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69DACC35"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BA2873">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BA2873">
        <w:rPr>
          <w:rFonts w:ascii="Arial" w:hAnsi="Arial" w:cs="Arial"/>
          <w:b/>
          <w:bCs/>
          <w:color w:val="000000"/>
        </w:rPr>
        <w:t xml:space="preserve"> </w:t>
      </w:r>
      <w:r w:rsidR="00A03CF3">
        <w:rPr>
          <w:rFonts w:ascii="Arial" w:hAnsi="Arial" w:cs="Arial"/>
          <w:b/>
          <w:bCs/>
          <w:color w:val="000000"/>
        </w:rPr>
        <w:t>PE012</w:t>
      </w:r>
      <w:r w:rsidR="00B726FB">
        <w:rPr>
          <w:rFonts w:ascii="Arial" w:hAnsi="Arial" w:cs="Arial"/>
          <w:b/>
          <w:bCs/>
          <w:color w:val="000000"/>
        </w:rPr>
        <w:t>/</w:t>
      </w:r>
      <w:r w:rsidR="00B33883">
        <w:rPr>
          <w:rFonts w:ascii="Arial" w:hAnsi="Arial" w:cs="Arial"/>
          <w:b/>
          <w:bCs/>
          <w:color w:val="000000"/>
        </w:rPr>
        <w:t>2025</w:t>
      </w:r>
    </w:p>
    <w:p w14:paraId="20681B04" w14:textId="77777777" w:rsidR="00015373" w:rsidRPr="002B3E58" w:rsidRDefault="00015373" w:rsidP="00235187">
      <w:pPr>
        <w:jc w:val="center"/>
        <w:rPr>
          <w:rFonts w:ascii="Arial" w:hAnsi="Arial" w:cs="Arial"/>
          <w:b/>
          <w:bCs/>
          <w:color w:val="000000"/>
          <w:sz w:val="16"/>
          <w:szCs w:val="16"/>
        </w:rPr>
      </w:pPr>
    </w:p>
    <w:p w14:paraId="31CF237B" w14:textId="52EBF4A1" w:rsidR="00CA24FB" w:rsidRDefault="00CA24FB" w:rsidP="00235187">
      <w:pPr>
        <w:jc w:val="center"/>
        <w:rPr>
          <w:rFonts w:ascii="Arial" w:hAnsi="Arial" w:cs="Arial"/>
          <w:bCs/>
          <w:color w:val="000000"/>
        </w:rPr>
      </w:pPr>
      <w:r w:rsidRPr="00E6202D">
        <w:rPr>
          <w:rFonts w:ascii="Arial" w:hAnsi="Arial" w:cs="Arial"/>
          <w:bCs/>
          <w:color w:val="000000"/>
        </w:rPr>
        <w:t>(Processo</w:t>
      </w:r>
      <w:r w:rsidR="00BA2873">
        <w:rPr>
          <w:rFonts w:ascii="Arial" w:hAnsi="Arial" w:cs="Arial"/>
          <w:bCs/>
          <w:color w:val="000000"/>
        </w:rPr>
        <w:t xml:space="preserve"> </w:t>
      </w:r>
      <w:r w:rsidRPr="00E6202D">
        <w:rPr>
          <w:rFonts w:ascii="Arial" w:hAnsi="Arial" w:cs="Arial"/>
          <w:bCs/>
          <w:color w:val="000000"/>
        </w:rPr>
        <w:t>Administrativo</w:t>
      </w:r>
      <w:r w:rsidR="00BA2873">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3305D6" w:rsidRPr="00E6202D">
        <w:rPr>
          <w:rFonts w:ascii="Arial" w:hAnsi="Arial" w:cs="Arial"/>
          <w:bCs/>
          <w:color w:val="000000"/>
        </w:rPr>
        <w:t>º</w:t>
      </w:r>
      <w:r w:rsidR="00BA2873">
        <w:rPr>
          <w:rFonts w:ascii="Arial" w:hAnsi="Arial" w:cs="Arial"/>
          <w:bCs/>
          <w:color w:val="000000"/>
        </w:rPr>
        <w:t xml:space="preserve"> </w:t>
      </w:r>
      <w:r w:rsidR="00A03CF3">
        <w:rPr>
          <w:rFonts w:ascii="Arial" w:hAnsi="Arial" w:cs="Arial"/>
          <w:bCs/>
          <w:color w:val="000000"/>
        </w:rPr>
        <w:t>076</w:t>
      </w:r>
      <w:r w:rsidR="003155CD" w:rsidRPr="00E6202D">
        <w:rPr>
          <w:rFonts w:ascii="Arial" w:hAnsi="Arial" w:cs="Arial"/>
          <w:bCs/>
          <w:color w:val="000000"/>
        </w:rPr>
        <w:t>/</w:t>
      </w:r>
      <w:r w:rsidR="00B33883">
        <w:rPr>
          <w:rFonts w:ascii="Arial" w:hAnsi="Arial" w:cs="Arial"/>
          <w:bCs/>
          <w:color w:val="000000"/>
        </w:rPr>
        <w:t>2025</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2521D624"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w:t>
      </w:r>
      <w:r w:rsidR="00641AF2">
        <w:rPr>
          <w:rFonts w:ascii="Arial" w:hAnsi="Arial" w:cs="Arial"/>
          <w:bCs/>
          <w:color w:val="000000"/>
        </w:rPr>
        <w:t xml:space="preserve">para registro de preços, </w:t>
      </w:r>
      <w:r w:rsidR="00F356D2" w:rsidRPr="00015373">
        <w:rPr>
          <w:rFonts w:ascii="Arial" w:hAnsi="Arial" w:cs="Arial"/>
          <w:bCs/>
          <w:color w:val="000000"/>
        </w:rPr>
        <w:t>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16C514CB" w:rsidR="002C6B79" w:rsidRPr="00FA3E8C" w:rsidRDefault="002C6B79" w:rsidP="002C6B79">
      <w:pPr>
        <w:snapToGrid w:val="0"/>
        <w:spacing w:after="120" w:line="276" w:lineRule="auto"/>
        <w:ind w:right="-30"/>
        <w:jc w:val="both"/>
        <w:rPr>
          <w:rFonts w:ascii="Arial" w:eastAsia="Arial" w:hAnsi="Arial" w:cs="Arial"/>
          <w:color w:val="000000" w:themeColor="text1"/>
        </w:rPr>
      </w:pPr>
      <w:r w:rsidRPr="00FA3E8C">
        <w:rPr>
          <w:rFonts w:ascii="Arial" w:eastAsia="Arial" w:hAnsi="Arial" w:cs="Arial"/>
          <w:b/>
          <w:color w:val="000000" w:themeColor="text1"/>
        </w:rPr>
        <w:t>RECEBIMENTO DAS PROPOSTAS:</w:t>
      </w:r>
      <w:r w:rsidR="00905E16" w:rsidRPr="00FA3E8C">
        <w:rPr>
          <w:rFonts w:ascii="Arial" w:eastAsia="Arial" w:hAnsi="Arial" w:cs="Arial"/>
          <w:b/>
          <w:color w:val="000000" w:themeColor="text1"/>
        </w:rPr>
        <w:t xml:space="preserve"> </w:t>
      </w:r>
      <w:r w:rsidRPr="00FA3E8C">
        <w:rPr>
          <w:rFonts w:ascii="Arial" w:eastAsia="Arial" w:hAnsi="Arial" w:cs="Arial"/>
          <w:color w:val="000000" w:themeColor="text1"/>
        </w:rPr>
        <w:t>Das</w:t>
      </w:r>
      <w:r w:rsidR="00905E16" w:rsidRPr="00FA3E8C">
        <w:rPr>
          <w:rFonts w:ascii="Arial" w:eastAsia="Arial" w:hAnsi="Arial" w:cs="Arial"/>
          <w:color w:val="000000" w:themeColor="text1"/>
        </w:rPr>
        <w:t xml:space="preserve"> </w:t>
      </w:r>
      <w:r w:rsidR="00BD3A3F" w:rsidRPr="00FA3E8C">
        <w:rPr>
          <w:rFonts w:ascii="Arial" w:eastAsia="Arial" w:hAnsi="Arial" w:cs="Arial"/>
          <w:color w:val="000000" w:themeColor="text1"/>
        </w:rPr>
        <w:t>08</w:t>
      </w:r>
      <w:r w:rsidRPr="00FA3E8C">
        <w:rPr>
          <w:rFonts w:ascii="Arial" w:eastAsia="Arial" w:hAnsi="Arial" w:cs="Arial"/>
          <w:color w:val="000000" w:themeColor="text1"/>
        </w:rPr>
        <w:t>:</w:t>
      </w:r>
      <w:r w:rsidR="0035570A" w:rsidRPr="00FA3E8C">
        <w:rPr>
          <w:rFonts w:ascii="Arial" w:eastAsia="Arial" w:hAnsi="Arial" w:cs="Arial"/>
          <w:color w:val="000000" w:themeColor="text1"/>
        </w:rPr>
        <w:t>00</w:t>
      </w:r>
      <w:r w:rsidR="00905E16" w:rsidRPr="00FA3E8C">
        <w:rPr>
          <w:rFonts w:ascii="Arial" w:eastAsia="Arial" w:hAnsi="Arial" w:cs="Arial"/>
          <w:color w:val="000000" w:themeColor="text1"/>
        </w:rPr>
        <w:t xml:space="preserve"> </w:t>
      </w:r>
      <w:r w:rsidRPr="00FA3E8C">
        <w:rPr>
          <w:rFonts w:ascii="Arial" w:eastAsia="Arial" w:hAnsi="Arial" w:cs="Arial"/>
          <w:color w:val="000000" w:themeColor="text1"/>
        </w:rPr>
        <w:t>horas</w:t>
      </w:r>
      <w:r w:rsidR="00905E16" w:rsidRPr="00FA3E8C">
        <w:rPr>
          <w:rFonts w:ascii="Arial" w:eastAsia="Arial" w:hAnsi="Arial" w:cs="Arial"/>
          <w:color w:val="000000" w:themeColor="text1"/>
        </w:rPr>
        <w:t xml:space="preserve"> </w:t>
      </w:r>
      <w:r w:rsidRPr="00FA3E8C">
        <w:rPr>
          <w:rFonts w:ascii="Arial" w:eastAsia="Arial" w:hAnsi="Arial" w:cs="Arial"/>
          <w:color w:val="000000" w:themeColor="text1"/>
        </w:rPr>
        <w:t>do</w:t>
      </w:r>
      <w:r w:rsidR="00905E16" w:rsidRPr="00FA3E8C">
        <w:rPr>
          <w:rFonts w:ascii="Arial" w:eastAsia="Arial" w:hAnsi="Arial" w:cs="Arial"/>
          <w:color w:val="000000" w:themeColor="text1"/>
        </w:rPr>
        <w:t xml:space="preserve"> </w:t>
      </w:r>
      <w:r w:rsidRPr="00FA3E8C">
        <w:rPr>
          <w:rFonts w:ascii="Arial" w:eastAsia="Arial" w:hAnsi="Arial" w:cs="Arial"/>
          <w:color w:val="000000" w:themeColor="text1"/>
        </w:rPr>
        <w:t>dia</w:t>
      </w:r>
      <w:r w:rsidR="00753499" w:rsidRPr="00FA3E8C">
        <w:rPr>
          <w:rFonts w:ascii="Arial" w:eastAsia="Arial" w:hAnsi="Arial" w:cs="Arial"/>
          <w:color w:val="000000" w:themeColor="text1"/>
        </w:rPr>
        <w:t xml:space="preserve"> </w:t>
      </w:r>
      <w:r w:rsidR="00BB2B94" w:rsidRPr="00FA3E8C">
        <w:rPr>
          <w:rFonts w:ascii="Arial" w:eastAsia="Arial" w:hAnsi="Arial" w:cs="Arial"/>
          <w:color w:val="000000" w:themeColor="text1"/>
        </w:rPr>
        <w:t>2</w:t>
      </w:r>
      <w:r w:rsidR="00FA3E8C" w:rsidRPr="00FA3E8C">
        <w:rPr>
          <w:rFonts w:ascii="Arial" w:eastAsia="Arial" w:hAnsi="Arial" w:cs="Arial"/>
          <w:color w:val="000000" w:themeColor="text1"/>
        </w:rPr>
        <w:t>7</w:t>
      </w:r>
      <w:r w:rsidR="00A3445B" w:rsidRPr="00FA3E8C">
        <w:rPr>
          <w:rFonts w:ascii="Arial" w:eastAsia="Arial" w:hAnsi="Arial" w:cs="Arial"/>
          <w:color w:val="000000" w:themeColor="text1"/>
        </w:rPr>
        <w:t>/</w:t>
      </w:r>
      <w:r w:rsidR="00D53A0C" w:rsidRPr="00FA3E8C">
        <w:rPr>
          <w:rFonts w:ascii="Arial" w:eastAsia="Arial" w:hAnsi="Arial" w:cs="Arial"/>
          <w:color w:val="000000" w:themeColor="text1"/>
        </w:rPr>
        <w:t>03</w:t>
      </w:r>
      <w:r w:rsidRPr="00FA3E8C">
        <w:rPr>
          <w:rFonts w:ascii="Arial" w:eastAsia="Arial" w:hAnsi="Arial" w:cs="Arial"/>
          <w:color w:val="000000" w:themeColor="text1"/>
        </w:rPr>
        <w:t>/</w:t>
      </w:r>
      <w:r w:rsidR="00B33883" w:rsidRPr="00FA3E8C">
        <w:rPr>
          <w:rFonts w:ascii="Arial" w:eastAsia="Arial" w:hAnsi="Arial" w:cs="Arial"/>
          <w:color w:val="000000" w:themeColor="text1"/>
        </w:rPr>
        <w:t>2025</w:t>
      </w:r>
      <w:r w:rsidR="00CD0A90" w:rsidRPr="00FA3E8C">
        <w:rPr>
          <w:rFonts w:ascii="Arial" w:eastAsia="Arial" w:hAnsi="Arial" w:cs="Arial"/>
          <w:color w:val="000000" w:themeColor="text1"/>
        </w:rPr>
        <w:t xml:space="preserve"> </w:t>
      </w:r>
      <w:r w:rsidR="0035570A" w:rsidRPr="00FA3E8C">
        <w:rPr>
          <w:rFonts w:ascii="Arial" w:eastAsia="Arial" w:hAnsi="Arial" w:cs="Arial"/>
          <w:color w:val="000000" w:themeColor="text1"/>
        </w:rPr>
        <w:t>às</w:t>
      </w:r>
      <w:r w:rsidR="00CD0A90" w:rsidRPr="00FA3E8C">
        <w:rPr>
          <w:rFonts w:ascii="Arial" w:eastAsia="Arial" w:hAnsi="Arial" w:cs="Arial"/>
          <w:color w:val="000000" w:themeColor="text1"/>
        </w:rPr>
        <w:t xml:space="preserve"> </w:t>
      </w:r>
      <w:r w:rsidR="00905E16" w:rsidRPr="00FA3E8C">
        <w:rPr>
          <w:rFonts w:ascii="Arial" w:eastAsia="Arial" w:hAnsi="Arial" w:cs="Arial"/>
          <w:color w:val="000000" w:themeColor="text1"/>
        </w:rPr>
        <w:t>08</w:t>
      </w:r>
      <w:r w:rsidR="0035570A" w:rsidRPr="00FA3E8C">
        <w:rPr>
          <w:rFonts w:ascii="Arial" w:eastAsia="Arial" w:hAnsi="Arial" w:cs="Arial"/>
          <w:color w:val="000000" w:themeColor="text1"/>
        </w:rPr>
        <w:t>:00</w:t>
      </w:r>
      <w:r w:rsidR="004A2264" w:rsidRPr="00FA3E8C">
        <w:rPr>
          <w:rFonts w:ascii="Arial" w:eastAsia="Arial" w:hAnsi="Arial" w:cs="Arial"/>
          <w:color w:val="000000" w:themeColor="text1"/>
        </w:rPr>
        <w:t xml:space="preserve"> </w:t>
      </w:r>
      <w:r w:rsidR="0035570A" w:rsidRPr="00FA3E8C">
        <w:rPr>
          <w:rFonts w:ascii="Arial" w:eastAsia="Arial" w:hAnsi="Arial" w:cs="Arial"/>
          <w:color w:val="000000" w:themeColor="text1"/>
        </w:rPr>
        <w:t>do</w:t>
      </w:r>
      <w:r w:rsidR="004A2264" w:rsidRPr="00FA3E8C">
        <w:rPr>
          <w:rFonts w:ascii="Arial" w:eastAsia="Arial" w:hAnsi="Arial" w:cs="Arial"/>
          <w:color w:val="000000" w:themeColor="text1"/>
        </w:rPr>
        <w:t xml:space="preserve"> </w:t>
      </w:r>
      <w:r w:rsidR="0035570A" w:rsidRPr="00FA3E8C">
        <w:rPr>
          <w:rFonts w:ascii="Arial" w:eastAsia="Arial" w:hAnsi="Arial" w:cs="Arial"/>
          <w:color w:val="000000" w:themeColor="text1"/>
        </w:rPr>
        <w:t>dia</w:t>
      </w:r>
      <w:r w:rsidR="00C2572D" w:rsidRPr="00FA3E8C">
        <w:rPr>
          <w:rFonts w:ascii="Arial" w:eastAsia="Arial" w:hAnsi="Arial" w:cs="Arial"/>
          <w:color w:val="000000" w:themeColor="text1"/>
        </w:rPr>
        <w:t xml:space="preserve"> </w:t>
      </w:r>
      <w:r w:rsidR="00FA3E8C" w:rsidRPr="00FA3E8C">
        <w:rPr>
          <w:rFonts w:ascii="Arial" w:eastAsia="Arial" w:hAnsi="Arial" w:cs="Arial"/>
          <w:color w:val="000000" w:themeColor="text1"/>
        </w:rPr>
        <w:t>09</w:t>
      </w:r>
      <w:r w:rsidR="0035570A" w:rsidRPr="00FA3E8C">
        <w:rPr>
          <w:rFonts w:ascii="Arial" w:eastAsia="Arial" w:hAnsi="Arial" w:cs="Arial"/>
          <w:color w:val="000000" w:themeColor="text1"/>
        </w:rPr>
        <w:t>/</w:t>
      </w:r>
      <w:r w:rsidR="00BB2B94" w:rsidRPr="00FA3E8C">
        <w:rPr>
          <w:rFonts w:ascii="Arial" w:eastAsia="Arial" w:hAnsi="Arial" w:cs="Arial"/>
          <w:color w:val="000000" w:themeColor="text1"/>
        </w:rPr>
        <w:t>04</w:t>
      </w:r>
      <w:r w:rsidR="0035570A" w:rsidRPr="00FA3E8C">
        <w:rPr>
          <w:rFonts w:ascii="Arial" w:eastAsia="Arial" w:hAnsi="Arial" w:cs="Arial"/>
          <w:color w:val="000000" w:themeColor="text1"/>
        </w:rPr>
        <w:t>/</w:t>
      </w:r>
      <w:r w:rsidR="00017F7B" w:rsidRPr="00FA3E8C">
        <w:rPr>
          <w:rFonts w:ascii="Arial" w:eastAsia="Arial" w:hAnsi="Arial" w:cs="Arial"/>
          <w:color w:val="000000" w:themeColor="text1"/>
        </w:rPr>
        <w:t>202</w:t>
      </w:r>
      <w:r w:rsidR="00753499" w:rsidRPr="00FA3E8C">
        <w:rPr>
          <w:rFonts w:ascii="Arial" w:eastAsia="Arial" w:hAnsi="Arial" w:cs="Arial"/>
          <w:color w:val="000000" w:themeColor="text1"/>
        </w:rPr>
        <w:t>5</w:t>
      </w:r>
      <w:r w:rsidRPr="00FA3E8C">
        <w:rPr>
          <w:rFonts w:ascii="Arial" w:eastAsia="Arial" w:hAnsi="Arial" w:cs="Arial"/>
          <w:color w:val="000000" w:themeColor="text1"/>
        </w:rPr>
        <w:t>.</w:t>
      </w:r>
    </w:p>
    <w:p w14:paraId="5C2AD51A" w14:textId="2D314179" w:rsidR="002C6B79" w:rsidRPr="00FA3E8C" w:rsidRDefault="002C6B79" w:rsidP="002C6B79">
      <w:pPr>
        <w:snapToGrid w:val="0"/>
        <w:spacing w:after="120" w:line="276" w:lineRule="auto"/>
        <w:ind w:right="-30"/>
        <w:jc w:val="both"/>
        <w:rPr>
          <w:rFonts w:ascii="Arial" w:eastAsia="Arial" w:hAnsi="Arial" w:cs="Arial"/>
          <w:color w:val="000000" w:themeColor="text1"/>
        </w:rPr>
      </w:pPr>
      <w:r w:rsidRPr="00FA3E8C">
        <w:rPr>
          <w:rFonts w:ascii="Arial" w:eastAsia="Arial" w:hAnsi="Arial" w:cs="Arial"/>
          <w:b/>
          <w:color w:val="000000" w:themeColor="text1"/>
        </w:rPr>
        <w:t>ABERTURA E JULGAMENTO DAS PROPOSTAS:</w:t>
      </w:r>
      <w:r w:rsidR="004D345A" w:rsidRPr="00FA3E8C">
        <w:rPr>
          <w:rFonts w:ascii="Arial" w:eastAsia="Arial" w:hAnsi="Arial" w:cs="Arial"/>
          <w:b/>
          <w:color w:val="000000" w:themeColor="text1"/>
        </w:rPr>
        <w:t xml:space="preserve"> </w:t>
      </w:r>
      <w:r w:rsidRPr="00FA3E8C">
        <w:rPr>
          <w:rFonts w:ascii="Arial" w:eastAsia="Arial" w:hAnsi="Arial" w:cs="Arial"/>
          <w:color w:val="000000" w:themeColor="text1"/>
        </w:rPr>
        <w:t>Das</w:t>
      </w:r>
      <w:r w:rsidR="004D345A" w:rsidRPr="00FA3E8C">
        <w:rPr>
          <w:rFonts w:ascii="Arial" w:eastAsia="Arial" w:hAnsi="Arial" w:cs="Arial"/>
          <w:color w:val="000000" w:themeColor="text1"/>
        </w:rPr>
        <w:t xml:space="preserve"> </w:t>
      </w:r>
      <w:r w:rsidR="00992DCD" w:rsidRPr="00FA3E8C">
        <w:rPr>
          <w:rFonts w:ascii="Arial" w:eastAsia="Arial" w:hAnsi="Arial" w:cs="Arial"/>
          <w:color w:val="000000" w:themeColor="text1"/>
        </w:rPr>
        <w:t>08</w:t>
      </w:r>
      <w:r w:rsidRPr="00FA3E8C">
        <w:rPr>
          <w:rFonts w:ascii="Arial" w:eastAsia="Arial" w:hAnsi="Arial" w:cs="Arial"/>
          <w:color w:val="000000" w:themeColor="text1"/>
        </w:rPr>
        <w:t>:</w:t>
      </w:r>
      <w:r w:rsidR="00A25C82" w:rsidRPr="00FA3E8C">
        <w:rPr>
          <w:rFonts w:ascii="Arial" w:eastAsia="Arial" w:hAnsi="Arial" w:cs="Arial"/>
          <w:color w:val="000000" w:themeColor="text1"/>
        </w:rPr>
        <w:t>0</w:t>
      </w:r>
      <w:r w:rsidR="00992DCD" w:rsidRPr="00FA3E8C">
        <w:rPr>
          <w:rFonts w:ascii="Arial" w:eastAsia="Arial" w:hAnsi="Arial" w:cs="Arial"/>
          <w:color w:val="000000" w:themeColor="text1"/>
        </w:rPr>
        <w:t>0</w:t>
      </w:r>
      <w:r w:rsidR="004D345A" w:rsidRPr="00FA3E8C">
        <w:rPr>
          <w:rFonts w:ascii="Arial" w:eastAsia="Arial" w:hAnsi="Arial" w:cs="Arial"/>
          <w:color w:val="000000" w:themeColor="text1"/>
        </w:rPr>
        <w:t xml:space="preserve"> </w:t>
      </w:r>
      <w:r w:rsidRPr="00FA3E8C">
        <w:rPr>
          <w:rFonts w:ascii="Arial" w:eastAsia="Arial" w:hAnsi="Arial" w:cs="Arial"/>
          <w:color w:val="000000" w:themeColor="text1"/>
        </w:rPr>
        <w:t>às</w:t>
      </w:r>
      <w:r w:rsidR="004D345A" w:rsidRPr="00FA3E8C">
        <w:rPr>
          <w:rFonts w:ascii="Arial" w:eastAsia="Arial" w:hAnsi="Arial" w:cs="Arial"/>
          <w:color w:val="000000" w:themeColor="text1"/>
        </w:rPr>
        <w:t xml:space="preserve"> </w:t>
      </w:r>
      <w:r w:rsidR="00D53A0C" w:rsidRPr="00FA3E8C">
        <w:rPr>
          <w:rFonts w:ascii="Arial" w:eastAsia="Arial" w:hAnsi="Arial" w:cs="Arial"/>
          <w:color w:val="000000" w:themeColor="text1"/>
        </w:rPr>
        <w:t>12</w:t>
      </w:r>
      <w:r w:rsidR="009369B0" w:rsidRPr="00FA3E8C">
        <w:rPr>
          <w:rFonts w:ascii="Arial" w:eastAsia="Arial" w:hAnsi="Arial" w:cs="Arial"/>
          <w:color w:val="000000" w:themeColor="text1"/>
        </w:rPr>
        <w:t>:</w:t>
      </w:r>
      <w:r w:rsidR="00D53A0C" w:rsidRPr="00FA3E8C">
        <w:rPr>
          <w:rFonts w:ascii="Arial" w:eastAsia="Arial" w:hAnsi="Arial" w:cs="Arial"/>
          <w:color w:val="000000" w:themeColor="text1"/>
        </w:rPr>
        <w:t>0</w:t>
      </w:r>
      <w:r w:rsidR="009369B0" w:rsidRPr="00FA3E8C">
        <w:rPr>
          <w:rFonts w:ascii="Arial" w:eastAsia="Arial" w:hAnsi="Arial" w:cs="Arial"/>
          <w:color w:val="000000" w:themeColor="text1"/>
        </w:rPr>
        <w:t xml:space="preserve">0 </w:t>
      </w:r>
      <w:r w:rsidRPr="00FA3E8C">
        <w:rPr>
          <w:rFonts w:ascii="Arial" w:eastAsia="Arial" w:hAnsi="Arial" w:cs="Arial"/>
          <w:color w:val="000000" w:themeColor="text1"/>
        </w:rPr>
        <w:t>horas</w:t>
      </w:r>
      <w:r w:rsidR="00AD5D87" w:rsidRPr="00FA3E8C">
        <w:rPr>
          <w:rFonts w:ascii="Arial" w:eastAsia="Arial" w:hAnsi="Arial" w:cs="Arial"/>
          <w:color w:val="000000" w:themeColor="text1"/>
        </w:rPr>
        <w:t xml:space="preserve"> </w:t>
      </w:r>
      <w:r w:rsidRPr="00FA3E8C">
        <w:rPr>
          <w:rFonts w:ascii="Arial" w:eastAsia="Arial" w:hAnsi="Arial" w:cs="Arial"/>
          <w:color w:val="000000" w:themeColor="text1"/>
        </w:rPr>
        <w:t>do</w:t>
      </w:r>
      <w:r w:rsidR="00AD5D87" w:rsidRPr="00FA3E8C">
        <w:rPr>
          <w:rFonts w:ascii="Arial" w:eastAsia="Arial" w:hAnsi="Arial" w:cs="Arial"/>
          <w:color w:val="000000" w:themeColor="text1"/>
        </w:rPr>
        <w:t xml:space="preserve"> </w:t>
      </w:r>
      <w:r w:rsidRPr="00FA3E8C">
        <w:rPr>
          <w:rFonts w:ascii="Arial" w:eastAsia="Arial" w:hAnsi="Arial" w:cs="Arial"/>
          <w:color w:val="000000" w:themeColor="text1"/>
        </w:rPr>
        <w:t>dia</w:t>
      </w:r>
      <w:r w:rsidR="004D345A" w:rsidRPr="00FA3E8C">
        <w:rPr>
          <w:rFonts w:ascii="Arial" w:eastAsia="Arial" w:hAnsi="Arial" w:cs="Arial"/>
          <w:color w:val="000000" w:themeColor="text1"/>
        </w:rPr>
        <w:t xml:space="preserve"> </w:t>
      </w:r>
      <w:r w:rsidR="00FA3E8C" w:rsidRPr="00FA3E8C">
        <w:rPr>
          <w:rFonts w:ascii="Arial" w:eastAsia="Arial" w:hAnsi="Arial" w:cs="Arial"/>
          <w:color w:val="000000" w:themeColor="text1"/>
        </w:rPr>
        <w:t>09</w:t>
      </w:r>
      <w:r w:rsidR="00753499" w:rsidRPr="00FA3E8C">
        <w:rPr>
          <w:rFonts w:ascii="Arial" w:eastAsia="Arial" w:hAnsi="Arial" w:cs="Arial"/>
          <w:color w:val="000000" w:themeColor="text1"/>
        </w:rPr>
        <w:t>/</w:t>
      </w:r>
      <w:r w:rsidR="00BB2B94" w:rsidRPr="00FA3E8C">
        <w:rPr>
          <w:rFonts w:ascii="Arial" w:eastAsia="Arial" w:hAnsi="Arial" w:cs="Arial"/>
          <w:color w:val="000000" w:themeColor="text1"/>
        </w:rPr>
        <w:t>04</w:t>
      </w:r>
      <w:r w:rsidRPr="00FA3E8C">
        <w:rPr>
          <w:rFonts w:ascii="Arial" w:eastAsia="Arial" w:hAnsi="Arial" w:cs="Arial"/>
          <w:color w:val="000000" w:themeColor="text1"/>
        </w:rPr>
        <w:t>/</w:t>
      </w:r>
      <w:r w:rsidR="00017F7B" w:rsidRPr="00FA3E8C">
        <w:rPr>
          <w:rFonts w:ascii="Arial" w:eastAsia="Arial" w:hAnsi="Arial" w:cs="Arial"/>
          <w:color w:val="000000" w:themeColor="text1"/>
        </w:rPr>
        <w:t>202</w:t>
      </w:r>
      <w:r w:rsidR="00753499" w:rsidRPr="00FA3E8C">
        <w:rPr>
          <w:rFonts w:ascii="Arial" w:eastAsia="Arial" w:hAnsi="Arial" w:cs="Arial"/>
          <w:color w:val="000000" w:themeColor="text1"/>
        </w:rPr>
        <w:t>5</w:t>
      </w:r>
      <w:r w:rsidRPr="00FA3E8C">
        <w:rPr>
          <w:rFonts w:ascii="Arial" w:eastAsia="Arial" w:hAnsi="Arial" w:cs="Arial"/>
          <w:color w:val="000000" w:themeColor="text1"/>
        </w:rPr>
        <w:t>.</w:t>
      </w:r>
    </w:p>
    <w:p w14:paraId="723E3EC7" w14:textId="5DA09B38"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FA3E8C">
        <w:rPr>
          <w:rFonts w:ascii="Arial" w:eastAsia="Arial" w:hAnsi="Arial" w:cs="Arial"/>
          <w:b/>
          <w:color w:val="000000" w:themeColor="text1"/>
        </w:rPr>
        <w:t>INÍCIO DA SESSÃO DE DISPUTA DE PREÇOS:</w:t>
      </w:r>
      <w:r w:rsidR="004A2264" w:rsidRPr="00FA3E8C">
        <w:rPr>
          <w:rFonts w:ascii="Arial" w:eastAsia="Arial" w:hAnsi="Arial" w:cs="Arial"/>
          <w:b/>
          <w:color w:val="000000" w:themeColor="text1"/>
        </w:rPr>
        <w:t xml:space="preserve"> </w:t>
      </w:r>
      <w:r w:rsidR="002E7298" w:rsidRPr="00FA3E8C">
        <w:rPr>
          <w:rFonts w:ascii="Arial" w:eastAsia="Arial" w:hAnsi="Arial" w:cs="Arial"/>
          <w:color w:val="000000" w:themeColor="text1"/>
        </w:rPr>
        <w:t>Às</w:t>
      </w:r>
      <w:r w:rsidR="004A2264" w:rsidRPr="00FA3E8C">
        <w:rPr>
          <w:rFonts w:ascii="Arial" w:eastAsia="Arial" w:hAnsi="Arial" w:cs="Arial"/>
          <w:color w:val="000000" w:themeColor="text1"/>
        </w:rPr>
        <w:t xml:space="preserve"> </w:t>
      </w:r>
      <w:r w:rsidR="00455890" w:rsidRPr="00FA3E8C">
        <w:rPr>
          <w:rFonts w:ascii="Arial" w:eastAsia="Arial" w:hAnsi="Arial" w:cs="Arial"/>
          <w:color w:val="000000" w:themeColor="text1"/>
        </w:rPr>
        <w:t>08</w:t>
      </w:r>
      <w:r w:rsidRPr="00FA3E8C">
        <w:rPr>
          <w:rFonts w:ascii="Arial" w:eastAsia="Arial" w:hAnsi="Arial" w:cs="Arial"/>
          <w:color w:val="000000" w:themeColor="text1"/>
        </w:rPr>
        <w:t>:</w:t>
      </w:r>
      <w:r w:rsidR="00E0666D" w:rsidRPr="00FA3E8C">
        <w:rPr>
          <w:rFonts w:ascii="Arial" w:eastAsia="Arial" w:hAnsi="Arial" w:cs="Arial"/>
          <w:color w:val="000000" w:themeColor="text1"/>
        </w:rPr>
        <w:t xml:space="preserve">30 </w:t>
      </w:r>
      <w:r w:rsidRPr="00FA3E8C">
        <w:rPr>
          <w:rFonts w:ascii="Arial" w:eastAsia="Arial" w:hAnsi="Arial" w:cs="Arial"/>
          <w:color w:val="000000" w:themeColor="text1"/>
        </w:rPr>
        <w:t>horas</w:t>
      </w:r>
      <w:r w:rsidR="004A2264" w:rsidRPr="00FA3E8C">
        <w:rPr>
          <w:rFonts w:ascii="Arial" w:eastAsia="Arial" w:hAnsi="Arial" w:cs="Arial"/>
          <w:color w:val="000000" w:themeColor="text1"/>
        </w:rPr>
        <w:t xml:space="preserve"> </w:t>
      </w:r>
      <w:r w:rsidRPr="00FA3E8C">
        <w:rPr>
          <w:rFonts w:ascii="Arial" w:eastAsia="Arial" w:hAnsi="Arial" w:cs="Arial"/>
          <w:color w:val="000000" w:themeColor="text1"/>
        </w:rPr>
        <w:t>do dia</w:t>
      </w:r>
      <w:r w:rsidR="00814C60" w:rsidRPr="00FA3E8C">
        <w:rPr>
          <w:rFonts w:ascii="Arial" w:eastAsia="Arial" w:hAnsi="Arial" w:cs="Arial"/>
          <w:color w:val="000000" w:themeColor="text1"/>
        </w:rPr>
        <w:t xml:space="preserve"> </w:t>
      </w:r>
      <w:r w:rsidR="00FA3E8C" w:rsidRPr="00FA3E8C">
        <w:rPr>
          <w:rFonts w:ascii="Arial" w:eastAsia="Arial" w:hAnsi="Arial" w:cs="Arial"/>
          <w:color w:val="000000" w:themeColor="text1"/>
        </w:rPr>
        <w:t>10</w:t>
      </w:r>
      <w:r w:rsidRPr="00FA3E8C">
        <w:rPr>
          <w:rFonts w:ascii="Arial" w:eastAsia="Arial" w:hAnsi="Arial" w:cs="Arial"/>
          <w:color w:val="000000" w:themeColor="text1"/>
        </w:rPr>
        <w:t>/</w:t>
      </w:r>
      <w:r w:rsidR="00BB2B94" w:rsidRPr="00FA3E8C">
        <w:rPr>
          <w:rFonts w:ascii="Arial" w:eastAsia="Arial" w:hAnsi="Arial" w:cs="Arial"/>
          <w:color w:val="000000" w:themeColor="text1"/>
        </w:rPr>
        <w:t>04</w:t>
      </w:r>
      <w:r w:rsidRPr="00FA3E8C">
        <w:rPr>
          <w:rFonts w:ascii="Arial" w:eastAsia="Arial" w:hAnsi="Arial" w:cs="Arial"/>
          <w:color w:val="000000" w:themeColor="text1"/>
        </w:rPr>
        <w:t>/</w:t>
      </w:r>
      <w:r w:rsidR="00017F7B" w:rsidRPr="00FA3E8C">
        <w:rPr>
          <w:rFonts w:ascii="Arial" w:eastAsia="Arial" w:hAnsi="Arial" w:cs="Arial"/>
          <w:color w:val="000000" w:themeColor="text1"/>
        </w:rPr>
        <w:t>202</w:t>
      </w:r>
      <w:r w:rsidR="00753499" w:rsidRPr="00FA3E8C">
        <w:rPr>
          <w:rFonts w:ascii="Arial" w:eastAsia="Arial" w:hAnsi="Arial" w:cs="Arial"/>
          <w:color w:val="000000" w:themeColor="text1"/>
        </w:rPr>
        <w:t>5</w:t>
      </w:r>
      <w:r w:rsidRPr="00FA3E8C">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75D7F77F"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eventual </w:t>
      </w:r>
      <w:r w:rsidR="002E7298">
        <w:rPr>
          <w:rFonts w:ascii="Arial" w:hAnsi="Arial" w:cs="Arial"/>
          <w:color w:val="000000"/>
        </w:rPr>
        <w:t>contratação de empresa do ramo pertinente,</w:t>
      </w:r>
      <w:r w:rsidR="003D08A8">
        <w:rPr>
          <w:rFonts w:ascii="Arial" w:hAnsi="Arial" w:cs="Arial"/>
          <w:color w:val="000000"/>
        </w:rPr>
        <w:t xml:space="preserve"> </w:t>
      </w:r>
      <w:r w:rsidR="00515419" w:rsidRPr="00515419">
        <w:rPr>
          <w:rFonts w:ascii="Arial" w:hAnsi="Arial" w:cs="Arial"/>
          <w:color w:val="000000"/>
        </w:rPr>
        <w:t xml:space="preserve">para aquisição </w:t>
      </w:r>
      <w:r w:rsidR="00641AF2">
        <w:rPr>
          <w:rFonts w:ascii="Arial" w:hAnsi="Arial" w:cs="Arial"/>
          <w:color w:val="000000"/>
        </w:rPr>
        <w:t xml:space="preserve">de </w:t>
      </w:r>
      <w:r w:rsidR="00A03CF3">
        <w:rPr>
          <w:rFonts w:ascii="Arial" w:hAnsi="Arial" w:cs="Arial"/>
          <w:color w:val="000000"/>
        </w:rPr>
        <w:t>medicamentos e materiais hospitalares veterinários</w:t>
      </w:r>
      <w:r w:rsidR="001B6CCB">
        <w:rPr>
          <w:rFonts w:ascii="Arial" w:hAnsi="Arial" w:cs="Arial"/>
          <w:color w:val="000000"/>
        </w:rPr>
        <w:t xml:space="preserve"> para atender as demandas do canil/gatil municipal</w:t>
      </w:r>
      <w:r w:rsidR="00B33883">
        <w:rPr>
          <w:rFonts w:ascii="Arial" w:hAnsi="Arial" w:cs="Arial"/>
          <w:color w:val="000000"/>
        </w:rPr>
        <w:t xml:space="preserve">, </w:t>
      </w:r>
      <w:r w:rsidRPr="00015373">
        <w:rPr>
          <w:rFonts w:ascii="Arial" w:hAnsi="Arial" w:cs="Arial"/>
          <w:color w:val="000000"/>
        </w:rPr>
        <w:t>conforme</w:t>
      </w:r>
      <w:r w:rsidR="00C320D7">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76702A4E"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w:t>
      </w:r>
      <w:r w:rsidR="00A82019">
        <w:rPr>
          <w:rFonts w:ascii="Arial" w:hAnsi="Arial" w:cs="Arial"/>
        </w:rPr>
        <w:t xml:space="preserve"> </w:t>
      </w:r>
      <w:r w:rsidRPr="00015373">
        <w:rPr>
          <w:rFonts w:ascii="Arial" w:hAnsi="Arial" w:cs="Arial"/>
        </w:rPr>
        <w:t>licitação</w:t>
      </w:r>
      <w:r w:rsidR="00A82019">
        <w:rPr>
          <w:rFonts w:ascii="Arial" w:hAnsi="Arial" w:cs="Arial"/>
        </w:rPr>
        <w:t xml:space="preserve"> </w:t>
      </w:r>
      <w:r w:rsidRPr="00015373">
        <w:rPr>
          <w:rFonts w:ascii="Arial" w:hAnsi="Arial" w:cs="Arial"/>
        </w:rPr>
        <w:t>será</w:t>
      </w:r>
      <w:r w:rsidR="00A82019">
        <w:rPr>
          <w:rFonts w:ascii="Arial" w:hAnsi="Arial" w:cs="Arial"/>
        </w:rPr>
        <w:t xml:space="preserve"> </w:t>
      </w:r>
      <w:r w:rsidRPr="00F17868">
        <w:rPr>
          <w:rFonts w:ascii="Arial" w:hAnsi="Arial" w:cs="Arial"/>
        </w:rPr>
        <w:t>em</w:t>
      </w:r>
      <w:r w:rsidR="00A82019">
        <w:rPr>
          <w:rFonts w:ascii="Arial" w:hAnsi="Arial" w:cs="Arial"/>
        </w:rPr>
        <w:t xml:space="preserve"> </w:t>
      </w:r>
      <w:r w:rsidR="00D958D9" w:rsidRPr="00F17868">
        <w:rPr>
          <w:rFonts w:ascii="Arial" w:hAnsi="Arial" w:cs="Arial"/>
        </w:rPr>
        <w:t>lote</w:t>
      </w:r>
      <w:r w:rsidRPr="00015373">
        <w:rPr>
          <w:rFonts w:ascii="Arial" w:hAnsi="Arial" w:cs="Arial"/>
          <w:b/>
        </w:rPr>
        <w:t>,</w:t>
      </w:r>
      <w:r w:rsidR="00A82019">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3945C63" w14:textId="77777777" w:rsidTr="00CD1EB5">
        <w:trPr>
          <w:cantSplit/>
        </w:trPr>
        <w:tc>
          <w:tcPr>
            <w:tcW w:w="709" w:type="dxa"/>
          </w:tcPr>
          <w:p w14:paraId="5E0EFB64" w14:textId="3E5457A6"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44B35FDC"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58E3BD11"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CCD28E8" w14:textId="316B395A"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737D2E6" w14:textId="5FDC067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3A2B206" w14:textId="348DBE69"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385172E6" w14:textId="77777777" w:rsidTr="00CD1EB5">
        <w:trPr>
          <w:cantSplit/>
        </w:trPr>
        <w:tc>
          <w:tcPr>
            <w:tcW w:w="709" w:type="dxa"/>
          </w:tcPr>
          <w:p w14:paraId="6DA8EB06" w14:textId="483F455A"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09529A52"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33D91BD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7596A08D" w14:textId="7984090F"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AD0522E" w14:textId="16F07F43" w:rsidR="00D958D9" w:rsidRPr="002E7298" w:rsidRDefault="00D958D9" w:rsidP="002C6B79">
            <w:pPr>
              <w:tabs>
                <w:tab w:val="left" w:pos="1134"/>
                <w:tab w:val="left" w:pos="7300"/>
                <w:tab w:val="left" w:pos="9142"/>
              </w:tabs>
              <w:spacing w:before="100" w:beforeAutospacing="1" w:after="100" w:afterAutospacing="1"/>
              <w:ind w:right="-1"/>
              <w:jc w:val="center"/>
              <w:rPr>
                <w:rFonts w:ascii="Arial" w:hAnsi="Arial" w:cs="Arial"/>
                <w:iCs/>
                <w:sz w:val="22"/>
                <w:szCs w:val="22"/>
              </w:rPr>
            </w:pPr>
          </w:p>
        </w:tc>
        <w:tc>
          <w:tcPr>
            <w:tcW w:w="2060" w:type="dxa"/>
          </w:tcPr>
          <w:p w14:paraId="54ED8D45" w14:textId="3CCE9FCE"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67DF0013" w14:textId="77777777" w:rsidR="00F41AC3" w:rsidRDefault="00F41AC3" w:rsidP="00971D9B">
      <w:pPr>
        <w:rPr>
          <w:rFonts w:ascii="Arial" w:hAnsi="Arial" w:cs="Arial"/>
          <w:b/>
        </w:rPr>
      </w:pPr>
    </w:p>
    <w:p w14:paraId="072F9D09" w14:textId="16A2352F"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48A81C7D" w14:textId="77777777" w:rsidR="00971D9B" w:rsidRPr="005954C1" w:rsidRDefault="00971D9B" w:rsidP="00971D9B">
      <w:pPr>
        <w:rPr>
          <w:rFonts w:ascii="Arial" w:hAnsi="Arial" w:cs="Arial"/>
          <w:b/>
        </w:rPr>
      </w:pP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44BA8F78" w14:textId="77777777" w:rsidR="00F41AC3" w:rsidRDefault="00F41AC3" w:rsidP="00D0202D">
      <w:pPr>
        <w:jc w:val="both"/>
        <w:rPr>
          <w:rFonts w:ascii="Arial" w:hAnsi="Arial" w:cs="Arial"/>
          <w:b/>
        </w:rPr>
      </w:pPr>
    </w:p>
    <w:p w14:paraId="46088C45" w14:textId="697B92C5"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441ECAC1"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5CDB0B95" w:rsidR="00D0202D" w:rsidRDefault="009E4998" w:rsidP="00D0202D">
      <w:pPr>
        <w:jc w:val="both"/>
        <w:rPr>
          <w:rFonts w:ascii="Arial" w:hAnsi="Arial" w:cs="Arial"/>
        </w:rPr>
      </w:pPr>
      <w:r w:rsidRPr="00C47D4C">
        <w:rPr>
          <w:rFonts w:ascii="Arial" w:hAnsi="Arial" w:cs="Arial"/>
        </w:rPr>
        <w:t>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lastRenderedPageBreak/>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5BCCC8B"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3CBC3227"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32AD4472" w:rsidR="00061DA5" w:rsidRDefault="00061DA5" w:rsidP="00D47215">
      <w:pPr>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quando, então, encerrar-se-á automaticamente a etapa de envio dessa documentação.</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lastRenderedPageBreak/>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5973CE33" w:rsidR="008152DB" w:rsidRPr="00C47D4C" w:rsidRDefault="008152DB" w:rsidP="00D47215">
      <w:pPr>
        <w:jc w:val="both"/>
        <w:rPr>
          <w:rFonts w:ascii="Arial" w:hAnsi="Arial" w:cs="Arial"/>
          <w:color w:val="000000"/>
        </w:rPr>
      </w:pP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38820926" w:rsidR="008B47F3"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475BFA73" w14:textId="77777777" w:rsidR="00280093" w:rsidRPr="002B4452" w:rsidRDefault="00280093" w:rsidP="002B4452">
      <w:pPr>
        <w:rPr>
          <w:rFonts w:ascii="Arial" w:hAnsi="Arial" w:cs="Arial"/>
          <w:color w:val="000000" w:themeColor="text1"/>
        </w:rPr>
      </w:pPr>
    </w:p>
    <w:p w14:paraId="6FA5D151" w14:textId="2F98D9B9" w:rsidR="00280093" w:rsidRPr="00280093" w:rsidRDefault="00280093" w:rsidP="00D47215">
      <w:pPr>
        <w:numPr>
          <w:ilvl w:val="1"/>
          <w:numId w:val="11"/>
        </w:numPr>
        <w:ind w:left="0" w:firstLine="0"/>
        <w:jc w:val="both"/>
        <w:rPr>
          <w:rFonts w:ascii="Arial" w:hAnsi="Arial" w:cs="Arial"/>
        </w:rPr>
      </w:pPr>
      <w:r w:rsidRPr="00280093">
        <w:rPr>
          <w:rFonts w:ascii="Arial" w:hAnsi="Arial" w:cs="Arial"/>
        </w:rPr>
        <w:t>A documentação de habilitação da empresa melhor classificada dever</w:t>
      </w:r>
      <w:r w:rsidR="00B2182B">
        <w:rPr>
          <w:rFonts w:ascii="Arial" w:hAnsi="Arial" w:cs="Arial"/>
        </w:rPr>
        <w:t xml:space="preserve">á </w:t>
      </w:r>
      <w:r w:rsidRPr="00280093">
        <w:rPr>
          <w:rFonts w:ascii="Arial" w:hAnsi="Arial" w:cs="Arial"/>
        </w:rPr>
        <w:t>ser</w:t>
      </w:r>
      <w:r w:rsidR="00B2182B">
        <w:rPr>
          <w:rFonts w:ascii="Arial" w:hAnsi="Arial" w:cs="Arial"/>
        </w:rPr>
        <w:t xml:space="preserve"> </w:t>
      </w:r>
      <w:r w:rsidRPr="00280093">
        <w:rPr>
          <w:rFonts w:ascii="Arial" w:hAnsi="Arial" w:cs="Arial"/>
        </w:rPr>
        <w:t>inserida no sistema</w:t>
      </w:r>
      <w:r w:rsidR="00B2182B">
        <w:rPr>
          <w:rFonts w:ascii="Arial" w:hAnsi="Arial" w:cs="Arial"/>
        </w:rPr>
        <w:t>,</w:t>
      </w:r>
      <w:r w:rsidRPr="00280093">
        <w:rPr>
          <w:rFonts w:ascii="Arial" w:hAnsi="Arial" w:cs="Arial"/>
        </w:rPr>
        <w:t xml:space="preserve"> dentro do prazo de 02 (duas) horas, a partir da solicitação do pregoeiro/agente de contratação;</w:t>
      </w:r>
    </w:p>
    <w:p w14:paraId="5AD5845D" w14:textId="77777777" w:rsidR="00280093" w:rsidRPr="00280093" w:rsidRDefault="00280093" w:rsidP="00280093">
      <w:pPr>
        <w:pStyle w:val="PargrafodaLista"/>
        <w:rPr>
          <w:rFonts w:ascii="Arial" w:hAnsi="Arial" w:cs="Arial"/>
        </w:rPr>
      </w:pPr>
    </w:p>
    <w:p w14:paraId="63980A71" w14:textId="21870408" w:rsidR="00280093" w:rsidRPr="00280093" w:rsidRDefault="00280093" w:rsidP="00D47215">
      <w:pPr>
        <w:numPr>
          <w:ilvl w:val="1"/>
          <w:numId w:val="11"/>
        </w:numPr>
        <w:ind w:left="0" w:firstLine="0"/>
        <w:jc w:val="both"/>
        <w:rPr>
          <w:rFonts w:ascii="Arial" w:hAnsi="Arial" w:cs="Arial"/>
        </w:rPr>
      </w:pPr>
      <w:r w:rsidRPr="00280093">
        <w:rPr>
          <w:rFonts w:ascii="Arial" w:hAnsi="Arial" w:cs="Arial"/>
        </w:rPr>
        <w:t>Será exigida a apresentação dos documentos de habilitação apenas do licitante vencedor na fase de lances, conforme disposto no art. 63, II da lei federal nº 14.133/2021;</w:t>
      </w:r>
    </w:p>
    <w:p w14:paraId="7F898D82" w14:textId="77777777" w:rsidR="00280093" w:rsidRPr="007B69DA" w:rsidRDefault="00280093" w:rsidP="007B69DA">
      <w:pPr>
        <w:rPr>
          <w:rFonts w:ascii="Arial" w:hAnsi="Arial" w:cs="Arial"/>
        </w:rPr>
      </w:pPr>
    </w:p>
    <w:p w14:paraId="53B27043" w14:textId="11D38749" w:rsidR="00280093" w:rsidRPr="00C47D4C" w:rsidRDefault="00280093" w:rsidP="00D47215">
      <w:pPr>
        <w:numPr>
          <w:ilvl w:val="1"/>
          <w:numId w:val="11"/>
        </w:numPr>
        <w:ind w:left="0" w:firstLine="0"/>
        <w:jc w:val="both"/>
        <w:rPr>
          <w:rFonts w:ascii="Arial" w:hAnsi="Arial" w:cs="Arial"/>
          <w:color w:val="000000" w:themeColor="text1"/>
        </w:rPr>
      </w:pPr>
      <w:r w:rsidRPr="00280093">
        <w:rPr>
          <w:rFonts w:ascii="Arial" w:hAnsi="Arial" w:cs="Arial"/>
        </w:rPr>
        <w:t>A empresa melhor classificada que</w:t>
      </w:r>
      <w:r w:rsidR="00CA035A">
        <w:rPr>
          <w:rFonts w:ascii="Arial" w:hAnsi="Arial" w:cs="Arial"/>
        </w:rPr>
        <w:t xml:space="preserve">, após convocação, </w:t>
      </w:r>
      <w:r w:rsidRPr="00280093">
        <w:rPr>
          <w:rFonts w:ascii="Arial" w:hAnsi="Arial" w:cs="Arial"/>
        </w:rPr>
        <w:t xml:space="preserve">não apresentar a documentação de habilitação dentro do prazo estipulado, será responsabilizada, de acordo aos </w:t>
      </w:r>
      <w:proofErr w:type="spellStart"/>
      <w:r w:rsidRPr="00280093">
        <w:rPr>
          <w:rFonts w:ascii="Arial" w:hAnsi="Arial" w:cs="Arial"/>
        </w:rPr>
        <w:t>arts</w:t>
      </w:r>
      <w:proofErr w:type="spellEnd"/>
      <w:r w:rsidRPr="00280093">
        <w:rPr>
          <w:rFonts w:ascii="Arial" w:hAnsi="Arial" w:cs="Arial"/>
        </w:rPr>
        <w:t>. 337-F e 337-I da lei federal nº 14.133/2021.</w:t>
      </w:r>
    </w:p>
    <w:p w14:paraId="642B7729" w14:textId="01618BF1" w:rsidR="00CA24FB" w:rsidRPr="00C47D4C" w:rsidRDefault="00CA24FB" w:rsidP="000B0504">
      <w:pPr>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5FCF05C0" w:rsidR="00CA24FB" w:rsidRPr="00DC0D6C" w:rsidRDefault="00A374EB" w:rsidP="00D47215">
      <w:pPr>
        <w:numPr>
          <w:ilvl w:val="2"/>
          <w:numId w:val="11"/>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241C8785" w14:textId="5B0A9795" w:rsidR="00DC0D6C" w:rsidRPr="00E121E7" w:rsidRDefault="00DC0D6C" w:rsidP="00D47215">
      <w:pPr>
        <w:numPr>
          <w:ilvl w:val="2"/>
          <w:numId w:val="11"/>
        </w:numPr>
        <w:tabs>
          <w:tab w:val="left" w:pos="1440"/>
        </w:tabs>
        <w:autoSpaceDE w:val="0"/>
        <w:snapToGrid w:val="0"/>
        <w:ind w:left="567" w:firstLine="0"/>
        <w:jc w:val="both"/>
        <w:rPr>
          <w:rFonts w:ascii="Arial" w:hAnsi="Arial" w:cs="Arial"/>
          <w:i/>
        </w:rPr>
      </w:pPr>
      <w:r>
        <w:rPr>
          <w:rFonts w:ascii="Arial" w:hAnsi="Arial" w:cs="Arial"/>
          <w:i/>
        </w:rPr>
        <w:t>Marca;</w:t>
      </w:r>
    </w:p>
    <w:p w14:paraId="3055586C" w14:textId="2D54287D" w:rsidR="00E121E7" w:rsidRPr="00C46F6B" w:rsidRDefault="00E121E7" w:rsidP="00E3611E">
      <w:pPr>
        <w:tabs>
          <w:tab w:val="left" w:pos="1440"/>
        </w:tabs>
        <w:autoSpaceDE w:val="0"/>
        <w:snapToGrid w:val="0"/>
        <w:ind w:left="567"/>
        <w:jc w:val="both"/>
        <w:rPr>
          <w:rFonts w:ascii="Arial" w:hAnsi="Arial" w:cs="Arial"/>
          <w:i/>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1FDF617"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lastRenderedPageBreak/>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2FB9E484" w:rsidR="00BC54CD"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54145C">
      <w:pPr>
        <w:pStyle w:val="PargrafodaLista"/>
        <w:widowControl w:val="0"/>
        <w:numPr>
          <w:ilvl w:val="1"/>
          <w:numId w:val="38"/>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rsidP="00397CD5">
      <w:pPr>
        <w:pStyle w:val="Ttulo1"/>
        <w:numPr>
          <w:ilvl w:val="2"/>
          <w:numId w:val="39"/>
        </w:numPr>
        <w:tabs>
          <w:tab w:val="left" w:pos="693"/>
        </w:tabs>
        <w:spacing w:before="0"/>
        <w:ind w:left="0"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397CD5">
      <w:pPr>
        <w:pStyle w:val="PargrafodaLista"/>
        <w:widowControl w:val="0"/>
        <w:numPr>
          <w:ilvl w:val="1"/>
          <w:numId w:val="38"/>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397CD5">
      <w:pPr>
        <w:pStyle w:val="PargrafodaLista"/>
        <w:widowControl w:val="0"/>
        <w:numPr>
          <w:ilvl w:val="1"/>
          <w:numId w:val="38"/>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54145C">
      <w:pPr>
        <w:pStyle w:val="PargrafodaLista"/>
        <w:widowControl w:val="0"/>
        <w:numPr>
          <w:ilvl w:val="2"/>
          <w:numId w:val="40"/>
        </w:numPr>
        <w:tabs>
          <w:tab w:val="left" w:pos="684"/>
        </w:tabs>
        <w:autoSpaceDE w:val="0"/>
        <w:autoSpaceDN w:val="0"/>
        <w:ind w:left="0"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54145C">
      <w:pPr>
        <w:pStyle w:val="PargrafodaLista"/>
        <w:widowControl w:val="0"/>
        <w:tabs>
          <w:tab w:val="left" w:pos="684"/>
        </w:tabs>
        <w:autoSpaceDE w:val="0"/>
        <w:autoSpaceDN w:val="0"/>
        <w:ind w:left="0" w:right="186"/>
        <w:contextualSpacing w:val="0"/>
        <w:jc w:val="both"/>
        <w:rPr>
          <w:rFonts w:ascii="Arial" w:hAnsi="Arial" w:cs="Arial"/>
        </w:rPr>
      </w:pPr>
    </w:p>
    <w:p w14:paraId="51709F57" w14:textId="572CE037" w:rsidR="00397CD5" w:rsidRDefault="00397CD5" w:rsidP="00397CD5">
      <w:pPr>
        <w:pStyle w:val="PargrafodaLista"/>
        <w:widowControl w:val="0"/>
        <w:numPr>
          <w:ilvl w:val="2"/>
          <w:numId w:val="40"/>
        </w:numPr>
        <w:tabs>
          <w:tab w:val="left" w:pos="802"/>
        </w:tabs>
        <w:autoSpaceDE w:val="0"/>
        <w:autoSpaceDN w:val="0"/>
        <w:ind w:left="0"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rsidP="00397CD5">
      <w:pPr>
        <w:pStyle w:val="PargrafodaLista"/>
        <w:widowControl w:val="0"/>
        <w:numPr>
          <w:ilvl w:val="1"/>
          <w:numId w:val="38"/>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397CD5">
      <w:pPr>
        <w:pStyle w:val="PargrafodaLista"/>
        <w:widowControl w:val="0"/>
        <w:numPr>
          <w:ilvl w:val="1"/>
          <w:numId w:val="38"/>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C8D7DA3" w14:textId="05D03D50" w:rsidR="00397CD5" w:rsidRDefault="00397CD5" w:rsidP="00397CD5">
      <w:pPr>
        <w:pStyle w:val="PargrafodaLista"/>
        <w:widowControl w:val="0"/>
        <w:numPr>
          <w:ilvl w:val="1"/>
          <w:numId w:val="38"/>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Encerrado o prazo previsto descrito no item 5.5,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6DF21E7" w:rsidR="00397CD5" w:rsidRDefault="00397CD5" w:rsidP="00397CD5">
      <w:pPr>
        <w:pStyle w:val="PargrafodaLista"/>
        <w:widowControl w:val="0"/>
        <w:numPr>
          <w:ilvl w:val="1"/>
          <w:numId w:val="38"/>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Encerrado o prazo de que trata o item 5.6,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33F2A08D" w14:textId="77777777" w:rsidR="00BB2B94" w:rsidRPr="00397CD5" w:rsidRDefault="00BB2B94"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E57FA55" w:rsidR="00397CD5" w:rsidRDefault="00397CD5" w:rsidP="00397CD5">
      <w:pPr>
        <w:pStyle w:val="PargrafodaLista"/>
        <w:widowControl w:val="0"/>
        <w:numPr>
          <w:ilvl w:val="1"/>
          <w:numId w:val="38"/>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lastRenderedPageBreak/>
        <w:t>Na ausência de, no mínimo, três ofertas nas condições de que trata o item 5.7,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14F2D261" w:rsidR="00397CD5" w:rsidRDefault="00397CD5" w:rsidP="00397CD5">
      <w:pPr>
        <w:pStyle w:val="PargrafodaLista"/>
        <w:widowControl w:val="0"/>
        <w:numPr>
          <w:ilvl w:val="1"/>
          <w:numId w:val="38"/>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Encerrados os prazos estabelecidos nos itens 5.5 – 5.6 e 5.7,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99098E4" w:rsidR="00397CD5" w:rsidRDefault="00397CD5" w:rsidP="00397CD5">
      <w:pPr>
        <w:pStyle w:val="PargrafodaLista"/>
        <w:widowControl w:val="0"/>
        <w:numPr>
          <w:ilvl w:val="1"/>
          <w:numId w:val="38"/>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Na ausência de lance final e fechado classificado nos termos 5.9,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383CC521" w:rsidR="00397CD5" w:rsidRDefault="00397CD5" w:rsidP="00397CD5">
      <w:pPr>
        <w:pStyle w:val="PargrafodaLista"/>
        <w:widowControl w:val="0"/>
        <w:numPr>
          <w:ilvl w:val="1"/>
          <w:numId w:val="38"/>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Pr="00397CD5">
        <w:rPr>
          <w:rFonts w:ascii="Arial" w:hAnsi="Arial" w:cs="Arial"/>
        </w:rPr>
        <w:t>5.7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397CD5">
      <w:pPr>
        <w:pStyle w:val="PargrafodaLista"/>
        <w:widowControl w:val="0"/>
        <w:numPr>
          <w:ilvl w:val="1"/>
          <w:numId w:val="38"/>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397CD5">
      <w:pPr>
        <w:pStyle w:val="PargrafodaLista"/>
        <w:widowControl w:val="0"/>
        <w:numPr>
          <w:ilvl w:val="1"/>
          <w:numId w:val="38"/>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6F0724D2" w:rsidR="00397CD5" w:rsidRDefault="00397CD5" w:rsidP="00397CD5">
      <w:pPr>
        <w:pStyle w:val="Corpodetexto"/>
        <w:spacing w:before="0" w:beforeAutospacing="0" w:after="0" w:afterAutospacing="0"/>
        <w:ind w:right="184"/>
        <w:jc w:val="both"/>
        <w:rPr>
          <w:rFonts w:ascii="Arial" w:hAnsi="Arial" w:cs="Arial"/>
        </w:rPr>
      </w:pPr>
      <w:r w:rsidRPr="00397CD5">
        <w:rPr>
          <w:rFonts w:ascii="Arial" w:hAnsi="Arial" w:cs="Arial"/>
          <w:bCs/>
        </w:rPr>
        <w:t>7.13.1.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001C72B8" w14:textId="5E69BC02" w:rsidR="00647EEC" w:rsidRDefault="00647EEC" w:rsidP="00397CD5">
      <w:pPr>
        <w:pStyle w:val="Corpodetexto"/>
        <w:spacing w:before="0" w:beforeAutospacing="0" w:after="0" w:afterAutospacing="0"/>
        <w:ind w:right="184"/>
        <w:jc w:val="both"/>
        <w:rPr>
          <w:rFonts w:ascii="Arial" w:hAnsi="Arial" w:cs="Arial"/>
        </w:rPr>
      </w:pPr>
    </w:p>
    <w:p w14:paraId="195E774A" w14:textId="5075E943" w:rsidR="00647EEC" w:rsidRDefault="00647EEC" w:rsidP="00397CD5">
      <w:pPr>
        <w:pStyle w:val="Corpodetexto"/>
        <w:spacing w:before="0" w:beforeAutospacing="0" w:after="0" w:afterAutospacing="0"/>
        <w:ind w:right="184"/>
        <w:jc w:val="both"/>
        <w:rPr>
          <w:rFonts w:ascii="Arial" w:hAnsi="Arial" w:cs="Arial"/>
        </w:rPr>
      </w:pPr>
      <w:r>
        <w:rPr>
          <w:rFonts w:ascii="Arial" w:hAnsi="Arial" w:cs="Arial"/>
        </w:rPr>
        <w:t xml:space="preserve">7.13.2. </w:t>
      </w:r>
      <w:r w:rsidRPr="00647EEC">
        <w:rPr>
          <w:rFonts w:ascii="Arial" w:hAnsi="Arial" w:cs="Arial"/>
        </w:rPr>
        <w:t>A(s) empresa(s) que ofertar(em) valores inferiores de 50% (cinquenta por cento) do valor orçado pela administração, deverá(</w:t>
      </w:r>
      <w:proofErr w:type="spellStart"/>
      <w:r w:rsidRPr="00647EEC">
        <w:rPr>
          <w:rFonts w:ascii="Arial" w:hAnsi="Arial" w:cs="Arial"/>
        </w:rPr>
        <w:t>ão</w:t>
      </w:r>
      <w:proofErr w:type="spellEnd"/>
      <w:r w:rsidRPr="00647EEC">
        <w:rPr>
          <w:rFonts w:ascii="Arial" w:hAnsi="Arial" w:cs="Arial"/>
        </w:rPr>
        <w:t>) apresentar junto com sua(s) proposta(s) realinhada(s), planilha com a composição de custos relativos ao(s) item(</w:t>
      </w:r>
      <w:proofErr w:type="spellStart"/>
      <w:r w:rsidRPr="00647EEC">
        <w:rPr>
          <w:rFonts w:ascii="Arial" w:hAnsi="Arial" w:cs="Arial"/>
        </w:rPr>
        <w:t>ns</w:t>
      </w:r>
      <w:proofErr w:type="spellEnd"/>
      <w:r w:rsidRPr="00647EEC">
        <w:rPr>
          <w:rFonts w:ascii="Arial" w:hAnsi="Arial" w:cs="Arial"/>
        </w:rPr>
        <w:t>) ofertado(s), conforme disposto no art. 34 da IN SEGES/ME Nº 73, DE 30 DE SETEMBRO DE 2022.</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397CD5">
      <w:pPr>
        <w:pStyle w:val="PargrafodaLista"/>
        <w:widowControl w:val="0"/>
        <w:numPr>
          <w:ilvl w:val="1"/>
          <w:numId w:val="38"/>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397CD5">
      <w:pPr>
        <w:pStyle w:val="PargrafodaLista"/>
        <w:widowControl w:val="0"/>
        <w:numPr>
          <w:ilvl w:val="1"/>
          <w:numId w:val="38"/>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397CD5">
      <w:pPr>
        <w:pStyle w:val="PargrafodaLista"/>
        <w:widowControl w:val="0"/>
        <w:numPr>
          <w:ilvl w:val="1"/>
          <w:numId w:val="38"/>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397CD5">
      <w:pPr>
        <w:pStyle w:val="PargrafodaLista"/>
        <w:widowControl w:val="0"/>
        <w:numPr>
          <w:ilvl w:val="2"/>
          <w:numId w:val="38"/>
        </w:numPr>
        <w:tabs>
          <w:tab w:val="left" w:pos="879"/>
        </w:tabs>
        <w:autoSpaceDE w:val="0"/>
        <w:autoSpaceDN w:val="0"/>
        <w:ind w:left="0"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4704B7A1" w14:textId="77777777" w:rsidR="00BB2B94" w:rsidRPr="00397CD5" w:rsidRDefault="00BB2B94"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54145C">
      <w:pPr>
        <w:pStyle w:val="PargrafodaLista"/>
        <w:widowControl w:val="0"/>
        <w:numPr>
          <w:ilvl w:val="2"/>
          <w:numId w:val="38"/>
        </w:numPr>
        <w:tabs>
          <w:tab w:val="left" w:pos="857"/>
        </w:tabs>
        <w:autoSpaceDE w:val="0"/>
        <w:autoSpaceDN w:val="0"/>
        <w:ind w:left="0" w:right="260" w:firstLine="0"/>
        <w:contextualSpacing w:val="0"/>
        <w:jc w:val="both"/>
        <w:rPr>
          <w:rFonts w:ascii="Arial" w:hAnsi="Arial" w:cs="Arial"/>
        </w:rPr>
      </w:pPr>
      <w:r w:rsidRPr="00397CD5">
        <w:rPr>
          <w:rFonts w:ascii="Arial" w:hAnsi="Arial" w:cs="Arial"/>
        </w:rPr>
        <w:lastRenderedPageBreak/>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397CD5">
      <w:pPr>
        <w:pStyle w:val="Corpodetexto"/>
        <w:spacing w:before="0" w:beforeAutospacing="0" w:after="0" w:afterAutospacing="0"/>
        <w:ind w:right="187"/>
        <w:jc w:val="both"/>
        <w:rPr>
          <w:rFonts w:ascii="Arial" w:hAnsi="Arial" w:cs="Arial"/>
        </w:rPr>
      </w:pPr>
      <w:r w:rsidRPr="00397CD5">
        <w:rPr>
          <w:rFonts w:ascii="Arial" w:hAnsi="Arial" w:cs="Arial"/>
          <w:bCs/>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397CD5">
      <w:pPr>
        <w:pStyle w:val="Corpodetexto"/>
        <w:spacing w:before="0" w:beforeAutospacing="0" w:after="0" w:afterAutospacing="0"/>
        <w:ind w:right="187"/>
        <w:jc w:val="both"/>
        <w:rPr>
          <w:rFonts w:ascii="Arial" w:hAnsi="Arial" w:cs="Arial"/>
        </w:rPr>
      </w:pPr>
    </w:p>
    <w:p w14:paraId="507071D9" w14:textId="2695961C" w:rsidR="00397CD5" w:rsidRDefault="00397CD5" w:rsidP="00397CD5">
      <w:pPr>
        <w:pStyle w:val="PargrafodaLista"/>
        <w:widowControl w:val="0"/>
        <w:numPr>
          <w:ilvl w:val="2"/>
          <w:numId w:val="41"/>
        </w:numPr>
        <w:tabs>
          <w:tab w:val="left" w:pos="881"/>
        </w:tabs>
        <w:autoSpaceDE w:val="0"/>
        <w:autoSpaceDN w:val="0"/>
        <w:ind w:left="0"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54145C">
      <w:pPr>
        <w:pStyle w:val="PargrafodaLista"/>
        <w:widowControl w:val="0"/>
        <w:tabs>
          <w:tab w:val="left" w:pos="881"/>
        </w:tabs>
        <w:autoSpaceDE w:val="0"/>
        <w:autoSpaceDN w:val="0"/>
        <w:ind w:left="0" w:right="178"/>
        <w:contextualSpacing w:val="0"/>
        <w:jc w:val="both"/>
        <w:rPr>
          <w:rFonts w:ascii="Arial" w:hAnsi="Arial" w:cs="Arial"/>
        </w:rPr>
      </w:pPr>
    </w:p>
    <w:p w14:paraId="3505CC39" w14:textId="0B36EF52" w:rsidR="00397CD5" w:rsidRDefault="00397CD5" w:rsidP="0054145C">
      <w:pPr>
        <w:pStyle w:val="PargrafodaLista"/>
        <w:widowControl w:val="0"/>
        <w:numPr>
          <w:ilvl w:val="2"/>
          <w:numId w:val="41"/>
        </w:numPr>
        <w:tabs>
          <w:tab w:val="left" w:pos="922"/>
        </w:tabs>
        <w:autoSpaceDE w:val="0"/>
        <w:autoSpaceDN w:val="0"/>
        <w:ind w:left="0"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1D504A18" w:rsidR="00397CD5" w:rsidRDefault="00397CD5" w:rsidP="0054145C">
      <w:pPr>
        <w:pStyle w:val="PargrafodaLista"/>
        <w:widowControl w:val="0"/>
        <w:numPr>
          <w:ilvl w:val="2"/>
          <w:numId w:val="41"/>
        </w:numPr>
        <w:tabs>
          <w:tab w:val="left" w:pos="939"/>
        </w:tabs>
        <w:autoSpaceDE w:val="0"/>
        <w:autoSpaceDN w:val="0"/>
        <w:ind w:left="0"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54145C">
      <w:pPr>
        <w:pStyle w:val="PargrafodaLista"/>
        <w:widowControl w:val="0"/>
        <w:tabs>
          <w:tab w:val="left" w:pos="939"/>
        </w:tabs>
        <w:autoSpaceDE w:val="0"/>
        <w:autoSpaceDN w:val="0"/>
        <w:ind w:left="0" w:right="260"/>
        <w:contextualSpacing w:val="0"/>
        <w:jc w:val="both"/>
        <w:rPr>
          <w:rFonts w:ascii="Arial" w:hAnsi="Arial" w:cs="Arial"/>
        </w:rPr>
      </w:pPr>
    </w:p>
    <w:p w14:paraId="3805B947" w14:textId="4DD76B07" w:rsidR="00397CD5" w:rsidRDefault="00397CD5" w:rsidP="0054145C">
      <w:pPr>
        <w:pStyle w:val="PargrafodaLista"/>
        <w:widowControl w:val="0"/>
        <w:numPr>
          <w:ilvl w:val="2"/>
          <w:numId w:val="41"/>
        </w:numPr>
        <w:tabs>
          <w:tab w:val="left" w:pos="951"/>
        </w:tabs>
        <w:autoSpaceDE w:val="0"/>
        <w:autoSpaceDN w:val="0"/>
        <w:ind w:left="0"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54145C">
      <w:pPr>
        <w:pStyle w:val="PargrafodaLista"/>
        <w:widowControl w:val="0"/>
        <w:numPr>
          <w:ilvl w:val="3"/>
          <w:numId w:val="41"/>
        </w:numPr>
        <w:tabs>
          <w:tab w:val="left" w:pos="1066"/>
        </w:tabs>
        <w:autoSpaceDE w:val="0"/>
        <w:autoSpaceDN w:val="0"/>
        <w:ind w:left="0"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54145C">
      <w:pPr>
        <w:pStyle w:val="PargrafodaLista"/>
        <w:widowControl w:val="0"/>
        <w:tabs>
          <w:tab w:val="left" w:pos="1066"/>
        </w:tabs>
        <w:autoSpaceDE w:val="0"/>
        <w:autoSpaceDN w:val="0"/>
        <w:ind w:left="0" w:right="260"/>
        <w:contextualSpacing w:val="0"/>
        <w:jc w:val="both"/>
        <w:rPr>
          <w:rFonts w:ascii="Arial" w:hAnsi="Arial" w:cs="Arial"/>
        </w:rPr>
      </w:pPr>
    </w:p>
    <w:p w14:paraId="2D34B82E" w14:textId="77D04BB5" w:rsidR="00397CD5" w:rsidRPr="0054145C" w:rsidRDefault="00397CD5" w:rsidP="0054145C">
      <w:pPr>
        <w:pStyle w:val="PargrafodaLista"/>
        <w:numPr>
          <w:ilvl w:val="3"/>
          <w:numId w:val="41"/>
        </w:numPr>
        <w:tabs>
          <w:tab w:val="left" w:pos="284"/>
        </w:tabs>
        <w:ind w:left="0"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5A8A7F52" w14:textId="2EFF366E" w:rsidR="00397CD5" w:rsidRDefault="00397CD5" w:rsidP="0054145C">
      <w:pPr>
        <w:pStyle w:val="PargrafodaLista"/>
        <w:widowControl w:val="0"/>
        <w:numPr>
          <w:ilvl w:val="1"/>
          <w:numId w:val="38"/>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54145C">
      <w:pPr>
        <w:pStyle w:val="PargrafodaLista"/>
        <w:widowControl w:val="0"/>
        <w:numPr>
          <w:ilvl w:val="1"/>
          <w:numId w:val="38"/>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54145C">
      <w:pPr>
        <w:pStyle w:val="Ttulo1"/>
        <w:numPr>
          <w:ilvl w:val="2"/>
          <w:numId w:val="38"/>
        </w:numPr>
        <w:tabs>
          <w:tab w:val="num" w:pos="360"/>
          <w:tab w:val="left" w:pos="859"/>
        </w:tabs>
        <w:spacing w:before="0"/>
        <w:ind w:left="0"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54145C">
      <w:pPr>
        <w:pStyle w:val="PargrafodaLista"/>
        <w:widowControl w:val="0"/>
        <w:numPr>
          <w:ilvl w:val="1"/>
          <w:numId w:val="38"/>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54145C">
      <w:pPr>
        <w:pStyle w:val="PargrafodaLista"/>
        <w:widowControl w:val="0"/>
        <w:numPr>
          <w:ilvl w:val="1"/>
          <w:numId w:val="38"/>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 xml:space="preserve">verificação, pelo sistema, da eventual ocorrência do empate ficto, </w:t>
      </w:r>
      <w:r w:rsidRPr="006A7BC0">
        <w:rPr>
          <w:rFonts w:ascii="Arial" w:hAnsi="Arial" w:cs="Arial"/>
        </w:rPr>
        <w:lastRenderedPageBreak/>
        <w:t>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1809B5B"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49317F">
      <w:pPr>
        <w:pStyle w:val="PargrafodaLista"/>
        <w:numPr>
          <w:ilvl w:val="1"/>
          <w:numId w:val="11"/>
        </w:numPr>
        <w:tabs>
          <w:tab w:val="left" w:pos="709"/>
        </w:tabs>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0E9FAF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p>
    <w:p w14:paraId="13F51D52" w14:textId="09758754" w:rsidR="0016344E" w:rsidRPr="00566EA6" w:rsidRDefault="00CA24FB" w:rsidP="002F0AF5">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16344E">
        <w:rPr>
          <w:rFonts w:ascii="Arial" w:hAnsi="Arial" w:cs="Arial"/>
          <w:lang w:eastAsia="en-US"/>
        </w:rPr>
        <w:t>;</w:t>
      </w:r>
    </w:p>
    <w:p w14:paraId="3C0D53E7" w14:textId="77777777" w:rsidR="002F0AF5" w:rsidRPr="00E575A7" w:rsidRDefault="002F0AF5" w:rsidP="00EC48D9">
      <w:pPr>
        <w:pStyle w:val="PargrafodaLista"/>
        <w:ind w:left="0"/>
        <w:contextualSpacing w:val="0"/>
        <w:jc w:val="both"/>
        <w:rPr>
          <w:rFonts w:ascii="Arial" w:hAnsi="Arial" w:cs="Arial"/>
        </w:rPr>
      </w:pPr>
    </w:p>
    <w:p w14:paraId="1B1A0D34" w14:textId="3C12D8D1" w:rsidR="007C052A" w:rsidRDefault="007C052A" w:rsidP="0049317F">
      <w:pPr>
        <w:numPr>
          <w:ilvl w:val="1"/>
          <w:numId w:val="11"/>
        </w:numPr>
        <w:tabs>
          <w:tab w:val="left" w:pos="709"/>
        </w:tabs>
        <w:autoSpaceDE w:val="0"/>
        <w:snapToGrid w:val="0"/>
        <w:ind w:left="0" w:firstLine="0"/>
        <w:jc w:val="both"/>
        <w:rPr>
          <w:rFonts w:ascii="Arial" w:hAnsi="Arial" w:cs="Arial"/>
          <w:bCs/>
        </w:rPr>
      </w:pPr>
      <w:r w:rsidRPr="00C47D4C">
        <w:rPr>
          <w:rFonts w:ascii="Arial" w:hAnsi="Arial" w:cs="Arial"/>
          <w:bCs/>
        </w:rPr>
        <w:lastRenderedPageBreak/>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50138D">
      <w:pPr>
        <w:numPr>
          <w:ilvl w:val="1"/>
          <w:numId w:val="11"/>
        </w:numPr>
        <w:tabs>
          <w:tab w:val="left" w:pos="709"/>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416E41">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11CD456F" w14:textId="77777777" w:rsidR="00432D1B" w:rsidRDefault="00432D1B" w:rsidP="00432D1B">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4F08670C"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10660E81" w14:textId="77777777" w:rsidR="00603A2F" w:rsidRDefault="00603A2F" w:rsidP="00603A2F">
      <w:pPr>
        <w:pStyle w:val="PargrafodaLista"/>
        <w:ind w:left="1134"/>
        <w:contextualSpacing w:val="0"/>
        <w:jc w:val="both"/>
        <w:rPr>
          <w:rFonts w:ascii="Arial" w:hAnsi="Arial" w:cs="Arial"/>
          <w:bCs/>
          <w:color w:val="000000"/>
        </w:rPr>
      </w:pP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No caso de sociedade empresária ou empresa individual de responsabilidade limitada - EIRELI: ato constitutivo, estatuto ou contrato social em vigor, devidamente </w:t>
      </w:r>
      <w:r w:rsidRPr="00C47D4C">
        <w:rPr>
          <w:rFonts w:ascii="Arial" w:hAnsi="Arial" w:cs="Arial"/>
          <w:bCs/>
          <w:color w:val="000000"/>
        </w:rPr>
        <w:lastRenderedPageBreak/>
        <w:t>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61098E47" w14:textId="77777777" w:rsidR="006507CC" w:rsidRPr="006507CC" w:rsidRDefault="006507CC" w:rsidP="006507CC">
      <w:pPr>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78EB4DBF" w14:textId="2B3E4FD9" w:rsidR="00FC4ADD" w:rsidRDefault="00132231" w:rsidP="00FC4ADD">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1089F5F3" w14:textId="77777777" w:rsidR="00FC4ADD" w:rsidRPr="00FC4ADD" w:rsidRDefault="00FC4ADD" w:rsidP="00FC4ADD">
      <w:pPr>
        <w:tabs>
          <w:tab w:val="left" w:pos="1440"/>
        </w:tabs>
        <w:autoSpaceDE w:val="0"/>
        <w:snapToGrid w:val="0"/>
        <w:jc w:val="both"/>
        <w:rPr>
          <w:rFonts w:ascii="Arial" w:hAnsi="Arial" w:cs="Arial"/>
        </w:rPr>
      </w:pP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lastRenderedPageBreak/>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11838723" w14:textId="77777777" w:rsidR="00BB2B94" w:rsidRDefault="00BB2B94" w:rsidP="00BB2B94">
      <w:pPr>
        <w:tabs>
          <w:tab w:val="left" w:pos="1440"/>
        </w:tabs>
        <w:autoSpaceDE w:val="0"/>
        <w:snapToGrid w:val="0"/>
        <w:ind w:left="1134"/>
        <w:jc w:val="both"/>
        <w:rPr>
          <w:rFonts w:ascii="Arial" w:hAnsi="Arial" w:cs="Arial"/>
          <w:color w:val="000000"/>
        </w:rPr>
      </w:pPr>
    </w:p>
    <w:p w14:paraId="089012C7" w14:textId="1A2D20DB" w:rsidR="00BB2B94" w:rsidRDefault="00BB2B94" w:rsidP="00AD4CDE">
      <w:pPr>
        <w:numPr>
          <w:ilvl w:val="2"/>
          <w:numId w:val="11"/>
        </w:numPr>
        <w:tabs>
          <w:tab w:val="left" w:pos="1440"/>
        </w:tabs>
        <w:autoSpaceDE w:val="0"/>
        <w:snapToGrid w:val="0"/>
        <w:ind w:left="1134" w:firstLine="0"/>
        <w:jc w:val="both"/>
        <w:rPr>
          <w:rFonts w:ascii="Arial" w:hAnsi="Arial" w:cs="Arial"/>
          <w:color w:val="000000"/>
        </w:rPr>
      </w:pPr>
      <w:r>
        <w:rPr>
          <w:rFonts w:ascii="Arial" w:hAnsi="Arial" w:cs="Arial"/>
          <w:color w:val="000000"/>
        </w:rPr>
        <w:t>garantia de proposta, correspondente a 1% (um por cento) do valor da proposta conforme art. 58 da lei federal nº 14.133/21;</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65D691D1" w:rsidR="00CA24FB" w:rsidRDefault="00324764" w:rsidP="00AD4CDE">
      <w:pPr>
        <w:numPr>
          <w:ilvl w:val="2"/>
          <w:numId w:val="11"/>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64727DB" w:rsidR="00405763"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62D0D0DA" w14:textId="77777777" w:rsidR="00603A2F" w:rsidRPr="00603A2F" w:rsidRDefault="00603A2F" w:rsidP="00603A2F">
      <w:pPr>
        <w:jc w:val="both"/>
        <w:rPr>
          <w:rFonts w:ascii="Arial" w:hAnsi="Arial" w:cs="Arial"/>
          <w:color w:val="000000"/>
          <w:lang w:eastAsia="en-US"/>
        </w:rPr>
      </w:pPr>
    </w:p>
    <w:p w14:paraId="3F64D23F" w14:textId="5B079596" w:rsidR="00405763" w:rsidRDefault="003629E4" w:rsidP="00AD4CDE">
      <w:pPr>
        <w:pStyle w:val="PargrafodaLista"/>
        <w:numPr>
          <w:ilvl w:val="3"/>
          <w:numId w:val="11"/>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1687B480" w:rsidR="00CA24FB" w:rsidRDefault="004F1294"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lastRenderedPageBreak/>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BB2B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bottom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r w:rsidR="00BB2B94" w:rsidRPr="00C47D4C" w14:paraId="69BBF3FB" w14:textId="77777777" w:rsidTr="004F1294">
        <w:tc>
          <w:tcPr>
            <w:tcW w:w="2235" w:type="dxa"/>
          </w:tcPr>
          <w:p w14:paraId="290CA729" w14:textId="77777777" w:rsidR="00BB2B94" w:rsidRPr="00C47D4C" w:rsidRDefault="00BB2B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5758D55" w14:textId="77777777" w:rsidR="00BB2B94" w:rsidRPr="00C47D4C" w:rsidRDefault="00BB2B94" w:rsidP="00AD4CDE">
            <w:pPr>
              <w:tabs>
                <w:tab w:val="left" w:pos="1440"/>
              </w:tabs>
              <w:autoSpaceDE w:val="0"/>
              <w:snapToGrid w:val="0"/>
              <w:jc w:val="center"/>
              <w:rPr>
                <w:rFonts w:ascii="Arial" w:hAnsi="Arial" w:cs="Arial"/>
                <w:color w:val="000000"/>
              </w:rPr>
            </w:pPr>
          </w:p>
        </w:tc>
      </w:tr>
    </w:tbl>
    <w:p w14:paraId="477EE4DF" w14:textId="0D65E11F" w:rsidR="00CA24FB" w:rsidRPr="002552FA" w:rsidRDefault="00AD1F3E" w:rsidP="00AD4CDE">
      <w:pPr>
        <w:numPr>
          <w:ilvl w:val="2"/>
          <w:numId w:val="11"/>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6BCDE518" w:rsidR="002552FA" w:rsidRDefault="002552FA" w:rsidP="002552FA">
      <w:pPr>
        <w:pStyle w:val="PargrafodaLista"/>
        <w:numPr>
          <w:ilvl w:val="2"/>
          <w:numId w:val="11"/>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 xml:space="preserve">SIMPLES, deverão apresentar Balanço Patrimonial referente ao </w:t>
      </w:r>
      <w:r w:rsidRPr="002552FA">
        <w:rPr>
          <w:rFonts w:ascii="Arial" w:hAnsi="Arial" w:cs="Arial"/>
          <w:b/>
        </w:rPr>
        <w:t xml:space="preserve">último exercício social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54DABFE1" w14:textId="77777777" w:rsidR="00234B60" w:rsidRPr="00234B60" w:rsidRDefault="00234B60" w:rsidP="00234B60">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77777777"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9.8.1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3F3693">
      <w:pPr>
        <w:pStyle w:val="PargrafodaLista"/>
        <w:numPr>
          <w:ilvl w:val="2"/>
          <w:numId w:val="11"/>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103A640E" w14:textId="4FC0A6D7" w:rsidR="005967EB" w:rsidRPr="00A03CF3" w:rsidRDefault="002D5122" w:rsidP="00A03CF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77418F2E" w14:textId="77777777" w:rsidR="00A03CF3" w:rsidRPr="00314772" w:rsidRDefault="00A03CF3" w:rsidP="00A03CF3">
      <w:pPr>
        <w:pStyle w:val="PargrafodaLista"/>
        <w:ind w:left="1134"/>
        <w:jc w:val="both"/>
        <w:rPr>
          <w:rFonts w:ascii="Arial" w:hAnsi="Arial" w:cs="Arial"/>
          <w:color w:val="000000"/>
        </w:rPr>
      </w:pPr>
    </w:p>
    <w:p w14:paraId="248EE6E8" w14:textId="4962D676" w:rsidR="00C45EEA" w:rsidRDefault="00C45EEA" w:rsidP="00617063">
      <w:pPr>
        <w:pStyle w:val="PargrafodaLista"/>
        <w:numPr>
          <w:ilvl w:val="2"/>
          <w:numId w:val="11"/>
        </w:numPr>
        <w:ind w:left="1134" w:firstLine="0"/>
        <w:jc w:val="both"/>
        <w:rPr>
          <w:rFonts w:ascii="Arial" w:hAnsi="Arial" w:cs="Arial"/>
          <w:color w:val="000000"/>
        </w:rPr>
      </w:pPr>
      <w:r>
        <w:rPr>
          <w:rFonts w:ascii="Arial" w:hAnsi="Arial" w:cs="Arial"/>
          <w:color w:val="000000"/>
        </w:rPr>
        <w:t>Alvará de Localização e Funcionamento;</w:t>
      </w:r>
    </w:p>
    <w:p w14:paraId="365CEA48" w14:textId="77777777" w:rsidR="00A03CF3" w:rsidRDefault="00A03CF3" w:rsidP="00A03CF3">
      <w:pPr>
        <w:pStyle w:val="PargrafodaLista"/>
        <w:ind w:left="1134"/>
        <w:jc w:val="both"/>
        <w:rPr>
          <w:rFonts w:ascii="Arial" w:hAnsi="Arial" w:cs="Arial"/>
          <w:color w:val="000000"/>
        </w:rPr>
      </w:pPr>
    </w:p>
    <w:p w14:paraId="2FB11608" w14:textId="64522D42" w:rsidR="00A03CF3" w:rsidRPr="00A03CF3" w:rsidRDefault="00A03CF3" w:rsidP="00617063">
      <w:pPr>
        <w:pStyle w:val="PargrafodaLista"/>
        <w:numPr>
          <w:ilvl w:val="2"/>
          <w:numId w:val="11"/>
        </w:numPr>
        <w:ind w:left="1134" w:firstLine="0"/>
        <w:jc w:val="both"/>
        <w:rPr>
          <w:rFonts w:ascii="Arial" w:hAnsi="Arial" w:cs="Arial"/>
          <w:color w:val="000000"/>
        </w:rPr>
      </w:pPr>
      <w:r w:rsidRPr="00326DCA">
        <w:rPr>
          <w:rFonts w:ascii="Arial" w:hAnsi="Arial" w:cs="Arial"/>
        </w:rPr>
        <w:t xml:space="preserve">Atestado fornecido por pessoa jurídica de direito público ou de direito privado, que comprove(m) ter a(s) Empresa licitante, prestado fornecimentos de características semelhantes às do objeto da presente licitação </w:t>
      </w:r>
      <w:r w:rsidRPr="0053014E">
        <w:rPr>
          <w:rFonts w:ascii="Arial" w:hAnsi="Arial" w:cs="Arial"/>
        </w:rPr>
        <w:t>conforme termo de referência parte integrante deste edital (Anexo I)</w:t>
      </w:r>
      <w:r w:rsidRPr="00326DCA">
        <w:rPr>
          <w:rFonts w:ascii="Arial" w:hAnsi="Arial" w:cs="Arial"/>
        </w:rPr>
        <w:t>;</w:t>
      </w:r>
    </w:p>
    <w:p w14:paraId="236AEFD0" w14:textId="77777777" w:rsidR="00A03CF3" w:rsidRPr="00A03CF3" w:rsidRDefault="00A03CF3" w:rsidP="00A03CF3">
      <w:pPr>
        <w:pStyle w:val="PargrafodaLista"/>
        <w:rPr>
          <w:rFonts w:ascii="Arial" w:hAnsi="Arial" w:cs="Arial"/>
          <w:color w:val="000000"/>
        </w:rPr>
      </w:pPr>
    </w:p>
    <w:p w14:paraId="0DE849FC" w14:textId="1FEDAB9A" w:rsidR="00A03CF3" w:rsidRPr="00A03CF3" w:rsidRDefault="00A03CF3" w:rsidP="00617063">
      <w:pPr>
        <w:pStyle w:val="PargrafodaLista"/>
        <w:numPr>
          <w:ilvl w:val="2"/>
          <w:numId w:val="11"/>
        </w:numPr>
        <w:ind w:left="1134" w:firstLine="0"/>
        <w:jc w:val="both"/>
        <w:rPr>
          <w:rFonts w:ascii="Arial" w:hAnsi="Arial" w:cs="Arial"/>
          <w:color w:val="000000"/>
        </w:rPr>
      </w:pPr>
      <w:r w:rsidRPr="00326DCA">
        <w:rPr>
          <w:rFonts w:ascii="Arial" w:hAnsi="Arial" w:cs="Arial"/>
        </w:rPr>
        <w:t>Alvará de vigilância sanitária municipal;</w:t>
      </w:r>
    </w:p>
    <w:p w14:paraId="66AC440E" w14:textId="77777777" w:rsidR="00A03CF3" w:rsidRPr="00A03CF3" w:rsidRDefault="00A03CF3" w:rsidP="00A03CF3">
      <w:pPr>
        <w:pStyle w:val="PargrafodaLista"/>
        <w:rPr>
          <w:rFonts w:ascii="Arial" w:hAnsi="Arial" w:cs="Arial"/>
          <w:color w:val="000000"/>
        </w:rPr>
      </w:pPr>
    </w:p>
    <w:p w14:paraId="73BE4D66" w14:textId="1448ED6D" w:rsidR="00A03CF3" w:rsidRDefault="00A03CF3" w:rsidP="00617063">
      <w:pPr>
        <w:pStyle w:val="PargrafodaLista"/>
        <w:numPr>
          <w:ilvl w:val="2"/>
          <w:numId w:val="11"/>
        </w:numPr>
        <w:ind w:left="1134" w:firstLine="0"/>
        <w:jc w:val="both"/>
        <w:rPr>
          <w:rFonts w:ascii="Arial" w:hAnsi="Arial" w:cs="Arial"/>
          <w:color w:val="000000"/>
        </w:rPr>
      </w:pPr>
      <w:r w:rsidRPr="00484957">
        <w:rPr>
          <w:rFonts w:ascii="Arial" w:hAnsi="Arial" w:cs="Arial"/>
        </w:rPr>
        <w:t xml:space="preserve">Certificado de registro de estabelecimento comerciante de produtos veterinários no Ministério da Agricultura, Pecuária e Abastecimento, conforme o regulamento aprovado pelo Decreto 5.053, de 22 de abril de 2004, alterado pelo Decreto 8840, de 24 de agosto de 2016. </w:t>
      </w:r>
      <w:r w:rsidRPr="00484957">
        <w:rPr>
          <w:rFonts w:ascii="Arial" w:hAnsi="Arial" w:cs="Arial"/>
          <w:b/>
          <w:bCs/>
        </w:rPr>
        <w:t>(Para o</w:t>
      </w:r>
      <w:r>
        <w:rPr>
          <w:rFonts w:ascii="Arial" w:hAnsi="Arial" w:cs="Arial"/>
          <w:b/>
          <w:bCs/>
        </w:rPr>
        <w:t>s</w:t>
      </w:r>
      <w:r w:rsidRPr="00484957">
        <w:rPr>
          <w:rFonts w:ascii="Arial" w:hAnsi="Arial" w:cs="Arial"/>
          <w:b/>
          <w:bCs/>
        </w:rPr>
        <w:t xml:space="preserve"> lote</w:t>
      </w:r>
      <w:r>
        <w:rPr>
          <w:rFonts w:ascii="Arial" w:hAnsi="Arial" w:cs="Arial"/>
          <w:b/>
          <w:bCs/>
        </w:rPr>
        <w:t>s</w:t>
      </w:r>
      <w:r w:rsidRPr="00484957">
        <w:rPr>
          <w:rFonts w:ascii="Arial" w:hAnsi="Arial" w:cs="Arial"/>
          <w:b/>
          <w:bCs/>
        </w:rPr>
        <w:t xml:space="preserve"> II</w:t>
      </w:r>
      <w:r>
        <w:rPr>
          <w:rFonts w:ascii="Arial" w:hAnsi="Arial" w:cs="Arial"/>
          <w:b/>
          <w:bCs/>
        </w:rPr>
        <w:t xml:space="preserve"> e</w:t>
      </w:r>
      <w:r w:rsidRPr="00484957">
        <w:rPr>
          <w:rFonts w:ascii="Arial" w:hAnsi="Arial" w:cs="Arial"/>
          <w:b/>
          <w:bCs/>
        </w:rPr>
        <w:t xml:space="preserve"> III).</w:t>
      </w:r>
    </w:p>
    <w:p w14:paraId="12073091" w14:textId="77777777" w:rsidR="00617063" w:rsidRPr="00641AF2" w:rsidRDefault="00617063" w:rsidP="00641AF2">
      <w:pPr>
        <w:jc w:val="both"/>
        <w:rPr>
          <w:rFonts w:ascii="Arial" w:hAnsi="Arial" w:cs="Arial"/>
          <w:color w:val="000000"/>
        </w:rPr>
      </w:pPr>
    </w:p>
    <w:p w14:paraId="6BBC61A1" w14:textId="364047C0" w:rsidR="00572F45" w:rsidRPr="00BF50EA" w:rsidRDefault="00F90826" w:rsidP="00BF50EA">
      <w:pPr>
        <w:pStyle w:val="PargrafodaLista"/>
        <w:numPr>
          <w:ilvl w:val="2"/>
          <w:numId w:val="11"/>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314772" w:rsidRDefault="00617063" w:rsidP="00617063">
      <w:pPr>
        <w:pStyle w:val="PargrafodaLista"/>
        <w:ind w:left="1134"/>
        <w:jc w:val="both"/>
        <w:rPr>
          <w:rFonts w:ascii="Arial" w:hAnsi="Arial" w:cs="Arial"/>
          <w:lang w:eastAsia="en-US"/>
        </w:rPr>
      </w:pPr>
    </w:p>
    <w:p w14:paraId="25B94019" w14:textId="7BB39A9C" w:rsidR="00F90826" w:rsidRDefault="00F90826" w:rsidP="00617063">
      <w:pPr>
        <w:pStyle w:val="PargrafodaLista"/>
        <w:numPr>
          <w:ilvl w:val="2"/>
          <w:numId w:val="11"/>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5B2816E1" w14:textId="77777777" w:rsidR="00617063" w:rsidRPr="00314772" w:rsidRDefault="00617063" w:rsidP="00617063">
      <w:pPr>
        <w:pStyle w:val="PargrafodaLista"/>
        <w:ind w:left="1134"/>
        <w:jc w:val="both"/>
        <w:rPr>
          <w:rFonts w:ascii="Arial" w:hAnsi="Arial" w:cs="Arial"/>
        </w:rPr>
      </w:pPr>
    </w:p>
    <w:p w14:paraId="4EDCC0DE"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314772" w:rsidRDefault="00617063" w:rsidP="00617063">
      <w:pPr>
        <w:ind w:left="1134"/>
        <w:jc w:val="both"/>
        <w:rPr>
          <w:rFonts w:ascii="Arial" w:hAnsi="Arial" w:cs="Arial"/>
        </w:rPr>
      </w:pPr>
    </w:p>
    <w:p w14:paraId="05DFF0EC" w14:textId="77777777" w:rsidR="00F90826" w:rsidRPr="00617063" w:rsidRDefault="00F90826" w:rsidP="00617063">
      <w:pPr>
        <w:numPr>
          <w:ilvl w:val="2"/>
          <w:numId w:val="11"/>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314772" w:rsidRDefault="00617063" w:rsidP="00617063">
      <w:pPr>
        <w:ind w:left="1134"/>
        <w:jc w:val="both"/>
        <w:rPr>
          <w:rFonts w:ascii="Arial" w:hAnsi="Arial" w:cs="Arial"/>
          <w:iCs/>
        </w:rPr>
      </w:pPr>
    </w:p>
    <w:p w14:paraId="21C94720" w14:textId="1B918202" w:rsidR="00F90826" w:rsidRDefault="00F90826" w:rsidP="00617063">
      <w:pPr>
        <w:numPr>
          <w:ilvl w:val="2"/>
          <w:numId w:val="11"/>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383541C5" w14:textId="77777777" w:rsidR="00314772" w:rsidRDefault="00314772" w:rsidP="00314772">
      <w:pPr>
        <w:jc w:val="both"/>
        <w:rPr>
          <w:rFonts w:ascii="Arial" w:hAnsi="Arial" w:cs="Arial"/>
        </w:rPr>
      </w:pPr>
    </w:p>
    <w:p w14:paraId="41BA4DFF" w14:textId="77777777" w:rsidR="00F90826" w:rsidRDefault="00F90826" w:rsidP="00617063">
      <w:pPr>
        <w:numPr>
          <w:ilvl w:val="3"/>
          <w:numId w:val="11"/>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96EB40E" w14:textId="77777777" w:rsidR="00617063" w:rsidRPr="00F70F20" w:rsidRDefault="00617063" w:rsidP="00617063">
      <w:pPr>
        <w:ind w:left="2491"/>
        <w:jc w:val="both"/>
        <w:rPr>
          <w:rFonts w:ascii="Arial" w:hAnsi="Arial" w:cs="Arial"/>
        </w:rPr>
      </w:pPr>
    </w:p>
    <w:p w14:paraId="234F1265"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3AA7A33F" w14:textId="3AC2CFEC" w:rsidR="00314772" w:rsidRDefault="00F90826" w:rsidP="008809D4">
      <w:pPr>
        <w:numPr>
          <w:ilvl w:val="2"/>
          <w:numId w:val="11"/>
        </w:numPr>
        <w:ind w:left="1134" w:firstLine="0"/>
        <w:jc w:val="both"/>
        <w:rPr>
          <w:rFonts w:ascii="Arial" w:hAnsi="Arial" w:cs="Arial"/>
        </w:rPr>
      </w:pPr>
      <w:r w:rsidRPr="00314772">
        <w:rPr>
          <w:rFonts w:ascii="Arial" w:hAnsi="Arial" w:cs="Arial"/>
        </w:rPr>
        <w:t>constituição e registro do consórcio antes da celebração do contrato;</w:t>
      </w:r>
    </w:p>
    <w:p w14:paraId="5EAF74C3" w14:textId="77777777" w:rsidR="00314772" w:rsidRPr="00314772" w:rsidRDefault="00314772" w:rsidP="00314772">
      <w:pPr>
        <w:jc w:val="both"/>
        <w:rPr>
          <w:rFonts w:ascii="Arial" w:hAnsi="Arial" w:cs="Arial"/>
        </w:rPr>
      </w:pPr>
    </w:p>
    <w:p w14:paraId="5627031C" w14:textId="77777777" w:rsidR="00F90826" w:rsidRPr="00F70F20" w:rsidRDefault="00F90826" w:rsidP="00617063">
      <w:pPr>
        <w:numPr>
          <w:ilvl w:val="2"/>
          <w:numId w:val="11"/>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617063">
      <w:pPr>
        <w:pStyle w:val="PargrafodaLista"/>
        <w:numPr>
          <w:ilvl w:val="1"/>
          <w:numId w:val="11"/>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617063">
      <w:pPr>
        <w:pStyle w:val="PargrafodaLista"/>
        <w:numPr>
          <w:ilvl w:val="1"/>
          <w:numId w:val="11"/>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2C98805" w14:textId="77777777" w:rsidR="00617063" w:rsidRPr="00C47D4C" w:rsidRDefault="00617063" w:rsidP="00617063">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617063">
      <w:pPr>
        <w:pStyle w:val="PargrafodaLista"/>
        <w:numPr>
          <w:ilvl w:val="2"/>
          <w:numId w:val="24"/>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66816CDE" w14:textId="77777777" w:rsidR="00432D1B" w:rsidRDefault="00432D1B" w:rsidP="00432D1B">
      <w:pPr>
        <w:pStyle w:val="PargrafodaLista"/>
        <w:ind w:left="1134"/>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701D6B88" w14:textId="77777777" w:rsidR="00617063" w:rsidRPr="00C47D4C" w:rsidRDefault="00617063" w:rsidP="00617063">
      <w:pPr>
        <w:pStyle w:val="PargrafodaLista"/>
        <w:ind w:left="0"/>
        <w:contextualSpacing w:val="0"/>
        <w:jc w:val="both"/>
        <w:rPr>
          <w:rFonts w:ascii="Arial" w:hAnsi="Arial" w:cs="Arial"/>
          <w:color w:val="000000"/>
        </w:rPr>
      </w:pPr>
    </w:p>
    <w:p w14:paraId="321743B4"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Default="007852C1" w:rsidP="007852C1">
      <w:pPr>
        <w:pStyle w:val="PargrafodaLista"/>
        <w:ind w:left="0"/>
        <w:contextualSpacing w:val="0"/>
        <w:jc w:val="both"/>
        <w:rPr>
          <w:rFonts w:ascii="Arial" w:hAnsi="Arial" w:cs="Arial"/>
          <w:color w:val="000000"/>
        </w:rPr>
      </w:pPr>
    </w:p>
    <w:p w14:paraId="65E73690" w14:textId="77777777" w:rsidR="005E75AD" w:rsidRDefault="005E75AD" w:rsidP="00617063">
      <w:pPr>
        <w:numPr>
          <w:ilvl w:val="1"/>
          <w:numId w:val="11"/>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C47D4C" w:rsidRDefault="00617063" w:rsidP="00617063">
      <w:pPr>
        <w:jc w:val="both"/>
        <w:rPr>
          <w:rFonts w:ascii="Arial" w:hAnsi="Arial" w:cs="Arial"/>
        </w:rPr>
      </w:pPr>
    </w:p>
    <w:p w14:paraId="72251417" w14:textId="3D1E0F54" w:rsidR="005E75AD" w:rsidRDefault="005E75AD" w:rsidP="00617063">
      <w:pPr>
        <w:numPr>
          <w:ilvl w:val="2"/>
          <w:numId w:val="11"/>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453EE5C1" w14:textId="77777777" w:rsidR="00815D9B" w:rsidRDefault="00815D9B" w:rsidP="00815D9B">
      <w:pPr>
        <w:ind w:left="1134"/>
        <w:jc w:val="both"/>
        <w:rPr>
          <w:rFonts w:ascii="Arial" w:hAnsi="Arial" w:cs="Arial"/>
        </w:rPr>
      </w:pPr>
    </w:p>
    <w:p w14:paraId="419EEB9E" w14:textId="6CF973BF" w:rsidR="00D80066" w:rsidRPr="00432D1B" w:rsidRDefault="005F287A" w:rsidP="00D80066">
      <w:pPr>
        <w:pStyle w:val="PargrafodaLista"/>
        <w:numPr>
          <w:ilvl w:val="1"/>
          <w:numId w:val="11"/>
        </w:numPr>
        <w:ind w:left="0" w:firstLine="0"/>
        <w:contextualSpacing w:val="0"/>
        <w:jc w:val="both"/>
        <w:rPr>
          <w:rFonts w:ascii="Arial" w:hAnsi="Arial" w:cs="Arial"/>
          <w:color w:val="000000"/>
        </w:rPr>
      </w:pPr>
      <w:r w:rsidRPr="00432D1B">
        <w:rPr>
          <w:rFonts w:ascii="Arial" w:hAnsi="Arial" w:cs="Arial"/>
          <w:color w:val="000000"/>
        </w:rPr>
        <w:t xml:space="preserve">Apresentar as declarações constantes no item </w:t>
      </w:r>
      <w:r w:rsidRPr="00432D1B">
        <w:rPr>
          <w:rFonts w:ascii="Arial" w:hAnsi="Arial" w:cs="Arial"/>
          <w:color w:val="000000"/>
          <w:u w:val="single"/>
        </w:rPr>
        <w:t>24.12: Integram este Edital, para todos os fins e efeitos, os seguintes anexos:</w:t>
      </w:r>
      <w:r w:rsidRPr="00432D1B">
        <w:rPr>
          <w:rFonts w:ascii="Arial" w:hAnsi="Arial" w:cs="Arial"/>
          <w:color w:val="000000"/>
        </w:rPr>
        <w:t xml:space="preserve"> itens VI a XII.</w:t>
      </w:r>
    </w:p>
    <w:p w14:paraId="1BFFE21E" w14:textId="417306EC" w:rsidR="009027E1" w:rsidRPr="00017F7B" w:rsidRDefault="009027E1" w:rsidP="009027E1">
      <w:pPr>
        <w:pStyle w:val="PargrafodaLista"/>
        <w:ind w:left="0"/>
        <w:rPr>
          <w:rFonts w:ascii="Arial" w:hAnsi="Arial" w:cs="Arial"/>
          <w:highlight w:val="yellow"/>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lastRenderedPageBreak/>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51F03820" w14:textId="77777777" w:rsidR="00432D1B" w:rsidRPr="00617063" w:rsidRDefault="00432D1B" w:rsidP="00432D1B">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4F2658" w:rsidRDefault="00F169CC" w:rsidP="004F2658">
      <w:pPr>
        <w:jc w:val="both"/>
        <w:rPr>
          <w:rFonts w:ascii="Arial" w:hAnsi="Arial" w:cs="Arial"/>
        </w:rPr>
      </w:pPr>
    </w:p>
    <w:p w14:paraId="1632DBB8" w14:textId="342781D5"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3AABFA3B"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72AB88BD" w14:textId="77777777" w:rsidR="004F2658" w:rsidRDefault="004F2658" w:rsidP="004F2658">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lastRenderedPageBreak/>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644BA3F0"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44DD216D" w14:textId="77777777" w:rsidR="004611ED" w:rsidRDefault="004611ED" w:rsidP="004611ED">
      <w:pPr>
        <w:pStyle w:val="PargrafodaLista"/>
        <w:ind w:left="0"/>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0C0C8DBC" w:rsidR="00C02A99"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8A622D0" w14:textId="77777777" w:rsidR="00E24B36" w:rsidRPr="00E24B36" w:rsidRDefault="00E24B36" w:rsidP="00E24B36"/>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08B1309C" w14:textId="528975BE" w:rsidR="00432D1B" w:rsidRDefault="001B6423" w:rsidP="002B55C2">
      <w:pPr>
        <w:pStyle w:val="PargrafodaLista"/>
        <w:numPr>
          <w:ilvl w:val="1"/>
          <w:numId w:val="11"/>
        </w:numPr>
        <w:ind w:left="0" w:firstLine="0"/>
        <w:contextualSpacing w:val="0"/>
        <w:jc w:val="both"/>
        <w:rPr>
          <w:rFonts w:ascii="Arial" w:hAnsi="Arial" w:cs="Arial"/>
        </w:rPr>
      </w:pPr>
      <w:r w:rsidRPr="00BB2B94">
        <w:rPr>
          <w:rFonts w:ascii="Arial" w:hAnsi="Arial" w:cs="Arial"/>
        </w:rPr>
        <w:t>Não haverá exigência de garantia de execução para a presente contratação.</w:t>
      </w:r>
    </w:p>
    <w:p w14:paraId="660D7A80" w14:textId="77777777" w:rsidR="00BB2B94" w:rsidRPr="00BB2B94" w:rsidRDefault="00BB2B94" w:rsidP="00BB2B94"/>
    <w:p w14:paraId="5339EEC1" w14:textId="77777777" w:rsidR="00BB2B94" w:rsidRDefault="00BB2B94" w:rsidP="00BB2B94">
      <w:pPr>
        <w:rPr>
          <w:rFonts w:ascii="Arial" w:hAnsi="Arial" w:cs="Arial"/>
        </w:rPr>
      </w:pPr>
    </w:p>
    <w:p w14:paraId="5F76E727" w14:textId="77777777" w:rsidR="00BB2B94" w:rsidRPr="00BB2B94" w:rsidRDefault="00BB2B94" w:rsidP="00BB2B94"/>
    <w:p w14:paraId="09CA3F47" w14:textId="3380CF18"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lastRenderedPageBreak/>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23C0B48C"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417B63">
      <w:pPr>
        <w:pStyle w:val="Nivel01"/>
        <w:numPr>
          <w:ilvl w:val="1"/>
          <w:numId w:val="12"/>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793F4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DB3F19">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lastRenderedPageBreak/>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0D5A8D4D" w:rsidR="00862ACD" w:rsidRPr="00F727C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5EB8834" w14:textId="77777777" w:rsidR="00F727CD" w:rsidRPr="0095789D" w:rsidRDefault="00F727CD" w:rsidP="00F727CD">
      <w:pPr>
        <w:jc w:val="both"/>
        <w:rPr>
          <w:rFonts w:ascii="Arial" w:eastAsia="Arial" w:hAnsi="Arial" w:cs="Arial"/>
          <w:color w:val="000000"/>
        </w:rPr>
      </w:pP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lastRenderedPageBreak/>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lastRenderedPageBreak/>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C808FA5" w14:textId="77777777" w:rsidR="006507CC" w:rsidRDefault="006507CC" w:rsidP="006507CC">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54338BC" w14:textId="77777777" w:rsidR="00BB2B94" w:rsidRDefault="00BB2B94" w:rsidP="00BB2B94">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05CAA7FB" w14:textId="77777777" w:rsidR="006507CC" w:rsidRDefault="006507CC" w:rsidP="006507CC">
      <w:pPr>
        <w:tabs>
          <w:tab w:val="left" w:pos="0"/>
        </w:tabs>
        <w:jc w:val="both"/>
        <w:rPr>
          <w:rFonts w:ascii="Arial" w:hAnsi="Arial" w:cs="Arial"/>
        </w:rPr>
      </w:pPr>
    </w:p>
    <w:p w14:paraId="1D9D5D85" w14:textId="5B8F85F3"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184505EF"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2B015DC5" w14:textId="77777777" w:rsidR="00650867" w:rsidRPr="00C47D4C" w:rsidRDefault="00650867" w:rsidP="00650867">
      <w:pPr>
        <w:jc w:val="both"/>
        <w:rPr>
          <w:rFonts w:ascii="Arial" w:hAnsi="Arial" w:cs="Arial"/>
          <w:color w:val="000000"/>
        </w:rPr>
      </w:pP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BB2B94" w:rsidRDefault="00CA24FB" w:rsidP="00D3559D">
      <w:pPr>
        <w:numPr>
          <w:ilvl w:val="2"/>
          <w:numId w:val="13"/>
        </w:numPr>
        <w:tabs>
          <w:tab w:val="left" w:pos="1440"/>
        </w:tabs>
        <w:autoSpaceDE w:val="0"/>
        <w:snapToGrid w:val="0"/>
        <w:ind w:left="1134" w:firstLine="0"/>
        <w:jc w:val="both"/>
        <w:rPr>
          <w:rFonts w:ascii="Arial" w:hAnsi="Arial" w:cs="Arial"/>
          <w:iCs/>
          <w:color w:val="000000"/>
          <w:sz w:val="20"/>
          <w:szCs w:val="20"/>
        </w:rPr>
      </w:pPr>
      <w:r w:rsidRPr="00C47D4C">
        <w:rPr>
          <w:rFonts w:ascii="Arial" w:hAnsi="Arial" w:cs="Arial"/>
          <w:color w:val="000000"/>
        </w:rPr>
        <w:t xml:space="preserve"> </w:t>
      </w:r>
      <w:r w:rsidRPr="00BB2B94">
        <w:rPr>
          <w:rFonts w:ascii="Arial" w:hAnsi="Arial" w:cs="Arial"/>
          <w:color w:val="000000"/>
          <w:sz w:val="20"/>
          <w:szCs w:val="20"/>
        </w:rPr>
        <w:t>ANEXO I - Termo de Referência</w:t>
      </w:r>
      <w:r w:rsidR="00681967" w:rsidRPr="00BB2B94">
        <w:rPr>
          <w:rFonts w:ascii="Arial" w:hAnsi="Arial" w:cs="Arial"/>
          <w:color w:val="000000"/>
          <w:sz w:val="20"/>
          <w:szCs w:val="20"/>
        </w:rPr>
        <w:t>;</w:t>
      </w:r>
    </w:p>
    <w:p w14:paraId="48E299E2" w14:textId="5D45AB8C" w:rsidR="0006419C" w:rsidRPr="00BB2B94" w:rsidRDefault="0006419C" w:rsidP="001C0AA5">
      <w:pPr>
        <w:numPr>
          <w:ilvl w:val="2"/>
          <w:numId w:val="13"/>
        </w:numPr>
        <w:ind w:firstLine="204"/>
        <w:jc w:val="both"/>
        <w:rPr>
          <w:rFonts w:ascii="Arial" w:hAnsi="Arial" w:cs="Arial"/>
          <w:color w:val="000000"/>
          <w:sz w:val="20"/>
          <w:szCs w:val="20"/>
        </w:rPr>
      </w:pPr>
      <w:r w:rsidRPr="00BB2B94">
        <w:rPr>
          <w:rFonts w:ascii="Arial" w:hAnsi="Arial" w:cs="Arial"/>
          <w:color w:val="000000"/>
          <w:sz w:val="20"/>
          <w:szCs w:val="20"/>
        </w:rPr>
        <w:t xml:space="preserve">ANEXO II – </w:t>
      </w:r>
      <w:r w:rsidR="00681967" w:rsidRPr="00BB2B94">
        <w:rPr>
          <w:rFonts w:ascii="Arial" w:hAnsi="Arial" w:cs="Arial"/>
          <w:color w:val="000000"/>
          <w:sz w:val="20"/>
          <w:szCs w:val="20"/>
        </w:rPr>
        <w:t>Exigências para Habilitação;</w:t>
      </w:r>
    </w:p>
    <w:p w14:paraId="6257E3E7" w14:textId="4D361C9B" w:rsidR="00CA24FB" w:rsidRPr="00BB2B94" w:rsidRDefault="00CA24FB" w:rsidP="00D3559D">
      <w:pPr>
        <w:numPr>
          <w:ilvl w:val="2"/>
          <w:numId w:val="13"/>
        </w:numPr>
        <w:tabs>
          <w:tab w:val="left" w:pos="1440"/>
        </w:tabs>
        <w:autoSpaceDE w:val="0"/>
        <w:snapToGrid w:val="0"/>
        <w:ind w:left="1134" w:firstLine="0"/>
        <w:jc w:val="both"/>
        <w:rPr>
          <w:rFonts w:ascii="Arial" w:hAnsi="Arial" w:cs="Arial"/>
          <w:iCs/>
          <w:color w:val="000000"/>
          <w:sz w:val="20"/>
          <w:szCs w:val="20"/>
        </w:rPr>
      </w:pPr>
      <w:r w:rsidRPr="00BB2B94">
        <w:rPr>
          <w:rFonts w:ascii="Arial" w:hAnsi="Arial" w:cs="Arial"/>
          <w:bCs/>
          <w:iCs/>
          <w:color w:val="000000"/>
          <w:sz w:val="20"/>
          <w:szCs w:val="20"/>
        </w:rPr>
        <w:t xml:space="preserve"> ANEXO </w:t>
      </w:r>
      <w:r w:rsidR="00681967" w:rsidRPr="00BB2B94">
        <w:rPr>
          <w:rFonts w:ascii="Arial" w:hAnsi="Arial" w:cs="Arial"/>
          <w:bCs/>
          <w:iCs/>
          <w:color w:val="000000"/>
          <w:sz w:val="20"/>
          <w:szCs w:val="20"/>
        </w:rPr>
        <w:t>I</w:t>
      </w:r>
      <w:r w:rsidRPr="00BB2B94">
        <w:rPr>
          <w:rFonts w:ascii="Arial" w:hAnsi="Arial" w:cs="Arial"/>
          <w:bCs/>
          <w:iCs/>
          <w:color w:val="000000"/>
          <w:sz w:val="20"/>
          <w:szCs w:val="20"/>
        </w:rPr>
        <w:t xml:space="preserve">II – </w:t>
      </w:r>
      <w:r w:rsidR="00681967" w:rsidRPr="00BB2B94">
        <w:rPr>
          <w:rFonts w:ascii="Arial" w:hAnsi="Arial" w:cs="Arial"/>
          <w:bCs/>
          <w:iCs/>
          <w:color w:val="000000"/>
          <w:sz w:val="20"/>
          <w:szCs w:val="20"/>
        </w:rPr>
        <w:t>Modelo de proposta;</w:t>
      </w:r>
    </w:p>
    <w:p w14:paraId="054904D1" w14:textId="6A3E6735" w:rsidR="00681967" w:rsidRPr="00BB2B94" w:rsidRDefault="00681967" w:rsidP="00D3559D">
      <w:pPr>
        <w:numPr>
          <w:ilvl w:val="2"/>
          <w:numId w:val="13"/>
        </w:numPr>
        <w:tabs>
          <w:tab w:val="left" w:pos="1440"/>
        </w:tabs>
        <w:autoSpaceDE w:val="0"/>
        <w:snapToGrid w:val="0"/>
        <w:ind w:left="1134" w:firstLine="0"/>
        <w:jc w:val="both"/>
        <w:rPr>
          <w:rFonts w:ascii="Arial" w:hAnsi="Arial" w:cs="Arial"/>
          <w:iCs/>
          <w:color w:val="000000"/>
          <w:sz w:val="20"/>
          <w:szCs w:val="20"/>
        </w:rPr>
      </w:pPr>
      <w:r w:rsidRPr="00BB2B94">
        <w:rPr>
          <w:rFonts w:ascii="Arial" w:hAnsi="Arial" w:cs="Arial"/>
          <w:bCs/>
          <w:iCs/>
          <w:color w:val="000000"/>
          <w:sz w:val="20"/>
          <w:szCs w:val="20"/>
        </w:rPr>
        <w:t xml:space="preserve">ANEXO IV – Termo de Adesão </w:t>
      </w:r>
      <w:r w:rsidR="009A1CE9" w:rsidRPr="00BB2B94">
        <w:rPr>
          <w:rFonts w:ascii="Arial" w:hAnsi="Arial" w:cs="Arial"/>
          <w:bCs/>
          <w:iCs/>
          <w:color w:val="000000"/>
          <w:sz w:val="20"/>
          <w:szCs w:val="20"/>
        </w:rPr>
        <w:t>–</w:t>
      </w:r>
      <w:r w:rsidRPr="00BB2B94">
        <w:rPr>
          <w:rFonts w:ascii="Arial" w:hAnsi="Arial" w:cs="Arial"/>
          <w:bCs/>
          <w:iCs/>
          <w:color w:val="000000"/>
          <w:sz w:val="20"/>
          <w:szCs w:val="20"/>
        </w:rPr>
        <w:t xml:space="preserve"> BLL</w:t>
      </w:r>
      <w:r w:rsidR="00C47D7E" w:rsidRPr="00BB2B94">
        <w:rPr>
          <w:rFonts w:ascii="Arial" w:hAnsi="Arial" w:cs="Arial"/>
          <w:bCs/>
          <w:iCs/>
          <w:color w:val="000000"/>
          <w:sz w:val="20"/>
          <w:szCs w:val="20"/>
        </w:rPr>
        <w:t>;</w:t>
      </w:r>
    </w:p>
    <w:p w14:paraId="4AB5A217" w14:textId="727A684F" w:rsidR="009A1CE9" w:rsidRPr="00BB2B94" w:rsidRDefault="009A1CE9" w:rsidP="00D3559D">
      <w:pPr>
        <w:numPr>
          <w:ilvl w:val="2"/>
          <w:numId w:val="13"/>
        </w:numPr>
        <w:tabs>
          <w:tab w:val="left" w:pos="1440"/>
        </w:tabs>
        <w:autoSpaceDE w:val="0"/>
        <w:snapToGrid w:val="0"/>
        <w:ind w:left="1134" w:firstLine="0"/>
        <w:jc w:val="both"/>
        <w:rPr>
          <w:rFonts w:ascii="Arial" w:hAnsi="Arial" w:cs="Arial"/>
          <w:iCs/>
          <w:color w:val="000000"/>
          <w:sz w:val="20"/>
          <w:szCs w:val="20"/>
        </w:rPr>
      </w:pPr>
      <w:r w:rsidRPr="00BB2B94">
        <w:rPr>
          <w:rFonts w:ascii="Arial" w:hAnsi="Arial" w:cs="Arial"/>
          <w:bCs/>
          <w:iCs/>
          <w:color w:val="000000"/>
          <w:sz w:val="20"/>
          <w:szCs w:val="20"/>
        </w:rPr>
        <w:t>ANEXO V – Custo pela utilização do sistema;</w:t>
      </w:r>
    </w:p>
    <w:p w14:paraId="5D00977B" w14:textId="770A4E24" w:rsidR="009A1CE9" w:rsidRPr="00BB2B94" w:rsidRDefault="009A1CE9" w:rsidP="00D3559D">
      <w:pPr>
        <w:numPr>
          <w:ilvl w:val="2"/>
          <w:numId w:val="13"/>
        </w:numPr>
        <w:tabs>
          <w:tab w:val="left" w:pos="1440"/>
        </w:tabs>
        <w:autoSpaceDE w:val="0"/>
        <w:snapToGrid w:val="0"/>
        <w:ind w:left="1134" w:firstLine="0"/>
        <w:jc w:val="both"/>
        <w:rPr>
          <w:rFonts w:ascii="Arial" w:hAnsi="Arial" w:cs="Arial"/>
          <w:iCs/>
          <w:color w:val="000000"/>
          <w:sz w:val="20"/>
          <w:szCs w:val="20"/>
        </w:rPr>
      </w:pPr>
      <w:r w:rsidRPr="00BB2B94">
        <w:rPr>
          <w:rFonts w:ascii="Arial" w:hAnsi="Arial" w:cs="Arial"/>
          <w:bCs/>
          <w:iCs/>
          <w:color w:val="000000"/>
          <w:sz w:val="20"/>
          <w:szCs w:val="20"/>
        </w:rPr>
        <w:t>ANEXO VI – Declaração Inidoneidade</w:t>
      </w:r>
      <w:r w:rsidR="00C47D7E" w:rsidRPr="00BB2B94">
        <w:rPr>
          <w:rFonts w:ascii="Arial" w:hAnsi="Arial" w:cs="Arial"/>
          <w:bCs/>
          <w:iCs/>
          <w:color w:val="000000"/>
          <w:sz w:val="20"/>
          <w:szCs w:val="20"/>
        </w:rPr>
        <w:t>;</w:t>
      </w:r>
    </w:p>
    <w:p w14:paraId="50CD9379" w14:textId="6164BEE0" w:rsidR="009A1CE9" w:rsidRPr="00BB2B94" w:rsidRDefault="009A1CE9" w:rsidP="00D3559D">
      <w:pPr>
        <w:numPr>
          <w:ilvl w:val="2"/>
          <w:numId w:val="13"/>
        </w:numPr>
        <w:tabs>
          <w:tab w:val="left" w:pos="1440"/>
        </w:tabs>
        <w:autoSpaceDE w:val="0"/>
        <w:snapToGrid w:val="0"/>
        <w:ind w:left="1134" w:firstLine="0"/>
        <w:jc w:val="both"/>
        <w:rPr>
          <w:rFonts w:ascii="Arial" w:hAnsi="Arial" w:cs="Arial"/>
          <w:iCs/>
          <w:color w:val="000000"/>
          <w:sz w:val="20"/>
          <w:szCs w:val="20"/>
        </w:rPr>
      </w:pPr>
      <w:r w:rsidRPr="00BB2B94">
        <w:rPr>
          <w:rFonts w:ascii="Arial" w:hAnsi="Arial" w:cs="Arial"/>
          <w:bCs/>
          <w:iCs/>
          <w:color w:val="000000"/>
          <w:sz w:val="20"/>
          <w:szCs w:val="20"/>
        </w:rPr>
        <w:t>ANEXO VII – Declaração Habilitação</w:t>
      </w:r>
      <w:r w:rsidR="00C47D7E" w:rsidRPr="00BB2B94">
        <w:rPr>
          <w:rFonts w:ascii="Arial" w:hAnsi="Arial" w:cs="Arial"/>
          <w:bCs/>
          <w:iCs/>
          <w:color w:val="000000"/>
          <w:sz w:val="20"/>
          <w:szCs w:val="20"/>
        </w:rPr>
        <w:t>;</w:t>
      </w:r>
    </w:p>
    <w:p w14:paraId="4D3D1B53" w14:textId="42FF9A0C" w:rsidR="009A1CE9" w:rsidRPr="00BB2B94" w:rsidRDefault="009A1CE9" w:rsidP="00D3559D">
      <w:pPr>
        <w:numPr>
          <w:ilvl w:val="2"/>
          <w:numId w:val="13"/>
        </w:numPr>
        <w:tabs>
          <w:tab w:val="left" w:pos="1440"/>
        </w:tabs>
        <w:autoSpaceDE w:val="0"/>
        <w:snapToGrid w:val="0"/>
        <w:ind w:left="1134" w:firstLine="0"/>
        <w:jc w:val="both"/>
        <w:rPr>
          <w:rFonts w:ascii="Arial" w:hAnsi="Arial" w:cs="Arial"/>
          <w:iCs/>
          <w:color w:val="000000"/>
          <w:sz w:val="20"/>
          <w:szCs w:val="20"/>
        </w:rPr>
      </w:pPr>
      <w:r w:rsidRPr="00BB2B94">
        <w:rPr>
          <w:rFonts w:ascii="Arial" w:hAnsi="Arial" w:cs="Arial"/>
          <w:bCs/>
          <w:iCs/>
          <w:color w:val="000000"/>
          <w:sz w:val="20"/>
          <w:szCs w:val="20"/>
        </w:rPr>
        <w:t>ANEXO VIII – Declaração menor de idade;</w:t>
      </w:r>
    </w:p>
    <w:p w14:paraId="62C5932D" w14:textId="70FB84B1" w:rsidR="009A1CE9" w:rsidRPr="00BB2B94" w:rsidRDefault="009A1CE9" w:rsidP="00D3559D">
      <w:pPr>
        <w:numPr>
          <w:ilvl w:val="2"/>
          <w:numId w:val="13"/>
        </w:numPr>
        <w:tabs>
          <w:tab w:val="left" w:pos="1440"/>
        </w:tabs>
        <w:autoSpaceDE w:val="0"/>
        <w:snapToGrid w:val="0"/>
        <w:ind w:left="1134" w:firstLine="0"/>
        <w:jc w:val="both"/>
        <w:rPr>
          <w:rFonts w:ascii="Arial" w:hAnsi="Arial" w:cs="Arial"/>
          <w:iCs/>
          <w:color w:val="000000"/>
          <w:sz w:val="20"/>
          <w:szCs w:val="20"/>
        </w:rPr>
      </w:pPr>
      <w:r w:rsidRPr="00BB2B94">
        <w:rPr>
          <w:rFonts w:ascii="Arial" w:hAnsi="Arial" w:cs="Arial"/>
          <w:bCs/>
          <w:iCs/>
          <w:color w:val="000000"/>
          <w:sz w:val="20"/>
          <w:szCs w:val="20"/>
        </w:rPr>
        <w:t>ANEXO IX – Declaração ME/EPP</w:t>
      </w:r>
      <w:r w:rsidR="00C47D7E" w:rsidRPr="00BB2B94">
        <w:rPr>
          <w:rFonts w:ascii="Arial" w:hAnsi="Arial" w:cs="Arial"/>
          <w:bCs/>
          <w:iCs/>
          <w:color w:val="000000"/>
          <w:sz w:val="20"/>
          <w:szCs w:val="20"/>
        </w:rPr>
        <w:t>;</w:t>
      </w:r>
    </w:p>
    <w:p w14:paraId="719A58CE" w14:textId="7C1E7B06" w:rsidR="009A1CE9" w:rsidRPr="00BB2B94" w:rsidRDefault="009A1CE9" w:rsidP="00D3559D">
      <w:pPr>
        <w:numPr>
          <w:ilvl w:val="2"/>
          <w:numId w:val="13"/>
        </w:numPr>
        <w:tabs>
          <w:tab w:val="left" w:pos="1440"/>
        </w:tabs>
        <w:autoSpaceDE w:val="0"/>
        <w:snapToGrid w:val="0"/>
        <w:ind w:left="1134" w:firstLine="0"/>
        <w:jc w:val="both"/>
        <w:rPr>
          <w:rFonts w:ascii="Arial" w:hAnsi="Arial" w:cs="Arial"/>
          <w:iCs/>
          <w:color w:val="000000"/>
          <w:sz w:val="20"/>
          <w:szCs w:val="20"/>
        </w:rPr>
      </w:pPr>
      <w:r w:rsidRPr="00BB2B94">
        <w:rPr>
          <w:rFonts w:ascii="Arial" w:hAnsi="Arial" w:cs="Arial"/>
          <w:bCs/>
          <w:iCs/>
          <w:color w:val="000000"/>
          <w:sz w:val="20"/>
          <w:szCs w:val="20"/>
        </w:rPr>
        <w:t>ANEXO X – Declaração Responsabilidade</w:t>
      </w:r>
      <w:r w:rsidR="00C47D7E" w:rsidRPr="00BB2B94">
        <w:rPr>
          <w:rFonts w:ascii="Arial" w:hAnsi="Arial" w:cs="Arial"/>
          <w:bCs/>
          <w:iCs/>
          <w:color w:val="000000"/>
          <w:sz w:val="20"/>
          <w:szCs w:val="20"/>
        </w:rPr>
        <w:t>;</w:t>
      </w:r>
    </w:p>
    <w:p w14:paraId="22A64CA2" w14:textId="386297C8" w:rsidR="009A1CE9" w:rsidRPr="00BB2B94" w:rsidRDefault="009A1CE9" w:rsidP="00D3559D">
      <w:pPr>
        <w:numPr>
          <w:ilvl w:val="2"/>
          <w:numId w:val="13"/>
        </w:numPr>
        <w:tabs>
          <w:tab w:val="left" w:pos="1440"/>
        </w:tabs>
        <w:autoSpaceDE w:val="0"/>
        <w:snapToGrid w:val="0"/>
        <w:ind w:left="1134" w:firstLine="0"/>
        <w:jc w:val="both"/>
        <w:rPr>
          <w:rFonts w:ascii="Arial" w:hAnsi="Arial" w:cs="Arial"/>
          <w:iCs/>
          <w:color w:val="000000"/>
          <w:sz w:val="20"/>
          <w:szCs w:val="20"/>
        </w:rPr>
      </w:pPr>
      <w:r w:rsidRPr="00BB2B94">
        <w:rPr>
          <w:rFonts w:ascii="Arial" w:hAnsi="Arial" w:cs="Arial"/>
          <w:bCs/>
          <w:iCs/>
          <w:color w:val="000000"/>
          <w:sz w:val="20"/>
          <w:szCs w:val="20"/>
        </w:rPr>
        <w:t>ANEXO XI – Declaração Vínculo</w:t>
      </w:r>
      <w:r w:rsidR="00C47D7E" w:rsidRPr="00BB2B94">
        <w:rPr>
          <w:rFonts w:ascii="Arial" w:hAnsi="Arial" w:cs="Arial"/>
          <w:bCs/>
          <w:iCs/>
          <w:color w:val="000000"/>
          <w:sz w:val="20"/>
          <w:szCs w:val="20"/>
        </w:rPr>
        <w:t>;</w:t>
      </w:r>
    </w:p>
    <w:p w14:paraId="7C9CE7D7" w14:textId="0A734D32" w:rsidR="00CF68AE" w:rsidRPr="00BB2B94" w:rsidRDefault="00CF68AE" w:rsidP="00D3559D">
      <w:pPr>
        <w:numPr>
          <w:ilvl w:val="2"/>
          <w:numId w:val="13"/>
        </w:numPr>
        <w:tabs>
          <w:tab w:val="left" w:pos="1440"/>
        </w:tabs>
        <w:autoSpaceDE w:val="0"/>
        <w:snapToGrid w:val="0"/>
        <w:ind w:left="1134" w:firstLine="0"/>
        <w:jc w:val="both"/>
        <w:rPr>
          <w:rFonts w:ascii="Arial" w:hAnsi="Arial" w:cs="Arial"/>
          <w:iCs/>
          <w:color w:val="000000"/>
          <w:sz w:val="20"/>
          <w:szCs w:val="20"/>
        </w:rPr>
      </w:pPr>
      <w:r w:rsidRPr="00BB2B94">
        <w:rPr>
          <w:rFonts w:ascii="Arial" w:hAnsi="Arial" w:cs="Arial"/>
          <w:bCs/>
          <w:iCs/>
          <w:color w:val="000000"/>
          <w:sz w:val="20"/>
          <w:szCs w:val="20"/>
        </w:rPr>
        <w:t>ANEXO XII – Declaração de que a proposta econômica integra todos os custos para atendimento de direitos Trabalhistas</w:t>
      </w:r>
      <w:r w:rsidR="00C47D7E" w:rsidRPr="00BB2B94">
        <w:rPr>
          <w:rFonts w:ascii="Arial" w:hAnsi="Arial" w:cs="Arial"/>
          <w:bCs/>
          <w:iCs/>
          <w:color w:val="000000"/>
          <w:sz w:val="20"/>
          <w:szCs w:val="20"/>
        </w:rPr>
        <w:t>;</w:t>
      </w:r>
    </w:p>
    <w:p w14:paraId="44AC5700" w14:textId="046526E6" w:rsidR="009A1CE9" w:rsidRPr="00BB2B94" w:rsidRDefault="009A1CE9" w:rsidP="00D3559D">
      <w:pPr>
        <w:numPr>
          <w:ilvl w:val="2"/>
          <w:numId w:val="13"/>
        </w:numPr>
        <w:tabs>
          <w:tab w:val="left" w:pos="1440"/>
        </w:tabs>
        <w:autoSpaceDE w:val="0"/>
        <w:snapToGrid w:val="0"/>
        <w:ind w:left="1134" w:firstLine="0"/>
        <w:jc w:val="both"/>
        <w:rPr>
          <w:rFonts w:ascii="Arial" w:hAnsi="Arial" w:cs="Arial"/>
          <w:iCs/>
          <w:color w:val="000000"/>
          <w:sz w:val="20"/>
          <w:szCs w:val="20"/>
        </w:rPr>
      </w:pPr>
      <w:r w:rsidRPr="00BB2B94">
        <w:rPr>
          <w:rFonts w:ascii="Arial" w:hAnsi="Arial" w:cs="Arial"/>
          <w:iCs/>
          <w:color w:val="000000"/>
          <w:sz w:val="20"/>
          <w:szCs w:val="20"/>
        </w:rPr>
        <w:t>ANEXO XII</w:t>
      </w:r>
      <w:r w:rsidR="00641AF2" w:rsidRPr="00BB2B94">
        <w:rPr>
          <w:rFonts w:ascii="Arial" w:hAnsi="Arial" w:cs="Arial"/>
          <w:iCs/>
          <w:color w:val="000000"/>
          <w:sz w:val="20"/>
          <w:szCs w:val="20"/>
        </w:rPr>
        <w:t>I</w:t>
      </w:r>
      <w:r w:rsidRPr="00BB2B94">
        <w:rPr>
          <w:rFonts w:ascii="Arial" w:hAnsi="Arial" w:cs="Arial"/>
          <w:iCs/>
          <w:color w:val="000000"/>
          <w:sz w:val="20"/>
          <w:szCs w:val="20"/>
        </w:rPr>
        <w:t xml:space="preserve"> – Minuta d</w:t>
      </w:r>
      <w:r w:rsidR="00CA7E7F" w:rsidRPr="00BB2B94">
        <w:rPr>
          <w:rFonts w:ascii="Arial" w:hAnsi="Arial" w:cs="Arial"/>
          <w:iCs/>
          <w:color w:val="000000"/>
          <w:sz w:val="20"/>
          <w:szCs w:val="20"/>
        </w:rPr>
        <w:t>o</w:t>
      </w:r>
      <w:r w:rsidRPr="00BB2B94">
        <w:rPr>
          <w:rFonts w:ascii="Arial" w:hAnsi="Arial" w:cs="Arial"/>
          <w:iCs/>
          <w:color w:val="000000"/>
          <w:sz w:val="20"/>
          <w:szCs w:val="20"/>
        </w:rPr>
        <w:t xml:space="preserve"> Contrato</w:t>
      </w:r>
      <w:r w:rsidR="00C47D7E" w:rsidRPr="00BB2B94">
        <w:rPr>
          <w:rFonts w:ascii="Arial" w:hAnsi="Arial" w:cs="Arial"/>
          <w:iCs/>
          <w:color w:val="000000"/>
          <w:sz w:val="20"/>
          <w:szCs w:val="20"/>
        </w:rPr>
        <w:t>;</w:t>
      </w:r>
    </w:p>
    <w:p w14:paraId="144D1F1F" w14:textId="3791EDB8" w:rsidR="00641AF2" w:rsidRDefault="00641AF2" w:rsidP="00D3559D">
      <w:pPr>
        <w:numPr>
          <w:ilvl w:val="2"/>
          <w:numId w:val="13"/>
        </w:numPr>
        <w:tabs>
          <w:tab w:val="left" w:pos="1440"/>
        </w:tabs>
        <w:autoSpaceDE w:val="0"/>
        <w:snapToGrid w:val="0"/>
        <w:ind w:left="1134" w:firstLine="0"/>
        <w:jc w:val="both"/>
        <w:rPr>
          <w:rFonts w:ascii="Arial" w:hAnsi="Arial" w:cs="Arial"/>
          <w:iCs/>
          <w:color w:val="000000"/>
        </w:rPr>
      </w:pPr>
      <w:r w:rsidRPr="00BB2B94">
        <w:rPr>
          <w:rFonts w:ascii="Arial" w:hAnsi="Arial" w:cs="Arial"/>
          <w:iCs/>
          <w:color w:val="000000"/>
          <w:sz w:val="20"/>
          <w:szCs w:val="20"/>
        </w:rPr>
        <w:t>ANEXO XIV – Minuta da Ata de Registro de Preços</w:t>
      </w:r>
      <w:r w:rsidR="00C47D7E" w:rsidRPr="00BB2B94">
        <w:rPr>
          <w:rFonts w:ascii="Arial" w:hAnsi="Arial" w:cs="Arial"/>
          <w:iCs/>
          <w:color w:val="000000"/>
          <w:sz w:val="20"/>
          <w:szCs w:val="20"/>
        </w:rPr>
        <w:t>.</w:t>
      </w:r>
    </w:p>
    <w:p w14:paraId="1C7E93C4" w14:textId="77777777" w:rsidR="00F41AC3" w:rsidRDefault="00F41AC3" w:rsidP="00DB3F19">
      <w:pPr>
        <w:ind w:right="-15"/>
        <w:jc w:val="center"/>
        <w:rPr>
          <w:rFonts w:ascii="Arial" w:hAnsi="Arial" w:cs="Arial"/>
          <w:color w:val="000000"/>
        </w:rPr>
      </w:pPr>
    </w:p>
    <w:p w14:paraId="756C87A2" w14:textId="0809F0E0" w:rsidR="00CA24FB" w:rsidRDefault="00D3559D" w:rsidP="00DB3F19">
      <w:pPr>
        <w:ind w:right="-15"/>
        <w:jc w:val="center"/>
        <w:rPr>
          <w:rFonts w:ascii="Arial" w:hAnsi="Arial" w:cs="Arial"/>
          <w:color w:val="000000"/>
        </w:rPr>
      </w:pPr>
      <w:r w:rsidRPr="00FB1403">
        <w:rPr>
          <w:rFonts w:ascii="Arial" w:hAnsi="Arial" w:cs="Arial"/>
          <w:color w:val="000000"/>
        </w:rPr>
        <w:t>Araci-Bahia</w:t>
      </w:r>
      <w:r w:rsidR="00CA24FB" w:rsidRPr="00FB1403">
        <w:rPr>
          <w:rFonts w:ascii="Arial" w:hAnsi="Arial" w:cs="Arial"/>
          <w:color w:val="000000"/>
        </w:rPr>
        <w:t>,</w:t>
      </w:r>
      <w:r w:rsidR="002C263E">
        <w:rPr>
          <w:rFonts w:ascii="Arial" w:hAnsi="Arial" w:cs="Arial"/>
          <w:color w:val="000000"/>
        </w:rPr>
        <w:t xml:space="preserve"> </w:t>
      </w:r>
      <w:r w:rsidR="00A03CF3">
        <w:rPr>
          <w:rFonts w:ascii="Arial" w:hAnsi="Arial" w:cs="Arial"/>
          <w:color w:val="000000"/>
        </w:rPr>
        <w:t>25</w:t>
      </w:r>
      <w:r w:rsidR="002070FD">
        <w:rPr>
          <w:rFonts w:ascii="Arial" w:hAnsi="Arial" w:cs="Arial"/>
          <w:color w:val="000000"/>
        </w:rPr>
        <w:t xml:space="preserve"> </w:t>
      </w:r>
      <w:r w:rsidR="00CA24FB" w:rsidRPr="002070FD">
        <w:rPr>
          <w:rFonts w:ascii="Arial" w:hAnsi="Arial" w:cs="Arial"/>
          <w:color w:val="000000"/>
        </w:rPr>
        <w:t>de</w:t>
      </w:r>
      <w:r w:rsidR="001D5EE4" w:rsidRPr="002070FD">
        <w:rPr>
          <w:rFonts w:ascii="Arial" w:hAnsi="Arial" w:cs="Arial"/>
          <w:color w:val="000000"/>
        </w:rPr>
        <w:t xml:space="preserve"> </w:t>
      </w:r>
      <w:r w:rsidR="009113F7">
        <w:rPr>
          <w:rFonts w:ascii="Arial" w:hAnsi="Arial" w:cs="Arial"/>
          <w:color w:val="000000"/>
        </w:rPr>
        <w:t>março</w:t>
      </w:r>
      <w:r w:rsidR="002070FD" w:rsidRPr="002070FD">
        <w:rPr>
          <w:rFonts w:ascii="Arial" w:hAnsi="Arial" w:cs="Arial"/>
          <w:color w:val="000000"/>
        </w:rPr>
        <w:t xml:space="preserve"> </w:t>
      </w:r>
      <w:r w:rsidR="00CA24FB" w:rsidRPr="002070FD">
        <w:rPr>
          <w:rFonts w:ascii="Arial" w:hAnsi="Arial" w:cs="Arial"/>
          <w:color w:val="000000"/>
        </w:rPr>
        <w:t>de</w:t>
      </w:r>
      <w:r w:rsidR="00516DFA" w:rsidRPr="002070FD">
        <w:rPr>
          <w:rFonts w:ascii="Arial" w:hAnsi="Arial" w:cs="Arial"/>
          <w:color w:val="000000"/>
        </w:rPr>
        <w:t xml:space="preserve"> </w:t>
      </w:r>
      <w:r w:rsidR="00B33883">
        <w:rPr>
          <w:rFonts w:ascii="Arial" w:hAnsi="Arial" w:cs="Arial"/>
          <w:color w:val="000000"/>
        </w:rPr>
        <w:t>2025</w:t>
      </w:r>
    </w:p>
    <w:p w14:paraId="4B2DF078" w14:textId="77777777" w:rsidR="000B19E2" w:rsidRDefault="000B19E2"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209A6484" w:rsidR="003155CD" w:rsidRPr="00C47D4C" w:rsidRDefault="009113F7" w:rsidP="00DB3F19">
      <w:pPr>
        <w:jc w:val="center"/>
        <w:rPr>
          <w:rFonts w:ascii="Arial" w:hAnsi="Arial" w:cs="Arial"/>
          <w:b/>
          <w:bCs/>
          <w:iCs/>
          <w:color w:val="000000"/>
        </w:rPr>
      </w:pPr>
      <w:r>
        <w:rPr>
          <w:rFonts w:ascii="Arial" w:hAnsi="Arial" w:cs="Arial"/>
          <w:b/>
          <w:bCs/>
          <w:kern w:val="32"/>
        </w:rPr>
        <w:t xml:space="preserve">Maria </w:t>
      </w:r>
      <w:proofErr w:type="spellStart"/>
      <w:r>
        <w:rPr>
          <w:rFonts w:ascii="Arial" w:hAnsi="Arial" w:cs="Arial"/>
          <w:b/>
          <w:bCs/>
          <w:kern w:val="32"/>
        </w:rPr>
        <w:t>Betivânia</w:t>
      </w:r>
      <w:proofErr w:type="spellEnd"/>
      <w:r>
        <w:rPr>
          <w:rFonts w:ascii="Arial" w:hAnsi="Arial" w:cs="Arial"/>
          <w:b/>
          <w:bCs/>
          <w:kern w:val="32"/>
        </w:rPr>
        <w:t xml:space="preserve"> Lima da Silva</w:t>
      </w:r>
      <w:r w:rsidR="000B19E2">
        <w:rPr>
          <w:rFonts w:ascii="Arial" w:hAnsi="Arial" w:cs="Arial"/>
          <w:b/>
          <w:bCs/>
          <w:kern w:val="32"/>
        </w:rPr>
        <w:t xml:space="preserve"> </w:t>
      </w:r>
      <w:r w:rsidR="003A29B7" w:rsidRPr="003A29B7">
        <w:rPr>
          <w:rFonts w:ascii="Arial" w:hAnsi="Arial" w:cs="Arial"/>
          <w:b/>
          <w:bCs/>
          <w:iCs/>
          <w:color w:val="000000"/>
        </w:rPr>
        <w:br/>
      </w:r>
      <w:r>
        <w:rPr>
          <w:rFonts w:ascii="Arial" w:hAnsi="Arial" w:cs="Arial"/>
          <w:b/>
          <w:bCs/>
          <w:iCs/>
          <w:color w:val="000000"/>
        </w:rPr>
        <w:t>Prefeita</w:t>
      </w:r>
    </w:p>
    <w:p w14:paraId="08B48CEE" w14:textId="4D0E01E5" w:rsidR="009F415F" w:rsidRDefault="009F415F" w:rsidP="009F415F">
      <w:pPr>
        <w:jc w:val="center"/>
        <w:rPr>
          <w:rFonts w:ascii="Arial" w:hAnsi="Arial" w:cs="Arial"/>
          <w:b/>
        </w:rPr>
      </w:pPr>
      <w:r w:rsidRPr="006507CC">
        <w:rPr>
          <w:rFonts w:ascii="Arial" w:hAnsi="Arial" w:cs="Arial"/>
          <w:b/>
        </w:rPr>
        <w:lastRenderedPageBreak/>
        <w:t>ANEXO I</w:t>
      </w:r>
    </w:p>
    <w:p w14:paraId="1C38C296" w14:textId="77777777" w:rsidR="00641AF2" w:rsidRPr="00A03CF3" w:rsidRDefault="00641AF2" w:rsidP="009F415F">
      <w:pPr>
        <w:jc w:val="center"/>
        <w:rPr>
          <w:rFonts w:ascii="Arial" w:hAnsi="Arial" w:cs="Arial"/>
          <w:b/>
        </w:rPr>
      </w:pPr>
    </w:p>
    <w:p w14:paraId="10C7A336" w14:textId="77777777" w:rsidR="00A03CF3" w:rsidRPr="00A03CF3" w:rsidRDefault="00A03CF3" w:rsidP="00A03CF3">
      <w:pPr>
        <w:jc w:val="center"/>
        <w:rPr>
          <w:rFonts w:ascii="Arial" w:hAnsi="Arial" w:cs="Arial"/>
          <w:b/>
          <w:sz w:val="28"/>
        </w:rPr>
      </w:pPr>
      <w:r w:rsidRPr="00A03CF3">
        <w:rPr>
          <w:rFonts w:ascii="Arial" w:hAnsi="Arial" w:cs="Arial"/>
          <w:b/>
          <w:sz w:val="28"/>
        </w:rPr>
        <w:t>TERMO DE REFERÊNCIA</w:t>
      </w:r>
    </w:p>
    <w:p w14:paraId="55CD0936" w14:textId="77777777" w:rsidR="00A03CF3" w:rsidRPr="00A03CF3" w:rsidRDefault="00A03CF3" w:rsidP="00A03CF3">
      <w:pPr>
        <w:jc w:val="both"/>
        <w:rPr>
          <w:rFonts w:ascii="Arial" w:hAnsi="Arial" w:cs="Arial"/>
          <w:b/>
          <w:szCs w:val="28"/>
        </w:rPr>
      </w:pPr>
      <w:r w:rsidRPr="00A03CF3">
        <w:rPr>
          <w:rFonts w:ascii="Arial" w:hAnsi="Arial" w:cs="Arial"/>
          <w:b/>
          <w:szCs w:val="28"/>
        </w:rPr>
        <w:t>1 – OBJETO</w:t>
      </w:r>
    </w:p>
    <w:p w14:paraId="35E7381B" w14:textId="77777777" w:rsidR="00A03CF3" w:rsidRPr="00A03CF3" w:rsidRDefault="00A03CF3" w:rsidP="00A03CF3">
      <w:pPr>
        <w:jc w:val="both"/>
        <w:rPr>
          <w:rFonts w:ascii="Arial" w:hAnsi="Arial" w:cs="Arial"/>
          <w:b/>
        </w:rPr>
      </w:pPr>
      <w:r w:rsidRPr="00A03CF3">
        <w:rPr>
          <w:rFonts w:ascii="Arial" w:hAnsi="Arial" w:cs="Arial"/>
        </w:rPr>
        <w:t xml:space="preserve">Contratação de empresa para fornecimento de materiais e medicamentos veterinários para o canil e gatil Municipal, </w:t>
      </w:r>
      <w:r w:rsidRPr="00A03CF3">
        <w:rPr>
          <w:rFonts w:ascii="Arial" w:hAnsi="Arial" w:cs="Arial"/>
          <w:color w:val="000000"/>
          <w:shd w:val="clear" w:color="auto" w:fill="FFFFFF"/>
        </w:rPr>
        <w:t xml:space="preserve">atendendo as demandas da Secretaria Municipal de Agricultura, Meio Ambiente e Recursos Hídricos. </w:t>
      </w:r>
    </w:p>
    <w:p w14:paraId="02603556" w14:textId="77777777" w:rsidR="00A03CF3" w:rsidRPr="00A03CF3" w:rsidRDefault="00A03CF3" w:rsidP="00A03CF3">
      <w:pPr>
        <w:jc w:val="both"/>
        <w:rPr>
          <w:rFonts w:ascii="Arial" w:hAnsi="Arial" w:cs="Arial"/>
          <w:b/>
        </w:rPr>
      </w:pPr>
    </w:p>
    <w:p w14:paraId="3FEAC955" w14:textId="77777777" w:rsidR="00A03CF3" w:rsidRPr="00A03CF3" w:rsidRDefault="00A03CF3" w:rsidP="00A03CF3">
      <w:pPr>
        <w:jc w:val="both"/>
        <w:rPr>
          <w:rFonts w:ascii="Arial" w:hAnsi="Arial" w:cs="Arial"/>
          <w:b/>
        </w:rPr>
      </w:pPr>
      <w:r w:rsidRPr="00A03CF3">
        <w:rPr>
          <w:rFonts w:ascii="Arial" w:hAnsi="Arial" w:cs="Arial"/>
          <w:b/>
        </w:rPr>
        <w:t xml:space="preserve">2 - DA JUSTIFICATIVA </w:t>
      </w:r>
    </w:p>
    <w:p w14:paraId="2D3A985A" w14:textId="77777777" w:rsidR="00A03CF3" w:rsidRPr="00A03CF3" w:rsidRDefault="00A03CF3" w:rsidP="00A03CF3">
      <w:pPr>
        <w:jc w:val="both"/>
        <w:rPr>
          <w:rFonts w:ascii="Arial" w:hAnsi="Arial" w:cs="Arial"/>
        </w:rPr>
      </w:pPr>
      <w:r w:rsidRPr="00A03CF3">
        <w:rPr>
          <w:rFonts w:ascii="Arial" w:hAnsi="Arial" w:cs="Arial"/>
        </w:rPr>
        <w:t>A presente contratação se justifica pela necessidade contínua de aquisição de materiais e medicamentos veterinários para suprir as demandas do canil e gatil municipal, que abriga e trata animais em situação de vulnerabilidade. O fornecimento desses insumos é imprescindível para:</w:t>
      </w:r>
    </w:p>
    <w:p w14:paraId="3BF37057" w14:textId="77777777" w:rsidR="00A03CF3" w:rsidRPr="00A03CF3" w:rsidRDefault="00A03CF3" w:rsidP="00A03CF3">
      <w:pPr>
        <w:jc w:val="both"/>
        <w:rPr>
          <w:rFonts w:ascii="Arial" w:hAnsi="Arial" w:cs="Arial"/>
        </w:rPr>
      </w:pPr>
      <w:r w:rsidRPr="00A03CF3">
        <w:rPr>
          <w:rFonts w:ascii="Arial" w:hAnsi="Arial" w:cs="Arial"/>
        </w:rPr>
        <w:t>Prestar atendimento médico-veterinário adequado aos animais resgatados ou sob responsabilidade do município;</w:t>
      </w:r>
    </w:p>
    <w:p w14:paraId="05298390" w14:textId="77777777" w:rsidR="00A03CF3" w:rsidRPr="00A03CF3" w:rsidRDefault="00A03CF3" w:rsidP="00A03CF3">
      <w:pPr>
        <w:jc w:val="both"/>
        <w:rPr>
          <w:rFonts w:ascii="Arial" w:hAnsi="Arial" w:cs="Arial"/>
        </w:rPr>
      </w:pPr>
      <w:r w:rsidRPr="00A03CF3">
        <w:rPr>
          <w:rFonts w:ascii="Arial" w:hAnsi="Arial" w:cs="Arial"/>
        </w:rPr>
        <w:t>Controlar e prevenir doenças, incluindo zoonoses que possam representar risco à saúde pública;</w:t>
      </w:r>
    </w:p>
    <w:p w14:paraId="24A8E981" w14:textId="77777777" w:rsidR="00A03CF3" w:rsidRPr="00A03CF3" w:rsidRDefault="00A03CF3" w:rsidP="00A03CF3">
      <w:pPr>
        <w:jc w:val="both"/>
        <w:rPr>
          <w:rFonts w:ascii="Arial" w:hAnsi="Arial" w:cs="Arial"/>
        </w:rPr>
      </w:pPr>
      <w:r w:rsidRPr="00A03CF3">
        <w:rPr>
          <w:rFonts w:ascii="Arial" w:hAnsi="Arial" w:cs="Arial"/>
        </w:rPr>
        <w:t>Manter uma higienização adequada dos espaços destinados aos animais;</w:t>
      </w:r>
    </w:p>
    <w:p w14:paraId="7F12CA8F" w14:textId="77777777" w:rsidR="00A03CF3" w:rsidRPr="00A03CF3" w:rsidRDefault="00A03CF3" w:rsidP="00A03CF3">
      <w:pPr>
        <w:jc w:val="both"/>
        <w:rPr>
          <w:rFonts w:ascii="Arial" w:hAnsi="Arial" w:cs="Arial"/>
        </w:rPr>
      </w:pPr>
      <w:r w:rsidRPr="00A03CF3">
        <w:rPr>
          <w:rFonts w:ascii="Arial" w:hAnsi="Arial" w:cs="Arial"/>
        </w:rPr>
        <w:t>Assegurar o cumprimento das normas de bem-estar animal e da legislação vigente.</w:t>
      </w:r>
    </w:p>
    <w:p w14:paraId="0EF1C1D8" w14:textId="77777777" w:rsidR="00A03CF3" w:rsidRPr="00A03CF3" w:rsidRDefault="00A03CF3" w:rsidP="00A03CF3">
      <w:pPr>
        <w:jc w:val="both"/>
        <w:rPr>
          <w:rFonts w:ascii="Arial" w:hAnsi="Arial" w:cs="Arial"/>
        </w:rPr>
      </w:pPr>
      <w:r w:rsidRPr="00A03CF3">
        <w:rPr>
          <w:rFonts w:ascii="Arial" w:hAnsi="Arial" w:cs="Arial"/>
        </w:rPr>
        <w:t>A inexistência de um contrato para o fornecimento regular desses materiais pode comprometer a qualidade dos serviços prestados e gerar riscos à saúde dos animais e da população. Dessa forma, faz-se necessária a contratação de empresa especializada, que atenda às especificações técnicas e ofereça produtos de qualidade, dentro dos prazos e condições aplicáveis ​​pelo município.</w:t>
      </w:r>
    </w:p>
    <w:p w14:paraId="6BA6328A" w14:textId="77777777" w:rsidR="00A03CF3" w:rsidRPr="00A03CF3" w:rsidRDefault="00A03CF3" w:rsidP="00A03CF3">
      <w:pPr>
        <w:jc w:val="both"/>
        <w:rPr>
          <w:rFonts w:ascii="Arial" w:hAnsi="Arial" w:cs="Arial"/>
          <w:b/>
        </w:rPr>
      </w:pPr>
    </w:p>
    <w:p w14:paraId="61EDC560" w14:textId="77777777" w:rsidR="00A03CF3" w:rsidRDefault="00A03CF3" w:rsidP="00A03CF3">
      <w:pPr>
        <w:jc w:val="both"/>
        <w:rPr>
          <w:rFonts w:ascii="Arial" w:hAnsi="Arial" w:cs="Arial"/>
          <w:b/>
        </w:rPr>
      </w:pPr>
      <w:r w:rsidRPr="00A03CF3">
        <w:rPr>
          <w:rFonts w:ascii="Arial" w:hAnsi="Arial" w:cs="Arial"/>
          <w:b/>
        </w:rPr>
        <w:t>3 – ESPECIFICAÇÃO DO OBJETO</w:t>
      </w:r>
    </w:p>
    <w:p w14:paraId="6CB330FD" w14:textId="77777777" w:rsidR="00A03CF3" w:rsidRPr="00A03CF3" w:rsidRDefault="00A03CF3" w:rsidP="00A03CF3">
      <w:pPr>
        <w:jc w:val="both"/>
        <w:rPr>
          <w:rFonts w:ascii="Arial" w:hAnsi="Arial" w:cs="Arial"/>
          <w:b/>
        </w:rPr>
      </w:pPr>
    </w:p>
    <w:p w14:paraId="79B9EDC8" w14:textId="77777777" w:rsidR="00A03CF3" w:rsidRPr="00A03CF3" w:rsidRDefault="00A03CF3" w:rsidP="00A03CF3">
      <w:pPr>
        <w:jc w:val="both"/>
        <w:rPr>
          <w:rFonts w:ascii="Arial" w:hAnsi="Arial" w:cs="Arial"/>
          <w:b/>
          <w:sz w:val="28"/>
        </w:rPr>
      </w:pPr>
      <w:r w:rsidRPr="00A03CF3">
        <w:rPr>
          <w:rFonts w:ascii="Arial" w:hAnsi="Arial" w:cs="Arial"/>
          <w:b/>
        </w:rPr>
        <w:t>LOTE 1 – MATERIAL HOSPITALAR PARA CIRURGIA</w:t>
      </w:r>
    </w:p>
    <w:tbl>
      <w:tblPr>
        <w:tblW w:w="10415" w:type="dxa"/>
        <w:tblInd w:w="70" w:type="dxa"/>
        <w:tblCellMar>
          <w:left w:w="70" w:type="dxa"/>
          <w:right w:w="70" w:type="dxa"/>
        </w:tblCellMar>
        <w:tblLook w:val="04A0" w:firstRow="1" w:lastRow="0" w:firstColumn="1" w:lastColumn="0" w:noHBand="0" w:noVBand="1"/>
      </w:tblPr>
      <w:tblGrid>
        <w:gridCol w:w="786"/>
        <w:gridCol w:w="7219"/>
        <w:gridCol w:w="1276"/>
        <w:gridCol w:w="1134"/>
      </w:tblGrid>
      <w:tr w:rsidR="00A03CF3" w:rsidRPr="00A03CF3" w14:paraId="4AAAC8AB" w14:textId="77777777" w:rsidTr="00A03CF3">
        <w:trPr>
          <w:trHeight w:val="690"/>
        </w:trPr>
        <w:tc>
          <w:tcPr>
            <w:tcW w:w="7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E3FFCC" w14:textId="77777777" w:rsidR="00A03CF3" w:rsidRPr="00A03CF3" w:rsidRDefault="00A03CF3" w:rsidP="003364B6">
            <w:pPr>
              <w:ind w:left="72"/>
              <w:jc w:val="center"/>
              <w:rPr>
                <w:rFonts w:ascii="Arial" w:eastAsia="Times New Roman" w:hAnsi="Arial" w:cs="Arial"/>
                <w:b/>
                <w:bCs/>
                <w:color w:val="000000"/>
              </w:rPr>
            </w:pPr>
            <w:r w:rsidRPr="00A03CF3">
              <w:rPr>
                <w:rFonts w:ascii="Arial" w:eastAsia="Times New Roman" w:hAnsi="Arial" w:cs="Arial"/>
                <w:b/>
                <w:bCs/>
                <w:color w:val="000000"/>
              </w:rPr>
              <w:t>ITEM</w:t>
            </w:r>
          </w:p>
        </w:tc>
        <w:tc>
          <w:tcPr>
            <w:tcW w:w="7219" w:type="dxa"/>
            <w:tcBorders>
              <w:top w:val="single" w:sz="4" w:space="0" w:color="auto"/>
              <w:left w:val="nil"/>
              <w:bottom w:val="single" w:sz="4" w:space="0" w:color="auto"/>
              <w:right w:val="single" w:sz="4" w:space="0" w:color="auto"/>
            </w:tcBorders>
            <w:shd w:val="clear" w:color="auto" w:fill="auto"/>
            <w:vAlign w:val="center"/>
            <w:hideMark/>
          </w:tcPr>
          <w:p w14:paraId="01D935EA" w14:textId="77777777" w:rsidR="00A03CF3" w:rsidRPr="00A03CF3" w:rsidRDefault="00A03CF3" w:rsidP="003364B6">
            <w:pPr>
              <w:jc w:val="center"/>
              <w:rPr>
                <w:rFonts w:ascii="Arial" w:eastAsia="Times New Roman" w:hAnsi="Arial" w:cs="Arial"/>
                <w:b/>
                <w:bCs/>
                <w:color w:val="000000"/>
              </w:rPr>
            </w:pPr>
            <w:r w:rsidRPr="00A03CF3">
              <w:rPr>
                <w:rFonts w:ascii="Arial" w:eastAsia="Times New Roman" w:hAnsi="Arial" w:cs="Arial"/>
                <w:b/>
                <w:bCs/>
                <w:color w:val="000000"/>
              </w:rPr>
              <w:t>DESCRIÇÃO DOS PRODUTOS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4F60EC7" w14:textId="77777777" w:rsidR="00A03CF3" w:rsidRPr="00A03CF3" w:rsidRDefault="00A03CF3" w:rsidP="003364B6">
            <w:pPr>
              <w:jc w:val="center"/>
              <w:rPr>
                <w:rFonts w:ascii="Arial" w:eastAsia="Times New Roman" w:hAnsi="Arial" w:cs="Arial"/>
                <w:b/>
                <w:bCs/>
                <w:color w:val="000000"/>
              </w:rPr>
            </w:pPr>
            <w:r w:rsidRPr="00A03CF3">
              <w:rPr>
                <w:rFonts w:ascii="Arial" w:eastAsia="Times New Roman" w:hAnsi="Arial" w:cs="Arial"/>
                <w:b/>
                <w:bCs/>
                <w:color w:val="000000"/>
              </w:rPr>
              <w:t>UND</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EA1A7AF" w14:textId="77777777" w:rsidR="00A03CF3" w:rsidRPr="00A03CF3" w:rsidRDefault="00A03CF3" w:rsidP="003364B6">
            <w:pPr>
              <w:jc w:val="center"/>
              <w:rPr>
                <w:rFonts w:ascii="Arial" w:eastAsia="Times New Roman" w:hAnsi="Arial" w:cs="Arial"/>
                <w:b/>
                <w:bCs/>
                <w:color w:val="000000"/>
              </w:rPr>
            </w:pPr>
            <w:r w:rsidRPr="00A03CF3">
              <w:rPr>
                <w:rFonts w:ascii="Arial" w:eastAsia="Times New Roman" w:hAnsi="Arial" w:cs="Arial"/>
                <w:b/>
                <w:bCs/>
                <w:color w:val="000000"/>
              </w:rPr>
              <w:t>QTD</w:t>
            </w:r>
          </w:p>
        </w:tc>
      </w:tr>
      <w:tr w:rsidR="00A03CF3" w:rsidRPr="00A03CF3" w14:paraId="37C278EF" w14:textId="77777777" w:rsidTr="00A03CF3">
        <w:trPr>
          <w:trHeight w:val="31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14E12C9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w:t>
            </w:r>
          </w:p>
        </w:tc>
        <w:tc>
          <w:tcPr>
            <w:tcW w:w="7219" w:type="dxa"/>
            <w:tcBorders>
              <w:top w:val="nil"/>
              <w:left w:val="nil"/>
              <w:bottom w:val="single" w:sz="4" w:space="0" w:color="auto"/>
              <w:right w:val="single" w:sz="4" w:space="0" w:color="auto"/>
            </w:tcBorders>
            <w:shd w:val="clear" w:color="auto" w:fill="auto"/>
            <w:noWrap/>
            <w:vAlign w:val="center"/>
            <w:hideMark/>
          </w:tcPr>
          <w:p w14:paraId="1D78D9A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ÁGUA OXIGENADA vol.10 - 1 LITRO</w:t>
            </w:r>
          </w:p>
        </w:tc>
        <w:tc>
          <w:tcPr>
            <w:tcW w:w="1276" w:type="dxa"/>
            <w:tcBorders>
              <w:top w:val="nil"/>
              <w:left w:val="nil"/>
              <w:bottom w:val="single" w:sz="4" w:space="0" w:color="auto"/>
              <w:right w:val="single" w:sz="4" w:space="0" w:color="auto"/>
            </w:tcBorders>
            <w:shd w:val="clear" w:color="auto" w:fill="auto"/>
            <w:noWrap/>
            <w:vAlign w:val="center"/>
            <w:hideMark/>
          </w:tcPr>
          <w:p w14:paraId="4043917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LTS</w:t>
            </w:r>
          </w:p>
        </w:tc>
        <w:tc>
          <w:tcPr>
            <w:tcW w:w="1134" w:type="dxa"/>
            <w:tcBorders>
              <w:top w:val="nil"/>
              <w:left w:val="nil"/>
              <w:bottom w:val="single" w:sz="4" w:space="0" w:color="auto"/>
              <w:right w:val="single" w:sz="4" w:space="0" w:color="auto"/>
            </w:tcBorders>
            <w:shd w:val="clear" w:color="auto" w:fill="auto"/>
            <w:noWrap/>
            <w:vAlign w:val="center"/>
            <w:hideMark/>
          </w:tcPr>
          <w:p w14:paraId="7B319232"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24</w:t>
            </w:r>
          </w:p>
        </w:tc>
      </w:tr>
      <w:tr w:rsidR="00A03CF3" w:rsidRPr="00A03CF3" w14:paraId="2AD43CD2" w14:textId="77777777" w:rsidTr="00A03CF3">
        <w:trPr>
          <w:trHeight w:val="33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3AA62A8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w:t>
            </w:r>
          </w:p>
        </w:tc>
        <w:tc>
          <w:tcPr>
            <w:tcW w:w="7219" w:type="dxa"/>
            <w:tcBorders>
              <w:top w:val="nil"/>
              <w:left w:val="nil"/>
              <w:bottom w:val="single" w:sz="4" w:space="0" w:color="auto"/>
              <w:right w:val="single" w:sz="4" w:space="0" w:color="auto"/>
            </w:tcBorders>
            <w:shd w:val="clear" w:color="auto" w:fill="auto"/>
            <w:noWrap/>
            <w:vAlign w:val="center"/>
            <w:hideMark/>
          </w:tcPr>
          <w:p w14:paraId="13BAAF13"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ÁGUA PARA INJEÇÃO 10ml</w:t>
            </w:r>
          </w:p>
        </w:tc>
        <w:tc>
          <w:tcPr>
            <w:tcW w:w="1276" w:type="dxa"/>
            <w:tcBorders>
              <w:top w:val="nil"/>
              <w:left w:val="nil"/>
              <w:bottom w:val="single" w:sz="4" w:space="0" w:color="auto"/>
              <w:right w:val="single" w:sz="4" w:space="0" w:color="auto"/>
            </w:tcBorders>
            <w:shd w:val="clear" w:color="auto" w:fill="auto"/>
            <w:noWrap/>
            <w:vAlign w:val="center"/>
            <w:hideMark/>
          </w:tcPr>
          <w:p w14:paraId="7BDB358E"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AMP</w:t>
            </w:r>
          </w:p>
        </w:tc>
        <w:tc>
          <w:tcPr>
            <w:tcW w:w="1134" w:type="dxa"/>
            <w:tcBorders>
              <w:top w:val="nil"/>
              <w:left w:val="nil"/>
              <w:bottom w:val="single" w:sz="4" w:space="0" w:color="auto"/>
              <w:right w:val="single" w:sz="4" w:space="0" w:color="auto"/>
            </w:tcBorders>
            <w:shd w:val="clear" w:color="auto" w:fill="auto"/>
            <w:noWrap/>
            <w:vAlign w:val="center"/>
            <w:hideMark/>
          </w:tcPr>
          <w:p w14:paraId="23A277A2"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600</w:t>
            </w:r>
          </w:p>
        </w:tc>
      </w:tr>
      <w:tr w:rsidR="00A03CF3" w:rsidRPr="00A03CF3" w14:paraId="3605266A" w14:textId="77777777" w:rsidTr="00A03CF3">
        <w:trPr>
          <w:trHeight w:val="33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2B2E1C42"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w:t>
            </w:r>
          </w:p>
        </w:tc>
        <w:tc>
          <w:tcPr>
            <w:tcW w:w="7219" w:type="dxa"/>
            <w:tcBorders>
              <w:top w:val="nil"/>
              <w:left w:val="nil"/>
              <w:bottom w:val="single" w:sz="4" w:space="0" w:color="auto"/>
              <w:right w:val="single" w:sz="4" w:space="0" w:color="auto"/>
            </w:tcBorders>
            <w:shd w:val="clear" w:color="auto" w:fill="auto"/>
            <w:vAlign w:val="center"/>
            <w:hideMark/>
          </w:tcPr>
          <w:p w14:paraId="22FECCE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CATETER N° 14</w:t>
            </w:r>
          </w:p>
        </w:tc>
        <w:tc>
          <w:tcPr>
            <w:tcW w:w="1276" w:type="dxa"/>
            <w:tcBorders>
              <w:top w:val="nil"/>
              <w:left w:val="nil"/>
              <w:bottom w:val="single" w:sz="4" w:space="0" w:color="auto"/>
              <w:right w:val="single" w:sz="4" w:space="0" w:color="auto"/>
            </w:tcBorders>
            <w:shd w:val="clear" w:color="auto" w:fill="auto"/>
            <w:noWrap/>
            <w:vAlign w:val="center"/>
            <w:hideMark/>
          </w:tcPr>
          <w:p w14:paraId="24073A8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445CC52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360</w:t>
            </w:r>
          </w:p>
        </w:tc>
      </w:tr>
      <w:tr w:rsidR="00A03CF3" w:rsidRPr="00A03CF3" w14:paraId="623AAAE7" w14:textId="77777777" w:rsidTr="00A03CF3">
        <w:trPr>
          <w:trHeight w:val="34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7E9F8CE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4</w:t>
            </w:r>
          </w:p>
        </w:tc>
        <w:tc>
          <w:tcPr>
            <w:tcW w:w="7219" w:type="dxa"/>
            <w:tcBorders>
              <w:top w:val="nil"/>
              <w:left w:val="nil"/>
              <w:bottom w:val="single" w:sz="4" w:space="0" w:color="auto"/>
              <w:right w:val="single" w:sz="4" w:space="0" w:color="auto"/>
            </w:tcBorders>
            <w:shd w:val="clear" w:color="auto" w:fill="auto"/>
            <w:vAlign w:val="center"/>
            <w:hideMark/>
          </w:tcPr>
          <w:p w14:paraId="49ED059B"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CATETER N° 20</w:t>
            </w:r>
          </w:p>
        </w:tc>
        <w:tc>
          <w:tcPr>
            <w:tcW w:w="1276" w:type="dxa"/>
            <w:tcBorders>
              <w:top w:val="nil"/>
              <w:left w:val="nil"/>
              <w:bottom w:val="single" w:sz="4" w:space="0" w:color="auto"/>
              <w:right w:val="single" w:sz="4" w:space="0" w:color="auto"/>
            </w:tcBorders>
            <w:shd w:val="clear" w:color="auto" w:fill="auto"/>
            <w:noWrap/>
            <w:vAlign w:val="center"/>
            <w:hideMark/>
          </w:tcPr>
          <w:p w14:paraId="24FCF20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16DE1E3C"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840</w:t>
            </w:r>
          </w:p>
        </w:tc>
      </w:tr>
      <w:tr w:rsidR="00A03CF3" w:rsidRPr="00A03CF3" w14:paraId="73344C2F" w14:textId="77777777" w:rsidTr="00A03CF3">
        <w:trPr>
          <w:trHeight w:val="30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7FBB4837"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5</w:t>
            </w:r>
          </w:p>
        </w:tc>
        <w:tc>
          <w:tcPr>
            <w:tcW w:w="7219" w:type="dxa"/>
            <w:tcBorders>
              <w:top w:val="nil"/>
              <w:left w:val="nil"/>
              <w:bottom w:val="single" w:sz="4" w:space="0" w:color="auto"/>
              <w:right w:val="single" w:sz="4" w:space="0" w:color="auto"/>
            </w:tcBorders>
            <w:shd w:val="clear" w:color="auto" w:fill="auto"/>
            <w:noWrap/>
            <w:vAlign w:val="center"/>
            <w:hideMark/>
          </w:tcPr>
          <w:p w14:paraId="4ECE6030"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CATETER Nº 22</w:t>
            </w:r>
          </w:p>
        </w:tc>
        <w:tc>
          <w:tcPr>
            <w:tcW w:w="1276" w:type="dxa"/>
            <w:tcBorders>
              <w:top w:val="nil"/>
              <w:left w:val="nil"/>
              <w:bottom w:val="single" w:sz="4" w:space="0" w:color="auto"/>
              <w:right w:val="single" w:sz="4" w:space="0" w:color="auto"/>
            </w:tcBorders>
            <w:shd w:val="clear" w:color="auto" w:fill="auto"/>
            <w:noWrap/>
            <w:vAlign w:val="center"/>
            <w:hideMark/>
          </w:tcPr>
          <w:p w14:paraId="5E4CF52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4966436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840</w:t>
            </w:r>
          </w:p>
        </w:tc>
      </w:tr>
      <w:tr w:rsidR="00A03CF3" w:rsidRPr="00A03CF3" w14:paraId="096F8D29" w14:textId="77777777" w:rsidTr="00A03CF3">
        <w:trPr>
          <w:trHeight w:val="30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385BA6C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6</w:t>
            </w:r>
          </w:p>
        </w:tc>
        <w:tc>
          <w:tcPr>
            <w:tcW w:w="7219" w:type="dxa"/>
            <w:tcBorders>
              <w:top w:val="nil"/>
              <w:left w:val="nil"/>
              <w:bottom w:val="single" w:sz="4" w:space="0" w:color="auto"/>
              <w:right w:val="single" w:sz="4" w:space="0" w:color="auto"/>
            </w:tcBorders>
            <w:shd w:val="clear" w:color="auto" w:fill="auto"/>
            <w:noWrap/>
            <w:vAlign w:val="center"/>
            <w:hideMark/>
          </w:tcPr>
          <w:p w14:paraId="2F19015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CATETER Nº 24</w:t>
            </w:r>
          </w:p>
        </w:tc>
        <w:tc>
          <w:tcPr>
            <w:tcW w:w="1276" w:type="dxa"/>
            <w:tcBorders>
              <w:top w:val="nil"/>
              <w:left w:val="nil"/>
              <w:bottom w:val="single" w:sz="4" w:space="0" w:color="auto"/>
              <w:right w:val="single" w:sz="4" w:space="0" w:color="auto"/>
            </w:tcBorders>
            <w:shd w:val="clear" w:color="auto" w:fill="auto"/>
            <w:noWrap/>
            <w:vAlign w:val="center"/>
            <w:hideMark/>
          </w:tcPr>
          <w:p w14:paraId="6D566962"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2715C692"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840</w:t>
            </w:r>
          </w:p>
        </w:tc>
      </w:tr>
      <w:tr w:rsidR="00A03CF3" w:rsidRPr="00A03CF3" w14:paraId="5FE1D5EC" w14:textId="77777777" w:rsidTr="00A03CF3">
        <w:trPr>
          <w:trHeight w:val="28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17870143"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7</w:t>
            </w:r>
          </w:p>
        </w:tc>
        <w:tc>
          <w:tcPr>
            <w:tcW w:w="7219" w:type="dxa"/>
            <w:tcBorders>
              <w:top w:val="nil"/>
              <w:left w:val="nil"/>
              <w:bottom w:val="single" w:sz="4" w:space="0" w:color="auto"/>
              <w:right w:val="single" w:sz="4" w:space="0" w:color="auto"/>
            </w:tcBorders>
            <w:shd w:val="clear" w:color="auto" w:fill="auto"/>
            <w:noWrap/>
            <w:vAlign w:val="center"/>
            <w:hideMark/>
          </w:tcPr>
          <w:p w14:paraId="314836F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CATETER Nº 26</w:t>
            </w:r>
          </w:p>
        </w:tc>
        <w:tc>
          <w:tcPr>
            <w:tcW w:w="1276" w:type="dxa"/>
            <w:tcBorders>
              <w:top w:val="nil"/>
              <w:left w:val="nil"/>
              <w:bottom w:val="single" w:sz="4" w:space="0" w:color="auto"/>
              <w:right w:val="single" w:sz="4" w:space="0" w:color="auto"/>
            </w:tcBorders>
            <w:shd w:val="clear" w:color="auto" w:fill="auto"/>
            <w:noWrap/>
            <w:vAlign w:val="center"/>
            <w:hideMark/>
          </w:tcPr>
          <w:p w14:paraId="3A7264F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51986EDC"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500</w:t>
            </w:r>
          </w:p>
        </w:tc>
      </w:tr>
      <w:tr w:rsidR="00A03CF3" w:rsidRPr="00A03CF3" w14:paraId="09AB51A2" w14:textId="77777777" w:rsidTr="00A03CF3">
        <w:trPr>
          <w:trHeight w:val="34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75D89D1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8</w:t>
            </w:r>
          </w:p>
        </w:tc>
        <w:tc>
          <w:tcPr>
            <w:tcW w:w="7219" w:type="dxa"/>
            <w:tcBorders>
              <w:top w:val="nil"/>
              <w:left w:val="nil"/>
              <w:bottom w:val="single" w:sz="4" w:space="0" w:color="auto"/>
              <w:right w:val="single" w:sz="4" w:space="0" w:color="auto"/>
            </w:tcBorders>
            <w:shd w:val="clear" w:color="auto" w:fill="auto"/>
            <w:noWrap/>
            <w:vAlign w:val="center"/>
            <w:hideMark/>
          </w:tcPr>
          <w:p w14:paraId="120E895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DRENO DE PENROUSE N°1</w:t>
            </w:r>
          </w:p>
        </w:tc>
        <w:tc>
          <w:tcPr>
            <w:tcW w:w="1276" w:type="dxa"/>
            <w:tcBorders>
              <w:top w:val="nil"/>
              <w:left w:val="nil"/>
              <w:bottom w:val="single" w:sz="4" w:space="0" w:color="auto"/>
              <w:right w:val="single" w:sz="4" w:space="0" w:color="auto"/>
            </w:tcBorders>
            <w:shd w:val="clear" w:color="auto" w:fill="auto"/>
            <w:noWrap/>
            <w:vAlign w:val="center"/>
            <w:hideMark/>
          </w:tcPr>
          <w:p w14:paraId="52B6B0E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45AC9A6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80</w:t>
            </w:r>
          </w:p>
        </w:tc>
      </w:tr>
      <w:tr w:rsidR="00A03CF3" w:rsidRPr="00A03CF3" w14:paraId="08B22292" w14:textId="77777777" w:rsidTr="00A03CF3">
        <w:trPr>
          <w:trHeight w:val="33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0C6777E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9</w:t>
            </w:r>
          </w:p>
        </w:tc>
        <w:tc>
          <w:tcPr>
            <w:tcW w:w="7219" w:type="dxa"/>
            <w:tcBorders>
              <w:top w:val="nil"/>
              <w:left w:val="nil"/>
              <w:bottom w:val="single" w:sz="4" w:space="0" w:color="auto"/>
              <w:right w:val="single" w:sz="4" w:space="0" w:color="auto"/>
            </w:tcBorders>
            <w:shd w:val="clear" w:color="auto" w:fill="auto"/>
            <w:noWrap/>
            <w:vAlign w:val="center"/>
            <w:hideMark/>
          </w:tcPr>
          <w:p w14:paraId="786F169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DRENO DE PENROUSE N°2</w:t>
            </w:r>
          </w:p>
        </w:tc>
        <w:tc>
          <w:tcPr>
            <w:tcW w:w="1276" w:type="dxa"/>
            <w:tcBorders>
              <w:top w:val="nil"/>
              <w:left w:val="nil"/>
              <w:bottom w:val="single" w:sz="4" w:space="0" w:color="auto"/>
              <w:right w:val="single" w:sz="4" w:space="0" w:color="auto"/>
            </w:tcBorders>
            <w:shd w:val="clear" w:color="auto" w:fill="auto"/>
            <w:noWrap/>
            <w:vAlign w:val="center"/>
            <w:hideMark/>
          </w:tcPr>
          <w:p w14:paraId="58C31BA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50091D3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80</w:t>
            </w:r>
          </w:p>
        </w:tc>
      </w:tr>
      <w:tr w:rsidR="00A03CF3" w:rsidRPr="00A03CF3" w14:paraId="307AAE11" w14:textId="77777777" w:rsidTr="00A03CF3">
        <w:trPr>
          <w:trHeight w:val="31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34E4E3E0"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10</w:t>
            </w:r>
          </w:p>
        </w:tc>
        <w:tc>
          <w:tcPr>
            <w:tcW w:w="7219" w:type="dxa"/>
            <w:tcBorders>
              <w:top w:val="nil"/>
              <w:left w:val="nil"/>
              <w:bottom w:val="single" w:sz="4" w:space="0" w:color="auto"/>
              <w:right w:val="single" w:sz="4" w:space="0" w:color="auto"/>
            </w:tcBorders>
            <w:shd w:val="clear" w:color="auto" w:fill="auto"/>
            <w:noWrap/>
            <w:vAlign w:val="center"/>
            <w:hideMark/>
          </w:tcPr>
          <w:p w14:paraId="4C06E1F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DRENO DE PENROUSE N°3</w:t>
            </w:r>
          </w:p>
        </w:tc>
        <w:tc>
          <w:tcPr>
            <w:tcW w:w="1276" w:type="dxa"/>
            <w:tcBorders>
              <w:top w:val="nil"/>
              <w:left w:val="nil"/>
              <w:bottom w:val="single" w:sz="4" w:space="0" w:color="auto"/>
              <w:right w:val="single" w:sz="4" w:space="0" w:color="auto"/>
            </w:tcBorders>
            <w:shd w:val="clear" w:color="auto" w:fill="auto"/>
            <w:noWrap/>
            <w:vAlign w:val="center"/>
            <w:hideMark/>
          </w:tcPr>
          <w:p w14:paraId="3F188A0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2B748763"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80</w:t>
            </w:r>
          </w:p>
        </w:tc>
      </w:tr>
      <w:tr w:rsidR="00A03CF3" w:rsidRPr="00A03CF3" w14:paraId="008C2984" w14:textId="77777777" w:rsidTr="00A03CF3">
        <w:trPr>
          <w:trHeight w:val="28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6D74987E"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11</w:t>
            </w:r>
          </w:p>
        </w:tc>
        <w:tc>
          <w:tcPr>
            <w:tcW w:w="7219" w:type="dxa"/>
            <w:tcBorders>
              <w:top w:val="nil"/>
              <w:left w:val="nil"/>
              <w:bottom w:val="single" w:sz="4" w:space="0" w:color="auto"/>
              <w:right w:val="single" w:sz="4" w:space="0" w:color="auto"/>
            </w:tcBorders>
            <w:shd w:val="clear" w:color="auto" w:fill="auto"/>
            <w:noWrap/>
            <w:vAlign w:val="center"/>
            <w:hideMark/>
          </w:tcPr>
          <w:p w14:paraId="2D0AFD3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DRENO DE PENROUSE N°4</w:t>
            </w:r>
          </w:p>
        </w:tc>
        <w:tc>
          <w:tcPr>
            <w:tcW w:w="1276" w:type="dxa"/>
            <w:tcBorders>
              <w:top w:val="nil"/>
              <w:left w:val="nil"/>
              <w:bottom w:val="single" w:sz="4" w:space="0" w:color="auto"/>
              <w:right w:val="single" w:sz="4" w:space="0" w:color="auto"/>
            </w:tcBorders>
            <w:shd w:val="clear" w:color="auto" w:fill="auto"/>
            <w:noWrap/>
            <w:vAlign w:val="center"/>
            <w:hideMark/>
          </w:tcPr>
          <w:p w14:paraId="19A08F3B"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3FA38E0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80</w:t>
            </w:r>
          </w:p>
        </w:tc>
      </w:tr>
      <w:tr w:rsidR="00A03CF3" w:rsidRPr="00A03CF3" w14:paraId="4CC9137D" w14:textId="77777777" w:rsidTr="00A03CF3">
        <w:trPr>
          <w:trHeight w:val="33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1C215C4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12</w:t>
            </w:r>
          </w:p>
        </w:tc>
        <w:tc>
          <w:tcPr>
            <w:tcW w:w="7219" w:type="dxa"/>
            <w:tcBorders>
              <w:top w:val="nil"/>
              <w:left w:val="nil"/>
              <w:bottom w:val="single" w:sz="4" w:space="0" w:color="auto"/>
              <w:right w:val="single" w:sz="4" w:space="0" w:color="auto"/>
            </w:tcBorders>
            <w:shd w:val="clear" w:color="auto" w:fill="auto"/>
            <w:noWrap/>
            <w:vAlign w:val="center"/>
            <w:hideMark/>
          </w:tcPr>
          <w:p w14:paraId="46DF14B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EQUIPO MACRO</w:t>
            </w:r>
          </w:p>
        </w:tc>
        <w:tc>
          <w:tcPr>
            <w:tcW w:w="1276" w:type="dxa"/>
            <w:tcBorders>
              <w:top w:val="nil"/>
              <w:left w:val="nil"/>
              <w:bottom w:val="single" w:sz="4" w:space="0" w:color="auto"/>
              <w:right w:val="single" w:sz="4" w:space="0" w:color="auto"/>
            </w:tcBorders>
            <w:shd w:val="clear" w:color="auto" w:fill="auto"/>
            <w:noWrap/>
            <w:vAlign w:val="center"/>
            <w:hideMark/>
          </w:tcPr>
          <w:p w14:paraId="772BC4C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65280EB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960</w:t>
            </w:r>
          </w:p>
        </w:tc>
      </w:tr>
      <w:tr w:rsidR="00A03CF3" w:rsidRPr="00A03CF3" w14:paraId="01089BDD" w14:textId="77777777" w:rsidTr="00A03CF3">
        <w:trPr>
          <w:trHeight w:val="30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58FD852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13</w:t>
            </w:r>
          </w:p>
        </w:tc>
        <w:tc>
          <w:tcPr>
            <w:tcW w:w="7219" w:type="dxa"/>
            <w:tcBorders>
              <w:top w:val="nil"/>
              <w:left w:val="nil"/>
              <w:bottom w:val="single" w:sz="4" w:space="0" w:color="auto"/>
              <w:right w:val="single" w:sz="4" w:space="0" w:color="auto"/>
            </w:tcBorders>
            <w:shd w:val="clear" w:color="auto" w:fill="auto"/>
            <w:noWrap/>
            <w:vAlign w:val="center"/>
            <w:hideMark/>
          </w:tcPr>
          <w:p w14:paraId="10EA858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ESPARADRAPO GRANDE</w:t>
            </w:r>
          </w:p>
        </w:tc>
        <w:tc>
          <w:tcPr>
            <w:tcW w:w="1276" w:type="dxa"/>
            <w:tcBorders>
              <w:top w:val="nil"/>
              <w:left w:val="nil"/>
              <w:bottom w:val="single" w:sz="4" w:space="0" w:color="auto"/>
              <w:right w:val="single" w:sz="4" w:space="0" w:color="auto"/>
            </w:tcBorders>
            <w:shd w:val="clear" w:color="auto" w:fill="auto"/>
            <w:noWrap/>
            <w:vAlign w:val="center"/>
            <w:hideMark/>
          </w:tcPr>
          <w:p w14:paraId="1011941E"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0D6BF0FC"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48</w:t>
            </w:r>
          </w:p>
        </w:tc>
      </w:tr>
      <w:tr w:rsidR="00A03CF3" w:rsidRPr="00A03CF3" w14:paraId="7DAB55C5" w14:textId="77777777" w:rsidTr="00A03CF3">
        <w:trPr>
          <w:trHeight w:val="34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4250161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14</w:t>
            </w:r>
          </w:p>
        </w:tc>
        <w:tc>
          <w:tcPr>
            <w:tcW w:w="7219" w:type="dxa"/>
            <w:tcBorders>
              <w:top w:val="nil"/>
              <w:left w:val="nil"/>
              <w:bottom w:val="single" w:sz="4" w:space="0" w:color="auto"/>
              <w:right w:val="single" w:sz="4" w:space="0" w:color="auto"/>
            </w:tcBorders>
            <w:shd w:val="clear" w:color="auto" w:fill="auto"/>
            <w:noWrap/>
            <w:vAlign w:val="center"/>
            <w:hideMark/>
          </w:tcPr>
          <w:p w14:paraId="156D7CE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FIO CIRÚRGICO NYLON N° 0 - CAIXA COM 24 UNIDADES</w:t>
            </w:r>
          </w:p>
        </w:tc>
        <w:tc>
          <w:tcPr>
            <w:tcW w:w="1276" w:type="dxa"/>
            <w:tcBorders>
              <w:top w:val="nil"/>
              <w:left w:val="nil"/>
              <w:bottom w:val="single" w:sz="4" w:space="0" w:color="auto"/>
              <w:right w:val="single" w:sz="4" w:space="0" w:color="auto"/>
            </w:tcBorders>
            <w:shd w:val="clear" w:color="auto" w:fill="auto"/>
            <w:noWrap/>
            <w:vAlign w:val="center"/>
            <w:hideMark/>
          </w:tcPr>
          <w:p w14:paraId="245C8BF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0D7286D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36</w:t>
            </w:r>
          </w:p>
        </w:tc>
      </w:tr>
      <w:tr w:rsidR="00A03CF3" w:rsidRPr="00A03CF3" w14:paraId="041259D3" w14:textId="77777777" w:rsidTr="00A03CF3">
        <w:trPr>
          <w:trHeight w:val="36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31064FD8"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15</w:t>
            </w:r>
          </w:p>
        </w:tc>
        <w:tc>
          <w:tcPr>
            <w:tcW w:w="7219" w:type="dxa"/>
            <w:tcBorders>
              <w:top w:val="nil"/>
              <w:left w:val="nil"/>
              <w:bottom w:val="single" w:sz="4" w:space="0" w:color="auto"/>
              <w:right w:val="single" w:sz="4" w:space="0" w:color="auto"/>
            </w:tcBorders>
            <w:shd w:val="clear" w:color="auto" w:fill="auto"/>
            <w:noWrap/>
            <w:vAlign w:val="center"/>
            <w:hideMark/>
          </w:tcPr>
          <w:p w14:paraId="5A31CCE3"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FIO CIRÚRGICO NYLON N° 2/0 - CAIXA COM 24 UNIDADES</w:t>
            </w:r>
          </w:p>
        </w:tc>
        <w:tc>
          <w:tcPr>
            <w:tcW w:w="1276" w:type="dxa"/>
            <w:tcBorders>
              <w:top w:val="nil"/>
              <w:left w:val="nil"/>
              <w:bottom w:val="single" w:sz="4" w:space="0" w:color="auto"/>
              <w:right w:val="single" w:sz="4" w:space="0" w:color="auto"/>
            </w:tcBorders>
            <w:shd w:val="clear" w:color="auto" w:fill="auto"/>
            <w:noWrap/>
            <w:vAlign w:val="center"/>
            <w:hideMark/>
          </w:tcPr>
          <w:p w14:paraId="438DFBE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3904B14B"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48</w:t>
            </w:r>
          </w:p>
        </w:tc>
      </w:tr>
      <w:tr w:rsidR="00A03CF3" w:rsidRPr="00A03CF3" w14:paraId="021CF732" w14:textId="77777777" w:rsidTr="00A03CF3">
        <w:trPr>
          <w:trHeight w:val="36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4F0CA362"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16</w:t>
            </w:r>
          </w:p>
        </w:tc>
        <w:tc>
          <w:tcPr>
            <w:tcW w:w="7219" w:type="dxa"/>
            <w:tcBorders>
              <w:top w:val="nil"/>
              <w:left w:val="nil"/>
              <w:bottom w:val="single" w:sz="4" w:space="0" w:color="auto"/>
              <w:right w:val="single" w:sz="4" w:space="0" w:color="auto"/>
            </w:tcBorders>
            <w:shd w:val="clear" w:color="auto" w:fill="auto"/>
            <w:noWrap/>
            <w:vAlign w:val="center"/>
            <w:hideMark/>
          </w:tcPr>
          <w:p w14:paraId="32E4B52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FIO CIRÚRGICO NYLON N° 3/0 - CAIXA COM 24 UNIDADES</w:t>
            </w:r>
          </w:p>
        </w:tc>
        <w:tc>
          <w:tcPr>
            <w:tcW w:w="1276" w:type="dxa"/>
            <w:tcBorders>
              <w:top w:val="nil"/>
              <w:left w:val="nil"/>
              <w:bottom w:val="single" w:sz="4" w:space="0" w:color="auto"/>
              <w:right w:val="single" w:sz="4" w:space="0" w:color="auto"/>
            </w:tcBorders>
            <w:shd w:val="clear" w:color="auto" w:fill="auto"/>
            <w:noWrap/>
            <w:vAlign w:val="center"/>
            <w:hideMark/>
          </w:tcPr>
          <w:p w14:paraId="0B05744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6B499D1B"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48</w:t>
            </w:r>
          </w:p>
        </w:tc>
      </w:tr>
      <w:tr w:rsidR="00A03CF3" w:rsidRPr="00A03CF3" w14:paraId="6ED66BD2" w14:textId="77777777" w:rsidTr="00A03CF3">
        <w:trPr>
          <w:trHeight w:val="37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2C43D94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17</w:t>
            </w:r>
          </w:p>
        </w:tc>
        <w:tc>
          <w:tcPr>
            <w:tcW w:w="7219" w:type="dxa"/>
            <w:tcBorders>
              <w:top w:val="nil"/>
              <w:left w:val="nil"/>
              <w:bottom w:val="single" w:sz="4" w:space="0" w:color="auto"/>
              <w:right w:val="single" w:sz="4" w:space="0" w:color="auto"/>
            </w:tcBorders>
            <w:shd w:val="clear" w:color="auto" w:fill="auto"/>
            <w:noWrap/>
            <w:vAlign w:val="center"/>
            <w:hideMark/>
          </w:tcPr>
          <w:p w14:paraId="41F4829E"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FIO CIRÚRGICO NYLON N° 1 - CAIXA COM 24 UNIDADES</w:t>
            </w:r>
          </w:p>
        </w:tc>
        <w:tc>
          <w:tcPr>
            <w:tcW w:w="1276" w:type="dxa"/>
            <w:tcBorders>
              <w:top w:val="nil"/>
              <w:left w:val="nil"/>
              <w:bottom w:val="single" w:sz="4" w:space="0" w:color="auto"/>
              <w:right w:val="single" w:sz="4" w:space="0" w:color="auto"/>
            </w:tcBorders>
            <w:shd w:val="clear" w:color="auto" w:fill="auto"/>
            <w:noWrap/>
            <w:vAlign w:val="center"/>
            <w:hideMark/>
          </w:tcPr>
          <w:p w14:paraId="5C43CCD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30169EC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12</w:t>
            </w:r>
          </w:p>
        </w:tc>
      </w:tr>
      <w:tr w:rsidR="00A03CF3" w:rsidRPr="00A03CF3" w14:paraId="2D6ADDB2" w14:textId="77777777" w:rsidTr="00A03CF3">
        <w:trPr>
          <w:trHeight w:val="33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32F3393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18</w:t>
            </w:r>
          </w:p>
        </w:tc>
        <w:tc>
          <w:tcPr>
            <w:tcW w:w="7219" w:type="dxa"/>
            <w:tcBorders>
              <w:top w:val="nil"/>
              <w:left w:val="nil"/>
              <w:bottom w:val="single" w:sz="4" w:space="0" w:color="auto"/>
              <w:right w:val="single" w:sz="4" w:space="0" w:color="auto"/>
            </w:tcBorders>
            <w:shd w:val="clear" w:color="auto" w:fill="auto"/>
            <w:noWrap/>
            <w:vAlign w:val="center"/>
            <w:hideMark/>
          </w:tcPr>
          <w:p w14:paraId="37E702C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FIO CIRÚRGICO NYLON N° 4/0 - CAIXA COM 24 UNIDADES</w:t>
            </w:r>
          </w:p>
        </w:tc>
        <w:tc>
          <w:tcPr>
            <w:tcW w:w="1276" w:type="dxa"/>
            <w:tcBorders>
              <w:top w:val="nil"/>
              <w:left w:val="nil"/>
              <w:bottom w:val="single" w:sz="4" w:space="0" w:color="auto"/>
              <w:right w:val="single" w:sz="4" w:space="0" w:color="auto"/>
            </w:tcBorders>
            <w:shd w:val="clear" w:color="auto" w:fill="auto"/>
            <w:noWrap/>
            <w:vAlign w:val="center"/>
            <w:hideMark/>
          </w:tcPr>
          <w:p w14:paraId="346208D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 xml:space="preserve">CX </w:t>
            </w:r>
          </w:p>
        </w:tc>
        <w:tc>
          <w:tcPr>
            <w:tcW w:w="1134" w:type="dxa"/>
            <w:tcBorders>
              <w:top w:val="nil"/>
              <w:left w:val="nil"/>
              <w:bottom w:val="single" w:sz="4" w:space="0" w:color="auto"/>
              <w:right w:val="single" w:sz="4" w:space="0" w:color="auto"/>
            </w:tcBorders>
            <w:shd w:val="clear" w:color="auto" w:fill="auto"/>
            <w:noWrap/>
            <w:vAlign w:val="center"/>
            <w:hideMark/>
          </w:tcPr>
          <w:p w14:paraId="2FFA390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12</w:t>
            </w:r>
          </w:p>
        </w:tc>
      </w:tr>
      <w:tr w:rsidR="00A03CF3" w:rsidRPr="00A03CF3" w14:paraId="57D7E6B6" w14:textId="77777777" w:rsidTr="00A03CF3">
        <w:trPr>
          <w:trHeight w:val="39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77C7BDD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19</w:t>
            </w:r>
          </w:p>
        </w:tc>
        <w:tc>
          <w:tcPr>
            <w:tcW w:w="7219" w:type="dxa"/>
            <w:tcBorders>
              <w:top w:val="nil"/>
              <w:left w:val="nil"/>
              <w:bottom w:val="single" w:sz="4" w:space="0" w:color="auto"/>
              <w:right w:val="single" w:sz="4" w:space="0" w:color="auto"/>
            </w:tcBorders>
            <w:shd w:val="clear" w:color="auto" w:fill="auto"/>
            <w:vAlign w:val="center"/>
            <w:hideMark/>
          </w:tcPr>
          <w:p w14:paraId="44C9F80E"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FIO CIRÚRGICO POLIGLACTINA 910 2/0 - CAIXA COM 36 UNIDADES</w:t>
            </w:r>
          </w:p>
        </w:tc>
        <w:tc>
          <w:tcPr>
            <w:tcW w:w="1276" w:type="dxa"/>
            <w:tcBorders>
              <w:top w:val="nil"/>
              <w:left w:val="nil"/>
              <w:bottom w:val="single" w:sz="4" w:space="0" w:color="auto"/>
              <w:right w:val="single" w:sz="4" w:space="0" w:color="auto"/>
            </w:tcBorders>
            <w:shd w:val="clear" w:color="auto" w:fill="auto"/>
            <w:noWrap/>
            <w:vAlign w:val="center"/>
            <w:hideMark/>
          </w:tcPr>
          <w:p w14:paraId="133E181E"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502FE102"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36</w:t>
            </w:r>
          </w:p>
        </w:tc>
      </w:tr>
      <w:tr w:rsidR="00A03CF3" w:rsidRPr="00A03CF3" w14:paraId="19AD1851" w14:textId="77777777" w:rsidTr="00A03CF3">
        <w:trPr>
          <w:trHeight w:val="39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10BABDEB"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lastRenderedPageBreak/>
              <w:t>20</w:t>
            </w:r>
          </w:p>
        </w:tc>
        <w:tc>
          <w:tcPr>
            <w:tcW w:w="7219" w:type="dxa"/>
            <w:tcBorders>
              <w:top w:val="nil"/>
              <w:left w:val="nil"/>
              <w:bottom w:val="single" w:sz="4" w:space="0" w:color="auto"/>
              <w:right w:val="single" w:sz="4" w:space="0" w:color="auto"/>
            </w:tcBorders>
            <w:shd w:val="clear" w:color="auto" w:fill="auto"/>
            <w:vAlign w:val="center"/>
            <w:hideMark/>
          </w:tcPr>
          <w:p w14:paraId="6714A62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FIO CIRÚRGICO POLIGLACTINA 910 3/0 - CAIXA COM 36 UNIDADES</w:t>
            </w:r>
          </w:p>
        </w:tc>
        <w:tc>
          <w:tcPr>
            <w:tcW w:w="1276" w:type="dxa"/>
            <w:tcBorders>
              <w:top w:val="nil"/>
              <w:left w:val="nil"/>
              <w:bottom w:val="single" w:sz="4" w:space="0" w:color="auto"/>
              <w:right w:val="single" w:sz="4" w:space="0" w:color="auto"/>
            </w:tcBorders>
            <w:shd w:val="clear" w:color="auto" w:fill="auto"/>
            <w:noWrap/>
            <w:vAlign w:val="center"/>
            <w:hideMark/>
          </w:tcPr>
          <w:p w14:paraId="1E361DF3"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 xml:space="preserve">CX </w:t>
            </w:r>
          </w:p>
        </w:tc>
        <w:tc>
          <w:tcPr>
            <w:tcW w:w="1134" w:type="dxa"/>
            <w:tcBorders>
              <w:top w:val="nil"/>
              <w:left w:val="nil"/>
              <w:bottom w:val="single" w:sz="4" w:space="0" w:color="auto"/>
              <w:right w:val="single" w:sz="4" w:space="0" w:color="auto"/>
            </w:tcBorders>
            <w:shd w:val="clear" w:color="auto" w:fill="auto"/>
            <w:noWrap/>
            <w:vAlign w:val="center"/>
            <w:hideMark/>
          </w:tcPr>
          <w:p w14:paraId="1D27C49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36</w:t>
            </w:r>
          </w:p>
        </w:tc>
      </w:tr>
      <w:tr w:rsidR="00A03CF3" w:rsidRPr="00A03CF3" w14:paraId="04B9BE71" w14:textId="77777777" w:rsidTr="00A03CF3">
        <w:trPr>
          <w:trHeight w:val="36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208A97E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21</w:t>
            </w:r>
          </w:p>
        </w:tc>
        <w:tc>
          <w:tcPr>
            <w:tcW w:w="7219" w:type="dxa"/>
            <w:tcBorders>
              <w:top w:val="nil"/>
              <w:left w:val="nil"/>
              <w:bottom w:val="single" w:sz="4" w:space="0" w:color="auto"/>
              <w:right w:val="single" w:sz="4" w:space="0" w:color="auto"/>
            </w:tcBorders>
            <w:shd w:val="clear" w:color="auto" w:fill="auto"/>
            <w:vAlign w:val="center"/>
            <w:hideMark/>
          </w:tcPr>
          <w:p w14:paraId="7FF1F61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FIO CIRÚRGICO POLIGLACTINA 910 0 - CAIXA COM 36 UNIDADES</w:t>
            </w:r>
          </w:p>
        </w:tc>
        <w:tc>
          <w:tcPr>
            <w:tcW w:w="1276" w:type="dxa"/>
            <w:tcBorders>
              <w:top w:val="nil"/>
              <w:left w:val="nil"/>
              <w:bottom w:val="single" w:sz="4" w:space="0" w:color="auto"/>
              <w:right w:val="single" w:sz="4" w:space="0" w:color="auto"/>
            </w:tcBorders>
            <w:shd w:val="clear" w:color="auto" w:fill="auto"/>
            <w:noWrap/>
            <w:vAlign w:val="center"/>
            <w:hideMark/>
          </w:tcPr>
          <w:p w14:paraId="0079EE2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60B1168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24</w:t>
            </w:r>
          </w:p>
        </w:tc>
      </w:tr>
      <w:tr w:rsidR="00A03CF3" w:rsidRPr="00A03CF3" w14:paraId="570F53DE" w14:textId="77777777" w:rsidTr="00A03CF3">
        <w:trPr>
          <w:trHeight w:val="31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64CBB6FC"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22</w:t>
            </w:r>
          </w:p>
        </w:tc>
        <w:tc>
          <w:tcPr>
            <w:tcW w:w="7219" w:type="dxa"/>
            <w:tcBorders>
              <w:top w:val="nil"/>
              <w:left w:val="nil"/>
              <w:bottom w:val="single" w:sz="4" w:space="0" w:color="auto"/>
              <w:right w:val="single" w:sz="4" w:space="0" w:color="auto"/>
            </w:tcBorders>
            <w:shd w:val="clear" w:color="auto" w:fill="auto"/>
            <w:vAlign w:val="center"/>
            <w:hideMark/>
          </w:tcPr>
          <w:p w14:paraId="7637DBC0"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FIO CIRÚRGICO POLIGLACTINA 910 1 - CAIXA COM 36 UNIDADES</w:t>
            </w:r>
          </w:p>
        </w:tc>
        <w:tc>
          <w:tcPr>
            <w:tcW w:w="1276" w:type="dxa"/>
            <w:tcBorders>
              <w:top w:val="nil"/>
              <w:left w:val="nil"/>
              <w:bottom w:val="single" w:sz="4" w:space="0" w:color="auto"/>
              <w:right w:val="single" w:sz="4" w:space="0" w:color="auto"/>
            </w:tcBorders>
            <w:shd w:val="clear" w:color="auto" w:fill="auto"/>
            <w:noWrap/>
            <w:vAlign w:val="center"/>
            <w:hideMark/>
          </w:tcPr>
          <w:p w14:paraId="57F65EC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219E758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12</w:t>
            </w:r>
          </w:p>
        </w:tc>
      </w:tr>
      <w:tr w:rsidR="00A03CF3" w:rsidRPr="00A03CF3" w14:paraId="05FDE708" w14:textId="77777777" w:rsidTr="00A03CF3">
        <w:trPr>
          <w:trHeight w:val="34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021162B7"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23</w:t>
            </w:r>
          </w:p>
        </w:tc>
        <w:tc>
          <w:tcPr>
            <w:tcW w:w="7219" w:type="dxa"/>
            <w:tcBorders>
              <w:top w:val="nil"/>
              <w:left w:val="nil"/>
              <w:bottom w:val="single" w:sz="4" w:space="0" w:color="auto"/>
              <w:right w:val="single" w:sz="4" w:space="0" w:color="auto"/>
            </w:tcBorders>
            <w:shd w:val="clear" w:color="auto" w:fill="auto"/>
            <w:vAlign w:val="center"/>
            <w:hideMark/>
          </w:tcPr>
          <w:p w14:paraId="7004ABA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FIO CIRÚRGICO POLIGLACTINA 910 4/0 - CAIXA COM 36 UNIDADES</w:t>
            </w:r>
          </w:p>
        </w:tc>
        <w:tc>
          <w:tcPr>
            <w:tcW w:w="1276" w:type="dxa"/>
            <w:tcBorders>
              <w:top w:val="nil"/>
              <w:left w:val="nil"/>
              <w:bottom w:val="single" w:sz="4" w:space="0" w:color="auto"/>
              <w:right w:val="single" w:sz="4" w:space="0" w:color="auto"/>
            </w:tcBorders>
            <w:shd w:val="clear" w:color="auto" w:fill="auto"/>
            <w:noWrap/>
            <w:vAlign w:val="center"/>
            <w:hideMark/>
          </w:tcPr>
          <w:p w14:paraId="7E39B660"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0716852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12</w:t>
            </w:r>
          </w:p>
        </w:tc>
      </w:tr>
      <w:tr w:rsidR="00A03CF3" w:rsidRPr="00A03CF3" w14:paraId="52572F6A" w14:textId="77777777" w:rsidTr="00A03CF3">
        <w:trPr>
          <w:trHeight w:val="33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7894DF8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24</w:t>
            </w:r>
          </w:p>
        </w:tc>
        <w:tc>
          <w:tcPr>
            <w:tcW w:w="7219" w:type="dxa"/>
            <w:tcBorders>
              <w:top w:val="nil"/>
              <w:left w:val="nil"/>
              <w:bottom w:val="single" w:sz="4" w:space="0" w:color="auto"/>
              <w:right w:val="single" w:sz="4" w:space="0" w:color="auto"/>
            </w:tcBorders>
            <w:shd w:val="clear" w:color="auto" w:fill="auto"/>
            <w:vAlign w:val="center"/>
            <w:hideMark/>
          </w:tcPr>
          <w:p w14:paraId="0250B5D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FITA PARA AUTO - CLAVE</w:t>
            </w:r>
          </w:p>
        </w:tc>
        <w:tc>
          <w:tcPr>
            <w:tcW w:w="1276" w:type="dxa"/>
            <w:tcBorders>
              <w:top w:val="nil"/>
              <w:left w:val="nil"/>
              <w:bottom w:val="single" w:sz="4" w:space="0" w:color="auto"/>
              <w:right w:val="single" w:sz="4" w:space="0" w:color="auto"/>
            </w:tcBorders>
            <w:shd w:val="clear" w:color="auto" w:fill="auto"/>
            <w:noWrap/>
            <w:vAlign w:val="center"/>
            <w:hideMark/>
          </w:tcPr>
          <w:p w14:paraId="6D5C7A3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UND</w:t>
            </w:r>
          </w:p>
        </w:tc>
        <w:tc>
          <w:tcPr>
            <w:tcW w:w="1134" w:type="dxa"/>
            <w:tcBorders>
              <w:top w:val="nil"/>
              <w:left w:val="nil"/>
              <w:bottom w:val="single" w:sz="4" w:space="0" w:color="auto"/>
              <w:right w:val="single" w:sz="4" w:space="0" w:color="auto"/>
            </w:tcBorders>
            <w:shd w:val="clear" w:color="auto" w:fill="auto"/>
            <w:noWrap/>
            <w:vAlign w:val="center"/>
            <w:hideMark/>
          </w:tcPr>
          <w:p w14:paraId="0FC9F8B7"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36</w:t>
            </w:r>
          </w:p>
        </w:tc>
      </w:tr>
      <w:tr w:rsidR="00A03CF3" w:rsidRPr="00A03CF3" w14:paraId="13754D61" w14:textId="77777777" w:rsidTr="00A03CF3">
        <w:trPr>
          <w:trHeight w:val="34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75C2D26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25</w:t>
            </w:r>
          </w:p>
        </w:tc>
        <w:tc>
          <w:tcPr>
            <w:tcW w:w="7219" w:type="dxa"/>
            <w:tcBorders>
              <w:top w:val="nil"/>
              <w:left w:val="nil"/>
              <w:bottom w:val="single" w:sz="4" w:space="0" w:color="auto"/>
              <w:right w:val="single" w:sz="4" w:space="0" w:color="auto"/>
            </w:tcBorders>
            <w:shd w:val="clear" w:color="auto" w:fill="auto"/>
            <w:vAlign w:val="center"/>
            <w:hideMark/>
          </w:tcPr>
          <w:p w14:paraId="4E0F35B3"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GASE 7,5 x 7,5 - PACOTE COM 500 UNIDADES</w:t>
            </w:r>
          </w:p>
        </w:tc>
        <w:tc>
          <w:tcPr>
            <w:tcW w:w="1276" w:type="dxa"/>
            <w:tcBorders>
              <w:top w:val="nil"/>
              <w:left w:val="nil"/>
              <w:bottom w:val="single" w:sz="4" w:space="0" w:color="auto"/>
              <w:right w:val="single" w:sz="4" w:space="0" w:color="auto"/>
            </w:tcBorders>
            <w:shd w:val="clear" w:color="auto" w:fill="auto"/>
            <w:noWrap/>
            <w:vAlign w:val="center"/>
            <w:hideMark/>
          </w:tcPr>
          <w:p w14:paraId="388C0458"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PCT</w:t>
            </w:r>
          </w:p>
        </w:tc>
        <w:tc>
          <w:tcPr>
            <w:tcW w:w="1134" w:type="dxa"/>
            <w:tcBorders>
              <w:top w:val="nil"/>
              <w:left w:val="nil"/>
              <w:bottom w:val="single" w:sz="4" w:space="0" w:color="auto"/>
              <w:right w:val="single" w:sz="4" w:space="0" w:color="auto"/>
            </w:tcBorders>
            <w:shd w:val="clear" w:color="auto" w:fill="auto"/>
            <w:noWrap/>
            <w:vAlign w:val="center"/>
            <w:hideMark/>
          </w:tcPr>
          <w:p w14:paraId="6E8F888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96</w:t>
            </w:r>
          </w:p>
        </w:tc>
      </w:tr>
      <w:tr w:rsidR="00A03CF3" w:rsidRPr="00A03CF3" w14:paraId="25D1AEEB" w14:textId="77777777" w:rsidTr="00A03CF3">
        <w:trPr>
          <w:trHeight w:val="36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16264DD8"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26</w:t>
            </w:r>
          </w:p>
        </w:tc>
        <w:tc>
          <w:tcPr>
            <w:tcW w:w="7219" w:type="dxa"/>
            <w:tcBorders>
              <w:top w:val="nil"/>
              <w:left w:val="nil"/>
              <w:bottom w:val="single" w:sz="4" w:space="0" w:color="auto"/>
              <w:right w:val="single" w:sz="4" w:space="0" w:color="auto"/>
            </w:tcBorders>
            <w:shd w:val="clear" w:color="auto" w:fill="auto"/>
            <w:vAlign w:val="center"/>
            <w:hideMark/>
          </w:tcPr>
          <w:p w14:paraId="56851582"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IODO POVIDONA PVPI DEGERMANTE - 1 LITRO</w:t>
            </w:r>
          </w:p>
        </w:tc>
        <w:tc>
          <w:tcPr>
            <w:tcW w:w="1276" w:type="dxa"/>
            <w:tcBorders>
              <w:top w:val="nil"/>
              <w:left w:val="nil"/>
              <w:bottom w:val="single" w:sz="4" w:space="0" w:color="auto"/>
              <w:right w:val="single" w:sz="4" w:space="0" w:color="auto"/>
            </w:tcBorders>
            <w:shd w:val="clear" w:color="auto" w:fill="auto"/>
            <w:noWrap/>
            <w:vAlign w:val="center"/>
            <w:hideMark/>
          </w:tcPr>
          <w:p w14:paraId="4A97055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LTS</w:t>
            </w:r>
          </w:p>
        </w:tc>
        <w:tc>
          <w:tcPr>
            <w:tcW w:w="1134" w:type="dxa"/>
            <w:tcBorders>
              <w:top w:val="nil"/>
              <w:left w:val="nil"/>
              <w:bottom w:val="single" w:sz="4" w:space="0" w:color="auto"/>
              <w:right w:val="single" w:sz="4" w:space="0" w:color="auto"/>
            </w:tcBorders>
            <w:shd w:val="clear" w:color="auto" w:fill="auto"/>
            <w:noWrap/>
            <w:vAlign w:val="center"/>
            <w:hideMark/>
          </w:tcPr>
          <w:p w14:paraId="1EB52178"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24</w:t>
            </w:r>
          </w:p>
        </w:tc>
      </w:tr>
      <w:tr w:rsidR="00A03CF3" w:rsidRPr="00A03CF3" w14:paraId="0E88B1E1" w14:textId="77777777" w:rsidTr="00A03CF3">
        <w:trPr>
          <w:trHeight w:val="30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78303B4B"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27</w:t>
            </w:r>
          </w:p>
        </w:tc>
        <w:tc>
          <w:tcPr>
            <w:tcW w:w="7219" w:type="dxa"/>
            <w:tcBorders>
              <w:top w:val="nil"/>
              <w:left w:val="nil"/>
              <w:bottom w:val="single" w:sz="4" w:space="0" w:color="auto"/>
              <w:right w:val="single" w:sz="4" w:space="0" w:color="auto"/>
            </w:tcBorders>
            <w:shd w:val="clear" w:color="000000" w:fill="FFFFFF"/>
            <w:noWrap/>
            <w:vAlign w:val="center"/>
            <w:hideMark/>
          </w:tcPr>
          <w:p w14:paraId="6D5FA8D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LIDOCAINA S/VASO 20ml</w:t>
            </w:r>
          </w:p>
        </w:tc>
        <w:tc>
          <w:tcPr>
            <w:tcW w:w="1276" w:type="dxa"/>
            <w:tcBorders>
              <w:top w:val="nil"/>
              <w:left w:val="nil"/>
              <w:bottom w:val="single" w:sz="4" w:space="0" w:color="auto"/>
              <w:right w:val="single" w:sz="4" w:space="0" w:color="auto"/>
            </w:tcBorders>
            <w:shd w:val="clear" w:color="auto" w:fill="auto"/>
            <w:noWrap/>
            <w:vAlign w:val="center"/>
            <w:hideMark/>
          </w:tcPr>
          <w:p w14:paraId="09DD8FBC"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AMP</w:t>
            </w:r>
          </w:p>
        </w:tc>
        <w:tc>
          <w:tcPr>
            <w:tcW w:w="1134" w:type="dxa"/>
            <w:tcBorders>
              <w:top w:val="nil"/>
              <w:left w:val="nil"/>
              <w:bottom w:val="single" w:sz="4" w:space="0" w:color="auto"/>
              <w:right w:val="single" w:sz="4" w:space="0" w:color="auto"/>
            </w:tcBorders>
            <w:shd w:val="clear" w:color="auto" w:fill="auto"/>
            <w:noWrap/>
            <w:vAlign w:val="center"/>
            <w:hideMark/>
          </w:tcPr>
          <w:p w14:paraId="13DFDF5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120</w:t>
            </w:r>
          </w:p>
        </w:tc>
      </w:tr>
      <w:tr w:rsidR="00A03CF3" w:rsidRPr="00A03CF3" w14:paraId="066B9789" w14:textId="77777777" w:rsidTr="00A03CF3">
        <w:trPr>
          <w:trHeight w:val="33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2D1CB5F8"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28</w:t>
            </w:r>
          </w:p>
        </w:tc>
        <w:tc>
          <w:tcPr>
            <w:tcW w:w="7219" w:type="dxa"/>
            <w:tcBorders>
              <w:top w:val="nil"/>
              <w:left w:val="nil"/>
              <w:bottom w:val="single" w:sz="4" w:space="0" w:color="auto"/>
              <w:right w:val="single" w:sz="4" w:space="0" w:color="auto"/>
            </w:tcBorders>
            <w:shd w:val="clear" w:color="000000" w:fill="FFFFFF"/>
            <w:noWrap/>
            <w:vAlign w:val="center"/>
            <w:hideMark/>
          </w:tcPr>
          <w:p w14:paraId="417DAB88"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LIDOCAINA C/VASO 20ml</w:t>
            </w:r>
          </w:p>
        </w:tc>
        <w:tc>
          <w:tcPr>
            <w:tcW w:w="1276" w:type="dxa"/>
            <w:tcBorders>
              <w:top w:val="nil"/>
              <w:left w:val="nil"/>
              <w:bottom w:val="single" w:sz="4" w:space="0" w:color="auto"/>
              <w:right w:val="single" w:sz="4" w:space="0" w:color="auto"/>
            </w:tcBorders>
            <w:shd w:val="clear" w:color="auto" w:fill="auto"/>
            <w:noWrap/>
            <w:vAlign w:val="center"/>
            <w:hideMark/>
          </w:tcPr>
          <w:p w14:paraId="0D2A6257"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AMP</w:t>
            </w:r>
          </w:p>
        </w:tc>
        <w:tc>
          <w:tcPr>
            <w:tcW w:w="1134" w:type="dxa"/>
            <w:tcBorders>
              <w:top w:val="nil"/>
              <w:left w:val="nil"/>
              <w:bottom w:val="single" w:sz="4" w:space="0" w:color="auto"/>
              <w:right w:val="single" w:sz="4" w:space="0" w:color="auto"/>
            </w:tcBorders>
            <w:shd w:val="clear" w:color="auto" w:fill="auto"/>
            <w:noWrap/>
            <w:vAlign w:val="center"/>
            <w:hideMark/>
          </w:tcPr>
          <w:p w14:paraId="2E0B6698"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120</w:t>
            </w:r>
          </w:p>
        </w:tc>
      </w:tr>
      <w:tr w:rsidR="00A03CF3" w:rsidRPr="00A03CF3" w14:paraId="615FF944" w14:textId="77777777" w:rsidTr="00A03CF3">
        <w:trPr>
          <w:trHeight w:val="30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68A10CB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29</w:t>
            </w:r>
          </w:p>
        </w:tc>
        <w:tc>
          <w:tcPr>
            <w:tcW w:w="7219" w:type="dxa"/>
            <w:tcBorders>
              <w:top w:val="nil"/>
              <w:left w:val="nil"/>
              <w:bottom w:val="single" w:sz="4" w:space="0" w:color="auto"/>
              <w:right w:val="single" w:sz="4" w:space="0" w:color="auto"/>
            </w:tcBorders>
            <w:shd w:val="clear" w:color="auto" w:fill="auto"/>
            <w:noWrap/>
            <w:vAlign w:val="center"/>
            <w:hideMark/>
          </w:tcPr>
          <w:p w14:paraId="057230F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LUVA CIRÚRGICA 7,5, CAIXA COM 50 PARES</w:t>
            </w:r>
          </w:p>
        </w:tc>
        <w:tc>
          <w:tcPr>
            <w:tcW w:w="1276" w:type="dxa"/>
            <w:tcBorders>
              <w:top w:val="nil"/>
              <w:left w:val="nil"/>
              <w:bottom w:val="single" w:sz="4" w:space="0" w:color="auto"/>
              <w:right w:val="single" w:sz="4" w:space="0" w:color="auto"/>
            </w:tcBorders>
            <w:shd w:val="clear" w:color="auto" w:fill="auto"/>
            <w:noWrap/>
            <w:vAlign w:val="center"/>
            <w:hideMark/>
          </w:tcPr>
          <w:p w14:paraId="08CDFF3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61C5191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20</w:t>
            </w:r>
          </w:p>
        </w:tc>
      </w:tr>
      <w:tr w:rsidR="00A03CF3" w:rsidRPr="00A03CF3" w14:paraId="4AE908EE" w14:textId="77777777" w:rsidTr="00A03CF3">
        <w:trPr>
          <w:trHeight w:val="33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39EAA03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30</w:t>
            </w:r>
          </w:p>
        </w:tc>
        <w:tc>
          <w:tcPr>
            <w:tcW w:w="7219" w:type="dxa"/>
            <w:tcBorders>
              <w:top w:val="nil"/>
              <w:left w:val="nil"/>
              <w:bottom w:val="single" w:sz="4" w:space="0" w:color="auto"/>
              <w:right w:val="single" w:sz="4" w:space="0" w:color="auto"/>
            </w:tcBorders>
            <w:shd w:val="clear" w:color="auto" w:fill="auto"/>
            <w:noWrap/>
            <w:vAlign w:val="center"/>
            <w:hideMark/>
          </w:tcPr>
          <w:p w14:paraId="791110C7"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LUVA CIRÚRGICA 6, CAIXA COM 50 PARES</w:t>
            </w:r>
          </w:p>
        </w:tc>
        <w:tc>
          <w:tcPr>
            <w:tcW w:w="1276" w:type="dxa"/>
            <w:tcBorders>
              <w:top w:val="nil"/>
              <w:left w:val="nil"/>
              <w:bottom w:val="single" w:sz="4" w:space="0" w:color="auto"/>
              <w:right w:val="single" w:sz="4" w:space="0" w:color="auto"/>
            </w:tcBorders>
            <w:shd w:val="clear" w:color="auto" w:fill="auto"/>
            <w:noWrap/>
            <w:vAlign w:val="center"/>
            <w:hideMark/>
          </w:tcPr>
          <w:p w14:paraId="1EBDA858"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6CEFE9CB"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10</w:t>
            </w:r>
          </w:p>
        </w:tc>
      </w:tr>
      <w:tr w:rsidR="00A03CF3" w:rsidRPr="00A03CF3" w14:paraId="54FF22FB" w14:textId="77777777" w:rsidTr="00A03CF3">
        <w:trPr>
          <w:trHeight w:val="36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690879C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31</w:t>
            </w:r>
          </w:p>
        </w:tc>
        <w:tc>
          <w:tcPr>
            <w:tcW w:w="7219" w:type="dxa"/>
            <w:tcBorders>
              <w:top w:val="nil"/>
              <w:left w:val="nil"/>
              <w:bottom w:val="single" w:sz="4" w:space="0" w:color="auto"/>
              <w:right w:val="single" w:sz="4" w:space="0" w:color="auto"/>
            </w:tcBorders>
            <w:shd w:val="clear" w:color="auto" w:fill="auto"/>
            <w:noWrap/>
            <w:vAlign w:val="center"/>
            <w:hideMark/>
          </w:tcPr>
          <w:p w14:paraId="0535005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LUVA DE PROCEDIMENTO G - CAIXA COM 100 UNIDADES</w:t>
            </w:r>
          </w:p>
        </w:tc>
        <w:tc>
          <w:tcPr>
            <w:tcW w:w="1276" w:type="dxa"/>
            <w:tcBorders>
              <w:top w:val="nil"/>
              <w:left w:val="nil"/>
              <w:bottom w:val="single" w:sz="4" w:space="0" w:color="auto"/>
              <w:right w:val="single" w:sz="4" w:space="0" w:color="auto"/>
            </w:tcBorders>
            <w:shd w:val="clear" w:color="auto" w:fill="auto"/>
            <w:noWrap/>
            <w:vAlign w:val="center"/>
            <w:hideMark/>
          </w:tcPr>
          <w:p w14:paraId="5D5BE2A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2912E59B"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36</w:t>
            </w:r>
          </w:p>
        </w:tc>
      </w:tr>
      <w:tr w:rsidR="00A03CF3" w:rsidRPr="00A03CF3" w14:paraId="3423B3D9" w14:textId="77777777" w:rsidTr="00A03CF3">
        <w:trPr>
          <w:trHeight w:val="39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5AEDCF73"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32</w:t>
            </w:r>
          </w:p>
        </w:tc>
        <w:tc>
          <w:tcPr>
            <w:tcW w:w="7219" w:type="dxa"/>
            <w:tcBorders>
              <w:top w:val="nil"/>
              <w:left w:val="nil"/>
              <w:bottom w:val="single" w:sz="4" w:space="0" w:color="auto"/>
              <w:right w:val="single" w:sz="4" w:space="0" w:color="auto"/>
            </w:tcBorders>
            <w:shd w:val="clear" w:color="auto" w:fill="auto"/>
            <w:noWrap/>
            <w:vAlign w:val="center"/>
            <w:hideMark/>
          </w:tcPr>
          <w:p w14:paraId="703C479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LUVA DE PROCEDIMENTO M - CAIXA COM 100 UNIDADES</w:t>
            </w:r>
          </w:p>
        </w:tc>
        <w:tc>
          <w:tcPr>
            <w:tcW w:w="1276" w:type="dxa"/>
            <w:tcBorders>
              <w:top w:val="nil"/>
              <w:left w:val="nil"/>
              <w:bottom w:val="single" w:sz="4" w:space="0" w:color="auto"/>
              <w:right w:val="single" w:sz="4" w:space="0" w:color="auto"/>
            </w:tcBorders>
            <w:shd w:val="clear" w:color="auto" w:fill="auto"/>
            <w:noWrap/>
            <w:vAlign w:val="center"/>
            <w:hideMark/>
          </w:tcPr>
          <w:p w14:paraId="539268E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32CE6C7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48</w:t>
            </w:r>
          </w:p>
        </w:tc>
      </w:tr>
      <w:tr w:rsidR="00A03CF3" w:rsidRPr="00A03CF3" w14:paraId="6D132E9F" w14:textId="77777777" w:rsidTr="00A03CF3">
        <w:trPr>
          <w:trHeight w:val="37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58B7628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33</w:t>
            </w:r>
          </w:p>
        </w:tc>
        <w:tc>
          <w:tcPr>
            <w:tcW w:w="7219" w:type="dxa"/>
            <w:tcBorders>
              <w:top w:val="nil"/>
              <w:left w:val="nil"/>
              <w:bottom w:val="single" w:sz="4" w:space="0" w:color="auto"/>
              <w:right w:val="single" w:sz="4" w:space="0" w:color="auto"/>
            </w:tcBorders>
            <w:shd w:val="clear" w:color="auto" w:fill="auto"/>
            <w:noWrap/>
            <w:vAlign w:val="center"/>
            <w:hideMark/>
          </w:tcPr>
          <w:p w14:paraId="0E4B8E97"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LUVA DE PROCEDIMENTO P - CAIXA COM 100 UNIDADES</w:t>
            </w:r>
          </w:p>
        </w:tc>
        <w:tc>
          <w:tcPr>
            <w:tcW w:w="1276" w:type="dxa"/>
            <w:tcBorders>
              <w:top w:val="nil"/>
              <w:left w:val="nil"/>
              <w:bottom w:val="single" w:sz="4" w:space="0" w:color="auto"/>
              <w:right w:val="single" w:sz="4" w:space="0" w:color="auto"/>
            </w:tcBorders>
            <w:shd w:val="clear" w:color="auto" w:fill="auto"/>
            <w:noWrap/>
            <w:vAlign w:val="center"/>
            <w:hideMark/>
          </w:tcPr>
          <w:p w14:paraId="03A9FD8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2B6F6F72"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24</w:t>
            </w:r>
          </w:p>
        </w:tc>
      </w:tr>
      <w:tr w:rsidR="00A03CF3" w:rsidRPr="00A03CF3" w14:paraId="6D5D8DB1" w14:textId="77777777" w:rsidTr="00A03CF3">
        <w:trPr>
          <w:trHeight w:val="34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13F06B2C"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34</w:t>
            </w:r>
          </w:p>
        </w:tc>
        <w:tc>
          <w:tcPr>
            <w:tcW w:w="7219" w:type="dxa"/>
            <w:tcBorders>
              <w:top w:val="nil"/>
              <w:left w:val="nil"/>
              <w:bottom w:val="single" w:sz="4" w:space="0" w:color="auto"/>
              <w:right w:val="single" w:sz="4" w:space="0" w:color="auto"/>
            </w:tcBorders>
            <w:shd w:val="clear" w:color="auto" w:fill="auto"/>
            <w:noWrap/>
            <w:vAlign w:val="center"/>
            <w:hideMark/>
          </w:tcPr>
          <w:p w14:paraId="094C2F8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SERINGA 10ml, CAIXA COM 100 UNIDADES</w:t>
            </w:r>
          </w:p>
        </w:tc>
        <w:tc>
          <w:tcPr>
            <w:tcW w:w="1276" w:type="dxa"/>
            <w:tcBorders>
              <w:top w:val="nil"/>
              <w:left w:val="nil"/>
              <w:bottom w:val="single" w:sz="4" w:space="0" w:color="auto"/>
              <w:right w:val="single" w:sz="4" w:space="0" w:color="auto"/>
            </w:tcBorders>
            <w:shd w:val="clear" w:color="auto" w:fill="auto"/>
            <w:noWrap/>
            <w:vAlign w:val="center"/>
            <w:hideMark/>
          </w:tcPr>
          <w:p w14:paraId="4AC939B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24B92217"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5</w:t>
            </w:r>
          </w:p>
        </w:tc>
      </w:tr>
      <w:tr w:rsidR="00A03CF3" w:rsidRPr="00A03CF3" w14:paraId="13CA22D6" w14:textId="77777777" w:rsidTr="00A03CF3">
        <w:trPr>
          <w:trHeight w:val="34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3911A820"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35</w:t>
            </w:r>
          </w:p>
        </w:tc>
        <w:tc>
          <w:tcPr>
            <w:tcW w:w="7219" w:type="dxa"/>
            <w:tcBorders>
              <w:top w:val="nil"/>
              <w:left w:val="nil"/>
              <w:bottom w:val="single" w:sz="4" w:space="0" w:color="auto"/>
              <w:right w:val="single" w:sz="4" w:space="0" w:color="auto"/>
            </w:tcBorders>
            <w:shd w:val="clear" w:color="auto" w:fill="auto"/>
            <w:noWrap/>
            <w:vAlign w:val="center"/>
            <w:hideMark/>
          </w:tcPr>
          <w:p w14:paraId="756BB1F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SERINGA 20ml, CAIXA COM 100 UNIDADES</w:t>
            </w:r>
          </w:p>
        </w:tc>
        <w:tc>
          <w:tcPr>
            <w:tcW w:w="1276" w:type="dxa"/>
            <w:tcBorders>
              <w:top w:val="nil"/>
              <w:left w:val="nil"/>
              <w:bottom w:val="single" w:sz="4" w:space="0" w:color="auto"/>
              <w:right w:val="single" w:sz="4" w:space="0" w:color="auto"/>
            </w:tcBorders>
            <w:shd w:val="clear" w:color="auto" w:fill="auto"/>
            <w:noWrap/>
            <w:vAlign w:val="center"/>
            <w:hideMark/>
          </w:tcPr>
          <w:p w14:paraId="3F96F82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1DBA6BE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5</w:t>
            </w:r>
          </w:p>
        </w:tc>
      </w:tr>
      <w:tr w:rsidR="00A03CF3" w:rsidRPr="00A03CF3" w14:paraId="046DA099" w14:textId="77777777" w:rsidTr="00A03CF3">
        <w:trPr>
          <w:trHeight w:val="36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4CA71BC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36</w:t>
            </w:r>
          </w:p>
        </w:tc>
        <w:tc>
          <w:tcPr>
            <w:tcW w:w="7219" w:type="dxa"/>
            <w:tcBorders>
              <w:top w:val="nil"/>
              <w:left w:val="nil"/>
              <w:bottom w:val="single" w:sz="4" w:space="0" w:color="auto"/>
              <w:right w:val="single" w:sz="4" w:space="0" w:color="auto"/>
            </w:tcBorders>
            <w:shd w:val="clear" w:color="auto" w:fill="auto"/>
            <w:noWrap/>
            <w:vAlign w:val="center"/>
            <w:hideMark/>
          </w:tcPr>
          <w:p w14:paraId="41E13EF7"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SERINGA 3ml - CAIXA COM 200 UNIDADES</w:t>
            </w:r>
          </w:p>
        </w:tc>
        <w:tc>
          <w:tcPr>
            <w:tcW w:w="1276" w:type="dxa"/>
            <w:tcBorders>
              <w:top w:val="nil"/>
              <w:left w:val="nil"/>
              <w:bottom w:val="single" w:sz="4" w:space="0" w:color="auto"/>
              <w:right w:val="single" w:sz="4" w:space="0" w:color="auto"/>
            </w:tcBorders>
            <w:shd w:val="clear" w:color="auto" w:fill="auto"/>
            <w:noWrap/>
            <w:vAlign w:val="center"/>
            <w:hideMark/>
          </w:tcPr>
          <w:p w14:paraId="793960DE"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29462E5E"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24</w:t>
            </w:r>
          </w:p>
        </w:tc>
      </w:tr>
      <w:tr w:rsidR="00A03CF3" w:rsidRPr="00A03CF3" w14:paraId="1D3E04DB" w14:textId="77777777" w:rsidTr="00A03CF3">
        <w:trPr>
          <w:trHeight w:val="40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7CB6B5E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37</w:t>
            </w:r>
          </w:p>
        </w:tc>
        <w:tc>
          <w:tcPr>
            <w:tcW w:w="7219" w:type="dxa"/>
            <w:tcBorders>
              <w:top w:val="nil"/>
              <w:left w:val="nil"/>
              <w:bottom w:val="single" w:sz="4" w:space="0" w:color="auto"/>
              <w:right w:val="single" w:sz="4" w:space="0" w:color="auto"/>
            </w:tcBorders>
            <w:shd w:val="clear" w:color="auto" w:fill="auto"/>
            <w:noWrap/>
            <w:vAlign w:val="center"/>
            <w:hideMark/>
          </w:tcPr>
          <w:p w14:paraId="086CE16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SERINGA 5ml - CAIXA COM 200 UNIDADES</w:t>
            </w:r>
          </w:p>
        </w:tc>
        <w:tc>
          <w:tcPr>
            <w:tcW w:w="1276" w:type="dxa"/>
            <w:tcBorders>
              <w:top w:val="nil"/>
              <w:left w:val="nil"/>
              <w:bottom w:val="single" w:sz="4" w:space="0" w:color="auto"/>
              <w:right w:val="single" w:sz="4" w:space="0" w:color="auto"/>
            </w:tcBorders>
            <w:shd w:val="clear" w:color="auto" w:fill="auto"/>
            <w:noWrap/>
            <w:vAlign w:val="center"/>
            <w:hideMark/>
          </w:tcPr>
          <w:p w14:paraId="540F930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7487EA8C"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12</w:t>
            </w:r>
          </w:p>
        </w:tc>
      </w:tr>
      <w:tr w:rsidR="00A03CF3" w:rsidRPr="00A03CF3" w14:paraId="5332B62F" w14:textId="77777777" w:rsidTr="00A03CF3">
        <w:trPr>
          <w:trHeight w:val="31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6F4D131B"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38</w:t>
            </w:r>
          </w:p>
        </w:tc>
        <w:tc>
          <w:tcPr>
            <w:tcW w:w="7219" w:type="dxa"/>
            <w:tcBorders>
              <w:top w:val="nil"/>
              <w:left w:val="nil"/>
              <w:bottom w:val="single" w:sz="4" w:space="0" w:color="auto"/>
              <w:right w:val="single" w:sz="4" w:space="0" w:color="auto"/>
            </w:tcBorders>
            <w:shd w:val="clear" w:color="auto" w:fill="auto"/>
            <w:noWrap/>
            <w:vAlign w:val="center"/>
            <w:hideMark/>
          </w:tcPr>
          <w:p w14:paraId="7AE2F2E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SERINGA 1ml - CAIXA COM 100 UNIDADES</w:t>
            </w:r>
          </w:p>
        </w:tc>
        <w:tc>
          <w:tcPr>
            <w:tcW w:w="1276" w:type="dxa"/>
            <w:tcBorders>
              <w:top w:val="nil"/>
              <w:left w:val="nil"/>
              <w:bottom w:val="single" w:sz="4" w:space="0" w:color="auto"/>
              <w:right w:val="single" w:sz="4" w:space="0" w:color="auto"/>
            </w:tcBorders>
            <w:shd w:val="clear" w:color="auto" w:fill="auto"/>
            <w:noWrap/>
            <w:vAlign w:val="center"/>
            <w:hideMark/>
          </w:tcPr>
          <w:p w14:paraId="6F8EAC0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4F6AE728"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12</w:t>
            </w:r>
          </w:p>
        </w:tc>
      </w:tr>
      <w:tr w:rsidR="00A03CF3" w:rsidRPr="00A03CF3" w14:paraId="4E18986B" w14:textId="77777777" w:rsidTr="00A03CF3">
        <w:trPr>
          <w:trHeight w:val="33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5B83FBF2"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39</w:t>
            </w:r>
          </w:p>
        </w:tc>
        <w:tc>
          <w:tcPr>
            <w:tcW w:w="7219" w:type="dxa"/>
            <w:tcBorders>
              <w:top w:val="nil"/>
              <w:left w:val="nil"/>
              <w:bottom w:val="single" w:sz="4" w:space="0" w:color="auto"/>
              <w:right w:val="single" w:sz="4" w:space="0" w:color="auto"/>
            </w:tcBorders>
            <w:shd w:val="clear" w:color="auto" w:fill="auto"/>
            <w:noWrap/>
            <w:vAlign w:val="center"/>
            <w:hideMark/>
          </w:tcPr>
          <w:p w14:paraId="716548B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AGULHA 13 X 0,30mm - CAIXA COM 100 UNIDADES</w:t>
            </w:r>
          </w:p>
        </w:tc>
        <w:tc>
          <w:tcPr>
            <w:tcW w:w="1276" w:type="dxa"/>
            <w:tcBorders>
              <w:top w:val="nil"/>
              <w:left w:val="nil"/>
              <w:bottom w:val="single" w:sz="4" w:space="0" w:color="auto"/>
              <w:right w:val="single" w:sz="4" w:space="0" w:color="auto"/>
            </w:tcBorders>
            <w:shd w:val="clear" w:color="auto" w:fill="auto"/>
            <w:noWrap/>
            <w:vAlign w:val="center"/>
            <w:hideMark/>
          </w:tcPr>
          <w:p w14:paraId="55A320C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6E2CF750"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12</w:t>
            </w:r>
          </w:p>
        </w:tc>
      </w:tr>
      <w:tr w:rsidR="00A03CF3" w:rsidRPr="00A03CF3" w14:paraId="2F451776" w14:textId="77777777" w:rsidTr="00A03CF3">
        <w:trPr>
          <w:trHeight w:val="36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209C317E"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40</w:t>
            </w:r>
          </w:p>
        </w:tc>
        <w:tc>
          <w:tcPr>
            <w:tcW w:w="7219" w:type="dxa"/>
            <w:tcBorders>
              <w:top w:val="nil"/>
              <w:left w:val="nil"/>
              <w:bottom w:val="single" w:sz="4" w:space="0" w:color="auto"/>
              <w:right w:val="single" w:sz="4" w:space="0" w:color="auto"/>
            </w:tcBorders>
            <w:shd w:val="clear" w:color="auto" w:fill="auto"/>
            <w:noWrap/>
            <w:vAlign w:val="center"/>
            <w:hideMark/>
          </w:tcPr>
          <w:p w14:paraId="2323627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AGULHA 13 X 0,45mm - CAIXA COM 100 UNIDADES</w:t>
            </w:r>
          </w:p>
        </w:tc>
        <w:tc>
          <w:tcPr>
            <w:tcW w:w="1276" w:type="dxa"/>
            <w:tcBorders>
              <w:top w:val="nil"/>
              <w:left w:val="nil"/>
              <w:bottom w:val="single" w:sz="4" w:space="0" w:color="auto"/>
              <w:right w:val="single" w:sz="4" w:space="0" w:color="auto"/>
            </w:tcBorders>
            <w:shd w:val="clear" w:color="auto" w:fill="auto"/>
            <w:noWrap/>
            <w:vAlign w:val="center"/>
            <w:hideMark/>
          </w:tcPr>
          <w:p w14:paraId="1F85A28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64B92ECB"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12</w:t>
            </w:r>
          </w:p>
        </w:tc>
      </w:tr>
      <w:tr w:rsidR="00A03CF3" w:rsidRPr="00A03CF3" w14:paraId="13884012" w14:textId="77777777" w:rsidTr="00A03CF3">
        <w:trPr>
          <w:trHeight w:val="360"/>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08A1CB0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41</w:t>
            </w:r>
          </w:p>
        </w:tc>
        <w:tc>
          <w:tcPr>
            <w:tcW w:w="7219" w:type="dxa"/>
            <w:tcBorders>
              <w:top w:val="nil"/>
              <w:left w:val="nil"/>
              <w:bottom w:val="single" w:sz="4" w:space="0" w:color="auto"/>
              <w:right w:val="single" w:sz="4" w:space="0" w:color="auto"/>
            </w:tcBorders>
            <w:shd w:val="clear" w:color="auto" w:fill="auto"/>
            <w:noWrap/>
            <w:vAlign w:val="center"/>
            <w:hideMark/>
          </w:tcPr>
          <w:p w14:paraId="41F7B2F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AGULHA 20 X 0,55mm - CAIXA COM 100 UNIDADES</w:t>
            </w:r>
          </w:p>
        </w:tc>
        <w:tc>
          <w:tcPr>
            <w:tcW w:w="1276" w:type="dxa"/>
            <w:tcBorders>
              <w:top w:val="nil"/>
              <w:left w:val="nil"/>
              <w:bottom w:val="single" w:sz="4" w:space="0" w:color="auto"/>
              <w:right w:val="single" w:sz="4" w:space="0" w:color="auto"/>
            </w:tcBorders>
            <w:shd w:val="clear" w:color="auto" w:fill="auto"/>
            <w:noWrap/>
            <w:vAlign w:val="center"/>
            <w:hideMark/>
          </w:tcPr>
          <w:p w14:paraId="5699E0F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6858036C"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24</w:t>
            </w:r>
          </w:p>
        </w:tc>
      </w:tr>
      <w:tr w:rsidR="00A03CF3" w:rsidRPr="00A03CF3" w14:paraId="4C6B33A5" w14:textId="77777777" w:rsidTr="00A03CF3">
        <w:trPr>
          <w:trHeight w:val="31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6D0EB35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42</w:t>
            </w:r>
          </w:p>
        </w:tc>
        <w:tc>
          <w:tcPr>
            <w:tcW w:w="7219" w:type="dxa"/>
            <w:tcBorders>
              <w:top w:val="nil"/>
              <w:left w:val="nil"/>
              <w:bottom w:val="single" w:sz="4" w:space="0" w:color="auto"/>
              <w:right w:val="single" w:sz="4" w:space="0" w:color="auto"/>
            </w:tcBorders>
            <w:shd w:val="clear" w:color="auto" w:fill="auto"/>
            <w:noWrap/>
            <w:vAlign w:val="center"/>
            <w:hideMark/>
          </w:tcPr>
          <w:p w14:paraId="6803621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AGULHA 25 X 0,70mm - CAIXA COM 100 UNIDADES</w:t>
            </w:r>
          </w:p>
        </w:tc>
        <w:tc>
          <w:tcPr>
            <w:tcW w:w="1276" w:type="dxa"/>
            <w:tcBorders>
              <w:top w:val="nil"/>
              <w:left w:val="nil"/>
              <w:bottom w:val="single" w:sz="4" w:space="0" w:color="auto"/>
              <w:right w:val="single" w:sz="4" w:space="0" w:color="auto"/>
            </w:tcBorders>
            <w:shd w:val="clear" w:color="auto" w:fill="auto"/>
            <w:noWrap/>
            <w:vAlign w:val="center"/>
            <w:hideMark/>
          </w:tcPr>
          <w:p w14:paraId="64D77A8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39855DC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24</w:t>
            </w:r>
          </w:p>
        </w:tc>
      </w:tr>
      <w:tr w:rsidR="00A03CF3" w:rsidRPr="00A03CF3" w14:paraId="18D7F141" w14:textId="77777777" w:rsidTr="00A03CF3">
        <w:trPr>
          <w:trHeight w:val="34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47A91C0E"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43</w:t>
            </w:r>
          </w:p>
        </w:tc>
        <w:tc>
          <w:tcPr>
            <w:tcW w:w="7219" w:type="dxa"/>
            <w:tcBorders>
              <w:top w:val="nil"/>
              <w:left w:val="nil"/>
              <w:bottom w:val="single" w:sz="4" w:space="0" w:color="auto"/>
              <w:right w:val="single" w:sz="4" w:space="0" w:color="auto"/>
            </w:tcBorders>
            <w:shd w:val="clear" w:color="auto" w:fill="auto"/>
            <w:noWrap/>
            <w:vAlign w:val="center"/>
            <w:hideMark/>
          </w:tcPr>
          <w:p w14:paraId="3DA61A2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AGULHA 30 X 0,80mm - CAIXA COM 100 UNIDADES</w:t>
            </w:r>
          </w:p>
        </w:tc>
        <w:tc>
          <w:tcPr>
            <w:tcW w:w="1276" w:type="dxa"/>
            <w:tcBorders>
              <w:top w:val="nil"/>
              <w:left w:val="nil"/>
              <w:bottom w:val="single" w:sz="4" w:space="0" w:color="auto"/>
              <w:right w:val="single" w:sz="4" w:space="0" w:color="auto"/>
            </w:tcBorders>
            <w:shd w:val="clear" w:color="auto" w:fill="auto"/>
            <w:noWrap/>
            <w:vAlign w:val="center"/>
            <w:hideMark/>
          </w:tcPr>
          <w:p w14:paraId="2845440C"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045054F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24</w:t>
            </w:r>
          </w:p>
        </w:tc>
      </w:tr>
      <w:tr w:rsidR="00A03CF3" w:rsidRPr="00A03CF3" w14:paraId="39C7BC6A" w14:textId="77777777" w:rsidTr="00A03CF3">
        <w:trPr>
          <w:trHeight w:val="31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2F4F1192"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44</w:t>
            </w:r>
          </w:p>
        </w:tc>
        <w:tc>
          <w:tcPr>
            <w:tcW w:w="7219" w:type="dxa"/>
            <w:tcBorders>
              <w:top w:val="nil"/>
              <w:left w:val="nil"/>
              <w:bottom w:val="single" w:sz="4" w:space="0" w:color="auto"/>
              <w:right w:val="single" w:sz="4" w:space="0" w:color="auto"/>
            </w:tcBorders>
            <w:shd w:val="clear" w:color="auto" w:fill="auto"/>
            <w:noWrap/>
            <w:vAlign w:val="center"/>
            <w:hideMark/>
          </w:tcPr>
          <w:p w14:paraId="0761E868"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AGULHA 40 X 12mm - CAIXA COM 100 UNIDADES</w:t>
            </w:r>
          </w:p>
        </w:tc>
        <w:tc>
          <w:tcPr>
            <w:tcW w:w="1276" w:type="dxa"/>
            <w:tcBorders>
              <w:top w:val="nil"/>
              <w:left w:val="nil"/>
              <w:bottom w:val="single" w:sz="4" w:space="0" w:color="auto"/>
              <w:right w:val="single" w:sz="4" w:space="0" w:color="auto"/>
            </w:tcBorders>
            <w:shd w:val="clear" w:color="auto" w:fill="auto"/>
            <w:noWrap/>
            <w:vAlign w:val="center"/>
            <w:hideMark/>
          </w:tcPr>
          <w:p w14:paraId="521D938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53B09EC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12</w:t>
            </w:r>
          </w:p>
        </w:tc>
      </w:tr>
      <w:tr w:rsidR="00A03CF3" w:rsidRPr="00A03CF3" w14:paraId="3506B984" w14:textId="77777777" w:rsidTr="00A03CF3">
        <w:trPr>
          <w:trHeight w:val="31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3E9407F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45</w:t>
            </w:r>
          </w:p>
        </w:tc>
        <w:tc>
          <w:tcPr>
            <w:tcW w:w="7219" w:type="dxa"/>
            <w:tcBorders>
              <w:top w:val="nil"/>
              <w:left w:val="nil"/>
              <w:bottom w:val="single" w:sz="4" w:space="0" w:color="auto"/>
              <w:right w:val="single" w:sz="4" w:space="0" w:color="auto"/>
            </w:tcBorders>
            <w:shd w:val="clear" w:color="auto" w:fill="auto"/>
            <w:noWrap/>
            <w:vAlign w:val="center"/>
            <w:hideMark/>
          </w:tcPr>
          <w:p w14:paraId="5002B0A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SORO FISIOLOGICO 250ml - CAIXA COM 24 UNIDADES</w:t>
            </w:r>
          </w:p>
        </w:tc>
        <w:tc>
          <w:tcPr>
            <w:tcW w:w="1276" w:type="dxa"/>
            <w:tcBorders>
              <w:top w:val="nil"/>
              <w:left w:val="nil"/>
              <w:bottom w:val="single" w:sz="4" w:space="0" w:color="auto"/>
              <w:right w:val="single" w:sz="4" w:space="0" w:color="auto"/>
            </w:tcBorders>
            <w:shd w:val="clear" w:color="auto" w:fill="auto"/>
            <w:noWrap/>
            <w:vAlign w:val="center"/>
            <w:hideMark/>
          </w:tcPr>
          <w:p w14:paraId="123FBE4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32745C53"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12</w:t>
            </w:r>
          </w:p>
        </w:tc>
      </w:tr>
      <w:tr w:rsidR="00A03CF3" w:rsidRPr="00A03CF3" w14:paraId="5DA341C1" w14:textId="77777777" w:rsidTr="00A03CF3">
        <w:trPr>
          <w:trHeight w:val="31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5E07BCDE"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46</w:t>
            </w:r>
          </w:p>
        </w:tc>
        <w:tc>
          <w:tcPr>
            <w:tcW w:w="7219" w:type="dxa"/>
            <w:tcBorders>
              <w:top w:val="nil"/>
              <w:left w:val="nil"/>
              <w:bottom w:val="single" w:sz="4" w:space="0" w:color="auto"/>
              <w:right w:val="single" w:sz="4" w:space="0" w:color="auto"/>
            </w:tcBorders>
            <w:shd w:val="clear" w:color="auto" w:fill="auto"/>
            <w:noWrap/>
            <w:vAlign w:val="center"/>
            <w:hideMark/>
          </w:tcPr>
          <w:p w14:paraId="69E5682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SORO FISIOLOGICO 500ml - CAIXA COM 24 UNIDADES</w:t>
            </w:r>
          </w:p>
        </w:tc>
        <w:tc>
          <w:tcPr>
            <w:tcW w:w="1276" w:type="dxa"/>
            <w:tcBorders>
              <w:top w:val="nil"/>
              <w:left w:val="nil"/>
              <w:bottom w:val="single" w:sz="4" w:space="0" w:color="auto"/>
              <w:right w:val="single" w:sz="4" w:space="0" w:color="auto"/>
            </w:tcBorders>
            <w:shd w:val="clear" w:color="auto" w:fill="auto"/>
            <w:noWrap/>
            <w:vAlign w:val="center"/>
            <w:hideMark/>
          </w:tcPr>
          <w:p w14:paraId="20D9F318"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644F9F68"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24</w:t>
            </w:r>
          </w:p>
        </w:tc>
      </w:tr>
      <w:tr w:rsidR="00A03CF3" w:rsidRPr="00A03CF3" w14:paraId="4E616161" w14:textId="77777777" w:rsidTr="00A03CF3">
        <w:trPr>
          <w:trHeight w:val="31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5B1E754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47</w:t>
            </w:r>
          </w:p>
        </w:tc>
        <w:tc>
          <w:tcPr>
            <w:tcW w:w="7219" w:type="dxa"/>
            <w:tcBorders>
              <w:top w:val="nil"/>
              <w:left w:val="nil"/>
              <w:bottom w:val="single" w:sz="4" w:space="0" w:color="auto"/>
              <w:right w:val="single" w:sz="4" w:space="0" w:color="auto"/>
            </w:tcBorders>
            <w:shd w:val="clear" w:color="auto" w:fill="auto"/>
            <w:vAlign w:val="center"/>
            <w:hideMark/>
          </w:tcPr>
          <w:p w14:paraId="3A873CA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SORO RINGER C/LACTATO 500ml - CAIXA COM 24 UNIDADES</w:t>
            </w:r>
          </w:p>
        </w:tc>
        <w:tc>
          <w:tcPr>
            <w:tcW w:w="1276" w:type="dxa"/>
            <w:tcBorders>
              <w:top w:val="nil"/>
              <w:left w:val="nil"/>
              <w:bottom w:val="single" w:sz="4" w:space="0" w:color="auto"/>
              <w:right w:val="single" w:sz="4" w:space="0" w:color="auto"/>
            </w:tcBorders>
            <w:shd w:val="clear" w:color="auto" w:fill="auto"/>
            <w:noWrap/>
            <w:vAlign w:val="center"/>
            <w:hideMark/>
          </w:tcPr>
          <w:p w14:paraId="712DB9A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02388C0C"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24</w:t>
            </w:r>
          </w:p>
        </w:tc>
      </w:tr>
      <w:tr w:rsidR="00A03CF3" w:rsidRPr="00A03CF3" w14:paraId="1076A773" w14:textId="77777777" w:rsidTr="00A03CF3">
        <w:trPr>
          <w:trHeight w:val="31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08E1A8D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48</w:t>
            </w:r>
          </w:p>
        </w:tc>
        <w:tc>
          <w:tcPr>
            <w:tcW w:w="7219" w:type="dxa"/>
            <w:tcBorders>
              <w:top w:val="nil"/>
              <w:left w:val="nil"/>
              <w:bottom w:val="single" w:sz="4" w:space="0" w:color="auto"/>
              <w:right w:val="single" w:sz="4" w:space="0" w:color="auto"/>
            </w:tcBorders>
            <w:shd w:val="clear" w:color="auto" w:fill="auto"/>
            <w:noWrap/>
            <w:vAlign w:val="center"/>
            <w:hideMark/>
          </w:tcPr>
          <w:p w14:paraId="541758C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SORO C/ GLICOSE A 5% 500ml - CAIXA COM 24 UNIDADES</w:t>
            </w:r>
          </w:p>
        </w:tc>
        <w:tc>
          <w:tcPr>
            <w:tcW w:w="1276" w:type="dxa"/>
            <w:tcBorders>
              <w:top w:val="nil"/>
              <w:left w:val="nil"/>
              <w:bottom w:val="single" w:sz="4" w:space="0" w:color="auto"/>
              <w:right w:val="single" w:sz="4" w:space="0" w:color="auto"/>
            </w:tcBorders>
            <w:shd w:val="clear" w:color="auto" w:fill="auto"/>
            <w:noWrap/>
            <w:vAlign w:val="center"/>
            <w:hideMark/>
          </w:tcPr>
          <w:p w14:paraId="1EB6DE1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6872A02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12</w:t>
            </w:r>
          </w:p>
        </w:tc>
      </w:tr>
      <w:tr w:rsidR="00A03CF3" w:rsidRPr="00A03CF3" w14:paraId="7A0D65FF" w14:textId="77777777" w:rsidTr="00A03CF3">
        <w:trPr>
          <w:trHeight w:val="31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3302B1DB"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49</w:t>
            </w:r>
          </w:p>
        </w:tc>
        <w:tc>
          <w:tcPr>
            <w:tcW w:w="7219" w:type="dxa"/>
            <w:tcBorders>
              <w:top w:val="nil"/>
              <w:left w:val="nil"/>
              <w:bottom w:val="single" w:sz="4" w:space="0" w:color="auto"/>
              <w:right w:val="single" w:sz="4" w:space="0" w:color="auto"/>
            </w:tcBorders>
            <w:shd w:val="clear" w:color="auto" w:fill="auto"/>
            <w:noWrap/>
            <w:vAlign w:val="center"/>
            <w:hideMark/>
          </w:tcPr>
          <w:p w14:paraId="096DF88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LÂMINA DE BISTURI N°24 - CAIXA COM 100 UNIDADES</w:t>
            </w:r>
          </w:p>
        </w:tc>
        <w:tc>
          <w:tcPr>
            <w:tcW w:w="1276" w:type="dxa"/>
            <w:tcBorders>
              <w:top w:val="nil"/>
              <w:left w:val="nil"/>
              <w:bottom w:val="single" w:sz="4" w:space="0" w:color="auto"/>
              <w:right w:val="single" w:sz="4" w:space="0" w:color="auto"/>
            </w:tcBorders>
            <w:shd w:val="clear" w:color="auto" w:fill="auto"/>
            <w:noWrap/>
            <w:vAlign w:val="center"/>
            <w:hideMark/>
          </w:tcPr>
          <w:p w14:paraId="5AE4F277"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1C36B6BE"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12</w:t>
            </w:r>
          </w:p>
        </w:tc>
      </w:tr>
      <w:tr w:rsidR="00A03CF3" w:rsidRPr="00A03CF3" w14:paraId="7D8C9242" w14:textId="77777777" w:rsidTr="00A03CF3">
        <w:trPr>
          <w:trHeight w:val="31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6F0ED2B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50</w:t>
            </w:r>
          </w:p>
        </w:tc>
        <w:tc>
          <w:tcPr>
            <w:tcW w:w="7219" w:type="dxa"/>
            <w:tcBorders>
              <w:top w:val="nil"/>
              <w:left w:val="nil"/>
              <w:bottom w:val="single" w:sz="4" w:space="0" w:color="auto"/>
              <w:right w:val="single" w:sz="4" w:space="0" w:color="auto"/>
            </w:tcBorders>
            <w:shd w:val="clear" w:color="auto" w:fill="auto"/>
            <w:noWrap/>
            <w:vAlign w:val="center"/>
            <w:hideMark/>
          </w:tcPr>
          <w:p w14:paraId="26B65953"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LÂMINA DE BISTURI N°15 - CAIXA COM 100 UNIDADES</w:t>
            </w:r>
          </w:p>
        </w:tc>
        <w:tc>
          <w:tcPr>
            <w:tcW w:w="1276" w:type="dxa"/>
            <w:tcBorders>
              <w:top w:val="nil"/>
              <w:left w:val="nil"/>
              <w:bottom w:val="single" w:sz="4" w:space="0" w:color="auto"/>
              <w:right w:val="single" w:sz="4" w:space="0" w:color="auto"/>
            </w:tcBorders>
            <w:shd w:val="clear" w:color="auto" w:fill="auto"/>
            <w:noWrap/>
            <w:vAlign w:val="center"/>
            <w:hideMark/>
          </w:tcPr>
          <w:p w14:paraId="3C8D8A7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1D05AB62"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12</w:t>
            </w:r>
          </w:p>
        </w:tc>
      </w:tr>
      <w:tr w:rsidR="00A03CF3" w:rsidRPr="00A03CF3" w14:paraId="627025CA" w14:textId="77777777" w:rsidTr="00A03CF3">
        <w:trPr>
          <w:trHeight w:val="31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14D3EF02"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51</w:t>
            </w:r>
          </w:p>
        </w:tc>
        <w:tc>
          <w:tcPr>
            <w:tcW w:w="7219" w:type="dxa"/>
            <w:tcBorders>
              <w:top w:val="nil"/>
              <w:left w:val="nil"/>
              <w:bottom w:val="single" w:sz="4" w:space="0" w:color="auto"/>
              <w:right w:val="single" w:sz="4" w:space="0" w:color="auto"/>
            </w:tcBorders>
            <w:shd w:val="clear" w:color="auto" w:fill="auto"/>
            <w:noWrap/>
            <w:vAlign w:val="center"/>
            <w:hideMark/>
          </w:tcPr>
          <w:p w14:paraId="2184CB1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CLOREXDINE 2% - 1 LITRO</w:t>
            </w:r>
          </w:p>
        </w:tc>
        <w:tc>
          <w:tcPr>
            <w:tcW w:w="1276" w:type="dxa"/>
            <w:tcBorders>
              <w:top w:val="nil"/>
              <w:left w:val="nil"/>
              <w:bottom w:val="single" w:sz="4" w:space="0" w:color="auto"/>
              <w:right w:val="single" w:sz="4" w:space="0" w:color="auto"/>
            </w:tcBorders>
            <w:shd w:val="clear" w:color="auto" w:fill="auto"/>
            <w:noWrap/>
            <w:vAlign w:val="center"/>
            <w:hideMark/>
          </w:tcPr>
          <w:p w14:paraId="7E70D187"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LTS</w:t>
            </w:r>
          </w:p>
        </w:tc>
        <w:tc>
          <w:tcPr>
            <w:tcW w:w="1134" w:type="dxa"/>
            <w:tcBorders>
              <w:top w:val="nil"/>
              <w:left w:val="nil"/>
              <w:bottom w:val="single" w:sz="4" w:space="0" w:color="auto"/>
              <w:right w:val="single" w:sz="4" w:space="0" w:color="auto"/>
            </w:tcBorders>
            <w:shd w:val="clear" w:color="auto" w:fill="auto"/>
            <w:noWrap/>
            <w:vAlign w:val="center"/>
            <w:hideMark/>
          </w:tcPr>
          <w:p w14:paraId="49231883"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36</w:t>
            </w:r>
          </w:p>
        </w:tc>
      </w:tr>
      <w:tr w:rsidR="00A03CF3" w:rsidRPr="00A03CF3" w14:paraId="4F10C8DE" w14:textId="77777777" w:rsidTr="00A03CF3">
        <w:trPr>
          <w:trHeight w:val="31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0366AC2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52</w:t>
            </w:r>
          </w:p>
        </w:tc>
        <w:tc>
          <w:tcPr>
            <w:tcW w:w="7219" w:type="dxa"/>
            <w:tcBorders>
              <w:top w:val="nil"/>
              <w:left w:val="nil"/>
              <w:bottom w:val="single" w:sz="4" w:space="0" w:color="auto"/>
              <w:right w:val="single" w:sz="4" w:space="0" w:color="auto"/>
            </w:tcBorders>
            <w:shd w:val="clear" w:color="auto" w:fill="auto"/>
            <w:noWrap/>
            <w:vAlign w:val="center"/>
            <w:hideMark/>
          </w:tcPr>
          <w:p w14:paraId="14E7DC2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CLOREXDINA 0,5% SOLUÇÃO ALCOÓLICA - 1 LITRO</w:t>
            </w:r>
          </w:p>
        </w:tc>
        <w:tc>
          <w:tcPr>
            <w:tcW w:w="1276" w:type="dxa"/>
            <w:tcBorders>
              <w:top w:val="nil"/>
              <w:left w:val="nil"/>
              <w:bottom w:val="single" w:sz="4" w:space="0" w:color="auto"/>
              <w:right w:val="single" w:sz="4" w:space="0" w:color="auto"/>
            </w:tcBorders>
            <w:shd w:val="clear" w:color="auto" w:fill="auto"/>
            <w:noWrap/>
            <w:vAlign w:val="center"/>
            <w:hideMark/>
          </w:tcPr>
          <w:p w14:paraId="1DF527D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LTS</w:t>
            </w:r>
          </w:p>
        </w:tc>
        <w:tc>
          <w:tcPr>
            <w:tcW w:w="1134" w:type="dxa"/>
            <w:tcBorders>
              <w:top w:val="nil"/>
              <w:left w:val="nil"/>
              <w:bottom w:val="single" w:sz="4" w:space="0" w:color="auto"/>
              <w:right w:val="single" w:sz="4" w:space="0" w:color="auto"/>
            </w:tcBorders>
            <w:shd w:val="clear" w:color="auto" w:fill="auto"/>
            <w:noWrap/>
            <w:vAlign w:val="center"/>
            <w:hideMark/>
          </w:tcPr>
          <w:p w14:paraId="61067058"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36</w:t>
            </w:r>
          </w:p>
        </w:tc>
      </w:tr>
      <w:tr w:rsidR="00A03CF3" w:rsidRPr="00A03CF3" w14:paraId="0A4885D7" w14:textId="77777777" w:rsidTr="00A03CF3">
        <w:trPr>
          <w:trHeight w:val="31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51F6D1E0"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53</w:t>
            </w:r>
          </w:p>
        </w:tc>
        <w:tc>
          <w:tcPr>
            <w:tcW w:w="7219" w:type="dxa"/>
            <w:tcBorders>
              <w:top w:val="nil"/>
              <w:left w:val="nil"/>
              <w:bottom w:val="single" w:sz="4" w:space="0" w:color="auto"/>
              <w:right w:val="single" w:sz="4" w:space="0" w:color="auto"/>
            </w:tcBorders>
            <w:shd w:val="clear" w:color="auto" w:fill="auto"/>
            <w:vAlign w:val="center"/>
            <w:hideMark/>
          </w:tcPr>
          <w:p w14:paraId="04DE676E"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COMPRESSA CAMPO OPERATORIO 45cmx50cm - PACOTE COM 50 UNIDADES</w:t>
            </w:r>
          </w:p>
        </w:tc>
        <w:tc>
          <w:tcPr>
            <w:tcW w:w="1276" w:type="dxa"/>
            <w:tcBorders>
              <w:top w:val="nil"/>
              <w:left w:val="nil"/>
              <w:bottom w:val="single" w:sz="4" w:space="0" w:color="auto"/>
              <w:right w:val="single" w:sz="4" w:space="0" w:color="auto"/>
            </w:tcBorders>
            <w:shd w:val="clear" w:color="auto" w:fill="auto"/>
            <w:noWrap/>
            <w:vAlign w:val="center"/>
            <w:hideMark/>
          </w:tcPr>
          <w:p w14:paraId="63328D6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noWrap/>
            <w:vAlign w:val="center"/>
            <w:hideMark/>
          </w:tcPr>
          <w:p w14:paraId="256762D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48</w:t>
            </w:r>
          </w:p>
        </w:tc>
      </w:tr>
      <w:tr w:rsidR="00A03CF3" w:rsidRPr="00A03CF3" w14:paraId="3E17DFF9" w14:textId="77777777" w:rsidTr="00A03CF3">
        <w:trPr>
          <w:trHeight w:val="315"/>
        </w:trPr>
        <w:tc>
          <w:tcPr>
            <w:tcW w:w="786" w:type="dxa"/>
            <w:tcBorders>
              <w:top w:val="nil"/>
              <w:left w:val="single" w:sz="4" w:space="0" w:color="auto"/>
              <w:bottom w:val="single" w:sz="4" w:space="0" w:color="auto"/>
              <w:right w:val="single" w:sz="4" w:space="0" w:color="auto"/>
            </w:tcBorders>
            <w:shd w:val="clear" w:color="auto" w:fill="auto"/>
            <w:vAlign w:val="center"/>
            <w:hideMark/>
          </w:tcPr>
          <w:p w14:paraId="1B433C82"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54</w:t>
            </w:r>
          </w:p>
        </w:tc>
        <w:tc>
          <w:tcPr>
            <w:tcW w:w="7219" w:type="dxa"/>
            <w:tcBorders>
              <w:top w:val="nil"/>
              <w:left w:val="nil"/>
              <w:bottom w:val="single" w:sz="4" w:space="0" w:color="auto"/>
              <w:right w:val="single" w:sz="4" w:space="0" w:color="auto"/>
            </w:tcBorders>
            <w:shd w:val="clear" w:color="auto" w:fill="auto"/>
            <w:vAlign w:val="center"/>
            <w:hideMark/>
          </w:tcPr>
          <w:p w14:paraId="7D7511E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TERMÔMETRO DIGITAL</w:t>
            </w:r>
          </w:p>
        </w:tc>
        <w:tc>
          <w:tcPr>
            <w:tcW w:w="1276" w:type="dxa"/>
            <w:tcBorders>
              <w:top w:val="nil"/>
              <w:left w:val="nil"/>
              <w:bottom w:val="single" w:sz="4" w:space="0" w:color="auto"/>
              <w:right w:val="single" w:sz="4" w:space="0" w:color="auto"/>
            </w:tcBorders>
            <w:shd w:val="clear" w:color="auto" w:fill="auto"/>
            <w:vAlign w:val="center"/>
            <w:hideMark/>
          </w:tcPr>
          <w:p w14:paraId="0F3DB4F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UND</w:t>
            </w:r>
          </w:p>
        </w:tc>
        <w:tc>
          <w:tcPr>
            <w:tcW w:w="1134" w:type="dxa"/>
            <w:tcBorders>
              <w:top w:val="nil"/>
              <w:left w:val="nil"/>
              <w:bottom w:val="single" w:sz="4" w:space="0" w:color="auto"/>
              <w:right w:val="single" w:sz="4" w:space="0" w:color="auto"/>
            </w:tcBorders>
            <w:shd w:val="clear" w:color="auto" w:fill="auto"/>
            <w:vAlign w:val="center"/>
            <w:hideMark/>
          </w:tcPr>
          <w:p w14:paraId="4D54824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24</w:t>
            </w:r>
          </w:p>
        </w:tc>
      </w:tr>
    </w:tbl>
    <w:p w14:paraId="34F8340A" w14:textId="77777777" w:rsidR="00A03CF3" w:rsidRPr="00A03CF3" w:rsidRDefault="00A03CF3" w:rsidP="00A03CF3">
      <w:pPr>
        <w:pStyle w:val="NormalWeb"/>
        <w:spacing w:after="0" w:afterAutospacing="0"/>
        <w:jc w:val="both"/>
        <w:rPr>
          <w:rFonts w:ascii="Arial" w:hAnsi="Arial" w:cs="Arial"/>
          <w:b/>
        </w:rPr>
      </w:pPr>
      <w:r w:rsidRPr="00A03CF3">
        <w:rPr>
          <w:rFonts w:ascii="Arial" w:hAnsi="Arial" w:cs="Arial"/>
          <w:b/>
        </w:rPr>
        <w:t>LOTE II – MEDICAMENTOS VETERINÁRIOS</w:t>
      </w:r>
    </w:p>
    <w:tbl>
      <w:tblPr>
        <w:tblW w:w="10415" w:type="dxa"/>
        <w:tblInd w:w="70" w:type="dxa"/>
        <w:tblCellMar>
          <w:left w:w="70" w:type="dxa"/>
          <w:right w:w="70" w:type="dxa"/>
        </w:tblCellMar>
        <w:tblLook w:val="04A0" w:firstRow="1" w:lastRow="0" w:firstColumn="1" w:lastColumn="0" w:noHBand="0" w:noVBand="1"/>
      </w:tblPr>
      <w:tblGrid>
        <w:gridCol w:w="714"/>
        <w:gridCol w:w="7291"/>
        <w:gridCol w:w="1276"/>
        <w:gridCol w:w="1134"/>
      </w:tblGrid>
      <w:tr w:rsidR="00A03CF3" w:rsidRPr="00A03CF3" w14:paraId="31FD39F2" w14:textId="77777777" w:rsidTr="00A03CF3">
        <w:trPr>
          <w:trHeight w:val="720"/>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F142A5" w14:textId="77777777" w:rsidR="00A03CF3" w:rsidRPr="00A03CF3" w:rsidRDefault="00A03CF3" w:rsidP="003364B6">
            <w:pPr>
              <w:jc w:val="center"/>
              <w:rPr>
                <w:rFonts w:ascii="Arial" w:eastAsia="Times New Roman" w:hAnsi="Arial" w:cs="Arial"/>
                <w:b/>
                <w:bCs/>
                <w:color w:val="000000"/>
              </w:rPr>
            </w:pPr>
            <w:r w:rsidRPr="00A03CF3">
              <w:rPr>
                <w:rFonts w:ascii="Arial" w:eastAsia="Times New Roman" w:hAnsi="Arial" w:cs="Arial"/>
                <w:b/>
                <w:bCs/>
                <w:color w:val="000000"/>
              </w:rPr>
              <w:t>ITEM</w:t>
            </w:r>
          </w:p>
        </w:tc>
        <w:tc>
          <w:tcPr>
            <w:tcW w:w="7291" w:type="dxa"/>
            <w:tcBorders>
              <w:top w:val="single" w:sz="4" w:space="0" w:color="auto"/>
              <w:left w:val="nil"/>
              <w:bottom w:val="single" w:sz="4" w:space="0" w:color="auto"/>
              <w:right w:val="single" w:sz="4" w:space="0" w:color="auto"/>
            </w:tcBorders>
            <w:shd w:val="clear" w:color="auto" w:fill="auto"/>
            <w:vAlign w:val="center"/>
            <w:hideMark/>
          </w:tcPr>
          <w:p w14:paraId="329673B5" w14:textId="77777777" w:rsidR="00A03CF3" w:rsidRPr="00A03CF3" w:rsidRDefault="00A03CF3" w:rsidP="003364B6">
            <w:pPr>
              <w:jc w:val="center"/>
              <w:rPr>
                <w:rFonts w:ascii="Arial" w:eastAsia="Times New Roman" w:hAnsi="Arial" w:cs="Arial"/>
                <w:b/>
                <w:bCs/>
                <w:color w:val="000000"/>
              </w:rPr>
            </w:pPr>
            <w:r w:rsidRPr="00A03CF3">
              <w:rPr>
                <w:rFonts w:ascii="Arial" w:eastAsia="Times New Roman" w:hAnsi="Arial" w:cs="Arial"/>
                <w:b/>
                <w:bCs/>
                <w:color w:val="000000"/>
              </w:rPr>
              <w:t>DESCRIÇÃO DOS PRODUTOS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0E1B055" w14:textId="77777777" w:rsidR="00A03CF3" w:rsidRPr="00A03CF3" w:rsidRDefault="00A03CF3" w:rsidP="003364B6">
            <w:pPr>
              <w:jc w:val="center"/>
              <w:rPr>
                <w:rFonts w:ascii="Arial" w:eastAsia="Times New Roman" w:hAnsi="Arial" w:cs="Arial"/>
                <w:b/>
                <w:bCs/>
                <w:color w:val="000000"/>
              </w:rPr>
            </w:pPr>
            <w:r w:rsidRPr="00A03CF3">
              <w:rPr>
                <w:rFonts w:ascii="Arial" w:eastAsia="Times New Roman" w:hAnsi="Arial" w:cs="Arial"/>
                <w:b/>
                <w:bCs/>
                <w:color w:val="000000"/>
              </w:rPr>
              <w:t>UND</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D3694F3" w14:textId="77777777" w:rsidR="00A03CF3" w:rsidRPr="00A03CF3" w:rsidRDefault="00A03CF3" w:rsidP="003364B6">
            <w:pPr>
              <w:jc w:val="center"/>
              <w:rPr>
                <w:rFonts w:ascii="Arial" w:eastAsia="Times New Roman" w:hAnsi="Arial" w:cs="Arial"/>
                <w:b/>
                <w:bCs/>
                <w:color w:val="000000"/>
              </w:rPr>
            </w:pPr>
            <w:r w:rsidRPr="00A03CF3">
              <w:rPr>
                <w:rFonts w:ascii="Arial" w:eastAsia="Times New Roman" w:hAnsi="Arial" w:cs="Arial"/>
                <w:b/>
                <w:bCs/>
                <w:color w:val="000000"/>
              </w:rPr>
              <w:t>QTD</w:t>
            </w:r>
          </w:p>
        </w:tc>
      </w:tr>
      <w:tr w:rsidR="00A03CF3" w:rsidRPr="00A03CF3" w14:paraId="2A9D2D6F" w14:textId="77777777" w:rsidTr="00A03CF3">
        <w:trPr>
          <w:trHeight w:val="36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AA4C29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lastRenderedPageBreak/>
              <w:t>1</w:t>
            </w:r>
          </w:p>
        </w:tc>
        <w:tc>
          <w:tcPr>
            <w:tcW w:w="7291" w:type="dxa"/>
            <w:tcBorders>
              <w:top w:val="nil"/>
              <w:left w:val="nil"/>
              <w:bottom w:val="single" w:sz="4" w:space="0" w:color="auto"/>
              <w:right w:val="single" w:sz="4" w:space="0" w:color="auto"/>
            </w:tcBorders>
            <w:shd w:val="clear" w:color="auto" w:fill="auto"/>
            <w:noWrap/>
            <w:vAlign w:val="center"/>
            <w:hideMark/>
          </w:tcPr>
          <w:p w14:paraId="7DC923B7"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AZIUM 10 ml</w:t>
            </w:r>
          </w:p>
        </w:tc>
        <w:tc>
          <w:tcPr>
            <w:tcW w:w="1276" w:type="dxa"/>
            <w:tcBorders>
              <w:top w:val="nil"/>
              <w:left w:val="nil"/>
              <w:bottom w:val="single" w:sz="4" w:space="0" w:color="auto"/>
              <w:right w:val="single" w:sz="4" w:space="0" w:color="auto"/>
            </w:tcBorders>
            <w:shd w:val="clear" w:color="auto" w:fill="auto"/>
            <w:noWrap/>
            <w:vAlign w:val="center"/>
            <w:hideMark/>
          </w:tcPr>
          <w:p w14:paraId="286C2B07"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FRS</w:t>
            </w:r>
          </w:p>
        </w:tc>
        <w:tc>
          <w:tcPr>
            <w:tcW w:w="1134" w:type="dxa"/>
            <w:tcBorders>
              <w:top w:val="nil"/>
              <w:left w:val="nil"/>
              <w:bottom w:val="single" w:sz="4" w:space="0" w:color="auto"/>
              <w:right w:val="single" w:sz="4" w:space="0" w:color="auto"/>
            </w:tcBorders>
            <w:shd w:val="clear" w:color="auto" w:fill="auto"/>
            <w:vAlign w:val="center"/>
            <w:hideMark/>
          </w:tcPr>
          <w:p w14:paraId="58BB75A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60</w:t>
            </w:r>
          </w:p>
        </w:tc>
      </w:tr>
      <w:tr w:rsidR="00A03CF3" w:rsidRPr="00A03CF3" w14:paraId="7BF3E228" w14:textId="77777777" w:rsidTr="00A03CF3">
        <w:trPr>
          <w:trHeight w:val="3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AE4C3C7"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w:t>
            </w:r>
          </w:p>
        </w:tc>
        <w:tc>
          <w:tcPr>
            <w:tcW w:w="7291" w:type="dxa"/>
            <w:tcBorders>
              <w:top w:val="nil"/>
              <w:left w:val="nil"/>
              <w:bottom w:val="single" w:sz="4" w:space="0" w:color="auto"/>
              <w:right w:val="single" w:sz="4" w:space="0" w:color="auto"/>
            </w:tcBorders>
            <w:shd w:val="clear" w:color="auto" w:fill="auto"/>
            <w:noWrap/>
            <w:vAlign w:val="center"/>
            <w:hideMark/>
          </w:tcPr>
          <w:p w14:paraId="65379BEE"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CATOSAL 100ml</w:t>
            </w:r>
          </w:p>
        </w:tc>
        <w:tc>
          <w:tcPr>
            <w:tcW w:w="1276" w:type="dxa"/>
            <w:tcBorders>
              <w:top w:val="nil"/>
              <w:left w:val="nil"/>
              <w:bottom w:val="single" w:sz="4" w:space="0" w:color="auto"/>
              <w:right w:val="single" w:sz="4" w:space="0" w:color="auto"/>
            </w:tcBorders>
            <w:shd w:val="clear" w:color="auto" w:fill="auto"/>
            <w:noWrap/>
            <w:vAlign w:val="center"/>
            <w:hideMark/>
          </w:tcPr>
          <w:p w14:paraId="2165F65E"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FRS</w:t>
            </w:r>
          </w:p>
        </w:tc>
        <w:tc>
          <w:tcPr>
            <w:tcW w:w="1134" w:type="dxa"/>
            <w:tcBorders>
              <w:top w:val="nil"/>
              <w:left w:val="nil"/>
              <w:bottom w:val="single" w:sz="4" w:space="0" w:color="auto"/>
              <w:right w:val="single" w:sz="4" w:space="0" w:color="auto"/>
            </w:tcBorders>
            <w:shd w:val="clear" w:color="auto" w:fill="auto"/>
            <w:vAlign w:val="center"/>
            <w:hideMark/>
          </w:tcPr>
          <w:p w14:paraId="5FA9461E"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48</w:t>
            </w:r>
          </w:p>
        </w:tc>
      </w:tr>
      <w:tr w:rsidR="00A03CF3" w:rsidRPr="00A03CF3" w14:paraId="37A765BC" w14:textId="77777777" w:rsidTr="00A03CF3">
        <w:trPr>
          <w:trHeight w:val="3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63822F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w:t>
            </w:r>
          </w:p>
        </w:tc>
        <w:tc>
          <w:tcPr>
            <w:tcW w:w="7291" w:type="dxa"/>
            <w:tcBorders>
              <w:top w:val="nil"/>
              <w:left w:val="nil"/>
              <w:bottom w:val="single" w:sz="4" w:space="0" w:color="auto"/>
              <w:right w:val="single" w:sz="4" w:space="0" w:color="auto"/>
            </w:tcBorders>
            <w:shd w:val="clear" w:color="auto" w:fill="auto"/>
            <w:noWrap/>
            <w:vAlign w:val="center"/>
            <w:hideMark/>
          </w:tcPr>
          <w:p w14:paraId="42A38440"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ELOXICAN 0,2% injetável - 20ml</w:t>
            </w:r>
          </w:p>
        </w:tc>
        <w:tc>
          <w:tcPr>
            <w:tcW w:w="1276" w:type="dxa"/>
            <w:tcBorders>
              <w:top w:val="nil"/>
              <w:left w:val="nil"/>
              <w:bottom w:val="single" w:sz="4" w:space="0" w:color="auto"/>
              <w:right w:val="single" w:sz="4" w:space="0" w:color="auto"/>
            </w:tcBorders>
            <w:shd w:val="clear" w:color="auto" w:fill="auto"/>
            <w:noWrap/>
            <w:vAlign w:val="center"/>
            <w:hideMark/>
          </w:tcPr>
          <w:p w14:paraId="16156F82"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FRS</w:t>
            </w:r>
          </w:p>
        </w:tc>
        <w:tc>
          <w:tcPr>
            <w:tcW w:w="1134" w:type="dxa"/>
            <w:tcBorders>
              <w:top w:val="nil"/>
              <w:left w:val="nil"/>
              <w:bottom w:val="single" w:sz="4" w:space="0" w:color="auto"/>
              <w:right w:val="single" w:sz="4" w:space="0" w:color="auto"/>
            </w:tcBorders>
            <w:shd w:val="clear" w:color="auto" w:fill="auto"/>
            <w:vAlign w:val="center"/>
            <w:hideMark/>
          </w:tcPr>
          <w:p w14:paraId="4F63830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60</w:t>
            </w:r>
          </w:p>
        </w:tc>
      </w:tr>
      <w:tr w:rsidR="00A03CF3" w:rsidRPr="00A03CF3" w14:paraId="3FE6759B" w14:textId="77777777" w:rsidTr="00A03CF3">
        <w:trPr>
          <w:trHeight w:val="3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BF6B93C"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4</w:t>
            </w:r>
          </w:p>
        </w:tc>
        <w:tc>
          <w:tcPr>
            <w:tcW w:w="7291" w:type="dxa"/>
            <w:tcBorders>
              <w:top w:val="nil"/>
              <w:left w:val="nil"/>
              <w:bottom w:val="single" w:sz="4" w:space="0" w:color="auto"/>
              <w:right w:val="single" w:sz="4" w:space="0" w:color="auto"/>
            </w:tcBorders>
            <w:shd w:val="clear" w:color="auto" w:fill="auto"/>
            <w:vAlign w:val="center"/>
            <w:hideMark/>
          </w:tcPr>
          <w:p w14:paraId="332D07C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HERBAL VET - 1 LITRO</w:t>
            </w:r>
          </w:p>
        </w:tc>
        <w:tc>
          <w:tcPr>
            <w:tcW w:w="1276" w:type="dxa"/>
            <w:tcBorders>
              <w:top w:val="nil"/>
              <w:left w:val="nil"/>
              <w:bottom w:val="single" w:sz="4" w:space="0" w:color="auto"/>
              <w:right w:val="single" w:sz="4" w:space="0" w:color="auto"/>
            </w:tcBorders>
            <w:shd w:val="clear" w:color="auto" w:fill="auto"/>
            <w:noWrap/>
            <w:vAlign w:val="center"/>
            <w:hideMark/>
          </w:tcPr>
          <w:p w14:paraId="618FC34B"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FRS</w:t>
            </w:r>
          </w:p>
        </w:tc>
        <w:tc>
          <w:tcPr>
            <w:tcW w:w="1134" w:type="dxa"/>
            <w:tcBorders>
              <w:top w:val="nil"/>
              <w:left w:val="nil"/>
              <w:bottom w:val="single" w:sz="4" w:space="0" w:color="auto"/>
              <w:right w:val="single" w:sz="4" w:space="0" w:color="auto"/>
            </w:tcBorders>
            <w:shd w:val="clear" w:color="auto" w:fill="auto"/>
            <w:vAlign w:val="center"/>
            <w:hideMark/>
          </w:tcPr>
          <w:p w14:paraId="6343ECF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48</w:t>
            </w:r>
          </w:p>
        </w:tc>
      </w:tr>
      <w:tr w:rsidR="00A03CF3" w:rsidRPr="00A03CF3" w14:paraId="121DE628" w14:textId="77777777" w:rsidTr="00A03CF3">
        <w:trPr>
          <w:trHeight w:val="36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73A85CB"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5</w:t>
            </w:r>
          </w:p>
        </w:tc>
        <w:tc>
          <w:tcPr>
            <w:tcW w:w="7291" w:type="dxa"/>
            <w:tcBorders>
              <w:top w:val="nil"/>
              <w:left w:val="nil"/>
              <w:bottom w:val="single" w:sz="4" w:space="0" w:color="auto"/>
              <w:right w:val="single" w:sz="4" w:space="0" w:color="auto"/>
            </w:tcBorders>
            <w:shd w:val="clear" w:color="auto" w:fill="auto"/>
            <w:vAlign w:val="center"/>
            <w:hideMark/>
          </w:tcPr>
          <w:p w14:paraId="6B2B5EFC"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MONOVIN A 20ml</w:t>
            </w:r>
          </w:p>
        </w:tc>
        <w:tc>
          <w:tcPr>
            <w:tcW w:w="1276" w:type="dxa"/>
            <w:tcBorders>
              <w:top w:val="nil"/>
              <w:left w:val="nil"/>
              <w:bottom w:val="single" w:sz="4" w:space="0" w:color="auto"/>
              <w:right w:val="single" w:sz="4" w:space="0" w:color="auto"/>
            </w:tcBorders>
            <w:shd w:val="clear" w:color="auto" w:fill="auto"/>
            <w:noWrap/>
            <w:vAlign w:val="center"/>
            <w:hideMark/>
          </w:tcPr>
          <w:p w14:paraId="79E7EA1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FRS</w:t>
            </w:r>
          </w:p>
        </w:tc>
        <w:tc>
          <w:tcPr>
            <w:tcW w:w="1134" w:type="dxa"/>
            <w:tcBorders>
              <w:top w:val="nil"/>
              <w:left w:val="nil"/>
              <w:bottom w:val="single" w:sz="4" w:space="0" w:color="auto"/>
              <w:right w:val="single" w:sz="4" w:space="0" w:color="auto"/>
            </w:tcBorders>
            <w:shd w:val="clear" w:color="auto" w:fill="auto"/>
            <w:vAlign w:val="center"/>
            <w:hideMark/>
          </w:tcPr>
          <w:p w14:paraId="510D9BC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24</w:t>
            </w:r>
          </w:p>
        </w:tc>
      </w:tr>
      <w:tr w:rsidR="00A03CF3" w:rsidRPr="00A03CF3" w14:paraId="4ACD3DAD" w14:textId="77777777" w:rsidTr="00A03CF3">
        <w:trPr>
          <w:trHeight w:val="36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0133D3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6</w:t>
            </w:r>
          </w:p>
        </w:tc>
        <w:tc>
          <w:tcPr>
            <w:tcW w:w="7291" w:type="dxa"/>
            <w:tcBorders>
              <w:top w:val="nil"/>
              <w:left w:val="nil"/>
              <w:bottom w:val="single" w:sz="4" w:space="0" w:color="auto"/>
              <w:right w:val="single" w:sz="4" w:space="0" w:color="auto"/>
            </w:tcBorders>
            <w:shd w:val="clear" w:color="auto" w:fill="auto"/>
            <w:noWrap/>
            <w:vAlign w:val="center"/>
            <w:hideMark/>
          </w:tcPr>
          <w:p w14:paraId="1D210330"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MONOVIN K 20ml</w:t>
            </w:r>
          </w:p>
        </w:tc>
        <w:tc>
          <w:tcPr>
            <w:tcW w:w="1276" w:type="dxa"/>
            <w:tcBorders>
              <w:top w:val="nil"/>
              <w:left w:val="nil"/>
              <w:bottom w:val="single" w:sz="4" w:space="0" w:color="auto"/>
              <w:right w:val="single" w:sz="4" w:space="0" w:color="auto"/>
            </w:tcBorders>
            <w:shd w:val="clear" w:color="auto" w:fill="auto"/>
            <w:noWrap/>
            <w:vAlign w:val="center"/>
            <w:hideMark/>
          </w:tcPr>
          <w:p w14:paraId="1683FA7E"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FRS</w:t>
            </w:r>
          </w:p>
        </w:tc>
        <w:tc>
          <w:tcPr>
            <w:tcW w:w="1134" w:type="dxa"/>
            <w:tcBorders>
              <w:top w:val="nil"/>
              <w:left w:val="nil"/>
              <w:bottom w:val="single" w:sz="4" w:space="0" w:color="auto"/>
              <w:right w:val="single" w:sz="4" w:space="0" w:color="auto"/>
            </w:tcBorders>
            <w:shd w:val="clear" w:color="auto" w:fill="auto"/>
            <w:vAlign w:val="center"/>
            <w:hideMark/>
          </w:tcPr>
          <w:p w14:paraId="602D7423"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48</w:t>
            </w:r>
          </w:p>
        </w:tc>
      </w:tr>
      <w:tr w:rsidR="00A03CF3" w:rsidRPr="00A03CF3" w14:paraId="4A574387" w14:textId="77777777" w:rsidTr="00A03CF3">
        <w:trPr>
          <w:trHeight w:val="36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EC4035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7</w:t>
            </w:r>
          </w:p>
        </w:tc>
        <w:tc>
          <w:tcPr>
            <w:tcW w:w="7291" w:type="dxa"/>
            <w:tcBorders>
              <w:top w:val="nil"/>
              <w:left w:val="nil"/>
              <w:bottom w:val="single" w:sz="4" w:space="0" w:color="auto"/>
              <w:right w:val="single" w:sz="4" w:space="0" w:color="auto"/>
            </w:tcBorders>
            <w:shd w:val="clear" w:color="auto" w:fill="auto"/>
            <w:noWrap/>
            <w:vAlign w:val="center"/>
            <w:hideMark/>
          </w:tcPr>
          <w:p w14:paraId="00C022BB"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PENTABIOTICO 6.000.000 UI - CAIXA COM 24 UNIDADES</w:t>
            </w:r>
          </w:p>
        </w:tc>
        <w:tc>
          <w:tcPr>
            <w:tcW w:w="1276" w:type="dxa"/>
            <w:tcBorders>
              <w:top w:val="nil"/>
              <w:left w:val="nil"/>
              <w:bottom w:val="single" w:sz="4" w:space="0" w:color="auto"/>
              <w:right w:val="single" w:sz="4" w:space="0" w:color="auto"/>
            </w:tcBorders>
            <w:shd w:val="clear" w:color="auto" w:fill="auto"/>
            <w:noWrap/>
            <w:vAlign w:val="center"/>
            <w:hideMark/>
          </w:tcPr>
          <w:p w14:paraId="66010D6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vAlign w:val="center"/>
            <w:hideMark/>
          </w:tcPr>
          <w:p w14:paraId="516C7F2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12</w:t>
            </w:r>
          </w:p>
        </w:tc>
      </w:tr>
      <w:tr w:rsidR="00A03CF3" w:rsidRPr="00A03CF3" w14:paraId="62BC1EDB" w14:textId="77777777" w:rsidTr="00A03CF3">
        <w:trPr>
          <w:trHeight w:val="36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0C660A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8</w:t>
            </w:r>
          </w:p>
        </w:tc>
        <w:tc>
          <w:tcPr>
            <w:tcW w:w="7291" w:type="dxa"/>
            <w:tcBorders>
              <w:top w:val="nil"/>
              <w:left w:val="nil"/>
              <w:bottom w:val="single" w:sz="4" w:space="0" w:color="auto"/>
              <w:right w:val="single" w:sz="4" w:space="0" w:color="auto"/>
            </w:tcBorders>
            <w:shd w:val="clear" w:color="auto" w:fill="auto"/>
            <w:noWrap/>
            <w:vAlign w:val="center"/>
            <w:hideMark/>
          </w:tcPr>
          <w:p w14:paraId="2576622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 xml:space="preserve"> AGEMOXI CL 50mg - CAIXA COM 10 UNIDADES </w:t>
            </w:r>
          </w:p>
        </w:tc>
        <w:tc>
          <w:tcPr>
            <w:tcW w:w="1276" w:type="dxa"/>
            <w:tcBorders>
              <w:top w:val="nil"/>
              <w:left w:val="nil"/>
              <w:bottom w:val="single" w:sz="4" w:space="0" w:color="auto"/>
              <w:right w:val="single" w:sz="4" w:space="0" w:color="auto"/>
            </w:tcBorders>
            <w:shd w:val="clear" w:color="auto" w:fill="auto"/>
            <w:noWrap/>
            <w:vAlign w:val="center"/>
            <w:hideMark/>
          </w:tcPr>
          <w:p w14:paraId="49A10FB8"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vAlign w:val="center"/>
            <w:hideMark/>
          </w:tcPr>
          <w:p w14:paraId="42E4E89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50</w:t>
            </w:r>
          </w:p>
        </w:tc>
      </w:tr>
      <w:tr w:rsidR="00A03CF3" w:rsidRPr="00A03CF3" w14:paraId="0A7B62B8" w14:textId="77777777" w:rsidTr="00A03CF3">
        <w:trPr>
          <w:trHeight w:val="33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5F89943"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9</w:t>
            </w:r>
          </w:p>
        </w:tc>
        <w:tc>
          <w:tcPr>
            <w:tcW w:w="7291" w:type="dxa"/>
            <w:tcBorders>
              <w:top w:val="nil"/>
              <w:left w:val="nil"/>
              <w:bottom w:val="single" w:sz="4" w:space="0" w:color="auto"/>
              <w:right w:val="single" w:sz="4" w:space="0" w:color="auto"/>
            </w:tcBorders>
            <w:shd w:val="clear" w:color="auto" w:fill="auto"/>
            <w:noWrap/>
            <w:vAlign w:val="center"/>
            <w:hideMark/>
          </w:tcPr>
          <w:p w14:paraId="0D1C9A27"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 xml:space="preserve"> AGEMOXI CL 250mg - CAIXA COM 10 UNIDADES </w:t>
            </w:r>
          </w:p>
        </w:tc>
        <w:tc>
          <w:tcPr>
            <w:tcW w:w="1276" w:type="dxa"/>
            <w:tcBorders>
              <w:top w:val="nil"/>
              <w:left w:val="nil"/>
              <w:bottom w:val="single" w:sz="4" w:space="0" w:color="auto"/>
              <w:right w:val="single" w:sz="4" w:space="0" w:color="auto"/>
            </w:tcBorders>
            <w:shd w:val="clear" w:color="auto" w:fill="auto"/>
            <w:noWrap/>
            <w:vAlign w:val="center"/>
            <w:hideMark/>
          </w:tcPr>
          <w:p w14:paraId="1D52727B"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vAlign w:val="center"/>
            <w:hideMark/>
          </w:tcPr>
          <w:p w14:paraId="7EFEA7E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60</w:t>
            </w:r>
          </w:p>
        </w:tc>
      </w:tr>
      <w:tr w:rsidR="00A03CF3" w:rsidRPr="00A03CF3" w14:paraId="45DAC166" w14:textId="77777777" w:rsidTr="00A03CF3">
        <w:trPr>
          <w:trHeight w:val="36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A86E99C"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10</w:t>
            </w:r>
          </w:p>
        </w:tc>
        <w:tc>
          <w:tcPr>
            <w:tcW w:w="7291" w:type="dxa"/>
            <w:tcBorders>
              <w:top w:val="nil"/>
              <w:left w:val="nil"/>
              <w:bottom w:val="single" w:sz="4" w:space="0" w:color="auto"/>
              <w:right w:val="single" w:sz="4" w:space="0" w:color="auto"/>
            </w:tcBorders>
            <w:shd w:val="clear" w:color="auto" w:fill="auto"/>
            <w:noWrap/>
            <w:vAlign w:val="center"/>
            <w:hideMark/>
          </w:tcPr>
          <w:p w14:paraId="64BCEB6C"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TOP LINE SPRAY - 400ml</w:t>
            </w:r>
          </w:p>
        </w:tc>
        <w:tc>
          <w:tcPr>
            <w:tcW w:w="1276" w:type="dxa"/>
            <w:tcBorders>
              <w:top w:val="nil"/>
              <w:left w:val="nil"/>
              <w:bottom w:val="single" w:sz="4" w:space="0" w:color="auto"/>
              <w:right w:val="single" w:sz="4" w:space="0" w:color="auto"/>
            </w:tcBorders>
            <w:shd w:val="clear" w:color="auto" w:fill="auto"/>
            <w:noWrap/>
            <w:vAlign w:val="center"/>
            <w:hideMark/>
          </w:tcPr>
          <w:p w14:paraId="3EA081B3"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LTS</w:t>
            </w:r>
          </w:p>
        </w:tc>
        <w:tc>
          <w:tcPr>
            <w:tcW w:w="1134" w:type="dxa"/>
            <w:tcBorders>
              <w:top w:val="nil"/>
              <w:left w:val="nil"/>
              <w:bottom w:val="single" w:sz="4" w:space="0" w:color="auto"/>
              <w:right w:val="single" w:sz="4" w:space="0" w:color="auto"/>
            </w:tcBorders>
            <w:shd w:val="clear" w:color="auto" w:fill="auto"/>
            <w:vAlign w:val="center"/>
            <w:hideMark/>
          </w:tcPr>
          <w:p w14:paraId="2E9C865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60</w:t>
            </w:r>
          </w:p>
        </w:tc>
      </w:tr>
      <w:tr w:rsidR="00A03CF3" w:rsidRPr="00A03CF3" w14:paraId="46F0E180" w14:textId="77777777" w:rsidTr="00A03CF3">
        <w:trPr>
          <w:trHeight w:val="3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43A415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11</w:t>
            </w:r>
          </w:p>
        </w:tc>
        <w:tc>
          <w:tcPr>
            <w:tcW w:w="7291" w:type="dxa"/>
            <w:tcBorders>
              <w:top w:val="nil"/>
              <w:left w:val="nil"/>
              <w:bottom w:val="single" w:sz="4" w:space="0" w:color="auto"/>
              <w:right w:val="single" w:sz="4" w:space="0" w:color="auto"/>
            </w:tcBorders>
            <w:shd w:val="clear" w:color="auto" w:fill="auto"/>
            <w:noWrap/>
            <w:vAlign w:val="center"/>
            <w:hideMark/>
          </w:tcPr>
          <w:p w14:paraId="79E8A367"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IMIZOL 15ml</w:t>
            </w:r>
          </w:p>
        </w:tc>
        <w:tc>
          <w:tcPr>
            <w:tcW w:w="1276" w:type="dxa"/>
            <w:tcBorders>
              <w:top w:val="nil"/>
              <w:left w:val="nil"/>
              <w:bottom w:val="single" w:sz="4" w:space="0" w:color="auto"/>
              <w:right w:val="single" w:sz="4" w:space="0" w:color="auto"/>
            </w:tcBorders>
            <w:shd w:val="clear" w:color="auto" w:fill="auto"/>
            <w:noWrap/>
            <w:vAlign w:val="center"/>
            <w:hideMark/>
          </w:tcPr>
          <w:p w14:paraId="6CD1A4AB"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FRS</w:t>
            </w:r>
          </w:p>
        </w:tc>
        <w:tc>
          <w:tcPr>
            <w:tcW w:w="1134" w:type="dxa"/>
            <w:tcBorders>
              <w:top w:val="nil"/>
              <w:left w:val="nil"/>
              <w:bottom w:val="single" w:sz="4" w:space="0" w:color="auto"/>
              <w:right w:val="single" w:sz="4" w:space="0" w:color="auto"/>
            </w:tcBorders>
            <w:shd w:val="clear" w:color="auto" w:fill="auto"/>
            <w:vAlign w:val="center"/>
            <w:hideMark/>
          </w:tcPr>
          <w:p w14:paraId="41A736D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12</w:t>
            </w:r>
          </w:p>
        </w:tc>
      </w:tr>
      <w:tr w:rsidR="00A03CF3" w:rsidRPr="00A03CF3" w14:paraId="63F15C82" w14:textId="77777777" w:rsidTr="00A03CF3">
        <w:trPr>
          <w:trHeight w:val="3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207D932"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12</w:t>
            </w:r>
          </w:p>
        </w:tc>
        <w:tc>
          <w:tcPr>
            <w:tcW w:w="7291" w:type="dxa"/>
            <w:tcBorders>
              <w:top w:val="nil"/>
              <w:left w:val="nil"/>
              <w:bottom w:val="single" w:sz="4" w:space="0" w:color="auto"/>
              <w:right w:val="single" w:sz="4" w:space="0" w:color="auto"/>
            </w:tcBorders>
            <w:shd w:val="clear" w:color="auto" w:fill="auto"/>
            <w:noWrap/>
            <w:vAlign w:val="center"/>
            <w:hideMark/>
          </w:tcPr>
          <w:p w14:paraId="22242A02"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BORGAL 50ml</w:t>
            </w:r>
          </w:p>
        </w:tc>
        <w:tc>
          <w:tcPr>
            <w:tcW w:w="1276" w:type="dxa"/>
            <w:tcBorders>
              <w:top w:val="nil"/>
              <w:left w:val="nil"/>
              <w:bottom w:val="single" w:sz="4" w:space="0" w:color="auto"/>
              <w:right w:val="single" w:sz="4" w:space="0" w:color="auto"/>
            </w:tcBorders>
            <w:shd w:val="clear" w:color="auto" w:fill="auto"/>
            <w:noWrap/>
            <w:vAlign w:val="center"/>
            <w:hideMark/>
          </w:tcPr>
          <w:p w14:paraId="606C563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FRS</w:t>
            </w:r>
          </w:p>
        </w:tc>
        <w:tc>
          <w:tcPr>
            <w:tcW w:w="1134" w:type="dxa"/>
            <w:tcBorders>
              <w:top w:val="nil"/>
              <w:left w:val="nil"/>
              <w:bottom w:val="single" w:sz="4" w:space="0" w:color="auto"/>
              <w:right w:val="single" w:sz="4" w:space="0" w:color="auto"/>
            </w:tcBorders>
            <w:shd w:val="clear" w:color="auto" w:fill="auto"/>
            <w:vAlign w:val="center"/>
            <w:hideMark/>
          </w:tcPr>
          <w:p w14:paraId="3734140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24</w:t>
            </w:r>
          </w:p>
        </w:tc>
      </w:tr>
      <w:tr w:rsidR="00A03CF3" w:rsidRPr="00A03CF3" w14:paraId="62990223" w14:textId="77777777" w:rsidTr="00A03CF3">
        <w:trPr>
          <w:trHeight w:val="3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D76CCC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13</w:t>
            </w:r>
          </w:p>
        </w:tc>
        <w:tc>
          <w:tcPr>
            <w:tcW w:w="7291" w:type="dxa"/>
            <w:tcBorders>
              <w:top w:val="nil"/>
              <w:left w:val="nil"/>
              <w:bottom w:val="single" w:sz="4" w:space="0" w:color="auto"/>
              <w:right w:val="single" w:sz="4" w:space="0" w:color="auto"/>
            </w:tcBorders>
            <w:shd w:val="clear" w:color="auto" w:fill="auto"/>
            <w:noWrap/>
            <w:vAlign w:val="center"/>
            <w:hideMark/>
          </w:tcPr>
          <w:p w14:paraId="1199E6A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DOXIFIN 200mg - CAIXA COM 6 UNIDADES</w:t>
            </w:r>
          </w:p>
        </w:tc>
        <w:tc>
          <w:tcPr>
            <w:tcW w:w="1276" w:type="dxa"/>
            <w:tcBorders>
              <w:top w:val="nil"/>
              <w:left w:val="nil"/>
              <w:bottom w:val="single" w:sz="4" w:space="0" w:color="auto"/>
              <w:right w:val="single" w:sz="4" w:space="0" w:color="auto"/>
            </w:tcBorders>
            <w:shd w:val="clear" w:color="auto" w:fill="auto"/>
            <w:noWrap/>
            <w:vAlign w:val="center"/>
            <w:hideMark/>
          </w:tcPr>
          <w:p w14:paraId="5833372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vAlign w:val="center"/>
            <w:hideMark/>
          </w:tcPr>
          <w:p w14:paraId="3FD82890"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240</w:t>
            </w:r>
          </w:p>
        </w:tc>
      </w:tr>
      <w:tr w:rsidR="00A03CF3" w:rsidRPr="00A03CF3" w14:paraId="6F284C23" w14:textId="77777777" w:rsidTr="00A03CF3">
        <w:trPr>
          <w:trHeight w:val="3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2F3F32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14</w:t>
            </w:r>
          </w:p>
        </w:tc>
        <w:tc>
          <w:tcPr>
            <w:tcW w:w="7291" w:type="dxa"/>
            <w:tcBorders>
              <w:top w:val="nil"/>
              <w:left w:val="nil"/>
              <w:bottom w:val="single" w:sz="4" w:space="0" w:color="auto"/>
              <w:right w:val="single" w:sz="4" w:space="0" w:color="auto"/>
            </w:tcBorders>
            <w:shd w:val="clear" w:color="auto" w:fill="auto"/>
            <w:noWrap/>
            <w:vAlign w:val="center"/>
            <w:hideMark/>
          </w:tcPr>
          <w:p w14:paraId="03C3CB0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ORNITIL 100ml</w:t>
            </w:r>
          </w:p>
        </w:tc>
        <w:tc>
          <w:tcPr>
            <w:tcW w:w="1276" w:type="dxa"/>
            <w:tcBorders>
              <w:top w:val="nil"/>
              <w:left w:val="nil"/>
              <w:bottom w:val="single" w:sz="4" w:space="0" w:color="auto"/>
              <w:right w:val="single" w:sz="4" w:space="0" w:color="auto"/>
            </w:tcBorders>
            <w:shd w:val="clear" w:color="auto" w:fill="auto"/>
            <w:noWrap/>
            <w:vAlign w:val="center"/>
            <w:hideMark/>
          </w:tcPr>
          <w:p w14:paraId="094FA2C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FRS</w:t>
            </w:r>
          </w:p>
        </w:tc>
        <w:tc>
          <w:tcPr>
            <w:tcW w:w="1134" w:type="dxa"/>
            <w:tcBorders>
              <w:top w:val="nil"/>
              <w:left w:val="nil"/>
              <w:bottom w:val="single" w:sz="4" w:space="0" w:color="auto"/>
              <w:right w:val="single" w:sz="4" w:space="0" w:color="auto"/>
            </w:tcBorders>
            <w:shd w:val="clear" w:color="auto" w:fill="auto"/>
            <w:vAlign w:val="center"/>
            <w:hideMark/>
          </w:tcPr>
          <w:p w14:paraId="4F25909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36</w:t>
            </w:r>
          </w:p>
        </w:tc>
      </w:tr>
      <w:tr w:rsidR="00A03CF3" w:rsidRPr="00A03CF3" w14:paraId="78D9A0E8" w14:textId="77777777" w:rsidTr="00A03CF3">
        <w:trPr>
          <w:trHeight w:val="33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7FDDAC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15</w:t>
            </w:r>
          </w:p>
        </w:tc>
        <w:tc>
          <w:tcPr>
            <w:tcW w:w="7291" w:type="dxa"/>
            <w:tcBorders>
              <w:top w:val="nil"/>
              <w:left w:val="nil"/>
              <w:bottom w:val="single" w:sz="4" w:space="0" w:color="auto"/>
              <w:right w:val="single" w:sz="4" w:space="0" w:color="auto"/>
            </w:tcBorders>
            <w:shd w:val="clear" w:color="auto" w:fill="auto"/>
            <w:noWrap/>
            <w:vAlign w:val="center"/>
            <w:hideMark/>
          </w:tcPr>
          <w:p w14:paraId="60BE7B60"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FURANIL 500gr</w:t>
            </w:r>
          </w:p>
        </w:tc>
        <w:tc>
          <w:tcPr>
            <w:tcW w:w="1276" w:type="dxa"/>
            <w:tcBorders>
              <w:top w:val="nil"/>
              <w:left w:val="nil"/>
              <w:bottom w:val="single" w:sz="4" w:space="0" w:color="auto"/>
              <w:right w:val="single" w:sz="4" w:space="0" w:color="auto"/>
            </w:tcBorders>
            <w:shd w:val="clear" w:color="auto" w:fill="auto"/>
            <w:noWrap/>
            <w:vAlign w:val="center"/>
            <w:hideMark/>
          </w:tcPr>
          <w:p w14:paraId="068FFA8E"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FRS</w:t>
            </w:r>
          </w:p>
        </w:tc>
        <w:tc>
          <w:tcPr>
            <w:tcW w:w="1134" w:type="dxa"/>
            <w:tcBorders>
              <w:top w:val="nil"/>
              <w:left w:val="nil"/>
              <w:bottom w:val="single" w:sz="4" w:space="0" w:color="auto"/>
              <w:right w:val="single" w:sz="4" w:space="0" w:color="auto"/>
            </w:tcBorders>
            <w:shd w:val="clear" w:color="auto" w:fill="auto"/>
            <w:vAlign w:val="center"/>
            <w:hideMark/>
          </w:tcPr>
          <w:p w14:paraId="5C8BC38B"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12</w:t>
            </w:r>
          </w:p>
        </w:tc>
      </w:tr>
      <w:tr w:rsidR="00A03CF3" w:rsidRPr="00A03CF3" w14:paraId="0CBA1B58" w14:textId="77777777" w:rsidTr="00A03CF3">
        <w:trPr>
          <w:trHeight w:val="33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FFED652"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16</w:t>
            </w:r>
          </w:p>
        </w:tc>
        <w:tc>
          <w:tcPr>
            <w:tcW w:w="7291" w:type="dxa"/>
            <w:tcBorders>
              <w:top w:val="nil"/>
              <w:left w:val="nil"/>
              <w:bottom w:val="single" w:sz="4" w:space="0" w:color="auto"/>
              <w:right w:val="single" w:sz="4" w:space="0" w:color="auto"/>
            </w:tcBorders>
            <w:shd w:val="clear" w:color="000000" w:fill="FFFFFF"/>
            <w:noWrap/>
            <w:vAlign w:val="center"/>
            <w:hideMark/>
          </w:tcPr>
          <w:p w14:paraId="7E70F34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VETMAX PLUS SUSPENSÃO - 30 ML</w:t>
            </w:r>
          </w:p>
        </w:tc>
        <w:tc>
          <w:tcPr>
            <w:tcW w:w="1276" w:type="dxa"/>
            <w:tcBorders>
              <w:top w:val="nil"/>
              <w:left w:val="nil"/>
              <w:bottom w:val="single" w:sz="4" w:space="0" w:color="auto"/>
              <w:right w:val="single" w:sz="4" w:space="0" w:color="auto"/>
            </w:tcBorders>
            <w:shd w:val="clear" w:color="auto" w:fill="auto"/>
            <w:noWrap/>
            <w:vAlign w:val="center"/>
            <w:hideMark/>
          </w:tcPr>
          <w:p w14:paraId="4E3310A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FRS</w:t>
            </w:r>
          </w:p>
        </w:tc>
        <w:tc>
          <w:tcPr>
            <w:tcW w:w="1134" w:type="dxa"/>
            <w:tcBorders>
              <w:top w:val="nil"/>
              <w:left w:val="nil"/>
              <w:bottom w:val="single" w:sz="4" w:space="0" w:color="auto"/>
              <w:right w:val="single" w:sz="4" w:space="0" w:color="auto"/>
            </w:tcBorders>
            <w:shd w:val="clear" w:color="auto" w:fill="auto"/>
            <w:vAlign w:val="center"/>
            <w:hideMark/>
          </w:tcPr>
          <w:p w14:paraId="18122FA2"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48</w:t>
            </w:r>
          </w:p>
        </w:tc>
      </w:tr>
      <w:tr w:rsidR="00A03CF3" w:rsidRPr="00A03CF3" w14:paraId="0D2EDB47" w14:textId="77777777" w:rsidTr="00A03CF3">
        <w:trPr>
          <w:trHeight w:val="33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AB7A90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17</w:t>
            </w:r>
          </w:p>
        </w:tc>
        <w:tc>
          <w:tcPr>
            <w:tcW w:w="7291" w:type="dxa"/>
            <w:tcBorders>
              <w:top w:val="nil"/>
              <w:left w:val="nil"/>
              <w:bottom w:val="single" w:sz="4" w:space="0" w:color="auto"/>
              <w:right w:val="single" w:sz="4" w:space="0" w:color="auto"/>
            </w:tcBorders>
            <w:shd w:val="clear" w:color="auto" w:fill="auto"/>
            <w:noWrap/>
            <w:vAlign w:val="center"/>
            <w:hideMark/>
          </w:tcPr>
          <w:p w14:paraId="52DB616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 xml:space="preserve"> VETMAX PLUS 700mg </w:t>
            </w:r>
            <w:proofErr w:type="spellStart"/>
            <w:r w:rsidRPr="00A03CF3">
              <w:rPr>
                <w:rFonts w:ascii="Arial" w:eastAsia="Times New Roman" w:hAnsi="Arial" w:cs="Arial"/>
                <w:color w:val="000000"/>
              </w:rPr>
              <w:t>comp</w:t>
            </w:r>
            <w:proofErr w:type="spellEnd"/>
            <w:r w:rsidRPr="00A03CF3">
              <w:rPr>
                <w:rFonts w:ascii="Arial" w:eastAsia="Times New Roman" w:hAnsi="Arial" w:cs="Arial"/>
                <w:color w:val="000000"/>
              </w:rPr>
              <w:t xml:space="preserve"> - CAIXA COM 4 UNIDADES </w:t>
            </w:r>
          </w:p>
        </w:tc>
        <w:tc>
          <w:tcPr>
            <w:tcW w:w="1276" w:type="dxa"/>
            <w:tcBorders>
              <w:top w:val="nil"/>
              <w:left w:val="nil"/>
              <w:bottom w:val="single" w:sz="4" w:space="0" w:color="auto"/>
              <w:right w:val="single" w:sz="4" w:space="0" w:color="auto"/>
            </w:tcBorders>
            <w:shd w:val="clear" w:color="auto" w:fill="auto"/>
            <w:noWrap/>
            <w:vAlign w:val="center"/>
            <w:hideMark/>
          </w:tcPr>
          <w:p w14:paraId="4533B428"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vAlign w:val="center"/>
            <w:hideMark/>
          </w:tcPr>
          <w:p w14:paraId="6B934E47"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240</w:t>
            </w:r>
          </w:p>
        </w:tc>
      </w:tr>
      <w:tr w:rsidR="00A03CF3" w:rsidRPr="00A03CF3" w14:paraId="4E9C59F5" w14:textId="77777777" w:rsidTr="00A03CF3">
        <w:trPr>
          <w:trHeight w:val="33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99EF268"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18</w:t>
            </w:r>
          </w:p>
        </w:tc>
        <w:tc>
          <w:tcPr>
            <w:tcW w:w="7291" w:type="dxa"/>
            <w:tcBorders>
              <w:top w:val="nil"/>
              <w:left w:val="nil"/>
              <w:bottom w:val="single" w:sz="4" w:space="0" w:color="auto"/>
              <w:right w:val="single" w:sz="4" w:space="0" w:color="auto"/>
            </w:tcBorders>
            <w:shd w:val="clear" w:color="auto" w:fill="auto"/>
            <w:noWrap/>
            <w:vAlign w:val="center"/>
            <w:hideMark/>
          </w:tcPr>
          <w:p w14:paraId="41C661C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TOP DOG 30kg - CAIXA COM 2 UNIDADES</w:t>
            </w:r>
          </w:p>
        </w:tc>
        <w:tc>
          <w:tcPr>
            <w:tcW w:w="1276" w:type="dxa"/>
            <w:tcBorders>
              <w:top w:val="nil"/>
              <w:left w:val="nil"/>
              <w:bottom w:val="single" w:sz="4" w:space="0" w:color="auto"/>
              <w:right w:val="single" w:sz="4" w:space="0" w:color="auto"/>
            </w:tcBorders>
            <w:shd w:val="clear" w:color="auto" w:fill="auto"/>
            <w:noWrap/>
            <w:vAlign w:val="center"/>
            <w:hideMark/>
          </w:tcPr>
          <w:p w14:paraId="72A24C5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vAlign w:val="center"/>
            <w:hideMark/>
          </w:tcPr>
          <w:p w14:paraId="575763CB"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130</w:t>
            </w:r>
          </w:p>
        </w:tc>
      </w:tr>
      <w:tr w:rsidR="00A03CF3" w:rsidRPr="00A03CF3" w14:paraId="0108A747" w14:textId="77777777" w:rsidTr="00A03CF3">
        <w:trPr>
          <w:trHeight w:val="33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F33E577"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19</w:t>
            </w:r>
          </w:p>
        </w:tc>
        <w:tc>
          <w:tcPr>
            <w:tcW w:w="7291" w:type="dxa"/>
            <w:tcBorders>
              <w:top w:val="nil"/>
              <w:left w:val="nil"/>
              <w:bottom w:val="single" w:sz="4" w:space="0" w:color="auto"/>
              <w:right w:val="single" w:sz="4" w:space="0" w:color="auto"/>
            </w:tcBorders>
            <w:shd w:val="clear" w:color="auto" w:fill="auto"/>
            <w:noWrap/>
            <w:vAlign w:val="center"/>
            <w:hideMark/>
          </w:tcPr>
          <w:p w14:paraId="64F701C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TOP DOG 10kg - CAIXA COM 4 UNIDADES</w:t>
            </w:r>
          </w:p>
        </w:tc>
        <w:tc>
          <w:tcPr>
            <w:tcW w:w="1276" w:type="dxa"/>
            <w:tcBorders>
              <w:top w:val="nil"/>
              <w:left w:val="nil"/>
              <w:bottom w:val="single" w:sz="4" w:space="0" w:color="auto"/>
              <w:right w:val="single" w:sz="4" w:space="0" w:color="auto"/>
            </w:tcBorders>
            <w:shd w:val="clear" w:color="auto" w:fill="auto"/>
            <w:noWrap/>
            <w:vAlign w:val="center"/>
            <w:hideMark/>
          </w:tcPr>
          <w:p w14:paraId="730C6A03"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vAlign w:val="center"/>
            <w:hideMark/>
          </w:tcPr>
          <w:p w14:paraId="3E4BE7CE"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100</w:t>
            </w:r>
          </w:p>
        </w:tc>
      </w:tr>
      <w:tr w:rsidR="00A03CF3" w:rsidRPr="00A03CF3" w14:paraId="52665CF2" w14:textId="77777777" w:rsidTr="00A03CF3">
        <w:trPr>
          <w:trHeight w:val="33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405EF50"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20</w:t>
            </w:r>
          </w:p>
        </w:tc>
        <w:tc>
          <w:tcPr>
            <w:tcW w:w="7291" w:type="dxa"/>
            <w:tcBorders>
              <w:top w:val="nil"/>
              <w:left w:val="nil"/>
              <w:bottom w:val="single" w:sz="4" w:space="0" w:color="auto"/>
              <w:right w:val="single" w:sz="4" w:space="0" w:color="auto"/>
            </w:tcBorders>
            <w:shd w:val="clear" w:color="auto" w:fill="auto"/>
            <w:noWrap/>
            <w:vAlign w:val="center"/>
            <w:hideMark/>
          </w:tcPr>
          <w:p w14:paraId="32BAA37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 xml:space="preserve">ELOXICAN 2mg </w:t>
            </w:r>
            <w:proofErr w:type="spellStart"/>
            <w:r w:rsidRPr="00A03CF3">
              <w:rPr>
                <w:rFonts w:ascii="Arial" w:eastAsia="Times New Roman" w:hAnsi="Arial" w:cs="Arial"/>
                <w:color w:val="000000"/>
              </w:rPr>
              <w:t>comp</w:t>
            </w:r>
            <w:proofErr w:type="spellEnd"/>
            <w:r w:rsidRPr="00A03CF3">
              <w:rPr>
                <w:rFonts w:ascii="Arial" w:eastAsia="Times New Roman" w:hAnsi="Arial" w:cs="Arial"/>
                <w:color w:val="000000"/>
              </w:rPr>
              <w:t xml:space="preserve"> - CAIXA COM 10 UNIDADES</w:t>
            </w:r>
          </w:p>
        </w:tc>
        <w:tc>
          <w:tcPr>
            <w:tcW w:w="1276" w:type="dxa"/>
            <w:tcBorders>
              <w:top w:val="nil"/>
              <w:left w:val="nil"/>
              <w:bottom w:val="single" w:sz="4" w:space="0" w:color="auto"/>
              <w:right w:val="single" w:sz="4" w:space="0" w:color="auto"/>
            </w:tcBorders>
            <w:shd w:val="clear" w:color="auto" w:fill="auto"/>
            <w:noWrap/>
            <w:vAlign w:val="center"/>
            <w:hideMark/>
          </w:tcPr>
          <w:p w14:paraId="3D1DAB2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vAlign w:val="center"/>
            <w:hideMark/>
          </w:tcPr>
          <w:p w14:paraId="363CB7D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120</w:t>
            </w:r>
          </w:p>
        </w:tc>
      </w:tr>
      <w:tr w:rsidR="00A03CF3" w:rsidRPr="00A03CF3" w14:paraId="0C42AD54" w14:textId="77777777" w:rsidTr="00A03CF3">
        <w:trPr>
          <w:trHeight w:val="33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C088A9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21</w:t>
            </w:r>
          </w:p>
        </w:tc>
        <w:tc>
          <w:tcPr>
            <w:tcW w:w="7291" w:type="dxa"/>
            <w:tcBorders>
              <w:top w:val="nil"/>
              <w:left w:val="nil"/>
              <w:bottom w:val="single" w:sz="4" w:space="0" w:color="auto"/>
              <w:right w:val="single" w:sz="4" w:space="0" w:color="auto"/>
            </w:tcBorders>
            <w:shd w:val="clear" w:color="auto" w:fill="auto"/>
            <w:noWrap/>
            <w:vAlign w:val="center"/>
            <w:hideMark/>
          </w:tcPr>
          <w:p w14:paraId="2EB9215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 xml:space="preserve">ELOXICAN 0,5mg </w:t>
            </w:r>
            <w:proofErr w:type="spellStart"/>
            <w:r w:rsidRPr="00A03CF3">
              <w:rPr>
                <w:rFonts w:ascii="Arial" w:eastAsia="Times New Roman" w:hAnsi="Arial" w:cs="Arial"/>
                <w:color w:val="000000"/>
              </w:rPr>
              <w:t>comp</w:t>
            </w:r>
            <w:proofErr w:type="spellEnd"/>
            <w:r w:rsidRPr="00A03CF3">
              <w:rPr>
                <w:rFonts w:ascii="Arial" w:eastAsia="Times New Roman" w:hAnsi="Arial" w:cs="Arial"/>
                <w:color w:val="000000"/>
              </w:rPr>
              <w:t xml:space="preserve"> - CAIXA COM 10 UNIDADES </w:t>
            </w:r>
          </w:p>
        </w:tc>
        <w:tc>
          <w:tcPr>
            <w:tcW w:w="1276" w:type="dxa"/>
            <w:tcBorders>
              <w:top w:val="nil"/>
              <w:left w:val="nil"/>
              <w:bottom w:val="single" w:sz="4" w:space="0" w:color="auto"/>
              <w:right w:val="single" w:sz="4" w:space="0" w:color="auto"/>
            </w:tcBorders>
            <w:shd w:val="clear" w:color="auto" w:fill="auto"/>
            <w:noWrap/>
            <w:vAlign w:val="center"/>
            <w:hideMark/>
          </w:tcPr>
          <w:p w14:paraId="0F41BF3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vAlign w:val="center"/>
            <w:hideMark/>
          </w:tcPr>
          <w:p w14:paraId="6851269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50</w:t>
            </w:r>
          </w:p>
        </w:tc>
      </w:tr>
      <w:tr w:rsidR="00A03CF3" w:rsidRPr="00A03CF3" w14:paraId="4F90F94B" w14:textId="77777777" w:rsidTr="00A03CF3">
        <w:trPr>
          <w:trHeight w:val="36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50018A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22</w:t>
            </w:r>
          </w:p>
        </w:tc>
        <w:tc>
          <w:tcPr>
            <w:tcW w:w="7291" w:type="dxa"/>
            <w:tcBorders>
              <w:top w:val="nil"/>
              <w:left w:val="nil"/>
              <w:bottom w:val="single" w:sz="4" w:space="0" w:color="auto"/>
              <w:right w:val="single" w:sz="4" w:space="0" w:color="auto"/>
            </w:tcBorders>
            <w:shd w:val="clear" w:color="auto" w:fill="auto"/>
            <w:noWrap/>
            <w:vAlign w:val="center"/>
            <w:hideMark/>
          </w:tcPr>
          <w:p w14:paraId="1FBE8DCB"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 xml:space="preserve">SIMPARIC 80mg </w:t>
            </w:r>
            <w:proofErr w:type="spellStart"/>
            <w:r w:rsidRPr="00A03CF3">
              <w:rPr>
                <w:rFonts w:ascii="Arial" w:eastAsia="Times New Roman" w:hAnsi="Arial" w:cs="Arial"/>
                <w:color w:val="000000"/>
              </w:rPr>
              <w:t>comp</w:t>
            </w:r>
            <w:proofErr w:type="spellEnd"/>
            <w:r w:rsidRPr="00A03CF3">
              <w:rPr>
                <w:rFonts w:ascii="Arial" w:eastAsia="Times New Roman" w:hAnsi="Arial" w:cs="Arial"/>
                <w:color w:val="000000"/>
              </w:rPr>
              <w:t xml:space="preserve"> - CAIXA COM 3 UNIDADES</w:t>
            </w:r>
          </w:p>
        </w:tc>
        <w:tc>
          <w:tcPr>
            <w:tcW w:w="1276" w:type="dxa"/>
            <w:tcBorders>
              <w:top w:val="nil"/>
              <w:left w:val="nil"/>
              <w:bottom w:val="single" w:sz="4" w:space="0" w:color="auto"/>
              <w:right w:val="single" w:sz="4" w:space="0" w:color="auto"/>
            </w:tcBorders>
            <w:shd w:val="clear" w:color="auto" w:fill="auto"/>
            <w:noWrap/>
            <w:vAlign w:val="center"/>
            <w:hideMark/>
          </w:tcPr>
          <w:p w14:paraId="6C52776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vAlign w:val="center"/>
            <w:hideMark/>
          </w:tcPr>
          <w:p w14:paraId="32BB1E9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300</w:t>
            </w:r>
          </w:p>
        </w:tc>
      </w:tr>
      <w:tr w:rsidR="00A03CF3" w:rsidRPr="00A03CF3" w14:paraId="6DB086E7" w14:textId="77777777" w:rsidTr="00A03CF3">
        <w:trPr>
          <w:trHeight w:val="36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7B890C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23</w:t>
            </w:r>
          </w:p>
        </w:tc>
        <w:tc>
          <w:tcPr>
            <w:tcW w:w="7291" w:type="dxa"/>
            <w:tcBorders>
              <w:top w:val="nil"/>
              <w:left w:val="nil"/>
              <w:bottom w:val="single" w:sz="4" w:space="0" w:color="auto"/>
              <w:right w:val="single" w:sz="4" w:space="0" w:color="auto"/>
            </w:tcBorders>
            <w:shd w:val="clear" w:color="auto" w:fill="auto"/>
            <w:noWrap/>
            <w:vAlign w:val="center"/>
            <w:hideMark/>
          </w:tcPr>
          <w:p w14:paraId="4E98118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 xml:space="preserve">REVOLUTION PARA GATOS 6% 15mg </w:t>
            </w:r>
          </w:p>
        </w:tc>
        <w:tc>
          <w:tcPr>
            <w:tcW w:w="1276" w:type="dxa"/>
            <w:tcBorders>
              <w:top w:val="nil"/>
              <w:left w:val="nil"/>
              <w:bottom w:val="single" w:sz="4" w:space="0" w:color="auto"/>
              <w:right w:val="single" w:sz="4" w:space="0" w:color="auto"/>
            </w:tcBorders>
            <w:shd w:val="clear" w:color="auto" w:fill="auto"/>
            <w:noWrap/>
            <w:vAlign w:val="center"/>
            <w:hideMark/>
          </w:tcPr>
          <w:p w14:paraId="3AE4D742"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UND</w:t>
            </w:r>
          </w:p>
        </w:tc>
        <w:tc>
          <w:tcPr>
            <w:tcW w:w="1134" w:type="dxa"/>
            <w:tcBorders>
              <w:top w:val="nil"/>
              <w:left w:val="nil"/>
              <w:bottom w:val="single" w:sz="4" w:space="0" w:color="auto"/>
              <w:right w:val="single" w:sz="4" w:space="0" w:color="auto"/>
            </w:tcBorders>
            <w:shd w:val="clear" w:color="auto" w:fill="auto"/>
            <w:vAlign w:val="center"/>
            <w:hideMark/>
          </w:tcPr>
          <w:p w14:paraId="7822E4C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240</w:t>
            </w:r>
          </w:p>
        </w:tc>
      </w:tr>
      <w:tr w:rsidR="00A03CF3" w:rsidRPr="00A03CF3" w14:paraId="6584DC0D" w14:textId="77777777" w:rsidTr="00A03CF3">
        <w:trPr>
          <w:trHeight w:val="36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83444A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24</w:t>
            </w:r>
          </w:p>
        </w:tc>
        <w:tc>
          <w:tcPr>
            <w:tcW w:w="7291" w:type="dxa"/>
            <w:tcBorders>
              <w:top w:val="nil"/>
              <w:left w:val="nil"/>
              <w:bottom w:val="single" w:sz="4" w:space="0" w:color="auto"/>
              <w:right w:val="single" w:sz="4" w:space="0" w:color="auto"/>
            </w:tcBorders>
            <w:shd w:val="clear" w:color="auto" w:fill="auto"/>
            <w:noWrap/>
            <w:vAlign w:val="center"/>
            <w:hideMark/>
          </w:tcPr>
          <w:p w14:paraId="78399FF0"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 xml:space="preserve">REVOLUTION PARA GATOS 6% 45mg </w:t>
            </w:r>
          </w:p>
        </w:tc>
        <w:tc>
          <w:tcPr>
            <w:tcW w:w="1276" w:type="dxa"/>
            <w:tcBorders>
              <w:top w:val="nil"/>
              <w:left w:val="nil"/>
              <w:bottom w:val="single" w:sz="4" w:space="0" w:color="auto"/>
              <w:right w:val="single" w:sz="4" w:space="0" w:color="auto"/>
            </w:tcBorders>
            <w:shd w:val="clear" w:color="auto" w:fill="auto"/>
            <w:noWrap/>
            <w:vAlign w:val="center"/>
            <w:hideMark/>
          </w:tcPr>
          <w:p w14:paraId="55B9B70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UND</w:t>
            </w:r>
          </w:p>
        </w:tc>
        <w:tc>
          <w:tcPr>
            <w:tcW w:w="1134" w:type="dxa"/>
            <w:tcBorders>
              <w:top w:val="nil"/>
              <w:left w:val="nil"/>
              <w:bottom w:val="single" w:sz="4" w:space="0" w:color="auto"/>
              <w:right w:val="single" w:sz="4" w:space="0" w:color="auto"/>
            </w:tcBorders>
            <w:shd w:val="clear" w:color="auto" w:fill="auto"/>
            <w:vAlign w:val="center"/>
            <w:hideMark/>
          </w:tcPr>
          <w:p w14:paraId="50AF05F8"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120</w:t>
            </w:r>
          </w:p>
        </w:tc>
      </w:tr>
      <w:tr w:rsidR="00A03CF3" w:rsidRPr="00A03CF3" w14:paraId="2D196E61" w14:textId="77777777" w:rsidTr="00A03CF3">
        <w:trPr>
          <w:trHeight w:val="3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4FABA3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25</w:t>
            </w:r>
          </w:p>
        </w:tc>
        <w:tc>
          <w:tcPr>
            <w:tcW w:w="7291" w:type="dxa"/>
            <w:tcBorders>
              <w:top w:val="nil"/>
              <w:left w:val="nil"/>
              <w:bottom w:val="single" w:sz="4" w:space="0" w:color="auto"/>
              <w:right w:val="single" w:sz="4" w:space="0" w:color="auto"/>
            </w:tcBorders>
            <w:shd w:val="clear" w:color="000000" w:fill="FFFFFF"/>
            <w:noWrap/>
            <w:vAlign w:val="center"/>
            <w:hideMark/>
          </w:tcPr>
          <w:p w14:paraId="11C67B2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NOBIVAC FELINE 1-HCPCH + FELV (VACINA QUINTUPLA) - FELINO</w:t>
            </w:r>
          </w:p>
        </w:tc>
        <w:tc>
          <w:tcPr>
            <w:tcW w:w="1276" w:type="dxa"/>
            <w:tcBorders>
              <w:top w:val="nil"/>
              <w:left w:val="nil"/>
              <w:bottom w:val="single" w:sz="4" w:space="0" w:color="auto"/>
              <w:right w:val="single" w:sz="4" w:space="0" w:color="auto"/>
            </w:tcBorders>
            <w:shd w:val="clear" w:color="auto" w:fill="auto"/>
            <w:noWrap/>
            <w:vAlign w:val="center"/>
            <w:hideMark/>
          </w:tcPr>
          <w:p w14:paraId="066EDF8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DOSE</w:t>
            </w:r>
          </w:p>
        </w:tc>
        <w:tc>
          <w:tcPr>
            <w:tcW w:w="1134" w:type="dxa"/>
            <w:tcBorders>
              <w:top w:val="nil"/>
              <w:left w:val="nil"/>
              <w:bottom w:val="single" w:sz="4" w:space="0" w:color="auto"/>
              <w:right w:val="single" w:sz="4" w:space="0" w:color="auto"/>
            </w:tcBorders>
            <w:shd w:val="clear" w:color="auto" w:fill="auto"/>
            <w:vAlign w:val="center"/>
            <w:hideMark/>
          </w:tcPr>
          <w:p w14:paraId="66823AD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240</w:t>
            </w:r>
          </w:p>
        </w:tc>
      </w:tr>
      <w:tr w:rsidR="00A03CF3" w:rsidRPr="00A03CF3" w14:paraId="69338572" w14:textId="77777777" w:rsidTr="00A03CF3">
        <w:trPr>
          <w:trHeight w:val="3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3AC5242"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26</w:t>
            </w:r>
          </w:p>
        </w:tc>
        <w:tc>
          <w:tcPr>
            <w:tcW w:w="7291" w:type="dxa"/>
            <w:tcBorders>
              <w:top w:val="nil"/>
              <w:left w:val="nil"/>
              <w:bottom w:val="single" w:sz="4" w:space="0" w:color="auto"/>
              <w:right w:val="single" w:sz="4" w:space="0" w:color="auto"/>
            </w:tcBorders>
            <w:shd w:val="clear" w:color="000000" w:fill="FFFFFF"/>
            <w:noWrap/>
            <w:vAlign w:val="center"/>
            <w:hideMark/>
          </w:tcPr>
          <w:p w14:paraId="44DC91B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 xml:space="preserve">NOBIVAC RAIVA </w:t>
            </w:r>
          </w:p>
        </w:tc>
        <w:tc>
          <w:tcPr>
            <w:tcW w:w="1276" w:type="dxa"/>
            <w:tcBorders>
              <w:top w:val="nil"/>
              <w:left w:val="nil"/>
              <w:bottom w:val="single" w:sz="4" w:space="0" w:color="auto"/>
              <w:right w:val="single" w:sz="4" w:space="0" w:color="auto"/>
            </w:tcBorders>
            <w:shd w:val="clear" w:color="auto" w:fill="auto"/>
            <w:noWrap/>
            <w:vAlign w:val="center"/>
            <w:hideMark/>
          </w:tcPr>
          <w:p w14:paraId="5CCE9D8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DOSE</w:t>
            </w:r>
          </w:p>
        </w:tc>
        <w:tc>
          <w:tcPr>
            <w:tcW w:w="1134" w:type="dxa"/>
            <w:tcBorders>
              <w:top w:val="nil"/>
              <w:left w:val="nil"/>
              <w:bottom w:val="single" w:sz="4" w:space="0" w:color="auto"/>
              <w:right w:val="single" w:sz="4" w:space="0" w:color="auto"/>
            </w:tcBorders>
            <w:shd w:val="clear" w:color="auto" w:fill="auto"/>
            <w:vAlign w:val="center"/>
            <w:hideMark/>
          </w:tcPr>
          <w:p w14:paraId="7D7E168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360</w:t>
            </w:r>
          </w:p>
        </w:tc>
      </w:tr>
      <w:tr w:rsidR="00A03CF3" w:rsidRPr="00A03CF3" w14:paraId="4270D7F6" w14:textId="77777777" w:rsidTr="00A03CF3">
        <w:trPr>
          <w:trHeight w:val="3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8935408"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27</w:t>
            </w:r>
          </w:p>
        </w:tc>
        <w:tc>
          <w:tcPr>
            <w:tcW w:w="7291" w:type="dxa"/>
            <w:tcBorders>
              <w:top w:val="nil"/>
              <w:left w:val="nil"/>
              <w:bottom w:val="single" w:sz="4" w:space="0" w:color="auto"/>
              <w:right w:val="single" w:sz="4" w:space="0" w:color="auto"/>
            </w:tcBorders>
            <w:shd w:val="clear" w:color="auto" w:fill="auto"/>
            <w:noWrap/>
            <w:vAlign w:val="center"/>
            <w:hideMark/>
          </w:tcPr>
          <w:p w14:paraId="470BAD2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 xml:space="preserve">SCALIBOR COLEIRA - (CÃO GRANDE) </w:t>
            </w:r>
          </w:p>
        </w:tc>
        <w:tc>
          <w:tcPr>
            <w:tcW w:w="1276" w:type="dxa"/>
            <w:tcBorders>
              <w:top w:val="nil"/>
              <w:left w:val="nil"/>
              <w:bottom w:val="single" w:sz="4" w:space="0" w:color="auto"/>
              <w:right w:val="single" w:sz="4" w:space="0" w:color="auto"/>
            </w:tcBorders>
            <w:shd w:val="clear" w:color="auto" w:fill="auto"/>
            <w:noWrap/>
            <w:vAlign w:val="center"/>
            <w:hideMark/>
          </w:tcPr>
          <w:p w14:paraId="25FE3032"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UND</w:t>
            </w:r>
          </w:p>
        </w:tc>
        <w:tc>
          <w:tcPr>
            <w:tcW w:w="1134" w:type="dxa"/>
            <w:tcBorders>
              <w:top w:val="nil"/>
              <w:left w:val="nil"/>
              <w:bottom w:val="single" w:sz="4" w:space="0" w:color="auto"/>
              <w:right w:val="single" w:sz="4" w:space="0" w:color="auto"/>
            </w:tcBorders>
            <w:shd w:val="clear" w:color="auto" w:fill="auto"/>
            <w:vAlign w:val="center"/>
            <w:hideMark/>
          </w:tcPr>
          <w:p w14:paraId="238BBA2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240</w:t>
            </w:r>
          </w:p>
        </w:tc>
      </w:tr>
      <w:tr w:rsidR="00A03CF3" w:rsidRPr="00A03CF3" w14:paraId="67C6EDA8" w14:textId="77777777" w:rsidTr="00A03CF3">
        <w:trPr>
          <w:trHeight w:val="3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E19CCE2"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28</w:t>
            </w:r>
          </w:p>
        </w:tc>
        <w:tc>
          <w:tcPr>
            <w:tcW w:w="7291" w:type="dxa"/>
            <w:tcBorders>
              <w:top w:val="nil"/>
              <w:left w:val="nil"/>
              <w:bottom w:val="single" w:sz="4" w:space="0" w:color="auto"/>
              <w:right w:val="single" w:sz="4" w:space="0" w:color="auto"/>
            </w:tcBorders>
            <w:shd w:val="clear" w:color="auto" w:fill="auto"/>
            <w:noWrap/>
            <w:vAlign w:val="center"/>
            <w:hideMark/>
          </w:tcPr>
          <w:p w14:paraId="3ED5F61C"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 xml:space="preserve">NANOCHIP (1.4x8mm) PARA CÃES E GATOS </w:t>
            </w:r>
          </w:p>
        </w:tc>
        <w:tc>
          <w:tcPr>
            <w:tcW w:w="1276" w:type="dxa"/>
            <w:tcBorders>
              <w:top w:val="nil"/>
              <w:left w:val="nil"/>
              <w:bottom w:val="single" w:sz="4" w:space="0" w:color="auto"/>
              <w:right w:val="single" w:sz="4" w:space="0" w:color="auto"/>
            </w:tcBorders>
            <w:shd w:val="clear" w:color="auto" w:fill="auto"/>
            <w:noWrap/>
            <w:vAlign w:val="center"/>
            <w:hideMark/>
          </w:tcPr>
          <w:p w14:paraId="314F5B5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UND</w:t>
            </w:r>
          </w:p>
        </w:tc>
        <w:tc>
          <w:tcPr>
            <w:tcW w:w="1134" w:type="dxa"/>
            <w:tcBorders>
              <w:top w:val="nil"/>
              <w:left w:val="nil"/>
              <w:bottom w:val="single" w:sz="4" w:space="0" w:color="auto"/>
              <w:right w:val="single" w:sz="4" w:space="0" w:color="auto"/>
            </w:tcBorders>
            <w:shd w:val="clear" w:color="auto" w:fill="auto"/>
            <w:vAlign w:val="center"/>
            <w:hideMark/>
          </w:tcPr>
          <w:p w14:paraId="4C6F601C"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1000</w:t>
            </w:r>
          </w:p>
        </w:tc>
      </w:tr>
      <w:tr w:rsidR="00A03CF3" w:rsidRPr="00A03CF3" w14:paraId="6BAA67B9" w14:textId="77777777" w:rsidTr="00A03CF3">
        <w:trPr>
          <w:trHeight w:val="31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5983DE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29</w:t>
            </w:r>
          </w:p>
        </w:tc>
        <w:tc>
          <w:tcPr>
            <w:tcW w:w="7291" w:type="dxa"/>
            <w:tcBorders>
              <w:top w:val="nil"/>
              <w:left w:val="nil"/>
              <w:bottom w:val="single" w:sz="4" w:space="0" w:color="auto"/>
              <w:right w:val="single" w:sz="4" w:space="0" w:color="auto"/>
            </w:tcBorders>
            <w:shd w:val="clear" w:color="auto" w:fill="auto"/>
            <w:noWrap/>
            <w:vAlign w:val="center"/>
            <w:hideMark/>
          </w:tcPr>
          <w:p w14:paraId="4C8C2BD3"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 xml:space="preserve">LEITOR PARA MICROCHIP AT01 COM BLUETOOTH </w:t>
            </w:r>
          </w:p>
        </w:tc>
        <w:tc>
          <w:tcPr>
            <w:tcW w:w="1276" w:type="dxa"/>
            <w:tcBorders>
              <w:top w:val="nil"/>
              <w:left w:val="nil"/>
              <w:bottom w:val="single" w:sz="4" w:space="0" w:color="auto"/>
              <w:right w:val="single" w:sz="4" w:space="0" w:color="auto"/>
            </w:tcBorders>
            <w:shd w:val="clear" w:color="auto" w:fill="auto"/>
            <w:noWrap/>
            <w:vAlign w:val="center"/>
            <w:hideMark/>
          </w:tcPr>
          <w:p w14:paraId="387A141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UND</w:t>
            </w:r>
          </w:p>
        </w:tc>
        <w:tc>
          <w:tcPr>
            <w:tcW w:w="1134" w:type="dxa"/>
            <w:tcBorders>
              <w:top w:val="nil"/>
              <w:left w:val="nil"/>
              <w:bottom w:val="single" w:sz="4" w:space="0" w:color="auto"/>
              <w:right w:val="single" w:sz="4" w:space="0" w:color="auto"/>
            </w:tcBorders>
            <w:shd w:val="clear" w:color="auto" w:fill="auto"/>
            <w:vAlign w:val="center"/>
            <w:hideMark/>
          </w:tcPr>
          <w:p w14:paraId="3E62B44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w:t>
            </w:r>
          </w:p>
        </w:tc>
      </w:tr>
      <w:tr w:rsidR="00A03CF3" w:rsidRPr="00A03CF3" w14:paraId="67BEE767" w14:textId="77777777" w:rsidTr="00A03CF3">
        <w:trPr>
          <w:trHeight w:val="39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35A07F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30</w:t>
            </w:r>
          </w:p>
        </w:tc>
        <w:tc>
          <w:tcPr>
            <w:tcW w:w="7291" w:type="dxa"/>
            <w:tcBorders>
              <w:top w:val="nil"/>
              <w:left w:val="nil"/>
              <w:bottom w:val="single" w:sz="4" w:space="0" w:color="auto"/>
              <w:right w:val="single" w:sz="4" w:space="0" w:color="auto"/>
            </w:tcBorders>
            <w:shd w:val="clear" w:color="000000" w:fill="FFFFFF"/>
            <w:noWrap/>
            <w:vAlign w:val="center"/>
            <w:hideMark/>
          </w:tcPr>
          <w:p w14:paraId="2FEF530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 xml:space="preserve">QUETAMINA 10% 10ml </w:t>
            </w:r>
          </w:p>
        </w:tc>
        <w:tc>
          <w:tcPr>
            <w:tcW w:w="1276" w:type="dxa"/>
            <w:tcBorders>
              <w:top w:val="nil"/>
              <w:left w:val="nil"/>
              <w:bottom w:val="single" w:sz="4" w:space="0" w:color="auto"/>
              <w:right w:val="single" w:sz="4" w:space="0" w:color="auto"/>
            </w:tcBorders>
            <w:shd w:val="clear" w:color="auto" w:fill="auto"/>
            <w:noWrap/>
            <w:vAlign w:val="center"/>
            <w:hideMark/>
          </w:tcPr>
          <w:p w14:paraId="0B5159B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FRS</w:t>
            </w:r>
          </w:p>
        </w:tc>
        <w:tc>
          <w:tcPr>
            <w:tcW w:w="1134" w:type="dxa"/>
            <w:tcBorders>
              <w:top w:val="nil"/>
              <w:left w:val="nil"/>
              <w:bottom w:val="single" w:sz="4" w:space="0" w:color="auto"/>
              <w:right w:val="single" w:sz="4" w:space="0" w:color="auto"/>
            </w:tcBorders>
            <w:shd w:val="clear" w:color="auto" w:fill="auto"/>
            <w:vAlign w:val="center"/>
            <w:hideMark/>
          </w:tcPr>
          <w:p w14:paraId="4AEC567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300</w:t>
            </w:r>
          </w:p>
        </w:tc>
      </w:tr>
      <w:tr w:rsidR="00A03CF3" w:rsidRPr="00A03CF3" w14:paraId="751CD516" w14:textId="77777777" w:rsidTr="00A03CF3">
        <w:trPr>
          <w:trHeight w:val="39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1C04D23"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31</w:t>
            </w:r>
          </w:p>
        </w:tc>
        <w:tc>
          <w:tcPr>
            <w:tcW w:w="7291" w:type="dxa"/>
            <w:tcBorders>
              <w:top w:val="nil"/>
              <w:left w:val="nil"/>
              <w:bottom w:val="single" w:sz="4" w:space="0" w:color="auto"/>
              <w:right w:val="single" w:sz="4" w:space="0" w:color="auto"/>
            </w:tcBorders>
            <w:shd w:val="clear" w:color="auto" w:fill="auto"/>
            <w:noWrap/>
            <w:vAlign w:val="center"/>
            <w:hideMark/>
          </w:tcPr>
          <w:p w14:paraId="695BEEB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XILAZINA 2% 50ml</w:t>
            </w:r>
          </w:p>
        </w:tc>
        <w:tc>
          <w:tcPr>
            <w:tcW w:w="1276" w:type="dxa"/>
            <w:tcBorders>
              <w:top w:val="nil"/>
              <w:left w:val="nil"/>
              <w:bottom w:val="single" w:sz="4" w:space="0" w:color="auto"/>
              <w:right w:val="single" w:sz="4" w:space="0" w:color="auto"/>
            </w:tcBorders>
            <w:shd w:val="clear" w:color="auto" w:fill="auto"/>
            <w:noWrap/>
            <w:vAlign w:val="center"/>
            <w:hideMark/>
          </w:tcPr>
          <w:p w14:paraId="06E1A26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FRS</w:t>
            </w:r>
          </w:p>
        </w:tc>
        <w:tc>
          <w:tcPr>
            <w:tcW w:w="1134" w:type="dxa"/>
            <w:tcBorders>
              <w:top w:val="nil"/>
              <w:left w:val="nil"/>
              <w:bottom w:val="single" w:sz="4" w:space="0" w:color="auto"/>
              <w:right w:val="single" w:sz="4" w:space="0" w:color="auto"/>
            </w:tcBorders>
            <w:shd w:val="clear" w:color="auto" w:fill="auto"/>
            <w:vAlign w:val="center"/>
            <w:hideMark/>
          </w:tcPr>
          <w:p w14:paraId="191FD43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36</w:t>
            </w:r>
          </w:p>
        </w:tc>
      </w:tr>
      <w:tr w:rsidR="00A03CF3" w:rsidRPr="00A03CF3" w14:paraId="604420FB" w14:textId="77777777" w:rsidTr="00A03CF3">
        <w:trPr>
          <w:trHeight w:val="39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E27930B"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32</w:t>
            </w:r>
          </w:p>
        </w:tc>
        <w:tc>
          <w:tcPr>
            <w:tcW w:w="7291" w:type="dxa"/>
            <w:tcBorders>
              <w:top w:val="nil"/>
              <w:left w:val="nil"/>
              <w:bottom w:val="single" w:sz="4" w:space="0" w:color="auto"/>
              <w:right w:val="single" w:sz="4" w:space="0" w:color="auto"/>
            </w:tcBorders>
            <w:shd w:val="clear" w:color="auto" w:fill="auto"/>
            <w:vAlign w:val="center"/>
            <w:hideMark/>
          </w:tcPr>
          <w:p w14:paraId="7F40F61E"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 xml:space="preserve">CHEMITRIL 50mg - </w:t>
            </w:r>
            <w:proofErr w:type="spellStart"/>
            <w:r w:rsidRPr="00A03CF3">
              <w:rPr>
                <w:rFonts w:ascii="Arial" w:eastAsia="Times New Roman" w:hAnsi="Arial" w:cs="Arial"/>
                <w:color w:val="000000"/>
              </w:rPr>
              <w:t>comp</w:t>
            </w:r>
            <w:proofErr w:type="spellEnd"/>
            <w:r w:rsidRPr="00A03CF3">
              <w:rPr>
                <w:rFonts w:ascii="Arial" w:eastAsia="Times New Roman" w:hAnsi="Arial" w:cs="Arial"/>
                <w:color w:val="000000"/>
              </w:rPr>
              <w:t xml:space="preserve"> - CAIXA COM 10 UNIDADES</w:t>
            </w:r>
          </w:p>
        </w:tc>
        <w:tc>
          <w:tcPr>
            <w:tcW w:w="1276" w:type="dxa"/>
            <w:tcBorders>
              <w:top w:val="nil"/>
              <w:left w:val="nil"/>
              <w:bottom w:val="single" w:sz="4" w:space="0" w:color="auto"/>
              <w:right w:val="single" w:sz="4" w:space="0" w:color="auto"/>
            </w:tcBorders>
            <w:shd w:val="clear" w:color="auto" w:fill="auto"/>
            <w:noWrap/>
            <w:vAlign w:val="center"/>
            <w:hideMark/>
          </w:tcPr>
          <w:p w14:paraId="7A2ED71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vAlign w:val="center"/>
            <w:hideMark/>
          </w:tcPr>
          <w:p w14:paraId="71FF0A8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72</w:t>
            </w:r>
          </w:p>
        </w:tc>
      </w:tr>
      <w:tr w:rsidR="00A03CF3" w:rsidRPr="00A03CF3" w14:paraId="6239271E" w14:textId="77777777" w:rsidTr="00A03CF3">
        <w:trPr>
          <w:trHeight w:val="33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0B216B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33</w:t>
            </w:r>
          </w:p>
        </w:tc>
        <w:tc>
          <w:tcPr>
            <w:tcW w:w="7291" w:type="dxa"/>
            <w:tcBorders>
              <w:top w:val="nil"/>
              <w:left w:val="nil"/>
              <w:bottom w:val="single" w:sz="4" w:space="0" w:color="auto"/>
              <w:right w:val="single" w:sz="4" w:space="0" w:color="auto"/>
            </w:tcBorders>
            <w:shd w:val="clear" w:color="auto" w:fill="auto"/>
            <w:vAlign w:val="center"/>
            <w:hideMark/>
          </w:tcPr>
          <w:p w14:paraId="3B1E935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GLICOVET 120ml</w:t>
            </w:r>
          </w:p>
        </w:tc>
        <w:tc>
          <w:tcPr>
            <w:tcW w:w="1276" w:type="dxa"/>
            <w:tcBorders>
              <w:top w:val="nil"/>
              <w:left w:val="nil"/>
              <w:bottom w:val="single" w:sz="4" w:space="0" w:color="auto"/>
              <w:right w:val="single" w:sz="4" w:space="0" w:color="auto"/>
            </w:tcBorders>
            <w:shd w:val="clear" w:color="auto" w:fill="auto"/>
            <w:noWrap/>
            <w:vAlign w:val="center"/>
            <w:hideMark/>
          </w:tcPr>
          <w:p w14:paraId="1F08670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FRS</w:t>
            </w:r>
          </w:p>
        </w:tc>
        <w:tc>
          <w:tcPr>
            <w:tcW w:w="1134" w:type="dxa"/>
            <w:tcBorders>
              <w:top w:val="nil"/>
              <w:left w:val="nil"/>
              <w:bottom w:val="single" w:sz="4" w:space="0" w:color="auto"/>
              <w:right w:val="single" w:sz="4" w:space="0" w:color="auto"/>
            </w:tcBorders>
            <w:shd w:val="clear" w:color="auto" w:fill="auto"/>
            <w:vAlign w:val="center"/>
            <w:hideMark/>
          </w:tcPr>
          <w:p w14:paraId="20651DE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72</w:t>
            </w:r>
          </w:p>
        </w:tc>
      </w:tr>
    </w:tbl>
    <w:p w14:paraId="459EA1EF" w14:textId="77777777" w:rsidR="00A03CF3" w:rsidRPr="00A03CF3" w:rsidRDefault="00A03CF3" w:rsidP="00A03CF3">
      <w:pPr>
        <w:pStyle w:val="NormalWeb"/>
        <w:jc w:val="both"/>
        <w:rPr>
          <w:rFonts w:ascii="Arial" w:hAnsi="Arial" w:cs="Arial"/>
          <w:b/>
        </w:rPr>
      </w:pPr>
      <w:r w:rsidRPr="00A03CF3">
        <w:rPr>
          <w:rFonts w:ascii="Arial" w:hAnsi="Arial" w:cs="Arial"/>
          <w:b/>
        </w:rPr>
        <w:t>LOTE III – MEDICAMENTOS</w:t>
      </w:r>
    </w:p>
    <w:tbl>
      <w:tblPr>
        <w:tblW w:w="10490" w:type="dxa"/>
        <w:tblInd w:w="-5" w:type="dxa"/>
        <w:tblCellMar>
          <w:left w:w="70" w:type="dxa"/>
          <w:right w:w="70" w:type="dxa"/>
        </w:tblCellMar>
        <w:tblLook w:val="04A0" w:firstRow="1" w:lastRow="0" w:firstColumn="1" w:lastColumn="0" w:noHBand="0" w:noVBand="1"/>
      </w:tblPr>
      <w:tblGrid>
        <w:gridCol w:w="784"/>
        <w:gridCol w:w="7296"/>
        <w:gridCol w:w="1276"/>
        <w:gridCol w:w="1134"/>
      </w:tblGrid>
      <w:tr w:rsidR="00A03CF3" w:rsidRPr="00A03CF3" w14:paraId="3A4C0A46" w14:textId="77777777" w:rsidTr="00A03CF3">
        <w:trPr>
          <w:trHeight w:val="720"/>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B72736" w14:textId="77777777" w:rsidR="00A03CF3" w:rsidRPr="00A03CF3" w:rsidRDefault="00A03CF3" w:rsidP="003364B6">
            <w:pPr>
              <w:jc w:val="center"/>
              <w:rPr>
                <w:rFonts w:ascii="Arial" w:eastAsia="Times New Roman" w:hAnsi="Arial" w:cs="Arial"/>
                <w:b/>
                <w:bCs/>
                <w:color w:val="000000"/>
              </w:rPr>
            </w:pPr>
            <w:r w:rsidRPr="00A03CF3">
              <w:rPr>
                <w:rFonts w:ascii="Arial" w:eastAsia="Times New Roman" w:hAnsi="Arial" w:cs="Arial"/>
                <w:b/>
                <w:bCs/>
                <w:color w:val="000000"/>
              </w:rPr>
              <w:t>ITEM</w:t>
            </w:r>
          </w:p>
        </w:tc>
        <w:tc>
          <w:tcPr>
            <w:tcW w:w="7296" w:type="dxa"/>
            <w:tcBorders>
              <w:top w:val="single" w:sz="4" w:space="0" w:color="auto"/>
              <w:left w:val="nil"/>
              <w:bottom w:val="single" w:sz="4" w:space="0" w:color="auto"/>
              <w:right w:val="single" w:sz="4" w:space="0" w:color="auto"/>
            </w:tcBorders>
            <w:shd w:val="clear" w:color="auto" w:fill="auto"/>
            <w:vAlign w:val="center"/>
            <w:hideMark/>
          </w:tcPr>
          <w:p w14:paraId="1A683735" w14:textId="77777777" w:rsidR="00A03CF3" w:rsidRPr="00A03CF3" w:rsidRDefault="00A03CF3" w:rsidP="003364B6">
            <w:pPr>
              <w:jc w:val="center"/>
              <w:rPr>
                <w:rFonts w:ascii="Arial" w:eastAsia="Times New Roman" w:hAnsi="Arial" w:cs="Arial"/>
                <w:b/>
                <w:bCs/>
                <w:color w:val="000000"/>
              </w:rPr>
            </w:pPr>
            <w:r w:rsidRPr="00A03CF3">
              <w:rPr>
                <w:rFonts w:ascii="Arial" w:eastAsia="Times New Roman" w:hAnsi="Arial" w:cs="Arial"/>
                <w:b/>
                <w:bCs/>
                <w:color w:val="000000"/>
              </w:rPr>
              <w:t>DESCRIÇÃO DOS PRODUTOS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B1AB802" w14:textId="77777777" w:rsidR="00A03CF3" w:rsidRPr="00A03CF3" w:rsidRDefault="00A03CF3" w:rsidP="003364B6">
            <w:pPr>
              <w:jc w:val="center"/>
              <w:rPr>
                <w:rFonts w:ascii="Arial" w:eastAsia="Times New Roman" w:hAnsi="Arial" w:cs="Arial"/>
                <w:b/>
                <w:bCs/>
                <w:color w:val="000000"/>
              </w:rPr>
            </w:pPr>
            <w:r w:rsidRPr="00A03CF3">
              <w:rPr>
                <w:rFonts w:ascii="Arial" w:eastAsia="Times New Roman" w:hAnsi="Arial" w:cs="Arial"/>
                <w:b/>
                <w:bCs/>
                <w:color w:val="000000"/>
              </w:rPr>
              <w:t>UND</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B11F0B4" w14:textId="77777777" w:rsidR="00A03CF3" w:rsidRPr="00A03CF3" w:rsidRDefault="00A03CF3" w:rsidP="003364B6">
            <w:pPr>
              <w:jc w:val="center"/>
              <w:rPr>
                <w:rFonts w:ascii="Arial" w:eastAsia="Times New Roman" w:hAnsi="Arial" w:cs="Arial"/>
                <w:b/>
                <w:bCs/>
                <w:color w:val="000000"/>
              </w:rPr>
            </w:pPr>
            <w:r w:rsidRPr="00A03CF3">
              <w:rPr>
                <w:rFonts w:ascii="Arial" w:eastAsia="Times New Roman" w:hAnsi="Arial" w:cs="Arial"/>
                <w:b/>
                <w:bCs/>
                <w:color w:val="000000"/>
              </w:rPr>
              <w:t>QTD</w:t>
            </w:r>
          </w:p>
        </w:tc>
      </w:tr>
      <w:tr w:rsidR="00A03CF3" w:rsidRPr="00A03CF3" w14:paraId="6AC0D7E7" w14:textId="77777777" w:rsidTr="00A03CF3">
        <w:trPr>
          <w:trHeight w:val="315"/>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1232F3F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w:t>
            </w:r>
          </w:p>
        </w:tc>
        <w:tc>
          <w:tcPr>
            <w:tcW w:w="7296" w:type="dxa"/>
            <w:tcBorders>
              <w:top w:val="nil"/>
              <w:left w:val="nil"/>
              <w:bottom w:val="single" w:sz="4" w:space="0" w:color="auto"/>
              <w:right w:val="single" w:sz="4" w:space="0" w:color="auto"/>
            </w:tcBorders>
            <w:shd w:val="clear" w:color="auto" w:fill="auto"/>
            <w:vAlign w:val="center"/>
            <w:hideMark/>
          </w:tcPr>
          <w:p w14:paraId="47C586EC"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BROMOPRIDA 5mg - 2ml</w:t>
            </w:r>
          </w:p>
        </w:tc>
        <w:tc>
          <w:tcPr>
            <w:tcW w:w="1276" w:type="dxa"/>
            <w:tcBorders>
              <w:top w:val="nil"/>
              <w:left w:val="nil"/>
              <w:bottom w:val="single" w:sz="4" w:space="0" w:color="auto"/>
              <w:right w:val="single" w:sz="4" w:space="0" w:color="auto"/>
            </w:tcBorders>
            <w:shd w:val="clear" w:color="auto" w:fill="auto"/>
            <w:vAlign w:val="center"/>
            <w:hideMark/>
          </w:tcPr>
          <w:p w14:paraId="7FD5D6C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AMP</w:t>
            </w:r>
          </w:p>
        </w:tc>
        <w:tc>
          <w:tcPr>
            <w:tcW w:w="1134" w:type="dxa"/>
            <w:tcBorders>
              <w:top w:val="nil"/>
              <w:left w:val="nil"/>
              <w:bottom w:val="single" w:sz="4" w:space="0" w:color="auto"/>
              <w:right w:val="single" w:sz="4" w:space="0" w:color="auto"/>
            </w:tcBorders>
            <w:shd w:val="clear" w:color="auto" w:fill="auto"/>
            <w:vAlign w:val="center"/>
            <w:hideMark/>
          </w:tcPr>
          <w:p w14:paraId="499EC38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240</w:t>
            </w:r>
          </w:p>
        </w:tc>
      </w:tr>
      <w:tr w:rsidR="00A03CF3" w:rsidRPr="00A03CF3" w14:paraId="359D08D1" w14:textId="77777777" w:rsidTr="00A03CF3">
        <w:trPr>
          <w:trHeight w:val="315"/>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0327B767"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w:t>
            </w:r>
          </w:p>
        </w:tc>
        <w:tc>
          <w:tcPr>
            <w:tcW w:w="7296" w:type="dxa"/>
            <w:tcBorders>
              <w:top w:val="nil"/>
              <w:left w:val="nil"/>
              <w:bottom w:val="single" w:sz="4" w:space="0" w:color="auto"/>
              <w:right w:val="single" w:sz="4" w:space="0" w:color="auto"/>
            </w:tcBorders>
            <w:shd w:val="clear" w:color="auto" w:fill="auto"/>
            <w:vAlign w:val="center"/>
            <w:hideMark/>
          </w:tcPr>
          <w:p w14:paraId="25B38EE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CEFALEXINA 500mg - CAIXA COM 10 UNIDADES</w:t>
            </w:r>
          </w:p>
        </w:tc>
        <w:tc>
          <w:tcPr>
            <w:tcW w:w="1276" w:type="dxa"/>
            <w:tcBorders>
              <w:top w:val="nil"/>
              <w:left w:val="nil"/>
              <w:bottom w:val="single" w:sz="4" w:space="0" w:color="auto"/>
              <w:right w:val="single" w:sz="4" w:space="0" w:color="auto"/>
            </w:tcBorders>
            <w:shd w:val="clear" w:color="auto" w:fill="auto"/>
            <w:vAlign w:val="center"/>
            <w:hideMark/>
          </w:tcPr>
          <w:p w14:paraId="747E45B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CX</w:t>
            </w:r>
          </w:p>
        </w:tc>
        <w:tc>
          <w:tcPr>
            <w:tcW w:w="1134" w:type="dxa"/>
            <w:tcBorders>
              <w:top w:val="nil"/>
              <w:left w:val="nil"/>
              <w:bottom w:val="single" w:sz="4" w:space="0" w:color="auto"/>
              <w:right w:val="single" w:sz="4" w:space="0" w:color="auto"/>
            </w:tcBorders>
            <w:shd w:val="clear" w:color="auto" w:fill="auto"/>
            <w:vAlign w:val="center"/>
            <w:hideMark/>
          </w:tcPr>
          <w:p w14:paraId="2B45F38C"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300</w:t>
            </w:r>
          </w:p>
        </w:tc>
      </w:tr>
      <w:tr w:rsidR="00A03CF3" w:rsidRPr="00A03CF3" w14:paraId="6226314B" w14:textId="77777777" w:rsidTr="00A03CF3">
        <w:trPr>
          <w:trHeight w:val="315"/>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6468144A"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w:t>
            </w:r>
          </w:p>
        </w:tc>
        <w:tc>
          <w:tcPr>
            <w:tcW w:w="7296" w:type="dxa"/>
            <w:tcBorders>
              <w:top w:val="nil"/>
              <w:left w:val="nil"/>
              <w:bottom w:val="single" w:sz="4" w:space="0" w:color="auto"/>
              <w:right w:val="single" w:sz="4" w:space="0" w:color="auto"/>
            </w:tcBorders>
            <w:shd w:val="clear" w:color="auto" w:fill="auto"/>
            <w:vAlign w:val="center"/>
            <w:hideMark/>
          </w:tcPr>
          <w:p w14:paraId="07DF36F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CEFTRIAXONA SÓDICA 1g</w:t>
            </w:r>
          </w:p>
        </w:tc>
        <w:tc>
          <w:tcPr>
            <w:tcW w:w="1276" w:type="dxa"/>
            <w:tcBorders>
              <w:top w:val="nil"/>
              <w:left w:val="nil"/>
              <w:bottom w:val="single" w:sz="4" w:space="0" w:color="auto"/>
              <w:right w:val="single" w:sz="4" w:space="0" w:color="auto"/>
            </w:tcBorders>
            <w:shd w:val="clear" w:color="auto" w:fill="auto"/>
            <w:vAlign w:val="center"/>
            <w:hideMark/>
          </w:tcPr>
          <w:p w14:paraId="194CAB00"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FRS</w:t>
            </w:r>
          </w:p>
        </w:tc>
        <w:tc>
          <w:tcPr>
            <w:tcW w:w="1134" w:type="dxa"/>
            <w:tcBorders>
              <w:top w:val="nil"/>
              <w:left w:val="nil"/>
              <w:bottom w:val="single" w:sz="4" w:space="0" w:color="auto"/>
              <w:right w:val="single" w:sz="4" w:space="0" w:color="auto"/>
            </w:tcBorders>
            <w:shd w:val="clear" w:color="auto" w:fill="auto"/>
            <w:vAlign w:val="center"/>
            <w:hideMark/>
          </w:tcPr>
          <w:p w14:paraId="2D48EFD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360</w:t>
            </w:r>
          </w:p>
        </w:tc>
      </w:tr>
      <w:tr w:rsidR="00A03CF3" w:rsidRPr="00A03CF3" w14:paraId="4C1AF2B5" w14:textId="77777777" w:rsidTr="00A03CF3">
        <w:trPr>
          <w:trHeight w:val="330"/>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6E3E05C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lastRenderedPageBreak/>
              <w:t>4</w:t>
            </w:r>
          </w:p>
        </w:tc>
        <w:tc>
          <w:tcPr>
            <w:tcW w:w="7296" w:type="dxa"/>
            <w:tcBorders>
              <w:top w:val="nil"/>
              <w:left w:val="nil"/>
              <w:bottom w:val="single" w:sz="4" w:space="0" w:color="auto"/>
              <w:right w:val="single" w:sz="4" w:space="0" w:color="auto"/>
            </w:tcBorders>
            <w:shd w:val="clear" w:color="auto" w:fill="auto"/>
            <w:vAlign w:val="center"/>
            <w:hideMark/>
          </w:tcPr>
          <w:p w14:paraId="5C717777"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FENTANILA 20ml 0,0785 mg/ml</w:t>
            </w:r>
          </w:p>
        </w:tc>
        <w:tc>
          <w:tcPr>
            <w:tcW w:w="1276" w:type="dxa"/>
            <w:tcBorders>
              <w:top w:val="nil"/>
              <w:left w:val="nil"/>
              <w:bottom w:val="single" w:sz="4" w:space="0" w:color="auto"/>
              <w:right w:val="single" w:sz="4" w:space="0" w:color="auto"/>
            </w:tcBorders>
            <w:shd w:val="clear" w:color="auto" w:fill="auto"/>
            <w:vAlign w:val="center"/>
            <w:hideMark/>
          </w:tcPr>
          <w:p w14:paraId="080102F3"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FRS</w:t>
            </w:r>
          </w:p>
        </w:tc>
        <w:tc>
          <w:tcPr>
            <w:tcW w:w="1134" w:type="dxa"/>
            <w:tcBorders>
              <w:top w:val="nil"/>
              <w:left w:val="nil"/>
              <w:bottom w:val="single" w:sz="4" w:space="0" w:color="auto"/>
              <w:right w:val="single" w:sz="4" w:space="0" w:color="auto"/>
            </w:tcBorders>
            <w:shd w:val="clear" w:color="auto" w:fill="auto"/>
            <w:vAlign w:val="center"/>
            <w:hideMark/>
          </w:tcPr>
          <w:p w14:paraId="29DADB47"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120</w:t>
            </w:r>
          </w:p>
        </w:tc>
      </w:tr>
      <w:tr w:rsidR="00A03CF3" w:rsidRPr="00A03CF3" w14:paraId="0D93315B" w14:textId="77777777" w:rsidTr="00A03CF3">
        <w:trPr>
          <w:trHeight w:val="345"/>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40DDE145"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5</w:t>
            </w:r>
          </w:p>
        </w:tc>
        <w:tc>
          <w:tcPr>
            <w:tcW w:w="7296" w:type="dxa"/>
            <w:tcBorders>
              <w:top w:val="nil"/>
              <w:left w:val="nil"/>
              <w:bottom w:val="single" w:sz="4" w:space="0" w:color="auto"/>
              <w:right w:val="single" w:sz="4" w:space="0" w:color="auto"/>
            </w:tcBorders>
            <w:shd w:val="clear" w:color="auto" w:fill="auto"/>
            <w:vAlign w:val="center"/>
            <w:hideMark/>
          </w:tcPr>
          <w:p w14:paraId="1B17F3E7"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MIDAZOLAN 5mg/ml 3ml</w:t>
            </w:r>
          </w:p>
        </w:tc>
        <w:tc>
          <w:tcPr>
            <w:tcW w:w="1276" w:type="dxa"/>
            <w:tcBorders>
              <w:top w:val="nil"/>
              <w:left w:val="nil"/>
              <w:bottom w:val="single" w:sz="4" w:space="0" w:color="auto"/>
              <w:right w:val="single" w:sz="4" w:space="0" w:color="auto"/>
            </w:tcBorders>
            <w:shd w:val="clear" w:color="auto" w:fill="auto"/>
            <w:vAlign w:val="center"/>
            <w:hideMark/>
          </w:tcPr>
          <w:p w14:paraId="00F4A49C"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AMP</w:t>
            </w:r>
          </w:p>
        </w:tc>
        <w:tc>
          <w:tcPr>
            <w:tcW w:w="1134" w:type="dxa"/>
            <w:tcBorders>
              <w:top w:val="nil"/>
              <w:left w:val="nil"/>
              <w:bottom w:val="single" w:sz="4" w:space="0" w:color="auto"/>
              <w:right w:val="single" w:sz="4" w:space="0" w:color="auto"/>
            </w:tcBorders>
            <w:shd w:val="clear" w:color="auto" w:fill="auto"/>
            <w:vAlign w:val="center"/>
            <w:hideMark/>
          </w:tcPr>
          <w:p w14:paraId="445BB748"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600</w:t>
            </w:r>
          </w:p>
        </w:tc>
      </w:tr>
      <w:tr w:rsidR="00A03CF3" w:rsidRPr="00A03CF3" w14:paraId="09A3AA9E" w14:textId="77777777" w:rsidTr="00A03CF3">
        <w:trPr>
          <w:trHeight w:val="300"/>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62D93A1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6</w:t>
            </w:r>
          </w:p>
        </w:tc>
        <w:tc>
          <w:tcPr>
            <w:tcW w:w="7296" w:type="dxa"/>
            <w:tcBorders>
              <w:top w:val="nil"/>
              <w:left w:val="nil"/>
              <w:bottom w:val="single" w:sz="4" w:space="0" w:color="auto"/>
              <w:right w:val="single" w:sz="4" w:space="0" w:color="auto"/>
            </w:tcBorders>
            <w:shd w:val="clear" w:color="auto" w:fill="auto"/>
            <w:vAlign w:val="center"/>
            <w:hideMark/>
          </w:tcPr>
          <w:p w14:paraId="42964984"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MORFINA 1,0 mg/ml</w:t>
            </w:r>
          </w:p>
        </w:tc>
        <w:tc>
          <w:tcPr>
            <w:tcW w:w="1276" w:type="dxa"/>
            <w:tcBorders>
              <w:top w:val="nil"/>
              <w:left w:val="nil"/>
              <w:bottom w:val="single" w:sz="4" w:space="0" w:color="auto"/>
              <w:right w:val="single" w:sz="4" w:space="0" w:color="auto"/>
            </w:tcBorders>
            <w:shd w:val="clear" w:color="auto" w:fill="auto"/>
            <w:vAlign w:val="center"/>
            <w:hideMark/>
          </w:tcPr>
          <w:p w14:paraId="1A8F1988"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AMP</w:t>
            </w:r>
          </w:p>
        </w:tc>
        <w:tc>
          <w:tcPr>
            <w:tcW w:w="1134" w:type="dxa"/>
            <w:tcBorders>
              <w:top w:val="nil"/>
              <w:left w:val="nil"/>
              <w:bottom w:val="single" w:sz="4" w:space="0" w:color="auto"/>
              <w:right w:val="single" w:sz="4" w:space="0" w:color="auto"/>
            </w:tcBorders>
            <w:shd w:val="clear" w:color="auto" w:fill="auto"/>
            <w:vAlign w:val="center"/>
            <w:hideMark/>
          </w:tcPr>
          <w:p w14:paraId="7ED3424E"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240</w:t>
            </w:r>
          </w:p>
        </w:tc>
      </w:tr>
      <w:tr w:rsidR="00A03CF3" w:rsidRPr="00A03CF3" w14:paraId="375071AB" w14:textId="77777777" w:rsidTr="00A03CF3">
        <w:trPr>
          <w:trHeight w:val="315"/>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66D521AC"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7</w:t>
            </w:r>
          </w:p>
        </w:tc>
        <w:tc>
          <w:tcPr>
            <w:tcW w:w="7296" w:type="dxa"/>
            <w:tcBorders>
              <w:top w:val="nil"/>
              <w:left w:val="nil"/>
              <w:bottom w:val="single" w:sz="4" w:space="0" w:color="auto"/>
              <w:right w:val="single" w:sz="4" w:space="0" w:color="auto"/>
            </w:tcBorders>
            <w:shd w:val="clear" w:color="auto" w:fill="auto"/>
            <w:vAlign w:val="center"/>
            <w:hideMark/>
          </w:tcPr>
          <w:p w14:paraId="1979BF1E"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PROPOFOL 10 mg/ml 20ml</w:t>
            </w:r>
          </w:p>
        </w:tc>
        <w:tc>
          <w:tcPr>
            <w:tcW w:w="1276" w:type="dxa"/>
            <w:tcBorders>
              <w:top w:val="nil"/>
              <w:left w:val="nil"/>
              <w:bottom w:val="single" w:sz="4" w:space="0" w:color="auto"/>
              <w:right w:val="single" w:sz="4" w:space="0" w:color="auto"/>
            </w:tcBorders>
            <w:shd w:val="clear" w:color="auto" w:fill="auto"/>
            <w:vAlign w:val="center"/>
            <w:hideMark/>
          </w:tcPr>
          <w:p w14:paraId="6EA5B07F"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FRS</w:t>
            </w:r>
          </w:p>
        </w:tc>
        <w:tc>
          <w:tcPr>
            <w:tcW w:w="1134" w:type="dxa"/>
            <w:tcBorders>
              <w:top w:val="nil"/>
              <w:left w:val="nil"/>
              <w:bottom w:val="single" w:sz="4" w:space="0" w:color="auto"/>
              <w:right w:val="single" w:sz="4" w:space="0" w:color="auto"/>
            </w:tcBorders>
            <w:shd w:val="clear" w:color="auto" w:fill="auto"/>
            <w:vAlign w:val="center"/>
            <w:hideMark/>
          </w:tcPr>
          <w:p w14:paraId="6570E6BB"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240</w:t>
            </w:r>
          </w:p>
        </w:tc>
      </w:tr>
      <w:tr w:rsidR="00A03CF3" w:rsidRPr="00A03CF3" w14:paraId="3AC89472" w14:textId="77777777" w:rsidTr="00A03CF3">
        <w:trPr>
          <w:trHeight w:val="330"/>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24258FE1"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8</w:t>
            </w:r>
          </w:p>
        </w:tc>
        <w:tc>
          <w:tcPr>
            <w:tcW w:w="7296" w:type="dxa"/>
            <w:tcBorders>
              <w:top w:val="nil"/>
              <w:left w:val="nil"/>
              <w:bottom w:val="single" w:sz="4" w:space="0" w:color="auto"/>
              <w:right w:val="single" w:sz="4" w:space="0" w:color="auto"/>
            </w:tcBorders>
            <w:shd w:val="clear" w:color="auto" w:fill="auto"/>
            <w:vAlign w:val="center"/>
            <w:hideMark/>
          </w:tcPr>
          <w:p w14:paraId="500D6DA6"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TRAMADOL 100mg/2ml injetável</w:t>
            </w:r>
          </w:p>
        </w:tc>
        <w:tc>
          <w:tcPr>
            <w:tcW w:w="1276" w:type="dxa"/>
            <w:tcBorders>
              <w:top w:val="nil"/>
              <w:left w:val="nil"/>
              <w:bottom w:val="single" w:sz="4" w:space="0" w:color="auto"/>
              <w:right w:val="single" w:sz="4" w:space="0" w:color="auto"/>
            </w:tcBorders>
            <w:shd w:val="clear" w:color="auto" w:fill="auto"/>
            <w:vAlign w:val="center"/>
            <w:hideMark/>
          </w:tcPr>
          <w:p w14:paraId="2E345B03"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AMP</w:t>
            </w:r>
          </w:p>
        </w:tc>
        <w:tc>
          <w:tcPr>
            <w:tcW w:w="1134" w:type="dxa"/>
            <w:tcBorders>
              <w:top w:val="nil"/>
              <w:left w:val="nil"/>
              <w:bottom w:val="single" w:sz="4" w:space="0" w:color="auto"/>
              <w:right w:val="single" w:sz="4" w:space="0" w:color="auto"/>
            </w:tcBorders>
            <w:shd w:val="clear" w:color="auto" w:fill="auto"/>
            <w:vAlign w:val="center"/>
            <w:hideMark/>
          </w:tcPr>
          <w:p w14:paraId="2994568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600</w:t>
            </w:r>
          </w:p>
        </w:tc>
      </w:tr>
      <w:tr w:rsidR="00A03CF3" w:rsidRPr="00A03CF3" w14:paraId="12D1575F" w14:textId="77777777" w:rsidTr="00A03CF3">
        <w:trPr>
          <w:trHeight w:val="375"/>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3BF3A89D"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9</w:t>
            </w:r>
          </w:p>
        </w:tc>
        <w:tc>
          <w:tcPr>
            <w:tcW w:w="7296" w:type="dxa"/>
            <w:tcBorders>
              <w:top w:val="nil"/>
              <w:left w:val="nil"/>
              <w:bottom w:val="single" w:sz="4" w:space="0" w:color="auto"/>
              <w:right w:val="single" w:sz="4" w:space="0" w:color="auto"/>
            </w:tcBorders>
            <w:shd w:val="clear" w:color="auto" w:fill="auto"/>
            <w:vAlign w:val="center"/>
            <w:hideMark/>
          </w:tcPr>
          <w:p w14:paraId="0D9868A7"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TRANSAMIN 50mg/ml 5ml injetável</w:t>
            </w:r>
          </w:p>
        </w:tc>
        <w:tc>
          <w:tcPr>
            <w:tcW w:w="1276" w:type="dxa"/>
            <w:tcBorders>
              <w:top w:val="nil"/>
              <w:left w:val="nil"/>
              <w:bottom w:val="single" w:sz="4" w:space="0" w:color="auto"/>
              <w:right w:val="single" w:sz="4" w:space="0" w:color="auto"/>
            </w:tcBorders>
            <w:shd w:val="clear" w:color="auto" w:fill="auto"/>
            <w:vAlign w:val="center"/>
            <w:hideMark/>
          </w:tcPr>
          <w:p w14:paraId="2AF38B70"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AMP</w:t>
            </w:r>
          </w:p>
        </w:tc>
        <w:tc>
          <w:tcPr>
            <w:tcW w:w="1134" w:type="dxa"/>
            <w:tcBorders>
              <w:top w:val="nil"/>
              <w:left w:val="nil"/>
              <w:bottom w:val="single" w:sz="4" w:space="0" w:color="auto"/>
              <w:right w:val="single" w:sz="4" w:space="0" w:color="auto"/>
            </w:tcBorders>
            <w:shd w:val="clear" w:color="auto" w:fill="auto"/>
            <w:vAlign w:val="center"/>
            <w:hideMark/>
          </w:tcPr>
          <w:p w14:paraId="5C390713"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120</w:t>
            </w:r>
          </w:p>
        </w:tc>
      </w:tr>
      <w:tr w:rsidR="00A03CF3" w:rsidRPr="00A03CF3" w14:paraId="602B07E7" w14:textId="77777777" w:rsidTr="00A03CF3">
        <w:trPr>
          <w:trHeight w:val="375"/>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04118778"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10</w:t>
            </w:r>
          </w:p>
        </w:tc>
        <w:tc>
          <w:tcPr>
            <w:tcW w:w="7296" w:type="dxa"/>
            <w:tcBorders>
              <w:top w:val="nil"/>
              <w:left w:val="nil"/>
              <w:bottom w:val="single" w:sz="4" w:space="0" w:color="auto"/>
              <w:right w:val="single" w:sz="4" w:space="0" w:color="auto"/>
            </w:tcBorders>
            <w:shd w:val="clear" w:color="auto" w:fill="auto"/>
            <w:vAlign w:val="center"/>
            <w:hideMark/>
          </w:tcPr>
          <w:p w14:paraId="2F86C3A9"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VINCRISTINA 1ml</w:t>
            </w:r>
          </w:p>
        </w:tc>
        <w:tc>
          <w:tcPr>
            <w:tcW w:w="1276" w:type="dxa"/>
            <w:tcBorders>
              <w:top w:val="nil"/>
              <w:left w:val="nil"/>
              <w:bottom w:val="single" w:sz="4" w:space="0" w:color="auto"/>
              <w:right w:val="single" w:sz="4" w:space="0" w:color="auto"/>
            </w:tcBorders>
            <w:shd w:val="clear" w:color="auto" w:fill="auto"/>
            <w:vAlign w:val="center"/>
            <w:hideMark/>
          </w:tcPr>
          <w:p w14:paraId="600D05A8"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FRS</w:t>
            </w:r>
          </w:p>
        </w:tc>
        <w:tc>
          <w:tcPr>
            <w:tcW w:w="1134" w:type="dxa"/>
            <w:tcBorders>
              <w:top w:val="nil"/>
              <w:left w:val="nil"/>
              <w:bottom w:val="single" w:sz="4" w:space="0" w:color="auto"/>
              <w:right w:val="single" w:sz="4" w:space="0" w:color="auto"/>
            </w:tcBorders>
            <w:shd w:val="clear" w:color="auto" w:fill="auto"/>
            <w:vAlign w:val="center"/>
            <w:hideMark/>
          </w:tcPr>
          <w:p w14:paraId="6E9EE102" w14:textId="77777777" w:rsidR="00A03CF3" w:rsidRPr="00A03CF3" w:rsidRDefault="00A03CF3" w:rsidP="003364B6">
            <w:pPr>
              <w:jc w:val="center"/>
              <w:rPr>
                <w:rFonts w:ascii="Arial" w:eastAsia="Times New Roman" w:hAnsi="Arial" w:cs="Arial"/>
                <w:color w:val="000000"/>
              </w:rPr>
            </w:pPr>
            <w:r w:rsidRPr="00A03CF3">
              <w:rPr>
                <w:rFonts w:ascii="Arial" w:eastAsia="Times New Roman" w:hAnsi="Arial" w:cs="Arial"/>
                <w:color w:val="000000"/>
              </w:rPr>
              <w:t>60</w:t>
            </w:r>
          </w:p>
        </w:tc>
      </w:tr>
    </w:tbl>
    <w:p w14:paraId="6DDB249F" w14:textId="77777777" w:rsidR="00A03CF3" w:rsidRPr="00A03CF3" w:rsidRDefault="00A03CF3" w:rsidP="00A03CF3">
      <w:pPr>
        <w:jc w:val="both"/>
        <w:rPr>
          <w:rFonts w:ascii="Arial" w:hAnsi="Arial" w:cs="Arial"/>
          <w:b/>
        </w:rPr>
      </w:pPr>
    </w:p>
    <w:p w14:paraId="0B18E3B2" w14:textId="77777777" w:rsidR="00A03CF3" w:rsidRPr="00A03CF3" w:rsidRDefault="00A03CF3" w:rsidP="00A03CF3">
      <w:pPr>
        <w:jc w:val="both"/>
        <w:rPr>
          <w:rFonts w:ascii="Arial" w:hAnsi="Arial" w:cs="Arial"/>
          <w:b/>
        </w:rPr>
      </w:pPr>
      <w:r w:rsidRPr="00A03CF3">
        <w:rPr>
          <w:rFonts w:ascii="Arial" w:hAnsi="Arial" w:cs="Arial"/>
          <w:b/>
        </w:rPr>
        <w:t>4 - DO PAGAMENTO</w:t>
      </w:r>
    </w:p>
    <w:p w14:paraId="54E3E7EC" w14:textId="77777777" w:rsidR="00A03CF3" w:rsidRPr="00A03CF3" w:rsidRDefault="00A03CF3" w:rsidP="00A03CF3">
      <w:pPr>
        <w:jc w:val="both"/>
        <w:rPr>
          <w:rFonts w:ascii="Arial" w:hAnsi="Arial" w:cs="Arial"/>
        </w:rPr>
      </w:pPr>
      <w:r w:rsidRPr="00A03CF3">
        <w:rPr>
          <w:rFonts w:ascii="Arial" w:hAnsi="Arial" w:cs="Arial"/>
        </w:rPr>
        <w:t xml:space="preserve">A CONTRATADA deverá entregar nota fiscal/fatura, para fins de atesto ao fornecimento e para posterior liquidação e pagamento. </w:t>
      </w:r>
    </w:p>
    <w:p w14:paraId="464534C8" w14:textId="77777777" w:rsidR="00A03CF3" w:rsidRPr="00A03CF3" w:rsidRDefault="00A03CF3" w:rsidP="00A03CF3">
      <w:pPr>
        <w:jc w:val="both"/>
        <w:rPr>
          <w:rFonts w:ascii="Arial" w:hAnsi="Arial" w:cs="Arial"/>
        </w:rPr>
      </w:pPr>
      <w:r w:rsidRPr="00A03CF3">
        <w:rPr>
          <w:rFonts w:ascii="Arial" w:hAnsi="Arial" w:cs="Arial"/>
        </w:rPr>
        <w:t xml:space="preserve">O pagamento será efetuado pela CONTRATANTE no prazo de 30 (trinta) dias, contado da data da protocolização da nota fiscal/fatura. </w:t>
      </w:r>
    </w:p>
    <w:p w14:paraId="6806B3A5" w14:textId="77777777" w:rsidR="00A03CF3" w:rsidRPr="00A03CF3" w:rsidRDefault="00A03CF3" w:rsidP="00A03CF3">
      <w:pPr>
        <w:jc w:val="both"/>
        <w:rPr>
          <w:rFonts w:ascii="Arial" w:hAnsi="Arial" w:cs="Arial"/>
          <w:b/>
          <w:sz w:val="32"/>
        </w:rPr>
      </w:pPr>
      <w:r w:rsidRPr="00A03CF3">
        <w:rPr>
          <w:rFonts w:ascii="Arial" w:hAnsi="Arial" w:cs="Arial"/>
        </w:rPr>
        <w:t>O pagamento será realizado por meio de ordem bancária, creditada na conta corrente do CONTRATADO.</w:t>
      </w:r>
    </w:p>
    <w:p w14:paraId="6426BCB9" w14:textId="77777777" w:rsidR="00A03CF3" w:rsidRPr="00A03CF3" w:rsidRDefault="00A03CF3" w:rsidP="00A03CF3">
      <w:pPr>
        <w:jc w:val="both"/>
        <w:rPr>
          <w:rFonts w:ascii="Arial" w:hAnsi="Arial" w:cs="Arial"/>
          <w:b/>
        </w:rPr>
      </w:pPr>
    </w:p>
    <w:p w14:paraId="3D22E1BE" w14:textId="77777777" w:rsidR="00A03CF3" w:rsidRPr="00A03CF3" w:rsidRDefault="00A03CF3" w:rsidP="00A03CF3">
      <w:pPr>
        <w:jc w:val="both"/>
        <w:rPr>
          <w:rFonts w:ascii="Arial" w:hAnsi="Arial" w:cs="Arial"/>
          <w:b/>
        </w:rPr>
      </w:pPr>
      <w:r w:rsidRPr="00A03CF3">
        <w:rPr>
          <w:rFonts w:ascii="Arial" w:hAnsi="Arial" w:cs="Arial"/>
          <w:b/>
        </w:rPr>
        <w:t>5 - DA ENTREGA</w:t>
      </w:r>
    </w:p>
    <w:p w14:paraId="7E3B1C5F" w14:textId="77777777" w:rsidR="00A03CF3" w:rsidRPr="00A03CF3" w:rsidRDefault="00A03CF3" w:rsidP="00A03CF3">
      <w:pPr>
        <w:jc w:val="both"/>
        <w:rPr>
          <w:rFonts w:ascii="Arial" w:hAnsi="Arial" w:cs="Arial"/>
        </w:rPr>
      </w:pPr>
      <w:r w:rsidRPr="00A03CF3">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3CBC6D5C" w14:textId="77777777" w:rsidR="00A03CF3" w:rsidRPr="00A03CF3" w:rsidRDefault="00A03CF3" w:rsidP="00A03CF3">
      <w:pPr>
        <w:jc w:val="both"/>
        <w:rPr>
          <w:rFonts w:ascii="Arial" w:hAnsi="Arial" w:cs="Arial"/>
        </w:rPr>
      </w:pPr>
      <w:r w:rsidRPr="00A03CF3">
        <w:rPr>
          <w:rFonts w:ascii="Arial" w:hAnsi="Arial" w:cs="Arial"/>
        </w:rPr>
        <w:t>O recebimento do objeto dar-se-á definitivamente e integralmente, após a verificação da conformidade do objeto com as especificações qualitativas e quantitativas e consequente aceitação;</w:t>
      </w:r>
    </w:p>
    <w:p w14:paraId="23BC3E36" w14:textId="77777777" w:rsidR="00A03CF3" w:rsidRPr="00A03CF3" w:rsidRDefault="00A03CF3" w:rsidP="00A03CF3">
      <w:pPr>
        <w:jc w:val="both"/>
        <w:rPr>
          <w:rFonts w:ascii="Arial" w:hAnsi="Arial" w:cs="Arial"/>
        </w:rPr>
      </w:pPr>
      <w:r w:rsidRPr="00A03CF3">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07AB64A7" w14:textId="77777777" w:rsidR="00A03CF3" w:rsidRPr="00A03CF3" w:rsidRDefault="00A03CF3" w:rsidP="00A03CF3">
      <w:pPr>
        <w:jc w:val="both"/>
        <w:rPr>
          <w:rFonts w:ascii="Arial" w:hAnsi="Arial" w:cs="Arial"/>
        </w:rPr>
      </w:pPr>
      <w:r w:rsidRPr="00A03CF3">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554115A3" w14:textId="77777777" w:rsidR="00A03CF3" w:rsidRPr="00A03CF3" w:rsidRDefault="00A03CF3" w:rsidP="00A03CF3">
      <w:pPr>
        <w:pStyle w:val="NormalWeb"/>
        <w:spacing w:before="0" w:beforeAutospacing="0" w:after="0" w:afterAutospacing="0"/>
        <w:jc w:val="both"/>
        <w:rPr>
          <w:rFonts w:ascii="Arial" w:hAnsi="Arial" w:cs="Arial"/>
          <w:szCs w:val="28"/>
        </w:rPr>
      </w:pPr>
      <w:r w:rsidRPr="00A03CF3">
        <w:rPr>
          <w:rFonts w:ascii="Arial" w:hAnsi="Arial" w:cs="Arial"/>
          <w:szCs w:val="28"/>
        </w:rPr>
        <w:t>As entregas deverão ser realizadas em até 05 dias do recebimento da ordem de fornecimento nos locais pré-determinados pela secretaria e/ou em casos de urgências, havendo a necessidade, o fornecedor deverá de maneira imediata atender certas demandas desta exigência.</w:t>
      </w:r>
    </w:p>
    <w:p w14:paraId="3CE7E62E" w14:textId="77777777" w:rsidR="00A03CF3" w:rsidRPr="00A03CF3" w:rsidRDefault="00A03CF3" w:rsidP="00A03CF3">
      <w:pPr>
        <w:jc w:val="both"/>
        <w:rPr>
          <w:rFonts w:ascii="Arial" w:hAnsi="Arial" w:cs="Arial"/>
        </w:rPr>
      </w:pPr>
      <w:r w:rsidRPr="00A03CF3">
        <w:rPr>
          <w:rFonts w:ascii="Arial" w:hAnsi="Arial" w:cs="Arial"/>
        </w:rPr>
        <w:t xml:space="preserve">A empresa deverá entregar no endereço, situado a Rua Jose Mota nº 543, Bairro da </w:t>
      </w:r>
      <w:proofErr w:type="spellStart"/>
      <w:r w:rsidRPr="00A03CF3">
        <w:rPr>
          <w:rFonts w:ascii="Arial" w:hAnsi="Arial" w:cs="Arial"/>
        </w:rPr>
        <w:t>Contel</w:t>
      </w:r>
      <w:proofErr w:type="spellEnd"/>
      <w:r w:rsidRPr="00A03CF3">
        <w:rPr>
          <w:rFonts w:ascii="Arial" w:hAnsi="Arial" w:cs="Arial"/>
        </w:rPr>
        <w:t>, Araci-Bahia, CEP 48760-000 (Almoxarifado Municipal), no prazo máximo de 10 (dez) dias.</w:t>
      </w:r>
    </w:p>
    <w:p w14:paraId="277655FE" w14:textId="77777777" w:rsidR="00A03CF3" w:rsidRPr="00A03CF3" w:rsidRDefault="00A03CF3" w:rsidP="00A03CF3">
      <w:pPr>
        <w:jc w:val="both"/>
        <w:rPr>
          <w:rFonts w:ascii="Arial" w:hAnsi="Arial" w:cs="Arial"/>
          <w:b/>
        </w:rPr>
      </w:pPr>
    </w:p>
    <w:p w14:paraId="01CDBE9B" w14:textId="77777777" w:rsidR="00A03CF3" w:rsidRPr="00A03CF3" w:rsidRDefault="00A03CF3" w:rsidP="00A03CF3">
      <w:pPr>
        <w:jc w:val="both"/>
        <w:rPr>
          <w:rFonts w:ascii="Arial" w:hAnsi="Arial" w:cs="Arial"/>
          <w:b/>
        </w:rPr>
      </w:pPr>
      <w:r w:rsidRPr="00A03CF3">
        <w:rPr>
          <w:rFonts w:ascii="Arial" w:hAnsi="Arial" w:cs="Arial"/>
          <w:b/>
        </w:rPr>
        <w:t>6 – DESCRIÇÃO DOS REQUISITOS DA CONTRATAÇÃO</w:t>
      </w:r>
    </w:p>
    <w:p w14:paraId="4D15DECE" w14:textId="77777777" w:rsidR="00A03CF3" w:rsidRPr="00A03CF3" w:rsidRDefault="00A03CF3" w:rsidP="00A03CF3">
      <w:pPr>
        <w:jc w:val="both"/>
        <w:rPr>
          <w:rFonts w:ascii="Arial" w:hAnsi="Arial" w:cs="Arial"/>
          <w:bCs/>
        </w:rPr>
      </w:pPr>
      <w:r w:rsidRPr="00A03CF3">
        <w:rPr>
          <w:rFonts w:ascii="Arial" w:hAnsi="Arial" w:cs="Arial"/>
          <w:bCs/>
        </w:rPr>
        <w:t>Atender às solicitações nos prazos estipulados pela Administração;</w:t>
      </w:r>
    </w:p>
    <w:p w14:paraId="5B115BE7" w14:textId="77777777" w:rsidR="00A03CF3" w:rsidRPr="00A03CF3" w:rsidRDefault="00A03CF3" w:rsidP="00A03CF3">
      <w:pPr>
        <w:jc w:val="both"/>
        <w:rPr>
          <w:rFonts w:ascii="Arial" w:hAnsi="Arial" w:cs="Arial"/>
          <w:bCs/>
        </w:rPr>
      </w:pPr>
      <w:r w:rsidRPr="00A03CF3">
        <w:rPr>
          <w:rFonts w:ascii="Arial" w:hAnsi="Arial" w:cs="Arial"/>
          <w:bCs/>
        </w:rPr>
        <w:t>Estar com o Alvará de Funcionamento em dias;</w:t>
      </w:r>
    </w:p>
    <w:p w14:paraId="43FFA04F" w14:textId="77777777" w:rsidR="00A03CF3" w:rsidRPr="00A03CF3" w:rsidRDefault="00A03CF3" w:rsidP="00A03CF3">
      <w:pPr>
        <w:jc w:val="both"/>
        <w:rPr>
          <w:rFonts w:ascii="Arial" w:hAnsi="Arial" w:cs="Arial"/>
        </w:rPr>
      </w:pPr>
      <w:r w:rsidRPr="00A03CF3">
        <w:rPr>
          <w:rFonts w:ascii="Arial" w:hAnsi="Arial" w:cs="Arial"/>
        </w:rPr>
        <w:t>Manter durante todo o período de vigência do contrato, todas as condições que ensejaram a sua habilitação na licitação e contratação;</w:t>
      </w:r>
    </w:p>
    <w:p w14:paraId="40B5C60C" w14:textId="77777777" w:rsidR="00A03CF3" w:rsidRPr="00A03CF3" w:rsidRDefault="00A03CF3" w:rsidP="00A03CF3">
      <w:pPr>
        <w:jc w:val="both"/>
        <w:rPr>
          <w:rFonts w:ascii="Arial" w:hAnsi="Arial" w:cs="Arial"/>
        </w:rPr>
      </w:pPr>
      <w:r w:rsidRPr="00A03CF3">
        <w:rPr>
          <w:rFonts w:ascii="Arial" w:hAnsi="Arial" w:cs="Arial"/>
        </w:rPr>
        <w:t>Atestado fornecido por pessoa jurídica de direito público ou de direito privado, que comprove(m) ter a(s) Empresa licitante, prestado fornecimentos de características semelhantes às do objeto da presente licitação;</w:t>
      </w:r>
    </w:p>
    <w:p w14:paraId="187BA1EA" w14:textId="77777777" w:rsidR="00A03CF3" w:rsidRPr="00A03CF3" w:rsidRDefault="00A03CF3" w:rsidP="00A03CF3">
      <w:pPr>
        <w:jc w:val="both"/>
        <w:rPr>
          <w:rFonts w:ascii="Arial" w:hAnsi="Arial" w:cs="Arial"/>
        </w:rPr>
      </w:pPr>
      <w:r w:rsidRPr="00A03CF3">
        <w:rPr>
          <w:rFonts w:ascii="Arial" w:hAnsi="Arial" w:cs="Arial"/>
        </w:rPr>
        <w:t>Alvará de vigilância sanitária municipal;</w:t>
      </w:r>
    </w:p>
    <w:p w14:paraId="59FF4288" w14:textId="77777777" w:rsidR="00A03CF3" w:rsidRDefault="00A03CF3" w:rsidP="00A03CF3">
      <w:pPr>
        <w:jc w:val="both"/>
        <w:rPr>
          <w:rFonts w:ascii="Arial" w:hAnsi="Arial" w:cs="Arial"/>
          <w:b/>
        </w:rPr>
      </w:pPr>
      <w:bookmarkStart w:id="11" w:name="_Hlk193266970"/>
      <w:r w:rsidRPr="00A03CF3">
        <w:rPr>
          <w:rFonts w:ascii="Arial" w:hAnsi="Arial" w:cs="Arial"/>
        </w:rPr>
        <w:t xml:space="preserve">Certificado de registro de estabelecimento comerciante de produtos veterinários no Ministério da Agricultura, Pecuária e Abastecimento, conforme o Regulamento aprovado pelo Decreto 5.053, de 22 de abril de 2004, alterado pelo Decreto 8840, de 24 de agosto de 2016. </w:t>
      </w:r>
      <w:r w:rsidRPr="00A03CF3">
        <w:rPr>
          <w:rFonts w:ascii="Arial" w:hAnsi="Arial" w:cs="Arial"/>
          <w:b/>
        </w:rPr>
        <w:t>(Para os lotes II e III).</w:t>
      </w:r>
    </w:p>
    <w:p w14:paraId="55F00309" w14:textId="77777777" w:rsidR="00A03CF3" w:rsidRPr="00A03CF3" w:rsidRDefault="00A03CF3" w:rsidP="00A03CF3">
      <w:pPr>
        <w:jc w:val="both"/>
        <w:rPr>
          <w:rFonts w:ascii="Arial" w:hAnsi="Arial" w:cs="Arial"/>
        </w:rPr>
      </w:pPr>
    </w:p>
    <w:bookmarkEnd w:id="11"/>
    <w:p w14:paraId="30A841E9" w14:textId="77777777" w:rsidR="00A03CF3" w:rsidRPr="00A03CF3" w:rsidRDefault="00A03CF3" w:rsidP="00A03CF3">
      <w:pPr>
        <w:jc w:val="both"/>
        <w:rPr>
          <w:rFonts w:ascii="Arial" w:hAnsi="Arial" w:cs="Arial"/>
          <w:b/>
        </w:rPr>
      </w:pPr>
    </w:p>
    <w:p w14:paraId="41F54DB4" w14:textId="77777777" w:rsidR="00A03CF3" w:rsidRPr="00A03CF3" w:rsidRDefault="00A03CF3" w:rsidP="00A03CF3">
      <w:pPr>
        <w:jc w:val="both"/>
        <w:rPr>
          <w:rFonts w:ascii="Arial" w:hAnsi="Arial" w:cs="Arial"/>
          <w:b/>
        </w:rPr>
      </w:pPr>
      <w:r w:rsidRPr="00A03CF3">
        <w:rPr>
          <w:rFonts w:ascii="Arial" w:hAnsi="Arial" w:cs="Arial"/>
          <w:b/>
        </w:rPr>
        <w:lastRenderedPageBreak/>
        <w:t>7 - OBRIGAÇÕES DA CONTRATANTE</w:t>
      </w:r>
    </w:p>
    <w:p w14:paraId="7AB2C5DC" w14:textId="77777777" w:rsidR="00A03CF3" w:rsidRPr="00A03CF3" w:rsidRDefault="00A03CF3" w:rsidP="00A03CF3">
      <w:pPr>
        <w:jc w:val="both"/>
        <w:rPr>
          <w:rFonts w:ascii="Arial" w:hAnsi="Arial" w:cs="Arial"/>
        </w:rPr>
      </w:pPr>
      <w:r w:rsidRPr="00A03CF3">
        <w:rPr>
          <w:rFonts w:ascii="Arial" w:hAnsi="Arial" w:cs="Arial"/>
        </w:rPr>
        <w:t>Transmitir à Contratada, as instruções necessárias à realização dos serviços complementares a este Termo de Referência;</w:t>
      </w:r>
    </w:p>
    <w:p w14:paraId="375D7019" w14:textId="77777777" w:rsidR="00A03CF3" w:rsidRPr="00A03CF3" w:rsidRDefault="00A03CF3" w:rsidP="00A03CF3">
      <w:pPr>
        <w:jc w:val="both"/>
        <w:rPr>
          <w:rFonts w:ascii="Arial" w:hAnsi="Arial" w:cs="Arial"/>
        </w:rPr>
      </w:pPr>
      <w:r w:rsidRPr="00A03CF3">
        <w:rPr>
          <w:rFonts w:ascii="Arial" w:hAnsi="Arial" w:cs="Arial"/>
        </w:rPr>
        <w:t xml:space="preserve">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16A24D92" w14:textId="77777777" w:rsidR="00A03CF3" w:rsidRPr="00A03CF3" w:rsidRDefault="00A03CF3" w:rsidP="00A03CF3">
      <w:pPr>
        <w:jc w:val="both"/>
        <w:rPr>
          <w:rFonts w:ascii="Arial" w:hAnsi="Arial" w:cs="Arial"/>
        </w:rPr>
      </w:pPr>
      <w:r w:rsidRPr="00A03CF3">
        <w:rPr>
          <w:rFonts w:ascii="Arial" w:hAnsi="Arial" w:cs="Arial"/>
        </w:rPr>
        <w:t>Decidir acerca das questões que se apresentarem durante a execução dos serviços;</w:t>
      </w:r>
    </w:p>
    <w:p w14:paraId="6B868F63" w14:textId="77777777" w:rsidR="00A03CF3" w:rsidRPr="00A03CF3" w:rsidRDefault="00A03CF3" w:rsidP="00A03CF3">
      <w:pPr>
        <w:jc w:val="both"/>
        <w:rPr>
          <w:rFonts w:ascii="Arial" w:hAnsi="Arial" w:cs="Arial"/>
        </w:rPr>
      </w:pPr>
      <w:r w:rsidRPr="00A03CF3">
        <w:rPr>
          <w:rFonts w:ascii="Arial" w:hAnsi="Arial" w:cs="Arial"/>
        </w:rPr>
        <w:t>Efetuar os pagamentos devidos à Contratada nas condições estabelecidas;</w:t>
      </w:r>
    </w:p>
    <w:p w14:paraId="2437AF65" w14:textId="77777777" w:rsidR="00A03CF3" w:rsidRPr="00A03CF3" w:rsidRDefault="00A03CF3" w:rsidP="00A03CF3">
      <w:pPr>
        <w:jc w:val="both"/>
        <w:rPr>
          <w:rFonts w:ascii="Arial" w:hAnsi="Arial" w:cs="Arial"/>
        </w:rPr>
      </w:pPr>
      <w:r w:rsidRPr="00A03CF3">
        <w:rPr>
          <w:rFonts w:ascii="Arial" w:hAnsi="Arial" w:cs="Arial"/>
        </w:rPr>
        <w:t>Definir os locais da entrega dos produtos;</w:t>
      </w:r>
    </w:p>
    <w:p w14:paraId="075074DC" w14:textId="77777777" w:rsidR="00A03CF3" w:rsidRPr="00A03CF3" w:rsidRDefault="00A03CF3" w:rsidP="00A03CF3">
      <w:pPr>
        <w:jc w:val="both"/>
        <w:rPr>
          <w:rFonts w:ascii="Arial" w:hAnsi="Arial" w:cs="Arial"/>
        </w:rPr>
      </w:pPr>
      <w:r w:rsidRPr="00A03CF3">
        <w:rPr>
          <w:rFonts w:ascii="Arial" w:hAnsi="Arial" w:cs="Arial"/>
        </w:rPr>
        <w:t>Fiscalizar a boa e fiel execução contratual;</w:t>
      </w:r>
    </w:p>
    <w:p w14:paraId="349FD41E" w14:textId="77777777" w:rsidR="00A03CF3" w:rsidRPr="00A03CF3" w:rsidRDefault="00A03CF3" w:rsidP="00A03CF3">
      <w:pPr>
        <w:jc w:val="both"/>
        <w:rPr>
          <w:rFonts w:ascii="Arial" w:hAnsi="Arial" w:cs="Arial"/>
          <w:sz w:val="28"/>
        </w:rPr>
      </w:pPr>
      <w:r w:rsidRPr="00A03CF3">
        <w:rPr>
          <w:rFonts w:ascii="Arial" w:hAnsi="Arial" w:cs="Arial"/>
        </w:rPr>
        <w:t>Responsabilizar-se por comunicar imediatamente qualquer anormalidade verificada e todo acontecimento entendido como irregular, para que se adote as providências de regularização necessárias.</w:t>
      </w:r>
    </w:p>
    <w:p w14:paraId="72996594" w14:textId="77777777" w:rsidR="00A03CF3" w:rsidRPr="00A03CF3" w:rsidRDefault="00A03CF3" w:rsidP="00A03CF3">
      <w:pPr>
        <w:jc w:val="both"/>
        <w:rPr>
          <w:rFonts w:ascii="Arial" w:hAnsi="Arial" w:cs="Arial"/>
          <w:b/>
        </w:rPr>
      </w:pPr>
    </w:p>
    <w:p w14:paraId="01DAC113" w14:textId="77777777" w:rsidR="00A03CF3" w:rsidRPr="00A03CF3" w:rsidRDefault="00A03CF3" w:rsidP="00A03CF3">
      <w:pPr>
        <w:jc w:val="both"/>
        <w:rPr>
          <w:rFonts w:ascii="Arial" w:hAnsi="Arial" w:cs="Arial"/>
          <w:b/>
        </w:rPr>
      </w:pPr>
      <w:r w:rsidRPr="00A03CF3">
        <w:rPr>
          <w:rFonts w:ascii="Arial" w:hAnsi="Arial" w:cs="Arial"/>
          <w:b/>
        </w:rPr>
        <w:t>8 - OBRIGAÇÕES DA CONTRATADA</w:t>
      </w:r>
    </w:p>
    <w:p w14:paraId="402DB55E" w14:textId="77777777" w:rsidR="00A03CF3" w:rsidRPr="00A03CF3" w:rsidRDefault="00A03CF3" w:rsidP="00A03CF3">
      <w:pPr>
        <w:jc w:val="both"/>
        <w:rPr>
          <w:rFonts w:ascii="Arial" w:hAnsi="Arial" w:cs="Arial"/>
        </w:rPr>
      </w:pPr>
      <w:r w:rsidRPr="00A03CF3">
        <w:rPr>
          <w:rFonts w:ascii="Arial" w:hAnsi="Arial" w:cs="Arial"/>
        </w:rPr>
        <w:t>Não transferir a outrem, no todo ou parte, o objeto;</w:t>
      </w:r>
    </w:p>
    <w:p w14:paraId="3493AB39" w14:textId="77777777" w:rsidR="00A03CF3" w:rsidRPr="00A03CF3" w:rsidRDefault="00A03CF3" w:rsidP="00A03CF3">
      <w:pPr>
        <w:jc w:val="both"/>
        <w:rPr>
          <w:rFonts w:ascii="Arial" w:hAnsi="Arial" w:cs="Arial"/>
        </w:rPr>
      </w:pPr>
      <w:r w:rsidRPr="00A03CF3">
        <w:rPr>
          <w:rFonts w:ascii="Arial" w:hAnsi="Arial" w:cs="Arial"/>
        </w:rPr>
        <w:t>Assumir inteira responsabilidade pela efetiva entrega dos produtos e efetuá-la de acordo com as normas vigentes, do edital e seus anexos;</w:t>
      </w:r>
    </w:p>
    <w:p w14:paraId="201C6C8C" w14:textId="77777777" w:rsidR="00A03CF3" w:rsidRPr="00A03CF3" w:rsidRDefault="00A03CF3" w:rsidP="00A03CF3">
      <w:pPr>
        <w:jc w:val="both"/>
        <w:rPr>
          <w:rFonts w:ascii="Arial" w:hAnsi="Arial" w:cs="Arial"/>
        </w:rPr>
      </w:pPr>
      <w:r w:rsidRPr="00A03CF3">
        <w:rPr>
          <w:rFonts w:ascii="Arial" w:hAnsi="Arial" w:cs="Arial"/>
        </w:rPr>
        <w:t>Reparar, corrigir, remover, reconstruir ou substituir, às suas expensas, no todo ou em parte, o objeto, em que se verificarem vícios de qualidade, defeitos ou incorreções ou mal preparo;</w:t>
      </w:r>
    </w:p>
    <w:p w14:paraId="7D7CEB3B" w14:textId="77777777" w:rsidR="00A03CF3" w:rsidRPr="00A03CF3" w:rsidRDefault="00A03CF3" w:rsidP="00A03CF3">
      <w:pPr>
        <w:jc w:val="both"/>
        <w:rPr>
          <w:rFonts w:ascii="Arial" w:hAnsi="Arial" w:cs="Arial"/>
        </w:rPr>
      </w:pPr>
      <w:r w:rsidRPr="00A03CF3">
        <w:rPr>
          <w:rFonts w:ascii="Arial" w:hAnsi="Arial" w:cs="Arial"/>
        </w:rPr>
        <w:t>Manter durante toda a execução contratual as mesmas condições de habilitação;</w:t>
      </w:r>
    </w:p>
    <w:p w14:paraId="3C59355D" w14:textId="77777777" w:rsidR="00A03CF3" w:rsidRPr="00A03CF3" w:rsidRDefault="00A03CF3" w:rsidP="00A03CF3">
      <w:pPr>
        <w:jc w:val="both"/>
        <w:rPr>
          <w:rFonts w:ascii="Arial" w:hAnsi="Arial" w:cs="Arial"/>
        </w:rPr>
      </w:pPr>
      <w:r w:rsidRPr="00A03CF3">
        <w:rPr>
          <w:rFonts w:ascii="Arial" w:hAnsi="Arial" w:cs="Arial"/>
        </w:rPr>
        <w:t>Efetuar a entrega no prazo estipulado na Ordem de Fornecimento, e arcar com as despesas de transporte;</w:t>
      </w:r>
    </w:p>
    <w:p w14:paraId="4560FF3C" w14:textId="77777777" w:rsidR="00A03CF3" w:rsidRPr="00A03CF3" w:rsidRDefault="00A03CF3" w:rsidP="00A03CF3">
      <w:pPr>
        <w:jc w:val="both"/>
        <w:rPr>
          <w:rFonts w:ascii="Arial" w:hAnsi="Arial" w:cs="Arial"/>
        </w:rPr>
      </w:pPr>
      <w:r w:rsidRPr="00A03CF3">
        <w:rPr>
          <w:rFonts w:ascii="Arial" w:hAnsi="Arial" w:cs="Arial"/>
        </w:rPr>
        <w:t>Prestar os esclarecimentos que forem solicitados pela contratante, cujas reclamações se obrigam a atender prontamente, bem como dar ciência à contratante, imediatamente e por escrito, de qualquer anormalidade que verificar quando da execução do contrato;</w:t>
      </w:r>
    </w:p>
    <w:p w14:paraId="352C8175" w14:textId="77777777" w:rsidR="00A03CF3" w:rsidRPr="00A03CF3" w:rsidRDefault="00A03CF3" w:rsidP="00A03CF3">
      <w:pPr>
        <w:jc w:val="both"/>
        <w:rPr>
          <w:rFonts w:ascii="Arial" w:hAnsi="Arial" w:cs="Arial"/>
        </w:rPr>
      </w:pPr>
      <w:r w:rsidRPr="00A03CF3">
        <w:rPr>
          <w:rFonts w:ascii="Arial" w:hAnsi="Arial" w:cs="Arial"/>
        </w:rPr>
        <w:t>Atender de imediato as solicitações quanto às substituições da mão-de-obra não qualificada ou entendida como inadequada para a prestação dos serviços, sem ônus para o Município;</w:t>
      </w:r>
    </w:p>
    <w:p w14:paraId="076F251F" w14:textId="77777777" w:rsidR="00A03CF3" w:rsidRPr="00A03CF3" w:rsidRDefault="00A03CF3" w:rsidP="00A03CF3">
      <w:pPr>
        <w:jc w:val="both"/>
        <w:rPr>
          <w:rFonts w:ascii="Arial" w:hAnsi="Arial" w:cs="Arial"/>
        </w:rPr>
      </w:pPr>
      <w:r w:rsidRPr="00A03CF3">
        <w:rPr>
          <w:rFonts w:ascii="Arial" w:hAnsi="Arial" w:cs="Arial"/>
        </w:rPr>
        <w:t xml:space="preserve">Conduzir os trabalhos com estrita observância às normas da legislação pertinente, cumprindo as determinações dos Poderes Públicos, mantendo sempre limpo o local dos serviços e nas melhores condições de segurança, higiene e disciplina; </w:t>
      </w:r>
    </w:p>
    <w:p w14:paraId="4DEFD1E7" w14:textId="77777777" w:rsidR="00A03CF3" w:rsidRPr="00A03CF3" w:rsidRDefault="00A03CF3" w:rsidP="00A03CF3">
      <w:pPr>
        <w:jc w:val="both"/>
        <w:rPr>
          <w:rFonts w:ascii="Arial" w:hAnsi="Arial" w:cs="Arial"/>
          <w:sz w:val="28"/>
        </w:rPr>
      </w:pPr>
      <w:r w:rsidRPr="00A03CF3">
        <w:rPr>
          <w:rFonts w:ascii="Arial" w:hAnsi="Arial" w:cs="Arial"/>
        </w:rPr>
        <w:t>A Contratada deverá responsabilizar-se pela qualidade dos produtos, substituindo, de imediato, aqueles que apresentarem qualquer tipo de vício ou imperfeição, ou não se adequarem às especificações constantes deste Termo de Referência, sob pena de aplicação das sanções cabíveis, inclusive rescisão contratual;</w:t>
      </w:r>
    </w:p>
    <w:p w14:paraId="04547B3D" w14:textId="77777777" w:rsidR="00A03CF3" w:rsidRPr="00A03CF3" w:rsidRDefault="00A03CF3" w:rsidP="00A03CF3">
      <w:pPr>
        <w:jc w:val="both"/>
        <w:rPr>
          <w:rFonts w:ascii="Arial" w:hAnsi="Arial" w:cs="Arial"/>
          <w:b/>
        </w:rPr>
      </w:pPr>
    </w:p>
    <w:p w14:paraId="3808915A" w14:textId="77777777" w:rsidR="00A03CF3" w:rsidRPr="00A03CF3" w:rsidRDefault="00A03CF3" w:rsidP="00A03CF3">
      <w:pPr>
        <w:jc w:val="both"/>
        <w:rPr>
          <w:rFonts w:ascii="Arial" w:hAnsi="Arial" w:cs="Arial"/>
          <w:b/>
        </w:rPr>
      </w:pPr>
      <w:r w:rsidRPr="00A03CF3">
        <w:rPr>
          <w:rFonts w:ascii="Arial" w:hAnsi="Arial" w:cs="Arial"/>
          <w:b/>
        </w:rPr>
        <w:t>9 - FISCAL DE CONTRATO</w:t>
      </w:r>
    </w:p>
    <w:p w14:paraId="3BBCFA65" w14:textId="77777777" w:rsidR="00A03CF3" w:rsidRPr="00A03CF3" w:rsidRDefault="00A03CF3" w:rsidP="00A03CF3">
      <w:pPr>
        <w:jc w:val="both"/>
        <w:rPr>
          <w:rFonts w:ascii="Arial" w:hAnsi="Arial" w:cs="Arial"/>
          <w:b/>
        </w:rPr>
      </w:pPr>
      <w:r w:rsidRPr="00A03CF3">
        <w:rPr>
          <w:rFonts w:ascii="Arial" w:hAnsi="Arial" w:cs="Arial"/>
        </w:rPr>
        <w:t xml:space="preserve">O responsável pela fiscalização do contrato é a servidora </w:t>
      </w:r>
      <w:r w:rsidRPr="00A03CF3">
        <w:rPr>
          <w:rFonts w:ascii="Arial" w:hAnsi="Arial" w:cs="Arial"/>
          <w:bCs/>
        </w:rPr>
        <w:t>Bruna Santos da Silva</w:t>
      </w:r>
      <w:r w:rsidRPr="00A03CF3">
        <w:rPr>
          <w:rFonts w:ascii="Arial" w:hAnsi="Arial" w:cs="Arial"/>
        </w:rPr>
        <w:t xml:space="preserve"> CPF: 073.690.095-05, lotada na Secretaria Municipal de Agricultura, Meio Ambiente e Recursos Hídricos. </w:t>
      </w:r>
    </w:p>
    <w:p w14:paraId="5BDEC038" w14:textId="77777777" w:rsidR="00A03CF3" w:rsidRPr="00A03CF3" w:rsidRDefault="00A03CF3" w:rsidP="00A03CF3">
      <w:pPr>
        <w:jc w:val="both"/>
        <w:rPr>
          <w:rFonts w:ascii="Arial" w:hAnsi="Arial" w:cs="Arial"/>
          <w:b/>
        </w:rPr>
      </w:pPr>
    </w:p>
    <w:p w14:paraId="0B8101C8" w14:textId="77777777" w:rsidR="00A03CF3" w:rsidRPr="00A03CF3" w:rsidRDefault="00A03CF3" w:rsidP="00A03CF3">
      <w:pPr>
        <w:jc w:val="both"/>
        <w:rPr>
          <w:rFonts w:ascii="Arial" w:hAnsi="Arial" w:cs="Arial"/>
          <w:b/>
        </w:rPr>
      </w:pPr>
      <w:r w:rsidRPr="00A03CF3">
        <w:rPr>
          <w:rFonts w:ascii="Arial" w:hAnsi="Arial" w:cs="Arial"/>
          <w:b/>
        </w:rPr>
        <w:t>10 – VIGÊNCIA DA ATA DE REGISTRO DE PREÇOS</w:t>
      </w:r>
    </w:p>
    <w:p w14:paraId="6F2E1C89" w14:textId="77777777" w:rsidR="00A03CF3" w:rsidRPr="00A03CF3" w:rsidRDefault="00A03CF3" w:rsidP="00A03CF3">
      <w:pPr>
        <w:jc w:val="both"/>
        <w:rPr>
          <w:rFonts w:ascii="Arial" w:hAnsi="Arial" w:cs="Arial"/>
        </w:rPr>
      </w:pPr>
      <w:r w:rsidRPr="00A03CF3">
        <w:rPr>
          <w:rFonts w:ascii="Arial" w:hAnsi="Arial" w:cs="Arial"/>
        </w:rPr>
        <w:t xml:space="preserve">A vigência da Ata de Registro de Preços vigorará por 12 (doze) meses, contados a partir de sua assinatura, podendo ser prorrogada por igual período nos termos do Art. 84, da Lei Federal N° 14.133/21. </w:t>
      </w:r>
    </w:p>
    <w:p w14:paraId="5709AD87" w14:textId="77777777" w:rsidR="00A03CF3" w:rsidRPr="00A03CF3" w:rsidRDefault="00A03CF3" w:rsidP="00A03CF3">
      <w:pPr>
        <w:jc w:val="both"/>
        <w:rPr>
          <w:rFonts w:ascii="Arial" w:hAnsi="Arial" w:cs="Arial"/>
          <w:b/>
        </w:rPr>
      </w:pPr>
    </w:p>
    <w:p w14:paraId="2952F454" w14:textId="77777777" w:rsidR="00A03CF3" w:rsidRPr="00A03CF3" w:rsidRDefault="00A03CF3" w:rsidP="00A03CF3">
      <w:pPr>
        <w:jc w:val="both"/>
        <w:rPr>
          <w:rFonts w:ascii="Arial" w:hAnsi="Arial" w:cs="Arial"/>
          <w:b/>
        </w:rPr>
      </w:pPr>
      <w:r w:rsidRPr="00A03CF3">
        <w:rPr>
          <w:rFonts w:ascii="Arial" w:hAnsi="Arial" w:cs="Arial"/>
          <w:b/>
        </w:rPr>
        <w:t>11 – ASSUNTOS GERAIS</w:t>
      </w:r>
    </w:p>
    <w:p w14:paraId="6E73FDA6" w14:textId="77777777" w:rsidR="00A03CF3" w:rsidRPr="00A03CF3" w:rsidRDefault="00A03CF3" w:rsidP="00A03CF3">
      <w:pPr>
        <w:jc w:val="both"/>
        <w:rPr>
          <w:rFonts w:ascii="Arial" w:hAnsi="Arial" w:cs="Arial"/>
        </w:rPr>
      </w:pPr>
      <w:r w:rsidRPr="00A03CF3">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72D6BFEA" w14:textId="77777777" w:rsidR="00A03CF3" w:rsidRPr="00A03CF3" w:rsidRDefault="00A03CF3" w:rsidP="00A03CF3">
      <w:pPr>
        <w:jc w:val="both"/>
        <w:rPr>
          <w:rFonts w:ascii="Arial" w:hAnsi="Arial" w:cs="Arial"/>
        </w:rPr>
      </w:pPr>
      <w:r w:rsidRPr="00A03CF3">
        <w:rPr>
          <w:rFonts w:ascii="Arial" w:hAnsi="Arial" w:cs="Arial"/>
        </w:rPr>
        <w:t xml:space="preserve">Todas as informações, resultados, relatórios e quaisquer outros documentos obtidos ou elaborados pela Contratada durante a execução do objeto contratado serão de exclusiva propriedade da </w:t>
      </w:r>
      <w:r w:rsidRPr="00A03CF3">
        <w:rPr>
          <w:rFonts w:ascii="Arial" w:hAnsi="Arial" w:cs="Arial"/>
        </w:rPr>
        <w:lastRenderedPageBreak/>
        <w:t>Prefeitura, não podendo ser utilizados, divulgados, reproduzidos ou veiculados, para qualquer fim, senão com a prévia e expressa autorização deste, sob pena de responsabilização administrativa, civil e criminal, nos termos da legislação pátria vigente;</w:t>
      </w:r>
    </w:p>
    <w:p w14:paraId="338D6287" w14:textId="77777777" w:rsidR="00A03CF3" w:rsidRPr="00A03CF3" w:rsidRDefault="00A03CF3" w:rsidP="00A03CF3">
      <w:pPr>
        <w:jc w:val="both"/>
        <w:rPr>
          <w:rFonts w:ascii="Arial" w:hAnsi="Arial" w:cs="Arial"/>
        </w:rPr>
      </w:pPr>
      <w:r w:rsidRPr="00A03CF3">
        <w:rPr>
          <w:rFonts w:ascii="Arial" w:hAnsi="Arial" w:cs="Arial"/>
        </w:rPr>
        <w:t>Se o objeto não for entregue conforme condições deste edital, o pagamento ficará suspenso até seu recebimento regular;</w:t>
      </w:r>
    </w:p>
    <w:p w14:paraId="5209ABE2" w14:textId="77777777" w:rsidR="00A03CF3" w:rsidRPr="00A03CF3" w:rsidRDefault="00A03CF3" w:rsidP="00A03CF3">
      <w:pPr>
        <w:jc w:val="both"/>
        <w:rPr>
          <w:rFonts w:ascii="Arial" w:hAnsi="Arial" w:cs="Arial"/>
        </w:rPr>
      </w:pPr>
      <w:r w:rsidRPr="00A03CF3">
        <w:rPr>
          <w:rFonts w:ascii="Arial" w:hAnsi="Arial" w:cs="Arial"/>
        </w:rPr>
        <w:t>Em caso de irregularidade na emissão dos documentos fiscais, o prazo de pagamento será contado a partir de sua reapresentação, desde que devidamente regularizados.</w:t>
      </w:r>
    </w:p>
    <w:p w14:paraId="620915BD" w14:textId="66A2DB65" w:rsidR="009113F7" w:rsidRPr="009113F7" w:rsidRDefault="009113F7" w:rsidP="00BB2B94">
      <w:pPr>
        <w:jc w:val="both"/>
        <w:rPr>
          <w:rFonts w:ascii="Arial" w:hAnsi="Arial" w:cs="Arial"/>
        </w:rPr>
      </w:pPr>
    </w:p>
    <w:p w14:paraId="4613DD20" w14:textId="7AA98048" w:rsidR="00A138DC" w:rsidRPr="009113F7" w:rsidRDefault="00A138DC" w:rsidP="00641AF2">
      <w:pPr>
        <w:tabs>
          <w:tab w:val="left" w:pos="5796"/>
        </w:tabs>
        <w:overflowPunct w:val="0"/>
        <w:autoSpaceDE w:val="0"/>
        <w:autoSpaceDN w:val="0"/>
        <w:adjustRightInd w:val="0"/>
        <w:spacing w:before="100" w:beforeAutospacing="1" w:after="100" w:afterAutospacing="1"/>
        <w:jc w:val="both"/>
        <w:textAlignment w:val="baseline"/>
        <w:outlineLvl w:val="7"/>
        <w:rPr>
          <w:rFonts w:ascii="Arial" w:hAnsi="Arial" w:cs="Arial"/>
        </w:rPr>
      </w:pPr>
    </w:p>
    <w:p w14:paraId="2211D98B"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68EC8C2C" w14:textId="77777777" w:rsidR="00BB2B94" w:rsidRDefault="00BB2B9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50236647" w14:textId="77777777" w:rsidR="00BB2B94" w:rsidRDefault="00BB2B9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69F7FAC" w14:textId="77777777" w:rsidR="00BB2B94" w:rsidRDefault="00BB2B9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549A8617" w14:textId="77777777" w:rsidR="00A03CF3" w:rsidRDefault="00A03CF3"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7C06581E" w14:textId="77777777" w:rsidR="00A03CF3" w:rsidRDefault="00A03CF3"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F110B06" w14:textId="77777777" w:rsidR="00A03CF3" w:rsidRDefault="00A03CF3"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6DF2211" w14:textId="77777777" w:rsidR="00A03CF3" w:rsidRDefault="00A03CF3"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799EF967" w14:textId="77777777" w:rsidR="00A03CF3" w:rsidRDefault="00A03CF3"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512BE767" w14:textId="77777777" w:rsidR="00A03CF3" w:rsidRDefault="00A03CF3"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5F730FC" w14:textId="77777777" w:rsidR="00A03CF3" w:rsidRDefault="00A03CF3"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C1DCE7A" w14:textId="77777777" w:rsidR="00A03CF3" w:rsidRDefault="00A03CF3"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57F150D6" w14:textId="77777777" w:rsidR="00A03CF3" w:rsidRDefault="00A03CF3"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0C7C16AC" w14:textId="77777777" w:rsidR="00A03CF3" w:rsidRDefault="00A03CF3"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01908CC2" w14:textId="77777777" w:rsidR="00A03CF3" w:rsidRDefault="00A03CF3"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3DD2F27" w14:textId="77777777" w:rsidR="00A03CF3" w:rsidRDefault="00A03CF3"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6136ADD" w14:textId="77777777" w:rsidR="00A03CF3" w:rsidRDefault="00A03CF3"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94DD654" w14:textId="77777777" w:rsidR="00A03CF3" w:rsidRDefault="00A03CF3"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475BFE2" w14:textId="77777777" w:rsidR="00A03CF3" w:rsidRDefault="00A03CF3"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3C18695" w14:textId="77777777" w:rsidR="009113F7" w:rsidRDefault="009113F7"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F6393D0" w14:textId="3EEA761A"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646ACFC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A03CF3">
        <w:rPr>
          <w:rFonts w:ascii="Arial" w:hAnsi="Arial" w:cs="Arial"/>
          <w:b/>
          <w:bCs/>
        </w:rPr>
        <w:t>PE012</w:t>
      </w:r>
      <w:r w:rsidR="00B726FB">
        <w:rPr>
          <w:rFonts w:ascii="Arial" w:hAnsi="Arial" w:cs="Arial"/>
          <w:b/>
          <w:bCs/>
        </w:rPr>
        <w:t>/</w:t>
      </w:r>
      <w:r w:rsidR="00B33883">
        <w:rPr>
          <w:rFonts w:ascii="Arial" w:hAnsi="Arial" w:cs="Arial"/>
          <w:b/>
          <w:bCs/>
        </w:rPr>
        <w:t>2025</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lastRenderedPageBreak/>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 xml:space="preserve">Os documentos de habilitação deverão estar em nome da licitante, com o número do CNPJ e respectivo referindo-se ao local da sede da empresa licitante. Não se aceitará, portanto, que alguns documentos se refiram à matriz e outros à filial. Caso o licitante seja a Matriz e a </w:t>
      </w:r>
      <w:r w:rsidRPr="00C47D4C">
        <w:rPr>
          <w:rFonts w:ascii="Arial" w:hAnsi="Arial" w:cs="Arial"/>
        </w:rPr>
        <w:lastRenderedPageBreak/>
        <w:t>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547BAA13"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A03CF3">
        <w:rPr>
          <w:rFonts w:ascii="Arial" w:hAnsi="Arial" w:cs="Arial"/>
          <w:b/>
          <w:bCs/>
        </w:rPr>
        <w:t>PE012</w:t>
      </w:r>
      <w:r w:rsidR="00B726FB">
        <w:rPr>
          <w:rFonts w:ascii="Arial" w:hAnsi="Arial" w:cs="Arial"/>
          <w:b/>
          <w:bCs/>
        </w:rPr>
        <w:t>/</w:t>
      </w:r>
      <w:r w:rsidR="00B33883">
        <w:rPr>
          <w:rFonts w:ascii="Arial" w:hAnsi="Arial" w:cs="Arial"/>
          <w:b/>
          <w:bCs/>
        </w:rPr>
        <w:t>2025</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3B7073DE"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A03CF3">
        <w:rPr>
          <w:rFonts w:ascii="Arial" w:hAnsi="Arial" w:cs="Arial"/>
          <w:b/>
          <w:bCs/>
        </w:rPr>
        <w:t>PE012</w:t>
      </w:r>
      <w:r w:rsidR="00B726FB">
        <w:rPr>
          <w:rFonts w:ascii="Arial" w:hAnsi="Arial" w:cs="Arial"/>
          <w:b/>
          <w:bCs/>
        </w:rPr>
        <w:t>/</w:t>
      </w:r>
      <w:r w:rsidR="00B33883">
        <w:rPr>
          <w:rFonts w:ascii="Arial" w:hAnsi="Arial" w:cs="Arial"/>
          <w:b/>
          <w:bCs/>
        </w:rPr>
        <w:t>2025</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2EBA0FCB" w14:textId="77777777" w:rsidR="006507CC" w:rsidRDefault="006507CC" w:rsidP="00424881">
      <w:pPr>
        <w:pStyle w:val="Corpodetexto2"/>
        <w:jc w:val="center"/>
        <w:rPr>
          <w:rFonts w:ascii="Arial" w:hAnsi="Arial" w:cs="Arial"/>
          <w:b/>
          <w:bCs/>
        </w:rPr>
      </w:pPr>
    </w:p>
    <w:p w14:paraId="44DF2437" w14:textId="749C6420"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425F9938"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r w:rsidR="008C6FDF" w:rsidRPr="00C47D4C">
        <w:rPr>
          <w:rFonts w:ascii="Arial" w:hAnsi="Arial" w:cs="Arial"/>
          <w:b/>
          <w:bCs/>
        </w:rPr>
        <w:t>- BOLSA</w:t>
      </w:r>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  SIM     (   )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FF0FA5">
      <w:pPr>
        <w:numPr>
          <w:ilvl w:val="0"/>
          <w:numId w:val="28"/>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FF0FA5">
      <w:pPr>
        <w:pStyle w:val="WW-Corpodetexto3"/>
        <w:numPr>
          <w:ilvl w:val="0"/>
          <w:numId w:val="28"/>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024BCA">
      <w:pPr>
        <w:numPr>
          <w:ilvl w:val="0"/>
          <w:numId w:val="28"/>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444090C8"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r w:rsidR="00D03937" w:rsidRPr="00C47D4C">
        <w:rPr>
          <w:rFonts w:ascii="Arial" w:hAnsi="Arial" w:cs="Arial"/>
          <w:b/>
        </w:rPr>
        <w:t>- Bolsa</w:t>
      </w:r>
      <w:r w:rsidRPr="00C47D4C">
        <w:rPr>
          <w:rFonts w:ascii="Arial" w:hAnsi="Arial" w:cs="Arial"/>
          <w:b/>
        </w:rPr>
        <w:t xml:space="preserve"> de Licitações do Brasil</w:t>
      </w:r>
      <w:r w:rsidRPr="00C47D4C">
        <w:rPr>
          <w:rFonts w:ascii="Arial" w:hAnsi="Arial" w:cs="Arial"/>
          <w:b/>
          <w:bCs/>
        </w:rPr>
        <w:t xml:space="preserve">. </w:t>
      </w:r>
    </w:p>
    <w:p w14:paraId="1A7EF516" w14:textId="77777777" w:rsidR="00424881" w:rsidRPr="00C47D4C" w:rsidRDefault="00424881" w:rsidP="00424881">
      <w:pPr>
        <w:jc w:val="both"/>
        <w:rPr>
          <w:rFonts w:ascii="Arial" w:hAnsi="Arial" w:cs="Arial"/>
          <w:b/>
        </w:rPr>
      </w:pPr>
    </w:p>
    <w:p w14:paraId="138D1B12" w14:textId="189E04D0" w:rsidR="00424881" w:rsidRPr="00C47D4C" w:rsidRDefault="00424881" w:rsidP="00424881">
      <w:pPr>
        <w:jc w:val="both"/>
        <w:rPr>
          <w:rFonts w:ascii="Arial" w:hAnsi="Arial" w:cs="Arial"/>
          <w:b/>
          <w:color w:val="0000FF"/>
        </w:rPr>
      </w:pPr>
      <w:r w:rsidRPr="00C47D4C">
        <w:rPr>
          <w:rFonts w:ascii="Arial" w:hAnsi="Arial" w:cs="Arial"/>
          <w:b/>
        </w:rPr>
        <w:t xml:space="preserve">4. O Licitante autoriza a BLL – Bolsa de Licitações do Brasil a expedir boleto de cobrança bancária referente às taxas de utilização ora referidas, nos prazos e condições definidos no </w:t>
      </w:r>
      <w:r w:rsidRPr="00C47D4C">
        <w:rPr>
          <w:rFonts w:ascii="Arial" w:hAnsi="Arial" w:cs="Arial"/>
          <w:b/>
        </w:rPr>
        <w:lastRenderedPageBreak/>
        <w:t xml:space="preserve">Anexo IV do Regulamento Sistema Eletrônico de Licitações </w:t>
      </w:r>
      <w:r w:rsidR="00B42B91" w:rsidRPr="00C47D4C">
        <w:rPr>
          <w:rFonts w:ascii="Arial" w:hAnsi="Arial" w:cs="Arial"/>
          <w:b/>
        </w:rPr>
        <w:t>da BLL</w:t>
      </w:r>
      <w:r w:rsidRPr="00C47D4C">
        <w:rPr>
          <w:rFonts w:ascii="Arial" w:hAnsi="Arial" w:cs="Arial"/>
          <w:b/>
        </w:rPr>
        <w:t xml:space="preserve"> </w:t>
      </w:r>
      <w:r w:rsidR="00B42B91" w:rsidRPr="00C47D4C">
        <w:rPr>
          <w:rFonts w:ascii="Arial" w:hAnsi="Arial" w:cs="Arial"/>
          <w:b/>
        </w:rPr>
        <w:t>- Bolsa</w:t>
      </w:r>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6A58E609"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r w:rsidR="00840168" w:rsidRPr="00C47D4C">
        <w:rPr>
          <w:rFonts w:ascii="Arial" w:hAnsi="Arial" w:cs="Arial"/>
        </w:rPr>
        <w:t>a BLL</w:t>
      </w:r>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3C96999" w14:textId="77777777" w:rsidR="006507CC" w:rsidRDefault="006507CC" w:rsidP="00424881">
      <w:pPr>
        <w:jc w:val="center"/>
        <w:rPr>
          <w:rFonts w:ascii="Arial" w:hAnsi="Arial" w:cs="Arial"/>
          <w:b/>
        </w:rPr>
      </w:pPr>
    </w:p>
    <w:p w14:paraId="666EDE03" w14:textId="77777777" w:rsidR="006507CC" w:rsidRDefault="006507CC" w:rsidP="00424881">
      <w:pPr>
        <w:jc w:val="center"/>
        <w:rPr>
          <w:rFonts w:ascii="Arial" w:hAnsi="Arial" w:cs="Arial"/>
          <w:b/>
        </w:rPr>
      </w:pPr>
    </w:p>
    <w:p w14:paraId="540E1144" w14:textId="77777777" w:rsidR="006507CC" w:rsidRDefault="006507CC" w:rsidP="00424881">
      <w:pPr>
        <w:jc w:val="center"/>
        <w:rPr>
          <w:rFonts w:ascii="Arial" w:hAnsi="Arial" w:cs="Arial"/>
          <w:b/>
        </w:rPr>
      </w:pPr>
    </w:p>
    <w:p w14:paraId="6E248636" w14:textId="77777777" w:rsidR="006507CC" w:rsidRDefault="006507CC" w:rsidP="00424881">
      <w:pPr>
        <w:jc w:val="center"/>
        <w:rPr>
          <w:rFonts w:ascii="Arial" w:hAnsi="Arial" w:cs="Arial"/>
          <w:b/>
        </w:rPr>
      </w:pPr>
    </w:p>
    <w:p w14:paraId="7A20B18E" w14:textId="77777777" w:rsidR="006507CC" w:rsidRDefault="006507CC"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024BCA">
      <w:pPr>
        <w:numPr>
          <w:ilvl w:val="0"/>
          <w:numId w:val="29"/>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831ED2" w:rsidRDefault="00424881" w:rsidP="00424881">
      <w:pPr>
        <w:jc w:val="center"/>
        <w:rPr>
          <w:rFonts w:ascii="Arial" w:hAnsi="Arial" w:cs="Arial"/>
        </w:rPr>
      </w:pPr>
      <w:r w:rsidRPr="00831ED2">
        <w:rPr>
          <w:rFonts w:ascii="Arial" w:hAnsi="Arial" w:cs="Arial"/>
          <w:b/>
        </w:rPr>
        <w:t>(Assinaturas autorizadas com firma reconhecida em cartório)</w:t>
      </w:r>
    </w:p>
    <w:p w14:paraId="26590D06" w14:textId="77777777" w:rsidR="001A317F" w:rsidRDefault="001A317F" w:rsidP="00831ED2">
      <w:pPr>
        <w:pStyle w:val="Corpodetexto2"/>
        <w:spacing w:after="0" w:line="240" w:lineRule="auto"/>
        <w:jc w:val="center"/>
        <w:rPr>
          <w:rFonts w:ascii="Arial" w:hAnsi="Arial" w:cs="Arial"/>
          <w:b/>
          <w:bCs/>
        </w:rPr>
      </w:pPr>
    </w:p>
    <w:p w14:paraId="752813CB" w14:textId="77777777" w:rsidR="00A86B38" w:rsidRDefault="00A86B38" w:rsidP="00831ED2">
      <w:pPr>
        <w:pStyle w:val="Corpodetexto2"/>
        <w:spacing w:after="0" w:line="240" w:lineRule="auto"/>
        <w:jc w:val="center"/>
        <w:rPr>
          <w:rFonts w:ascii="Arial" w:hAnsi="Arial" w:cs="Arial"/>
          <w:b/>
          <w:bCs/>
        </w:rPr>
      </w:pPr>
    </w:p>
    <w:p w14:paraId="18ABB41F" w14:textId="1D8C3F8C" w:rsidR="00424881" w:rsidRDefault="00424881" w:rsidP="00831ED2">
      <w:pPr>
        <w:pStyle w:val="Corpodetexto2"/>
        <w:spacing w:after="0" w:line="240" w:lineRule="auto"/>
        <w:jc w:val="center"/>
        <w:rPr>
          <w:rFonts w:ascii="Arial" w:hAnsi="Arial" w:cs="Arial"/>
          <w:b/>
          <w:bCs/>
        </w:rPr>
      </w:pPr>
      <w:r w:rsidRPr="00C47D4C">
        <w:rPr>
          <w:rFonts w:ascii="Arial" w:hAnsi="Arial" w:cs="Arial"/>
          <w:b/>
          <w:bCs/>
        </w:rPr>
        <w:t>ANEXO 0</w:t>
      </w:r>
      <w:r w:rsidR="009A1CE9" w:rsidRPr="00C47D4C">
        <w:rPr>
          <w:rFonts w:ascii="Arial" w:hAnsi="Arial" w:cs="Arial"/>
          <w:b/>
          <w:bCs/>
        </w:rPr>
        <w:t>5</w:t>
      </w:r>
    </w:p>
    <w:p w14:paraId="286E9E86" w14:textId="77777777" w:rsidR="00A86B38" w:rsidRPr="00C47D4C" w:rsidRDefault="00A86B38" w:rsidP="00831ED2">
      <w:pPr>
        <w:pStyle w:val="Corpodetexto2"/>
        <w:spacing w:after="0" w:line="240" w:lineRule="auto"/>
        <w:jc w:val="center"/>
        <w:rPr>
          <w:rFonts w:ascii="Arial" w:hAnsi="Arial" w:cs="Arial"/>
          <w:b/>
          <w:bCs/>
        </w:rPr>
      </w:pP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lastRenderedPageBreak/>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31BD26C8" w:rsidR="00424881" w:rsidRPr="00C47D4C" w:rsidRDefault="00424881" w:rsidP="00831ED2">
      <w:pPr>
        <w:numPr>
          <w:ilvl w:val="0"/>
          <w:numId w:val="33"/>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r w:rsidR="0020448D" w:rsidRPr="00C47D4C">
        <w:rPr>
          <w:rFonts w:ascii="Arial" w:hAnsi="Arial" w:cs="Arial"/>
        </w:rPr>
        <w:t>- Bolsa</w:t>
      </w:r>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024BCA">
      <w:pPr>
        <w:numPr>
          <w:ilvl w:val="0"/>
          <w:numId w:val="33"/>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384E964D" w14:textId="77777777" w:rsidR="00B76C79" w:rsidRDefault="00B76C7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111745"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5630CB53"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78AA4CBB"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52296B33"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A03CF3">
        <w:rPr>
          <w:rFonts w:ascii="Arial" w:hAnsi="Arial" w:cs="Arial"/>
          <w:b/>
          <w:bCs/>
        </w:rPr>
        <w:t>PE012</w:t>
      </w:r>
      <w:r w:rsidR="00B726FB">
        <w:rPr>
          <w:rFonts w:ascii="Arial" w:hAnsi="Arial" w:cs="Arial"/>
          <w:b/>
          <w:bCs/>
        </w:rPr>
        <w:t>/</w:t>
      </w:r>
      <w:r w:rsidR="00B33883">
        <w:rPr>
          <w:rFonts w:ascii="Arial" w:hAnsi="Arial" w:cs="Arial"/>
          <w:b/>
          <w:bCs/>
        </w:rPr>
        <w:t>2025</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69851CA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F24CA8">
        <w:rPr>
          <w:rFonts w:ascii="Arial" w:hAnsi="Arial" w:cs="Arial"/>
        </w:rPr>
        <w:t xml:space="preserve"> </w:t>
      </w:r>
      <w:r w:rsidRPr="00C47D4C">
        <w:rPr>
          <w:rFonts w:ascii="Arial" w:hAnsi="Arial" w:cs="Arial"/>
        </w:rPr>
        <w:t>licitatório, sob a modalidade Pregão Eletrônico n</w:t>
      </w:r>
      <w:r w:rsidR="001D3C05">
        <w:rPr>
          <w:rFonts w:ascii="Arial" w:hAnsi="Arial" w:cs="Arial"/>
        </w:rPr>
        <w:t>.</w:t>
      </w:r>
      <w:r w:rsidRPr="00C47D4C">
        <w:rPr>
          <w:rFonts w:ascii="Arial" w:hAnsi="Arial" w:cs="Arial"/>
        </w:rPr>
        <w:t>º</w:t>
      </w:r>
      <w:r w:rsidR="00F24CA8">
        <w:rPr>
          <w:rFonts w:ascii="Arial" w:hAnsi="Arial" w:cs="Arial"/>
        </w:rPr>
        <w:t xml:space="preserve"> </w:t>
      </w:r>
      <w:r w:rsidR="00A03CF3">
        <w:rPr>
          <w:rFonts w:ascii="Arial" w:hAnsi="Arial" w:cs="Arial"/>
        </w:rPr>
        <w:t>PE012</w:t>
      </w:r>
      <w:r w:rsidR="00B726FB">
        <w:rPr>
          <w:rFonts w:ascii="Arial" w:hAnsi="Arial" w:cs="Arial"/>
        </w:rPr>
        <w:t>/</w:t>
      </w:r>
      <w:r w:rsidR="00B33883">
        <w:rPr>
          <w:rFonts w:ascii="Arial" w:hAnsi="Arial" w:cs="Arial"/>
        </w:rPr>
        <w:t>2025</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5EB1040D"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9AEA3F9"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47F55445"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10255E12"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A03CF3">
        <w:rPr>
          <w:rFonts w:ascii="Arial" w:hAnsi="Arial" w:cs="Arial"/>
          <w:b/>
          <w:bCs/>
        </w:rPr>
        <w:t>PE012</w:t>
      </w:r>
      <w:r w:rsidR="00B726FB">
        <w:rPr>
          <w:rFonts w:ascii="Arial" w:hAnsi="Arial" w:cs="Arial"/>
          <w:b/>
          <w:bCs/>
        </w:rPr>
        <w:t>/</w:t>
      </w:r>
      <w:r w:rsidR="00B33883">
        <w:rPr>
          <w:rFonts w:ascii="Arial" w:hAnsi="Arial" w:cs="Arial"/>
          <w:b/>
          <w:bCs/>
        </w:rPr>
        <w:t>2025</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2052326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A03CF3">
        <w:rPr>
          <w:rFonts w:ascii="Arial" w:hAnsi="Arial" w:cs="Arial"/>
          <w:b/>
          <w:bCs/>
        </w:rPr>
        <w:t>PE012</w:t>
      </w:r>
      <w:r w:rsidR="00B726FB">
        <w:rPr>
          <w:rFonts w:ascii="Arial" w:hAnsi="Arial" w:cs="Arial"/>
          <w:b/>
          <w:bCs/>
        </w:rPr>
        <w:t>/</w:t>
      </w:r>
      <w:r w:rsidR="00B33883">
        <w:rPr>
          <w:rFonts w:ascii="Arial" w:hAnsi="Arial" w:cs="Arial"/>
          <w:b/>
          <w:bCs/>
        </w:rPr>
        <w:t>2025</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1E8AA740" w14:textId="77777777" w:rsidR="00FE094E" w:rsidRDefault="00FE094E"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317F381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A03CF3">
        <w:rPr>
          <w:rFonts w:ascii="Arial" w:hAnsi="Arial" w:cs="Arial"/>
          <w:b/>
          <w:bCs/>
        </w:rPr>
        <w:t>PE012</w:t>
      </w:r>
      <w:r w:rsidR="00B726FB">
        <w:rPr>
          <w:rFonts w:ascii="Arial" w:hAnsi="Arial" w:cs="Arial"/>
          <w:b/>
          <w:bCs/>
        </w:rPr>
        <w:t>/</w:t>
      </w:r>
      <w:r w:rsidR="00B33883">
        <w:rPr>
          <w:rFonts w:ascii="Arial" w:hAnsi="Arial" w:cs="Arial"/>
          <w:b/>
          <w:bCs/>
        </w:rPr>
        <w:t>2025</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1A3055BE"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A03CF3">
        <w:rPr>
          <w:rFonts w:ascii="Arial" w:hAnsi="Arial" w:cs="Arial"/>
          <w:b/>
          <w:bCs/>
        </w:rPr>
        <w:t>PE012</w:t>
      </w:r>
      <w:r w:rsidR="00B726FB">
        <w:rPr>
          <w:rFonts w:ascii="Arial" w:hAnsi="Arial" w:cs="Arial"/>
          <w:b/>
          <w:bCs/>
        </w:rPr>
        <w:t>/</w:t>
      </w:r>
      <w:r w:rsidR="00B33883">
        <w:rPr>
          <w:rFonts w:ascii="Arial" w:hAnsi="Arial" w:cs="Arial"/>
          <w:b/>
          <w:bCs/>
        </w:rPr>
        <w:t>2025</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3F50B92C"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A03CF3">
        <w:rPr>
          <w:rFonts w:ascii="Arial" w:hAnsi="Arial" w:cs="Arial"/>
          <w:b/>
          <w:bCs/>
        </w:rPr>
        <w:t>PE012</w:t>
      </w:r>
      <w:r w:rsidR="00B726FB">
        <w:rPr>
          <w:rFonts w:ascii="Arial" w:hAnsi="Arial" w:cs="Arial"/>
          <w:b/>
          <w:bCs/>
        </w:rPr>
        <w:t>/</w:t>
      </w:r>
      <w:r w:rsidR="00B33883">
        <w:rPr>
          <w:rFonts w:ascii="Arial" w:hAnsi="Arial" w:cs="Arial"/>
          <w:b/>
          <w:bCs/>
        </w:rPr>
        <w:t>2025</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29E77F1A"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C2052">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C2052">
        <w:rPr>
          <w:rFonts w:ascii="Arial" w:hAnsi="Arial" w:cs="Arial"/>
        </w:rPr>
        <w:t xml:space="preserve"> </w:t>
      </w:r>
      <w:r w:rsidR="00A03CF3">
        <w:rPr>
          <w:rFonts w:ascii="Arial" w:hAnsi="Arial" w:cs="Arial"/>
        </w:rPr>
        <w:t>PE012</w:t>
      </w:r>
      <w:r w:rsidR="00B726FB">
        <w:rPr>
          <w:rFonts w:ascii="Arial" w:hAnsi="Arial" w:cs="Arial"/>
        </w:rPr>
        <w:t>/</w:t>
      </w:r>
      <w:r w:rsidR="00B33883">
        <w:rPr>
          <w:rFonts w:ascii="Arial" w:hAnsi="Arial" w:cs="Arial"/>
        </w:rPr>
        <w:t>2025</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EDF0D49"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E0D9E56" w14:textId="5B800389" w:rsidR="00726816" w:rsidRDefault="00726816"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AE7BB25" w14:textId="77777777" w:rsidR="00726816" w:rsidRDefault="00726816" w:rsidP="00726816">
      <w:pPr>
        <w:overflowPunct w:val="0"/>
        <w:autoSpaceDE w:val="0"/>
        <w:autoSpaceDN w:val="0"/>
        <w:adjustRightInd w:val="0"/>
        <w:jc w:val="center"/>
        <w:textAlignment w:val="baseline"/>
        <w:rPr>
          <w:rFonts w:ascii="Arial" w:hAnsi="Arial" w:cs="Arial"/>
          <w:b/>
          <w:color w:val="FF0000"/>
        </w:rPr>
      </w:pPr>
    </w:p>
    <w:p w14:paraId="5055DE6C" w14:textId="77777777" w:rsidR="00726816" w:rsidRDefault="00726816" w:rsidP="00726816">
      <w:pPr>
        <w:overflowPunct w:val="0"/>
        <w:autoSpaceDE w:val="0"/>
        <w:autoSpaceDN w:val="0"/>
        <w:adjustRightInd w:val="0"/>
        <w:jc w:val="center"/>
        <w:textAlignment w:val="baseline"/>
        <w:rPr>
          <w:rFonts w:ascii="Arial" w:hAnsi="Arial" w:cs="Arial"/>
          <w:b/>
          <w:color w:val="FF0000"/>
        </w:rPr>
      </w:pPr>
    </w:p>
    <w:p w14:paraId="60AC377F" w14:textId="77033003" w:rsidR="00726816" w:rsidRPr="00726816" w:rsidRDefault="00726816" w:rsidP="00726816">
      <w:pPr>
        <w:overflowPunct w:val="0"/>
        <w:autoSpaceDE w:val="0"/>
        <w:autoSpaceDN w:val="0"/>
        <w:adjustRightInd w:val="0"/>
        <w:jc w:val="center"/>
        <w:textAlignment w:val="baseline"/>
        <w:rPr>
          <w:rFonts w:ascii="Arial" w:hAnsi="Arial" w:cs="Arial"/>
          <w:b/>
        </w:rPr>
      </w:pPr>
      <w:r w:rsidRPr="00726816">
        <w:rPr>
          <w:rFonts w:ascii="Arial" w:hAnsi="Arial" w:cs="Arial"/>
          <w:b/>
        </w:rPr>
        <w:t>ANEXO 12</w:t>
      </w:r>
    </w:p>
    <w:p w14:paraId="49D9EAD6"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4812FC91"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1B7024F0"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3845D1FF" w14:textId="77777777" w:rsidR="00726816" w:rsidRPr="00726816" w:rsidRDefault="00726816" w:rsidP="00726816">
      <w:pPr>
        <w:ind w:right="458"/>
        <w:jc w:val="center"/>
        <w:rPr>
          <w:rFonts w:ascii="Arial" w:eastAsia="Calibri" w:hAnsi="Arial" w:cs="Arial"/>
        </w:rPr>
      </w:pPr>
      <w:r w:rsidRPr="00726816">
        <w:rPr>
          <w:rFonts w:ascii="Arial" w:eastAsia="Calibri" w:hAnsi="Arial" w:cs="Arial"/>
          <w:b/>
        </w:rPr>
        <w:t>MODELO DE DECLARAÇÃO DE QUE A PROPOSTA ECONÔMICA INTEGRA TODOS OS CUSTOS PARA ATENDIMENTO DE DIREITOS TRABALHISTAS.</w:t>
      </w:r>
    </w:p>
    <w:p w14:paraId="6995F010" w14:textId="77777777" w:rsidR="00726816" w:rsidRPr="00726816" w:rsidRDefault="00726816" w:rsidP="00726816">
      <w:pPr>
        <w:ind w:right="458"/>
        <w:rPr>
          <w:rFonts w:ascii="Arial" w:hAnsi="Arial" w:cs="Arial"/>
        </w:rPr>
      </w:pPr>
    </w:p>
    <w:p w14:paraId="38277A24" w14:textId="77777777" w:rsidR="00726816" w:rsidRPr="00726816" w:rsidRDefault="00726816" w:rsidP="00726816">
      <w:pPr>
        <w:pStyle w:val="SemEspaamento"/>
        <w:ind w:right="458"/>
        <w:jc w:val="both"/>
        <w:rPr>
          <w:rFonts w:ascii="Arial" w:hAnsi="Arial" w:cs="Arial"/>
          <w:sz w:val="24"/>
          <w:szCs w:val="24"/>
        </w:rPr>
      </w:pPr>
    </w:p>
    <w:p w14:paraId="5D85993C" w14:textId="4F6F69A9" w:rsidR="00726816" w:rsidRPr="00726816" w:rsidRDefault="00726816" w:rsidP="00726816">
      <w:pPr>
        <w:ind w:right="458"/>
        <w:rPr>
          <w:rFonts w:ascii="Arial" w:hAnsi="Arial" w:cs="Arial"/>
        </w:rPr>
      </w:pPr>
      <w:r w:rsidRPr="00726816">
        <w:rPr>
          <w:rFonts w:ascii="Arial" w:hAnsi="Arial" w:cs="Arial"/>
        </w:rPr>
        <w:t>Processo Administrativo n</w:t>
      </w:r>
      <w:r w:rsidR="00F07F60">
        <w:rPr>
          <w:rFonts w:ascii="Arial" w:hAnsi="Arial" w:cs="Arial"/>
        </w:rPr>
        <w:t>.</w:t>
      </w:r>
      <w:r w:rsidRPr="00726816">
        <w:rPr>
          <w:rFonts w:ascii="Arial" w:hAnsi="Arial" w:cs="Arial"/>
        </w:rPr>
        <w:t xml:space="preserve">º </w:t>
      </w:r>
      <w:r w:rsidR="00A03CF3">
        <w:rPr>
          <w:rFonts w:ascii="Arial" w:hAnsi="Arial" w:cs="Arial"/>
        </w:rPr>
        <w:t>076</w:t>
      </w:r>
      <w:r w:rsidRPr="00726816">
        <w:rPr>
          <w:rFonts w:ascii="Arial" w:hAnsi="Arial" w:cs="Arial"/>
        </w:rPr>
        <w:t>/</w:t>
      </w:r>
      <w:r w:rsidR="00B33883">
        <w:rPr>
          <w:rFonts w:ascii="Arial" w:hAnsi="Arial" w:cs="Arial"/>
        </w:rPr>
        <w:t>2025</w:t>
      </w:r>
    </w:p>
    <w:p w14:paraId="69546AB0" w14:textId="7AF07480" w:rsidR="00726816" w:rsidRPr="00726816" w:rsidRDefault="00726816" w:rsidP="00726816">
      <w:pPr>
        <w:rPr>
          <w:rFonts w:ascii="Arial" w:hAnsi="Arial" w:cs="Arial"/>
        </w:rPr>
      </w:pPr>
      <w:r w:rsidRPr="00726816">
        <w:rPr>
          <w:rFonts w:ascii="Arial" w:hAnsi="Arial" w:cs="Arial"/>
        </w:rPr>
        <w:t>Pregão Eletrônico n</w:t>
      </w:r>
      <w:r w:rsidR="00F07F60">
        <w:rPr>
          <w:rFonts w:ascii="Arial" w:hAnsi="Arial" w:cs="Arial"/>
        </w:rPr>
        <w:t>.</w:t>
      </w:r>
      <w:r w:rsidRPr="00726816">
        <w:rPr>
          <w:rFonts w:ascii="Arial" w:hAnsi="Arial" w:cs="Arial"/>
        </w:rPr>
        <w:t xml:space="preserve">º </w:t>
      </w:r>
      <w:r w:rsidR="00A03CF3">
        <w:rPr>
          <w:rFonts w:ascii="Arial" w:hAnsi="Arial" w:cs="Arial"/>
        </w:rPr>
        <w:t>PE012</w:t>
      </w:r>
      <w:r w:rsidRPr="00726816">
        <w:rPr>
          <w:rFonts w:ascii="Arial" w:hAnsi="Arial" w:cs="Arial"/>
        </w:rPr>
        <w:t>/</w:t>
      </w:r>
      <w:r w:rsidR="00B33883">
        <w:rPr>
          <w:rFonts w:ascii="Arial" w:hAnsi="Arial" w:cs="Arial"/>
        </w:rPr>
        <w:t>2025</w:t>
      </w:r>
    </w:p>
    <w:p w14:paraId="668DBE3F" w14:textId="77777777" w:rsidR="00726816" w:rsidRPr="00726816" w:rsidRDefault="00726816" w:rsidP="00726816">
      <w:pPr>
        <w:ind w:right="458"/>
        <w:rPr>
          <w:rFonts w:ascii="Arial" w:hAnsi="Arial" w:cs="Arial"/>
        </w:rPr>
      </w:pPr>
    </w:p>
    <w:p w14:paraId="66C86EB2" w14:textId="77777777" w:rsidR="00726816" w:rsidRPr="00726816" w:rsidRDefault="00726816" w:rsidP="00726816">
      <w:pPr>
        <w:pStyle w:val="SemEspaamento"/>
        <w:ind w:right="458"/>
        <w:jc w:val="both"/>
        <w:rPr>
          <w:rFonts w:ascii="Arial" w:hAnsi="Arial" w:cs="Arial"/>
          <w:sz w:val="24"/>
          <w:szCs w:val="24"/>
        </w:rPr>
      </w:pPr>
    </w:p>
    <w:p w14:paraId="324B8D83" w14:textId="77777777" w:rsidR="00726816" w:rsidRPr="00726816" w:rsidRDefault="00726816" w:rsidP="00726816">
      <w:pPr>
        <w:pStyle w:val="SemEspaamento"/>
        <w:ind w:right="458"/>
        <w:jc w:val="both"/>
        <w:rPr>
          <w:rFonts w:ascii="Arial" w:hAnsi="Arial" w:cs="Arial"/>
          <w:sz w:val="24"/>
          <w:szCs w:val="24"/>
        </w:rPr>
      </w:pPr>
    </w:p>
    <w:p w14:paraId="1780B52E" w14:textId="77777777" w:rsidR="00726816" w:rsidRPr="00726816" w:rsidRDefault="00726816" w:rsidP="00726816">
      <w:pPr>
        <w:pStyle w:val="SemEspaamento"/>
        <w:ind w:right="458"/>
        <w:jc w:val="both"/>
        <w:rPr>
          <w:rFonts w:ascii="Arial" w:hAnsi="Arial" w:cs="Arial"/>
          <w:sz w:val="24"/>
          <w:szCs w:val="24"/>
        </w:rPr>
      </w:pPr>
      <w:r w:rsidRPr="00726816">
        <w:rPr>
          <w:rFonts w:ascii="Arial" w:hAnsi="Arial" w:cs="Arial"/>
          <w:sz w:val="24"/>
          <w:szCs w:val="24"/>
        </w:rPr>
        <w:t xml:space="preserve">A empresa XXXXXXXXXXXXXXXXXXXX, inscrita no CNPJ nº </w:t>
      </w:r>
      <w:proofErr w:type="spellStart"/>
      <w:r w:rsidRPr="00726816">
        <w:rPr>
          <w:rFonts w:ascii="Arial" w:hAnsi="Arial" w:cs="Arial"/>
          <w:sz w:val="24"/>
          <w:szCs w:val="24"/>
        </w:rPr>
        <w:t>xxxxx</w:t>
      </w:r>
      <w:proofErr w:type="spellEnd"/>
      <w:r w:rsidRPr="00726816">
        <w:rPr>
          <w:rFonts w:ascii="Arial" w:hAnsi="Arial" w:cs="Arial"/>
          <w:sz w:val="24"/>
          <w:szCs w:val="24"/>
        </w:rPr>
        <w:t xml:space="preserve">, por intermédio de seu representante legal, senhor </w:t>
      </w:r>
      <w:proofErr w:type="spellStart"/>
      <w:r w:rsidRPr="00726816">
        <w:rPr>
          <w:rFonts w:ascii="Arial" w:hAnsi="Arial" w:cs="Arial"/>
          <w:sz w:val="24"/>
          <w:szCs w:val="24"/>
        </w:rPr>
        <w:t>xxxxxxxx</w:t>
      </w:r>
      <w:proofErr w:type="spellEnd"/>
      <w:r w:rsidRPr="00726816">
        <w:rPr>
          <w:rFonts w:ascii="Arial" w:hAnsi="Arial" w:cs="Arial"/>
          <w:sz w:val="24"/>
          <w:szCs w:val="24"/>
        </w:rPr>
        <w:t xml:space="preserve">, portador do CPF nº </w:t>
      </w:r>
      <w:proofErr w:type="spellStart"/>
      <w:r w:rsidRPr="00726816">
        <w:rPr>
          <w:rFonts w:ascii="Arial" w:hAnsi="Arial" w:cs="Arial"/>
          <w:sz w:val="24"/>
          <w:szCs w:val="24"/>
        </w:rPr>
        <w:t>xxxxxxxx</w:t>
      </w:r>
      <w:proofErr w:type="spellEnd"/>
      <w:r w:rsidRPr="0072681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B37057" w14:textId="77777777" w:rsidR="00726816" w:rsidRPr="00726816" w:rsidRDefault="00726816" w:rsidP="00726816">
      <w:pPr>
        <w:pStyle w:val="SemEspaamento"/>
        <w:ind w:right="458"/>
        <w:jc w:val="both"/>
        <w:rPr>
          <w:rFonts w:ascii="Arial" w:hAnsi="Arial" w:cs="Arial"/>
          <w:sz w:val="24"/>
          <w:szCs w:val="24"/>
        </w:rPr>
      </w:pPr>
    </w:p>
    <w:p w14:paraId="61E99025" w14:textId="77777777" w:rsidR="00726816" w:rsidRPr="00726816" w:rsidRDefault="00726816" w:rsidP="00726816">
      <w:pPr>
        <w:spacing w:after="200" w:line="276" w:lineRule="auto"/>
        <w:ind w:right="458"/>
        <w:jc w:val="both"/>
        <w:rPr>
          <w:rFonts w:ascii="Arial" w:eastAsia="Calibri" w:hAnsi="Arial" w:cs="Arial"/>
        </w:rPr>
      </w:pPr>
    </w:p>
    <w:p w14:paraId="584BD3C6" w14:textId="574B0669" w:rsidR="00726816" w:rsidRPr="00726816" w:rsidRDefault="00726816" w:rsidP="006507CC">
      <w:pPr>
        <w:pStyle w:val="Recuodecorpodetexto"/>
        <w:tabs>
          <w:tab w:val="left" w:pos="708"/>
        </w:tabs>
        <w:ind w:right="458"/>
        <w:mirrorIndents/>
        <w:jc w:val="center"/>
        <w:rPr>
          <w:rFonts w:ascii="Arial" w:hAnsi="Arial" w:cs="Arial"/>
          <w:b/>
          <w:bCs/>
        </w:rPr>
      </w:pPr>
      <w:r w:rsidRPr="00726816">
        <w:rPr>
          <w:rFonts w:ascii="Arial" w:hAnsi="Arial" w:cs="Arial"/>
        </w:rPr>
        <w:t xml:space="preserve">______________________, ______ de _______________ </w:t>
      </w:r>
      <w:proofErr w:type="spellStart"/>
      <w:r w:rsidRPr="00726816">
        <w:rPr>
          <w:rFonts w:ascii="Arial" w:hAnsi="Arial" w:cs="Arial"/>
        </w:rPr>
        <w:t>de</w:t>
      </w:r>
      <w:proofErr w:type="spellEnd"/>
      <w:r w:rsidRPr="00726816">
        <w:rPr>
          <w:rFonts w:ascii="Arial" w:hAnsi="Arial" w:cs="Arial"/>
        </w:rPr>
        <w:t xml:space="preserve"> </w:t>
      </w:r>
      <w:r w:rsidR="00B33883">
        <w:rPr>
          <w:rFonts w:ascii="Arial" w:hAnsi="Arial" w:cs="Arial"/>
        </w:rPr>
        <w:t>2025</w:t>
      </w:r>
      <w:r w:rsidRPr="00726816">
        <w:rPr>
          <w:rFonts w:ascii="Arial" w:hAnsi="Arial" w:cs="Arial"/>
        </w:rPr>
        <w:t>.</w:t>
      </w:r>
    </w:p>
    <w:p w14:paraId="70084831" w14:textId="77777777" w:rsidR="00726816" w:rsidRPr="00726816" w:rsidRDefault="00726816" w:rsidP="006507CC">
      <w:pPr>
        <w:pStyle w:val="Recuodecorpodetexto"/>
        <w:tabs>
          <w:tab w:val="left" w:pos="708"/>
        </w:tabs>
        <w:ind w:right="458"/>
        <w:mirrorIndents/>
        <w:jc w:val="center"/>
        <w:rPr>
          <w:rFonts w:ascii="Arial" w:hAnsi="Arial" w:cs="Arial"/>
        </w:rPr>
      </w:pPr>
    </w:p>
    <w:p w14:paraId="08C663E9" w14:textId="77777777" w:rsidR="00726816" w:rsidRPr="00726816" w:rsidRDefault="00726816" w:rsidP="006507CC">
      <w:pPr>
        <w:pStyle w:val="Recuodecorpodetexto"/>
        <w:tabs>
          <w:tab w:val="left" w:pos="708"/>
        </w:tabs>
        <w:ind w:right="458"/>
        <w:mirrorIndents/>
        <w:jc w:val="center"/>
        <w:rPr>
          <w:rFonts w:ascii="Arial" w:hAnsi="Arial" w:cs="Arial"/>
        </w:rPr>
      </w:pPr>
    </w:p>
    <w:p w14:paraId="3DF38888" w14:textId="77777777" w:rsidR="00726816" w:rsidRPr="00726816" w:rsidRDefault="00726816" w:rsidP="006507CC">
      <w:pPr>
        <w:pStyle w:val="Recuodecorpodetexto"/>
        <w:tabs>
          <w:tab w:val="left" w:pos="708"/>
        </w:tabs>
        <w:ind w:right="458"/>
        <w:mirrorIndents/>
        <w:jc w:val="center"/>
        <w:rPr>
          <w:rFonts w:ascii="Arial" w:hAnsi="Arial" w:cs="Arial"/>
        </w:rPr>
      </w:pPr>
      <w:r w:rsidRPr="00726816">
        <w:rPr>
          <w:rFonts w:ascii="Arial" w:hAnsi="Arial" w:cs="Arial"/>
        </w:rPr>
        <w:t>_________________________________________________</w:t>
      </w:r>
    </w:p>
    <w:p w14:paraId="34E56DA6" w14:textId="0942AE7A" w:rsidR="00726816" w:rsidRDefault="00726816" w:rsidP="006507CC">
      <w:pPr>
        <w:overflowPunct w:val="0"/>
        <w:autoSpaceDE w:val="0"/>
        <w:autoSpaceDN w:val="0"/>
        <w:adjustRightInd w:val="0"/>
        <w:spacing w:before="100" w:beforeAutospacing="1" w:after="100" w:afterAutospacing="1"/>
        <w:ind w:left="708"/>
        <w:jc w:val="center"/>
        <w:textAlignment w:val="baseline"/>
        <w:rPr>
          <w:rFonts w:ascii="Arial" w:hAnsi="Arial" w:cs="Arial"/>
        </w:rPr>
      </w:pPr>
      <w:r w:rsidRPr="00726816">
        <w:rPr>
          <w:rFonts w:ascii="Arial" w:hAnsi="Arial" w:cs="Arial"/>
        </w:rPr>
        <w:t>Assinatura do representante legal</w:t>
      </w:r>
    </w:p>
    <w:p w14:paraId="5E2C3E9B" w14:textId="626ABAAA" w:rsidR="00726816" w:rsidRDefault="00726816" w:rsidP="006507CC">
      <w:pPr>
        <w:overflowPunct w:val="0"/>
        <w:autoSpaceDE w:val="0"/>
        <w:autoSpaceDN w:val="0"/>
        <w:adjustRightInd w:val="0"/>
        <w:spacing w:before="100" w:beforeAutospacing="1" w:after="100" w:afterAutospacing="1"/>
        <w:ind w:left="708"/>
        <w:jc w:val="center"/>
        <w:textAlignment w:val="baseline"/>
        <w:rPr>
          <w:rFonts w:ascii="Arial" w:hAnsi="Arial" w:cs="Arial"/>
        </w:rPr>
      </w:pPr>
    </w:p>
    <w:p w14:paraId="3387FD5A" w14:textId="030F2743"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761E657" w14:textId="01CE8FDF"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C721695" w14:textId="6FD9314A"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A44C8A8" w14:textId="3BD2E113"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24115C1D" w14:textId="49077F94"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3FB62FB3" w14:textId="4B50C530"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5D2F046" w14:textId="77777777" w:rsidR="006507CC" w:rsidRDefault="006507CC"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4A99023" w14:textId="77777777"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51345C13" w14:textId="77777777" w:rsidR="00834323" w:rsidRPr="00C47D4C" w:rsidRDefault="00834323"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77DFE986" w14:textId="5ACAA955"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726816">
        <w:rPr>
          <w:rFonts w:ascii="Arial" w:hAnsi="Arial" w:cs="Arial"/>
          <w:b/>
        </w:rPr>
        <w:t>3</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7A6D9C03"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CD37C7">
        <w:rPr>
          <w:rFonts w:ascii="Arial" w:hAnsi="Arial" w:cs="Arial"/>
          <w:b/>
          <w:bCs/>
        </w:rPr>
        <w:t>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1B729BED"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B33883">
        <w:rPr>
          <w:rFonts w:ascii="Courier New" w:hAnsi="Courier New" w:cs="Courier New"/>
          <w:b/>
          <w:sz w:val="24"/>
          <w:szCs w:val="24"/>
          <w:u w:val="single"/>
          <w:lang w:val="pt-BR"/>
        </w:rPr>
        <w:t>2025</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4622919A"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CD37C7">
        <w:rPr>
          <w:rFonts w:ascii="Courier New" w:hAnsi="Courier New" w:cs="Courier New"/>
          <w:sz w:val="24"/>
          <w:szCs w:val="24"/>
          <w:lang w:val="pt-BR"/>
        </w:rPr>
        <w:t>Fornecimento</w:t>
      </w:r>
      <w:r w:rsidRPr="00977C44">
        <w:rPr>
          <w:rFonts w:ascii="Courier New" w:hAnsi="Courier New" w:cs="Courier New"/>
          <w:sz w:val="24"/>
          <w:szCs w:val="24"/>
        </w:rPr>
        <w:t>,</w:t>
      </w:r>
      <w:r w:rsidR="009F1E35">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5629C8FB"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A03CF3">
        <w:rPr>
          <w:rFonts w:ascii="Courier New" w:hAnsi="Courier New" w:cs="Courier New"/>
          <w:b/>
          <w:bCs/>
          <w:sz w:val="24"/>
          <w:szCs w:val="24"/>
          <w:lang w:val="pt-BR"/>
        </w:rPr>
        <w:t>PE012</w:t>
      </w:r>
      <w:r w:rsidRPr="00237441">
        <w:rPr>
          <w:rFonts w:ascii="Courier New" w:hAnsi="Courier New" w:cs="Courier New"/>
          <w:b/>
          <w:bCs/>
          <w:sz w:val="24"/>
          <w:szCs w:val="24"/>
        </w:rPr>
        <w:t>/</w:t>
      </w:r>
      <w:r w:rsidR="00B33883">
        <w:rPr>
          <w:rFonts w:ascii="Courier New" w:hAnsi="Courier New" w:cs="Courier New"/>
          <w:b/>
          <w:bCs/>
          <w:sz w:val="24"/>
          <w:szCs w:val="24"/>
          <w:lang w:val="pt-BR"/>
        </w:rPr>
        <w:t>2025</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395042F6"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BE7E50" w:rsidRPr="00BE7E50">
        <w:rPr>
          <w:rFonts w:ascii="Courier New" w:hAnsi="Courier New" w:cs="Courier New"/>
          <w:color w:val="000000"/>
          <w:sz w:val="24"/>
          <w:szCs w:val="24"/>
        </w:rPr>
        <w:t xml:space="preserve">para </w:t>
      </w:r>
      <w:r w:rsidR="00067E2E">
        <w:rPr>
          <w:rFonts w:ascii="Courier New" w:hAnsi="Courier New" w:cs="Courier New"/>
          <w:color w:val="000000"/>
          <w:sz w:val="24"/>
          <w:szCs w:val="24"/>
        </w:rPr>
        <w:t xml:space="preserve">fornecimento </w:t>
      </w:r>
      <w:r w:rsidR="00DA6F2B">
        <w:rPr>
          <w:rFonts w:ascii="Courier New" w:hAnsi="Courier New" w:cs="Courier New"/>
          <w:color w:val="000000"/>
          <w:sz w:val="24"/>
          <w:szCs w:val="24"/>
        </w:rPr>
        <w:t xml:space="preserve">de </w:t>
      </w:r>
      <w:r w:rsidR="00A03CF3">
        <w:rPr>
          <w:rFonts w:ascii="Courier New" w:hAnsi="Courier New" w:cs="Courier New"/>
          <w:color w:val="000000"/>
          <w:sz w:val="24"/>
          <w:szCs w:val="24"/>
        </w:rPr>
        <w:t>medicamentos e materiais hospitalares veterinários</w:t>
      </w:r>
      <w:r w:rsidRPr="00D155DF">
        <w:rPr>
          <w:rFonts w:ascii="Courier New" w:hAnsi="Courier New" w:cs="Courier New"/>
          <w:sz w:val="24"/>
          <w:szCs w:val="24"/>
        </w:rPr>
        <w:t>,</w:t>
      </w:r>
      <w:r w:rsidR="00C922BE">
        <w:rPr>
          <w:rFonts w:ascii="Courier New" w:hAnsi="Courier New" w:cs="Courier New"/>
          <w:sz w:val="24"/>
          <w:szCs w:val="24"/>
          <w:lang w:val="pt-BR"/>
        </w:rPr>
        <w:t xml:space="preserve"> </w:t>
      </w:r>
      <w:r w:rsidRPr="00D155DF">
        <w:rPr>
          <w:rFonts w:ascii="Courier New" w:hAnsi="Courier New" w:cs="Courier New"/>
          <w:sz w:val="24"/>
          <w:szCs w:val="24"/>
        </w:rPr>
        <w:t>constante</w:t>
      </w:r>
      <w:r w:rsidR="00A03CF3">
        <w:rPr>
          <w:rFonts w:ascii="Courier New" w:hAnsi="Courier New" w:cs="Courier New"/>
          <w:sz w:val="24"/>
          <w:szCs w:val="24"/>
        </w:rPr>
        <w:t>s</w:t>
      </w:r>
      <w:r w:rsidR="002F7D5C">
        <w:rPr>
          <w:rFonts w:ascii="Courier New" w:hAnsi="Courier New" w:cs="Courier New"/>
          <w:sz w:val="24"/>
          <w:szCs w:val="24"/>
          <w:lang w:val="pt-BR"/>
        </w:rPr>
        <w:t xml:space="preserve"> </w:t>
      </w:r>
      <w:r w:rsidR="00BB2B94">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BE7E50">
        <w:rPr>
          <w:rFonts w:ascii="Courier New" w:hAnsi="Courier New" w:cs="Courier New"/>
          <w:b/>
          <w:sz w:val="24"/>
          <w:szCs w:val="24"/>
        </w:rPr>
        <w:t xml:space="preserve"> </w:t>
      </w:r>
      <w:r w:rsidR="00BB2B94">
        <w:rPr>
          <w:rFonts w:ascii="Courier New" w:hAnsi="Courier New" w:cs="Courier New"/>
          <w:b/>
          <w:sz w:val="24"/>
          <w:szCs w:val="24"/>
        </w:rPr>
        <w:t>____</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A03CF3">
        <w:rPr>
          <w:rFonts w:ascii="Courier New" w:hAnsi="Courier New" w:cs="Courier New"/>
          <w:b/>
          <w:sz w:val="24"/>
          <w:szCs w:val="24"/>
          <w:lang w:val="pt-BR"/>
        </w:rPr>
        <w:t>PE012</w:t>
      </w:r>
      <w:r w:rsidRPr="00237441">
        <w:rPr>
          <w:rFonts w:ascii="Courier New" w:hAnsi="Courier New" w:cs="Courier New"/>
          <w:b/>
          <w:sz w:val="24"/>
          <w:szCs w:val="24"/>
        </w:rPr>
        <w:t>/</w:t>
      </w:r>
      <w:r w:rsidR="00B33883">
        <w:rPr>
          <w:rFonts w:ascii="Courier New" w:hAnsi="Courier New" w:cs="Courier New"/>
          <w:b/>
          <w:sz w:val="24"/>
          <w:szCs w:val="24"/>
          <w:lang w:val="pt-BR"/>
        </w:rPr>
        <w:t>2025</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77D78DA0"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6018A321" w14:textId="77777777" w:rsidR="00BE7E50" w:rsidRDefault="00BE7E50" w:rsidP="00947101">
      <w:pPr>
        <w:pStyle w:val="Corpodetexto3"/>
        <w:spacing w:after="0"/>
        <w:jc w:val="both"/>
        <w:rPr>
          <w:rFonts w:ascii="Courier New" w:hAnsi="Courier New" w:cs="Courier New"/>
          <w:b/>
          <w:sz w:val="20"/>
          <w:szCs w:val="20"/>
        </w:rPr>
      </w:pPr>
    </w:p>
    <w:p w14:paraId="6437392B" w14:textId="77777777" w:rsidR="009113F7" w:rsidRDefault="009113F7" w:rsidP="00947101">
      <w:pPr>
        <w:pStyle w:val="Corpodetexto3"/>
        <w:spacing w:after="0"/>
        <w:jc w:val="both"/>
        <w:rPr>
          <w:rFonts w:ascii="Courier New" w:hAnsi="Courier New" w:cs="Courier New"/>
          <w:b/>
          <w:sz w:val="20"/>
          <w:szCs w:val="20"/>
        </w:rPr>
      </w:pPr>
    </w:p>
    <w:p w14:paraId="4D7F14D4" w14:textId="77777777" w:rsidR="009113F7" w:rsidRDefault="009113F7" w:rsidP="00947101">
      <w:pPr>
        <w:pStyle w:val="Corpodetexto3"/>
        <w:spacing w:after="0"/>
        <w:jc w:val="both"/>
        <w:rPr>
          <w:rFonts w:ascii="Courier New" w:hAnsi="Courier New" w:cs="Courier New"/>
          <w:b/>
          <w:sz w:val="20"/>
          <w:szCs w:val="20"/>
        </w:rPr>
      </w:pPr>
    </w:p>
    <w:p w14:paraId="2E8A5271" w14:textId="77777777" w:rsidR="009113F7" w:rsidRDefault="009113F7" w:rsidP="00947101">
      <w:pPr>
        <w:pStyle w:val="Corpodetexto3"/>
        <w:spacing w:after="0"/>
        <w:jc w:val="both"/>
        <w:rPr>
          <w:rFonts w:ascii="Courier New" w:hAnsi="Courier New" w:cs="Courier New"/>
          <w:b/>
          <w:sz w:val="20"/>
          <w:szCs w:val="20"/>
        </w:rPr>
      </w:pPr>
    </w:p>
    <w:p w14:paraId="23613820" w14:textId="77777777" w:rsidR="007D6DEA" w:rsidRDefault="007D6DEA" w:rsidP="00947101">
      <w:pPr>
        <w:pStyle w:val="Corpodetexto3"/>
        <w:spacing w:after="0"/>
        <w:jc w:val="both"/>
        <w:rPr>
          <w:rFonts w:ascii="Courier New" w:hAnsi="Courier New" w:cs="Courier New"/>
          <w:b/>
          <w:sz w:val="20"/>
          <w:szCs w:val="20"/>
        </w:rPr>
      </w:pPr>
    </w:p>
    <w:p w14:paraId="3583F449" w14:textId="6E86E3F0" w:rsidR="00947101" w:rsidRPr="00977C44" w:rsidRDefault="00947101" w:rsidP="00D27046">
      <w:pPr>
        <w:pStyle w:val="Corpodetexto3"/>
        <w:spacing w:after="0"/>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QUARTA – DO PREÇO:</w:t>
      </w:r>
    </w:p>
    <w:p w14:paraId="223F6778" w14:textId="462E5C9E"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BE7E50">
        <w:rPr>
          <w:rFonts w:ascii="Courier New" w:hAnsi="Courier New" w:cs="Courier New"/>
          <w:sz w:val="24"/>
          <w:szCs w:val="24"/>
          <w:lang w:val="pt-BR"/>
        </w:rPr>
        <w:t xml:space="preserve">o fornecimento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0FC719A3" w14:textId="77777777" w:rsidR="00BB2B94" w:rsidRPr="00977C44" w:rsidRDefault="00BB2B94" w:rsidP="00947101">
      <w:pPr>
        <w:pStyle w:val="Corpodetexto3"/>
        <w:ind w:firstLine="851"/>
        <w:jc w:val="both"/>
        <w:rPr>
          <w:rFonts w:ascii="Courier New" w:hAnsi="Courier New" w:cs="Courier New"/>
          <w:sz w:val="24"/>
          <w:szCs w:val="24"/>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52006E6C"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Prestar o(s)</w:t>
      </w:r>
      <w:r w:rsidR="005249C5">
        <w:rPr>
          <w:rFonts w:ascii="Courier New" w:hAnsi="Courier New" w:cs="Courier New"/>
          <w:sz w:val="24"/>
          <w:szCs w:val="24"/>
          <w:lang w:val="pt-BR"/>
        </w:rPr>
        <w:t xml:space="preserve"> fornecimento</w:t>
      </w:r>
      <w:r w:rsidRPr="00977C44">
        <w:rPr>
          <w:rFonts w:ascii="Courier New" w:hAnsi="Courier New" w:cs="Courier New"/>
          <w:sz w:val="24"/>
          <w:szCs w:val="24"/>
        </w:rPr>
        <w:t>(s)</w:t>
      </w:r>
      <w:r w:rsidR="005249C5">
        <w:rPr>
          <w:rFonts w:ascii="Courier New" w:hAnsi="Courier New" w:cs="Courier New"/>
          <w:sz w:val="24"/>
          <w:szCs w:val="24"/>
          <w:lang w:val="pt-BR"/>
        </w:rPr>
        <w:t xml:space="preserve"> </w:t>
      </w:r>
      <w:r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Pr="00977C44">
        <w:rPr>
          <w:rFonts w:ascii="Courier New" w:hAnsi="Courier New" w:cs="Courier New"/>
          <w:sz w:val="24"/>
          <w:szCs w:val="24"/>
        </w:rPr>
        <w:t xml:space="preserve">° </w:t>
      </w:r>
      <w:r w:rsidR="00A03CF3">
        <w:rPr>
          <w:rFonts w:ascii="Courier New" w:hAnsi="Courier New" w:cs="Courier New"/>
          <w:b/>
          <w:sz w:val="24"/>
          <w:szCs w:val="24"/>
          <w:lang w:val="pt-BR"/>
        </w:rPr>
        <w:t>PE012</w:t>
      </w:r>
      <w:r w:rsidR="00B726FB">
        <w:rPr>
          <w:rFonts w:ascii="Courier New" w:hAnsi="Courier New" w:cs="Courier New"/>
          <w:b/>
          <w:sz w:val="24"/>
          <w:szCs w:val="24"/>
          <w:lang w:val="pt-BR"/>
        </w:rPr>
        <w:t>/</w:t>
      </w:r>
      <w:r w:rsidR="00B33883">
        <w:rPr>
          <w:rFonts w:ascii="Courier New" w:hAnsi="Courier New" w:cs="Courier New"/>
          <w:b/>
          <w:sz w:val="24"/>
          <w:szCs w:val="24"/>
          <w:lang w:val="pt-BR"/>
        </w:rPr>
        <w:t>2025</w:t>
      </w:r>
      <w:r w:rsidRPr="00237441">
        <w:rPr>
          <w:rFonts w:ascii="Courier New" w:hAnsi="Courier New" w:cs="Courier New"/>
          <w:sz w:val="24"/>
          <w:szCs w:val="24"/>
        </w:rPr>
        <w:t>;</w:t>
      </w:r>
    </w:p>
    <w:p w14:paraId="5E338632"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0A530402" w:rsidR="0094710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A03CF3">
        <w:rPr>
          <w:rFonts w:ascii="Courier New" w:hAnsi="Courier New" w:cs="Courier New"/>
          <w:b/>
          <w:sz w:val="24"/>
          <w:szCs w:val="24"/>
          <w:lang w:val="pt-BR"/>
        </w:rPr>
        <w:t>PE012</w:t>
      </w:r>
      <w:r w:rsidR="00B726FB">
        <w:rPr>
          <w:rFonts w:ascii="Courier New" w:hAnsi="Courier New" w:cs="Courier New"/>
          <w:b/>
          <w:sz w:val="24"/>
          <w:szCs w:val="24"/>
          <w:lang w:val="pt-BR"/>
        </w:rPr>
        <w:t>/</w:t>
      </w:r>
      <w:r w:rsidR="00B33883">
        <w:rPr>
          <w:rFonts w:ascii="Courier New" w:hAnsi="Courier New" w:cs="Courier New"/>
          <w:b/>
          <w:sz w:val="24"/>
          <w:szCs w:val="24"/>
          <w:lang w:val="pt-BR"/>
        </w:rPr>
        <w:t>2025</w:t>
      </w:r>
      <w:r w:rsidRPr="00237441">
        <w:rPr>
          <w:rFonts w:ascii="Courier New" w:hAnsi="Courier New" w:cs="Courier New"/>
          <w:sz w:val="24"/>
          <w:szCs w:val="24"/>
        </w:rPr>
        <w:t>.</w:t>
      </w:r>
    </w:p>
    <w:p w14:paraId="1E6BCB03" w14:textId="75E1F5CC" w:rsidR="00E34B62" w:rsidRPr="00E34B62" w:rsidRDefault="00E34B62" w:rsidP="00947101">
      <w:pPr>
        <w:pStyle w:val="Corpodetexto3"/>
        <w:numPr>
          <w:ilvl w:val="0"/>
          <w:numId w:val="36"/>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12C76721" w:rsidR="00A02839" w:rsidRPr="00BE7E50" w:rsidRDefault="00A02839" w:rsidP="00947101">
      <w:pPr>
        <w:pStyle w:val="Corpodetexto3"/>
        <w:ind w:firstLine="851"/>
        <w:jc w:val="both"/>
        <w:rPr>
          <w:rFonts w:ascii="Courier New" w:hAnsi="Courier New" w:cs="Courier New"/>
          <w:bCs/>
          <w:sz w:val="24"/>
          <w:szCs w:val="24"/>
        </w:rPr>
      </w:pPr>
      <w:bookmarkStart w:id="12" w:name="_Hlk130307264"/>
      <w:r w:rsidRPr="00BE7E50">
        <w:rPr>
          <w:rFonts w:ascii="Courier New" w:hAnsi="Courier New" w:cs="Courier New"/>
          <w:bCs/>
          <w:sz w:val="24"/>
          <w:szCs w:val="24"/>
        </w:rPr>
        <w:t>Parágrafo Único –</w:t>
      </w:r>
      <w:r w:rsidRPr="00BE7E50">
        <w:rPr>
          <w:rFonts w:ascii="Courier New" w:hAnsi="Courier New" w:cs="Courier New"/>
          <w:bCs/>
          <w:sz w:val="24"/>
          <w:szCs w:val="24"/>
          <w:lang w:val="pt-BR"/>
        </w:rPr>
        <w:t xml:space="preserve"> </w:t>
      </w:r>
      <w:r w:rsidR="001B6CCB">
        <w:rPr>
          <w:rFonts w:ascii="Courier New" w:hAnsi="Courier New" w:cs="Courier New"/>
          <w:bCs/>
          <w:sz w:val="24"/>
          <w:szCs w:val="24"/>
          <w:lang w:val="pt-BR"/>
        </w:rPr>
        <w:t>A</w:t>
      </w:r>
      <w:r w:rsidR="00FF49BA" w:rsidRPr="00BE7E50">
        <w:rPr>
          <w:rFonts w:ascii="Courier New" w:hAnsi="Courier New" w:cs="Courier New"/>
          <w:bCs/>
          <w:sz w:val="24"/>
          <w:szCs w:val="24"/>
          <w:lang w:val="pt-BR"/>
        </w:rPr>
        <w:t xml:space="preserve"> </w:t>
      </w:r>
      <w:r w:rsidRPr="00BE7E50">
        <w:rPr>
          <w:rFonts w:ascii="Courier New" w:hAnsi="Courier New" w:cs="Courier New"/>
          <w:bCs/>
          <w:sz w:val="24"/>
          <w:szCs w:val="24"/>
          <w:lang w:val="pt-BR"/>
        </w:rPr>
        <w:t>servidor</w:t>
      </w:r>
      <w:r w:rsidR="001B6CCB">
        <w:rPr>
          <w:rFonts w:ascii="Courier New" w:hAnsi="Courier New" w:cs="Courier New"/>
          <w:bCs/>
          <w:sz w:val="24"/>
          <w:szCs w:val="24"/>
          <w:lang w:val="pt-BR"/>
        </w:rPr>
        <w:t>a</w:t>
      </w:r>
      <w:r w:rsidR="00FF49BA" w:rsidRPr="00BE7E50">
        <w:rPr>
          <w:rFonts w:ascii="Courier New" w:hAnsi="Courier New" w:cs="Courier New"/>
          <w:bCs/>
          <w:sz w:val="24"/>
          <w:szCs w:val="24"/>
          <w:lang w:val="pt-BR"/>
        </w:rPr>
        <w:t xml:space="preserve"> </w:t>
      </w:r>
      <w:r w:rsidRPr="00BE7E50">
        <w:rPr>
          <w:rFonts w:ascii="Courier New" w:hAnsi="Courier New" w:cs="Courier New"/>
          <w:bCs/>
          <w:sz w:val="24"/>
          <w:szCs w:val="24"/>
          <w:lang w:val="pt-BR"/>
        </w:rPr>
        <w:t>responsáve</w:t>
      </w:r>
      <w:r w:rsidR="00BE7E50" w:rsidRPr="00BE7E50">
        <w:rPr>
          <w:rFonts w:ascii="Courier New" w:hAnsi="Courier New" w:cs="Courier New"/>
          <w:bCs/>
          <w:sz w:val="24"/>
          <w:szCs w:val="24"/>
          <w:lang w:val="pt-BR"/>
        </w:rPr>
        <w:t>l</w:t>
      </w:r>
      <w:r w:rsidR="00FF49BA" w:rsidRPr="00BE7E50">
        <w:rPr>
          <w:rFonts w:ascii="Courier New" w:hAnsi="Courier New" w:cs="Courier New"/>
          <w:bCs/>
          <w:sz w:val="24"/>
          <w:szCs w:val="24"/>
          <w:lang w:val="pt-BR"/>
        </w:rPr>
        <w:t xml:space="preserve"> </w:t>
      </w:r>
      <w:r w:rsidRPr="00BE7E50">
        <w:rPr>
          <w:rFonts w:ascii="Courier New" w:hAnsi="Courier New" w:cs="Courier New"/>
          <w:bCs/>
          <w:sz w:val="24"/>
          <w:szCs w:val="24"/>
          <w:lang w:val="pt-BR"/>
        </w:rPr>
        <w:t xml:space="preserve">pela fiscalização deste contrato </w:t>
      </w:r>
      <w:r w:rsidR="00905A18" w:rsidRPr="00BE7E50">
        <w:rPr>
          <w:rFonts w:ascii="Courier New" w:hAnsi="Courier New" w:cs="Courier New"/>
          <w:bCs/>
          <w:sz w:val="24"/>
          <w:szCs w:val="24"/>
          <w:lang w:val="pt-BR"/>
        </w:rPr>
        <w:t>ser</w:t>
      </w:r>
      <w:bookmarkEnd w:id="12"/>
      <w:r w:rsidR="00BE7E50" w:rsidRPr="00BE7E50">
        <w:rPr>
          <w:rFonts w:ascii="Courier New" w:hAnsi="Courier New" w:cs="Courier New"/>
          <w:bCs/>
          <w:sz w:val="24"/>
          <w:szCs w:val="24"/>
          <w:lang w:val="pt-BR"/>
        </w:rPr>
        <w:t>á</w:t>
      </w:r>
      <w:r w:rsidR="00457829" w:rsidRPr="00BE7E50">
        <w:rPr>
          <w:rFonts w:ascii="Courier New" w:hAnsi="Courier New" w:cs="Courier New"/>
          <w:bCs/>
          <w:sz w:val="24"/>
          <w:szCs w:val="24"/>
          <w:lang w:val="pt-BR"/>
        </w:rPr>
        <w:t>:</w:t>
      </w:r>
      <w:r w:rsidR="00FF49BA" w:rsidRPr="00BE7E50">
        <w:rPr>
          <w:rFonts w:ascii="Courier New" w:hAnsi="Courier New" w:cs="Courier New"/>
          <w:bCs/>
          <w:sz w:val="24"/>
          <w:szCs w:val="24"/>
          <w:lang w:val="pt-BR"/>
        </w:rPr>
        <w:t xml:space="preserve"> </w:t>
      </w:r>
      <w:r w:rsidR="001B6CCB">
        <w:rPr>
          <w:rFonts w:ascii="Courier New" w:hAnsi="Courier New" w:cs="Courier New"/>
          <w:bCs/>
          <w:sz w:val="24"/>
          <w:szCs w:val="24"/>
          <w:lang w:val="pt-BR"/>
        </w:rPr>
        <w:t>Bruna Santos da Silva</w:t>
      </w:r>
      <w:r w:rsidR="00742E32" w:rsidRPr="00BE7E50">
        <w:rPr>
          <w:rFonts w:ascii="Courier New" w:hAnsi="Courier New" w:cs="Courier New"/>
          <w:bCs/>
          <w:sz w:val="24"/>
          <w:szCs w:val="24"/>
          <w:lang w:val="pt-BR"/>
        </w:rPr>
        <w:t xml:space="preserve"> – CPF</w:t>
      </w:r>
      <w:r w:rsidR="00BE7E50" w:rsidRPr="00BE7E50">
        <w:rPr>
          <w:rFonts w:ascii="Courier New" w:hAnsi="Courier New" w:cs="Courier New"/>
          <w:bCs/>
          <w:sz w:val="24"/>
          <w:szCs w:val="24"/>
          <w:lang w:val="pt-BR"/>
        </w:rPr>
        <w:t xml:space="preserve"> sob nº</w:t>
      </w:r>
      <w:r w:rsidR="00742E32" w:rsidRPr="00BE7E50">
        <w:rPr>
          <w:rFonts w:ascii="Courier New" w:hAnsi="Courier New" w:cs="Courier New"/>
          <w:bCs/>
          <w:sz w:val="24"/>
          <w:szCs w:val="24"/>
          <w:lang w:val="pt-BR"/>
        </w:rPr>
        <w:t xml:space="preserve"> </w:t>
      </w:r>
      <w:r w:rsidR="001B6CCB">
        <w:rPr>
          <w:rFonts w:ascii="Courier New" w:hAnsi="Courier New" w:cs="Courier New"/>
          <w:bCs/>
          <w:sz w:val="24"/>
          <w:szCs w:val="24"/>
          <w:lang w:val="pt-BR"/>
        </w:rPr>
        <w:t>073.690.095-05</w:t>
      </w:r>
      <w:r w:rsidR="00CE32C6" w:rsidRPr="00BE7E50">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0441D82" w14:textId="77777777" w:rsidR="001521AE" w:rsidRDefault="001521AE"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49617D76"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09D78BC9" w14:textId="77777777" w:rsidR="00DA6F2B" w:rsidRPr="00977C44" w:rsidRDefault="00DA6F2B"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lastRenderedPageBreak/>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67E14AE6" w14:textId="77777777" w:rsidR="005E5848" w:rsidRDefault="005E5848" w:rsidP="00947101">
      <w:pPr>
        <w:pStyle w:val="Corpodetexto3"/>
        <w:jc w:val="center"/>
        <w:rPr>
          <w:rFonts w:ascii="Courier New" w:hAnsi="Courier New" w:cs="Courier New"/>
          <w:b/>
          <w:bCs/>
          <w:sz w:val="24"/>
          <w:szCs w:val="24"/>
        </w:rPr>
      </w:pPr>
    </w:p>
    <w:p w14:paraId="5A76BB49" w14:textId="6FA260E6"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B33883">
        <w:rPr>
          <w:rFonts w:ascii="Courier New" w:hAnsi="Courier New" w:cs="Courier New"/>
          <w:b/>
          <w:bCs/>
          <w:sz w:val="24"/>
          <w:szCs w:val="24"/>
          <w:lang w:val="pt-BR"/>
        </w:rPr>
        <w:t>2025</w:t>
      </w:r>
      <w:r w:rsidR="00947101" w:rsidRPr="00B22009">
        <w:rPr>
          <w:rFonts w:ascii="Courier New" w:hAnsi="Courier New" w:cs="Courier New"/>
          <w:b/>
          <w:bCs/>
          <w:sz w:val="24"/>
          <w:szCs w:val="24"/>
        </w:rPr>
        <w:t>.</w:t>
      </w:r>
    </w:p>
    <w:p w14:paraId="17FBB504" w14:textId="32123D3D" w:rsidR="00947101" w:rsidRDefault="00947101" w:rsidP="00947101">
      <w:pPr>
        <w:pStyle w:val="Corpodetexto3"/>
        <w:jc w:val="center"/>
        <w:rPr>
          <w:rFonts w:ascii="Courier New" w:hAnsi="Courier New" w:cs="Courier New"/>
          <w:b/>
          <w:bCs/>
          <w:sz w:val="24"/>
          <w:szCs w:val="24"/>
        </w:rPr>
      </w:pP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0CCA42E7" w14:textId="77777777" w:rsidR="005E5848" w:rsidRDefault="005E5848"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4C4C06C1" w14:textId="77777777" w:rsidR="00DA6F2B" w:rsidRDefault="00DA6F2B" w:rsidP="00F96C3E">
      <w:pPr>
        <w:pStyle w:val="Corpodetexto3"/>
        <w:rPr>
          <w:rFonts w:ascii="Courier New" w:hAnsi="Courier New" w:cs="Courier New"/>
          <w:b/>
          <w:bCs/>
          <w:sz w:val="24"/>
          <w:szCs w:val="24"/>
          <w:lang w:val="pt-BR"/>
        </w:rPr>
      </w:pPr>
    </w:p>
    <w:p w14:paraId="2E41EEBF" w14:textId="77777777" w:rsidR="00DA6F2B" w:rsidRDefault="00DA6F2B" w:rsidP="00F96C3E">
      <w:pPr>
        <w:pStyle w:val="Corpodetexto3"/>
        <w:rPr>
          <w:rFonts w:ascii="Courier New" w:hAnsi="Courier New" w:cs="Courier New"/>
          <w:b/>
          <w:bCs/>
          <w:sz w:val="24"/>
          <w:szCs w:val="24"/>
          <w:lang w:val="pt-BR"/>
        </w:rPr>
      </w:pPr>
    </w:p>
    <w:p w14:paraId="2EB676DA" w14:textId="77777777" w:rsidR="00DA6F2B" w:rsidRDefault="00DA6F2B" w:rsidP="00F96C3E">
      <w:pPr>
        <w:pStyle w:val="Corpodetexto3"/>
        <w:rPr>
          <w:rFonts w:ascii="Courier New" w:hAnsi="Courier New" w:cs="Courier New"/>
          <w:b/>
          <w:bCs/>
          <w:sz w:val="24"/>
          <w:szCs w:val="24"/>
          <w:lang w:val="pt-BR"/>
        </w:rPr>
      </w:pPr>
    </w:p>
    <w:p w14:paraId="25C503D4" w14:textId="77777777" w:rsidR="00DA6F2B" w:rsidRDefault="00DA6F2B" w:rsidP="00F96C3E">
      <w:pPr>
        <w:pStyle w:val="Corpodetexto3"/>
        <w:rPr>
          <w:rFonts w:ascii="Courier New" w:hAnsi="Courier New" w:cs="Courier New"/>
          <w:b/>
          <w:bCs/>
          <w:sz w:val="24"/>
          <w:szCs w:val="24"/>
          <w:lang w:val="pt-BR"/>
        </w:rPr>
      </w:pPr>
    </w:p>
    <w:p w14:paraId="6CC11DA6" w14:textId="77777777" w:rsidR="00DA6F2B" w:rsidRDefault="00DA6F2B" w:rsidP="00F96C3E">
      <w:pPr>
        <w:pStyle w:val="Corpodetexto3"/>
        <w:rPr>
          <w:rFonts w:ascii="Courier New" w:hAnsi="Courier New" w:cs="Courier New"/>
          <w:b/>
          <w:bCs/>
          <w:sz w:val="24"/>
          <w:szCs w:val="24"/>
          <w:lang w:val="pt-BR"/>
        </w:rPr>
      </w:pPr>
    </w:p>
    <w:p w14:paraId="2E59C6ED" w14:textId="77777777" w:rsidR="00DA6F2B" w:rsidRDefault="00DA6F2B" w:rsidP="00F96C3E">
      <w:pPr>
        <w:pStyle w:val="Corpodetexto3"/>
        <w:rPr>
          <w:rFonts w:ascii="Courier New" w:hAnsi="Courier New" w:cs="Courier New"/>
          <w:b/>
          <w:bCs/>
          <w:sz w:val="24"/>
          <w:szCs w:val="24"/>
          <w:lang w:val="pt-BR"/>
        </w:rPr>
      </w:pPr>
    </w:p>
    <w:p w14:paraId="0CC5842F" w14:textId="77777777" w:rsidR="00DA6F2B" w:rsidRDefault="00DA6F2B" w:rsidP="00F96C3E">
      <w:pPr>
        <w:pStyle w:val="Corpodetexto3"/>
        <w:rPr>
          <w:rFonts w:ascii="Courier New" w:hAnsi="Courier New" w:cs="Courier New"/>
          <w:b/>
          <w:bCs/>
          <w:sz w:val="24"/>
          <w:szCs w:val="24"/>
          <w:lang w:val="pt-BR"/>
        </w:rPr>
      </w:pPr>
    </w:p>
    <w:p w14:paraId="37FE9AE2" w14:textId="77777777" w:rsidR="00DA6F2B" w:rsidRDefault="00DA6F2B" w:rsidP="00F96C3E">
      <w:pPr>
        <w:pStyle w:val="Corpodetexto3"/>
        <w:rPr>
          <w:rFonts w:ascii="Courier New" w:hAnsi="Courier New" w:cs="Courier New"/>
          <w:b/>
          <w:bCs/>
          <w:sz w:val="24"/>
          <w:szCs w:val="24"/>
          <w:lang w:val="pt-BR"/>
        </w:rPr>
      </w:pPr>
    </w:p>
    <w:p w14:paraId="5FBEFE87" w14:textId="77777777" w:rsidR="00F71B27" w:rsidRDefault="00F71B27" w:rsidP="00F96C3E">
      <w:pPr>
        <w:pStyle w:val="Corpodetexto3"/>
        <w:rPr>
          <w:rFonts w:ascii="Courier New" w:hAnsi="Courier New" w:cs="Courier New"/>
          <w:b/>
          <w:bCs/>
          <w:sz w:val="24"/>
          <w:szCs w:val="24"/>
          <w:lang w:val="pt-BR"/>
        </w:rPr>
      </w:pPr>
    </w:p>
    <w:p w14:paraId="5B2CCE48" w14:textId="77777777" w:rsidR="00DA6F2B" w:rsidRDefault="00DA6F2B" w:rsidP="00DA6F2B">
      <w:pPr>
        <w:jc w:val="center"/>
        <w:rPr>
          <w:rFonts w:ascii="Arial" w:hAnsi="Arial" w:cs="Arial"/>
          <w:b/>
        </w:rPr>
      </w:pPr>
      <w:r w:rsidRPr="0085216D">
        <w:rPr>
          <w:rFonts w:ascii="Arial" w:hAnsi="Arial" w:cs="Arial"/>
          <w:b/>
        </w:rPr>
        <w:lastRenderedPageBreak/>
        <w:t>ANEXO 1</w:t>
      </w:r>
      <w:r>
        <w:rPr>
          <w:rFonts w:ascii="Arial" w:hAnsi="Arial" w:cs="Arial"/>
          <w:b/>
        </w:rPr>
        <w:t>4</w:t>
      </w:r>
    </w:p>
    <w:p w14:paraId="54CE3501" w14:textId="77777777" w:rsidR="001B6CCB" w:rsidRDefault="001B6CCB" w:rsidP="00DA6F2B">
      <w:pPr>
        <w:jc w:val="center"/>
        <w:rPr>
          <w:rFonts w:ascii="Arial" w:hAnsi="Arial" w:cs="Arial"/>
          <w:b/>
        </w:rPr>
      </w:pPr>
    </w:p>
    <w:p w14:paraId="60F2932B" w14:textId="0F09D947" w:rsidR="00DA6F2B" w:rsidRDefault="00DA6F2B" w:rsidP="00DA6F2B">
      <w:pPr>
        <w:jc w:val="center"/>
        <w:rPr>
          <w:rFonts w:ascii="Courier New" w:hAnsi="Courier New" w:cs="Courier New"/>
        </w:rPr>
      </w:pPr>
      <w:r>
        <w:rPr>
          <w:rFonts w:ascii="Arial" w:hAnsi="Arial" w:cs="Arial"/>
          <w:b/>
          <w:bCs/>
        </w:rPr>
        <w:t xml:space="preserve">MINUTA DA </w:t>
      </w:r>
      <w:r w:rsidRPr="0085216D">
        <w:rPr>
          <w:rFonts w:ascii="Arial" w:hAnsi="Arial" w:cs="Arial"/>
          <w:b/>
          <w:bCs/>
        </w:rPr>
        <w:t>ATA DE</w:t>
      </w:r>
      <w:r>
        <w:rPr>
          <w:rFonts w:ascii="Arial" w:hAnsi="Arial" w:cs="Arial"/>
          <w:b/>
          <w:bCs/>
        </w:rPr>
        <w:t xml:space="preserve"> REGISTRO DE PREÇOS Nº XXX/2025</w:t>
      </w:r>
    </w:p>
    <w:p w14:paraId="5504D1DB" w14:textId="77777777" w:rsidR="00DA6F2B" w:rsidRDefault="00DA6F2B" w:rsidP="00DA6F2B">
      <w:pPr>
        <w:jc w:val="center"/>
        <w:rPr>
          <w:rFonts w:ascii="Arial" w:hAnsi="Arial"/>
          <w:b/>
        </w:rPr>
      </w:pPr>
    </w:p>
    <w:p w14:paraId="34F3945A" w14:textId="1C371F1D" w:rsidR="00DA6F2B" w:rsidRPr="00C24193" w:rsidRDefault="00DA6F2B" w:rsidP="00DA6F2B">
      <w:pPr>
        <w:pStyle w:val="Format1"/>
        <w:ind w:right="-24"/>
        <w:jc w:val="both"/>
        <w:rPr>
          <w:rFonts w:ascii="Arial" w:hAnsi="Arial"/>
          <w:sz w:val="24"/>
        </w:rPr>
      </w:pPr>
      <w:r w:rsidRPr="00C24193">
        <w:rPr>
          <w:rFonts w:ascii="Arial" w:hAnsi="Arial"/>
          <w:sz w:val="24"/>
        </w:rPr>
        <w:t xml:space="preserve">Aos </w:t>
      </w:r>
      <w:proofErr w:type="spellStart"/>
      <w:r w:rsidRPr="00C24193">
        <w:rPr>
          <w:rFonts w:ascii="Arial" w:hAnsi="Arial"/>
          <w:sz w:val="24"/>
        </w:rPr>
        <w:t>xx</w:t>
      </w:r>
      <w:proofErr w:type="spellEnd"/>
      <w:r w:rsidRPr="00C24193">
        <w:rPr>
          <w:rFonts w:ascii="Arial" w:hAnsi="Arial"/>
          <w:sz w:val="24"/>
        </w:rPr>
        <w:t xml:space="preserve"> dias do mês de </w:t>
      </w:r>
      <w:proofErr w:type="spellStart"/>
      <w:r w:rsidRPr="00C24193">
        <w:rPr>
          <w:rFonts w:ascii="Arial" w:hAnsi="Arial"/>
          <w:sz w:val="24"/>
        </w:rPr>
        <w:t>xxxxxxxx</w:t>
      </w:r>
      <w:proofErr w:type="spellEnd"/>
      <w:r w:rsidRPr="00C24193">
        <w:rPr>
          <w:rFonts w:ascii="Arial" w:hAnsi="Arial"/>
          <w:sz w:val="24"/>
        </w:rPr>
        <w:t xml:space="preserve"> do ano de </w:t>
      </w:r>
      <w:r>
        <w:rPr>
          <w:rFonts w:ascii="Arial" w:hAnsi="Arial"/>
          <w:sz w:val="24"/>
        </w:rPr>
        <w:t>2025</w:t>
      </w:r>
      <w:r w:rsidRPr="00C24193">
        <w:rPr>
          <w:rFonts w:ascii="Arial" w:hAnsi="Arial"/>
          <w:sz w:val="24"/>
        </w:rPr>
        <w:t>, na sala</w:t>
      </w:r>
      <w:r w:rsidRPr="00E408A8">
        <w:rPr>
          <w:rFonts w:ascii="Arial" w:hAnsi="Arial"/>
          <w:sz w:val="24"/>
        </w:rPr>
        <w:t xml:space="preserve"> de licitações da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92 com sede na Rua José Tibúrcio</w:t>
      </w:r>
      <w:r w:rsidRPr="00E408A8">
        <w:rPr>
          <w:rFonts w:ascii="Arial" w:hAnsi="Arial"/>
          <w:sz w:val="24"/>
        </w:rPr>
        <w:t xml:space="preserve">, nº </w:t>
      </w:r>
      <w:r>
        <w:rPr>
          <w:rFonts w:ascii="Arial" w:hAnsi="Arial"/>
          <w:sz w:val="24"/>
        </w:rPr>
        <w:t>727,</w:t>
      </w:r>
      <w:r w:rsidRPr="00E408A8">
        <w:rPr>
          <w:rFonts w:ascii="Arial" w:hAnsi="Arial"/>
          <w:sz w:val="24"/>
        </w:rPr>
        <w:t xml:space="preserve"> Centro</w:t>
      </w:r>
      <w:r>
        <w:rPr>
          <w:rFonts w:ascii="Arial" w:hAnsi="Arial"/>
          <w:sz w:val="24"/>
        </w:rPr>
        <w:t xml:space="preserve">, em face do Pregão Eletrônico </w:t>
      </w:r>
      <w:proofErr w:type="spellStart"/>
      <w:r>
        <w:rPr>
          <w:rFonts w:ascii="Arial" w:hAnsi="Arial"/>
          <w:sz w:val="24"/>
        </w:rPr>
        <w:t>n</w:t>
      </w:r>
      <w:r w:rsidRPr="00237441">
        <w:rPr>
          <w:rFonts w:ascii="Arial" w:hAnsi="Arial"/>
          <w:sz w:val="24"/>
        </w:rPr>
        <w:t>.°</w:t>
      </w:r>
      <w:proofErr w:type="spellEnd"/>
      <w:r w:rsidRPr="00237441">
        <w:rPr>
          <w:rFonts w:ascii="Arial" w:hAnsi="Arial"/>
          <w:sz w:val="24"/>
        </w:rPr>
        <w:t xml:space="preserve"> </w:t>
      </w:r>
      <w:r w:rsidR="00A03CF3">
        <w:rPr>
          <w:rFonts w:ascii="Arial" w:hAnsi="Arial"/>
          <w:sz w:val="24"/>
        </w:rPr>
        <w:t>PE012</w:t>
      </w:r>
      <w:r>
        <w:rPr>
          <w:rFonts w:ascii="Arial" w:hAnsi="Arial"/>
          <w:sz w:val="24"/>
        </w:rPr>
        <w:t>/2025</w:t>
      </w:r>
      <w:r w:rsidRPr="00237441">
        <w:rPr>
          <w:rFonts w:ascii="Arial" w:hAnsi="Arial"/>
          <w:sz w:val="24"/>
        </w:rPr>
        <w:t>, resolve</w:t>
      </w:r>
      <w:r>
        <w:rPr>
          <w:rFonts w:ascii="Arial" w:hAnsi="Arial"/>
          <w:sz w:val="24"/>
        </w:rPr>
        <w:t xml:space="preserve"> registrar o(s) preço(s) da(s) empresa(s) abaixo indicada(s) para o eventual </w:t>
      </w:r>
      <w:r w:rsidRPr="00A027DE">
        <w:rPr>
          <w:rFonts w:ascii="Arial" w:hAnsi="Arial" w:cs="Arial"/>
          <w:color w:val="000000"/>
          <w:sz w:val="24"/>
          <w:szCs w:val="24"/>
        </w:rPr>
        <w:t xml:space="preserve">fornecimento de </w:t>
      </w:r>
      <w:r w:rsidR="001B6CCB">
        <w:rPr>
          <w:rFonts w:ascii="Arial" w:hAnsi="Arial" w:cs="Arial"/>
          <w:color w:val="000000"/>
          <w:sz w:val="24"/>
          <w:szCs w:val="24"/>
        </w:rPr>
        <w:t>medicamentos e materiais hospitalares veterinários</w:t>
      </w:r>
      <w:r w:rsidRPr="00A61AF2">
        <w:rPr>
          <w:rFonts w:ascii="Arial" w:hAnsi="Arial" w:cs="Arial"/>
          <w:sz w:val="24"/>
        </w:rPr>
        <w:t>,</w:t>
      </w:r>
      <w:r w:rsidRPr="00C24193">
        <w:rPr>
          <w:rFonts w:ascii="Arial" w:hAnsi="Arial"/>
          <w:sz w:val="24"/>
        </w:rPr>
        <w:t xml:space="preserve"> doravante denominada(s)s </w:t>
      </w:r>
      <w:r>
        <w:rPr>
          <w:rFonts w:ascii="Arial" w:hAnsi="Arial"/>
          <w:sz w:val="24"/>
        </w:rPr>
        <w:t>FORNECEDORA(S)</w:t>
      </w:r>
      <w:r w:rsidRPr="00C24193">
        <w:rPr>
          <w:rFonts w:ascii="Arial" w:hAnsi="Arial"/>
          <w:sz w:val="24"/>
        </w:rPr>
        <w:t>, sujeitando-se as partes às determinações da Lei Federal 14.133 de 01 de abril de 2021</w:t>
      </w:r>
      <w:r>
        <w:rPr>
          <w:rFonts w:ascii="Arial" w:hAnsi="Arial"/>
          <w:sz w:val="24"/>
        </w:rPr>
        <w:t xml:space="preserve"> e suas alterações posteriores</w:t>
      </w:r>
      <w:r w:rsidRPr="00C24193">
        <w:rPr>
          <w:rFonts w:ascii="Arial" w:hAnsi="Arial"/>
          <w:sz w:val="24"/>
        </w:rPr>
        <w:t xml:space="preserve">, </w:t>
      </w:r>
      <w:r w:rsidRPr="00A027DE">
        <w:rPr>
          <w:rFonts w:ascii="Arial" w:hAnsi="Arial" w:cs="Arial"/>
          <w:sz w:val="24"/>
          <w:szCs w:val="24"/>
        </w:rPr>
        <w:t>do Decreto Federal n. 11.462 de 31 de Março de 2023</w:t>
      </w:r>
      <w:r>
        <w:t xml:space="preserve">, </w:t>
      </w:r>
      <w:r w:rsidRPr="00C24193">
        <w:rPr>
          <w:rFonts w:ascii="Arial" w:hAnsi="Arial"/>
          <w:sz w:val="24"/>
        </w:rPr>
        <w:t>e, Decreto</w:t>
      </w:r>
      <w:r>
        <w:rPr>
          <w:rFonts w:ascii="Arial" w:hAnsi="Arial"/>
          <w:sz w:val="24"/>
        </w:rPr>
        <w:t xml:space="preserve"> Municipal</w:t>
      </w:r>
      <w:r w:rsidRPr="00C24193">
        <w:rPr>
          <w:rFonts w:ascii="Arial" w:hAnsi="Arial"/>
          <w:sz w:val="24"/>
        </w:rPr>
        <w:t xml:space="preserve"> n. </w:t>
      </w:r>
      <w:r>
        <w:rPr>
          <w:rFonts w:ascii="Arial" w:hAnsi="Arial"/>
          <w:sz w:val="24"/>
        </w:rPr>
        <w:t>0762</w:t>
      </w:r>
      <w:r w:rsidRPr="00C24193">
        <w:rPr>
          <w:rFonts w:ascii="Arial" w:hAnsi="Arial"/>
          <w:sz w:val="24"/>
        </w:rPr>
        <w:t xml:space="preserve"> de </w:t>
      </w:r>
      <w:r>
        <w:rPr>
          <w:rFonts w:ascii="Arial" w:hAnsi="Arial"/>
          <w:sz w:val="24"/>
        </w:rPr>
        <w:t>29</w:t>
      </w:r>
      <w:r w:rsidRPr="00C24193">
        <w:rPr>
          <w:rFonts w:ascii="Arial" w:hAnsi="Arial"/>
          <w:sz w:val="24"/>
        </w:rPr>
        <w:t xml:space="preserve"> de </w:t>
      </w:r>
      <w:r>
        <w:rPr>
          <w:rFonts w:ascii="Arial" w:hAnsi="Arial"/>
          <w:sz w:val="24"/>
        </w:rPr>
        <w:t>julho</w:t>
      </w:r>
      <w:r w:rsidRPr="00C24193">
        <w:rPr>
          <w:rFonts w:ascii="Arial" w:hAnsi="Arial"/>
          <w:sz w:val="24"/>
        </w:rPr>
        <w:t xml:space="preserve"> de 20</w:t>
      </w:r>
      <w:r>
        <w:rPr>
          <w:rFonts w:ascii="Arial" w:hAnsi="Arial"/>
          <w:sz w:val="24"/>
        </w:rPr>
        <w:t>22,</w:t>
      </w:r>
      <w:r w:rsidRPr="00C24193">
        <w:rPr>
          <w:rFonts w:ascii="Arial" w:hAnsi="Arial"/>
          <w:sz w:val="24"/>
        </w:rPr>
        <w:t xml:space="preserve"> e</w:t>
      </w:r>
      <w:r>
        <w:rPr>
          <w:rFonts w:ascii="Arial" w:hAnsi="Arial"/>
          <w:sz w:val="24"/>
        </w:rPr>
        <w:t>,</w:t>
      </w:r>
      <w:r w:rsidRPr="00C24193">
        <w:rPr>
          <w:rFonts w:ascii="Arial" w:hAnsi="Arial"/>
          <w:sz w:val="24"/>
        </w:rPr>
        <w:t xml:space="preserve"> sendo observadas as bases e os fornecimentos indicados nesta Ata. </w:t>
      </w:r>
    </w:p>
    <w:p w14:paraId="7F8F19B5" w14:textId="77777777" w:rsidR="00DA6F2B" w:rsidRPr="00C24193" w:rsidRDefault="00DA6F2B" w:rsidP="00DA6F2B">
      <w:pPr>
        <w:ind w:right="-24"/>
      </w:pPr>
    </w:p>
    <w:p w14:paraId="2FDA2CDE" w14:textId="77777777" w:rsidR="00DA6F2B" w:rsidRPr="00C24193" w:rsidRDefault="00DA6F2B" w:rsidP="00DA6F2B">
      <w:pPr>
        <w:pStyle w:val="Nvel2"/>
        <w:tabs>
          <w:tab w:val="left" w:pos="0"/>
        </w:tabs>
        <w:spacing w:before="100" w:after="100" w:line="240" w:lineRule="atLeast"/>
        <w:ind w:right="-24"/>
      </w:pPr>
      <w:r w:rsidRPr="00C24193">
        <w:t>CLÁUSULA PRIMEIRA - DO OBJETO</w:t>
      </w:r>
    </w:p>
    <w:p w14:paraId="5FF7FAB7" w14:textId="3D1F15DA" w:rsidR="00DA6F2B" w:rsidRPr="00237441" w:rsidRDefault="00DA6F2B" w:rsidP="00DA6F2B">
      <w:pPr>
        <w:spacing w:before="80" w:after="80" w:line="280" w:lineRule="atLeast"/>
        <w:ind w:right="-24"/>
        <w:jc w:val="both"/>
        <w:rPr>
          <w:rFonts w:ascii="Arial" w:hAnsi="Arial"/>
        </w:rPr>
      </w:pPr>
      <w:r w:rsidRPr="00C24193">
        <w:rPr>
          <w:rFonts w:ascii="Arial" w:hAnsi="Arial"/>
          <w:b/>
        </w:rPr>
        <w:t>1 -</w:t>
      </w:r>
      <w:r w:rsidRPr="00C24193">
        <w:rPr>
          <w:rFonts w:ascii="Arial" w:hAnsi="Arial"/>
        </w:rPr>
        <w:t xml:space="preserve"> A presente Ata tem por objeto o Registro de Preços para </w:t>
      </w:r>
      <w:r>
        <w:rPr>
          <w:rFonts w:ascii="Arial" w:hAnsi="Arial"/>
        </w:rPr>
        <w:t xml:space="preserve">o eventual </w:t>
      </w:r>
      <w:r w:rsidRPr="00A027DE">
        <w:rPr>
          <w:rFonts w:ascii="Arial" w:hAnsi="Arial" w:cs="Arial"/>
          <w:color w:val="000000"/>
        </w:rPr>
        <w:t>fornecimento de</w:t>
      </w:r>
      <w:r w:rsidR="001B6CCB">
        <w:rPr>
          <w:rFonts w:ascii="Arial" w:hAnsi="Arial" w:cs="Arial"/>
          <w:color w:val="000000"/>
        </w:rPr>
        <w:t xml:space="preserve"> medicamentos e </w:t>
      </w:r>
      <w:r w:rsidR="00072724">
        <w:rPr>
          <w:rFonts w:ascii="Arial" w:hAnsi="Arial" w:cs="Arial"/>
          <w:color w:val="000000"/>
        </w:rPr>
        <w:t xml:space="preserve">materiais </w:t>
      </w:r>
      <w:r w:rsidR="001B6CCB">
        <w:rPr>
          <w:rFonts w:ascii="Arial" w:hAnsi="Arial" w:cs="Arial"/>
          <w:color w:val="000000"/>
        </w:rPr>
        <w:t>hospitalares veterinários para atender ao canil/gatil municipal</w:t>
      </w:r>
      <w:r w:rsidRPr="00886579">
        <w:rPr>
          <w:rFonts w:ascii="Arial" w:hAnsi="Arial" w:cs="Arial"/>
        </w:rPr>
        <w:t xml:space="preserve">, </w:t>
      </w:r>
      <w:r w:rsidRPr="00C24193">
        <w:rPr>
          <w:rFonts w:ascii="Arial" w:hAnsi="Arial"/>
        </w:rPr>
        <w:t>sendo os quantitativos estimados e os itens a serem registrados os constantes no</w:t>
      </w:r>
      <w:r>
        <w:rPr>
          <w:rFonts w:ascii="Arial" w:hAnsi="Arial"/>
        </w:rPr>
        <w:t>(s)</w:t>
      </w:r>
      <w:r w:rsidRPr="00C24193">
        <w:rPr>
          <w:rFonts w:ascii="Arial" w:hAnsi="Arial"/>
        </w:rPr>
        <w:t xml:space="preserve"> lote</w:t>
      </w:r>
      <w:r>
        <w:rPr>
          <w:rFonts w:ascii="Arial" w:hAnsi="Arial"/>
        </w:rPr>
        <w:t>(s)</w:t>
      </w:r>
      <w:r w:rsidRPr="00C24193">
        <w:rPr>
          <w:rFonts w:ascii="Arial" w:hAnsi="Arial"/>
        </w:rPr>
        <w:t xml:space="preserve"> </w:t>
      </w:r>
      <w:r>
        <w:rPr>
          <w:rFonts w:ascii="Arial" w:hAnsi="Arial"/>
        </w:rPr>
        <w:t>______</w:t>
      </w:r>
      <w:r w:rsidRPr="00C24193">
        <w:rPr>
          <w:rFonts w:ascii="Arial" w:hAnsi="Arial"/>
        </w:rPr>
        <w:t xml:space="preserve"> do Anexo I, Termo de Referência, do Edital do</w:t>
      </w:r>
      <w:r>
        <w:rPr>
          <w:rFonts w:ascii="Arial" w:hAnsi="Arial"/>
        </w:rPr>
        <w:t xml:space="preserve"> Pregão Eletrônico n</w:t>
      </w:r>
      <w:r w:rsidRPr="00565EB5">
        <w:rPr>
          <w:rFonts w:ascii="Arial" w:hAnsi="Arial"/>
        </w:rPr>
        <w:t xml:space="preserve">. </w:t>
      </w:r>
      <w:r w:rsidR="00A03CF3">
        <w:rPr>
          <w:rFonts w:ascii="Arial" w:hAnsi="Arial"/>
        </w:rPr>
        <w:t>PE012</w:t>
      </w:r>
      <w:r>
        <w:rPr>
          <w:rFonts w:ascii="Arial" w:hAnsi="Arial"/>
        </w:rPr>
        <w:t>/2025</w:t>
      </w:r>
      <w:r w:rsidRPr="00237441">
        <w:rPr>
          <w:rFonts w:ascii="Arial" w:hAnsi="Arial"/>
        </w:rPr>
        <w:t>.</w:t>
      </w:r>
    </w:p>
    <w:p w14:paraId="475A35EB" w14:textId="77777777" w:rsidR="00DA6F2B" w:rsidRPr="00237441" w:rsidRDefault="00DA6F2B" w:rsidP="00DA6F2B">
      <w:pPr>
        <w:spacing w:before="80" w:after="80" w:line="280" w:lineRule="atLeast"/>
        <w:ind w:right="-24"/>
        <w:jc w:val="both"/>
        <w:rPr>
          <w:rFonts w:ascii="Arial" w:hAnsi="Arial"/>
        </w:rPr>
      </w:pPr>
    </w:p>
    <w:p w14:paraId="6AD34060" w14:textId="77777777" w:rsidR="00DA6F2B" w:rsidRPr="00237441" w:rsidRDefault="00DA6F2B" w:rsidP="00DA6F2B">
      <w:pPr>
        <w:spacing w:before="80" w:after="80" w:line="320" w:lineRule="atLeast"/>
        <w:ind w:right="-24"/>
        <w:jc w:val="both"/>
        <w:rPr>
          <w:rFonts w:ascii="Arial" w:hAnsi="Arial"/>
          <w:b/>
        </w:rPr>
      </w:pPr>
      <w:r w:rsidRPr="00237441">
        <w:rPr>
          <w:rFonts w:ascii="Arial" w:hAnsi="Arial"/>
          <w:b/>
        </w:rPr>
        <w:t>CLÁUSULA SEGUNDA - DO PREÇO E DO PAGAMENTO</w:t>
      </w:r>
    </w:p>
    <w:p w14:paraId="45599212" w14:textId="77777777" w:rsidR="00DA6F2B" w:rsidRPr="00237441" w:rsidRDefault="00DA6F2B" w:rsidP="00DA6F2B">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sidRPr="00237441">
        <w:rPr>
          <w:rFonts w:ascii="Arial" w:hAnsi="Arial"/>
        </w:rPr>
        <w:t xml:space="preserve"> o valor unitário registrado por item, multiplicado pela quantidade solicitada e após recebimento definitivo, que constará da nota de empenho.</w:t>
      </w:r>
    </w:p>
    <w:p w14:paraId="1845854C" w14:textId="77777777" w:rsidR="00DA6F2B" w:rsidRPr="00237441" w:rsidRDefault="00DA6F2B" w:rsidP="00DA6F2B">
      <w:pPr>
        <w:spacing w:before="80" w:after="80" w:line="320" w:lineRule="atLeast"/>
        <w:ind w:right="-24"/>
        <w:jc w:val="both"/>
        <w:rPr>
          <w:rFonts w:ascii="Arial" w:hAnsi="Arial"/>
        </w:rPr>
      </w:pPr>
    </w:p>
    <w:p w14:paraId="3E177666" w14:textId="7D3BF345" w:rsidR="00DA6F2B" w:rsidRPr="00BF4EA5" w:rsidRDefault="00DA6F2B" w:rsidP="00DA6F2B">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A03CF3">
        <w:rPr>
          <w:rFonts w:ascii="Arial" w:hAnsi="Arial"/>
        </w:rPr>
        <w:t>PE012</w:t>
      </w:r>
      <w:r>
        <w:rPr>
          <w:rFonts w:ascii="Arial" w:hAnsi="Arial"/>
        </w:rPr>
        <w:t>/2025</w:t>
      </w:r>
      <w:r w:rsidRPr="00237441">
        <w:rPr>
          <w:rFonts w:ascii="Arial" w:hAnsi="Arial"/>
        </w:rPr>
        <w:t>.</w:t>
      </w:r>
    </w:p>
    <w:p w14:paraId="2525ECF7" w14:textId="77777777" w:rsidR="00DA6F2B" w:rsidRPr="00BF4EA5" w:rsidRDefault="00DA6F2B" w:rsidP="00DA6F2B">
      <w:pPr>
        <w:spacing w:before="80" w:after="80" w:line="320" w:lineRule="atLeast"/>
        <w:ind w:right="-24"/>
        <w:jc w:val="both"/>
        <w:rPr>
          <w:rFonts w:ascii="Arial" w:hAnsi="Arial"/>
        </w:rPr>
      </w:pPr>
    </w:p>
    <w:p w14:paraId="3B008544" w14:textId="77777777" w:rsidR="00DA6F2B" w:rsidRDefault="00DA6F2B" w:rsidP="00DA6F2B">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b/>
        </w:rPr>
        <w:t>.</w:t>
      </w:r>
    </w:p>
    <w:p w14:paraId="1E054AC3" w14:textId="77777777" w:rsidR="00DA6F2B" w:rsidRDefault="00DA6F2B" w:rsidP="00DA6F2B">
      <w:pPr>
        <w:spacing w:before="80" w:after="80" w:line="320" w:lineRule="atLeast"/>
        <w:ind w:right="-24"/>
        <w:jc w:val="both"/>
        <w:rPr>
          <w:rFonts w:ascii="Arial" w:hAnsi="Arial"/>
          <w:b/>
        </w:rPr>
      </w:pPr>
    </w:p>
    <w:p w14:paraId="4C11D223" w14:textId="77777777" w:rsidR="00DA6F2B" w:rsidRDefault="00DA6F2B" w:rsidP="00DA6F2B">
      <w:pPr>
        <w:pStyle w:val="Nvel2"/>
        <w:spacing w:before="80" w:after="80" w:line="320" w:lineRule="atLeast"/>
        <w:ind w:right="-24"/>
      </w:pPr>
      <w:r>
        <w:t>CLÁUSULA TERCEIRA - DA DOTAÇÃO ORÇAMENTÁRIA</w:t>
      </w:r>
    </w:p>
    <w:p w14:paraId="62B76480" w14:textId="77777777" w:rsidR="00DA6F2B" w:rsidRPr="004E2F27" w:rsidRDefault="00DA6F2B" w:rsidP="00DA6F2B">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do fornecimento correrão à conta da </w:t>
      </w:r>
      <w:r w:rsidRPr="004E2F27">
        <w:rPr>
          <w:rFonts w:ascii="Arial" w:hAnsi="Arial"/>
        </w:rPr>
        <w:t>ação orçamentária</w:t>
      </w:r>
      <w:r>
        <w:rPr>
          <w:rFonts w:ascii="Arial" w:hAnsi="Arial"/>
        </w:rPr>
        <w:t xml:space="preserve"> abaixo:</w:t>
      </w:r>
    </w:p>
    <w:p w14:paraId="30976FE6" w14:textId="77777777" w:rsidR="00DA6F2B" w:rsidRDefault="00DA6F2B" w:rsidP="00DA6F2B">
      <w:pPr>
        <w:pStyle w:val="Corpodetexto3"/>
        <w:spacing w:after="0"/>
        <w:jc w:val="both"/>
        <w:rPr>
          <w:rFonts w:ascii="Arial" w:hAnsi="Arial" w:cs="Arial"/>
          <w:b/>
          <w:sz w:val="24"/>
          <w:szCs w:val="24"/>
          <w:lang w:val="pt-BR"/>
        </w:rPr>
      </w:pPr>
    </w:p>
    <w:p w14:paraId="3CAC8586" w14:textId="77777777" w:rsidR="00DA6F2B" w:rsidRDefault="00DA6F2B" w:rsidP="00DA6F2B">
      <w:pPr>
        <w:ind w:right="-24"/>
        <w:jc w:val="both"/>
        <w:rPr>
          <w:rFonts w:ascii="Arial" w:hAnsi="Arial" w:cs="Arial"/>
          <w:b/>
          <w:sz w:val="20"/>
          <w:szCs w:val="20"/>
        </w:rPr>
      </w:pPr>
      <w:r w:rsidRPr="00C24193">
        <w:rPr>
          <w:rFonts w:ascii="Arial" w:hAnsi="Arial" w:cs="Arial"/>
          <w:b/>
        </w:rPr>
        <w:t xml:space="preserve">Elemento de Despesa: </w:t>
      </w:r>
      <w:r w:rsidRPr="00C24193">
        <w:rPr>
          <w:rFonts w:ascii="Arial" w:hAnsi="Arial" w:cs="Arial"/>
          <w:b/>
          <w:sz w:val="20"/>
          <w:szCs w:val="20"/>
        </w:rPr>
        <w:t>33.90.3</w:t>
      </w:r>
      <w:r>
        <w:rPr>
          <w:rFonts w:ascii="Arial" w:hAnsi="Arial" w:cs="Arial"/>
          <w:b/>
          <w:sz w:val="20"/>
          <w:szCs w:val="20"/>
        </w:rPr>
        <w:t>0</w:t>
      </w:r>
      <w:r w:rsidRPr="00C24193">
        <w:rPr>
          <w:rFonts w:ascii="Arial" w:hAnsi="Arial" w:cs="Arial"/>
          <w:b/>
          <w:sz w:val="20"/>
          <w:szCs w:val="20"/>
        </w:rPr>
        <w:t xml:space="preserve"> – </w:t>
      </w:r>
      <w:r>
        <w:rPr>
          <w:rFonts w:ascii="Arial" w:hAnsi="Arial" w:cs="Arial"/>
          <w:b/>
          <w:sz w:val="20"/>
          <w:szCs w:val="20"/>
        </w:rPr>
        <w:t>MATERIAL DE CONSUMO</w:t>
      </w:r>
    </w:p>
    <w:p w14:paraId="15C8C639" w14:textId="77777777" w:rsidR="00DA6F2B" w:rsidRDefault="00DA6F2B" w:rsidP="00DA6F2B">
      <w:pPr>
        <w:spacing w:before="80" w:after="80" w:line="320" w:lineRule="atLeast"/>
        <w:ind w:right="-24"/>
        <w:jc w:val="both"/>
        <w:rPr>
          <w:rFonts w:ascii="Arial" w:hAnsi="Arial"/>
          <w:b/>
        </w:rPr>
      </w:pPr>
    </w:p>
    <w:p w14:paraId="52694608" w14:textId="77777777" w:rsidR="00DA6F2B" w:rsidRDefault="00DA6F2B" w:rsidP="00DA6F2B">
      <w:pPr>
        <w:spacing w:before="80" w:after="80" w:line="320" w:lineRule="atLeast"/>
        <w:ind w:right="-24"/>
        <w:jc w:val="both"/>
        <w:rPr>
          <w:rFonts w:ascii="Arial" w:hAnsi="Arial"/>
          <w:b/>
        </w:rPr>
      </w:pPr>
      <w:r>
        <w:rPr>
          <w:rFonts w:ascii="Arial" w:hAnsi="Arial"/>
          <w:b/>
        </w:rPr>
        <w:t>CLÁUSULA QUARTA - DA VIGÊNCIA</w:t>
      </w:r>
    </w:p>
    <w:p w14:paraId="2BB08C21" w14:textId="77777777" w:rsidR="00DA6F2B" w:rsidRDefault="00DA6F2B" w:rsidP="00DA6F2B">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Pr="0090744F">
        <w:rPr>
          <w:rFonts w:ascii="Arial" w:hAnsi="Arial" w:cs="Arial"/>
        </w:rPr>
        <w:t>A presente Ata de Registro de Preços terá a vigência de 12 (doze) meses, a contar da sua</w:t>
      </w:r>
      <w:r w:rsidRPr="0090744F">
        <w:rPr>
          <w:rFonts w:ascii="Arial" w:hAnsi="Arial" w:cs="Arial"/>
          <w:spacing w:val="1"/>
        </w:rPr>
        <w:t xml:space="preserve"> </w:t>
      </w:r>
      <w:r w:rsidRPr="0090744F">
        <w:rPr>
          <w:rFonts w:ascii="Arial" w:hAnsi="Arial" w:cs="Arial"/>
        </w:rPr>
        <w:t>assinatura, podendo ser prorrogada por igual período, conforme disposto no art. 84 da lei federal nº 14.133/2021.</w:t>
      </w:r>
    </w:p>
    <w:p w14:paraId="1FFD9257" w14:textId="77777777" w:rsidR="00DA6F2B" w:rsidRDefault="00DA6F2B" w:rsidP="00DA6F2B">
      <w:pPr>
        <w:spacing w:before="80" w:after="80" w:line="320" w:lineRule="atLeast"/>
        <w:ind w:right="-24"/>
        <w:jc w:val="both"/>
        <w:rPr>
          <w:rFonts w:ascii="Arial" w:hAnsi="Arial" w:cs="Arial"/>
        </w:rPr>
      </w:pPr>
    </w:p>
    <w:p w14:paraId="086FEA40" w14:textId="77777777" w:rsidR="00DA6F2B" w:rsidRDefault="00DA6F2B" w:rsidP="00DA6F2B">
      <w:pPr>
        <w:spacing w:before="80" w:after="80" w:line="320" w:lineRule="atLeast"/>
        <w:ind w:right="-24"/>
        <w:jc w:val="both"/>
        <w:rPr>
          <w:rFonts w:ascii="Arial" w:hAnsi="Arial" w:cs="Arial"/>
        </w:rPr>
      </w:pPr>
    </w:p>
    <w:p w14:paraId="2EFCA50E" w14:textId="77777777" w:rsidR="00DA6F2B" w:rsidRDefault="00DA6F2B" w:rsidP="00DA6F2B">
      <w:pPr>
        <w:spacing w:before="80" w:after="80" w:line="320" w:lineRule="atLeast"/>
        <w:ind w:right="-24"/>
        <w:jc w:val="both"/>
        <w:rPr>
          <w:rFonts w:ascii="Arial" w:hAnsi="Arial"/>
          <w:b/>
        </w:rPr>
      </w:pPr>
      <w:r>
        <w:rPr>
          <w:rFonts w:ascii="Arial" w:hAnsi="Arial"/>
          <w:b/>
        </w:rPr>
        <w:lastRenderedPageBreak/>
        <w:t xml:space="preserve">CLÁUSULA QUINTA - DAS OBRIGAÇÕES DA(S)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b/>
        </w:rPr>
        <w:t>.</w:t>
      </w:r>
    </w:p>
    <w:p w14:paraId="2D54E679" w14:textId="4DE04435" w:rsidR="00DA6F2B" w:rsidRPr="00332ADC" w:rsidRDefault="00DA6F2B" w:rsidP="00DA6F2B">
      <w:pPr>
        <w:spacing w:before="80" w:after="80" w:line="320" w:lineRule="atLeast"/>
        <w:ind w:right="-24"/>
        <w:jc w:val="both"/>
        <w:rPr>
          <w:rFonts w:ascii="Arial" w:hAnsi="Arial"/>
        </w:rPr>
      </w:pPr>
      <w:r>
        <w:rPr>
          <w:rFonts w:ascii="Arial" w:hAnsi="Arial"/>
          <w:b/>
        </w:rPr>
        <w:t>5.1 -</w:t>
      </w:r>
      <w:r>
        <w:rPr>
          <w:rFonts w:ascii="Arial" w:hAnsi="Arial"/>
        </w:rPr>
        <w:t xml:space="preserve"> Fornecer os </w:t>
      </w:r>
      <w:proofErr w:type="spellStart"/>
      <w:r>
        <w:rPr>
          <w:rFonts w:ascii="Arial" w:hAnsi="Arial"/>
        </w:rPr>
        <w:t>ítens</w:t>
      </w:r>
      <w:proofErr w:type="spellEnd"/>
      <w:r>
        <w:rPr>
          <w:rFonts w:ascii="Arial" w:hAnsi="Arial"/>
        </w:rPr>
        <w:t xml:space="preserve">, de acordo com as especificações constantes do Anexo I (Termo de Referência) do Edital do Pregão Eletrônico nº </w:t>
      </w:r>
      <w:r w:rsidR="00A03CF3">
        <w:rPr>
          <w:rFonts w:ascii="Arial" w:hAnsi="Arial"/>
        </w:rPr>
        <w:t>PE012</w:t>
      </w:r>
      <w:r>
        <w:rPr>
          <w:rFonts w:ascii="Arial" w:hAnsi="Arial"/>
        </w:rPr>
        <w:t xml:space="preserve">/2025 e em consonância com a proposta apresentada </w:t>
      </w:r>
      <w:r w:rsidRPr="00066761">
        <w:rPr>
          <w:rFonts w:ascii="Arial" w:hAnsi="Arial"/>
        </w:rPr>
        <w:t xml:space="preserve">no setor de licitações da Prefeitura de </w:t>
      </w:r>
      <w:r>
        <w:rPr>
          <w:rFonts w:ascii="Arial" w:hAnsi="Arial"/>
        </w:rPr>
        <w:t>Araci, de acordo ao cronograma da secretaria</w:t>
      </w:r>
      <w:r w:rsidRPr="00332ADC">
        <w:rPr>
          <w:rFonts w:ascii="Arial" w:hAnsi="Arial"/>
        </w:rPr>
        <w:t>.</w:t>
      </w:r>
    </w:p>
    <w:p w14:paraId="2D1A8860" w14:textId="77777777" w:rsidR="00DA6F2B" w:rsidRDefault="00DA6F2B" w:rsidP="00DA6F2B">
      <w:pPr>
        <w:spacing w:before="80" w:after="80" w:line="320" w:lineRule="atLeast"/>
        <w:ind w:right="-24"/>
        <w:jc w:val="both"/>
        <w:rPr>
          <w:rFonts w:ascii="Arial" w:hAnsi="Arial"/>
        </w:rPr>
      </w:pPr>
    </w:p>
    <w:p w14:paraId="6DEE8B3C" w14:textId="77777777" w:rsidR="00DA6F2B" w:rsidRDefault="00DA6F2B" w:rsidP="00DA6F2B">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materiais, a respectiva nota fiscal, na qual deve haver referência ao processo licitatório e a respectiva nota de empenho da despesa, na qual deverá constar o objeto da presente ata com seus valores correspondentes.</w:t>
      </w:r>
    </w:p>
    <w:p w14:paraId="73607E1F" w14:textId="77777777" w:rsidR="00DA6F2B" w:rsidRDefault="00DA6F2B" w:rsidP="00DA6F2B">
      <w:pPr>
        <w:spacing w:before="80" w:after="80" w:line="320" w:lineRule="atLeast"/>
        <w:ind w:right="-24"/>
        <w:jc w:val="both"/>
        <w:rPr>
          <w:rFonts w:ascii="Arial" w:hAnsi="Arial"/>
        </w:rPr>
      </w:pPr>
    </w:p>
    <w:p w14:paraId="57D358E1" w14:textId="77777777" w:rsidR="00DA6F2B" w:rsidRDefault="00DA6F2B" w:rsidP="00DA6F2B">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6205A60C" w14:textId="77777777" w:rsidR="00DA6F2B" w:rsidRDefault="00DA6F2B" w:rsidP="00DA6F2B">
      <w:pPr>
        <w:spacing w:before="80" w:after="80" w:line="320" w:lineRule="atLeast"/>
        <w:ind w:right="-24"/>
        <w:jc w:val="both"/>
        <w:rPr>
          <w:rFonts w:ascii="Arial" w:hAnsi="Arial"/>
        </w:rPr>
      </w:pPr>
    </w:p>
    <w:p w14:paraId="0DC0134C" w14:textId="77777777" w:rsidR="00DA6F2B" w:rsidRDefault="00DA6F2B" w:rsidP="00DA6F2B">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1CB10488" w14:textId="77777777" w:rsidR="00DA6F2B" w:rsidRDefault="00DA6F2B" w:rsidP="00DA6F2B">
      <w:pPr>
        <w:spacing w:before="80" w:after="80" w:line="320" w:lineRule="atLeast"/>
        <w:ind w:right="-24"/>
        <w:jc w:val="both"/>
        <w:rPr>
          <w:rFonts w:ascii="Arial" w:hAnsi="Arial"/>
        </w:rPr>
      </w:pPr>
    </w:p>
    <w:p w14:paraId="4E07988B" w14:textId="77777777" w:rsidR="00DA6F2B" w:rsidRDefault="00DA6F2B" w:rsidP="00DA6F2B">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1473DCBF" w14:textId="77777777" w:rsidR="00DA6F2B" w:rsidRDefault="00DA6F2B" w:rsidP="00DA6F2B">
      <w:pPr>
        <w:spacing w:before="80" w:after="80" w:line="320" w:lineRule="atLeast"/>
        <w:ind w:right="-24"/>
        <w:jc w:val="both"/>
        <w:rPr>
          <w:rFonts w:ascii="Arial" w:hAnsi="Arial"/>
        </w:rPr>
      </w:pPr>
    </w:p>
    <w:p w14:paraId="3BE85378" w14:textId="7D203555" w:rsidR="00DA6F2B" w:rsidRPr="00565EB5" w:rsidRDefault="00DA6F2B" w:rsidP="00DA6F2B">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 </w:t>
      </w:r>
      <w:r w:rsidRPr="00237441">
        <w:rPr>
          <w:rFonts w:ascii="Arial" w:hAnsi="Arial"/>
        </w:rPr>
        <w:t xml:space="preserve">nº </w:t>
      </w:r>
      <w:r w:rsidR="00A03CF3">
        <w:rPr>
          <w:rFonts w:ascii="Arial" w:hAnsi="Arial"/>
        </w:rPr>
        <w:t>PE012</w:t>
      </w:r>
      <w:r>
        <w:rPr>
          <w:rFonts w:ascii="Arial" w:hAnsi="Arial"/>
        </w:rPr>
        <w:t>/2025</w:t>
      </w:r>
      <w:r w:rsidRPr="00237441">
        <w:rPr>
          <w:rFonts w:ascii="Arial" w:hAnsi="Arial"/>
        </w:rPr>
        <w:t>.</w:t>
      </w:r>
    </w:p>
    <w:p w14:paraId="5AD6F264" w14:textId="77777777" w:rsidR="00DA6F2B" w:rsidRDefault="00DA6F2B" w:rsidP="00DA6F2B">
      <w:pPr>
        <w:spacing w:before="80" w:after="80" w:line="320" w:lineRule="atLeast"/>
        <w:ind w:right="-24"/>
        <w:jc w:val="both"/>
        <w:rPr>
          <w:rFonts w:ascii="Arial" w:hAnsi="Arial"/>
        </w:rPr>
      </w:pPr>
    </w:p>
    <w:p w14:paraId="031DD154" w14:textId="77777777" w:rsidR="00DA6F2B" w:rsidRDefault="00DA6F2B" w:rsidP="00DA6F2B">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445AE" w14:textId="77777777" w:rsidR="00DA6F2B" w:rsidRDefault="00DA6F2B" w:rsidP="00DA6F2B">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 xml:space="preserve">. </w:t>
      </w:r>
    </w:p>
    <w:p w14:paraId="1B21E69A" w14:textId="77777777" w:rsidR="00DA6F2B" w:rsidRDefault="00DA6F2B" w:rsidP="00DA6F2B">
      <w:pPr>
        <w:spacing w:before="80" w:after="80" w:line="320" w:lineRule="atLeast"/>
        <w:ind w:right="-24"/>
        <w:jc w:val="both"/>
        <w:rPr>
          <w:rFonts w:ascii="Arial" w:hAnsi="Arial"/>
        </w:rPr>
      </w:pPr>
    </w:p>
    <w:p w14:paraId="7E9869DF" w14:textId="77777777" w:rsidR="00DA6F2B" w:rsidRDefault="00DA6F2B" w:rsidP="00DA6F2B">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w:t>
      </w:r>
    </w:p>
    <w:p w14:paraId="38229E9A" w14:textId="77777777" w:rsidR="00DA6F2B" w:rsidRDefault="00DA6F2B" w:rsidP="00DA6F2B">
      <w:pPr>
        <w:spacing w:before="80" w:after="80" w:line="320" w:lineRule="atLeast"/>
        <w:ind w:right="-24"/>
        <w:jc w:val="both"/>
        <w:rPr>
          <w:rFonts w:ascii="Arial" w:hAnsi="Arial"/>
        </w:rPr>
      </w:pPr>
    </w:p>
    <w:p w14:paraId="232B46E6" w14:textId="77777777" w:rsidR="00DA6F2B" w:rsidRDefault="00DA6F2B" w:rsidP="00DA6F2B">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w:t>
      </w:r>
    </w:p>
    <w:p w14:paraId="4E4BADEF" w14:textId="77777777" w:rsidR="00DA6F2B" w:rsidRDefault="00DA6F2B" w:rsidP="00DA6F2B">
      <w:pPr>
        <w:spacing w:before="80" w:after="80" w:line="320" w:lineRule="atLeast"/>
        <w:ind w:right="-24"/>
        <w:jc w:val="both"/>
        <w:rPr>
          <w:rFonts w:ascii="Arial" w:hAnsi="Arial"/>
        </w:rPr>
      </w:pPr>
    </w:p>
    <w:p w14:paraId="485C957F" w14:textId="77777777" w:rsidR="00DA6F2B" w:rsidRDefault="00DA6F2B" w:rsidP="00DA6F2B">
      <w:pPr>
        <w:spacing w:before="80" w:after="80" w:line="320" w:lineRule="atLeast"/>
        <w:ind w:right="-24"/>
        <w:jc w:val="both"/>
        <w:rPr>
          <w:rFonts w:ascii="Arial" w:hAnsi="Arial"/>
        </w:rPr>
      </w:pPr>
      <w:r>
        <w:rPr>
          <w:rFonts w:ascii="Arial" w:hAnsi="Arial"/>
          <w:b/>
        </w:rPr>
        <w:t>6.4 -</w:t>
      </w:r>
      <w:r>
        <w:rPr>
          <w:rFonts w:ascii="Arial" w:hAnsi="Arial"/>
        </w:rPr>
        <w:t xml:space="preserve"> Remeter à(s)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 xml:space="preserve"> a nota de empenho via E-mail ou através de correspondência com ou sem AR.</w:t>
      </w:r>
    </w:p>
    <w:p w14:paraId="22E003A7" w14:textId="77777777" w:rsidR="00DA6F2B" w:rsidRDefault="00DA6F2B" w:rsidP="00DA6F2B">
      <w:pPr>
        <w:spacing w:before="80" w:after="80" w:line="320" w:lineRule="atLeast"/>
        <w:ind w:right="-24"/>
        <w:jc w:val="both"/>
        <w:rPr>
          <w:rFonts w:ascii="Arial" w:hAnsi="Arial"/>
        </w:rPr>
      </w:pPr>
    </w:p>
    <w:p w14:paraId="06F8E155" w14:textId="77777777" w:rsidR="00DA6F2B" w:rsidRDefault="00DA6F2B" w:rsidP="00DA6F2B">
      <w:pPr>
        <w:spacing w:before="80" w:after="80" w:line="320" w:lineRule="atLeast"/>
        <w:ind w:right="-24"/>
        <w:jc w:val="both"/>
        <w:rPr>
          <w:rFonts w:ascii="Arial" w:hAnsi="Arial"/>
        </w:rPr>
      </w:pPr>
      <w:r>
        <w:rPr>
          <w:rFonts w:ascii="Arial" w:hAnsi="Arial"/>
          <w:b/>
        </w:rPr>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14E92E2F" w14:textId="77777777" w:rsidR="00DA6F2B" w:rsidRDefault="00DA6F2B" w:rsidP="00DA6F2B">
      <w:pPr>
        <w:spacing w:before="80" w:after="80" w:line="320" w:lineRule="atLeast"/>
        <w:ind w:right="-24"/>
        <w:jc w:val="both"/>
        <w:rPr>
          <w:rFonts w:ascii="Arial" w:hAnsi="Arial"/>
        </w:rPr>
      </w:pPr>
    </w:p>
    <w:p w14:paraId="509D6C4F" w14:textId="77777777" w:rsidR="00DA6F2B" w:rsidRDefault="00DA6F2B" w:rsidP="00DA6F2B">
      <w:pPr>
        <w:spacing w:before="80" w:after="80" w:line="320" w:lineRule="atLeast"/>
        <w:ind w:right="-24"/>
        <w:jc w:val="both"/>
        <w:rPr>
          <w:rFonts w:ascii="Arial" w:hAnsi="Arial"/>
        </w:rPr>
      </w:pPr>
      <w:r>
        <w:rPr>
          <w:rFonts w:ascii="Arial" w:hAnsi="Arial"/>
          <w:b/>
        </w:rPr>
        <w:t>6.6 -</w:t>
      </w:r>
      <w:r>
        <w:rPr>
          <w:rFonts w:ascii="Arial" w:hAnsi="Arial"/>
        </w:rPr>
        <w:t xml:space="preserve"> Consultar a(s)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 xml:space="preserve"> quanto ao interesse na execução do objeto registrado nesta Ata a outro(s) órgão(s) da Administração Pública que externe(m) a intenção de utilizar a presente Ata de Registro de Preços.</w:t>
      </w:r>
    </w:p>
    <w:p w14:paraId="4250E51F" w14:textId="77777777" w:rsidR="00DA6F2B" w:rsidRDefault="00DA6F2B" w:rsidP="00DA6F2B">
      <w:pPr>
        <w:spacing w:before="80" w:after="80" w:line="320" w:lineRule="atLeast"/>
        <w:ind w:right="-24"/>
        <w:jc w:val="both"/>
        <w:rPr>
          <w:rFonts w:ascii="Arial" w:hAnsi="Arial"/>
        </w:rPr>
      </w:pPr>
    </w:p>
    <w:p w14:paraId="3472A89C" w14:textId="77777777" w:rsidR="00DA6F2B" w:rsidRDefault="00DA6F2B" w:rsidP="00DA6F2B">
      <w:pPr>
        <w:spacing w:before="80" w:after="80" w:line="320" w:lineRule="atLeast"/>
        <w:ind w:right="-24"/>
        <w:jc w:val="both"/>
        <w:rPr>
          <w:rFonts w:ascii="Arial" w:hAnsi="Arial"/>
        </w:rPr>
      </w:pPr>
      <w:r>
        <w:rPr>
          <w:rFonts w:ascii="Arial" w:hAnsi="Arial"/>
          <w:b/>
        </w:rPr>
        <w:t>6.7 -</w:t>
      </w:r>
      <w:r>
        <w:rPr>
          <w:rFonts w:ascii="Arial" w:hAnsi="Arial"/>
        </w:rPr>
        <w:t xml:space="preserve"> Efetuar pagamento à(s)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 xml:space="preserve"> de acordo com a forma e prazo estabelecidos na Cláusula Segunda deste instrumento.</w:t>
      </w:r>
    </w:p>
    <w:p w14:paraId="2DBB340D" w14:textId="77777777" w:rsidR="00DA6F2B" w:rsidRDefault="00DA6F2B" w:rsidP="00DA6F2B">
      <w:pPr>
        <w:spacing w:before="80" w:after="80" w:line="320" w:lineRule="atLeast"/>
        <w:ind w:right="-24"/>
        <w:jc w:val="both"/>
        <w:rPr>
          <w:rFonts w:ascii="Arial" w:hAnsi="Arial"/>
        </w:rPr>
      </w:pPr>
    </w:p>
    <w:p w14:paraId="01C8A63A" w14:textId="77777777" w:rsidR="00DA6F2B" w:rsidRDefault="00DA6F2B" w:rsidP="00DA6F2B">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099DA7D6" w14:textId="77777777" w:rsidR="00DA6F2B" w:rsidRDefault="00DA6F2B" w:rsidP="00DA6F2B">
      <w:pPr>
        <w:spacing w:before="80" w:after="80" w:line="320" w:lineRule="atLeast"/>
        <w:ind w:right="-24"/>
        <w:jc w:val="both"/>
        <w:rPr>
          <w:rFonts w:ascii="Arial" w:hAnsi="Arial"/>
        </w:rPr>
      </w:pPr>
    </w:p>
    <w:p w14:paraId="003C6908" w14:textId="77777777" w:rsidR="00DA6F2B" w:rsidRDefault="00DA6F2B" w:rsidP="00DA6F2B">
      <w:pPr>
        <w:spacing w:before="80" w:after="80" w:line="320" w:lineRule="atLeast"/>
        <w:ind w:right="-24"/>
        <w:jc w:val="both"/>
        <w:rPr>
          <w:rFonts w:ascii="Arial" w:hAnsi="Arial"/>
        </w:rPr>
      </w:pPr>
      <w:r>
        <w:rPr>
          <w:rFonts w:ascii="Arial" w:hAnsi="Arial"/>
          <w:b/>
        </w:rPr>
        <w:t>CLÁUSULA SÉTIMA - DO CANCELAMENTO DO REGISTRO DE PREÇOS</w:t>
      </w:r>
    </w:p>
    <w:p w14:paraId="2896096D" w14:textId="77777777" w:rsidR="00DA6F2B" w:rsidRDefault="00DA6F2B" w:rsidP="00DA6F2B">
      <w:pPr>
        <w:spacing w:before="80" w:after="80" w:line="320" w:lineRule="atLeast"/>
        <w:ind w:right="-24"/>
        <w:jc w:val="both"/>
        <w:rPr>
          <w:rFonts w:ascii="Arial" w:hAnsi="Arial"/>
        </w:rPr>
      </w:pPr>
      <w:r>
        <w:rPr>
          <w:rFonts w:ascii="Arial" w:hAnsi="Arial"/>
          <w:b/>
        </w:rPr>
        <w:t>7.1 –</w:t>
      </w:r>
      <w:r>
        <w:rPr>
          <w:rFonts w:ascii="Arial" w:hAnsi="Arial"/>
        </w:rPr>
        <w:t xml:space="preserve"> A(s)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b/>
        </w:rPr>
        <w:t xml:space="preserve"> </w:t>
      </w:r>
      <w:r>
        <w:rPr>
          <w:rFonts w:ascii="Arial" w:hAnsi="Arial"/>
        </w:rPr>
        <w:t>poderão ter seus registros cancelados quando:</w:t>
      </w:r>
    </w:p>
    <w:p w14:paraId="1EF467A8" w14:textId="77777777" w:rsidR="00DA6F2B" w:rsidRDefault="00DA6F2B" w:rsidP="00DA6F2B">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213956C9" w14:textId="77777777" w:rsidR="00DA6F2B" w:rsidRDefault="00DA6F2B" w:rsidP="00DA6F2B">
      <w:pPr>
        <w:spacing w:before="80" w:after="80" w:line="320" w:lineRule="atLeast"/>
        <w:ind w:right="-24"/>
        <w:jc w:val="both"/>
        <w:rPr>
          <w:rFonts w:ascii="Arial" w:hAnsi="Arial"/>
        </w:rPr>
      </w:pPr>
    </w:p>
    <w:p w14:paraId="2FC32870" w14:textId="55EDBCDB" w:rsidR="00DA6F2B" w:rsidRDefault="00DA6F2B" w:rsidP="00DA6F2B">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A03CF3">
        <w:rPr>
          <w:rFonts w:ascii="Arial" w:hAnsi="Arial"/>
        </w:rPr>
        <w:t>PE012</w:t>
      </w:r>
      <w:r>
        <w:rPr>
          <w:rFonts w:ascii="Arial" w:hAnsi="Arial"/>
        </w:rPr>
        <w:t>/2025</w:t>
      </w:r>
      <w:r w:rsidRPr="00237441">
        <w:rPr>
          <w:rFonts w:ascii="Arial" w:hAnsi="Arial"/>
        </w:rPr>
        <w:t xml:space="preserve"> e as condições</w:t>
      </w:r>
      <w:r>
        <w:rPr>
          <w:rFonts w:ascii="Arial" w:hAnsi="Arial"/>
        </w:rPr>
        <w:t xml:space="preserve"> da presente Ata de Registro de Preços;</w:t>
      </w:r>
    </w:p>
    <w:p w14:paraId="6CF3107D" w14:textId="77777777" w:rsidR="00DA6F2B" w:rsidRDefault="00DA6F2B" w:rsidP="00DA6F2B">
      <w:pPr>
        <w:spacing w:before="80" w:after="80" w:line="320" w:lineRule="atLeast"/>
        <w:ind w:left="1418" w:right="-24" w:firstLine="7"/>
        <w:jc w:val="both"/>
        <w:rPr>
          <w:rFonts w:ascii="Arial" w:hAnsi="Arial"/>
        </w:rPr>
      </w:pPr>
    </w:p>
    <w:p w14:paraId="43CC6BA8" w14:textId="77777777" w:rsidR="00DA6F2B" w:rsidRDefault="00DA6F2B" w:rsidP="00DA6F2B">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144ADEFB" w14:textId="77777777" w:rsidR="00DA6F2B" w:rsidRDefault="00DA6F2B" w:rsidP="00DA6F2B">
      <w:pPr>
        <w:spacing w:before="80" w:after="80" w:line="320" w:lineRule="atLeast"/>
        <w:ind w:left="1418" w:right="-24" w:firstLine="7"/>
        <w:jc w:val="both"/>
        <w:rPr>
          <w:rFonts w:ascii="Arial" w:hAnsi="Arial"/>
        </w:rPr>
      </w:pPr>
    </w:p>
    <w:p w14:paraId="1758F996" w14:textId="77777777" w:rsidR="00DA6F2B" w:rsidRDefault="00DA6F2B" w:rsidP="00DA6F2B">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4B6B9E06" w14:textId="77777777" w:rsidR="00DA6F2B" w:rsidRDefault="00DA6F2B" w:rsidP="00DA6F2B">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7A9A1E4C" w14:textId="77777777" w:rsidR="00DA6F2B" w:rsidRDefault="00DA6F2B" w:rsidP="00DA6F2B">
      <w:pPr>
        <w:spacing w:before="80" w:after="80" w:line="320" w:lineRule="atLeast"/>
        <w:ind w:left="1440" w:right="-24"/>
        <w:jc w:val="both"/>
        <w:rPr>
          <w:rFonts w:ascii="Arial" w:hAnsi="Arial"/>
        </w:rPr>
      </w:pPr>
    </w:p>
    <w:p w14:paraId="05894CD0" w14:textId="77777777" w:rsidR="00DA6F2B" w:rsidRDefault="00DA6F2B" w:rsidP="00DA6F2B">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7F547D22" w14:textId="77777777" w:rsidR="00DA6F2B" w:rsidRDefault="00DA6F2B" w:rsidP="00DA6F2B">
      <w:pPr>
        <w:spacing w:before="80" w:after="80" w:line="320" w:lineRule="atLeast"/>
        <w:ind w:left="1418" w:right="-24" w:firstLine="11"/>
        <w:jc w:val="both"/>
        <w:rPr>
          <w:rFonts w:ascii="Arial" w:hAnsi="Arial"/>
        </w:rPr>
      </w:pPr>
    </w:p>
    <w:p w14:paraId="67517CAE" w14:textId="77777777" w:rsidR="00DA6F2B" w:rsidRDefault="00DA6F2B" w:rsidP="00DA6F2B">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3C291ED0" w14:textId="77777777" w:rsidR="00DA6F2B" w:rsidRDefault="00DA6F2B" w:rsidP="00DA6F2B">
      <w:pPr>
        <w:spacing w:before="80" w:after="80" w:line="320" w:lineRule="atLeast"/>
        <w:ind w:left="720" w:right="-24"/>
        <w:jc w:val="both"/>
        <w:rPr>
          <w:rFonts w:ascii="Arial" w:hAnsi="Arial"/>
        </w:rPr>
      </w:pPr>
    </w:p>
    <w:p w14:paraId="108FF838" w14:textId="19F0EA57" w:rsidR="00DA6F2B" w:rsidRPr="00237441" w:rsidRDefault="00DA6F2B" w:rsidP="00DA6F2B">
      <w:pPr>
        <w:spacing w:before="80" w:after="80" w:line="320" w:lineRule="atLeast"/>
        <w:ind w:left="705" w:right="-24"/>
        <w:jc w:val="both"/>
        <w:rPr>
          <w:rFonts w:ascii="Arial" w:hAnsi="Arial"/>
        </w:rPr>
      </w:pPr>
      <w:r>
        <w:rPr>
          <w:rFonts w:ascii="Arial" w:hAnsi="Arial"/>
          <w:b/>
        </w:rPr>
        <w:t>7.1.3 -</w:t>
      </w:r>
      <w:r>
        <w:rPr>
          <w:rFonts w:ascii="Arial" w:hAnsi="Arial"/>
        </w:rPr>
        <w:t xml:space="preserve"> O cancelamento do registro, assegurados o contraditório e a ampla defesa, deverá ser formalizado nos autos </w:t>
      </w:r>
      <w:r w:rsidRPr="00E05C7B">
        <w:rPr>
          <w:rFonts w:ascii="Arial" w:hAnsi="Arial"/>
        </w:rPr>
        <w:t>do Processo n.</w:t>
      </w:r>
      <w:r w:rsidRPr="00237441">
        <w:rPr>
          <w:rFonts w:ascii="Arial" w:hAnsi="Arial"/>
        </w:rPr>
        <w:t xml:space="preserve">º </w:t>
      </w:r>
      <w:r w:rsidR="00A03CF3">
        <w:rPr>
          <w:rFonts w:ascii="Arial" w:hAnsi="Arial"/>
        </w:rPr>
        <w:t>076</w:t>
      </w:r>
      <w:r>
        <w:rPr>
          <w:rFonts w:ascii="Arial" w:hAnsi="Arial"/>
        </w:rPr>
        <w:t>/2025</w:t>
      </w:r>
      <w:r w:rsidRPr="00237441">
        <w:rPr>
          <w:rFonts w:ascii="Arial" w:hAnsi="Arial"/>
        </w:rPr>
        <w:t>, com decisão fundamentada da autoridade superior.</w:t>
      </w:r>
    </w:p>
    <w:p w14:paraId="7E3229F9" w14:textId="77777777" w:rsidR="00DA6F2B" w:rsidRDefault="00DA6F2B" w:rsidP="00DA6F2B">
      <w:pPr>
        <w:spacing w:before="80" w:after="80" w:line="320" w:lineRule="atLeast"/>
        <w:ind w:left="705" w:right="-24"/>
        <w:jc w:val="both"/>
        <w:rPr>
          <w:rFonts w:ascii="Arial" w:hAnsi="Arial"/>
        </w:rPr>
      </w:pPr>
    </w:p>
    <w:p w14:paraId="6512EC0A" w14:textId="77777777" w:rsidR="00DA6F2B" w:rsidRPr="00237441" w:rsidRDefault="00DA6F2B" w:rsidP="00DA6F2B">
      <w:pPr>
        <w:spacing w:before="80" w:after="80" w:line="320" w:lineRule="atLeast"/>
        <w:ind w:left="705" w:right="-24"/>
        <w:jc w:val="both"/>
        <w:rPr>
          <w:rFonts w:ascii="Arial" w:hAnsi="Arial"/>
        </w:rPr>
      </w:pPr>
    </w:p>
    <w:p w14:paraId="6581270C" w14:textId="77777777" w:rsidR="00DA6F2B" w:rsidRPr="00237441" w:rsidRDefault="00DA6F2B" w:rsidP="00DA6F2B">
      <w:pPr>
        <w:pStyle w:val="Nvel2"/>
        <w:spacing w:before="80" w:after="80" w:line="320" w:lineRule="atLeast"/>
        <w:ind w:right="-24"/>
      </w:pPr>
      <w:r w:rsidRPr="00237441">
        <w:lastRenderedPageBreak/>
        <w:t>CLÁUSULA OITAVA - DAS PENALIDADES</w:t>
      </w:r>
    </w:p>
    <w:p w14:paraId="26C3DF49" w14:textId="05CB44B7" w:rsidR="00DA6F2B" w:rsidRPr="00237441" w:rsidRDefault="00DA6F2B" w:rsidP="00DA6F2B">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sidRPr="00237441">
        <w:rPr>
          <w:rFonts w:ascii="Arial" w:hAnsi="Arial"/>
          <w:b/>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nº </w:t>
      </w:r>
      <w:r w:rsidR="00A03CF3">
        <w:rPr>
          <w:rFonts w:ascii="Arial" w:hAnsi="Arial"/>
        </w:rPr>
        <w:t>PE012</w:t>
      </w:r>
      <w:r>
        <w:rPr>
          <w:rFonts w:ascii="Arial" w:hAnsi="Arial"/>
        </w:rPr>
        <w:t>/2025</w:t>
      </w:r>
      <w:r w:rsidRPr="00237441">
        <w:rPr>
          <w:rFonts w:ascii="Arial" w:hAnsi="Arial"/>
        </w:rPr>
        <w:t>.</w:t>
      </w:r>
    </w:p>
    <w:p w14:paraId="4359CAE3" w14:textId="77777777" w:rsidR="00DA6F2B" w:rsidRPr="00237441" w:rsidRDefault="00DA6F2B" w:rsidP="00DA6F2B">
      <w:pPr>
        <w:spacing w:before="80" w:after="80" w:line="320" w:lineRule="atLeast"/>
        <w:ind w:right="-24"/>
        <w:jc w:val="both"/>
        <w:rPr>
          <w:rFonts w:ascii="Arial" w:hAnsi="Arial"/>
        </w:rPr>
      </w:pPr>
    </w:p>
    <w:p w14:paraId="66C9385C" w14:textId="77777777" w:rsidR="00DA6F2B" w:rsidRDefault="00DA6F2B" w:rsidP="00DA6F2B">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50840FB7" w14:textId="77777777" w:rsidR="00DA6F2B" w:rsidRDefault="00DA6F2B" w:rsidP="00DA6F2B">
      <w:pPr>
        <w:pStyle w:val="CHAMEX"/>
        <w:spacing w:before="80" w:after="80" w:line="320" w:lineRule="atLeast"/>
        <w:ind w:right="-24"/>
        <w:rPr>
          <w:rFonts w:ascii="Arial" w:hAnsi="Arial"/>
          <w:spacing w:val="0"/>
        </w:rPr>
      </w:pPr>
    </w:p>
    <w:p w14:paraId="755BC7B4" w14:textId="77777777" w:rsidR="00DA6F2B" w:rsidRDefault="00DA6F2B" w:rsidP="00DA6F2B">
      <w:pPr>
        <w:spacing w:before="80" w:after="80" w:line="320" w:lineRule="atLeast"/>
        <w:ind w:right="-24"/>
        <w:jc w:val="both"/>
        <w:rPr>
          <w:rFonts w:ascii="Arial" w:hAnsi="Arial"/>
          <w:b/>
        </w:rPr>
      </w:pPr>
      <w:r>
        <w:rPr>
          <w:rFonts w:ascii="Arial" w:hAnsi="Arial"/>
          <w:b/>
        </w:rPr>
        <w:t>CLÁUSULA NONA - DO FORO</w:t>
      </w:r>
    </w:p>
    <w:p w14:paraId="5D0937A1" w14:textId="77777777" w:rsidR="00DA6F2B" w:rsidRDefault="00DA6F2B" w:rsidP="00DA6F2B">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45A8036A" w14:textId="77777777" w:rsidR="00DA6F2B" w:rsidRDefault="00DA6F2B" w:rsidP="00DA6F2B">
      <w:pPr>
        <w:spacing w:before="80" w:after="80" w:line="320" w:lineRule="atLeast"/>
        <w:ind w:right="-24"/>
        <w:jc w:val="both"/>
        <w:rPr>
          <w:rFonts w:ascii="Arial" w:hAnsi="Arial"/>
        </w:rPr>
      </w:pPr>
    </w:p>
    <w:p w14:paraId="5997D0DF" w14:textId="77777777" w:rsidR="00DA6F2B" w:rsidRDefault="00DA6F2B" w:rsidP="00DA6F2B">
      <w:pPr>
        <w:spacing w:before="80" w:after="80" w:line="320" w:lineRule="atLeast"/>
        <w:ind w:right="-24"/>
        <w:jc w:val="both"/>
        <w:rPr>
          <w:rFonts w:ascii="Arial" w:hAnsi="Arial"/>
          <w:b/>
        </w:rPr>
      </w:pPr>
      <w:r>
        <w:rPr>
          <w:rFonts w:ascii="Arial" w:hAnsi="Arial"/>
          <w:b/>
        </w:rPr>
        <w:t xml:space="preserve">CLÁUSULA DÉCIMA - DAS DISPOSIÇÕES FINAIS </w:t>
      </w:r>
    </w:p>
    <w:p w14:paraId="3034F346" w14:textId="48C07D71" w:rsidR="00DA6F2B" w:rsidRDefault="00DA6F2B" w:rsidP="00DA6F2B">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 </w:t>
      </w:r>
      <w:r w:rsidRPr="00237441">
        <w:rPr>
          <w:rFonts w:ascii="Arial" w:hAnsi="Arial"/>
        </w:rPr>
        <w:t xml:space="preserve">nº </w:t>
      </w:r>
      <w:r w:rsidR="00A03CF3">
        <w:rPr>
          <w:rFonts w:ascii="Arial" w:hAnsi="Arial"/>
        </w:rPr>
        <w:t>PE012</w:t>
      </w:r>
      <w:r>
        <w:rPr>
          <w:rFonts w:ascii="Arial" w:hAnsi="Arial"/>
        </w:rPr>
        <w:t>/2025</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Pr="00E05C7B">
        <w:rPr>
          <w:rFonts w:ascii="Arial" w:hAnsi="Arial"/>
        </w:rPr>
        <w:t xml:space="preserve">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sidRPr="00E05C7B">
        <w:rPr>
          <w:rFonts w:ascii="Arial" w:hAnsi="Arial"/>
          <w:b/>
        </w:rPr>
        <w:t>.</w:t>
      </w:r>
    </w:p>
    <w:p w14:paraId="7A658C5C" w14:textId="77777777" w:rsidR="00DA6F2B" w:rsidRPr="00E05C7B" w:rsidRDefault="00DA6F2B" w:rsidP="00DA6F2B">
      <w:pPr>
        <w:spacing w:before="80" w:after="80" w:line="320" w:lineRule="atLeast"/>
        <w:ind w:right="-24"/>
        <w:jc w:val="both"/>
        <w:rPr>
          <w:rFonts w:ascii="Arial" w:hAnsi="Arial"/>
          <w:b/>
        </w:rPr>
      </w:pPr>
    </w:p>
    <w:p w14:paraId="24C68DA6" w14:textId="77777777" w:rsidR="00DA6F2B" w:rsidRDefault="00DA6F2B" w:rsidP="00DA6F2B">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7034E641" w14:textId="77777777" w:rsidR="00DA6F2B" w:rsidRDefault="00DA6F2B" w:rsidP="00DA6F2B">
      <w:pPr>
        <w:tabs>
          <w:tab w:val="left" w:pos="0"/>
        </w:tabs>
        <w:spacing w:before="80" w:after="80" w:line="320" w:lineRule="atLeast"/>
        <w:ind w:right="-24"/>
        <w:jc w:val="both"/>
        <w:rPr>
          <w:rFonts w:ascii="Arial" w:hAnsi="Arial"/>
        </w:rPr>
      </w:pPr>
    </w:p>
    <w:p w14:paraId="38723A5C" w14:textId="77777777" w:rsidR="00DA6F2B" w:rsidRPr="00436ED2" w:rsidRDefault="00DA6F2B" w:rsidP="00DA6F2B">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1135A0E2" w14:textId="661B04F9" w:rsidR="00DA6F2B" w:rsidRPr="00B246B1" w:rsidRDefault="00DA6F2B" w:rsidP="00DA6F2B">
      <w:pPr>
        <w:tabs>
          <w:tab w:val="left" w:pos="0"/>
        </w:tabs>
        <w:spacing w:before="80" w:after="80" w:line="320" w:lineRule="atLeast"/>
        <w:ind w:right="-24"/>
        <w:jc w:val="both"/>
        <w:rPr>
          <w:rFonts w:ascii="Arial" w:hAnsi="Arial"/>
        </w:rPr>
      </w:pPr>
      <w:r w:rsidRPr="00436ED2">
        <w:rPr>
          <w:rFonts w:ascii="Arial" w:hAnsi="Arial"/>
          <w:b/>
          <w:sz w:val="23"/>
          <w:szCs w:val="23"/>
        </w:rPr>
        <w:t xml:space="preserve">11.1 </w:t>
      </w:r>
      <w:r w:rsidRPr="00DA7ECE">
        <w:rPr>
          <w:rFonts w:ascii="Arial" w:hAnsi="Arial"/>
          <w:b/>
          <w:sz w:val="23"/>
          <w:szCs w:val="23"/>
        </w:rPr>
        <w:t>–</w:t>
      </w:r>
      <w:r w:rsidRPr="00DA7ECE">
        <w:rPr>
          <w:rFonts w:ascii="Arial" w:hAnsi="Arial"/>
          <w:sz w:val="23"/>
          <w:szCs w:val="23"/>
        </w:rPr>
        <w:t xml:space="preserve"> </w:t>
      </w:r>
      <w:r w:rsidRPr="00DA7ECE">
        <w:rPr>
          <w:rFonts w:ascii="Arial" w:hAnsi="Arial"/>
        </w:rPr>
        <w:t xml:space="preserve">A responsável pela fiel execução dos fornecimentos provenientes desta Ata de Registro de Preço é </w:t>
      </w:r>
      <w:r w:rsidR="001B6CCB">
        <w:rPr>
          <w:rFonts w:ascii="Arial" w:hAnsi="Arial"/>
        </w:rPr>
        <w:t>a</w:t>
      </w:r>
      <w:r w:rsidRPr="00DA7ECE">
        <w:rPr>
          <w:rFonts w:ascii="Arial" w:hAnsi="Arial"/>
        </w:rPr>
        <w:t xml:space="preserve"> </w:t>
      </w:r>
      <w:proofErr w:type="spellStart"/>
      <w:r w:rsidRPr="00DA7ECE">
        <w:rPr>
          <w:rFonts w:ascii="Arial" w:hAnsi="Arial"/>
        </w:rPr>
        <w:t>Sr</w:t>
      </w:r>
      <w:r w:rsidR="001B6CCB">
        <w:rPr>
          <w:rFonts w:ascii="Arial" w:hAnsi="Arial"/>
        </w:rPr>
        <w:t>ª</w:t>
      </w:r>
      <w:proofErr w:type="spellEnd"/>
      <w:r w:rsidRPr="00DA7ECE">
        <w:rPr>
          <w:rFonts w:ascii="Arial" w:hAnsi="Arial"/>
        </w:rPr>
        <w:t xml:space="preserve">. </w:t>
      </w:r>
      <w:r w:rsidR="001B6CCB" w:rsidRPr="001B6CCB">
        <w:rPr>
          <w:rFonts w:ascii="Arial" w:hAnsi="Arial" w:cs="Arial"/>
          <w:bCs/>
        </w:rPr>
        <w:t>Bruna Santos da Silva – CPF sob nº 073.690.095-05</w:t>
      </w:r>
      <w:r w:rsidRPr="001B6CCB">
        <w:rPr>
          <w:rFonts w:ascii="Arial" w:hAnsi="Arial" w:cs="Arial"/>
          <w:bCs/>
          <w:sz w:val="23"/>
          <w:szCs w:val="23"/>
        </w:rPr>
        <w:t>.</w:t>
      </w:r>
    </w:p>
    <w:p w14:paraId="5169C030" w14:textId="77777777" w:rsidR="00DA6F2B" w:rsidRDefault="00DA6F2B" w:rsidP="00DA6F2B">
      <w:pPr>
        <w:tabs>
          <w:tab w:val="left" w:pos="0"/>
        </w:tabs>
        <w:spacing w:before="80" w:after="80" w:line="320" w:lineRule="atLeast"/>
        <w:ind w:right="-24"/>
        <w:jc w:val="both"/>
        <w:rPr>
          <w:rFonts w:ascii="Arial" w:hAnsi="Arial"/>
        </w:rPr>
      </w:pPr>
    </w:p>
    <w:p w14:paraId="60FED338" w14:textId="77777777" w:rsidR="00DA6F2B" w:rsidRDefault="00DA6F2B" w:rsidP="00DA6F2B">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 para que este documento produza todos os efeitos legais e jurídicos.</w:t>
      </w:r>
    </w:p>
    <w:p w14:paraId="2AF9E6C2" w14:textId="77777777" w:rsidR="00DA6F2B" w:rsidRDefault="00DA6F2B" w:rsidP="00DA6F2B">
      <w:pPr>
        <w:pStyle w:val="Corpodetexto3"/>
        <w:ind w:right="-24"/>
        <w:rPr>
          <w:rFonts w:ascii="Arial" w:hAnsi="Arial"/>
          <w:sz w:val="24"/>
          <w:szCs w:val="24"/>
          <w:lang w:val="pt-BR"/>
        </w:rPr>
      </w:pPr>
    </w:p>
    <w:p w14:paraId="50166B08" w14:textId="77777777" w:rsidR="00DA6F2B" w:rsidRPr="0085216D" w:rsidRDefault="00DA6F2B" w:rsidP="00DA6F2B">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Pr>
          <w:rFonts w:ascii="Arial" w:hAnsi="Arial"/>
          <w:sz w:val="24"/>
          <w:szCs w:val="24"/>
          <w:lang w:val="pt-BR"/>
        </w:rPr>
        <w:t>2025</w:t>
      </w:r>
      <w:r w:rsidRPr="00E05C7B">
        <w:rPr>
          <w:rFonts w:ascii="Arial" w:hAnsi="Arial"/>
          <w:sz w:val="24"/>
          <w:szCs w:val="24"/>
        </w:rPr>
        <w:t>.</w:t>
      </w:r>
    </w:p>
    <w:p w14:paraId="0ED34C8F" w14:textId="77777777" w:rsidR="00DA6F2B" w:rsidRDefault="00DA6F2B" w:rsidP="00F96C3E">
      <w:pPr>
        <w:pStyle w:val="Corpodetexto3"/>
        <w:rPr>
          <w:rFonts w:ascii="Courier New" w:hAnsi="Courier New" w:cs="Courier New"/>
          <w:b/>
          <w:bCs/>
          <w:sz w:val="24"/>
          <w:szCs w:val="24"/>
          <w:lang w:val="pt-BR"/>
        </w:rPr>
      </w:pPr>
    </w:p>
    <w:p w14:paraId="5E20847D" w14:textId="77777777" w:rsidR="00FC6456" w:rsidRDefault="00FC6456" w:rsidP="00E632C7">
      <w:pPr>
        <w:jc w:val="center"/>
        <w:rPr>
          <w:rFonts w:ascii="Arial" w:hAnsi="Arial" w:cs="Arial"/>
          <w:b/>
        </w:rPr>
      </w:pPr>
    </w:p>
    <w:sectPr w:rsidR="00FC6456" w:rsidSect="00B33883">
      <w:headerReference w:type="default" r:id="rId17"/>
      <w:pgSz w:w="11906" w:h="16838"/>
      <w:pgMar w:top="-90" w:right="720" w:bottom="709" w:left="720" w:header="32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60F15" w14:textId="77777777" w:rsidR="009F2937" w:rsidRDefault="009F2937">
      <w:r>
        <w:separator/>
      </w:r>
    </w:p>
  </w:endnote>
  <w:endnote w:type="continuationSeparator" w:id="0">
    <w:p w14:paraId="326E1B38" w14:textId="77777777" w:rsidR="009F2937" w:rsidRDefault="009F2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BBA82" w14:textId="77777777" w:rsidR="009F2937" w:rsidRDefault="009F2937">
      <w:r>
        <w:separator/>
      </w:r>
    </w:p>
  </w:footnote>
  <w:footnote w:type="continuationSeparator" w:id="0">
    <w:p w14:paraId="3DEC6F3E" w14:textId="77777777" w:rsidR="009F2937" w:rsidRDefault="009F29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4F931" w14:textId="36D64CA7" w:rsidR="00EF5BA5" w:rsidRDefault="00B33883" w:rsidP="00B33883">
    <w:pPr>
      <w:jc w:val="center"/>
    </w:pPr>
    <w:r>
      <w:rPr>
        <w:noProof/>
      </w:rPr>
      <w:drawing>
        <wp:anchor distT="0" distB="0" distL="114300" distR="114300" simplePos="0" relativeHeight="251659264" behindDoc="1" locked="0" layoutInCell="1" allowOverlap="1" wp14:anchorId="6AA53D87" wp14:editId="46D61673">
          <wp:simplePos x="0" y="0"/>
          <wp:positionH relativeFrom="page">
            <wp:posOffset>472440</wp:posOffset>
          </wp:positionH>
          <wp:positionV relativeFrom="paragraph">
            <wp:posOffset>-92075</wp:posOffset>
          </wp:positionV>
          <wp:extent cx="6614160" cy="923925"/>
          <wp:effectExtent l="0" t="0" r="0" b="9525"/>
          <wp:wrapTight wrapText="bothSides">
            <wp:wrapPolygon edited="0">
              <wp:start x="0" y="0"/>
              <wp:lineTo x="0" y="21377"/>
              <wp:lineTo x="21525" y="21377"/>
              <wp:lineTo x="21525" y="0"/>
              <wp:lineTo x="0" y="0"/>
            </wp:wrapPolygon>
          </wp:wrapTight>
          <wp:docPr id="145521395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646869" name="Imagem 937646869"/>
                  <pic:cNvPicPr/>
                </pic:nvPicPr>
                <pic:blipFill rotWithShape="1">
                  <a:blip r:embed="rId1">
                    <a:extLst>
                      <a:ext uri="{28A0092B-C50C-407E-A947-70E740481C1C}">
                        <a14:useLocalDpi xmlns:a14="http://schemas.microsoft.com/office/drawing/2010/main" val="0"/>
                      </a:ext>
                    </a:extLst>
                  </a:blip>
                  <a:srcRect l="15335" t="30321" r="16873" b="49804"/>
                  <a:stretch/>
                </pic:blipFill>
                <pic:spPr bwMode="auto">
                  <a:xfrm>
                    <a:off x="0" y="0"/>
                    <a:ext cx="6614160" cy="923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0C1A626A"/>
    <w:multiLevelType w:val="hybridMultilevel"/>
    <w:tmpl w:val="9EF005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1D5C100D"/>
    <w:multiLevelType w:val="multilevel"/>
    <w:tmpl w:val="7BD2B2F2"/>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5394"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trike w:val="0"/>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76F0E20"/>
    <w:multiLevelType w:val="hybridMultilevel"/>
    <w:tmpl w:val="16702582"/>
    <w:lvl w:ilvl="0" w:tplc="AF24A51E">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0761D63"/>
    <w:multiLevelType w:val="multilevel"/>
    <w:tmpl w:val="15DAB5A2"/>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6" w15:restartNumberingAfterBreak="0">
    <w:nsid w:val="484714E6"/>
    <w:multiLevelType w:val="multilevel"/>
    <w:tmpl w:val="DB68CB2C"/>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rPr>
    </w:lvl>
    <w:lvl w:ilvl="3">
      <w:start w:val="1"/>
      <w:numFmt w:val="decimal"/>
      <w:lvlText w:val="%1.%2.%3.%4"/>
      <w:lvlJc w:val="left"/>
      <w:pPr>
        <w:ind w:left="915" w:hanging="720"/>
      </w:pPr>
      <w:rPr>
        <w:rFonts w:hint="default"/>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7"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E0D1517"/>
    <w:multiLevelType w:val="multilevel"/>
    <w:tmpl w:val="911C8800"/>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20"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FEA0DF9"/>
    <w:multiLevelType w:val="multilevel"/>
    <w:tmpl w:val="12E40C1A"/>
    <w:lvl w:ilvl="0">
      <w:start w:val="9"/>
      <w:numFmt w:val="decimal"/>
      <w:lvlText w:val="%1"/>
      <w:lvlJc w:val="left"/>
      <w:pPr>
        <w:ind w:left="540" w:hanging="540"/>
      </w:pPr>
      <w:rPr>
        <w:rFonts w:hint="default"/>
        <w:i w:val="0"/>
      </w:rPr>
    </w:lvl>
    <w:lvl w:ilvl="1">
      <w:start w:val="8"/>
      <w:numFmt w:val="decimal"/>
      <w:lvlText w:val="%1.%2"/>
      <w:lvlJc w:val="left"/>
      <w:pPr>
        <w:ind w:left="1107" w:hanging="540"/>
      </w:pPr>
      <w:rPr>
        <w:rFonts w:hint="default"/>
        <w:i w:val="0"/>
      </w:rPr>
    </w:lvl>
    <w:lvl w:ilvl="2">
      <w:start w:val="6"/>
      <w:numFmt w:val="decimal"/>
      <w:lvlText w:val="%1.%2.%3"/>
      <w:lvlJc w:val="left"/>
      <w:pPr>
        <w:ind w:left="1854" w:hanging="720"/>
      </w:pPr>
      <w:rPr>
        <w:rFonts w:hint="default"/>
        <w:i w:val="0"/>
        <w:sz w:val="20"/>
        <w:szCs w:val="20"/>
      </w:rPr>
    </w:lvl>
    <w:lvl w:ilvl="3">
      <w:start w:val="1"/>
      <w:numFmt w:val="decimal"/>
      <w:lvlText w:val="%1.%2.%3.%4"/>
      <w:lvlJc w:val="left"/>
      <w:pPr>
        <w:ind w:left="2781" w:hanging="108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4275" w:hanging="144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769" w:hanging="1800"/>
      </w:pPr>
      <w:rPr>
        <w:rFonts w:hint="default"/>
        <w:i w:val="0"/>
      </w:rPr>
    </w:lvl>
    <w:lvl w:ilvl="8">
      <w:start w:val="1"/>
      <w:numFmt w:val="decimal"/>
      <w:lvlText w:val="%1.%2.%3.%4.%5.%6.%7.%8.%9"/>
      <w:lvlJc w:val="left"/>
      <w:pPr>
        <w:ind w:left="6336" w:hanging="1800"/>
      </w:pPr>
      <w:rPr>
        <w:rFonts w:hint="default"/>
        <w:i w:val="0"/>
      </w:rPr>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4"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7" w15:restartNumberingAfterBreak="0">
    <w:nsid w:val="6F9616A3"/>
    <w:multiLevelType w:val="multilevel"/>
    <w:tmpl w:val="41222002"/>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8"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3354452">
    <w:abstractNumId w:val="6"/>
  </w:num>
  <w:num w:numId="2" w16cid:durableId="845364913">
    <w:abstractNumId w:val="0"/>
  </w:num>
  <w:num w:numId="3" w16cid:durableId="1366754282">
    <w:abstractNumId w:val="30"/>
  </w:num>
  <w:num w:numId="4" w16cid:durableId="1730565976">
    <w:abstractNumId w:val="33"/>
  </w:num>
  <w:num w:numId="5" w16cid:durableId="871379359">
    <w:abstractNumId w:val="14"/>
  </w:num>
  <w:num w:numId="6" w16cid:durableId="1895896388">
    <w:abstractNumId w:val="11"/>
  </w:num>
  <w:num w:numId="7" w16cid:durableId="2008047570">
    <w:abstractNumId w:val="18"/>
  </w:num>
  <w:num w:numId="8" w16cid:durableId="1236743597">
    <w:abstractNumId w:val="25"/>
  </w:num>
  <w:num w:numId="9" w16cid:durableId="1749232430">
    <w:abstractNumId w:val="6"/>
  </w:num>
  <w:num w:numId="10" w16cid:durableId="130550477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5921162">
    <w:abstractNumId w:val="6"/>
  </w:num>
  <w:num w:numId="12" w16cid:durableId="186414103">
    <w:abstractNumId w:val="6"/>
  </w:num>
  <w:num w:numId="13" w16cid:durableId="1049453180">
    <w:abstractNumId w:val="6"/>
    <w:lvlOverride w:ilvl="0">
      <w:startOverride w:val="20"/>
    </w:lvlOverride>
  </w:num>
  <w:num w:numId="14" w16cid:durableId="360783617">
    <w:abstractNumId w:val="6"/>
    <w:lvlOverride w:ilvl="0">
      <w:startOverride w:val="8"/>
    </w:lvlOverride>
    <w:lvlOverride w:ilvl="1">
      <w:startOverride w:val="1"/>
    </w:lvlOverride>
  </w:num>
  <w:num w:numId="15" w16cid:durableId="1777748392">
    <w:abstractNumId w:val="6"/>
  </w:num>
  <w:num w:numId="16" w16cid:durableId="1729835821">
    <w:abstractNumId w:val="6"/>
    <w:lvlOverride w:ilvl="0">
      <w:startOverride w:val="20"/>
    </w:lvlOverride>
    <w:lvlOverride w:ilvl="1">
      <w:startOverride w:val="1"/>
    </w:lvlOverride>
  </w:num>
  <w:num w:numId="17" w16cid:durableId="1403524249">
    <w:abstractNumId w:val="32"/>
  </w:num>
  <w:num w:numId="18" w16cid:durableId="62920585">
    <w:abstractNumId w:val="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4496314">
    <w:abstractNumId w:val="22"/>
  </w:num>
  <w:num w:numId="20" w16cid:durableId="893391456">
    <w:abstractNumId w:val="3"/>
  </w:num>
  <w:num w:numId="21" w16cid:durableId="1762675268">
    <w:abstractNumId w:val="12"/>
  </w:num>
  <w:num w:numId="22" w16cid:durableId="2145077716">
    <w:abstractNumId w:val="5"/>
  </w:num>
  <w:num w:numId="23" w16cid:durableId="1552569570">
    <w:abstractNumId w:val="6"/>
  </w:num>
  <w:num w:numId="24" w16cid:durableId="2141486532">
    <w:abstractNumId w:val="6"/>
    <w:lvlOverride w:ilvl="0">
      <w:startOverride w:val="9"/>
    </w:lvlOverride>
    <w:lvlOverride w:ilvl="1">
      <w:startOverride w:val="13"/>
    </w:lvlOverride>
    <w:lvlOverride w:ilvl="2">
      <w:startOverride w:val="1"/>
    </w:lvlOverride>
  </w:num>
  <w:num w:numId="25" w16cid:durableId="282813059">
    <w:abstractNumId w:val="26"/>
  </w:num>
  <w:num w:numId="26" w16cid:durableId="1331368514">
    <w:abstractNumId w:val="4"/>
  </w:num>
  <w:num w:numId="27" w16cid:durableId="496002660">
    <w:abstractNumId w:val="6"/>
    <w:lvlOverride w:ilvl="0">
      <w:startOverride w:val="5"/>
    </w:lvlOverride>
  </w:num>
  <w:num w:numId="28" w16cid:durableId="122306637">
    <w:abstractNumId w:val="23"/>
  </w:num>
  <w:num w:numId="29" w16cid:durableId="1261907693">
    <w:abstractNumId w:val="7"/>
  </w:num>
  <w:num w:numId="30" w16cid:durableId="1111125021">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17175568">
    <w:abstractNumId w:val="9"/>
  </w:num>
  <w:num w:numId="32" w16cid:durableId="1525048023">
    <w:abstractNumId w:val="20"/>
  </w:num>
  <w:num w:numId="33" w16cid:durableId="1888570120">
    <w:abstractNumId w:val="10"/>
  </w:num>
  <w:num w:numId="34" w16cid:durableId="181285143">
    <w:abstractNumId w:val="24"/>
  </w:num>
  <w:num w:numId="35" w16cid:durableId="53814802">
    <w:abstractNumId w:val="6"/>
    <w:lvlOverride w:ilvl="0">
      <w:startOverride w:val="9"/>
    </w:lvlOverride>
    <w:lvlOverride w:ilvl="1">
      <w:startOverride w:val="4"/>
    </w:lvlOverride>
  </w:num>
  <w:num w:numId="36" w16cid:durableId="1734154482">
    <w:abstractNumId w:val="31"/>
  </w:num>
  <w:num w:numId="37" w16cid:durableId="1648045935">
    <w:abstractNumId w:val="28"/>
  </w:num>
  <w:num w:numId="38" w16cid:durableId="580288033">
    <w:abstractNumId w:val="15"/>
  </w:num>
  <w:num w:numId="39" w16cid:durableId="288437519">
    <w:abstractNumId w:val="27"/>
  </w:num>
  <w:num w:numId="40" w16cid:durableId="1069183693">
    <w:abstractNumId w:val="19"/>
  </w:num>
  <w:num w:numId="41" w16cid:durableId="1265379169">
    <w:abstractNumId w:val="16"/>
  </w:num>
  <w:num w:numId="42" w16cid:durableId="1118525810">
    <w:abstractNumId w:val="21"/>
  </w:num>
  <w:num w:numId="43" w16cid:durableId="113788730">
    <w:abstractNumId w:val="2"/>
  </w:num>
  <w:num w:numId="44" w16cid:durableId="1318222880">
    <w:abstractNumId w:val="1"/>
  </w:num>
  <w:num w:numId="45" w16cid:durableId="155926934">
    <w:abstractNumId w:val="29"/>
  </w:num>
  <w:num w:numId="46" w16cid:durableId="1228614360">
    <w:abstractNumId w:val="17"/>
  </w:num>
  <w:num w:numId="47" w16cid:durableId="1784306498">
    <w:abstractNumId w:val="8"/>
  </w:num>
  <w:num w:numId="48" w16cid:durableId="1751004976">
    <w:abstractNumId w:val="13"/>
  </w:num>
  <w:num w:numId="49" w16cid:durableId="516312984">
    <w:abstractNumId w:val="1"/>
  </w:num>
  <w:num w:numId="50" w16cid:durableId="1003246439">
    <w:abstractNumId w:val="2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10A7"/>
    <w:rsid w:val="0000236D"/>
    <w:rsid w:val="00003298"/>
    <w:rsid w:val="000051F0"/>
    <w:rsid w:val="00005DE9"/>
    <w:rsid w:val="000066C8"/>
    <w:rsid w:val="00007781"/>
    <w:rsid w:val="00010F90"/>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1D69"/>
    <w:rsid w:val="0002260C"/>
    <w:rsid w:val="0002306D"/>
    <w:rsid w:val="00023CDD"/>
    <w:rsid w:val="000242C8"/>
    <w:rsid w:val="00024BCA"/>
    <w:rsid w:val="00025320"/>
    <w:rsid w:val="0002545A"/>
    <w:rsid w:val="00025A1F"/>
    <w:rsid w:val="00027155"/>
    <w:rsid w:val="00027933"/>
    <w:rsid w:val="00027A5D"/>
    <w:rsid w:val="00027E3A"/>
    <w:rsid w:val="0003010E"/>
    <w:rsid w:val="000307B0"/>
    <w:rsid w:val="00031006"/>
    <w:rsid w:val="0003147B"/>
    <w:rsid w:val="000318BA"/>
    <w:rsid w:val="000321F5"/>
    <w:rsid w:val="000335F5"/>
    <w:rsid w:val="00034A29"/>
    <w:rsid w:val="00035211"/>
    <w:rsid w:val="00035D80"/>
    <w:rsid w:val="0003756D"/>
    <w:rsid w:val="000379EA"/>
    <w:rsid w:val="00037C97"/>
    <w:rsid w:val="00040957"/>
    <w:rsid w:val="00040D0F"/>
    <w:rsid w:val="00042714"/>
    <w:rsid w:val="0004329D"/>
    <w:rsid w:val="00043C41"/>
    <w:rsid w:val="00044CF4"/>
    <w:rsid w:val="000452C7"/>
    <w:rsid w:val="0004586D"/>
    <w:rsid w:val="00047D73"/>
    <w:rsid w:val="00050712"/>
    <w:rsid w:val="00050EA0"/>
    <w:rsid w:val="000518EF"/>
    <w:rsid w:val="0005220B"/>
    <w:rsid w:val="000526DD"/>
    <w:rsid w:val="00053E65"/>
    <w:rsid w:val="000542FC"/>
    <w:rsid w:val="00055F99"/>
    <w:rsid w:val="00056433"/>
    <w:rsid w:val="00060256"/>
    <w:rsid w:val="00060414"/>
    <w:rsid w:val="0006087C"/>
    <w:rsid w:val="0006136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67E2E"/>
    <w:rsid w:val="000709FF"/>
    <w:rsid w:val="00070EA5"/>
    <w:rsid w:val="00070FD8"/>
    <w:rsid w:val="00072724"/>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1F8D"/>
    <w:rsid w:val="00092759"/>
    <w:rsid w:val="00093DD0"/>
    <w:rsid w:val="00094321"/>
    <w:rsid w:val="00094A8E"/>
    <w:rsid w:val="00095AE3"/>
    <w:rsid w:val="00097E6E"/>
    <w:rsid w:val="000A102A"/>
    <w:rsid w:val="000A179E"/>
    <w:rsid w:val="000A1A7B"/>
    <w:rsid w:val="000A1B88"/>
    <w:rsid w:val="000A1EAC"/>
    <w:rsid w:val="000A23DA"/>
    <w:rsid w:val="000A395A"/>
    <w:rsid w:val="000A450A"/>
    <w:rsid w:val="000A498A"/>
    <w:rsid w:val="000A50B2"/>
    <w:rsid w:val="000A668F"/>
    <w:rsid w:val="000A674F"/>
    <w:rsid w:val="000A68B8"/>
    <w:rsid w:val="000B0504"/>
    <w:rsid w:val="000B0548"/>
    <w:rsid w:val="000B1626"/>
    <w:rsid w:val="000B19E2"/>
    <w:rsid w:val="000B1C01"/>
    <w:rsid w:val="000B226F"/>
    <w:rsid w:val="000B283A"/>
    <w:rsid w:val="000B3645"/>
    <w:rsid w:val="000B3B0E"/>
    <w:rsid w:val="000B4143"/>
    <w:rsid w:val="000B7B55"/>
    <w:rsid w:val="000C052F"/>
    <w:rsid w:val="000C123B"/>
    <w:rsid w:val="000C20BD"/>
    <w:rsid w:val="000C21AD"/>
    <w:rsid w:val="000C2C16"/>
    <w:rsid w:val="000C2C47"/>
    <w:rsid w:val="000C32BF"/>
    <w:rsid w:val="000C380A"/>
    <w:rsid w:val="000C3E5F"/>
    <w:rsid w:val="000C670A"/>
    <w:rsid w:val="000C67C6"/>
    <w:rsid w:val="000D01C3"/>
    <w:rsid w:val="000D11E7"/>
    <w:rsid w:val="000D29A3"/>
    <w:rsid w:val="000D2A6B"/>
    <w:rsid w:val="000D2AC3"/>
    <w:rsid w:val="000D2F2A"/>
    <w:rsid w:val="000D4159"/>
    <w:rsid w:val="000D5774"/>
    <w:rsid w:val="000D6029"/>
    <w:rsid w:val="000D6DD0"/>
    <w:rsid w:val="000E4101"/>
    <w:rsid w:val="000E4C1B"/>
    <w:rsid w:val="000E610F"/>
    <w:rsid w:val="000E7EB8"/>
    <w:rsid w:val="000F0A2E"/>
    <w:rsid w:val="000F113C"/>
    <w:rsid w:val="000F1290"/>
    <w:rsid w:val="000F1371"/>
    <w:rsid w:val="000F1C1C"/>
    <w:rsid w:val="000F2B66"/>
    <w:rsid w:val="000F2D6D"/>
    <w:rsid w:val="000F39A2"/>
    <w:rsid w:val="000F4088"/>
    <w:rsid w:val="000F4672"/>
    <w:rsid w:val="000F4CFA"/>
    <w:rsid w:val="000F4F7B"/>
    <w:rsid w:val="000F4F96"/>
    <w:rsid w:val="000F5069"/>
    <w:rsid w:val="000F5A07"/>
    <w:rsid w:val="000F5D96"/>
    <w:rsid w:val="000F683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089A"/>
    <w:rsid w:val="001315F2"/>
    <w:rsid w:val="00132231"/>
    <w:rsid w:val="0013233E"/>
    <w:rsid w:val="001324CA"/>
    <w:rsid w:val="00133148"/>
    <w:rsid w:val="001342C0"/>
    <w:rsid w:val="00134FE4"/>
    <w:rsid w:val="00135A60"/>
    <w:rsid w:val="00135BE2"/>
    <w:rsid w:val="00135CCD"/>
    <w:rsid w:val="0013634A"/>
    <w:rsid w:val="00137F67"/>
    <w:rsid w:val="0014004B"/>
    <w:rsid w:val="00140A41"/>
    <w:rsid w:val="00141F5E"/>
    <w:rsid w:val="0014325E"/>
    <w:rsid w:val="00143845"/>
    <w:rsid w:val="00144682"/>
    <w:rsid w:val="001464A0"/>
    <w:rsid w:val="00146BDF"/>
    <w:rsid w:val="00147357"/>
    <w:rsid w:val="001516EA"/>
    <w:rsid w:val="0015172D"/>
    <w:rsid w:val="001521AE"/>
    <w:rsid w:val="00153E25"/>
    <w:rsid w:val="00154505"/>
    <w:rsid w:val="00154B86"/>
    <w:rsid w:val="00154BF4"/>
    <w:rsid w:val="00156079"/>
    <w:rsid w:val="001562A8"/>
    <w:rsid w:val="00156349"/>
    <w:rsid w:val="0015684D"/>
    <w:rsid w:val="0015703D"/>
    <w:rsid w:val="00157D8E"/>
    <w:rsid w:val="00160549"/>
    <w:rsid w:val="00160BBD"/>
    <w:rsid w:val="00160DA4"/>
    <w:rsid w:val="00163192"/>
    <w:rsid w:val="0016344E"/>
    <w:rsid w:val="0016418C"/>
    <w:rsid w:val="00164393"/>
    <w:rsid w:val="00164799"/>
    <w:rsid w:val="001648FB"/>
    <w:rsid w:val="00164CC3"/>
    <w:rsid w:val="0016584A"/>
    <w:rsid w:val="00170703"/>
    <w:rsid w:val="00170CE1"/>
    <w:rsid w:val="00170D49"/>
    <w:rsid w:val="001722E9"/>
    <w:rsid w:val="00172677"/>
    <w:rsid w:val="00172A0F"/>
    <w:rsid w:val="00174CAA"/>
    <w:rsid w:val="00174D48"/>
    <w:rsid w:val="00175F94"/>
    <w:rsid w:val="001777C6"/>
    <w:rsid w:val="00177CD5"/>
    <w:rsid w:val="001815AA"/>
    <w:rsid w:val="001817D2"/>
    <w:rsid w:val="00181F1C"/>
    <w:rsid w:val="00184086"/>
    <w:rsid w:val="001842A6"/>
    <w:rsid w:val="00184E7C"/>
    <w:rsid w:val="00185F3B"/>
    <w:rsid w:val="0018613B"/>
    <w:rsid w:val="00187D97"/>
    <w:rsid w:val="001904A8"/>
    <w:rsid w:val="0019094D"/>
    <w:rsid w:val="00191140"/>
    <w:rsid w:val="00194866"/>
    <w:rsid w:val="00194F7C"/>
    <w:rsid w:val="001959DA"/>
    <w:rsid w:val="001960F5"/>
    <w:rsid w:val="001A0186"/>
    <w:rsid w:val="001A081D"/>
    <w:rsid w:val="001A13FA"/>
    <w:rsid w:val="001A1732"/>
    <w:rsid w:val="001A173E"/>
    <w:rsid w:val="001A2CE9"/>
    <w:rsid w:val="001A317F"/>
    <w:rsid w:val="001A3A05"/>
    <w:rsid w:val="001A3ADF"/>
    <w:rsid w:val="001A3E18"/>
    <w:rsid w:val="001A48A7"/>
    <w:rsid w:val="001A5CE3"/>
    <w:rsid w:val="001A7C52"/>
    <w:rsid w:val="001B005B"/>
    <w:rsid w:val="001B1976"/>
    <w:rsid w:val="001B2538"/>
    <w:rsid w:val="001B3448"/>
    <w:rsid w:val="001B433F"/>
    <w:rsid w:val="001B4ED0"/>
    <w:rsid w:val="001B6423"/>
    <w:rsid w:val="001B6CCB"/>
    <w:rsid w:val="001B7C92"/>
    <w:rsid w:val="001C02EA"/>
    <w:rsid w:val="001C0AA5"/>
    <w:rsid w:val="001C11C5"/>
    <w:rsid w:val="001C27B2"/>
    <w:rsid w:val="001C2C97"/>
    <w:rsid w:val="001C2E71"/>
    <w:rsid w:val="001C3F32"/>
    <w:rsid w:val="001C48B6"/>
    <w:rsid w:val="001C4C04"/>
    <w:rsid w:val="001C5FEE"/>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DA4"/>
    <w:rsid w:val="001D6EE5"/>
    <w:rsid w:val="001D7427"/>
    <w:rsid w:val="001E0054"/>
    <w:rsid w:val="001E093F"/>
    <w:rsid w:val="001E1D6B"/>
    <w:rsid w:val="001E23CF"/>
    <w:rsid w:val="001E2495"/>
    <w:rsid w:val="001E2E97"/>
    <w:rsid w:val="001E3AAF"/>
    <w:rsid w:val="001E40D3"/>
    <w:rsid w:val="001E60BA"/>
    <w:rsid w:val="001F024F"/>
    <w:rsid w:val="001F0A6E"/>
    <w:rsid w:val="001F0E4E"/>
    <w:rsid w:val="001F2CB9"/>
    <w:rsid w:val="001F38AB"/>
    <w:rsid w:val="001F39FA"/>
    <w:rsid w:val="001F4C3C"/>
    <w:rsid w:val="001F57D4"/>
    <w:rsid w:val="001F66DD"/>
    <w:rsid w:val="001F6E90"/>
    <w:rsid w:val="001F76DB"/>
    <w:rsid w:val="0020019F"/>
    <w:rsid w:val="00200A4B"/>
    <w:rsid w:val="002016CD"/>
    <w:rsid w:val="00201F24"/>
    <w:rsid w:val="00202A04"/>
    <w:rsid w:val="00202BFE"/>
    <w:rsid w:val="00203CA8"/>
    <w:rsid w:val="0020448D"/>
    <w:rsid w:val="00205034"/>
    <w:rsid w:val="00205197"/>
    <w:rsid w:val="00205769"/>
    <w:rsid w:val="00205811"/>
    <w:rsid w:val="0020593D"/>
    <w:rsid w:val="00205B37"/>
    <w:rsid w:val="00205F6E"/>
    <w:rsid w:val="00206118"/>
    <w:rsid w:val="00206B91"/>
    <w:rsid w:val="002070FD"/>
    <w:rsid w:val="00207B98"/>
    <w:rsid w:val="00210001"/>
    <w:rsid w:val="00210A37"/>
    <w:rsid w:val="0021106D"/>
    <w:rsid w:val="00212AA8"/>
    <w:rsid w:val="00213718"/>
    <w:rsid w:val="00213E2F"/>
    <w:rsid w:val="00217101"/>
    <w:rsid w:val="00220C29"/>
    <w:rsid w:val="00220D79"/>
    <w:rsid w:val="00220FFE"/>
    <w:rsid w:val="00221996"/>
    <w:rsid w:val="00221BA5"/>
    <w:rsid w:val="00222980"/>
    <w:rsid w:val="002234B4"/>
    <w:rsid w:val="00223DBC"/>
    <w:rsid w:val="002241A2"/>
    <w:rsid w:val="002267BC"/>
    <w:rsid w:val="00227861"/>
    <w:rsid w:val="002304B3"/>
    <w:rsid w:val="00230C82"/>
    <w:rsid w:val="00230E00"/>
    <w:rsid w:val="00231E9C"/>
    <w:rsid w:val="002322DE"/>
    <w:rsid w:val="0023428D"/>
    <w:rsid w:val="00234B60"/>
    <w:rsid w:val="00235187"/>
    <w:rsid w:val="002356B2"/>
    <w:rsid w:val="00237441"/>
    <w:rsid w:val="002409EA"/>
    <w:rsid w:val="00240B17"/>
    <w:rsid w:val="00241680"/>
    <w:rsid w:val="00241D78"/>
    <w:rsid w:val="00242D0A"/>
    <w:rsid w:val="00243B89"/>
    <w:rsid w:val="00245AC5"/>
    <w:rsid w:val="00246553"/>
    <w:rsid w:val="00246DAE"/>
    <w:rsid w:val="00247E9C"/>
    <w:rsid w:val="00251E2F"/>
    <w:rsid w:val="0025229B"/>
    <w:rsid w:val="00252859"/>
    <w:rsid w:val="00252C71"/>
    <w:rsid w:val="00253319"/>
    <w:rsid w:val="002538B4"/>
    <w:rsid w:val="002538E3"/>
    <w:rsid w:val="00253C18"/>
    <w:rsid w:val="00253EDB"/>
    <w:rsid w:val="0025427F"/>
    <w:rsid w:val="002552FA"/>
    <w:rsid w:val="002555CB"/>
    <w:rsid w:val="0025592E"/>
    <w:rsid w:val="00255C24"/>
    <w:rsid w:val="00257DB8"/>
    <w:rsid w:val="00260802"/>
    <w:rsid w:val="00260871"/>
    <w:rsid w:val="00261723"/>
    <w:rsid w:val="00261925"/>
    <w:rsid w:val="00261E76"/>
    <w:rsid w:val="0026386A"/>
    <w:rsid w:val="002656A2"/>
    <w:rsid w:val="00265B35"/>
    <w:rsid w:val="00267125"/>
    <w:rsid w:val="0026797E"/>
    <w:rsid w:val="00267B22"/>
    <w:rsid w:val="00267D65"/>
    <w:rsid w:val="002714BD"/>
    <w:rsid w:val="00271CB6"/>
    <w:rsid w:val="002721FB"/>
    <w:rsid w:val="0027248A"/>
    <w:rsid w:val="0027301A"/>
    <w:rsid w:val="0027381F"/>
    <w:rsid w:val="00273A25"/>
    <w:rsid w:val="00276ECC"/>
    <w:rsid w:val="00280093"/>
    <w:rsid w:val="00282C3B"/>
    <w:rsid w:val="00283540"/>
    <w:rsid w:val="00283D51"/>
    <w:rsid w:val="00285733"/>
    <w:rsid w:val="0028765E"/>
    <w:rsid w:val="00287D22"/>
    <w:rsid w:val="0029037D"/>
    <w:rsid w:val="002923A3"/>
    <w:rsid w:val="002927E7"/>
    <w:rsid w:val="00293026"/>
    <w:rsid w:val="002937D4"/>
    <w:rsid w:val="00293D30"/>
    <w:rsid w:val="0029499E"/>
    <w:rsid w:val="00294A5F"/>
    <w:rsid w:val="00295C85"/>
    <w:rsid w:val="002961D6"/>
    <w:rsid w:val="00296B5A"/>
    <w:rsid w:val="002A0D02"/>
    <w:rsid w:val="002A127F"/>
    <w:rsid w:val="002A19C7"/>
    <w:rsid w:val="002A244F"/>
    <w:rsid w:val="002A2822"/>
    <w:rsid w:val="002A34C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226"/>
    <w:rsid w:val="002B4452"/>
    <w:rsid w:val="002B5CC5"/>
    <w:rsid w:val="002B695B"/>
    <w:rsid w:val="002B7727"/>
    <w:rsid w:val="002B7DCC"/>
    <w:rsid w:val="002B7EB0"/>
    <w:rsid w:val="002C1258"/>
    <w:rsid w:val="002C22C4"/>
    <w:rsid w:val="002C263E"/>
    <w:rsid w:val="002C4E86"/>
    <w:rsid w:val="002C54C1"/>
    <w:rsid w:val="002C6B79"/>
    <w:rsid w:val="002C72B3"/>
    <w:rsid w:val="002D07BF"/>
    <w:rsid w:val="002D14AB"/>
    <w:rsid w:val="002D39CE"/>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7298"/>
    <w:rsid w:val="002F068A"/>
    <w:rsid w:val="002F084D"/>
    <w:rsid w:val="002F0AF5"/>
    <w:rsid w:val="002F2B53"/>
    <w:rsid w:val="002F308B"/>
    <w:rsid w:val="002F3A33"/>
    <w:rsid w:val="002F6672"/>
    <w:rsid w:val="002F7D5C"/>
    <w:rsid w:val="0030224A"/>
    <w:rsid w:val="00302354"/>
    <w:rsid w:val="00303DF2"/>
    <w:rsid w:val="003043EF"/>
    <w:rsid w:val="003050AC"/>
    <w:rsid w:val="003051D8"/>
    <w:rsid w:val="003063F8"/>
    <w:rsid w:val="00307DBE"/>
    <w:rsid w:val="003105D9"/>
    <w:rsid w:val="00310B4A"/>
    <w:rsid w:val="00312329"/>
    <w:rsid w:val="00313B45"/>
    <w:rsid w:val="00313E32"/>
    <w:rsid w:val="00314168"/>
    <w:rsid w:val="00314252"/>
    <w:rsid w:val="00314772"/>
    <w:rsid w:val="003155CD"/>
    <w:rsid w:val="00320345"/>
    <w:rsid w:val="0032196F"/>
    <w:rsid w:val="00322891"/>
    <w:rsid w:val="00322A3E"/>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6A"/>
    <w:rsid w:val="00341B71"/>
    <w:rsid w:val="00342CB9"/>
    <w:rsid w:val="00343032"/>
    <w:rsid w:val="00343A5B"/>
    <w:rsid w:val="00343BC6"/>
    <w:rsid w:val="00343C3E"/>
    <w:rsid w:val="00343DC6"/>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4DD5"/>
    <w:rsid w:val="0036506C"/>
    <w:rsid w:val="00365559"/>
    <w:rsid w:val="003671ED"/>
    <w:rsid w:val="00367EF6"/>
    <w:rsid w:val="00370FE8"/>
    <w:rsid w:val="00371E7E"/>
    <w:rsid w:val="00373F2A"/>
    <w:rsid w:val="003751AD"/>
    <w:rsid w:val="00375CB3"/>
    <w:rsid w:val="00376A71"/>
    <w:rsid w:val="003779A2"/>
    <w:rsid w:val="003800AF"/>
    <w:rsid w:val="0038139C"/>
    <w:rsid w:val="00381DD2"/>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312"/>
    <w:rsid w:val="00394DE8"/>
    <w:rsid w:val="003959F6"/>
    <w:rsid w:val="003963D1"/>
    <w:rsid w:val="0039746C"/>
    <w:rsid w:val="003974E9"/>
    <w:rsid w:val="00397CD5"/>
    <w:rsid w:val="003A0C9B"/>
    <w:rsid w:val="003A1D65"/>
    <w:rsid w:val="003A2584"/>
    <w:rsid w:val="003A29B7"/>
    <w:rsid w:val="003A5367"/>
    <w:rsid w:val="003A54A7"/>
    <w:rsid w:val="003A5BD1"/>
    <w:rsid w:val="003A71A0"/>
    <w:rsid w:val="003A73C1"/>
    <w:rsid w:val="003A79B2"/>
    <w:rsid w:val="003B2B65"/>
    <w:rsid w:val="003B2C0F"/>
    <w:rsid w:val="003B2E6E"/>
    <w:rsid w:val="003B33D4"/>
    <w:rsid w:val="003B3F08"/>
    <w:rsid w:val="003B47AE"/>
    <w:rsid w:val="003B644C"/>
    <w:rsid w:val="003B6558"/>
    <w:rsid w:val="003B791E"/>
    <w:rsid w:val="003C0B76"/>
    <w:rsid w:val="003C27E8"/>
    <w:rsid w:val="003C28E6"/>
    <w:rsid w:val="003C3684"/>
    <w:rsid w:val="003C3CCA"/>
    <w:rsid w:val="003C502C"/>
    <w:rsid w:val="003C609E"/>
    <w:rsid w:val="003C6275"/>
    <w:rsid w:val="003C6CE4"/>
    <w:rsid w:val="003C7F80"/>
    <w:rsid w:val="003D08A8"/>
    <w:rsid w:val="003D1078"/>
    <w:rsid w:val="003D129F"/>
    <w:rsid w:val="003D1DCF"/>
    <w:rsid w:val="003D3ABC"/>
    <w:rsid w:val="003D4284"/>
    <w:rsid w:val="003D4382"/>
    <w:rsid w:val="003D535E"/>
    <w:rsid w:val="003D584E"/>
    <w:rsid w:val="003D5A4D"/>
    <w:rsid w:val="003D6109"/>
    <w:rsid w:val="003D6C15"/>
    <w:rsid w:val="003E04B7"/>
    <w:rsid w:val="003E3F57"/>
    <w:rsid w:val="003E4181"/>
    <w:rsid w:val="003E48B5"/>
    <w:rsid w:val="003E4927"/>
    <w:rsid w:val="003E498D"/>
    <w:rsid w:val="003E4D76"/>
    <w:rsid w:val="003E518F"/>
    <w:rsid w:val="003E55B1"/>
    <w:rsid w:val="003E74B0"/>
    <w:rsid w:val="003E7DE1"/>
    <w:rsid w:val="003F004A"/>
    <w:rsid w:val="003F092F"/>
    <w:rsid w:val="003F1437"/>
    <w:rsid w:val="003F185C"/>
    <w:rsid w:val="003F1DD8"/>
    <w:rsid w:val="003F2479"/>
    <w:rsid w:val="003F305B"/>
    <w:rsid w:val="003F306F"/>
    <w:rsid w:val="003F3197"/>
    <w:rsid w:val="003F3693"/>
    <w:rsid w:val="003F36A3"/>
    <w:rsid w:val="003F3D8D"/>
    <w:rsid w:val="003F420D"/>
    <w:rsid w:val="003F5A19"/>
    <w:rsid w:val="003F6883"/>
    <w:rsid w:val="003F6F25"/>
    <w:rsid w:val="004000B2"/>
    <w:rsid w:val="00402627"/>
    <w:rsid w:val="00402C83"/>
    <w:rsid w:val="004031D8"/>
    <w:rsid w:val="004032D8"/>
    <w:rsid w:val="0040443F"/>
    <w:rsid w:val="004044E2"/>
    <w:rsid w:val="004053E1"/>
    <w:rsid w:val="00405763"/>
    <w:rsid w:val="00407F1C"/>
    <w:rsid w:val="004130BD"/>
    <w:rsid w:val="00413DFC"/>
    <w:rsid w:val="0041402E"/>
    <w:rsid w:val="00414DDA"/>
    <w:rsid w:val="00415F27"/>
    <w:rsid w:val="00416A59"/>
    <w:rsid w:val="00416E41"/>
    <w:rsid w:val="00417B63"/>
    <w:rsid w:val="00417CA8"/>
    <w:rsid w:val="0042021B"/>
    <w:rsid w:val="004202BA"/>
    <w:rsid w:val="004212D7"/>
    <w:rsid w:val="0042190C"/>
    <w:rsid w:val="00421CA1"/>
    <w:rsid w:val="00421F48"/>
    <w:rsid w:val="00422C8C"/>
    <w:rsid w:val="004230DE"/>
    <w:rsid w:val="00423B4A"/>
    <w:rsid w:val="00424108"/>
    <w:rsid w:val="00424881"/>
    <w:rsid w:val="00425359"/>
    <w:rsid w:val="00425856"/>
    <w:rsid w:val="00425CB8"/>
    <w:rsid w:val="00425E51"/>
    <w:rsid w:val="00426473"/>
    <w:rsid w:val="00427990"/>
    <w:rsid w:val="00430FD9"/>
    <w:rsid w:val="00430FDB"/>
    <w:rsid w:val="00431129"/>
    <w:rsid w:val="004316D7"/>
    <w:rsid w:val="00431740"/>
    <w:rsid w:val="00431C55"/>
    <w:rsid w:val="00431EDA"/>
    <w:rsid w:val="0043231C"/>
    <w:rsid w:val="00432470"/>
    <w:rsid w:val="00432D1B"/>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540E"/>
    <w:rsid w:val="00455890"/>
    <w:rsid w:val="00455CBE"/>
    <w:rsid w:val="00455EB7"/>
    <w:rsid w:val="00455FD5"/>
    <w:rsid w:val="004569D2"/>
    <w:rsid w:val="00456C61"/>
    <w:rsid w:val="00457829"/>
    <w:rsid w:val="00460E8A"/>
    <w:rsid w:val="004611ED"/>
    <w:rsid w:val="0046147C"/>
    <w:rsid w:val="004617D7"/>
    <w:rsid w:val="0046230A"/>
    <w:rsid w:val="00462707"/>
    <w:rsid w:val="00462C95"/>
    <w:rsid w:val="0046486A"/>
    <w:rsid w:val="00464E7E"/>
    <w:rsid w:val="0046697C"/>
    <w:rsid w:val="004669FA"/>
    <w:rsid w:val="00466A2A"/>
    <w:rsid w:val="00466F3B"/>
    <w:rsid w:val="0046744C"/>
    <w:rsid w:val="00471443"/>
    <w:rsid w:val="00472103"/>
    <w:rsid w:val="004726ED"/>
    <w:rsid w:val="00475896"/>
    <w:rsid w:val="00476C51"/>
    <w:rsid w:val="004773FC"/>
    <w:rsid w:val="00480328"/>
    <w:rsid w:val="00480C6B"/>
    <w:rsid w:val="00482163"/>
    <w:rsid w:val="004834FC"/>
    <w:rsid w:val="00483B15"/>
    <w:rsid w:val="00483FB9"/>
    <w:rsid w:val="004859B7"/>
    <w:rsid w:val="004871B0"/>
    <w:rsid w:val="004875F1"/>
    <w:rsid w:val="004902B6"/>
    <w:rsid w:val="00491176"/>
    <w:rsid w:val="004919E4"/>
    <w:rsid w:val="00491DCE"/>
    <w:rsid w:val="00491F90"/>
    <w:rsid w:val="00492C93"/>
    <w:rsid w:val="0049317F"/>
    <w:rsid w:val="0049370B"/>
    <w:rsid w:val="00494AE7"/>
    <w:rsid w:val="00494D0E"/>
    <w:rsid w:val="00494E37"/>
    <w:rsid w:val="00495AED"/>
    <w:rsid w:val="00495FC7"/>
    <w:rsid w:val="0049669A"/>
    <w:rsid w:val="004A0EBC"/>
    <w:rsid w:val="004A2264"/>
    <w:rsid w:val="004A3794"/>
    <w:rsid w:val="004A37AB"/>
    <w:rsid w:val="004A57D7"/>
    <w:rsid w:val="004A6AA4"/>
    <w:rsid w:val="004A6B17"/>
    <w:rsid w:val="004A781C"/>
    <w:rsid w:val="004B05B0"/>
    <w:rsid w:val="004B064D"/>
    <w:rsid w:val="004B078F"/>
    <w:rsid w:val="004B0CAC"/>
    <w:rsid w:val="004B0F2F"/>
    <w:rsid w:val="004B19B5"/>
    <w:rsid w:val="004B1D7D"/>
    <w:rsid w:val="004B2677"/>
    <w:rsid w:val="004B32AE"/>
    <w:rsid w:val="004B3AFF"/>
    <w:rsid w:val="004B460A"/>
    <w:rsid w:val="004B4F03"/>
    <w:rsid w:val="004B69D8"/>
    <w:rsid w:val="004B72A1"/>
    <w:rsid w:val="004C0212"/>
    <w:rsid w:val="004C05F9"/>
    <w:rsid w:val="004C1573"/>
    <w:rsid w:val="004C4681"/>
    <w:rsid w:val="004C4F8F"/>
    <w:rsid w:val="004C5980"/>
    <w:rsid w:val="004C69F8"/>
    <w:rsid w:val="004D067A"/>
    <w:rsid w:val="004D2C06"/>
    <w:rsid w:val="004D31CA"/>
    <w:rsid w:val="004D345A"/>
    <w:rsid w:val="004D36B2"/>
    <w:rsid w:val="004D38D3"/>
    <w:rsid w:val="004D6631"/>
    <w:rsid w:val="004D715C"/>
    <w:rsid w:val="004E0194"/>
    <w:rsid w:val="004E1325"/>
    <w:rsid w:val="004E1905"/>
    <w:rsid w:val="004E1E6B"/>
    <w:rsid w:val="004E2308"/>
    <w:rsid w:val="004E2A2E"/>
    <w:rsid w:val="004E3A5E"/>
    <w:rsid w:val="004E3BF3"/>
    <w:rsid w:val="004E44B6"/>
    <w:rsid w:val="004E5EDB"/>
    <w:rsid w:val="004F0A3B"/>
    <w:rsid w:val="004F1294"/>
    <w:rsid w:val="004F139E"/>
    <w:rsid w:val="004F1A89"/>
    <w:rsid w:val="004F2445"/>
    <w:rsid w:val="004F2658"/>
    <w:rsid w:val="004F3514"/>
    <w:rsid w:val="004F56C3"/>
    <w:rsid w:val="004F5AAB"/>
    <w:rsid w:val="004F5DF9"/>
    <w:rsid w:val="004F66B4"/>
    <w:rsid w:val="004F7043"/>
    <w:rsid w:val="004F78C6"/>
    <w:rsid w:val="004F7C3C"/>
    <w:rsid w:val="005009C7"/>
    <w:rsid w:val="00500A9A"/>
    <w:rsid w:val="0050138D"/>
    <w:rsid w:val="00501649"/>
    <w:rsid w:val="00501790"/>
    <w:rsid w:val="0050224C"/>
    <w:rsid w:val="00502685"/>
    <w:rsid w:val="0050340D"/>
    <w:rsid w:val="005037A6"/>
    <w:rsid w:val="005077D1"/>
    <w:rsid w:val="005104ED"/>
    <w:rsid w:val="00510655"/>
    <w:rsid w:val="00510960"/>
    <w:rsid w:val="00510A57"/>
    <w:rsid w:val="005128F7"/>
    <w:rsid w:val="00512D53"/>
    <w:rsid w:val="00514883"/>
    <w:rsid w:val="00514ADC"/>
    <w:rsid w:val="00515419"/>
    <w:rsid w:val="0051571F"/>
    <w:rsid w:val="00515BBC"/>
    <w:rsid w:val="00515F3A"/>
    <w:rsid w:val="005164CD"/>
    <w:rsid w:val="00516B66"/>
    <w:rsid w:val="00516B96"/>
    <w:rsid w:val="00516DFA"/>
    <w:rsid w:val="005173BD"/>
    <w:rsid w:val="00517D94"/>
    <w:rsid w:val="00517EA6"/>
    <w:rsid w:val="005201AC"/>
    <w:rsid w:val="00521DA7"/>
    <w:rsid w:val="00521DFE"/>
    <w:rsid w:val="00523128"/>
    <w:rsid w:val="00524710"/>
    <w:rsid w:val="005249C5"/>
    <w:rsid w:val="005268C1"/>
    <w:rsid w:val="005268EB"/>
    <w:rsid w:val="00527202"/>
    <w:rsid w:val="005273E0"/>
    <w:rsid w:val="00527D57"/>
    <w:rsid w:val="0053119E"/>
    <w:rsid w:val="0053132E"/>
    <w:rsid w:val="00531444"/>
    <w:rsid w:val="00532126"/>
    <w:rsid w:val="00532A04"/>
    <w:rsid w:val="00535A68"/>
    <w:rsid w:val="0054016D"/>
    <w:rsid w:val="0054077F"/>
    <w:rsid w:val="0054145C"/>
    <w:rsid w:val="005419BC"/>
    <w:rsid w:val="00541DB9"/>
    <w:rsid w:val="00544043"/>
    <w:rsid w:val="00544427"/>
    <w:rsid w:val="00544C78"/>
    <w:rsid w:val="005520B4"/>
    <w:rsid w:val="005528BC"/>
    <w:rsid w:val="005539FC"/>
    <w:rsid w:val="0055498B"/>
    <w:rsid w:val="005555D6"/>
    <w:rsid w:val="0055602D"/>
    <w:rsid w:val="00556D01"/>
    <w:rsid w:val="00557405"/>
    <w:rsid w:val="00560149"/>
    <w:rsid w:val="00560968"/>
    <w:rsid w:val="00561C04"/>
    <w:rsid w:val="0056213B"/>
    <w:rsid w:val="00562331"/>
    <w:rsid w:val="00562F82"/>
    <w:rsid w:val="0056373B"/>
    <w:rsid w:val="00564414"/>
    <w:rsid w:val="00564913"/>
    <w:rsid w:val="00564978"/>
    <w:rsid w:val="005663FC"/>
    <w:rsid w:val="00566D73"/>
    <w:rsid w:val="00566EA6"/>
    <w:rsid w:val="00567C15"/>
    <w:rsid w:val="00570B5A"/>
    <w:rsid w:val="005714F1"/>
    <w:rsid w:val="005715C1"/>
    <w:rsid w:val="00572304"/>
    <w:rsid w:val="0057249A"/>
    <w:rsid w:val="00572663"/>
    <w:rsid w:val="00572F45"/>
    <w:rsid w:val="00573687"/>
    <w:rsid w:val="00573BD8"/>
    <w:rsid w:val="00574027"/>
    <w:rsid w:val="005744C1"/>
    <w:rsid w:val="00575715"/>
    <w:rsid w:val="005800D8"/>
    <w:rsid w:val="00581492"/>
    <w:rsid w:val="00582997"/>
    <w:rsid w:val="00584695"/>
    <w:rsid w:val="005846C9"/>
    <w:rsid w:val="005873FC"/>
    <w:rsid w:val="0058751B"/>
    <w:rsid w:val="00590CF2"/>
    <w:rsid w:val="00590EAF"/>
    <w:rsid w:val="00593C84"/>
    <w:rsid w:val="00593F29"/>
    <w:rsid w:val="0059549E"/>
    <w:rsid w:val="005954C1"/>
    <w:rsid w:val="00595DA6"/>
    <w:rsid w:val="005967EB"/>
    <w:rsid w:val="00597064"/>
    <w:rsid w:val="00597AC2"/>
    <w:rsid w:val="00597CA8"/>
    <w:rsid w:val="005A0202"/>
    <w:rsid w:val="005A2850"/>
    <w:rsid w:val="005A29E3"/>
    <w:rsid w:val="005A3B20"/>
    <w:rsid w:val="005A445B"/>
    <w:rsid w:val="005A507E"/>
    <w:rsid w:val="005A580F"/>
    <w:rsid w:val="005A5A4F"/>
    <w:rsid w:val="005A5C12"/>
    <w:rsid w:val="005A640F"/>
    <w:rsid w:val="005A65CD"/>
    <w:rsid w:val="005A6A91"/>
    <w:rsid w:val="005A70E2"/>
    <w:rsid w:val="005A744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6121"/>
    <w:rsid w:val="005C76D8"/>
    <w:rsid w:val="005C7D37"/>
    <w:rsid w:val="005D163A"/>
    <w:rsid w:val="005D27ED"/>
    <w:rsid w:val="005D3D34"/>
    <w:rsid w:val="005D71B0"/>
    <w:rsid w:val="005E1321"/>
    <w:rsid w:val="005E1F5E"/>
    <w:rsid w:val="005E2DD4"/>
    <w:rsid w:val="005E4404"/>
    <w:rsid w:val="005E47F8"/>
    <w:rsid w:val="005E5848"/>
    <w:rsid w:val="005E587B"/>
    <w:rsid w:val="005E5AD9"/>
    <w:rsid w:val="005E60E9"/>
    <w:rsid w:val="005E6642"/>
    <w:rsid w:val="005E6C5D"/>
    <w:rsid w:val="005E6D43"/>
    <w:rsid w:val="005E75AD"/>
    <w:rsid w:val="005F287A"/>
    <w:rsid w:val="005F333B"/>
    <w:rsid w:val="005F422F"/>
    <w:rsid w:val="005F51F9"/>
    <w:rsid w:val="005F6AE0"/>
    <w:rsid w:val="005F6F64"/>
    <w:rsid w:val="005F7566"/>
    <w:rsid w:val="005F76E7"/>
    <w:rsid w:val="005F7AE3"/>
    <w:rsid w:val="005F7B0A"/>
    <w:rsid w:val="00600A47"/>
    <w:rsid w:val="00600C49"/>
    <w:rsid w:val="00602B31"/>
    <w:rsid w:val="00603804"/>
    <w:rsid w:val="00603A2F"/>
    <w:rsid w:val="00603BEA"/>
    <w:rsid w:val="00604FCF"/>
    <w:rsid w:val="00605C11"/>
    <w:rsid w:val="00606440"/>
    <w:rsid w:val="006078C2"/>
    <w:rsid w:val="00607EFD"/>
    <w:rsid w:val="00611810"/>
    <w:rsid w:val="00611BBF"/>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399B"/>
    <w:rsid w:val="00635B69"/>
    <w:rsid w:val="006370E8"/>
    <w:rsid w:val="00640F39"/>
    <w:rsid w:val="00641AF2"/>
    <w:rsid w:val="0064233A"/>
    <w:rsid w:val="0064245B"/>
    <w:rsid w:val="006431A0"/>
    <w:rsid w:val="00643433"/>
    <w:rsid w:val="00644475"/>
    <w:rsid w:val="00644843"/>
    <w:rsid w:val="0064703A"/>
    <w:rsid w:val="006477A7"/>
    <w:rsid w:val="006479EC"/>
    <w:rsid w:val="00647C0B"/>
    <w:rsid w:val="00647EEC"/>
    <w:rsid w:val="0065019F"/>
    <w:rsid w:val="006507CC"/>
    <w:rsid w:val="00650867"/>
    <w:rsid w:val="00651A2B"/>
    <w:rsid w:val="00652486"/>
    <w:rsid w:val="006536A3"/>
    <w:rsid w:val="006549BF"/>
    <w:rsid w:val="00655120"/>
    <w:rsid w:val="00655AAF"/>
    <w:rsid w:val="00655C88"/>
    <w:rsid w:val="00656A30"/>
    <w:rsid w:val="006604D7"/>
    <w:rsid w:val="00660F2E"/>
    <w:rsid w:val="0066135B"/>
    <w:rsid w:val="00661946"/>
    <w:rsid w:val="00663029"/>
    <w:rsid w:val="00666139"/>
    <w:rsid w:val="006673E7"/>
    <w:rsid w:val="00667A4B"/>
    <w:rsid w:val="00667C76"/>
    <w:rsid w:val="0067030F"/>
    <w:rsid w:val="00671932"/>
    <w:rsid w:val="00672293"/>
    <w:rsid w:val="006735EB"/>
    <w:rsid w:val="00674964"/>
    <w:rsid w:val="00675EF4"/>
    <w:rsid w:val="00677252"/>
    <w:rsid w:val="00677831"/>
    <w:rsid w:val="006779CB"/>
    <w:rsid w:val="00677FDE"/>
    <w:rsid w:val="0068061E"/>
    <w:rsid w:val="00680B7E"/>
    <w:rsid w:val="00681967"/>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A0825"/>
    <w:rsid w:val="006A0DCA"/>
    <w:rsid w:val="006A0ED0"/>
    <w:rsid w:val="006A1045"/>
    <w:rsid w:val="006A12B1"/>
    <w:rsid w:val="006A1B98"/>
    <w:rsid w:val="006A5F42"/>
    <w:rsid w:val="006A60FE"/>
    <w:rsid w:val="006A6103"/>
    <w:rsid w:val="006A6690"/>
    <w:rsid w:val="006A6B84"/>
    <w:rsid w:val="006A6FB7"/>
    <w:rsid w:val="006A78B4"/>
    <w:rsid w:val="006A7BC0"/>
    <w:rsid w:val="006B10ED"/>
    <w:rsid w:val="006B156A"/>
    <w:rsid w:val="006B194C"/>
    <w:rsid w:val="006B2D30"/>
    <w:rsid w:val="006B4307"/>
    <w:rsid w:val="006B46F0"/>
    <w:rsid w:val="006B51B2"/>
    <w:rsid w:val="006B5355"/>
    <w:rsid w:val="006B7EB4"/>
    <w:rsid w:val="006C0D78"/>
    <w:rsid w:val="006C17A0"/>
    <w:rsid w:val="006C2BA6"/>
    <w:rsid w:val="006C2CC5"/>
    <w:rsid w:val="006C5AAA"/>
    <w:rsid w:val="006C63A9"/>
    <w:rsid w:val="006C6928"/>
    <w:rsid w:val="006C6E05"/>
    <w:rsid w:val="006C7300"/>
    <w:rsid w:val="006C7D3C"/>
    <w:rsid w:val="006D04BE"/>
    <w:rsid w:val="006D0E83"/>
    <w:rsid w:val="006D1B6C"/>
    <w:rsid w:val="006D27E3"/>
    <w:rsid w:val="006D2BFA"/>
    <w:rsid w:val="006D4135"/>
    <w:rsid w:val="006D472D"/>
    <w:rsid w:val="006D480F"/>
    <w:rsid w:val="006D5D46"/>
    <w:rsid w:val="006D70F2"/>
    <w:rsid w:val="006D73D3"/>
    <w:rsid w:val="006D780E"/>
    <w:rsid w:val="006D7854"/>
    <w:rsid w:val="006E0728"/>
    <w:rsid w:val="006E09F2"/>
    <w:rsid w:val="006E1B4C"/>
    <w:rsid w:val="006E2D9C"/>
    <w:rsid w:val="006E3DD1"/>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EB6"/>
    <w:rsid w:val="00700707"/>
    <w:rsid w:val="00700CBD"/>
    <w:rsid w:val="00701C0F"/>
    <w:rsid w:val="00702245"/>
    <w:rsid w:val="007022F5"/>
    <w:rsid w:val="007028C7"/>
    <w:rsid w:val="00703206"/>
    <w:rsid w:val="00704462"/>
    <w:rsid w:val="007049A5"/>
    <w:rsid w:val="007055DF"/>
    <w:rsid w:val="00710C7E"/>
    <w:rsid w:val="00710F3D"/>
    <w:rsid w:val="0071215E"/>
    <w:rsid w:val="007145B4"/>
    <w:rsid w:val="00715BF7"/>
    <w:rsid w:val="007164C4"/>
    <w:rsid w:val="00716ABD"/>
    <w:rsid w:val="00717EF5"/>
    <w:rsid w:val="007216FC"/>
    <w:rsid w:val="00724900"/>
    <w:rsid w:val="00726816"/>
    <w:rsid w:val="0072696C"/>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2E32"/>
    <w:rsid w:val="00742E4B"/>
    <w:rsid w:val="007430BC"/>
    <w:rsid w:val="00745878"/>
    <w:rsid w:val="00746073"/>
    <w:rsid w:val="00747434"/>
    <w:rsid w:val="0074759F"/>
    <w:rsid w:val="00747C39"/>
    <w:rsid w:val="00747CCD"/>
    <w:rsid w:val="00747D2C"/>
    <w:rsid w:val="00750ABE"/>
    <w:rsid w:val="00750FEA"/>
    <w:rsid w:val="007528EA"/>
    <w:rsid w:val="0075342D"/>
    <w:rsid w:val="00753499"/>
    <w:rsid w:val="0075654A"/>
    <w:rsid w:val="00756C58"/>
    <w:rsid w:val="00756F76"/>
    <w:rsid w:val="007570DC"/>
    <w:rsid w:val="00757DD7"/>
    <w:rsid w:val="00761AF2"/>
    <w:rsid w:val="00763C13"/>
    <w:rsid w:val="00764F87"/>
    <w:rsid w:val="00766275"/>
    <w:rsid w:val="0076696B"/>
    <w:rsid w:val="007679B9"/>
    <w:rsid w:val="00770184"/>
    <w:rsid w:val="00770E24"/>
    <w:rsid w:val="007717B1"/>
    <w:rsid w:val="007725B4"/>
    <w:rsid w:val="0077349E"/>
    <w:rsid w:val="00773785"/>
    <w:rsid w:val="00774E69"/>
    <w:rsid w:val="0077505F"/>
    <w:rsid w:val="00775259"/>
    <w:rsid w:val="00776216"/>
    <w:rsid w:val="007763D6"/>
    <w:rsid w:val="00776572"/>
    <w:rsid w:val="0077738D"/>
    <w:rsid w:val="007774C2"/>
    <w:rsid w:val="00777ADF"/>
    <w:rsid w:val="00781622"/>
    <w:rsid w:val="00781C30"/>
    <w:rsid w:val="00782713"/>
    <w:rsid w:val="007852C1"/>
    <w:rsid w:val="00787647"/>
    <w:rsid w:val="00787D28"/>
    <w:rsid w:val="0079000C"/>
    <w:rsid w:val="007902E5"/>
    <w:rsid w:val="00790363"/>
    <w:rsid w:val="00790B3E"/>
    <w:rsid w:val="00790D93"/>
    <w:rsid w:val="00791CD7"/>
    <w:rsid w:val="00791F2C"/>
    <w:rsid w:val="00792D22"/>
    <w:rsid w:val="00793AD8"/>
    <w:rsid w:val="00793F49"/>
    <w:rsid w:val="0079430D"/>
    <w:rsid w:val="007953B9"/>
    <w:rsid w:val="0079754C"/>
    <w:rsid w:val="007A02C4"/>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3505"/>
    <w:rsid w:val="007B3771"/>
    <w:rsid w:val="007B41AB"/>
    <w:rsid w:val="007B44AE"/>
    <w:rsid w:val="007B547C"/>
    <w:rsid w:val="007B5B0F"/>
    <w:rsid w:val="007B63FB"/>
    <w:rsid w:val="007B69DA"/>
    <w:rsid w:val="007B7A0C"/>
    <w:rsid w:val="007B7C23"/>
    <w:rsid w:val="007B7FFE"/>
    <w:rsid w:val="007C0255"/>
    <w:rsid w:val="007C052A"/>
    <w:rsid w:val="007C09C8"/>
    <w:rsid w:val="007C0C22"/>
    <w:rsid w:val="007C13ED"/>
    <w:rsid w:val="007C1651"/>
    <w:rsid w:val="007C19EA"/>
    <w:rsid w:val="007C22AA"/>
    <w:rsid w:val="007C22CA"/>
    <w:rsid w:val="007C2707"/>
    <w:rsid w:val="007C374E"/>
    <w:rsid w:val="007C6623"/>
    <w:rsid w:val="007D0D04"/>
    <w:rsid w:val="007D108C"/>
    <w:rsid w:val="007D3572"/>
    <w:rsid w:val="007D3FCB"/>
    <w:rsid w:val="007D501A"/>
    <w:rsid w:val="007D5105"/>
    <w:rsid w:val="007D6DEA"/>
    <w:rsid w:val="007D778A"/>
    <w:rsid w:val="007D7BDB"/>
    <w:rsid w:val="007E0E0D"/>
    <w:rsid w:val="007E103C"/>
    <w:rsid w:val="007E2374"/>
    <w:rsid w:val="007E2AF2"/>
    <w:rsid w:val="007E300C"/>
    <w:rsid w:val="007E3133"/>
    <w:rsid w:val="007E3995"/>
    <w:rsid w:val="007E39F0"/>
    <w:rsid w:val="007E3F65"/>
    <w:rsid w:val="007E50D9"/>
    <w:rsid w:val="007E5253"/>
    <w:rsid w:val="007E5538"/>
    <w:rsid w:val="007E57A5"/>
    <w:rsid w:val="007E5CB8"/>
    <w:rsid w:val="007E61F7"/>
    <w:rsid w:val="007E650F"/>
    <w:rsid w:val="007E68F6"/>
    <w:rsid w:val="007E6B0B"/>
    <w:rsid w:val="007E6EF9"/>
    <w:rsid w:val="007E7C4D"/>
    <w:rsid w:val="007F0511"/>
    <w:rsid w:val="007F2093"/>
    <w:rsid w:val="007F2AE5"/>
    <w:rsid w:val="007F370B"/>
    <w:rsid w:val="007F3D5A"/>
    <w:rsid w:val="007F52E1"/>
    <w:rsid w:val="007F6AB0"/>
    <w:rsid w:val="007F72E1"/>
    <w:rsid w:val="007F77AD"/>
    <w:rsid w:val="00801863"/>
    <w:rsid w:val="00802670"/>
    <w:rsid w:val="008034A8"/>
    <w:rsid w:val="00803615"/>
    <w:rsid w:val="00803805"/>
    <w:rsid w:val="00803F6B"/>
    <w:rsid w:val="00804C68"/>
    <w:rsid w:val="00804E1B"/>
    <w:rsid w:val="00805337"/>
    <w:rsid w:val="0080582D"/>
    <w:rsid w:val="008059CD"/>
    <w:rsid w:val="00805C68"/>
    <w:rsid w:val="00806640"/>
    <w:rsid w:val="0080756C"/>
    <w:rsid w:val="00807FAE"/>
    <w:rsid w:val="00811376"/>
    <w:rsid w:val="008142F4"/>
    <w:rsid w:val="00814C2A"/>
    <w:rsid w:val="00814C60"/>
    <w:rsid w:val="008152DB"/>
    <w:rsid w:val="00815792"/>
    <w:rsid w:val="00815D9B"/>
    <w:rsid w:val="008203A8"/>
    <w:rsid w:val="008226BD"/>
    <w:rsid w:val="00822FB8"/>
    <w:rsid w:val="0082330F"/>
    <w:rsid w:val="00824831"/>
    <w:rsid w:val="00824F75"/>
    <w:rsid w:val="008251AB"/>
    <w:rsid w:val="00825ABA"/>
    <w:rsid w:val="00831204"/>
    <w:rsid w:val="00831208"/>
    <w:rsid w:val="00831253"/>
    <w:rsid w:val="00831ED2"/>
    <w:rsid w:val="00832A34"/>
    <w:rsid w:val="00834323"/>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6E4"/>
    <w:rsid w:val="0084708B"/>
    <w:rsid w:val="00847E19"/>
    <w:rsid w:val="008500BB"/>
    <w:rsid w:val="00850CD3"/>
    <w:rsid w:val="0085112C"/>
    <w:rsid w:val="0085183E"/>
    <w:rsid w:val="0085206D"/>
    <w:rsid w:val="0085216D"/>
    <w:rsid w:val="00853766"/>
    <w:rsid w:val="00853D16"/>
    <w:rsid w:val="008552FB"/>
    <w:rsid w:val="00856B1B"/>
    <w:rsid w:val="00857D58"/>
    <w:rsid w:val="008601A9"/>
    <w:rsid w:val="00860741"/>
    <w:rsid w:val="00860C62"/>
    <w:rsid w:val="008624D3"/>
    <w:rsid w:val="00862ACD"/>
    <w:rsid w:val="00862D68"/>
    <w:rsid w:val="00864A26"/>
    <w:rsid w:val="0086517F"/>
    <w:rsid w:val="00865346"/>
    <w:rsid w:val="00865B0D"/>
    <w:rsid w:val="00870FFD"/>
    <w:rsid w:val="00871B33"/>
    <w:rsid w:val="00872949"/>
    <w:rsid w:val="00872A1E"/>
    <w:rsid w:val="008730BB"/>
    <w:rsid w:val="008748E2"/>
    <w:rsid w:val="008753F7"/>
    <w:rsid w:val="00877391"/>
    <w:rsid w:val="008774A4"/>
    <w:rsid w:val="00877B4E"/>
    <w:rsid w:val="008809D4"/>
    <w:rsid w:val="00883C32"/>
    <w:rsid w:val="00885CDD"/>
    <w:rsid w:val="0088667B"/>
    <w:rsid w:val="008874C6"/>
    <w:rsid w:val="00887874"/>
    <w:rsid w:val="00887E41"/>
    <w:rsid w:val="008900FB"/>
    <w:rsid w:val="008900FC"/>
    <w:rsid w:val="00890F8A"/>
    <w:rsid w:val="00892D75"/>
    <w:rsid w:val="008941DB"/>
    <w:rsid w:val="00894F57"/>
    <w:rsid w:val="00895940"/>
    <w:rsid w:val="008974B9"/>
    <w:rsid w:val="008A0AFE"/>
    <w:rsid w:val="008A0E9B"/>
    <w:rsid w:val="008A12A0"/>
    <w:rsid w:val="008A16EA"/>
    <w:rsid w:val="008A2C5D"/>
    <w:rsid w:val="008A3910"/>
    <w:rsid w:val="008A3F1F"/>
    <w:rsid w:val="008A3FA2"/>
    <w:rsid w:val="008A5209"/>
    <w:rsid w:val="008A5DDC"/>
    <w:rsid w:val="008A5FC8"/>
    <w:rsid w:val="008A6AD3"/>
    <w:rsid w:val="008A7E6F"/>
    <w:rsid w:val="008B12C2"/>
    <w:rsid w:val="008B2929"/>
    <w:rsid w:val="008B2ADC"/>
    <w:rsid w:val="008B31F9"/>
    <w:rsid w:val="008B3594"/>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4B80"/>
    <w:rsid w:val="008C5036"/>
    <w:rsid w:val="008C6874"/>
    <w:rsid w:val="008C6FDF"/>
    <w:rsid w:val="008C7EA4"/>
    <w:rsid w:val="008D11E9"/>
    <w:rsid w:val="008D1404"/>
    <w:rsid w:val="008D25B1"/>
    <w:rsid w:val="008D2AC6"/>
    <w:rsid w:val="008D2CAF"/>
    <w:rsid w:val="008D3ACE"/>
    <w:rsid w:val="008D47DB"/>
    <w:rsid w:val="008D51CC"/>
    <w:rsid w:val="008D583E"/>
    <w:rsid w:val="008D648F"/>
    <w:rsid w:val="008D7B66"/>
    <w:rsid w:val="008E0CD1"/>
    <w:rsid w:val="008E1CB2"/>
    <w:rsid w:val="008E4F95"/>
    <w:rsid w:val="008E5366"/>
    <w:rsid w:val="008E5936"/>
    <w:rsid w:val="008E6677"/>
    <w:rsid w:val="008F05D8"/>
    <w:rsid w:val="008F1FC1"/>
    <w:rsid w:val="008F2238"/>
    <w:rsid w:val="008F35DC"/>
    <w:rsid w:val="008F3D80"/>
    <w:rsid w:val="008F4D52"/>
    <w:rsid w:val="008F4E41"/>
    <w:rsid w:val="008F5276"/>
    <w:rsid w:val="008F6C30"/>
    <w:rsid w:val="008F77ED"/>
    <w:rsid w:val="009015BF"/>
    <w:rsid w:val="009027E1"/>
    <w:rsid w:val="0090408D"/>
    <w:rsid w:val="00904C80"/>
    <w:rsid w:val="00904E6B"/>
    <w:rsid w:val="00905A18"/>
    <w:rsid w:val="00905E16"/>
    <w:rsid w:val="00905E74"/>
    <w:rsid w:val="00906EEC"/>
    <w:rsid w:val="00910AE9"/>
    <w:rsid w:val="009113F7"/>
    <w:rsid w:val="00913F33"/>
    <w:rsid w:val="00914204"/>
    <w:rsid w:val="00914392"/>
    <w:rsid w:val="009143B2"/>
    <w:rsid w:val="00915492"/>
    <w:rsid w:val="0091592B"/>
    <w:rsid w:val="00915C7E"/>
    <w:rsid w:val="0091772C"/>
    <w:rsid w:val="009204BC"/>
    <w:rsid w:val="009206C0"/>
    <w:rsid w:val="0092217B"/>
    <w:rsid w:val="009225AC"/>
    <w:rsid w:val="00922606"/>
    <w:rsid w:val="00922D31"/>
    <w:rsid w:val="00923BE5"/>
    <w:rsid w:val="009244C9"/>
    <w:rsid w:val="0092559F"/>
    <w:rsid w:val="0092584B"/>
    <w:rsid w:val="00925C42"/>
    <w:rsid w:val="0092607C"/>
    <w:rsid w:val="00926D62"/>
    <w:rsid w:val="009303A0"/>
    <w:rsid w:val="00930507"/>
    <w:rsid w:val="00930F94"/>
    <w:rsid w:val="00931141"/>
    <w:rsid w:val="00931C86"/>
    <w:rsid w:val="00932219"/>
    <w:rsid w:val="009331FF"/>
    <w:rsid w:val="00934989"/>
    <w:rsid w:val="00935665"/>
    <w:rsid w:val="00935B30"/>
    <w:rsid w:val="009369B0"/>
    <w:rsid w:val="00936A4E"/>
    <w:rsid w:val="00936E77"/>
    <w:rsid w:val="00937965"/>
    <w:rsid w:val="00937D06"/>
    <w:rsid w:val="00940C55"/>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48D"/>
    <w:rsid w:val="0095789D"/>
    <w:rsid w:val="00960E04"/>
    <w:rsid w:val="009611E8"/>
    <w:rsid w:val="009616C6"/>
    <w:rsid w:val="00961E24"/>
    <w:rsid w:val="009620E6"/>
    <w:rsid w:val="009622AE"/>
    <w:rsid w:val="009623AB"/>
    <w:rsid w:val="009631C3"/>
    <w:rsid w:val="009637CA"/>
    <w:rsid w:val="00964EB8"/>
    <w:rsid w:val="00965F38"/>
    <w:rsid w:val="00966258"/>
    <w:rsid w:val="00967ED7"/>
    <w:rsid w:val="00970A6B"/>
    <w:rsid w:val="00970B7A"/>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462"/>
    <w:rsid w:val="00985E8C"/>
    <w:rsid w:val="009861AC"/>
    <w:rsid w:val="009869FC"/>
    <w:rsid w:val="00986D97"/>
    <w:rsid w:val="009876F2"/>
    <w:rsid w:val="0099079E"/>
    <w:rsid w:val="00990BEB"/>
    <w:rsid w:val="0099150E"/>
    <w:rsid w:val="0099189A"/>
    <w:rsid w:val="00992870"/>
    <w:rsid w:val="00992DCD"/>
    <w:rsid w:val="00993AB6"/>
    <w:rsid w:val="00993DDC"/>
    <w:rsid w:val="00994079"/>
    <w:rsid w:val="00995190"/>
    <w:rsid w:val="009951F2"/>
    <w:rsid w:val="00995D36"/>
    <w:rsid w:val="00995FFD"/>
    <w:rsid w:val="009963EF"/>
    <w:rsid w:val="00997CF0"/>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68FB"/>
    <w:rsid w:val="009D75F8"/>
    <w:rsid w:val="009E03A1"/>
    <w:rsid w:val="009E04B3"/>
    <w:rsid w:val="009E0DFC"/>
    <w:rsid w:val="009E1382"/>
    <w:rsid w:val="009E1E0D"/>
    <w:rsid w:val="009E3A79"/>
    <w:rsid w:val="009E3DD8"/>
    <w:rsid w:val="009E4418"/>
    <w:rsid w:val="009E442B"/>
    <w:rsid w:val="009E4998"/>
    <w:rsid w:val="009E5252"/>
    <w:rsid w:val="009E5B74"/>
    <w:rsid w:val="009E6E9A"/>
    <w:rsid w:val="009E7C14"/>
    <w:rsid w:val="009E7D65"/>
    <w:rsid w:val="009F094B"/>
    <w:rsid w:val="009F0A01"/>
    <w:rsid w:val="009F19BB"/>
    <w:rsid w:val="009F1AF1"/>
    <w:rsid w:val="009F1E35"/>
    <w:rsid w:val="009F2937"/>
    <w:rsid w:val="009F3B2B"/>
    <w:rsid w:val="009F3CA2"/>
    <w:rsid w:val="009F415F"/>
    <w:rsid w:val="009F419C"/>
    <w:rsid w:val="009F43E0"/>
    <w:rsid w:val="009F5191"/>
    <w:rsid w:val="009F5598"/>
    <w:rsid w:val="009F58EC"/>
    <w:rsid w:val="009F62D9"/>
    <w:rsid w:val="009F71DD"/>
    <w:rsid w:val="00A00969"/>
    <w:rsid w:val="00A019BC"/>
    <w:rsid w:val="00A01D7B"/>
    <w:rsid w:val="00A0231E"/>
    <w:rsid w:val="00A02839"/>
    <w:rsid w:val="00A03CF3"/>
    <w:rsid w:val="00A04583"/>
    <w:rsid w:val="00A04D6C"/>
    <w:rsid w:val="00A055A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26F"/>
    <w:rsid w:val="00A259A9"/>
    <w:rsid w:val="00A25C82"/>
    <w:rsid w:val="00A25FA0"/>
    <w:rsid w:val="00A2678B"/>
    <w:rsid w:val="00A27C74"/>
    <w:rsid w:val="00A27D7C"/>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137"/>
    <w:rsid w:val="00A50D22"/>
    <w:rsid w:val="00A512C3"/>
    <w:rsid w:val="00A5154E"/>
    <w:rsid w:val="00A5223C"/>
    <w:rsid w:val="00A528B0"/>
    <w:rsid w:val="00A53FCB"/>
    <w:rsid w:val="00A549AE"/>
    <w:rsid w:val="00A54D95"/>
    <w:rsid w:val="00A54E22"/>
    <w:rsid w:val="00A55140"/>
    <w:rsid w:val="00A571FE"/>
    <w:rsid w:val="00A57DDC"/>
    <w:rsid w:val="00A60300"/>
    <w:rsid w:val="00A60395"/>
    <w:rsid w:val="00A6163D"/>
    <w:rsid w:val="00A61836"/>
    <w:rsid w:val="00A6287E"/>
    <w:rsid w:val="00A64A3F"/>
    <w:rsid w:val="00A65305"/>
    <w:rsid w:val="00A6558A"/>
    <w:rsid w:val="00A65819"/>
    <w:rsid w:val="00A6710A"/>
    <w:rsid w:val="00A67354"/>
    <w:rsid w:val="00A67491"/>
    <w:rsid w:val="00A67888"/>
    <w:rsid w:val="00A67B0E"/>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1E43"/>
    <w:rsid w:val="00A82019"/>
    <w:rsid w:val="00A82146"/>
    <w:rsid w:val="00A826A1"/>
    <w:rsid w:val="00A83D9A"/>
    <w:rsid w:val="00A856EB"/>
    <w:rsid w:val="00A85C12"/>
    <w:rsid w:val="00A86B38"/>
    <w:rsid w:val="00A9022E"/>
    <w:rsid w:val="00A902D4"/>
    <w:rsid w:val="00A903C3"/>
    <w:rsid w:val="00A90DED"/>
    <w:rsid w:val="00A913A1"/>
    <w:rsid w:val="00A91589"/>
    <w:rsid w:val="00A9408B"/>
    <w:rsid w:val="00A9464D"/>
    <w:rsid w:val="00A94974"/>
    <w:rsid w:val="00A94FBE"/>
    <w:rsid w:val="00A951A7"/>
    <w:rsid w:val="00A951AB"/>
    <w:rsid w:val="00A9539C"/>
    <w:rsid w:val="00A95683"/>
    <w:rsid w:val="00A9641B"/>
    <w:rsid w:val="00A96B99"/>
    <w:rsid w:val="00A96E34"/>
    <w:rsid w:val="00AA08AB"/>
    <w:rsid w:val="00AA1165"/>
    <w:rsid w:val="00AA1480"/>
    <w:rsid w:val="00AA1E32"/>
    <w:rsid w:val="00AA2833"/>
    <w:rsid w:val="00AA2A10"/>
    <w:rsid w:val="00AA397F"/>
    <w:rsid w:val="00AA3EBF"/>
    <w:rsid w:val="00AA3F31"/>
    <w:rsid w:val="00AA4625"/>
    <w:rsid w:val="00AA4FED"/>
    <w:rsid w:val="00AA5517"/>
    <w:rsid w:val="00AA5F49"/>
    <w:rsid w:val="00AA62A5"/>
    <w:rsid w:val="00AA6635"/>
    <w:rsid w:val="00AB0BF6"/>
    <w:rsid w:val="00AB107F"/>
    <w:rsid w:val="00AB15CF"/>
    <w:rsid w:val="00AB1A12"/>
    <w:rsid w:val="00AB1F1A"/>
    <w:rsid w:val="00AB2455"/>
    <w:rsid w:val="00AB31D7"/>
    <w:rsid w:val="00AB5191"/>
    <w:rsid w:val="00AB53E4"/>
    <w:rsid w:val="00AB5467"/>
    <w:rsid w:val="00AB5636"/>
    <w:rsid w:val="00AB6A2D"/>
    <w:rsid w:val="00AB7163"/>
    <w:rsid w:val="00AB787C"/>
    <w:rsid w:val="00AC0E6C"/>
    <w:rsid w:val="00AC2BEF"/>
    <w:rsid w:val="00AC2F08"/>
    <w:rsid w:val="00AC3431"/>
    <w:rsid w:val="00AC35B2"/>
    <w:rsid w:val="00AC4F34"/>
    <w:rsid w:val="00AC685B"/>
    <w:rsid w:val="00AC6EC2"/>
    <w:rsid w:val="00AD13C0"/>
    <w:rsid w:val="00AD1F3E"/>
    <w:rsid w:val="00AD2036"/>
    <w:rsid w:val="00AD22E3"/>
    <w:rsid w:val="00AD2371"/>
    <w:rsid w:val="00AD33CB"/>
    <w:rsid w:val="00AD4439"/>
    <w:rsid w:val="00AD4CDE"/>
    <w:rsid w:val="00AD5D87"/>
    <w:rsid w:val="00AD76F2"/>
    <w:rsid w:val="00AD7D03"/>
    <w:rsid w:val="00AE0176"/>
    <w:rsid w:val="00AE035D"/>
    <w:rsid w:val="00AE1224"/>
    <w:rsid w:val="00AE12C5"/>
    <w:rsid w:val="00AE18A3"/>
    <w:rsid w:val="00AE18C5"/>
    <w:rsid w:val="00AE3A4B"/>
    <w:rsid w:val="00AE3A63"/>
    <w:rsid w:val="00AE43E6"/>
    <w:rsid w:val="00AE4755"/>
    <w:rsid w:val="00AE5416"/>
    <w:rsid w:val="00AE5435"/>
    <w:rsid w:val="00AE645C"/>
    <w:rsid w:val="00AE673C"/>
    <w:rsid w:val="00AF15CB"/>
    <w:rsid w:val="00AF2918"/>
    <w:rsid w:val="00AF3ABE"/>
    <w:rsid w:val="00AF48A1"/>
    <w:rsid w:val="00AF6286"/>
    <w:rsid w:val="00AF6959"/>
    <w:rsid w:val="00AF7922"/>
    <w:rsid w:val="00AF7AC8"/>
    <w:rsid w:val="00AF7D00"/>
    <w:rsid w:val="00B0049B"/>
    <w:rsid w:val="00B00520"/>
    <w:rsid w:val="00B00B25"/>
    <w:rsid w:val="00B00F8E"/>
    <w:rsid w:val="00B0138D"/>
    <w:rsid w:val="00B014D0"/>
    <w:rsid w:val="00B027B8"/>
    <w:rsid w:val="00B03296"/>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07B6E"/>
    <w:rsid w:val="00B10FF0"/>
    <w:rsid w:val="00B1218F"/>
    <w:rsid w:val="00B12231"/>
    <w:rsid w:val="00B122CE"/>
    <w:rsid w:val="00B13262"/>
    <w:rsid w:val="00B14140"/>
    <w:rsid w:val="00B145CD"/>
    <w:rsid w:val="00B14791"/>
    <w:rsid w:val="00B14C20"/>
    <w:rsid w:val="00B16238"/>
    <w:rsid w:val="00B2021A"/>
    <w:rsid w:val="00B2074A"/>
    <w:rsid w:val="00B20B5D"/>
    <w:rsid w:val="00B21628"/>
    <w:rsid w:val="00B2182B"/>
    <w:rsid w:val="00B23F81"/>
    <w:rsid w:val="00B23F8B"/>
    <w:rsid w:val="00B24204"/>
    <w:rsid w:val="00B24EB1"/>
    <w:rsid w:val="00B25CE0"/>
    <w:rsid w:val="00B27432"/>
    <w:rsid w:val="00B27724"/>
    <w:rsid w:val="00B30BC2"/>
    <w:rsid w:val="00B30C63"/>
    <w:rsid w:val="00B30F3D"/>
    <w:rsid w:val="00B315B3"/>
    <w:rsid w:val="00B31645"/>
    <w:rsid w:val="00B321E2"/>
    <w:rsid w:val="00B32E50"/>
    <w:rsid w:val="00B33883"/>
    <w:rsid w:val="00B34514"/>
    <w:rsid w:val="00B34550"/>
    <w:rsid w:val="00B34A96"/>
    <w:rsid w:val="00B34C62"/>
    <w:rsid w:val="00B34F46"/>
    <w:rsid w:val="00B35482"/>
    <w:rsid w:val="00B3563D"/>
    <w:rsid w:val="00B3755C"/>
    <w:rsid w:val="00B37837"/>
    <w:rsid w:val="00B379BC"/>
    <w:rsid w:val="00B37F7E"/>
    <w:rsid w:val="00B42043"/>
    <w:rsid w:val="00B42B91"/>
    <w:rsid w:val="00B42FAA"/>
    <w:rsid w:val="00B430F7"/>
    <w:rsid w:val="00B432A0"/>
    <w:rsid w:val="00B43666"/>
    <w:rsid w:val="00B45473"/>
    <w:rsid w:val="00B457B8"/>
    <w:rsid w:val="00B4738B"/>
    <w:rsid w:val="00B476AF"/>
    <w:rsid w:val="00B517F7"/>
    <w:rsid w:val="00B51EBF"/>
    <w:rsid w:val="00B52AFC"/>
    <w:rsid w:val="00B52EFE"/>
    <w:rsid w:val="00B56016"/>
    <w:rsid w:val="00B56EC8"/>
    <w:rsid w:val="00B57126"/>
    <w:rsid w:val="00B60331"/>
    <w:rsid w:val="00B60A8A"/>
    <w:rsid w:val="00B60C38"/>
    <w:rsid w:val="00B60DCA"/>
    <w:rsid w:val="00B62AC6"/>
    <w:rsid w:val="00B6305A"/>
    <w:rsid w:val="00B63375"/>
    <w:rsid w:val="00B635DA"/>
    <w:rsid w:val="00B6369D"/>
    <w:rsid w:val="00B63AB0"/>
    <w:rsid w:val="00B63C73"/>
    <w:rsid w:val="00B642C5"/>
    <w:rsid w:val="00B6441A"/>
    <w:rsid w:val="00B6458A"/>
    <w:rsid w:val="00B65619"/>
    <w:rsid w:val="00B65A94"/>
    <w:rsid w:val="00B65D2A"/>
    <w:rsid w:val="00B663D6"/>
    <w:rsid w:val="00B66F3E"/>
    <w:rsid w:val="00B672B3"/>
    <w:rsid w:val="00B678DB"/>
    <w:rsid w:val="00B712C3"/>
    <w:rsid w:val="00B71437"/>
    <w:rsid w:val="00B726FB"/>
    <w:rsid w:val="00B7367C"/>
    <w:rsid w:val="00B73BEB"/>
    <w:rsid w:val="00B73E5C"/>
    <w:rsid w:val="00B74388"/>
    <w:rsid w:val="00B74506"/>
    <w:rsid w:val="00B7559B"/>
    <w:rsid w:val="00B76B24"/>
    <w:rsid w:val="00B76C79"/>
    <w:rsid w:val="00B76DB6"/>
    <w:rsid w:val="00B76EA0"/>
    <w:rsid w:val="00B77761"/>
    <w:rsid w:val="00B77DBF"/>
    <w:rsid w:val="00B80269"/>
    <w:rsid w:val="00B8044D"/>
    <w:rsid w:val="00B810DF"/>
    <w:rsid w:val="00B81FBB"/>
    <w:rsid w:val="00B823AE"/>
    <w:rsid w:val="00B8371A"/>
    <w:rsid w:val="00B84225"/>
    <w:rsid w:val="00B84851"/>
    <w:rsid w:val="00B85414"/>
    <w:rsid w:val="00B8560C"/>
    <w:rsid w:val="00B86046"/>
    <w:rsid w:val="00B86E60"/>
    <w:rsid w:val="00B87601"/>
    <w:rsid w:val="00B87940"/>
    <w:rsid w:val="00B902B9"/>
    <w:rsid w:val="00B90708"/>
    <w:rsid w:val="00B90919"/>
    <w:rsid w:val="00B910E0"/>
    <w:rsid w:val="00B92618"/>
    <w:rsid w:val="00B92C59"/>
    <w:rsid w:val="00B9386B"/>
    <w:rsid w:val="00B93BA2"/>
    <w:rsid w:val="00B9439D"/>
    <w:rsid w:val="00B95B21"/>
    <w:rsid w:val="00B95B67"/>
    <w:rsid w:val="00B95BFE"/>
    <w:rsid w:val="00B96C22"/>
    <w:rsid w:val="00B972D3"/>
    <w:rsid w:val="00B97900"/>
    <w:rsid w:val="00BA0965"/>
    <w:rsid w:val="00BA1705"/>
    <w:rsid w:val="00BA2132"/>
    <w:rsid w:val="00BA22B3"/>
    <w:rsid w:val="00BA2873"/>
    <w:rsid w:val="00BA3224"/>
    <w:rsid w:val="00BA3BB0"/>
    <w:rsid w:val="00BA456F"/>
    <w:rsid w:val="00BA5352"/>
    <w:rsid w:val="00BA54AC"/>
    <w:rsid w:val="00BA659C"/>
    <w:rsid w:val="00BA7C4B"/>
    <w:rsid w:val="00BB1260"/>
    <w:rsid w:val="00BB2B1D"/>
    <w:rsid w:val="00BB2B94"/>
    <w:rsid w:val="00BB3C9D"/>
    <w:rsid w:val="00BB4389"/>
    <w:rsid w:val="00BB4E85"/>
    <w:rsid w:val="00BB5A58"/>
    <w:rsid w:val="00BB61BE"/>
    <w:rsid w:val="00BB6244"/>
    <w:rsid w:val="00BB7509"/>
    <w:rsid w:val="00BC0500"/>
    <w:rsid w:val="00BC1712"/>
    <w:rsid w:val="00BC1F08"/>
    <w:rsid w:val="00BC2052"/>
    <w:rsid w:val="00BC22AB"/>
    <w:rsid w:val="00BC2797"/>
    <w:rsid w:val="00BC2F58"/>
    <w:rsid w:val="00BC3C41"/>
    <w:rsid w:val="00BC4189"/>
    <w:rsid w:val="00BC4227"/>
    <w:rsid w:val="00BC4340"/>
    <w:rsid w:val="00BC54CD"/>
    <w:rsid w:val="00BC56F5"/>
    <w:rsid w:val="00BC615D"/>
    <w:rsid w:val="00BC6CD8"/>
    <w:rsid w:val="00BC7500"/>
    <w:rsid w:val="00BD1366"/>
    <w:rsid w:val="00BD13C2"/>
    <w:rsid w:val="00BD13E3"/>
    <w:rsid w:val="00BD1AC1"/>
    <w:rsid w:val="00BD1D46"/>
    <w:rsid w:val="00BD3419"/>
    <w:rsid w:val="00BD3A3F"/>
    <w:rsid w:val="00BD4134"/>
    <w:rsid w:val="00BD43E5"/>
    <w:rsid w:val="00BD4660"/>
    <w:rsid w:val="00BD5315"/>
    <w:rsid w:val="00BD5479"/>
    <w:rsid w:val="00BD57EF"/>
    <w:rsid w:val="00BD59E3"/>
    <w:rsid w:val="00BD5F4E"/>
    <w:rsid w:val="00BD771F"/>
    <w:rsid w:val="00BD7F52"/>
    <w:rsid w:val="00BD7FD7"/>
    <w:rsid w:val="00BE0315"/>
    <w:rsid w:val="00BE05F0"/>
    <w:rsid w:val="00BE091A"/>
    <w:rsid w:val="00BE1772"/>
    <w:rsid w:val="00BE1DEB"/>
    <w:rsid w:val="00BE7E50"/>
    <w:rsid w:val="00BF0A46"/>
    <w:rsid w:val="00BF0ABC"/>
    <w:rsid w:val="00BF0E8E"/>
    <w:rsid w:val="00BF1A7F"/>
    <w:rsid w:val="00BF3E91"/>
    <w:rsid w:val="00BF451C"/>
    <w:rsid w:val="00BF4D8D"/>
    <w:rsid w:val="00BF4D92"/>
    <w:rsid w:val="00BF50EA"/>
    <w:rsid w:val="00BF561D"/>
    <w:rsid w:val="00BF69B2"/>
    <w:rsid w:val="00BF70EF"/>
    <w:rsid w:val="00C00474"/>
    <w:rsid w:val="00C00B6D"/>
    <w:rsid w:val="00C00F37"/>
    <w:rsid w:val="00C01744"/>
    <w:rsid w:val="00C02A99"/>
    <w:rsid w:val="00C03F51"/>
    <w:rsid w:val="00C04AFB"/>
    <w:rsid w:val="00C106D9"/>
    <w:rsid w:val="00C10CC7"/>
    <w:rsid w:val="00C111ED"/>
    <w:rsid w:val="00C11DF8"/>
    <w:rsid w:val="00C13225"/>
    <w:rsid w:val="00C136A2"/>
    <w:rsid w:val="00C14C86"/>
    <w:rsid w:val="00C15313"/>
    <w:rsid w:val="00C15A5F"/>
    <w:rsid w:val="00C16F2A"/>
    <w:rsid w:val="00C17715"/>
    <w:rsid w:val="00C224E7"/>
    <w:rsid w:val="00C229F8"/>
    <w:rsid w:val="00C22D57"/>
    <w:rsid w:val="00C2369A"/>
    <w:rsid w:val="00C242A7"/>
    <w:rsid w:val="00C24339"/>
    <w:rsid w:val="00C25365"/>
    <w:rsid w:val="00C2572D"/>
    <w:rsid w:val="00C25B02"/>
    <w:rsid w:val="00C269AC"/>
    <w:rsid w:val="00C26E4E"/>
    <w:rsid w:val="00C319A3"/>
    <w:rsid w:val="00C31C9D"/>
    <w:rsid w:val="00C320D7"/>
    <w:rsid w:val="00C322F1"/>
    <w:rsid w:val="00C326B1"/>
    <w:rsid w:val="00C32FF3"/>
    <w:rsid w:val="00C33284"/>
    <w:rsid w:val="00C33386"/>
    <w:rsid w:val="00C33D9B"/>
    <w:rsid w:val="00C33F76"/>
    <w:rsid w:val="00C34398"/>
    <w:rsid w:val="00C343E5"/>
    <w:rsid w:val="00C3517F"/>
    <w:rsid w:val="00C351A6"/>
    <w:rsid w:val="00C3545D"/>
    <w:rsid w:val="00C35A4C"/>
    <w:rsid w:val="00C35E0D"/>
    <w:rsid w:val="00C371FA"/>
    <w:rsid w:val="00C377A2"/>
    <w:rsid w:val="00C37F21"/>
    <w:rsid w:val="00C4187C"/>
    <w:rsid w:val="00C42321"/>
    <w:rsid w:val="00C432C7"/>
    <w:rsid w:val="00C45EEA"/>
    <w:rsid w:val="00C46597"/>
    <w:rsid w:val="00C466C4"/>
    <w:rsid w:val="00C46B48"/>
    <w:rsid w:val="00C46F61"/>
    <w:rsid w:val="00C46F6B"/>
    <w:rsid w:val="00C47598"/>
    <w:rsid w:val="00C47BB2"/>
    <w:rsid w:val="00C47CC5"/>
    <w:rsid w:val="00C47D4C"/>
    <w:rsid w:val="00C47D7E"/>
    <w:rsid w:val="00C51184"/>
    <w:rsid w:val="00C517BB"/>
    <w:rsid w:val="00C51A32"/>
    <w:rsid w:val="00C51C28"/>
    <w:rsid w:val="00C52FFE"/>
    <w:rsid w:val="00C53456"/>
    <w:rsid w:val="00C537F2"/>
    <w:rsid w:val="00C53E6D"/>
    <w:rsid w:val="00C55132"/>
    <w:rsid w:val="00C55EA7"/>
    <w:rsid w:val="00C60C2D"/>
    <w:rsid w:val="00C6162E"/>
    <w:rsid w:val="00C62E87"/>
    <w:rsid w:val="00C64D29"/>
    <w:rsid w:val="00C65399"/>
    <w:rsid w:val="00C65917"/>
    <w:rsid w:val="00C67757"/>
    <w:rsid w:val="00C70043"/>
    <w:rsid w:val="00C708E8"/>
    <w:rsid w:val="00C71B5B"/>
    <w:rsid w:val="00C71DD7"/>
    <w:rsid w:val="00C7208D"/>
    <w:rsid w:val="00C721DE"/>
    <w:rsid w:val="00C73861"/>
    <w:rsid w:val="00C73C6D"/>
    <w:rsid w:val="00C7432C"/>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5FED"/>
    <w:rsid w:val="00C86467"/>
    <w:rsid w:val="00C87199"/>
    <w:rsid w:val="00C912FD"/>
    <w:rsid w:val="00C9179A"/>
    <w:rsid w:val="00C922BE"/>
    <w:rsid w:val="00C93568"/>
    <w:rsid w:val="00C938AE"/>
    <w:rsid w:val="00C94895"/>
    <w:rsid w:val="00C95C72"/>
    <w:rsid w:val="00C95FE9"/>
    <w:rsid w:val="00C96B86"/>
    <w:rsid w:val="00C9700A"/>
    <w:rsid w:val="00C971F9"/>
    <w:rsid w:val="00C97DF7"/>
    <w:rsid w:val="00C97E95"/>
    <w:rsid w:val="00CA035A"/>
    <w:rsid w:val="00CA14C9"/>
    <w:rsid w:val="00CA1A6A"/>
    <w:rsid w:val="00CA24FB"/>
    <w:rsid w:val="00CA27D6"/>
    <w:rsid w:val="00CA3A08"/>
    <w:rsid w:val="00CA6108"/>
    <w:rsid w:val="00CA64D5"/>
    <w:rsid w:val="00CA726B"/>
    <w:rsid w:val="00CA7E7F"/>
    <w:rsid w:val="00CB047B"/>
    <w:rsid w:val="00CB0A27"/>
    <w:rsid w:val="00CB0B39"/>
    <w:rsid w:val="00CB1110"/>
    <w:rsid w:val="00CB1877"/>
    <w:rsid w:val="00CB1AB4"/>
    <w:rsid w:val="00CB2557"/>
    <w:rsid w:val="00CB3201"/>
    <w:rsid w:val="00CB3415"/>
    <w:rsid w:val="00CB4329"/>
    <w:rsid w:val="00CB6290"/>
    <w:rsid w:val="00CB7375"/>
    <w:rsid w:val="00CB766B"/>
    <w:rsid w:val="00CC191C"/>
    <w:rsid w:val="00CC29B8"/>
    <w:rsid w:val="00CC356D"/>
    <w:rsid w:val="00CC3FEB"/>
    <w:rsid w:val="00CC5517"/>
    <w:rsid w:val="00CC6F87"/>
    <w:rsid w:val="00CD0A90"/>
    <w:rsid w:val="00CD0EF3"/>
    <w:rsid w:val="00CD109D"/>
    <w:rsid w:val="00CD1E9D"/>
    <w:rsid w:val="00CD1EB5"/>
    <w:rsid w:val="00CD2384"/>
    <w:rsid w:val="00CD2D54"/>
    <w:rsid w:val="00CD37C7"/>
    <w:rsid w:val="00CD5288"/>
    <w:rsid w:val="00CD5986"/>
    <w:rsid w:val="00CD65CF"/>
    <w:rsid w:val="00CD66E6"/>
    <w:rsid w:val="00CD6ABB"/>
    <w:rsid w:val="00CD6C4C"/>
    <w:rsid w:val="00CD7DC2"/>
    <w:rsid w:val="00CE0241"/>
    <w:rsid w:val="00CE1983"/>
    <w:rsid w:val="00CE2909"/>
    <w:rsid w:val="00CE32C6"/>
    <w:rsid w:val="00CE417B"/>
    <w:rsid w:val="00CE53E5"/>
    <w:rsid w:val="00CE54E0"/>
    <w:rsid w:val="00CE5CF2"/>
    <w:rsid w:val="00CE71E9"/>
    <w:rsid w:val="00CE72F2"/>
    <w:rsid w:val="00CF17AA"/>
    <w:rsid w:val="00CF2572"/>
    <w:rsid w:val="00CF25A1"/>
    <w:rsid w:val="00CF2FFE"/>
    <w:rsid w:val="00CF3124"/>
    <w:rsid w:val="00CF461F"/>
    <w:rsid w:val="00CF68AE"/>
    <w:rsid w:val="00CF6B77"/>
    <w:rsid w:val="00CF6D7A"/>
    <w:rsid w:val="00CF71E3"/>
    <w:rsid w:val="00D00A5D"/>
    <w:rsid w:val="00D00A87"/>
    <w:rsid w:val="00D00E47"/>
    <w:rsid w:val="00D01354"/>
    <w:rsid w:val="00D01910"/>
    <w:rsid w:val="00D01ACE"/>
    <w:rsid w:val="00D01E06"/>
    <w:rsid w:val="00D0202D"/>
    <w:rsid w:val="00D02F2F"/>
    <w:rsid w:val="00D03937"/>
    <w:rsid w:val="00D03CB9"/>
    <w:rsid w:val="00D05411"/>
    <w:rsid w:val="00D055F6"/>
    <w:rsid w:val="00D05977"/>
    <w:rsid w:val="00D06476"/>
    <w:rsid w:val="00D06995"/>
    <w:rsid w:val="00D07913"/>
    <w:rsid w:val="00D10B8B"/>
    <w:rsid w:val="00D12D36"/>
    <w:rsid w:val="00D13087"/>
    <w:rsid w:val="00D155DF"/>
    <w:rsid w:val="00D16FA0"/>
    <w:rsid w:val="00D17378"/>
    <w:rsid w:val="00D216B2"/>
    <w:rsid w:val="00D22225"/>
    <w:rsid w:val="00D23BEA"/>
    <w:rsid w:val="00D23EA8"/>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128C"/>
    <w:rsid w:val="00D42215"/>
    <w:rsid w:val="00D4223D"/>
    <w:rsid w:val="00D4411B"/>
    <w:rsid w:val="00D44EC6"/>
    <w:rsid w:val="00D45441"/>
    <w:rsid w:val="00D47215"/>
    <w:rsid w:val="00D5130A"/>
    <w:rsid w:val="00D51533"/>
    <w:rsid w:val="00D51769"/>
    <w:rsid w:val="00D522D8"/>
    <w:rsid w:val="00D527D8"/>
    <w:rsid w:val="00D53A0C"/>
    <w:rsid w:val="00D5491C"/>
    <w:rsid w:val="00D54CCF"/>
    <w:rsid w:val="00D554E8"/>
    <w:rsid w:val="00D55E12"/>
    <w:rsid w:val="00D563BB"/>
    <w:rsid w:val="00D56795"/>
    <w:rsid w:val="00D5748E"/>
    <w:rsid w:val="00D612A9"/>
    <w:rsid w:val="00D63F3A"/>
    <w:rsid w:val="00D6411E"/>
    <w:rsid w:val="00D64482"/>
    <w:rsid w:val="00D66935"/>
    <w:rsid w:val="00D7107E"/>
    <w:rsid w:val="00D71DD8"/>
    <w:rsid w:val="00D72296"/>
    <w:rsid w:val="00D735D0"/>
    <w:rsid w:val="00D74117"/>
    <w:rsid w:val="00D743FD"/>
    <w:rsid w:val="00D766D5"/>
    <w:rsid w:val="00D76F7E"/>
    <w:rsid w:val="00D80021"/>
    <w:rsid w:val="00D80066"/>
    <w:rsid w:val="00D803F8"/>
    <w:rsid w:val="00D815E4"/>
    <w:rsid w:val="00D84C22"/>
    <w:rsid w:val="00D85126"/>
    <w:rsid w:val="00D858D9"/>
    <w:rsid w:val="00D8724C"/>
    <w:rsid w:val="00D87E37"/>
    <w:rsid w:val="00D901D4"/>
    <w:rsid w:val="00D9166E"/>
    <w:rsid w:val="00D93004"/>
    <w:rsid w:val="00D93711"/>
    <w:rsid w:val="00D938C1"/>
    <w:rsid w:val="00D942C4"/>
    <w:rsid w:val="00D958D9"/>
    <w:rsid w:val="00D96D2A"/>
    <w:rsid w:val="00D973DF"/>
    <w:rsid w:val="00DA2C76"/>
    <w:rsid w:val="00DA466E"/>
    <w:rsid w:val="00DA47A8"/>
    <w:rsid w:val="00DA5357"/>
    <w:rsid w:val="00DA5EB5"/>
    <w:rsid w:val="00DA6F2B"/>
    <w:rsid w:val="00DA7D61"/>
    <w:rsid w:val="00DB1890"/>
    <w:rsid w:val="00DB2775"/>
    <w:rsid w:val="00DB3592"/>
    <w:rsid w:val="00DB360A"/>
    <w:rsid w:val="00DB3F19"/>
    <w:rsid w:val="00DB47E5"/>
    <w:rsid w:val="00DB4C93"/>
    <w:rsid w:val="00DB5421"/>
    <w:rsid w:val="00DB62DE"/>
    <w:rsid w:val="00DB64F4"/>
    <w:rsid w:val="00DB6CB3"/>
    <w:rsid w:val="00DB7D08"/>
    <w:rsid w:val="00DC0D6C"/>
    <w:rsid w:val="00DC1871"/>
    <w:rsid w:val="00DC2894"/>
    <w:rsid w:val="00DC3F8A"/>
    <w:rsid w:val="00DC4958"/>
    <w:rsid w:val="00DC4A26"/>
    <w:rsid w:val="00DC4CE4"/>
    <w:rsid w:val="00DC51DC"/>
    <w:rsid w:val="00DC795E"/>
    <w:rsid w:val="00DD05AA"/>
    <w:rsid w:val="00DD1537"/>
    <w:rsid w:val="00DD3148"/>
    <w:rsid w:val="00DD3A14"/>
    <w:rsid w:val="00DD3B77"/>
    <w:rsid w:val="00DD46E9"/>
    <w:rsid w:val="00DD734F"/>
    <w:rsid w:val="00DD740A"/>
    <w:rsid w:val="00DD7F26"/>
    <w:rsid w:val="00DE0D00"/>
    <w:rsid w:val="00DE0FAB"/>
    <w:rsid w:val="00DE16CD"/>
    <w:rsid w:val="00DE2D99"/>
    <w:rsid w:val="00DE34AF"/>
    <w:rsid w:val="00DE3F06"/>
    <w:rsid w:val="00DE44CE"/>
    <w:rsid w:val="00DE4F52"/>
    <w:rsid w:val="00DE5450"/>
    <w:rsid w:val="00DE6492"/>
    <w:rsid w:val="00DF14CB"/>
    <w:rsid w:val="00DF280B"/>
    <w:rsid w:val="00DF28B7"/>
    <w:rsid w:val="00DF3079"/>
    <w:rsid w:val="00DF3345"/>
    <w:rsid w:val="00DF44DA"/>
    <w:rsid w:val="00DF5F6C"/>
    <w:rsid w:val="00DF68C0"/>
    <w:rsid w:val="00DF7650"/>
    <w:rsid w:val="00DF7F5A"/>
    <w:rsid w:val="00E00332"/>
    <w:rsid w:val="00E00FFD"/>
    <w:rsid w:val="00E01277"/>
    <w:rsid w:val="00E0133C"/>
    <w:rsid w:val="00E02A02"/>
    <w:rsid w:val="00E04590"/>
    <w:rsid w:val="00E04C02"/>
    <w:rsid w:val="00E04D00"/>
    <w:rsid w:val="00E04E2F"/>
    <w:rsid w:val="00E0530E"/>
    <w:rsid w:val="00E053B2"/>
    <w:rsid w:val="00E0617A"/>
    <w:rsid w:val="00E064D3"/>
    <w:rsid w:val="00E06595"/>
    <w:rsid w:val="00E0666D"/>
    <w:rsid w:val="00E06963"/>
    <w:rsid w:val="00E10013"/>
    <w:rsid w:val="00E10124"/>
    <w:rsid w:val="00E1171D"/>
    <w:rsid w:val="00E121E7"/>
    <w:rsid w:val="00E12316"/>
    <w:rsid w:val="00E1277F"/>
    <w:rsid w:val="00E139D5"/>
    <w:rsid w:val="00E14CA5"/>
    <w:rsid w:val="00E15202"/>
    <w:rsid w:val="00E152DF"/>
    <w:rsid w:val="00E15505"/>
    <w:rsid w:val="00E16BB5"/>
    <w:rsid w:val="00E20125"/>
    <w:rsid w:val="00E20C37"/>
    <w:rsid w:val="00E21392"/>
    <w:rsid w:val="00E22D1B"/>
    <w:rsid w:val="00E235F5"/>
    <w:rsid w:val="00E23783"/>
    <w:rsid w:val="00E24B36"/>
    <w:rsid w:val="00E24FD1"/>
    <w:rsid w:val="00E256E5"/>
    <w:rsid w:val="00E26411"/>
    <w:rsid w:val="00E26A51"/>
    <w:rsid w:val="00E2794D"/>
    <w:rsid w:val="00E27AE8"/>
    <w:rsid w:val="00E3008F"/>
    <w:rsid w:val="00E307B6"/>
    <w:rsid w:val="00E31FA6"/>
    <w:rsid w:val="00E321C2"/>
    <w:rsid w:val="00E32E9C"/>
    <w:rsid w:val="00E331A3"/>
    <w:rsid w:val="00E34B62"/>
    <w:rsid w:val="00E34EBE"/>
    <w:rsid w:val="00E34F85"/>
    <w:rsid w:val="00E3611E"/>
    <w:rsid w:val="00E37611"/>
    <w:rsid w:val="00E37617"/>
    <w:rsid w:val="00E37C18"/>
    <w:rsid w:val="00E41344"/>
    <w:rsid w:val="00E4196F"/>
    <w:rsid w:val="00E41A87"/>
    <w:rsid w:val="00E41AD6"/>
    <w:rsid w:val="00E42017"/>
    <w:rsid w:val="00E42730"/>
    <w:rsid w:val="00E450E2"/>
    <w:rsid w:val="00E45AB1"/>
    <w:rsid w:val="00E45C81"/>
    <w:rsid w:val="00E46268"/>
    <w:rsid w:val="00E462F2"/>
    <w:rsid w:val="00E46829"/>
    <w:rsid w:val="00E50C0D"/>
    <w:rsid w:val="00E519D4"/>
    <w:rsid w:val="00E528F9"/>
    <w:rsid w:val="00E53522"/>
    <w:rsid w:val="00E54757"/>
    <w:rsid w:val="00E5583A"/>
    <w:rsid w:val="00E55854"/>
    <w:rsid w:val="00E56707"/>
    <w:rsid w:val="00E56E5F"/>
    <w:rsid w:val="00E571E8"/>
    <w:rsid w:val="00E575A7"/>
    <w:rsid w:val="00E57739"/>
    <w:rsid w:val="00E6202D"/>
    <w:rsid w:val="00E628AD"/>
    <w:rsid w:val="00E62908"/>
    <w:rsid w:val="00E632C7"/>
    <w:rsid w:val="00E63CE5"/>
    <w:rsid w:val="00E63F8C"/>
    <w:rsid w:val="00E64339"/>
    <w:rsid w:val="00E64CD9"/>
    <w:rsid w:val="00E666EB"/>
    <w:rsid w:val="00E66B76"/>
    <w:rsid w:val="00E677BD"/>
    <w:rsid w:val="00E708BC"/>
    <w:rsid w:val="00E70C44"/>
    <w:rsid w:val="00E713F6"/>
    <w:rsid w:val="00E72063"/>
    <w:rsid w:val="00E729CD"/>
    <w:rsid w:val="00E72B6E"/>
    <w:rsid w:val="00E74914"/>
    <w:rsid w:val="00E74B6D"/>
    <w:rsid w:val="00E74CCE"/>
    <w:rsid w:val="00E761A9"/>
    <w:rsid w:val="00E775E3"/>
    <w:rsid w:val="00E77F11"/>
    <w:rsid w:val="00E82CF3"/>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A5A"/>
    <w:rsid w:val="00EA714D"/>
    <w:rsid w:val="00EB0D49"/>
    <w:rsid w:val="00EB19E0"/>
    <w:rsid w:val="00EB1C21"/>
    <w:rsid w:val="00EB249C"/>
    <w:rsid w:val="00EB2EE3"/>
    <w:rsid w:val="00EB3B36"/>
    <w:rsid w:val="00EB5754"/>
    <w:rsid w:val="00EB58F8"/>
    <w:rsid w:val="00EB5A80"/>
    <w:rsid w:val="00EB780D"/>
    <w:rsid w:val="00EB7FBE"/>
    <w:rsid w:val="00EC07DD"/>
    <w:rsid w:val="00EC093F"/>
    <w:rsid w:val="00EC0BEE"/>
    <w:rsid w:val="00EC0D7C"/>
    <w:rsid w:val="00EC11A8"/>
    <w:rsid w:val="00EC2AA7"/>
    <w:rsid w:val="00EC3652"/>
    <w:rsid w:val="00EC3D03"/>
    <w:rsid w:val="00EC48D9"/>
    <w:rsid w:val="00EC7F14"/>
    <w:rsid w:val="00ED3078"/>
    <w:rsid w:val="00ED3187"/>
    <w:rsid w:val="00ED3B24"/>
    <w:rsid w:val="00ED415E"/>
    <w:rsid w:val="00ED4969"/>
    <w:rsid w:val="00ED51B7"/>
    <w:rsid w:val="00ED522F"/>
    <w:rsid w:val="00ED56D3"/>
    <w:rsid w:val="00ED5AC3"/>
    <w:rsid w:val="00ED664B"/>
    <w:rsid w:val="00ED78E4"/>
    <w:rsid w:val="00ED7F90"/>
    <w:rsid w:val="00EE09D9"/>
    <w:rsid w:val="00EE220A"/>
    <w:rsid w:val="00EE2448"/>
    <w:rsid w:val="00EE27CA"/>
    <w:rsid w:val="00EE2853"/>
    <w:rsid w:val="00EE352A"/>
    <w:rsid w:val="00EF0BC5"/>
    <w:rsid w:val="00EF134D"/>
    <w:rsid w:val="00EF1EFE"/>
    <w:rsid w:val="00EF2B66"/>
    <w:rsid w:val="00EF2CCA"/>
    <w:rsid w:val="00EF4981"/>
    <w:rsid w:val="00EF5BA5"/>
    <w:rsid w:val="00EF5D36"/>
    <w:rsid w:val="00EF66FC"/>
    <w:rsid w:val="00EF7004"/>
    <w:rsid w:val="00F0135B"/>
    <w:rsid w:val="00F02E73"/>
    <w:rsid w:val="00F03BED"/>
    <w:rsid w:val="00F04CAF"/>
    <w:rsid w:val="00F06186"/>
    <w:rsid w:val="00F07F60"/>
    <w:rsid w:val="00F10140"/>
    <w:rsid w:val="00F109C7"/>
    <w:rsid w:val="00F11BAF"/>
    <w:rsid w:val="00F11CE3"/>
    <w:rsid w:val="00F126C7"/>
    <w:rsid w:val="00F132DC"/>
    <w:rsid w:val="00F13A32"/>
    <w:rsid w:val="00F13A9A"/>
    <w:rsid w:val="00F13B27"/>
    <w:rsid w:val="00F15C07"/>
    <w:rsid w:val="00F16559"/>
    <w:rsid w:val="00F169CC"/>
    <w:rsid w:val="00F16E77"/>
    <w:rsid w:val="00F16FDF"/>
    <w:rsid w:val="00F17868"/>
    <w:rsid w:val="00F17DCE"/>
    <w:rsid w:val="00F22750"/>
    <w:rsid w:val="00F23CA1"/>
    <w:rsid w:val="00F2401A"/>
    <w:rsid w:val="00F2482F"/>
    <w:rsid w:val="00F24CA8"/>
    <w:rsid w:val="00F257BB"/>
    <w:rsid w:val="00F25A56"/>
    <w:rsid w:val="00F2646F"/>
    <w:rsid w:val="00F26E33"/>
    <w:rsid w:val="00F278D5"/>
    <w:rsid w:val="00F27E65"/>
    <w:rsid w:val="00F30EE7"/>
    <w:rsid w:val="00F318BA"/>
    <w:rsid w:val="00F31DEA"/>
    <w:rsid w:val="00F338D8"/>
    <w:rsid w:val="00F33B08"/>
    <w:rsid w:val="00F34BA2"/>
    <w:rsid w:val="00F356D2"/>
    <w:rsid w:val="00F36A95"/>
    <w:rsid w:val="00F36F01"/>
    <w:rsid w:val="00F370A9"/>
    <w:rsid w:val="00F37349"/>
    <w:rsid w:val="00F405C9"/>
    <w:rsid w:val="00F40A19"/>
    <w:rsid w:val="00F40C29"/>
    <w:rsid w:val="00F414CD"/>
    <w:rsid w:val="00F414F8"/>
    <w:rsid w:val="00F417F4"/>
    <w:rsid w:val="00F41AC3"/>
    <w:rsid w:val="00F42B61"/>
    <w:rsid w:val="00F43F43"/>
    <w:rsid w:val="00F44FA1"/>
    <w:rsid w:val="00F45418"/>
    <w:rsid w:val="00F47626"/>
    <w:rsid w:val="00F47CAB"/>
    <w:rsid w:val="00F50239"/>
    <w:rsid w:val="00F50275"/>
    <w:rsid w:val="00F505C7"/>
    <w:rsid w:val="00F50DC3"/>
    <w:rsid w:val="00F51366"/>
    <w:rsid w:val="00F51FB9"/>
    <w:rsid w:val="00F534AD"/>
    <w:rsid w:val="00F53C9E"/>
    <w:rsid w:val="00F54824"/>
    <w:rsid w:val="00F54B41"/>
    <w:rsid w:val="00F54D09"/>
    <w:rsid w:val="00F55BF6"/>
    <w:rsid w:val="00F566F6"/>
    <w:rsid w:val="00F56CE1"/>
    <w:rsid w:val="00F57688"/>
    <w:rsid w:val="00F6003E"/>
    <w:rsid w:val="00F60839"/>
    <w:rsid w:val="00F61DD5"/>
    <w:rsid w:val="00F61DE7"/>
    <w:rsid w:val="00F62AE5"/>
    <w:rsid w:val="00F62D01"/>
    <w:rsid w:val="00F62EE5"/>
    <w:rsid w:val="00F64342"/>
    <w:rsid w:val="00F644BC"/>
    <w:rsid w:val="00F64D42"/>
    <w:rsid w:val="00F64E90"/>
    <w:rsid w:val="00F669C5"/>
    <w:rsid w:val="00F67C1B"/>
    <w:rsid w:val="00F70195"/>
    <w:rsid w:val="00F70556"/>
    <w:rsid w:val="00F70F20"/>
    <w:rsid w:val="00F71B27"/>
    <w:rsid w:val="00F727CD"/>
    <w:rsid w:val="00F72DEA"/>
    <w:rsid w:val="00F743A4"/>
    <w:rsid w:val="00F75340"/>
    <w:rsid w:val="00F75710"/>
    <w:rsid w:val="00F75739"/>
    <w:rsid w:val="00F75AC9"/>
    <w:rsid w:val="00F75ED1"/>
    <w:rsid w:val="00F76C15"/>
    <w:rsid w:val="00F77814"/>
    <w:rsid w:val="00F77DFC"/>
    <w:rsid w:val="00F803B0"/>
    <w:rsid w:val="00F80409"/>
    <w:rsid w:val="00F80E14"/>
    <w:rsid w:val="00F80E25"/>
    <w:rsid w:val="00F81039"/>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40B9"/>
    <w:rsid w:val="00F9506A"/>
    <w:rsid w:val="00F95B03"/>
    <w:rsid w:val="00F96026"/>
    <w:rsid w:val="00F96B57"/>
    <w:rsid w:val="00F96C3E"/>
    <w:rsid w:val="00F97CE1"/>
    <w:rsid w:val="00FA0966"/>
    <w:rsid w:val="00FA0B2F"/>
    <w:rsid w:val="00FA2AB2"/>
    <w:rsid w:val="00FA3E8C"/>
    <w:rsid w:val="00FA6777"/>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981"/>
    <w:rsid w:val="00FB7076"/>
    <w:rsid w:val="00FC0936"/>
    <w:rsid w:val="00FC12FA"/>
    <w:rsid w:val="00FC20E6"/>
    <w:rsid w:val="00FC21CD"/>
    <w:rsid w:val="00FC3136"/>
    <w:rsid w:val="00FC3598"/>
    <w:rsid w:val="00FC3A0E"/>
    <w:rsid w:val="00FC3B9D"/>
    <w:rsid w:val="00FC4607"/>
    <w:rsid w:val="00FC4ADD"/>
    <w:rsid w:val="00FC5D45"/>
    <w:rsid w:val="00FC5E78"/>
    <w:rsid w:val="00FC6456"/>
    <w:rsid w:val="00FC691C"/>
    <w:rsid w:val="00FC6B5B"/>
    <w:rsid w:val="00FC6D74"/>
    <w:rsid w:val="00FD00DB"/>
    <w:rsid w:val="00FD0A3A"/>
    <w:rsid w:val="00FD1640"/>
    <w:rsid w:val="00FD16AF"/>
    <w:rsid w:val="00FD18F7"/>
    <w:rsid w:val="00FD1F4D"/>
    <w:rsid w:val="00FD2218"/>
    <w:rsid w:val="00FD2A3E"/>
    <w:rsid w:val="00FD332D"/>
    <w:rsid w:val="00FD546E"/>
    <w:rsid w:val="00FD7077"/>
    <w:rsid w:val="00FE094E"/>
    <w:rsid w:val="00FE142C"/>
    <w:rsid w:val="00FE153D"/>
    <w:rsid w:val="00FE176A"/>
    <w:rsid w:val="00FE24FF"/>
    <w:rsid w:val="00FE405D"/>
    <w:rsid w:val="00FE43D1"/>
    <w:rsid w:val="00FE51CB"/>
    <w:rsid w:val="00FE5BBC"/>
    <w:rsid w:val="00FE6638"/>
    <w:rsid w:val="00FF09FC"/>
    <w:rsid w:val="00FF0FA5"/>
    <w:rsid w:val="00FF0FE6"/>
    <w:rsid w:val="00FF2B42"/>
    <w:rsid w:val="00FF3EC7"/>
    <w:rsid w:val="00FF454E"/>
    <w:rsid w:val="00FF49BA"/>
    <w:rsid w:val="00FF507F"/>
    <w:rsid w:val="00FF649E"/>
    <w:rsid w:val="00FF6FE3"/>
    <w:rsid w:val="00FF7C57"/>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9F415F"/>
    <w:pPr>
      <w:keepNext/>
      <w:keepLines/>
      <w:widowControl w:val="0"/>
      <w:autoSpaceDE w:val="0"/>
      <w:autoSpaceDN w:val="0"/>
      <w:spacing w:before="40"/>
      <w:outlineLvl w:val="2"/>
    </w:pPr>
    <w:rPr>
      <w:rFonts w:asciiTheme="majorHAnsi" w:eastAsiaTheme="majorEastAsia" w:hAnsiTheme="majorHAnsi" w:cstheme="majorBidi"/>
      <w:color w:val="243F60" w:themeColor="accent1" w:themeShade="7F"/>
      <w:lang w:val="pt-PT"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uiPriority w:val="99"/>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48"/>
      </w:numPr>
    </w:pPr>
  </w:style>
  <w:style w:type="character" w:customStyle="1" w:styleId="SemEspaamentoChar">
    <w:name w:val="Sem Espaçamento Char"/>
    <w:link w:val="SemEspaamento"/>
    <w:uiPriority w:val="1"/>
    <w:qFormat/>
    <w:locked/>
    <w:rsid w:val="00726816"/>
    <w:rPr>
      <w:lang w:eastAsia="pt-BR"/>
    </w:rPr>
  </w:style>
  <w:style w:type="paragraph" w:styleId="SemEspaamento">
    <w:name w:val="No Spacing"/>
    <w:link w:val="SemEspaamentoChar"/>
    <w:uiPriority w:val="1"/>
    <w:qFormat/>
    <w:rsid w:val="00726816"/>
    <w:rPr>
      <w:lang w:eastAsia="pt-BR"/>
    </w:rPr>
  </w:style>
  <w:style w:type="character" w:customStyle="1" w:styleId="Ttulo3Char">
    <w:name w:val="Título 3 Char"/>
    <w:basedOn w:val="Fontepargpadro"/>
    <w:link w:val="Ttulo3"/>
    <w:uiPriority w:val="9"/>
    <w:semiHidden/>
    <w:rsid w:val="009F415F"/>
    <w:rPr>
      <w:rFonts w:asciiTheme="majorHAnsi" w:eastAsiaTheme="majorEastAsia" w:hAnsiTheme="majorHAnsi" w:cstheme="majorBidi"/>
      <w:color w:val="243F60" w:themeColor="accent1" w:themeShade="7F"/>
      <w:sz w:val="24"/>
      <w:szCs w:val="24"/>
      <w:lang w:val="pt-PT"/>
    </w:rPr>
  </w:style>
  <w:style w:type="character" w:styleId="HiperlinkVisitado">
    <w:name w:val="FollowedHyperlink"/>
    <w:basedOn w:val="Fontepargpadro"/>
    <w:uiPriority w:val="99"/>
    <w:semiHidden/>
    <w:unhideWhenUsed/>
    <w:rsid w:val="009F415F"/>
    <w:rPr>
      <w:color w:val="954F72"/>
      <w:u w:val="single"/>
    </w:rPr>
  </w:style>
  <w:style w:type="paragraph" w:customStyle="1" w:styleId="msonormal0">
    <w:name w:val="msonormal"/>
    <w:basedOn w:val="Normal"/>
    <w:uiPriority w:val="99"/>
    <w:rsid w:val="009F415F"/>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uiPriority w:val="99"/>
    <w:rsid w:val="009F415F"/>
    <w:pPr>
      <w:spacing w:before="100" w:beforeAutospacing="1" w:after="100" w:afterAutospacing="1"/>
    </w:pPr>
    <w:rPr>
      <w:rFonts w:ascii="Arial" w:eastAsia="Times New Roman" w:hAnsi="Arial" w:cs="Arial"/>
      <w:color w:val="000000"/>
    </w:rPr>
  </w:style>
  <w:style w:type="paragraph" w:customStyle="1" w:styleId="font6">
    <w:name w:val="font6"/>
    <w:basedOn w:val="Normal"/>
    <w:uiPriority w:val="99"/>
    <w:rsid w:val="009F415F"/>
    <w:pPr>
      <w:spacing w:before="100" w:beforeAutospacing="1" w:after="100" w:afterAutospacing="1"/>
    </w:pPr>
    <w:rPr>
      <w:rFonts w:ascii="Arial" w:eastAsia="Times New Roman" w:hAnsi="Arial" w:cs="Arial"/>
    </w:rPr>
  </w:style>
  <w:style w:type="paragraph" w:customStyle="1" w:styleId="font7">
    <w:name w:val="font7"/>
    <w:basedOn w:val="Normal"/>
    <w:uiPriority w:val="99"/>
    <w:rsid w:val="009F415F"/>
    <w:pPr>
      <w:spacing w:before="100" w:beforeAutospacing="1" w:after="100" w:afterAutospacing="1"/>
    </w:pPr>
    <w:rPr>
      <w:rFonts w:ascii="Arial" w:eastAsia="Times New Roman" w:hAnsi="Arial" w:cs="Arial"/>
      <w:b/>
      <w:bCs/>
      <w:color w:val="000000"/>
    </w:rPr>
  </w:style>
  <w:style w:type="paragraph" w:customStyle="1" w:styleId="font8">
    <w:name w:val="font8"/>
    <w:basedOn w:val="Normal"/>
    <w:uiPriority w:val="99"/>
    <w:rsid w:val="009F415F"/>
    <w:pPr>
      <w:spacing w:before="100" w:beforeAutospacing="1" w:after="100" w:afterAutospacing="1"/>
    </w:pPr>
    <w:rPr>
      <w:rFonts w:ascii="Arial" w:eastAsia="Times New Roman" w:hAnsi="Arial" w:cs="Arial"/>
      <w:b/>
      <w:bCs/>
      <w:color w:val="000000"/>
    </w:rPr>
  </w:style>
  <w:style w:type="paragraph" w:customStyle="1" w:styleId="font9">
    <w:name w:val="font9"/>
    <w:basedOn w:val="Normal"/>
    <w:uiPriority w:val="99"/>
    <w:rsid w:val="009F415F"/>
    <w:pPr>
      <w:spacing w:before="100" w:beforeAutospacing="1" w:after="100" w:afterAutospacing="1"/>
    </w:pPr>
    <w:rPr>
      <w:rFonts w:ascii="Arial" w:eastAsia="Times New Roman" w:hAnsi="Arial" w:cs="Arial"/>
      <w:color w:val="000000"/>
    </w:rPr>
  </w:style>
  <w:style w:type="paragraph" w:customStyle="1" w:styleId="font10">
    <w:name w:val="font10"/>
    <w:basedOn w:val="Normal"/>
    <w:uiPriority w:val="99"/>
    <w:rsid w:val="009F415F"/>
    <w:pPr>
      <w:spacing w:before="100" w:beforeAutospacing="1" w:after="100" w:afterAutospacing="1"/>
    </w:pPr>
    <w:rPr>
      <w:rFonts w:ascii="Arial" w:eastAsia="Times New Roman" w:hAnsi="Arial" w:cs="Arial"/>
      <w:b/>
      <w:bCs/>
    </w:rPr>
  </w:style>
  <w:style w:type="paragraph" w:customStyle="1" w:styleId="font11">
    <w:name w:val="font11"/>
    <w:basedOn w:val="Normal"/>
    <w:uiPriority w:val="99"/>
    <w:rsid w:val="009F415F"/>
    <w:pPr>
      <w:spacing w:before="100" w:beforeAutospacing="1" w:after="100" w:afterAutospacing="1"/>
    </w:pPr>
    <w:rPr>
      <w:rFonts w:ascii="Arial" w:eastAsia="Times New Roman" w:hAnsi="Arial" w:cs="Arial"/>
      <w:color w:val="202124"/>
    </w:rPr>
  </w:style>
  <w:style w:type="paragraph" w:customStyle="1" w:styleId="font12">
    <w:name w:val="font12"/>
    <w:basedOn w:val="Normal"/>
    <w:uiPriority w:val="99"/>
    <w:rsid w:val="009F415F"/>
    <w:pPr>
      <w:spacing w:before="100" w:beforeAutospacing="1" w:after="100" w:afterAutospacing="1"/>
    </w:pPr>
    <w:rPr>
      <w:rFonts w:ascii="Arial" w:eastAsia="Times New Roman" w:hAnsi="Arial" w:cs="Arial"/>
      <w:b/>
      <w:bCs/>
      <w:color w:val="202124"/>
    </w:rPr>
  </w:style>
  <w:style w:type="paragraph" w:customStyle="1" w:styleId="font13">
    <w:name w:val="font13"/>
    <w:basedOn w:val="Normal"/>
    <w:uiPriority w:val="99"/>
    <w:rsid w:val="009F415F"/>
    <w:pPr>
      <w:spacing w:before="100" w:beforeAutospacing="1" w:after="100" w:afterAutospacing="1"/>
    </w:pPr>
    <w:rPr>
      <w:rFonts w:ascii="Arial" w:eastAsia="Times New Roman" w:hAnsi="Arial" w:cs="Arial"/>
      <w:color w:val="040C28"/>
    </w:rPr>
  </w:style>
  <w:style w:type="paragraph" w:customStyle="1" w:styleId="xl75">
    <w:name w:val="xl75"/>
    <w:basedOn w:val="Normal"/>
    <w:uiPriority w:val="99"/>
    <w:rsid w:val="009F415F"/>
    <w:pPr>
      <w:spacing w:before="100" w:beforeAutospacing="1" w:after="100" w:afterAutospacing="1"/>
    </w:pPr>
    <w:rPr>
      <w:rFonts w:ascii="Arial" w:eastAsia="Times New Roman" w:hAnsi="Arial" w:cs="Arial"/>
    </w:rPr>
  </w:style>
  <w:style w:type="paragraph" w:customStyle="1" w:styleId="xl76">
    <w:name w:val="xl76"/>
    <w:basedOn w:val="Normal"/>
    <w:uiPriority w:val="99"/>
    <w:rsid w:val="009F415F"/>
    <w:pPr>
      <w:spacing w:before="100" w:beforeAutospacing="1" w:after="100" w:afterAutospacing="1"/>
    </w:pPr>
    <w:rPr>
      <w:rFonts w:ascii="Arial" w:eastAsia="Times New Roman" w:hAnsi="Arial" w:cs="Arial"/>
    </w:rPr>
  </w:style>
  <w:style w:type="paragraph" w:customStyle="1" w:styleId="xl77">
    <w:name w:val="xl77"/>
    <w:basedOn w:val="Normal"/>
    <w:uiPriority w:val="99"/>
    <w:rsid w:val="009F415F"/>
    <w:pPr>
      <w:spacing w:before="100" w:beforeAutospacing="1" w:after="100" w:afterAutospacing="1"/>
    </w:pPr>
    <w:rPr>
      <w:rFonts w:ascii="Arial" w:eastAsia="Times New Roman" w:hAnsi="Arial" w:cs="Arial"/>
    </w:rPr>
  </w:style>
  <w:style w:type="paragraph" w:customStyle="1" w:styleId="xl78">
    <w:name w:val="xl78"/>
    <w:basedOn w:val="Normal"/>
    <w:uiPriority w:val="99"/>
    <w:rsid w:val="009F415F"/>
    <w:pPr>
      <w:spacing w:before="100" w:beforeAutospacing="1" w:after="100" w:afterAutospacing="1"/>
    </w:pPr>
    <w:rPr>
      <w:rFonts w:ascii="Arial" w:eastAsia="Times New Roman" w:hAnsi="Arial" w:cs="Arial"/>
    </w:rPr>
  </w:style>
  <w:style w:type="paragraph" w:customStyle="1" w:styleId="xl79">
    <w:name w:val="xl7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80">
    <w:name w:val="xl8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rPr>
  </w:style>
  <w:style w:type="paragraph" w:customStyle="1" w:styleId="xl81">
    <w:name w:val="xl8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rPr>
  </w:style>
  <w:style w:type="paragraph" w:customStyle="1" w:styleId="xl82">
    <w:name w:val="xl8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rPr>
  </w:style>
  <w:style w:type="paragraph" w:customStyle="1" w:styleId="xl83">
    <w:name w:val="xl83"/>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4">
    <w:name w:val="xl84"/>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color w:val="000000"/>
    </w:rPr>
  </w:style>
  <w:style w:type="paragraph" w:customStyle="1" w:styleId="xl85">
    <w:name w:val="xl85"/>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6">
    <w:name w:val="xl86"/>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7">
    <w:name w:val="xl8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88">
    <w:name w:val="xl8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rPr>
  </w:style>
  <w:style w:type="paragraph" w:customStyle="1" w:styleId="xl89">
    <w:name w:val="xl8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0">
    <w:name w:val="xl9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1">
    <w:name w:val="xl9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2">
    <w:name w:val="xl9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3">
    <w:name w:val="xl9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4">
    <w:name w:val="xl94"/>
    <w:basedOn w:val="Normal"/>
    <w:uiPriority w:val="99"/>
    <w:rsid w:val="009F415F"/>
    <w:pPr>
      <w:pBdr>
        <w:left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5">
    <w:name w:val="xl9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96">
    <w:name w:val="xl96"/>
    <w:basedOn w:val="Normal"/>
    <w:uiPriority w:val="99"/>
    <w:rsid w:val="009F415F"/>
    <w:pPr>
      <w:spacing w:before="100" w:beforeAutospacing="1" w:after="100" w:afterAutospacing="1"/>
      <w:jc w:val="center"/>
    </w:pPr>
    <w:rPr>
      <w:rFonts w:ascii="Arial" w:eastAsia="Times New Roman" w:hAnsi="Arial" w:cs="Arial"/>
      <w:b/>
      <w:bCs/>
    </w:rPr>
  </w:style>
  <w:style w:type="paragraph" w:customStyle="1" w:styleId="xl97">
    <w:name w:val="xl9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8">
    <w:name w:val="xl98"/>
    <w:basedOn w:val="Normal"/>
    <w:uiPriority w:val="99"/>
    <w:rsid w:val="009F415F"/>
    <w:pPr>
      <w:spacing w:before="100" w:beforeAutospacing="1" w:after="100" w:afterAutospacing="1"/>
      <w:jc w:val="both"/>
    </w:pPr>
    <w:rPr>
      <w:rFonts w:ascii="Arial" w:eastAsia="Times New Roman" w:hAnsi="Arial" w:cs="Arial"/>
    </w:rPr>
  </w:style>
  <w:style w:type="paragraph" w:customStyle="1" w:styleId="xl99">
    <w:name w:val="xl99"/>
    <w:basedOn w:val="Normal"/>
    <w:uiPriority w:val="99"/>
    <w:rsid w:val="009F415F"/>
    <w:pPr>
      <w:spacing w:before="100" w:beforeAutospacing="1" w:after="100" w:afterAutospacing="1"/>
      <w:jc w:val="center"/>
    </w:pPr>
    <w:rPr>
      <w:rFonts w:ascii="Arial" w:eastAsia="Times New Roman" w:hAnsi="Arial" w:cs="Arial"/>
      <w:color w:val="000000"/>
    </w:rPr>
  </w:style>
  <w:style w:type="paragraph" w:customStyle="1" w:styleId="xl100">
    <w:name w:val="xl100"/>
    <w:basedOn w:val="Normal"/>
    <w:uiPriority w:val="99"/>
    <w:rsid w:val="009F415F"/>
    <w:pPr>
      <w:spacing w:before="100" w:beforeAutospacing="1" w:after="100" w:afterAutospacing="1"/>
      <w:jc w:val="center"/>
    </w:pPr>
    <w:rPr>
      <w:rFonts w:ascii="Arial" w:eastAsia="Times New Roman" w:hAnsi="Arial" w:cs="Arial"/>
    </w:rPr>
  </w:style>
  <w:style w:type="paragraph" w:customStyle="1" w:styleId="xl101">
    <w:name w:val="xl101"/>
    <w:basedOn w:val="Normal"/>
    <w:uiPriority w:val="99"/>
    <w:rsid w:val="009F415F"/>
    <w:pPr>
      <w:shd w:val="clear" w:color="auto" w:fill="FFFFFF"/>
      <w:spacing w:before="100" w:beforeAutospacing="1" w:after="100" w:afterAutospacing="1"/>
      <w:jc w:val="center"/>
    </w:pPr>
    <w:rPr>
      <w:rFonts w:ascii="Arial" w:eastAsia="Times New Roman" w:hAnsi="Arial" w:cs="Arial"/>
    </w:rPr>
  </w:style>
  <w:style w:type="paragraph" w:customStyle="1" w:styleId="xl102">
    <w:name w:val="xl102"/>
    <w:basedOn w:val="Normal"/>
    <w:uiPriority w:val="99"/>
    <w:rsid w:val="009F415F"/>
    <w:pPr>
      <w:pBdr>
        <w:top w:val="single" w:sz="4" w:space="0" w:color="auto"/>
        <w:left w:val="single" w:sz="4" w:space="0" w:color="auto"/>
        <w:bottom w:val="single" w:sz="4" w:space="0" w:color="auto"/>
        <w:right w:val="single" w:sz="4" w:space="0" w:color="auto"/>
      </w:pBdr>
      <w:shd w:val="clear" w:color="auto" w:fill="F9F9F9"/>
      <w:spacing w:before="100" w:beforeAutospacing="1" w:after="100" w:afterAutospacing="1"/>
    </w:pPr>
    <w:rPr>
      <w:rFonts w:ascii="Arial" w:eastAsia="Times New Roman" w:hAnsi="Arial" w:cs="Arial"/>
    </w:rPr>
  </w:style>
  <w:style w:type="paragraph" w:customStyle="1" w:styleId="xl103">
    <w:name w:val="xl10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rPr>
  </w:style>
  <w:style w:type="paragraph" w:customStyle="1" w:styleId="xl104">
    <w:name w:val="xl104"/>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202124"/>
    </w:rPr>
  </w:style>
  <w:style w:type="paragraph" w:customStyle="1" w:styleId="xl105">
    <w:name w:val="xl10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06">
    <w:name w:val="xl106"/>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rPr>
  </w:style>
  <w:style w:type="paragraph" w:customStyle="1" w:styleId="xl107">
    <w:name w:val="xl107"/>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rPr>
  </w:style>
  <w:style w:type="paragraph" w:customStyle="1" w:styleId="xl108">
    <w:name w:val="xl108"/>
    <w:basedOn w:val="Normal"/>
    <w:uiPriority w:val="99"/>
    <w:rsid w:val="009F415F"/>
    <w:pPr>
      <w:spacing w:before="100" w:beforeAutospacing="1" w:after="100" w:afterAutospacing="1"/>
    </w:pPr>
    <w:rPr>
      <w:rFonts w:ascii="Arial" w:eastAsia="Times New Roman" w:hAnsi="Arial" w:cs="Arial"/>
    </w:rPr>
  </w:style>
  <w:style w:type="paragraph" w:customStyle="1" w:styleId="xl109">
    <w:name w:val="xl109"/>
    <w:basedOn w:val="Normal"/>
    <w:uiPriority w:val="99"/>
    <w:rsid w:val="009F415F"/>
    <w:pPr>
      <w:spacing w:before="100" w:beforeAutospacing="1" w:after="100" w:afterAutospacing="1"/>
    </w:pPr>
    <w:rPr>
      <w:rFonts w:ascii="Arial" w:eastAsia="Times New Roman" w:hAnsi="Arial" w:cs="Arial"/>
      <w:b/>
      <w:bCs/>
    </w:rPr>
  </w:style>
  <w:style w:type="paragraph" w:customStyle="1" w:styleId="xl110">
    <w:name w:val="xl11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11">
    <w:name w:val="xl111"/>
    <w:basedOn w:val="Normal"/>
    <w:uiPriority w:val="99"/>
    <w:rsid w:val="009F415F"/>
    <w:pPr>
      <w:pBdr>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2">
    <w:name w:val="xl112"/>
    <w:basedOn w:val="Normal"/>
    <w:uiPriority w:val="99"/>
    <w:rsid w:val="009F415F"/>
    <w:pPr>
      <w:pBdr>
        <w:bottom w:val="single" w:sz="4" w:space="0" w:color="auto"/>
      </w:pBdr>
      <w:spacing w:before="100" w:beforeAutospacing="1" w:after="100" w:afterAutospacing="1"/>
      <w:jc w:val="center"/>
    </w:pPr>
    <w:rPr>
      <w:rFonts w:ascii="Arial" w:eastAsia="Times New Roman" w:hAnsi="Arial" w:cs="Arial"/>
      <w:b/>
      <w:bCs/>
    </w:rPr>
  </w:style>
  <w:style w:type="paragraph" w:customStyle="1" w:styleId="xl113">
    <w:name w:val="xl113"/>
    <w:basedOn w:val="Normal"/>
    <w:uiPriority w:val="99"/>
    <w:rsid w:val="009F415F"/>
    <w:pPr>
      <w:pBdr>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4">
    <w:name w:val="xl114"/>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rPr>
  </w:style>
  <w:style w:type="paragraph" w:customStyle="1" w:styleId="xl115">
    <w:name w:val="xl115"/>
    <w:basedOn w:val="Normal"/>
    <w:uiPriority w:val="99"/>
    <w:rsid w:val="009F415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6">
    <w:name w:val="xl116"/>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7">
    <w:name w:val="xl117"/>
    <w:basedOn w:val="Normal"/>
    <w:uiPriority w:val="99"/>
    <w:rsid w:val="009F415F"/>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8">
    <w:name w:val="xl118"/>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rPr>
  </w:style>
  <w:style w:type="paragraph" w:customStyle="1" w:styleId="xl119">
    <w:name w:val="xl11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0">
    <w:name w:val="xl12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1">
    <w:name w:val="xl12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2">
    <w:name w:val="xl12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151515"/>
    </w:rPr>
  </w:style>
  <w:style w:type="paragraph" w:customStyle="1" w:styleId="xl123">
    <w:name w:val="xl12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F1111"/>
    </w:rPr>
  </w:style>
  <w:style w:type="paragraph" w:customStyle="1" w:styleId="xl124">
    <w:name w:val="xl124"/>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F1111"/>
    </w:rPr>
  </w:style>
  <w:style w:type="paragraph" w:customStyle="1" w:styleId="xl125">
    <w:name w:val="xl12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6">
    <w:name w:val="xl126"/>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7">
    <w:name w:val="xl12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8">
    <w:name w:val="xl12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9">
    <w:name w:val="xl129"/>
    <w:basedOn w:val="Normal"/>
    <w:uiPriority w:val="99"/>
    <w:rsid w:val="009F415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0">
    <w:name w:val="xl13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1">
    <w:name w:val="xl131"/>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2">
    <w:name w:val="xl132"/>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33">
    <w:name w:val="xl133"/>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34">
    <w:name w:val="xl134"/>
    <w:basedOn w:val="Normal"/>
    <w:uiPriority w:val="99"/>
    <w:rsid w:val="009F415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rPr>
  </w:style>
  <w:style w:type="paragraph" w:customStyle="1" w:styleId="xl135">
    <w:name w:val="xl135"/>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6">
    <w:name w:val="xl136"/>
    <w:basedOn w:val="Normal"/>
    <w:uiPriority w:val="99"/>
    <w:rsid w:val="009F415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7">
    <w:name w:val="xl137"/>
    <w:basedOn w:val="Normal"/>
    <w:uiPriority w:val="99"/>
    <w:rsid w:val="009F415F"/>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38">
    <w:name w:val="xl13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39">
    <w:name w:val="xl13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0">
    <w:name w:val="xl140"/>
    <w:basedOn w:val="Normal"/>
    <w:uiPriority w:val="99"/>
    <w:rsid w:val="009F415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41">
    <w:name w:val="xl141"/>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42">
    <w:name w:val="xl142"/>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43">
    <w:name w:val="xl143"/>
    <w:basedOn w:val="Normal"/>
    <w:uiPriority w:val="99"/>
    <w:rsid w:val="009F415F"/>
    <w:pPr>
      <w:pBdr>
        <w:top w:val="single" w:sz="4" w:space="0" w:color="auto"/>
      </w:pBdr>
      <w:spacing w:before="100" w:beforeAutospacing="1" w:after="100" w:afterAutospacing="1"/>
      <w:jc w:val="center"/>
    </w:pPr>
    <w:rPr>
      <w:rFonts w:ascii="Arial" w:eastAsia="Times New Roman" w:hAnsi="Arial" w:cs="Arial"/>
      <w:b/>
      <w:bCs/>
    </w:rPr>
  </w:style>
  <w:style w:type="paragraph" w:customStyle="1" w:styleId="xl65">
    <w:name w:val="xl65"/>
    <w:basedOn w:val="Normal"/>
    <w:uiPriority w:val="99"/>
    <w:rsid w:val="009F415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6">
    <w:name w:val="xl66"/>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7">
    <w:name w:val="xl67"/>
    <w:basedOn w:val="Normal"/>
    <w:uiPriority w:val="99"/>
    <w:rsid w:val="009F415F"/>
    <w:pPr>
      <w:spacing w:before="100" w:beforeAutospacing="1" w:after="100" w:afterAutospacing="1"/>
    </w:pPr>
    <w:rPr>
      <w:rFonts w:ascii="Arial" w:eastAsia="Times New Roman" w:hAnsi="Arial" w:cs="Arial"/>
      <w:sz w:val="20"/>
      <w:szCs w:val="20"/>
    </w:rPr>
  </w:style>
  <w:style w:type="paragraph" w:customStyle="1" w:styleId="xl68">
    <w:name w:val="xl68"/>
    <w:basedOn w:val="Normal"/>
    <w:uiPriority w:val="99"/>
    <w:rsid w:val="009F415F"/>
    <w:pPr>
      <w:pBdr>
        <w:left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20"/>
      <w:szCs w:val="20"/>
    </w:rPr>
  </w:style>
  <w:style w:type="paragraph" w:customStyle="1" w:styleId="xl69">
    <w:name w:val="xl6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rPr>
  </w:style>
  <w:style w:type="paragraph" w:customStyle="1" w:styleId="xl70">
    <w:name w:val="xl7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71">
    <w:name w:val="xl7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72">
    <w:name w:val="xl72"/>
    <w:basedOn w:val="Normal"/>
    <w:uiPriority w:val="99"/>
    <w:rsid w:val="009F41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b/>
      <w:bCs/>
      <w:sz w:val="20"/>
      <w:szCs w:val="20"/>
    </w:rPr>
  </w:style>
  <w:style w:type="paragraph" w:customStyle="1" w:styleId="xl73">
    <w:name w:val="xl73"/>
    <w:basedOn w:val="Normal"/>
    <w:uiPriority w:val="99"/>
    <w:rsid w:val="009F415F"/>
    <w:pPr>
      <w:pBdr>
        <w:top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b/>
      <w:bCs/>
      <w:sz w:val="20"/>
      <w:szCs w:val="20"/>
    </w:rPr>
  </w:style>
  <w:style w:type="paragraph" w:customStyle="1" w:styleId="xl74">
    <w:name w:val="xl74"/>
    <w:basedOn w:val="Normal"/>
    <w:uiPriority w:val="99"/>
    <w:rsid w:val="009F41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sz w:val="20"/>
      <w:szCs w:val="20"/>
    </w:rPr>
  </w:style>
  <w:style w:type="paragraph" w:customStyle="1" w:styleId="tcu-relvoto-1">
    <w:name w:val="tcu-relvoto-1"/>
    <w:basedOn w:val="Normal"/>
    <w:uiPriority w:val="99"/>
    <w:rsid w:val="009F415F"/>
    <w:pPr>
      <w:spacing w:before="100" w:beforeAutospacing="1" w:after="100" w:afterAutospacing="1"/>
    </w:pPr>
    <w:rPr>
      <w:rFonts w:ascii="Times New Roman" w:eastAsia="Times New Roman" w:hAnsi="Times New Roman" w:cs="Times New Roman"/>
    </w:rPr>
  </w:style>
  <w:style w:type="table" w:customStyle="1" w:styleId="TabeladeGradeClara1">
    <w:name w:val="Tabela de Grade Clara1"/>
    <w:basedOn w:val="Tabelanormal"/>
    <w:uiPriority w:val="40"/>
    <w:rsid w:val="009F415F"/>
    <w:rPr>
      <w:rFonts w:asciiTheme="minorHAnsi" w:eastAsiaTheme="minorHAnsi" w:hAnsiTheme="minorHAnsi" w:cstheme="minorBidi"/>
      <w:kern w:val="2"/>
      <w:sz w:val="22"/>
      <w:szCs w:val="22"/>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434838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5FDD52F6-DFBD-43B4-BB51-73D31DB59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92</TotalTime>
  <Pages>53</Pages>
  <Words>17279</Words>
  <Characters>93307</Characters>
  <Application>Microsoft Office Word</Application>
  <DocSecurity>0</DocSecurity>
  <Lines>777</Lines>
  <Paragraphs>220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110366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12</cp:revision>
  <cp:lastPrinted>2024-07-11T16:24:00Z</cp:lastPrinted>
  <dcterms:created xsi:type="dcterms:W3CDTF">2024-12-24T14:19:00Z</dcterms:created>
  <dcterms:modified xsi:type="dcterms:W3CDTF">2025-03-25T13:44:00Z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