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57D2CFFF"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290F94">
        <w:rPr>
          <w:rFonts w:ascii="Arial" w:hAnsi="Arial" w:cs="Arial"/>
          <w:b/>
          <w:bCs/>
          <w:color w:val="000000"/>
        </w:rPr>
        <w:t>PE005/2026</w:t>
      </w:r>
    </w:p>
    <w:p w14:paraId="20681B04" w14:textId="77777777" w:rsidR="00015373" w:rsidRPr="00E6202D" w:rsidRDefault="00015373" w:rsidP="00235187">
      <w:pPr>
        <w:jc w:val="center"/>
        <w:rPr>
          <w:rFonts w:ascii="Arial" w:hAnsi="Arial" w:cs="Arial"/>
          <w:b/>
          <w:bCs/>
          <w:color w:val="000000"/>
        </w:rPr>
      </w:pPr>
    </w:p>
    <w:p w14:paraId="31CF237B" w14:textId="3C3F4E4D"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290F94">
        <w:rPr>
          <w:rFonts w:ascii="Arial" w:hAnsi="Arial" w:cs="Arial"/>
          <w:bCs/>
          <w:color w:val="000000"/>
        </w:rPr>
        <w:t>019/2026</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2803D850"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5D3B2E">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5D3B2E">
        <w:rPr>
          <w:rFonts w:ascii="Arial" w:hAnsi="Arial" w:cs="Arial"/>
        </w:rPr>
        <w:t>Praça Nossa Senhora da Conceição</w:t>
      </w:r>
      <w:r w:rsidR="00D0202D" w:rsidRPr="00015373">
        <w:rPr>
          <w:rFonts w:ascii="Arial" w:hAnsi="Arial" w:cs="Arial"/>
        </w:rPr>
        <w:t xml:space="preserve">, nº </w:t>
      </w:r>
      <w:r w:rsidR="005D3B2E">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5D3B2E">
        <w:rPr>
          <w:rFonts w:ascii="Arial" w:hAnsi="Arial" w:cs="Arial"/>
          <w:bCs/>
          <w:color w:val="000000"/>
        </w:rPr>
        <w:t xml:space="preserve"> para registro de preços</w:t>
      </w:r>
      <w:r w:rsidRPr="00015373">
        <w:rPr>
          <w:rFonts w:ascii="Arial" w:hAnsi="Arial" w:cs="Arial"/>
          <w:bCs/>
          <w:color w:val="000000"/>
        </w:rPr>
        <w:t>,</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006E1E60">
        <w:rPr>
          <w:rFonts w:ascii="Arial" w:hAnsi="Arial" w:cs="Arial"/>
          <w:color w:val="000000"/>
        </w:rPr>
        <w:t xml:space="preserve"> e suas alterações posteriores</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B062D" w:rsidRPr="007C4CDE">
        <w:rPr>
          <w:rFonts w:ascii="Arial" w:hAnsi="Arial" w:cs="Arial"/>
        </w:rPr>
        <w:t>do Decreto Federal n</w:t>
      </w:r>
      <w:r w:rsidR="00CB062D">
        <w:rPr>
          <w:rFonts w:ascii="Arial" w:hAnsi="Arial" w:cs="Arial"/>
        </w:rPr>
        <w:t>º</w:t>
      </w:r>
      <w:r w:rsidR="00CB062D" w:rsidRPr="007C4CDE">
        <w:rPr>
          <w:rFonts w:ascii="Arial" w:hAnsi="Arial" w:cs="Arial"/>
        </w:rPr>
        <w:t xml:space="preserve"> 11.462 de 31 de Março de 2023</w:t>
      </w:r>
      <w:r w:rsidR="00CB062D">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0B50D6">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 xml:space="preserve"> 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w:t>
      </w:r>
      <w:r w:rsidR="00B271F5">
        <w:rPr>
          <w:rFonts w:ascii="Arial" w:hAnsi="Arial" w:cs="Arial"/>
          <w:color w:val="000000"/>
        </w:rPr>
        <w:t>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274D59F2" w:rsidR="002C6B79" w:rsidRPr="005012AE" w:rsidRDefault="002C6B79" w:rsidP="002C6B79">
      <w:pPr>
        <w:snapToGrid w:val="0"/>
        <w:spacing w:after="120" w:line="276" w:lineRule="auto"/>
        <w:ind w:right="-30"/>
        <w:jc w:val="both"/>
        <w:rPr>
          <w:rFonts w:ascii="Arial" w:eastAsia="Arial" w:hAnsi="Arial" w:cs="Arial"/>
          <w:color w:val="000000" w:themeColor="text1"/>
        </w:rPr>
      </w:pPr>
      <w:r w:rsidRPr="005012AE">
        <w:rPr>
          <w:rFonts w:ascii="Arial" w:eastAsia="Arial" w:hAnsi="Arial" w:cs="Arial"/>
          <w:b/>
          <w:color w:val="000000" w:themeColor="text1"/>
        </w:rPr>
        <w:t>RECEBIMENTO DAS PROPOSTAS:</w:t>
      </w:r>
      <w:r w:rsidRPr="005012AE">
        <w:rPr>
          <w:rFonts w:ascii="Arial" w:eastAsia="Arial" w:hAnsi="Arial" w:cs="Arial"/>
          <w:color w:val="000000" w:themeColor="text1"/>
        </w:rPr>
        <w:t xml:space="preserve"> Das </w:t>
      </w:r>
      <w:r w:rsidR="00AC1157" w:rsidRPr="005012AE">
        <w:rPr>
          <w:rFonts w:ascii="Arial" w:eastAsia="Arial" w:hAnsi="Arial" w:cs="Arial"/>
          <w:color w:val="000000" w:themeColor="text1"/>
        </w:rPr>
        <w:t>08</w:t>
      </w:r>
      <w:r w:rsidRPr="005012AE">
        <w:rPr>
          <w:rFonts w:ascii="Arial" w:eastAsia="Arial" w:hAnsi="Arial" w:cs="Arial"/>
          <w:color w:val="000000" w:themeColor="text1"/>
        </w:rPr>
        <w:t>:</w:t>
      </w:r>
      <w:r w:rsidR="0035570A" w:rsidRPr="005012AE">
        <w:rPr>
          <w:rFonts w:ascii="Arial" w:eastAsia="Arial" w:hAnsi="Arial" w:cs="Arial"/>
          <w:color w:val="000000" w:themeColor="text1"/>
        </w:rPr>
        <w:t>00</w:t>
      </w:r>
      <w:r w:rsidRPr="005012AE">
        <w:rPr>
          <w:rFonts w:ascii="Arial" w:eastAsia="Arial" w:hAnsi="Arial" w:cs="Arial"/>
          <w:color w:val="000000" w:themeColor="text1"/>
        </w:rPr>
        <w:t xml:space="preserve"> horas do dia </w:t>
      </w:r>
      <w:r w:rsidR="00290F94">
        <w:rPr>
          <w:rFonts w:ascii="Arial" w:eastAsia="Arial" w:hAnsi="Arial" w:cs="Arial"/>
          <w:color w:val="000000" w:themeColor="text1"/>
        </w:rPr>
        <w:t>02</w:t>
      </w:r>
      <w:r w:rsidRPr="005012AE">
        <w:rPr>
          <w:rFonts w:ascii="Arial" w:eastAsia="Arial" w:hAnsi="Arial" w:cs="Arial"/>
          <w:color w:val="000000" w:themeColor="text1"/>
        </w:rPr>
        <w:t>/</w:t>
      </w:r>
      <w:r w:rsidR="00290F94">
        <w:rPr>
          <w:rFonts w:ascii="Arial" w:eastAsia="Arial" w:hAnsi="Arial" w:cs="Arial"/>
          <w:color w:val="000000" w:themeColor="text1"/>
        </w:rPr>
        <w:t>02</w:t>
      </w:r>
      <w:r w:rsidRPr="005012AE">
        <w:rPr>
          <w:rFonts w:ascii="Arial" w:eastAsia="Arial" w:hAnsi="Arial" w:cs="Arial"/>
          <w:color w:val="000000" w:themeColor="text1"/>
        </w:rPr>
        <w:t>/</w:t>
      </w:r>
      <w:r w:rsidR="00346C33" w:rsidRPr="005012AE">
        <w:rPr>
          <w:rFonts w:ascii="Arial" w:eastAsia="Arial" w:hAnsi="Arial" w:cs="Arial"/>
          <w:color w:val="000000" w:themeColor="text1"/>
        </w:rPr>
        <w:t>202</w:t>
      </w:r>
      <w:r w:rsidR="005012AE" w:rsidRPr="005012AE">
        <w:rPr>
          <w:rFonts w:ascii="Arial" w:eastAsia="Arial" w:hAnsi="Arial" w:cs="Arial"/>
          <w:color w:val="000000" w:themeColor="text1"/>
        </w:rPr>
        <w:t>6</w:t>
      </w:r>
      <w:r w:rsidR="0035570A" w:rsidRPr="005012AE">
        <w:rPr>
          <w:rFonts w:ascii="Arial" w:eastAsia="Arial" w:hAnsi="Arial" w:cs="Arial"/>
          <w:color w:val="000000" w:themeColor="text1"/>
        </w:rPr>
        <w:t xml:space="preserve"> às </w:t>
      </w:r>
      <w:r w:rsidR="005012AE" w:rsidRPr="005012AE">
        <w:rPr>
          <w:rFonts w:ascii="Arial" w:eastAsia="Arial" w:hAnsi="Arial" w:cs="Arial"/>
          <w:color w:val="000000" w:themeColor="text1"/>
        </w:rPr>
        <w:t>08</w:t>
      </w:r>
      <w:r w:rsidR="0035570A" w:rsidRPr="005012AE">
        <w:rPr>
          <w:rFonts w:ascii="Arial" w:eastAsia="Arial" w:hAnsi="Arial" w:cs="Arial"/>
          <w:color w:val="000000" w:themeColor="text1"/>
        </w:rPr>
        <w:t xml:space="preserve">:00 do dia </w:t>
      </w:r>
      <w:r w:rsidR="00290F94">
        <w:rPr>
          <w:rFonts w:ascii="Arial" w:eastAsia="Arial" w:hAnsi="Arial" w:cs="Arial"/>
          <w:color w:val="000000" w:themeColor="text1"/>
        </w:rPr>
        <w:t>12</w:t>
      </w:r>
      <w:r w:rsidR="0035570A" w:rsidRPr="005012AE">
        <w:rPr>
          <w:rFonts w:ascii="Arial" w:eastAsia="Arial" w:hAnsi="Arial" w:cs="Arial"/>
          <w:color w:val="000000" w:themeColor="text1"/>
        </w:rPr>
        <w:t>/</w:t>
      </w:r>
      <w:r w:rsidR="0081226A" w:rsidRPr="005012AE">
        <w:rPr>
          <w:rFonts w:ascii="Arial" w:eastAsia="Arial" w:hAnsi="Arial" w:cs="Arial"/>
          <w:color w:val="000000" w:themeColor="text1"/>
        </w:rPr>
        <w:t>0</w:t>
      </w:r>
      <w:r w:rsidR="005012AE" w:rsidRPr="005012AE">
        <w:rPr>
          <w:rFonts w:ascii="Arial" w:eastAsia="Arial" w:hAnsi="Arial" w:cs="Arial"/>
          <w:color w:val="000000" w:themeColor="text1"/>
        </w:rPr>
        <w:t>2</w:t>
      </w:r>
      <w:r w:rsidR="0035570A" w:rsidRPr="005012AE">
        <w:rPr>
          <w:rFonts w:ascii="Arial" w:eastAsia="Arial" w:hAnsi="Arial" w:cs="Arial"/>
          <w:color w:val="000000" w:themeColor="text1"/>
        </w:rPr>
        <w:t>/</w:t>
      </w:r>
      <w:r w:rsidR="00346C33" w:rsidRPr="005012AE">
        <w:rPr>
          <w:rFonts w:ascii="Arial" w:eastAsia="Arial" w:hAnsi="Arial" w:cs="Arial"/>
          <w:color w:val="000000" w:themeColor="text1"/>
        </w:rPr>
        <w:t>202</w:t>
      </w:r>
      <w:r w:rsidR="005012AE" w:rsidRPr="005012AE">
        <w:rPr>
          <w:rFonts w:ascii="Arial" w:eastAsia="Arial" w:hAnsi="Arial" w:cs="Arial"/>
          <w:color w:val="000000" w:themeColor="text1"/>
        </w:rPr>
        <w:t>6</w:t>
      </w:r>
      <w:r w:rsidRPr="005012AE">
        <w:rPr>
          <w:rFonts w:ascii="Arial" w:eastAsia="Arial" w:hAnsi="Arial" w:cs="Arial"/>
          <w:color w:val="000000" w:themeColor="text1"/>
        </w:rPr>
        <w:t>.</w:t>
      </w:r>
    </w:p>
    <w:p w14:paraId="5C2AD51A" w14:textId="345B9BAB" w:rsidR="002C6B79" w:rsidRPr="005012AE" w:rsidRDefault="002C6B79" w:rsidP="002C6B79">
      <w:pPr>
        <w:snapToGrid w:val="0"/>
        <w:spacing w:after="120" w:line="276" w:lineRule="auto"/>
        <w:ind w:right="-30"/>
        <w:jc w:val="both"/>
        <w:rPr>
          <w:rFonts w:ascii="Arial" w:eastAsia="Arial" w:hAnsi="Arial" w:cs="Arial"/>
          <w:color w:val="000000" w:themeColor="text1"/>
        </w:rPr>
      </w:pPr>
      <w:r w:rsidRPr="005012AE">
        <w:rPr>
          <w:rFonts w:ascii="Arial" w:eastAsia="Arial" w:hAnsi="Arial" w:cs="Arial"/>
          <w:b/>
          <w:color w:val="000000" w:themeColor="text1"/>
        </w:rPr>
        <w:t>ABERTURA E JULGAMENTO DAS PROPOSTAS:</w:t>
      </w:r>
      <w:r w:rsidRPr="005012AE">
        <w:rPr>
          <w:rFonts w:ascii="Arial" w:eastAsia="Arial" w:hAnsi="Arial" w:cs="Arial"/>
          <w:color w:val="000000" w:themeColor="text1"/>
        </w:rPr>
        <w:t xml:space="preserve"> Das </w:t>
      </w:r>
      <w:r w:rsidR="005012AE" w:rsidRPr="005012AE">
        <w:rPr>
          <w:rFonts w:ascii="Arial" w:eastAsia="Arial" w:hAnsi="Arial" w:cs="Arial"/>
          <w:color w:val="000000" w:themeColor="text1"/>
        </w:rPr>
        <w:t>08</w:t>
      </w:r>
      <w:r w:rsidRPr="005012AE">
        <w:rPr>
          <w:rFonts w:ascii="Arial" w:eastAsia="Arial" w:hAnsi="Arial" w:cs="Arial"/>
          <w:color w:val="000000" w:themeColor="text1"/>
        </w:rPr>
        <w:t>:</w:t>
      </w:r>
      <w:r w:rsidR="0035570A" w:rsidRPr="005012AE">
        <w:rPr>
          <w:rFonts w:ascii="Arial" w:eastAsia="Arial" w:hAnsi="Arial" w:cs="Arial"/>
          <w:color w:val="000000" w:themeColor="text1"/>
        </w:rPr>
        <w:t>00</w:t>
      </w:r>
      <w:r w:rsidRPr="005012AE">
        <w:rPr>
          <w:rFonts w:ascii="Arial" w:eastAsia="Arial" w:hAnsi="Arial" w:cs="Arial"/>
          <w:color w:val="000000" w:themeColor="text1"/>
        </w:rPr>
        <w:t xml:space="preserve"> às </w:t>
      </w:r>
      <w:r w:rsidR="00290F94">
        <w:rPr>
          <w:rFonts w:ascii="Arial" w:eastAsia="Arial" w:hAnsi="Arial" w:cs="Arial"/>
          <w:color w:val="000000" w:themeColor="text1"/>
        </w:rPr>
        <w:t>08</w:t>
      </w:r>
      <w:r w:rsidRPr="005012AE">
        <w:rPr>
          <w:rFonts w:ascii="Arial" w:eastAsia="Arial" w:hAnsi="Arial" w:cs="Arial"/>
          <w:color w:val="000000" w:themeColor="text1"/>
        </w:rPr>
        <w:t>:</w:t>
      </w:r>
      <w:r w:rsidR="00290F94">
        <w:rPr>
          <w:rFonts w:ascii="Arial" w:eastAsia="Arial" w:hAnsi="Arial" w:cs="Arial"/>
          <w:color w:val="000000" w:themeColor="text1"/>
        </w:rPr>
        <w:t>3</w:t>
      </w:r>
      <w:r w:rsidR="0035570A" w:rsidRPr="005012AE">
        <w:rPr>
          <w:rFonts w:ascii="Arial" w:eastAsia="Arial" w:hAnsi="Arial" w:cs="Arial"/>
          <w:color w:val="000000" w:themeColor="text1"/>
        </w:rPr>
        <w:t>0</w:t>
      </w:r>
      <w:r w:rsidRPr="005012AE">
        <w:rPr>
          <w:rFonts w:ascii="Arial" w:eastAsia="Arial" w:hAnsi="Arial" w:cs="Arial"/>
          <w:color w:val="000000" w:themeColor="text1"/>
        </w:rPr>
        <w:t xml:space="preserve"> horas do dia </w:t>
      </w:r>
      <w:r w:rsidR="00290F94">
        <w:rPr>
          <w:rFonts w:ascii="Arial" w:eastAsia="Arial" w:hAnsi="Arial" w:cs="Arial"/>
          <w:color w:val="000000" w:themeColor="text1"/>
        </w:rPr>
        <w:t>12</w:t>
      </w:r>
      <w:r w:rsidRPr="005012AE">
        <w:rPr>
          <w:rFonts w:ascii="Arial" w:eastAsia="Arial" w:hAnsi="Arial" w:cs="Arial"/>
          <w:color w:val="000000" w:themeColor="text1"/>
        </w:rPr>
        <w:t>/</w:t>
      </w:r>
      <w:r w:rsidR="005012AE" w:rsidRPr="005012AE">
        <w:rPr>
          <w:rFonts w:ascii="Arial" w:eastAsia="Arial" w:hAnsi="Arial" w:cs="Arial"/>
          <w:color w:val="000000" w:themeColor="text1"/>
        </w:rPr>
        <w:t>02</w:t>
      </w:r>
      <w:r w:rsidRPr="005012AE">
        <w:rPr>
          <w:rFonts w:ascii="Arial" w:eastAsia="Arial" w:hAnsi="Arial" w:cs="Arial"/>
          <w:color w:val="000000" w:themeColor="text1"/>
        </w:rPr>
        <w:t>/</w:t>
      </w:r>
      <w:r w:rsidR="00346C33" w:rsidRPr="005012AE">
        <w:rPr>
          <w:rFonts w:ascii="Arial" w:eastAsia="Arial" w:hAnsi="Arial" w:cs="Arial"/>
          <w:color w:val="000000" w:themeColor="text1"/>
        </w:rPr>
        <w:t>202</w:t>
      </w:r>
      <w:r w:rsidR="005012AE" w:rsidRPr="005012AE">
        <w:rPr>
          <w:rFonts w:ascii="Arial" w:eastAsia="Arial" w:hAnsi="Arial" w:cs="Arial"/>
          <w:color w:val="000000" w:themeColor="text1"/>
        </w:rPr>
        <w:t>6</w:t>
      </w:r>
      <w:r w:rsidRPr="005012AE">
        <w:rPr>
          <w:rFonts w:ascii="Arial" w:eastAsia="Arial" w:hAnsi="Arial" w:cs="Arial"/>
          <w:color w:val="000000" w:themeColor="text1"/>
        </w:rPr>
        <w:t>.</w:t>
      </w:r>
    </w:p>
    <w:p w14:paraId="723E3EC7" w14:textId="3380F406" w:rsidR="002C6B79" w:rsidRDefault="002C6B79" w:rsidP="002C6B79">
      <w:pPr>
        <w:snapToGrid w:val="0"/>
        <w:spacing w:after="120" w:line="276" w:lineRule="auto"/>
        <w:ind w:right="-30"/>
        <w:jc w:val="both"/>
        <w:rPr>
          <w:rFonts w:ascii="Arial" w:eastAsia="Arial" w:hAnsi="Arial" w:cs="Arial"/>
          <w:color w:val="000000" w:themeColor="text1"/>
        </w:rPr>
      </w:pPr>
      <w:r w:rsidRPr="005012AE">
        <w:rPr>
          <w:rFonts w:ascii="Arial" w:eastAsia="Arial" w:hAnsi="Arial" w:cs="Arial"/>
          <w:b/>
          <w:color w:val="000000" w:themeColor="text1"/>
        </w:rPr>
        <w:t>INÍCIO DA SESSÃO DE DISPUTA DE PREÇOS:</w:t>
      </w:r>
      <w:r w:rsidRPr="005012AE">
        <w:rPr>
          <w:rFonts w:ascii="Arial" w:eastAsia="Arial" w:hAnsi="Arial" w:cs="Arial"/>
          <w:color w:val="000000" w:themeColor="text1"/>
        </w:rPr>
        <w:t xml:space="preserve"> </w:t>
      </w:r>
      <w:proofErr w:type="gramStart"/>
      <w:r w:rsidR="00FF0FA5" w:rsidRPr="005012AE">
        <w:rPr>
          <w:rFonts w:ascii="Arial" w:eastAsia="Arial" w:hAnsi="Arial" w:cs="Arial"/>
          <w:color w:val="000000" w:themeColor="text1"/>
        </w:rPr>
        <w:t>Á</w:t>
      </w:r>
      <w:r w:rsidRPr="005012AE">
        <w:rPr>
          <w:rFonts w:ascii="Arial" w:eastAsia="Arial" w:hAnsi="Arial" w:cs="Arial"/>
          <w:color w:val="000000" w:themeColor="text1"/>
        </w:rPr>
        <w:t>s</w:t>
      </w:r>
      <w:proofErr w:type="gramEnd"/>
      <w:r w:rsidRPr="005012AE">
        <w:rPr>
          <w:rFonts w:ascii="Arial" w:eastAsia="Arial" w:hAnsi="Arial" w:cs="Arial"/>
          <w:color w:val="000000" w:themeColor="text1"/>
        </w:rPr>
        <w:t xml:space="preserve"> </w:t>
      </w:r>
      <w:r w:rsidR="008570FA" w:rsidRPr="005012AE">
        <w:rPr>
          <w:rFonts w:ascii="Arial" w:eastAsia="Arial" w:hAnsi="Arial" w:cs="Arial"/>
          <w:color w:val="000000" w:themeColor="text1"/>
        </w:rPr>
        <w:t>08</w:t>
      </w:r>
      <w:r w:rsidRPr="005012AE">
        <w:rPr>
          <w:rFonts w:ascii="Arial" w:eastAsia="Arial" w:hAnsi="Arial" w:cs="Arial"/>
          <w:color w:val="000000" w:themeColor="text1"/>
        </w:rPr>
        <w:t>:</w:t>
      </w:r>
      <w:r w:rsidR="008570FA" w:rsidRPr="005012AE">
        <w:rPr>
          <w:rFonts w:ascii="Arial" w:eastAsia="Arial" w:hAnsi="Arial" w:cs="Arial"/>
          <w:color w:val="000000" w:themeColor="text1"/>
        </w:rPr>
        <w:t>3</w:t>
      </w:r>
      <w:r w:rsidR="0035570A" w:rsidRPr="005012AE">
        <w:rPr>
          <w:rFonts w:ascii="Arial" w:eastAsia="Arial" w:hAnsi="Arial" w:cs="Arial"/>
          <w:color w:val="000000" w:themeColor="text1"/>
        </w:rPr>
        <w:t>0</w:t>
      </w:r>
      <w:r w:rsidRPr="005012AE">
        <w:rPr>
          <w:rFonts w:ascii="Arial" w:eastAsia="Arial" w:hAnsi="Arial" w:cs="Arial"/>
          <w:color w:val="000000" w:themeColor="text1"/>
        </w:rPr>
        <w:t xml:space="preserve"> horas do dia </w:t>
      </w:r>
      <w:r w:rsidR="00290F94">
        <w:rPr>
          <w:rFonts w:ascii="Arial" w:eastAsia="Arial" w:hAnsi="Arial" w:cs="Arial"/>
          <w:color w:val="000000" w:themeColor="text1"/>
        </w:rPr>
        <w:t>12</w:t>
      </w:r>
      <w:r w:rsidRPr="005012AE">
        <w:rPr>
          <w:rFonts w:ascii="Arial" w:eastAsia="Arial" w:hAnsi="Arial" w:cs="Arial"/>
          <w:color w:val="000000" w:themeColor="text1"/>
        </w:rPr>
        <w:t>/</w:t>
      </w:r>
      <w:r w:rsidR="005012AE" w:rsidRPr="005012AE">
        <w:rPr>
          <w:rFonts w:ascii="Arial" w:eastAsia="Arial" w:hAnsi="Arial" w:cs="Arial"/>
          <w:color w:val="000000" w:themeColor="text1"/>
        </w:rPr>
        <w:t>02</w:t>
      </w:r>
      <w:r w:rsidRPr="005012AE">
        <w:rPr>
          <w:rFonts w:ascii="Arial" w:eastAsia="Arial" w:hAnsi="Arial" w:cs="Arial"/>
          <w:color w:val="000000" w:themeColor="text1"/>
        </w:rPr>
        <w:t>/</w:t>
      </w:r>
      <w:r w:rsidR="00346C33" w:rsidRPr="005012AE">
        <w:rPr>
          <w:rFonts w:ascii="Arial" w:eastAsia="Arial" w:hAnsi="Arial" w:cs="Arial"/>
          <w:color w:val="000000" w:themeColor="text1"/>
        </w:rPr>
        <w:t>202</w:t>
      </w:r>
      <w:r w:rsidR="005012AE" w:rsidRPr="005012AE">
        <w:rPr>
          <w:rFonts w:ascii="Arial" w:eastAsia="Arial" w:hAnsi="Arial" w:cs="Arial"/>
          <w:color w:val="000000" w:themeColor="text1"/>
        </w:rPr>
        <w:t>6</w:t>
      </w:r>
      <w:r w:rsidRPr="005012AE">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53014E">
        <w:rPr>
          <w:rFonts w:ascii="Arial" w:eastAsia="Arial" w:hAnsi="Arial" w:cs="Arial"/>
          <w:b/>
          <w:color w:val="000000" w:themeColor="text1"/>
        </w:rPr>
        <w:t>REFERÊNCIA DE TEMPO:</w:t>
      </w:r>
      <w:r w:rsidRPr="0053014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095A97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B65F70">
        <w:rPr>
          <w:rFonts w:ascii="Arial" w:hAnsi="Arial" w:cs="Arial"/>
          <w:color w:val="000000"/>
        </w:rPr>
        <w:t xml:space="preserve"> </w:t>
      </w:r>
      <w:r w:rsidR="00290F94">
        <w:rPr>
          <w:rFonts w:ascii="Arial" w:hAnsi="Arial" w:cs="Arial"/>
          <w:color w:val="000000"/>
        </w:rPr>
        <w:t xml:space="preserve">eventual contratação de empresa do ramo pertinente, </w:t>
      </w:r>
      <w:r w:rsidR="00290F94" w:rsidRPr="00515419">
        <w:rPr>
          <w:rFonts w:ascii="Arial" w:hAnsi="Arial" w:cs="Arial"/>
          <w:color w:val="000000"/>
        </w:rPr>
        <w:t xml:space="preserve">para aquisição </w:t>
      </w:r>
      <w:r w:rsidR="00290F94">
        <w:rPr>
          <w:rFonts w:ascii="Arial" w:hAnsi="Arial" w:cs="Arial"/>
          <w:color w:val="000000"/>
        </w:rPr>
        <w:t>peixe, arroz, e embalagem plástica, para distribuição às famílias carentes do município</w:t>
      </w:r>
      <w:r w:rsidRPr="00B65F70">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2F4B36"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00B65F70">
        <w:rPr>
          <w:rFonts w:ascii="Arial" w:hAnsi="Arial" w:cs="Arial"/>
        </w:rPr>
        <w:t xml:space="preserve">em </w:t>
      </w:r>
      <w:r w:rsidR="00D958D9" w:rsidRPr="00693EB9">
        <w:rPr>
          <w:rFonts w:ascii="Arial" w:hAnsi="Arial" w:cs="Arial"/>
        </w:rPr>
        <w:t>lote</w:t>
      </w:r>
      <w:r w:rsidRPr="00693EB9">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4BD5F2F8"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w:t>
      </w:r>
      <w:r w:rsidR="00B65F70">
        <w:rPr>
          <w:rFonts w:ascii="Arial" w:hAnsi="Arial" w:cs="Arial"/>
          <w:iCs/>
          <w:sz w:val="24"/>
        </w:rPr>
        <w:t>global do</w:t>
      </w:r>
      <w:r w:rsidR="00747C39" w:rsidRPr="00015373">
        <w:rPr>
          <w:rFonts w:ascii="Arial" w:hAnsi="Arial" w:cs="Arial"/>
          <w:iCs/>
          <w:sz w:val="24"/>
        </w:rPr>
        <w:t xml:space="preserve">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Default="009E4998" w:rsidP="00D0202D">
      <w:pPr>
        <w:jc w:val="both"/>
        <w:rPr>
          <w:rFonts w:ascii="Arial" w:hAnsi="Arial" w:cs="Arial"/>
        </w:rPr>
      </w:pPr>
    </w:p>
    <w:p w14:paraId="2C9FF4F3" w14:textId="77777777" w:rsidR="0081226A" w:rsidRDefault="0081226A" w:rsidP="00D0202D">
      <w:pPr>
        <w:jc w:val="both"/>
        <w:rPr>
          <w:rFonts w:ascii="Arial" w:hAnsi="Arial" w:cs="Arial"/>
        </w:rPr>
      </w:pPr>
    </w:p>
    <w:p w14:paraId="769911C9" w14:textId="77777777" w:rsidR="0081226A" w:rsidRDefault="0081226A" w:rsidP="00D0202D">
      <w:pPr>
        <w:jc w:val="both"/>
        <w:rPr>
          <w:rFonts w:ascii="Arial" w:hAnsi="Arial" w:cs="Arial"/>
        </w:rPr>
      </w:pPr>
    </w:p>
    <w:p w14:paraId="2EB61CCC" w14:textId="77777777" w:rsidR="0081226A" w:rsidRDefault="0081226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17C1E233" w14:textId="77777777" w:rsidR="00B65F70" w:rsidRDefault="00B65F70" w:rsidP="00D0202D">
      <w:pPr>
        <w:jc w:val="both"/>
        <w:rPr>
          <w:rFonts w:ascii="Arial" w:hAnsi="Arial" w:cs="Arial"/>
        </w:rPr>
      </w:pPr>
    </w:p>
    <w:p w14:paraId="6839B1EA" w14:textId="77777777" w:rsidR="00DD3148" w:rsidRDefault="00DD3148" w:rsidP="00D0202D">
      <w:pPr>
        <w:jc w:val="both"/>
        <w:rPr>
          <w:rFonts w:ascii="Arial" w:hAnsi="Arial" w:cs="Arial"/>
        </w:rPr>
      </w:pPr>
    </w:p>
    <w:p w14:paraId="6EE8BDCD" w14:textId="77777777" w:rsidR="0081226A" w:rsidRDefault="0081226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60C97099" w14:textId="77777777" w:rsidR="0081226A" w:rsidRPr="00C47D4C" w:rsidRDefault="0081226A" w:rsidP="003B2C0F">
      <w:pPr>
        <w:rPr>
          <w:rFonts w:ascii="Arial" w:hAnsi="Arial" w:cs="Arial"/>
        </w:rPr>
      </w:pP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380D8539" w:rsidR="00061DA5" w:rsidRDefault="005D3B2E" w:rsidP="00D47215">
      <w:pPr>
        <w:numPr>
          <w:ilvl w:val="1"/>
          <w:numId w:val="15"/>
        </w:numPr>
        <w:ind w:left="0" w:firstLine="0"/>
        <w:jc w:val="both"/>
        <w:rPr>
          <w:rFonts w:ascii="Arial" w:hAnsi="Arial" w:cs="Arial"/>
          <w:color w:val="000000" w:themeColor="text1"/>
        </w:rPr>
      </w:pPr>
      <w:r>
        <w:rPr>
          <w:rFonts w:ascii="Arial" w:hAnsi="Arial" w:cs="Arial"/>
          <w:color w:val="000000" w:themeColor="text1"/>
        </w:rPr>
        <w:t>A proposta financeira inicial, a garantia de proposta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w:t>
      </w:r>
      <w:proofErr w:type="gramStart"/>
      <w:r w:rsidRPr="00C47D4C">
        <w:rPr>
          <w:rFonts w:ascii="Arial" w:hAnsi="Arial" w:cs="Arial"/>
          <w:color w:val="000000" w:themeColor="text1"/>
        </w:rPr>
        <w:t>documentação.</w:t>
      </w:r>
      <w:r w:rsidR="00776A81" w:rsidRPr="00C47D4C">
        <w:rPr>
          <w:rFonts w:ascii="Arial" w:hAnsi="Arial" w:cs="Arial"/>
          <w:color w:val="000000" w:themeColor="text1"/>
        </w:rPr>
        <w:t>.</w:t>
      </w:r>
      <w:proofErr w:type="gramEnd"/>
      <w:r w:rsidR="00061DA5" w:rsidRPr="00C47D4C">
        <w:rPr>
          <w:rFonts w:ascii="Arial" w:hAnsi="Arial" w:cs="Arial"/>
          <w:color w:val="000000" w:themeColor="text1"/>
        </w:rPr>
        <w:t xml:space="preserve">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B1862A4" w14:textId="77777777" w:rsidR="00F876E3" w:rsidRDefault="00F876E3" w:rsidP="00F876E3">
      <w:pPr>
        <w:pStyle w:val="PargrafodaLista"/>
        <w:rPr>
          <w:rFonts w:ascii="Arial" w:hAnsi="Arial" w:cs="Arial"/>
          <w:color w:val="000000" w:themeColor="text1"/>
        </w:rPr>
      </w:pPr>
    </w:p>
    <w:p w14:paraId="618CE613" w14:textId="77777777" w:rsidR="00F876E3" w:rsidRPr="00F876E3" w:rsidRDefault="00F876E3" w:rsidP="00F876E3">
      <w:pPr>
        <w:numPr>
          <w:ilvl w:val="1"/>
          <w:numId w:val="11"/>
        </w:numPr>
        <w:ind w:left="0" w:firstLine="0"/>
        <w:jc w:val="both"/>
        <w:rPr>
          <w:rFonts w:ascii="Arial" w:hAnsi="Arial" w:cs="Arial"/>
        </w:rPr>
      </w:pPr>
      <w:bookmarkStart w:id="0" w:name="_Hlk182291306"/>
      <w:r w:rsidRPr="00F876E3">
        <w:rPr>
          <w:rFonts w:ascii="Arial" w:hAnsi="Arial" w:cs="Arial"/>
        </w:rPr>
        <w:t>A documentação de habilitação da empresa melhor classificada deverá ser inserida no sistema dentro do prazo de 02 (duas) horas, a partir da solicitação do pregoeiro/agente de contratação;</w:t>
      </w:r>
    </w:p>
    <w:p w14:paraId="75633F17" w14:textId="77777777" w:rsidR="00F876E3" w:rsidRPr="00F876E3" w:rsidRDefault="00F876E3" w:rsidP="00F876E3">
      <w:pPr>
        <w:pStyle w:val="PargrafodaLista"/>
        <w:rPr>
          <w:rFonts w:ascii="Arial" w:hAnsi="Arial" w:cs="Arial"/>
        </w:rPr>
      </w:pPr>
    </w:p>
    <w:p w14:paraId="7B784D8A" w14:textId="77777777" w:rsidR="00F876E3" w:rsidRPr="00F876E3" w:rsidRDefault="00F876E3" w:rsidP="00F876E3">
      <w:pPr>
        <w:numPr>
          <w:ilvl w:val="1"/>
          <w:numId w:val="11"/>
        </w:numPr>
        <w:ind w:left="0" w:firstLine="0"/>
        <w:jc w:val="both"/>
        <w:rPr>
          <w:rFonts w:ascii="Arial" w:hAnsi="Arial" w:cs="Arial"/>
        </w:rPr>
      </w:pPr>
      <w:r w:rsidRPr="00F876E3">
        <w:rPr>
          <w:rFonts w:ascii="Arial" w:hAnsi="Arial" w:cs="Arial"/>
        </w:rPr>
        <w:t>Será exigida a apresentação dos documentos de habilitação apenas do licitante vencedor na fase de lances, conforme disposto no art. 63, II da lei federal nº 14.133/2021;</w:t>
      </w:r>
    </w:p>
    <w:p w14:paraId="51438E75" w14:textId="77777777" w:rsidR="00F876E3" w:rsidRPr="00F876E3" w:rsidRDefault="00F876E3" w:rsidP="00F876E3">
      <w:pPr>
        <w:rPr>
          <w:rFonts w:ascii="Arial" w:hAnsi="Arial" w:cs="Arial"/>
        </w:rPr>
      </w:pPr>
    </w:p>
    <w:bookmarkEnd w:id="0"/>
    <w:p w14:paraId="5C43AB88" w14:textId="6FD2308D" w:rsidR="00F876E3" w:rsidRPr="00F876E3" w:rsidRDefault="00F876E3" w:rsidP="00F876E3">
      <w:pPr>
        <w:numPr>
          <w:ilvl w:val="1"/>
          <w:numId w:val="11"/>
        </w:numPr>
        <w:ind w:left="0" w:firstLine="0"/>
        <w:jc w:val="both"/>
        <w:rPr>
          <w:rFonts w:ascii="Arial" w:hAnsi="Arial" w:cs="Arial"/>
        </w:rPr>
      </w:pPr>
      <w:r w:rsidRPr="00F876E3">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F876E3">
        <w:rPr>
          <w:rFonts w:ascii="Arial" w:hAnsi="Arial" w:cs="Arial"/>
        </w:rPr>
        <w:t>arts</w:t>
      </w:r>
      <w:proofErr w:type="spellEnd"/>
      <w:r w:rsidRPr="00F876E3">
        <w:rPr>
          <w:rFonts w:ascii="Arial" w:hAnsi="Arial" w:cs="Arial"/>
        </w:rPr>
        <w:t>. 337-F e 337-I da lei federal nº 14.133/2021.</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74226B" w:rsidRDefault="00A374EB" w:rsidP="00D47215">
      <w:pPr>
        <w:numPr>
          <w:ilvl w:val="2"/>
          <w:numId w:val="11"/>
        </w:numPr>
        <w:tabs>
          <w:tab w:val="left" w:pos="1440"/>
        </w:tabs>
        <w:autoSpaceDE w:val="0"/>
        <w:snapToGrid w:val="0"/>
        <w:ind w:left="567" w:firstLine="0"/>
        <w:jc w:val="both"/>
        <w:rPr>
          <w:rFonts w:ascii="Arial" w:hAnsi="Arial" w:cs="Arial"/>
          <w:i/>
        </w:rPr>
      </w:pPr>
      <w:r w:rsidRPr="00693EB9">
        <w:rPr>
          <w:rFonts w:ascii="Arial" w:hAnsi="Arial" w:cs="Arial"/>
          <w:i/>
        </w:rPr>
        <w:t>V</w:t>
      </w:r>
      <w:r w:rsidR="00CA24FB" w:rsidRPr="00693EB9">
        <w:rPr>
          <w:rFonts w:ascii="Arial" w:hAnsi="Arial" w:cs="Arial"/>
          <w:i/>
        </w:rPr>
        <w:t>alor</w:t>
      </w:r>
      <w:r w:rsidRPr="00693EB9">
        <w:rPr>
          <w:rFonts w:ascii="Arial" w:hAnsi="Arial" w:cs="Arial"/>
          <w:bCs/>
          <w:i/>
          <w:iCs/>
        </w:rPr>
        <w:t>;</w:t>
      </w:r>
    </w:p>
    <w:p w14:paraId="59A99FB2" w14:textId="20588D9F" w:rsidR="0074226B" w:rsidRPr="00693EB9" w:rsidRDefault="0074226B"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53D8BD36" w14:textId="77777777" w:rsidR="00CB062D" w:rsidRDefault="00CB062D" w:rsidP="00CB062D">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5D3B2E">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D3B2E">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D3B2E">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5D3B2E">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89DAC70" w14:textId="36341D6E" w:rsidR="00397CD5" w:rsidRDefault="00397CD5" w:rsidP="005D3B2E">
      <w:pPr>
        <w:pStyle w:val="PargrafodaLista"/>
        <w:widowControl w:val="0"/>
        <w:numPr>
          <w:ilvl w:val="1"/>
          <w:numId w:val="38"/>
        </w:numPr>
        <w:tabs>
          <w:tab w:val="left" w:pos="523"/>
        </w:tabs>
        <w:autoSpaceDE w:val="0"/>
        <w:autoSpaceDN w:val="0"/>
        <w:ind w:left="567"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88544F">
        <w:rPr>
          <w:rFonts w:ascii="Arial" w:hAnsi="Arial" w:cs="Arial"/>
          <w:b/>
          <w:bCs/>
        </w:rPr>
        <w:t>“aberto</w:t>
      </w:r>
      <w:r w:rsidRPr="0088544F">
        <w:rPr>
          <w:rFonts w:ascii="Arial" w:hAnsi="Arial" w:cs="Arial"/>
          <w:b/>
          <w:bCs/>
          <w:spacing w:val="21"/>
        </w:rPr>
        <w:t xml:space="preserve"> </w:t>
      </w:r>
      <w:r w:rsidRPr="0088544F">
        <w:rPr>
          <w:rFonts w:ascii="Arial" w:hAnsi="Arial" w:cs="Arial"/>
          <w:b/>
          <w:bCs/>
        </w:rPr>
        <w:t>e</w:t>
      </w:r>
      <w:r w:rsidRPr="0088544F">
        <w:rPr>
          <w:rFonts w:ascii="Arial" w:hAnsi="Arial" w:cs="Arial"/>
          <w:b/>
          <w:bCs/>
          <w:spacing w:val="17"/>
        </w:rPr>
        <w:t xml:space="preserve"> </w:t>
      </w:r>
      <w:r w:rsidRPr="0088544F">
        <w:rPr>
          <w:rFonts w:ascii="Arial" w:hAnsi="Arial" w:cs="Arial"/>
          <w:b/>
          <w:bCs/>
        </w:rPr>
        <w:t>fechado”</w:t>
      </w:r>
      <w:r w:rsidRPr="00397CD5">
        <w:rPr>
          <w:rFonts w:ascii="Arial" w:hAnsi="Arial" w:cs="Arial"/>
        </w:rPr>
        <w:t>,</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 xml:space="preserve">A etapa de lances da sessão pública terá duração de quinze minutos e, após isso, será </w:t>
      </w:r>
      <w:r w:rsidRPr="00397CD5">
        <w:rPr>
          <w:rFonts w:ascii="Arial" w:hAnsi="Arial" w:cs="Arial"/>
        </w:rPr>
        <w:lastRenderedPageBreak/>
        <w:t>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4BE24F3"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5D3B2E">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E732625" w14:textId="77777777" w:rsidR="005D3B2E" w:rsidRDefault="005D3B2E" w:rsidP="005D3B2E">
      <w:pPr>
        <w:pStyle w:val="PargrafodaLista"/>
        <w:widowControl w:val="0"/>
        <w:tabs>
          <w:tab w:val="left" w:pos="508"/>
        </w:tabs>
        <w:autoSpaceDE w:val="0"/>
        <w:autoSpaceDN w:val="0"/>
        <w:ind w:left="0" w:right="185"/>
        <w:contextualSpacing w:val="0"/>
        <w:jc w:val="both"/>
        <w:rPr>
          <w:rFonts w:ascii="Arial" w:hAnsi="Arial" w:cs="Arial"/>
        </w:rPr>
      </w:pPr>
    </w:p>
    <w:p w14:paraId="1B199C0D" w14:textId="62855722"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5D3B2E">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5D3B2E"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268405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5D3B2E">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2C144C2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5D3B2E">
        <w:rPr>
          <w:rFonts w:ascii="Arial" w:hAnsi="Arial" w:cs="Arial"/>
        </w:rPr>
        <w:t>7</w:t>
      </w:r>
      <w:r w:rsidRPr="00397CD5">
        <w:rPr>
          <w:rFonts w:ascii="Arial" w:hAnsi="Arial" w:cs="Arial"/>
        </w:rPr>
        <w:t xml:space="preserve">.5 – </w:t>
      </w:r>
      <w:r w:rsidR="005D3B2E">
        <w:rPr>
          <w:rFonts w:ascii="Arial" w:hAnsi="Arial" w:cs="Arial"/>
        </w:rPr>
        <w:t>7</w:t>
      </w:r>
      <w:r w:rsidRPr="00397CD5">
        <w:rPr>
          <w:rFonts w:ascii="Arial" w:hAnsi="Arial" w:cs="Arial"/>
        </w:rPr>
        <w:t xml:space="preserve">.6 e </w:t>
      </w:r>
      <w:r w:rsidR="005D3B2E">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5EEE176A"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5D3B2E">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13CDBFE"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5D3B2E">
        <w:rPr>
          <w:rFonts w:ascii="Arial" w:hAnsi="Arial" w:cs="Arial"/>
        </w:rPr>
        <w:t>7.5</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5D3B2E">
      <w:pPr>
        <w:pStyle w:val="Corpodetexto"/>
        <w:spacing w:before="0" w:beforeAutospacing="0" w:after="0" w:afterAutospacing="0"/>
        <w:ind w:left="567" w:right="184"/>
        <w:jc w:val="both"/>
        <w:rPr>
          <w:rFonts w:ascii="Arial" w:hAnsi="Arial" w:cs="Arial"/>
        </w:rPr>
      </w:pPr>
      <w:r w:rsidRPr="005D3B2E">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1C25C556" w14:textId="77777777" w:rsidR="00F876E3" w:rsidRDefault="00F876E3" w:rsidP="005D3B2E">
      <w:pPr>
        <w:pStyle w:val="Corpodetexto"/>
        <w:spacing w:before="0" w:beforeAutospacing="0" w:after="0" w:afterAutospacing="0"/>
        <w:ind w:left="567" w:right="184"/>
        <w:jc w:val="both"/>
        <w:rPr>
          <w:rFonts w:ascii="Arial" w:hAnsi="Arial" w:cs="Arial"/>
        </w:rPr>
      </w:pPr>
    </w:p>
    <w:p w14:paraId="3685D2E1" w14:textId="3AAC9496" w:rsidR="00F876E3" w:rsidRPr="00F876E3" w:rsidRDefault="00F876E3" w:rsidP="005D3B2E">
      <w:pPr>
        <w:pStyle w:val="Corpodetexto"/>
        <w:spacing w:before="0" w:beforeAutospacing="0" w:after="0" w:afterAutospacing="0"/>
        <w:ind w:left="567" w:right="184"/>
        <w:jc w:val="both"/>
        <w:rPr>
          <w:rFonts w:ascii="Arial" w:hAnsi="Arial" w:cs="Arial"/>
        </w:rPr>
      </w:pPr>
      <w:r w:rsidRPr="005D3B2E">
        <w:rPr>
          <w:rFonts w:ascii="Arial" w:hAnsi="Arial" w:cs="Arial"/>
          <w:sz w:val="20"/>
          <w:szCs w:val="20"/>
        </w:rPr>
        <w:t>7.13.2.</w:t>
      </w:r>
      <w:r w:rsidRPr="00F876E3">
        <w:rPr>
          <w:rFonts w:ascii="Arial" w:hAnsi="Arial" w:cs="Arial"/>
        </w:rPr>
        <w:t xml:space="preserve"> A(s) empresa(s) que ofertar(em) valores inferiores de 50% (cinquenta por cento) do valor orçado pela administração, deverá(</w:t>
      </w:r>
      <w:proofErr w:type="spellStart"/>
      <w:r w:rsidRPr="00F876E3">
        <w:rPr>
          <w:rFonts w:ascii="Arial" w:hAnsi="Arial" w:cs="Arial"/>
        </w:rPr>
        <w:t>ão</w:t>
      </w:r>
      <w:proofErr w:type="spellEnd"/>
      <w:r w:rsidRPr="00F876E3">
        <w:rPr>
          <w:rFonts w:ascii="Arial" w:hAnsi="Arial" w:cs="Arial"/>
        </w:rPr>
        <w:t xml:space="preserve">) apresentar junto com sua(s) proposta(s) realinhada(s), planilha com a composição de custos relativos ao(s) </w:t>
      </w:r>
      <w:proofErr w:type="spellStart"/>
      <w:r w:rsidRPr="00F876E3">
        <w:rPr>
          <w:rFonts w:ascii="Arial" w:hAnsi="Arial" w:cs="Arial"/>
        </w:rPr>
        <w:t>ítem</w:t>
      </w:r>
      <w:proofErr w:type="spellEnd"/>
      <w:r w:rsidRPr="00F876E3">
        <w:rPr>
          <w:rFonts w:ascii="Arial" w:hAnsi="Arial" w:cs="Arial"/>
        </w:rPr>
        <w:t>(</w:t>
      </w:r>
      <w:proofErr w:type="spellStart"/>
      <w:r w:rsidRPr="00F876E3">
        <w:rPr>
          <w:rFonts w:ascii="Arial" w:hAnsi="Arial" w:cs="Arial"/>
        </w:rPr>
        <w:t>ns</w:t>
      </w:r>
      <w:proofErr w:type="spellEnd"/>
      <w:r w:rsidRPr="00F876E3">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2103F443" w14:textId="77777777" w:rsidR="0074226B" w:rsidRPr="00397CD5" w:rsidRDefault="0074226B"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5D3B2E">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D3B2E">
      <w:pPr>
        <w:pStyle w:val="PargrafodaLista"/>
        <w:widowControl w:val="0"/>
        <w:tabs>
          <w:tab w:val="left" w:pos="879"/>
        </w:tabs>
        <w:autoSpaceDE w:val="0"/>
        <w:autoSpaceDN w:val="0"/>
        <w:ind w:left="567" w:right="185"/>
        <w:contextualSpacing w:val="0"/>
        <w:jc w:val="both"/>
        <w:rPr>
          <w:rFonts w:ascii="Arial" w:hAnsi="Arial" w:cs="Arial"/>
        </w:rPr>
      </w:pPr>
    </w:p>
    <w:p w14:paraId="6070E19D" w14:textId="62A5A998" w:rsidR="00397CD5" w:rsidRDefault="00397CD5" w:rsidP="005D3B2E">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D3B2E">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5D3B2E">
      <w:pPr>
        <w:pStyle w:val="Corpodetexto"/>
        <w:spacing w:before="0" w:beforeAutospacing="0" w:after="0" w:afterAutospacing="0"/>
        <w:ind w:left="567" w:right="187"/>
        <w:jc w:val="both"/>
        <w:rPr>
          <w:rFonts w:ascii="Arial" w:hAnsi="Arial" w:cs="Arial"/>
        </w:rPr>
      </w:pPr>
      <w:r w:rsidRPr="005D3B2E">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5D3B2E">
      <w:pPr>
        <w:pStyle w:val="Corpodetexto"/>
        <w:spacing w:before="0" w:beforeAutospacing="0" w:after="0" w:afterAutospacing="0"/>
        <w:ind w:left="567" w:right="187"/>
        <w:jc w:val="both"/>
        <w:rPr>
          <w:rFonts w:ascii="Arial" w:hAnsi="Arial" w:cs="Arial"/>
        </w:rPr>
      </w:pPr>
    </w:p>
    <w:p w14:paraId="507071D9" w14:textId="2695961C" w:rsidR="00397CD5" w:rsidRDefault="00397CD5" w:rsidP="005D3B2E">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D3B2E">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5D3B2E">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D3B2E">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5D3B2E">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D3B2E">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5D3B2E">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D3B2E">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D3B2E">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5D3B2E">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lastRenderedPageBreak/>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D3B2E">
      <w:pPr>
        <w:pStyle w:val="Ttulo1"/>
        <w:numPr>
          <w:ilvl w:val="2"/>
          <w:numId w:val="38"/>
        </w:numPr>
        <w:tabs>
          <w:tab w:val="num" w:pos="284"/>
          <w:tab w:val="left" w:pos="709"/>
          <w:tab w:val="left" w:pos="1276"/>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41B114EA" w14:textId="77777777" w:rsidR="006B1180" w:rsidRPr="00397CD5" w:rsidRDefault="006B1180" w:rsidP="006B1180">
      <w:pPr>
        <w:pStyle w:val="PargrafodaLista"/>
        <w:widowControl w:val="0"/>
        <w:tabs>
          <w:tab w:val="left" w:pos="624"/>
        </w:tabs>
        <w:autoSpaceDE w:val="0"/>
        <w:autoSpaceDN w:val="0"/>
        <w:ind w:left="0" w:right="260"/>
        <w:contextualSpacing w:val="0"/>
        <w:jc w:val="both"/>
        <w:rPr>
          <w:rFonts w:ascii="Arial" w:hAnsi="Arial" w:cs="Arial"/>
        </w:rPr>
      </w:pPr>
    </w:p>
    <w:p w14:paraId="08912481" w14:textId="2AD6336F" w:rsidR="00A9539C" w:rsidRPr="00206EEC" w:rsidRDefault="00397CD5" w:rsidP="00206EEC">
      <w:pPr>
        <w:ind w:right="260"/>
        <w:jc w:val="both"/>
        <w:rPr>
          <w:rFonts w:ascii="Arial" w:hAnsi="Arial" w:cs="Arial"/>
          <w:color w:val="000000"/>
          <w:lang w:eastAsia="en-US"/>
        </w:rPr>
      </w:pPr>
      <w:r w:rsidRPr="00206EEC">
        <w:rPr>
          <w:rFonts w:ascii="Arial" w:hAnsi="Arial" w:cs="Arial"/>
        </w:rPr>
        <w:t>7.21 Nos itens não exclusivos a microempresas, empresas de pequeno porte e sociedades cooperativas,</w:t>
      </w:r>
      <w:r w:rsidRPr="00206EEC">
        <w:rPr>
          <w:rFonts w:ascii="Arial" w:hAnsi="Arial" w:cs="Arial"/>
          <w:spacing w:val="1"/>
        </w:rPr>
        <w:t xml:space="preserve"> </w:t>
      </w:r>
      <w:r w:rsidRPr="00206EEC">
        <w:rPr>
          <w:rFonts w:ascii="Arial" w:hAnsi="Arial" w:cs="Arial"/>
        </w:rPr>
        <w:t>sempre</w:t>
      </w:r>
      <w:r w:rsidRPr="00206EEC">
        <w:rPr>
          <w:rFonts w:ascii="Arial" w:hAnsi="Arial" w:cs="Arial"/>
          <w:spacing w:val="1"/>
        </w:rPr>
        <w:t xml:space="preserve"> </w:t>
      </w:r>
      <w:r w:rsidRPr="00206EEC">
        <w:rPr>
          <w:rFonts w:ascii="Arial" w:hAnsi="Arial" w:cs="Arial"/>
        </w:rPr>
        <w:t>que</w:t>
      </w:r>
      <w:r w:rsidRPr="00206EEC">
        <w:rPr>
          <w:rFonts w:ascii="Arial" w:hAnsi="Arial" w:cs="Arial"/>
          <w:spacing w:val="1"/>
        </w:rPr>
        <w:t xml:space="preserve"> </w:t>
      </w:r>
      <w:r w:rsidRPr="00206EEC">
        <w:rPr>
          <w:rFonts w:ascii="Arial" w:hAnsi="Arial" w:cs="Arial"/>
        </w:rPr>
        <w:t>a</w:t>
      </w:r>
      <w:r w:rsidRPr="00206EEC">
        <w:rPr>
          <w:rFonts w:ascii="Arial" w:hAnsi="Arial" w:cs="Arial"/>
          <w:spacing w:val="1"/>
        </w:rPr>
        <w:t xml:space="preserve"> </w:t>
      </w:r>
      <w:r w:rsidRPr="00206EEC">
        <w:rPr>
          <w:rFonts w:ascii="Arial" w:hAnsi="Arial" w:cs="Arial"/>
        </w:rPr>
        <w:t>proposta</w:t>
      </w:r>
      <w:r w:rsidRPr="00206EEC">
        <w:rPr>
          <w:rFonts w:ascii="Arial" w:hAnsi="Arial" w:cs="Arial"/>
          <w:spacing w:val="1"/>
        </w:rPr>
        <w:t xml:space="preserve"> </w:t>
      </w:r>
      <w:r w:rsidRPr="00206EEC">
        <w:rPr>
          <w:rFonts w:ascii="Arial" w:hAnsi="Arial" w:cs="Arial"/>
        </w:rPr>
        <w:t>não</w:t>
      </w:r>
      <w:r w:rsidRPr="00206EEC">
        <w:rPr>
          <w:rFonts w:ascii="Arial" w:hAnsi="Arial" w:cs="Arial"/>
          <w:spacing w:val="1"/>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aceita,</w:t>
      </w:r>
      <w:r w:rsidRPr="00206EEC">
        <w:rPr>
          <w:rFonts w:ascii="Arial" w:hAnsi="Arial" w:cs="Arial"/>
          <w:spacing w:val="1"/>
        </w:rPr>
        <w:t xml:space="preserve"> </w:t>
      </w:r>
      <w:r w:rsidRPr="00206EEC">
        <w:rPr>
          <w:rFonts w:ascii="Arial" w:hAnsi="Arial" w:cs="Arial"/>
        </w:rPr>
        <w:t>e</w:t>
      </w:r>
      <w:r w:rsidRPr="00206EEC">
        <w:rPr>
          <w:rFonts w:ascii="Arial" w:hAnsi="Arial" w:cs="Arial"/>
          <w:spacing w:val="1"/>
        </w:rPr>
        <w:t xml:space="preserve"> </w:t>
      </w:r>
      <w:r w:rsidRPr="00206EEC">
        <w:rPr>
          <w:rFonts w:ascii="Arial" w:hAnsi="Arial" w:cs="Arial"/>
        </w:rPr>
        <w:t>antes</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o</w:t>
      </w:r>
      <w:r w:rsidRPr="00206EEC">
        <w:rPr>
          <w:rFonts w:ascii="Arial" w:hAnsi="Arial" w:cs="Arial"/>
          <w:spacing w:val="1"/>
        </w:rPr>
        <w:t xml:space="preserve"> </w:t>
      </w:r>
      <w:r w:rsidRPr="00206EEC">
        <w:rPr>
          <w:rFonts w:ascii="Arial" w:hAnsi="Arial" w:cs="Arial"/>
        </w:rPr>
        <w:t>Pregoeiro</w:t>
      </w:r>
      <w:r w:rsidRPr="00206EEC">
        <w:rPr>
          <w:rFonts w:ascii="Arial" w:hAnsi="Arial" w:cs="Arial"/>
          <w:spacing w:val="1"/>
        </w:rPr>
        <w:t xml:space="preserve"> </w:t>
      </w:r>
      <w:r w:rsidRPr="00206EEC">
        <w:rPr>
          <w:rFonts w:ascii="Arial" w:hAnsi="Arial" w:cs="Arial"/>
        </w:rPr>
        <w:t>passar</w:t>
      </w:r>
      <w:r w:rsidRPr="00206EEC">
        <w:rPr>
          <w:rFonts w:ascii="Arial" w:hAnsi="Arial" w:cs="Arial"/>
          <w:spacing w:val="1"/>
        </w:rPr>
        <w:t xml:space="preserve"> </w:t>
      </w:r>
      <w:r w:rsidRPr="00206EEC">
        <w:rPr>
          <w:rFonts w:ascii="Arial" w:hAnsi="Arial" w:cs="Arial"/>
        </w:rPr>
        <w:t>à</w:t>
      </w:r>
      <w:r w:rsidRPr="00206EEC">
        <w:rPr>
          <w:rFonts w:ascii="Arial" w:hAnsi="Arial" w:cs="Arial"/>
          <w:spacing w:val="1"/>
        </w:rPr>
        <w:t xml:space="preserve"> </w:t>
      </w:r>
      <w:r w:rsidR="0054145C" w:rsidRPr="00206EEC">
        <w:rPr>
          <w:rFonts w:ascii="Arial" w:hAnsi="Arial" w:cs="Arial"/>
        </w:rPr>
        <w:t>subsequente</w:t>
      </w:r>
      <w:r w:rsidRPr="00206EEC">
        <w:rPr>
          <w:rFonts w:ascii="Arial" w:hAnsi="Arial" w:cs="Arial"/>
        </w:rPr>
        <w:t>,</w:t>
      </w:r>
      <w:r w:rsidRPr="00206EEC">
        <w:rPr>
          <w:rFonts w:ascii="Arial" w:hAnsi="Arial" w:cs="Arial"/>
          <w:spacing w:val="1"/>
        </w:rPr>
        <w:t xml:space="preserve"> </w:t>
      </w:r>
      <w:r w:rsidRPr="00206EEC">
        <w:rPr>
          <w:rFonts w:ascii="Arial" w:hAnsi="Arial" w:cs="Arial"/>
        </w:rPr>
        <w:t>haverá</w:t>
      </w:r>
      <w:r w:rsidRPr="00206EEC">
        <w:rPr>
          <w:rFonts w:ascii="Arial" w:hAnsi="Arial" w:cs="Arial"/>
          <w:spacing w:val="1"/>
        </w:rPr>
        <w:t xml:space="preserve"> </w:t>
      </w:r>
      <w:r w:rsidRPr="00206EEC">
        <w:rPr>
          <w:rFonts w:ascii="Arial" w:hAnsi="Arial" w:cs="Arial"/>
        </w:rPr>
        <w:t>nova</w:t>
      </w:r>
      <w:r w:rsidRPr="00206EEC">
        <w:rPr>
          <w:rFonts w:ascii="Arial" w:hAnsi="Arial" w:cs="Arial"/>
          <w:spacing w:val="1"/>
        </w:rPr>
        <w:t xml:space="preserve"> </w:t>
      </w:r>
      <w:r w:rsidRPr="00206EEC">
        <w:rPr>
          <w:rFonts w:ascii="Arial" w:hAnsi="Arial" w:cs="Arial"/>
        </w:rPr>
        <w:t>verificação, pelo sistema, da eventual ocorrência do empate ficto, previsto nos artigos 44 e 45 da LC nº 123,</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2006,</w:t>
      </w:r>
      <w:r w:rsidRPr="00206EEC">
        <w:rPr>
          <w:rFonts w:ascii="Arial" w:hAnsi="Arial" w:cs="Arial"/>
          <w:spacing w:val="-1"/>
        </w:rPr>
        <w:t xml:space="preserve"> </w:t>
      </w:r>
      <w:r w:rsidRPr="00206EEC">
        <w:rPr>
          <w:rFonts w:ascii="Arial" w:hAnsi="Arial" w:cs="Arial"/>
        </w:rPr>
        <w:t>seguindo-se</w:t>
      </w:r>
      <w:r w:rsidRPr="00206EEC">
        <w:rPr>
          <w:rFonts w:ascii="Arial" w:hAnsi="Arial" w:cs="Arial"/>
          <w:spacing w:val="-2"/>
        </w:rPr>
        <w:t xml:space="preserve"> </w:t>
      </w:r>
      <w:r w:rsidRPr="00206EEC">
        <w:rPr>
          <w:rFonts w:ascii="Arial" w:hAnsi="Arial" w:cs="Arial"/>
        </w:rPr>
        <w:t>a</w:t>
      </w:r>
      <w:r w:rsidRPr="00206EEC">
        <w:rPr>
          <w:rFonts w:ascii="Arial" w:hAnsi="Arial" w:cs="Arial"/>
          <w:spacing w:val="-2"/>
        </w:rPr>
        <w:t xml:space="preserve"> </w:t>
      </w:r>
      <w:r w:rsidRPr="00206EEC">
        <w:rPr>
          <w:rFonts w:ascii="Arial" w:hAnsi="Arial" w:cs="Arial"/>
        </w:rPr>
        <w:t>disciplina antes estabelecida,</w:t>
      </w:r>
      <w:r w:rsidRPr="00206EEC">
        <w:rPr>
          <w:rFonts w:ascii="Arial" w:hAnsi="Arial" w:cs="Arial"/>
          <w:spacing w:val="2"/>
        </w:rPr>
        <w:t xml:space="preserve"> </w:t>
      </w:r>
      <w:r w:rsidRPr="00206EEC">
        <w:rPr>
          <w:rFonts w:ascii="Arial" w:hAnsi="Arial" w:cs="Arial"/>
        </w:rPr>
        <w:t>se</w:t>
      </w:r>
      <w:r w:rsidRPr="00206EEC">
        <w:rPr>
          <w:rFonts w:ascii="Arial" w:hAnsi="Arial" w:cs="Arial"/>
          <w:spacing w:val="-4"/>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o</w:t>
      </w:r>
      <w:r w:rsidRPr="00206EEC">
        <w:rPr>
          <w:rFonts w:ascii="Arial" w:hAnsi="Arial" w:cs="Arial"/>
          <w:spacing w:val="-2"/>
        </w:rPr>
        <w:t xml:space="preserve"> </w:t>
      </w:r>
      <w:r w:rsidRPr="00206EEC">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w:t>
      </w:r>
      <w:r w:rsidRPr="00C47D4C">
        <w:rPr>
          <w:rFonts w:ascii="Arial" w:hAnsi="Arial" w:cs="Arial"/>
          <w:color w:val="000000" w:themeColor="text1"/>
          <w:lang w:eastAsia="en-US"/>
        </w:rPr>
        <w:lastRenderedPageBreak/>
        <w:t>reiniciada mediante aviso prévio no sistema com, no mínimo, vinte e quatro horas de antecedência, e a ocorrência será registrada em ata;</w:t>
      </w:r>
    </w:p>
    <w:p w14:paraId="557EBC4B" w14:textId="77777777" w:rsidR="00F876E3" w:rsidRDefault="00F876E3" w:rsidP="00F876E3">
      <w:pPr>
        <w:pStyle w:val="PargrafodaLista"/>
        <w:spacing w:before="120" w:after="120" w:line="276" w:lineRule="auto"/>
        <w:ind w:left="0" w:right="-15"/>
        <w:jc w:val="both"/>
        <w:rPr>
          <w:rFonts w:ascii="Arial" w:hAnsi="Arial" w:cs="Arial"/>
          <w:color w:val="000000" w:themeColor="text1"/>
          <w:lang w:eastAsia="en-US"/>
        </w:rPr>
      </w:pPr>
    </w:p>
    <w:p w14:paraId="4423EC5A" w14:textId="498011BD" w:rsidR="004A7B07" w:rsidRPr="004A7B07" w:rsidRDefault="008A2C5D" w:rsidP="004A7B07">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ACE864C" w14:textId="77777777" w:rsidR="004A7B07" w:rsidRPr="00C47D4C" w:rsidRDefault="004A7B07" w:rsidP="00416E41">
      <w:pPr>
        <w:pStyle w:val="PargrafodaLista"/>
        <w:spacing w:before="120" w:after="120" w:line="276" w:lineRule="auto"/>
        <w:ind w:left="0" w:right="-15"/>
        <w:jc w:val="both"/>
        <w:rPr>
          <w:rFonts w:ascii="Arial" w:hAnsi="Arial" w:cs="Arial"/>
          <w:color w:val="000000" w:themeColor="text1"/>
          <w:lang w:eastAsia="en-US"/>
        </w:rPr>
      </w:pPr>
    </w:p>
    <w:p w14:paraId="4050D8C7" w14:textId="7043128C" w:rsidR="008A2C5D" w:rsidRDefault="008A2C5D" w:rsidP="004A7B07">
      <w:pPr>
        <w:pStyle w:val="PargrafodaLista"/>
        <w:numPr>
          <w:ilvl w:val="1"/>
          <w:numId w:val="11"/>
        </w:numPr>
        <w:ind w:left="0" w:right="-15" w:firstLine="0"/>
        <w:jc w:val="both"/>
        <w:rPr>
          <w:rFonts w:ascii="Arial" w:hAnsi="Arial" w:cs="Arial"/>
          <w:color w:val="000000" w:themeColor="text1"/>
          <w:lang w:eastAsia="en-US"/>
        </w:rPr>
      </w:pPr>
      <w:r w:rsidRPr="0074226B">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40BD02FC" w14:textId="77777777" w:rsidR="006B1180" w:rsidRPr="0074226B" w:rsidRDefault="006B1180" w:rsidP="004A7B07">
      <w:pPr>
        <w:pStyle w:val="PargrafodaLista"/>
        <w:ind w:left="0" w:right="-15"/>
        <w:jc w:val="both"/>
        <w:rPr>
          <w:rFonts w:ascii="Arial" w:hAnsi="Arial" w:cs="Arial"/>
          <w:color w:val="000000" w:themeColor="text1"/>
          <w:lang w:eastAsia="en-US"/>
        </w:rPr>
      </w:pPr>
    </w:p>
    <w:p w14:paraId="6BFA022A" w14:textId="298CAF63" w:rsidR="00BD13E3" w:rsidRDefault="00CA24FB" w:rsidP="004A7B07">
      <w:pPr>
        <w:pStyle w:val="PargrafodaLista"/>
        <w:numPr>
          <w:ilvl w:val="2"/>
          <w:numId w:val="11"/>
        </w:numPr>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4AB6A15F" w14:textId="6458E23D" w:rsidR="00D51AFF" w:rsidRPr="009E4B8F" w:rsidRDefault="00D51AFF" w:rsidP="00B271F5">
      <w:pPr>
        <w:pStyle w:val="PargrafodaLista"/>
        <w:numPr>
          <w:ilvl w:val="2"/>
          <w:numId w:val="11"/>
        </w:numPr>
        <w:spacing w:before="120" w:after="120" w:line="276" w:lineRule="auto"/>
        <w:ind w:left="567" w:firstLine="0"/>
        <w:contextualSpacing w:val="0"/>
        <w:jc w:val="both"/>
        <w:rPr>
          <w:rFonts w:ascii="Arial" w:hAnsi="Arial" w:cs="Arial"/>
          <w:strike/>
        </w:rPr>
      </w:pPr>
      <w:r w:rsidRPr="009E4B8F">
        <w:rPr>
          <w:rFonts w:ascii="Arial" w:hAnsi="Arial" w:cs="Arial"/>
          <w:bCs/>
        </w:rPr>
        <w:t>Conforme exigido pel</w:t>
      </w:r>
      <w:r w:rsidR="009E4B8F" w:rsidRPr="009E4B8F">
        <w:rPr>
          <w:rFonts w:ascii="Arial" w:hAnsi="Arial" w:cs="Arial"/>
          <w:bCs/>
        </w:rPr>
        <w:t>a</w:t>
      </w:r>
      <w:r w:rsidRPr="009E4B8F">
        <w:rPr>
          <w:rFonts w:ascii="Arial" w:hAnsi="Arial" w:cs="Arial"/>
          <w:bCs/>
        </w:rPr>
        <w:t xml:space="preserve"> </w:t>
      </w:r>
      <w:r w:rsidR="00290F94">
        <w:rPr>
          <w:rFonts w:ascii="Arial" w:hAnsi="Arial" w:cs="Arial"/>
          <w:bCs/>
        </w:rPr>
        <w:t>S</w:t>
      </w:r>
      <w:r w:rsidRPr="009E4B8F">
        <w:rPr>
          <w:rFonts w:ascii="Arial" w:hAnsi="Arial" w:cs="Arial"/>
          <w:bCs/>
        </w:rPr>
        <w:t>ecret</w:t>
      </w:r>
      <w:r w:rsidR="009E4B8F" w:rsidRPr="009E4B8F">
        <w:rPr>
          <w:rFonts w:ascii="Arial" w:hAnsi="Arial" w:cs="Arial"/>
          <w:bCs/>
        </w:rPr>
        <w:t>aria</w:t>
      </w:r>
      <w:r w:rsidRPr="009E4B8F">
        <w:rPr>
          <w:rFonts w:ascii="Arial" w:hAnsi="Arial" w:cs="Arial"/>
          <w:bCs/>
        </w:rPr>
        <w:t xml:space="preserve"> de </w:t>
      </w:r>
      <w:r w:rsidR="00290F94">
        <w:rPr>
          <w:rFonts w:ascii="Arial" w:hAnsi="Arial" w:cs="Arial"/>
          <w:bCs/>
        </w:rPr>
        <w:t>Desenvolvimento Social</w:t>
      </w:r>
      <w:r w:rsidR="004A7B07" w:rsidRPr="009E4B8F">
        <w:rPr>
          <w:rFonts w:ascii="Arial" w:hAnsi="Arial" w:cs="Arial"/>
          <w:bCs/>
        </w:rPr>
        <w:t xml:space="preserve">, </w:t>
      </w:r>
      <w:r w:rsidRPr="009E4B8F">
        <w:rPr>
          <w:rFonts w:ascii="Arial" w:hAnsi="Arial" w:cs="Arial"/>
          <w:bCs/>
        </w:rPr>
        <w:t>o licitante classificado em primeiro lugar</w:t>
      </w:r>
      <w:r w:rsidR="00F876E3">
        <w:rPr>
          <w:rFonts w:ascii="Arial" w:hAnsi="Arial" w:cs="Arial"/>
          <w:bCs/>
        </w:rPr>
        <w:t xml:space="preserve">, </w:t>
      </w:r>
      <w:r w:rsidRPr="009E4B8F">
        <w:rPr>
          <w:rFonts w:ascii="Arial" w:hAnsi="Arial" w:cs="Arial"/>
          <w:bCs/>
        </w:rPr>
        <w:t xml:space="preserve">deverá apresentar amostra dos produtos ofertados (conforme termo de referência), sob pena de não aceitação da proposta, no local a ser indicado e dentro de </w:t>
      </w:r>
      <w:r w:rsidR="00290F94">
        <w:rPr>
          <w:rFonts w:ascii="Arial" w:hAnsi="Arial" w:cs="Arial"/>
          <w:bCs/>
        </w:rPr>
        <w:t>72</w:t>
      </w:r>
      <w:r w:rsidRPr="009E4B8F">
        <w:rPr>
          <w:rFonts w:ascii="Arial" w:hAnsi="Arial" w:cs="Arial"/>
          <w:bCs/>
        </w:rPr>
        <w:t xml:space="preserve"> (</w:t>
      </w:r>
      <w:r w:rsidR="00290F94">
        <w:rPr>
          <w:rFonts w:ascii="Arial" w:hAnsi="Arial" w:cs="Arial"/>
          <w:bCs/>
        </w:rPr>
        <w:t>setenta e duas</w:t>
      </w:r>
      <w:r w:rsidRPr="009E4B8F">
        <w:rPr>
          <w:rFonts w:ascii="Arial" w:hAnsi="Arial" w:cs="Arial"/>
          <w:bCs/>
        </w:rPr>
        <w:t xml:space="preserve">) horas contados da </w:t>
      </w:r>
      <w:r w:rsidR="00290F94">
        <w:rPr>
          <w:rFonts w:ascii="Arial" w:hAnsi="Arial" w:cs="Arial"/>
          <w:bCs/>
        </w:rPr>
        <w:t>convocação</w:t>
      </w:r>
      <w:r w:rsidRPr="009E4B8F">
        <w:rPr>
          <w:rFonts w:ascii="Arial" w:hAnsi="Arial" w:cs="Arial"/>
          <w:bCs/>
        </w:rPr>
        <w:t>.</w:t>
      </w:r>
    </w:p>
    <w:p w14:paraId="31C185E7"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Os resultados das avaliações serão divulgados por meio do diário oficial do município.</w:t>
      </w:r>
    </w:p>
    <w:p w14:paraId="683AC229"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Serão avaliados os aspectos e padrões mínimos de aceitabilidade:</w:t>
      </w:r>
    </w:p>
    <w:p w14:paraId="31379788" w14:textId="77777777" w:rsidR="00D51AFF" w:rsidRPr="009F689E" w:rsidRDefault="00D51AFF" w:rsidP="00D51AFF">
      <w:pPr>
        <w:pStyle w:val="PargrafodaLista"/>
        <w:numPr>
          <w:ilvl w:val="3"/>
          <w:numId w:val="11"/>
        </w:numPr>
        <w:spacing w:before="120" w:after="120" w:line="276" w:lineRule="auto"/>
        <w:contextualSpacing w:val="0"/>
        <w:jc w:val="both"/>
        <w:rPr>
          <w:rFonts w:ascii="Arial" w:hAnsi="Arial" w:cs="Arial"/>
          <w:bCs/>
        </w:rPr>
      </w:pPr>
      <w:r w:rsidRPr="009F689E">
        <w:rPr>
          <w:rFonts w:ascii="Arial" w:hAnsi="Arial" w:cs="Arial"/>
          <w:bCs/>
        </w:rPr>
        <w:t>No caso de não haver entrega da amostra ou ocorrer atraso na entrega, sem justificativa aceita pel</w:t>
      </w:r>
      <w:r>
        <w:rPr>
          <w:rFonts w:ascii="Arial" w:hAnsi="Arial" w:cs="Arial"/>
          <w:bCs/>
        </w:rPr>
        <w:t>a</w:t>
      </w:r>
      <w:r w:rsidRPr="009F689E">
        <w:rPr>
          <w:rFonts w:ascii="Arial" w:hAnsi="Arial" w:cs="Arial"/>
          <w:bCs/>
        </w:rPr>
        <w:t xml:space="preserve"> </w:t>
      </w:r>
      <w:r>
        <w:rPr>
          <w:rFonts w:ascii="Arial" w:hAnsi="Arial" w:cs="Arial"/>
          <w:bCs/>
        </w:rPr>
        <w:t>Secretaria de Educação</w:t>
      </w:r>
      <w:r w:rsidRPr="009F689E">
        <w:rPr>
          <w:rFonts w:ascii="Arial" w:hAnsi="Arial" w:cs="Arial"/>
          <w:bCs/>
        </w:rPr>
        <w:t>, ou havendo entrega de amostra fora das especificações previstas neste Edital, a proposta do licitante será recusada.</w:t>
      </w:r>
    </w:p>
    <w:p w14:paraId="3CBD00D1" w14:textId="77777777" w:rsidR="00D51AFF" w:rsidRPr="009F689E" w:rsidRDefault="00D51AFF" w:rsidP="00D51AFF">
      <w:pPr>
        <w:pStyle w:val="PargrafodaLista"/>
        <w:numPr>
          <w:ilvl w:val="3"/>
          <w:numId w:val="11"/>
        </w:numPr>
        <w:spacing w:before="120" w:after="120" w:line="276" w:lineRule="auto"/>
        <w:contextualSpacing w:val="0"/>
        <w:jc w:val="both"/>
        <w:rPr>
          <w:rFonts w:ascii="Arial" w:hAnsi="Arial" w:cs="Arial"/>
          <w:bCs/>
        </w:rPr>
      </w:pPr>
      <w:r w:rsidRPr="009F689E">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9D5258C"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Os exemplares colocados à disposição da Administração serão tratados como protótipos, podendo ser manuseados e devolvidos pela equipe técnica responsável pela análise, não gerando direito a ressarcimento.</w:t>
      </w:r>
    </w:p>
    <w:p w14:paraId="410E3A9C"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Após a divulgação do resultado final da licitação, as amostras entregues deverão ser recolhidas pelos licitantes no prazo de 15 (quinze) dias, após o qual poderão ser descartadas pela Administração, sem direito a ressarcimento.</w:t>
      </w:r>
    </w:p>
    <w:p w14:paraId="59EB48D7" w14:textId="77777777" w:rsidR="00D51AFF" w:rsidRPr="00C261B9" w:rsidRDefault="00D51AFF" w:rsidP="00D51AFF">
      <w:pPr>
        <w:numPr>
          <w:ilvl w:val="3"/>
          <w:numId w:val="11"/>
        </w:numPr>
        <w:tabs>
          <w:tab w:val="left" w:pos="1440"/>
        </w:tabs>
        <w:autoSpaceDE w:val="0"/>
        <w:snapToGrid w:val="0"/>
        <w:spacing w:before="120" w:after="120" w:line="276" w:lineRule="auto"/>
        <w:jc w:val="both"/>
        <w:rPr>
          <w:rFonts w:ascii="Arial" w:hAnsi="Arial" w:cs="Arial"/>
        </w:rPr>
      </w:pPr>
      <w:r w:rsidRPr="00C261B9">
        <w:rPr>
          <w:rFonts w:ascii="Arial" w:hAnsi="Arial" w:cs="Arial"/>
          <w:bCs/>
        </w:rPr>
        <w:t xml:space="preserve"> </w:t>
      </w:r>
      <w:r w:rsidRPr="00C261B9">
        <w:rPr>
          <w:rFonts w:ascii="Arial" w:hAnsi="Arial" w:cs="Arial"/>
          <w:szCs w:val="15"/>
        </w:rPr>
        <w:t>Na rotulagem das amostras deverá conter o Registro do produto em Órgão competente (ADAB, ANVISA e/ou Ministério da Agricultura), e/ou, registro pertinente, observando a legislação vigente para alimentos.</w:t>
      </w:r>
    </w:p>
    <w:p w14:paraId="3256359A" w14:textId="77777777" w:rsidR="00D51AFF" w:rsidRPr="00C261B9" w:rsidRDefault="00D51AFF" w:rsidP="00D51AFF">
      <w:pPr>
        <w:numPr>
          <w:ilvl w:val="3"/>
          <w:numId w:val="11"/>
        </w:numPr>
        <w:tabs>
          <w:tab w:val="left" w:pos="1440"/>
        </w:tabs>
        <w:autoSpaceDE w:val="0"/>
        <w:snapToGrid w:val="0"/>
        <w:spacing w:before="120" w:after="120" w:line="276" w:lineRule="auto"/>
        <w:jc w:val="both"/>
        <w:rPr>
          <w:rFonts w:ascii="Arial" w:hAnsi="Arial" w:cs="Arial"/>
        </w:rPr>
      </w:pPr>
      <w:r w:rsidRPr="00C261B9">
        <w:rPr>
          <w:rFonts w:ascii="Arial" w:hAnsi="Arial" w:cs="Arial"/>
          <w:szCs w:val="15"/>
        </w:rPr>
        <w:lastRenderedPageBreak/>
        <w:t>As amostras deverão ser encaminhadas em embalagem que assegure a sua chegada em perfeitas condições de análise, devidamente identificadas (nome do licitante, modalidade e número da licitação), as mesmas deverão obedecer às marcas contidas em suas respectivas propostas. A contratante não se responsabilizará por amostra que seja entregue com embalagem danificada e/ou sem condições para análise.</w:t>
      </w:r>
      <w:r w:rsidRPr="00C261B9">
        <w:rPr>
          <w:rFonts w:ascii="Arial" w:hAnsi="Arial" w:cs="Arial"/>
          <w:bCs/>
        </w:rPr>
        <w:t xml:space="preserve"> </w:t>
      </w:r>
    </w:p>
    <w:p w14:paraId="400B58B0" w14:textId="53AA667A" w:rsidR="00D51AFF" w:rsidRPr="00B271F5" w:rsidRDefault="00D51AFF" w:rsidP="00D51AFF">
      <w:pPr>
        <w:pStyle w:val="PargrafodaLista"/>
        <w:spacing w:before="120" w:after="120" w:line="276" w:lineRule="auto"/>
        <w:ind w:left="567"/>
        <w:contextualSpacing w:val="0"/>
        <w:jc w:val="both"/>
        <w:rPr>
          <w:rFonts w:ascii="Arial" w:hAnsi="Arial" w:cs="Arial"/>
          <w:strike/>
        </w:rPr>
      </w:pPr>
      <w:r w:rsidRPr="00D51AFF">
        <w:rPr>
          <w:rFonts w:ascii="Arial" w:hAnsi="Arial" w:cs="Arial"/>
          <w:sz w:val="20"/>
          <w:szCs w:val="20"/>
        </w:rPr>
        <w:t>8.7.3</w:t>
      </w:r>
      <w:r>
        <w:rPr>
          <w:rFonts w:ascii="Arial" w:hAnsi="Arial" w:cs="Arial"/>
          <w:szCs w:val="15"/>
        </w:rPr>
        <w:t xml:space="preserve"> </w:t>
      </w:r>
      <w:r w:rsidRPr="00C261B9">
        <w:rPr>
          <w:rFonts w:ascii="Arial" w:hAnsi="Arial" w:cs="Arial"/>
          <w:szCs w:val="15"/>
        </w:rPr>
        <w:t xml:space="preserve">As amostras </w:t>
      </w:r>
      <w:r>
        <w:rPr>
          <w:rFonts w:ascii="Arial" w:hAnsi="Arial" w:cs="Arial"/>
          <w:szCs w:val="15"/>
        </w:rPr>
        <w:t xml:space="preserve">exigidas no termo de referência, </w:t>
      </w:r>
      <w:r w:rsidRPr="00C261B9">
        <w:rPr>
          <w:rFonts w:ascii="Arial" w:hAnsi="Arial" w:cs="Arial"/>
          <w:szCs w:val="15"/>
        </w:rPr>
        <w:t>serão avaliad</w:t>
      </w:r>
      <w:r>
        <w:rPr>
          <w:rFonts w:ascii="Arial" w:hAnsi="Arial" w:cs="Arial"/>
          <w:szCs w:val="15"/>
        </w:rPr>
        <w:t>o</w:t>
      </w:r>
      <w:r w:rsidRPr="00C261B9">
        <w:rPr>
          <w:rFonts w:ascii="Arial" w:hAnsi="Arial" w:cs="Arial"/>
          <w:szCs w:val="15"/>
        </w:rPr>
        <w:t>s pel</w:t>
      </w:r>
      <w:r>
        <w:rPr>
          <w:rFonts w:ascii="Arial" w:hAnsi="Arial" w:cs="Arial"/>
          <w:szCs w:val="15"/>
        </w:rPr>
        <w:t>o</w:t>
      </w:r>
      <w:r w:rsidRPr="00C261B9">
        <w:rPr>
          <w:rFonts w:ascii="Arial" w:hAnsi="Arial" w:cs="Arial"/>
          <w:szCs w:val="15"/>
        </w:rPr>
        <w:t xml:space="preserve"> </w:t>
      </w:r>
      <w:r>
        <w:rPr>
          <w:rFonts w:ascii="Arial" w:hAnsi="Arial" w:cs="Arial"/>
          <w:szCs w:val="15"/>
        </w:rPr>
        <w:t xml:space="preserve">corpo de </w:t>
      </w:r>
      <w:r w:rsidRPr="00C261B9">
        <w:rPr>
          <w:rFonts w:ascii="Arial" w:hAnsi="Arial" w:cs="Arial"/>
          <w:szCs w:val="15"/>
        </w:rPr>
        <w:t>nutricionista</w:t>
      </w:r>
      <w:r>
        <w:rPr>
          <w:rFonts w:ascii="Arial" w:hAnsi="Arial" w:cs="Arial"/>
          <w:szCs w:val="15"/>
        </w:rPr>
        <w:t>s da secretaria de educação</w:t>
      </w:r>
      <w:r w:rsidRPr="00C261B9">
        <w:rPr>
          <w:rFonts w:ascii="Arial" w:hAnsi="Arial" w:cs="Arial"/>
          <w:szCs w:val="15"/>
        </w:rPr>
        <w:t xml:space="preserve"> do município, que emitirá um relatório para a comissão julgadora do pregão, informando da aprovação ou não das mesmas.</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6B1180"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3999B61B" w14:textId="77777777" w:rsidR="006B1180" w:rsidRPr="00314252" w:rsidRDefault="006B1180" w:rsidP="006B1180">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224521BB" w14:textId="77777777" w:rsidR="006B1180" w:rsidRDefault="006B1180" w:rsidP="006B1180">
      <w:pPr>
        <w:pStyle w:val="PargrafodaLista"/>
        <w:ind w:left="1134"/>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F876E3"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6559819" w14:textId="77777777" w:rsidR="00F876E3" w:rsidRPr="00C47D4C" w:rsidRDefault="00F876E3" w:rsidP="00F876E3">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C9E98E9" w14:textId="77777777" w:rsidR="0074226B" w:rsidRDefault="0074226B" w:rsidP="0074226B">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114AB775"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B84315">
        <w:rPr>
          <w:rFonts w:ascii="Arial" w:hAnsi="Arial" w:cs="Arial"/>
          <w:bCs/>
        </w:rPr>
        <w:t>PE057</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64E413B" w14:textId="77777777" w:rsidR="00056C3A" w:rsidRDefault="00056C3A" w:rsidP="00056C3A">
      <w:pPr>
        <w:tabs>
          <w:tab w:val="left" w:pos="1440"/>
        </w:tabs>
        <w:autoSpaceDE w:val="0"/>
        <w:snapToGrid w:val="0"/>
        <w:ind w:left="1134"/>
        <w:jc w:val="both"/>
        <w:rPr>
          <w:rFonts w:ascii="Arial" w:hAnsi="Arial" w:cs="Arial"/>
          <w:color w:val="000000"/>
        </w:rPr>
      </w:pPr>
    </w:p>
    <w:p w14:paraId="41C30AC0" w14:textId="3D16BC41" w:rsidR="00056C3A" w:rsidRDefault="00056C3A" w:rsidP="00056C3A">
      <w:pPr>
        <w:numPr>
          <w:ilvl w:val="2"/>
          <w:numId w:val="11"/>
        </w:numPr>
        <w:tabs>
          <w:tab w:val="left" w:pos="1440"/>
          <w:tab w:val="left" w:pos="2127"/>
        </w:tabs>
        <w:autoSpaceDE w:val="0"/>
        <w:snapToGrid w:val="0"/>
        <w:ind w:left="1134" w:firstLine="0"/>
        <w:jc w:val="both"/>
        <w:rPr>
          <w:rFonts w:ascii="Arial" w:hAnsi="Arial" w:cs="Arial"/>
          <w:color w:val="000000"/>
        </w:rPr>
      </w:pPr>
      <w:r>
        <w:rPr>
          <w:rFonts w:ascii="Arial" w:hAnsi="Arial" w:cs="Arial"/>
          <w:color w:val="000000"/>
        </w:rPr>
        <w:t xml:space="preserve"> </w:t>
      </w:r>
      <w:r w:rsidRPr="00DD0361">
        <w:rPr>
          <w:rFonts w:ascii="Arial" w:hAnsi="Arial" w:cs="Arial"/>
          <w:color w:val="000000"/>
        </w:rPr>
        <w:t xml:space="preserve">garantia de proposta, correspondente a 1% (um por cento) do valor estimado para a contratação que é de R$ </w:t>
      </w:r>
      <w:r w:rsidR="00290F94">
        <w:rPr>
          <w:rFonts w:ascii="Arial" w:hAnsi="Arial" w:cs="Arial"/>
          <w:color w:val="000000"/>
        </w:rPr>
        <w:t>326.869,30</w:t>
      </w:r>
      <w:r w:rsidRPr="00DD0361">
        <w:rPr>
          <w:rFonts w:ascii="Arial" w:hAnsi="Arial" w:cs="Arial"/>
          <w:color w:val="000000"/>
        </w:rPr>
        <w:t xml:space="preserve">, conforme art. 58 da lei federal nº 14.133/21. </w:t>
      </w:r>
      <w:r w:rsidRPr="00056C3A">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r>
        <w:rPr>
          <w:rFonts w:ascii="Arial" w:hAnsi="Arial" w:cs="Arial"/>
          <w:color w:val="000000"/>
        </w:rPr>
        <w:t xml:space="preserve">   </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153A853C" w:rsidR="00CA24FB" w:rsidRPr="007772AA" w:rsidRDefault="007772AA"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w:t>
      </w:r>
      <w:r w:rsidR="00056C3A">
        <w:rPr>
          <w:rFonts w:ascii="Arial" w:hAnsi="Arial" w:cs="Arial"/>
          <w:color w:val="000000"/>
        </w:rPr>
        <w:t xml:space="preserve"> devidamente registrado na junta comercial</w:t>
      </w:r>
      <w:r w:rsidRPr="007772AA">
        <w:rPr>
          <w:rFonts w:ascii="Arial" w:hAnsi="Arial" w:cs="Arial"/>
          <w:color w:val="000000"/>
        </w:rPr>
        <w:t>, conforme art. 69, I da lei federal 14.133/2021;</w:t>
      </w:r>
    </w:p>
    <w:p w14:paraId="4492CB8C" w14:textId="77777777" w:rsidR="00196766" w:rsidRPr="00C47D4C" w:rsidRDefault="00196766" w:rsidP="00AD4CDE">
      <w:pPr>
        <w:tabs>
          <w:tab w:val="left" w:pos="1440"/>
        </w:tabs>
        <w:autoSpaceDE w:val="0"/>
        <w:snapToGrid w:val="0"/>
        <w:ind w:left="1134"/>
        <w:jc w:val="both"/>
        <w:rPr>
          <w:rFonts w:ascii="Arial" w:hAnsi="Arial" w:cs="Arial"/>
          <w:color w:val="000000"/>
        </w:rPr>
      </w:pPr>
    </w:p>
    <w:p w14:paraId="17E6E933" w14:textId="0C451D5D"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w:t>
      </w:r>
      <w:r w:rsidR="00A024E9">
        <w:rPr>
          <w:rFonts w:ascii="Arial" w:hAnsi="Arial" w:cs="Arial"/>
          <w:color w:val="000000"/>
          <w:lang w:eastAsia="en-US"/>
        </w:rPr>
        <w:t>014</w:t>
      </w:r>
      <w:r w:rsidRPr="00C47D4C">
        <w:rPr>
          <w:rFonts w:ascii="Arial" w:hAnsi="Arial" w:cs="Arial"/>
          <w:color w:val="000000"/>
          <w:lang w:eastAsia="en-US"/>
        </w:rPr>
        <w:t>);</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6023355" w14:textId="77777777" w:rsidR="0074226B" w:rsidRPr="0074226B" w:rsidRDefault="0074226B" w:rsidP="0074226B">
      <w:pPr>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180322CC" w:rsidR="00CA24FB" w:rsidRPr="006B1180"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6B1180">
        <w:rPr>
          <w:rFonts w:ascii="Arial" w:hAnsi="Arial" w:cs="Arial"/>
          <w:bCs/>
        </w:rPr>
        <w:t xml:space="preserve">As empresas </w:t>
      </w:r>
      <w:r w:rsidR="00CA24FB" w:rsidRPr="006B1180">
        <w:rPr>
          <w:rFonts w:ascii="Arial" w:hAnsi="Arial" w:cs="Arial"/>
          <w:bCs/>
        </w:rPr>
        <w:t xml:space="preserve">que apresentarem </w:t>
      </w:r>
      <w:r w:rsidR="00CA24FB" w:rsidRPr="006B1180">
        <w:rPr>
          <w:rFonts w:ascii="Arial" w:hAnsi="Arial" w:cs="Arial"/>
          <w:bCs/>
          <w:color w:val="000000"/>
        </w:rPr>
        <w:t>resultado inferior ou igual a 1(um) em qualquer dos índices de</w:t>
      </w:r>
      <w:r w:rsidR="00CA24FB" w:rsidRPr="006B1180">
        <w:rPr>
          <w:rFonts w:ascii="Arial" w:hAnsi="Arial" w:cs="Arial"/>
          <w:bCs/>
        </w:rPr>
        <w:t xml:space="preserve"> Liquidez Geral (LG), Solvência Geral (SG) e Liquidez Corrente (LC), deverão comprovar</w:t>
      </w:r>
      <w:r w:rsidRPr="006B1180">
        <w:rPr>
          <w:rFonts w:ascii="Arial" w:hAnsi="Arial" w:cs="Arial"/>
          <w:bCs/>
        </w:rPr>
        <w:t xml:space="preserve">, considerados os riscos para a Administração, e, a critério da autoridade competente, o capital mínimo ou o patrimônio líquido </w:t>
      </w:r>
      <w:r w:rsidR="00F21A8C" w:rsidRPr="006B1180">
        <w:rPr>
          <w:rFonts w:ascii="Arial" w:hAnsi="Arial" w:cs="Arial"/>
          <w:bCs/>
        </w:rPr>
        <w:t>mínimo de</w:t>
      </w:r>
      <w:r w:rsidR="00CA24FB" w:rsidRPr="006B1180">
        <w:rPr>
          <w:rFonts w:ascii="Arial" w:hAnsi="Arial" w:cs="Arial"/>
          <w:lang w:eastAsia="en-US"/>
        </w:rPr>
        <w:t xml:space="preserve"> </w:t>
      </w:r>
      <w:r w:rsidR="00FE24FF" w:rsidRPr="006B1180">
        <w:rPr>
          <w:rFonts w:ascii="Arial" w:hAnsi="Arial" w:cs="Arial"/>
          <w:lang w:eastAsia="en-US"/>
        </w:rPr>
        <w:t>10%</w:t>
      </w:r>
      <w:r w:rsidR="00E56707" w:rsidRPr="006B1180">
        <w:rPr>
          <w:rFonts w:ascii="Arial" w:hAnsi="Arial" w:cs="Arial"/>
          <w:lang w:eastAsia="en-US"/>
        </w:rPr>
        <w:t xml:space="preserve"> </w:t>
      </w:r>
      <w:r w:rsidR="00CA24FB" w:rsidRPr="006B1180">
        <w:rPr>
          <w:rFonts w:ascii="Arial" w:hAnsi="Arial" w:cs="Arial"/>
          <w:lang w:eastAsia="en-US"/>
        </w:rPr>
        <w:t>(</w:t>
      </w:r>
      <w:r w:rsidR="00FE24FF" w:rsidRPr="006B1180">
        <w:rPr>
          <w:rFonts w:ascii="Arial" w:hAnsi="Arial" w:cs="Arial"/>
          <w:lang w:eastAsia="en-US"/>
        </w:rPr>
        <w:t>dez por cento</w:t>
      </w:r>
      <w:r w:rsidR="00CA24FB" w:rsidRPr="006B1180">
        <w:rPr>
          <w:rFonts w:ascii="Arial" w:hAnsi="Arial" w:cs="Arial"/>
          <w:lang w:eastAsia="en-US"/>
        </w:rPr>
        <w:t>)</w:t>
      </w:r>
      <w:r w:rsidR="00CA24FB" w:rsidRPr="006B1180">
        <w:rPr>
          <w:rFonts w:ascii="Arial" w:hAnsi="Arial" w:cs="Arial"/>
          <w:bCs/>
        </w:rPr>
        <w:t xml:space="preserve"> do valor estimado da contratação</w:t>
      </w:r>
      <w:r w:rsidR="00E57739" w:rsidRPr="006B1180">
        <w:rPr>
          <w:rFonts w:ascii="Arial" w:hAnsi="Arial" w:cs="Arial"/>
          <w:bCs/>
        </w:rPr>
        <w:t xml:space="preserve"> ou do item pertinente</w:t>
      </w:r>
      <w:r w:rsidR="0085183E" w:rsidRPr="006B1180">
        <w:rPr>
          <w:rFonts w:ascii="Arial" w:hAnsi="Arial" w:cs="Arial"/>
          <w:lang w:eastAsia="en-US"/>
        </w:rPr>
        <w:t>.</w:t>
      </w:r>
      <w:r w:rsidR="001F66DD" w:rsidRPr="006B1180">
        <w:rPr>
          <w:rFonts w:ascii="Arial" w:hAnsi="Arial" w:cs="Arial"/>
          <w:lang w:eastAsia="en-US"/>
        </w:rPr>
        <w:t xml:space="preserve"> </w:t>
      </w:r>
    </w:p>
    <w:p w14:paraId="2409EA02" w14:textId="77777777" w:rsidR="0074226B" w:rsidRPr="006B1180" w:rsidRDefault="0074226B" w:rsidP="0074226B">
      <w:pPr>
        <w:tabs>
          <w:tab w:val="left" w:pos="1440"/>
        </w:tabs>
        <w:autoSpaceDE w:val="0"/>
        <w:snapToGrid w:val="0"/>
        <w:ind w:left="1134"/>
        <w:jc w:val="both"/>
        <w:rPr>
          <w:rFonts w:ascii="Arial" w:hAnsi="Arial" w:cs="Arial"/>
          <w:i/>
          <w:lang w:eastAsia="en-US"/>
        </w:rPr>
      </w:pPr>
    </w:p>
    <w:p w14:paraId="7F0723F4" w14:textId="0F34F45C" w:rsidR="0074226B" w:rsidRPr="006B1180" w:rsidRDefault="0074226B" w:rsidP="00326DCA">
      <w:pPr>
        <w:tabs>
          <w:tab w:val="left" w:pos="958"/>
        </w:tabs>
        <w:spacing w:line="242" w:lineRule="auto"/>
        <w:ind w:left="1134" w:right="244"/>
        <w:jc w:val="both"/>
        <w:rPr>
          <w:rFonts w:ascii="Arial" w:hAnsi="Arial" w:cs="Arial"/>
        </w:rPr>
      </w:pPr>
      <w:r w:rsidRPr="006B1180">
        <w:rPr>
          <w:rFonts w:ascii="Arial" w:hAnsi="Arial" w:cs="Arial"/>
          <w:bCs/>
          <w:sz w:val="20"/>
          <w:szCs w:val="20"/>
        </w:rPr>
        <w:t>9.8.5</w:t>
      </w:r>
      <w:r w:rsidRPr="006B1180">
        <w:rPr>
          <w:rFonts w:ascii="Arial" w:hAnsi="Arial" w:cs="Arial"/>
          <w:b/>
        </w:rPr>
        <w:t xml:space="preserve"> As Microempresas (ME) ou Empresas de Pequeno Porte (EPP)</w:t>
      </w:r>
      <w:r w:rsidRPr="006B1180">
        <w:rPr>
          <w:rFonts w:ascii="Arial" w:hAnsi="Arial" w:cs="Arial"/>
        </w:rPr>
        <w:t>, ainda que sejam enquadradas no</w:t>
      </w:r>
      <w:r w:rsidRPr="006B1180">
        <w:rPr>
          <w:rFonts w:ascii="Arial" w:hAnsi="Arial" w:cs="Arial"/>
          <w:spacing w:val="1"/>
        </w:rPr>
        <w:t xml:space="preserve"> </w:t>
      </w:r>
      <w:r w:rsidRPr="006B1180">
        <w:rPr>
          <w:rFonts w:ascii="Arial" w:hAnsi="Arial" w:cs="Arial"/>
        </w:rPr>
        <w:t>SIMPLES, deverão apresentar Balanço Patrimonial referente ao</w:t>
      </w:r>
      <w:r w:rsidR="00056C3A">
        <w:rPr>
          <w:rFonts w:ascii="Arial" w:hAnsi="Arial" w:cs="Arial"/>
        </w:rPr>
        <w:t>s</w:t>
      </w:r>
      <w:r w:rsidRPr="006B1180">
        <w:rPr>
          <w:rFonts w:ascii="Arial" w:hAnsi="Arial" w:cs="Arial"/>
        </w:rPr>
        <w:t xml:space="preserve"> </w:t>
      </w:r>
      <w:r w:rsidR="00056C3A" w:rsidRPr="00056C3A">
        <w:rPr>
          <w:rFonts w:ascii="Arial" w:hAnsi="Arial" w:cs="Arial"/>
          <w:b/>
          <w:bCs/>
        </w:rPr>
        <w:t xml:space="preserve">dois </w:t>
      </w:r>
      <w:r w:rsidRPr="006B1180">
        <w:rPr>
          <w:rFonts w:ascii="Arial" w:hAnsi="Arial" w:cs="Arial"/>
          <w:b/>
        </w:rPr>
        <w:t>último</w:t>
      </w:r>
      <w:r w:rsidR="00056C3A">
        <w:rPr>
          <w:rFonts w:ascii="Arial" w:hAnsi="Arial" w:cs="Arial"/>
          <w:b/>
        </w:rPr>
        <w:t>s</w:t>
      </w:r>
      <w:r w:rsidRPr="006B1180">
        <w:rPr>
          <w:rFonts w:ascii="Arial" w:hAnsi="Arial" w:cs="Arial"/>
          <w:b/>
        </w:rPr>
        <w:t xml:space="preserve"> exercício</w:t>
      </w:r>
      <w:r w:rsidR="00056C3A">
        <w:rPr>
          <w:rFonts w:ascii="Arial" w:hAnsi="Arial" w:cs="Arial"/>
          <w:b/>
        </w:rPr>
        <w:t>s</w:t>
      </w:r>
      <w:r w:rsidRPr="006B1180">
        <w:rPr>
          <w:rFonts w:ascii="Arial" w:hAnsi="Arial" w:cs="Arial"/>
          <w:b/>
        </w:rPr>
        <w:t xml:space="preserve"> socia</w:t>
      </w:r>
      <w:r w:rsidR="00056C3A">
        <w:rPr>
          <w:rFonts w:ascii="Arial" w:hAnsi="Arial" w:cs="Arial"/>
          <w:b/>
        </w:rPr>
        <w:t>is</w:t>
      </w:r>
      <w:r w:rsidRPr="006B1180">
        <w:rPr>
          <w:rFonts w:ascii="Arial" w:hAnsi="Arial" w:cs="Arial"/>
          <w:b/>
        </w:rPr>
        <w:t xml:space="preserve"> </w:t>
      </w:r>
      <w:r w:rsidRPr="006B1180">
        <w:rPr>
          <w:rFonts w:ascii="Arial" w:hAnsi="Arial" w:cs="Arial"/>
        </w:rPr>
        <w:t>exigíveis,</w:t>
      </w:r>
      <w:r w:rsidRPr="006B1180">
        <w:rPr>
          <w:rFonts w:ascii="Arial" w:hAnsi="Arial" w:cs="Arial"/>
          <w:spacing w:val="1"/>
        </w:rPr>
        <w:t xml:space="preserve"> </w:t>
      </w:r>
      <w:r w:rsidRPr="006B1180">
        <w:rPr>
          <w:rFonts w:ascii="Arial" w:hAnsi="Arial" w:cs="Arial"/>
        </w:rPr>
        <w:t>assinado por Contador ou Técnico em Ciências Contábeis, legalmente habilitados, constando nome completo e</w:t>
      </w:r>
      <w:r w:rsidRPr="006B1180">
        <w:rPr>
          <w:rFonts w:ascii="Arial" w:hAnsi="Arial" w:cs="Arial"/>
          <w:spacing w:val="1"/>
        </w:rPr>
        <w:t xml:space="preserve"> </w:t>
      </w:r>
      <w:r w:rsidRPr="006B1180">
        <w:rPr>
          <w:rFonts w:ascii="Arial" w:hAnsi="Arial" w:cs="Arial"/>
        </w:rPr>
        <w:t>registro</w:t>
      </w:r>
      <w:r w:rsidRPr="006B1180">
        <w:rPr>
          <w:rFonts w:ascii="Arial" w:hAnsi="Arial" w:cs="Arial"/>
          <w:spacing w:val="-3"/>
        </w:rPr>
        <w:t xml:space="preserve"> </w:t>
      </w:r>
      <w:r w:rsidRPr="006B1180">
        <w:rPr>
          <w:rFonts w:ascii="Arial" w:hAnsi="Arial" w:cs="Arial"/>
        </w:rPr>
        <w:t>profissional,</w:t>
      </w:r>
      <w:r w:rsidRPr="006B1180">
        <w:rPr>
          <w:rFonts w:ascii="Arial" w:hAnsi="Arial" w:cs="Arial"/>
          <w:spacing w:val="-2"/>
        </w:rPr>
        <w:t xml:space="preserve"> </w:t>
      </w:r>
      <w:r w:rsidRPr="006B1180">
        <w:rPr>
          <w:rFonts w:ascii="Arial" w:hAnsi="Arial" w:cs="Arial"/>
        </w:rPr>
        <w:t>ficando</w:t>
      </w:r>
      <w:r w:rsidRPr="006B1180">
        <w:rPr>
          <w:rFonts w:ascii="Arial" w:hAnsi="Arial" w:cs="Arial"/>
          <w:spacing w:val="-2"/>
        </w:rPr>
        <w:t xml:space="preserve"> </w:t>
      </w:r>
      <w:r w:rsidRPr="006B1180">
        <w:rPr>
          <w:rFonts w:ascii="Arial" w:hAnsi="Arial" w:cs="Arial"/>
        </w:rPr>
        <w:t>dispensadas</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1"/>
        </w:rPr>
        <w:t xml:space="preserve"> </w:t>
      </w:r>
      <w:r w:rsidRPr="006B1180">
        <w:rPr>
          <w:rFonts w:ascii="Arial" w:hAnsi="Arial" w:cs="Arial"/>
        </w:rPr>
        <w:t>Termos</w:t>
      </w:r>
      <w:r w:rsidRPr="006B1180">
        <w:rPr>
          <w:rFonts w:ascii="Arial" w:hAnsi="Arial" w:cs="Arial"/>
          <w:spacing w:val="-1"/>
        </w:rPr>
        <w:t xml:space="preserve"> </w:t>
      </w:r>
      <w:r w:rsidRPr="006B1180">
        <w:rPr>
          <w:rFonts w:ascii="Arial" w:hAnsi="Arial" w:cs="Arial"/>
        </w:rPr>
        <w:t>de</w:t>
      </w:r>
      <w:r w:rsidRPr="006B1180">
        <w:rPr>
          <w:rFonts w:ascii="Arial" w:hAnsi="Arial" w:cs="Arial"/>
          <w:spacing w:val="-3"/>
        </w:rPr>
        <w:t xml:space="preserve"> </w:t>
      </w:r>
      <w:r w:rsidRPr="006B1180">
        <w:rPr>
          <w:rFonts w:ascii="Arial" w:hAnsi="Arial" w:cs="Arial"/>
        </w:rPr>
        <w:t>Abertura</w:t>
      </w:r>
      <w:r w:rsidRPr="006B1180">
        <w:rPr>
          <w:rFonts w:ascii="Arial" w:hAnsi="Arial" w:cs="Arial"/>
          <w:spacing w:val="-2"/>
        </w:rPr>
        <w:t xml:space="preserve"> </w:t>
      </w:r>
      <w:r w:rsidRPr="006B1180">
        <w:rPr>
          <w:rFonts w:ascii="Arial" w:hAnsi="Arial" w:cs="Arial"/>
        </w:rPr>
        <w:t>e</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Encerramento.</w:t>
      </w:r>
    </w:p>
    <w:p w14:paraId="7A7B12BF" w14:textId="77777777" w:rsidR="00326DCA" w:rsidRPr="006B1180" w:rsidRDefault="00326DCA" w:rsidP="00326DCA">
      <w:pPr>
        <w:tabs>
          <w:tab w:val="left" w:pos="958"/>
        </w:tabs>
        <w:spacing w:line="242" w:lineRule="auto"/>
        <w:ind w:left="1134" w:right="244"/>
        <w:jc w:val="both"/>
        <w:rPr>
          <w:rFonts w:ascii="Arial" w:hAnsi="Arial" w:cs="Arial"/>
        </w:rPr>
      </w:pPr>
    </w:p>
    <w:p w14:paraId="4FFB4931" w14:textId="77777777" w:rsidR="0074226B" w:rsidRDefault="0074226B" w:rsidP="00326DC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1136AB42" w14:textId="77777777" w:rsidR="006B1180" w:rsidRPr="006B1180" w:rsidRDefault="006B1180" w:rsidP="00326DCA">
      <w:pPr>
        <w:tabs>
          <w:tab w:val="left" w:pos="922"/>
        </w:tabs>
        <w:spacing w:line="242" w:lineRule="auto"/>
        <w:ind w:left="1134" w:right="245"/>
        <w:jc w:val="both"/>
        <w:rPr>
          <w:rFonts w:ascii="Arial" w:hAnsi="Arial" w:cs="Arial"/>
        </w:rPr>
      </w:pPr>
    </w:p>
    <w:p w14:paraId="7633B8E2" w14:textId="77777777" w:rsidR="0074226B" w:rsidRDefault="0074226B" w:rsidP="00326DC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4221CF3A" w14:textId="77777777" w:rsidR="006B1180" w:rsidRPr="006B1180" w:rsidRDefault="006B1180" w:rsidP="00326DCA">
      <w:pPr>
        <w:tabs>
          <w:tab w:val="left" w:pos="953"/>
        </w:tabs>
        <w:spacing w:line="242" w:lineRule="auto"/>
        <w:ind w:left="1134" w:right="246"/>
        <w:jc w:val="both"/>
        <w:rPr>
          <w:rFonts w:ascii="Arial" w:hAnsi="Arial" w:cs="Arial"/>
        </w:rPr>
      </w:pPr>
    </w:p>
    <w:p w14:paraId="3948BF5F" w14:textId="77AE808F" w:rsidR="0074226B" w:rsidRDefault="0074226B" w:rsidP="00326DCA">
      <w:pPr>
        <w:tabs>
          <w:tab w:val="left" w:pos="931"/>
        </w:tabs>
        <w:ind w:left="1134" w:right="248"/>
        <w:jc w:val="both"/>
        <w:rPr>
          <w:rFonts w:ascii="Arial" w:hAnsi="Arial" w:cs="Arial"/>
        </w:rPr>
      </w:pPr>
      <w:r w:rsidRPr="006B1180">
        <w:rPr>
          <w:rFonts w:ascii="Arial" w:hAnsi="Arial" w:cs="Arial"/>
        </w:rPr>
        <w:t>- Os documentos referidos item 9.8.</w:t>
      </w:r>
      <w:r w:rsidR="00056C3A">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559AF999" w14:textId="77777777" w:rsidR="006B1180" w:rsidRPr="006B1180" w:rsidRDefault="006B1180" w:rsidP="00326DCA">
      <w:pPr>
        <w:tabs>
          <w:tab w:val="left" w:pos="931"/>
        </w:tabs>
        <w:ind w:left="1134" w:right="248"/>
        <w:jc w:val="both"/>
        <w:rPr>
          <w:rFonts w:ascii="Arial" w:hAnsi="Arial" w:cs="Arial"/>
        </w:rPr>
      </w:pPr>
    </w:p>
    <w:p w14:paraId="36E2705C" w14:textId="77777777" w:rsidR="0074226B" w:rsidRPr="006B1180" w:rsidRDefault="0074226B" w:rsidP="00326DC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4540F797" w14:textId="77777777" w:rsidR="00326DCA" w:rsidRPr="006B1180" w:rsidRDefault="00326DCA" w:rsidP="00326DCA">
      <w:pPr>
        <w:tabs>
          <w:tab w:val="left" w:pos="946"/>
        </w:tabs>
        <w:spacing w:line="242" w:lineRule="auto"/>
        <w:ind w:left="1134" w:right="245"/>
        <w:jc w:val="both"/>
        <w:rPr>
          <w:rFonts w:ascii="Arial" w:hAnsi="Arial" w:cs="Arial"/>
        </w:rPr>
      </w:pPr>
    </w:p>
    <w:p w14:paraId="27FD52E3"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3C61A3A9"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08D05208"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5C726DBF" w14:textId="77777777" w:rsidR="00326DCA" w:rsidRPr="006B1180" w:rsidRDefault="00326DCA" w:rsidP="00326DCA"/>
    <w:p w14:paraId="25571239" w14:textId="39667D43" w:rsidR="0074226B" w:rsidRPr="006B1180" w:rsidRDefault="0074226B" w:rsidP="00326DCA">
      <w:pPr>
        <w:pStyle w:val="PargrafodaLista"/>
        <w:numPr>
          <w:ilvl w:val="2"/>
          <w:numId w:val="44"/>
        </w:numPr>
        <w:tabs>
          <w:tab w:val="left" w:pos="1134"/>
        </w:tabs>
        <w:autoSpaceDE w:val="0"/>
        <w:snapToGrid w:val="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B880734" w14:textId="77777777" w:rsidR="00326DCA" w:rsidRPr="00326DCA" w:rsidRDefault="00326DCA" w:rsidP="00326DCA">
      <w:pPr>
        <w:jc w:val="both"/>
        <w:rPr>
          <w:rFonts w:ascii="Arial" w:hAnsi="Arial" w:cs="Arial"/>
          <w:b/>
          <w:color w:val="000000"/>
        </w:rPr>
      </w:pPr>
    </w:p>
    <w:p w14:paraId="71753BB7" w14:textId="0688D8A6" w:rsidR="00196766" w:rsidRDefault="00196766" w:rsidP="00196766">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quantidades e prazos compatíveis com o objeto desta licitação, ou com o item pertinente, por meio da apresentação de atestado</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fornecido</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por pessoa</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jurídica</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de direito público ou privado.</w:t>
      </w:r>
    </w:p>
    <w:p w14:paraId="3980C8CD" w14:textId="77777777" w:rsidR="00196766" w:rsidRDefault="00196766" w:rsidP="00196766">
      <w:pPr>
        <w:pStyle w:val="PargrafodaLista"/>
        <w:ind w:left="1134"/>
        <w:jc w:val="both"/>
        <w:rPr>
          <w:rFonts w:ascii="Arial" w:hAnsi="Arial" w:cs="Arial"/>
          <w:color w:val="000000"/>
        </w:rPr>
      </w:pPr>
    </w:p>
    <w:p w14:paraId="1CA43AEA" w14:textId="77777777" w:rsidR="00196766" w:rsidRDefault="00196766" w:rsidP="00196766">
      <w:pPr>
        <w:pStyle w:val="PargrafodaLista"/>
        <w:numPr>
          <w:ilvl w:val="2"/>
          <w:numId w:val="11"/>
        </w:numPr>
        <w:ind w:left="1134" w:firstLine="0"/>
        <w:jc w:val="both"/>
        <w:rPr>
          <w:rFonts w:ascii="Arial" w:hAnsi="Arial" w:cs="Arial"/>
          <w:color w:val="000000"/>
        </w:rPr>
      </w:pPr>
      <w:r w:rsidRPr="00BB1BFD">
        <w:rPr>
          <w:rStyle w:val="Forte"/>
          <w:rFonts w:ascii="Arial" w:hAnsi="Arial" w:cs="Arial"/>
          <w:b w:val="0"/>
          <w:szCs w:val="15"/>
        </w:rPr>
        <w:t xml:space="preserve">Alvará, Licença ou autorização, expedido(a) pela </w:t>
      </w:r>
      <w:r>
        <w:rPr>
          <w:rStyle w:val="Forte"/>
          <w:rFonts w:ascii="Arial" w:hAnsi="Arial" w:cs="Arial"/>
          <w:b w:val="0"/>
          <w:szCs w:val="15"/>
        </w:rPr>
        <w:t>Vigilância Sanitária</w:t>
      </w:r>
      <w:r w:rsidRPr="00BB1BFD">
        <w:rPr>
          <w:rStyle w:val="Forte"/>
          <w:rFonts w:ascii="Arial" w:hAnsi="Arial" w:cs="Arial"/>
          <w:b w:val="0"/>
          <w:szCs w:val="15"/>
        </w:rPr>
        <w:t>;</w:t>
      </w:r>
    </w:p>
    <w:p w14:paraId="6374DFB3" w14:textId="77777777" w:rsidR="00196766" w:rsidRPr="00C47D4C" w:rsidRDefault="00196766" w:rsidP="00196766">
      <w:pPr>
        <w:pStyle w:val="PargrafodaLista"/>
        <w:ind w:left="1134"/>
        <w:jc w:val="both"/>
        <w:rPr>
          <w:rFonts w:ascii="Arial" w:hAnsi="Arial" w:cs="Arial"/>
          <w:color w:val="000000"/>
        </w:rPr>
      </w:pPr>
    </w:p>
    <w:p w14:paraId="15B6B4D1" w14:textId="77777777" w:rsidR="00196766" w:rsidRDefault="00196766" w:rsidP="00196766">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59D8087F" w14:textId="77777777" w:rsidR="00196766" w:rsidRPr="00196766" w:rsidRDefault="00196766" w:rsidP="00196766">
      <w:pPr>
        <w:jc w:val="both"/>
        <w:rPr>
          <w:rFonts w:ascii="Arial" w:hAnsi="Arial" w:cs="Arial"/>
          <w:lang w:eastAsia="en-US"/>
        </w:rPr>
      </w:pPr>
    </w:p>
    <w:p w14:paraId="1D4360CA" w14:textId="77777777" w:rsidR="00196766" w:rsidRDefault="00196766" w:rsidP="00196766">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4CF8D221" w14:textId="77777777" w:rsidR="00290F94" w:rsidRPr="00290F94" w:rsidRDefault="00290F94" w:rsidP="00290F94">
      <w:pPr>
        <w:jc w:val="both"/>
        <w:rPr>
          <w:rFonts w:ascii="Arial" w:hAnsi="Arial" w:cs="Arial"/>
        </w:rPr>
      </w:pPr>
    </w:p>
    <w:p w14:paraId="31CAC852" w14:textId="77777777" w:rsidR="00196766" w:rsidRDefault="00196766" w:rsidP="00196766">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4B73BB4B" w14:textId="77777777" w:rsidR="00196766" w:rsidRPr="00F70F20" w:rsidRDefault="00196766" w:rsidP="00196766">
      <w:pPr>
        <w:ind w:left="1134"/>
        <w:jc w:val="both"/>
        <w:rPr>
          <w:rFonts w:ascii="Arial" w:hAnsi="Arial" w:cs="Arial"/>
        </w:rPr>
      </w:pPr>
    </w:p>
    <w:p w14:paraId="31E50D5B" w14:textId="77777777" w:rsidR="00196766" w:rsidRPr="00617063" w:rsidRDefault="00196766" w:rsidP="00196766">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3B3E1F1F" w14:textId="77777777" w:rsidR="00196766" w:rsidRPr="00C47D4C" w:rsidRDefault="00196766" w:rsidP="00196766">
      <w:pPr>
        <w:ind w:left="1134"/>
        <w:jc w:val="both"/>
        <w:rPr>
          <w:rFonts w:ascii="Arial" w:hAnsi="Arial" w:cs="Arial"/>
          <w:i/>
        </w:rPr>
      </w:pPr>
    </w:p>
    <w:p w14:paraId="593CB18A" w14:textId="77777777" w:rsidR="00196766" w:rsidRDefault="00196766" w:rsidP="00196766">
      <w:pPr>
        <w:numPr>
          <w:ilvl w:val="2"/>
          <w:numId w:val="11"/>
        </w:numPr>
        <w:ind w:left="1134" w:firstLine="0"/>
        <w:jc w:val="both"/>
        <w:rPr>
          <w:rFonts w:ascii="Arial" w:hAnsi="Arial" w:cs="Arial"/>
        </w:rPr>
      </w:pPr>
      <w:r w:rsidRPr="00F70F20">
        <w:rPr>
          <w:rFonts w:ascii="Arial" w:hAnsi="Arial" w:cs="Arial"/>
        </w:rPr>
        <w:t xml:space="preserve">demonstração, pelo consórcio, 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w:t>
      </w:r>
      <w:r w:rsidRPr="00F70F20">
        <w:rPr>
          <w:rFonts w:ascii="Arial" w:hAnsi="Arial" w:cs="Arial"/>
        </w:rPr>
        <w:lastRenderedPageBreak/>
        <w:t xml:space="preserve">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873EDB4" w14:textId="77777777" w:rsidR="00196766" w:rsidRPr="00F70F20" w:rsidRDefault="00196766" w:rsidP="00196766">
      <w:pPr>
        <w:ind w:left="1134"/>
        <w:jc w:val="both"/>
        <w:rPr>
          <w:rFonts w:ascii="Arial" w:hAnsi="Arial" w:cs="Arial"/>
        </w:rPr>
      </w:pPr>
    </w:p>
    <w:p w14:paraId="6272BB73" w14:textId="77777777" w:rsidR="00196766" w:rsidRDefault="00196766" w:rsidP="00196766">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668E194B" w14:textId="77777777" w:rsidR="00196766" w:rsidRPr="00F70F20" w:rsidRDefault="00196766" w:rsidP="00196766">
      <w:pPr>
        <w:ind w:left="2491"/>
        <w:jc w:val="both"/>
        <w:rPr>
          <w:rFonts w:ascii="Arial" w:hAnsi="Arial" w:cs="Arial"/>
        </w:rPr>
      </w:pPr>
    </w:p>
    <w:p w14:paraId="746D4F60" w14:textId="77777777" w:rsidR="00196766" w:rsidRDefault="00196766" w:rsidP="00196766">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208AFCC1" w14:textId="77777777" w:rsidR="00196766" w:rsidRPr="00F70F20" w:rsidRDefault="00196766" w:rsidP="00196766">
      <w:pPr>
        <w:ind w:left="1134"/>
        <w:jc w:val="both"/>
        <w:rPr>
          <w:rFonts w:ascii="Arial" w:hAnsi="Arial" w:cs="Arial"/>
        </w:rPr>
      </w:pPr>
    </w:p>
    <w:p w14:paraId="0F0F3ABA" w14:textId="77777777" w:rsidR="00196766" w:rsidRDefault="00196766" w:rsidP="00196766">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564CB767" w14:textId="77777777" w:rsidR="00196766" w:rsidRPr="00F70F20" w:rsidRDefault="00196766" w:rsidP="00196766">
      <w:pPr>
        <w:ind w:left="1134"/>
        <w:jc w:val="both"/>
        <w:rPr>
          <w:rFonts w:ascii="Arial" w:hAnsi="Arial" w:cs="Arial"/>
        </w:rPr>
      </w:pPr>
    </w:p>
    <w:p w14:paraId="5824CF58" w14:textId="77777777" w:rsidR="00196766" w:rsidRDefault="00196766" w:rsidP="00196766">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7335683" w14:textId="77777777" w:rsidR="00196766" w:rsidRPr="00F70F20" w:rsidRDefault="00196766" w:rsidP="00196766">
      <w:pPr>
        <w:ind w:left="1134"/>
        <w:jc w:val="both"/>
        <w:rPr>
          <w:rFonts w:ascii="Arial" w:hAnsi="Arial" w:cs="Arial"/>
        </w:rPr>
      </w:pPr>
    </w:p>
    <w:p w14:paraId="278A9684" w14:textId="77777777" w:rsidR="00196766" w:rsidRPr="00F70F20" w:rsidRDefault="00196766" w:rsidP="00196766">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0ABCFEE7" w14:textId="77777777" w:rsidR="00196766" w:rsidRPr="00C47D4C" w:rsidRDefault="00196766" w:rsidP="00196766">
      <w:pPr>
        <w:pStyle w:val="PargrafodaLista"/>
        <w:tabs>
          <w:tab w:val="left" w:pos="1440"/>
        </w:tabs>
        <w:autoSpaceDE w:val="0"/>
        <w:snapToGrid w:val="0"/>
        <w:ind w:left="999"/>
        <w:jc w:val="both"/>
        <w:rPr>
          <w:rFonts w:ascii="Arial" w:hAnsi="Arial" w:cs="Arial"/>
          <w:bCs/>
        </w:rPr>
      </w:pPr>
    </w:p>
    <w:p w14:paraId="0F8B9932" w14:textId="77777777" w:rsidR="00196766" w:rsidRPr="00617063" w:rsidRDefault="00196766" w:rsidP="00196766">
      <w:pPr>
        <w:pStyle w:val="PargrafodaLista"/>
        <w:numPr>
          <w:ilvl w:val="1"/>
          <w:numId w:val="11"/>
        </w:numPr>
        <w:tabs>
          <w:tab w:val="left" w:pos="284"/>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980CC42" w14:textId="77777777" w:rsidR="00196766" w:rsidRPr="00C47D4C" w:rsidRDefault="00196766" w:rsidP="00196766">
      <w:pPr>
        <w:pStyle w:val="PargrafodaLista"/>
        <w:tabs>
          <w:tab w:val="left" w:pos="1440"/>
        </w:tabs>
        <w:autoSpaceDE w:val="0"/>
        <w:snapToGrid w:val="0"/>
        <w:ind w:left="0"/>
        <w:jc w:val="both"/>
        <w:rPr>
          <w:rFonts w:ascii="Arial" w:hAnsi="Arial" w:cs="Arial"/>
          <w:b/>
          <w:bCs/>
        </w:rPr>
      </w:pPr>
    </w:p>
    <w:p w14:paraId="5D28E98D" w14:textId="77777777" w:rsidR="00196766" w:rsidRDefault="00196766" w:rsidP="00196766">
      <w:pPr>
        <w:pStyle w:val="PargrafodaLista"/>
        <w:numPr>
          <w:ilvl w:val="1"/>
          <w:numId w:val="11"/>
        </w:numPr>
        <w:tabs>
          <w:tab w:val="left" w:pos="709"/>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949D85" w14:textId="77777777" w:rsidR="00196766" w:rsidRPr="00C47D4C" w:rsidRDefault="00196766" w:rsidP="00196766">
      <w:pPr>
        <w:pStyle w:val="PargrafodaLista"/>
        <w:tabs>
          <w:tab w:val="left" w:pos="1440"/>
        </w:tabs>
        <w:autoSpaceDE w:val="0"/>
        <w:snapToGrid w:val="0"/>
        <w:ind w:left="0"/>
        <w:jc w:val="both"/>
        <w:rPr>
          <w:rFonts w:ascii="Arial" w:hAnsi="Arial" w:cs="Arial"/>
          <w:bCs/>
          <w:color w:val="000000"/>
        </w:rPr>
      </w:pPr>
    </w:p>
    <w:p w14:paraId="316B9BE2" w14:textId="77777777" w:rsidR="00196766" w:rsidRDefault="00196766" w:rsidP="00196766">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0847F928" w14:textId="77777777" w:rsidR="00196766" w:rsidRPr="00C47D4C" w:rsidRDefault="00196766" w:rsidP="00196766">
      <w:pPr>
        <w:pStyle w:val="PargrafodaLista"/>
        <w:ind w:left="999"/>
        <w:jc w:val="both"/>
        <w:rPr>
          <w:rFonts w:ascii="Arial" w:hAnsi="Arial" w:cs="Arial"/>
          <w:bCs/>
          <w:color w:val="000000"/>
        </w:rPr>
      </w:pPr>
    </w:p>
    <w:p w14:paraId="4C2E3505" w14:textId="77777777" w:rsidR="00196766" w:rsidRDefault="00196766" w:rsidP="00196766">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3B4D137" w14:textId="77777777" w:rsidR="00196766" w:rsidRPr="00C47D4C" w:rsidRDefault="00196766" w:rsidP="00196766">
      <w:pPr>
        <w:pStyle w:val="PargrafodaLista"/>
        <w:ind w:left="0"/>
        <w:contextualSpacing w:val="0"/>
        <w:jc w:val="both"/>
        <w:rPr>
          <w:rFonts w:ascii="Arial" w:hAnsi="Arial" w:cs="Arial"/>
          <w:bCs/>
          <w:color w:val="000000"/>
        </w:rPr>
      </w:pPr>
    </w:p>
    <w:p w14:paraId="6ACB00FF" w14:textId="77777777" w:rsidR="00196766" w:rsidRDefault="00196766" w:rsidP="00196766">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8F2248F" w14:textId="77777777" w:rsidR="00196766" w:rsidRPr="00C47D4C" w:rsidRDefault="00196766" w:rsidP="00196766">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4C714768"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Havendo necessidade de analisar minuciosamente os documentos exigidos, o Pregoeiro suspenderá a sessão, informando no “chat” a nova data e horário para a continuidade da mesma.</w:t>
      </w:r>
    </w:p>
    <w:p w14:paraId="30CD493C" w14:textId="77777777" w:rsidR="00196766" w:rsidRPr="00C47D4C" w:rsidRDefault="00196766" w:rsidP="00196766">
      <w:pPr>
        <w:pStyle w:val="PargrafodaLista"/>
        <w:ind w:left="0"/>
        <w:contextualSpacing w:val="0"/>
        <w:jc w:val="both"/>
        <w:rPr>
          <w:rFonts w:ascii="Arial" w:hAnsi="Arial" w:cs="Arial"/>
          <w:color w:val="000000"/>
        </w:rPr>
      </w:pPr>
    </w:p>
    <w:p w14:paraId="4E7F3E37"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Será inabilitado o licitante que não comprovar sua habilitação, seja por não apresentar quaisquer dos documentos exigidos, ou apresentá-los em desacordo com o e</w:t>
      </w:r>
      <w:r w:rsidRPr="00C47D4C">
        <w:rPr>
          <w:rFonts w:ascii="Arial" w:hAnsi="Arial" w:cs="Arial"/>
          <w:color w:val="000000"/>
          <w:lang w:eastAsia="en-US"/>
        </w:rPr>
        <w:t>stabelecido neste Edital.</w:t>
      </w:r>
    </w:p>
    <w:p w14:paraId="02829F66" w14:textId="77777777" w:rsidR="00196766" w:rsidRDefault="00196766" w:rsidP="00196766">
      <w:pPr>
        <w:pStyle w:val="PargrafodaLista"/>
        <w:ind w:left="0"/>
        <w:contextualSpacing w:val="0"/>
        <w:jc w:val="both"/>
        <w:rPr>
          <w:rFonts w:ascii="Arial" w:hAnsi="Arial" w:cs="Arial"/>
          <w:color w:val="000000"/>
          <w:lang w:eastAsia="en-US"/>
        </w:rPr>
      </w:pPr>
    </w:p>
    <w:p w14:paraId="6829B03E"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25B3077" w14:textId="77777777" w:rsidR="00196766" w:rsidRDefault="00196766" w:rsidP="00196766">
      <w:pPr>
        <w:pStyle w:val="PargrafodaLista"/>
        <w:ind w:left="0"/>
        <w:contextualSpacing w:val="0"/>
        <w:jc w:val="both"/>
        <w:rPr>
          <w:rFonts w:ascii="Arial" w:hAnsi="Arial" w:cs="Arial"/>
          <w:color w:val="000000"/>
        </w:rPr>
      </w:pPr>
    </w:p>
    <w:p w14:paraId="1F5F0BF7" w14:textId="77777777" w:rsidR="00196766" w:rsidRDefault="00196766" w:rsidP="00196766">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5AC831" w14:textId="77777777" w:rsidR="00196766" w:rsidRPr="00C47D4C" w:rsidRDefault="00196766" w:rsidP="00196766">
      <w:pPr>
        <w:jc w:val="both"/>
        <w:rPr>
          <w:rFonts w:ascii="Arial" w:hAnsi="Arial" w:cs="Arial"/>
        </w:rPr>
      </w:pPr>
    </w:p>
    <w:p w14:paraId="61BEC1E3" w14:textId="77777777" w:rsidR="00196766" w:rsidRDefault="00196766" w:rsidP="00196766">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E21033E" w14:textId="77777777" w:rsidR="00196766" w:rsidRPr="00C47D4C" w:rsidRDefault="00196766" w:rsidP="00196766">
      <w:pPr>
        <w:ind w:left="1134"/>
        <w:jc w:val="both"/>
        <w:rPr>
          <w:rFonts w:ascii="Arial" w:hAnsi="Arial" w:cs="Arial"/>
        </w:rPr>
      </w:pPr>
    </w:p>
    <w:p w14:paraId="0386634E" w14:textId="77777777" w:rsidR="00196766" w:rsidRPr="00D800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Constatado o atendimento às exigências de habilitação fixadas no Edital, o licitante será declarado vencedor.</w:t>
      </w:r>
    </w:p>
    <w:p w14:paraId="5EA73659" w14:textId="77777777" w:rsidR="00772A41" w:rsidRDefault="00772A41" w:rsidP="00772A41">
      <w:pPr>
        <w:pStyle w:val="PargrafodaLista"/>
        <w:ind w:left="0"/>
        <w:contextualSpacing w:val="0"/>
        <w:jc w:val="both"/>
        <w:rPr>
          <w:rFonts w:ascii="Arial" w:hAnsi="Arial" w:cs="Arial"/>
          <w:color w:val="000000"/>
        </w:rPr>
      </w:pPr>
    </w:p>
    <w:p w14:paraId="6170CB6C" w14:textId="4BF3CEA7" w:rsidR="00772A41" w:rsidRPr="00F876E3" w:rsidRDefault="00F876E3" w:rsidP="00693EB9">
      <w:pPr>
        <w:pStyle w:val="PargrafodaLista"/>
        <w:numPr>
          <w:ilvl w:val="1"/>
          <w:numId w:val="1"/>
        </w:numPr>
        <w:ind w:left="0" w:firstLine="0"/>
        <w:contextualSpacing w:val="0"/>
        <w:jc w:val="both"/>
        <w:rPr>
          <w:rFonts w:ascii="Arial" w:hAnsi="Arial" w:cs="Arial"/>
        </w:rPr>
      </w:pPr>
      <w:r w:rsidRPr="00F876E3">
        <w:rPr>
          <w:rFonts w:ascii="Arial" w:hAnsi="Arial" w:cs="Arial"/>
        </w:rPr>
        <w:t xml:space="preserve">Apresentar as declarações constantes no </w:t>
      </w:r>
      <w:proofErr w:type="spellStart"/>
      <w:r w:rsidRPr="00F876E3">
        <w:rPr>
          <w:rFonts w:ascii="Arial" w:hAnsi="Arial" w:cs="Arial"/>
        </w:rPr>
        <w:t>ítem</w:t>
      </w:r>
      <w:proofErr w:type="spellEnd"/>
      <w:r w:rsidRPr="00F876E3">
        <w:rPr>
          <w:rFonts w:ascii="Arial" w:hAnsi="Arial" w:cs="Arial"/>
        </w:rPr>
        <w:t xml:space="preserve"> </w:t>
      </w:r>
      <w:r w:rsidRPr="00F876E3">
        <w:rPr>
          <w:rFonts w:ascii="Arial" w:hAnsi="Arial" w:cs="Arial"/>
          <w:u w:val="single"/>
        </w:rPr>
        <w:t>24.12: Integram este Edital, para todos os fins e efeitos, os seguintes anexos:</w:t>
      </w:r>
      <w:r w:rsidRPr="00F876E3">
        <w:rPr>
          <w:rFonts w:ascii="Arial" w:hAnsi="Arial" w:cs="Arial"/>
        </w:rPr>
        <w:t xml:space="preserve"> itens VI a XII.</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lastRenderedPageBreak/>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7CF11F22" w14:textId="77777777" w:rsidR="00693EB9" w:rsidRDefault="00693EB9" w:rsidP="00693EB9">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13CCC07E" w14:textId="77777777" w:rsidR="00196766" w:rsidRDefault="00196766" w:rsidP="00196766"/>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w:t>
      </w:r>
      <w:r w:rsidRPr="00693EB9">
        <w:rPr>
          <w:rFonts w:ascii="Arial" w:eastAsia="Arial" w:hAnsi="Arial" w:cs="Arial"/>
        </w:rPr>
        <w:t xml:space="preserve">é de </w:t>
      </w:r>
      <w:r w:rsidR="002A42C9" w:rsidRPr="00693EB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1" w:name="art155ii"/>
      <w:bookmarkEnd w:id="1"/>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2" w:name="art155iii"/>
      <w:bookmarkEnd w:id="2"/>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3" w:name="art155iv"/>
      <w:bookmarkEnd w:id="3"/>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4" w:name="art155v"/>
      <w:bookmarkEnd w:id="4"/>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5" w:name="art155vi"/>
      <w:bookmarkEnd w:id="5"/>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6" w:name="art155vii"/>
      <w:bookmarkEnd w:id="6"/>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7" w:name="art155viii"/>
      <w:bookmarkEnd w:id="7"/>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8" w:name="art155ix"/>
      <w:bookmarkEnd w:id="8"/>
      <w:r w:rsidRPr="00C84A71">
        <w:rPr>
          <w:rFonts w:ascii="Arial" w:hAnsi="Arial" w:cs="Arial"/>
          <w:color w:val="000000"/>
          <w:sz w:val="20"/>
          <w:szCs w:val="20"/>
        </w:rPr>
        <w:lastRenderedPageBreak/>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9" w:name="art155x"/>
      <w:bookmarkEnd w:id="9"/>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10" w:name="art155xi"/>
      <w:bookmarkEnd w:id="10"/>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31E8EB08" w:rsidR="00C84A71" w:rsidRDefault="00C84A71" w:rsidP="00C84A71">
      <w:pPr>
        <w:pStyle w:val="NormalWeb"/>
        <w:spacing w:before="225" w:beforeAutospacing="0" w:after="225" w:afterAutospacing="0"/>
        <w:ind w:left="1276"/>
        <w:jc w:val="both"/>
        <w:rPr>
          <w:color w:val="000000"/>
          <w:sz w:val="27"/>
          <w:szCs w:val="27"/>
        </w:rPr>
      </w:pPr>
      <w:bookmarkStart w:id="11" w:name="art155xii"/>
      <w:bookmarkEnd w:id="11"/>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w:t>
        </w:r>
        <w:r w:rsidR="00B84315">
          <w:rPr>
            <w:rStyle w:val="Hyperlink"/>
            <w:rFonts w:ascii="Arial" w:hAnsi="Arial" w:cs="Arial"/>
          </w:rPr>
          <w:t>410</w:t>
        </w:r>
        <w:r w:rsidRPr="00C84A71">
          <w:rPr>
            <w:rStyle w:val="Hyperlink"/>
            <w:rFonts w:ascii="Arial" w:hAnsi="Arial" w:cs="Arial"/>
          </w:rPr>
          <w:t>.</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7B3E002A"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w:t>
      </w:r>
      <w:r w:rsidR="00B84315">
        <w:rPr>
          <w:rFonts w:ascii="Arial" w:hAnsi="Arial" w:cs="Arial"/>
          <w:shd w:val="clear" w:color="auto" w:fill="FFFFFF"/>
        </w:rPr>
        <w:t>410</w:t>
      </w:r>
      <w:r w:rsidRPr="00C47D4C">
        <w:rPr>
          <w:rFonts w:ascii="Arial" w:hAnsi="Arial" w:cs="Arial"/>
          <w:shd w:val="clear" w:color="auto" w:fill="FFFFFF"/>
        </w:rPr>
        <w:t>,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57A602FA"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nº 12.846, de 1º de agosto de 2</w:t>
      </w:r>
      <w:r w:rsidR="00B84315">
        <w:rPr>
          <w:rFonts w:ascii="Arial" w:hAnsi="Arial" w:cs="Arial"/>
          <w:shd w:val="clear" w:color="auto" w:fill="FFFFFF"/>
        </w:rPr>
        <w:t>410</w:t>
      </w:r>
      <w:r w:rsidRPr="00C47D4C">
        <w:rPr>
          <w:rFonts w:ascii="Arial" w:hAnsi="Arial" w:cs="Arial"/>
          <w:shd w:val="clear" w:color="auto" w:fill="FFFFFF"/>
        </w:rPr>
        <w:t xml:space="preserve">,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0409E0D"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196766">
        <w:rPr>
          <w:rFonts w:ascii="Arial" w:hAnsi="Arial" w:cs="Arial"/>
          <w:color w:val="000000"/>
        </w:rPr>
        <w:t>dev</w:t>
      </w:r>
      <w:r w:rsidRPr="00C47D4C">
        <w:rPr>
          <w:rFonts w:ascii="Arial" w:hAnsi="Arial" w:cs="Arial"/>
          <w:color w:val="000000"/>
        </w:rPr>
        <w:t xml:space="preserve">erá ser realizada por </w:t>
      </w:r>
      <w:r w:rsidR="00196766">
        <w:rPr>
          <w:rFonts w:ascii="Arial" w:hAnsi="Arial" w:cs="Arial"/>
          <w:color w:val="000000"/>
        </w:rPr>
        <w:t xml:space="preserve">intermédio do sistema </w:t>
      </w:r>
      <w:r w:rsidRPr="00C47D4C">
        <w:rPr>
          <w:rFonts w:ascii="Arial" w:hAnsi="Arial" w:cs="Arial"/>
          <w:color w:val="000000"/>
        </w:rPr>
        <w:t>eletrônica</w:t>
      </w:r>
      <w:r w:rsidR="00196766">
        <w:rPr>
          <w:rFonts w:ascii="Arial" w:hAnsi="Arial" w:cs="Arial"/>
          <w:color w:val="000000"/>
        </w:rPr>
        <w:t xml:space="preserve"> endereço bllcompras.com</w:t>
      </w:r>
      <w:r w:rsidR="002A42C9">
        <w:rPr>
          <w:rFonts w:ascii="Arial" w:hAnsi="Arial" w:cs="Arial"/>
        </w:rPr>
        <w:t>.</w:t>
      </w:r>
    </w:p>
    <w:p w14:paraId="621CCA4F" w14:textId="77777777" w:rsidR="00196766" w:rsidRDefault="00196766" w:rsidP="00196766">
      <w:pPr>
        <w:pStyle w:val="PargrafodaLista"/>
        <w:tabs>
          <w:tab w:val="left" w:pos="0"/>
        </w:tabs>
        <w:ind w:left="0"/>
        <w:contextualSpacing w:val="0"/>
        <w:jc w:val="both"/>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5E3A6D9F" w14:textId="77777777" w:rsidR="00056C3A" w:rsidRDefault="00056C3A" w:rsidP="00056C3A">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7A7FA85" w14:textId="77777777" w:rsidR="00056C3A" w:rsidRPr="00C47D4C" w:rsidRDefault="00056C3A" w:rsidP="00056C3A">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3B07EEF5" w14:textId="77777777" w:rsidR="00AD756D" w:rsidRDefault="00AD756D" w:rsidP="00AD756D">
      <w:pPr>
        <w:pStyle w:val="PargrafodaLista"/>
        <w:rPr>
          <w:rFonts w:ascii="Arial" w:hAnsi="Arial" w:cs="Arial"/>
          <w:color w:val="000000"/>
        </w:rPr>
      </w:pPr>
    </w:p>
    <w:p w14:paraId="33D1710C" w14:textId="77777777" w:rsidR="00F876E3" w:rsidRPr="00110524" w:rsidRDefault="00CA24FB" w:rsidP="00F876E3">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w:t>
      </w:r>
      <w:r w:rsidR="00F876E3" w:rsidRPr="00110524">
        <w:rPr>
          <w:rFonts w:ascii="Arial" w:hAnsi="Arial" w:cs="Arial"/>
          <w:color w:val="000000"/>
        </w:rPr>
        <w:t>ANEXO I - Termo de Referência;</w:t>
      </w:r>
    </w:p>
    <w:p w14:paraId="04EA9D53" w14:textId="77777777" w:rsidR="00F876E3" w:rsidRPr="00110524" w:rsidRDefault="00F876E3" w:rsidP="00F876E3">
      <w:pPr>
        <w:numPr>
          <w:ilvl w:val="2"/>
          <w:numId w:val="13"/>
        </w:numPr>
        <w:ind w:left="1134" w:firstLine="0"/>
        <w:jc w:val="both"/>
        <w:rPr>
          <w:rFonts w:ascii="Arial" w:hAnsi="Arial" w:cs="Arial"/>
          <w:color w:val="000000"/>
        </w:rPr>
      </w:pPr>
      <w:r w:rsidRPr="00110524">
        <w:rPr>
          <w:rFonts w:ascii="Arial" w:hAnsi="Arial" w:cs="Arial"/>
          <w:color w:val="000000"/>
        </w:rPr>
        <w:t>ANEXO II – Exigências para Habilitação;</w:t>
      </w:r>
    </w:p>
    <w:p w14:paraId="37A222F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 xml:space="preserve"> ANEXO III – Modelo de proposta;</w:t>
      </w:r>
    </w:p>
    <w:p w14:paraId="62241ED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IV – Termo de Adesão – BLL</w:t>
      </w:r>
    </w:p>
    <w:p w14:paraId="1EC01864"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 – Custo pela utilização do sistema;</w:t>
      </w:r>
    </w:p>
    <w:p w14:paraId="4A747896"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 – Declaração Inidoneidade</w:t>
      </w:r>
    </w:p>
    <w:p w14:paraId="7142FE89"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VII – Declaração Habilitação</w:t>
      </w:r>
    </w:p>
    <w:p w14:paraId="322BCB20"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VIII – Declaração menor de idade;</w:t>
      </w:r>
    </w:p>
    <w:p w14:paraId="551C601E"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IX – Declaração ME/EPP</w:t>
      </w:r>
    </w:p>
    <w:p w14:paraId="3CA0426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X – Declaração Responsabilidade</w:t>
      </w:r>
    </w:p>
    <w:p w14:paraId="6B204BA6"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XI – Declaração Vínculo</w:t>
      </w:r>
    </w:p>
    <w:p w14:paraId="5102FE2A"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rPr>
      </w:pPr>
      <w:r w:rsidRPr="00110524">
        <w:rPr>
          <w:rFonts w:ascii="Arial" w:hAnsi="Arial" w:cs="Arial"/>
          <w:bCs/>
          <w:iCs/>
        </w:rPr>
        <w:t>ANEXO XII – Declaração de que a proposta econômica integra todos os custos para atendimento de direitos Trabalhistas.</w:t>
      </w:r>
    </w:p>
    <w:p w14:paraId="7ADD6998"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iCs/>
          <w:color w:val="000000"/>
        </w:rPr>
        <w:t>ANEXO XIII – Minuta do Contrato</w:t>
      </w:r>
    </w:p>
    <w:p w14:paraId="42F5DB55" w14:textId="1B28F258" w:rsidR="00CA7E7F"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iCs/>
          <w:color w:val="000000"/>
        </w:rPr>
        <w:t>ANEXO XIV – Minuta da Ata de Registro de Preços</w:t>
      </w:r>
    </w:p>
    <w:p w14:paraId="33701711" w14:textId="77777777" w:rsidR="00F563C3" w:rsidRDefault="00F563C3" w:rsidP="00D3559D">
      <w:pPr>
        <w:tabs>
          <w:tab w:val="left" w:pos="1440"/>
        </w:tabs>
        <w:autoSpaceDE w:val="0"/>
        <w:snapToGrid w:val="0"/>
        <w:ind w:left="6245"/>
        <w:jc w:val="both"/>
        <w:rPr>
          <w:rFonts w:ascii="Arial" w:hAnsi="Arial" w:cs="Arial"/>
          <w:iCs/>
          <w:color w:val="000000"/>
        </w:rPr>
      </w:pPr>
    </w:p>
    <w:p w14:paraId="4660B39A" w14:textId="77777777" w:rsidR="00110524" w:rsidRDefault="00110524" w:rsidP="00110524">
      <w:pPr>
        <w:ind w:right="-15"/>
        <w:jc w:val="center"/>
        <w:rPr>
          <w:rFonts w:ascii="Arial" w:hAnsi="Arial" w:cs="Arial"/>
          <w:color w:val="000000"/>
        </w:rPr>
      </w:pPr>
    </w:p>
    <w:p w14:paraId="010922B8" w14:textId="77777777" w:rsidR="00110524" w:rsidRDefault="00110524" w:rsidP="00110524">
      <w:pPr>
        <w:ind w:right="-15"/>
        <w:jc w:val="center"/>
        <w:rPr>
          <w:rFonts w:ascii="Arial" w:hAnsi="Arial" w:cs="Arial"/>
          <w:color w:val="000000"/>
        </w:rPr>
      </w:pPr>
    </w:p>
    <w:p w14:paraId="5CCA1D07" w14:textId="1DB91360" w:rsidR="004902B6" w:rsidRDefault="00D3559D" w:rsidP="00110524">
      <w:pPr>
        <w:ind w:right="-15"/>
        <w:jc w:val="center"/>
        <w:rPr>
          <w:rFonts w:ascii="Arial" w:hAnsi="Arial" w:cs="Arial"/>
          <w:color w:val="000000"/>
        </w:rPr>
      </w:pPr>
      <w:r w:rsidRPr="00C24193">
        <w:rPr>
          <w:rFonts w:ascii="Arial" w:hAnsi="Arial" w:cs="Arial"/>
          <w:color w:val="000000"/>
        </w:rPr>
        <w:t>Araci-Bahia</w:t>
      </w:r>
      <w:r w:rsidR="00CA24FB" w:rsidRPr="00C24193">
        <w:rPr>
          <w:rFonts w:ascii="Arial" w:hAnsi="Arial" w:cs="Arial"/>
          <w:color w:val="000000"/>
        </w:rPr>
        <w:t xml:space="preserve">, </w:t>
      </w:r>
      <w:r w:rsidR="00290F94">
        <w:rPr>
          <w:rFonts w:ascii="Arial" w:hAnsi="Arial" w:cs="Arial"/>
          <w:color w:val="000000"/>
        </w:rPr>
        <w:t>30</w:t>
      </w:r>
      <w:r w:rsidR="00CA24FB" w:rsidRPr="00C24193">
        <w:rPr>
          <w:rFonts w:ascii="Arial" w:hAnsi="Arial" w:cs="Arial"/>
          <w:color w:val="000000"/>
        </w:rPr>
        <w:t xml:space="preserve"> de </w:t>
      </w:r>
      <w:r w:rsidR="00056C3A">
        <w:rPr>
          <w:rFonts w:ascii="Arial" w:hAnsi="Arial" w:cs="Arial"/>
          <w:color w:val="000000"/>
        </w:rPr>
        <w:t>janeiro</w:t>
      </w:r>
      <w:r w:rsidR="00CA24FB" w:rsidRPr="00C24193">
        <w:rPr>
          <w:rFonts w:ascii="Arial" w:hAnsi="Arial" w:cs="Arial"/>
          <w:color w:val="000000"/>
        </w:rPr>
        <w:t xml:space="preserve"> de </w:t>
      </w:r>
      <w:r w:rsidR="00346C33">
        <w:rPr>
          <w:rFonts w:ascii="Arial" w:hAnsi="Arial" w:cs="Arial"/>
          <w:color w:val="000000"/>
        </w:rPr>
        <w:t>202</w:t>
      </w:r>
      <w:r w:rsidR="00056C3A">
        <w:rPr>
          <w:rFonts w:ascii="Arial" w:hAnsi="Arial" w:cs="Arial"/>
          <w:color w:val="000000"/>
        </w:rPr>
        <w:t>6</w:t>
      </w:r>
    </w:p>
    <w:p w14:paraId="0AC2831B" w14:textId="77777777" w:rsidR="00110524" w:rsidRDefault="00110524" w:rsidP="00110524">
      <w:pPr>
        <w:ind w:right="-15"/>
        <w:jc w:val="center"/>
        <w:rPr>
          <w:rFonts w:ascii="Arial" w:hAnsi="Arial" w:cs="Arial"/>
          <w:color w:val="000000"/>
        </w:rPr>
      </w:pPr>
    </w:p>
    <w:p w14:paraId="3536945E" w14:textId="77777777" w:rsidR="00110524" w:rsidRDefault="00110524" w:rsidP="00110524">
      <w:pPr>
        <w:ind w:right="-15"/>
        <w:jc w:val="center"/>
        <w:rPr>
          <w:rFonts w:ascii="Arial" w:hAnsi="Arial" w:cs="Arial"/>
          <w:color w:val="000000"/>
        </w:rPr>
      </w:pPr>
    </w:p>
    <w:p w14:paraId="711E1364" w14:textId="77777777" w:rsidR="00110524" w:rsidRDefault="00110524" w:rsidP="00110524">
      <w:pPr>
        <w:ind w:right="-15"/>
        <w:jc w:val="center"/>
        <w:rPr>
          <w:rFonts w:ascii="Arial" w:hAnsi="Arial" w:cs="Arial"/>
          <w:color w:val="000000"/>
        </w:rPr>
      </w:pPr>
    </w:p>
    <w:p w14:paraId="4D12AD42" w14:textId="77777777" w:rsidR="00110524" w:rsidRPr="00693EB9" w:rsidRDefault="00110524" w:rsidP="00110524">
      <w:pPr>
        <w:ind w:right="-15"/>
        <w:jc w:val="center"/>
        <w:rPr>
          <w:rFonts w:ascii="Arial" w:hAnsi="Arial" w:cs="Arial"/>
          <w:b/>
          <w:bCs/>
          <w:iCs/>
          <w:color w:val="000000"/>
        </w:rPr>
      </w:pPr>
    </w:p>
    <w:p w14:paraId="0A807AC9" w14:textId="11344C6D" w:rsidR="00CA24FB" w:rsidRPr="00693EB9" w:rsidRDefault="00290F94" w:rsidP="00DB3F19">
      <w:pPr>
        <w:jc w:val="center"/>
        <w:rPr>
          <w:rFonts w:ascii="Arial" w:hAnsi="Arial" w:cs="Arial"/>
          <w:b/>
          <w:bCs/>
          <w:iCs/>
          <w:color w:val="000000"/>
        </w:rPr>
      </w:pPr>
      <w:r>
        <w:rPr>
          <w:rFonts w:ascii="Arial" w:hAnsi="Arial" w:cs="Arial"/>
          <w:b/>
          <w:bCs/>
          <w:iCs/>
          <w:color w:val="000000"/>
        </w:rPr>
        <w:t>Marcia Góes da Silva</w:t>
      </w:r>
    </w:p>
    <w:p w14:paraId="4260820D" w14:textId="4415CFA8" w:rsidR="003155CD" w:rsidRPr="00290F94" w:rsidRDefault="00196766" w:rsidP="00DB3F19">
      <w:pPr>
        <w:jc w:val="center"/>
        <w:rPr>
          <w:rFonts w:ascii="Arial" w:hAnsi="Arial" w:cs="Arial"/>
          <w:b/>
          <w:bCs/>
          <w:iCs/>
          <w:color w:val="000000"/>
          <w:u w:val="single"/>
        </w:rPr>
      </w:pPr>
      <w:r>
        <w:rPr>
          <w:rFonts w:ascii="Arial" w:hAnsi="Arial" w:cs="Arial"/>
          <w:b/>
          <w:bCs/>
          <w:iCs/>
          <w:color w:val="000000"/>
        </w:rPr>
        <w:t>Secretári</w:t>
      </w:r>
      <w:r w:rsidR="003527F6">
        <w:rPr>
          <w:rFonts w:ascii="Arial" w:hAnsi="Arial" w:cs="Arial"/>
          <w:b/>
          <w:bCs/>
          <w:iCs/>
          <w:color w:val="000000"/>
        </w:rPr>
        <w:t>a</w:t>
      </w:r>
      <w:r w:rsidR="00290F94">
        <w:rPr>
          <w:rFonts w:ascii="Arial" w:hAnsi="Arial" w:cs="Arial"/>
          <w:b/>
          <w:bCs/>
          <w:iCs/>
          <w:color w:val="000000"/>
        </w:rPr>
        <w:t xml:space="preserve"> de Desenvolvimento </w:t>
      </w:r>
      <w:r w:rsidR="00290F94" w:rsidRPr="00290F94">
        <w:rPr>
          <w:rFonts w:ascii="Arial" w:hAnsi="Arial" w:cs="Arial"/>
          <w:b/>
          <w:bCs/>
          <w:iCs/>
          <w:color w:val="000000"/>
        </w:rPr>
        <w:t>Social</w:t>
      </w:r>
    </w:p>
    <w:p w14:paraId="58F5B322" w14:textId="77777777" w:rsidR="00F563C3" w:rsidRDefault="00F563C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3252045"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2827CF9"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12DCC0B"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F9F62F"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DFCC73" w14:textId="77777777" w:rsidR="00716D13" w:rsidRDefault="00716D1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9FA4C88"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573BFAD" w:rsidR="00681967" w:rsidRPr="00290F94"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290F94">
        <w:rPr>
          <w:rFonts w:ascii="Arial" w:hAnsi="Arial" w:cs="Arial"/>
          <w:b/>
          <w:bCs/>
        </w:rPr>
        <w:lastRenderedPageBreak/>
        <w:t>A</w:t>
      </w:r>
      <w:r w:rsidR="00681967" w:rsidRPr="00290F94">
        <w:rPr>
          <w:rFonts w:ascii="Arial" w:hAnsi="Arial" w:cs="Arial"/>
          <w:b/>
          <w:bCs/>
        </w:rPr>
        <w:t>NEXO 01</w:t>
      </w:r>
    </w:p>
    <w:p w14:paraId="56604D25" w14:textId="77777777" w:rsidR="00290F94" w:rsidRPr="00290F94" w:rsidRDefault="00290F94" w:rsidP="00290F94">
      <w:pPr>
        <w:jc w:val="center"/>
        <w:rPr>
          <w:rFonts w:ascii="Arial" w:hAnsi="Arial" w:cs="Arial"/>
          <w:b/>
          <w:sz w:val="28"/>
        </w:rPr>
      </w:pPr>
      <w:r w:rsidRPr="00290F94">
        <w:rPr>
          <w:rFonts w:ascii="Arial" w:hAnsi="Arial" w:cs="Arial"/>
          <w:b/>
          <w:sz w:val="28"/>
        </w:rPr>
        <w:t>TERMO DE REFERÊNCIA</w:t>
      </w:r>
    </w:p>
    <w:p w14:paraId="477C57B0" w14:textId="77777777" w:rsidR="00290F94" w:rsidRPr="00290F94" w:rsidRDefault="00290F94" w:rsidP="00290F94">
      <w:pPr>
        <w:jc w:val="both"/>
        <w:rPr>
          <w:rFonts w:ascii="Arial" w:hAnsi="Arial" w:cs="Arial"/>
          <w:b/>
          <w:szCs w:val="28"/>
        </w:rPr>
      </w:pPr>
      <w:r w:rsidRPr="00290F94">
        <w:rPr>
          <w:rFonts w:ascii="Arial" w:hAnsi="Arial" w:cs="Arial"/>
          <w:b/>
          <w:szCs w:val="28"/>
        </w:rPr>
        <w:t>1 – OBJETO</w:t>
      </w:r>
    </w:p>
    <w:p w14:paraId="083CCD36" w14:textId="77777777" w:rsidR="00290F94" w:rsidRPr="00290F94" w:rsidRDefault="00290F94" w:rsidP="00290F94">
      <w:pPr>
        <w:jc w:val="both"/>
        <w:rPr>
          <w:rFonts w:ascii="Arial" w:hAnsi="Arial" w:cs="Arial"/>
          <w:b/>
        </w:rPr>
      </w:pPr>
      <w:r w:rsidRPr="00290F94">
        <w:rPr>
          <w:rFonts w:ascii="Arial" w:hAnsi="Arial" w:cs="Arial"/>
        </w:rPr>
        <w:t>Contratação de empresa para fornecimento de Peixe, arroz, embalagens (sacola plástica), para distribuição às famílias carentes deste município no período da Semana Santa.</w:t>
      </w:r>
    </w:p>
    <w:p w14:paraId="1F995507" w14:textId="77777777" w:rsidR="00290F94" w:rsidRPr="00290F94" w:rsidRDefault="00290F94" w:rsidP="00290F94">
      <w:pPr>
        <w:jc w:val="both"/>
        <w:rPr>
          <w:rFonts w:ascii="Arial" w:hAnsi="Arial" w:cs="Arial"/>
          <w:b/>
        </w:rPr>
      </w:pPr>
    </w:p>
    <w:p w14:paraId="585FC129" w14:textId="77777777" w:rsidR="00290F94" w:rsidRPr="00290F94" w:rsidRDefault="00290F94" w:rsidP="00290F94">
      <w:pPr>
        <w:jc w:val="both"/>
        <w:rPr>
          <w:rFonts w:ascii="Arial" w:hAnsi="Arial" w:cs="Arial"/>
          <w:b/>
        </w:rPr>
      </w:pPr>
      <w:r w:rsidRPr="00290F94">
        <w:rPr>
          <w:rFonts w:ascii="Arial" w:hAnsi="Arial" w:cs="Arial"/>
          <w:b/>
        </w:rPr>
        <w:t xml:space="preserve">2 - DA JUSTIFICATIVA </w:t>
      </w:r>
    </w:p>
    <w:p w14:paraId="6C823701"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O Art. 1º da Lei Orgânica de Assistência Social assevera que a Assistência Social é direito do cidadão e dever do Estado, é Política de Seguridade Social não contributiva, que provê os mínimos sociais, realizada através de um conjunto integrado de ações de iniciativa pública e da sociedade, para garantir o atendimento às necessidades básicas.</w:t>
      </w:r>
    </w:p>
    <w:p w14:paraId="5A851DE5"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Os usuários do SUAS são Famílias em situação de vulnerabilidade social decorrente da pobreza, do precário ou nulo acesso aos serviços públicos, da fragilização de vínculos de pertencimento e sociabilidade e/ou qualquer outra situação de vulnerabilidade e risco social, bem como Famílias e Indivíduos que vivenciam violações de direitos.</w:t>
      </w:r>
    </w:p>
    <w:p w14:paraId="3FD8AFD6"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As ofertas do SUAS, propiciam aos usuários:</w:t>
      </w:r>
    </w:p>
    <w:p w14:paraId="76DE6FD1"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-Contribuir para o fortalecimento da família no desempenho de sua função protetiva;</w:t>
      </w:r>
    </w:p>
    <w:p w14:paraId="4E74A547"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-Prevenir a ruptura dos vínculos familiares e comunitários, possibilitando a superação de situações de fragilidade social vivenciadas;</w:t>
      </w:r>
    </w:p>
    <w:p w14:paraId="6BF57479"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-Promover aquisições sociais e materiais às famílias, potencializando o protagonismo e a autonomia das famílias e comunidades;</w:t>
      </w:r>
    </w:p>
    <w:p w14:paraId="42824470"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xml:space="preserve">- Processar a inclusão das famílias no sistema de proteção social e nos serviços públicos, conforme necessidades; </w:t>
      </w:r>
    </w:p>
    <w:p w14:paraId="1A88478B"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xml:space="preserve">- Contribuir para restaurar e preservar a integridade e as condições de autonomia dos usuários; </w:t>
      </w:r>
    </w:p>
    <w:p w14:paraId="792D6494"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xml:space="preserve">- Contribuir para romper com padrões violadores de direitos no interior da família; </w:t>
      </w:r>
    </w:p>
    <w:p w14:paraId="5D786DBC"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Contribuir para a reparação de danos e da incidência de violação de direitos; - Prevenir a reincidência de violações de direitos.</w:t>
      </w:r>
    </w:p>
    <w:p w14:paraId="7016BBC2"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Frente às ofertas do SUAS, verifica-se cada vez mais a necessidade da articulação do SUAS com o Sistema de Segurança Alimentar e Nutricional SISAN e a Lei Orgânica de Segurança Alimentar e Nutricional, especialmente quando se aproxima do período da Semana Santa, com grande escassez de chuva e consequentemente queda na produção de itens da agricultura familiar, Piscicultura e outros cultivos, criação e produção.</w:t>
      </w:r>
    </w:p>
    <w:p w14:paraId="332DE1FC"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xml:space="preserve">Conforme o art.2º da Lei Orgânica de Segurança Alimentar e Nutricional, a alimentação adequada é direito fundamental do ser humano, inerente à dignidade da pessoa humana e indispensável à realização dos direitos consagrados na Constituição Federal, devendo o poder público adotar as políticas e ações que se façam necessárias para promover e garantir a Segurança Alimentar e Nutricional da população”. </w:t>
      </w:r>
    </w:p>
    <w:p w14:paraId="02435897"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A distribuição do peixe no período da Semana Santa é uma tradição no município de Araci - Ba, em que a população busca consumir o Sagrado peixe como forma de abstinência de carne, porém o custo desse alimento está alto e poucas famílias teriam condições financeiras para manter essa tradição. Assim, a compra do peixe e do arroz pelo município visa garantir a manutenção dessa tradição e a segurança alimentar dessas pessoas. Serão atendidas famílias inscritas no Cadastro Único, bem como atendidas pelo Sistema Único de Assistência Social fortalecendo a segurança alimentar dessa população.</w:t>
      </w:r>
    </w:p>
    <w:p w14:paraId="6CAA5CBD" w14:textId="77777777" w:rsidR="00290F94" w:rsidRPr="00290F94" w:rsidRDefault="00290F94" w:rsidP="00290F94">
      <w:pPr>
        <w:pStyle w:val="NormalWeb"/>
        <w:spacing w:before="0" w:beforeAutospacing="0" w:after="0" w:afterAutospacing="0"/>
        <w:jc w:val="both"/>
        <w:rPr>
          <w:rFonts w:ascii="Arial" w:hAnsi="Arial" w:cs="Arial"/>
          <w:b/>
        </w:rPr>
      </w:pPr>
      <w:r w:rsidRPr="00290F94">
        <w:rPr>
          <w:rFonts w:ascii="Arial" w:hAnsi="Arial" w:cs="Arial"/>
        </w:rPr>
        <w:t xml:space="preserve">O Kit (peixe e arroz) beneficiará  famílias da Sede e Regionais JACU/SERRA BRANCA (Jacu, Fubá, </w:t>
      </w:r>
      <w:proofErr w:type="spellStart"/>
      <w:r w:rsidRPr="00290F94">
        <w:rPr>
          <w:rFonts w:ascii="Arial" w:hAnsi="Arial" w:cs="Arial"/>
        </w:rPr>
        <w:t>Bachinho</w:t>
      </w:r>
      <w:proofErr w:type="spellEnd"/>
      <w:r w:rsidRPr="00290F94">
        <w:rPr>
          <w:rFonts w:ascii="Arial" w:hAnsi="Arial" w:cs="Arial"/>
        </w:rPr>
        <w:t xml:space="preserve"> De Fora); JOÃO VIEIRA/ LAGOA DO BOI (Jurema, Perpetua, Lagoa Do Boi, Sem Freio e sede); RIBEIRA (Pedra Furada, Ribeira I E Ribeira II), BARBOSA ( Sede do Barbosa); BARREIRA (Cajazeira, Tanque Cavado).CALDEIRÃO (Pau De Reato, Poço Do Capim, Queimada Do Borge, Terra Dura, Campo Novo, Bela Vista); RUFINO (Balaio, Retirada, Rufino E Queimada Redonda); </w:t>
      </w:r>
      <w:r w:rsidRPr="00290F94">
        <w:rPr>
          <w:rFonts w:ascii="Arial" w:hAnsi="Arial" w:cs="Arial"/>
        </w:rPr>
        <w:lastRenderedPageBreak/>
        <w:t>PEDRA ALTA (</w:t>
      </w:r>
      <w:proofErr w:type="spellStart"/>
      <w:r w:rsidRPr="00290F94">
        <w:rPr>
          <w:rFonts w:ascii="Arial" w:hAnsi="Arial" w:cs="Arial"/>
        </w:rPr>
        <w:t>Umburaninha</w:t>
      </w:r>
      <w:proofErr w:type="spellEnd"/>
      <w:r w:rsidRPr="00290F94">
        <w:rPr>
          <w:rFonts w:ascii="Arial" w:hAnsi="Arial" w:cs="Arial"/>
        </w:rPr>
        <w:t xml:space="preserve">, Poço Do Porco, Assentamento, Pai Simão, Alto Grande, Espinho, Lagoa Da Laje, Dionísio, Melancia, Bento, Sape, Caldeirão Novo, Campo Do Elói, Pau </w:t>
      </w:r>
      <w:proofErr w:type="spellStart"/>
      <w:r w:rsidRPr="00290F94">
        <w:rPr>
          <w:rFonts w:ascii="Arial" w:hAnsi="Arial" w:cs="Arial"/>
        </w:rPr>
        <w:t>Darco</w:t>
      </w:r>
      <w:proofErr w:type="spellEnd"/>
      <w:r w:rsidRPr="00290F94">
        <w:rPr>
          <w:rFonts w:ascii="Arial" w:hAnsi="Arial" w:cs="Arial"/>
        </w:rPr>
        <w:t>, Queimada Grande); TAPUIO (Deraldo de Sousa), VÁRZEA DA PEDRA (Escola Olavo Bilac e José Pinheiro); POÇO GRANDE (Duas Estradas, Alto Grande, Vila Teodoro, Cupim, Pedra Do Serrote E Sede) E CAMPO GRANDE.</w:t>
      </w:r>
    </w:p>
    <w:p w14:paraId="5EB4AE3B" w14:textId="77777777" w:rsidR="00290F94" w:rsidRPr="00290F94" w:rsidRDefault="00290F94" w:rsidP="00290F94">
      <w:pPr>
        <w:jc w:val="both"/>
        <w:rPr>
          <w:rFonts w:ascii="Arial" w:hAnsi="Arial" w:cs="Arial"/>
          <w:b/>
        </w:rPr>
      </w:pPr>
    </w:p>
    <w:p w14:paraId="548CE9AB" w14:textId="77777777" w:rsidR="00290F94" w:rsidRPr="00290F94" w:rsidRDefault="00290F94" w:rsidP="00290F94">
      <w:pPr>
        <w:jc w:val="both"/>
        <w:rPr>
          <w:rFonts w:ascii="Arial" w:hAnsi="Arial" w:cs="Arial"/>
          <w:b/>
        </w:rPr>
      </w:pPr>
      <w:r w:rsidRPr="00290F94">
        <w:rPr>
          <w:rFonts w:ascii="Arial" w:hAnsi="Arial" w:cs="Arial"/>
          <w:b/>
        </w:rPr>
        <w:t>3 – ESPECIFICAÇÃO DO OBJETO</w:t>
      </w:r>
    </w:p>
    <w:tbl>
      <w:tblPr>
        <w:tblW w:w="10485" w:type="dxa"/>
        <w:tblCellMar>
          <w:left w:w="70" w:type="dxa"/>
          <w:right w:w="70" w:type="dxa"/>
        </w:tblCellMar>
        <w:tblLook w:val="04A0" w:firstRow="1" w:lastRow="0" w:firstColumn="1" w:lastColumn="0" w:noHBand="0" w:noVBand="1"/>
      </w:tblPr>
      <w:tblGrid>
        <w:gridCol w:w="740"/>
        <w:gridCol w:w="7760"/>
        <w:gridCol w:w="851"/>
        <w:gridCol w:w="1134"/>
      </w:tblGrid>
      <w:tr w:rsidR="00290F94" w:rsidRPr="00290F94" w14:paraId="2201D5D1" w14:textId="77777777" w:rsidTr="00290F94">
        <w:trPr>
          <w:trHeight w:val="375"/>
        </w:trPr>
        <w:tc>
          <w:tcPr>
            <w:tcW w:w="740" w:type="dxa"/>
            <w:tcBorders>
              <w:top w:val="single" w:sz="4" w:space="0" w:color="auto"/>
              <w:left w:val="single" w:sz="4" w:space="0" w:color="auto"/>
              <w:bottom w:val="single" w:sz="4" w:space="0" w:color="auto"/>
              <w:right w:val="single" w:sz="4" w:space="0" w:color="auto"/>
            </w:tcBorders>
            <w:vAlign w:val="center"/>
            <w:hideMark/>
          </w:tcPr>
          <w:p w14:paraId="3CED35F7" w14:textId="77777777" w:rsidR="00290F94" w:rsidRPr="00290F94" w:rsidRDefault="00290F94" w:rsidP="00C51CEE">
            <w:pPr>
              <w:jc w:val="center"/>
              <w:rPr>
                <w:rFonts w:ascii="Arial" w:eastAsia="Times New Roman" w:hAnsi="Arial" w:cs="Arial"/>
                <w:b/>
                <w:bCs/>
                <w:color w:val="000000"/>
              </w:rPr>
            </w:pPr>
            <w:bookmarkStart w:id="12" w:name="RANGE!A1:D13"/>
            <w:r w:rsidRPr="00290F94">
              <w:rPr>
                <w:rFonts w:ascii="Arial" w:eastAsia="Times New Roman" w:hAnsi="Arial" w:cs="Arial"/>
                <w:b/>
                <w:bCs/>
                <w:color w:val="000000"/>
              </w:rPr>
              <w:t>ITEM</w:t>
            </w:r>
            <w:bookmarkEnd w:id="12"/>
          </w:p>
        </w:tc>
        <w:tc>
          <w:tcPr>
            <w:tcW w:w="7760" w:type="dxa"/>
            <w:tcBorders>
              <w:top w:val="single" w:sz="4" w:space="0" w:color="auto"/>
              <w:left w:val="nil"/>
              <w:bottom w:val="single" w:sz="4" w:space="0" w:color="auto"/>
              <w:right w:val="single" w:sz="4" w:space="0" w:color="auto"/>
            </w:tcBorders>
            <w:vAlign w:val="center"/>
            <w:hideMark/>
          </w:tcPr>
          <w:p w14:paraId="733C0D55" w14:textId="77777777" w:rsidR="00290F94" w:rsidRPr="00290F94" w:rsidRDefault="00290F94" w:rsidP="00C51CEE">
            <w:pPr>
              <w:jc w:val="center"/>
              <w:rPr>
                <w:rFonts w:ascii="Arial" w:eastAsia="Times New Roman" w:hAnsi="Arial" w:cs="Arial"/>
                <w:b/>
                <w:bCs/>
                <w:color w:val="000000"/>
              </w:rPr>
            </w:pPr>
            <w:r w:rsidRPr="00290F94">
              <w:rPr>
                <w:rFonts w:ascii="Arial" w:eastAsia="Times New Roman" w:hAnsi="Arial" w:cs="Arial"/>
                <w:b/>
                <w:bCs/>
                <w:color w:val="000000"/>
              </w:rPr>
              <w:t>DESCRIÇÃO</w:t>
            </w:r>
          </w:p>
        </w:tc>
        <w:tc>
          <w:tcPr>
            <w:tcW w:w="851" w:type="dxa"/>
            <w:tcBorders>
              <w:top w:val="single" w:sz="4" w:space="0" w:color="auto"/>
              <w:left w:val="nil"/>
              <w:bottom w:val="single" w:sz="4" w:space="0" w:color="auto"/>
              <w:right w:val="single" w:sz="4" w:space="0" w:color="auto"/>
            </w:tcBorders>
            <w:vAlign w:val="center"/>
            <w:hideMark/>
          </w:tcPr>
          <w:p w14:paraId="61D87674" w14:textId="77777777" w:rsidR="00290F94" w:rsidRPr="00290F94" w:rsidRDefault="00290F94" w:rsidP="00C51CEE">
            <w:pPr>
              <w:jc w:val="center"/>
              <w:rPr>
                <w:rFonts w:ascii="Arial" w:eastAsia="Times New Roman" w:hAnsi="Arial" w:cs="Arial"/>
                <w:b/>
                <w:bCs/>
                <w:color w:val="000000"/>
              </w:rPr>
            </w:pPr>
            <w:r w:rsidRPr="00290F94">
              <w:rPr>
                <w:rFonts w:ascii="Arial" w:eastAsia="Times New Roman" w:hAnsi="Arial" w:cs="Arial"/>
                <w:b/>
                <w:bCs/>
                <w:color w:val="000000"/>
              </w:rPr>
              <w:t>UND</w:t>
            </w:r>
          </w:p>
        </w:tc>
        <w:tc>
          <w:tcPr>
            <w:tcW w:w="1134" w:type="dxa"/>
            <w:tcBorders>
              <w:top w:val="single" w:sz="4" w:space="0" w:color="auto"/>
              <w:left w:val="nil"/>
              <w:bottom w:val="single" w:sz="4" w:space="0" w:color="auto"/>
              <w:right w:val="single" w:sz="4" w:space="0" w:color="auto"/>
            </w:tcBorders>
            <w:vAlign w:val="center"/>
            <w:hideMark/>
          </w:tcPr>
          <w:p w14:paraId="484534A7" w14:textId="77777777" w:rsidR="00290F94" w:rsidRPr="00290F94" w:rsidRDefault="00290F94" w:rsidP="00C51CEE">
            <w:pPr>
              <w:jc w:val="center"/>
              <w:rPr>
                <w:rFonts w:ascii="Arial" w:eastAsia="Times New Roman" w:hAnsi="Arial" w:cs="Arial"/>
                <w:b/>
                <w:bCs/>
                <w:color w:val="000000"/>
              </w:rPr>
            </w:pPr>
            <w:r w:rsidRPr="00290F94">
              <w:rPr>
                <w:rFonts w:ascii="Arial" w:eastAsia="Times New Roman" w:hAnsi="Arial" w:cs="Arial"/>
                <w:b/>
                <w:bCs/>
                <w:color w:val="000000"/>
              </w:rPr>
              <w:t>QNT</w:t>
            </w:r>
          </w:p>
        </w:tc>
      </w:tr>
      <w:tr w:rsidR="00290F94" w:rsidRPr="00290F94" w14:paraId="0BF3989E" w14:textId="77777777" w:rsidTr="00290F94">
        <w:trPr>
          <w:trHeight w:val="990"/>
        </w:trPr>
        <w:tc>
          <w:tcPr>
            <w:tcW w:w="740" w:type="dxa"/>
            <w:tcBorders>
              <w:top w:val="nil"/>
              <w:left w:val="single" w:sz="4" w:space="0" w:color="auto"/>
              <w:bottom w:val="single" w:sz="4" w:space="0" w:color="auto"/>
              <w:right w:val="single" w:sz="4" w:space="0" w:color="auto"/>
            </w:tcBorders>
            <w:vAlign w:val="center"/>
            <w:hideMark/>
          </w:tcPr>
          <w:p w14:paraId="3B748306" w14:textId="77777777" w:rsidR="00290F94" w:rsidRPr="00290F94" w:rsidRDefault="00290F94" w:rsidP="00C51CEE">
            <w:pPr>
              <w:jc w:val="center"/>
              <w:rPr>
                <w:rFonts w:ascii="Arial" w:eastAsia="Times New Roman" w:hAnsi="Arial" w:cs="Arial"/>
                <w:color w:val="000000"/>
              </w:rPr>
            </w:pPr>
            <w:r w:rsidRPr="00290F94">
              <w:rPr>
                <w:rFonts w:ascii="Arial" w:eastAsia="Times New Roman" w:hAnsi="Arial" w:cs="Arial"/>
                <w:color w:val="000000"/>
              </w:rPr>
              <w:t>1</w:t>
            </w:r>
          </w:p>
        </w:tc>
        <w:tc>
          <w:tcPr>
            <w:tcW w:w="7760" w:type="dxa"/>
            <w:tcBorders>
              <w:top w:val="nil"/>
              <w:left w:val="nil"/>
              <w:bottom w:val="single" w:sz="4" w:space="0" w:color="auto"/>
              <w:right w:val="single" w:sz="4" w:space="0" w:color="auto"/>
            </w:tcBorders>
            <w:shd w:val="clear" w:color="000000" w:fill="FFFFFF"/>
          </w:tcPr>
          <w:p w14:paraId="7FD35DAF" w14:textId="77777777" w:rsidR="00290F94" w:rsidRPr="00290F94" w:rsidRDefault="00290F94" w:rsidP="00C51CEE">
            <w:pPr>
              <w:jc w:val="both"/>
              <w:rPr>
                <w:rFonts w:ascii="Arial" w:eastAsia="Times New Roman" w:hAnsi="Arial" w:cs="Arial"/>
                <w:color w:val="000000"/>
              </w:rPr>
            </w:pPr>
            <w:r w:rsidRPr="00290F94">
              <w:rPr>
                <w:rFonts w:ascii="Arial" w:hAnsi="Arial" w:cs="Arial"/>
              </w:rPr>
              <w:t xml:space="preserve">ARROZ tipo 1, subgrupo </w:t>
            </w:r>
            <w:proofErr w:type="spellStart"/>
            <w:r w:rsidRPr="00290F94">
              <w:rPr>
                <w:rFonts w:ascii="Arial" w:hAnsi="Arial" w:cs="Arial"/>
              </w:rPr>
              <w:t>parbolizado</w:t>
            </w:r>
            <w:proofErr w:type="spellEnd"/>
            <w:r w:rsidRPr="00290F94">
              <w:rPr>
                <w:rFonts w:ascii="Arial" w:hAnsi="Arial" w:cs="Arial"/>
              </w:rPr>
              <w:t>, classe longo fino, 100% natural, constituídos de grãos inteiros, isento de sujidade e materiais estranhos, acondicionado em embalagem primária de saco plástico atóxico transparente com respectiva informação nutricional, data/validade/lote. Embalagem secundária: plástico resistente. Prazo de validade mínimo: 03 meses a partir da data do recebimento do produto. Apresentação do produto: Embalagem de 01 kg.</w:t>
            </w:r>
          </w:p>
        </w:tc>
        <w:tc>
          <w:tcPr>
            <w:tcW w:w="851" w:type="dxa"/>
            <w:tcBorders>
              <w:top w:val="nil"/>
              <w:left w:val="nil"/>
              <w:bottom w:val="single" w:sz="4" w:space="0" w:color="auto"/>
              <w:right w:val="single" w:sz="4" w:space="0" w:color="auto"/>
            </w:tcBorders>
          </w:tcPr>
          <w:p w14:paraId="6ABE00FA"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KG</w:t>
            </w:r>
          </w:p>
        </w:tc>
        <w:tc>
          <w:tcPr>
            <w:tcW w:w="1134" w:type="dxa"/>
            <w:tcBorders>
              <w:top w:val="nil"/>
              <w:left w:val="nil"/>
              <w:bottom w:val="single" w:sz="4" w:space="0" w:color="auto"/>
              <w:right w:val="single" w:sz="4" w:space="0" w:color="auto"/>
            </w:tcBorders>
            <w:hideMark/>
          </w:tcPr>
          <w:p w14:paraId="16386125"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9000</w:t>
            </w:r>
          </w:p>
        </w:tc>
      </w:tr>
      <w:tr w:rsidR="00290F94" w:rsidRPr="00290F94" w14:paraId="727E6631" w14:textId="77777777" w:rsidTr="00290F94">
        <w:trPr>
          <w:trHeight w:val="390"/>
        </w:trPr>
        <w:tc>
          <w:tcPr>
            <w:tcW w:w="740" w:type="dxa"/>
            <w:tcBorders>
              <w:top w:val="nil"/>
              <w:left w:val="single" w:sz="4" w:space="0" w:color="auto"/>
              <w:bottom w:val="single" w:sz="4" w:space="0" w:color="auto"/>
              <w:right w:val="single" w:sz="4" w:space="0" w:color="auto"/>
            </w:tcBorders>
            <w:vAlign w:val="center"/>
            <w:hideMark/>
          </w:tcPr>
          <w:p w14:paraId="1B32A684" w14:textId="77777777" w:rsidR="00290F94" w:rsidRPr="00290F94" w:rsidRDefault="00290F94" w:rsidP="00C51CEE">
            <w:pPr>
              <w:jc w:val="center"/>
              <w:rPr>
                <w:rFonts w:ascii="Arial" w:eastAsia="Times New Roman" w:hAnsi="Arial" w:cs="Arial"/>
                <w:color w:val="000000"/>
              </w:rPr>
            </w:pPr>
            <w:r w:rsidRPr="00290F94">
              <w:rPr>
                <w:rFonts w:ascii="Arial" w:eastAsia="Times New Roman" w:hAnsi="Arial" w:cs="Arial"/>
                <w:color w:val="000000"/>
              </w:rPr>
              <w:t>2</w:t>
            </w:r>
          </w:p>
        </w:tc>
        <w:tc>
          <w:tcPr>
            <w:tcW w:w="7760" w:type="dxa"/>
            <w:tcBorders>
              <w:top w:val="nil"/>
              <w:left w:val="nil"/>
              <w:bottom w:val="single" w:sz="4" w:space="0" w:color="auto"/>
              <w:right w:val="single" w:sz="4" w:space="0" w:color="auto"/>
            </w:tcBorders>
            <w:shd w:val="clear" w:color="000000" w:fill="FFFFFF"/>
          </w:tcPr>
          <w:p w14:paraId="012AC384" w14:textId="77777777" w:rsidR="00290F94" w:rsidRPr="00290F94" w:rsidRDefault="00290F94" w:rsidP="00C51CEE">
            <w:pPr>
              <w:jc w:val="both"/>
              <w:rPr>
                <w:rFonts w:ascii="Arial" w:eastAsia="Times New Roman" w:hAnsi="Arial" w:cs="Arial"/>
                <w:color w:val="000000"/>
              </w:rPr>
            </w:pPr>
            <w:r w:rsidRPr="00290F94">
              <w:rPr>
                <w:rFonts w:ascii="Arial" w:hAnsi="Arial" w:cs="Arial"/>
              </w:rPr>
              <w:t>PEIXE, corvina, inteira, congelada, pesando mínimo de 1 KG, e no máximo 1,5 KG, acondicionada individualmente em saco plástico transparente, validade do produto não poderá ser inferior a 04 meses, contados a partir da data de sua entrega. O produto deverá estar em conformidade com as normas e/ou legislação vigente da ANVISA/BA inclusive apresentando, em sua embalagem, as marcas e carimbos oficiais pertinentes. Rotulagem contendo no mínimo, peso liquido, marcas e carimbos oficiais, SIF OU SIE prazo de validade. Entrega em caminhão baú refrigerado.</w:t>
            </w:r>
          </w:p>
        </w:tc>
        <w:tc>
          <w:tcPr>
            <w:tcW w:w="851" w:type="dxa"/>
            <w:tcBorders>
              <w:top w:val="nil"/>
              <w:left w:val="nil"/>
              <w:bottom w:val="single" w:sz="4" w:space="0" w:color="auto"/>
              <w:right w:val="single" w:sz="4" w:space="0" w:color="auto"/>
            </w:tcBorders>
          </w:tcPr>
          <w:p w14:paraId="609B3CD9"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KG</w:t>
            </w:r>
          </w:p>
        </w:tc>
        <w:tc>
          <w:tcPr>
            <w:tcW w:w="1134" w:type="dxa"/>
            <w:tcBorders>
              <w:top w:val="nil"/>
              <w:left w:val="nil"/>
              <w:bottom w:val="single" w:sz="4" w:space="0" w:color="auto"/>
              <w:right w:val="single" w:sz="4" w:space="0" w:color="auto"/>
            </w:tcBorders>
            <w:hideMark/>
          </w:tcPr>
          <w:p w14:paraId="3E7A3CE1"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9000</w:t>
            </w:r>
          </w:p>
        </w:tc>
      </w:tr>
      <w:tr w:rsidR="00290F94" w:rsidRPr="00290F94" w14:paraId="4F2C0F5B" w14:textId="77777777" w:rsidTr="00290F94">
        <w:trPr>
          <w:trHeight w:val="645"/>
        </w:trPr>
        <w:tc>
          <w:tcPr>
            <w:tcW w:w="740" w:type="dxa"/>
            <w:tcBorders>
              <w:top w:val="nil"/>
              <w:left w:val="single" w:sz="4" w:space="0" w:color="auto"/>
              <w:bottom w:val="single" w:sz="4" w:space="0" w:color="auto"/>
              <w:right w:val="single" w:sz="4" w:space="0" w:color="auto"/>
            </w:tcBorders>
            <w:vAlign w:val="center"/>
            <w:hideMark/>
          </w:tcPr>
          <w:p w14:paraId="76235990" w14:textId="77777777" w:rsidR="00290F94" w:rsidRPr="00290F94" w:rsidRDefault="00290F94" w:rsidP="00C51CEE">
            <w:pPr>
              <w:jc w:val="center"/>
              <w:rPr>
                <w:rFonts w:ascii="Arial" w:eastAsia="Times New Roman" w:hAnsi="Arial" w:cs="Arial"/>
                <w:color w:val="000000"/>
              </w:rPr>
            </w:pPr>
            <w:r w:rsidRPr="00290F94">
              <w:rPr>
                <w:rFonts w:ascii="Arial" w:eastAsia="Times New Roman" w:hAnsi="Arial" w:cs="Arial"/>
                <w:color w:val="000000"/>
              </w:rPr>
              <w:t>3</w:t>
            </w:r>
          </w:p>
        </w:tc>
        <w:tc>
          <w:tcPr>
            <w:tcW w:w="7760" w:type="dxa"/>
            <w:tcBorders>
              <w:top w:val="nil"/>
              <w:left w:val="nil"/>
              <w:bottom w:val="single" w:sz="4" w:space="0" w:color="auto"/>
              <w:right w:val="single" w:sz="4" w:space="0" w:color="auto"/>
            </w:tcBorders>
            <w:shd w:val="clear" w:color="000000" w:fill="FFFFFF"/>
          </w:tcPr>
          <w:p w14:paraId="452FDB94" w14:textId="77777777" w:rsidR="00290F94" w:rsidRPr="00290F94" w:rsidRDefault="00290F94" w:rsidP="00C51CEE">
            <w:pPr>
              <w:jc w:val="both"/>
              <w:rPr>
                <w:rFonts w:ascii="Arial" w:eastAsia="Times New Roman" w:hAnsi="Arial" w:cs="Arial"/>
                <w:color w:val="000000"/>
              </w:rPr>
            </w:pPr>
            <w:r w:rsidRPr="00290F94">
              <w:rPr>
                <w:rFonts w:ascii="Arial" w:hAnsi="Arial" w:cs="Arial"/>
              </w:rPr>
              <w:t>Sacolas plásticas fabricadas a partir de matéria prima selecionada, as Sacolas possuem as medidas de 40x50 (Tamanho padrão médio), de Sacola, possuem fundo de soldagem dupla e fechamento com reforço de solda, ideal para carregar objetos leves e não perfurantes.</w:t>
            </w:r>
          </w:p>
        </w:tc>
        <w:tc>
          <w:tcPr>
            <w:tcW w:w="851" w:type="dxa"/>
            <w:tcBorders>
              <w:top w:val="nil"/>
              <w:left w:val="nil"/>
              <w:bottom w:val="single" w:sz="4" w:space="0" w:color="auto"/>
              <w:right w:val="single" w:sz="4" w:space="0" w:color="auto"/>
            </w:tcBorders>
          </w:tcPr>
          <w:p w14:paraId="580796C1"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KG</w:t>
            </w:r>
          </w:p>
        </w:tc>
        <w:tc>
          <w:tcPr>
            <w:tcW w:w="1134" w:type="dxa"/>
            <w:tcBorders>
              <w:top w:val="nil"/>
              <w:left w:val="nil"/>
              <w:bottom w:val="single" w:sz="4" w:space="0" w:color="auto"/>
              <w:right w:val="single" w:sz="4" w:space="0" w:color="auto"/>
            </w:tcBorders>
            <w:hideMark/>
          </w:tcPr>
          <w:p w14:paraId="362F49B9" w14:textId="77777777" w:rsidR="00290F94" w:rsidRPr="00290F94" w:rsidRDefault="00290F94" w:rsidP="00C51CEE">
            <w:pPr>
              <w:jc w:val="center"/>
              <w:rPr>
                <w:rFonts w:ascii="Arial" w:eastAsia="Times New Roman" w:hAnsi="Arial" w:cs="Arial"/>
                <w:color w:val="000000"/>
              </w:rPr>
            </w:pPr>
            <w:r w:rsidRPr="00290F94">
              <w:rPr>
                <w:rFonts w:ascii="Arial" w:hAnsi="Arial" w:cs="Arial"/>
              </w:rPr>
              <w:t>65</w:t>
            </w:r>
          </w:p>
        </w:tc>
      </w:tr>
    </w:tbl>
    <w:p w14:paraId="6855E508" w14:textId="77777777" w:rsidR="00290F94" w:rsidRPr="00290F94" w:rsidRDefault="00290F94" w:rsidP="00290F94">
      <w:pPr>
        <w:jc w:val="both"/>
        <w:rPr>
          <w:rFonts w:ascii="Arial" w:hAnsi="Arial" w:cs="Arial"/>
          <w:b/>
        </w:rPr>
      </w:pPr>
    </w:p>
    <w:p w14:paraId="42404EFB" w14:textId="77777777" w:rsidR="00290F94" w:rsidRPr="00290F94" w:rsidRDefault="00290F94" w:rsidP="00290F94">
      <w:pPr>
        <w:jc w:val="both"/>
        <w:rPr>
          <w:rFonts w:ascii="Arial" w:hAnsi="Arial" w:cs="Arial"/>
          <w:b/>
        </w:rPr>
      </w:pPr>
      <w:r w:rsidRPr="00290F94">
        <w:rPr>
          <w:rFonts w:ascii="Arial" w:hAnsi="Arial" w:cs="Arial"/>
          <w:b/>
        </w:rPr>
        <w:t>4 - DO PAGAMENTO</w:t>
      </w:r>
    </w:p>
    <w:p w14:paraId="3822BC50" w14:textId="77777777" w:rsidR="00290F94" w:rsidRPr="00290F94" w:rsidRDefault="00290F94" w:rsidP="00290F94">
      <w:pPr>
        <w:jc w:val="both"/>
        <w:rPr>
          <w:rFonts w:ascii="Arial" w:hAnsi="Arial" w:cs="Arial"/>
        </w:rPr>
      </w:pPr>
      <w:r w:rsidRPr="00290F94">
        <w:rPr>
          <w:rFonts w:ascii="Arial" w:hAnsi="Arial" w:cs="Arial"/>
        </w:rPr>
        <w:t xml:space="preserve">A CONTRATADA deverá entregar nota fiscal/fatura, para fins de atesto ao fornecimento e para posterior liquidação e pagamento. </w:t>
      </w:r>
    </w:p>
    <w:p w14:paraId="279F2DB1" w14:textId="77777777" w:rsidR="00290F94" w:rsidRPr="00290F94" w:rsidRDefault="00290F94" w:rsidP="00290F94">
      <w:pPr>
        <w:jc w:val="both"/>
        <w:rPr>
          <w:rFonts w:ascii="Arial" w:hAnsi="Arial" w:cs="Arial"/>
        </w:rPr>
      </w:pPr>
      <w:r w:rsidRPr="00290F94">
        <w:rPr>
          <w:rFonts w:ascii="Arial" w:hAnsi="Arial" w:cs="Arial"/>
        </w:rPr>
        <w:t xml:space="preserve">O pagamento será efetuado pela CONTRATANTE no prazo de 30 (trinta) dias, contado da data da protocolização da nota fiscal/fatura. </w:t>
      </w:r>
    </w:p>
    <w:p w14:paraId="20A8B6F8" w14:textId="77777777" w:rsidR="00290F94" w:rsidRPr="00290F94" w:rsidRDefault="00290F94" w:rsidP="00290F94">
      <w:pPr>
        <w:jc w:val="both"/>
        <w:rPr>
          <w:rFonts w:ascii="Arial" w:hAnsi="Arial" w:cs="Arial"/>
          <w:b/>
          <w:sz w:val="32"/>
        </w:rPr>
      </w:pPr>
      <w:r w:rsidRPr="00290F94">
        <w:rPr>
          <w:rFonts w:ascii="Arial" w:hAnsi="Arial" w:cs="Arial"/>
        </w:rPr>
        <w:t>O pagamento será realizado por meio de ordem bancária, creditada na conta corrente do CONTRATADO.</w:t>
      </w:r>
    </w:p>
    <w:p w14:paraId="03800F81" w14:textId="77777777" w:rsidR="00290F94" w:rsidRPr="00290F94" w:rsidRDefault="00290F94" w:rsidP="00290F94">
      <w:pPr>
        <w:jc w:val="both"/>
        <w:rPr>
          <w:rFonts w:ascii="Arial" w:hAnsi="Arial" w:cs="Arial"/>
          <w:b/>
        </w:rPr>
      </w:pPr>
    </w:p>
    <w:p w14:paraId="62DF7F4F" w14:textId="77777777" w:rsidR="00290F94" w:rsidRPr="00290F94" w:rsidRDefault="00290F94" w:rsidP="00290F94">
      <w:pPr>
        <w:jc w:val="both"/>
        <w:rPr>
          <w:rFonts w:ascii="Arial" w:hAnsi="Arial" w:cs="Arial"/>
          <w:b/>
        </w:rPr>
      </w:pPr>
      <w:r w:rsidRPr="00290F94">
        <w:rPr>
          <w:rFonts w:ascii="Arial" w:hAnsi="Arial" w:cs="Arial"/>
          <w:b/>
        </w:rPr>
        <w:t>5 - DA ENTREGA</w:t>
      </w:r>
    </w:p>
    <w:p w14:paraId="3323E36D" w14:textId="77777777" w:rsidR="00290F94" w:rsidRPr="00290F94" w:rsidRDefault="00290F94" w:rsidP="00290F94">
      <w:pPr>
        <w:jc w:val="both"/>
        <w:rPr>
          <w:rFonts w:ascii="Arial" w:hAnsi="Arial" w:cs="Arial"/>
        </w:rPr>
      </w:pPr>
      <w:r w:rsidRPr="00290F94">
        <w:rPr>
          <w:rFonts w:ascii="Arial" w:hAnsi="Arial" w:cs="Arial"/>
        </w:rPr>
        <w:t>O recebimento do objeto dar-se-á definitivamente e integralmente, após a verificação da conformidade do objeto com as especificações qualitativas e quantitativas e consequente aceitação;</w:t>
      </w:r>
    </w:p>
    <w:p w14:paraId="02D88B64" w14:textId="77777777" w:rsidR="00290F94" w:rsidRPr="00290F94" w:rsidRDefault="00290F94" w:rsidP="00290F94">
      <w:pPr>
        <w:jc w:val="both"/>
        <w:rPr>
          <w:rFonts w:ascii="Arial" w:hAnsi="Arial" w:cs="Arial"/>
        </w:rPr>
      </w:pPr>
      <w:r w:rsidRPr="00290F94">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868370C" w14:textId="77777777" w:rsidR="00290F94" w:rsidRPr="00290F94" w:rsidRDefault="00290F94" w:rsidP="00290F94">
      <w:pPr>
        <w:jc w:val="both"/>
        <w:rPr>
          <w:rFonts w:ascii="Arial" w:hAnsi="Arial" w:cs="Arial"/>
        </w:rPr>
      </w:pPr>
      <w:r w:rsidRPr="00290F94">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61149848" w14:textId="77777777" w:rsidR="00290F94" w:rsidRPr="00290F94" w:rsidRDefault="00290F94" w:rsidP="00290F94">
      <w:pPr>
        <w:pStyle w:val="NormalWeb"/>
        <w:spacing w:before="0" w:beforeAutospacing="0" w:after="0" w:afterAutospacing="0"/>
        <w:jc w:val="both"/>
        <w:rPr>
          <w:rFonts w:ascii="Arial" w:hAnsi="Arial" w:cs="Arial"/>
          <w:szCs w:val="28"/>
        </w:rPr>
      </w:pPr>
      <w:r w:rsidRPr="00290F94">
        <w:rPr>
          <w:rFonts w:ascii="Arial" w:hAnsi="Arial" w:cs="Arial"/>
          <w:szCs w:val="28"/>
        </w:rPr>
        <w:lastRenderedPageBreak/>
        <w:t>As entregas deverão ser realizadas em até 05 (cinco) dias do recebimento da ordem de fornecimento nos locais pré-determinados pela secretaria e/ou em casos de urgências, havendo a necessidade, o fornecedor deverá de maneira imediata atender certas demandas desta exigência.</w:t>
      </w:r>
    </w:p>
    <w:p w14:paraId="6E22F997" w14:textId="77777777" w:rsidR="00290F94" w:rsidRPr="00290F94" w:rsidRDefault="00290F94" w:rsidP="00290F94">
      <w:pPr>
        <w:jc w:val="both"/>
        <w:rPr>
          <w:rFonts w:ascii="Arial" w:hAnsi="Arial" w:cs="Arial"/>
          <w:b/>
          <w:sz w:val="28"/>
        </w:rPr>
      </w:pPr>
    </w:p>
    <w:p w14:paraId="4ECE0439" w14:textId="77777777" w:rsidR="00290F94" w:rsidRPr="00290F94" w:rsidRDefault="00290F94" w:rsidP="00290F94">
      <w:pPr>
        <w:jc w:val="both"/>
        <w:rPr>
          <w:rFonts w:ascii="Arial" w:hAnsi="Arial" w:cs="Arial"/>
          <w:b/>
        </w:rPr>
      </w:pPr>
      <w:r w:rsidRPr="00290F94">
        <w:rPr>
          <w:rFonts w:ascii="Arial" w:hAnsi="Arial" w:cs="Arial"/>
          <w:b/>
        </w:rPr>
        <w:t>6 – DESCRIÇÃO DOS REQUISITOS DA CONTRATAÇÃO</w:t>
      </w:r>
    </w:p>
    <w:p w14:paraId="5084EDFA" w14:textId="77777777" w:rsidR="00290F94" w:rsidRPr="00290F94" w:rsidRDefault="00290F94" w:rsidP="00290F94">
      <w:pPr>
        <w:jc w:val="both"/>
        <w:rPr>
          <w:rFonts w:ascii="Arial" w:hAnsi="Arial" w:cs="Arial"/>
        </w:rPr>
      </w:pPr>
      <w:r w:rsidRPr="00290F94">
        <w:rPr>
          <w:rFonts w:ascii="Arial" w:hAnsi="Arial" w:cs="Arial"/>
        </w:rPr>
        <w:t>A empresa deve observar a qualidade do peixe, arroz e embalagens (sacolas plásticas), que devem ser devidamente embalados para a entrega;</w:t>
      </w:r>
    </w:p>
    <w:p w14:paraId="16AA5F8C" w14:textId="77777777" w:rsidR="00290F94" w:rsidRPr="00290F94" w:rsidRDefault="00290F94" w:rsidP="00290F94">
      <w:pPr>
        <w:jc w:val="both"/>
        <w:rPr>
          <w:rFonts w:ascii="Arial" w:hAnsi="Arial" w:cs="Arial"/>
        </w:rPr>
      </w:pPr>
      <w:r w:rsidRPr="00290F94">
        <w:rPr>
          <w:rFonts w:ascii="Arial" w:hAnsi="Arial" w:cs="Arial"/>
        </w:rPr>
        <w:t>Os produtos solicitados conterão a data de validade legível e serão entregues em perfeito estado, apresentando ótima aparência, consistência, odor, cor, textura e sabor característico;</w:t>
      </w:r>
    </w:p>
    <w:p w14:paraId="21203B87" w14:textId="77777777" w:rsidR="00290F94" w:rsidRPr="00290F94" w:rsidRDefault="00290F94" w:rsidP="00290F94">
      <w:pPr>
        <w:jc w:val="both"/>
        <w:rPr>
          <w:rFonts w:ascii="Arial" w:hAnsi="Arial" w:cs="Arial"/>
          <w:bCs/>
        </w:rPr>
      </w:pPr>
      <w:r w:rsidRPr="00290F94">
        <w:rPr>
          <w:rFonts w:ascii="Arial" w:hAnsi="Arial" w:cs="Arial"/>
          <w:bCs/>
        </w:rPr>
        <w:t>Atender às solicitações nos prazos estipulados pela Administração;</w:t>
      </w:r>
    </w:p>
    <w:p w14:paraId="6C987053" w14:textId="77777777" w:rsidR="00290F94" w:rsidRPr="00290F94" w:rsidRDefault="00290F94" w:rsidP="00290F94">
      <w:pPr>
        <w:jc w:val="both"/>
        <w:rPr>
          <w:rFonts w:ascii="Arial" w:hAnsi="Arial" w:cs="Arial"/>
          <w:bCs/>
        </w:rPr>
      </w:pPr>
      <w:r w:rsidRPr="00290F94">
        <w:rPr>
          <w:rFonts w:ascii="Arial" w:hAnsi="Arial" w:cs="Arial"/>
        </w:rPr>
        <w:t>Apresentar atestado fornecido por pessoa jurídica de direito público ou de direito privado, que comprove(m) ter a(s) Empresa licitante, prestado fornecimento de características semelhantes às do objeto da presente licitação;</w:t>
      </w:r>
    </w:p>
    <w:p w14:paraId="2F1A0887" w14:textId="77777777" w:rsidR="00290F94" w:rsidRPr="00290F94" w:rsidRDefault="00290F94" w:rsidP="00290F94">
      <w:pPr>
        <w:jc w:val="both"/>
        <w:rPr>
          <w:rFonts w:ascii="Arial" w:hAnsi="Arial" w:cs="Arial"/>
        </w:rPr>
      </w:pPr>
      <w:r w:rsidRPr="00290F94">
        <w:rPr>
          <w:rFonts w:ascii="Arial" w:hAnsi="Arial" w:cs="Arial"/>
        </w:rPr>
        <w:t>A empresa contratada deverá apresentar alvará de funcionamento em dias;</w:t>
      </w:r>
    </w:p>
    <w:p w14:paraId="14C5FDEF" w14:textId="77777777" w:rsidR="00290F94" w:rsidRPr="00290F94" w:rsidRDefault="00290F94" w:rsidP="00290F94">
      <w:pPr>
        <w:pStyle w:val="NormalWeb"/>
        <w:spacing w:before="0" w:beforeAutospacing="0" w:after="0" w:afterAutospacing="0"/>
        <w:jc w:val="both"/>
        <w:rPr>
          <w:rFonts w:ascii="Arial" w:hAnsi="Arial" w:cs="Arial"/>
          <w:szCs w:val="28"/>
        </w:rPr>
      </w:pPr>
      <w:r w:rsidRPr="00290F94">
        <w:rPr>
          <w:rFonts w:ascii="Arial" w:hAnsi="Arial" w:cs="Arial"/>
          <w:szCs w:val="28"/>
        </w:rPr>
        <w:t>Os fornecedores deverão estar com o alvará da vigilância sanitária vigente.</w:t>
      </w:r>
    </w:p>
    <w:p w14:paraId="0AAB79F7" w14:textId="77777777" w:rsidR="00290F94" w:rsidRPr="00290F94" w:rsidRDefault="00290F94" w:rsidP="00290F94">
      <w:pPr>
        <w:jc w:val="both"/>
        <w:rPr>
          <w:rFonts w:ascii="Arial" w:hAnsi="Arial" w:cs="Arial"/>
          <w:b/>
        </w:rPr>
      </w:pPr>
    </w:p>
    <w:p w14:paraId="6F72BEC9" w14:textId="77777777" w:rsidR="00290F94" w:rsidRPr="00290F94" w:rsidRDefault="00290F94" w:rsidP="00290F94">
      <w:pPr>
        <w:jc w:val="both"/>
        <w:rPr>
          <w:rFonts w:ascii="Arial" w:hAnsi="Arial" w:cs="Arial"/>
          <w:b/>
        </w:rPr>
      </w:pPr>
      <w:r w:rsidRPr="00290F94">
        <w:rPr>
          <w:rFonts w:ascii="Arial" w:hAnsi="Arial" w:cs="Arial"/>
          <w:b/>
        </w:rPr>
        <w:t>7 - DA AMOSTRA</w:t>
      </w:r>
    </w:p>
    <w:p w14:paraId="200E1EDB" w14:textId="77777777" w:rsidR="00290F94" w:rsidRDefault="00290F94" w:rsidP="00290F94">
      <w:pPr>
        <w:pBdr>
          <w:top w:val="nil"/>
          <w:left w:val="nil"/>
          <w:bottom w:val="nil"/>
          <w:right w:val="nil"/>
          <w:between w:val="nil"/>
        </w:pBdr>
        <w:ind w:right="-31"/>
        <w:jc w:val="both"/>
        <w:rPr>
          <w:rFonts w:ascii="Arial" w:eastAsia="Arial" w:hAnsi="Arial" w:cs="Arial"/>
        </w:rPr>
      </w:pPr>
      <w:r w:rsidRPr="00290F94">
        <w:rPr>
          <w:rFonts w:ascii="Arial" w:eastAsia="Arial" w:hAnsi="Arial" w:cs="Arial"/>
        </w:rPr>
        <w:t>As amostras de cada item licitado devem ser entregues na sede da Secretaria Municipal de Desenvolvimento Social, situada na Praça José Ferreira, S/N, Centro. O horário para a entrega é das 08h00 às 12h00 e das 14h00 às 17h00, com um prazo máximo de 72 horas para a apresentação. Caso o licitante não forneça as amostras dentro do prazo estabelecido, será automaticamente DESCLASSIFICADO e poderá enfrentar as penalidades estipuladas pela Lei Federal nº 14.133/2021.</w:t>
      </w:r>
    </w:p>
    <w:p w14:paraId="172C0444" w14:textId="77777777" w:rsidR="00290F94" w:rsidRPr="00290F94" w:rsidRDefault="00290F94" w:rsidP="00290F94">
      <w:pPr>
        <w:pBdr>
          <w:top w:val="nil"/>
          <w:left w:val="nil"/>
          <w:bottom w:val="nil"/>
          <w:right w:val="nil"/>
          <w:between w:val="nil"/>
        </w:pBdr>
        <w:ind w:right="-31"/>
        <w:jc w:val="both"/>
        <w:rPr>
          <w:rFonts w:ascii="Arial" w:eastAsia="Arial" w:hAnsi="Arial" w:cs="Arial"/>
        </w:rPr>
      </w:pPr>
    </w:p>
    <w:p w14:paraId="58C27885" w14:textId="77777777" w:rsidR="00290F94" w:rsidRPr="00290F94" w:rsidRDefault="00290F94" w:rsidP="00290F94">
      <w:pPr>
        <w:jc w:val="both"/>
        <w:rPr>
          <w:rFonts w:ascii="Arial" w:hAnsi="Arial" w:cs="Arial"/>
          <w:b/>
          <w:bCs/>
          <w:color w:val="000000"/>
        </w:rPr>
      </w:pPr>
      <w:r w:rsidRPr="00290F94">
        <w:rPr>
          <w:rFonts w:ascii="Arial" w:eastAsia="Calibri" w:hAnsi="Arial" w:cs="Arial"/>
          <w:b/>
          <w:bCs/>
          <w:color w:val="000000"/>
        </w:rPr>
        <w:t>8 - PRAZO DE VIGÊNCIA DO CONTRATO</w:t>
      </w:r>
    </w:p>
    <w:p w14:paraId="379672AA" w14:textId="77777777" w:rsidR="00290F94" w:rsidRPr="00290F94" w:rsidRDefault="00290F94" w:rsidP="00290F94">
      <w:pPr>
        <w:jc w:val="both"/>
        <w:rPr>
          <w:rFonts w:ascii="Arial" w:hAnsi="Arial" w:cs="Arial"/>
        </w:rPr>
      </w:pPr>
      <w:r w:rsidRPr="00290F94">
        <w:rPr>
          <w:rFonts w:ascii="Arial" w:hAnsi="Arial" w:cs="Arial"/>
        </w:rPr>
        <w:t xml:space="preserve">O contrato vigorará por 06 (seis) meses, contados a partir de sua assinatura, podendo ser prorrogada por igual período nos termos do Art. 107, da Lei Federal N° 14.133/21. </w:t>
      </w:r>
    </w:p>
    <w:p w14:paraId="36D5BE77" w14:textId="77777777" w:rsidR="00290F94" w:rsidRPr="00290F94" w:rsidRDefault="00290F94" w:rsidP="00290F94">
      <w:pPr>
        <w:jc w:val="both"/>
        <w:rPr>
          <w:rFonts w:ascii="Arial" w:hAnsi="Arial" w:cs="Arial"/>
          <w:b/>
        </w:rPr>
      </w:pPr>
    </w:p>
    <w:p w14:paraId="40F8B392" w14:textId="77777777" w:rsidR="00290F94" w:rsidRPr="00290F94" w:rsidRDefault="00290F94" w:rsidP="00290F94">
      <w:pPr>
        <w:rPr>
          <w:rFonts w:ascii="Arial" w:hAnsi="Arial" w:cs="Arial"/>
          <w:b/>
        </w:rPr>
      </w:pPr>
      <w:r w:rsidRPr="00290F94">
        <w:rPr>
          <w:rFonts w:ascii="Arial" w:hAnsi="Arial" w:cs="Arial"/>
          <w:b/>
        </w:rPr>
        <w:t>9 - FISCAL DO CONTRATO</w:t>
      </w:r>
    </w:p>
    <w:p w14:paraId="200DC7CD" w14:textId="77777777" w:rsidR="00290F94" w:rsidRPr="00290F94" w:rsidRDefault="00290F94" w:rsidP="00290F94">
      <w:pPr>
        <w:jc w:val="both"/>
        <w:rPr>
          <w:rFonts w:ascii="Arial" w:hAnsi="Arial" w:cs="Arial"/>
          <w:b/>
          <w:sz w:val="28"/>
        </w:rPr>
      </w:pPr>
      <w:r w:rsidRPr="00290F94">
        <w:rPr>
          <w:rFonts w:ascii="Arial" w:hAnsi="Arial" w:cs="Arial"/>
        </w:rPr>
        <w:t xml:space="preserve">O responsável pela fiscalização do contrato é a servidora Maria </w:t>
      </w:r>
      <w:proofErr w:type="spellStart"/>
      <w:r w:rsidRPr="00290F94">
        <w:rPr>
          <w:rFonts w:ascii="Arial" w:hAnsi="Arial" w:cs="Arial"/>
        </w:rPr>
        <w:t>Arleci</w:t>
      </w:r>
      <w:proofErr w:type="spellEnd"/>
      <w:r w:rsidRPr="00290F94">
        <w:rPr>
          <w:rFonts w:ascii="Arial" w:hAnsi="Arial" w:cs="Arial"/>
        </w:rPr>
        <w:t xml:space="preserve"> Carvalho dos Santos CPF: 619.113.135-68, lotada na Secretaria Municipal de Desenvolvimento Social. </w:t>
      </w:r>
    </w:p>
    <w:p w14:paraId="4BB6BC31" w14:textId="77777777" w:rsidR="00290F94" w:rsidRPr="00290F94" w:rsidRDefault="00290F94" w:rsidP="00290F94">
      <w:pPr>
        <w:jc w:val="both"/>
        <w:rPr>
          <w:rFonts w:ascii="Arial" w:hAnsi="Arial" w:cs="Arial"/>
          <w:b/>
        </w:rPr>
      </w:pPr>
    </w:p>
    <w:p w14:paraId="3C5E90E6" w14:textId="77777777" w:rsidR="00290F94" w:rsidRPr="00290F94" w:rsidRDefault="00290F94" w:rsidP="00290F94">
      <w:pPr>
        <w:jc w:val="both"/>
        <w:rPr>
          <w:rFonts w:ascii="Arial" w:hAnsi="Arial" w:cs="Arial"/>
          <w:b/>
        </w:rPr>
      </w:pPr>
      <w:r w:rsidRPr="00290F94">
        <w:rPr>
          <w:rFonts w:ascii="Arial" w:hAnsi="Arial" w:cs="Arial"/>
          <w:b/>
        </w:rPr>
        <w:t>10 - OBRIGAÇÕES DA CONTRATANTE</w:t>
      </w:r>
    </w:p>
    <w:p w14:paraId="12E98D04" w14:textId="77777777" w:rsidR="00290F94" w:rsidRPr="00290F94" w:rsidRDefault="00290F94" w:rsidP="00290F94">
      <w:pPr>
        <w:jc w:val="both"/>
        <w:rPr>
          <w:rFonts w:ascii="Arial" w:hAnsi="Arial" w:cs="Arial"/>
        </w:rPr>
      </w:pPr>
      <w:r w:rsidRPr="00290F94">
        <w:rPr>
          <w:rFonts w:ascii="Arial" w:hAnsi="Arial" w:cs="Arial"/>
        </w:rPr>
        <w:t>Transmitir à Contratada, as instruções necessárias à realização do fornecimento complementar a este Termo de Referência;</w:t>
      </w:r>
    </w:p>
    <w:p w14:paraId="24D3948B" w14:textId="77777777" w:rsidR="00290F94" w:rsidRPr="00290F94" w:rsidRDefault="00290F94" w:rsidP="00290F94">
      <w:pPr>
        <w:jc w:val="both"/>
        <w:rPr>
          <w:rFonts w:ascii="Arial" w:hAnsi="Arial" w:cs="Arial"/>
        </w:rPr>
      </w:pPr>
      <w:r w:rsidRPr="00290F94">
        <w:rPr>
          <w:rFonts w:ascii="Arial" w:hAnsi="Arial" w:cs="Arial"/>
        </w:rPr>
        <w:t xml:space="preserve">Notificar a Contratada por escrito da ocorrência de eventuais imperfeições, falhas ou irregularidades constatadas no curso da execução do fornecimento, fixando prazo para a sua correção, certificando-se que as soluções por ela propostas sejam as mais adequadas; </w:t>
      </w:r>
    </w:p>
    <w:p w14:paraId="63F653EA" w14:textId="77777777" w:rsidR="00290F94" w:rsidRPr="00290F94" w:rsidRDefault="00290F94" w:rsidP="00290F94">
      <w:pPr>
        <w:jc w:val="both"/>
        <w:rPr>
          <w:rFonts w:ascii="Arial" w:hAnsi="Arial" w:cs="Arial"/>
        </w:rPr>
      </w:pPr>
      <w:r w:rsidRPr="00290F94">
        <w:rPr>
          <w:rFonts w:ascii="Arial" w:hAnsi="Arial" w:cs="Arial"/>
        </w:rPr>
        <w:t>Decidir acerca das questões que se apresentarem durante a execução do fornecimento;</w:t>
      </w:r>
    </w:p>
    <w:p w14:paraId="7BFE136B" w14:textId="77777777" w:rsidR="00290F94" w:rsidRPr="00290F94" w:rsidRDefault="00290F94" w:rsidP="00290F94">
      <w:pPr>
        <w:jc w:val="both"/>
        <w:rPr>
          <w:rFonts w:ascii="Arial" w:hAnsi="Arial" w:cs="Arial"/>
        </w:rPr>
      </w:pPr>
      <w:r w:rsidRPr="00290F94">
        <w:rPr>
          <w:rFonts w:ascii="Arial" w:hAnsi="Arial" w:cs="Arial"/>
        </w:rPr>
        <w:t>Efetuar os pagamentos devidos à Contratada nas condições estabelecidas;</w:t>
      </w:r>
    </w:p>
    <w:p w14:paraId="5D3BE0C9" w14:textId="77777777" w:rsidR="00290F94" w:rsidRPr="00290F94" w:rsidRDefault="00290F94" w:rsidP="00290F94">
      <w:pPr>
        <w:jc w:val="both"/>
        <w:rPr>
          <w:rFonts w:ascii="Arial" w:hAnsi="Arial" w:cs="Arial"/>
        </w:rPr>
      </w:pPr>
      <w:r w:rsidRPr="00290F94">
        <w:rPr>
          <w:rFonts w:ascii="Arial" w:hAnsi="Arial" w:cs="Arial"/>
        </w:rPr>
        <w:t>Definir os locais da entrega dos produtos;</w:t>
      </w:r>
    </w:p>
    <w:p w14:paraId="5D2B7508" w14:textId="77777777" w:rsidR="00290F94" w:rsidRPr="00290F94" w:rsidRDefault="00290F94" w:rsidP="00290F94">
      <w:pPr>
        <w:jc w:val="both"/>
        <w:rPr>
          <w:rFonts w:ascii="Arial" w:hAnsi="Arial" w:cs="Arial"/>
        </w:rPr>
      </w:pPr>
      <w:r w:rsidRPr="00290F94">
        <w:rPr>
          <w:rFonts w:ascii="Arial" w:hAnsi="Arial" w:cs="Arial"/>
        </w:rPr>
        <w:t>Fiscalizar a boa e fiel execução contratual;</w:t>
      </w:r>
    </w:p>
    <w:p w14:paraId="673590F7" w14:textId="77777777" w:rsidR="00290F94" w:rsidRPr="00290F94" w:rsidRDefault="00290F94" w:rsidP="00290F94">
      <w:pPr>
        <w:jc w:val="both"/>
        <w:rPr>
          <w:rFonts w:ascii="Arial" w:hAnsi="Arial" w:cs="Arial"/>
          <w:sz w:val="28"/>
        </w:rPr>
      </w:pPr>
      <w:r w:rsidRPr="00290F94">
        <w:rPr>
          <w:rFonts w:ascii="Arial" w:hAnsi="Arial" w:cs="Arial"/>
        </w:rPr>
        <w:t>Responsabilizar-se por comunicar imediatamente qualquer anormalidade verificada e todo acontecimento entendido como irregular, para que se adote as providências de regularização necessárias.</w:t>
      </w:r>
    </w:p>
    <w:p w14:paraId="0D074480" w14:textId="77777777" w:rsidR="00290F94" w:rsidRPr="00290F94" w:rsidRDefault="00290F94" w:rsidP="00290F94">
      <w:pPr>
        <w:jc w:val="both"/>
        <w:rPr>
          <w:rFonts w:ascii="Arial" w:hAnsi="Arial" w:cs="Arial"/>
          <w:b/>
        </w:rPr>
      </w:pPr>
    </w:p>
    <w:p w14:paraId="6ADBA423" w14:textId="77777777" w:rsidR="00290F94" w:rsidRPr="00290F94" w:rsidRDefault="00290F94" w:rsidP="00290F94">
      <w:pPr>
        <w:jc w:val="both"/>
        <w:rPr>
          <w:rFonts w:ascii="Arial" w:hAnsi="Arial" w:cs="Arial"/>
          <w:b/>
        </w:rPr>
      </w:pPr>
      <w:r w:rsidRPr="00290F94">
        <w:rPr>
          <w:rFonts w:ascii="Arial" w:hAnsi="Arial" w:cs="Arial"/>
          <w:b/>
        </w:rPr>
        <w:t>11 - OBRIGAÇÕES DA CONTRATADA</w:t>
      </w:r>
    </w:p>
    <w:p w14:paraId="0734B10E" w14:textId="77777777" w:rsidR="00290F94" w:rsidRPr="00290F94" w:rsidRDefault="00290F94" w:rsidP="00290F94">
      <w:pPr>
        <w:jc w:val="both"/>
        <w:rPr>
          <w:rFonts w:ascii="Arial" w:hAnsi="Arial" w:cs="Arial"/>
        </w:rPr>
      </w:pPr>
      <w:r w:rsidRPr="00290F94">
        <w:rPr>
          <w:rFonts w:ascii="Arial" w:hAnsi="Arial" w:cs="Arial"/>
        </w:rPr>
        <w:t>Não transferir a outrem, no todo ou parte, o objeto;</w:t>
      </w:r>
    </w:p>
    <w:p w14:paraId="0B790D94" w14:textId="77777777" w:rsidR="00290F94" w:rsidRPr="00290F94" w:rsidRDefault="00290F94" w:rsidP="00290F94">
      <w:pPr>
        <w:jc w:val="both"/>
        <w:rPr>
          <w:rFonts w:ascii="Arial" w:hAnsi="Arial" w:cs="Arial"/>
        </w:rPr>
      </w:pPr>
      <w:r w:rsidRPr="00290F94">
        <w:rPr>
          <w:rFonts w:ascii="Arial" w:hAnsi="Arial" w:cs="Arial"/>
        </w:rPr>
        <w:t>Assumir inteira responsabilidade pela efetiva entrega dos produtos e efetuá-la de acordo com as normas vigentes, do edital e seus anexos;</w:t>
      </w:r>
    </w:p>
    <w:p w14:paraId="3E0A8FAD" w14:textId="77777777" w:rsidR="00290F94" w:rsidRPr="00290F94" w:rsidRDefault="00290F94" w:rsidP="00290F94">
      <w:pPr>
        <w:jc w:val="both"/>
        <w:rPr>
          <w:rFonts w:ascii="Arial" w:hAnsi="Arial" w:cs="Arial"/>
        </w:rPr>
      </w:pPr>
      <w:r w:rsidRPr="00290F94">
        <w:rPr>
          <w:rFonts w:ascii="Arial" w:hAnsi="Arial" w:cs="Arial"/>
        </w:rPr>
        <w:lastRenderedPageBreak/>
        <w:t>Reparar, corrigir, remover, reconstruir ou substituir, às suas expensas, no todo ou em parte, o objeto, em que se verificarem vícios de qualidade, defeitos ou incorreções ou mal preparo;</w:t>
      </w:r>
    </w:p>
    <w:p w14:paraId="3636C06E" w14:textId="77777777" w:rsidR="00290F94" w:rsidRPr="00290F94" w:rsidRDefault="00290F94" w:rsidP="00290F94">
      <w:pPr>
        <w:jc w:val="both"/>
        <w:rPr>
          <w:rFonts w:ascii="Arial" w:hAnsi="Arial" w:cs="Arial"/>
        </w:rPr>
      </w:pPr>
      <w:r w:rsidRPr="00290F94">
        <w:rPr>
          <w:rFonts w:ascii="Arial" w:hAnsi="Arial" w:cs="Arial"/>
        </w:rPr>
        <w:t>Manter durante toda a execução contratual as mesmas condições de habilitação;</w:t>
      </w:r>
    </w:p>
    <w:p w14:paraId="6D811AF8" w14:textId="77777777" w:rsidR="00290F94" w:rsidRPr="00290F94" w:rsidRDefault="00290F94" w:rsidP="00290F94">
      <w:pPr>
        <w:jc w:val="both"/>
        <w:rPr>
          <w:rFonts w:ascii="Arial" w:hAnsi="Arial" w:cs="Arial"/>
        </w:rPr>
      </w:pPr>
      <w:r w:rsidRPr="00290F94">
        <w:rPr>
          <w:rFonts w:ascii="Arial" w:hAnsi="Arial" w:cs="Arial"/>
        </w:rPr>
        <w:t>Efetuar a entrega no prazo estipulado na Ordem de Fornecimento, e arcar com as despesas de transporte;</w:t>
      </w:r>
    </w:p>
    <w:p w14:paraId="0CF48239" w14:textId="77777777" w:rsidR="00290F94" w:rsidRPr="00290F94" w:rsidRDefault="00290F94" w:rsidP="00290F94">
      <w:pPr>
        <w:jc w:val="both"/>
        <w:rPr>
          <w:rFonts w:ascii="Arial" w:hAnsi="Arial" w:cs="Arial"/>
        </w:rPr>
      </w:pPr>
      <w:r w:rsidRPr="00290F94">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1B348E5D" w14:textId="77777777" w:rsidR="00290F94" w:rsidRPr="00290F94" w:rsidRDefault="00290F94" w:rsidP="00290F94">
      <w:pPr>
        <w:jc w:val="both"/>
        <w:rPr>
          <w:rFonts w:ascii="Arial" w:hAnsi="Arial" w:cs="Arial"/>
        </w:rPr>
      </w:pPr>
      <w:r w:rsidRPr="00290F94">
        <w:rPr>
          <w:rFonts w:ascii="Arial" w:hAnsi="Arial" w:cs="Arial"/>
        </w:rPr>
        <w:t xml:space="preserve">Conduzir os trabalhos com estrita observância às normas da legislação pertinente, cumprindo as determinações dos Poderes Públicos, mantendo sempre limpo o local do fornecimento e nas melhores condições de segurança, higiene e disciplina; </w:t>
      </w:r>
    </w:p>
    <w:p w14:paraId="4A464E77" w14:textId="77777777" w:rsidR="00290F94" w:rsidRPr="00290F94" w:rsidRDefault="00290F94" w:rsidP="00290F94">
      <w:pPr>
        <w:jc w:val="both"/>
        <w:rPr>
          <w:rFonts w:ascii="Arial" w:hAnsi="Arial" w:cs="Arial"/>
          <w:sz w:val="28"/>
        </w:rPr>
      </w:pPr>
      <w:r w:rsidRPr="00290F94">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063D0C6B" w14:textId="77777777" w:rsidR="00290F94" w:rsidRPr="00290F94" w:rsidRDefault="00290F94" w:rsidP="00290F94">
      <w:pPr>
        <w:jc w:val="both"/>
        <w:rPr>
          <w:rFonts w:ascii="Arial" w:hAnsi="Arial" w:cs="Arial"/>
          <w:b/>
        </w:rPr>
      </w:pPr>
    </w:p>
    <w:p w14:paraId="6F120889" w14:textId="77777777" w:rsidR="00290F94" w:rsidRPr="00290F94" w:rsidRDefault="00290F94" w:rsidP="00290F94">
      <w:pPr>
        <w:jc w:val="both"/>
        <w:rPr>
          <w:rFonts w:ascii="Arial" w:hAnsi="Arial" w:cs="Arial"/>
          <w:b/>
        </w:rPr>
      </w:pPr>
      <w:r w:rsidRPr="00290F94">
        <w:rPr>
          <w:rFonts w:ascii="Arial" w:hAnsi="Arial" w:cs="Arial"/>
          <w:b/>
        </w:rPr>
        <w:t>12 – ASSUNTOS GERAIS</w:t>
      </w:r>
    </w:p>
    <w:p w14:paraId="21DE5B4B" w14:textId="77777777" w:rsidR="00290F94" w:rsidRPr="00290F94" w:rsidRDefault="00290F94" w:rsidP="00290F94">
      <w:pPr>
        <w:jc w:val="both"/>
        <w:rPr>
          <w:rFonts w:ascii="Arial" w:hAnsi="Arial" w:cs="Arial"/>
        </w:rPr>
      </w:pPr>
      <w:r w:rsidRPr="00290F94">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A6118E5" w14:textId="77777777" w:rsidR="00290F94" w:rsidRPr="00290F94" w:rsidRDefault="00290F94" w:rsidP="00290F94">
      <w:pPr>
        <w:jc w:val="both"/>
        <w:rPr>
          <w:rFonts w:ascii="Arial" w:hAnsi="Arial" w:cs="Arial"/>
        </w:rPr>
      </w:pPr>
      <w:r w:rsidRPr="00290F94">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2A05026D" w14:textId="77777777" w:rsidR="00290F94" w:rsidRPr="00290F94" w:rsidRDefault="00290F94" w:rsidP="00290F94">
      <w:pPr>
        <w:jc w:val="both"/>
        <w:rPr>
          <w:rFonts w:ascii="Arial" w:hAnsi="Arial" w:cs="Arial"/>
        </w:rPr>
      </w:pPr>
      <w:r w:rsidRPr="00290F94">
        <w:rPr>
          <w:rFonts w:ascii="Arial" w:hAnsi="Arial" w:cs="Arial"/>
        </w:rPr>
        <w:t>Se o objeto não for entregue conforme condições deste edital, o pagamento ficará suspenso até seu recebimento regular;</w:t>
      </w:r>
    </w:p>
    <w:p w14:paraId="0BFB9AA1" w14:textId="1D3AE565" w:rsidR="005012AE" w:rsidRPr="00290F94" w:rsidRDefault="00290F94" w:rsidP="00290F94">
      <w:pPr>
        <w:jc w:val="both"/>
        <w:rPr>
          <w:rFonts w:ascii="Arial" w:hAnsi="Arial" w:cs="Arial"/>
        </w:rPr>
      </w:pPr>
      <w:r w:rsidRPr="00290F94">
        <w:rPr>
          <w:rFonts w:ascii="Arial" w:hAnsi="Arial" w:cs="Arial"/>
        </w:rPr>
        <w:t>Em caso de irregularidade na emissão dos documentos fiscais, o prazo de pagamento será contado a partir de sua reapresentação, desde que devidamente regularizados.</w:t>
      </w:r>
    </w:p>
    <w:p w14:paraId="4E67C3A4" w14:textId="77777777" w:rsidR="005012AE" w:rsidRDefault="005012AE" w:rsidP="005012AE">
      <w:pPr>
        <w:jc w:val="both"/>
      </w:pPr>
    </w:p>
    <w:p w14:paraId="12DDF26E" w14:textId="5FAC2129" w:rsidR="00196766" w:rsidRPr="00110524" w:rsidRDefault="00196766" w:rsidP="00110524">
      <w:pPr>
        <w:jc w:val="both"/>
        <w:rPr>
          <w:rFonts w:ascii="Arial" w:hAnsi="Arial" w:cs="Arial"/>
        </w:rPr>
      </w:pPr>
    </w:p>
    <w:p w14:paraId="034F23F7" w14:textId="2AFCC8DC" w:rsidR="00EB599A" w:rsidRPr="003527F6" w:rsidRDefault="00EB599A" w:rsidP="00EB599A">
      <w:pPr>
        <w:jc w:val="both"/>
        <w:rPr>
          <w:rFonts w:ascii="Arial" w:hAnsi="Arial" w:cs="Arial"/>
        </w:rPr>
      </w:pPr>
    </w:p>
    <w:p w14:paraId="1936729F" w14:textId="77777777" w:rsidR="0081226A" w:rsidRDefault="0081226A"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33B0C53" w14:textId="77777777" w:rsidR="00CA3236" w:rsidRDefault="00CA32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F980C26" w14:textId="77777777" w:rsidR="00CA3236" w:rsidRDefault="00CA32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67F0291" w14:textId="77777777" w:rsidR="00CA3236" w:rsidRDefault="00CA3236"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658FF77" w14:textId="77777777" w:rsidR="00716D13" w:rsidRDefault="00716D13"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D2331E" w14:textId="77777777" w:rsidR="005012AE" w:rsidRDefault="005012A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97CD245" w14:textId="77777777" w:rsidR="005012AE" w:rsidRDefault="005012A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9C73EF9" w14:textId="77777777" w:rsidR="005012AE" w:rsidRDefault="005012A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C890C7C" w14:textId="77777777" w:rsidR="005012AE" w:rsidRDefault="005012A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0819F1AC"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1F02B666"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309711C" w14:textId="1CE72884" w:rsidR="00380109" w:rsidRDefault="00681967"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C24193">
        <w:rPr>
          <w:rFonts w:ascii="Arial" w:hAnsi="Arial" w:cs="Arial"/>
          <w:b/>
          <w:bCs/>
        </w:rPr>
        <w:t xml:space="preserve">Nº </w:t>
      </w:r>
      <w:r w:rsidR="00290F94">
        <w:rPr>
          <w:rFonts w:ascii="Arial" w:hAnsi="Arial" w:cs="Arial"/>
          <w:b/>
          <w:bCs/>
        </w:rPr>
        <w:t>PE005/2026</w:t>
      </w:r>
    </w:p>
    <w:p w14:paraId="4705DD79"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EE13AA0" w14:textId="39DB81F9" w:rsidR="00681967" w:rsidRPr="00380109" w:rsidRDefault="00681967" w:rsidP="00380109">
      <w:pPr>
        <w:pStyle w:val="PargrafodaLista"/>
        <w:numPr>
          <w:ilvl w:val="0"/>
          <w:numId w:val="42"/>
        </w:numPr>
        <w:overflowPunct w:val="0"/>
        <w:autoSpaceDE w:val="0"/>
        <w:autoSpaceDN w:val="0"/>
        <w:adjustRightInd w:val="0"/>
        <w:spacing w:before="100" w:beforeAutospacing="1" w:after="100" w:afterAutospacing="1"/>
        <w:jc w:val="both"/>
        <w:textAlignment w:val="baseline"/>
        <w:rPr>
          <w:rFonts w:ascii="Arial" w:hAnsi="Arial" w:cs="Arial"/>
          <w:b/>
          <w:bCs/>
        </w:rPr>
      </w:pPr>
      <w:r w:rsidRPr="00380109">
        <w:rPr>
          <w:rFonts w:ascii="Arial" w:hAnsi="Arial" w:cs="Arial"/>
          <w:b/>
          <w:bCs/>
        </w:rPr>
        <w:t>EXIGÊNCIAS PARA HABILITAÇÃO</w:t>
      </w:r>
    </w:p>
    <w:p w14:paraId="35E2365E" w14:textId="77777777" w:rsidR="00380109" w:rsidRPr="00380109" w:rsidRDefault="00380109" w:rsidP="00380109">
      <w:pPr>
        <w:pStyle w:val="PargrafodaLista"/>
        <w:overflowPunct w:val="0"/>
        <w:autoSpaceDE w:val="0"/>
        <w:autoSpaceDN w:val="0"/>
        <w:adjustRightInd w:val="0"/>
        <w:spacing w:before="100" w:beforeAutospacing="1" w:after="100" w:afterAutospacing="1"/>
        <w:ind w:left="1416"/>
        <w:jc w:val="both"/>
        <w:textAlignment w:val="baseline"/>
        <w:rPr>
          <w:rFonts w:ascii="Arial" w:hAnsi="Arial" w:cs="Arial"/>
          <w:b/>
          <w:bCs/>
        </w:rPr>
      </w:pPr>
    </w:p>
    <w:p w14:paraId="5192EDE8" w14:textId="52FE3770" w:rsidR="00681967" w:rsidRPr="005012AE" w:rsidRDefault="00380109" w:rsidP="00380109">
      <w:pPr>
        <w:overflowPunct w:val="0"/>
        <w:autoSpaceDE w:val="0"/>
        <w:autoSpaceDN w:val="0"/>
        <w:adjustRightInd w:val="0"/>
        <w:spacing w:line="480" w:lineRule="auto"/>
        <w:ind w:left="709"/>
        <w:jc w:val="both"/>
        <w:textAlignment w:val="baseline"/>
        <w:rPr>
          <w:rFonts w:ascii="Arial" w:hAnsi="Arial" w:cs="Arial"/>
          <w:bCs/>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5012AE">
        <w:rPr>
          <w:rFonts w:ascii="Arial" w:hAnsi="Arial" w:cs="Arial"/>
          <w:bCs/>
        </w:rPr>
        <w:t xml:space="preserve">licitação, para a Prefeitura Municipal de </w:t>
      </w:r>
      <w:r w:rsidR="00D3559D" w:rsidRPr="005012AE">
        <w:rPr>
          <w:rFonts w:ascii="Arial" w:hAnsi="Arial" w:cs="Arial"/>
          <w:bCs/>
        </w:rPr>
        <w:t>Araci</w:t>
      </w:r>
      <w:r w:rsidR="00681967" w:rsidRPr="005012AE">
        <w:rPr>
          <w:rFonts w:ascii="Arial" w:hAnsi="Arial" w:cs="Arial"/>
          <w:bCs/>
        </w:rPr>
        <w:t xml:space="preserve">, na </w:t>
      </w:r>
      <w:r w:rsidR="002A42C9" w:rsidRPr="005012AE">
        <w:rPr>
          <w:rFonts w:ascii="Arial" w:hAnsi="Arial" w:cs="Arial"/>
          <w:bCs/>
        </w:rPr>
        <w:t xml:space="preserve">Praça </w:t>
      </w:r>
      <w:r w:rsidR="00D3559D" w:rsidRPr="005012AE">
        <w:rPr>
          <w:rFonts w:ascii="Arial" w:hAnsi="Arial" w:cs="Arial"/>
          <w:bCs/>
        </w:rPr>
        <w:t>Nossa Senhora da Conceição</w:t>
      </w:r>
      <w:r w:rsidR="002A42C9" w:rsidRPr="005012AE">
        <w:rPr>
          <w:rFonts w:ascii="Arial" w:hAnsi="Arial" w:cs="Arial"/>
          <w:bCs/>
        </w:rPr>
        <w:t xml:space="preserve">, nº </w:t>
      </w:r>
      <w:r w:rsidR="00D3559D" w:rsidRPr="005012AE">
        <w:rPr>
          <w:rFonts w:ascii="Arial" w:hAnsi="Arial" w:cs="Arial"/>
          <w:bCs/>
        </w:rPr>
        <w:t>04</w:t>
      </w:r>
      <w:r w:rsidR="00681967" w:rsidRPr="005012AE">
        <w:rPr>
          <w:rFonts w:ascii="Arial" w:hAnsi="Arial" w:cs="Arial"/>
          <w:bCs/>
        </w:rPr>
        <w:t xml:space="preserve">, CEP: </w:t>
      </w:r>
      <w:r w:rsidR="00D3559D" w:rsidRPr="005012AE">
        <w:rPr>
          <w:rFonts w:ascii="Arial" w:hAnsi="Arial" w:cs="Arial"/>
          <w:bCs/>
        </w:rPr>
        <w:t>48.760</w:t>
      </w:r>
      <w:r w:rsidR="002A42C9" w:rsidRPr="005012AE">
        <w:rPr>
          <w:rFonts w:ascii="Arial" w:hAnsi="Arial" w:cs="Arial"/>
          <w:bCs/>
        </w:rPr>
        <w:t>-000</w:t>
      </w:r>
      <w:r w:rsidR="00681967" w:rsidRPr="005012AE">
        <w:rPr>
          <w:rFonts w:ascii="Arial" w:hAnsi="Arial" w:cs="Arial"/>
          <w:bCs/>
        </w:rPr>
        <w:t>, aos cuidados da Comissão de Licitação, observando o prazo de 05</w:t>
      </w:r>
      <w:r w:rsidR="0085216D" w:rsidRPr="005012AE">
        <w:rPr>
          <w:rFonts w:ascii="Arial" w:hAnsi="Arial" w:cs="Arial"/>
          <w:bCs/>
        </w:rPr>
        <w:t xml:space="preserve"> </w:t>
      </w:r>
      <w:r w:rsidR="00681967" w:rsidRPr="005012AE">
        <w:rPr>
          <w:rFonts w:ascii="Arial" w:hAnsi="Arial" w:cs="Arial"/>
          <w:bCs/>
        </w:rPr>
        <w:t>(cinco) dias úteis, contados a partir da data da realização do pregão.</w:t>
      </w:r>
    </w:p>
    <w:p w14:paraId="0F65A3C6"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0E163E8"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79652E10"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D368261"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CA6A60A"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6FC3F7B7"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F1BB531" w14:textId="77777777" w:rsidR="00EB599A" w:rsidRDefault="00EB599A"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3A40372" w14:textId="77777777" w:rsidR="0016446B" w:rsidRDefault="0016446B"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903838C" w14:textId="07A1CC93"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lastRenderedPageBreak/>
        <w:t>ANEXO 0</w:t>
      </w:r>
      <w:r w:rsidR="009A1CE9" w:rsidRPr="00015373">
        <w:rPr>
          <w:rFonts w:ascii="Arial" w:hAnsi="Arial" w:cs="Arial"/>
          <w:b/>
          <w:bCs/>
          <w:iCs/>
        </w:rPr>
        <w:t>3</w:t>
      </w:r>
    </w:p>
    <w:p w14:paraId="36DA4D34" w14:textId="7C4BEC72"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w:t>
      </w:r>
      <w:r w:rsidRPr="00C24193">
        <w:rPr>
          <w:rFonts w:ascii="Arial" w:hAnsi="Arial" w:cs="Arial"/>
          <w:b/>
          <w:bCs/>
        </w:rPr>
        <w:t xml:space="preserve">ELETRÔNICA Nº </w:t>
      </w:r>
      <w:r w:rsidR="00290F94">
        <w:rPr>
          <w:rFonts w:ascii="Arial" w:hAnsi="Arial" w:cs="Arial"/>
          <w:b/>
          <w:bCs/>
        </w:rPr>
        <w:t>PE005/2026</w:t>
      </w:r>
    </w:p>
    <w:p w14:paraId="6FD09855" w14:textId="7777777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MODELO DE PROPOSTA COMERCIAL FINAL (licitante vencedor)</w:t>
      </w:r>
    </w:p>
    <w:p w14:paraId="3070E9EB" w14:textId="2478B29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24193">
        <w:rPr>
          <w:rFonts w:ascii="Arial" w:hAnsi="Arial" w:cs="Arial"/>
        </w:rPr>
        <w:t xml:space="preserve">Apresentamos nossa proposta para </w:t>
      </w:r>
      <w:r w:rsidR="00E54757" w:rsidRPr="00C24193">
        <w:rPr>
          <w:rFonts w:ascii="Arial" w:hAnsi="Arial" w:cs="Arial"/>
        </w:rPr>
        <w:t>fornecimento</w:t>
      </w:r>
      <w:r w:rsidRPr="00C24193">
        <w:rPr>
          <w:rFonts w:ascii="Arial" w:hAnsi="Arial" w:cs="Arial"/>
        </w:rPr>
        <w:t xml:space="preserve"> objeto da presente licitação Pregão, na Forma Eletrônica </w:t>
      </w:r>
      <w:r w:rsidRPr="00C24193">
        <w:rPr>
          <w:rFonts w:ascii="Arial" w:hAnsi="Arial" w:cs="Arial"/>
          <w:b/>
        </w:rPr>
        <w:t>n</w:t>
      </w:r>
      <w:r w:rsidRPr="00C24193">
        <w:rPr>
          <w:rFonts w:ascii="Arial" w:hAnsi="Arial" w:cs="Arial"/>
          <w:b/>
          <w:bCs/>
        </w:rPr>
        <w:t xml:space="preserve">º </w:t>
      </w:r>
      <w:r w:rsidR="00290F94">
        <w:rPr>
          <w:rFonts w:ascii="Arial" w:hAnsi="Arial" w:cs="Arial"/>
          <w:b/>
          <w:bCs/>
        </w:rPr>
        <w:t>PE005/2026</w:t>
      </w:r>
      <w:r w:rsidRPr="00C24193">
        <w:rPr>
          <w:rFonts w:ascii="Arial" w:hAnsi="Arial" w:cs="Arial"/>
          <w:b/>
          <w:bCs/>
        </w:rPr>
        <w:t xml:space="preserve"> </w:t>
      </w:r>
      <w:r w:rsidRPr="00C24193">
        <w:rPr>
          <w:rFonts w:ascii="Arial" w:hAnsi="Arial" w:cs="Arial"/>
        </w:rPr>
        <w:t>acatando todas as estipulações</w:t>
      </w:r>
      <w:r w:rsidRPr="00C47D4C">
        <w:rPr>
          <w:rFonts w:ascii="Arial" w:hAnsi="Arial" w:cs="Arial"/>
        </w:rPr>
        <w:t xml:space="preserve">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1CE99252" w14:textId="77777777" w:rsidR="002C5FEC" w:rsidRDefault="002C5FEC" w:rsidP="00424881">
      <w:pPr>
        <w:pStyle w:val="Corpodetexto2"/>
        <w:jc w:val="center"/>
        <w:rPr>
          <w:rFonts w:ascii="Arial" w:hAnsi="Arial" w:cs="Arial"/>
          <w:b/>
          <w:bCs/>
        </w:rPr>
      </w:pPr>
    </w:p>
    <w:p w14:paraId="44DF2437" w14:textId="2925744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16446B" w:rsidRDefault="00424881" w:rsidP="00424881">
      <w:pPr>
        <w:jc w:val="both"/>
        <w:rPr>
          <w:rFonts w:ascii="Arial" w:hAnsi="Arial" w:cs="Arial"/>
          <w:bCs/>
        </w:rPr>
      </w:pPr>
      <w:r w:rsidRPr="0016446B">
        <w:rPr>
          <w:rFonts w:ascii="Arial" w:hAnsi="Arial" w:cs="Arial"/>
          <w:bCs/>
        </w:rPr>
        <w:t>3.</w:t>
      </w:r>
      <w:r w:rsidRPr="00C47D4C">
        <w:rPr>
          <w:rFonts w:ascii="Arial" w:hAnsi="Arial" w:cs="Arial"/>
        </w:rPr>
        <w:t xml:space="preserve"> </w:t>
      </w:r>
      <w:r w:rsidRPr="0016446B">
        <w:rPr>
          <w:rFonts w:ascii="Arial" w:hAnsi="Arial" w:cs="Arial"/>
          <w:bCs/>
        </w:rPr>
        <w:t xml:space="preserve">O Licitante reconhece que a utilização do sistema eletrônico de negociação implica o pagamento de taxas de utilização, conforme previsto no Anexo IV do Regulamento do Sistema Eletrônico de Licitações da BLL </w:t>
      </w:r>
      <w:proofErr w:type="gramStart"/>
      <w:r w:rsidRPr="0016446B">
        <w:rPr>
          <w:rFonts w:ascii="Arial" w:hAnsi="Arial" w:cs="Arial"/>
          <w:bCs/>
        </w:rPr>
        <w:t>-  Bolsa</w:t>
      </w:r>
      <w:proofErr w:type="gramEnd"/>
      <w:r w:rsidRPr="0016446B">
        <w:rPr>
          <w:rFonts w:ascii="Arial" w:hAnsi="Arial" w:cs="Arial"/>
          <w:bCs/>
        </w:rPr>
        <w:t xml:space="preserve"> de Licitações do Brasil. </w:t>
      </w:r>
    </w:p>
    <w:p w14:paraId="6D47AD9E" w14:textId="77777777" w:rsidR="00424881" w:rsidRPr="0016446B" w:rsidRDefault="00424881" w:rsidP="00424881">
      <w:pPr>
        <w:jc w:val="both"/>
        <w:rPr>
          <w:rFonts w:ascii="Arial" w:hAnsi="Arial" w:cs="Arial"/>
          <w:bCs/>
        </w:rPr>
      </w:pPr>
    </w:p>
    <w:p w14:paraId="138D1B12" w14:textId="77777777" w:rsidR="00424881" w:rsidRPr="0016446B" w:rsidRDefault="00424881" w:rsidP="00424881">
      <w:pPr>
        <w:jc w:val="both"/>
        <w:rPr>
          <w:rFonts w:ascii="Arial" w:hAnsi="Arial" w:cs="Arial"/>
          <w:bCs/>
          <w:color w:val="0000FF"/>
        </w:rPr>
      </w:pPr>
      <w:r w:rsidRPr="0016446B">
        <w:rPr>
          <w:rFonts w:ascii="Arial" w:hAnsi="Arial" w:cs="Arial"/>
          <w:bCs/>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16446B">
        <w:rPr>
          <w:rFonts w:ascii="Arial" w:hAnsi="Arial" w:cs="Arial"/>
          <w:bCs/>
        </w:rPr>
        <w:t>da  BLL</w:t>
      </w:r>
      <w:proofErr w:type="gramEnd"/>
      <w:r w:rsidRPr="0016446B">
        <w:rPr>
          <w:rFonts w:ascii="Arial" w:hAnsi="Arial" w:cs="Arial"/>
          <w:bCs/>
        </w:rPr>
        <w:t xml:space="preserve"> </w:t>
      </w:r>
      <w:proofErr w:type="gramStart"/>
      <w:r w:rsidRPr="0016446B">
        <w:rPr>
          <w:rFonts w:ascii="Arial" w:hAnsi="Arial" w:cs="Arial"/>
          <w:bCs/>
        </w:rPr>
        <w:t>-  Bolsa</w:t>
      </w:r>
      <w:proofErr w:type="gramEnd"/>
      <w:r w:rsidRPr="0016446B">
        <w:rPr>
          <w:rFonts w:ascii="Arial" w:hAnsi="Arial" w:cs="Arial"/>
          <w:bCs/>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7E744F4" w14:textId="77777777" w:rsidR="00716D13" w:rsidRDefault="00424881" w:rsidP="00424881">
      <w:pPr>
        <w:jc w:val="center"/>
        <w:rPr>
          <w:rFonts w:ascii="Arial" w:hAnsi="Arial" w:cs="Arial"/>
        </w:rPr>
      </w:pPr>
      <w:r w:rsidRPr="00C47D4C">
        <w:rPr>
          <w:rFonts w:ascii="Arial" w:hAnsi="Arial" w:cs="Arial"/>
        </w:rPr>
        <w:t xml:space="preserve">__________________________________________________________________ </w:t>
      </w:r>
    </w:p>
    <w:p w14:paraId="5AB750A2" w14:textId="5E4D3A34"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566C55FE"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111C4B95" w14:textId="77777777" w:rsidR="003527F6" w:rsidRDefault="003527F6" w:rsidP="00424881">
      <w:pPr>
        <w:jc w:val="center"/>
        <w:rPr>
          <w:rFonts w:ascii="Arial" w:hAnsi="Arial" w:cs="Arial"/>
          <w:b/>
        </w:rPr>
      </w:pPr>
    </w:p>
    <w:p w14:paraId="71387D15" w14:textId="77777777" w:rsidR="003527F6" w:rsidRDefault="003527F6" w:rsidP="00424881">
      <w:pPr>
        <w:jc w:val="center"/>
        <w:rPr>
          <w:rFonts w:ascii="Arial" w:hAnsi="Arial" w:cs="Arial"/>
          <w:b/>
        </w:rPr>
      </w:pPr>
    </w:p>
    <w:p w14:paraId="2FAD2FD6" w14:textId="77777777" w:rsidR="003527F6" w:rsidRDefault="003527F6" w:rsidP="00424881">
      <w:pPr>
        <w:jc w:val="center"/>
        <w:rPr>
          <w:rFonts w:ascii="Arial" w:hAnsi="Arial" w:cs="Arial"/>
          <w:b/>
        </w:rPr>
      </w:pPr>
    </w:p>
    <w:p w14:paraId="011D4AA4" w14:textId="77777777" w:rsidR="003527F6" w:rsidRDefault="003527F6"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0F146DC5" w14:textId="77777777" w:rsidR="00484957" w:rsidRDefault="00484957" w:rsidP="00424881">
      <w:pPr>
        <w:jc w:val="center"/>
        <w:rPr>
          <w:rFonts w:ascii="Arial" w:hAnsi="Arial" w:cs="Arial"/>
          <w:b/>
        </w:rPr>
      </w:pPr>
    </w:p>
    <w:p w14:paraId="4DE4F4A5" w14:textId="77777777" w:rsidR="00716D13" w:rsidRDefault="00716D13" w:rsidP="00424881">
      <w:pPr>
        <w:jc w:val="center"/>
        <w:rPr>
          <w:rFonts w:ascii="Arial" w:hAnsi="Arial" w:cs="Arial"/>
          <w:b/>
        </w:rPr>
      </w:pPr>
    </w:p>
    <w:p w14:paraId="3B4848FA" w14:textId="77777777" w:rsidR="002C5FEC" w:rsidRDefault="002C5FEC" w:rsidP="00424881">
      <w:pPr>
        <w:jc w:val="center"/>
        <w:rPr>
          <w:rFonts w:ascii="Arial" w:hAnsi="Arial" w:cs="Arial"/>
          <w:b/>
        </w:rPr>
      </w:pPr>
    </w:p>
    <w:p w14:paraId="7D7774FE" w14:textId="77777777" w:rsidR="00484957" w:rsidRDefault="00484957"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638A3442"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6DCE63C7" w14:textId="77777777" w:rsidR="00484957" w:rsidRDefault="00484957" w:rsidP="00831ED2">
      <w:pPr>
        <w:pStyle w:val="Corpodetexto2"/>
        <w:spacing w:after="0" w:line="240" w:lineRule="auto"/>
        <w:jc w:val="center"/>
        <w:rPr>
          <w:rFonts w:ascii="Arial" w:hAnsi="Arial" w:cs="Arial"/>
          <w:b/>
          <w:bCs/>
        </w:rPr>
      </w:pPr>
    </w:p>
    <w:p w14:paraId="172426D3" w14:textId="77777777" w:rsidR="002C5FEC" w:rsidRDefault="002C5FEC" w:rsidP="00831ED2">
      <w:pPr>
        <w:pStyle w:val="Corpodetexto2"/>
        <w:spacing w:after="0" w:line="240" w:lineRule="auto"/>
        <w:jc w:val="center"/>
        <w:rPr>
          <w:rFonts w:ascii="Arial" w:hAnsi="Arial" w:cs="Arial"/>
          <w:b/>
          <w:bCs/>
        </w:rPr>
      </w:pPr>
    </w:p>
    <w:p w14:paraId="18ABB41F" w14:textId="0F2A88C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4803AB68"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0249D8FB"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00716D13">
        <w:rPr>
          <w:rFonts w:ascii="Arial" w:hAnsi="Arial" w:cs="Arial"/>
          <w:b/>
        </w:rPr>
        <w:t>A</w:t>
      </w:r>
      <w:r w:rsidRPr="00831ED2">
        <w:rPr>
          <w:rFonts w:ascii="Arial" w:hAnsi="Arial" w:cs="Arial"/>
          <w:b/>
          <w:i/>
        </w:rPr>
        <w:t>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C72308F" w14:textId="77777777" w:rsidR="00716D13" w:rsidRDefault="00716D13"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30F31CC" w14:textId="77777777" w:rsidR="00716D13" w:rsidRDefault="00716D13"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3BDCA8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72F837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14BD254"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w:t>
      </w:r>
      <w:r w:rsidRPr="00C24193">
        <w:rPr>
          <w:rFonts w:ascii="Arial" w:hAnsi="Arial" w:cs="Arial"/>
        </w:rPr>
        <w:t xml:space="preserve">Eletrônico nº </w:t>
      </w:r>
      <w:r w:rsidR="00290F94">
        <w:rPr>
          <w:rFonts w:ascii="Arial" w:hAnsi="Arial" w:cs="Arial"/>
        </w:rPr>
        <w:t>PE005/2026</w:t>
      </w:r>
      <w:r w:rsidRPr="00C24193">
        <w:rPr>
          <w:rFonts w:ascii="Arial" w:hAnsi="Arial" w:cs="Arial"/>
        </w:rPr>
        <w:t xml:space="preserve"> instaurada</w:t>
      </w:r>
      <w:r w:rsidRPr="00C47D4C">
        <w:rPr>
          <w:rFonts w:ascii="Arial" w:hAnsi="Arial" w:cs="Arial"/>
        </w:rPr>
        <w:t xml:space="preserve">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24193"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24193">
        <w:rPr>
          <w:rFonts w:ascii="Arial" w:hAnsi="Arial" w:cs="Arial"/>
          <w:b/>
          <w:bCs/>
        </w:rPr>
        <w:t>ANEXO 0</w:t>
      </w:r>
      <w:r w:rsidR="009A1CE9" w:rsidRPr="00C24193">
        <w:rPr>
          <w:rFonts w:ascii="Arial" w:hAnsi="Arial" w:cs="Arial"/>
          <w:b/>
          <w:bCs/>
        </w:rPr>
        <w:t>7</w:t>
      </w:r>
    </w:p>
    <w:p w14:paraId="2F77C8F2" w14:textId="77777777" w:rsidR="00681967" w:rsidRPr="00C24193"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1F81B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E8574D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05BBD03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w:t>
      </w:r>
      <w:proofErr w:type="gramStart"/>
      <w:r w:rsidRPr="00C47D4C">
        <w:rPr>
          <w:rFonts w:ascii="Arial" w:hAnsi="Arial" w:cs="Arial"/>
        </w:rPr>
        <w:t>nº ,</w:t>
      </w:r>
      <w:proofErr w:type="gramEnd"/>
      <w:r w:rsidRPr="00C47D4C">
        <w:rPr>
          <w:rFonts w:ascii="Arial" w:hAnsi="Arial" w:cs="Arial"/>
        </w:rPr>
        <w:t xml:space="preserve"> sediada (endereço completo) Declaro (amos) para todos os fins de direito, especificamente para participação de licitação na modalidade de </w:t>
      </w:r>
      <w:proofErr w:type="gramStart"/>
      <w:r w:rsidRPr="00C47D4C">
        <w:rPr>
          <w:rFonts w:ascii="Arial" w:hAnsi="Arial" w:cs="Arial"/>
        </w:rPr>
        <w:t>Pregão ,</w:t>
      </w:r>
      <w:proofErr w:type="gramEnd"/>
      <w:r w:rsidRPr="00C47D4C">
        <w:rPr>
          <w:rFonts w:ascii="Arial" w:hAnsi="Arial" w:cs="Arial"/>
        </w:rPr>
        <w:t xml:space="preserve"> que estou (amos) sob o regime de ME/</w:t>
      </w:r>
      <w:proofErr w:type="gramStart"/>
      <w:r w:rsidRPr="00C47D4C">
        <w:rPr>
          <w:rFonts w:ascii="Arial" w:hAnsi="Arial" w:cs="Arial"/>
        </w:rPr>
        <w:t>EPP ,</w:t>
      </w:r>
      <w:proofErr w:type="gramEnd"/>
      <w:r w:rsidRPr="00C47D4C">
        <w:rPr>
          <w:rFonts w:ascii="Arial" w:hAnsi="Arial" w:cs="Arial"/>
        </w:rPr>
        <w:t xml:space="preserve">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671F0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05CC888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290F94">
        <w:rPr>
          <w:rFonts w:ascii="Arial" w:hAnsi="Arial" w:cs="Arial"/>
          <w:b/>
          <w:bCs/>
        </w:rPr>
        <w:t>PE005/2026</w:t>
      </w:r>
    </w:p>
    <w:p w14:paraId="5302D1A4" w14:textId="77777777" w:rsidR="00681967" w:rsidRPr="00C24193"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24193"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24193">
        <w:rPr>
          <w:rFonts w:ascii="Arial" w:hAnsi="Arial" w:cs="Arial"/>
          <w:b/>
          <w:bCs/>
        </w:rPr>
        <w:t>DECLARAÇÃO</w:t>
      </w:r>
    </w:p>
    <w:p w14:paraId="42A3B5B8" w14:textId="77777777" w:rsidR="00681967" w:rsidRPr="00C24193"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24193">
        <w:rPr>
          <w:rFonts w:ascii="Arial" w:hAnsi="Arial" w:cs="Arial"/>
          <w:color w:val="000000"/>
        </w:rPr>
        <w:t xml:space="preserve">(Razão </w:t>
      </w:r>
      <w:proofErr w:type="gramStart"/>
      <w:r w:rsidRPr="00C24193">
        <w:rPr>
          <w:rFonts w:ascii="Arial" w:hAnsi="Arial" w:cs="Arial"/>
          <w:color w:val="000000"/>
        </w:rPr>
        <w:t>Social)  _</w:t>
      </w:r>
      <w:proofErr w:type="gramEnd"/>
      <w:r w:rsidRPr="00C24193">
        <w:rPr>
          <w:rFonts w:ascii="Arial" w:hAnsi="Arial" w:cs="Arial"/>
          <w:color w:val="000000"/>
        </w:rPr>
        <w:t>__________________________________________________________________</w:t>
      </w:r>
    </w:p>
    <w:p w14:paraId="6FFC645C" w14:textId="745A8D7C" w:rsidR="00C47D4C"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CNPJ/MF Nº ______________________________________________________________</w:t>
      </w:r>
    </w:p>
    <w:p w14:paraId="4649F2BA" w14:textId="24C7B7C2" w:rsidR="00681967"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 xml:space="preserve"> Sediada_______________________________________________________</w:t>
      </w:r>
    </w:p>
    <w:p w14:paraId="1DF1ADD4" w14:textId="77777777" w:rsidR="00681967" w:rsidRPr="00C24193"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24193">
        <w:rPr>
          <w:rFonts w:ascii="Arial" w:hAnsi="Arial" w:cs="Arial"/>
          <w:color w:val="000000"/>
        </w:rPr>
        <w:t>(Endereço Completo)</w:t>
      </w:r>
    </w:p>
    <w:p w14:paraId="5BA652D7" w14:textId="5FE8784C"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24193">
        <w:rPr>
          <w:rFonts w:ascii="Arial" w:hAnsi="Arial" w:cs="Arial"/>
        </w:rPr>
        <w:t>Declara, sob as penas da lei, que na qualidade de proponente de procedimento licitatório sob a modalidade</w:t>
      </w:r>
      <w:r w:rsidR="0085216D" w:rsidRPr="00C24193">
        <w:rPr>
          <w:rFonts w:ascii="Arial" w:hAnsi="Arial" w:cs="Arial"/>
        </w:rPr>
        <w:t xml:space="preserve"> Pregão Eletrônico </w:t>
      </w:r>
      <w:r w:rsidRPr="00C24193">
        <w:rPr>
          <w:rFonts w:ascii="Arial" w:hAnsi="Arial" w:cs="Arial"/>
        </w:rPr>
        <w:t>nº</w:t>
      </w:r>
      <w:r w:rsidR="0085216D" w:rsidRPr="00C24193">
        <w:rPr>
          <w:rFonts w:ascii="Arial" w:hAnsi="Arial" w:cs="Arial"/>
        </w:rPr>
        <w:t xml:space="preserve"> </w:t>
      </w:r>
      <w:r w:rsidR="00290F94">
        <w:rPr>
          <w:rFonts w:ascii="Arial" w:hAnsi="Arial" w:cs="Arial"/>
        </w:rPr>
        <w:t>PE005/2026</w:t>
      </w:r>
      <w:r w:rsidRPr="00C24193">
        <w:rPr>
          <w:rFonts w:ascii="Arial" w:hAnsi="Arial" w:cs="Arial"/>
        </w:rPr>
        <w:t xml:space="preserve">, instaurada pelo </w:t>
      </w:r>
      <w:r w:rsidR="00015373" w:rsidRPr="00C24193">
        <w:rPr>
          <w:rFonts w:ascii="Arial" w:hAnsi="Arial" w:cs="Arial"/>
        </w:rPr>
        <w:t>Município</w:t>
      </w:r>
      <w:r w:rsidRPr="00C24193">
        <w:rPr>
          <w:rFonts w:ascii="Arial" w:hAnsi="Arial" w:cs="Arial"/>
        </w:rPr>
        <w:t xml:space="preserve"> de </w:t>
      </w:r>
      <w:r w:rsidR="00D3559D" w:rsidRPr="00C24193">
        <w:rPr>
          <w:rFonts w:ascii="Arial" w:hAnsi="Arial" w:cs="Arial"/>
          <w:b/>
        </w:rPr>
        <w:t>Araci</w:t>
      </w:r>
      <w:r w:rsidRPr="00C24193">
        <w:rPr>
          <w:rFonts w:ascii="Arial" w:hAnsi="Arial" w:cs="Arial"/>
        </w:rPr>
        <w:t>, não integra nosso corpo social, nem nosso quadro funcional empregado público ou membro comissionado de órgão direto ou indireto da Administra</w:t>
      </w:r>
      <w:r w:rsidRPr="00C47D4C">
        <w:rPr>
          <w:rFonts w:ascii="Arial" w:hAnsi="Arial" w:cs="Arial"/>
        </w:rPr>
        <w:t>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AC53EFF" w14:textId="77777777" w:rsidR="00716D13" w:rsidRDefault="00716D1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44DE16FB" w14:textId="77777777" w:rsidR="00716D13" w:rsidRDefault="00716D1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4FE2A99" w14:textId="77777777" w:rsidR="00716D13" w:rsidRPr="00CF6966" w:rsidRDefault="00716D13" w:rsidP="00716D13">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5B4DF9D"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26F34E12"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5F06DFAE"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25BFF991" w14:textId="77777777" w:rsidR="00716D13" w:rsidRPr="00CF6966" w:rsidRDefault="00716D13" w:rsidP="00716D13">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50D603F8" w14:textId="77777777" w:rsidR="00716D13" w:rsidRPr="00CF6966" w:rsidRDefault="00716D13" w:rsidP="00716D13">
      <w:pPr>
        <w:ind w:right="458"/>
        <w:rPr>
          <w:rFonts w:ascii="Arial" w:hAnsi="Arial" w:cs="Arial"/>
        </w:rPr>
      </w:pPr>
    </w:p>
    <w:p w14:paraId="3D632832" w14:textId="77777777" w:rsidR="00716D13" w:rsidRPr="00CF6966" w:rsidRDefault="00716D13" w:rsidP="00716D13">
      <w:pPr>
        <w:pStyle w:val="SemEspaamento"/>
        <w:ind w:right="458"/>
        <w:jc w:val="both"/>
        <w:rPr>
          <w:rFonts w:ascii="Arial" w:hAnsi="Arial" w:cs="Arial"/>
          <w:sz w:val="24"/>
          <w:szCs w:val="24"/>
        </w:rPr>
      </w:pPr>
    </w:p>
    <w:p w14:paraId="2009DD9C" w14:textId="4E09F1FA" w:rsidR="00716D13" w:rsidRPr="00CF6966" w:rsidRDefault="00716D13" w:rsidP="00716D13">
      <w:pPr>
        <w:ind w:right="458"/>
        <w:rPr>
          <w:rFonts w:ascii="Arial" w:hAnsi="Arial" w:cs="Arial"/>
        </w:rPr>
      </w:pPr>
      <w:r w:rsidRPr="00CF6966">
        <w:rPr>
          <w:rFonts w:ascii="Arial" w:hAnsi="Arial" w:cs="Arial"/>
        </w:rPr>
        <w:t xml:space="preserve">Processo Administrativo nº </w:t>
      </w:r>
      <w:r w:rsidR="00290F94">
        <w:rPr>
          <w:rFonts w:ascii="Arial" w:hAnsi="Arial" w:cs="Arial"/>
        </w:rPr>
        <w:t>019/2026</w:t>
      </w:r>
    </w:p>
    <w:p w14:paraId="35875C2D" w14:textId="03999D20" w:rsidR="00716D13" w:rsidRPr="00CF6966" w:rsidRDefault="00716D13" w:rsidP="00716D13">
      <w:pPr>
        <w:rPr>
          <w:rFonts w:ascii="Arial" w:hAnsi="Arial" w:cs="Arial"/>
        </w:rPr>
      </w:pPr>
      <w:r w:rsidRPr="00CF6966">
        <w:rPr>
          <w:rFonts w:ascii="Arial" w:hAnsi="Arial" w:cs="Arial"/>
        </w:rPr>
        <w:t xml:space="preserve">Pregão Eletrônico nº </w:t>
      </w:r>
      <w:r w:rsidR="00290F94">
        <w:rPr>
          <w:rFonts w:ascii="Arial" w:hAnsi="Arial" w:cs="Arial"/>
        </w:rPr>
        <w:t>PE005/2026</w:t>
      </w:r>
    </w:p>
    <w:p w14:paraId="24E7EE29" w14:textId="77777777" w:rsidR="00716D13" w:rsidRPr="00CF6966" w:rsidRDefault="00716D13" w:rsidP="00716D13">
      <w:pPr>
        <w:ind w:right="458"/>
        <w:rPr>
          <w:rFonts w:ascii="Arial" w:hAnsi="Arial" w:cs="Arial"/>
        </w:rPr>
      </w:pPr>
    </w:p>
    <w:p w14:paraId="70A85D21" w14:textId="77777777" w:rsidR="00716D13" w:rsidRPr="00CF6966" w:rsidRDefault="00716D13" w:rsidP="00716D13">
      <w:pPr>
        <w:pStyle w:val="SemEspaamento"/>
        <w:ind w:right="458"/>
        <w:jc w:val="both"/>
        <w:rPr>
          <w:rFonts w:ascii="Arial" w:hAnsi="Arial" w:cs="Arial"/>
          <w:sz w:val="24"/>
          <w:szCs w:val="24"/>
        </w:rPr>
      </w:pPr>
    </w:p>
    <w:p w14:paraId="0609AAB6" w14:textId="77777777" w:rsidR="00716D13" w:rsidRPr="00CF6966" w:rsidRDefault="00716D13" w:rsidP="00716D13">
      <w:pPr>
        <w:pStyle w:val="SemEspaamento"/>
        <w:ind w:right="458"/>
        <w:jc w:val="both"/>
        <w:rPr>
          <w:rFonts w:ascii="Arial" w:hAnsi="Arial" w:cs="Arial"/>
          <w:sz w:val="24"/>
          <w:szCs w:val="24"/>
        </w:rPr>
      </w:pPr>
    </w:p>
    <w:p w14:paraId="3BE6B500" w14:textId="77777777" w:rsidR="00716D13" w:rsidRPr="00CF6966" w:rsidRDefault="00716D13" w:rsidP="00716D13">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BA9346" w14:textId="77777777" w:rsidR="00716D13" w:rsidRPr="00CF6966" w:rsidRDefault="00716D13" w:rsidP="00716D13">
      <w:pPr>
        <w:pStyle w:val="SemEspaamento"/>
        <w:ind w:right="458"/>
        <w:jc w:val="both"/>
        <w:rPr>
          <w:rFonts w:ascii="Arial" w:hAnsi="Arial" w:cs="Arial"/>
          <w:sz w:val="24"/>
          <w:szCs w:val="24"/>
        </w:rPr>
      </w:pPr>
    </w:p>
    <w:p w14:paraId="3CB0A8D7" w14:textId="77777777" w:rsidR="00716D13" w:rsidRPr="00CF6966" w:rsidRDefault="00716D13" w:rsidP="00716D13">
      <w:pPr>
        <w:spacing w:after="200" w:line="276" w:lineRule="auto"/>
        <w:ind w:right="458"/>
        <w:jc w:val="both"/>
        <w:rPr>
          <w:rFonts w:ascii="Arial" w:eastAsia="Calibri" w:hAnsi="Arial" w:cs="Arial"/>
        </w:rPr>
      </w:pPr>
    </w:p>
    <w:p w14:paraId="604A13B9" w14:textId="3B3FDE3F" w:rsidR="00716D13" w:rsidRPr="00CF6966" w:rsidRDefault="00716D13" w:rsidP="00716D13">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Pr>
          <w:rFonts w:ascii="Arial" w:hAnsi="Arial" w:cs="Arial"/>
        </w:rPr>
        <w:t>6</w:t>
      </w:r>
      <w:r w:rsidRPr="00CF6966">
        <w:rPr>
          <w:rFonts w:ascii="Arial" w:hAnsi="Arial" w:cs="Arial"/>
        </w:rPr>
        <w:t>.</w:t>
      </w:r>
    </w:p>
    <w:p w14:paraId="14E39553" w14:textId="77777777" w:rsidR="00716D13" w:rsidRPr="00CF6966" w:rsidRDefault="00716D13" w:rsidP="00716D13">
      <w:pPr>
        <w:pStyle w:val="Recuodecorpodetexto"/>
        <w:tabs>
          <w:tab w:val="left" w:pos="708"/>
        </w:tabs>
        <w:ind w:right="458"/>
        <w:mirrorIndents/>
        <w:jc w:val="center"/>
        <w:rPr>
          <w:rFonts w:ascii="Arial" w:hAnsi="Arial" w:cs="Arial"/>
        </w:rPr>
      </w:pPr>
    </w:p>
    <w:p w14:paraId="79E440F4" w14:textId="77777777" w:rsidR="00716D13" w:rsidRPr="00CF6966" w:rsidRDefault="00716D13" w:rsidP="00716D13">
      <w:pPr>
        <w:pStyle w:val="Recuodecorpodetexto"/>
        <w:tabs>
          <w:tab w:val="left" w:pos="708"/>
        </w:tabs>
        <w:ind w:right="458"/>
        <w:mirrorIndents/>
        <w:jc w:val="center"/>
        <w:rPr>
          <w:rFonts w:ascii="Arial" w:hAnsi="Arial" w:cs="Arial"/>
        </w:rPr>
      </w:pPr>
    </w:p>
    <w:p w14:paraId="449CCC7F" w14:textId="77777777" w:rsidR="00716D13" w:rsidRPr="00CF6966" w:rsidRDefault="00716D13" w:rsidP="00716D13">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6A9C3084" w14:textId="4E5E07B7" w:rsidR="00716D13" w:rsidRPr="00C47D4C" w:rsidRDefault="00716D13" w:rsidP="00716D1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F6966">
        <w:rPr>
          <w:rFonts w:ascii="Arial" w:hAnsi="Arial" w:cs="Arial"/>
        </w:rPr>
        <w:t>Assinatura do representante legal</w:t>
      </w:r>
    </w:p>
    <w:p w14:paraId="46B881C7" w14:textId="77777777" w:rsidR="002C5FEC" w:rsidRDefault="002C5FEC" w:rsidP="00F55BF6">
      <w:pPr>
        <w:overflowPunct w:val="0"/>
        <w:autoSpaceDE w:val="0"/>
        <w:autoSpaceDN w:val="0"/>
        <w:adjustRightInd w:val="0"/>
        <w:jc w:val="center"/>
        <w:textAlignment w:val="baseline"/>
        <w:rPr>
          <w:rFonts w:ascii="Arial" w:hAnsi="Arial" w:cs="Arial"/>
          <w:b/>
        </w:rPr>
      </w:pPr>
    </w:p>
    <w:p w14:paraId="0DF2D0A3" w14:textId="77777777" w:rsidR="00716D13" w:rsidRDefault="00716D13" w:rsidP="00F55BF6">
      <w:pPr>
        <w:overflowPunct w:val="0"/>
        <w:autoSpaceDE w:val="0"/>
        <w:autoSpaceDN w:val="0"/>
        <w:adjustRightInd w:val="0"/>
        <w:jc w:val="center"/>
        <w:textAlignment w:val="baseline"/>
        <w:rPr>
          <w:rFonts w:ascii="Arial" w:hAnsi="Arial" w:cs="Arial"/>
          <w:b/>
        </w:rPr>
      </w:pPr>
    </w:p>
    <w:p w14:paraId="6048F71A" w14:textId="77777777" w:rsidR="00716D13" w:rsidRDefault="00716D13" w:rsidP="00F55BF6">
      <w:pPr>
        <w:overflowPunct w:val="0"/>
        <w:autoSpaceDE w:val="0"/>
        <w:autoSpaceDN w:val="0"/>
        <w:adjustRightInd w:val="0"/>
        <w:jc w:val="center"/>
        <w:textAlignment w:val="baseline"/>
        <w:rPr>
          <w:rFonts w:ascii="Arial" w:hAnsi="Arial" w:cs="Arial"/>
          <w:b/>
        </w:rPr>
      </w:pPr>
    </w:p>
    <w:p w14:paraId="305F4F56" w14:textId="77777777" w:rsidR="00716D13" w:rsidRDefault="00716D13" w:rsidP="00F55BF6">
      <w:pPr>
        <w:overflowPunct w:val="0"/>
        <w:autoSpaceDE w:val="0"/>
        <w:autoSpaceDN w:val="0"/>
        <w:adjustRightInd w:val="0"/>
        <w:jc w:val="center"/>
        <w:textAlignment w:val="baseline"/>
        <w:rPr>
          <w:rFonts w:ascii="Arial" w:hAnsi="Arial" w:cs="Arial"/>
          <w:b/>
        </w:rPr>
      </w:pPr>
    </w:p>
    <w:p w14:paraId="0B04F0D1" w14:textId="77777777" w:rsidR="00716D13" w:rsidRDefault="00716D13" w:rsidP="00F55BF6">
      <w:pPr>
        <w:overflowPunct w:val="0"/>
        <w:autoSpaceDE w:val="0"/>
        <w:autoSpaceDN w:val="0"/>
        <w:adjustRightInd w:val="0"/>
        <w:jc w:val="center"/>
        <w:textAlignment w:val="baseline"/>
        <w:rPr>
          <w:rFonts w:ascii="Arial" w:hAnsi="Arial" w:cs="Arial"/>
          <w:b/>
        </w:rPr>
      </w:pPr>
    </w:p>
    <w:p w14:paraId="619D42EC" w14:textId="77777777" w:rsidR="00716D13" w:rsidRDefault="00716D13" w:rsidP="00F55BF6">
      <w:pPr>
        <w:overflowPunct w:val="0"/>
        <w:autoSpaceDE w:val="0"/>
        <w:autoSpaceDN w:val="0"/>
        <w:adjustRightInd w:val="0"/>
        <w:jc w:val="center"/>
        <w:textAlignment w:val="baseline"/>
        <w:rPr>
          <w:rFonts w:ascii="Arial" w:hAnsi="Arial" w:cs="Arial"/>
          <w:b/>
        </w:rPr>
      </w:pPr>
    </w:p>
    <w:p w14:paraId="20963F7B" w14:textId="77777777" w:rsidR="00716D13" w:rsidRDefault="00716D13" w:rsidP="00F55BF6">
      <w:pPr>
        <w:overflowPunct w:val="0"/>
        <w:autoSpaceDE w:val="0"/>
        <w:autoSpaceDN w:val="0"/>
        <w:adjustRightInd w:val="0"/>
        <w:jc w:val="center"/>
        <w:textAlignment w:val="baseline"/>
        <w:rPr>
          <w:rFonts w:ascii="Arial" w:hAnsi="Arial" w:cs="Arial"/>
          <w:b/>
        </w:rPr>
      </w:pPr>
    </w:p>
    <w:p w14:paraId="1AD705D1" w14:textId="77777777" w:rsidR="00716D13" w:rsidRDefault="00716D13" w:rsidP="00F55BF6">
      <w:pPr>
        <w:overflowPunct w:val="0"/>
        <w:autoSpaceDE w:val="0"/>
        <w:autoSpaceDN w:val="0"/>
        <w:adjustRightInd w:val="0"/>
        <w:jc w:val="center"/>
        <w:textAlignment w:val="baseline"/>
        <w:rPr>
          <w:rFonts w:ascii="Arial" w:hAnsi="Arial" w:cs="Arial"/>
          <w:b/>
        </w:rPr>
      </w:pPr>
    </w:p>
    <w:p w14:paraId="0F142254" w14:textId="77777777" w:rsidR="00716D13" w:rsidRDefault="00716D13" w:rsidP="00F55BF6">
      <w:pPr>
        <w:overflowPunct w:val="0"/>
        <w:autoSpaceDE w:val="0"/>
        <w:autoSpaceDN w:val="0"/>
        <w:adjustRightInd w:val="0"/>
        <w:jc w:val="center"/>
        <w:textAlignment w:val="baseline"/>
        <w:rPr>
          <w:rFonts w:ascii="Arial" w:hAnsi="Arial" w:cs="Arial"/>
          <w:b/>
        </w:rPr>
      </w:pPr>
    </w:p>
    <w:p w14:paraId="44410E8B" w14:textId="77777777" w:rsidR="00716D13" w:rsidRDefault="00716D13" w:rsidP="00F55BF6">
      <w:pPr>
        <w:overflowPunct w:val="0"/>
        <w:autoSpaceDE w:val="0"/>
        <w:autoSpaceDN w:val="0"/>
        <w:adjustRightInd w:val="0"/>
        <w:jc w:val="center"/>
        <w:textAlignment w:val="baseline"/>
        <w:rPr>
          <w:rFonts w:ascii="Arial" w:hAnsi="Arial" w:cs="Arial"/>
          <w:b/>
        </w:rPr>
      </w:pPr>
    </w:p>
    <w:p w14:paraId="06298DB4" w14:textId="77777777" w:rsidR="00716D13" w:rsidRDefault="00716D13" w:rsidP="00F55BF6">
      <w:pPr>
        <w:overflowPunct w:val="0"/>
        <w:autoSpaceDE w:val="0"/>
        <w:autoSpaceDN w:val="0"/>
        <w:adjustRightInd w:val="0"/>
        <w:jc w:val="center"/>
        <w:textAlignment w:val="baseline"/>
        <w:rPr>
          <w:rFonts w:ascii="Arial" w:hAnsi="Arial" w:cs="Arial"/>
          <w:b/>
        </w:rPr>
      </w:pPr>
    </w:p>
    <w:p w14:paraId="12A1A9C8" w14:textId="77777777" w:rsidR="00716D13" w:rsidRDefault="00716D13" w:rsidP="00F55BF6">
      <w:pPr>
        <w:overflowPunct w:val="0"/>
        <w:autoSpaceDE w:val="0"/>
        <w:autoSpaceDN w:val="0"/>
        <w:adjustRightInd w:val="0"/>
        <w:jc w:val="center"/>
        <w:textAlignment w:val="baseline"/>
        <w:rPr>
          <w:rFonts w:ascii="Arial" w:hAnsi="Arial" w:cs="Arial"/>
          <w:b/>
        </w:rPr>
      </w:pPr>
    </w:p>
    <w:p w14:paraId="60F84C16" w14:textId="77777777" w:rsidR="00716D13" w:rsidRDefault="00716D13" w:rsidP="00F55BF6">
      <w:pPr>
        <w:overflowPunct w:val="0"/>
        <w:autoSpaceDE w:val="0"/>
        <w:autoSpaceDN w:val="0"/>
        <w:adjustRightInd w:val="0"/>
        <w:jc w:val="center"/>
        <w:textAlignment w:val="baseline"/>
        <w:rPr>
          <w:rFonts w:ascii="Arial" w:hAnsi="Arial" w:cs="Arial"/>
          <w:b/>
        </w:rPr>
      </w:pPr>
    </w:p>
    <w:p w14:paraId="7D66D0BC" w14:textId="77777777" w:rsidR="00716D13" w:rsidRDefault="00716D13" w:rsidP="00F55BF6">
      <w:pPr>
        <w:overflowPunct w:val="0"/>
        <w:autoSpaceDE w:val="0"/>
        <w:autoSpaceDN w:val="0"/>
        <w:adjustRightInd w:val="0"/>
        <w:jc w:val="center"/>
        <w:textAlignment w:val="baseline"/>
        <w:rPr>
          <w:rFonts w:ascii="Arial" w:hAnsi="Arial" w:cs="Arial"/>
          <w:b/>
        </w:rPr>
      </w:pPr>
    </w:p>
    <w:p w14:paraId="245BFB70" w14:textId="77777777" w:rsidR="00716D13" w:rsidRDefault="00716D13" w:rsidP="00F55BF6">
      <w:pPr>
        <w:overflowPunct w:val="0"/>
        <w:autoSpaceDE w:val="0"/>
        <w:autoSpaceDN w:val="0"/>
        <w:adjustRightInd w:val="0"/>
        <w:jc w:val="center"/>
        <w:textAlignment w:val="baseline"/>
        <w:rPr>
          <w:rFonts w:ascii="Arial" w:hAnsi="Arial" w:cs="Arial"/>
          <w:b/>
        </w:rPr>
      </w:pPr>
    </w:p>
    <w:p w14:paraId="0FE8EE39" w14:textId="77777777" w:rsidR="00716D13" w:rsidRDefault="00716D13" w:rsidP="00F55BF6">
      <w:pPr>
        <w:overflowPunct w:val="0"/>
        <w:autoSpaceDE w:val="0"/>
        <w:autoSpaceDN w:val="0"/>
        <w:adjustRightInd w:val="0"/>
        <w:jc w:val="center"/>
        <w:textAlignment w:val="baseline"/>
        <w:rPr>
          <w:rFonts w:ascii="Arial" w:hAnsi="Arial" w:cs="Arial"/>
          <w:b/>
        </w:rPr>
      </w:pPr>
    </w:p>
    <w:p w14:paraId="240D98EA" w14:textId="77777777" w:rsidR="00716D13" w:rsidRDefault="00716D13" w:rsidP="00F55BF6">
      <w:pPr>
        <w:overflowPunct w:val="0"/>
        <w:autoSpaceDE w:val="0"/>
        <w:autoSpaceDN w:val="0"/>
        <w:adjustRightInd w:val="0"/>
        <w:jc w:val="center"/>
        <w:textAlignment w:val="baseline"/>
        <w:rPr>
          <w:rFonts w:ascii="Arial" w:hAnsi="Arial" w:cs="Arial"/>
          <w:b/>
        </w:rPr>
      </w:pPr>
    </w:p>
    <w:p w14:paraId="57ABB6B6" w14:textId="77777777" w:rsidR="00716D13" w:rsidRDefault="00716D13" w:rsidP="00F55BF6">
      <w:pPr>
        <w:overflowPunct w:val="0"/>
        <w:autoSpaceDE w:val="0"/>
        <w:autoSpaceDN w:val="0"/>
        <w:adjustRightInd w:val="0"/>
        <w:jc w:val="center"/>
        <w:textAlignment w:val="baseline"/>
        <w:rPr>
          <w:rFonts w:ascii="Arial" w:hAnsi="Arial" w:cs="Arial"/>
          <w:b/>
        </w:rPr>
      </w:pPr>
    </w:p>
    <w:p w14:paraId="5363681B" w14:textId="77777777" w:rsidR="00716D13" w:rsidRDefault="00716D13" w:rsidP="00F55BF6">
      <w:pPr>
        <w:overflowPunct w:val="0"/>
        <w:autoSpaceDE w:val="0"/>
        <w:autoSpaceDN w:val="0"/>
        <w:adjustRightInd w:val="0"/>
        <w:jc w:val="center"/>
        <w:textAlignment w:val="baseline"/>
        <w:rPr>
          <w:rFonts w:ascii="Arial" w:hAnsi="Arial" w:cs="Arial"/>
          <w:b/>
        </w:rPr>
      </w:pPr>
    </w:p>
    <w:p w14:paraId="77DFE986" w14:textId="6550B82B" w:rsidR="00681967"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t>ANEXO 1</w:t>
      </w:r>
      <w:r w:rsidR="00716D13">
        <w:rPr>
          <w:rFonts w:ascii="Arial" w:hAnsi="Arial" w:cs="Arial"/>
          <w:b/>
        </w:rPr>
        <w:t>3</w:t>
      </w:r>
    </w:p>
    <w:p w14:paraId="7BA4435C" w14:textId="77777777" w:rsidR="006735EE" w:rsidRPr="0085216D" w:rsidRDefault="006735EE" w:rsidP="00F55BF6">
      <w:pPr>
        <w:overflowPunct w:val="0"/>
        <w:autoSpaceDE w:val="0"/>
        <w:autoSpaceDN w:val="0"/>
        <w:adjustRightInd w:val="0"/>
        <w:jc w:val="center"/>
        <w:textAlignment w:val="baseline"/>
        <w:rPr>
          <w:rFonts w:ascii="Arial" w:hAnsi="Arial" w:cs="Arial"/>
          <w:b/>
        </w:rPr>
      </w:pPr>
    </w:p>
    <w:p w14:paraId="32231839" w14:textId="77777777" w:rsidR="003D5DB1" w:rsidRPr="0085216D" w:rsidRDefault="003D5DB1" w:rsidP="003D5DB1">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MINUTA DE CONTRATO DE FORNECIMENTO</w:t>
      </w:r>
    </w:p>
    <w:p w14:paraId="4B4EB95E" w14:textId="77777777" w:rsidR="002C5FEC" w:rsidRDefault="002C5FEC" w:rsidP="003D5DB1">
      <w:pPr>
        <w:pStyle w:val="Corpodetexto3"/>
        <w:spacing w:after="0"/>
        <w:jc w:val="center"/>
        <w:rPr>
          <w:rFonts w:ascii="Courier New" w:hAnsi="Courier New" w:cs="Courier New"/>
          <w:b/>
          <w:sz w:val="24"/>
          <w:szCs w:val="24"/>
          <w:u w:val="single"/>
        </w:rPr>
      </w:pPr>
    </w:p>
    <w:p w14:paraId="4AAC338F" w14:textId="67550863" w:rsidR="003D5DB1" w:rsidRPr="00947101" w:rsidRDefault="003D5DB1" w:rsidP="003D5DB1">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Pr>
          <w:rFonts w:ascii="Courier New" w:hAnsi="Courier New" w:cs="Courier New"/>
          <w:b/>
          <w:sz w:val="24"/>
          <w:szCs w:val="24"/>
          <w:u w:val="single"/>
          <w:lang w:val="pt-BR"/>
        </w:rPr>
        <w:t>202</w:t>
      </w:r>
      <w:r w:rsidR="00716D13">
        <w:rPr>
          <w:rFonts w:ascii="Courier New" w:hAnsi="Courier New" w:cs="Courier New"/>
          <w:b/>
          <w:sz w:val="24"/>
          <w:szCs w:val="24"/>
          <w:u w:val="single"/>
          <w:lang w:val="pt-BR"/>
        </w:rPr>
        <w:t>6</w:t>
      </w:r>
    </w:p>
    <w:p w14:paraId="4B42DFA6" w14:textId="77777777" w:rsidR="003D5DB1" w:rsidRDefault="003D5DB1" w:rsidP="003D5DB1">
      <w:pPr>
        <w:pStyle w:val="Corpodetexto3"/>
        <w:ind w:firstLine="851"/>
        <w:jc w:val="both"/>
        <w:rPr>
          <w:rFonts w:ascii="Courier New" w:hAnsi="Courier New" w:cs="Courier New"/>
          <w:sz w:val="24"/>
          <w:szCs w:val="24"/>
        </w:rPr>
      </w:pPr>
    </w:p>
    <w:p w14:paraId="5F8AAFF4"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Pr>
          <w:rFonts w:ascii="Courier New" w:hAnsi="Courier New" w:cs="Courier New"/>
          <w:sz w:val="24"/>
          <w:szCs w:val="24"/>
          <w:lang w:val="pt-BR"/>
        </w:rPr>
        <w:t>_____________</w:t>
      </w:r>
      <w:r w:rsidRPr="00977C44">
        <w:rPr>
          <w:rFonts w:ascii="Courier New" w:hAnsi="Courier New" w:cs="Courier New"/>
          <w:sz w:val="24"/>
          <w:szCs w:val="24"/>
        </w:rPr>
        <w:t>/</w:t>
      </w:r>
      <w:r>
        <w:rPr>
          <w:rFonts w:ascii="Courier New" w:hAnsi="Courier New" w:cs="Courier New"/>
          <w:sz w:val="24"/>
          <w:szCs w:val="24"/>
          <w:lang w:val="pt-BR"/>
        </w:rPr>
        <w:t>_____</w:t>
      </w:r>
      <w:r w:rsidRPr="00977C44">
        <w:rPr>
          <w:rFonts w:ascii="Courier New" w:hAnsi="Courier New" w:cs="Courier New"/>
          <w:sz w:val="24"/>
          <w:szCs w:val="24"/>
        </w:rPr>
        <w:t>-</w:t>
      </w:r>
      <w:r>
        <w:rPr>
          <w:rFonts w:ascii="Courier New" w:hAnsi="Courier New" w:cs="Courier New"/>
          <w:sz w:val="24"/>
          <w:szCs w:val="24"/>
          <w:lang w:val="pt-BR"/>
        </w:rPr>
        <w:t>___</w:t>
      </w:r>
      <w:r w:rsidRPr="00977C44">
        <w:rPr>
          <w:rFonts w:ascii="Courier New" w:hAnsi="Courier New" w:cs="Courier New"/>
          <w:sz w:val="24"/>
          <w:szCs w:val="24"/>
        </w:rPr>
        <w:t xml:space="preserve">, com sede à </w:t>
      </w:r>
      <w:r>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Pr="00237441">
        <w:rPr>
          <w:rFonts w:ascii="Courier New" w:hAnsi="Courier New" w:cs="Courier New"/>
          <w:sz w:val="24"/>
          <w:szCs w:val="24"/>
          <w:lang w:val="pt-BR"/>
        </w:rPr>
        <w:t>(</w:t>
      </w:r>
      <w:proofErr w:type="spellStart"/>
      <w:r w:rsidRPr="00237441">
        <w:rPr>
          <w:rFonts w:ascii="Courier New" w:hAnsi="Courier New" w:cs="Courier New"/>
          <w:sz w:val="24"/>
          <w:szCs w:val="24"/>
          <w:lang w:val="pt-BR"/>
        </w:rPr>
        <w:t>ua</w:t>
      </w:r>
      <w:proofErr w:type="spellEnd"/>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668D1CDF" w14:textId="77777777" w:rsidR="003D5DB1" w:rsidRPr="00977C44" w:rsidRDefault="003D5DB1" w:rsidP="003D5DB1">
      <w:pPr>
        <w:pStyle w:val="Corpodetexto3"/>
        <w:rPr>
          <w:rFonts w:ascii="Courier New" w:hAnsi="Courier New" w:cs="Courier New"/>
          <w:sz w:val="24"/>
          <w:szCs w:val="24"/>
        </w:rPr>
      </w:pPr>
    </w:p>
    <w:p w14:paraId="4E99932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74AFB1A2" w14:textId="66753A04" w:rsidR="003D5DB1" w:rsidRPr="0023744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290F94">
        <w:rPr>
          <w:rFonts w:ascii="Courier New" w:hAnsi="Courier New" w:cs="Courier New"/>
          <w:b/>
          <w:sz w:val="24"/>
          <w:szCs w:val="24"/>
          <w:lang w:val="pt-BR"/>
        </w:rPr>
        <w:t>PE005/2026</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Pr="00237441">
        <w:rPr>
          <w:rFonts w:ascii="Courier New" w:hAnsi="Courier New" w:cs="Courier New"/>
          <w:sz w:val="24"/>
          <w:szCs w:val="24"/>
          <w:lang w:val="pt-BR"/>
        </w:rPr>
        <w:t xml:space="preserve">no </w:t>
      </w:r>
      <w:r w:rsidRPr="00237441">
        <w:rPr>
          <w:rFonts w:ascii="Courier New" w:hAnsi="Courier New" w:cs="Courier New"/>
          <w:b/>
          <w:sz w:val="24"/>
          <w:szCs w:val="24"/>
          <w:lang w:val="pt-BR"/>
        </w:rPr>
        <w:t>Decreto Federal nº 10.024/19</w:t>
      </w:r>
      <w:r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Pr>
          <w:rFonts w:ascii="Courier New" w:hAnsi="Courier New" w:cs="Courier New"/>
          <w:b/>
          <w:sz w:val="24"/>
          <w:szCs w:val="24"/>
          <w:lang w:val="pt-BR"/>
        </w:rPr>
        <w:t>l</w:t>
      </w:r>
      <w:r w:rsidRPr="00237441">
        <w:rPr>
          <w:rFonts w:ascii="Courier New" w:hAnsi="Courier New" w:cs="Courier New"/>
          <w:b/>
          <w:sz w:val="24"/>
          <w:szCs w:val="24"/>
        </w:rPr>
        <w:t xml:space="preserve"> nº </w:t>
      </w:r>
      <w:r>
        <w:rPr>
          <w:rFonts w:ascii="Courier New" w:hAnsi="Courier New" w:cs="Courier New"/>
          <w:b/>
          <w:sz w:val="24"/>
          <w:szCs w:val="24"/>
          <w:lang w:val="pt-BR"/>
        </w:rPr>
        <w:t>14.133</w:t>
      </w:r>
      <w:r w:rsidRPr="00237441">
        <w:rPr>
          <w:rFonts w:ascii="Courier New" w:hAnsi="Courier New" w:cs="Courier New"/>
          <w:b/>
          <w:sz w:val="24"/>
          <w:szCs w:val="24"/>
        </w:rPr>
        <w:t>/</w:t>
      </w:r>
      <w:r>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133E8BF7" w14:textId="77777777" w:rsidR="003D5DB1" w:rsidRPr="00237441" w:rsidRDefault="003D5DB1" w:rsidP="003D5DB1">
      <w:pPr>
        <w:pStyle w:val="Corpodetexto3"/>
        <w:rPr>
          <w:rFonts w:ascii="Courier New" w:hAnsi="Courier New" w:cs="Courier New"/>
          <w:sz w:val="24"/>
          <w:szCs w:val="24"/>
        </w:rPr>
      </w:pPr>
    </w:p>
    <w:p w14:paraId="618C3CCC" w14:textId="77777777" w:rsidR="003D5DB1" w:rsidRPr="00237441" w:rsidRDefault="003D5DB1" w:rsidP="003D5DB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5C05558B" w14:textId="6AF8623F" w:rsidR="003D5DB1" w:rsidRPr="00977C44" w:rsidRDefault="003D5DB1" w:rsidP="003D5DB1">
      <w:pPr>
        <w:pStyle w:val="Corpodetexto3"/>
        <w:ind w:firstLine="851"/>
        <w:jc w:val="both"/>
        <w:rPr>
          <w:rFonts w:ascii="Courier New" w:hAnsi="Courier New" w:cs="Courier New"/>
          <w:sz w:val="24"/>
          <w:szCs w:val="24"/>
        </w:rPr>
      </w:pPr>
      <w:r w:rsidRPr="00D27067">
        <w:rPr>
          <w:rFonts w:ascii="Courier New" w:hAnsi="Courier New" w:cs="Courier New"/>
          <w:sz w:val="24"/>
          <w:szCs w:val="24"/>
        </w:rPr>
        <w:t>Constitui o objeto do presente contrato</w:t>
      </w:r>
      <w:r w:rsidRPr="00D27067">
        <w:rPr>
          <w:rFonts w:ascii="Courier New" w:hAnsi="Courier New" w:cs="Courier New"/>
          <w:sz w:val="24"/>
          <w:szCs w:val="24"/>
          <w:lang w:val="pt-BR"/>
        </w:rPr>
        <w:t>,</w:t>
      </w:r>
      <w:r w:rsidRPr="00D27067">
        <w:rPr>
          <w:rFonts w:ascii="Courier New" w:hAnsi="Courier New" w:cs="Courier New"/>
          <w:sz w:val="24"/>
          <w:szCs w:val="24"/>
        </w:rPr>
        <w:t xml:space="preserve"> </w:t>
      </w:r>
      <w:r w:rsidR="00B815E1" w:rsidRPr="00B815E1">
        <w:rPr>
          <w:rFonts w:ascii="Courier New" w:hAnsi="Courier New" w:cs="Courier New"/>
          <w:color w:val="000000"/>
          <w:sz w:val="24"/>
          <w:szCs w:val="24"/>
        </w:rPr>
        <w:t>o fornecimento de</w:t>
      </w:r>
      <w:r w:rsidR="00B815E1" w:rsidRPr="00B815E1">
        <w:rPr>
          <w:rFonts w:ascii="Courier New" w:hAnsi="Courier New" w:cs="Courier New"/>
          <w:color w:val="000000"/>
          <w:sz w:val="24"/>
          <w:szCs w:val="24"/>
        </w:rPr>
        <w:t xml:space="preserve"> peixe, arroz, e embalagem plástica, para distribuição às famílias carentes do município</w:t>
      </w:r>
      <w:r w:rsidRPr="00D27067">
        <w:rPr>
          <w:rFonts w:ascii="Courier New" w:hAnsi="Courier New" w:cs="Courier New"/>
          <w:sz w:val="24"/>
          <w:szCs w:val="24"/>
        </w:rPr>
        <w:t xml:space="preserve">, constantes no </w:t>
      </w:r>
      <w:r w:rsidRPr="00D27067">
        <w:rPr>
          <w:rFonts w:ascii="Courier New" w:hAnsi="Courier New" w:cs="Courier New"/>
          <w:b/>
          <w:sz w:val="24"/>
          <w:szCs w:val="24"/>
        </w:rPr>
        <w:t>LOTE</w:t>
      </w:r>
      <w:r w:rsidRPr="00D27067">
        <w:rPr>
          <w:rFonts w:ascii="Courier New" w:hAnsi="Courier New" w:cs="Courier New"/>
          <w:b/>
          <w:sz w:val="24"/>
          <w:szCs w:val="24"/>
          <w:lang w:val="pt-BR"/>
        </w:rPr>
        <w:t xml:space="preserve"> </w:t>
      </w:r>
      <w:r>
        <w:rPr>
          <w:rFonts w:ascii="Courier New" w:hAnsi="Courier New" w:cs="Courier New"/>
          <w:b/>
          <w:sz w:val="24"/>
          <w:szCs w:val="24"/>
          <w:lang w:val="pt-BR"/>
        </w:rPr>
        <w:t>_____</w:t>
      </w:r>
      <w:r w:rsidRPr="00D27067">
        <w:rPr>
          <w:rFonts w:ascii="Courier New" w:hAnsi="Courier New" w:cs="Courier New"/>
          <w:sz w:val="24"/>
          <w:szCs w:val="24"/>
        </w:rPr>
        <w:t xml:space="preserve">, nos termos do </w:t>
      </w:r>
      <w:r w:rsidRPr="00D27067">
        <w:rPr>
          <w:rFonts w:ascii="Courier New" w:hAnsi="Courier New" w:cs="Courier New"/>
          <w:b/>
          <w:sz w:val="24"/>
          <w:szCs w:val="24"/>
        </w:rPr>
        <w:t xml:space="preserve">Pregão </w:t>
      </w:r>
      <w:r w:rsidRPr="00D27067">
        <w:rPr>
          <w:rFonts w:ascii="Courier New" w:hAnsi="Courier New" w:cs="Courier New"/>
          <w:b/>
          <w:sz w:val="24"/>
          <w:szCs w:val="24"/>
          <w:lang w:val="pt-BR"/>
        </w:rPr>
        <w:t>Eletrônico</w:t>
      </w:r>
      <w:r w:rsidRPr="00D27067">
        <w:rPr>
          <w:rFonts w:ascii="Courier New" w:hAnsi="Courier New" w:cs="Courier New"/>
          <w:b/>
          <w:sz w:val="24"/>
          <w:szCs w:val="24"/>
        </w:rPr>
        <w:t xml:space="preserve"> nº </w:t>
      </w:r>
      <w:r w:rsidR="00290F94">
        <w:rPr>
          <w:rFonts w:ascii="Courier New" w:hAnsi="Courier New" w:cs="Courier New"/>
          <w:b/>
          <w:sz w:val="24"/>
          <w:szCs w:val="24"/>
          <w:lang w:val="pt-BR"/>
        </w:rPr>
        <w:t>PE005/2026</w:t>
      </w:r>
      <w:r w:rsidRPr="00D27067">
        <w:rPr>
          <w:rFonts w:ascii="Courier New" w:hAnsi="Courier New" w:cs="Courier New"/>
          <w:b/>
          <w:sz w:val="24"/>
          <w:szCs w:val="24"/>
        </w:rPr>
        <w:t xml:space="preserve">, </w:t>
      </w:r>
      <w:r w:rsidRPr="00D27067">
        <w:rPr>
          <w:rFonts w:ascii="Courier New" w:hAnsi="Courier New" w:cs="Courier New"/>
          <w:sz w:val="24"/>
          <w:szCs w:val="24"/>
        </w:rPr>
        <w:t xml:space="preserve">e obedecerá ao cronograma tipificado pela </w:t>
      </w:r>
      <w:r w:rsidRPr="00D27067">
        <w:rPr>
          <w:rFonts w:ascii="Courier New" w:hAnsi="Courier New" w:cs="Courier New"/>
          <w:sz w:val="24"/>
          <w:szCs w:val="24"/>
          <w:lang w:val="pt-BR"/>
        </w:rPr>
        <w:t>s</w:t>
      </w:r>
      <w:proofErr w:type="spellStart"/>
      <w:r w:rsidRPr="00D27067">
        <w:rPr>
          <w:rFonts w:ascii="Courier New" w:hAnsi="Courier New" w:cs="Courier New"/>
          <w:sz w:val="24"/>
          <w:szCs w:val="24"/>
        </w:rPr>
        <w:t>ecretaria</w:t>
      </w:r>
      <w:proofErr w:type="spellEnd"/>
      <w:r w:rsidRPr="00D27067">
        <w:rPr>
          <w:rFonts w:ascii="Courier New" w:hAnsi="Courier New" w:cs="Courier New"/>
          <w:sz w:val="24"/>
          <w:szCs w:val="24"/>
        </w:rPr>
        <w:t xml:space="preserve"> </w:t>
      </w:r>
      <w:r w:rsidRPr="00D27067">
        <w:rPr>
          <w:rFonts w:ascii="Courier New" w:hAnsi="Courier New" w:cs="Courier New"/>
          <w:sz w:val="24"/>
          <w:szCs w:val="24"/>
          <w:lang w:val="pt-BR"/>
        </w:rPr>
        <w:t>abaixo discriminada</w:t>
      </w:r>
      <w:r w:rsidRPr="00D27067">
        <w:rPr>
          <w:rFonts w:ascii="Courier New" w:hAnsi="Courier New" w:cs="Courier New"/>
          <w:sz w:val="24"/>
          <w:szCs w:val="24"/>
        </w:rPr>
        <w:t>.</w:t>
      </w:r>
    </w:p>
    <w:p w14:paraId="53AFA3DD" w14:textId="77777777" w:rsidR="003D5DB1" w:rsidRPr="00977C44" w:rsidRDefault="003D5DB1" w:rsidP="003D5DB1">
      <w:pPr>
        <w:pStyle w:val="Corpodetexto3"/>
        <w:ind w:firstLine="851"/>
        <w:rPr>
          <w:rFonts w:ascii="Courier New" w:hAnsi="Courier New" w:cs="Courier New"/>
          <w:b/>
          <w:sz w:val="24"/>
          <w:szCs w:val="24"/>
        </w:rPr>
      </w:pPr>
    </w:p>
    <w:p w14:paraId="142E447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4E05EB70"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54260FD6" w14:textId="77777777" w:rsidR="003D5DB1" w:rsidRPr="00977C44" w:rsidRDefault="003D5DB1" w:rsidP="003D5DB1">
      <w:pPr>
        <w:pStyle w:val="Corpodetexto3"/>
        <w:ind w:firstLine="851"/>
        <w:jc w:val="both"/>
        <w:rPr>
          <w:rFonts w:ascii="Courier New" w:hAnsi="Courier New" w:cs="Courier New"/>
          <w:b/>
          <w:sz w:val="20"/>
          <w:szCs w:val="20"/>
        </w:rPr>
      </w:pPr>
    </w:p>
    <w:p w14:paraId="533A7103" w14:textId="77777777" w:rsidR="003D5DB1" w:rsidRPr="00237441" w:rsidRDefault="003D5DB1" w:rsidP="003D5DB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040E6BFE" w14:textId="77777777" w:rsidR="003D5DB1" w:rsidRPr="00237441" w:rsidRDefault="003D5DB1" w:rsidP="003D5DB1">
      <w:pPr>
        <w:pStyle w:val="Corpodetexto3"/>
        <w:spacing w:after="0"/>
        <w:jc w:val="both"/>
        <w:rPr>
          <w:rFonts w:ascii="Courier New" w:hAnsi="Courier New" w:cs="Courier New"/>
          <w:sz w:val="20"/>
          <w:szCs w:val="20"/>
        </w:rPr>
      </w:pPr>
    </w:p>
    <w:p w14:paraId="385191F7" w14:textId="77777777" w:rsidR="003D5DB1" w:rsidRPr="00237441" w:rsidRDefault="003D5DB1" w:rsidP="003D5DB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2C598E64" w14:textId="77777777" w:rsidR="003D5DB1" w:rsidRPr="00237441" w:rsidRDefault="003D5DB1" w:rsidP="003D5DB1">
      <w:pPr>
        <w:pStyle w:val="Corpodetexto3"/>
        <w:spacing w:after="0"/>
        <w:jc w:val="both"/>
        <w:rPr>
          <w:rFonts w:ascii="Courier New" w:hAnsi="Courier New" w:cs="Courier New"/>
          <w:b/>
          <w:sz w:val="20"/>
          <w:szCs w:val="20"/>
        </w:rPr>
      </w:pPr>
    </w:p>
    <w:p w14:paraId="02B86E1F" w14:textId="77777777" w:rsidR="003D5DB1" w:rsidRDefault="003D5DB1" w:rsidP="003D5DB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459B1B0F" w14:textId="77777777" w:rsidR="006735EE" w:rsidRDefault="006735EE" w:rsidP="003D5DB1">
      <w:pPr>
        <w:pStyle w:val="Corpodetexto3"/>
        <w:spacing w:after="0"/>
        <w:jc w:val="both"/>
        <w:rPr>
          <w:rFonts w:ascii="Courier New" w:hAnsi="Courier New" w:cs="Courier New"/>
          <w:b/>
          <w:sz w:val="20"/>
          <w:szCs w:val="20"/>
        </w:rPr>
      </w:pPr>
    </w:p>
    <w:p w14:paraId="78653BED" w14:textId="77777777" w:rsidR="003D5DB1" w:rsidRDefault="003D5DB1" w:rsidP="003D5DB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lastRenderedPageBreak/>
        <w:t xml:space="preserve"> </w:t>
      </w:r>
    </w:p>
    <w:p w14:paraId="5EB8FAC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797A2CB6"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5F1242B1" w14:textId="77777777" w:rsidR="003D5DB1" w:rsidRPr="00977C44" w:rsidRDefault="003D5DB1" w:rsidP="003D5DB1">
      <w:pPr>
        <w:pStyle w:val="Corpodetexto3"/>
        <w:rPr>
          <w:rFonts w:ascii="Courier New" w:hAnsi="Courier New" w:cs="Courier New"/>
          <w:b/>
          <w:sz w:val="24"/>
          <w:szCs w:val="24"/>
          <w:u w:val="single"/>
        </w:rPr>
      </w:pPr>
    </w:p>
    <w:p w14:paraId="5A9574D0"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32AF3AB6" w14:textId="77777777" w:rsidR="003D5DB1" w:rsidRPr="00977C44" w:rsidRDefault="003D5DB1" w:rsidP="003D5DB1">
      <w:pPr>
        <w:pStyle w:val="Corpodetexto3"/>
        <w:ind w:firstLine="851"/>
        <w:jc w:val="both"/>
        <w:rPr>
          <w:rFonts w:ascii="Courier New" w:hAnsi="Courier New" w:cs="Courier New"/>
          <w:sz w:val="24"/>
          <w:szCs w:val="24"/>
        </w:rPr>
      </w:pPr>
      <w:r w:rsidRPr="00D27067">
        <w:rPr>
          <w:rFonts w:ascii="Courier New" w:hAnsi="Courier New" w:cs="Courier New"/>
          <w:sz w:val="24"/>
          <w:szCs w:val="24"/>
        </w:rPr>
        <w:t xml:space="preserve">A contratação será celebrada com vigência </w:t>
      </w:r>
      <w:r w:rsidRPr="00D27067">
        <w:rPr>
          <w:rFonts w:ascii="Courier New" w:hAnsi="Courier New" w:cs="Courier New"/>
          <w:sz w:val="24"/>
          <w:szCs w:val="24"/>
          <w:lang w:val="pt-BR"/>
        </w:rPr>
        <w:t xml:space="preserve">de __ (_______) ___ </w:t>
      </w:r>
      <w:r w:rsidRPr="00D27067">
        <w:rPr>
          <w:rFonts w:ascii="Courier New" w:hAnsi="Courier New" w:cs="Courier New"/>
          <w:sz w:val="24"/>
          <w:szCs w:val="24"/>
        </w:rPr>
        <w:t>a partir da data da assinatura</w:t>
      </w:r>
      <w:r w:rsidRPr="00D27067">
        <w:rPr>
          <w:rFonts w:ascii="Courier New" w:hAnsi="Courier New" w:cs="Courier New"/>
          <w:sz w:val="24"/>
          <w:szCs w:val="24"/>
          <w:lang w:val="pt-BR"/>
        </w:rPr>
        <w:t xml:space="preserve"> do presente termo, podendo ser prorrogado sucessivamente, em consonância com o que preconiza o art. 107 da lei federal nº 14.133/21</w:t>
      </w:r>
      <w:r w:rsidRPr="00D27067">
        <w:rPr>
          <w:rFonts w:ascii="Courier New" w:hAnsi="Courier New" w:cs="Courier New"/>
          <w:sz w:val="24"/>
          <w:szCs w:val="24"/>
        </w:rPr>
        <w:t>.</w:t>
      </w:r>
    </w:p>
    <w:p w14:paraId="076C2838" w14:textId="77777777" w:rsidR="003D5DB1" w:rsidRPr="00977C44" w:rsidRDefault="003D5DB1" w:rsidP="003D5DB1">
      <w:pPr>
        <w:pStyle w:val="Corpodetexto3"/>
        <w:rPr>
          <w:rFonts w:ascii="Courier New" w:hAnsi="Courier New" w:cs="Courier New"/>
          <w:sz w:val="24"/>
          <w:szCs w:val="24"/>
        </w:rPr>
      </w:pPr>
    </w:p>
    <w:p w14:paraId="5B4FA67D" w14:textId="77777777" w:rsidR="003D5DB1" w:rsidRPr="00977C44" w:rsidRDefault="003D5DB1" w:rsidP="003D5DB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19B2E174" w14:textId="77777777" w:rsidR="003D5DB1" w:rsidRPr="00977C44" w:rsidRDefault="003D5DB1" w:rsidP="003D5DB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7E7FE306" w14:textId="77777777" w:rsidR="003D5DB1" w:rsidRPr="00977C44" w:rsidRDefault="003D5DB1" w:rsidP="003D5DB1">
      <w:pPr>
        <w:pStyle w:val="Corpodetexto3"/>
        <w:ind w:firstLine="851"/>
        <w:jc w:val="both"/>
        <w:rPr>
          <w:rFonts w:ascii="Courier New" w:hAnsi="Courier New" w:cs="Courier New"/>
          <w:b/>
          <w:sz w:val="24"/>
          <w:szCs w:val="24"/>
          <w:u w:val="single"/>
        </w:rPr>
      </w:pPr>
    </w:p>
    <w:p w14:paraId="0B354CC0" w14:textId="77777777" w:rsidR="003D5DB1" w:rsidRPr="00977C44" w:rsidRDefault="003D5DB1" w:rsidP="003D5DB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7DBD44F6" w14:textId="2B0BB089"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290F94">
        <w:rPr>
          <w:rFonts w:ascii="Courier New" w:hAnsi="Courier New" w:cs="Courier New"/>
          <w:b/>
          <w:sz w:val="24"/>
          <w:szCs w:val="24"/>
          <w:lang w:val="pt-BR"/>
        </w:rPr>
        <w:t>PE005/2026</w:t>
      </w:r>
      <w:r w:rsidRPr="00D27067">
        <w:rPr>
          <w:rFonts w:ascii="Courier New" w:hAnsi="Courier New" w:cs="Courier New"/>
          <w:sz w:val="24"/>
          <w:szCs w:val="24"/>
        </w:rPr>
        <w:t>;</w:t>
      </w:r>
    </w:p>
    <w:p w14:paraId="610B7B64" w14:textId="77777777"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Responder, pelos vícios e defeitos ocultos dos produtos;</w:t>
      </w:r>
    </w:p>
    <w:p w14:paraId="10898612" w14:textId="77777777"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Receber o preço estipulado na Cláusula Quarta;</w:t>
      </w:r>
    </w:p>
    <w:p w14:paraId="06E912BF" w14:textId="27EFDD89" w:rsidR="003D5DB1"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 xml:space="preserve">Dar total condição aos prepostos da secretaria de manter fiscalização sobre os produtos, como definido no item X do edital de convocação do pregão </w:t>
      </w:r>
      <w:r w:rsidRPr="00D27067">
        <w:rPr>
          <w:rFonts w:ascii="Courier New" w:hAnsi="Courier New" w:cs="Courier New"/>
          <w:sz w:val="24"/>
          <w:szCs w:val="24"/>
          <w:lang w:val="pt-BR"/>
        </w:rPr>
        <w:t>eletrônico</w:t>
      </w:r>
      <w:r w:rsidRPr="00D27067">
        <w:rPr>
          <w:rFonts w:ascii="Courier New" w:hAnsi="Courier New" w:cs="Courier New"/>
          <w:sz w:val="24"/>
          <w:szCs w:val="24"/>
        </w:rPr>
        <w:t xml:space="preserve"> n° </w:t>
      </w:r>
      <w:r w:rsidR="00290F94">
        <w:rPr>
          <w:rFonts w:ascii="Courier New" w:hAnsi="Courier New" w:cs="Courier New"/>
          <w:b/>
          <w:sz w:val="24"/>
          <w:szCs w:val="24"/>
          <w:lang w:val="pt-BR"/>
        </w:rPr>
        <w:t>PE005/2026</w:t>
      </w:r>
      <w:r w:rsidRPr="00237441">
        <w:rPr>
          <w:rFonts w:ascii="Courier New" w:hAnsi="Courier New" w:cs="Courier New"/>
          <w:sz w:val="24"/>
          <w:szCs w:val="24"/>
        </w:rPr>
        <w:t>.</w:t>
      </w:r>
    </w:p>
    <w:p w14:paraId="3680D153" w14:textId="77777777" w:rsidR="003D5DB1" w:rsidRPr="00E34B62" w:rsidRDefault="003D5DB1" w:rsidP="003D5DB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xml:space="preserve">, e o seu pagamento ser efetuado pelo </w:t>
      </w:r>
      <w:proofErr w:type="spellStart"/>
      <w:r w:rsidRPr="00E34B62">
        <w:rPr>
          <w:rFonts w:ascii="Courier New" w:hAnsi="Courier New" w:cs="Courier New"/>
          <w:sz w:val="24"/>
          <w:szCs w:val="24"/>
        </w:rPr>
        <w:t>valoir</w:t>
      </w:r>
      <w:proofErr w:type="spellEnd"/>
      <w:r w:rsidRPr="00E34B62">
        <w:rPr>
          <w:rFonts w:ascii="Courier New" w:hAnsi="Courier New" w:cs="Courier New"/>
          <w:sz w:val="24"/>
          <w:szCs w:val="24"/>
        </w:rPr>
        <w:t xml:space="preserve"> líquido deduzido das respectivas retenções, cabendo a responsabilidade pelo recolhimento destas ao órgão ou à entidade adquirente do bem ou tomador dos serviços.</w:t>
      </w:r>
    </w:p>
    <w:p w14:paraId="06EB2FE1" w14:textId="77777777" w:rsidR="003D5DB1" w:rsidRDefault="003D5DB1" w:rsidP="003D5DB1">
      <w:pPr>
        <w:pStyle w:val="Corpodetexto3"/>
        <w:ind w:firstLine="851"/>
        <w:jc w:val="both"/>
        <w:rPr>
          <w:rFonts w:ascii="Courier New" w:hAnsi="Courier New" w:cs="Courier New"/>
          <w:b/>
          <w:sz w:val="24"/>
          <w:szCs w:val="24"/>
          <w:u w:val="single"/>
        </w:rPr>
      </w:pPr>
    </w:p>
    <w:p w14:paraId="07986C3C" w14:textId="77777777" w:rsidR="003D5DB1" w:rsidRPr="00977C44" w:rsidRDefault="003D5DB1" w:rsidP="003D5DB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D7CF4B0" w14:textId="77777777" w:rsidR="003D5DB1" w:rsidRPr="00977C44" w:rsidRDefault="003D5DB1" w:rsidP="003D5DB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C3FB4C" w14:textId="77777777" w:rsidR="003D5DB1" w:rsidRPr="00977C44" w:rsidRDefault="003D5DB1" w:rsidP="003D5DB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228C7A16" w14:textId="77777777" w:rsidR="003D5DB1" w:rsidRPr="00977C44" w:rsidRDefault="003D5DB1" w:rsidP="003D5DB1">
      <w:pPr>
        <w:pStyle w:val="Corpodetexto3"/>
        <w:jc w:val="both"/>
        <w:rPr>
          <w:rFonts w:ascii="Courier New" w:hAnsi="Courier New" w:cs="Courier New"/>
          <w:sz w:val="24"/>
          <w:szCs w:val="24"/>
        </w:rPr>
      </w:pPr>
    </w:p>
    <w:p w14:paraId="023471EA"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56AF36C0" w14:textId="77777777" w:rsidR="003D5DB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1AD451BF" w14:textId="77777777" w:rsidR="003D5DB1" w:rsidRDefault="003D5DB1" w:rsidP="003D5DB1">
      <w:pPr>
        <w:pStyle w:val="Corpodetexto3"/>
        <w:ind w:firstLine="851"/>
        <w:jc w:val="both"/>
        <w:rPr>
          <w:rFonts w:ascii="Courier New" w:hAnsi="Courier New" w:cs="Courier New"/>
          <w:sz w:val="24"/>
          <w:szCs w:val="24"/>
        </w:rPr>
      </w:pPr>
    </w:p>
    <w:p w14:paraId="5E50D8BD" w14:textId="7EFE9FD2" w:rsidR="003D5DB1" w:rsidRPr="003527F6" w:rsidRDefault="003D5DB1" w:rsidP="003D5DB1">
      <w:pPr>
        <w:pStyle w:val="Corpodetexto3"/>
        <w:ind w:firstLine="851"/>
        <w:jc w:val="both"/>
        <w:rPr>
          <w:rFonts w:ascii="Courier New" w:hAnsi="Courier New" w:cs="Courier New"/>
          <w:bCs/>
          <w:sz w:val="24"/>
          <w:szCs w:val="24"/>
        </w:rPr>
      </w:pPr>
      <w:bookmarkStart w:id="13" w:name="_Hlk130307264"/>
      <w:r w:rsidRPr="00440C19">
        <w:rPr>
          <w:rFonts w:ascii="Courier New" w:hAnsi="Courier New" w:cs="Courier New"/>
          <w:b/>
          <w:sz w:val="24"/>
          <w:szCs w:val="24"/>
        </w:rPr>
        <w:t>Parágrafo Único –</w:t>
      </w:r>
      <w:r w:rsidRPr="00440C19">
        <w:rPr>
          <w:rFonts w:ascii="Courier New" w:hAnsi="Courier New" w:cs="Courier New"/>
          <w:b/>
          <w:sz w:val="24"/>
          <w:szCs w:val="24"/>
          <w:lang w:val="pt-BR"/>
        </w:rPr>
        <w:t xml:space="preserve"> </w:t>
      </w:r>
      <w:r w:rsidRPr="003527F6">
        <w:rPr>
          <w:rFonts w:ascii="Courier New" w:hAnsi="Courier New" w:cs="Courier New"/>
          <w:bCs/>
          <w:sz w:val="24"/>
          <w:szCs w:val="24"/>
          <w:lang w:val="pt-BR"/>
        </w:rPr>
        <w:t>A servidora responsável pela fiscalização deste contrato será:</w:t>
      </w:r>
      <w:r w:rsidRPr="003527F6">
        <w:rPr>
          <w:rFonts w:ascii="Courier New" w:hAnsi="Courier New" w:cs="Courier New"/>
          <w:bCs/>
          <w:sz w:val="24"/>
          <w:szCs w:val="24"/>
        </w:rPr>
        <w:t xml:space="preserve"> </w:t>
      </w:r>
      <w:bookmarkEnd w:id="13"/>
      <w:r w:rsidR="00B815E1" w:rsidRPr="00B815E1">
        <w:rPr>
          <w:rFonts w:ascii="Courier New" w:hAnsi="Courier New" w:cs="Courier New"/>
          <w:sz w:val="24"/>
        </w:rPr>
        <w:t xml:space="preserve">Maria </w:t>
      </w:r>
      <w:proofErr w:type="spellStart"/>
      <w:r w:rsidR="00B815E1" w:rsidRPr="00B815E1">
        <w:rPr>
          <w:rFonts w:ascii="Courier New" w:hAnsi="Courier New" w:cs="Courier New"/>
          <w:sz w:val="24"/>
        </w:rPr>
        <w:t>Arleci</w:t>
      </w:r>
      <w:proofErr w:type="spellEnd"/>
      <w:r w:rsidR="00B815E1" w:rsidRPr="00B815E1">
        <w:rPr>
          <w:rFonts w:ascii="Courier New" w:hAnsi="Courier New" w:cs="Courier New"/>
          <w:sz w:val="24"/>
        </w:rPr>
        <w:t xml:space="preserve"> Carvalho dos Santos CPF: 619.113.135-68</w:t>
      </w:r>
      <w:r w:rsidR="007A49CC" w:rsidRPr="00B815E1">
        <w:rPr>
          <w:rFonts w:ascii="Courier New" w:hAnsi="Courier New" w:cs="Courier New"/>
          <w:bCs/>
          <w:sz w:val="24"/>
          <w:szCs w:val="24"/>
        </w:rPr>
        <w:t>.</w:t>
      </w:r>
    </w:p>
    <w:p w14:paraId="5E97A805" w14:textId="77777777" w:rsidR="003D5DB1" w:rsidRPr="003527F6" w:rsidRDefault="003D5DB1" w:rsidP="003D5DB1">
      <w:pPr>
        <w:pStyle w:val="Corpodetexto3"/>
        <w:jc w:val="both"/>
        <w:rPr>
          <w:rFonts w:ascii="Courier New" w:hAnsi="Courier New" w:cs="Courier New"/>
          <w:bCs/>
          <w:sz w:val="24"/>
          <w:szCs w:val="24"/>
          <w:u w:val="single"/>
        </w:rPr>
      </w:pPr>
    </w:p>
    <w:p w14:paraId="7B15AE17"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09C4A63D" w14:textId="77777777" w:rsidR="003D5DB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Pr>
          <w:rFonts w:ascii="Courier New" w:hAnsi="Courier New" w:cs="Courier New"/>
          <w:sz w:val="24"/>
          <w:szCs w:val="24"/>
          <w:lang w:val="pt-BR"/>
        </w:rPr>
        <w:t xml:space="preserve">os </w:t>
      </w:r>
      <w:proofErr w:type="spellStart"/>
      <w:r>
        <w:rPr>
          <w:rFonts w:ascii="Courier New" w:hAnsi="Courier New" w:cs="Courier New"/>
          <w:sz w:val="24"/>
          <w:szCs w:val="24"/>
          <w:lang w:val="pt-BR"/>
        </w:rPr>
        <w:t>arts</w:t>
      </w:r>
      <w:proofErr w:type="spellEnd"/>
      <w:r>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Pr>
          <w:rFonts w:ascii="Courier New" w:hAnsi="Courier New" w:cs="Courier New"/>
          <w:b/>
          <w:sz w:val="24"/>
          <w:szCs w:val="24"/>
          <w:lang w:val="pt-BR"/>
        </w:rPr>
        <w:t>14.133</w:t>
      </w:r>
      <w:r w:rsidRPr="00977C44">
        <w:rPr>
          <w:rFonts w:ascii="Courier New" w:hAnsi="Courier New" w:cs="Courier New"/>
          <w:b/>
          <w:sz w:val="24"/>
          <w:szCs w:val="24"/>
        </w:rPr>
        <w:t>/</w:t>
      </w:r>
      <w:r>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7D2F02F9" w14:textId="77777777" w:rsidR="006735EE" w:rsidRPr="00977C44" w:rsidRDefault="006735EE" w:rsidP="003D5DB1">
      <w:pPr>
        <w:pStyle w:val="Corpodetexto3"/>
        <w:ind w:firstLine="851"/>
        <w:jc w:val="both"/>
        <w:rPr>
          <w:rFonts w:ascii="Courier New" w:hAnsi="Courier New" w:cs="Courier New"/>
          <w:sz w:val="24"/>
          <w:szCs w:val="24"/>
        </w:rPr>
      </w:pPr>
    </w:p>
    <w:p w14:paraId="582A2BA1"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64D8A58A" w14:textId="77777777" w:rsidR="003D5DB1" w:rsidRPr="00977C44" w:rsidRDefault="003D5DB1" w:rsidP="003D5DB1">
      <w:pPr>
        <w:pStyle w:val="Corpodetexto3"/>
        <w:jc w:val="both"/>
        <w:rPr>
          <w:rFonts w:ascii="Courier New" w:hAnsi="Courier New" w:cs="Courier New"/>
          <w:sz w:val="24"/>
          <w:szCs w:val="24"/>
        </w:rPr>
      </w:pPr>
    </w:p>
    <w:p w14:paraId="6653881B"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2D996002" w14:textId="77777777" w:rsidR="003D5DB1" w:rsidRPr="00977C44" w:rsidRDefault="003D5DB1" w:rsidP="003D5DB1">
      <w:pPr>
        <w:pStyle w:val="Corpodetexto3"/>
        <w:rPr>
          <w:rFonts w:ascii="Courier New" w:hAnsi="Courier New" w:cs="Courier New"/>
          <w:sz w:val="24"/>
          <w:szCs w:val="24"/>
        </w:rPr>
      </w:pPr>
    </w:p>
    <w:p w14:paraId="7004EB4A"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07C3696D" w14:textId="77777777" w:rsidR="003D5DB1" w:rsidRPr="00977C44" w:rsidRDefault="003D5DB1" w:rsidP="003D5DB1">
      <w:pPr>
        <w:pStyle w:val="Corpodetexto3"/>
        <w:jc w:val="both"/>
        <w:rPr>
          <w:rFonts w:ascii="Courier New" w:hAnsi="Courier New" w:cs="Courier New"/>
          <w:sz w:val="24"/>
          <w:szCs w:val="24"/>
        </w:rPr>
      </w:pPr>
    </w:p>
    <w:p w14:paraId="6EB031AB"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86E5A5D" w14:textId="77777777" w:rsidR="003D5DB1" w:rsidRPr="00977C44" w:rsidRDefault="003D5DB1" w:rsidP="003D5DB1">
      <w:pPr>
        <w:pStyle w:val="Corpodetexto3"/>
        <w:ind w:firstLine="851"/>
        <w:jc w:val="both"/>
        <w:rPr>
          <w:rFonts w:ascii="Courier New" w:hAnsi="Courier New" w:cs="Courier New"/>
          <w:sz w:val="24"/>
          <w:szCs w:val="24"/>
        </w:rPr>
      </w:pPr>
    </w:p>
    <w:p w14:paraId="3C8D9BB2"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1F9AC386" w14:textId="77777777" w:rsidR="003D5DB1" w:rsidRPr="00977C44" w:rsidRDefault="003D5DB1" w:rsidP="003D5DB1">
      <w:pPr>
        <w:pStyle w:val="Corpodetexto3"/>
        <w:jc w:val="both"/>
        <w:rPr>
          <w:rFonts w:ascii="Courier New" w:hAnsi="Courier New" w:cs="Courier New"/>
          <w:sz w:val="24"/>
          <w:szCs w:val="24"/>
        </w:rPr>
      </w:pPr>
    </w:p>
    <w:p w14:paraId="0F4BA694"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141F8F8" w14:textId="77777777" w:rsidR="002C5FEC" w:rsidRDefault="002C5FEC" w:rsidP="003D5DB1">
      <w:pPr>
        <w:pStyle w:val="Corpodetexto3"/>
        <w:jc w:val="both"/>
        <w:rPr>
          <w:rFonts w:ascii="Courier New" w:hAnsi="Courier New" w:cs="Courier New"/>
          <w:b/>
          <w:sz w:val="24"/>
          <w:szCs w:val="24"/>
          <w:u w:val="single"/>
        </w:rPr>
      </w:pPr>
    </w:p>
    <w:p w14:paraId="58C7FE74" w14:textId="11C51FD1"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0B799B75"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Pr>
          <w:rFonts w:ascii="Courier New" w:hAnsi="Courier New" w:cs="Courier New"/>
          <w:sz w:val="24"/>
          <w:szCs w:val="24"/>
          <w:lang w:val="pt-BR"/>
        </w:rPr>
        <w:t>124</w:t>
      </w:r>
      <w:r w:rsidRPr="00977C44">
        <w:rPr>
          <w:rFonts w:ascii="Courier New" w:hAnsi="Courier New" w:cs="Courier New"/>
          <w:sz w:val="24"/>
          <w:szCs w:val="24"/>
        </w:rPr>
        <w:t xml:space="preserve"> a </w:t>
      </w:r>
      <w:r>
        <w:rPr>
          <w:rFonts w:ascii="Courier New" w:hAnsi="Courier New" w:cs="Courier New"/>
          <w:sz w:val="24"/>
          <w:szCs w:val="24"/>
          <w:lang w:val="pt-BR"/>
        </w:rPr>
        <w:t>139</w:t>
      </w:r>
      <w:r w:rsidRPr="00977C44">
        <w:rPr>
          <w:rFonts w:ascii="Courier New" w:hAnsi="Courier New" w:cs="Courier New"/>
          <w:sz w:val="24"/>
          <w:szCs w:val="24"/>
        </w:rPr>
        <w:t xml:space="preserve"> da Lei nº </w:t>
      </w:r>
      <w:r>
        <w:rPr>
          <w:rFonts w:ascii="Courier New" w:hAnsi="Courier New" w:cs="Courier New"/>
          <w:sz w:val="24"/>
          <w:szCs w:val="24"/>
          <w:lang w:val="pt-BR"/>
        </w:rPr>
        <w:t>14</w:t>
      </w:r>
      <w:r w:rsidRPr="00977C44">
        <w:rPr>
          <w:rFonts w:ascii="Courier New" w:hAnsi="Courier New" w:cs="Courier New"/>
          <w:sz w:val="24"/>
          <w:szCs w:val="24"/>
        </w:rPr>
        <w:t>.</w:t>
      </w:r>
      <w:r>
        <w:rPr>
          <w:rFonts w:ascii="Courier New" w:hAnsi="Courier New" w:cs="Courier New"/>
          <w:sz w:val="24"/>
          <w:szCs w:val="24"/>
          <w:lang w:val="pt-BR"/>
        </w:rPr>
        <w:t>133</w:t>
      </w:r>
      <w:r w:rsidRPr="00977C44">
        <w:rPr>
          <w:rFonts w:ascii="Courier New" w:hAnsi="Courier New" w:cs="Courier New"/>
          <w:sz w:val="24"/>
          <w:szCs w:val="24"/>
        </w:rPr>
        <w:t>/</w:t>
      </w:r>
      <w:r>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534D9FE2"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44546271" w14:textId="77777777" w:rsidR="003D5DB1" w:rsidRPr="00977C44" w:rsidRDefault="003D5DB1" w:rsidP="003D5DB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Pr>
          <w:rFonts w:ascii="Courier New" w:hAnsi="Courier New" w:cs="Courier New"/>
          <w:sz w:val="24"/>
          <w:szCs w:val="24"/>
          <w:lang w:val="pt-BR"/>
        </w:rPr>
        <w:t>14</w:t>
      </w:r>
      <w:r w:rsidRPr="00977C44">
        <w:rPr>
          <w:rFonts w:ascii="Courier New" w:hAnsi="Courier New" w:cs="Courier New"/>
          <w:sz w:val="24"/>
          <w:szCs w:val="24"/>
        </w:rPr>
        <w:t>.</w:t>
      </w:r>
      <w:r>
        <w:rPr>
          <w:rFonts w:ascii="Courier New" w:hAnsi="Courier New" w:cs="Courier New"/>
          <w:sz w:val="24"/>
          <w:szCs w:val="24"/>
          <w:lang w:val="pt-BR"/>
        </w:rPr>
        <w:t>133</w:t>
      </w:r>
      <w:r w:rsidRPr="00977C44">
        <w:rPr>
          <w:rFonts w:ascii="Courier New" w:hAnsi="Courier New" w:cs="Courier New"/>
          <w:sz w:val="24"/>
          <w:szCs w:val="24"/>
        </w:rPr>
        <w:t>/</w:t>
      </w:r>
      <w:r>
        <w:rPr>
          <w:rFonts w:ascii="Courier New" w:hAnsi="Courier New" w:cs="Courier New"/>
          <w:sz w:val="24"/>
          <w:szCs w:val="24"/>
          <w:lang w:val="pt-BR"/>
        </w:rPr>
        <w:t>21</w:t>
      </w:r>
      <w:r w:rsidRPr="00977C44">
        <w:rPr>
          <w:rFonts w:ascii="Courier New" w:hAnsi="Courier New" w:cs="Courier New"/>
          <w:sz w:val="24"/>
          <w:szCs w:val="24"/>
        </w:rPr>
        <w:t>.</w:t>
      </w:r>
    </w:p>
    <w:p w14:paraId="74517312" w14:textId="77777777" w:rsidR="003D5DB1" w:rsidRDefault="003D5DB1" w:rsidP="003D5DB1">
      <w:pPr>
        <w:pStyle w:val="Corpodetexto3"/>
        <w:ind w:firstLine="851"/>
        <w:rPr>
          <w:rFonts w:ascii="Courier New" w:hAnsi="Courier New" w:cs="Courier New"/>
          <w:sz w:val="24"/>
          <w:szCs w:val="24"/>
        </w:rPr>
      </w:pPr>
    </w:p>
    <w:p w14:paraId="73B87A90"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0742DE6D"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2B5BB5AB" w14:textId="77777777" w:rsidR="003D5DB1" w:rsidRPr="00977C44" w:rsidRDefault="003D5DB1" w:rsidP="003D5DB1">
      <w:pPr>
        <w:pStyle w:val="Corpodetexto3"/>
        <w:ind w:firstLine="851"/>
        <w:jc w:val="both"/>
        <w:rPr>
          <w:rFonts w:ascii="Courier New" w:hAnsi="Courier New" w:cs="Courier New"/>
          <w:sz w:val="24"/>
          <w:szCs w:val="24"/>
        </w:rPr>
      </w:pPr>
    </w:p>
    <w:p w14:paraId="78553231"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7773702B" w14:textId="77777777" w:rsidR="003D5DB1" w:rsidRDefault="003D5DB1" w:rsidP="003D5DB1">
      <w:pPr>
        <w:pStyle w:val="Corpodetexto3"/>
        <w:jc w:val="center"/>
        <w:rPr>
          <w:rFonts w:ascii="Courier New" w:hAnsi="Courier New" w:cs="Courier New"/>
          <w:b/>
          <w:bCs/>
          <w:sz w:val="24"/>
          <w:szCs w:val="24"/>
        </w:rPr>
      </w:pPr>
    </w:p>
    <w:p w14:paraId="22A310E4" w14:textId="454E46CA" w:rsidR="003D5DB1" w:rsidRPr="00977C44" w:rsidRDefault="003D5DB1" w:rsidP="003D5DB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Pr="00977C44">
        <w:rPr>
          <w:rFonts w:ascii="Courier New" w:hAnsi="Courier New" w:cs="Courier New"/>
          <w:b/>
          <w:bCs/>
          <w:sz w:val="24"/>
          <w:szCs w:val="24"/>
        </w:rPr>
        <w:t xml:space="preserve"> - Bahia, </w:t>
      </w:r>
      <w:r>
        <w:rPr>
          <w:rFonts w:ascii="Courier New" w:hAnsi="Courier New" w:cs="Courier New"/>
          <w:b/>
          <w:bCs/>
          <w:sz w:val="24"/>
          <w:szCs w:val="24"/>
          <w:lang w:val="pt-BR"/>
        </w:rPr>
        <w:t>__</w:t>
      </w:r>
      <w:r w:rsidRPr="00B22009">
        <w:rPr>
          <w:rFonts w:ascii="Courier New" w:hAnsi="Courier New" w:cs="Courier New"/>
          <w:b/>
          <w:bCs/>
          <w:sz w:val="24"/>
          <w:szCs w:val="24"/>
        </w:rPr>
        <w:t xml:space="preserve"> de </w:t>
      </w:r>
      <w:r>
        <w:rPr>
          <w:rFonts w:ascii="Courier New" w:hAnsi="Courier New" w:cs="Courier New"/>
          <w:b/>
          <w:bCs/>
          <w:sz w:val="24"/>
          <w:szCs w:val="24"/>
          <w:lang w:val="pt-BR"/>
        </w:rPr>
        <w:t>________</w:t>
      </w:r>
      <w:r w:rsidRPr="00B22009">
        <w:rPr>
          <w:rFonts w:ascii="Courier New" w:hAnsi="Courier New" w:cs="Courier New"/>
          <w:b/>
          <w:bCs/>
          <w:sz w:val="24"/>
          <w:szCs w:val="24"/>
        </w:rPr>
        <w:t xml:space="preserve"> </w:t>
      </w:r>
      <w:proofErr w:type="spellStart"/>
      <w:r w:rsidRPr="00B22009">
        <w:rPr>
          <w:rFonts w:ascii="Courier New" w:hAnsi="Courier New" w:cs="Courier New"/>
          <w:b/>
          <w:bCs/>
          <w:sz w:val="24"/>
          <w:szCs w:val="24"/>
        </w:rPr>
        <w:t>de</w:t>
      </w:r>
      <w:proofErr w:type="spellEnd"/>
      <w:r w:rsidRPr="00B22009">
        <w:rPr>
          <w:rFonts w:ascii="Courier New" w:hAnsi="Courier New" w:cs="Courier New"/>
          <w:b/>
          <w:bCs/>
          <w:sz w:val="24"/>
          <w:szCs w:val="24"/>
        </w:rPr>
        <w:t xml:space="preserve"> </w:t>
      </w:r>
      <w:r>
        <w:rPr>
          <w:rFonts w:ascii="Courier New" w:hAnsi="Courier New" w:cs="Courier New"/>
          <w:b/>
          <w:bCs/>
          <w:sz w:val="24"/>
          <w:szCs w:val="24"/>
          <w:lang w:val="pt-BR"/>
        </w:rPr>
        <w:t>202</w:t>
      </w:r>
      <w:r w:rsidR="00716D13">
        <w:rPr>
          <w:rFonts w:ascii="Courier New" w:hAnsi="Courier New" w:cs="Courier New"/>
          <w:b/>
          <w:bCs/>
          <w:sz w:val="24"/>
          <w:szCs w:val="24"/>
          <w:lang w:val="pt-BR"/>
        </w:rPr>
        <w:t>6</w:t>
      </w:r>
      <w:r w:rsidRPr="00B22009">
        <w:rPr>
          <w:rFonts w:ascii="Courier New" w:hAnsi="Courier New" w:cs="Courier New"/>
          <w:b/>
          <w:bCs/>
          <w:sz w:val="24"/>
          <w:szCs w:val="24"/>
        </w:rPr>
        <w:t>.</w:t>
      </w:r>
    </w:p>
    <w:p w14:paraId="64CBCAA0" w14:textId="77777777" w:rsidR="003D5DB1" w:rsidRPr="00977C44" w:rsidRDefault="003D5DB1" w:rsidP="003D5DB1">
      <w:pPr>
        <w:pStyle w:val="Corpodetexto3"/>
        <w:jc w:val="center"/>
        <w:rPr>
          <w:rFonts w:ascii="Courier New" w:hAnsi="Courier New" w:cs="Courier New"/>
          <w:b/>
          <w:bCs/>
          <w:sz w:val="24"/>
          <w:szCs w:val="24"/>
        </w:rPr>
      </w:pPr>
    </w:p>
    <w:p w14:paraId="7929471F" w14:textId="77777777" w:rsidR="003D5DB1" w:rsidRPr="00977C44"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3F9A58C9" w14:textId="588F1143" w:rsidR="003D5DB1" w:rsidRPr="00237441" w:rsidRDefault="003D5DB1" w:rsidP="006735EE">
      <w:pPr>
        <w:pStyle w:val="Corpodetexto3"/>
        <w:spacing w:after="0"/>
        <w:jc w:val="center"/>
        <w:rPr>
          <w:rFonts w:ascii="Courier New" w:hAnsi="Courier New" w:cs="Courier New"/>
          <w:b/>
          <w:bCs/>
          <w:sz w:val="24"/>
          <w:szCs w:val="24"/>
          <w:lang w:val="es-ES_tradnl"/>
        </w:rPr>
      </w:pPr>
    </w:p>
    <w:p w14:paraId="1F4CFFD9" w14:textId="51F66665" w:rsidR="003D5DB1" w:rsidRPr="00977C44" w:rsidRDefault="00B815E1" w:rsidP="006735EE">
      <w:pPr>
        <w:pStyle w:val="Corpodetexto3"/>
        <w:spacing w:after="0"/>
        <w:jc w:val="center"/>
        <w:rPr>
          <w:rFonts w:ascii="Courier New" w:hAnsi="Courier New" w:cs="Courier New"/>
          <w:b/>
          <w:bCs/>
          <w:sz w:val="24"/>
          <w:szCs w:val="24"/>
          <w:lang w:val="es-ES_tradnl"/>
        </w:rPr>
      </w:pPr>
      <w:proofErr w:type="spellStart"/>
      <w:r>
        <w:rPr>
          <w:rFonts w:ascii="Courier New" w:hAnsi="Courier New" w:cs="Courier New"/>
          <w:b/>
          <w:bCs/>
          <w:sz w:val="24"/>
          <w:szCs w:val="24"/>
          <w:lang w:val="es-ES_tradnl"/>
        </w:rPr>
        <w:t>xxxxxxxxxxxxxxxxxxx</w:t>
      </w:r>
      <w:proofErr w:type="spellEnd"/>
      <w:r w:rsidR="003D5DB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xxxxxxxxxxxxxx</w:t>
      </w:r>
      <w:proofErr w:type="spellEnd"/>
    </w:p>
    <w:p w14:paraId="67FFDFBA" w14:textId="77777777" w:rsidR="003D5DB1"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CONTRATANTE</w:t>
      </w:r>
    </w:p>
    <w:p w14:paraId="074529DC" w14:textId="77777777" w:rsidR="006735EE" w:rsidRPr="00977C44" w:rsidRDefault="006735EE" w:rsidP="006735EE">
      <w:pPr>
        <w:pStyle w:val="Corpodetexto3"/>
        <w:spacing w:after="0"/>
        <w:jc w:val="center"/>
        <w:rPr>
          <w:rFonts w:ascii="Courier New" w:hAnsi="Courier New" w:cs="Courier New"/>
          <w:b/>
          <w:bCs/>
          <w:sz w:val="24"/>
          <w:szCs w:val="24"/>
        </w:rPr>
      </w:pPr>
    </w:p>
    <w:p w14:paraId="5E36CFBD" w14:textId="77777777" w:rsidR="003D5DB1" w:rsidRPr="00977C44" w:rsidRDefault="003D5DB1" w:rsidP="006735EE">
      <w:pPr>
        <w:pStyle w:val="Corpodetexto3"/>
        <w:spacing w:after="0"/>
        <w:jc w:val="center"/>
        <w:rPr>
          <w:rFonts w:ascii="Courier New" w:hAnsi="Courier New" w:cs="Courier New"/>
          <w:b/>
          <w:bCs/>
          <w:sz w:val="24"/>
          <w:szCs w:val="24"/>
        </w:rPr>
      </w:pPr>
    </w:p>
    <w:p w14:paraId="77CC7872" w14:textId="77777777" w:rsidR="003D5DB1" w:rsidRPr="00977C44"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_________________</w:t>
      </w:r>
      <w:r>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7F255B7B" w14:textId="77777777" w:rsidR="006735EE" w:rsidRDefault="006735EE" w:rsidP="006735EE">
      <w:pPr>
        <w:pStyle w:val="Corpodetexto3"/>
        <w:spacing w:after="0"/>
        <w:jc w:val="center"/>
        <w:rPr>
          <w:rFonts w:ascii="Courier New" w:hAnsi="Courier New" w:cs="Courier New"/>
          <w:b/>
          <w:sz w:val="24"/>
          <w:szCs w:val="24"/>
          <w:lang w:val="pt-BR"/>
        </w:rPr>
      </w:pPr>
    </w:p>
    <w:p w14:paraId="7A35B81A" w14:textId="7D9CB053" w:rsidR="003D5DB1" w:rsidRDefault="003D5DB1" w:rsidP="006735EE">
      <w:pPr>
        <w:pStyle w:val="Corpodetexto3"/>
        <w:spacing w:after="0"/>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1B460625" w14:textId="77777777" w:rsidR="006735EE" w:rsidRPr="009C00AC" w:rsidRDefault="006735EE" w:rsidP="006735EE">
      <w:pPr>
        <w:pStyle w:val="Corpodetexto3"/>
        <w:spacing w:after="0"/>
        <w:jc w:val="center"/>
        <w:rPr>
          <w:rFonts w:ascii="Courier New" w:hAnsi="Courier New" w:cs="Courier New"/>
          <w:b/>
          <w:bCs/>
          <w:color w:val="FF0000"/>
          <w:sz w:val="24"/>
          <w:szCs w:val="24"/>
        </w:rPr>
      </w:pPr>
    </w:p>
    <w:p w14:paraId="79E4C609" w14:textId="77777777" w:rsidR="003D5DB1" w:rsidRDefault="003D5DB1" w:rsidP="006735EE">
      <w:pPr>
        <w:pStyle w:val="Corpodetexto3"/>
        <w:spacing w:after="0"/>
        <w:rPr>
          <w:rFonts w:ascii="Courier New" w:hAnsi="Courier New" w:cs="Courier New"/>
          <w:b/>
          <w:bCs/>
          <w:sz w:val="24"/>
          <w:szCs w:val="24"/>
          <w:u w:val="single"/>
        </w:rPr>
      </w:pPr>
    </w:p>
    <w:p w14:paraId="588E4C91" w14:textId="77777777" w:rsidR="003D5DB1" w:rsidRDefault="003D5DB1" w:rsidP="003D5DB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661C35E8" w14:textId="77777777" w:rsidR="003D5DB1" w:rsidRPr="00977C44" w:rsidRDefault="003D5DB1" w:rsidP="006735EE">
      <w:pPr>
        <w:pStyle w:val="Corpodetexto3"/>
        <w:spacing w:after="0"/>
        <w:rPr>
          <w:rFonts w:ascii="Courier New" w:hAnsi="Courier New" w:cs="Courier New"/>
          <w:b/>
          <w:bCs/>
          <w:sz w:val="24"/>
          <w:szCs w:val="24"/>
          <w:u w:val="single"/>
        </w:rPr>
      </w:pPr>
    </w:p>
    <w:p w14:paraId="634D0050"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11E0A5"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4E3DCC6" w14:textId="77777777" w:rsidR="003D5DB1"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94DD373" w14:textId="77777777" w:rsidR="006735EE" w:rsidRDefault="006735EE" w:rsidP="006735EE">
      <w:pPr>
        <w:pStyle w:val="Corpodetexto3"/>
        <w:spacing w:after="0"/>
        <w:rPr>
          <w:rFonts w:ascii="Courier New" w:hAnsi="Courier New" w:cs="Courier New"/>
          <w:b/>
          <w:bCs/>
          <w:sz w:val="24"/>
          <w:szCs w:val="24"/>
        </w:rPr>
      </w:pPr>
    </w:p>
    <w:p w14:paraId="64999907" w14:textId="77777777" w:rsidR="003D5DB1" w:rsidRPr="00977C44" w:rsidRDefault="003D5DB1" w:rsidP="006735EE">
      <w:pPr>
        <w:pStyle w:val="Corpodetexto3"/>
        <w:spacing w:after="0"/>
        <w:rPr>
          <w:rFonts w:ascii="Courier New" w:hAnsi="Courier New" w:cs="Courier New"/>
          <w:b/>
          <w:bCs/>
          <w:sz w:val="24"/>
          <w:szCs w:val="24"/>
        </w:rPr>
      </w:pPr>
    </w:p>
    <w:p w14:paraId="7390A08B"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0E6BF022"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5DE7F0BD" w14:textId="77777777" w:rsidR="003D5DB1"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4D89E159" w14:textId="77777777" w:rsidR="002C5FEC" w:rsidRDefault="002C5FEC" w:rsidP="003D5DB1">
      <w:pPr>
        <w:jc w:val="center"/>
        <w:rPr>
          <w:rFonts w:ascii="Arial" w:hAnsi="Arial" w:cs="Arial"/>
          <w:b/>
        </w:rPr>
      </w:pPr>
    </w:p>
    <w:p w14:paraId="4CC7A909" w14:textId="77777777" w:rsidR="00716D13" w:rsidRDefault="00716D13" w:rsidP="003D5DB1">
      <w:pPr>
        <w:jc w:val="center"/>
        <w:rPr>
          <w:rFonts w:ascii="Arial" w:hAnsi="Arial" w:cs="Arial"/>
          <w:b/>
        </w:rPr>
      </w:pPr>
    </w:p>
    <w:p w14:paraId="5425E6E4" w14:textId="77777777" w:rsidR="00716D13" w:rsidRDefault="00716D13" w:rsidP="003D5DB1">
      <w:pPr>
        <w:jc w:val="center"/>
        <w:rPr>
          <w:rFonts w:ascii="Arial" w:hAnsi="Arial" w:cs="Arial"/>
          <w:b/>
        </w:rPr>
      </w:pPr>
    </w:p>
    <w:p w14:paraId="1FC0D4FF" w14:textId="77777777" w:rsidR="00716D13" w:rsidRDefault="00716D13" w:rsidP="003D5DB1">
      <w:pPr>
        <w:jc w:val="center"/>
        <w:rPr>
          <w:rFonts w:ascii="Arial" w:hAnsi="Arial" w:cs="Arial"/>
          <w:b/>
        </w:rPr>
      </w:pPr>
    </w:p>
    <w:p w14:paraId="0697ADC6" w14:textId="77777777" w:rsidR="00716D13" w:rsidRDefault="00716D13" w:rsidP="003D5DB1">
      <w:pPr>
        <w:jc w:val="center"/>
        <w:rPr>
          <w:rFonts w:ascii="Arial" w:hAnsi="Arial" w:cs="Arial"/>
          <w:b/>
        </w:rPr>
      </w:pPr>
    </w:p>
    <w:p w14:paraId="7EF4B93E" w14:textId="77777777" w:rsidR="00716D13" w:rsidRDefault="00716D13" w:rsidP="003D5DB1">
      <w:pPr>
        <w:jc w:val="center"/>
        <w:rPr>
          <w:rFonts w:ascii="Arial" w:hAnsi="Arial" w:cs="Arial"/>
          <w:b/>
        </w:rPr>
      </w:pPr>
    </w:p>
    <w:p w14:paraId="22009F71" w14:textId="77777777" w:rsidR="00716D13" w:rsidRDefault="00716D13" w:rsidP="003D5DB1">
      <w:pPr>
        <w:jc w:val="center"/>
        <w:rPr>
          <w:rFonts w:ascii="Arial" w:hAnsi="Arial" w:cs="Arial"/>
          <w:b/>
        </w:rPr>
      </w:pPr>
    </w:p>
    <w:p w14:paraId="262982B0" w14:textId="77777777" w:rsidR="00716D13" w:rsidRDefault="00716D13" w:rsidP="003D5DB1">
      <w:pPr>
        <w:jc w:val="center"/>
        <w:rPr>
          <w:rFonts w:ascii="Arial" w:hAnsi="Arial" w:cs="Arial"/>
          <w:b/>
        </w:rPr>
      </w:pPr>
    </w:p>
    <w:p w14:paraId="61C8299D" w14:textId="77777777" w:rsidR="00716D13" w:rsidRDefault="00716D13" w:rsidP="003D5DB1">
      <w:pPr>
        <w:jc w:val="center"/>
        <w:rPr>
          <w:rFonts w:ascii="Arial" w:hAnsi="Arial" w:cs="Arial"/>
          <w:b/>
        </w:rPr>
      </w:pPr>
    </w:p>
    <w:p w14:paraId="2BC3FEF5" w14:textId="77777777" w:rsidR="00716D13" w:rsidRDefault="00716D13" w:rsidP="003D5DB1">
      <w:pPr>
        <w:jc w:val="center"/>
        <w:rPr>
          <w:rFonts w:ascii="Arial" w:hAnsi="Arial" w:cs="Arial"/>
          <w:b/>
        </w:rPr>
      </w:pPr>
    </w:p>
    <w:p w14:paraId="1C5B9283" w14:textId="3FA85BEC" w:rsidR="003D5DB1" w:rsidRDefault="003D5DB1" w:rsidP="003D5DB1">
      <w:pPr>
        <w:jc w:val="center"/>
        <w:rPr>
          <w:rFonts w:ascii="Arial" w:hAnsi="Arial" w:cs="Arial"/>
          <w:b/>
        </w:rPr>
      </w:pPr>
      <w:r w:rsidRPr="0085216D">
        <w:rPr>
          <w:rFonts w:ascii="Arial" w:hAnsi="Arial" w:cs="Arial"/>
          <w:b/>
        </w:rPr>
        <w:t>ANEXO 1</w:t>
      </w:r>
      <w:r w:rsidR="00716D13">
        <w:rPr>
          <w:rFonts w:ascii="Arial" w:hAnsi="Arial" w:cs="Arial"/>
          <w:b/>
        </w:rPr>
        <w:t>4</w:t>
      </w:r>
    </w:p>
    <w:p w14:paraId="0F5A0F9B" w14:textId="77777777" w:rsidR="006735EE" w:rsidRDefault="006735EE" w:rsidP="003D5DB1">
      <w:pPr>
        <w:jc w:val="center"/>
        <w:rPr>
          <w:rFonts w:ascii="Arial" w:hAnsi="Arial" w:cs="Arial"/>
          <w:b/>
        </w:rPr>
      </w:pPr>
    </w:p>
    <w:p w14:paraId="001068BC" w14:textId="03A4B66F" w:rsidR="003D5DB1" w:rsidRDefault="003D5DB1" w:rsidP="003D5DB1">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w:t>
      </w:r>
      <w:r w:rsidR="006735EE">
        <w:rPr>
          <w:rFonts w:ascii="Arial" w:hAnsi="Arial" w:cs="Arial"/>
          <w:b/>
          <w:bCs/>
        </w:rPr>
        <w:t>202</w:t>
      </w:r>
      <w:r w:rsidR="00716D13">
        <w:rPr>
          <w:rFonts w:ascii="Arial" w:hAnsi="Arial" w:cs="Arial"/>
          <w:b/>
          <w:bCs/>
        </w:rPr>
        <w:t>6</w:t>
      </w:r>
    </w:p>
    <w:p w14:paraId="108EB02B" w14:textId="77777777" w:rsidR="003D5DB1" w:rsidRDefault="003D5DB1" w:rsidP="003D5DB1">
      <w:pPr>
        <w:jc w:val="center"/>
        <w:rPr>
          <w:rFonts w:ascii="Arial" w:hAnsi="Arial"/>
          <w:b/>
        </w:rPr>
      </w:pPr>
    </w:p>
    <w:p w14:paraId="4D091A1E" w14:textId="67B511D3" w:rsidR="003D5DB1" w:rsidRPr="007A068E" w:rsidRDefault="003D5DB1" w:rsidP="003D5DB1">
      <w:pPr>
        <w:pStyle w:val="Format1"/>
        <w:ind w:right="-24"/>
        <w:jc w:val="both"/>
        <w:rPr>
          <w:rFonts w:ascii="Arial" w:hAnsi="Arial"/>
          <w:sz w:val="24"/>
        </w:rPr>
      </w:pPr>
      <w:r w:rsidRPr="007A068E">
        <w:rPr>
          <w:rFonts w:ascii="Arial" w:hAnsi="Arial"/>
          <w:sz w:val="24"/>
        </w:rPr>
        <w:t xml:space="preserve">Aos </w:t>
      </w:r>
      <w:proofErr w:type="spellStart"/>
      <w:r w:rsidRPr="007A068E">
        <w:rPr>
          <w:rFonts w:ascii="Arial" w:hAnsi="Arial"/>
          <w:sz w:val="24"/>
        </w:rPr>
        <w:t>xx</w:t>
      </w:r>
      <w:proofErr w:type="spellEnd"/>
      <w:r w:rsidRPr="007A068E">
        <w:rPr>
          <w:rFonts w:ascii="Arial" w:hAnsi="Arial"/>
          <w:sz w:val="24"/>
        </w:rPr>
        <w:t xml:space="preserve"> dias do mês de </w:t>
      </w:r>
      <w:proofErr w:type="spellStart"/>
      <w:r w:rsidRPr="007A068E">
        <w:rPr>
          <w:rFonts w:ascii="Arial" w:hAnsi="Arial"/>
          <w:sz w:val="24"/>
        </w:rPr>
        <w:t>xxxxxxxx</w:t>
      </w:r>
      <w:proofErr w:type="spellEnd"/>
      <w:r w:rsidRPr="007A068E">
        <w:rPr>
          <w:rFonts w:ascii="Arial" w:hAnsi="Arial"/>
          <w:sz w:val="24"/>
        </w:rPr>
        <w:t xml:space="preserve"> do ano de 20</w:t>
      </w:r>
      <w:r w:rsidR="006735EE">
        <w:rPr>
          <w:rFonts w:ascii="Arial" w:hAnsi="Arial"/>
          <w:sz w:val="24"/>
        </w:rPr>
        <w:t>2</w:t>
      </w:r>
      <w:r w:rsidR="00716D13">
        <w:rPr>
          <w:rFonts w:ascii="Arial" w:hAnsi="Arial"/>
          <w:sz w:val="24"/>
        </w:rPr>
        <w:t>6</w:t>
      </w:r>
      <w:r w:rsidRPr="007A068E">
        <w:rPr>
          <w:rFonts w:ascii="Arial" w:hAnsi="Arial"/>
          <w:sz w:val="24"/>
        </w:rPr>
        <w:t xml:space="preserve">, na Prefeitura Municipal de Araci, CNPJ 14.232.086/0001-92 com sede na </w:t>
      </w:r>
      <w:r>
        <w:rPr>
          <w:rFonts w:ascii="Arial" w:hAnsi="Arial"/>
          <w:sz w:val="24"/>
        </w:rPr>
        <w:t>Praça Nossa Senhora da Conceição</w:t>
      </w:r>
      <w:r w:rsidRPr="007A068E">
        <w:rPr>
          <w:rFonts w:ascii="Arial" w:hAnsi="Arial"/>
          <w:sz w:val="24"/>
        </w:rPr>
        <w:t xml:space="preserve">, nº </w:t>
      </w:r>
      <w:r>
        <w:rPr>
          <w:rFonts w:ascii="Arial" w:hAnsi="Arial"/>
          <w:sz w:val="24"/>
        </w:rPr>
        <w:t>04</w:t>
      </w:r>
      <w:r w:rsidRPr="007A068E">
        <w:rPr>
          <w:rFonts w:ascii="Arial" w:hAnsi="Arial"/>
          <w:sz w:val="24"/>
        </w:rPr>
        <w:t xml:space="preserve">, Centro, em face do Pregão Eletrônico </w:t>
      </w:r>
      <w:proofErr w:type="spellStart"/>
      <w:r w:rsidRPr="007A068E">
        <w:rPr>
          <w:rFonts w:ascii="Arial" w:hAnsi="Arial"/>
          <w:sz w:val="24"/>
        </w:rPr>
        <w:t>n.°</w:t>
      </w:r>
      <w:proofErr w:type="spellEnd"/>
      <w:r w:rsidRPr="007A068E">
        <w:rPr>
          <w:rFonts w:ascii="Arial" w:hAnsi="Arial"/>
          <w:sz w:val="24"/>
        </w:rPr>
        <w:t xml:space="preserve"> </w:t>
      </w:r>
      <w:r w:rsidR="00290F94">
        <w:rPr>
          <w:rFonts w:ascii="Arial" w:hAnsi="Arial"/>
          <w:sz w:val="24"/>
        </w:rPr>
        <w:t>PE005/2026</w:t>
      </w:r>
      <w:r w:rsidRPr="007A068E">
        <w:rPr>
          <w:rFonts w:ascii="Arial" w:hAnsi="Arial"/>
          <w:sz w:val="24"/>
        </w:rPr>
        <w:t xml:space="preserve">, resolve registrar o(s) preço(s) da(s) empresa(s) abaixo indicada(s) para o eventual fornecimento </w:t>
      </w:r>
      <w:r w:rsidRPr="0030383F">
        <w:rPr>
          <w:rFonts w:ascii="Arial" w:hAnsi="Arial" w:cs="Arial"/>
          <w:sz w:val="24"/>
          <w:szCs w:val="24"/>
        </w:rPr>
        <w:t xml:space="preserve">de </w:t>
      </w:r>
      <w:r w:rsidR="00B815E1" w:rsidRPr="00B815E1">
        <w:rPr>
          <w:rFonts w:ascii="Arial" w:hAnsi="Arial" w:cs="Arial"/>
          <w:color w:val="000000"/>
          <w:sz w:val="24"/>
          <w:szCs w:val="24"/>
        </w:rPr>
        <w:t>peixe, arroz, e embalagem plástica, para distribuição às famílias carentes do município</w:t>
      </w:r>
      <w:r w:rsidRPr="007A068E">
        <w:rPr>
          <w:rFonts w:ascii="Arial" w:hAnsi="Arial"/>
          <w:sz w:val="24"/>
        </w:rPr>
        <w:t>, doravante denominada(s)s FORNECEDORA(S), sujeitando-se as partes às determinações da Lei Federal 14.133 de 01 de abril de 2021</w:t>
      </w:r>
      <w:r w:rsidRPr="003527F6">
        <w:rPr>
          <w:rFonts w:ascii="Arial" w:hAnsi="Arial"/>
          <w:sz w:val="24"/>
          <w:szCs w:val="24"/>
        </w:rPr>
        <w:t xml:space="preserve">, </w:t>
      </w:r>
      <w:r w:rsidR="003527F6" w:rsidRPr="003527F6">
        <w:rPr>
          <w:rFonts w:ascii="Arial" w:hAnsi="Arial" w:cs="Arial"/>
          <w:sz w:val="24"/>
          <w:szCs w:val="24"/>
        </w:rPr>
        <w:t xml:space="preserve">do Decreto Federal nº 11.462 de 31 de Março de 2023, </w:t>
      </w:r>
      <w:r w:rsidRPr="003527F6">
        <w:rPr>
          <w:rFonts w:ascii="Arial" w:hAnsi="Arial"/>
          <w:sz w:val="24"/>
          <w:szCs w:val="24"/>
        </w:rPr>
        <w:t>e</w:t>
      </w:r>
      <w:r w:rsidRPr="007A068E">
        <w:rPr>
          <w:rFonts w:ascii="Arial" w:hAnsi="Arial"/>
          <w:sz w:val="24"/>
        </w:rPr>
        <w:t xml:space="preserve">, Decreto n. </w:t>
      </w:r>
      <w:r w:rsidR="000B50D6">
        <w:rPr>
          <w:rFonts w:ascii="Arial" w:hAnsi="Arial"/>
          <w:sz w:val="24"/>
        </w:rPr>
        <w:t>0762</w:t>
      </w:r>
      <w:r w:rsidRPr="007A068E">
        <w:rPr>
          <w:rFonts w:ascii="Arial" w:hAnsi="Arial"/>
          <w:sz w:val="24"/>
        </w:rPr>
        <w:t xml:space="preserve"> de </w:t>
      </w:r>
      <w:r w:rsidR="000B50D6">
        <w:rPr>
          <w:rFonts w:ascii="Arial" w:hAnsi="Arial"/>
          <w:sz w:val="24"/>
        </w:rPr>
        <w:t>28</w:t>
      </w:r>
      <w:r w:rsidRPr="007A068E">
        <w:rPr>
          <w:rFonts w:ascii="Arial" w:hAnsi="Arial"/>
          <w:sz w:val="24"/>
        </w:rPr>
        <w:t xml:space="preserve"> de </w:t>
      </w:r>
      <w:r w:rsidR="000B50D6">
        <w:rPr>
          <w:rFonts w:ascii="Arial" w:hAnsi="Arial"/>
          <w:sz w:val="24"/>
        </w:rPr>
        <w:t>julho</w:t>
      </w:r>
      <w:r w:rsidRPr="007A068E">
        <w:rPr>
          <w:rFonts w:ascii="Arial" w:hAnsi="Arial"/>
          <w:sz w:val="24"/>
        </w:rPr>
        <w:t xml:space="preserve"> de 20</w:t>
      </w:r>
      <w:r w:rsidR="000B50D6">
        <w:rPr>
          <w:rFonts w:ascii="Arial" w:hAnsi="Arial"/>
          <w:sz w:val="24"/>
        </w:rPr>
        <w:t>22</w:t>
      </w:r>
      <w:r w:rsidRPr="007A068E">
        <w:rPr>
          <w:rFonts w:ascii="Arial" w:hAnsi="Arial"/>
          <w:sz w:val="24"/>
        </w:rPr>
        <w:t xml:space="preserve"> e sendo observadas as bases e os fornecimentos indicados nesta Ata. </w:t>
      </w:r>
    </w:p>
    <w:p w14:paraId="713BD6BE" w14:textId="77777777" w:rsidR="003D5DB1" w:rsidRPr="007A068E" w:rsidRDefault="003D5DB1" w:rsidP="003D5DB1">
      <w:pPr>
        <w:ind w:right="-24"/>
      </w:pPr>
    </w:p>
    <w:p w14:paraId="1FAA2997" w14:textId="77777777" w:rsidR="003D5DB1" w:rsidRPr="007A068E" w:rsidRDefault="003D5DB1" w:rsidP="003D5DB1">
      <w:pPr>
        <w:pStyle w:val="Nvel2"/>
        <w:tabs>
          <w:tab w:val="left" w:pos="0"/>
        </w:tabs>
        <w:spacing w:before="100" w:after="100" w:line="240" w:lineRule="atLeast"/>
        <w:ind w:right="-24"/>
      </w:pPr>
      <w:r w:rsidRPr="007A068E">
        <w:t>CLÁUSULA PRIMEIRA - DO OBJETO</w:t>
      </w:r>
    </w:p>
    <w:p w14:paraId="5E0A555A" w14:textId="73E790D1" w:rsidR="003D5DB1" w:rsidRPr="00237441" w:rsidRDefault="003D5DB1" w:rsidP="003D5DB1">
      <w:pPr>
        <w:spacing w:before="80" w:after="80" w:line="280" w:lineRule="atLeast"/>
        <w:ind w:right="-24"/>
        <w:jc w:val="both"/>
        <w:rPr>
          <w:rFonts w:ascii="Arial" w:hAnsi="Arial"/>
        </w:rPr>
      </w:pPr>
      <w:r w:rsidRPr="007A068E">
        <w:rPr>
          <w:rFonts w:ascii="Arial" w:hAnsi="Arial"/>
          <w:b/>
        </w:rPr>
        <w:t>1 -</w:t>
      </w:r>
      <w:r w:rsidRPr="007A068E">
        <w:rPr>
          <w:rFonts w:ascii="Arial" w:hAnsi="Arial"/>
        </w:rPr>
        <w:t xml:space="preserve"> A presente Ata tem por objeto o Registro de Preços para o eventual fornecimento de </w:t>
      </w:r>
      <w:r w:rsidR="00B815E1" w:rsidRPr="00B815E1">
        <w:rPr>
          <w:rFonts w:ascii="Arial" w:hAnsi="Arial" w:cs="Arial"/>
          <w:color w:val="000000"/>
        </w:rPr>
        <w:t>peixe, arroz, e embalagem plástica, para distribuição às famílias carentes do município</w:t>
      </w:r>
      <w:r w:rsidRPr="007A068E">
        <w:rPr>
          <w:rFonts w:ascii="Arial" w:hAnsi="Arial"/>
        </w:rPr>
        <w:t xml:space="preserve">, sendo os quantitativos estimados e os itens a serem registrados os constantes no lote </w:t>
      </w:r>
      <w:r>
        <w:rPr>
          <w:rFonts w:ascii="Arial" w:hAnsi="Arial"/>
        </w:rPr>
        <w:t>_____</w:t>
      </w:r>
      <w:r w:rsidRPr="007A068E">
        <w:rPr>
          <w:rFonts w:ascii="Arial" w:hAnsi="Arial"/>
        </w:rPr>
        <w:t xml:space="preserve"> do Anexo I, Termo de Referência, do Edital do Pregão Eletrônico n. </w:t>
      </w:r>
      <w:r w:rsidR="00290F94">
        <w:rPr>
          <w:rFonts w:ascii="Arial" w:hAnsi="Arial"/>
        </w:rPr>
        <w:t>PE005/2026</w:t>
      </w:r>
      <w:r w:rsidRPr="007A068E">
        <w:rPr>
          <w:rFonts w:ascii="Arial" w:hAnsi="Arial"/>
        </w:rPr>
        <w:t>.</w:t>
      </w:r>
    </w:p>
    <w:p w14:paraId="4D79532F" w14:textId="77777777" w:rsidR="003D5DB1" w:rsidRPr="00237441" w:rsidRDefault="003D5DB1" w:rsidP="003D5DB1">
      <w:pPr>
        <w:spacing w:before="80" w:after="80" w:line="280" w:lineRule="atLeast"/>
        <w:ind w:right="-24"/>
        <w:jc w:val="both"/>
        <w:rPr>
          <w:rFonts w:ascii="Arial" w:hAnsi="Arial"/>
        </w:rPr>
      </w:pPr>
    </w:p>
    <w:p w14:paraId="427904B8" w14:textId="77777777" w:rsidR="003D5DB1" w:rsidRPr="00237441" w:rsidRDefault="003D5DB1" w:rsidP="003D5DB1">
      <w:pPr>
        <w:spacing w:before="80" w:after="80" w:line="320" w:lineRule="atLeast"/>
        <w:ind w:right="-24"/>
        <w:jc w:val="both"/>
        <w:rPr>
          <w:rFonts w:ascii="Arial" w:hAnsi="Arial"/>
          <w:b/>
        </w:rPr>
      </w:pPr>
      <w:r w:rsidRPr="00237441">
        <w:rPr>
          <w:rFonts w:ascii="Arial" w:hAnsi="Arial"/>
          <w:b/>
        </w:rPr>
        <w:t>CLÁUSULA SEGUNDA - DO PREÇO E DO PAGAMENTO</w:t>
      </w:r>
    </w:p>
    <w:p w14:paraId="37B6EE19" w14:textId="77777777" w:rsidR="003D5DB1" w:rsidRPr="00237441" w:rsidRDefault="003D5DB1" w:rsidP="003D5DB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7FD8F418" w14:textId="77777777" w:rsidR="003D5DB1" w:rsidRPr="00237441" w:rsidRDefault="003D5DB1" w:rsidP="003D5DB1">
      <w:pPr>
        <w:spacing w:before="80" w:after="80" w:line="320" w:lineRule="atLeast"/>
        <w:ind w:right="-24"/>
        <w:jc w:val="both"/>
        <w:rPr>
          <w:rFonts w:ascii="Arial" w:hAnsi="Arial"/>
        </w:rPr>
      </w:pPr>
    </w:p>
    <w:p w14:paraId="411933B5" w14:textId="64817820" w:rsidR="003D5DB1" w:rsidRPr="00BF4EA5" w:rsidRDefault="003D5DB1" w:rsidP="003D5DB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290F94">
        <w:rPr>
          <w:rFonts w:ascii="Arial" w:hAnsi="Arial"/>
        </w:rPr>
        <w:t>PE005/2026</w:t>
      </w:r>
      <w:r w:rsidRPr="00237441">
        <w:rPr>
          <w:rFonts w:ascii="Arial" w:hAnsi="Arial"/>
        </w:rPr>
        <w:t>.</w:t>
      </w:r>
    </w:p>
    <w:p w14:paraId="7EE16B4F" w14:textId="77777777" w:rsidR="003D5DB1" w:rsidRPr="00BF4EA5" w:rsidRDefault="003D5DB1" w:rsidP="003D5DB1">
      <w:pPr>
        <w:spacing w:before="80" w:after="80" w:line="320" w:lineRule="atLeast"/>
        <w:ind w:right="-24"/>
        <w:jc w:val="both"/>
        <w:rPr>
          <w:rFonts w:ascii="Arial" w:hAnsi="Arial"/>
        </w:rPr>
      </w:pPr>
    </w:p>
    <w:p w14:paraId="28DEBD9F" w14:textId="77777777" w:rsidR="003D5DB1" w:rsidRDefault="003D5DB1" w:rsidP="003D5DB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BF2206">
        <w:rPr>
          <w:rFonts w:ascii="Arial" w:hAnsi="Arial"/>
          <w:b/>
          <w:bCs/>
        </w:rPr>
        <w:t>FORNECEDORA</w:t>
      </w:r>
      <w:r>
        <w:rPr>
          <w:rFonts w:ascii="Arial" w:hAnsi="Arial"/>
          <w:b/>
          <w:bCs/>
        </w:rPr>
        <w:t>(</w:t>
      </w:r>
      <w:r w:rsidRPr="00BF2206">
        <w:rPr>
          <w:rFonts w:ascii="Arial" w:hAnsi="Arial"/>
          <w:b/>
          <w:bCs/>
        </w:rPr>
        <w:t>S</w:t>
      </w:r>
      <w:r>
        <w:rPr>
          <w:rFonts w:ascii="Arial" w:hAnsi="Arial"/>
          <w:b/>
          <w:bCs/>
        </w:rPr>
        <w:t>)</w:t>
      </w:r>
      <w:r>
        <w:rPr>
          <w:rFonts w:ascii="Arial" w:hAnsi="Arial"/>
          <w:b/>
        </w:rPr>
        <w:t>.</w:t>
      </w:r>
    </w:p>
    <w:p w14:paraId="041D436C" w14:textId="77777777" w:rsidR="003D5DB1" w:rsidRDefault="003D5DB1" w:rsidP="003D5DB1">
      <w:pPr>
        <w:spacing w:before="80" w:after="80" w:line="320" w:lineRule="atLeast"/>
        <w:ind w:right="-24"/>
        <w:jc w:val="both"/>
        <w:rPr>
          <w:rFonts w:ascii="Arial" w:hAnsi="Arial"/>
          <w:b/>
        </w:rPr>
      </w:pPr>
    </w:p>
    <w:p w14:paraId="71B044B9" w14:textId="77777777" w:rsidR="003D5DB1" w:rsidRDefault="003D5DB1" w:rsidP="003D5DB1">
      <w:pPr>
        <w:pStyle w:val="Nvel2"/>
        <w:spacing w:before="80" w:after="80" w:line="320" w:lineRule="atLeast"/>
        <w:ind w:right="-24"/>
      </w:pPr>
      <w:r>
        <w:t>CLÁUSULA TERCEIRA - DA DOTAÇÃO ORÇAMENTÁRIA</w:t>
      </w:r>
    </w:p>
    <w:p w14:paraId="124959C8" w14:textId="77777777" w:rsidR="003D5DB1" w:rsidRPr="004E2F27" w:rsidRDefault="003D5DB1" w:rsidP="003D5DB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230608C7" w14:textId="77777777" w:rsidR="003D5DB1" w:rsidRDefault="003D5DB1" w:rsidP="003D5DB1">
      <w:pPr>
        <w:pStyle w:val="Corpodetexto3"/>
        <w:spacing w:after="0"/>
        <w:jc w:val="both"/>
        <w:rPr>
          <w:rFonts w:ascii="Arial" w:hAnsi="Arial" w:cs="Arial"/>
          <w:b/>
          <w:sz w:val="24"/>
          <w:szCs w:val="24"/>
          <w:lang w:val="pt-BR"/>
        </w:rPr>
      </w:pPr>
    </w:p>
    <w:p w14:paraId="398B79D5" w14:textId="77777777" w:rsidR="003D5DB1" w:rsidRPr="007A068E" w:rsidRDefault="003D5DB1" w:rsidP="003D5DB1">
      <w:pPr>
        <w:ind w:right="-24"/>
        <w:jc w:val="both"/>
        <w:rPr>
          <w:rFonts w:ascii="Arial" w:hAnsi="Arial" w:cs="Arial"/>
          <w:b/>
        </w:rPr>
      </w:pPr>
      <w:r w:rsidRPr="007A068E">
        <w:rPr>
          <w:rFonts w:ascii="Arial" w:hAnsi="Arial" w:cs="Arial"/>
          <w:b/>
        </w:rPr>
        <w:t>Elemento de Despesa: 33.90.30 – MATERIAL DE CONSUMO</w:t>
      </w:r>
    </w:p>
    <w:p w14:paraId="36CDBB6B" w14:textId="77777777" w:rsidR="003D5DB1" w:rsidRDefault="003D5DB1" w:rsidP="003D5DB1">
      <w:pPr>
        <w:spacing w:before="80" w:after="80" w:line="320" w:lineRule="atLeast"/>
        <w:ind w:right="-24"/>
        <w:jc w:val="both"/>
        <w:rPr>
          <w:rFonts w:ascii="Arial" w:hAnsi="Arial"/>
          <w:b/>
        </w:rPr>
      </w:pPr>
    </w:p>
    <w:p w14:paraId="0D9BC5F3" w14:textId="77777777" w:rsidR="003D5DB1" w:rsidRDefault="003D5DB1" w:rsidP="003D5DB1">
      <w:pPr>
        <w:spacing w:before="80" w:after="80" w:line="320" w:lineRule="atLeast"/>
        <w:ind w:right="-24"/>
        <w:jc w:val="both"/>
        <w:rPr>
          <w:rFonts w:ascii="Arial" w:hAnsi="Arial"/>
          <w:b/>
        </w:rPr>
      </w:pPr>
      <w:r>
        <w:rPr>
          <w:rFonts w:ascii="Arial" w:hAnsi="Arial"/>
          <w:b/>
        </w:rPr>
        <w:t>CLÁUSULA QUARTA - DA VIGÊNCIA</w:t>
      </w:r>
    </w:p>
    <w:p w14:paraId="2C05B918" w14:textId="6F94AFFB" w:rsidR="003D5DB1" w:rsidRDefault="003D5DB1" w:rsidP="003D5DB1">
      <w:pPr>
        <w:spacing w:before="80" w:after="80" w:line="320" w:lineRule="atLeast"/>
        <w:ind w:right="-24"/>
        <w:jc w:val="both"/>
        <w:rPr>
          <w:rFonts w:ascii="Arial" w:hAnsi="Arial"/>
        </w:rPr>
      </w:pPr>
      <w:r>
        <w:rPr>
          <w:rFonts w:ascii="Arial" w:hAnsi="Arial"/>
          <w:b/>
        </w:rPr>
        <w:t>4 -</w:t>
      </w:r>
      <w:r>
        <w:rPr>
          <w:rFonts w:ascii="Arial" w:hAnsi="Arial"/>
        </w:rPr>
        <w:t xml:space="preserve"> </w:t>
      </w:r>
      <w:r w:rsidR="003C4BE9" w:rsidRPr="0090744F">
        <w:rPr>
          <w:rFonts w:ascii="Arial" w:hAnsi="Arial" w:cs="Arial"/>
        </w:rPr>
        <w:t>A presente Ata de Registro de Preços terá a vigência de 12 (doze) meses, a contar da sua</w:t>
      </w:r>
      <w:r w:rsidR="003C4BE9" w:rsidRPr="0090744F">
        <w:rPr>
          <w:rFonts w:ascii="Arial" w:hAnsi="Arial" w:cs="Arial"/>
          <w:spacing w:val="1"/>
        </w:rPr>
        <w:t xml:space="preserve"> </w:t>
      </w:r>
      <w:r w:rsidR="003C4BE9" w:rsidRPr="0090744F">
        <w:rPr>
          <w:rFonts w:ascii="Arial" w:hAnsi="Arial" w:cs="Arial"/>
        </w:rPr>
        <w:t>assinatura, podendo ser prorrogada por igual período, conforme disposto no art. 84 da lei federal nº 14.133/2021.</w:t>
      </w:r>
    </w:p>
    <w:p w14:paraId="2FEC458F" w14:textId="77777777" w:rsidR="006735EE" w:rsidRDefault="006735EE" w:rsidP="003D5DB1">
      <w:pPr>
        <w:spacing w:before="80" w:after="80" w:line="320" w:lineRule="atLeast"/>
        <w:ind w:right="-24"/>
        <w:jc w:val="both"/>
        <w:rPr>
          <w:rFonts w:ascii="Arial" w:hAnsi="Arial"/>
        </w:rPr>
      </w:pPr>
    </w:p>
    <w:p w14:paraId="31435452" w14:textId="77777777" w:rsidR="003D5DB1" w:rsidRDefault="003D5DB1" w:rsidP="003D5DB1">
      <w:pPr>
        <w:spacing w:before="80" w:after="80" w:line="320" w:lineRule="atLeast"/>
        <w:ind w:right="-24"/>
        <w:jc w:val="both"/>
        <w:rPr>
          <w:rFonts w:ascii="Arial" w:hAnsi="Arial"/>
          <w:b/>
        </w:rPr>
      </w:pPr>
      <w:r>
        <w:rPr>
          <w:rFonts w:ascii="Arial" w:hAnsi="Arial"/>
          <w:b/>
        </w:rPr>
        <w:lastRenderedPageBreak/>
        <w:t xml:space="preserve">CLÁUSULA QUINTA - DAS OBRIGAÇÕES DA(S) </w:t>
      </w:r>
      <w:r>
        <w:rPr>
          <w:rFonts w:ascii="Arial" w:hAnsi="Arial"/>
          <w:b/>
          <w:bCs/>
        </w:rPr>
        <w:t>FORNECEDORA(S)</w:t>
      </w:r>
    </w:p>
    <w:p w14:paraId="7F06A96C" w14:textId="17F3FC82" w:rsidR="003D5DB1" w:rsidRPr="00332ADC" w:rsidRDefault="003D5DB1" w:rsidP="003D5DB1">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Pr="00D4580B">
        <w:rPr>
          <w:rFonts w:ascii="Arial" w:hAnsi="Arial"/>
        </w:rPr>
        <w:t xml:space="preserve">produtos de acordo com as especificações constantes do Anexo I (Termo de Referência) do Edital do Pregão Eletrônico nº </w:t>
      </w:r>
      <w:r w:rsidR="00290F94">
        <w:rPr>
          <w:rFonts w:ascii="Arial" w:hAnsi="Arial"/>
        </w:rPr>
        <w:t>PE005/2026</w:t>
      </w:r>
      <w:r w:rsidRPr="00D4580B">
        <w:rPr>
          <w:rFonts w:ascii="Arial" w:hAnsi="Arial"/>
        </w:rPr>
        <w:t xml:space="preserve"> e em consonância com a proposta apresentada no setor de licitações da Prefeitura de Araci</w:t>
      </w:r>
      <w:r w:rsidRPr="00332ADC">
        <w:rPr>
          <w:rFonts w:ascii="Arial" w:hAnsi="Arial"/>
        </w:rPr>
        <w:t xml:space="preserve">, no horário das 8:00 às 14:00 horas, sem custo </w:t>
      </w:r>
      <w:r w:rsidRPr="00A809BE">
        <w:rPr>
          <w:rFonts w:ascii="Arial" w:hAnsi="Arial"/>
        </w:rPr>
        <w:t xml:space="preserve">adicional, no prazo máximo de </w:t>
      </w:r>
      <w:r w:rsidR="006735EE">
        <w:rPr>
          <w:rFonts w:ascii="Arial" w:hAnsi="Arial"/>
        </w:rPr>
        <w:t>05</w:t>
      </w:r>
      <w:r w:rsidRPr="00A809BE">
        <w:rPr>
          <w:rFonts w:ascii="Arial" w:hAnsi="Arial"/>
        </w:rPr>
        <w:t xml:space="preserve"> (</w:t>
      </w:r>
      <w:r w:rsidR="006735EE">
        <w:rPr>
          <w:rFonts w:ascii="Arial" w:hAnsi="Arial"/>
        </w:rPr>
        <w:t>cinco</w:t>
      </w:r>
      <w:r w:rsidRPr="00A809BE">
        <w:rPr>
          <w:rFonts w:ascii="Arial" w:hAnsi="Arial"/>
        </w:rPr>
        <w:t>) dias úteis, contados da ciência da emissão da nota de empenho.</w:t>
      </w:r>
    </w:p>
    <w:p w14:paraId="3D9E9A0F" w14:textId="77777777" w:rsidR="003D5DB1" w:rsidRDefault="003D5DB1" w:rsidP="003D5DB1">
      <w:pPr>
        <w:spacing w:before="80" w:after="80" w:line="320" w:lineRule="atLeast"/>
        <w:ind w:right="-24"/>
        <w:jc w:val="both"/>
        <w:rPr>
          <w:rFonts w:ascii="Arial" w:hAnsi="Arial"/>
        </w:rPr>
      </w:pPr>
    </w:p>
    <w:p w14:paraId="0888F4D0" w14:textId="77777777" w:rsidR="003D5DB1" w:rsidRDefault="003D5DB1" w:rsidP="003D5DB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w:t>
      </w:r>
      <w:r w:rsidRPr="00CB6978">
        <w:rPr>
          <w:rFonts w:ascii="Arial" w:hAnsi="Arial"/>
        </w:rPr>
        <w:t>dos produtos, a respectiva nota fiscal, na qual deve haver referência ao processo licitatório e a respectiva nota de empenho</w:t>
      </w:r>
      <w:r>
        <w:rPr>
          <w:rFonts w:ascii="Arial" w:hAnsi="Arial"/>
        </w:rPr>
        <w:t xml:space="preserve"> da despesa, na qual deverá constar o objeto da presente ata com seus valores correspondentes.</w:t>
      </w:r>
    </w:p>
    <w:p w14:paraId="09248E5B" w14:textId="77777777" w:rsidR="003D5DB1" w:rsidRDefault="003D5DB1" w:rsidP="003D5DB1">
      <w:pPr>
        <w:spacing w:before="80" w:after="80" w:line="320" w:lineRule="atLeast"/>
        <w:ind w:right="-24"/>
        <w:jc w:val="both"/>
        <w:rPr>
          <w:rFonts w:ascii="Arial" w:hAnsi="Arial"/>
        </w:rPr>
      </w:pPr>
    </w:p>
    <w:p w14:paraId="5A75F4C6" w14:textId="77777777" w:rsidR="003D5DB1" w:rsidRDefault="003D5DB1" w:rsidP="003D5DB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7A3C4736" w14:textId="77777777" w:rsidR="003D5DB1" w:rsidRDefault="003D5DB1" w:rsidP="003D5DB1">
      <w:pPr>
        <w:spacing w:before="80" w:after="80" w:line="320" w:lineRule="atLeast"/>
        <w:ind w:right="-24"/>
        <w:jc w:val="both"/>
        <w:rPr>
          <w:rFonts w:ascii="Arial" w:hAnsi="Arial"/>
        </w:rPr>
      </w:pPr>
    </w:p>
    <w:p w14:paraId="7584E969" w14:textId="77777777" w:rsidR="003D5DB1" w:rsidRDefault="003D5DB1" w:rsidP="003D5DB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06FB58A9" w14:textId="77777777" w:rsidR="003D5DB1" w:rsidRDefault="003D5DB1" w:rsidP="003D5DB1">
      <w:pPr>
        <w:spacing w:before="80" w:after="80" w:line="320" w:lineRule="atLeast"/>
        <w:ind w:right="-24"/>
        <w:jc w:val="both"/>
        <w:rPr>
          <w:rFonts w:ascii="Arial" w:hAnsi="Arial"/>
        </w:rPr>
      </w:pPr>
    </w:p>
    <w:p w14:paraId="7384F414" w14:textId="77777777" w:rsidR="003D5DB1" w:rsidRDefault="003D5DB1" w:rsidP="003D5DB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4E94954E" w14:textId="77777777" w:rsidR="003D5DB1" w:rsidRDefault="003D5DB1" w:rsidP="003D5DB1">
      <w:pPr>
        <w:spacing w:before="80" w:after="80" w:line="320" w:lineRule="atLeast"/>
        <w:ind w:right="-24"/>
        <w:jc w:val="both"/>
        <w:rPr>
          <w:rFonts w:ascii="Arial" w:hAnsi="Arial"/>
        </w:rPr>
      </w:pPr>
    </w:p>
    <w:p w14:paraId="3530BCDC" w14:textId="2F916557" w:rsidR="003D5DB1" w:rsidRPr="00565EB5" w:rsidRDefault="003D5DB1" w:rsidP="003D5DB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290F94">
        <w:rPr>
          <w:rFonts w:ascii="Arial" w:hAnsi="Arial"/>
        </w:rPr>
        <w:t>PE005/2026</w:t>
      </w:r>
      <w:r w:rsidRPr="00237441">
        <w:rPr>
          <w:rFonts w:ascii="Arial" w:hAnsi="Arial"/>
        </w:rPr>
        <w:t>.</w:t>
      </w:r>
    </w:p>
    <w:p w14:paraId="29CA1080" w14:textId="77777777" w:rsidR="003D5DB1" w:rsidRDefault="003D5DB1" w:rsidP="003D5DB1">
      <w:pPr>
        <w:spacing w:before="80" w:after="80" w:line="320" w:lineRule="atLeast"/>
        <w:ind w:right="-24"/>
        <w:jc w:val="both"/>
        <w:rPr>
          <w:rFonts w:ascii="Arial" w:hAnsi="Arial"/>
        </w:rPr>
      </w:pPr>
    </w:p>
    <w:p w14:paraId="47E7CA67" w14:textId="77777777" w:rsidR="003D5DB1" w:rsidRDefault="003D5DB1" w:rsidP="003D5DB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24CAB56" w14:textId="77777777" w:rsidR="003D5DB1" w:rsidRDefault="003D5DB1" w:rsidP="003D5DB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bCs/>
        </w:rPr>
        <w:t>FORNECEDORA(S)</w:t>
      </w:r>
      <w:r>
        <w:rPr>
          <w:rFonts w:ascii="Arial" w:hAnsi="Arial"/>
        </w:rPr>
        <w:t xml:space="preserve">. </w:t>
      </w:r>
    </w:p>
    <w:p w14:paraId="7255B484" w14:textId="77777777" w:rsidR="003D5DB1" w:rsidRDefault="003D5DB1" w:rsidP="003D5DB1">
      <w:pPr>
        <w:spacing w:before="80" w:after="80" w:line="320" w:lineRule="atLeast"/>
        <w:ind w:right="-24"/>
        <w:jc w:val="both"/>
        <w:rPr>
          <w:rFonts w:ascii="Arial" w:hAnsi="Arial"/>
        </w:rPr>
      </w:pPr>
    </w:p>
    <w:p w14:paraId="5CFB2795" w14:textId="77777777" w:rsidR="003D5DB1" w:rsidRDefault="003D5DB1" w:rsidP="003D5DB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bCs/>
        </w:rPr>
        <w:t>FORNECEDORA(S)</w:t>
      </w:r>
      <w:r>
        <w:rPr>
          <w:rFonts w:ascii="Arial" w:hAnsi="Arial"/>
        </w:rPr>
        <w:t>.</w:t>
      </w:r>
    </w:p>
    <w:p w14:paraId="2A2A743E" w14:textId="77777777" w:rsidR="003D5DB1" w:rsidRDefault="003D5DB1" w:rsidP="003D5DB1">
      <w:pPr>
        <w:spacing w:before="80" w:after="80" w:line="320" w:lineRule="atLeast"/>
        <w:ind w:right="-24"/>
        <w:jc w:val="both"/>
        <w:rPr>
          <w:rFonts w:ascii="Arial" w:hAnsi="Arial"/>
        </w:rPr>
      </w:pPr>
    </w:p>
    <w:p w14:paraId="39BA44B1" w14:textId="77777777" w:rsidR="003D5DB1" w:rsidRDefault="003D5DB1" w:rsidP="003D5DB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bCs/>
        </w:rPr>
        <w:t>FORNECEDORA(S)</w:t>
      </w:r>
      <w:r>
        <w:rPr>
          <w:rFonts w:ascii="Arial" w:hAnsi="Arial"/>
        </w:rPr>
        <w:t>.</w:t>
      </w:r>
    </w:p>
    <w:p w14:paraId="39EA0FCB" w14:textId="77777777" w:rsidR="003D5DB1" w:rsidRDefault="003D5DB1" w:rsidP="003D5DB1">
      <w:pPr>
        <w:spacing w:before="80" w:after="80" w:line="320" w:lineRule="atLeast"/>
        <w:ind w:right="-24"/>
        <w:jc w:val="both"/>
        <w:rPr>
          <w:rFonts w:ascii="Arial" w:hAnsi="Arial"/>
        </w:rPr>
      </w:pPr>
    </w:p>
    <w:p w14:paraId="636CC240" w14:textId="77777777" w:rsidR="003D5DB1" w:rsidRDefault="003D5DB1" w:rsidP="003D5DB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bCs/>
        </w:rPr>
        <w:t>FORNECEDORA(S)</w:t>
      </w:r>
      <w:r>
        <w:rPr>
          <w:rFonts w:ascii="Arial" w:hAnsi="Arial"/>
        </w:rPr>
        <w:t xml:space="preserve"> a nota de empenho via E-mail ou através de correspondência com ou sem AR.</w:t>
      </w:r>
    </w:p>
    <w:p w14:paraId="5E64F37B" w14:textId="77777777" w:rsidR="003D5DB1" w:rsidRDefault="003D5DB1" w:rsidP="003D5DB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1DD948B" w14:textId="77777777" w:rsidR="003D5DB1" w:rsidRDefault="003D5DB1" w:rsidP="003D5DB1">
      <w:pPr>
        <w:spacing w:before="80" w:after="80" w:line="320" w:lineRule="atLeast"/>
        <w:ind w:right="-24"/>
        <w:jc w:val="both"/>
        <w:rPr>
          <w:rFonts w:ascii="Arial" w:hAnsi="Arial"/>
        </w:rPr>
      </w:pPr>
    </w:p>
    <w:p w14:paraId="0C9870B1" w14:textId="77777777" w:rsidR="003D5DB1" w:rsidRDefault="003D5DB1" w:rsidP="003D5DB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bCs/>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4F27E1C2" w14:textId="77777777" w:rsidR="003D5DB1" w:rsidRDefault="003D5DB1" w:rsidP="003D5DB1">
      <w:pPr>
        <w:spacing w:before="80" w:after="80" w:line="320" w:lineRule="atLeast"/>
        <w:ind w:right="-24"/>
        <w:jc w:val="both"/>
        <w:rPr>
          <w:rFonts w:ascii="Arial" w:hAnsi="Arial"/>
        </w:rPr>
      </w:pPr>
    </w:p>
    <w:p w14:paraId="480CB6CD" w14:textId="77777777" w:rsidR="003D5DB1" w:rsidRDefault="003D5DB1" w:rsidP="003D5DB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bCs/>
        </w:rPr>
        <w:t>FORNECEDORA(S)</w:t>
      </w:r>
      <w:r>
        <w:rPr>
          <w:rFonts w:ascii="Arial" w:hAnsi="Arial"/>
        </w:rPr>
        <w:t xml:space="preserve"> de acordo com a forma e prazo estabelecidos na Cláusula Segunda deste instrumento.</w:t>
      </w:r>
    </w:p>
    <w:p w14:paraId="2ACDC2D2" w14:textId="77777777" w:rsidR="003D5DB1" w:rsidRDefault="003D5DB1" w:rsidP="003D5DB1">
      <w:pPr>
        <w:spacing w:before="80" w:after="80" w:line="320" w:lineRule="atLeast"/>
        <w:ind w:right="-24"/>
        <w:jc w:val="both"/>
        <w:rPr>
          <w:rFonts w:ascii="Arial" w:hAnsi="Arial"/>
        </w:rPr>
      </w:pPr>
    </w:p>
    <w:p w14:paraId="32B7BECB" w14:textId="77777777" w:rsidR="003D5DB1" w:rsidRDefault="003D5DB1" w:rsidP="003D5DB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E1F36AE" w14:textId="77777777" w:rsidR="003D5DB1" w:rsidRDefault="003D5DB1" w:rsidP="003D5DB1">
      <w:pPr>
        <w:spacing w:before="80" w:after="80" w:line="320" w:lineRule="atLeast"/>
        <w:ind w:right="-24"/>
        <w:jc w:val="both"/>
        <w:rPr>
          <w:rFonts w:ascii="Arial" w:hAnsi="Arial"/>
        </w:rPr>
      </w:pPr>
    </w:p>
    <w:p w14:paraId="1E818F40" w14:textId="77777777" w:rsidR="003D5DB1" w:rsidRDefault="003D5DB1" w:rsidP="003D5DB1">
      <w:pPr>
        <w:spacing w:before="80" w:after="80" w:line="320" w:lineRule="atLeast"/>
        <w:ind w:right="-24"/>
        <w:jc w:val="both"/>
        <w:rPr>
          <w:rFonts w:ascii="Arial" w:hAnsi="Arial"/>
        </w:rPr>
      </w:pPr>
      <w:r>
        <w:rPr>
          <w:rFonts w:ascii="Arial" w:hAnsi="Arial"/>
          <w:b/>
        </w:rPr>
        <w:t>CLÁUSULA SÉTIMA - DO CANCELAMENTO DO REGISTRO DE PREÇOS</w:t>
      </w:r>
    </w:p>
    <w:p w14:paraId="6B613C26" w14:textId="77777777" w:rsidR="003D5DB1" w:rsidRDefault="003D5DB1" w:rsidP="003D5DB1">
      <w:pPr>
        <w:spacing w:before="80" w:after="80" w:line="320" w:lineRule="atLeast"/>
        <w:ind w:right="-24"/>
        <w:jc w:val="both"/>
        <w:rPr>
          <w:rFonts w:ascii="Arial" w:hAnsi="Arial"/>
        </w:rPr>
      </w:pPr>
      <w:r>
        <w:rPr>
          <w:rFonts w:ascii="Arial" w:hAnsi="Arial"/>
          <w:b/>
        </w:rPr>
        <w:t>7.1 –</w:t>
      </w:r>
      <w:r>
        <w:rPr>
          <w:rFonts w:ascii="Arial" w:hAnsi="Arial"/>
        </w:rPr>
        <w:t xml:space="preserve"> A(s) </w:t>
      </w:r>
      <w:r>
        <w:rPr>
          <w:rFonts w:ascii="Arial" w:hAnsi="Arial"/>
          <w:b/>
          <w:bCs/>
        </w:rPr>
        <w:t>FORNECEDORA(S)</w:t>
      </w:r>
      <w:r>
        <w:rPr>
          <w:rFonts w:ascii="Arial" w:hAnsi="Arial"/>
          <w:b/>
        </w:rPr>
        <w:t xml:space="preserve"> </w:t>
      </w:r>
      <w:r>
        <w:rPr>
          <w:rFonts w:ascii="Arial" w:hAnsi="Arial"/>
        </w:rPr>
        <w:t>poderão ter seus registros cancelados quando:</w:t>
      </w:r>
    </w:p>
    <w:p w14:paraId="0C4D7CF6" w14:textId="77777777" w:rsidR="003D5DB1" w:rsidRDefault="003D5DB1" w:rsidP="003D5DB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13BFA649" w14:textId="77777777" w:rsidR="003D5DB1" w:rsidRDefault="003D5DB1" w:rsidP="003D5DB1">
      <w:pPr>
        <w:spacing w:before="80" w:after="80" w:line="320" w:lineRule="atLeast"/>
        <w:ind w:right="-24"/>
        <w:jc w:val="both"/>
        <w:rPr>
          <w:rFonts w:ascii="Arial" w:hAnsi="Arial"/>
        </w:rPr>
      </w:pPr>
    </w:p>
    <w:p w14:paraId="3A5B0BD9" w14:textId="56277423" w:rsidR="003D5DB1" w:rsidRDefault="003D5DB1" w:rsidP="003D5DB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290F94">
        <w:rPr>
          <w:rFonts w:ascii="Arial" w:hAnsi="Arial"/>
        </w:rPr>
        <w:t>PE005/2026</w:t>
      </w:r>
      <w:r w:rsidRPr="00237441">
        <w:rPr>
          <w:rFonts w:ascii="Arial" w:hAnsi="Arial"/>
        </w:rPr>
        <w:t xml:space="preserve"> e as condições</w:t>
      </w:r>
      <w:r>
        <w:rPr>
          <w:rFonts w:ascii="Arial" w:hAnsi="Arial"/>
        </w:rPr>
        <w:t xml:space="preserve"> da presente Ata de Registro de Preços;</w:t>
      </w:r>
    </w:p>
    <w:p w14:paraId="51E248B1" w14:textId="77777777" w:rsidR="003D5DB1" w:rsidRDefault="003D5DB1" w:rsidP="003D5DB1">
      <w:pPr>
        <w:spacing w:before="80" w:after="80" w:line="320" w:lineRule="atLeast"/>
        <w:ind w:left="1418" w:right="-24" w:firstLine="7"/>
        <w:jc w:val="both"/>
        <w:rPr>
          <w:rFonts w:ascii="Arial" w:hAnsi="Arial"/>
        </w:rPr>
      </w:pPr>
    </w:p>
    <w:p w14:paraId="710B855D" w14:textId="77777777" w:rsidR="003D5DB1" w:rsidRDefault="003D5DB1" w:rsidP="003D5DB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62084389" w14:textId="77777777" w:rsidR="003D5DB1" w:rsidRDefault="003D5DB1" w:rsidP="003D5DB1">
      <w:pPr>
        <w:spacing w:before="80" w:after="80" w:line="320" w:lineRule="atLeast"/>
        <w:ind w:left="1418" w:right="-24" w:firstLine="7"/>
        <w:jc w:val="both"/>
        <w:rPr>
          <w:rFonts w:ascii="Arial" w:hAnsi="Arial"/>
        </w:rPr>
      </w:pPr>
    </w:p>
    <w:p w14:paraId="7213B742" w14:textId="77777777" w:rsidR="003D5DB1" w:rsidRDefault="003D5DB1" w:rsidP="003D5DB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796A4CAB" w14:textId="77777777" w:rsidR="003D5DB1" w:rsidRDefault="003D5DB1" w:rsidP="003D5DB1">
      <w:pPr>
        <w:spacing w:before="80" w:after="80" w:line="320" w:lineRule="atLeast"/>
        <w:ind w:left="1440" w:right="-24"/>
        <w:jc w:val="both"/>
        <w:rPr>
          <w:rFonts w:ascii="Arial" w:hAnsi="Arial"/>
        </w:rPr>
      </w:pPr>
    </w:p>
    <w:p w14:paraId="7E0C3953" w14:textId="77777777" w:rsidR="003D5DB1" w:rsidRDefault="003D5DB1" w:rsidP="003D5DB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36001313" w14:textId="77777777" w:rsidR="003D5DB1" w:rsidRDefault="003D5DB1" w:rsidP="003D5DB1">
      <w:pPr>
        <w:spacing w:before="80" w:after="80" w:line="320" w:lineRule="atLeast"/>
        <w:ind w:left="1440" w:right="-24"/>
        <w:jc w:val="both"/>
        <w:rPr>
          <w:rFonts w:ascii="Arial" w:hAnsi="Arial"/>
        </w:rPr>
      </w:pPr>
    </w:p>
    <w:p w14:paraId="3BE8855D" w14:textId="77777777" w:rsidR="003D5DB1" w:rsidRDefault="003D5DB1" w:rsidP="003D5DB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625102DF" w14:textId="77777777" w:rsidR="003D5DB1" w:rsidRDefault="003D5DB1" w:rsidP="003D5DB1">
      <w:pPr>
        <w:spacing w:before="80" w:after="80" w:line="320" w:lineRule="atLeast"/>
        <w:ind w:left="1418" w:right="-24" w:firstLine="11"/>
        <w:jc w:val="both"/>
        <w:rPr>
          <w:rFonts w:ascii="Arial" w:hAnsi="Arial"/>
        </w:rPr>
      </w:pPr>
    </w:p>
    <w:p w14:paraId="58E806CB" w14:textId="77777777" w:rsidR="003D5DB1" w:rsidRDefault="003D5DB1" w:rsidP="003D5DB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58597528" w14:textId="5EBAFD11" w:rsidR="003D5DB1" w:rsidRPr="00237441" w:rsidRDefault="003D5DB1" w:rsidP="003D5DB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290F94">
        <w:rPr>
          <w:rFonts w:ascii="Arial" w:hAnsi="Arial"/>
        </w:rPr>
        <w:t>019/2026</w:t>
      </w:r>
      <w:r w:rsidRPr="00237441">
        <w:rPr>
          <w:rFonts w:ascii="Arial" w:hAnsi="Arial"/>
        </w:rPr>
        <w:t>, com decisão fundamentada da autoridade superior.</w:t>
      </w:r>
    </w:p>
    <w:p w14:paraId="7AF07072" w14:textId="77777777" w:rsidR="003D5DB1" w:rsidRPr="00237441" w:rsidRDefault="003D5DB1" w:rsidP="003D5DB1">
      <w:pPr>
        <w:spacing w:before="80" w:after="80" w:line="320" w:lineRule="atLeast"/>
        <w:ind w:left="705" w:right="-24"/>
        <w:jc w:val="both"/>
        <w:rPr>
          <w:rFonts w:ascii="Arial" w:hAnsi="Arial"/>
        </w:rPr>
      </w:pPr>
    </w:p>
    <w:p w14:paraId="7516BB59" w14:textId="77777777" w:rsidR="003D5DB1" w:rsidRPr="00237441" w:rsidRDefault="003D5DB1" w:rsidP="003D5DB1">
      <w:pPr>
        <w:pStyle w:val="Nvel2"/>
        <w:spacing w:before="80" w:after="80" w:line="320" w:lineRule="atLeast"/>
        <w:ind w:right="-24"/>
      </w:pPr>
      <w:r w:rsidRPr="00237441">
        <w:t>CLÁUSULA OITAVA - DAS PENALIDADES</w:t>
      </w:r>
    </w:p>
    <w:p w14:paraId="041E41F1" w14:textId="74CE43A1" w:rsidR="003D5DB1" w:rsidRPr="00237441" w:rsidRDefault="003D5DB1" w:rsidP="003D5DB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Pr>
          <w:rFonts w:ascii="Arial" w:hAnsi="Arial"/>
          <w:b/>
          <w:bCs/>
        </w:rPr>
        <w:t>FORNECEDORA(S)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290F94">
        <w:rPr>
          <w:rFonts w:ascii="Arial" w:hAnsi="Arial"/>
        </w:rPr>
        <w:t>PE005/2026</w:t>
      </w:r>
      <w:r w:rsidRPr="00237441">
        <w:rPr>
          <w:rFonts w:ascii="Arial" w:hAnsi="Arial"/>
        </w:rPr>
        <w:t>.</w:t>
      </w:r>
    </w:p>
    <w:p w14:paraId="17D470BA" w14:textId="77777777" w:rsidR="003D5DB1" w:rsidRPr="00237441" w:rsidRDefault="003D5DB1" w:rsidP="003D5DB1">
      <w:pPr>
        <w:spacing w:before="80" w:after="80" w:line="320" w:lineRule="atLeast"/>
        <w:ind w:right="-24"/>
        <w:jc w:val="both"/>
        <w:rPr>
          <w:rFonts w:ascii="Arial" w:hAnsi="Arial"/>
        </w:rPr>
      </w:pPr>
    </w:p>
    <w:p w14:paraId="4BF54F8F" w14:textId="77777777" w:rsidR="003D5DB1" w:rsidRDefault="003D5DB1" w:rsidP="003D5DB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1CF9FF70" w14:textId="77777777" w:rsidR="003D5DB1" w:rsidRDefault="003D5DB1" w:rsidP="003D5DB1">
      <w:pPr>
        <w:pStyle w:val="CHAMEX"/>
        <w:spacing w:before="80" w:after="80" w:line="320" w:lineRule="atLeast"/>
        <w:ind w:right="-24"/>
        <w:rPr>
          <w:rFonts w:ascii="Arial" w:hAnsi="Arial"/>
          <w:spacing w:val="0"/>
        </w:rPr>
      </w:pPr>
    </w:p>
    <w:p w14:paraId="3DC92109" w14:textId="77777777" w:rsidR="003D5DB1" w:rsidRDefault="003D5DB1" w:rsidP="003D5DB1">
      <w:pPr>
        <w:spacing w:before="80" w:after="80" w:line="320" w:lineRule="atLeast"/>
        <w:ind w:right="-24"/>
        <w:jc w:val="both"/>
        <w:rPr>
          <w:rFonts w:ascii="Arial" w:hAnsi="Arial"/>
          <w:b/>
        </w:rPr>
      </w:pPr>
      <w:r>
        <w:rPr>
          <w:rFonts w:ascii="Arial" w:hAnsi="Arial"/>
          <w:b/>
        </w:rPr>
        <w:t>CLÁUSULA NONA - DO FORO</w:t>
      </w:r>
    </w:p>
    <w:p w14:paraId="68053CB2" w14:textId="77777777" w:rsidR="003D5DB1" w:rsidRDefault="003D5DB1" w:rsidP="003D5DB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2BF65E1E" w14:textId="77777777" w:rsidR="003D5DB1" w:rsidRDefault="003D5DB1" w:rsidP="003D5DB1">
      <w:pPr>
        <w:spacing w:before="80" w:after="80" w:line="320" w:lineRule="atLeast"/>
        <w:ind w:right="-24"/>
        <w:jc w:val="both"/>
        <w:rPr>
          <w:rFonts w:ascii="Arial" w:hAnsi="Arial"/>
        </w:rPr>
      </w:pPr>
    </w:p>
    <w:p w14:paraId="25857C7E" w14:textId="77777777" w:rsidR="003D5DB1" w:rsidRDefault="003D5DB1" w:rsidP="003D5DB1">
      <w:pPr>
        <w:spacing w:before="80" w:after="80" w:line="320" w:lineRule="atLeast"/>
        <w:ind w:right="-24"/>
        <w:jc w:val="both"/>
        <w:rPr>
          <w:rFonts w:ascii="Arial" w:hAnsi="Arial"/>
          <w:b/>
        </w:rPr>
      </w:pPr>
      <w:r>
        <w:rPr>
          <w:rFonts w:ascii="Arial" w:hAnsi="Arial"/>
          <w:b/>
        </w:rPr>
        <w:t xml:space="preserve">CLÁUSULA DÉCIMA - DAS DISPOSIÇÕES FINAIS </w:t>
      </w:r>
    </w:p>
    <w:p w14:paraId="0D05AE37" w14:textId="7523CF2A" w:rsidR="003D5DB1" w:rsidRDefault="003D5DB1" w:rsidP="003D5DB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290F94">
        <w:rPr>
          <w:rFonts w:ascii="Arial" w:hAnsi="Arial"/>
        </w:rPr>
        <w:t>PE005/2026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Pr>
          <w:rFonts w:ascii="Arial" w:hAnsi="Arial"/>
          <w:b/>
          <w:bCs/>
        </w:rPr>
        <w:t>FORNECEDORA(S)</w:t>
      </w:r>
      <w:r w:rsidRPr="00E05C7B">
        <w:rPr>
          <w:rFonts w:ascii="Arial" w:hAnsi="Arial"/>
          <w:b/>
        </w:rPr>
        <w:t>.</w:t>
      </w:r>
    </w:p>
    <w:p w14:paraId="2DF92F8D" w14:textId="77777777" w:rsidR="003D5DB1" w:rsidRPr="00E05C7B" w:rsidRDefault="003D5DB1" w:rsidP="003D5DB1">
      <w:pPr>
        <w:spacing w:before="80" w:after="80" w:line="320" w:lineRule="atLeast"/>
        <w:ind w:right="-24"/>
        <w:jc w:val="both"/>
        <w:rPr>
          <w:rFonts w:ascii="Arial" w:hAnsi="Arial"/>
          <w:b/>
        </w:rPr>
      </w:pPr>
    </w:p>
    <w:p w14:paraId="4BA1F735" w14:textId="77777777" w:rsidR="003D5DB1" w:rsidRDefault="003D5DB1" w:rsidP="003D5DB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1F9594EE" w14:textId="77777777" w:rsidR="003D5DB1" w:rsidRDefault="003D5DB1" w:rsidP="003D5DB1">
      <w:pPr>
        <w:tabs>
          <w:tab w:val="left" w:pos="0"/>
        </w:tabs>
        <w:spacing w:before="80" w:after="80" w:line="320" w:lineRule="atLeast"/>
        <w:ind w:right="-24"/>
        <w:jc w:val="both"/>
        <w:rPr>
          <w:rFonts w:ascii="Arial" w:hAnsi="Arial"/>
        </w:rPr>
      </w:pPr>
    </w:p>
    <w:p w14:paraId="487F3EC9" w14:textId="77777777" w:rsidR="003D5DB1" w:rsidRPr="003908C4" w:rsidRDefault="003D5DB1" w:rsidP="003D5DB1">
      <w:pPr>
        <w:spacing w:line="320" w:lineRule="atLeast"/>
        <w:ind w:right="-24"/>
        <w:jc w:val="both"/>
        <w:rPr>
          <w:rFonts w:ascii="Arial" w:hAnsi="Arial"/>
          <w:b/>
        </w:rPr>
      </w:pPr>
      <w:r w:rsidRPr="003908C4">
        <w:rPr>
          <w:rFonts w:ascii="Arial" w:hAnsi="Arial"/>
          <w:b/>
        </w:rPr>
        <w:t>CLÁUSULA DÉCIMA PRIMEIRA – DA FISCALIZAÇÃO</w:t>
      </w:r>
    </w:p>
    <w:p w14:paraId="54987411" w14:textId="5E39097E" w:rsidR="003D5DB1" w:rsidRPr="00A809BE" w:rsidRDefault="003D5DB1" w:rsidP="003D5DB1">
      <w:pPr>
        <w:spacing w:line="320" w:lineRule="atLeast"/>
        <w:ind w:right="-24"/>
        <w:jc w:val="both"/>
        <w:rPr>
          <w:rFonts w:ascii="Arial" w:hAnsi="Arial" w:cs="Arial"/>
          <w:bCs/>
        </w:rPr>
      </w:pPr>
      <w:r w:rsidRPr="007A49CC">
        <w:rPr>
          <w:rFonts w:ascii="Arial" w:hAnsi="Arial"/>
          <w:b/>
        </w:rPr>
        <w:t>11.1 –</w:t>
      </w:r>
      <w:r w:rsidRPr="007A49CC">
        <w:rPr>
          <w:rFonts w:ascii="Arial" w:hAnsi="Arial"/>
        </w:rPr>
        <w:t xml:space="preserve"> </w:t>
      </w:r>
      <w:r w:rsidR="00716D13">
        <w:rPr>
          <w:rFonts w:ascii="Arial" w:hAnsi="Arial"/>
        </w:rPr>
        <w:t>A</w:t>
      </w:r>
      <w:r w:rsidRPr="007A49CC">
        <w:rPr>
          <w:rFonts w:ascii="Arial" w:hAnsi="Arial"/>
        </w:rPr>
        <w:t xml:space="preserve"> responsável pela fiel execução do</w:t>
      </w:r>
      <w:r w:rsidR="00716D13">
        <w:rPr>
          <w:rFonts w:ascii="Arial" w:hAnsi="Arial"/>
        </w:rPr>
        <w:t>s</w:t>
      </w:r>
      <w:r w:rsidRPr="007A49CC">
        <w:rPr>
          <w:rFonts w:ascii="Arial" w:hAnsi="Arial"/>
        </w:rPr>
        <w:t xml:space="preserve"> contratos provenientes desta Ata de Registro de Preço é </w:t>
      </w:r>
      <w:r w:rsidRPr="007A49CC">
        <w:rPr>
          <w:rFonts w:ascii="Arial" w:hAnsi="Arial" w:cs="Arial"/>
          <w:bCs/>
        </w:rPr>
        <w:t xml:space="preserve">a nutricionista do município: </w:t>
      </w:r>
      <w:r w:rsidR="00B815E1" w:rsidRPr="00B815E1">
        <w:rPr>
          <w:rFonts w:ascii="Arial" w:hAnsi="Arial" w:cs="Arial"/>
        </w:rPr>
        <w:t xml:space="preserve">Maria </w:t>
      </w:r>
      <w:proofErr w:type="spellStart"/>
      <w:r w:rsidR="00B815E1" w:rsidRPr="00B815E1">
        <w:rPr>
          <w:rFonts w:ascii="Arial" w:hAnsi="Arial" w:cs="Arial"/>
        </w:rPr>
        <w:t>Arleci</w:t>
      </w:r>
      <w:proofErr w:type="spellEnd"/>
      <w:r w:rsidR="00B815E1" w:rsidRPr="00B815E1">
        <w:rPr>
          <w:rFonts w:ascii="Arial" w:hAnsi="Arial" w:cs="Arial"/>
        </w:rPr>
        <w:t xml:space="preserve"> Carvalho dos Santos CPF: 619.113.135-68</w:t>
      </w:r>
      <w:r w:rsidRPr="00B815E1">
        <w:rPr>
          <w:rFonts w:ascii="Arial" w:hAnsi="Arial" w:cs="Arial"/>
          <w:bCs/>
        </w:rPr>
        <w:t>.</w:t>
      </w:r>
    </w:p>
    <w:p w14:paraId="77A9A237" w14:textId="77777777" w:rsidR="003D5DB1" w:rsidRDefault="003D5DB1" w:rsidP="003D5DB1">
      <w:pPr>
        <w:tabs>
          <w:tab w:val="left" w:pos="0"/>
        </w:tabs>
        <w:spacing w:before="80" w:after="80" w:line="320" w:lineRule="atLeast"/>
        <w:ind w:right="-24"/>
        <w:jc w:val="both"/>
        <w:rPr>
          <w:rFonts w:ascii="Arial" w:hAnsi="Arial"/>
        </w:rPr>
      </w:pPr>
    </w:p>
    <w:p w14:paraId="41C1035A" w14:textId="77777777" w:rsidR="003D5DB1" w:rsidRDefault="003D5DB1" w:rsidP="003D5DB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Pr>
          <w:rFonts w:ascii="Arial" w:hAnsi="Arial"/>
          <w:b/>
          <w:bCs/>
        </w:rPr>
        <w:t>FORNECEDORA(S)</w:t>
      </w:r>
      <w:r>
        <w:rPr>
          <w:rFonts w:ascii="Arial" w:hAnsi="Arial"/>
        </w:rPr>
        <w:t>, para que este documento produza todos os efeitos legais e jurídicos.</w:t>
      </w:r>
    </w:p>
    <w:p w14:paraId="5E9EDE41" w14:textId="77777777" w:rsidR="00716D13" w:rsidRDefault="00716D13" w:rsidP="003D5DB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p>
    <w:p w14:paraId="459C0673" w14:textId="7DFFAAC8" w:rsidR="00947101" w:rsidRPr="0085216D" w:rsidRDefault="003D5DB1" w:rsidP="003527F6">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716D13">
        <w:rPr>
          <w:rFonts w:ascii="Arial" w:hAnsi="Arial"/>
          <w:sz w:val="24"/>
          <w:szCs w:val="24"/>
          <w:lang w:val="pt-BR"/>
        </w:rPr>
        <w:t>6</w:t>
      </w:r>
      <w:r w:rsidRPr="00E05C7B">
        <w:rPr>
          <w:rFonts w:ascii="Arial" w:hAnsi="Arial"/>
          <w:sz w:val="24"/>
          <w:szCs w:val="24"/>
        </w:rPr>
        <w:t>.</w:t>
      </w:r>
    </w:p>
    <w:sectPr w:rsidR="00947101" w:rsidRPr="0085216D" w:rsidSect="006B2062">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5492B" w14:textId="77777777" w:rsidR="005F3B65" w:rsidRDefault="005F3B65">
      <w:r>
        <w:separator/>
      </w:r>
    </w:p>
  </w:endnote>
  <w:endnote w:type="continuationSeparator" w:id="0">
    <w:p w14:paraId="6396B64D" w14:textId="77777777" w:rsidR="005F3B65" w:rsidRDefault="005F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B780" w14:textId="77777777" w:rsidR="005F3B65" w:rsidRDefault="005F3B65">
      <w:r>
        <w:separator/>
      </w:r>
    </w:p>
  </w:footnote>
  <w:footnote w:type="continuationSeparator" w:id="0">
    <w:p w14:paraId="3F856F2D" w14:textId="77777777" w:rsidR="005F3B65" w:rsidRDefault="005F3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710B09F3" w:rsidR="008D25B1" w:rsidRDefault="005D3B2E" w:rsidP="00EE09D9">
    <w:pPr>
      <w:pStyle w:val="Cabealho"/>
    </w:pPr>
    <w:r>
      <w:rPr>
        <w:noProof/>
      </w:rPr>
      <w:drawing>
        <wp:inline distT="0" distB="0" distL="0" distR="0" wp14:anchorId="4F89ADAE" wp14:editId="494E5D29">
          <wp:extent cx="6512560" cy="8591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591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192CDE"/>
    <w:multiLevelType w:val="multilevel"/>
    <w:tmpl w:val="1E889556"/>
    <w:lvl w:ilvl="0">
      <w:start w:val="1"/>
      <w:numFmt w:val="lowerLetter"/>
      <w:lvlText w:val="%1)"/>
      <w:lvlJc w:val="left"/>
      <w:pPr>
        <w:ind w:left="36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7539F0"/>
    <w:multiLevelType w:val="hybridMultilevel"/>
    <w:tmpl w:val="FD985FC2"/>
    <w:lvl w:ilvl="0" w:tplc="1C1A722E">
      <w:start w:val="1"/>
      <w:numFmt w:val="lowerLetter"/>
      <w:lvlText w:val="%1)"/>
      <w:lvlJc w:val="left"/>
      <w:pPr>
        <w:ind w:left="486" w:hanging="233"/>
      </w:pPr>
      <w:rPr>
        <w:rFonts w:ascii="Arial" w:eastAsia="Arial" w:hAnsi="Arial" w:cs="Arial" w:hint="default"/>
        <w:b w:val="0"/>
        <w:bCs w:val="0"/>
        <w:i w:val="0"/>
        <w:iCs w:val="0"/>
        <w:spacing w:val="-1"/>
        <w:w w:val="99"/>
        <w:sz w:val="20"/>
        <w:szCs w:val="20"/>
        <w:lang w:val="pt-PT" w:eastAsia="en-US" w:bidi="ar-SA"/>
      </w:rPr>
    </w:lvl>
    <w:lvl w:ilvl="1" w:tplc="EA126D52">
      <w:numFmt w:val="bullet"/>
      <w:lvlText w:val="•"/>
      <w:lvlJc w:val="left"/>
      <w:pPr>
        <w:ind w:left="1516" w:hanging="233"/>
      </w:pPr>
      <w:rPr>
        <w:rFonts w:hint="default"/>
        <w:lang w:val="pt-PT" w:eastAsia="en-US" w:bidi="ar-SA"/>
      </w:rPr>
    </w:lvl>
    <w:lvl w:ilvl="2" w:tplc="7C74CC78">
      <w:numFmt w:val="bullet"/>
      <w:lvlText w:val="•"/>
      <w:lvlJc w:val="left"/>
      <w:pPr>
        <w:ind w:left="2553" w:hanging="233"/>
      </w:pPr>
      <w:rPr>
        <w:rFonts w:hint="default"/>
        <w:lang w:val="pt-PT" w:eastAsia="en-US" w:bidi="ar-SA"/>
      </w:rPr>
    </w:lvl>
    <w:lvl w:ilvl="3" w:tplc="CA3E454C">
      <w:numFmt w:val="bullet"/>
      <w:lvlText w:val="•"/>
      <w:lvlJc w:val="left"/>
      <w:pPr>
        <w:ind w:left="3589" w:hanging="233"/>
      </w:pPr>
      <w:rPr>
        <w:rFonts w:hint="default"/>
        <w:lang w:val="pt-PT" w:eastAsia="en-US" w:bidi="ar-SA"/>
      </w:rPr>
    </w:lvl>
    <w:lvl w:ilvl="4" w:tplc="C3B45B3E">
      <w:numFmt w:val="bullet"/>
      <w:lvlText w:val="•"/>
      <w:lvlJc w:val="left"/>
      <w:pPr>
        <w:ind w:left="4626" w:hanging="233"/>
      </w:pPr>
      <w:rPr>
        <w:rFonts w:hint="default"/>
        <w:lang w:val="pt-PT" w:eastAsia="en-US" w:bidi="ar-SA"/>
      </w:rPr>
    </w:lvl>
    <w:lvl w:ilvl="5" w:tplc="C8F4B006">
      <w:numFmt w:val="bullet"/>
      <w:lvlText w:val="•"/>
      <w:lvlJc w:val="left"/>
      <w:pPr>
        <w:ind w:left="5663" w:hanging="233"/>
      </w:pPr>
      <w:rPr>
        <w:rFonts w:hint="default"/>
        <w:lang w:val="pt-PT" w:eastAsia="en-US" w:bidi="ar-SA"/>
      </w:rPr>
    </w:lvl>
    <w:lvl w:ilvl="6" w:tplc="5C1C3618">
      <w:numFmt w:val="bullet"/>
      <w:lvlText w:val="•"/>
      <w:lvlJc w:val="left"/>
      <w:pPr>
        <w:ind w:left="6699" w:hanging="233"/>
      </w:pPr>
      <w:rPr>
        <w:rFonts w:hint="default"/>
        <w:lang w:val="pt-PT" w:eastAsia="en-US" w:bidi="ar-SA"/>
      </w:rPr>
    </w:lvl>
    <w:lvl w:ilvl="7" w:tplc="C846A7B8">
      <w:numFmt w:val="bullet"/>
      <w:lvlText w:val="•"/>
      <w:lvlJc w:val="left"/>
      <w:pPr>
        <w:ind w:left="7736" w:hanging="233"/>
      </w:pPr>
      <w:rPr>
        <w:rFonts w:hint="default"/>
        <w:lang w:val="pt-PT" w:eastAsia="en-US" w:bidi="ar-SA"/>
      </w:rPr>
    </w:lvl>
    <w:lvl w:ilvl="8" w:tplc="CBFE59D2">
      <w:numFmt w:val="bullet"/>
      <w:lvlText w:val="•"/>
      <w:lvlJc w:val="left"/>
      <w:pPr>
        <w:ind w:left="8773" w:hanging="233"/>
      </w:pPr>
      <w:rPr>
        <w:rFonts w:hint="default"/>
        <w:lang w:val="pt-PT" w:eastAsia="en-US" w:bidi="ar-SA"/>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234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407001"/>
    <w:multiLevelType w:val="hybridMultilevel"/>
    <w:tmpl w:val="2E48F4E0"/>
    <w:lvl w:ilvl="0" w:tplc="974A8A6E">
      <w:start w:val="1"/>
      <w:numFmt w:val="decimal"/>
      <w:lvlText w:val="%1"/>
      <w:lvlJc w:val="left"/>
      <w:pPr>
        <w:ind w:left="1416" w:hanging="708"/>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761D63"/>
    <w:multiLevelType w:val="multilevel"/>
    <w:tmpl w:val="088E6BE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5" w15:restartNumberingAfterBreak="0">
    <w:nsid w:val="484714E6"/>
    <w:multiLevelType w:val="multilevel"/>
    <w:tmpl w:val="64048D3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8F400288"/>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2"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3" w15:restartNumberingAfterBreak="0">
    <w:nsid w:val="67270CE4"/>
    <w:multiLevelType w:val="hybridMultilevel"/>
    <w:tmpl w:val="759ED1C0"/>
    <w:lvl w:ilvl="0" w:tplc="3D7ABBCC">
      <w:numFmt w:val="bullet"/>
      <w:lvlText w:val=""/>
      <w:lvlJc w:val="left"/>
      <w:pPr>
        <w:ind w:left="1522" w:hanging="348"/>
      </w:pPr>
      <w:rPr>
        <w:rFonts w:ascii="Wingdings" w:eastAsia="Wingdings" w:hAnsi="Wingdings" w:cs="Wingdings" w:hint="default"/>
        <w:b w:val="0"/>
        <w:bCs w:val="0"/>
        <w:i w:val="0"/>
        <w:iCs w:val="0"/>
        <w:spacing w:val="0"/>
        <w:w w:val="100"/>
        <w:sz w:val="24"/>
        <w:szCs w:val="24"/>
        <w:lang w:val="pt-PT" w:eastAsia="en-US" w:bidi="ar-SA"/>
      </w:rPr>
    </w:lvl>
    <w:lvl w:ilvl="1" w:tplc="1136B96C">
      <w:numFmt w:val="bullet"/>
      <w:lvlText w:val="•"/>
      <w:lvlJc w:val="left"/>
      <w:pPr>
        <w:ind w:left="2522" w:hanging="348"/>
      </w:pPr>
      <w:rPr>
        <w:rFonts w:hint="default"/>
        <w:lang w:val="pt-PT" w:eastAsia="en-US" w:bidi="ar-SA"/>
      </w:rPr>
    </w:lvl>
    <w:lvl w:ilvl="2" w:tplc="0C5A3BA4">
      <w:numFmt w:val="bullet"/>
      <w:lvlText w:val="•"/>
      <w:lvlJc w:val="left"/>
      <w:pPr>
        <w:ind w:left="3525" w:hanging="348"/>
      </w:pPr>
      <w:rPr>
        <w:rFonts w:hint="default"/>
        <w:lang w:val="pt-PT" w:eastAsia="en-US" w:bidi="ar-SA"/>
      </w:rPr>
    </w:lvl>
    <w:lvl w:ilvl="3" w:tplc="7FE61770">
      <w:numFmt w:val="bullet"/>
      <w:lvlText w:val="•"/>
      <w:lvlJc w:val="left"/>
      <w:pPr>
        <w:ind w:left="4527" w:hanging="348"/>
      </w:pPr>
      <w:rPr>
        <w:rFonts w:hint="default"/>
        <w:lang w:val="pt-PT" w:eastAsia="en-US" w:bidi="ar-SA"/>
      </w:rPr>
    </w:lvl>
    <w:lvl w:ilvl="4" w:tplc="614047E8">
      <w:numFmt w:val="bullet"/>
      <w:lvlText w:val="•"/>
      <w:lvlJc w:val="left"/>
      <w:pPr>
        <w:ind w:left="5530" w:hanging="348"/>
      </w:pPr>
      <w:rPr>
        <w:rFonts w:hint="default"/>
        <w:lang w:val="pt-PT" w:eastAsia="en-US" w:bidi="ar-SA"/>
      </w:rPr>
    </w:lvl>
    <w:lvl w:ilvl="5" w:tplc="0AA0FD6A">
      <w:numFmt w:val="bullet"/>
      <w:lvlText w:val="•"/>
      <w:lvlJc w:val="left"/>
      <w:pPr>
        <w:ind w:left="6533" w:hanging="348"/>
      </w:pPr>
      <w:rPr>
        <w:rFonts w:hint="default"/>
        <w:lang w:val="pt-PT" w:eastAsia="en-US" w:bidi="ar-SA"/>
      </w:rPr>
    </w:lvl>
    <w:lvl w:ilvl="6" w:tplc="92F68A16">
      <w:numFmt w:val="bullet"/>
      <w:lvlText w:val="•"/>
      <w:lvlJc w:val="left"/>
      <w:pPr>
        <w:ind w:left="7535" w:hanging="348"/>
      </w:pPr>
      <w:rPr>
        <w:rFonts w:hint="default"/>
        <w:lang w:val="pt-PT" w:eastAsia="en-US" w:bidi="ar-SA"/>
      </w:rPr>
    </w:lvl>
    <w:lvl w:ilvl="7" w:tplc="193A1FD8">
      <w:numFmt w:val="bullet"/>
      <w:lvlText w:val="•"/>
      <w:lvlJc w:val="left"/>
      <w:pPr>
        <w:ind w:left="8538" w:hanging="348"/>
      </w:pPr>
      <w:rPr>
        <w:rFonts w:hint="default"/>
        <w:lang w:val="pt-PT" w:eastAsia="en-US" w:bidi="ar-SA"/>
      </w:rPr>
    </w:lvl>
    <w:lvl w:ilvl="8" w:tplc="04A6AD3E">
      <w:numFmt w:val="bullet"/>
      <w:lvlText w:val="•"/>
      <w:lvlJc w:val="left"/>
      <w:pPr>
        <w:ind w:left="9541" w:hanging="348"/>
      </w:pPr>
      <w:rPr>
        <w:rFonts w:hint="default"/>
        <w:lang w:val="pt-PT" w:eastAsia="en-US" w:bidi="ar-SA"/>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6" w15:restartNumberingAfterBreak="0">
    <w:nsid w:val="6F9616A3"/>
    <w:multiLevelType w:val="multilevel"/>
    <w:tmpl w:val="90C099A4"/>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7"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6"/>
  </w:num>
  <w:num w:numId="2" w16cid:durableId="853230507">
    <w:abstractNumId w:val="0"/>
  </w:num>
  <w:num w:numId="3" w16cid:durableId="814955844">
    <w:abstractNumId w:val="28"/>
  </w:num>
  <w:num w:numId="4" w16cid:durableId="271279817">
    <w:abstractNumId w:val="31"/>
  </w:num>
  <w:num w:numId="5" w16cid:durableId="27068341">
    <w:abstractNumId w:val="13"/>
  </w:num>
  <w:num w:numId="6" w16cid:durableId="1114716230">
    <w:abstractNumId w:val="11"/>
  </w:num>
  <w:num w:numId="7" w16cid:durableId="436482423">
    <w:abstractNumId w:val="16"/>
  </w:num>
  <w:num w:numId="8" w16cid:durableId="508954587">
    <w:abstractNumId w:val="24"/>
  </w:num>
  <w:num w:numId="9" w16cid:durableId="2011323267">
    <w:abstractNumId w:val="6"/>
  </w:num>
  <w:num w:numId="10" w16cid:durableId="148458987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6"/>
  </w:num>
  <w:num w:numId="12" w16cid:durableId="707490921">
    <w:abstractNumId w:val="6"/>
  </w:num>
  <w:num w:numId="13" w16cid:durableId="2077042911">
    <w:abstractNumId w:val="6"/>
    <w:lvlOverride w:ilvl="0">
      <w:startOverride w:val="20"/>
    </w:lvlOverride>
  </w:num>
  <w:num w:numId="14" w16cid:durableId="1388064816">
    <w:abstractNumId w:val="6"/>
    <w:lvlOverride w:ilvl="0">
      <w:startOverride w:val="8"/>
    </w:lvlOverride>
    <w:lvlOverride w:ilvl="1">
      <w:startOverride w:val="1"/>
    </w:lvlOverride>
  </w:num>
  <w:num w:numId="15" w16cid:durableId="34934622">
    <w:abstractNumId w:val="6"/>
  </w:num>
  <w:num w:numId="16" w16cid:durableId="1275483691">
    <w:abstractNumId w:val="6"/>
    <w:lvlOverride w:ilvl="0">
      <w:startOverride w:val="20"/>
    </w:lvlOverride>
    <w:lvlOverride w:ilvl="1">
      <w:startOverride w:val="1"/>
    </w:lvlOverride>
  </w:num>
  <w:num w:numId="17" w16cid:durableId="1095514759">
    <w:abstractNumId w:val="30"/>
  </w:num>
  <w:num w:numId="18" w16cid:durableId="2132361202">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20"/>
  </w:num>
  <w:num w:numId="20" w16cid:durableId="284699038">
    <w:abstractNumId w:val="2"/>
  </w:num>
  <w:num w:numId="21" w16cid:durableId="1063792718">
    <w:abstractNumId w:val="12"/>
  </w:num>
  <w:num w:numId="22" w16cid:durableId="1120340503">
    <w:abstractNumId w:val="5"/>
  </w:num>
  <w:num w:numId="23" w16cid:durableId="903688266">
    <w:abstractNumId w:val="6"/>
  </w:num>
  <w:num w:numId="24" w16cid:durableId="1759405307">
    <w:abstractNumId w:val="6"/>
    <w:lvlOverride w:ilvl="0">
      <w:startOverride w:val="9"/>
    </w:lvlOverride>
    <w:lvlOverride w:ilvl="1">
      <w:startOverride w:val="13"/>
    </w:lvlOverride>
    <w:lvlOverride w:ilvl="2">
      <w:startOverride w:val="1"/>
    </w:lvlOverride>
  </w:num>
  <w:num w:numId="25" w16cid:durableId="911935903">
    <w:abstractNumId w:val="25"/>
  </w:num>
  <w:num w:numId="26" w16cid:durableId="579952479">
    <w:abstractNumId w:val="3"/>
  </w:num>
  <w:num w:numId="27" w16cid:durableId="1552687538">
    <w:abstractNumId w:val="6"/>
    <w:lvlOverride w:ilvl="0">
      <w:startOverride w:val="5"/>
    </w:lvlOverride>
  </w:num>
  <w:num w:numId="28" w16cid:durableId="700788714">
    <w:abstractNumId w:val="21"/>
  </w:num>
  <w:num w:numId="29" w16cid:durableId="351539672">
    <w:abstractNumId w:val="8"/>
  </w:num>
  <w:num w:numId="30" w16cid:durableId="1633289662">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9"/>
  </w:num>
  <w:num w:numId="32" w16cid:durableId="211120746">
    <w:abstractNumId w:val="18"/>
  </w:num>
  <w:num w:numId="33" w16cid:durableId="1809591855">
    <w:abstractNumId w:val="10"/>
  </w:num>
  <w:num w:numId="34" w16cid:durableId="16784557">
    <w:abstractNumId w:val="22"/>
  </w:num>
  <w:num w:numId="35" w16cid:durableId="1284194905">
    <w:abstractNumId w:val="6"/>
    <w:lvlOverride w:ilvl="0">
      <w:startOverride w:val="9"/>
    </w:lvlOverride>
    <w:lvlOverride w:ilvl="1">
      <w:startOverride w:val="4"/>
    </w:lvlOverride>
  </w:num>
  <w:num w:numId="36" w16cid:durableId="2010712428">
    <w:abstractNumId w:val="29"/>
  </w:num>
  <w:num w:numId="37" w16cid:durableId="1235626519">
    <w:abstractNumId w:val="27"/>
  </w:num>
  <w:num w:numId="38" w16cid:durableId="1426610646">
    <w:abstractNumId w:val="14"/>
  </w:num>
  <w:num w:numId="39" w16cid:durableId="778381245">
    <w:abstractNumId w:val="26"/>
  </w:num>
  <w:num w:numId="40" w16cid:durableId="726029905">
    <w:abstractNumId w:val="17"/>
  </w:num>
  <w:num w:numId="41" w16cid:durableId="1016005606">
    <w:abstractNumId w:val="15"/>
  </w:num>
  <w:num w:numId="42" w16cid:durableId="176386701">
    <w:abstractNumId w:val="7"/>
  </w:num>
  <w:num w:numId="43" w16cid:durableId="810949745">
    <w:abstractNumId w:val="4"/>
  </w:num>
  <w:num w:numId="44" w16cid:durableId="1434017023">
    <w:abstractNumId w:val="19"/>
  </w:num>
  <w:num w:numId="45" w16cid:durableId="1132870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97291227">
    <w:abstractNumId w:val="1"/>
  </w:num>
  <w:num w:numId="47" w16cid:durableId="529418311">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1E99"/>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56C3A"/>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50D6"/>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18"/>
    <w:rsid w:val="000E7EB8"/>
    <w:rsid w:val="000F0A2E"/>
    <w:rsid w:val="000F113C"/>
    <w:rsid w:val="000F1290"/>
    <w:rsid w:val="000F1C1C"/>
    <w:rsid w:val="000F26D1"/>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0524"/>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B44"/>
    <w:rsid w:val="00153E25"/>
    <w:rsid w:val="00154505"/>
    <w:rsid w:val="00154B86"/>
    <w:rsid w:val="00154BF4"/>
    <w:rsid w:val="001562A8"/>
    <w:rsid w:val="00156349"/>
    <w:rsid w:val="0015684D"/>
    <w:rsid w:val="00157D8E"/>
    <w:rsid w:val="00160549"/>
    <w:rsid w:val="00160BBD"/>
    <w:rsid w:val="00160DA4"/>
    <w:rsid w:val="00163192"/>
    <w:rsid w:val="0016418C"/>
    <w:rsid w:val="0016446B"/>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96766"/>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2A3"/>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6EEC"/>
    <w:rsid w:val="00207B98"/>
    <w:rsid w:val="00210001"/>
    <w:rsid w:val="0021106D"/>
    <w:rsid w:val="00212AA8"/>
    <w:rsid w:val="00213E2F"/>
    <w:rsid w:val="00214507"/>
    <w:rsid w:val="00220D79"/>
    <w:rsid w:val="00220FFE"/>
    <w:rsid w:val="00221A6D"/>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4937"/>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7DD"/>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0F94"/>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5FEC"/>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2F7409"/>
    <w:rsid w:val="00303DF2"/>
    <w:rsid w:val="003051D8"/>
    <w:rsid w:val="00307DBE"/>
    <w:rsid w:val="003105D9"/>
    <w:rsid w:val="00310B4A"/>
    <w:rsid w:val="003126AB"/>
    <w:rsid w:val="00313B45"/>
    <w:rsid w:val="00313E32"/>
    <w:rsid w:val="00314252"/>
    <w:rsid w:val="003155CD"/>
    <w:rsid w:val="00320345"/>
    <w:rsid w:val="00322A3E"/>
    <w:rsid w:val="003238C3"/>
    <w:rsid w:val="00324BCD"/>
    <w:rsid w:val="00324F30"/>
    <w:rsid w:val="00325023"/>
    <w:rsid w:val="00325FD8"/>
    <w:rsid w:val="003265B9"/>
    <w:rsid w:val="003265FC"/>
    <w:rsid w:val="00326DCA"/>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6C33"/>
    <w:rsid w:val="0034712C"/>
    <w:rsid w:val="00347598"/>
    <w:rsid w:val="00350242"/>
    <w:rsid w:val="00352259"/>
    <w:rsid w:val="00352541"/>
    <w:rsid w:val="003527F6"/>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0109"/>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0435"/>
    <w:rsid w:val="003C4BE9"/>
    <w:rsid w:val="003C4F9E"/>
    <w:rsid w:val="003C502C"/>
    <w:rsid w:val="003C609E"/>
    <w:rsid w:val="003C6275"/>
    <w:rsid w:val="003C6CE4"/>
    <w:rsid w:val="003D001F"/>
    <w:rsid w:val="003D1078"/>
    <w:rsid w:val="003D129F"/>
    <w:rsid w:val="003D4284"/>
    <w:rsid w:val="003D4382"/>
    <w:rsid w:val="003D584E"/>
    <w:rsid w:val="003D5DB1"/>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0C19"/>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957"/>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A7B07"/>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0C5"/>
    <w:rsid w:val="004D715C"/>
    <w:rsid w:val="004D7C36"/>
    <w:rsid w:val="004E0194"/>
    <w:rsid w:val="004E1325"/>
    <w:rsid w:val="004E1905"/>
    <w:rsid w:val="004E1E6B"/>
    <w:rsid w:val="004E2308"/>
    <w:rsid w:val="004E2A2E"/>
    <w:rsid w:val="004E2C3C"/>
    <w:rsid w:val="004E3BF3"/>
    <w:rsid w:val="004E44B6"/>
    <w:rsid w:val="004E7923"/>
    <w:rsid w:val="004F0A3B"/>
    <w:rsid w:val="004F1294"/>
    <w:rsid w:val="004F1A89"/>
    <w:rsid w:val="004F2445"/>
    <w:rsid w:val="004F56C3"/>
    <w:rsid w:val="004F5DF9"/>
    <w:rsid w:val="004F66B4"/>
    <w:rsid w:val="004F6CED"/>
    <w:rsid w:val="004F7043"/>
    <w:rsid w:val="004F78C6"/>
    <w:rsid w:val="005009C7"/>
    <w:rsid w:val="005012AE"/>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5E8"/>
    <w:rsid w:val="00516B66"/>
    <w:rsid w:val="00516B96"/>
    <w:rsid w:val="00517D94"/>
    <w:rsid w:val="005201AC"/>
    <w:rsid w:val="00520FD7"/>
    <w:rsid w:val="00521DA7"/>
    <w:rsid w:val="00521DFE"/>
    <w:rsid w:val="0052318F"/>
    <w:rsid w:val="00524710"/>
    <w:rsid w:val="005268EB"/>
    <w:rsid w:val="005273E0"/>
    <w:rsid w:val="00527D57"/>
    <w:rsid w:val="0053014E"/>
    <w:rsid w:val="0053119E"/>
    <w:rsid w:val="0053132E"/>
    <w:rsid w:val="00532126"/>
    <w:rsid w:val="00532A04"/>
    <w:rsid w:val="00535A68"/>
    <w:rsid w:val="0054016D"/>
    <w:rsid w:val="0054077F"/>
    <w:rsid w:val="0054145C"/>
    <w:rsid w:val="00541DB9"/>
    <w:rsid w:val="00544C78"/>
    <w:rsid w:val="005520B4"/>
    <w:rsid w:val="00552D21"/>
    <w:rsid w:val="005539FC"/>
    <w:rsid w:val="005555D6"/>
    <w:rsid w:val="00556D01"/>
    <w:rsid w:val="00557405"/>
    <w:rsid w:val="00560149"/>
    <w:rsid w:val="00561374"/>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3B2E"/>
    <w:rsid w:val="005D71B0"/>
    <w:rsid w:val="005E0D5C"/>
    <w:rsid w:val="005E1321"/>
    <w:rsid w:val="005E2DD4"/>
    <w:rsid w:val="005E4404"/>
    <w:rsid w:val="005E587B"/>
    <w:rsid w:val="005E60E9"/>
    <w:rsid w:val="005E6642"/>
    <w:rsid w:val="005E6C5D"/>
    <w:rsid w:val="005E6D43"/>
    <w:rsid w:val="005E75AD"/>
    <w:rsid w:val="005F333B"/>
    <w:rsid w:val="005F3B65"/>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E69"/>
    <w:rsid w:val="00640F39"/>
    <w:rsid w:val="0064233A"/>
    <w:rsid w:val="0064251E"/>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13"/>
    <w:rsid w:val="00672293"/>
    <w:rsid w:val="006735EB"/>
    <w:rsid w:val="006735EE"/>
    <w:rsid w:val="00674964"/>
    <w:rsid w:val="00675EF4"/>
    <w:rsid w:val="00677831"/>
    <w:rsid w:val="006779CB"/>
    <w:rsid w:val="006806E6"/>
    <w:rsid w:val="00680B7E"/>
    <w:rsid w:val="00681967"/>
    <w:rsid w:val="00683B94"/>
    <w:rsid w:val="00686692"/>
    <w:rsid w:val="006876DE"/>
    <w:rsid w:val="00693033"/>
    <w:rsid w:val="00693321"/>
    <w:rsid w:val="00693EB9"/>
    <w:rsid w:val="00694893"/>
    <w:rsid w:val="00694DD9"/>
    <w:rsid w:val="00697671"/>
    <w:rsid w:val="006A0825"/>
    <w:rsid w:val="006A0DCA"/>
    <w:rsid w:val="006A12B1"/>
    <w:rsid w:val="006A5C38"/>
    <w:rsid w:val="006A5F42"/>
    <w:rsid w:val="006A6103"/>
    <w:rsid w:val="006A6690"/>
    <w:rsid w:val="006A6B84"/>
    <w:rsid w:val="006A6FB7"/>
    <w:rsid w:val="006A78B4"/>
    <w:rsid w:val="006B10ED"/>
    <w:rsid w:val="006B1180"/>
    <w:rsid w:val="006B156A"/>
    <w:rsid w:val="006B194C"/>
    <w:rsid w:val="006B2062"/>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1E60"/>
    <w:rsid w:val="006E2D9C"/>
    <w:rsid w:val="006E53E9"/>
    <w:rsid w:val="006E5777"/>
    <w:rsid w:val="006E6236"/>
    <w:rsid w:val="006E721C"/>
    <w:rsid w:val="006E7556"/>
    <w:rsid w:val="006E786D"/>
    <w:rsid w:val="006F087C"/>
    <w:rsid w:val="006F2599"/>
    <w:rsid w:val="006F3EE2"/>
    <w:rsid w:val="006F55FD"/>
    <w:rsid w:val="006F5EB6"/>
    <w:rsid w:val="006F61C3"/>
    <w:rsid w:val="00700CBD"/>
    <w:rsid w:val="00702245"/>
    <w:rsid w:val="007022F5"/>
    <w:rsid w:val="007028C7"/>
    <w:rsid w:val="00704462"/>
    <w:rsid w:val="007049A5"/>
    <w:rsid w:val="007055DF"/>
    <w:rsid w:val="00710C7E"/>
    <w:rsid w:val="00710F3D"/>
    <w:rsid w:val="0071215E"/>
    <w:rsid w:val="007145B4"/>
    <w:rsid w:val="007164C4"/>
    <w:rsid w:val="00716ABD"/>
    <w:rsid w:val="00716D13"/>
    <w:rsid w:val="00723964"/>
    <w:rsid w:val="0072442C"/>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226B"/>
    <w:rsid w:val="00745878"/>
    <w:rsid w:val="00746073"/>
    <w:rsid w:val="00747434"/>
    <w:rsid w:val="00747C39"/>
    <w:rsid w:val="00747CCD"/>
    <w:rsid w:val="00747D2C"/>
    <w:rsid w:val="00755E4E"/>
    <w:rsid w:val="0075654A"/>
    <w:rsid w:val="00756F76"/>
    <w:rsid w:val="00761AF2"/>
    <w:rsid w:val="00766275"/>
    <w:rsid w:val="0076696B"/>
    <w:rsid w:val="007679B9"/>
    <w:rsid w:val="00770E24"/>
    <w:rsid w:val="007725B4"/>
    <w:rsid w:val="00772A41"/>
    <w:rsid w:val="00773785"/>
    <w:rsid w:val="0077505F"/>
    <w:rsid w:val="00775259"/>
    <w:rsid w:val="00776216"/>
    <w:rsid w:val="007763D6"/>
    <w:rsid w:val="00776572"/>
    <w:rsid w:val="00776A81"/>
    <w:rsid w:val="007772AA"/>
    <w:rsid w:val="0077738D"/>
    <w:rsid w:val="007774C2"/>
    <w:rsid w:val="00777ADF"/>
    <w:rsid w:val="0078446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9CC"/>
    <w:rsid w:val="007A4F2F"/>
    <w:rsid w:val="007A6B97"/>
    <w:rsid w:val="007A6BB3"/>
    <w:rsid w:val="007A7CE5"/>
    <w:rsid w:val="007B19CE"/>
    <w:rsid w:val="007B1E12"/>
    <w:rsid w:val="007B27CB"/>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C6647"/>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66D7"/>
    <w:rsid w:val="0080756C"/>
    <w:rsid w:val="00807FAE"/>
    <w:rsid w:val="0081226A"/>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37E5C"/>
    <w:rsid w:val="008408EE"/>
    <w:rsid w:val="00840BF1"/>
    <w:rsid w:val="00841859"/>
    <w:rsid w:val="008429CF"/>
    <w:rsid w:val="0084405B"/>
    <w:rsid w:val="008443C4"/>
    <w:rsid w:val="008446E2"/>
    <w:rsid w:val="00844CEC"/>
    <w:rsid w:val="00845630"/>
    <w:rsid w:val="008466E4"/>
    <w:rsid w:val="0084708B"/>
    <w:rsid w:val="00847D93"/>
    <w:rsid w:val="00847E19"/>
    <w:rsid w:val="00850CD3"/>
    <w:rsid w:val="0085112C"/>
    <w:rsid w:val="0085183E"/>
    <w:rsid w:val="0085216D"/>
    <w:rsid w:val="00853766"/>
    <w:rsid w:val="00856B1B"/>
    <w:rsid w:val="008570FA"/>
    <w:rsid w:val="00857D58"/>
    <w:rsid w:val="008601A9"/>
    <w:rsid w:val="00860C62"/>
    <w:rsid w:val="00862ACD"/>
    <w:rsid w:val="0086517F"/>
    <w:rsid w:val="00865B0D"/>
    <w:rsid w:val="00871B33"/>
    <w:rsid w:val="00871C98"/>
    <w:rsid w:val="00872949"/>
    <w:rsid w:val="008730BB"/>
    <w:rsid w:val="008748E2"/>
    <w:rsid w:val="008753F7"/>
    <w:rsid w:val="00877391"/>
    <w:rsid w:val="00877B4E"/>
    <w:rsid w:val="00883C32"/>
    <w:rsid w:val="00884952"/>
    <w:rsid w:val="0088544F"/>
    <w:rsid w:val="00885CDD"/>
    <w:rsid w:val="00886579"/>
    <w:rsid w:val="008874C6"/>
    <w:rsid w:val="00887874"/>
    <w:rsid w:val="00887E41"/>
    <w:rsid w:val="008900FC"/>
    <w:rsid w:val="00892D75"/>
    <w:rsid w:val="008941DB"/>
    <w:rsid w:val="00895940"/>
    <w:rsid w:val="00896B5D"/>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0744F"/>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869B0"/>
    <w:rsid w:val="0099079E"/>
    <w:rsid w:val="0099189A"/>
    <w:rsid w:val="00992870"/>
    <w:rsid w:val="00993AB6"/>
    <w:rsid w:val="00993DDC"/>
    <w:rsid w:val="00994079"/>
    <w:rsid w:val="00995FFD"/>
    <w:rsid w:val="009963EF"/>
    <w:rsid w:val="00997F4B"/>
    <w:rsid w:val="009A1666"/>
    <w:rsid w:val="009A1CE9"/>
    <w:rsid w:val="009A235F"/>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4B8F"/>
    <w:rsid w:val="009E5252"/>
    <w:rsid w:val="009E5B74"/>
    <w:rsid w:val="009E6E9A"/>
    <w:rsid w:val="009E7C14"/>
    <w:rsid w:val="009F094B"/>
    <w:rsid w:val="009F0A01"/>
    <w:rsid w:val="009F19BB"/>
    <w:rsid w:val="009F3B2B"/>
    <w:rsid w:val="009F3CA2"/>
    <w:rsid w:val="009F419C"/>
    <w:rsid w:val="009F43E0"/>
    <w:rsid w:val="009F62D9"/>
    <w:rsid w:val="009F71DD"/>
    <w:rsid w:val="00A00C5D"/>
    <w:rsid w:val="00A01D7B"/>
    <w:rsid w:val="00A0231E"/>
    <w:rsid w:val="00A024E9"/>
    <w:rsid w:val="00A02839"/>
    <w:rsid w:val="00A04583"/>
    <w:rsid w:val="00A04D6C"/>
    <w:rsid w:val="00A055A5"/>
    <w:rsid w:val="00A106C3"/>
    <w:rsid w:val="00A116EB"/>
    <w:rsid w:val="00A12A7C"/>
    <w:rsid w:val="00A1330E"/>
    <w:rsid w:val="00A138DE"/>
    <w:rsid w:val="00A140F7"/>
    <w:rsid w:val="00A1432E"/>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122"/>
    <w:rsid w:val="00A50D22"/>
    <w:rsid w:val="00A512C3"/>
    <w:rsid w:val="00A5223C"/>
    <w:rsid w:val="00A528B0"/>
    <w:rsid w:val="00A54E22"/>
    <w:rsid w:val="00A55140"/>
    <w:rsid w:val="00A5530A"/>
    <w:rsid w:val="00A571FE"/>
    <w:rsid w:val="00A57DDC"/>
    <w:rsid w:val="00A60300"/>
    <w:rsid w:val="00A60395"/>
    <w:rsid w:val="00A61836"/>
    <w:rsid w:val="00A61AF2"/>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97FF0"/>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1157"/>
    <w:rsid w:val="00AC2BEF"/>
    <w:rsid w:val="00AC2F08"/>
    <w:rsid w:val="00AC35B2"/>
    <w:rsid w:val="00AC4F34"/>
    <w:rsid w:val="00AC6EC2"/>
    <w:rsid w:val="00AD13C0"/>
    <w:rsid w:val="00AD1F3E"/>
    <w:rsid w:val="00AD2036"/>
    <w:rsid w:val="00AD22E3"/>
    <w:rsid w:val="00AD4439"/>
    <w:rsid w:val="00AD4CDE"/>
    <w:rsid w:val="00AD756D"/>
    <w:rsid w:val="00AD76F2"/>
    <w:rsid w:val="00AD7D03"/>
    <w:rsid w:val="00AE1224"/>
    <w:rsid w:val="00AE12C5"/>
    <w:rsid w:val="00AE18A3"/>
    <w:rsid w:val="00AE3A4B"/>
    <w:rsid w:val="00AE3A63"/>
    <w:rsid w:val="00AE4755"/>
    <w:rsid w:val="00AE4CEA"/>
    <w:rsid w:val="00AE5416"/>
    <w:rsid w:val="00AE5435"/>
    <w:rsid w:val="00AE645C"/>
    <w:rsid w:val="00AF15CB"/>
    <w:rsid w:val="00AF2918"/>
    <w:rsid w:val="00AF3ABE"/>
    <w:rsid w:val="00AF6286"/>
    <w:rsid w:val="00AF6959"/>
    <w:rsid w:val="00AF70E8"/>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1F5"/>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5F70"/>
    <w:rsid w:val="00B663D6"/>
    <w:rsid w:val="00B66F3E"/>
    <w:rsid w:val="00B672B3"/>
    <w:rsid w:val="00B678DB"/>
    <w:rsid w:val="00B712C3"/>
    <w:rsid w:val="00B7367C"/>
    <w:rsid w:val="00B76DB6"/>
    <w:rsid w:val="00B76EA0"/>
    <w:rsid w:val="00B77761"/>
    <w:rsid w:val="00B77DBF"/>
    <w:rsid w:val="00B80269"/>
    <w:rsid w:val="00B8044D"/>
    <w:rsid w:val="00B810DF"/>
    <w:rsid w:val="00B815E1"/>
    <w:rsid w:val="00B81FBB"/>
    <w:rsid w:val="00B823AE"/>
    <w:rsid w:val="00B8371A"/>
    <w:rsid w:val="00B84225"/>
    <w:rsid w:val="00B84315"/>
    <w:rsid w:val="00B84851"/>
    <w:rsid w:val="00B85414"/>
    <w:rsid w:val="00B87F4B"/>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561D"/>
    <w:rsid w:val="00BF70EF"/>
    <w:rsid w:val="00BF7D8C"/>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4193"/>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3236"/>
    <w:rsid w:val="00CA6108"/>
    <w:rsid w:val="00CA64D5"/>
    <w:rsid w:val="00CA7E7F"/>
    <w:rsid w:val="00CB062D"/>
    <w:rsid w:val="00CB1877"/>
    <w:rsid w:val="00CB3201"/>
    <w:rsid w:val="00CB3415"/>
    <w:rsid w:val="00CB4329"/>
    <w:rsid w:val="00CB6290"/>
    <w:rsid w:val="00CB766B"/>
    <w:rsid w:val="00CC191C"/>
    <w:rsid w:val="00CC205D"/>
    <w:rsid w:val="00CC356D"/>
    <w:rsid w:val="00CC3FEB"/>
    <w:rsid w:val="00CC6F87"/>
    <w:rsid w:val="00CC7F86"/>
    <w:rsid w:val="00CD0EF3"/>
    <w:rsid w:val="00CD109D"/>
    <w:rsid w:val="00CD1E9D"/>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4B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1AFF"/>
    <w:rsid w:val="00D522D8"/>
    <w:rsid w:val="00D5491C"/>
    <w:rsid w:val="00D54CCF"/>
    <w:rsid w:val="00D554E8"/>
    <w:rsid w:val="00D55E12"/>
    <w:rsid w:val="00D56795"/>
    <w:rsid w:val="00D5748E"/>
    <w:rsid w:val="00D612A9"/>
    <w:rsid w:val="00D63F3A"/>
    <w:rsid w:val="00D6411E"/>
    <w:rsid w:val="00D64482"/>
    <w:rsid w:val="00D66935"/>
    <w:rsid w:val="00D735D0"/>
    <w:rsid w:val="00D763D2"/>
    <w:rsid w:val="00D80021"/>
    <w:rsid w:val="00D80066"/>
    <w:rsid w:val="00D815E4"/>
    <w:rsid w:val="00D84C22"/>
    <w:rsid w:val="00D858D9"/>
    <w:rsid w:val="00D8724C"/>
    <w:rsid w:val="00D87E37"/>
    <w:rsid w:val="00D93004"/>
    <w:rsid w:val="00D93711"/>
    <w:rsid w:val="00D938C1"/>
    <w:rsid w:val="00D942C4"/>
    <w:rsid w:val="00D958D9"/>
    <w:rsid w:val="00D96D2A"/>
    <w:rsid w:val="00D97CC6"/>
    <w:rsid w:val="00DA2C76"/>
    <w:rsid w:val="00DA466E"/>
    <w:rsid w:val="00DA47A8"/>
    <w:rsid w:val="00DA7D61"/>
    <w:rsid w:val="00DB1890"/>
    <w:rsid w:val="00DB2104"/>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3B25"/>
    <w:rsid w:val="00DD46E9"/>
    <w:rsid w:val="00DD734F"/>
    <w:rsid w:val="00DD740A"/>
    <w:rsid w:val="00DD7F26"/>
    <w:rsid w:val="00DE0D00"/>
    <w:rsid w:val="00DE16CD"/>
    <w:rsid w:val="00DE3139"/>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0A5F"/>
    <w:rsid w:val="00E6202D"/>
    <w:rsid w:val="00E6225B"/>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4BF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99A"/>
    <w:rsid w:val="00EB5A80"/>
    <w:rsid w:val="00EB5FD2"/>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1A8C"/>
    <w:rsid w:val="00F22750"/>
    <w:rsid w:val="00F23CA1"/>
    <w:rsid w:val="00F2401A"/>
    <w:rsid w:val="00F257BB"/>
    <w:rsid w:val="00F2646F"/>
    <w:rsid w:val="00F26E33"/>
    <w:rsid w:val="00F27E65"/>
    <w:rsid w:val="00F30EE7"/>
    <w:rsid w:val="00F318BA"/>
    <w:rsid w:val="00F31DEA"/>
    <w:rsid w:val="00F338D8"/>
    <w:rsid w:val="00F33AAC"/>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3C3"/>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876E3"/>
    <w:rsid w:val="00F9005C"/>
    <w:rsid w:val="00F904AE"/>
    <w:rsid w:val="00F90826"/>
    <w:rsid w:val="00F91CBA"/>
    <w:rsid w:val="00F91DF2"/>
    <w:rsid w:val="00F92513"/>
    <w:rsid w:val="00F93AEB"/>
    <w:rsid w:val="00F93CB2"/>
    <w:rsid w:val="00F9506A"/>
    <w:rsid w:val="00F95B03"/>
    <w:rsid w:val="00F95C7C"/>
    <w:rsid w:val="00F96026"/>
    <w:rsid w:val="00F96B57"/>
    <w:rsid w:val="00F97CE1"/>
    <w:rsid w:val="00FA0966"/>
    <w:rsid w:val="00FA6905"/>
    <w:rsid w:val="00FA7A01"/>
    <w:rsid w:val="00FB03E9"/>
    <w:rsid w:val="00FB231E"/>
    <w:rsid w:val="00FB2F2E"/>
    <w:rsid w:val="00FB37C3"/>
    <w:rsid w:val="00FB4456"/>
    <w:rsid w:val="00FB4B4E"/>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SemEspaamentoChar">
    <w:name w:val="Sem Espaçamento Char"/>
    <w:link w:val="SemEspaamento"/>
    <w:uiPriority w:val="1"/>
    <w:qFormat/>
    <w:locked/>
    <w:rsid w:val="00716D13"/>
    <w:rPr>
      <w:lang w:eastAsia="pt-BR"/>
    </w:rPr>
  </w:style>
  <w:style w:type="paragraph" w:styleId="SemEspaamento">
    <w:name w:val="No Spacing"/>
    <w:link w:val="SemEspaamentoChar"/>
    <w:uiPriority w:val="1"/>
    <w:qFormat/>
    <w:rsid w:val="00716D13"/>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769</TotalTime>
  <Pages>51</Pages>
  <Words>16701</Words>
  <Characters>90186</Characters>
  <Application>Microsoft Office Word</Application>
  <DocSecurity>0</DocSecurity>
  <Lines>751</Lines>
  <Paragraphs>213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106674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49</cp:revision>
  <cp:lastPrinted>2026-01-29T18:37:00Z</cp:lastPrinted>
  <dcterms:created xsi:type="dcterms:W3CDTF">2023-05-31T11:15:00Z</dcterms:created>
  <dcterms:modified xsi:type="dcterms:W3CDTF">2026-01-29T19:28:00Z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