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6A7" w:rsidRDefault="00477E53" w:rsidP="00477E53">
      <w:pPr>
        <w:pStyle w:val="Ttulo1"/>
        <w:spacing w:before="95"/>
        <w:ind w:left="0" w:right="3157" w:firstLine="0"/>
        <w:jc w:val="center"/>
      </w:pPr>
      <w:r>
        <w:t xml:space="preserve">                                              </w:t>
      </w:r>
      <w:r w:rsidR="008117D7">
        <w:t>PREGÃO</w:t>
      </w:r>
      <w:r w:rsidR="006A418E">
        <w:t xml:space="preserve"> </w:t>
      </w:r>
      <w:r w:rsidR="008117D7">
        <w:t>ELETRONICO</w:t>
      </w:r>
      <w:r w:rsidR="00584B67">
        <w:t xml:space="preserve"> Nº 008/2024</w:t>
      </w:r>
    </w:p>
    <w:p w:rsidR="00EA06A7" w:rsidRDefault="000A5578">
      <w:pPr>
        <w:pStyle w:val="Corpodetexto"/>
        <w:rPr>
          <w:rFonts w:ascii="Arial"/>
          <w:b/>
          <w:sz w:val="19"/>
        </w:rPr>
      </w:pPr>
      <w:bookmarkStart w:id="0" w:name="_GoBack"/>
      <w:bookmarkEnd w:id="0"/>
      <w:r w:rsidRPr="000A5578">
        <w:rPr>
          <w:noProof/>
          <w:lang w:val="pt-BR" w:eastAsia="pt-BR"/>
        </w:rPr>
        <w:pict>
          <v:group id="Group 4" o:spid="_x0000_s1026" style="position:absolute;margin-left:55.2pt;margin-top:12.9pt;width:484.9pt;height:15pt;z-index:-251657216;mso-wrap-distance-left:0;mso-wrap-distance-right:0;mso-position-horizontal-relative:page" coordorigin="1104,258" coordsize="9698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7JQ/wQAAGQTAAAOAAAAZHJzL2Uyb0RvYy54bWzsWNuO2zYQfS/QfyD02CJrXWyvLaw3yO4m&#10;iwBpEyTqB9C6o5KokrLl7dd3hhQtyjFdIw0KFOg+rCnxaHhmzgzF0d3rQ12RfcpFyZqN4924Dkmb&#10;mCVlk2+c36J3r1YOER1tElqxJt04L6lwXt//+MNd34apzwpWJSknYKQRYd9unKLr2nA2E3GR1lTc&#10;sDZtYDJjvKYdXPJ8lnDag/W6mvmuu5z1jCctZ3EqBNx9UpPOvbSfZWncfcwykXak2jjArZP/ufy/&#10;xf+z+zsa5py2RRkPNOg3sKhp2cCiR1NPtKNkx8uvTNVlzJlgWXcTs3rGsqyMU+kDeOO5J948c7Zr&#10;pS952OftMUwQ2pM4fbPZ+Nf9M2+/tJ+4Yg/DDyz+XUBcZn2bh+Y8XucKTLb9LywBPemuY9LxQ8Zr&#10;NAEukYOM78sxvumhIzHcXHqLlR+ADDHMeWt34Q4CxAWohI95njt3CMz6i5XSJi7eDk+vl2tIJnw0&#10;UM/NaKhWlUwHZqg8pJIYoyX+WbS+FLRNpQgCo/GJkzIBVxzS0BoC8BlSjDZ5lZJbJIyLA0oHVKho&#10;koY9FoBK33DO+iKlCZDyEA/UjQfwQoAWfxveMU5LuSwNdYzHKPkrtYKOEg1bLrrnlNUEBxuHA3Wp&#10;Hd1/EB2SGSEopWBVmbwrq0pe8Hz7WHGyp1BJT4u3/sOD5H8CqxoENwwfUxbxjvQSHVMB2rLkBZzk&#10;TJUjbB8wKBj/0yE9lOLGEX/sKE8dUr1vIFBrbz7H2pUX88WtDxfcnNmaM7SJwdTG6Ryiho+dqvdd&#10;y8u8gJU86XTD3kDuZqV0HAOvWA1kIYH+pUy61ZmEdGSykaU9k75HyujS+jplTguLhvFOpQyqqtME&#10;drkEEgZv5clQBhFoktUV7J0/vyIu8dyV6xOZpcDYxHka99OMRC7piUzYE5CvQdLYYr4mx/1gXDHQ&#10;ILCEkIIM9M3lYDcxacH2cpbVQsOQ1dzCCmresGVhBXIq0CVWsI8ZljBMZ1mtNQxZrSysvGnkF4vV&#10;uWB5ZtwRczZa3jTwF1Q0gx95vo3bNPw2bmb07dym4b/AzZQg8pY2blMRLHJ6pgbWLMMdyRTUmv2+&#10;KUPkW/N/qgMk/zlNfVMExJzV1J9qYE0231Qh8m1F4E9lsFEzNbBTm0pgp2aKEPm2SsCThaGCvzwb&#10;tcCUADFnoxZMFbBnW2CKEAW2SgimKti4mRrYuU0luMDNVCEKbJUQTGWwSBqYIkwkhWPD8YVAC3WU&#10;gDfHoRleEjCCVzEcWl354m2ZwKNeBDrAWS4KhmMEoPBNYQFDYBAsDzuw3mUwMEUw7HnqCHIZ7YGC&#10;Er64Dg5BlfD1VXCseIRDsV5DBqtQwq/z1B9chaS+xjomK1oPrnM1GFwF6Q3rKvyDtniGPO2tuEOg&#10;t9riM3CgpB2mhB6SHs5z8iBfqHM8TtRsn0ZMQjpMDQUAov5a+zVCqsaEQslPcHpW/7bSoEKNpxs9&#10;q38V6rjs1cCRn7YUV0yk0vGR8Yl12fNAEEeAftgkq1F6Tv+aGHj1K130pP49WfFa3Kk57QyQRRlV&#10;g6D1xDQwDof2ZsGVfwPTCez/ZsHe+59vO2GnVm1nhIf3B3YgspKNJpJ0B7itm5z/dP957CJpeFWm&#10;dIftAeph7OWu7jBhf1DdJQxUZwkD1VXC4Dt2lPJLBXzKkaU0fHbCb0XmtexAx49j938BAAD//wMA&#10;UEsDBBQABgAIAAAAIQBvP8xn3wAAAAoBAAAPAAAAZHJzL2Rvd25yZXYueG1sTI9BS8NAEIXvgv9h&#10;GcGb3U00UmI2pRT1VARbQbxNs9MkNLsbstsk/fdOT3p8bz7evFesZtuJkYbQeqchWSgQ5CpvWldr&#10;+Nq/PSxBhIjOYOcdabhQgFV5e1NgbvzkPmncxVpwiAs5amhi7HMpQ9WQxbDwPTm+Hf1gMbIcamkG&#10;nDjcdjJV6llabB1/aLCnTUPVaXe2Gt4nnNaPyeu4PR03l5999vG9TUjr+7t5/QIi0hz/YLjW5+pQ&#10;cqeDPzsTRMc6UU+MakgznnAF1FKlIA4aMnZkWcj/E8pfAAAA//8DAFBLAQItABQABgAIAAAAIQC2&#10;gziS/gAAAOEBAAATAAAAAAAAAAAAAAAAAAAAAABbQ29udGVudF9UeXBlc10ueG1sUEsBAi0AFAAG&#10;AAgAAAAhADj9If/WAAAAlAEAAAsAAAAAAAAAAAAAAAAALwEAAF9yZWxzLy5yZWxzUEsBAi0AFAAG&#10;AAgAAAAhAOrnslD/BAAAZBMAAA4AAAAAAAAAAAAAAAAALgIAAGRycy9lMm9Eb2MueG1sUEsBAi0A&#10;FAAGAAgAAAAhAG8/zGffAAAACgEAAA8AAAAAAAAAAAAAAAAAWQcAAGRycy9kb3ducmV2LnhtbFBL&#10;BQYAAAAABAAEAPMAAABlCAAAAAA=&#10;">
            <v:rect id="Rectangle 7" o:spid="_x0000_s1027" style="position:absolute;left:1104;top:267;width:9698;height:28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A3OwAAAANoAAAAPAAAAZHJzL2Rvd25yZXYueG1sRI/NisIw&#10;FIX3gu8Q7oA7TcaFox2jiCAIwohWXV+aO22xuSlJ1M7bmwHB5eH8fJz5srONuJMPtWMNnyMFgrhw&#10;puZSwynfDKcgQkQ22DgmDX8UYLno9+aYGffgA92PsRRphEOGGqoY20zKUFRkMYxcS5y8X+ctxiR9&#10;KY3HRxq3jRwrNZEWa06ECltaV1RcjzebIPuvy0xFvzq3WOfqujOXH2u0Hnx0q28Qkbr4Dr/aW6Nh&#10;Av9X0g2QiycAAAD//wMAUEsBAi0AFAAGAAgAAAAhANvh9svuAAAAhQEAABMAAAAAAAAAAAAAAAAA&#10;AAAAAFtDb250ZW50X1R5cGVzXS54bWxQSwECLQAUAAYACAAAACEAWvQsW78AAAAVAQAACwAAAAAA&#10;AAAAAAAAAAAfAQAAX3JlbHMvLnJlbHNQSwECLQAUAAYACAAAACEAOMANzsAAAADaAAAADwAAAAAA&#10;AAAAAAAAAAAHAgAAZHJzL2Rvd25yZXYueG1sUEsFBgAAAAADAAMAtwAAAPQCAAAAAA==&#10;" fillcolor="#d5e2bb" stroked="f"/>
            <v:shape id="AutoShape 6" o:spid="_x0000_s1028" style="position:absolute;left:1104;top:258;width:9698;height:300;visibility:visible" coordsize="9698,3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2T4xAAAANoAAAAPAAAAZHJzL2Rvd25yZXYueG1sRI9Ba8JA&#10;FITvgv9heUJvurHUqtFVasFSxEMa9f7IPrPB7Ns0u9X477sFocdhZr5hluvO1uJKra8cKxiPEhDE&#10;hdMVlwqOh+1wBsIHZI21Y1JwJw/rVb+3xFS7G3/RNQ+liBD2KSowITSplL4wZNGPXEMcvbNrLYYo&#10;21LqFm8Rbmv5nCSv0mLFccFgQ++Gikv+YxV8nMa7/NtsNtN9ty3m+132MskypZ4G3dsCRKAu/Icf&#10;7U+tYAp/V+INkKtfAAAA//8DAFBLAQItABQABgAIAAAAIQDb4fbL7gAAAIUBAAATAAAAAAAAAAAA&#10;AAAAAAAAAABbQ29udGVudF9UeXBlc10ueG1sUEsBAi0AFAAGAAgAAAAhAFr0LFu/AAAAFQEAAAsA&#10;AAAAAAAAAAAAAAAAHwEAAF9yZWxzLy5yZWxzUEsBAi0AFAAGAAgAAAAhAPE3ZPjEAAAA2gAAAA8A&#10;AAAAAAAAAAAAAAAABwIAAGRycy9kb3ducmV2LnhtbFBLBQYAAAAAAwADALcAAAD4AgAAAAA=&#10;" adj="0,,0" path="m9698,291l,291r,9l9698,300r,-9xm9698,l,,,10r9698,l9698,xe" fillcolor="black" stroked="f">
              <v:stroke joinstyle="round"/>
              <v:formulas/>
              <v:path arrowok="t" o:connecttype="custom" o:connectlocs="9698,549;0,549;0,558;9698,558;9698,549;9698,258;0,258;0,268;9698,268;9698,258" o:connectangles="0,0,0,0,0,0,0,0,0,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left:1104;top:267;width:9698;height:28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<v:textbox inset="0,0,0,0">
                <w:txbxContent>
                  <w:p w:rsidR="00840622" w:rsidRDefault="00584B67">
                    <w:pPr>
                      <w:spacing w:before="16"/>
                      <w:ind w:left="1999" w:right="1999"/>
                      <w:jc w:val="center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</w:rPr>
                      <w:t>ATA DE REGISTRO DE PREÇOS – 020</w:t>
                    </w:r>
                    <w:r w:rsidR="00076E5F">
                      <w:rPr>
                        <w:rFonts w:ascii="Arial" w:hAnsi="Arial"/>
                        <w:b/>
                        <w:sz w:val="21"/>
                      </w:rPr>
                      <w:t>/2024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EA06A7" w:rsidRDefault="00EA06A7">
      <w:pPr>
        <w:pStyle w:val="Corpodetexto"/>
        <w:spacing w:before="10"/>
        <w:rPr>
          <w:rFonts w:ascii="Arial"/>
          <w:b/>
          <w:sz w:val="9"/>
        </w:rPr>
      </w:pPr>
    </w:p>
    <w:p w:rsidR="00EA06A7" w:rsidRDefault="00584B67" w:rsidP="00A7726B">
      <w:pPr>
        <w:pStyle w:val="Corpodetexto"/>
        <w:spacing w:before="95"/>
        <w:ind w:left="212" w:right="142"/>
        <w:jc w:val="both"/>
      </w:pPr>
      <w:r>
        <w:t xml:space="preserve">O </w:t>
      </w:r>
      <w:r w:rsidRPr="00A16EAD">
        <w:rPr>
          <w:rFonts w:ascii="Arial" w:hAnsi="Arial"/>
        </w:rPr>
        <w:t>MUNICÍPIO DE ITABERABA</w:t>
      </w:r>
      <w:r>
        <w:t xml:space="preserve">, por intermédio do  </w:t>
      </w:r>
      <w:r w:rsidRPr="00A16EAD">
        <w:rPr>
          <w:b/>
        </w:rPr>
        <w:t xml:space="preserve">FUNDO MUNICIPAL DE </w:t>
      </w:r>
      <w:r>
        <w:rPr>
          <w:b/>
        </w:rPr>
        <w:t>EDUCAÇÃO</w:t>
      </w:r>
      <w:r>
        <w:t xml:space="preserve">, pessoa jurídica de direito público interno, inscrito no CNPJ sob n.º 14.806.058/0001-31, com sede na Av. Rio Branco, nº 416 - Centro, Itaberaba, BA, neste ato representado pelo Secretário Municipal de Educação, o Sr. Adauto de Araújo Lima,inscrito no CPF sob </w:t>
      </w:r>
      <w:r w:rsidRPr="00615118">
        <w:t>nº</w:t>
      </w:r>
      <w:r>
        <w:t xml:space="preserve"> </w:t>
      </w:r>
      <w:r>
        <w:rPr>
          <w:rFonts w:ascii="Trebuchet MS" w:hAnsi="Trebuchet MS"/>
          <w:color w:val="2E2E2E"/>
          <w:shd w:val="clear" w:color="auto" w:fill="FFFFFF"/>
        </w:rPr>
        <w:t>000.369.315-51</w:t>
      </w:r>
      <w:r>
        <w:t>,</w:t>
      </w:r>
      <w:r>
        <w:rPr>
          <w:spacing w:val="2"/>
        </w:rPr>
        <w:t xml:space="preserve">com domicílio funcional no endereço acima informado, </w:t>
      </w:r>
      <w:r>
        <w:t xml:space="preserve">e considerando o julgamento da licitação, na modalidade de PREGÃO ELETRONICO N.º 008/2024, para REGISTRO DE PREÇOS do </w:t>
      </w:r>
      <w:r w:rsidR="00701878">
        <w:t>LOTE 02 e LOTE 03</w:t>
      </w:r>
      <w:r>
        <w:t xml:space="preserve">, publicada no dia 08 de Fevereiro 2024, processo administrativo n.º FME036/2024, RESOLVE registrar os preços da empresa </w:t>
      </w:r>
      <w:r w:rsidR="00076E5F">
        <w:rPr>
          <w:b/>
        </w:rPr>
        <w:t>SHOPPEE DA LIMPEZA LTDA</w:t>
      </w:r>
      <w:r w:rsidR="009551E8">
        <w:t>, inscrita no CNPJ</w:t>
      </w:r>
      <w:r w:rsidR="00707E85">
        <w:t>:</w:t>
      </w:r>
      <w:r w:rsidR="00076E5F">
        <w:rPr>
          <w:b/>
        </w:rPr>
        <w:t>51.660.757/0001-42</w:t>
      </w:r>
      <w:r w:rsidR="009551E8">
        <w:t xml:space="preserve"> </w:t>
      </w:r>
      <w:r w:rsidR="00121980">
        <w:t xml:space="preserve">, com sede </w:t>
      </w:r>
      <w:r w:rsidR="00076E5F">
        <w:t>PCA JOSE DANTAS DE MIRANDA,</w:t>
      </w:r>
      <w:r w:rsidR="002B5598">
        <w:t xml:space="preserve"> N</w:t>
      </w:r>
      <w:r w:rsidR="002F5838">
        <w:t>º 80,</w:t>
      </w:r>
      <w:r w:rsidR="00076E5F">
        <w:t xml:space="preserve"> SALA 03, CENTRO, AMARGOSA - BAHIA</w:t>
      </w:r>
      <w:r w:rsidR="00121980">
        <w:t>,</w:t>
      </w:r>
      <w:r w:rsidR="008117D7">
        <w:t xml:space="preserve"> indicada(s) e qualificada(s)</w:t>
      </w:r>
      <w:r w:rsidR="005F6A85">
        <w:rPr>
          <w:spacing w:val="1"/>
        </w:rPr>
        <w:t xml:space="preserve">no </w:t>
      </w:r>
      <w:r w:rsidR="003D7ADF">
        <w:rPr>
          <w:spacing w:val="1"/>
        </w:rPr>
        <w:t>sub</w:t>
      </w:r>
      <w:r w:rsidR="005F6A85">
        <w:rPr>
          <w:spacing w:val="1"/>
        </w:rPr>
        <w:t xml:space="preserve">item </w:t>
      </w:r>
      <w:r w:rsidR="003D7ADF">
        <w:rPr>
          <w:spacing w:val="1"/>
        </w:rPr>
        <w:t xml:space="preserve">2.1 </w:t>
      </w:r>
      <w:r w:rsidR="003D7ADF">
        <w:t>d</w:t>
      </w:r>
      <w:r w:rsidR="008117D7">
        <w:t>esta ATA, de acordo com a classificação por ela(s) alcançada(s) e na(s)quantidade(s)cotada(s),atendendo as condições previstas no edital, sujeitando-se as partes às normas constantes na Lei nº14.133/2021</w:t>
      </w:r>
      <w:r w:rsidR="0017473D">
        <w:t xml:space="preserve"> e Decreto Municipal nº </w:t>
      </w:r>
      <w:r w:rsidR="000408D9">
        <w:t>093/2022</w:t>
      </w:r>
      <w:r w:rsidR="008117D7">
        <w:t>,eem conformidade</w:t>
      </w:r>
      <w:r w:rsidR="0096424D">
        <w:t xml:space="preserve"> </w:t>
      </w:r>
      <w:r w:rsidR="008117D7">
        <w:t>com as</w:t>
      </w:r>
      <w:r w:rsidR="009551E8">
        <w:t xml:space="preserve"> </w:t>
      </w:r>
      <w:r w:rsidR="008117D7">
        <w:t>disposições</w:t>
      </w:r>
      <w:r w:rsidR="009551E8">
        <w:t xml:space="preserve"> </w:t>
      </w:r>
      <w:r w:rsidR="008117D7">
        <w:t>a</w:t>
      </w:r>
      <w:r w:rsidR="009551E8">
        <w:t xml:space="preserve"> </w:t>
      </w:r>
      <w:r w:rsidR="008117D7">
        <w:t>seguir:</w:t>
      </w:r>
    </w:p>
    <w:p w:rsidR="00EA06A7" w:rsidRDefault="00EA06A7">
      <w:pPr>
        <w:pStyle w:val="Corpodetexto"/>
        <w:spacing w:before="7"/>
        <w:rPr>
          <w:sz w:val="12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95"/>
      </w:pPr>
      <w:r>
        <w:rPr>
          <w:shd w:val="clear" w:color="auto" w:fill="DBDBDB"/>
        </w:rPr>
        <w:t>DO</w:t>
      </w:r>
      <w:r w:rsidR="00B60E10">
        <w:rPr>
          <w:shd w:val="clear" w:color="auto" w:fill="DBDBDB"/>
        </w:rPr>
        <w:t xml:space="preserve"> </w:t>
      </w:r>
      <w:r>
        <w:rPr>
          <w:shd w:val="clear" w:color="auto" w:fill="DBDBDB"/>
        </w:rPr>
        <w:t>OBJETO.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1"/>
        <w:rPr>
          <w:rFonts w:ascii="Arial"/>
          <w:b/>
        </w:rPr>
      </w:pPr>
    </w:p>
    <w:p w:rsidR="006E715C" w:rsidRPr="006E715C" w:rsidRDefault="006E715C" w:rsidP="006E715C">
      <w:pPr>
        <w:pStyle w:val="Corpodetexto"/>
        <w:numPr>
          <w:ilvl w:val="1"/>
          <w:numId w:val="2"/>
        </w:numPr>
        <w:spacing w:before="8"/>
      </w:pPr>
      <w:r w:rsidRPr="006E715C">
        <w:t xml:space="preserve">A presente Ata tem por objeto o registro de preços para a eventual REGISTRO DE PREÇO PARA </w:t>
      </w:r>
      <w:bookmarkStart w:id="1" w:name="_Hlk155948507"/>
      <w:r w:rsidRPr="006E715C">
        <w:rPr>
          <w:b/>
          <w:lang w:val="pt-BR"/>
        </w:rPr>
        <w:t>AQUISIÇÃO DE MATERIAL DE LIMPEZA, HIGIENE e DESCARTÁVEL,</w:t>
      </w:r>
      <w:r w:rsidRPr="006E715C">
        <w:rPr>
          <w:b/>
          <w:bCs/>
          <w:lang w:val="pt-BR"/>
        </w:rPr>
        <w:t>no exercício de 2024,para atender as demandas</w:t>
      </w:r>
      <w:bookmarkEnd w:id="1"/>
      <w:r w:rsidRPr="006E715C">
        <w:rPr>
          <w:b/>
          <w:bCs/>
          <w:lang w:val="pt-BR"/>
        </w:rPr>
        <w:t xml:space="preserve"> das Unidades Escolares, Creches, Pré-Escola, Escolas do Campo, Secretaria, CENACOM e CEMA-Centro Municipal de Alimentação.</w:t>
      </w:r>
    </w:p>
    <w:p w:rsidR="006E715C" w:rsidRPr="006E715C" w:rsidRDefault="006E715C" w:rsidP="006E715C">
      <w:pPr>
        <w:pStyle w:val="Corpodetexto"/>
        <w:numPr>
          <w:ilvl w:val="1"/>
          <w:numId w:val="2"/>
        </w:numPr>
        <w:spacing w:before="8"/>
      </w:pPr>
    </w:p>
    <w:p w:rsidR="006E715C" w:rsidRPr="006E715C" w:rsidRDefault="006E715C" w:rsidP="006E715C">
      <w:pPr>
        <w:pStyle w:val="Corpodetexto"/>
        <w:numPr>
          <w:ilvl w:val="1"/>
          <w:numId w:val="1"/>
        </w:numPr>
        <w:spacing w:before="8"/>
      </w:pPr>
      <w:r w:rsidRPr="006E715C">
        <w:t>,PARA ATENDER ÀS NECESSIDADES DA SECRETARIA MUNICIPAL DE EDUCAÇÃO, conforme especificado(s) no(s) no Termo de Referência,Anexo I do edital de Pregão nº.008/2024, que é parte integrante desta Ata, assim como a proposta vencedora,independentemente de transcrição.</w:t>
      </w:r>
    </w:p>
    <w:p w:rsidR="00EA06A7" w:rsidRDefault="00EA06A7">
      <w:pPr>
        <w:pStyle w:val="Corpodetexto"/>
        <w:spacing w:before="8"/>
        <w:rPr>
          <w:sz w:val="12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95"/>
      </w:pPr>
      <w:r>
        <w:rPr>
          <w:shd w:val="clear" w:color="auto" w:fill="DBDBDB"/>
        </w:rPr>
        <w:t>DOS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PREÇOS,ESPECIFICAÇÕES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E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QUANTITATIVOS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10"/>
        <w:rPr>
          <w:rFonts w:ascii="Arial"/>
          <w:b/>
          <w:sz w:val="20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3" w:firstLine="0"/>
        <w:rPr>
          <w:sz w:val="21"/>
        </w:rPr>
      </w:pPr>
      <w:r>
        <w:rPr>
          <w:sz w:val="21"/>
        </w:rPr>
        <w:t>O</w:t>
      </w:r>
      <w:r w:rsidR="00307F0F">
        <w:rPr>
          <w:sz w:val="21"/>
        </w:rPr>
        <w:t xml:space="preserve"> </w:t>
      </w:r>
      <w:r>
        <w:rPr>
          <w:sz w:val="21"/>
        </w:rPr>
        <w:t>preço</w:t>
      </w:r>
      <w:r w:rsidR="00307F0F">
        <w:rPr>
          <w:sz w:val="21"/>
        </w:rPr>
        <w:t xml:space="preserve"> </w:t>
      </w:r>
      <w:r>
        <w:rPr>
          <w:sz w:val="21"/>
        </w:rPr>
        <w:t>registrado,as</w:t>
      </w:r>
      <w:r w:rsidR="00307F0F">
        <w:rPr>
          <w:sz w:val="21"/>
        </w:rPr>
        <w:t xml:space="preserve"> </w:t>
      </w:r>
      <w:r>
        <w:rPr>
          <w:sz w:val="21"/>
        </w:rPr>
        <w:t>especificações</w:t>
      </w:r>
      <w:r w:rsidR="00307F0F">
        <w:rPr>
          <w:sz w:val="21"/>
        </w:rPr>
        <w:t xml:space="preserve"> </w:t>
      </w:r>
      <w:r>
        <w:rPr>
          <w:sz w:val="21"/>
        </w:rPr>
        <w:t>do</w:t>
      </w:r>
      <w:r w:rsidR="00307F0F">
        <w:rPr>
          <w:sz w:val="21"/>
        </w:rPr>
        <w:t xml:space="preserve"> </w:t>
      </w:r>
      <w:r>
        <w:rPr>
          <w:sz w:val="21"/>
        </w:rPr>
        <w:t>objeto,a</w:t>
      </w:r>
      <w:r w:rsidR="00307F0F">
        <w:rPr>
          <w:sz w:val="21"/>
        </w:rPr>
        <w:t xml:space="preserve"> </w:t>
      </w:r>
      <w:r>
        <w:rPr>
          <w:sz w:val="21"/>
        </w:rPr>
        <w:t>quantidade,fornecedor(es)e</w:t>
      </w:r>
      <w:r w:rsidR="00307F0F">
        <w:rPr>
          <w:sz w:val="21"/>
        </w:rPr>
        <w:t xml:space="preserve"> </w:t>
      </w:r>
      <w:r>
        <w:rPr>
          <w:sz w:val="21"/>
        </w:rPr>
        <w:t>as</w:t>
      </w:r>
      <w:r w:rsidR="00307F0F">
        <w:rPr>
          <w:sz w:val="21"/>
        </w:rPr>
        <w:t xml:space="preserve"> </w:t>
      </w:r>
      <w:r>
        <w:rPr>
          <w:sz w:val="21"/>
        </w:rPr>
        <w:t>demais</w:t>
      </w:r>
      <w:r w:rsidR="00307F0F">
        <w:rPr>
          <w:sz w:val="21"/>
        </w:rPr>
        <w:t xml:space="preserve"> </w:t>
      </w:r>
      <w:r>
        <w:rPr>
          <w:sz w:val="21"/>
        </w:rPr>
        <w:t>condições</w:t>
      </w:r>
      <w:r w:rsidR="00307F0F">
        <w:rPr>
          <w:sz w:val="21"/>
        </w:rPr>
        <w:t xml:space="preserve"> </w:t>
      </w:r>
      <w:r>
        <w:rPr>
          <w:sz w:val="21"/>
        </w:rPr>
        <w:t>ofertadas</w:t>
      </w:r>
      <w:r w:rsidR="00307F0F">
        <w:rPr>
          <w:sz w:val="21"/>
        </w:rPr>
        <w:t xml:space="preserve"> </w:t>
      </w:r>
      <w:r>
        <w:rPr>
          <w:sz w:val="21"/>
        </w:rPr>
        <w:t>na(s</w:t>
      </w:r>
      <w:r w:rsidR="00307F0F">
        <w:rPr>
          <w:sz w:val="21"/>
        </w:rPr>
        <w:t xml:space="preserve"> </w:t>
      </w:r>
      <w:r>
        <w:rPr>
          <w:sz w:val="21"/>
        </w:rPr>
        <w:t>)proposta(s)são</w:t>
      </w:r>
      <w:r w:rsidR="00307F0F">
        <w:rPr>
          <w:sz w:val="21"/>
        </w:rPr>
        <w:t xml:space="preserve"> </w:t>
      </w:r>
      <w:r>
        <w:rPr>
          <w:sz w:val="21"/>
        </w:rPr>
        <w:t>as</w:t>
      </w:r>
      <w:r w:rsidR="00307F0F">
        <w:rPr>
          <w:sz w:val="21"/>
        </w:rPr>
        <w:t xml:space="preserve"> </w:t>
      </w:r>
      <w:r>
        <w:rPr>
          <w:sz w:val="21"/>
        </w:rPr>
        <w:t>que</w:t>
      </w:r>
      <w:r w:rsidR="00307F0F">
        <w:rPr>
          <w:sz w:val="21"/>
        </w:rPr>
        <w:t xml:space="preserve"> </w:t>
      </w:r>
      <w:r>
        <w:rPr>
          <w:sz w:val="21"/>
        </w:rPr>
        <w:t>seguem:</w:t>
      </w:r>
    </w:p>
    <w:p w:rsidR="00810BB9" w:rsidRDefault="00810BB9" w:rsidP="005766F1">
      <w:pPr>
        <w:tabs>
          <w:tab w:val="left" w:pos="641"/>
        </w:tabs>
        <w:spacing w:before="1"/>
        <w:ind w:right="173"/>
        <w:rPr>
          <w:sz w:val="21"/>
        </w:rPr>
      </w:pPr>
    </w:p>
    <w:p w:rsidR="00810BB9" w:rsidRDefault="00701878" w:rsidP="00810BB9">
      <w:pPr>
        <w:tabs>
          <w:tab w:val="left" w:pos="641"/>
        </w:tabs>
        <w:spacing w:before="1"/>
        <w:ind w:left="212" w:right="173"/>
        <w:jc w:val="center"/>
        <w:rPr>
          <w:b/>
          <w:sz w:val="21"/>
        </w:rPr>
      </w:pPr>
      <w:r>
        <w:rPr>
          <w:b/>
          <w:sz w:val="21"/>
        </w:rPr>
        <w:t>LOTE 02</w:t>
      </w:r>
    </w:p>
    <w:p w:rsidR="00090887" w:rsidRDefault="00090887" w:rsidP="00810BB9">
      <w:pPr>
        <w:tabs>
          <w:tab w:val="left" w:pos="641"/>
        </w:tabs>
        <w:spacing w:before="1"/>
        <w:ind w:left="212" w:right="173"/>
        <w:jc w:val="center"/>
        <w:rPr>
          <w:b/>
          <w:sz w:val="21"/>
        </w:rPr>
      </w:pPr>
    </w:p>
    <w:tbl>
      <w:tblPr>
        <w:tblStyle w:val="TableNormal"/>
        <w:tblW w:w="11342" w:type="dxa"/>
        <w:jc w:val="center"/>
        <w:tblInd w:w="1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11"/>
        <w:gridCol w:w="5383"/>
        <w:gridCol w:w="850"/>
        <w:gridCol w:w="855"/>
        <w:gridCol w:w="989"/>
        <w:gridCol w:w="1277"/>
        <w:gridCol w:w="1277"/>
      </w:tblGrid>
      <w:tr w:rsidR="00090887" w:rsidTr="00090887">
        <w:trPr>
          <w:trHeight w:val="292"/>
          <w:jc w:val="center"/>
        </w:trPr>
        <w:tc>
          <w:tcPr>
            <w:tcW w:w="10065" w:type="dxa"/>
            <w:gridSpan w:val="6"/>
          </w:tcPr>
          <w:p w:rsidR="00090887" w:rsidRDefault="00BE1571" w:rsidP="00BE1571">
            <w:pPr>
              <w:pStyle w:val="TableParagraph"/>
              <w:spacing w:before="25"/>
              <w:ind w:left="3759" w:right="37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090887">
              <w:rPr>
                <w:b/>
                <w:sz w:val="20"/>
              </w:rPr>
              <w:t>DESCRIÇÃO</w:t>
            </w:r>
            <w:r w:rsidR="00090887">
              <w:rPr>
                <w:b/>
                <w:spacing w:val="-1"/>
                <w:sz w:val="20"/>
              </w:rPr>
              <w:t xml:space="preserve"> </w:t>
            </w:r>
            <w:r w:rsidR="00090887">
              <w:rPr>
                <w:b/>
                <w:sz w:val="20"/>
              </w:rPr>
              <w:t>MATERIAL</w:t>
            </w:r>
            <w:r w:rsidR="00090887">
              <w:rPr>
                <w:b/>
                <w:spacing w:val="-1"/>
                <w:sz w:val="20"/>
              </w:rPr>
              <w:t xml:space="preserve"> 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90887" w:rsidTr="00090887">
        <w:trPr>
          <w:trHeight w:val="398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before="78"/>
              <w:ind w:left="74"/>
              <w:rPr>
                <w:b/>
                <w:sz w:val="20"/>
              </w:rPr>
            </w:pPr>
            <w:r>
              <w:rPr>
                <w:b/>
                <w:sz w:val="20"/>
              </w:rPr>
              <w:t>ÍTEM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78"/>
              <w:ind w:left="73"/>
              <w:rPr>
                <w:b/>
                <w:sz w:val="20"/>
              </w:rPr>
            </w:pPr>
            <w:r>
              <w:rPr>
                <w:b/>
                <w:sz w:val="20"/>
              </w:rPr>
              <w:t>ESPECIFICAÇÕES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PRODUTOS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78"/>
              <w:ind w:left="55" w:right="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78"/>
              <w:ind w:left="56" w:right="6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QUANT.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1"/>
              <w:ind w:left="208"/>
              <w:rPr>
                <w:b/>
                <w:sz w:val="20"/>
              </w:rPr>
            </w:pPr>
            <w:r>
              <w:rPr>
                <w:b/>
                <w:sz w:val="20"/>
              </w:rPr>
              <w:t>V.UNIT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1"/>
              <w:ind w:left="285"/>
              <w:rPr>
                <w:b/>
                <w:sz w:val="20"/>
              </w:rPr>
            </w:pPr>
            <w:r>
              <w:rPr>
                <w:b/>
                <w:sz w:val="20"/>
              </w:rPr>
              <w:t>V.TOTAL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1"/>
              <w:ind w:left="323"/>
              <w:rPr>
                <w:b/>
                <w:sz w:val="20"/>
              </w:rPr>
            </w:pPr>
            <w:r>
              <w:rPr>
                <w:b/>
                <w:sz w:val="20"/>
              </w:rPr>
              <w:t>MARCA</w:t>
            </w:r>
          </w:p>
        </w:tc>
      </w:tr>
      <w:tr w:rsidR="00090887" w:rsidTr="00090887">
        <w:trPr>
          <w:trHeight w:val="1127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" w:line="276" w:lineRule="auto"/>
              <w:ind w:left="73" w:right="241"/>
              <w:jc w:val="both"/>
            </w:pPr>
            <w:r>
              <w:rPr>
                <w:b/>
              </w:rPr>
              <w:t xml:space="preserve">COLHER </w:t>
            </w:r>
            <w:r>
              <w:t>de sopa, descartável, em plástico transparente,</w:t>
            </w:r>
            <w:r>
              <w:rPr>
                <w:spacing w:val="1"/>
              </w:rPr>
              <w:t xml:space="preserve"> </w:t>
            </w:r>
            <w:r>
              <w:t>de polipropileno, atóxico, Embalagem: pacote contendo</w:t>
            </w:r>
            <w:r>
              <w:rPr>
                <w:spacing w:val="-47"/>
              </w:rPr>
              <w:t xml:space="preserve"> </w:t>
            </w:r>
            <w:r>
              <w:t>50</w:t>
            </w:r>
            <w:r>
              <w:rPr>
                <w:spacing w:val="-5"/>
              </w:rPr>
              <w:t xml:space="preserve"> </w:t>
            </w:r>
            <w:r>
              <w:t>un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55" w:right="31"/>
              <w:jc w:val="center"/>
            </w:pPr>
            <w:r>
              <w:t>Pct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56" w:right="44"/>
              <w:jc w:val="center"/>
            </w:pPr>
            <w:r>
              <w:t>380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11"/>
              <w:rPr>
                <w:rFonts w:ascii="Times New Roman"/>
                <w:sz w:val="31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4,00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11"/>
              <w:rPr>
                <w:rFonts w:ascii="Times New Roman"/>
                <w:sz w:val="31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1.520,00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4" w:line="194" w:lineRule="auto"/>
              <w:ind w:left="145" w:right="81"/>
              <w:rPr>
                <w:b/>
                <w:sz w:val="20"/>
              </w:rPr>
            </w:pPr>
            <w:r>
              <w:rPr>
                <w:b/>
                <w:sz w:val="20"/>
              </w:rPr>
              <w:t>STRAWPLAS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T</w:t>
            </w:r>
          </w:p>
        </w:tc>
      </w:tr>
      <w:tr w:rsidR="00090887" w:rsidTr="00090887">
        <w:trPr>
          <w:trHeight w:val="816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" w:line="276" w:lineRule="auto"/>
              <w:ind w:left="73"/>
            </w:pPr>
            <w:r>
              <w:rPr>
                <w:b/>
              </w:rPr>
              <w:t>COPO</w:t>
            </w:r>
            <w:r>
              <w:t>para</w:t>
            </w:r>
            <w:r>
              <w:rPr>
                <w:spacing w:val="-5"/>
              </w:rPr>
              <w:t xml:space="preserve"> </w:t>
            </w:r>
            <w:r>
              <w:t>água,</w:t>
            </w:r>
            <w:r>
              <w:rPr>
                <w:spacing w:val="-6"/>
              </w:rPr>
              <w:t xml:space="preserve"> </w:t>
            </w:r>
            <w:r>
              <w:t>em</w:t>
            </w:r>
            <w:r>
              <w:rPr>
                <w:spacing w:val="-2"/>
              </w:rPr>
              <w:t xml:space="preserve"> </w:t>
            </w:r>
            <w:r>
              <w:t>plástico,</w:t>
            </w:r>
            <w:r>
              <w:rPr>
                <w:spacing w:val="-2"/>
              </w:rPr>
              <w:t xml:space="preserve"> </w:t>
            </w:r>
            <w:r>
              <w:t>descartável,</w:t>
            </w:r>
            <w:r>
              <w:rPr>
                <w:spacing w:val="-6"/>
              </w:rPr>
              <w:t xml:space="preserve"> </w:t>
            </w:r>
            <w:r>
              <w:t>capacidade</w:t>
            </w:r>
            <w:r>
              <w:rPr>
                <w:spacing w:val="-3"/>
              </w:rPr>
              <w:t xml:space="preserve"> </w:t>
            </w:r>
            <w:r>
              <w:t>200</w:t>
            </w:r>
            <w:r>
              <w:rPr>
                <w:spacing w:val="-47"/>
              </w:rPr>
              <w:t xml:space="preserve"> </w:t>
            </w:r>
            <w:r>
              <w:t>mlEmbalagem:</w:t>
            </w:r>
            <w:r>
              <w:rPr>
                <w:spacing w:val="-3"/>
              </w:rPr>
              <w:t xml:space="preserve"> </w:t>
            </w:r>
            <w:r>
              <w:t>caixa</w:t>
            </w:r>
            <w:r>
              <w:rPr>
                <w:spacing w:val="-3"/>
              </w:rPr>
              <w:t xml:space="preserve"> </w:t>
            </w:r>
            <w:r>
              <w:t>contendo</w:t>
            </w:r>
            <w:r>
              <w:rPr>
                <w:spacing w:val="-3"/>
              </w:rPr>
              <w:t xml:space="preserve"> </w:t>
            </w:r>
            <w:r>
              <w:t>25pct</w:t>
            </w:r>
            <w:r>
              <w:rPr>
                <w:spacing w:val="-1"/>
              </w:rPr>
              <w:t xml:space="preserve"> </w:t>
            </w:r>
            <w:r>
              <w:t>c/</w:t>
            </w:r>
            <w:r>
              <w:rPr>
                <w:spacing w:val="-1"/>
              </w:rPr>
              <w:t xml:space="preserve"> </w:t>
            </w:r>
            <w:r>
              <w:t>100 u</w:t>
            </w:r>
            <w:r>
              <w:rPr>
                <w:spacing w:val="-3"/>
              </w:rPr>
              <w:t xml:space="preserve"> </w:t>
            </w:r>
            <w:r>
              <w:t>n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55"/>
              <w:ind w:left="55" w:right="26"/>
              <w:jc w:val="center"/>
            </w:pPr>
            <w:r>
              <w:t>Cx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55"/>
              <w:ind w:left="56" w:right="44"/>
              <w:jc w:val="center"/>
            </w:pPr>
            <w:r>
              <w:t>270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130,00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35.100,00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12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ISOCOPOS</w:t>
            </w:r>
          </w:p>
        </w:tc>
      </w:tr>
      <w:tr w:rsidR="00090887" w:rsidTr="00090887">
        <w:trPr>
          <w:trHeight w:val="1127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"/>
              <w:ind w:left="73"/>
            </w:pPr>
            <w:r>
              <w:rPr>
                <w:b/>
              </w:rPr>
              <w:t>TAMPA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DESCARTÁVEL</w:t>
            </w:r>
            <w:r>
              <w:t>,</w:t>
            </w:r>
          </w:p>
          <w:p w:rsidR="00090887" w:rsidRDefault="00090887" w:rsidP="00B1583F">
            <w:pPr>
              <w:pStyle w:val="TableParagraph"/>
              <w:spacing w:before="44" w:line="273" w:lineRule="auto"/>
              <w:ind w:left="73" w:right="186"/>
            </w:pPr>
            <w:r>
              <w:rPr>
                <w:spacing w:val="-1"/>
              </w:rPr>
              <w:t>paracopode200ml,transparente,comnormasdaABNT.20</w:t>
            </w:r>
            <w:r>
              <w:t xml:space="preserve"> pct</w:t>
            </w:r>
            <w:r>
              <w:rPr>
                <w:spacing w:val="-1"/>
              </w:rPr>
              <w:t xml:space="preserve"> </w:t>
            </w:r>
            <w:r>
              <w:t>c/</w:t>
            </w:r>
            <w:r>
              <w:rPr>
                <w:spacing w:val="-1"/>
              </w:rPr>
              <w:t xml:space="preserve"> </w:t>
            </w:r>
            <w:r>
              <w:t>100</w:t>
            </w:r>
            <w:r>
              <w:rPr>
                <w:spacing w:val="1"/>
              </w:rPr>
              <w:t xml:space="preserve"> </w:t>
            </w:r>
            <w:r>
              <w:t>und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spacing w:before="1"/>
              <w:ind w:left="55" w:right="26"/>
              <w:jc w:val="center"/>
            </w:pPr>
            <w:r>
              <w:t>CX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spacing w:before="1"/>
              <w:ind w:left="56" w:right="44"/>
              <w:jc w:val="center"/>
            </w:pPr>
            <w:r>
              <w:t>190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11"/>
              <w:rPr>
                <w:rFonts w:ascii="Times New Roman"/>
                <w:sz w:val="31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85,00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11"/>
              <w:rPr>
                <w:rFonts w:ascii="Times New Roman"/>
                <w:sz w:val="31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16.150,00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4" w:line="194" w:lineRule="auto"/>
              <w:ind w:left="145" w:right="78"/>
              <w:rPr>
                <w:b/>
                <w:sz w:val="20"/>
              </w:rPr>
            </w:pPr>
            <w:r>
              <w:rPr>
                <w:b/>
                <w:sz w:val="20"/>
              </w:rPr>
              <w:t>CRISTALCOP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OS</w:t>
            </w:r>
          </w:p>
        </w:tc>
      </w:tr>
      <w:tr w:rsidR="00090887" w:rsidTr="00090887">
        <w:trPr>
          <w:trHeight w:val="815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" w:line="273" w:lineRule="auto"/>
              <w:ind w:left="73" w:right="186"/>
            </w:pPr>
            <w:r>
              <w:rPr>
                <w:b/>
              </w:rPr>
              <w:t>COPO</w:t>
            </w:r>
            <w:r>
              <w:t>para</w:t>
            </w:r>
            <w:r>
              <w:rPr>
                <w:spacing w:val="-5"/>
              </w:rPr>
              <w:t xml:space="preserve"> </w:t>
            </w:r>
            <w:r>
              <w:t>água,</w:t>
            </w:r>
            <w:r>
              <w:rPr>
                <w:spacing w:val="-6"/>
              </w:rPr>
              <w:t xml:space="preserve"> </w:t>
            </w:r>
            <w:r>
              <w:t>em</w:t>
            </w:r>
            <w:r>
              <w:rPr>
                <w:spacing w:val="-2"/>
              </w:rPr>
              <w:t xml:space="preserve"> </w:t>
            </w:r>
            <w:r>
              <w:t>plástico,</w:t>
            </w:r>
            <w:r>
              <w:rPr>
                <w:spacing w:val="-1"/>
              </w:rPr>
              <w:t xml:space="preserve"> </w:t>
            </w:r>
            <w:r>
              <w:t>descartável,</w:t>
            </w:r>
            <w:r>
              <w:rPr>
                <w:spacing w:val="-6"/>
              </w:rPr>
              <w:t xml:space="preserve"> </w:t>
            </w:r>
            <w:r>
              <w:t>capacidade</w:t>
            </w:r>
            <w:r>
              <w:rPr>
                <w:spacing w:val="-3"/>
              </w:rPr>
              <w:t xml:space="preserve"> </w:t>
            </w:r>
            <w:r>
              <w:t>50</w:t>
            </w:r>
            <w:r>
              <w:rPr>
                <w:spacing w:val="-46"/>
              </w:rPr>
              <w:t xml:space="preserve"> </w:t>
            </w:r>
            <w:r>
              <w:t>ml</w:t>
            </w:r>
            <w:r>
              <w:rPr>
                <w:spacing w:val="-1"/>
              </w:rPr>
              <w:t xml:space="preserve"> </w:t>
            </w:r>
            <w:r>
              <w:t>c</w:t>
            </w:r>
            <w:r>
              <w:rPr>
                <w:spacing w:val="-4"/>
              </w:rPr>
              <w:t xml:space="preserve"> </w:t>
            </w:r>
            <w:r>
              <w:t>Embalagem:</w:t>
            </w:r>
            <w:r>
              <w:rPr>
                <w:spacing w:val="-4"/>
              </w:rPr>
              <w:t xml:space="preserve"> </w:t>
            </w:r>
            <w:r>
              <w:t>caixa</w:t>
            </w:r>
            <w:r>
              <w:rPr>
                <w:spacing w:val="-2"/>
              </w:rPr>
              <w:t xml:space="preserve"> </w:t>
            </w:r>
            <w:r>
              <w:t>contendo</w:t>
            </w:r>
            <w:r>
              <w:rPr>
                <w:spacing w:val="-3"/>
              </w:rPr>
              <w:t xml:space="preserve"> </w:t>
            </w:r>
            <w:r>
              <w:t>50</w:t>
            </w:r>
            <w:r>
              <w:rPr>
                <w:spacing w:val="1"/>
              </w:rPr>
              <w:t xml:space="preserve"> </w:t>
            </w:r>
            <w:r>
              <w:t>pct</w:t>
            </w:r>
            <w:r>
              <w:rPr>
                <w:spacing w:val="-1"/>
              </w:rPr>
              <w:t xml:space="preserve"> </w:t>
            </w:r>
            <w:r>
              <w:t>c/</w:t>
            </w:r>
            <w:r>
              <w:rPr>
                <w:spacing w:val="-1"/>
              </w:rPr>
              <w:t xml:space="preserve"> </w:t>
            </w:r>
            <w:r>
              <w:t>100</w:t>
            </w:r>
            <w:r>
              <w:rPr>
                <w:spacing w:val="-4"/>
              </w:rPr>
              <w:t xml:space="preserve"> </w:t>
            </w:r>
            <w:r>
              <w:t>u</w:t>
            </w:r>
            <w:r>
              <w:rPr>
                <w:spacing w:val="1"/>
              </w:rPr>
              <w:t xml:space="preserve"> </w:t>
            </w:r>
            <w:r>
              <w:t>n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55"/>
              <w:ind w:left="55" w:right="26"/>
              <w:jc w:val="center"/>
            </w:pPr>
            <w:r>
              <w:t>Cx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55"/>
              <w:ind w:left="56" w:right="44"/>
              <w:jc w:val="center"/>
            </w:pPr>
            <w:r>
              <w:t>120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85,00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10.200,00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12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ISOCOPOS</w:t>
            </w:r>
          </w:p>
        </w:tc>
      </w:tr>
      <w:tr w:rsidR="00090887" w:rsidTr="00090887">
        <w:trPr>
          <w:trHeight w:val="820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before="1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lastRenderedPageBreak/>
              <w:t>05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6" w:line="273" w:lineRule="auto"/>
              <w:ind w:left="73"/>
            </w:pPr>
            <w:r>
              <w:rPr>
                <w:b/>
              </w:rPr>
              <w:t>COPO</w:t>
            </w:r>
            <w:r>
              <w:t>para</w:t>
            </w:r>
            <w:r>
              <w:rPr>
                <w:spacing w:val="-5"/>
              </w:rPr>
              <w:t xml:space="preserve"> </w:t>
            </w:r>
            <w:r>
              <w:t>água,</w:t>
            </w:r>
            <w:r>
              <w:rPr>
                <w:spacing w:val="-6"/>
              </w:rPr>
              <w:t xml:space="preserve"> </w:t>
            </w:r>
            <w:r>
              <w:t>em</w:t>
            </w:r>
            <w:r>
              <w:rPr>
                <w:spacing w:val="-2"/>
              </w:rPr>
              <w:t xml:space="preserve"> </w:t>
            </w:r>
            <w:r>
              <w:t>plástico,</w:t>
            </w:r>
            <w:r>
              <w:rPr>
                <w:spacing w:val="-2"/>
              </w:rPr>
              <w:t xml:space="preserve"> </w:t>
            </w:r>
            <w:r>
              <w:t>descartável,</w:t>
            </w:r>
            <w:r>
              <w:rPr>
                <w:spacing w:val="-6"/>
              </w:rPr>
              <w:t xml:space="preserve"> </w:t>
            </w:r>
            <w:r>
              <w:t>capacidade</w:t>
            </w:r>
            <w:r>
              <w:rPr>
                <w:spacing w:val="-3"/>
              </w:rPr>
              <w:t xml:space="preserve"> </w:t>
            </w:r>
            <w:r>
              <w:t>300</w:t>
            </w:r>
            <w:r>
              <w:rPr>
                <w:spacing w:val="-47"/>
              </w:rPr>
              <w:t xml:space="preserve"> </w:t>
            </w:r>
            <w:r>
              <w:t>ml</w:t>
            </w:r>
            <w:r>
              <w:rPr>
                <w:spacing w:val="-1"/>
              </w:rPr>
              <w:t xml:space="preserve"> </w:t>
            </w:r>
            <w:r>
              <w:t>c</w:t>
            </w:r>
            <w:r>
              <w:rPr>
                <w:spacing w:val="-4"/>
              </w:rPr>
              <w:t xml:space="preserve"> </w:t>
            </w:r>
            <w:r>
              <w:t>Embalagem:</w:t>
            </w:r>
            <w:r>
              <w:rPr>
                <w:spacing w:val="-4"/>
              </w:rPr>
              <w:t xml:space="preserve"> </w:t>
            </w:r>
            <w:r>
              <w:t>caixa</w:t>
            </w:r>
            <w:r>
              <w:rPr>
                <w:spacing w:val="-2"/>
              </w:rPr>
              <w:t xml:space="preserve"> </w:t>
            </w:r>
            <w:r>
              <w:t>contendo</w:t>
            </w:r>
            <w:r>
              <w:rPr>
                <w:spacing w:val="-4"/>
              </w:rPr>
              <w:t xml:space="preserve"> </w:t>
            </w:r>
            <w:r>
              <w:t>20</w:t>
            </w:r>
            <w:r>
              <w:rPr>
                <w:spacing w:val="1"/>
              </w:rPr>
              <w:t xml:space="preserve"> </w:t>
            </w:r>
            <w:r>
              <w:t>pct c/</w:t>
            </w:r>
            <w:r>
              <w:rPr>
                <w:spacing w:val="-1"/>
              </w:rPr>
              <w:t xml:space="preserve"> </w:t>
            </w:r>
            <w:r>
              <w:t>100</w:t>
            </w:r>
            <w:r>
              <w:rPr>
                <w:spacing w:val="-5"/>
              </w:rPr>
              <w:t xml:space="preserve"> </w:t>
            </w:r>
            <w:r>
              <w:t>und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60"/>
              <w:ind w:left="55" w:right="26"/>
              <w:jc w:val="center"/>
            </w:pPr>
            <w:r>
              <w:t>CX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60"/>
              <w:ind w:left="56" w:right="39"/>
              <w:jc w:val="center"/>
            </w:pPr>
            <w:r>
              <w:t>90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spacing w:before="1"/>
              <w:ind w:left="73"/>
            </w:pPr>
            <w:r>
              <w:t>100,08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spacing w:before="1"/>
              <w:ind w:left="73"/>
            </w:pPr>
            <w:r>
              <w:t>9.007,20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17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ISOCOPOS</w:t>
            </w:r>
          </w:p>
        </w:tc>
      </w:tr>
      <w:tr w:rsidR="00090887" w:rsidTr="00090887">
        <w:trPr>
          <w:trHeight w:val="820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06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2" w:line="273" w:lineRule="auto"/>
              <w:ind w:left="73" w:right="625"/>
            </w:pPr>
            <w:r>
              <w:rPr>
                <w:b/>
              </w:rPr>
              <w:t xml:space="preserve">EMBALAGEM </w:t>
            </w:r>
            <w:r>
              <w:t>de alumínio nº 09, para quentinha de</w:t>
            </w:r>
            <w:r>
              <w:rPr>
                <w:spacing w:val="1"/>
              </w:rPr>
              <w:t xml:space="preserve"> </w:t>
            </w:r>
            <w:r>
              <w:t>fechamento</w:t>
            </w:r>
            <w:r>
              <w:rPr>
                <w:spacing w:val="-6"/>
              </w:rPr>
              <w:t xml:space="preserve"> </w:t>
            </w:r>
            <w:r>
              <w:t>manual</w:t>
            </w:r>
            <w:r>
              <w:rPr>
                <w:spacing w:val="-2"/>
              </w:rPr>
              <w:t xml:space="preserve"> </w:t>
            </w:r>
            <w:r>
              <w:t>c/</w:t>
            </w:r>
            <w:r>
              <w:rPr>
                <w:spacing w:val="-3"/>
              </w:rPr>
              <w:t xml:space="preserve"> </w:t>
            </w:r>
            <w:r>
              <w:t>tampa</w:t>
            </w:r>
            <w:r>
              <w:rPr>
                <w:spacing w:val="-4"/>
              </w:rPr>
              <w:t xml:space="preserve"> </w:t>
            </w:r>
            <w:r>
              <w:t>caixa</w:t>
            </w:r>
            <w:r>
              <w:rPr>
                <w:spacing w:val="-5"/>
              </w:rPr>
              <w:t xml:space="preserve"> </w:t>
            </w:r>
            <w:r>
              <w:t>contendo</w:t>
            </w:r>
            <w:r>
              <w:rPr>
                <w:spacing w:val="-2"/>
              </w:rPr>
              <w:t xml:space="preserve"> </w:t>
            </w:r>
            <w:r>
              <w:t>100un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55"/>
              <w:ind w:left="55" w:right="26"/>
              <w:jc w:val="center"/>
            </w:pPr>
            <w:r>
              <w:t>Cx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55"/>
              <w:ind w:left="56" w:right="39"/>
              <w:jc w:val="center"/>
            </w:pPr>
            <w:r>
              <w:t>75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23,01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1.725,75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12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TAKENTE</w:t>
            </w:r>
          </w:p>
        </w:tc>
      </w:tr>
      <w:tr w:rsidR="00090887" w:rsidTr="00090887">
        <w:trPr>
          <w:trHeight w:val="820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07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2" w:line="278" w:lineRule="auto"/>
              <w:ind w:left="73" w:right="625"/>
            </w:pPr>
            <w:r>
              <w:rPr>
                <w:b/>
              </w:rPr>
              <w:t xml:space="preserve">EMBALAGEM </w:t>
            </w:r>
            <w:r>
              <w:t>em isopor nº 09, para quentinha de</w:t>
            </w:r>
            <w:r>
              <w:rPr>
                <w:spacing w:val="1"/>
              </w:rPr>
              <w:t xml:space="preserve"> </w:t>
            </w:r>
            <w:r>
              <w:t>fechamento</w:t>
            </w:r>
            <w:r>
              <w:rPr>
                <w:spacing w:val="-6"/>
              </w:rPr>
              <w:t xml:space="preserve"> </w:t>
            </w:r>
            <w:r>
              <w:t>manual</w:t>
            </w:r>
            <w:r>
              <w:rPr>
                <w:spacing w:val="-2"/>
              </w:rPr>
              <w:t xml:space="preserve"> </w:t>
            </w:r>
            <w:r>
              <w:t>c/</w:t>
            </w:r>
            <w:r>
              <w:rPr>
                <w:spacing w:val="-3"/>
              </w:rPr>
              <w:t xml:space="preserve"> </w:t>
            </w:r>
            <w:r>
              <w:t>tampa</w:t>
            </w:r>
            <w:r>
              <w:rPr>
                <w:spacing w:val="-4"/>
              </w:rPr>
              <w:t xml:space="preserve"> </w:t>
            </w:r>
            <w:r>
              <w:t>caixa</w:t>
            </w:r>
            <w:r>
              <w:rPr>
                <w:spacing w:val="-5"/>
              </w:rPr>
              <w:t xml:space="preserve"> </w:t>
            </w:r>
            <w:r>
              <w:t>contendo</w:t>
            </w:r>
            <w:r>
              <w:rPr>
                <w:spacing w:val="-2"/>
              </w:rPr>
              <w:t xml:space="preserve"> </w:t>
            </w:r>
            <w:r>
              <w:t>100un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60"/>
              <w:ind w:left="323"/>
            </w:pPr>
            <w:r>
              <w:t>Cx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60"/>
              <w:ind w:left="56" w:right="44"/>
              <w:jc w:val="center"/>
            </w:pPr>
            <w:r>
              <w:t>210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3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37,00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3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7.770,00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12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ULTRA</w:t>
            </w:r>
          </w:p>
        </w:tc>
      </w:tr>
      <w:tr w:rsidR="00090887" w:rsidTr="00090887">
        <w:trPr>
          <w:trHeight w:val="815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08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55"/>
              <w:ind w:left="73"/>
            </w:pPr>
            <w:r>
              <w:rPr>
                <w:b/>
              </w:rPr>
              <w:t>FITA</w:t>
            </w:r>
            <w:r>
              <w:rPr>
                <w:b/>
                <w:spacing w:val="44"/>
              </w:rPr>
              <w:t xml:space="preserve"> </w:t>
            </w:r>
            <w:r>
              <w:t>plástico</w:t>
            </w:r>
            <w:r>
              <w:rPr>
                <w:spacing w:val="-4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>embalagemfilme</w:t>
            </w:r>
            <w:r>
              <w:rPr>
                <w:spacing w:val="-3"/>
              </w:rPr>
              <w:t xml:space="preserve"> </w:t>
            </w:r>
            <w:r>
              <w:t>300x28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55"/>
              <w:ind w:left="251"/>
            </w:pPr>
            <w:r>
              <w:t>Bob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55"/>
              <w:ind w:left="56" w:right="44"/>
              <w:jc w:val="center"/>
            </w:pPr>
            <w:r>
              <w:t>140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26,00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3.640,00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12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LUSAFILM</w:t>
            </w:r>
          </w:p>
        </w:tc>
      </w:tr>
      <w:tr w:rsidR="00090887" w:rsidTr="00090887">
        <w:trPr>
          <w:trHeight w:val="1128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09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2" w:line="278" w:lineRule="auto"/>
              <w:ind w:left="73"/>
            </w:pPr>
            <w:r>
              <w:rPr>
                <w:b/>
              </w:rPr>
              <w:t>GARFO</w:t>
            </w:r>
            <w:r>
              <w:t>, para refeição, descartável, em polietileno,</w:t>
            </w:r>
            <w:r>
              <w:rPr>
                <w:spacing w:val="1"/>
              </w:rPr>
              <w:t xml:space="preserve"> </w:t>
            </w:r>
            <w:r>
              <w:t>resistente,</w:t>
            </w:r>
            <w:r>
              <w:rPr>
                <w:spacing w:val="-6"/>
              </w:rPr>
              <w:t xml:space="preserve"> </w:t>
            </w:r>
            <w:r>
              <w:t>cristal,</w:t>
            </w:r>
            <w:r>
              <w:rPr>
                <w:spacing w:val="-6"/>
              </w:rPr>
              <w:t xml:space="preserve"> </w:t>
            </w:r>
            <w:r>
              <w:t>comprimento</w:t>
            </w:r>
            <w:r>
              <w:rPr>
                <w:spacing w:val="-4"/>
              </w:rPr>
              <w:t xml:space="preserve"> </w:t>
            </w:r>
            <w:r>
              <w:t>15</w:t>
            </w:r>
            <w:r>
              <w:rPr>
                <w:spacing w:val="-1"/>
              </w:rPr>
              <w:t xml:space="preserve"> </w:t>
            </w:r>
            <w:r>
              <w:t>cm,</w:t>
            </w:r>
            <w:r>
              <w:rPr>
                <w:spacing w:val="-1"/>
              </w:rPr>
              <w:t xml:space="preserve"> </w:t>
            </w:r>
            <w:r>
              <w:t>com</w:t>
            </w:r>
            <w:r>
              <w:rPr>
                <w:spacing w:val="-3"/>
              </w:rPr>
              <w:t xml:space="preserve"> </w:t>
            </w:r>
            <w:r>
              <w:t>variação</w:t>
            </w:r>
            <w:r>
              <w:rPr>
                <w:spacing w:val="-5"/>
              </w:rPr>
              <w:t xml:space="preserve"> </w:t>
            </w:r>
            <w:r>
              <w:t>de</w:t>
            </w:r>
          </w:p>
          <w:p w:rsidR="00090887" w:rsidRDefault="00090887" w:rsidP="00B1583F">
            <w:pPr>
              <w:pStyle w:val="TableParagraph"/>
              <w:spacing w:line="265" w:lineRule="exact"/>
              <w:ind w:left="73"/>
            </w:pPr>
            <w:r>
              <w:t>+/-</w:t>
            </w:r>
            <w:r>
              <w:rPr>
                <w:spacing w:val="-4"/>
              </w:rPr>
              <w:t xml:space="preserve"> </w:t>
            </w:r>
            <w:r>
              <w:t>1</w:t>
            </w:r>
            <w:r>
              <w:rPr>
                <w:spacing w:val="-4"/>
              </w:rPr>
              <w:t xml:space="preserve"> </w:t>
            </w:r>
            <w:r>
              <w:t>cm.</w:t>
            </w:r>
            <w:r>
              <w:rPr>
                <w:spacing w:val="-1"/>
              </w:rPr>
              <w:t xml:space="preserve"> </w:t>
            </w:r>
            <w:r>
              <w:t>Embalagem:</w:t>
            </w:r>
            <w:r>
              <w:rPr>
                <w:spacing w:val="-4"/>
              </w:rPr>
              <w:t xml:space="preserve"> </w:t>
            </w:r>
            <w:r>
              <w:t>pacote</w:t>
            </w:r>
            <w:r>
              <w:rPr>
                <w:spacing w:val="-3"/>
              </w:rPr>
              <w:t xml:space="preserve"> </w:t>
            </w:r>
            <w:r>
              <w:t>com</w:t>
            </w:r>
            <w:r>
              <w:rPr>
                <w:spacing w:val="-1"/>
              </w:rPr>
              <w:t xml:space="preserve"> </w:t>
            </w:r>
            <w:r>
              <w:t>50</w:t>
            </w:r>
            <w:r>
              <w:rPr>
                <w:spacing w:val="-4"/>
              </w:rPr>
              <w:t xml:space="preserve"> </w:t>
            </w:r>
            <w:r>
              <w:t>unidades,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3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ind w:left="289"/>
            </w:pPr>
            <w:r>
              <w:t>Pct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3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ind w:left="56" w:right="44"/>
              <w:jc w:val="center"/>
            </w:pPr>
            <w:r>
              <w:t>380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  <w:sz w:val="32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4,00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  <w:sz w:val="32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1.520,00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4" w:line="194" w:lineRule="auto"/>
              <w:ind w:left="145" w:right="81"/>
              <w:rPr>
                <w:b/>
                <w:sz w:val="20"/>
              </w:rPr>
            </w:pPr>
            <w:r>
              <w:rPr>
                <w:b/>
                <w:sz w:val="20"/>
              </w:rPr>
              <w:t>STRAWPLAS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T</w:t>
            </w:r>
          </w:p>
        </w:tc>
      </w:tr>
      <w:tr w:rsidR="00090887" w:rsidTr="00090887">
        <w:trPr>
          <w:trHeight w:val="820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55"/>
              <w:ind w:left="73"/>
            </w:pPr>
            <w:r>
              <w:rPr>
                <w:b/>
              </w:rPr>
              <w:t>GUARDANAPO</w:t>
            </w:r>
            <w:r>
              <w:rPr>
                <w:b/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papel</w:t>
            </w:r>
            <w:r>
              <w:rPr>
                <w:spacing w:val="-3"/>
              </w:rPr>
              <w:t xml:space="preserve"> </w:t>
            </w:r>
            <w:r>
              <w:t>20x18cm</w:t>
            </w:r>
            <w:r>
              <w:rPr>
                <w:spacing w:val="-3"/>
              </w:rPr>
              <w:t xml:space="preserve"> </w:t>
            </w:r>
            <w:r>
              <w:t>C/</w:t>
            </w:r>
            <w:r>
              <w:rPr>
                <w:spacing w:val="-3"/>
              </w:rPr>
              <w:t xml:space="preserve"> </w:t>
            </w:r>
            <w:r>
              <w:t>40</w:t>
            </w:r>
            <w:r>
              <w:rPr>
                <w:spacing w:val="-2"/>
              </w:rPr>
              <w:t xml:space="preserve"> </w:t>
            </w:r>
            <w:r>
              <w:t>pct</w:t>
            </w:r>
            <w:r>
              <w:rPr>
                <w:spacing w:val="-2"/>
              </w:rPr>
              <w:t xml:space="preserve"> </w:t>
            </w:r>
            <w:r>
              <w:t>(branco)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55"/>
              <w:ind w:left="318"/>
            </w:pPr>
            <w:r>
              <w:t>Fd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55"/>
              <w:ind w:left="56" w:right="39"/>
              <w:jc w:val="center"/>
            </w:pPr>
            <w:r>
              <w:t>75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spacing w:before="1"/>
              <w:ind w:left="73"/>
            </w:pPr>
            <w:r>
              <w:t>32,05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spacing w:before="1"/>
              <w:ind w:left="73"/>
            </w:pPr>
            <w:r>
              <w:t>2.403,75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12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DIAMANTE</w:t>
            </w:r>
          </w:p>
        </w:tc>
      </w:tr>
      <w:tr w:rsidR="00090887" w:rsidTr="00090887">
        <w:trPr>
          <w:trHeight w:val="815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" w:line="273" w:lineRule="auto"/>
              <w:ind w:left="73" w:right="186"/>
            </w:pPr>
            <w:r>
              <w:rPr>
                <w:b/>
              </w:rPr>
              <w:t>LUVA</w:t>
            </w:r>
            <w:r>
              <w:t xml:space="preserve">, </w:t>
            </w:r>
            <w:r>
              <w:rPr>
                <w:color w:val="333333"/>
              </w:rPr>
              <w:t>para procedimento não cirúrgico – produzido com</w:t>
            </w:r>
            <w:r>
              <w:rPr>
                <w:color w:val="333333"/>
                <w:spacing w:val="-47"/>
              </w:rPr>
              <w:t xml:space="preserve"> </w:t>
            </w:r>
            <w:r>
              <w:rPr>
                <w:color w:val="333333"/>
              </w:rPr>
              <w:t>látex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de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borracha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natural</w:t>
            </w:r>
            <w:r>
              <w:rPr>
                <w:color w:val="333333"/>
                <w:spacing w:val="3"/>
              </w:rPr>
              <w:t xml:space="preserve"> </w:t>
            </w:r>
            <w:r>
              <w:rPr>
                <w:color w:val="333333"/>
              </w:rPr>
              <w:t>não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estéril.com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</w:rPr>
              <w:t>100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um.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55"/>
              <w:ind w:left="323"/>
            </w:pPr>
            <w:r>
              <w:t>Cx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55"/>
              <w:ind w:left="56" w:right="44"/>
              <w:jc w:val="center"/>
            </w:pPr>
            <w:r>
              <w:t>290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19,00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5.510,00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12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VABENE</w:t>
            </w:r>
          </w:p>
        </w:tc>
      </w:tr>
      <w:tr w:rsidR="00090887" w:rsidTr="00090887">
        <w:trPr>
          <w:trHeight w:val="820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55"/>
              <w:ind w:left="73"/>
            </w:pPr>
            <w:r>
              <w:t>MASCARA</w:t>
            </w:r>
            <w:r>
              <w:rPr>
                <w:spacing w:val="-2"/>
              </w:rPr>
              <w:t xml:space="preserve"> </w:t>
            </w:r>
            <w:r>
              <w:t>descartável</w:t>
            </w:r>
            <w:r>
              <w:rPr>
                <w:spacing w:val="-1"/>
              </w:rPr>
              <w:t xml:space="preserve"> </w:t>
            </w:r>
            <w:r>
              <w:t>em</w:t>
            </w:r>
            <w:r>
              <w:rPr>
                <w:spacing w:val="-1"/>
              </w:rPr>
              <w:t xml:space="preserve"> </w:t>
            </w:r>
            <w:r>
              <w:t>TNT</w:t>
            </w:r>
            <w:r>
              <w:rPr>
                <w:spacing w:val="-5"/>
              </w:rPr>
              <w:t xml:space="preserve"> </w:t>
            </w:r>
            <w:r>
              <w:t>emba.</w:t>
            </w:r>
            <w:r>
              <w:rPr>
                <w:spacing w:val="-1"/>
              </w:rPr>
              <w:t xml:space="preserve"> </w:t>
            </w:r>
            <w:r>
              <w:t>c/</w:t>
            </w:r>
            <w:r>
              <w:rPr>
                <w:spacing w:val="-2"/>
              </w:rPr>
              <w:t xml:space="preserve"> </w:t>
            </w:r>
            <w:r>
              <w:t>100</w:t>
            </w:r>
            <w:r>
              <w:rPr>
                <w:spacing w:val="-4"/>
              </w:rPr>
              <w:t xml:space="preserve"> </w:t>
            </w:r>
            <w:r>
              <w:t>Un.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55"/>
              <w:ind w:left="289"/>
            </w:pPr>
            <w:r>
              <w:t>Pct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55"/>
              <w:ind w:left="56" w:right="44"/>
              <w:jc w:val="center"/>
            </w:pPr>
            <w:r>
              <w:t>180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spacing w:before="1"/>
              <w:ind w:left="73"/>
            </w:pPr>
            <w:r>
              <w:t>10,00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spacing w:before="1"/>
              <w:ind w:left="73"/>
            </w:pPr>
            <w:r>
              <w:t>1.800,00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12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VABENE</w:t>
            </w:r>
          </w:p>
        </w:tc>
      </w:tr>
      <w:tr w:rsidR="00090887" w:rsidTr="00090887">
        <w:trPr>
          <w:trHeight w:val="815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55"/>
              <w:ind w:left="73"/>
            </w:pPr>
            <w:r>
              <w:rPr>
                <w:b/>
              </w:rPr>
              <w:t>PAPEL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toalha </w:t>
            </w:r>
            <w:r>
              <w:t>interfolhado</w:t>
            </w:r>
            <w:r>
              <w:rPr>
                <w:spacing w:val="-3"/>
              </w:rPr>
              <w:t xml:space="preserve"> </w:t>
            </w:r>
            <w:r>
              <w:t>100%</w:t>
            </w:r>
            <w:r>
              <w:rPr>
                <w:spacing w:val="-3"/>
              </w:rPr>
              <w:t xml:space="preserve"> </w:t>
            </w:r>
            <w:r>
              <w:t>celulose</w:t>
            </w:r>
            <w:r>
              <w:rPr>
                <w:spacing w:val="45"/>
              </w:rPr>
              <w:t xml:space="preserve"> </w:t>
            </w:r>
            <w:r>
              <w:t>c/</w:t>
            </w:r>
            <w:r>
              <w:rPr>
                <w:spacing w:val="-2"/>
              </w:rPr>
              <w:t xml:space="preserve"> </w:t>
            </w:r>
            <w:r>
              <w:t>1250</w:t>
            </w:r>
            <w:r>
              <w:rPr>
                <w:spacing w:val="43"/>
              </w:rPr>
              <w:t xml:space="preserve"> </w:t>
            </w:r>
            <w:r>
              <w:t>folhas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55"/>
              <w:ind w:left="289"/>
            </w:pPr>
            <w:r>
              <w:t>Pct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55"/>
              <w:ind w:left="56" w:right="44"/>
              <w:jc w:val="center"/>
            </w:pPr>
            <w:r>
              <w:t>820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12,65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10.373,00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12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BABY</w:t>
            </w:r>
          </w:p>
        </w:tc>
      </w:tr>
      <w:tr w:rsidR="00090887" w:rsidTr="00090887">
        <w:trPr>
          <w:trHeight w:val="816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55"/>
              <w:ind w:left="73"/>
            </w:pPr>
            <w:r>
              <w:rPr>
                <w:b/>
              </w:rPr>
              <w:t>PRATO</w:t>
            </w:r>
            <w:r>
              <w:rPr>
                <w:b/>
                <w:spacing w:val="-3"/>
              </w:rPr>
              <w:t xml:space="preserve"> </w:t>
            </w:r>
            <w:r>
              <w:t>em</w:t>
            </w:r>
            <w:r>
              <w:rPr>
                <w:spacing w:val="-1"/>
              </w:rPr>
              <w:t xml:space="preserve"> </w:t>
            </w:r>
            <w:r>
              <w:t>plástico</w:t>
            </w:r>
            <w:r>
              <w:rPr>
                <w:spacing w:val="-4"/>
              </w:rPr>
              <w:t xml:space="preserve"> </w:t>
            </w:r>
            <w:r>
              <w:t>descartável n°</w:t>
            </w:r>
            <w:r>
              <w:rPr>
                <w:spacing w:val="-2"/>
              </w:rPr>
              <w:t xml:space="preserve"> </w:t>
            </w:r>
            <w:r>
              <w:t>26</w:t>
            </w:r>
            <w:r>
              <w:rPr>
                <w:spacing w:val="-4"/>
              </w:rPr>
              <w:t xml:space="preserve"> </w:t>
            </w:r>
            <w:r>
              <w:t>com</w:t>
            </w:r>
            <w:r>
              <w:rPr>
                <w:spacing w:val="-2"/>
              </w:rPr>
              <w:t xml:space="preserve"> </w:t>
            </w:r>
            <w:r>
              <w:t>10</w:t>
            </w:r>
            <w:r>
              <w:rPr>
                <w:spacing w:val="-4"/>
              </w:rPr>
              <w:t xml:space="preserve"> </w:t>
            </w:r>
            <w:r>
              <w:t>unidades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55"/>
              <w:ind w:left="289"/>
            </w:pPr>
            <w:r>
              <w:t>Pct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55"/>
              <w:ind w:left="56" w:right="44"/>
              <w:jc w:val="center"/>
            </w:pPr>
            <w:r>
              <w:t>390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4,00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1.560,00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4" w:line="194" w:lineRule="auto"/>
              <w:ind w:left="145" w:right="78"/>
              <w:rPr>
                <w:b/>
                <w:sz w:val="20"/>
              </w:rPr>
            </w:pPr>
            <w:r>
              <w:rPr>
                <w:b/>
                <w:sz w:val="20"/>
              </w:rPr>
              <w:t>CRISTALCOP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</w:p>
        </w:tc>
      </w:tr>
      <w:tr w:rsidR="00090887" w:rsidTr="00090887">
        <w:trPr>
          <w:trHeight w:val="820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before="1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60"/>
              <w:ind w:left="73"/>
            </w:pPr>
            <w:r>
              <w:rPr>
                <w:b/>
              </w:rPr>
              <w:t>PRATO</w:t>
            </w:r>
            <w:r>
              <w:rPr>
                <w:b/>
                <w:spacing w:val="-3"/>
              </w:rPr>
              <w:t xml:space="preserve"> </w:t>
            </w:r>
            <w:r>
              <w:t>em</w:t>
            </w:r>
            <w:r>
              <w:rPr>
                <w:spacing w:val="-1"/>
              </w:rPr>
              <w:t xml:space="preserve"> </w:t>
            </w:r>
            <w:r>
              <w:t>plástico</w:t>
            </w:r>
            <w:r>
              <w:rPr>
                <w:spacing w:val="-4"/>
              </w:rPr>
              <w:t xml:space="preserve"> </w:t>
            </w:r>
            <w:r>
              <w:t>descartável n°</w:t>
            </w:r>
            <w:r>
              <w:rPr>
                <w:spacing w:val="-2"/>
              </w:rPr>
              <w:t xml:space="preserve"> </w:t>
            </w:r>
            <w:r>
              <w:t>20</w:t>
            </w:r>
            <w:r>
              <w:rPr>
                <w:spacing w:val="-4"/>
              </w:rPr>
              <w:t xml:space="preserve"> </w:t>
            </w:r>
            <w:r>
              <w:t>com</w:t>
            </w:r>
            <w:r>
              <w:rPr>
                <w:spacing w:val="-2"/>
              </w:rPr>
              <w:t xml:space="preserve"> </w:t>
            </w:r>
            <w:r>
              <w:t>10</w:t>
            </w:r>
            <w:r>
              <w:rPr>
                <w:spacing w:val="-4"/>
              </w:rPr>
              <w:t xml:space="preserve"> </w:t>
            </w:r>
            <w:r>
              <w:t>unidades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60"/>
              <w:ind w:left="289"/>
            </w:pPr>
            <w:r>
              <w:t>Pct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60"/>
              <w:ind w:left="56" w:right="44"/>
              <w:jc w:val="center"/>
            </w:pPr>
            <w:r>
              <w:t>380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spacing w:before="1"/>
              <w:ind w:left="73"/>
            </w:pPr>
            <w:r>
              <w:t>2,50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spacing w:before="1"/>
              <w:ind w:left="73"/>
            </w:pPr>
            <w:r>
              <w:t>950,00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8" w:line="194" w:lineRule="auto"/>
              <w:ind w:left="145" w:right="78"/>
              <w:rPr>
                <w:b/>
                <w:sz w:val="20"/>
              </w:rPr>
            </w:pPr>
            <w:r>
              <w:rPr>
                <w:b/>
                <w:sz w:val="20"/>
              </w:rPr>
              <w:t>CRISTALCOP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</w:p>
        </w:tc>
      </w:tr>
      <w:tr w:rsidR="00090887" w:rsidTr="00090887">
        <w:trPr>
          <w:trHeight w:val="815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55"/>
              <w:ind w:left="73"/>
            </w:pPr>
            <w:r>
              <w:rPr>
                <w:b/>
              </w:rPr>
              <w:t>Prato</w:t>
            </w:r>
            <w:r>
              <w:rPr>
                <w:b/>
                <w:spacing w:val="-2"/>
              </w:rPr>
              <w:t xml:space="preserve"> </w:t>
            </w:r>
            <w:r>
              <w:t>Descartável</w:t>
            </w:r>
            <w:r>
              <w:rPr>
                <w:spacing w:val="46"/>
              </w:rPr>
              <w:t xml:space="preserve"> </w:t>
            </w:r>
            <w:r>
              <w:t>15cm -</w:t>
            </w:r>
            <w:r>
              <w:rPr>
                <w:spacing w:val="1"/>
              </w:rPr>
              <w:t xml:space="preserve"> </w:t>
            </w:r>
            <w:r>
              <w:t>10</w:t>
            </w:r>
            <w:r>
              <w:rPr>
                <w:spacing w:val="-5"/>
              </w:rPr>
              <w:t xml:space="preserve"> </w:t>
            </w:r>
            <w:r>
              <w:t>Un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55"/>
              <w:ind w:left="289"/>
            </w:pPr>
            <w:r>
              <w:t>Pct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55"/>
              <w:ind w:left="56" w:right="44"/>
              <w:jc w:val="center"/>
            </w:pPr>
            <w:r>
              <w:t>380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1,10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418,00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4" w:line="194" w:lineRule="auto"/>
              <w:ind w:left="145" w:right="78"/>
              <w:rPr>
                <w:b/>
                <w:sz w:val="20"/>
              </w:rPr>
            </w:pPr>
            <w:r>
              <w:rPr>
                <w:b/>
                <w:sz w:val="20"/>
              </w:rPr>
              <w:t>CRISTALCOP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</w:p>
        </w:tc>
      </w:tr>
      <w:tr w:rsidR="00090887" w:rsidTr="00090887">
        <w:trPr>
          <w:trHeight w:val="1632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before="1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6"/>
              <w:ind w:left="136"/>
            </w:pPr>
            <w:r>
              <w:rPr>
                <w:b/>
                <w:w w:val="95"/>
              </w:rPr>
              <w:t>SACO,</w:t>
            </w:r>
            <w:r>
              <w:rPr>
                <w:b/>
                <w:spacing w:val="32"/>
                <w:w w:val="95"/>
              </w:rPr>
              <w:t xml:space="preserve"> </w:t>
            </w:r>
            <w:r>
              <w:rPr>
                <w:b/>
                <w:w w:val="95"/>
              </w:rPr>
              <w:t>plástico</w:t>
            </w:r>
            <w:r>
              <w:rPr>
                <w:b/>
                <w:spacing w:val="39"/>
                <w:w w:val="95"/>
              </w:rPr>
              <w:t xml:space="preserve"> </w:t>
            </w:r>
            <w:r>
              <w:rPr>
                <w:b/>
                <w:w w:val="95"/>
              </w:rPr>
              <w:t>para</w:t>
            </w:r>
            <w:r>
              <w:rPr>
                <w:b/>
                <w:spacing w:val="32"/>
                <w:w w:val="95"/>
              </w:rPr>
              <w:t xml:space="preserve"> </w:t>
            </w:r>
            <w:r>
              <w:rPr>
                <w:b/>
                <w:w w:val="95"/>
              </w:rPr>
              <w:t>lixo</w:t>
            </w:r>
            <w:r>
              <w:rPr>
                <w:w w:val="95"/>
              </w:rPr>
              <w:t>,para</w:t>
            </w:r>
            <w:r>
              <w:rPr>
                <w:spacing w:val="36"/>
                <w:w w:val="95"/>
              </w:rPr>
              <w:t xml:space="preserve"> </w:t>
            </w:r>
            <w:r>
              <w:rPr>
                <w:w w:val="95"/>
              </w:rPr>
              <w:t>acondicionamento</w:t>
            </w:r>
            <w:r>
              <w:rPr>
                <w:spacing w:val="37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36"/>
                <w:w w:val="95"/>
              </w:rPr>
              <w:t xml:space="preserve"> </w:t>
            </w:r>
            <w:r>
              <w:rPr>
                <w:w w:val="95"/>
              </w:rPr>
              <w:t>papel</w:t>
            </w:r>
          </w:p>
          <w:p w:rsidR="00090887" w:rsidRDefault="00090887" w:rsidP="00B1583F">
            <w:pPr>
              <w:pStyle w:val="TableParagraph"/>
              <w:tabs>
                <w:tab w:val="left" w:pos="4530"/>
              </w:tabs>
              <w:spacing w:before="19" w:line="254" w:lineRule="auto"/>
              <w:ind w:left="136" w:right="103"/>
            </w:pPr>
            <w:r>
              <w:t>/papelão,classel,emresina</w:t>
            </w:r>
            <w:r>
              <w:rPr>
                <w:spacing w:val="1"/>
              </w:rPr>
              <w:t xml:space="preserve"> </w:t>
            </w:r>
            <w:r>
              <w:t xml:space="preserve">termoplásticavirgemoureciclada,,  </w:t>
            </w:r>
            <w:r>
              <w:rPr>
                <w:spacing w:val="39"/>
              </w:rPr>
              <w:t xml:space="preserve"> </w:t>
            </w:r>
            <w:r>
              <w:t>capacidade</w:t>
            </w:r>
            <w:r>
              <w:tab/>
            </w:r>
            <w:r>
              <w:rPr>
                <w:spacing w:val="-1"/>
              </w:rPr>
              <w:t>nominal</w:t>
            </w:r>
            <w:r>
              <w:rPr>
                <w:spacing w:val="-46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14"/>
                <w:w w:val="95"/>
              </w:rPr>
              <w:t xml:space="preserve"> </w:t>
            </w:r>
            <w:r>
              <w:rPr>
                <w:b/>
                <w:w w:val="95"/>
              </w:rPr>
              <w:t>20</w:t>
            </w:r>
            <w:r>
              <w:rPr>
                <w:b/>
                <w:spacing w:val="12"/>
                <w:w w:val="95"/>
              </w:rPr>
              <w:t xml:space="preserve"> </w:t>
            </w:r>
            <w:r>
              <w:rPr>
                <w:b/>
                <w:w w:val="95"/>
              </w:rPr>
              <w:t>litros</w:t>
            </w:r>
            <w:r>
              <w:rPr>
                <w:b/>
                <w:spacing w:val="13"/>
                <w:w w:val="95"/>
              </w:rPr>
              <w:t xml:space="preserve"> </w:t>
            </w:r>
            <w:r>
              <w:rPr>
                <w:b/>
                <w:w w:val="95"/>
              </w:rPr>
              <w:t>na</w:t>
            </w:r>
            <w:r>
              <w:rPr>
                <w:b/>
                <w:spacing w:val="17"/>
                <w:w w:val="95"/>
              </w:rPr>
              <w:t xml:space="preserve"> </w:t>
            </w:r>
            <w:r>
              <w:rPr>
                <w:b/>
                <w:w w:val="95"/>
              </w:rPr>
              <w:t>cor</w:t>
            </w:r>
            <w:r>
              <w:rPr>
                <w:b/>
                <w:spacing w:val="12"/>
                <w:w w:val="95"/>
              </w:rPr>
              <w:t xml:space="preserve"> </w:t>
            </w:r>
            <w:r>
              <w:rPr>
                <w:b/>
                <w:w w:val="95"/>
              </w:rPr>
              <w:t>preta.</w:t>
            </w:r>
            <w:r>
              <w:rPr>
                <w:b/>
                <w:spacing w:val="17"/>
                <w:w w:val="95"/>
              </w:rPr>
              <w:t xml:space="preserve"> </w:t>
            </w:r>
            <w:r>
              <w:rPr>
                <w:w w:val="95"/>
              </w:rPr>
              <w:t>Embalagempacote100unidades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11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275"/>
            </w:pPr>
            <w:r>
              <w:t>PCT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11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56" w:right="44"/>
              <w:jc w:val="center"/>
            </w:pPr>
            <w:r>
              <w:t>780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9"/>
              <w:rPr>
                <w:rFonts w:ascii="Times New Roman"/>
                <w:sz w:val="31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6,50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9"/>
              <w:rPr>
                <w:rFonts w:ascii="Times New Roman"/>
                <w:sz w:val="31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5.070,00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8" w:line="194" w:lineRule="auto"/>
              <w:ind w:left="145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EMBRAPLAS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T</w:t>
            </w:r>
          </w:p>
        </w:tc>
      </w:tr>
      <w:tr w:rsidR="00090887" w:rsidTr="00090887">
        <w:trPr>
          <w:trHeight w:val="863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"/>
              <w:ind w:left="136"/>
            </w:pPr>
            <w:r>
              <w:rPr>
                <w:b/>
              </w:rPr>
              <w:t>SACO,</w:t>
            </w:r>
            <w:r>
              <w:rPr>
                <w:b/>
                <w:spacing w:val="74"/>
              </w:rPr>
              <w:t xml:space="preserve"> </w:t>
            </w:r>
            <w:r>
              <w:rPr>
                <w:b/>
              </w:rPr>
              <w:t>plástico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74"/>
              </w:rPr>
              <w:t xml:space="preserve"> </w:t>
            </w:r>
            <w:r>
              <w:rPr>
                <w:b/>
              </w:rPr>
              <w:t>lixo</w:t>
            </w:r>
            <w:r>
              <w:rPr>
                <w:b/>
                <w:spacing w:val="73"/>
              </w:rPr>
              <w:t xml:space="preserve"> </w:t>
            </w:r>
            <w:r>
              <w:t>,para</w:t>
            </w:r>
            <w:r>
              <w:rPr>
                <w:spacing w:val="73"/>
              </w:rPr>
              <w:t xml:space="preserve"> </w:t>
            </w:r>
            <w:r>
              <w:t>acondicionamento</w:t>
            </w:r>
            <w:r>
              <w:rPr>
                <w:spacing w:val="77"/>
              </w:rPr>
              <w:t xml:space="preserve"> </w:t>
            </w:r>
            <w:r>
              <w:t>de</w:t>
            </w:r>
          </w:p>
          <w:p w:rsidR="00090887" w:rsidRDefault="00090887" w:rsidP="00B1583F">
            <w:pPr>
              <w:pStyle w:val="TableParagraph"/>
              <w:spacing w:before="8" w:line="280" w:lineRule="atLeast"/>
              <w:ind w:left="136"/>
            </w:pPr>
            <w:r>
              <w:t>papel/papelão,classel,emresina</w:t>
            </w:r>
            <w:r>
              <w:rPr>
                <w:spacing w:val="1"/>
              </w:rPr>
              <w:t xml:space="preserve"> </w:t>
            </w:r>
            <w:r>
              <w:t>termoplásticavirgemoureciclada</w:t>
            </w:r>
            <w:r>
              <w:rPr>
                <w:spacing w:val="97"/>
              </w:rPr>
              <w:t xml:space="preserve"> </w:t>
            </w:r>
            <w:r>
              <w:t>,</w:t>
            </w:r>
            <w:r>
              <w:rPr>
                <w:spacing w:val="95"/>
              </w:rPr>
              <w:t xml:space="preserve"> </w:t>
            </w:r>
            <w:r>
              <w:t>capacidade</w:t>
            </w:r>
            <w:r>
              <w:rPr>
                <w:spacing w:val="97"/>
              </w:rPr>
              <w:t xml:space="preserve"> </w:t>
            </w:r>
            <w:r>
              <w:t>nominal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79"/>
              <w:ind w:left="275"/>
            </w:pPr>
            <w:r>
              <w:t>PCT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79"/>
              <w:ind w:left="56" w:right="44"/>
              <w:jc w:val="center"/>
            </w:pPr>
            <w:r>
              <w:t>760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rPr>
                <w:rFonts w:ascii="Times New Roman"/>
                <w:sz w:val="31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8,00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rPr>
                <w:rFonts w:ascii="Times New Roman"/>
                <w:sz w:val="31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6.080,00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4" w:line="194" w:lineRule="auto"/>
              <w:ind w:left="145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EMBRAPLAS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T</w:t>
            </w:r>
          </w:p>
        </w:tc>
      </w:tr>
      <w:tr w:rsidR="00090887" w:rsidTr="00090887">
        <w:trPr>
          <w:trHeight w:val="767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2"/>
              <w:ind w:left="136"/>
            </w:pPr>
            <w:r>
              <w:rPr>
                <w:w w:val="95"/>
              </w:rPr>
              <w:t>para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b/>
                <w:w w:val="95"/>
              </w:rPr>
              <w:t>30</w:t>
            </w:r>
            <w:r>
              <w:rPr>
                <w:b/>
                <w:spacing w:val="9"/>
                <w:w w:val="95"/>
              </w:rPr>
              <w:t xml:space="preserve"> </w:t>
            </w:r>
            <w:r>
              <w:rPr>
                <w:b/>
                <w:w w:val="95"/>
              </w:rPr>
              <w:t>litros</w:t>
            </w:r>
            <w:r>
              <w:rPr>
                <w:b/>
                <w:spacing w:val="10"/>
                <w:w w:val="95"/>
              </w:rPr>
              <w:t xml:space="preserve"> </w:t>
            </w:r>
            <w:r>
              <w:rPr>
                <w:b/>
                <w:w w:val="95"/>
              </w:rPr>
              <w:t>na</w:t>
            </w:r>
            <w:r>
              <w:rPr>
                <w:b/>
                <w:spacing w:val="14"/>
                <w:w w:val="95"/>
              </w:rPr>
              <w:t xml:space="preserve"> </w:t>
            </w:r>
            <w:r>
              <w:rPr>
                <w:b/>
                <w:w w:val="95"/>
              </w:rPr>
              <w:t>cor</w:t>
            </w:r>
            <w:r>
              <w:rPr>
                <w:b/>
                <w:spacing w:val="9"/>
                <w:w w:val="95"/>
              </w:rPr>
              <w:t xml:space="preserve"> </w:t>
            </w:r>
            <w:r>
              <w:rPr>
                <w:b/>
                <w:w w:val="95"/>
              </w:rPr>
              <w:t>preta.</w:t>
            </w:r>
            <w:r>
              <w:rPr>
                <w:b/>
                <w:spacing w:val="14"/>
                <w:w w:val="95"/>
              </w:rPr>
              <w:t xml:space="preserve"> </w:t>
            </w:r>
            <w:r>
              <w:rPr>
                <w:w w:val="95"/>
              </w:rPr>
              <w:t>Embalagempacote100unidades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90887" w:rsidTr="00090887">
        <w:trPr>
          <w:trHeight w:val="1127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" w:line="276" w:lineRule="auto"/>
              <w:ind w:left="73" w:right="822"/>
              <w:jc w:val="both"/>
            </w:pPr>
            <w:r>
              <w:rPr>
                <w:b/>
                <w:w w:val="90"/>
              </w:rPr>
              <w:t xml:space="preserve">SACO, plástico para lixo </w:t>
            </w:r>
            <w:r>
              <w:rPr>
                <w:w w:val="90"/>
              </w:rPr>
              <w:t>,para acondicionamento de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5"/>
              </w:rPr>
              <w:t xml:space="preserve">papel/papelão nominal para </w:t>
            </w:r>
            <w:r>
              <w:rPr>
                <w:b/>
                <w:w w:val="95"/>
              </w:rPr>
              <w:t>50 litros na cor preta.</w:t>
            </w:r>
            <w:r>
              <w:rPr>
                <w:b/>
                <w:spacing w:val="1"/>
                <w:w w:val="95"/>
              </w:rPr>
              <w:t xml:space="preserve"> </w:t>
            </w:r>
            <w:r>
              <w:t>Embalagempacote100unidades..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spacing w:before="1"/>
              <w:ind w:left="48" w:right="37"/>
              <w:jc w:val="center"/>
            </w:pPr>
            <w:r>
              <w:t>PCT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spacing w:before="1"/>
              <w:ind w:left="56" w:right="44"/>
              <w:jc w:val="center"/>
            </w:pPr>
            <w:r>
              <w:t>610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11"/>
              <w:rPr>
                <w:rFonts w:ascii="Times New Roman"/>
                <w:sz w:val="31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15,20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11"/>
              <w:rPr>
                <w:rFonts w:ascii="Times New Roman"/>
                <w:sz w:val="31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9.272,00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4" w:line="194" w:lineRule="auto"/>
              <w:ind w:left="145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EMBRAPLAS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T</w:t>
            </w:r>
          </w:p>
        </w:tc>
      </w:tr>
      <w:tr w:rsidR="00090887" w:rsidTr="00090887">
        <w:trPr>
          <w:trHeight w:val="1747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" w:line="276" w:lineRule="auto"/>
              <w:ind w:left="73"/>
            </w:pPr>
            <w:r>
              <w:rPr>
                <w:b/>
                <w:w w:val="90"/>
              </w:rPr>
              <w:t>SACO,plásticoparalixo</w:t>
            </w:r>
            <w:r>
              <w:rPr>
                <w:w w:val="90"/>
              </w:rPr>
              <w:t>,paraacondicionamentoderesíduodomi</w:t>
            </w:r>
            <w:r>
              <w:rPr>
                <w:spacing w:val="1"/>
                <w:w w:val="90"/>
              </w:rPr>
              <w:t xml:space="preserve"> </w:t>
            </w:r>
            <w:r>
              <w:t>ciliar(resíduosgeral ou misturado ou contaminado não</w:t>
            </w:r>
            <w:r>
              <w:rPr>
                <w:spacing w:val="1"/>
              </w:rPr>
              <w:t xml:space="preserve"> </w:t>
            </w:r>
            <w:r>
              <w:t>passível de separação), classe lcapacidade nominal para</w:t>
            </w:r>
            <w:r>
              <w:rPr>
                <w:spacing w:val="1"/>
              </w:rPr>
              <w:t xml:space="preserve"> </w:t>
            </w:r>
            <w:r>
              <w:rPr>
                <w:b/>
              </w:rPr>
              <w:t xml:space="preserve">100 litros, na cor preta 5 micras. </w:t>
            </w:r>
            <w:r>
              <w:t>Embalagem pacote com</w:t>
            </w:r>
            <w:r>
              <w:rPr>
                <w:spacing w:val="1"/>
              </w:rPr>
              <w:t xml:space="preserve"> </w:t>
            </w:r>
            <w:r>
              <w:t>100</w:t>
            </w:r>
            <w:r>
              <w:rPr>
                <w:spacing w:val="-5"/>
              </w:rPr>
              <w:t xml:space="preserve"> </w:t>
            </w:r>
            <w:r>
              <w:t>unidades.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11"/>
              <w:rPr>
                <w:rFonts w:ascii="Times New Roman"/>
                <w:sz w:val="31"/>
              </w:rPr>
            </w:pPr>
          </w:p>
          <w:p w:rsidR="00090887" w:rsidRDefault="00090887" w:rsidP="00B1583F">
            <w:pPr>
              <w:pStyle w:val="TableParagraph"/>
              <w:ind w:left="48" w:right="37"/>
              <w:jc w:val="center"/>
            </w:pPr>
            <w:r>
              <w:t>PCT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11"/>
              <w:rPr>
                <w:rFonts w:ascii="Times New Roman"/>
                <w:sz w:val="31"/>
              </w:rPr>
            </w:pPr>
          </w:p>
          <w:p w:rsidR="00090887" w:rsidRDefault="00090887" w:rsidP="00B1583F">
            <w:pPr>
              <w:pStyle w:val="TableParagraph"/>
              <w:ind w:left="56" w:right="44"/>
              <w:jc w:val="center"/>
            </w:pPr>
            <w:r>
              <w:t>880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18,00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15.840,00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4" w:line="194" w:lineRule="auto"/>
              <w:ind w:left="145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EMBRAPLAS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T</w:t>
            </w:r>
          </w:p>
        </w:tc>
      </w:tr>
      <w:tr w:rsidR="00090887" w:rsidTr="00090887">
        <w:trPr>
          <w:trHeight w:val="2049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" w:line="276" w:lineRule="auto"/>
              <w:ind w:left="73"/>
            </w:pPr>
            <w:r>
              <w:rPr>
                <w:b/>
                <w:w w:val="90"/>
              </w:rPr>
              <w:t>SACO,plásticoparalixo</w:t>
            </w:r>
            <w:r>
              <w:rPr>
                <w:w w:val="90"/>
              </w:rPr>
              <w:t>,paraacondicionamentoderesíduodomi</w:t>
            </w:r>
            <w:r>
              <w:rPr>
                <w:spacing w:val="1"/>
                <w:w w:val="90"/>
              </w:rPr>
              <w:t xml:space="preserve"> </w:t>
            </w:r>
            <w:r>
              <w:t>ciliar(resíduosgeral ou misturado ou contaminado não</w:t>
            </w:r>
            <w:r>
              <w:rPr>
                <w:spacing w:val="1"/>
              </w:rPr>
              <w:t xml:space="preserve"> </w:t>
            </w:r>
            <w:r>
              <w:t>passível de separação), classe l, em resina</w:t>
            </w:r>
            <w:r>
              <w:rPr>
                <w:spacing w:val="1"/>
              </w:rPr>
              <w:t xml:space="preserve"> </w:t>
            </w:r>
            <w:r>
              <w:t>termoplásticavirgemoureciclada,</w:t>
            </w:r>
            <w:r>
              <w:rPr>
                <w:spacing w:val="-9"/>
              </w:rPr>
              <w:t xml:space="preserve"> </w:t>
            </w:r>
            <w:r>
              <w:t>capacidade</w:t>
            </w:r>
            <w:r>
              <w:rPr>
                <w:spacing w:val="-6"/>
              </w:rPr>
              <w:t xml:space="preserve"> </w:t>
            </w:r>
            <w:r>
              <w:t>nominal</w:t>
            </w:r>
            <w:r>
              <w:rPr>
                <w:spacing w:val="-5"/>
              </w:rPr>
              <w:t xml:space="preserve"> </w:t>
            </w:r>
            <w:r>
              <w:t>para</w:t>
            </w:r>
            <w:r>
              <w:rPr>
                <w:spacing w:val="-47"/>
              </w:rPr>
              <w:t xml:space="preserve"> </w:t>
            </w:r>
            <w:r>
              <w:rPr>
                <w:b/>
              </w:rPr>
              <w:t>200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litros,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preta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5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micras</w:t>
            </w:r>
            <w:r>
              <w:rPr>
                <w:b/>
                <w:spacing w:val="3"/>
              </w:rPr>
              <w:t xml:space="preserve"> </w:t>
            </w:r>
            <w:r>
              <w:t>.</w:t>
            </w:r>
          </w:p>
          <w:p w:rsidR="00090887" w:rsidRDefault="00090887" w:rsidP="00B1583F">
            <w:pPr>
              <w:pStyle w:val="TableParagraph"/>
              <w:spacing w:line="266" w:lineRule="exact"/>
              <w:ind w:left="73"/>
            </w:pPr>
            <w:r>
              <w:t>Embalagempacote100unidades.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090887" w:rsidRDefault="00090887" w:rsidP="00B1583F">
            <w:pPr>
              <w:pStyle w:val="TableParagraph"/>
              <w:ind w:left="48" w:right="37"/>
              <w:jc w:val="center"/>
            </w:pPr>
            <w:r>
              <w:t>PCT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090887" w:rsidRDefault="00090887" w:rsidP="00B1583F">
            <w:pPr>
              <w:pStyle w:val="TableParagraph"/>
              <w:ind w:left="56" w:right="44"/>
              <w:jc w:val="center"/>
            </w:pPr>
            <w:r>
              <w:t>190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1"/>
              <w:rPr>
                <w:rFonts w:ascii="Times New Roman"/>
                <w:sz w:val="24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27,00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1"/>
              <w:rPr>
                <w:rFonts w:ascii="Times New Roman"/>
                <w:sz w:val="24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5.130,00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4" w:line="194" w:lineRule="auto"/>
              <w:ind w:left="145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EMBRAPLAS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T</w:t>
            </w:r>
          </w:p>
        </w:tc>
      </w:tr>
      <w:tr w:rsidR="00090887" w:rsidTr="00090887">
        <w:trPr>
          <w:trHeight w:val="820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before="1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6" w:line="273" w:lineRule="auto"/>
              <w:ind w:left="73" w:right="473"/>
            </w:pPr>
            <w:r>
              <w:rPr>
                <w:b/>
              </w:rPr>
              <w:t>SACO</w:t>
            </w:r>
            <w:r>
              <w:rPr>
                <w:b/>
                <w:spacing w:val="42"/>
              </w:rPr>
              <w:t xml:space="preserve"> </w:t>
            </w:r>
            <w:r>
              <w:t>em</w:t>
            </w:r>
            <w:r>
              <w:rPr>
                <w:spacing w:val="-3"/>
              </w:rPr>
              <w:t xml:space="preserve"> </w:t>
            </w:r>
            <w:r>
              <w:t>bobina</w:t>
            </w:r>
            <w:r>
              <w:rPr>
                <w:spacing w:val="-4"/>
              </w:rPr>
              <w:t xml:space="preserve"> </w:t>
            </w:r>
            <w:r>
              <w:t>picotada</w:t>
            </w:r>
            <w:r>
              <w:rPr>
                <w:spacing w:val="-4"/>
              </w:rPr>
              <w:t xml:space="preserve"> </w:t>
            </w:r>
            <w:r>
              <w:t>para acondicionamento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6"/>
              </w:rPr>
              <w:t xml:space="preserve"> </w:t>
            </w:r>
            <w:r>
              <w:t>alimentos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2</w:t>
            </w:r>
            <w:r>
              <w:rPr>
                <w:spacing w:val="-4"/>
              </w:rPr>
              <w:t xml:space="preserve"> </w:t>
            </w:r>
            <w:r>
              <w:t>kg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60"/>
              <w:ind w:left="55" w:right="34"/>
              <w:jc w:val="center"/>
            </w:pPr>
            <w:r>
              <w:t>Kg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60"/>
              <w:ind w:left="56" w:right="44"/>
              <w:jc w:val="center"/>
            </w:pPr>
            <w:r>
              <w:t>130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spacing w:before="1"/>
              <w:ind w:left="73"/>
            </w:pPr>
            <w:r>
              <w:t>14,00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spacing w:before="1"/>
              <w:ind w:left="73"/>
            </w:pPr>
            <w:r>
              <w:t>1.820,00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1"/>
              <w:ind w:left="54" w:right="5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VENAS PLAST</w:t>
            </w:r>
          </w:p>
        </w:tc>
      </w:tr>
      <w:tr w:rsidR="00090887" w:rsidTr="00090887">
        <w:trPr>
          <w:trHeight w:val="815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" w:line="276" w:lineRule="auto"/>
              <w:ind w:left="73" w:right="473"/>
            </w:pPr>
            <w:r>
              <w:rPr>
                <w:b/>
              </w:rPr>
              <w:t>SACO</w:t>
            </w:r>
            <w:r>
              <w:rPr>
                <w:b/>
                <w:spacing w:val="42"/>
              </w:rPr>
              <w:t xml:space="preserve"> </w:t>
            </w:r>
            <w:r>
              <w:t>em</w:t>
            </w:r>
            <w:r>
              <w:rPr>
                <w:spacing w:val="-3"/>
              </w:rPr>
              <w:t xml:space="preserve"> </w:t>
            </w:r>
            <w:r>
              <w:t>bobina</w:t>
            </w:r>
            <w:r>
              <w:rPr>
                <w:spacing w:val="-4"/>
              </w:rPr>
              <w:t xml:space="preserve"> </w:t>
            </w:r>
            <w:r>
              <w:t>picotada</w:t>
            </w:r>
            <w:r>
              <w:rPr>
                <w:spacing w:val="-4"/>
              </w:rPr>
              <w:t xml:space="preserve"> </w:t>
            </w:r>
            <w:r>
              <w:t>para acondicionamento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6"/>
              </w:rPr>
              <w:t xml:space="preserve"> </w:t>
            </w:r>
            <w:r>
              <w:t>alimentos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5</w:t>
            </w:r>
            <w:r>
              <w:rPr>
                <w:spacing w:val="-4"/>
              </w:rPr>
              <w:t xml:space="preserve"> </w:t>
            </w:r>
            <w:r>
              <w:t>kg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55"/>
              <w:ind w:left="55" w:right="34"/>
              <w:jc w:val="center"/>
            </w:pPr>
            <w:r>
              <w:t>Kg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55"/>
              <w:ind w:left="56" w:right="44"/>
              <w:jc w:val="center"/>
            </w:pPr>
            <w:r>
              <w:t>180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18,00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3.240,00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41" w:lineRule="exact"/>
              <w:ind w:left="54" w:right="5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VENAS PLAST</w:t>
            </w:r>
          </w:p>
        </w:tc>
      </w:tr>
      <w:tr w:rsidR="00090887" w:rsidTr="00090887">
        <w:trPr>
          <w:trHeight w:val="820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before="1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6" w:line="273" w:lineRule="auto"/>
              <w:ind w:left="73" w:right="473"/>
            </w:pPr>
            <w:r>
              <w:rPr>
                <w:b/>
              </w:rPr>
              <w:t>SACO</w:t>
            </w:r>
            <w:r>
              <w:rPr>
                <w:b/>
                <w:spacing w:val="42"/>
              </w:rPr>
              <w:t xml:space="preserve"> </w:t>
            </w:r>
            <w:r>
              <w:t>em</w:t>
            </w:r>
            <w:r>
              <w:rPr>
                <w:spacing w:val="-3"/>
              </w:rPr>
              <w:t xml:space="preserve"> </w:t>
            </w:r>
            <w:r>
              <w:t>bobina</w:t>
            </w:r>
            <w:r>
              <w:rPr>
                <w:spacing w:val="-4"/>
              </w:rPr>
              <w:t xml:space="preserve"> </w:t>
            </w:r>
            <w:r>
              <w:t>picotada</w:t>
            </w:r>
            <w:r>
              <w:rPr>
                <w:spacing w:val="-4"/>
              </w:rPr>
              <w:t xml:space="preserve"> </w:t>
            </w:r>
            <w:r>
              <w:t>para acondicionamento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6"/>
              </w:rPr>
              <w:t xml:space="preserve"> </w:t>
            </w:r>
            <w:r>
              <w:t>alimentos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10</w:t>
            </w:r>
            <w:r>
              <w:rPr>
                <w:spacing w:val="-4"/>
              </w:rPr>
              <w:t xml:space="preserve"> </w:t>
            </w:r>
            <w:r>
              <w:t>kg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60"/>
              <w:ind w:left="55" w:right="34"/>
              <w:jc w:val="center"/>
            </w:pPr>
            <w:r>
              <w:t>Kg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60"/>
              <w:ind w:left="56" w:right="44"/>
              <w:jc w:val="center"/>
            </w:pPr>
            <w:r>
              <w:t>190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spacing w:before="1"/>
              <w:ind w:left="73"/>
            </w:pPr>
            <w:r>
              <w:t>18,00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spacing w:before="1"/>
              <w:ind w:left="73"/>
            </w:pPr>
            <w:r>
              <w:t>3.420,00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1"/>
              <w:ind w:left="54" w:right="5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VENAS PLAST</w:t>
            </w:r>
          </w:p>
        </w:tc>
      </w:tr>
      <w:tr w:rsidR="00090887" w:rsidTr="00090887">
        <w:trPr>
          <w:trHeight w:val="815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55"/>
              <w:ind w:left="73"/>
            </w:pPr>
            <w:r>
              <w:rPr>
                <w:b/>
              </w:rPr>
              <w:t>SACOLA</w:t>
            </w:r>
            <w:r>
              <w:rPr>
                <w:b/>
                <w:spacing w:val="-3"/>
              </w:rPr>
              <w:t xml:space="preserve"> </w:t>
            </w:r>
            <w:r>
              <w:t>plástica</w:t>
            </w:r>
            <w:r>
              <w:rPr>
                <w:spacing w:val="-4"/>
              </w:rPr>
              <w:t xml:space="preserve"> </w:t>
            </w:r>
            <w:r>
              <w:t>com</w:t>
            </w:r>
            <w:r>
              <w:rPr>
                <w:spacing w:val="-3"/>
              </w:rPr>
              <w:t xml:space="preserve"> </w:t>
            </w:r>
            <w:r>
              <w:t>capacidade</w:t>
            </w:r>
            <w:r>
              <w:rPr>
                <w:spacing w:val="-3"/>
              </w:rPr>
              <w:t xml:space="preserve"> </w:t>
            </w:r>
            <w:r>
              <w:t>para 15</w:t>
            </w:r>
            <w:r>
              <w:rPr>
                <w:spacing w:val="-6"/>
              </w:rPr>
              <w:t xml:space="preserve"> </w:t>
            </w:r>
            <w:r>
              <w:t>kg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55"/>
              <w:ind w:left="55" w:right="34"/>
              <w:jc w:val="center"/>
            </w:pPr>
            <w:r>
              <w:t>Kg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55"/>
              <w:ind w:left="56" w:right="44"/>
              <w:jc w:val="center"/>
            </w:pPr>
            <w:r>
              <w:t>490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14,00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6.860,00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4" w:line="194" w:lineRule="auto"/>
              <w:ind w:left="145" w:right="90"/>
              <w:rPr>
                <w:b/>
                <w:sz w:val="20"/>
              </w:rPr>
            </w:pPr>
            <w:r>
              <w:rPr>
                <w:b/>
                <w:sz w:val="20"/>
              </w:rPr>
              <w:t>DULPLASTIC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</w:p>
        </w:tc>
      </w:tr>
      <w:tr w:rsidR="00090887" w:rsidTr="00090887">
        <w:trPr>
          <w:trHeight w:val="820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60"/>
              <w:ind w:left="73"/>
            </w:pPr>
            <w:r>
              <w:rPr>
                <w:b/>
              </w:rPr>
              <w:t>SACOLA</w:t>
            </w:r>
            <w:r>
              <w:rPr>
                <w:b/>
                <w:spacing w:val="-3"/>
              </w:rPr>
              <w:t xml:space="preserve"> </w:t>
            </w:r>
            <w:r>
              <w:t>plástica</w:t>
            </w:r>
            <w:r>
              <w:rPr>
                <w:spacing w:val="-4"/>
              </w:rPr>
              <w:t xml:space="preserve"> </w:t>
            </w:r>
            <w:r>
              <w:t>com</w:t>
            </w:r>
            <w:r>
              <w:rPr>
                <w:spacing w:val="-3"/>
              </w:rPr>
              <w:t xml:space="preserve"> </w:t>
            </w:r>
            <w:r>
              <w:t>capacidade</w:t>
            </w:r>
            <w:r>
              <w:rPr>
                <w:spacing w:val="-3"/>
              </w:rPr>
              <w:t xml:space="preserve"> </w:t>
            </w:r>
            <w:r>
              <w:t>para 20</w:t>
            </w:r>
            <w:r>
              <w:rPr>
                <w:spacing w:val="-6"/>
              </w:rPr>
              <w:t xml:space="preserve"> </w:t>
            </w:r>
            <w:r>
              <w:t>kg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60"/>
              <w:ind w:left="55" w:right="34"/>
              <w:jc w:val="center"/>
            </w:pPr>
            <w:r>
              <w:t>Kg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60"/>
              <w:ind w:left="56" w:right="44"/>
              <w:jc w:val="center"/>
            </w:pPr>
            <w:r>
              <w:t>790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spacing w:before="1"/>
              <w:ind w:left="73"/>
            </w:pPr>
            <w:r>
              <w:t>14,00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spacing w:before="1"/>
              <w:ind w:left="73"/>
            </w:pPr>
            <w:r>
              <w:t>11.060,00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78" w:lineRule="auto"/>
              <w:ind w:left="73" w:right="162"/>
              <w:rPr>
                <w:b/>
                <w:sz w:val="20"/>
              </w:rPr>
            </w:pPr>
            <w:r>
              <w:rPr>
                <w:b/>
                <w:sz w:val="20"/>
              </w:rPr>
              <w:t>DULPLASTIC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</w:p>
        </w:tc>
      </w:tr>
      <w:tr w:rsidR="00090887" w:rsidTr="00090887">
        <w:trPr>
          <w:trHeight w:val="816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55"/>
              <w:ind w:left="73"/>
            </w:pPr>
            <w:r>
              <w:rPr>
                <w:b/>
              </w:rPr>
              <w:t>SACOLA</w:t>
            </w:r>
            <w:r>
              <w:rPr>
                <w:b/>
                <w:spacing w:val="-3"/>
              </w:rPr>
              <w:t xml:space="preserve"> </w:t>
            </w:r>
            <w:r>
              <w:t>plástica</w:t>
            </w:r>
            <w:r>
              <w:rPr>
                <w:spacing w:val="-4"/>
              </w:rPr>
              <w:t xml:space="preserve"> </w:t>
            </w:r>
            <w:r>
              <w:t>com</w:t>
            </w:r>
            <w:r>
              <w:rPr>
                <w:spacing w:val="-3"/>
              </w:rPr>
              <w:t xml:space="preserve"> </w:t>
            </w:r>
            <w:r>
              <w:t>capacidade</w:t>
            </w:r>
            <w:r>
              <w:rPr>
                <w:spacing w:val="-3"/>
              </w:rPr>
              <w:t xml:space="preserve"> </w:t>
            </w:r>
            <w:r>
              <w:t>para 25</w:t>
            </w:r>
            <w:r>
              <w:rPr>
                <w:spacing w:val="-6"/>
              </w:rPr>
              <w:t xml:space="preserve"> </w:t>
            </w:r>
            <w:r>
              <w:t>kg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55"/>
              <w:ind w:left="55" w:right="34"/>
              <w:jc w:val="center"/>
            </w:pPr>
            <w:r>
              <w:t>Kg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55"/>
              <w:ind w:left="56" w:right="44"/>
              <w:jc w:val="center"/>
            </w:pPr>
            <w:r>
              <w:t>690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14,00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9.660,00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73" w:lineRule="auto"/>
              <w:ind w:left="73" w:right="162"/>
              <w:rPr>
                <w:b/>
                <w:sz w:val="20"/>
              </w:rPr>
            </w:pPr>
            <w:r>
              <w:rPr>
                <w:b/>
                <w:sz w:val="20"/>
              </w:rPr>
              <w:t>DULPLASTIC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</w:p>
        </w:tc>
      </w:tr>
      <w:tr w:rsidR="00090887" w:rsidTr="00090887">
        <w:trPr>
          <w:trHeight w:val="820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left="439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60"/>
              <w:ind w:left="73"/>
            </w:pPr>
            <w:r>
              <w:rPr>
                <w:b/>
              </w:rPr>
              <w:t>SACOLA</w:t>
            </w:r>
            <w:r>
              <w:rPr>
                <w:b/>
                <w:spacing w:val="-3"/>
              </w:rPr>
              <w:t xml:space="preserve"> </w:t>
            </w:r>
            <w:r>
              <w:t>plástica</w:t>
            </w:r>
            <w:r>
              <w:rPr>
                <w:spacing w:val="-4"/>
              </w:rPr>
              <w:t xml:space="preserve"> </w:t>
            </w:r>
            <w:r>
              <w:t>com</w:t>
            </w:r>
            <w:r>
              <w:rPr>
                <w:spacing w:val="-3"/>
              </w:rPr>
              <w:t xml:space="preserve"> </w:t>
            </w:r>
            <w:r>
              <w:t>capacidade</w:t>
            </w:r>
            <w:r>
              <w:rPr>
                <w:spacing w:val="-3"/>
              </w:rPr>
              <w:t xml:space="preserve"> </w:t>
            </w:r>
            <w:r>
              <w:t>para 30</w:t>
            </w:r>
            <w:r>
              <w:rPr>
                <w:spacing w:val="-6"/>
              </w:rPr>
              <w:t xml:space="preserve"> </w:t>
            </w:r>
            <w:r>
              <w:t>kg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60"/>
              <w:ind w:left="55" w:right="34"/>
              <w:jc w:val="center"/>
            </w:pPr>
            <w:r>
              <w:t>Kg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60"/>
              <w:ind w:left="260"/>
            </w:pPr>
            <w:r>
              <w:t>850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3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14,00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3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ind w:left="73"/>
            </w:pPr>
            <w:r>
              <w:t>11.900,00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78" w:lineRule="auto"/>
              <w:ind w:left="73" w:right="162"/>
              <w:rPr>
                <w:b/>
                <w:sz w:val="20"/>
              </w:rPr>
            </w:pPr>
            <w:r>
              <w:rPr>
                <w:b/>
                <w:sz w:val="20"/>
              </w:rPr>
              <w:t>DULPLASTIC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</w:p>
        </w:tc>
      </w:tr>
      <w:tr w:rsidR="00090887" w:rsidTr="00090887">
        <w:trPr>
          <w:trHeight w:val="733"/>
          <w:jc w:val="center"/>
        </w:trPr>
        <w:tc>
          <w:tcPr>
            <w:tcW w:w="8788" w:type="dxa"/>
            <w:gridSpan w:val="5"/>
          </w:tcPr>
          <w:p w:rsidR="0028667F" w:rsidRDefault="0028667F" w:rsidP="00B1583F">
            <w:pPr>
              <w:pStyle w:val="TableParagraph"/>
              <w:spacing w:before="1"/>
              <w:ind w:left="74"/>
              <w:rPr>
                <w:b/>
                <w:sz w:val="20"/>
              </w:rPr>
            </w:pPr>
          </w:p>
          <w:p w:rsidR="00090887" w:rsidRPr="0028667F" w:rsidRDefault="00090887" w:rsidP="00B1583F">
            <w:pPr>
              <w:pStyle w:val="TableParagraph"/>
              <w:spacing w:before="1"/>
              <w:ind w:left="74"/>
              <w:rPr>
                <w:b/>
                <w:sz w:val="20"/>
              </w:rPr>
            </w:pPr>
            <w:r w:rsidRPr="0028667F">
              <w:rPr>
                <w:b/>
                <w:sz w:val="20"/>
              </w:rPr>
              <w:t>TOTAL: CENTO</w:t>
            </w:r>
            <w:r w:rsidRPr="0028667F">
              <w:rPr>
                <w:b/>
                <w:spacing w:val="-5"/>
                <w:sz w:val="20"/>
              </w:rPr>
              <w:t xml:space="preserve"> </w:t>
            </w:r>
            <w:r w:rsidRPr="0028667F">
              <w:rPr>
                <w:b/>
                <w:sz w:val="20"/>
              </w:rPr>
              <w:t>E</w:t>
            </w:r>
            <w:r w:rsidRPr="0028667F">
              <w:rPr>
                <w:b/>
                <w:spacing w:val="-5"/>
                <w:sz w:val="20"/>
              </w:rPr>
              <w:t xml:space="preserve"> </w:t>
            </w:r>
            <w:r w:rsidRPr="0028667F">
              <w:rPr>
                <w:b/>
                <w:sz w:val="20"/>
              </w:rPr>
              <w:t>NOVENTA</w:t>
            </w:r>
            <w:r w:rsidRPr="0028667F">
              <w:rPr>
                <w:b/>
                <w:spacing w:val="-4"/>
                <w:sz w:val="20"/>
              </w:rPr>
              <w:t xml:space="preserve"> </w:t>
            </w:r>
            <w:r w:rsidRPr="0028667F">
              <w:rPr>
                <w:b/>
                <w:sz w:val="20"/>
              </w:rPr>
              <w:t>E OITO</w:t>
            </w:r>
            <w:r w:rsidRPr="0028667F">
              <w:rPr>
                <w:b/>
                <w:spacing w:val="-4"/>
                <w:sz w:val="20"/>
              </w:rPr>
              <w:t xml:space="preserve"> </w:t>
            </w:r>
            <w:r w:rsidRPr="0028667F">
              <w:rPr>
                <w:b/>
                <w:sz w:val="20"/>
              </w:rPr>
              <w:t>MIL</w:t>
            </w:r>
            <w:r w:rsidRPr="0028667F">
              <w:rPr>
                <w:b/>
                <w:spacing w:val="-1"/>
                <w:sz w:val="20"/>
              </w:rPr>
              <w:t xml:space="preserve"> </w:t>
            </w:r>
            <w:r w:rsidRPr="0028667F">
              <w:rPr>
                <w:b/>
                <w:sz w:val="20"/>
              </w:rPr>
              <w:t>E</w:t>
            </w:r>
            <w:r w:rsidRPr="0028667F">
              <w:rPr>
                <w:b/>
                <w:spacing w:val="-5"/>
                <w:sz w:val="20"/>
              </w:rPr>
              <w:t xml:space="preserve"> </w:t>
            </w:r>
            <w:r w:rsidRPr="0028667F">
              <w:rPr>
                <w:b/>
                <w:sz w:val="20"/>
              </w:rPr>
              <w:t>NOVECENTOS</w:t>
            </w:r>
            <w:r w:rsidRPr="0028667F">
              <w:rPr>
                <w:b/>
                <w:spacing w:val="-2"/>
                <w:sz w:val="20"/>
              </w:rPr>
              <w:t xml:space="preserve"> </w:t>
            </w:r>
            <w:r w:rsidRPr="0028667F">
              <w:rPr>
                <w:b/>
                <w:sz w:val="20"/>
              </w:rPr>
              <w:t>E</w:t>
            </w:r>
            <w:r w:rsidRPr="0028667F">
              <w:rPr>
                <w:b/>
                <w:spacing w:val="-5"/>
                <w:sz w:val="20"/>
              </w:rPr>
              <w:t xml:space="preserve"> </w:t>
            </w:r>
            <w:r w:rsidRPr="0028667F">
              <w:rPr>
                <w:b/>
                <w:sz w:val="20"/>
              </w:rPr>
              <w:t>NOVENTA</w:t>
            </w:r>
            <w:r w:rsidRPr="0028667F">
              <w:rPr>
                <w:b/>
                <w:spacing w:val="1"/>
                <w:sz w:val="20"/>
              </w:rPr>
              <w:t xml:space="preserve"> </w:t>
            </w:r>
            <w:r w:rsidRPr="0028667F">
              <w:rPr>
                <w:b/>
                <w:sz w:val="20"/>
              </w:rPr>
              <w:t>E</w:t>
            </w:r>
            <w:r w:rsidRPr="0028667F">
              <w:rPr>
                <w:b/>
                <w:spacing w:val="-5"/>
                <w:sz w:val="20"/>
              </w:rPr>
              <w:t xml:space="preserve"> </w:t>
            </w:r>
            <w:r w:rsidRPr="0028667F">
              <w:rPr>
                <w:b/>
                <w:sz w:val="20"/>
              </w:rPr>
              <w:t>NOVE</w:t>
            </w:r>
            <w:r w:rsidRPr="0028667F">
              <w:rPr>
                <w:b/>
                <w:spacing w:val="-5"/>
                <w:sz w:val="20"/>
              </w:rPr>
              <w:t xml:space="preserve"> </w:t>
            </w:r>
            <w:r w:rsidRPr="0028667F">
              <w:rPr>
                <w:b/>
                <w:sz w:val="20"/>
              </w:rPr>
              <w:t>REAIS</w:t>
            </w:r>
            <w:r w:rsidRPr="0028667F">
              <w:rPr>
                <w:b/>
                <w:spacing w:val="4"/>
                <w:sz w:val="20"/>
              </w:rPr>
              <w:t xml:space="preserve"> </w:t>
            </w:r>
            <w:r w:rsidRPr="0028667F">
              <w:rPr>
                <w:b/>
                <w:sz w:val="20"/>
              </w:rPr>
              <w:t>E</w:t>
            </w:r>
            <w:r w:rsidRPr="0028667F">
              <w:rPr>
                <w:b/>
                <w:spacing w:val="-5"/>
                <w:sz w:val="20"/>
              </w:rPr>
              <w:t xml:space="preserve"> </w:t>
            </w:r>
            <w:r w:rsidRPr="0028667F">
              <w:rPr>
                <w:b/>
                <w:sz w:val="20"/>
              </w:rPr>
              <w:t>SETENTA</w:t>
            </w:r>
            <w:r w:rsidRPr="0028667F">
              <w:rPr>
                <w:b/>
                <w:spacing w:val="-5"/>
                <w:sz w:val="20"/>
              </w:rPr>
              <w:t xml:space="preserve"> </w:t>
            </w:r>
            <w:r w:rsidRPr="0028667F">
              <w:rPr>
                <w:b/>
                <w:sz w:val="20"/>
              </w:rPr>
              <w:t>CENTAVOS</w:t>
            </w:r>
          </w:p>
        </w:tc>
        <w:tc>
          <w:tcPr>
            <w:tcW w:w="2554" w:type="dxa"/>
            <w:gridSpan w:val="2"/>
          </w:tcPr>
          <w:p w:rsidR="0028667F" w:rsidRDefault="0028667F" w:rsidP="00B1583F">
            <w:pPr>
              <w:pStyle w:val="TableParagraph"/>
              <w:spacing w:before="1"/>
              <w:ind w:left="318"/>
              <w:rPr>
                <w:b/>
              </w:rPr>
            </w:pPr>
          </w:p>
          <w:p w:rsidR="00090887" w:rsidRPr="0028667F" w:rsidRDefault="0028667F" w:rsidP="00B1583F">
            <w:pPr>
              <w:pStyle w:val="TableParagraph"/>
              <w:spacing w:before="1"/>
              <w:ind w:left="318"/>
              <w:rPr>
                <w:b/>
              </w:rPr>
            </w:pPr>
            <w:r>
              <w:rPr>
                <w:b/>
              </w:rPr>
              <w:t xml:space="preserve">     </w:t>
            </w:r>
            <w:r w:rsidR="00090887" w:rsidRPr="0028667F">
              <w:rPr>
                <w:b/>
              </w:rPr>
              <w:t>198.999,70</w:t>
            </w:r>
          </w:p>
        </w:tc>
      </w:tr>
    </w:tbl>
    <w:p w:rsidR="00090887" w:rsidRPr="00810BB9" w:rsidRDefault="00090887" w:rsidP="00810BB9">
      <w:pPr>
        <w:tabs>
          <w:tab w:val="left" w:pos="641"/>
        </w:tabs>
        <w:spacing w:before="1"/>
        <w:ind w:left="212" w:right="173"/>
        <w:jc w:val="center"/>
        <w:rPr>
          <w:b/>
          <w:sz w:val="21"/>
        </w:rPr>
      </w:pPr>
    </w:p>
    <w:p w:rsidR="00EA06A7" w:rsidRDefault="00EA06A7">
      <w:pPr>
        <w:pStyle w:val="Corpodetexto"/>
        <w:spacing w:before="5"/>
      </w:pPr>
    </w:p>
    <w:p w:rsidR="00C512AF" w:rsidRDefault="00C512AF">
      <w:pPr>
        <w:pStyle w:val="Corpodetexto"/>
        <w:spacing w:before="7"/>
        <w:rPr>
          <w:sz w:val="20"/>
        </w:rPr>
      </w:pPr>
      <w:r>
        <w:rPr>
          <w:sz w:val="20"/>
        </w:rPr>
        <w:t xml:space="preserve">           </w:t>
      </w:r>
    </w:p>
    <w:p w:rsidR="00090887" w:rsidRDefault="00090887">
      <w:pPr>
        <w:pStyle w:val="Corpodetexto"/>
        <w:spacing w:before="7"/>
        <w:rPr>
          <w:sz w:val="20"/>
        </w:rPr>
      </w:pPr>
    </w:p>
    <w:p w:rsidR="00090887" w:rsidRDefault="00090887">
      <w:pPr>
        <w:pStyle w:val="Corpodetexto"/>
        <w:spacing w:before="7"/>
        <w:rPr>
          <w:sz w:val="20"/>
        </w:rPr>
      </w:pPr>
    </w:p>
    <w:p w:rsidR="00090887" w:rsidRDefault="00090887">
      <w:pPr>
        <w:pStyle w:val="Corpodetexto"/>
        <w:spacing w:before="7"/>
        <w:rPr>
          <w:sz w:val="20"/>
        </w:rPr>
      </w:pPr>
    </w:p>
    <w:p w:rsidR="00090887" w:rsidRDefault="00090887">
      <w:pPr>
        <w:pStyle w:val="Corpodetexto"/>
        <w:spacing w:before="7"/>
        <w:rPr>
          <w:sz w:val="20"/>
        </w:rPr>
      </w:pPr>
    </w:p>
    <w:p w:rsidR="00EA06A7" w:rsidRDefault="00EA06A7">
      <w:pPr>
        <w:pStyle w:val="Corpodetexto"/>
        <w:spacing w:before="7"/>
        <w:rPr>
          <w:sz w:val="20"/>
        </w:rPr>
      </w:pPr>
    </w:p>
    <w:p w:rsidR="00810BB9" w:rsidRDefault="00271963">
      <w:pPr>
        <w:pStyle w:val="Corpodetexto"/>
        <w:spacing w:before="7"/>
        <w:rPr>
          <w:sz w:val="20"/>
        </w:rPr>
      </w:pPr>
      <w:r>
        <w:rPr>
          <w:sz w:val="20"/>
        </w:rPr>
        <w:t xml:space="preserve">                                      </w:t>
      </w:r>
    </w:p>
    <w:p w:rsidR="00C512AF" w:rsidRDefault="00701878" w:rsidP="00C512AF">
      <w:pPr>
        <w:pStyle w:val="Corpodetexto"/>
        <w:spacing w:before="7"/>
        <w:jc w:val="center"/>
        <w:rPr>
          <w:b/>
        </w:rPr>
      </w:pPr>
      <w:r>
        <w:rPr>
          <w:b/>
        </w:rPr>
        <w:lastRenderedPageBreak/>
        <w:t>LOTE 03</w:t>
      </w:r>
    </w:p>
    <w:p w:rsidR="00090887" w:rsidRDefault="00090887" w:rsidP="00C512AF">
      <w:pPr>
        <w:pStyle w:val="Corpodetexto"/>
        <w:spacing w:before="7"/>
        <w:jc w:val="center"/>
        <w:rPr>
          <w:b/>
        </w:rPr>
      </w:pPr>
    </w:p>
    <w:tbl>
      <w:tblPr>
        <w:tblStyle w:val="TableNormal"/>
        <w:tblW w:w="11342" w:type="dxa"/>
        <w:jc w:val="center"/>
        <w:tblInd w:w="1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11"/>
        <w:gridCol w:w="5383"/>
        <w:gridCol w:w="850"/>
        <w:gridCol w:w="855"/>
        <w:gridCol w:w="989"/>
        <w:gridCol w:w="1277"/>
        <w:gridCol w:w="1277"/>
      </w:tblGrid>
      <w:tr w:rsidR="00090887" w:rsidTr="00090887">
        <w:trPr>
          <w:trHeight w:val="287"/>
          <w:jc w:val="center"/>
        </w:trPr>
        <w:tc>
          <w:tcPr>
            <w:tcW w:w="10065" w:type="dxa"/>
            <w:gridSpan w:val="6"/>
          </w:tcPr>
          <w:p w:rsidR="00090887" w:rsidRDefault="00BE1571" w:rsidP="00BE1571">
            <w:pPr>
              <w:pStyle w:val="TableParagraph"/>
              <w:spacing w:before="20"/>
              <w:ind w:left="3760" w:right="37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090887">
              <w:rPr>
                <w:b/>
                <w:sz w:val="20"/>
              </w:rPr>
              <w:t>DESCRIÇÃO</w:t>
            </w:r>
            <w:r w:rsidR="00090887">
              <w:rPr>
                <w:b/>
                <w:spacing w:val="-2"/>
                <w:sz w:val="20"/>
              </w:rPr>
              <w:t xml:space="preserve"> </w:t>
            </w:r>
            <w:r w:rsidR="00090887">
              <w:rPr>
                <w:b/>
                <w:sz w:val="20"/>
              </w:rPr>
              <w:t>MATERIAL</w:t>
            </w:r>
            <w:r w:rsidR="00090887">
              <w:rPr>
                <w:b/>
                <w:spacing w:val="-2"/>
                <w:sz w:val="20"/>
              </w:rPr>
              <w:t xml:space="preserve"> 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90887" w:rsidTr="00090887">
        <w:trPr>
          <w:trHeight w:val="397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before="78"/>
              <w:ind w:left="74"/>
              <w:rPr>
                <w:b/>
                <w:sz w:val="20"/>
              </w:rPr>
            </w:pPr>
            <w:r>
              <w:rPr>
                <w:b/>
                <w:sz w:val="20"/>
              </w:rPr>
              <w:t>ÍTEM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78"/>
              <w:ind w:left="73"/>
              <w:rPr>
                <w:b/>
                <w:sz w:val="20"/>
              </w:rPr>
            </w:pPr>
            <w:r>
              <w:rPr>
                <w:b/>
                <w:sz w:val="20"/>
              </w:rPr>
              <w:t>ESPECIFICAÇÕES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PRODUTOS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78"/>
              <w:ind w:left="55" w:right="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78"/>
              <w:ind w:right="8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QUANT.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1"/>
              <w:ind w:left="189" w:right="1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V.UNIT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1"/>
              <w:ind w:left="285"/>
              <w:rPr>
                <w:b/>
                <w:sz w:val="20"/>
              </w:rPr>
            </w:pPr>
            <w:r>
              <w:rPr>
                <w:b/>
                <w:sz w:val="20"/>
              </w:rPr>
              <w:t>V.TOTAL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1"/>
              <w:ind w:left="323"/>
              <w:rPr>
                <w:b/>
                <w:sz w:val="20"/>
              </w:rPr>
            </w:pPr>
            <w:r>
              <w:rPr>
                <w:b/>
                <w:sz w:val="20"/>
              </w:rPr>
              <w:t>MARCA</w:t>
            </w:r>
          </w:p>
        </w:tc>
      </w:tr>
      <w:tr w:rsidR="00090887" w:rsidTr="00090887">
        <w:trPr>
          <w:trHeight w:val="820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" w:line="278" w:lineRule="auto"/>
              <w:ind w:left="73"/>
            </w:pPr>
            <w:r>
              <w:t>COLÔNIA,</w:t>
            </w:r>
            <w:r>
              <w:rPr>
                <w:spacing w:val="-7"/>
              </w:rPr>
              <w:t xml:space="preserve"> </w:t>
            </w:r>
            <w:r>
              <w:t>infantil,</w:t>
            </w:r>
            <w:r>
              <w:rPr>
                <w:spacing w:val="-6"/>
              </w:rPr>
              <w:t xml:space="preserve"> </w:t>
            </w:r>
            <w:r>
              <w:t>perfume</w:t>
            </w:r>
            <w:r>
              <w:rPr>
                <w:spacing w:val="-3"/>
              </w:rPr>
              <w:t xml:space="preserve"> </w:t>
            </w:r>
            <w:r>
              <w:t>suave</w:t>
            </w:r>
            <w:r>
              <w:rPr>
                <w:spacing w:val="-4"/>
              </w:rPr>
              <w:t xml:space="preserve"> </w:t>
            </w:r>
            <w:r>
              <w:t>em</w:t>
            </w:r>
            <w:r>
              <w:rPr>
                <w:spacing w:val="-2"/>
              </w:rPr>
              <w:t xml:space="preserve"> </w:t>
            </w:r>
            <w:r>
              <w:t>frascos</w:t>
            </w:r>
            <w:r>
              <w:rPr>
                <w:spacing w:val="-3"/>
              </w:rPr>
              <w:t xml:space="preserve"> </w:t>
            </w:r>
            <w:r>
              <w:t>plástico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6"/>
              </w:rPr>
              <w:t xml:space="preserve"> </w:t>
            </w:r>
            <w:r>
              <w:t>200</w:t>
            </w:r>
            <w:r>
              <w:rPr>
                <w:spacing w:val="-5"/>
              </w:rPr>
              <w:t xml:space="preserve"> </w:t>
            </w:r>
            <w:r>
              <w:t>ml.Produto</w:t>
            </w:r>
            <w:r>
              <w:rPr>
                <w:spacing w:val="-3"/>
              </w:rPr>
              <w:t xml:space="preserve"> </w:t>
            </w:r>
            <w:r>
              <w:t>com</w:t>
            </w:r>
            <w:r>
              <w:rPr>
                <w:spacing w:val="-1"/>
              </w:rPr>
              <w:t xml:space="preserve"> </w:t>
            </w:r>
            <w:r>
              <w:t>registro</w:t>
            </w:r>
            <w:r>
              <w:rPr>
                <w:spacing w:val="-4"/>
              </w:rPr>
              <w:t xml:space="preserve"> </w:t>
            </w:r>
            <w:r>
              <w:t>na</w:t>
            </w:r>
            <w:r>
              <w:rPr>
                <w:spacing w:val="-2"/>
              </w:rPr>
              <w:t xml:space="preserve"> </w:t>
            </w:r>
            <w:r>
              <w:t>anvisa.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55"/>
              <w:ind w:left="55" w:right="32"/>
              <w:jc w:val="center"/>
            </w:pPr>
            <w:r>
              <w:t>UND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"/>
              <w:ind w:right="158"/>
              <w:jc w:val="right"/>
            </w:pPr>
            <w:r>
              <w:t>1.390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spacing w:before="1"/>
              <w:ind w:left="177" w:right="158"/>
              <w:jc w:val="center"/>
            </w:pPr>
            <w:r>
              <w:t>7,70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spacing w:before="1"/>
              <w:ind w:left="193"/>
            </w:pPr>
            <w:r>
              <w:t>10.703,00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12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SKALINHA</w:t>
            </w:r>
          </w:p>
        </w:tc>
      </w:tr>
      <w:tr w:rsidR="00090887" w:rsidTr="00090887">
        <w:trPr>
          <w:trHeight w:val="815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2" w:line="273" w:lineRule="auto"/>
              <w:ind w:left="73" w:right="43"/>
            </w:pPr>
            <w:r>
              <w:t>CONDICIONADOR, para cabelo infantil 480ml Produto com</w:t>
            </w:r>
            <w:r>
              <w:rPr>
                <w:spacing w:val="-47"/>
              </w:rPr>
              <w:t xml:space="preserve"> </w:t>
            </w:r>
            <w:r>
              <w:t>registro</w:t>
            </w:r>
            <w:r>
              <w:rPr>
                <w:spacing w:val="-4"/>
              </w:rPr>
              <w:t xml:space="preserve"> </w:t>
            </w:r>
            <w:r>
              <w:t>na</w:t>
            </w:r>
            <w:r>
              <w:rPr>
                <w:spacing w:val="-3"/>
              </w:rPr>
              <w:t xml:space="preserve"> </w:t>
            </w:r>
            <w:r>
              <w:t>anvisa.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55"/>
              <w:ind w:left="55" w:right="32"/>
              <w:jc w:val="center"/>
            </w:pPr>
            <w:r>
              <w:t>UND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2"/>
              <w:ind w:left="260"/>
            </w:pPr>
            <w:r>
              <w:t>920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177" w:right="158"/>
              <w:jc w:val="center"/>
            </w:pPr>
            <w:r>
              <w:t>8,90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251"/>
            </w:pPr>
            <w:r>
              <w:t>8.188,00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12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TRA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</w:p>
        </w:tc>
      </w:tr>
      <w:tr w:rsidR="00090887" w:rsidTr="00090887">
        <w:trPr>
          <w:trHeight w:val="508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"/>
              <w:ind w:left="73"/>
            </w:pPr>
            <w:r>
              <w:t>CREME,</w:t>
            </w:r>
            <w:r>
              <w:rPr>
                <w:spacing w:val="-7"/>
              </w:rPr>
              <w:t xml:space="preserve"> </w:t>
            </w:r>
            <w:r>
              <w:t>dental</w:t>
            </w:r>
            <w:r>
              <w:rPr>
                <w:spacing w:val="-2"/>
              </w:rPr>
              <w:t xml:space="preserve"> </w:t>
            </w:r>
            <w:r>
              <w:t>infantil</w:t>
            </w:r>
            <w:r>
              <w:rPr>
                <w:spacing w:val="-2"/>
              </w:rPr>
              <w:t xml:space="preserve"> </w:t>
            </w:r>
            <w:r>
              <w:t>50</w:t>
            </w:r>
            <w:r>
              <w:rPr>
                <w:spacing w:val="-5"/>
              </w:rPr>
              <w:t xml:space="preserve"> </w:t>
            </w:r>
            <w:r>
              <w:t>gr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"/>
              <w:ind w:left="55" w:right="32"/>
              <w:jc w:val="center"/>
            </w:pPr>
            <w:r>
              <w:t>UND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"/>
              <w:ind w:right="158"/>
              <w:jc w:val="right"/>
            </w:pPr>
            <w:r>
              <w:t>2.350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1"/>
              <w:ind w:left="177" w:right="158"/>
              <w:jc w:val="center"/>
            </w:pPr>
            <w:r>
              <w:t>3,70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1"/>
              <w:ind w:left="251"/>
            </w:pPr>
            <w:r>
              <w:t>8.695,00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12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TRA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</w:p>
        </w:tc>
      </w:tr>
      <w:tr w:rsidR="00090887" w:rsidTr="00090887">
        <w:trPr>
          <w:trHeight w:val="820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" w:line="278" w:lineRule="auto"/>
              <w:ind w:left="73" w:right="220"/>
            </w:pPr>
            <w:r>
              <w:t>CREME, para pentear sem enxágüe, 300 ml Produto com</w:t>
            </w:r>
            <w:r>
              <w:rPr>
                <w:spacing w:val="-47"/>
              </w:rPr>
              <w:t xml:space="preserve"> </w:t>
            </w:r>
            <w:r>
              <w:t>registro</w:t>
            </w:r>
            <w:r>
              <w:rPr>
                <w:spacing w:val="-4"/>
              </w:rPr>
              <w:t xml:space="preserve"> </w:t>
            </w:r>
            <w:r>
              <w:t>na</w:t>
            </w:r>
            <w:r>
              <w:rPr>
                <w:spacing w:val="-3"/>
              </w:rPr>
              <w:t xml:space="preserve"> </w:t>
            </w:r>
            <w:r>
              <w:t>anvisa.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55"/>
              <w:ind w:left="55" w:right="32"/>
              <w:jc w:val="center"/>
            </w:pPr>
            <w:r>
              <w:t>UND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"/>
              <w:ind w:left="260"/>
            </w:pPr>
            <w:r>
              <w:t>740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3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ind w:left="177" w:right="158"/>
              <w:jc w:val="center"/>
            </w:pPr>
            <w:r>
              <w:t>3,90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3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ind w:left="251"/>
            </w:pPr>
            <w:r>
              <w:t>2.886,00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12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TRA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</w:p>
        </w:tc>
      </w:tr>
      <w:tr w:rsidR="00090887" w:rsidTr="00090887">
        <w:trPr>
          <w:trHeight w:val="508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"/>
              <w:ind w:left="73"/>
            </w:pPr>
            <w:r>
              <w:t>ESCOVA,</w:t>
            </w:r>
            <w:r>
              <w:rPr>
                <w:spacing w:val="-7"/>
              </w:rPr>
              <w:t xml:space="preserve"> </w:t>
            </w:r>
            <w:r>
              <w:t>dental,</w:t>
            </w:r>
            <w:r>
              <w:rPr>
                <w:spacing w:val="-6"/>
              </w:rPr>
              <w:t xml:space="preserve"> </w:t>
            </w:r>
            <w:r>
              <w:t>infantil</w:t>
            </w:r>
            <w:r>
              <w:rPr>
                <w:spacing w:val="-2"/>
              </w:rPr>
              <w:t xml:space="preserve"> </w:t>
            </w:r>
            <w:r>
              <w:t>cerdas</w:t>
            </w:r>
            <w:r>
              <w:rPr>
                <w:spacing w:val="-3"/>
              </w:rPr>
              <w:t xml:space="preserve"> </w:t>
            </w:r>
            <w:r>
              <w:t>macias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"/>
              <w:ind w:left="55" w:right="32"/>
              <w:jc w:val="center"/>
            </w:pPr>
            <w:r>
              <w:t>UND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"/>
              <w:ind w:right="158"/>
              <w:jc w:val="right"/>
            </w:pPr>
            <w:r>
              <w:t>2.820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1"/>
              <w:ind w:left="177" w:right="158"/>
              <w:jc w:val="center"/>
            </w:pPr>
            <w:r>
              <w:t>1,35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1"/>
              <w:ind w:left="251"/>
            </w:pPr>
            <w:r>
              <w:t>3.807,00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12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GOAL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KIDS</w:t>
            </w:r>
          </w:p>
        </w:tc>
      </w:tr>
      <w:tr w:rsidR="00090887" w:rsidTr="00090887">
        <w:trPr>
          <w:trHeight w:val="816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06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" w:line="273" w:lineRule="auto"/>
              <w:ind w:left="73" w:right="705"/>
            </w:pPr>
            <w:r>
              <w:t>ESCOVA para cabelo com cabo de madeira em pelo</w:t>
            </w:r>
            <w:r>
              <w:rPr>
                <w:spacing w:val="-48"/>
              </w:rPr>
              <w:t xml:space="preserve"> </w:t>
            </w:r>
            <w:r>
              <w:t>sintético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55"/>
              <w:ind w:left="55" w:right="32"/>
              <w:jc w:val="center"/>
            </w:pPr>
            <w:r>
              <w:t>UND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"/>
              <w:ind w:left="260"/>
            </w:pPr>
            <w:r>
              <w:t>180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177" w:right="158"/>
              <w:jc w:val="center"/>
            </w:pPr>
            <w:r>
              <w:t>9,25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251"/>
            </w:pPr>
            <w:r>
              <w:t>1.665,00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12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ESCOBEL</w:t>
            </w:r>
          </w:p>
        </w:tc>
      </w:tr>
      <w:tr w:rsidR="00090887" w:rsidTr="00090887">
        <w:trPr>
          <w:trHeight w:val="508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07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"/>
              <w:ind w:left="73"/>
            </w:pPr>
            <w:r>
              <w:t>PENTE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polietileno</w:t>
            </w:r>
            <w:r>
              <w:rPr>
                <w:spacing w:val="-4"/>
              </w:rPr>
              <w:t xml:space="preserve"> </w:t>
            </w:r>
            <w:r>
              <w:t>com</w:t>
            </w:r>
            <w:r>
              <w:rPr>
                <w:spacing w:val="-2"/>
              </w:rPr>
              <w:t xml:space="preserve"> </w:t>
            </w:r>
            <w:r>
              <w:t>cabo</w:t>
            </w:r>
            <w:r>
              <w:rPr>
                <w:spacing w:val="-3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dentes</w:t>
            </w:r>
            <w:r>
              <w:rPr>
                <w:spacing w:val="-2"/>
              </w:rPr>
              <w:t xml:space="preserve"> </w:t>
            </w:r>
            <w:r>
              <w:t>fino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"/>
              <w:ind w:left="55" w:right="32"/>
              <w:jc w:val="center"/>
            </w:pPr>
            <w:r>
              <w:t>UND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"/>
              <w:ind w:left="260"/>
            </w:pPr>
            <w:r>
              <w:t>240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1"/>
              <w:ind w:left="177" w:right="158"/>
              <w:jc w:val="center"/>
            </w:pPr>
            <w:r>
              <w:t>1,50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1"/>
              <w:ind w:left="333"/>
            </w:pPr>
            <w:r>
              <w:t>360,00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49" w:lineRule="exact"/>
              <w:ind w:left="73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Darma</w:t>
            </w:r>
          </w:p>
        </w:tc>
      </w:tr>
      <w:tr w:rsidR="00090887" w:rsidTr="00090887">
        <w:trPr>
          <w:trHeight w:val="513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before="1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08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6"/>
              <w:ind w:left="73"/>
            </w:pPr>
            <w:r>
              <w:t>PENTE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polietileno</w:t>
            </w:r>
            <w:r>
              <w:rPr>
                <w:spacing w:val="-5"/>
              </w:rPr>
              <w:t xml:space="preserve"> </w:t>
            </w:r>
            <w:r>
              <w:t>com</w:t>
            </w:r>
            <w:r>
              <w:rPr>
                <w:spacing w:val="-3"/>
              </w:rPr>
              <w:t xml:space="preserve"> </w:t>
            </w:r>
            <w:r>
              <w:t>cabo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2"/>
              </w:rPr>
              <w:t xml:space="preserve"> </w:t>
            </w:r>
            <w:r>
              <w:t>dentes</w:t>
            </w:r>
            <w:r>
              <w:rPr>
                <w:spacing w:val="-3"/>
              </w:rPr>
              <w:t xml:space="preserve"> </w:t>
            </w:r>
            <w:r>
              <w:t>grossos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6"/>
              <w:ind w:left="55" w:right="32"/>
              <w:jc w:val="center"/>
            </w:pPr>
            <w:r>
              <w:t>UND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6"/>
              <w:ind w:left="260"/>
            </w:pPr>
            <w:r>
              <w:t>240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6"/>
              <w:ind w:left="177" w:right="158"/>
              <w:jc w:val="center"/>
            </w:pPr>
            <w:r>
              <w:t>1,85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6"/>
              <w:ind w:left="333"/>
            </w:pPr>
            <w:r>
              <w:t>444,00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ind w:left="73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Darma</w:t>
            </w:r>
          </w:p>
        </w:tc>
      </w:tr>
      <w:tr w:rsidR="00090887" w:rsidTr="00090887">
        <w:trPr>
          <w:trHeight w:val="508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09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"/>
              <w:ind w:left="73"/>
            </w:pPr>
            <w:r>
              <w:t>PRENDEDOR</w:t>
            </w:r>
            <w:r>
              <w:rPr>
                <w:spacing w:val="-3"/>
              </w:rPr>
              <w:t xml:space="preserve"> </w:t>
            </w:r>
            <w:r>
              <w:t>,</w:t>
            </w:r>
            <w:r>
              <w:rPr>
                <w:spacing w:val="-1"/>
              </w:rPr>
              <w:t xml:space="preserve"> </w:t>
            </w:r>
            <w:r>
              <w:t>para</w:t>
            </w:r>
            <w:r>
              <w:rPr>
                <w:spacing w:val="-4"/>
              </w:rPr>
              <w:t xml:space="preserve"> </w:t>
            </w:r>
            <w:r>
              <w:t>cabelo tipo</w:t>
            </w:r>
            <w:r>
              <w:rPr>
                <w:spacing w:val="-3"/>
              </w:rPr>
              <w:t xml:space="preserve"> </w:t>
            </w:r>
            <w:r>
              <w:t>Xuxa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"/>
              <w:ind w:left="55" w:right="32"/>
              <w:jc w:val="center"/>
            </w:pPr>
            <w:r>
              <w:t>UND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"/>
              <w:ind w:left="260"/>
            </w:pPr>
            <w:r>
              <w:t>600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1"/>
              <w:ind w:left="177" w:right="158"/>
              <w:jc w:val="center"/>
            </w:pPr>
            <w:r>
              <w:t>2,00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1"/>
              <w:ind w:left="251"/>
            </w:pPr>
            <w:r>
              <w:t>1.200,00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12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DELTA</w:t>
            </w:r>
          </w:p>
        </w:tc>
      </w:tr>
      <w:tr w:rsidR="00090887" w:rsidTr="00090887">
        <w:trPr>
          <w:trHeight w:val="815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2" w:line="273" w:lineRule="auto"/>
              <w:ind w:left="73" w:right="262"/>
            </w:pPr>
            <w:r>
              <w:t>SABONETE, infantil em barra 80 gr Produto com registro</w:t>
            </w:r>
            <w:r>
              <w:rPr>
                <w:spacing w:val="-47"/>
              </w:rPr>
              <w:t xml:space="preserve"> </w:t>
            </w:r>
            <w:r>
              <w:t>na</w:t>
            </w:r>
            <w:r>
              <w:rPr>
                <w:spacing w:val="-3"/>
              </w:rPr>
              <w:t xml:space="preserve"> </w:t>
            </w:r>
            <w:r>
              <w:t>anvisa.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55"/>
              <w:ind w:left="55" w:right="36"/>
              <w:jc w:val="center"/>
            </w:pPr>
            <w:r>
              <w:t>DZ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2"/>
              <w:ind w:left="56" w:right="39"/>
              <w:jc w:val="center"/>
            </w:pPr>
            <w:r>
              <w:t>98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182" w:right="158"/>
              <w:jc w:val="center"/>
            </w:pPr>
            <w:r>
              <w:t>42,17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:rsidR="00090887" w:rsidRDefault="00090887" w:rsidP="00B1583F">
            <w:pPr>
              <w:pStyle w:val="TableParagraph"/>
              <w:ind w:left="251"/>
            </w:pPr>
            <w:r>
              <w:t>4.132,66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12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POM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POM</w:t>
            </w:r>
          </w:p>
        </w:tc>
      </w:tr>
      <w:tr w:rsidR="00090887" w:rsidTr="00090887">
        <w:trPr>
          <w:trHeight w:val="1128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" w:line="276" w:lineRule="auto"/>
              <w:ind w:left="73"/>
            </w:pPr>
            <w:r>
              <w:t>SABONETE</w:t>
            </w:r>
            <w:r>
              <w:rPr>
                <w:spacing w:val="-7"/>
              </w:rPr>
              <w:t xml:space="preserve"> </w:t>
            </w:r>
            <w:r>
              <w:t>,</w:t>
            </w:r>
            <w:r>
              <w:rPr>
                <w:spacing w:val="-1"/>
              </w:rPr>
              <w:t xml:space="preserve"> </w:t>
            </w:r>
            <w:r>
              <w:t>liquido,</w:t>
            </w:r>
            <w:r>
              <w:rPr>
                <w:spacing w:val="-7"/>
              </w:rPr>
              <w:t xml:space="preserve"> </w:t>
            </w:r>
            <w:r>
              <w:t>infantil,</w:t>
            </w:r>
            <w:r>
              <w:rPr>
                <w:spacing w:val="-6"/>
              </w:rPr>
              <w:t xml:space="preserve"> </w:t>
            </w:r>
            <w:r>
              <w:t>neutro,</w:t>
            </w:r>
            <w:r>
              <w:rPr>
                <w:spacing w:val="-7"/>
              </w:rPr>
              <w:t xml:space="preserve"> </w:t>
            </w:r>
            <w:r>
              <w:t>atóxico.</w:t>
            </w:r>
            <w:r>
              <w:rPr>
                <w:spacing w:val="-2"/>
              </w:rPr>
              <w:t xml:space="preserve"> </w:t>
            </w:r>
            <w:r>
              <w:t>Embalagem</w:t>
            </w:r>
            <w:r>
              <w:rPr>
                <w:spacing w:val="-47"/>
              </w:rPr>
              <w:t xml:space="preserve"> </w:t>
            </w:r>
            <w:r>
              <w:t>com mínimo de 200 ml e Maximo 300 ml Produto com</w:t>
            </w:r>
            <w:r>
              <w:rPr>
                <w:spacing w:val="1"/>
              </w:rPr>
              <w:t xml:space="preserve"> </w:t>
            </w:r>
            <w:r>
              <w:t>registro</w:t>
            </w:r>
            <w:r>
              <w:rPr>
                <w:spacing w:val="-4"/>
              </w:rPr>
              <w:t xml:space="preserve"> </w:t>
            </w:r>
            <w:r>
              <w:t>na</w:t>
            </w:r>
            <w:r>
              <w:rPr>
                <w:spacing w:val="-3"/>
              </w:rPr>
              <w:t xml:space="preserve"> </w:t>
            </w:r>
            <w:r>
              <w:t>anvisa.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:rsidR="00090887" w:rsidRDefault="00090887" w:rsidP="00B1583F">
            <w:pPr>
              <w:pStyle w:val="TableParagraph"/>
              <w:spacing w:before="1"/>
              <w:ind w:left="55" w:right="32"/>
              <w:jc w:val="center"/>
            </w:pPr>
            <w:r>
              <w:t>UND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"/>
              <w:ind w:right="158"/>
              <w:jc w:val="right"/>
            </w:pPr>
            <w:r>
              <w:t>1.860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11"/>
              <w:rPr>
                <w:rFonts w:ascii="Times New Roman"/>
                <w:sz w:val="31"/>
              </w:rPr>
            </w:pPr>
          </w:p>
          <w:p w:rsidR="00090887" w:rsidRDefault="00090887" w:rsidP="00B1583F">
            <w:pPr>
              <w:pStyle w:val="TableParagraph"/>
              <w:ind w:left="177" w:right="158"/>
              <w:jc w:val="center"/>
            </w:pPr>
            <w:r>
              <w:t>7,06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11"/>
              <w:rPr>
                <w:rFonts w:ascii="Times New Roman"/>
                <w:sz w:val="31"/>
              </w:rPr>
            </w:pPr>
          </w:p>
          <w:p w:rsidR="00090887" w:rsidRDefault="00090887" w:rsidP="00B1583F">
            <w:pPr>
              <w:pStyle w:val="TableParagraph"/>
              <w:ind w:left="193"/>
            </w:pPr>
            <w:r>
              <w:t>13.131,60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12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TRA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</w:p>
        </w:tc>
      </w:tr>
      <w:tr w:rsidR="00090887" w:rsidTr="00090887">
        <w:trPr>
          <w:trHeight w:val="508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"/>
              <w:ind w:left="73"/>
            </w:pPr>
            <w:r>
              <w:t>SHAMPOO</w:t>
            </w:r>
            <w:r>
              <w:rPr>
                <w:spacing w:val="-7"/>
              </w:rPr>
              <w:t xml:space="preserve"> </w:t>
            </w:r>
            <w:r>
              <w:t>infantil</w:t>
            </w:r>
            <w:r>
              <w:rPr>
                <w:spacing w:val="-1"/>
              </w:rPr>
              <w:t xml:space="preserve"> </w:t>
            </w:r>
            <w:r>
              <w:t>480</w:t>
            </w:r>
            <w:r>
              <w:rPr>
                <w:spacing w:val="-5"/>
              </w:rPr>
              <w:t xml:space="preserve"> </w:t>
            </w:r>
            <w:r>
              <w:t>ml.</w:t>
            </w:r>
            <w:r>
              <w:rPr>
                <w:spacing w:val="1"/>
              </w:rPr>
              <w:t xml:space="preserve"> </w:t>
            </w:r>
            <w:r>
              <w:t>Produto</w:t>
            </w:r>
            <w:r>
              <w:rPr>
                <w:spacing w:val="-4"/>
              </w:rPr>
              <w:t xml:space="preserve"> </w:t>
            </w:r>
            <w:r>
              <w:t>com</w:t>
            </w:r>
            <w:r>
              <w:rPr>
                <w:spacing w:val="-3"/>
              </w:rPr>
              <w:t xml:space="preserve"> </w:t>
            </w:r>
            <w:r>
              <w:t>registro</w:t>
            </w:r>
            <w:r>
              <w:rPr>
                <w:spacing w:val="-5"/>
              </w:rPr>
              <w:t xml:space="preserve"> </w:t>
            </w:r>
            <w:r>
              <w:t>na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spacing w:before="1"/>
              <w:ind w:left="55" w:right="32"/>
              <w:jc w:val="center"/>
            </w:pPr>
            <w:r>
              <w:t>UND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"/>
              <w:ind w:right="158"/>
              <w:jc w:val="right"/>
            </w:pPr>
            <w:r>
              <w:t>1.950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spacing w:before="1"/>
              <w:ind w:left="177" w:right="158"/>
              <w:jc w:val="center"/>
            </w:pPr>
            <w:r>
              <w:t>8,25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1"/>
              <w:ind w:left="193"/>
            </w:pPr>
            <w:r>
              <w:t>16.087,50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line="212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TRA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</w:p>
        </w:tc>
      </w:tr>
      <w:tr w:rsidR="00090887" w:rsidTr="00090887">
        <w:trPr>
          <w:trHeight w:val="508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2"/>
              <w:ind w:left="73"/>
            </w:pPr>
            <w:r>
              <w:t>anvisa.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90887" w:rsidTr="00090887">
        <w:trPr>
          <w:trHeight w:val="1747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before="1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6" w:line="276" w:lineRule="auto"/>
              <w:ind w:left="73" w:right="107"/>
            </w:pPr>
            <w:r>
              <w:t>Fralda infantil básica tamanho G grande. Característica:</w:t>
            </w:r>
            <w:r>
              <w:rPr>
                <w:spacing w:val="1"/>
              </w:rPr>
              <w:t xml:space="preserve"> </w:t>
            </w:r>
            <w:r>
              <w:t>Descartáveis, higiênicas, atóxicas, focgel, formato</w:t>
            </w:r>
            <w:r>
              <w:rPr>
                <w:spacing w:val="1"/>
              </w:rPr>
              <w:t xml:space="preserve"> </w:t>
            </w:r>
            <w:r>
              <w:t>anatômico, barreiras antivazamentos, sistema de</w:t>
            </w:r>
            <w:r>
              <w:rPr>
                <w:spacing w:val="1"/>
              </w:rPr>
              <w:t xml:space="preserve"> </w:t>
            </w:r>
            <w:r>
              <w:t>absorção</w:t>
            </w:r>
            <w:r>
              <w:rPr>
                <w:spacing w:val="-6"/>
              </w:rPr>
              <w:t xml:space="preserve"> </w:t>
            </w:r>
            <w:r>
              <w:t>concentrada,</w:t>
            </w:r>
            <w:r>
              <w:rPr>
                <w:spacing w:val="-6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crianças</w:t>
            </w:r>
            <w:r>
              <w:rPr>
                <w:spacing w:val="-4"/>
              </w:rPr>
              <w:t xml:space="preserve"> </w:t>
            </w:r>
            <w:r>
              <w:t>com</w:t>
            </w:r>
            <w:r>
              <w:rPr>
                <w:spacing w:val="-2"/>
              </w:rPr>
              <w:t xml:space="preserve"> </w:t>
            </w:r>
            <w:r>
              <w:t>peso de</w:t>
            </w:r>
            <w:r>
              <w:rPr>
                <w:spacing w:val="-3"/>
              </w:rPr>
              <w:t xml:space="preserve"> </w:t>
            </w:r>
            <w:r>
              <w:t>09 a 13</w:t>
            </w:r>
            <w:r>
              <w:rPr>
                <w:spacing w:val="-47"/>
              </w:rPr>
              <w:t xml:space="preserve"> </w:t>
            </w:r>
            <w:r>
              <w:t>kg.</w:t>
            </w:r>
            <w:r>
              <w:rPr>
                <w:spacing w:val="-3"/>
              </w:rPr>
              <w:t xml:space="preserve"> </w:t>
            </w:r>
            <w:r>
              <w:t>Pacote</w:t>
            </w:r>
            <w:r>
              <w:rPr>
                <w:spacing w:val="-4"/>
              </w:rPr>
              <w:t xml:space="preserve"> </w:t>
            </w:r>
            <w:r>
              <w:t>com</w:t>
            </w:r>
            <w:r>
              <w:rPr>
                <w:spacing w:val="-2"/>
              </w:rPr>
              <w:t xml:space="preserve"> </w:t>
            </w:r>
            <w:r>
              <w:t>6</w:t>
            </w:r>
            <w:r>
              <w:rPr>
                <w:spacing w:val="-6"/>
              </w:rPr>
              <w:t xml:space="preserve"> </w:t>
            </w:r>
            <w:r>
              <w:t>unidades. Dermatologicamente</w:t>
            </w:r>
            <w:r>
              <w:rPr>
                <w:spacing w:val="-3"/>
              </w:rPr>
              <w:t xml:space="preserve"> </w:t>
            </w:r>
            <w:r>
              <w:t>testada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11"/>
              <w:rPr>
                <w:rFonts w:ascii="Times New Roman"/>
                <w:sz w:val="31"/>
              </w:rPr>
            </w:pPr>
          </w:p>
          <w:p w:rsidR="00090887" w:rsidRDefault="00090887" w:rsidP="00B1583F">
            <w:pPr>
              <w:pStyle w:val="TableParagraph"/>
              <w:ind w:right="229"/>
              <w:jc w:val="right"/>
            </w:pPr>
            <w:r>
              <w:t>PCT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6"/>
              <w:ind w:left="56" w:right="44"/>
              <w:jc w:val="center"/>
            </w:pPr>
            <w:r>
              <w:t>290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090887" w:rsidRDefault="00090887" w:rsidP="00B1583F">
            <w:pPr>
              <w:pStyle w:val="TableParagraph"/>
              <w:ind w:left="177" w:right="158"/>
              <w:jc w:val="center"/>
            </w:pPr>
            <w:r>
              <w:t>6,00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090887" w:rsidRDefault="00090887" w:rsidP="00B1583F">
            <w:pPr>
              <w:pStyle w:val="TableParagraph"/>
              <w:ind w:left="54" w:right="39"/>
              <w:jc w:val="center"/>
            </w:pPr>
            <w:r>
              <w:t>1.740,00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8" w:line="194" w:lineRule="auto"/>
              <w:ind w:left="145" w:right="413"/>
              <w:rPr>
                <w:b/>
                <w:sz w:val="20"/>
              </w:rPr>
            </w:pPr>
            <w:r>
              <w:rPr>
                <w:b/>
                <w:sz w:val="20"/>
              </w:rPr>
              <w:t>FOFURA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BABY</w:t>
            </w:r>
          </w:p>
        </w:tc>
      </w:tr>
      <w:tr w:rsidR="00090887" w:rsidTr="00090887">
        <w:trPr>
          <w:trHeight w:val="2054"/>
          <w:jc w:val="center"/>
        </w:trPr>
        <w:tc>
          <w:tcPr>
            <w:tcW w:w="711" w:type="dxa"/>
          </w:tcPr>
          <w:p w:rsidR="00090887" w:rsidRDefault="00090887" w:rsidP="00B1583F">
            <w:pPr>
              <w:pStyle w:val="TableParagraph"/>
              <w:spacing w:line="241" w:lineRule="exact"/>
              <w:ind w:right="53"/>
              <w:jc w:val="right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5383" w:type="dxa"/>
          </w:tcPr>
          <w:p w:rsidR="00090887" w:rsidRDefault="00090887" w:rsidP="00B1583F">
            <w:pPr>
              <w:pStyle w:val="TableParagraph"/>
              <w:spacing w:before="1" w:line="276" w:lineRule="auto"/>
              <w:ind w:left="73" w:right="186"/>
            </w:pPr>
            <w:r>
              <w:t>Fralda</w:t>
            </w:r>
            <w:r>
              <w:rPr>
                <w:spacing w:val="-4"/>
              </w:rPr>
              <w:t xml:space="preserve"> </w:t>
            </w:r>
            <w:r>
              <w:t>infantil</w:t>
            </w:r>
            <w:r>
              <w:rPr>
                <w:spacing w:val="-2"/>
              </w:rPr>
              <w:t xml:space="preserve"> </w:t>
            </w:r>
            <w:r>
              <w:t>básica</w:t>
            </w:r>
            <w:r>
              <w:rPr>
                <w:spacing w:val="-4"/>
              </w:rPr>
              <w:t xml:space="preserve"> </w:t>
            </w:r>
            <w:r>
              <w:t>tamanho</w:t>
            </w:r>
            <w:r>
              <w:rPr>
                <w:spacing w:val="-5"/>
              </w:rPr>
              <w:t xml:space="preserve"> </w:t>
            </w:r>
            <w:r>
              <w:t>M</w:t>
            </w:r>
            <w:r>
              <w:rPr>
                <w:spacing w:val="-6"/>
              </w:rPr>
              <w:t xml:space="preserve"> </w:t>
            </w:r>
            <w:r>
              <w:t>grande.</w:t>
            </w:r>
            <w:r>
              <w:rPr>
                <w:spacing w:val="-2"/>
              </w:rPr>
              <w:t xml:space="preserve"> </w:t>
            </w:r>
            <w:r>
              <w:t>Característica:</w:t>
            </w:r>
            <w:r>
              <w:rPr>
                <w:spacing w:val="-46"/>
              </w:rPr>
              <w:t xml:space="preserve"> </w:t>
            </w:r>
            <w:r>
              <w:t>Descartáveis, higiênicas, atóxicas, focgel, formato</w:t>
            </w:r>
            <w:r>
              <w:rPr>
                <w:spacing w:val="1"/>
              </w:rPr>
              <w:t xml:space="preserve"> </w:t>
            </w:r>
            <w:r>
              <w:t>anatômico, barreiras antivazamentos, sistema de</w:t>
            </w:r>
            <w:r>
              <w:rPr>
                <w:spacing w:val="1"/>
              </w:rPr>
              <w:t xml:space="preserve"> </w:t>
            </w:r>
            <w:r>
              <w:t>absorção concentrada, para crianças com peso de 05 a</w:t>
            </w:r>
            <w:r>
              <w:rPr>
                <w:spacing w:val="1"/>
              </w:rPr>
              <w:t xml:space="preserve"> </w:t>
            </w:r>
            <w:r>
              <w:t>09kg. Pacote com 8 unidades. Dermatologicamente</w:t>
            </w:r>
            <w:r>
              <w:rPr>
                <w:spacing w:val="1"/>
              </w:rPr>
              <w:t xml:space="preserve"> </w:t>
            </w:r>
            <w:r>
              <w:t>testada</w:t>
            </w:r>
          </w:p>
        </w:tc>
        <w:tc>
          <w:tcPr>
            <w:tcW w:w="850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090887" w:rsidRDefault="00090887" w:rsidP="00B1583F">
            <w:pPr>
              <w:pStyle w:val="TableParagraph"/>
              <w:ind w:right="234"/>
              <w:jc w:val="right"/>
            </w:pPr>
            <w:r>
              <w:t>PCT</w:t>
            </w:r>
          </w:p>
        </w:tc>
        <w:tc>
          <w:tcPr>
            <w:tcW w:w="855" w:type="dxa"/>
          </w:tcPr>
          <w:p w:rsidR="00090887" w:rsidRDefault="00090887" w:rsidP="00B1583F">
            <w:pPr>
              <w:pStyle w:val="TableParagraph"/>
              <w:spacing w:before="1"/>
              <w:ind w:left="56" w:right="44"/>
              <w:jc w:val="center"/>
            </w:pPr>
            <w:r>
              <w:t>990</w:t>
            </w:r>
          </w:p>
        </w:tc>
        <w:tc>
          <w:tcPr>
            <w:tcW w:w="989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6"/>
              <w:rPr>
                <w:rFonts w:ascii="Times New Roman"/>
                <w:sz w:val="24"/>
              </w:rPr>
            </w:pPr>
          </w:p>
          <w:p w:rsidR="00090887" w:rsidRDefault="00090887" w:rsidP="00B1583F">
            <w:pPr>
              <w:pStyle w:val="TableParagraph"/>
              <w:ind w:left="177" w:right="158"/>
              <w:jc w:val="center"/>
            </w:pPr>
            <w:r>
              <w:t>4,00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rPr>
                <w:rFonts w:ascii="Times New Roman"/>
              </w:rPr>
            </w:pPr>
          </w:p>
          <w:p w:rsidR="00090887" w:rsidRDefault="00090887" w:rsidP="00B1583F">
            <w:pPr>
              <w:pStyle w:val="TableParagraph"/>
              <w:spacing w:before="6"/>
              <w:rPr>
                <w:rFonts w:ascii="Times New Roman"/>
                <w:sz w:val="24"/>
              </w:rPr>
            </w:pPr>
          </w:p>
          <w:p w:rsidR="00090887" w:rsidRDefault="00090887" w:rsidP="00B1583F">
            <w:pPr>
              <w:pStyle w:val="TableParagraph"/>
              <w:ind w:left="54" w:right="39"/>
              <w:jc w:val="center"/>
            </w:pPr>
            <w:r>
              <w:t>3.960,00</w:t>
            </w:r>
          </w:p>
        </w:tc>
        <w:tc>
          <w:tcPr>
            <w:tcW w:w="1277" w:type="dxa"/>
          </w:tcPr>
          <w:p w:rsidR="00090887" w:rsidRDefault="00090887" w:rsidP="00B1583F">
            <w:pPr>
              <w:pStyle w:val="TableParagraph"/>
              <w:spacing w:before="4" w:line="194" w:lineRule="auto"/>
              <w:ind w:left="145" w:right="413"/>
              <w:rPr>
                <w:b/>
                <w:sz w:val="20"/>
              </w:rPr>
            </w:pPr>
            <w:r>
              <w:rPr>
                <w:b/>
                <w:sz w:val="20"/>
              </w:rPr>
              <w:t>FOFURA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BABY</w:t>
            </w:r>
          </w:p>
        </w:tc>
      </w:tr>
      <w:tr w:rsidR="00090887" w:rsidTr="00090887">
        <w:trPr>
          <w:trHeight w:val="508"/>
          <w:jc w:val="center"/>
        </w:trPr>
        <w:tc>
          <w:tcPr>
            <w:tcW w:w="8788" w:type="dxa"/>
            <w:gridSpan w:val="5"/>
          </w:tcPr>
          <w:p w:rsidR="00090887" w:rsidRPr="00090887" w:rsidRDefault="00090887" w:rsidP="00B1583F">
            <w:pPr>
              <w:pStyle w:val="TableParagraph"/>
              <w:spacing w:before="1"/>
              <w:ind w:left="74"/>
              <w:rPr>
                <w:b/>
                <w:sz w:val="20"/>
              </w:rPr>
            </w:pPr>
            <w:r w:rsidRPr="00090887">
              <w:rPr>
                <w:b/>
                <w:sz w:val="20"/>
              </w:rPr>
              <w:lastRenderedPageBreak/>
              <w:t>TOTAL:</w:t>
            </w:r>
            <w:r w:rsidRPr="00090887">
              <w:rPr>
                <w:b/>
                <w:spacing w:val="41"/>
                <w:sz w:val="20"/>
              </w:rPr>
              <w:t xml:space="preserve"> </w:t>
            </w:r>
            <w:r w:rsidRPr="00090887">
              <w:rPr>
                <w:b/>
                <w:sz w:val="20"/>
              </w:rPr>
              <w:t>SETENTA</w:t>
            </w:r>
            <w:r w:rsidRPr="00090887">
              <w:rPr>
                <w:b/>
                <w:spacing w:val="-6"/>
                <w:sz w:val="20"/>
              </w:rPr>
              <w:t xml:space="preserve"> </w:t>
            </w:r>
            <w:r w:rsidRPr="00090887">
              <w:rPr>
                <w:b/>
                <w:sz w:val="20"/>
              </w:rPr>
              <w:t>E</w:t>
            </w:r>
            <w:r w:rsidRPr="00090887">
              <w:rPr>
                <w:b/>
                <w:spacing w:val="-1"/>
                <w:sz w:val="20"/>
              </w:rPr>
              <w:t xml:space="preserve"> </w:t>
            </w:r>
            <w:r w:rsidRPr="00090887">
              <w:rPr>
                <w:b/>
                <w:sz w:val="20"/>
              </w:rPr>
              <w:t>SEIS</w:t>
            </w:r>
            <w:r w:rsidRPr="00090887">
              <w:rPr>
                <w:b/>
                <w:spacing w:val="-3"/>
                <w:sz w:val="20"/>
              </w:rPr>
              <w:t xml:space="preserve"> </w:t>
            </w:r>
            <w:r w:rsidRPr="00090887">
              <w:rPr>
                <w:b/>
                <w:sz w:val="20"/>
              </w:rPr>
              <w:t>MIL</w:t>
            </w:r>
            <w:r w:rsidRPr="00090887">
              <w:rPr>
                <w:b/>
                <w:spacing w:val="3"/>
                <w:sz w:val="20"/>
              </w:rPr>
              <w:t xml:space="preserve"> </w:t>
            </w:r>
            <w:r w:rsidRPr="00090887">
              <w:rPr>
                <w:b/>
                <w:sz w:val="20"/>
              </w:rPr>
              <w:t>E</w:t>
            </w:r>
            <w:r w:rsidRPr="00090887">
              <w:rPr>
                <w:b/>
                <w:spacing w:val="-6"/>
                <w:sz w:val="20"/>
              </w:rPr>
              <w:t xml:space="preserve"> </w:t>
            </w:r>
            <w:r w:rsidRPr="00090887">
              <w:rPr>
                <w:b/>
                <w:sz w:val="20"/>
              </w:rPr>
              <w:t>NOVECENTOS</w:t>
            </w:r>
            <w:r w:rsidRPr="00090887">
              <w:rPr>
                <w:b/>
                <w:spacing w:val="2"/>
                <w:sz w:val="20"/>
              </w:rPr>
              <w:t xml:space="preserve"> </w:t>
            </w:r>
            <w:r w:rsidRPr="00090887">
              <w:rPr>
                <w:b/>
                <w:sz w:val="20"/>
              </w:rPr>
              <w:t>E</w:t>
            </w:r>
            <w:r w:rsidRPr="00090887">
              <w:rPr>
                <w:b/>
                <w:spacing w:val="-6"/>
                <w:sz w:val="20"/>
              </w:rPr>
              <w:t xml:space="preserve"> </w:t>
            </w:r>
            <w:r w:rsidRPr="00090887">
              <w:rPr>
                <w:b/>
                <w:sz w:val="20"/>
              </w:rPr>
              <w:t>NOVENTA</w:t>
            </w:r>
            <w:r w:rsidRPr="00090887">
              <w:rPr>
                <w:b/>
                <w:spacing w:val="-1"/>
                <w:sz w:val="20"/>
              </w:rPr>
              <w:t xml:space="preserve"> </w:t>
            </w:r>
            <w:r w:rsidRPr="00090887">
              <w:rPr>
                <w:b/>
                <w:sz w:val="20"/>
              </w:rPr>
              <w:t>E</w:t>
            </w:r>
            <w:r w:rsidRPr="00090887">
              <w:rPr>
                <w:b/>
                <w:spacing w:val="-6"/>
                <w:sz w:val="20"/>
              </w:rPr>
              <w:t xml:space="preserve"> </w:t>
            </w:r>
            <w:r w:rsidRPr="00090887">
              <w:rPr>
                <w:b/>
                <w:sz w:val="20"/>
              </w:rPr>
              <w:t>NOVE</w:t>
            </w:r>
            <w:r w:rsidRPr="00090887">
              <w:rPr>
                <w:b/>
                <w:spacing w:val="-5"/>
                <w:sz w:val="20"/>
              </w:rPr>
              <w:t xml:space="preserve"> </w:t>
            </w:r>
            <w:r w:rsidRPr="00090887">
              <w:rPr>
                <w:b/>
                <w:sz w:val="20"/>
              </w:rPr>
              <w:t>REAIS</w:t>
            </w:r>
            <w:r w:rsidRPr="00090887">
              <w:rPr>
                <w:b/>
                <w:spacing w:val="2"/>
                <w:sz w:val="20"/>
              </w:rPr>
              <w:t xml:space="preserve"> </w:t>
            </w:r>
            <w:r w:rsidRPr="00090887">
              <w:rPr>
                <w:b/>
                <w:sz w:val="20"/>
              </w:rPr>
              <w:t>E</w:t>
            </w:r>
            <w:r w:rsidRPr="00090887">
              <w:rPr>
                <w:b/>
                <w:spacing w:val="-1"/>
                <w:sz w:val="20"/>
              </w:rPr>
              <w:t xml:space="preserve"> </w:t>
            </w:r>
            <w:r w:rsidRPr="00090887">
              <w:rPr>
                <w:b/>
                <w:sz w:val="20"/>
              </w:rPr>
              <w:t>SETENTA</w:t>
            </w:r>
            <w:r w:rsidRPr="00090887">
              <w:rPr>
                <w:b/>
                <w:spacing w:val="-1"/>
                <w:sz w:val="20"/>
              </w:rPr>
              <w:t xml:space="preserve"> </w:t>
            </w:r>
            <w:r w:rsidRPr="00090887">
              <w:rPr>
                <w:b/>
                <w:sz w:val="20"/>
              </w:rPr>
              <w:t>E</w:t>
            </w:r>
            <w:r w:rsidRPr="00090887">
              <w:rPr>
                <w:b/>
                <w:spacing w:val="-6"/>
                <w:sz w:val="20"/>
              </w:rPr>
              <w:t xml:space="preserve"> </w:t>
            </w:r>
            <w:r w:rsidRPr="00090887">
              <w:rPr>
                <w:b/>
                <w:sz w:val="20"/>
              </w:rPr>
              <w:t>SEIS</w:t>
            </w:r>
            <w:r w:rsidRPr="00090887">
              <w:rPr>
                <w:b/>
                <w:spacing w:val="2"/>
                <w:sz w:val="20"/>
              </w:rPr>
              <w:t xml:space="preserve"> </w:t>
            </w:r>
            <w:r w:rsidRPr="00090887">
              <w:rPr>
                <w:b/>
                <w:sz w:val="20"/>
              </w:rPr>
              <w:t>CENTAVOS</w:t>
            </w:r>
          </w:p>
        </w:tc>
        <w:tc>
          <w:tcPr>
            <w:tcW w:w="2554" w:type="dxa"/>
            <w:gridSpan w:val="2"/>
          </w:tcPr>
          <w:p w:rsidR="00090887" w:rsidRPr="00090887" w:rsidRDefault="00090887" w:rsidP="00B1583F">
            <w:pPr>
              <w:pStyle w:val="TableParagraph"/>
              <w:spacing w:before="1"/>
              <w:ind w:left="467"/>
              <w:rPr>
                <w:b/>
              </w:rPr>
            </w:pPr>
            <w:r w:rsidRPr="00090887">
              <w:rPr>
                <w:b/>
              </w:rPr>
              <w:t>76.999,76</w:t>
            </w:r>
          </w:p>
        </w:tc>
      </w:tr>
    </w:tbl>
    <w:p w:rsidR="00090887" w:rsidRPr="00C512AF" w:rsidRDefault="00090887" w:rsidP="00C512AF">
      <w:pPr>
        <w:pStyle w:val="Corpodetexto"/>
        <w:spacing w:before="7"/>
        <w:jc w:val="center"/>
        <w:rPr>
          <w:b/>
        </w:rPr>
      </w:pPr>
    </w:p>
    <w:p w:rsidR="00840622" w:rsidRDefault="00840622">
      <w:pPr>
        <w:pStyle w:val="Corpodetexto"/>
        <w:spacing w:before="7"/>
        <w:rPr>
          <w:sz w:val="20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0"/>
      </w:pPr>
      <w:r>
        <w:rPr>
          <w:shd w:val="clear" w:color="auto" w:fill="DBDBDB"/>
        </w:rPr>
        <w:t>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ÓRGÃO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GERENCIADOR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DA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PRESENTE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ATA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REGISTRO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PREÇOS</w:t>
      </w:r>
      <w:r>
        <w:rPr>
          <w:shd w:val="clear" w:color="auto" w:fill="DBDBDB"/>
        </w:rPr>
        <w:tab/>
      </w:r>
    </w:p>
    <w:p w:rsidR="00810BB9" w:rsidRDefault="00810BB9">
      <w:pPr>
        <w:pStyle w:val="Corpodetexto"/>
        <w:spacing w:before="11"/>
        <w:rPr>
          <w:rFonts w:ascii="Arial"/>
          <w:b/>
          <w:sz w:val="20"/>
        </w:rPr>
      </w:pPr>
    </w:p>
    <w:p w:rsidR="00810BB9" w:rsidRPr="00477E53" w:rsidRDefault="008117D7" w:rsidP="00477E53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 xml:space="preserve">O gerenciamento deste instrumento caberá à SECRETARIA MUNICIPAL DE </w:t>
      </w:r>
      <w:r w:rsidR="008B027F">
        <w:rPr>
          <w:sz w:val="21"/>
        </w:rPr>
        <w:t>EDUCAÇÃO</w:t>
      </w:r>
      <w:r>
        <w:rPr>
          <w:sz w:val="21"/>
        </w:rPr>
        <w:t xml:space="preserve">, por intermédio do Agente de Contratação, </w:t>
      </w:r>
      <w:r w:rsidR="00CC06AA">
        <w:rPr>
          <w:sz w:val="21"/>
        </w:rPr>
        <w:t xml:space="preserve">o </w:t>
      </w:r>
      <w:r>
        <w:rPr>
          <w:sz w:val="21"/>
        </w:rPr>
        <w:t>Sr.</w:t>
      </w:r>
      <w:r w:rsidR="000728ED">
        <w:rPr>
          <w:sz w:val="21"/>
        </w:rPr>
        <w:t xml:space="preserve"> Marcos Vinicius Oliveira Gomes Decreto Nº 187</w:t>
      </w:r>
      <w:r>
        <w:rPr>
          <w:sz w:val="21"/>
        </w:rPr>
        <w:t>/202</w:t>
      </w:r>
      <w:r w:rsidR="000728ED">
        <w:rPr>
          <w:sz w:val="21"/>
        </w:rPr>
        <w:t>3.</w:t>
      </w: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FISCAL</w:t>
      </w:r>
      <w:r>
        <w:rPr>
          <w:shd w:val="clear" w:color="auto" w:fill="DBDBDB"/>
        </w:rPr>
        <w:tab/>
      </w:r>
    </w:p>
    <w:p w:rsidR="00810BB9" w:rsidRDefault="00810BB9">
      <w:pPr>
        <w:pStyle w:val="Corpodetexto"/>
        <w:spacing w:before="2"/>
        <w:rPr>
          <w:rFonts w:ascii="Arial"/>
          <w:b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ind w:left="640" w:hanging="429"/>
        <w:rPr>
          <w:sz w:val="21"/>
        </w:rPr>
      </w:pPr>
      <w:r>
        <w:rPr>
          <w:sz w:val="21"/>
        </w:rPr>
        <w:t>O</w:t>
      </w:r>
      <w:r w:rsidR="003439D4">
        <w:rPr>
          <w:sz w:val="21"/>
        </w:rPr>
        <w:t xml:space="preserve"> </w:t>
      </w:r>
      <w:r>
        <w:rPr>
          <w:sz w:val="21"/>
        </w:rPr>
        <w:t>Fiscal do</w:t>
      </w:r>
      <w:r w:rsidR="003439D4">
        <w:rPr>
          <w:sz w:val="21"/>
        </w:rPr>
        <w:t xml:space="preserve"> </w:t>
      </w:r>
      <w:r>
        <w:rPr>
          <w:sz w:val="21"/>
        </w:rPr>
        <w:t>contrato</w:t>
      </w:r>
      <w:r w:rsidR="003439D4">
        <w:rPr>
          <w:sz w:val="21"/>
        </w:rPr>
        <w:t xml:space="preserve"> </w:t>
      </w:r>
      <w:r>
        <w:rPr>
          <w:sz w:val="21"/>
        </w:rPr>
        <w:t>será</w:t>
      </w:r>
      <w:r w:rsidR="003439D4">
        <w:rPr>
          <w:sz w:val="21"/>
        </w:rPr>
        <w:t xml:space="preserve"> </w:t>
      </w:r>
      <w:r>
        <w:rPr>
          <w:sz w:val="21"/>
        </w:rPr>
        <w:t>o</w:t>
      </w:r>
      <w:r w:rsidR="003439D4">
        <w:rPr>
          <w:sz w:val="21"/>
        </w:rPr>
        <w:t xml:space="preserve"> </w:t>
      </w:r>
      <w:r>
        <w:rPr>
          <w:sz w:val="21"/>
        </w:rPr>
        <w:t>servidor</w:t>
      </w:r>
      <w:r w:rsidR="003439D4">
        <w:rPr>
          <w:sz w:val="21"/>
        </w:rPr>
        <w:t xml:space="preserve"> </w:t>
      </w:r>
      <w:r>
        <w:rPr>
          <w:sz w:val="21"/>
        </w:rPr>
        <w:t>abaixo</w:t>
      </w:r>
      <w:r w:rsidR="003439D4">
        <w:rPr>
          <w:sz w:val="21"/>
        </w:rPr>
        <w:t xml:space="preserve"> </w:t>
      </w:r>
      <w:r>
        <w:rPr>
          <w:sz w:val="21"/>
        </w:rPr>
        <w:t>designado:</w:t>
      </w:r>
    </w:p>
    <w:p w:rsidR="00EA06A7" w:rsidRDefault="00EA06A7">
      <w:pPr>
        <w:pStyle w:val="Corpodetexto"/>
        <w:spacing w:before="3"/>
      </w:pPr>
    </w:p>
    <w:tbl>
      <w:tblPr>
        <w:tblStyle w:val="TableNormal"/>
        <w:tblW w:w="0" w:type="auto"/>
        <w:tblInd w:w="260" w:type="dxa"/>
        <w:tblLayout w:type="fixed"/>
        <w:tblLook w:val="01E0"/>
      </w:tblPr>
      <w:tblGrid>
        <w:gridCol w:w="2082"/>
        <w:gridCol w:w="4790"/>
      </w:tblGrid>
      <w:tr w:rsidR="0028667F" w:rsidRPr="0028667F" w:rsidTr="00B1583F">
        <w:trPr>
          <w:trHeight w:val="182"/>
        </w:trPr>
        <w:tc>
          <w:tcPr>
            <w:tcW w:w="2082" w:type="dxa"/>
          </w:tcPr>
          <w:p w:rsidR="0028667F" w:rsidRPr="0028667F" w:rsidRDefault="0028667F" w:rsidP="0028667F">
            <w:pPr>
              <w:spacing w:line="163" w:lineRule="exact"/>
              <w:rPr>
                <w:b/>
                <w:sz w:val="16"/>
              </w:rPr>
            </w:pPr>
            <w:r w:rsidRPr="0028667F">
              <w:rPr>
                <w:b/>
                <w:sz w:val="16"/>
              </w:rPr>
              <w:t>ServidorResponsável:</w:t>
            </w:r>
          </w:p>
        </w:tc>
        <w:tc>
          <w:tcPr>
            <w:tcW w:w="4790" w:type="dxa"/>
          </w:tcPr>
          <w:p w:rsidR="0028667F" w:rsidRPr="0028667F" w:rsidRDefault="0028667F" w:rsidP="0028667F">
            <w:pPr>
              <w:spacing w:line="163" w:lineRule="exact"/>
              <w:rPr>
                <w:sz w:val="16"/>
              </w:rPr>
            </w:pPr>
            <w:r w:rsidRPr="0028667F">
              <w:rPr>
                <w:sz w:val="16"/>
              </w:rPr>
              <w:t>Adailson Macedo Santos</w:t>
            </w:r>
          </w:p>
        </w:tc>
      </w:tr>
      <w:tr w:rsidR="0028667F" w:rsidRPr="0028667F" w:rsidTr="00B1583F">
        <w:trPr>
          <w:trHeight w:val="183"/>
        </w:trPr>
        <w:tc>
          <w:tcPr>
            <w:tcW w:w="2082" w:type="dxa"/>
          </w:tcPr>
          <w:p w:rsidR="0028667F" w:rsidRPr="0028667F" w:rsidRDefault="0028667F" w:rsidP="0028667F">
            <w:pPr>
              <w:spacing w:line="163" w:lineRule="exact"/>
              <w:rPr>
                <w:b/>
                <w:sz w:val="16"/>
              </w:rPr>
            </w:pPr>
            <w:r w:rsidRPr="0028667F">
              <w:rPr>
                <w:b/>
                <w:sz w:val="16"/>
              </w:rPr>
              <w:t>Unidadevinculada:</w:t>
            </w:r>
          </w:p>
        </w:tc>
        <w:tc>
          <w:tcPr>
            <w:tcW w:w="4790" w:type="dxa"/>
          </w:tcPr>
          <w:p w:rsidR="0028667F" w:rsidRPr="0028667F" w:rsidRDefault="0028667F" w:rsidP="0028667F">
            <w:pPr>
              <w:spacing w:line="163" w:lineRule="exact"/>
              <w:rPr>
                <w:sz w:val="16"/>
              </w:rPr>
            </w:pPr>
            <w:r w:rsidRPr="0028667F">
              <w:rPr>
                <w:sz w:val="16"/>
              </w:rPr>
              <w:t>SECRETARIA MUNICIPAL DE EDUCAÇÃO</w:t>
            </w:r>
          </w:p>
        </w:tc>
      </w:tr>
      <w:tr w:rsidR="0028667F" w:rsidRPr="0028667F" w:rsidTr="00B1583F">
        <w:trPr>
          <w:trHeight w:val="184"/>
        </w:trPr>
        <w:tc>
          <w:tcPr>
            <w:tcW w:w="2082" w:type="dxa"/>
          </w:tcPr>
          <w:p w:rsidR="0028667F" w:rsidRPr="0028667F" w:rsidRDefault="0028667F" w:rsidP="0028667F">
            <w:pPr>
              <w:spacing w:line="163" w:lineRule="exact"/>
              <w:rPr>
                <w:b/>
                <w:sz w:val="16"/>
              </w:rPr>
            </w:pPr>
            <w:r w:rsidRPr="0028667F">
              <w:rPr>
                <w:b/>
                <w:sz w:val="16"/>
              </w:rPr>
              <w:t>Cargo/Função:</w:t>
            </w:r>
          </w:p>
        </w:tc>
        <w:tc>
          <w:tcPr>
            <w:tcW w:w="4790" w:type="dxa"/>
          </w:tcPr>
          <w:p w:rsidR="0028667F" w:rsidRPr="0028667F" w:rsidRDefault="0028667F" w:rsidP="0028667F">
            <w:pPr>
              <w:spacing w:line="163" w:lineRule="exact"/>
              <w:rPr>
                <w:sz w:val="16"/>
              </w:rPr>
            </w:pPr>
            <w:r w:rsidRPr="0028667F">
              <w:rPr>
                <w:sz w:val="16"/>
              </w:rPr>
              <w:t>AGENTE ADMINISTRATIVO</w:t>
            </w:r>
          </w:p>
        </w:tc>
      </w:tr>
      <w:tr w:rsidR="0028667F" w:rsidRPr="0028667F" w:rsidTr="00B1583F">
        <w:trPr>
          <w:trHeight w:val="183"/>
        </w:trPr>
        <w:tc>
          <w:tcPr>
            <w:tcW w:w="2082" w:type="dxa"/>
          </w:tcPr>
          <w:p w:rsidR="0028667F" w:rsidRPr="0028667F" w:rsidRDefault="0028667F" w:rsidP="0028667F">
            <w:pPr>
              <w:spacing w:line="163" w:lineRule="exact"/>
              <w:rPr>
                <w:b/>
                <w:sz w:val="16"/>
              </w:rPr>
            </w:pPr>
            <w:r w:rsidRPr="0028667F">
              <w:rPr>
                <w:b/>
                <w:sz w:val="16"/>
              </w:rPr>
              <w:t>PORTARIA N.º:</w:t>
            </w:r>
          </w:p>
        </w:tc>
        <w:tc>
          <w:tcPr>
            <w:tcW w:w="4790" w:type="dxa"/>
          </w:tcPr>
          <w:p w:rsidR="0028667F" w:rsidRPr="0028667F" w:rsidRDefault="0028667F" w:rsidP="0028667F">
            <w:pPr>
              <w:spacing w:line="163" w:lineRule="exact"/>
              <w:rPr>
                <w:sz w:val="16"/>
              </w:rPr>
            </w:pPr>
            <w:r w:rsidRPr="0028667F">
              <w:rPr>
                <w:sz w:val="16"/>
              </w:rPr>
              <w:t>058</w:t>
            </w:r>
          </w:p>
        </w:tc>
      </w:tr>
      <w:tr w:rsidR="0028667F" w:rsidRPr="0028667F" w:rsidTr="00B1583F">
        <w:trPr>
          <w:trHeight w:val="183"/>
        </w:trPr>
        <w:tc>
          <w:tcPr>
            <w:tcW w:w="2082" w:type="dxa"/>
          </w:tcPr>
          <w:p w:rsidR="0028667F" w:rsidRPr="0028667F" w:rsidRDefault="0028667F" w:rsidP="0028667F">
            <w:pPr>
              <w:spacing w:line="163" w:lineRule="exact"/>
              <w:rPr>
                <w:b/>
                <w:sz w:val="16"/>
              </w:rPr>
            </w:pPr>
            <w:r w:rsidRPr="0028667F">
              <w:rPr>
                <w:b/>
                <w:sz w:val="16"/>
              </w:rPr>
              <w:t>Telefoneparacontato:</w:t>
            </w:r>
          </w:p>
        </w:tc>
        <w:tc>
          <w:tcPr>
            <w:tcW w:w="4790" w:type="dxa"/>
          </w:tcPr>
          <w:p w:rsidR="0028667F" w:rsidRPr="0028667F" w:rsidRDefault="0028667F" w:rsidP="0028667F">
            <w:pPr>
              <w:spacing w:line="163" w:lineRule="exact"/>
              <w:rPr>
                <w:sz w:val="16"/>
              </w:rPr>
            </w:pPr>
            <w:r w:rsidRPr="0028667F">
              <w:rPr>
                <w:sz w:val="16"/>
              </w:rPr>
              <w:t>(75) 3251-7214</w:t>
            </w:r>
          </w:p>
        </w:tc>
      </w:tr>
      <w:tr w:rsidR="0028667F" w:rsidRPr="0028667F" w:rsidTr="00B1583F">
        <w:trPr>
          <w:trHeight w:val="183"/>
        </w:trPr>
        <w:tc>
          <w:tcPr>
            <w:tcW w:w="2082" w:type="dxa"/>
          </w:tcPr>
          <w:p w:rsidR="0028667F" w:rsidRPr="0028667F" w:rsidRDefault="0028667F" w:rsidP="0028667F">
            <w:pPr>
              <w:spacing w:line="163" w:lineRule="exact"/>
              <w:rPr>
                <w:b/>
                <w:sz w:val="16"/>
              </w:rPr>
            </w:pPr>
            <w:r w:rsidRPr="0028667F">
              <w:rPr>
                <w:b/>
                <w:sz w:val="16"/>
              </w:rPr>
              <w:t>E-mail:</w:t>
            </w:r>
          </w:p>
        </w:tc>
        <w:tc>
          <w:tcPr>
            <w:tcW w:w="4790" w:type="dxa"/>
          </w:tcPr>
          <w:p w:rsidR="0028667F" w:rsidRPr="0028667F" w:rsidRDefault="0028667F" w:rsidP="0028667F">
            <w:pPr>
              <w:spacing w:line="163" w:lineRule="exact"/>
              <w:rPr>
                <w:sz w:val="16"/>
              </w:rPr>
            </w:pPr>
            <w:r>
              <w:rPr>
                <w:sz w:val="16"/>
              </w:rPr>
              <w:t>fundoeducacaoita@gmail.com</w:t>
            </w:r>
          </w:p>
        </w:tc>
      </w:tr>
    </w:tbl>
    <w:p w:rsidR="00EA06A7" w:rsidRDefault="00EA06A7">
      <w:pPr>
        <w:spacing w:line="163" w:lineRule="exact"/>
        <w:rPr>
          <w:sz w:val="16"/>
        </w:rPr>
      </w:pPr>
    </w:p>
    <w:p w:rsidR="00D04410" w:rsidRDefault="00D04410">
      <w:pPr>
        <w:spacing w:line="163" w:lineRule="exact"/>
        <w:rPr>
          <w:sz w:val="16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DA ADESÃO À ATA DE REGISTRO DE PREÇOS.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left="640" w:hanging="429"/>
        <w:rPr>
          <w:sz w:val="21"/>
        </w:rPr>
      </w:pPr>
      <w:r>
        <w:rPr>
          <w:sz w:val="21"/>
        </w:rPr>
        <w:t>Não será admitida a adesão à ata de registro de preços de corrente desta licitação.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VALIDADE DA ATA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>A validade da Ata de Registro de Preços será de 12 meses, a partir da sua assinatura, podendo ser prorrogado, por igual período, desde que comprovado o preço vantajoso, nos termos do art. 84 daLei 14.133,de</w:t>
      </w:r>
      <w:r w:rsidR="00A424DC">
        <w:rPr>
          <w:sz w:val="21"/>
        </w:rPr>
        <w:t xml:space="preserve"> </w:t>
      </w:r>
      <w:r>
        <w:rPr>
          <w:sz w:val="21"/>
        </w:rPr>
        <w:t>2021.</w:t>
      </w:r>
    </w:p>
    <w:p w:rsidR="00D04410" w:rsidRDefault="00D04410" w:rsidP="00D04410">
      <w:pPr>
        <w:pStyle w:val="Corpodetexto"/>
        <w:spacing w:before="11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910"/>
        </w:tabs>
      </w:pPr>
      <w:r>
        <w:rPr>
          <w:shd w:val="clear" w:color="auto" w:fill="DBDBDB"/>
        </w:rPr>
        <w:t>REVISÃO E CANCELAMENTO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7" w:firstLine="0"/>
        <w:rPr>
          <w:sz w:val="21"/>
        </w:rPr>
      </w:pPr>
      <w:r>
        <w:rPr>
          <w:sz w:val="21"/>
        </w:rPr>
        <w:t>A Administração realizará pesquisa de mercado periodicamente, em intervalos não superiores a 180(cento e oitenta)dias,afim de verificar avantajosidade dos preços registrados nesta Ata.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69" w:firstLine="0"/>
        <w:rPr>
          <w:sz w:val="21"/>
        </w:rPr>
      </w:pPr>
      <w:r>
        <w:rPr>
          <w:sz w:val="21"/>
        </w:rPr>
        <w:t>Os preços registrados poderão ser revistos em decorrência de eventual   redução   dos preços praticados no mercado ou de fato que eleve o custo do objeto registrado,cabendo à Administração promover as negociações junto ao(s)fornecedor(es).</w:t>
      </w:r>
    </w:p>
    <w:p w:rsidR="00D04410" w:rsidRDefault="00D04410" w:rsidP="00D04410">
      <w:pPr>
        <w:pStyle w:val="Corpodetexto"/>
        <w:spacing w:before="10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>Quando o preço registrado tornar-se superior ao preço praticado no mercado por motivo superveniente,a Administração convocará o(s)fornecedor(es)para negociar(em)a redução dos preços aos valores praticados pelo mercado.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5" w:firstLine="0"/>
        <w:rPr>
          <w:sz w:val="21"/>
        </w:rPr>
      </w:pPr>
      <w:r>
        <w:rPr>
          <w:sz w:val="21"/>
        </w:rPr>
        <w:t>O fornecedor que não aceitar reduzir seu preço ao valor praticado pelo mercado será liberado do</w:t>
      </w:r>
      <w:r w:rsidR="00A04828">
        <w:rPr>
          <w:sz w:val="21"/>
        </w:rPr>
        <w:t xml:space="preserve"> </w:t>
      </w:r>
      <w:r>
        <w:rPr>
          <w:sz w:val="21"/>
        </w:rPr>
        <w:t>compromisso</w:t>
      </w:r>
      <w:r w:rsidR="00A04828">
        <w:rPr>
          <w:sz w:val="21"/>
        </w:rPr>
        <w:t xml:space="preserve"> </w:t>
      </w:r>
      <w:r>
        <w:rPr>
          <w:sz w:val="21"/>
        </w:rPr>
        <w:t>assumido,sem</w:t>
      </w:r>
      <w:r w:rsidR="00A04828">
        <w:rPr>
          <w:sz w:val="21"/>
        </w:rPr>
        <w:t xml:space="preserve"> </w:t>
      </w:r>
      <w:r>
        <w:rPr>
          <w:sz w:val="21"/>
        </w:rPr>
        <w:t>aplicação</w:t>
      </w:r>
      <w:r w:rsidR="00A04828">
        <w:rPr>
          <w:sz w:val="21"/>
        </w:rPr>
        <w:t xml:space="preserve"> </w:t>
      </w:r>
      <w:r>
        <w:rPr>
          <w:sz w:val="21"/>
        </w:rPr>
        <w:t>de</w:t>
      </w:r>
      <w:r w:rsidR="00A04828">
        <w:rPr>
          <w:sz w:val="21"/>
        </w:rPr>
        <w:t xml:space="preserve"> </w:t>
      </w:r>
      <w:r>
        <w:rPr>
          <w:sz w:val="21"/>
        </w:rPr>
        <w:t>penalidade.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6" w:firstLine="0"/>
        <w:rPr>
          <w:sz w:val="21"/>
        </w:rPr>
      </w:pPr>
      <w:r>
        <w:rPr>
          <w:sz w:val="21"/>
        </w:rPr>
        <w:t>A ordem de classificação dos fornecedores que aceitarem reduzir seus preços aos valores demercadoobservaráaclassificaçãooriginal.</w:t>
      </w:r>
    </w:p>
    <w:p w:rsidR="00D04410" w:rsidRDefault="00D04410" w:rsidP="00D04410">
      <w:pPr>
        <w:pStyle w:val="Corpodetexto"/>
        <w:spacing w:before="9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8" w:firstLine="0"/>
        <w:rPr>
          <w:sz w:val="21"/>
        </w:rPr>
      </w:pPr>
      <w:r>
        <w:rPr>
          <w:sz w:val="21"/>
        </w:rPr>
        <w:t>Quando o preço de mercado tornar-se superior aos preços registrados e o fornecedor não pudercumprirocompromisso,oórgãogerenciadorpoderá: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5" w:firstLine="0"/>
        <w:rPr>
          <w:sz w:val="21"/>
        </w:rPr>
      </w:pPr>
      <w:r>
        <w:rPr>
          <w:sz w:val="21"/>
        </w:rPr>
        <w:t>Liberar o fornecedor do compromisso assumido, caso a comunicação ocorra antes do pedido de fornecimento,e semaplicação da penalidades e confirmada a veracidade dos motivos e comprovantes apresentados;e</w:t>
      </w:r>
    </w:p>
    <w:p w:rsidR="00D04410" w:rsidRDefault="00D04410">
      <w:pPr>
        <w:spacing w:line="163" w:lineRule="exact"/>
        <w:rPr>
          <w:sz w:val="16"/>
        </w:rPr>
      </w:pPr>
    </w:p>
    <w:p w:rsidR="00D04410" w:rsidRDefault="00D04410">
      <w:pPr>
        <w:spacing w:line="163" w:lineRule="exact"/>
        <w:rPr>
          <w:sz w:val="16"/>
        </w:rPr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left="1065" w:hanging="570"/>
        <w:rPr>
          <w:sz w:val="21"/>
        </w:rPr>
      </w:pPr>
      <w:r>
        <w:rPr>
          <w:sz w:val="21"/>
        </w:rPr>
        <w:t>Convocar os demais fornecedores para assegurar igual oportunidade de negociação.</w:t>
      </w:r>
    </w:p>
    <w:p w:rsidR="00D04410" w:rsidRDefault="00D04410" w:rsidP="00D04410">
      <w:pPr>
        <w:pStyle w:val="Corpodetexto"/>
      </w:pPr>
    </w:p>
    <w:p w:rsidR="00D04410" w:rsidRDefault="00D04410" w:rsidP="00477E53">
      <w:pPr>
        <w:pStyle w:val="PargrafodaLista"/>
        <w:numPr>
          <w:ilvl w:val="1"/>
          <w:numId w:val="1"/>
        </w:numPr>
        <w:tabs>
          <w:tab w:val="left" w:pos="641"/>
        </w:tabs>
        <w:ind w:right="175" w:firstLine="0"/>
        <w:rPr>
          <w:sz w:val="21"/>
        </w:rPr>
      </w:pPr>
      <w:r>
        <w:rPr>
          <w:sz w:val="21"/>
        </w:rPr>
        <w:t>Não havendo êxito nas negociações, o órgão gerenciador deverá proceder à revogação desta ata de registro de preços,adotando as medidas cabíveis para obtenção da contratação mais vantajosa.</w:t>
      </w:r>
    </w:p>
    <w:p w:rsidR="00477E53" w:rsidRDefault="00477E53" w:rsidP="00477E53">
      <w:pPr>
        <w:tabs>
          <w:tab w:val="left" w:pos="641"/>
        </w:tabs>
        <w:ind w:right="175"/>
        <w:rPr>
          <w:sz w:val="21"/>
        </w:rPr>
      </w:pPr>
    </w:p>
    <w:p w:rsidR="00477E53" w:rsidRDefault="00477E53" w:rsidP="00477E53">
      <w:pPr>
        <w:pStyle w:val="PargrafodaLista"/>
        <w:numPr>
          <w:ilvl w:val="1"/>
          <w:numId w:val="1"/>
        </w:numPr>
        <w:tabs>
          <w:tab w:val="left" w:pos="641"/>
        </w:tabs>
        <w:ind w:right="175"/>
        <w:jc w:val="left"/>
        <w:rPr>
          <w:sz w:val="21"/>
        </w:rPr>
      </w:pPr>
      <w:r>
        <w:rPr>
          <w:sz w:val="21"/>
        </w:rPr>
        <w:t>O</w:t>
      </w:r>
      <w:r w:rsidRPr="00477E53">
        <w:rPr>
          <w:sz w:val="21"/>
        </w:rPr>
        <w:t xml:space="preserve"> registro do fornecedor será cancelado quando</w:t>
      </w:r>
      <w:r>
        <w:rPr>
          <w:sz w:val="21"/>
        </w:rPr>
        <w:t>:</w:t>
      </w:r>
    </w:p>
    <w:p w:rsidR="00477E53" w:rsidRDefault="00477E53" w:rsidP="00477E53">
      <w:pPr>
        <w:tabs>
          <w:tab w:val="left" w:pos="641"/>
        </w:tabs>
        <w:ind w:right="175"/>
        <w:rPr>
          <w:sz w:val="21"/>
        </w:rPr>
      </w:pPr>
    </w:p>
    <w:p w:rsidR="00477E53" w:rsidRDefault="00477E53" w:rsidP="00477E53">
      <w:pPr>
        <w:pStyle w:val="PargrafodaLista"/>
        <w:numPr>
          <w:ilvl w:val="2"/>
          <w:numId w:val="1"/>
        </w:numPr>
        <w:tabs>
          <w:tab w:val="left" w:pos="1066"/>
        </w:tabs>
        <w:ind w:left="1065" w:hanging="570"/>
        <w:rPr>
          <w:sz w:val="21"/>
        </w:rPr>
      </w:pPr>
      <w:r>
        <w:rPr>
          <w:sz w:val="21"/>
        </w:rPr>
        <w:t>Descumprir as condições da ata de registro de preços;</w:t>
      </w:r>
    </w:p>
    <w:p w:rsidR="00EA06A7" w:rsidRDefault="00EA06A7">
      <w:pPr>
        <w:pStyle w:val="Corpodetexto"/>
        <w:spacing w:before="11"/>
        <w:rPr>
          <w:sz w:val="20"/>
        </w:rPr>
      </w:pPr>
    </w:p>
    <w:p w:rsidR="00EA06A7" w:rsidRDefault="008117D7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5" w:firstLine="0"/>
        <w:rPr>
          <w:sz w:val="21"/>
        </w:rPr>
      </w:pPr>
      <w:r>
        <w:rPr>
          <w:sz w:val="21"/>
        </w:rPr>
        <w:t>Não</w:t>
      </w:r>
      <w:r w:rsidR="00D6544F">
        <w:rPr>
          <w:sz w:val="21"/>
        </w:rPr>
        <w:t xml:space="preserve"> </w:t>
      </w:r>
      <w:r>
        <w:rPr>
          <w:sz w:val="21"/>
        </w:rPr>
        <w:t>retirar</w:t>
      </w:r>
      <w:r w:rsidR="00D6544F">
        <w:rPr>
          <w:sz w:val="21"/>
        </w:rPr>
        <w:t xml:space="preserve"> </w:t>
      </w:r>
      <w:r>
        <w:rPr>
          <w:sz w:val="21"/>
        </w:rPr>
        <w:t>a</w:t>
      </w:r>
      <w:r w:rsidR="00D6544F">
        <w:rPr>
          <w:sz w:val="21"/>
        </w:rPr>
        <w:t xml:space="preserve"> </w:t>
      </w:r>
      <w:r>
        <w:rPr>
          <w:sz w:val="21"/>
        </w:rPr>
        <w:t>nota</w:t>
      </w:r>
      <w:r w:rsidR="00D6544F">
        <w:rPr>
          <w:sz w:val="21"/>
        </w:rPr>
        <w:t xml:space="preserve"> </w:t>
      </w:r>
      <w:r>
        <w:rPr>
          <w:sz w:val="21"/>
        </w:rPr>
        <w:t>de</w:t>
      </w:r>
      <w:r w:rsidR="00D6544F">
        <w:rPr>
          <w:sz w:val="21"/>
        </w:rPr>
        <w:t xml:space="preserve"> </w:t>
      </w:r>
      <w:r>
        <w:rPr>
          <w:sz w:val="21"/>
        </w:rPr>
        <w:t>empenho</w:t>
      </w:r>
      <w:r w:rsidR="00D6544F">
        <w:rPr>
          <w:sz w:val="21"/>
        </w:rPr>
        <w:t xml:space="preserve"> </w:t>
      </w:r>
      <w:r>
        <w:rPr>
          <w:sz w:val="21"/>
        </w:rPr>
        <w:t>ou</w:t>
      </w:r>
      <w:r w:rsidR="00D6544F">
        <w:rPr>
          <w:sz w:val="21"/>
        </w:rPr>
        <w:t xml:space="preserve"> </w:t>
      </w:r>
      <w:r>
        <w:rPr>
          <w:sz w:val="21"/>
        </w:rPr>
        <w:t>instrumento</w:t>
      </w:r>
      <w:r w:rsidR="00D6544F">
        <w:rPr>
          <w:sz w:val="21"/>
        </w:rPr>
        <w:t xml:space="preserve"> </w:t>
      </w:r>
      <w:r>
        <w:rPr>
          <w:sz w:val="21"/>
        </w:rPr>
        <w:t>equivalente</w:t>
      </w:r>
      <w:r w:rsidR="00D6544F">
        <w:rPr>
          <w:sz w:val="21"/>
        </w:rPr>
        <w:t xml:space="preserve"> </w:t>
      </w:r>
      <w:r>
        <w:rPr>
          <w:sz w:val="21"/>
        </w:rPr>
        <w:t>no</w:t>
      </w:r>
      <w:r w:rsidR="00D6544F">
        <w:rPr>
          <w:sz w:val="21"/>
        </w:rPr>
        <w:t xml:space="preserve"> </w:t>
      </w:r>
      <w:r>
        <w:rPr>
          <w:sz w:val="21"/>
        </w:rPr>
        <w:t>prazo</w:t>
      </w:r>
      <w:r w:rsidR="00D6544F">
        <w:rPr>
          <w:sz w:val="21"/>
        </w:rPr>
        <w:t xml:space="preserve"> </w:t>
      </w:r>
      <w:r>
        <w:rPr>
          <w:sz w:val="21"/>
        </w:rPr>
        <w:t>estabelecido</w:t>
      </w:r>
      <w:r w:rsidR="00D6544F">
        <w:rPr>
          <w:sz w:val="21"/>
        </w:rPr>
        <w:t xml:space="preserve"> </w:t>
      </w:r>
      <w:r>
        <w:rPr>
          <w:sz w:val="21"/>
        </w:rPr>
        <w:t>pela</w:t>
      </w:r>
      <w:r w:rsidR="00D6544F">
        <w:rPr>
          <w:sz w:val="21"/>
        </w:rPr>
        <w:t xml:space="preserve"> </w:t>
      </w:r>
      <w:r>
        <w:rPr>
          <w:sz w:val="21"/>
        </w:rPr>
        <w:t>Administração,sem justificativa</w:t>
      </w:r>
      <w:r w:rsidR="00D6544F">
        <w:rPr>
          <w:sz w:val="21"/>
        </w:rPr>
        <w:t xml:space="preserve"> </w:t>
      </w:r>
      <w:r>
        <w:rPr>
          <w:sz w:val="21"/>
        </w:rPr>
        <w:t>aceitável;</w:t>
      </w:r>
    </w:p>
    <w:p w:rsidR="00EA06A7" w:rsidRDefault="00EA06A7">
      <w:pPr>
        <w:pStyle w:val="Corpodetexto"/>
      </w:pPr>
    </w:p>
    <w:p w:rsidR="00EA06A7" w:rsidRDefault="008117D7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3" w:firstLine="0"/>
        <w:rPr>
          <w:sz w:val="21"/>
        </w:rPr>
      </w:pPr>
      <w:r>
        <w:rPr>
          <w:sz w:val="21"/>
        </w:rPr>
        <w:t>Não aceitar reduzir o seu preço registrado, na hipótese deste se tornar superior àqueles</w:t>
      </w:r>
      <w:r w:rsidR="00D62B0D">
        <w:rPr>
          <w:sz w:val="21"/>
        </w:rPr>
        <w:t xml:space="preserve"> </w:t>
      </w:r>
      <w:r>
        <w:rPr>
          <w:sz w:val="21"/>
        </w:rPr>
        <w:t>praticados</w:t>
      </w:r>
      <w:r w:rsidR="00D62B0D">
        <w:rPr>
          <w:sz w:val="21"/>
        </w:rPr>
        <w:t xml:space="preserve"> </w:t>
      </w:r>
      <w:r>
        <w:rPr>
          <w:sz w:val="21"/>
        </w:rPr>
        <w:t>no</w:t>
      </w:r>
      <w:r w:rsidR="00D62B0D">
        <w:rPr>
          <w:sz w:val="21"/>
        </w:rPr>
        <w:t xml:space="preserve"> </w:t>
      </w:r>
      <w:r>
        <w:rPr>
          <w:sz w:val="21"/>
        </w:rPr>
        <w:t>mercado;ou</w:t>
      </w:r>
    </w:p>
    <w:p w:rsidR="00EA06A7" w:rsidRDefault="00EA06A7">
      <w:pPr>
        <w:pStyle w:val="Corpodetexto"/>
        <w:spacing w:before="1"/>
      </w:pPr>
    </w:p>
    <w:p w:rsidR="00EA06A7" w:rsidRPr="00812B99" w:rsidRDefault="008117D7" w:rsidP="00812B99">
      <w:pPr>
        <w:pStyle w:val="PargrafodaLista"/>
        <w:numPr>
          <w:ilvl w:val="2"/>
          <w:numId w:val="1"/>
        </w:numPr>
        <w:tabs>
          <w:tab w:val="left" w:pos="1066"/>
        </w:tabs>
        <w:ind w:right="174" w:firstLine="0"/>
        <w:rPr>
          <w:sz w:val="21"/>
        </w:rPr>
      </w:pPr>
      <w:r>
        <w:rPr>
          <w:sz w:val="21"/>
        </w:rPr>
        <w:t>Sofrer sanção administrativa cujo efeito torne-o proibido de celebrar contrato administrativo,alcançando</w:t>
      </w:r>
      <w:r w:rsidR="00D62B0D">
        <w:rPr>
          <w:sz w:val="21"/>
        </w:rPr>
        <w:t xml:space="preserve"> </w:t>
      </w:r>
      <w:r>
        <w:rPr>
          <w:sz w:val="21"/>
        </w:rPr>
        <w:t>o</w:t>
      </w:r>
      <w:r w:rsidR="00D62B0D">
        <w:rPr>
          <w:sz w:val="21"/>
        </w:rPr>
        <w:t xml:space="preserve"> </w:t>
      </w:r>
      <w:r>
        <w:rPr>
          <w:sz w:val="21"/>
        </w:rPr>
        <w:t>órgão gerenciador</w:t>
      </w:r>
      <w:r w:rsidR="00D62B0D">
        <w:rPr>
          <w:sz w:val="21"/>
        </w:rPr>
        <w:t xml:space="preserve"> </w:t>
      </w:r>
      <w:r>
        <w:rPr>
          <w:sz w:val="21"/>
        </w:rPr>
        <w:t>e</w:t>
      </w:r>
      <w:r w:rsidR="00D62B0D">
        <w:rPr>
          <w:sz w:val="21"/>
        </w:rPr>
        <w:t xml:space="preserve"> </w:t>
      </w:r>
      <w:r>
        <w:rPr>
          <w:sz w:val="21"/>
        </w:rPr>
        <w:t>órgão(s)participante(s).</w:t>
      </w: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95"/>
        <w:ind w:right="173" w:firstLine="0"/>
        <w:rPr>
          <w:sz w:val="21"/>
        </w:rPr>
      </w:pPr>
      <w:r>
        <w:rPr>
          <w:sz w:val="21"/>
        </w:rPr>
        <w:t>O cancelamento de registros nas hipóteses previstas nos itens 7.7.1,7.7.2e7.7.4 será formalizado por despacho do órgão gerenciador,assegurado o contraditório e a ampla defesa.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8" w:firstLine="0"/>
        <w:rPr>
          <w:sz w:val="21"/>
        </w:rPr>
      </w:pPr>
      <w:r>
        <w:rPr>
          <w:sz w:val="21"/>
        </w:rPr>
        <w:t>O cancelamento do registro de preços poderá ocorrer por fato superveniente, decorrente de caso fortuito ou força maior, que prejudique o cumprimento da ata,devidamente comprovados e justificados,por razão de interesse público a pedido do fornecedor.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DAS PENALIDADES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rPr>
          <w:rFonts w:ascii="Arial"/>
          <w:b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1" w:firstLine="0"/>
        <w:rPr>
          <w:sz w:val="21"/>
        </w:rPr>
      </w:pPr>
      <w:r>
        <w:rPr>
          <w:sz w:val="21"/>
        </w:rPr>
        <w:t>O descumprimento da Ata de Registro de Preços ensejará aplicação das penalidades estabelecidas no Edital.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3" w:firstLine="0"/>
        <w:rPr>
          <w:sz w:val="21"/>
        </w:rPr>
      </w:pPr>
      <w:r>
        <w:rPr>
          <w:sz w:val="21"/>
        </w:rPr>
        <w:t>É da competência do órgão gerenciador a aplicação das penalidades decorrentes do descumprimento do pactuado nesta ata de registro de preço,exceto nas hipóteses em que o descumprimento disser respeito às contratações dos órgãos participantes, caso no qual caberá ao respectivo órgão participante a aplicação da penalidade.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CONDIÇÕES GERAIS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2" w:firstLine="0"/>
        <w:rPr>
          <w:sz w:val="21"/>
        </w:rPr>
      </w:pPr>
      <w:r>
        <w:rPr>
          <w:sz w:val="21"/>
        </w:rPr>
        <w:t xml:space="preserve">As condições gerais do fornecimento, tais como os prazos para entrega e recebimento do objeto,as obrigações da Administraçãoe do fornecedor registrado, penalidades e demais condições do ajuste,encontram-se definidos no Termo de Referência,AnexoI do Edital </w:t>
      </w:r>
      <w:r w:rsidR="00360237">
        <w:rPr>
          <w:sz w:val="21"/>
        </w:rPr>
        <w:t>008/2024</w:t>
      </w:r>
      <w:r>
        <w:rPr>
          <w:sz w:val="21"/>
        </w:rPr>
        <w:t>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69" w:firstLine="0"/>
        <w:rPr>
          <w:sz w:val="21"/>
        </w:rPr>
      </w:pPr>
      <w:r>
        <w:rPr>
          <w:sz w:val="21"/>
        </w:rPr>
        <w:t xml:space="preserve">Nas alterações unilaterais a que se refere o inciso I do </w:t>
      </w:r>
      <w:r>
        <w:rPr>
          <w:rFonts w:ascii="Arial" w:hAnsi="Arial"/>
          <w:i/>
          <w:sz w:val="21"/>
        </w:rPr>
        <w:t xml:space="preserve">caput </w:t>
      </w:r>
      <w:r>
        <w:rPr>
          <w:sz w:val="21"/>
        </w:rPr>
        <w:t>do art. 124 da Lei 14.133, de 2021, o contratado será obrigado a aceitar, nas mesmas condições contratuais, acréscimos ou supressões de até 25%(vinte e cinco por cento)do valor inicial atualizado desta Ata de Registro de Preços.</w:t>
      </w:r>
    </w:p>
    <w:p w:rsidR="00D04410" w:rsidRDefault="00D04410" w:rsidP="00D04410">
      <w:pPr>
        <w:pStyle w:val="Corpodetexto"/>
        <w:spacing w:before="10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3" w:firstLine="0"/>
        <w:rPr>
          <w:sz w:val="21"/>
        </w:rPr>
      </w:pPr>
      <w:r>
        <w:rPr>
          <w:sz w:val="21"/>
        </w:rPr>
        <w:t>A ata de realização da sessão pública do pregão, contendo a relação dos licitantes que aceitar em cotar os bens ou serviços com preços iguais ao do licitante vencedor do certame, será anexada a esta Ata de Registro de Preços,nos termos do art.82,§5º,incisoVI,daLei 14.133,de2021.</w:t>
      </w:r>
    </w:p>
    <w:p w:rsidR="00D209F1" w:rsidRDefault="00D209F1" w:rsidP="00D209F1">
      <w:pPr>
        <w:pStyle w:val="PargrafodaLista"/>
        <w:tabs>
          <w:tab w:val="left" w:pos="641"/>
        </w:tabs>
        <w:ind w:left="496" w:right="173"/>
        <w:rPr>
          <w:sz w:val="21"/>
        </w:rPr>
      </w:pPr>
    </w:p>
    <w:p w:rsidR="00D209F1" w:rsidRDefault="00D209F1" w:rsidP="00D209F1">
      <w:pPr>
        <w:pStyle w:val="PargrafodaLista"/>
        <w:tabs>
          <w:tab w:val="left" w:pos="641"/>
        </w:tabs>
        <w:ind w:left="496" w:right="173"/>
        <w:rPr>
          <w:sz w:val="21"/>
        </w:rPr>
      </w:pPr>
    </w:p>
    <w:p w:rsidR="00D209F1" w:rsidRDefault="00D209F1" w:rsidP="00D209F1">
      <w:pPr>
        <w:pStyle w:val="PargrafodaLista"/>
        <w:tabs>
          <w:tab w:val="left" w:pos="641"/>
        </w:tabs>
        <w:ind w:left="496" w:right="173"/>
        <w:rPr>
          <w:sz w:val="21"/>
        </w:rPr>
      </w:pP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Corpodetexto"/>
        <w:ind w:left="212"/>
      </w:pPr>
      <w:r>
        <w:t>Para firmeza e validade do pactuado,apresente Ata foi lavrada em</w:t>
      </w:r>
      <w:r>
        <w:rPr>
          <w:color w:val="FF0000"/>
        </w:rPr>
        <w:t xml:space="preserve"> 2</w:t>
      </w:r>
      <w:r>
        <w:t>(</w:t>
      </w:r>
      <w:r>
        <w:rPr>
          <w:color w:val="FF0000"/>
        </w:rPr>
        <w:t>duas</w:t>
      </w:r>
      <w:r>
        <w:t>)vias de igual teor,que,depois de lida e achada em ordem,vai assinada pelas partes.</w:t>
      </w:r>
    </w:p>
    <w:p w:rsidR="00D04410" w:rsidRDefault="00D04410">
      <w:pPr>
        <w:jc w:val="both"/>
        <w:rPr>
          <w:sz w:val="21"/>
        </w:rPr>
      </w:pPr>
    </w:p>
    <w:p w:rsidR="00477E53" w:rsidRDefault="00477E53" w:rsidP="00477E53">
      <w:pPr>
        <w:jc w:val="center"/>
        <w:rPr>
          <w:sz w:val="21"/>
        </w:rPr>
      </w:pPr>
    </w:p>
    <w:p w:rsidR="00D27820" w:rsidRDefault="00D27820" w:rsidP="00477E53">
      <w:pPr>
        <w:jc w:val="center"/>
        <w:rPr>
          <w:sz w:val="21"/>
        </w:rPr>
      </w:pPr>
    </w:p>
    <w:p w:rsidR="00D27820" w:rsidRDefault="00D27820" w:rsidP="00477E53">
      <w:pPr>
        <w:jc w:val="center"/>
        <w:rPr>
          <w:sz w:val="21"/>
        </w:rPr>
      </w:pPr>
    </w:p>
    <w:p w:rsidR="00D27820" w:rsidRDefault="00D27820" w:rsidP="00477E53">
      <w:pPr>
        <w:jc w:val="center"/>
        <w:rPr>
          <w:sz w:val="21"/>
        </w:rPr>
      </w:pPr>
    </w:p>
    <w:p w:rsidR="00D27820" w:rsidRDefault="00D27820" w:rsidP="00477E53">
      <w:pPr>
        <w:jc w:val="center"/>
        <w:rPr>
          <w:sz w:val="21"/>
        </w:rPr>
      </w:pPr>
    </w:p>
    <w:p w:rsidR="00D27820" w:rsidRDefault="00D27820" w:rsidP="00477E53">
      <w:pPr>
        <w:jc w:val="center"/>
        <w:rPr>
          <w:sz w:val="21"/>
        </w:rPr>
      </w:pPr>
    </w:p>
    <w:p w:rsidR="00D27820" w:rsidRDefault="00D27820" w:rsidP="00477E53">
      <w:pPr>
        <w:jc w:val="center"/>
        <w:rPr>
          <w:sz w:val="21"/>
        </w:rPr>
      </w:pPr>
    </w:p>
    <w:p w:rsidR="00E61991" w:rsidRDefault="00E61991" w:rsidP="00477E53">
      <w:pPr>
        <w:jc w:val="center"/>
        <w:rPr>
          <w:sz w:val="21"/>
        </w:rPr>
      </w:pPr>
    </w:p>
    <w:p w:rsidR="00E61991" w:rsidRDefault="00E61991" w:rsidP="00477E53">
      <w:pPr>
        <w:jc w:val="center"/>
        <w:rPr>
          <w:sz w:val="21"/>
        </w:rPr>
      </w:pPr>
    </w:p>
    <w:p w:rsidR="00E61991" w:rsidRDefault="00E61991" w:rsidP="00477E53">
      <w:pPr>
        <w:jc w:val="center"/>
        <w:rPr>
          <w:sz w:val="21"/>
        </w:rPr>
      </w:pPr>
    </w:p>
    <w:p w:rsidR="00E61991" w:rsidRDefault="00E61991" w:rsidP="00477E53">
      <w:pPr>
        <w:jc w:val="center"/>
        <w:rPr>
          <w:sz w:val="21"/>
        </w:rPr>
      </w:pPr>
    </w:p>
    <w:p w:rsidR="001B5729" w:rsidRDefault="00D209F1" w:rsidP="001B5729">
      <w:pPr>
        <w:rPr>
          <w:sz w:val="21"/>
        </w:rPr>
      </w:pPr>
      <w:r>
        <w:rPr>
          <w:sz w:val="21"/>
        </w:rPr>
        <w:t xml:space="preserve">                                                          </w:t>
      </w:r>
    </w:p>
    <w:p w:rsidR="001B5729" w:rsidRDefault="001B5729" w:rsidP="001B5729">
      <w:pPr>
        <w:rPr>
          <w:sz w:val="21"/>
        </w:rPr>
      </w:pPr>
      <w:r>
        <w:rPr>
          <w:sz w:val="21"/>
        </w:rPr>
        <w:t xml:space="preserve">                                                            Itaberaba/Ba, 06 de Março de 2024</w:t>
      </w:r>
    </w:p>
    <w:p w:rsidR="001B5729" w:rsidRDefault="001B5729" w:rsidP="001B5729">
      <w:pPr>
        <w:pStyle w:val="Corpodetexto"/>
        <w:spacing w:before="2"/>
        <w:rPr>
          <w:szCs w:val="22"/>
        </w:rPr>
      </w:pPr>
    </w:p>
    <w:p w:rsidR="001B5729" w:rsidRDefault="001B5729" w:rsidP="001B5729">
      <w:pPr>
        <w:pStyle w:val="Corpodetexto"/>
        <w:spacing w:before="2"/>
        <w:rPr>
          <w:szCs w:val="22"/>
        </w:rPr>
      </w:pPr>
    </w:p>
    <w:p w:rsidR="001B5729" w:rsidRDefault="001B5729" w:rsidP="001B5729">
      <w:pPr>
        <w:pStyle w:val="Corpodetexto"/>
        <w:spacing w:before="2"/>
      </w:pPr>
      <w:r>
        <w:t xml:space="preserve">                                                         </w:t>
      </w:r>
    </w:p>
    <w:p w:rsidR="001B5729" w:rsidRDefault="001B5729" w:rsidP="001B5729">
      <w:pPr>
        <w:pStyle w:val="Corpodetexto"/>
        <w:spacing w:before="2"/>
      </w:pPr>
    </w:p>
    <w:p w:rsidR="001B5729" w:rsidRDefault="001B5729" w:rsidP="001B5729">
      <w:pPr>
        <w:pStyle w:val="Corpodetexto"/>
        <w:spacing w:before="2"/>
        <w:jc w:val="center"/>
      </w:pPr>
      <w:r>
        <w:t>FUNDO DE EDUCAÇÃO DE ITABERABA</w:t>
      </w:r>
    </w:p>
    <w:p w:rsidR="001B5729" w:rsidRDefault="001B5729" w:rsidP="001B5729">
      <w:pPr>
        <w:pStyle w:val="Corpodetexto"/>
        <w:spacing w:before="2"/>
        <w:jc w:val="center"/>
      </w:pPr>
      <w:r>
        <w:t>Rep. Legal: Adauto de Araújo Lima</w:t>
      </w:r>
    </w:p>
    <w:p w:rsidR="00477E53" w:rsidRDefault="00477E53" w:rsidP="001B5729">
      <w:pPr>
        <w:jc w:val="center"/>
      </w:pPr>
    </w:p>
    <w:p w:rsidR="003F291F" w:rsidRDefault="003F291F" w:rsidP="001B5729">
      <w:pPr>
        <w:pStyle w:val="Corpodetexto"/>
        <w:spacing w:before="2"/>
        <w:jc w:val="center"/>
      </w:pPr>
    </w:p>
    <w:p w:rsidR="00477E53" w:rsidRDefault="00477E53" w:rsidP="001B5729">
      <w:pPr>
        <w:jc w:val="center"/>
        <w:rPr>
          <w:sz w:val="21"/>
        </w:rPr>
      </w:pPr>
    </w:p>
    <w:p w:rsidR="001B5729" w:rsidRPr="00D957F2" w:rsidRDefault="001B5729" w:rsidP="00D957F2">
      <w:pPr>
        <w:pStyle w:val="Corpodetexto"/>
        <w:spacing w:before="2"/>
        <w:rPr>
          <w:sz w:val="18"/>
          <w:lang w:val="pt-BR"/>
        </w:rPr>
      </w:pPr>
    </w:p>
    <w:p w:rsidR="001B5729" w:rsidRDefault="001B5729" w:rsidP="001B5729">
      <w:pPr>
        <w:pStyle w:val="Corpodetexto"/>
        <w:spacing w:before="2"/>
        <w:jc w:val="center"/>
        <w:rPr>
          <w:sz w:val="18"/>
        </w:rPr>
      </w:pPr>
    </w:p>
    <w:p w:rsidR="00477E53" w:rsidRDefault="00D209F1" w:rsidP="001B5729">
      <w:pPr>
        <w:pStyle w:val="Corpodetexto"/>
        <w:spacing w:before="2"/>
        <w:jc w:val="center"/>
      </w:pPr>
      <w:r>
        <w:t>SHOPPEE DA LIMPEZA LTDA</w:t>
      </w:r>
    </w:p>
    <w:p w:rsidR="003132C6" w:rsidRDefault="00477E53" w:rsidP="001B5729">
      <w:pPr>
        <w:pStyle w:val="Corpodetexto"/>
        <w:spacing w:before="2"/>
        <w:jc w:val="center"/>
      </w:pPr>
      <w:r>
        <w:t>Rep. Le</w:t>
      </w:r>
      <w:r w:rsidR="006D4A2F">
        <w:t xml:space="preserve">gal: </w:t>
      </w:r>
      <w:r w:rsidR="00500AD7">
        <w:t>Maria Luiza Maia Figueire</w:t>
      </w:r>
      <w:r w:rsidR="00D209F1">
        <w:t>do</w:t>
      </w:r>
      <w:r w:rsidR="00500AD7">
        <w:t xml:space="preserve"> Rosa</w:t>
      </w:r>
    </w:p>
    <w:p w:rsidR="00A04828" w:rsidRPr="00477E53" w:rsidRDefault="00A04828" w:rsidP="001B5729">
      <w:pPr>
        <w:pStyle w:val="Corpodetexto"/>
        <w:spacing w:before="2"/>
        <w:jc w:val="center"/>
      </w:pPr>
      <w:r>
        <w:t xml:space="preserve">CPF: </w:t>
      </w:r>
      <w:r w:rsidR="00500AD7">
        <w:t>056.836.995-50</w:t>
      </w:r>
    </w:p>
    <w:sectPr w:rsidR="00A04828" w:rsidRPr="00477E53" w:rsidSect="00A201AC">
      <w:headerReference w:type="default" r:id="rId7"/>
      <w:pgSz w:w="11910" w:h="16840"/>
      <w:pgMar w:top="1880" w:right="960" w:bottom="280" w:left="920" w:header="569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949" w:rsidRDefault="00BF0949">
      <w:r>
        <w:separator/>
      </w:r>
    </w:p>
  </w:endnote>
  <w:endnote w:type="continuationSeparator" w:id="1">
    <w:p w:rsidR="00BF0949" w:rsidRDefault="00BF09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949" w:rsidRDefault="00BF0949">
      <w:r>
        <w:separator/>
      </w:r>
    </w:p>
  </w:footnote>
  <w:footnote w:type="continuationSeparator" w:id="1">
    <w:p w:rsidR="00BF0949" w:rsidRDefault="00BF09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622" w:rsidRDefault="00840622" w:rsidP="006A418E">
    <w:pPr>
      <w:pStyle w:val="Cabealho"/>
      <w:tabs>
        <w:tab w:val="clear" w:pos="4252"/>
        <w:tab w:val="clear" w:pos="8504"/>
        <w:tab w:val="left" w:pos="2741"/>
      </w:tabs>
    </w:pPr>
    <w:r>
      <w:rPr>
        <w:noProof/>
        <w:lang w:val="pt-BR" w:eastAsia="pt-B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-112395</wp:posOffset>
          </wp:positionH>
          <wp:positionV relativeFrom="paragraph">
            <wp:posOffset>-135255</wp:posOffset>
          </wp:positionV>
          <wp:extent cx="1435100" cy="678180"/>
          <wp:effectExtent l="1905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5100" cy="6781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p w:rsidR="00A04828" w:rsidRDefault="00840622" w:rsidP="006A418E">
    <w:pPr>
      <w:pStyle w:val="Cabealho"/>
      <w:tabs>
        <w:tab w:val="clear" w:pos="4252"/>
        <w:tab w:val="clear" w:pos="8504"/>
        <w:tab w:val="left" w:pos="2741"/>
      </w:tabs>
    </w:pPr>
    <w:r>
      <w:t xml:space="preserve">                                     </w:t>
    </w:r>
  </w:p>
  <w:p w:rsidR="00840622" w:rsidRPr="006A418E" w:rsidRDefault="00A04828" w:rsidP="006A418E">
    <w:pPr>
      <w:pStyle w:val="Cabealho"/>
      <w:tabs>
        <w:tab w:val="clear" w:pos="4252"/>
        <w:tab w:val="clear" w:pos="8504"/>
        <w:tab w:val="left" w:pos="2741"/>
      </w:tabs>
      <w:rPr>
        <w:b/>
        <w:sz w:val="40"/>
        <w:szCs w:val="40"/>
      </w:rPr>
    </w:pPr>
    <w:r>
      <w:t xml:space="preserve">                                        </w:t>
    </w:r>
    <w:r w:rsidR="00840622" w:rsidRPr="006A418E">
      <w:rPr>
        <w:b/>
        <w:sz w:val="40"/>
        <w:szCs w:val="40"/>
      </w:rPr>
      <w:t xml:space="preserve">FUNDO MUNICIPAL </w:t>
    </w:r>
    <w:r w:rsidR="008B027F">
      <w:rPr>
        <w:b/>
        <w:sz w:val="40"/>
        <w:szCs w:val="40"/>
      </w:rPr>
      <w:t>DE EDUCAÇÃO</w:t>
    </w:r>
  </w:p>
  <w:p w:rsidR="00840622" w:rsidRDefault="00840622" w:rsidP="006A418E">
    <w:pPr>
      <w:pStyle w:val="Cabealho"/>
      <w:tabs>
        <w:tab w:val="left" w:pos="1498"/>
      </w:tabs>
    </w:pPr>
  </w:p>
  <w:p w:rsidR="00840622" w:rsidRDefault="00840622" w:rsidP="006A418E">
    <w:pPr>
      <w:pStyle w:val="Cabealho"/>
      <w:tabs>
        <w:tab w:val="left" w:pos="1005"/>
        <w:tab w:val="left" w:pos="1498"/>
      </w:tabs>
    </w:pPr>
    <w:r>
      <w:tab/>
    </w:r>
    <w:r>
      <w:tab/>
    </w:r>
    <w:r>
      <w:tab/>
    </w:r>
  </w:p>
  <w:p w:rsidR="00840622" w:rsidRDefault="000A5578">
    <w:pPr>
      <w:pStyle w:val="Corpodetexto"/>
      <w:spacing w:line="14" w:lineRule="auto"/>
      <w:rPr>
        <w:sz w:val="20"/>
      </w:rPr>
    </w:pPr>
    <w:r w:rsidRPr="000A5578">
      <w:rPr>
        <w:noProof/>
        <w:lang w:val="pt-BR"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20.55pt;margin-top:36.5pt;width:242pt;height:97.5pt;z-index:-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tks1wEAAJIDAAAOAAAAZHJzL2Uyb0RvYy54bWysU9tu2zAMfR+wfxD0vthJdimMOEXXosOA&#10;7gJ0+wBalmxjtqhRSuzs60fJcbrL27AXgSapo3MO6d31NPTiqMl3aEu5XuVSaKuw7mxTyq9f7l9c&#10;SeED2Bp6tLqUJ+3l9f75s93oCr3BFvtak2AQ64vRlbINwRVZ5lWrB/ArdNpy0SANEPiTmqwmGBl9&#10;6LNNnr/ORqTaESrtPWfv5qLcJ3xjtAqfjPE6iL6UzC2kk9JZxTPb76BoCFzbqTMN+AcWA3SWH71A&#10;3UEAcaDuL6ihU4QeTVgpHDI0plM6aWA16/wPNY8tOJ20sDneXWzy/w9WfTw+us8kwvQWJx5gEuHd&#10;A6pvXli8bcE2+oYIx1ZDzQ+vo2XZ6Hxxvhqt9oWPINX4AWseMhwCJqDJ0BBdYZ2C0XkAp4vpegpC&#10;cXKbv9m+zLmkuLbebK82r9JYMiiW6458eKdxEDEoJfFUEzwcH3yIdKBYWuJrFu+7vk+T7e1vCW6M&#10;mUQ/Mp65h6mauDvKqLA+sRDCeVF4sTlokX5IMfKSlNJ/PwBpKfr3ls2IG7UEtATVEoBVfLWUQYo5&#10;vA3z5h0cdU3LyLPdFm/YMNMlKU8szjx58EnheUnjZv36nbqefqX9TwAAAP//AwBQSwMEFAAGAAgA&#10;AAAhAAAWgcPgAAAACgEAAA8AAABkcnMvZG93bnJldi54bWxMj8FOwzAMhu9IvENkJG4saRllK02n&#10;CcEJCa0rB45pk7XRGqc02VbeHnOCo+1Pv7+/2MxuYGczBetRQrIQwAy2XlvsJHzUr3crYCEq1Grw&#10;aCR8mwCb8vqqULn2F6zMeR87RiEYciWhj3HMOQ9tb5wKCz8apNvBT05FGqeO60ldKNwNPBUi405Z&#10;pA+9Gs1zb9rj/uQkbD+xerFf782uOlS2rtcC37KjlLc38/YJWDRz/IPhV5/UoSSnxp9QBzZIWC6T&#10;hFAJj/fUiYB1+kCLRkKarQTwsuD/K5Q/AAAA//8DAFBLAQItABQABgAIAAAAIQC2gziS/gAAAOEB&#10;AAATAAAAAAAAAAAAAAAAAAAAAABbQ29udGVudF9UeXBlc10ueG1sUEsBAi0AFAAGAAgAAAAhADj9&#10;If/WAAAAlAEAAAsAAAAAAAAAAAAAAAAALwEAAF9yZWxzLy5yZWxzUEsBAi0AFAAGAAgAAAAhANxu&#10;2SzXAQAAkgMAAA4AAAAAAAAAAAAAAAAALgIAAGRycy9lMm9Eb2MueG1sUEsBAi0AFAAGAAgAAAAh&#10;AAAWgcPgAAAACgEAAA8AAAAAAAAAAAAAAAAAMQQAAGRycy9kb3ducmV2LnhtbFBLBQYAAAAABAAE&#10;APMAAAA+BQAAAAA=&#10;" filled="f" stroked="f">
          <v:textbox style="mso-next-textbox:#Text Box 1" inset="0,0,0,0">
            <w:txbxContent>
              <w:p w:rsidR="00840622" w:rsidRDefault="00840622">
                <w:pPr>
                  <w:spacing w:before="1"/>
                  <w:ind w:left="3" w:right="1"/>
                  <w:jc w:val="center"/>
                  <w:rPr>
                    <w:sz w:val="20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A29A9"/>
    <w:multiLevelType w:val="hybridMultilevel"/>
    <w:tmpl w:val="CB064ED2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85475"/>
    <w:multiLevelType w:val="hybridMultilevel"/>
    <w:tmpl w:val="060C4D24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5367FA"/>
    <w:multiLevelType w:val="hybridMultilevel"/>
    <w:tmpl w:val="6B9E00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344FFF"/>
    <w:multiLevelType w:val="hybridMultilevel"/>
    <w:tmpl w:val="67F0C6E6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8B08C2"/>
    <w:multiLevelType w:val="multilevel"/>
    <w:tmpl w:val="D518A522"/>
    <w:lvl w:ilvl="0">
      <w:start w:val="1"/>
      <w:numFmt w:val="decimal"/>
      <w:lvlText w:val="%1."/>
      <w:lvlJc w:val="left"/>
      <w:pPr>
        <w:ind w:left="496" w:hanging="313"/>
      </w:pPr>
      <w:rPr>
        <w:rFonts w:ascii="Arial" w:eastAsia="Arial" w:hAnsi="Arial" w:cs="Arial" w:hint="default"/>
        <w:b/>
        <w:bCs/>
        <w:w w:val="100"/>
        <w:sz w:val="21"/>
        <w:szCs w:val="21"/>
        <w:shd w:val="clear" w:color="auto" w:fill="DBDBD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28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96" w:hanging="569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06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40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1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0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3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4" w:hanging="569"/>
      </w:pPr>
      <w:rPr>
        <w:rFonts w:hint="default"/>
        <w:lang w:val="pt-PT" w:eastAsia="en-US" w:bidi="ar-SA"/>
      </w:rPr>
    </w:lvl>
  </w:abstractNum>
  <w:abstractNum w:abstractNumId="5">
    <w:nsid w:val="636604AB"/>
    <w:multiLevelType w:val="hybridMultilevel"/>
    <w:tmpl w:val="213C54B2"/>
    <w:lvl w:ilvl="0" w:tplc="B24CAF5A">
      <w:start w:val="1"/>
      <w:numFmt w:val="decimal"/>
      <w:lvlText w:val="%1"/>
      <w:lvlJc w:val="left"/>
      <w:pPr>
        <w:ind w:left="1108" w:hanging="478"/>
      </w:pPr>
      <w:rPr>
        <w:rFonts w:hint="default"/>
        <w:lang w:val="pt-PT" w:eastAsia="en-US" w:bidi="ar-SA"/>
      </w:rPr>
    </w:lvl>
    <w:lvl w:ilvl="1" w:tplc="8A5A25E6">
      <w:numFmt w:val="none"/>
      <w:lvlText w:val=""/>
      <w:lvlJc w:val="left"/>
      <w:pPr>
        <w:tabs>
          <w:tab w:val="num" w:pos="360"/>
        </w:tabs>
      </w:pPr>
    </w:lvl>
    <w:lvl w:ilvl="2" w:tplc="4932672E">
      <w:numFmt w:val="bullet"/>
      <w:lvlText w:val="•"/>
      <w:lvlJc w:val="left"/>
      <w:pPr>
        <w:ind w:left="3150" w:hanging="478"/>
      </w:pPr>
      <w:rPr>
        <w:rFonts w:hint="default"/>
        <w:lang w:val="pt-PT" w:eastAsia="en-US" w:bidi="ar-SA"/>
      </w:rPr>
    </w:lvl>
    <w:lvl w:ilvl="3" w:tplc="B87AA6DC">
      <w:numFmt w:val="bullet"/>
      <w:lvlText w:val="•"/>
      <w:lvlJc w:val="left"/>
      <w:pPr>
        <w:ind w:left="4175" w:hanging="478"/>
      </w:pPr>
      <w:rPr>
        <w:rFonts w:hint="default"/>
        <w:lang w:val="pt-PT" w:eastAsia="en-US" w:bidi="ar-SA"/>
      </w:rPr>
    </w:lvl>
    <w:lvl w:ilvl="4" w:tplc="F6AA5B0C">
      <w:numFmt w:val="bullet"/>
      <w:lvlText w:val="•"/>
      <w:lvlJc w:val="left"/>
      <w:pPr>
        <w:ind w:left="5200" w:hanging="478"/>
      </w:pPr>
      <w:rPr>
        <w:rFonts w:hint="default"/>
        <w:lang w:val="pt-PT" w:eastAsia="en-US" w:bidi="ar-SA"/>
      </w:rPr>
    </w:lvl>
    <w:lvl w:ilvl="5" w:tplc="50E61238">
      <w:numFmt w:val="bullet"/>
      <w:lvlText w:val="•"/>
      <w:lvlJc w:val="left"/>
      <w:pPr>
        <w:ind w:left="6225" w:hanging="478"/>
      </w:pPr>
      <w:rPr>
        <w:rFonts w:hint="default"/>
        <w:lang w:val="pt-PT" w:eastAsia="en-US" w:bidi="ar-SA"/>
      </w:rPr>
    </w:lvl>
    <w:lvl w:ilvl="6" w:tplc="67D83CD0">
      <w:numFmt w:val="bullet"/>
      <w:lvlText w:val="•"/>
      <w:lvlJc w:val="left"/>
      <w:pPr>
        <w:ind w:left="7250" w:hanging="478"/>
      </w:pPr>
      <w:rPr>
        <w:rFonts w:hint="default"/>
        <w:lang w:val="pt-PT" w:eastAsia="en-US" w:bidi="ar-SA"/>
      </w:rPr>
    </w:lvl>
    <w:lvl w:ilvl="7" w:tplc="8004B3E4">
      <w:numFmt w:val="bullet"/>
      <w:lvlText w:val="•"/>
      <w:lvlJc w:val="left"/>
      <w:pPr>
        <w:ind w:left="8275" w:hanging="478"/>
      </w:pPr>
      <w:rPr>
        <w:rFonts w:hint="default"/>
        <w:lang w:val="pt-PT" w:eastAsia="en-US" w:bidi="ar-SA"/>
      </w:rPr>
    </w:lvl>
    <w:lvl w:ilvl="8" w:tplc="D27C926A">
      <w:numFmt w:val="bullet"/>
      <w:lvlText w:val="•"/>
      <w:lvlJc w:val="left"/>
      <w:pPr>
        <w:ind w:left="9300" w:hanging="478"/>
      </w:pPr>
      <w:rPr>
        <w:rFonts w:hint="default"/>
        <w:lang w:val="pt-PT" w:eastAsia="en-US" w:bidi="ar-SA"/>
      </w:rPr>
    </w:lvl>
  </w:abstractNum>
  <w:abstractNum w:abstractNumId="6">
    <w:nsid w:val="6BCD6AA7"/>
    <w:multiLevelType w:val="multilevel"/>
    <w:tmpl w:val="D518A522"/>
    <w:lvl w:ilvl="0">
      <w:start w:val="1"/>
      <w:numFmt w:val="decimal"/>
      <w:lvlText w:val="%1."/>
      <w:lvlJc w:val="left"/>
      <w:pPr>
        <w:ind w:left="496" w:hanging="313"/>
      </w:pPr>
      <w:rPr>
        <w:rFonts w:ascii="Arial" w:eastAsia="Arial" w:hAnsi="Arial" w:cs="Arial" w:hint="default"/>
        <w:b/>
        <w:bCs/>
        <w:w w:val="100"/>
        <w:sz w:val="21"/>
        <w:szCs w:val="21"/>
        <w:shd w:val="clear" w:color="auto" w:fill="DBDBD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28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96" w:hanging="569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06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40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1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0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3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4" w:hanging="569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3554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EA06A7"/>
    <w:rsid w:val="00005D86"/>
    <w:rsid w:val="00024D3B"/>
    <w:rsid w:val="00027978"/>
    <w:rsid w:val="000408D9"/>
    <w:rsid w:val="00042814"/>
    <w:rsid w:val="00057AE0"/>
    <w:rsid w:val="0006790B"/>
    <w:rsid w:val="000728ED"/>
    <w:rsid w:val="00076869"/>
    <w:rsid w:val="00076E5F"/>
    <w:rsid w:val="000905B6"/>
    <w:rsid w:val="00090887"/>
    <w:rsid w:val="000A5578"/>
    <w:rsid w:val="000B1BBF"/>
    <w:rsid w:val="000C6E2A"/>
    <w:rsid w:val="000D0D10"/>
    <w:rsid w:val="00121980"/>
    <w:rsid w:val="0014700F"/>
    <w:rsid w:val="00147041"/>
    <w:rsid w:val="0017473D"/>
    <w:rsid w:val="001B5729"/>
    <w:rsid w:val="001C464D"/>
    <w:rsid w:val="001D0B33"/>
    <w:rsid w:val="00207A28"/>
    <w:rsid w:val="00230CC5"/>
    <w:rsid w:val="002311E5"/>
    <w:rsid w:val="00271963"/>
    <w:rsid w:val="002752DF"/>
    <w:rsid w:val="0028667F"/>
    <w:rsid w:val="002A06B5"/>
    <w:rsid w:val="002B5598"/>
    <w:rsid w:val="002F5838"/>
    <w:rsid w:val="003004EF"/>
    <w:rsid w:val="00307F0F"/>
    <w:rsid w:val="003132C6"/>
    <w:rsid w:val="00327E33"/>
    <w:rsid w:val="00332389"/>
    <w:rsid w:val="003439D4"/>
    <w:rsid w:val="003442BE"/>
    <w:rsid w:val="00360237"/>
    <w:rsid w:val="003642B5"/>
    <w:rsid w:val="00365640"/>
    <w:rsid w:val="00393D0B"/>
    <w:rsid w:val="00397A59"/>
    <w:rsid w:val="003D7ADF"/>
    <w:rsid w:val="003E2AD6"/>
    <w:rsid w:val="003F291F"/>
    <w:rsid w:val="00426AA4"/>
    <w:rsid w:val="004438E3"/>
    <w:rsid w:val="00477E53"/>
    <w:rsid w:val="004F1D22"/>
    <w:rsid w:val="00500AD7"/>
    <w:rsid w:val="005705BE"/>
    <w:rsid w:val="005766F1"/>
    <w:rsid w:val="00584B67"/>
    <w:rsid w:val="0058714B"/>
    <w:rsid w:val="005F6A85"/>
    <w:rsid w:val="00615118"/>
    <w:rsid w:val="006448CA"/>
    <w:rsid w:val="00673916"/>
    <w:rsid w:val="00692CBC"/>
    <w:rsid w:val="006A418E"/>
    <w:rsid w:val="006D4A2F"/>
    <w:rsid w:val="006E715C"/>
    <w:rsid w:val="00701878"/>
    <w:rsid w:val="00707E85"/>
    <w:rsid w:val="007426EC"/>
    <w:rsid w:val="00751D7A"/>
    <w:rsid w:val="00783A58"/>
    <w:rsid w:val="007D7225"/>
    <w:rsid w:val="007E5D42"/>
    <w:rsid w:val="00810BB9"/>
    <w:rsid w:val="008117D7"/>
    <w:rsid w:val="00812B99"/>
    <w:rsid w:val="008168B9"/>
    <w:rsid w:val="008362A7"/>
    <w:rsid w:val="00840622"/>
    <w:rsid w:val="008673BC"/>
    <w:rsid w:val="00894A8B"/>
    <w:rsid w:val="00896F11"/>
    <w:rsid w:val="008A3AB5"/>
    <w:rsid w:val="008A5A9E"/>
    <w:rsid w:val="008B027F"/>
    <w:rsid w:val="008C2A8F"/>
    <w:rsid w:val="00940140"/>
    <w:rsid w:val="00953BAB"/>
    <w:rsid w:val="009551E8"/>
    <w:rsid w:val="00960C60"/>
    <w:rsid w:val="0096424D"/>
    <w:rsid w:val="00987BB5"/>
    <w:rsid w:val="009B4EAA"/>
    <w:rsid w:val="00A00328"/>
    <w:rsid w:val="00A04828"/>
    <w:rsid w:val="00A16EAD"/>
    <w:rsid w:val="00A201AC"/>
    <w:rsid w:val="00A424DC"/>
    <w:rsid w:val="00A71A95"/>
    <w:rsid w:val="00A7726B"/>
    <w:rsid w:val="00A957D1"/>
    <w:rsid w:val="00B01548"/>
    <w:rsid w:val="00B534BC"/>
    <w:rsid w:val="00B579DB"/>
    <w:rsid w:val="00B60E10"/>
    <w:rsid w:val="00B86FE3"/>
    <w:rsid w:val="00BA4486"/>
    <w:rsid w:val="00BE0A54"/>
    <w:rsid w:val="00BE1571"/>
    <w:rsid w:val="00BF0949"/>
    <w:rsid w:val="00BF5FC4"/>
    <w:rsid w:val="00C512AF"/>
    <w:rsid w:val="00CC06AA"/>
    <w:rsid w:val="00CC62A5"/>
    <w:rsid w:val="00CF24D9"/>
    <w:rsid w:val="00D04410"/>
    <w:rsid w:val="00D209F1"/>
    <w:rsid w:val="00D27820"/>
    <w:rsid w:val="00D54FCC"/>
    <w:rsid w:val="00D62B0D"/>
    <w:rsid w:val="00D63A02"/>
    <w:rsid w:val="00D6544F"/>
    <w:rsid w:val="00D740AD"/>
    <w:rsid w:val="00D957F2"/>
    <w:rsid w:val="00DF7AAD"/>
    <w:rsid w:val="00E21E7E"/>
    <w:rsid w:val="00E30F1D"/>
    <w:rsid w:val="00E3687F"/>
    <w:rsid w:val="00E60CDF"/>
    <w:rsid w:val="00E6101C"/>
    <w:rsid w:val="00E61991"/>
    <w:rsid w:val="00E9551B"/>
    <w:rsid w:val="00EA06A7"/>
    <w:rsid w:val="00EA6DDB"/>
    <w:rsid w:val="00F15906"/>
    <w:rsid w:val="00F50B74"/>
    <w:rsid w:val="00F532DF"/>
    <w:rsid w:val="00FA1E41"/>
    <w:rsid w:val="00FB0095"/>
    <w:rsid w:val="00FD76B2"/>
    <w:rsid w:val="00FF0482"/>
    <w:rsid w:val="00FF11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1AC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rsid w:val="00A201AC"/>
    <w:pPr>
      <w:spacing w:before="94"/>
      <w:ind w:left="496" w:hanging="313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rsid w:val="00A201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201AC"/>
    <w:rPr>
      <w:sz w:val="21"/>
      <w:szCs w:val="21"/>
    </w:rPr>
  </w:style>
  <w:style w:type="paragraph" w:styleId="Ttulo">
    <w:name w:val="Title"/>
    <w:basedOn w:val="Normal"/>
    <w:uiPriority w:val="10"/>
    <w:qFormat/>
    <w:rsid w:val="00A201AC"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34"/>
    <w:qFormat/>
    <w:rsid w:val="00A201AC"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A201AC"/>
    <w:rPr>
      <w:rFonts w:ascii="Arial" w:eastAsia="Arial" w:hAnsi="Arial" w:cs="Arial"/>
    </w:rPr>
  </w:style>
  <w:style w:type="paragraph" w:styleId="Cabealho">
    <w:name w:val="header"/>
    <w:aliases w:val="Cabeçalho superior,encabezado,Heading 1a,Indent Italics"/>
    <w:basedOn w:val="Normal"/>
    <w:link w:val="CabealhoChar"/>
    <w:unhideWhenUsed/>
    <w:rsid w:val="00D54F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encabezado Char,Heading 1a Char,Indent Italics Char"/>
    <w:basedOn w:val="Fontepargpadro"/>
    <w:link w:val="Cabealho"/>
    <w:rsid w:val="00D54FC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54FC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4FCC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CC06AA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C06AA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7</Pages>
  <Words>2082</Words>
  <Characters>11249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COB</Company>
  <LinksUpToDate>false</LinksUpToDate>
  <CharactersWithSpaces>13305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Pompilio Donato</dc:creator>
  <cp:lastModifiedBy>Desktop</cp:lastModifiedBy>
  <cp:revision>97</cp:revision>
  <dcterms:created xsi:type="dcterms:W3CDTF">2023-06-30T20:22:00Z</dcterms:created>
  <dcterms:modified xsi:type="dcterms:W3CDTF">2024-03-05T20:28:00Z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2023-06-30T00:00:00Z</vt:filetime>
  </property>
</Properties>
</file>