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EB1D69E">
      <w:pPr>
        <w:pBdr/>
        <w:spacing/>
        <w:ind/>
        <w:rPr>
          <w:rFonts w:hint="default"/>
        </w:rPr>
      </w:pPr>
      <w:r>
        <w:rPr>
          <w:rFonts w:hint="default"/>
        </w:rPr>
      </w:r>
      <w:r>
        <w:rPr>
          <w:rFonts w:hint="default"/>
        </w:rPr>
      </w:r>
    </w:p>
    <w:p w14:paraId="7C77909E">
      <w:pPr>
        <w:pBdr/>
        <w:spacing/>
        <w:ind/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INFORMATIVO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</w:r>
    </w:p>
    <w:p w14:paraId="3677E448">
      <w:pPr>
        <w:pBdr/>
        <w:spacing/>
        <w:ind/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</w:r>
    </w:p>
    <w:p w14:paraId="4136123B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Senhores Licitantes, informo que os arquivos de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projetos e planilhas, </w:t>
      </w:r>
      <w:bookmarkStart w:id="0" w:name="_GoBack"/>
      <w:r/>
      <w:bookmarkEnd w:id="0"/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referentes ao Processo de Licitação na modalidade Concorrência nº 03/2026 que tem por objeto a </w:t>
      </w:r>
      <w:r>
        <w:rPr>
          <w:rFonts w:hint="default" w:ascii="Arial" w:hAnsi="Arial" w:cs="Arial"/>
          <w:b w:val="0"/>
          <w:bCs/>
          <w:spacing w:val="-2"/>
        </w:rPr>
        <w:t xml:space="preserve">CONTRATAÇÃO DE EMPRESA ESPECIALIZADA EM EXECUÇÃO DE OBRA DE ENGENHARIA PARA A CONSTRUÇÃO DE ESPAÇO ESPORTIVO COMUNITÁRIO – MODELO NOVO PAC TIPO A, LOCALIZADO NO CONDOMÍNIO RESIDE</w:t>
      </w:r>
      <w:r>
        <w:rPr>
          <w:rFonts w:hint="default" w:ascii="Arial" w:hAnsi="Arial" w:cs="Arial"/>
          <w:b w:val="0"/>
          <w:bCs/>
          <w:spacing w:val="-2"/>
        </w:rPr>
        <w:t xml:space="preserve">NCIAL ERNANDY MAURÍCIO BARACAT ARRUDA, NO MUNICÍPIO DE SINOP-MT, CONFORME CONSTA NO MEMORIAL DESCRITIVO, PROJETO BÁSICO PADRONIZADO E DEMAIS DOCUMENTOS TÉCNICOS DO EMPREENDIMENTO, NOS TERMOS DO TERMO DE COMPROMISSO MESP Nº 988121/2025 – OPERAÇÃO 1107126-15</w:t>
      </w:r>
      <w:r>
        <w:rPr>
          <w:rFonts w:hint="default" w:ascii="Arial" w:hAnsi="Arial" w:cs="Arial"/>
          <w:b w:val="0"/>
          <w:bCs/>
          <w:spacing w:val="-2"/>
          <w:lang w:val="pt-BR"/>
        </w:rPr>
        <w:t xml:space="preserve">,</w:t>
      </w:r>
      <w:r>
        <w:rPr>
          <w:rFonts w:hint="default" w:ascii="Arial" w:hAnsi="Arial" w:cs="Arial"/>
          <w:b/>
          <w:spacing w:val="-2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de acordo com os termos e</w:t>
      </w:r>
      <w:r>
        <w:rPr>
          <w:rFonts w:hint="default"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especificações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d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 xml:space="preserve">o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edital e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seus anexos.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, com previsão de abertura para o dia 09 de junho de 2026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às 09:00(horário de Brasília),  estão disponíveis no link: </w:t>
      </w:r>
      <w:r>
        <w:rPr>
          <w:rFonts w:hint="default" w:ascii="Arial" w:hAnsi="Arial" w:cs="Arial"/>
          <w:b w:val="0"/>
          <w:bCs w:val="0"/>
          <w:sz w:val="22"/>
          <w:szCs w:val="22"/>
        </w:rPr>
      </w:r>
      <w:hyperlink r:id="rId8" w:tooltip="https://drive.google.com/file/d/1gU_wA3P5DQib0N2wwJPj5Rh-g3XINxRL/view?usp=sharing" w:history="1">
        <w:r>
          <w:rPr>
            <w:rStyle w:val="669"/>
            <w:rFonts w:hint="default" w:ascii="Arial" w:hAnsi="Arial" w:cs="Arial"/>
            <w:b w:val="0"/>
            <w:bCs w:val="0"/>
            <w:sz w:val="22"/>
            <w:szCs w:val="22"/>
          </w:rPr>
          <w:t xml:space="preserve">https://drive.google.com/file/d/1gU_wA3P5DQib0N2wwJPj5Rh-g3XINxRL/view?usp=sharing</w:t>
        </w:r>
        <w:r>
          <w:rPr>
            <w:rStyle w:val="669"/>
          </w:rPr>
        </w:r>
        <w:r>
          <w:rPr>
            <w:rStyle w:val="669"/>
            <w:rFonts w:hint="default" w:ascii="Arial" w:hAnsi="Arial" w:cs="Arial"/>
            <w:b w:val="0"/>
            <w:bCs w:val="0"/>
            <w:sz w:val="24"/>
            <w:szCs w:val="24"/>
            <w:lang w:val="pt-BR"/>
          </w:rPr>
        </w:r>
      </w:hyperlink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 devido ao grande volume e também ao tamanho maior que 30mb, não suportado pelo Portal de Compras Públicas.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p w14:paraId="6E837428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p w14:paraId="5F711C6A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Sinop/MT, 27 de abril de 2026.4.13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p w14:paraId="0181175D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p w14:paraId="14841A85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center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Edna Maciel Escobar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p w14:paraId="702871B2">
      <w:pPr>
        <w:pStyle w:val="666"/>
        <w:keepNext w:val="false"/>
        <w:keepLines w:val="false"/>
        <w:pageBreakBefore w:val="false"/>
        <w:pBdr/>
        <w:bidi w:val="false"/>
        <w:spacing w:afterAutospacing="0" w:beforeAutospacing="0" w:line="360" w:lineRule="auto"/>
        <w:ind w:firstLine="0" w:left="-400"/>
        <w:jc w:val="center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Agente de Contratação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</w:r>
    </w:p>
    <w:sectPr>
      <w:footnotePr/>
      <w:endnotePr/>
      <w:type w:val="nextPage"/>
      <w:pgSz w:h="16838" w:orient="portrait" w:w="11906"/>
      <w:pgMar w:top="1440" w:right="1506" w:bottom="1440" w:left="18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doNotExpandShiftReturn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5"/>
    <w:next w:val="665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1">
    <w:name w:val="Heading 3"/>
    <w:basedOn w:val="665"/>
    <w:next w:val="665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5"/>
    <w:next w:val="66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5"/>
    <w:next w:val="665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5"/>
    <w:next w:val="66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5"/>
    <w:next w:val="665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5"/>
    <w:next w:val="665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5"/>
    <w:next w:val="665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66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7"/>
    <w:link w:val="6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7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7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7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7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7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7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5"/>
    <w:next w:val="665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67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5"/>
    <w:next w:val="665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7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5"/>
    <w:next w:val="665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7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5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66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5"/>
    <w:next w:val="665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7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5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7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7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5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7"/>
    <w:link w:val="176"/>
    <w:uiPriority w:val="99"/>
    <w:pPr>
      <w:pBdr/>
      <w:spacing/>
      <w:ind/>
    </w:pPr>
  </w:style>
  <w:style w:type="paragraph" w:styleId="178">
    <w:name w:val="Footer"/>
    <w:basedOn w:val="665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7"/>
    <w:link w:val="178"/>
    <w:uiPriority w:val="99"/>
    <w:pPr>
      <w:pBdr/>
      <w:spacing/>
      <w:ind/>
    </w:pPr>
  </w:style>
  <w:style w:type="paragraph" w:styleId="180">
    <w:name w:val="Caption"/>
    <w:basedOn w:val="665"/>
    <w:next w:val="66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5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7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5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7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66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5"/>
    <w:next w:val="665"/>
    <w:uiPriority w:val="39"/>
    <w:unhideWhenUsed/>
    <w:pPr>
      <w:pBdr/>
      <w:spacing w:after="100"/>
      <w:ind/>
    </w:pPr>
  </w:style>
  <w:style w:type="paragraph" w:styleId="190">
    <w:name w:val="toc 2"/>
    <w:basedOn w:val="665"/>
    <w:next w:val="665"/>
    <w:uiPriority w:val="39"/>
    <w:unhideWhenUsed/>
    <w:pPr>
      <w:pBdr/>
      <w:spacing w:after="100"/>
      <w:ind w:left="220"/>
    </w:pPr>
  </w:style>
  <w:style w:type="paragraph" w:styleId="191">
    <w:name w:val="toc 3"/>
    <w:basedOn w:val="665"/>
    <w:next w:val="665"/>
    <w:uiPriority w:val="39"/>
    <w:unhideWhenUsed/>
    <w:pPr>
      <w:pBdr/>
      <w:spacing w:after="100"/>
      <w:ind w:left="440"/>
    </w:pPr>
  </w:style>
  <w:style w:type="paragraph" w:styleId="192">
    <w:name w:val="toc 4"/>
    <w:basedOn w:val="665"/>
    <w:next w:val="665"/>
    <w:uiPriority w:val="39"/>
    <w:unhideWhenUsed/>
    <w:pPr>
      <w:pBdr/>
      <w:spacing w:after="100"/>
      <w:ind w:left="660"/>
    </w:pPr>
  </w:style>
  <w:style w:type="paragraph" w:styleId="193">
    <w:name w:val="toc 5"/>
    <w:basedOn w:val="665"/>
    <w:next w:val="665"/>
    <w:uiPriority w:val="39"/>
    <w:unhideWhenUsed/>
    <w:pPr>
      <w:pBdr/>
      <w:spacing w:after="100"/>
      <w:ind w:left="880"/>
    </w:pPr>
  </w:style>
  <w:style w:type="paragraph" w:styleId="194">
    <w:name w:val="toc 6"/>
    <w:basedOn w:val="665"/>
    <w:next w:val="665"/>
    <w:uiPriority w:val="39"/>
    <w:unhideWhenUsed/>
    <w:pPr>
      <w:pBdr/>
      <w:spacing w:after="100"/>
      <w:ind w:left="1100"/>
    </w:pPr>
  </w:style>
  <w:style w:type="paragraph" w:styleId="195">
    <w:name w:val="toc 7"/>
    <w:basedOn w:val="665"/>
    <w:next w:val="665"/>
    <w:uiPriority w:val="39"/>
    <w:unhideWhenUsed/>
    <w:pPr>
      <w:pBdr/>
      <w:spacing w:after="100"/>
      <w:ind w:left="1320"/>
    </w:pPr>
  </w:style>
  <w:style w:type="paragraph" w:styleId="196">
    <w:name w:val="toc 8"/>
    <w:basedOn w:val="665"/>
    <w:next w:val="665"/>
    <w:uiPriority w:val="39"/>
    <w:unhideWhenUsed/>
    <w:pPr>
      <w:pBdr/>
      <w:spacing w:after="100"/>
      <w:ind w:left="1540"/>
    </w:pPr>
  </w:style>
  <w:style w:type="paragraph" w:styleId="197">
    <w:name w:val="toc 9"/>
    <w:basedOn w:val="665"/>
    <w:next w:val="665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7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5"/>
    <w:next w:val="665"/>
    <w:uiPriority w:val="99"/>
    <w:unhideWhenUsed/>
    <w:pPr>
      <w:pBdr/>
      <w:spacing w:after="0" w:afterAutospacing="0"/>
      <w:ind/>
    </w:pPr>
  </w:style>
  <w:style w:type="paragraph" w:styleId="665" w:default="1">
    <w:name w:val="Normal"/>
    <w:uiPriority w:val="0"/>
    <w:qFormat/>
    <w:pPr>
      <w:pBdr/>
      <w:spacing/>
      <w:ind/>
    </w:pPr>
    <w:rPr>
      <w:rFonts w:asciiTheme="minorHAnsi" w:hAnsiTheme="minorHAnsi" w:eastAsiaTheme="minorEastAsia" w:cstheme="minorBidi"/>
      <w:lang w:val="en-US" w:eastAsia="zh-CN" w:bidi="ar-SA"/>
    </w:rPr>
  </w:style>
  <w:style w:type="paragraph" w:styleId="666">
    <w:name w:val="Heading 2"/>
    <w:basedOn w:val="665"/>
    <w:uiPriority w:val="1"/>
    <w:qFormat/>
    <w:pPr>
      <w:pBdr/>
      <w:spacing/>
      <w:ind w:left="20"/>
      <w:outlineLvl w:val="1"/>
    </w:pPr>
    <w:rPr>
      <w:b/>
      <w:bCs/>
      <w:sz w:val="24"/>
      <w:szCs w:val="24"/>
    </w:rPr>
  </w:style>
  <w:style w:type="character" w:styleId="667" w:default="1">
    <w:name w:val="Default Paragraph Font"/>
    <w:uiPriority w:val="0"/>
    <w:semiHidden/>
    <w:pPr>
      <w:pBdr/>
      <w:spacing/>
      <w:ind/>
    </w:pPr>
  </w:style>
  <w:style w:type="table" w:styleId="668" w:default="1">
    <w:name w:val="Normal Table"/>
    <w:uiPriority w:val="0"/>
    <w:semiHidden/>
    <w:qFormat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9">
    <w:name w:val="Hyperlink"/>
    <w:basedOn w:val="667"/>
    <w:uiPriority w:val="0"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rive.google.com/file/d/1gU_wA3P5DQib0N2wwJPj5Rh-g3XINxRL/view?usp=sharin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EDNA.ESCOBAR</dc:creator>
  <cp:revision>2</cp:revision>
  <dcterms:created xsi:type="dcterms:W3CDTF">2026-04-13T17:02:00Z</dcterms:created>
  <dcterms:modified xsi:type="dcterms:W3CDTF">2026-04-27T16:58:44Z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5B867E33E681474892171C73EF81A9A2_11</vt:lpwstr>
  </property>
</Properties>
</file>