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B7EC3" w14:textId="1CF5DE24" w:rsidR="00920883" w:rsidRPr="008528A5" w:rsidRDefault="001306DC" w:rsidP="00EA2905">
      <w:pPr>
        <w:pStyle w:val="Corpodetexto"/>
        <w:spacing w:before="76"/>
        <w:ind w:left="544"/>
        <w:jc w:val="center"/>
        <w:rPr>
          <w:rFonts w:asciiTheme="minorHAnsi" w:hAnsiTheme="minorHAnsi" w:cstheme="minorHAnsi"/>
          <w:b/>
          <w:bCs/>
          <w:spacing w:val="-1"/>
          <w:w w:val="105"/>
          <w:sz w:val="24"/>
          <w:szCs w:val="24"/>
        </w:rPr>
      </w:pPr>
      <w:r w:rsidRPr="008528A5">
        <w:rPr>
          <w:rFonts w:asciiTheme="minorHAnsi" w:hAnsiTheme="minorHAnsi" w:cstheme="minorHAnsi"/>
          <w:b/>
          <w:bCs/>
          <w:noProof/>
          <w:spacing w:val="-1"/>
          <w:w w:val="105"/>
          <w:sz w:val="24"/>
          <w:szCs w:val="24"/>
          <w:lang w:val="pt-BR" w:eastAsia="pt-BR"/>
        </w:rPr>
        <w:drawing>
          <wp:inline distT="0" distB="0" distL="0" distR="0" wp14:anchorId="1F57C9A5" wp14:editId="1DEAA14D">
            <wp:extent cx="4030980" cy="1067757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79578" cy="110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6357A" w14:textId="77777777" w:rsidR="00E746C2" w:rsidRPr="00E746C2" w:rsidRDefault="00E746C2" w:rsidP="00920883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2"/>
          <w:szCs w:val="28"/>
        </w:rPr>
      </w:pPr>
    </w:p>
    <w:p w14:paraId="6AEF9141" w14:textId="068CE3BA" w:rsidR="000D4EA8" w:rsidRPr="008528A5" w:rsidRDefault="00920883" w:rsidP="00920883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24"/>
          <w:szCs w:val="28"/>
        </w:rPr>
      </w:pPr>
      <w:r w:rsidRPr="008528A5">
        <w:rPr>
          <w:rFonts w:asciiTheme="minorHAnsi" w:hAnsiTheme="minorHAnsi" w:cstheme="minorHAnsi"/>
          <w:b/>
          <w:bCs/>
          <w:sz w:val="24"/>
          <w:szCs w:val="28"/>
        </w:rPr>
        <w:t xml:space="preserve">ANEXO </w:t>
      </w:r>
      <w:r w:rsidR="00A927BD">
        <w:rPr>
          <w:rFonts w:asciiTheme="minorHAnsi" w:hAnsiTheme="minorHAnsi" w:cstheme="minorHAnsi"/>
          <w:b/>
          <w:bCs/>
          <w:sz w:val="24"/>
          <w:szCs w:val="28"/>
        </w:rPr>
        <w:t>II</w:t>
      </w:r>
      <w:r w:rsidRPr="008528A5">
        <w:rPr>
          <w:rFonts w:asciiTheme="minorHAnsi" w:hAnsiTheme="minorHAnsi" w:cstheme="minorHAnsi"/>
          <w:b/>
          <w:bCs/>
          <w:sz w:val="24"/>
          <w:szCs w:val="28"/>
        </w:rPr>
        <w:t xml:space="preserve"> </w:t>
      </w:r>
      <w:r w:rsidR="001772CA">
        <w:rPr>
          <w:rFonts w:asciiTheme="minorHAnsi" w:hAnsiTheme="minorHAnsi" w:cstheme="minorHAnsi"/>
          <w:b/>
          <w:bCs/>
          <w:sz w:val="24"/>
          <w:szCs w:val="28"/>
        </w:rPr>
        <w:t>–</w:t>
      </w:r>
      <w:r w:rsidRPr="008528A5">
        <w:rPr>
          <w:rFonts w:asciiTheme="minorHAnsi" w:hAnsiTheme="minorHAnsi" w:cstheme="minorHAnsi"/>
          <w:b/>
          <w:bCs/>
          <w:sz w:val="24"/>
          <w:szCs w:val="28"/>
        </w:rPr>
        <w:t xml:space="preserve"> </w:t>
      </w:r>
      <w:r w:rsidR="001772CA">
        <w:rPr>
          <w:rFonts w:asciiTheme="minorHAnsi" w:hAnsiTheme="minorHAnsi" w:cstheme="minorHAnsi"/>
          <w:b/>
          <w:bCs/>
          <w:sz w:val="24"/>
          <w:szCs w:val="28"/>
        </w:rPr>
        <w:t>PROPOSTA</w:t>
      </w:r>
      <w:r w:rsidR="00955A0F">
        <w:rPr>
          <w:rFonts w:asciiTheme="minorHAnsi" w:hAnsiTheme="minorHAnsi" w:cstheme="minorHAnsi"/>
          <w:b/>
          <w:bCs/>
          <w:sz w:val="24"/>
          <w:szCs w:val="28"/>
        </w:rPr>
        <w:t xml:space="preserve"> DE PREÇOS</w:t>
      </w:r>
    </w:p>
    <w:p w14:paraId="2FB4D491" w14:textId="77777777" w:rsidR="00E746C2" w:rsidRPr="00E746C2" w:rsidRDefault="00E746C2" w:rsidP="00E746C2">
      <w:pPr>
        <w:pStyle w:val="PargrafodaLista"/>
        <w:spacing w:line="360" w:lineRule="auto"/>
        <w:ind w:left="360"/>
        <w:rPr>
          <w:rFonts w:cstheme="minorHAnsi"/>
          <w:b/>
          <w:bCs/>
          <w:sz w:val="4"/>
          <w:szCs w:val="20"/>
        </w:rPr>
      </w:pPr>
    </w:p>
    <w:p w14:paraId="53F2FC88" w14:textId="7E29AC0E" w:rsidR="003A2495" w:rsidRDefault="00A57164" w:rsidP="00955A0F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proofErr w:type="gramStart"/>
      <w:r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Ao(</w:t>
      </w:r>
      <w:proofErr w:type="gramEnd"/>
      <w:r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s)</w:t>
      </w:r>
      <w:r w:rsidR="001772CA"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Agente(s) de Contratação </w:t>
      </w:r>
      <w:r w:rsidR="001772CA"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do CHU-UFPA</w:t>
      </w:r>
    </w:p>
    <w:p w14:paraId="6132CE95" w14:textId="77777777" w:rsidR="00CA15D5" w:rsidRDefault="001772CA" w:rsidP="00955A0F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Pregão Eletrônico nº</w:t>
      </w:r>
      <w:r w:rsid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:</w:t>
      </w: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 w:rsid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NNNN</w:t>
      </w: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/</w:t>
      </w:r>
      <w:r w:rsid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AAAA</w:t>
      </w:r>
    </w:p>
    <w:p w14:paraId="47DD90C3" w14:textId="7D7830EC" w:rsidR="001772CA" w:rsidRPr="003A2495" w:rsidRDefault="001772CA" w:rsidP="00955A0F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Processo Administrativo nº</w:t>
      </w:r>
      <w:r w:rsidR="00CA15D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:</w:t>
      </w: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 w:rsidR="00CA15D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NNNNN</w:t>
      </w: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.</w:t>
      </w:r>
      <w:r w:rsidR="00CA15D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NNNNNN</w:t>
      </w: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/</w:t>
      </w:r>
      <w:r w:rsidR="00CA15D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AAAA</w:t>
      </w:r>
      <w:r w:rsidRPr="003A249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-</w:t>
      </w:r>
      <w:r w:rsidR="00CA15D5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NN</w:t>
      </w:r>
    </w:p>
    <w:p w14:paraId="106D32C2" w14:textId="77777777" w:rsidR="00955A0F" w:rsidRDefault="00955A0F" w:rsidP="00955A0F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</w:p>
    <w:p w14:paraId="03E3351E" w14:textId="39F145CB" w:rsidR="005537E1" w:rsidRPr="001772CA" w:rsidRDefault="001772CA" w:rsidP="00955A0F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1. IDENTIFICAÇÃO DA LICITANTE</w:t>
      </w:r>
    </w:p>
    <w:p w14:paraId="2980F1F4" w14:textId="2BA5AD89" w:rsidR="001772CA" w:rsidRPr="001772CA" w:rsidRDefault="001772CA" w:rsidP="00955A0F">
      <w:pPr>
        <w:pStyle w:val="Corpodetexto"/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Razão Social: </w:t>
      </w:r>
    </w:p>
    <w:p w14:paraId="52CEDA8E" w14:textId="1FBAA39A" w:rsidR="001772CA" w:rsidRDefault="001772CA" w:rsidP="00955A0F">
      <w:pPr>
        <w:pStyle w:val="Corpodetexto"/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CNPJ</w:t>
      </w:r>
      <w:r w:rsidR="00CA15D5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:</w:t>
      </w:r>
    </w:p>
    <w:p w14:paraId="64A36D46" w14:textId="32563E91" w:rsidR="001772CA" w:rsidRPr="001772CA" w:rsidRDefault="001772CA" w:rsidP="00955A0F">
      <w:pPr>
        <w:pStyle w:val="Corpodetexto"/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Endereço Completo: </w:t>
      </w:r>
    </w:p>
    <w:p w14:paraId="6CA401A6" w14:textId="66B2B9DD" w:rsidR="001772CA" w:rsidRDefault="001772CA" w:rsidP="00955A0F">
      <w:pPr>
        <w:pStyle w:val="Corpodetexto"/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Telefone: </w:t>
      </w:r>
    </w:p>
    <w:p w14:paraId="653DCCFA" w14:textId="6C5D3675" w:rsidR="00C27208" w:rsidRPr="001772CA" w:rsidRDefault="00C27208" w:rsidP="00955A0F">
      <w:pPr>
        <w:pStyle w:val="Corpodetexto"/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E-mail:</w:t>
      </w:r>
    </w:p>
    <w:p w14:paraId="01BD4D3A" w14:textId="77777777" w:rsidR="00955A0F" w:rsidRDefault="00955A0F" w:rsidP="00955A0F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</w:p>
    <w:p w14:paraId="160F5676" w14:textId="4841072E" w:rsidR="001F0C31" w:rsidRDefault="001772CA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2. PLANILHA DE PREÇOS (Conforme Tabela 06 do TR) </w:t>
      </w:r>
    </w:p>
    <w:p w14:paraId="745B470C" w14:textId="77777777" w:rsidR="00D364A2" w:rsidRDefault="004012DE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</w:rPr>
      </w:pPr>
      <w:r w:rsidRPr="004012DE">
        <w:rPr>
          <w:rFonts w:asciiTheme="minorHAnsi" w:eastAsiaTheme="minorHAnsi" w:hAnsiTheme="minorHAnsi" w:cstheme="minorHAnsi"/>
          <w:b/>
          <w:bCs/>
          <w:sz w:val="20"/>
          <w:szCs w:val="20"/>
        </w:rPr>
        <w:t>Obs 1: Regime de Execução: Preço Unitário (por kg)</w:t>
      </w:r>
    </w:p>
    <w:p w14:paraId="6AE03ABB" w14:textId="1A205206" w:rsidR="001772CA" w:rsidRPr="001772CA" w:rsidRDefault="004012DE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4012DE">
        <w:rPr>
          <w:rFonts w:asciiTheme="minorHAnsi" w:eastAsiaTheme="minorHAnsi" w:hAnsiTheme="minorHAnsi" w:cstheme="minorHAnsi"/>
          <w:b/>
          <w:bCs/>
          <w:sz w:val="20"/>
          <w:szCs w:val="20"/>
        </w:rPr>
        <w:t xml:space="preserve">Obs 2: </w:t>
      </w:r>
      <w:r w:rsidR="00A137BF" w:rsidRPr="00A137BF">
        <w:rPr>
          <w:rFonts w:asciiTheme="minorHAnsi" w:eastAsiaTheme="minorHAnsi" w:hAnsiTheme="minorHAnsi" w:cstheme="minorHAnsi"/>
          <w:b/>
          <w:bCs/>
          <w:sz w:val="20"/>
          <w:szCs w:val="20"/>
        </w:rPr>
        <w:t xml:space="preserve">Contratação de serviços </w:t>
      </w:r>
      <w:r w:rsidR="00A137BF">
        <w:rPr>
          <w:rFonts w:asciiTheme="minorHAnsi" w:eastAsiaTheme="minorHAnsi" w:hAnsiTheme="minorHAnsi" w:cstheme="minorHAnsi"/>
          <w:b/>
          <w:bCs/>
          <w:sz w:val="20"/>
          <w:szCs w:val="20"/>
        </w:rPr>
        <w:t xml:space="preserve">relacionados a </w:t>
      </w:r>
      <w:r w:rsidR="00A137BF" w:rsidRPr="00A137BF">
        <w:rPr>
          <w:rFonts w:asciiTheme="minorHAnsi" w:eastAsiaTheme="minorHAnsi" w:hAnsiTheme="minorHAnsi" w:cstheme="minorHAnsi"/>
          <w:b/>
          <w:bCs/>
          <w:sz w:val="20"/>
          <w:szCs w:val="20"/>
        </w:rPr>
        <w:t>RSS para o GRUPO ÚNICO</w:t>
      </w:r>
      <w:r w:rsidR="00A137BF">
        <w:rPr>
          <w:rFonts w:asciiTheme="minorHAnsi" w:eastAsiaTheme="minorHAnsi" w:hAnsiTheme="minorHAnsi" w:cstheme="minorHAnsi"/>
          <w:b/>
          <w:bCs/>
          <w:sz w:val="20"/>
          <w:szCs w:val="20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"/>
        <w:gridCol w:w="898"/>
        <w:gridCol w:w="3167"/>
        <w:gridCol w:w="887"/>
        <w:gridCol w:w="1467"/>
        <w:gridCol w:w="1181"/>
        <w:gridCol w:w="984"/>
        <w:gridCol w:w="1078"/>
      </w:tblGrid>
      <w:tr w:rsidR="001772CA" w:rsidRPr="001772CA" w14:paraId="073C7816" w14:textId="77777777" w:rsidTr="004C67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A1AD6" w14:textId="77777777" w:rsidR="001772CA" w:rsidRPr="001772CA" w:rsidRDefault="001772CA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4B2443CE" w14:textId="77777777" w:rsidR="001772CA" w:rsidRPr="001772CA" w:rsidRDefault="001772CA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CÓDIGO CATSER</w:t>
            </w:r>
          </w:p>
        </w:tc>
        <w:tc>
          <w:tcPr>
            <w:tcW w:w="0" w:type="auto"/>
            <w:vAlign w:val="center"/>
            <w:hideMark/>
          </w:tcPr>
          <w:p w14:paraId="494A1B4A" w14:textId="77777777" w:rsidR="001772CA" w:rsidRPr="001772CA" w:rsidRDefault="001772CA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DESCRIÇÃO/ESPECIFICAÇÃO</w:t>
            </w:r>
          </w:p>
        </w:tc>
        <w:tc>
          <w:tcPr>
            <w:tcW w:w="0" w:type="auto"/>
            <w:vAlign w:val="center"/>
            <w:hideMark/>
          </w:tcPr>
          <w:p w14:paraId="3B05BD7A" w14:textId="77777777" w:rsidR="001772CA" w:rsidRPr="001772CA" w:rsidRDefault="001772CA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UNID. MEDIDA</w:t>
            </w:r>
          </w:p>
        </w:tc>
        <w:tc>
          <w:tcPr>
            <w:tcW w:w="0" w:type="auto"/>
            <w:vAlign w:val="center"/>
            <w:hideMark/>
          </w:tcPr>
          <w:p w14:paraId="6642B1C2" w14:textId="77777777" w:rsidR="001772CA" w:rsidRPr="001772CA" w:rsidRDefault="001772CA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QUANT. ESTIMADA MENSAL (CHU-UFPA)</w:t>
            </w:r>
          </w:p>
        </w:tc>
        <w:tc>
          <w:tcPr>
            <w:tcW w:w="0" w:type="auto"/>
            <w:vAlign w:val="center"/>
            <w:hideMark/>
          </w:tcPr>
          <w:p w14:paraId="27AA4169" w14:textId="77777777" w:rsidR="001772CA" w:rsidRPr="001772CA" w:rsidRDefault="001772CA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VALOR UNITÁRIO (R$/KG)</w:t>
            </w:r>
          </w:p>
        </w:tc>
        <w:tc>
          <w:tcPr>
            <w:tcW w:w="0" w:type="auto"/>
            <w:vAlign w:val="center"/>
            <w:hideMark/>
          </w:tcPr>
          <w:p w14:paraId="499C1C21" w14:textId="5719C6B8" w:rsidR="001772CA" w:rsidRPr="001772CA" w:rsidRDefault="001772CA" w:rsidP="00CF0BAB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VALOR MENSAL (R$)</w:t>
            </w:r>
          </w:p>
        </w:tc>
        <w:tc>
          <w:tcPr>
            <w:tcW w:w="0" w:type="auto"/>
            <w:vAlign w:val="center"/>
            <w:hideMark/>
          </w:tcPr>
          <w:p w14:paraId="04F006AB" w14:textId="77777777" w:rsidR="001772CA" w:rsidRPr="001772CA" w:rsidRDefault="001772CA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VALOR GLOBAL (24 MESES)</w:t>
            </w:r>
          </w:p>
        </w:tc>
      </w:tr>
      <w:tr w:rsidR="00561E3E" w:rsidRPr="001772CA" w14:paraId="32315436" w14:textId="77777777" w:rsidTr="004C674A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35D78CAE" w14:textId="52EE33FF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1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293CBAE4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19380</w:t>
            </w:r>
          </w:p>
        </w:tc>
        <w:tc>
          <w:tcPr>
            <w:tcW w:w="0" w:type="auto"/>
            <w:vAlign w:val="center"/>
            <w:hideMark/>
          </w:tcPr>
          <w:p w14:paraId="19DA81D7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GRUPO A (Infectantes): Coleta, transporte, tratamento e destino final.</w:t>
            </w:r>
          </w:p>
        </w:tc>
        <w:tc>
          <w:tcPr>
            <w:tcW w:w="0" w:type="auto"/>
            <w:vAlign w:val="center"/>
            <w:hideMark/>
          </w:tcPr>
          <w:p w14:paraId="6EB3D3BE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14:paraId="03CF1A89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8.918,00</w:t>
            </w:r>
          </w:p>
        </w:tc>
        <w:tc>
          <w:tcPr>
            <w:tcW w:w="0" w:type="auto"/>
            <w:vAlign w:val="center"/>
            <w:hideMark/>
          </w:tcPr>
          <w:p w14:paraId="3B39ACA5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  <w:tc>
          <w:tcPr>
            <w:tcW w:w="0" w:type="auto"/>
            <w:vAlign w:val="center"/>
            <w:hideMark/>
          </w:tcPr>
          <w:p w14:paraId="2EA11C98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  <w:tc>
          <w:tcPr>
            <w:tcW w:w="0" w:type="auto"/>
            <w:vAlign w:val="center"/>
            <w:hideMark/>
          </w:tcPr>
          <w:p w14:paraId="75D2C736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</w:tr>
      <w:tr w:rsidR="00561E3E" w:rsidRPr="001772CA" w14:paraId="2D8E584B" w14:textId="77777777" w:rsidTr="00561E3E">
        <w:trPr>
          <w:tblCellSpacing w:w="15" w:type="dxa"/>
        </w:trPr>
        <w:tc>
          <w:tcPr>
            <w:tcW w:w="0" w:type="auto"/>
            <w:vMerge/>
            <w:vAlign w:val="center"/>
          </w:tcPr>
          <w:p w14:paraId="29785D2E" w14:textId="17992AE8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</w:p>
        </w:tc>
        <w:tc>
          <w:tcPr>
            <w:tcW w:w="0" w:type="auto"/>
            <w:vMerge/>
            <w:vAlign w:val="center"/>
          </w:tcPr>
          <w:p w14:paraId="099B8515" w14:textId="174D9D53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</w:p>
        </w:tc>
        <w:tc>
          <w:tcPr>
            <w:tcW w:w="0" w:type="auto"/>
            <w:vAlign w:val="center"/>
            <w:hideMark/>
          </w:tcPr>
          <w:p w14:paraId="2E4D222A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GRUPO B (Químicos): Coleta, transporte, tratamento e destino final.</w:t>
            </w:r>
          </w:p>
        </w:tc>
        <w:tc>
          <w:tcPr>
            <w:tcW w:w="0" w:type="auto"/>
            <w:vAlign w:val="center"/>
            <w:hideMark/>
          </w:tcPr>
          <w:p w14:paraId="60246D30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14:paraId="707DB2A9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1.297,00</w:t>
            </w:r>
          </w:p>
        </w:tc>
        <w:tc>
          <w:tcPr>
            <w:tcW w:w="0" w:type="auto"/>
            <w:vAlign w:val="center"/>
            <w:hideMark/>
          </w:tcPr>
          <w:p w14:paraId="213BF0A3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  <w:tc>
          <w:tcPr>
            <w:tcW w:w="0" w:type="auto"/>
            <w:vAlign w:val="center"/>
            <w:hideMark/>
          </w:tcPr>
          <w:p w14:paraId="138B5EC8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  <w:tc>
          <w:tcPr>
            <w:tcW w:w="0" w:type="auto"/>
            <w:vAlign w:val="center"/>
            <w:hideMark/>
          </w:tcPr>
          <w:p w14:paraId="64BFCFA8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</w:tr>
      <w:tr w:rsidR="00561E3E" w:rsidRPr="001772CA" w14:paraId="48584794" w14:textId="77777777" w:rsidTr="00561E3E">
        <w:trPr>
          <w:tblCellSpacing w:w="15" w:type="dxa"/>
        </w:trPr>
        <w:tc>
          <w:tcPr>
            <w:tcW w:w="0" w:type="auto"/>
            <w:vMerge/>
            <w:vAlign w:val="center"/>
          </w:tcPr>
          <w:p w14:paraId="48DDFD2D" w14:textId="7BD6F0CC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</w:p>
        </w:tc>
        <w:tc>
          <w:tcPr>
            <w:tcW w:w="0" w:type="auto"/>
            <w:vMerge/>
            <w:vAlign w:val="center"/>
          </w:tcPr>
          <w:p w14:paraId="07468F94" w14:textId="6A0FD122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</w:p>
        </w:tc>
        <w:tc>
          <w:tcPr>
            <w:tcW w:w="0" w:type="auto"/>
            <w:vAlign w:val="center"/>
            <w:hideMark/>
          </w:tcPr>
          <w:p w14:paraId="38FEC748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GRUPO E (Perfurocortantes): Coleta, transporte, tratamento e destino final.</w:t>
            </w:r>
          </w:p>
        </w:tc>
        <w:tc>
          <w:tcPr>
            <w:tcW w:w="0" w:type="auto"/>
            <w:vAlign w:val="center"/>
            <w:hideMark/>
          </w:tcPr>
          <w:p w14:paraId="212FD692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14:paraId="43476878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705,00</w:t>
            </w:r>
          </w:p>
        </w:tc>
        <w:tc>
          <w:tcPr>
            <w:tcW w:w="0" w:type="auto"/>
            <w:vAlign w:val="center"/>
            <w:hideMark/>
          </w:tcPr>
          <w:p w14:paraId="257F9DBC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  <w:tc>
          <w:tcPr>
            <w:tcW w:w="0" w:type="auto"/>
            <w:vAlign w:val="center"/>
            <w:hideMark/>
          </w:tcPr>
          <w:p w14:paraId="2BD2FC7B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  <w:tc>
          <w:tcPr>
            <w:tcW w:w="0" w:type="auto"/>
            <w:vAlign w:val="center"/>
            <w:hideMark/>
          </w:tcPr>
          <w:p w14:paraId="582CC396" w14:textId="77777777" w:rsidR="00561E3E" w:rsidRPr="005E707C" w:rsidRDefault="00561E3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5E707C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val="pt-BR"/>
              </w:rPr>
              <w:t>R$</w:t>
            </w:r>
          </w:p>
        </w:tc>
      </w:tr>
      <w:tr w:rsidR="005C087E" w:rsidRPr="001772CA" w14:paraId="6C72E4EB" w14:textId="77777777" w:rsidTr="00B135E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C1CBF1" w14:textId="4D6EE8B4" w:rsidR="005C087E" w:rsidRPr="001772CA" w:rsidRDefault="005C087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1AB9DA35" w14:textId="77777777" w:rsidR="005C087E" w:rsidRPr="001772CA" w:rsidRDefault="005C087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10.920,00</w:t>
            </w:r>
          </w:p>
        </w:tc>
        <w:tc>
          <w:tcPr>
            <w:tcW w:w="0" w:type="auto"/>
            <w:vAlign w:val="center"/>
            <w:hideMark/>
          </w:tcPr>
          <w:p w14:paraId="66F4EE41" w14:textId="77777777" w:rsidR="005C087E" w:rsidRPr="001772CA" w:rsidRDefault="005C087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0" w:type="auto"/>
            <w:vAlign w:val="center"/>
            <w:hideMark/>
          </w:tcPr>
          <w:p w14:paraId="5D652CFF" w14:textId="77777777" w:rsidR="005C087E" w:rsidRPr="001772CA" w:rsidRDefault="005C087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R$</w:t>
            </w:r>
          </w:p>
        </w:tc>
        <w:tc>
          <w:tcPr>
            <w:tcW w:w="0" w:type="auto"/>
            <w:vAlign w:val="center"/>
            <w:hideMark/>
          </w:tcPr>
          <w:p w14:paraId="0D7C165F" w14:textId="77777777" w:rsidR="005C087E" w:rsidRPr="001772CA" w:rsidRDefault="005C087E" w:rsidP="001772CA">
            <w:pPr>
              <w:pStyle w:val="Corpodetexto"/>
              <w:tabs>
                <w:tab w:val="left" w:pos="1706"/>
                <w:tab w:val="left" w:pos="2633"/>
              </w:tabs>
              <w:spacing w:before="95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772CA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pt-BR"/>
              </w:rPr>
              <w:t>R$</w:t>
            </w:r>
          </w:p>
        </w:tc>
      </w:tr>
    </w:tbl>
    <w:p w14:paraId="0EC5043C" w14:textId="701FBDED" w:rsidR="001772CA" w:rsidRDefault="001772CA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i/>
          <w:i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VALOR TOTAL GLOBAL DA PROPOSTA (24 MESES): </w:t>
      </w:r>
      <w:r w:rsidRPr="00B74AE3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R$ </w:t>
      </w:r>
      <w:proofErr w:type="gramStart"/>
      <w:r w:rsidR="00B74AE3" w:rsidRPr="00B74AE3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NNN.NNN,NN</w:t>
      </w:r>
      <w:proofErr w:type="gramEnd"/>
      <w:r w:rsidR="00B74AE3" w:rsidRPr="00B74AE3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 w:rsidRPr="00B74AE3">
        <w:rPr>
          <w:rFonts w:asciiTheme="minorHAnsi" w:eastAsiaTheme="minorHAnsi" w:hAnsiTheme="minorHAnsi" w:cstheme="minorHAnsi"/>
          <w:bCs/>
          <w:i/>
          <w:iCs/>
          <w:sz w:val="20"/>
          <w:szCs w:val="20"/>
          <w:lang w:val="pt-BR"/>
        </w:rPr>
        <w:t>(</w:t>
      </w:r>
      <w:r w:rsidR="00B74AE3">
        <w:rPr>
          <w:rFonts w:asciiTheme="minorHAnsi" w:eastAsiaTheme="minorHAnsi" w:hAnsiTheme="minorHAnsi" w:cstheme="minorHAnsi"/>
          <w:bCs/>
          <w:i/>
          <w:iCs/>
          <w:sz w:val="20"/>
          <w:szCs w:val="20"/>
          <w:lang w:val="pt-BR"/>
        </w:rPr>
        <w:t>Valor por e</w:t>
      </w:r>
      <w:r w:rsidRPr="00B74AE3">
        <w:rPr>
          <w:rFonts w:asciiTheme="minorHAnsi" w:eastAsiaTheme="minorHAnsi" w:hAnsiTheme="minorHAnsi" w:cstheme="minorHAnsi"/>
          <w:bCs/>
          <w:i/>
          <w:iCs/>
          <w:sz w:val="20"/>
          <w:szCs w:val="20"/>
          <w:lang w:val="pt-BR"/>
        </w:rPr>
        <w:t>xtenso</w:t>
      </w:r>
      <w:r w:rsidR="00C631AC">
        <w:rPr>
          <w:rFonts w:asciiTheme="minorHAnsi" w:eastAsiaTheme="minorHAnsi" w:hAnsiTheme="minorHAnsi" w:cstheme="minorHAnsi"/>
          <w:bCs/>
          <w:i/>
          <w:iCs/>
          <w:sz w:val="20"/>
          <w:szCs w:val="20"/>
          <w:lang w:val="pt-BR"/>
        </w:rPr>
        <w:t>)</w:t>
      </w:r>
    </w:p>
    <w:p w14:paraId="0CC62CB4" w14:textId="77777777" w:rsidR="00C631AC" w:rsidRPr="001772CA" w:rsidRDefault="00C631AC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</w:p>
    <w:p w14:paraId="374024D3" w14:textId="571DA7DA" w:rsidR="001772CA" w:rsidRPr="001772CA" w:rsidRDefault="001772CA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3. CONDIÇÕES GERAIS </w:t>
      </w:r>
      <w:r w:rsidR="00E12921" w:rsidRPr="00E12921">
        <w:rPr>
          <w:rFonts w:asciiTheme="minorHAnsi" w:eastAsiaTheme="minorHAnsi" w:hAnsiTheme="minorHAnsi" w:cstheme="minorHAnsi"/>
          <w:b/>
          <w:bCs/>
          <w:sz w:val="20"/>
          <w:szCs w:val="20"/>
        </w:rPr>
        <w:t>E OBSERVAÇÕES</w:t>
      </w:r>
    </w:p>
    <w:p w14:paraId="32D180E1" w14:textId="0DD578E1" w:rsidR="001772CA" w:rsidRPr="00C631AC" w:rsidRDefault="001772CA" w:rsidP="005E707C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Validade da Proposta: </w:t>
      </w:r>
      <w:r w:rsidR="00C631AC" w:rsidRPr="00C631AC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NNN</w:t>
      </w:r>
      <w:r w:rsidRPr="00C631AC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dias (mínimo de 90 dias).</w:t>
      </w:r>
    </w:p>
    <w:p w14:paraId="2A4A037E" w14:textId="18DB6D5D" w:rsidR="001772CA" w:rsidRPr="001772CA" w:rsidRDefault="001772CA" w:rsidP="005E707C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Prazo de Vigência Contratual: </w:t>
      </w:r>
      <w:r w:rsidR="00B874B6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NN</w:t>
      </w:r>
      <w:r w:rsidRPr="00C631AC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(</w:t>
      </w:r>
      <w:r w:rsidR="00B874B6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Número por extenso</w:t>
      </w:r>
      <w:r w:rsidRPr="00C631AC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) meses.</w:t>
      </w:r>
    </w:p>
    <w:p w14:paraId="7474C4BF" w14:textId="77777777" w:rsidR="001772CA" w:rsidRPr="001772CA" w:rsidRDefault="001772CA" w:rsidP="005E707C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Dados Bancários: </w:t>
      </w:r>
      <w:r w:rsidRPr="005E707C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Banco: _________ | Agência: _________ | Conta Corrente: _________.</w:t>
      </w:r>
    </w:p>
    <w:p w14:paraId="3EACDAA2" w14:textId="54DBAA39" w:rsidR="001772CA" w:rsidRDefault="001772CA" w:rsidP="005E707C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Declaração: </w:t>
      </w:r>
      <w:r w:rsidRPr="005E707C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Declaramos que nos preços ofertados estão incluídos todos os custos diretos e indiretos, tributos, encargos sociais, trabalhistas e demais despesas necessárias para a execução integral do objeto.</w:t>
      </w:r>
      <w:r w:rsidR="002528FA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Declaramos ainda </w:t>
      </w:r>
      <w:r w:rsidR="002528FA" w:rsidRPr="002528FA">
        <w:rPr>
          <w:rFonts w:asciiTheme="minorHAnsi" w:eastAsiaTheme="minorHAnsi" w:hAnsiTheme="minorHAnsi" w:cstheme="minorHAnsi"/>
          <w:bCs/>
          <w:sz w:val="20"/>
          <w:szCs w:val="20"/>
        </w:rPr>
        <w:t>que</w:t>
      </w:r>
      <w:r w:rsidR="002528FA">
        <w:rPr>
          <w:rFonts w:asciiTheme="minorHAnsi" w:eastAsiaTheme="minorHAnsi" w:hAnsiTheme="minorHAnsi" w:cstheme="minorHAnsi"/>
          <w:bCs/>
          <w:sz w:val="20"/>
          <w:szCs w:val="20"/>
        </w:rPr>
        <w:t xml:space="preserve"> estamos cientes</w:t>
      </w:r>
      <w:r w:rsidR="009A3A8B">
        <w:rPr>
          <w:rFonts w:asciiTheme="minorHAnsi" w:eastAsiaTheme="minorHAnsi" w:hAnsiTheme="minorHAnsi" w:cstheme="minorHAnsi"/>
          <w:bCs/>
          <w:sz w:val="20"/>
          <w:szCs w:val="20"/>
        </w:rPr>
        <w:t>, concordamos</w:t>
      </w:r>
      <w:r w:rsidR="002528FA">
        <w:rPr>
          <w:rFonts w:asciiTheme="minorHAnsi" w:eastAsiaTheme="minorHAnsi" w:hAnsiTheme="minorHAnsi" w:cstheme="minorHAnsi"/>
          <w:bCs/>
          <w:sz w:val="20"/>
          <w:szCs w:val="20"/>
        </w:rPr>
        <w:t xml:space="preserve"> e </w:t>
      </w:r>
      <w:r w:rsidR="002528FA" w:rsidRPr="002528FA">
        <w:rPr>
          <w:rFonts w:asciiTheme="minorHAnsi" w:eastAsiaTheme="minorHAnsi" w:hAnsiTheme="minorHAnsi" w:cstheme="minorHAnsi"/>
          <w:bCs/>
          <w:sz w:val="20"/>
          <w:szCs w:val="20"/>
        </w:rPr>
        <w:t>atende</w:t>
      </w:r>
      <w:r w:rsidR="002528FA">
        <w:rPr>
          <w:rFonts w:asciiTheme="minorHAnsi" w:eastAsiaTheme="minorHAnsi" w:hAnsiTheme="minorHAnsi" w:cstheme="minorHAnsi"/>
          <w:bCs/>
          <w:sz w:val="20"/>
          <w:szCs w:val="20"/>
        </w:rPr>
        <w:t>mos</w:t>
      </w:r>
      <w:r w:rsidR="002528FA" w:rsidRPr="002528FA">
        <w:rPr>
          <w:rFonts w:asciiTheme="minorHAnsi" w:eastAsiaTheme="minorHAnsi" w:hAnsiTheme="minorHAnsi" w:cstheme="minorHAnsi"/>
          <w:bCs/>
          <w:sz w:val="20"/>
          <w:szCs w:val="20"/>
        </w:rPr>
        <w:t xml:space="preserve"> a todos os requisitos do edital e do TR</w:t>
      </w:r>
      <w:r w:rsidR="009A3A8B">
        <w:rPr>
          <w:rFonts w:asciiTheme="minorHAnsi" w:eastAsiaTheme="minorHAnsi" w:hAnsiTheme="minorHAnsi" w:cstheme="minorHAnsi"/>
          <w:bCs/>
          <w:sz w:val="20"/>
          <w:szCs w:val="20"/>
        </w:rPr>
        <w:t>, bem como seus anexos.</w:t>
      </w:r>
    </w:p>
    <w:p w14:paraId="004FE381" w14:textId="34FF3645" w:rsidR="005E707C" w:rsidRDefault="005E707C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</w:p>
    <w:p w14:paraId="084C4D73" w14:textId="2E514EFC" w:rsidR="001772CA" w:rsidRPr="001772CA" w:rsidRDefault="001772CA" w:rsidP="00AD0853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lastRenderedPageBreak/>
        <w:t>4. DADOS DO REPRESENTANTE LEGAL</w:t>
      </w:r>
    </w:p>
    <w:p w14:paraId="7243EB06" w14:textId="0B19D946" w:rsidR="001772CA" w:rsidRPr="006C2316" w:rsidRDefault="001772CA" w:rsidP="006C2316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Nome Completo:</w:t>
      </w:r>
    </w:p>
    <w:p w14:paraId="0410F4F8" w14:textId="77777777" w:rsidR="006C2316" w:rsidRPr="006C2316" w:rsidRDefault="001772CA" w:rsidP="006C2316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CPF:</w:t>
      </w:r>
      <w:r w:rsidRPr="006C2316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 w:rsidR="006C2316" w:rsidRPr="006C2316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</w:p>
    <w:p w14:paraId="329C3280" w14:textId="199285C5" w:rsidR="001772CA" w:rsidRPr="006C2316" w:rsidRDefault="001772CA" w:rsidP="006C2316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RG:</w:t>
      </w:r>
    </w:p>
    <w:p w14:paraId="2D4A32F1" w14:textId="25228878" w:rsidR="001772CA" w:rsidRPr="006C2316" w:rsidRDefault="001772CA" w:rsidP="006C2316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Cargo na Empresa:</w:t>
      </w:r>
    </w:p>
    <w:p w14:paraId="2FE15872" w14:textId="77777777" w:rsidR="00E96ABC" w:rsidRPr="001772CA" w:rsidRDefault="00E96ABC" w:rsidP="00E96ABC">
      <w:pPr>
        <w:pStyle w:val="Corpodetexto"/>
        <w:tabs>
          <w:tab w:val="left" w:pos="1706"/>
          <w:tab w:val="left" w:pos="2633"/>
        </w:tabs>
        <w:spacing w:before="95" w:line="276" w:lineRule="auto"/>
        <w:ind w:left="720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</w:p>
    <w:p w14:paraId="6CCEC4D7" w14:textId="4A810B95" w:rsidR="000D4EA8" w:rsidRPr="008528A5" w:rsidRDefault="008528A5" w:rsidP="008528A5">
      <w:pPr>
        <w:pStyle w:val="Corpodetexto"/>
        <w:tabs>
          <w:tab w:val="left" w:pos="1706"/>
          <w:tab w:val="left" w:pos="2633"/>
        </w:tabs>
        <w:spacing w:before="95"/>
        <w:rPr>
          <w:rFonts w:asciiTheme="minorHAnsi" w:hAnsiTheme="minorHAnsi" w:cstheme="minorHAnsi"/>
          <w:sz w:val="20"/>
          <w:szCs w:val="20"/>
        </w:rPr>
      </w:pPr>
      <w:r w:rsidRPr="008528A5">
        <w:rPr>
          <w:rFonts w:asciiTheme="minorHAnsi" w:hAnsiTheme="minorHAnsi" w:cstheme="minorHAnsi"/>
          <w:w w:val="105"/>
          <w:sz w:val="20"/>
          <w:szCs w:val="20"/>
        </w:rPr>
        <w:t xml:space="preserve">Local e data: </w:t>
      </w:r>
      <w:r w:rsidR="00EA2905" w:rsidRPr="008528A5">
        <w:rPr>
          <w:rFonts w:asciiTheme="minorHAnsi" w:hAnsiTheme="minorHAnsi" w:cstheme="minorHAnsi"/>
          <w:w w:val="105"/>
          <w:sz w:val="20"/>
          <w:szCs w:val="20"/>
        </w:rPr>
        <w:t>_</w:t>
      </w:r>
      <w:r w:rsidR="00E87F5B">
        <w:rPr>
          <w:rFonts w:asciiTheme="minorHAnsi" w:hAnsiTheme="minorHAnsi" w:cstheme="minorHAnsi"/>
          <w:w w:val="105"/>
          <w:sz w:val="20"/>
          <w:szCs w:val="20"/>
        </w:rPr>
        <w:t>___</w:t>
      </w:r>
      <w:r w:rsidR="00EA2905" w:rsidRPr="008528A5">
        <w:rPr>
          <w:rFonts w:asciiTheme="minorHAnsi" w:hAnsiTheme="minorHAnsi" w:cstheme="minorHAnsi"/>
          <w:w w:val="105"/>
          <w:sz w:val="20"/>
          <w:szCs w:val="20"/>
        </w:rPr>
        <w:t>__</w:t>
      </w:r>
      <w:r w:rsidR="00E87F5B">
        <w:rPr>
          <w:rFonts w:asciiTheme="minorHAnsi" w:hAnsiTheme="minorHAnsi" w:cstheme="minorHAnsi"/>
          <w:w w:val="105"/>
          <w:sz w:val="20"/>
          <w:szCs w:val="20"/>
        </w:rPr>
        <w:t>_______</w:t>
      </w:r>
      <w:r w:rsidR="00EA2905" w:rsidRPr="008528A5">
        <w:rPr>
          <w:rFonts w:asciiTheme="minorHAnsi" w:hAnsiTheme="minorHAnsi" w:cstheme="minorHAnsi"/>
          <w:w w:val="105"/>
          <w:sz w:val="20"/>
          <w:szCs w:val="20"/>
        </w:rPr>
        <w:t>__-_</w:t>
      </w:r>
      <w:r w:rsidR="00E87F5B">
        <w:rPr>
          <w:rFonts w:asciiTheme="minorHAnsi" w:hAnsiTheme="minorHAnsi" w:cstheme="minorHAnsi"/>
          <w:w w:val="105"/>
          <w:sz w:val="20"/>
          <w:szCs w:val="20"/>
        </w:rPr>
        <w:t>____</w:t>
      </w:r>
      <w:r w:rsidR="00EA2905" w:rsidRPr="008528A5">
        <w:rPr>
          <w:rFonts w:asciiTheme="minorHAnsi" w:hAnsiTheme="minorHAnsi" w:cstheme="minorHAnsi"/>
          <w:w w:val="105"/>
          <w:sz w:val="20"/>
          <w:szCs w:val="20"/>
        </w:rPr>
        <w:t>_</w:t>
      </w:r>
      <w:r w:rsidR="000D4EA8" w:rsidRPr="008528A5">
        <w:rPr>
          <w:rFonts w:asciiTheme="minorHAnsi" w:hAnsiTheme="minorHAnsi" w:cstheme="minorHAnsi"/>
          <w:w w:val="105"/>
          <w:sz w:val="20"/>
          <w:szCs w:val="20"/>
        </w:rPr>
        <w:t>,</w:t>
      </w:r>
      <w:r w:rsidR="00E87F5B">
        <w:rPr>
          <w:rFonts w:asciiTheme="minorHAnsi" w:hAnsiTheme="minorHAnsi" w:cstheme="minorHAnsi"/>
          <w:w w:val="105"/>
          <w:sz w:val="20"/>
          <w:szCs w:val="20"/>
        </w:rPr>
        <w:t xml:space="preserve"> ______ </w:t>
      </w:r>
      <w:r w:rsidR="000D4EA8" w:rsidRPr="008528A5">
        <w:rPr>
          <w:rFonts w:asciiTheme="minorHAnsi" w:hAnsiTheme="minorHAnsi" w:cstheme="minorHAnsi"/>
          <w:w w:val="105"/>
          <w:sz w:val="20"/>
          <w:szCs w:val="20"/>
        </w:rPr>
        <w:t>de</w:t>
      </w:r>
      <w:r w:rsidR="00E87F5B">
        <w:rPr>
          <w:rFonts w:asciiTheme="minorHAnsi" w:hAnsiTheme="minorHAnsi" w:cstheme="minorHAnsi"/>
          <w:w w:val="105"/>
          <w:sz w:val="20"/>
          <w:szCs w:val="20"/>
        </w:rPr>
        <w:t xml:space="preserve"> ______ </w:t>
      </w:r>
      <w:r w:rsidR="000D4EA8" w:rsidRPr="008528A5">
        <w:rPr>
          <w:rFonts w:asciiTheme="minorHAnsi" w:hAnsiTheme="minorHAnsi" w:cstheme="minorHAnsi"/>
          <w:w w:val="105"/>
          <w:sz w:val="20"/>
          <w:szCs w:val="20"/>
        </w:rPr>
        <w:t>de</w:t>
      </w:r>
      <w:r w:rsidR="000D4EA8" w:rsidRPr="008528A5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="00B955E2">
        <w:rPr>
          <w:rFonts w:asciiTheme="minorHAnsi" w:hAnsiTheme="minorHAnsi" w:cstheme="minorHAnsi"/>
          <w:w w:val="105"/>
          <w:sz w:val="20"/>
          <w:szCs w:val="20"/>
        </w:rPr>
        <w:t>__________</w:t>
      </w:r>
      <w:r w:rsidR="000D4EA8" w:rsidRPr="008528A5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0043F713" w14:textId="77777777" w:rsidR="000D4EA8" w:rsidRPr="008528A5" w:rsidRDefault="000D4EA8" w:rsidP="00E95B22">
      <w:pPr>
        <w:pStyle w:val="Corpodetexto"/>
        <w:jc w:val="both"/>
        <w:rPr>
          <w:rFonts w:asciiTheme="minorHAnsi" w:hAnsiTheme="minorHAnsi" w:cstheme="minorHAnsi"/>
          <w:sz w:val="20"/>
          <w:szCs w:val="20"/>
        </w:rPr>
      </w:pPr>
    </w:p>
    <w:p w14:paraId="4A6A3984" w14:textId="77777777" w:rsidR="000D4EA8" w:rsidRPr="008528A5" w:rsidRDefault="000D4EA8" w:rsidP="00E95B22">
      <w:pPr>
        <w:pStyle w:val="Corpodetexto"/>
        <w:spacing w:before="11" w:after="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"/>
        <w:tblW w:w="5804" w:type="dxa"/>
        <w:tblInd w:w="2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4"/>
      </w:tblGrid>
      <w:tr w:rsidR="006271B5" w:rsidRPr="008528A5" w14:paraId="21D57197" w14:textId="77777777" w:rsidTr="00E96ABC">
        <w:trPr>
          <w:trHeight w:val="728"/>
        </w:trPr>
        <w:tc>
          <w:tcPr>
            <w:tcW w:w="5804" w:type="dxa"/>
            <w:tcBorders>
              <w:top w:val="nil"/>
              <w:left w:val="nil"/>
              <w:right w:val="nil"/>
            </w:tcBorders>
          </w:tcPr>
          <w:p w14:paraId="10C87D49" w14:textId="77777777" w:rsidR="006271B5" w:rsidRDefault="006271B5" w:rsidP="00F648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5C23">
              <w:rPr>
                <w:rFonts w:asciiTheme="minorHAnsi" w:hAnsiTheme="minorHAnsi" w:cstheme="minorHAnsi"/>
                <w:b/>
                <w:sz w:val="20"/>
                <w:szCs w:val="20"/>
              </w:rPr>
              <w:t>Representante</w:t>
            </w:r>
            <w:r w:rsidRPr="003E5C23">
              <w:rPr>
                <w:rFonts w:asciiTheme="minorHAnsi" w:hAnsiTheme="minorHAnsi" w:cstheme="minorHAnsi"/>
                <w:b/>
                <w:spacing w:val="6"/>
                <w:sz w:val="20"/>
                <w:szCs w:val="20"/>
              </w:rPr>
              <w:t xml:space="preserve"> </w:t>
            </w:r>
            <w:r w:rsidRPr="003E5C23">
              <w:rPr>
                <w:rFonts w:asciiTheme="minorHAnsi" w:hAnsiTheme="minorHAnsi" w:cstheme="minorHAnsi"/>
                <w:b/>
                <w:sz w:val="20"/>
                <w:szCs w:val="20"/>
              </w:rPr>
              <w:t>Legal</w:t>
            </w:r>
            <w:r w:rsidRPr="003E5C23">
              <w:rPr>
                <w:rFonts w:asciiTheme="minorHAnsi" w:hAnsiTheme="minorHAnsi" w:cstheme="minorHAnsi"/>
                <w:b/>
                <w:spacing w:val="7"/>
                <w:sz w:val="20"/>
                <w:szCs w:val="20"/>
              </w:rPr>
              <w:t xml:space="preserve"> </w:t>
            </w:r>
            <w:r w:rsidRPr="003E5C23">
              <w:rPr>
                <w:rFonts w:asciiTheme="minorHAnsi" w:hAnsiTheme="minorHAnsi" w:cstheme="minorHAnsi"/>
                <w:b/>
                <w:sz w:val="20"/>
                <w:szCs w:val="20"/>
              </w:rPr>
              <w:t>da</w:t>
            </w:r>
            <w:r w:rsidRPr="003E5C23">
              <w:rPr>
                <w:rFonts w:asciiTheme="minorHAnsi" w:hAnsiTheme="minorHAnsi" w:cstheme="minorHAnsi"/>
                <w:b/>
                <w:spacing w:val="7"/>
                <w:sz w:val="20"/>
                <w:szCs w:val="20"/>
              </w:rPr>
              <w:t xml:space="preserve"> </w:t>
            </w:r>
            <w:r w:rsidRPr="003E5C23">
              <w:rPr>
                <w:rFonts w:asciiTheme="minorHAnsi" w:hAnsiTheme="minorHAnsi" w:cstheme="minorHAnsi"/>
                <w:b/>
                <w:sz w:val="20"/>
                <w:szCs w:val="20"/>
              </w:rPr>
              <w:t>Licitante</w:t>
            </w:r>
          </w:p>
          <w:p w14:paraId="6C99C2AE" w14:textId="77777777" w:rsidR="006271B5" w:rsidRDefault="006271B5" w:rsidP="00F648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C6FE91E" w14:textId="77777777" w:rsidR="006271B5" w:rsidRDefault="006271B5" w:rsidP="00F648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7CD285B" w14:textId="61CE8FCF" w:rsidR="006271B5" w:rsidRPr="003E5C23" w:rsidRDefault="006271B5" w:rsidP="00F648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96ABC" w:rsidRPr="008528A5" w14:paraId="52F95A27" w14:textId="77777777" w:rsidTr="00E96ABC">
        <w:trPr>
          <w:trHeight w:val="728"/>
        </w:trPr>
        <w:tc>
          <w:tcPr>
            <w:tcW w:w="5804" w:type="dxa"/>
            <w:tcBorders>
              <w:left w:val="nil"/>
              <w:bottom w:val="nil"/>
              <w:right w:val="nil"/>
            </w:tcBorders>
          </w:tcPr>
          <w:p w14:paraId="3FB1CB7F" w14:textId="77777777" w:rsidR="00E96ABC" w:rsidRDefault="00E96ABC" w:rsidP="00E95B22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8528A5">
              <w:rPr>
                <w:rFonts w:asciiTheme="minorHAnsi" w:hAnsiTheme="minorHAnsi" w:cstheme="minorHAnsi"/>
                <w:w w:val="105"/>
                <w:sz w:val="20"/>
                <w:szCs w:val="20"/>
              </w:rPr>
              <w:t>Assinatura</w:t>
            </w:r>
          </w:p>
          <w:p w14:paraId="2F4B615D" w14:textId="77777777" w:rsidR="00E96ABC" w:rsidRDefault="00E96ABC" w:rsidP="00E95B22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8528A5">
              <w:rPr>
                <w:rFonts w:asciiTheme="minorHAnsi" w:hAnsiTheme="minorHAnsi" w:cstheme="minorHAnsi"/>
                <w:w w:val="105"/>
                <w:sz w:val="20"/>
                <w:szCs w:val="20"/>
              </w:rPr>
              <w:t>Cargo</w:t>
            </w:r>
          </w:p>
          <w:p w14:paraId="682D5DD6" w14:textId="79E309FE" w:rsidR="00E96ABC" w:rsidRPr="008528A5" w:rsidRDefault="00E96ABC" w:rsidP="00E95B22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528A5">
              <w:rPr>
                <w:rFonts w:asciiTheme="minorHAnsi" w:hAnsiTheme="minorHAnsi" w:cstheme="minorHAnsi"/>
                <w:w w:val="105"/>
                <w:sz w:val="20"/>
                <w:szCs w:val="20"/>
              </w:rPr>
              <w:t>Carimbo</w:t>
            </w:r>
          </w:p>
        </w:tc>
      </w:tr>
    </w:tbl>
    <w:p w14:paraId="456A412C" w14:textId="74B4E7A3" w:rsidR="0062097B" w:rsidRDefault="00141476" w:rsidP="00E95B2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B275292" w14:textId="0E979CB5" w:rsidR="00346F3E" w:rsidRDefault="00346F3E" w:rsidP="00E95B2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3C87C4" w14:textId="77777777" w:rsidR="00346F3E" w:rsidRPr="001772CA" w:rsidRDefault="00346F3E" w:rsidP="00346F3E">
      <w:pPr>
        <w:pStyle w:val="Corpodetexto"/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</w:pPr>
      <w:r w:rsidRPr="001772CA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Observações Importantes para o Preenchimento (conforme o TR):</w:t>
      </w:r>
    </w:p>
    <w:p w14:paraId="29313C7A" w14:textId="1E14307B" w:rsidR="00346F3E" w:rsidRPr="00346F3E" w:rsidRDefault="00346F3E" w:rsidP="00CF4598">
      <w:pPr>
        <w:pStyle w:val="Corpodetexto"/>
        <w:numPr>
          <w:ilvl w:val="0"/>
          <w:numId w:val="7"/>
        </w:numPr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DF3B83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Rastreabilidade do CNPJ:</w:t>
      </w:r>
      <w:r w:rsidRPr="00346F3E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O CNPJ indicado deve ser obrigatoriamente do estabelecimento que efetivamente fornecerá o serviço e emitirá a </w:t>
      </w:r>
      <w:r w:rsidR="00CF4598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Fatura/</w:t>
      </w:r>
      <w:r w:rsidRPr="00346F3E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Nota Fiscal.</w:t>
      </w:r>
    </w:p>
    <w:p w14:paraId="60E9D8BA" w14:textId="77777777" w:rsidR="00346F3E" w:rsidRPr="00346F3E" w:rsidRDefault="00346F3E" w:rsidP="00CF4598">
      <w:pPr>
        <w:pStyle w:val="Corpodetexto"/>
        <w:numPr>
          <w:ilvl w:val="0"/>
          <w:numId w:val="7"/>
        </w:numPr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DF3B83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Ajuste de Lances:</w:t>
      </w:r>
      <w:r w:rsidRPr="00346F3E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Os valores devem ser apresentados já atualizados em conformidade com os lances finais eventualmente ofertados no sistema.</w:t>
      </w:r>
    </w:p>
    <w:p w14:paraId="062C518F" w14:textId="52395FDF" w:rsidR="00346F3E" w:rsidRPr="00346F3E" w:rsidRDefault="00346F3E" w:rsidP="00CF4598">
      <w:pPr>
        <w:pStyle w:val="Corpodetexto"/>
        <w:numPr>
          <w:ilvl w:val="0"/>
          <w:numId w:val="7"/>
        </w:numPr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DF3B83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Planilha de Custos:</w:t>
      </w:r>
      <w:r w:rsidRPr="00346F3E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Lembre-se que o Agente de </w:t>
      </w:r>
      <w:r w:rsidR="002B22B8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Contra</w:t>
      </w:r>
      <w:r w:rsidRPr="00346F3E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tação solicitará, em anexo, a Planilha de Custos e Formação de Preços detalhada para fins de análise de exequibilidade.</w:t>
      </w:r>
    </w:p>
    <w:p w14:paraId="6D418355" w14:textId="0F0A5AC2" w:rsidR="00346F3E" w:rsidRDefault="00346F3E" w:rsidP="00CF4598">
      <w:pPr>
        <w:pStyle w:val="Corpodetexto"/>
        <w:numPr>
          <w:ilvl w:val="0"/>
          <w:numId w:val="7"/>
        </w:numPr>
        <w:tabs>
          <w:tab w:val="left" w:pos="1706"/>
          <w:tab w:val="left" w:pos="2633"/>
        </w:tabs>
        <w:spacing w:before="95" w:line="276" w:lineRule="auto"/>
        <w:jc w:val="both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DF3B83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Vistoria:</w:t>
      </w:r>
      <w:r w:rsidRPr="00346F3E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Caso não tenha realizado a vistoria física, deve-se anexar a Declaração de Ciência dos Riscos de </w:t>
      </w:r>
      <w:r w:rsidR="00DF3B83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</w:t>
      </w:r>
      <w:r w:rsidRPr="00346F3E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ão Vistoria junto à proposta.</w:t>
      </w:r>
    </w:p>
    <w:p w14:paraId="44994F8C" w14:textId="182FCFBB" w:rsidR="00BB775D" w:rsidRPr="00276704" w:rsidRDefault="00BB775D" w:rsidP="00BB775D">
      <w:pPr>
        <w:pStyle w:val="Corpodetexto"/>
        <w:numPr>
          <w:ilvl w:val="0"/>
          <w:numId w:val="7"/>
        </w:numPr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 w:rsidRPr="00276704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Agente de Contratação: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O Agente de Contratação solicitará</w:t>
      </w:r>
      <w:r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Planilha de Custos e Formação de Preços detalhada para fins de análise de exequibilidade</w:t>
      </w:r>
      <w:r w:rsidR="00496E68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da proposta vencedora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.</w:t>
      </w:r>
    </w:p>
    <w:p w14:paraId="488D8CDE" w14:textId="77777777" w:rsidR="00BB775D" w:rsidRPr="00276704" w:rsidRDefault="00BB775D" w:rsidP="00BB775D">
      <w:pPr>
        <w:pStyle w:val="Corpodetexto"/>
        <w:numPr>
          <w:ilvl w:val="0"/>
          <w:numId w:val="7"/>
        </w:numPr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 xml:space="preserve">A </w:t>
      </w:r>
      <w:r w:rsidRPr="00276704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Critério de Julgamento: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O julgamento será pelo </w:t>
      </w:r>
      <w:r w:rsidRPr="00276704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MENOR PREÇO GLOBAL DO GRUPO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.</w:t>
      </w:r>
    </w:p>
    <w:p w14:paraId="796206C6" w14:textId="77777777" w:rsidR="00BB775D" w:rsidRPr="005E707C" w:rsidRDefault="00BB775D" w:rsidP="00BB775D">
      <w:pPr>
        <w:pStyle w:val="Corpodetexto"/>
        <w:numPr>
          <w:ilvl w:val="0"/>
          <w:numId w:val="7"/>
        </w:numPr>
        <w:tabs>
          <w:tab w:val="left" w:pos="1706"/>
          <w:tab w:val="left" w:pos="2633"/>
        </w:tabs>
        <w:spacing w:before="95" w:line="276" w:lineRule="auto"/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</w:pPr>
      <w:r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A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</w:t>
      </w:r>
      <w:r w:rsidRPr="00276704">
        <w:rPr>
          <w:rFonts w:asciiTheme="minorHAnsi" w:eastAsiaTheme="minorHAnsi" w:hAnsiTheme="minorHAnsi" w:cstheme="minorHAnsi"/>
          <w:b/>
          <w:bCs/>
          <w:sz w:val="20"/>
          <w:szCs w:val="20"/>
          <w:lang w:val="pt-BR"/>
        </w:rPr>
        <w:t>Rastreabilidade: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 xml:space="preserve"> O CNPJ indicado deve ser o do estabelecimento que efetivamente prestará o serviço e emitirá a </w:t>
      </w:r>
      <w:r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fatura/</w:t>
      </w:r>
      <w:r w:rsidRPr="00276704">
        <w:rPr>
          <w:rFonts w:asciiTheme="minorHAnsi" w:eastAsiaTheme="minorHAnsi" w:hAnsiTheme="minorHAnsi" w:cstheme="minorHAnsi"/>
          <w:bCs/>
          <w:sz w:val="20"/>
          <w:szCs w:val="20"/>
          <w:lang w:val="pt-BR"/>
        </w:rPr>
        <w:t>nota fiscal.</w:t>
      </w:r>
    </w:p>
    <w:p w14:paraId="69639448" w14:textId="3170E14B" w:rsidR="00346F3E" w:rsidRPr="008528A5" w:rsidRDefault="00346F3E" w:rsidP="00E95B22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346F3E" w:rsidRPr="008528A5" w:rsidSect="00BC1998">
      <w:headerReference w:type="default" r:id="rId8"/>
      <w:pgSz w:w="11906" w:h="16838"/>
      <w:pgMar w:top="284" w:right="720" w:bottom="720" w:left="993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4ACAE" w14:textId="77777777" w:rsidR="00FB47A7" w:rsidRDefault="00FB47A7" w:rsidP="00FB47A7">
      <w:r>
        <w:separator/>
      </w:r>
    </w:p>
  </w:endnote>
  <w:endnote w:type="continuationSeparator" w:id="0">
    <w:p w14:paraId="1821AB1B" w14:textId="77777777" w:rsidR="00FB47A7" w:rsidRDefault="00FB47A7" w:rsidP="00FB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BBC0B" w14:textId="77777777" w:rsidR="00FB47A7" w:rsidRDefault="00FB47A7" w:rsidP="00FB47A7">
      <w:r>
        <w:separator/>
      </w:r>
    </w:p>
  </w:footnote>
  <w:footnote w:type="continuationSeparator" w:id="0">
    <w:p w14:paraId="6A6EE053" w14:textId="77777777" w:rsidR="00FB47A7" w:rsidRDefault="00FB47A7" w:rsidP="00FB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870EE" w14:textId="00644F9E" w:rsidR="00FB47A7" w:rsidRDefault="00FB47A7" w:rsidP="00FB47A7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2702A"/>
    <w:multiLevelType w:val="multilevel"/>
    <w:tmpl w:val="80E6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0361D"/>
    <w:multiLevelType w:val="multilevel"/>
    <w:tmpl w:val="85EE9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961D54"/>
    <w:multiLevelType w:val="multilevel"/>
    <w:tmpl w:val="A8380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A19C0"/>
    <w:multiLevelType w:val="multilevel"/>
    <w:tmpl w:val="1974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46430C"/>
    <w:multiLevelType w:val="hybridMultilevel"/>
    <w:tmpl w:val="6E0083A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5B0444"/>
    <w:multiLevelType w:val="multilevel"/>
    <w:tmpl w:val="AE52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A4E4945"/>
    <w:multiLevelType w:val="hybridMultilevel"/>
    <w:tmpl w:val="B6C8C01A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EA8"/>
    <w:rsid w:val="000277EC"/>
    <w:rsid w:val="000433BA"/>
    <w:rsid w:val="000539FE"/>
    <w:rsid w:val="0006300C"/>
    <w:rsid w:val="000D4EA8"/>
    <w:rsid w:val="001306DC"/>
    <w:rsid w:val="001409CD"/>
    <w:rsid w:val="00141476"/>
    <w:rsid w:val="001772CA"/>
    <w:rsid w:val="001821E4"/>
    <w:rsid w:val="0019764F"/>
    <w:rsid w:val="001A5F4C"/>
    <w:rsid w:val="001C55C9"/>
    <w:rsid w:val="001F0C31"/>
    <w:rsid w:val="00244E8C"/>
    <w:rsid w:val="002528FA"/>
    <w:rsid w:val="0027104A"/>
    <w:rsid w:val="00276704"/>
    <w:rsid w:val="002B22B8"/>
    <w:rsid w:val="002E1610"/>
    <w:rsid w:val="002F385D"/>
    <w:rsid w:val="00305E0C"/>
    <w:rsid w:val="00346F3E"/>
    <w:rsid w:val="003A2495"/>
    <w:rsid w:val="003D4FAD"/>
    <w:rsid w:val="003E5C23"/>
    <w:rsid w:val="004012DE"/>
    <w:rsid w:val="004565E9"/>
    <w:rsid w:val="00494BBD"/>
    <w:rsid w:val="00496E68"/>
    <w:rsid w:val="004C674A"/>
    <w:rsid w:val="004E305E"/>
    <w:rsid w:val="005537E1"/>
    <w:rsid w:val="00561E3E"/>
    <w:rsid w:val="005C087E"/>
    <w:rsid w:val="005E707C"/>
    <w:rsid w:val="005F64DE"/>
    <w:rsid w:val="006271B5"/>
    <w:rsid w:val="006C2316"/>
    <w:rsid w:val="006D4158"/>
    <w:rsid w:val="007345FB"/>
    <w:rsid w:val="007B08C4"/>
    <w:rsid w:val="008528A5"/>
    <w:rsid w:val="008F438B"/>
    <w:rsid w:val="00920883"/>
    <w:rsid w:val="00955A0F"/>
    <w:rsid w:val="00977357"/>
    <w:rsid w:val="009A3A8B"/>
    <w:rsid w:val="00A137BF"/>
    <w:rsid w:val="00A252B1"/>
    <w:rsid w:val="00A57164"/>
    <w:rsid w:val="00A927BD"/>
    <w:rsid w:val="00AD0853"/>
    <w:rsid w:val="00AE1A5E"/>
    <w:rsid w:val="00B05ABF"/>
    <w:rsid w:val="00B74AE3"/>
    <w:rsid w:val="00B874B6"/>
    <w:rsid w:val="00B955E2"/>
    <w:rsid w:val="00BB775D"/>
    <w:rsid w:val="00BC1998"/>
    <w:rsid w:val="00C27208"/>
    <w:rsid w:val="00C53FC9"/>
    <w:rsid w:val="00C631AC"/>
    <w:rsid w:val="00CA15D5"/>
    <w:rsid w:val="00CF0BAB"/>
    <w:rsid w:val="00CF4598"/>
    <w:rsid w:val="00D165A8"/>
    <w:rsid w:val="00D364A2"/>
    <w:rsid w:val="00DB0A83"/>
    <w:rsid w:val="00DB6030"/>
    <w:rsid w:val="00DF3B83"/>
    <w:rsid w:val="00E02BBB"/>
    <w:rsid w:val="00E0315D"/>
    <w:rsid w:val="00E12921"/>
    <w:rsid w:val="00E45BB7"/>
    <w:rsid w:val="00E61819"/>
    <w:rsid w:val="00E746C2"/>
    <w:rsid w:val="00E87F5B"/>
    <w:rsid w:val="00E95B22"/>
    <w:rsid w:val="00E96ABC"/>
    <w:rsid w:val="00EA2905"/>
    <w:rsid w:val="00EA4351"/>
    <w:rsid w:val="00EC0793"/>
    <w:rsid w:val="00F02D71"/>
    <w:rsid w:val="00F648F7"/>
    <w:rsid w:val="00FA0F7D"/>
    <w:rsid w:val="00FB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1007EF"/>
  <w15:chartTrackingRefBased/>
  <w15:docId w15:val="{69BE44F4-8FB0-467A-8BD9-07A602F1F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E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0D4EA8"/>
    <w:pPr>
      <w:ind w:left="944"/>
      <w:outlineLvl w:val="1"/>
    </w:pPr>
    <w:rPr>
      <w:b/>
      <w:bCs/>
      <w:sz w:val="13"/>
      <w:szCs w:val="13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D4EA8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4EA8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0D4EA8"/>
    <w:rPr>
      <w:rFonts w:ascii="Calibri" w:eastAsia="Calibri" w:hAnsi="Calibri" w:cs="Calibri"/>
      <w:b/>
      <w:bCs/>
      <w:sz w:val="13"/>
      <w:szCs w:val="13"/>
      <w:lang w:val="pt-PT"/>
    </w:rPr>
  </w:style>
  <w:style w:type="table" w:customStyle="1" w:styleId="TableNormal">
    <w:name w:val="Table Normal"/>
    <w:uiPriority w:val="2"/>
    <w:semiHidden/>
    <w:unhideWhenUsed/>
    <w:qFormat/>
    <w:rsid w:val="000D4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D4EA8"/>
    <w:rPr>
      <w:sz w:val="13"/>
      <w:szCs w:val="13"/>
    </w:rPr>
  </w:style>
  <w:style w:type="character" w:customStyle="1" w:styleId="CorpodetextoChar">
    <w:name w:val="Corpo de texto Char"/>
    <w:basedOn w:val="Fontepargpadro"/>
    <w:link w:val="Corpodetexto"/>
    <w:uiPriority w:val="1"/>
    <w:rsid w:val="000D4EA8"/>
    <w:rPr>
      <w:rFonts w:ascii="Calibri" w:eastAsia="Calibri" w:hAnsi="Calibri" w:cs="Calibri"/>
      <w:sz w:val="13"/>
      <w:szCs w:val="13"/>
      <w:lang w:val="pt-PT"/>
    </w:rPr>
  </w:style>
  <w:style w:type="paragraph" w:customStyle="1" w:styleId="TableParagraph">
    <w:name w:val="Table Paragraph"/>
    <w:basedOn w:val="Normal"/>
    <w:uiPriority w:val="1"/>
    <w:qFormat/>
    <w:rsid w:val="000D4EA8"/>
  </w:style>
  <w:style w:type="paragraph" w:styleId="Cabealho">
    <w:name w:val="header"/>
    <w:basedOn w:val="Normal"/>
    <w:link w:val="CabealhoChar"/>
    <w:uiPriority w:val="99"/>
    <w:unhideWhenUsed/>
    <w:rsid w:val="00FB47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47A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FB47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47A7"/>
    <w:rPr>
      <w:rFonts w:ascii="Calibri" w:eastAsia="Calibri" w:hAnsi="Calibri" w:cs="Calibri"/>
      <w:lang w:val="pt-PT"/>
    </w:rPr>
  </w:style>
  <w:style w:type="character" w:styleId="nfase">
    <w:name w:val="Emphasis"/>
    <w:basedOn w:val="Fontepargpadro"/>
    <w:uiPriority w:val="20"/>
    <w:qFormat/>
    <w:rsid w:val="00244E8C"/>
    <w:rPr>
      <w:i/>
      <w:iCs/>
    </w:rPr>
  </w:style>
  <w:style w:type="paragraph" w:styleId="PargrafodaLista">
    <w:name w:val="List Paragraph"/>
    <w:basedOn w:val="Normal"/>
    <w:uiPriority w:val="34"/>
    <w:qFormat/>
    <w:rsid w:val="001821E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6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4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EBSERH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Luana Borges de Araujo</dc:creator>
  <cp:keywords/>
  <dc:description/>
  <cp:lastModifiedBy>Milton José Wanderley Borges</cp:lastModifiedBy>
  <cp:revision>2</cp:revision>
  <dcterms:created xsi:type="dcterms:W3CDTF">2026-07-24T18:01:00Z</dcterms:created>
  <dcterms:modified xsi:type="dcterms:W3CDTF">2026-07-24T18:01:00Z</dcterms:modified>
</cp:coreProperties>
</file>