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B1FE" w14:textId="18803927" w:rsidR="00F60105" w:rsidRDefault="006607FA">
      <w:pPr>
        <w:pStyle w:val="Corpodetexto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  <w:r w:rsidR="001F4F60">
        <w:rPr>
          <w:rFonts w:ascii="Times New Roman"/>
          <w:sz w:val="20"/>
        </w:rPr>
        <w:tab/>
      </w:r>
    </w:p>
    <w:p w14:paraId="7711159E" w14:textId="77777777" w:rsidR="00F60105" w:rsidRDefault="00F60105">
      <w:pPr>
        <w:pStyle w:val="Corpodetexto"/>
        <w:rPr>
          <w:rFonts w:ascii="Times New Roman"/>
          <w:sz w:val="20"/>
        </w:rPr>
      </w:pPr>
    </w:p>
    <w:p w14:paraId="65773F04" w14:textId="77777777" w:rsidR="00F60105" w:rsidRDefault="00F60105">
      <w:pPr>
        <w:pStyle w:val="Corpodetexto"/>
        <w:spacing w:before="3"/>
        <w:rPr>
          <w:rFonts w:ascii="Times New Roman"/>
          <w:sz w:val="26"/>
        </w:rPr>
      </w:pPr>
    </w:p>
    <w:p w14:paraId="2AB96222" w14:textId="77777777" w:rsidR="00F60105" w:rsidRDefault="004A1A0B">
      <w:pPr>
        <w:spacing w:before="93"/>
        <w:ind w:left="271"/>
        <w:jc w:val="center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  <w:u w:val="thick"/>
        </w:rPr>
        <w:t>AVISO</w:t>
      </w:r>
      <w:r>
        <w:rPr>
          <w:rFonts w:ascii="Arial" w:hAnsi="Arial"/>
          <w:b/>
          <w:spacing w:val="35"/>
          <w:sz w:val="23"/>
          <w:u w:val="thick"/>
        </w:rPr>
        <w:t xml:space="preserve"> </w:t>
      </w:r>
      <w:r>
        <w:rPr>
          <w:rFonts w:ascii="Arial" w:hAnsi="Arial"/>
          <w:b/>
          <w:sz w:val="23"/>
          <w:u w:val="thick"/>
        </w:rPr>
        <w:t>DE</w:t>
      </w:r>
      <w:r>
        <w:rPr>
          <w:rFonts w:ascii="Arial" w:hAnsi="Arial"/>
          <w:b/>
          <w:spacing w:val="36"/>
          <w:sz w:val="23"/>
          <w:u w:val="thick"/>
        </w:rPr>
        <w:t xml:space="preserve"> </w:t>
      </w:r>
      <w:r>
        <w:rPr>
          <w:rFonts w:ascii="Arial" w:hAnsi="Arial"/>
          <w:b/>
          <w:sz w:val="23"/>
          <w:u w:val="thick"/>
        </w:rPr>
        <w:t>DISPENSA</w:t>
      </w:r>
      <w:r>
        <w:rPr>
          <w:rFonts w:ascii="Arial" w:hAnsi="Arial"/>
          <w:b/>
          <w:spacing w:val="26"/>
          <w:sz w:val="23"/>
          <w:u w:val="thick"/>
        </w:rPr>
        <w:t xml:space="preserve"> </w:t>
      </w:r>
      <w:r>
        <w:rPr>
          <w:rFonts w:ascii="Arial" w:hAnsi="Arial"/>
          <w:b/>
          <w:sz w:val="23"/>
          <w:u w:val="thick"/>
        </w:rPr>
        <w:t>DE</w:t>
      </w:r>
      <w:r>
        <w:rPr>
          <w:rFonts w:ascii="Arial" w:hAnsi="Arial"/>
          <w:b/>
          <w:spacing w:val="37"/>
          <w:sz w:val="23"/>
          <w:u w:val="thick"/>
        </w:rPr>
        <w:t xml:space="preserve"> </w:t>
      </w:r>
      <w:r>
        <w:rPr>
          <w:rFonts w:ascii="Arial" w:hAnsi="Arial"/>
          <w:b/>
          <w:sz w:val="23"/>
          <w:u w:val="thick"/>
        </w:rPr>
        <w:t>LICITAÇÃO</w:t>
      </w:r>
    </w:p>
    <w:p w14:paraId="24F6787D" w14:textId="77777777" w:rsidR="00F60105" w:rsidRDefault="00F60105">
      <w:pPr>
        <w:pStyle w:val="Corpodetexto"/>
        <w:spacing w:before="11"/>
        <w:rPr>
          <w:rFonts w:ascii="Arial"/>
          <w:b/>
          <w:sz w:val="21"/>
        </w:rPr>
      </w:pPr>
    </w:p>
    <w:p w14:paraId="1E79077D" w14:textId="42D8C2BA" w:rsidR="00F60105" w:rsidRDefault="004A1A0B">
      <w:pPr>
        <w:spacing w:before="93"/>
        <w:ind w:left="285"/>
        <w:jc w:val="center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  <w:u w:val="thick"/>
        </w:rPr>
        <w:t>Processo</w:t>
      </w:r>
      <w:r>
        <w:rPr>
          <w:rFonts w:ascii="Arial" w:hAnsi="Arial"/>
          <w:b/>
          <w:spacing w:val="-6"/>
          <w:sz w:val="23"/>
          <w:u w:val="thick"/>
        </w:rPr>
        <w:t xml:space="preserve"> </w:t>
      </w:r>
      <w:r>
        <w:rPr>
          <w:rFonts w:ascii="Arial" w:hAnsi="Arial"/>
          <w:b/>
          <w:sz w:val="23"/>
          <w:u w:val="thick"/>
        </w:rPr>
        <w:t>n.º 1</w:t>
      </w:r>
      <w:r w:rsidR="00F96531">
        <w:rPr>
          <w:rFonts w:ascii="Arial" w:hAnsi="Arial"/>
          <w:b/>
          <w:sz w:val="23"/>
          <w:u w:val="thick"/>
        </w:rPr>
        <w:t>9</w:t>
      </w:r>
      <w:r w:rsidR="00C67B37">
        <w:rPr>
          <w:rFonts w:ascii="Arial" w:hAnsi="Arial"/>
          <w:b/>
          <w:sz w:val="23"/>
          <w:u w:val="thick"/>
        </w:rPr>
        <w:t>0</w:t>
      </w:r>
      <w:r>
        <w:rPr>
          <w:rFonts w:ascii="Arial" w:hAnsi="Arial"/>
          <w:b/>
          <w:sz w:val="23"/>
          <w:u w:val="thick"/>
        </w:rPr>
        <w:t>/</w:t>
      </w:r>
      <w:r w:rsidR="00C67B37">
        <w:rPr>
          <w:rFonts w:ascii="Arial" w:hAnsi="Arial"/>
          <w:b/>
          <w:sz w:val="23"/>
          <w:u w:val="thick"/>
        </w:rPr>
        <w:t>202</w:t>
      </w:r>
      <w:r w:rsidR="00F96531">
        <w:rPr>
          <w:rFonts w:ascii="Arial" w:hAnsi="Arial"/>
          <w:b/>
          <w:sz w:val="23"/>
          <w:u w:val="thick"/>
        </w:rPr>
        <w:t>6</w:t>
      </w:r>
    </w:p>
    <w:p w14:paraId="2421031B" w14:textId="77777777" w:rsidR="00F60105" w:rsidRDefault="00F60105">
      <w:pPr>
        <w:pStyle w:val="Corpodetexto"/>
        <w:rPr>
          <w:rFonts w:ascii="Arial"/>
          <w:b/>
          <w:sz w:val="20"/>
        </w:rPr>
      </w:pPr>
    </w:p>
    <w:p w14:paraId="2180DB3B" w14:textId="77777777" w:rsidR="00F60105" w:rsidRDefault="00F60105">
      <w:pPr>
        <w:pStyle w:val="Corpodetexto"/>
        <w:spacing w:before="3"/>
        <w:rPr>
          <w:rFonts w:ascii="Arial"/>
          <w:b/>
        </w:rPr>
      </w:pPr>
    </w:p>
    <w:p w14:paraId="676737A7" w14:textId="28CAB6D8" w:rsidR="00F60105" w:rsidRDefault="002C7F84">
      <w:pPr>
        <w:spacing w:before="93"/>
        <w:ind w:left="399" w:right="108"/>
        <w:jc w:val="both"/>
        <w:rPr>
          <w:sz w:val="23"/>
        </w:rPr>
      </w:pPr>
      <w:r w:rsidRPr="006B2FB6">
        <w:rPr>
          <w:rFonts w:eastAsia="Bookman Old Style" w:cs="Arial"/>
          <w:color w:val="000000"/>
          <w:sz w:val="23"/>
          <w:szCs w:val="23"/>
        </w:rPr>
        <w:t xml:space="preserve">Encontra-se aberto aviso de Dispensa de Licitação, </w:t>
      </w:r>
      <w:bookmarkStart w:id="0" w:name="_Hlk169013542"/>
      <w:r w:rsidRPr="006B2FB6">
        <w:rPr>
          <w:rFonts w:eastAsia="Bookman Old Style" w:cs="Arial"/>
          <w:color w:val="000000"/>
          <w:sz w:val="23"/>
          <w:szCs w:val="23"/>
        </w:rPr>
        <w:t xml:space="preserve">conforme </w:t>
      </w:r>
      <w:bookmarkStart w:id="1" w:name="_Hlk169106113"/>
      <w:r w:rsidRPr="006B2FB6">
        <w:rPr>
          <w:rFonts w:eastAsia="Bookman Old Style" w:cs="Arial"/>
          <w:color w:val="000000"/>
          <w:sz w:val="23"/>
          <w:szCs w:val="23"/>
        </w:rPr>
        <w:t>art. 75 inciso II, da Lei Federal n.º 14.133/2021</w:t>
      </w:r>
      <w:bookmarkEnd w:id="0"/>
      <w:r w:rsidRPr="006B2FB6">
        <w:rPr>
          <w:rFonts w:eastAsia="Bookman Old Style" w:cs="Arial"/>
          <w:color w:val="000000"/>
          <w:sz w:val="23"/>
          <w:szCs w:val="23"/>
        </w:rPr>
        <w:t xml:space="preserve"> </w:t>
      </w:r>
      <w:bookmarkEnd w:id="1"/>
      <w:r w:rsidRPr="006B2FB6">
        <w:rPr>
          <w:rFonts w:eastAsia="Bookman Old Style" w:cs="Arial"/>
          <w:color w:val="000000"/>
          <w:sz w:val="23"/>
          <w:szCs w:val="23"/>
        </w:rPr>
        <w:t xml:space="preserve">e </w:t>
      </w:r>
      <w:r w:rsidRPr="006B2FB6">
        <w:rPr>
          <w:rFonts w:cs="Arial"/>
          <w:sz w:val="23"/>
          <w:szCs w:val="23"/>
        </w:rPr>
        <w:t>Decreto Municipal n.º 13.285/2023</w:t>
      </w:r>
      <w:r w:rsidRPr="006B2FB6">
        <w:rPr>
          <w:rFonts w:eastAsia="Bookman Old Style" w:cs="Arial"/>
          <w:color w:val="000000"/>
          <w:sz w:val="23"/>
          <w:szCs w:val="23"/>
        </w:rPr>
        <w:t>, referente a</w:t>
      </w:r>
      <w:r w:rsidR="004A1A0B">
        <w:rPr>
          <w:sz w:val="23"/>
        </w:rPr>
        <w:t xml:space="preserve"> </w:t>
      </w:r>
      <w:r w:rsidR="00816C0E">
        <w:rPr>
          <w:rFonts w:ascii="Arial" w:hAnsi="Arial"/>
          <w:b/>
          <w:sz w:val="23"/>
        </w:rPr>
        <w:t>renovação</w:t>
      </w:r>
      <w:r w:rsidR="004A1A0B">
        <w:rPr>
          <w:rFonts w:ascii="Arial" w:hAnsi="Arial"/>
          <w:b/>
          <w:sz w:val="23"/>
        </w:rPr>
        <w:t xml:space="preserve"> de</w:t>
      </w:r>
      <w:r w:rsidR="004A1A0B">
        <w:rPr>
          <w:rFonts w:ascii="Arial" w:hAnsi="Arial"/>
          <w:b/>
          <w:spacing w:val="-61"/>
          <w:sz w:val="23"/>
        </w:rPr>
        <w:t xml:space="preserve"> </w:t>
      </w:r>
      <w:r w:rsidR="004A1A0B">
        <w:rPr>
          <w:rFonts w:ascii="Arial" w:hAnsi="Arial"/>
          <w:b/>
          <w:sz w:val="23"/>
        </w:rPr>
        <w:t>licença do</w:t>
      </w:r>
      <w:r w:rsidR="00816C0E">
        <w:rPr>
          <w:rFonts w:ascii="Arial" w:hAnsi="Arial"/>
          <w:b/>
          <w:sz w:val="23"/>
        </w:rPr>
        <w:t xml:space="preserve"> Pacote</w:t>
      </w:r>
      <w:r w:rsidR="004A1A0B">
        <w:rPr>
          <w:rFonts w:ascii="Arial" w:hAnsi="Arial"/>
          <w:b/>
          <w:sz w:val="23"/>
        </w:rPr>
        <w:t xml:space="preserve"> Office e de Antivírus com instalação inclusa,</w:t>
      </w:r>
      <w:r w:rsidR="004A1A0B">
        <w:rPr>
          <w:rFonts w:ascii="Arial" w:hAnsi="Arial"/>
          <w:b/>
          <w:spacing w:val="1"/>
          <w:sz w:val="23"/>
        </w:rPr>
        <w:t xml:space="preserve"> </w:t>
      </w:r>
      <w:r w:rsidR="004A1A0B" w:rsidRPr="007739D4">
        <w:rPr>
          <w:rFonts w:ascii="Arial" w:hAnsi="Arial"/>
          <w:b/>
          <w:sz w:val="23"/>
        </w:rPr>
        <w:t>para atender as necessidades do IPMI - Instituto de Previdência Municipal de</w:t>
      </w:r>
      <w:r w:rsidR="004A1A0B" w:rsidRPr="007739D4">
        <w:rPr>
          <w:rFonts w:ascii="Arial" w:hAnsi="Arial"/>
          <w:b/>
          <w:spacing w:val="1"/>
          <w:sz w:val="23"/>
        </w:rPr>
        <w:t xml:space="preserve"> </w:t>
      </w:r>
      <w:r w:rsidR="004A1A0B" w:rsidRPr="007739D4">
        <w:rPr>
          <w:rFonts w:ascii="Arial" w:hAnsi="Arial"/>
          <w:b/>
          <w:sz w:val="23"/>
        </w:rPr>
        <w:t>Itapeva</w:t>
      </w:r>
      <w:r w:rsidR="004A1A0B">
        <w:rPr>
          <w:sz w:val="23"/>
        </w:rPr>
        <w:t>,</w:t>
      </w:r>
      <w:r w:rsidR="004A1A0B">
        <w:rPr>
          <w:spacing w:val="-5"/>
          <w:sz w:val="23"/>
        </w:rPr>
        <w:t xml:space="preserve"> </w:t>
      </w:r>
      <w:r w:rsidR="004A1A0B">
        <w:rPr>
          <w:sz w:val="23"/>
        </w:rPr>
        <w:t>conforme</w:t>
      </w:r>
      <w:r w:rsidR="004A1A0B">
        <w:rPr>
          <w:spacing w:val="-1"/>
          <w:sz w:val="23"/>
        </w:rPr>
        <w:t xml:space="preserve"> </w:t>
      </w:r>
      <w:r w:rsidR="004A1A0B">
        <w:rPr>
          <w:sz w:val="23"/>
        </w:rPr>
        <w:t>descrito</w:t>
      </w:r>
      <w:r w:rsidR="004A1A0B">
        <w:rPr>
          <w:spacing w:val="-1"/>
          <w:sz w:val="23"/>
        </w:rPr>
        <w:t xml:space="preserve"> </w:t>
      </w:r>
      <w:r w:rsidR="004A1A0B">
        <w:rPr>
          <w:sz w:val="23"/>
        </w:rPr>
        <w:t>no</w:t>
      </w:r>
      <w:r w:rsidR="004A1A0B">
        <w:rPr>
          <w:spacing w:val="-1"/>
          <w:sz w:val="23"/>
        </w:rPr>
        <w:t xml:space="preserve"> </w:t>
      </w:r>
      <w:r w:rsidR="004A1A0B">
        <w:rPr>
          <w:sz w:val="23"/>
        </w:rPr>
        <w:t>Termo</w:t>
      </w:r>
      <w:r w:rsidR="004A1A0B">
        <w:rPr>
          <w:spacing w:val="-1"/>
          <w:sz w:val="23"/>
        </w:rPr>
        <w:t xml:space="preserve"> </w:t>
      </w:r>
      <w:r w:rsidR="004A1A0B">
        <w:rPr>
          <w:sz w:val="23"/>
        </w:rPr>
        <w:t>de</w:t>
      </w:r>
      <w:r w:rsidR="004A1A0B">
        <w:rPr>
          <w:spacing w:val="2"/>
          <w:sz w:val="23"/>
        </w:rPr>
        <w:t xml:space="preserve"> </w:t>
      </w:r>
      <w:r w:rsidR="004A1A0B">
        <w:rPr>
          <w:sz w:val="23"/>
        </w:rPr>
        <w:t>Referência.</w:t>
      </w:r>
    </w:p>
    <w:p w14:paraId="7DCEFDF8" w14:textId="77777777" w:rsidR="00F60105" w:rsidRDefault="004A1A0B">
      <w:pPr>
        <w:pStyle w:val="Corpodetexto"/>
        <w:spacing w:before="123"/>
        <w:ind w:left="399" w:right="111"/>
        <w:jc w:val="both"/>
      </w:pPr>
      <w:r>
        <w:t>Visando atender o disposto no §3º do art. 75, da Lei Federal n.º 14.133/2021, abre-se</w:t>
      </w:r>
      <w:r>
        <w:rPr>
          <w:spacing w:val="1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interessadas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propostas.</w:t>
      </w:r>
    </w:p>
    <w:p w14:paraId="4BD225CC" w14:textId="2ABB23BA" w:rsidR="00F60105" w:rsidRPr="00C973F0" w:rsidRDefault="004A1A0B" w:rsidP="00C973F0">
      <w:pPr>
        <w:pStyle w:val="Corpodetexto"/>
        <w:spacing w:before="119" w:line="262" w:lineRule="exact"/>
        <w:ind w:left="399"/>
        <w:jc w:val="both"/>
        <w:rPr>
          <w:b/>
          <w:bCs/>
          <w:color w:val="000000" w:themeColor="text1"/>
        </w:rPr>
      </w:pPr>
      <w:r>
        <w:t>As</w:t>
      </w:r>
      <w:r>
        <w:rPr>
          <w:spacing w:val="1"/>
        </w:rPr>
        <w:t xml:space="preserve"> </w:t>
      </w:r>
      <w:r>
        <w:t>propostas,</w:t>
      </w:r>
      <w:r>
        <w:rPr>
          <w:spacing w:val="1"/>
        </w:rPr>
        <w:t xml:space="preserve"> </w:t>
      </w:r>
      <w:r>
        <w:t>conforme</w:t>
      </w:r>
      <w:r>
        <w:rPr>
          <w:spacing w:val="4"/>
        </w:rPr>
        <w:t xml:space="preserve"> </w:t>
      </w:r>
      <w:r>
        <w:t>modelo</w:t>
      </w:r>
      <w:r>
        <w:rPr>
          <w:spacing w:val="4"/>
        </w:rPr>
        <w:t xml:space="preserve"> </w:t>
      </w:r>
      <w:r>
        <w:t>constante</w:t>
      </w:r>
      <w:r>
        <w:rPr>
          <w:spacing w:val="4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Anexo</w:t>
      </w:r>
      <w:r>
        <w:rPr>
          <w:spacing w:val="3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t>deverão</w:t>
      </w:r>
      <w:r>
        <w:rPr>
          <w:spacing w:val="4"/>
        </w:rPr>
        <w:t xml:space="preserve"> </w:t>
      </w:r>
      <w:r>
        <w:t>ser</w:t>
      </w:r>
      <w:r>
        <w:rPr>
          <w:spacing w:val="3"/>
        </w:rPr>
        <w:t xml:space="preserve"> </w:t>
      </w:r>
      <w:r>
        <w:t>enviadas</w:t>
      </w:r>
      <w:r>
        <w:rPr>
          <w:spacing w:val="3"/>
        </w:rPr>
        <w:t xml:space="preserve"> </w:t>
      </w:r>
      <w:r>
        <w:t>no</w:t>
      </w:r>
      <w:r w:rsidR="00F96531">
        <w:t>s</w:t>
      </w:r>
      <w:r w:rsidR="00573F05">
        <w:t xml:space="preserve"> </w:t>
      </w:r>
      <w:r w:rsidR="00F96531" w:rsidRPr="00FD3BF0">
        <w:t>endereços</w:t>
      </w:r>
      <w:r w:rsidR="009C2FBD" w:rsidRPr="00FD3BF0">
        <w:t xml:space="preserve"> </w:t>
      </w:r>
      <w:r w:rsidR="00F96531">
        <w:t>de</w:t>
      </w:r>
      <w:r>
        <w:rPr>
          <w:spacing w:val="4"/>
        </w:rPr>
        <w:t xml:space="preserve"> </w:t>
      </w:r>
      <w:r>
        <w:t>e-mail</w:t>
      </w:r>
      <w:r w:rsidR="009C2FBD">
        <w:t xml:space="preserve">: </w:t>
      </w:r>
      <w:hyperlink r:id="rId7" w:history="1">
        <w:r w:rsidR="009C2FBD" w:rsidRPr="00C973F0">
          <w:rPr>
            <w:rStyle w:val="Hyperlink"/>
            <w:b/>
            <w:bCs/>
            <w:color w:val="000000" w:themeColor="text1"/>
            <w:u w:val="none"/>
          </w:rPr>
          <w:t>suporte_contabilidade@ipmi.sp.gov.br</w:t>
        </w:r>
      </w:hyperlink>
      <w:r w:rsidR="009C2FBD" w:rsidRPr="00C973F0">
        <w:rPr>
          <w:b/>
          <w:bCs/>
          <w:color w:val="000000" w:themeColor="text1"/>
        </w:rPr>
        <w:t xml:space="preserve"> </w:t>
      </w:r>
      <w:r w:rsidR="00C973F0">
        <w:rPr>
          <w:b/>
          <w:bCs/>
          <w:color w:val="000000" w:themeColor="text1"/>
        </w:rPr>
        <w:t>e</w:t>
      </w:r>
      <w:r w:rsidR="003C0872" w:rsidRPr="00C973F0">
        <w:rPr>
          <w:b/>
          <w:bCs/>
          <w:color w:val="000000" w:themeColor="text1"/>
        </w:rPr>
        <w:t xml:space="preserve"> contabilidade@ipmi.sp.gov.br</w:t>
      </w:r>
      <w:r w:rsidR="003C0872" w:rsidRPr="003C0872">
        <w:t>,</w:t>
      </w:r>
      <w:r w:rsidR="003C0872">
        <w:t xml:space="preserve"> </w:t>
      </w:r>
      <w:r>
        <w:t>até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23h59min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dia</w:t>
      </w:r>
      <w:r>
        <w:rPr>
          <w:spacing w:val="1"/>
        </w:rPr>
        <w:t xml:space="preserve"> </w:t>
      </w:r>
      <w:r w:rsidR="009C2FBD" w:rsidRPr="001B683C">
        <w:t>0</w:t>
      </w:r>
      <w:r w:rsidR="001B683C" w:rsidRPr="001B683C">
        <w:t>1</w:t>
      </w:r>
      <w:r w:rsidR="003C0872" w:rsidRPr="001B683C">
        <w:t>/0</w:t>
      </w:r>
      <w:r w:rsidR="001B683C" w:rsidRPr="001B683C">
        <w:t>9</w:t>
      </w:r>
      <w:r w:rsidR="003C0872" w:rsidRPr="001B683C">
        <w:t>/202</w:t>
      </w:r>
      <w:r w:rsidR="009C2FBD" w:rsidRPr="001B683C">
        <w:t>6</w:t>
      </w:r>
      <w:r w:rsidRPr="001B683C">
        <w:t>.</w:t>
      </w:r>
    </w:p>
    <w:p w14:paraId="5800F227" w14:textId="77777777" w:rsidR="00F60105" w:rsidRDefault="004A1A0B">
      <w:pPr>
        <w:pStyle w:val="Corpodetexto"/>
        <w:spacing w:before="124"/>
        <w:ind w:left="399" w:right="112"/>
        <w:jc w:val="both"/>
      </w:pPr>
      <w:r>
        <w:t>Esclarecimentos adicionais poderão ser obtidos no</w:t>
      </w:r>
      <w:r>
        <w:rPr>
          <w:spacing w:val="1"/>
        </w:rPr>
        <w:t xml:space="preserve"> </w:t>
      </w:r>
      <w:r>
        <w:t>IPMI -</w:t>
      </w:r>
      <w:r>
        <w:rPr>
          <w:spacing w:val="1"/>
        </w:rPr>
        <w:t xml:space="preserve"> </w:t>
      </w:r>
      <w:r>
        <w:t>Instituto de Previdência</w:t>
      </w:r>
      <w:r>
        <w:rPr>
          <w:spacing w:val="1"/>
        </w:rPr>
        <w:t xml:space="preserve"> </w:t>
      </w:r>
      <w:r>
        <w:t>Municipal de Itapeva, no horário das 8h00 às 12h00 e das 14h00 às 17h00, pelo e-mail</w:t>
      </w:r>
      <w:r>
        <w:rPr>
          <w:spacing w:val="-61"/>
        </w:rPr>
        <w:t xml:space="preserve"> </w:t>
      </w:r>
      <w:r>
        <w:t>supracitado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pelo</w:t>
      </w:r>
      <w:r>
        <w:rPr>
          <w:spacing w:val="2"/>
        </w:rPr>
        <w:t xml:space="preserve"> </w:t>
      </w:r>
      <w:r>
        <w:t>telefone</w:t>
      </w:r>
      <w:r>
        <w:rPr>
          <w:spacing w:val="-1"/>
        </w:rPr>
        <w:t xml:space="preserve"> </w:t>
      </w:r>
      <w:r>
        <w:t>(15)</w:t>
      </w:r>
      <w:r>
        <w:rPr>
          <w:spacing w:val="-2"/>
        </w:rPr>
        <w:t xml:space="preserve"> </w:t>
      </w:r>
      <w:r>
        <w:t>3524-9890.</w:t>
      </w:r>
    </w:p>
    <w:p w14:paraId="3756A35A" w14:textId="77777777" w:rsidR="00F60105" w:rsidRDefault="00F60105">
      <w:pPr>
        <w:pStyle w:val="Corpodetexto"/>
        <w:rPr>
          <w:sz w:val="26"/>
        </w:rPr>
      </w:pPr>
    </w:p>
    <w:p w14:paraId="11C57DBA" w14:textId="77777777" w:rsidR="00F60105" w:rsidRDefault="004A1A0B">
      <w:pPr>
        <w:pStyle w:val="Ttulo1"/>
        <w:numPr>
          <w:ilvl w:val="0"/>
          <w:numId w:val="7"/>
        </w:numPr>
        <w:tabs>
          <w:tab w:val="left" w:pos="1110"/>
          <w:tab w:val="left" w:pos="1111"/>
        </w:tabs>
        <w:spacing w:before="204"/>
        <w:ind w:hanging="712"/>
        <w:rPr>
          <w:sz w:val="20"/>
        </w:rPr>
      </w:pPr>
      <w:r>
        <w:t>DO</w:t>
      </w:r>
      <w:r>
        <w:rPr>
          <w:spacing w:val="-2"/>
        </w:rPr>
        <w:t xml:space="preserve"> </w:t>
      </w:r>
      <w:r>
        <w:t>OBJETO</w:t>
      </w:r>
    </w:p>
    <w:p w14:paraId="60750DBA" w14:textId="28397CED" w:rsidR="00F60105" w:rsidRDefault="004A1A0B">
      <w:pPr>
        <w:pStyle w:val="PargrafodaLista"/>
        <w:numPr>
          <w:ilvl w:val="1"/>
          <w:numId w:val="7"/>
        </w:numPr>
        <w:tabs>
          <w:tab w:val="left" w:pos="1111"/>
        </w:tabs>
        <w:spacing w:before="120"/>
        <w:ind w:right="110"/>
        <w:jc w:val="both"/>
        <w:rPr>
          <w:sz w:val="20"/>
        </w:rPr>
      </w:pPr>
      <w:r>
        <w:rPr>
          <w:sz w:val="23"/>
        </w:rPr>
        <w:t xml:space="preserve">A presente dispensa tem por objeto a </w:t>
      </w:r>
      <w:r w:rsidR="00816C0E">
        <w:rPr>
          <w:rFonts w:ascii="Arial" w:hAnsi="Arial"/>
          <w:b/>
          <w:sz w:val="23"/>
        </w:rPr>
        <w:t xml:space="preserve">renovação de </w:t>
      </w:r>
      <w:r w:rsidR="00816C0E">
        <w:rPr>
          <w:rFonts w:ascii="Arial" w:hAnsi="Arial"/>
          <w:b/>
          <w:spacing w:val="-61"/>
          <w:sz w:val="23"/>
        </w:rPr>
        <w:t xml:space="preserve">   </w:t>
      </w:r>
      <w:r w:rsidR="00816C0E">
        <w:rPr>
          <w:rFonts w:ascii="Arial" w:hAnsi="Arial"/>
          <w:b/>
          <w:sz w:val="23"/>
        </w:rPr>
        <w:t>licença do Pacote Office e de Antivírus com instalação inclusa</w:t>
      </w:r>
      <w:r>
        <w:rPr>
          <w:rFonts w:ascii="Arial" w:hAnsi="Arial"/>
          <w:b/>
          <w:sz w:val="23"/>
        </w:rPr>
        <w:t>, para atender as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necessidades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do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IPMI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-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Instituto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de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Previdência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Municipal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de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Itapeva,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sz w:val="23"/>
        </w:rPr>
        <w:t>conforme</w:t>
      </w:r>
      <w:r>
        <w:rPr>
          <w:spacing w:val="-4"/>
          <w:sz w:val="23"/>
        </w:rPr>
        <w:t xml:space="preserve"> </w:t>
      </w:r>
      <w:r>
        <w:rPr>
          <w:rFonts w:ascii="Arial" w:hAnsi="Arial"/>
          <w:b/>
          <w:sz w:val="23"/>
        </w:rPr>
        <w:t>Termo</w:t>
      </w:r>
      <w:r>
        <w:rPr>
          <w:rFonts w:ascii="Arial" w:hAnsi="Arial"/>
          <w:b/>
          <w:spacing w:val="-4"/>
          <w:sz w:val="23"/>
        </w:rPr>
        <w:t xml:space="preserve"> </w:t>
      </w:r>
      <w:r>
        <w:rPr>
          <w:rFonts w:ascii="Arial" w:hAnsi="Arial"/>
          <w:b/>
          <w:sz w:val="23"/>
        </w:rPr>
        <w:t>de</w:t>
      </w:r>
      <w:r>
        <w:rPr>
          <w:rFonts w:ascii="Arial" w:hAnsi="Arial"/>
          <w:b/>
          <w:spacing w:val="-2"/>
          <w:sz w:val="23"/>
        </w:rPr>
        <w:t xml:space="preserve"> </w:t>
      </w:r>
      <w:r>
        <w:rPr>
          <w:rFonts w:ascii="Arial" w:hAnsi="Arial"/>
          <w:b/>
          <w:sz w:val="23"/>
        </w:rPr>
        <w:t>Referência</w:t>
      </w:r>
      <w:r>
        <w:rPr>
          <w:rFonts w:ascii="Arial" w:hAnsi="Arial"/>
          <w:b/>
          <w:spacing w:val="2"/>
          <w:sz w:val="23"/>
        </w:rPr>
        <w:t xml:space="preserve"> </w:t>
      </w:r>
      <w:r>
        <w:rPr>
          <w:rFonts w:ascii="Arial" w:hAnsi="Arial"/>
          <w:b/>
          <w:sz w:val="23"/>
        </w:rPr>
        <w:t>–</w:t>
      </w:r>
      <w:r>
        <w:rPr>
          <w:rFonts w:ascii="Arial" w:hAnsi="Arial"/>
          <w:b/>
          <w:spacing w:val="-1"/>
          <w:sz w:val="23"/>
        </w:rPr>
        <w:t xml:space="preserve"> </w:t>
      </w:r>
      <w:r>
        <w:rPr>
          <w:rFonts w:ascii="Arial" w:hAnsi="Arial"/>
          <w:b/>
          <w:sz w:val="23"/>
        </w:rPr>
        <w:t>ANEXO</w:t>
      </w:r>
      <w:r>
        <w:rPr>
          <w:rFonts w:ascii="Arial" w:hAnsi="Arial"/>
          <w:b/>
          <w:spacing w:val="-4"/>
          <w:sz w:val="23"/>
        </w:rPr>
        <w:t xml:space="preserve"> </w:t>
      </w:r>
      <w:r>
        <w:rPr>
          <w:rFonts w:ascii="Arial" w:hAnsi="Arial"/>
          <w:b/>
          <w:sz w:val="23"/>
        </w:rPr>
        <w:t>I</w:t>
      </w:r>
      <w:r>
        <w:rPr>
          <w:sz w:val="23"/>
        </w:rPr>
        <w:t>.</w:t>
      </w:r>
    </w:p>
    <w:p w14:paraId="059C8B84" w14:textId="77777777" w:rsidR="00F60105" w:rsidRDefault="00F60105">
      <w:pPr>
        <w:pStyle w:val="Corpodetexto"/>
        <w:rPr>
          <w:sz w:val="26"/>
        </w:rPr>
      </w:pPr>
    </w:p>
    <w:p w14:paraId="61A0EC7E" w14:textId="77777777" w:rsidR="00F60105" w:rsidRDefault="004A1A0B">
      <w:pPr>
        <w:pStyle w:val="Ttulo1"/>
        <w:numPr>
          <w:ilvl w:val="0"/>
          <w:numId w:val="7"/>
        </w:numPr>
        <w:tabs>
          <w:tab w:val="left" w:pos="1110"/>
          <w:tab w:val="left" w:pos="1111"/>
        </w:tabs>
        <w:spacing w:before="203"/>
        <w:ind w:hanging="712"/>
        <w:rPr>
          <w:sz w:val="20"/>
        </w:rPr>
      </w:pPr>
      <w:r>
        <w:t>DA</w:t>
      </w:r>
      <w:r>
        <w:rPr>
          <w:spacing w:val="-5"/>
        </w:rPr>
        <w:t xml:space="preserve"> </w:t>
      </w:r>
      <w:r>
        <w:t>JUSTIFICATIVA</w:t>
      </w:r>
    </w:p>
    <w:p w14:paraId="759D77AF" w14:textId="77777777" w:rsidR="00F60105" w:rsidRDefault="004A1A0B">
      <w:pPr>
        <w:pStyle w:val="Corpodetexto"/>
        <w:spacing w:before="125"/>
        <w:ind w:left="1110" w:right="111"/>
        <w:jc w:val="both"/>
      </w:pPr>
      <w:r>
        <w:t>A contratação da empresa especializada no fornecimento de pacote office e</w:t>
      </w:r>
      <w:r>
        <w:rPr>
          <w:spacing w:val="1"/>
        </w:rPr>
        <w:t xml:space="preserve"> </w:t>
      </w:r>
      <w:r>
        <w:t>antivírus,</w:t>
      </w:r>
      <w:r>
        <w:rPr>
          <w:spacing w:val="-7"/>
        </w:rPr>
        <w:t xml:space="preserve"> </w:t>
      </w:r>
      <w:r>
        <w:t>tem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finalidade</w:t>
      </w:r>
      <w:r>
        <w:rPr>
          <w:spacing w:val="-5"/>
        </w:rPr>
        <w:t xml:space="preserve"> </w:t>
      </w:r>
      <w:r>
        <w:t>manter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rotinas</w:t>
      </w:r>
      <w:r>
        <w:rPr>
          <w:spacing w:val="-7"/>
        </w:rPr>
        <w:t xml:space="preserve"> </w:t>
      </w:r>
      <w:r>
        <w:t>administrativas</w:t>
      </w:r>
      <w:r>
        <w:rPr>
          <w:spacing w:val="-7"/>
        </w:rPr>
        <w:t xml:space="preserve"> </w:t>
      </w:r>
      <w:r>
        <w:t>desta</w:t>
      </w:r>
      <w:r>
        <w:rPr>
          <w:spacing w:val="-5"/>
        </w:rPr>
        <w:t xml:space="preserve"> </w:t>
      </w:r>
      <w:r>
        <w:t>Autarquia</w:t>
      </w:r>
      <w:r>
        <w:rPr>
          <w:spacing w:val="-5"/>
        </w:rPr>
        <w:t xml:space="preserve"> </w:t>
      </w:r>
      <w:r>
        <w:t>de</w:t>
      </w:r>
      <w:r>
        <w:rPr>
          <w:spacing w:val="-6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segura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eficaz.</w:t>
      </w:r>
    </w:p>
    <w:p w14:paraId="35057394" w14:textId="77777777" w:rsidR="00F60105" w:rsidRDefault="00F60105">
      <w:pPr>
        <w:pStyle w:val="Corpodetexto"/>
        <w:spacing w:before="3"/>
        <w:rPr>
          <w:sz w:val="33"/>
        </w:rPr>
      </w:pPr>
    </w:p>
    <w:p w14:paraId="2D2FCA1C" w14:textId="77777777" w:rsidR="00F60105" w:rsidRDefault="004A1A0B">
      <w:pPr>
        <w:pStyle w:val="Ttulo1"/>
        <w:numPr>
          <w:ilvl w:val="0"/>
          <w:numId w:val="7"/>
        </w:numPr>
        <w:tabs>
          <w:tab w:val="left" w:pos="1110"/>
          <w:tab w:val="left" w:pos="1111"/>
        </w:tabs>
        <w:ind w:hanging="712"/>
        <w:rPr>
          <w:sz w:val="20"/>
        </w:rPr>
      </w:pPr>
      <w:r>
        <w:t>DA</w:t>
      </w:r>
      <w:r>
        <w:rPr>
          <w:spacing w:val="-4"/>
        </w:rPr>
        <w:t xml:space="preserve"> </w:t>
      </w:r>
      <w:r>
        <w:t>ESPECIFICAÇÃO DO</w:t>
      </w:r>
      <w:r>
        <w:rPr>
          <w:spacing w:val="-2"/>
        </w:rPr>
        <w:t xml:space="preserve"> </w:t>
      </w:r>
      <w:r>
        <w:t>OBJETO</w:t>
      </w:r>
    </w:p>
    <w:p w14:paraId="1D6969BE" w14:textId="77777777" w:rsidR="00F60105" w:rsidRDefault="004A1A0B">
      <w:pPr>
        <w:pStyle w:val="PargrafodaLista"/>
        <w:numPr>
          <w:ilvl w:val="1"/>
          <w:numId w:val="7"/>
        </w:numPr>
        <w:tabs>
          <w:tab w:val="left" w:pos="1110"/>
          <w:tab w:val="left" w:pos="1111"/>
        </w:tabs>
        <w:spacing w:before="125"/>
        <w:ind w:hanging="712"/>
        <w:rPr>
          <w:sz w:val="20"/>
        </w:rPr>
      </w:pPr>
      <w:r>
        <w:rPr>
          <w:sz w:val="23"/>
        </w:rPr>
        <w:t>Os</w:t>
      </w:r>
      <w:r>
        <w:rPr>
          <w:spacing w:val="1"/>
          <w:sz w:val="23"/>
        </w:rPr>
        <w:t xml:space="preserve"> </w:t>
      </w:r>
      <w:r>
        <w:rPr>
          <w:sz w:val="23"/>
        </w:rPr>
        <w:t>produtos</w:t>
      </w:r>
      <w:r>
        <w:rPr>
          <w:spacing w:val="3"/>
          <w:sz w:val="23"/>
        </w:rPr>
        <w:t xml:space="preserve"> </w:t>
      </w:r>
      <w:r>
        <w:rPr>
          <w:sz w:val="23"/>
        </w:rPr>
        <w:t>a</w:t>
      </w:r>
      <w:r>
        <w:rPr>
          <w:spacing w:val="2"/>
          <w:sz w:val="23"/>
        </w:rPr>
        <w:t xml:space="preserve"> </w:t>
      </w:r>
      <w:r>
        <w:rPr>
          <w:sz w:val="23"/>
        </w:rPr>
        <w:t>serem</w:t>
      </w:r>
      <w:r>
        <w:rPr>
          <w:spacing w:val="2"/>
          <w:sz w:val="23"/>
        </w:rPr>
        <w:t xml:space="preserve"> </w:t>
      </w:r>
      <w:r>
        <w:rPr>
          <w:sz w:val="23"/>
        </w:rPr>
        <w:t>entregues</w:t>
      </w:r>
      <w:r>
        <w:rPr>
          <w:spacing w:val="4"/>
          <w:sz w:val="23"/>
        </w:rPr>
        <w:t xml:space="preserve"> </w:t>
      </w:r>
      <w:r>
        <w:rPr>
          <w:sz w:val="23"/>
        </w:rPr>
        <w:t>deverão</w:t>
      </w:r>
      <w:r>
        <w:rPr>
          <w:spacing w:val="3"/>
          <w:sz w:val="23"/>
        </w:rPr>
        <w:t xml:space="preserve"> </w:t>
      </w:r>
      <w:r>
        <w:rPr>
          <w:sz w:val="23"/>
        </w:rPr>
        <w:t>obedecer</w:t>
      </w:r>
      <w:r>
        <w:rPr>
          <w:spacing w:val="2"/>
          <w:sz w:val="23"/>
        </w:rPr>
        <w:t xml:space="preserve"> </w:t>
      </w:r>
      <w:r>
        <w:rPr>
          <w:sz w:val="23"/>
        </w:rPr>
        <w:t>a</w:t>
      </w:r>
      <w:r>
        <w:rPr>
          <w:spacing w:val="3"/>
          <w:sz w:val="23"/>
        </w:rPr>
        <w:t xml:space="preserve"> </w:t>
      </w:r>
      <w:r>
        <w:rPr>
          <w:sz w:val="23"/>
        </w:rPr>
        <w:t>especificação</w:t>
      </w:r>
      <w:r>
        <w:rPr>
          <w:spacing w:val="2"/>
          <w:sz w:val="23"/>
        </w:rPr>
        <w:t xml:space="preserve"> </w:t>
      </w:r>
      <w:r>
        <w:rPr>
          <w:sz w:val="23"/>
        </w:rPr>
        <w:t>constante</w:t>
      </w:r>
      <w:r>
        <w:rPr>
          <w:spacing w:val="-2"/>
          <w:sz w:val="23"/>
        </w:rPr>
        <w:t xml:space="preserve"> </w:t>
      </w:r>
      <w:r>
        <w:rPr>
          <w:sz w:val="23"/>
        </w:rPr>
        <w:t>do</w:t>
      </w:r>
    </w:p>
    <w:p w14:paraId="700A6221" w14:textId="77777777" w:rsidR="00F60105" w:rsidRDefault="004A1A0B">
      <w:pPr>
        <w:pStyle w:val="Ttulo1"/>
        <w:spacing w:before="33"/>
        <w:ind w:left="1120" w:firstLine="0"/>
        <w:jc w:val="both"/>
        <w:rPr>
          <w:rFonts w:ascii="Arial MT" w:hAnsi="Arial MT"/>
          <w:b w:val="0"/>
        </w:rPr>
      </w:pP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</w:t>
      </w:r>
      <w:r>
        <w:rPr>
          <w:spacing w:val="-8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ANEXO I</w:t>
      </w:r>
      <w:r>
        <w:rPr>
          <w:rFonts w:ascii="Arial MT" w:hAnsi="Arial MT"/>
          <w:b w:val="0"/>
        </w:rPr>
        <w:t>.</w:t>
      </w:r>
    </w:p>
    <w:p w14:paraId="59639076" w14:textId="77777777" w:rsidR="00F60105" w:rsidRDefault="00F60105">
      <w:pPr>
        <w:pStyle w:val="Corpodetexto"/>
        <w:spacing w:before="1"/>
        <w:rPr>
          <w:sz w:val="37"/>
        </w:rPr>
      </w:pPr>
    </w:p>
    <w:p w14:paraId="5BA9DE1A" w14:textId="77777777" w:rsidR="00F60105" w:rsidRDefault="004A1A0B">
      <w:pPr>
        <w:pStyle w:val="PargrafodaLista"/>
        <w:numPr>
          <w:ilvl w:val="0"/>
          <w:numId w:val="7"/>
        </w:numPr>
        <w:tabs>
          <w:tab w:val="left" w:pos="1110"/>
          <w:tab w:val="left" w:pos="1111"/>
        </w:tabs>
        <w:ind w:hanging="712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DA</w:t>
      </w:r>
      <w:r>
        <w:rPr>
          <w:rFonts w:ascii="Arial" w:hAnsi="Arial"/>
          <w:b/>
          <w:spacing w:val="-5"/>
          <w:sz w:val="23"/>
        </w:rPr>
        <w:t xml:space="preserve"> </w:t>
      </w:r>
      <w:r>
        <w:rPr>
          <w:rFonts w:ascii="Arial" w:hAnsi="Arial"/>
          <w:b/>
          <w:sz w:val="23"/>
        </w:rPr>
        <w:t>DOTAÇÃO</w:t>
      </w:r>
      <w:r>
        <w:rPr>
          <w:rFonts w:ascii="Arial" w:hAnsi="Arial"/>
          <w:b/>
          <w:spacing w:val="-3"/>
          <w:sz w:val="23"/>
        </w:rPr>
        <w:t xml:space="preserve"> </w:t>
      </w:r>
      <w:r>
        <w:rPr>
          <w:rFonts w:ascii="Arial" w:hAnsi="Arial"/>
          <w:b/>
          <w:sz w:val="23"/>
        </w:rPr>
        <w:t>ORÇAMENTÁRIA</w:t>
      </w:r>
    </w:p>
    <w:p w14:paraId="1EBA601E" w14:textId="77777777" w:rsidR="00F60105" w:rsidRDefault="004A1A0B">
      <w:pPr>
        <w:pStyle w:val="PargrafodaLista"/>
        <w:numPr>
          <w:ilvl w:val="1"/>
          <w:numId w:val="7"/>
        </w:numPr>
        <w:tabs>
          <w:tab w:val="left" w:pos="1121"/>
        </w:tabs>
        <w:spacing w:before="144" w:line="242" w:lineRule="auto"/>
        <w:ind w:left="1120" w:right="116" w:hanging="721"/>
        <w:jc w:val="both"/>
        <w:rPr>
          <w:sz w:val="23"/>
        </w:rPr>
      </w:pPr>
      <w:r>
        <w:rPr>
          <w:sz w:val="23"/>
        </w:rPr>
        <w:t>As despesas decorrentes com a realização deste processo correrão por conta</w:t>
      </w:r>
      <w:r>
        <w:rPr>
          <w:spacing w:val="1"/>
          <w:sz w:val="23"/>
        </w:rPr>
        <w:t xml:space="preserve"> </w:t>
      </w:r>
      <w:r>
        <w:rPr>
          <w:sz w:val="23"/>
        </w:rPr>
        <w:t>das</w:t>
      </w:r>
      <w:r>
        <w:rPr>
          <w:spacing w:val="1"/>
          <w:sz w:val="23"/>
        </w:rPr>
        <w:t xml:space="preserve"> </w:t>
      </w:r>
      <w:r>
        <w:rPr>
          <w:sz w:val="23"/>
        </w:rPr>
        <w:t>dotações</w:t>
      </w:r>
      <w:r>
        <w:rPr>
          <w:spacing w:val="1"/>
          <w:sz w:val="23"/>
        </w:rPr>
        <w:t xml:space="preserve"> </w:t>
      </w:r>
      <w:r>
        <w:rPr>
          <w:sz w:val="23"/>
        </w:rPr>
        <w:t>orçamentárias,</w:t>
      </w:r>
      <w:r>
        <w:rPr>
          <w:spacing w:val="1"/>
          <w:sz w:val="23"/>
        </w:rPr>
        <w:t xml:space="preserve"> </w:t>
      </w:r>
      <w:r>
        <w:rPr>
          <w:sz w:val="23"/>
        </w:rPr>
        <w:t>abaixo</w:t>
      </w:r>
      <w:r>
        <w:rPr>
          <w:spacing w:val="1"/>
          <w:sz w:val="23"/>
        </w:rPr>
        <w:t xml:space="preserve"> </w:t>
      </w:r>
      <w:r>
        <w:rPr>
          <w:sz w:val="23"/>
        </w:rPr>
        <w:t>especificadas,</w:t>
      </w:r>
      <w:r>
        <w:rPr>
          <w:spacing w:val="1"/>
          <w:sz w:val="23"/>
        </w:rPr>
        <w:t xml:space="preserve"> </w:t>
      </w:r>
      <w:r>
        <w:rPr>
          <w:sz w:val="23"/>
        </w:rPr>
        <w:t>do</w:t>
      </w:r>
      <w:r>
        <w:rPr>
          <w:spacing w:val="1"/>
          <w:sz w:val="23"/>
        </w:rPr>
        <w:t xml:space="preserve"> </w:t>
      </w:r>
      <w:r>
        <w:rPr>
          <w:sz w:val="23"/>
        </w:rPr>
        <w:t>presente</w:t>
      </w:r>
      <w:r>
        <w:rPr>
          <w:spacing w:val="1"/>
          <w:sz w:val="23"/>
        </w:rPr>
        <w:t xml:space="preserve"> </w:t>
      </w:r>
      <w:r>
        <w:rPr>
          <w:sz w:val="23"/>
        </w:rPr>
        <w:t>exercício</w:t>
      </w:r>
      <w:r>
        <w:rPr>
          <w:spacing w:val="1"/>
          <w:sz w:val="23"/>
        </w:rPr>
        <w:t xml:space="preserve"> </w:t>
      </w:r>
      <w:r>
        <w:rPr>
          <w:sz w:val="23"/>
        </w:rPr>
        <w:t>e</w:t>
      </w:r>
      <w:r>
        <w:rPr>
          <w:spacing w:val="-61"/>
          <w:sz w:val="23"/>
        </w:rPr>
        <w:t xml:space="preserve"> </w:t>
      </w:r>
      <w:r>
        <w:rPr>
          <w:sz w:val="23"/>
        </w:rPr>
        <w:t>vindouro</w:t>
      </w:r>
      <w:r>
        <w:rPr>
          <w:spacing w:val="-1"/>
          <w:sz w:val="23"/>
        </w:rPr>
        <w:t xml:space="preserve"> </w:t>
      </w:r>
      <w:r>
        <w:rPr>
          <w:sz w:val="23"/>
        </w:rPr>
        <w:t>(art.</w:t>
      </w:r>
      <w:r>
        <w:rPr>
          <w:spacing w:val="-4"/>
          <w:sz w:val="23"/>
        </w:rPr>
        <w:t xml:space="preserve"> </w:t>
      </w:r>
      <w:r>
        <w:rPr>
          <w:sz w:val="23"/>
        </w:rPr>
        <w:t>150</w:t>
      </w:r>
      <w:r>
        <w:rPr>
          <w:spacing w:val="-5"/>
          <w:sz w:val="23"/>
        </w:rPr>
        <w:t xml:space="preserve"> </w:t>
      </w:r>
      <w:r>
        <w:rPr>
          <w:sz w:val="23"/>
        </w:rPr>
        <w:t>da</w:t>
      </w:r>
      <w:r>
        <w:rPr>
          <w:spacing w:val="-1"/>
          <w:sz w:val="23"/>
        </w:rPr>
        <w:t xml:space="preserve"> </w:t>
      </w:r>
      <w:r>
        <w:rPr>
          <w:sz w:val="23"/>
        </w:rPr>
        <w:t>Lei</w:t>
      </w:r>
      <w:r>
        <w:rPr>
          <w:spacing w:val="-5"/>
          <w:sz w:val="23"/>
        </w:rPr>
        <w:t xml:space="preserve"> </w:t>
      </w:r>
      <w:r>
        <w:rPr>
          <w:sz w:val="23"/>
        </w:rPr>
        <w:t>Federal</w:t>
      </w:r>
      <w:r>
        <w:rPr>
          <w:spacing w:val="-5"/>
          <w:sz w:val="23"/>
        </w:rPr>
        <w:t xml:space="preserve"> </w:t>
      </w:r>
      <w:r>
        <w:rPr>
          <w:sz w:val="23"/>
        </w:rPr>
        <w:t>n.º 14.133/2021).</w:t>
      </w:r>
    </w:p>
    <w:p w14:paraId="6F061C1D" w14:textId="6C8F68F0" w:rsidR="00F60105" w:rsidRDefault="004A1A0B">
      <w:pPr>
        <w:pStyle w:val="Corpodetexto"/>
        <w:spacing w:before="202"/>
        <w:ind w:left="278"/>
        <w:jc w:val="center"/>
      </w:pPr>
      <w:r>
        <w:t>1</w:t>
      </w:r>
      <w:r w:rsidR="00C67B37">
        <w:t>5</w:t>
      </w:r>
      <w:r>
        <w:t>/</w:t>
      </w:r>
      <w:r>
        <w:rPr>
          <w:spacing w:val="-6"/>
        </w:rPr>
        <w:t xml:space="preserve"> </w:t>
      </w:r>
      <w:r>
        <w:t>3.3.90.3</w:t>
      </w:r>
      <w:r w:rsidR="00C67B37">
        <w:t>9</w:t>
      </w:r>
      <w:r>
        <w:t>.</w:t>
      </w:r>
      <w:r w:rsidR="00C67B37">
        <w:t>99</w:t>
      </w:r>
      <w:r>
        <w:rPr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 w:rsidR="00C67B37">
        <w:t>Outros Serviços de Terceiros PJ</w:t>
      </w:r>
    </w:p>
    <w:p w14:paraId="58716DBC" w14:textId="77777777" w:rsidR="00F60105" w:rsidRDefault="00F60105">
      <w:pPr>
        <w:jc w:val="center"/>
        <w:sectPr w:rsidR="00F60105">
          <w:headerReference w:type="default" r:id="rId8"/>
          <w:type w:val="continuous"/>
          <w:pgSz w:w="11910" w:h="16840"/>
          <w:pgMar w:top="2260" w:right="1160" w:bottom="280" w:left="1300" w:header="886" w:footer="720" w:gutter="0"/>
          <w:pgNumType w:start="1"/>
          <w:cols w:space="720"/>
        </w:sectPr>
      </w:pPr>
    </w:p>
    <w:p w14:paraId="128BA00A" w14:textId="77777777" w:rsidR="00F60105" w:rsidRDefault="00F60105">
      <w:pPr>
        <w:pStyle w:val="Corpodetexto"/>
        <w:rPr>
          <w:sz w:val="27"/>
        </w:rPr>
      </w:pPr>
    </w:p>
    <w:p w14:paraId="118751D7" w14:textId="77777777" w:rsidR="00F60105" w:rsidRDefault="004A1A0B">
      <w:pPr>
        <w:pStyle w:val="Ttulo1"/>
        <w:numPr>
          <w:ilvl w:val="0"/>
          <w:numId w:val="7"/>
        </w:numPr>
        <w:tabs>
          <w:tab w:val="left" w:pos="1110"/>
          <w:tab w:val="left" w:pos="1111"/>
        </w:tabs>
        <w:spacing w:before="93"/>
        <w:ind w:hanging="712"/>
        <w:rPr>
          <w:sz w:val="20"/>
        </w:rPr>
      </w:pPr>
      <w:r>
        <w:t>DA</w:t>
      </w:r>
      <w:r>
        <w:rPr>
          <w:spacing w:val="-6"/>
        </w:rPr>
        <w:t xml:space="preserve"> </w:t>
      </w:r>
      <w:r>
        <w:t>HABILITAÇÃO</w:t>
      </w:r>
    </w:p>
    <w:p w14:paraId="0F5B4D0C" w14:textId="77777777" w:rsidR="00F60105" w:rsidRDefault="004A1A0B">
      <w:pPr>
        <w:pStyle w:val="PargrafodaLista"/>
        <w:numPr>
          <w:ilvl w:val="1"/>
          <w:numId w:val="7"/>
        </w:numPr>
        <w:tabs>
          <w:tab w:val="left" w:pos="1110"/>
          <w:tab w:val="left" w:pos="1111"/>
        </w:tabs>
        <w:spacing w:before="120"/>
        <w:ind w:hanging="712"/>
        <w:rPr>
          <w:rFonts w:ascii="Arial"/>
          <w:b/>
          <w:sz w:val="20"/>
        </w:rPr>
      </w:pPr>
      <w:r>
        <w:rPr>
          <w:rFonts w:ascii="Arial"/>
          <w:b/>
          <w:sz w:val="23"/>
        </w:rPr>
        <w:t>REGULARIDADE</w:t>
      </w:r>
      <w:r>
        <w:rPr>
          <w:rFonts w:ascii="Arial"/>
          <w:b/>
          <w:spacing w:val="-5"/>
          <w:sz w:val="23"/>
        </w:rPr>
        <w:t xml:space="preserve"> </w:t>
      </w:r>
      <w:r>
        <w:rPr>
          <w:rFonts w:ascii="Arial"/>
          <w:b/>
          <w:sz w:val="23"/>
        </w:rPr>
        <w:t>FISCAL</w:t>
      </w:r>
    </w:p>
    <w:p w14:paraId="3CA771B8" w14:textId="77777777" w:rsidR="00F60105" w:rsidRDefault="00F60105">
      <w:pPr>
        <w:pStyle w:val="Corpodetexto"/>
        <w:spacing w:before="7"/>
        <w:rPr>
          <w:rFonts w:ascii="Arial"/>
          <w:b/>
          <w:sz w:val="26"/>
        </w:rPr>
      </w:pPr>
    </w:p>
    <w:p w14:paraId="7EC267B2" w14:textId="23CC9841" w:rsidR="00F60105" w:rsidRDefault="004A1A0B">
      <w:pPr>
        <w:pStyle w:val="PargrafodaLista"/>
        <w:numPr>
          <w:ilvl w:val="2"/>
          <w:numId w:val="7"/>
        </w:numPr>
        <w:tabs>
          <w:tab w:val="left" w:pos="1111"/>
        </w:tabs>
        <w:spacing w:before="1" w:line="273" w:lineRule="auto"/>
        <w:ind w:right="116" w:hanging="721"/>
        <w:jc w:val="both"/>
        <w:rPr>
          <w:sz w:val="23"/>
        </w:rPr>
      </w:pPr>
      <w:r>
        <w:rPr>
          <w:sz w:val="23"/>
        </w:rPr>
        <w:t>Prova de inscrição no Cadastro Nacional de Pessoas Jurídicas do Ministério da</w:t>
      </w:r>
      <w:r>
        <w:rPr>
          <w:spacing w:val="1"/>
          <w:sz w:val="23"/>
        </w:rPr>
        <w:t xml:space="preserve"> </w:t>
      </w:r>
      <w:r>
        <w:rPr>
          <w:sz w:val="23"/>
        </w:rPr>
        <w:t>Fazenda(</w:t>
      </w:r>
      <w:r>
        <w:rPr>
          <w:rFonts w:ascii="Arial" w:hAnsi="Arial"/>
          <w:b/>
          <w:sz w:val="23"/>
        </w:rPr>
        <w:t>CNPJ</w:t>
      </w:r>
      <w:r>
        <w:rPr>
          <w:sz w:val="23"/>
        </w:rPr>
        <w:t>).</w:t>
      </w:r>
      <w:r w:rsidR="008E4040" w:rsidRPr="008E4040">
        <w:t xml:space="preserve"> </w:t>
      </w:r>
    </w:p>
    <w:p w14:paraId="03111F4A" w14:textId="77777777" w:rsidR="00F60105" w:rsidRDefault="00F60105">
      <w:pPr>
        <w:pStyle w:val="Corpodetexto"/>
        <w:spacing w:before="5"/>
        <w:rPr>
          <w:sz w:val="26"/>
        </w:rPr>
      </w:pPr>
    </w:p>
    <w:p w14:paraId="26C1E31A" w14:textId="07649457" w:rsidR="00F60105" w:rsidRPr="000D6F91" w:rsidRDefault="004A1A0B" w:rsidP="000D6F91">
      <w:pPr>
        <w:pStyle w:val="PargrafodaLista"/>
        <w:numPr>
          <w:ilvl w:val="2"/>
          <w:numId w:val="7"/>
        </w:numPr>
        <w:tabs>
          <w:tab w:val="left" w:pos="1111"/>
        </w:tabs>
        <w:spacing w:before="1" w:line="276" w:lineRule="auto"/>
        <w:ind w:right="109" w:hanging="721"/>
        <w:jc w:val="both"/>
        <w:rPr>
          <w:sz w:val="27"/>
        </w:rPr>
      </w:pPr>
      <w:r>
        <w:rPr>
          <w:sz w:val="23"/>
        </w:rPr>
        <w:t>Certidão</w:t>
      </w:r>
      <w:r w:rsidRPr="000D6F91">
        <w:rPr>
          <w:spacing w:val="-11"/>
          <w:sz w:val="23"/>
        </w:rPr>
        <w:t xml:space="preserve"> </w:t>
      </w:r>
      <w:r>
        <w:rPr>
          <w:sz w:val="23"/>
        </w:rPr>
        <w:t>Conjunta</w:t>
      </w:r>
      <w:r w:rsidRPr="000D6F91">
        <w:rPr>
          <w:spacing w:val="-11"/>
          <w:sz w:val="23"/>
        </w:rPr>
        <w:t xml:space="preserve"> </w:t>
      </w:r>
      <w:r>
        <w:rPr>
          <w:sz w:val="23"/>
        </w:rPr>
        <w:t>Negativa</w:t>
      </w:r>
      <w:r w:rsidRPr="000D6F91">
        <w:rPr>
          <w:spacing w:val="-11"/>
          <w:sz w:val="23"/>
        </w:rPr>
        <w:t xml:space="preserve"> </w:t>
      </w:r>
      <w:r>
        <w:rPr>
          <w:sz w:val="23"/>
        </w:rPr>
        <w:t>de</w:t>
      </w:r>
      <w:r w:rsidRPr="000D6F91">
        <w:rPr>
          <w:spacing w:val="-11"/>
          <w:sz w:val="23"/>
        </w:rPr>
        <w:t xml:space="preserve"> </w:t>
      </w:r>
      <w:r>
        <w:rPr>
          <w:sz w:val="23"/>
        </w:rPr>
        <w:t>Débitos</w:t>
      </w:r>
      <w:r w:rsidRPr="000D6F91">
        <w:rPr>
          <w:spacing w:val="-12"/>
          <w:sz w:val="23"/>
        </w:rPr>
        <w:t xml:space="preserve"> </w:t>
      </w:r>
      <w:r>
        <w:rPr>
          <w:sz w:val="23"/>
        </w:rPr>
        <w:t>(</w:t>
      </w:r>
      <w:r w:rsidRPr="000D6F91">
        <w:rPr>
          <w:rFonts w:ascii="Arial" w:hAnsi="Arial"/>
          <w:b/>
          <w:sz w:val="23"/>
        </w:rPr>
        <w:t>CND</w:t>
      </w:r>
      <w:r>
        <w:rPr>
          <w:sz w:val="23"/>
        </w:rPr>
        <w:t>)</w:t>
      </w:r>
      <w:r w:rsidRPr="000D6F91">
        <w:rPr>
          <w:spacing w:val="-12"/>
          <w:sz w:val="23"/>
        </w:rPr>
        <w:t xml:space="preserve"> </w:t>
      </w:r>
      <w:r>
        <w:rPr>
          <w:sz w:val="23"/>
        </w:rPr>
        <w:t>ou</w:t>
      </w:r>
      <w:r w:rsidRPr="000D6F91">
        <w:rPr>
          <w:spacing w:val="-11"/>
          <w:sz w:val="23"/>
        </w:rPr>
        <w:t xml:space="preserve"> </w:t>
      </w:r>
      <w:r>
        <w:rPr>
          <w:sz w:val="23"/>
        </w:rPr>
        <w:t>Certidão</w:t>
      </w:r>
      <w:r w:rsidRPr="000D6F91">
        <w:rPr>
          <w:spacing w:val="-11"/>
          <w:sz w:val="23"/>
        </w:rPr>
        <w:t xml:space="preserve"> </w:t>
      </w:r>
      <w:r>
        <w:rPr>
          <w:sz w:val="23"/>
        </w:rPr>
        <w:t>Conjunta</w:t>
      </w:r>
      <w:r w:rsidRPr="000D6F91">
        <w:rPr>
          <w:spacing w:val="-10"/>
          <w:sz w:val="23"/>
        </w:rPr>
        <w:t xml:space="preserve"> </w:t>
      </w:r>
      <w:r>
        <w:rPr>
          <w:sz w:val="23"/>
        </w:rPr>
        <w:t>Positiva</w:t>
      </w:r>
      <w:r w:rsidRPr="000D6F91">
        <w:rPr>
          <w:spacing w:val="-11"/>
          <w:sz w:val="23"/>
        </w:rPr>
        <w:t xml:space="preserve"> </w:t>
      </w:r>
      <w:r>
        <w:rPr>
          <w:sz w:val="23"/>
        </w:rPr>
        <w:t>com</w:t>
      </w:r>
      <w:r w:rsidRPr="000D6F91">
        <w:rPr>
          <w:spacing w:val="-62"/>
          <w:sz w:val="23"/>
        </w:rPr>
        <w:t xml:space="preserve"> </w:t>
      </w:r>
      <w:r>
        <w:rPr>
          <w:sz w:val="23"/>
        </w:rPr>
        <w:t>Efeitos de Negativa (</w:t>
      </w:r>
      <w:r w:rsidRPr="000D6F91">
        <w:rPr>
          <w:rFonts w:ascii="Arial" w:hAnsi="Arial"/>
          <w:b/>
          <w:sz w:val="23"/>
        </w:rPr>
        <w:t>CPEND</w:t>
      </w:r>
      <w:r>
        <w:rPr>
          <w:sz w:val="23"/>
        </w:rPr>
        <w:t>), relativos a Tributos Federais e à Dívida Ativa da</w:t>
      </w:r>
      <w:r w:rsidRPr="000D6F91">
        <w:rPr>
          <w:spacing w:val="1"/>
          <w:sz w:val="23"/>
        </w:rPr>
        <w:t xml:space="preserve"> </w:t>
      </w:r>
      <w:r>
        <w:rPr>
          <w:sz w:val="23"/>
        </w:rPr>
        <w:t xml:space="preserve">União </w:t>
      </w:r>
      <w:r w:rsidRPr="000D6F91">
        <w:rPr>
          <w:rFonts w:ascii="Arial" w:hAnsi="Arial"/>
          <w:b/>
          <w:sz w:val="23"/>
        </w:rPr>
        <w:t xml:space="preserve">inclusive </w:t>
      </w:r>
      <w:r>
        <w:rPr>
          <w:sz w:val="23"/>
        </w:rPr>
        <w:t xml:space="preserve">créditos tributários relativos às </w:t>
      </w:r>
      <w:r w:rsidRPr="000D6F91">
        <w:rPr>
          <w:rFonts w:ascii="Arial" w:hAnsi="Arial"/>
          <w:b/>
          <w:sz w:val="23"/>
        </w:rPr>
        <w:t xml:space="preserve">contribuições sociais </w:t>
      </w:r>
      <w:r>
        <w:rPr>
          <w:sz w:val="23"/>
        </w:rPr>
        <w:t>previstas</w:t>
      </w:r>
      <w:r w:rsidRPr="000D6F91">
        <w:rPr>
          <w:spacing w:val="-62"/>
          <w:sz w:val="23"/>
        </w:rPr>
        <w:t xml:space="preserve"> </w:t>
      </w:r>
      <w:r>
        <w:rPr>
          <w:sz w:val="23"/>
        </w:rPr>
        <w:t>nas alíneas ‘a’ a ‘d’ do parágrafo único do art. 11 da Lei Federal n.º 8.212, de 24</w:t>
      </w:r>
      <w:r w:rsidRPr="000D6F91">
        <w:rPr>
          <w:spacing w:val="-61"/>
          <w:sz w:val="23"/>
        </w:rPr>
        <w:t xml:space="preserve"> </w:t>
      </w:r>
      <w:r>
        <w:rPr>
          <w:sz w:val="23"/>
        </w:rPr>
        <w:t>de julho de 1991, expedida pela Secretaria da Receita Federal (RFB) e pela</w:t>
      </w:r>
      <w:r w:rsidRPr="000D6F91">
        <w:rPr>
          <w:spacing w:val="1"/>
          <w:sz w:val="23"/>
        </w:rPr>
        <w:t xml:space="preserve"> </w:t>
      </w:r>
      <w:r>
        <w:rPr>
          <w:sz w:val="23"/>
        </w:rPr>
        <w:t>Procuradoria-Geral</w:t>
      </w:r>
      <w:r w:rsidRPr="000D6F91">
        <w:rPr>
          <w:spacing w:val="-6"/>
          <w:sz w:val="23"/>
        </w:rPr>
        <w:t xml:space="preserve"> </w:t>
      </w:r>
      <w:r>
        <w:rPr>
          <w:sz w:val="23"/>
        </w:rPr>
        <w:t>da</w:t>
      </w:r>
      <w:r w:rsidRPr="000D6F91">
        <w:rPr>
          <w:spacing w:val="-1"/>
          <w:sz w:val="23"/>
        </w:rPr>
        <w:t xml:space="preserve"> </w:t>
      </w:r>
      <w:r>
        <w:rPr>
          <w:sz w:val="23"/>
        </w:rPr>
        <w:t>Fazenda</w:t>
      </w:r>
      <w:r w:rsidRPr="000D6F91">
        <w:rPr>
          <w:spacing w:val="-1"/>
          <w:sz w:val="23"/>
        </w:rPr>
        <w:t xml:space="preserve"> </w:t>
      </w:r>
      <w:r>
        <w:rPr>
          <w:sz w:val="23"/>
        </w:rPr>
        <w:t>Nacional</w:t>
      </w:r>
      <w:r w:rsidRPr="000D6F91">
        <w:rPr>
          <w:spacing w:val="-5"/>
          <w:sz w:val="23"/>
        </w:rPr>
        <w:t xml:space="preserve"> </w:t>
      </w:r>
      <w:r>
        <w:rPr>
          <w:sz w:val="23"/>
        </w:rPr>
        <w:t>(PGFN).</w:t>
      </w:r>
    </w:p>
    <w:p w14:paraId="031129B2" w14:textId="77777777" w:rsidR="000D6F91" w:rsidRPr="000D6F91" w:rsidRDefault="000D6F91" w:rsidP="000D6F91">
      <w:pPr>
        <w:tabs>
          <w:tab w:val="left" w:pos="1111"/>
        </w:tabs>
        <w:spacing w:before="1" w:line="276" w:lineRule="auto"/>
        <w:ind w:right="109"/>
        <w:jc w:val="both"/>
        <w:rPr>
          <w:sz w:val="27"/>
        </w:rPr>
      </w:pPr>
    </w:p>
    <w:p w14:paraId="773211CB" w14:textId="3F379B02" w:rsidR="00F60105" w:rsidRDefault="004A1A0B">
      <w:pPr>
        <w:pStyle w:val="PargrafodaLista"/>
        <w:numPr>
          <w:ilvl w:val="2"/>
          <w:numId w:val="7"/>
        </w:numPr>
        <w:tabs>
          <w:tab w:val="left" w:pos="1111"/>
        </w:tabs>
        <w:spacing w:line="276" w:lineRule="auto"/>
        <w:ind w:right="111" w:hanging="721"/>
        <w:jc w:val="both"/>
        <w:rPr>
          <w:sz w:val="23"/>
        </w:rPr>
      </w:pPr>
      <w:r>
        <w:rPr>
          <w:sz w:val="23"/>
        </w:rPr>
        <w:t>Prova de regularidade perante o Fundo de Garantia por Tempo de Serviço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r>
        <w:rPr>
          <w:rFonts w:ascii="Arial" w:hAnsi="Arial"/>
          <w:b/>
          <w:sz w:val="23"/>
        </w:rPr>
        <w:t>FGTS</w:t>
      </w:r>
      <w:r>
        <w:rPr>
          <w:sz w:val="23"/>
        </w:rPr>
        <w:t>), por meio da apresentação da CRF – Certificado de Regularidade do</w:t>
      </w:r>
      <w:r>
        <w:rPr>
          <w:spacing w:val="1"/>
          <w:sz w:val="23"/>
        </w:rPr>
        <w:t xml:space="preserve"> </w:t>
      </w:r>
      <w:r>
        <w:rPr>
          <w:sz w:val="23"/>
        </w:rPr>
        <w:t>FGTS.</w:t>
      </w:r>
    </w:p>
    <w:p w14:paraId="56E17F2C" w14:textId="77777777" w:rsidR="00F60105" w:rsidRDefault="00F60105">
      <w:pPr>
        <w:pStyle w:val="Corpodetexto"/>
        <w:spacing w:before="10"/>
        <w:rPr>
          <w:sz w:val="25"/>
        </w:rPr>
      </w:pPr>
    </w:p>
    <w:p w14:paraId="23D8A084" w14:textId="77777777" w:rsidR="00F60105" w:rsidRDefault="004A1A0B">
      <w:pPr>
        <w:pStyle w:val="PargrafodaLista"/>
        <w:numPr>
          <w:ilvl w:val="2"/>
          <w:numId w:val="7"/>
        </w:numPr>
        <w:tabs>
          <w:tab w:val="left" w:pos="1111"/>
        </w:tabs>
        <w:spacing w:line="283" w:lineRule="auto"/>
        <w:ind w:right="110" w:hanging="721"/>
        <w:jc w:val="both"/>
        <w:rPr>
          <w:sz w:val="23"/>
        </w:rPr>
      </w:pPr>
      <w:r>
        <w:rPr>
          <w:sz w:val="23"/>
        </w:rPr>
        <w:t>Certidão Negativa de Débitos Trabalhistas (</w:t>
      </w:r>
      <w:r>
        <w:rPr>
          <w:rFonts w:ascii="Arial" w:hAnsi="Arial"/>
          <w:b/>
          <w:sz w:val="23"/>
        </w:rPr>
        <w:t>CNDT</w:t>
      </w:r>
      <w:r>
        <w:rPr>
          <w:sz w:val="23"/>
        </w:rPr>
        <w:t>)</w:t>
      </w:r>
      <w:r>
        <w:rPr>
          <w:rFonts w:ascii="Arial" w:hAnsi="Arial"/>
          <w:b/>
          <w:sz w:val="23"/>
        </w:rPr>
        <w:t xml:space="preserve">, </w:t>
      </w:r>
      <w:r>
        <w:rPr>
          <w:sz w:val="23"/>
        </w:rPr>
        <w:t>ou</w:t>
      </w:r>
      <w:r>
        <w:rPr>
          <w:spacing w:val="1"/>
          <w:sz w:val="23"/>
        </w:rPr>
        <w:t xml:space="preserve"> </w:t>
      </w:r>
      <w:r>
        <w:rPr>
          <w:sz w:val="23"/>
        </w:rPr>
        <w:t>Certidão</w:t>
      </w:r>
      <w:r>
        <w:rPr>
          <w:spacing w:val="1"/>
          <w:sz w:val="23"/>
        </w:rPr>
        <w:t xml:space="preserve"> </w:t>
      </w:r>
      <w:r>
        <w:rPr>
          <w:sz w:val="23"/>
        </w:rPr>
        <w:t>Positiva de</w:t>
      </w:r>
      <w:r>
        <w:rPr>
          <w:spacing w:val="1"/>
          <w:sz w:val="23"/>
        </w:rPr>
        <w:t xml:space="preserve"> </w:t>
      </w:r>
      <w:r>
        <w:rPr>
          <w:sz w:val="23"/>
        </w:rPr>
        <w:t>Débitos</w:t>
      </w:r>
      <w:r>
        <w:rPr>
          <w:spacing w:val="-9"/>
          <w:sz w:val="23"/>
        </w:rPr>
        <w:t xml:space="preserve"> </w:t>
      </w:r>
      <w:r>
        <w:rPr>
          <w:sz w:val="23"/>
        </w:rPr>
        <w:t>Trabalhistas</w:t>
      </w:r>
      <w:r>
        <w:rPr>
          <w:spacing w:val="-13"/>
          <w:sz w:val="23"/>
        </w:rPr>
        <w:t xml:space="preserve"> </w:t>
      </w:r>
      <w:r>
        <w:rPr>
          <w:sz w:val="23"/>
        </w:rPr>
        <w:t>com</w:t>
      </w:r>
      <w:r>
        <w:rPr>
          <w:spacing w:val="-14"/>
          <w:sz w:val="23"/>
        </w:rPr>
        <w:t xml:space="preserve"> </w:t>
      </w:r>
      <w:r>
        <w:rPr>
          <w:sz w:val="23"/>
        </w:rPr>
        <w:t>Efeitos</w:t>
      </w:r>
      <w:r>
        <w:rPr>
          <w:spacing w:val="-8"/>
          <w:sz w:val="23"/>
        </w:rPr>
        <w:t xml:space="preserve"> </w:t>
      </w:r>
      <w:r>
        <w:rPr>
          <w:sz w:val="23"/>
        </w:rPr>
        <w:t>de</w:t>
      </w:r>
      <w:r>
        <w:rPr>
          <w:spacing w:val="-12"/>
          <w:sz w:val="23"/>
        </w:rPr>
        <w:t xml:space="preserve"> </w:t>
      </w:r>
      <w:r>
        <w:rPr>
          <w:sz w:val="23"/>
        </w:rPr>
        <w:t>Negativa</w:t>
      </w:r>
      <w:r>
        <w:rPr>
          <w:spacing w:val="-11"/>
          <w:sz w:val="23"/>
        </w:rPr>
        <w:t xml:space="preserve"> </w:t>
      </w:r>
      <w:r>
        <w:rPr>
          <w:sz w:val="23"/>
        </w:rPr>
        <w:t>expedida</w:t>
      </w:r>
      <w:r>
        <w:rPr>
          <w:spacing w:val="-12"/>
          <w:sz w:val="23"/>
        </w:rPr>
        <w:t xml:space="preserve"> </w:t>
      </w:r>
      <w:r>
        <w:rPr>
          <w:sz w:val="23"/>
        </w:rPr>
        <w:t>pela</w:t>
      </w:r>
      <w:r>
        <w:rPr>
          <w:spacing w:val="-11"/>
          <w:sz w:val="23"/>
        </w:rPr>
        <w:t xml:space="preserve"> </w:t>
      </w:r>
      <w:r>
        <w:rPr>
          <w:sz w:val="23"/>
        </w:rPr>
        <w:t>Justiça</w:t>
      </w:r>
      <w:r>
        <w:rPr>
          <w:spacing w:val="-12"/>
          <w:sz w:val="23"/>
        </w:rPr>
        <w:t xml:space="preserve"> </w:t>
      </w:r>
      <w:r>
        <w:rPr>
          <w:sz w:val="23"/>
        </w:rPr>
        <w:t>do</w:t>
      </w:r>
      <w:r>
        <w:rPr>
          <w:spacing w:val="2"/>
          <w:sz w:val="23"/>
        </w:rPr>
        <w:t xml:space="preserve"> </w:t>
      </w:r>
      <w:r>
        <w:rPr>
          <w:sz w:val="23"/>
        </w:rPr>
        <w:t>Trabalho.</w:t>
      </w:r>
    </w:p>
    <w:p w14:paraId="292C092B" w14:textId="77777777" w:rsidR="008E4040" w:rsidRDefault="008E4040" w:rsidP="008E4040">
      <w:pPr>
        <w:pStyle w:val="PargrafodaLista"/>
        <w:tabs>
          <w:tab w:val="left" w:pos="1111"/>
        </w:tabs>
        <w:spacing w:line="283" w:lineRule="auto"/>
        <w:ind w:left="1120" w:right="110" w:firstLine="0"/>
        <w:rPr>
          <w:sz w:val="23"/>
        </w:rPr>
      </w:pPr>
    </w:p>
    <w:p w14:paraId="4892A026" w14:textId="77777777" w:rsidR="00F60105" w:rsidRDefault="00F60105">
      <w:pPr>
        <w:pStyle w:val="Corpodetexto"/>
        <w:spacing w:before="8"/>
        <w:rPr>
          <w:sz w:val="21"/>
        </w:rPr>
      </w:pPr>
    </w:p>
    <w:p w14:paraId="3C16B47C" w14:textId="77777777" w:rsidR="00F60105" w:rsidRDefault="004A1A0B">
      <w:pPr>
        <w:pStyle w:val="Ttulo1"/>
        <w:numPr>
          <w:ilvl w:val="1"/>
          <w:numId w:val="7"/>
        </w:numPr>
        <w:tabs>
          <w:tab w:val="left" w:pos="1110"/>
          <w:tab w:val="left" w:pos="1111"/>
        </w:tabs>
        <w:ind w:hanging="712"/>
        <w:rPr>
          <w:sz w:val="20"/>
        </w:rPr>
      </w:pPr>
      <w:r>
        <w:t>DOCUMENTAÇÃO</w:t>
      </w:r>
      <w:r>
        <w:rPr>
          <w:spacing w:val="-9"/>
        </w:rPr>
        <w:t xml:space="preserve"> </w:t>
      </w:r>
      <w:r>
        <w:t>COMPLEMENTAR</w:t>
      </w:r>
    </w:p>
    <w:p w14:paraId="4E16DB5A" w14:textId="77777777" w:rsidR="00F60105" w:rsidRDefault="00F60105">
      <w:pPr>
        <w:pStyle w:val="Corpodetexto"/>
        <w:spacing w:before="4"/>
        <w:rPr>
          <w:rFonts w:ascii="Arial"/>
          <w:b/>
        </w:rPr>
      </w:pPr>
    </w:p>
    <w:p w14:paraId="5DE9F185" w14:textId="77777777" w:rsidR="00F60105" w:rsidRDefault="004A1A0B">
      <w:pPr>
        <w:pStyle w:val="PargrafodaLista"/>
        <w:numPr>
          <w:ilvl w:val="2"/>
          <w:numId w:val="7"/>
        </w:numPr>
        <w:tabs>
          <w:tab w:val="left" w:pos="1121"/>
        </w:tabs>
        <w:spacing w:before="1" w:line="278" w:lineRule="auto"/>
        <w:ind w:right="115" w:hanging="721"/>
        <w:jc w:val="both"/>
        <w:rPr>
          <w:sz w:val="23"/>
        </w:rPr>
      </w:pPr>
      <w:r>
        <w:rPr>
          <w:sz w:val="23"/>
        </w:rPr>
        <w:t>Em atendimento ao § 4º, art. 91 da Lei Federal n.º 14.133/2021 e com vistas à</w:t>
      </w:r>
      <w:r>
        <w:rPr>
          <w:spacing w:val="1"/>
          <w:sz w:val="23"/>
        </w:rPr>
        <w:t xml:space="preserve"> </w:t>
      </w:r>
      <w:r>
        <w:rPr>
          <w:sz w:val="23"/>
        </w:rPr>
        <w:t>comprovação</w:t>
      </w:r>
      <w:r>
        <w:rPr>
          <w:spacing w:val="-2"/>
          <w:sz w:val="23"/>
        </w:rPr>
        <w:t xml:space="preserve"> </w:t>
      </w:r>
      <w:r>
        <w:rPr>
          <w:sz w:val="23"/>
        </w:rPr>
        <w:t>da</w:t>
      </w:r>
      <w:r>
        <w:rPr>
          <w:spacing w:val="-1"/>
          <w:sz w:val="23"/>
        </w:rPr>
        <w:t xml:space="preserve"> </w:t>
      </w:r>
      <w:r>
        <w:rPr>
          <w:sz w:val="23"/>
        </w:rPr>
        <w:t>idoneidade</w:t>
      </w:r>
      <w:r>
        <w:rPr>
          <w:spacing w:val="-2"/>
          <w:sz w:val="23"/>
        </w:rPr>
        <w:t xml:space="preserve"> </w:t>
      </w:r>
      <w:r>
        <w:rPr>
          <w:sz w:val="23"/>
        </w:rPr>
        <w:t>da</w:t>
      </w:r>
      <w:r>
        <w:rPr>
          <w:spacing w:val="-1"/>
          <w:sz w:val="23"/>
        </w:rPr>
        <w:t xml:space="preserve"> </w:t>
      </w:r>
      <w:r>
        <w:rPr>
          <w:sz w:val="23"/>
        </w:rPr>
        <w:t>licitante,</w:t>
      </w:r>
      <w:r>
        <w:rPr>
          <w:spacing w:val="-4"/>
          <w:sz w:val="23"/>
        </w:rPr>
        <w:t xml:space="preserve"> </w:t>
      </w:r>
      <w:r>
        <w:rPr>
          <w:sz w:val="23"/>
        </w:rPr>
        <w:t>será</w:t>
      </w:r>
      <w:r>
        <w:rPr>
          <w:spacing w:val="3"/>
          <w:sz w:val="23"/>
        </w:rPr>
        <w:t xml:space="preserve"> </w:t>
      </w:r>
      <w:r>
        <w:rPr>
          <w:sz w:val="23"/>
        </w:rPr>
        <w:t>consultado</w:t>
      </w:r>
      <w:r>
        <w:rPr>
          <w:spacing w:val="-1"/>
          <w:sz w:val="23"/>
        </w:rPr>
        <w:t xml:space="preserve"> </w:t>
      </w:r>
      <w:r>
        <w:rPr>
          <w:sz w:val="23"/>
        </w:rPr>
        <w:t>o/a:</w:t>
      </w:r>
    </w:p>
    <w:p w14:paraId="72E375BF" w14:textId="77777777" w:rsidR="00F60105" w:rsidRDefault="00F60105">
      <w:pPr>
        <w:pStyle w:val="Corpodetexto"/>
        <w:spacing w:before="4"/>
        <w:rPr>
          <w:sz w:val="26"/>
        </w:rPr>
      </w:pPr>
    </w:p>
    <w:p w14:paraId="1B2918F3" w14:textId="77777777" w:rsidR="00F60105" w:rsidRDefault="004A1A0B">
      <w:pPr>
        <w:pStyle w:val="PargrafodaLista"/>
        <w:numPr>
          <w:ilvl w:val="2"/>
          <w:numId w:val="7"/>
        </w:numPr>
        <w:tabs>
          <w:tab w:val="left" w:pos="1121"/>
        </w:tabs>
        <w:spacing w:line="273" w:lineRule="auto"/>
        <w:ind w:right="113" w:hanging="721"/>
        <w:jc w:val="both"/>
        <w:rPr>
          <w:sz w:val="23"/>
        </w:rPr>
      </w:pPr>
      <w:r>
        <w:rPr>
          <w:sz w:val="23"/>
        </w:rPr>
        <w:t>Cadastro Nacional de Empresas Inidôneas e Suspensas (CEIS) e Cadastro</w:t>
      </w:r>
      <w:r>
        <w:rPr>
          <w:spacing w:val="1"/>
          <w:sz w:val="23"/>
        </w:rPr>
        <w:t xml:space="preserve"> </w:t>
      </w:r>
      <w:r>
        <w:rPr>
          <w:sz w:val="23"/>
        </w:rPr>
        <w:t>Nacional de Empresas Punidas (CNEP), mantidos pela Controladoria-Geral da</w:t>
      </w:r>
      <w:r>
        <w:rPr>
          <w:spacing w:val="1"/>
          <w:sz w:val="23"/>
        </w:rPr>
        <w:t xml:space="preserve"> </w:t>
      </w:r>
      <w:r>
        <w:rPr>
          <w:sz w:val="23"/>
        </w:rPr>
        <w:t>União</w:t>
      </w:r>
      <w:r>
        <w:rPr>
          <w:spacing w:val="-2"/>
          <w:sz w:val="23"/>
        </w:rPr>
        <w:t xml:space="preserve"> </w:t>
      </w:r>
      <w:r>
        <w:rPr>
          <w:sz w:val="23"/>
        </w:rPr>
        <w:t>(</w:t>
      </w:r>
      <w:r>
        <w:rPr>
          <w:color w:val="0000FF"/>
          <w:sz w:val="23"/>
          <w:u w:val="single" w:color="0000FF"/>
        </w:rPr>
        <w:t>https://certidoes.cgu.gov.br/</w:t>
      </w:r>
      <w:r>
        <w:rPr>
          <w:sz w:val="23"/>
        </w:rPr>
        <w:t>);</w:t>
      </w:r>
    </w:p>
    <w:p w14:paraId="12AEDFCC" w14:textId="77777777" w:rsidR="00F60105" w:rsidRDefault="00F60105">
      <w:pPr>
        <w:pStyle w:val="Corpodetexto"/>
        <w:spacing w:before="10"/>
        <w:rPr>
          <w:sz w:val="18"/>
        </w:rPr>
      </w:pPr>
    </w:p>
    <w:p w14:paraId="59CC4D74" w14:textId="77777777" w:rsidR="00F60105" w:rsidRDefault="004A1A0B">
      <w:pPr>
        <w:pStyle w:val="PargrafodaLista"/>
        <w:numPr>
          <w:ilvl w:val="2"/>
          <w:numId w:val="7"/>
        </w:numPr>
        <w:tabs>
          <w:tab w:val="left" w:pos="1121"/>
        </w:tabs>
        <w:spacing w:before="93" w:line="276" w:lineRule="auto"/>
        <w:ind w:right="120" w:hanging="721"/>
        <w:jc w:val="both"/>
        <w:rPr>
          <w:sz w:val="23"/>
        </w:rPr>
      </w:pPr>
      <w:r>
        <w:rPr>
          <w:sz w:val="23"/>
        </w:rPr>
        <w:t>Cadastro</w:t>
      </w:r>
      <w:r>
        <w:rPr>
          <w:spacing w:val="1"/>
          <w:sz w:val="23"/>
        </w:rPr>
        <w:t xml:space="preserve"> </w:t>
      </w:r>
      <w:r>
        <w:rPr>
          <w:sz w:val="23"/>
        </w:rPr>
        <w:t>Nacional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Condenações</w:t>
      </w:r>
      <w:r>
        <w:rPr>
          <w:spacing w:val="1"/>
          <w:sz w:val="23"/>
        </w:rPr>
        <w:t xml:space="preserve"> </w:t>
      </w:r>
      <w:r>
        <w:rPr>
          <w:sz w:val="23"/>
        </w:rPr>
        <w:t>Cíveis</w:t>
      </w:r>
      <w:r>
        <w:rPr>
          <w:spacing w:val="1"/>
          <w:sz w:val="23"/>
        </w:rPr>
        <w:t xml:space="preserve"> </w:t>
      </w:r>
      <w:r>
        <w:rPr>
          <w:sz w:val="23"/>
        </w:rPr>
        <w:t>por</w:t>
      </w:r>
      <w:r>
        <w:rPr>
          <w:spacing w:val="1"/>
          <w:sz w:val="23"/>
        </w:rPr>
        <w:t xml:space="preserve"> </w:t>
      </w:r>
      <w:r>
        <w:rPr>
          <w:sz w:val="23"/>
        </w:rPr>
        <w:t>Atos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Improbidade</w:t>
      </w:r>
      <w:r>
        <w:rPr>
          <w:spacing w:val="1"/>
          <w:sz w:val="23"/>
        </w:rPr>
        <w:t xml:space="preserve"> </w:t>
      </w:r>
      <w:r>
        <w:rPr>
          <w:sz w:val="23"/>
        </w:rPr>
        <w:t>Administrativa,</w:t>
      </w:r>
      <w:r>
        <w:rPr>
          <w:spacing w:val="1"/>
          <w:sz w:val="23"/>
        </w:rPr>
        <w:t xml:space="preserve"> </w:t>
      </w:r>
      <w:r>
        <w:rPr>
          <w:sz w:val="23"/>
        </w:rPr>
        <w:t>mantido</w:t>
      </w:r>
      <w:r>
        <w:rPr>
          <w:spacing w:val="1"/>
          <w:sz w:val="23"/>
        </w:rPr>
        <w:t xml:space="preserve"> </w:t>
      </w:r>
      <w:r>
        <w:rPr>
          <w:sz w:val="23"/>
        </w:rPr>
        <w:t>pelo</w:t>
      </w:r>
      <w:r>
        <w:rPr>
          <w:spacing w:val="1"/>
          <w:sz w:val="23"/>
        </w:rPr>
        <w:t xml:space="preserve"> </w:t>
      </w:r>
      <w:r>
        <w:rPr>
          <w:sz w:val="23"/>
        </w:rPr>
        <w:t>Conselho</w:t>
      </w:r>
      <w:r>
        <w:rPr>
          <w:spacing w:val="1"/>
          <w:sz w:val="23"/>
        </w:rPr>
        <w:t xml:space="preserve"> </w:t>
      </w:r>
      <w:r>
        <w:rPr>
          <w:sz w:val="23"/>
        </w:rPr>
        <w:t>Nacional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Justiça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hyperlink r:id="rId9">
        <w:r>
          <w:rPr>
            <w:color w:val="0000FF"/>
            <w:sz w:val="23"/>
            <w:u w:val="single" w:color="0000FF"/>
          </w:rPr>
          <w:t>www.cnj.jus.br/improbidade_adm/consultar_requerido.php</w:t>
        </w:r>
        <w:r>
          <w:rPr>
            <w:sz w:val="23"/>
          </w:rPr>
          <w:t>);</w:t>
        </w:r>
      </w:hyperlink>
    </w:p>
    <w:p w14:paraId="0DC44BC3" w14:textId="77777777" w:rsidR="00F60105" w:rsidRDefault="00F60105">
      <w:pPr>
        <w:pStyle w:val="Corpodetexto"/>
        <w:spacing w:before="3"/>
        <w:rPr>
          <w:sz w:val="18"/>
        </w:rPr>
      </w:pPr>
    </w:p>
    <w:p w14:paraId="3E9B2B8A" w14:textId="77777777" w:rsidR="00F60105" w:rsidRPr="00C71BFE" w:rsidRDefault="004A1A0B">
      <w:pPr>
        <w:pStyle w:val="PargrafodaLista"/>
        <w:numPr>
          <w:ilvl w:val="2"/>
          <w:numId w:val="7"/>
        </w:numPr>
        <w:tabs>
          <w:tab w:val="left" w:pos="1120"/>
          <w:tab w:val="left" w:pos="1121"/>
        </w:tabs>
        <w:spacing w:before="93" w:line="278" w:lineRule="auto"/>
        <w:ind w:right="117" w:hanging="721"/>
        <w:rPr>
          <w:sz w:val="23"/>
        </w:rPr>
      </w:pPr>
      <w:r>
        <w:rPr>
          <w:sz w:val="23"/>
        </w:rPr>
        <w:t>Relação</w:t>
      </w:r>
      <w:r>
        <w:rPr>
          <w:spacing w:val="35"/>
          <w:sz w:val="23"/>
        </w:rPr>
        <w:t xml:space="preserve"> </w:t>
      </w:r>
      <w:r>
        <w:rPr>
          <w:sz w:val="23"/>
        </w:rPr>
        <w:t>de</w:t>
      </w:r>
      <w:r>
        <w:rPr>
          <w:spacing w:val="35"/>
          <w:sz w:val="23"/>
        </w:rPr>
        <w:t xml:space="preserve"> </w:t>
      </w:r>
      <w:r>
        <w:rPr>
          <w:sz w:val="23"/>
        </w:rPr>
        <w:t>apenados</w:t>
      </w:r>
      <w:r>
        <w:rPr>
          <w:spacing w:val="34"/>
          <w:sz w:val="23"/>
        </w:rPr>
        <w:t xml:space="preserve"> </w:t>
      </w:r>
      <w:r>
        <w:rPr>
          <w:sz w:val="23"/>
        </w:rPr>
        <w:t>do</w:t>
      </w:r>
      <w:r>
        <w:rPr>
          <w:spacing w:val="35"/>
          <w:sz w:val="23"/>
        </w:rPr>
        <w:t xml:space="preserve"> </w:t>
      </w:r>
      <w:r>
        <w:rPr>
          <w:sz w:val="23"/>
        </w:rPr>
        <w:t>Tribunal</w:t>
      </w:r>
      <w:r>
        <w:rPr>
          <w:spacing w:val="35"/>
          <w:sz w:val="23"/>
        </w:rPr>
        <w:t xml:space="preserve"> </w:t>
      </w:r>
      <w:r>
        <w:rPr>
          <w:sz w:val="23"/>
        </w:rPr>
        <w:t>de</w:t>
      </w:r>
      <w:r>
        <w:rPr>
          <w:spacing w:val="35"/>
          <w:sz w:val="23"/>
        </w:rPr>
        <w:t xml:space="preserve"> </w:t>
      </w:r>
      <w:r>
        <w:rPr>
          <w:sz w:val="23"/>
        </w:rPr>
        <w:t>Contas</w:t>
      </w:r>
      <w:r>
        <w:rPr>
          <w:spacing w:val="34"/>
          <w:sz w:val="23"/>
        </w:rPr>
        <w:t xml:space="preserve"> </w:t>
      </w:r>
      <w:r>
        <w:rPr>
          <w:sz w:val="23"/>
        </w:rPr>
        <w:t>do</w:t>
      </w:r>
      <w:r>
        <w:rPr>
          <w:spacing w:val="35"/>
          <w:sz w:val="23"/>
        </w:rPr>
        <w:t xml:space="preserve"> </w:t>
      </w:r>
      <w:r>
        <w:rPr>
          <w:sz w:val="23"/>
        </w:rPr>
        <w:t>Estado</w:t>
      </w:r>
      <w:r>
        <w:rPr>
          <w:spacing w:val="35"/>
          <w:sz w:val="23"/>
        </w:rPr>
        <w:t xml:space="preserve"> </w:t>
      </w:r>
      <w:r>
        <w:rPr>
          <w:sz w:val="23"/>
        </w:rPr>
        <w:t>de</w:t>
      </w:r>
      <w:r>
        <w:rPr>
          <w:spacing w:val="35"/>
          <w:sz w:val="23"/>
        </w:rPr>
        <w:t xml:space="preserve"> </w:t>
      </w:r>
      <w:r>
        <w:rPr>
          <w:sz w:val="23"/>
        </w:rPr>
        <w:t>São</w:t>
      </w:r>
      <w:r>
        <w:rPr>
          <w:spacing w:val="35"/>
          <w:sz w:val="23"/>
        </w:rPr>
        <w:t xml:space="preserve"> </w:t>
      </w:r>
      <w:r>
        <w:rPr>
          <w:sz w:val="23"/>
        </w:rPr>
        <w:t>Paulo</w:t>
      </w:r>
      <w:r>
        <w:rPr>
          <w:spacing w:val="-61"/>
          <w:sz w:val="23"/>
        </w:rPr>
        <w:t xml:space="preserve"> </w:t>
      </w:r>
      <w:r>
        <w:rPr>
          <w:sz w:val="23"/>
        </w:rPr>
        <w:t>(</w:t>
      </w:r>
      <w:r>
        <w:rPr>
          <w:color w:val="0000FF"/>
          <w:sz w:val="23"/>
          <w:u w:val="single" w:color="0000FF"/>
        </w:rPr>
        <w:t>https://</w:t>
      </w:r>
      <w:hyperlink r:id="rId10">
        <w:r>
          <w:rPr>
            <w:color w:val="0000FF"/>
            <w:sz w:val="23"/>
            <w:u w:val="single" w:color="0000FF"/>
          </w:rPr>
          <w:t>www.tce.sp.gov.br/pesquisa-relacao-apenados</w:t>
        </w:r>
        <w:r>
          <w:rPr>
            <w:sz w:val="23"/>
          </w:rPr>
          <w:t>).</w:t>
        </w:r>
      </w:hyperlink>
    </w:p>
    <w:p w14:paraId="433B6356" w14:textId="77777777" w:rsidR="00C71BFE" w:rsidRPr="00C71BFE" w:rsidRDefault="00C71BFE" w:rsidP="00C71BFE">
      <w:pPr>
        <w:pStyle w:val="PargrafodaLista"/>
        <w:rPr>
          <w:sz w:val="23"/>
        </w:rPr>
      </w:pPr>
    </w:p>
    <w:p w14:paraId="0D63CA8B" w14:textId="77777777" w:rsidR="00C71BFE" w:rsidRPr="00FF4551" w:rsidRDefault="00C71BFE" w:rsidP="00C71BFE">
      <w:pPr>
        <w:pStyle w:val="PargrafodaLista"/>
        <w:widowControl/>
        <w:numPr>
          <w:ilvl w:val="2"/>
          <w:numId w:val="7"/>
        </w:numPr>
        <w:tabs>
          <w:tab w:val="left" w:pos="-142"/>
          <w:tab w:val="left" w:pos="851"/>
        </w:tabs>
        <w:autoSpaceDE/>
        <w:autoSpaceDN/>
        <w:spacing w:after="200" w:line="276" w:lineRule="auto"/>
        <w:ind w:right="-1"/>
        <w:contextualSpacing/>
        <w:jc w:val="both"/>
        <w:rPr>
          <w:rFonts w:ascii="Arial" w:hAnsi="Arial" w:cs="Arial"/>
          <w:sz w:val="23"/>
          <w:szCs w:val="23"/>
        </w:rPr>
      </w:pPr>
      <w:r w:rsidRPr="004E05C8">
        <w:rPr>
          <w:rFonts w:ascii="Arial" w:hAnsi="Arial" w:cs="Arial"/>
          <w:b/>
          <w:bCs/>
          <w:sz w:val="23"/>
          <w:szCs w:val="23"/>
        </w:rPr>
        <w:t>As propostas deverão ser acompanhadas de todos os documentos exigidos no Item 0</w:t>
      </w:r>
      <w:r>
        <w:rPr>
          <w:rFonts w:ascii="Arial" w:hAnsi="Arial" w:cs="Arial"/>
          <w:b/>
          <w:bCs/>
          <w:sz w:val="23"/>
          <w:szCs w:val="23"/>
        </w:rPr>
        <w:t>5</w:t>
      </w:r>
      <w:r w:rsidRPr="004E05C8">
        <w:rPr>
          <w:rFonts w:ascii="Arial" w:hAnsi="Arial" w:cs="Arial"/>
          <w:b/>
          <w:bCs/>
          <w:sz w:val="23"/>
          <w:szCs w:val="23"/>
        </w:rPr>
        <w:t>, sendo de responsabilidade do fornecedor o envio completo da documentação necessária à análise da habilitação e da proposta.</w:t>
      </w:r>
    </w:p>
    <w:p w14:paraId="296282A9" w14:textId="77777777" w:rsidR="00C71BFE" w:rsidRDefault="00C71BFE" w:rsidP="00C71BFE">
      <w:pPr>
        <w:pStyle w:val="PargrafodaLista"/>
        <w:tabs>
          <w:tab w:val="left" w:pos="1120"/>
          <w:tab w:val="left" w:pos="1121"/>
        </w:tabs>
        <w:spacing w:before="93" w:line="278" w:lineRule="auto"/>
        <w:ind w:left="1120" w:right="117" w:firstLine="0"/>
        <w:rPr>
          <w:sz w:val="23"/>
        </w:rPr>
      </w:pPr>
    </w:p>
    <w:p w14:paraId="642E8DF5" w14:textId="77777777" w:rsidR="00F60105" w:rsidRDefault="00F60105">
      <w:pPr>
        <w:spacing w:line="278" w:lineRule="auto"/>
        <w:rPr>
          <w:sz w:val="23"/>
        </w:rPr>
      </w:pPr>
    </w:p>
    <w:p w14:paraId="61E233B5" w14:textId="77777777" w:rsidR="00C71BFE" w:rsidRDefault="00C71BFE">
      <w:pPr>
        <w:spacing w:line="278" w:lineRule="auto"/>
        <w:rPr>
          <w:sz w:val="23"/>
        </w:rPr>
        <w:sectPr w:rsidR="00C71BFE">
          <w:pgSz w:w="11910" w:h="16840"/>
          <w:pgMar w:top="2260" w:right="1160" w:bottom="280" w:left="1300" w:header="886" w:footer="0" w:gutter="0"/>
          <w:cols w:space="720"/>
        </w:sectPr>
      </w:pPr>
    </w:p>
    <w:p w14:paraId="3DE69A25" w14:textId="77777777" w:rsidR="00F60105" w:rsidRDefault="00F60105">
      <w:pPr>
        <w:pStyle w:val="Corpodetexto"/>
        <w:spacing w:before="4"/>
        <w:rPr>
          <w:sz w:val="15"/>
        </w:rPr>
      </w:pPr>
    </w:p>
    <w:p w14:paraId="52B44CCA" w14:textId="77777777" w:rsidR="00F60105" w:rsidRDefault="004A1A0B">
      <w:pPr>
        <w:pStyle w:val="Ttulo1"/>
        <w:spacing w:before="93"/>
        <w:ind w:left="395" w:firstLine="0"/>
        <w:jc w:val="center"/>
      </w:pPr>
      <w:r>
        <w:t>ANEXO</w:t>
      </w:r>
      <w:r>
        <w:rPr>
          <w:spacing w:val="-2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rPr>
          <w:u w:val="thick"/>
        </w:rPr>
        <w:t>TERMO</w:t>
      </w:r>
      <w:r>
        <w:rPr>
          <w:spacing w:val="-5"/>
          <w:u w:val="thick"/>
        </w:rPr>
        <w:t xml:space="preserve"> </w:t>
      </w:r>
      <w:r>
        <w:rPr>
          <w:u w:val="thick"/>
        </w:rPr>
        <w:t>DE</w:t>
      </w:r>
      <w:r>
        <w:rPr>
          <w:spacing w:val="-8"/>
          <w:u w:val="thick"/>
        </w:rPr>
        <w:t xml:space="preserve"> </w:t>
      </w:r>
      <w:r>
        <w:rPr>
          <w:u w:val="thick"/>
        </w:rPr>
        <w:t>REFERÊNCIA</w:t>
      </w:r>
    </w:p>
    <w:p w14:paraId="69F2C8EE" w14:textId="77777777" w:rsidR="00F60105" w:rsidRDefault="00F60105">
      <w:pPr>
        <w:pStyle w:val="Corpodetexto"/>
        <w:spacing w:before="2"/>
        <w:rPr>
          <w:rFonts w:ascii="Arial"/>
          <w:b/>
          <w:sz w:val="18"/>
        </w:rPr>
      </w:pPr>
    </w:p>
    <w:p w14:paraId="221353B7" w14:textId="77777777" w:rsidR="00F60105" w:rsidRDefault="004A1A0B">
      <w:pPr>
        <w:pStyle w:val="PargrafodaLista"/>
        <w:numPr>
          <w:ilvl w:val="0"/>
          <w:numId w:val="6"/>
        </w:numPr>
        <w:tabs>
          <w:tab w:val="left" w:pos="827"/>
          <w:tab w:val="left" w:pos="828"/>
        </w:tabs>
        <w:spacing w:before="93"/>
        <w:ind w:hanging="698"/>
        <w:jc w:val="left"/>
        <w:rPr>
          <w:rFonts w:ascii="Arial"/>
          <w:b/>
          <w:sz w:val="23"/>
        </w:rPr>
      </w:pPr>
      <w:r>
        <w:rPr>
          <w:rFonts w:ascii="Arial"/>
          <w:b/>
          <w:sz w:val="23"/>
        </w:rPr>
        <w:t>DO</w:t>
      </w:r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LOCAL</w:t>
      </w:r>
      <w:r>
        <w:rPr>
          <w:rFonts w:ascii="Arial"/>
          <w:b/>
          <w:spacing w:val="-1"/>
          <w:sz w:val="23"/>
        </w:rPr>
        <w:t xml:space="preserve"> </w:t>
      </w:r>
      <w:r>
        <w:rPr>
          <w:rFonts w:ascii="Arial"/>
          <w:b/>
          <w:sz w:val="23"/>
        </w:rPr>
        <w:t>DE ENTREGA</w:t>
      </w:r>
    </w:p>
    <w:p w14:paraId="5A7F539E" w14:textId="77777777" w:rsidR="00F60105" w:rsidRDefault="004A1A0B">
      <w:pPr>
        <w:pStyle w:val="Corpodetexto"/>
        <w:spacing w:before="4"/>
        <w:ind w:left="1110" w:right="103"/>
      </w:pPr>
      <w:r>
        <w:t>IPMI</w:t>
      </w:r>
      <w:r>
        <w:rPr>
          <w:spacing w:val="6"/>
        </w:rPr>
        <w:t xml:space="preserve"> </w:t>
      </w:r>
      <w:r>
        <w:t>–</w:t>
      </w:r>
      <w:r>
        <w:rPr>
          <w:spacing w:val="19"/>
        </w:rPr>
        <w:t xml:space="preserve"> </w:t>
      </w:r>
      <w:r>
        <w:t>Instituto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Previdência</w:t>
      </w:r>
      <w:r>
        <w:rPr>
          <w:spacing w:val="12"/>
        </w:rPr>
        <w:t xml:space="preserve"> </w:t>
      </w:r>
      <w:r>
        <w:t>Municipal</w:t>
      </w:r>
      <w:r>
        <w:rPr>
          <w:spacing w:val="3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Itapeva,</w:t>
      </w:r>
      <w:r>
        <w:rPr>
          <w:spacing w:val="6"/>
        </w:rPr>
        <w:t xml:space="preserve"> </w:t>
      </w:r>
      <w:r>
        <w:t>Rua</w:t>
      </w:r>
      <w:r>
        <w:rPr>
          <w:spacing w:val="9"/>
        </w:rPr>
        <w:t xml:space="preserve"> </w:t>
      </w:r>
      <w:r>
        <w:t>Ernesto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Camargo,</w:t>
      </w:r>
      <w:r>
        <w:rPr>
          <w:spacing w:val="-60"/>
        </w:rPr>
        <w:t xml:space="preserve"> </w:t>
      </w:r>
      <w:r>
        <w:t>n.º 526,</w:t>
      </w:r>
      <w:r>
        <w:rPr>
          <w:spacing w:val="-4"/>
        </w:rPr>
        <w:t xml:space="preserve"> </w:t>
      </w:r>
      <w:r>
        <w:t>Centro,</w:t>
      </w:r>
      <w:r>
        <w:rPr>
          <w:spacing w:val="-4"/>
        </w:rPr>
        <w:t xml:space="preserve"> </w:t>
      </w:r>
      <w:r>
        <w:t>Itapeva/SP,</w:t>
      </w:r>
      <w:r>
        <w:rPr>
          <w:spacing w:val="-4"/>
        </w:rPr>
        <w:t xml:space="preserve"> </w:t>
      </w:r>
      <w:r>
        <w:t>CEP:</w:t>
      </w:r>
      <w:r>
        <w:rPr>
          <w:spacing w:val="-4"/>
        </w:rPr>
        <w:t xml:space="preserve"> </w:t>
      </w:r>
      <w:r>
        <w:t>18.400-400.</w:t>
      </w:r>
    </w:p>
    <w:p w14:paraId="61B7C0D1" w14:textId="77777777" w:rsidR="00F60105" w:rsidRDefault="00F60105">
      <w:pPr>
        <w:pStyle w:val="Corpodetexto"/>
        <w:spacing w:before="6"/>
        <w:rPr>
          <w:sz w:val="22"/>
        </w:rPr>
      </w:pPr>
    </w:p>
    <w:p w14:paraId="616D0BC2" w14:textId="77777777" w:rsidR="00F60105" w:rsidRDefault="004A1A0B">
      <w:pPr>
        <w:pStyle w:val="PargrafodaLista"/>
        <w:numPr>
          <w:ilvl w:val="0"/>
          <w:numId w:val="6"/>
        </w:numPr>
        <w:tabs>
          <w:tab w:val="left" w:pos="827"/>
          <w:tab w:val="left" w:pos="828"/>
          <w:tab w:val="left" w:pos="2357"/>
          <w:tab w:val="left" w:pos="3765"/>
          <w:tab w:val="left" w:pos="4274"/>
          <w:tab w:val="left" w:pos="5797"/>
          <w:tab w:val="left" w:pos="6127"/>
          <w:tab w:val="left" w:pos="7188"/>
          <w:tab w:val="left" w:pos="7648"/>
          <w:tab w:val="left" w:pos="9068"/>
        </w:tabs>
        <w:spacing w:line="244" w:lineRule="auto"/>
        <w:ind w:right="120"/>
        <w:jc w:val="left"/>
        <w:rPr>
          <w:sz w:val="23"/>
        </w:rPr>
      </w:pPr>
      <w:r>
        <w:rPr>
          <w:rFonts w:ascii="Arial" w:hAnsi="Arial"/>
          <w:b/>
          <w:sz w:val="23"/>
        </w:rPr>
        <w:t xml:space="preserve">PRAZO  </w:t>
      </w:r>
      <w:r>
        <w:rPr>
          <w:rFonts w:ascii="Arial" w:hAnsi="Arial"/>
          <w:b/>
          <w:spacing w:val="7"/>
          <w:sz w:val="23"/>
        </w:rPr>
        <w:t xml:space="preserve"> </w:t>
      </w:r>
      <w:r>
        <w:rPr>
          <w:rFonts w:ascii="Arial" w:hAnsi="Arial"/>
          <w:b/>
          <w:sz w:val="23"/>
        </w:rPr>
        <w:t>DE</w:t>
      </w:r>
      <w:r>
        <w:rPr>
          <w:rFonts w:ascii="Arial" w:hAnsi="Arial"/>
          <w:b/>
          <w:sz w:val="23"/>
        </w:rPr>
        <w:tab/>
        <w:t>ENTREGA:</w:t>
      </w:r>
      <w:r>
        <w:rPr>
          <w:rFonts w:ascii="Arial" w:hAnsi="Arial"/>
          <w:b/>
          <w:sz w:val="23"/>
        </w:rPr>
        <w:tab/>
      </w:r>
      <w:r>
        <w:rPr>
          <w:sz w:val="23"/>
        </w:rPr>
        <w:t>dia</w:t>
      </w:r>
      <w:r>
        <w:rPr>
          <w:sz w:val="23"/>
        </w:rPr>
        <w:tab/>
        <w:t>subsequente</w:t>
      </w:r>
      <w:r>
        <w:rPr>
          <w:sz w:val="23"/>
        </w:rPr>
        <w:tab/>
        <w:t>a</w:t>
      </w:r>
      <w:r>
        <w:rPr>
          <w:sz w:val="23"/>
        </w:rPr>
        <w:tab/>
        <w:t>emissão</w:t>
      </w:r>
      <w:r>
        <w:rPr>
          <w:sz w:val="23"/>
        </w:rPr>
        <w:tab/>
        <w:t>da</w:t>
      </w:r>
      <w:r>
        <w:rPr>
          <w:sz w:val="23"/>
        </w:rPr>
        <w:tab/>
        <w:t>Autorização</w:t>
      </w:r>
      <w:r>
        <w:rPr>
          <w:sz w:val="23"/>
        </w:rPr>
        <w:tab/>
      </w:r>
      <w:r>
        <w:rPr>
          <w:spacing w:val="-1"/>
          <w:sz w:val="23"/>
        </w:rPr>
        <w:t>de</w:t>
      </w:r>
      <w:r>
        <w:rPr>
          <w:spacing w:val="-61"/>
          <w:sz w:val="23"/>
        </w:rPr>
        <w:t xml:space="preserve"> </w:t>
      </w:r>
      <w:r>
        <w:rPr>
          <w:sz w:val="23"/>
        </w:rPr>
        <w:t>Fornecimento.</w:t>
      </w:r>
    </w:p>
    <w:p w14:paraId="2F68F8A7" w14:textId="77777777" w:rsidR="00F60105" w:rsidRDefault="00F60105">
      <w:pPr>
        <w:pStyle w:val="Corpodetexto"/>
        <w:spacing w:before="11"/>
        <w:rPr>
          <w:sz w:val="21"/>
        </w:rPr>
      </w:pPr>
    </w:p>
    <w:p w14:paraId="6917FD13" w14:textId="77777777" w:rsidR="00F60105" w:rsidRDefault="004A1A0B">
      <w:pPr>
        <w:pStyle w:val="Ttulo1"/>
        <w:numPr>
          <w:ilvl w:val="0"/>
          <w:numId w:val="6"/>
        </w:numPr>
        <w:tabs>
          <w:tab w:val="left" w:pos="827"/>
          <w:tab w:val="left" w:pos="828"/>
        </w:tabs>
        <w:ind w:hanging="698"/>
        <w:jc w:val="left"/>
      </w:pPr>
      <w:r>
        <w:t>DO</w:t>
      </w:r>
      <w:r>
        <w:rPr>
          <w:spacing w:val="-2"/>
        </w:rPr>
        <w:t xml:space="preserve"> </w:t>
      </w:r>
      <w:r>
        <w:t>ACONDICIONAMENTO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FORNECIMENTO</w:t>
      </w:r>
    </w:p>
    <w:p w14:paraId="5854BD02" w14:textId="77777777" w:rsidR="00F60105" w:rsidRDefault="004A1A0B">
      <w:pPr>
        <w:pStyle w:val="PargrafodaLista"/>
        <w:numPr>
          <w:ilvl w:val="1"/>
          <w:numId w:val="6"/>
        </w:numPr>
        <w:tabs>
          <w:tab w:val="left" w:pos="812"/>
          <w:tab w:val="left" w:pos="813"/>
        </w:tabs>
        <w:spacing w:before="167"/>
        <w:rPr>
          <w:sz w:val="23"/>
        </w:rPr>
      </w:pPr>
      <w:r>
        <w:rPr>
          <w:sz w:val="23"/>
        </w:rPr>
        <w:t>Licenciamento</w:t>
      </w:r>
      <w:r>
        <w:rPr>
          <w:spacing w:val="-2"/>
          <w:sz w:val="23"/>
        </w:rPr>
        <w:t xml:space="preserve"> </w:t>
      </w:r>
      <w:r>
        <w:rPr>
          <w:sz w:val="23"/>
        </w:rPr>
        <w:t>Microsoft</w:t>
      </w:r>
      <w:r>
        <w:rPr>
          <w:spacing w:val="-4"/>
          <w:sz w:val="23"/>
        </w:rPr>
        <w:t xml:space="preserve"> </w:t>
      </w:r>
      <w:r>
        <w:rPr>
          <w:sz w:val="23"/>
        </w:rPr>
        <w:t>(item</w:t>
      </w:r>
      <w:r>
        <w:rPr>
          <w:spacing w:val="-3"/>
          <w:sz w:val="23"/>
        </w:rPr>
        <w:t xml:space="preserve"> </w:t>
      </w:r>
      <w:r>
        <w:rPr>
          <w:sz w:val="23"/>
        </w:rPr>
        <w:t>01);</w:t>
      </w:r>
    </w:p>
    <w:p w14:paraId="45E3E046" w14:textId="77777777" w:rsidR="00F60105" w:rsidRDefault="004A1A0B">
      <w:pPr>
        <w:pStyle w:val="Corpodetexto"/>
        <w:ind w:left="851" w:right="103"/>
      </w:pPr>
      <w:r>
        <w:t>O item deve ser oferecido na modalidade de Licenciamento Microsoft com vigência</w:t>
      </w:r>
      <w:r>
        <w:rPr>
          <w:spacing w:val="-61"/>
        </w:rPr>
        <w:t xml:space="preserve"> </w:t>
      </w:r>
      <w:r>
        <w:t>anual</w:t>
      </w:r>
      <w:r>
        <w:rPr>
          <w:spacing w:val="-5"/>
        </w:rPr>
        <w:t xml:space="preserve"> </w:t>
      </w:r>
      <w:r>
        <w:t>(12</w:t>
      </w:r>
      <w:r>
        <w:rPr>
          <w:spacing w:val="-1"/>
        </w:rPr>
        <w:t xml:space="preserve"> </w:t>
      </w:r>
      <w:r>
        <w:t>meses)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versão</w:t>
      </w:r>
      <w:r>
        <w:rPr>
          <w:spacing w:val="-1"/>
        </w:rPr>
        <w:t xml:space="preserve"> </w:t>
      </w:r>
      <w:r>
        <w:t>Office</w:t>
      </w:r>
      <w:r>
        <w:rPr>
          <w:spacing w:val="-1"/>
        </w:rPr>
        <w:t xml:space="preserve"> </w:t>
      </w:r>
      <w:r>
        <w:t>365;</w:t>
      </w:r>
    </w:p>
    <w:p w14:paraId="521FC282" w14:textId="77777777" w:rsidR="00F60105" w:rsidRDefault="004A1A0B">
      <w:pPr>
        <w:pStyle w:val="Corpodetexto"/>
        <w:spacing w:line="264" w:lineRule="exact"/>
        <w:ind w:left="399"/>
      </w:pPr>
      <w:r>
        <w:t>.</w:t>
      </w:r>
    </w:p>
    <w:p w14:paraId="2775D057" w14:textId="77777777" w:rsidR="00F60105" w:rsidRDefault="004A1A0B">
      <w:pPr>
        <w:pStyle w:val="PargrafodaLista"/>
        <w:numPr>
          <w:ilvl w:val="1"/>
          <w:numId w:val="6"/>
        </w:numPr>
        <w:tabs>
          <w:tab w:val="left" w:pos="812"/>
          <w:tab w:val="left" w:pos="813"/>
        </w:tabs>
        <w:spacing w:line="264" w:lineRule="exact"/>
        <w:rPr>
          <w:sz w:val="23"/>
        </w:rPr>
      </w:pPr>
      <w:r>
        <w:rPr>
          <w:sz w:val="23"/>
        </w:rPr>
        <w:t>Licenciamento</w:t>
      </w:r>
      <w:r>
        <w:rPr>
          <w:spacing w:val="1"/>
          <w:sz w:val="23"/>
        </w:rPr>
        <w:t xml:space="preserve"> </w:t>
      </w:r>
      <w:r>
        <w:rPr>
          <w:sz w:val="23"/>
        </w:rPr>
        <w:t>Antivírus (item</w:t>
      </w:r>
      <w:r>
        <w:rPr>
          <w:spacing w:val="-1"/>
          <w:sz w:val="23"/>
        </w:rPr>
        <w:t xml:space="preserve"> </w:t>
      </w:r>
      <w:r>
        <w:rPr>
          <w:sz w:val="23"/>
        </w:rPr>
        <w:t>02)</w:t>
      </w:r>
    </w:p>
    <w:p w14:paraId="6DC66EA6" w14:textId="77777777" w:rsidR="00F60105" w:rsidRDefault="004A1A0B">
      <w:pPr>
        <w:pStyle w:val="Corpodetexto"/>
        <w:spacing w:before="4"/>
        <w:ind w:left="851" w:right="153"/>
      </w:pPr>
      <w:r>
        <w:t>O item deve ser oferecido na modalidade de licenciamento com vigência anual (12</w:t>
      </w:r>
      <w:r>
        <w:rPr>
          <w:spacing w:val="-61"/>
        </w:rPr>
        <w:t xml:space="preserve"> </w:t>
      </w:r>
      <w:r>
        <w:t>meses)</w:t>
      </w:r>
      <w:r>
        <w:rPr>
          <w:spacing w:val="-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versão</w:t>
      </w:r>
      <w:r>
        <w:rPr>
          <w:spacing w:val="-1"/>
        </w:rPr>
        <w:t xml:space="preserve"> </w:t>
      </w:r>
      <w:r>
        <w:t>atualizada;</w:t>
      </w:r>
    </w:p>
    <w:p w14:paraId="708FB65C" w14:textId="77777777" w:rsidR="00F60105" w:rsidRDefault="00F60105">
      <w:pPr>
        <w:pStyle w:val="Corpodetexto"/>
        <w:spacing w:before="10"/>
        <w:rPr>
          <w:sz w:val="22"/>
        </w:rPr>
      </w:pPr>
    </w:p>
    <w:p w14:paraId="5453E287" w14:textId="77777777" w:rsidR="00F60105" w:rsidRDefault="004A1A0B">
      <w:pPr>
        <w:pStyle w:val="PargrafodaLista"/>
        <w:numPr>
          <w:ilvl w:val="1"/>
          <w:numId w:val="6"/>
        </w:numPr>
        <w:tabs>
          <w:tab w:val="left" w:pos="817"/>
          <w:tab w:val="left" w:pos="818"/>
        </w:tabs>
        <w:ind w:left="817" w:hanging="702"/>
        <w:rPr>
          <w:sz w:val="23"/>
        </w:rPr>
      </w:pPr>
      <w:r>
        <w:rPr>
          <w:sz w:val="23"/>
        </w:rPr>
        <w:t>Instalação,</w:t>
      </w:r>
      <w:r>
        <w:rPr>
          <w:spacing w:val="-5"/>
          <w:sz w:val="23"/>
        </w:rPr>
        <w:t xml:space="preserve"> </w:t>
      </w:r>
      <w:r>
        <w:rPr>
          <w:sz w:val="23"/>
        </w:rPr>
        <w:t>configuração,</w:t>
      </w:r>
      <w:r>
        <w:rPr>
          <w:spacing w:val="-6"/>
          <w:sz w:val="23"/>
        </w:rPr>
        <w:t xml:space="preserve"> </w:t>
      </w:r>
      <w:r>
        <w:rPr>
          <w:sz w:val="23"/>
        </w:rPr>
        <w:t>ativação</w:t>
      </w:r>
      <w:r>
        <w:rPr>
          <w:spacing w:val="-2"/>
          <w:sz w:val="23"/>
        </w:rPr>
        <w:t xml:space="preserve"> </w:t>
      </w:r>
      <w:r>
        <w:rPr>
          <w:sz w:val="23"/>
        </w:rPr>
        <w:t>das</w:t>
      </w:r>
      <w:r>
        <w:rPr>
          <w:spacing w:val="-3"/>
          <w:sz w:val="23"/>
        </w:rPr>
        <w:t xml:space="preserve"> </w:t>
      </w:r>
      <w:r>
        <w:rPr>
          <w:sz w:val="23"/>
        </w:rPr>
        <w:t>licenças</w:t>
      </w:r>
      <w:r>
        <w:rPr>
          <w:spacing w:val="-3"/>
          <w:sz w:val="23"/>
        </w:rPr>
        <w:t xml:space="preserve"> </w:t>
      </w:r>
      <w:r>
        <w:rPr>
          <w:sz w:val="23"/>
        </w:rPr>
        <w:t>e</w:t>
      </w:r>
      <w:r>
        <w:rPr>
          <w:spacing w:val="-2"/>
          <w:sz w:val="23"/>
        </w:rPr>
        <w:t xml:space="preserve"> </w:t>
      </w:r>
      <w:r>
        <w:rPr>
          <w:sz w:val="23"/>
        </w:rPr>
        <w:t>atualizações necessárias.</w:t>
      </w:r>
    </w:p>
    <w:p w14:paraId="31263FAB" w14:textId="77777777" w:rsidR="00F60105" w:rsidRDefault="00F60105">
      <w:pPr>
        <w:pStyle w:val="Corpodetexto"/>
        <w:spacing w:before="11"/>
        <w:rPr>
          <w:sz w:val="22"/>
        </w:rPr>
      </w:pPr>
    </w:p>
    <w:p w14:paraId="236548CE" w14:textId="77777777" w:rsidR="00F60105" w:rsidRDefault="004A1A0B">
      <w:pPr>
        <w:pStyle w:val="Corpodetexto"/>
        <w:spacing w:line="262" w:lineRule="exact"/>
        <w:ind w:left="399"/>
      </w:pPr>
      <w:r>
        <w:t>.</w:t>
      </w:r>
    </w:p>
    <w:p w14:paraId="7FA6DDD3" w14:textId="77777777" w:rsidR="00F60105" w:rsidRDefault="004A1A0B">
      <w:pPr>
        <w:pStyle w:val="Ttulo1"/>
        <w:numPr>
          <w:ilvl w:val="0"/>
          <w:numId w:val="6"/>
        </w:numPr>
        <w:tabs>
          <w:tab w:val="left" w:pos="860"/>
          <w:tab w:val="left" w:pos="861"/>
        </w:tabs>
        <w:spacing w:line="262" w:lineRule="exact"/>
        <w:ind w:left="861" w:hanging="750"/>
        <w:jc w:val="left"/>
      </w:pPr>
      <w:r>
        <w:t>DO</w:t>
      </w:r>
      <w:r>
        <w:rPr>
          <w:spacing w:val="-2"/>
        </w:rPr>
        <w:t xml:space="preserve"> </w:t>
      </w:r>
      <w:r>
        <w:t>FORNECIMENTO</w:t>
      </w:r>
    </w:p>
    <w:p w14:paraId="3F98E36F" w14:textId="77777777" w:rsidR="00F60105" w:rsidRDefault="00F60105">
      <w:pPr>
        <w:pStyle w:val="Corpodetexto"/>
        <w:spacing w:before="3"/>
        <w:rPr>
          <w:rFonts w:ascii="Arial"/>
          <w:b/>
          <w:sz w:val="21"/>
        </w:rPr>
      </w:pPr>
    </w:p>
    <w:p w14:paraId="6759F5DC" w14:textId="77777777" w:rsidR="00F60105" w:rsidRDefault="004A1A0B">
      <w:pPr>
        <w:pStyle w:val="Corpodetexto"/>
        <w:ind w:left="966" w:right="112"/>
        <w:jc w:val="both"/>
      </w:pPr>
      <w:r>
        <w:t>O</w:t>
      </w:r>
      <w:r>
        <w:rPr>
          <w:spacing w:val="-10"/>
        </w:rPr>
        <w:t xml:space="preserve"> </w:t>
      </w:r>
      <w:r>
        <w:t>fornecimento</w:t>
      </w:r>
      <w:r>
        <w:rPr>
          <w:spacing w:val="-7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parcela</w:t>
      </w:r>
      <w:r>
        <w:rPr>
          <w:spacing w:val="-6"/>
        </w:rPr>
        <w:t xml:space="preserve"> </w:t>
      </w:r>
      <w:r>
        <w:t>única</w:t>
      </w:r>
      <w:r>
        <w:rPr>
          <w:spacing w:val="-12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IPMI</w:t>
      </w:r>
      <w:r>
        <w:rPr>
          <w:spacing w:val="-10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Instituto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Previdência</w:t>
      </w:r>
      <w:r>
        <w:rPr>
          <w:spacing w:val="-7"/>
        </w:rPr>
        <w:t xml:space="preserve"> </w:t>
      </w:r>
      <w:r>
        <w:t>Municipal</w:t>
      </w:r>
      <w:r>
        <w:rPr>
          <w:spacing w:val="-62"/>
        </w:rPr>
        <w:t xml:space="preserve"> </w:t>
      </w:r>
      <w:r>
        <w:t>de Itapeva, Rua Ernesto de Camargo, 526 – Centro – Itapeva/SP, se dará de 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emissão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respectiva</w:t>
      </w:r>
      <w:r>
        <w:rPr>
          <w:spacing w:val="1"/>
        </w:rPr>
        <w:t xml:space="preserve"> </w:t>
      </w:r>
      <w:r>
        <w:t>Autorização de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equivalente.</w:t>
      </w:r>
    </w:p>
    <w:p w14:paraId="0139DF47" w14:textId="77777777" w:rsidR="00F60105" w:rsidRDefault="00F60105">
      <w:pPr>
        <w:pStyle w:val="Corpodetexto"/>
        <w:rPr>
          <w:sz w:val="26"/>
        </w:rPr>
      </w:pPr>
    </w:p>
    <w:p w14:paraId="24375EEB" w14:textId="77777777" w:rsidR="00F60105" w:rsidRDefault="00F60105">
      <w:pPr>
        <w:pStyle w:val="Corpodetexto"/>
        <w:spacing w:before="3"/>
      </w:pPr>
    </w:p>
    <w:p w14:paraId="7B4112B8" w14:textId="77777777" w:rsidR="00F60105" w:rsidRDefault="004A1A0B">
      <w:pPr>
        <w:pStyle w:val="PargrafodaLista"/>
        <w:numPr>
          <w:ilvl w:val="0"/>
          <w:numId w:val="6"/>
        </w:numPr>
        <w:tabs>
          <w:tab w:val="left" w:pos="827"/>
          <w:tab w:val="left" w:pos="828"/>
        </w:tabs>
        <w:ind w:hanging="712"/>
        <w:jc w:val="left"/>
        <w:rPr>
          <w:rFonts w:ascii="Calibri" w:hAnsi="Calibri"/>
          <w:sz w:val="23"/>
        </w:rPr>
      </w:pPr>
      <w:r w:rsidRPr="00057CFE">
        <w:rPr>
          <w:rFonts w:ascii="Arial" w:eastAsia="Arial" w:hAnsi="Arial" w:cs="Arial"/>
          <w:b/>
          <w:bCs/>
          <w:sz w:val="23"/>
          <w:szCs w:val="23"/>
        </w:rPr>
        <w:t>DESCRIÇÃO DOS PRODUTOS</w:t>
      </w:r>
      <w:r>
        <w:rPr>
          <w:rFonts w:ascii="Calibri" w:hAnsi="Calibri"/>
          <w:b/>
          <w:spacing w:val="1"/>
          <w:sz w:val="23"/>
        </w:rPr>
        <w:t xml:space="preserve"> </w:t>
      </w:r>
      <w:r w:rsidRPr="00057CFE">
        <w:rPr>
          <w:sz w:val="23"/>
          <w:szCs w:val="23"/>
        </w:rPr>
        <w:t>a serem entregues:</w:t>
      </w:r>
    </w:p>
    <w:p w14:paraId="0A780EC7" w14:textId="77777777" w:rsidR="00F60105" w:rsidRDefault="00F60105">
      <w:pPr>
        <w:pStyle w:val="Corpodetexto"/>
        <w:spacing w:before="3"/>
        <w:rPr>
          <w:rFonts w:ascii="Calibri"/>
          <w:sz w:val="25"/>
        </w:rPr>
      </w:pPr>
    </w:p>
    <w:tbl>
      <w:tblPr>
        <w:tblStyle w:val="TableNormal"/>
        <w:tblW w:w="0" w:type="auto"/>
        <w:tblInd w:w="6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50"/>
        <w:gridCol w:w="716"/>
        <w:gridCol w:w="6372"/>
      </w:tblGrid>
      <w:tr w:rsidR="00F60105" w14:paraId="37E4227E" w14:textId="77777777">
        <w:trPr>
          <w:trHeight w:val="388"/>
        </w:trPr>
        <w:tc>
          <w:tcPr>
            <w:tcW w:w="710" w:type="dxa"/>
          </w:tcPr>
          <w:p w14:paraId="3ADB8FC8" w14:textId="77777777" w:rsidR="00F60105" w:rsidRDefault="004A1A0B">
            <w:pPr>
              <w:pStyle w:val="TableParagraph"/>
              <w:spacing w:before="119"/>
              <w:ind w:left="119" w:right="1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ITEM</w:t>
            </w:r>
          </w:p>
        </w:tc>
        <w:tc>
          <w:tcPr>
            <w:tcW w:w="850" w:type="dxa"/>
          </w:tcPr>
          <w:p w14:paraId="1427BAEF" w14:textId="77777777" w:rsidR="00F60105" w:rsidRDefault="004A1A0B">
            <w:pPr>
              <w:pStyle w:val="TableParagraph"/>
              <w:spacing w:before="119"/>
              <w:ind w:left="92" w:right="7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</w:t>
            </w:r>
          </w:p>
        </w:tc>
        <w:tc>
          <w:tcPr>
            <w:tcW w:w="716" w:type="dxa"/>
          </w:tcPr>
          <w:p w14:paraId="533B1D0B" w14:textId="77777777" w:rsidR="00F60105" w:rsidRDefault="004A1A0B">
            <w:pPr>
              <w:pStyle w:val="TableParagraph"/>
              <w:spacing w:before="119"/>
              <w:ind w:left="93" w:right="7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QTDE</w:t>
            </w:r>
          </w:p>
        </w:tc>
        <w:tc>
          <w:tcPr>
            <w:tcW w:w="6372" w:type="dxa"/>
          </w:tcPr>
          <w:p w14:paraId="1DD60E02" w14:textId="77777777" w:rsidR="00F60105" w:rsidRDefault="004A1A0B">
            <w:pPr>
              <w:pStyle w:val="TableParagraph"/>
              <w:spacing w:before="119"/>
              <w:ind w:left="2626" w:right="261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DESCRIÇÃO</w:t>
            </w:r>
          </w:p>
        </w:tc>
      </w:tr>
      <w:tr w:rsidR="00F60105" w14:paraId="48AD8FE0" w14:textId="77777777">
        <w:trPr>
          <w:trHeight w:val="527"/>
        </w:trPr>
        <w:tc>
          <w:tcPr>
            <w:tcW w:w="710" w:type="dxa"/>
          </w:tcPr>
          <w:p w14:paraId="460C055A" w14:textId="77777777" w:rsidR="00F60105" w:rsidRDefault="004A1A0B">
            <w:pPr>
              <w:pStyle w:val="TableParagraph"/>
              <w:spacing w:before="157"/>
              <w:ind w:left="119" w:right="10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01</w:t>
            </w:r>
          </w:p>
        </w:tc>
        <w:tc>
          <w:tcPr>
            <w:tcW w:w="850" w:type="dxa"/>
          </w:tcPr>
          <w:p w14:paraId="563635C5" w14:textId="77777777" w:rsidR="00F60105" w:rsidRDefault="004A1A0B">
            <w:pPr>
              <w:pStyle w:val="TableParagraph"/>
              <w:ind w:left="87" w:right="82"/>
              <w:jc w:val="center"/>
              <w:rPr>
                <w:sz w:val="18"/>
              </w:rPr>
            </w:pPr>
            <w:r>
              <w:rPr>
                <w:sz w:val="18"/>
              </w:rPr>
              <w:t>Licença</w:t>
            </w:r>
          </w:p>
        </w:tc>
        <w:tc>
          <w:tcPr>
            <w:tcW w:w="716" w:type="dxa"/>
          </w:tcPr>
          <w:p w14:paraId="78B9ABDE" w14:textId="28DFDD32" w:rsidR="00F60105" w:rsidRDefault="003C0872">
            <w:pPr>
              <w:pStyle w:val="TableParagraph"/>
              <w:ind w:left="87" w:right="73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6372" w:type="dxa"/>
          </w:tcPr>
          <w:p w14:paraId="060353AC" w14:textId="77777777" w:rsidR="00F60105" w:rsidRDefault="004A1A0B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Licença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Office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365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assinatura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anual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+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serviço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instalação</w:t>
            </w:r>
          </w:p>
        </w:tc>
      </w:tr>
      <w:tr w:rsidR="00F60105" w14:paraId="0A6F0A15" w14:textId="77777777">
        <w:trPr>
          <w:trHeight w:val="441"/>
        </w:trPr>
        <w:tc>
          <w:tcPr>
            <w:tcW w:w="710" w:type="dxa"/>
          </w:tcPr>
          <w:p w14:paraId="45756C86" w14:textId="77777777" w:rsidR="00F60105" w:rsidRDefault="004A1A0B">
            <w:pPr>
              <w:pStyle w:val="TableParagraph"/>
              <w:ind w:left="119" w:right="10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02</w:t>
            </w:r>
          </w:p>
        </w:tc>
        <w:tc>
          <w:tcPr>
            <w:tcW w:w="850" w:type="dxa"/>
          </w:tcPr>
          <w:p w14:paraId="44D13CF3" w14:textId="77777777" w:rsidR="00F60105" w:rsidRDefault="004A1A0B">
            <w:pPr>
              <w:pStyle w:val="TableParagraph"/>
              <w:ind w:left="92" w:right="77"/>
              <w:jc w:val="center"/>
              <w:rPr>
                <w:sz w:val="18"/>
              </w:rPr>
            </w:pPr>
            <w:r>
              <w:rPr>
                <w:sz w:val="18"/>
              </w:rPr>
              <w:t>Licença</w:t>
            </w:r>
          </w:p>
        </w:tc>
        <w:tc>
          <w:tcPr>
            <w:tcW w:w="716" w:type="dxa"/>
          </w:tcPr>
          <w:p w14:paraId="2A1C222D" w14:textId="11F23AA9" w:rsidR="00F60105" w:rsidRDefault="003C0872">
            <w:pPr>
              <w:pStyle w:val="TableParagraph"/>
              <w:ind w:left="87" w:right="73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6372" w:type="dxa"/>
          </w:tcPr>
          <w:p w14:paraId="1457E168" w14:textId="77777777" w:rsidR="00F60105" w:rsidRDefault="004A1A0B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Kaspersky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Antivírus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Premium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assinatura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anual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+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serviço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instalação</w:t>
            </w:r>
          </w:p>
        </w:tc>
      </w:tr>
    </w:tbl>
    <w:p w14:paraId="60E27D0D" w14:textId="77777777" w:rsidR="00F60105" w:rsidRDefault="00F60105">
      <w:pPr>
        <w:pStyle w:val="Corpodetexto"/>
        <w:spacing w:before="4"/>
        <w:rPr>
          <w:rFonts w:ascii="Calibri"/>
          <w:sz w:val="30"/>
        </w:rPr>
      </w:pPr>
    </w:p>
    <w:p w14:paraId="6BE4491E" w14:textId="77777777" w:rsidR="00F60105" w:rsidRDefault="004A1A0B">
      <w:pPr>
        <w:pStyle w:val="Ttulo1"/>
        <w:numPr>
          <w:ilvl w:val="0"/>
          <w:numId w:val="6"/>
        </w:numPr>
        <w:tabs>
          <w:tab w:val="left" w:pos="827"/>
          <w:tab w:val="left" w:pos="828"/>
        </w:tabs>
        <w:ind w:hanging="698"/>
        <w:jc w:val="left"/>
      </w:pPr>
      <w:r>
        <w:t>DAS</w:t>
      </w:r>
      <w:r>
        <w:rPr>
          <w:spacing w:val="-1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DAS PARTES</w:t>
      </w:r>
    </w:p>
    <w:p w14:paraId="2FD5E53B" w14:textId="77777777" w:rsidR="00F60105" w:rsidRDefault="004A1A0B">
      <w:pPr>
        <w:tabs>
          <w:tab w:val="left" w:pos="1110"/>
        </w:tabs>
        <w:spacing w:before="124"/>
        <w:ind w:left="399"/>
        <w:rPr>
          <w:sz w:val="23"/>
        </w:rPr>
      </w:pPr>
      <w:r>
        <w:rPr>
          <w:sz w:val="23"/>
        </w:rPr>
        <w:t>a)</w:t>
      </w:r>
      <w:r>
        <w:rPr>
          <w:sz w:val="23"/>
        </w:rPr>
        <w:tab/>
      </w:r>
      <w:r>
        <w:rPr>
          <w:rFonts w:ascii="Arial"/>
          <w:b/>
          <w:sz w:val="23"/>
        </w:rPr>
        <w:t>O</w:t>
      </w:r>
      <w:r>
        <w:rPr>
          <w:rFonts w:ascii="Arial"/>
          <w:b/>
          <w:spacing w:val="-4"/>
          <w:sz w:val="23"/>
        </w:rPr>
        <w:t xml:space="preserve"> </w:t>
      </w:r>
      <w:r>
        <w:rPr>
          <w:rFonts w:ascii="Arial"/>
          <w:b/>
          <w:sz w:val="23"/>
        </w:rPr>
        <w:t>CONTRATANTE</w:t>
      </w:r>
      <w:r>
        <w:rPr>
          <w:rFonts w:ascii="Arial"/>
          <w:b/>
          <w:spacing w:val="1"/>
          <w:sz w:val="23"/>
        </w:rPr>
        <w:t xml:space="preserve"> </w:t>
      </w:r>
      <w:r>
        <w:rPr>
          <w:sz w:val="23"/>
        </w:rPr>
        <w:t>obriga-se a:</w:t>
      </w:r>
    </w:p>
    <w:p w14:paraId="3BC7E07A" w14:textId="77777777" w:rsidR="00F60105" w:rsidRDefault="004A1A0B">
      <w:pPr>
        <w:pStyle w:val="PargrafodaLista"/>
        <w:numPr>
          <w:ilvl w:val="0"/>
          <w:numId w:val="5"/>
        </w:numPr>
        <w:tabs>
          <w:tab w:val="left" w:pos="1120"/>
          <w:tab w:val="left" w:pos="1121"/>
        </w:tabs>
        <w:spacing w:before="124"/>
        <w:ind w:right="113"/>
        <w:rPr>
          <w:sz w:val="23"/>
        </w:rPr>
      </w:pPr>
      <w:r>
        <w:rPr>
          <w:sz w:val="23"/>
        </w:rPr>
        <w:t>Acompanhar</w:t>
      </w:r>
      <w:r>
        <w:rPr>
          <w:spacing w:val="1"/>
          <w:sz w:val="23"/>
        </w:rPr>
        <w:t xml:space="preserve"> </w:t>
      </w:r>
      <w:r>
        <w:rPr>
          <w:sz w:val="23"/>
        </w:rPr>
        <w:t>e</w:t>
      </w:r>
      <w:r>
        <w:rPr>
          <w:spacing w:val="3"/>
          <w:sz w:val="23"/>
        </w:rPr>
        <w:t xml:space="preserve"> </w:t>
      </w:r>
      <w:r>
        <w:rPr>
          <w:sz w:val="23"/>
        </w:rPr>
        <w:t>fiscalizar</w:t>
      </w:r>
      <w:r>
        <w:rPr>
          <w:spacing w:val="4"/>
          <w:sz w:val="23"/>
        </w:rPr>
        <w:t xml:space="preserve"> </w:t>
      </w:r>
      <w:r>
        <w:rPr>
          <w:sz w:val="23"/>
        </w:rPr>
        <w:t>o</w:t>
      </w:r>
      <w:r>
        <w:rPr>
          <w:spacing w:val="3"/>
          <w:sz w:val="23"/>
        </w:rPr>
        <w:t xml:space="preserve"> </w:t>
      </w:r>
      <w:r>
        <w:rPr>
          <w:sz w:val="23"/>
        </w:rPr>
        <w:t>fornecimento</w:t>
      </w:r>
      <w:r>
        <w:rPr>
          <w:spacing w:val="3"/>
          <w:sz w:val="23"/>
        </w:rPr>
        <w:t xml:space="preserve"> </w:t>
      </w:r>
      <w:r>
        <w:rPr>
          <w:sz w:val="23"/>
        </w:rPr>
        <w:t>do</w:t>
      </w:r>
      <w:r>
        <w:rPr>
          <w:spacing w:val="61"/>
          <w:sz w:val="23"/>
        </w:rPr>
        <w:t xml:space="preserve"> </w:t>
      </w:r>
      <w:r>
        <w:rPr>
          <w:sz w:val="23"/>
        </w:rPr>
        <w:t>material,</w:t>
      </w:r>
      <w:r>
        <w:rPr>
          <w:spacing w:val="3"/>
          <w:sz w:val="23"/>
        </w:rPr>
        <w:t xml:space="preserve"> </w:t>
      </w:r>
      <w:r>
        <w:rPr>
          <w:sz w:val="23"/>
        </w:rPr>
        <w:t>através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servidor(a)</w:t>
      </w:r>
      <w:r>
        <w:rPr>
          <w:spacing w:val="-61"/>
          <w:sz w:val="23"/>
        </w:rPr>
        <w:t xml:space="preserve"> </w:t>
      </w:r>
      <w:r>
        <w:rPr>
          <w:sz w:val="23"/>
        </w:rPr>
        <w:t>designado(a)</w:t>
      </w:r>
      <w:r>
        <w:rPr>
          <w:spacing w:val="-3"/>
          <w:sz w:val="23"/>
        </w:rPr>
        <w:t xml:space="preserve"> </w:t>
      </w:r>
      <w:r>
        <w:rPr>
          <w:sz w:val="23"/>
        </w:rPr>
        <w:t>para</w:t>
      </w:r>
      <w:r>
        <w:rPr>
          <w:spacing w:val="-1"/>
          <w:sz w:val="23"/>
        </w:rPr>
        <w:t xml:space="preserve"> </w:t>
      </w:r>
      <w:r>
        <w:rPr>
          <w:sz w:val="23"/>
        </w:rPr>
        <w:t>este</w:t>
      </w:r>
      <w:r>
        <w:rPr>
          <w:spacing w:val="-1"/>
          <w:sz w:val="23"/>
        </w:rPr>
        <w:t xml:space="preserve"> </w:t>
      </w:r>
      <w:r>
        <w:rPr>
          <w:sz w:val="23"/>
        </w:rPr>
        <w:t>fim</w:t>
      </w:r>
      <w:r>
        <w:rPr>
          <w:spacing w:val="-2"/>
          <w:sz w:val="23"/>
        </w:rPr>
        <w:t xml:space="preserve"> </w:t>
      </w:r>
      <w:r>
        <w:rPr>
          <w:sz w:val="23"/>
        </w:rPr>
        <w:t>e;</w:t>
      </w:r>
    </w:p>
    <w:p w14:paraId="7DFB6C34" w14:textId="77777777" w:rsidR="00F60105" w:rsidRDefault="004A1A0B">
      <w:pPr>
        <w:pStyle w:val="PargrafodaLista"/>
        <w:numPr>
          <w:ilvl w:val="0"/>
          <w:numId w:val="5"/>
        </w:numPr>
        <w:tabs>
          <w:tab w:val="left" w:pos="1120"/>
          <w:tab w:val="left" w:pos="1121"/>
        </w:tabs>
        <w:spacing w:before="120"/>
        <w:ind w:hanging="722"/>
        <w:rPr>
          <w:sz w:val="23"/>
        </w:rPr>
      </w:pPr>
      <w:r>
        <w:rPr>
          <w:sz w:val="23"/>
        </w:rPr>
        <w:t>Efetuar</w:t>
      </w:r>
      <w:r>
        <w:rPr>
          <w:spacing w:val="-3"/>
          <w:sz w:val="23"/>
        </w:rPr>
        <w:t xml:space="preserve"> </w:t>
      </w:r>
      <w:r>
        <w:rPr>
          <w:sz w:val="23"/>
        </w:rPr>
        <w:t>o</w:t>
      </w:r>
      <w:r>
        <w:rPr>
          <w:spacing w:val="-1"/>
          <w:sz w:val="23"/>
        </w:rPr>
        <w:t xml:space="preserve"> </w:t>
      </w:r>
      <w:r>
        <w:rPr>
          <w:sz w:val="23"/>
        </w:rPr>
        <w:t>pagamento</w:t>
      </w:r>
      <w:r>
        <w:rPr>
          <w:spacing w:val="-2"/>
          <w:sz w:val="23"/>
        </w:rPr>
        <w:t xml:space="preserve"> </w:t>
      </w:r>
      <w:r>
        <w:rPr>
          <w:sz w:val="23"/>
        </w:rPr>
        <w:t>nas</w:t>
      </w:r>
      <w:r>
        <w:rPr>
          <w:spacing w:val="-2"/>
          <w:sz w:val="23"/>
        </w:rPr>
        <w:t xml:space="preserve"> </w:t>
      </w:r>
      <w:r>
        <w:rPr>
          <w:sz w:val="23"/>
        </w:rPr>
        <w:t>condições</w:t>
      </w:r>
      <w:r>
        <w:rPr>
          <w:spacing w:val="-3"/>
          <w:sz w:val="23"/>
        </w:rPr>
        <w:t xml:space="preserve"> </w:t>
      </w:r>
      <w:r>
        <w:rPr>
          <w:sz w:val="23"/>
        </w:rPr>
        <w:t>e</w:t>
      </w:r>
      <w:r>
        <w:rPr>
          <w:spacing w:val="-1"/>
          <w:sz w:val="23"/>
        </w:rPr>
        <w:t xml:space="preserve"> </w:t>
      </w:r>
      <w:r>
        <w:rPr>
          <w:sz w:val="23"/>
        </w:rPr>
        <w:t>preços</w:t>
      </w:r>
      <w:r>
        <w:rPr>
          <w:spacing w:val="-3"/>
          <w:sz w:val="23"/>
        </w:rPr>
        <w:t xml:space="preserve"> </w:t>
      </w:r>
      <w:r>
        <w:rPr>
          <w:sz w:val="23"/>
        </w:rPr>
        <w:t>ajustados.</w:t>
      </w:r>
    </w:p>
    <w:p w14:paraId="3172F676" w14:textId="77777777" w:rsidR="00F60105" w:rsidRDefault="00F60105">
      <w:pPr>
        <w:rPr>
          <w:sz w:val="23"/>
        </w:rPr>
        <w:sectPr w:rsidR="00F60105">
          <w:pgSz w:w="11910" w:h="16840"/>
          <w:pgMar w:top="2260" w:right="1160" w:bottom="280" w:left="1300" w:header="886" w:footer="0" w:gutter="0"/>
          <w:cols w:space="720"/>
        </w:sectPr>
      </w:pPr>
    </w:p>
    <w:p w14:paraId="2265D22E" w14:textId="77777777" w:rsidR="00F60105" w:rsidRDefault="00F60105">
      <w:pPr>
        <w:pStyle w:val="Corpodetexto"/>
        <w:spacing w:before="9"/>
        <w:rPr>
          <w:sz w:val="15"/>
        </w:rPr>
      </w:pPr>
    </w:p>
    <w:p w14:paraId="373CE2DD" w14:textId="77777777" w:rsidR="00F60105" w:rsidRDefault="004A1A0B">
      <w:pPr>
        <w:pStyle w:val="PargrafodaLista"/>
        <w:numPr>
          <w:ilvl w:val="0"/>
          <w:numId w:val="6"/>
        </w:numPr>
        <w:tabs>
          <w:tab w:val="left" w:pos="827"/>
          <w:tab w:val="left" w:pos="828"/>
        </w:tabs>
        <w:spacing w:before="93"/>
        <w:ind w:hanging="698"/>
        <w:jc w:val="left"/>
        <w:rPr>
          <w:sz w:val="23"/>
        </w:rPr>
      </w:pPr>
      <w:r>
        <w:rPr>
          <w:rFonts w:ascii="Arial"/>
          <w:b/>
          <w:sz w:val="23"/>
        </w:rPr>
        <w:t>A</w:t>
      </w:r>
      <w:r>
        <w:rPr>
          <w:rFonts w:ascii="Arial"/>
          <w:b/>
          <w:spacing w:val="-11"/>
          <w:sz w:val="23"/>
        </w:rPr>
        <w:t xml:space="preserve"> </w:t>
      </w:r>
      <w:r>
        <w:rPr>
          <w:rFonts w:ascii="Arial"/>
          <w:b/>
          <w:sz w:val="23"/>
        </w:rPr>
        <w:t>CONTRATADA</w:t>
      </w:r>
      <w:r>
        <w:rPr>
          <w:rFonts w:ascii="Arial"/>
          <w:b/>
          <w:spacing w:val="-8"/>
          <w:sz w:val="23"/>
        </w:rPr>
        <w:t xml:space="preserve"> </w:t>
      </w:r>
      <w:r>
        <w:rPr>
          <w:sz w:val="23"/>
        </w:rPr>
        <w:t>obriga-se</w:t>
      </w:r>
      <w:r>
        <w:rPr>
          <w:spacing w:val="-5"/>
          <w:sz w:val="23"/>
        </w:rPr>
        <w:t xml:space="preserve"> </w:t>
      </w:r>
      <w:r>
        <w:rPr>
          <w:sz w:val="23"/>
        </w:rPr>
        <w:t>a:</w:t>
      </w:r>
    </w:p>
    <w:p w14:paraId="35D7FBF2" w14:textId="77777777" w:rsidR="00F60105" w:rsidRDefault="004A1A0B">
      <w:pPr>
        <w:pStyle w:val="PargrafodaLista"/>
        <w:numPr>
          <w:ilvl w:val="0"/>
          <w:numId w:val="4"/>
        </w:numPr>
        <w:tabs>
          <w:tab w:val="left" w:pos="1111"/>
        </w:tabs>
        <w:spacing w:before="167"/>
        <w:ind w:right="112"/>
        <w:jc w:val="both"/>
        <w:rPr>
          <w:sz w:val="23"/>
        </w:rPr>
      </w:pPr>
      <w:r>
        <w:rPr>
          <w:sz w:val="23"/>
        </w:rPr>
        <w:t>Entregar os materiais/produtos/serviços à contratante em perfeitas condições,</w:t>
      </w:r>
      <w:r>
        <w:rPr>
          <w:spacing w:val="1"/>
          <w:sz w:val="23"/>
        </w:rPr>
        <w:t xml:space="preserve"> </w:t>
      </w:r>
      <w:r>
        <w:rPr>
          <w:spacing w:val="-1"/>
          <w:sz w:val="23"/>
        </w:rPr>
        <w:t xml:space="preserve">conforme </w:t>
      </w:r>
      <w:r>
        <w:rPr>
          <w:sz w:val="23"/>
        </w:rPr>
        <w:t>especificações,</w:t>
      </w:r>
      <w:r>
        <w:rPr>
          <w:spacing w:val="-16"/>
          <w:sz w:val="23"/>
        </w:rPr>
        <w:t xml:space="preserve"> </w:t>
      </w:r>
      <w:r>
        <w:rPr>
          <w:sz w:val="23"/>
        </w:rPr>
        <w:t>prazo</w:t>
      </w:r>
      <w:r>
        <w:rPr>
          <w:spacing w:val="-14"/>
          <w:sz w:val="23"/>
        </w:rPr>
        <w:t xml:space="preserve"> </w:t>
      </w:r>
      <w:r>
        <w:rPr>
          <w:sz w:val="23"/>
        </w:rPr>
        <w:t>e</w:t>
      </w:r>
      <w:r>
        <w:rPr>
          <w:spacing w:val="-15"/>
          <w:sz w:val="23"/>
        </w:rPr>
        <w:t xml:space="preserve"> </w:t>
      </w:r>
      <w:r>
        <w:rPr>
          <w:sz w:val="23"/>
        </w:rPr>
        <w:t>local</w:t>
      </w:r>
      <w:r>
        <w:rPr>
          <w:spacing w:val="-19"/>
          <w:sz w:val="23"/>
        </w:rPr>
        <w:t xml:space="preserve"> </w:t>
      </w:r>
      <w:r>
        <w:rPr>
          <w:sz w:val="23"/>
        </w:rPr>
        <w:t>definidos</w:t>
      </w:r>
      <w:r>
        <w:rPr>
          <w:spacing w:val="-11"/>
          <w:sz w:val="23"/>
        </w:rPr>
        <w:t xml:space="preserve"> </w:t>
      </w:r>
      <w:r>
        <w:rPr>
          <w:sz w:val="23"/>
        </w:rPr>
        <w:t>neste</w:t>
      </w:r>
      <w:r>
        <w:rPr>
          <w:spacing w:val="-14"/>
          <w:sz w:val="23"/>
        </w:rPr>
        <w:t xml:space="preserve"> </w:t>
      </w:r>
      <w:r>
        <w:rPr>
          <w:sz w:val="23"/>
        </w:rPr>
        <w:t>Termo</w:t>
      </w:r>
      <w:r>
        <w:rPr>
          <w:spacing w:val="-15"/>
          <w:sz w:val="23"/>
        </w:rPr>
        <w:t xml:space="preserve"> </w:t>
      </w:r>
      <w:r>
        <w:rPr>
          <w:sz w:val="23"/>
        </w:rPr>
        <w:t>de</w:t>
      </w:r>
      <w:r>
        <w:rPr>
          <w:spacing w:val="-14"/>
          <w:sz w:val="23"/>
        </w:rPr>
        <w:t xml:space="preserve"> </w:t>
      </w:r>
      <w:r>
        <w:rPr>
          <w:sz w:val="23"/>
        </w:rPr>
        <w:t>Referência,</w:t>
      </w:r>
    </w:p>
    <w:p w14:paraId="39E94D94" w14:textId="77777777" w:rsidR="00F60105" w:rsidRDefault="00F60105">
      <w:pPr>
        <w:pStyle w:val="Corpodetexto"/>
        <w:spacing w:before="10"/>
        <w:rPr>
          <w:sz w:val="22"/>
        </w:rPr>
      </w:pPr>
    </w:p>
    <w:p w14:paraId="4651F85D" w14:textId="77777777" w:rsidR="00F60105" w:rsidRDefault="004A1A0B">
      <w:pPr>
        <w:pStyle w:val="PargrafodaLista"/>
        <w:numPr>
          <w:ilvl w:val="0"/>
          <w:numId w:val="4"/>
        </w:numPr>
        <w:tabs>
          <w:tab w:val="left" w:pos="1111"/>
        </w:tabs>
        <w:spacing w:line="242" w:lineRule="auto"/>
        <w:ind w:right="115"/>
        <w:jc w:val="both"/>
        <w:rPr>
          <w:sz w:val="23"/>
        </w:rPr>
      </w:pPr>
      <w:r>
        <w:rPr>
          <w:sz w:val="23"/>
        </w:rPr>
        <w:t>Entregar os produtos em embalagens que permitam a conservação de suas</w:t>
      </w:r>
      <w:r>
        <w:rPr>
          <w:spacing w:val="1"/>
          <w:sz w:val="23"/>
        </w:rPr>
        <w:t xml:space="preserve"> </w:t>
      </w:r>
      <w:r>
        <w:rPr>
          <w:sz w:val="23"/>
        </w:rPr>
        <w:t>características originais, intactas e limpas de quaisquer tipos de resíduos e sem</w:t>
      </w:r>
      <w:r>
        <w:rPr>
          <w:spacing w:val="1"/>
          <w:sz w:val="23"/>
        </w:rPr>
        <w:t xml:space="preserve"> </w:t>
      </w:r>
      <w:r>
        <w:rPr>
          <w:sz w:val="23"/>
        </w:rPr>
        <w:t>violações;</w:t>
      </w:r>
    </w:p>
    <w:p w14:paraId="51B1DA35" w14:textId="77777777" w:rsidR="00F60105" w:rsidRDefault="00F60105">
      <w:pPr>
        <w:pStyle w:val="Corpodetexto"/>
        <w:spacing w:before="7"/>
        <w:rPr>
          <w:sz w:val="22"/>
        </w:rPr>
      </w:pPr>
    </w:p>
    <w:p w14:paraId="2F0CF59A" w14:textId="77777777" w:rsidR="00F60105" w:rsidRDefault="004A1A0B">
      <w:pPr>
        <w:pStyle w:val="PargrafodaLista"/>
        <w:numPr>
          <w:ilvl w:val="0"/>
          <w:numId w:val="4"/>
        </w:numPr>
        <w:tabs>
          <w:tab w:val="left" w:pos="1111"/>
        </w:tabs>
        <w:ind w:right="113"/>
        <w:jc w:val="both"/>
        <w:rPr>
          <w:sz w:val="23"/>
        </w:rPr>
      </w:pPr>
      <w:r>
        <w:rPr>
          <w:sz w:val="23"/>
        </w:rPr>
        <w:t>Tomar todas as providências necessárias para a fiel execução do objeto em</w:t>
      </w:r>
      <w:r>
        <w:rPr>
          <w:spacing w:val="1"/>
          <w:sz w:val="23"/>
        </w:rPr>
        <w:t xml:space="preserve"> </w:t>
      </w:r>
      <w:r>
        <w:rPr>
          <w:sz w:val="23"/>
        </w:rPr>
        <w:t>conformidade</w:t>
      </w:r>
      <w:r>
        <w:rPr>
          <w:spacing w:val="-8"/>
          <w:sz w:val="23"/>
        </w:rPr>
        <w:t xml:space="preserve"> </w:t>
      </w:r>
      <w:r>
        <w:rPr>
          <w:sz w:val="23"/>
        </w:rPr>
        <w:t>com</w:t>
      </w:r>
      <w:r>
        <w:rPr>
          <w:spacing w:val="-8"/>
          <w:sz w:val="23"/>
        </w:rPr>
        <w:t xml:space="preserve"> </w:t>
      </w:r>
      <w:r>
        <w:rPr>
          <w:sz w:val="23"/>
        </w:rPr>
        <w:t>as</w:t>
      </w:r>
      <w:r>
        <w:rPr>
          <w:spacing w:val="-9"/>
          <w:sz w:val="23"/>
        </w:rPr>
        <w:t xml:space="preserve"> </w:t>
      </w:r>
      <w:r>
        <w:rPr>
          <w:sz w:val="23"/>
        </w:rPr>
        <w:t>disposições</w:t>
      </w:r>
      <w:r>
        <w:rPr>
          <w:spacing w:val="-9"/>
          <w:sz w:val="23"/>
        </w:rPr>
        <w:t xml:space="preserve"> </w:t>
      </w:r>
      <w:r>
        <w:rPr>
          <w:sz w:val="23"/>
        </w:rPr>
        <w:t>deste</w:t>
      </w:r>
      <w:r>
        <w:rPr>
          <w:spacing w:val="-7"/>
          <w:sz w:val="23"/>
        </w:rPr>
        <w:t xml:space="preserve"> </w:t>
      </w:r>
      <w:r>
        <w:rPr>
          <w:sz w:val="23"/>
        </w:rPr>
        <w:t>Termo</w:t>
      </w:r>
      <w:r>
        <w:rPr>
          <w:spacing w:val="-12"/>
          <w:sz w:val="23"/>
        </w:rPr>
        <w:t xml:space="preserve"> </w:t>
      </w:r>
      <w:r>
        <w:rPr>
          <w:sz w:val="23"/>
        </w:rPr>
        <w:t>de</w:t>
      </w:r>
      <w:r>
        <w:rPr>
          <w:spacing w:val="-7"/>
          <w:sz w:val="23"/>
        </w:rPr>
        <w:t xml:space="preserve"> </w:t>
      </w:r>
      <w:r>
        <w:rPr>
          <w:sz w:val="23"/>
        </w:rPr>
        <w:t>Referência,</w:t>
      </w:r>
      <w:r>
        <w:rPr>
          <w:spacing w:val="-10"/>
          <w:sz w:val="23"/>
        </w:rPr>
        <w:t xml:space="preserve"> </w:t>
      </w:r>
      <w:r>
        <w:rPr>
          <w:sz w:val="23"/>
        </w:rPr>
        <w:t>observando</w:t>
      </w:r>
      <w:r>
        <w:rPr>
          <w:spacing w:val="-7"/>
          <w:sz w:val="23"/>
        </w:rPr>
        <w:t xml:space="preserve"> </w:t>
      </w:r>
      <w:r>
        <w:rPr>
          <w:sz w:val="23"/>
        </w:rPr>
        <w:t>ainda</w:t>
      </w:r>
      <w:r>
        <w:rPr>
          <w:spacing w:val="-62"/>
          <w:sz w:val="23"/>
        </w:rPr>
        <w:t xml:space="preserve"> </w:t>
      </w:r>
      <w:r>
        <w:rPr>
          <w:sz w:val="23"/>
        </w:rPr>
        <w:t>a</w:t>
      </w:r>
      <w:r>
        <w:rPr>
          <w:spacing w:val="-2"/>
          <w:sz w:val="23"/>
        </w:rPr>
        <w:t xml:space="preserve"> </w:t>
      </w:r>
      <w:r>
        <w:rPr>
          <w:sz w:val="23"/>
        </w:rPr>
        <w:t>presteza</w:t>
      </w:r>
      <w:r>
        <w:rPr>
          <w:spacing w:val="-1"/>
          <w:sz w:val="23"/>
        </w:rPr>
        <w:t xml:space="preserve"> </w:t>
      </w:r>
      <w:r>
        <w:rPr>
          <w:sz w:val="23"/>
        </w:rPr>
        <w:t>e</w:t>
      </w:r>
      <w:r>
        <w:rPr>
          <w:spacing w:val="-1"/>
          <w:sz w:val="23"/>
        </w:rPr>
        <w:t xml:space="preserve"> </w:t>
      </w:r>
      <w:r>
        <w:rPr>
          <w:sz w:val="23"/>
        </w:rPr>
        <w:t>pontualidade</w:t>
      </w:r>
      <w:r>
        <w:rPr>
          <w:spacing w:val="-1"/>
          <w:sz w:val="23"/>
        </w:rPr>
        <w:t xml:space="preserve"> </w:t>
      </w:r>
      <w:r>
        <w:rPr>
          <w:sz w:val="23"/>
        </w:rPr>
        <w:t>com</w:t>
      </w:r>
      <w:r>
        <w:rPr>
          <w:spacing w:val="-3"/>
          <w:sz w:val="23"/>
        </w:rPr>
        <w:t xml:space="preserve"> </w:t>
      </w:r>
      <w:r>
        <w:rPr>
          <w:sz w:val="23"/>
        </w:rPr>
        <w:t>os</w:t>
      </w:r>
      <w:r>
        <w:rPr>
          <w:spacing w:val="-2"/>
          <w:sz w:val="23"/>
        </w:rPr>
        <w:t xml:space="preserve"> </w:t>
      </w:r>
      <w:r>
        <w:rPr>
          <w:sz w:val="23"/>
        </w:rPr>
        <w:t>prazos</w:t>
      </w:r>
      <w:r>
        <w:rPr>
          <w:spacing w:val="-2"/>
          <w:sz w:val="23"/>
        </w:rPr>
        <w:t xml:space="preserve"> </w:t>
      </w:r>
      <w:r>
        <w:rPr>
          <w:sz w:val="23"/>
        </w:rPr>
        <w:t>estabelecidos;</w:t>
      </w:r>
    </w:p>
    <w:p w14:paraId="1F36E053" w14:textId="77777777" w:rsidR="00F60105" w:rsidRDefault="00F60105">
      <w:pPr>
        <w:pStyle w:val="Corpodetexto"/>
        <w:spacing w:before="10"/>
        <w:rPr>
          <w:sz w:val="22"/>
        </w:rPr>
      </w:pPr>
    </w:p>
    <w:p w14:paraId="17489FA7" w14:textId="77777777" w:rsidR="00F60105" w:rsidRDefault="004A1A0B">
      <w:pPr>
        <w:pStyle w:val="PargrafodaLista"/>
        <w:numPr>
          <w:ilvl w:val="0"/>
          <w:numId w:val="4"/>
        </w:numPr>
        <w:tabs>
          <w:tab w:val="left" w:pos="1111"/>
        </w:tabs>
        <w:ind w:right="122"/>
        <w:jc w:val="both"/>
        <w:rPr>
          <w:sz w:val="23"/>
        </w:rPr>
      </w:pPr>
      <w:r>
        <w:rPr>
          <w:sz w:val="23"/>
        </w:rPr>
        <w:t>Reparar, corrigir, remover, reconstruir ou substituir, às suas expensas, o objeto</w:t>
      </w:r>
      <w:r>
        <w:rPr>
          <w:spacing w:val="1"/>
          <w:sz w:val="23"/>
        </w:rPr>
        <w:t xml:space="preserve"> </w:t>
      </w:r>
      <w:r>
        <w:rPr>
          <w:sz w:val="23"/>
        </w:rPr>
        <w:t>contratual</w:t>
      </w:r>
      <w:r>
        <w:rPr>
          <w:spacing w:val="-5"/>
          <w:sz w:val="23"/>
        </w:rPr>
        <w:t xml:space="preserve"> </w:t>
      </w:r>
      <w:r>
        <w:rPr>
          <w:sz w:val="23"/>
        </w:rPr>
        <w:t>em</w:t>
      </w:r>
      <w:r>
        <w:rPr>
          <w:spacing w:val="-3"/>
          <w:sz w:val="23"/>
        </w:rPr>
        <w:t xml:space="preserve"> </w:t>
      </w:r>
      <w:r>
        <w:rPr>
          <w:sz w:val="23"/>
        </w:rPr>
        <w:t>que</w:t>
      </w:r>
      <w:r>
        <w:rPr>
          <w:spacing w:val="-1"/>
          <w:sz w:val="23"/>
        </w:rPr>
        <w:t xml:space="preserve"> </w:t>
      </w:r>
      <w:r>
        <w:rPr>
          <w:sz w:val="23"/>
        </w:rPr>
        <w:t>se</w:t>
      </w:r>
      <w:r>
        <w:rPr>
          <w:spacing w:val="2"/>
          <w:sz w:val="23"/>
        </w:rPr>
        <w:t xml:space="preserve"> </w:t>
      </w:r>
      <w:r>
        <w:rPr>
          <w:sz w:val="23"/>
        </w:rPr>
        <w:t>verificarem</w:t>
      </w:r>
      <w:r>
        <w:rPr>
          <w:spacing w:val="-2"/>
          <w:sz w:val="23"/>
        </w:rPr>
        <w:t xml:space="preserve"> </w:t>
      </w:r>
      <w:r>
        <w:rPr>
          <w:sz w:val="23"/>
        </w:rPr>
        <w:t>vícios,</w:t>
      </w:r>
      <w:r>
        <w:rPr>
          <w:spacing w:val="-4"/>
          <w:sz w:val="23"/>
        </w:rPr>
        <w:t xml:space="preserve"> </w:t>
      </w:r>
      <w:r>
        <w:rPr>
          <w:sz w:val="23"/>
        </w:rPr>
        <w:t>defeitos</w:t>
      </w:r>
      <w:r>
        <w:rPr>
          <w:spacing w:val="-2"/>
          <w:sz w:val="23"/>
        </w:rPr>
        <w:t xml:space="preserve"> </w:t>
      </w:r>
      <w:r>
        <w:rPr>
          <w:sz w:val="23"/>
        </w:rPr>
        <w:t>ou</w:t>
      </w:r>
      <w:r>
        <w:rPr>
          <w:spacing w:val="-1"/>
          <w:sz w:val="23"/>
        </w:rPr>
        <w:t xml:space="preserve"> </w:t>
      </w:r>
      <w:r>
        <w:rPr>
          <w:sz w:val="23"/>
        </w:rPr>
        <w:t>incorreções;</w:t>
      </w:r>
    </w:p>
    <w:p w14:paraId="582198CB" w14:textId="77777777" w:rsidR="00F60105" w:rsidRDefault="00F60105">
      <w:pPr>
        <w:pStyle w:val="Corpodetexto"/>
        <w:rPr>
          <w:sz w:val="26"/>
        </w:rPr>
      </w:pPr>
    </w:p>
    <w:p w14:paraId="1BEF7665" w14:textId="77777777" w:rsidR="00F60105" w:rsidRDefault="004A1A0B">
      <w:pPr>
        <w:pStyle w:val="Ttulo1"/>
        <w:numPr>
          <w:ilvl w:val="0"/>
          <w:numId w:val="6"/>
        </w:numPr>
        <w:tabs>
          <w:tab w:val="left" w:pos="827"/>
          <w:tab w:val="left" w:pos="828"/>
        </w:tabs>
        <w:spacing w:before="200"/>
        <w:ind w:hanging="698"/>
        <w:jc w:val="left"/>
      </w:pPr>
      <w:r>
        <w:rPr>
          <w:spacing w:val="-1"/>
        </w:rPr>
        <w:t>FORMA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3"/>
        </w:rPr>
        <w:t xml:space="preserve"> </w:t>
      </w:r>
      <w:r>
        <w:t>PAGAMENTO</w:t>
      </w:r>
    </w:p>
    <w:p w14:paraId="4C9DC194" w14:textId="77777777" w:rsidR="00F60105" w:rsidRDefault="004A1A0B">
      <w:pPr>
        <w:pStyle w:val="PargrafodaLista"/>
        <w:numPr>
          <w:ilvl w:val="0"/>
          <w:numId w:val="3"/>
        </w:numPr>
        <w:tabs>
          <w:tab w:val="left" w:pos="1111"/>
        </w:tabs>
        <w:spacing w:before="124" w:line="242" w:lineRule="auto"/>
        <w:ind w:right="116"/>
        <w:jc w:val="both"/>
        <w:rPr>
          <w:sz w:val="23"/>
        </w:rPr>
      </w:pPr>
      <w:r>
        <w:rPr>
          <w:sz w:val="23"/>
        </w:rPr>
        <w:t>O pagamento será efetuado em até 30 (trinta) dias, contados do aceite da nota</w:t>
      </w:r>
      <w:r>
        <w:rPr>
          <w:spacing w:val="1"/>
          <w:sz w:val="23"/>
        </w:rPr>
        <w:t xml:space="preserve"> </w:t>
      </w:r>
      <w:r>
        <w:rPr>
          <w:sz w:val="23"/>
        </w:rPr>
        <w:t>fiscal, através de boleto ou depósito bancário, para crédito em banco, sendo</w:t>
      </w:r>
      <w:r>
        <w:rPr>
          <w:spacing w:val="1"/>
          <w:sz w:val="23"/>
        </w:rPr>
        <w:t xml:space="preserve"> </w:t>
      </w:r>
      <w:r>
        <w:rPr>
          <w:sz w:val="23"/>
        </w:rPr>
        <w:t>preferencialmente</w:t>
      </w:r>
      <w:r>
        <w:rPr>
          <w:spacing w:val="-3"/>
          <w:sz w:val="23"/>
        </w:rPr>
        <w:t xml:space="preserve"> </w:t>
      </w:r>
      <w:r>
        <w:rPr>
          <w:sz w:val="23"/>
        </w:rPr>
        <w:t>em</w:t>
      </w:r>
      <w:r>
        <w:rPr>
          <w:spacing w:val="-4"/>
          <w:sz w:val="23"/>
        </w:rPr>
        <w:t xml:space="preserve"> </w:t>
      </w:r>
      <w:r>
        <w:rPr>
          <w:sz w:val="23"/>
        </w:rPr>
        <w:t>conta bancária</w:t>
      </w:r>
      <w:r>
        <w:rPr>
          <w:spacing w:val="-2"/>
          <w:sz w:val="23"/>
        </w:rPr>
        <w:t xml:space="preserve"> </w:t>
      </w:r>
      <w:r>
        <w:rPr>
          <w:sz w:val="23"/>
        </w:rPr>
        <w:t>da</w:t>
      </w:r>
      <w:r>
        <w:rPr>
          <w:spacing w:val="-3"/>
          <w:sz w:val="23"/>
        </w:rPr>
        <w:t xml:space="preserve"> </w:t>
      </w:r>
      <w:r>
        <w:rPr>
          <w:sz w:val="23"/>
        </w:rPr>
        <w:t>instituição</w:t>
      </w:r>
      <w:r>
        <w:rPr>
          <w:spacing w:val="-3"/>
          <w:sz w:val="23"/>
        </w:rPr>
        <w:t xml:space="preserve"> </w:t>
      </w:r>
      <w:r>
        <w:rPr>
          <w:sz w:val="23"/>
        </w:rPr>
        <w:t>Caixa</w:t>
      </w:r>
      <w:r>
        <w:rPr>
          <w:spacing w:val="-2"/>
          <w:sz w:val="23"/>
        </w:rPr>
        <w:t xml:space="preserve"> </w:t>
      </w:r>
      <w:r>
        <w:rPr>
          <w:sz w:val="23"/>
        </w:rPr>
        <w:t>Econômica</w:t>
      </w:r>
      <w:r>
        <w:rPr>
          <w:spacing w:val="-3"/>
          <w:sz w:val="23"/>
        </w:rPr>
        <w:t xml:space="preserve"> </w:t>
      </w:r>
      <w:r>
        <w:rPr>
          <w:sz w:val="23"/>
        </w:rPr>
        <w:t>Federal.</w:t>
      </w:r>
    </w:p>
    <w:p w14:paraId="5B183024" w14:textId="77777777" w:rsidR="00F60105" w:rsidRDefault="004A1A0B">
      <w:pPr>
        <w:pStyle w:val="PargrafodaLista"/>
        <w:numPr>
          <w:ilvl w:val="0"/>
          <w:numId w:val="3"/>
        </w:numPr>
        <w:tabs>
          <w:tab w:val="left" w:pos="1111"/>
        </w:tabs>
        <w:spacing w:before="116"/>
        <w:ind w:right="113"/>
        <w:jc w:val="both"/>
        <w:rPr>
          <w:sz w:val="23"/>
        </w:rPr>
      </w:pPr>
      <w:r>
        <w:rPr>
          <w:sz w:val="23"/>
        </w:rPr>
        <w:t>Se forem constatados erros nas Notas Fiscais/Faturas, suspender-se-á o prazo</w:t>
      </w:r>
      <w:r>
        <w:rPr>
          <w:spacing w:val="1"/>
          <w:sz w:val="23"/>
        </w:rPr>
        <w:t xml:space="preserve"> </w:t>
      </w:r>
      <w:r>
        <w:rPr>
          <w:spacing w:val="-1"/>
          <w:sz w:val="23"/>
        </w:rPr>
        <w:t>de</w:t>
      </w:r>
      <w:r>
        <w:rPr>
          <w:spacing w:val="-15"/>
          <w:sz w:val="23"/>
        </w:rPr>
        <w:t xml:space="preserve"> </w:t>
      </w:r>
      <w:r>
        <w:rPr>
          <w:spacing w:val="-1"/>
          <w:sz w:val="23"/>
        </w:rPr>
        <w:t>vencimento</w:t>
      </w:r>
      <w:r>
        <w:rPr>
          <w:spacing w:val="-14"/>
          <w:sz w:val="23"/>
        </w:rPr>
        <w:t xml:space="preserve"> </w:t>
      </w:r>
      <w:r>
        <w:rPr>
          <w:sz w:val="23"/>
        </w:rPr>
        <w:t>previsto,</w:t>
      </w:r>
      <w:r>
        <w:rPr>
          <w:spacing w:val="-18"/>
          <w:sz w:val="23"/>
        </w:rPr>
        <w:t xml:space="preserve"> </w:t>
      </w:r>
      <w:r>
        <w:rPr>
          <w:sz w:val="23"/>
        </w:rPr>
        <w:t>voltando</w:t>
      </w:r>
      <w:r>
        <w:rPr>
          <w:spacing w:val="-14"/>
          <w:sz w:val="23"/>
        </w:rPr>
        <w:t xml:space="preserve"> </w:t>
      </w:r>
      <w:r>
        <w:rPr>
          <w:sz w:val="23"/>
        </w:rPr>
        <w:t>o</w:t>
      </w:r>
      <w:r>
        <w:rPr>
          <w:spacing w:val="-15"/>
          <w:sz w:val="23"/>
        </w:rPr>
        <w:t xml:space="preserve"> </w:t>
      </w:r>
      <w:r>
        <w:rPr>
          <w:sz w:val="23"/>
        </w:rPr>
        <w:t>mesmo</w:t>
      </w:r>
      <w:r>
        <w:rPr>
          <w:spacing w:val="-14"/>
          <w:sz w:val="23"/>
        </w:rPr>
        <w:t xml:space="preserve"> </w:t>
      </w:r>
      <w:r>
        <w:rPr>
          <w:sz w:val="23"/>
        </w:rPr>
        <w:t>a</w:t>
      </w:r>
      <w:r>
        <w:rPr>
          <w:spacing w:val="-15"/>
          <w:sz w:val="23"/>
        </w:rPr>
        <w:t xml:space="preserve"> </w:t>
      </w:r>
      <w:r>
        <w:rPr>
          <w:sz w:val="23"/>
        </w:rPr>
        <w:t>ser</w:t>
      </w:r>
      <w:r>
        <w:rPr>
          <w:spacing w:val="-15"/>
          <w:sz w:val="23"/>
        </w:rPr>
        <w:t xml:space="preserve"> </w:t>
      </w:r>
      <w:r>
        <w:rPr>
          <w:sz w:val="23"/>
        </w:rPr>
        <w:t>contado</w:t>
      </w:r>
      <w:r>
        <w:rPr>
          <w:spacing w:val="-15"/>
          <w:sz w:val="23"/>
        </w:rPr>
        <w:t xml:space="preserve"> </w:t>
      </w:r>
      <w:r>
        <w:rPr>
          <w:sz w:val="23"/>
        </w:rPr>
        <w:t>a</w:t>
      </w:r>
      <w:r>
        <w:rPr>
          <w:spacing w:val="-14"/>
          <w:sz w:val="23"/>
        </w:rPr>
        <w:t xml:space="preserve"> </w:t>
      </w:r>
      <w:r>
        <w:rPr>
          <w:sz w:val="23"/>
        </w:rPr>
        <w:t>partir</w:t>
      </w:r>
      <w:r>
        <w:rPr>
          <w:spacing w:val="-15"/>
          <w:sz w:val="23"/>
        </w:rPr>
        <w:t xml:space="preserve"> </w:t>
      </w:r>
      <w:r>
        <w:rPr>
          <w:sz w:val="23"/>
        </w:rPr>
        <w:t>da</w:t>
      </w:r>
      <w:r>
        <w:rPr>
          <w:spacing w:val="-15"/>
          <w:sz w:val="23"/>
        </w:rPr>
        <w:t xml:space="preserve"> </w:t>
      </w:r>
      <w:r>
        <w:rPr>
          <w:sz w:val="23"/>
        </w:rPr>
        <w:t>apresentação</w:t>
      </w:r>
      <w:r>
        <w:rPr>
          <w:spacing w:val="-61"/>
          <w:sz w:val="23"/>
        </w:rPr>
        <w:t xml:space="preserve"> </w:t>
      </w:r>
      <w:r>
        <w:rPr>
          <w:sz w:val="23"/>
        </w:rPr>
        <w:t>dos</w:t>
      </w:r>
      <w:r>
        <w:rPr>
          <w:spacing w:val="-3"/>
          <w:sz w:val="23"/>
        </w:rPr>
        <w:t xml:space="preserve"> </w:t>
      </w:r>
      <w:r>
        <w:rPr>
          <w:sz w:val="23"/>
        </w:rPr>
        <w:t>documentos</w:t>
      </w:r>
      <w:r>
        <w:rPr>
          <w:spacing w:val="-2"/>
          <w:sz w:val="23"/>
        </w:rPr>
        <w:t xml:space="preserve"> </w:t>
      </w:r>
      <w:r>
        <w:rPr>
          <w:sz w:val="23"/>
        </w:rPr>
        <w:t>corrigidos.</w:t>
      </w:r>
    </w:p>
    <w:p w14:paraId="49FBCC10" w14:textId="05FF3A9F" w:rsidR="00F60105" w:rsidRPr="00057CFE" w:rsidRDefault="004A1A0B">
      <w:pPr>
        <w:pStyle w:val="PargrafodaLista"/>
        <w:numPr>
          <w:ilvl w:val="0"/>
          <w:numId w:val="3"/>
        </w:numPr>
        <w:tabs>
          <w:tab w:val="left" w:pos="1111"/>
        </w:tabs>
        <w:spacing w:before="121" w:line="237" w:lineRule="auto"/>
        <w:ind w:right="117"/>
        <w:jc w:val="both"/>
        <w:rPr>
          <w:b/>
          <w:bCs/>
          <w:color w:val="000000" w:themeColor="text1"/>
          <w:sz w:val="23"/>
        </w:rPr>
      </w:pPr>
      <w:r>
        <w:rPr>
          <w:sz w:val="23"/>
        </w:rPr>
        <w:t>As</w:t>
      </w:r>
      <w:r>
        <w:rPr>
          <w:spacing w:val="-7"/>
          <w:sz w:val="23"/>
        </w:rPr>
        <w:t xml:space="preserve"> </w:t>
      </w:r>
      <w:r>
        <w:rPr>
          <w:sz w:val="23"/>
        </w:rPr>
        <w:t>notas</w:t>
      </w:r>
      <w:r>
        <w:rPr>
          <w:spacing w:val="-6"/>
          <w:sz w:val="23"/>
        </w:rPr>
        <w:t xml:space="preserve"> </w:t>
      </w:r>
      <w:r>
        <w:rPr>
          <w:sz w:val="23"/>
        </w:rPr>
        <w:t>fiscais/boletos</w:t>
      </w:r>
      <w:r>
        <w:rPr>
          <w:spacing w:val="-7"/>
          <w:sz w:val="23"/>
        </w:rPr>
        <w:t xml:space="preserve"> </w:t>
      </w:r>
      <w:r>
        <w:rPr>
          <w:sz w:val="23"/>
        </w:rPr>
        <w:t>ou</w:t>
      </w:r>
      <w:r>
        <w:rPr>
          <w:spacing w:val="-4"/>
          <w:sz w:val="23"/>
        </w:rPr>
        <w:t xml:space="preserve"> </w:t>
      </w:r>
      <w:r>
        <w:rPr>
          <w:sz w:val="23"/>
        </w:rPr>
        <w:t>faturas</w:t>
      </w:r>
      <w:r>
        <w:rPr>
          <w:spacing w:val="-6"/>
          <w:sz w:val="23"/>
        </w:rPr>
        <w:t xml:space="preserve"> </w:t>
      </w:r>
      <w:r>
        <w:rPr>
          <w:sz w:val="23"/>
        </w:rPr>
        <w:t>deverão</w:t>
      </w:r>
      <w:r>
        <w:rPr>
          <w:spacing w:val="-5"/>
          <w:sz w:val="23"/>
        </w:rPr>
        <w:t xml:space="preserve"> </w:t>
      </w:r>
      <w:r>
        <w:rPr>
          <w:sz w:val="23"/>
        </w:rPr>
        <w:t>ser</w:t>
      </w:r>
      <w:r>
        <w:rPr>
          <w:spacing w:val="-6"/>
          <w:sz w:val="23"/>
        </w:rPr>
        <w:t xml:space="preserve"> </w:t>
      </w:r>
      <w:r>
        <w:rPr>
          <w:sz w:val="23"/>
        </w:rPr>
        <w:t>enviadas</w:t>
      </w:r>
      <w:r>
        <w:rPr>
          <w:spacing w:val="-7"/>
          <w:sz w:val="23"/>
        </w:rPr>
        <w:t xml:space="preserve"> </w:t>
      </w:r>
      <w:r>
        <w:rPr>
          <w:sz w:val="23"/>
        </w:rPr>
        <w:t>na</w:t>
      </w:r>
      <w:r>
        <w:rPr>
          <w:spacing w:val="-4"/>
          <w:sz w:val="23"/>
        </w:rPr>
        <w:t xml:space="preserve"> </w:t>
      </w:r>
      <w:r>
        <w:rPr>
          <w:sz w:val="23"/>
        </w:rPr>
        <w:t>data</w:t>
      </w:r>
      <w:r>
        <w:rPr>
          <w:spacing w:val="-4"/>
          <w:sz w:val="23"/>
        </w:rPr>
        <w:t xml:space="preserve"> </w:t>
      </w:r>
      <w:r>
        <w:rPr>
          <w:sz w:val="23"/>
        </w:rPr>
        <w:t>de</w:t>
      </w:r>
      <w:r>
        <w:rPr>
          <w:spacing w:val="-5"/>
          <w:sz w:val="23"/>
        </w:rPr>
        <w:t xml:space="preserve"> </w:t>
      </w:r>
      <w:r>
        <w:rPr>
          <w:sz w:val="23"/>
        </w:rPr>
        <w:t>sua</w:t>
      </w:r>
      <w:r>
        <w:rPr>
          <w:spacing w:val="-4"/>
          <w:sz w:val="23"/>
        </w:rPr>
        <w:t xml:space="preserve"> </w:t>
      </w:r>
      <w:r>
        <w:rPr>
          <w:sz w:val="23"/>
        </w:rPr>
        <w:t>emissão</w:t>
      </w:r>
      <w:r>
        <w:rPr>
          <w:spacing w:val="-62"/>
          <w:sz w:val="23"/>
        </w:rPr>
        <w:t xml:space="preserve"> </w:t>
      </w:r>
      <w:r>
        <w:rPr>
          <w:sz w:val="23"/>
        </w:rPr>
        <w:t>no</w:t>
      </w:r>
      <w:r w:rsidR="00057CFE">
        <w:rPr>
          <w:sz w:val="23"/>
        </w:rPr>
        <w:t>s</w:t>
      </w:r>
      <w:r>
        <w:rPr>
          <w:spacing w:val="1"/>
          <w:sz w:val="23"/>
        </w:rPr>
        <w:t xml:space="preserve"> </w:t>
      </w:r>
      <w:r>
        <w:rPr>
          <w:sz w:val="23"/>
        </w:rPr>
        <w:t>seguinte</w:t>
      </w:r>
      <w:r w:rsidR="00057CFE">
        <w:rPr>
          <w:sz w:val="23"/>
        </w:rPr>
        <w:t>s</w:t>
      </w:r>
      <w:r>
        <w:rPr>
          <w:spacing w:val="1"/>
          <w:sz w:val="23"/>
        </w:rPr>
        <w:t xml:space="preserve"> </w:t>
      </w:r>
      <w:r>
        <w:rPr>
          <w:sz w:val="23"/>
        </w:rPr>
        <w:t>endereço</w:t>
      </w:r>
      <w:r w:rsidR="00057CFE">
        <w:rPr>
          <w:sz w:val="23"/>
        </w:rPr>
        <w:t>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e-mail:</w:t>
      </w:r>
      <w:r>
        <w:rPr>
          <w:color w:val="0000FF"/>
          <w:spacing w:val="1"/>
          <w:sz w:val="23"/>
        </w:rPr>
        <w:t xml:space="preserve"> </w:t>
      </w:r>
      <w:hyperlink r:id="rId11" w:history="1">
        <w:r w:rsidR="00057CFE" w:rsidRPr="00057CFE">
          <w:rPr>
            <w:rStyle w:val="Hyperlink"/>
            <w:b/>
            <w:bCs/>
            <w:color w:val="000000" w:themeColor="text1"/>
            <w:spacing w:val="1"/>
            <w:sz w:val="23"/>
            <w:u w:val="none"/>
          </w:rPr>
          <w:t>suporte_contabilidade@ipmi.sp.gov.br</w:t>
        </w:r>
      </w:hyperlink>
      <w:r w:rsidR="00057CFE" w:rsidRPr="00057CFE">
        <w:rPr>
          <w:b/>
          <w:bCs/>
          <w:color w:val="000000" w:themeColor="text1"/>
          <w:spacing w:val="1"/>
          <w:sz w:val="23"/>
        </w:rPr>
        <w:t xml:space="preserve"> </w:t>
      </w:r>
      <w:hyperlink r:id="rId12" w:history="1">
        <w:r w:rsidR="00816C0E" w:rsidRPr="00057CFE">
          <w:rPr>
            <w:rStyle w:val="Hyperlink"/>
            <w:rFonts w:ascii="Arial" w:hAnsi="Arial"/>
            <w:b/>
            <w:bCs/>
            <w:color w:val="000000" w:themeColor="text1"/>
            <w:sz w:val="23"/>
            <w:u w:val="none"/>
          </w:rPr>
          <w:t>contabilidade@ipmi.sp.gov.br.</w:t>
        </w:r>
      </w:hyperlink>
    </w:p>
    <w:p w14:paraId="5BD06CBC" w14:textId="77777777" w:rsidR="00F60105" w:rsidRDefault="00F60105">
      <w:pPr>
        <w:pStyle w:val="Corpodetexto"/>
        <w:rPr>
          <w:sz w:val="26"/>
        </w:rPr>
      </w:pPr>
    </w:p>
    <w:p w14:paraId="65E849DA" w14:textId="77777777" w:rsidR="00F60105" w:rsidRDefault="004A1A0B">
      <w:pPr>
        <w:pStyle w:val="Ttulo1"/>
        <w:numPr>
          <w:ilvl w:val="0"/>
          <w:numId w:val="6"/>
        </w:numPr>
        <w:tabs>
          <w:tab w:val="left" w:pos="1096"/>
          <w:tab w:val="left" w:pos="1097"/>
        </w:tabs>
        <w:spacing w:before="204"/>
        <w:ind w:left="1096" w:hanging="698"/>
        <w:jc w:val="left"/>
      </w:pPr>
      <w:r>
        <w:t>CRITÉRIO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JULGAMENTO</w:t>
      </w:r>
      <w:r>
        <w:rPr>
          <w:spacing w:val="-11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PROPOSTAS</w:t>
      </w:r>
    </w:p>
    <w:p w14:paraId="1B661D12" w14:textId="77777777" w:rsidR="00F60105" w:rsidRDefault="004A1A0B">
      <w:pPr>
        <w:pStyle w:val="Corpodetexto"/>
        <w:spacing w:before="134" w:line="235" w:lineRule="auto"/>
        <w:ind w:left="1110" w:right="115" w:hanging="711"/>
        <w:jc w:val="both"/>
      </w:pPr>
      <w:r>
        <w:rPr>
          <w:spacing w:val="-1"/>
        </w:rPr>
        <w:t>a)</w:t>
      </w:r>
      <w:r>
        <w:rPr>
          <w:spacing w:val="128"/>
        </w:rPr>
        <w:t xml:space="preserve"> </w:t>
      </w:r>
      <w:r>
        <w:rPr>
          <w:spacing w:val="-1"/>
        </w:rPr>
        <w:t>Conforme</w:t>
      </w:r>
      <w:r>
        <w:rPr>
          <w:spacing w:val="-15"/>
        </w:rPr>
        <w:t xml:space="preserve"> </w:t>
      </w:r>
      <w:r>
        <w:t>Art.</w:t>
      </w:r>
      <w:r>
        <w:rPr>
          <w:spacing w:val="-18"/>
        </w:rPr>
        <w:t xml:space="preserve"> </w:t>
      </w:r>
      <w:r>
        <w:t>33,</w:t>
      </w:r>
      <w:r>
        <w:rPr>
          <w:spacing w:val="-13"/>
        </w:rPr>
        <w:t xml:space="preserve"> </w:t>
      </w:r>
      <w:r>
        <w:t>inciso</w:t>
      </w:r>
      <w:r>
        <w:rPr>
          <w:spacing w:val="-10"/>
        </w:rPr>
        <w:t xml:space="preserve"> </w:t>
      </w:r>
      <w:r>
        <w:t>I,</w:t>
      </w:r>
      <w:r>
        <w:rPr>
          <w:spacing w:val="-18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Lei</w:t>
      </w:r>
      <w:r>
        <w:rPr>
          <w:spacing w:val="-11"/>
        </w:rPr>
        <w:t xml:space="preserve"> </w:t>
      </w:r>
      <w:r>
        <w:t>Federal</w:t>
      </w:r>
      <w:r>
        <w:rPr>
          <w:spacing w:val="-19"/>
        </w:rPr>
        <w:t xml:space="preserve"> </w:t>
      </w:r>
      <w:r>
        <w:t>n.º</w:t>
      </w:r>
      <w:r>
        <w:rPr>
          <w:spacing w:val="-14"/>
        </w:rPr>
        <w:t xml:space="preserve"> </w:t>
      </w:r>
      <w:r>
        <w:t>14.133/2021,</w:t>
      </w:r>
      <w:r>
        <w:rPr>
          <w:spacing w:val="-18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critério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julgamento</w:t>
      </w:r>
      <w:r>
        <w:rPr>
          <w:spacing w:val="-6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MENOR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PREÇO</w:t>
      </w:r>
      <w:r>
        <w:t>.</w:t>
      </w:r>
    </w:p>
    <w:p w14:paraId="3775EC18" w14:textId="77777777" w:rsidR="00F60105" w:rsidRDefault="00F60105">
      <w:pPr>
        <w:spacing w:line="235" w:lineRule="auto"/>
        <w:jc w:val="both"/>
        <w:sectPr w:rsidR="00F60105">
          <w:pgSz w:w="11910" w:h="16840"/>
          <w:pgMar w:top="2260" w:right="1160" w:bottom="280" w:left="1300" w:header="886" w:footer="0" w:gutter="0"/>
          <w:cols w:space="720"/>
        </w:sectPr>
      </w:pPr>
    </w:p>
    <w:p w14:paraId="41EF232B" w14:textId="77777777" w:rsidR="00F60105" w:rsidRDefault="00F60105">
      <w:pPr>
        <w:pStyle w:val="Corpodetexto"/>
        <w:spacing w:before="8"/>
        <w:rPr>
          <w:sz w:val="19"/>
        </w:rPr>
      </w:pPr>
    </w:p>
    <w:p w14:paraId="0E250948" w14:textId="77777777" w:rsidR="00F60105" w:rsidRDefault="004A1A0B">
      <w:pPr>
        <w:spacing w:before="95"/>
        <w:ind w:left="29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II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  <w:u w:val="single"/>
        </w:rPr>
        <w:t>MODELO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PROPOSTA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(SUGERIDO)</w:t>
      </w:r>
    </w:p>
    <w:p w14:paraId="3DE1CEC5" w14:textId="77777777" w:rsidR="00F60105" w:rsidRDefault="00F60105">
      <w:pPr>
        <w:pStyle w:val="Corpodetexto"/>
        <w:rPr>
          <w:rFonts w:ascii="Arial"/>
          <w:b/>
          <w:sz w:val="16"/>
        </w:rPr>
      </w:pPr>
    </w:p>
    <w:p w14:paraId="1AC63D93" w14:textId="77777777" w:rsidR="00F60105" w:rsidRDefault="004A1A0B">
      <w:pPr>
        <w:spacing w:before="95"/>
        <w:ind w:left="399"/>
        <w:rPr>
          <w:rFonts w:ascii="Arial" w:hAnsi="Arial"/>
          <w:b/>
          <w:sz w:val="20"/>
        </w:rPr>
      </w:pPr>
      <w:r>
        <w:rPr>
          <w:spacing w:val="-1"/>
          <w:sz w:val="20"/>
        </w:rPr>
        <w:t>Modalidade:</w:t>
      </w:r>
      <w:r>
        <w:rPr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Dispensa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Licitação</w:t>
      </w:r>
    </w:p>
    <w:p w14:paraId="4234FA5B" w14:textId="6F77D752" w:rsidR="00F60105" w:rsidRDefault="004A1A0B">
      <w:pPr>
        <w:spacing w:before="154"/>
        <w:ind w:left="399"/>
        <w:rPr>
          <w:rFonts w:ascii="Arial" w:hAnsi="Arial"/>
          <w:b/>
          <w:sz w:val="20"/>
        </w:rPr>
      </w:pPr>
      <w:r>
        <w:rPr>
          <w:spacing w:val="-1"/>
          <w:sz w:val="20"/>
        </w:rPr>
        <w:t>Número</w:t>
      </w:r>
      <w:r>
        <w:rPr>
          <w:spacing w:val="-12"/>
          <w:sz w:val="20"/>
        </w:rPr>
        <w:t xml:space="preserve"> </w:t>
      </w:r>
      <w:r>
        <w:rPr>
          <w:sz w:val="20"/>
        </w:rPr>
        <w:t>n</w:t>
      </w:r>
      <w:r w:rsidRPr="003C0872">
        <w:rPr>
          <w:sz w:val="20"/>
        </w:rPr>
        <w:t>.º</w:t>
      </w:r>
      <w:r w:rsidRPr="003C0872">
        <w:rPr>
          <w:spacing w:val="-12"/>
          <w:sz w:val="20"/>
        </w:rPr>
        <w:t xml:space="preserve"> </w:t>
      </w:r>
      <w:r w:rsidR="003C0872" w:rsidRPr="001A0129">
        <w:rPr>
          <w:rFonts w:ascii="Arial" w:hAnsi="Arial"/>
          <w:b/>
          <w:sz w:val="20"/>
        </w:rPr>
        <w:t>00</w:t>
      </w:r>
      <w:r w:rsidR="001A0129" w:rsidRPr="001A0129">
        <w:rPr>
          <w:rFonts w:ascii="Arial" w:hAnsi="Arial"/>
          <w:b/>
          <w:sz w:val="20"/>
        </w:rPr>
        <w:t>18</w:t>
      </w:r>
      <w:r w:rsidRPr="001A0129">
        <w:rPr>
          <w:rFonts w:ascii="Arial" w:hAnsi="Arial"/>
          <w:b/>
          <w:sz w:val="20"/>
        </w:rPr>
        <w:t>/202</w:t>
      </w:r>
      <w:r w:rsidR="00C973F0" w:rsidRPr="001A0129">
        <w:rPr>
          <w:rFonts w:ascii="Arial" w:hAnsi="Arial"/>
          <w:b/>
          <w:sz w:val="20"/>
        </w:rPr>
        <w:t>6</w:t>
      </w:r>
    </w:p>
    <w:p w14:paraId="0575599E" w14:textId="518DC8DB" w:rsidR="00F60105" w:rsidRDefault="004A1A0B">
      <w:pPr>
        <w:spacing w:before="159" w:line="228" w:lineRule="exact"/>
        <w:ind w:left="399"/>
        <w:rPr>
          <w:rFonts w:ascii="Arial" w:hAnsi="Arial"/>
          <w:b/>
          <w:sz w:val="20"/>
        </w:rPr>
      </w:pPr>
      <w:r>
        <w:rPr>
          <w:sz w:val="20"/>
        </w:rPr>
        <w:t>Processo</w:t>
      </w:r>
      <w:r>
        <w:rPr>
          <w:spacing w:val="-10"/>
          <w:sz w:val="20"/>
        </w:rPr>
        <w:t xml:space="preserve"> </w:t>
      </w:r>
      <w:r>
        <w:rPr>
          <w:sz w:val="20"/>
        </w:rPr>
        <w:t>n.º</w:t>
      </w:r>
      <w:r>
        <w:rPr>
          <w:spacing w:val="-10"/>
          <w:sz w:val="20"/>
        </w:rPr>
        <w:t xml:space="preserve"> </w:t>
      </w:r>
      <w:r w:rsidR="00C67B37">
        <w:rPr>
          <w:rFonts w:ascii="Arial" w:hAnsi="Arial"/>
          <w:b/>
          <w:sz w:val="20"/>
        </w:rPr>
        <w:t>1</w:t>
      </w:r>
      <w:r w:rsidR="00C973F0">
        <w:rPr>
          <w:rFonts w:ascii="Arial" w:hAnsi="Arial"/>
          <w:b/>
          <w:sz w:val="20"/>
        </w:rPr>
        <w:t>9</w:t>
      </w:r>
      <w:r w:rsidR="00C67B37">
        <w:rPr>
          <w:rFonts w:ascii="Arial" w:hAnsi="Arial"/>
          <w:b/>
          <w:sz w:val="20"/>
        </w:rPr>
        <w:t>0/202</w:t>
      </w:r>
      <w:r w:rsidR="00C973F0">
        <w:rPr>
          <w:rFonts w:ascii="Arial" w:hAnsi="Arial"/>
          <w:b/>
          <w:sz w:val="20"/>
        </w:rPr>
        <w:t>6</w:t>
      </w:r>
    </w:p>
    <w:p w14:paraId="01FBACBD" w14:textId="36340D1B" w:rsidR="00F60105" w:rsidRDefault="004A1A0B" w:rsidP="00C67B37">
      <w:pPr>
        <w:spacing w:line="244" w:lineRule="auto"/>
        <w:ind w:left="399"/>
        <w:jc w:val="both"/>
        <w:rPr>
          <w:sz w:val="20"/>
        </w:rPr>
      </w:pPr>
      <w:r>
        <w:rPr>
          <w:rFonts w:ascii="Arial" w:hAnsi="Arial"/>
          <w:b/>
          <w:sz w:val="20"/>
        </w:rPr>
        <w:t>OBJETO:</w:t>
      </w:r>
      <w:r>
        <w:rPr>
          <w:rFonts w:ascii="Arial" w:hAnsi="Arial"/>
          <w:b/>
          <w:spacing w:val="39"/>
          <w:sz w:val="20"/>
        </w:rPr>
        <w:t xml:space="preserve"> </w:t>
      </w:r>
      <w:r w:rsidR="00816C0E">
        <w:rPr>
          <w:sz w:val="20"/>
        </w:rPr>
        <w:t xml:space="preserve"> renovação de </w:t>
      </w:r>
      <w:r>
        <w:rPr>
          <w:sz w:val="20"/>
        </w:rPr>
        <w:t>licença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 w:rsidR="00816C0E">
        <w:rPr>
          <w:sz w:val="20"/>
        </w:rPr>
        <w:t xml:space="preserve"> Pacote</w:t>
      </w:r>
      <w:r>
        <w:rPr>
          <w:spacing w:val="31"/>
          <w:sz w:val="20"/>
        </w:rPr>
        <w:t xml:space="preserve"> </w:t>
      </w:r>
      <w:r>
        <w:rPr>
          <w:sz w:val="20"/>
        </w:rPr>
        <w:t>Office</w:t>
      </w:r>
      <w:r>
        <w:rPr>
          <w:spacing w:val="28"/>
          <w:sz w:val="20"/>
        </w:rPr>
        <w:t xml:space="preserve"> </w:t>
      </w:r>
      <w:r>
        <w:rPr>
          <w:sz w:val="20"/>
        </w:rPr>
        <w:t>e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Antivírus</w:t>
      </w:r>
      <w:r>
        <w:rPr>
          <w:spacing w:val="36"/>
          <w:sz w:val="20"/>
        </w:rPr>
        <w:t xml:space="preserve"> </w:t>
      </w:r>
      <w:r>
        <w:rPr>
          <w:sz w:val="20"/>
        </w:rPr>
        <w:t>com</w:t>
      </w:r>
      <w:r>
        <w:rPr>
          <w:spacing w:val="30"/>
          <w:sz w:val="20"/>
        </w:rPr>
        <w:t xml:space="preserve"> </w:t>
      </w:r>
      <w:r>
        <w:rPr>
          <w:sz w:val="20"/>
        </w:rPr>
        <w:t>instalação</w:t>
      </w:r>
      <w:r>
        <w:rPr>
          <w:spacing w:val="-53"/>
          <w:sz w:val="20"/>
        </w:rPr>
        <w:t xml:space="preserve"> </w:t>
      </w:r>
      <w:r w:rsidR="00816C0E">
        <w:rPr>
          <w:spacing w:val="-53"/>
          <w:sz w:val="20"/>
        </w:rPr>
        <w:t xml:space="preserve">              </w:t>
      </w:r>
      <w:r>
        <w:rPr>
          <w:sz w:val="20"/>
        </w:rPr>
        <w:t>inclusa,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atender as</w:t>
      </w:r>
      <w:r>
        <w:rPr>
          <w:spacing w:val="-4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IPMI</w:t>
      </w:r>
      <w:r>
        <w:rPr>
          <w:spacing w:val="4"/>
          <w:sz w:val="20"/>
        </w:rPr>
        <w:t xml:space="preserve">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Instituto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6"/>
          <w:sz w:val="20"/>
        </w:rPr>
        <w:t xml:space="preserve"> </w:t>
      </w:r>
      <w:r>
        <w:rPr>
          <w:sz w:val="20"/>
        </w:rPr>
        <w:t>Municipal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Itapeva.</w:t>
      </w:r>
      <w:r w:rsidR="00604F8B">
        <w:rPr>
          <w:sz w:val="20"/>
        </w:rPr>
        <w:br/>
      </w:r>
    </w:p>
    <w:p w14:paraId="2F1E73D3" w14:textId="5BF9D241" w:rsidR="00F60105" w:rsidRDefault="004A1A0B" w:rsidP="00C67B37">
      <w:pPr>
        <w:spacing w:line="222" w:lineRule="exact"/>
        <w:ind w:left="399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Envio</w:t>
      </w:r>
      <w:r>
        <w:rPr>
          <w:rFonts w:ascii="Arial" w:hAnsi="Arial"/>
          <w:b/>
          <w:spacing w:val="15"/>
          <w:sz w:val="20"/>
        </w:rPr>
        <w:t xml:space="preserve"> </w:t>
      </w:r>
      <w:r>
        <w:rPr>
          <w:rFonts w:ascii="Arial" w:hAnsi="Arial"/>
          <w:b/>
          <w:sz w:val="20"/>
        </w:rPr>
        <w:t>das</w:t>
      </w:r>
      <w:r>
        <w:rPr>
          <w:rFonts w:ascii="Arial" w:hAnsi="Arial"/>
          <w:b/>
          <w:spacing w:val="13"/>
          <w:sz w:val="20"/>
        </w:rPr>
        <w:t xml:space="preserve"> </w:t>
      </w:r>
      <w:r>
        <w:rPr>
          <w:rFonts w:ascii="Arial" w:hAnsi="Arial"/>
          <w:b/>
          <w:sz w:val="20"/>
        </w:rPr>
        <w:t>propostas:</w:t>
      </w:r>
      <w:r>
        <w:rPr>
          <w:rFonts w:ascii="Arial" w:hAnsi="Arial"/>
          <w:b/>
          <w:spacing w:val="17"/>
          <w:sz w:val="20"/>
        </w:rPr>
        <w:t xml:space="preserve"> </w:t>
      </w:r>
      <w:r>
        <w:rPr>
          <w:sz w:val="20"/>
        </w:rPr>
        <w:t>As</w:t>
      </w:r>
      <w:r>
        <w:rPr>
          <w:spacing w:val="10"/>
          <w:sz w:val="20"/>
        </w:rPr>
        <w:t xml:space="preserve"> </w:t>
      </w:r>
      <w:r>
        <w:rPr>
          <w:sz w:val="20"/>
        </w:rPr>
        <w:t>propostas</w:t>
      </w:r>
      <w:r>
        <w:rPr>
          <w:spacing w:val="10"/>
          <w:sz w:val="20"/>
        </w:rPr>
        <w:t xml:space="preserve"> </w:t>
      </w:r>
      <w:r>
        <w:rPr>
          <w:sz w:val="20"/>
        </w:rPr>
        <w:t>deverão</w:t>
      </w:r>
      <w:r>
        <w:rPr>
          <w:spacing w:val="13"/>
          <w:sz w:val="20"/>
        </w:rPr>
        <w:t xml:space="preserve"> </w:t>
      </w:r>
      <w:r>
        <w:rPr>
          <w:sz w:val="20"/>
        </w:rPr>
        <w:t>ser</w:t>
      </w:r>
      <w:r>
        <w:rPr>
          <w:spacing w:val="15"/>
          <w:sz w:val="20"/>
        </w:rPr>
        <w:t xml:space="preserve"> </w:t>
      </w:r>
      <w:r>
        <w:rPr>
          <w:sz w:val="20"/>
        </w:rPr>
        <w:t>enviadas</w:t>
      </w:r>
      <w:r>
        <w:rPr>
          <w:spacing w:val="14"/>
          <w:sz w:val="20"/>
        </w:rPr>
        <w:t xml:space="preserve"> </w:t>
      </w:r>
      <w:r>
        <w:rPr>
          <w:sz w:val="20"/>
        </w:rPr>
        <w:t>no</w:t>
      </w:r>
      <w:r w:rsidR="00C973F0">
        <w:rPr>
          <w:sz w:val="20"/>
        </w:rPr>
        <w:t>s endereços de</w:t>
      </w:r>
      <w:r>
        <w:rPr>
          <w:spacing w:val="13"/>
          <w:sz w:val="20"/>
        </w:rPr>
        <w:t xml:space="preserve"> </w:t>
      </w:r>
      <w:r>
        <w:rPr>
          <w:sz w:val="20"/>
        </w:rPr>
        <w:t>e-mail</w:t>
      </w:r>
      <w:r w:rsidR="00C973F0">
        <w:rPr>
          <w:spacing w:val="19"/>
          <w:sz w:val="20"/>
        </w:rPr>
        <w:t xml:space="preserve"> </w:t>
      </w:r>
      <w:hyperlink r:id="rId13" w:history="1">
        <w:r w:rsidR="00C973F0" w:rsidRPr="00C973F0">
          <w:rPr>
            <w:rStyle w:val="Hyperlink"/>
            <w:rFonts w:ascii="Arial" w:hAnsi="Arial"/>
            <w:b/>
            <w:color w:val="000000" w:themeColor="text1"/>
            <w:sz w:val="20"/>
            <w:u w:val="none"/>
          </w:rPr>
          <w:t>suporte_contabilidade@ipmi.sp.gov.br</w:t>
        </w:r>
      </w:hyperlink>
      <w:r w:rsidR="00C973F0">
        <w:rPr>
          <w:spacing w:val="19"/>
          <w:sz w:val="20"/>
        </w:rPr>
        <w:t xml:space="preserve"> e </w:t>
      </w:r>
      <w:hyperlink r:id="rId14" w:history="1">
        <w:r w:rsidR="00C67B37" w:rsidRPr="00C973F0">
          <w:rPr>
            <w:rStyle w:val="Hyperlink"/>
            <w:rFonts w:ascii="Arial" w:hAnsi="Arial"/>
            <w:b/>
            <w:color w:val="000000" w:themeColor="text1"/>
            <w:sz w:val="20"/>
            <w:u w:val="none"/>
          </w:rPr>
          <w:t>contabilidade@ipmi.sp.gov.br</w:t>
        </w:r>
      </w:hyperlink>
    </w:p>
    <w:p w14:paraId="3E4E4317" w14:textId="787A9C82" w:rsidR="00F60105" w:rsidRDefault="004A1A0B" w:rsidP="00C67B37">
      <w:pPr>
        <w:spacing w:after="4"/>
        <w:ind w:left="399"/>
        <w:jc w:val="both"/>
        <w:rPr>
          <w:sz w:val="20"/>
        </w:rPr>
      </w:pP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o dia</w:t>
      </w:r>
      <w:r>
        <w:rPr>
          <w:spacing w:val="-5"/>
          <w:sz w:val="20"/>
        </w:rPr>
        <w:t xml:space="preserve"> </w:t>
      </w:r>
      <w:r w:rsidR="00C973F0" w:rsidRPr="004009E5">
        <w:rPr>
          <w:rFonts w:ascii="Arial" w:hAnsi="Arial"/>
          <w:b/>
          <w:sz w:val="20"/>
        </w:rPr>
        <w:t>0</w:t>
      </w:r>
      <w:r w:rsidR="004009E5" w:rsidRPr="004009E5">
        <w:rPr>
          <w:rFonts w:ascii="Arial" w:hAnsi="Arial"/>
          <w:b/>
          <w:sz w:val="20"/>
        </w:rPr>
        <w:t>1</w:t>
      </w:r>
      <w:r w:rsidR="00C67B37" w:rsidRPr="004009E5">
        <w:rPr>
          <w:rFonts w:ascii="Arial" w:hAnsi="Arial"/>
          <w:b/>
          <w:sz w:val="20"/>
        </w:rPr>
        <w:t>/0</w:t>
      </w:r>
      <w:r w:rsidR="004009E5" w:rsidRPr="004009E5">
        <w:rPr>
          <w:rFonts w:ascii="Arial" w:hAnsi="Arial"/>
          <w:b/>
          <w:sz w:val="20"/>
        </w:rPr>
        <w:t>9</w:t>
      </w:r>
      <w:r w:rsidR="00C67B37" w:rsidRPr="004009E5">
        <w:rPr>
          <w:rFonts w:ascii="Arial" w:hAnsi="Arial"/>
          <w:b/>
          <w:sz w:val="20"/>
        </w:rPr>
        <w:t>/202</w:t>
      </w:r>
      <w:r w:rsidR="00C973F0" w:rsidRPr="004009E5">
        <w:rPr>
          <w:rFonts w:ascii="Arial" w:hAnsi="Arial"/>
          <w:b/>
          <w:sz w:val="20"/>
        </w:rPr>
        <w:t>6</w:t>
      </w:r>
      <w:r>
        <w:rPr>
          <w:sz w:val="20"/>
        </w:rPr>
        <w:t>,</w:t>
      </w:r>
      <w:r>
        <w:rPr>
          <w:spacing w:val="3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23h59min.</w:t>
      </w:r>
    </w:p>
    <w:p w14:paraId="01D98B38" w14:textId="77777777" w:rsidR="00D07FD4" w:rsidRDefault="00D07FD4" w:rsidP="00C67B37">
      <w:pPr>
        <w:spacing w:after="4"/>
        <w:ind w:left="399"/>
        <w:jc w:val="both"/>
        <w:rPr>
          <w:sz w:val="20"/>
        </w:rPr>
      </w:pPr>
    </w:p>
    <w:tbl>
      <w:tblPr>
        <w:tblStyle w:val="TableNormal"/>
        <w:tblW w:w="0" w:type="auto"/>
        <w:tblInd w:w="409" w:type="dxa"/>
        <w:tblBorders>
          <w:top w:val="dashSmallGap" w:sz="4" w:space="0" w:color="000000"/>
          <w:left w:val="dashSmallGap" w:sz="4" w:space="0" w:color="000000"/>
          <w:bottom w:val="dashSmallGap" w:sz="4" w:space="0" w:color="000000"/>
          <w:right w:val="dashSmallGap" w:sz="4" w:space="0" w:color="000000"/>
          <w:insideH w:val="dashSmallGap" w:sz="4" w:space="0" w:color="000000"/>
          <w:insideV w:val="dashSmall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2694"/>
        <w:gridCol w:w="1840"/>
      </w:tblGrid>
      <w:tr w:rsidR="00F60105" w14:paraId="0BCCBFDB" w14:textId="77777777">
        <w:trPr>
          <w:trHeight w:val="388"/>
        </w:trPr>
        <w:tc>
          <w:tcPr>
            <w:tcW w:w="8928" w:type="dxa"/>
            <w:gridSpan w:val="3"/>
          </w:tcPr>
          <w:p w14:paraId="5B70A73D" w14:textId="77777777" w:rsidR="00F60105" w:rsidRDefault="004A1A0B">
            <w:pPr>
              <w:pStyle w:val="TableParagraph"/>
              <w:spacing w:before="81"/>
              <w:ind w:left="110"/>
              <w:rPr>
                <w:sz w:val="20"/>
              </w:rPr>
            </w:pPr>
            <w:r>
              <w:rPr>
                <w:sz w:val="20"/>
              </w:rPr>
              <w:t>FORNECEDOR:</w:t>
            </w:r>
          </w:p>
        </w:tc>
      </w:tr>
      <w:tr w:rsidR="00F60105" w14:paraId="2E201672" w14:textId="77777777">
        <w:trPr>
          <w:trHeight w:val="388"/>
        </w:trPr>
        <w:tc>
          <w:tcPr>
            <w:tcW w:w="4394" w:type="dxa"/>
          </w:tcPr>
          <w:p w14:paraId="48E8EF3A" w14:textId="77777777" w:rsidR="00F60105" w:rsidRDefault="004A1A0B">
            <w:pPr>
              <w:pStyle w:val="TableParagraph"/>
              <w:spacing w:before="76"/>
              <w:ind w:left="110"/>
              <w:rPr>
                <w:sz w:val="20"/>
              </w:rPr>
            </w:pPr>
            <w:r>
              <w:rPr>
                <w:sz w:val="20"/>
              </w:rPr>
              <w:t>CNPJ:</w:t>
            </w:r>
          </w:p>
        </w:tc>
        <w:tc>
          <w:tcPr>
            <w:tcW w:w="4534" w:type="dxa"/>
            <w:gridSpan w:val="2"/>
          </w:tcPr>
          <w:p w14:paraId="2B2E6687" w14:textId="77777777" w:rsidR="00F60105" w:rsidRDefault="004A1A0B">
            <w:pPr>
              <w:pStyle w:val="TableParagraph"/>
              <w:spacing w:before="76"/>
              <w:ind w:left="105"/>
              <w:rPr>
                <w:sz w:val="20"/>
              </w:rPr>
            </w:pPr>
            <w:r>
              <w:rPr>
                <w:sz w:val="20"/>
              </w:rPr>
              <w:t>INSC.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ESTADUAL:</w:t>
            </w:r>
          </w:p>
        </w:tc>
      </w:tr>
      <w:tr w:rsidR="00F60105" w14:paraId="0CD8785C" w14:textId="77777777">
        <w:trPr>
          <w:trHeight w:val="384"/>
        </w:trPr>
        <w:tc>
          <w:tcPr>
            <w:tcW w:w="7088" w:type="dxa"/>
            <w:gridSpan w:val="2"/>
          </w:tcPr>
          <w:p w14:paraId="2009DF3E" w14:textId="77777777" w:rsidR="00F60105" w:rsidRDefault="004A1A0B">
            <w:pPr>
              <w:pStyle w:val="TableParagraph"/>
              <w:spacing w:before="77"/>
              <w:ind w:left="110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  <w:tc>
          <w:tcPr>
            <w:tcW w:w="1840" w:type="dxa"/>
          </w:tcPr>
          <w:p w14:paraId="35C62078" w14:textId="77777777" w:rsidR="00F60105" w:rsidRDefault="004A1A0B">
            <w:pPr>
              <w:pStyle w:val="TableParagraph"/>
              <w:spacing w:before="77"/>
              <w:ind w:left="110"/>
              <w:rPr>
                <w:sz w:val="20"/>
              </w:rPr>
            </w:pPr>
            <w:r>
              <w:rPr>
                <w:sz w:val="20"/>
              </w:rPr>
              <w:t>N.º</w:t>
            </w:r>
          </w:p>
        </w:tc>
      </w:tr>
      <w:tr w:rsidR="00F60105" w14:paraId="042CA6B7" w14:textId="77777777">
        <w:trPr>
          <w:trHeight w:val="388"/>
        </w:trPr>
        <w:tc>
          <w:tcPr>
            <w:tcW w:w="4394" w:type="dxa"/>
          </w:tcPr>
          <w:p w14:paraId="678E0FF3" w14:textId="77777777" w:rsidR="00F60105" w:rsidRDefault="004A1A0B">
            <w:pPr>
              <w:pStyle w:val="TableParagraph"/>
              <w:spacing w:before="81"/>
              <w:ind w:left="110"/>
              <w:rPr>
                <w:sz w:val="20"/>
              </w:rPr>
            </w:pPr>
            <w:r>
              <w:rPr>
                <w:sz w:val="20"/>
              </w:rPr>
              <w:t>CIDADE:</w:t>
            </w:r>
          </w:p>
        </w:tc>
        <w:tc>
          <w:tcPr>
            <w:tcW w:w="2694" w:type="dxa"/>
          </w:tcPr>
          <w:p w14:paraId="5006D5C3" w14:textId="77777777" w:rsidR="00F60105" w:rsidRDefault="004A1A0B">
            <w:pPr>
              <w:pStyle w:val="TableParagraph"/>
              <w:spacing w:before="81"/>
              <w:ind w:left="105"/>
              <w:rPr>
                <w:sz w:val="20"/>
              </w:rPr>
            </w:pPr>
            <w:r>
              <w:rPr>
                <w:sz w:val="20"/>
              </w:rPr>
              <w:t>ESTADO:</w:t>
            </w:r>
          </w:p>
        </w:tc>
        <w:tc>
          <w:tcPr>
            <w:tcW w:w="1840" w:type="dxa"/>
          </w:tcPr>
          <w:p w14:paraId="314376AD" w14:textId="77777777" w:rsidR="00F60105" w:rsidRDefault="004A1A0B">
            <w:pPr>
              <w:pStyle w:val="TableParagraph"/>
              <w:spacing w:before="81"/>
              <w:ind w:left="110"/>
              <w:rPr>
                <w:sz w:val="20"/>
              </w:rPr>
            </w:pPr>
            <w:r>
              <w:rPr>
                <w:sz w:val="20"/>
              </w:rPr>
              <w:t>CEP:</w:t>
            </w:r>
          </w:p>
        </w:tc>
      </w:tr>
      <w:tr w:rsidR="00F60105" w14:paraId="21D26884" w14:textId="77777777">
        <w:trPr>
          <w:trHeight w:val="388"/>
        </w:trPr>
        <w:tc>
          <w:tcPr>
            <w:tcW w:w="4394" w:type="dxa"/>
          </w:tcPr>
          <w:p w14:paraId="4004621E" w14:textId="77777777" w:rsidR="00F60105" w:rsidRDefault="004A1A0B">
            <w:pPr>
              <w:pStyle w:val="TableParagraph"/>
              <w:spacing w:before="76"/>
              <w:ind w:left="110"/>
              <w:rPr>
                <w:sz w:val="20"/>
              </w:rPr>
            </w:pPr>
            <w:r>
              <w:rPr>
                <w:sz w:val="20"/>
              </w:rPr>
              <w:t>FONE:</w:t>
            </w:r>
          </w:p>
        </w:tc>
        <w:tc>
          <w:tcPr>
            <w:tcW w:w="4534" w:type="dxa"/>
            <w:gridSpan w:val="2"/>
          </w:tcPr>
          <w:p w14:paraId="0334F61D" w14:textId="77777777" w:rsidR="00F60105" w:rsidRDefault="004A1A0B">
            <w:pPr>
              <w:pStyle w:val="TableParagraph"/>
              <w:spacing w:before="76"/>
              <w:ind w:left="105"/>
              <w:rPr>
                <w:sz w:val="20"/>
              </w:rPr>
            </w:pPr>
            <w:r>
              <w:rPr>
                <w:sz w:val="20"/>
              </w:rPr>
              <w:t>CEL:</w:t>
            </w:r>
          </w:p>
        </w:tc>
      </w:tr>
    </w:tbl>
    <w:p w14:paraId="2000495A" w14:textId="77777777" w:rsidR="00F60105" w:rsidRDefault="00F60105">
      <w:pPr>
        <w:pStyle w:val="Corpodetexto"/>
        <w:spacing w:before="6"/>
        <w:rPr>
          <w:sz w:val="22"/>
        </w:rPr>
      </w:pPr>
    </w:p>
    <w:tbl>
      <w:tblPr>
        <w:tblStyle w:val="TableNormal"/>
        <w:tblW w:w="0" w:type="auto"/>
        <w:tblInd w:w="4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994"/>
        <w:gridCol w:w="716"/>
        <w:gridCol w:w="3822"/>
        <w:gridCol w:w="1277"/>
        <w:gridCol w:w="1277"/>
      </w:tblGrid>
      <w:tr w:rsidR="00F60105" w14:paraId="277D73C6" w14:textId="77777777">
        <w:trPr>
          <w:trHeight w:val="388"/>
        </w:trPr>
        <w:tc>
          <w:tcPr>
            <w:tcW w:w="850" w:type="dxa"/>
          </w:tcPr>
          <w:p w14:paraId="460AD16B" w14:textId="77777777" w:rsidR="00F60105" w:rsidRDefault="004A1A0B">
            <w:pPr>
              <w:pStyle w:val="TableParagraph"/>
              <w:ind w:left="92" w:right="7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ITEM</w:t>
            </w:r>
          </w:p>
        </w:tc>
        <w:tc>
          <w:tcPr>
            <w:tcW w:w="994" w:type="dxa"/>
          </w:tcPr>
          <w:p w14:paraId="2810D9E7" w14:textId="77777777" w:rsidR="00F60105" w:rsidRDefault="004A1A0B">
            <w:pPr>
              <w:pStyle w:val="TableParagraph"/>
              <w:ind w:right="260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UNID</w:t>
            </w:r>
          </w:p>
        </w:tc>
        <w:tc>
          <w:tcPr>
            <w:tcW w:w="716" w:type="dxa"/>
          </w:tcPr>
          <w:p w14:paraId="29843934" w14:textId="77777777" w:rsidR="00F60105" w:rsidRDefault="004A1A0B">
            <w:pPr>
              <w:pStyle w:val="TableParagraph"/>
              <w:ind w:left="93" w:right="7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QTDE</w:t>
            </w:r>
          </w:p>
        </w:tc>
        <w:tc>
          <w:tcPr>
            <w:tcW w:w="3822" w:type="dxa"/>
          </w:tcPr>
          <w:p w14:paraId="509341E7" w14:textId="77777777" w:rsidR="00F60105" w:rsidRDefault="004A1A0B">
            <w:pPr>
              <w:pStyle w:val="TableParagraph"/>
              <w:ind w:left="1353" w:right="133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DESCRIÇÃO</w:t>
            </w:r>
          </w:p>
        </w:tc>
        <w:tc>
          <w:tcPr>
            <w:tcW w:w="1277" w:type="dxa"/>
          </w:tcPr>
          <w:p w14:paraId="3C5415BB" w14:textId="77777777" w:rsidR="00F60105" w:rsidRDefault="004A1A0B">
            <w:pPr>
              <w:pStyle w:val="TableParagraph"/>
              <w:spacing w:before="119"/>
              <w:ind w:left="12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VL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UNITÁRIO</w:t>
            </w:r>
          </w:p>
        </w:tc>
        <w:tc>
          <w:tcPr>
            <w:tcW w:w="1277" w:type="dxa"/>
          </w:tcPr>
          <w:p w14:paraId="00D28679" w14:textId="77777777" w:rsidR="00F60105" w:rsidRDefault="004A1A0B">
            <w:pPr>
              <w:pStyle w:val="TableParagraph"/>
              <w:ind w:left="24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6"/>
              </w:rPr>
              <w:t>VL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TOTA</w:t>
            </w:r>
            <w:r>
              <w:rPr>
                <w:rFonts w:ascii="Arial"/>
                <w:b/>
                <w:sz w:val="18"/>
              </w:rPr>
              <w:t>L</w:t>
            </w:r>
          </w:p>
        </w:tc>
      </w:tr>
      <w:tr w:rsidR="00F60105" w14:paraId="13920D7C" w14:textId="77777777">
        <w:trPr>
          <w:trHeight w:val="556"/>
        </w:trPr>
        <w:tc>
          <w:tcPr>
            <w:tcW w:w="850" w:type="dxa"/>
          </w:tcPr>
          <w:p w14:paraId="12CF4608" w14:textId="77777777" w:rsidR="00F60105" w:rsidRDefault="004A1A0B">
            <w:pPr>
              <w:pStyle w:val="TableParagraph"/>
              <w:spacing w:before="167"/>
              <w:ind w:left="92" w:right="7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01</w:t>
            </w:r>
          </w:p>
        </w:tc>
        <w:tc>
          <w:tcPr>
            <w:tcW w:w="994" w:type="dxa"/>
          </w:tcPr>
          <w:p w14:paraId="34BE4A61" w14:textId="77777777" w:rsidR="00F60105" w:rsidRDefault="00F60105">
            <w:pPr>
              <w:pStyle w:val="TableParagraph"/>
              <w:spacing w:before="4"/>
              <w:rPr>
                <w:sz w:val="20"/>
              </w:rPr>
            </w:pPr>
          </w:p>
          <w:p w14:paraId="0338468B" w14:textId="77777777" w:rsidR="00F60105" w:rsidRDefault="004A1A0B">
            <w:pPr>
              <w:pStyle w:val="TableParagraph"/>
              <w:spacing w:before="0"/>
              <w:ind w:right="247"/>
              <w:jc w:val="right"/>
              <w:rPr>
                <w:sz w:val="18"/>
              </w:rPr>
            </w:pPr>
            <w:r>
              <w:rPr>
                <w:sz w:val="18"/>
              </w:rPr>
              <w:t>Licença</w:t>
            </w:r>
          </w:p>
        </w:tc>
        <w:tc>
          <w:tcPr>
            <w:tcW w:w="716" w:type="dxa"/>
          </w:tcPr>
          <w:p w14:paraId="20F6EF6B" w14:textId="77777777" w:rsidR="00F60105" w:rsidRDefault="00F60105">
            <w:pPr>
              <w:pStyle w:val="TableParagraph"/>
              <w:spacing w:before="4"/>
              <w:rPr>
                <w:sz w:val="20"/>
              </w:rPr>
            </w:pPr>
          </w:p>
          <w:p w14:paraId="3C4B9E73" w14:textId="490DFC1A" w:rsidR="00F60105" w:rsidRDefault="00816C0E">
            <w:pPr>
              <w:pStyle w:val="TableParagraph"/>
              <w:spacing w:before="0"/>
              <w:ind w:left="86" w:right="73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3822" w:type="dxa"/>
          </w:tcPr>
          <w:p w14:paraId="3C0A67F3" w14:textId="77777777" w:rsidR="00F60105" w:rsidRDefault="004A1A0B">
            <w:pPr>
              <w:pStyle w:val="TableParagraph"/>
              <w:ind w:left="110" w:right="87"/>
              <w:rPr>
                <w:sz w:val="18"/>
              </w:rPr>
            </w:pPr>
            <w:r>
              <w:rPr>
                <w:sz w:val="18"/>
              </w:rPr>
              <w:t>Licença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Office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365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assinatura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anual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+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serviço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instalação</w:t>
            </w:r>
          </w:p>
        </w:tc>
        <w:tc>
          <w:tcPr>
            <w:tcW w:w="1277" w:type="dxa"/>
          </w:tcPr>
          <w:p w14:paraId="7642A00E" w14:textId="77777777" w:rsidR="00F60105" w:rsidRDefault="00F60105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</w:tcPr>
          <w:p w14:paraId="75031D90" w14:textId="77777777" w:rsidR="00F60105" w:rsidRDefault="00F60105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  <w:tr w:rsidR="00F60105" w14:paraId="51F9D74B" w14:textId="77777777">
        <w:trPr>
          <w:trHeight w:val="695"/>
        </w:trPr>
        <w:tc>
          <w:tcPr>
            <w:tcW w:w="850" w:type="dxa"/>
          </w:tcPr>
          <w:p w14:paraId="651BFE60" w14:textId="77777777" w:rsidR="00F60105" w:rsidRDefault="00F60105">
            <w:pPr>
              <w:pStyle w:val="TableParagraph"/>
              <w:spacing w:before="8"/>
              <w:rPr>
                <w:sz w:val="20"/>
              </w:rPr>
            </w:pPr>
          </w:p>
          <w:p w14:paraId="7DFA88C8" w14:textId="77777777" w:rsidR="00F60105" w:rsidRDefault="004A1A0B">
            <w:pPr>
              <w:pStyle w:val="TableParagraph"/>
              <w:spacing w:before="1"/>
              <w:ind w:left="92" w:right="7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02</w:t>
            </w:r>
          </w:p>
        </w:tc>
        <w:tc>
          <w:tcPr>
            <w:tcW w:w="994" w:type="dxa"/>
          </w:tcPr>
          <w:p w14:paraId="0F5E4DAE" w14:textId="77777777" w:rsidR="00F60105" w:rsidRDefault="00F60105">
            <w:pPr>
              <w:pStyle w:val="TableParagraph"/>
              <w:spacing w:before="4"/>
              <w:rPr>
                <w:sz w:val="20"/>
              </w:rPr>
            </w:pPr>
          </w:p>
          <w:p w14:paraId="2FD6CAC7" w14:textId="77777777" w:rsidR="00F60105" w:rsidRDefault="004A1A0B">
            <w:pPr>
              <w:pStyle w:val="TableParagraph"/>
              <w:spacing w:before="0"/>
              <w:ind w:right="247"/>
              <w:jc w:val="right"/>
              <w:rPr>
                <w:sz w:val="18"/>
              </w:rPr>
            </w:pPr>
            <w:r>
              <w:rPr>
                <w:sz w:val="18"/>
              </w:rPr>
              <w:t>Licença</w:t>
            </w:r>
          </w:p>
        </w:tc>
        <w:tc>
          <w:tcPr>
            <w:tcW w:w="716" w:type="dxa"/>
          </w:tcPr>
          <w:p w14:paraId="5E2E0178" w14:textId="77777777" w:rsidR="00F60105" w:rsidRDefault="00F60105">
            <w:pPr>
              <w:pStyle w:val="TableParagraph"/>
              <w:spacing w:before="4"/>
              <w:rPr>
                <w:sz w:val="20"/>
              </w:rPr>
            </w:pPr>
          </w:p>
          <w:p w14:paraId="25FB35E2" w14:textId="203AFF1C" w:rsidR="00F60105" w:rsidRDefault="00816C0E">
            <w:pPr>
              <w:pStyle w:val="TableParagraph"/>
              <w:spacing w:before="0"/>
              <w:ind w:left="86" w:right="73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3822" w:type="dxa"/>
          </w:tcPr>
          <w:p w14:paraId="314ED80C" w14:textId="77777777" w:rsidR="00F60105" w:rsidRDefault="004A1A0B">
            <w:pPr>
              <w:pStyle w:val="TableParagraph"/>
              <w:ind w:left="110" w:right="440"/>
              <w:rPr>
                <w:sz w:val="18"/>
              </w:rPr>
            </w:pPr>
            <w:r>
              <w:rPr>
                <w:sz w:val="18"/>
              </w:rPr>
              <w:t>Kaspersky Antivírus Premium assinatura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anual +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serviço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instalação</w:t>
            </w:r>
          </w:p>
        </w:tc>
        <w:tc>
          <w:tcPr>
            <w:tcW w:w="1277" w:type="dxa"/>
          </w:tcPr>
          <w:p w14:paraId="38C31FFF" w14:textId="77777777" w:rsidR="00F60105" w:rsidRDefault="00F60105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</w:tcPr>
          <w:p w14:paraId="30AF5919" w14:textId="77777777" w:rsidR="00F60105" w:rsidRDefault="00F60105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</w:tr>
    </w:tbl>
    <w:p w14:paraId="78C52F76" w14:textId="77777777" w:rsidR="00F60105" w:rsidRDefault="00F60105">
      <w:pPr>
        <w:pStyle w:val="Corpodetexto"/>
        <w:spacing w:before="1"/>
        <w:rPr>
          <w:sz w:val="22"/>
        </w:rPr>
      </w:pPr>
    </w:p>
    <w:p w14:paraId="3FBAAC31" w14:textId="77777777" w:rsidR="00F60105" w:rsidRDefault="004A1A0B">
      <w:pPr>
        <w:pStyle w:val="PargrafodaLista"/>
        <w:numPr>
          <w:ilvl w:val="0"/>
          <w:numId w:val="2"/>
        </w:numPr>
        <w:tabs>
          <w:tab w:val="left" w:pos="966"/>
          <w:tab w:val="left" w:pos="967"/>
          <w:tab w:val="left" w:pos="6791"/>
          <w:tab w:val="left" w:pos="9086"/>
        </w:tabs>
        <w:ind w:hanging="568"/>
        <w:rPr>
          <w:rFonts w:ascii="Arial"/>
          <w:b/>
          <w:sz w:val="20"/>
        </w:rPr>
      </w:pPr>
      <w:r>
        <w:rPr>
          <w:rFonts w:ascii="Arial"/>
          <w:b/>
          <w:sz w:val="20"/>
        </w:rPr>
        <w:t>Valor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da Proposta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por extenso: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R$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</w:rPr>
        <w:t>(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</w:rPr>
        <w:t>);</w:t>
      </w:r>
    </w:p>
    <w:p w14:paraId="776CA40C" w14:textId="77777777" w:rsidR="00F60105" w:rsidRDefault="004A1A0B">
      <w:pPr>
        <w:pStyle w:val="PargrafodaLista"/>
        <w:numPr>
          <w:ilvl w:val="0"/>
          <w:numId w:val="2"/>
        </w:numPr>
        <w:tabs>
          <w:tab w:val="left" w:pos="966"/>
          <w:tab w:val="left" w:pos="967"/>
        </w:tabs>
        <w:spacing w:before="121"/>
        <w:ind w:hanging="568"/>
        <w:rPr>
          <w:rFonts w:ascii="Arial" w:hAnsi="Arial"/>
          <w:b/>
          <w:sz w:val="20"/>
        </w:rPr>
      </w:pPr>
      <w:r>
        <w:rPr>
          <w:spacing w:val="-1"/>
          <w:sz w:val="20"/>
        </w:rPr>
        <w:t>Condições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Pagamento: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Conforme</w:t>
      </w:r>
      <w:r>
        <w:rPr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Termo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Referência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I;</w:t>
      </w:r>
    </w:p>
    <w:p w14:paraId="1DDE4ECE" w14:textId="77777777" w:rsidR="00F60105" w:rsidRDefault="004A1A0B">
      <w:pPr>
        <w:pStyle w:val="PargrafodaLista"/>
        <w:numPr>
          <w:ilvl w:val="0"/>
          <w:numId w:val="2"/>
        </w:numPr>
        <w:tabs>
          <w:tab w:val="left" w:pos="966"/>
          <w:tab w:val="left" w:pos="967"/>
        </w:tabs>
        <w:spacing w:before="120"/>
        <w:ind w:hanging="568"/>
        <w:rPr>
          <w:sz w:val="20"/>
        </w:rPr>
      </w:pPr>
      <w:r>
        <w:rPr>
          <w:sz w:val="20"/>
        </w:rPr>
        <w:t>Prazo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validade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proposta:</w:t>
      </w:r>
      <w:r>
        <w:rPr>
          <w:spacing w:val="-5"/>
          <w:sz w:val="20"/>
        </w:rPr>
        <w:t xml:space="preserve"> </w:t>
      </w:r>
      <w:r>
        <w:rPr>
          <w:rFonts w:ascii="Arial"/>
          <w:b/>
          <w:sz w:val="20"/>
        </w:rPr>
        <w:t>60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(sessenta)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dias</w:t>
      </w:r>
      <w:r>
        <w:rPr>
          <w:sz w:val="20"/>
        </w:rPr>
        <w:t>;</w:t>
      </w:r>
    </w:p>
    <w:p w14:paraId="748204C8" w14:textId="77777777" w:rsidR="00F60105" w:rsidRDefault="004A1A0B">
      <w:pPr>
        <w:pStyle w:val="PargrafodaLista"/>
        <w:numPr>
          <w:ilvl w:val="0"/>
          <w:numId w:val="2"/>
        </w:numPr>
        <w:tabs>
          <w:tab w:val="left" w:pos="966"/>
          <w:tab w:val="left" w:pos="967"/>
        </w:tabs>
        <w:spacing w:before="120"/>
        <w:ind w:hanging="568"/>
        <w:rPr>
          <w:sz w:val="20"/>
        </w:rPr>
      </w:pPr>
      <w:r>
        <w:rPr>
          <w:spacing w:val="-1"/>
          <w:sz w:val="20"/>
        </w:rPr>
        <w:t>Identificação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Responsável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z w:val="20"/>
        </w:rPr>
        <w:t>proposta.</w:t>
      </w:r>
    </w:p>
    <w:p w14:paraId="3AFE6597" w14:textId="77777777" w:rsidR="00F60105" w:rsidRDefault="00F60105">
      <w:pPr>
        <w:pStyle w:val="Corpodetexto"/>
        <w:rPr>
          <w:sz w:val="22"/>
        </w:rPr>
      </w:pPr>
    </w:p>
    <w:p w14:paraId="4C8C324A" w14:textId="77777777" w:rsidR="00F60105" w:rsidRDefault="004A1A0B">
      <w:pPr>
        <w:pStyle w:val="PargrafodaLista"/>
        <w:numPr>
          <w:ilvl w:val="0"/>
          <w:numId w:val="1"/>
        </w:numPr>
        <w:tabs>
          <w:tab w:val="left" w:pos="967"/>
        </w:tabs>
        <w:spacing w:before="147" w:line="280" w:lineRule="auto"/>
        <w:ind w:right="115"/>
        <w:jc w:val="both"/>
        <w:rPr>
          <w:sz w:val="20"/>
        </w:rPr>
      </w:pP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sob as penas da Lei, que o serviço ofertado atende todas as 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exigidas</w:t>
      </w:r>
      <w:r>
        <w:rPr>
          <w:spacing w:val="-3"/>
          <w:sz w:val="20"/>
        </w:rPr>
        <w:t xml:space="preserve"> </w:t>
      </w:r>
      <w:r>
        <w:rPr>
          <w:sz w:val="20"/>
        </w:rPr>
        <w:t>no ANEXO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4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Termo de Referência;</w:t>
      </w:r>
    </w:p>
    <w:p w14:paraId="397211F5" w14:textId="77777777" w:rsidR="00F60105" w:rsidRDefault="004A1A0B">
      <w:pPr>
        <w:pStyle w:val="PargrafodaLista"/>
        <w:numPr>
          <w:ilvl w:val="0"/>
          <w:numId w:val="1"/>
        </w:numPr>
        <w:tabs>
          <w:tab w:val="left" w:pos="967"/>
        </w:tabs>
        <w:spacing w:before="177" w:line="276" w:lineRule="auto"/>
        <w:ind w:right="111"/>
        <w:jc w:val="both"/>
        <w:rPr>
          <w:rFonts w:ascii="Calibri" w:hAnsi="Calibri"/>
          <w:sz w:val="20"/>
        </w:rPr>
      </w:pPr>
      <w:r>
        <w:rPr>
          <w:rFonts w:ascii="Arial" w:hAnsi="Arial"/>
          <w:b/>
          <w:sz w:val="20"/>
        </w:rPr>
        <w:t xml:space="preserve">DECLARO </w:t>
      </w:r>
      <w:r>
        <w:rPr>
          <w:sz w:val="20"/>
        </w:rPr>
        <w:t>que os preços indicados contemplam todos os custos diretos e indiretos incorridos</w:t>
      </w:r>
      <w:r>
        <w:rPr>
          <w:spacing w:val="-53"/>
          <w:sz w:val="20"/>
        </w:rPr>
        <w:t xml:space="preserve"> </w:t>
      </w:r>
      <w:r>
        <w:rPr>
          <w:sz w:val="20"/>
        </w:rPr>
        <w:t>na data da apresentação desta Proposta, incluindo tributos, garantia, encargos sociais, frete e</w:t>
      </w:r>
      <w:r>
        <w:rPr>
          <w:spacing w:val="-53"/>
          <w:sz w:val="20"/>
        </w:rPr>
        <w:t xml:space="preserve"> </w:t>
      </w:r>
      <w:r>
        <w:rPr>
          <w:sz w:val="20"/>
        </w:rPr>
        <w:t>lucro</w:t>
      </w:r>
      <w:r>
        <w:rPr>
          <w:rFonts w:ascii="Calibri" w:hAnsi="Calibri"/>
          <w:sz w:val="20"/>
        </w:rPr>
        <w:t>.</w:t>
      </w:r>
    </w:p>
    <w:p w14:paraId="6827AC02" w14:textId="77777777" w:rsidR="00F60105" w:rsidRDefault="00F60105">
      <w:pPr>
        <w:pStyle w:val="Corpodetexto"/>
        <w:rPr>
          <w:rFonts w:ascii="Calibri"/>
          <w:sz w:val="22"/>
        </w:rPr>
      </w:pPr>
    </w:p>
    <w:p w14:paraId="54FEB7EB" w14:textId="198E4C2A" w:rsidR="00F60105" w:rsidRDefault="004A1A0B">
      <w:pPr>
        <w:tabs>
          <w:tab w:val="left" w:pos="2089"/>
          <w:tab w:val="left" w:pos="3425"/>
        </w:tabs>
        <w:spacing w:before="156"/>
        <w:ind w:left="280"/>
        <w:jc w:val="center"/>
        <w:rPr>
          <w:sz w:val="20"/>
        </w:rPr>
      </w:pPr>
      <w:r>
        <w:rPr>
          <w:sz w:val="20"/>
        </w:rPr>
        <w:t>LOCAL/UF,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_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</w:t>
      </w:r>
      <w:r w:rsidR="00C973F0">
        <w:rPr>
          <w:sz w:val="20"/>
        </w:rPr>
        <w:t>6</w:t>
      </w:r>
      <w:r>
        <w:rPr>
          <w:sz w:val="20"/>
        </w:rPr>
        <w:t>.</w:t>
      </w:r>
    </w:p>
    <w:p w14:paraId="4AE2A17D" w14:textId="77777777" w:rsidR="00F60105" w:rsidRDefault="00F60105">
      <w:pPr>
        <w:pStyle w:val="Corpodetexto"/>
        <w:rPr>
          <w:sz w:val="20"/>
        </w:rPr>
      </w:pPr>
    </w:p>
    <w:p w14:paraId="735A208F" w14:textId="77777777" w:rsidR="00F60105" w:rsidRDefault="00F60105">
      <w:pPr>
        <w:pStyle w:val="Corpodetexto"/>
        <w:rPr>
          <w:sz w:val="20"/>
        </w:rPr>
      </w:pPr>
    </w:p>
    <w:p w14:paraId="639FFA38" w14:textId="77777777" w:rsidR="00F60105" w:rsidRDefault="00F60105">
      <w:pPr>
        <w:pStyle w:val="Corpodetexto"/>
        <w:rPr>
          <w:sz w:val="20"/>
        </w:rPr>
      </w:pPr>
    </w:p>
    <w:p w14:paraId="0B4F2252" w14:textId="4AB79D03" w:rsidR="00F60105" w:rsidRDefault="004A1A0B">
      <w:pPr>
        <w:pStyle w:val="Corpodetexto"/>
        <w:spacing w:before="11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4D1E53C" wp14:editId="3325C306">
                <wp:simplePos x="0" y="0"/>
                <wp:positionH relativeFrom="page">
                  <wp:posOffset>2609850</wp:posOffset>
                </wp:positionH>
                <wp:positionV relativeFrom="paragraph">
                  <wp:posOffset>138430</wp:posOffset>
                </wp:positionV>
                <wp:extent cx="2538730" cy="1270"/>
                <wp:effectExtent l="0" t="0" r="0" b="0"/>
                <wp:wrapTopAndBottom/>
                <wp:docPr id="212152685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38730" cy="1270"/>
                        </a:xfrm>
                        <a:custGeom>
                          <a:avLst/>
                          <a:gdLst>
                            <a:gd name="T0" fmla="+- 0 4110 4110"/>
                            <a:gd name="T1" fmla="*/ T0 w 3998"/>
                            <a:gd name="T2" fmla="+- 0 4993 4110"/>
                            <a:gd name="T3" fmla="*/ T2 w 3998"/>
                            <a:gd name="T4" fmla="+- 0 4998 4110"/>
                            <a:gd name="T5" fmla="*/ T4 w 3998"/>
                            <a:gd name="T6" fmla="+- 0 5660 4110"/>
                            <a:gd name="T7" fmla="*/ T6 w 3998"/>
                            <a:gd name="T8" fmla="+- 0 5665 4110"/>
                            <a:gd name="T9" fmla="*/ T8 w 3998"/>
                            <a:gd name="T10" fmla="+- 0 6327 4110"/>
                            <a:gd name="T11" fmla="*/ T10 w 3998"/>
                            <a:gd name="T12" fmla="+- 0 6332 4110"/>
                            <a:gd name="T13" fmla="*/ T12 w 3998"/>
                            <a:gd name="T14" fmla="+- 0 6995 4110"/>
                            <a:gd name="T15" fmla="*/ T14 w 3998"/>
                            <a:gd name="T16" fmla="+- 0 6999 4110"/>
                            <a:gd name="T17" fmla="*/ T16 w 3998"/>
                            <a:gd name="T18" fmla="+- 0 7662 4110"/>
                            <a:gd name="T19" fmla="*/ T18 w 3998"/>
                            <a:gd name="T20" fmla="+- 0 7666 4110"/>
                            <a:gd name="T21" fmla="*/ T20 w 3998"/>
                            <a:gd name="T22" fmla="+- 0 8108 4110"/>
                            <a:gd name="T23" fmla="*/ T22 w 39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</a:cxnLst>
                          <a:rect l="0" t="0" r="r" b="b"/>
                          <a:pathLst>
                            <a:path w="3998">
                              <a:moveTo>
                                <a:pt x="0" y="0"/>
                              </a:moveTo>
                              <a:lnTo>
                                <a:pt x="883" y="0"/>
                              </a:lnTo>
                              <a:moveTo>
                                <a:pt x="888" y="0"/>
                              </a:moveTo>
                              <a:lnTo>
                                <a:pt x="1550" y="0"/>
                              </a:lnTo>
                              <a:moveTo>
                                <a:pt x="1555" y="0"/>
                              </a:moveTo>
                              <a:lnTo>
                                <a:pt x="2217" y="0"/>
                              </a:lnTo>
                              <a:moveTo>
                                <a:pt x="2222" y="0"/>
                              </a:moveTo>
                              <a:lnTo>
                                <a:pt x="2885" y="0"/>
                              </a:lnTo>
                              <a:moveTo>
                                <a:pt x="2889" y="0"/>
                              </a:moveTo>
                              <a:lnTo>
                                <a:pt x="3552" y="0"/>
                              </a:lnTo>
                              <a:moveTo>
                                <a:pt x="3556" y="0"/>
                              </a:moveTo>
                              <a:lnTo>
                                <a:pt x="3998" y="0"/>
                              </a:lnTo>
                            </a:path>
                          </a:pathLst>
                        </a:custGeom>
                        <a:noFill/>
                        <a:ln w="8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A4C16" id="AutoShape 2" o:spid="_x0000_s1026" style="position:absolute;margin-left:205.5pt;margin-top:10.9pt;width:199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" path="m,l883,t5,l1550,t5,l2217,t5,l2885,t4,l3552,t4,l3998,e" filled="f" strokeweight=".22403mm">
                <v:path arrowok="t" o:connecttype="custom" o:connectlocs="0,0;560705,0;563880,0;984250,0;987425,0;1407795,0;1410970,0;1831975,0;1834515,0;2255520,0;2258060,0;2538730,0" o:connectangles="0,0,0,0,0,0,0,0,0,0,0,0"/>
                <w10:wrap type="topAndBottom" anchorx="page"/>
              </v:shape>
            </w:pict>
          </mc:Fallback>
        </mc:AlternateContent>
      </w:r>
    </w:p>
    <w:p w14:paraId="75E44D72" w14:textId="77777777" w:rsidR="00F60105" w:rsidRDefault="004A1A0B">
      <w:pPr>
        <w:spacing w:line="203" w:lineRule="exact"/>
        <w:ind w:left="2810"/>
        <w:rPr>
          <w:sz w:val="20"/>
        </w:rPr>
      </w:pPr>
      <w:r>
        <w:rPr>
          <w:sz w:val="20"/>
        </w:rPr>
        <w:t>Representante</w:t>
      </w:r>
      <w:r>
        <w:rPr>
          <w:spacing w:val="-5"/>
          <w:sz w:val="20"/>
        </w:rPr>
        <w:t xml:space="preserve"> </w:t>
      </w:r>
      <w:r>
        <w:rPr>
          <w:sz w:val="20"/>
        </w:rPr>
        <w:t>Legal</w:t>
      </w:r>
    </w:p>
    <w:p w14:paraId="527C0E51" w14:textId="77777777" w:rsidR="00F60105" w:rsidRDefault="004A1A0B">
      <w:pPr>
        <w:spacing w:before="1"/>
        <w:ind w:left="2810"/>
        <w:rPr>
          <w:sz w:val="20"/>
        </w:rPr>
      </w:pPr>
      <w:r>
        <w:rPr>
          <w:sz w:val="20"/>
        </w:rPr>
        <w:t>RG.:</w:t>
      </w:r>
    </w:p>
    <w:p w14:paraId="7C3E15A9" w14:textId="77777777" w:rsidR="00F60105" w:rsidRDefault="004A1A0B">
      <w:pPr>
        <w:ind w:left="2810"/>
        <w:rPr>
          <w:sz w:val="20"/>
        </w:rPr>
      </w:pPr>
      <w:r>
        <w:rPr>
          <w:sz w:val="20"/>
        </w:rPr>
        <w:t>CPF.:</w:t>
      </w:r>
    </w:p>
    <w:sectPr w:rsidR="00F60105">
      <w:pgSz w:w="11910" w:h="16840"/>
      <w:pgMar w:top="2260" w:right="1160" w:bottom="280" w:left="1300" w:header="8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A61CE" w14:textId="77777777" w:rsidR="00BB1815" w:rsidRDefault="00BB1815">
      <w:r>
        <w:separator/>
      </w:r>
    </w:p>
  </w:endnote>
  <w:endnote w:type="continuationSeparator" w:id="0">
    <w:p w14:paraId="47A86345" w14:textId="77777777" w:rsidR="00BB1815" w:rsidRDefault="00BB1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535E8" w14:textId="77777777" w:rsidR="00BB1815" w:rsidRDefault="00BB1815">
      <w:r>
        <w:separator/>
      </w:r>
    </w:p>
  </w:footnote>
  <w:footnote w:type="continuationSeparator" w:id="0">
    <w:p w14:paraId="50C8ACAF" w14:textId="77777777" w:rsidR="00BB1815" w:rsidRDefault="00BB1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1115" w14:textId="60E4BE68" w:rsidR="00F60105" w:rsidRDefault="004A1A0B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18368" behindDoc="1" locked="0" layoutInCell="1" allowOverlap="1" wp14:anchorId="20B219B5" wp14:editId="6B90F4E4">
          <wp:simplePos x="0" y="0"/>
          <wp:positionH relativeFrom="page">
            <wp:posOffset>1217294</wp:posOffset>
          </wp:positionH>
          <wp:positionV relativeFrom="page">
            <wp:posOffset>576579</wp:posOffset>
          </wp:positionV>
          <wp:extent cx="2595753" cy="81089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95753" cy="810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418880" behindDoc="1" locked="0" layoutInCell="1" allowOverlap="1" wp14:anchorId="330FBB40" wp14:editId="319FF773">
              <wp:simplePos x="0" y="0"/>
              <wp:positionH relativeFrom="page">
                <wp:posOffset>1140460</wp:posOffset>
              </wp:positionH>
              <wp:positionV relativeFrom="page">
                <wp:posOffset>1432560</wp:posOffset>
              </wp:positionV>
              <wp:extent cx="5614035" cy="6350"/>
              <wp:effectExtent l="0" t="0" r="0" b="0"/>
              <wp:wrapNone/>
              <wp:docPr id="2029623195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614035" cy="6350"/>
                      </a:xfrm>
                      <a:custGeom>
                        <a:avLst/>
                        <a:gdLst>
                          <a:gd name="T0" fmla="+- 0 10636 1796"/>
                          <a:gd name="T1" fmla="*/ T0 w 8841"/>
                          <a:gd name="T2" fmla="+- 0 2256 2256"/>
                          <a:gd name="T3" fmla="*/ 2256 h 10"/>
                          <a:gd name="T4" fmla="+- 0 6002 1796"/>
                          <a:gd name="T5" fmla="*/ T4 w 8841"/>
                          <a:gd name="T6" fmla="+- 0 2256 2256"/>
                          <a:gd name="T7" fmla="*/ 2256 h 10"/>
                          <a:gd name="T8" fmla="+- 0 5998 1796"/>
                          <a:gd name="T9" fmla="*/ T8 w 8841"/>
                          <a:gd name="T10" fmla="+- 0 2256 2256"/>
                          <a:gd name="T11" fmla="*/ 2256 h 10"/>
                          <a:gd name="T12" fmla="+- 0 5988 1796"/>
                          <a:gd name="T13" fmla="*/ T12 w 8841"/>
                          <a:gd name="T14" fmla="+- 0 2256 2256"/>
                          <a:gd name="T15" fmla="*/ 2256 h 10"/>
                          <a:gd name="T16" fmla="+- 0 1796 1796"/>
                          <a:gd name="T17" fmla="*/ T16 w 8841"/>
                          <a:gd name="T18" fmla="+- 0 2256 2256"/>
                          <a:gd name="T19" fmla="*/ 2256 h 10"/>
                          <a:gd name="T20" fmla="+- 0 1796 1796"/>
                          <a:gd name="T21" fmla="*/ T20 w 8841"/>
                          <a:gd name="T22" fmla="+- 0 2266 2256"/>
                          <a:gd name="T23" fmla="*/ 2266 h 10"/>
                          <a:gd name="T24" fmla="+- 0 5988 1796"/>
                          <a:gd name="T25" fmla="*/ T24 w 8841"/>
                          <a:gd name="T26" fmla="+- 0 2266 2256"/>
                          <a:gd name="T27" fmla="*/ 2266 h 10"/>
                          <a:gd name="T28" fmla="+- 0 5998 1796"/>
                          <a:gd name="T29" fmla="*/ T28 w 8841"/>
                          <a:gd name="T30" fmla="+- 0 2266 2256"/>
                          <a:gd name="T31" fmla="*/ 2266 h 10"/>
                          <a:gd name="T32" fmla="+- 0 6002 1796"/>
                          <a:gd name="T33" fmla="*/ T32 w 8841"/>
                          <a:gd name="T34" fmla="+- 0 2266 2256"/>
                          <a:gd name="T35" fmla="*/ 2266 h 10"/>
                          <a:gd name="T36" fmla="+- 0 10636 1796"/>
                          <a:gd name="T37" fmla="*/ T36 w 8841"/>
                          <a:gd name="T38" fmla="+- 0 2266 2256"/>
                          <a:gd name="T39" fmla="*/ 2266 h 10"/>
                          <a:gd name="T40" fmla="+- 0 10636 1796"/>
                          <a:gd name="T41" fmla="*/ T40 w 8841"/>
                          <a:gd name="T42" fmla="+- 0 2256 2256"/>
                          <a:gd name="T43" fmla="*/ 2256 h 1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</a:cxnLst>
                        <a:rect l="0" t="0" r="r" b="b"/>
                        <a:pathLst>
                          <a:path w="8841" h="10">
                            <a:moveTo>
                              <a:pt x="8840" y="0"/>
                            </a:moveTo>
                            <a:lnTo>
                              <a:pt x="4206" y="0"/>
                            </a:lnTo>
                            <a:lnTo>
                              <a:pt x="4202" y="0"/>
                            </a:lnTo>
                            <a:lnTo>
                              <a:pt x="4192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4192" y="10"/>
                            </a:lnTo>
                            <a:lnTo>
                              <a:pt x="4202" y="10"/>
                            </a:lnTo>
                            <a:lnTo>
                              <a:pt x="4206" y="10"/>
                            </a:lnTo>
                            <a:lnTo>
                              <a:pt x="8840" y="10"/>
                            </a:lnTo>
                            <a:lnTo>
                              <a:pt x="884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47D090" id="Freeform 2" o:spid="_x0000_s1026" style="position:absolute;margin-left:89.8pt;margin-top:112.8pt;width:442.05pt;height:.5pt;z-index:-1589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84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" path="m8840,l4206,r-4,l4192,,,,,10r4192,l4202,10r4,l8840,10r,-10xe" fillcolor="black" stroked="f">
              <v:path arrowok="t" o:connecttype="custom" o:connectlocs="5613400,1432560;2670810,1432560;2668270,1432560;2661920,1432560;0,1432560;0,1438910;2661920,1438910;2668270,1438910;2670810,1438910;5613400,1438910;5613400,1432560" o:connectangles="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19392" behindDoc="1" locked="0" layoutInCell="1" allowOverlap="1" wp14:anchorId="7D8F59CB" wp14:editId="605F9A58">
              <wp:simplePos x="0" y="0"/>
              <wp:positionH relativeFrom="page">
                <wp:posOffset>4060825</wp:posOffset>
              </wp:positionH>
              <wp:positionV relativeFrom="page">
                <wp:posOffset>549910</wp:posOffset>
              </wp:positionV>
              <wp:extent cx="2640965" cy="866775"/>
              <wp:effectExtent l="0" t="0" r="0" b="0"/>
              <wp:wrapNone/>
              <wp:docPr id="91900266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40965" cy="8667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74AEE3" w14:textId="77777777" w:rsidR="00F60105" w:rsidRDefault="004A1A0B">
                          <w:pPr>
                            <w:spacing w:line="225" w:lineRule="exact"/>
                            <w:ind w:right="18"/>
                            <w:jc w:val="right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Ernesto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Camargo,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526, Centro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Itapeva/SP</w:t>
                          </w:r>
                        </w:p>
                        <w:p w14:paraId="3A663B44" w14:textId="77777777" w:rsidR="00F60105" w:rsidRDefault="004A1A0B">
                          <w:pPr>
                            <w:spacing w:before="39"/>
                            <w:ind w:right="21"/>
                            <w:jc w:val="right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z w:val="20"/>
                            </w:rPr>
                            <w:t>CEP: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18.400-400</w:t>
                          </w:r>
                          <w:r>
                            <w:rPr>
                              <w:rFonts w:asci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Calibr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Fone:</w:t>
                          </w:r>
                          <w:r>
                            <w:rPr>
                              <w:rFonts w:ascii="Calibr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15-3524.9890</w:t>
                          </w:r>
                        </w:p>
                        <w:p w14:paraId="7EFC82D4" w14:textId="77777777" w:rsidR="00F60105" w:rsidRDefault="004A1A0B">
                          <w:pPr>
                            <w:spacing w:before="34"/>
                            <w:ind w:right="21"/>
                            <w:jc w:val="right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20"/>
                            </w:rPr>
                            <w:t>CNPJ:</w:t>
                          </w:r>
                          <w:r>
                            <w:rPr>
                              <w:rFonts w:ascii="Calibr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t>15.224.648/0001-19</w:t>
                          </w:r>
                        </w:p>
                        <w:p w14:paraId="38340B22" w14:textId="77777777" w:rsidR="00F60105" w:rsidRDefault="004A1A0B">
                          <w:pPr>
                            <w:spacing w:before="35" w:line="273" w:lineRule="auto"/>
                            <w:ind w:left="1561" w:right="18" w:hanging="803"/>
                            <w:jc w:val="right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sz w:val="20"/>
                            </w:rPr>
                            <w:t xml:space="preserve">Endereço eletrônico: </w:t>
                          </w:r>
                          <w:hyperlink r:id="rId2">
                            <w:r>
                              <w:rPr>
                                <w:rFonts w:ascii="Calibri" w:hAnsi="Calibri"/>
                                <w:color w:val="0000FF"/>
                                <w:sz w:val="20"/>
                                <w:u w:val="single" w:color="0000FF"/>
                              </w:rPr>
                              <w:t>www.ipmi.sp.gov.br</w:t>
                            </w:r>
                          </w:hyperlink>
                          <w:r>
                            <w:rPr>
                              <w:rFonts w:ascii="Calibri" w:hAnsi="Calibri"/>
                              <w:color w:val="0000FF"/>
                              <w:spacing w:val="-4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Calibri" w:hAnsi="Calibri"/>
                              <w:spacing w:val="-11"/>
                              <w:sz w:val="20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Calibri" w:hAnsi="Calibri"/>
                                <w:sz w:val="20"/>
                              </w:rPr>
                              <w:t>contato@ipmi.sp.gov.br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8F59C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9.75pt;margin-top:43.3pt;width:207.95pt;height:68.25pt;z-index:-1589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" filled="f" stroked="f">
              <v:textbox inset="0,0,0,0">
                <w:txbxContent>
                  <w:p w14:paraId="7F74AEE3" w14:textId="77777777" w:rsidR="00F60105" w:rsidRDefault="004A1A0B">
                    <w:pPr>
                      <w:spacing w:line="225" w:lineRule="exact"/>
                      <w:ind w:right="18"/>
                      <w:jc w:val="righ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Rua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Ernesto</w:t>
                    </w:r>
                    <w:r>
                      <w:rPr>
                        <w:rFonts w:ascii="Calibri" w:hAns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Camargo,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526, Centro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Itapeva/SP</w:t>
                    </w:r>
                  </w:p>
                  <w:p w14:paraId="3A663B44" w14:textId="77777777" w:rsidR="00F60105" w:rsidRDefault="004A1A0B">
                    <w:pPr>
                      <w:spacing w:before="39"/>
                      <w:ind w:right="21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CEP: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18.400-400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/</w:t>
                    </w:r>
                    <w:r>
                      <w:rPr>
                        <w:rFonts w:ascii="Calibr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Fone:</w:t>
                    </w:r>
                    <w:r>
                      <w:rPr>
                        <w:rFonts w:ascii="Calibr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15-3524.9890</w:t>
                    </w:r>
                  </w:p>
                  <w:p w14:paraId="7EFC82D4" w14:textId="77777777" w:rsidR="00F60105" w:rsidRDefault="004A1A0B">
                    <w:pPr>
                      <w:spacing w:before="34"/>
                      <w:ind w:right="21"/>
                      <w:jc w:val="righ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"/>
                        <w:sz w:val="20"/>
                      </w:rPr>
                      <w:t>CNPJ:</w:t>
                    </w:r>
                    <w:r>
                      <w:rPr>
                        <w:rFonts w:ascii="Calibr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15.224.648/0001-19</w:t>
                    </w:r>
                  </w:p>
                  <w:p w14:paraId="38340B22" w14:textId="77777777" w:rsidR="00F60105" w:rsidRDefault="004A1A0B">
                    <w:pPr>
                      <w:spacing w:before="35" w:line="273" w:lineRule="auto"/>
                      <w:ind w:left="1561" w:right="18" w:hanging="803"/>
                      <w:jc w:val="righ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 xml:space="preserve">Endereço eletrônico: </w:t>
                    </w:r>
                    <w:hyperlink r:id="rId4">
                      <w:r>
                        <w:rPr>
                          <w:rFonts w:ascii="Calibri" w:hAnsi="Calibri"/>
                          <w:color w:val="0000FF"/>
                          <w:sz w:val="20"/>
                          <w:u w:val="single" w:color="0000FF"/>
                        </w:rPr>
                        <w:t>www.ipmi.sp.gov.br</w:t>
                      </w:r>
                    </w:hyperlink>
                    <w:r>
                      <w:rPr>
                        <w:rFonts w:ascii="Calibri" w:hAnsi="Calibri"/>
                        <w:color w:val="0000FF"/>
                        <w:spacing w:val="-4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e-mail:</w:t>
                    </w:r>
                    <w:r>
                      <w:rPr>
                        <w:rFonts w:ascii="Calibri" w:hAnsi="Calibri"/>
                        <w:spacing w:val="-11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rFonts w:ascii="Calibri" w:hAnsi="Calibri"/>
                          <w:sz w:val="20"/>
                        </w:rPr>
                        <w:t>contato@ipmi.sp.gov.br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E23D2"/>
    <w:multiLevelType w:val="hybridMultilevel"/>
    <w:tmpl w:val="D2AA50EE"/>
    <w:lvl w:ilvl="0" w:tplc="393AB026">
      <w:start w:val="1"/>
      <w:numFmt w:val="lowerLetter"/>
      <w:lvlText w:val="%1)"/>
      <w:lvlJc w:val="left"/>
      <w:pPr>
        <w:ind w:left="1110" w:hanging="711"/>
      </w:pPr>
      <w:rPr>
        <w:rFonts w:ascii="Arial MT" w:eastAsia="Arial MT" w:hAnsi="Arial MT" w:cs="Arial MT" w:hint="default"/>
        <w:spacing w:val="0"/>
        <w:w w:val="100"/>
        <w:sz w:val="23"/>
        <w:szCs w:val="23"/>
        <w:lang w:val="pt-PT" w:eastAsia="en-US" w:bidi="ar-SA"/>
      </w:rPr>
    </w:lvl>
    <w:lvl w:ilvl="1" w:tplc="15BE57EE">
      <w:numFmt w:val="bullet"/>
      <w:lvlText w:val="•"/>
      <w:lvlJc w:val="left"/>
      <w:pPr>
        <w:ind w:left="1952" w:hanging="711"/>
      </w:pPr>
      <w:rPr>
        <w:rFonts w:hint="default"/>
        <w:lang w:val="pt-PT" w:eastAsia="en-US" w:bidi="ar-SA"/>
      </w:rPr>
    </w:lvl>
    <w:lvl w:ilvl="2" w:tplc="CCD23EA8">
      <w:numFmt w:val="bullet"/>
      <w:lvlText w:val="•"/>
      <w:lvlJc w:val="left"/>
      <w:pPr>
        <w:ind w:left="2785" w:hanging="711"/>
      </w:pPr>
      <w:rPr>
        <w:rFonts w:hint="default"/>
        <w:lang w:val="pt-PT" w:eastAsia="en-US" w:bidi="ar-SA"/>
      </w:rPr>
    </w:lvl>
    <w:lvl w:ilvl="3" w:tplc="12F45D00">
      <w:numFmt w:val="bullet"/>
      <w:lvlText w:val="•"/>
      <w:lvlJc w:val="left"/>
      <w:pPr>
        <w:ind w:left="3618" w:hanging="711"/>
      </w:pPr>
      <w:rPr>
        <w:rFonts w:hint="default"/>
        <w:lang w:val="pt-PT" w:eastAsia="en-US" w:bidi="ar-SA"/>
      </w:rPr>
    </w:lvl>
    <w:lvl w:ilvl="4" w:tplc="2254388C">
      <w:numFmt w:val="bullet"/>
      <w:lvlText w:val="•"/>
      <w:lvlJc w:val="left"/>
      <w:pPr>
        <w:ind w:left="4451" w:hanging="711"/>
      </w:pPr>
      <w:rPr>
        <w:rFonts w:hint="default"/>
        <w:lang w:val="pt-PT" w:eastAsia="en-US" w:bidi="ar-SA"/>
      </w:rPr>
    </w:lvl>
    <w:lvl w:ilvl="5" w:tplc="C7FCA74A">
      <w:numFmt w:val="bullet"/>
      <w:lvlText w:val="•"/>
      <w:lvlJc w:val="left"/>
      <w:pPr>
        <w:ind w:left="5284" w:hanging="711"/>
      </w:pPr>
      <w:rPr>
        <w:rFonts w:hint="default"/>
        <w:lang w:val="pt-PT" w:eastAsia="en-US" w:bidi="ar-SA"/>
      </w:rPr>
    </w:lvl>
    <w:lvl w:ilvl="6" w:tplc="2AF8F2AA">
      <w:numFmt w:val="bullet"/>
      <w:lvlText w:val="•"/>
      <w:lvlJc w:val="left"/>
      <w:pPr>
        <w:ind w:left="6117" w:hanging="711"/>
      </w:pPr>
      <w:rPr>
        <w:rFonts w:hint="default"/>
        <w:lang w:val="pt-PT" w:eastAsia="en-US" w:bidi="ar-SA"/>
      </w:rPr>
    </w:lvl>
    <w:lvl w:ilvl="7" w:tplc="133C5E76">
      <w:numFmt w:val="bullet"/>
      <w:lvlText w:val="•"/>
      <w:lvlJc w:val="left"/>
      <w:pPr>
        <w:ind w:left="6950" w:hanging="711"/>
      </w:pPr>
      <w:rPr>
        <w:rFonts w:hint="default"/>
        <w:lang w:val="pt-PT" w:eastAsia="en-US" w:bidi="ar-SA"/>
      </w:rPr>
    </w:lvl>
    <w:lvl w:ilvl="8" w:tplc="2A045ECC">
      <w:numFmt w:val="bullet"/>
      <w:lvlText w:val="•"/>
      <w:lvlJc w:val="left"/>
      <w:pPr>
        <w:ind w:left="7783" w:hanging="711"/>
      </w:pPr>
      <w:rPr>
        <w:rFonts w:hint="default"/>
        <w:lang w:val="pt-PT" w:eastAsia="en-US" w:bidi="ar-SA"/>
      </w:rPr>
    </w:lvl>
  </w:abstractNum>
  <w:abstractNum w:abstractNumId="1" w15:restartNumberingAfterBreak="0">
    <w:nsid w:val="23DE3677"/>
    <w:multiLevelType w:val="multilevel"/>
    <w:tmpl w:val="B762B41C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F437F8B"/>
    <w:multiLevelType w:val="hybridMultilevel"/>
    <w:tmpl w:val="7C74E71A"/>
    <w:lvl w:ilvl="0" w:tplc="5584405C">
      <w:numFmt w:val="bullet"/>
      <w:lvlText w:val=""/>
      <w:lvlJc w:val="left"/>
      <w:pPr>
        <w:ind w:left="966" w:hanging="567"/>
      </w:pPr>
      <w:rPr>
        <w:rFonts w:ascii="Wingdings" w:eastAsia="Wingdings" w:hAnsi="Wingdings" w:cs="Wingdings" w:hint="default"/>
        <w:w w:val="100"/>
        <w:sz w:val="20"/>
        <w:szCs w:val="20"/>
        <w:lang w:val="pt-PT" w:eastAsia="en-US" w:bidi="ar-SA"/>
      </w:rPr>
    </w:lvl>
    <w:lvl w:ilvl="1" w:tplc="9AB81DE2">
      <w:numFmt w:val="bullet"/>
      <w:lvlText w:val="•"/>
      <w:lvlJc w:val="left"/>
      <w:pPr>
        <w:ind w:left="1808" w:hanging="567"/>
      </w:pPr>
      <w:rPr>
        <w:rFonts w:hint="default"/>
        <w:lang w:val="pt-PT" w:eastAsia="en-US" w:bidi="ar-SA"/>
      </w:rPr>
    </w:lvl>
    <w:lvl w:ilvl="2" w:tplc="C12A1534">
      <w:numFmt w:val="bullet"/>
      <w:lvlText w:val="•"/>
      <w:lvlJc w:val="left"/>
      <w:pPr>
        <w:ind w:left="2657" w:hanging="567"/>
      </w:pPr>
      <w:rPr>
        <w:rFonts w:hint="default"/>
        <w:lang w:val="pt-PT" w:eastAsia="en-US" w:bidi="ar-SA"/>
      </w:rPr>
    </w:lvl>
    <w:lvl w:ilvl="3" w:tplc="CCCAFBEC">
      <w:numFmt w:val="bullet"/>
      <w:lvlText w:val="•"/>
      <w:lvlJc w:val="left"/>
      <w:pPr>
        <w:ind w:left="3506" w:hanging="567"/>
      </w:pPr>
      <w:rPr>
        <w:rFonts w:hint="default"/>
        <w:lang w:val="pt-PT" w:eastAsia="en-US" w:bidi="ar-SA"/>
      </w:rPr>
    </w:lvl>
    <w:lvl w:ilvl="4" w:tplc="34121334">
      <w:numFmt w:val="bullet"/>
      <w:lvlText w:val="•"/>
      <w:lvlJc w:val="left"/>
      <w:pPr>
        <w:ind w:left="4355" w:hanging="567"/>
      </w:pPr>
      <w:rPr>
        <w:rFonts w:hint="default"/>
        <w:lang w:val="pt-PT" w:eastAsia="en-US" w:bidi="ar-SA"/>
      </w:rPr>
    </w:lvl>
    <w:lvl w:ilvl="5" w:tplc="00E009B6">
      <w:numFmt w:val="bullet"/>
      <w:lvlText w:val="•"/>
      <w:lvlJc w:val="left"/>
      <w:pPr>
        <w:ind w:left="5204" w:hanging="567"/>
      </w:pPr>
      <w:rPr>
        <w:rFonts w:hint="default"/>
        <w:lang w:val="pt-PT" w:eastAsia="en-US" w:bidi="ar-SA"/>
      </w:rPr>
    </w:lvl>
    <w:lvl w:ilvl="6" w:tplc="E3F26B3E">
      <w:numFmt w:val="bullet"/>
      <w:lvlText w:val="•"/>
      <w:lvlJc w:val="left"/>
      <w:pPr>
        <w:ind w:left="6053" w:hanging="567"/>
      </w:pPr>
      <w:rPr>
        <w:rFonts w:hint="default"/>
        <w:lang w:val="pt-PT" w:eastAsia="en-US" w:bidi="ar-SA"/>
      </w:rPr>
    </w:lvl>
    <w:lvl w:ilvl="7" w:tplc="BE4A998A">
      <w:numFmt w:val="bullet"/>
      <w:lvlText w:val="•"/>
      <w:lvlJc w:val="left"/>
      <w:pPr>
        <w:ind w:left="6902" w:hanging="567"/>
      </w:pPr>
      <w:rPr>
        <w:rFonts w:hint="default"/>
        <w:lang w:val="pt-PT" w:eastAsia="en-US" w:bidi="ar-SA"/>
      </w:rPr>
    </w:lvl>
    <w:lvl w:ilvl="8" w:tplc="E3E45494">
      <w:numFmt w:val="bullet"/>
      <w:lvlText w:val="•"/>
      <w:lvlJc w:val="left"/>
      <w:pPr>
        <w:ind w:left="7751" w:hanging="567"/>
      </w:pPr>
      <w:rPr>
        <w:rFonts w:hint="default"/>
        <w:lang w:val="pt-PT" w:eastAsia="en-US" w:bidi="ar-SA"/>
      </w:rPr>
    </w:lvl>
  </w:abstractNum>
  <w:abstractNum w:abstractNumId="3" w15:restartNumberingAfterBreak="0">
    <w:nsid w:val="5A5F2D45"/>
    <w:multiLevelType w:val="multilevel"/>
    <w:tmpl w:val="DE781DDE"/>
    <w:lvl w:ilvl="0">
      <w:start w:val="1"/>
      <w:numFmt w:val="decimal"/>
      <w:lvlText w:val="%1."/>
      <w:lvlJc w:val="left"/>
      <w:pPr>
        <w:ind w:left="827" w:hanging="697"/>
        <w:jc w:val="right"/>
      </w:pPr>
      <w:rPr>
        <w:rFonts w:ascii="Arial" w:eastAsia="Arial" w:hAnsi="Arial" w:cs="Arial" w:hint="default"/>
        <w:b/>
        <w:bCs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3" w:hanging="697"/>
      </w:pPr>
      <w:rPr>
        <w:rFonts w:ascii="Arial MT" w:eastAsia="Arial MT" w:hAnsi="Arial MT" w:cs="Arial MT" w:hint="default"/>
        <w:spacing w:val="-2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545" w:hanging="6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8" w:hanging="6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1" w:hanging="6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4" w:hanging="6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7" w:hanging="6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0" w:hanging="6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3" w:hanging="697"/>
      </w:pPr>
      <w:rPr>
        <w:rFonts w:hint="default"/>
        <w:lang w:val="pt-PT" w:eastAsia="en-US" w:bidi="ar-SA"/>
      </w:rPr>
    </w:lvl>
  </w:abstractNum>
  <w:abstractNum w:abstractNumId="4" w15:restartNumberingAfterBreak="0">
    <w:nsid w:val="5B95378F"/>
    <w:multiLevelType w:val="hybridMultilevel"/>
    <w:tmpl w:val="579C5C1A"/>
    <w:lvl w:ilvl="0" w:tplc="C27CB5DE">
      <w:start w:val="1"/>
      <w:numFmt w:val="decimal"/>
      <w:lvlText w:val="%1."/>
      <w:lvlJc w:val="left"/>
      <w:pPr>
        <w:ind w:left="966" w:hanging="567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1" w:tplc="8236C0AA">
      <w:numFmt w:val="bullet"/>
      <w:lvlText w:val="•"/>
      <w:lvlJc w:val="left"/>
      <w:pPr>
        <w:ind w:left="1808" w:hanging="567"/>
      </w:pPr>
      <w:rPr>
        <w:rFonts w:hint="default"/>
        <w:lang w:val="pt-PT" w:eastAsia="en-US" w:bidi="ar-SA"/>
      </w:rPr>
    </w:lvl>
    <w:lvl w:ilvl="2" w:tplc="C2B64A28">
      <w:numFmt w:val="bullet"/>
      <w:lvlText w:val="•"/>
      <w:lvlJc w:val="left"/>
      <w:pPr>
        <w:ind w:left="2657" w:hanging="567"/>
      </w:pPr>
      <w:rPr>
        <w:rFonts w:hint="default"/>
        <w:lang w:val="pt-PT" w:eastAsia="en-US" w:bidi="ar-SA"/>
      </w:rPr>
    </w:lvl>
    <w:lvl w:ilvl="3" w:tplc="53903FEE">
      <w:numFmt w:val="bullet"/>
      <w:lvlText w:val="•"/>
      <w:lvlJc w:val="left"/>
      <w:pPr>
        <w:ind w:left="3506" w:hanging="567"/>
      </w:pPr>
      <w:rPr>
        <w:rFonts w:hint="default"/>
        <w:lang w:val="pt-PT" w:eastAsia="en-US" w:bidi="ar-SA"/>
      </w:rPr>
    </w:lvl>
    <w:lvl w:ilvl="4" w:tplc="01A2071C">
      <w:numFmt w:val="bullet"/>
      <w:lvlText w:val="•"/>
      <w:lvlJc w:val="left"/>
      <w:pPr>
        <w:ind w:left="4355" w:hanging="567"/>
      </w:pPr>
      <w:rPr>
        <w:rFonts w:hint="default"/>
        <w:lang w:val="pt-PT" w:eastAsia="en-US" w:bidi="ar-SA"/>
      </w:rPr>
    </w:lvl>
    <w:lvl w:ilvl="5" w:tplc="0B62F378">
      <w:numFmt w:val="bullet"/>
      <w:lvlText w:val="•"/>
      <w:lvlJc w:val="left"/>
      <w:pPr>
        <w:ind w:left="5204" w:hanging="567"/>
      </w:pPr>
      <w:rPr>
        <w:rFonts w:hint="default"/>
        <w:lang w:val="pt-PT" w:eastAsia="en-US" w:bidi="ar-SA"/>
      </w:rPr>
    </w:lvl>
    <w:lvl w:ilvl="6" w:tplc="E466B828">
      <w:numFmt w:val="bullet"/>
      <w:lvlText w:val="•"/>
      <w:lvlJc w:val="left"/>
      <w:pPr>
        <w:ind w:left="6053" w:hanging="567"/>
      </w:pPr>
      <w:rPr>
        <w:rFonts w:hint="default"/>
        <w:lang w:val="pt-PT" w:eastAsia="en-US" w:bidi="ar-SA"/>
      </w:rPr>
    </w:lvl>
    <w:lvl w:ilvl="7" w:tplc="75CCAF3C">
      <w:numFmt w:val="bullet"/>
      <w:lvlText w:val="•"/>
      <w:lvlJc w:val="left"/>
      <w:pPr>
        <w:ind w:left="6902" w:hanging="567"/>
      </w:pPr>
      <w:rPr>
        <w:rFonts w:hint="default"/>
        <w:lang w:val="pt-PT" w:eastAsia="en-US" w:bidi="ar-SA"/>
      </w:rPr>
    </w:lvl>
    <w:lvl w:ilvl="8" w:tplc="0F625F2E">
      <w:numFmt w:val="bullet"/>
      <w:lvlText w:val="•"/>
      <w:lvlJc w:val="left"/>
      <w:pPr>
        <w:ind w:left="7751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6154161A"/>
    <w:multiLevelType w:val="hybridMultilevel"/>
    <w:tmpl w:val="2960A960"/>
    <w:lvl w:ilvl="0" w:tplc="7B2E34A0">
      <w:start w:val="1"/>
      <w:numFmt w:val="upperRoman"/>
      <w:lvlText w:val="%1."/>
      <w:lvlJc w:val="left"/>
      <w:pPr>
        <w:ind w:left="1120" w:hanging="721"/>
      </w:pPr>
      <w:rPr>
        <w:rFonts w:ascii="Arial MT" w:eastAsia="Arial MT" w:hAnsi="Arial MT" w:cs="Arial MT" w:hint="default"/>
        <w:spacing w:val="-2"/>
        <w:w w:val="100"/>
        <w:sz w:val="23"/>
        <w:szCs w:val="23"/>
        <w:lang w:val="pt-PT" w:eastAsia="en-US" w:bidi="ar-SA"/>
      </w:rPr>
    </w:lvl>
    <w:lvl w:ilvl="1" w:tplc="3D323434">
      <w:numFmt w:val="bullet"/>
      <w:lvlText w:val="•"/>
      <w:lvlJc w:val="left"/>
      <w:pPr>
        <w:ind w:left="1952" w:hanging="721"/>
      </w:pPr>
      <w:rPr>
        <w:rFonts w:hint="default"/>
        <w:lang w:val="pt-PT" w:eastAsia="en-US" w:bidi="ar-SA"/>
      </w:rPr>
    </w:lvl>
    <w:lvl w:ilvl="2" w:tplc="04A8D904">
      <w:numFmt w:val="bullet"/>
      <w:lvlText w:val="•"/>
      <w:lvlJc w:val="left"/>
      <w:pPr>
        <w:ind w:left="2785" w:hanging="721"/>
      </w:pPr>
      <w:rPr>
        <w:rFonts w:hint="default"/>
        <w:lang w:val="pt-PT" w:eastAsia="en-US" w:bidi="ar-SA"/>
      </w:rPr>
    </w:lvl>
    <w:lvl w:ilvl="3" w:tplc="29C49916">
      <w:numFmt w:val="bullet"/>
      <w:lvlText w:val="•"/>
      <w:lvlJc w:val="left"/>
      <w:pPr>
        <w:ind w:left="3618" w:hanging="721"/>
      </w:pPr>
      <w:rPr>
        <w:rFonts w:hint="default"/>
        <w:lang w:val="pt-PT" w:eastAsia="en-US" w:bidi="ar-SA"/>
      </w:rPr>
    </w:lvl>
    <w:lvl w:ilvl="4" w:tplc="85848550">
      <w:numFmt w:val="bullet"/>
      <w:lvlText w:val="•"/>
      <w:lvlJc w:val="left"/>
      <w:pPr>
        <w:ind w:left="4451" w:hanging="721"/>
      </w:pPr>
      <w:rPr>
        <w:rFonts w:hint="default"/>
        <w:lang w:val="pt-PT" w:eastAsia="en-US" w:bidi="ar-SA"/>
      </w:rPr>
    </w:lvl>
    <w:lvl w:ilvl="5" w:tplc="C17E7D6C">
      <w:numFmt w:val="bullet"/>
      <w:lvlText w:val="•"/>
      <w:lvlJc w:val="left"/>
      <w:pPr>
        <w:ind w:left="5284" w:hanging="721"/>
      </w:pPr>
      <w:rPr>
        <w:rFonts w:hint="default"/>
        <w:lang w:val="pt-PT" w:eastAsia="en-US" w:bidi="ar-SA"/>
      </w:rPr>
    </w:lvl>
    <w:lvl w:ilvl="6" w:tplc="318047D0">
      <w:numFmt w:val="bullet"/>
      <w:lvlText w:val="•"/>
      <w:lvlJc w:val="left"/>
      <w:pPr>
        <w:ind w:left="6117" w:hanging="721"/>
      </w:pPr>
      <w:rPr>
        <w:rFonts w:hint="default"/>
        <w:lang w:val="pt-PT" w:eastAsia="en-US" w:bidi="ar-SA"/>
      </w:rPr>
    </w:lvl>
    <w:lvl w:ilvl="7" w:tplc="87287EBA">
      <w:numFmt w:val="bullet"/>
      <w:lvlText w:val="•"/>
      <w:lvlJc w:val="left"/>
      <w:pPr>
        <w:ind w:left="6950" w:hanging="721"/>
      </w:pPr>
      <w:rPr>
        <w:rFonts w:hint="default"/>
        <w:lang w:val="pt-PT" w:eastAsia="en-US" w:bidi="ar-SA"/>
      </w:rPr>
    </w:lvl>
    <w:lvl w:ilvl="8" w:tplc="1E02B430">
      <w:numFmt w:val="bullet"/>
      <w:lvlText w:val="•"/>
      <w:lvlJc w:val="left"/>
      <w:pPr>
        <w:ind w:left="7783" w:hanging="721"/>
      </w:pPr>
      <w:rPr>
        <w:rFonts w:hint="default"/>
        <w:lang w:val="pt-PT" w:eastAsia="en-US" w:bidi="ar-SA"/>
      </w:rPr>
    </w:lvl>
  </w:abstractNum>
  <w:abstractNum w:abstractNumId="6" w15:restartNumberingAfterBreak="0">
    <w:nsid w:val="66A93198"/>
    <w:multiLevelType w:val="multilevel"/>
    <w:tmpl w:val="BEE044A6"/>
    <w:lvl w:ilvl="0">
      <w:start w:val="1"/>
      <w:numFmt w:val="decimal"/>
      <w:lvlText w:val="%1."/>
      <w:lvlJc w:val="left"/>
      <w:pPr>
        <w:ind w:left="1110" w:hanging="711"/>
      </w:pPr>
      <w:rPr>
        <w:rFonts w:hint="default"/>
        <w:b/>
        <w:bCs/>
        <w:spacing w:val="-2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0" w:hanging="711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0" w:hanging="711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618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1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3" w:hanging="711"/>
      </w:pPr>
      <w:rPr>
        <w:rFonts w:hint="default"/>
        <w:lang w:val="pt-PT" w:eastAsia="en-US" w:bidi="ar-SA"/>
      </w:rPr>
    </w:lvl>
  </w:abstractNum>
  <w:abstractNum w:abstractNumId="7" w15:restartNumberingAfterBreak="0">
    <w:nsid w:val="715F2820"/>
    <w:multiLevelType w:val="hybridMultilevel"/>
    <w:tmpl w:val="32CC223C"/>
    <w:lvl w:ilvl="0" w:tplc="B9C2BB8E">
      <w:start w:val="1"/>
      <w:numFmt w:val="lowerLetter"/>
      <w:lvlText w:val="%1)"/>
      <w:lvlJc w:val="left"/>
      <w:pPr>
        <w:ind w:left="1110" w:hanging="711"/>
      </w:pPr>
      <w:rPr>
        <w:rFonts w:ascii="Arial MT" w:eastAsia="Arial MT" w:hAnsi="Arial MT" w:cs="Arial MT" w:hint="default"/>
        <w:spacing w:val="-2"/>
        <w:w w:val="95"/>
        <w:sz w:val="23"/>
        <w:szCs w:val="23"/>
        <w:lang w:val="pt-PT" w:eastAsia="en-US" w:bidi="ar-SA"/>
      </w:rPr>
    </w:lvl>
    <w:lvl w:ilvl="1" w:tplc="DE4A5B6C">
      <w:numFmt w:val="bullet"/>
      <w:lvlText w:val="•"/>
      <w:lvlJc w:val="left"/>
      <w:pPr>
        <w:ind w:left="1952" w:hanging="711"/>
      </w:pPr>
      <w:rPr>
        <w:rFonts w:hint="default"/>
        <w:lang w:val="pt-PT" w:eastAsia="en-US" w:bidi="ar-SA"/>
      </w:rPr>
    </w:lvl>
    <w:lvl w:ilvl="2" w:tplc="D9401E0A">
      <w:numFmt w:val="bullet"/>
      <w:lvlText w:val="•"/>
      <w:lvlJc w:val="left"/>
      <w:pPr>
        <w:ind w:left="2785" w:hanging="711"/>
      </w:pPr>
      <w:rPr>
        <w:rFonts w:hint="default"/>
        <w:lang w:val="pt-PT" w:eastAsia="en-US" w:bidi="ar-SA"/>
      </w:rPr>
    </w:lvl>
    <w:lvl w:ilvl="3" w:tplc="CD82A9BC">
      <w:numFmt w:val="bullet"/>
      <w:lvlText w:val="•"/>
      <w:lvlJc w:val="left"/>
      <w:pPr>
        <w:ind w:left="3618" w:hanging="711"/>
      </w:pPr>
      <w:rPr>
        <w:rFonts w:hint="default"/>
        <w:lang w:val="pt-PT" w:eastAsia="en-US" w:bidi="ar-SA"/>
      </w:rPr>
    </w:lvl>
    <w:lvl w:ilvl="4" w:tplc="35263B1C">
      <w:numFmt w:val="bullet"/>
      <w:lvlText w:val="•"/>
      <w:lvlJc w:val="left"/>
      <w:pPr>
        <w:ind w:left="4451" w:hanging="711"/>
      </w:pPr>
      <w:rPr>
        <w:rFonts w:hint="default"/>
        <w:lang w:val="pt-PT" w:eastAsia="en-US" w:bidi="ar-SA"/>
      </w:rPr>
    </w:lvl>
    <w:lvl w:ilvl="5" w:tplc="311EA080">
      <w:numFmt w:val="bullet"/>
      <w:lvlText w:val="•"/>
      <w:lvlJc w:val="left"/>
      <w:pPr>
        <w:ind w:left="5284" w:hanging="711"/>
      </w:pPr>
      <w:rPr>
        <w:rFonts w:hint="default"/>
        <w:lang w:val="pt-PT" w:eastAsia="en-US" w:bidi="ar-SA"/>
      </w:rPr>
    </w:lvl>
    <w:lvl w:ilvl="6" w:tplc="F62CBDA2">
      <w:numFmt w:val="bullet"/>
      <w:lvlText w:val="•"/>
      <w:lvlJc w:val="left"/>
      <w:pPr>
        <w:ind w:left="6117" w:hanging="711"/>
      </w:pPr>
      <w:rPr>
        <w:rFonts w:hint="default"/>
        <w:lang w:val="pt-PT" w:eastAsia="en-US" w:bidi="ar-SA"/>
      </w:rPr>
    </w:lvl>
    <w:lvl w:ilvl="7" w:tplc="62EC6D04">
      <w:numFmt w:val="bullet"/>
      <w:lvlText w:val="•"/>
      <w:lvlJc w:val="left"/>
      <w:pPr>
        <w:ind w:left="6950" w:hanging="711"/>
      </w:pPr>
      <w:rPr>
        <w:rFonts w:hint="default"/>
        <w:lang w:val="pt-PT" w:eastAsia="en-US" w:bidi="ar-SA"/>
      </w:rPr>
    </w:lvl>
    <w:lvl w:ilvl="8" w:tplc="90C2F558">
      <w:numFmt w:val="bullet"/>
      <w:lvlText w:val="•"/>
      <w:lvlJc w:val="left"/>
      <w:pPr>
        <w:ind w:left="7783" w:hanging="711"/>
      </w:pPr>
      <w:rPr>
        <w:rFonts w:hint="default"/>
        <w:lang w:val="pt-PT" w:eastAsia="en-US" w:bidi="ar-SA"/>
      </w:rPr>
    </w:lvl>
  </w:abstractNum>
  <w:num w:numId="1" w16cid:durableId="590624683">
    <w:abstractNumId w:val="2"/>
  </w:num>
  <w:num w:numId="2" w16cid:durableId="1713460071">
    <w:abstractNumId w:val="4"/>
  </w:num>
  <w:num w:numId="3" w16cid:durableId="1596398138">
    <w:abstractNumId w:val="0"/>
  </w:num>
  <w:num w:numId="4" w16cid:durableId="1473015932">
    <w:abstractNumId w:val="7"/>
  </w:num>
  <w:num w:numId="5" w16cid:durableId="476263477">
    <w:abstractNumId w:val="5"/>
  </w:num>
  <w:num w:numId="6" w16cid:durableId="1257053189">
    <w:abstractNumId w:val="3"/>
  </w:num>
  <w:num w:numId="7" w16cid:durableId="636690642">
    <w:abstractNumId w:val="6"/>
  </w:num>
  <w:num w:numId="8" w16cid:durableId="1476992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105"/>
    <w:rsid w:val="00002466"/>
    <w:rsid w:val="00057CFE"/>
    <w:rsid w:val="000A2D45"/>
    <w:rsid w:val="000C02D7"/>
    <w:rsid w:val="000D6F91"/>
    <w:rsid w:val="00165CD9"/>
    <w:rsid w:val="001A0129"/>
    <w:rsid w:val="001A552E"/>
    <w:rsid w:val="001B683C"/>
    <w:rsid w:val="001F4F60"/>
    <w:rsid w:val="002251FA"/>
    <w:rsid w:val="002C7F84"/>
    <w:rsid w:val="0030469F"/>
    <w:rsid w:val="003972CC"/>
    <w:rsid w:val="003C0872"/>
    <w:rsid w:val="004009E5"/>
    <w:rsid w:val="00461FCB"/>
    <w:rsid w:val="004A1A0B"/>
    <w:rsid w:val="00573F05"/>
    <w:rsid w:val="00604F8B"/>
    <w:rsid w:val="006607FA"/>
    <w:rsid w:val="007739D4"/>
    <w:rsid w:val="00816C0E"/>
    <w:rsid w:val="0082397F"/>
    <w:rsid w:val="008E4040"/>
    <w:rsid w:val="0091653E"/>
    <w:rsid w:val="009C2FBD"/>
    <w:rsid w:val="00A86648"/>
    <w:rsid w:val="00AC0BA9"/>
    <w:rsid w:val="00B922F8"/>
    <w:rsid w:val="00B967FD"/>
    <w:rsid w:val="00BB1815"/>
    <w:rsid w:val="00C67B37"/>
    <w:rsid w:val="00C71BFE"/>
    <w:rsid w:val="00C973F0"/>
    <w:rsid w:val="00D07FD4"/>
    <w:rsid w:val="00E71721"/>
    <w:rsid w:val="00E74725"/>
    <w:rsid w:val="00EA67F8"/>
    <w:rsid w:val="00EE3562"/>
    <w:rsid w:val="00F32BAC"/>
    <w:rsid w:val="00F60105"/>
    <w:rsid w:val="00F86F95"/>
    <w:rsid w:val="00F87C4F"/>
    <w:rsid w:val="00F96531"/>
    <w:rsid w:val="00FD3BF0"/>
    <w:rsid w:val="00FF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5977E"/>
  <w15:docId w15:val="{21EFD6BF-8EA2-4421-8053-F24E6BF57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110" w:hanging="712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34"/>
    <w:qFormat/>
    <w:pPr>
      <w:ind w:left="1110" w:hanging="721"/>
    </w:pPr>
  </w:style>
  <w:style w:type="paragraph" w:customStyle="1" w:styleId="TableParagraph">
    <w:name w:val="Table Paragraph"/>
    <w:basedOn w:val="Normal"/>
    <w:uiPriority w:val="1"/>
    <w:qFormat/>
    <w:pPr>
      <w:spacing w:before="114"/>
    </w:pPr>
  </w:style>
  <w:style w:type="character" w:styleId="Hyperlink">
    <w:name w:val="Hyperlink"/>
    <w:basedOn w:val="Fontepargpadro"/>
    <w:uiPriority w:val="99"/>
    <w:unhideWhenUsed/>
    <w:rsid w:val="008E404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E40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suporte_contabilidade@ipmi.sp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uporte_contabilidade@ipmi.sp.gov.br" TargetMode="External"/><Relationship Id="rId12" Type="http://schemas.openxmlformats.org/officeDocument/2006/relationships/hyperlink" Target="mailto:contabilidade@ipmi.sp.gov.br.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uporte_contabilidade@ipmi.sp.gov.b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tce.sp.gov.br/pesquisa-relacao-apenados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)%3B" TargetMode="External"/><Relationship Id="rId14" Type="http://schemas.openxmlformats.org/officeDocument/2006/relationships/hyperlink" Target="mailto:contabilidade@ipmi.sp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ipmi.sp.gov.br" TargetMode="External"/><Relationship Id="rId2" Type="http://schemas.openxmlformats.org/officeDocument/2006/relationships/hyperlink" Target="http://www.ipmi.sp.gov.br/" TargetMode="External"/><Relationship Id="rId1" Type="http://schemas.openxmlformats.org/officeDocument/2006/relationships/image" Target="media/image1.jpeg"/><Relationship Id="rId5" Type="http://schemas.openxmlformats.org/officeDocument/2006/relationships/hyperlink" Target="mailto:contato@ipmi.sp.gov.br" TargetMode="External"/><Relationship Id="rId4" Type="http://schemas.openxmlformats.org/officeDocument/2006/relationships/hyperlink" Target="http://www.ipmi.sp.gov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1296</Words>
  <Characters>7004</Characters>
  <Application>Microsoft Office Word</Application>
  <DocSecurity>0</DocSecurity>
  <Lines>58</Lines>
  <Paragraphs>16</Paragraphs>
  <ScaleCrop>false</ScaleCrop>
  <Company/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IPMI OFFICE</cp:lastModifiedBy>
  <cp:revision>2</cp:revision>
  <dcterms:created xsi:type="dcterms:W3CDTF">2026-08-27T14:12:00Z</dcterms:created>
  <dcterms:modified xsi:type="dcterms:W3CDTF">2026-08-27T14:12:00Z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2024-08-15T00:00:00Z</vt:filetime>
  </property>
  <property fmtid="{D5CDD505-2E9C-101B-9397-08002B2CF9AE}" pid="3" name="Creator">
    <vt:lpwstr>PDFium</vt:lpwstr>
  </property>
  <property fmtid="{D5CDD505-2E9C-101B-9397-08002B2CF9AE}" pid="4" name="LastSaved">
    <vt:filetime>2024-08-15T00:00:00Z</vt:filetime>
  </property>
</Properties>
</file>