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387202" w14:textId="77777777" w:rsidR="00EE488C" w:rsidRPr="00A77DE8" w:rsidRDefault="00EE488C" w:rsidP="00577DAF">
      <w:pPr>
        <w:rPr>
          <w:rFonts w:cs="Arial"/>
          <w:sz w:val="20"/>
        </w:rPr>
      </w:pPr>
    </w:p>
    <w:p w14:paraId="5438B3CB" w14:textId="77777777" w:rsidR="006B2FB6" w:rsidRDefault="006B2FB6" w:rsidP="00344471">
      <w:pPr>
        <w:spacing w:line="276" w:lineRule="auto"/>
        <w:jc w:val="center"/>
        <w:rPr>
          <w:rFonts w:cs="Arial"/>
          <w:b/>
          <w:bCs/>
          <w:spacing w:val="6"/>
          <w:sz w:val="23"/>
          <w:szCs w:val="23"/>
          <w:u w:val="single"/>
        </w:rPr>
      </w:pPr>
    </w:p>
    <w:p w14:paraId="729F0750" w14:textId="77777777" w:rsidR="006B2FB6" w:rsidRDefault="006B2FB6" w:rsidP="00344471">
      <w:pPr>
        <w:spacing w:line="276" w:lineRule="auto"/>
        <w:jc w:val="center"/>
        <w:rPr>
          <w:rFonts w:cs="Arial"/>
          <w:b/>
          <w:bCs/>
          <w:spacing w:val="6"/>
          <w:sz w:val="23"/>
          <w:szCs w:val="23"/>
          <w:u w:val="single"/>
        </w:rPr>
      </w:pPr>
    </w:p>
    <w:p w14:paraId="6E341A4A" w14:textId="1E565F9F" w:rsidR="00344471" w:rsidRPr="006B2FB6" w:rsidRDefault="00344471" w:rsidP="00344471">
      <w:pPr>
        <w:spacing w:line="276" w:lineRule="auto"/>
        <w:jc w:val="center"/>
        <w:rPr>
          <w:rFonts w:cs="Arial"/>
          <w:b/>
          <w:bCs/>
          <w:spacing w:val="6"/>
          <w:sz w:val="23"/>
          <w:szCs w:val="23"/>
          <w:u w:val="single"/>
        </w:rPr>
      </w:pPr>
      <w:r w:rsidRPr="006B2FB6">
        <w:rPr>
          <w:rFonts w:cs="Arial"/>
          <w:b/>
          <w:bCs/>
          <w:spacing w:val="6"/>
          <w:sz w:val="23"/>
          <w:szCs w:val="23"/>
          <w:u w:val="single"/>
        </w:rPr>
        <w:t>AVISO DE DISPENSA DE LICITAÇÃO</w:t>
      </w:r>
    </w:p>
    <w:p w14:paraId="5FE180EB" w14:textId="77777777" w:rsidR="00344471" w:rsidRPr="006B2FB6" w:rsidRDefault="00344471" w:rsidP="00344471">
      <w:pPr>
        <w:tabs>
          <w:tab w:val="left" w:pos="993"/>
        </w:tabs>
        <w:spacing w:line="276" w:lineRule="auto"/>
        <w:jc w:val="center"/>
        <w:rPr>
          <w:rFonts w:cs="Arial"/>
          <w:b/>
          <w:bCs/>
          <w:spacing w:val="16"/>
          <w:sz w:val="23"/>
          <w:szCs w:val="23"/>
        </w:rPr>
      </w:pPr>
    </w:p>
    <w:p w14:paraId="691B90E9" w14:textId="3E254F7B" w:rsidR="00344471" w:rsidRDefault="00344471" w:rsidP="00344471">
      <w:pPr>
        <w:tabs>
          <w:tab w:val="left" w:pos="993"/>
        </w:tabs>
        <w:spacing w:line="480" w:lineRule="auto"/>
        <w:jc w:val="center"/>
        <w:rPr>
          <w:rFonts w:cs="Arial"/>
          <w:b/>
          <w:bCs/>
          <w:sz w:val="23"/>
          <w:szCs w:val="23"/>
          <w:u w:val="single"/>
        </w:rPr>
      </w:pPr>
      <w:r w:rsidRPr="006B2FB6">
        <w:rPr>
          <w:rFonts w:cs="Arial"/>
          <w:b/>
          <w:bCs/>
          <w:sz w:val="23"/>
          <w:szCs w:val="23"/>
          <w:u w:val="single"/>
        </w:rPr>
        <w:t xml:space="preserve">Processo n.º </w:t>
      </w:r>
      <w:r w:rsidR="002950F8">
        <w:rPr>
          <w:rFonts w:cs="Arial"/>
          <w:b/>
          <w:bCs/>
          <w:sz w:val="23"/>
          <w:szCs w:val="23"/>
          <w:u w:val="single"/>
        </w:rPr>
        <w:t>201</w:t>
      </w:r>
      <w:r w:rsidRPr="006B2FB6">
        <w:rPr>
          <w:rFonts w:cs="Arial"/>
          <w:b/>
          <w:bCs/>
          <w:sz w:val="23"/>
          <w:szCs w:val="23"/>
          <w:u w:val="single"/>
        </w:rPr>
        <w:t>/202</w:t>
      </w:r>
      <w:r w:rsidR="002950F8">
        <w:rPr>
          <w:rFonts w:cs="Arial"/>
          <w:b/>
          <w:bCs/>
          <w:sz w:val="23"/>
          <w:szCs w:val="23"/>
          <w:u w:val="single"/>
        </w:rPr>
        <w:t>6</w:t>
      </w:r>
    </w:p>
    <w:p w14:paraId="05914740" w14:textId="77777777" w:rsidR="006B2FB6" w:rsidRPr="006B2FB6" w:rsidRDefault="006B2FB6" w:rsidP="00344471">
      <w:pPr>
        <w:tabs>
          <w:tab w:val="left" w:pos="993"/>
        </w:tabs>
        <w:spacing w:line="480" w:lineRule="auto"/>
        <w:jc w:val="center"/>
        <w:rPr>
          <w:rFonts w:cs="Arial"/>
          <w:b/>
          <w:bCs/>
          <w:sz w:val="14"/>
          <w:szCs w:val="14"/>
          <w:u w:val="single"/>
        </w:rPr>
      </w:pPr>
    </w:p>
    <w:p w14:paraId="62DEC6B5" w14:textId="19F2C9A3" w:rsidR="00344471" w:rsidRPr="006B2FB6" w:rsidRDefault="00344471" w:rsidP="00250F57">
      <w:pPr>
        <w:widowControl w:val="0"/>
        <w:tabs>
          <w:tab w:val="left" w:pos="695"/>
        </w:tabs>
        <w:autoSpaceDE w:val="0"/>
        <w:autoSpaceDN w:val="0"/>
        <w:ind w:left="41" w:right="39"/>
        <w:jc w:val="both"/>
        <w:rPr>
          <w:rFonts w:cs="Arial"/>
          <w:sz w:val="23"/>
          <w:szCs w:val="23"/>
        </w:rPr>
      </w:pPr>
      <w:r w:rsidRPr="006B2FB6">
        <w:rPr>
          <w:rFonts w:eastAsia="Bookman Old Style" w:cs="Arial"/>
          <w:color w:val="000000"/>
          <w:sz w:val="23"/>
          <w:szCs w:val="23"/>
        </w:rPr>
        <w:t xml:space="preserve">Encontra-se aberto aviso de </w:t>
      </w:r>
      <w:r w:rsidR="005F441C" w:rsidRPr="006B2FB6">
        <w:rPr>
          <w:rFonts w:eastAsia="Bookman Old Style" w:cs="Arial"/>
          <w:color w:val="000000"/>
          <w:sz w:val="23"/>
          <w:szCs w:val="23"/>
        </w:rPr>
        <w:t>D</w:t>
      </w:r>
      <w:r w:rsidRPr="006B2FB6">
        <w:rPr>
          <w:rFonts w:eastAsia="Bookman Old Style" w:cs="Arial"/>
          <w:color w:val="000000"/>
          <w:sz w:val="23"/>
          <w:szCs w:val="23"/>
        </w:rPr>
        <w:t xml:space="preserve">ispensa de </w:t>
      </w:r>
      <w:r w:rsidR="005F441C" w:rsidRPr="006B2FB6">
        <w:rPr>
          <w:rFonts w:eastAsia="Bookman Old Style" w:cs="Arial"/>
          <w:color w:val="000000"/>
          <w:sz w:val="23"/>
          <w:szCs w:val="23"/>
        </w:rPr>
        <w:t>L</w:t>
      </w:r>
      <w:r w:rsidRPr="006B2FB6">
        <w:rPr>
          <w:rFonts w:eastAsia="Bookman Old Style" w:cs="Arial"/>
          <w:color w:val="000000"/>
          <w:sz w:val="23"/>
          <w:szCs w:val="23"/>
        </w:rPr>
        <w:t xml:space="preserve">icitação, </w:t>
      </w:r>
      <w:bookmarkStart w:id="0" w:name="_Hlk169013542"/>
      <w:r w:rsidRPr="006B2FB6">
        <w:rPr>
          <w:rFonts w:eastAsia="Bookman Old Style" w:cs="Arial"/>
          <w:color w:val="000000"/>
          <w:sz w:val="23"/>
          <w:szCs w:val="23"/>
        </w:rPr>
        <w:t xml:space="preserve">conforme </w:t>
      </w:r>
      <w:bookmarkStart w:id="1" w:name="_Hlk169106113"/>
      <w:r w:rsidRPr="006B2FB6">
        <w:rPr>
          <w:rFonts w:eastAsia="Bookman Old Style" w:cs="Arial"/>
          <w:color w:val="000000"/>
          <w:sz w:val="23"/>
          <w:szCs w:val="23"/>
        </w:rPr>
        <w:t>art. 75 inciso II, da Lei Federal n.º 14.133/2021</w:t>
      </w:r>
      <w:bookmarkEnd w:id="0"/>
      <w:r w:rsidRPr="006B2FB6">
        <w:rPr>
          <w:rFonts w:eastAsia="Bookman Old Style" w:cs="Arial"/>
          <w:color w:val="000000"/>
          <w:sz w:val="23"/>
          <w:szCs w:val="23"/>
        </w:rPr>
        <w:t xml:space="preserve"> </w:t>
      </w:r>
      <w:bookmarkEnd w:id="1"/>
      <w:r w:rsidRPr="006B2FB6">
        <w:rPr>
          <w:rFonts w:eastAsia="Bookman Old Style" w:cs="Arial"/>
          <w:color w:val="000000"/>
          <w:sz w:val="23"/>
          <w:szCs w:val="23"/>
        </w:rPr>
        <w:t xml:space="preserve">e </w:t>
      </w:r>
      <w:r w:rsidRPr="006B2FB6">
        <w:rPr>
          <w:rFonts w:cs="Arial"/>
          <w:sz w:val="23"/>
          <w:szCs w:val="23"/>
        </w:rPr>
        <w:t>Decreto Municipal n.º 13.285/2023</w:t>
      </w:r>
      <w:r w:rsidRPr="006B2FB6">
        <w:rPr>
          <w:rFonts w:eastAsia="Bookman Old Style" w:cs="Arial"/>
          <w:color w:val="000000"/>
          <w:sz w:val="23"/>
          <w:szCs w:val="23"/>
        </w:rPr>
        <w:t xml:space="preserve">, referente </w:t>
      </w:r>
      <w:bookmarkStart w:id="2" w:name="_Hlk174381111"/>
      <w:bookmarkStart w:id="3" w:name="_Hlk169161088"/>
      <w:r w:rsidR="003F7350">
        <w:rPr>
          <w:rFonts w:eastAsia="Bookman Old Style" w:cs="Arial"/>
          <w:color w:val="000000"/>
          <w:sz w:val="23"/>
          <w:szCs w:val="23"/>
        </w:rPr>
        <w:t>ao</w:t>
      </w:r>
      <w:r w:rsidR="00651FB8" w:rsidRPr="00651FB8">
        <w:rPr>
          <w:rFonts w:cs="Arial"/>
          <w:b/>
          <w:bCs/>
          <w:sz w:val="23"/>
          <w:szCs w:val="23"/>
        </w:rPr>
        <w:t xml:space="preserve"> </w:t>
      </w:r>
      <w:bookmarkEnd w:id="2"/>
      <w:r w:rsidR="003F7350">
        <w:rPr>
          <w:rFonts w:cs="Arial"/>
          <w:b/>
          <w:bCs/>
          <w:sz w:val="23"/>
          <w:szCs w:val="23"/>
        </w:rPr>
        <w:t xml:space="preserve">fornecimento de </w:t>
      </w:r>
      <w:r w:rsidR="00E658BC">
        <w:rPr>
          <w:rFonts w:cs="Arial"/>
          <w:b/>
          <w:bCs/>
          <w:sz w:val="23"/>
          <w:szCs w:val="23"/>
        </w:rPr>
        <w:t>Á</w:t>
      </w:r>
      <w:r w:rsidR="003F7350">
        <w:rPr>
          <w:rFonts w:cs="Arial"/>
          <w:b/>
          <w:bCs/>
          <w:sz w:val="23"/>
          <w:szCs w:val="23"/>
        </w:rPr>
        <w:t xml:space="preserve">gua </w:t>
      </w:r>
      <w:r w:rsidR="00E658BC">
        <w:rPr>
          <w:rFonts w:cs="Arial"/>
          <w:b/>
          <w:bCs/>
          <w:sz w:val="23"/>
          <w:szCs w:val="23"/>
        </w:rPr>
        <w:t>M</w:t>
      </w:r>
      <w:r w:rsidR="003F7350">
        <w:rPr>
          <w:rFonts w:cs="Arial"/>
          <w:b/>
          <w:bCs/>
          <w:sz w:val="23"/>
          <w:szCs w:val="23"/>
        </w:rPr>
        <w:t>ineral</w:t>
      </w:r>
      <w:r w:rsidR="001816D7">
        <w:rPr>
          <w:rFonts w:cs="Arial"/>
          <w:b/>
          <w:bCs/>
          <w:sz w:val="23"/>
          <w:szCs w:val="23"/>
        </w:rPr>
        <w:t>,</w:t>
      </w:r>
      <w:r w:rsidR="001816D7" w:rsidRPr="00651FB8">
        <w:rPr>
          <w:rFonts w:cs="Arial"/>
          <w:b/>
          <w:bCs/>
          <w:sz w:val="23"/>
          <w:szCs w:val="23"/>
        </w:rPr>
        <w:t xml:space="preserve"> para atender as necessidades do</w:t>
      </w:r>
      <w:r w:rsidR="001816D7">
        <w:rPr>
          <w:rFonts w:cs="Arial"/>
          <w:sz w:val="23"/>
          <w:szCs w:val="23"/>
        </w:rPr>
        <w:t xml:space="preserve"> </w:t>
      </w:r>
      <w:r w:rsidR="001816D7" w:rsidRPr="006B2FB6">
        <w:rPr>
          <w:rFonts w:cs="Arial"/>
          <w:b/>
          <w:bCs/>
          <w:sz w:val="23"/>
          <w:szCs w:val="23"/>
        </w:rPr>
        <w:t>IPMI - Instituto de Previdência Municipal de Itapeva</w:t>
      </w:r>
      <w:bookmarkEnd w:id="3"/>
      <w:r w:rsidRPr="006B2FB6">
        <w:rPr>
          <w:rFonts w:eastAsia="Bookman Old Style" w:cs="Arial"/>
          <w:b/>
          <w:bCs/>
          <w:color w:val="000000"/>
          <w:sz w:val="23"/>
          <w:szCs w:val="23"/>
        </w:rPr>
        <w:t xml:space="preserve"> </w:t>
      </w:r>
      <w:r w:rsidRPr="006B2FB6">
        <w:rPr>
          <w:rFonts w:eastAsia="Bookman Old Style" w:cs="Arial"/>
          <w:color w:val="000000"/>
          <w:sz w:val="23"/>
          <w:szCs w:val="23"/>
        </w:rPr>
        <w:t>conforme descrito no Termo de Referência.</w:t>
      </w:r>
      <w:r w:rsidRPr="006B2FB6">
        <w:rPr>
          <w:rFonts w:eastAsia="SimSun" w:cs="Arial"/>
          <w:sz w:val="23"/>
          <w:szCs w:val="23"/>
        </w:rPr>
        <w:t xml:space="preserve"> </w:t>
      </w:r>
    </w:p>
    <w:p w14:paraId="177A00D9" w14:textId="6BAE290B" w:rsidR="00344471" w:rsidRPr="006B2FB6" w:rsidRDefault="00344471" w:rsidP="00B43CCE">
      <w:pPr>
        <w:tabs>
          <w:tab w:val="left" w:pos="709"/>
          <w:tab w:val="left" w:pos="993"/>
          <w:tab w:val="left" w:pos="1140"/>
        </w:tabs>
        <w:spacing w:before="120" w:after="120"/>
        <w:jc w:val="both"/>
        <w:rPr>
          <w:rFonts w:eastAsia="Bookman Old Style" w:cs="Arial"/>
          <w:color w:val="000000"/>
          <w:sz w:val="23"/>
          <w:szCs w:val="23"/>
        </w:rPr>
      </w:pPr>
      <w:r w:rsidRPr="006B2FB6">
        <w:rPr>
          <w:rFonts w:eastAsia="Bookman Old Style" w:cs="Arial"/>
          <w:color w:val="000000"/>
          <w:sz w:val="23"/>
          <w:szCs w:val="23"/>
        </w:rPr>
        <w:t>Visando atender o disposto no §3º do art. 75, da Lei Federal n.º 14.</w:t>
      </w:r>
      <w:r w:rsidR="003A48D5" w:rsidRPr="006B2FB6">
        <w:rPr>
          <w:rFonts w:eastAsia="Bookman Old Style" w:cs="Arial"/>
          <w:color w:val="000000"/>
          <w:sz w:val="23"/>
          <w:szCs w:val="23"/>
        </w:rPr>
        <w:t>1</w:t>
      </w:r>
      <w:r w:rsidRPr="006B2FB6">
        <w:rPr>
          <w:rFonts w:eastAsia="Bookman Old Style" w:cs="Arial"/>
          <w:color w:val="000000"/>
          <w:sz w:val="23"/>
          <w:szCs w:val="23"/>
        </w:rPr>
        <w:t>33/2021, abre-se prazo às empresas interessadas neste objeto para a apresentação de propostas.</w:t>
      </w:r>
    </w:p>
    <w:p w14:paraId="3E7F384F" w14:textId="321A9D7B" w:rsidR="00344471" w:rsidRPr="006B2FB6" w:rsidRDefault="00344471" w:rsidP="00823291">
      <w:pPr>
        <w:tabs>
          <w:tab w:val="left" w:pos="709"/>
          <w:tab w:val="left" w:pos="993"/>
          <w:tab w:val="left" w:pos="1140"/>
        </w:tabs>
        <w:spacing w:before="120" w:after="120"/>
        <w:jc w:val="both"/>
        <w:rPr>
          <w:rFonts w:eastAsia="SimSun" w:cs="Arial"/>
          <w:sz w:val="23"/>
          <w:szCs w:val="23"/>
        </w:rPr>
      </w:pPr>
      <w:bookmarkStart w:id="4" w:name="_Hlk169013615"/>
      <w:r w:rsidRPr="006B2FB6">
        <w:rPr>
          <w:rFonts w:eastAsia="SimSun" w:cs="Arial"/>
          <w:sz w:val="23"/>
          <w:szCs w:val="23"/>
        </w:rPr>
        <w:t>As propostas, conforme modelo constante no Anexo II, deverão ser enviadas no</w:t>
      </w:r>
      <w:r w:rsidR="00BB73C1">
        <w:rPr>
          <w:rFonts w:eastAsia="SimSun" w:cs="Arial"/>
          <w:sz w:val="23"/>
          <w:szCs w:val="23"/>
        </w:rPr>
        <w:t>s endereços de</w:t>
      </w:r>
      <w:r w:rsidRPr="006B2FB6">
        <w:rPr>
          <w:rFonts w:eastAsia="SimSun" w:cs="Arial"/>
          <w:sz w:val="23"/>
          <w:szCs w:val="23"/>
        </w:rPr>
        <w:t xml:space="preserve"> e-mail</w:t>
      </w:r>
      <w:r w:rsidR="00BB73C1">
        <w:rPr>
          <w:rFonts w:eastAsia="SimSun" w:cs="Arial"/>
          <w:sz w:val="23"/>
          <w:szCs w:val="23"/>
        </w:rPr>
        <w:t xml:space="preserve">: </w:t>
      </w:r>
      <w:hyperlink r:id="rId8" w:history="1">
        <w:r w:rsidR="00BB73C1" w:rsidRPr="00BB73C1">
          <w:rPr>
            <w:rStyle w:val="Hyperlink"/>
            <w:rFonts w:eastAsia="SimSun" w:cs="Arial"/>
            <w:b/>
            <w:bCs/>
            <w:color w:val="auto"/>
            <w:sz w:val="23"/>
            <w:szCs w:val="23"/>
            <w:u w:val="none"/>
          </w:rPr>
          <w:t>suporte_contabilidade@ipmi.sp.gov.br</w:t>
        </w:r>
      </w:hyperlink>
      <w:r w:rsidR="00BB73C1">
        <w:rPr>
          <w:rFonts w:eastAsia="SimSun" w:cs="Arial"/>
          <w:sz w:val="23"/>
          <w:szCs w:val="23"/>
        </w:rPr>
        <w:t xml:space="preserve"> e </w:t>
      </w:r>
      <w:r w:rsidR="00BB73C1" w:rsidRPr="00BB73C1">
        <w:rPr>
          <w:rFonts w:eastAsia="SimSun" w:cs="Arial"/>
          <w:b/>
          <w:bCs/>
          <w:sz w:val="23"/>
          <w:szCs w:val="23"/>
        </w:rPr>
        <w:t>contabilidade@ipmi.sp.gov</w:t>
      </w:r>
      <w:r w:rsidR="00BB73C1" w:rsidRPr="006B2FB6">
        <w:rPr>
          <w:rFonts w:eastAsia="SimSun" w:cs="Arial"/>
          <w:sz w:val="23"/>
          <w:szCs w:val="23"/>
        </w:rPr>
        <w:t>.br</w:t>
      </w:r>
      <w:r w:rsidR="005979FD" w:rsidRPr="006B2FB6">
        <w:rPr>
          <w:rFonts w:eastAsia="SimSun" w:cs="Arial"/>
          <w:b/>
          <w:bCs/>
          <w:sz w:val="23"/>
          <w:szCs w:val="23"/>
        </w:rPr>
        <w:t>,</w:t>
      </w:r>
      <w:r w:rsidRPr="006B2FB6">
        <w:rPr>
          <w:rFonts w:eastAsia="SimSun" w:cs="Arial"/>
          <w:sz w:val="23"/>
          <w:szCs w:val="23"/>
        </w:rPr>
        <w:t xml:space="preserve"> </w:t>
      </w:r>
      <w:r w:rsidR="00FA3DDF" w:rsidRPr="006B2FB6">
        <w:rPr>
          <w:rFonts w:eastAsia="SimSun" w:cs="Arial"/>
          <w:sz w:val="23"/>
          <w:szCs w:val="23"/>
        </w:rPr>
        <w:t xml:space="preserve">até às 23h59min do dia </w:t>
      </w:r>
      <w:r w:rsidR="00F62EF0" w:rsidRPr="00F62EF0">
        <w:rPr>
          <w:rFonts w:eastAsia="SimSun" w:cs="Arial"/>
          <w:sz w:val="23"/>
          <w:szCs w:val="23"/>
        </w:rPr>
        <w:t>1</w:t>
      </w:r>
      <w:r w:rsidR="007E108C">
        <w:rPr>
          <w:rFonts w:eastAsia="SimSun" w:cs="Arial"/>
          <w:sz w:val="23"/>
          <w:szCs w:val="23"/>
        </w:rPr>
        <w:t>0</w:t>
      </w:r>
      <w:r w:rsidR="00A72F15" w:rsidRPr="00F62EF0">
        <w:rPr>
          <w:rFonts w:eastAsia="SimSun" w:cs="Arial"/>
          <w:sz w:val="23"/>
          <w:szCs w:val="23"/>
        </w:rPr>
        <w:t>/</w:t>
      </w:r>
      <w:r w:rsidR="00BB73C1" w:rsidRPr="00F62EF0">
        <w:rPr>
          <w:rFonts w:eastAsia="SimSun" w:cs="Arial"/>
          <w:sz w:val="23"/>
          <w:szCs w:val="23"/>
        </w:rPr>
        <w:t>09</w:t>
      </w:r>
      <w:r w:rsidR="00FA3DDF" w:rsidRPr="00F62EF0">
        <w:rPr>
          <w:rFonts w:eastAsia="SimSun" w:cs="Arial"/>
          <w:sz w:val="23"/>
          <w:szCs w:val="23"/>
        </w:rPr>
        <w:t>/202</w:t>
      </w:r>
      <w:r w:rsidR="00BB73C1" w:rsidRPr="00F62EF0">
        <w:rPr>
          <w:rFonts w:eastAsia="SimSun" w:cs="Arial"/>
          <w:sz w:val="23"/>
          <w:szCs w:val="23"/>
        </w:rPr>
        <w:t>6</w:t>
      </w:r>
      <w:r w:rsidR="005F441C" w:rsidRPr="00F62EF0">
        <w:rPr>
          <w:rFonts w:eastAsia="SimSun" w:cs="Arial"/>
          <w:sz w:val="23"/>
          <w:szCs w:val="23"/>
        </w:rPr>
        <w:t>.</w:t>
      </w:r>
    </w:p>
    <w:p w14:paraId="3CC32A01" w14:textId="702E4C16" w:rsidR="00823291" w:rsidRPr="006B2FB6" w:rsidRDefault="00344471" w:rsidP="00823291">
      <w:pPr>
        <w:tabs>
          <w:tab w:val="left" w:pos="709"/>
          <w:tab w:val="left" w:pos="993"/>
          <w:tab w:val="left" w:pos="1140"/>
        </w:tabs>
        <w:spacing w:before="120" w:after="120"/>
        <w:jc w:val="both"/>
        <w:rPr>
          <w:rFonts w:eastAsia="SimSun" w:cs="Arial"/>
          <w:sz w:val="23"/>
          <w:szCs w:val="23"/>
        </w:rPr>
      </w:pPr>
      <w:bookmarkStart w:id="5" w:name="_Hlk169167194"/>
      <w:r w:rsidRPr="006B2FB6">
        <w:rPr>
          <w:rFonts w:eastAsia="SimSun" w:cs="Arial"/>
          <w:sz w:val="23"/>
          <w:szCs w:val="23"/>
        </w:rPr>
        <w:t xml:space="preserve">Esclarecimentos adicionais poderão ser obtidos no </w:t>
      </w:r>
      <w:r w:rsidR="005F441C" w:rsidRPr="006B2FB6">
        <w:rPr>
          <w:rFonts w:eastAsia="SimSun" w:cs="Arial"/>
          <w:sz w:val="23"/>
          <w:szCs w:val="23"/>
        </w:rPr>
        <w:t xml:space="preserve">IPMI - </w:t>
      </w:r>
      <w:r w:rsidRPr="006B2FB6">
        <w:rPr>
          <w:rFonts w:eastAsia="SimSun" w:cs="Arial"/>
          <w:sz w:val="23"/>
          <w:szCs w:val="23"/>
        </w:rPr>
        <w:t xml:space="preserve">Instituto de Previdência Municipal de Itapeva, no horário das </w:t>
      </w:r>
      <w:r w:rsidR="00DC5F26" w:rsidRPr="006B2FB6">
        <w:rPr>
          <w:rFonts w:eastAsia="SimSun" w:cs="Arial"/>
          <w:sz w:val="23"/>
          <w:szCs w:val="23"/>
        </w:rPr>
        <w:t>8h</w:t>
      </w:r>
      <w:r w:rsidRPr="006B2FB6">
        <w:rPr>
          <w:rFonts w:eastAsia="SimSun" w:cs="Arial"/>
          <w:sz w:val="23"/>
          <w:szCs w:val="23"/>
        </w:rPr>
        <w:t>00 às 1</w:t>
      </w:r>
      <w:r w:rsidR="00DC5F26" w:rsidRPr="006B2FB6">
        <w:rPr>
          <w:rFonts w:eastAsia="SimSun" w:cs="Arial"/>
          <w:sz w:val="23"/>
          <w:szCs w:val="23"/>
        </w:rPr>
        <w:t>2h</w:t>
      </w:r>
      <w:r w:rsidRPr="006B2FB6">
        <w:rPr>
          <w:rFonts w:eastAsia="SimSun" w:cs="Arial"/>
          <w:sz w:val="23"/>
          <w:szCs w:val="23"/>
        </w:rPr>
        <w:t>00 e das 14</w:t>
      </w:r>
      <w:r w:rsidR="00DC5F26" w:rsidRPr="006B2FB6">
        <w:rPr>
          <w:rFonts w:eastAsia="SimSun" w:cs="Arial"/>
          <w:sz w:val="23"/>
          <w:szCs w:val="23"/>
        </w:rPr>
        <w:t>h</w:t>
      </w:r>
      <w:r w:rsidRPr="006B2FB6">
        <w:rPr>
          <w:rFonts w:eastAsia="SimSun" w:cs="Arial"/>
          <w:sz w:val="23"/>
          <w:szCs w:val="23"/>
        </w:rPr>
        <w:t>00</w:t>
      </w:r>
      <w:r w:rsidR="005F441C" w:rsidRPr="006B2FB6">
        <w:rPr>
          <w:rFonts w:eastAsia="SimSun" w:cs="Arial"/>
          <w:sz w:val="23"/>
          <w:szCs w:val="23"/>
        </w:rPr>
        <w:t xml:space="preserve"> </w:t>
      </w:r>
      <w:r w:rsidRPr="006B2FB6">
        <w:rPr>
          <w:rFonts w:eastAsia="SimSun" w:cs="Arial"/>
          <w:sz w:val="23"/>
          <w:szCs w:val="23"/>
        </w:rPr>
        <w:t>às 17</w:t>
      </w:r>
      <w:r w:rsidR="00DC5F26" w:rsidRPr="006B2FB6">
        <w:rPr>
          <w:rFonts w:eastAsia="SimSun" w:cs="Arial"/>
          <w:sz w:val="23"/>
          <w:szCs w:val="23"/>
        </w:rPr>
        <w:t>h00</w:t>
      </w:r>
      <w:r w:rsidRPr="006B2FB6">
        <w:rPr>
          <w:rFonts w:eastAsia="SimSun" w:cs="Arial"/>
          <w:sz w:val="23"/>
          <w:szCs w:val="23"/>
        </w:rPr>
        <w:t>, pelo e-mail supracitado ou pelo telefone (15) 3524-9890.</w:t>
      </w:r>
    </w:p>
    <w:bookmarkEnd w:id="5"/>
    <w:p w14:paraId="7C6CFADD" w14:textId="77777777" w:rsidR="00823291" w:rsidRPr="006B2FB6" w:rsidRDefault="00823291" w:rsidP="00823291">
      <w:pPr>
        <w:tabs>
          <w:tab w:val="left" w:pos="709"/>
          <w:tab w:val="left" w:pos="993"/>
          <w:tab w:val="left" w:pos="1140"/>
        </w:tabs>
        <w:spacing w:before="120" w:after="120"/>
        <w:jc w:val="both"/>
        <w:rPr>
          <w:rFonts w:eastAsia="SimSun" w:cs="Arial"/>
          <w:sz w:val="23"/>
          <w:szCs w:val="23"/>
        </w:rPr>
      </w:pPr>
    </w:p>
    <w:p w14:paraId="76AB8C20" w14:textId="2D484D58" w:rsidR="00023F9A" w:rsidRPr="006B2FB6" w:rsidRDefault="00023F9A" w:rsidP="009D2852">
      <w:pPr>
        <w:pStyle w:val="PargrafodaLista"/>
        <w:numPr>
          <w:ilvl w:val="0"/>
          <w:numId w:val="8"/>
        </w:numPr>
        <w:tabs>
          <w:tab w:val="left" w:pos="709"/>
          <w:tab w:val="left" w:pos="993"/>
          <w:tab w:val="left" w:pos="1140"/>
        </w:tabs>
        <w:spacing w:before="120" w:after="120" w:line="240" w:lineRule="auto"/>
        <w:ind w:left="709" w:hanging="709"/>
        <w:contextualSpacing w:val="0"/>
        <w:jc w:val="both"/>
        <w:rPr>
          <w:rFonts w:ascii="Arial" w:eastAsia="SimSun" w:hAnsi="Arial" w:cs="Arial"/>
          <w:b/>
          <w:bCs/>
          <w:sz w:val="23"/>
          <w:szCs w:val="23"/>
        </w:rPr>
      </w:pPr>
      <w:r w:rsidRPr="006B2FB6">
        <w:rPr>
          <w:rFonts w:ascii="Arial" w:eastAsia="SimSun" w:hAnsi="Arial" w:cs="Arial"/>
          <w:b/>
          <w:bCs/>
          <w:sz w:val="23"/>
          <w:szCs w:val="23"/>
        </w:rPr>
        <w:t>DO OBJETO</w:t>
      </w:r>
    </w:p>
    <w:bookmarkEnd w:id="4"/>
    <w:p w14:paraId="7B2F1A23" w14:textId="4EFB7CBC" w:rsidR="00344471" w:rsidRPr="006B2FB6" w:rsidRDefault="00344471" w:rsidP="009D2852">
      <w:pPr>
        <w:pStyle w:val="PargrafodaLista"/>
        <w:numPr>
          <w:ilvl w:val="1"/>
          <w:numId w:val="6"/>
        </w:numPr>
        <w:tabs>
          <w:tab w:val="left" w:pos="709"/>
        </w:tabs>
        <w:spacing w:before="120" w:after="120" w:line="240" w:lineRule="auto"/>
        <w:ind w:left="709" w:right="-1" w:hanging="709"/>
        <w:contextualSpacing w:val="0"/>
        <w:jc w:val="both"/>
        <w:rPr>
          <w:rFonts w:ascii="Arial" w:hAnsi="Arial" w:cs="Arial"/>
          <w:sz w:val="23"/>
          <w:szCs w:val="23"/>
        </w:rPr>
      </w:pPr>
      <w:r w:rsidRPr="006B2FB6">
        <w:rPr>
          <w:rFonts w:ascii="Arial" w:hAnsi="Arial" w:cs="Arial"/>
          <w:sz w:val="23"/>
          <w:szCs w:val="23"/>
        </w:rPr>
        <w:t xml:space="preserve">A </w:t>
      </w:r>
      <w:r w:rsidR="001816D7" w:rsidRPr="006B2FB6">
        <w:rPr>
          <w:rFonts w:ascii="Arial" w:hAnsi="Arial" w:cs="Arial"/>
          <w:sz w:val="23"/>
          <w:szCs w:val="23"/>
        </w:rPr>
        <w:t xml:space="preserve">presente dispensa tem por objeto </w:t>
      </w:r>
      <w:r w:rsidR="003F7350">
        <w:rPr>
          <w:rFonts w:ascii="Arial" w:hAnsi="Arial" w:cs="Arial"/>
          <w:sz w:val="23"/>
          <w:szCs w:val="23"/>
        </w:rPr>
        <w:t>o</w:t>
      </w:r>
      <w:r w:rsidR="001816D7" w:rsidRPr="00651FB8">
        <w:rPr>
          <w:rFonts w:ascii="Arial" w:hAnsi="Arial" w:cs="Arial"/>
          <w:b/>
          <w:bCs/>
          <w:sz w:val="23"/>
          <w:szCs w:val="23"/>
        </w:rPr>
        <w:t xml:space="preserve"> </w:t>
      </w:r>
      <w:r w:rsidR="003F7350">
        <w:rPr>
          <w:rFonts w:ascii="Arial" w:hAnsi="Arial" w:cs="Arial"/>
          <w:b/>
          <w:bCs/>
          <w:sz w:val="23"/>
          <w:szCs w:val="23"/>
        </w:rPr>
        <w:t>fornecimento de água mineral</w:t>
      </w:r>
      <w:r w:rsidR="001816D7">
        <w:rPr>
          <w:rFonts w:ascii="Arial" w:hAnsi="Arial" w:cs="Arial"/>
          <w:b/>
          <w:bCs/>
          <w:sz w:val="23"/>
          <w:szCs w:val="23"/>
        </w:rPr>
        <w:t>,</w:t>
      </w:r>
      <w:r w:rsidR="001816D7" w:rsidRPr="00651FB8">
        <w:rPr>
          <w:rFonts w:ascii="Arial" w:hAnsi="Arial" w:cs="Arial"/>
          <w:b/>
          <w:bCs/>
          <w:sz w:val="23"/>
          <w:szCs w:val="23"/>
        </w:rPr>
        <w:t xml:space="preserve"> para atender as necessidades do</w:t>
      </w:r>
      <w:r w:rsidR="001816D7">
        <w:rPr>
          <w:rFonts w:ascii="Arial" w:hAnsi="Arial" w:cs="Arial"/>
          <w:sz w:val="23"/>
          <w:szCs w:val="23"/>
        </w:rPr>
        <w:t xml:space="preserve"> </w:t>
      </w:r>
      <w:r w:rsidR="001816D7" w:rsidRPr="006B2FB6">
        <w:rPr>
          <w:rFonts w:ascii="Arial" w:hAnsi="Arial" w:cs="Arial"/>
          <w:b/>
          <w:bCs/>
          <w:sz w:val="23"/>
          <w:szCs w:val="23"/>
        </w:rPr>
        <w:t xml:space="preserve">IPMI - Instituto de Previdência Municipal de Itapeva, </w:t>
      </w:r>
      <w:r w:rsidR="001816D7" w:rsidRPr="006B2FB6">
        <w:rPr>
          <w:rFonts w:ascii="Arial" w:hAnsi="Arial" w:cs="Arial"/>
          <w:sz w:val="23"/>
          <w:szCs w:val="23"/>
        </w:rPr>
        <w:t xml:space="preserve">conforme </w:t>
      </w:r>
      <w:r w:rsidR="001816D7" w:rsidRPr="006B2FB6">
        <w:rPr>
          <w:rFonts w:ascii="Arial" w:hAnsi="Arial" w:cs="Arial"/>
          <w:b/>
          <w:bCs/>
          <w:sz w:val="23"/>
          <w:szCs w:val="23"/>
        </w:rPr>
        <w:t xml:space="preserve">Termo de Referência – ANEXO </w:t>
      </w:r>
      <w:r w:rsidR="005F441C" w:rsidRPr="006B2FB6">
        <w:rPr>
          <w:rFonts w:ascii="Arial" w:hAnsi="Arial" w:cs="Arial"/>
          <w:b/>
          <w:bCs/>
          <w:sz w:val="23"/>
          <w:szCs w:val="23"/>
        </w:rPr>
        <w:t>I</w:t>
      </w:r>
      <w:r w:rsidRPr="006B2FB6">
        <w:rPr>
          <w:rFonts w:ascii="Arial" w:hAnsi="Arial" w:cs="Arial"/>
          <w:sz w:val="23"/>
          <w:szCs w:val="23"/>
        </w:rPr>
        <w:t>.</w:t>
      </w:r>
    </w:p>
    <w:p w14:paraId="72D44E22" w14:textId="77777777" w:rsidR="00823291" w:rsidRPr="006B2FB6" w:rsidRDefault="00823291" w:rsidP="00823291">
      <w:pPr>
        <w:pStyle w:val="PargrafodaLista"/>
        <w:tabs>
          <w:tab w:val="left" w:pos="709"/>
        </w:tabs>
        <w:spacing w:before="120" w:after="120" w:line="240" w:lineRule="auto"/>
        <w:ind w:left="709" w:right="-1"/>
        <w:contextualSpacing w:val="0"/>
        <w:jc w:val="both"/>
        <w:rPr>
          <w:rFonts w:ascii="Arial" w:hAnsi="Arial" w:cs="Arial"/>
          <w:sz w:val="23"/>
          <w:szCs w:val="23"/>
        </w:rPr>
      </w:pPr>
    </w:p>
    <w:p w14:paraId="0F342974" w14:textId="350DAAA3" w:rsidR="00023F9A" w:rsidRPr="006B2FB6" w:rsidRDefault="00023F9A" w:rsidP="009D2852">
      <w:pPr>
        <w:pStyle w:val="PargrafodaLista"/>
        <w:numPr>
          <w:ilvl w:val="0"/>
          <w:numId w:val="8"/>
        </w:numPr>
        <w:tabs>
          <w:tab w:val="left" w:pos="709"/>
          <w:tab w:val="left" w:pos="993"/>
          <w:tab w:val="left" w:pos="1140"/>
        </w:tabs>
        <w:spacing w:before="120" w:after="120" w:line="240" w:lineRule="auto"/>
        <w:ind w:left="709" w:hanging="709"/>
        <w:contextualSpacing w:val="0"/>
        <w:jc w:val="both"/>
        <w:rPr>
          <w:rFonts w:ascii="Arial" w:eastAsia="SimSun" w:hAnsi="Arial" w:cs="Arial"/>
          <w:b/>
          <w:bCs/>
          <w:sz w:val="23"/>
          <w:szCs w:val="23"/>
        </w:rPr>
      </w:pPr>
      <w:r w:rsidRPr="006B2FB6">
        <w:rPr>
          <w:rFonts w:ascii="Arial" w:eastAsia="SimSun" w:hAnsi="Arial" w:cs="Arial"/>
          <w:b/>
          <w:bCs/>
          <w:sz w:val="23"/>
          <w:szCs w:val="23"/>
        </w:rPr>
        <w:t>DA JUSTIFICATIVA</w:t>
      </w:r>
    </w:p>
    <w:p w14:paraId="6E2FC58B" w14:textId="77777777" w:rsidR="00344471" w:rsidRPr="006B2FB6" w:rsidRDefault="00344471" w:rsidP="009D2852">
      <w:pPr>
        <w:pStyle w:val="PargrafodaLista"/>
        <w:numPr>
          <w:ilvl w:val="0"/>
          <w:numId w:val="6"/>
        </w:numPr>
        <w:tabs>
          <w:tab w:val="left" w:pos="709"/>
        </w:tabs>
        <w:spacing w:before="120" w:after="120" w:line="240" w:lineRule="auto"/>
        <w:ind w:left="709" w:right="-1" w:hanging="709"/>
        <w:contextualSpacing w:val="0"/>
        <w:jc w:val="both"/>
        <w:rPr>
          <w:rFonts w:ascii="Arial" w:hAnsi="Arial" w:cs="Arial"/>
          <w:vanish/>
          <w:sz w:val="23"/>
          <w:szCs w:val="23"/>
        </w:rPr>
      </w:pPr>
    </w:p>
    <w:p w14:paraId="0A865EEE" w14:textId="77148162" w:rsidR="003F7350" w:rsidRPr="003A167B" w:rsidRDefault="003F7350" w:rsidP="003F7350">
      <w:pPr>
        <w:pStyle w:val="Default"/>
        <w:numPr>
          <w:ilvl w:val="0"/>
          <w:numId w:val="6"/>
        </w:numPr>
        <w:ind w:left="709" w:hanging="647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A</w:t>
      </w:r>
      <w:r w:rsidRPr="003A167B">
        <w:rPr>
          <w:rFonts w:ascii="Arial" w:hAnsi="Arial" w:cs="Arial"/>
          <w:sz w:val="23"/>
          <w:szCs w:val="23"/>
        </w:rPr>
        <w:t xml:space="preserve"> presente aquisição visa suprir a necessidade de </w:t>
      </w:r>
      <w:r>
        <w:rPr>
          <w:rFonts w:ascii="Arial" w:hAnsi="Arial" w:cs="Arial"/>
          <w:sz w:val="23"/>
          <w:szCs w:val="23"/>
        </w:rPr>
        <w:t>água mineral</w:t>
      </w:r>
      <w:r w:rsidRPr="003A167B">
        <w:rPr>
          <w:rFonts w:ascii="Arial" w:hAnsi="Arial" w:cs="Arial"/>
          <w:sz w:val="23"/>
          <w:szCs w:val="23"/>
        </w:rPr>
        <w:t xml:space="preserve"> de consumo diário</w:t>
      </w:r>
      <w:r>
        <w:rPr>
          <w:rFonts w:ascii="Arial" w:hAnsi="Arial" w:cs="Arial"/>
          <w:sz w:val="23"/>
          <w:szCs w:val="23"/>
        </w:rPr>
        <w:t xml:space="preserve"> e durante reuniões</w:t>
      </w:r>
      <w:r w:rsidRPr="003A167B">
        <w:rPr>
          <w:rFonts w:ascii="Arial" w:hAnsi="Arial" w:cs="Arial"/>
          <w:sz w:val="23"/>
          <w:szCs w:val="23"/>
        </w:rPr>
        <w:t>, objetivando o pleno funcionamento das atividades de copa e cumprimento da rotina dos serviços prestados aos servidores e visitantes d</w:t>
      </w:r>
      <w:r>
        <w:rPr>
          <w:rFonts w:ascii="Arial" w:hAnsi="Arial" w:cs="Arial"/>
          <w:sz w:val="23"/>
          <w:szCs w:val="23"/>
        </w:rPr>
        <w:t>o</w:t>
      </w:r>
      <w:r w:rsidRPr="003A167B">
        <w:rPr>
          <w:rFonts w:ascii="Arial" w:hAnsi="Arial" w:cs="Arial"/>
          <w:sz w:val="23"/>
          <w:szCs w:val="23"/>
        </w:rPr>
        <w:t xml:space="preserve"> </w:t>
      </w:r>
      <w:r w:rsidRPr="004A23AB">
        <w:rPr>
          <w:rFonts w:ascii="Arial" w:hAnsi="Arial" w:cs="Arial"/>
          <w:b/>
          <w:bCs/>
          <w:sz w:val="23"/>
          <w:szCs w:val="23"/>
        </w:rPr>
        <w:t>IPMI – Instituto de Previdência Municipal de Itapeva</w:t>
      </w:r>
      <w:r w:rsidRPr="003A167B">
        <w:rPr>
          <w:rFonts w:ascii="Arial" w:hAnsi="Arial" w:cs="Arial"/>
          <w:sz w:val="23"/>
          <w:szCs w:val="23"/>
        </w:rPr>
        <w:t xml:space="preserve">. </w:t>
      </w:r>
    </w:p>
    <w:p w14:paraId="53AF29EE" w14:textId="77777777" w:rsidR="008061CF" w:rsidRPr="006B2FB6" w:rsidRDefault="008061CF" w:rsidP="005979FD">
      <w:pPr>
        <w:pStyle w:val="PargrafodaLista"/>
        <w:tabs>
          <w:tab w:val="left" w:pos="709"/>
        </w:tabs>
        <w:spacing w:before="120" w:after="120" w:line="240" w:lineRule="auto"/>
        <w:ind w:left="709" w:right="-1"/>
        <w:contextualSpacing w:val="0"/>
        <w:jc w:val="both"/>
        <w:rPr>
          <w:rFonts w:ascii="Arial" w:hAnsi="Arial" w:cs="Arial"/>
          <w:sz w:val="23"/>
          <w:szCs w:val="23"/>
          <w:highlight w:val="yellow"/>
        </w:rPr>
      </w:pPr>
    </w:p>
    <w:p w14:paraId="749CE7CD" w14:textId="127B19CA" w:rsidR="00023F9A" w:rsidRPr="006B2FB6" w:rsidRDefault="00023F9A" w:rsidP="009B50D9">
      <w:pPr>
        <w:pStyle w:val="PargrafodaLista"/>
        <w:numPr>
          <w:ilvl w:val="0"/>
          <w:numId w:val="8"/>
        </w:numPr>
        <w:tabs>
          <w:tab w:val="left" w:pos="709"/>
          <w:tab w:val="left" w:pos="993"/>
          <w:tab w:val="left" w:pos="1140"/>
        </w:tabs>
        <w:spacing w:before="120" w:after="120" w:line="240" w:lineRule="auto"/>
        <w:ind w:left="709" w:hanging="709"/>
        <w:contextualSpacing w:val="0"/>
        <w:jc w:val="both"/>
        <w:rPr>
          <w:rFonts w:ascii="Arial" w:eastAsia="SimSun" w:hAnsi="Arial" w:cs="Arial"/>
          <w:b/>
          <w:bCs/>
          <w:sz w:val="23"/>
          <w:szCs w:val="23"/>
        </w:rPr>
      </w:pPr>
      <w:r w:rsidRPr="006B2FB6">
        <w:rPr>
          <w:rFonts w:ascii="Arial" w:eastAsia="SimSun" w:hAnsi="Arial" w:cs="Arial"/>
          <w:b/>
          <w:bCs/>
          <w:sz w:val="23"/>
          <w:szCs w:val="23"/>
        </w:rPr>
        <w:t>DA ESPECIFICAÇÃO DO OBJETO</w:t>
      </w:r>
    </w:p>
    <w:p w14:paraId="57A329BB" w14:textId="77777777" w:rsidR="00344471" w:rsidRPr="006B2FB6" w:rsidRDefault="00344471" w:rsidP="009D2852">
      <w:pPr>
        <w:pStyle w:val="PargrafodaLista"/>
        <w:numPr>
          <w:ilvl w:val="0"/>
          <w:numId w:val="6"/>
        </w:numPr>
        <w:tabs>
          <w:tab w:val="left" w:pos="709"/>
        </w:tabs>
        <w:spacing w:before="120" w:after="120" w:line="240" w:lineRule="auto"/>
        <w:ind w:left="709" w:right="-1" w:hanging="709"/>
        <w:contextualSpacing w:val="0"/>
        <w:jc w:val="both"/>
        <w:rPr>
          <w:rFonts w:ascii="Arial" w:hAnsi="Arial" w:cs="Arial"/>
          <w:vanish/>
          <w:sz w:val="23"/>
          <w:szCs w:val="23"/>
        </w:rPr>
      </w:pPr>
    </w:p>
    <w:p w14:paraId="2984D2DC" w14:textId="26BC3F16" w:rsidR="00344471" w:rsidRPr="006B2FB6" w:rsidRDefault="00624AB3" w:rsidP="009B50D9">
      <w:pPr>
        <w:pStyle w:val="PargrafodaLista"/>
        <w:numPr>
          <w:ilvl w:val="1"/>
          <w:numId w:val="13"/>
        </w:numPr>
        <w:tabs>
          <w:tab w:val="left" w:pos="709"/>
        </w:tabs>
        <w:spacing w:before="120" w:after="120"/>
        <w:ind w:right="-1"/>
        <w:jc w:val="both"/>
        <w:rPr>
          <w:rFonts w:ascii="Arial" w:hAnsi="Arial" w:cs="Arial"/>
          <w:sz w:val="23"/>
          <w:szCs w:val="23"/>
        </w:rPr>
      </w:pPr>
      <w:r w:rsidRPr="006B2FB6">
        <w:rPr>
          <w:rFonts w:ascii="Arial" w:hAnsi="Arial" w:cs="Arial"/>
          <w:sz w:val="23"/>
          <w:szCs w:val="23"/>
        </w:rPr>
        <w:t>Os produtos</w:t>
      </w:r>
      <w:r w:rsidR="003A48D5" w:rsidRPr="006B2FB6">
        <w:rPr>
          <w:rFonts w:ascii="Arial" w:hAnsi="Arial" w:cs="Arial"/>
          <w:sz w:val="23"/>
          <w:szCs w:val="23"/>
        </w:rPr>
        <w:t xml:space="preserve"> a serem entregues </w:t>
      </w:r>
      <w:r w:rsidR="00344471" w:rsidRPr="006B2FB6">
        <w:rPr>
          <w:rFonts w:ascii="Arial" w:hAnsi="Arial" w:cs="Arial"/>
          <w:sz w:val="23"/>
          <w:szCs w:val="23"/>
        </w:rPr>
        <w:t xml:space="preserve">deverão </w:t>
      </w:r>
      <w:r w:rsidR="00023F9A" w:rsidRPr="006B2FB6">
        <w:rPr>
          <w:rFonts w:ascii="Arial" w:hAnsi="Arial" w:cs="Arial"/>
          <w:sz w:val="23"/>
          <w:szCs w:val="23"/>
        </w:rPr>
        <w:t xml:space="preserve">obedecer a especificação constante do </w:t>
      </w:r>
      <w:r w:rsidR="00B52FBF" w:rsidRPr="006B2FB6">
        <w:rPr>
          <w:rFonts w:ascii="Arial" w:hAnsi="Arial" w:cs="Arial"/>
          <w:b/>
          <w:bCs/>
          <w:sz w:val="23"/>
          <w:szCs w:val="23"/>
        </w:rPr>
        <w:t>TERMO DE REFERÊNCIA – ANEXO</w:t>
      </w:r>
      <w:r w:rsidR="00B52FBF" w:rsidRPr="006B2FB6">
        <w:rPr>
          <w:rFonts w:ascii="Arial" w:hAnsi="Arial" w:cs="Arial"/>
          <w:sz w:val="23"/>
          <w:szCs w:val="23"/>
        </w:rPr>
        <w:t xml:space="preserve"> </w:t>
      </w:r>
      <w:r w:rsidR="00B52FBF" w:rsidRPr="006B2FB6">
        <w:rPr>
          <w:rFonts w:ascii="Arial" w:hAnsi="Arial" w:cs="Arial"/>
          <w:b/>
          <w:bCs/>
          <w:sz w:val="23"/>
          <w:szCs w:val="23"/>
        </w:rPr>
        <w:t>I</w:t>
      </w:r>
      <w:r w:rsidR="00023F9A" w:rsidRPr="006B2FB6">
        <w:rPr>
          <w:rFonts w:ascii="Arial" w:hAnsi="Arial" w:cs="Arial"/>
          <w:sz w:val="23"/>
          <w:szCs w:val="23"/>
        </w:rPr>
        <w:t>.</w:t>
      </w:r>
    </w:p>
    <w:p w14:paraId="13809EB4" w14:textId="77777777" w:rsidR="00023F9A" w:rsidRPr="006B2FB6" w:rsidRDefault="00023F9A" w:rsidP="00823291">
      <w:pPr>
        <w:pStyle w:val="PargrafodaLista"/>
        <w:tabs>
          <w:tab w:val="left" w:pos="709"/>
        </w:tabs>
        <w:spacing w:before="120" w:after="120" w:line="240" w:lineRule="auto"/>
        <w:ind w:left="709" w:right="-1" w:hanging="709"/>
        <w:contextualSpacing w:val="0"/>
        <w:jc w:val="both"/>
        <w:rPr>
          <w:rFonts w:ascii="Arial" w:hAnsi="Arial" w:cs="Arial"/>
          <w:sz w:val="23"/>
          <w:szCs w:val="23"/>
          <w:highlight w:val="yellow"/>
        </w:rPr>
      </w:pPr>
    </w:p>
    <w:p w14:paraId="0E9C49CA" w14:textId="47D53EF6" w:rsidR="00023F9A" w:rsidRPr="006B2FB6" w:rsidRDefault="00023F9A" w:rsidP="009B50D9">
      <w:pPr>
        <w:pStyle w:val="PargrafodaLista"/>
        <w:numPr>
          <w:ilvl w:val="0"/>
          <w:numId w:val="13"/>
        </w:numPr>
        <w:tabs>
          <w:tab w:val="left" w:pos="709"/>
          <w:tab w:val="left" w:pos="993"/>
          <w:tab w:val="left" w:pos="1140"/>
        </w:tabs>
        <w:spacing w:before="120" w:after="120" w:line="240" w:lineRule="auto"/>
        <w:ind w:left="709" w:hanging="709"/>
        <w:contextualSpacing w:val="0"/>
        <w:jc w:val="both"/>
        <w:rPr>
          <w:rFonts w:ascii="Arial" w:eastAsia="SimSun" w:hAnsi="Arial" w:cs="Arial"/>
          <w:b/>
          <w:bCs/>
          <w:sz w:val="23"/>
          <w:szCs w:val="23"/>
        </w:rPr>
      </w:pPr>
      <w:r w:rsidRPr="006B2FB6">
        <w:rPr>
          <w:rFonts w:ascii="Arial" w:eastAsia="SimSun" w:hAnsi="Arial" w:cs="Arial"/>
          <w:b/>
          <w:bCs/>
          <w:sz w:val="23"/>
          <w:szCs w:val="23"/>
        </w:rPr>
        <w:t>DA DOTAÇÃO ORÇAMENTÁRIA</w:t>
      </w:r>
    </w:p>
    <w:p w14:paraId="0D559991" w14:textId="71FD7264" w:rsidR="00344471" w:rsidRPr="006B2FB6" w:rsidRDefault="00344471" w:rsidP="00823291">
      <w:pPr>
        <w:pStyle w:val="PargrafodaLista"/>
        <w:tabs>
          <w:tab w:val="left" w:pos="709"/>
        </w:tabs>
        <w:spacing w:after="0" w:line="240" w:lineRule="auto"/>
        <w:ind w:left="0" w:right="-1"/>
        <w:contextualSpacing w:val="0"/>
        <w:jc w:val="both"/>
        <w:rPr>
          <w:rFonts w:ascii="Arial" w:hAnsi="Arial" w:cs="Arial"/>
          <w:sz w:val="2"/>
          <w:szCs w:val="2"/>
        </w:rPr>
      </w:pPr>
    </w:p>
    <w:p w14:paraId="2E0228F0" w14:textId="77777777" w:rsidR="00344471" w:rsidRPr="006B2FB6" w:rsidRDefault="00344471" w:rsidP="009B50D9">
      <w:pPr>
        <w:pStyle w:val="PargrafodaLista"/>
        <w:numPr>
          <w:ilvl w:val="0"/>
          <w:numId w:val="13"/>
        </w:numPr>
        <w:tabs>
          <w:tab w:val="left" w:pos="709"/>
        </w:tabs>
        <w:spacing w:after="0" w:line="240" w:lineRule="auto"/>
        <w:ind w:right="-1"/>
        <w:contextualSpacing w:val="0"/>
        <w:jc w:val="both"/>
        <w:rPr>
          <w:rFonts w:ascii="Arial" w:hAnsi="Arial" w:cs="Arial"/>
          <w:vanish/>
          <w:sz w:val="23"/>
          <w:szCs w:val="23"/>
        </w:rPr>
      </w:pPr>
    </w:p>
    <w:p w14:paraId="23E9597A" w14:textId="189B7EE5" w:rsidR="00344471" w:rsidRPr="006B2FB6" w:rsidRDefault="00344471" w:rsidP="006B2FB6">
      <w:pPr>
        <w:pStyle w:val="PargrafodaLista"/>
        <w:numPr>
          <w:ilvl w:val="1"/>
          <w:numId w:val="15"/>
        </w:numPr>
        <w:tabs>
          <w:tab w:val="left" w:pos="142"/>
        </w:tabs>
        <w:spacing w:after="0" w:line="240" w:lineRule="auto"/>
        <w:jc w:val="both"/>
        <w:rPr>
          <w:rFonts w:ascii="Arial" w:hAnsi="Arial" w:cs="Arial"/>
          <w:sz w:val="23"/>
          <w:szCs w:val="23"/>
        </w:rPr>
      </w:pPr>
      <w:r w:rsidRPr="006B2FB6">
        <w:rPr>
          <w:rFonts w:ascii="Arial" w:hAnsi="Arial" w:cs="Arial"/>
          <w:sz w:val="23"/>
          <w:szCs w:val="23"/>
        </w:rPr>
        <w:t>As despesas decorrentes com a realização deste processo correrão por conta das dotações orçamentárias, abaixo especificadas, do presente exercício e vindouro (art. 150 da Lei Federal n</w:t>
      </w:r>
      <w:r w:rsidR="00B52FBF" w:rsidRPr="006B2FB6">
        <w:rPr>
          <w:rFonts w:ascii="Arial" w:hAnsi="Arial" w:cs="Arial"/>
          <w:sz w:val="23"/>
          <w:szCs w:val="23"/>
        </w:rPr>
        <w:t>.</w:t>
      </w:r>
      <w:r w:rsidRPr="006B2FB6">
        <w:rPr>
          <w:rFonts w:ascii="Arial" w:hAnsi="Arial" w:cs="Arial"/>
          <w:sz w:val="23"/>
          <w:szCs w:val="23"/>
        </w:rPr>
        <w:t>º 14.133/2021).</w:t>
      </w:r>
    </w:p>
    <w:p w14:paraId="120C063B" w14:textId="77777777" w:rsidR="00823291" w:rsidRPr="006B2FB6" w:rsidRDefault="00823291" w:rsidP="00823291">
      <w:pPr>
        <w:pStyle w:val="PargrafodaLista"/>
        <w:tabs>
          <w:tab w:val="left" w:pos="142"/>
        </w:tabs>
        <w:spacing w:after="0" w:line="240" w:lineRule="auto"/>
        <w:ind w:left="567" w:right="-1"/>
        <w:contextualSpacing w:val="0"/>
        <w:jc w:val="both"/>
        <w:rPr>
          <w:rFonts w:ascii="Arial" w:hAnsi="Arial" w:cs="Arial"/>
          <w:sz w:val="18"/>
          <w:szCs w:val="18"/>
        </w:rPr>
      </w:pPr>
    </w:p>
    <w:p w14:paraId="370304BF" w14:textId="7095A1D8" w:rsidR="004F4E89" w:rsidRDefault="003F7350" w:rsidP="004F4E89">
      <w:pPr>
        <w:tabs>
          <w:tab w:val="left" w:pos="709"/>
        </w:tabs>
        <w:ind w:right="-1"/>
        <w:jc w:val="center"/>
        <w:rPr>
          <w:rFonts w:cs="Arial"/>
          <w:sz w:val="23"/>
          <w:szCs w:val="23"/>
        </w:rPr>
      </w:pPr>
      <w:r>
        <w:rPr>
          <w:rFonts w:cs="Arial"/>
          <w:sz w:val="23"/>
          <w:szCs w:val="23"/>
        </w:rPr>
        <w:t>12</w:t>
      </w:r>
      <w:r w:rsidR="004F4E89" w:rsidRPr="00825C1A">
        <w:rPr>
          <w:rFonts w:cs="Arial"/>
          <w:sz w:val="23"/>
          <w:szCs w:val="23"/>
        </w:rPr>
        <w:t xml:space="preserve">/ </w:t>
      </w:r>
      <w:r>
        <w:rPr>
          <w:rFonts w:cs="Arial"/>
          <w:sz w:val="23"/>
          <w:szCs w:val="23"/>
        </w:rPr>
        <w:t>3</w:t>
      </w:r>
      <w:r w:rsidR="004F4E89" w:rsidRPr="00825C1A">
        <w:rPr>
          <w:rFonts w:cs="Arial"/>
          <w:sz w:val="23"/>
          <w:szCs w:val="23"/>
        </w:rPr>
        <w:t>.</w:t>
      </w:r>
      <w:r>
        <w:rPr>
          <w:rFonts w:cs="Arial"/>
          <w:sz w:val="23"/>
          <w:szCs w:val="23"/>
        </w:rPr>
        <w:t>3</w:t>
      </w:r>
      <w:r w:rsidR="004F4E89" w:rsidRPr="00825C1A">
        <w:rPr>
          <w:rFonts w:cs="Arial"/>
          <w:sz w:val="23"/>
          <w:szCs w:val="23"/>
        </w:rPr>
        <w:t>.90.</w:t>
      </w:r>
      <w:r>
        <w:rPr>
          <w:rFonts w:cs="Arial"/>
          <w:sz w:val="23"/>
          <w:szCs w:val="23"/>
        </w:rPr>
        <w:t>30</w:t>
      </w:r>
      <w:r w:rsidR="004F4E89" w:rsidRPr="00825C1A">
        <w:rPr>
          <w:rFonts w:cs="Arial"/>
          <w:sz w:val="23"/>
          <w:szCs w:val="23"/>
        </w:rPr>
        <w:t>.</w:t>
      </w:r>
      <w:r>
        <w:rPr>
          <w:rFonts w:cs="Arial"/>
          <w:sz w:val="23"/>
          <w:szCs w:val="23"/>
        </w:rPr>
        <w:t>07</w:t>
      </w:r>
      <w:r w:rsidR="004F4E89" w:rsidRPr="00825C1A">
        <w:rPr>
          <w:rFonts w:cs="Arial"/>
          <w:sz w:val="23"/>
          <w:szCs w:val="23"/>
        </w:rPr>
        <w:t xml:space="preserve"> – </w:t>
      </w:r>
      <w:r>
        <w:rPr>
          <w:rFonts w:cs="Arial"/>
          <w:sz w:val="23"/>
          <w:szCs w:val="23"/>
        </w:rPr>
        <w:t>Gêneros Alimentícios</w:t>
      </w:r>
    </w:p>
    <w:p w14:paraId="1C12ABCE" w14:textId="77777777" w:rsidR="00624AB3" w:rsidRPr="006B2FB6" w:rsidRDefault="00624AB3" w:rsidP="00823291">
      <w:pPr>
        <w:tabs>
          <w:tab w:val="left" w:pos="709"/>
        </w:tabs>
        <w:ind w:right="-1"/>
        <w:jc w:val="center"/>
        <w:rPr>
          <w:rFonts w:cs="Arial"/>
          <w:sz w:val="23"/>
          <w:szCs w:val="23"/>
        </w:rPr>
      </w:pPr>
    </w:p>
    <w:p w14:paraId="62AFDFAF" w14:textId="77777777" w:rsidR="00624AB3" w:rsidRDefault="00624AB3" w:rsidP="00624AB3">
      <w:pPr>
        <w:pStyle w:val="PargrafodaLista"/>
        <w:tabs>
          <w:tab w:val="left" w:pos="709"/>
          <w:tab w:val="left" w:pos="993"/>
          <w:tab w:val="left" w:pos="1140"/>
        </w:tabs>
        <w:spacing w:before="120" w:after="120" w:line="240" w:lineRule="auto"/>
        <w:ind w:left="709"/>
        <w:contextualSpacing w:val="0"/>
        <w:jc w:val="both"/>
        <w:rPr>
          <w:rFonts w:ascii="Arial" w:eastAsia="SimSun" w:hAnsi="Arial" w:cs="Arial"/>
          <w:b/>
          <w:bCs/>
          <w:sz w:val="23"/>
          <w:szCs w:val="23"/>
        </w:rPr>
      </w:pPr>
    </w:p>
    <w:p w14:paraId="75F1D5AA" w14:textId="0A831B02" w:rsidR="00344471" w:rsidRPr="006B2FB6" w:rsidRDefault="00823291" w:rsidP="0087706A">
      <w:pPr>
        <w:pStyle w:val="PargrafodaLista"/>
        <w:numPr>
          <w:ilvl w:val="0"/>
          <w:numId w:val="15"/>
        </w:numPr>
        <w:tabs>
          <w:tab w:val="left" w:pos="709"/>
          <w:tab w:val="left" w:pos="993"/>
          <w:tab w:val="left" w:pos="1140"/>
        </w:tabs>
        <w:spacing w:before="120" w:after="120" w:line="240" w:lineRule="auto"/>
        <w:ind w:left="709" w:hanging="709"/>
        <w:contextualSpacing w:val="0"/>
        <w:jc w:val="both"/>
        <w:rPr>
          <w:rFonts w:ascii="Arial" w:eastAsia="SimSun" w:hAnsi="Arial" w:cs="Arial"/>
          <w:b/>
          <w:bCs/>
          <w:sz w:val="23"/>
          <w:szCs w:val="23"/>
        </w:rPr>
      </w:pPr>
      <w:r w:rsidRPr="006B2FB6">
        <w:rPr>
          <w:rFonts w:ascii="Arial" w:eastAsia="SimSun" w:hAnsi="Arial" w:cs="Arial"/>
          <w:b/>
          <w:bCs/>
          <w:sz w:val="23"/>
          <w:szCs w:val="23"/>
        </w:rPr>
        <w:t>DA HABILITAÇÃO</w:t>
      </w:r>
    </w:p>
    <w:p w14:paraId="52CA9B39" w14:textId="77777777" w:rsidR="00344471" w:rsidRPr="006B2FB6" w:rsidRDefault="00344471" w:rsidP="0087706A">
      <w:pPr>
        <w:pStyle w:val="PargrafodaLista"/>
        <w:numPr>
          <w:ilvl w:val="0"/>
          <w:numId w:val="15"/>
        </w:numPr>
        <w:tabs>
          <w:tab w:val="left" w:pos="709"/>
        </w:tabs>
        <w:spacing w:after="0" w:line="240" w:lineRule="auto"/>
        <w:ind w:right="-1"/>
        <w:contextualSpacing w:val="0"/>
        <w:jc w:val="both"/>
        <w:rPr>
          <w:rFonts w:ascii="Arial" w:hAnsi="Arial" w:cs="Arial"/>
          <w:b/>
          <w:vanish/>
          <w:sz w:val="23"/>
          <w:szCs w:val="23"/>
        </w:rPr>
      </w:pPr>
    </w:p>
    <w:p w14:paraId="41B1AFA6" w14:textId="736CE532" w:rsidR="00344471" w:rsidRPr="006B2FB6" w:rsidRDefault="00344471" w:rsidP="009D2852">
      <w:pPr>
        <w:pStyle w:val="PargrafodaLista"/>
        <w:numPr>
          <w:ilvl w:val="1"/>
          <w:numId w:val="9"/>
        </w:numPr>
        <w:tabs>
          <w:tab w:val="left" w:pos="709"/>
        </w:tabs>
        <w:ind w:right="-1"/>
        <w:jc w:val="both"/>
        <w:rPr>
          <w:rFonts w:ascii="Arial" w:hAnsi="Arial" w:cs="Arial"/>
          <w:b/>
          <w:sz w:val="23"/>
          <w:szCs w:val="23"/>
        </w:rPr>
      </w:pPr>
      <w:r w:rsidRPr="006B2FB6">
        <w:rPr>
          <w:rFonts w:ascii="Arial" w:hAnsi="Arial" w:cs="Arial"/>
          <w:b/>
          <w:sz w:val="23"/>
          <w:szCs w:val="23"/>
        </w:rPr>
        <w:t>REGULARIDADE FISCAL</w:t>
      </w:r>
    </w:p>
    <w:p w14:paraId="58AC5A41" w14:textId="77777777" w:rsidR="00344471" w:rsidRPr="006B2FB6" w:rsidRDefault="00344471" w:rsidP="00823291">
      <w:pPr>
        <w:pStyle w:val="PargrafodaLista"/>
        <w:tabs>
          <w:tab w:val="left" w:pos="709"/>
        </w:tabs>
        <w:spacing w:after="0" w:line="240" w:lineRule="auto"/>
        <w:ind w:left="709" w:right="-1" w:hanging="709"/>
        <w:contextualSpacing w:val="0"/>
        <w:jc w:val="both"/>
        <w:rPr>
          <w:rFonts w:ascii="Arial" w:hAnsi="Arial" w:cs="Arial"/>
          <w:sz w:val="23"/>
          <w:szCs w:val="23"/>
        </w:rPr>
      </w:pPr>
    </w:p>
    <w:p w14:paraId="73D22924" w14:textId="77777777" w:rsidR="00823291" w:rsidRPr="006B2FB6" w:rsidRDefault="00344471" w:rsidP="009D2852">
      <w:pPr>
        <w:pStyle w:val="PargrafodaLista"/>
        <w:numPr>
          <w:ilvl w:val="2"/>
          <w:numId w:val="10"/>
        </w:numPr>
        <w:tabs>
          <w:tab w:val="left" w:pos="142"/>
          <w:tab w:val="left" w:pos="709"/>
        </w:tabs>
        <w:ind w:right="-1"/>
        <w:jc w:val="both"/>
        <w:rPr>
          <w:rFonts w:ascii="Arial" w:hAnsi="Arial" w:cs="Arial"/>
          <w:sz w:val="23"/>
          <w:szCs w:val="23"/>
        </w:rPr>
      </w:pPr>
      <w:r w:rsidRPr="006B2FB6">
        <w:rPr>
          <w:rFonts w:ascii="Arial" w:hAnsi="Arial" w:cs="Arial"/>
          <w:sz w:val="23"/>
          <w:szCs w:val="23"/>
        </w:rPr>
        <w:t>Prova de inscrição no Cadastro Nacional de Pessoas Jurídicas do Ministério da Fazenda (</w:t>
      </w:r>
      <w:r w:rsidRPr="006B2FB6">
        <w:rPr>
          <w:rFonts w:ascii="Arial" w:hAnsi="Arial" w:cs="Arial"/>
          <w:b/>
          <w:sz w:val="23"/>
          <w:szCs w:val="23"/>
        </w:rPr>
        <w:t>CNPJ</w:t>
      </w:r>
      <w:r w:rsidRPr="006B2FB6">
        <w:rPr>
          <w:rFonts w:ascii="Arial" w:hAnsi="Arial" w:cs="Arial"/>
          <w:sz w:val="23"/>
          <w:szCs w:val="23"/>
        </w:rPr>
        <w:t>).</w:t>
      </w:r>
    </w:p>
    <w:p w14:paraId="5AF75EBB" w14:textId="77777777" w:rsidR="00823291" w:rsidRPr="006B2FB6" w:rsidRDefault="00823291" w:rsidP="00823291">
      <w:pPr>
        <w:pStyle w:val="PargrafodaLista"/>
        <w:tabs>
          <w:tab w:val="left" w:pos="142"/>
          <w:tab w:val="left" w:pos="709"/>
        </w:tabs>
        <w:ind w:right="-1"/>
        <w:jc w:val="both"/>
        <w:rPr>
          <w:rFonts w:ascii="Arial" w:hAnsi="Arial" w:cs="Arial"/>
          <w:sz w:val="23"/>
          <w:szCs w:val="23"/>
        </w:rPr>
      </w:pPr>
    </w:p>
    <w:p w14:paraId="3DA05D5F" w14:textId="738F006D" w:rsidR="00A94CEA" w:rsidRPr="006B2FB6" w:rsidRDefault="00344471" w:rsidP="009D2852">
      <w:pPr>
        <w:pStyle w:val="PargrafodaLista"/>
        <w:numPr>
          <w:ilvl w:val="2"/>
          <w:numId w:val="10"/>
        </w:numPr>
        <w:tabs>
          <w:tab w:val="left" w:pos="142"/>
          <w:tab w:val="left" w:pos="709"/>
        </w:tabs>
        <w:ind w:right="-1"/>
        <w:jc w:val="both"/>
        <w:rPr>
          <w:rFonts w:ascii="Arial" w:hAnsi="Arial" w:cs="Arial"/>
          <w:sz w:val="23"/>
          <w:szCs w:val="23"/>
        </w:rPr>
      </w:pPr>
      <w:r w:rsidRPr="006B2FB6">
        <w:rPr>
          <w:rFonts w:ascii="Arial" w:hAnsi="Arial" w:cs="Arial"/>
          <w:sz w:val="23"/>
          <w:szCs w:val="23"/>
        </w:rPr>
        <w:t>Certidão Conjunta Negativa de Débitos (</w:t>
      </w:r>
      <w:r w:rsidRPr="006B2FB6">
        <w:rPr>
          <w:rFonts w:ascii="Arial" w:hAnsi="Arial" w:cs="Arial"/>
          <w:b/>
          <w:sz w:val="23"/>
          <w:szCs w:val="23"/>
        </w:rPr>
        <w:t>CND</w:t>
      </w:r>
      <w:r w:rsidRPr="006B2FB6">
        <w:rPr>
          <w:rFonts w:ascii="Arial" w:hAnsi="Arial" w:cs="Arial"/>
          <w:sz w:val="23"/>
          <w:szCs w:val="23"/>
        </w:rPr>
        <w:t>) ou Certidão Conjunta Positiva com Efeitos de Negativa (</w:t>
      </w:r>
      <w:r w:rsidRPr="006B2FB6">
        <w:rPr>
          <w:rFonts w:ascii="Arial" w:hAnsi="Arial" w:cs="Arial"/>
          <w:b/>
          <w:sz w:val="23"/>
          <w:szCs w:val="23"/>
        </w:rPr>
        <w:t>CPEND</w:t>
      </w:r>
      <w:r w:rsidRPr="006B2FB6">
        <w:rPr>
          <w:rFonts w:ascii="Arial" w:hAnsi="Arial" w:cs="Arial"/>
          <w:sz w:val="23"/>
          <w:szCs w:val="23"/>
        </w:rPr>
        <w:t xml:space="preserve">), relativos a Tributos Federais e à Dívida Ativa da União </w:t>
      </w:r>
      <w:r w:rsidRPr="006B2FB6">
        <w:rPr>
          <w:rFonts w:ascii="Arial" w:hAnsi="Arial" w:cs="Arial"/>
          <w:b/>
          <w:sz w:val="23"/>
          <w:szCs w:val="23"/>
        </w:rPr>
        <w:t>inclusive</w:t>
      </w:r>
      <w:r w:rsidRPr="006B2FB6">
        <w:rPr>
          <w:rFonts w:ascii="Arial" w:hAnsi="Arial" w:cs="Arial"/>
          <w:sz w:val="23"/>
          <w:szCs w:val="23"/>
        </w:rPr>
        <w:t xml:space="preserve"> créditos tributários relativos às </w:t>
      </w:r>
      <w:r w:rsidRPr="006B2FB6">
        <w:rPr>
          <w:rFonts w:ascii="Arial" w:hAnsi="Arial" w:cs="Arial"/>
          <w:b/>
          <w:sz w:val="23"/>
          <w:szCs w:val="23"/>
        </w:rPr>
        <w:t>contribuições sociais</w:t>
      </w:r>
      <w:r w:rsidRPr="006B2FB6">
        <w:rPr>
          <w:rFonts w:ascii="Arial" w:hAnsi="Arial" w:cs="Arial"/>
          <w:sz w:val="23"/>
          <w:szCs w:val="23"/>
        </w:rPr>
        <w:t xml:space="preserve"> previstas nas alíneas ‘a’ a ‘d’ do parágrafo único do art. 11 da Lei </w:t>
      </w:r>
      <w:r w:rsidR="009E307F" w:rsidRPr="006B2FB6">
        <w:rPr>
          <w:rFonts w:ascii="Arial" w:hAnsi="Arial" w:cs="Arial"/>
          <w:sz w:val="23"/>
          <w:szCs w:val="23"/>
        </w:rPr>
        <w:t xml:space="preserve">Federal </w:t>
      </w:r>
      <w:r w:rsidRPr="006B2FB6">
        <w:rPr>
          <w:rFonts w:ascii="Arial" w:hAnsi="Arial" w:cs="Arial"/>
          <w:sz w:val="23"/>
          <w:szCs w:val="23"/>
        </w:rPr>
        <w:t>n</w:t>
      </w:r>
      <w:r w:rsidR="00000455" w:rsidRPr="006B2FB6">
        <w:rPr>
          <w:rFonts w:ascii="Arial" w:hAnsi="Arial" w:cs="Arial"/>
          <w:sz w:val="23"/>
          <w:szCs w:val="23"/>
        </w:rPr>
        <w:t>.</w:t>
      </w:r>
      <w:r w:rsidRPr="006B2FB6">
        <w:rPr>
          <w:rFonts w:ascii="Arial" w:hAnsi="Arial" w:cs="Arial"/>
          <w:sz w:val="23"/>
          <w:szCs w:val="23"/>
        </w:rPr>
        <w:t>º 8.212, de 24 de julho de 1991, expedida pela Secretaria da Receita Federal (RFB) e pela Procuradoria-Geral da Fazenda Nacional (PGFN).</w:t>
      </w:r>
    </w:p>
    <w:p w14:paraId="4C2ACFB1" w14:textId="77777777" w:rsidR="00A94CEA" w:rsidRPr="006B2FB6" w:rsidRDefault="00A94CEA" w:rsidP="00A94CEA">
      <w:pPr>
        <w:pStyle w:val="PargrafodaLista"/>
        <w:rPr>
          <w:rFonts w:ascii="Arial" w:hAnsi="Arial" w:cs="Arial"/>
          <w:sz w:val="23"/>
          <w:szCs w:val="23"/>
        </w:rPr>
      </w:pPr>
    </w:p>
    <w:p w14:paraId="7E9B02D2" w14:textId="77777777" w:rsidR="00A94CEA" w:rsidRPr="006B2FB6" w:rsidRDefault="00344471" w:rsidP="009D2852">
      <w:pPr>
        <w:pStyle w:val="PargrafodaLista"/>
        <w:numPr>
          <w:ilvl w:val="2"/>
          <w:numId w:val="10"/>
        </w:numPr>
        <w:tabs>
          <w:tab w:val="left" w:pos="142"/>
          <w:tab w:val="left" w:pos="709"/>
        </w:tabs>
        <w:ind w:right="-1"/>
        <w:jc w:val="both"/>
        <w:rPr>
          <w:rFonts w:ascii="Arial" w:hAnsi="Arial" w:cs="Arial"/>
          <w:sz w:val="23"/>
          <w:szCs w:val="23"/>
        </w:rPr>
      </w:pPr>
      <w:r w:rsidRPr="006B2FB6">
        <w:rPr>
          <w:rFonts w:ascii="Arial" w:hAnsi="Arial" w:cs="Arial"/>
          <w:sz w:val="23"/>
          <w:szCs w:val="23"/>
        </w:rPr>
        <w:t>Prova de regularidade perante o Fundo de Garantia por Tempo de Serviço (</w:t>
      </w:r>
      <w:r w:rsidRPr="006B2FB6">
        <w:rPr>
          <w:rFonts w:ascii="Arial" w:hAnsi="Arial" w:cs="Arial"/>
          <w:b/>
          <w:sz w:val="23"/>
          <w:szCs w:val="23"/>
        </w:rPr>
        <w:t>FGTS</w:t>
      </w:r>
      <w:r w:rsidRPr="006B2FB6">
        <w:rPr>
          <w:rFonts w:ascii="Arial" w:hAnsi="Arial" w:cs="Arial"/>
          <w:sz w:val="23"/>
          <w:szCs w:val="23"/>
        </w:rPr>
        <w:t>), por meio da apresentação da CRF – Certificado de Regularidade do FGTS.</w:t>
      </w:r>
    </w:p>
    <w:p w14:paraId="1BC83198" w14:textId="77777777" w:rsidR="00A94CEA" w:rsidRPr="006B2FB6" w:rsidRDefault="00A94CEA" w:rsidP="00A94CEA">
      <w:pPr>
        <w:pStyle w:val="PargrafodaLista"/>
        <w:rPr>
          <w:rFonts w:ascii="Arial" w:hAnsi="Arial" w:cs="Arial"/>
          <w:sz w:val="23"/>
          <w:szCs w:val="23"/>
        </w:rPr>
      </w:pPr>
    </w:p>
    <w:p w14:paraId="1B1821FD" w14:textId="0CCF0FBA" w:rsidR="00344471" w:rsidRPr="006B2FB6" w:rsidRDefault="00344471" w:rsidP="009D2852">
      <w:pPr>
        <w:pStyle w:val="PargrafodaLista"/>
        <w:numPr>
          <w:ilvl w:val="2"/>
          <w:numId w:val="10"/>
        </w:numPr>
        <w:tabs>
          <w:tab w:val="left" w:pos="142"/>
          <w:tab w:val="left" w:pos="709"/>
        </w:tabs>
        <w:ind w:right="-1"/>
        <w:jc w:val="both"/>
        <w:rPr>
          <w:rFonts w:ascii="Arial" w:hAnsi="Arial" w:cs="Arial"/>
          <w:sz w:val="23"/>
          <w:szCs w:val="23"/>
        </w:rPr>
      </w:pPr>
      <w:r w:rsidRPr="006B2FB6">
        <w:rPr>
          <w:rFonts w:ascii="Arial" w:hAnsi="Arial" w:cs="Arial"/>
          <w:sz w:val="23"/>
          <w:szCs w:val="23"/>
        </w:rPr>
        <w:t>Certidão Negativa de Débitos Trabalhistas (</w:t>
      </w:r>
      <w:r w:rsidRPr="006B2FB6">
        <w:rPr>
          <w:rFonts w:ascii="Arial" w:hAnsi="Arial" w:cs="Arial"/>
          <w:b/>
          <w:sz w:val="23"/>
          <w:szCs w:val="23"/>
        </w:rPr>
        <w:t>CNDT</w:t>
      </w:r>
      <w:r w:rsidRPr="006B2FB6">
        <w:rPr>
          <w:rFonts w:ascii="Arial" w:hAnsi="Arial" w:cs="Arial"/>
          <w:sz w:val="23"/>
          <w:szCs w:val="23"/>
        </w:rPr>
        <w:t>)</w:t>
      </w:r>
      <w:r w:rsidRPr="006B2FB6">
        <w:rPr>
          <w:rFonts w:ascii="Arial" w:hAnsi="Arial" w:cs="Arial"/>
          <w:b/>
          <w:sz w:val="23"/>
          <w:szCs w:val="23"/>
        </w:rPr>
        <w:t>,</w:t>
      </w:r>
      <w:r w:rsidRPr="006B2FB6">
        <w:rPr>
          <w:rFonts w:ascii="Arial" w:hAnsi="Arial" w:cs="Arial"/>
          <w:sz w:val="23"/>
          <w:szCs w:val="23"/>
        </w:rPr>
        <w:t xml:space="preserve"> ou Certidão Positiva de Débitos Trabalhistas com Efeitos de Negativa expedida pela Justiça do Trabalho.</w:t>
      </w:r>
    </w:p>
    <w:p w14:paraId="07DC9751" w14:textId="77777777" w:rsidR="00344471" w:rsidRPr="006B2FB6" w:rsidRDefault="00344471" w:rsidP="00823291">
      <w:pPr>
        <w:pStyle w:val="PargrafodaLista"/>
        <w:tabs>
          <w:tab w:val="left" w:pos="-142"/>
          <w:tab w:val="left" w:pos="851"/>
        </w:tabs>
        <w:spacing w:after="0" w:line="240" w:lineRule="auto"/>
        <w:ind w:left="709" w:right="-1" w:hanging="709"/>
        <w:contextualSpacing w:val="0"/>
        <w:jc w:val="both"/>
        <w:rPr>
          <w:rFonts w:ascii="Arial" w:hAnsi="Arial" w:cs="Arial"/>
          <w:sz w:val="23"/>
          <w:szCs w:val="23"/>
        </w:rPr>
      </w:pPr>
    </w:p>
    <w:p w14:paraId="34A5BEF1" w14:textId="77777777" w:rsidR="00344471" w:rsidRPr="006B2FB6" w:rsidRDefault="00344471" w:rsidP="009D2852">
      <w:pPr>
        <w:pStyle w:val="PargrafodaLista"/>
        <w:numPr>
          <w:ilvl w:val="1"/>
          <w:numId w:val="9"/>
        </w:numPr>
        <w:tabs>
          <w:tab w:val="left" w:pos="851"/>
        </w:tabs>
        <w:spacing w:after="0" w:line="240" w:lineRule="auto"/>
        <w:ind w:left="709" w:right="-1" w:hanging="709"/>
        <w:contextualSpacing w:val="0"/>
        <w:jc w:val="both"/>
        <w:rPr>
          <w:rFonts w:ascii="Arial" w:hAnsi="Arial" w:cs="Arial"/>
          <w:b/>
          <w:sz w:val="23"/>
          <w:szCs w:val="23"/>
        </w:rPr>
      </w:pPr>
      <w:r w:rsidRPr="006B2FB6">
        <w:rPr>
          <w:rFonts w:ascii="Arial" w:hAnsi="Arial" w:cs="Arial"/>
          <w:b/>
          <w:sz w:val="23"/>
          <w:szCs w:val="23"/>
        </w:rPr>
        <w:t>DOCUMENTAÇÃO COMPLEMENTAR</w:t>
      </w:r>
    </w:p>
    <w:p w14:paraId="559AE616" w14:textId="77777777" w:rsidR="00344471" w:rsidRPr="006B2FB6" w:rsidRDefault="00344471" w:rsidP="00A94CEA">
      <w:pPr>
        <w:pStyle w:val="PargrafodaLista"/>
        <w:tabs>
          <w:tab w:val="left" w:pos="-142"/>
          <w:tab w:val="left" w:pos="851"/>
        </w:tabs>
        <w:spacing w:after="0" w:line="240" w:lineRule="auto"/>
        <w:ind w:left="709" w:right="-1" w:hanging="709"/>
        <w:contextualSpacing w:val="0"/>
        <w:jc w:val="both"/>
        <w:rPr>
          <w:rFonts w:ascii="Arial" w:hAnsi="Arial" w:cs="Arial"/>
          <w:sz w:val="23"/>
          <w:szCs w:val="23"/>
        </w:rPr>
      </w:pPr>
    </w:p>
    <w:p w14:paraId="5E12977D" w14:textId="77777777" w:rsidR="00E12ECB" w:rsidRPr="006B2FB6" w:rsidRDefault="00344471" w:rsidP="00E12ECB">
      <w:pPr>
        <w:pStyle w:val="PargrafodaLista"/>
        <w:numPr>
          <w:ilvl w:val="2"/>
          <w:numId w:val="16"/>
        </w:numPr>
        <w:tabs>
          <w:tab w:val="left" w:pos="-142"/>
          <w:tab w:val="left" w:pos="851"/>
        </w:tabs>
        <w:ind w:right="-1"/>
        <w:jc w:val="both"/>
        <w:rPr>
          <w:rFonts w:ascii="Arial" w:hAnsi="Arial" w:cs="Arial"/>
          <w:sz w:val="23"/>
          <w:szCs w:val="23"/>
        </w:rPr>
      </w:pPr>
      <w:r w:rsidRPr="006B2FB6">
        <w:rPr>
          <w:rFonts w:ascii="Arial" w:hAnsi="Arial" w:cs="Arial"/>
          <w:sz w:val="23"/>
          <w:szCs w:val="23"/>
        </w:rPr>
        <w:t>E</w:t>
      </w:r>
      <w:r w:rsidRPr="006B2FB6">
        <w:rPr>
          <w:rFonts w:ascii="Arial" w:eastAsia="Times New Roman" w:hAnsi="Arial" w:cs="Arial"/>
          <w:bCs/>
          <w:sz w:val="23"/>
          <w:szCs w:val="23"/>
        </w:rPr>
        <w:t>m</w:t>
      </w:r>
      <w:r w:rsidRPr="006B2FB6">
        <w:rPr>
          <w:rFonts w:ascii="Arial" w:hAnsi="Arial" w:cs="Arial"/>
          <w:bCs/>
          <w:sz w:val="23"/>
          <w:szCs w:val="23"/>
        </w:rPr>
        <w:t xml:space="preserve"> atendimento ao § 4º, art. 91 da </w:t>
      </w:r>
      <w:r w:rsidR="005F441C" w:rsidRPr="006B2FB6">
        <w:rPr>
          <w:rFonts w:ascii="Arial" w:hAnsi="Arial" w:cs="Arial"/>
          <w:bCs/>
          <w:sz w:val="23"/>
          <w:szCs w:val="23"/>
        </w:rPr>
        <w:t>L</w:t>
      </w:r>
      <w:r w:rsidRPr="006B2FB6">
        <w:rPr>
          <w:rFonts w:ascii="Arial" w:hAnsi="Arial" w:cs="Arial"/>
          <w:bCs/>
          <w:sz w:val="23"/>
          <w:szCs w:val="23"/>
        </w:rPr>
        <w:t xml:space="preserve">ei </w:t>
      </w:r>
      <w:r w:rsidR="005F441C" w:rsidRPr="006B2FB6">
        <w:rPr>
          <w:rFonts w:ascii="Arial" w:hAnsi="Arial" w:cs="Arial"/>
          <w:bCs/>
          <w:sz w:val="23"/>
          <w:szCs w:val="23"/>
        </w:rPr>
        <w:t>F</w:t>
      </w:r>
      <w:r w:rsidRPr="006B2FB6">
        <w:rPr>
          <w:rFonts w:ascii="Arial" w:hAnsi="Arial" w:cs="Arial"/>
          <w:bCs/>
          <w:sz w:val="23"/>
          <w:szCs w:val="23"/>
        </w:rPr>
        <w:t xml:space="preserve">ederal </w:t>
      </w:r>
      <w:r w:rsidR="005F441C" w:rsidRPr="006B2FB6">
        <w:rPr>
          <w:rFonts w:ascii="Arial" w:hAnsi="Arial" w:cs="Arial"/>
          <w:bCs/>
          <w:sz w:val="23"/>
          <w:szCs w:val="23"/>
        </w:rPr>
        <w:t xml:space="preserve">n.º </w:t>
      </w:r>
      <w:r w:rsidRPr="006B2FB6">
        <w:rPr>
          <w:rFonts w:ascii="Arial" w:hAnsi="Arial" w:cs="Arial"/>
          <w:bCs/>
          <w:sz w:val="23"/>
          <w:szCs w:val="23"/>
        </w:rPr>
        <w:t xml:space="preserve">14.133/2021 e com vistas à comprovação da idoneidade da licitante, será </w:t>
      </w:r>
      <w:r w:rsidRPr="006B2FB6">
        <w:rPr>
          <w:rFonts w:ascii="Arial" w:hAnsi="Arial" w:cs="Arial"/>
          <w:sz w:val="23"/>
          <w:szCs w:val="23"/>
        </w:rPr>
        <w:t>consultado o/a:</w:t>
      </w:r>
    </w:p>
    <w:p w14:paraId="69AC2046" w14:textId="77777777" w:rsidR="00E12ECB" w:rsidRPr="006B2FB6" w:rsidRDefault="00E12ECB" w:rsidP="00E12ECB">
      <w:pPr>
        <w:pStyle w:val="PargrafodaLista"/>
        <w:tabs>
          <w:tab w:val="left" w:pos="-142"/>
          <w:tab w:val="left" w:pos="851"/>
        </w:tabs>
        <w:ind w:right="-1"/>
        <w:jc w:val="both"/>
        <w:rPr>
          <w:rFonts w:ascii="Arial" w:hAnsi="Arial" w:cs="Arial"/>
          <w:sz w:val="23"/>
          <w:szCs w:val="23"/>
        </w:rPr>
      </w:pPr>
    </w:p>
    <w:p w14:paraId="315AD800" w14:textId="77777777" w:rsidR="00E12ECB" w:rsidRPr="006B2FB6" w:rsidRDefault="00344471" w:rsidP="00E12ECB">
      <w:pPr>
        <w:pStyle w:val="PargrafodaLista"/>
        <w:numPr>
          <w:ilvl w:val="2"/>
          <w:numId w:val="16"/>
        </w:numPr>
        <w:tabs>
          <w:tab w:val="left" w:pos="-142"/>
          <w:tab w:val="left" w:pos="851"/>
        </w:tabs>
        <w:ind w:right="-1"/>
        <w:jc w:val="both"/>
        <w:rPr>
          <w:rFonts w:ascii="Arial" w:hAnsi="Arial" w:cs="Arial"/>
          <w:sz w:val="23"/>
          <w:szCs w:val="23"/>
        </w:rPr>
      </w:pPr>
      <w:r w:rsidRPr="006B2FB6">
        <w:rPr>
          <w:rFonts w:ascii="Arial" w:eastAsia="SimSun" w:hAnsi="Arial" w:cs="Arial"/>
          <w:color w:val="000000"/>
          <w:sz w:val="23"/>
          <w:szCs w:val="23"/>
        </w:rPr>
        <w:t>Cadastro Nacional de Empresas Inidôneas e Suspensas (CEIS) e Cadastro Nacional de Empresas Punidas (CNEP), mantidos pela Controladoria-Geral da União (</w:t>
      </w:r>
      <w:hyperlink r:id="rId9" w:history="1">
        <w:r w:rsidRPr="006B2FB6">
          <w:rPr>
            <w:rStyle w:val="Hyperlink"/>
            <w:rFonts w:ascii="Arial" w:eastAsia="SimSun" w:hAnsi="Arial" w:cs="Arial"/>
            <w:sz w:val="23"/>
            <w:szCs w:val="23"/>
          </w:rPr>
          <w:t>https://certidoes.cgu.gov.br/</w:t>
        </w:r>
      </w:hyperlink>
      <w:r w:rsidRPr="006B2FB6">
        <w:rPr>
          <w:rFonts w:ascii="Arial" w:eastAsia="SimSun" w:hAnsi="Arial" w:cs="Arial"/>
          <w:color w:val="000000"/>
          <w:sz w:val="23"/>
          <w:szCs w:val="23"/>
        </w:rPr>
        <w:t>);</w:t>
      </w:r>
    </w:p>
    <w:p w14:paraId="051D35E5" w14:textId="77777777" w:rsidR="00E12ECB" w:rsidRPr="006B2FB6" w:rsidRDefault="00E12ECB" w:rsidP="00E12ECB">
      <w:pPr>
        <w:pStyle w:val="PargrafodaLista"/>
        <w:rPr>
          <w:rFonts w:ascii="Arial" w:eastAsia="SimSun" w:hAnsi="Arial" w:cs="Arial"/>
          <w:color w:val="000000"/>
          <w:sz w:val="23"/>
          <w:szCs w:val="23"/>
        </w:rPr>
      </w:pPr>
    </w:p>
    <w:p w14:paraId="441BBC9A" w14:textId="77777777" w:rsidR="00E12ECB" w:rsidRPr="006B2FB6" w:rsidRDefault="00344471" w:rsidP="00E12ECB">
      <w:pPr>
        <w:pStyle w:val="PargrafodaLista"/>
        <w:numPr>
          <w:ilvl w:val="2"/>
          <w:numId w:val="16"/>
        </w:numPr>
        <w:tabs>
          <w:tab w:val="left" w:pos="-142"/>
          <w:tab w:val="left" w:pos="851"/>
        </w:tabs>
        <w:ind w:right="-1"/>
        <w:jc w:val="both"/>
        <w:rPr>
          <w:rFonts w:ascii="Arial" w:hAnsi="Arial" w:cs="Arial"/>
          <w:sz w:val="23"/>
          <w:szCs w:val="23"/>
        </w:rPr>
      </w:pPr>
      <w:r w:rsidRPr="006B2FB6">
        <w:rPr>
          <w:rFonts w:ascii="Arial" w:eastAsia="SimSun" w:hAnsi="Arial" w:cs="Arial"/>
          <w:color w:val="000000"/>
          <w:sz w:val="23"/>
          <w:szCs w:val="23"/>
        </w:rPr>
        <w:t>Cadastro Nacional de Condenações Cíveis por Atos de Improbidade Administrativa, mantido pelo Conselho Nacional de Justiça (</w:t>
      </w:r>
      <w:hyperlink r:id="rId10" w:tgtFrame="https://sei.economia.gov.br/sei/modulos/pesquisa/_blank" w:history="1">
        <w:r w:rsidRPr="006B2FB6">
          <w:rPr>
            <w:rStyle w:val="Hyperlink"/>
            <w:rFonts w:ascii="Arial" w:eastAsia="SimSun" w:hAnsi="Arial" w:cs="Arial"/>
            <w:sz w:val="23"/>
            <w:szCs w:val="23"/>
          </w:rPr>
          <w:t>www.cnj.jus.br/improbidade_adm/consultar_requerido.php</w:t>
        </w:r>
      </w:hyperlink>
      <w:r w:rsidRPr="006B2FB6">
        <w:rPr>
          <w:rFonts w:ascii="Arial" w:eastAsia="SimSun" w:hAnsi="Arial" w:cs="Arial"/>
          <w:color w:val="000000"/>
          <w:sz w:val="23"/>
          <w:szCs w:val="23"/>
        </w:rPr>
        <w:t>);</w:t>
      </w:r>
    </w:p>
    <w:p w14:paraId="771F3D61" w14:textId="77777777" w:rsidR="00E12ECB" w:rsidRPr="006B2FB6" w:rsidRDefault="00E12ECB" w:rsidP="00E12ECB">
      <w:pPr>
        <w:pStyle w:val="PargrafodaLista"/>
        <w:rPr>
          <w:rFonts w:ascii="Arial" w:hAnsi="Arial" w:cs="Arial"/>
          <w:sz w:val="23"/>
          <w:szCs w:val="23"/>
        </w:rPr>
      </w:pPr>
    </w:p>
    <w:p w14:paraId="39CDBF86" w14:textId="75C93C50" w:rsidR="00344471" w:rsidRDefault="00344471" w:rsidP="00E12ECB">
      <w:pPr>
        <w:pStyle w:val="PargrafodaLista"/>
        <w:numPr>
          <w:ilvl w:val="2"/>
          <w:numId w:val="16"/>
        </w:numPr>
        <w:tabs>
          <w:tab w:val="left" w:pos="-142"/>
          <w:tab w:val="left" w:pos="851"/>
        </w:tabs>
        <w:ind w:right="-1"/>
        <w:jc w:val="both"/>
        <w:rPr>
          <w:rFonts w:ascii="Arial" w:hAnsi="Arial" w:cs="Arial"/>
          <w:sz w:val="23"/>
          <w:szCs w:val="23"/>
        </w:rPr>
      </w:pPr>
      <w:r w:rsidRPr="006B2FB6">
        <w:rPr>
          <w:rFonts w:ascii="Arial" w:hAnsi="Arial" w:cs="Arial"/>
          <w:sz w:val="23"/>
          <w:szCs w:val="23"/>
        </w:rPr>
        <w:t>Relação de apenados do Tribunal de Contas do Estado de São Paulo (</w:t>
      </w:r>
      <w:hyperlink r:id="rId11" w:history="1">
        <w:r w:rsidRPr="006B2FB6">
          <w:rPr>
            <w:rStyle w:val="Hyperlink"/>
            <w:rFonts w:ascii="Arial" w:hAnsi="Arial" w:cs="Arial"/>
            <w:sz w:val="23"/>
            <w:szCs w:val="23"/>
          </w:rPr>
          <w:t>https://www.tce.sp.gov.br/pesquisa-relacao-apenados</w:t>
        </w:r>
      </w:hyperlink>
      <w:r w:rsidRPr="006B2FB6">
        <w:rPr>
          <w:rFonts w:ascii="Arial" w:hAnsi="Arial" w:cs="Arial"/>
          <w:sz w:val="23"/>
          <w:szCs w:val="23"/>
        </w:rPr>
        <w:t>).</w:t>
      </w:r>
    </w:p>
    <w:p w14:paraId="73DD63AD" w14:textId="77777777" w:rsidR="00BC5772" w:rsidRPr="00BC5772" w:rsidRDefault="00BC5772" w:rsidP="00BC5772">
      <w:pPr>
        <w:pStyle w:val="PargrafodaLista"/>
        <w:rPr>
          <w:rFonts w:ascii="Arial" w:hAnsi="Arial" w:cs="Arial"/>
          <w:sz w:val="23"/>
          <w:szCs w:val="23"/>
        </w:rPr>
      </w:pPr>
    </w:p>
    <w:p w14:paraId="13198B3C" w14:textId="77777777" w:rsidR="00E229D5" w:rsidRDefault="00E229D5" w:rsidP="00E229D5">
      <w:pPr>
        <w:pStyle w:val="PargrafodaLista"/>
        <w:numPr>
          <w:ilvl w:val="2"/>
          <w:numId w:val="16"/>
        </w:numPr>
        <w:tabs>
          <w:tab w:val="left" w:pos="-142"/>
          <w:tab w:val="left" w:pos="851"/>
        </w:tabs>
        <w:ind w:right="-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b/>
          <w:bCs/>
          <w:sz w:val="23"/>
          <w:szCs w:val="23"/>
        </w:rPr>
        <w:t>As propostas deverão ser acompanhadas de todos os documentos exigidos no Item 05, sendo de responsabilidade do fornecedor o envio completo da documentação necessária à análise da habilitação e da proposta.</w:t>
      </w:r>
    </w:p>
    <w:p w14:paraId="7B07C354" w14:textId="77777777" w:rsidR="00BC5772" w:rsidRPr="006B2FB6" w:rsidRDefault="00BC5772" w:rsidP="00E229D5">
      <w:pPr>
        <w:pStyle w:val="PargrafodaLista"/>
        <w:tabs>
          <w:tab w:val="left" w:pos="-142"/>
          <w:tab w:val="left" w:pos="851"/>
        </w:tabs>
        <w:ind w:right="-1"/>
        <w:jc w:val="both"/>
        <w:rPr>
          <w:rFonts w:ascii="Arial" w:hAnsi="Arial" w:cs="Arial"/>
          <w:sz w:val="23"/>
          <w:szCs w:val="23"/>
        </w:rPr>
      </w:pPr>
    </w:p>
    <w:p w14:paraId="5E98BB8B" w14:textId="77777777" w:rsidR="00344471" w:rsidRPr="00801DFE" w:rsidRDefault="00344471" w:rsidP="00D234D2">
      <w:pPr>
        <w:ind w:left="102"/>
        <w:jc w:val="center"/>
        <w:rPr>
          <w:rFonts w:cs="Arial"/>
          <w:b/>
          <w:sz w:val="22"/>
          <w:szCs w:val="22"/>
        </w:rPr>
      </w:pPr>
    </w:p>
    <w:p w14:paraId="03491C3D" w14:textId="77777777" w:rsidR="00344471" w:rsidRPr="00801DFE" w:rsidRDefault="00344471" w:rsidP="00D234D2">
      <w:pPr>
        <w:ind w:left="102"/>
        <w:jc w:val="center"/>
        <w:rPr>
          <w:rFonts w:cs="Arial"/>
          <w:b/>
          <w:sz w:val="22"/>
          <w:szCs w:val="22"/>
          <w:highlight w:val="yellow"/>
        </w:rPr>
      </w:pPr>
    </w:p>
    <w:p w14:paraId="19EB3201" w14:textId="77777777" w:rsidR="00F5242C" w:rsidRPr="00801DFE" w:rsidRDefault="00F5242C" w:rsidP="00E229D5">
      <w:pPr>
        <w:rPr>
          <w:rFonts w:cs="Arial"/>
          <w:b/>
          <w:sz w:val="22"/>
          <w:szCs w:val="22"/>
          <w:highlight w:val="yellow"/>
        </w:rPr>
      </w:pPr>
    </w:p>
    <w:p w14:paraId="188B94F9" w14:textId="77777777" w:rsidR="00803658" w:rsidRPr="00801DFE" w:rsidRDefault="00803658" w:rsidP="00D24FCD">
      <w:pPr>
        <w:ind w:left="142"/>
        <w:jc w:val="center"/>
        <w:rPr>
          <w:rFonts w:cs="Arial"/>
          <w:b/>
          <w:sz w:val="22"/>
          <w:szCs w:val="22"/>
          <w:highlight w:val="yellow"/>
        </w:rPr>
      </w:pPr>
    </w:p>
    <w:p w14:paraId="1DEF1ECD" w14:textId="50103EB9" w:rsidR="00D234D2" w:rsidRDefault="00D234D2" w:rsidP="00D24FCD">
      <w:pPr>
        <w:ind w:left="102"/>
        <w:jc w:val="center"/>
        <w:rPr>
          <w:rFonts w:cs="Arial"/>
          <w:b/>
          <w:spacing w:val="-2"/>
          <w:sz w:val="23"/>
          <w:szCs w:val="23"/>
          <w:u w:val="single"/>
        </w:rPr>
      </w:pPr>
      <w:r w:rsidRPr="00986038">
        <w:rPr>
          <w:rFonts w:cs="Arial"/>
          <w:b/>
          <w:sz w:val="23"/>
          <w:szCs w:val="23"/>
        </w:rPr>
        <w:t>ANEXO</w:t>
      </w:r>
      <w:r w:rsidRPr="00986038">
        <w:rPr>
          <w:rFonts w:cs="Arial"/>
          <w:b/>
          <w:spacing w:val="-2"/>
          <w:sz w:val="23"/>
          <w:szCs w:val="23"/>
        </w:rPr>
        <w:t xml:space="preserve"> </w:t>
      </w:r>
      <w:r w:rsidRPr="00986038">
        <w:rPr>
          <w:rFonts w:cs="Arial"/>
          <w:b/>
          <w:sz w:val="23"/>
          <w:szCs w:val="23"/>
        </w:rPr>
        <w:t>I</w:t>
      </w:r>
      <w:r w:rsidRPr="00986038">
        <w:rPr>
          <w:rFonts w:cs="Arial"/>
          <w:b/>
          <w:spacing w:val="-3"/>
          <w:sz w:val="23"/>
          <w:szCs w:val="23"/>
        </w:rPr>
        <w:t xml:space="preserve"> </w:t>
      </w:r>
      <w:r w:rsidRPr="00986038">
        <w:rPr>
          <w:rFonts w:cs="Arial"/>
          <w:b/>
          <w:sz w:val="23"/>
          <w:szCs w:val="23"/>
        </w:rPr>
        <w:t>–</w:t>
      </w:r>
      <w:r w:rsidRPr="00986038">
        <w:rPr>
          <w:rFonts w:cs="Arial"/>
          <w:b/>
          <w:spacing w:val="1"/>
          <w:sz w:val="23"/>
          <w:szCs w:val="23"/>
        </w:rPr>
        <w:t xml:space="preserve"> </w:t>
      </w:r>
      <w:r w:rsidRPr="00986038">
        <w:rPr>
          <w:rFonts w:cs="Arial"/>
          <w:b/>
          <w:sz w:val="23"/>
          <w:szCs w:val="23"/>
          <w:u w:val="single"/>
        </w:rPr>
        <w:t>TERMO</w:t>
      </w:r>
      <w:r w:rsidRPr="00986038">
        <w:rPr>
          <w:rFonts w:cs="Arial"/>
          <w:b/>
          <w:spacing w:val="-2"/>
          <w:sz w:val="23"/>
          <w:szCs w:val="23"/>
          <w:u w:val="single"/>
        </w:rPr>
        <w:t xml:space="preserve"> </w:t>
      </w:r>
      <w:r w:rsidRPr="00986038">
        <w:rPr>
          <w:rFonts w:cs="Arial"/>
          <w:b/>
          <w:sz w:val="23"/>
          <w:szCs w:val="23"/>
          <w:u w:val="single"/>
        </w:rPr>
        <w:t>DE</w:t>
      </w:r>
      <w:r w:rsidRPr="00986038">
        <w:rPr>
          <w:rFonts w:cs="Arial"/>
          <w:b/>
          <w:spacing w:val="-1"/>
          <w:sz w:val="23"/>
          <w:szCs w:val="23"/>
          <w:u w:val="single"/>
        </w:rPr>
        <w:t xml:space="preserve"> </w:t>
      </w:r>
      <w:r w:rsidRPr="00986038">
        <w:rPr>
          <w:rFonts w:cs="Arial"/>
          <w:b/>
          <w:spacing w:val="-2"/>
          <w:sz w:val="23"/>
          <w:szCs w:val="23"/>
          <w:u w:val="single"/>
        </w:rPr>
        <w:t>REFERÊNCIA</w:t>
      </w:r>
    </w:p>
    <w:p w14:paraId="0BE1A87D" w14:textId="77777777" w:rsidR="006B2FB6" w:rsidRPr="00986038" w:rsidRDefault="006B2FB6" w:rsidP="00D24FCD">
      <w:pPr>
        <w:ind w:left="102"/>
        <w:jc w:val="center"/>
        <w:rPr>
          <w:rFonts w:cs="Arial"/>
          <w:b/>
          <w:spacing w:val="-2"/>
          <w:sz w:val="14"/>
          <w:szCs w:val="14"/>
          <w:u w:val="single"/>
        </w:rPr>
      </w:pPr>
    </w:p>
    <w:p w14:paraId="1E6A889C" w14:textId="77777777" w:rsidR="00541D1A" w:rsidRPr="00986038" w:rsidRDefault="00541D1A" w:rsidP="00D24FCD">
      <w:pPr>
        <w:ind w:left="102"/>
        <w:jc w:val="center"/>
        <w:rPr>
          <w:rFonts w:cs="Arial"/>
          <w:b/>
          <w:sz w:val="12"/>
          <w:szCs w:val="12"/>
        </w:rPr>
      </w:pPr>
    </w:p>
    <w:p w14:paraId="28B45721" w14:textId="686BDD8D" w:rsidR="00023F9A" w:rsidRPr="00986038" w:rsidRDefault="00023F9A" w:rsidP="00D24FCD">
      <w:pPr>
        <w:pStyle w:val="PargrafodaLista"/>
        <w:numPr>
          <w:ilvl w:val="0"/>
          <w:numId w:val="1"/>
        </w:numPr>
        <w:spacing w:after="0" w:line="240" w:lineRule="auto"/>
        <w:ind w:hanging="696"/>
        <w:contextualSpacing w:val="0"/>
        <w:rPr>
          <w:rFonts w:ascii="Arial" w:hAnsi="Arial" w:cs="Arial"/>
          <w:b/>
          <w:sz w:val="23"/>
          <w:szCs w:val="23"/>
        </w:rPr>
      </w:pPr>
      <w:r w:rsidRPr="00986038">
        <w:rPr>
          <w:rFonts w:ascii="Arial" w:hAnsi="Arial" w:cs="Arial"/>
          <w:b/>
          <w:sz w:val="23"/>
          <w:szCs w:val="23"/>
        </w:rPr>
        <w:t xml:space="preserve">DO LOCAL </w:t>
      </w:r>
      <w:r w:rsidR="003A48D5" w:rsidRPr="00986038">
        <w:rPr>
          <w:rFonts w:ascii="Arial" w:hAnsi="Arial" w:cs="Arial"/>
          <w:b/>
          <w:sz w:val="23"/>
          <w:szCs w:val="23"/>
        </w:rPr>
        <w:t>DE ENTREGA</w:t>
      </w:r>
    </w:p>
    <w:p w14:paraId="74D13973" w14:textId="77777777" w:rsidR="003A48D5" w:rsidRDefault="003A48D5" w:rsidP="00D24FCD">
      <w:pPr>
        <w:pStyle w:val="PargrafodaLista"/>
        <w:widowControl w:val="0"/>
        <w:tabs>
          <w:tab w:val="left" w:pos="1134"/>
          <w:tab w:val="left" w:pos="8789"/>
        </w:tabs>
        <w:autoSpaceDE w:val="0"/>
        <w:autoSpaceDN w:val="0"/>
        <w:spacing w:after="0" w:line="240" w:lineRule="auto"/>
        <w:ind w:left="709"/>
        <w:contextualSpacing w:val="0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 w:rsidRPr="00986038">
        <w:rPr>
          <w:rFonts w:ascii="Arial" w:eastAsia="Times New Roman" w:hAnsi="Arial" w:cs="Arial"/>
          <w:sz w:val="23"/>
          <w:szCs w:val="23"/>
          <w:lang w:eastAsia="pt-BR"/>
        </w:rPr>
        <w:t>IPMI – Instituto de Previdência Municipal de Itapeva, Rua Ernesto de Camargo, n.º 526, Centro, Itapeva/SP, CEP: 18.400-400.</w:t>
      </w:r>
    </w:p>
    <w:p w14:paraId="380D781A" w14:textId="77777777" w:rsidR="00D24FCD" w:rsidRPr="00D24FCD" w:rsidRDefault="00D24FCD" w:rsidP="00D24FCD">
      <w:pPr>
        <w:widowControl w:val="0"/>
        <w:tabs>
          <w:tab w:val="left" w:pos="1134"/>
          <w:tab w:val="left" w:pos="8789"/>
        </w:tabs>
        <w:autoSpaceDE w:val="0"/>
        <w:autoSpaceDN w:val="0"/>
        <w:jc w:val="both"/>
        <w:rPr>
          <w:rFonts w:cs="Arial"/>
          <w:sz w:val="23"/>
          <w:szCs w:val="23"/>
        </w:rPr>
      </w:pPr>
    </w:p>
    <w:p w14:paraId="1B457F62" w14:textId="7BDED874" w:rsidR="00254976" w:rsidRPr="00D24FCD" w:rsidRDefault="003A48D5" w:rsidP="00254976">
      <w:pPr>
        <w:pStyle w:val="PargrafodaLista"/>
        <w:widowControl w:val="0"/>
        <w:numPr>
          <w:ilvl w:val="0"/>
          <w:numId w:val="1"/>
        </w:numPr>
        <w:tabs>
          <w:tab w:val="left" w:pos="1134"/>
          <w:tab w:val="left" w:pos="8789"/>
        </w:tabs>
        <w:autoSpaceDE w:val="0"/>
        <w:autoSpaceDN w:val="0"/>
        <w:spacing w:after="0" w:line="240" w:lineRule="auto"/>
        <w:ind w:hanging="696"/>
        <w:contextualSpacing w:val="0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 w:rsidRPr="00254976">
        <w:rPr>
          <w:rFonts w:ascii="Arial" w:hAnsi="Arial" w:cs="Arial"/>
          <w:b/>
          <w:sz w:val="23"/>
          <w:szCs w:val="23"/>
        </w:rPr>
        <w:t xml:space="preserve">PRAZO DE ENTREGA: </w:t>
      </w:r>
      <w:r w:rsidR="00254976">
        <w:rPr>
          <w:rFonts w:ascii="Arial" w:hAnsi="Arial" w:cs="Arial"/>
          <w:sz w:val="23"/>
          <w:szCs w:val="23"/>
        </w:rPr>
        <w:t>N</w:t>
      </w:r>
      <w:r w:rsidR="00254976" w:rsidRPr="00254976">
        <w:rPr>
          <w:rFonts w:ascii="Arial" w:hAnsi="Arial" w:cs="Arial"/>
          <w:sz w:val="23"/>
          <w:szCs w:val="23"/>
        </w:rPr>
        <w:t>o</w:t>
      </w:r>
      <w:r w:rsidR="00254976">
        <w:rPr>
          <w:rFonts w:ascii="Arial" w:hAnsi="Arial" w:cs="Arial"/>
          <w:b/>
          <w:sz w:val="23"/>
          <w:szCs w:val="23"/>
        </w:rPr>
        <w:t xml:space="preserve"> </w:t>
      </w:r>
      <w:r w:rsidR="00254976">
        <w:rPr>
          <w:rFonts w:ascii="Arial" w:hAnsi="Arial" w:cs="Arial"/>
          <w:sz w:val="23"/>
          <w:szCs w:val="23"/>
        </w:rPr>
        <w:t>dia subsequente</w:t>
      </w:r>
      <w:r w:rsidR="00254976" w:rsidRPr="00986038">
        <w:rPr>
          <w:rFonts w:ascii="Arial" w:hAnsi="Arial" w:cs="Arial"/>
          <w:sz w:val="23"/>
          <w:szCs w:val="23"/>
        </w:rPr>
        <w:t xml:space="preserve"> a emissão da Autorização de </w:t>
      </w:r>
      <w:r w:rsidR="00254976" w:rsidRPr="00986038">
        <w:rPr>
          <w:rFonts w:ascii="Arial" w:hAnsi="Arial" w:cs="Arial"/>
          <w:spacing w:val="-2"/>
          <w:sz w:val="23"/>
          <w:szCs w:val="23"/>
        </w:rPr>
        <w:t>Fornecimento.</w:t>
      </w:r>
    </w:p>
    <w:p w14:paraId="5C73FD0A" w14:textId="54349C08" w:rsidR="00D24FCD" w:rsidRPr="00254976" w:rsidRDefault="00D24FCD" w:rsidP="00254976">
      <w:pPr>
        <w:widowControl w:val="0"/>
        <w:tabs>
          <w:tab w:val="left" w:pos="1134"/>
          <w:tab w:val="left" w:pos="8789"/>
        </w:tabs>
        <w:autoSpaceDE w:val="0"/>
        <w:autoSpaceDN w:val="0"/>
        <w:jc w:val="both"/>
        <w:rPr>
          <w:rFonts w:cs="Arial"/>
          <w:sz w:val="23"/>
          <w:szCs w:val="23"/>
        </w:rPr>
      </w:pPr>
    </w:p>
    <w:p w14:paraId="5B739594" w14:textId="1558FE69" w:rsidR="00D24FCD" w:rsidRPr="00D24FCD" w:rsidRDefault="00D24FCD" w:rsidP="00D24FCD">
      <w:pPr>
        <w:pStyle w:val="PargrafodaLista"/>
        <w:widowControl w:val="0"/>
        <w:numPr>
          <w:ilvl w:val="0"/>
          <w:numId w:val="1"/>
        </w:numPr>
        <w:tabs>
          <w:tab w:val="left" w:pos="1134"/>
          <w:tab w:val="left" w:pos="8789"/>
        </w:tabs>
        <w:autoSpaceDE w:val="0"/>
        <w:autoSpaceDN w:val="0"/>
        <w:spacing w:after="0" w:line="240" w:lineRule="auto"/>
        <w:ind w:hanging="696"/>
        <w:contextualSpacing w:val="0"/>
        <w:jc w:val="both"/>
        <w:rPr>
          <w:rFonts w:ascii="Arial" w:eastAsia="Times New Roman" w:hAnsi="Arial" w:cs="Arial"/>
          <w:b/>
          <w:bCs/>
          <w:sz w:val="23"/>
          <w:szCs w:val="23"/>
          <w:lang w:eastAsia="pt-BR"/>
        </w:rPr>
      </w:pPr>
      <w:r w:rsidRPr="00D24FCD">
        <w:rPr>
          <w:rFonts w:ascii="Arial" w:eastAsia="Times New Roman" w:hAnsi="Arial" w:cs="Arial"/>
          <w:b/>
          <w:bCs/>
          <w:sz w:val="23"/>
          <w:szCs w:val="23"/>
          <w:lang w:eastAsia="pt-BR"/>
        </w:rPr>
        <w:t>DO ACONDICIONAMENTO E FORNECIMENTO</w:t>
      </w:r>
    </w:p>
    <w:p w14:paraId="7C3E41C7" w14:textId="114B5FDA" w:rsidR="00D24FCD" w:rsidRPr="00D24FCD" w:rsidRDefault="00D24FCD" w:rsidP="00D24FCD">
      <w:pPr>
        <w:pStyle w:val="PargrafodaLista"/>
        <w:widowControl w:val="0"/>
        <w:tabs>
          <w:tab w:val="left" w:pos="1134"/>
          <w:tab w:val="left" w:pos="8789"/>
        </w:tabs>
        <w:autoSpaceDE w:val="0"/>
        <w:autoSpaceDN w:val="0"/>
        <w:spacing w:after="0" w:line="240" w:lineRule="auto"/>
        <w:ind w:left="696"/>
        <w:contextualSpacing w:val="0"/>
        <w:jc w:val="both"/>
        <w:rPr>
          <w:rFonts w:ascii="Arial" w:eastAsia="Times New Roman" w:hAnsi="Arial" w:cs="Arial"/>
          <w:sz w:val="14"/>
          <w:szCs w:val="14"/>
          <w:lang w:eastAsia="pt-BR"/>
        </w:rPr>
      </w:pPr>
    </w:p>
    <w:p w14:paraId="7B6E6886" w14:textId="2C3CE3EE" w:rsidR="00D24FCD" w:rsidRDefault="00D24FCD" w:rsidP="00D24FCD">
      <w:pPr>
        <w:pStyle w:val="PargrafodaLista"/>
        <w:widowControl w:val="0"/>
        <w:numPr>
          <w:ilvl w:val="0"/>
          <w:numId w:val="1"/>
        </w:numPr>
        <w:tabs>
          <w:tab w:val="left" w:pos="1134"/>
          <w:tab w:val="left" w:pos="8789"/>
        </w:tabs>
        <w:autoSpaceDE w:val="0"/>
        <w:autoSpaceDN w:val="0"/>
        <w:spacing w:after="0" w:line="240" w:lineRule="auto"/>
        <w:ind w:hanging="696"/>
        <w:contextualSpacing w:val="0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 w:rsidRPr="00D24FCD">
        <w:rPr>
          <w:rFonts w:ascii="Arial" w:eastAsia="Times New Roman" w:hAnsi="Arial" w:cs="Arial"/>
          <w:sz w:val="23"/>
          <w:szCs w:val="23"/>
          <w:lang w:eastAsia="pt-BR"/>
        </w:rPr>
        <w:t xml:space="preserve">O produto, objeto deste Termo deverá ser </w:t>
      </w:r>
      <w:r w:rsidR="00245458">
        <w:rPr>
          <w:rFonts w:ascii="Arial" w:eastAsia="Times New Roman" w:hAnsi="Arial" w:cs="Arial"/>
          <w:sz w:val="23"/>
          <w:szCs w:val="23"/>
          <w:lang w:eastAsia="pt-BR"/>
        </w:rPr>
        <w:t xml:space="preserve">oferecido </w:t>
      </w:r>
      <w:r w:rsidR="004F7341">
        <w:rPr>
          <w:rFonts w:ascii="Arial" w:eastAsia="Times New Roman" w:hAnsi="Arial" w:cs="Arial"/>
          <w:sz w:val="23"/>
          <w:szCs w:val="23"/>
          <w:lang w:eastAsia="pt-BR"/>
        </w:rPr>
        <w:t xml:space="preserve">durante o período </w:t>
      </w:r>
      <w:r w:rsidR="00A84ACD">
        <w:rPr>
          <w:rFonts w:ascii="Arial" w:eastAsia="Times New Roman" w:hAnsi="Arial" w:cs="Arial"/>
          <w:sz w:val="23"/>
          <w:szCs w:val="23"/>
          <w:lang w:eastAsia="pt-BR"/>
        </w:rPr>
        <w:t>anual de 12 meses</w:t>
      </w:r>
      <w:r w:rsidR="008F2200">
        <w:rPr>
          <w:rFonts w:ascii="Arial" w:eastAsia="Times New Roman" w:hAnsi="Arial" w:cs="Arial"/>
          <w:sz w:val="23"/>
          <w:szCs w:val="23"/>
          <w:lang w:eastAsia="pt-BR"/>
        </w:rPr>
        <w:t xml:space="preserve">, </w:t>
      </w:r>
      <w:r w:rsidRPr="00D24FCD">
        <w:rPr>
          <w:rFonts w:ascii="Arial" w:eastAsia="Times New Roman" w:hAnsi="Arial" w:cs="Arial"/>
          <w:sz w:val="23"/>
          <w:szCs w:val="23"/>
          <w:lang w:eastAsia="pt-BR"/>
        </w:rPr>
        <w:t xml:space="preserve">entregue </w:t>
      </w:r>
      <w:r w:rsidR="00254976">
        <w:rPr>
          <w:rFonts w:ascii="Arial" w:eastAsia="Times New Roman" w:hAnsi="Arial" w:cs="Arial"/>
          <w:sz w:val="23"/>
          <w:szCs w:val="23"/>
          <w:lang w:eastAsia="pt-BR"/>
        </w:rPr>
        <w:t xml:space="preserve">de forma fracionada, conforme o consumo conforme solicitado por esta entidade, </w:t>
      </w:r>
      <w:r w:rsidRPr="00D24FCD">
        <w:rPr>
          <w:rFonts w:ascii="Arial" w:eastAsia="Times New Roman" w:hAnsi="Arial" w:cs="Arial"/>
          <w:sz w:val="23"/>
          <w:szCs w:val="23"/>
          <w:lang w:eastAsia="pt-BR"/>
        </w:rPr>
        <w:t xml:space="preserve">em embalagem original do fabricante, lacrada, devidamente identificada com a descrição e a quantidade, com rótulo próprio, </w:t>
      </w:r>
      <w:r w:rsidR="00D73D80">
        <w:rPr>
          <w:rFonts w:ascii="Arial" w:eastAsia="Times New Roman" w:hAnsi="Arial" w:cs="Arial"/>
          <w:sz w:val="23"/>
          <w:szCs w:val="23"/>
          <w:lang w:eastAsia="pt-BR"/>
        </w:rPr>
        <w:t xml:space="preserve">data de validade mínima de 01(um) ano, </w:t>
      </w:r>
      <w:r w:rsidRPr="00D24FCD">
        <w:rPr>
          <w:rFonts w:ascii="Arial" w:eastAsia="Times New Roman" w:hAnsi="Arial" w:cs="Arial"/>
          <w:sz w:val="23"/>
          <w:szCs w:val="23"/>
          <w:lang w:eastAsia="pt-BR"/>
        </w:rPr>
        <w:t>informando os dados do fabricante, contendo seus números de registro nos órgãos competentes e em perfeito estado de conservação, sem sinais de violação, umidade ou aderência ao produto, bem como sem nenhum dano (amassados, rasgos, sujeira, dentre outros).</w:t>
      </w:r>
    </w:p>
    <w:p w14:paraId="098A7087" w14:textId="77777777" w:rsidR="00D24FCD" w:rsidRPr="00D24FCD" w:rsidRDefault="00D24FCD" w:rsidP="00D24FCD">
      <w:pPr>
        <w:pStyle w:val="PargrafodaLista"/>
        <w:rPr>
          <w:rFonts w:ascii="Arial" w:eastAsia="Times New Roman" w:hAnsi="Arial" w:cs="Arial"/>
          <w:sz w:val="16"/>
          <w:szCs w:val="16"/>
          <w:lang w:eastAsia="pt-BR"/>
        </w:rPr>
      </w:pPr>
    </w:p>
    <w:p w14:paraId="0AAFDA11" w14:textId="77777777" w:rsidR="00D24FCD" w:rsidRPr="00D24FCD" w:rsidRDefault="00D24FCD" w:rsidP="00D24FCD">
      <w:pPr>
        <w:pStyle w:val="PargrafodaLista"/>
        <w:widowControl w:val="0"/>
        <w:tabs>
          <w:tab w:val="left" w:pos="1134"/>
          <w:tab w:val="left" w:pos="8789"/>
        </w:tabs>
        <w:autoSpaceDE w:val="0"/>
        <w:autoSpaceDN w:val="0"/>
        <w:spacing w:before="120" w:after="120" w:line="240" w:lineRule="auto"/>
        <w:ind w:left="696"/>
        <w:contextualSpacing w:val="0"/>
        <w:jc w:val="both"/>
        <w:rPr>
          <w:rFonts w:ascii="Arial" w:eastAsia="Times New Roman" w:hAnsi="Arial" w:cs="Arial"/>
          <w:sz w:val="14"/>
          <w:szCs w:val="14"/>
          <w:lang w:eastAsia="pt-BR"/>
        </w:rPr>
      </w:pPr>
    </w:p>
    <w:p w14:paraId="655922C1" w14:textId="6F0DD061" w:rsidR="00FE7AD2" w:rsidRPr="00986038" w:rsidRDefault="00922C7C" w:rsidP="003A48D5">
      <w:pPr>
        <w:pStyle w:val="PargrafodaLista"/>
        <w:widowControl w:val="0"/>
        <w:numPr>
          <w:ilvl w:val="0"/>
          <w:numId w:val="1"/>
        </w:numPr>
        <w:tabs>
          <w:tab w:val="left" w:pos="709"/>
          <w:tab w:val="left" w:pos="8789"/>
        </w:tabs>
        <w:autoSpaceDE w:val="0"/>
        <w:autoSpaceDN w:val="0"/>
        <w:spacing w:before="120" w:after="120" w:line="240" w:lineRule="auto"/>
        <w:ind w:left="709" w:hanging="709"/>
        <w:contextualSpacing w:val="0"/>
        <w:jc w:val="both"/>
        <w:rPr>
          <w:rFonts w:ascii="Arial" w:hAnsi="Arial" w:cs="Arial"/>
          <w:sz w:val="23"/>
          <w:szCs w:val="23"/>
        </w:rPr>
      </w:pPr>
      <w:r w:rsidRPr="00986038">
        <w:rPr>
          <w:rFonts w:ascii="Arial" w:hAnsi="Arial" w:cs="Arial"/>
          <w:b/>
          <w:bCs/>
          <w:sz w:val="23"/>
          <w:szCs w:val="23"/>
        </w:rPr>
        <w:t xml:space="preserve">DESCRIÇÃO DOS </w:t>
      </w:r>
      <w:r w:rsidR="003A48D5" w:rsidRPr="00986038">
        <w:rPr>
          <w:rFonts w:ascii="Arial" w:hAnsi="Arial" w:cs="Arial"/>
          <w:b/>
          <w:bCs/>
          <w:sz w:val="23"/>
          <w:szCs w:val="23"/>
        </w:rPr>
        <w:t>PRODUTOS</w:t>
      </w:r>
      <w:r w:rsidRPr="00986038">
        <w:rPr>
          <w:rFonts w:ascii="Arial" w:hAnsi="Arial" w:cs="Arial"/>
          <w:sz w:val="23"/>
          <w:szCs w:val="23"/>
        </w:rPr>
        <w:t xml:space="preserve"> a serem </w:t>
      </w:r>
      <w:r w:rsidR="003A48D5" w:rsidRPr="00986038">
        <w:rPr>
          <w:rFonts w:ascii="Arial" w:hAnsi="Arial" w:cs="Arial"/>
          <w:sz w:val="23"/>
          <w:szCs w:val="23"/>
        </w:rPr>
        <w:t>entregues:</w:t>
      </w:r>
      <w:r w:rsidRPr="00986038">
        <w:rPr>
          <w:rFonts w:ascii="Arial" w:hAnsi="Arial" w:cs="Arial"/>
          <w:sz w:val="23"/>
          <w:szCs w:val="23"/>
        </w:rPr>
        <w:t xml:space="preserve"> </w:t>
      </w:r>
    </w:p>
    <w:tbl>
      <w:tblPr>
        <w:tblStyle w:val="Tabelacomgrade"/>
        <w:tblW w:w="8222" w:type="dxa"/>
        <w:tblInd w:w="704" w:type="dxa"/>
        <w:tblLook w:val="04A0" w:firstRow="1" w:lastRow="0" w:firstColumn="1" w:lastColumn="0" w:noHBand="0" w:noVBand="1"/>
      </w:tblPr>
      <w:tblGrid>
        <w:gridCol w:w="767"/>
        <w:gridCol w:w="1490"/>
        <w:gridCol w:w="5965"/>
      </w:tblGrid>
      <w:tr w:rsidR="008413EF" w:rsidRPr="00801DFE" w14:paraId="459AD3F2" w14:textId="77777777" w:rsidTr="00786CE1">
        <w:trPr>
          <w:trHeight w:hRule="exact" w:val="397"/>
        </w:trPr>
        <w:tc>
          <w:tcPr>
            <w:tcW w:w="767" w:type="dxa"/>
          </w:tcPr>
          <w:p w14:paraId="0424D573" w14:textId="77777777" w:rsidR="008413EF" w:rsidRPr="00432672" w:rsidRDefault="008413EF" w:rsidP="00786CE1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bookmarkStart w:id="6" w:name="_Hlk174371645"/>
            <w:r w:rsidRPr="00432672">
              <w:rPr>
                <w:rFonts w:cs="Arial"/>
                <w:b/>
                <w:bCs/>
                <w:sz w:val="18"/>
                <w:szCs w:val="18"/>
              </w:rPr>
              <w:t>QTDE.</w:t>
            </w:r>
          </w:p>
        </w:tc>
        <w:tc>
          <w:tcPr>
            <w:tcW w:w="1490" w:type="dxa"/>
          </w:tcPr>
          <w:p w14:paraId="141D3F19" w14:textId="77777777" w:rsidR="008413EF" w:rsidRPr="00432672" w:rsidRDefault="008413EF" w:rsidP="00786CE1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432672">
              <w:rPr>
                <w:rFonts w:cs="Arial"/>
                <w:b/>
                <w:bCs/>
                <w:sz w:val="18"/>
                <w:szCs w:val="18"/>
              </w:rPr>
              <w:t>UNID.</w:t>
            </w:r>
          </w:p>
        </w:tc>
        <w:tc>
          <w:tcPr>
            <w:tcW w:w="5965" w:type="dxa"/>
          </w:tcPr>
          <w:p w14:paraId="410A5CE7" w14:textId="77777777" w:rsidR="008413EF" w:rsidRPr="00432672" w:rsidRDefault="008413EF" w:rsidP="00786CE1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432672">
              <w:rPr>
                <w:rFonts w:cs="Arial"/>
                <w:b/>
                <w:bCs/>
                <w:sz w:val="18"/>
                <w:szCs w:val="18"/>
              </w:rPr>
              <w:t>DESCRIÇÃO</w:t>
            </w:r>
          </w:p>
        </w:tc>
      </w:tr>
      <w:tr w:rsidR="001816D7" w:rsidRPr="00801DFE" w14:paraId="70962258" w14:textId="77777777" w:rsidTr="000774FA">
        <w:trPr>
          <w:trHeight w:hRule="exact" w:val="6406"/>
        </w:trPr>
        <w:tc>
          <w:tcPr>
            <w:tcW w:w="767" w:type="dxa"/>
            <w:vAlign w:val="center"/>
          </w:tcPr>
          <w:p w14:paraId="5FC1D66F" w14:textId="07425871" w:rsidR="001816D7" w:rsidRPr="00432672" w:rsidRDefault="00352F68" w:rsidP="00254976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98</w:t>
            </w:r>
          </w:p>
        </w:tc>
        <w:tc>
          <w:tcPr>
            <w:tcW w:w="1490" w:type="dxa"/>
            <w:vAlign w:val="center"/>
          </w:tcPr>
          <w:p w14:paraId="2A4C5344" w14:textId="2DD5E860" w:rsidR="001816D7" w:rsidRPr="00432672" w:rsidRDefault="00254976" w:rsidP="00254976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Galões</w:t>
            </w:r>
          </w:p>
        </w:tc>
        <w:tc>
          <w:tcPr>
            <w:tcW w:w="5965" w:type="dxa"/>
          </w:tcPr>
          <w:p w14:paraId="7336EE6D" w14:textId="60A381E6" w:rsidR="008F2200" w:rsidRDefault="00A84ACD" w:rsidP="000774FA">
            <w:pPr>
              <w:pStyle w:val="PargrafodaLista"/>
              <w:widowControl w:val="0"/>
              <w:numPr>
                <w:ilvl w:val="0"/>
                <w:numId w:val="21"/>
              </w:numPr>
              <w:tabs>
                <w:tab w:val="left" w:pos="695"/>
              </w:tabs>
              <w:autoSpaceDE w:val="0"/>
              <w:autoSpaceDN w:val="0"/>
              <w:spacing w:before="120" w:after="12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O produto deverá</w:t>
            </w:r>
            <w:r w:rsidR="00AD655F">
              <w:rPr>
                <w:rFonts w:cs="Arial"/>
                <w:sz w:val="18"/>
                <w:szCs w:val="18"/>
              </w:rPr>
              <w:t xml:space="preserve"> ser oferecido</w:t>
            </w:r>
            <w:r>
              <w:rPr>
                <w:rFonts w:cs="Arial"/>
                <w:sz w:val="18"/>
                <w:szCs w:val="18"/>
              </w:rPr>
              <w:t xml:space="preserve"> com vigência anual (12 meses)</w:t>
            </w:r>
          </w:p>
          <w:p w14:paraId="7A6AF04A" w14:textId="48FED4CF" w:rsidR="00254976" w:rsidRPr="00254976" w:rsidRDefault="00254976" w:rsidP="000774FA">
            <w:pPr>
              <w:pStyle w:val="PargrafodaLista"/>
              <w:widowControl w:val="0"/>
              <w:numPr>
                <w:ilvl w:val="0"/>
                <w:numId w:val="21"/>
              </w:numPr>
              <w:tabs>
                <w:tab w:val="left" w:pos="695"/>
              </w:tabs>
              <w:autoSpaceDE w:val="0"/>
              <w:autoSpaceDN w:val="0"/>
              <w:spacing w:before="120" w:after="120"/>
              <w:rPr>
                <w:rFonts w:cs="Arial"/>
                <w:sz w:val="18"/>
                <w:szCs w:val="18"/>
              </w:rPr>
            </w:pPr>
            <w:r w:rsidRPr="00254976">
              <w:rPr>
                <w:rFonts w:cs="Arial"/>
                <w:sz w:val="18"/>
                <w:szCs w:val="18"/>
              </w:rPr>
              <w:t>Tipo de Produto: Galões de Água Mineral Natural.</w:t>
            </w:r>
          </w:p>
          <w:p w14:paraId="7391383F" w14:textId="17C760FF" w:rsidR="00254976" w:rsidRPr="00254976" w:rsidRDefault="00254976" w:rsidP="000774FA">
            <w:pPr>
              <w:pStyle w:val="PargrafodaLista"/>
              <w:widowControl w:val="0"/>
              <w:numPr>
                <w:ilvl w:val="0"/>
                <w:numId w:val="21"/>
              </w:numPr>
              <w:tabs>
                <w:tab w:val="left" w:pos="695"/>
              </w:tabs>
              <w:autoSpaceDE w:val="0"/>
              <w:autoSpaceDN w:val="0"/>
              <w:spacing w:before="120" w:after="120"/>
              <w:rPr>
                <w:rFonts w:cs="Arial"/>
                <w:sz w:val="18"/>
                <w:szCs w:val="18"/>
              </w:rPr>
            </w:pPr>
            <w:r w:rsidRPr="00254976">
              <w:rPr>
                <w:rFonts w:cs="Arial"/>
                <w:sz w:val="18"/>
                <w:szCs w:val="18"/>
              </w:rPr>
              <w:t>Capacidade: 20 litros (vinte litros).</w:t>
            </w:r>
          </w:p>
          <w:p w14:paraId="78F7558F" w14:textId="77777777" w:rsidR="00254976" w:rsidRDefault="00254976" w:rsidP="000774FA">
            <w:pPr>
              <w:pStyle w:val="PargrafodaLista"/>
              <w:widowControl w:val="0"/>
              <w:numPr>
                <w:ilvl w:val="0"/>
                <w:numId w:val="21"/>
              </w:numPr>
              <w:tabs>
                <w:tab w:val="left" w:pos="695"/>
              </w:tabs>
              <w:autoSpaceDE w:val="0"/>
              <w:autoSpaceDN w:val="0"/>
              <w:spacing w:before="120" w:after="120"/>
              <w:jc w:val="both"/>
              <w:rPr>
                <w:rFonts w:cs="Arial"/>
                <w:sz w:val="18"/>
                <w:szCs w:val="18"/>
              </w:rPr>
            </w:pPr>
            <w:r w:rsidRPr="00254976">
              <w:rPr>
                <w:rFonts w:cs="Arial"/>
                <w:sz w:val="18"/>
                <w:szCs w:val="18"/>
              </w:rPr>
              <w:t>Embalagem: O produto deverá ser fornecido em galões de material plástico resistente, transparente e adequado para o armazenamento de água potável. A embalagem deve ser hermeticamente lacrada pelo fabricante, garantindo a vedação do produto contra qualquer contaminação externa.</w:t>
            </w:r>
          </w:p>
          <w:p w14:paraId="61A7B549" w14:textId="77777777" w:rsidR="00254976" w:rsidRDefault="00254976" w:rsidP="000774FA">
            <w:pPr>
              <w:pStyle w:val="PargrafodaLista"/>
              <w:widowControl w:val="0"/>
              <w:numPr>
                <w:ilvl w:val="0"/>
                <w:numId w:val="21"/>
              </w:numPr>
              <w:tabs>
                <w:tab w:val="left" w:pos="695"/>
              </w:tabs>
              <w:autoSpaceDE w:val="0"/>
              <w:autoSpaceDN w:val="0"/>
              <w:spacing w:before="120" w:after="120"/>
              <w:jc w:val="both"/>
              <w:rPr>
                <w:rFonts w:cs="Arial"/>
                <w:sz w:val="18"/>
                <w:szCs w:val="18"/>
              </w:rPr>
            </w:pPr>
            <w:r w:rsidRPr="00254976">
              <w:rPr>
                <w:rFonts w:cs="Arial"/>
                <w:sz w:val="18"/>
                <w:szCs w:val="18"/>
              </w:rPr>
              <w:t>Qualidade da Água: A água mineral fornecida deve ser proveniente de fontes devidamente autorizadas pelos órgãos competentes de saúde pública, atendendo às normas e regulamentações vigentes para potabilidade e qualidade da água.</w:t>
            </w:r>
          </w:p>
          <w:p w14:paraId="678CC54B" w14:textId="77777777" w:rsidR="00254976" w:rsidRDefault="00254976" w:rsidP="000774FA">
            <w:pPr>
              <w:pStyle w:val="PargrafodaLista"/>
              <w:widowControl w:val="0"/>
              <w:numPr>
                <w:ilvl w:val="0"/>
                <w:numId w:val="21"/>
              </w:numPr>
              <w:tabs>
                <w:tab w:val="left" w:pos="695"/>
              </w:tabs>
              <w:autoSpaceDE w:val="0"/>
              <w:autoSpaceDN w:val="0"/>
              <w:spacing w:before="120" w:after="120"/>
              <w:jc w:val="both"/>
              <w:rPr>
                <w:rFonts w:cs="Arial"/>
                <w:sz w:val="18"/>
                <w:szCs w:val="18"/>
              </w:rPr>
            </w:pPr>
            <w:r w:rsidRPr="00254976">
              <w:rPr>
                <w:rFonts w:cs="Arial"/>
                <w:sz w:val="18"/>
                <w:szCs w:val="18"/>
              </w:rPr>
              <w:t xml:space="preserve">Data de Validade: A água deverá ter validade mínima de </w:t>
            </w:r>
            <w:r>
              <w:rPr>
                <w:rFonts w:cs="Arial"/>
                <w:sz w:val="18"/>
                <w:szCs w:val="18"/>
              </w:rPr>
              <w:t>3</w:t>
            </w:r>
            <w:r w:rsidRPr="00254976">
              <w:rPr>
                <w:rFonts w:cs="Arial"/>
                <w:sz w:val="18"/>
                <w:szCs w:val="18"/>
              </w:rPr>
              <w:t xml:space="preserve"> (</w:t>
            </w:r>
            <w:r>
              <w:rPr>
                <w:rFonts w:cs="Arial"/>
                <w:sz w:val="18"/>
                <w:szCs w:val="18"/>
              </w:rPr>
              <w:t>três</w:t>
            </w:r>
            <w:r w:rsidRPr="00254976">
              <w:rPr>
                <w:rFonts w:cs="Arial"/>
                <w:sz w:val="18"/>
                <w:szCs w:val="18"/>
              </w:rPr>
              <w:t xml:space="preserve">) </w:t>
            </w:r>
            <w:r>
              <w:rPr>
                <w:rFonts w:cs="Arial"/>
                <w:sz w:val="18"/>
                <w:szCs w:val="18"/>
              </w:rPr>
              <w:t>meses</w:t>
            </w:r>
            <w:r w:rsidRPr="00254976">
              <w:rPr>
                <w:rFonts w:cs="Arial"/>
                <w:sz w:val="18"/>
                <w:szCs w:val="18"/>
              </w:rPr>
              <w:t xml:space="preserve"> a partir da data de fabricação, conforme indicada no rótulo.</w:t>
            </w:r>
          </w:p>
          <w:p w14:paraId="5819CB39" w14:textId="60D6A6F2" w:rsidR="001816D7" w:rsidRPr="00254976" w:rsidRDefault="00254976" w:rsidP="000774FA">
            <w:pPr>
              <w:pStyle w:val="PargrafodaLista"/>
              <w:widowControl w:val="0"/>
              <w:numPr>
                <w:ilvl w:val="0"/>
                <w:numId w:val="21"/>
              </w:numPr>
              <w:tabs>
                <w:tab w:val="left" w:pos="695"/>
              </w:tabs>
              <w:autoSpaceDE w:val="0"/>
              <w:autoSpaceDN w:val="0"/>
              <w:spacing w:before="120" w:after="120"/>
              <w:jc w:val="both"/>
              <w:rPr>
                <w:rFonts w:cs="Arial"/>
                <w:sz w:val="18"/>
                <w:szCs w:val="18"/>
              </w:rPr>
            </w:pPr>
            <w:r w:rsidRPr="00254976">
              <w:rPr>
                <w:rFonts w:cs="Arial"/>
                <w:sz w:val="18"/>
                <w:szCs w:val="18"/>
              </w:rPr>
              <w:t>Estado de Conservação: Os galões devem ser entregues em perfeito estado, sem quaisquer sinais de danos como amassados, rachaduras, sujeira, violação de lacre ou qualquer outro defeito visual. A embalagem deve estar íntegra, sem sinais de umidade ou contaminação externa.</w:t>
            </w:r>
          </w:p>
        </w:tc>
      </w:tr>
      <w:tr w:rsidR="00254976" w:rsidRPr="00801DFE" w14:paraId="78F6F31E" w14:textId="77777777" w:rsidTr="000774FA">
        <w:trPr>
          <w:trHeight w:hRule="exact" w:val="6502"/>
        </w:trPr>
        <w:tc>
          <w:tcPr>
            <w:tcW w:w="767" w:type="dxa"/>
            <w:vAlign w:val="center"/>
          </w:tcPr>
          <w:p w14:paraId="09273124" w14:textId="357D3214" w:rsidR="00254976" w:rsidRDefault="00D3271F" w:rsidP="00254976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lastRenderedPageBreak/>
              <w:t>15</w:t>
            </w:r>
          </w:p>
        </w:tc>
        <w:tc>
          <w:tcPr>
            <w:tcW w:w="1490" w:type="dxa"/>
            <w:vAlign w:val="center"/>
          </w:tcPr>
          <w:p w14:paraId="3F94EDF2" w14:textId="64E88217" w:rsidR="00254976" w:rsidRDefault="00254976" w:rsidP="00254976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Caixas</w:t>
            </w:r>
          </w:p>
        </w:tc>
        <w:tc>
          <w:tcPr>
            <w:tcW w:w="5965" w:type="dxa"/>
          </w:tcPr>
          <w:p w14:paraId="236A4F90" w14:textId="03ACC206" w:rsidR="00A84ACD" w:rsidRPr="00A84ACD" w:rsidRDefault="00A84ACD" w:rsidP="00A84ACD">
            <w:pPr>
              <w:pStyle w:val="PargrafodaLista"/>
              <w:widowControl w:val="0"/>
              <w:numPr>
                <w:ilvl w:val="0"/>
                <w:numId w:val="22"/>
              </w:numPr>
              <w:tabs>
                <w:tab w:val="left" w:pos="695"/>
              </w:tabs>
              <w:autoSpaceDE w:val="0"/>
              <w:autoSpaceDN w:val="0"/>
              <w:spacing w:before="120" w:after="12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Serviço deverá ser oferecido com vigência anual (12 meses)</w:t>
            </w:r>
          </w:p>
          <w:p w14:paraId="5F4500B9" w14:textId="4069518C" w:rsidR="000774FA" w:rsidRPr="000774FA" w:rsidRDefault="000774FA" w:rsidP="00A84ACD">
            <w:pPr>
              <w:pStyle w:val="PargrafodaLista"/>
              <w:widowControl w:val="0"/>
              <w:numPr>
                <w:ilvl w:val="0"/>
                <w:numId w:val="22"/>
              </w:numPr>
              <w:tabs>
                <w:tab w:val="left" w:pos="695"/>
              </w:tabs>
              <w:autoSpaceDE w:val="0"/>
              <w:autoSpaceDN w:val="0"/>
              <w:spacing w:before="120" w:after="120"/>
              <w:rPr>
                <w:rFonts w:cs="Arial"/>
                <w:sz w:val="18"/>
                <w:szCs w:val="18"/>
              </w:rPr>
            </w:pPr>
            <w:r w:rsidRPr="000774FA">
              <w:rPr>
                <w:rFonts w:cs="Arial"/>
                <w:sz w:val="18"/>
                <w:szCs w:val="18"/>
              </w:rPr>
              <w:t>Tipo de Produto: Copos de Água Mineral Natural.</w:t>
            </w:r>
          </w:p>
          <w:p w14:paraId="75399990" w14:textId="77777777" w:rsidR="000774FA" w:rsidRPr="000774FA" w:rsidRDefault="000774FA" w:rsidP="00A84ACD">
            <w:pPr>
              <w:pStyle w:val="PargrafodaLista"/>
              <w:widowControl w:val="0"/>
              <w:numPr>
                <w:ilvl w:val="0"/>
                <w:numId w:val="22"/>
              </w:numPr>
              <w:tabs>
                <w:tab w:val="left" w:pos="695"/>
              </w:tabs>
              <w:autoSpaceDE w:val="0"/>
              <w:autoSpaceDN w:val="0"/>
              <w:spacing w:before="120" w:after="120"/>
              <w:rPr>
                <w:rFonts w:cs="Arial"/>
                <w:sz w:val="18"/>
                <w:szCs w:val="18"/>
              </w:rPr>
            </w:pPr>
            <w:r w:rsidRPr="000774FA">
              <w:rPr>
                <w:rFonts w:cs="Arial"/>
                <w:sz w:val="18"/>
                <w:szCs w:val="18"/>
              </w:rPr>
              <w:t>Capacidade do Copo: 200 ml (duzentos mililitros) por copo.</w:t>
            </w:r>
          </w:p>
          <w:p w14:paraId="2137FA15" w14:textId="77777777" w:rsidR="000774FA" w:rsidRDefault="000774FA" w:rsidP="00A84ACD">
            <w:pPr>
              <w:pStyle w:val="PargrafodaLista"/>
              <w:widowControl w:val="0"/>
              <w:numPr>
                <w:ilvl w:val="0"/>
                <w:numId w:val="22"/>
              </w:numPr>
              <w:tabs>
                <w:tab w:val="left" w:pos="695"/>
              </w:tabs>
              <w:autoSpaceDE w:val="0"/>
              <w:autoSpaceDN w:val="0"/>
              <w:spacing w:before="120" w:after="120"/>
              <w:jc w:val="both"/>
              <w:rPr>
                <w:rFonts w:cs="Arial"/>
                <w:sz w:val="18"/>
                <w:szCs w:val="18"/>
              </w:rPr>
            </w:pPr>
            <w:r w:rsidRPr="000774FA">
              <w:rPr>
                <w:rFonts w:cs="Arial"/>
                <w:sz w:val="18"/>
                <w:szCs w:val="18"/>
              </w:rPr>
              <w:t xml:space="preserve">Embalagem: O produto deverá ser fornecido em caixas contendo </w:t>
            </w:r>
            <w:r>
              <w:rPr>
                <w:rFonts w:cs="Arial"/>
                <w:sz w:val="18"/>
                <w:szCs w:val="18"/>
              </w:rPr>
              <w:t>48 unidades de</w:t>
            </w:r>
            <w:r w:rsidRPr="000774FA">
              <w:rPr>
                <w:rFonts w:cs="Arial"/>
                <w:sz w:val="18"/>
                <w:szCs w:val="18"/>
              </w:rPr>
              <w:t xml:space="preserve"> copos, com cada copo sendo individualmente embalado e selado para garantir a proteção do conteúdo. A caixa deve ser resistente e adequada para o transporte e armazenamento do produto.</w:t>
            </w:r>
          </w:p>
          <w:p w14:paraId="107D2C8F" w14:textId="77777777" w:rsidR="000774FA" w:rsidRDefault="000774FA" w:rsidP="00A84ACD">
            <w:pPr>
              <w:pStyle w:val="PargrafodaLista"/>
              <w:widowControl w:val="0"/>
              <w:numPr>
                <w:ilvl w:val="0"/>
                <w:numId w:val="22"/>
              </w:numPr>
              <w:tabs>
                <w:tab w:val="left" w:pos="695"/>
              </w:tabs>
              <w:autoSpaceDE w:val="0"/>
              <w:autoSpaceDN w:val="0"/>
              <w:spacing w:before="120" w:after="120"/>
              <w:jc w:val="both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Qualidade da água</w:t>
            </w:r>
            <w:r w:rsidRPr="000774FA">
              <w:rPr>
                <w:rFonts w:cs="Arial"/>
                <w:sz w:val="18"/>
                <w:szCs w:val="18"/>
              </w:rPr>
              <w:t>: A água mineral fornecida deve ser de origem natural, proveniente de fontes autorizadas pelos órgãos competentes de saúde pública, atendendo às normas e regulamentações vigentes para potabilidade e qualidade da água.</w:t>
            </w:r>
          </w:p>
          <w:p w14:paraId="01F9595A" w14:textId="77777777" w:rsidR="000774FA" w:rsidRDefault="000774FA" w:rsidP="00A84ACD">
            <w:pPr>
              <w:pStyle w:val="PargrafodaLista"/>
              <w:widowControl w:val="0"/>
              <w:numPr>
                <w:ilvl w:val="0"/>
                <w:numId w:val="22"/>
              </w:numPr>
              <w:tabs>
                <w:tab w:val="left" w:pos="695"/>
              </w:tabs>
              <w:autoSpaceDE w:val="0"/>
              <w:autoSpaceDN w:val="0"/>
              <w:spacing w:before="120" w:after="120"/>
              <w:jc w:val="both"/>
              <w:rPr>
                <w:rFonts w:cs="Arial"/>
                <w:sz w:val="18"/>
                <w:szCs w:val="18"/>
              </w:rPr>
            </w:pPr>
            <w:r w:rsidRPr="000774FA">
              <w:rPr>
                <w:rFonts w:cs="Arial"/>
                <w:sz w:val="18"/>
                <w:szCs w:val="18"/>
              </w:rPr>
              <w:t xml:space="preserve">Data de Validade: A água mineral deverá ter validade mínima de </w:t>
            </w:r>
            <w:r>
              <w:rPr>
                <w:rFonts w:cs="Arial"/>
                <w:sz w:val="18"/>
                <w:szCs w:val="18"/>
              </w:rPr>
              <w:t>3</w:t>
            </w:r>
            <w:r w:rsidRPr="000774FA">
              <w:rPr>
                <w:rFonts w:cs="Arial"/>
                <w:sz w:val="18"/>
                <w:szCs w:val="18"/>
              </w:rPr>
              <w:t xml:space="preserve"> (</w:t>
            </w:r>
            <w:r>
              <w:rPr>
                <w:rFonts w:cs="Arial"/>
                <w:sz w:val="18"/>
                <w:szCs w:val="18"/>
              </w:rPr>
              <w:t>três</w:t>
            </w:r>
            <w:r w:rsidRPr="000774FA">
              <w:rPr>
                <w:rFonts w:cs="Arial"/>
                <w:sz w:val="18"/>
                <w:szCs w:val="18"/>
              </w:rPr>
              <w:t xml:space="preserve">) </w:t>
            </w:r>
            <w:r>
              <w:rPr>
                <w:rFonts w:cs="Arial"/>
                <w:sz w:val="18"/>
                <w:szCs w:val="18"/>
              </w:rPr>
              <w:t>meses</w:t>
            </w:r>
            <w:r w:rsidRPr="000774FA">
              <w:rPr>
                <w:rFonts w:cs="Arial"/>
                <w:sz w:val="18"/>
                <w:szCs w:val="18"/>
              </w:rPr>
              <w:t xml:space="preserve"> a partir da data de fabricação, conforme indicada no rótulo.</w:t>
            </w:r>
          </w:p>
          <w:p w14:paraId="4ED7FDFC" w14:textId="77777777" w:rsidR="000774FA" w:rsidRDefault="000774FA" w:rsidP="00A84ACD">
            <w:pPr>
              <w:pStyle w:val="PargrafodaLista"/>
              <w:widowControl w:val="0"/>
              <w:numPr>
                <w:ilvl w:val="0"/>
                <w:numId w:val="22"/>
              </w:numPr>
              <w:tabs>
                <w:tab w:val="left" w:pos="695"/>
              </w:tabs>
              <w:autoSpaceDE w:val="0"/>
              <w:autoSpaceDN w:val="0"/>
              <w:spacing w:before="120" w:after="120"/>
              <w:jc w:val="both"/>
              <w:rPr>
                <w:rFonts w:cs="Arial"/>
                <w:sz w:val="18"/>
                <w:szCs w:val="18"/>
              </w:rPr>
            </w:pPr>
            <w:r w:rsidRPr="000774FA">
              <w:rPr>
                <w:rFonts w:cs="Arial"/>
                <w:sz w:val="18"/>
                <w:szCs w:val="18"/>
              </w:rPr>
              <w:t>Identificação: Cada caixa de copos de água mineral deverá ser identificada com o rótulo contendo: Nome do fabricante e seus dados de registro nos órgãos competentes (ANVISA, entre outros), Informações sobre a composição da água, conforme exigido por legislação vigente, Data de fabricação e validade,</w:t>
            </w:r>
            <w:r>
              <w:rPr>
                <w:rFonts w:cs="Arial"/>
                <w:sz w:val="18"/>
                <w:szCs w:val="18"/>
              </w:rPr>
              <w:t xml:space="preserve"> </w:t>
            </w:r>
            <w:r w:rsidRPr="000774FA">
              <w:rPr>
                <w:rFonts w:cs="Arial"/>
                <w:sz w:val="18"/>
                <w:szCs w:val="18"/>
              </w:rPr>
              <w:t>Número de registro da água junto aos órgãos sanitários competentes.</w:t>
            </w:r>
          </w:p>
          <w:p w14:paraId="62714330" w14:textId="237B4F7D" w:rsidR="000774FA" w:rsidRPr="000774FA" w:rsidRDefault="000774FA" w:rsidP="00A84ACD">
            <w:pPr>
              <w:pStyle w:val="PargrafodaLista"/>
              <w:widowControl w:val="0"/>
              <w:numPr>
                <w:ilvl w:val="0"/>
                <w:numId w:val="22"/>
              </w:numPr>
              <w:tabs>
                <w:tab w:val="left" w:pos="695"/>
              </w:tabs>
              <w:autoSpaceDE w:val="0"/>
              <w:autoSpaceDN w:val="0"/>
              <w:spacing w:before="120" w:after="120"/>
              <w:jc w:val="both"/>
              <w:rPr>
                <w:rFonts w:cs="Arial"/>
                <w:sz w:val="18"/>
                <w:szCs w:val="18"/>
              </w:rPr>
            </w:pPr>
            <w:r w:rsidRPr="000774FA">
              <w:rPr>
                <w:rFonts w:cs="Arial"/>
                <w:sz w:val="18"/>
                <w:szCs w:val="18"/>
              </w:rPr>
              <w:t>Estado de Conservação: Os copos e as caixas devem ser entregues em perfeito estado, sem sinais de danos (como amassados, rachaduras ou sujeira), violação de lacre ou qualquer defeito visual. As embalagens devem estar íntegras e livres de contaminação externa.</w:t>
            </w:r>
          </w:p>
          <w:p w14:paraId="4F793BC6" w14:textId="4CA52D59" w:rsidR="00254976" w:rsidRPr="00254976" w:rsidRDefault="00254976" w:rsidP="000774FA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rPr>
                <w:rFonts w:cs="Arial"/>
                <w:sz w:val="18"/>
                <w:szCs w:val="18"/>
              </w:rPr>
            </w:pPr>
          </w:p>
        </w:tc>
      </w:tr>
      <w:bookmarkEnd w:id="6"/>
    </w:tbl>
    <w:p w14:paraId="6F61C5CA" w14:textId="77777777" w:rsidR="00FE7AD2" w:rsidRPr="003A48D5" w:rsidRDefault="00FE7AD2" w:rsidP="00000455">
      <w:pPr>
        <w:widowControl w:val="0"/>
        <w:tabs>
          <w:tab w:val="left" w:pos="695"/>
        </w:tabs>
        <w:autoSpaceDE w:val="0"/>
        <w:autoSpaceDN w:val="0"/>
        <w:spacing w:before="120" w:after="120"/>
        <w:rPr>
          <w:rFonts w:cs="Arial"/>
          <w:sz w:val="2"/>
          <w:szCs w:val="2"/>
          <w:highlight w:val="yellow"/>
        </w:rPr>
      </w:pPr>
    </w:p>
    <w:p w14:paraId="01907E37" w14:textId="15C68C27" w:rsidR="00FE7AD2" w:rsidRPr="00D24FCD" w:rsidRDefault="00FE7AD2" w:rsidP="00000455">
      <w:pPr>
        <w:widowControl w:val="0"/>
        <w:tabs>
          <w:tab w:val="left" w:pos="695"/>
        </w:tabs>
        <w:autoSpaceDE w:val="0"/>
        <w:autoSpaceDN w:val="0"/>
        <w:spacing w:before="120" w:after="120"/>
        <w:rPr>
          <w:rFonts w:cs="Arial"/>
          <w:sz w:val="12"/>
          <w:szCs w:val="12"/>
          <w:highlight w:val="yellow"/>
        </w:rPr>
      </w:pPr>
    </w:p>
    <w:p w14:paraId="2ED14158" w14:textId="72671FF1" w:rsidR="00EE488C" w:rsidRPr="00986038" w:rsidRDefault="00EE488C" w:rsidP="00000455">
      <w:pPr>
        <w:pStyle w:val="Corpodetexto"/>
        <w:numPr>
          <w:ilvl w:val="0"/>
          <w:numId w:val="1"/>
        </w:numPr>
        <w:spacing w:before="120"/>
        <w:ind w:hanging="696"/>
        <w:jc w:val="both"/>
        <w:rPr>
          <w:rFonts w:cs="Arial"/>
          <w:b/>
          <w:bCs/>
          <w:sz w:val="23"/>
          <w:szCs w:val="23"/>
        </w:rPr>
      </w:pPr>
      <w:r w:rsidRPr="00986038">
        <w:rPr>
          <w:rFonts w:cs="Arial"/>
          <w:b/>
          <w:bCs/>
          <w:sz w:val="23"/>
          <w:szCs w:val="23"/>
        </w:rPr>
        <w:t>DAS OBRIGAÇÕES DAS PARTES</w:t>
      </w:r>
    </w:p>
    <w:p w14:paraId="03DBA8E8" w14:textId="3D4E2831" w:rsidR="00EE488C" w:rsidRPr="00986038" w:rsidRDefault="00EE488C" w:rsidP="00000455">
      <w:pPr>
        <w:pStyle w:val="Corpodetexto"/>
        <w:numPr>
          <w:ilvl w:val="0"/>
          <w:numId w:val="5"/>
        </w:numPr>
        <w:spacing w:before="120"/>
        <w:ind w:left="709" w:hanging="709"/>
        <w:jc w:val="both"/>
        <w:rPr>
          <w:rFonts w:cs="Arial"/>
          <w:sz w:val="23"/>
          <w:szCs w:val="23"/>
        </w:rPr>
      </w:pPr>
      <w:r w:rsidRPr="00986038">
        <w:rPr>
          <w:rFonts w:cs="Arial"/>
          <w:sz w:val="23"/>
          <w:szCs w:val="23"/>
        </w:rPr>
        <w:t xml:space="preserve">O </w:t>
      </w:r>
      <w:r w:rsidRPr="00986038">
        <w:rPr>
          <w:rFonts w:cs="Arial"/>
          <w:b/>
          <w:bCs/>
          <w:sz w:val="23"/>
          <w:szCs w:val="23"/>
        </w:rPr>
        <w:t xml:space="preserve">CONTRATANTE </w:t>
      </w:r>
      <w:r w:rsidRPr="00986038">
        <w:rPr>
          <w:rFonts w:cs="Arial"/>
          <w:sz w:val="23"/>
          <w:szCs w:val="23"/>
        </w:rPr>
        <w:t>obriga-se a:</w:t>
      </w:r>
    </w:p>
    <w:p w14:paraId="153FF4A9" w14:textId="04C87D9E" w:rsidR="00EE488C" w:rsidRPr="00986038" w:rsidRDefault="001816D7" w:rsidP="00000455">
      <w:pPr>
        <w:pStyle w:val="Corpodetexto"/>
        <w:numPr>
          <w:ilvl w:val="0"/>
          <w:numId w:val="11"/>
        </w:numPr>
        <w:spacing w:before="120"/>
        <w:ind w:hanging="720"/>
        <w:jc w:val="both"/>
        <w:rPr>
          <w:rFonts w:cs="Arial"/>
          <w:sz w:val="23"/>
          <w:szCs w:val="23"/>
        </w:rPr>
      </w:pPr>
      <w:r w:rsidRPr="00986038">
        <w:rPr>
          <w:rFonts w:cs="Arial"/>
          <w:sz w:val="23"/>
          <w:szCs w:val="23"/>
        </w:rPr>
        <w:t>Acompanhar e fiscalizar o fornecimento do material</w:t>
      </w:r>
      <w:r>
        <w:rPr>
          <w:rFonts w:cs="Arial"/>
          <w:sz w:val="23"/>
          <w:szCs w:val="23"/>
        </w:rPr>
        <w:t xml:space="preserve"> </w:t>
      </w:r>
      <w:r w:rsidRPr="00544C88">
        <w:rPr>
          <w:rFonts w:cs="Arial"/>
          <w:sz w:val="23"/>
          <w:szCs w:val="23"/>
        </w:rPr>
        <w:t>verificando se o produto atende às especificações acordadas</w:t>
      </w:r>
      <w:r w:rsidRPr="00986038">
        <w:rPr>
          <w:rFonts w:cs="Arial"/>
          <w:sz w:val="23"/>
          <w:szCs w:val="23"/>
        </w:rPr>
        <w:t>, através de servidor(a) designado(a) para este fim e</w:t>
      </w:r>
      <w:r w:rsidR="00EE488C" w:rsidRPr="00986038">
        <w:rPr>
          <w:rFonts w:cs="Arial"/>
          <w:sz w:val="23"/>
          <w:szCs w:val="23"/>
        </w:rPr>
        <w:t>;</w:t>
      </w:r>
    </w:p>
    <w:p w14:paraId="0015E2A1" w14:textId="49A368B4" w:rsidR="00D234D2" w:rsidRPr="00D24FCD" w:rsidRDefault="001816D7" w:rsidP="00000455">
      <w:pPr>
        <w:pStyle w:val="Corpodetexto"/>
        <w:numPr>
          <w:ilvl w:val="0"/>
          <w:numId w:val="11"/>
        </w:numPr>
        <w:spacing w:before="120"/>
        <w:ind w:hanging="720"/>
        <w:jc w:val="both"/>
        <w:rPr>
          <w:rFonts w:cs="Arial"/>
          <w:sz w:val="23"/>
          <w:szCs w:val="23"/>
        </w:rPr>
      </w:pPr>
      <w:r>
        <w:rPr>
          <w:rFonts w:cs="Arial"/>
          <w:sz w:val="23"/>
          <w:szCs w:val="23"/>
        </w:rPr>
        <w:t>Efetuar</w:t>
      </w:r>
      <w:r w:rsidRPr="00F375F1">
        <w:rPr>
          <w:rFonts w:cs="Arial"/>
          <w:sz w:val="23"/>
          <w:szCs w:val="23"/>
        </w:rPr>
        <w:t xml:space="preserve"> o pagamento do valor contratado nas condições e prazos estabelecidos, conforme a entrega do equipamento e apresentação da nota fiscal</w:t>
      </w:r>
      <w:r w:rsidR="00EE488C" w:rsidRPr="00D24FCD">
        <w:rPr>
          <w:rFonts w:cs="Arial"/>
          <w:sz w:val="23"/>
          <w:szCs w:val="23"/>
        </w:rPr>
        <w:t>.</w:t>
      </w:r>
    </w:p>
    <w:p w14:paraId="6A7307DA" w14:textId="77777777" w:rsidR="00EE488C" w:rsidRPr="00D24FCD" w:rsidRDefault="00EE488C" w:rsidP="00000455">
      <w:pPr>
        <w:pStyle w:val="Corpodetexto"/>
        <w:spacing w:before="120"/>
        <w:ind w:left="720"/>
        <w:jc w:val="both"/>
        <w:rPr>
          <w:rFonts w:cs="Arial"/>
          <w:sz w:val="12"/>
          <w:szCs w:val="12"/>
        </w:rPr>
      </w:pPr>
    </w:p>
    <w:p w14:paraId="62A3F083" w14:textId="4007EE02" w:rsidR="00D234D2" w:rsidRPr="00D24FCD" w:rsidRDefault="00D234D2" w:rsidP="00D24FCD">
      <w:pPr>
        <w:pStyle w:val="PargrafodaLista"/>
        <w:widowControl w:val="0"/>
        <w:numPr>
          <w:ilvl w:val="0"/>
          <w:numId w:val="1"/>
        </w:numPr>
        <w:tabs>
          <w:tab w:val="left" w:pos="751"/>
        </w:tabs>
        <w:autoSpaceDE w:val="0"/>
        <w:autoSpaceDN w:val="0"/>
        <w:spacing w:after="0" w:line="240" w:lineRule="auto"/>
        <w:ind w:hanging="696"/>
        <w:contextualSpacing w:val="0"/>
        <w:rPr>
          <w:rFonts w:ascii="Arial" w:hAnsi="Arial" w:cs="Arial"/>
          <w:sz w:val="23"/>
          <w:szCs w:val="23"/>
        </w:rPr>
      </w:pPr>
      <w:r w:rsidRPr="00D24FCD">
        <w:rPr>
          <w:rFonts w:ascii="Arial" w:hAnsi="Arial" w:cs="Arial"/>
          <w:b/>
          <w:sz w:val="23"/>
          <w:szCs w:val="23"/>
        </w:rPr>
        <w:t>A</w:t>
      </w:r>
      <w:r w:rsidRPr="00D24FCD">
        <w:rPr>
          <w:rFonts w:ascii="Arial" w:hAnsi="Arial" w:cs="Arial"/>
          <w:b/>
          <w:spacing w:val="-4"/>
          <w:sz w:val="23"/>
          <w:szCs w:val="23"/>
        </w:rPr>
        <w:t xml:space="preserve"> </w:t>
      </w:r>
      <w:r w:rsidRPr="00D24FCD">
        <w:rPr>
          <w:rFonts w:ascii="Arial" w:hAnsi="Arial" w:cs="Arial"/>
          <w:b/>
          <w:sz w:val="23"/>
          <w:szCs w:val="23"/>
        </w:rPr>
        <w:t>CONTRATADA</w:t>
      </w:r>
      <w:r w:rsidRPr="00D24FCD">
        <w:rPr>
          <w:rFonts w:ascii="Arial" w:hAnsi="Arial" w:cs="Arial"/>
          <w:b/>
          <w:spacing w:val="-1"/>
          <w:sz w:val="23"/>
          <w:szCs w:val="23"/>
        </w:rPr>
        <w:t xml:space="preserve"> </w:t>
      </w:r>
      <w:r w:rsidRPr="00D24FCD">
        <w:rPr>
          <w:rFonts w:ascii="Arial" w:hAnsi="Arial" w:cs="Arial"/>
          <w:sz w:val="23"/>
          <w:szCs w:val="23"/>
        </w:rPr>
        <w:t>obriga-se</w:t>
      </w:r>
      <w:r w:rsidRPr="00D24FCD">
        <w:rPr>
          <w:rFonts w:ascii="Arial" w:hAnsi="Arial" w:cs="Arial"/>
          <w:spacing w:val="-6"/>
          <w:sz w:val="23"/>
          <w:szCs w:val="23"/>
        </w:rPr>
        <w:t xml:space="preserve"> </w:t>
      </w:r>
      <w:r w:rsidRPr="00D24FCD">
        <w:rPr>
          <w:rFonts w:ascii="Arial" w:hAnsi="Arial" w:cs="Arial"/>
          <w:spacing w:val="-5"/>
          <w:sz w:val="23"/>
          <w:szCs w:val="23"/>
        </w:rPr>
        <w:t>a:</w:t>
      </w:r>
    </w:p>
    <w:p w14:paraId="28D70EA7" w14:textId="77777777" w:rsidR="00D24FCD" w:rsidRPr="00D24FCD" w:rsidRDefault="00D24FCD" w:rsidP="00D24FCD">
      <w:pPr>
        <w:pStyle w:val="PargrafodaLista"/>
        <w:widowControl w:val="0"/>
        <w:tabs>
          <w:tab w:val="left" w:pos="751"/>
        </w:tabs>
        <w:autoSpaceDE w:val="0"/>
        <w:autoSpaceDN w:val="0"/>
        <w:spacing w:after="0" w:line="240" w:lineRule="auto"/>
        <w:ind w:left="696"/>
        <w:contextualSpacing w:val="0"/>
        <w:rPr>
          <w:rFonts w:ascii="Arial" w:hAnsi="Arial" w:cs="Arial"/>
          <w:sz w:val="14"/>
          <w:szCs w:val="14"/>
        </w:rPr>
      </w:pPr>
    </w:p>
    <w:p w14:paraId="2FDA5F5A" w14:textId="5D783E4B" w:rsidR="00D24FCD" w:rsidRPr="004C74C9" w:rsidRDefault="00D24FCD" w:rsidP="0012770F">
      <w:pPr>
        <w:pStyle w:val="PargrafodaLista"/>
        <w:widowControl w:val="0"/>
        <w:numPr>
          <w:ilvl w:val="2"/>
          <w:numId w:val="1"/>
        </w:numPr>
        <w:tabs>
          <w:tab w:val="left" w:pos="709"/>
        </w:tabs>
        <w:autoSpaceDE w:val="0"/>
        <w:autoSpaceDN w:val="0"/>
        <w:spacing w:after="0" w:line="240" w:lineRule="auto"/>
        <w:ind w:left="709" w:hanging="709"/>
        <w:contextualSpacing w:val="0"/>
        <w:jc w:val="both"/>
        <w:rPr>
          <w:rFonts w:ascii="Arial" w:hAnsi="Arial" w:cs="Arial"/>
          <w:sz w:val="14"/>
          <w:szCs w:val="14"/>
        </w:rPr>
      </w:pPr>
      <w:r w:rsidRPr="004C74C9">
        <w:rPr>
          <w:rFonts w:ascii="Arial" w:hAnsi="Arial" w:cs="Arial"/>
          <w:sz w:val="23"/>
          <w:szCs w:val="23"/>
        </w:rPr>
        <w:t>Entregar os materiais/produtos à contratante em perfeitas condições, conforme especificações,</w:t>
      </w:r>
      <w:r w:rsidRPr="004C74C9">
        <w:rPr>
          <w:rFonts w:ascii="Arial" w:hAnsi="Arial" w:cs="Arial"/>
          <w:spacing w:val="-13"/>
          <w:sz w:val="23"/>
          <w:szCs w:val="23"/>
        </w:rPr>
        <w:t xml:space="preserve"> </w:t>
      </w:r>
      <w:r w:rsidRPr="004C74C9">
        <w:rPr>
          <w:rFonts w:ascii="Arial" w:hAnsi="Arial" w:cs="Arial"/>
          <w:sz w:val="23"/>
          <w:szCs w:val="23"/>
        </w:rPr>
        <w:t>prazo</w:t>
      </w:r>
      <w:r w:rsidRPr="004C74C9">
        <w:rPr>
          <w:rFonts w:ascii="Arial" w:hAnsi="Arial" w:cs="Arial"/>
          <w:spacing w:val="-13"/>
          <w:sz w:val="23"/>
          <w:szCs w:val="23"/>
        </w:rPr>
        <w:t xml:space="preserve"> </w:t>
      </w:r>
      <w:r w:rsidRPr="004C74C9">
        <w:rPr>
          <w:rFonts w:ascii="Arial" w:hAnsi="Arial" w:cs="Arial"/>
          <w:sz w:val="23"/>
          <w:szCs w:val="23"/>
        </w:rPr>
        <w:t>e</w:t>
      </w:r>
      <w:r w:rsidRPr="004C74C9">
        <w:rPr>
          <w:rFonts w:ascii="Arial" w:hAnsi="Arial" w:cs="Arial"/>
          <w:spacing w:val="-14"/>
          <w:sz w:val="23"/>
          <w:szCs w:val="23"/>
        </w:rPr>
        <w:t xml:space="preserve"> </w:t>
      </w:r>
      <w:r w:rsidRPr="004C74C9">
        <w:rPr>
          <w:rFonts w:ascii="Arial" w:hAnsi="Arial" w:cs="Arial"/>
          <w:sz w:val="23"/>
          <w:szCs w:val="23"/>
        </w:rPr>
        <w:t>local</w:t>
      </w:r>
      <w:r w:rsidRPr="004C74C9">
        <w:rPr>
          <w:rFonts w:ascii="Arial" w:hAnsi="Arial" w:cs="Arial"/>
          <w:spacing w:val="-13"/>
          <w:sz w:val="23"/>
          <w:szCs w:val="23"/>
        </w:rPr>
        <w:t xml:space="preserve"> </w:t>
      </w:r>
      <w:r w:rsidRPr="004C74C9">
        <w:rPr>
          <w:rFonts w:ascii="Arial" w:hAnsi="Arial" w:cs="Arial"/>
          <w:sz w:val="23"/>
          <w:szCs w:val="23"/>
        </w:rPr>
        <w:t>definidos</w:t>
      </w:r>
      <w:r w:rsidRPr="004C74C9">
        <w:rPr>
          <w:rFonts w:ascii="Arial" w:hAnsi="Arial" w:cs="Arial"/>
          <w:spacing w:val="-13"/>
          <w:sz w:val="23"/>
          <w:szCs w:val="23"/>
        </w:rPr>
        <w:t xml:space="preserve"> </w:t>
      </w:r>
      <w:r w:rsidRPr="004C74C9">
        <w:rPr>
          <w:rFonts w:ascii="Arial" w:hAnsi="Arial" w:cs="Arial"/>
          <w:sz w:val="23"/>
          <w:szCs w:val="23"/>
        </w:rPr>
        <w:t>neste</w:t>
      </w:r>
      <w:r w:rsidRPr="004C74C9">
        <w:rPr>
          <w:rFonts w:ascii="Arial" w:hAnsi="Arial" w:cs="Arial"/>
          <w:spacing w:val="-14"/>
          <w:sz w:val="23"/>
          <w:szCs w:val="23"/>
        </w:rPr>
        <w:t xml:space="preserve"> </w:t>
      </w:r>
      <w:r w:rsidRPr="004C74C9">
        <w:rPr>
          <w:rFonts w:ascii="Arial" w:hAnsi="Arial" w:cs="Arial"/>
          <w:sz w:val="23"/>
          <w:szCs w:val="23"/>
        </w:rPr>
        <w:t>Termo</w:t>
      </w:r>
      <w:r w:rsidRPr="004C74C9">
        <w:rPr>
          <w:rFonts w:ascii="Arial" w:hAnsi="Arial" w:cs="Arial"/>
          <w:spacing w:val="-13"/>
          <w:sz w:val="23"/>
          <w:szCs w:val="23"/>
        </w:rPr>
        <w:t xml:space="preserve"> </w:t>
      </w:r>
      <w:r w:rsidRPr="004C74C9">
        <w:rPr>
          <w:rFonts w:ascii="Arial" w:hAnsi="Arial" w:cs="Arial"/>
          <w:sz w:val="23"/>
          <w:szCs w:val="23"/>
        </w:rPr>
        <w:t>de</w:t>
      </w:r>
      <w:r w:rsidRPr="004C74C9">
        <w:rPr>
          <w:rFonts w:ascii="Arial" w:hAnsi="Arial" w:cs="Arial"/>
          <w:spacing w:val="-14"/>
          <w:sz w:val="23"/>
          <w:szCs w:val="23"/>
        </w:rPr>
        <w:t xml:space="preserve"> </w:t>
      </w:r>
      <w:r w:rsidRPr="004C74C9">
        <w:rPr>
          <w:rFonts w:ascii="Arial" w:hAnsi="Arial" w:cs="Arial"/>
          <w:sz w:val="23"/>
          <w:szCs w:val="23"/>
        </w:rPr>
        <w:t>Referência,</w:t>
      </w:r>
      <w:r w:rsidRPr="004C74C9">
        <w:rPr>
          <w:rFonts w:ascii="Arial" w:hAnsi="Arial" w:cs="Arial"/>
          <w:spacing w:val="-13"/>
          <w:sz w:val="23"/>
          <w:szCs w:val="23"/>
        </w:rPr>
        <w:t xml:space="preserve"> </w:t>
      </w:r>
    </w:p>
    <w:p w14:paraId="721E3E84" w14:textId="77777777" w:rsidR="004C74C9" w:rsidRPr="004C74C9" w:rsidRDefault="004C74C9" w:rsidP="004C74C9">
      <w:pPr>
        <w:pStyle w:val="PargrafodaLista"/>
        <w:widowControl w:val="0"/>
        <w:tabs>
          <w:tab w:val="left" w:pos="709"/>
        </w:tabs>
        <w:autoSpaceDE w:val="0"/>
        <w:autoSpaceDN w:val="0"/>
        <w:spacing w:after="0" w:line="240" w:lineRule="auto"/>
        <w:ind w:left="709"/>
        <w:contextualSpacing w:val="0"/>
        <w:jc w:val="both"/>
        <w:rPr>
          <w:rFonts w:ascii="Arial" w:hAnsi="Arial" w:cs="Arial"/>
          <w:sz w:val="14"/>
          <w:szCs w:val="14"/>
        </w:rPr>
      </w:pPr>
    </w:p>
    <w:p w14:paraId="05EFDDA4" w14:textId="77777777" w:rsidR="00D24FCD" w:rsidRPr="004C74C9" w:rsidRDefault="00D24FCD" w:rsidP="00D24FCD">
      <w:pPr>
        <w:pStyle w:val="PargrafodaLista"/>
        <w:widowControl w:val="0"/>
        <w:numPr>
          <w:ilvl w:val="2"/>
          <w:numId w:val="1"/>
        </w:numPr>
        <w:tabs>
          <w:tab w:val="left" w:pos="981"/>
        </w:tabs>
        <w:autoSpaceDE w:val="0"/>
        <w:autoSpaceDN w:val="0"/>
        <w:spacing w:after="0" w:line="240" w:lineRule="auto"/>
        <w:ind w:left="709" w:hanging="709"/>
        <w:contextualSpacing w:val="0"/>
        <w:jc w:val="both"/>
        <w:rPr>
          <w:rFonts w:ascii="Arial" w:hAnsi="Arial" w:cs="Arial"/>
          <w:sz w:val="23"/>
          <w:szCs w:val="23"/>
        </w:rPr>
      </w:pPr>
      <w:r w:rsidRPr="00D24FCD">
        <w:rPr>
          <w:rFonts w:ascii="Arial" w:hAnsi="Arial" w:cs="Arial"/>
          <w:sz w:val="23"/>
          <w:szCs w:val="23"/>
        </w:rPr>
        <w:t xml:space="preserve">Entregar os produtos em embalagens que permitam a conservação de suas características originais, intactas e limpas de quaisquer tipos de resíduos e sem </w:t>
      </w:r>
      <w:r w:rsidRPr="00D24FCD">
        <w:rPr>
          <w:rFonts w:ascii="Arial" w:hAnsi="Arial" w:cs="Arial"/>
          <w:spacing w:val="-2"/>
          <w:sz w:val="23"/>
          <w:szCs w:val="23"/>
        </w:rPr>
        <w:t>violações;</w:t>
      </w:r>
    </w:p>
    <w:p w14:paraId="7EB539CD" w14:textId="77777777" w:rsidR="004C74C9" w:rsidRPr="00D24FCD" w:rsidRDefault="004C74C9" w:rsidP="004C74C9">
      <w:pPr>
        <w:pStyle w:val="PargrafodaLista"/>
        <w:widowControl w:val="0"/>
        <w:tabs>
          <w:tab w:val="left" w:pos="981"/>
        </w:tabs>
        <w:autoSpaceDE w:val="0"/>
        <w:autoSpaceDN w:val="0"/>
        <w:spacing w:after="0" w:line="240" w:lineRule="auto"/>
        <w:ind w:left="709"/>
        <w:contextualSpacing w:val="0"/>
        <w:jc w:val="both"/>
        <w:rPr>
          <w:rFonts w:ascii="Arial" w:hAnsi="Arial" w:cs="Arial"/>
          <w:sz w:val="23"/>
          <w:szCs w:val="23"/>
        </w:rPr>
      </w:pPr>
    </w:p>
    <w:p w14:paraId="5E169778" w14:textId="77777777" w:rsidR="00D24FCD" w:rsidRDefault="00D24FCD" w:rsidP="00D24FCD">
      <w:pPr>
        <w:pStyle w:val="PargrafodaLista"/>
        <w:widowControl w:val="0"/>
        <w:numPr>
          <w:ilvl w:val="2"/>
          <w:numId w:val="1"/>
        </w:numPr>
        <w:tabs>
          <w:tab w:val="left" w:pos="981"/>
        </w:tabs>
        <w:autoSpaceDE w:val="0"/>
        <w:autoSpaceDN w:val="0"/>
        <w:spacing w:after="0" w:line="240" w:lineRule="auto"/>
        <w:ind w:left="709" w:hanging="709"/>
        <w:contextualSpacing w:val="0"/>
        <w:jc w:val="both"/>
        <w:rPr>
          <w:rFonts w:ascii="Arial" w:hAnsi="Arial" w:cs="Arial"/>
          <w:sz w:val="23"/>
          <w:szCs w:val="23"/>
        </w:rPr>
      </w:pPr>
      <w:r w:rsidRPr="00D24FCD">
        <w:rPr>
          <w:rFonts w:ascii="Arial" w:hAnsi="Arial" w:cs="Arial"/>
          <w:sz w:val="23"/>
          <w:szCs w:val="23"/>
        </w:rPr>
        <w:t>Tomar todas as providências necessárias para a fiel execução do objeto em conformidade com as disposições deste Termo de Referência, observando ainda a presteza e pontualidade com os prazos estabelecidos;</w:t>
      </w:r>
    </w:p>
    <w:p w14:paraId="14C985F9" w14:textId="77777777" w:rsidR="00D24FCD" w:rsidRPr="00D24FCD" w:rsidRDefault="00D24FCD" w:rsidP="00D24FCD">
      <w:pPr>
        <w:pStyle w:val="PargrafodaLista"/>
        <w:widowControl w:val="0"/>
        <w:tabs>
          <w:tab w:val="left" w:pos="981"/>
        </w:tabs>
        <w:autoSpaceDE w:val="0"/>
        <w:autoSpaceDN w:val="0"/>
        <w:spacing w:after="0" w:line="240" w:lineRule="auto"/>
        <w:ind w:left="709"/>
        <w:contextualSpacing w:val="0"/>
        <w:jc w:val="both"/>
        <w:rPr>
          <w:rFonts w:ascii="Arial" w:hAnsi="Arial" w:cs="Arial"/>
          <w:sz w:val="23"/>
          <w:szCs w:val="23"/>
        </w:rPr>
      </w:pPr>
    </w:p>
    <w:p w14:paraId="23BDCDF5" w14:textId="77777777" w:rsidR="00D24FCD" w:rsidRDefault="00D24FCD" w:rsidP="00D24FCD">
      <w:pPr>
        <w:pStyle w:val="PargrafodaLista"/>
        <w:widowControl w:val="0"/>
        <w:numPr>
          <w:ilvl w:val="2"/>
          <w:numId w:val="1"/>
        </w:numPr>
        <w:tabs>
          <w:tab w:val="left" w:pos="981"/>
        </w:tabs>
        <w:autoSpaceDE w:val="0"/>
        <w:autoSpaceDN w:val="0"/>
        <w:spacing w:after="0" w:line="240" w:lineRule="auto"/>
        <w:ind w:left="709" w:hanging="709"/>
        <w:contextualSpacing w:val="0"/>
        <w:jc w:val="both"/>
        <w:rPr>
          <w:rFonts w:ascii="Arial" w:hAnsi="Arial" w:cs="Arial"/>
          <w:sz w:val="23"/>
          <w:szCs w:val="23"/>
        </w:rPr>
      </w:pPr>
      <w:r w:rsidRPr="00D24FCD">
        <w:rPr>
          <w:rFonts w:ascii="Arial" w:hAnsi="Arial" w:cs="Arial"/>
          <w:sz w:val="23"/>
          <w:szCs w:val="23"/>
        </w:rPr>
        <w:t>Reparar, corrigir, remover, reconstruir ou substituir, às suas expensas, o objeto contratual em que se verificarem vícios, defeitos ou incorreções;</w:t>
      </w:r>
    </w:p>
    <w:p w14:paraId="62BAE051" w14:textId="77777777" w:rsidR="00D24FCD" w:rsidRPr="00D24FCD" w:rsidRDefault="00D24FCD" w:rsidP="00D24FCD">
      <w:pPr>
        <w:pStyle w:val="PargrafodaLista"/>
        <w:rPr>
          <w:rFonts w:ascii="Arial" w:hAnsi="Arial" w:cs="Arial"/>
          <w:sz w:val="23"/>
          <w:szCs w:val="23"/>
        </w:rPr>
      </w:pPr>
    </w:p>
    <w:p w14:paraId="0DFCEEFD" w14:textId="34DA45DF" w:rsidR="00D234D2" w:rsidRPr="00986038" w:rsidRDefault="00D234D2" w:rsidP="00000455">
      <w:pPr>
        <w:pStyle w:val="Ttulo1"/>
        <w:keepNext w:val="0"/>
        <w:widowControl w:val="0"/>
        <w:numPr>
          <w:ilvl w:val="0"/>
          <w:numId w:val="1"/>
        </w:numPr>
        <w:tabs>
          <w:tab w:val="left" w:pos="695"/>
        </w:tabs>
        <w:autoSpaceDE w:val="0"/>
        <w:autoSpaceDN w:val="0"/>
        <w:spacing w:before="120" w:after="120"/>
        <w:ind w:hanging="696"/>
        <w:rPr>
          <w:rFonts w:cs="Arial"/>
          <w:sz w:val="23"/>
          <w:szCs w:val="23"/>
        </w:rPr>
      </w:pPr>
      <w:r w:rsidRPr="00986038">
        <w:rPr>
          <w:rFonts w:cs="Arial"/>
          <w:sz w:val="23"/>
          <w:szCs w:val="23"/>
        </w:rPr>
        <w:t>FORMA</w:t>
      </w:r>
      <w:r w:rsidRPr="00986038">
        <w:rPr>
          <w:rFonts w:cs="Arial"/>
          <w:spacing w:val="-4"/>
          <w:sz w:val="23"/>
          <w:szCs w:val="23"/>
        </w:rPr>
        <w:t xml:space="preserve"> </w:t>
      </w:r>
      <w:r w:rsidRPr="00986038">
        <w:rPr>
          <w:rFonts w:cs="Arial"/>
          <w:sz w:val="23"/>
          <w:szCs w:val="23"/>
        </w:rPr>
        <w:t>DE</w:t>
      </w:r>
      <w:r w:rsidRPr="00986038">
        <w:rPr>
          <w:rFonts w:cs="Arial"/>
          <w:spacing w:val="-2"/>
          <w:sz w:val="23"/>
          <w:szCs w:val="23"/>
        </w:rPr>
        <w:t xml:space="preserve"> PAGAMENTO</w:t>
      </w:r>
    </w:p>
    <w:p w14:paraId="3B691868" w14:textId="65CBC647" w:rsidR="00D234D2" w:rsidRPr="00986038" w:rsidRDefault="00D234D2" w:rsidP="00DB635F">
      <w:pPr>
        <w:pStyle w:val="PargrafodaLista"/>
        <w:widowControl w:val="0"/>
        <w:numPr>
          <w:ilvl w:val="1"/>
          <w:numId w:val="1"/>
        </w:numPr>
        <w:tabs>
          <w:tab w:val="left" w:pos="567"/>
          <w:tab w:val="left" w:pos="709"/>
        </w:tabs>
        <w:autoSpaceDE w:val="0"/>
        <w:autoSpaceDN w:val="0"/>
        <w:spacing w:before="120" w:after="120" w:line="240" w:lineRule="auto"/>
        <w:ind w:left="709" w:hanging="709"/>
        <w:contextualSpacing w:val="0"/>
        <w:jc w:val="both"/>
        <w:rPr>
          <w:rFonts w:ascii="Arial" w:hAnsi="Arial" w:cs="Arial"/>
          <w:sz w:val="23"/>
          <w:szCs w:val="23"/>
        </w:rPr>
      </w:pPr>
      <w:r w:rsidRPr="00986038">
        <w:rPr>
          <w:rFonts w:ascii="Arial" w:hAnsi="Arial" w:cs="Arial"/>
          <w:sz w:val="23"/>
          <w:szCs w:val="23"/>
        </w:rPr>
        <w:tab/>
        <w:t xml:space="preserve">O pagamento será efetuado em até </w:t>
      </w:r>
      <w:r w:rsidR="00A8471D">
        <w:rPr>
          <w:rFonts w:ascii="Arial" w:hAnsi="Arial" w:cs="Arial"/>
          <w:sz w:val="23"/>
          <w:szCs w:val="23"/>
        </w:rPr>
        <w:t xml:space="preserve">30 </w:t>
      </w:r>
      <w:r w:rsidRPr="00986038">
        <w:rPr>
          <w:rFonts w:ascii="Arial" w:hAnsi="Arial" w:cs="Arial"/>
          <w:sz w:val="23"/>
          <w:szCs w:val="23"/>
        </w:rPr>
        <w:t>(</w:t>
      </w:r>
      <w:r w:rsidR="00A8471D">
        <w:rPr>
          <w:rFonts w:ascii="Arial" w:hAnsi="Arial" w:cs="Arial"/>
          <w:sz w:val="23"/>
          <w:szCs w:val="23"/>
        </w:rPr>
        <w:t>trinta</w:t>
      </w:r>
      <w:r w:rsidRPr="00986038">
        <w:rPr>
          <w:rFonts w:ascii="Arial" w:hAnsi="Arial" w:cs="Arial"/>
          <w:sz w:val="23"/>
          <w:szCs w:val="23"/>
        </w:rPr>
        <w:t>) dias, contados do aceite da nota fiscal, através de boleto ou depósito bancário, para crédito em banco, sendo preferencialmente em conta bancária da instituição Caixa Econômica Federal.</w:t>
      </w:r>
    </w:p>
    <w:p w14:paraId="49DA25F9" w14:textId="77777777" w:rsidR="00D234D2" w:rsidRPr="00986038" w:rsidRDefault="00D234D2" w:rsidP="00DB635F">
      <w:pPr>
        <w:pStyle w:val="PargrafodaLista"/>
        <w:widowControl w:val="0"/>
        <w:numPr>
          <w:ilvl w:val="1"/>
          <w:numId w:val="1"/>
        </w:numPr>
        <w:tabs>
          <w:tab w:val="left" w:pos="709"/>
        </w:tabs>
        <w:autoSpaceDE w:val="0"/>
        <w:autoSpaceDN w:val="0"/>
        <w:spacing w:before="120" w:after="120" w:line="240" w:lineRule="auto"/>
        <w:ind w:left="709" w:hanging="709"/>
        <w:contextualSpacing w:val="0"/>
        <w:jc w:val="both"/>
        <w:rPr>
          <w:rFonts w:ascii="Arial" w:hAnsi="Arial" w:cs="Arial"/>
          <w:sz w:val="23"/>
          <w:szCs w:val="23"/>
        </w:rPr>
      </w:pPr>
      <w:r w:rsidRPr="00986038">
        <w:rPr>
          <w:rFonts w:ascii="Arial" w:hAnsi="Arial" w:cs="Arial"/>
          <w:sz w:val="23"/>
          <w:szCs w:val="23"/>
        </w:rPr>
        <w:t>Se forem constatados erros nas Notas Fiscais/Faturas, suspender-se-á o prazo de vencimento previsto, voltando o mesmo a ser contado a partir da apresentação dos documentos corrigidos.</w:t>
      </w:r>
    </w:p>
    <w:p w14:paraId="50EF9347" w14:textId="0E66384B" w:rsidR="00D234D2" w:rsidRPr="00986038" w:rsidRDefault="00D234D2" w:rsidP="00DB635F">
      <w:pPr>
        <w:pStyle w:val="PargrafodaLista"/>
        <w:widowControl w:val="0"/>
        <w:numPr>
          <w:ilvl w:val="1"/>
          <w:numId w:val="1"/>
        </w:numPr>
        <w:tabs>
          <w:tab w:val="left" w:pos="709"/>
        </w:tabs>
        <w:autoSpaceDE w:val="0"/>
        <w:autoSpaceDN w:val="0"/>
        <w:spacing w:before="120" w:after="120" w:line="240" w:lineRule="auto"/>
        <w:ind w:left="709" w:hanging="709"/>
        <w:contextualSpacing w:val="0"/>
        <w:jc w:val="both"/>
        <w:rPr>
          <w:rFonts w:ascii="Arial" w:hAnsi="Arial" w:cs="Arial"/>
          <w:sz w:val="23"/>
          <w:szCs w:val="23"/>
        </w:rPr>
      </w:pPr>
      <w:r w:rsidRPr="00986038">
        <w:rPr>
          <w:rFonts w:ascii="Arial" w:hAnsi="Arial" w:cs="Arial"/>
          <w:sz w:val="23"/>
          <w:szCs w:val="23"/>
        </w:rPr>
        <w:t>As notas fiscais/boletos ou faturas deverão ser enviadas na data de sua emissão no</w:t>
      </w:r>
      <w:r w:rsidR="0030368E">
        <w:rPr>
          <w:rFonts w:ascii="Arial" w:hAnsi="Arial" w:cs="Arial"/>
          <w:sz w:val="23"/>
          <w:szCs w:val="23"/>
        </w:rPr>
        <w:t>s</w:t>
      </w:r>
      <w:r w:rsidRPr="00986038">
        <w:rPr>
          <w:rFonts w:ascii="Arial" w:hAnsi="Arial" w:cs="Arial"/>
          <w:sz w:val="23"/>
          <w:szCs w:val="23"/>
        </w:rPr>
        <w:t xml:space="preserve"> seguinte</w:t>
      </w:r>
      <w:r w:rsidR="0030368E">
        <w:rPr>
          <w:rFonts w:ascii="Arial" w:hAnsi="Arial" w:cs="Arial"/>
          <w:sz w:val="23"/>
          <w:szCs w:val="23"/>
        </w:rPr>
        <w:t>s</w:t>
      </w:r>
      <w:r w:rsidRPr="00986038">
        <w:rPr>
          <w:rFonts w:ascii="Arial" w:hAnsi="Arial" w:cs="Arial"/>
          <w:sz w:val="23"/>
          <w:szCs w:val="23"/>
        </w:rPr>
        <w:t xml:space="preserve"> endereço</w:t>
      </w:r>
      <w:r w:rsidR="0030368E">
        <w:rPr>
          <w:rFonts w:ascii="Arial" w:hAnsi="Arial" w:cs="Arial"/>
          <w:sz w:val="23"/>
          <w:szCs w:val="23"/>
        </w:rPr>
        <w:t>s</w:t>
      </w:r>
      <w:r w:rsidRPr="00986038">
        <w:rPr>
          <w:rFonts w:ascii="Arial" w:hAnsi="Arial" w:cs="Arial"/>
          <w:spacing w:val="-3"/>
          <w:sz w:val="23"/>
          <w:szCs w:val="23"/>
        </w:rPr>
        <w:t xml:space="preserve"> </w:t>
      </w:r>
      <w:r w:rsidRPr="00986038">
        <w:rPr>
          <w:rFonts w:ascii="Arial" w:hAnsi="Arial" w:cs="Arial"/>
          <w:sz w:val="23"/>
          <w:szCs w:val="23"/>
        </w:rPr>
        <w:t>de</w:t>
      </w:r>
      <w:r w:rsidRPr="00986038">
        <w:rPr>
          <w:rFonts w:ascii="Arial" w:hAnsi="Arial" w:cs="Arial"/>
          <w:spacing w:val="-4"/>
          <w:sz w:val="23"/>
          <w:szCs w:val="23"/>
        </w:rPr>
        <w:t xml:space="preserve"> </w:t>
      </w:r>
      <w:r w:rsidRPr="00986038">
        <w:rPr>
          <w:rFonts w:ascii="Arial" w:hAnsi="Arial" w:cs="Arial"/>
          <w:sz w:val="23"/>
          <w:szCs w:val="23"/>
        </w:rPr>
        <w:t>e-mail:</w:t>
      </w:r>
      <w:r w:rsidRPr="00986038">
        <w:rPr>
          <w:rFonts w:ascii="Arial" w:hAnsi="Arial" w:cs="Arial"/>
          <w:spacing w:val="-2"/>
          <w:sz w:val="23"/>
          <w:szCs w:val="23"/>
        </w:rPr>
        <w:t xml:space="preserve"> </w:t>
      </w:r>
      <w:r w:rsidR="0030368E" w:rsidRPr="0030368E">
        <w:rPr>
          <w:rFonts w:ascii="Arial" w:hAnsi="Arial" w:cs="Arial"/>
          <w:b/>
          <w:bCs/>
          <w:spacing w:val="-2"/>
          <w:sz w:val="23"/>
          <w:szCs w:val="23"/>
        </w:rPr>
        <w:t>suporte_contabilidade@ipmi.sp.gov.br</w:t>
      </w:r>
      <w:hyperlink r:id="rId12" w:history="1"/>
      <w:r w:rsidR="002C573D">
        <w:rPr>
          <w:rFonts w:ascii="Arial" w:hAnsi="Arial" w:cs="Arial"/>
          <w:b/>
          <w:bCs/>
          <w:sz w:val="23"/>
          <w:szCs w:val="23"/>
        </w:rPr>
        <w:t xml:space="preserve"> </w:t>
      </w:r>
      <w:r w:rsidR="004F4E89">
        <w:rPr>
          <w:rFonts w:ascii="Arial" w:hAnsi="Arial" w:cs="Arial"/>
          <w:b/>
          <w:bCs/>
          <w:sz w:val="23"/>
          <w:szCs w:val="23"/>
        </w:rPr>
        <w:t>co</w:t>
      </w:r>
      <w:r w:rsidR="004137C9">
        <w:rPr>
          <w:rFonts w:ascii="Arial" w:hAnsi="Arial" w:cs="Arial"/>
          <w:b/>
          <w:bCs/>
          <w:sz w:val="23"/>
          <w:szCs w:val="23"/>
        </w:rPr>
        <w:t>ntabilidade</w:t>
      </w:r>
      <w:r w:rsidR="002C573D">
        <w:rPr>
          <w:rFonts w:ascii="Arial" w:hAnsi="Arial" w:cs="Arial"/>
          <w:b/>
          <w:bCs/>
          <w:sz w:val="23"/>
          <w:szCs w:val="23"/>
        </w:rPr>
        <w:t>@ipmi.sp.gov.br</w:t>
      </w:r>
      <w:r w:rsidR="009C0B03" w:rsidRPr="00986038">
        <w:rPr>
          <w:rFonts w:ascii="Arial" w:hAnsi="Arial" w:cs="Arial"/>
          <w:sz w:val="23"/>
          <w:szCs w:val="23"/>
        </w:rPr>
        <w:t>.</w:t>
      </w:r>
    </w:p>
    <w:p w14:paraId="11F1F21F" w14:textId="77777777" w:rsidR="00D234D2" w:rsidRPr="00986038" w:rsidRDefault="00D234D2" w:rsidP="00000455">
      <w:pPr>
        <w:pStyle w:val="Corpodetexto"/>
        <w:spacing w:before="120"/>
        <w:rPr>
          <w:rFonts w:cs="Arial"/>
          <w:sz w:val="23"/>
          <w:szCs w:val="23"/>
          <w:highlight w:val="yellow"/>
        </w:rPr>
      </w:pPr>
    </w:p>
    <w:p w14:paraId="09E25540" w14:textId="77777777" w:rsidR="00D234D2" w:rsidRPr="00986038" w:rsidRDefault="00D234D2" w:rsidP="00000455">
      <w:pPr>
        <w:pStyle w:val="Ttulo1"/>
        <w:keepNext w:val="0"/>
        <w:widowControl w:val="0"/>
        <w:numPr>
          <w:ilvl w:val="0"/>
          <w:numId w:val="1"/>
        </w:numPr>
        <w:tabs>
          <w:tab w:val="left" w:pos="695"/>
        </w:tabs>
        <w:autoSpaceDE w:val="0"/>
        <w:autoSpaceDN w:val="0"/>
        <w:spacing w:before="120" w:after="120"/>
        <w:ind w:left="695" w:hanging="695"/>
        <w:rPr>
          <w:rFonts w:cs="Arial"/>
          <w:sz w:val="23"/>
          <w:szCs w:val="23"/>
        </w:rPr>
      </w:pPr>
      <w:r w:rsidRPr="00986038">
        <w:rPr>
          <w:rFonts w:cs="Arial"/>
          <w:sz w:val="23"/>
          <w:szCs w:val="23"/>
        </w:rPr>
        <w:t>CRITÉRIO</w:t>
      </w:r>
      <w:r w:rsidRPr="00986038">
        <w:rPr>
          <w:rFonts w:cs="Arial"/>
          <w:spacing w:val="-6"/>
          <w:sz w:val="23"/>
          <w:szCs w:val="23"/>
        </w:rPr>
        <w:t xml:space="preserve"> </w:t>
      </w:r>
      <w:r w:rsidRPr="00986038">
        <w:rPr>
          <w:rFonts w:cs="Arial"/>
          <w:sz w:val="23"/>
          <w:szCs w:val="23"/>
        </w:rPr>
        <w:t>DE</w:t>
      </w:r>
      <w:r w:rsidRPr="00986038">
        <w:rPr>
          <w:rFonts w:cs="Arial"/>
          <w:spacing w:val="-5"/>
          <w:sz w:val="23"/>
          <w:szCs w:val="23"/>
        </w:rPr>
        <w:t xml:space="preserve"> </w:t>
      </w:r>
      <w:r w:rsidRPr="00986038">
        <w:rPr>
          <w:rFonts w:cs="Arial"/>
          <w:sz w:val="23"/>
          <w:szCs w:val="23"/>
        </w:rPr>
        <w:t>JULGAMENTO</w:t>
      </w:r>
      <w:r w:rsidRPr="00986038">
        <w:rPr>
          <w:rFonts w:cs="Arial"/>
          <w:spacing w:val="-5"/>
          <w:sz w:val="23"/>
          <w:szCs w:val="23"/>
        </w:rPr>
        <w:t xml:space="preserve"> </w:t>
      </w:r>
      <w:r w:rsidRPr="00986038">
        <w:rPr>
          <w:rFonts w:cs="Arial"/>
          <w:sz w:val="23"/>
          <w:szCs w:val="23"/>
        </w:rPr>
        <w:t>DAS</w:t>
      </w:r>
      <w:r w:rsidRPr="00986038">
        <w:rPr>
          <w:rFonts w:cs="Arial"/>
          <w:spacing w:val="-6"/>
          <w:sz w:val="23"/>
          <w:szCs w:val="23"/>
        </w:rPr>
        <w:t xml:space="preserve"> </w:t>
      </w:r>
      <w:r w:rsidRPr="00986038">
        <w:rPr>
          <w:rFonts w:cs="Arial"/>
          <w:spacing w:val="-2"/>
          <w:sz w:val="23"/>
          <w:szCs w:val="23"/>
        </w:rPr>
        <w:t>PROPOSTAS</w:t>
      </w:r>
    </w:p>
    <w:p w14:paraId="58249360" w14:textId="41F4A98B" w:rsidR="00D234D2" w:rsidRPr="00986038" w:rsidRDefault="00D234D2" w:rsidP="00DB635F">
      <w:pPr>
        <w:pStyle w:val="PargrafodaLista"/>
        <w:widowControl w:val="0"/>
        <w:numPr>
          <w:ilvl w:val="1"/>
          <w:numId w:val="1"/>
        </w:numPr>
        <w:tabs>
          <w:tab w:val="left" w:pos="709"/>
        </w:tabs>
        <w:autoSpaceDE w:val="0"/>
        <w:autoSpaceDN w:val="0"/>
        <w:spacing w:before="120" w:after="120" w:line="240" w:lineRule="auto"/>
        <w:ind w:left="709" w:hanging="709"/>
        <w:contextualSpacing w:val="0"/>
        <w:jc w:val="both"/>
        <w:rPr>
          <w:rFonts w:ascii="Arial" w:hAnsi="Arial" w:cs="Arial"/>
          <w:bCs/>
          <w:sz w:val="23"/>
          <w:szCs w:val="23"/>
        </w:rPr>
      </w:pPr>
      <w:r w:rsidRPr="00986038">
        <w:rPr>
          <w:rFonts w:ascii="Arial" w:hAnsi="Arial" w:cs="Arial"/>
          <w:sz w:val="23"/>
          <w:szCs w:val="23"/>
        </w:rPr>
        <w:t xml:space="preserve">Conforme Art. 33, inciso I, da Lei </w:t>
      </w:r>
      <w:r w:rsidR="009C0B03" w:rsidRPr="00986038">
        <w:rPr>
          <w:rFonts w:ascii="Arial" w:hAnsi="Arial" w:cs="Arial"/>
          <w:sz w:val="23"/>
          <w:szCs w:val="23"/>
        </w:rPr>
        <w:t xml:space="preserve">Federal </w:t>
      </w:r>
      <w:r w:rsidRPr="00986038">
        <w:rPr>
          <w:rFonts w:ascii="Arial" w:hAnsi="Arial" w:cs="Arial"/>
          <w:sz w:val="23"/>
          <w:szCs w:val="23"/>
        </w:rPr>
        <w:t>n</w:t>
      </w:r>
      <w:r w:rsidR="009C0B03" w:rsidRPr="00986038">
        <w:rPr>
          <w:rFonts w:ascii="Arial" w:hAnsi="Arial" w:cs="Arial"/>
          <w:sz w:val="23"/>
          <w:szCs w:val="23"/>
        </w:rPr>
        <w:t>.º</w:t>
      </w:r>
      <w:r w:rsidRPr="00986038">
        <w:rPr>
          <w:rFonts w:ascii="Arial" w:hAnsi="Arial" w:cs="Arial"/>
          <w:sz w:val="23"/>
          <w:szCs w:val="23"/>
        </w:rPr>
        <w:t xml:space="preserve"> 14.133/2021, o critério de julgamento das propostas</w:t>
      </w:r>
      <w:r w:rsidR="00914E5F" w:rsidRPr="00986038">
        <w:rPr>
          <w:rFonts w:ascii="Arial" w:hAnsi="Arial" w:cs="Arial"/>
          <w:sz w:val="23"/>
          <w:szCs w:val="23"/>
        </w:rPr>
        <w:t xml:space="preserve"> </w:t>
      </w:r>
      <w:r w:rsidRPr="00986038">
        <w:rPr>
          <w:rFonts w:ascii="Arial" w:hAnsi="Arial" w:cs="Arial"/>
          <w:sz w:val="23"/>
          <w:szCs w:val="23"/>
        </w:rPr>
        <w:t xml:space="preserve">será do tipo </w:t>
      </w:r>
      <w:r w:rsidRPr="00986038">
        <w:rPr>
          <w:rFonts w:ascii="Arial" w:hAnsi="Arial" w:cs="Arial"/>
          <w:b/>
          <w:sz w:val="23"/>
          <w:szCs w:val="23"/>
        </w:rPr>
        <w:t xml:space="preserve">MENOR </w:t>
      </w:r>
      <w:r w:rsidR="004E7849" w:rsidRPr="00986038">
        <w:rPr>
          <w:rFonts w:ascii="Arial" w:hAnsi="Arial" w:cs="Arial"/>
          <w:b/>
          <w:sz w:val="23"/>
          <w:szCs w:val="23"/>
        </w:rPr>
        <w:t>PREÇO</w:t>
      </w:r>
      <w:r w:rsidR="00914E5F" w:rsidRPr="00986038">
        <w:rPr>
          <w:rFonts w:ascii="Arial" w:hAnsi="Arial" w:cs="Arial"/>
          <w:bCs/>
          <w:sz w:val="23"/>
          <w:szCs w:val="23"/>
        </w:rPr>
        <w:t>.</w:t>
      </w:r>
    </w:p>
    <w:p w14:paraId="409566AF" w14:textId="77777777" w:rsidR="009C0B03" w:rsidRPr="00986038" w:rsidRDefault="009C0B03" w:rsidP="00000455">
      <w:pPr>
        <w:spacing w:before="120" w:after="120"/>
        <w:jc w:val="both"/>
        <w:rPr>
          <w:rFonts w:cs="Arial"/>
          <w:sz w:val="23"/>
          <w:szCs w:val="23"/>
          <w:highlight w:val="yellow"/>
        </w:rPr>
      </w:pPr>
    </w:p>
    <w:p w14:paraId="60FAEE55" w14:textId="77777777" w:rsidR="009C0B03" w:rsidRPr="00986038" w:rsidRDefault="009C0B03" w:rsidP="00000455">
      <w:pPr>
        <w:spacing w:before="120" w:after="120"/>
        <w:jc w:val="both"/>
        <w:rPr>
          <w:rFonts w:cs="Arial"/>
          <w:sz w:val="23"/>
          <w:szCs w:val="23"/>
          <w:highlight w:val="yellow"/>
        </w:rPr>
      </w:pPr>
    </w:p>
    <w:p w14:paraId="3C0A9722" w14:textId="77777777" w:rsidR="009C0B03" w:rsidRPr="00986038" w:rsidRDefault="009C0B03" w:rsidP="00F1794E">
      <w:pPr>
        <w:jc w:val="both"/>
        <w:rPr>
          <w:rFonts w:cs="Arial"/>
          <w:sz w:val="23"/>
          <w:szCs w:val="23"/>
          <w:highlight w:val="yellow"/>
        </w:rPr>
      </w:pPr>
    </w:p>
    <w:p w14:paraId="37177C14" w14:textId="77777777" w:rsidR="009C0B03" w:rsidRPr="00801DFE" w:rsidRDefault="009C0B03" w:rsidP="00F1794E">
      <w:pPr>
        <w:jc w:val="both"/>
        <w:rPr>
          <w:rFonts w:cs="Arial"/>
          <w:sz w:val="20"/>
          <w:highlight w:val="yellow"/>
        </w:rPr>
      </w:pPr>
    </w:p>
    <w:p w14:paraId="67807D68" w14:textId="77777777" w:rsidR="009C0B03" w:rsidRPr="00801DFE" w:rsidRDefault="009C0B03" w:rsidP="00F1794E">
      <w:pPr>
        <w:jc w:val="both"/>
        <w:rPr>
          <w:rFonts w:cs="Arial"/>
          <w:sz w:val="20"/>
          <w:highlight w:val="yellow"/>
        </w:rPr>
      </w:pPr>
    </w:p>
    <w:p w14:paraId="14C427E5" w14:textId="77777777" w:rsidR="009C0B03" w:rsidRPr="00801DFE" w:rsidRDefault="009C0B03" w:rsidP="00F1794E">
      <w:pPr>
        <w:jc w:val="both"/>
        <w:rPr>
          <w:rFonts w:cs="Arial"/>
          <w:sz w:val="20"/>
          <w:highlight w:val="yellow"/>
        </w:rPr>
      </w:pPr>
    </w:p>
    <w:p w14:paraId="309762A7" w14:textId="77777777" w:rsidR="009C0B03" w:rsidRDefault="009C0B03" w:rsidP="00F1794E">
      <w:pPr>
        <w:jc w:val="both"/>
        <w:rPr>
          <w:rFonts w:cs="Arial"/>
          <w:sz w:val="20"/>
          <w:highlight w:val="yellow"/>
        </w:rPr>
      </w:pPr>
    </w:p>
    <w:p w14:paraId="0B224AFB" w14:textId="77777777" w:rsidR="006A3FE1" w:rsidRDefault="006A3FE1" w:rsidP="00F1794E">
      <w:pPr>
        <w:jc w:val="both"/>
        <w:rPr>
          <w:rFonts w:cs="Arial"/>
          <w:sz w:val="20"/>
          <w:highlight w:val="yellow"/>
        </w:rPr>
      </w:pPr>
    </w:p>
    <w:p w14:paraId="37E9D9EE" w14:textId="77777777" w:rsidR="006A3FE1" w:rsidRDefault="006A3FE1" w:rsidP="00F1794E">
      <w:pPr>
        <w:jc w:val="both"/>
        <w:rPr>
          <w:rFonts w:cs="Arial"/>
          <w:sz w:val="20"/>
          <w:highlight w:val="yellow"/>
        </w:rPr>
      </w:pPr>
    </w:p>
    <w:p w14:paraId="2231EFDF" w14:textId="77777777" w:rsidR="006A3FE1" w:rsidRDefault="006A3FE1" w:rsidP="00F1794E">
      <w:pPr>
        <w:jc w:val="both"/>
        <w:rPr>
          <w:rFonts w:cs="Arial"/>
          <w:sz w:val="20"/>
          <w:highlight w:val="yellow"/>
        </w:rPr>
      </w:pPr>
    </w:p>
    <w:p w14:paraId="5CF60352" w14:textId="77777777" w:rsidR="006A3FE1" w:rsidRDefault="006A3FE1" w:rsidP="00F1794E">
      <w:pPr>
        <w:jc w:val="both"/>
        <w:rPr>
          <w:rFonts w:cs="Arial"/>
          <w:sz w:val="20"/>
          <w:highlight w:val="yellow"/>
        </w:rPr>
      </w:pPr>
    </w:p>
    <w:p w14:paraId="09567E79" w14:textId="77777777" w:rsidR="006A3FE1" w:rsidRDefault="006A3FE1" w:rsidP="00F1794E">
      <w:pPr>
        <w:jc w:val="both"/>
        <w:rPr>
          <w:rFonts w:cs="Arial"/>
          <w:sz w:val="20"/>
          <w:highlight w:val="yellow"/>
        </w:rPr>
      </w:pPr>
    </w:p>
    <w:p w14:paraId="3C5EF1AB" w14:textId="77777777" w:rsidR="006A3FE1" w:rsidRDefault="006A3FE1" w:rsidP="00F1794E">
      <w:pPr>
        <w:jc w:val="both"/>
        <w:rPr>
          <w:rFonts w:cs="Arial"/>
          <w:sz w:val="20"/>
          <w:highlight w:val="yellow"/>
        </w:rPr>
      </w:pPr>
    </w:p>
    <w:p w14:paraId="7943F7F0" w14:textId="77777777" w:rsidR="006A3FE1" w:rsidRDefault="006A3FE1" w:rsidP="00F1794E">
      <w:pPr>
        <w:jc w:val="both"/>
        <w:rPr>
          <w:rFonts w:cs="Arial"/>
          <w:sz w:val="20"/>
          <w:highlight w:val="yellow"/>
        </w:rPr>
      </w:pPr>
    </w:p>
    <w:p w14:paraId="6970644D" w14:textId="77777777" w:rsidR="006A3FE1" w:rsidRDefault="006A3FE1" w:rsidP="00F1794E">
      <w:pPr>
        <w:jc w:val="both"/>
        <w:rPr>
          <w:rFonts w:cs="Arial"/>
          <w:sz w:val="20"/>
          <w:highlight w:val="yellow"/>
        </w:rPr>
      </w:pPr>
    </w:p>
    <w:p w14:paraId="76051C18" w14:textId="77777777" w:rsidR="006A3FE1" w:rsidRDefault="006A3FE1" w:rsidP="00F1794E">
      <w:pPr>
        <w:jc w:val="both"/>
        <w:rPr>
          <w:rFonts w:cs="Arial"/>
          <w:sz w:val="20"/>
          <w:highlight w:val="yellow"/>
        </w:rPr>
      </w:pPr>
    </w:p>
    <w:p w14:paraId="3AAD0119" w14:textId="77777777" w:rsidR="006A3FE1" w:rsidRDefault="006A3FE1" w:rsidP="00F1794E">
      <w:pPr>
        <w:jc w:val="both"/>
        <w:rPr>
          <w:rFonts w:cs="Arial"/>
          <w:sz w:val="20"/>
          <w:highlight w:val="yellow"/>
        </w:rPr>
      </w:pPr>
    </w:p>
    <w:p w14:paraId="73233BD7" w14:textId="77777777" w:rsidR="006A3FE1" w:rsidRDefault="006A3FE1" w:rsidP="00F1794E">
      <w:pPr>
        <w:jc w:val="both"/>
        <w:rPr>
          <w:rFonts w:cs="Arial"/>
          <w:sz w:val="20"/>
          <w:highlight w:val="yellow"/>
        </w:rPr>
      </w:pPr>
    </w:p>
    <w:p w14:paraId="1E873974" w14:textId="77777777" w:rsidR="006A3FE1" w:rsidRPr="00801DFE" w:rsidRDefault="006A3FE1" w:rsidP="00F1794E">
      <w:pPr>
        <w:jc w:val="both"/>
        <w:rPr>
          <w:rFonts w:cs="Arial"/>
          <w:sz w:val="20"/>
          <w:highlight w:val="yellow"/>
        </w:rPr>
      </w:pPr>
    </w:p>
    <w:p w14:paraId="1D367779" w14:textId="77777777" w:rsidR="009C0B03" w:rsidRPr="00801DFE" w:rsidRDefault="009C0B03" w:rsidP="00F1794E">
      <w:pPr>
        <w:jc w:val="both"/>
        <w:rPr>
          <w:rFonts w:cs="Arial"/>
          <w:sz w:val="20"/>
          <w:highlight w:val="yellow"/>
        </w:rPr>
      </w:pPr>
    </w:p>
    <w:p w14:paraId="79D7A99C" w14:textId="77777777" w:rsidR="009C0B03" w:rsidRPr="00801DFE" w:rsidRDefault="009C0B03" w:rsidP="00F1794E">
      <w:pPr>
        <w:jc w:val="both"/>
        <w:rPr>
          <w:rFonts w:cs="Arial"/>
          <w:sz w:val="20"/>
          <w:highlight w:val="yellow"/>
        </w:rPr>
      </w:pPr>
    </w:p>
    <w:p w14:paraId="572B2F35" w14:textId="77777777" w:rsidR="009C0B03" w:rsidRDefault="009C0B03" w:rsidP="00F1794E">
      <w:pPr>
        <w:jc w:val="both"/>
        <w:rPr>
          <w:rFonts w:cs="Arial"/>
          <w:sz w:val="20"/>
          <w:highlight w:val="yellow"/>
        </w:rPr>
      </w:pPr>
    </w:p>
    <w:p w14:paraId="319DAEEF" w14:textId="77777777" w:rsidR="000774FA" w:rsidRDefault="000774FA" w:rsidP="00F1794E">
      <w:pPr>
        <w:jc w:val="both"/>
        <w:rPr>
          <w:rFonts w:cs="Arial"/>
          <w:sz w:val="20"/>
          <w:highlight w:val="yellow"/>
        </w:rPr>
      </w:pPr>
    </w:p>
    <w:p w14:paraId="61379AC3" w14:textId="77777777" w:rsidR="000774FA" w:rsidRDefault="000774FA" w:rsidP="00F1794E">
      <w:pPr>
        <w:jc w:val="both"/>
        <w:rPr>
          <w:rFonts w:cs="Arial"/>
          <w:sz w:val="20"/>
          <w:highlight w:val="yellow"/>
        </w:rPr>
      </w:pPr>
    </w:p>
    <w:p w14:paraId="0135C4B6" w14:textId="77777777" w:rsidR="000774FA" w:rsidRDefault="000774FA" w:rsidP="00F1794E">
      <w:pPr>
        <w:jc w:val="both"/>
        <w:rPr>
          <w:rFonts w:cs="Arial"/>
          <w:sz w:val="20"/>
          <w:highlight w:val="yellow"/>
        </w:rPr>
      </w:pPr>
    </w:p>
    <w:p w14:paraId="49DD22A2" w14:textId="77777777" w:rsidR="000774FA" w:rsidRDefault="000774FA" w:rsidP="00F1794E">
      <w:pPr>
        <w:jc w:val="both"/>
        <w:rPr>
          <w:rFonts w:cs="Arial"/>
          <w:sz w:val="20"/>
          <w:highlight w:val="yellow"/>
        </w:rPr>
      </w:pPr>
    </w:p>
    <w:p w14:paraId="16E313AF" w14:textId="77777777" w:rsidR="000774FA" w:rsidRDefault="000774FA" w:rsidP="00F1794E">
      <w:pPr>
        <w:jc w:val="both"/>
        <w:rPr>
          <w:rFonts w:cs="Arial"/>
          <w:sz w:val="20"/>
          <w:highlight w:val="yellow"/>
        </w:rPr>
      </w:pPr>
    </w:p>
    <w:p w14:paraId="0C01EDC2" w14:textId="77777777" w:rsidR="000774FA" w:rsidRDefault="000774FA" w:rsidP="00F1794E">
      <w:pPr>
        <w:jc w:val="both"/>
        <w:rPr>
          <w:rFonts w:cs="Arial"/>
          <w:sz w:val="20"/>
          <w:highlight w:val="yellow"/>
        </w:rPr>
      </w:pPr>
    </w:p>
    <w:p w14:paraId="5849119F" w14:textId="77777777" w:rsidR="000774FA" w:rsidRDefault="000774FA" w:rsidP="00F1794E">
      <w:pPr>
        <w:jc w:val="both"/>
        <w:rPr>
          <w:rFonts w:cs="Arial"/>
          <w:sz w:val="20"/>
          <w:highlight w:val="yellow"/>
        </w:rPr>
      </w:pPr>
    </w:p>
    <w:p w14:paraId="5F37A7C4" w14:textId="77777777" w:rsidR="000774FA" w:rsidRDefault="000774FA" w:rsidP="00F1794E">
      <w:pPr>
        <w:jc w:val="both"/>
        <w:rPr>
          <w:rFonts w:cs="Arial"/>
          <w:sz w:val="20"/>
          <w:highlight w:val="yellow"/>
        </w:rPr>
      </w:pPr>
    </w:p>
    <w:p w14:paraId="313CBBA2" w14:textId="77777777" w:rsidR="000774FA" w:rsidRDefault="000774FA" w:rsidP="00F1794E">
      <w:pPr>
        <w:jc w:val="both"/>
        <w:rPr>
          <w:rFonts w:cs="Arial"/>
          <w:sz w:val="20"/>
          <w:highlight w:val="yellow"/>
        </w:rPr>
      </w:pPr>
    </w:p>
    <w:p w14:paraId="7C3EE0B2" w14:textId="77777777" w:rsidR="000774FA" w:rsidRDefault="000774FA" w:rsidP="00F1794E">
      <w:pPr>
        <w:jc w:val="both"/>
        <w:rPr>
          <w:rFonts w:cs="Arial"/>
          <w:sz w:val="20"/>
          <w:highlight w:val="yellow"/>
        </w:rPr>
      </w:pPr>
    </w:p>
    <w:p w14:paraId="751146FE" w14:textId="77777777" w:rsidR="000774FA" w:rsidRDefault="000774FA" w:rsidP="00F1794E">
      <w:pPr>
        <w:jc w:val="both"/>
        <w:rPr>
          <w:rFonts w:cs="Arial"/>
          <w:sz w:val="20"/>
          <w:highlight w:val="yellow"/>
        </w:rPr>
      </w:pPr>
    </w:p>
    <w:p w14:paraId="753E8C2B" w14:textId="77777777" w:rsidR="000774FA" w:rsidRPr="00801DFE" w:rsidRDefault="000774FA" w:rsidP="00F1794E">
      <w:pPr>
        <w:jc w:val="both"/>
        <w:rPr>
          <w:rFonts w:cs="Arial"/>
          <w:sz w:val="20"/>
          <w:highlight w:val="yellow"/>
        </w:rPr>
      </w:pPr>
    </w:p>
    <w:p w14:paraId="6BDC6A92" w14:textId="77777777" w:rsidR="009C0B03" w:rsidRPr="00801DFE" w:rsidRDefault="009C0B03" w:rsidP="00F1794E">
      <w:pPr>
        <w:jc w:val="both"/>
        <w:rPr>
          <w:rFonts w:cs="Arial"/>
          <w:sz w:val="20"/>
          <w:highlight w:val="yellow"/>
        </w:rPr>
      </w:pPr>
    </w:p>
    <w:p w14:paraId="1CCC47E5" w14:textId="77777777" w:rsidR="00355863" w:rsidRPr="00DB635F" w:rsidRDefault="00355863" w:rsidP="00355863">
      <w:pPr>
        <w:pStyle w:val="Ttulo1"/>
        <w:jc w:val="center"/>
        <w:rPr>
          <w:rFonts w:cs="Arial"/>
          <w:sz w:val="6"/>
          <w:szCs w:val="6"/>
        </w:rPr>
      </w:pPr>
    </w:p>
    <w:p w14:paraId="4E788BEC" w14:textId="77777777" w:rsidR="00355863" w:rsidRPr="004F4E89" w:rsidRDefault="00355863" w:rsidP="00355863">
      <w:pPr>
        <w:pStyle w:val="Ttulo1"/>
        <w:jc w:val="center"/>
        <w:rPr>
          <w:rFonts w:cs="Arial"/>
          <w:sz w:val="18"/>
          <w:szCs w:val="18"/>
        </w:rPr>
      </w:pPr>
      <w:r w:rsidRPr="004F4E89">
        <w:rPr>
          <w:rFonts w:cs="Arial"/>
          <w:sz w:val="18"/>
          <w:szCs w:val="18"/>
        </w:rPr>
        <w:t>ANEXO</w:t>
      </w:r>
      <w:r w:rsidRPr="004F4E89">
        <w:rPr>
          <w:rFonts w:cs="Arial"/>
          <w:spacing w:val="-5"/>
          <w:sz w:val="18"/>
          <w:szCs w:val="18"/>
        </w:rPr>
        <w:t xml:space="preserve"> </w:t>
      </w:r>
      <w:r w:rsidRPr="004F4E89">
        <w:rPr>
          <w:rFonts w:cs="Arial"/>
          <w:sz w:val="18"/>
          <w:szCs w:val="18"/>
        </w:rPr>
        <w:t>II</w:t>
      </w:r>
      <w:r w:rsidRPr="004F4E89">
        <w:rPr>
          <w:rFonts w:cs="Arial"/>
          <w:spacing w:val="-3"/>
          <w:sz w:val="18"/>
          <w:szCs w:val="18"/>
        </w:rPr>
        <w:t xml:space="preserve"> </w:t>
      </w:r>
      <w:r w:rsidRPr="004F4E89">
        <w:rPr>
          <w:rFonts w:cs="Arial"/>
          <w:sz w:val="18"/>
          <w:szCs w:val="18"/>
        </w:rPr>
        <w:t>–</w:t>
      </w:r>
      <w:r w:rsidRPr="004F4E89">
        <w:rPr>
          <w:rFonts w:cs="Arial"/>
          <w:spacing w:val="-2"/>
          <w:sz w:val="18"/>
          <w:szCs w:val="18"/>
        </w:rPr>
        <w:t xml:space="preserve"> </w:t>
      </w:r>
      <w:r w:rsidRPr="004F4E89">
        <w:rPr>
          <w:rFonts w:cs="Arial"/>
          <w:sz w:val="18"/>
          <w:szCs w:val="18"/>
          <w:u w:val="single"/>
        </w:rPr>
        <w:t>MODELO</w:t>
      </w:r>
      <w:r w:rsidRPr="004F4E89">
        <w:rPr>
          <w:rFonts w:cs="Arial"/>
          <w:spacing w:val="-5"/>
          <w:sz w:val="18"/>
          <w:szCs w:val="18"/>
        </w:rPr>
        <w:t xml:space="preserve"> </w:t>
      </w:r>
      <w:r w:rsidRPr="004F4E89">
        <w:rPr>
          <w:rFonts w:cs="Arial"/>
          <w:sz w:val="18"/>
          <w:szCs w:val="18"/>
        </w:rPr>
        <w:t>DE</w:t>
      </w:r>
      <w:r w:rsidRPr="004F4E89">
        <w:rPr>
          <w:rFonts w:cs="Arial"/>
          <w:spacing w:val="-4"/>
          <w:sz w:val="18"/>
          <w:szCs w:val="18"/>
        </w:rPr>
        <w:t xml:space="preserve"> </w:t>
      </w:r>
      <w:r w:rsidRPr="004F4E89">
        <w:rPr>
          <w:rFonts w:cs="Arial"/>
          <w:sz w:val="18"/>
          <w:szCs w:val="18"/>
        </w:rPr>
        <w:t>PROPOSTA</w:t>
      </w:r>
      <w:r w:rsidRPr="004F4E89">
        <w:rPr>
          <w:rFonts w:cs="Arial"/>
          <w:spacing w:val="-4"/>
          <w:sz w:val="18"/>
          <w:szCs w:val="18"/>
        </w:rPr>
        <w:t xml:space="preserve"> </w:t>
      </w:r>
      <w:r w:rsidRPr="004F4E89">
        <w:rPr>
          <w:rFonts w:cs="Arial"/>
          <w:spacing w:val="-2"/>
          <w:sz w:val="18"/>
          <w:szCs w:val="18"/>
        </w:rPr>
        <w:t>(SUGERIDO)</w:t>
      </w:r>
    </w:p>
    <w:p w14:paraId="019CB6F4" w14:textId="77777777" w:rsidR="00355863" w:rsidRPr="004F4E89" w:rsidRDefault="00355863" w:rsidP="00355863">
      <w:pPr>
        <w:pStyle w:val="Corpodetexto"/>
        <w:jc w:val="both"/>
        <w:rPr>
          <w:rFonts w:cs="Arial"/>
          <w:b/>
          <w:sz w:val="12"/>
          <w:szCs w:val="12"/>
        </w:rPr>
      </w:pPr>
    </w:p>
    <w:p w14:paraId="7423566D" w14:textId="77777777" w:rsidR="00355863" w:rsidRPr="004F4E89" w:rsidRDefault="00355863" w:rsidP="00355863">
      <w:pPr>
        <w:spacing w:before="41"/>
        <w:ind w:right="213"/>
        <w:jc w:val="both"/>
        <w:rPr>
          <w:rFonts w:cs="Arial"/>
          <w:b/>
          <w:color w:val="000000"/>
          <w:sz w:val="18"/>
          <w:szCs w:val="18"/>
        </w:rPr>
      </w:pPr>
      <w:r w:rsidRPr="004F4E89">
        <w:rPr>
          <w:rFonts w:cs="Arial"/>
          <w:color w:val="000000"/>
          <w:sz w:val="18"/>
          <w:szCs w:val="18"/>
        </w:rPr>
        <w:t>Modalidade:</w:t>
      </w:r>
      <w:r w:rsidRPr="004F4E89">
        <w:rPr>
          <w:rFonts w:cs="Arial"/>
          <w:color w:val="000000"/>
          <w:spacing w:val="-8"/>
          <w:sz w:val="18"/>
          <w:szCs w:val="18"/>
        </w:rPr>
        <w:t xml:space="preserve"> </w:t>
      </w:r>
      <w:r w:rsidRPr="004F4E89">
        <w:rPr>
          <w:rFonts w:cs="Arial"/>
          <w:b/>
          <w:color w:val="000000"/>
          <w:sz w:val="18"/>
          <w:szCs w:val="18"/>
        </w:rPr>
        <w:t>Dispensa</w:t>
      </w:r>
      <w:r w:rsidRPr="004F4E89">
        <w:rPr>
          <w:rFonts w:cs="Arial"/>
          <w:b/>
          <w:color w:val="000000"/>
          <w:spacing w:val="-6"/>
          <w:sz w:val="18"/>
          <w:szCs w:val="18"/>
        </w:rPr>
        <w:t xml:space="preserve"> </w:t>
      </w:r>
      <w:r w:rsidRPr="004F4E89">
        <w:rPr>
          <w:rFonts w:cs="Arial"/>
          <w:b/>
          <w:color w:val="000000"/>
          <w:sz w:val="18"/>
          <w:szCs w:val="18"/>
        </w:rPr>
        <w:t>de</w:t>
      </w:r>
      <w:r w:rsidRPr="004F4E89">
        <w:rPr>
          <w:rFonts w:cs="Arial"/>
          <w:b/>
          <w:color w:val="000000"/>
          <w:spacing w:val="-3"/>
          <w:sz w:val="18"/>
          <w:szCs w:val="18"/>
        </w:rPr>
        <w:t xml:space="preserve"> </w:t>
      </w:r>
      <w:r w:rsidRPr="004F4E89">
        <w:rPr>
          <w:rFonts w:cs="Arial"/>
          <w:b/>
          <w:color w:val="000000"/>
          <w:spacing w:val="-2"/>
          <w:sz w:val="18"/>
          <w:szCs w:val="18"/>
        </w:rPr>
        <w:t>Licitação</w:t>
      </w:r>
    </w:p>
    <w:p w14:paraId="0AB77EC0" w14:textId="6A403062" w:rsidR="00355863" w:rsidRPr="004F4E89" w:rsidRDefault="00355863" w:rsidP="00355863">
      <w:pPr>
        <w:spacing w:before="155"/>
        <w:ind w:right="213"/>
        <w:jc w:val="both"/>
        <w:rPr>
          <w:rFonts w:cs="Arial"/>
          <w:b/>
          <w:color w:val="000000"/>
          <w:sz w:val="18"/>
          <w:szCs w:val="18"/>
        </w:rPr>
      </w:pPr>
      <w:r w:rsidRPr="004F4E89">
        <w:rPr>
          <w:rFonts w:cs="Arial"/>
          <w:color w:val="000000"/>
          <w:sz w:val="18"/>
          <w:szCs w:val="18"/>
        </w:rPr>
        <w:t>Número</w:t>
      </w:r>
      <w:r w:rsidRPr="004F4E89">
        <w:rPr>
          <w:rFonts w:cs="Arial"/>
          <w:color w:val="000000"/>
          <w:spacing w:val="-4"/>
          <w:sz w:val="18"/>
          <w:szCs w:val="18"/>
        </w:rPr>
        <w:t xml:space="preserve"> n.</w:t>
      </w:r>
      <w:r w:rsidRPr="004F4E89">
        <w:rPr>
          <w:rFonts w:cs="Arial"/>
          <w:bCs/>
          <w:color w:val="000000"/>
          <w:sz w:val="18"/>
          <w:szCs w:val="18"/>
        </w:rPr>
        <w:t>º</w:t>
      </w:r>
      <w:r w:rsidRPr="004F4E89">
        <w:rPr>
          <w:rFonts w:cs="Arial"/>
          <w:b/>
          <w:color w:val="000000"/>
          <w:spacing w:val="-4"/>
          <w:sz w:val="18"/>
          <w:szCs w:val="18"/>
        </w:rPr>
        <w:t xml:space="preserve"> </w:t>
      </w:r>
      <w:r w:rsidR="0080274D" w:rsidRPr="00E229D5">
        <w:rPr>
          <w:rFonts w:cs="Arial"/>
          <w:b/>
          <w:color w:val="000000"/>
          <w:spacing w:val="-4"/>
          <w:sz w:val="18"/>
          <w:szCs w:val="18"/>
        </w:rPr>
        <w:t>00</w:t>
      </w:r>
      <w:r w:rsidR="00E229D5" w:rsidRPr="00E229D5">
        <w:rPr>
          <w:rFonts w:cs="Arial"/>
          <w:b/>
          <w:color w:val="000000"/>
          <w:spacing w:val="-4"/>
          <w:sz w:val="18"/>
          <w:szCs w:val="18"/>
        </w:rPr>
        <w:t>20</w:t>
      </w:r>
      <w:r w:rsidRPr="00E229D5">
        <w:rPr>
          <w:rFonts w:cs="Arial"/>
          <w:b/>
          <w:color w:val="000000"/>
          <w:spacing w:val="-2"/>
          <w:sz w:val="18"/>
          <w:szCs w:val="18"/>
        </w:rPr>
        <w:t>/202</w:t>
      </w:r>
      <w:r w:rsidR="0030368E" w:rsidRPr="00E229D5">
        <w:rPr>
          <w:rFonts w:cs="Arial"/>
          <w:b/>
          <w:color w:val="000000"/>
          <w:spacing w:val="-2"/>
          <w:sz w:val="18"/>
          <w:szCs w:val="18"/>
        </w:rPr>
        <w:t>6</w:t>
      </w:r>
    </w:p>
    <w:p w14:paraId="3C864106" w14:textId="03613550" w:rsidR="00355863" w:rsidRPr="004F4E89" w:rsidRDefault="00355863" w:rsidP="00355863">
      <w:pPr>
        <w:spacing w:before="154"/>
        <w:ind w:right="213"/>
        <w:jc w:val="both"/>
        <w:rPr>
          <w:rFonts w:cs="Arial"/>
          <w:b/>
          <w:color w:val="000000"/>
          <w:sz w:val="18"/>
          <w:szCs w:val="18"/>
        </w:rPr>
      </w:pPr>
      <w:r w:rsidRPr="004F4E89">
        <w:rPr>
          <w:rFonts w:cs="Arial"/>
          <w:color w:val="000000"/>
          <w:sz w:val="18"/>
          <w:szCs w:val="18"/>
        </w:rPr>
        <w:t>Processo</w:t>
      </w:r>
      <w:r w:rsidRPr="004F4E89">
        <w:rPr>
          <w:rFonts w:cs="Arial"/>
          <w:bCs/>
          <w:color w:val="000000"/>
          <w:spacing w:val="-6"/>
          <w:sz w:val="18"/>
          <w:szCs w:val="18"/>
        </w:rPr>
        <w:t xml:space="preserve"> </w:t>
      </w:r>
      <w:r w:rsidRPr="004F4E89">
        <w:rPr>
          <w:rFonts w:cs="Arial"/>
          <w:bCs/>
          <w:color w:val="000000"/>
          <w:sz w:val="18"/>
          <w:szCs w:val="18"/>
        </w:rPr>
        <w:t>n.º</w:t>
      </w:r>
      <w:r w:rsidRPr="004F4E89">
        <w:rPr>
          <w:rFonts w:cs="Arial"/>
          <w:bCs/>
          <w:color w:val="000000"/>
          <w:spacing w:val="-4"/>
          <w:sz w:val="18"/>
          <w:szCs w:val="18"/>
        </w:rPr>
        <w:t xml:space="preserve"> </w:t>
      </w:r>
      <w:r w:rsidR="0030368E">
        <w:rPr>
          <w:rFonts w:cs="Arial"/>
          <w:b/>
          <w:color w:val="000000"/>
          <w:spacing w:val="-2"/>
          <w:sz w:val="18"/>
          <w:szCs w:val="18"/>
        </w:rPr>
        <w:t>201</w:t>
      </w:r>
      <w:r w:rsidRPr="004F4E89">
        <w:rPr>
          <w:rFonts w:cs="Arial"/>
          <w:b/>
          <w:color w:val="000000"/>
          <w:spacing w:val="-2"/>
          <w:sz w:val="18"/>
          <w:szCs w:val="18"/>
        </w:rPr>
        <w:t>/202</w:t>
      </w:r>
      <w:r w:rsidR="0030368E">
        <w:rPr>
          <w:rFonts w:cs="Arial"/>
          <w:b/>
          <w:color w:val="000000"/>
          <w:spacing w:val="-2"/>
          <w:sz w:val="18"/>
          <w:szCs w:val="18"/>
        </w:rPr>
        <w:t>6</w:t>
      </w:r>
    </w:p>
    <w:p w14:paraId="057962A4" w14:textId="2BF7EAF3" w:rsidR="00355863" w:rsidRPr="004F4E89" w:rsidRDefault="00355863" w:rsidP="00355863">
      <w:pPr>
        <w:pStyle w:val="Corpodetexto"/>
        <w:spacing w:after="0"/>
        <w:jc w:val="both"/>
        <w:rPr>
          <w:rFonts w:cs="Arial"/>
          <w:color w:val="000000"/>
          <w:sz w:val="18"/>
          <w:szCs w:val="18"/>
        </w:rPr>
      </w:pPr>
      <w:r w:rsidRPr="004F4E89">
        <w:rPr>
          <w:rFonts w:cs="Arial"/>
          <w:b/>
          <w:color w:val="000000"/>
          <w:sz w:val="18"/>
          <w:szCs w:val="18"/>
        </w:rPr>
        <w:t>OBJETO:</w:t>
      </w:r>
      <w:r w:rsidRPr="004F4E89">
        <w:rPr>
          <w:rFonts w:cs="Arial"/>
          <w:b/>
          <w:color w:val="000000"/>
          <w:spacing w:val="40"/>
          <w:sz w:val="18"/>
          <w:szCs w:val="18"/>
        </w:rPr>
        <w:t xml:space="preserve"> </w:t>
      </w:r>
      <w:r w:rsidRPr="004F4E89">
        <w:rPr>
          <w:rFonts w:cs="Arial"/>
          <w:sz w:val="18"/>
          <w:szCs w:val="18"/>
        </w:rPr>
        <w:t xml:space="preserve">Aquisição de </w:t>
      </w:r>
      <w:r w:rsidR="004137C9" w:rsidRPr="004137C9">
        <w:rPr>
          <w:rFonts w:cs="Arial"/>
          <w:sz w:val="18"/>
          <w:szCs w:val="18"/>
        </w:rPr>
        <w:t>água mineral, para atender as necessidades do IPMI</w:t>
      </w:r>
      <w:r w:rsidR="004137C9" w:rsidRPr="004F4E89">
        <w:rPr>
          <w:rFonts w:cs="Arial"/>
          <w:bCs/>
          <w:sz w:val="18"/>
          <w:szCs w:val="18"/>
        </w:rPr>
        <w:t xml:space="preserve"> </w:t>
      </w:r>
      <w:r w:rsidRPr="004F4E89">
        <w:rPr>
          <w:rFonts w:cs="Arial"/>
          <w:bCs/>
          <w:sz w:val="18"/>
          <w:szCs w:val="18"/>
        </w:rPr>
        <w:t>- Instituto de Previdência Municipal de Itapeva</w:t>
      </w:r>
      <w:r w:rsidRPr="004F4E89">
        <w:rPr>
          <w:rFonts w:eastAsia="Bookman Old Style" w:cs="Arial"/>
          <w:bCs/>
          <w:color w:val="000000"/>
          <w:sz w:val="18"/>
          <w:szCs w:val="18"/>
        </w:rPr>
        <w:t>.</w:t>
      </w:r>
    </w:p>
    <w:p w14:paraId="1CC9F0CB" w14:textId="3564A83F" w:rsidR="00355863" w:rsidRPr="004F4E89" w:rsidRDefault="00355863" w:rsidP="00355863">
      <w:pPr>
        <w:pStyle w:val="Corpodetexto"/>
        <w:spacing w:before="33"/>
        <w:jc w:val="both"/>
        <w:rPr>
          <w:rFonts w:cs="Arial"/>
          <w:b/>
          <w:sz w:val="18"/>
          <w:szCs w:val="18"/>
        </w:rPr>
      </w:pPr>
      <w:r w:rsidRPr="004F4E89">
        <w:rPr>
          <w:rFonts w:cs="Arial"/>
          <w:b/>
          <w:sz w:val="18"/>
          <w:szCs w:val="18"/>
        </w:rPr>
        <w:t xml:space="preserve">Envio das propostas: </w:t>
      </w:r>
      <w:r w:rsidRPr="004F4E89">
        <w:rPr>
          <w:rFonts w:cs="Arial"/>
          <w:bCs/>
          <w:sz w:val="18"/>
          <w:szCs w:val="18"/>
        </w:rPr>
        <w:t>As propostas deverão ser enviadas no</w:t>
      </w:r>
      <w:r w:rsidR="0030368E">
        <w:rPr>
          <w:rFonts w:cs="Arial"/>
          <w:bCs/>
          <w:sz w:val="18"/>
          <w:szCs w:val="18"/>
        </w:rPr>
        <w:t>s endereços de</w:t>
      </w:r>
      <w:r w:rsidRPr="004F4E89">
        <w:rPr>
          <w:rFonts w:cs="Arial"/>
          <w:bCs/>
          <w:sz w:val="18"/>
          <w:szCs w:val="18"/>
        </w:rPr>
        <w:t xml:space="preserve"> e-mail</w:t>
      </w:r>
      <w:r w:rsidR="0030368E">
        <w:rPr>
          <w:rFonts w:cs="Arial"/>
          <w:bCs/>
          <w:sz w:val="18"/>
          <w:szCs w:val="18"/>
        </w:rPr>
        <w:t xml:space="preserve">: </w:t>
      </w:r>
      <w:hyperlink r:id="rId13" w:history="1">
        <w:r w:rsidR="0030368E" w:rsidRPr="0030368E">
          <w:rPr>
            <w:rStyle w:val="Hyperlink"/>
            <w:rFonts w:cs="Arial"/>
            <w:b/>
            <w:color w:val="auto"/>
            <w:sz w:val="18"/>
            <w:szCs w:val="18"/>
            <w:u w:val="none"/>
          </w:rPr>
          <w:t>suporte_contabilidade@ipmi.sp.gov.br</w:t>
        </w:r>
      </w:hyperlink>
      <w:r w:rsidR="0030368E">
        <w:rPr>
          <w:rFonts w:cs="Arial"/>
          <w:bCs/>
          <w:sz w:val="18"/>
          <w:szCs w:val="18"/>
        </w:rPr>
        <w:t xml:space="preserve"> </w:t>
      </w:r>
      <w:r w:rsidR="00655F35">
        <w:rPr>
          <w:rFonts w:cs="Arial"/>
          <w:bCs/>
          <w:sz w:val="18"/>
          <w:szCs w:val="18"/>
        </w:rPr>
        <w:t xml:space="preserve">e </w:t>
      </w:r>
      <w:r w:rsidR="004137C9">
        <w:rPr>
          <w:rFonts w:cs="Arial"/>
          <w:b/>
          <w:sz w:val="18"/>
          <w:szCs w:val="18"/>
        </w:rPr>
        <w:t>contabilidade</w:t>
      </w:r>
      <w:r w:rsidRPr="004F4E89">
        <w:rPr>
          <w:rFonts w:cs="Arial"/>
          <w:b/>
          <w:sz w:val="18"/>
          <w:szCs w:val="18"/>
        </w:rPr>
        <w:t xml:space="preserve">@ipmi.sp.gov.br </w:t>
      </w:r>
      <w:r w:rsidRPr="004F4E89">
        <w:rPr>
          <w:rFonts w:cs="Arial"/>
          <w:bCs/>
          <w:sz w:val="18"/>
          <w:szCs w:val="18"/>
        </w:rPr>
        <w:t xml:space="preserve">até o dia </w:t>
      </w:r>
      <w:r w:rsidR="007B001A" w:rsidRPr="007B001A">
        <w:rPr>
          <w:rFonts w:cs="Arial"/>
          <w:b/>
          <w:sz w:val="18"/>
          <w:szCs w:val="18"/>
        </w:rPr>
        <w:t>1</w:t>
      </w:r>
      <w:r w:rsidR="007E108C">
        <w:rPr>
          <w:rFonts w:cs="Arial"/>
          <w:b/>
          <w:sz w:val="18"/>
          <w:szCs w:val="18"/>
        </w:rPr>
        <w:t>0</w:t>
      </w:r>
      <w:r w:rsidR="00A72F15" w:rsidRPr="007B001A">
        <w:rPr>
          <w:rFonts w:cs="Arial"/>
          <w:b/>
          <w:sz w:val="18"/>
          <w:szCs w:val="18"/>
        </w:rPr>
        <w:t>/</w:t>
      </w:r>
      <w:r w:rsidR="0030368E" w:rsidRPr="007B001A">
        <w:rPr>
          <w:rFonts w:cs="Arial"/>
          <w:b/>
          <w:sz w:val="18"/>
          <w:szCs w:val="18"/>
        </w:rPr>
        <w:t>09</w:t>
      </w:r>
      <w:r w:rsidRPr="007B001A">
        <w:rPr>
          <w:rFonts w:cs="Arial"/>
          <w:b/>
          <w:sz w:val="18"/>
          <w:szCs w:val="18"/>
        </w:rPr>
        <w:t>/202</w:t>
      </w:r>
      <w:r w:rsidR="0030368E" w:rsidRPr="007B001A">
        <w:rPr>
          <w:rFonts w:cs="Arial"/>
          <w:b/>
          <w:sz w:val="18"/>
          <w:szCs w:val="18"/>
        </w:rPr>
        <w:t>6</w:t>
      </w:r>
      <w:r w:rsidRPr="004F4E89">
        <w:rPr>
          <w:rFonts w:cs="Arial"/>
          <w:bCs/>
          <w:sz w:val="18"/>
          <w:szCs w:val="18"/>
        </w:rPr>
        <w:t>, às 23h59min.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4390"/>
        <w:gridCol w:w="2693"/>
        <w:gridCol w:w="1838"/>
      </w:tblGrid>
      <w:tr w:rsidR="00355863" w:rsidRPr="004F4E89" w14:paraId="20B273E8" w14:textId="77777777" w:rsidTr="00C9447C">
        <w:trPr>
          <w:trHeight w:hRule="exact" w:val="397"/>
          <w:jc w:val="center"/>
        </w:trPr>
        <w:tc>
          <w:tcPr>
            <w:tcW w:w="8921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0A274C9A" w14:textId="77777777" w:rsidR="00355863" w:rsidRPr="004F4E89" w:rsidRDefault="00355863" w:rsidP="00C9447C">
            <w:pPr>
              <w:rPr>
                <w:sz w:val="18"/>
                <w:szCs w:val="18"/>
              </w:rPr>
            </w:pPr>
            <w:r w:rsidRPr="004F4E89">
              <w:rPr>
                <w:sz w:val="18"/>
                <w:szCs w:val="18"/>
              </w:rPr>
              <w:t>FORNECEDOR:</w:t>
            </w:r>
          </w:p>
        </w:tc>
      </w:tr>
      <w:tr w:rsidR="00355863" w:rsidRPr="004F4E89" w14:paraId="2EEE7965" w14:textId="77777777" w:rsidTr="00C9447C">
        <w:trPr>
          <w:trHeight w:hRule="exact" w:val="397"/>
          <w:jc w:val="center"/>
        </w:trPr>
        <w:tc>
          <w:tcPr>
            <w:tcW w:w="439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79155B74" w14:textId="77777777" w:rsidR="00355863" w:rsidRPr="004F4E89" w:rsidRDefault="00355863" w:rsidP="00C9447C">
            <w:pPr>
              <w:rPr>
                <w:sz w:val="18"/>
                <w:szCs w:val="18"/>
              </w:rPr>
            </w:pPr>
            <w:r w:rsidRPr="004F4E89">
              <w:rPr>
                <w:sz w:val="18"/>
                <w:szCs w:val="18"/>
              </w:rPr>
              <w:t>CNPJ:</w:t>
            </w:r>
          </w:p>
        </w:tc>
        <w:tc>
          <w:tcPr>
            <w:tcW w:w="4531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4362589E" w14:textId="77777777" w:rsidR="00355863" w:rsidRPr="004F4E89" w:rsidRDefault="00355863" w:rsidP="00C9447C">
            <w:pPr>
              <w:rPr>
                <w:sz w:val="18"/>
                <w:szCs w:val="18"/>
              </w:rPr>
            </w:pPr>
            <w:r w:rsidRPr="004F4E89">
              <w:rPr>
                <w:sz w:val="18"/>
                <w:szCs w:val="18"/>
              </w:rPr>
              <w:t>INSC. ESTADUAL:</w:t>
            </w:r>
          </w:p>
        </w:tc>
      </w:tr>
      <w:tr w:rsidR="00355863" w:rsidRPr="004F4E89" w14:paraId="4E43EFFA" w14:textId="77777777" w:rsidTr="00C9447C">
        <w:trPr>
          <w:trHeight w:hRule="exact" w:val="397"/>
          <w:jc w:val="center"/>
        </w:trPr>
        <w:tc>
          <w:tcPr>
            <w:tcW w:w="7083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0DB3E2EC" w14:textId="77777777" w:rsidR="00355863" w:rsidRPr="004F4E89" w:rsidRDefault="00355863" w:rsidP="00C9447C">
            <w:pPr>
              <w:rPr>
                <w:sz w:val="18"/>
                <w:szCs w:val="18"/>
              </w:rPr>
            </w:pPr>
            <w:r w:rsidRPr="004F4E89">
              <w:rPr>
                <w:sz w:val="18"/>
                <w:szCs w:val="18"/>
              </w:rPr>
              <w:t>ENDEREÇO:</w:t>
            </w:r>
          </w:p>
        </w:tc>
        <w:tc>
          <w:tcPr>
            <w:tcW w:w="183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4915394C" w14:textId="77777777" w:rsidR="00355863" w:rsidRPr="004F4E89" w:rsidRDefault="00355863" w:rsidP="00C9447C">
            <w:pPr>
              <w:rPr>
                <w:sz w:val="18"/>
                <w:szCs w:val="18"/>
              </w:rPr>
            </w:pPr>
            <w:r w:rsidRPr="004F4E89">
              <w:rPr>
                <w:sz w:val="18"/>
                <w:szCs w:val="18"/>
              </w:rPr>
              <w:t>N.º</w:t>
            </w:r>
          </w:p>
        </w:tc>
      </w:tr>
      <w:tr w:rsidR="00355863" w:rsidRPr="004F4E89" w14:paraId="517DC068" w14:textId="77777777" w:rsidTr="00C9447C">
        <w:trPr>
          <w:trHeight w:hRule="exact" w:val="397"/>
          <w:jc w:val="center"/>
        </w:trPr>
        <w:tc>
          <w:tcPr>
            <w:tcW w:w="439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1F5A1BB8" w14:textId="77777777" w:rsidR="00355863" w:rsidRPr="004F4E89" w:rsidRDefault="00355863" w:rsidP="00C9447C">
            <w:pPr>
              <w:rPr>
                <w:sz w:val="18"/>
                <w:szCs w:val="18"/>
              </w:rPr>
            </w:pPr>
            <w:r w:rsidRPr="004F4E89">
              <w:rPr>
                <w:sz w:val="18"/>
                <w:szCs w:val="18"/>
              </w:rPr>
              <w:t>CIDADE:</w:t>
            </w:r>
          </w:p>
        </w:tc>
        <w:tc>
          <w:tcPr>
            <w:tcW w:w="269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5EE629C6" w14:textId="77777777" w:rsidR="00355863" w:rsidRPr="004F4E89" w:rsidRDefault="00355863" w:rsidP="00C9447C">
            <w:pPr>
              <w:rPr>
                <w:sz w:val="18"/>
                <w:szCs w:val="18"/>
              </w:rPr>
            </w:pPr>
            <w:r w:rsidRPr="004F4E89">
              <w:rPr>
                <w:sz w:val="18"/>
                <w:szCs w:val="18"/>
              </w:rPr>
              <w:t>ESTADO:</w:t>
            </w:r>
          </w:p>
        </w:tc>
        <w:tc>
          <w:tcPr>
            <w:tcW w:w="183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3EDD7928" w14:textId="77777777" w:rsidR="00355863" w:rsidRPr="004F4E89" w:rsidRDefault="00355863" w:rsidP="00C9447C">
            <w:pPr>
              <w:rPr>
                <w:sz w:val="18"/>
                <w:szCs w:val="18"/>
              </w:rPr>
            </w:pPr>
            <w:r w:rsidRPr="004F4E89">
              <w:rPr>
                <w:sz w:val="18"/>
                <w:szCs w:val="18"/>
              </w:rPr>
              <w:t>CEP:</w:t>
            </w:r>
          </w:p>
        </w:tc>
      </w:tr>
      <w:tr w:rsidR="00355863" w:rsidRPr="004F4E89" w14:paraId="34CF4361" w14:textId="77777777" w:rsidTr="00C9447C">
        <w:trPr>
          <w:trHeight w:hRule="exact" w:val="397"/>
          <w:jc w:val="center"/>
        </w:trPr>
        <w:tc>
          <w:tcPr>
            <w:tcW w:w="439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604B3D8E" w14:textId="77777777" w:rsidR="00355863" w:rsidRPr="004F4E89" w:rsidRDefault="00355863" w:rsidP="00C9447C">
            <w:pPr>
              <w:rPr>
                <w:sz w:val="18"/>
                <w:szCs w:val="18"/>
              </w:rPr>
            </w:pPr>
            <w:r w:rsidRPr="004F4E89">
              <w:rPr>
                <w:sz w:val="18"/>
                <w:szCs w:val="18"/>
              </w:rPr>
              <w:t>FONE:</w:t>
            </w:r>
          </w:p>
        </w:tc>
        <w:tc>
          <w:tcPr>
            <w:tcW w:w="4531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41856061" w14:textId="77777777" w:rsidR="00355863" w:rsidRPr="004F4E89" w:rsidRDefault="00355863" w:rsidP="00C9447C">
            <w:pPr>
              <w:rPr>
                <w:sz w:val="18"/>
                <w:szCs w:val="18"/>
              </w:rPr>
            </w:pPr>
            <w:r w:rsidRPr="004F4E89">
              <w:rPr>
                <w:sz w:val="18"/>
                <w:szCs w:val="18"/>
              </w:rPr>
              <w:t>CEL:</w:t>
            </w:r>
          </w:p>
        </w:tc>
      </w:tr>
    </w:tbl>
    <w:p w14:paraId="0E58A76C" w14:textId="77777777" w:rsidR="00355863" w:rsidRDefault="00355863" w:rsidP="00355863">
      <w:pPr>
        <w:pStyle w:val="Corpodetexto"/>
        <w:spacing w:before="26"/>
        <w:rPr>
          <w:rFonts w:cs="Arial"/>
          <w:b/>
          <w:sz w:val="10"/>
          <w:szCs w:val="10"/>
          <w:highlight w:val="yellow"/>
        </w:rPr>
      </w:pPr>
    </w:p>
    <w:tbl>
      <w:tblPr>
        <w:tblStyle w:val="Tabelacomgrade"/>
        <w:tblW w:w="8789" w:type="dxa"/>
        <w:tblInd w:w="137" w:type="dxa"/>
        <w:tblLook w:val="04A0" w:firstRow="1" w:lastRow="0" w:firstColumn="1" w:lastColumn="0" w:noHBand="0" w:noVBand="1"/>
      </w:tblPr>
      <w:tblGrid>
        <w:gridCol w:w="1334"/>
        <w:gridCol w:w="1490"/>
        <w:gridCol w:w="5965"/>
      </w:tblGrid>
      <w:tr w:rsidR="00881EC3" w:rsidRPr="00801DFE" w14:paraId="61DCFAB2" w14:textId="77777777" w:rsidTr="00881EC3">
        <w:trPr>
          <w:trHeight w:hRule="exact" w:val="397"/>
        </w:trPr>
        <w:tc>
          <w:tcPr>
            <w:tcW w:w="1334" w:type="dxa"/>
          </w:tcPr>
          <w:p w14:paraId="3D194409" w14:textId="77777777" w:rsidR="00881EC3" w:rsidRPr="00432672" w:rsidRDefault="00881EC3" w:rsidP="007E3EE4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432672">
              <w:rPr>
                <w:rFonts w:cs="Arial"/>
                <w:b/>
                <w:bCs/>
                <w:sz w:val="18"/>
                <w:szCs w:val="18"/>
              </w:rPr>
              <w:t>QTDE.</w:t>
            </w:r>
          </w:p>
        </w:tc>
        <w:tc>
          <w:tcPr>
            <w:tcW w:w="1490" w:type="dxa"/>
          </w:tcPr>
          <w:p w14:paraId="0D53DB93" w14:textId="77777777" w:rsidR="00881EC3" w:rsidRPr="00432672" w:rsidRDefault="00881EC3" w:rsidP="007E3EE4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432672">
              <w:rPr>
                <w:rFonts w:cs="Arial"/>
                <w:b/>
                <w:bCs/>
                <w:sz w:val="18"/>
                <w:szCs w:val="18"/>
              </w:rPr>
              <w:t>UNID.</w:t>
            </w:r>
          </w:p>
        </w:tc>
        <w:tc>
          <w:tcPr>
            <w:tcW w:w="5965" w:type="dxa"/>
          </w:tcPr>
          <w:p w14:paraId="651B42C2" w14:textId="77777777" w:rsidR="00881EC3" w:rsidRPr="00432672" w:rsidRDefault="00881EC3" w:rsidP="007E3EE4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432672">
              <w:rPr>
                <w:rFonts w:cs="Arial"/>
                <w:b/>
                <w:bCs/>
                <w:sz w:val="18"/>
                <w:szCs w:val="18"/>
              </w:rPr>
              <w:t>DESCRIÇÃO</w:t>
            </w:r>
          </w:p>
        </w:tc>
      </w:tr>
      <w:tr w:rsidR="007B001A" w:rsidRPr="00801DFE" w14:paraId="26FC2A70" w14:textId="77777777" w:rsidTr="000774FA">
        <w:trPr>
          <w:trHeight w:hRule="exact" w:val="6406"/>
        </w:trPr>
        <w:tc>
          <w:tcPr>
            <w:tcW w:w="1334" w:type="dxa"/>
            <w:vAlign w:val="center"/>
          </w:tcPr>
          <w:p w14:paraId="758A5FEB" w14:textId="58125B4C" w:rsidR="007B001A" w:rsidRPr="00432672" w:rsidRDefault="007B001A" w:rsidP="007B001A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98</w:t>
            </w:r>
          </w:p>
        </w:tc>
        <w:tc>
          <w:tcPr>
            <w:tcW w:w="1490" w:type="dxa"/>
            <w:vAlign w:val="center"/>
          </w:tcPr>
          <w:p w14:paraId="588EB1BB" w14:textId="250B6405" w:rsidR="007B001A" w:rsidRPr="00432672" w:rsidRDefault="007B001A" w:rsidP="007B001A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Galões</w:t>
            </w:r>
          </w:p>
        </w:tc>
        <w:tc>
          <w:tcPr>
            <w:tcW w:w="5965" w:type="dxa"/>
          </w:tcPr>
          <w:p w14:paraId="0B8FBA5E" w14:textId="77777777" w:rsidR="007B001A" w:rsidRDefault="007B001A" w:rsidP="007B001A">
            <w:pPr>
              <w:pStyle w:val="PargrafodaLista"/>
              <w:widowControl w:val="0"/>
              <w:numPr>
                <w:ilvl w:val="0"/>
                <w:numId w:val="21"/>
              </w:numPr>
              <w:tabs>
                <w:tab w:val="left" w:pos="695"/>
              </w:tabs>
              <w:autoSpaceDE w:val="0"/>
              <w:autoSpaceDN w:val="0"/>
              <w:spacing w:before="120" w:after="12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O produto deverá ser oferecido com vigência anual (12 meses)</w:t>
            </w:r>
          </w:p>
          <w:p w14:paraId="23ED5316" w14:textId="77777777" w:rsidR="007B001A" w:rsidRPr="00254976" w:rsidRDefault="007B001A" w:rsidP="007B001A">
            <w:pPr>
              <w:pStyle w:val="PargrafodaLista"/>
              <w:widowControl w:val="0"/>
              <w:numPr>
                <w:ilvl w:val="0"/>
                <w:numId w:val="21"/>
              </w:numPr>
              <w:tabs>
                <w:tab w:val="left" w:pos="695"/>
              </w:tabs>
              <w:autoSpaceDE w:val="0"/>
              <w:autoSpaceDN w:val="0"/>
              <w:spacing w:before="120" w:after="120"/>
              <w:rPr>
                <w:rFonts w:cs="Arial"/>
                <w:sz w:val="18"/>
                <w:szCs w:val="18"/>
              </w:rPr>
            </w:pPr>
            <w:r w:rsidRPr="00254976">
              <w:rPr>
                <w:rFonts w:cs="Arial"/>
                <w:sz w:val="18"/>
                <w:szCs w:val="18"/>
              </w:rPr>
              <w:t>Tipo de Produto: Galões de Água Mineral Natural.</w:t>
            </w:r>
          </w:p>
          <w:p w14:paraId="6299298A" w14:textId="77777777" w:rsidR="007B001A" w:rsidRPr="00254976" w:rsidRDefault="007B001A" w:rsidP="007B001A">
            <w:pPr>
              <w:pStyle w:val="PargrafodaLista"/>
              <w:widowControl w:val="0"/>
              <w:numPr>
                <w:ilvl w:val="0"/>
                <w:numId w:val="21"/>
              </w:numPr>
              <w:tabs>
                <w:tab w:val="left" w:pos="695"/>
              </w:tabs>
              <w:autoSpaceDE w:val="0"/>
              <w:autoSpaceDN w:val="0"/>
              <w:spacing w:before="120" w:after="120"/>
              <w:rPr>
                <w:rFonts w:cs="Arial"/>
                <w:sz w:val="18"/>
                <w:szCs w:val="18"/>
              </w:rPr>
            </w:pPr>
            <w:r w:rsidRPr="00254976">
              <w:rPr>
                <w:rFonts w:cs="Arial"/>
                <w:sz w:val="18"/>
                <w:szCs w:val="18"/>
              </w:rPr>
              <w:t>Capacidade: 20 litros (vinte litros).</w:t>
            </w:r>
          </w:p>
          <w:p w14:paraId="28DB75F7" w14:textId="77777777" w:rsidR="007B001A" w:rsidRDefault="007B001A" w:rsidP="007B001A">
            <w:pPr>
              <w:pStyle w:val="PargrafodaLista"/>
              <w:widowControl w:val="0"/>
              <w:numPr>
                <w:ilvl w:val="0"/>
                <w:numId w:val="21"/>
              </w:numPr>
              <w:tabs>
                <w:tab w:val="left" w:pos="695"/>
              </w:tabs>
              <w:autoSpaceDE w:val="0"/>
              <w:autoSpaceDN w:val="0"/>
              <w:spacing w:before="120" w:after="120"/>
              <w:jc w:val="both"/>
              <w:rPr>
                <w:rFonts w:cs="Arial"/>
                <w:sz w:val="18"/>
                <w:szCs w:val="18"/>
              </w:rPr>
            </w:pPr>
            <w:r w:rsidRPr="00254976">
              <w:rPr>
                <w:rFonts w:cs="Arial"/>
                <w:sz w:val="18"/>
                <w:szCs w:val="18"/>
              </w:rPr>
              <w:t>Embalagem: O produto deverá ser fornecido em galões de material plástico resistente, transparente e adequado para o armazenamento de água potável. A embalagem deve ser hermeticamente lacrada pelo fabricante, garantindo a vedação do produto contra qualquer contaminação externa.</w:t>
            </w:r>
          </w:p>
          <w:p w14:paraId="06494E9D" w14:textId="77777777" w:rsidR="007B001A" w:rsidRDefault="007B001A" w:rsidP="007B001A">
            <w:pPr>
              <w:pStyle w:val="PargrafodaLista"/>
              <w:widowControl w:val="0"/>
              <w:numPr>
                <w:ilvl w:val="0"/>
                <w:numId w:val="21"/>
              </w:numPr>
              <w:tabs>
                <w:tab w:val="left" w:pos="695"/>
              </w:tabs>
              <w:autoSpaceDE w:val="0"/>
              <w:autoSpaceDN w:val="0"/>
              <w:spacing w:before="120" w:after="120"/>
              <w:jc w:val="both"/>
              <w:rPr>
                <w:rFonts w:cs="Arial"/>
                <w:sz w:val="18"/>
                <w:szCs w:val="18"/>
              </w:rPr>
            </w:pPr>
            <w:r w:rsidRPr="00254976">
              <w:rPr>
                <w:rFonts w:cs="Arial"/>
                <w:sz w:val="18"/>
                <w:szCs w:val="18"/>
              </w:rPr>
              <w:t>Qualidade da Água: A água mineral fornecida deve ser proveniente de fontes devidamente autorizadas pelos órgãos competentes de saúde pública, atendendo às normas e regulamentações vigentes para potabilidade e qualidade da água.</w:t>
            </w:r>
          </w:p>
          <w:p w14:paraId="45599442" w14:textId="77777777" w:rsidR="007B001A" w:rsidRDefault="007B001A" w:rsidP="007B001A">
            <w:pPr>
              <w:pStyle w:val="PargrafodaLista"/>
              <w:widowControl w:val="0"/>
              <w:numPr>
                <w:ilvl w:val="0"/>
                <w:numId w:val="21"/>
              </w:numPr>
              <w:tabs>
                <w:tab w:val="left" w:pos="695"/>
              </w:tabs>
              <w:autoSpaceDE w:val="0"/>
              <w:autoSpaceDN w:val="0"/>
              <w:spacing w:before="120" w:after="120"/>
              <w:jc w:val="both"/>
              <w:rPr>
                <w:rFonts w:cs="Arial"/>
                <w:sz w:val="18"/>
                <w:szCs w:val="18"/>
              </w:rPr>
            </w:pPr>
            <w:r w:rsidRPr="00254976">
              <w:rPr>
                <w:rFonts w:cs="Arial"/>
                <w:sz w:val="18"/>
                <w:szCs w:val="18"/>
              </w:rPr>
              <w:t xml:space="preserve">Data de Validade: A água deverá ter validade mínima de </w:t>
            </w:r>
            <w:r>
              <w:rPr>
                <w:rFonts w:cs="Arial"/>
                <w:sz w:val="18"/>
                <w:szCs w:val="18"/>
              </w:rPr>
              <w:t>3</w:t>
            </w:r>
            <w:r w:rsidRPr="00254976">
              <w:rPr>
                <w:rFonts w:cs="Arial"/>
                <w:sz w:val="18"/>
                <w:szCs w:val="18"/>
              </w:rPr>
              <w:t xml:space="preserve"> (</w:t>
            </w:r>
            <w:r>
              <w:rPr>
                <w:rFonts w:cs="Arial"/>
                <w:sz w:val="18"/>
                <w:szCs w:val="18"/>
              </w:rPr>
              <w:t>três</w:t>
            </w:r>
            <w:r w:rsidRPr="00254976">
              <w:rPr>
                <w:rFonts w:cs="Arial"/>
                <w:sz w:val="18"/>
                <w:szCs w:val="18"/>
              </w:rPr>
              <w:t xml:space="preserve">) </w:t>
            </w:r>
            <w:r>
              <w:rPr>
                <w:rFonts w:cs="Arial"/>
                <w:sz w:val="18"/>
                <w:szCs w:val="18"/>
              </w:rPr>
              <w:t>meses</w:t>
            </w:r>
            <w:r w:rsidRPr="00254976">
              <w:rPr>
                <w:rFonts w:cs="Arial"/>
                <w:sz w:val="18"/>
                <w:szCs w:val="18"/>
              </w:rPr>
              <w:t xml:space="preserve"> a partir da data de fabricação, conforme indicada no rótulo.</w:t>
            </w:r>
          </w:p>
          <w:p w14:paraId="7BDEA210" w14:textId="18997CCC" w:rsidR="007B001A" w:rsidRPr="006A3FE1" w:rsidRDefault="007B001A" w:rsidP="007B001A">
            <w:pPr>
              <w:pStyle w:val="PargrafodaLista"/>
              <w:widowControl w:val="0"/>
              <w:numPr>
                <w:ilvl w:val="0"/>
                <w:numId w:val="18"/>
              </w:numPr>
              <w:tabs>
                <w:tab w:val="left" w:pos="695"/>
                <w:tab w:val="left" w:pos="6676"/>
              </w:tabs>
              <w:autoSpaceDE w:val="0"/>
              <w:autoSpaceDN w:val="0"/>
              <w:jc w:val="both"/>
              <w:rPr>
                <w:rFonts w:cs="Arial"/>
                <w:sz w:val="16"/>
                <w:szCs w:val="16"/>
              </w:rPr>
            </w:pPr>
            <w:r w:rsidRPr="00254976">
              <w:rPr>
                <w:rFonts w:cs="Arial"/>
                <w:sz w:val="18"/>
                <w:szCs w:val="18"/>
              </w:rPr>
              <w:t>Estado de Conservação: Os galões devem ser entregues em perfeito estado, sem quaisquer sinais de danos como amassados, rachaduras, sujeira, violação de lacre ou qualquer outro defeito visual. A embalagem deve estar íntegra, sem sinais de umidade ou contaminação externa.</w:t>
            </w:r>
          </w:p>
        </w:tc>
      </w:tr>
      <w:tr w:rsidR="007B001A" w:rsidRPr="00801DFE" w14:paraId="5579B1F9" w14:textId="77777777" w:rsidTr="00BF4585">
        <w:trPr>
          <w:trHeight w:hRule="exact" w:val="6516"/>
        </w:trPr>
        <w:tc>
          <w:tcPr>
            <w:tcW w:w="1334" w:type="dxa"/>
            <w:vAlign w:val="center"/>
          </w:tcPr>
          <w:p w14:paraId="2E29F1CA" w14:textId="0EB4104D" w:rsidR="007B001A" w:rsidRDefault="007B001A" w:rsidP="007B001A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lastRenderedPageBreak/>
              <w:t>15</w:t>
            </w:r>
          </w:p>
        </w:tc>
        <w:tc>
          <w:tcPr>
            <w:tcW w:w="1490" w:type="dxa"/>
            <w:vAlign w:val="center"/>
          </w:tcPr>
          <w:p w14:paraId="1A2D955F" w14:textId="776A039A" w:rsidR="007B001A" w:rsidRDefault="007B001A" w:rsidP="007B001A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Caixas</w:t>
            </w:r>
          </w:p>
        </w:tc>
        <w:tc>
          <w:tcPr>
            <w:tcW w:w="5965" w:type="dxa"/>
          </w:tcPr>
          <w:p w14:paraId="13713B63" w14:textId="77777777" w:rsidR="007B001A" w:rsidRPr="00A84ACD" w:rsidRDefault="007B001A" w:rsidP="007B001A">
            <w:pPr>
              <w:pStyle w:val="PargrafodaLista"/>
              <w:widowControl w:val="0"/>
              <w:numPr>
                <w:ilvl w:val="0"/>
                <w:numId w:val="22"/>
              </w:numPr>
              <w:tabs>
                <w:tab w:val="left" w:pos="695"/>
              </w:tabs>
              <w:autoSpaceDE w:val="0"/>
              <w:autoSpaceDN w:val="0"/>
              <w:spacing w:before="120" w:after="12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Serviço deverá ser oferecido com vigência anual (12 meses)</w:t>
            </w:r>
          </w:p>
          <w:p w14:paraId="79FFF092" w14:textId="77777777" w:rsidR="007B001A" w:rsidRPr="000774FA" w:rsidRDefault="007B001A" w:rsidP="007B001A">
            <w:pPr>
              <w:pStyle w:val="PargrafodaLista"/>
              <w:widowControl w:val="0"/>
              <w:numPr>
                <w:ilvl w:val="0"/>
                <w:numId w:val="22"/>
              </w:numPr>
              <w:tabs>
                <w:tab w:val="left" w:pos="695"/>
              </w:tabs>
              <w:autoSpaceDE w:val="0"/>
              <w:autoSpaceDN w:val="0"/>
              <w:spacing w:before="120" w:after="120"/>
              <w:rPr>
                <w:rFonts w:cs="Arial"/>
                <w:sz w:val="18"/>
                <w:szCs w:val="18"/>
              </w:rPr>
            </w:pPr>
            <w:r w:rsidRPr="000774FA">
              <w:rPr>
                <w:rFonts w:cs="Arial"/>
                <w:sz w:val="18"/>
                <w:szCs w:val="18"/>
              </w:rPr>
              <w:t>Tipo de Produto: Copos de Água Mineral Natural.</w:t>
            </w:r>
          </w:p>
          <w:p w14:paraId="6ABD064D" w14:textId="77777777" w:rsidR="007B001A" w:rsidRPr="000774FA" w:rsidRDefault="007B001A" w:rsidP="007B001A">
            <w:pPr>
              <w:pStyle w:val="PargrafodaLista"/>
              <w:widowControl w:val="0"/>
              <w:numPr>
                <w:ilvl w:val="0"/>
                <w:numId w:val="22"/>
              </w:numPr>
              <w:tabs>
                <w:tab w:val="left" w:pos="695"/>
              </w:tabs>
              <w:autoSpaceDE w:val="0"/>
              <w:autoSpaceDN w:val="0"/>
              <w:spacing w:before="120" w:after="120"/>
              <w:rPr>
                <w:rFonts w:cs="Arial"/>
                <w:sz w:val="18"/>
                <w:szCs w:val="18"/>
              </w:rPr>
            </w:pPr>
            <w:r w:rsidRPr="000774FA">
              <w:rPr>
                <w:rFonts w:cs="Arial"/>
                <w:sz w:val="18"/>
                <w:szCs w:val="18"/>
              </w:rPr>
              <w:t>Capacidade do Copo: 200 ml (duzentos mililitros) por copo.</w:t>
            </w:r>
          </w:p>
          <w:p w14:paraId="70A79C26" w14:textId="77777777" w:rsidR="007B001A" w:rsidRDefault="007B001A" w:rsidP="007B001A">
            <w:pPr>
              <w:pStyle w:val="PargrafodaLista"/>
              <w:widowControl w:val="0"/>
              <w:numPr>
                <w:ilvl w:val="0"/>
                <w:numId w:val="22"/>
              </w:numPr>
              <w:tabs>
                <w:tab w:val="left" w:pos="695"/>
              </w:tabs>
              <w:autoSpaceDE w:val="0"/>
              <w:autoSpaceDN w:val="0"/>
              <w:spacing w:before="120" w:after="120"/>
              <w:jc w:val="both"/>
              <w:rPr>
                <w:rFonts w:cs="Arial"/>
                <w:sz w:val="18"/>
                <w:szCs w:val="18"/>
              </w:rPr>
            </w:pPr>
            <w:r w:rsidRPr="000774FA">
              <w:rPr>
                <w:rFonts w:cs="Arial"/>
                <w:sz w:val="18"/>
                <w:szCs w:val="18"/>
              </w:rPr>
              <w:t xml:space="preserve">Embalagem: O produto deverá ser fornecido em caixas contendo </w:t>
            </w:r>
            <w:r>
              <w:rPr>
                <w:rFonts w:cs="Arial"/>
                <w:sz w:val="18"/>
                <w:szCs w:val="18"/>
              </w:rPr>
              <w:t>48 unidades de</w:t>
            </w:r>
            <w:r w:rsidRPr="000774FA">
              <w:rPr>
                <w:rFonts w:cs="Arial"/>
                <w:sz w:val="18"/>
                <w:szCs w:val="18"/>
              </w:rPr>
              <w:t xml:space="preserve"> copos, com cada copo sendo individualmente embalado e selado para garantir a proteção do conteúdo. A caixa deve ser resistente e adequada para o transporte e armazenamento do produto.</w:t>
            </w:r>
          </w:p>
          <w:p w14:paraId="691E5863" w14:textId="77777777" w:rsidR="007B001A" w:rsidRDefault="007B001A" w:rsidP="007B001A">
            <w:pPr>
              <w:pStyle w:val="PargrafodaLista"/>
              <w:widowControl w:val="0"/>
              <w:numPr>
                <w:ilvl w:val="0"/>
                <w:numId w:val="22"/>
              </w:numPr>
              <w:tabs>
                <w:tab w:val="left" w:pos="695"/>
              </w:tabs>
              <w:autoSpaceDE w:val="0"/>
              <w:autoSpaceDN w:val="0"/>
              <w:spacing w:before="120" w:after="120"/>
              <w:jc w:val="both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Qualidade da água</w:t>
            </w:r>
            <w:r w:rsidRPr="000774FA">
              <w:rPr>
                <w:rFonts w:cs="Arial"/>
                <w:sz w:val="18"/>
                <w:szCs w:val="18"/>
              </w:rPr>
              <w:t>: A água mineral fornecida deve ser de origem natural, proveniente de fontes autorizadas pelos órgãos competentes de saúde pública, atendendo às normas e regulamentações vigentes para potabilidade e qualidade da água.</w:t>
            </w:r>
          </w:p>
          <w:p w14:paraId="4C31AE19" w14:textId="77777777" w:rsidR="007B001A" w:rsidRDefault="007B001A" w:rsidP="007B001A">
            <w:pPr>
              <w:pStyle w:val="PargrafodaLista"/>
              <w:widowControl w:val="0"/>
              <w:numPr>
                <w:ilvl w:val="0"/>
                <w:numId w:val="22"/>
              </w:numPr>
              <w:tabs>
                <w:tab w:val="left" w:pos="695"/>
              </w:tabs>
              <w:autoSpaceDE w:val="0"/>
              <w:autoSpaceDN w:val="0"/>
              <w:spacing w:before="120" w:after="120"/>
              <w:jc w:val="both"/>
              <w:rPr>
                <w:rFonts w:cs="Arial"/>
                <w:sz w:val="18"/>
                <w:szCs w:val="18"/>
              </w:rPr>
            </w:pPr>
            <w:r w:rsidRPr="000774FA">
              <w:rPr>
                <w:rFonts w:cs="Arial"/>
                <w:sz w:val="18"/>
                <w:szCs w:val="18"/>
              </w:rPr>
              <w:t xml:space="preserve">Data de Validade: A água mineral deverá ter validade mínima de </w:t>
            </w:r>
            <w:r>
              <w:rPr>
                <w:rFonts w:cs="Arial"/>
                <w:sz w:val="18"/>
                <w:szCs w:val="18"/>
              </w:rPr>
              <w:t>3</w:t>
            </w:r>
            <w:r w:rsidRPr="000774FA">
              <w:rPr>
                <w:rFonts w:cs="Arial"/>
                <w:sz w:val="18"/>
                <w:szCs w:val="18"/>
              </w:rPr>
              <w:t xml:space="preserve"> (</w:t>
            </w:r>
            <w:r>
              <w:rPr>
                <w:rFonts w:cs="Arial"/>
                <w:sz w:val="18"/>
                <w:szCs w:val="18"/>
              </w:rPr>
              <w:t>três</w:t>
            </w:r>
            <w:r w:rsidRPr="000774FA">
              <w:rPr>
                <w:rFonts w:cs="Arial"/>
                <w:sz w:val="18"/>
                <w:szCs w:val="18"/>
              </w:rPr>
              <w:t xml:space="preserve">) </w:t>
            </w:r>
            <w:r>
              <w:rPr>
                <w:rFonts w:cs="Arial"/>
                <w:sz w:val="18"/>
                <w:szCs w:val="18"/>
              </w:rPr>
              <w:t>meses</w:t>
            </w:r>
            <w:r w:rsidRPr="000774FA">
              <w:rPr>
                <w:rFonts w:cs="Arial"/>
                <w:sz w:val="18"/>
                <w:szCs w:val="18"/>
              </w:rPr>
              <w:t xml:space="preserve"> a partir da data de fabricação, conforme indicada no rótulo.</w:t>
            </w:r>
          </w:p>
          <w:p w14:paraId="28F0D0A5" w14:textId="77777777" w:rsidR="007B001A" w:rsidRDefault="007B001A" w:rsidP="007B001A">
            <w:pPr>
              <w:pStyle w:val="PargrafodaLista"/>
              <w:widowControl w:val="0"/>
              <w:numPr>
                <w:ilvl w:val="0"/>
                <w:numId w:val="22"/>
              </w:numPr>
              <w:tabs>
                <w:tab w:val="left" w:pos="695"/>
              </w:tabs>
              <w:autoSpaceDE w:val="0"/>
              <w:autoSpaceDN w:val="0"/>
              <w:spacing w:before="120" w:after="120"/>
              <w:jc w:val="both"/>
              <w:rPr>
                <w:rFonts w:cs="Arial"/>
                <w:sz w:val="18"/>
                <w:szCs w:val="18"/>
              </w:rPr>
            </w:pPr>
            <w:r w:rsidRPr="000774FA">
              <w:rPr>
                <w:rFonts w:cs="Arial"/>
                <w:sz w:val="18"/>
                <w:szCs w:val="18"/>
              </w:rPr>
              <w:t>Identificação: Cada caixa de copos de água mineral deverá ser identificada com o rótulo contendo: Nome do fabricante e seus dados de registro nos órgãos competentes (ANVISA, entre outros), Informações sobre a composição da água, conforme exigido por legislação vigente, Data de fabricação e validade,</w:t>
            </w:r>
            <w:r>
              <w:rPr>
                <w:rFonts w:cs="Arial"/>
                <w:sz w:val="18"/>
                <w:szCs w:val="18"/>
              </w:rPr>
              <w:t xml:space="preserve"> </w:t>
            </w:r>
            <w:r w:rsidRPr="000774FA">
              <w:rPr>
                <w:rFonts w:cs="Arial"/>
                <w:sz w:val="18"/>
                <w:szCs w:val="18"/>
              </w:rPr>
              <w:t>Número de registro da água junto aos órgãos sanitários competentes.</w:t>
            </w:r>
          </w:p>
          <w:p w14:paraId="3981226F" w14:textId="77777777" w:rsidR="007B001A" w:rsidRPr="000774FA" w:rsidRDefault="007B001A" w:rsidP="007B001A">
            <w:pPr>
              <w:pStyle w:val="PargrafodaLista"/>
              <w:widowControl w:val="0"/>
              <w:numPr>
                <w:ilvl w:val="0"/>
                <w:numId w:val="22"/>
              </w:numPr>
              <w:tabs>
                <w:tab w:val="left" w:pos="695"/>
              </w:tabs>
              <w:autoSpaceDE w:val="0"/>
              <w:autoSpaceDN w:val="0"/>
              <w:spacing w:before="120" w:after="120"/>
              <w:jc w:val="both"/>
              <w:rPr>
                <w:rFonts w:cs="Arial"/>
                <w:sz w:val="18"/>
                <w:szCs w:val="18"/>
              </w:rPr>
            </w:pPr>
            <w:r w:rsidRPr="000774FA">
              <w:rPr>
                <w:rFonts w:cs="Arial"/>
                <w:sz w:val="18"/>
                <w:szCs w:val="18"/>
              </w:rPr>
              <w:t>Estado de Conservação: Os copos e as caixas devem ser entregues em perfeito estado, sem sinais de danos (como amassados, rachaduras ou sujeira), violação de lacre ou qualquer defeito visual. As embalagens devem estar íntegras e livres de contaminação externa.</w:t>
            </w:r>
          </w:p>
          <w:p w14:paraId="61C81FD2" w14:textId="39191CC3" w:rsidR="007B001A" w:rsidRPr="000774FA" w:rsidRDefault="007B001A" w:rsidP="007B001A">
            <w:pPr>
              <w:pStyle w:val="PargrafodaLista"/>
              <w:widowControl w:val="0"/>
              <w:numPr>
                <w:ilvl w:val="0"/>
                <w:numId w:val="22"/>
              </w:numPr>
              <w:tabs>
                <w:tab w:val="left" w:pos="695"/>
              </w:tabs>
              <w:autoSpaceDE w:val="0"/>
              <w:autoSpaceDN w:val="0"/>
              <w:spacing w:before="120" w:after="120"/>
              <w:jc w:val="both"/>
              <w:rPr>
                <w:rFonts w:cs="Arial"/>
                <w:sz w:val="18"/>
                <w:szCs w:val="18"/>
              </w:rPr>
            </w:pPr>
          </w:p>
        </w:tc>
      </w:tr>
    </w:tbl>
    <w:p w14:paraId="793CB268" w14:textId="77777777" w:rsidR="00355863" w:rsidRPr="004F4E89" w:rsidRDefault="00355863" w:rsidP="00355863">
      <w:pPr>
        <w:pStyle w:val="Corpodetexto"/>
        <w:spacing w:before="26"/>
        <w:rPr>
          <w:rFonts w:cs="Arial"/>
          <w:b/>
          <w:sz w:val="8"/>
          <w:szCs w:val="8"/>
          <w:highlight w:val="yellow"/>
        </w:rPr>
      </w:pPr>
    </w:p>
    <w:p w14:paraId="28953D4A" w14:textId="77777777" w:rsidR="00355863" w:rsidRPr="004F4E89" w:rsidRDefault="00355863" w:rsidP="00355863">
      <w:pPr>
        <w:pStyle w:val="PargrafodaLista"/>
        <w:numPr>
          <w:ilvl w:val="0"/>
          <w:numId w:val="14"/>
        </w:numPr>
        <w:spacing w:before="120" w:after="120" w:line="240" w:lineRule="auto"/>
        <w:ind w:left="567" w:hanging="567"/>
        <w:contextualSpacing w:val="0"/>
        <w:rPr>
          <w:rFonts w:ascii="Arial" w:hAnsi="Arial" w:cs="Arial"/>
          <w:b/>
          <w:sz w:val="18"/>
          <w:szCs w:val="20"/>
        </w:rPr>
      </w:pPr>
      <w:r w:rsidRPr="004F4E89">
        <w:rPr>
          <w:rFonts w:ascii="Arial" w:hAnsi="Arial" w:cs="Arial"/>
          <w:b/>
          <w:sz w:val="18"/>
          <w:szCs w:val="20"/>
        </w:rPr>
        <w:t>Valor da Proposta por extenso: R$ ______________________ (____________________);</w:t>
      </w:r>
    </w:p>
    <w:p w14:paraId="005CFCF4" w14:textId="77777777" w:rsidR="00355863" w:rsidRPr="004F4E89" w:rsidRDefault="00355863" w:rsidP="00355863">
      <w:pPr>
        <w:pStyle w:val="PargrafodaLista"/>
        <w:numPr>
          <w:ilvl w:val="0"/>
          <w:numId w:val="14"/>
        </w:numPr>
        <w:spacing w:before="120" w:after="120" w:line="240" w:lineRule="auto"/>
        <w:ind w:left="567" w:hanging="567"/>
        <w:contextualSpacing w:val="0"/>
        <w:rPr>
          <w:rFonts w:ascii="Arial" w:hAnsi="Arial" w:cs="Arial"/>
          <w:b/>
          <w:sz w:val="18"/>
          <w:szCs w:val="20"/>
        </w:rPr>
      </w:pPr>
      <w:r w:rsidRPr="004F4E89">
        <w:rPr>
          <w:rFonts w:ascii="Arial" w:hAnsi="Arial" w:cs="Arial"/>
          <w:sz w:val="18"/>
          <w:szCs w:val="20"/>
        </w:rPr>
        <w:t>Condições</w:t>
      </w:r>
      <w:r w:rsidRPr="004F4E89">
        <w:rPr>
          <w:rFonts w:ascii="Arial" w:hAnsi="Arial" w:cs="Arial"/>
          <w:spacing w:val="-9"/>
          <w:sz w:val="18"/>
          <w:szCs w:val="20"/>
        </w:rPr>
        <w:t xml:space="preserve"> </w:t>
      </w:r>
      <w:r w:rsidRPr="004F4E89">
        <w:rPr>
          <w:rFonts w:ascii="Arial" w:hAnsi="Arial" w:cs="Arial"/>
          <w:sz w:val="18"/>
          <w:szCs w:val="20"/>
        </w:rPr>
        <w:t>de</w:t>
      </w:r>
      <w:r w:rsidRPr="004F4E89">
        <w:rPr>
          <w:rFonts w:ascii="Arial" w:hAnsi="Arial" w:cs="Arial"/>
          <w:spacing w:val="-7"/>
          <w:sz w:val="18"/>
          <w:szCs w:val="20"/>
        </w:rPr>
        <w:t xml:space="preserve"> </w:t>
      </w:r>
      <w:r w:rsidRPr="004F4E89">
        <w:rPr>
          <w:rFonts w:ascii="Arial" w:hAnsi="Arial" w:cs="Arial"/>
          <w:sz w:val="18"/>
          <w:szCs w:val="20"/>
        </w:rPr>
        <w:t>Pagamento:</w:t>
      </w:r>
      <w:r w:rsidRPr="004F4E89">
        <w:rPr>
          <w:rFonts w:ascii="Arial" w:hAnsi="Arial" w:cs="Arial"/>
          <w:spacing w:val="-7"/>
          <w:sz w:val="18"/>
          <w:szCs w:val="20"/>
        </w:rPr>
        <w:t xml:space="preserve"> </w:t>
      </w:r>
      <w:r w:rsidRPr="004F4E89">
        <w:rPr>
          <w:rFonts w:ascii="Arial" w:hAnsi="Arial" w:cs="Arial"/>
          <w:sz w:val="18"/>
          <w:szCs w:val="20"/>
        </w:rPr>
        <w:t>Conforme</w:t>
      </w:r>
      <w:r w:rsidRPr="004F4E89">
        <w:rPr>
          <w:rFonts w:ascii="Arial" w:hAnsi="Arial" w:cs="Arial"/>
          <w:spacing w:val="-8"/>
          <w:sz w:val="18"/>
          <w:szCs w:val="20"/>
        </w:rPr>
        <w:t xml:space="preserve"> </w:t>
      </w:r>
      <w:r w:rsidRPr="004F4E89">
        <w:rPr>
          <w:rFonts w:ascii="Arial" w:hAnsi="Arial" w:cs="Arial"/>
          <w:b/>
          <w:sz w:val="18"/>
          <w:szCs w:val="20"/>
        </w:rPr>
        <w:t>Termo</w:t>
      </w:r>
      <w:r w:rsidRPr="004F4E89">
        <w:rPr>
          <w:rFonts w:ascii="Arial" w:hAnsi="Arial" w:cs="Arial"/>
          <w:b/>
          <w:spacing w:val="-7"/>
          <w:sz w:val="18"/>
          <w:szCs w:val="20"/>
        </w:rPr>
        <w:t xml:space="preserve"> </w:t>
      </w:r>
      <w:r w:rsidRPr="004F4E89">
        <w:rPr>
          <w:rFonts w:ascii="Arial" w:hAnsi="Arial" w:cs="Arial"/>
          <w:b/>
          <w:sz w:val="18"/>
          <w:szCs w:val="20"/>
        </w:rPr>
        <w:t>de</w:t>
      </w:r>
      <w:r w:rsidRPr="004F4E89">
        <w:rPr>
          <w:rFonts w:ascii="Arial" w:hAnsi="Arial" w:cs="Arial"/>
          <w:b/>
          <w:spacing w:val="-7"/>
          <w:sz w:val="18"/>
          <w:szCs w:val="20"/>
        </w:rPr>
        <w:t xml:space="preserve"> </w:t>
      </w:r>
      <w:r w:rsidRPr="004F4E89">
        <w:rPr>
          <w:rFonts w:ascii="Arial" w:hAnsi="Arial" w:cs="Arial"/>
          <w:b/>
          <w:spacing w:val="-2"/>
          <w:sz w:val="18"/>
          <w:szCs w:val="20"/>
        </w:rPr>
        <w:t>Referência – ANEXO I;</w:t>
      </w:r>
    </w:p>
    <w:p w14:paraId="0A60D18B" w14:textId="77777777" w:rsidR="00355863" w:rsidRPr="004F4E89" w:rsidRDefault="00355863" w:rsidP="00355863">
      <w:pPr>
        <w:pStyle w:val="PargrafodaLista"/>
        <w:numPr>
          <w:ilvl w:val="0"/>
          <w:numId w:val="14"/>
        </w:numPr>
        <w:spacing w:before="120" w:after="120" w:line="240" w:lineRule="auto"/>
        <w:ind w:left="567" w:hanging="567"/>
        <w:contextualSpacing w:val="0"/>
        <w:rPr>
          <w:rFonts w:ascii="Arial" w:hAnsi="Arial" w:cs="Arial"/>
          <w:b/>
          <w:sz w:val="18"/>
          <w:szCs w:val="20"/>
        </w:rPr>
      </w:pPr>
      <w:r w:rsidRPr="004F4E89">
        <w:rPr>
          <w:rFonts w:ascii="Arial" w:hAnsi="Arial" w:cs="Arial"/>
          <w:sz w:val="18"/>
          <w:szCs w:val="18"/>
        </w:rPr>
        <w:t>Prazo</w:t>
      </w:r>
      <w:r w:rsidRPr="004F4E89">
        <w:rPr>
          <w:rFonts w:ascii="Arial" w:hAnsi="Arial" w:cs="Arial"/>
          <w:spacing w:val="-6"/>
          <w:sz w:val="18"/>
          <w:szCs w:val="18"/>
        </w:rPr>
        <w:t xml:space="preserve"> </w:t>
      </w:r>
      <w:r w:rsidRPr="004F4E89">
        <w:rPr>
          <w:rFonts w:ascii="Arial" w:hAnsi="Arial" w:cs="Arial"/>
          <w:sz w:val="18"/>
          <w:szCs w:val="18"/>
        </w:rPr>
        <w:t>de</w:t>
      </w:r>
      <w:r w:rsidRPr="004F4E89">
        <w:rPr>
          <w:rFonts w:ascii="Arial" w:hAnsi="Arial" w:cs="Arial"/>
          <w:spacing w:val="-4"/>
          <w:sz w:val="18"/>
          <w:szCs w:val="18"/>
        </w:rPr>
        <w:t xml:space="preserve"> </w:t>
      </w:r>
      <w:r w:rsidRPr="004F4E89">
        <w:rPr>
          <w:rFonts w:ascii="Arial" w:hAnsi="Arial" w:cs="Arial"/>
          <w:sz w:val="18"/>
          <w:szCs w:val="18"/>
        </w:rPr>
        <w:t>validade</w:t>
      </w:r>
      <w:r w:rsidRPr="004F4E89">
        <w:rPr>
          <w:rFonts w:ascii="Arial" w:hAnsi="Arial" w:cs="Arial"/>
          <w:spacing w:val="-4"/>
          <w:sz w:val="18"/>
          <w:szCs w:val="18"/>
        </w:rPr>
        <w:t xml:space="preserve"> </w:t>
      </w:r>
      <w:r w:rsidRPr="004F4E89">
        <w:rPr>
          <w:rFonts w:ascii="Arial" w:hAnsi="Arial" w:cs="Arial"/>
          <w:sz w:val="18"/>
          <w:szCs w:val="18"/>
        </w:rPr>
        <w:t>da</w:t>
      </w:r>
      <w:r w:rsidRPr="004F4E89">
        <w:rPr>
          <w:rFonts w:ascii="Arial" w:hAnsi="Arial" w:cs="Arial"/>
          <w:spacing w:val="-4"/>
          <w:sz w:val="18"/>
          <w:szCs w:val="18"/>
        </w:rPr>
        <w:t xml:space="preserve"> </w:t>
      </w:r>
      <w:r w:rsidRPr="004F4E89">
        <w:rPr>
          <w:rFonts w:ascii="Arial" w:hAnsi="Arial" w:cs="Arial"/>
          <w:sz w:val="18"/>
          <w:szCs w:val="18"/>
        </w:rPr>
        <w:t>proposta:</w:t>
      </w:r>
      <w:r w:rsidRPr="004F4E89">
        <w:rPr>
          <w:rFonts w:ascii="Arial" w:hAnsi="Arial" w:cs="Arial"/>
          <w:spacing w:val="-6"/>
          <w:sz w:val="18"/>
          <w:szCs w:val="18"/>
        </w:rPr>
        <w:t xml:space="preserve"> </w:t>
      </w:r>
      <w:r w:rsidRPr="004F4E89">
        <w:rPr>
          <w:rFonts w:ascii="Arial" w:hAnsi="Arial" w:cs="Arial"/>
          <w:b/>
          <w:sz w:val="18"/>
          <w:szCs w:val="18"/>
        </w:rPr>
        <w:t xml:space="preserve">60 (sessenta) </w:t>
      </w:r>
      <w:r w:rsidRPr="004F4E89">
        <w:rPr>
          <w:rFonts w:ascii="Arial" w:hAnsi="Arial" w:cs="Arial"/>
          <w:b/>
          <w:spacing w:val="-4"/>
          <w:sz w:val="18"/>
          <w:szCs w:val="18"/>
        </w:rPr>
        <w:t>dias</w:t>
      </w:r>
      <w:r w:rsidRPr="004F4E89">
        <w:rPr>
          <w:rFonts w:ascii="Arial" w:hAnsi="Arial" w:cs="Arial"/>
          <w:spacing w:val="-4"/>
          <w:sz w:val="18"/>
          <w:szCs w:val="18"/>
        </w:rPr>
        <w:t>;</w:t>
      </w:r>
    </w:p>
    <w:p w14:paraId="3F537E1D" w14:textId="77777777" w:rsidR="00355863" w:rsidRPr="004F4E89" w:rsidRDefault="00355863" w:rsidP="00355863">
      <w:pPr>
        <w:pStyle w:val="PargrafodaLista"/>
        <w:numPr>
          <w:ilvl w:val="0"/>
          <w:numId w:val="14"/>
        </w:numPr>
        <w:spacing w:before="120" w:after="120" w:line="240" w:lineRule="auto"/>
        <w:ind w:left="567" w:hanging="567"/>
        <w:contextualSpacing w:val="0"/>
        <w:rPr>
          <w:rFonts w:ascii="Arial" w:hAnsi="Arial" w:cs="Arial"/>
          <w:b/>
          <w:sz w:val="18"/>
          <w:szCs w:val="20"/>
        </w:rPr>
      </w:pPr>
      <w:r w:rsidRPr="004F4E89">
        <w:rPr>
          <w:rFonts w:ascii="Arial" w:hAnsi="Arial" w:cs="Arial"/>
          <w:sz w:val="18"/>
          <w:szCs w:val="18"/>
        </w:rPr>
        <w:t>Identificação</w:t>
      </w:r>
      <w:r w:rsidRPr="004F4E89">
        <w:rPr>
          <w:rFonts w:ascii="Arial" w:hAnsi="Arial" w:cs="Arial"/>
          <w:spacing w:val="-9"/>
          <w:sz w:val="18"/>
          <w:szCs w:val="18"/>
        </w:rPr>
        <w:t xml:space="preserve"> </w:t>
      </w:r>
      <w:r w:rsidRPr="004F4E89">
        <w:rPr>
          <w:rFonts w:ascii="Arial" w:hAnsi="Arial" w:cs="Arial"/>
          <w:sz w:val="18"/>
          <w:szCs w:val="18"/>
        </w:rPr>
        <w:t>e</w:t>
      </w:r>
      <w:r w:rsidRPr="004F4E89">
        <w:rPr>
          <w:rFonts w:ascii="Arial" w:hAnsi="Arial" w:cs="Arial"/>
          <w:spacing w:val="-8"/>
          <w:sz w:val="18"/>
          <w:szCs w:val="18"/>
        </w:rPr>
        <w:t xml:space="preserve"> </w:t>
      </w:r>
      <w:r w:rsidRPr="004F4E89">
        <w:rPr>
          <w:rFonts w:ascii="Arial" w:hAnsi="Arial" w:cs="Arial"/>
          <w:sz w:val="18"/>
          <w:szCs w:val="18"/>
        </w:rPr>
        <w:t>qualificação</w:t>
      </w:r>
      <w:r w:rsidRPr="004F4E89">
        <w:rPr>
          <w:rFonts w:ascii="Arial" w:hAnsi="Arial" w:cs="Arial"/>
          <w:spacing w:val="-6"/>
          <w:sz w:val="18"/>
          <w:szCs w:val="18"/>
        </w:rPr>
        <w:t xml:space="preserve"> </w:t>
      </w:r>
      <w:r w:rsidRPr="004F4E89">
        <w:rPr>
          <w:rFonts w:ascii="Arial" w:hAnsi="Arial" w:cs="Arial"/>
          <w:sz w:val="18"/>
          <w:szCs w:val="18"/>
        </w:rPr>
        <w:t>do</w:t>
      </w:r>
      <w:r w:rsidRPr="004F4E89">
        <w:rPr>
          <w:rFonts w:ascii="Arial" w:hAnsi="Arial" w:cs="Arial"/>
          <w:spacing w:val="-8"/>
          <w:sz w:val="18"/>
          <w:szCs w:val="18"/>
        </w:rPr>
        <w:t xml:space="preserve"> </w:t>
      </w:r>
      <w:r w:rsidRPr="004F4E89">
        <w:rPr>
          <w:rFonts w:ascii="Arial" w:hAnsi="Arial" w:cs="Arial"/>
          <w:b/>
          <w:sz w:val="18"/>
          <w:szCs w:val="18"/>
        </w:rPr>
        <w:t>Responsável</w:t>
      </w:r>
      <w:r w:rsidRPr="004F4E89">
        <w:rPr>
          <w:rFonts w:ascii="Arial" w:hAnsi="Arial" w:cs="Arial"/>
          <w:b/>
          <w:spacing w:val="-6"/>
          <w:sz w:val="18"/>
          <w:szCs w:val="18"/>
        </w:rPr>
        <w:t xml:space="preserve"> </w:t>
      </w:r>
      <w:r w:rsidRPr="004F4E89">
        <w:rPr>
          <w:rFonts w:ascii="Arial" w:hAnsi="Arial" w:cs="Arial"/>
          <w:sz w:val="18"/>
          <w:szCs w:val="18"/>
        </w:rPr>
        <w:t>pela</w:t>
      </w:r>
      <w:r w:rsidRPr="004F4E89">
        <w:rPr>
          <w:rFonts w:ascii="Arial" w:hAnsi="Arial" w:cs="Arial"/>
          <w:spacing w:val="-8"/>
          <w:sz w:val="18"/>
          <w:szCs w:val="18"/>
        </w:rPr>
        <w:t xml:space="preserve"> </w:t>
      </w:r>
      <w:r w:rsidRPr="004F4E89">
        <w:rPr>
          <w:rFonts w:ascii="Arial" w:hAnsi="Arial" w:cs="Arial"/>
          <w:spacing w:val="-2"/>
          <w:sz w:val="18"/>
          <w:szCs w:val="18"/>
        </w:rPr>
        <w:t>proposta.</w:t>
      </w:r>
    </w:p>
    <w:p w14:paraId="5E343B32" w14:textId="77777777" w:rsidR="00355863" w:rsidRPr="004F4E89" w:rsidRDefault="00355863" w:rsidP="00355863">
      <w:pPr>
        <w:pStyle w:val="PargrafodaLista"/>
        <w:numPr>
          <w:ilvl w:val="0"/>
          <w:numId w:val="12"/>
        </w:numPr>
        <w:ind w:left="567" w:hanging="567"/>
        <w:jc w:val="both"/>
        <w:rPr>
          <w:rFonts w:ascii="Arial" w:hAnsi="Arial" w:cs="Arial"/>
          <w:sz w:val="18"/>
          <w:szCs w:val="20"/>
        </w:rPr>
      </w:pPr>
      <w:r w:rsidRPr="004F4E89">
        <w:rPr>
          <w:rFonts w:ascii="Arial" w:hAnsi="Arial" w:cs="Arial"/>
          <w:b/>
          <w:sz w:val="18"/>
          <w:szCs w:val="20"/>
        </w:rPr>
        <w:t>DECLARO</w:t>
      </w:r>
      <w:r w:rsidRPr="004F4E89">
        <w:rPr>
          <w:rFonts w:ascii="Arial" w:hAnsi="Arial" w:cs="Arial"/>
          <w:b/>
          <w:spacing w:val="37"/>
          <w:sz w:val="18"/>
          <w:szCs w:val="20"/>
        </w:rPr>
        <w:t xml:space="preserve"> </w:t>
      </w:r>
      <w:r w:rsidRPr="004F4E89">
        <w:rPr>
          <w:rFonts w:ascii="Arial" w:hAnsi="Arial" w:cs="Arial"/>
          <w:sz w:val="18"/>
          <w:szCs w:val="20"/>
        </w:rPr>
        <w:t>sob as penas da Lei, que o serviço ofertado atende todas as especificações</w:t>
      </w:r>
      <w:r w:rsidRPr="004F4E89">
        <w:rPr>
          <w:rFonts w:ascii="Arial" w:hAnsi="Arial" w:cs="Arial"/>
          <w:spacing w:val="40"/>
          <w:sz w:val="18"/>
          <w:szCs w:val="20"/>
        </w:rPr>
        <w:t xml:space="preserve"> </w:t>
      </w:r>
      <w:r w:rsidRPr="004F4E89">
        <w:rPr>
          <w:rFonts w:ascii="Arial" w:hAnsi="Arial" w:cs="Arial"/>
          <w:sz w:val="18"/>
          <w:szCs w:val="20"/>
        </w:rPr>
        <w:t>exigidas no ANEXO I – Termo de Referência;</w:t>
      </w:r>
    </w:p>
    <w:p w14:paraId="6C82B596" w14:textId="426FDC12" w:rsidR="00355863" w:rsidRPr="004F4E89" w:rsidRDefault="00355863" w:rsidP="000A3676">
      <w:pPr>
        <w:pStyle w:val="PargrafodaLista"/>
        <w:widowControl w:val="0"/>
        <w:numPr>
          <w:ilvl w:val="0"/>
          <w:numId w:val="12"/>
        </w:numPr>
        <w:tabs>
          <w:tab w:val="left" w:pos="1061"/>
          <w:tab w:val="left" w:pos="8760"/>
        </w:tabs>
        <w:autoSpaceDE w:val="0"/>
        <w:autoSpaceDN w:val="0"/>
        <w:spacing w:before="120" w:after="120"/>
        <w:ind w:left="567" w:hanging="567"/>
        <w:jc w:val="both"/>
        <w:rPr>
          <w:rFonts w:cs="Arial"/>
          <w:sz w:val="18"/>
          <w:szCs w:val="20"/>
        </w:rPr>
      </w:pPr>
      <w:r w:rsidRPr="004F4E89">
        <w:rPr>
          <w:rFonts w:ascii="Arial" w:hAnsi="Arial" w:cs="Arial"/>
          <w:b/>
          <w:sz w:val="18"/>
          <w:szCs w:val="20"/>
        </w:rPr>
        <w:t xml:space="preserve">DECLARO </w:t>
      </w:r>
      <w:r w:rsidRPr="004F4E89">
        <w:rPr>
          <w:rFonts w:ascii="Arial" w:hAnsi="Arial" w:cs="Arial"/>
          <w:sz w:val="18"/>
          <w:szCs w:val="20"/>
        </w:rPr>
        <w:t>que</w:t>
      </w:r>
      <w:r w:rsidRPr="004F4E89">
        <w:rPr>
          <w:rFonts w:ascii="Arial" w:hAnsi="Arial" w:cs="Arial"/>
          <w:spacing w:val="-3"/>
          <w:sz w:val="18"/>
          <w:szCs w:val="20"/>
        </w:rPr>
        <w:t xml:space="preserve"> </w:t>
      </w:r>
      <w:r w:rsidRPr="004F4E89">
        <w:rPr>
          <w:rFonts w:ascii="Arial" w:hAnsi="Arial" w:cs="Arial"/>
          <w:sz w:val="18"/>
          <w:szCs w:val="20"/>
        </w:rPr>
        <w:t>os</w:t>
      </w:r>
      <w:r w:rsidRPr="004F4E89">
        <w:rPr>
          <w:rFonts w:ascii="Arial" w:hAnsi="Arial" w:cs="Arial"/>
          <w:spacing w:val="-4"/>
          <w:sz w:val="18"/>
          <w:szCs w:val="20"/>
        </w:rPr>
        <w:t xml:space="preserve"> </w:t>
      </w:r>
      <w:r w:rsidRPr="004F4E89">
        <w:rPr>
          <w:rFonts w:ascii="Arial" w:hAnsi="Arial" w:cs="Arial"/>
          <w:sz w:val="18"/>
          <w:szCs w:val="20"/>
        </w:rPr>
        <w:t>preços</w:t>
      </w:r>
      <w:r w:rsidRPr="004F4E89">
        <w:rPr>
          <w:rFonts w:ascii="Arial" w:hAnsi="Arial" w:cs="Arial"/>
          <w:spacing w:val="-4"/>
          <w:sz w:val="18"/>
          <w:szCs w:val="20"/>
        </w:rPr>
        <w:t xml:space="preserve"> </w:t>
      </w:r>
      <w:r w:rsidRPr="004F4E89">
        <w:rPr>
          <w:rFonts w:ascii="Arial" w:hAnsi="Arial" w:cs="Arial"/>
          <w:sz w:val="18"/>
          <w:szCs w:val="20"/>
        </w:rPr>
        <w:t>indicados</w:t>
      </w:r>
      <w:r w:rsidRPr="004F4E89">
        <w:rPr>
          <w:rFonts w:ascii="Arial" w:hAnsi="Arial" w:cs="Arial"/>
          <w:spacing w:val="-1"/>
          <w:sz w:val="18"/>
          <w:szCs w:val="20"/>
        </w:rPr>
        <w:t xml:space="preserve"> </w:t>
      </w:r>
      <w:r w:rsidRPr="004F4E89">
        <w:rPr>
          <w:rFonts w:ascii="Arial" w:hAnsi="Arial" w:cs="Arial"/>
          <w:sz w:val="18"/>
          <w:szCs w:val="20"/>
        </w:rPr>
        <w:t>contemplam</w:t>
      </w:r>
      <w:r w:rsidRPr="004F4E89">
        <w:rPr>
          <w:rFonts w:ascii="Arial" w:hAnsi="Arial" w:cs="Arial"/>
          <w:spacing w:val="-3"/>
          <w:sz w:val="18"/>
          <w:szCs w:val="20"/>
        </w:rPr>
        <w:t xml:space="preserve"> </w:t>
      </w:r>
      <w:r w:rsidRPr="004F4E89">
        <w:rPr>
          <w:rFonts w:ascii="Arial" w:hAnsi="Arial" w:cs="Arial"/>
          <w:sz w:val="18"/>
          <w:szCs w:val="20"/>
        </w:rPr>
        <w:t>todos</w:t>
      </w:r>
      <w:r w:rsidRPr="004F4E89">
        <w:rPr>
          <w:rFonts w:ascii="Arial" w:hAnsi="Arial" w:cs="Arial"/>
          <w:spacing w:val="-4"/>
          <w:sz w:val="18"/>
          <w:szCs w:val="20"/>
        </w:rPr>
        <w:t xml:space="preserve"> </w:t>
      </w:r>
      <w:r w:rsidRPr="004F4E89">
        <w:rPr>
          <w:rFonts w:ascii="Arial" w:hAnsi="Arial" w:cs="Arial"/>
          <w:sz w:val="18"/>
          <w:szCs w:val="20"/>
        </w:rPr>
        <w:t>os</w:t>
      </w:r>
      <w:r w:rsidRPr="004F4E89">
        <w:rPr>
          <w:rFonts w:ascii="Arial" w:hAnsi="Arial" w:cs="Arial"/>
          <w:spacing w:val="-4"/>
          <w:sz w:val="18"/>
          <w:szCs w:val="20"/>
        </w:rPr>
        <w:t xml:space="preserve"> </w:t>
      </w:r>
      <w:r w:rsidRPr="004F4E89">
        <w:rPr>
          <w:rFonts w:ascii="Arial" w:hAnsi="Arial" w:cs="Arial"/>
          <w:sz w:val="18"/>
          <w:szCs w:val="20"/>
        </w:rPr>
        <w:t>custos</w:t>
      </w:r>
      <w:r w:rsidRPr="004F4E89">
        <w:rPr>
          <w:rFonts w:ascii="Arial" w:hAnsi="Arial" w:cs="Arial"/>
          <w:spacing w:val="-4"/>
          <w:sz w:val="18"/>
          <w:szCs w:val="20"/>
        </w:rPr>
        <w:t xml:space="preserve"> </w:t>
      </w:r>
      <w:r w:rsidRPr="004F4E89">
        <w:rPr>
          <w:rFonts w:ascii="Arial" w:hAnsi="Arial" w:cs="Arial"/>
          <w:sz w:val="18"/>
          <w:szCs w:val="20"/>
        </w:rPr>
        <w:t>diretos</w:t>
      </w:r>
      <w:r w:rsidRPr="004F4E89">
        <w:rPr>
          <w:rFonts w:ascii="Arial" w:hAnsi="Arial" w:cs="Arial"/>
          <w:spacing w:val="-4"/>
          <w:sz w:val="18"/>
          <w:szCs w:val="20"/>
        </w:rPr>
        <w:t xml:space="preserve"> </w:t>
      </w:r>
      <w:r w:rsidRPr="004F4E89">
        <w:rPr>
          <w:rFonts w:ascii="Arial" w:hAnsi="Arial" w:cs="Arial"/>
          <w:sz w:val="18"/>
          <w:szCs w:val="20"/>
        </w:rPr>
        <w:t>e</w:t>
      </w:r>
      <w:r w:rsidRPr="004F4E89">
        <w:rPr>
          <w:rFonts w:ascii="Arial" w:hAnsi="Arial" w:cs="Arial"/>
          <w:spacing w:val="-3"/>
          <w:sz w:val="18"/>
          <w:szCs w:val="20"/>
        </w:rPr>
        <w:t xml:space="preserve"> </w:t>
      </w:r>
      <w:r w:rsidRPr="004F4E89">
        <w:rPr>
          <w:rFonts w:ascii="Arial" w:hAnsi="Arial" w:cs="Arial"/>
          <w:sz w:val="18"/>
          <w:szCs w:val="20"/>
        </w:rPr>
        <w:t>indiretos</w:t>
      </w:r>
      <w:r w:rsidRPr="004F4E89">
        <w:rPr>
          <w:rFonts w:ascii="Arial" w:hAnsi="Arial" w:cs="Arial"/>
          <w:spacing w:val="-4"/>
          <w:sz w:val="18"/>
          <w:szCs w:val="20"/>
        </w:rPr>
        <w:t xml:space="preserve"> </w:t>
      </w:r>
      <w:r w:rsidRPr="004F4E89">
        <w:rPr>
          <w:rFonts w:ascii="Arial" w:hAnsi="Arial" w:cs="Arial"/>
          <w:sz w:val="18"/>
          <w:szCs w:val="20"/>
        </w:rPr>
        <w:t>incorridos</w:t>
      </w:r>
      <w:r w:rsidRPr="004F4E89">
        <w:rPr>
          <w:rFonts w:ascii="Arial" w:hAnsi="Arial" w:cs="Arial"/>
          <w:spacing w:val="-1"/>
          <w:sz w:val="18"/>
          <w:szCs w:val="20"/>
        </w:rPr>
        <w:t xml:space="preserve"> </w:t>
      </w:r>
      <w:r w:rsidRPr="004F4E89">
        <w:rPr>
          <w:rFonts w:ascii="Arial" w:hAnsi="Arial" w:cs="Arial"/>
          <w:sz w:val="18"/>
          <w:szCs w:val="20"/>
        </w:rPr>
        <w:t>na</w:t>
      </w:r>
      <w:r w:rsidRPr="004F4E89">
        <w:rPr>
          <w:rFonts w:ascii="Arial" w:hAnsi="Arial" w:cs="Arial"/>
          <w:spacing w:val="-3"/>
          <w:sz w:val="18"/>
          <w:szCs w:val="20"/>
        </w:rPr>
        <w:t xml:space="preserve"> </w:t>
      </w:r>
      <w:r w:rsidRPr="004F4E89">
        <w:rPr>
          <w:rFonts w:ascii="Arial" w:hAnsi="Arial" w:cs="Arial"/>
          <w:sz w:val="18"/>
          <w:szCs w:val="20"/>
        </w:rPr>
        <w:t>data</w:t>
      </w:r>
      <w:r w:rsidRPr="004F4E89">
        <w:rPr>
          <w:rFonts w:ascii="Arial" w:hAnsi="Arial" w:cs="Arial"/>
          <w:spacing w:val="-7"/>
          <w:sz w:val="18"/>
          <w:szCs w:val="20"/>
        </w:rPr>
        <w:t xml:space="preserve"> </w:t>
      </w:r>
      <w:r w:rsidRPr="004F4E89">
        <w:rPr>
          <w:rFonts w:ascii="Arial" w:hAnsi="Arial" w:cs="Arial"/>
          <w:sz w:val="18"/>
          <w:szCs w:val="20"/>
        </w:rPr>
        <w:t>da apresentação desta Proposta, incluindo tributos, garantia, encargos sociais, frete e lucro</w:t>
      </w:r>
      <w:r w:rsidRPr="004F4E89">
        <w:rPr>
          <w:rFonts w:cs="Arial"/>
          <w:sz w:val="18"/>
          <w:szCs w:val="20"/>
        </w:rPr>
        <w:t>.</w:t>
      </w:r>
    </w:p>
    <w:p w14:paraId="6D7D3805" w14:textId="7394EFA7" w:rsidR="00355863" w:rsidRPr="004F4E89" w:rsidRDefault="00355863" w:rsidP="00355863">
      <w:pPr>
        <w:jc w:val="center"/>
        <w:rPr>
          <w:rFonts w:cs="Arial"/>
          <w:sz w:val="18"/>
          <w:szCs w:val="18"/>
        </w:rPr>
      </w:pPr>
      <w:r w:rsidRPr="004F4E89">
        <w:rPr>
          <w:rFonts w:cs="Arial"/>
          <w:sz w:val="18"/>
          <w:szCs w:val="18"/>
        </w:rPr>
        <w:t xml:space="preserve">Itapeva/SP, ______ de___________ </w:t>
      </w:r>
      <w:proofErr w:type="spellStart"/>
      <w:r w:rsidRPr="004F4E89">
        <w:rPr>
          <w:rFonts w:cs="Arial"/>
          <w:sz w:val="18"/>
          <w:szCs w:val="18"/>
        </w:rPr>
        <w:t>de</w:t>
      </w:r>
      <w:proofErr w:type="spellEnd"/>
      <w:r w:rsidRPr="004F4E89">
        <w:rPr>
          <w:rFonts w:cs="Arial"/>
          <w:sz w:val="18"/>
          <w:szCs w:val="18"/>
        </w:rPr>
        <w:t xml:space="preserve"> 202</w:t>
      </w:r>
      <w:r w:rsidR="0030368E">
        <w:rPr>
          <w:rFonts w:cs="Arial"/>
          <w:sz w:val="18"/>
          <w:szCs w:val="18"/>
        </w:rPr>
        <w:t>6</w:t>
      </w:r>
      <w:r w:rsidRPr="004F4E89">
        <w:rPr>
          <w:rFonts w:cs="Arial"/>
          <w:sz w:val="18"/>
          <w:szCs w:val="18"/>
        </w:rPr>
        <w:t>.</w:t>
      </w:r>
    </w:p>
    <w:p w14:paraId="77DB13D2" w14:textId="77777777" w:rsidR="00355863" w:rsidRPr="004F4E89" w:rsidRDefault="00355863" w:rsidP="00355863">
      <w:pPr>
        <w:jc w:val="center"/>
        <w:rPr>
          <w:rFonts w:cs="Arial"/>
          <w:sz w:val="18"/>
          <w:szCs w:val="18"/>
        </w:rPr>
      </w:pPr>
    </w:p>
    <w:p w14:paraId="2A9450CF" w14:textId="77777777" w:rsidR="00355863" w:rsidRPr="004F4E89" w:rsidRDefault="00355863" w:rsidP="00355863">
      <w:pPr>
        <w:jc w:val="center"/>
        <w:rPr>
          <w:rFonts w:cs="Arial"/>
          <w:sz w:val="18"/>
          <w:szCs w:val="18"/>
        </w:rPr>
      </w:pPr>
    </w:p>
    <w:p w14:paraId="15EF5A1B" w14:textId="77777777" w:rsidR="00355863" w:rsidRPr="004F4E89" w:rsidRDefault="00355863" w:rsidP="00355863">
      <w:pPr>
        <w:ind w:left="2410"/>
        <w:rPr>
          <w:rFonts w:cs="Arial"/>
          <w:sz w:val="18"/>
          <w:szCs w:val="18"/>
        </w:rPr>
      </w:pPr>
      <w:r w:rsidRPr="004F4E89">
        <w:rPr>
          <w:rFonts w:cs="Arial"/>
          <w:sz w:val="18"/>
          <w:szCs w:val="18"/>
        </w:rPr>
        <w:t>____________________________________</w:t>
      </w:r>
    </w:p>
    <w:p w14:paraId="1A608B36" w14:textId="77777777" w:rsidR="00355863" w:rsidRPr="004F4E89" w:rsidRDefault="00355863" w:rsidP="00355863">
      <w:pPr>
        <w:ind w:left="2410"/>
        <w:rPr>
          <w:rFonts w:cs="Arial"/>
          <w:sz w:val="18"/>
          <w:szCs w:val="18"/>
        </w:rPr>
      </w:pPr>
      <w:r w:rsidRPr="004F4E89">
        <w:rPr>
          <w:rFonts w:cs="Arial"/>
          <w:sz w:val="18"/>
          <w:szCs w:val="18"/>
        </w:rPr>
        <w:t>Representante Legal</w:t>
      </w:r>
    </w:p>
    <w:p w14:paraId="04C96273" w14:textId="77777777" w:rsidR="00355863" w:rsidRPr="004F4E89" w:rsidRDefault="00355863" w:rsidP="00355863">
      <w:pPr>
        <w:ind w:left="2410"/>
        <w:rPr>
          <w:rFonts w:cs="Arial"/>
          <w:sz w:val="18"/>
          <w:szCs w:val="18"/>
        </w:rPr>
      </w:pPr>
      <w:r w:rsidRPr="004F4E89">
        <w:rPr>
          <w:rFonts w:cs="Arial"/>
          <w:sz w:val="18"/>
          <w:szCs w:val="18"/>
        </w:rPr>
        <w:t>RG.:</w:t>
      </w:r>
    </w:p>
    <w:p w14:paraId="36DB7961" w14:textId="3045DF85" w:rsidR="00355863" w:rsidRPr="004F4E89" w:rsidRDefault="00355863" w:rsidP="003D507D">
      <w:pPr>
        <w:ind w:left="2410"/>
        <w:rPr>
          <w:rFonts w:cs="Arial"/>
          <w:b/>
          <w:sz w:val="8"/>
          <w:szCs w:val="8"/>
          <w:highlight w:val="yellow"/>
        </w:rPr>
      </w:pPr>
      <w:r w:rsidRPr="004F4E89">
        <w:rPr>
          <w:rFonts w:cs="Arial"/>
          <w:sz w:val="18"/>
          <w:szCs w:val="18"/>
        </w:rPr>
        <w:t>CPF.:</w:t>
      </w:r>
    </w:p>
    <w:sectPr w:rsidR="00355863" w:rsidRPr="004F4E89" w:rsidSect="004F4E89">
      <w:headerReference w:type="even" r:id="rId14"/>
      <w:headerReference w:type="default" r:id="rId15"/>
      <w:pgSz w:w="11907" w:h="16840" w:code="9"/>
      <w:pgMar w:top="1701" w:right="1275" w:bottom="993" w:left="1701" w:header="851" w:footer="8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759A62" w14:textId="77777777" w:rsidR="00D05F3B" w:rsidRDefault="00D05F3B">
      <w:r>
        <w:separator/>
      </w:r>
    </w:p>
  </w:endnote>
  <w:endnote w:type="continuationSeparator" w:id="0">
    <w:p w14:paraId="61E16237" w14:textId="77777777" w:rsidR="00D05F3B" w:rsidRDefault="00D05F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742128" w14:textId="77777777" w:rsidR="00D05F3B" w:rsidRDefault="00D05F3B">
      <w:r>
        <w:separator/>
      </w:r>
    </w:p>
  </w:footnote>
  <w:footnote w:type="continuationSeparator" w:id="0">
    <w:p w14:paraId="3471DBFD" w14:textId="77777777" w:rsidR="00D05F3B" w:rsidRDefault="00D05F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E0A561" w14:textId="77777777" w:rsidR="00894934" w:rsidRDefault="00894934" w:rsidP="00C504A8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99</w:t>
    </w:r>
    <w:r>
      <w:rPr>
        <w:rStyle w:val="Nmerodepgina"/>
      </w:rPr>
      <w:fldChar w:fldCharType="end"/>
    </w:r>
  </w:p>
  <w:p w14:paraId="77E0A562" w14:textId="77777777" w:rsidR="00894934" w:rsidRDefault="00894934">
    <w:pPr>
      <w:pStyle w:val="Cabealh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4942" w:type="pct"/>
      <w:tblInd w:w="108" w:type="dxa"/>
      <w:tblBorders>
        <w:bottom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4195"/>
      <w:gridCol w:w="4632"/>
    </w:tblGrid>
    <w:tr w:rsidR="00894934" w14:paraId="77E0A568" w14:textId="77777777" w:rsidTr="009D72FC">
      <w:trPr>
        <w:trHeight w:val="1247"/>
      </w:trPr>
      <w:tc>
        <w:tcPr>
          <w:tcW w:w="2376" w:type="pct"/>
          <w:vAlign w:val="center"/>
        </w:tcPr>
        <w:p w14:paraId="77E0A563" w14:textId="579BBEB0" w:rsidR="00894934" w:rsidRDefault="00622F3B" w:rsidP="009D50D1">
          <w:pPr>
            <w:pStyle w:val="Cabealho"/>
            <w:tabs>
              <w:tab w:val="clear" w:pos="4419"/>
              <w:tab w:val="clear" w:pos="8838"/>
            </w:tabs>
            <w:ind w:right="360"/>
            <w:jc w:val="center"/>
          </w:pPr>
          <w:bookmarkStart w:id="7" w:name="_Hlk168992561"/>
          <w:r>
            <w:rPr>
              <w:noProof/>
            </w:rPr>
            <w:drawing>
              <wp:inline distT="0" distB="0" distL="0" distR="0" wp14:anchorId="0CEF5BE1" wp14:editId="55A47677">
                <wp:extent cx="2627630" cy="810895"/>
                <wp:effectExtent l="0" t="0" r="1270" b="8255"/>
                <wp:docPr id="1933243892" name="Imagem 193324389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627630" cy="8108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24" w:type="pct"/>
          <w:vAlign w:val="center"/>
        </w:tcPr>
        <w:p w14:paraId="472E9D47" w14:textId="332DE391" w:rsidR="00C21538" w:rsidRDefault="00C21538" w:rsidP="00C21538">
          <w:pPr>
            <w:spacing w:line="276" w:lineRule="auto"/>
            <w:jc w:val="right"/>
            <w:rPr>
              <w:rFonts w:ascii="Calibri" w:hAnsi="Calibri" w:cs="Calibri"/>
              <w:sz w:val="20"/>
            </w:rPr>
          </w:pPr>
          <w:r w:rsidRPr="008C6C04">
            <w:rPr>
              <w:rFonts w:ascii="Calibri" w:hAnsi="Calibri" w:cs="Calibri"/>
              <w:sz w:val="20"/>
            </w:rPr>
            <w:t xml:space="preserve">Rua </w:t>
          </w:r>
          <w:r w:rsidR="00BD2C05">
            <w:rPr>
              <w:rFonts w:ascii="Calibri" w:hAnsi="Calibri" w:cs="Calibri"/>
              <w:sz w:val="20"/>
            </w:rPr>
            <w:t>Ernesto de Camargo</w:t>
          </w:r>
          <w:r w:rsidRPr="008C6C04">
            <w:rPr>
              <w:rFonts w:ascii="Calibri" w:hAnsi="Calibri" w:cs="Calibri"/>
              <w:sz w:val="20"/>
            </w:rPr>
            <w:t xml:space="preserve">, </w:t>
          </w:r>
          <w:r>
            <w:rPr>
              <w:rFonts w:ascii="Calibri" w:hAnsi="Calibri" w:cs="Calibri"/>
              <w:sz w:val="20"/>
            </w:rPr>
            <w:t>5</w:t>
          </w:r>
          <w:r w:rsidR="00BD2C05">
            <w:rPr>
              <w:rFonts w:ascii="Calibri" w:hAnsi="Calibri" w:cs="Calibri"/>
              <w:sz w:val="20"/>
            </w:rPr>
            <w:t>26</w:t>
          </w:r>
          <w:r w:rsidR="009B1CAA">
            <w:rPr>
              <w:rFonts w:ascii="Calibri" w:hAnsi="Calibri" w:cs="Calibri"/>
              <w:sz w:val="20"/>
            </w:rPr>
            <w:t xml:space="preserve">, </w:t>
          </w:r>
          <w:r w:rsidR="00BD2C05">
            <w:rPr>
              <w:rFonts w:ascii="Calibri" w:hAnsi="Calibri" w:cs="Calibri"/>
              <w:sz w:val="20"/>
            </w:rPr>
            <w:t>Centro</w:t>
          </w:r>
          <w:r w:rsidRPr="008C6C04">
            <w:rPr>
              <w:rFonts w:ascii="Calibri" w:hAnsi="Calibri" w:cs="Calibri"/>
              <w:sz w:val="20"/>
            </w:rPr>
            <w:t xml:space="preserve"> – Itapeva/SP</w:t>
          </w:r>
        </w:p>
        <w:p w14:paraId="62548A3A" w14:textId="3B0A3D59" w:rsidR="00C21538" w:rsidRPr="008C6C04" w:rsidRDefault="00C21538" w:rsidP="00C21538">
          <w:pPr>
            <w:spacing w:line="276" w:lineRule="auto"/>
            <w:jc w:val="right"/>
            <w:rPr>
              <w:rFonts w:ascii="Calibri" w:hAnsi="Calibri" w:cs="Calibri"/>
              <w:sz w:val="20"/>
            </w:rPr>
          </w:pPr>
          <w:r w:rsidRPr="008C6C04">
            <w:rPr>
              <w:rFonts w:ascii="Calibri" w:hAnsi="Calibri" w:cs="Calibri"/>
              <w:sz w:val="20"/>
            </w:rPr>
            <w:t xml:space="preserve"> CEP: 18</w:t>
          </w:r>
          <w:r w:rsidR="00BD2C05">
            <w:rPr>
              <w:rFonts w:ascii="Calibri" w:hAnsi="Calibri" w:cs="Calibri"/>
              <w:sz w:val="20"/>
            </w:rPr>
            <w:t>.</w:t>
          </w:r>
          <w:r w:rsidRPr="008C6C04">
            <w:rPr>
              <w:rFonts w:ascii="Calibri" w:hAnsi="Calibri" w:cs="Calibri"/>
              <w:sz w:val="20"/>
            </w:rPr>
            <w:t>400-</w:t>
          </w:r>
          <w:r w:rsidR="00BD2C05">
            <w:rPr>
              <w:rFonts w:ascii="Calibri" w:hAnsi="Calibri" w:cs="Calibri"/>
              <w:sz w:val="20"/>
            </w:rPr>
            <w:t>400</w:t>
          </w:r>
          <w:r>
            <w:rPr>
              <w:rFonts w:ascii="Calibri" w:hAnsi="Calibri" w:cs="Calibri"/>
              <w:sz w:val="20"/>
            </w:rPr>
            <w:t xml:space="preserve"> / </w:t>
          </w:r>
          <w:r w:rsidR="009B1CAA">
            <w:rPr>
              <w:rFonts w:ascii="Calibri" w:hAnsi="Calibri" w:cs="Calibri"/>
              <w:sz w:val="20"/>
            </w:rPr>
            <w:t>F</w:t>
          </w:r>
          <w:r>
            <w:rPr>
              <w:rFonts w:ascii="Calibri" w:hAnsi="Calibri" w:cs="Calibri"/>
              <w:sz w:val="20"/>
            </w:rPr>
            <w:t>one: 15-3524</w:t>
          </w:r>
          <w:r w:rsidRPr="008C6C04">
            <w:rPr>
              <w:rFonts w:ascii="Calibri" w:hAnsi="Calibri" w:cs="Calibri"/>
              <w:sz w:val="20"/>
            </w:rPr>
            <w:t>.</w:t>
          </w:r>
          <w:r>
            <w:rPr>
              <w:rFonts w:ascii="Calibri" w:hAnsi="Calibri" w:cs="Calibri"/>
              <w:sz w:val="20"/>
            </w:rPr>
            <w:t>9</w:t>
          </w:r>
          <w:r w:rsidRPr="008C6C04">
            <w:rPr>
              <w:rFonts w:ascii="Calibri" w:hAnsi="Calibri" w:cs="Calibri"/>
              <w:sz w:val="20"/>
            </w:rPr>
            <w:t>8</w:t>
          </w:r>
          <w:r>
            <w:rPr>
              <w:rFonts w:ascii="Calibri" w:hAnsi="Calibri" w:cs="Calibri"/>
              <w:sz w:val="20"/>
            </w:rPr>
            <w:t>90</w:t>
          </w:r>
        </w:p>
        <w:p w14:paraId="6047C050" w14:textId="77777777" w:rsidR="00C21538" w:rsidRPr="008C6C04" w:rsidRDefault="00C21538" w:rsidP="00C21538">
          <w:pPr>
            <w:spacing w:line="276" w:lineRule="auto"/>
            <w:jc w:val="right"/>
            <w:rPr>
              <w:rFonts w:ascii="Calibri" w:hAnsi="Calibri" w:cs="Calibri"/>
              <w:sz w:val="20"/>
            </w:rPr>
          </w:pPr>
          <w:r w:rsidRPr="008C6C04">
            <w:rPr>
              <w:rFonts w:ascii="Calibri" w:hAnsi="Calibri" w:cs="Calibri"/>
              <w:sz w:val="20"/>
            </w:rPr>
            <w:t>CNPJ: 15.224.648/0001-19</w:t>
          </w:r>
        </w:p>
        <w:p w14:paraId="3BA9B6D2" w14:textId="738BEE4C" w:rsidR="00C21538" w:rsidRPr="008C6C04" w:rsidRDefault="00C21538" w:rsidP="00C21538">
          <w:pPr>
            <w:spacing w:line="276" w:lineRule="auto"/>
            <w:jc w:val="right"/>
            <w:rPr>
              <w:rFonts w:ascii="Calibri" w:hAnsi="Calibri" w:cs="Calibri"/>
              <w:sz w:val="20"/>
            </w:rPr>
          </w:pPr>
          <w:r w:rsidRPr="008C6C04">
            <w:rPr>
              <w:rFonts w:ascii="Calibri" w:hAnsi="Calibri" w:cs="Calibri"/>
              <w:sz w:val="20"/>
            </w:rPr>
            <w:t xml:space="preserve">Endereço eletrônico: </w:t>
          </w:r>
          <w:hyperlink r:id="rId2" w:history="1">
            <w:r w:rsidR="00B5293F" w:rsidRPr="00EE73E6">
              <w:rPr>
                <w:rStyle w:val="Hyperlink"/>
                <w:rFonts w:ascii="Calibri" w:hAnsi="Calibri" w:cs="Calibri"/>
                <w:sz w:val="20"/>
              </w:rPr>
              <w:t>www.ipmi.sp.gov.br</w:t>
            </w:r>
          </w:hyperlink>
        </w:p>
        <w:p w14:paraId="77E0A567" w14:textId="3A15377A" w:rsidR="00894934" w:rsidRPr="008C6C04" w:rsidRDefault="00C21538" w:rsidP="00B5293F">
          <w:pPr>
            <w:spacing w:line="276" w:lineRule="auto"/>
            <w:jc w:val="right"/>
            <w:rPr>
              <w:rFonts w:ascii="Calibri" w:hAnsi="Calibri" w:cs="Calibri"/>
              <w:sz w:val="20"/>
            </w:rPr>
          </w:pPr>
          <w:r w:rsidRPr="008C6C04">
            <w:rPr>
              <w:rFonts w:ascii="Calibri" w:hAnsi="Calibri" w:cs="Calibri"/>
              <w:sz w:val="20"/>
            </w:rPr>
            <w:t xml:space="preserve">e-mail: </w:t>
          </w:r>
          <w:r>
            <w:rPr>
              <w:rFonts w:ascii="Calibri" w:hAnsi="Calibri" w:cs="Calibri"/>
              <w:sz w:val="20"/>
            </w:rPr>
            <w:t>contato@ipmi.</w:t>
          </w:r>
          <w:r w:rsidR="00B5293F">
            <w:rPr>
              <w:rFonts w:ascii="Calibri" w:hAnsi="Calibri" w:cs="Calibri"/>
              <w:sz w:val="20"/>
            </w:rPr>
            <w:t>sp.gov</w:t>
          </w:r>
          <w:r>
            <w:rPr>
              <w:rFonts w:ascii="Calibri" w:hAnsi="Calibri" w:cs="Calibri"/>
              <w:sz w:val="20"/>
            </w:rPr>
            <w:t>.br</w:t>
          </w:r>
          <w:r w:rsidRPr="008C6C04">
            <w:rPr>
              <w:rFonts w:ascii="Calibri" w:hAnsi="Calibri" w:cs="Calibri"/>
              <w:sz w:val="20"/>
            </w:rPr>
            <w:t xml:space="preserve"> </w:t>
          </w:r>
        </w:p>
      </w:tc>
    </w:tr>
    <w:bookmarkEnd w:id="7"/>
  </w:tbl>
  <w:p w14:paraId="77E0A569" w14:textId="4E8994DA" w:rsidR="00894934" w:rsidRPr="002605DB" w:rsidRDefault="00894934" w:rsidP="002605DB">
    <w:pPr>
      <w:pStyle w:val="Cabealho"/>
      <w:widowControl w:val="0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D251A"/>
    <w:multiLevelType w:val="multilevel"/>
    <w:tmpl w:val="3CECB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630171"/>
    <w:multiLevelType w:val="multilevel"/>
    <w:tmpl w:val="1F00C8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20"/>
        <w:szCs w:val="2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sz w:val="20"/>
        <w:szCs w:val="2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0A3B24E4"/>
    <w:multiLevelType w:val="multilevel"/>
    <w:tmpl w:val="5A3067CC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0FA9677E"/>
    <w:multiLevelType w:val="multilevel"/>
    <w:tmpl w:val="23BA19D2"/>
    <w:lvl w:ilvl="0">
      <w:start w:val="1"/>
      <w:numFmt w:val="decimal"/>
      <w:lvlText w:val="%1"/>
      <w:lvlJc w:val="left"/>
      <w:pPr>
        <w:ind w:left="262" w:hanging="233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45" w:hanging="484"/>
        <w:jc w:val="left"/>
      </w:pPr>
      <w:rPr>
        <w:rFonts w:ascii="Tahoma" w:eastAsia="Tahoma" w:hAnsi="Tahoma" w:cs="Tahoma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982" w:hanging="360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098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16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34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53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71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89" w:hanging="360"/>
      </w:pPr>
      <w:rPr>
        <w:rFonts w:hint="default"/>
        <w:lang w:val="pt-PT" w:eastAsia="en-US" w:bidi="ar-SA"/>
      </w:rPr>
    </w:lvl>
  </w:abstractNum>
  <w:abstractNum w:abstractNumId="4" w15:restartNumberingAfterBreak="0">
    <w:nsid w:val="12CA0478"/>
    <w:multiLevelType w:val="hybridMultilevel"/>
    <w:tmpl w:val="7486DB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CF4D3D"/>
    <w:multiLevelType w:val="multilevel"/>
    <w:tmpl w:val="E63ADE0C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Arial" w:hAnsi="Arial" w:cs="Arial" w:hint="default"/>
        <w:sz w:val="20"/>
        <w:szCs w:val="20"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23691A13"/>
    <w:multiLevelType w:val="hybridMultilevel"/>
    <w:tmpl w:val="E2E4EB9E"/>
    <w:lvl w:ilvl="0" w:tplc="D58628F8">
      <w:start w:val="1"/>
      <w:numFmt w:val="decimal"/>
      <w:lvlText w:val="%1."/>
      <w:lvlJc w:val="left"/>
      <w:pPr>
        <w:ind w:left="989" w:hanging="360"/>
      </w:pPr>
      <w:rPr>
        <w:rFonts w:ascii="Arial" w:hAnsi="Arial" w:cs="Arial" w:hint="default"/>
        <w:b/>
        <w:bCs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DE3677"/>
    <w:multiLevelType w:val="multilevel"/>
    <w:tmpl w:val="B762B41C"/>
    <w:lvl w:ilvl="0">
      <w:start w:val="5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39CB5B0D"/>
    <w:multiLevelType w:val="multilevel"/>
    <w:tmpl w:val="744865C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46D87CD9"/>
    <w:multiLevelType w:val="multilevel"/>
    <w:tmpl w:val="46D87CD9"/>
    <w:lvl w:ilvl="0">
      <w:start w:val="1"/>
      <w:numFmt w:val="decimal"/>
      <w:pStyle w:val="Ttulo"/>
      <w:lvlText w:val="%1."/>
      <w:lvlJc w:val="left"/>
      <w:pPr>
        <w:ind w:left="505" w:hanging="505"/>
      </w:pPr>
      <w:rPr>
        <w:rFonts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505" w:hanging="505"/>
      </w:pPr>
      <w:rPr>
        <w:rFonts w:ascii="Arial" w:hAnsi="Arial" w:cs="Arial" w:hint="default"/>
        <w:b w:val="0"/>
        <w:color w:val="auto"/>
        <w:sz w:val="19"/>
        <w:szCs w:val="19"/>
      </w:rPr>
    </w:lvl>
    <w:lvl w:ilvl="2">
      <w:start w:val="1"/>
      <w:numFmt w:val="decimal"/>
      <w:lvlText w:val="%1.%2.%3."/>
      <w:lvlJc w:val="left"/>
      <w:pPr>
        <w:ind w:left="505" w:hanging="505"/>
      </w:pPr>
      <w:rPr>
        <w:rFonts w:hint="default"/>
        <w:b w:val="0"/>
        <w:color w:val="auto"/>
        <w:sz w:val="19"/>
        <w:szCs w:val="19"/>
      </w:rPr>
    </w:lvl>
    <w:lvl w:ilvl="3">
      <w:start w:val="1"/>
      <w:numFmt w:val="decimal"/>
      <w:lvlText w:val="%1.%2.%3.%4."/>
      <w:lvlJc w:val="left"/>
      <w:pPr>
        <w:ind w:left="505" w:hanging="505"/>
      </w:pPr>
      <w:rPr>
        <w:rFonts w:hint="default"/>
        <w:sz w:val="19"/>
        <w:szCs w:val="19"/>
      </w:rPr>
    </w:lvl>
    <w:lvl w:ilvl="4">
      <w:start w:val="1"/>
      <w:numFmt w:val="decimal"/>
      <w:lvlText w:val="%1.%2.%3.%4.%5."/>
      <w:lvlJc w:val="left"/>
      <w:pPr>
        <w:ind w:left="505" w:hanging="50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5" w:hanging="50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5" w:hanging="50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05" w:hanging="505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5" w:hanging="505"/>
      </w:pPr>
      <w:rPr>
        <w:rFonts w:hint="default"/>
      </w:rPr>
    </w:lvl>
  </w:abstractNum>
  <w:abstractNum w:abstractNumId="10" w15:restartNumberingAfterBreak="0">
    <w:nsid w:val="4FAC3DAD"/>
    <w:multiLevelType w:val="multilevel"/>
    <w:tmpl w:val="CB0ACFD4"/>
    <w:lvl w:ilvl="0">
      <w:start w:val="1"/>
      <w:numFmt w:val="decimal"/>
      <w:lvlText w:val="%1."/>
      <w:lvlJc w:val="center"/>
      <w:pPr>
        <w:ind w:left="505" w:hanging="505"/>
      </w:pPr>
      <w:rPr>
        <w:rFonts w:ascii="Arial" w:hAnsi="Arial" w:cs="Arial" w:hint="default"/>
        <w:b/>
        <w:bCs/>
        <w:sz w:val="20"/>
        <w:szCs w:val="20"/>
      </w:rPr>
    </w:lvl>
    <w:lvl w:ilvl="1">
      <w:start w:val="1"/>
      <w:numFmt w:val="decimal"/>
      <w:lvlText w:val="%1.%2."/>
      <w:lvlJc w:val="left"/>
      <w:pPr>
        <w:ind w:left="505" w:hanging="505"/>
      </w:pPr>
      <w:rPr>
        <w:rFonts w:ascii="Arial" w:hAnsi="Arial" w:cs="Arial" w:hint="default"/>
        <w:b w:val="0"/>
        <w:bCs w:val="0"/>
        <w:color w:val="auto"/>
        <w:sz w:val="20"/>
        <w:szCs w:val="20"/>
      </w:rPr>
    </w:lvl>
    <w:lvl w:ilvl="2">
      <w:start w:val="1"/>
      <w:numFmt w:val="decimal"/>
      <w:lvlText w:val="%1.%2.%3."/>
      <w:lvlJc w:val="left"/>
      <w:pPr>
        <w:ind w:left="505" w:hanging="505"/>
      </w:pPr>
      <w:rPr>
        <w:rFonts w:hint="default"/>
        <w:b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505" w:hanging="505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505" w:hanging="50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5" w:hanging="50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5" w:hanging="50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05" w:hanging="505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5" w:hanging="505"/>
      </w:pPr>
      <w:rPr>
        <w:rFonts w:hint="default"/>
      </w:rPr>
    </w:lvl>
  </w:abstractNum>
  <w:abstractNum w:abstractNumId="11" w15:restartNumberingAfterBreak="0">
    <w:nsid w:val="53A113A3"/>
    <w:multiLevelType w:val="hybridMultilevel"/>
    <w:tmpl w:val="ADC045C4"/>
    <w:lvl w:ilvl="0" w:tplc="F04EA74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E92B0D"/>
    <w:multiLevelType w:val="hybridMultilevel"/>
    <w:tmpl w:val="F2BCDD7C"/>
    <w:lvl w:ilvl="0" w:tplc="5986F3A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3101A5"/>
    <w:multiLevelType w:val="multilevel"/>
    <w:tmpl w:val="72F239DC"/>
    <w:lvl w:ilvl="0">
      <w:start w:val="5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5F17493E"/>
    <w:multiLevelType w:val="hybridMultilevel"/>
    <w:tmpl w:val="245EA9CA"/>
    <w:lvl w:ilvl="0" w:tplc="18CA8436">
      <w:start w:val="1"/>
      <w:numFmt w:val="upperRoman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9A52AB"/>
    <w:multiLevelType w:val="hybridMultilevel"/>
    <w:tmpl w:val="FB8E1988"/>
    <w:lvl w:ilvl="0" w:tplc="D58628F8">
      <w:start w:val="1"/>
      <w:numFmt w:val="decimal"/>
      <w:lvlText w:val="%1."/>
      <w:lvlJc w:val="left"/>
      <w:pPr>
        <w:ind w:left="696" w:hanging="428"/>
      </w:pPr>
      <w:rPr>
        <w:rFonts w:ascii="Arial" w:hAnsi="Arial" w:cs="Arial" w:hint="default"/>
        <w:b/>
        <w:bCs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04160017">
      <w:start w:val="1"/>
      <w:numFmt w:val="lowerLetter"/>
      <w:lvlText w:val="%2)"/>
      <w:lvlJc w:val="left"/>
      <w:pPr>
        <w:ind w:left="989" w:hanging="360"/>
      </w:pPr>
    </w:lvl>
    <w:lvl w:ilvl="2" w:tplc="C8003876">
      <w:start w:val="1"/>
      <w:numFmt w:val="lowerLetter"/>
      <w:lvlText w:val="%3)"/>
      <w:lvlJc w:val="left"/>
      <w:pPr>
        <w:ind w:left="1080" w:hanging="236"/>
      </w:pPr>
      <w:rPr>
        <w:rFonts w:ascii="Arial" w:eastAsia="Arial MT" w:hAnsi="Arial" w:cs="Arial" w:hint="default"/>
        <w:b w:val="0"/>
        <w:bCs w:val="0"/>
        <w:i w:val="0"/>
        <w:iCs w:val="0"/>
        <w:spacing w:val="-2"/>
        <w:w w:val="98"/>
        <w:sz w:val="23"/>
        <w:szCs w:val="23"/>
        <w:lang w:val="pt-PT" w:eastAsia="en-US" w:bidi="ar-SA"/>
      </w:rPr>
    </w:lvl>
    <w:lvl w:ilvl="3" w:tplc="D5B65E30">
      <w:numFmt w:val="bullet"/>
      <w:lvlText w:val="•"/>
      <w:lvlJc w:val="left"/>
      <w:pPr>
        <w:ind w:left="1340" w:hanging="236"/>
      </w:pPr>
      <w:rPr>
        <w:rFonts w:hint="default"/>
        <w:lang w:val="pt-PT" w:eastAsia="en-US" w:bidi="ar-SA"/>
      </w:rPr>
    </w:lvl>
    <w:lvl w:ilvl="4" w:tplc="EED6362A">
      <w:numFmt w:val="bullet"/>
      <w:lvlText w:val="•"/>
      <w:lvlJc w:val="left"/>
      <w:pPr>
        <w:ind w:left="2649" w:hanging="236"/>
      </w:pPr>
      <w:rPr>
        <w:rFonts w:hint="default"/>
        <w:lang w:val="pt-PT" w:eastAsia="en-US" w:bidi="ar-SA"/>
      </w:rPr>
    </w:lvl>
    <w:lvl w:ilvl="5" w:tplc="3B0469B2">
      <w:numFmt w:val="bullet"/>
      <w:lvlText w:val="•"/>
      <w:lvlJc w:val="left"/>
      <w:pPr>
        <w:ind w:left="3958" w:hanging="236"/>
      </w:pPr>
      <w:rPr>
        <w:rFonts w:hint="default"/>
        <w:lang w:val="pt-PT" w:eastAsia="en-US" w:bidi="ar-SA"/>
      </w:rPr>
    </w:lvl>
    <w:lvl w:ilvl="6" w:tplc="5D9A5514">
      <w:numFmt w:val="bullet"/>
      <w:lvlText w:val="•"/>
      <w:lvlJc w:val="left"/>
      <w:pPr>
        <w:ind w:left="5268" w:hanging="236"/>
      </w:pPr>
      <w:rPr>
        <w:rFonts w:hint="default"/>
        <w:lang w:val="pt-PT" w:eastAsia="en-US" w:bidi="ar-SA"/>
      </w:rPr>
    </w:lvl>
    <w:lvl w:ilvl="7" w:tplc="58DEB636">
      <w:numFmt w:val="bullet"/>
      <w:lvlText w:val="•"/>
      <w:lvlJc w:val="left"/>
      <w:pPr>
        <w:ind w:left="6577" w:hanging="236"/>
      </w:pPr>
      <w:rPr>
        <w:rFonts w:hint="default"/>
        <w:lang w:val="pt-PT" w:eastAsia="en-US" w:bidi="ar-SA"/>
      </w:rPr>
    </w:lvl>
    <w:lvl w:ilvl="8" w:tplc="D8E21740">
      <w:numFmt w:val="bullet"/>
      <w:lvlText w:val="•"/>
      <w:lvlJc w:val="left"/>
      <w:pPr>
        <w:ind w:left="7887" w:hanging="236"/>
      </w:pPr>
      <w:rPr>
        <w:rFonts w:hint="default"/>
        <w:lang w:val="pt-PT" w:eastAsia="en-US" w:bidi="ar-SA"/>
      </w:rPr>
    </w:lvl>
  </w:abstractNum>
  <w:abstractNum w:abstractNumId="16" w15:restartNumberingAfterBreak="0">
    <w:nsid w:val="6A4245E1"/>
    <w:multiLevelType w:val="hybridMultilevel"/>
    <w:tmpl w:val="1B9460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9D678A"/>
    <w:multiLevelType w:val="hybridMultilevel"/>
    <w:tmpl w:val="C1209800"/>
    <w:lvl w:ilvl="0" w:tplc="C47EC25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BF338F"/>
    <w:multiLevelType w:val="hybridMultilevel"/>
    <w:tmpl w:val="F98E62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E852AB"/>
    <w:multiLevelType w:val="hybridMultilevel"/>
    <w:tmpl w:val="4656D03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9677FE"/>
    <w:multiLevelType w:val="hybridMultilevel"/>
    <w:tmpl w:val="424230E2"/>
    <w:lvl w:ilvl="0" w:tplc="BB321C3E">
      <w:start w:val="2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7121515">
    <w:abstractNumId w:val="15"/>
  </w:num>
  <w:num w:numId="2" w16cid:durableId="41641882">
    <w:abstractNumId w:val="12"/>
  </w:num>
  <w:num w:numId="3" w16cid:durableId="1965114163">
    <w:abstractNumId w:val="11"/>
  </w:num>
  <w:num w:numId="4" w16cid:durableId="1648511597">
    <w:abstractNumId w:val="20"/>
  </w:num>
  <w:num w:numId="5" w16cid:durableId="654914710">
    <w:abstractNumId w:val="17"/>
  </w:num>
  <w:num w:numId="6" w16cid:durableId="193925004">
    <w:abstractNumId w:val="10"/>
  </w:num>
  <w:num w:numId="7" w16cid:durableId="531112912">
    <w:abstractNumId w:val="9"/>
  </w:num>
  <w:num w:numId="8" w16cid:durableId="175772816">
    <w:abstractNumId w:val="1"/>
  </w:num>
  <w:num w:numId="9" w16cid:durableId="1718040398">
    <w:abstractNumId w:val="5"/>
  </w:num>
  <w:num w:numId="10" w16cid:durableId="130756266">
    <w:abstractNumId w:val="13"/>
  </w:num>
  <w:num w:numId="11" w16cid:durableId="402874196">
    <w:abstractNumId w:val="14"/>
  </w:num>
  <w:num w:numId="12" w16cid:durableId="1256742971">
    <w:abstractNumId w:val="19"/>
  </w:num>
  <w:num w:numId="13" w16cid:durableId="1742408108">
    <w:abstractNumId w:val="2"/>
  </w:num>
  <w:num w:numId="14" w16cid:durableId="2028754072">
    <w:abstractNumId w:val="6"/>
  </w:num>
  <w:num w:numId="15" w16cid:durableId="709964321">
    <w:abstractNumId w:val="8"/>
  </w:num>
  <w:num w:numId="16" w16cid:durableId="1476992393">
    <w:abstractNumId w:val="7"/>
  </w:num>
  <w:num w:numId="17" w16cid:durableId="1889105058">
    <w:abstractNumId w:val="3"/>
  </w:num>
  <w:num w:numId="18" w16cid:durableId="1925264940">
    <w:abstractNumId w:val="16"/>
  </w:num>
  <w:num w:numId="19" w16cid:durableId="1119686153">
    <w:abstractNumId w:val="16"/>
  </w:num>
  <w:num w:numId="20" w16cid:durableId="2031100970">
    <w:abstractNumId w:val="0"/>
  </w:num>
  <w:num w:numId="21" w16cid:durableId="288126607">
    <w:abstractNumId w:val="4"/>
  </w:num>
  <w:num w:numId="22" w16cid:durableId="1030185112">
    <w:abstractNumId w:val="18"/>
  </w:num>
  <w:num w:numId="23" w16cid:durableId="1248271379">
    <w:abstractNumId w:val="7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6890"/>
    <w:rsid w:val="00000455"/>
    <w:rsid w:val="00001292"/>
    <w:rsid w:val="00014EC3"/>
    <w:rsid w:val="0002322F"/>
    <w:rsid w:val="00023F9A"/>
    <w:rsid w:val="000242CE"/>
    <w:rsid w:val="00025E0A"/>
    <w:rsid w:val="00031F8C"/>
    <w:rsid w:val="0003217E"/>
    <w:rsid w:val="0003769E"/>
    <w:rsid w:val="00040E81"/>
    <w:rsid w:val="0004122D"/>
    <w:rsid w:val="00050981"/>
    <w:rsid w:val="00054463"/>
    <w:rsid w:val="000563F3"/>
    <w:rsid w:val="000605D4"/>
    <w:rsid w:val="00070BCF"/>
    <w:rsid w:val="00073E9A"/>
    <w:rsid w:val="0007625C"/>
    <w:rsid w:val="00076C1C"/>
    <w:rsid w:val="000774FA"/>
    <w:rsid w:val="000810DD"/>
    <w:rsid w:val="00083A64"/>
    <w:rsid w:val="00087B34"/>
    <w:rsid w:val="00093B72"/>
    <w:rsid w:val="00094332"/>
    <w:rsid w:val="00094C1A"/>
    <w:rsid w:val="00094EBC"/>
    <w:rsid w:val="00097636"/>
    <w:rsid w:val="000A3924"/>
    <w:rsid w:val="000B4895"/>
    <w:rsid w:val="000B4F99"/>
    <w:rsid w:val="000C5CDB"/>
    <w:rsid w:val="000C701C"/>
    <w:rsid w:val="000D0B60"/>
    <w:rsid w:val="000D152F"/>
    <w:rsid w:val="000D2CBE"/>
    <w:rsid w:val="000D4511"/>
    <w:rsid w:val="000E05F2"/>
    <w:rsid w:val="000E0CAB"/>
    <w:rsid w:val="000E0EDF"/>
    <w:rsid w:val="000E2548"/>
    <w:rsid w:val="000E6663"/>
    <w:rsid w:val="000F0DEA"/>
    <w:rsid w:val="000F4E98"/>
    <w:rsid w:val="000F64AE"/>
    <w:rsid w:val="001043AB"/>
    <w:rsid w:val="0010665E"/>
    <w:rsid w:val="00113C31"/>
    <w:rsid w:val="00115CF4"/>
    <w:rsid w:val="00132BF5"/>
    <w:rsid w:val="00134FC7"/>
    <w:rsid w:val="00143FF0"/>
    <w:rsid w:val="00147128"/>
    <w:rsid w:val="00157660"/>
    <w:rsid w:val="00161DC8"/>
    <w:rsid w:val="00174FAE"/>
    <w:rsid w:val="001762BD"/>
    <w:rsid w:val="001816D7"/>
    <w:rsid w:val="00185278"/>
    <w:rsid w:val="00194FF9"/>
    <w:rsid w:val="00196436"/>
    <w:rsid w:val="00197840"/>
    <w:rsid w:val="001A329C"/>
    <w:rsid w:val="001B1D33"/>
    <w:rsid w:val="001B1F60"/>
    <w:rsid w:val="001B20D2"/>
    <w:rsid w:val="001B43FE"/>
    <w:rsid w:val="001B6248"/>
    <w:rsid w:val="001B7A62"/>
    <w:rsid w:val="001C29B5"/>
    <w:rsid w:val="001C5010"/>
    <w:rsid w:val="001D3E82"/>
    <w:rsid w:val="001E52C7"/>
    <w:rsid w:val="001E576D"/>
    <w:rsid w:val="001E639E"/>
    <w:rsid w:val="001F15BB"/>
    <w:rsid w:val="001F30C5"/>
    <w:rsid w:val="001F62FF"/>
    <w:rsid w:val="0020009A"/>
    <w:rsid w:val="00203159"/>
    <w:rsid w:val="002146CB"/>
    <w:rsid w:val="0021625A"/>
    <w:rsid w:val="00224F92"/>
    <w:rsid w:val="00225556"/>
    <w:rsid w:val="00235859"/>
    <w:rsid w:val="00242542"/>
    <w:rsid w:val="00245458"/>
    <w:rsid w:val="0024579C"/>
    <w:rsid w:val="002475ED"/>
    <w:rsid w:val="00250688"/>
    <w:rsid w:val="00250F57"/>
    <w:rsid w:val="0025486C"/>
    <w:rsid w:val="00254976"/>
    <w:rsid w:val="00256A67"/>
    <w:rsid w:val="002605DB"/>
    <w:rsid w:val="00266FAD"/>
    <w:rsid w:val="002709BD"/>
    <w:rsid w:val="00281B5C"/>
    <w:rsid w:val="002950F8"/>
    <w:rsid w:val="002A1FE6"/>
    <w:rsid w:val="002A29C9"/>
    <w:rsid w:val="002A4F6E"/>
    <w:rsid w:val="002A707F"/>
    <w:rsid w:val="002B5684"/>
    <w:rsid w:val="002C4E06"/>
    <w:rsid w:val="002C4F0C"/>
    <w:rsid w:val="002C573D"/>
    <w:rsid w:val="002D67B7"/>
    <w:rsid w:val="002E2ED3"/>
    <w:rsid w:val="002E331C"/>
    <w:rsid w:val="002E3DEE"/>
    <w:rsid w:val="002E6C02"/>
    <w:rsid w:val="002F79D5"/>
    <w:rsid w:val="0030019C"/>
    <w:rsid w:val="00303237"/>
    <w:rsid w:val="0030368E"/>
    <w:rsid w:val="00304A4F"/>
    <w:rsid w:val="00307AD2"/>
    <w:rsid w:val="00311C41"/>
    <w:rsid w:val="003123A8"/>
    <w:rsid w:val="00313757"/>
    <w:rsid w:val="0031485D"/>
    <w:rsid w:val="00314DC6"/>
    <w:rsid w:val="00316A7B"/>
    <w:rsid w:val="00317703"/>
    <w:rsid w:val="003208B3"/>
    <w:rsid w:val="00324A5A"/>
    <w:rsid w:val="00327A38"/>
    <w:rsid w:val="003300AB"/>
    <w:rsid w:val="00332B67"/>
    <w:rsid w:val="00333DA6"/>
    <w:rsid w:val="00336F0E"/>
    <w:rsid w:val="00344471"/>
    <w:rsid w:val="0034611C"/>
    <w:rsid w:val="00347263"/>
    <w:rsid w:val="00350C2C"/>
    <w:rsid w:val="00352F68"/>
    <w:rsid w:val="0035569F"/>
    <w:rsid w:val="00355863"/>
    <w:rsid w:val="00360513"/>
    <w:rsid w:val="00364EEF"/>
    <w:rsid w:val="0037057A"/>
    <w:rsid w:val="00371894"/>
    <w:rsid w:val="00381EAC"/>
    <w:rsid w:val="00385AC5"/>
    <w:rsid w:val="00387C3B"/>
    <w:rsid w:val="0039380F"/>
    <w:rsid w:val="00395484"/>
    <w:rsid w:val="00396E21"/>
    <w:rsid w:val="003A050C"/>
    <w:rsid w:val="003A167B"/>
    <w:rsid w:val="003A48D5"/>
    <w:rsid w:val="003A50BC"/>
    <w:rsid w:val="003A7C3D"/>
    <w:rsid w:val="003B4D9F"/>
    <w:rsid w:val="003C1522"/>
    <w:rsid w:val="003C33FF"/>
    <w:rsid w:val="003C35B9"/>
    <w:rsid w:val="003C3A7C"/>
    <w:rsid w:val="003C7ADF"/>
    <w:rsid w:val="003C7C8D"/>
    <w:rsid w:val="003D4046"/>
    <w:rsid w:val="003D507D"/>
    <w:rsid w:val="003D6ECE"/>
    <w:rsid w:val="003D6EF7"/>
    <w:rsid w:val="003E224E"/>
    <w:rsid w:val="003E44A7"/>
    <w:rsid w:val="003E5148"/>
    <w:rsid w:val="003F4C8E"/>
    <w:rsid w:val="003F7350"/>
    <w:rsid w:val="003F7F9A"/>
    <w:rsid w:val="004018FD"/>
    <w:rsid w:val="00407969"/>
    <w:rsid w:val="00407B55"/>
    <w:rsid w:val="00410A02"/>
    <w:rsid w:val="004137C9"/>
    <w:rsid w:val="004152FE"/>
    <w:rsid w:val="00424876"/>
    <w:rsid w:val="004259D9"/>
    <w:rsid w:val="00426D9A"/>
    <w:rsid w:val="0043127C"/>
    <w:rsid w:val="00432672"/>
    <w:rsid w:val="0043502A"/>
    <w:rsid w:val="004377AC"/>
    <w:rsid w:val="004446CD"/>
    <w:rsid w:val="00444B19"/>
    <w:rsid w:val="004517EC"/>
    <w:rsid w:val="00460C7E"/>
    <w:rsid w:val="004622D2"/>
    <w:rsid w:val="00462B9A"/>
    <w:rsid w:val="00464AB0"/>
    <w:rsid w:val="004844D3"/>
    <w:rsid w:val="0049321E"/>
    <w:rsid w:val="0049340C"/>
    <w:rsid w:val="00495B01"/>
    <w:rsid w:val="004A0C64"/>
    <w:rsid w:val="004A23AB"/>
    <w:rsid w:val="004B5E3D"/>
    <w:rsid w:val="004B693B"/>
    <w:rsid w:val="004C3CB8"/>
    <w:rsid w:val="004C4AA5"/>
    <w:rsid w:val="004C6F26"/>
    <w:rsid w:val="004C74C9"/>
    <w:rsid w:val="004D1909"/>
    <w:rsid w:val="004D4A81"/>
    <w:rsid w:val="004D6154"/>
    <w:rsid w:val="004D7307"/>
    <w:rsid w:val="004E5500"/>
    <w:rsid w:val="004E596D"/>
    <w:rsid w:val="004E66B6"/>
    <w:rsid w:val="004E7849"/>
    <w:rsid w:val="004F4E89"/>
    <w:rsid w:val="004F7341"/>
    <w:rsid w:val="005050A6"/>
    <w:rsid w:val="005114A3"/>
    <w:rsid w:val="00511673"/>
    <w:rsid w:val="00511CD3"/>
    <w:rsid w:val="00511F15"/>
    <w:rsid w:val="005168D5"/>
    <w:rsid w:val="00520AE9"/>
    <w:rsid w:val="00521111"/>
    <w:rsid w:val="00525468"/>
    <w:rsid w:val="005307BD"/>
    <w:rsid w:val="00531BCD"/>
    <w:rsid w:val="00532421"/>
    <w:rsid w:val="00534F65"/>
    <w:rsid w:val="00535589"/>
    <w:rsid w:val="00537EF4"/>
    <w:rsid w:val="00541D1A"/>
    <w:rsid w:val="00562E6E"/>
    <w:rsid w:val="005647AC"/>
    <w:rsid w:val="0056620A"/>
    <w:rsid w:val="0057144A"/>
    <w:rsid w:val="00571DDD"/>
    <w:rsid w:val="005728A3"/>
    <w:rsid w:val="00573A43"/>
    <w:rsid w:val="00575AF8"/>
    <w:rsid w:val="00575AFC"/>
    <w:rsid w:val="00575FE5"/>
    <w:rsid w:val="00577DAF"/>
    <w:rsid w:val="00580C08"/>
    <w:rsid w:val="00583868"/>
    <w:rsid w:val="005844B9"/>
    <w:rsid w:val="005852B9"/>
    <w:rsid w:val="00591C66"/>
    <w:rsid w:val="0059213A"/>
    <w:rsid w:val="005952A1"/>
    <w:rsid w:val="005979FD"/>
    <w:rsid w:val="005B39E1"/>
    <w:rsid w:val="005B6079"/>
    <w:rsid w:val="005C1D51"/>
    <w:rsid w:val="005C1EFD"/>
    <w:rsid w:val="005C20CB"/>
    <w:rsid w:val="005C507A"/>
    <w:rsid w:val="005D16C8"/>
    <w:rsid w:val="005D7775"/>
    <w:rsid w:val="005E1746"/>
    <w:rsid w:val="005F38FF"/>
    <w:rsid w:val="005F441C"/>
    <w:rsid w:val="005F6871"/>
    <w:rsid w:val="005F7C1F"/>
    <w:rsid w:val="00600D75"/>
    <w:rsid w:val="00601976"/>
    <w:rsid w:val="00603AE4"/>
    <w:rsid w:val="006066BA"/>
    <w:rsid w:val="006131FC"/>
    <w:rsid w:val="00616095"/>
    <w:rsid w:val="00622F3B"/>
    <w:rsid w:val="00624AB3"/>
    <w:rsid w:val="00625F3E"/>
    <w:rsid w:val="0062787D"/>
    <w:rsid w:val="00630439"/>
    <w:rsid w:val="00635255"/>
    <w:rsid w:val="006361E6"/>
    <w:rsid w:val="0063624A"/>
    <w:rsid w:val="006377C8"/>
    <w:rsid w:val="00642769"/>
    <w:rsid w:val="00645B66"/>
    <w:rsid w:val="0064720C"/>
    <w:rsid w:val="00651FB8"/>
    <w:rsid w:val="006520AD"/>
    <w:rsid w:val="006523B3"/>
    <w:rsid w:val="00655F35"/>
    <w:rsid w:val="00677D2E"/>
    <w:rsid w:val="0068081E"/>
    <w:rsid w:val="0068520A"/>
    <w:rsid w:val="006A0A56"/>
    <w:rsid w:val="006A3FE1"/>
    <w:rsid w:val="006A4994"/>
    <w:rsid w:val="006A60BE"/>
    <w:rsid w:val="006B1D87"/>
    <w:rsid w:val="006B2FB6"/>
    <w:rsid w:val="006B3624"/>
    <w:rsid w:val="006B7D90"/>
    <w:rsid w:val="006C3E66"/>
    <w:rsid w:val="006C6364"/>
    <w:rsid w:val="006D0C85"/>
    <w:rsid w:val="006E4841"/>
    <w:rsid w:val="006E7C72"/>
    <w:rsid w:val="006F6F3A"/>
    <w:rsid w:val="006F743F"/>
    <w:rsid w:val="0070134B"/>
    <w:rsid w:val="00705337"/>
    <w:rsid w:val="00712395"/>
    <w:rsid w:val="00713F75"/>
    <w:rsid w:val="007147C3"/>
    <w:rsid w:val="00717D94"/>
    <w:rsid w:val="00721BF8"/>
    <w:rsid w:val="00723D27"/>
    <w:rsid w:val="0073146F"/>
    <w:rsid w:val="0073472F"/>
    <w:rsid w:val="0073648B"/>
    <w:rsid w:val="0074435D"/>
    <w:rsid w:val="00750A56"/>
    <w:rsid w:val="007519C2"/>
    <w:rsid w:val="00751ECA"/>
    <w:rsid w:val="00753447"/>
    <w:rsid w:val="0075459F"/>
    <w:rsid w:val="00760534"/>
    <w:rsid w:val="0076071D"/>
    <w:rsid w:val="00760C4F"/>
    <w:rsid w:val="00761735"/>
    <w:rsid w:val="00771358"/>
    <w:rsid w:val="0077333F"/>
    <w:rsid w:val="007808E9"/>
    <w:rsid w:val="007A1CB1"/>
    <w:rsid w:val="007B001A"/>
    <w:rsid w:val="007B1665"/>
    <w:rsid w:val="007B2A45"/>
    <w:rsid w:val="007C2CBB"/>
    <w:rsid w:val="007C6137"/>
    <w:rsid w:val="007C7CC2"/>
    <w:rsid w:val="007D046A"/>
    <w:rsid w:val="007D696D"/>
    <w:rsid w:val="007E0E59"/>
    <w:rsid w:val="007E108C"/>
    <w:rsid w:val="007E1ED8"/>
    <w:rsid w:val="007E66F4"/>
    <w:rsid w:val="007F312F"/>
    <w:rsid w:val="007F5B9F"/>
    <w:rsid w:val="007F6711"/>
    <w:rsid w:val="00800639"/>
    <w:rsid w:val="00801DFE"/>
    <w:rsid w:val="0080274D"/>
    <w:rsid w:val="00803658"/>
    <w:rsid w:val="00804731"/>
    <w:rsid w:val="008061CF"/>
    <w:rsid w:val="00811022"/>
    <w:rsid w:val="00815C6B"/>
    <w:rsid w:val="00820DD6"/>
    <w:rsid w:val="00821D30"/>
    <w:rsid w:val="00823291"/>
    <w:rsid w:val="008237F0"/>
    <w:rsid w:val="0082479B"/>
    <w:rsid w:val="00825C1A"/>
    <w:rsid w:val="00826D7B"/>
    <w:rsid w:val="00831A6C"/>
    <w:rsid w:val="008343F9"/>
    <w:rsid w:val="00835095"/>
    <w:rsid w:val="00837826"/>
    <w:rsid w:val="00837A5F"/>
    <w:rsid w:val="008413EF"/>
    <w:rsid w:val="00843F68"/>
    <w:rsid w:val="0084484C"/>
    <w:rsid w:val="00845D62"/>
    <w:rsid w:val="00847F1E"/>
    <w:rsid w:val="008578BA"/>
    <w:rsid w:val="00862A79"/>
    <w:rsid w:val="00872BCA"/>
    <w:rsid w:val="00872E11"/>
    <w:rsid w:val="00873953"/>
    <w:rsid w:val="0087706A"/>
    <w:rsid w:val="0088168E"/>
    <w:rsid w:val="00881EC3"/>
    <w:rsid w:val="008836A6"/>
    <w:rsid w:val="00885EC5"/>
    <w:rsid w:val="0089401A"/>
    <w:rsid w:val="00894934"/>
    <w:rsid w:val="00896AFE"/>
    <w:rsid w:val="008A22B1"/>
    <w:rsid w:val="008A64EF"/>
    <w:rsid w:val="008A764F"/>
    <w:rsid w:val="008B12F0"/>
    <w:rsid w:val="008B6508"/>
    <w:rsid w:val="008C1770"/>
    <w:rsid w:val="008C6185"/>
    <w:rsid w:val="008C695F"/>
    <w:rsid w:val="008D0221"/>
    <w:rsid w:val="008D1579"/>
    <w:rsid w:val="008D16E4"/>
    <w:rsid w:val="008D4DC4"/>
    <w:rsid w:val="008D5842"/>
    <w:rsid w:val="008E4162"/>
    <w:rsid w:val="008E442E"/>
    <w:rsid w:val="008F2200"/>
    <w:rsid w:val="008F53F8"/>
    <w:rsid w:val="008F5D81"/>
    <w:rsid w:val="008F62BA"/>
    <w:rsid w:val="008F71D4"/>
    <w:rsid w:val="009004E9"/>
    <w:rsid w:val="009031B2"/>
    <w:rsid w:val="00914E5F"/>
    <w:rsid w:val="00915A18"/>
    <w:rsid w:val="00922A30"/>
    <w:rsid w:val="00922C7C"/>
    <w:rsid w:val="0092334A"/>
    <w:rsid w:val="00927782"/>
    <w:rsid w:val="00942EC2"/>
    <w:rsid w:val="009473CE"/>
    <w:rsid w:val="009528C8"/>
    <w:rsid w:val="00957131"/>
    <w:rsid w:val="009571C4"/>
    <w:rsid w:val="0096019C"/>
    <w:rsid w:val="00975150"/>
    <w:rsid w:val="009808BF"/>
    <w:rsid w:val="009849AF"/>
    <w:rsid w:val="00986038"/>
    <w:rsid w:val="009908EB"/>
    <w:rsid w:val="0099188E"/>
    <w:rsid w:val="009A7024"/>
    <w:rsid w:val="009B1CAA"/>
    <w:rsid w:val="009B3FDE"/>
    <w:rsid w:val="009B50D9"/>
    <w:rsid w:val="009C0B03"/>
    <w:rsid w:val="009C1157"/>
    <w:rsid w:val="009C20FD"/>
    <w:rsid w:val="009C21D0"/>
    <w:rsid w:val="009C25E1"/>
    <w:rsid w:val="009D0686"/>
    <w:rsid w:val="009D2852"/>
    <w:rsid w:val="009D3C77"/>
    <w:rsid w:val="009D50D1"/>
    <w:rsid w:val="009D72FC"/>
    <w:rsid w:val="009D741E"/>
    <w:rsid w:val="009E286A"/>
    <w:rsid w:val="009E307F"/>
    <w:rsid w:val="009E3605"/>
    <w:rsid w:val="009E39D9"/>
    <w:rsid w:val="009E40C3"/>
    <w:rsid w:val="009E532E"/>
    <w:rsid w:val="009F1EAA"/>
    <w:rsid w:val="009F3155"/>
    <w:rsid w:val="009F68C1"/>
    <w:rsid w:val="00A011DB"/>
    <w:rsid w:val="00A03928"/>
    <w:rsid w:val="00A06D61"/>
    <w:rsid w:val="00A06EF0"/>
    <w:rsid w:val="00A07B62"/>
    <w:rsid w:val="00A124B0"/>
    <w:rsid w:val="00A12C37"/>
    <w:rsid w:val="00A149F3"/>
    <w:rsid w:val="00A30FDD"/>
    <w:rsid w:val="00A446E5"/>
    <w:rsid w:val="00A47F83"/>
    <w:rsid w:val="00A619E5"/>
    <w:rsid w:val="00A61DDF"/>
    <w:rsid w:val="00A70AF9"/>
    <w:rsid w:val="00A71E6A"/>
    <w:rsid w:val="00A72F15"/>
    <w:rsid w:val="00A77DE8"/>
    <w:rsid w:val="00A834C3"/>
    <w:rsid w:val="00A84361"/>
    <w:rsid w:val="00A8471D"/>
    <w:rsid w:val="00A84ACD"/>
    <w:rsid w:val="00A850F3"/>
    <w:rsid w:val="00A86FB0"/>
    <w:rsid w:val="00A87DBD"/>
    <w:rsid w:val="00A92D9A"/>
    <w:rsid w:val="00A94578"/>
    <w:rsid w:val="00A94CEA"/>
    <w:rsid w:val="00A96F59"/>
    <w:rsid w:val="00A97B91"/>
    <w:rsid w:val="00A97F6E"/>
    <w:rsid w:val="00AA03F4"/>
    <w:rsid w:val="00AA4EB4"/>
    <w:rsid w:val="00AA5F19"/>
    <w:rsid w:val="00AA6B74"/>
    <w:rsid w:val="00AB0A7F"/>
    <w:rsid w:val="00AB4D3A"/>
    <w:rsid w:val="00AB657A"/>
    <w:rsid w:val="00AC5506"/>
    <w:rsid w:val="00AD471B"/>
    <w:rsid w:val="00AD655F"/>
    <w:rsid w:val="00AE2D67"/>
    <w:rsid w:val="00AE5ADD"/>
    <w:rsid w:val="00AE5EA3"/>
    <w:rsid w:val="00AE7C58"/>
    <w:rsid w:val="00B035AD"/>
    <w:rsid w:val="00B11C16"/>
    <w:rsid w:val="00B12B80"/>
    <w:rsid w:val="00B169F7"/>
    <w:rsid w:val="00B21E43"/>
    <w:rsid w:val="00B23760"/>
    <w:rsid w:val="00B35116"/>
    <w:rsid w:val="00B3530A"/>
    <w:rsid w:val="00B40CA7"/>
    <w:rsid w:val="00B43CCE"/>
    <w:rsid w:val="00B44BB9"/>
    <w:rsid w:val="00B47BC8"/>
    <w:rsid w:val="00B5293F"/>
    <w:rsid w:val="00B52FBF"/>
    <w:rsid w:val="00B548F5"/>
    <w:rsid w:val="00B56890"/>
    <w:rsid w:val="00B65A4F"/>
    <w:rsid w:val="00B6738A"/>
    <w:rsid w:val="00B81145"/>
    <w:rsid w:val="00B9149A"/>
    <w:rsid w:val="00BA368D"/>
    <w:rsid w:val="00BA3694"/>
    <w:rsid w:val="00BA3EE3"/>
    <w:rsid w:val="00BB0082"/>
    <w:rsid w:val="00BB0B68"/>
    <w:rsid w:val="00BB25FD"/>
    <w:rsid w:val="00BB28E6"/>
    <w:rsid w:val="00BB3C05"/>
    <w:rsid w:val="00BB61F3"/>
    <w:rsid w:val="00BB73C1"/>
    <w:rsid w:val="00BC1773"/>
    <w:rsid w:val="00BC32F2"/>
    <w:rsid w:val="00BC5772"/>
    <w:rsid w:val="00BC6B21"/>
    <w:rsid w:val="00BC75C1"/>
    <w:rsid w:val="00BC7784"/>
    <w:rsid w:val="00BD2C05"/>
    <w:rsid w:val="00BD3238"/>
    <w:rsid w:val="00BD455B"/>
    <w:rsid w:val="00BD78EB"/>
    <w:rsid w:val="00BE1611"/>
    <w:rsid w:val="00BE5BEC"/>
    <w:rsid w:val="00BE6112"/>
    <w:rsid w:val="00BE63CA"/>
    <w:rsid w:val="00BF2D61"/>
    <w:rsid w:val="00BF3D3F"/>
    <w:rsid w:val="00BF4585"/>
    <w:rsid w:val="00BF607C"/>
    <w:rsid w:val="00C004E4"/>
    <w:rsid w:val="00C046B8"/>
    <w:rsid w:val="00C05B97"/>
    <w:rsid w:val="00C077E8"/>
    <w:rsid w:val="00C13710"/>
    <w:rsid w:val="00C21538"/>
    <w:rsid w:val="00C23024"/>
    <w:rsid w:val="00C2511E"/>
    <w:rsid w:val="00C252BD"/>
    <w:rsid w:val="00C36616"/>
    <w:rsid w:val="00C44684"/>
    <w:rsid w:val="00C504A8"/>
    <w:rsid w:val="00C52754"/>
    <w:rsid w:val="00C53B44"/>
    <w:rsid w:val="00C61D68"/>
    <w:rsid w:val="00C641D1"/>
    <w:rsid w:val="00C6574D"/>
    <w:rsid w:val="00C65AC3"/>
    <w:rsid w:val="00C66ACD"/>
    <w:rsid w:val="00C67833"/>
    <w:rsid w:val="00C72054"/>
    <w:rsid w:val="00C741EF"/>
    <w:rsid w:val="00C77C69"/>
    <w:rsid w:val="00C815AB"/>
    <w:rsid w:val="00C97B6B"/>
    <w:rsid w:val="00CB0A84"/>
    <w:rsid w:val="00CB228B"/>
    <w:rsid w:val="00CC180F"/>
    <w:rsid w:val="00CC68A9"/>
    <w:rsid w:val="00CD3C77"/>
    <w:rsid w:val="00CD4089"/>
    <w:rsid w:val="00CD7003"/>
    <w:rsid w:val="00CE04E8"/>
    <w:rsid w:val="00CE1D6C"/>
    <w:rsid w:val="00CE3500"/>
    <w:rsid w:val="00CE48DE"/>
    <w:rsid w:val="00CE58F3"/>
    <w:rsid w:val="00CE73EC"/>
    <w:rsid w:val="00CF3F98"/>
    <w:rsid w:val="00CF5B16"/>
    <w:rsid w:val="00D02A53"/>
    <w:rsid w:val="00D0444C"/>
    <w:rsid w:val="00D05F3B"/>
    <w:rsid w:val="00D06CA4"/>
    <w:rsid w:val="00D102EC"/>
    <w:rsid w:val="00D12E14"/>
    <w:rsid w:val="00D17289"/>
    <w:rsid w:val="00D234D2"/>
    <w:rsid w:val="00D24358"/>
    <w:rsid w:val="00D24D8D"/>
    <w:rsid w:val="00D24FCD"/>
    <w:rsid w:val="00D251CF"/>
    <w:rsid w:val="00D30DF4"/>
    <w:rsid w:val="00D3271F"/>
    <w:rsid w:val="00D36A11"/>
    <w:rsid w:val="00D36BC3"/>
    <w:rsid w:val="00D373D5"/>
    <w:rsid w:val="00D4187C"/>
    <w:rsid w:val="00D432D3"/>
    <w:rsid w:val="00D4371D"/>
    <w:rsid w:val="00D44553"/>
    <w:rsid w:val="00D45A25"/>
    <w:rsid w:val="00D46673"/>
    <w:rsid w:val="00D47E9C"/>
    <w:rsid w:val="00D5600D"/>
    <w:rsid w:val="00D567EB"/>
    <w:rsid w:val="00D60F7A"/>
    <w:rsid w:val="00D6784B"/>
    <w:rsid w:val="00D71560"/>
    <w:rsid w:val="00D73C9E"/>
    <w:rsid w:val="00D73D80"/>
    <w:rsid w:val="00D74474"/>
    <w:rsid w:val="00D80F8A"/>
    <w:rsid w:val="00D855F6"/>
    <w:rsid w:val="00D8605F"/>
    <w:rsid w:val="00D902DB"/>
    <w:rsid w:val="00DA6EA1"/>
    <w:rsid w:val="00DB0DD0"/>
    <w:rsid w:val="00DB635F"/>
    <w:rsid w:val="00DB7135"/>
    <w:rsid w:val="00DC1C84"/>
    <w:rsid w:val="00DC2F71"/>
    <w:rsid w:val="00DC3E7C"/>
    <w:rsid w:val="00DC5F26"/>
    <w:rsid w:val="00DC69A6"/>
    <w:rsid w:val="00DD0A18"/>
    <w:rsid w:val="00DD1188"/>
    <w:rsid w:val="00DD1D2F"/>
    <w:rsid w:val="00DD46BF"/>
    <w:rsid w:val="00DE14CC"/>
    <w:rsid w:val="00DE5A7F"/>
    <w:rsid w:val="00DF096D"/>
    <w:rsid w:val="00DF0BE9"/>
    <w:rsid w:val="00E01CE4"/>
    <w:rsid w:val="00E03D58"/>
    <w:rsid w:val="00E045AB"/>
    <w:rsid w:val="00E04EDA"/>
    <w:rsid w:val="00E059FB"/>
    <w:rsid w:val="00E06D22"/>
    <w:rsid w:val="00E07BD5"/>
    <w:rsid w:val="00E12ECB"/>
    <w:rsid w:val="00E132E8"/>
    <w:rsid w:val="00E1656D"/>
    <w:rsid w:val="00E2209D"/>
    <w:rsid w:val="00E229D5"/>
    <w:rsid w:val="00E354E2"/>
    <w:rsid w:val="00E400A4"/>
    <w:rsid w:val="00E4040A"/>
    <w:rsid w:val="00E41A46"/>
    <w:rsid w:val="00E53544"/>
    <w:rsid w:val="00E569E2"/>
    <w:rsid w:val="00E57E62"/>
    <w:rsid w:val="00E641E0"/>
    <w:rsid w:val="00E649D7"/>
    <w:rsid w:val="00E658BC"/>
    <w:rsid w:val="00E71292"/>
    <w:rsid w:val="00E815E6"/>
    <w:rsid w:val="00E849E5"/>
    <w:rsid w:val="00E94667"/>
    <w:rsid w:val="00E96B6D"/>
    <w:rsid w:val="00EA1C27"/>
    <w:rsid w:val="00EA358E"/>
    <w:rsid w:val="00EA4EA4"/>
    <w:rsid w:val="00EB0159"/>
    <w:rsid w:val="00EB367B"/>
    <w:rsid w:val="00EB4320"/>
    <w:rsid w:val="00EB4C68"/>
    <w:rsid w:val="00EB6FFB"/>
    <w:rsid w:val="00EB7231"/>
    <w:rsid w:val="00EC5736"/>
    <w:rsid w:val="00ED018D"/>
    <w:rsid w:val="00ED7EED"/>
    <w:rsid w:val="00EE488C"/>
    <w:rsid w:val="00EE57CC"/>
    <w:rsid w:val="00EF2495"/>
    <w:rsid w:val="00EF2CB9"/>
    <w:rsid w:val="00EF5422"/>
    <w:rsid w:val="00EF5FF0"/>
    <w:rsid w:val="00EF6384"/>
    <w:rsid w:val="00F047ED"/>
    <w:rsid w:val="00F1794E"/>
    <w:rsid w:val="00F21D56"/>
    <w:rsid w:val="00F26945"/>
    <w:rsid w:val="00F269DF"/>
    <w:rsid w:val="00F3167B"/>
    <w:rsid w:val="00F41A30"/>
    <w:rsid w:val="00F45780"/>
    <w:rsid w:val="00F510A1"/>
    <w:rsid w:val="00F5242C"/>
    <w:rsid w:val="00F527F9"/>
    <w:rsid w:val="00F56640"/>
    <w:rsid w:val="00F57D48"/>
    <w:rsid w:val="00F608C7"/>
    <w:rsid w:val="00F62EF0"/>
    <w:rsid w:val="00F7088F"/>
    <w:rsid w:val="00F72223"/>
    <w:rsid w:val="00F76175"/>
    <w:rsid w:val="00F7656C"/>
    <w:rsid w:val="00F81766"/>
    <w:rsid w:val="00F81B6A"/>
    <w:rsid w:val="00F843B5"/>
    <w:rsid w:val="00F8468A"/>
    <w:rsid w:val="00F84999"/>
    <w:rsid w:val="00F86DFD"/>
    <w:rsid w:val="00F9127A"/>
    <w:rsid w:val="00F915A0"/>
    <w:rsid w:val="00F93F0E"/>
    <w:rsid w:val="00F956D5"/>
    <w:rsid w:val="00F9594B"/>
    <w:rsid w:val="00F96B5F"/>
    <w:rsid w:val="00FA3DDF"/>
    <w:rsid w:val="00FA5685"/>
    <w:rsid w:val="00FB3313"/>
    <w:rsid w:val="00FB566D"/>
    <w:rsid w:val="00FB694A"/>
    <w:rsid w:val="00FB6C58"/>
    <w:rsid w:val="00FC1DE1"/>
    <w:rsid w:val="00FD0F27"/>
    <w:rsid w:val="00FE05C4"/>
    <w:rsid w:val="00FE26B9"/>
    <w:rsid w:val="00FE2E3A"/>
    <w:rsid w:val="00FE7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E0A506"/>
  <w15:docId w15:val="{7F6B17A1-2057-440D-A078-A4DD53728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99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 w:qFormat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b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Times New Roman" w:hAnsi="Times New Roman"/>
      <w:b/>
      <w:sz w:val="36"/>
    </w:rPr>
  </w:style>
  <w:style w:type="paragraph" w:styleId="Ttulo4">
    <w:name w:val="heading 4"/>
    <w:basedOn w:val="Normal"/>
    <w:next w:val="Normal"/>
    <w:qFormat/>
    <w:pPr>
      <w:keepNext/>
      <w:jc w:val="right"/>
      <w:outlineLvl w:val="3"/>
    </w:pPr>
    <w:rPr>
      <w:b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b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b/>
      <w:sz w:val="20"/>
    </w:rPr>
  </w:style>
  <w:style w:type="paragraph" w:styleId="Ttulo7">
    <w:name w:val="heading 7"/>
    <w:basedOn w:val="Normal"/>
    <w:next w:val="Normal"/>
    <w:qFormat/>
    <w:pPr>
      <w:spacing w:before="240" w:after="60"/>
      <w:outlineLvl w:val="6"/>
    </w:pPr>
    <w:rPr>
      <w:rFonts w:ascii="Times New Roman" w:hAnsi="Times New Roman"/>
      <w:szCs w:val="24"/>
    </w:rPr>
  </w:style>
  <w:style w:type="paragraph" w:styleId="Ttulo9">
    <w:name w:val="heading 9"/>
    <w:basedOn w:val="Normal"/>
    <w:next w:val="Normal"/>
    <w:qFormat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uiPriority w:val="99"/>
  </w:style>
  <w:style w:type="paragraph" w:styleId="Corpodetexto2">
    <w:name w:val="Body Text 2"/>
    <w:basedOn w:val="Normal"/>
    <w:pPr>
      <w:jc w:val="both"/>
    </w:pPr>
    <w:rPr>
      <w:b/>
    </w:rPr>
  </w:style>
  <w:style w:type="character" w:customStyle="1" w:styleId="CabealhoChar">
    <w:name w:val="Cabeçalho Char"/>
    <w:link w:val="Cabealho"/>
    <w:uiPriority w:val="99"/>
    <w:rsid w:val="002605DB"/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rsid w:val="002605D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2605DB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uiPriority w:val="99"/>
    <w:rsid w:val="002605DB"/>
    <w:rPr>
      <w:rFonts w:ascii="Arial" w:hAnsi="Arial"/>
      <w:sz w:val="24"/>
    </w:rPr>
  </w:style>
  <w:style w:type="character" w:customStyle="1" w:styleId="CharChar6">
    <w:name w:val="Char Char6"/>
    <w:locked/>
    <w:rsid w:val="000A3924"/>
    <w:rPr>
      <w:rFonts w:ascii="Arial" w:hAnsi="Arial"/>
      <w:sz w:val="24"/>
      <w:lang w:val="pt-BR" w:eastAsia="pt-BR" w:bidi="ar-SA"/>
    </w:rPr>
  </w:style>
  <w:style w:type="character" w:styleId="Hyperlink">
    <w:name w:val="Hyperlink"/>
    <w:uiPriority w:val="99"/>
    <w:qFormat/>
    <w:rsid w:val="009D72FC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20315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894934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customStyle="1" w:styleId="SemEspaamento1">
    <w:name w:val="Sem Espaçamento1"/>
    <w:rsid w:val="00531BCD"/>
    <w:rPr>
      <w:rFonts w:eastAsia="Calibri"/>
    </w:rPr>
  </w:style>
  <w:style w:type="table" w:styleId="Tabelacomgrade">
    <w:name w:val="Table Grid"/>
    <w:basedOn w:val="Tabelanormal"/>
    <w:uiPriority w:val="59"/>
    <w:qFormat/>
    <w:rsid w:val="009C20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semiHidden/>
    <w:unhideWhenUsed/>
    <w:rsid w:val="007D046A"/>
    <w:pPr>
      <w:spacing w:after="120"/>
    </w:pPr>
  </w:style>
  <w:style w:type="character" w:customStyle="1" w:styleId="CorpodetextoChar">
    <w:name w:val="Corpo de texto Char"/>
    <w:basedOn w:val="Fontepargpadro"/>
    <w:link w:val="Corpodetexto"/>
    <w:semiHidden/>
    <w:rsid w:val="007D046A"/>
    <w:rPr>
      <w:rFonts w:ascii="Arial" w:hAnsi="Arial"/>
      <w:sz w:val="24"/>
    </w:rPr>
  </w:style>
  <w:style w:type="table" w:customStyle="1" w:styleId="TableNormal">
    <w:name w:val="Table Normal"/>
    <w:uiPriority w:val="2"/>
    <w:semiHidden/>
    <w:unhideWhenUsed/>
    <w:qFormat/>
    <w:rsid w:val="00D234D2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234D2"/>
    <w:pPr>
      <w:widowControl w:val="0"/>
      <w:autoSpaceDE w:val="0"/>
      <w:autoSpaceDN w:val="0"/>
    </w:pPr>
    <w:rPr>
      <w:rFonts w:ascii="Tahoma" w:eastAsia="Tahoma" w:hAnsi="Tahoma" w:cs="Tahoma"/>
      <w:sz w:val="22"/>
      <w:szCs w:val="22"/>
      <w:lang w:val="pt-PT" w:eastAsia="en-US"/>
    </w:rPr>
  </w:style>
  <w:style w:type="character" w:styleId="MenoPendente">
    <w:name w:val="Unresolved Mention"/>
    <w:basedOn w:val="Fontepargpadro"/>
    <w:uiPriority w:val="99"/>
    <w:semiHidden/>
    <w:unhideWhenUsed/>
    <w:rsid w:val="00541D1A"/>
    <w:rPr>
      <w:color w:val="605E5C"/>
      <w:shd w:val="clear" w:color="auto" w:fill="E1DFDD"/>
    </w:rPr>
  </w:style>
  <w:style w:type="paragraph" w:styleId="Ttulo">
    <w:name w:val="Title"/>
    <w:basedOn w:val="Normal"/>
    <w:next w:val="Normal"/>
    <w:link w:val="TtuloChar"/>
    <w:qFormat/>
    <w:rsid w:val="00344471"/>
    <w:pPr>
      <w:numPr>
        <w:numId w:val="7"/>
      </w:numPr>
      <w:pBdr>
        <w:top w:val="dotted" w:sz="4" w:space="4" w:color="auto"/>
        <w:bottom w:val="dotted" w:sz="4" w:space="4" w:color="auto"/>
      </w:pBdr>
      <w:tabs>
        <w:tab w:val="left" w:pos="709"/>
      </w:tabs>
      <w:ind w:left="709" w:hanging="851"/>
      <w:jc w:val="both"/>
      <w:outlineLvl w:val="0"/>
    </w:pPr>
    <w:rPr>
      <w:rFonts w:cs="Arial"/>
      <w:b/>
      <w:bCs/>
      <w:kern w:val="28"/>
      <w:sz w:val="20"/>
    </w:rPr>
  </w:style>
  <w:style w:type="character" w:customStyle="1" w:styleId="TtuloChar">
    <w:name w:val="Título Char"/>
    <w:basedOn w:val="Fontepargpadro"/>
    <w:link w:val="Ttulo"/>
    <w:qFormat/>
    <w:rsid w:val="00344471"/>
    <w:rPr>
      <w:rFonts w:ascii="Arial" w:hAnsi="Arial" w:cs="Arial"/>
      <w:b/>
      <w:bCs/>
      <w:kern w:val="28"/>
    </w:rPr>
  </w:style>
  <w:style w:type="paragraph" w:customStyle="1" w:styleId="Default">
    <w:name w:val="Default"/>
    <w:rsid w:val="003A167B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25497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35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4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55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1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1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5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uporte_contabilidade@ipmi.sp.gov.br" TargetMode="External"/><Relationship Id="rId13" Type="http://schemas.openxmlformats.org/officeDocument/2006/relationships/hyperlink" Target="mailto:suporte_contabilidade@ipmi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tce.sp.gov.br/pesquisa-relacao-apenados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www.cnj.jus.br/improbidade_adm/consultar_requerido.php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certidoes.cgu.gov.br/" TargetMode="Externa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pmi.sp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CB572E-808A-4725-9DFF-104EB0BD3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320</TotalTime>
  <Pages>7</Pages>
  <Words>2043</Words>
  <Characters>11035</Characters>
  <Application>Microsoft Office Word</Application>
  <DocSecurity>0</DocSecurity>
  <Lines>91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</vt:lpstr>
    </vt:vector>
  </TitlesOfParts>
  <Company>PMI</Company>
  <LinksUpToDate>false</LinksUpToDate>
  <CharactersWithSpaces>13052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</dc:title>
  <dc:creator>Eduardo Yamaya</dc:creator>
  <cp:lastModifiedBy>IPMI OFFICE</cp:lastModifiedBy>
  <cp:revision>39</cp:revision>
  <cp:lastPrinted>2024-07-05T12:40:00Z</cp:lastPrinted>
  <dcterms:created xsi:type="dcterms:W3CDTF">2024-10-16T19:12:00Z</dcterms:created>
  <dcterms:modified xsi:type="dcterms:W3CDTF">2026-09-04T19:08:00Z</dcterms:modified>
</cp:coreProperties>
</file>