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940EC7" w:rsidRDefault="0049540B" w:rsidP="0049540B">
      <w:pPr>
        <w:rPr>
          <w:rFonts w:ascii="Times New Roman" w:hAnsi="Times New Roman" w:cs="Times New Roman"/>
        </w:rPr>
      </w:pPr>
      <w:bookmarkStart w:id="0" w:name="_Hlk169092294"/>
    </w:p>
    <w:p w14:paraId="02676B2A" w14:textId="2E5814F5" w:rsidR="0049540B" w:rsidRPr="00940EC7" w:rsidRDefault="0049540B" w:rsidP="0049540B">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940EC7">
        <w:rPr>
          <w:rFonts w:ascii="Times New Roman" w:eastAsia="Calibri" w:hAnsi="Times New Roman" w:cs="Times New Roman"/>
          <w:b/>
          <w:color w:val="000000"/>
        </w:rPr>
        <w:t xml:space="preserve">ANEXO </w:t>
      </w:r>
      <w:r w:rsidR="00A525DE">
        <w:rPr>
          <w:rFonts w:ascii="Times New Roman" w:eastAsia="Calibri" w:hAnsi="Times New Roman" w:cs="Times New Roman"/>
          <w:b/>
          <w:color w:val="000000"/>
        </w:rPr>
        <w:t xml:space="preserve">VI </w:t>
      </w:r>
      <w:r w:rsidRPr="00940EC7">
        <w:rPr>
          <w:rFonts w:ascii="Times New Roman" w:eastAsia="Calibri" w:hAnsi="Times New Roman" w:cs="Times New Roman"/>
          <w:b/>
          <w:color w:val="000000"/>
        </w:rPr>
        <w:t>–</w:t>
      </w:r>
      <w:r w:rsidR="00A525DE">
        <w:rPr>
          <w:rFonts w:ascii="Times New Roman" w:eastAsia="Calibri" w:hAnsi="Times New Roman" w:cs="Times New Roman"/>
          <w:b/>
          <w:color w:val="000000"/>
        </w:rPr>
        <w:t xml:space="preserve"> </w:t>
      </w:r>
      <w:r w:rsidRPr="00940EC7">
        <w:rPr>
          <w:rFonts w:ascii="Times New Roman" w:eastAsia="Calibri" w:hAnsi="Times New Roman" w:cs="Times New Roman"/>
          <w:b/>
          <w:color w:val="000000"/>
        </w:rPr>
        <w:t>DECLARAÇÃO UNIFICADA</w:t>
      </w:r>
      <w:r w:rsidR="00A525DE">
        <w:rPr>
          <w:rFonts w:ascii="Times New Roman" w:eastAsia="Calibri" w:hAnsi="Times New Roman" w:cs="Times New Roman"/>
          <w:b/>
          <w:color w:val="000000"/>
        </w:rPr>
        <w:t xml:space="preserve"> (MODELO)</w:t>
      </w:r>
    </w:p>
    <w:p w14:paraId="5486C9F4" w14:textId="77777777" w:rsidR="0049540B" w:rsidRPr="00940EC7" w:rsidRDefault="0049540B" w:rsidP="0049540B">
      <w:pPr>
        <w:jc w:val="center"/>
        <w:rPr>
          <w:rFonts w:ascii="Times New Roman" w:hAnsi="Times New Roman" w:cs="Times New Roman"/>
          <w:b/>
          <w:bCs/>
          <w:color w:val="000000"/>
        </w:rPr>
      </w:pPr>
    </w:p>
    <w:p w14:paraId="70689A32" w14:textId="4481BBFB" w:rsidR="007131AE" w:rsidRPr="00940EC7" w:rsidRDefault="007131AE" w:rsidP="007131AE">
      <w:pPr>
        <w:spacing w:line="276" w:lineRule="auto"/>
        <w:jc w:val="right"/>
        <w:rPr>
          <w:rFonts w:ascii="Times New Roman" w:eastAsia="Calibri" w:hAnsi="Times New Roman" w:cs="Times New Roman"/>
          <w:b/>
        </w:rPr>
      </w:pPr>
      <w:bookmarkStart w:id="1" w:name="_Hlk199143004"/>
      <w:r w:rsidRPr="00940EC7">
        <w:rPr>
          <w:rFonts w:ascii="Times New Roman" w:eastAsia="Calibri" w:hAnsi="Times New Roman" w:cs="Times New Roman"/>
          <w:b/>
        </w:rPr>
        <w:t xml:space="preserve">MODALIDADE: </w:t>
      </w:r>
      <w:r>
        <w:rPr>
          <w:rFonts w:ascii="Times New Roman" w:eastAsia="Calibri" w:hAnsi="Times New Roman" w:cs="Times New Roman"/>
          <w:b/>
        </w:rPr>
        <w:t>CONCORRÊNCIA</w:t>
      </w:r>
      <w:r w:rsidRPr="00940EC7">
        <w:rPr>
          <w:rFonts w:ascii="Times New Roman" w:eastAsia="Calibri" w:hAnsi="Times New Roman" w:cs="Times New Roman"/>
          <w:b/>
        </w:rPr>
        <w:t xml:space="preserve"> ELETRÔNIC</w:t>
      </w:r>
      <w:r>
        <w:rPr>
          <w:rFonts w:ascii="Times New Roman" w:eastAsia="Calibri" w:hAnsi="Times New Roman" w:cs="Times New Roman"/>
          <w:b/>
        </w:rPr>
        <w:t>A</w:t>
      </w:r>
      <w:r w:rsidRPr="00940EC7">
        <w:rPr>
          <w:rFonts w:ascii="Times New Roman" w:eastAsia="Calibri" w:hAnsi="Times New Roman" w:cs="Times New Roman"/>
          <w:b/>
        </w:rPr>
        <w:t>: 00</w:t>
      </w:r>
      <w:r w:rsidR="00BD4DF1">
        <w:rPr>
          <w:rFonts w:ascii="Times New Roman" w:eastAsia="Calibri" w:hAnsi="Times New Roman" w:cs="Times New Roman"/>
          <w:b/>
        </w:rPr>
        <w:t>2</w:t>
      </w:r>
      <w:r w:rsidRPr="00940EC7">
        <w:rPr>
          <w:rFonts w:ascii="Times New Roman" w:eastAsia="Calibri" w:hAnsi="Times New Roman" w:cs="Times New Roman"/>
          <w:b/>
        </w:rPr>
        <w:t>/202</w:t>
      </w:r>
      <w:r>
        <w:rPr>
          <w:rFonts w:ascii="Times New Roman" w:eastAsia="Calibri" w:hAnsi="Times New Roman" w:cs="Times New Roman"/>
          <w:b/>
        </w:rPr>
        <w:t>6</w:t>
      </w:r>
    </w:p>
    <w:p w14:paraId="77F05816" w14:textId="4715A61F" w:rsidR="007131AE" w:rsidRPr="00940EC7"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BD4DF1">
        <w:rPr>
          <w:rFonts w:ascii="Times New Roman" w:eastAsia="Calibri" w:hAnsi="Times New Roman" w:cs="Times New Roman"/>
          <w:b/>
        </w:rPr>
        <w:t>8610</w:t>
      </w:r>
      <w:r w:rsidRPr="00940EC7">
        <w:rPr>
          <w:rFonts w:ascii="Times New Roman" w:eastAsia="Calibri" w:hAnsi="Times New Roman" w:cs="Times New Roman"/>
          <w:b/>
        </w:rPr>
        <w:t>/202</w:t>
      </w:r>
      <w:r>
        <w:rPr>
          <w:rFonts w:ascii="Times New Roman" w:eastAsia="Calibri" w:hAnsi="Times New Roman" w:cs="Times New Roman"/>
          <w:b/>
        </w:rPr>
        <w:t>6</w:t>
      </w:r>
    </w:p>
    <w:p w14:paraId="65E47B00" w14:textId="2D99DE37" w:rsidR="0049540B" w:rsidRPr="007131AE"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Pr>
          <w:rFonts w:ascii="Times New Roman" w:eastAsia="Calibri" w:hAnsi="Times New Roman" w:cs="Times New Roman"/>
          <w:b/>
        </w:rPr>
        <w:t>1</w:t>
      </w:r>
      <w:r w:rsidR="00BD4DF1">
        <w:rPr>
          <w:rFonts w:ascii="Times New Roman" w:eastAsia="Calibri" w:hAnsi="Times New Roman" w:cs="Times New Roman"/>
          <w:b/>
        </w:rPr>
        <w:t>4</w:t>
      </w:r>
      <w:r w:rsidRPr="00940EC7">
        <w:rPr>
          <w:rFonts w:ascii="Times New Roman" w:eastAsia="Calibri" w:hAnsi="Times New Roman" w:cs="Times New Roman"/>
          <w:b/>
        </w:rPr>
        <w:t>/202</w:t>
      </w:r>
      <w:r>
        <w:rPr>
          <w:rFonts w:ascii="Times New Roman" w:eastAsia="Calibri" w:hAnsi="Times New Roman" w:cs="Times New Roman"/>
          <w:b/>
        </w:rPr>
        <w:t>6</w:t>
      </w:r>
      <w:bookmarkEnd w:id="1"/>
    </w:p>
    <w:p w14:paraId="094F8D1D" w14:textId="77777777" w:rsidR="0049540B" w:rsidRPr="00940EC7" w:rsidRDefault="0049540B" w:rsidP="0049540B">
      <w:pPr>
        <w:jc w:val="center"/>
        <w:rPr>
          <w:rFonts w:ascii="Times New Roman" w:hAnsi="Times New Roman" w:cs="Times New Roman"/>
          <w:b/>
          <w:color w:val="000009"/>
        </w:rPr>
      </w:pPr>
    </w:p>
    <w:p w14:paraId="4BE54A68" w14:textId="77777777" w:rsidR="0049540B" w:rsidRPr="00940EC7" w:rsidRDefault="0049540B" w:rsidP="0049540B">
      <w:pPr>
        <w:jc w:val="center"/>
        <w:rPr>
          <w:rFonts w:ascii="Times New Roman" w:hAnsi="Times New Roman" w:cs="Times New Roman"/>
          <w:b/>
        </w:rPr>
      </w:pPr>
      <w:r w:rsidRPr="00940EC7">
        <w:rPr>
          <w:rFonts w:ascii="Times New Roman" w:hAnsi="Times New Roman" w:cs="Times New Roman"/>
          <w:b/>
          <w:color w:val="000009"/>
        </w:rPr>
        <w:t xml:space="preserve"> </w:t>
      </w:r>
      <w:r w:rsidRPr="00940EC7">
        <w:rPr>
          <w:rFonts w:ascii="Times New Roman" w:hAnsi="Times New Roman" w:cs="Times New Roman"/>
          <w:b/>
        </w:rPr>
        <w:t>DECLARAÇÃO UNIFICADA</w:t>
      </w:r>
    </w:p>
    <w:p w14:paraId="36644C73" w14:textId="77777777" w:rsidR="0049540B" w:rsidRPr="00940EC7" w:rsidRDefault="0049540B" w:rsidP="0049540B">
      <w:pPr>
        <w:jc w:val="right"/>
        <w:rPr>
          <w:rFonts w:ascii="Times New Roman" w:eastAsia="Calibri" w:hAnsi="Times New Roman" w:cs="Times New Roman"/>
          <w:b/>
        </w:rPr>
      </w:pPr>
    </w:p>
    <w:p w14:paraId="62817B42" w14:textId="7CFDF1FA" w:rsidR="0049540B" w:rsidRDefault="0049540B" w:rsidP="0049540B">
      <w:pPr>
        <w:pStyle w:val="Nivel5-AnexoseditalBookStyle"/>
        <w:ind w:left="0"/>
        <w:rPr>
          <w:rFonts w:ascii="Times New Roman" w:hAnsi="Times New Roman" w:cs="Times New Roman"/>
          <w:color w:val="auto"/>
        </w:rPr>
      </w:pPr>
      <w:r w:rsidRPr="00940EC7">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940EC7">
        <w:rPr>
          <w:rFonts w:ascii="Times New Roman" w:hAnsi="Times New Roman" w:cs="Times New Roman"/>
        </w:rPr>
        <w:t>número</w:t>
      </w:r>
      <w:r w:rsidRPr="00940EC7">
        <w:rPr>
          <w:rFonts w:ascii="Times New Roman" w:hAnsi="Times New Roman" w:cs="Times New Roman"/>
        </w:rPr>
        <w:t xml:space="preserve">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em cumprimento às exigências de habilitação contidas no Edital em referência, </w:t>
      </w:r>
      <w:r w:rsidRPr="00940EC7">
        <w:rPr>
          <w:rFonts w:ascii="Times New Roman" w:hAnsi="Times New Roman" w:cs="Times New Roman"/>
          <w:color w:val="auto"/>
        </w:rPr>
        <w:t>declara, para fins de participação no procedimento licitatório:</w:t>
      </w:r>
    </w:p>
    <w:p w14:paraId="3538FA82" w14:textId="77777777" w:rsidR="00234583" w:rsidRPr="00940EC7" w:rsidRDefault="00234583" w:rsidP="0049540B">
      <w:pPr>
        <w:pStyle w:val="Nivel5-AnexoseditalBookStyle"/>
        <w:ind w:left="0"/>
        <w:rPr>
          <w:rFonts w:ascii="Times New Roman" w:hAnsi="Times New Roman" w:cs="Times New Roman"/>
          <w:color w:val="auto"/>
        </w:rPr>
      </w:pPr>
    </w:p>
    <w:p w14:paraId="08B1ACE4" w14:textId="31737F1B" w:rsidR="00234583" w:rsidRPr="00BD4DF1" w:rsidRDefault="00234583" w:rsidP="00BD4DF1">
      <w:pPr>
        <w:pStyle w:val="Nivel5-AnexoseditalBookStyle"/>
        <w:numPr>
          <w:ilvl w:val="0"/>
          <w:numId w:val="30"/>
        </w:numPr>
        <w:spacing w:after="240" w:line="276" w:lineRule="auto"/>
        <w:rPr>
          <w:rStyle w:val="Forte"/>
          <w:rFonts w:ascii="Times New Roman" w:eastAsia="MS Mincho" w:hAnsi="Times New Roman" w:cs="Times New Roman"/>
        </w:rPr>
      </w:pPr>
      <w:r w:rsidRPr="00234583">
        <w:rPr>
          <w:rStyle w:val="Forte"/>
          <w:rFonts w:ascii="Times New Roman" w:eastAsia="MS Mincho" w:hAnsi="Times New Roman" w:cs="Times New Roman"/>
        </w:rPr>
        <w:t>DECLARO que tomei ciência da Concorrência Eletrônica nº 00</w:t>
      </w:r>
      <w:r w:rsidR="00BD4DF1">
        <w:rPr>
          <w:rStyle w:val="Forte"/>
          <w:rFonts w:ascii="Times New Roman" w:eastAsia="MS Mincho" w:hAnsi="Times New Roman" w:cs="Times New Roman"/>
        </w:rPr>
        <w:t>2</w:t>
      </w:r>
      <w:r w:rsidRPr="00234583">
        <w:rPr>
          <w:rStyle w:val="Forte"/>
          <w:rFonts w:ascii="Times New Roman" w:eastAsia="MS Mincho" w:hAnsi="Times New Roman" w:cs="Times New Roman"/>
        </w:rPr>
        <w:t>/202</w:t>
      </w:r>
      <w:r w:rsidR="00AF2240">
        <w:rPr>
          <w:rStyle w:val="Forte"/>
          <w:rFonts w:ascii="Times New Roman" w:eastAsia="MS Mincho" w:hAnsi="Times New Roman" w:cs="Times New Roman"/>
        </w:rPr>
        <w:t>6</w:t>
      </w:r>
      <w:r w:rsidRPr="00234583">
        <w:rPr>
          <w:rStyle w:val="Forte"/>
          <w:rFonts w:ascii="Times New Roman" w:eastAsia="MS Mincho" w:hAnsi="Times New Roman" w:cs="Times New Roman"/>
        </w:rPr>
        <w:t xml:space="preserve">, do SAAE de São Gabriel do Oeste MS, Processo Administrativo n.º </w:t>
      </w:r>
      <w:r w:rsidR="00BD4DF1">
        <w:rPr>
          <w:rFonts w:ascii="Times New Roman" w:eastAsia="Calibri" w:hAnsi="Times New Roman" w:cs="Times New Roman"/>
          <w:b/>
        </w:rPr>
        <w:t>8610</w:t>
      </w:r>
      <w:r w:rsidR="007131AE" w:rsidRPr="00BD4DF1">
        <w:rPr>
          <w:rFonts w:ascii="Times New Roman" w:eastAsia="Calibri" w:hAnsi="Times New Roman" w:cs="Times New Roman"/>
          <w:b/>
        </w:rPr>
        <w:t>/2026</w:t>
      </w:r>
      <w:r w:rsidRPr="00BD4DF1">
        <w:rPr>
          <w:rStyle w:val="Forte"/>
          <w:rFonts w:ascii="Times New Roman" w:eastAsia="MS Mincho" w:hAnsi="Times New Roman" w:cs="Times New Roman"/>
        </w:rPr>
        <w:t>, e submeto-me às condições estabelecidas no edital acima citado, bem como à todas as cláusulas e condições expressas na mesma.</w:t>
      </w:r>
    </w:p>
    <w:p w14:paraId="65E66811" w14:textId="478E29F5" w:rsidR="00963736" w:rsidRPr="00963736" w:rsidRDefault="0049540B" w:rsidP="00234583">
      <w:pPr>
        <w:pStyle w:val="Nivel5-AnexoseditalBookStyle"/>
        <w:numPr>
          <w:ilvl w:val="0"/>
          <w:numId w:val="30"/>
        </w:numPr>
        <w:spacing w:after="240" w:line="276" w:lineRule="auto"/>
        <w:rPr>
          <w:rFonts w:ascii="Times New Roman" w:hAnsi="Times New Roman" w:cs="Times New Roman"/>
          <w:b/>
          <w:bCs/>
          <w:color w:val="auto"/>
        </w:rPr>
      </w:pPr>
      <w:r w:rsidRPr="00605CF5">
        <w:rPr>
          <w:rStyle w:val="Forte"/>
          <w:rFonts w:ascii="Times New Roman" w:eastAsia="MS Mincho" w:hAnsi="Times New Roman" w:cs="Times New Roman"/>
        </w:rPr>
        <w:t>DECLARO</w:t>
      </w:r>
      <w:r w:rsidR="00605CF5" w:rsidRPr="00605CF5">
        <w:rPr>
          <w:rFonts w:ascii="Times New Roman" w:hAnsi="Times New Roman" w:cs="Times New Roman"/>
        </w:rPr>
        <w:t xml:space="preserve">, em conformidade com a Lei nº 14.133/2021, que cumpre todos os requisitos para habilitação para este certame licitatório no Município de </w:t>
      </w:r>
      <w:r w:rsidR="00605CF5" w:rsidRPr="00963736">
        <w:rPr>
          <w:rFonts w:ascii="Times New Roman" w:hAnsi="Times New Roman" w:cs="Times New Roman"/>
          <w:b/>
          <w:bCs/>
        </w:rPr>
        <w:t>São Gabriel do Oeste MS – Concorrência Eletrônica nº 00</w:t>
      </w:r>
      <w:r w:rsidR="00BD4DF1">
        <w:rPr>
          <w:rFonts w:ascii="Times New Roman" w:hAnsi="Times New Roman" w:cs="Times New Roman"/>
          <w:b/>
          <w:bCs/>
        </w:rPr>
        <w:t>2</w:t>
      </w:r>
      <w:r w:rsidR="00605CF5" w:rsidRPr="00963736">
        <w:rPr>
          <w:rFonts w:ascii="Times New Roman" w:hAnsi="Times New Roman" w:cs="Times New Roman"/>
          <w:b/>
          <w:bCs/>
        </w:rPr>
        <w:t>/202</w:t>
      </w:r>
      <w:r w:rsidR="007131AE">
        <w:rPr>
          <w:rFonts w:ascii="Times New Roman" w:hAnsi="Times New Roman" w:cs="Times New Roman"/>
          <w:b/>
          <w:bCs/>
        </w:rPr>
        <w:t>6</w:t>
      </w:r>
      <w:r w:rsidR="00605CF5" w:rsidRPr="00963736">
        <w:rPr>
          <w:rFonts w:ascii="Times New Roman" w:hAnsi="Times New Roman" w:cs="Times New Roman"/>
          <w:b/>
          <w:bCs/>
        </w:rPr>
        <w:t>.</w:t>
      </w:r>
    </w:p>
    <w:p w14:paraId="6FD67B88"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penalidades cabíveis, a inexistência de fatos supervenientes impeditivos da sua habilitação ou que comprometa a idoneidade da proponente.</w:t>
      </w:r>
    </w:p>
    <w:p w14:paraId="560FD231" w14:textId="2BF521F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xml:space="preserve"> não ter recebido do SAAE de São Gabriel do Oeste MS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r>
        <w:rPr>
          <w:rFonts w:ascii="Times New Roman" w:hAnsi="Times New Roman" w:cs="Times New Roman"/>
        </w:rPr>
        <w:t>.</w:t>
      </w:r>
    </w:p>
    <w:p w14:paraId="3802AC1E" w14:textId="5991D749"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penalidades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35E41675"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 xml:space="preserve">DECLARO </w:t>
      </w:r>
      <w:r w:rsidRPr="00963736">
        <w:rPr>
          <w:rFonts w:ascii="Times New Roman" w:hAnsi="Times New Roman" w:cs="Times New Roman"/>
        </w:rPr>
        <w:t xml:space="preserve">que não possuímos em nosso quadro de pessoal empregado(s) com menos de 18 (dezoito) anos em trabalho noturno, perigoso ou insalubre e de 16 (dezesseis) anos em qualquer trabalho, salvo na condição de aprendiz, nos termos do inciso XXXIII do art. 7º </w:t>
      </w:r>
      <w:r w:rsidRPr="00963736">
        <w:rPr>
          <w:rFonts w:ascii="Times New Roman" w:hAnsi="Times New Roman" w:cs="Times New Roman"/>
        </w:rPr>
        <w:lastRenderedPageBreak/>
        <w:t>da Constituição Federal de 1998 (Lei nº 9.854/99).</w:t>
      </w:r>
    </w:p>
    <w:p w14:paraId="60F102BD" w14:textId="77777777" w:rsidR="00963736" w:rsidRPr="00963736" w:rsidRDefault="00963736" w:rsidP="00234583">
      <w:pPr>
        <w:pStyle w:val="Nivel5-AnexoseditalBookStyle"/>
        <w:numPr>
          <w:ilvl w:val="0"/>
          <w:numId w:val="30"/>
        </w:numPr>
        <w:spacing w:after="240" w:line="276" w:lineRule="auto"/>
        <w:rPr>
          <w:rFonts w:ascii="Times New Roman" w:hAnsi="Times New Roman" w:cs="Times New Roman"/>
          <w:color w:val="auto"/>
        </w:rPr>
      </w:pPr>
      <w:r w:rsidRPr="00963736">
        <w:rPr>
          <w:rFonts w:ascii="Times New Roman" w:hAnsi="Times New Roman" w:cs="Times New Roman"/>
          <w:b/>
          <w:bCs/>
        </w:rPr>
        <w:t>DECLARO</w:t>
      </w:r>
      <w:r w:rsidRPr="00963736">
        <w:rPr>
          <w:rFonts w:ascii="Times New Roman" w:hAnsi="Times New Roman" w:cs="Times New Roman"/>
        </w:rPr>
        <w:t>, sob as penas da lei, que não possui, em sua cadeia produtiva, empregados executando trabalho degradante ou forçado, observando o disposto nos incisos III e IV do art. 1º e no inciso III do art. 5º da constituição federal.</w:t>
      </w:r>
    </w:p>
    <w:p w14:paraId="4C6424AE" w14:textId="4FA1F57A"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que não possuímos em nosso quadro societário servidor público da ativa, ou empregado de empresa pública ou de sociedade de economia mista, da contratante, sendo de inteira responsabilidade do contratado a fiscalização dessa vedação; (art. 18, XII, Lei 13.080/2022).</w:t>
      </w:r>
    </w:p>
    <w:p w14:paraId="30216BA6" w14:textId="22F2EC5C"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xml:space="preserve"> de que caso seja vencedora, na assinatura do Contrato, irá apresentar o comprovante de que a mesma está cadastrada no “SISTEMA E-CJUR” do Tribunal de Contas do Estado de Mato Grosso do Sul, conforme dispõe o inciso V do Artigo 15 da Resolução nº 65, de 13 de dezembro de 2022, alterada pela Resolução nº 149, de 28 de julho 2021.</w:t>
      </w:r>
    </w:p>
    <w:p w14:paraId="4F021125" w14:textId="77777777" w:rsidR="00963736" w:rsidRP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eastAsia="Calibri"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para os devidos fins de direito e nos termos da lei, que serão rigorosamente observadas as normas contidas na Lei Geral de Proteção aos Dados (LGPD), Lei nº 13.709/2018.</w:t>
      </w:r>
    </w:p>
    <w:p w14:paraId="72989153" w14:textId="0AAF5698" w:rsidR="00963736" w:rsidRDefault="00963736" w:rsidP="00234583">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 xml:space="preserve">DECLARO </w:t>
      </w:r>
      <w:r w:rsidRPr="00963736">
        <w:rPr>
          <w:rFonts w:ascii="Times New Roman" w:hAnsi="Times New Roman" w:cs="Times New Roman"/>
        </w:rPr>
        <w:t>não estar condenado,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546C2EDA" w14:textId="0D0CE9A1" w:rsidR="0049540B" w:rsidRDefault="00963736" w:rsidP="00963736">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r>
        <w:rPr>
          <w:rFonts w:ascii="Times New Roman" w:hAnsi="Times New Roman" w:cs="Times New Roman"/>
        </w:rPr>
        <w:t xml:space="preserve"> </w:t>
      </w:r>
    </w:p>
    <w:p w14:paraId="4687F79F" w14:textId="093E52EF" w:rsidR="007131AE" w:rsidRPr="007131AE" w:rsidRDefault="00963736" w:rsidP="007131AE">
      <w:pPr>
        <w:pStyle w:val="Nivel5-AnexoseditalBookStyle"/>
        <w:numPr>
          <w:ilvl w:val="0"/>
          <w:numId w:val="30"/>
        </w:numPr>
        <w:pBdr>
          <w:top w:val="nil"/>
          <w:left w:val="nil"/>
          <w:bottom w:val="nil"/>
          <w:right w:val="nil"/>
          <w:between w:val="nil"/>
        </w:pBdr>
        <w:spacing w:after="240" w:line="276" w:lineRule="auto"/>
        <w:rPr>
          <w:rFonts w:ascii="Times New Roman" w:hAnsi="Times New Roman" w:cs="Times New Roman"/>
        </w:rPr>
      </w:pPr>
      <w:r w:rsidRPr="00963736">
        <w:rPr>
          <w:rFonts w:ascii="Times New Roman" w:hAnsi="Times New Roman" w:cs="Times New Roman"/>
          <w:b/>
          <w:bCs/>
        </w:rPr>
        <w:t>DECLARO</w:t>
      </w:r>
      <w:r w:rsidRPr="00963736">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sidR="00FB3E81">
        <w:rPr>
          <w:rFonts w:ascii="Times New Roman" w:hAnsi="Times New Roman" w:cs="Times New Roman"/>
        </w:rPr>
        <w:t>.</w:t>
      </w:r>
    </w:p>
    <w:p w14:paraId="554E497F" w14:textId="6487CE4D" w:rsidR="0049540B" w:rsidRDefault="0049540B" w:rsidP="00FF020C">
      <w:pPr>
        <w:jc w:val="right"/>
        <w:rPr>
          <w:rFonts w:ascii="Times New Roman" w:hAnsi="Times New Roman" w:cs="Times New Roman"/>
          <w:bCs/>
        </w:rPr>
      </w:pPr>
      <w:r w:rsidRPr="00940EC7">
        <w:rPr>
          <w:rFonts w:ascii="Times New Roman" w:hAnsi="Times New Roman" w:cs="Times New Roman"/>
          <w:bCs/>
        </w:rPr>
        <w:t xml:space="preserve">Por ser verdade, firmo </w:t>
      </w:r>
      <w:r w:rsidR="00FF020C">
        <w:rPr>
          <w:rFonts w:ascii="Times New Roman" w:hAnsi="Times New Roman" w:cs="Times New Roman"/>
          <w:bCs/>
        </w:rPr>
        <w:t>o</w:t>
      </w:r>
      <w:r w:rsidRPr="00940EC7">
        <w:rPr>
          <w:rFonts w:ascii="Times New Roman" w:hAnsi="Times New Roman" w:cs="Times New Roman"/>
          <w:bCs/>
        </w:rPr>
        <w:t xml:space="preserve"> presente.</w:t>
      </w:r>
    </w:p>
    <w:p w14:paraId="0F4687D7" w14:textId="1FD5F443" w:rsidR="00FF020C" w:rsidRDefault="00FF020C" w:rsidP="00FF020C">
      <w:pPr>
        <w:jc w:val="right"/>
        <w:rPr>
          <w:rFonts w:ascii="Times New Roman" w:hAnsi="Times New Roman" w:cs="Times New Roman"/>
          <w:bCs/>
        </w:rPr>
      </w:pPr>
    </w:p>
    <w:p w14:paraId="6E0867CF" w14:textId="53835640" w:rsidR="00FF020C" w:rsidRDefault="00FF020C" w:rsidP="00FF020C">
      <w:pPr>
        <w:jc w:val="right"/>
        <w:rPr>
          <w:rFonts w:ascii="Times New Roman" w:hAnsi="Times New Roman" w:cs="Times New Roman"/>
          <w:bCs/>
        </w:rPr>
      </w:pPr>
    </w:p>
    <w:p w14:paraId="7090BE5F" w14:textId="0C4727BE" w:rsidR="00FF020C" w:rsidRPr="00CB46BE" w:rsidRDefault="00FF020C" w:rsidP="00FF020C">
      <w:pPr>
        <w:jc w:val="right"/>
        <w:rPr>
          <w:rFonts w:ascii="Times New Roman" w:hAnsi="Times New Roman" w:cs="Times New Roman"/>
        </w:rPr>
      </w:pPr>
      <w:r w:rsidRPr="00CB46BE">
        <w:rPr>
          <w:rFonts w:ascii="Times New Roman" w:hAnsi="Times New Roman" w:cs="Times New Roman"/>
        </w:rPr>
        <w:t>Local, _____ de _____ de 202</w:t>
      </w:r>
      <w:r w:rsidR="007131AE">
        <w:rPr>
          <w:rFonts w:ascii="Times New Roman" w:hAnsi="Times New Roman" w:cs="Times New Roman"/>
        </w:rPr>
        <w:t>6</w:t>
      </w:r>
    </w:p>
    <w:p w14:paraId="1AEFF080" w14:textId="01EA12A7" w:rsidR="00FF020C" w:rsidRDefault="00FF020C" w:rsidP="00FF020C">
      <w:pPr>
        <w:jc w:val="right"/>
      </w:pPr>
    </w:p>
    <w:p w14:paraId="0BDA5455" w14:textId="77777777" w:rsidR="00FF020C" w:rsidRPr="00940EC7" w:rsidRDefault="00FF020C" w:rsidP="00FF020C">
      <w:pPr>
        <w:jc w:val="right"/>
        <w:rPr>
          <w:rFonts w:ascii="Times New Roman" w:hAnsi="Times New Roman" w:cs="Times New Roman"/>
          <w:bCs/>
        </w:rPr>
      </w:pPr>
    </w:p>
    <w:p w14:paraId="376660FB" w14:textId="0786C88D" w:rsidR="0049540B" w:rsidRPr="00CB46BE" w:rsidRDefault="00CB46BE" w:rsidP="00CB46BE">
      <w:pPr>
        <w:rPr>
          <w:rFonts w:ascii="Times New Roman" w:hAnsi="Times New Roman" w:cs="Times New Roman"/>
          <w:bCs/>
          <w:u w:val="single"/>
        </w:rPr>
      </w:pPr>
      <w:r>
        <w:rPr>
          <w:rFonts w:ascii="Times New Roman" w:hAnsi="Times New Roman" w:cs="Times New Roman"/>
          <w:bCs/>
          <w:u w:val="single"/>
        </w:rPr>
        <w:t xml:space="preserve">                                                                                                             </w:t>
      </w:r>
    </w:p>
    <w:p w14:paraId="6DA360D6" w14:textId="77777777" w:rsidR="0049540B" w:rsidRPr="00940EC7" w:rsidRDefault="0049540B" w:rsidP="0049540B">
      <w:pPr>
        <w:jc w:val="center"/>
        <w:rPr>
          <w:rFonts w:ascii="Times New Roman" w:hAnsi="Times New Roman" w:cs="Times New Roman"/>
          <w:bCs/>
        </w:rPr>
      </w:pPr>
      <w:r w:rsidRPr="00940EC7">
        <w:rPr>
          <w:rFonts w:ascii="Times New Roman" w:hAnsi="Times New Roman" w:cs="Times New Roman"/>
          <w:bCs/>
        </w:rPr>
        <w:t>NOME E ASSINATURA DO REPRESENTANTE LEGAL DA EMPRESA</w:t>
      </w:r>
    </w:p>
    <w:p w14:paraId="60ACDC6C" w14:textId="37004443" w:rsidR="0049540B" w:rsidRPr="007131AE" w:rsidRDefault="0049540B" w:rsidP="007131AE">
      <w:pPr>
        <w:jc w:val="center"/>
        <w:rPr>
          <w:rFonts w:ascii="Times New Roman" w:hAnsi="Times New Roman" w:cs="Times New Roman"/>
          <w:bCs/>
        </w:rPr>
      </w:pPr>
      <w:r w:rsidRPr="00940EC7">
        <w:rPr>
          <w:rFonts w:ascii="Times New Roman" w:hAnsi="Times New Roman" w:cs="Times New Roman"/>
          <w:bCs/>
        </w:rPr>
        <w:t>CPF/MF</w:t>
      </w:r>
      <w:bookmarkEnd w:id="0"/>
    </w:p>
    <w:sectPr w:rsidR="0049540B" w:rsidRPr="007131AE"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EA42" w14:textId="77777777" w:rsidR="00737FD9" w:rsidRDefault="00737FD9">
      <w:r>
        <w:separator/>
      </w:r>
    </w:p>
  </w:endnote>
  <w:endnote w:type="continuationSeparator" w:id="0">
    <w:p w14:paraId="6A0C7917" w14:textId="77777777" w:rsidR="00737FD9" w:rsidRDefault="007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BD4DF1"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35A18" w14:textId="77777777" w:rsidR="00737FD9" w:rsidRDefault="00737FD9">
      <w:r>
        <w:separator/>
      </w:r>
    </w:p>
  </w:footnote>
  <w:footnote w:type="continuationSeparator" w:id="0">
    <w:p w14:paraId="0B8E1CDE" w14:textId="77777777" w:rsidR="00737FD9" w:rsidRDefault="00737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18281896"/>
    <w:lvl w:ilvl="0" w:tplc="841E194E">
      <w:start w:val="1"/>
      <w:numFmt w:val="decimal"/>
      <w:lvlText w:val="%1."/>
      <w:lvlJc w:val="left"/>
      <w:pPr>
        <w:ind w:left="928" w:hanging="360"/>
      </w:pPr>
      <w:rPr>
        <w:rFonts w:ascii="Times New Roman" w:eastAsia="MS Mincho" w:hAnsi="Times New Roman" w:cs="Times New Roman"/>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2329F4"/>
    <w:multiLevelType w:val="hybridMultilevel"/>
    <w:tmpl w:val="A82E71F4"/>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9"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8"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8"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6"/>
  </w:num>
  <w:num w:numId="4">
    <w:abstractNumId w:val="29"/>
  </w:num>
  <w:num w:numId="5">
    <w:abstractNumId w:val="12"/>
  </w:num>
  <w:num w:numId="6">
    <w:abstractNumId w:val="10"/>
  </w:num>
  <w:num w:numId="7">
    <w:abstractNumId w:val="19"/>
  </w:num>
  <w:num w:numId="8">
    <w:abstractNumId w:val="22"/>
  </w:num>
  <w:num w:numId="9">
    <w:abstractNumId w:val="21"/>
  </w:num>
  <w:num w:numId="10">
    <w:abstractNumId w:val="7"/>
  </w:num>
  <w:num w:numId="11">
    <w:abstractNumId w:val="24"/>
  </w:num>
  <w:num w:numId="12">
    <w:abstractNumId w:val="20"/>
  </w:num>
  <w:num w:numId="13">
    <w:abstractNumId w:val="13"/>
  </w:num>
  <w:num w:numId="14">
    <w:abstractNumId w:val="18"/>
  </w:num>
  <w:num w:numId="15">
    <w:abstractNumId w:val="2"/>
  </w:num>
  <w:num w:numId="16">
    <w:abstractNumId w:val="1"/>
  </w:num>
  <w:num w:numId="17">
    <w:abstractNumId w:val="28"/>
  </w:num>
  <w:num w:numId="18">
    <w:abstractNumId w:val="16"/>
  </w:num>
  <w:num w:numId="19">
    <w:abstractNumId w:val="14"/>
  </w:num>
  <w:num w:numId="20">
    <w:abstractNumId w:val="8"/>
  </w:num>
  <w:num w:numId="21">
    <w:abstractNumId w:val="9"/>
  </w:num>
  <w:num w:numId="22">
    <w:abstractNumId w:val="27"/>
  </w:num>
  <w:num w:numId="23">
    <w:abstractNumId w:val="15"/>
  </w:num>
  <w:num w:numId="24">
    <w:abstractNumId w:val="4"/>
  </w:num>
  <w:num w:numId="25">
    <w:abstractNumId w:val="23"/>
  </w:num>
  <w:num w:numId="26">
    <w:abstractNumId w:val="17"/>
  </w:num>
  <w:num w:numId="27">
    <w:abstractNumId w:val="11"/>
  </w:num>
  <w:num w:numId="28">
    <w:abstractNumId w:val="25"/>
  </w:num>
  <w:num w:numId="29">
    <w:abstractNumId w:val="3"/>
  </w:num>
  <w:num w:numId="3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84B7F"/>
    <w:rsid w:val="00191275"/>
    <w:rsid w:val="00234583"/>
    <w:rsid w:val="0025220D"/>
    <w:rsid w:val="00281EEB"/>
    <w:rsid w:val="002B08C7"/>
    <w:rsid w:val="00350894"/>
    <w:rsid w:val="003508AE"/>
    <w:rsid w:val="00360C1B"/>
    <w:rsid w:val="003C0BEA"/>
    <w:rsid w:val="003D6A49"/>
    <w:rsid w:val="00400849"/>
    <w:rsid w:val="00405534"/>
    <w:rsid w:val="00440EC4"/>
    <w:rsid w:val="004503B7"/>
    <w:rsid w:val="0049540B"/>
    <w:rsid w:val="0049541F"/>
    <w:rsid w:val="004A6CA5"/>
    <w:rsid w:val="004E4329"/>
    <w:rsid w:val="00557A54"/>
    <w:rsid w:val="005F1B1B"/>
    <w:rsid w:val="00605CF5"/>
    <w:rsid w:val="00621652"/>
    <w:rsid w:val="00624FE5"/>
    <w:rsid w:val="00692725"/>
    <w:rsid w:val="006E3601"/>
    <w:rsid w:val="00702F59"/>
    <w:rsid w:val="007131AE"/>
    <w:rsid w:val="00734312"/>
    <w:rsid w:val="00737FD9"/>
    <w:rsid w:val="00750479"/>
    <w:rsid w:val="007622CE"/>
    <w:rsid w:val="00780CC9"/>
    <w:rsid w:val="007F7FBA"/>
    <w:rsid w:val="00813C72"/>
    <w:rsid w:val="00815C20"/>
    <w:rsid w:val="00840E3B"/>
    <w:rsid w:val="008436A6"/>
    <w:rsid w:val="00865D1E"/>
    <w:rsid w:val="00880BBF"/>
    <w:rsid w:val="00940EC7"/>
    <w:rsid w:val="0094391B"/>
    <w:rsid w:val="00963736"/>
    <w:rsid w:val="00A525DE"/>
    <w:rsid w:val="00A87F6F"/>
    <w:rsid w:val="00AA7EB6"/>
    <w:rsid w:val="00AC1657"/>
    <w:rsid w:val="00AF2240"/>
    <w:rsid w:val="00B0329B"/>
    <w:rsid w:val="00BD4DF1"/>
    <w:rsid w:val="00C862EA"/>
    <w:rsid w:val="00CB46BE"/>
    <w:rsid w:val="00CF3366"/>
    <w:rsid w:val="00DB2ACC"/>
    <w:rsid w:val="00E07BE4"/>
    <w:rsid w:val="00E10964"/>
    <w:rsid w:val="00F02EF5"/>
    <w:rsid w:val="00F44C4B"/>
    <w:rsid w:val="00F655BA"/>
    <w:rsid w:val="00F72743"/>
    <w:rsid w:val="00F75647"/>
    <w:rsid w:val="00F76A9A"/>
    <w:rsid w:val="00F919AD"/>
    <w:rsid w:val="00FB3E81"/>
    <w:rsid w:val="00FF02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773</Words>
  <Characters>4177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12</cp:revision>
  <cp:lastPrinted>2025-04-09T11:08:00Z</cp:lastPrinted>
  <dcterms:created xsi:type="dcterms:W3CDTF">2025-05-26T12:11:00Z</dcterms:created>
  <dcterms:modified xsi:type="dcterms:W3CDTF">2026-05-05T20:32:00Z</dcterms:modified>
</cp:coreProperties>
</file>