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230"/>
        <w:gridCol w:w="481"/>
        <w:gridCol w:w="1091"/>
        <w:gridCol w:w="822"/>
        <w:gridCol w:w="887"/>
        <w:gridCol w:w="685"/>
      </w:tblGrid>
      <w:tr w:rsidR="000D393C" w14:paraId="18E8ED2A" w14:textId="77777777" w:rsidTr="0038280F">
        <w:tc>
          <w:tcPr>
            <w:tcW w:w="9530" w:type="dxa"/>
            <w:gridSpan w:val="6"/>
          </w:tcPr>
          <w:p w14:paraId="034F6BD8" w14:textId="77777777" w:rsidR="000D393C" w:rsidRPr="007F0EBC" w:rsidRDefault="000D393C" w:rsidP="0038280F">
            <w:pPr>
              <w:jc w:val="center"/>
              <w:rPr>
                <w:b/>
                <w:bCs/>
              </w:rPr>
            </w:pPr>
            <w:r w:rsidRPr="007F0EBC">
              <w:rPr>
                <w:b/>
                <w:bCs/>
              </w:rPr>
              <w:t>INTRODUÇÃO</w:t>
            </w:r>
          </w:p>
        </w:tc>
      </w:tr>
      <w:tr w:rsidR="000D393C" w14:paraId="0C37D427" w14:textId="77777777" w:rsidTr="0038280F">
        <w:tc>
          <w:tcPr>
            <w:tcW w:w="9530" w:type="dxa"/>
            <w:gridSpan w:val="6"/>
          </w:tcPr>
          <w:p w14:paraId="3ADF1C1F" w14:textId="77777777" w:rsidR="000D393C" w:rsidRPr="00E95E51" w:rsidRDefault="000D393C" w:rsidP="0038280F">
            <w:pPr>
              <w:spacing w:before="119" w:after="119" w:line="276" w:lineRule="auto"/>
              <w:jc w:val="both"/>
              <w:rPr>
                <w:rFonts w:ascii="Arial" w:eastAsia="Calibri" w:hAnsi="Arial" w:cs="Arial"/>
              </w:rPr>
            </w:pPr>
            <w:r w:rsidRPr="00E95E51">
              <w:rPr>
                <w:rFonts w:ascii="Arial" w:eastAsia="Calibri" w:hAnsi="Arial" w:cs="Arial"/>
              </w:rPr>
              <w:t xml:space="preserve">O </w:t>
            </w:r>
            <w:proofErr w:type="spellStart"/>
            <w:r w:rsidRPr="00E95E51">
              <w:rPr>
                <w:rFonts w:ascii="Arial" w:eastAsia="Calibri" w:hAnsi="Arial" w:cs="Arial"/>
              </w:rPr>
              <w:t>gerenciamento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permite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ações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contínuas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planejamento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organização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</w:t>
            </w:r>
            <w:proofErr w:type="spellStart"/>
            <w:r w:rsidRPr="00E95E51">
              <w:rPr>
                <w:rFonts w:ascii="Arial" w:eastAsia="Calibri" w:hAnsi="Arial" w:cs="Arial"/>
              </w:rPr>
              <w:t>controle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recursos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relacionados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que </w:t>
            </w:r>
            <w:proofErr w:type="spellStart"/>
            <w:r w:rsidRPr="00E95E51">
              <w:rPr>
                <w:rFonts w:ascii="Arial" w:eastAsia="Calibri" w:hAnsi="Arial" w:cs="Arial"/>
              </w:rPr>
              <w:t>possam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comprometer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Pr="00E95E51">
              <w:rPr>
                <w:rFonts w:ascii="Arial" w:eastAsia="Calibri" w:hAnsi="Arial" w:cs="Arial"/>
              </w:rPr>
              <w:t>sucesso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da </w:t>
            </w:r>
            <w:proofErr w:type="spellStart"/>
            <w:r w:rsidRPr="00E95E51">
              <w:rPr>
                <w:rFonts w:ascii="Arial" w:eastAsia="Calibri" w:hAnsi="Arial" w:cs="Arial"/>
              </w:rPr>
              <w:t>contratação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da </w:t>
            </w:r>
            <w:proofErr w:type="spellStart"/>
            <w:r w:rsidRPr="00E95E51">
              <w:rPr>
                <w:rFonts w:ascii="Arial" w:eastAsia="Calibri" w:hAnsi="Arial" w:cs="Arial"/>
              </w:rPr>
              <w:t>execução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</w:t>
            </w:r>
            <w:proofErr w:type="spellStart"/>
            <w:r w:rsidRPr="00E95E51">
              <w:rPr>
                <w:rFonts w:ascii="Arial" w:eastAsia="Calibri" w:hAnsi="Arial" w:cs="Arial"/>
              </w:rPr>
              <w:t>objeto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da </w:t>
            </w:r>
            <w:proofErr w:type="spellStart"/>
            <w:r w:rsidRPr="00E95E51">
              <w:rPr>
                <w:rFonts w:ascii="Arial" w:eastAsia="Calibri" w:hAnsi="Arial" w:cs="Arial"/>
              </w:rPr>
              <w:t>gestão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contratual</w:t>
            </w:r>
            <w:proofErr w:type="spellEnd"/>
            <w:r w:rsidRPr="00E95E51">
              <w:rPr>
                <w:rFonts w:ascii="Arial" w:eastAsia="Calibri" w:hAnsi="Arial" w:cs="Arial"/>
              </w:rPr>
              <w:t>.</w:t>
            </w:r>
          </w:p>
          <w:p w14:paraId="1C469869" w14:textId="77777777" w:rsidR="000D393C" w:rsidRPr="00E95E51" w:rsidRDefault="000D393C" w:rsidP="0038280F">
            <w:pPr>
              <w:spacing w:before="119" w:after="119" w:line="276" w:lineRule="auto"/>
              <w:jc w:val="both"/>
              <w:rPr>
                <w:rFonts w:ascii="Arial" w:eastAsia="Calibri" w:hAnsi="Arial" w:cs="Arial"/>
              </w:rPr>
            </w:pPr>
            <w:r w:rsidRPr="00E95E51">
              <w:rPr>
                <w:rFonts w:ascii="Arial" w:eastAsia="Calibri" w:hAnsi="Arial" w:cs="Arial"/>
              </w:rPr>
              <w:t xml:space="preserve">O Mapa de </w:t>
            </w:r>
            <w:proofErr w:type="spellStart"/>
            <w:r w:rsidRPr="00E95E51">
              <w:rPr>
                <w:rFonts w:ascii="Arial" w:eastAsia="Calibri" w:hAnsi="Arial" w:cs="Arial"/>
              </w:rPr>
              <w:t>Gerenciamento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deve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conter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Pr="00E95E51">
              <w:rPr>
                <w:rFonts w:ascii="Arial" w:eastAsia="Calibri" w:hAnsi="Arial" w:cs="Arial"/>
              </w:rPr>
              <w:t>identificação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a </w:t>
            </w:r>
            <w:proofErr w:type="spellStart"/>
            <w:r w:rsidRPr="00E95E51">
              <w:rPr>
                <w:rFonts w:ascii="Arial" w:eastAsia="Calibri" w:hAnsi="Arial" w:cs="Arial"/>
              </w:rPr>
              <w:t>análise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principais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consistindo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na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compreensão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da </w:t>
            </w:r>
            <w:proofErr w:type="spellStart"/>
            <w:r w:rsidRPr="00E95E51">
              <w:rPr>
                <w:rFonts w:ascii="Arial" w:eastAsia="Calibri" w:hAnsi="Arial" w:cs="Arial"/>
              </w:rPr>
              <w:t>natureza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</w:t>
            </w:r>
            <w:proofErr w:type="spellStart"/>
            <w:r w:rsidRPr="00E95E51">
              <w:rPr>
                <w:rFonts w:ascii="Arial" w:eastAsia="Calibri" w:hAnsi="Arial" w:cs="Arial"/>
              </w:rPr>
              <w:t>determinação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</w:t>
            </w:r>
            <w:proofErr w:type="spellStart"/>
            <w:r w:rsidRPr="00E95E51">
              <w:rPr>
                <w:rFonts w:ascii="Arial" w:eastAsia="Calibri" w:hAnsi="Arial" w:cs="Arial"/>
              </w:rPr>
              <w:t>nível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risco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que </w:t>
            </w:r>
            <w:proofErr w:type="spellStart"/>
            <w:r w:rsidRPr="00E95E51">
              <w:rPr>
                <w:rFonts w:ascii="Arial" w:eastAsia="Calibri" w:hAnsi="Arial" w:cs="Arial"/>
              </w:rPr>
              <w:t>corresponde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à </w:t>
            </w:r>
            <w:proofErr w:type="spellStart"/>
            <w:r w:rsidRPr="00E95E51">
              <w:rPr>
                <w:rFonts w:ascii="Arial" w:eastAsia="Calibri" w:hAnsi="Arial" w:cs="Arial"/>
              </w:rPr>
              <w:t>combinação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</w:t>
            </w:r>
            <w:proofErr w:type="spellStart"/>
            <w:r w:rsidRPr="00E95E51">
              <w:rPr>
                <w:rFonts w:ascii="Arial" w:eastAsia="Calibri" w:hAnsi="Arial" w:cs="Arial"/>
              </w:rPr>
              <w:t>impacto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de </w:t>
            </w:r>
            <w:proofErr w:type="spellStart"/>
            <w:r w:rsidRPr="00E95E51">
              <w:rPr>
                <w:rFonts w:ascii="Arial" w:eastAsia="Calibri" w:hAnsi="Arial" w:cs="Arial"/>
              </w:rPr>
              <w:t>suas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probabilidades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que </w:t>
            </w:r>
            <w:proofErr w:type="spellStart"/>
            <w:r w:rsidRPr="00E95E51">
              <w:rPr>
                <w:rFonts w:ascii="Arial" w:eastAsia="Calibri" w:hAnsi="Arial" w:cs="Arial"/>
              </w:rPr>
              <w:t>possam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comprometer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a </w:t>
            </w:r>
            <w:proofErr w:type="spellStart"/>
            <w:r w:rsidRPr="00E95E51">
              <w:rPr>
                <w:rFonts w:ascii="Arial" w:eastAsia="Calibri" w:hAnsi="Arial" w:cs="Arial"/>
              </w:rPr>
              <w:t>efetividade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da </w:t>
            </w:r>
            <w:proofErr w:type="spellStart"/>
            <w:r w:rsidRPr="00E95E51">
              <w:rPr>
                <w:rFonts w:ascii="Arial" w:eastAsia="Calibri" w:hAnsi="Arial" w:cs="Arial"/>
              </w:rPr>
              <w:t>contratação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bem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como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Pr="00E95E51">
              <w:rPr>
                <w:rFonts w:ascii="Arial" w:eastAsia="Calibri" w:hAnsi="Arial" w:cs="Arial"/>
              </w:rPr>
              <w:t>alcance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resultados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pretendidos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com a </w:t>
            </w:r>
            <w:proofErr w:type="spellStart"/>
            <w:r w:rsidRPr="00E95E51">
              <w:rPr>
                <w:rFonts w:ascii="Arial" w:eastAsia="Calibri" w:hAnsi="Arial" w:cs="Arial"/>
              </w:rPr>
              <w:t>solução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TIC.</w:t>
            </w:r>
          </w:p>
          <w:p w14:paraId="5B51A658" w14:textId="77777777" w:rsidR="000D393C" w:rsidRPr="00E95E51" w:rsidRDefault="000D393C" w:rsidP="0038280F">
            <w:pPr>
              <w:spacing w:after="119" w:line="276" w:lineRule="auto"/>
              <w:jc w:val="both"/>
              <w:rPr>
                <w:rFonts w:ascii="Arial" w:eastAsia="Calibri" w:hAnsi="Arial" w:cs="Arial"/>
              </w:rPr>
            </w:pPr>
            <w:r w:rsidRPr="00E95E51">
              <w:rPr>
                <w:rFonts w:ascii="Arial" w:eastAsia="Calibri" w:hAnsi="Arial" w:cs="Arial"/>
              </w:rPr>
              <w:t xml:space="preserve">Para </w:t>
            </w:r>
            <w:proofErr w:type="spellStart"/>
            <w:r w:rsidRPr="00E95E51">
              <w:rPr>
                <w:rFonts w:ascii="Arial" w:eastAsia="Calibri" w:hAnsi="Arial" w:cs="Arial"/>
              </w:rPr>
              <w:t>cada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risco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identificado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define-se: a </w:t>
            </w:r>
            <w:proofErr w:type="spellStart"/>
            <w:r w:rsidRPr="00E95E51">
              <w:rPr>
                <w:rFonts w:ascii="Arial" w:eastAsia="Calibri" w:hAnsi="Arial" w:cs="Arial"/>
              </w:rPr>
              <w:t>probabilidade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ocorrência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eventos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possíveis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danos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</w:t>
            </w:r>
            <w:proofErr w:type="spellStart"/>
            <w:r w:rsidRPr="00E95E51">
              <w:rPr>
                <w:rFonts w:ascii="Arial" w:eastAsia="Calibri" w:hAnsi="Arial" w:cs="Arial"/>
              </w:rPr>
              <w:t>impactos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caso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Pr="00E95E51">
              <w:rPr>
                <w:rFonts w:ascii="Arial" w:eastAsia="Calibri" w:hAnsi="Arial" w:cs="Arial"/>
              </w:rPr>
              <w:t>risco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ocorra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possíveis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ações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preventivas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de </w:t>
            </w:r>
            <w:proofErr w:type="spellStart"/>
            <w:r w:rsidRPr="00E95E51">
              <w:rPr>
                <w:rFonts w:ascii="Arial" w:eastAsia="Calibri" w:hAnsi="Arial" w:cs="Arial"/>
              </w:rPr>
              <w:t>contingência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(</w:t>
            </w:r>
            <w:proofErr w:type="spellStart"/>
            <w:r w:rsidRPr="00E95E51">
              <w:rPr>
                <w:rFonts w:ascii="Arial" w:eastAsia="Calibri" w:hAnsi="Arial" w:cs="Arial"/>
              </w:rPr>
              <w:t>respostas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), a </w:t>
            </w:r>
            <w:proofErr w:type="spellStart"/>
            <w:r w:rsidRPr="00E95E51">
              <w:rPr>
                <w:rFonts w:ascii="Arial" w:eastAsia="Calibri" w:hAnsi="Arial" w:cs="Arial"/>
              </w:rPr>
              <w:t>identificação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responsáveis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pelas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ações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bem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como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o </w:t>
            </w:r>
            <w:proofErr w:type="spellStart"/>
            <w:r w:rsidRPr="00E95E51">
              <w:rPr>
                <w:rFonts w:ascii="Arial" w:eastAsia="Calibri" w:hAnsi="Arial" w:cs="Arial"/>
              </w:rPr>
              <w:t>registro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o </w:t>
            </w:r>
            <w:proofErr w:type="spellStart"/>
            <w:r w:rsidRPr="00E95E51">
              <w:rPr>
                <w:rFonts w:ascii="Arial" w:eastAsia="Calibri" w:hAnsi="Arial" w:cs="Arial"/>
              </w:rPr>
              <w:t>acompanhamento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das </w:t>
            </w:r>
            <w:proofErr w:type="spellStart"/>
            <w:r w:rsidRPr="00E95E51">
              <w:rPr>
                <w:rFonts w:ascii="Arial" w:eastAsia="Calibri" w:hAnsi="Arial" w:cs="Arial"/>
              </w:rPr>
              <w:t>ações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tratamento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>.</w:t>
            </w:r>
          </w:p>
          <w:p w14:paraId="666772A1" w14:textId="77777777" w:rsidR="000D393C" w:rsidRPr="00E95E51" w:rsidRDefault="000D393C" w:rsidP="0038280F">
            <w:pPr>
              <w:spacing w:after="119" w:line="276" w:lineRule="auto"/>
              <w:jc w:val="both"/>
              <w:rPr>
                <w:rFonts w:ascii="Arial" w:eastAsia="Calibri" w:hAnsi="Arial" w:cs="Arial"/>
              </w:rPr>
            </w:pPr>
            <w:proofErr w:type="spellStart"/>
            <w:r w:rsidRPr="00E95E51">
              <w:rPr>
                <w:rFonts w:ascii="Arial" w:eastAsia="Calibri" w:hAnsi="Arial" w:cs="Arial"/>
              </w:rPr>
              <w:t>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identificados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no </w:t>
            </w:r>
            <w:proofErr w:type="spellStart"/>
            <w:r w:rsidRPr="00E95E51">
              <w:rPr>
                <w:rFonts w:ascii="Arial" w:eastAsia="Calibri" w:hAnsi="Arial" w:cs="Arial"/>
              </w:rPr>
              <w:t>projeto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devem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ser </w:t>
            </w:r>
            <w:proofErr w:type="spellStart"/>
            <w:r w:rsidRPr="00E95E51">
              <w:rPr>
                <w:rFonts w:ascii="Arial" w:eastAsia="Calibri" w:hAnsi="Arial" w:cs="Arial"/>
              </w:rPr>
              <w:t>registrados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avaliados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</w:t>
            </w:r>
            <w:proofErr w:type="spellStart"/>
            <w:r w:rsidRPr="00E95E51">
              <w:rPr>
                <w:rFonts w:ascii="Arial" w:eastAsia="Calibri" w:hAnsi="Arial" w:cs="Arial"/>
              </w:rPr>
              <w:t>tratados</w:t>
            </w:r>
            <w:proofErr w:type="spellEnd"/>
            <w:r w:rsidRPr="00E95E51">
              <w:rPr>
                <w:rFonts w:ascii="Arial" w:eastAsia="Calibri" w:hAnsi="Arial" w:cs="Arial"/>
              </w:rPr>
              <w:t>:</w:t>
            </w:r>
          </w:p>
          <w:p w14:paraId="29A58393" w14:textId="77777777" w:rsidR="000D393C" w:rsidRPr="00E95E51" w:rsidRDefault="000D393C" w:rsidP="0038280F">
            <w:pPr>
              <w:widowControl w:val="0"/>
              <w:numPr>
                <w:ilvl w:val="0"/>
                <w:numId w:val="10"/>
              </w:numPr>
              <w:spacing w:after="119" w:line="276" w:lineRule="auto"/>
              <w:jc w:val="both"/>
              <w:rPr>
                <w:rFonts w:ascii="Arial" w:eastAsia="Calibri" w:hAnsi="Arial" w:cs="Arial"/>
              </w:rPr>
            </w:pPr>
            <w:r w:rsidRPr="00E95E51">
              <w:rPr>
                <w:rFonts w:ascii="Arial" w:eastAsia="Calibri" w:hAnsi="Arial" w:cs="Arial"/>
              </w:rPr>
              <w:t xml:space="preserve">Durante a </w:t>
            </w:r>
            <w:proofErr w:type="spellStart"/>
            <w:r w:rsidRPr="00E95E51">
              <w:rPr>
                <w:rFonts w:ascii="Arial" w:eastAsia="Calibri" w:hAnsi="Arial" w:cs="Arial"/>
              </w:rPr>
              <w:t>fase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planejamento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a equipe de </w:t>
            </w:r>
            <w:proofErr w:type="spellStart"/>
            <w:r w:rsidRPr="00E95E51">
              <w:rPr>
                <w:rFonts w:ascii="Arial" w:eastAsia="Calibri" w:hAnsi="Arial" w:cs="Arial"/>
              </w:rPr>
              <w:t>Planejamento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da </w:t>
            </w:r>
            <w:proofErr w:type="spellStart"/>
            <w:r w:rsidRPr="00E95E51">
              <w:rPr>
                <w:rFonts w:ascii="Arial" w:eastAsia="Calibri" w:hAnsi="Arial" w:cs="Arial"/>
              </w:rPr>
              <w:t>Contratação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deve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proceder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às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ações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gerenciamento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</w:t>
            </w:r>
            <w:proofErr w:type="spellStart"/>
            <w:r w:rsidRPr="00E95E51">
              <w:rPr>
                <w:rFonts w:ascii="Arial" w:eastAsia="Calibri" w:hAnsi="Arial" w:cs="Arial"/>
              </w:rPr>
              <w:t>produzir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o Mapa de </w:t>
            </w:r>
            <w:proofErr w:type="spellStart"/>
            <w:r w:rsidRPr="00E95E51">
              <w:rPr>
                <w:rFonts w:ascii="Arial" w:eastAsia="Calibri" w:hAnsi="Arial" w:cs="Arial"/>
              </w:rPr>
              <w:t>Gerenciamento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>;</w:t>
            </w:r>
          </w:p>
          <w:p w14:paraId="4DB56642" w14:textId="77777777" w:rsidR="000D393C" w:rsidRPr="00E95E51" w:rsidRDefault="000D393C" w:rsidP="0038280F">
            <w:pPr>
              <w:widowControl w:val="0"/>
              <w:numPr>
                <w:ilvl w:val="0"/>
                <w:numId w:val="10"/>
              </w:numPr>
              <w:spacing w:after="119" w:line="276" w:lineRule="auto"/>
              <w:jc w:val="both"/>
              <w:rPr>
                <w:rFonts w:ascii="Arial" w:eastAsia="Calibri" w:hAnsi="Arial" w:cs="Arial"/>
              </w:rPr>
            </w:pPr>
            <w:r w:rsidRPr="00E95E51">
              <w:rPr>
                <w:rFonts w:ascii="Arial" w:eastAsia="Calibri" w:hAnsi="Arial" w:cs="Arial"/>
              </w:rPr>
              <w:t xml:space="preserve">Durante a </w:t>
            </w:r>
            <w:proofErr w:type="spellStart"/>
            <w:r w:rsidRPr="00E95E51">
              <w:rPr>
                <w:rFonts w:ascii="Arial" w:eastAsia="Calibri" w:hAnsi="Arial" w:cs="Arial"/>
              </w:rPr>
              <w:t>fase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Seleção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</w:t>
            </w:r>
            <w:proofErr w:type="spellStart"/>
            <w:r w:rsidRPr="00E95E51">
              <w:rPr>
                <w:rFonts w:ascii="Arial" w:eastAsia="Calibri" w:hAnsi="Arial" w:cs="Arial"/>
              </w:rPr>
              <w:t>Fornecedor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o </w:t>
            </w:r>
            <w:proofErr w:type="spellStart"/>
            <w:r w:rsidRPr="00E95E51">
              <w:rPr>
                <w:rFonts w:ascii="Arial" w:eastAsia="Calibri" w:hAnsi="Arial" w:cs="Arial"/>
              </w:rPr>
              <w:t>Integrante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Administrativo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com </w:t>
            </w:r>
            <w:proofErr w:type="spellStart"/>
            <w:r w:rsidRPr="00E95E51">
              <w:rPr>
                <w:rFonts w:ascii="Arial" w:eastAsia="Calibri" w:hAnsi="Arial" w:cs="Arial"/>
              </w:rPr>
              <w:t>apoio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Integrantes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Técnico e </w:t>
            </w:r>
            <w:proofErr w:type="spellStart"/>
            <w:r w:rsidRPr="00E95E51">
              <w:rPr>
                <w:rFonts w:ascii="Arial" w:eastAsia="Calibri" w:hAnsi="Arial" w:cs="Arial"/>
              </w:rPr>
              <w:t>Requisitante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deve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proceder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às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ações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gerenciamento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</w:t>
            </w:r>
            <w:proofErr w:type="spellStart"/>
            <w:r w:rsidRPr="00E95E51">
              <w:rPr>
                <w:rFonts w:ascii="Arial" w:eastAsia="Calibri" w:hAnsi="Arial" w:cs="Arial"/>
              </w:rPr>
              <w:t>atualizar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o Mapa de </w:t>
            </w:r>
            <w:proofErr w:type="spellStart"/>
            <w:r w:rsidRPr="00E95E51">
              <w:rPr>
                <w:rFonts w:ascii="Arial" w:eastAsia="Calibri" w:hAnsi="Arial" w:cs="Arial"/>
              </w:rPr>
              <w:t>Gerenciamento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>;</w:t>
            </w:r>
          </w:p>
          <w:p w14:paraId="4320D33C" w14:textId="77777777" w:rsidR="000D393C" w:rsidRPr="00E95E51" w:rsidRDefault="000D393C" w:rsidP="0038280F">
            <w:pPr>
              <w:widowControl w:val="0"/>
              <w:numPr>
                <w:ilvl w:val="0"/>
                <w:numId w:val="10"/>
              </w:numPr>
              <w:spacing w:after="119" w:line="276" w:lineRule="auto"/>
              <w:jc w:val="both"/>
              <w:rPr>
                <w:rFonts w:ascii="Arial" w:eastAsia="Calibri" w:hAnsi="Arial" w:cs="Arial"/>
              </w:rPr>
            </w:pPr>
            <w:r w:rsidRPr="00E95E51">
              <w:rPr>
                <w:rFonts w:ascii="Arial" w:eastAsia="Calibri" w:hAnsi="Arial" w:cs="Arial"/>
              </w:rPr>
              <w:t xml:space="preserve">Durante a </w:t>
            </w:r>
            <w:proofErr w:type="spellStart"/>
            <w:r w:rsidRPr="00E95E51">
              <w:rPr>
                <w:rFonts w:ascii="Arial" w:eastAsia="Calibri" w:hAnsi="Arial" w:cs="Arial"/>
              </w:rPr>
              <w:t>fase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Gestão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</w:t>
            </w:r>
            <w:proofErr w:type="spellStart"/>
            <w:r w:rsidRPr="00E95E51">
              <w:rPr>
                <w:rFonts w:ascii="Arial" w:eastAsia="Calibri" w:hAnsi="Arial" w:cs="Arial"/>
              </w:rPr>
              <w:t>Contrato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a Equipe de </w:t>
            </w:r>
            <w:proofErr w:type="spellStart"/>
            <w:r w:rsidRPr="00E95E51">
              <w:rPr>
                <w:rFonts w:ascii="Arial" w:eastAsia="Calibri" w:hAnsi="Arial" w:cs="Arial"/>
              </w:rPr>
              <w:t>Fiscalização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</w:t>
            </w:r>
            <w:proofErr w:type="spellStart"/>
            <w:r w:rsidRPr="00E95E51">
              <w:rPr>
                <w:rFonts w:ascii="Arial" w:eastAsia="Calibri" w:hAnsi="Arial" w:cs="Arial"/>
              </w:rPr>
              <w:t>Contrato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sob </w:t>
            </w:r>
            <w:proofErr w:type="spellStart"/>
            <w:r w:rsidRPr="00E95E51">
              <w:rPr>
                <w:rFonts w:ascii="Arial" w:eastAsia="Calibri" w:hAnsi="Arial" w:cs="Arial"/>
              </w:rPr>
              <w:t>coordenação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Gestor do </w:t>
            </w:r>
            <w:proofErr w:type="spellStart"/>
            <w:r w:rsidRPr="00E95E51">
              <w:rPr>
                <w:rFonts w:ascii="Arial" w:eastAsia="Calibri" w:hAnsi="Arial" w:cs="Arial"/>
              </w:rPr>
              <w:t>Contrato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deverá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proceder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à </w:t>
            </w:r>
            <w:proofErr w:type="spellStart"/>
            <w:r w:rsidRPr="00E95E51">
              <w:rPr>
                <w:rFonts w:ascii="Arial" w:eastAsia="Calibri" w:hAnsi="Arial" w:cs="Arial"/>
              </w:rPr>
              <w:t>atualização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contínua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 Mapa de </w:t>
            </w:r>
            <w:proofErr w:type="spellStart"/>
            <w:r w:rsidRPr="00E95E51">
              <w:rPr>
                <w:rFonts w:ascii="Arial" w:eastAsia="Calibri" w:hAnsi="Arial" w:cs="Arial"/>
              </w:rPr>
              <w:t>Gerenciamento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procedendo à </w:t>
            </w:r>
            <w:proofErr w:type="spellStart"/>
            <w:r w:rsidRPr="00E95E51">
              <w:rPr>
                <w:rFonts w:ascii="Arial" w:eastAsia="Calibri" w:hAnsi="Arial" w:cs="Arial"/>
              </w:rPr>
              <w:t>reavaliação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dos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identificados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nas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fases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anteriores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com a </w:t>
            </w:r>
            <w:proofErr w:type="spellStart"/>
            <w:r w:rsidRPr="00E95E51">
              <w:rPr>
                <w:rFonts w:ascii="Arial" w:eastAsia="Calibri" w:hAnsi="Arial" w:cs="Arial"/>
              </w:rPr>
              <w:t>atualização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suas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respectivas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ações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tratamento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e </w:t>
            </w:r>
            <w:proofErr w:type="spellStart"/>
            <w:r w:rsidRPr="00E95E51">
              <w:rPr>
                <w:rFonts w:ascii="Arial" w:eastAsia="Calibri" w:hAnsi="Arial" w:cs="Arial"/>
              </w:rPr>
              <w:t>proceder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também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com a </w:t>
            </w:r>
            <w:proofErr w:type="spellStart"/>
            <w:r w:rsidRPr="00E95E51">
              <w:rPr>
                <w:rFonts w:ascii="Arial" w:eastAsia="Calibri" w:hAnsi="Arial" w:cs="Arial"/>
              </w:rPr>
              <w:t>identificação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análise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E95E51">
              <w:rPr>
                <w:rFonts w:ascii="Arial" w:eastAsia="Calibri" w:hAnsi="Arial" w:cs="Arial"/>
              </w:rPr>
              <w:t>avaliação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e </w:t>
            </w:r>
            <w:proofErr w:type="spellStart"/>
            <w:r w:rsidRPr="00E95E51">
              <w:rPr>
                <w:rFonts w:ascii="Arial" w:eastAsia="Calibri" w:hAnsi="Arial" w:cs="Arial"/>
              </w:rPr>
              <w:t>tratamento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de </w:t>
            </w:r>
            <w:proofErr w:type="spellStart"/>
            <w:r w:rsidRPr="00E95E51">
              <w:rPr>
                <w:rFonts w:ascii="Arial" w:eastAsia="Calibri" w:hAnsi="Arial" w:cs="Arial"/>
              </w:rPr>
              <w:t>novos</w:t>
            </w:r>
            <w:proofErr w:type="spellEnd"/>
            <w:r w:rsidRPr="00E95E51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E95E51">
              <w:rPr>
                <w:rFonts w:ascii="Arial" w:eastAsia="Calibri" w:hAnsi="Arial" w:cs="Arial"/>
              </w:rPr>
              <w:t>riscos</w:t>
            </w:r>
            <w:proofErr w:type="spellEnd"/>
            <w:r w:rsidRPr="00E95E51">
              <w:rPr>
                <w:rFonts w:ascii="Arial" w:eastAsia="Calibri" w:hAnsi="Arial" w:cs="Arial"/>
              </w:rPr>
              <w:t>.</w:t>
            </w:r>
          </w:p>
          <w:p w14:paraId="5D5475CB" w14:textId="77777777" w:rsidR="000D393C" w:rsidRDefault="000D393C" w:rsidP="0038280F"/>
        </w:tc>
      </w:tr>
      <w:tr w:rsidR="000D393C" w14:paraId="73E104CA" w14:textId="77777777" w:rsidTr="0038280F">
        <w:tc>
          <w:tcPr>
            <w:tcW w:w="1791" w:type="dxa"/>
          </w:tcPr>
          <w:p w14:paraId="54D282C1" w14:textId="77777777" w:rsidR="000D393C" w:rsidRDefault="000D393C" w:rsidP="0038280F">
            <w:r>
              <w:t xml:space="preserve">Risco </w:t>
            </w:r>
            <w:proofErr w:type="spellStart"/>
            <w:r>
              <w:t>Identificado</w:t>
            </w:r>
            <w:proofErr w:type="spellEnd"/>
          </w:p>
        </w:tc>
        <w:tc>
          <w:tcPr>
            <w:tcW w:w="1181" w:type="dxa"/>
          </w:tcPr>
          <w:p w14:paraId="2AEF14DC" w14:textId="77777777" w:rsidR="000D393C" w:rsidRDefault="000D393C" w:rsidP="0038280F">
            <w:proofErr w:type="spellStart"/>
            <w:r>
              <w:t>Nível</w:t>
            </w:r>
            <w:proofErr w:type="spellEnd"/>
          </w:p>
        </w:tc>
        <w:tc>
          <w:tcPr>
            <w:tcW w:w="1882" w:type="dxa"/>
          </w:tcPr>
          <w:p w14:paraId="3100013B" w14:textId="77777777" w:rsidR="000D393C" w:rsidRDefault="000D393C" w:rsidP="0038280F">
            <w:proofErr w:type="spellStart"/>
            <w:r>
              <w:t>Probabilidade</w:t>
            </w:r>
            <w:proofErr w:type="spellEnd"/>
            <w:r>
              <w:t>/Impacto</w:t>
            </w:r>
          </w:p>
        </w:tc>
        <w:tc>
          <w:tcPr>
            <w:tcW w:w="1613" w:type="dxa"/>
          </w:tcPr>
          <w:p w14:paraId="683C0EF2" w14:textId="77777777" w:rsidR="000D393C" w:rsidRDefault="000D393C" w:rsidP="0038280F">
            <w:proofErr w:type="spellStart"/>
            <w:r>
              <w:t>Ação</w:t>
            </w:r>
            <w:proofErr w:type="spellEnd"/>
            <w:r>
              <w:t xml:space="preserve"> </w:t>
            </w:r>
            <w:proofErr w:type="spellStart"/>
            <w:r>
              <w:t>Preventiva</w:t>
            </w:r>
            <w:proofErr w:type="spellEnd"/>
          </w:p>
        </w:tc>
        <w:tc>
          <w:tcPr>
            <w:tcW w:w="1764" w:type="dxa"/>
          </w:tcPr>
          <w:p w14:paraId="631643F0" w14:textId="77777777" w:rsidR="000D393C" w:rsidRDefault="000D393C" w:rsidP="0038280F">
            <w:proofErr w:type="spellStart"/>
            <w:r>
              <w:t>Ação</w:t>
            </w:r>
            <w:proofErr w:type="spellEnd"/>
            <w:r>
              <w:t xml:space="preserve"> de </w:t>
            </w:r>
            <w:proofErr w:type="spellStart"/>
            <w:r>
              <w:t>Contingência</w:t>
            </w:r>
            <w:proofErr w:type="spellEnd"/>
          </w:p>
        </w:tc>
        <w:tc>
          <w:tcPr>
            <w:tcW w:w="1299" w:type="dxa"/>
          </w:tcPr>
          <w:p w14:paraId="683928D9" w14:textId="77777777" w:rsidR="000D393C" w:rsidRDefault="000D393C" w:rsidP="0038280F">
            <w:proofErr w:type="spellStart"/>
            <w:r>
              <w:t>Responsável</w:t>
            </w:r>
            <w:proofErr w:type="spellEnd"/>
          </w:p>
        </w:tc>
      </w:tr>
      <w:tr w:rsidR="000D393C" w14:paraId="09CE18D4" w14:textId="77777777" w:rsidTr="0038280F">
        <w:tc>
          <w:tcPr>
            <w:tcW w:w="1791" w:type="dxa"/>
          </w:tcPr>
          <w:p w14:paraId="1A81B22B" w14:textId="77777777" w:rsidR="000D393C" w:rsidRDefault="000D393C" w:rsidP="0038280F">
            <w:proofErr w:type="spellStart"/>
            <w:r>
              <w:t>Empresa</w:t>
            </w:r>
            <w:proofErr w:type="spellEnd"/>
            <w:r>
              <w:t xml:space="preserve"> </w:t>
            </w:r>
            <w:proofErr w:type="spellStart"/>
            <w:r>
              <w:t>contratada</w:t>
            </w:r>
            <w:proofErr w:type="spellEnd"/>
            <w:r>
              <w:t xml:space="preserve"> </w:t>
            </w:r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atender</w:t>
            </w:r>
            <w:proofErr w:type="spellEnd"/>
            <w:r>
              <w:t xml:space="preserve"> </w:t>
            </w:r>
            <w:proofErr w:type="spellStart"/>
            <w:r>
              <w:t>aos</w:t>
            </w:r>
            <w:proofErr w:type="spellEnd"/>
            <w:r>
              <w:t xml:space="preserve"> </w:t>
            </w:r>
            <w:proofErr w:type="spellStart"/>
            <w:r>
              <w:t>requisitos</w:t>
            </w:r>
            <w:proofErr w:type="spellEnd"/>
            <w:r>
              <w:t xml:space="preserve"> do SIAFIC</w:t>
            </w:r>
          </w:p>
        </w:tc>
        <w:tc>
          <w:tcPr>
            <w:tcW w:w="1181" w:type="dxa"/>
          </w:tcPr>
          <w:p w14:paraId="7C9CEDF7" w14:textId="77777777" w:rsidR="000D393C" w:rsidRDefault="000D393C" w:rsidP="0038280F">
            <w:r>
              <w:t>ALTO</w:t>
            </w:r>
          </w:p>
        </w:tc>
        <w:tc>
          <w:tcPr>
            <w:tcW w:w="1882" w:type="dxa"/>
          </w:tcPr>
          <w:p w14:paraId="2B620E79" w14:textId="77777777" w:rsidR="000D393C" w:rsidRDefault="000D393C" w:rsidP="0038280F">
            <w:proofErr w:type="spellStart"/>
            <w:r>
              <w:t>Média</w:t>
            </w:r>
            <w:proofErr w:type="spellEnd"/>
            <w:r>
              <w:t>/Alta</w:t>
            </w:r>
          </w:p>
        </w:tc>
        <w:tc>
          <w:tcPr>
            <w:tcW w:w="1613" w:type="dxa"/>
          </w:tcPr>
          <w:p w14:paraId="6BD2079A" w14:textId="77777777" w:rsidR="000D393C" w:rsidRDefault="000D393C" w:rsidP="0038280F">
            <w:proofErr w:type="spellStart"/>
            <w:r>
              <w:t>Verificar</w:t>
            </w:r>
            <w:proofErr w:type="spellEnd"/>
            <w:r>
              <w:t xml:space="preserve"> </w:t>
            </w:r>
            <w:proofErr w:type="spellStart"/>
            <w:r>
              <w:t>documentação</w:t>
            </w:r>
            <w:proofErr w:type="spellEnd"/>
            <w:r>
              <w:t xml:space="preserve"> e </w:t>
            </w:r>
            <w:proofErr w:type="spellStart"/>
            <w:r>
              <w:t>exigir</w:t>
            </w:r>
            <w:proofErr w:type="spellEnd"/>
            <w:r>
              <w:t xml:space="preserve"> </w:t>
            </w:r>
            <w:proofErr w:type="spellStart"/>
            <w:r>
              <w:t>comprovação</w:t>
            </w:r>
            <w:proofErr w:type="spellEnd"/>
            <w:r>
              <w:t xml:space="preserve"> de </w:t>
            </w:r>
            <w:proofErr w:type="spellStart"/>
            <w:r>
              <w:t>aderência</w:t>
            </w:r>
            <w:proofErr w:type="spellEnd"/>
            <w:r>
              <w:t xml:space="preserve"> </w:t>
            </w:r>
            <w:proofErr w:type="spellStart"/>
            <w:r>
              <w:t>ao</w:t>
            </w:r>
            <w:proofErr w:type="spellEnd"/>
            <w:r>
              <w:t xml:space="preserve"> </w:t>
            </w:r>
            <w:proofErr w:type="spellStart"/>
            <w:r>
              <w:t>Decreto</w:t>
            </w:r>
            <w:proofErr w:type="spellEnd"/>
            <w:r>
              <w:t xml:space="preserve"> 10.54</w:t>
            </w:r>
            <w:r>
              <w:lastRenderedPageBreak/>
              <w:t>0/2020</w:t>
            </w:r>
          </w:p>
        </w:tc>
        <w:tc>
          <w:tcPr>
            <w:tcW w:w="1764" w:type="dxa"/>
          </w:tcPr>
          <w:p w14:paraId="737AA25E" w14:textId="77777777" w:rsidR="000D393C" w:rsidRDefault="000D393C" w:rsidP="0038280F">
            <w:proofErr w:type="spellStart"/>
            <w:r>
              <w:lastRenderedPageBreak/>
              <w:t>Rescisão</w:t>
            </w:r>
            <w:proofErr w:type="spellEnd"/>
            <w:r>
              <w:t xml:space="preserve"> </w:t>
            </w:r>
            <w:proofErr w:type="spellStart"/>
            <w:r>
              <w:t>contratual</w:t>
            </w:r>
            <w:proofErr w:type="spellEnd"/>
            <w:r>
              <w:t xml:space="preserve"> e </w:t>
            </w:r>
            <w:proofErr w:type="spellStart"/>
            <w:r>
              <w:t>contratação</w:t>
            </w:r>
            <w:proofErr w:type="spellEnd"/>
            <w:r>
              <w:t xml:space="preserve"> </w:t>
            </w:r>
            <w:proofErr w:type="spellStart"/>
            <w:r>
              <w:t>emergencial</w:t>
            </w:r>
            <w:proofErr w:type="spellEnd"/>
          </w:p>
        </w:tc>
        <w:tc>
          <w:tcPr>
            <w:tcW w:w="1299" w:type="dxa"/>
          </w:tcPr>
          <w:p w14:paraId="42B3E111" w14:textId="77777777" w:rsidR="000D393C" w:rsidRDefault="000D393C" w:rsidP="0038280F">
            <w:r>
              <w:t xml:space="preserve">Equipe de </w:t>
            </w:r>
            <w:proofErr w:type="spellStart"/>
            <w:r>
              <w:t>fiscalização</w:t>
            </w:r>
            <w:proofErr w:type="spellEnd"/>
          </w:p>
        </w:tc>
      </w:tr>
      <w:tr w:rsidR="000D393C" w14:paraId="0A536B32" w14:textId="77777777" w:rsidTr="0038280F">
        <w:tc>
          <w:tcPr>
            <w:tcW w:w="1791" w:type="dxa"/>
          </w:tcPr>
          <w:p w14:paraId="429B33B7" w14:textId="77777777" w:rsidR="000D393C" w:rsidRDefault="000D393C" w:rsidP="0038280F">
            <w:proofErr w:type="spellStart"/>
            <w:r>
              <w:t>Incompatibilidade</w:t>
            </w:r>
            <w:proofErr w:type="spellEnd"/>
            <w:r>
              <w:t xml:space="preserve"> entre </w:t>
            </w:r>
            <w:proofErr w:type="spellStart"/>
            <w:r>
              <w:t>sistemas</w:t>
            </w:r>
            <w:proofErr w:type="spellEnd"/>
            <w:r>
              <w:t xml:space="preserve"> </w:t>
            </w:r>
            <w:proofErr w:type="spellStart"/>
            <w:r>
              <w:t>legados</w:t>
            </w:r>
            <w:proofErr w:type="spellEnd"/>
            <w:r>
              <w:t xml:space="preserve"> e nova </w:t>
            </w:r>
            <w:proofErr w:type="spellStart"/>
            <w:r>
              <w:t>plataforma</w:t>
            </w:r>
            <w:proofErr w:type="spellEnd"/>
          </w:p>
        </w:tc>
        <w:tc>
          <w:tcPr>
            <w:tcW w:w="1181" w:type="dxa"/>
          </w:tcPr>
          <w:p w14:paraId="571BBDE2" w14:textId="77777777" w:rsidR="000D393C" w:rsidRDefault="000D393C" w:rsidP="0038280F">
            <w:r>
              <w:t>ALTO</w:t>
            </w:r>
          </w:p>
        </w:tc>
        <w:tc>
          <w:tcPr>
            <w:tcW w:w="1882" w:type="dxa"/>
          </w:tcPr>
          <w:p w14:paraId="5E506F1A" w14:textId="77777777" w:rsidR="000D393C" w:rsidRDefault="000D393C" w:rsidP="0038280F">
            <w:proofErr w:type="spellStart"/>
            <w:r>
              <w:t>Média</w:t>
            </w:r>
            <w:proofErr w:type="spellEnd"/>
            <w:r>
              <w:t>/Alta</w:t>
            </w:r>
          </w:p>
        </w:tc>
        <w:tc>
          <w:tcPr>
            <w:tcW w:w="1613" w:type="dxa"/>
          </w:tcPr>
          <w:p w14:paraId="4EC316C8" w14:textId="77777777" w:rsidR="000D393C" w:rsidRDefault="000D393C" w:rsidP="0038280F">
            <w:proofErr w:type="spellStart"/>
            <w:r>
              <w:t>Análise</w:t>
            </w:r>
            <w:proofErr w:type="spellEnd"/>
            <w:r>
              <w:t xml:space="preserve"> </w:t>
            </w:r>
            <w:proofErr w:type="spellStart"/>
            <w:r>
              <w:t>prévia</w:t>
            </w:r>
            <w:proofErr w:type="spellEnd"/>
            <w:r>
              <w:t xml:space="preserve"> de </w:t>
            </w:r>
            <w:proofErr w:type="spellStart"/>
            <w:r>
              <w:t>compatibilidade</w:t>
            </w:r>
            <w:proofErr w:type="spellEnd"/>
            <w:r>
              <w:t xml:space="preserve"> e plano de </w:t>
            </w:r>
            <w:proofErr w:type="spellStart"/>
            <w:r>
              <w:t>conversão</w:t>
            </w:r>
            <w:proofErr w:type="spellEnd"/>
          </w:p>
        </w:tc>
        <w:tc>
          <w:tcPr>
            <w:tcW w:w="1764" w:type="dxa"/>
          </w:tcPr>
          <w:p w14:paraId="2D4DC46F" w14:textId="77777777" w:rsidR="000D393C" w:rsidRDefault="000D393C" w:rsidP="0038280F">
            <w:proofErr w:type="spellStart"/>
            <w:r>
              <w:t>Apoio</w:t>
            </w:r>
            <w:proofErr w:type="spellEnd"/>
            <w:r>
              <w:t xml:space="preserve"> </w:t>
            </w:r>
            <w:proofErr w:type="spellStart"/>
            <w:r>
              <w:t>técnico</w:t>
            </w:r>
            <w:proofErr w:type="spellEnd"/>
            <w:r>
              <w:t xml:space="preserve"> </w:t>
            </w:r>
            <w:proofErr w:type="spellStart"/>
            <w:r>
              <w:t>emergencial</w:t>
            </w:r>
            <w:proofErr w:type="spellEnd"/>
            <w:r>
              <w:t xml:space="preserve"> e </w:t>
            </w:r>
            <w:proofErr w:type="spellStart"/>
            <w:r>
              <w:t>reprocessamento</w:t>
            </w:r>
            <w:proofErr w:type="spellEnd"/>
            <w:r>
              <w:t xml:space="preserve"> dos dados</w:t>
            </w:r>
          </w:p>
        </w:tc>
        <w:tc>
          <w:tcPr>
            <w:tcW w:w="1299" w:type="dxa"/>
          </w:tcPr>
          <w:p w14:paraId="1B759EA2" w14:textId="77777777" w:rsidR="000D393C" w:rsidRDefault="000D393C" w:rsidP="0038280F">
            <w:proofErr w:type="spellStart"/>
            <w:r>
              <w:t>Contratada</w:t>
            </w:r>
            <w:proofErr w:type="spellEnd"/>
            <w:r>
              <w:t xml:space="preserve"> e equipe </w:t>
            </w:r>
            <w:proofErr w:type="spellStart"/>
            <w:r>
              <w:t>técnica</w:t>
            </w:r>
            <w:proofErr w:type="spellEnd"/>
          </w:p>
        </w:tc>
      </w:tr>
      <w:tr w:rsidR="000D393C" w14:paraId="12AE426D" w14:textId="77777777" w:rsidTr="0038280F">
        <w:tc>
          <w:tcPr>
            <w:tcW w:w="1791" w:type="dxa"/>
          </w:tcPr>
          <w:p w14:paraId="3D441570" w14:textId="77777777" w:rsidR="000D393C" w:rsidRDefault="000D393C" w:rsidP="0038280F">
            <w:r>
              <w:t xml:space="preserve">Falha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migração</w:t>
            </w:r>
            <w:proofErr w:type="spellEnd"/>
            <w:r>
              <w:t xml:space="preserve"> de dados </w:t>
            </w:r>
            <w:proofErr w:type="spellStart"/>
            <w:r>
              <w:t>históricos</w:t>
            </w:r>
            <w:proofErr w:type="spellEnd"/>
          </w:p>
        </w:tc>
        <w:tc>
          <w:tcPr>
            <w:tcW w:w="1181" w:type="dxa"/>
          </w:tcPr>
          <w:p w14:paraId="77F72CF8" w14:textId="77777777" w:rsidR="000D393C" w:rsidRDefault="000D393C" w:rsidP="0038280F">
            <w:r>
              <w:t>ALTO</w:t>
            </w:r>
          </w:p>
        </w:tc>
        <w:tc>
          <w:tcPr>
            <w:tcW w:w="1882" w:type="dxa"/>
          </w:tcPr>
          <w:p w14:paraId="60852AA4" w14:textId="77777777" w:rsidR="000D393C" w:rsidRDefault="000D393C" w:rsidP="0038280F">
            <w:proofErr w:type="spellStart"/>
            <w:r>
              <w:t>Média</w:t>
            </w:r>
            <w:proofErr w:type="spellEnd"/>
            <w:r>
              <w:t>/Alta</w:t>
            </w:r>
          </w:p>
        </w:tc>
        <w:tc>
          <w:tcPr>
            <w:tcW w:w="1613" w:type="dxa"/>
          </w:tcPr>
          <w:p w14:paraId="6FC1BBDA" w14:textId="77777777" w:rsidR="000D393C" w:rsidRDefault="000D393C" w:rsidP="0038280F">
            <w:r>
              <w:t xml:space="preserve">Testes </w:t>
            </w:r>
            <w:proofErr w:type="spellStart"/>
            <w:r>
              <w:t>prévios</w:t>
            </w:r>
            <w:proofErr w:type="spellEnd"/>
            <w:r>
              <w:t xml:space="preserve">, </w:t>
            </w:r>
            <w:proofErr w:type="spellStart"/>
            <w:r>
              <w:t>cópias</w:t>
            </w:r>
            <w:proofErr w:type="spellEnd"/>
            <w:r>
              <w:t xml:space="preserve"> de </w:t>
            </w:r>
            <w:proofErr w:type="spellStart"/>
            <w:r>
              <w:t>segurança</w:t>
            </w:r>
            <w:proofErr w:type="spellEnd"/>
            <w:r>
              <w:t xml:space="preserve"> e plano de </w:t>
            </w:r>
            <w:proofErr w:type="spellStart"/>
            <w:r>
              <w:t>migração</w:t>
            </w:r>
            <w:proofErr w:type="spellEnd"/>
          </w:p>
        </w:tc>
        <w:tc>
          <w:tcPr>
            <w:tcW w:w="1764" w:type="dxa"/>
          </w:tcPr>
          <w:p w14:paraId="76509812" w14:textId="77777777" w:rsidR="000D393C" w:rsidRDefault="000D393C" w:rsidP="0038280F">
            <w:proofErr w:type="spellStart"/>
            <w:r>
              <w:t>Utilização</w:t>
            </w:r>
            <w:proofErr w:type="spellEnd"/>
            <w:r>
              <w:t xml:space="preserve"> de backups e </w:t>
            </w:r>
            <w:proofErr w:type="spellStart"/>
            <w:r>
              <w:t>reimportação</w:t>
            </w:r>
            <w:proofErr w:type="spellEnd"/>
            <w:r>
              <w:t xml:space="preserve"> </w:t>
            </w:r>
            <w:proofErr w:type="spellStart"/>
            <w:r>
              <w:t>assistida</w:t>
            </w:r>
            <w:proofErr w:type="spellEnd"/>
          </w:p>
        </w:tc>
        <w:tc>
          <w:tcPr>
            <w:tcW w:w="1299" w:type="dxa"/>
          </w:tcPr>
          <w:p w14:paraId="0CE6F0BD" w14:textId="77777777" w:rsidR="000D393C" w:rsidRDefault="000D393C" w:rsidP="0038280F">
            <w:proofErr w:type="spellStart"/>
            <w:r>
              <w:t>Contratada</w:t>
            </w:r>
            <w:proofErr w:type="spellEnd"/>
            <w:r>
              <w:t xml:space="preserve"> e equipe de TI</w:t>
            </w:r>
          </w:p>
        </w:tc>
      </w:tr>
      <w:tr w:rsidR="000D393C" w14:paraId="677A32AA" w14:textId="77777777" w:rsidTr="0038280F">
        <w:tc>
          <w:tcPr>
            <w:tcW w:w="1791" w:type="dxa"/>
          </w:tcPr>
          <w:tbl>
            <w:tblPr>
              <w:tblStyle w:val="Tabelacomgrade"/>
              <w:tblpPr w:leftFromText="141" w:rightFromText="141" w:vertAnchor="text" w:horzAnchor="margin" w:tblpY="615"/>
              <w:tblW w:w="0" w:type="auto"/>
              <w:tblLook w:val="04A0" w:firstRow="1" w:lastRow="0" w:firstColumn="1" w:lastColumn="0" w:noHBand="0" w:noVBand="1"/>
            </w:tblPr>
            <w:tblGrid>
              <w:gridCol w:w="861"/>
              <w:gridCol w:w="874"/>
              <w:gridCol w:w="741"/>
              <w:gridCol w:w="523"/>
              <w:gridCol w:w="1014"/>
              <w:gridCol w:w="1189"/>
              <w:gridCol w:w="802"/>
            </w:tblGrid>
            <w:tr w:rsidR="000D393C" w14:paraId="652C5386" w14:textId="77777777" w:rsidTr="000D393C">
              <w:tc>
                <w:tcPr>
                  <w:tcW w:w="861" w:type="dxa"/>
                </w:tcPr>
                <w:p w14:paraId="17F5ED51" w14:textId="77777777" w:rsidR="000D393C" w:rsidRDefault="000D393C" w:rsidP="000D393C">
                  <w:proofErr w:type="spellStart"/>
                  <w:r>
                    <w:t>Categoria</w:t>
                  </w:r>
                  <w:proofErr w:type="spellEnd"/>
                  <w:r>
                    <w:t xml:space="preserve"> de Risco</w:t>
                  </w:r>
                </w:p>
              </w:tc>
              <w:tc>
                <w:tcPr>
                  <w:tcW w:w="874" w:type="dxa"/>
                </w:tcPr>
                <w:p w14:paraId="509E0614" w14:textId="77777777" w:rsidR="000D393C" w:rsidRDefault="000D393C" w:rsidP="000D393C">
                  <w:r>
                    <w:t>Descrição do Risco</w:t>
                  </w:r>
                </w:p>
              </w:tc>
              <w:tc>
                <w:tcPr>
                  <w:tcW w:w="741" w:type="dxa"/>
                </w:tcPr>
                <w:p w14:paraId="595C1C4F" w14:textId="77777777" w:rsidR="000D393C" w:rsidRDefault="000D393C" w:rsidP="000D393C">
                  <w:r>
                    <w:t>Probabilidade</w:t>
                  </w:r>
                </w:p>
              </w:tc>
              <w:tc>
                <w:tcPr>
                  <w:tcW w:w="523" w:type="dxa"/>
                </w:tcPr>
                <w:p w14:paraId="3DB6E3E2" w14:textId="77777777" w:rsidR="000D393C" w:rsidRDefault="000D393C" w:rsidP="000D393C">
                  <w:r>
                    <w:t>Impacto</w:t>
                  </w:r>
                </w:p>
              </w:tc>
              <w:tc>
                <w:tcPr>
                  <w:tcW w:w="1014" w:type="dxa"/>
                </w:tcPr>
                <w:p w14:paraId="2C511F22" w14:textId="77777777" w:rsidR="000D393C" w:rsidRDefault="000D393C" w:rsidP="000D393C">
                  <w:r>
                    <w:t>Medidas de Mitigação/Prevenção</w:t>
                  </w:r>
                </w:p>
              </w:tc>
              <w:tc>
                <w:tcPr>
                  <w:tcW w:w="1189" w:type="dxa"/>
                </w:tcPr>
                <w:p w14:paraId="3F242083" w14:textId="77777777" w:rsidR="000D393C" w:rsidRDefault="000D393C" w:rsidP="000D393C">
                  <w:r>
                    <w:t>Plano de Contingência/Tratamento</w:t>
                  </w:r>
                </w:p>
              </w:tc>
              <w:tc>
                <w:tcPr>
                  <w:tcW w:w="802" w:type="dxa"/>
                </w:tcPr>
                <w:p w14:paraId="68000E2A" w14:textId="77777777" w:rsidR="000D393C" w:rsidRDefault="000D393C" w:rsidP="000D393C">
                  <w:r>
                    <w:t>Responsável pelo Monitoramento</w:t>
                  </w:r>
                </w:p>
              </w:tc>
            </w:tr>
            <w:tr w:rsidR="000D393C" w14:paraId="4C0A13B8" w14:textId="77777777" w:rsidTr="000D393C">
              <w:tc>
                <w:tcPr>
                  <w:tcW w:w="861" w:type="dxa"/>
                </w:tcPr>
                <w:p w14:paraId="708D1597" w14:textId="77777777" w:rsidR="000D393C" w:rsidRDefault="000D393C" w:rsidP="000D393C">
                  <w:r>
                    <w:t>Técnico – Implantação</w:t>
                  </w:r>
                </w:p>
              </w:tc>
              <w:tc>
                <w:tcPr>
                  <w:tcW w:w="874" w:type="dxa"/>
                </w:tcPr>
                <w:p w14:paraId="6F8240DB" w14:textId="77777777" w:rsidR="000D393C" w:rsidRDefault="000D393C" w:rsidP="000D393C">
                  <w:r>
                    <w:t>Falhas na migração dos dados existentes para o novo sistema</w:t>
                  </w:r>
                </w:p>
              </w:tc>
              <w:tc>
                <w:tcPr>
                  <w:tcW w:w="741" w:type="dxa"/>
                </w:tcPr>
                <w:p w14:paraId="72FF0D43" w14:textId="77777777" w:rsidR="000D393C" w:rsidRDefault="000D393C" w:rsidP="000D393C">
                  <w:r>
                    <w:t>Média</w:t>
                  </w:r>
                </w:p>
              </w:tc>
              <w:tc>
                <w:tcPr>
                  <w:tcW w:w="523" w:type="dxa"/>
                </w:tcPr>
                <w:p w14:paraId="3DACBF59" w14:textId="77777777" w:rsidR="000D393C" w:rsidRDefault="000D393C" w:rsidP="000D393C">
                  <w:r>
                    <w:t>Alto</w:t>
                  </w:r>
                </w:p>
              </w:tc>
              <w:tc>
                <w:tcPr>
                  <w:tcW w:w="1014" w:type="dxa"/>
                </w:tcPr>
                <w:p w14:paraId="2735847D" w14:textId="77777777" w:rsidR="000D393C" w:rsidRDefault="000D393C" w:rsidP="000D393C">
                  <w:r>
                    <w:t>Exigir plano de migração detalhado; testes prévios antes da homologação</w:t>
                  </w:r>
                </w:p>
              </w:tc>
              <w:tc>
                <w:tcPr>
                  <w:tcW w:w="1189" w:type="dxa"/>
                </w:tcPr>
                <w:p w14:paraId="4B286A01" w14:textId="77777777" w:rsidR="000D393C" w:rsidRDefault="000D393C" w:rsidP="000D393C">
                  <w:r>
                    <w:t>Restabelecimento via backup da base antiga; prazo adicional para correção</w:t>
                  </w:r>
                </w:p>
              </w:tc>
              <w:tc>
                <w:tcPr>
                  <w:tcW w:w="802" w:type="dxa"/>
                </w:tcPr>
                <w:p w14:paraId="687783D9" w14:textId="77777777" w:rsidR="000D393C" w:rsidRDefault="000D393C" w:rsidP="000D393C">
                  <w:r>
                    <w:t>Contratada + TI Municipal</w:t>
                  </w:r>
                </w:p>
              </w:tc>
            </w:tr>
            <w:tr w:rsidR="000D393C" w14:paraId="0DE75A87" w14:textId="77777777" w:rsidTr="000D393C">
              <w:tc>
                <w:tcPr>
                  <w:tcW w:w="861" w:type="dxa"/>
                </w:tcPr>
                <w:p w14:paraId="39A3454C" w14:textId="77777777" w:rsidR="000D393C" w:rsidRDefault="000D393C" w:rsidP="000D393C">
                  <w:r>
                    <w:t xml:space="preserve">Técnico – </w:t>
                  </w:r>
                  <w:r>
                    <w:lastRenderedPageBreak/>
                    <w:t>Operacional</w:t>
                  </w:r>
                </w:p>
              </w:tc>
              <w:tc>
                <w:tcPr>
                  <w:tcW w:w="874" w:type="dxa"/>
                </w:tcPr>
                <w:p w14:paraId="47A64B14" w14:textId="77777777" w:rsidR="000D393C" w:rsidRDefault="000D393C" w:rsidP="000D393C">
                  <w:r>
                    <w:lastRenderedPageBreak/>
                    <w:t xml:space="preserve">Indisponibilidade </w:t>
                  </w:r>
                  <w:r>
                    <w:lastRenderedPageBreak/>
                    <w:t>do sistema (queda ou lentidão do datacenter)</w:t>
                  </w:r>
                </w:p>
              </w:tc>
              <w:tc>
                <w:tcPr>
                  <w:tcW w:w="741" w:type="dxa"/>
                </w:tcPr>
                <w:p w14:paraId="519B0945" w14:textId="77777777" w:rsidR="000D393C" w:rsidRDefault="000D393C" w:rsidP="000D393C">
                  <w:r>
                    <w:lastRenderedPageBreak/>
                    <w:t>Média</w:t>
                  </w:r>
                </w:p>
              </w:tc>
              <w:tc>
                <w:tcPr>
                  <w:tcW w:w="523" w:type="dxa"/>
                </w:tcPr>
                <w:p w14:paraId="43BF6F16" w14:textId="77777777" w:rsidR="000D393C" w:rsidRDefault="000D393C" w:rsidP="000D393C">
                  <w:r>
                    <w:t>Alto</w:t>
                  </w:r>
                </w:p>
              </w:tc>
              <w:tc>
                <w:tcPr>
                  <w:tcW w:w="1014" w:type="dxa"/>
                </w:tcPr>
                <w:p w14:paraId="221582B9" w14:textId="77777777" w:rsidR="000D393C" w:rsidRDefault="000D393C" w:rsidP="000D393C">
                  <w:r>
                    <w:t>Contratar datacen</w:t>
                  </w:r>
                  <w:r>
                    <w:lastRenderedPageBreak/>
                    <w:t>ter certificado (Tier III ou superior); SLA de disponibilidade mínima 99,5%</w:t>
                  </w:r>
                </w:p>
              </w:tc>
              <w:tc>
                <w:tcPr>
                  <w:tcW w:w="1189" w:type="dxa"/>
                </w:tcPr>
                <w:p w14:paraId="2E44C3FB" w14:textId="77777777" w:rsidR="000D393C" w:rsidRDefault="000D393C" w:rsidP="000D393C">
                  <w:r>
                    <w:lastRenderedPageBreak/>
                    <w:t xml:space="preserve">Acionamento do suporte </w:t>
                  </w:r>
                  <w:r>
                    <w:lastRenderedPageBreak/>
                    <w:t>emergencial; aplicação de multa contratual</w:t>
                  </w:r>
                </w:p>
              </w:tc>
              <w:tc>
                <w:tcPr>
                  <w:tcW w:w="802" w:type="dxa"/>
                </w:tcPr>
                <w:p w14:paraId="1F1F46AF" w14:textId="77777777" w:rsidR="000D393C" w:rsidRDefault="000D393C" w:rsidP="000D393C">
                  <w:r>
                    <w:lastRenderedPageBreak/>
                    <w:t>Contratada</w:t>
                  </w:r>
                </w:p>
              </w:tc>
            </w:tr>
            <w:tr w:rsidR="000D393C" w14:paraId="0A77196C" w14:textId="77777777" w:rsidTr="000D393C">
              <w:tc>
                <w:tcPr>
                  <w:tcW w:w="861" w:type="dxa"/>
                </w:tcPr>
                <w:p w14:paraId="7F88B44C" w14:textId="77777777" w:rsidR="000D393C" w:rsidRDefault="000D393C" w:rsidP="000D393C">
                  <w:r>
                    <w:t>Segurança da Informação</w:t>
                  </w:r>
                </w:p>
              </w:tc>
              <w:tc>
                <w:tcPr>
                  <w:tcW w:w="874" w:type="dxa"/>
                </w:tcPr>
                <w:p w14:paraId="3A79BDD9" w14:textId="77777777" w:rsidR="000D393C" w:rsidRDefault="000D393C" w:rsidP="000D393C">
                  <w:r>
                    <w:t>Vazamento, perda ou sequestro de dados (ransomware, ataques cibernéticos)</w:t>
                  </w:r>
                </w:p>
              </w:tc>
              <w:tc>
                <w:tcPr>
                  <w:tcW w:w="741" w:type="dxa"/>
                </w:tcPr>
                <w:p w14:paraId="6B74F995" w14:textId="77777777" w:rsidR="000D393C" w:rsidRDefault="000D393C" w:rsidP="000D393C">
                  <w:r>
                    <w:t>Baixa</w:t>
                  </w:r>
                </w:p>
              </w:tc>
              <w:tc>
                <w:tcPr>
                  <w:tcW w:w="523" w:type="dxa"/>
                </w:tcPr>
                <w:p w14:paraId="0197BB79" w14:textId="77777777" w:rsidR="000D393C" w:rsidRDefault="000D393C" w:rsidP="000D393C">
                  <w:r>
                    <w:t>Muito Alto</w:t>
                  </w:r>
                </w:p>
              </w:tc>
              <w:tc>
                <w:tcPr>
                  <w:tcW w:w="1014" w:type="dxa"/>
                </w:tcPr>
                <w:p w14:paraId="34FFCBA0" w14:textId="77777777" w:rsidR="000D393C" w:rsidRDefault="000D393C" w:rsidP="000D393C">
                  <w:r>
                    <w:t>Criptografia, backup automático, autenticação forte, LGPD</w:t>
                  </w:r>
                </w:p>
              </w:tc>
              <w:tc>
                <w:tcPr>
                  <w:tcW w:w="1189" w:type="dxa"/>
                </w:tcPr>
                <w:p w14:paraId="54339B95" w14:textId="77777777" w:rsidR="000D393C" w:rsidRDefault="000D393C" w:rsidP="000D393C">
                  <w:r>
                    <w:t>Recuperação via backups redundantes; comunicação imediata à Prefeitura e usuários</w:t>
                  </w:r>
                </w:p>
              </w:tc>
              <w:tc>
                <w:tcPr>
                  <w:tcW w:w="802" w:type="dxa"/>
                </w:tcPr>
                <w:p w14:paraId="5AE47C08" w14:textId="77777777" w:rsidR="000D393C" w:rsidRDefault="000D393C" w:rsidP="000D393C">
                  <w:r>
                    <w:t>Contratada + Controle Interno</w:t>
                  </w:r>
                </w:p>
              </w:tc>
            </w:tr>
            <w:tr w:rsidR="000D393C" w14:paraId="167D90BB" w14:textId="77777777" w:rsidTr="000D393C">
              <w:tc>
                <w:tcPr>
                  <w:tcW w:w="861" w:type="dxa"/>
                </w:tcPr>
                <w:p w14:paraId="161707E6" w14:textId="77777777" w:rsidR="000D393C" w:rsidRDefault="000D393C" w:rsidP="000D393C">
                  <w:r>
                    <w:t>Capacitação</w:t>
                  </w:r>
                </w:p>
              </w:tc>
              <w:tc>
                <w:tcPr>
                  <w:tcW w:w="874" w:type="dxa"/>
                </w:tcPr>
                <w:p w14:paraId="0C96B6DC" w14:textId="77777777" w:rsidR="000D393C" w:rsidRDefault="000D393C" w:rsidP="000D393C">
                  <w:r>
                    <w:t>Dificuldade de adaptação dos servidores ao novo sistema</w:t>
                  </w:r>
                </w:p>
              </w:tc>
              <w:tc>
                <w:tcPr>
                  <w:tcW w:w="741" w:type="dxa"/>
                </w:tcPr>
                <w:p w14:paraId="0CF1C129" w14:textId="77777777" w:rsidR="000D393C" w:rsidRDefault="000D393C" w:rsidP="000D393C">
                  <w:r>
                    <w:t>Alta</w:t>
                  </w:r>
                </w:p>
              </w:tc>
              <w:tc>
                <w:tcPr>
                  <w:tcW w:w="523" w:type="dxa"/>
                </w:tcPr>
                <w:p w14:paraId="318BEDF4" w14:textId="77777777" w:rsidR="000D393C" w:rsidRDefault="000D393C" w:rsidP="000D393C">
                  <w:r>
                    <w:t>Médio</w:t>
                  </w:r>
                </w:p>
              </w:tc>
              <w:tc>
                <w:tcPr>
                  <w:tcW w:w="1014" w:type="dxa"/>
                </w:tcPr>
                <w:p w14:paraId="60347BFC" w14:textId="77777777" w:rsidR="000D393C" w:rsidRDefault="000D393C" w:rsidP="000D393C">
                  <w:r>
                    <w:t>Realização de treinamentos presenciais/online e manuais de uso</w:t>
                  </w:r>
                </w:p>
              </w:tc>
              <w:tc>
                <w:tcPr>
                  <w:tcW w:w="1189" w:type="dxa"/>
                </w:tcPr>
                <w:p w14:paraId="58856449" w14:textId="77777777" w:rsidR="000D393C" w:rsidRDefault="000D393C" w:rsidP="000D393C">
                  <w:r>
                    <w:t>Suporte técnico intensivo nos 3 primeiros meses</w:t>
                  </w:r>
                </w:p>
              </w:tc>
              <w:tc>
                <w:tcPr>
                  <w:tcW w:w="802" w:type="dxa"/>
                </w:tcPr>
                <w:p w14:paraId="10653A63" w14:textId="77777777" w:rsidR="000D393C" w:rsidRDefault="000D393C" w:rsidP="000D393C">
                  <w:r>
                    <w:t>Contratada + Secretaria de Administração</w:t>
                  </w:r>
                </w:p>
              </w:tc>
            </w:tr>
            <w:tr w:rsidR="000D393C" w14:paraId="2B95817A" w14:textId="77777777" w:rsidTr="000D393C">
              <w:tc>
                <w:tcPr>
                  <w:tcW w:w="861" w:type="dxa"/>
                </w:tcPr>
                <w:p w14:paraId="6A260237" w14:textId="77777777" w:rsidR="000D393C" w:rsidRDefault="000D393C" w:rsidP="000D393C">
                  <w:r>
                    <w:t>Legal/Normativo</w:t>
                  </w:r>
                </w:p>
              </w:tc>
              <w:tc>
                <w:tcPr>
                  <w:tcW w:w="874" w:type="dxa"/>
                </w:tcPr>
                <w:p w14:paraId="4F2FDF3B" w14:textId="77777777" w:rsidR="000D393C" w:rsidRDefault="000D393C" w:rsidP="000D393C">
                  <w:r>
                    <w:t>Sistema não atender às exigências do SIAFIC, LRF, TCE-MG e NBCASP</w:t>
                  </w:r>
                </w:p>
              </w:tc>
              <w:tc>
                <w:tcPr>
                  <w:tcW w:w="741" w:type="dxa"/>
                </w:tcPr>
                <w:p w14:paraId="7A93BFCF" w14:textId="77777777" w:rsidR="000D393C" w:rsidRDefault="000D393C" w:rsidP="000D393C">
                  <w:r>
                    <w:t>Média</w:t>
                  </w:r>
                </w:p>
              </w:tc>
              <w:tc>
                <w:tcPr>
                  <w:tcW w:w="523" w:type="dxa"/>
                </w:tcPr>
                <w:p w14:paraId="11325F30" w14:textId="77777777" w:rsidR="000D393C" w:rsidRDefault="000D393C" w:rsidP="000D393C">
                  <w:r>
                    <w:t>Alto</w:t>
                  </w:r>
                </w:p>
              </w:tc>
              <w:tc>
                <w:tcPr>
                  <w:tcW w:w="1014" w:type="dxa"/>
                </w:tcPr>
                <w:p w14:paraId="547A78FF" w14:textId="77777777" w:rsidR="000D393C" w:rsidRDefault="000D393C" w:rsidP="000D393C">
                  <w:r>
                    <w:t>Validação de conformidade antes da homologação; cláusula contratual de atualização</w:t>
                  </w:r>
                </w:p>
              </w:tc>
              <w:tc>
                <w:tcPr>
                  <w:tcW w:w="1189" w:type="dxa"/>
                </w:tcPr>
                <w:p w14:paraId="7980B031" w14:textId="77777777" w:rsidR="000D393C" w:rsidRDefault="000D393C" w:rsidP="000D393C">
                  <w:r>
                    <w:t>Suspensão de pagamentos até adequação; possibilidade de rescisão</w:t>
                  </w:r>
                </w:p>
              </w:tc>
              <w:tc>
                <w:tcPr>
                  <w:tcW w:w="802" w:type="dxa"/>
                </w:tcPr>
                <w:p w14:paraId="58F434AC" w14:textId="77777777" w:rsidR="000D393C" w:rsidRDefault="000D393C" w:rsidP="000D393C">
                  <w:r>
                    <w:t>Contratada + Controle Interno</w:t>
                  </w:r>
                </w:p>
              </w:tc>
            </w:tr>
            <w:tr w:rsidR="000D393C" w14:paraId="7F57E73E" w14:textId="77777777" w:rsidTr="000D393C">
              <w:tc>
                <w:tcPr>
                  <w:tcW w:w="861" w:type="dxa"/>
                </w:tcPr>
                <w:p w14:paraId="2194FABE" w14:textId="77777777" w:rsidR="000D393C" w:rsidRDefault="000D393C" w:rsidP="000D393C">
                  <w:r>
                    <w:lastRenderedPageBreak/>
                    <w:t>Financeiro</w:t>
                  </w:r>
                </w:p>
              </w:tc>
              <w:tc>
                <w:tcPr>
                  <w:tcW w:w="874" w:type="dxa"/>
                </w:tcPr>
                <w:p w14:paraId="6B640132" w14:textId="77777777" w:rsidR="000D393C" w:rsidRDefault="000D393C" w:rsidP="000D393C">
                  <w:r>
                    <w:t>Atraso de pagamento pela Administração</w:t>
                  </w:r>
                </w:p>
              </w:tc>
              <w:tc>
                <w:tcPr>
                  <w:tcW w:w="741" w:type="dxa"/>
                </w:tcPr>
                <w:p w14:paraId="768EC183" w14:textId="77777777" w:rsidR="000D393C" w:rsidRDefault="000D393C" w:rsidP="000D393C">
                  <w:r>
                    <w:t>Baixa</w:t>
                  </w:r>
                </w:p>
              </w:tc>
              <w:tc>
                <w:tcPr>
                  <w:tcW w:w="523" w:type="dxa"/>
                </w:tcPr>
                <w:p w14:paraId="5DA2C396" w14:textId="77777777" w:rsidR="000D393C" w:rsidRDefault="000D393C" w:rsidP="000D393C">
                  <w:r>
                    <w:t>Médio</w:t>
                  </w:r>
                </w:p>
              </w:tc>
              <w:tc>
                <w:tcPr>
                  <w:tcW w:w="1014" w:type="dxa"/>
                </w:tcPr>
                <w:p w14:paraId="48363B37" w14:textId="77777777" w:rsidR="000D393C" w:rsidRDefault="000D393C" w:rsidP="000D393C">
                  <w:r>
                    <w:t>Previsão orçamentária e reserva financeira no contrato</w:t>
                  </w:r>
                </w:p>
              </w:tc>
              <w:tc>
                <w:tcPr>
                  <w:tcW w:w="1189" w:type="dxa"/>
                </w:tcPr>
                <w:p w14:paraId="638A9222" w14:textId="77777777" w:rsidR="000D393C" w:rsidRDefault="000D393C" w:rsidP="000D393C">
                  <w:r>
                    <w:t>Negociação de prazos; cronograma ajustado</w:t>
                  </w:r>
                </w:p>
              </w:tc>
              <w:tc>
                <w:tcPr>
                  <w:tcW w:w="802" w:type="dxa"/>
                </w:tcPr>
                <w:p w14:paraId="5615046F" w14:textId="77777777" w:rsidR="000D393C" w:rsidRDefault="000D393C" w:rsidP="000D393C">
                  <w:r>
                    <w:t>Prefeitura</w:t>
                  </w:r>
                </w:p>
              </w:tc>
            </w:tr>
            <w:tr w:rsidR="000D393C" w14:paraId="00BDDBCB" w14:textId="77777777" w:rsidTr="000D393C">
              <w:tc>
                <w:tcPr>
                  <w:tcW w:w="861" w:type="dxa"/>
                </w:tcPr>
                <w:p w14:paraId="6A4F3C51" w14:textId="77777777" w:rsidR="000D393C" w:rsidRDefault="000D393C" w:rsidP="000D393C">
                  <w:r>
                    <w:t>Contratual</w:t>
                  </w:r>
                </w:p>
              </w:tc>
              <w:tc>
                <w:tcPr>
                  <w:tcW w:w="874" w:type="dxa"/>
                </w:tcPr>
                <w:p w14:paraId="7CC9E6EF" w14:textId="77777777" w:rsidR="000D393C" w:rsidRDefault="000D393C" w:rsidP="000D393C">
                  <w:r>
                    <w:t>Subcontratação não permitida ou execução irregular</w:t>
                  </w:r>
                </w:p>
              </w:tc>
              <w:tc>
                <w:tcPr>
                  <w:tcW w:w="741" w:type="dxa"/>
                </w:tcPr>
                <w:p w14:paraId="68AD5429" w14:textId="77777777" w:rsidR="000D393C" w:rsidRDefault="000D393C" w:rsidP="000D393C">
                  <w:r>
                    <w:t>Baixa</w:t>
                  </w:r>
                </w:p>
              </w:tc>
              <w:tc>
                <w:tcPr>
                  <w:tcW w:w="523" w:type="dxa"/>
                </w:tcPr>
                <w:p w14:paraId="5C82941E" w14:textId="77777777" w:rsidR="000D393C" w:rsidRDefault="000D393C" w:rsidP="000D393C">
                  <w:r>
                    <w:t>Alto</w:t>
                  </w:r>
                </w:p>
              </w:tc>
              <w:tc>
                <w:tcPr>
                  <w:tcW w:w="1014" w:type="dxa"/>
                </w:tcPr>
                <w:p w14:paraId="187919F8" w14:textId="77777777" w:rsidR="000D393C" w:rsidRDefault="000D393C" w:rsidP="000D393C">
                  <w:r>
                    <w:t>Fiscalização contínua e cláusula proibitiva de subcontratação</w:t>
                  </w:r>
                </w:p>
              </w:tc>
              <w:tc>
                <w:tcPr>
                  <w:tcW w:w="1189" w:type="dxa"/>
                </w:tcPr>
                <w:p w14:paraId="78E5F51D" w14:textId="77777777" w:rsidR="000D393C" w:rsidRDefault="000D393C" w:rsidP="000D393C">
                  <w:r>
                    <w:t>Notificação, aplicação de penalidades, rescisão contratual</w:t>
                  </w:r>
                </w:p>
              </w:tc>
              <w:tc>
                <w:tcPr>
                  <w:tcW w:w="802" w:type="dxa"/>
                </w:tcPr>
                <w:p w14:paraId="28F95851" w14:textId="77777777" w:rsidR="000D393C" w:rsidRDefault="000D393C" w:rsidP="000D393C">
                  <w:r>
                    <w:t>Comissão de Fiscalização</w:t>
                  </w:r>
                </w:p>
              </w:tc>
            </w:tr>
            <w:tr w:rsidR="000D393C" w14:paraId="7CB0571C" w14:textId="77777777" w:rsidTr="000D393C">
              <w:tc>
                <w:tcPr>
                  <w:tcW w:w="861" w:type="dxa"/>
                </w:tcPr>
                <w:p w14:paraId="0EA5AF59" w14:textId="77777777" w:rsidR="000D393C" w:rsidRDefault="000D393C" w:rsidP="000D393C">
                  <w:r>
                    <w:t>Continuidade do Serviço</w:t>
                  </w:r>
                </w:p>
              </w:tc>
              <w:tc>
                <w:tcPr>
                  <w:tcW w:w="874" w:type="dxa"/>
                </w:tcPr>
                <w:p w14:paraId="0544B072" w14:textId="77777777" w:rsidR="000D393C" w:rsidRDefault="000D393C" w:rsidP="000D393C">
                  <w:r>
                    <w:t>Descontinuidade da prestação por falência ou desistência da contratada</w:t>
                  </w:r>
                </w:p>
              </w:tc>
              <w:tc>
                <w:tcPr>
                  <w:tcW w:w="741" w:type="dxa"/>
                </w:tcPr>
                <w:p w14:paraId="3731AC7D" w14:textId="77777777" w:rsidR="000D393C" w:rsidRDefault="000D393C" w:rsidP="000D393C">
                  <w:r>
                    <w:t>Baixa</w:t>
                  </w:r>
                </w:p>
              </w:tc>
              <w:tc>
                <w:tcPr>
                  <w:tcW w:w="523" w:type="dxa"/>
                </w:tcPr>
                <w:p w14:paraId="07B319E8" w14:textId="77777777" w:rsidR="000D393C" w:rsidRDefault="000D393C" w:rsidP="000D393C">
                  <w:r>
                    <w:t>Alto</w:t>
                  </w:r>
                </w:p>
              </w:tc>
              <w:tc>
                <w:tcPr>
                  <w:tcW w:w="1014" w:type="dxa"/>
                </w:tcPr>
                <w:p w14:paraId="7CF59705" w14:textId="77777777" w:rsidR="000D393C" w:rsidRDefault="000D393C" w:rsidP="000D393C">
                  <w:r>
                    <w:t>Exigir garantias contratuais; verificar idoneidade da empresa</w:t>
                  </w:r>
                </w:p>
              </w:tc>
              <w:tc>
                <w:tcPr>
                  <w:tcW w:w="1189" w:type="dxa"/>
                </w:tcPr>
                <w:p w14:paraId="74AF8E6E" w14:textId="77777777" w:rsidR="000D393C" w:rsidRDefault="000D393C" w:rsidP="000D393C">
                  <w:r>
                    <w:t>Adoção de contratação emergencial para continuidade do serviço</w:t>
                  </w:r>
                </w:p>
              </w:tc>
              <w:tc>
                <w:tcPr>
                  <w:tcW w:w="802" w:type="dxa"/>
                </w:tcPr>
                <w:p w14:paraId="0DF7F64B" w14:textId="77777777" w:rsidR="000D393C" w:rsidRDefault="000D393C" w:rsidP="000D393C">
                  <w:r>
                    <w:t>Prefeitura</w:t>
                  </w:r>
                </w:p>
              </w:tc>
            </w:tr>
          </w:tbl>
          <w:p w14:paraId="4237192D" w14:textId="77777777" w:rsidR="000D393C" w:rsidRDefault="000D393C" w:rsidP="0038280F">
            <w:proofErr w:type="spellStart"/>
            <w:r>
              <w:t>Interrupção</w:t>
            </w:r>
            <w:proofErr w:type="spellEnd"/>
            <w:r>
              <w:t xml:space="preserve"> no </w:t>
            </w:r>
            <w:proofErr w:type="spellStart"/>
            <w:r>
              <w:t>serviço</w:t>
            </w:r>
            <w:proofErr w:type="spellEnd"/>
            <w:r>
              <w:t xml:space="preserve"> </w:t>
            </w:r>
            <w:proofErr w:type="spellStart"/>
            <w:r>
              <w:t>em</w:t>
            </w:r>
            <w:proofErr w:type="spellEnd"/>
            <w:r>
              <w:t xml:space="preserve"> </w:t>
            </w:r>
            <w:proofErr w:type="spellStart"/>
            <w:r>
              <w:t>nuvem</w:t>
            </w:r>
            <w:proofErr w:type="spellEnd"/>
            <w:r>
              <w:t xml:space="preserve"> (Data Center)</w:t>
            </w:r>
          </w:p>
        </w:tc>
        <w:tc>
          <w:tcPr>
            <w:tcW w:w="1181" w:type="dxa"/>
          </w:tcPr>
          <w:p w14:paraId="56CDBB6C" w14:textId="77777777" w:rsidR="000D393C" w:rsidRDefault="000D393C" w:rsidP="0038280F">
            <w:r>
              <w:lastRenderedPageBreak/>
              <w:t>MÉDIO</w:t>
            </w:r>
          </w:p>
        </w:tc>
        <w:tc>
          <w:tcPr>
            <w:tcW w:w="1882" w:type="dxa"/>
          </w:tcPr>
          <w:p w14:paraId="2D9C038A" w14:textId="77777777" w:rsidR="000D393C" w:rsidRDefault="000D393C" w:rsidP="0038280F">
            <w:r>
              <w:t>Baixa/Alta</w:t>
            </w:r>
          </w:p>
        </w:tc>
        <w:tc>
          <w:tcPr>
            <w:tcW w:w="1613" w:type="dxa"/>
          </w:tcPr>
          <w:p w14:paraId="55408EC9" w14:textId="77777777" w:rsidR="000D393C" w:rsidRDefault="000D393C" w:rsidP="0038280F">
            <w:proofErr w:type="spellStart"/>
            <w:r>
              <w:t>Garantia</w:t>
            </w:r>
            <w:proofErr w:type="spellEnd"/>
            <w:r>
              <w:t xml:space="preserve"> de SLA e </w:t>
            </w:r>
            <w:proofErr w:type="spellStart"/>
            <w:r>
              <w:t>exigência</w:t>
            </w:r>
            <w:proofErr w:type="spellEnd"/>
            <w:r>
              <w:t xml:space="preserve"> de </w:t>
            </w:r>
            <w:proofErr w:type="spellStart"/>
            <w:r>
              <w:t>redundância</w:t>
            </w:r>
            <w:proofErr w:type="spellEnd"/>
          </w:p>
        </w:tc>
        <w:tc>
          <w:tcPr>
            <w:tcW w:w="1764" w:type="dxa"/>
          </w:tcPr>
          <w:p w14:paraId="28B2A411" w14:textId="77777777" w:rsidR="000D393C" w:rsidRDefault="000D393C" w:rsidP="0038280F">
            <w:proofErr w:type="spellStart"/>
            <w:r>
              <w:t>Acionamento</w:t>
            </w:r>
            <w:proofErr w:type="spellEnd"/>
            <w:r>
              <w:t xml:space="preserve"> do </w:t>
            </w:r>
            <w:proofErr w:type="spellStart"/>
            <w:r>
              <w:t>suporte</w:t>
            </w:r>
            <w:proofErr w:type="spellEnd"/>
            <w:r>
              <w:t xml:space="preserve"> e </w:t>
            </w:r>
            <w:proofErr w:type="spellStart"/>
            <w:r>
              <w:t>ativação</w:t>
            </w:r>
            <w:proofErr w:type="spellEnd"/>
            <w:r>
              <w:t xml:space="preserve"> de backups</w:t>
            </w:r>
          </w:p>
        </w:tc>
        <w:tc>
          <w:tcPr>
            <w:tcW w:w="1299" w:type="dxa"/>
          </w:tcPr>
          <w:p w14:paraId="684CDAFE" w14:textId="77777777" w:rsidR="000D393C" w:rsidRDefault="000D393C" w:rsidP="0038280F">
            <w:proofErr w:type="spellStart"/>
            <w:r>
              <w:t>Contratada</w:t>
            </w:r>
            <w:proofErr w:type="spellEnd"/>
          </w:p>
        </w:tc>
      </w:tr>
      <w:tr w:rsidR="000D393C" w14:paraId="7DDC10EA" w14:textId="77777777" w:rsidTr="0038280F">
        <w:tc>
          <w:tcPr>
            <w:tcW w:w="1791" w:type="dxa"/>
          </w:tcPr>
          <w:p w14:paraId="55F68F47" w14:textId="77777777" w:rsidR="000D393C" w:rsidRDefault="000D393C" w:rsidP="0038280F">
            <w:r>
              <w:lastRenderedPageBreak/>
              <w:t xml:space="preserve">Falta de </w:t>
            </w:r>
            <w:proofErr w:type="spellStart"/>
            <w:r>
              <w:t>capacitação</w:t>
            </w:r>
            <w:proofErr w:type="spellEnd"/>
            <w:r>
              <w:t xml:space="preserve"> dos </w:t>
            </w:r>
            <w:proofErr w:type="spellStart"/>
            <w:r>
              <w:t>servidores</w:t>
            </w:r>
            <w:proofErr w:type="spellEnd"/>
          </w:p>
        </w:tc>
        <w:tc>
          <w:tcPr>
            <w:tcW w:w="1181" w:type="dxa"/>
          </w:tcPr>
          <w:p w14:paraId="6EE389BB" w14:textId="77777777" w:rsidR="000D393C" w:rsidRDefault="000D393C" w:rsidP="0038280F">
            <w:r>
              <w:t>MÉDIO</w:t>
            </w:r>
          </w:p>
        </w:tc>
        <w:tc>
          <w:tcPr>
            <w:tcW w:w="1882" w:type="dxa"/>
          </w:tcPr>
          <w:p w14:paraId="2A27BD33" w14:textId="77777777" w:rsidR="000D393C" w:rsidRDefault="000D393C" w:rsidP="0038280F">
            <w:r>
              <w:t>Alta/</w:t>
            </w:r>
            <w:proofErr w:type="spellStart"/>
            <w:r>
              <w:t>Média</w:t>
            </w:r>
            <w:proofErr w:type="spellEnd"/>
          </w:p>
        </w:tc>
        <w:tc>
          <w:tcPr>
            <w:tcW w:w="1613" w:type="dxa"/>
          </w:tcPr>
          <w:p w14:paraId="51922784" w14:textId="77777777" w:rsidR="000D393C" w:rsidRDefault="000D393C" w:rsidP="0038280F">
            <w:proofErr w:type="spellStart"/>
            <w:r>
              <w:t>Treinamentos</w:t>
            </w:r>
            <w:proofErr w:type="spellEnd"/>
            <w:r>
              <w:t xml:space="preserve"> </w:t>
            </w:r>
            <w:proofErr w:type="spellStart"/>
            <w:r>
              <w:t>obrigatórios</w:t>
            </w:r>
            <w:proofErr w:type="spellEnd"/>
            <w:r>
              <w:t xml:space="preserve"> com </w:t>
            </w:r>
            <w:proofErr w:type="spellStart"/>
            <w:r>
              <w:t>comprovação</w:t>
            </w:r>
            <w:proofErr w:type="spellEnd"/>
            <w:r>
              <w:t xml:space="preserve"> de </w:t>
            </w:r>
            <w:proofErr w:type="spellStart"/>
            <w:r>
              <w:t>participação</w:t>
            </w:r>
            <w:proofErr w:type="spellEnd"/>
          </w:p>
        </w:tc>
        <w:tc>
          <w:tcPr>
            <w:tcW w:w="1764" w:type="dxa"/>
          </w:tcPr>
          <w:p w14:paraId="6F02D28F" w14:textId="77777777" w:rsidR="000D393C" w:rsidRDefault="000D393C" w:rsidP="0038280F">
            <w:proofErr w:type="spellStart"/>
            <w:r>
              <w:t>Novos</w:t>
            </w:r>
            <w:proofErr w:type="spellEnd"/>
            <w:r>
              <w:t xml:space="preserve"> </w:t>
            </w:r>
            <w:proofErr w:type="spellStart"/>
            <w:r>
              <w:t>treinamentos</w:t>
            </w:r>
            <w:proofErr w:type="spellEnd"/>
            <w:r>
              <w:t xml:space="preserve"> e </w:t>
            </w:r>
            <w:proofErr w:type="spellStart"/>
            <w:r>
              <w:t>apoio</w:t>
            </w:r>
            <w:proofErr w:type="spellEnd"/>
            <w:r>
              <w:t xml:space="preserve"> </w:t>
            </w:r>
            <w:proofErr w:type="spellStart"/>
            <w:r>
              <w:t>remoto</w:t>
            </w:r>
            <w:proofErr w:type="spellEnd"/>
            <w:r>
              <w:t xml:space="preserve"> </w:t>
            </w:r>
            <w:proofErr w:type="spellStart"/>
            <w:r>
              <w:t>contínuo</w:t>
            </w:r>
            <w:proofErr w:type="spellEnd"/>
          </w:p>
        </w:tc>
        <w:tc>
          <w:tcPr>
            <w:tcW w:w="1299" w:type="dxa"/>
          </w:tcPr>
          <w:p w14:paraId="5A54AF75" w14:textId="77777777" w:rsidR="000D393C" w:rsidRDefault="000D393C" w:rsidP="0038280F">
            <w:proofErr w:type="spellStart"/>
            <w:r>
              <w:t>Contratada</w:t>
            </w:r>
            <w:proofErr w:type="spellEnd"/>
            <w:r>
              <w:t xml:space="preserve"> e RH</w:t>
            </w:r>
          </w:p>
        </w:tc>
      </w:tr>
      <w:tr w:rsidR="000D393C" w14:paraId="4FA76682" w14:textId="77777777" w:rsidTr="0038280F">
        <w:tc>
          <w:tcPr>
            <w:tcW w:w="1791" w:type="dxa"/>
          </w:tcPr>
          <w:p w14:paraId="7E81D30C" w14:textId="77777777" w:rsidR="000D393C" w:rsidRDefault="000D393C" w:rsidP="0038280F">
            <w:proofErr w:type="spellStart"/>
            <w:r>
              <w:t>Suporte</w:t>
            </w:r>
            <w:proofErr w:type="spellEnd"/>
            <w:r>
              <w:t xml:space="preserve"> </w:t>
            </w:r>
            <w:proofErr w:type="spellStart"/>
            <w:r>
              <w:t>técnico</w:t>
            </w:r>
            <w:proofErr w:type="spellEnd"/>
            <w:r>
              <w:t xml:space="preserve"> </w:t>
            </w:r>
            <w:proofErr w:type="spellStart"/>
            <w:r>
              <w:t>ineficiente</w:t>
            </w:r>
            <w:proofErr w:type="spellEnd"/>
          </w:p>
        </w:tc>
        <w:tc>
          <w:tcPr>
            <w:tcW w:w="1181" w:type="dxa"/>
          </w:tcPr>
          <w:p w14:paraId="558A5EE1" w14:textId="77777777" w:rsidR="000D393C" w:rsidRDefault="000D393C" w:rsidP="0038280F">
            <w:r>
              <w:t>MÉ</w:t>
            </w:r>
            <w:r>
              <w:lastRenderedPageBreak/>
              <w:t>DIO</w:t>
            </w:r>
          </w:p>
        </w:tc>
        <w:tc>
          <w:tcPr>
            <w:tcW w:w="1882" w:type="dxa"/>
          </w:tcPr>
          <w:p w14:paraId="3866D0C1" w14:textId="77777777" w:rsidR="000D393C" w:rsidRDefault="000D393C" w:rsidP="0038280F">
            <w:proofErr w:type="spellStart"/>
            <w:r>
              <w:lastRenderedPageBreak/>
              <w:t>Média</w:t>
            </w:r>
            <w:proofErr w:type="spellEnd"/>
            <w:r>
              <w:t>/</w:t>
            </w:r>
            <w:proofErr w:type="spellStart"/>
            <w:r>
              <w:t>Média</w:t>
            </w:r>
            <w:proofErr w:type="spellEnd"/>
          </w:p>
        </w:tc>
        <w:tc>
          <w:tcPr>
            <w:tcW w:w="1613" w:type="dxa"/>
          </w:tcPr>
          <w:p w14:paraId="5B634EFC" w14:textId="77777777" w:rsidR="000D393C" w:rsidRDefault="000D393C" w:rsidP="0038280F">
            <w:proofErr w:type="spellStart"/>
            <w:r>
              <w:t>Exigir</w:t>
            </w:r>
            <w:proofErr w:type="spellEnd"/>
            <w:r>
              <w:t xml:space="preserve"> SLA e equip</w:t>
            </w:r>
            <w:r>
              <w:lastRenderedPageBreak/>
              <w:t xml:space="preserve">e </w:t>
            </w:r>
            <w:proofErr w:type="spellStart"/>
            <w:r>
              <w:t>dedicada</w:t>
            </w:r>
            <w:proofErr w:type="spellEnd"/>
          </w:p>
        </w:tc>
        <w:tc>
          <w:tcPr>
            <w:tcW w:w="1764" w:type="dxa"/>
          </w:tcPr>
          <w:p w14:paraId="0BD9EF58" w14:textId="77777777" w:rsidR="000D393C" w:rsidRDefault="000D393C" w:rsidP="0038280F">
            <w:proofErr w:type="spellStart"/>
            <w:r>
              <w:lastRenderedPageBreak/>
              <w:t>Aplicação</w:t>
            </w:r>
            <w:proofErr w:type="spellEnd"/>
            <w:r>
              <w:t xml:space="preserve"> de </w:t>
            </w:r>
            <w:proofErr w:type="spellStart"/>
            <w:r>
              <w:t>penali</w:t>
            </w:r>
            <w:r>
              <w:lastRenderedPageBreak/>
              <w:t>dades</w:t>
            </w:r>
            <w:proofErr w:type="spellEnd"/>
            <w:r>
              <w:t xml:space="preserve"> e </w:t>
            </w:r>
            <w:proofErr w:type="spellStart"/>
            <w:r>
              <w:t>atendimento</w:t>
            </w:r>
            <w:proofErr w:type="spellEnd"/>
            <w:r>
              <w:t xml:space="preserve"> </w:t>
            </w:r>
            <w:proofErr w:type="spellStart"/>
            <w:r>
              <w:t>emergencial</w:t>
            </w:r>
            <w:proofErr w:type="spellEnd"/>
          </w:p>
        </w:tc>
        <w:tc>
          <w:tcPr>
            <w:tcW w:w="1299" w:type="dxa"/>
          </w:tcPr>
          <w:p w14:paraId="42BFB59F" w14:textId="77777777" w:rsidR="000D393C" w:rsidRDefault="000D393C" w:rsidP="0038280F">
            <w:proofErr w:type="spellStart"/>
            <w:r>
              <w:lastRenderedPageBreak/>
              <w:t>Contratada</w:t>
            </w:r>
            <w:proofErr w:type="spellEnd"/>
          </w:p>
        </w:tc>
      </w:tr>
      <w:tr w:rsidR="000D393C" w14:paraId="5A30D258" w14:textId="77777777" w:rsidTr="0038280F">
        <w:tc>
          <w:tcPr>
            <w:tcW w:w="1791" w:type="dxa"/>
          </w:tcPr>
          <w:p w14:paraId="64146995" w14:textId="77777777" w:rsidR="000D393C" w:rsidRDefault="000D393C" w:rsidP="0038280F">
            <w:proofErr w:type="spellStart"/>
            <w:r>
              <w:t>Atrasos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implantação</w:t>
            </w:r>
            <w:proofErr w:type="spellEnd"/>
          </w:p>
        </w:tc>
        <w:tc>
          <w:tcPr>
            <w:tcW w:w="1181" w:type="dxa"/>
          </w:tcPr>
          <w:p w14:paraId="7E236998" w14:textId="77777777" w:rsidR="000D393C" w:rsidRDefault="000D393C" w:rsidP="0038280F">
            <w:r>
              <w:t>MÉDIO</w:t>
            </w:r>
          </w:p>
        </w:tc>
        <w:tc>
          <w:tcPr>
            <w:tcW w:w="1882" w:type="dxa"/>
          </w:tcPr>
          <w:p w14:paraId="2F96DEB6" w14:textId="77777777" w:rsidR="000D393C" w:rsidRDefault="000D393C" w:rsidP="0038280F">
            <w:proofErr w:type="spellStart"/>
            <w:r>
              <w:t>Média</w:t>
            </w:r>
            <w:proofErr w:type="spellEnd"/>
            <w:r>
              <w:t>/</w:t>
            </w:r>
            <w:proofErr w:type="spellStart"/>
            <w:r>
              <w:t>Média</w:t>
            </w:r>
            <w:proofErr w:type="spellEnd"/>
          </w:p>
        </w:tc>
        <w:tc>
          <w:tcPr>
            <w:tcW w:w="1613" w:type="dxa"/>
          </w:tcPr>
          <w:p w14:paraId="49EAB493" w14:textId="77777777" w:rsidR="000D393C" w:rsidRDefault="000D393C" w:rsidP="0038280F">
            <w:proofErr w:type="spellStart"/>
            <w:r>
              <w:t>Fiscalização</w:t>
            </w:r>
            <w:proofErr w:type="spellEnd"/>
            <w:r>
              <w:t xml:space="preserve"> </w:t>
            </w:r>
            <w:proofErr w:type="spellStart"/>
            <w:r>
              <w:t>constante</w:t>
            </w:r>
            <w:proofErr w:type="spellEnd"/>
            <w:r>
              <w:t xml:space="preserve"> e </w:t>
            </w:r>
            <w:proofErr w:type="spellStart"/>
            <w:r>
              <w:t>definição</w:t>
            </w:r>
            <w:proofErr w:type="spellEnd"/>
            <w:r>
              <w:t xml:space="preserve"> </w:t>
            </w:r>
            <w:proofErr w:type="spellStart"/>
            <w:r>
              <w:t>clara</w:t>
            </w:r>
            <w:proofErr w:type="spellEnd"/>
            <w:r>
              <w:t xml:space="preserve"> de </w:t>
            </w:r>
            <w:proofErr w:type="spellStart"/>
            <w:r>
              <w:t>marcos</w:t>
            </w:r>
            <w:proofErr w:type="spellEnd"/>
          </w:p>
        </w:tc>
        <w:tc>
          <w:tcPr>
            <w:tcW w:w="1764" w:type="dxa"/>
          </w:tcPr>
          <w:p w14:paraId="4C1E37AE" w14:textId="77777777" w:rsidR="000D393C" w:rsidRDefault="000D393C" w:rsidP="0038280F">
            <w:proofErr w:type="spellStart"/>
            <w:r>
              <w:t>Readequação</w:t>
            </w:r>
            <w:proofErr w:type="spellEnd"/>
            <w:r>
              <w:t xml:space="preserve"> do </w:t>
            </w:r>
            <w:proofErr w:type="spellStart"/>
            <w:r>
              <w:t>cronograma</w:t>
            </w:r>
            <w:proofErr w:type="spellEnd"/>
            <w:r>
              <w:t xml:space="preserve"> com </w:t>
            </w:r>
            <w:proofErr w:type="spellStart"/>
            <w:r>
              <w:t>responsabilização</w:t>
            </w:r>
            <w:proofErr w:type="spellEnd"/>
          </w:p>
        </w:tc>
        <w:tc>
          <w:tcPr>
            <w:tcW w:w="1299" w:type="dxa"/>
          </w:tcPr>
          <w:p w14:paraId="3E4AE49B" w14:textId="77777777" w:rsidR="000D393C" w:rsidRDefault="000D393C" w:rsidP="0038280F">
            <w:r>
              <w:t xml:space="preserve">Equipe de </w:t>
            </w:r>
            <w:proofErr w:type="spellStart"/>
            <w:r>
              <w:t>fiscalização</w:t>
            </w:r>
            <w:proofErr w:type="spellEnd"/>
          </w:p>
        </w:tc>
      </w:tr>
      <w:tr w:rsidR="000D393C" w14:paraId="2DC561E7" w14:textId="77777777" w:rsidTr="0038280F">
        <w:tc>
          <w:tcPr>
            <w:tcW w:w="1791" w:type="dxa"/>
          </w:tcPr>
          <w:p w14:paraId="1E02511D" w14:textId="77777777" w:rsidR="000D393C" w:rsidRDefault="000D393C" w:rsidP="0038280F">
            <w:proofErr w:type="spellStart"/>
            <w:r>
              <w:t>Vazamento</w:t>
            </w:r>
            <w:proofErr w:type="spellEnd"/>
            <w:r>
              <w:t xml:space="preserve"> de dados </w:t>
            </w:r>
            <w:proofErr w:type="spellStart"/>
            <w:r>
              <w:t>ou</w:t>
            </w:r>
            <w:proofErr w:type="spellEnd"/>
            <w:r>
              <w:t xml:space="preserve"> </w:t>
            </w:r>
            <w:proofErr w:type="spellStart"/>
            <w:r>
              <w:t>falhas</w:t>
            </w:r>
            <w:proofErr w:type="spellEnd"/>
            <w:r>
              <w:t xml:space="preserve"> de </w:t>
            </w:r>
            <w:proofErr w:type="spellStart"/>
            <w:r>
              <w:t>segurança</w:t>
            </w:r>
            <w:proofErr w:type="spellEnd"/>
          </w:p>
        </w:tc>
        <w:tc>
          <w:tcPr>
            <w:tcW w:w="1181" w:type="dxa"/>
          </w:tcPr>
          <w:p w14:paraId="59EE8287" w14:textId="77777777" w:rsidR="000D393C" w:rsidRDefault="000D393C" w:rsidP="0038280F">
            <w:r>
              <w:t>ALTO</w:t>
            </w:r>
          </w:p>
        </w:tc>
        <w:tc>
          <w:tcPr>
            <w:tcW w:w="1882" w:type="dxa"/>
          </w:tcPr>
          <w:p w14:paraId="2E124957" w14:textId="77777777" w:rsidR="000D393C" w:rsidRDefault="000D393C" w:rsidP="0038280F">
            <w:r>
              <w:t>Baixa/Alta</w:t>
            </w:r>
          </w:p>
        </w:tc>
        <w:tc>
          <w:tcPr>
            <w:tcW w:w="1613" w:type="dxa"/>
          </w:tcPr>
          <w:p w14:paraId="0E944F59" w14:textId="77777777" w:rsidR="000D393C" w:rsidRDefault="000D393C" w:rsidP="0038280F">
            <w:proofErr w:type="spellStart"/>
            <w:r>
              <w:t>Exigir</w:t>
            </w:r>
            <w:proofErr w:type="spellEnd"/>
            <w:r>
              <w:t xml:space="preserve"> </w:t>
            </w:r>
            <w:proofErr w:type="spellStart"/>
            <w:r>
              <w:t>certificações</w:t>
            </w:r>
            <w:proofErr w:type="spellEnd"/>
            <w:r>
              <w:t xml:space="preserve"> e </w:t>
            </w:r>
            <w:proofErr w:type="spellStart"/>
            <w:r>
              <w:t>autenticação</w:t>
            </w:r>
            <w:proofErr w:type="spellEnd"/>
            <w:r>
              <w:t xml:space="preserve"> de </w:t>
            </w:r>
            <w:proofErr w:type="spellStart"/>
            <w:r>
              <w:t>dois</w:t>
            </w:r>
            <w:proofErr w:type="spellEnd"/>
            <w:r>
              <w:t xml:space="preserve"> </w:t>
            </w:r>
            <w:proofErr w:type="spellStart"/>
            <w:r>
              <w:t>fatores</w:t>
            </w:r>
            <w:proofErr w:type="spellEnd"/>
          </w:p>
        </w:tc>
        <w:tc>
          <w:tcPr>
            <w:tcW w:w="1764" w:type="dxa"/>
          </w:tcPr>
          <w:p w14:paraId="6AB4BA68" w14:textId="77777777" w:rsidR="000D393C" w:rsidRDefault="000D393C" w:rsidP="0038280F">
            <w:proofErr w:type="spellStart"/>
            <w:r>
              <w:t>Notificação</w:t>
            </w:r>
            <w:proofErr w:type="spellEnd"/>
            <w:r>
              <w:t xml:space="preserve"> da ANPD e </w:t>
            </w:r>
            <w:proofErr w:type="spellStart"/>
            <w:r>
              <w:t>substituição</w:t>
            </w:r>
            <w:proofErr w:type="spellEnd"/>
            <w:r>
              <w:t xml:space="preserve"> de </w:t>
            </w:r>
            <w:proofErr w:type="spellStart"/>
            <w:r>
              <w:t>serviços</w:t>
            </w:r>
            <w:proofErr w:type="spellEnd"/>
          </w:p>
        </w:tc>
        <w:tc>
          <w:tcPr>
            <w:tcW w:w="1299" w:type="dxa"/>
          </w:tcPr>
          <w:p w14:paraId="32602703" w14:textId="77777777" w:rsidR="000D393C" w:rsidRDefault="000D393C" w:rsidP="0038280F">
            <w:proofErr w:type="spellStart"/>
            <w:r>
              <w:t>Contratada</w:t>
            </w:r>
            <w:proofErr w:type="spellEnd"/>
          </w:p>
        </w:tc>
      </w:tr>
      <w:tr w:rsidR="000D393C" w14:paraId="6C24DE89" w14:textId="77777777" w:rsidTr="0038280F">
        <w:tc>
          <w:tcPr>
            <w:tcW w:w="1791" w:type="dxa"/>
          </w:tcPr>
          <w:p w14:paraId="08499D29" w14:textId="77777777" w:rsidR="000D393C" w:rsidRDefault="000D393C" w:rsidP="0038280F">
            <w:proofErr w:type="spellStart"/>
            <w:r>
              <w:t>Alterações</w:t>
            </w:r>
            <w:proofErr w:type="spellEnd"/>
            <w:r>
              <w:t xml:space="preserve"> </w:t>
            </w:r>
            <w:proofErr w:type="spellStart"/>
            <w:r>
              <w:t>legais</w:t>
            </w:r>
            <w:proofErr w:type="spellEnd"/>
            <w:r>
              <w:t xml:space="preserve"> </w:t>
            </w:r>
            <w:proofErr w:type="spellStart"/>
            <w:r>
              <w:t>ou</w:t>
            </w:r>
            <w:proofErr w:type="spellEnd"/>
            <w:r>
              <w:t xml:space="preserve"> </w:t>
            </w:r>
            <w:proofErr w:type="spellStart"/>
            <w:r>
              <w:t>normativas</w:t>
            </w:r>
            <w:proofErr w:type="spellEnd"/>
          </w:p>
        </w:tc>
        <w:tc>
          <w:tcPr>
            <w:tcW w:w="1181" w:type="dxa"/>
          </w:tcPr>
          <w:p w14:paraId="0B1ED0E4" w14:textId="77777777" w:rsidR="000D393C" w:rsidRDefault="000D393C" w:rsidP="0038280F">
            <w:r>
              <w:t>MÉDIO</w:t>
            </w:r>
          </w:p>
        </w:tc>
        <w:tc>
          <w:tcPr>
            <w:tcW w:w="1882" w:type="dxa"/>
          </w:tcPr>
          <w:p w14:paraId="384067A3" w14:textId="77777777" w:rsidR="000D393C" w:rsidRDefault="000D393C" w:rsidP="0038280F">
            <w:proofErr w:type="spellStart"/>
            <w:r>
              <w:t>Média</w:t>
            </w:r>
            <w:proofErr w:type="spellEnd"/>
            <w:r>
              <w:t>/</w:t>
            </w:r>
            <w:proofErr w:type="spellStart"/>
            <w:r>
              <w:t>Média</w:t>
            </w:r>
            <w:proofErr w:type="spellEnd"/>
          </w:p>
        </w:tc>
        <w:tc>
          <w:tcPr>
            <w:tcW w:w="1613" w:type="dxa"/>
          </w:tcPr>
          <w:p w14:paraId="19D4A385" w14:textId="77777777" w:rsidR="000D393C" w:rsidRDefault="000D393C" w:rsidP="0038280F">
            <w:proofErr w:type="spellStart"/>
            <w:r>
              <w:t>Prever</w:t>
            </w:r>
            <w:proofErr w:type="spellEnd"/>
            <w:r>
              <w:t xml:space="preserve"> </w:t>
            </w:r>
            <w:proofErr w:type="spellStart"/>
            <w:r>
              <w:t>adequações</w:t>
            </w:r>
            <w:proofErr w:type="spellEnd"/>
            <w:r>
              <w:t xml:space="preserve"> </w:t>
            </w:r>
            <w:proofErr w:type="spellStart"/>
            <w:r>
              <w:t>contratuais</w:t>
            </w:r>
            <w:proofErr w:type="spellEnd"/>
            <w:r>
              <w:t xml:space="preserve"> </w:t>
            </w:r>
            <w:proofErr w:type="spellStart"/>
            <w:r>
              <w:t>sem</w:t>
            </w:r>
            <w:proofErr w:type="spellEnd"/>
            <w:r>
              <w:t xml:space="preserve"> </w:t>
            </w:r>
            <w:proofErr w:type="spellStart"/>
            <w:r>
              <w:t>ônus</w:t>
            </w:r>
            <w:proofErr w:type="spellEnd"/>
            <w:r>
              <w:t xml:space="preserve"> </w:t>
            </w:r>
            <w:proofErr w:type="spellStart"/>
            <w:r>
              <w:t>ao</w:t>
            </w:r>
            <w:proofErr w:type="spellEnd"/>
            <w:r>
              <w:t xml:space="preserve"> </w:t>
            </w:r>
            <w:proofErr w:type="spellStart"/>
            <w:r>
              <w:t>contratante</w:t>
            </w:r>
            <w:proofErr w:type="spellEnd"/>
          </w:p>
        </w:tc>
        <w:tc>
          <w:tcPr>
            <w:tcW w:w="1764" w:type="dxa"/>
          </w:tcPr>
          <w:p w14:paraId="0D91EDDA" w14:textId="77777777" w:rsidR="000D393C" w:rsidRDefault="000D393C" w:rsidP="0038280F">
            <w:proofErr w:type="spellStart"/>
            <w:r>
              <w:t>Solicitação</w:t>
            </w:r>
            <w:proofErr w:type="spellEnd"/>
            <w:r>
              <w:t xml:space="preserve"> de </w:t>
            </w:r>
            <w:proofErr w:type="spellStart"/>
            <w:r>
              <w:t>atualizações</w:t>
            </w:r>
            <w:proofErr w:type="spellEnd"/>
            <w:r>
              <w:t xml:space="preserve"> e </w:t>
            </w:r>
            <w:proofErr w:type="spellStart"/>
            <w:r>
              <w:t>reuniões</w:t>
            </w:r>
            <w:proofErr w:type="spellEnd"/>
            <w:r>
              <w:t xml:space="preserve"> </w:t>
            </w:r>
            <w:proofErr w:type="spellStart"/>
            <w:r>
              <w:t>técnicas</w:t>
            </w:r>
            <w:proofErr w:type="spellEnd"/>
          </w:p>
        </w:tc>
        <w:tc>
          <w:tcPr>
            <w:tcW w:w="1299" w:type="dxa"/>
          </w:tcPr>
          <w:p w14:paraId="325E7114" w14:textId="77777777" w:rsidR="000D393C" w:rsidRDefault="000D393C" w:rsidP="0038280F">
            <w:r>
              <w:t xml:space="preserve">Equipe </w:t>
            </w:r>
            <w:proofErr w:type="spellStart"/>
            <w:r>
              <w:t>jurídica</w:t>
            </w:r>
            <w:proofErr w:type="spellEnd"/>
            <w:r>
              <w:t xml:space="preserve"> e </w:t>
            </w:r>
            <w:proofErr w:type="spellStart"/>
            <w:r>
              <w:t>técnica</w:t>
            </w:r>
            <w:proofErr w:type="spellEnd"/>
          </w:p>
        </w:tc>
      </w:tr>
      <w:tr w:rsidR="000D393C" w14:paraId="27B62C09" w14:textId="77777777" w:rsidTr="0038280F">
        <w:tc>
          <w:tcPr>
            <w:tcW w:w="1791" w:type="dxa"/>
          </w:tcPr>
          <w:p w14:paraId="5D7A188A" w14:textId="77777777" w:rsidR="000D393C" w:rsidRDefault="000D393C" w:rsidP="0038280F">
            <w:proofErr w:type="spellStart"/>
            <w:r>
              <w:t>Dependência</w:t>
            </w:r>
            <w:proofErr w:type="spellEnd"/>
            <w:r>
              <w:t xml:space="preserve"> </w:t>
            </w:r>
            <w:proofErr w:type="spellStart"/>
            <w:r>
              <w:t>excessiva</w:t>
            </w:r>
            <w:proofErr w:type="spellEnd"/>
            <w:r>
              <w:t xml:space="preserve"> de </w:t>
            </w:r>
            <w:proofErr w:type="spellStart"/>
            <w:r>
              <w:t>fornecedor</w:t>
            </w:r>
            <w:proofErr w:type="spellEnd"/>
          </w:p>
        </w:tc>
        <w:tc>
          <w:tcPr>
            <w:tcW w:w="1181" w:type="dxa"/>
          </w:tcPr>
          <w:p w14:paraId="300C6031" w14:textId="77777777" w:rsidR="000D393C" w:rsidRDefault="000D393C" w:rsidP="0038280F">
            <w:r>
              <w:t>MÉDIO</w:t>
            </w:r>
          </w:p>
        </w:tc>
        <w:tc>
          <w:tcPr>
            <w:tcW w:w="1882" w:type="dxa"/>
          </w:tcPr>
          <w:p w14:paraId="65D30D84" w14:textId="77777777" w:rsidR="000D393C" w:rsidRDefault="000D393C" w:rsidP="0038280F">
            <w:proofErr w:type="spellStart"/>
            <w:r>
              <w:t>Média</w:t>
            </w:r>
            <w:proofErr w:type="spellEnd"/>
            <w:r>
              <w:t>/</w:t>
            </w:r>
            <w:proofErr w:type="spellStart"/>
            <w:r>
              <w:t>Média</w:t>
            </w:r>
            <w:proofErr w:type="spellEnd"/>
          </w:p>
        </w:tc>
        <w:tc>
          <w:tcPr>
            <w:tcW w:w="1613" w:type="dxa"/>
          </w:tcPr>
          <w:p w14:paraId="6CBA795C" w14:textId="77777777" w:rsidR="000D393C" w:rsidRDefault="000D393C" w:rsidP="0038280F">
            <w:r>
              <w:t xml:space="preserve">Plano de </w:t>
            </w:r>
            <w:proofErr w:type="spellStart"/>
            <w:r>
              <w:t>reversibilidade</w:t>
            </w:r>
            <w:proofErr w:type="spellEnd"/>
            <w:r>
              <w:t xml:space="preserve"> e </w:t>
            </w:r>
            <w:proofErr w:type="spellStart"/>
            <w:r>
              <w:t>documentação</w:t>
            </w:r>
            <w:proofErr w:type="spellEnd"/>
            <w:r>
              <w:t xml:space="preserve"> </w:t>
            </w:r>
            <w:proofErr w:type="spellStart"/>
            <w:r>
              <w:t>técnica</w:t>
            </w:r>
            <w:proofErr w:type="spellEnd"/>
          </w:p>
        </w:tc>
        <w:tc>
          <w:tcPr>
            <w:tcW w:w="1764" w:type="dxa"/>
          </w:tcPr>
          <w:p w14:paraId="48CEBAA7" w14:textId="77777777" w:rsidR="000D393C" w:rsidRDefault="000D393C" w:rsidP="0038280F">
            <w:proofErr w:type="spellStart"/>
            <w:r>
              <w:t>Substituição</w:t>
            </w:r>
            <w:proofErr w:type="spellEnd"/>
            <w:r>
              <w:t xml:space="preserve"> </w:t>
            </w:r>
            <w:proofErr w:type="spellStart"/>
            <w:r>
              <w:t>progressiva</w:t>
            </w:r>
            <w:proofErr w:type="spellEnd"/>
            <w:r>
              <w:t xml:space="preserve"> e backup </w:t>
            </w:r>
            <w:proofErr w:type="spellStart"/>
            <w:r>
              <w:t>completo</w:t>
            </w:r>
            <w:proofErr w:type="spellEnd"/>
          </w:p>
        </w:tc>
        <w:tc>
          <w:tcPr>
            <w:tcW w:w="1299" w:type="dxa"/>
          </w:tcPr>
          <w:p w14:paraId="3DDB78CD" w14:textId="77777777" w:rsidR="000D393C" w:rsidRDefault="000D393C" w:rsidP="0038280F">
            <w:r>
              <w:t xml:space="preserve">Equipe de TI e </w:t>
            </w:r>
            <w:proofErr w:type="spellStart"/>
            <w:r>
              <w:t>contratante</w:t>
            </w:r>
            <w:proofErr w:type="spellEnd"/>
          </w:p>
        </w:tc>
      </w:tr>
    </w:tbl>
    <w:p w14:paraId="2C4B34D2" w14:textId="4398E498" w:rsidR="00293F0B" w:rsidRDefault="00293F0B" w:rsidP="000D393C"/>
    <w:p w14:paraId="671DDD1E" w14:textId="77777777" w:rsidR="00483803" w:rsidRDefault="00483803"/>
    <w:sectPr w:rsidR="00483803" w:rsidSect="0033652F">
      <w:pgSz w:w="12240" w:h="15840"/>
      <w:pgMar w:top="1440" w:right="1183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5B4322"/>
    <w:multiLevelType w:val="multilevel"/>
    <w:tmpl w:val="5D46D17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962803535">
    <w:abstractNumId w:val="8"/>
  </w:num>
  <w:num w:numId="2" w16cid:durableId="477384521">
    <w:abstractNumId w:val="6"/>
  </w:num>
  <w:num w:numId="3" w16cid:durableId="1804613335">
    <w:abstractNumId w:val="5"/>
  </w:num>
  <w:num w:numId="4" w16cid:durableId="461386057">
    <w:abstractNumId w:val="4"/>
  </w:num>
  <w:num w:numId="5" w16cid:durableId="1861313478">
    <w:abstractNumId w:val="7"/>
  </w:num>
  <w:num w:numId="6" w16cid:durableId="844587998">
    <w:abstractNumId w:val="3"/>
  </w:num>
  <w:num w:numId="7" w16cid:durableId="505366298">
    <w:abstractNumId w:val="2"/>
  </w:num>
  <w:num w:numId="8" w16cid:durableId="1016882035">
    <w:abstractNumId w:val="1"/>
  </w:num>
  <w:num w:numId="9" w16cid:durableId="1161117904">
    <w:abstractNumId w:val="0"/>
  </w:num>
  <w:num w:numId="10" w16cid:durableId="2171334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393C"/>
    <w:rsid w:val="0015074B"/>
    <w:rsid w:val="00293F0B"/>
    <w:rsid w:val="0029639D"/>
    <w:rsid w:val="00326F90"/>
    <w:rsid w:val="0033652F"/>
    <w:rsid w:val="004543D3"/>
    <w:rsid w:val="00483803"/>
    <w:rsid w:val="00AA1D8D"/>
    <w:rsid w:val="00B47730"/>
    <w:rsid w:val="00CB0664"/>
    <w:rsid w:val="00F2313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5008AF"/>
  <w14:defaultImageDpi w14:val="300"/>
  <w15:docId w15:val="{060AAFC3-405A-42AF-9EB1-E0438B8D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902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2025-10-02T16:56:00Z</dcterms:created>
  <dcterms:modified xsi:type="dcterms:W3CDTF">2025-10-02T16:57:00Z</dcterms:modified>
  <cp:category/>
</cp:coreProperties>
</file>