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C7294" w14:textId="29AC1530" w:rsidR="00A67B23" w:rsidRPr="001C5A1C" w:rsidRDefault="00A67B23" w:rsidP="00A67B23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271"/>
        <w:gridCol w:w="5812"/>
        <w:gridCol w:w="1984"/>
      </w:tblGrid>
      <w:tr w:rsidR="00A67B23" w:rsidRPr="001C5A1C" w14:paraId="2FE9962D" w14:textId="77777777" w:rsidTr="004F1E0B">
        <w:trPr>
          <w:trHeight w:val="1275"/>
        </w:trPr>
        <w:tc>
          <w:tcPr>
            <w:tcW w:w="1271" w:type="dxa"/>
            <w:shd w:val="clear" w:color="auto" w:fill="B4C6E7" w:themeFill="accent1" w:themeFillTint="66"/>
            <w:vAlign w:val="center"/>
          </w:tcPr>
          <w:p w14:paraId="4B647C78" w14:textId="77777777" w:rsidR="00A67B23" w:rsidRPr="001C5A1C" w:rsidRDefault="00A67B23" w:rsidP="004F1E0B">
            <w:pPr>
              <w:spacing w:line="320" w:lineRule="exact"/>
              <w:outlineLvl w:val="0"/>
              <w:rPr>
                <w:rFonts w:ascii="Century Gothic" w:hAnsi="Century Gothic" w:cs="Arial"/>
                <w:noProof/>
                <w:sz w:val="20"/>
                <w:szCs w:val="20"/>
              </w:rPr>
            </w:pPr>
            <w:r w:rsidRPr="001C5A1C">
              <w:rPr>
                <w:rStyle w:val="Hyperlink"/>
                <w:rFonts w:ascii="Century Gothic" w:hAnsi="Century Gothic" w:cs="Arial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4070C176" wp14:editId="40BA997E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202565</wp:posOffset>
                  </wp:positionV>
                  <wp:extent cx="619760" cy="367665"/>
                  <wp:effectExtent l="0" t="0" r="8890" b="0"/>
                  <wp:wrapNone/>
                  <wp:docPr id="875675333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760" cy="36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07E63A" w14:textId="77777777" w:rsidR="00A67B23" w:rsidRPr="001C5A1C" w:rsidRDefault="00A67B23" w:rsidP="004F1E0B">
            <w:pPr>
              <w:spacing w:line="320" w:lineRule="exact"/>
              <w:jc w:val="center"/>
              <w:outlineLvl w:val="0"/>
              <w:rPr>
                <w:rFonts w:ascii="Century Gothic" w:hAnsi="Century Gothic" w:cs="Arial"/>
                <w:b/>
                <w:bCs/>
                <w:noProof/>
                <w:kern w:val="36"/>
                <w:sz w:val="20"/>
                <w:szCs w:val="20"/>
              </w:rPr>
            </w:pPr>
          </w:p>
          <w:p w14:paraId="6F1828B7" w14:textId="77777777" w:rsidR="00A67B23" w:rsidRPr="001C5A1C" w:rsidRDefault="00A67B23" w:rsidP="004F1E0B">
            <w:pPr>
              <w:spacing w:line="320" w:lineRule="exact"/>
              <w:jc w:val="center"/>
              <w:outlineLvl w:val="0"/>
              <w:rPr>
                <w:rFonts w:ascii="Century Gothic" w:hAnsi="Century Gothic" w:cs="Arial"/>
                <w:b/>
                <w:bCs/>
                <w:noProof/>
                <w:kern w:val="36"/>
                <w:sz w:val="20"/>
                <w:szCs w:val="20"/>
              </w:rPr>
            </w:pPr>
          </w:p>
          <w:p w14:paraId="0CDEF908" w14:textId="77777777" w:rsidR="00A67B23" w:rsidRPr="001C5A1C" w:rsidRDefault="00A67B23" w:rsidP="004F1E0B">
            <w:pPr>
              <w:spacing w:line="320" w:lineRule="exact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</w:p>
        </w:tc>
        <w:tc>
          <w:tcPr>
            <w:tcW w:w="5812" w:type="dxa"/>
            <w:shd w:val="clear" w:color="auto" w:fill="B4C6E7" w:themeFill="accent1" w:themeFillTint="66"/>
            <w:vAlign w:val="center"/>
          </w:tcPr>
          <w:p w14:paraId="610467D2" w14:textId="77777777" w:rsidR="00A67B23" w:rsidRPr="001C5A1C" w:rsidRDefault="00A67B23" w:rsidP="004F1E0B">
            <w:pPr>
              <w:spacing w:line="320" w:lineRule="exact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MUNICÍPIO DE BALNEÁRIO RINCÃO/SC</w:t>
            </w:r>
          </w:p>
          <w:p w14:paraId="010FBACF" w14:textId="77777777" w:rsidR="00A67B23" w:rsidRPr="001C5A1C" w:rsidRDefault="00A67B23" w:rsidP="004F1E0B">
            <w:pPr>
              <w:spacing w:line="320" w:lineRule="exact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DOCUMENTO DE FORMALIZAÇÃO DE DEMANDA</w:t>
            </w:r>
          </w:p>
        </w:tc>
        <w:tc>
          <w:tcPr>
            <w:tcW w:w="1984" w:type="dxa"/>
            <w:shd w:val="clear" w:color="auto" w:fill="B4C6E7" w:themeFill="accent1" w:themeFillTint="66"/>
            <w:vAlign w:val="center"/>
          </w:tcPr>
          <w:p w14:paraId="537E50AB" w14:textId="20E403F1" w:rsidR="00A67B23" w:rsidRPr="001C5A1C" w:rsidRDefault="00A67B23" w:rsidP="00E46FAE">
            <w:pPr>
              <w:spacing w:line="320" w:lineRule="exact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 xml:space="preserve"> Nº. </w:t>
            </w:r>
            <w:r w:rsidR="006A2A1B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132</w:t>
            </w:r>
            <w:r w:rsidR="00916BB5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/2023</w:t>
            </w:r>
          </w:p>
        </w:tc>
      </w:tr>
    </w:tbl>
    <w:p w14:paraId="2F330A6D" w14:textId="77777777" w:rsidR="00A67B23" w:rsidRPr="001C5A1C" w:rsidRDefault="00A67B23" w:rsidP="00A67B23">
      <w:pPr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A67B23" w:rsidRPr="001C5A1C" w14:paraId="78F377B9" w14:textId="77777777" w:rsidTr="004F1E0B">
        <w:trPr>
          <w:trHeight w:val="397"/>
        </w:trPr>
        <w:tc>
          <w:tcPr>
            <w:tcW w:w="9067" w:type="dxa"/>
            <w:gridSpan w:val="2"/>
            <w:shd w:val="clear" w:color="auto" w:fill="B4C6E7" w:themeFill="accent1" w:themeFillTint="66"/>
            <w:vAlign w:val="center"/>
          </w:tcPr>
          <w:p w14:paraId="5423B56A" w14:textId="77777777" w:rsidR="00A67B23" w:rsidRPr="001C5A1C" w:rsidRDefault="00A67B23" w:rsidP="004F1E0B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</w:rPr>
              <w:t>DADOS DA UNIDADE REQUISITANTE</w:t>
            </w:r>
          </w:p>
        </w:tc>
      </w:tr>
      <w:tr w:rsidR="00A67B23" w:rsidRPr="001C5A1C" w14:paraId="71DE9700" w14:textId="77777777" w:rsidTr="004F1E0B">
        <w:trPr>
          <w:trHeight w:val="397"/>
        </w:trPr>
        <w:tc>
          <w:tcPr>
            <w:tcW w:w="2547" w:type="dxa"/>
            <w:vAlign w:val="center"/>
          </w:tcPr>
          <w:p w14:paraId="2F44FAB4" w14:textId="77777777" w:rsidR="00A67B23" w:rsidRPr="001C5A1C" w:rsidRDefault="00A67B23" w:rsidP="004F1E0B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6520" w:type="dxa"/>
            <w:vAlign w:val="center"/>
          </w:tcPr>
          <w:p w14:paraId="0452A708" w14:textId="1C10DE9C" w:rsidR="00A67B23" w:rsidRPr="001C5A1C" w:rsidRDefault="00A67B23" w:rsidP="00E46FAE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SECRETARIA </w:t>
            </w:r>
            <w:r w:rsidR="006A2A1B">
              <w:rPr>
                <w:rFonts w:ascii="Century Gothic" w:hAnsi="Century Gothic" w:cs="Arial"/>
                <w:b/>
                <w:bCs/>
                <w:sz w:val="20"/>
                <w:szCs w:val="20"/>
              </w:rPr>
              <w:t>DE ADMINISTRAÇÃO E FINANÇAS</w:t>
            </w:r>
          </w:p>
        </w:tc>
      </w:tr>
      <w:tr w:rsidR="00A3488D" w:rsidRPr="001C5A1C" w14:paraId="543F0198" w14:textId="77777777" w:rsidTr="004F1E0B">
        <w:trPr>
          <w:trHeight w:val="397"/>
        </w:trPr>
        <w:tc>
          <w:tcPr>
            <w:tcW w:w="2547" w:type="dxa"/>
            <w:vAlign w:val="center"/>
          </w:tcPr>
          <w:p w14:paraId="0353C494" w14:textId="77777777" w:rsidR="00A3488D" w:rsidRPr="001C5A1C" w:rsidRDefault="00A3488D" w:rsidP="00A3488D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Cs/>
                <w:sz w:val="20"/>
                <w:szCs w:val="20"/>
              </w:rPr>
              <w:t>Departamento:</w:t>
            </w:r>
          </w:p>
        </w:tc>
        <w:tc>
          <w:tcPr>
            <w:tcW w:w="6520" w:type="dxa"/>
            <w:vAlign w:val="center"/>
          </w:tcPr>
          <w:p w14:paraId="3FA912B2" w14:textId="62438178" w:rsidR="00A3488D" w:rsidRPr="001C5A1C" w:rsidRDefault="007101A0" w:rsidP="00A3488D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COMPRAS</w:t>
            </w:r>
          </w:p>
        </w:tc>
      </w:tr>
      <w:tr w:rsidR="00A3488D" w:rsidRPr="001C5A1C" w14:paraId="14BEFA35" w14:textId="77777777" w:rsidTr="004F1E0B">
        <w:trPr>
          <w:trHeight w:val="397"/>
        </w:trPr>
        <w:tc>
          <w:tcPr>
            <w:tcW w:w="2547" w:type="dxa"/>
            <w:vAlign w:val="center"/>
          </w:tcPr>
          <w:p w14:paraId="102D0747" w14:textId="77777777" w:rsidR="00A3488D" w:rsidRPr="001C5A1C" w:rsidRDefault="00A3488D" w:rsidP="00A3488D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Cs/>
                <w:sz w:val="20"/>
                <w:szCs w:val="20"/>
              </w:rPr>
              <w:t>E-mail:</w:t>
            </w:r>
          </w:p>
        </w:tc>
        <w:tc>
          <w:tcPr>
            <w:tcW w:w="6520" w:type="dxa"/>
            <w:vAlign w:val="center"/>
          </w:tcPr>
          <w:p w14:paraId="2A7CE737" w14:textId="3169AA5F" w:rsidR="00A3488D" w:rsidRPr="001C5A1C" w:rsidRDefault="006A2A1B" w:rsidP="00A3488D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compras@balneariorincao.sc.gov.br</w:t>
            </w:r>
          </w:p>
        </w:tc>
      </w:tr>
      <w:tr w:rsidR="00A67B23" w:rsidRPr="001C5A1C" w14:paraId="27EA5289" w14:textId="77777777" w:rsidTr="004F1E0B">
        <w:trPr>
          <w:trHeight w:val="397"/>
        </w:trPr>
        <w:tc>
          <w:tcPr>
            <w:tcW w:w="2547" w:type="dxa"/>
            <w:vAlign w:val="center"/>
          </w:tcPr>
          <w:p w14:paraId="7D9172D4" w14:textId="77777777" w:rsidR="00A67B23" w:rsidRPr="001C5A1C" w:rsidRDefault="00A67B23" w:rsidP="004F1E0B">
            <w:pPr>
              <w:ind w:right="33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Cs/>
                <w:sz w:val="20"/>
                <w:szCs w:val="20"/>
              </w:rPr>
              <w:t>Telefone:</w:t>
            </w:r>
          </w:p>
        </w:tc>
        <w:tc>
          <w:tcPr>
            <w:tcW w:w="6520" w:type="dxa"/>
            <w:vAlign w:val="center"/>
          </w:tcPr>
          <w:p w14:paraId="4FEF3C54" w14:textId="15CA8223" w:rsidR="00A67B23" w:rsidRPr="007B0C66" w:rsidRDefault="00A67B23" w:rsidP="004F1E0B">
            <w:pPr>
              <w:rPr>
                <w:rFonts w:ascii="Century Gothic" w:hAnsi="Century Gothic" w:cs="Arial"/>
                <w:b/>
                <w:sz w:val="20"/>
                <w:szCs w:val="20"/>
                <w:highlight w:val="yellow"/>
              </w:rPr>
            </w:pPr>
            <w:r w:rsidRPr="007B0C66">
              <w:rPr>
                <w:rFonts w:ascii="Century Gothic" w:hAnsi="Century Gothic" w:cs="Arial"/>
                <w:b/>
                <w:sz w:val="20"/>
                <w:szCs w:val="20"/>
              </w:rPr>
              <w:t>(48) 3468-</w:t>
            </w:r>
            <w:r w:rsidR="007B0C66" w:rsidRPr="007B0C66">
              <w:rPr>
                <w:rFonts w:ascii="Century Gothic" w:hAnsi="Century Gothic" w:cs="Arial"/>
                <w:b/>
                <w:sz w:val="20"/>
                <w:szCs w:val="20"/>
              </w:rPr>
              <w:t>72</w:t>
            </w:r>
            <w:r w:rsidR="006A2A1B">
              <w:rPr>
                <w:rFonts w:ascii="Century Gothic" w:hAnsi="Century Gothic" w:cs="Arial"/>
                <w:b/>
                <w:sz w:val="20"/>
                <w:szCs w:val="20"/>
              </w:rPr>
              <w:t>52</w:t>
            </w:r>
          </w:p>
        </w:tc>
      </w:tr>
    </w:tbl>
    <w:p w14:paraId="636D1A73" w14:textId="77777777" w:rsidR="00A67B23" w:rsidRPr="001C5A1C" w:rsidRDefault="00A67B23" w:rsidP="00A67B23">
      <w:pPr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1"/>
        <w:gridCol w:w="3827"/>
        <w:gridCol w:w="425"/>
        <w:gridCol w:w="4394"/>
      </w:tblGrid>
      <w:tr w:rsidR="00A67B23" w:rsidRPr="001C5A1C" w14:paraId="70253D65" w14:textId="77777777" w:rsidTr="004F1E0B">
        <w:trPr>
          <w:trHeight w:val="397"/>
        </w:trPr>
        <w:tc>
          <w:tcPr>
            <w:tcW w:w="9067" w:type="dxa"/>
            <w:gridSpan w:val="4"/>
            <w:shd w:val="clear" w:color="auto" w:fill="B4C6E7" w:themeFill="accent1" w:themeFillTint="66"/>
            <w:vAlign w:val="center"/>
          </w:tcPr>
          <w:p w14:paraId="6B9C8EF5" w14:textId="77777777" w:rsidR="00A67B23" w:rsidRPr="001C5A1C" w:rsidRDefault="00A67B23" w:rsidP="004F1E0B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</w:rPr>
              <w:t>TIPO DE DEMANDA</w:t>
            </w:r>
          </w:p>
        </w:tc>
      </w:tr>
      <w:tr w:rsidR="00A67B23" w:rsidRPr="001C5A1C" w14:paraId="5AA08603" w14:textId="77777777" w:rsidTr="004F1E0B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5FB13736" w14:textId="1DA62E08" w:rsidR="00A67B23" w:rsidRPr="001C5A1C" w:rsidRDefault="00E46FAE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CA005A2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Material de consumo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04EABA" w14:textId="53451E3F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61AD9100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Equipamento/Material Permanente</w:t>
            </w:r>
          </w:p>
        </w:tc>
      </w:tr>
      <w:tr w:rsidR="00A67B23" w:rsidRPr="001C5A1C" w14:paraId="47BBCE14" w14:textId="77777777" w:rsidTr="004F1E0B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5B421933" w14:textId="44ED8E41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1CD99E3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Serviço continuado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956392" w14:textId="0B40A5E7" w:rsidR="00A67B23" w:rsidRPr="001C5A1C" w:rsidRDefault="00E46FAE" w:rsidP="00A3488D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919A42A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Serviço não continuado</w:t>
            </w:r>
          </w:p>
        </w:tc>
      </w:tr>
      <w:tr w:rsidR="00A67B23" w:rsidRPr="001C5A1C" w14:paraId="79EBDAF3" w14:textId="77777777" w:rsidTr="004F1E0B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0ADDA18C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38B27E3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Obra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8619DD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7F9B0A6C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Serviço de engenharia</w:t>
            </w:r>
          </w:p>
        </w:tc>
      </w:tr>
    </w:tbl>
    <w:p w14:paraId="683B9715" w14:textId="77777777" w:rsidR="00A67B23" w:rsidRPr="001C5A1C" w:rsidRDefault="00A67B23" w:rsidP="00A67B23">
      <w:pPr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84"/>
        <w:gridCol w:w="6483"/>
      </w:tblGrid>
      <w:tr w:rsidR="00A67B23" w:rsidRPr="001C5A1C" w14:paraId="52235031" w14:textId="77777777" w:rsidTr="004F1E0B">
        <w:trPr>
          <w:trHeight w:val="397"/>
        </w:trPr>
        <w:tc>
          <w:tcPr>
            <w:tcW w:w="9067" w:type="dxa"/>
            <w:gridSpan w:val="2"/>
            <w:shd w:val="clear" w:color="auto" w:fill="B4C6E7" w:themeFill="accent1" w:themeFillTint="66"/>
            <w:vAlign w:val="center"/>
          </w:tcPr>
          <w:p w14:paraId="511FF5BE" w14:textId="77777777" w:rsidR="00A67B23" w:rsidRPr="001C5A1C" w:rsidRDefault="00A67B23" w:rsidP="004F1E0B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</w:rPr>
              <w:t>RESPONSÁVEL(EIS) PELA DEMANDA*</w:t>
            </w:r>
          </w:p>
        </w:tc>
      </w:tr>
      <w:tr w:rsidR="00A67B23" w:rsidRPr="001C5A1C" w14:paraId="1B4A1630" w14:textId="77777777" w:rsidTr="00A67B23">
        <w:trPr>
          <w:trHeight w:val="397"/>
        </w:trPr>
        <w:tc>
          <w:tcPr>
            <w:tcW w:w="2547" w:type="dxa"/>
            <w:vAlign w:val="center"/>
          </w:tcPr>
          <w:p w14:paraId="2FC83D4C" w14:textId="77777777" w:rsidR="00A67B23" w:rsidRPr="001C5A1C" w:rsidRDefault="00A67B23" w:rsidP="004F1E0B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Nome/Cargo/Matrícula:</w:t>
            </w:r>
          </w:p>
        </w:tc>
        <w:tc>
          <w:tcPr>
            <w:tcW w:w="6520" w:type="dxa"/>
            <w:vAlign w:val="center"/>
          </w:tcPr>
          <w:p w14:paraId="4340780B" w14:textId="6206FE0D" w:rsidR="00A67B23" w:rsidRPr="001C5A1C" w:rsidRDefault="006A2A1B" w:rsidP="00A67B23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Ramires Lino- Secretário de Administração e Finanças- 2879</w:t>
            </w:r>
          </w:p>
        </w:tc>
      </w:tr>
    </w:tbl>
    <w:p w14:paraId="04420143" w14:textId="77777777" w:rsidR="00A67B23" w:rsidRPr="001C5A1C" w:rsidRDefault="00A67B23" w:rsidP="00A67B23">
      <w:pPr>
        <w:jc w:val="both"/>
        <w:rPr>
          <w:rFonts w:ascii="Century Gothic" w:hAnsi="Century Gothic" w:cs="Arial"/>
          <w:sz w:val="20"/>
          <w:szCs w:val="20"/>
        </w:rPr>
      </w:pPr>
    </w:p>
    <w:p w14:paraId="7337284D" w14:textId="77777777" w:rsidR="00A67B23" w:rsidRPr="001C5A1C" w:rsidRDefault="00A67B23" w:rsidP="00A67B23">
      <w:pPr>
        <w:ind w:right="282"/>
        <w:jc w:val="both"/>
        <w:rPr>
          <w:rFonts w:ascii="Century Gothic" w:hAnsi="Century Gothic" w:cs="Arial"/>
          <w:sz w:val="20"/>
          <w:szCs w:val="20"/>
        </w:rPr>
      </w:pPr>
      <w:r w:rsidRPr="001C5A1C">
        <w:rPr>
          <w:rFonts w:ascii="Century Gothic" w:hAnsi="Century Gothic" w:cs="Arial"/>
          <w:sz w:val="20"/>
          <w:szCs w:val="20"/>
        </w:rPr>
        <w:t>O(s) responsável(eis) designado(s) neste documento comporão a equipe de planejamento para elaboração do Estudo Técnico Preliminar – ETP e gerenciamento de riscos (se for o caso); e Termo de Referência – TR, ficando à disposição para dirimir eventuais dúvidas sobre esta requisição, fornecendo as informações técnicas necessárias à futura contratação.</w:t>
      </w:r>
    </w:p>
    <w:p w14:paraId="2611FE52" w14:textId="77777777" w:rsidR="00A67B23" w:rsidRPr="001C5A1C" w:rsidRDefault="00A67B23" w:rsidP="00A67B23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84"/>
        <w:gridCol w:w="6483"/>
      </w:tblGrid>
      <w:tr w:rsidR="00A67B23" w:rsidRPr="001C5A1C" w14:paraId="5B252DEC" w14:textId="77777777" w:rsidTr="004F1E0B">
        <w:trPr>
          <w:trHeight w:val="397"/>
        </w:trPr>
        <w:tc>
          <w:tcPr>
            <w:tcW w:w="9067" w:type="dxa"/>
            <w:gridSpan w:val="2"/>
            <w:shd w:val="clear" w:color="auto" w:fill="B4C6E7" w:themeFill="accent1" w:themeFillTint="66"/>
            <w:vAlign w:val="center"/>
          </w:tcPr>
          <w:p w14:paraId="1B565C71" w14:textId="77777777" w:rsidR="00A67B23" w:rsidRPr="001C5A1C" w:rsidRDefault="00A67B23" w:rsidP="004F1E0B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</w:rPr>
              <w:t>INDICAÇÃO DO FISCAL E SUPLENTE</w:t>
            </w:r>
          </w:p>
        </w:tc>
      </w:tr>
      <w:tr w:rsidR="00A67B23" w:rsidRPr="001C5A1C" w14:paraId="1B770DC9" w14:textId="77777777" w:rsidTr="00A67B23">
        <w:trPr>
          <w:trHeight w:val="397"/>
        </w:trPr>
        <w:tc>
          <w:tcPr>
            <w:tcW w:w="2547" w:type="dxa"/>
            <w:vAlign w:val="center"/>
          </w:tcPr>
          <w:p w14:paraId="3C5F8C87" w14:textId="77777777" w:rsidR="00A67B23" w:rsidRPr="001C5A1C" w:rsidRDefault="00A67B23" w:rsidP="004F1E0B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Nome/Cargo/Matrícula:</w:t>
            </w:r>
          </w:p>
        </w:tc>
        <w:tc>
          <w:tcPr>
            <w:tcW w:w="6520" w:type="dxa"/>
            <w:vAlign w:val="center"/>
          </w:tcPr>
          <w:p w14:paraId="33B034E6" w14:textId="2FDB439B" w:rsidR="001C5A1C" w:rsidRPr="001C5A1C" w:rsidRDefault="006A2A1B" w:rsidP="00A67B23">
            <w:pPr>
              <w:rPr>
                <w:rFonts w:ascii="Century Gothic" w:hAnsi="Century Gothic" w:cs="Arial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Ivoi Vieira</w:t>
            </w:r>
            <w:r w:rsidR="001C5A1C" w:rsidRPr="001C5A1C">
              <w:rPr>
                <w:rFonts w:ascii="Century Gothic" w:hAnsi="Century Gothic" w:cs="Arial"/>
                <w:b/>
                <w:sz w:val="20"/>
                <w:szCs w:val="20"/>
              </w:rPr>
              <w:t xml:space="preserve"> - </w:t>
            </w:r>
            <w:r w:rsidR="0084455B">
              <w:rPr>
                <w:rFonts w:ascii="Century Gothic" w:hAnsi="Century Gothic" w:cs="Arial"/>
                <w:b/>
                <w:bCs/>
                <w:sz w:val="20"/>
                <w:szCs w:val="20"/>
              </w:rPr>
              <w:t>2346</w:t>
            </w:r>
          </w:p>
          <w:p w14:paraId="080DFB87" w14:textId="13DA63B2" w:rsidR="00C62ABC" w:rsidRPr="001C5A1C" w:rsidRDefault="006A2A1B" w:rsidP="00A67B23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Rafaela Mendes Fernandes</w:t>
            </w:r>
            <w:r w:rsidR="001C5A1C" w:rsidRPr="001C5A1C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- </w:t>
            </w:r>
            <w:r w:rsidR="0084455B">
              <w:rPr>
                <w:rFonts w:ascii="Century Gothic" w:hAnsi="Century Gothic" w:cs="Arial"/>
                <w:b/>
                <w:bCs/>
                <w:sz w:val="20"/>
                <w:szCs w:val="20"/>
              </w:rPr>
              <w:t>2138</w:t>
            </w:r>
          </w:p>
        </w:tc>
      </w:tr>
    </w:tbl>
    <w:p w14:paraId="4158A426" w14:textId="77777777" w:rsidR="00A67B23" w:rsidRPr="001C5A1C" w:rsidRDefault="00A67B23" w:rsidP="00A67B23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A67B23" w:rsidRPr="001C5A1C" w14:paraId="4A95EC9E" w14:textId="77777777" w:rsidTr="004F1E0B">
        <w:trPr>
          <w:trHeight w:val="397"/>
        </w:trPr>
        <w:tc>
          <w:tcPr>
            <w:tcW w:w="9061" w:type="dxa"/>
            <w:shd w:val="clear" w:color="auto" w:fill="D9E2F3" w:themeFill="accent1" w:themeFillTint="33"/>
            <w:vAlign w:val="center"/>
          </w:tcPr>
          <w:p w14:paraId="009E0E44" w14:textId="77777777" w:rsidR="00A67B23" w:rsidRPr="001C5A1C" w:rsidRDefault="00A67B23" w:rsidP="004F1E0B">
            <w:pPr>
              <w:spacing w:line="320" w:lineRule="exact"/>
              <w:jc w:val="center"/>
              <w:outlineLvl w:val="0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</w:rPr>
              <w:t>INFORMAÇÕES DA DEMANDA</w:t>
            </w:r>
          </w:p>
        </w:tc>
      </w:tr>
      <w:tr w:rsidR="00A67B23" w:rsidRPr="001C5A1C" w14:paraId="7DC7646F" w14:textId="77777777" w:rsidTr="004F1E0B">
        <w:trPr>
          <w:trHeight w:val="397"/>
        </w:trPr>
        <w:tc>
          <w:tcPr>
            <w:tcW w:w="9061" w:type="dxa"/>
            <w:vAlign w:val="center"/>
          </w:tcPr>
          <w:p w14:paraId="74A33FCA" w14:textId="77777777" w:rsidR="00A67B23" w:rsidRPr="001C5A1C" w:rsidRDefault="00A67B23" w:rsidP="004F1E0B">
            <w:pPr>
              <w:outlineLvl w:val="0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bCs/>
                <w:sz w:val="20"/>
                <w:szCs w:val="20"/>
              </w:rPr>
              <w:t>Descrição básica do objeto da demanda:</w:t>
            </w:r>
          </w:p>
          <w:p w14:paraId="418DF39B" w14:textId="580F36A7" w:rsidR="00A67B23" w:rsidRPr="001C5A1C" w:rsidRDefault="006A2A1B" w:rsidP="004A7B7A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6A2A1B">
              <w:rPr>
                <w:rFonts w:ascii="Century Gothic" w:hAnsi="Century Gothic" w:cs="Arial"/>
                <w:sz w:val="20"/>
                <w:szCs w:val="20"/>
              </w:rPr>
              <w:t>Trata-se da contratação de uma empresa especializada para a aquisição de passagens aéreas destinadas aos nossos servidores, que precisarão comparecer a uma reunião em Brasília no dia 09/10/2023, com retorno programado para o dia 10/10/2023. O objetivo da viagem é tratar de assuntos relacionados à Escola 12 Salas, localizada na Zona Sul, vinculada ao Convênio n° 34134/2014, com ID: 1018650, e referente ao Processo: 23400010906201439. A reunião será realizada nas instalações do FNDE e tem como finalidade a repactuação de termos junto ao Ministério competente.</w:t>
            </w:r>
          </w:p>
        </w:tc>
      </w:tr>
      <w:tr w:rsidR="00A67B23" w:rsidRPr="001C5A1C" w14:paraId="67D607BA" w14:textId="77777777" w:rsidTr="004F1E0B">
        <w:trPr>
          <w:trHeight w:val="397"/>
        </w:trPr>
        <w:tc>
          <w:tcPr>
            <w:tcW w:w="9061" w:type="dxa"/>
            <w:vAlign w:val="center"/>
          </w:tcPr>
          <w:p w14:paraId="65650270" w14:textId="77777777" w:rsidR="00A67B23" w:rsidRPr="001C5A1C" w:rsidRDefault="00A67B23" w:rsidP="004F1E0B">
            <w:pPr>
              <w:jc w:val="both"/>
              <w:outlineLvl w:val="0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bCs/>
                <w:sz w:val="20"/>
                <w:szCs w:val="20"/>
              </w:rPr>
              <w:t>Justificativa da demanda (necessidade):</w:t>
            </w:r>
          </w:p>
          <w:p w14:paraId="1D035181" w14:textId="5A7F0303" w:rsidR="006A2A1B" w:rsidRPr="006A2A1B" w:rsidRDefault="006A2A1B" w:rsidP="006A2A1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6A2A1B">
              <w:rPr>
                <w:rFonts w:ascii="Century Gothic" w:hAnsi="Century Gothic" w:cs="Arial"/>
                <w:sz w:val="20"/>
                <w:szCs w:val="20"/>
              </w:rPr>
              <w:t>A reunião em Brasília tem como objetivo tratar de assuntos críticos relacionados à Escola 12 Salas, que é de grande importância para a comunidade local e para o desenvolvimento educacional. A repactuação junto ao Ministério é vital para garantir recursos e apoio contínuo para a escola.</w:t>
            </w:r>
          </w:p>
          <w:p w14:paraId="6117D37B" w14:textId="55A3759C" w:rsidR="006A2A1B" w:rsidRPr="006A2A1B" w:rsidRDefault="006A2A1B" w:rsidP="006A2A1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6A2A1B">
              <w:rPr>
                <w:rFonts w:ascii="Century Gothic" w:hAnsi="Century Gothic" w:cs="Arial"/>
                <w:sz w:val="20"/>
                <w:szCs w:val="20"/>
              </w:rPr>
              <w:t>A reunião está relacionada a um convênio específico (Convênio n° 34134/2014), e é necessário cumprir as obrigações e termos estabelecidos nesse acordo para garantir que os recursos continuem a ser disponibilizados para a escola.</w:t>
            </w:r>
          </w:p>
          <w:p w14:paraId="6A1909BF" w14:textId="77777777" w:rsidR="006A2A1B" w:rsidRPr="006A2A1B" w:rsidRDefault="006A2A1B" w:rsidP="006A2A1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14:paraId="5D97CC16" w14:textId="7AE3D49C" w:rsidR="006A2A1B" w:rsidRPr="006A2A1B" w:rsidRDefault="006A2A1B" w:rsidP="006A2A1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6A2A1B">
              <w:rPr>
                <w:rFonts w:ascii="Century Gothic" w:hAnsi="Century Gothic" w:cs="Arial"/>
                <w:sz w:val="20"/>
                <w:szCs w:val="20"/>
              </w:rPr>
              <w:lastRenderedPageBreak/>
              <w:t>A presença dos servidores nessa reunião representa a instituição perante o Ministério, demonstrando o compromisso e a seriedade com que a gestão da escola e seus parceiros tratam dos assuntos educacionais.</w:t>
            </w:r>
          </w:p>
          <w:p w14:paraId="19924030" w14:textId="116056F1" w:rsidR="006A2A1B" w:rsidRPr="006A2A1B" w:rsidRDefault="006A2A1B" w:rsidP="006A2A1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6A2A1B">
              <w:rPr>
                <w:rFonts w:ascii="Century Gothic" w:hAnsi="Century Gothic" w:cs="Arial"/>
                <w:sz w:val="20"/>
                <w:szCs w:val="20"/>
              </w:rPr>
              <w:t>Reuniões presenciais frequentemente permitem uma comunicação mais eficaz e a tomada de decisões estratégicas de maneira mais ágil, o que pode ser crucial para a resolução de questões complexas relacionadas à escola.</w:t>
            </w:r>
          </w:p>
          <w:p w14:paraId="353B9551" w14:textId="37F40F2D" w:rsidR="006A2A1B" w:rsidRPr="006A2A1B" w:rsidRDefault="006A2A1B" w:rsidP="006A2A1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6A2A1B">
              <w:rPr>
                <w:rFonts w:ascii="Century Gothic" w:hAnsi="Century Gothic" w:cs="Arial"/>
                <w:sz w:val="20"/>
                <w:szCs w:val="20"/>
              </w:rPr>
              <w:t>A data específica da reunião e a necessidade de comparecer ao FNDE limitam a flexibilidade das opções de viagem, justificando a contratação de passagens aéreas para garantir a presença dos servidores no local e horário determinados.</w:t>
            </w:r>
          </w:p>
          <w:p w14:paraId="1FF72869" w14:textId="1854987D" w:rsidR="009D2F3D" w:rsidRPr="001C5A1C" w:rsidRDefault="006A2A1B" w:rsidP="006A2A1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6A2A1B">
              <w:rPr>
                <w:rFonts w:ascii="Century Gothic" w:hAnsi="Century Gothic" w:cs="Arial"/>
                <w:sz w:val="20"/>
                <w:szCs w:val="20"/>
              </w:rPr>
              <w:t>Portanto, a necessidade dessa demanda está fundamentada na importância dos assuntos a serem discutidos, na obrigatoriedade de cumprimento de convênios, na representação institucional e na necessidade de tomada de decisões estratégicas para o benefício da educação na comunidade atendida pela Escola 12 Salas.</w:t>
            </w:r>
          </w:p>
        </w:tc>
      </w:tr>
    </w:tbl>
    <w:p w14:paraId="28F98860" w14:textId="77777777" w:rsidR="00A67B23" w:rsidRPr="001C5A1C" w:rsidRDefault="00A67B23" w:rsidP="00A67B23">
      <w:pPr>
        <w:ind w:firstLine="567"/>
        <w:jc w:val="both"/>
        <w:rPr>
          <w:rFonts w:ascii="Century Gothic" w:hAnsi="Century Gothic" w:cs="Arial"/>
          <w:sz w:val="20"/>
          <w:szCs w:val="20"/>
        </w:rPr>
      </w:pPr>
    </w:p>
    <w:p w14:paraId="0F4CBF70" w14:textId="77777777" w:rsidR="00A67B23" w:rsidRPr="001C5A1C" w:rsidRDefault="00A67B23" w:rsidP="00541027">
      <w:pPr>
        <w:ind w:right="282"/>
        <w:jc w:val="both"/>
        <w:rPr>
          <w:rFonts w:ascii="Century Gothic" w:hAnsi="Century Gothic" w:cs="Arial"/>
          <w:sz w:val="20"/>
          <w:szCs w:val="20"/>
        </w:rPr>
      </w:pPr>
      <w:r w:rsidRPr="001C5A1C">
        <w:rPr>
          <w:rFonts w:ascii="Century Gothic" w:hAnsi="Century Gothic" w:cs="Arial"/>
          <w:sz w:val="20"/>
          <w:szCs w:val="20"/>
        </w:rPr>
        <w:t>A presente formalização da demanda se faz necessária pelos motivos expostos na justificativa supracitada.</w:t>
      </w:r>
    </w:p>
    <w:p w14:paraId="20CDD59D" w14:textId="77777777" w:rsidR="00B179D3" w:rsidRDefault="00B179D3" w:rsidP="00A67B23">
      <w:pPr>
        <w:rPr>
          <w:rFonts w:ascii="Century Gothic" w:hAnsi="Century Gothic" w:cs="Arial"/>
          <w:sz w:val="20"/>
          <w:szCs w:val="20"/>
        </w:rPr>
      </w:pPr>
    </w:p>
    <w:p w14:paraId="7B133EA3" w14:textId="77777777" w:rsidR="00B179D3" w:rsidRDefault="00B179D3" w:rsidP="00A67B23">
      <w:pPr>
        <w:rPr>
          <w:rFonts w:ascii="Century Gothic" w:hAnsi="Century Gothic" w:cs="Arial"/>
          <w:sz w:val="20"/>
          <w:szCs w:val="20"/>
        </w:rPr>
      </w:pPr>
    </w:p>
    <w:p w14:paraId="1EA862EA" w14:textId="77777777" w:rsidR="00B179D3" w:rsidRPr="001C5A1C" w:rsidRDefault="00B179D3" w:rsidP="00A67B23">
      <w:pPr>
        <w:rPr>
          <w:rFonts w:ascii="Century Gothic" w:hAnsi="Century Gothic" w:cs="Arial"/>
          <w:sz w:val="20"/>
          <w:szCs w:val="20"/>
        </w:rPr>
      </w:pPr>
    </w:p>
    <w:p w14:paraId="448B4139" w14:textId="77777777" w:rsidR="003E552D" w:rsidRPr="001C5A1C" w:rsidRDefault="003E552D" w:rsidP="00A67B23">
      <w:pPr>
        <w:rPr>
          <w:rFonts w:ascii="Century Gothic" w:hAnsi="Century Gothic" w:cs="Arial"/>
          <w:sz w:val="20"/>
          <w:szCs w:val="20"/>
        </w:rPr>
      </w:pPr>
    </w:p>
    <w:p w14:paraId="3C7FBBA3" w14:textId="77777777" w:rsidR="003E552D" w:rsidRPr="001C5A1C" w:rsidRDefault="003E552D" w:rsidP="00A67B23">
      <w:pPr>
        <w:rPr>
          <w:rFonts w:ascii="Century Gothic" w:hAnsi="Century Gothic" w:cs="Arial"/>
          <w:sz w:val="20"/>
          <w:szCs w:val="20"/>
        </w:rPr>
      </w:pPr>
    </w:p>
    <w:p w14:paraId="51D6A990" w14:textId="0F7FB100" w:rsidR="003E552D" w:rsidRPr="001C5A1C" w:rsidRDefault="003E552D" w:rsidP="003E552D">
      <w:pPr>
        <w:ind w:left="-284" w:right="140"/>
        <w:rPr>
          <w:rFonts w:ascii="Century Gothic" w:hAnsi="Century Gothic" w:cs="Arial"/>
          <w:b/>
          <w:bCs/>
          <w:sz w:val="20"/>
          <w:szCs w:val="20"/>
        </w:rPr>
      </w:pPr>
      <w:r w:rsidRPr="001C5A1C">
        <w:rPr>
          <w:rFonts w:ascii="Century Gothic" w:hAnsi="Century Gothic" w:cs="Arial"/>
          <w:b/>
          <w:bCs/>
          <w:sz w:val="20"/>
          <w:szCs w:val="20"/>
        </w:rPr>
        <w:t>___________________________                                        _______________________________________</w:t>
      </w:r>
    </w:p>
    <w:p w14:paraId="3333D673" w14:textId="279F3C21" w:rsidR="003E552D" w:rsidRDefault="00B179D3" w:rsidP="003E552D">
      <w:pPr>
        <w:ind w:left="-284" w:right="140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          Ivoi Vieira</w:t>
      </w:r>
      <w:r w:rsidR="00794BB7">
        <w:rPr>
          <w:rFonts w:ascii="Century Gothic" w:hAnsi="Century Gothic" w:cs="Arial"/>
          <w:b/>
          <w:bCs/>
          <w:sz w:val="20"/>
          <w:szCs w:val="20"/>
        </w:rPr>
        <w:t>-</w:t>
      </w:r>
      <w:r w:rsidR="003E552D" w:rsidRPr="001C5A1C">
        <w:rPr>
          <w:rFonts w:ascii="Century Gothic" w:hAnsi="Century Gothic" w:cs="Arial"/>
          <w:b/>
          <w:bCs/>
          <w:sz w:val="20"/>
          <w:szCs w:val="20"/>
        </w:rPr>
        <w:t xml:space="preserve">  </w:t>
      </w:r>
      <w:r w:rsidR="0084455B">
        <w:rPr>
          <w:rFonts w:ascii="Century Gothic" w:hAnsi="Century Gothic" w:cs="Arial"/>
          <w:b/>
          <w:bCs/>
          <w:sz w:val="20"/>
          <w:szCs w:val="20"/>
        </w:rPr>
        <w:t>2346</w:t>
      </w:r>
      <w:r w:rsidR="0084455B" w:rsidRPr="001C5A1C">
        <w:rPr>
          <w:rFonts w:ascii="Century Gothic" w:hAnsi="Century Gothic" w:cs="Arial"/>
          <w:b/>
          <w:bCs/>
          <w:sz w:val="20"/>
          <w:szCs w:val="20"/>
        </w:rPr>
        <w:t xml:space="preserve"> </w:t>
      </w:r>
      <w:r w:rsidR="003E552D" w:rsidRPr="001C5A1C">
        <w:rPr>
          <w:rFonts w:ascii="Century Gothic" w:hAnsi="Century Gothic" w:cs="Arial"/>
          <w:b/>
          <w:bCs/>
          <w:sz w:val="20"/>
          <w:szCs w:val="20"/>
        </w:rPr>
        <w:t xml:space="preserve">                                            </w:t>
      </w:r>
      <w:r>
        <w:rPr>
          <w:rFonts w:ascii="Century Gothic" w:hAnsi="Century Gothic" w:cs="Arial"/>
          <w:b/>
          <w:bCs/>
          <w:sz w:val="20"/>
          <w:szCs w:val="20"/>
        </w:rPr>
        <w:t xml:space="preserve">       </w:t>
      </w:r>
      <w:r w:rsidR="0084455B">
        <w:rPr>
          <w:rFonts w:ascii="Century Gothic" w:hAnsi="Century Gothic" w:cs="Arial"/>
          <w:b/>
          <w:bCs/>
          <w:sz w:val="20"/>
          <w:szCs w:val="20"/>
        </w:rPr>
        <w:t xml:space="preserve">    </w:t>
      </w:r>
      <w:r>
        <w:rPr>
          <w:rFonts w:ascii="Century Gothic" w:hAnsi="Century Gothic" w:cs="Arial"/>
          <w:b/>
          <w:bCs/>
          <w:sz w:val="20"/>
          <w:szCs w:val="20"/>
        </w:rPr>
        <w:t>Rafaela Mendes Fernandes</w:t>
      </w:r>
      <w:r w:rsidR="00493B10" w:rsidRPr="001C5A1C">
        <w:rPr>
          <w:rFonts w:ascii="Century Gothic" w:hAnsi="Century Gothic" w:cs="Arial"/>
          <w:b/>
          <w:bCs/>
          <w:sz w:val="20"/>
          <w:szCs w:val="20"/>
        </w:rPr>
        <w:t xml:space="preserve"> </w:t>
      </w:r>
      <w:r w:rsidR="00794BB7">
        <w:rPr>
          <w:rFonts w:ascii="Century Gothic" w:hAnsi="Century Gothic" w:cs="Arial"/>
          <w:b/>
          <w:bCs/>
          <w:sz w:val="20"/>
          <w:szCs w:val="20"/>
        </w:rPr>
        <w:t>–</w:t>
      </w:r>
      <w:r w:rsidR="0084455B">
        <w:rPr>
          <w:rFonts w:ascii="Century Gothic" w:hAnsi="Century Gothic" w:cs="Arial"/>
          <w:b/>
          <w:bCs/>
          <w:sz w:val="20"/>
          <w:szCs w:val="20"/>
        </w:rPr>
        <w:t xml:space="preserve"> 2138</w:t>
      </w:r>
    </w:p>
    <w:p w14:paraId="019BB1EA" w14:textId="3443A4BA" w:rsidR="00794BB7" w:rsidRPr="001C5A1C" w:rsidRDefault="00B179D3" w:rsidP="003E552D">
      <w:pPr>
        <w:ind w:left="-284" w:right="140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        Direto</w:t>
      </w:r>
      <w:r w:rsidR="00794BB7">
        <w:rPr>
          <w:rFonts w:ascii="Century Gothic" w:hAnsi="Century Gothic" w:cs="Arial"/>
          <w:b/>
          <w:bCs/>
          <w:sz w:val="20"/>
          <w:szCs w:val="20"/>
        </w:rPr>
        <w:t xml:space="preserve">r de Compras                                                                </w:t>
      </w:r>
      <w:r>
        <w:rPr>
          <w:rFonts w:ascii="Century Gothic" w:hAnsi="Century Gothic" w:cs="Arial"/>
          <w:b/>
          <w:bCs/>
          <w:sz w:val="20"/>
          <w:szCs w:val="20"/>
        </w:rPr>
        <w:t>Setor de Compras</w:t>
      </w:r>
      <w:r w:rsidR="00794BB7">
        <w:rPr>
          <w:rFonts w:ascii="Century Gothic" w:hAnsi="Century Gothic" w:cs="Arial"/>
          <w:b/>
          <w:bCs/>
          <w:sz w:val="20"/>
          <w:szCs w:val="20"/>
        </w:rPr>
        <w:t xml:space="preserve"> </w:t>
      </w:r>
    </w:p>
    <w:p w14:paraId="66B6CB26" w14:textId="7371CC05" w:rsidR="003E552D" w:rsidRPr="001C5A1C" w:rsidRDefault="003E552D" w:rsidP="003E552D">
      <w:pPr>
        <w:ind w:left="-284" w:right="140"/>
        <w:rPr>
          <w:rFonts w:ascii="Century Gothic" w:hAnsi="Century Gothic" w:cs="Arial"/>
          <w:b/>
          <w:bCs/>
          <w:sz w:val="20"/>
          <w:szCs w:val="20"/>
        </w:rPr>
      </w:pPr>
      <w:r w:rsidRPr="001C5A1C">
        <w:rPr>
          <w:rFonts w:ascii="Century Gothic" w:hAnsi="Century Gothic" w:cs="Arial"/>
          <w:b/>
          <w:bCs/>
          <w:sz w:val="20"/>
          <w:szCs w:val="20"/>
        </w:rPr>
        <w:t xml:space="preserve">         </w:t>
      </w:r>
    </w:p>
    <w:p w14:paraId="0D9C54B0" w14:textId="77777777" w:rsidR="003E552D" w:rsidRPr="001C5A1C" w:rsidRDefault="003E552D" w:rsidP="003E552D">
      <w:pPr>
        <w:ind w:left="-284" w:right="140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1C5A1C">
        <w:rPr>
          <w:rFonts w:ascii="Century Gothic" w:hAnsi="Century Gothic" w:cs="Arial"/>
          <w:b/>
          <w:bCs/>
          <w:sz w:val="20"/>
          <w:szCs w:val="20"/>
        </w:rPr>
        <w:t xml:space="preserve">                                                                                                 </w:t>
      </w:r>
    </w:p>
    <w:p w14:paraId="253BAD01" w14:textId="77777777" w:rsidR="00BE2706" w:rsidRPr="001C5A1C" w:rsidRDefault="00BE2706" w:rsidP="00BE2706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7D68BB14" w14:textId="77777777" w:rsidR="00BE2706" w:rsidRPr="001C5A1C" w:rsidRDefault="00BE2706" w:rsidP="00BE2706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35DDE58D" w14:textId="15C7F160" w:rsidR="00BE2706" w:rsidRPr="001C5A1C" w:rsidRDefault="00BE2706" w:rsidP="00BE2706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1C5A1C">
        <w:rPr>
          <w:rFonts w:ascii="Century Gothic" w:hAnsi="Century Gothic" w:cs="Arial"/>
          <w:b/>
          <w:bCs/>
          <w:sz w:val="20"/>
          <w:szCs w:val="20"/>
        </w:rPr>
        <w:t>________________</w:t>
      </w:r>
      <w:r w:rsidR="007228E9" w:rsidRPr="001C5A1C">
        <w:rPr>
          <w:rFonts w:ascii="Century Gothic" w:hAnsi="Century Gothic" w:cs="Arial"/>
          <w:b/>
          <w:bCs/>
          <w:sz w:val="20"/>
          <w:szCs w:val="20"/>
        </w:rPr>
        <w:t>____________</w:t>
      </w:r>
      <w:r w:rsidRPr="001C5A1C">
        <w:rPr>
          <w:rFonts w:ascii="Century Gothic" w:hAnsi="Century Gothic" w:cs="Arial"/>
          <w:b/>
          <w:bCs/>
          <w:sz w:val="20"/>
          <w:szCs w:val="20"/>
        </w:rPr>
        <w:t>_______________</w:t>
      </w:r>
    </w:p>
    <w:p w14:paraId="7377F512" w14:textId="0AE5D9E7" w:rsidR="00E94ECA" w:rsidRPr="001C5A1C" w:rsidRDefault="00B179D3" w:rsidP="00E94ECA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Ramires Lino</w:t>
      </w:r>
    </w:p>
    <w:p w14:paraId="1BB229D5" w14:textId="31FA07CB" w:rsidR="00BE2706" w:rsidRPr="001C5A1C" w:rsidRDefault="00BE2706" w:rsidP="00B179D3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1C5A1C">
        <w:rPr>
          <w:rFonts w:ascii="Century Gothic" w:hAnsi="Century Gothic" w:cs="Arial"/>
          <w:b/>
          <w:bCs/>
          <w:sz w:val="20"/>
          <w:szCs w:val="20"/>
        </w:rPr>
        <w:t>Secretári</w:t>
      </w:r>
      <w:r w:rsidR="00B179D3">
        <w:rPr>
          <w:rFonts w:ascii="Century Gothic" w:hAnsi="Century Gothic" w:cs="Arial"/>
          <w:b/>
          <w:bCs/>
          <w:sz w:val="20"/>
          <w:szCs w:val="20"/>
        </w:rPr>
        <w:t>o</w:t>
      </w:r>
      <w:r w:rsidRPr="001C5A1C">
        <w:rPr>
          <w:rFonts w:ascii="Century Gothic" w:hAnsi="Century Gothic" w:cs="Arial"/>
          <w:b/>
          <w:bCs/>
          <w:sz w:val="20"/>
          <w:szCs w:val="20"/>
        </w:rPr>
        <w:t xml:space="preserve"> </w:t>
      </w:r>
      <w:r w:rsidR="00B179D3">
        <w:rPr>
          <w:rFonts w:ascii="Century Gothic" w:hAnsi="Century Gothic" w:cs="Arial"/>
          <w:b/>
          <w:bCs/>
          <w:sz w:val="20"/>
          <w:szCs w:val="20"/>
        </w:rPr>
        <w:t>de Administração e Finanças</w:t>
      </w:r>
    </w:p>
    <w:p w14:paraId="200B52B9" w14:textId="77777777" w:rsidR="00B179D3" w:rsidRDefault="00B179D3" w:rsidP="007101A0">
      <w:pPr>
        <w:ind w:right="424"/>
        <w:rPr>
          <w:rFonts w:ascii="Century Gothic" w:hAnsi="Century Gothic" w:cs="Arial"/>
          <w:sz w:val="20"/>
          <w:szCs w:val="20"/>
        </w:rPr>
      </w:pPr>
    </w:p>
    <w:p w14:paraId="2BF5419E" w14:textId="77777777" w:rsidR="00B179D3" w:rsidRDefault="00B179D3" w:rsidP="000D5EFF">
      <w:pPr>
        <w:ind w:right="424"/>
        <w:jc w:val="right"/>
        <w:rPr>
          <w:rFonts w:ascii="Century Gothic" w:hAnsi="Century Gothic" w:cs="Arial"/>
          <w:sz w:val="20"/>
          <w:szCs w:val="20"/>
        </w:rPr>
      </w:pPr>
    </w:p>
    <w:p w14:paraId="74F260D9" w14:textId="77777777" w:rsidR="00B179D3" w:rsidRDefault="00B179D3" w:rsidP="000D5EFF">
      <w:pPr>
        <w:ind w:right="424"/>
        <w:jc w:val="right"/>
        <w:rPr>
          <w:rFonts w:ascii="Century Gothic" w:hAnsi="Century Gothic" w:cs="Arial"/>
          <w:sz w:val="20"/>
          <w:szCs w:val="20"/>
        </w:rPr>
      </w:pPr>
    </w:p>
    <w:p w14:paraId="2023D4C7" w14:textId="77777777" w:rsidR="00B179D3" w:rsidRDefault="00B179D3" w:rsidP="000D5EFF">
      <w:pPr>
        <w:ind w:right="424"/>
        <w:jc w:val="right"/>
        <w:rPr>
          <w:rFonts w:ascii="Century Gothic" w:hAnsi="Century Gothic" w:cs="Arial"/>
          <w:sz w:val="20"/>
          <w:szCs w:val="20"/>
        </w:rPr>
      </w:pPr>
    </w:p>
    <w:p w14:paraId="25E33206" w14:textId="77777777" w:rsidR="00B179D3" w:rsidRDefault="00B179D3" w:rsidP="000D5EFF">
      <w:pPr>
        <w:ind w:right="424"/>
        <w:jc w:val="right"/>
        <w:rPr>
          <w:rFonts w:ascii="Century Gothic" w:hAnsi="Century Gothic" w:cs="Arial"/>
          <w:sz w:val="20"/>
          <w:szCs w:val="20"/>
        </w:rPr>
      </w:pPr>
    </w:p>
    <w:p w14:paraId="3FFB9477" w14:textId="77777777" w:rsidR="00B179D3" w:rsidRDefault="00B179D3" w:rsidP="000D5EFF">
      <w:pPr>
        <w:ind w:right="424"/>
        <w:jc w:val="right"/>
        <w:rPr>
          <w:rFonts w:ascii="Century Gothic" w:hAnsi="Century Gothic" w:cs="Arial"/>
          <w:sz w:val="20"/>
          <w:szCs w:val="20"/>
        </w:rPr>
      </w:pPr>
    </w:p>
    <w:p w14:paraId="37AFD0B5" w14:textId="6A2AD1FD" w:rsidR="00B179D3" w:rsidRPr="00B179D3" w:rsidRDefault="00A67B23" w:rsidP="00B179D3">
      <w:pPr>
        <w:ind w:right="424"/>
        <w:jc w:val="right"/>
        <w:rPr>
          <w:rFonts w:ascii="Century Gothic" w:hAnsi="Century Gothic" w:cs="Arial"/>
          <w:sz w:val="20"/>
          <w:szCs w:val="20"/>
        </w:rPr>
      </w:pPr>
      <w:r w:rsidRPr="001C5A1C">
        <w:rPr>
          <w:rFonts w:ascii="Century Gothic" w:hAnsi="Century Gothic" w:cs="Arial"/>
          <w:sz w:val="20"/>
          <w:szCs w:val="20"/>
        </w:rPr>
        <w:t>Data da Autorização: ___/___/____</w:t>
      </w:r>
      <w:bookmarkStart w:id="0" w:name="_Hlk147405023"/>
    </w:p>
    <w:p w14:paraId="1DEE75BF" w14:textId="77777777" w:rsidR="00B179D3" w:rsidRDefault="00B179D3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p w14:paraId="743F4836" w14:textId="77777777" w:rsidR="00B179D3" w:rsidRDefault="00B179D3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p w14:paraId="479BBE1B" w14:textId="77777777" w:rsidR="00B179D3" w:rsidRDefault="00B179D3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p w14:paraId="45E415B8" w14:textId="77777777" w:rsidR="007101A0" w:rsidRDefault="007101A0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p w14:paraId="681A7CBE" w14:textId="77777777" w:rsidR="007101A0" w:rsidRDefault="007101A0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p w14:paraId="6E0F63C7" w14:textId="77777777" w:rsidR="007101A0" w:rsidRDefault="007101A0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p w14:paraId="740C4CA9" w14:textId="77777777" w:rsidR="007101A0" w:rsidRDefault="007101A0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p w14:paraId="0F47E532" w14:textId="77777777" w:rsidR="007101A0" w:rsidRDefault="007101A0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p w14:paraId="60111611" w14:textId="77777777" w:rsidR="007101A0" w:rsidRDefault="007101A0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p w14:paraId="2F858733" w14:textId="77777777" w:rsidR="007101A0" w:rsidRDefault="007101A0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p w14:paraId="1A6C4531" w14:textId="77777777" w:rsidR="007101A0" w:rsidRDefault="007101A0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p w14:paraId="17B1D667" w14:textId="77777777" w:rsidR="007101A0" w:rsidRDefault="007101A0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p w14:paraId="32519482" w14:textId="77777777" w:rsidR="007101A0" w:rsidRDefault="007101A0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p w14:paraId="6B1C4E94" w14:textId="77777777" w:rsidR="007101A0" w:rsidRDefault="007101A0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p w14:paraId="5D463791" w14:textId="77777777" w:rsidR="007101A0" w:rsidRDefault="007101A0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p w14:paraId="3849FFC0" w14:textId="77777777" w:rsidR="007101A0" w:rsidRDefault="007101A0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p w14:paraId="3991DF8A" w14:textId="77777777" w:rsidR="007101A0" w:rsidRDefault="007101A0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p w14:paraId="6AD799D3" w14:textId="77777777" w:rsidR="00B179D3" w:rsidRPr="001C5A1C" w:rsidRDefault="00B179D3" w:rsidP="0074184A">
      <w:pPr>
        <w:jc w:val="center"/>
        <w:rPr>
          <w:rFonts w:ascii="Century Gothic" w:hAnsi="Century Gothic" w:cs="Arial"/>
          <w:bCs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13"/>
        <w:gridCol w:w="7654"/>
      </w:tblGrid>
      <w:tr w:rsidR="00A67B23" w:rsidRPr="001C5A1C" w14:paraId="08329753" w14:textId="77777777" w:rsidTr="004F1E0B">
        <w:trPr>
          <w:trHeight w:val="841"/>
        </w:trPr>
        <w:tc>
          <w:tcPr>
            <w:tcW w:w="1413" w:type="dxa"/>
            <w:shd w:val="clear" w:color="auto" w:fill="B4C6E7" w:themeFill="accent1" w:themeFillTint="66"/>
            <w:vAlign w:val="center"/>
          </w:tcPr>
          <w:p w14:paraId="7BB522F6" w14:textId="69B4636B" w:rsidR="00A67B23" w:rsidRPr="001C5A1C" w:rsidRDefault="00A67B23" w:rsidP="00697D01">
            <w:pPr>
              <w:spacing w:line="320" w:lineRule="exact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noProof/>
                <w:sz w:val="20"/>
                <w:szCs w:val="20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61DFCF15" wp14:editId="62184952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105410</wp:posOffset>
                  </wp:positionV>
                  <wp:extent cx="541020" cy="411480"/>
                  <wp:effectExtent l="0" t="0" r="0" b="7620"/>
                  <wp:wrapNone/>
                  <wp:docPr id="566221208" name="Imagem 566221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6221208" name="Imagem 56622120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41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54" w:type="dxa"/>
            <w:shd w:val="clear" w:color="auto" w:fill="B4C6E7" w:themeFill="accent1" w:themeFillTint="66"/>
            <w:vAlign w:val="center"/>
          </w:tcPr>
          <w:p w14:paraId="6F0B2D60" w14:textId="77777777" w:rsidR="00A67B23" w:rsidRPr="001C5A1C" w:rsidRDefault="00A67B23" w:rsidP="004F1E0B">
            <w:pPr>
              <w:spacing w:line="320" w:lineRule="exact"/>
              <w:ind w:firstLine="32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>MUNICÍPIO DE BALNEÁRIO RINCÃO/SC</w:t>
            </w:r>
          </w:p>
          <w:p w14:paraId="1AD8BF60" w14:textId="77777777" w:rsidR="00A67B23" w:rsidRPr="001C5A1C" w:rsidRDefault="00A67B23" w:rsidP="004F1E0B">
            <w:pPr>
              <w:spacing w:line="320" w:lineRule="exact"/>
              <w:ind w:firstLine="32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</w:rPr>
              <w:t xml:space="preserve">TERMO DE REFERÊNCIA </w:t>
            </w:r>
          </w:p>
        </w:tc>
      </w:tr>
    </w:tbl>
    <w:p w14:paraId="17E40FA4" w14:textId="77777777" w:rsidR="00A67B23" w:rsidRPr="001C5A1C" w:rsidRDefault="00A67B23" w:rsidP="00A67B23">
      <w:pPr>
        <w:jc w:val="both"/>
        <w:outlineLvl w:val="0"/>
        <w:rPr>
          <w:rFonts w:ascii="Century Gothic" w:hAnsi="Century Gothic" w:cs="Arial"/>
          <w:bCs/>
          <w:kern w:val="36"/>
          <w:sz w:val="20"/>
          <w:szCs w:val="20"/>
        </w:rPr>
      </w:pPr>
    </w:p>
    <w:p w14:paraId="2338BACE" w14:textId="0E73125A" w:rsidR="00A67B23" w:rsidRPr="001C5A1C" w:rsidRDefault="00A67B23" w:rsidP="00A67B23">
      <w:pPr>
        <w:jc w:val="both"/>
        <w:outlineLvl w:val="0"/>
        <w:rPr>
          <w:rFonts w:ascii="Century Gothic" w:hAnsi="Century Gothic" w:cs="Arial"/>
          <w:bCs/>
          <w:kern w:val="36"/>
          <w:sz w:val="20"/>
          <w:szCs w:val="20"/>
        </w:rPr>
      </w:pPr>
      <w:r w:rsidRPr="001C5A1C">
        <w:rPr>
          <w:rFonts w:ascii="Century Gothic" w:hAnsi="Century Gothic" w:cs="Arial"/>
          <w:bCs/>
          <w:kern w:val="36"/>
          <w:sz w:val="20"/>
          <w:szCs w:val="20"/>
        </w:rPr>
        <w:t xml:space="preserve">Termo de Referência fundamentado no </w:t>
      </w:r>
      <w:r w:rsidRPr="001F5329">
        <w:rPr>
          <w:rFonts w:ascii="Century Gothic" w:hAnsi="Century Gothic" w:cs="Arial"/>
          <w:bCs/>
          <w:kern w:val="36"/>
          <w:sz w:val="20"/>
          <w:szCs w:val="20"/>
        </w:rPr>
        <w:t xml:space="preserve">DFD Nº. </w:t>
      </w:r>
      <w:r w:rsidR="001F5329" w:rsidRPr="001F5329">
        <w:rPr>
          <w:rFonts w:ascii="Century Gothic" w:hAnsi="Century Gothic" w:cs="Arial"/>
          <w:bCs/>
          <w:kern w:val="36"/>
          <w:sz w:val="20"/>
          <w:szCs w:val="20"/>
        </w:rPr>
        <w:t>13</w:t>
      </w:r>
      <w:r w:rsidR="00B179D3">
        <w:rPr>
          <w:rFonts w:ascii="Century Gothic" w:hAnsi="Century Gothic" w:cs="Arial"/>
          <w:bCs/>
          <w:kern w:val="36"/>
          <w:sz w:val="20"/>
          <w:szCs w:val="20"/>
        </w:rPr>
        <w:t>2</w:t>
      </w:r>
      <w:r w:rsidRPr="001F5329">
        <w:rPr>
          <w:rFonts w:ascii="Century Gothic" w:hAnsi="Century Gothic" w:cs="Arial"/>
          <w:bCs/>
          <w:kern w:val="36"/>
          <w:sz w:val="20"/>
          <w:szCs w:val="20"/>
        </w:rPr>
        <w:t>/2023</w:t>
      </w:r>
      <w:r w:rsidRPr="001C5A1C">
        <w:rPr>
          <w:rFonts w:ascii="Century Gothic" w:hAnsi="Century Gothic" w:cs="Arial"/>
          <w:bCs/>
          <w:kern w:val="36"/>
          <w:sz w:val="20"/>
          <w:szCs w:val="20"/>
        </w:rPr>
        <w:t>.</w:t>
      </w:r>
    </w:p>
    <w:p w14:paraId="52633B77" w14:textId="77777777" w:rsidR="00A67B23" w:rsidRPr="001C5A1C" w:rsidRDefault="00A67B23" w:rsidP="00A67B23">
      <w:pPr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A67B23" w:rsidRPr="001C5A1C" w14:paraId="7A28EFE6" w14:textId="77777777" w:rsidTr="004F1E0B">
        <w:trPr>
          <w:trHeight w:val="397"/>
        </w:trPr>
        <w:tc>
          <w:tcPr>
            <w:tcW w:w="9068" w:type="dxa"/>
            <w:shd w:val="clear" w:color="auto" w:fill="B4C6E7" w:themeFill="accent1" w:themeFillTint="66"/>
            <w:vAlign w:val="center"/>
          </w:tcPr>
          <w:p w14:paraId="43ED1AC6" w14:textId="77777777" w:rsidR="00A67B23" w:rsidRPr="001C5A1C" w:rsidRDefault="00A67B23" w:rsidP="00A67B23">
            <w:pPr>
              <w:pStyle w:val="PargrafodaLista"/>
              <w:numPr>
                <w:ilvl w:val="0"/>
                <w:numId w:val="3"/>
              </w:num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</w:rPr>
              <w:t>OBJETO GERAL</w:t>
            </w:r>
          </w:p>
        </w:tc>
      </w:tr>
      <w:tr w:rsidR="00A67B23" w:rsidRPr="001C5A1C" w14:paraId="7905191A" w14:textId="77777777" w:rsidTr="004F1E0B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0F883FD2" w14:textId="07C6D8B1" w:rsidR="00A67B23" w:rsidRPr="001C5A1C" w:rsidRDefault="00B179D3" w:rsidP="009961D0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6A2A1B">
              <w:rPr>
                <w:rFonts w:ascii="Century Gothic" w:hAnsi="Century Gothic" w:cs="Arial"/>
                <w:sz w:val="20"/>
                <w:szCs w:val="20"/>
              </w:rPr>
              <w:t>Trata-se da contratação de uma empresa especializada para a aquisição de passagens aéreas destinadas aos nossos servidores, que precisarão comparecer a uma reunião em Brasília no dia 09/10/2023, com retorno programado para o dia 10/10/2023. O objetivo da viagem é tratar de assuntos relacionados à Escola 12 Salas, localizada na Zona Sul, vinculada ao Convênio n° 34134/2014, com ID: 1018650, e referente ao Processo: 23400010906201439. A reunião será realizada nas instalações do FNDE e tem como finalidade a repactuação de termos junto ao Ministério competente.</w:t>
            </w:r>
          </w:p>
        </w:tc>
      </w:tr>
    </w:tbl>
    <w:p w14:paraId="53A0F507" w14:textId="77777777" w:rsidR="00A67B23" w:rsidRPr="001C5A1C" w:rsidRDefault="00A67B23" w:rsidP="00A67B23">
      <w:pPr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A67B23" w:rsidRPr="001C5A1C" w14:paraId="497EE169" w14:textId="77777777" w:rsidTr="004F1E0B">
        <w:trPr>
          <w:trHeight w:val="397"/>
        </w:trPr>
        <w:tc>
          <w:tcPr>
            <w:tcW w:w="9068" w:type="dxa"/>
            <w:gridSpan w:val="6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60E4EDAD" w14:textId="77777777" w:rsidR="00A67B23" w:rsidRPr="001C5A1C" w:rsidRDefault="00A67B23" w:rsidP="00A67B23">
            <w:pPr>
              <w:pStyle w:val="PargrafodaLista"/>
              <w:numPr>
                <w:ilvl w:val="0"/>
                <w:numId w:val="3"/>
              </w:num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</w:rPr>
              <w:t>FORMALIZAÇÃO DA CONTRATAÇÃO</w:t>
            </w:r>
          </w:p>
        </w:tc>
      </w:tr>
      <w:tr w:rsidR="00A67B23" w:rsidRPr="001C5A1C" w14:paraId="5214B047" w14:textId="77777777" w:rsidTr="004F1E0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A51A3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 xml:space="preserve"> X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A18B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Dispensa de Licitação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44EB3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C16F3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Termo Contratual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92DA9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8DE0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Outro</w:t>
            </w:r>
          </w:p>
        </w:tc>
      </w:tr>
    </w:tbl>
    <w:p w14:paraId="7EBB6ED4" w14:textId="77777777" w:rsidR="00A67B23" w:rsidRPr="001C5A1C" w:rsidRDefault="00A67B23" w:rsidP="00A67B23">
      <w:pPr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A67B23" w:rsidRPr="001C5A1C" w14:paraId="1132D979" w14:textId="77777777" w:rsidTr="004F1E0B">
        <w:trPr>
          <w:trHeight w:val="397"/>
        </w:trPr>
        <w:tc>
          <w:tcPr>
            <w:tcW w:w="9068" w:type="dxa"/>
            <w:gridSpan w:val="6"/>
            <w:shd w:val="clear" w:color="auto" w:fill="B4C6E7" w:themeFill="accent1" w:themeFillTint="66"/>
            <w:vAlign w:val="center"/>
          </w:tcPr>
          <w:p w14:paraId="7797AF73" w14:textId="77777777" w:rsidR="00A67B23" w:rsidRPr="001C5A1C" w:rsidRDefault="00A67B23" w:rsidP="00A67B23">
            <w:pPr>
              <w:pStyle w:val="PargrafodaLista"/>
              <w:numPr>
                <w:ilvl w:val="0"/>
                <w:numId w:val="3"/>
              </w:num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A67B23" w:rsidRPr="001C5A1C" w14:paraId="1AB4A87B" w14:textId="77777777" w:rsidTr="004F1E0B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66CDB2D3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  <w:highlight w:val="yellow"/>
              </w:rPr>
            </w:pPr>
            <w:r w:rsidRPr="00912754"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C522782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76C2A4C7" w14:textId="25EE193A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24385E8E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21903598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464D10D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Projeto Básico</w:t>
            </w:r>
          </w:p>
        </w:tc>
      </w:tr>
      <w:tr w:rsidR="00A67B23" w:rsidRPr="001C5A1C" w14:paraId="4E10D3C0" w14:textId="77777777" w:rsidTr="004F1E0B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1FB03879" w14:textId="7273A27D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  <w:highlight w:val="yellow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6733FDD" w14:textId="77777777" w:rsidR="00A67B23" w:rsidRPr="001C5A1C" w:rsidRDefault="00A67B23" w:rsidP="004F1E0B">
            <w:pPr>
              <w:ind w:left="-110" w:firstLine="110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4E65ED2E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3748ED21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03BDE8A7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27930418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Projeto Executivo</w:t>
            </w:r>
          </w:p>
        </w:tc>
      </w:tr>
      <w:tr w:rsidR="00A67B23" w:rsidRPr="001C5A1C" w14:paraId="1BDC5B2E" w14:textId="77777777" w:rsidTr="004F1E0B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76984E14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BF85398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Planilha 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10ABD1A7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2A96A892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70CDA5A7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1C58F5DA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Outros</w:t>
            </w:r>
          </w:p>
        </w:tc>
      </w:tr>
    </w:tbl>
    <w:p w14:paraId="6FA2A2EA" w14:textId="77777777" w:rsidR="00A67B23" w:rsidRPr="001C5A1C" w:rsidRDefault="00A67B23" w:rsidP="00A67B23">
      <w:pPr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A67B23" w:rsidRPr="001C5A1C" w14:paraId="311AADDF" w14:textId="77777777" w:rsidTr="004F1E0B">
        <w:trPr>
          <w:trHeight w:val="397"/>
        </w:trPr>
        <w:tc>
          <w:tcPr>
            <w:tcW w:w="9067" w:type="dxa"/>
            <w:gridSpan w:val="4"/>
            <w:shd w:val="clear" w:color="auto" w:fill="B4C6E7" w:themeFill="accent1" w:themeFillTint="66"/>
            <w:vAlign w:val="center"/>
          </w:tcPr>
          <w:p w14:paraId="4D50D57B" w14:textId="77777777" w:rsidR="00A67B23" w:rsidRPr="001C5A1C" w:rsidRDefault="00A67B23" w:rsidP="00A67B23">
            <w:pPr>
              <w:pStyle w:val="PargrafodaLista"/>
              <w:numPr>
                <w:ilvl w:val="0"/>
                <w:numId w:val="3"/>
              </w:num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</w:rPr>
              <w:t>NATUREZA DO OBJETO</w:t>
            </w:r>
          </w:p>
        </w:tc>
      </w:tr>
      <w:tr w:rsidR="00A67B23" w:rsidRPr="001C5A1C" w14:paraId="0DC876A3" w14:textId="77777777" w:rsidTr="004F1E0B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678D03D9" w14:textId="38013744" w:rsidR="00A67B23" w:rsidRPr="001C5A1C" w:rsidRDefault="00345FE7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4060" w:type="dxa"/>
            <w:shd w:val="clear" w:color="auto" w:fill="auto"/>
            <w:vAlign w:val="center"/>
          </w:tcPr>
          <w:p w14:paraId="27D992BF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0DF66FA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757E6A7F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Equipamento/Material Permanente</w:t>
            </w:r>
          </w:p>
        </w:tc>
      </w:tr>
      <w:tr w:rsidR="00A67B23" w:rsidRPr="001C5A1C" w14:paraId="22AF2F28" w14:textId="77777777" w:rsidTr="004F1E0B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5E7BFF4A" w14:textId="3A4A92F3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55FD9CF0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7D7A81F8" w14:textId="59F435B0" w:rsidR="00A67B23" w:rsidRPr="001C5A1C" w:rsidRDefault="009961D0" w:rsidP="009961D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FD8FEAD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Serviço não continuado</w:t>
            </w:r>
          </w:p>
        </w:tc>
      </w:tr>
      <w:tr w:rsidR="00A67B23" w:rsidRPr="001C5A1C" w14:paraId="6E1C2CE7" w14:textId="77777777" w:rsidTr="004F1E0B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35B0D21F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5B79B8C4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7B2184F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365B7820" w14:textId="77777777" w:rsidR="00A67B23" w:rsidRPr="001C5A1C" w:rsidRDefault="00A67B23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Serviço de engenharia</w:t>
            </w:r>
          </w:p>
        </w:tc>
      </w:tr>
    </w:tbl>
    <w:p w14:paraId="49F38C7C" w14:textId="77777777" w:rsidR="00A67B23" w:rsidRPr="001C5A1C" w:rsidRDefault="00A67B23" w:rsidP="00A67B23">
      <w:pPr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A67B23" w:rsidRPr="001C5A1C" w14:paraId="70F609FB" w14:textId="77777777" w:rsidTr="004F1E0B">
        <w:trPr>
          <w:trHeight w:val="397"/>
        </w:trPr>
        <w:tc>
          <w:tcPr>
            <w:tcW w:w="9068" w:type="dxa"/>
            <w:shd w:val="clear" w:color="auto" w:fill="B4C6E7" w:themeFill="accent1" w:themeFillTint="66"/>
            <w:vAlign w:val="center"/>
          </w:tcPr>
          <w:p w14:paraId="1F61408C" w14:textId="77777777" w:rsidR="00A67B23" w:rsidRPr="001C5A1C" w:rsidRDefault="00A67B23" w:rsidP="00A67B23">
            <w:pPr>
              <w:pStyle w:val="PargrafodaLista"/>
              <w:numPr>
                <w:ilvl w:val="0"/>
                <w:numId w:val="3"/>
              </w:num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</w:rPr>
              <w:t>DESCRIÇÃO DA SOLUÇÃO</w:t>
            </w:r>
          </w:p>
        </w:tc>
      </w:tr>
      <w:tr w:rsidR="00A67B23" w:rsidRPr="001C5A1C" w14:paraId="67128DF8" w14:textId="77777777" w:rsidTr="004F1E0B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0B8ACE21" w14:textId="52509C52" w:rsidR="00A67B23" w:rsidRPr="001C5A1C" w:rsidRDefault="00A67B23" w:rsidP="00DE4C50">
            <w:pPr>
              <w:jc w:val="both"/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Após análise feita pela Secretaria de </w:t>
            </w:r>
            <w:r w:rsidR="00B179D3">
              <w:rPr>
                <w:rFonts w:ascii="Century Gothic" w:hAnsi="Century Gothic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Administração e Finanças</w:t>
            </w:r>
            <w:r w:rsidRPr="001C5A1C">
              <w:rPr>
                <w:rFonts w:ascii="Century Gothic" w:hAnsi="Century Gothic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, levando em consideração as alternativas pesquisadas no mercado, a contratação</w:t>
            </w:r>
            <w:r w:rsidR="00254564" w:rsidRPr="001C5A1C">
              <w:rPr>
                <w:rFonts w:ascii="Century Gothic" w:hAnsi="Century Gothic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1C5A1C">
              <w:rPr>
                <w:rFonts w:ascii="Century Gothic" w:hAnsi="Century Gothic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da </w:t>
            </w:r>
            <w:r w:rsidRPr="00916BB5">
              <w:rPr>
                <w:rFonts w:ascii="Century Gothic" w:hAnsi="Century Gothic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empresa </w:t>
            </w:r>
            <w:r w:rsidR="00B179D3">
              <w:rPr>
                <w:rFonts w:ascii="Century Gothic" w:hAnsi="Century Gothic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L&amp;M Termas Hotéis e Resorts Operadora</w:t>
            </w:r>
            <w:r w:rsidR="00916BB5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, </w:t>
            </w:r>
            <w:r w:rsidRPr="00916BB5">
              <w:rPr>
                <w:rFonts w:ascii="Century Gothic" w:hAnsi="Century Gothic" w:cs="Arial"/>
                <w:color w:val="000000"/>
                <w:sz w:val="20"/>
                <w:szCs w:val="20"/>
              </w:rPr>
              <w:t>por meio de Dispensa de Licitação, é o que se tornou mais viável para</w:t>
            </w:r>
            <w:r w:rsidRPr="001C5A1C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 andamento dos serviços.</w:t>
            </w:r>
          </w:p>
        </w:tc>
      </w:tr>
    </w:tbl>
    <w:p w14:paraId="7ACA2D17" w14:textId="77777777" w:rsidR="00A67B23" w:rsidRPr="001C5A1C" w:rsidRDefault="00A67B23" w:rsidP="00A67B23">
      <w:pPr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704"/>
        <w:gridCol w:w="2835"/>
        <w:gridCol w:w="1105"/>
        <w:gridCol w:w="1588"/>
        <w:gridCol w:w="1418"/>
        <w:gridCol w:w="1417"/>
      </w:tblGrid>
      <w:tr w:rsidR="009961D0" w:rsidRPr="001C5A1C" w14:paraId="0E23E4E7" w14:textId="77777777" w:rsidTr="004F1E0B">
        <w:trPr>
          <w:trHeight w:val="397"/>
        </w:trPr>
        <w:tc>
          <w:tcPr>
            <w:tcW w:w="9067" w:type="dxa"/>
            <w:gridSpan w:val="6"/>
            <w:shd w:val="clear" w:color="auto" w:fill="B4C6E7" w:themeFill="accent1" w:themeFillTint="66"/>
            <w:vAlign w:val="center"/>
          </w:tcPr>
          <w:p w14:paraId="0C861016" w14:textId="4888B7E5" w:rsidR="009961D0" w:rsidRPr="001C5A1C" w:rsidRDefault="009961D0" w:rsidP="009961D0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</w:rPr>
              <w:t>6. DESCRIÇÃO DETALHADA DO OBJETO</w:t>
            </w:r>
          </w:p>
        </w:tc>
      </w:tr>
      <w:tr w:rsidR="009961D0" w:rsidRPr="001C5A1C" w14:paraId="1E1DF439" w14:textId="77777777" w:rsidTr="004F1E0B">
        <w:trPr>
          <w:trHeight w:val="397"/>
        </w:trPr>
        <w:tc>
          <w:tcPr>
            <w:tcW w:w="9067" w:type="dxa"/>
            <w:gridSpan w:val="6"/>
            <w:shd w:val="clear" w:color="auto" w:fill="B4C6E7" w:themeFill="accent1" w:themeFillTint="66"/>
            <w:vAlign w:val="center"/>
          </w:tcPr>
          <w:p w14:paraId="3930BF0C" w14:textId="4742B2FD" w:rsidR="009961D0" w:rsidRPr="001C5A1C" w:rsidRDefault="009961D0" w:rsidP="009961D0">
            <w:pPr>
              <w:pStyle w:val="PargrafodaLista"/>
              <w:numPr>
                <w:ilvl w:val="1"/>
                <w:numId w:val="6"/>
              </w:numPr>
              <w:ind w:left="0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</w:rPr>
              <w:t>6.1. ITENS DE CONTRATAÇÃO</w:t>
            </w:r>
          </w:p>
        </w:tc>
      </w:tr>
      <w:tr w:rsidR="009961D0" w:rsidRPr="001C5A1C" w14:paraId="4939607D" w14:textId="77777777" w:rsidTr="006C5343">
        <w:trPr>
          <w:trHeight w:val="397"/>
        </w:trPr>
        <w:tc>
          <w:tcPr>
            <w:tcW w:w="704" w:type="dxa"/>
            <w:vAlign w:val="center"/>
          </w:tcPr>
          <w:p w14:paraId="7E2EDF68" w14:textId="77777777" w:rsidR="009961D0" w:rsidRPr="001C5A1C" w:rsidRDefault="009961D0" w:rsidP="009961D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Item</w:t>
            </w:r>
          </w:p>
        </w:tc>
        <w:tc>
          <w:tcPr>
            <w:tcW w:w="2835" w:type="dxa"/>
            <w:vAlign w:val="center"/>
          </w:tcPr>
          <w:p w14:paraId="673D9B87" w14:textId="77777777" w:rsidR="009961D0" w:rsidRPr="001C5A1C" w:rsidRDefault="009961D0" w:rsidP="009961D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Especificação</w:t>
            </w:r>
          </w:p>
        </w:tc>
        <w:tc>
          <w:tcPr>
            <w:tcW w:w="1105" w:type="dxa"/>
            <w:vAlign w:val="center"/>
          </w:tcPr>
          <w:p w14:paraId="418488E6" w14:textId="77777777" w:rsidR="009961D0" w:rsidRPr="001C5A1C" w:rsidRDefault="009961D0" w:rsidP="009961D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Unid/Medida</w:t>
            </w:r>
          </w:p>
        </w:tc>
        <w:tc>
          <w:tcPr>
            <w:tcW w:w="1588" w:type="dxa"/>
            <w:vAlign w:val="center"/>
          </w:tcPr>
          <w:p w14:paraId="1484A6E4" w14:textId="2AA59FCB" w:rsidR="009961D0" w:rsidRPr="001C5A1C" w:rsidRDefault="006C5343" w:rsidP="009961D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Quant. Participantes</w:t>
            </w:r>
          </w:p>
        </w:tc>
        <w:tc>
          <w:tcPr>
            <w:tcW w:w="1418" w:type="dxa"/>
          </w:tcPr>
          <w:p w14:paraId="4003294F" w14:textId="2EEFF568" w:rsidR="009961D0" w:rsidRPr="001C5A1C" w:rsidRDefault="009961D0" w:rsidP="009961D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Valor Unit</w:t>
            </w:r>
            <w:r w:rsidR="006C5343">
              <w:rPr>
                <w:rFonts w:ascii="Century Gothic" w:hAnsi="Century Gothic" w:cs="Arial"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5454832E" w14:textId="77777777" w:rsidR="009961D0" w:rsidRPr="001C5A1C" w:rsidRDefault="009961D0" w:rsidP="009961D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Valor Total</w:t>
            </w:r>
          </w:p>
        </w:tc>
      </w:tr>
      <w:tr w:rsidR="009961D0" w:rsidRPr="001C5A1C" w14:paraId="377B53D2" w14:textId="77777777" w:rsidTr="006C5343">
        <w:trPr>
          <w:trHeight w:val="397"/>
        </w:trPr>
        <w:tc>
          <w:tcPr>
            <w:tcW w:w="704" w:type="dxa"/>
            <w:vAlign w:val="center"/>
          </w:tcPr>
          <w:p w14:paraId="39378103" w14:textId="51361A6F" w:rsidR="009961D0" w:rsidRPr="00B179D3" w:rsidRDefault="009961D0" w:rsidP="009961D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179D3">
              <w:rPr>
                <w:rFonts w:ascii="Century Gothic" w:hAnsi="Century Gothic" w:cs="Arial"/>
                <w:sz w:val="20"/>
                <w:szCs w:val="20"/>
              </w:rPr>
              <w:t>0</w:t>
            </w:r>
            <w:r w:rsidR="00B179D3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14:paraId="31D91182" w14:textId="6B06F33E" w:rsidR="009961D0" w:rsidRDefault="00B179D3" w:rsidP="009961D0">
            <w:p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Aéreo Florianópolis x Brasília com saída dia 09/10/2023 e retorno dia 10/10/2023;</w:t>
            </w:r>
          </w:p>
          <w:p w14:paraId="215D359F" w14:textId="016AB99A" w:rsidR="00B179D3" w:rsidRPr="00B179D3" w:rsidRDefault="00B179D3" w:rsidP="009961D0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105" w:type="dxa"/>
            <w:vAlign w:val="center"/>
          </w:tcPr>
          <w:p w14:paraId="0FDECCF6" w14:textId="755568F1" w:rsidR="009961D0" w:rsidRPr="00B179D3" w:rsidRDefault="006C5343" w:rsidP="009961D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B179D3">
              <w:rPr>
                <w:rFonts w:ascii="Century Gothic" w:hAnsi="Century Gothic" w:cs="Arial"/>
                <w:sz w:val="20"/>
                <w:szCs w:val="20"/>
              </w:rPr>
              <w:t>UN</w:t>
            </w:r>
          </w:p>
        </w:tc>
        <w:tc>
          <w:tcPr>
            <w:tcW w:w="1588" w:type="dxa"/>
            <w:vAlign w:val="center"/>
          </w:tcPr>
          <w:p w14:paraId="7169B5AF" w14:textId="37FF7F8F" w:rsidR="009961D0" w:rsidRPr="00B179D3" w:rsidRDefault="00B179D3" w:rsidP="009961D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3</w:t>
            </w:r>
          </w:p>
        </w:tc>
        <w:tc>
          <w:tcPr>
            <w:tcW w:w="1418" w:type="dxa"/>
            <w:vAlign w:val="center"/>
          </w:tcPr>
          <w:p w14:paraId="7F6BDCE0" w14:textId="2DE031D2" w:rsidR="009961D0" w:rsidRPr="00B179D3" w:rsidRDefault="00B179D3" w:rsidP="009961D0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R$ 6.416,66</w:t>
            </w:r>
          </w:p>
        </w:tc>
        <w:tc>
          <w:tcPr>
            <w:tcW w:w="1417" w:type="dxa"/>
            <w:vAlign w:val="center"/>
          </w:tcPr>
          <w:p w14:paraId="68058990" w14:textId="00BD8DF2" w:rsidR="009961D0" w:rsidRPr="00B179D3" w:rsidRDefault="009961D0" w:rsidP="009961D0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B179D3">
              <w:rPr>
                <w:rFonts w:ascii="Century Gothic" w:hAnsi="Century Gothic" w:cs="Arial"/>
                <w:sz w:val="20"/>
                <w:szCs w:val="20"/>
              </w:rPr>
              <w:t xml:space="preserve">R$ </w:t>
            </w:r>
            <w:r w:rsidR="00623018" w:rsidRPr="00B179D3">
              <w:rPr>
                <w:rFonts w:ascii="Century Gothic" w:hAnsi="Century Gothic" w:cs="Arial"/>
                <w:sz w:val="20"/>
                <w:szCs w:val="20"/>
              </w:rPr>
              <w:t>19.</w:t>
            </w:r>
            <w:r w:rsidR="00B179D3">
              <w:rPr>
                <w:rFonts w:ascii="Century Gothic" w:hAnsi="Century Gothic" w:cs="Arial"/>
                <w:sz w:val="20"/>
                <w:szCs w:val="20"/>
              </w:rPr>
              <w:t>249</w:t>
            </w:r>
            <w:r w:rsidR="00623018" w:rsidRPr="00B179D3">
              <w:rPr>
                <w:rFonts w:ascii="Century Gothic" w:hAnsi="Century Gothic" w:cs="Arial"/>
                <w:sz w:val="20"/>
                <w:szCs w:val="20"/>
              </w:rPr>
              <w:t>,</w:t>
            </w:r>
            <w:r w:rsidR="00B179D3">
              <w:rPr>
                <w:rFonts w:ascii="Century Gothic" w:hAnsi="Century Gothic" w:cs="Arial"/>
                <w:sz w:val="20"/>
                <w:szCs w:val="20"/>
              </w:rPr>
              <w:t>98</w:t>
            </w:r>
          </w:p>
        </w:tc>
      </w:tr>
      <w:tr w:rsidR="009961D0" w:rsidRPr="001C5A1C" w14:paraId="46A94BC5" w14:textId="77777777" w:rsidTr="00307744">
        <w:trPr>
          <w:trHeight w:val="397"/>
        </w:trPr>
        <w:tc>
          <w:tcPr>
            <w:tcW w:w="6232" w:type="dxa"/>
            <w:gridSpan w:val="4"/>
            <w:vAlign w:val="center"/>
          </w:tcPr>
          <w:p w14:paraId="114B7875" w14:textId="77777777" w:rsidR="009961D0" w:rsidRPr="001C5A1C" w:rsidRDefault="009961D0" w:rsidP="009961D0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835" w:type="dxa"/>
            <w:gridSpan w:val="2"/>
            <w:vAlign w:val="center"/>
          </w:tcPr>
          <w:p w14:paraId="1758D9D4" w14:textId="2A5346A0" w:rsidR="009961D0" w:rsidRPr="001C5A1C" w:rsidRDefault="009961D0" w:rsidP="009961D0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R$ </w:t>
            </w:r>
            <w:r w:rsidR="00623018">
              <w:rPr>
                <w:rFonts w:ascii="Century Gothic" w:hAnsi="Century Gothic" w:cs="Arial"/>
                <w:b/>
                <w:bCs/>
                <w:sz w:val="20"/>
                <w:szCs w:val="20"/>
              </w:rPr>
              <w:t>19.</w:t>
            </w:r>
            <w:r w:rsidR="00B179D3">
              <w:rPr>
                <w:rFonts w:ascii="Century Gothic" w:hAnsi="Century Gothic" w:cs="Arial"/>
                <w:b/>
                <w:bCs/>
                <w:sz w:val="20"/>
                <w:szCs w:val="20"/>
              </w:rPr>
              <w:t>249</w:t>
            </w:r>
            <w:r w:rsidR="00623018">
              <w:rPr>
                <w:rFonts w:ascii="Century Gothic" w:hAnsi="Century Gothic" w:cs="Arial"/>
                <w:b/>
                <w:bCs/>
                <w:sz w:val="20"/>
                <w:szCs w:val="20"/>
              </w:rPr>
              <w:t>,</w:t>
            </w:r>
            <w:r w:rsidR="00B179D3">
              <w:rPr>
                <w:rFonts w:ascii="Century Gothic" w:hAnsi="Century Gothic" w:cs="Arial"/>
                <w:b/>
                <w:bCs/>
                <w:sz w:val="20"/>
                <w:szCs w:val="20"/>
              </w:rPr>
              <w:t>98</w:t>
            </w:r>
          </w:p>
        </w:tc>
      </w:tr>
    </w:tbl>
    <w:p w14:paraId="67CC8F6B" w14:textId="77777777" w:rsidR="00A67B23" w:rsidRPr="001C5A1C" w:rsidRDefault="00A67B23" w:rsidP="00A67B23">
      <w:pPr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A67B23" w:rsidRPr="001C5A1C" w14:paraId="7704FA65" w14:textId="77777777" w:rsidTr="004F1E0B">
        <w:trPr>
          <w:trHeight w:val="397"/>
        </w:trPr>
        <w:tc>
          <w:tcPr>
            <w:tcW w:w="9068" w:type="dxa"/>
            <w:gridSpan w:val="2"/>
            <w:shd w:val="clear" w:color="auto" w:fill="B4C6E7" w:themeFill="accent1" w:themeFillTint="66"/>
            <w:vAlign w:val="center"/>
          </w:tcPr>
          <w:p w14:paraId="2DA6E752" w14:textId="77777777" w:rsidR="00A67B23" w:rsidRPr="001C5A1C" w:rsidRDefault="00A67B23" w:rsidP="00A67B23">
            <w:pPr>
              <w:pStyle w:val="PargrafodaLista"/>
              <w:numPr>
                <w:ilvl w:val="0"/>
                <w:numId w:val="3"/>
              </w:num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</w:rPr>
              <w:t>ADEQUAÇÃO ORÇAMENTÁRIA</w:t>
            </w:r>
          </w:p>
        </w:tc>
      </w:tr>
      <w:tr w:rsidR="00A67B23" w:rsidRPr="001C5A1C" w14:paraId="3CEAB600" w14:textId="77777777" w:rsidTr="004F1E0B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506EB15" w14:textId="77777777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bookmarkStart w:id="1" w:name="_Hlk140846577"/>
            <w:r w:rsidRPr="001C5A1C">
              <w:rPr>
                <w:rFonts w:ascii="Century Gothic" w:hAnsi="Century Gothic" w:cs="Arial"/>
                <w:sz w:val="20"/>
                <w:szCs w:val="20"/>
              </w:rPr>
              <w:lastRenderedPageBreak/>
              <w:t>Valor total da contratação: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57537CE" w14:textId="4AEA8AB4" w:rsidR="00A67B23" w:rsidRPr="001C5A1C" w:rsidRDefault="0009676B" w:rsidP="00DE4C50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color w:val="000000"/>
                <w:sz w:val="20"/>
                <w:szCs w:val="20"/>
              </w:rPr>
              <w:t>R</w:t>
            </w:r>
            <w:r w:rsidR="00916BB5">
              <w:rPr>
                <w:rFonts w:ascii="Century Gothic" w:hAnsi="Century Gothic" w:cs="Arial"/>
                <w:b/>
                <w:color w:val="000000"/>
                <w:sz w:val="20"/>
                <w:szCs w:val="20"/>
              </w:rPr>
              <w:t>$ 19.</w:t>
            </w:r>
            <w:r w:rsidR="00B179D3">
              <w:rPr>
                <w:rFonts w:ascii="Century Gothic" w:hAnsi="Century Gothic" w:cs="Arial"/>
                <w:b/>
                <w:color w:val="000000"/>
                <w:sz w:val="20"/>
                <w:szCs w:val="20"/>
              </w:rPr>
              <w:t>249</w:t>
            </w:r>
            <w:r w:rsidR="00916BB5">
              <w:rPr>
                <w:rFonts w:ascii="Century Gothic" w:hAnsi="Century Gothic" w:cs="Arial"/>
                <w:b/>
                <w:color w:val="000000"/>
                <w:sz w:val="20"/>
                <w:szCs w:val="20"/>
              </w:rPr>
              <w:t>,</w:t>
            </w:r>
            <w:r w:rsidR="00B179D3">
              <w:rPr>
                <w:rFonts w:ascii="Century Gothic" w:hAnsi="Century Gothic" w:cs="Arial"/>
                <w:b/>
                <w:color w:val="000000"/>
                <w:sz w:val="20"/>
                <w:szCs w:val="20"/>
              </w:rPr>
              <w:t>98</w:t>
            </w:r>
            <w:r w:rsidR="00B272CD">
              <w:rPr>
                <w:rFonts w:ascii="Century Gothic" w:hAnsi="Century Gothic" w:cs="Arial"/>
                <w:b/>
                <w:color w:val="000000"/>
                <w:sz w:val="20"/>
                <w:szCs w:val="20"/>
              </w:rPr>
              <w:t xml:space="preserve"> (dezenove mil, duzentos e </w:t>
            </w:r>
            <w:r w:rsidR="00B179D3">
              <w:rPr>
                <w:rFonts w:ascii="Century Gothic" w:hAnsi="Century Gothic" w:cs="Arial"/>
                <w:b/>
                <w:color w:val="000000"/>
                <w:sz w:val="20"/>
                <w:szCs w:val="20"/>
              </w:rPr>
              <w:t>quarenta e nova reais, noventa e oito centavos</w:t>
            </w:r>
            <w:r w:rsidR="00B272CD">
              <w:rPr>
                <w:rFonts w:ascii="Century Gothic" w:hAnsi="Century Gothic" w:cs="Arial"/>
                <w:b/>
                <w:color w:val="000000"/>
                <w:sz w:val="20"/>
                <w:szCs w:val="20"/>
              </w:rPr>
              <w:t>).</w:t>
            </w:r>
          </w:p>
        </w:tc>
      </w:tr>
      <w:bookmarkEnd w:id="1"/>
      <w:tr w:rsidR="00A67B23" w:rsidRPr="001C5A1C" w14:paraId="7CF69C43" w14:textId="77777777" w:rsidTr="004F1E0B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354E183" w14:textId="77777777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Fonte de Recurso: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A5C2B51" w14:textId="66FFE9A9" w:rsidR="00A67B23" w:rsidRPr="00B272CD" w:rsidRDefault="0020798E" w:rsidP="004F1E0B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5000</w:t>
            </w:r>
          </w:p>
        </w:tc>
      </w:tr>
      <w:tr w:rsidR="00A67B23" w:rsidRPr="001C5A1C" w14:paraId="6D2528AB" w14:textId="77777777" w:rsidTr="004F1E0B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BD5AE61" w14:textId="77777777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Dotação Orçamentária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F8F7269" w14:textId="2AF70FA3" w:rsidR="00A67B23" w:rsidRPr="001C5A1C" w:rsidRDefault="0020798E" w:rsidP="004F1E0B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2008 3390-29</w:t>
            </w:r>
          </w:p>
        </w:tc>
      </w:tr>
      <w:tr w:rsidR="00A67B23" w:rsidRPr="001C5A1C" w14:paraId="0804ED48" w14:textId="77777777" w:rsidTr="004F1E0B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5961225" w14:textId="77777777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Complemento do Elemento: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942F02E" w14:textId="5206DA05" w:rsidR="00A67B23" w:rsidRPr="001C5A1C" w:rsidRDefault="0020798E" w:rsidP="004F1E0B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3301</w:t>
            </w:r>
          </w:p>
        </w:tc>
      </w:tr>
    </w:tbl>
    <w:p w14:paraId="400F8B18" w14:textId="77777777" w:rsidR="00A67B23" w:rsidRPr="001C5A1C" w:rsidRDefault="00A67B23" w:rsidP="00A67B23">
      <w:pPr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9068"/>
      </w:tblGrid>
      <w:tr w:rsidR="00A67B23" w:rsidRPr="001C5A1C" w14:paraId="5AC9B8E8" w14:textId="77777777" w:rsidTr="004F1E0B">
        <w:trPr>
          <w:trHeight w:val="454"/>
        </w:trPr>
        <w:tc>
          <w:tcPr>
            <w:tcW w:w="9067" w:type="dxa"/>
            <w:shd w:val="clear" w:color="auto" w:fill="B4C6E7" w:themeFill="accent1" w:themeFillTint="66"/>
            <w:vAlign w:val="center"/>
          </w:tcPr>
          <w:p w14:paraId="2F57EA71" w14:textId="77777777" w:rsidR="00A67B23" w:rsidRPr="001C5A1C" w:rsidRDefault="00A67B23" w:rsidP="00A67B23">
            <w:pPr>
              <w:pStyle w:val="PargrafodaLista"/>
              <w:numPr>
                <w:ilvl w:val="0"/>
                <w:numId w:val="3"/>
              </w:num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</w:rPr>
              <w:t>HABILITAÇÃO</w:t>
            </w:r>
          </w:p>
        </w:tc>
      </w:tr>
      <w:tr w:rsidR="00A67B23" w:rsidRPr="001C5A1C" w14:paraId="6B955C68" w14:textId="77777777" w:rsidTr="004F1E0B">
        <w:trPr>
          <w:trHeight w:val="454"/>
        </w:trPr>
        <w:tc>
          <w:tcPr>
            <w:tcW w:w="9067" w:type="dxa"/>
            <w:shd w:val="clear" w:color="auto" w:fill="auto"/>
            <w:vAlign w:val="center"/>
          </w:tcPr>
          <w:p w14:paraId="0B27E822" w14:textId="3FF0BEF1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A empresa contratada apresentou a seguinte documentação para comprovação de habilitação jurídica, regularidade fiscal e capacidade técnica, conforme exigências do</w:t>
            </w:r>
            <w:r w:rsidR="00A24248">
              <w:rPr>
                <w:rFonts w:ascii="Century Gothic" w:hAnsi="Century Gothic" w:cs="Arial"/>
                <w:sz w:val="20"/>
                <w:szCs w:val="20"/>
              </w:rPr>
              <w:t>s</w:t>
            </w:r>
            <w:r w:rsidRPr="001C5A1C">
              <w:rPr>
                <w:rFonts w:ascii="Century Gothic" w:hAnsi="Century Gothic" w:cs="Arial"/>
                <w:sz w:val="20"/>
                <w:szCs w:val="20"/>
              </w:rPr>
              <w:t xml:space="preserve"> art</w:t>
            </w:r>
            <w:r w:rsidR="00A24248">
              <w:rPr>
                <w:rFonts w:ascii="Century Gothic" w:hAnsi="Century Gothic" w:cs="Arial"/>
                <w:sz w:val="20"/>
                <w:szCs w:val="20"/>
              </w:rPr>
              <w:t>s</w:t>
            </w:r>
            <w:r w:rsidRPr="001C5A1C">
              <w:rPr>
                <w:rFonts w:ascii="Century Gothic" w:hAnsi="Century Gothic" w:cs="Arial"/>
                <w:sz w:val="20"/>
                <w:szCs w:val="20"/>
              </w:rPr>
              <w:t>.</w:t>
            </w:r>
            <w:r w:rsidR="00A24248">
              <w:rPr>
                <w:rFonts w:ascii="Century Gothic" w:hAnsi="Century Gothic" w:cs="Arial"/>
                <w:sz w:val="20"/>
                <w:szCs w:val="20"/>
              </w:rPr>
              <w:t xml:space="preserve"> 68 e 69</w:t>
            </w:r>
            <w:r w:rsidRPr="001C5A1C">
              <w:rPr>
                <w:rFonts w:ascii="Century Gothic" w:hAnsi="Century Gothic" w:cs="Arial"/>
                <w:sz w:val="20"/>
                <w:szCs w:val="20"/>
              </w:rPr>
              <w:t xml:space="preserve"> da Lei </w:t>
            </w:r>
            <w:r w:rsidR="00AD5FF3">
              <w:rPr>
                <w:rFonts w:ascii="Century Gothic" w:hAnsi="Century Gothic" w:cs="Arial"/>
                <w:sz w:val="20"/>
                <w:szCs w:val="20"/>
              </w:rPr>
              <w:t>14.133/21</w:t>
            </w:r>
            <w:r w:rsidRPr="001C5A1C">
              <w:rPr>
                <w:rFonts w:ascii="Century Gothic" w:hAnsi="Century Gothic" w:cs="Arial"/>
                <w:sz w:val="20"/>
                <w:szCs w:val="20"/>
              </w:rPr>
              <w:t>, especialmente:</w:t>
            </w:r>
          </w:p>
          <w:p w14:paraId="15012164" w14:textId="77777777" w:rsidR="00A67B23" w:rsidRPr="001C5A1C" w:rsidRDefault="00A67B23" w:rsidP="004F1E0B">
            <w:pPr>
              <w:spacing w:line="200" w:lineRule="exact"/>
              <w:jc w:val="both"/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</w:pPr>
          </w:p>
          <w:p w14:paraId="676AC647" w14:textId="77777777" w:rsidR="00A67B23" w:rsidRPr="001C5A1C" w:rsidRDefault="00A67B23" w:rsidP="004F1E0B">
            <w:pPr>
              <w:spacing w:line="200" w:lineRule="exact"/>
              <w:jc w:val="both"/>
              <w:rPr>
                <w:rFonts w:ascii="Century Gothic" w:hAnsi="Century Gothic" w:cs="Arial"/>
                <w:b/>
                <w:sz w:val="20"/>
                <w:szCs w:val="20"/>
                <w:highlight w:val="yellow"/>
                <w:u w:val="single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  <w:highlight w:val="yellow"/>
                <w:u w:val="single"/>
              </w:rPr>
              <w:t>HABILITAÇÃO JURÍDICA</w:t>
            </w:r>
          </w:p>
          <w:p w14:paraId="0645808A" w14:textId="77777777" w:rsidR="00A67B23" w:rsidRPr="001C5A1C" w:rsidRDefault="00A67B23" w:rsidP="004F1E0B">
            <w:pPr>
              <w:pStyle w:val="Normal1"/>
              <w:spacing w:line="200" w:lineRule="exact"/>
              <w:rPr>
                <w:rFonts w:ascii="Century Gothic" w:hAnsi="Century Gothic" w:cs="Arial"/>
                <w:sz w:val="20"/>
                <w:highlight w:val="yellow"/>
              </w:rPr>
            </w:pPr>
            <w:r w:rsidRPr="001C5A1C">
              <w:rPr>
                <w:rFonts w:ascii="Century Gothic" w:hAnsi="Century Gothic" w:cs="Arial"/>
                <w:b/>
                <w:bCs/>
                <w:sz w:val="20"/>
                <w:highlight w:val="yellow"/>
              </w:rPr>
              <w:t>a)</w:t>
            </w:r>
            <w:r w:rsidRPr="001C5A1C">
              <w:rPr>
                <w:rFonts w:ascii="Century Gothic" w:hAnsi="Century Gothic" w:cs="Arial"/>
                <w:sz w:val="20"/>
                <w:highlight w:val="yellow"/>
              </w:rPr>
              <w:t xml:space="preserve"> Ato constitutivo;</w:t>
            </w:r>
          </w:p>
          <w:p w14:paraId="3360F371" w14:textId="77777777" w:rsidR="00A67B23" w:rsidRPr="001C5A1C" w:rsidRDefault="00A67B23" w:rsidP="004F1E0B">
            <w:pPr>
              <w:pStyle w:val="WW-Recuodecorpodetexto3"/>
              <w:spacing w:line="200" w:lineRule="exact"/>
              <w:ind w:left="0" w:firstLine="0"/>
              <w:rPr>
                <w:rFonts w:ascii="Century Gothic" w:hAnsi="Century Gothic" w:cs="Arial"/>
                <w:b/>
                <w:sz w:val="20"/>
                <w:highlight w:val="yellow"/>
                <w:u w:val="single"/>
              </w:rPr>
            </w:pPr>
            <w:r w:rsidRPr="001C5A1C">
              <w:rPr>
                <w:rFonts w:ascii="Century Gothic" w:hAnsi="Century Gothic" w:cs="Arial"/>
                <w:b/>
                <w:sz w:val="20"/>
                <w:highlight w:val="yellow"/>
                <w:u w:val="single"/>
              </w:rPr>
              <w:t>REGULARIDADE FISCAL</w:t>
            </w:r>
          </w:p>
          <w:p w14:paraId="29681091" w14:textId="77777777" w:rsidR="00A67B23" w:rsidRPr="001C5A1C" w:rsidRDefault="00A67B23" w:rsidP="004F1E0B">
            <w:pPr>
              <w:pStyle w:val="Normal1"/>
              <w:spacing w:line="200" w:lineRule="exact"/>
              <w:rPr>
                <w:rFonts w:ascii="Century Gothic" w:hAnsi="Century Gothic" w:cs="Arial"/>
                <w:sz w:val="20"/>
                <w:highlight w:val="yellow"/>
              </w:rPr>
            </w:pPr>
            <w:r w:rsidRPr="001C5A1C">
              <w:rPr>
                <w:rFonts w:ascii="Century Gothic" w:hAnsi="Century Gothic" w:cs="Arial"/>
                <w:b/>
                <w:bCs/>
                <w:sz w:val="20"/>
                <w:highlight w:val="yellow"/>
              </w:rPr>
              <w:t>a)</w:t>
            </w:r>
            <w:r w:rsidRPr="001C5A1C">
              <w:rPr>
                <w:rFonts w:ascii="Century Gothic" w:hAnsi="Century Gothic" w:cs="Arial"/>
                <w:sz w:val="20"/>
                <w:highlight w:val="yellow"/>
              </w:rPr>
              <w:t xml:space="preserve"> </w:t>
            </w:r>
            <w:r w:rsidRPr="001C5A1C">
              <w:rPr>
                <w:rFonts w:ascii="Century Gothic" w:hAnsi="Century Gothic" w:cs="Arial"/>
                <w:b/>
                <w:bCs/>
                <w:sz w:val="20"/>
                <w:highlight w:val="yellow"/>
              </w:rPr>
              <w:t xml:space="preserve">Certidão Conjunta Negativa de Débitos, ou Certidão Positiva, com efeito, negativo </w:t>
            </w:r>
            <w:r w:rsidRPr="001C5A1C">
              <w:rPr>
                <w:rFonts w:ascii="Century Gothic" w:hAnsi="Century Gothic" w:cs="Arial"/>
                <w:sz w:val="20"/>
                <w:highlight w:val="yellow"/>
              </w:rPr>
              <w:t xml:space="preserve">relativos a </w:t>
            </w:r>
            <w:r w:rsidRPr="001C5A1C">
              <w:rPr>
                <w:rFonts w:ascii="Century Gothic" w:hAnsi="Century Gothic" w:cs="Arial"/>
                <w:b/>
                <w:sz w:val="20"/>
                <w:highlight w:val="yellow"/>
              </w:rPr>
              <w:t>Tributos Federais, Dívida Ativa da</w:t>
            </w:r>
            <w:r w:rsidRPr="001C5A1C">
              <w:rPr>
                <w:rFonts w:ascii="Century Gothic" w:hAnsi="Century Gothic" w:cs="Arial"/>
                <w:sz w:val="20"/>
                <w:highlight w:val="yellow"/>
              </w:rPr>
              <w:t xml:space="preserve"> </w:t>
            </w:r>
            <w:r w:rsidRPr="001C5A1C">
              <w:rPr>
                <w:rFonts w:ascii="Century Gothic" w:hAnsi="Century Gothic" w:cs="Arial"/>
                <w:b/>
                <w:sz w:val="20"/>
                <w:highlight w:val="yellow"/>
              </w:rPr>
              <w:t>União e INSS</w:t>
            </w:r>
            <w:r w:rsidRPr="001C5A1C">
              <w:rPr>
                <w:rFonts w:ascii="Century Gothic" w:hAnsi="Century Gothic" w:cs="Arial"/>
                <w:sz w:val="20"/>
                <w:highlight w:val="yellow"/>
              </w:rPr>
              <w:t>, ou Certidão Conjunta Positiva com efeito negativo, expedida pela Receita Federal do Brasil e Procuradoria-Geral da Fazenda Nacional, da sede da empresa licitante;</w:t>
            </w:r>
          </w:p>
          <w:p w14:paraId="18504E57" w14:textId="77777777" w:rsidR="00A67B23" w:rsidRPr="001C5A1C" w:rsidRDefault="00A67B23" w:rsidP="004F1E0B">
            <w:pPr>
              <w:pStyle w:val="Normal1"/>
              <w:spacing w:line="200" w:lineRule="exact"/>
              <w:rPr>
                <w:rFonts w:ascii="Century Gothic" w:hAnsi="Century Gothic" w:cs="Arial"/>
                <w:sz w:val="20"/>
                <w:highlight w:val="yellow"/>
              </w:rPr>
            </w:pPr>
            <w:r w:rsidRPr="001C5A1C">
              <w:rPr>
                <w:rFonts w:ascii="Century Gothic" w:hAnsi="Century Gothic" w:cs="Arial"/>
                <w:b/>
                <w:bCs/>
                <w:sz w:val="20"/>
                <w:highlight w:val="yellow"/>
              </w:rPr>
              <w:t xml:space="preserve">b) Certidão Negativa de Débitos, ou Certidão Positiva, com efeito, negativo </w:t>
            </w:r>
            <w:r w:rsidRPr="001C5A1C">
              <w:rPr>
                <w:rFonts w:ascii="Century Gothic" w:hAnsi="Century Gothic" w:cs="Arial"/>
                <w:sz w:val="20"/>
                <w:highlight w:val="yellow"/>
              </w:rPr>
              <w:t xml:space="preserve">mediante certidão emitida pela Secretaria de </w:t>
            </w:r>
            <w:r w:rsidRPr="001C5A1C">
              <w:rPr>
                <w:rFonts w:ascii="Century Gothic" w:hAnsi="Century Gothic" w:cs="Arial"/>
                <w:b/>
                <w:sz w:val="20"/>
                <w:highlight w:val="yellow"/>
              </w:rPr>
              <w:t>Estado da Fazenda</w:t>
            </w:r>
            <w:r w:rsidRPr="001C5A1C">
              <w:rPr>
                <w:rFonts w:ascii="Century Gothic" w:hAnsi="Century Gothic" w:cs="Arial"/>
                <w:sz w:val="20"/>
                <w:highlight w:val="yellow"/>
              </w:rPr>
              <w:t xml:space="preserve"> onde esta sediada a licitante ou outra equivalente na forma da Lei;</w:t>
            </w:r>
          </w:p>
          <w:p w14:paraId="5BDA13E7" w14:textId="77777777" w:rsidR="00A67B23" w:rsidRPr="001C5A1C" w:rsidRDefault="00A67B23" w:rsidP="004F1E0B">
            <w:pPr>
              <w:pStyle w:val="Normal1"/>
              <w:spacing w:line="200" w:lineRule="exact"/>
              <w:rPr>
                <w:rFonts w:ascii="Century Gothic" w:hAnsi="Century Gothic" w:cs="Arial"/>
                <w:sz w:val="20"/>
                <w:highlight w:val="yellow"/>
              </w:rPr>
            </w:pPr>
            <w:r w:rsidRPr="001C5A1C">
              <w:rPr>
                <w:rFonts w:ascii="Century Gothic" w:hAnsi="Century Gothic" w:cs="Arial"/>
                <w:b/>
                <w:bCs/>
                <w:sz w:val="20"/>
                <w:highlight w:val="yellow"/>
              </w:rPr>
              <w:t xml:space="preserve">c) Certidão Negativa de Débitos, ou Certidão Positiva, com efeito negativo, para com a Fazenda Municipal </w:t>
            </w:r>
            <w:r w:rsidRPr="001C5A1C">
              <w:rPr>
                <w:rFonts w:ascii="Century Gothic" w:hAnsi="Century Gothic" w:cs="Arial"/>
                <w:sz w:val="20"/>
                <w:highlight w:val="yellow"/>
              </w:rPr>
              <w:t>mediante certidão emitida pela Fazenda do Município, do domicilio ou sede da licitante;</w:t>
            </w:r>
          </w:p>
          <w:p w14:paraId="583A7CE1" w14:textId="77777777" w:rsidR="00A67B23" w:rsidRPr="001C5A1C" w:rsidRDefault="00A67B23" w:rsidP="004F1E0B">
            <w:pPr>
              <w:pStyle w:val="Normal1"/>
              <w:spacing w:line="200" w:lineRule="exact"/>
              <w:rPr>
                <w:rFonts w:ascii="Century Gothic" w:hAnsi="Century Gothic" w:cs="Arial"/>
                <w:sz w:val="20"/>
                <w:highlight w:val="yellow"/>
              </w:rPr>
            </w:pPr>
            <w:r w:rsidRPr="001C5A1C">
              <w:rPr>
                <w:rFonts w:ascii="Century Gothic" w:hAnsi="Century Gothic" w:cs="Arial"/>
                <w:b/>
                <w:bCs/>
                <w:sz w:val="20"/>
                <w:highlight w:val="yellow"/>
              </w:rPr>
              <w:t>d)</w:t>
            </w:r>
            <w:r w:rsidRPr="001C5A1C">
              <w:rPr>
                <w:rFonts w:ascii="Century Gothic" w:hAnsi="Century Gothic" w:cs="Arial"/>
                <w:sz w:val="20"/>
                <w:highlight w:val="yellow"/>
              </w:rPr>
              <w:t xml:space="preserve"> </w:t>
            </w:r>
            <w:r w:rsidRPr="001C5A1C">
              <w:rPr>
                <w:rFonts w:ascii="Century Gothic" w:hAnsi="Century Gothic" w:cs="Arial"/>
                <w:b/>
                <w:sz w:val="20"/>
                <w:highlight w:val="yellow"/>
              </w:rPr>
              <w:t>Prova de regularidade relativa ao Fundo de Garantia por Tempo de Serviço</w:t>
            </w:r>
            <w:r w:rsidRPr="001C5A1C">
              <w:rPr>
                <w:rFonts w:ascii="Century Gothic" w:hAnsi="Century Gothic" w:cs="Arial"/>
                <w:sz w:val="20"/>
                <w:highlight w:val="yellow"/>
              </w:rPr>
              <w:t xml:space="preserve"> </w:t>
            </w:r>
            <w:r w:rsidRPr="001C5A1C">
              <w:rPr>
                <w:rFonts w:ascii="Century Gothic" w:hAnsi="Century Gothic" w:cs="Arial"/>
                <w:b/>
                <w:sz w:val="20"/>
                <w:highlight w:val="yellow"/>
              </w:rPr>
              <w:t>(FGTS</w:t>
            </w:r>
            <w:r w:rsidRPr="001C5A1C">
              <w:rPr>
                <w:rFonts w:ascii="Century Gothic" w:hAnsi="Century Gothic" w:cs="Arial"/>
                <w:sz w:val="20"/>
                <w:highlight w:val="yellow"/>
              </w:rPr>
              <w:t>), emitida pela Caixa Econômica Federal.</w:t>
            </w:r>
          </w:p>
          <w:p w14:paraId="56D59629" w14:textId="77777777" w:rsidR="00A67B23" w:rsidRPr="001C5A1C" w:rsidRDefault="00A67B23" w:rsidP="004F1E0B">
            <w:pPr>
              <w:spacing w:line="200" w:lineRule="exact"/>
              <w:jc w:val="both"/>
              <w:rPr>
                <w:rFonts w:ascii="Century Gothic" w:eastAsia="Batang" w:hAnsi="Century Gothic" w:cs="Arial"/>
                <w:sz w:val="20"/>
                <w:szCs w:val="20"/>
                <w:highlight w:val="yellow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  <w:highlight w:val="yellow"/>
              </w:rPr>
              <w:t>e)</w:t>
            </w:r>
            <w:r w:rsidRPr="001C5A1C">
              <w:rPr>
                <w:rFonts w:ascii="Century Gothic" w:hAnsi="Century Gothic" w:cs="Arial"/>
                <w:sz w:val="20"/>
                <w:szCs w:val="20"/>
                <w:highlight w:val="yellow"/>
              </w:rPr>
              <w:t xml:space="preserve"> </w:t>
            </w:r>
            <w:r w:rsidRPr="001C5A1C">
              <w:rPr>
                <w:rFonts w:ascii="Century Gothic" w:hAnsi="Century Gothic" w:cs="Arial"/>
                <w:b/>
                <w:sz w:val="20"/>
                <w:szCs w:val="20"/>
                <w:highlight w:val="yellow"/>
              </w:rPr>
              <w:t>Prova de inexistência de débitos inadimplidos perante a Justiça do Trabalho</w:t>
            </w:r>
            <w:r w:rsidRPr="001C5A1C">
              <w:rPr>
                <w:rFonts w:ascii="Century Gothic" w:hAnsi="Century Gothic" w:cs="Arial"/>
                <w:sz w:val="20"/>
                <w:szCs w:val="20"/>
                <w:highlight w:val="yellow"/>
              </w:rPr>
              <w:t xml:space="preserve">, mediante a apresentação de certidão negativa, nos termos do </w:t>
            </w:r>
            <w:hyperlink r:id="rId9" w:anchor="tituloviia" w:history="1">
              <w:r w:rsidRPr="001C5A1C">
                <w:rPr>
                  <w:rStyle w:val="Hyperlink"/>
                  <w:rFonts w:ascii="Century Gothic" w:hAnsi="Century Gothic" w:cs="Arial"/>
                  <w:sz w:val="20"/>
                  <w:szCs w:val="20"/>
                  <w:highlight w:val="yellow"/>
                </w:rPr>
                <w:t>Título VII-A da Consolidação das Leis do Trabalho, aprovada pelo Decreto-Lei n</w:t>
              </w:r>
              <w:r w:rsidRPr="001C5A1C">
                <w:rPr>
                  <w:rStyle w:val="Hyperlink"/>
                  <w:rFonts w:ascii="Century Gothic" w:hAnsi="Century Gothic" w:cs="Arial"/>
                  <w:sz w:val="20"/>
                  <w:szCs w:val="20"/>
                  <w:highlight w:val="yellow"/>
                  <w:vertAlign w:val="superscript"/>
                </w:rPr>
                <w:t>o</w:t>
              </w:r>
              <w:r w:rsidRPr="001C5A1C">
                <w:rPr>
                  <w:rStyle w:val="Hyperlink"/>
                  <w:rFonts w:ascii="Century Gothic" w:hAnsi="Century Gothic" w:cs="Arial"/>
                  <w:sz w:val="20"/>
                  <w:szCs w:val="20"/>
                  <w:highlight w:val="yellow"/>
                </w:rPr>
                <w:t xml:space="preserve"> 5.452, de 1</w:t>
              </w:r>
              <w:r w:rsidRPr="001C5A1C">
                <w:rPr>
                  <w:rStyle w:val="Hyperlink"/>
                  <w:rFonts w:ascii="Century Gothic" w:hAnsi="Century Gothic" w:cs="Arial"/>
                  <w:sz w:val="20"/>
                  <w:szCs w:val="20"/>
                  <w:highlight w:val="yellow"/>
                  <w:vertAlign w:val="superscript"/>
                </w:rPr>
                <w:t>o</w:t>
              </w:r>
              <w:r w:rsidRPr="001C5A1C">
                <w:rPr>
                  <w:rStyle w:val="Hyperlink"/>
                  <w:rFonts w:ascii="Century Gothic" w:hAnsi="Century Gothic" w:cs="Arial"/>
                  <w:sz w:val="20"/>
                  <w:szCs w:val="20"/>
                  <w:highlight w:val="yellow"/>
                </w:rPr>
                <w:t xml:space="preserve"> de maio de 1943</w:t>
              </w:r>
            </w:hyperlink>
            <w:r w:rsidRPr="001C5A1C">
              <w:rPr>
                <w:rFonts w:ascii="Century Gothic" w:hAnsi="Century Gothic" w:cs="Arial"/>
                <w:sz w:val="20"/>
                <w:szCs w:val="20"/>
                <w:highlight w:val="yellow"/>
              </w:rPr>
              <w:t>. </w:t>
            </w:r>
            <w:hyperlink r:id="rId10" w:anchor="art3" w:history="1">
              <w:r w:rsidRPr="001C5A1C">
                <w:rPr>
                  <w:rStyle w:val="Hyperlink"/>
                  <w:rFonts w:ascii="Century Gothic" w:hAnsi="Century Gothic" w:cs="Arial"/>
                  <w:sz w:val="20"/>
                  <w:szCs w:val="20"/>
                  <w:highlight w:val="yellow"/>
                </w:rPr>
                <w:t>(Incluído pela Lei nº 12.440, de 2011)</w:t>
              </w:r>
            </w:hyperlink>
            <w:r w:rsidRPr="001C5A1C">
              <w:rPr>
                <w:rFonts w:ascii="Century Gothic" w:hAnsi="Century Gothic" w:cs="Arial"/>
                <w:sz w:val="20"/>
                <w:szCs w:val="20"/>
                <w:highlight w:val="yellow"/>
              </w:rPr>
              <w:t>.</w:t>
            </w:r>
          </w:p>
          <w:p w14:paraId="5AEE753D" w14:textId="77777777" w:rsidR="00A67B23" w:rsidRPr="001C5A1C" w:rsidRDefault="00A67B23" w:rsidP="004F1E0B">
            <w:pPr>
              <w:spacing w:line="200" w:lineRule="exact"/>
              <w:jc w:val="both"/>
              <w:rPr>
                <w:rFonts w:ascii="Century Gothic" w:hAnsi="Century Gothic" w:cs="Arial"/>
                <w:b/>
                <w:sz w:val="20"/>
                <w:szCs w:val="20"/>
                <w:highlight w:val="yellow"/>
                <w:u w:val="single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  <w:highlight w:val="yellow"/>
                <w:u w:val="single"/>
              </w:rPr>
              <w:t>QUALIFICAÇÃO ECONÔMICO-FINANCEIRA</w:t>
            </w:r>
          </w:p>
          <w:p w14:paraId="091496E8" w14:textId="77777777" w:rsidR="00A67B23" w:rsidRPr="001C5A1C" w:rsidRDefault="00A67B23" w:rsidP="004F1E0B">
            <w:pPr>
              <w:spacing w:line="200" w:lineRule="exact"/>
              <w:jc w:val="both"/>
              <w:rPr>
                <w:rFonts w:ascii="Century Gothic" w:hAnsi="Century Gothic" w:cs="Arial"/>
                <w:sz w:val="20"/>
                <w:szCs w:val="20"/>
                <w:highlight w:val="yellow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  <w:highlight w:val="yellow"/>
              </w:rPr>
              <w:t>a)</w:t>
            </w:r>
            <w:r w:rsidRPr="001C5A1C">
              <w:rPr>
                <w:rFonts w:ascii="Century Gothic" w:hAnsi="Century Gothic" w:cs="Arial"/>
                <w:sz w:val="20"/>
                <w:szCs w:val="20"/>
                <w:highlight w:val="yellow"/>
              </w:rPr>
              <w:t xml:space="preserve"> </w:t>
            </w:r>
            <w:r w:rsidRPr="001C5A1C">
              <w:rPr>
                <w:rFonts w:ascii="Century Gothic" w:hAnsi="Century Gothic" w:cs="Arial"/>
                <w:b/>
                <w:sz w:val="20"/>
                <w:szCs w:val="20"/>
                <w:highlight w:val="yellow"/>
              </w:rPr>
              <w:t>Certidão Negativa de Falência ou Concordata</w:t>
            </w:r>
            <w:r w:rsidRPr="001C5A1C">
              <w:rPr>
                <w:rFonts w:ascii="Century Gothic" w:hAnsi="Century Gothic" w:cs="Arial"/>
                <w:sz w:val="20"/>
                <w:szCs w:val="20"/>
                <w:highlight w:val="yellow"/>
              </w:rPr>
              <w:t xml:space="preserve"> expedida pelos distribuidores da sede do juízo da comarca da pessoa jurídica.</w:t>
            </w:r>
          </w:p>
          <w:p w14:paraId="75EDEB6A" w14:textId="77777777" w:rsidR="00A67B23" w:rsidRPr="001C5A1C" w:rsidRDefault="00A67B23" w:rsidP="004F1E0B">
            <w:pPr>
              <w:spacing w:line="200" w:lineRule="exact"/>
              <w:jc w:val="both"/>
              <w:rPr>
                <w:rFonts w:ascii="Century Gothic" w:hAnsi="Century Gothic" w:cs="Arial"/>
                <w:b/>
                <w:sz w:val="20"/>
                <w:szCs w:val="20"/>
                <w:highlight w:val="yellow"/>
                <w:u w:val="single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  <w:highlight w:val="yellow"/>
                <w:u w:val="single"/>
              </w:rPr>
              <w:t xml:space="preserve">QUALIFICAÇÃO TÉCNICA </w:t>
            </w:r>
          </w:p>
          <w:p w14:paraId="436D36FF" w14:textId="77777777" w:rsidR="00A67B23" w:rsidRPr="001C5A1C" w:rsidRDefault="00A67B23" w:rsidP="004F1E0B">
            <w:pPr>
              <w:tabs>
                <w:tab w:val="left" w:pos="426"/>
              </w:tabs>
              <w:spacing w:line="200" w:lineRule="exact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  <w:highlight w:val="yellow"/>
              </w:rPr>
              <w:t>a)</w:t>
            </w:r>
            <w:r w:rsidRPr="001C5A1C">
              <w:rPr>
                <w:rFonts w:ascii="Century Gothic" w:hAnsi="Century Gothic" w:cs="Arial"/>
                <w:sz w:val="20"/>
                <w:szCs w:val="20"/>
                <w:highlight w:val="yellow"/>
              </w:rPr>
              <w:t xml:space="preserve"> </w:t>
            </w:r>
            <w:r w:rsidRPr="001C5A1C">
              <w:rPr>
                <w:rFonts w:ascii="Century Gothic" w:hAnsi="Century Gothic" w:cs="Arial"/>
                <w:b/>
                <w:sz w:val="20"/>
                <w:szCs w:val="20"/>
                <w:highlight w:val="yellow"/>
              </w:rPr>
              <w:t>Atestado de Capacidade Técnica ou declaração</w:t>
            </w:r>
            <w:r w:rsidRPr="001C5A1C">
              <w:rPr>
                <w:rFonts w:ascii="Century Gothic" w:hAnsi="Century Gothic" w:cs="Arial"/>
                <w:sz w:val="20"/>
                <w:szCs w:val="20"/>
                <w:highlight w:val="yellow"/>
              </w:rPr>
              <w:t>, emitida por pessoa jurídica de direito público ou privado, comprovando que a licitante realizou serviços compatíveis em características com o objeto da presente licitação.</w:t>
            </w:r>
          </w:p>
          <w:p w14:paraId="4FE3A748" w14:textId="77777777" w:rsidR="00A67B23" w:rsidRPr="001C5A1C" w:rsidRDefault="00A67B23" w:rsidP="004F1E0B">
            <w:pPr>
              <w:pStyle w:val="PargrafodaLista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5C06E728" w14:textId="77777777" w:rsidR="00A67B23" w:rsidRPr="001C5A1C" w:rsidRDefault="00A67B23" w:rsidP="00A67B23">
      <w:pPr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A67B23" w:rsidRPr="001C5A1C" w14:paraId="745AF2BE" w14:textId="77777777" w:rsidTr="004F1E0B">
        <w:trPr>
          <w:trHeight w:val="397"/>
        </w:trPr>
        <w:tc>
          <w:tcPr>
            <w:tcW w:w="9067" w:type="dxa"/>
            <w:gridSpan w:val="2"/>
            <w:shd w:val="clear" w:color="auto" w:fill="B4C6E7" w:themeFill="accent1" w:themeFillTint="66"/>
            <w:vAlign w:val="center"/>
          </w:tcPr>
          <w:p w14:paraId="0FDEE098" w14:textId="77777777" w:rsidR="00A67B23" w:rsidRPr="001C5A1C" w:rsidRDefault="00A67B23" w:rsidP="00A67B23">
            <w:pPr>
              <w:pStyle w:val="PargrafodaLista"/>
              <w:numPr>
                <w:ilvl w:val="0"/>
                <w:numId w:val="3"/>
              </w:num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</w:rPr>
              <w:t>MODELO DE EXECUÇÃO DO OBJETO</w:t>
            </w:r>
          </w:p>
        </w:tc>
      </w:tr>
      <w:tr w:rsidR="00A67B23" w:rsidRPr="001C5A1C" w14:paraId="52380209" w14:textId="77777777" w:rsidTr="004F1E0B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01F66D2" w14:textId="77777777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Prazo de execução: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FB8739C" w14:textId="6F3CB343" w:rsidR="00A67B23" w:rsidRPr="001C5A1C" w:rsidRDefault="00B179D3" w:rsidP="00DE4C50">
            <w:pPr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09/10/2023 até 10/10/2023</w:t>
            </w:r>
          </w:p>
        </w:tc>
      </w:tr>
      <w:tr w:rsidR="00A67B23" w:rsidRPr="001C5A1C" w14:paraId="2C82CC94" w14:textId="77777777" w:rsidTr="004F1E0B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9B2EF5B" w14:textId="77777777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 xml:space="preserve">Local de execução: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09558F6" w14:textId="2950ECB4" w:rsidR="00A67B23" w:rsidRPr="001C5A1C" w:rsidRDefault="008039E1" w:rsidP="004F1E0B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</w:rPr>
              <w:t>Florianópolis x Brasília</w:t>
            </w:r>
          </w:p>
        </w:tc>
      </w:tr>
      <w:tr w:rsidR="00A67B23" w:rsidRPr="001C5A1C" w14:paraId="2D6C4903" w14:textId="77777777" w:rsidTr="004F1E0B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0EF234E" w14:textId="77777777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Frequência e periodicidade da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12A437F" w14:textId="629D4C24" w:rsidR="00A67B23" w:rsidRPr="001C5A1C" w:rsidRDefault="00107895" w:rsidP="004F1E0B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Cs/>
                <w:sz w:val="20"/>
                <w:szCs w:val="20"/>
              </w:rPr>
              <w:t>Não se aplica.</w:t>
            </w:r>
          </w:p>
        </w:tc>
      </w:tr>
      <w:tr w:rsidR="00A67B23" w:rsidRPr="001C5A1C" w14:paraId="35A6B3E0" w14:textId="77777777" w:rsidTr="004F1E0B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E39C4D1" w14:textId="77777777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9405FC3" w14:textId="22B188B5" w:rsidR="00A67B23" w:rsidRPr="001C5A1C" w:rsidRDefault="00D5496C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Não se aplica</w:t>
            </w:r>
          </w:p>
        </w:tc>
      </w:tr>
      <w:tr w:rsidR="00A67B23" w:rsidRPr="001C5A1C" w14:paraId="1B772D7F" w14:textId="77777777" w:rsidTr="004F1E0B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74F71EA" w14:textId="77777777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DD1FA2C" w14:textId="0CC00DA1" w:rsidR="00A67B23" w:rsidRPr="001C5A1C" w:rsidRDefault="00790591" w:rsidP="004F1E0B">
            <w:pPr>
              <w:jc w:val="both"/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  <w:highlight w:val="yellow"/>
              </w:rPr>
            </w:pPr>
            <w:r w:rsidRPr="00912754">
              <w:rPr>
                <w:rFonts w:ascii="Century Gothic" w:hAnsi="Century Gothic" w:cs="Arial"/>
                <w:sz w:val="20"/>
                <w:szCs w:val="20"/>
              </w:rPr>
              <w:t>31/12/2023</w:t>
            </w:r>
          </w:p>
        </w:tc>
      </w:tr>
      <w:tr w:rsidR="00A67B23" w:rsidRPr="001C5A1C" w14:paraId="00920A4D" w14:textId="77777777" w:rsidTr="004F1E0B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6192DDD" w14:textId="77777777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color w:val="000000"/>
                <w:sz w:val="20"/>
                <w:szCs w:val="20"/>
              </w:rPr>
              <w:t>Garantia e/ou condições de manutenção e assistência técnica: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F015120" w14:textId="392E50E1" w:rsidR="00A67B23" w:rsidRPr="001C5A1C" w:rsidRDefault="00DE4C50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Não se aplica</w:t>
            </w:r>
          </w:p>
        </w:tc>
      </w:tr>
      <w:tr w:rsidR="00A67B23" w:rsidRPr="001C5A1C" w14:paraId="3EA23BB7" w14:textId="77777777" w:rsidTr="004F1E0B">
        <w:trPr>
          <w:trHeight w:val="397"/>
        </w:trPr>
        <w:tc>
          <w:tcPr>
            <w:tcW w:w="3256" w:type="dxa"/>
            <w:vAlign w:val="center"/>
          </w:tcPr>
          <w:p w14:paraId="7DA1DEFF" w14:textId="77777777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Condições de pagamento e/ou medição:</w:t>
            </w:r>
          </w:p>
        </w:tc>
        <w:tc>
          <w:tcPr>
            <w:tcW w:w="5811" w:type="dxa"/>
          </w:tcPr>
          <w:p w14:paraId="5C0B755C" w14:textId="436A4A85" w:rsidR="00A67B23" w:rsidRPr="001C5A1C" w:rsidRDefault="00A67B23" w:rsidP="0084455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O pagamento será efetuado mediante a apresentação da Nota Fiscal</w:t>
            </w:r>
            <w:r w:rsidR="0084455B">
              <w:rPr>
                <w:rFonts w:ascii="Century Gothic" w:hAnsi="Century Gothic" w:cs="Arial"/>
                <w:sz w:val="20"/>
                <w:szCs w:val="20"/>
              </w:rPr>
              <w:t xml:space="preserve">. </w:t>
            </w:r>
            <w:r w:rsidRPr="001C5A1C">
              <w:rPr>
                <w:rFonts w:ascii="Century Gothic" w:hAnsi="Century Gothic" w:cs="Arial"/>
                <w:sz w:val="20"/>
                <w:szCs w:val="20"/>
              </w:rPr>
              <w:t xml:space="preserve">O prazo de pagamento previsto no item acima, só vencerá em dia de expediente normal, na </w:t>
            </w:r>
            <w:r w:rsidRPr="001C5A1C">
              <w:rPr>
                <w:rFonts w:ascii="Century Gothic" w:hAnsi="Century Gothic" w:cs="Arial"/>
                <w:sz w:val="20"/>
                <w:szCs w:val="20"/>
              </w:rPr>
              <w:lastRenderedPageBreak/>
              <w:t>cidade de Balneário Rincão - SC, postergando-se, em caso negativo, para o primeiro dia útil subsequente.</w:t>
            </w:r>
          </w:p>
        </w:tc>
      </w:tr>
      <w:tr w:rsidR="00A67B23" w:rsidRPr="001C5A1C" w14:paraId="33489718" w14:textId="77777777" w:rsidTr="004F1E0B">
        <w:trPr>
          <w:trHeight w:val="343"/>
        </w:trPr>
        <w:tc>
          <w:tcPr>
            <w:tcW w:w="3256" w:type="dxa"/>
            <w:vAlign w:val="center"/>
          </w:tcPr>
          <w:p w14:paraId="70D9A788" w14:textId="77777777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lastRenderedPageBreak/>
              <w:t>Obrigações da contratada:</w:t>
            </w:r>
          </w:p>
        </w:tc>
        <w:tc>
          <w:tcPr>
            <w:tcW w:w="5811" w:type="dxa"/>
          </w:tcPr>
          <w:p w14:paraId="375807C0" w14:textId="77F0EE98" w:rsidR="008039E1" w:rsidRPr="008039E1" w:rsidRDefault="008039E1" w:rsidP="008039E1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8039E1">
              <w:rPr>
                <w:rFonts w:ascii="Century Gothic" w:hAnsi="Century Gothic"/>
                <w:sz w:val="20"/>
                <w:szCs w:val="20"/>
              </w:rPr>
              <w:t xml:space="preserve">A </w:t>
            </w:r>
            <w:r>
              <w:rPr>
                <w:rFonts w:ascii="Century Gothic" w:hAnsi="Century Gothic"/>
                <w:sz w:val="20"/>
                <w:szCs w:val="20"/>
              </w:rPr>
              <w:t>contratada</w:t>
            </w:r>
            <w:r w:rsidRPr="008039E1">
              <w:rPr>
                <w:rFonts w:ascii="Century Gothic" w:hAnsi="Century Gothic"/>
                <w:sz w:val="20"/>
                <w:szCs w:val="20"/>
              </w:rPr>
              <w:t xml:space="preserve"> dev</w:t>
            </w:r>
            <w:r>
              <w:rPr>
                <w:rFonts w:ascii="Century Gothic" w:hAnsi="Century Gothic"/>
                <w:sz w:val="20"/>
                <w:szCs w:val="20"/>
              </w:rPr>
              <w:t>erá</w:t>
            </w:r>
            <w:r w:rsidRPr="008039E1">
              <w:rPr>
                <w:rFonts w:ascii="Century Gothic" w:hAnsi="Century Gothic"/>
                <w:sz w:val="20"/>
                <w:szCs w:val="20"/>
              </w:rPr>
              <w:t xml:space="preserve"> fornecer informações precisas sobre voos, horários, destinos, tarifas, políticas de bagagem e requisitos de documentação para que os clientes possam tomar decisões informadas</w:t>
            </w:r>
            <w:r>
              <w:rPr>
                <w:rFonts w:ascii="Century Gothic" w:hAnsi="Century Gothic"/>
                <w:sz w:val="20"/>
                <w:szCs w:val="20"/>
              </w:rPr>
              <w:t>;</w:t>
            </w:r>
          </w:p>
          <w:p w14:paraId="6798F81B" w14:textId="01BA4B4F" w:rsidR="008039E1" w:rsidRPr="008039E1" w:rsidRDefault="008039E1" w:rsidP="008039E1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8039E1">
              <w:rPr>
                <w:rFonts w:ascii="Century Gothic" w:hAnsi="Century Gothic"/>
                <w:sz w:val="20"/>
                <w:szCs w:val="20"/>
              </w:rPr>
              <w:t xml:space="preserve">A </w:t>
            </w:r>
            <w:r>
              <w:rPr>
                <w:rFonts w:ascii="Century Gothic" w:hAnsi="Century Gothic"/>
                <w:sz w:val="20"/>
                <w:szCs w:val="20"/>
              </w:rPr>
              <w:t>contratada</w:t>
            </w:r>
            <w:r w:rsidRPr="008039E1">
              <w:rPr>
                <w:rFonts w:ascii="Century Gothic" w:hAnsi="Century Gothic"/>
                <w:sz w:val="20"/>
                <w:szCs w:val="20"/>
              </w:rPr>
              <w:t xml:space="preserve"> dev</w:t>
            </w:r>
            <w:r>
              <w:rPr>
                <w:rFonts w:ascii="Century Gothic" w:hAnsi="Century Gothic"/>
                <w:sz w:val="20"/>
                <w:szCs w:val="20"/>
              </w:rPr>
              <w:t>erá</w:t>
            </w:r>
            <w:r w:rsidRPr="008039E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c</w:t>
            </w:r>
            <w:r w:rsidRPr="008039E1">
              <w:rPr>
                <w:rFonts w:ascii="Century Gothic" w:hAnsi="Century Gothic"/>
                <w:sz w:val="20"/>
                <w:szCs w:val="20"/>
              </w:rPr>
              <w:t>umprir todas as regulamentações governamentais e leis relacionadas à venda de passagens aéreas, incluindo direitos do consumidor e requisitos de segurança</w:t>
            </w:r>
            <w:r>
              <w:rPr>
                <w:rFonts w:ascii="Century Gothic" w:hAnsi="Century Gothic"/>
                <w:sz w:val="20"/>
                <w:szCs w:val="20"/>
              </w:rPr>
              <w:t>;</w:t>
            </w:r>
          </w:p>
          <w:p w14:paraId="4BDB4944" w14:textId="1617251D" w:rsidR="008039E1" w:rsidRPr="008039E1" w:rsidRDefault="008039E1" w:rsidP="008039E1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8039E1">
              <w:rPr>
                <w:rFonts w:ascii="Century Gothic" w:hAnsi="Century Gothic"/>
                <w:sz w:val="20"/>
                <w:szCs w:val="20"/>
              </w:rPr>
              <w:t xml:space="preserve">A </w:t>
            </w:r>
            <w:r>
              <w:rPr>
                <w:rFonts w:ascii="Century Gothic" w:hAnsi="Century Gothic"/>
                <w:sz w:val="20"/>
                <w:szCs w:val="20"/>
              </w:rPr>
              <w:t>contratada</w:t>
            </w:r>
            <w:r w:rsidRPr="008039E1">
              <w:rPr>
                <w:rFonts w:ascii="Century Gothic" w:hAnsi="Century Gothic"/>
                <w:sz w:val="20"/>
                <w:szCs w:val="20"/>
              </w:rPr>
              <w:t xml:space="preserve"> dev</w:t>
            </w:r>
            <w:r>
              <w:rPr>
                <w:rFonts w:ascii="Century Gothic" w:hAnsi="Century Gothic"/>
                <w:sz w:val="20"/>
                <w:szCs w:val="20"/>
              </w:rPr>
              <w:t>erá</w:t>
            </w:r>
            <w:r w:rsidRPr="008039E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g</w:t>
            </w:r>
            <w:r w:rsidRPr="008039E1">
              <w:rPr>
                <w:rFonts w:ascii="Century Gothic" w:hAnsi="Century Gothic"/>
                <w:sz w:val="20"/>
                <w:szCs w:val="20"/>
              </w:rPr>
              <w:t xml:space="preserve">arantir que as reservas feitas pelo </w:t>
            </w:r>
            <w:r>
              <w:rPr>
                <w:rFonts w:ascii="Century Gothic" w:hAnsi="Century Gothic"/>
                <w:sz w:val="20"/>
                <w:szCs w:val="20"/>
              </w:rPr>
              <w:t>contratante</w:t>
            </w:r>
            <w:r w:rsidRPr="008039E1">
              <w:rPr>
                <w:rFonts w:ascii="Century Gothic" w:hAnsi="Century Gothic"/>
                <w:sz w:val="20"/>
                <w:szCs w:val="20"/>
              </w:rPr>
              <w:t xml:space="preserve"> sejam processadas corretamente e que os bilhetes sejam emitidos de acordo com as informações fornecidas</w:t>
            </w:r>
            <w:r>
              <w:rPr>
                <w:rFonts w:ascii="Century Gothic" w:hAnsi="Century Gothic"/>
                <w:sz w:val="20"/>
                <w:szCs w:val="20"/>
              </w:rPr>
              <w:t>;</w:t>
            </w:r>
          </w:p>
          <w:p w14:paraId="67D94457" w14:textId="71936AB8" w:rsidR="008039E1" w:rsidRPr="008039E1" w:rsidRDefault="008039E1" w:rsidP="008039E1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8039E1">
              <w:rPr>
                <w:rFonts w:ascii="Century Gothic" w:hAnsi="Century Gothic"/>
                <w:sz w:val="20"/>
                <w:szCs w:val="20"/>
              </w:rPr>
              <w:t xml:space="preserve">A </w:t>
            </w:r>
            <w:r>
              <w:rPr>
                <w:rFonts w:ascii="Century Gothic" w:hAnsi="Century Gothic"/>
                <w:sz w:val="20"/>
                <w:szCs w:val="20"/>
              </w:rPr>
              <w:t>contratada</w:t>
            </w:r>
            <w:r w:rsidRPr="008039E1">
              <w:rPr>
                <w:rFonts w:ascii="Century Gothic" w:hAnsi="Century Gothic"/>
                <w:sz w:val="20"/>
                <w:szCs w:val="20"/>
              </w:rPr>
              <w:t xml:space="preserve"> dev</w:t>
            </w:r>
            <w:r>
              <w:rPr>
                <w:rFonts w:ascii="Century Gothic" w:hAnsi="Century Gothic"/>
                <w:sz w:val="20"/>
                <w:szCs w:val="20"/>
              </w:rPr>
              <w:t>erá</w:t>
            </w:r>
            <w:r w:rsidRPr="008039E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c</w:t>
            </w:r>
            <w:r w:rsidRPr="008039E1">
              <w:rPr>
                <w:rFonts w:ascii="Century Gothic" w:hAnsi="Century Gothic"/>
                <w:sz w:val="20"/>
                <w:szCs w:val="20"/>
              </w:rPr>
              <w:t>umprir rigorosos padrões de segurança e colaborar com as autoridades aeroportuárias para garantir a segurança dos passageiros</w:t>
            </w:r>
            <w:r>
              <w:rPr>
                <w:rFonts w:ascii="Century Gothic" w:hAnsi="Century Gothic"/>
                <w:sz w:val="20"/>
                <w:szCs w:val="20"/>
              </w:rPr>
              <w:t>;</w:t>
            </w:r>
          </w:p>
          <w:p w14:paraId="59132FF1" w14:textId="6F9AA483" w:rsidR="008039E1" w:rsidRPr="008039E1" w:rsidRDefault="008039E1" w:rsidP="008039E1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8039E1">
              <w:rPr>
                <w:rFonts w:ascii="Century Gothic" w:hAnsi="Century Gothic"/>
                <w:sz w:val="20"/>
                <w:szCs w:val="20"/>
              </w:rPr>
              <w:t xml:space="preserve">A </w:t>
            </w:r>
            <w:r>
              <w:rPr>
                <w:rFonts w:ascii="Century Gothic" w:hAnsi="Century Gothic"/>
                <w:sz w:val="20"/>
                <w:szCs w:val="20"/>
              </w:rPr>
              <w:t>contratada</w:t>
            </w:r>
            <w:r w:rsidRPr="008039E1">
              <w:rPr>
                <w:rFonts w:ascii="Century Gothic" w:hAnsi="Century Gothic"/>
                <w:sz w:val="20"/>
                <w:szCs w:val="20"/>
              </w:rPr>
              <w:t xml:space="preserve"> dev</w:t>
            </w:r>
            <w:r>
              <w:rPr>
                <w:rFonts w:ascii="Century Gothic" w:hAnsi="Century Gothic"/>
                <w:sz w:val="20"/>
                <w:szCs w:val="20"/>
              </w:rPr>
              <w:t>erá</w:t>
            </w:r>
            <w:r w:rsidRPr="008039E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m</w:t>
            </w:r>
            <w:r w:rsidRPr="008039E1">
              <w:rPr>
                <w:rFonts w:ascii="Century Gothic" w:hAnsi="Century Gothic"/>
                <w:sz w:val="20"/>
                <w:szCs w:val="20"/>
              </w:rPr>
              <w:t>anter a privacidade e a segurança dos dados pessoais dos clientes de acordo com as regulamentações de proteção de dados</w:t>
            </w:r>
            <w:r>
              <w:rPr>
                <w:rFonts w:ascii="Century Gothic" w:hAnsi="Century Gothic"/>
                <w:sz w:val="20"/>
                <w:szCs w:val="20"/>
              </w:rPr>
              <w:t>;</w:t>
            </w:r>
          </w:p>
          <w:p w14:paraId="4F60CBB3" w14:textId="5E5C0725" w:rsidR="008039E1" w:rsidRPr="008039E1" w:rsidRDefault="008039E1" w:rsidP="008039E1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8039E1">
              <w:rPr>
                <w:rFonts w:ascii="Century Gothic" w:hAnsi="Century Gothic"/>
                <w:sz w:val="20"/>
                <w:szCs w:val="20"/>
              </w:rPr>
              <w:t xml:space="preserve">A </w:t>
            </w:r>
            <w:r>
              <w:rPr>
                <w:rFonts w:ascii="Century Gothic" w:hAnsi="Century Gothic"/>
                <w:sz w:val="20"/>
                <w:szCs w:val="20"/>
              </w:rPr>
              <w:t>contratada</w:t>
            </w:r>
            <w:r w:rsidRPr="008039E1">
              <w:rPr>
                <w:rFonts w:ascii="Century Gothic" w:hAnsi="Century Gothic"/>
                <w:sz w:val="20"/>
                <w:szCs w:val="20"/>
              </w:rPr>
              <w:t xml:space="preserve"> dev</w:t>
            </w:r>
            <w:r>
              <w:rPr>
                <w:rFonts w:ascii="Century Gothic" w:hAnsi="Century Gothic"/>
                <w:sz w:val="20"/>
                <w:szCs w:val="20"/>
              </w:rPr>
              <w:t>erá</w:t>
            </w:r>
            <w:r w:rsidRPr="008039E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e</w:t>
            </w:r>
            <w:r w:rsidRPr="008039E1">
              <w:rPr>
                <w:rFonts w:ascii="Century Gothic" w:hAnsi="Century Gothic"/>
                <w:sz w:val="20"/>
                <w:szCs w:val="20"/>
              </w:rPr>
              <w:t>mitir confirmações de reserva e bilhetes de forma oportuna, além de fornecer aos clientes a documentação necessária para o voo, como cartões de embarque e informações sobre aeroportos.</w:t>
            </w:r>
          </w:p>
          <w:p w14:paraId="28913C22" w14:textId="6FFA3627" w:rsidR="008039E1" w:rsidRPr="008039E1" w:rsidRDefault="0084455B" w:rsidP="008039E1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8039E1">
              <w:rPr>
                <w:rFonts w:ascii="Century Gothic" w:hAnsi="Century Gothic"/>
                <w:sz w:val="20"/>
                <w:szCs w:val="20"/>
              </w:rPr>
              <w:t xml:space="preserve">A </w:t>
            </w:r>
            <w:r>
              <w:rPr>
                <w:rFonts w:ascii="Century Gothic" w:hAnsi="Century Gothic"/>
                <w:sz w:val="20"/>
                <w:szCs w:val="20"/>
              </w:rPr>
              <w:t>contratada</w:t>
            </w:r>
            <w:r w:rsidRPr="008039E1">
              <w:rPr>
                <w:rFonts w:ascii="Century Gothic" w:hAnsi="Century Gothic"/>
                <w:sz w:val="20"/>
                <w:szCs w:val="20"/>
              </w:rPr>
              <w:t xml:space="preserve"> dev</w:t>
            </w:r>
            <w:r>
              <w:rPr>
                <w:rFonts w:ascii="Century Gothic" w:hAnsi="Century Gothic"/>
                <w:sz w:val="20"/>
                <w:szCs w:val="20"/>
              </w:rPr>
              <w:t>erá</w:t>
            </w:r>
            <w:r w:rsidRPr="008039E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n</w:t>
            </w:r>
            <w:r w:rsidR="008039E1" w:rsidRPr="008039E1">
              <w:rPr>
                <w:rFonts w:ascii="Century Gothic" w:hAnsi="Century Gothic"/>
                <w:sz w:val="20"/>
                <w:szCs w:val="20"/>
              </w:rPr>
              <w:t>otificar os clientes sobre quaisquer alterações nos horários de voos, atrasos, cancelamentos ou outras informações importantes relacionadas às suas viagens.</w:t>
            </w:r>
          </w:p>
          <w:p w14:paraId="3659EF92" w14:textId="61FE64A0" w:rsidR="00B272CD" w:rsidRPr="00623018" w:rsidRDefault="00B272CD" w:rsidP="00623018">
            <w:pPr>
              <w:spacing w:line="276" w:lineRule="auto"/>
              <w:jc w:val="both"/>
              <w:rPr>
                <w:rFonts w:ascii="Century Gothic" w:hAnsi="Century Gothic" w:cs="Arial"/>
                <w:sz w:val="20"/>
                <w:szCs w:val="20"/>
                <w:highlight w:val="yellow"/>
              </w:rPr>
            </w:pPr>
            <w:r w:rsidRPr="008039E1">
              <w:rPr>
                <w:rFonts w:ascii="Century Gothic" w:hAnsi="Century Gothic" w:cs="Arial"/>
                <w:sz w:val="20"/>
                <w:szCs w:val="20"/>
              </w:rPr>
              <w:t>A contratada deverá seguir a programação disposto no objeto do Termo de Referência.</w:t>
            </w:r>
          </w:p>
        </w:tc>
      </w:tr>
      <w:tr w:rsidR="00A67B23" w:rsidRPr="001C5A1C" w14:paraId="178D51F1" w14:textId="77777777" w:rsidTr="004F1E0B">
        <w:trPr>
          <w:trHeight w:val="397"/>
        </w:trPr>
        <w:tc>
          <w:tcPr>
            <w:tcW w:w="3256" w:type="dxa"/>
            <w:vAlign w:val="center"/>
          </w:tcPr>
          <w:p w14:paraId="02D95282" w14:textId="77777777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</w:tcPr>
          <w:p w14:paraId="663EF015" w14:textId="6258ABB9" w:rsidR="00A67B23" w:rsidRPr="001C5A1C" w:rsidRDefault="006054B1" w:rsidP="004F1E0B">
            <w:pPr>
              <w:jc w:val="both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color w:val="000000"/>
                <w:sz w:val="20"/>
                <w:szCs w:val="20"/>
              </w:rPr>
              <w:t>Não se aplica.</w:t>
            </w:r>
          </w:p>
        </w:tc>
      </w:tr>
    </w:tbl>
    <w:p w14:paraId="238D3BC8" w14:textId="77777777" w:rsidR="00A67B23" w:rsidRPr="001C5A1C" w:rsidRDefault="00A67B23" w:rsidP="00A67B23">
      <w:pPr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A67B23" w:rsidRPr="001C5A1C" w14:paraId="047E02A7" w14:textId="77777777" w:rsidTr="004F1E0B">
        <w:trPr>
          <w:trHeight w:val="397"/>
        </w:trPr>
        <w:tc>
          <w:tcPr>
            <w:tcW w:w="9067" w:type="dxa"/>
            <w:shd w:val="clear" w:color="auto" w:fill="B4C6E7" w:themeFill="accent1" w:themeFillTint="66"/>
            <w:vAlign w:val="center"/>
          </w:tcPr>
          <w:p w14:paraId="7C3B2817" w14:textId="77777777" w:rsidR="00A67B23" w:rsidRPr="001C5A1C" w:rsidRDefault="00A67B23" w:rsidP="00A67B23">
            <w:pPr>
              <w:pStyle w:val="PargrafodaLista"/>
              <w:numPr>
                <w:ilvl w:val="0"/>
                <w:numId w:val="3"/>
              </w:num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b/>
                <w:sz w:val="20"/>
                <w:szCs w:val="20"/>
              </w:rPr>
              <w:t>MODELO DE GESTÃO E FISCALIZAÇÃO</w:t>
            </w:r>
          </w:p>
        </w:tc>
      </w:tr>
      <w:tr w:rsidR="00A67B23" w:rsidRPr="001C5A1C" w14:paraId="20226637" w14:textId="77777777" w:rsidTr="004F1E0B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713883BA" w14:textId="77777777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A gestão e fiscalização seguirá o modelo pré-definido no Decreto Municipal Nº. 054/2023. Será de competência do fiscal, receber e fiscalizar o objeto garantindo sua devida execução, bem como, será de responsabilidade do gestor, acionar os meios pertinentes, quando necessário, para garantir o recebimento de seus créditos, devendo comunicar a Autoridade Máxima quando convir.</w:t>
            </w:r>
          </w:p>
        </w:tc>
      </w:tr>
    </w:tbl>
    <w:p w14:paraId="62B81855" w14:textId="77777777" w:rsidR="00A67B23" w:rsidRPr="001C5A1C" w:rsidRDefault="00A67B23" w:rsidP="00A67B23">
      <w:pPr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A67B23" w:rsidRPr="001C5A1C" w14:paraId="1481D471" w14:textId="77777777" w:rsidTr="004F1E0B">
        <w:trPr>
          <w:trHeight w:val="397"/>
        </w:trPr>
        <w:tc>
          <w:tcPr>
            <w:tcW w:w="9067" w:type="dxa"/>
            <w:gridSpan w:val="2"/>
            <w:shd w:val="clear" w:color="auto" w:fill="B4C6E7" w:themeFill="accent1" w:themeFillTint="66"/>
            <w:vAlign w:val="center"/>
          </w:tcPr>
          <w:p w14:paraId="4B8A523D" w14:textId="77777777" w:rsidR="00A67B23" w:rsidRPr="001C5A1C" w:rsidRDefault="00A67B23" w:rsidP="00A67B23">
            <w:pPr>
              <w:pStyle w:val="PargrafodaLista"/>
              <w:numPr>
                <w:ilvl w:val="0"/>
                <w:numId w:val="3"/>
              </w:numPr>
              <w:rPr>
                <w:rFonts w:ascii="Century Gothic" w:hAnsi="Century Gothic" w:cs="Arial"/>
                <w:b/>
                <w:sz w:val="20"/>
                <w:szCs w:val="20"/>
              </w:rPr>
            </w:pPr>
            <w:bookmarkStart w:id="2" w:name="_Hlk135389625"/>
            <w:r w:rsidRPr="001C5A1C">
              <w:rPr>
                <w:rFonts w:ascii="Century Gothic" w:hAnsi="Century Gothic" w:cs="Arial"/>
                <w:b/>
                <w:sz w:val="20"/>
                <w:szCs w:val="20"/>
              </w:rPr>
              <w:t>CONTRATAÇÃO DIRETA</w:t>
            </w:r>
          </w:p>
        </w:tc>
      </w:tr>
      <w:tr w:rsidR="00A67B23" w:rsidRPr="001C5A1C" w14:paraId="1C722543" w14:textId="77777777" w:rsidTr="004F1E0B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3BFA434" w14:textId="77777777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A0B3EB8" w14:textId="77777777" w:rsidR="00A67B23" w:rsidRPr="001C5A1C" w:rsidRDefault="00A67B23" w:rsidP="004F1E0B">
            <w:pPr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Comum</w:t>
            </w:r>
          </w:p>
        </w:tc>
      </w:tr>
      <w:tr w:rsidR="00A67B23" w:rsidRPr="001C5A1C" w14:paraId="3300FDAB" w14:textId="77777777" w:rsidTr="004F1E0B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20C3E19" w14:textId="77777777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AB73F38" w14:textId="5B05B054" w:rsidR="00A67B23" w:rsidRPr="001C5A1C" w:rsidRDefault="00A67B23" w:rsidP="004F1E0B">
            <w:pPr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Não se aplica</w:t>
            </w:r>
          </w:p>
        </w:tc>
      </w:tr>
      <w:tr w:rsidR="00A67B23" w:rsidRPr="001C5A1C" w14:paraId="29901969" w14:textId="77777777" w:rsidTr="004F1E0B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810570C" w14:textId="77777777" w:rsidR="00A67B23" w:rsidRPr="001C5A1C" w:rsidRDefault="00A67B23" w:rsidP="004F1E0B">
            <w:pPr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1C5A1C">
              <w:rPr>
                <w:rFonts w:ascii="Century Gothic" w:hAnsi="Century Gothic" w:cs="Arial"/>
                <w:sz w:val="20"/>
                <w:szCs w:val="20"/>
              </w:rPr>
              <w:t>Critério e forma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5E83D9A" w14:textId="415EF159" w:rsidR="00A67B23" w:rsidRPr="000068C8" w:rsidRDefault="000068C8" w:rsidP="004F1E0B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Menor preço</w:t>
            </w:r>
          </w:p>
        </w:tc>
      </w:tr>
      <w:bookmarkEnd w:id="2"/>
    </w:tbl>
    <w:p w14:paraId="182B8A2B" w14:textId="77777777" w:rsidR="00A67B23" w:rsidRPr="001C5A1C" w:rsidRDefault="00A67B23" w:rsidP="00A67B23">
      <w:pPr>
        <w:rPr>
          <w:rFonts w:ascii="Century Gothic" w:hAnsi="Century Gothic" w:cs="Arial"/>
          <w:sz w:val="20"/>
          <w:szCs w:val="20"/>
        </w:rPr>
      </w:pPr>
    </w:p>
    <w:p w14:paraId="134E06C3" w14:textId="77777777" w:rsidR="00CA2A66" w:rsidRDefault="00CA2A66" w:rsidP="00A67B23">
      <w:pPr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14:paraId="59604FDD" w14:textId="71024EEC" w:rsidR="00A67B23" w:rsidRPr="001C5A1C" w:rsidRDefault="00A67B23" w:rsidP="00A67B23">
      <w:pPr>
        <w:rPr>
          <w:rFonts w:ascii="Century Gothic" w:hAnsi="Century Gothic" w:cs="Arial"/>
          <w:sz w:val="20"/>
          <w:szCs w:val="20"/>
          <w:shd w:val="clear" w:color="auto" w:fill="FFFFFF"/>
        </w:rPr>
      </w:pPr>
      <w:r w:rsidRPr="001C5A1C">
        <w:rPr>
          <w:rFonts w:ascii="Century Gothic" w:hAnsi="Century Gothic" w:cs="Arial"/>
          <w:sz w:val="20"/>
          <w:szCs w:val="20"/>
          <w:shd w:val="clear" w:color="auto" w:fill="FFFFFF"/>
        </w:rPr>
        <w:t xml:space="preserve">Balneário Rincão/SC, </w:t>
      </w:r>
      <w:r w:rsidR="0084455B">
        <w:rPr>
          <w:rFonts w:ascii="Century Gothic" w:hAnsi="Century Gothic" w:cs="Arial"/>
          <w:sz w:val="20"/>
          <w:szCs w:val="20"/>
          <w:shd w:val="clear" w:color="auto" w:fill="FFFFFF"/>
        </w:rPr>
        <w:t>06</w:t>
      </w:r>
      <w:r w:rsidR="00C62BE8">
        <w:rPr>
          <w:rFonts w:ascii="Century Gothic" w:hAnsi="Century Gothic" w:cs="Arial"/>
          <w:sz w:val="20"/>
          <w:szCs w:val="20"/>
          <w:shd w:val="clear" w:color="auto" w:fill="FFFFFF"/>
        </w:rPr>
        <w:t>/10/2023.</w:t>
      </w:r>
    </w:p>
    <w:p w14:paraId="7E55162D" w14:textId="77777777" w:rsidR="00C17705" w:rsidRDefault="00C17705" w:rsidP="00A67B23">
      <w:pPr>
        <w:jc w:val="both"/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14:paraId="3348BC2D" w14:textId="77777777" w:rsidR="00CA2A66" w:rsidRPr="001C5A1C" w:rsidRDefault="00CA2A66" w:rsidP="00A67B23">
      <w:pPr>
        <w:jc w:val="both"/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14:paraId="7EC87B03" w14:textId="77777777" w:rsidR="00794BB7" w:rsidRPr="001C5A1C" w:rsidRDefault="00794BB7" w:rsidP="00794BB7">
      <w:pPr>
        <w:ind w:left="-284" w:right="140"/>
        <w:rPr>
          <w:rFonts w:ascii="Century Gothic" w:hAnsi="Century Gothic" w:cs="Arial"/>
          <w:b/>
          <w:bCs/>
          <w:sz w:val="20"/>
          <w:szCs w:val="20"/>
        </w:rPr>
      </w:pPr>
      <w:r w:rsidRPr="001C5A1C">
        <w:rPr>
          <w:rFonts w:ascii="Century Gothic" w:hAnsi="Century Gothic" w:cs="Arial"/>
          <w:b/>
          <w:bCs/>
          <w:sz w:val="20"/>
          <w:szCs w:val="20"/>
        </w:rPr>
        <w:t>_____________________________                                        _______________________________________</w:t>
      </w:r>
    </w:p>
    <w:p w14:paraId="6C24175A" w14:textId="28BA34A6" w:rsidR="00794BB7" w:rsidRDefault="00794BB7" w:rsidP="00794BB7">
      <w:pPr>
        <w:ind w:left="-284" w:right="140"/>
        <w:rPr>
          <w:rFonts w:ascii="Century Gothic" w:hAnsi="Century Gothic" w:cs="Arial"/>
          <w:b/>
          <w:bCs/>
          <w:sz w:val="20"/>
          <w:szCs w:val="20"/>
        </w:rPr>
      </w:pPr>
      <w:r w:rsidRPr="001C5A1C">
        <w:rPr>
          <w:rFonts w:ascii="Century Gothic" w:hAnsi="Century Gothic" w:cs="Arial"/>
          <w:b/>
          <w:bCs/>
          <w:sz w:val="20"/>
          <w:szCs w:val="20"/>
        </w:rPr>
        <w:t xml:space="preserve">    </w:t>
      </w:r>
      <w:r w:rsidR="008039E1">
        <w:rPr>
          <w:rFonts w:ascii="Century Gothic" w:hAnsi="Century Gothic" w:cs="Arial"/>
          <w:b/>
          <w:bCs/>
          <w:sz w:val="20"/>
          <w:szCs w:val="20"/>
        </w:rPr>
        <w:t xml:space="preserve">          </w:t>
      </w:r>
      <w:r w:rsidRPr="001C5A1C">
        <w:rPr>
          <w:rFonts w:ascii="Century Gothic" w:hAnsi="Century Gothic" w:cs="Arial"/>
          <w:b/>
          <w:bCs/>
          <w:sz w:val="20"/>
          <w:szCs w:val="20"/>
        </w:rPr>
        <w:t xml:space="preserve"> </w:t>
      </w:r>
      <w:r w:rsidR="008039E1">
        <w:rPr>
          <w:rFonts w:ascii="Century Gothic" w:hAnsi="Century Gothic" w:cs="Arial"/>
          <w:b/>
          <w:bCs/>
          <w:sz w:val="20"/>
          <w:szCs w:val="20"/>
        </w:rPr>
        <w:t>Ivoi Vieira</w:t>
      </w:r>
      <w:r>
        <w:rPr>
          <w:rFonts w:ascii="Century Gothic" w:hAnsi="Century Gothic" w:cs="Arial"/>
          <w:b/>
          <w:bCs/>
          <w:sz w:val="20"/>
          <w:szCs w:val="20"/>
        </w:rPr>
        <w:t>-</w:t>
      </w:r>
      <w:r w:rsidR="0084455B">
        <w:rPr>
          <w:rFonts w:ascii="Century Gothic" w:hAnsi="Century Gothic" w:cs="Arial"/>
          <w:b/>
          <w:bCs/>
          <w:sz w:val="20"/>
          <w:szCs w:val="20"/>
        </w:rPr>
        <w:t>2346</w:t>
      </w:r>
      <w:r w:rsidRPr="001C5A1C">
        <w:rPr>
          <w:rFonts w:ascii="Century Gothic" w:hAnsi="Century Gothic" w:cs="Arial"/>
          <w:b/>
          <w:bCs/>
          <w:sz w:val="20"/>
          <w:szCs w:val="20"/>
        </w:rPr>
        <w:t xml:space="preserve">                                               </w:t>
      </w:r>
      <w:r w:rsidR="008039E1">
        <w:rPr>
          <w:rFonts w:ascii="Century Gothic" w:hAnsi="Century Gothic" w:cs="Arial"/>
          <w:b/>
          <w:bCs/>
          <w:sz w:val="20"/>
          <w:szCs w:val="20"/>
        </w:rPr>
        <w:t xml:space="preserve">          Rafaela Mendes Fernandes</w:t>
      </w:r>
      <w:r w:rsidRPr="001C5A1C">
        <w:rPr>
          <w:rFonts w:ascii="Century Gothic" w:hAnsi="Century Gothic" w:cs="Arial"/>
          <w:b/>
          <w:bCs/>
          <w:sz w:val="20"/>
          <w:szCs w:val="20"/>
        </w:rPr>
        <w:t xml:space="preserve"> </w:t>
      </w:r>
      <w:r>
        <w:rPr>
          <w:rFonts w:ascii="Century Gothic" w:hAnsi="Century Gothic" w:cs="Arial"/>
          <w:b/>
          <w:bCs/>
          <w:sz w:val="20"/>
          <w:szCs w:val="20"/>
        </w:rPr>
        <w:t xml:space="preserve">– </w:t>
      </w:r>
      <w:r w:rsidR="0084455B">
        <w:rPr>
          <w:rFonts w:ascii="Century Gothic" w:hAnsi="Century Gothic" w:cs="Arial"/>
          <w:b/>
          <w:bCs/>
          <w:sz w:val="20"/>
          <w:szCs w:val="20"/>
        </w:rPr>
        <w:t>2138</w:t>
      </w:r>
    </w:p>
    <w:p w14:paraId="3FA0BBE0" w14:textId="03D5526C" w:rsidR="00794BB7" w:rsidRPr="001C5A1C" w:rsidRDefault="008039E1" w:rsidP="00794BB7">
      <w:pPr>
        <w:ind w:left="-284" w:right="140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          Diretor</w:t>
      </w:r>
      <w:r w:rsidR="00794BB7">
        <w:rPr>
          <w:rFonts w:ascii="Century Gothic" w:hAnsi="Century Gothic" w:cs="Arial"/>
          <w:b/>
          <w:bCs/>
          <w:sz w:val="20"/>
          <w:szCs w:val="20"/>
        </w:rPr>
        <w:t xml:space="preserve"> de Compras                                                                      </w:t>
      </w:r>
      <w:r>
        <w:rPr>
          <w:rFonts w:ascii="Century Gothic" w:hAnsi="Century Gothic" w:cs="Arial"/>
          <w:b/>
          <w:bCs/>
          <w:sz w:val="20"/>
          <w:szCs w:val="20"/>
        </w:rPr>
        <w:t>Setor de Compras</w:t>
      </w:r>
      <w:r w:rsidR="00794BB7">
        <w:rPr>
          <w:rFonts w:ascii="Century Gothic" w:hAnsi="Century Gothic" w:cs="Arial"/>
          <w:b/>
          <w:bCs/>
          <w:sz w:val="20"/>
          <w:szCs w:val="20"/>
        </w:rPr>
        <w:t xml:space="preserve"> </w:t>
      </w:r>
    </w:p>
    <w:p w14:paraId="145454AC" w14:textId="77777777" w:rsidR="00794BB7" w:rsidRPr="001C5A1C" w:rsidRDefault="00794BB7" w:rsidP="00794BB7">
      <w:pPr>
        <w:ind w:left="-284" w:right="140"/>
        <w:rPr>
          <w:rFonts w:ascii="Century Gothic" w:hAnsi="Century Gothic" w:cs="Arial"/>
          <w:b/>
          <w:bCs/>
          <w:sz w:val="20"/>
          <w:szCs w:val="20"/>
        </w:rPr>
      </w:pPr>
      <w:r w:rsidRPr="001C5A1C">
        <w:rPr>
          <w:rFonts w:ascii="Century Gothic" w:hAnsi="Century Gothic" w:cs="Arial"/>
          <w:b/>
          <w:bCs/>
          <w:sz w:val="20"/>
          <w:szCs w:val="20"/>
        </w:rPr>
        <w:t xml:space="preserve">         </w:t>
      </w:r>
    </w:p>
    <w:bookmarkEnd w:id="0"/>
    <w:p w14:paraId="76F60680" w14:textId="1918E5C1" w:rsidR="00CA2A66" w:rsidRDefault="00794BB7" w:rsidP="0084455B">
      <w:pPr>
        <w:ind w:left="-284" w:right="140"/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1C5A1C">
        <w:rPr>
          <w:rFonts w:ascii="Century Gothic" w:hAnsi="Century Gothic" w:cs="Arial"/>
          <w:b/>
          <w:bCs/>
          <w:sz w:val="20"/>
          <w:szCs w:val="20"/>
        </w:rPr>
        <w:lastRenderedPageBreak/>
        <w:t xml:space="preserve">                                                                                                </w:t>
      </w:r>
    </w:p>
    <w:tbl>
      <w:tblPr>
        <w:tblStyle w:val="Tabelacomgrade"/>
        <w:tblW w:w="9668" w:type="dxa"/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2547"/>
        <w:gridCol w:w="5245"/>
        <w:gridCol w:w="1876"/>
      </w:tblGrid>
      <w:tr w:rsidR="003B33CF" w:rsidRPr="003B33CF" w14:paraId="1C61CE51" w14:textId="77777777" w:rsidTr="003B33CF">
        <w:trPr>
          <w:trHeight w:val="1266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8183948" w14:textId="63153601" w:rsidR="003B33CF" w:rsidRPr="003B33CF" w:rsidRDefault="003B33CF">
            <w:pPr>
              <w:spacing w:line="320" w:lineRule="exact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64384" behindDoc="0" locked="0" layoutInCell="1" allowOverlap="1" wp14:anchorId="5A180F85" wp14:editId="205474E5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179070</wp:posOffset>
                  </wp:positionV>
                  <wp:extent cx="787400" cy="466725"/>
                  <wp:effectExtent l="0" t="0" r="0" b="9525"/>
                  <wp:wrapNone/>
                  <wp:docPr id="2069405615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346711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045A6271" w14:textId="77777777" w:rsidR="003B33CF" w:rsidRPr="003B33CF" w:rsidRDefault="003B33CF">
            <w:pPr>
              <w:spacing w:line="320" w:lineRule="exact"/>
              <w:jc w:val="center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>AUTORIZAÇÃO PARA CONTRATAÇÃO DIRETA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A7F3004" w14:textId="6105FBCC" w:rsidR="003B33CF" w:rsidRPr="003B33CF" w:rsidRDefault="003B33CF">
            <w:pPr>
              <w:spacing w:line="320" w:lineRule="exact"/>
              <w:outlineLvl w:val="0"/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b/>
                <w:bCs/>
                <w:kern w:val="36"/>
                <w:sz w:val="20"/>
                <w:szCs w:val="20"/>
                <w:lang w:eastAsia="en-US"/>
              </w:rPr>
              <w:t>DFD Nº. 132/2023</w:t>
            </w:r>
          </w:p>
        </w:tc>
      </w:tr>
    </w:tbl>
    <w:p w14:paraId="6F34AA20" w14:textId="77777777" w:rsidR="003B33CF" w:rsidRPr="003B33CF" w:rsidRDefault="003B33CF" w:rsidP="003B33CF">
      <w:pPr>
        <w:outlineLvl w:val="0"/>
        <w:rPr>
          <w:rFonts w:ascii="Century Gothic" w:hAnsi="Century Gothic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3B33CF" w:rsidRPr="003B33CF" w14:paraId="1D028B5E" w14:textId="77777777" w:rsidTr="003B33CF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526F9060" w14:textId="77777777" w:rsidR="003B33CF" w:rsidRPr="003B33CF" w:rsidRDefault="003B33CF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DADOS DA CONTRATAÇÃO DIRETA</w:t>
            </w:r>
          </w:p>
        </w:tc>
      </w:tr>
      <w:tr w:rsidR="003B33CF" w:rsidRPr="003B33CF" w14:paraId="38A04F86" w14:textId="77777777" w:rsidTr="003B33CF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95C7C" w14:textId="77777777" w:rsidR="003B33CF" w:rsidRPr="003B33CF" w:rsidRDefault="003B33CF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sz w:val="20"/>
                <w:szCs w:val="20"/>
                <w:lang w:eastAsia="en-US"/>
              </w:rPr>
              <w:t>Objeto: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DB186" w14:textId="696D92D4" w:rsidR="003B33CF" w:rsidRPr="003B33CF" w:rsidRDefault="003B33CF" w:rsidP="003B33CF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sz w:val="20"/>
                <w:szCs w:val="20"/>
                <w:lang w:eastAsia="en-US"/>
              </w:rPr>
              <w:t>Trata-se da contratação de uma empresa para adquirir passagens aéreas destinadas a servidores que participarão de uma reunião em Brasília em 09/10/2023, com retorno em 10/10/2023. A viagem tem o propósito de tratar de questões relacionadas à Escola 12 Salas, vinculada ao Convênio n° 34134/2014 (ID: 1018650), Processo: 23400010906201439, e envolve a repactuação de termos junto ao Ministério competente, com a reunião ocorrendo nas instalações do FNDE.</w:t>
            </w:r>
          </w:p>
        </w:tc>
      </w:tr>
      <w:tr w:rsidR="003B33CF" w:rsidRPr="003B33CF" w14:paraId="5B04F356" w14:textId="77777777" w:rsidTr="003B33CF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7AC75" w14:textId="77777777" w:rsidR="003B33CF" w:rsidRPr="003B33CF" w:rsidRDefault="003B33CF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sz w:val="20"/>
                <w:szCs w:val="20"/>
                <w:lang w:eastAsia="en-US"/>
              </w:rPr>
              <w:t>Fornecedor: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EA1C" w14:textId="1E19EC7E" w:rsidR="003B33CF" w:rsidRPr="003B33CF" w:rsidRDefault="003B33CF">
            <w:pPr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  <w:t>L&amp;M TERMAS HOTÉIS E RESORTS- CNPJ: 23.521.862/0001-65</w:t>
            </w:r>
          </w:p>
        </w:tc>
      </w:tr>
      <w:tr w:rsidR="003B33CF" w:rsidRPr="003B33CF" w14:paraId="2A92517A" w14:textId="77777777" w:rsidTr="003B33CF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808CD" w14:textId="77777777" w:rsidR="003B33CF" w:rsidRPr="003B33CF" w:rsidRDefault="003B33CF" w:rsidP="003B33CF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sz w:val="20"/>
                <w:szCs w:val="20"/>
                <w:lang w:eastAsia="en-US"/>
              </w:rPr>
              <w:t>Valor: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68328" w14:textId="4BBF536F" w:rsidR="003B33CF" w:rsidRPr="003B33CF" w:rsidRDefault="003B33CF" w:rsidP="003B33CF">
            <w:pPr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 w:rsidRPr="001C5A1C">
              <w:rPr>
                <w:rFonts w:ascii="Century Gothic" w:hAnsi="Century Gothic" w:cs="Arial"/>
                <w:b/>
                <w:color w:val="000000"/>
                <w:sz w:val="20"/>
                <w:szCs w:val="20"/>
              </w:rPr>
              <w:t>R</w:t>
            </w:r>
            <w:r>
              <w:rPr>
                <w:rFonts w:ascii="Century Gothic" w:hAnsi="Century Gothic" w:cs="Arial"/>
                <w:b/>
                <w:color w:val="000000"/>
                <w:sz w:val="20"/>
                <w:szCs w:val="20"/>
              </w:rPr>
              <w:t>$ 19.249,98 (dezenove mil, duzentos e quarenta e nova reais, noventa e oito centavos).</w:t>
            </w:r>
          </w:p>
        </w:tc>
      </w:tr>
      <w:tr w:rsidR="003B33CF" w:rsidRPr="003B33CF" w14:paraId="2D679F8E" w14:textId="77777777" w:rsidTr="003B33CF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C74C9" w14:textId="77777777" w:rsidR="003B33CF" w:rsidRPr="003B33CF" w:rsidRDefault="003B33CF" w:rsidP="003B33CF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sz w:val="20"/>
                <w:szCs w:val="20"/>
                <w:lang w:eastAsia="en-US"/>
              </w:rPr>
              <w:t>Dotação: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1716" w14:textId="58900313" w:rsidR="003B33CF" w:rsidRPr="003B33CF" w:rsidRDefault="0020798E" w:rsidP="003B33CF">
            <w:pPr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2008 3390-29 elemento 3301 recurso 5000</w:t>
            </w:r>
          </w:p>
        </w:tc>
      </w:tr>
      <w:tr w:rsidR="003B33CF" w:rsidRPr="003B33CF" w14:paraId="77E704C8" w14:textId="77777777" w:rsidTr="003B33CF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0C819" w14:textId="77777777" w:rsidR="003B33CF" w:rsidRPr="003B33CF" w:rsidRDefault="003B33CF" w:rsidP="003B33CF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sz w:val="20"/>
                <w:szCs w:val="20"/>
                <w:lang w:eastAsia="en-US"/>
              </w:rPr>
              <w:t>Fundamentação Legal: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6C28" w14:textId="3FC162C5" w:rsidR="003B33CF" w:rsidRPr="003B33CF" w:rsidRDefault="003B33CF" w:rsidP="003B33CF">
            <w:pPr>
              <w:rPr>
                <w:rFonts w:ascii="Century Gothic" w:hAnsi="Century Gothic" w:cs="Arial"/>
                <w:bCs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bCs/>
                <w:sz w:val="20"/>
                <w:szCs w:val="20"/>
                <w:lang w:eastAsia="en-US"/>
              </w:rPr>
              <w:t>Conforme disposto no art. 75, II da Lei 14133/21</w:t>
            </w:r>
          </w:p>
        </w:tc>
      </w:tr>
      <w:tr w:rsidR="003B33CF" w:rsidRPr="003B33CF" w14:paraId="45EC6F19" w14:textId="77777777" w:rsidTr="003B33CF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F6D15" w14:textId="77777777" w:rsidR="003B33CF" w:rsidRPr="003B33CF" w:rsidRDefault="003B33CF" w:rsidP="003B33CF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sz w:val="20"/>
                <w:szCs w:val="20"/>
                <w:lang w:eastAsia="en-US"/>
              </w:rPr>
              <w:t>Gestor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A55C" w14:textId="5E92681B" w:rsidR="003B33CF" w:rsidRPr="003B33CF" w:rsidRDefault="003B33CF" w:rsidP="003B33CF">
            <w:pPr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Ramires Lino</w:t>
            </w:r>
          </w:p>
        </w:tc>
      </w:tr>
      <w:tr w:rsidR="003B33CF" w:rsidRPr="003B33CF" w14:paraId="7AFE1455" w14:textId="77777777" w:rsidTr="003B33CF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EE029" w14:textId="77777777" w:rsidR="003B33CF" w:rsidRPr="003B33CF" w:rsidRDefault="003B33CF" w:rsidP="003B33CF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sz w:val="20"/>
                <w:szCs w:val="20"/>
                <w:lang w:eastAsia="en-US"/>
              </w:rPr>
              <w:t>Fiscal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42B6" w14:textId="54348720" w:rsidR="003B33CF" w:rsidRPr="003B33CF" w:rsidRDefault="003B33CF" w:rsidP="003B33CF">
            <w:pPr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Ivoi Vieira</w:t>
            </w:r>
          </w:p>
        </w:tc>
      </w:tr>
      <w:tr w:rsidR="003B33CF" w:rsidRPr="003B33CF" w14:paraId="2B01860D" w14:textId="77777777" w:rsidTr="003B33CF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F0761" w14:textId="77777777" w:rsidR="003B33CF" w:rsidRPr="003B33CF" w:rsidRDefault="003B33CF" w:rsidP="003B33CF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sz w:val="20"/>
                <w:szCs w:val="20"/>
                <w:lang w:eastAsia="en-US"/>
              </w:rPr>
              <w:t>Suplente do fiscal: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AC983" w14:textId="15C24CAD" w:rsidR="003B33CF" w:rsidRPr="003B33CF" w:rsidRDefault="003B33CF" w:rsidP="003B33CF">
            <w:pPr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Rafaela Mendes Fernandes</w:t>
            </w:r>
          </w:p>
        </w:tc>
      </w:tr>
    </w:tbl>
    <w:p w14:paraId="74807251" w14:textId="77777777" w:rsidR="003B33CF" w:rsidRPr="003B33CF" w:rsidRDefault="003B33CF" w:rsidP="003B33CF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3B33CF" w:rsidRPr="003B33CF" w14:paraId="085F97F8" w14:textId="77777777" w:rsidTr="003B33CF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EAE8635" w14:textId="77777777" w:rsidR="003B33CF" w:rsidRPr="003B33CF" w:rsidRDefault="003B33CF">
            <w:pPr>
              <w:spacing w:line="320" w:lineRule="exact"/>
              <w:jc w:val="center"/>
              <w:outlineLvl w:val="0"/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RAZÃO DA ESCOLHA DO FORNECEDOR:</w:t>
            </w:r>
          </w:p>
        </w:tc>
      </w:tr>
      <w:tr w:rsidR="003B33CF" w:rsidRPr="003B33CF" w14:paraId="30721830" w14:textId="77777777" w:rsidTr="003B33CF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55AA2F" w14:textId="77777777" w:rsidR="003B33CF" w:rsidRPr="003B33CF" w:rsidRDefault="003B33CF">
            <w:pPr>
              <w:jc w:val="both"/>
              <w:outlineLvl w:val="0"/>
              <w:rPr>
                <w:rFonts w:ascii="Century Gothic" w:hAnsi="Century Gothic" w:cs="Arial"/>
                <w:color w:val="BFBFBF" w:themeColor="background1" w:themeShade="BF"/>
                <w:sz w:val="20"/>
                <w:szCs w:val="20"/>
                <w:lang w:eastAsia="en-US"/>
              </w:rPr>
            </w:pPr>
          </w:p>
          <w:p w14:paraId="45B7BEF8" w14:textId="77777777" w:rsidR="0020798E" w:rsidRDefault="0020798E" w:rsidP="0020798E">
            <w:pPr>
              <w:jc w:val="both"/>
              <w:rPr>
                <w:rFonts w:ascii="Century Gothic" w:hAnsi="Century Gothic" w:cs="Arial"/>
                <w:color w:val="000000" w:themeColor="text1"/>
                <w:sz w:val="20"/>
                <w:szCs w:val="20"/>
                <w:lang w:eastAsia="en-US"/>
              </w:rPr>
            </w:pPr>
            <w:r w:rsidRPr="0020798E">
              <w:rPr>
                <w:rFonts w:ascii="Century Gothic" w:hAnsi="Century Gothic" w:cs="Arial"/>
                <w:color w:val="000000" w:themeColor="text1"/>
                <w:sz w:val="20"/>
                <w:szCs w:val="20"/>
                <w:lang w:eastAsia="en-US"/>
              </w:rPr>
              <w:t>A contratação da empresa L&amp;M TERMAS HOTEIS E RESORTS é respaldada pela necessidade imprevista de atender a uma reunião de urgência junto ao FNDE, cujo escopo abrange questões críticas relacionadas à repactuação de termos perante o Ministério. A imperatividade de uma resposta imediata a esses temas condiciona a tomada de medidas céleres.</w:t>
            </w: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</w:p>
          <w:p w14:paraId="0C838817" w14:textId="77777777" w:rsidR="0020798E" w:rsidRDefault="0020798E" w:rsidP="0020798E">
            <w:pPr>
              <w:jc w:val="both"/>
              <w:rPr>
                <w:rFonts w:ascii="Century Gothic" w:hAnsi="Century Gothic" w:cs="Arial"/>
                <w:color w:val="000000" w:themeColor="text1"/>
                <w:sz w:val="20"/>
                <w:szCs w:val="20"/>
                <w:lang w:eastAsia="en-US"/>
              </w:rPr>
            </w:pPr>
          </w:p>
          <w:p w14:paraId="12596415" w14:textId="3525F70D" w:rsidR="0020798E" w:rsidRDefault="0020798E" w:rsidP="0020798E">
            <w:pPr>
              <w:jc w:val="both"/>
              <w:rPr>
                <w:rFonts w:ascii="Century Gothic" w:hAnsi="Century Gothic" w:cs="Arial"/>
                <w:color w:val="000000" w:themeColor="text1"/>
                <w:sz w:val="20"/>
                <w:szCs w:val="20"/>
                <w:lang w:eastAsia="en-US"/>
              </w:rPr>
            </w:pPr>
            <w:r w:rsidRPr="0020798E">
              <w:rPr>
                <w:rFonts w:ascii="Century Gothic" w:hAnsi="Century Gothic" w:cs="Arial"/>
                <w:color w:val="000000" w:themeColor="text1"/>
                <w:sz w:val="20"/>
                <w:szCs w:val="20"/>
                <w:lang w:eastAsia="en-US"/>
              </w:rPr>
              <w:t>Consoante ao curto prazo e aos horários estritos nos quais os servidores devem estar presentes na referida reunião, salienta-se que a L&amp;M TERMAS HOTEIS E RESORTS foi a única empresa a apresentar propostas que atendem integralmente aos requisitos temporais especificados. Tal fator contribuiu significativamente para a sua seleção, com base em critérios técnicos e jurídicos sólidos, assegurando, assim, o êxito da missão em Brasília e a efetivação das medidas necessárias.</w:t>
            </w:r>
          </w:p>
          <w:p w14:paraId="4EBB6315" w14:textId="77777777" w:rsidR="0020798E" w:rsidRDefault="0020798E" w:rsidP="0020798E">
            <w:pPr>
              <w:jc w:val="both"/>
              <w:rPr>
                <w:rFonts w:ascii="Century Gothic" w:hAnsi="Century Gothic" w:cs="Arial"/>
                <w:color w:val="000000" w:themeColor="text1"/>
                <w:sz w:val="20"/>
                <w:szCs w:val="20"/>
                <w:lang w:eastAsia="en-US"/>
              </w:rPr>
            </w:pPr>
          </w:p>
          <w:p w14:paraId="6A4EC1BB" w14:textId="0A613859" w:rsidR="003B33CF" w:rsidRDefault="003B33CF" w:rsidP="0020798E">
            <w:pPr>
              <w:jc w:val="both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sz w:val="20"/>
                <w:szCs w:val="20"/>
                <w:lang w:eastAsia="en-US"/>
              </w:rPr>
              <w:t>Data da Confirmação: ____/____/_______</w:t>
            </w:r>
          </w:p>
          <w:p w14:paraId="2C7570B8" w14:textId="2C398282" w:rsidR="007101A0" w:rsidRPr="003B33CF" w:rsidRDefault="007101A0" w:rsidP="007101A0">
            <w:pPr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</w:p>
        </w:tc>
      </w:tr>
      <w:tr w:rsidR="003B33CF" w:rsidRPr="003B33CF" w14:paraId="0A2EA3A1" w14:textId="77777777" w:rsidTr="003B33CF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416BF02" w14:textId="77777777" w:rsidR="003B33CF" w:rsidRPr="00912754" w:rsidRDefault="003B33C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</w:pPr>
            <w:r w:rsidRPr="00912754"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  <w:t>__________________________________</w:t>
            </w:r>
          </w:p>
          <w:p w14:paraId="17AA73D7" w14:textId="26D66ECF" w:rsidR="003B33CF" w:rsidRPr="00912754" w:rsidRDefault="00912754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</w:pPr>
            <w:r w:rsidRPr="00912754"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  <w:t>Ramires Lino</w:t>
            </w:r>
          </w:p>
          <w:p w14:paraId="5EB5A86D" w14:textId="0990191D" w:rsidR="003B33CF" w:rsidRPr="007101A0" w:rsidRDefault="003B33CF" w:rsidP="007101A0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</w:pPr>
            <w:r w:rsidRPr="00912754"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  <w:t xml:space="preserve">Secretário de </w:t>
            </w:r>
            <w:r w:rsidR="00912754" w:rsidRPr="00912754"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  <w:t>Administração e Finanças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B58A1" w14:textId="77777777" w:rsidR="003B33CF" w:rsidRPr="00912754" w:rsidRDefault="003B33C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</w:pPr>
            <w:r w:rsidRPr="00912754"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  <w:t>__________________________________</w:t>
            </w:r>
          </w:p>
          <w:p w14:paraId="20540789" w14:textId="40659884" w:rsidR="003B33CF" w:rsidRPr="00912754" w:rsidRDefault="00912754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</w:pPr>
            <w:r w:rsidRPr="00912754"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  <w:t>Ivoi Vieira</w:t>
            </w:r>
            <w:r w:rsidR="003B33CF" w:rsidRPr="00912754"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</w:p>
          <w:p w14:paraId="52B1CDBD" w14:textId="77777777" w:rsidR="003B33CF" w:rsidRPr="00912754" w:rsidRDefault="003B33C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</w:pPr>
            <w:r w:rsidRPr="00912754"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  <w:t>Gerente Adjunto de Compras</w:t>
            </w:r>
          </w:p>
        </w:tc>
      </w:tr>
    </w:tbl>
    <w:p w14:paraId="3A481468" w14:textId="77777777" w:rsidR="003B33CF" w:rsidRPr="003B33CF" w:rsidRDefault="003B33CF" w:rsidP="003B33CF">
      <w:pPr>
        <w:jc w:val="center"/>
        <w:rPr>
          <w:rFonts w:ascii="Century Gothic" w:hAnsi="Century Gothic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3B33CF" w:rsidRPr="003B33CF" w14:paraId="106EA209" w14:textId="77777777" w:rsidTr="003B33CF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A43A71B" w14:textId="77777777" w:rsidR="003B33CF" w:rsidRPr="003B33CF" w:rsidRDefault="003B33CF">
            <w:pPr>
              <w:spacing w:line="320" w:lineRule="exact"/>
              <w:jc w:val="center"/>
              <w:outlineLvl w:val="0"/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b/>
                <w:sz w:val="20"/>
                <w:szCs w:val="20"/>
                <w:lang w:eastAsia="en-US"/>
              </w:rPr>
              <w:t>DESPACHO FINAL:</w:t>
            </w:r>
          </w:p>
        </w:tc>
      </w:tr>
      <w:tr w:rsidR="003B33CF" w:rsidRPr="003B33CF" w14:paraId="2973D080" w14:textId="77777777" w:rsidTr="003B33CF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B83B6" w14:textId="77777777" w:rsidR="003B33CF" w:rsidRPr="003B33CF" w:rsidRDefault="003B33CF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sz w:val="20"/>
                <w:szCs w:val="20"/>
                <w:lang w:eastAsia="en-US"/>
              </w:rPr>
              <w:t>De acordo com as justificativas e fundamentações apresentadas e, levando-se em consideração o parecer jurídico, RATIFICO os termos constantes neste documento e AUTORIZO a realização da despesa desta contratação direta em conformidade com os Decretos Municipais nº.  045 e 054/2023 e Lei Federal nº. 14.133/2021.</w:t>
            </w:r>
          </w:p>
          <w:p w14:paraId="527A595D" w14:textId="49CAF119" w:rsidR="003B33CF" w:rsidRPr="003B33CF" w:rsidRDefault="003B33CF" w:rsidP="007101A0">
            <w:pPr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sz w:val="20"/>
                <w:szCs w:val="20"/>
                <w:lang w:eastAsia="en-US"/>
              </w:rPr>
              <w:t>Data da Autorização: ____/____/_____</w:t>
            </w:r>
          </w:p>
          <w:p w14:paraId="3AC3242B" w14:textId="77777777" w:rsidR="003B33CF" w:rsidRPr="003B33CF" w:rsidRDefault="003B33CF">
            <w:pPr>
              <w:jc w:val="center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  <w:r w:rsidRPr="003B33CF">
              <w:rPr>
                <w:rFonts w:ascii="Century Gothic" w:hAnsi="Century Gothic" w:cs="Arial"/>
                <w:sz w:val="20"/>
                <w:szCs w:val="20"/>
                <w:lang w:eastAsia="en-US"/>
              </w:rPr>
              <w:t>__________________________________</w:t>
            </w:r>
          </w:p>
          <w:p w14:paraId="6B4F6839" w14:textId="77777777" w:rsidR="003B33CF" w:rsidRPr="00912754" w:rsidRDefault="003B33C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</w:pPr>
            <w:r w:rsidRPr="00912754"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  <w:lastRenderedPageBreak/>
              <w:t>Jairo Celoy Custodio</w:t>
            </w:r>
          </w:p>
          <w:p w14:paraId="605E5468" w14:textId="77777777" w:rsidR="003B33CF" w:rsidRPr="00912754" w:rsidRDefault="003B33C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</w:pPr>
            <w:r w:rsidRPr="00912754">
              <w:rPr>
                <w:rFonts w:ascii="Century Gothic" w:hAnsi="Century Gothic" w:cs="Arial"/>
                <w:b/>
                <w:bCs/>
                <w:sz w:val="20"/>
                <w:szCs w:val="20"/>
                <w:lang w:eastAsia="en-US"/>
              </w:rPr>
              <w:t>Prefeito Municipal</w:t>
            </w:r>
          </w:p>
          <w:p w14:paraId="1DD903CF" w14:textId="77777777" w:rsidR="003B33CF" w:rsidRPr="003B33CF" w:rsidRDefault="003B33CF">
            <w:pPr>
              <w:jc w:val="both"/>
              <w:outlineLvl w:val="0"/>
              <w:rPr>
                <w:rFonts w:ascii="Century Gothic" w:hAnsi="Century Gothic" w:cs="Arial"/>
                <w:sz w:val="20"/>
                <w:szCs w:val="20"/>
                <w:lang w:eastAsia="en-US"/>
              </w:rPr>
            </w:pPr>
          </w:p>
        </w:tc>
      </w:tr>
    </w:tbl>
    <w:p w14:paraId="5B129018" w14:textId="77777777" w:rsidR="003B33CF" w:rsidRPr="003B33CF" w:rsidRDefault="003B33CF" w:rsidP="003B33CF">
      <w:pPr>
        <w:rPr>
          <w:rFonts w:ascii="Century Gothic" w:hAnsi="Century Gothic" w:cs="Arial"/>
          <w:sz w:val="20"/>
          <w:szCs w:val="20"/>
        </w:rPr>
      </w:pPr>
    </w:p>
    <w:p w14:paraId="3BC452B9" w14:textId="464E9A46" w:rsidR="00CA2A66" w:rsidRPr="007101A0" w:rsidRDefault="003B33CF" w:rsidP="007101A0">
      <w:pPr>
        <w:jc w:val="both"/>
        <w:rPr>
          <w:rFonts w:ascii="Century Gothic" w:hAnsi="Century Gothic" w:cs="Arial"/>
          <w:sz w:val="20"/>
          <w:szCs w:val="20"/>
        </w:rPr>
      </w:pPr>
      <w:r w:rsidRPr="003B33CF">
        <w:rPr>
          <w:rFonts w:ascii="Century Gothic" w:hAnsi="Century Gothic" w:cs="Arial"/>
          <w:sz w:val="20"/>
          <w:szCs w:val="20"/>
        </w:rPr>
        <w:t>A autorização da contratação direta deverá ser publicada, conforme Parágrafo Único do Artigo 72 da Lei Federal 14.133 de 01 de abril de 2021</w:t>
      </w:r>
    </w:p>
    <w:p w14:paraId="076C8824" w14:textId="77777777" w:rsidR="00CA2A66" w:rsidRDefault="00CA2A66" w:rsidP="009B3F6C">
      <w:pPr>
        <w:rPr>
          <w:rFonts w:ascii="Century Gothic" w:hAnsi="Century Gothic"/>
          <w:sz w:val="20"/>
          <w:szCs w:val="20"/>
        </w:rPr>
      </w:pPr>
    </w:p>
    <w:p w14:paraId="0FB7F8AC" w14:textId="77777777" w:rsidR="00CA2A66" w:rsidRDefault="00CA2A66" w:rsidP="009B3F6C">
      <w:pPr>
        <w:rPr>
          <w:rFonts w:ascii="Century Gothic" w:hAnsi="Century Gothic"/>
          <w:sz w:val="20"/>
          <w:szCs w:val="20"/>
        </w:rPr>
      </w:pPr>
    </w:p>
    <w:p w14:paraId="5F32A178" w14:textId="77777777" w:rsidR="00CA2A66" w:rsidRDefault="00CA2A66" w:rsidP="009B3F6C">
      <w:pPr>
        <w:rPr>
          <w:rFonts w:ascii="Century Gothic" w:hAnsi="Century Gothic"/>
          <w:sz w:val="20"/>
          <w:szCs w:val="20"/>
        </w:rPr>
      </w:pPr>
    </w:p>
    <w:p w14:paraId="4A6C1CE3" w14:textId="77777777" w:rsidR="00CA2A66" w:rsidRDefault="00CA2A66" w:rsidP="009B3F6C">
      <w:pPr>
        <w:rPr>
          <w:rFonts w:ascii="Century Gothic" w:hAnsi="Century Gothic"/>
          <w:sz w:val="20"/>
          <w:szCs w:val="20"/>
        </w:rPr>
      </w:pPr>
    </w:p>
    <w:p w14:paraId="166FC3AE" w14:textId="77777777" w:rsidR="00CA2A66" w:rsidRDefault="00CA2A66" w:rsidP="009B3F6C">
      <w:pPr>
        <w:rPr>
          <w:rFonts w:ascii="Century Gothic" w:hAnsi="Century Gothic"/>
          <w:sz w:val="20"/>
          <w:szCs w:val="20"/>
        </w:rPr>
      </w:pPr>
    </w:p>
    <w:p w14:paraId="581BB1D0" w14:textId="77777777" w:rsidR="00CA2A66" w:rsidRDefault="00CA2A66" w:rsidP="009B3F6C">
      <w:pPr>
        <w:rPr>
          <w:rFonts w:ascii="Century Gothic" w:hAnsi="Century Gothic"/>
          <w:sz w:val="20"/>
          <w:szCs w:val="20"/>
        </w:rPr>
      </w:pPr>
    </w:p>
    <w:p w14:paraId="35311DD4" w14:textId="77777777" w:rsidR="00CA2A66" w:rsidRDefault="00CA2A66" w:rsidP="009B3F6C">
      <w:pPr>
        <w:rPr>
          <w:rFonts w:ascii="Century Gothic" w:hAnsi="Century Gothic"/>
          <w:sz w:val="20"/>
          <w:szCs w:val="20"/>
        </w:rPr>
      </w:pPr>
    </w:p>
    <w:p w14:paraId="3F4EF695" w14:textId="77777777" w:rsidR="00CA2A66" w:rsidRDefault="00CA2A66" w:rsidP="009B3F6C">
      <w:pPr>
        <w:rPr>
          <w:rFonts w:ascii="Century Gothic" w:hAnsi="Century Gothic"/>
          <w:sz w:val="20"/>
          <w:szCs w:val="20"/>
        </w:rPr>
      </w:pPr>
    </w:p>
    <w:p w14:paraId="376A5B9D" w14:textId="77777777" w:rsidR="00CA2A66" w:rsidRDefault="00CA2A66" w:rsidP="009B3F6C">
      <w:pPr>
        <w:rPr>
          <w:rFonts w:ascii="Century Gothic" w:hAnsi="Century Gothic"/>
          <w:sz w:val="20"/>
          <w:szCs w:val="20"/>
        </w:rPr>
      </w:pPr>
    </w:p>
    <w:p w14:paraId="1FAD9E49" w14:textId="77777777" w:rsidR="00CA2A66" w:rsidRDefault="00CA2A66" w:rsidP="009B3F6C">
      <w:pPr>
        <w:rPr>
          <w:rFonts w:ascii="Century Gothic" w:hAnsi="Century Gothic"/>
          <w:sz w:val="20"/>
          <w:szCs w:val="20"/>
        </w:rPr>
      </w:pPr>
    </w:p>
    <w:sectPr w:rsidR="00CA2A66" w:rsidSect="00CA2A66">
      <w:pgSz w:w="11906" w:h="16838"/>
      <w:pgMar w:top="1134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3A666" w14:textId="77777777" w:rsidR="006B079A" w:rsidRDefault="006B079A" w:rsidP="0009676B">
      <w:r>
        <w:separator/>
      </w:r>
    </w:p>
  </w:endnote>
  <w:endnote w:type="continuationSeparator" w:id="0">
    <w:p w14:paraId="05FFCBA0" w14:textId="77777777" w:rsidR="006B079A" w:rsidRDefault="006B079A" w:rsidP="00096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EEE84" w14:textId="77777777" w:rsidR="006B079A" w:rsidRDefault="006B079A" w:rsidP="0009676B">
      <w:r>
        <w:separator/>
      </w:r>
    </w:p>
  </w:footnote>
  <w:footnote w:type="continuationSeparator" w:id="0">
    <w:p w14:paraId="14F430CA" w14:textId="77777777" w:rsidR="006B079A" w:rsidRDefault="006B079A" w:rsidP="000967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C3195"/>
    <w:multiLevelType w:val="hybridMultilevel"/>
    <w:tmpl w:val="8C0C141C"/>
    <w:lvl w:ilvl="0" w:tplc="E53CEEB8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1B8"/>
    <w:multiLevelType w:val="hybridMultilevel"/>
    <w:tmpl w:val="FC224938"/>
    <w:lvl w:ilvl="0" w:tplc="777AE0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04910"/>
    <w:multiLevelType w:val="multilevel"/>
    <w:tmpl w:val="049049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0116D9"/>
    <w:multiLevelType w:val="multilevel"/>
    <w:tmpl w:val="5046E3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04" w:hanging="1800"/>
      </w:pPr>
      <w:rPr>
        <w:rFonts w:hint="default"/>
      </w:rPr>
    </w:lvl>
  </w:abstractNum>
  <w:abstractNum w:abstractNumId="4" w15:restartNumberingAfterBreak="0">
    <w:nsid w:val="4A8E6CDA"/>
    <w:multiLevelType w:val="hybridMultilevel"/>
    <w:tmpl w:val="FC2249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611658"/>
    <w:multiLevelType w:val="multilevel"/>
    <w:tmpl w:val="83E8C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9A272E3"/>
    <w:multiLevelType w:val="multilevel"/>
    <w:tmpl w:val="F81A9C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861" w:hanging="435"/>
      </w:pPr>
      <w:rPr>
        <w:rFonts w:ascii="Arial" w:hAnsi="Arial" w:cs="Aria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405419948">
    <w:abstractNumId w:val="1"/>
  </w:num>
  <w:num w:numId="2" w16cid:durableId="1147866678">
    <w:abstractNumId w:val="6"/>
  </w:num>
  <w:num w:numId="3" w16cid:durableId="1077047850">
    <w:abstractNumId w:val="5"/>
  </w:num>
  <w:num w:numId="4" w16cid:durableId="1117288377">
    <w:abstractNumId w:val="0"/>
  </w:num>
  <w:num w:numId="5" w16cid:durableId="33847415">
    <w:abstractNumId w:val="2"/>
  </w:num>
  <w:num w:numId="6" w16cid:durableId="1570384377">
    <w:abstractNumId w:val="3"/>
  </w:num>
  <w:num w:numId="7" w16cid:durableId="10765901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B23"/>
    <w:rsid w:val="000068C8"/>
    <w:rsid w:val="00093B9B"/>
    <w:rsid w:val="0009676B"/>
    <w:rsid w:val="000B055B"/>
    <w:rsid w:val="000B3578"/>
    <w:rsid w:val="000C7C81"/>
    <w:rsid w:val="000D1CDC"/>
    <w:rsid w:val="000D5EFF"/>
    <w:rsid w:val="000D7709"/>
    <w:rsid w:val="00107895"/>
    <w:rsid w:val="00127E8C"/>
    <w:rsid w:val="00130F6B"/>
    <w:rsid w:val="001416F1"/>
    <w:rsid w:val="001B07AC"/>
    <w:rsid w:val="001C5A1C"/>
    <w:rsid w:val="001E6EBA"/>
    <w:rsid w:val="001F5329"/>
    <w:rsid w:val="0020798E"/>
    <w:rsid w:val="0021759C"/>
    <w:rsid w:val="00220BAD"/>
    <w:rsid w:val="00254564"/>
    <w:rsid w:val="0027154B"/>
    <w:rsid w:val="002C6399"/>
    <w:rsid w:val="002C7203"/>
    <w:rsid w:val="002F402C"/>
    <w:rsid w:val="00307744"/>
    <w:rsid w:val="00345FE7"/>
    <w:rsid w:val="00351886"/>
    <w:rsid w:val="00396D2E"/>
    <w:rsid w:val="003B33CF"/>
    <w:rsid w:val="003E552D"/>
    <w:rsid w:val="004542BF"/>
    <w:rsid w:val="00493B10"/>
    <w:rsid w:val="004A7B7A"/>
    <w:rsid w:val="004C4D72"/>
    <w:rsid w:val="004E176B"/>
    <w:rsid w:val="00541027"/>
    <w:rsid w:val="00563AF5"/>
    <w:rsid w:val="00577AC7"/>
    <w:rsid w:val="0059632A"/>
    <w:rsid w:val="005D7A6A"/>
    <w:rsid w:val="006054B1"/>
    <w:rsid w:val="00623018"/>
    <w:rsid w:val="00674198"/>
    <w:rsid w:val="00691514"/>
    <w:rsid w:val="00697D01"/>
    <w:rsid w:val="006A2A1B"/>
    <w:rsid w:val="006B079A"/>
    <w:rsid w:val="006C5343"/>
    <w:rsid w:val="00706F3A"/>
    <w:rsid w:val="007101A0"/>
    <w:rsid w:val="007228E9"/>
    <w:rsid w:val="0074184A"/>
    <w:rsid w:val="007853BB"/>
    <w:rsid w:val="00790591"/>
    <w:rsid w:val="00794BB7"/>
    <w:rsid w:val="007B0C66"/>
    <w:rsid w:val="007B68D6"/>
    <w:rsid w:val="008039E1"/>
    <w:rsid w:val="0084455B"/>
    <w:rsid w:val="008C3484"/>
    <w:rsid w:val="008F6F4E"/>
    <w:rsid w:val="00912754"/>
    <w:rsid w:val="00916BB5"/>
    <w:rsid w:val="00943AA5"/>
    <w:rsid w:val="009961D0"/>
    <w:rsid w:val="009A4222"/>
    <w:rsid w:val="009B3F6C"/>
    <w:rsid w:val="009D2F3D"/>
    <w:rsid w:val="009F5D87"/>
    <w:rsid w:val="009F7980"/>
    <w:rsid w:val="00A071C1"/>
    <w:rsid w:val="00A24248"/>
    <w:rsid w:val="00A320CE"/>
    <w:rsid w:val="00A320F7"/>
    <w:rsid w:val="00A3488D"/>
    <w:rsid w:val="00A35BA7"/>
    <w:rsid w:val="00A535AE"/>
    <w:rsid w:val="00A67B23"/>
    <w:rsid w:val="00AD3BCB"/>
    <w:rsid w:val="00AD5FF3"/>
    <w:rsid w:val="00AF210D"/>
    <w:rsid w:val="00B179D3"/>
    <w:rsid w:val="00B272CD"/>
    <w:rsid w:val="00B276C5"/>
    <w:rsid w:val="00B501E6"/>
    <w:rsid w:val="00BE2706"/>
    <w:rsid w:val="00C17705"/>
    <w:rsid w:val="00C62ABC"/>
    <w:rsid w:val="00C62BE8"/>
    <w:rsid w:val="00CA2A66"/>
    <w:rsid w:val="00CB632E"/>
    <w:rsid w:val="00D1636A"/>
    <w:rsid w:val="00D505B0"/>
    <w:rsid w:val="00D518CE"/>
    <w:rsid w:val="00D5496C"/>
    <w:rsid w:val="00D81C51"/>
    <w:rsid w:val="00DD58E5"/>
    <w:rsid w:val="00DE4C50"/>
    <w:rsid w:val="00DF07F4"/>
    <w:rsid w:val="00E25582"/>
    <w:rsid w:val="00E453DA"/>
    <w:rsid w:val="00E46FAE"/>
    <w:rsid w:val="00E67725"/>
    <w:rsid w:val="00E8768B"/>
    <w:rsid w:val="00E94ECA"/>
    <w:rsid w:val="00EC7EDA"/>
    <w:rsid w:val="00ED65E1"/>
    <w:rsid w:val="00F57A38"/>
    <w:rsid w:val="00F70520"/>
    <w:rsid w:val="00FC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F5DC5"/>
  <w15:docId w15:val="{37E55794-C8F7-4F9A-8F3C-92CA447FA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B2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67B2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67B23"/>
    <w:rPr>
      <w:color w:val="0563C1" w:themeColor="hyperlink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A67B2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67B23"/>
    <w:pPr>
      <w:spacing w:before="100" w:beforeAutospacing="1" w:after="100" w:afterAutospacing="1"/>
    </w:pPr>
  </w:style>
  <w:style w:type="paragraph" w:customStyle="1" w:styleId="WW-Recuodecorpodetexto3">
    <w:name w:val="WW-Recuo de corpo de texto 3"/>
    <w:basedOn w:val="Normal"/>
    <w:rsid w:val="00A67B23"/>
    <w:pPr>
      <w:suppressAutoHyphens/>
      <w:ind w:left="426" w:hanging="426"/>
      <w:jc w:val="both"/>
    </w:pPr>
    <w:rPr>
      <w:szCs w:val="20"/>
      <w:lang w:eastAsia="ar-SA"/>
    </w:rPr>
  </w:style>
  <w:style w:type="paragraph" w:customStyle="1" w:styleId="Normal1">
    <w:name w:val="Normal1"/>
    <w:basedOn w:val="Normal"/>
    <w:uiPriority w:val="99"/>
    <w:qFormat/>
    <w:rsid w:val="00A67B23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Cs w:val="20"/>
    </w:rPr>
  </w:style>
  <w:style w:type="character" w:customStyle="1" w:styleId="markedcontent">
    <w:name w:val="markedcontent"/>
    <w:basedOn w:val="Fontepargpadro"/>
    <w:rsid w:val="00254564"/>
  </w:style>
  <w:style w:type="character" w:styleId="Forte">
    <w:name w:val="Strong"/>
    <w:qFormat/>
    <w:rsid w:val="00254564"/>
    <w:rPr>
      <w:b/>
      <w:bCs/>
    </w:rPr>
  </w:style>
  <w:style w:type="character" w:styleId="nfase">
    <w:name w:val="Emphasis"/>
    <w:qFormat/>
    <w:rsid w:val="00254564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0967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676B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967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676B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PargrafodaListaChar">
    <w:name w:val="Parágrafo da Lista Char"/>
    <w:link w:val="PargrafodaLista"/>
    <w:uiPriority w:val="34"/>
    <w:locked/>
    <w:rsid w:val="002C7203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63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632E"/>
    <w:rPr>
      <w:rFonts w:ascii="Tahoma" w:eastAsia="Times New Roman" w:hAnsi="Tahoma" w:cs="Tahoma"/>
      <w:kern w:val="0"/>
      <w:sz w:val="16"/>
      <w:szCs w:val="16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8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http://www.planalto.gov.br/ccivil_03/_Ato2011-2014/2011/Lei/L12440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Decreto-Lei/Del5452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2105</Words>
  <Characters>11372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 PMBR</dc:creator>
  <cp:lastModifiedBy>TI PMBR</cp:lastModifiedBy>
  <cp:revision>18</cp:revision>
  <cp:lastPrinted>2023-10-05T16:21:00Z</cp:lastPrinted>
  <dcterms:created xsi:type="dcterms:W3CDTF">2023-10-06T18:08:00Z</dcterms:created>
  <dcterms:modified xsi:type="dcterms:W3CDTF">2023-10-06T20:03:00Z</dcterms:modified>
</cp:coreProperties>
</file>