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668" w:type="dxa"/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2547"/>
        <w:gridCol w:w="5245"/>
        <w:gridCol w:w="1876"/>
      </w:tblGrid>
      <w:tr w:rsidR="0072761B" w:rsidRPr="002A2674" w14:paraId="09E96BE9" w14:textId="77777777">
        <w:trPr>
          <w:trHeight w:val="1266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745827F" w14:textId="77777777" w:rsidR="0072761B" w:rsidRPr="002A2674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C0237AE" wp14:editId="1C1EC73C">
                  <wp:simplePos x="0" y="0"/>
                  <wp:positionH relativeFrom="column">
                    <wp:posOffset>355600</wp:posOffset>
                  </wp:positionH>
                  <wp:positionV relativeFrom="paragraph">
                    <wp:posOffset>179070</wp:posOffset>
                  </wp:positionV>
                  <wp:extent cx="787400" cy="466725"/>
                  <wp:effectExtent l="0" t="0" r="0" b="9525"/>
                  <wp:wrapNone/>
                  <wp:docPr id="766063244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063244" name="Imagem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0AC3CDF" w14:textId="77777777" w:rsidR="0072761B" w:rsidRPr="002A2674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>AUTORIZAÇÃO PARA CONTRATAÇÃO DIRETA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AA7FEDF" w14:textId="34E3418C" w:rsidR="0072761B" w:rsidRPr="002A2674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>DFD Nº</w:t>
            </w:r>
            <w:r w:rsidRPr="003E0AAA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 xml:space="preserve">. </w:t>
            </w:r>
            <w:r w:rsidR="007009C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>180</w:t>
            </w:r>
            <w:r w:rsidRPr="002A267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>/2024</w:t>
            </w:r>
          </w:p>
        </w:tc>
      </w:tr>
    </w:tbl>
    <w:p w14:paraId="5ADD7447" w14:textId="77777777" w:rsidR="0072761B" w:rsidRDefault="0072761B" w:rsidP="002A2674">
      <w:pPr>
        <w:jc w:val="both"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p w14:paraId="34E0434D" w14:textId="77777777" w:rsidR="00A8345A" w:rsidRPr="002A2674" w:rsidRDefault="00A8345A" w:rsidP="002A2674">
      <w:pPr>
        <w:jc w:val="both"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72761B" w:rsidRPr="002A2674" w14:paraId="53C7DE1D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CC2AF31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  <w:t>DADOS DA CONTRATAÇÃO DIRETA</w:t>
            </w:r>
          </w:p>
        </w:tc>
      </w:tr>
      <w:tr w:rsidR="0072761B" w:rsidRPr="002A2674" w14:paraId="1D8121A3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ED5B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  <w:lang w:eastAsia="en-US"/>
              </w:rPr>
              <w:t>Objeto: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E8855" w14:textId="698EC7AD" w:rsidR="0072761B" w:rsidRPr="002A2674" w:rsidRDefault="00E428E2" w:rsidP="002E4DDF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Referente </w:t>
            </w:r>
            <w:r w:rsidR="001614A4">
              <w:rPr>
                <w:rFonts w:ascii="Century Gothic" w:hAnsi="Century Gothic" w:cs="Arial"/>
                <w:sz w:val="20"/>
                <w:szCs w:val="20"/>
                <w:lang w:eastAsia="en-US"/>
              </w:rPr>
              <w:t>à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</w:t>
            </w:r>
            <w:r w:rsidR="00AA6D64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contratação de empresa especializada para </w:t>
            </w:r>
            <w:r w:rsidR="00BF61F7">
              <w:rPr>
                <w:rFonts w:ascii="Century Gothic" w:hAnsi="Century Gothic" w:cs="Arial"/>
                <w:sz w:val="20"/>
                <w:szCs w:val="20"/>
                <w:lang w:eastAsia="en-US"/>
              </w:rPr>
              <w:t>fornecimento de</w:t>
            </w:r>
            <w:r w:rsidR="001614A4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uma licença de 12 meses do </w:t>
            </w:r>
            <w:r w:rsidR="00BF61F7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Software MAGNET </w:t>
            </w:r>
            <w:r w:rsidR="002E4DDF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CONSTRUCT </w:t>
            </w:r>
            <w:r w:rsid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da </w:t>
            </w:r>
            <w:r w:rsidR="002960A8" w:rsidRP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Secretaria de Infraestrutura </w:t>
            </w:r>
            <w:r w:rsid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>P</w:t>
            </w:r>
            <w:r w:rsidR="002960A8" w:rsidRP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>esca e Meio Ambiente</w:t>
            </w:r>
            <w:r w:rsid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>;</w:t>
            </w:r>
          </w:p>
        </w:tc>
      </w:tr>
      <w:tr w:rsidR="0072761B" w:rsidRPr="002A2674" w14:paraId="318A5D93" w14:textId="77777777" w:rsidTr="00041180">
        <w:trPr>
          <w:trHeight w:val="745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42E52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  <w:lang w:eastAsia="en-US"/>
              </w:rPr>
              <w:t>Fornecedor: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0444" w14:textId="633226BD" w:rsidR="0072761B" w:rsidRPr="007009C4" w:rsidRDefault="00041180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7009C4">
              <w:rPr>
                <w:rFonts w:ascii="Century Gothic" w:hAnsi="Century Gothic" w:cs="Arial"/>
                <w:b/>
                <w:sz w:val="20"/>
                <w:szCs w:val="20"/>
              </w:rPr>
              <w:t>PRGEO COMERCIO DE EQUIP. DE GEOMENSURA LTDA</w:t>
            </w:r>
            <w:r w:rsidRPr="007009C4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- CNPJ: </w:t>
            </w:r>
            <w:r w:rsidRPr="007009C4">
              <w:rPr>
                <w:rFonts w:ascii="Century Gothic" w:hAnsi="Century Gothic" w:cs="Arial"/>
                <w:sz w:val="20"/>
                <w:szCs w:val="20"/>
              </w:rPr>
              <w:t>13.417.437/0001-77</w:t>
            </w:r>
            <w:r w:rsidRPr="007009C4">
              <w:rPr>
                <w:rFonts w:ascii="Century Gothic" w:hAnsi="Century Gothic" w:cs="Arial"/>
                <w:sz w:val="20"/>
                <w:szCs w:val="20"/>
                <w:lang w:eastAsia="en-US"/>
              </w:rPr>
              <w:t>;</w:t>
            </w:r>
          </w:p>
        </w:tc>
      </w:tr>
      <w:tr w:rsidR="0072761B" w:rsidRPr="002A2674" w14:paraId="2625731A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A513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  <w:lang w:eastAsia="en-US"/>
              </w:rPr>
              <w:t>Valor: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D871F" w14:textId="29B1C505" w:rsidR="0072761B" w:rsidRPr="007436EC" w:rsidRDefault="00B7212E" w:rsidP="001614A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2.</w:t>
            </w:r>
            <w:r w:rsidR="001614A4">
              <w:rPr>
                <w:rFonts w:ascii="Century Gothic" w:hAnsi="Century Gothic" w:cs="Arial"/>
                <w:sz w:val="20"/>
                <w:szCs w:val="20"/>
                <w:lang w:eastAsia="en-US"/>
              </w:rPr>
              <w:t>050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,00</w:t>
            </w:r>
            <w:r w:rsidR="007436EC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</w:t>
            </w:r>
            <w:r w:rsidR="00E428E2">
              <w:rPr>
                <w:rFonts w:ascii="Century Gothic" w:hAnsi="Century Gothic" w:cs="Arial"/>
                <w:sz w:val="20"/>
                <w:szCs w:val="20"/>
                <w:lang w:eastAsia="en-US"/>
              </w:rPr>
              <w:t>(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dois mil</w:t>
            </w:r>
            <w:r w:rsidR="001F64E3" w:rsidRPr="001F64E3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e </w:t>
            </w:r>
            <w:r w:rsidR="001614A4">
              <w:rPr>
                <w:rFonts w:ascii="Century Gothic" w:hAnsi="Century Gothic" w:cs="Arial"/>
                <w:sz w:val="20"/>
                <w:szCs w:val="20"/>
                <w:lang w:eastAsia="en-US"/>
              </w:rPr>
              <w:t>cinquenta</w:t>
            </w:r>
            <w:r w:rsidR="001F64E3" w:rsidRPr="001F64E3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reais</w:t>
            </w:r>
            <w:r w:rsidR="00E428E2">
              <w:rPr>
                <w:rFonts w:ascii="Century Gothic" w:hAnsi="Century Gothic" w:cs="Arial"/>
                <w:sz w:val="20"/>
                <w:szCs w:val="20"/>
                <w:lang w:eastAsia="en-US"/>
              </w:rPr>
              <w:t>)</w:t>
            </w:r>
            <w:r w:rsid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>;</w:t>
            </w:r>
          </w:p>
        </w:tc>
      </w:tr>
      <w:tr w:rsidR="0072761B" w:rsidRPr="002A2674" w14:paraId="7FB70FDB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D60D3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  <w:lang w:eastAsia="en-US"/>
              </w:rPr>
              <w:t>Dotação: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830DB" w14:textId="53A0F32D" w:rsidR="0072761B" w:rsidRPr="007436EC" w:rsidRDefault="004C396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109, recurso 5000;</w:t>
            </w:r>
          </w:p>
        </w:tc>
      </w:tr>
      <w:tr w:rsidR="0072761B" w:rsidRPr="002A2674" w14:paraId="4352355E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83DA5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  <w:lang w:eastAsia="en-US"/>
              </w:rPr>
              <w:t>Fundamentação Legal: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AACC" w14:textId="77777777" w:rsidR="0072761B" w:rsidRPr="007436E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7436EC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Conforme o disposto no </w:t>
            </w:r>
            <w:proofErr w:type="spellStart"/>
            <w:r w:rsidRPr="007436EC">
              <w:rPr>
                <w:rFonts w:ascii="Century Gothic" w:hAnsi="Century Gothic" w:cs="Arial"/>
                <w:sz w:val="20"/>
                <w:szCs w:val="20"/>
                <w:lang w:eastAsia="en-US"/>
              </w:rPr>
              <w:t>art</w:t>
            </w:r>
            <w:proofErr w:type="spellEnd"/>
            <w:r w:rsidRPr="007436EC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75, II da Lei 14.133/21;</w:t>
            </w:r>
          </w:p>
        </w:tc>
      </w:tr>
      <w:tr w:rsidR="0072761B" w:rsidRPr="002A2674" w14:paraId="6479FD6B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2825" w14:textId="3CF8CA9C" w:rsidR="0072761B" w:rsidRPr="002A2674" w:rsidRDefault="002A2674" w:rsidP="00A34FB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  <w:lang w:eastAsia="en-US"/>
              </w:rPr>
              <w:t>Gestor</w:t>
            </w:r>
            <w:r w:rsidR="00A34FB4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</w:t>
            </w:r>
            <w:r w:rsidRPr="002A2674">
              <w:rPr>
                <w:rFonts w:ascii="Century Gothic" w:hAnsi="Century Gothic" w:cs="Arial"/>
                <w:sz w:val="20"/>
                <w:szCs w:val="20"/>
                <w:lang w:eastAsia="en-US"/>
              </w:rPr>
              <w:t>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EFAD9" w14:textId="5D12E12C" w:rsidR="0072761B" w:rsidRPr="007436EC" w:rsidRDefault="00F600C2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João Felippe Cardoso</w:t>
            </w:r>
            <w:r w:rsid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>;</w:t>
            </w:r>
          </w:p>
        </w:tc>
      </w:tr>
      <w:tr w:rsidR="0072761B" w:rsidRPr="002A2674" w14:paraId="20744445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E09E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  <w:lang w:eastAsia="en-US"/>
              </w:rPr>
              <w:t>Fiscal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4D2B4" w14:textId="7FED9985" w:rsidR="0072761B" w:rsidRPr="007436EC" w:rsidRDefault="001F64E3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Douglas Fernandes </w:t>
            </w:r>
            <w:r w:rsidR="008D1621">
              <w:rPr>
                <w:rFonts w:ascii="Century Gothic" w:hAnsi="Century Gothic" w:cs="Arial"/>
                <w:sz w:val="20"/>
                <w:szCs w:val="20"/>
                <w:lang w:eastAsia="en-US"/>
              </w:rPr>
              <w:t>Córdova</w:t>
            </w:r>
            <w:r w:rsid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>;</w:t>
            </w:r>
          </w:p>
        </w:tc>
      </w:tr>
    </w:tbl>
    <w:p w14:paraId="2ED4FA32" w14:textId="77777777" w:rsidR="00104478" w:rsidRDefault="00104478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32D99A8C" w14:textId="77777777" w:rsidR="00A34FB4" w:rsidRDefault="00A34FB4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741CA237" w14:textId="77777777" w:rsidR="00A34FB4" w:rsidRPr="002A2674" w:rsidRDefault="00A34FB4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636" w:type="dxa"/>
        <w:tblLook w:val="04A0" w:firstRow="1" w:lastRow="0" w:firstColumn="1" w:lastColumn="0" w:noHBand="0" w:noVBand="1"/>
      </w:tblPr>
      <w:tblGrid>
        <w:gridCol w:w="9351"/>
        <w:gridCol w:w="285"/>
      </w:tblGrid>
      <w:tr w:rsidR="0072761B" w:rsidRPr="002A2674" w14:paraId="41381F65" w14:textId="77777777" w:rsidTr="007436EC">
        <w:trPr>
          <w:trHeight w:val="397"/>
        </w:trPr>
        <w:tc>
          <w:tcPr>
            <w:tcW w:w="9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DE6903B" w14:textId="77777777" w:rsidR="0072761B" w:rsidRPr="002A2674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  <w:t>RAZÃO DA ESCOLHA DO FORNECEDOR:</w:t>
            </w:r>
          </w:p>
        </w:tc>
      </w:tr>
      <w:tr w:rsidR="0072761B" w:rsidRPr="002A2674" w14:paraId="2E9F2D64" w14:textId="77777777" w:rsidTr="007436EC">
        <w:trPr>
          <w:trHeight w:val="397"/>
        </w:trPr>
        <w:tc>
          <w:tcPr>
            <w:tcW w:w="96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0976B21" w14:textId="77777777" w:rsidR="00041180" w:rsidRDefault="00041180" w:rsidP="00041180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5C2C2C28" w14:textId="77777777" w:rsidR="00041180" w:rsidRPr="002E4DDF" w:rsidRDefault="00041180" w:rsidP="00041180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2E4DDF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O município escolheu a empresa </w:t>
            </w:r>
            <w:r w:rsidRPr="002E4DDF">
              <w:rPr>
                <w:rFonts w:ascii="Century Gothic" w:hAnsi="Century Gothic" w:cs="Arial"/>
                <w:b/>
              </w:rPr>
              <w:t>PRGEO COMERCIO DE EQUIP. DE GEOMENSURA LTDA</w:t>
            </w:r>
            <w:r w:rsidRPr="002E4DDF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, devido à sua proposta mais vantajosa no mercado, aliada à sua reputação sólida e confiável. A empresa demonstrou excelência em sua oferta, oferecendo condições competitivas que atendem às necessidades e expectativas da administração municipal. Sua reputação estabelecida no mercado como uma empresa confiável e experiente também contribuiu para a decisão, garantindo a qualidade e a eficiência dos serviços prestados pela </w:t>
            </w:r>
            <w:r w:rsidRPr="002E4DDF">
              <w:rPr>
                <w:rFonts w:ascii="Century Gothic" w:hAnsi="Century Gothic" w:cs="Arial"/>
                <w:b/>
              </w:rPr>
              <w:t>PRGEO COMERCIO DE EQUIP. DE GEOMENSURA LTDA</w:t>
            </w:r>
            <w:r w:rsidRPr="002E4DDF">
              <w:rPr>
                <w:rFonts w:ascii="Century Gothic" w:hAnsi="Century Gothic" w:cs="Arial"/>
                <w:sz w:val="20"/>
                <w:szCs w:val="20"/>
                <w:lang w:eastAsia="en-US"/>
              </w:rPr>
              <w:t>.</w:t>
            </w:r>
          </w:p>
          <w:p w14:paraId="4E124D5F" w14:textId="77777777" w:rsidR="0072761B" w:rsidRPr="002A2674" w:rsidRDefault="0072761B" w:rsidP="002A2674">
            <w:pPr>
              <w:jc w:val="both"/>
              <w:rPr>
                <w:rFonts w:ascii="Century Gothic" w:eastAsia="Segoe UI" w:hAnsi="Century Gothic" w:cs="Segoe UI"/>
                <w:color w:val="000000" w:themeColor="text1"/>
                <w:sz w:val="20"/>
                <w:szCs w:val="20"/>
              </w:rPr>
            </w:pPr>
          </w:p>
          <w:p w14:paraId="2F2F0563" w14:textId="44B9FB36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Data da Confirmação: </w:t>
            </w:r>
            <w:r w:rsidR="00F600C2">
              <w:rPr>
                <w:rFonts w:ascii="Century Gothic" w:hAnsi="Century Gothic" w:cs="Arial"/>
                <w:sz w:val="20"/>
                <w:szCs w:val="20"/>
                <w:lang w:eastAsia="en-US"/>
              </w:rPr>
              <w:t>0</w:t>
            </w:r>
            <w:r w:rsidR="007009C4">
              <w:rPr>
                <w:rFonts w:ascii="Century Gothic" w:hAnsi="Century Gothic" w:cs="Arial"/>
                <w:sz w:val="20"/>
                <w:szCs w:val="20"/>
                <w:lang w:eastAsia="en-US"/>
              </w:rPr>
              <w:t>4</w:t>
            </w:r>
            <w:r w:rsidR="00F600C2">
              <w:rPr>
                <w:rFonts w:ascii="Century Gothic" w:hAnsi="Century Gothic" w:cs="Arial"/>
                <w:sz w:val="20"/>
                <w:szCs w:val="20"/>
                <w:lang w:eastAsia="en-US"/>
              </w:rPr>
              <w:t>/0</w:t>
            </w:r>
            <w:r w:rsidR="00041180">
              <w:rPr>
                <w:rFonts w:ascii="Century Gothic" w:hAnsi="Century Gothic" w:cs="Arial"/>
                <w:sz w:val="20"/>
                <w:szCs w:val="20"/>
                <w:lang w:eastAsia="en-US"/>
              </w:rPr>
              <w:t>6</w:t>
            </w:r>
            <w:r w:rsidR="00104478">
              <w:rPr>
                <w:rFonts w:ascii="Century Gothic" w:hAnsi="Century Gothic" w:cs="Arial"/>
                <w:sz w:val="20"/>
                <w:szCs w:val="20"/>
                <w:lang w:eastAsia="en-US"/>
              </w:rPr>
              <w:t>/2024</w:t>
            </w:r>
          </w:p>
          <w:p w14:paraId="0BAE0915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</w:p>
        </w:tc>
      </w:tr>
      <w:tr w:rsidR="0072761B" w:rsidRPr="002A2674" w14:paraId="3E630864" w14:textId="77777777" w:rsidTr="007436EC">
        <w:trPr>
          <w:trHeight w:val="397"/>
        </w:trPr>
        <w:tc>
          <w:tcPr>
            <w:tcW w:w="9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6645F04" w14:textId="457DB4A5" w:rsidR="00266B53" w:rsidRPr="002A2674" w:rsidRDefault="00266B53" w:rsidP="00104478">
            <w:pPr>
              <w:ind w:right="-393"/>
              <w:jc w:val="center"/>
              <w:rPr>
                <w:rFonts w:ascii="Century Gothic" w:hAnsi="Century Gothic" w:cs="Arial"/>
                <w:color w:val="BFBFBF" w:themeColor="background1" w:themeShade="BF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9DF8EA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</w:p>
        </w:tc>
      </w:tr>
    </w:tbl>
    <w:p w14:paraId="7845C6EE" w14:textId="77777777" w:rsidR="0072761B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574E5501" w14:textId="77777777" w:rsidR="00104478" w:rsidRPr="002A2674" w:rsidRDefault="00104478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104478" w14:paraId="080B1AEF" w14:textId="77777777" w:rsidTr="00104478">
        <w:trPr>
          <w:trHeight w:val="397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  <w:hideMark/>
          </w:tcPr>
          <w:p w14:paraId="5E3DE871" w14:textId="77777777" w:rsidR="00104478" w:rsidRDefault="00104478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DESPACHO FINAL:</w:t>
            </w:r>
          </w:p>
        </w:tc>
      </w:tr>
      <w:tr w:rsidR="00104478" w14:paraId="55F46314" w14:textId="77777777" w:rsidTr="00104478">
        <w:trPr>
          <w:trHeight w:val="397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14FB2C" w14:textId="09A65C14" w:rsidR="00104478" w:rsidRDefault="00104478">
            <w:pPr>
              <w:jc w:val="both"/>
              <w:outlineLvl w:val="0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De acordo com as justificativas e fundamentações apresentadas, RATIFICO os termos constantes neste documento e AUTORIZO a realização da despesa desta contratação direta em conformidade com os Decretos Municipais nº.  002 e 003/2024 e Lei Federal nº. 14.133/2021.</w:t>
            </w:r>
          </w:p>
          <w:p w14:paraId="18F4913E" w14:textId="0B1AA737" w:rsidR="00104478" w:rsidRDefault="00104478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Data da Autorização: </w:t>
            </w:r>
            <w:r w:rsidR="007009C4">
              <w:rPr>
                <w:rFonts w:ascii="Century Gothic" w:hAnsi="Century Gothic" w:cs="Arial"/>
                <w:sz w:val="20"/>
                <w:szCs w:val="20"/>
              </w:rPr>
              <w:t>04/06/2024</w:t>
            </w:r>
            <w:r w:rsidR="00041180">
              <w:rPr>
                <w:rFonts w:ascii="Century Gothic" w:hAnsi="Century Gothic" w:cs="Arial"/>
                <w:sz w:val="20"/>
                <w:szCs w:val="20"/>
              </w:rPr>
              <w:t>.</w:t>
            </w:r>
          </w:p>
          <w:p w14:paraId="63D5518C" w14:textId="77777777" w:rsidR="00041180" w:rsidRDefault="00041180">
            <w:pPr>
              <w:jc w:val="both"/>
              <w:rPr>
                <w:rFonts w:ascii="Century Gothic" w:hAnsi="Century Gothic" w:cs="Arial"/>
              </w:rPr>
            </w:pPr>
          </w:p>
          <w:p w14:paraId="0FFBD296" w14:textId="77777777" w:rsidR="00104478" w:rsidRPr="002A2674" w:rsidRDefault="00104478" w:rsidP="00104478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  <w:t>__________________________________</w:t>
            </w:r>
          </w:p>
          <w:p w14:paraId="4ACA8408" w14:textId="53D81963" w:rsidR="00104478" w:rsidRPr="002960A8" w:rsidRDefault="00F600C2" w:rsidP="00041180">
            <w:pPr>
              <w:jc w:val="center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João 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F</w:t>
            </w:r>
            <w:r w:rsidR="007009C4">
              <w:rPr>
                <w:rFonts w:ascii="Century Gothic" w:hAnsi="Century Gothic" w:cs="Arial"/>
                <w:sz w:val="20"/>
                <w:szCs w:val="20"/>
                <w:lang w:eastAsia="en-US"/>
              </w:rPr>
              <w:t>i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lipp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Cardoso</w:t>
            </w:r>
          </w:p>
          <w:p w14:paraId="563801F1" w14:textId="18FE9D26" w:rsidR="00104478" w:rsidRPr="002960A8" w:rsidRDefault="00041180" w:rsidP="00041180">
            <w:pPr>
              <w:ind w:right="-393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                                       </w:t>
            </w:r>
            <w:r w:rsidR="00104478" w:rsidRP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>Secret</w:t>
            </w:r>
            <w:r w:rsidR="007009C4">
              <w:rPr>
                <w:rFonts w:ascii="Century Gothic" w:hAnsi="Century Gothic" w:cs="Arial"/>
                <w:sz w:val="20"/>
                <w:szCs w:val="20"/>
                <w:lang w:eastAsia="en-US"/>
              </w:rPr>
              <w:t>ário</w:t>
            </w:r>
            <w:r w:rsidR="00104478" w:rsidRP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de</w:t>
            </w:r>
            <w:r w:rsidR="007009C4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Infraestrutura, Pesca e Meio Ambiente</w:t>
            </w:r>
          </w:p>
          <w:p w14:paraId="34810D9F" w14:textId="04AA2FE3" w:rsidR="00104478" w:rsidRDefault="00104478">
            <w:pPr>
              <w:jc w:val="center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</w:tbl>
    <w:p w14:paraId="163A5C7A" w14:textId="58F92519" w:rsidR="00266B53" w:rsidRPr="002E4DDF" w:rsidRDefault="00104478" w:rsidP="002A2674">
      <w:pPr>
        <w:jc w:val="both"/>
        <w:rPr>
          <w:rFonts w:ascii="Century Gothic" w:hAnsi="Century Gothic" w:cs="Arial"/>
          <w:sz w:val="22"/>
          <w:szCs w:val="22"/>
          <w:lang w:eastAsia="en-US"/>
        </w:rPr>
      </w:pPr>
      <w:r>
        <w:rPr>
          <w:rFonts w:ascii="Century Gothic" w:hAnsi="Century Gothic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p w14:paraId="5B81F35C" w14:textId="77777777" w:rsidR="0081453A" w:rsidRPr="002A2674" w:rsidRDefault="0081453A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5657"/>
        <w:gridCol w:w="1955"/>
      </w:tblGrid>
      <w:tr w:rsidR="0072761B" w:rsidRPr="002A2674" w14:paraId="5C3D2895" w14:textId="77777777">
        <w:trPr>
          <w:trHeight w:val="1270"/>
        </w:trPr>
        <w:tc>
          <w:tcPr>
            <w:tcW w:w="1271" w:type="dxa"/>
            <w:shd w:val="clear" w:color="auto" w:fill="BDD6EE" w:themeFill="accent1" w:themeFillTint="66"/>
            <w:vAlign w:val="center"/>
          </w:tcPr>
          <w:p w14:paraId="4F84116D" w14:textId="77777777" w:rsidR="0072761B" w:rsidRPr="002A2674" w:rsidRDefault="0072761B" w:rsidP="002A2674">
            <w:pPr>
              <w:spacing w:line="320" w:lineRule="exact"/>
              <w:jc w:val="both"/>
              <w:outlineLvl w:val="0"/>
              <w:rPr>
                <w:rFonts w:ascii="Century Gothic" w:hAnsi="Century Gothic"/>
                <w:sz w:val="20"/>
                <w:szCs w:val="20"/>
              </w:rPr>
            </w:pPr>
          </w:p>
          <w:p w14:paraId="189D6B21" w14:textId="77777777" w:rsidR="0072761B" w:rsidRPr="002A2674" w:rsidRDefault="002A2674" w:rsidP="002A2674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674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63CE050A" wp14:editId="71A42BF8">
                  <wp:extent cx="786765" cy="466725"/>
                  <wp:effectExtent l="0" t="0" r="0" b="9525"/>
                  <wp:docPr id="463766170" name="Imagem 4637661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766170" name="Imagem 463766170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238403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BDD6EE" w:themeFill="accent1" w:themeFillTint="66"/>
            <w:vAlign w:val="center"/>
          </w:tcPr>
          <w:p w14:paraId="6F8C5BAD" w14:textId="77777777" w:rsidR="0072761B" w:rsidRPr="002A2674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MUNICÍPIO DE BALNEÁRIO RINCÃO /SC</w:t>
            </w:r>
          </w:p>
          <w:p w14:paraId="76A5EDF6" w14:textId="77777777" w:rsidR="0072761B" w:rsidRPr="002A2674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DOCUMENTO DE FORMALIZAÇÃO DE DEMANDA</w:t>
            </w:r>
          </w:p>
        </w:tc>
        <w:tc>
          <w:tcPr>
            <w:tcW w:w="1984" w:type="dxa"/>
            <w:shd w:val="clear" w:color="auto" w:fill="BDD6EE" w:themeFill="accent1" w:themeFillTint="66"/>
            <w:vAlign w:val="center"/>
          </w:tcPr>
          <w:p w14:paraId="1B50A947" w14:textId="0858235D" w:rsidR="0072761B" w:rsidRPr="002A2674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 xml:space="preserve"> Nº. </w:t>
            </w:r>
            <w:r w:rsidR="007009C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180</w:t>
            </w:r>
            <w:r w:rsidRPr="002A267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/2024</w:t>
            </w:r>
          </w:p>
          <w:p w14:paraId="56A6E8C8" w14:textId="2354E8AE" w:rsidR="002A2674" w:rsidRPr="002A2674" w:rsidRDefault="00266B53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 xml:space="preserve">Data: </w:t>
            </w:r>
            <w:r w:rsidR="007009C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03</w:t>
            </w:r>
            <w:r w:rsidR="00F600C2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/0</w:t>
            </w:r>
            <w:r w:rsidR="007009C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6</w:t>
            </w:r>
            <w:r w:rsidR="004F27B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/2024</w:t>
            </w:r>
          </w:p>
        </w:tc>
      </w:tr>
    </w:tbl>
    <w:p w14:paraId="314AB37F" w14:textId="77777777" w:rsidR="0072761B" w:rsidRPr="002A2674" w:rsidRDefault="0072761B" w:rsidP="002A2674">
      <w:pPr>
        <w:jc w:val="both"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72761B" w:rsidRPr="002A2674" w14:paraId="16C9DE34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19D4E109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DADOS DA UNIDADE REQUISITANTE</w:t>
            </w:r>
          </w:p>
        </w:tc>
      </w:tr>
      <w:tr w:rsidR="0072761B" w:rsidRPr="002A2674" w14:paraId="2E89EBB0" w14:textId="77777777">
        <w:trPr>
          <w:trHeight w:val="397"/>
        </w:trPr>
        <w:tc>
          <w:tcPr>
            <w:tcW w:w="2547" w:type="dxa"/>
            <w:vAlign w:val="center"/>
          </w:tcPr>
          <w:p w14:paraId="595E32C0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6520" w:type="dxa"/>
            <w:vAlign w:val="center"/>
          </w:tcPr>
          <w:p w14:paraId="0DCDE2FE" w14:textId="5E0C9E8B" w:rsidR="0072761B" w:rsidRPr="002A2674" w:rsidRDefault="002D03C6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Douglas Fernandes </w:t>
            </w:r>
            <w:r w:rsidR="008D1621">
              <w:rPr>
                <w:rFonts w:ascii="Century Gothic" w:hAnsi="Century Gothic" w:cs="Arial"/>
                <w:b/>
                <w:sz w:val="20"/>
                <w:szCs w:val="20"/>
              </w:rPr>
              <w:t>Córdova</w:t>
            </w:r>
          </w:p>
        </w:tc>
      </w:tr>
      <w:tr w:rsidR="0072761B" w:rsidRPr="002A2674" w14:paraId="1ECED624" w14:textId="77777777">
        <w:trPr>
          <w:trHeight w:val="397"/>
        </w:trPr>
        <w:tc>
          <w:tcPr>
            <w:tcW w:w="2547" w:type="dxa"/>
            <w:vAlign w:val="center"/>
          </w:tcPr>
          <w:p w14:paraId="7C23885D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Cs/>
                <w:sz w:val="20"/>
                <w:szCs w:val="20"/>
              </w:rPr>
              <w:t>Departamento:</w:t>
            </w:r>
          </w:p>
        </w:tc>
        <w:tc>
          <w:tcPr>
            <w:tcW w:w="6520" w:type="dxa"/>
            <w:vAlign w:val="center"/>
          </w:tcPr>
          <w:p w14:paraId="7A335849" w14:textId="48B4A948" w:rsidR="0072761B" w:rsidRPr="002A2674" w:rsidRDefault="007436EC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436EC">
              <w:rPr>
                <w:rFonts w:ascii="Century Gothic" w:hAnsi="Century Gothic" w:cs="Arial"/>
                <w:b/>
                <w:sz w:val="20"/>
                <w:szCs w:val="20"/>
              </w:rPr>
              <w:t>Secretaria de Infraestrutura pesca e Meio Ambiente</w:t>
            </w:r>
          </w:p>
        </w:tc>
      </w:tr>
      <w:tr w:rsidR="0072761B" w:rsidRPr="002A2674" w14:paraId="4EDC06F8" w14:textId="77777777">
        <w:trPr>
          <w:trHeight w:val="397"/>
        </w:trPr>
        <w:tc>
          <w:tcPr>
            <w:tcW w:w="2547" w:type="dxa"/>
            <w:vAlign w:val="center"/>
          </w:tcPr>
          <w:p w14:paraId="7FF9F306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Cs/>
                <w:sz w:val="20"/>
                <w:szCs w:val="20"/>
              </w:rPr>
              <w:t>E-mail:</w:t>
            </w:r>
          </w:p>
        </w:tc>
        <w:tc>
          <w:tcPr>
            <w:tcW w:w="6520" w:type="dxa"/>
            <w:vAlign w:val="center"/>
          </w:tcPr>
          <w:p w14:paraId="32ED261D" w14:textId="25B1864C" w:rsidR="0072761B" w:rsidRPr="002A2674" w:rsidRDefault="002E4DDF" w:rsidP="002E4DDF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cartografiarincao</w:t>
            </w:r>
            <w:r w:rsidR="007436EC">
              <w:rPr>
                <w:rFonts w:ascii="Century Gothic" w:hAnsi="Century Gothic" w:cs="Arial"/>
                <w:b/>
                <w:sz w:val="20"/>
                <w:szCs w:val="20"/>
              </w:rPr>
              <w:t>@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gmail</w:t>
            </w:r>
            <w:r w:rsidR="007436EC">
              <w:rPr>
                <w:rFonts w:ascii="Century Gothic" w:hAnsi="Century Gothic" w:cs="Arial"/>
                <w:b/>
                <w:sz w:val="20"/>
                <w:szCs w:val="20"/>
              </w:rPr>
              <w:t>.com</w:t>
            </w:r>
          </w:p>
        </w:tc>
      </w:tr>
      <w:tr w:rsidR="0072761B" w:rsidRPr="002A2674" w14:paraId="321FCF52" w14:textId="77777777">
        <w:trPr>
          <w:trHeight w:val="397"/>
        </w:trPr>
        <w:tc>
          <w:tcPr>
            <w:tcW w:w="2547" w:type="dxa"/>
            <w:vAlign w:val="center"/>
          </w:tcPr>
          <w:p w14:paraId="6A04292A" w14:textId="77777777" w:rsidR="0072761B" w:rsidRPr="002A2674" w:rsidRDefault="002A2674" w:rsidP="002A2674">
            <w:pPr>
              <w:ind w:right="33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Cs/>
                <w:sz w:val="20"/>
                <w:szCs w:val="20"/>
              </w:rPr>
              <w:t>Telefone:</w:t>
            </w:r>
          </w:p>
        </w:tc>
        <w:tc>
          <w:tcPr>
            <w:tcW w:w="6520" w:type="dxa"/>
            <w:vAlign w:val="center"/>
          </w:tcPr>
          <w:p w14:paraId="3CAC1EA1" w14:textId="2D08FBC3" w:rsidR="0072761B" w:rsidRPr="002A2674" w:rsidRDefault="007436EC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(48) 99</w:t>
            </w:r>
            <w:r w:rsidR="002D03C6">
              <w:rPr>
                <w:rFonts w:ascii="Century Gothic" w:hAnsi="Century Gothic" w:cs="Arial"/>
                <w:b/>
                <w:sz w:val="20"/>
                <w:szCs w:val="20"/>
              </w:rPr>
              <w:t>803-3546</w:t>
            </w:r>
          </w:p>
        </w:tc>
      </w:tr>
    </w:tbl>
    <w:p w14:paraId="0961458C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21"/>
        <w:gridCol w:w="3827"/>
        <w:gridCol w:w="425"/>
        <w:gridCol w:w="4394"/>
      </w:tblGrid>
      <w:tr w:rsidR="0072761B" w:rsidRPr="002A2674" w14:paraId="209F1F37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73B5CDA5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TIPO DE DEMANDA</w:t>
            </w:r>
          </w:p>
        </w:tc>
      </w:tr>
      <w:tr w:rsidR="0072761B" w:rsidRPr="002A2674" w14:paraId="6ED2CC83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137D4698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4809DEE1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Material de consumo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B83747" w14:textId="7F7C15FF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5F2D7AF4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Equipamento/Material Permanente</w:t>
            </w:r>
          </w:p>
        </w:tc>
      </w:tr>
      <w:tr w:rsidR="0072761B" w:rsidRPr="002A2674" w14:paraId="14F4B4DC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27FCB0AE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2412DD0D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Serviço continuado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B70D66" w14:textId="5664CD33" w:rsidR="0072761B" w:rsidRPr="002A2674" w:rsidRDefault="00E7480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389B515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Serviço não continuado</w:t>
            </w:r>
          </w:p>
        </w:tc>
      </w:tr>
      <w:tr w:rsidR="0072761B" w:rsidRPr="002A2674" w14:paraId="67D207F4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0ACB1851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2C709E57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Obra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772AF2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31B780B9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Serviço de engenharia</w:t>
            </w:r>
          </w:p>
        </w:tc>
      </w:tr>
    </w:tbl>
    <w:p w14:paraId="7F88182B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72761B" w:rsidRPr="002A2674" w14:paraId="56EE9CE6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2314257B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RESPONSÁVEL(EIS) PELA DEMANDA*</w:t>
            </w:r>
          </w:p>
        </w:tc>
      </w:tr>
      <w:tr w:rsidR="0072761B" w:rsidRPr="002A2674" w14:paraId="4F59DDC3" w14:textId="77777777">
        <w:trPr>
          <w:trHeight w:val="397"/>
        </w:trPr>
        <w:tc>
          <w:tcPr>
            <w:tcW w:w="2547" w:type="dxa"/>
            <w:vAlign w:val="center"/>
          </w:tcPr>
          <w:p w14:paraId="1B060CC2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522422DA" w14:textId="6DB90B9D" w:rsidR="0072761B" w:rsidRPr="002A2674" w:rsidRDefault="00F600C2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João 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F</w:t>
            </w:r>
            <w:r w:rsidR="007009C4">
              <w:rPr>
                <w:rFonts w:ascii="Century Gothic" w:hAnsi="Century Gothic" w:cs="Arial"/>
                <w:sz w:val="20"/>
                <w:szCs w:val="20"/>
              </w:rPr>
              <w:t>i</w:t>
            </w:r>
            <w:r>
              <w:rPr>
                <w:rFonts w:ascii="Century Gothic" w:hAnsi="Century Gothic" w:cs="Arial"/>
                <w:sz w:val="20"/>
                <w:szCs w:val="20"/>
              </w:rPr>
              <w:t>lipp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 xml:space="preserve"> Cardoso</w:t>
            </w:r>
            <w:r w:rsidR="007436EC">
              <w:rPr>
                <w:rFonts w:ascii="Century Gothic" w:hAnsi="Century Gothic" w:cs="Arial"/>
                <w:sz w:val="20"/>
                <w:szCs w:val="20"/>
              </w:rPr>
              <w:t xml:space="preserve">/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Secretário de </w:t>
            </w:r>
            <w:r w:rsidR="007009C4">
              <w:rPr>
                <w:rFonts w:ascii="Century Gothic" w:hAnsi="Century Gothic" w:cs="Arial"/>
                <w:sz w:val="20"/>
                <w:szCs w:val="20"/>
              </w:rPr>
              <w:t>Infraestrutura, Pesca e Meio Ambiente</w:t>
            </w:r>
          </w:p>
        </w:tc>
      </w:tr>
    </w:tbl>
    <w:p w14:paraId="459D5024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3F1847CD" w14:textId="77777777" w:rsidR="0072761B" w:rsidRPr="002A2674" w:rsidRDefault="002A2674" w:rsidP="008E543A">
      <w:pPr>
        <w:ind w:right="140"/>
        <w:jc w:val="both"/>
        <w:rPr>
          <w:rFonts w:ascii="Century Gothic" w:hAnsi="Century Gothic" w:cs="Arial"/>
          <w:sz w:val="20"/>
          <w:szCs w:val="20"/>
        </w:rPr>
      </w:pPr>
      <w:r w:rsidRPr="002A2674">
        <w:rPr>
          <w:rFonts w:ascii="Century Gothic" w:hAnsi="Century Gothic" w:cs="Arial"/>
          <w:sz w:val="20"/>
          <w:szCs w:val="20"/>
        </w:rPr>
        <w:t>O(s) responsável(eis) designado(s) neste documento comporão a equipe de planejamento para elaboração do Estudo Técnico Preliminar – ETP e gerenciamento de riscos (se for o caso); e Termo de Referência – TR, ficando à disposição para dirimir eventuais dúvidas sobre esta requisição, fornecendo as informações técnicas necessárias à futura contratação.</w:t>
      </w:r>
    </w:p>
    <w:p w14:paraId="21874B55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72761B" w:rsidRPr="002A2674" w14:paraId="65AD9AED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5E61B6C5" w14:textId="7A10A553" w:rsidR="0072761B" w:rsidRPr="002A2674" w:rsidRDefault="002A2674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 xml:space="preserve">INDICAÇÃO DO FISCAL </w:t>
            </w:r>
          </w:p>
        </w:tc>
      </w:tr>
      <w:tr w:rsidR="0072761B" w:rsidRPr="002A2674" w14:paraId="2CB55E86" w14:textId="77777777">
        <w:trPr>
          <w:trHeight w:val="397"/>
        </w:trPr>
        <w:tc>
          <w:tcPr>
            <w:tcW w:w="2547" w:type="dxa"/>
            <w:vAlign w:val="center"/>
          </w:tcPr>
          <w:p w14:paraId="501D5D7F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1198C474" w14:textId="5958B016" w:rsidR="0072761B" w:rsidRPr="002A2674" w:rsidRDefault="00770EBF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Douglas Fernandes </w:t>
            </w:r>
            <w:r w:rsidR="008406DF">
              <w:rPr>
                <w:rFonts w:ascii="Century Gothic" w:hAnsi="Century Gothic" w:cs="Arial"/>
                <w:sz w:val="20"/>
                <w:szCs w:val="20"/>
              </w:rPr>
              <w:t>Córdova</w:t>
            </w:r>
            <w:r w:rsidR="005536B2">
              <w:rPr>
                <w:rFonts w:ascii="Century Gothic" w:hAnsi="Century Gothic" w:cs="Arial"/>
                <w:sz w:val="20"/>
                <w:szCs w:val="20"/>
              </w:rPr>
              <w:t>/ Engenheiro Agrimensor</w:t>
            </w:r>
          </w:p>
        </w:tc>
      </w:tr>
    </w:tbl>
    <w:p w14:paraId="44F7FFFD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72761B" w:rsidRPr="002A2674" w14:paraId="04A08443" w14:textId="77777777">
        <w:trPr>
          <w:trHeight w:val="397"/>
        </w:trPr>
        <w:tc>
          <w:tcPr>
            <w:tcW w:w="9061" w:type="dxa"/>
            <w:shd w:val="clear" w:color="auto" w:fill="BDD6EE" w:themeFill="accent1" w:themeFillTint="66"/>
            <w:vAlign w:val="center"/>
          </w:tcPr>
          <w:p w14:paraId="7924676C" w14:textId="77777777" w:rsidR="0072761B" w:rsidRPr="002A2674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INFORMAÇÕES DA DEMANDA</w:t>
            </w:r>
          </w:p>
        </w:tc>
      </w:tr>
      <w:tr w:rsidR="0072761B" w:rsidRPr="002A2674" w14:paraId="4FFB89A0" w14:textId="77777777">
        <w:trPr>
          <w:trHeight w:val="397"/>
        </w:trPr>
        <w:tc>
          <w:tcPr>
            <w:tcW w:w="9061" w:type="dxa"/>
            <w:vAlign w:val="center"/>
          </w:tcPr>
          <w:p w14:paraId="35293388" w14:textId="59B18D2E" w:rsidR="0081453A" w:rsidRDefault="002A2674" w:rsidP="00C133AB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Descrição básica do objeto da demanda:</w:t>
            </w:r>
            <w:r w:rsidR="00C133AB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14:paraId="64E8BF30" w14:textId="4F0C8504" w:rsidR="0072761B" w:rsidRPr="002A2674" w:rsidRDefault="00E428E2" w:rsidP="002E4DDF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Referente </w:t>
            </w:r>
            <w:r w:rsidR="008E543A">
              <w:rPr>
                <w:rFonts w:ascii="Century Gothic" w:hAnsi="Century Gothic" w:cs="Arial"/>
                <w:sz w:val="20"/>
                <w:szCs w:val="20"/>
                <w:lang w:eastAsia="en-US"/>
              </w:rPr>
              <w:t>à</w:t>
            </w:r>
            <w:r w:rsidR="00AA6D64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contratação de empresa </w:t>
            </w:r>
            <w:r w:rsidR="001614A4">
              <w:rPr>
                <w:rFonts w:ascii="Century Gothic" w:hAnsi="Century Gothic" w:cs="Arial"/>
                <w:sz w:val="20"/>
                <w:szCs w:val="20"/>
                <w:lang w:eastAsia="en-US"/>
              </w:rPr>
              <w:t>para fornecimento de uma licença de 12 meses do Software MAGNET CONSTRUC</w:t>
            </w:r>
            <w:r w:rsidR="002E4DDF">
              <w:rPr>
                <w:rFonts w:ascii="Century Gothic" w:hAnsi="Century Gothic" w:cs="Arial"/>
                <w:sz w:val="20"/>
                <w:szCs w:val="20"/>
                <w:lang w:eastAsia="en-US"/>
              </w:rPr>
              <w:t>T</w:t>
            </w:r>
            <w:r w:rsidR="008E543A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usad</w:t>
            </w:r>
            <w:r w:rsidR="00B868D0">
              <w:rPr>
                <w:rFonts w:ascii="Century Gothic" w:hAnsi="Century Gothic" w:cs="Arial"/>
                <w:sz w:val="20"/>
                <w:szCs w:val="20"/>
                <w:lang w:eastAsia="en-US"/>
              </w:rPr>
              <w:t>o em smartphone com plataforma A</w:t>
            </w:r>
            <w:r w:rsidR="008E543A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ndroid 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da </w:t>
            </w:r>
            <w:r w:rsidRP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Secretaria de Infraestrutura 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P</w:t>
            </w:r>
            <w:r w:rsidRP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>esca e Meio Ambiente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;</w:t>
            </w:r>
          </w:p>
        </w:tc>
      </w:tr>
      <w:tr w:rsidR="0072761B" w:rsidRPr="002A2674" w14:paraId="1DB0B917" w14:textId="77777777">
        <w:trPr>
          <w:trHeight w:val="397"/>
        </w:trPr>
        <w:tc>
          <w:tcPr>
            <w:tcW w:w="9061" w:type="dxa"/>
            <w:vAlign w:val="center"/>
          </w:tcPr>
          <w:p w14:paraId="15F6EA16" w14:textId="77777777" w:rsidR="0081453A" w:rsidRDefault="002A2674" w:rsidP="002A2674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Justificativa da demanda (necessidade):</w:t>
            </w:r>
            <w:r w:rsidR="00C133AB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14:paraId="40913526" w14:textId="5651321B" w:rsidR="0072761B" w:rsidRPr="002A2674" w:rsidRDefault="008E543A" w:rsidP="002E4DDF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O software MAGNET CONSTRUCT usad</w:t>
            </w:r>
            <w:r w:rsidR="001614A4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o em smartphone com plataforma </w:t>
            </w:r>
            <w:proofErr w:type="gramStart"/>
            <w:r w:rsidR="001614A4">
              <w:rPr>
                <w:rFonts w:ascii="Century Gothic" w:hAnsi="Century Gothic" w:cs="Arial"/>
                <w:sz w:val="20"/>
                <w:szCs w:val="20"/>
                <w:lang w:eastAsia="en-US"/>
              </w:rPr>
              <w:t>A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ndroid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 é</w:t>
            </w:r>
            <w:proofErr w:type="gramEnd"/>
            <w:r>
              <w:rPr>
                <w:rFonts w:ascii="Century Gothic" w:hAnsi="Century Gothic" w:cs="Arial"/>
                <w:sz w:val="20"/>
                <w:szCs w:val="20"/>
              </w:rPr>
              <w:t xml:space="preserve"> uma ferramenta de</w:t>
            </w:r>
            <w:r w:rsidR="00EB4E16">
              <w:rPr>
                <w:rFonts w:ascii="Century Gothic" w:hAnsi="Century Gothic" w:cs="Arial"/>
                <w:sz w:val="20"/>
                <w:szCs w:val="20"/>
              </w:rPr>
              <w:t xml:space="preserve"> suma importância no uso diário dos profissionais da</w:t>
            </w:r>
            <w:r w:rsidR="0081453A" w:rsidRPr="0081453A">
              <w:rPr>
                <w:rFonts w:ascii="Century Gothic" w:hAnsi="Century Gothic" w:cs="Arial"/>
                <w:sz w:val="20"/>
                <w:szCs w:val="20"/>
              </w:rPr>
              <w:t xml:space="preserve"> Secretaria de Infraestrutura, Pesca e Meio Ambiente para fiscalização de obras </w:t>
            </w:r>
            <w:r w:rsidR="00EB4E16">
              <w:rPr>
                <w:rFonts w:ascii="Century Gothic" w:hAnsi="Century Gothic" w:cs="Arial"/>
                <w:sz w:val="20"/>
                <w:szCs w:val="20"/>
              </w:rPr>
              <w:t>no Município de</w:t>
            </w:r>
            <w:r w:rsidR="0081453A" w:rsidRPr="0081453A">
              <w:rPr>
                <w:rFonts w:ascii="Century Gothic" w:hAnsi="Century Gothic" w:cs="Arial"/>
                <w:sz w:val="20"/>
                <w:szCs w:val="20"/>
              </w:rPr>
              <w:t xml:space="preserve"> Balneário Rincão. </w:t>
            </w:r>
            <w:r w:rsidR="00EB4E16">
              <w:rPr>
                <w:rFonts w:ascii="Century Gothic" w:hAnsi="Century Gothic" w:cs="Arial"/>
                <w:sz w:val="20"/>
                <w:szCs w:val="20"/>
              </w:rPr>
              <w:t xml:space="preserve">Esse </w:t>
            </w:r>
            <w:proofErr w:type="gramStart"/>
            <w:r>
              <w:rPr>
                <w:rFonts w:ascii="Century Gothic" w:hAnsi="Century Gothic" w:cs="Arial"/>
                <w:sz w:val="20"/>
                <w:szCs w:val="20"/>
              </w:rPr>
              <w:t xml:space="preserve">software </w:t>
            </w:r>
            <w:r w:rsidR="0081453A" w:rsidRPr="0081453A">
              <w:rPr>
                <w:rFonts w:ascii="Century Gothic" w:hAnsi="Century Gothic" w:cs="Arial"/>
                <w:sz w:val="20"/>
                <w:szCs w:val="20"/>
              </w:rPr>
              <w:t xml:space="preserve"> proporciona</w:t>
            </w:r>
            <w:proofErr w:type="gramEnd"/>
            <w:r w:rsidR="0081453A" w:rsidRPr="0081453A">
              <w:rPr>
                <w:rFonts w:ascii="Century Gothic" w:hAnsi="Century Gothic" w:cs="Arial"/>
                <w:sz w:val="20"/>
                <w:szCs w:val="20"/>
              </w:rPr>
              <w:t xml:space="preserve"> precisão nas medições e agilidade no levantamento topográfico, aprimorando a eficiência operacional. A capacidade de obter informações detalhadas de forma rápida contribui para um acompanhamento mais efetivo das obras em execução, otimizando recursos e tempo. </w:t>
            </w:r>
            <w:r w:rsidR="00EB4E16">
              <w:rPr>
                <w:rFonts w:ascii="Century Gothic" w:hAnsi="Century Gothic" w:cs="Arial"/>
                <w:sz w:val="20"/>
                <w:szCs w:val="20"/>
              </w:rPr>
              <w:t xml:space="preserve">Dessa forma, se faz necessário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a aquisição desse </w:t>
            </w:r>
            <w:r w:rsidR="00BF61F7">
              <w:rPr>
                <w:rFonts w:ascii="Century Gothic" w:hAnsi="Century Gothic" w:cs="Arial"/>
                <w:sz w:val="20"/>
                <w:szCs w:val="20"/>
              </w:rPr>
              <w:t>Software,</w:t>
            </w:r>
            <w:r w:rsidR="00EB4E16">
              <w:rPr>
                <w:rFonts w:ascii="Century Gothic" w:hAnsi="Century Gothic" w:cs="Arial"/>
                <w:sz w:val="20"/>
                <w:szCs w:val="20"/>
              </w:rPr>
              <w:t xml:space="preserve"> a fim de atender essas demandas.</w:t>
            </w:r>
          </w:p>
        </w:tc>
      </w:tr>
    </w:tbl>
    <w:p w14:paraId="74622597" w14:textId="166A0599" w:rsidR="00C133AB" w:rsidRPr="002A2674" w:rsidRDefault="002A2674" w:rsidP="002A2674">
      <w:pPr>
        <w:jc w:val="both"/>
        <w:rPr>
          <w:rFonts w:ascii="Century Gothic" w:hAnsi="Century Gothic" w:cs="Arial"/>
          <w:sz w:val="20"/>
          <w:szCs w:val="20"/>
        </w:rPr>
      </w:pPr>
      <w:r w:rsidRPr="002A2674">
        <w:rPr>
          <w:rFonts w:ascii="Century Gothic" w:hAnsi="Century Gothic" w:cs="Arial"/>
          <w:sz w:val="20"/>
          <w:szCs w:val="20"/>
        </w:rPr>
        <w:t>A presente formalização da demanda se faz necessária pelos motivos expostos na justificativa supracitada</w:t>
      </w:r>
      <w:r w:rsidR="0081453A">
        <w:rPr>
          <w:rFonts w:ascii="Century Gothic" w:hAnsi="Century Gothic" w:cs="Arial"/>
          <w:sz w:val="20"/>
          <w:szCs w:val="20"/>
        </w:rPr>
        <w:t>.</w:t>
      </w:r>
    </w:p>
    <w:p w14:paraId="15B35DE7" w14:textId="0B8213BA" w:rsidR="0072761B" w:rsidRPr="002A2674" w:rsidRDefault="002A2674" w:rsidP="00C133AB">
      <w:pPr>
        <w:jc w:val="center"/>
        <w:rPr>
          <w:rFonts w:ascii="Century Gothic" w:hAnsi="Century Gothic" w:cs="Arial"/>
          <w:sz w:val="20"/>
          <w:szCs w:val="20"/>
        </w:rPr>
      </w:pPr>
      <w:r w:rsidRPr="002A2674">
        <w:rPr>
          <w:rFonts w:ascii="Century Gothic" w:hAnsi="Century Gothic" w:cs="Arial"/>
          <w:sz w:val="20"/>
          <w:szCs w:val="20"/>
        </w:rPr>
        <w:t>________________________________</w:t>
      </w:r>
    </w:p>
    <w:p w14:paraId="3D948EDB" w14:textId="5286B4F7" w:rsidR="00C133AB" w:rsidRPr="00C133AB" w:rsidRDefault="00F600C2" w:rsidP="00C133AB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João </w:t>
      </w:r>
      <w:proofErr w:type="spellStart"/>
      <w:r>
        <w:rPr>
          <w:rFonts w:ascii="Century Gothic" w:hAnsi="Century Gothic" w:cs="Arial"/>
          <w:b/>
          <w:bCs/>
          <w:sz w:val="20"/>
          <w:szCs w:val="20"/>
        </w:rPr>
        <w:t>F</w:t>
      </w:r>
      <w:r w:rsidR="007009C4">
        <w:rPr>
          <w:rFonts w:ascii="Century Gothic" w:hAnsi="Century Gothic" w:cs="Arial"/>
          <w:b/>
          <w:bCs/>
          <w:sz w:val="20"/>
          <w:szCs w:val="20"/>
        </w:rPr>
        <w:t>i</w:t>
      </w:r>
      <w:r>
        <w:rPr>
          <w:rFonts w:ascii="Century Gothic" w:hAnsi="Century Gothic" w:cs="Arial"/>
          <w:b/>
          <w:bCs/>
          <w:sz w:val="20"/>
          <w:szCs w:val="20"/>
        </w:rPr>
        <w:t>lipp</w:t>
      </w:r>
      <w:proofErr w:type="spellEnd"/>
      <w:r>
        <w:rPr>
          <w:rFonts w:ascii="Century Gothic" w:hAnsi="Century Gothic" w:cs="Arial"/>
          <w:b/>
          <w:bCs/>
          <w:sz w:val="20"/>
          <w:szCs w:val="20"/>
        </w:rPr>
        <w:t xml:space="preserve"> Cardoso</w:t>
      </w:r>
    </w:p>
    <w:p w14:paraId="1424DC9D" w14:textId="78233965" w:rsidR="00266B53" w:rsidRDefault="00C133AB" w:rsidP="0081453A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C133AB">
        <w:rPr>
          <w:rFonts w:ascii="Century Gothic" w:hAnsi="Century Gothic" w:cs="Arial"/>
          <w:b/>
          <w:bCs/>
          <w:sz w:val="20"/>
          <w:szCs w:val="20"/>
        </w:rPr>
        <w:t xml:space="preserve">Secretaria de </w:t>
      </w:r>
      <w:r w:rsidR="007009C4">
        <w:rPr>
          <w:rFonts w:ascii="Century Gothic" w:hAnsi="Century Gothic" w:cs="Arial"/>
          <w:b/>
          <w:bCs/>
          <w:sz w:val="20"/>
          <w:szCs w:val="20"/>
        </w:rPr>
        <w:t>Infraestrutura, Pesca e Meio Ambiente</w:t>
      </w:r>
    </w:p>
    <w:p w14:paraId="03393C9B" w14:textId="77777777" w:rsidR="00BF61F7" w:rsidRPr="002A2674" w:rsidRDefault="00BF61F7" w:rsidP="0081453A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7612"/>
      </w:tblGrid>
      <w:tr w:rsidR="0072761B" w:rsidRPr="002A2674" w14:paraId="37432E64" w14:textId="77777777">
        <w:trPr>
          <w:trHeight w:val="1271"/>
        </w:trPr>
        <w:tc>
          <w:tcPr>
            <w:tcW w:w="1413" w:type="dxa"/>
            <w:shd w:val="clear" w:color="auto" w:fill="BDD6EE" w:themeFill="accent1" w:themeFillTint="66"/>
            <w:vAlign w:val="center"/>
          </w:tcPr>
          <w:p w14:paraId="09EE2C0D" w14:textId="77777777" w:rsidR="0072761B" w:rsidRPr="002A2674" w:rsidRDefault="0072761B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</w:p>
          <w:p w14:paraId="111C9504" w14:textId="77777777" w:rsidR="0072761B" w:rsidRPr="002A2674" w:rsidRDefault="0072761B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</w:p>
          <w:p w14:paraId="108D66F7" w14:textId="77777777" w:rsidR="0072761B" w:rsidRPr="002A2674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2A2674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237B30B" wp14:editId="6DDC80D7">
                  <wp:extent cx="786765" cy="466725"/>
                  <wp:effectExtent l="0" t="0" r="0" b="9525"/>
                  <wp:docPr id="1053571694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571694" name="Imagem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shd w:val="clear" w:color="auto" w:fill="BDD6EE" w:themeFill="accent1" w:themeFillTint="66"/>
            <w:vAlign w:val="center"/>
          </w:tcPr>
          <w:p w14:paraId="1BB3C12A" w14:textId="77777777" w:rsidR="0072761B" w:rsidRPr="002A2674" w:rsidRDefault="002A2674" w:rsidP="002A2674">
            <w:pPr>
              <w:spacing w:line="320" w:lineRule="exact"/>
              <w:ind w:firstLine="32"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MUNICÍPIO DE BALNEÁRIO RINCÃO/SC</w:t>
            </w:r>
          </w:p>
          <w:p w14:paraId="5A061AE8" w14:textId="77777777" w:rsidR="0072761B" w:rsidRPr="002A2674" w:rsidRDefault="002A2674" w:rsidP="002A2674">
            <w:pPr>
              <w:spacing w:line="320" w:lineRule="exact"/>
              <w:ind w:firstLine="32"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TERMO DE REFERÊNCIA PARA COMPRA DIRETA</w:t>
            </w:r>
          </w:p>
        </w:tc>
      </w:tr>
    </w:tbl>
    <w:p w14:paraId="275792B0" w14:textId="77777777" w:rsidR="0072761B" w:rsidRPr="002A2674" w:rsidRDefault="0072761B" w:rsidP="002A2674">
      <w:pPr>
        <w:jc w:val="both"/>
        <w:outlineLvl w:val="0"/>
        <w:rPr>
          <w:rFonts w:ascii="Century Gothic" w:hAnsi="Century Gothic" w:cs="Arial"/>
          <w:bCs/>
          <w:kern w:val="36"/>
          <w:sz w:val="20"/>
          <w:szCs w:val="20"/>
        </w:rPr>
      </w:pPr>
    </w:p>
    <w:p w14:paraId="65A3340A" w14:textId="79C9B1E2" w:rsidR="0072761B" w:rsidRPr="002A2674" w:rsidRDefault="002A2674" w:rsidP="002A2674">
      <w:pPr>
        <w:jc w:val="both"/>
        <w:outlineLvl w:val="0"/>
        <w:rPr>
          <w:rFonts w:ascii="Century Gothic" w:hAnsi="Century Gothic" w:cs="Arial"/>
          <w:bCs/>
          <w:kern w:val="36"/>
          <w:sz w:val="20"/>
          <w:szCs w:val="20"/>
        </w:rPr>
      </w:pPr>
      <w:r w:rsidRPr="002A2674">
        <w:rPr>
          <w:rFonts w:ascii="Century Gothic" w:hAnsi="Century Gothic" w:cs="Arial"/>
          <w:bCs/>
          <w:kern w:val="36"/>
          <w:sz w:val="20"/>
          <w:szCs w:val="20"/>
        </w:rPr>
        <w:t xml:space="preserve">Termo de Referência fundamentado no DFD nº.  </w:t>
      </w:r>
      <w:r w:rsidR="007009C4">
        <w:rPr>
          <w:rFonts w:ascii="Century Gothic" w:hAnsi="Century Gothic" w:cs="Arial"/>
          <w:bCs/>
          <w:kern w:val="36"/>
          <w:sz w:val="20"/>
          <w:szCs w:val="20"/>
        </w:rPr>
        <w:t>180</w:t>
      </w:r>
      <w:r w:rsidRPr="002A2674">
        <w:rPr>
          <w:rFonts w:ascii="Century Gothic" w:hAnsi="Century Gothic" w:cs="Arial"/>
          <w:bCs/>
          <w:kern w:val="36"/>
          <w:sz w:val="20"/>
          <w:szCs w:val="20"/>
        </w:rPr>
        <w:t>/2024.</w:t>
      </w:r>
    </w:p>
    <w:p w14:paraId="41105620" w14:textId="77777777" w:rsidR="0072761B" w:rsidRPr="002A2674" w:rsidRDefault="0072761B" w:rsidP="002A2674">
      <w:pPr>
        <w:jc w:val="both"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72761B" w:rsidRPr="002A2674" w14:paraId="5BBC3BE8" w14:textId="77777777">
        <w:trPr>
          <w:trHeight w:val="397"/>
        </w:trPr>
        <w:tc>
          <w:tcPr>
            <w:tcW w:w="9068" w:type="dxa"/>
            <w:shd w:val="clear" w:color="auto" w:fill="BDD6EE" w:themeFill="accent1" w:themeFillTint="66"/>
            <w:vAlign w:val="center"/>
          </w:tcPr>
          <w:p w14:paraId="2AC4D215" w14:textId="77777777" w:rsidR="0072761B" w:rsidRPr="002A2674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OBJETO GERAL</w:t>
            </w:r>
          </w:p>
        </w:tc>
      </w:tr>
      <w:tr w:rsidR="0003119C" w:rsidRPr="002A2674" w14:paraId="1333B63F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0FA6F5E3" w14:textId="28476743" w:rsidR="0003119C" w:rsidRPr="002A2674" w:rsidRDefault="001614A4" w:rsidP="0003119C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Referente à contratação de empresa especializada para fornecimento de uma licença de 12 meses</w:t>
            </w:r>
            <w:r w:rsidR="002E4DDF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do Software MAGNET CONSTRUCT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, da </w:t>
            </w:r>
            <w:r w:rsidRP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Secretaria de Infraestrutura 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P</w:t>
            </w:r>
            <w:r w:rsidRP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>esca e Meio Ambiente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;</w:t>
            </w:r>
          </w:p>
        </w:tc>
      </w:tr>
    </w:tbl>
    <w:p w14:paraId="41E34BE1" w14:textId="77777777" w:rsidR="0072761B" w:rsidRPr="002A2674" w:rsidRDefault="0072761B" w:rsidP="002A2674">
      <w:pPr>
        <w:jc w:val="both"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72761B" w:rsidRPr="002A2674" w14:paraId="6293D901" w14:textId="77777777">
        <w:trPr>
          <w:trHeight w:val="397"/>
        </w:trPr>
        <w:tc>
          <w:tcPr>
            <w:tcW w:w="9068" w:type="dxa"/>
            <w:gridSpan w:val="6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47E2CB08" w14:textId="77777777" w:rsidR="0072761B" w:rsidRPr="002A2674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FORMALIZAÇÃO DA CONTRATAÇÃO</w:t>
            </w:r>
          </w:p>
        </w:tc>
      </w:tr>
      <w:tr w:rsidR="0072761B" w:rsidRPr="002A2674" w14:paraId="68466476" w14:textId="77777777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8F92B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 xml:space="preserve">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BF7C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Registro de Preço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DE238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C66F1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Termo Contratual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1B45" w14:textId="02F7E919" w:rsidR="0072761B" w:rsidRPr="002A2674" w:rsidRDefault="005536B2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F93E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Outro</w:t>
            </w:r>
          </w:p>
        </w:tc>
      </w:tr>
    </w:tbl>
    <w:p w14:paraId="6F88F1C2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72761B" w:rsidRPr="002A2674" w14:paraId="3290B357" w14:textId="77777777">
        <w:trPr>
          <w:trHeight w:val="397"/>
        </w:trPr>
        <w:tc>
          <w:tcPr>
            <w:tcW w:w="9068" w:type="dxa"/>
            <w:gridSpan w:val="6"/>
            <w:shd w:val="clear" w:color="auto" w:fill="BDD6EE" w:themeFill="accent1" w:themeFillTint="66"/>
            <w:vAlign w:val="center"/>
          </w:tcPr>
          <w:p w14:paraId="73AF9915" w14:textId="77777777" w:rsidR="0072761B" w:rsidRPr="002A2674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ANEXOS DO TERMO DE REFERÊNCIA</w:t>
            </w:r>
          </w:p>
        </w:tc>
      </w:tr>
      <w:tr w:rsidR="0072761B" w:rsidRPr="002A2674" w14:paraId="6AA096C1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743CDC0E" w14:textId="7D3F33CD" w:rsidR="0072761B" w:rsidRPr="002A2674" w:rsidRDefault="005536B2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DD301EA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DFD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02FD5F87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4D4678A3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Matriz de risco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238EE0B5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B4F41EB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Projeto Básico</w:t>
            </w:r>
          </w:p>
        </w:tc>
      </w:tr>
      <w:tr w:rsidR="0072761B" w:rsidRPr="002A2674" w14:paraId="29B6B4E8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2DC467C5" w14:textId="7E9292A5" w:rsidR="0072761B" w:rsidRPr="002A2674" w:rsidRDefault="004F27BC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CDBB7E" w14:textId="77777777" w:rsidR="0072761B" w:rsidRPr="002A2674" w:rsidRDefault="002A2674" w:rsidP="002A2674">
            <w:pPr>
              <w:ind w:left="-110" w:firstLine="11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ETP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099EC331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2AB2F04A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Memorial Descritivo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2DB91748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0BEFB2D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Projeto Executivo</w:t>
            </w:r>
          </w:p>
        </w:tc>
      </w:tr>
      <w:tr w:rsidR="0072761B" w:rsidRPr="002A2674" w14:paraId="6A75831B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6146EDAA" w14:textId="7CB33B53" w:rsidR="0072761B" w:rsidRPr="002A2674" w:rsidRDefault="005536B2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918743D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Planilha orçamentária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3A302E10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6563F6D9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Anteprojeto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4701D745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2CAC563F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Outros</w:t>
            </w:r>
          </w:p>
        </w:tc>
      </w:tr>
    </w:tbl>
    <w:p w14:paraId="393382F1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72761B" w:rsidRPr="002A2674" w14:paraId="2F3CB807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0833331E" w14:textId="77777777" w:rsidR="0072761B" w:rsidRPr="002A2674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NATUREZA DO OBJETO</w:t>
            </w:r>
          </w:p>
        </w:tc>
      </w:tr>
      <w:tr w:rsidR="0072761B" w:rsidRPr="002A2674" w14:paraId="78C55E90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476CABE0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2F0A8738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Material de consumo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41F236D3" w14:textId="6FDBDA81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042E216F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Equipamento/Material Permanente</w:t>
            </w:r>
          </w:p>
        </w:tc>
      </w:tr>
      <w:tr w:rsidR="0072761B" w:rsidRPr="002A2674" w14:paraId="5331814E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46C99FD7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4005D9BD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Serviço continuado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3B7F114F" w14:textId="605A82B8" w:rsidR="0072761B" w:rsidRPr="002A2674" w:rsidRDefault="004F27BC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4C7E1E3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Serviço não continuado</w:t>
            </w:r>
          </w:p>
        </w:tc>
      </w:tr>
      <w:tr w:rsidR="0072761B" w:rsidRPr="002A2674" w14:paraId="0ABD53AF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2D3A5DE3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33308B0F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Obra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68537DC3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660C8E56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Serviço de engenharia</w:t>
            </w:r>
          </w:p>
        </w:tc>
      </w:tr>
    </w:tbl>
    <w:p w14:paraId="1C401D45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72761B" w:rsidRPr="002A2674" w14:paraId="0579C4A3" w14:textId="77777777">
        <w:trPr>
          <w:trHeight w:val="397"/>
        </w:trPr>
        <w:tc>
          <w:tcPr>
            <w:tcW w:w="9068" w:type="dxa"/>
            <w:shd w:val="clear" w:color="auto" w:fill="BDD6EE" w:themeFill="accent1" w:themeFillTint="66"/>
            <w:vAlign w:val="center"/>
          </w:tcPr>
          <w:p w14:paraId="62AF987C" w14:textId="77777777" w:rsidR="0072761B" w:rsidRPr="002A2674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DESCRIÇÃO DETALHADA DO OBJETO</w:t>
            </w:r>
          </w:p>
        </w:tc>
      </w:tr>
      <w:tr w:rsidR="0072761B" w:rsidRPr="002A2674" w14:paraId="4A603688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681D62B2" w14:textId="3F752DCC" w:rsidR="00EB4E16" w:rsidRPr="007009C4" w:rsidRDefault="002E4DDF" w:rsidP="00770EBF">
            <w:pPr>
              <w:pStyle w:val="PargrafodaLista"/>
              <w:numPr>
                <w:ilvl w:val="0"/>
                <w:numId w:val="4"/>
              </w:numPr>
              <w:jc w:val="both"/>
              <w:rPr>
                <w:rFonts w:ascii="Century Gothic" w:hAnsi="Century Gothic" w:cs="Arial"/>
                <w:color w:val="BFBFBF" w:themeColor="background1" w:themeShade="BF"/>
                <w:sz w:val="20"/>
                <w:szCs w:val="20"/>
              </w:rPr>
            </w:pPr>
            <w:r w:rsidRPr="007009C4">
              <w:rPr>
                <w:rFonts w:ascii="Century Gothic" w:hAnsi="Century Gothic" w:cs="Arial"/>
                <w:color w:val="131316"/>
                <w:sz w:val="20"/>
                <w:szCs w:val="20"/>
              </w:rPr>
              <w:t>Software Magnet Construct</w:t>
            </w:r>
          </w:p>
        </w:tc>
      </w:tr>
    </w:tbl>
    <w:p w14:paraId="6818E083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8827" w:type="dxa"/>
        <w:jc w:val="center"/>
        <w:tblLayout w:type="fixed"/>
        <w:tblLook w:val="04A0" w:firstRow="1" w:lastRow="0" w:firstColumn="1" w:lastColumn="0" w:noHBand="0" w:noVBand="1"/>
      </w:tblPr>
      <w:tblGrid>
        <w:gridCol w:w="686"/>
        <w:gridCol w:w="3174"/>
        <w:gridCol w:w="1469"/>
        <w:gridCol w:w="1015"/>
        <w:gridCol w:w="1242"/>
        <w:gridCol w:w="1241"/>
      </w:tblGrid>
      <w:tr w:rsidR="005536B2" w:rsidRPr="002A2674" w14:paraId="0369C1BD" w14:textId="60E21D1F" w:rsidTr="002E4DDF">
        <w:trPr>
          <w:trHeight w:val="374"/>
          <w:jc w:val="center"/>
        </w:trPr>
        <w:tc>
          <w:tcPr>
            <w:tcW w:w="6344" w:type="dxa"/>
            <w:gridSpan w:val="4"/>
            <w:tcBorders>
              <w:right w:val="nil"/>
            </w:tcBorders>
            <w:shd w:val="clear" w:color="auto" w:fill="BDD6EE" w:themeFill="accent1" w:themeFillTint="66"/>
            <w:vAlign w:val="center"/>
          </w:tcPr>
          <w:p w14:paraId="1D69EB04" w14:textId="77777777" w:rsidR="005536B2" w:rsidRPr="002A2674" w:rsidRDefault="005536B2" w:rsidP="002A2674">
            <w:pPr>
              <w:pStyle w:val="PargrafodaLista"/>
              <w:numPr>
                <w:ilvl w:val="1"/>
                <w:numId w:val="1"/>
              </w:numPr>
              <w:ind w:left="738" w:hanging="437"/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ITENS DE CONTRATAÇÃO</w:t>
            </w:r>
          </w:p>
        </w:tc>
        <w:tc>
          <w:tcPr>
            <w:tcW w:w="2483" w:type="dxa"/>
            <w:gridSpan w:val="2"/>
            <w:tcBorders>
              <w:left w:val="nil"/>
            </w:tcBorders>
            <w:shd w:val="clear" w:color="auto" w:fill="BDD6EE" w:themeFill="accent1" w:themeFillTint="66"/>
          </w:tcPr>
          <w:p w14:paraId="5D841F7A" w14:textId="77777777" w:rsidR="005536B2" w:rsidRPr="002960A8" w:rsidRDefault="005536B2" w:rsidP="002960A8">
            <w:pPr>
              <w:ind w:left="360"/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A9060D" w:rsidRPr="002A2674" w14:paraId="3674F61E" w14:textId="30B876C5" w:rsidTr="002E4DDF">
        <w:trPr>
          <w:trHeight w:val="374"/>
          <w:jc w:val="center"/>
        </w:trPr>
        <w:tc>
          <w:tcPr>
            <w:tcW w:w="686" w:type="dxa"/>
            <w:vAlign w:val="center"/>
          </w:tcPr>
          <w:p w14:paraId="0B3A1581" w14:textId="77777777" w:rsidR="00A9060D" w:rsidRPr="002A2674" w:rsidRDefault="00A9060D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Item</w:t>
            </w:r>
          </w:p>
        </w:tc>
        <w:tc>
          <w:tcPr>
            <w:tcW w:w="3174" w:type="dxa"/>
            <w:vAlign w:val="center"/>
          </w:tcPr>
          <w:p w14:paraId="4E579EEC" w14:textId="77777777" w:rsidR="00A9060D" w:rsidRPr="002A2674" w:rsidRDefault="00A9060D" w:rsidP="00A9060D">
            <w:pPr>
              <w:ind w:right="31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Especificação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14:paraId="1278B242" w14:textId="77777777" w:rsidR="00A9060D" w:rsidRPr="002A2674" w:rsidRDefault="00A9060D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 w:rsidRPr="002A2674">
              <w:rPr>
                <w:rFonts w:ascii="Century Gothic" w:hAnsi="Century Gothic" w:cs="Arial"/>
                <w:sz w:val="20"/>
                <w:szCs w:val="20"/>
              </w:rPr>
              <w:t>Unid</w:t>
            </w:r>
            <w:proofErr w:type="spellEnd"/>
            <w:r w:rsidRPr="002A2674">
              <w:rPr>
                <w:rFonts w:ascii="Century Gothic" w:hAnsi="Century Gothic" w:cs="Arial"/>
                <w:sz w:val="20"/>
                <w:szCs w:val="20"/>
              </w:rPr>
              <w:t>/Medida</w:t>
            </w:r>
          </w:p>
        </w:tc>
        <w:tc>
          <w:tcPr>
            <w:tcW w:w="1015" w:type="dxa"/>
            <w:shd w:val="clear" w:color="auto" w:fill="FFFFFF" w:themeFill="background1"/>
            <w:vAlign w:val="center"/>
          </w:tcPr>
          <w:p w14:paraId="3B5B3E61" w14:textId="411C0B21" w:rsidR="00A9060D" w:rsidRPr="002A2674" w:rsidRDefault="00A9060D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Quanti</w:t>
            </w:r>
            <w:r w:rsidR="00CF6A45">
              <w:rPr>
                <w:rFonts w:ascii="Century Gothic" w:hAnsi="Century Gothic" w:cs="Arial"/>
                <w:sz w:val="20"/>
                <w:szCs w:val="20"/>
              </w:rPr>
              <w:t>.</w:t>
            </w:r>
          </w:p>
        </w:tc>
        <w:tc>
          <w:tcPr>
            <w:tcW w:w="1242" w:type="dxa"/>
            <w:shd w:val="clear" w:color="auto" w:fill="FFFFFF" w:themeFill="background1"/>
          </w:tcPr>
          <w:p w14:paraId="74EB79D3" w14:textId="77777777" w:rsidR="00A9060D" w:rsidRPr="002A2674" w:rsidRDefault="00A9060D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Valor Diária </w:t>
            </w:r>
          </w:p>
        </w:tc>
        <w:tc>
          <w:tcPr>
            <w:tcW w:w="1241" w:type="dxa"/>
            <w:shd w:val="clear" w:color="auto" w:fill="FFFFFF" w:themeFill="background1"/>
          </w:tcPr>
          <w:p w14:paraId="2FB1292D" w14:textId="7BC11964" w:rsidR="00A9060D" w:rsidRPr="002A2674" w:rsidRDefault="00A9060D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Valor Total</w:t>
            </w:r>
          </w:p>
        </w:tc>
      </w:tr>
      <w:tr w:rsidR="00A9060D" w:rsidRPr="002A2674" w14:paraId="57DBE63D" w14:textId="3A85735F" w:rsidTr="002E4DDF">
        <w:trPr>
          <w:trHeight w:val="315"/>
          <w:jc w:val="center"/>
        </w:trPr>
        <w:tc>
          <w:tcPr>
            <w:tcW w:w="686" w:type="dxa"/>
            <w:vAlign w:val="center"/>
          </w:tcPr>
          <w:p w14:paraId="40129F6F" w14:textId="2F8D0253" w:rsidR="00A9060D" w:rsidRPr="002A2674" w:rsidRDefault="00A9060D" w:rsidP="005536B2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01</w:t>
            </w:r>
          </w:p>
        </w:tc>
        <w:tc>
          <w:tcPr>
            <w:tcW w:w="3174" w:type="dxa"/>
            <w:vAlign w:val="center"/>
          </w:tcPr>
          <w:p w14:paraId="257B4A8E" w14:textId="2D2DD941" w:rsidR="00A9060D" w:rsidRPr="002A2674" w:rsidRDefault="00A93F6D" w:rsidP="002E4DDF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proofErr w:type="gram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 xml:space="preserve">FORNCIMENTO </w:t>
            </w:r>
            <w:r w:rsidR="00770EBF"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DE</w:t>
            </w:r>
            <w:proofErr w:type="gram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 xml:space="preserve"> LICENÇ</w:t>
            </w:r>
            <w:r w:rsidR="002E4DDF"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A DE SOFTWARE  MAGNET CONSTRUCT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14:paraId="05E7EC47" w14:textId="089AFC6F" w:rsidR="00A9060D" w:rsidRPr="002A2674" w:rsidRDefault="00770EBF" w:rsidP="005536B2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1015" w:type="dxa"/>
            <w:shd w:val="clear" w:color="auto" w:fill="FFFFFF" w:themeFill="background1"/>
            <w:vAlign w:val="center"/>
          </w:tcPr>
          <w:p w14:paraId="2D60063C" w14:textId="3CD2F5A8" w:rsidR="00A9060D" w:rsidRPr="002A2674" w:rsidRDefault="00CF6A45" w:rsidP="005536B2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242" w:type="dxa"/>
            <w:shd w:val="clear" w:color="auto" w:fill="FFFFFF" w:themeFill="background1"/>
            <w:vAlign w:val="center"/>
          </w:tcPr>
          <w:p w14:paraId="3456F281" w14:textId="4CD39264" w:rsidR="00A9060D" w:rsidRDefault="00EA498B" w:rsidP="00A93F6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A93F6D">
              <w:rPr>
                <w:rFonts w:ascii="Century Gothic" w:hAnsi="Century Gothic" w:cs="Arial"/>
                <w:sz w:val="20"/>
                <w:szCs w:val="20"/>
              </w:rPr>
              <w:t>2.050,00</w:t>
            </w:r>
          </w:p>
        </w:tc>
        <w:tc>
          <w:tcPr>
            <w:tcW w:w="1241" w:type="dxa"/>
            <w:shd w:val="clear" w:color="auto" w:fill="FFFFFF" w:themeFill="background1"/>
            <w:vAlign w:val="center"/>
          </w:tcPr>
          <w:p w14:paraId="2CA7DD0D" w14:textId="7F4EDC61" w:rsidR="00A9060D" w:rsidRDefault="00A93F6D" w:rsidP="005536B2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R$ 2.050,00</w:t>
            </w:r>
          </w:p>
        </w:tc>
      </w:tr>
      <w:tr w:rsidR="00CF6A45" w:rsidRPr="002A2674" w14:paraId="130C0551" w14:textId="77777777" w:rsidTr="002E4DDF">
        <w:trPr>
          <w:trHeight w:val="315"/>
          <w:jc w:val="center"/>
        </w:trPr>
        <w:tc>
          <w:tcPr>
            <w:tcW w:w="7586" w:type="dxa"/>
            <w:gridSpan w:val="5"/>
            <w:vAlign w:val="center"/>
          </w:tcPr>
          <w:p w14:paraId="4BF446F6" w14:textId="44B25E27" w:rsidR="00CF6A45" w:rsidRDefault="00CF6A45" w:rsidP="00CF6A45">
            <w:pPr>
              <w:jc w:val="right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TOTAL GERAL</w:t>
            </w:r>
          </w:p>
        </w:tc>
        <w:tc>
          <w:tcPr>
            <w:tcW w:w="1241" w:type="dxa"/>
            <w:shd w:val="clear" w:color="auto" w:fill="FFFFFF" w:themeFill="background1"/>
            <w:vAlign w:val="center"/>
          </w:tcPr>
          <w:p w14:paraId="75532DAC" w14:textId="44549A38" w:rsidR="00CF6A45" w:rsidRDefault="00B7212E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2.0</w:t>
            </w:r>
            <w:r w:rsidR="007009C4">
              <w:rPr>
                <w:rFonts w:ascii="Century Gothic" w:hAnsi="Century Gothic" w:cs="Arial"/>
                <w:sz w:val="20"/>
                <w:szCs w:val="20"/>
              </w:rPr>
              <w:t>50</w:t>
            </w:r>
            <w:r w:rsidR="00A34FB4">
              <w:rPr>
                <w:rFonts w:ascii="Century Gothic" w:hAnsi="Century Gothic" w:cs="Arial"/>
                <w:sz w:val="20"/>
                <w:szCs w:val="20"/>
              </w:rPr>
              <w:t>,00</w:t>
            </w:r>
          </w:p>
        </w:tc>
      </w:tr>
    </w:tbl>
    <w:p w14:paraId="2A1CA613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3256"/>
        <w:gridCol w:w="5812"/>
      </w:tblGrid>
      <w:tr w:rsidR="0072761B" w:rsidRPr="002A2674" w14:paraId="55526AD3" w14:textId="77777777">
        <w:trPr>
          <w:trHeight w:val="397"/>
        </w:trPr>
        <w:tc>
          <w:tcPr>
            <w:tcW w:w="9068" w:type="dxa"/>
            <w:gridSpan w:val="2"/>
            <w:shd w:val="clear" w:color="auto" w:fill="BDD6EE" w:themeFill="accent1" w:themeFillTint="66"/>
            <w:vAlign w:val="center"/>
          </w:tcPr>
          <w:p w14:paraId="281C00AB" w14:textId="77777777" w:rsidR="0072761B" w:rsidRPr="002A2674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ADEQUAÇÃO ORÇAMENTÁRIA</w:t>
            </w:r>
          </w:p>
        </w:tc>
      </w:tr>
      <w:tr w:rsidR="0072761B" w:rsidRPr="002A2674" w14:paraId="639C8472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55D8FE29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Valor total da contratação: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009B5F1D" w14:textId="5735E6A1" w:rsidR="0072761B" w:rsidRPr="002A2674" w:rsidRDefault="002A2674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F600C2">
              <w:rPr>
                <w:rFonts w:ascii="Century Gothic" w:hAnsi="Century Gothic" w:cs="Arial"/>
                <w:sz w:val="20"/>
                <w:szCs w:val="20"/>
              </w:rPr>
              <w:t>2.005</w:t>
            </w:r>
            <w:r w:rsidR="00A34FB4">
              <w:rPr>
                <w:rFonts w:ascii="Century Gothic" w:hAnsi="Century Gothic" w:cs="Arial"/>
                <w:sz w:val="20"/>
                <w:szCs w:val="20"/>
              </w:rPr>
              <w:t>,00</w:t>
            </w:r>
            <w:r w:rsidR="00EA498B">
              <w:rPr>
                <w:rFonts w:ascii="Century Gothic" w:hAnsi="Century Gothic" w:cs="Arial"/>
                <w:sz w:val="20"/>
                <w:szCs w:val="20"/>
              </w:rPr>
              <w:t xml:space="preserve"> (</w:t>
            </w:r>
            <w:r w:rsidR="00F600C2">
              <w:rPr>
                <w:rFonts w:ascii="Century Gothic" w:hAnsi="Century Gothic" w:cs="Arial"/>
                <w:sz w:val="20"/>
                <w:szCs w:val="20"/>
                <w:lang w:eastAsia="en-US"/>
              </w:rPr>
              <w:t>dois mil</w:t>
            </w:r>
            <w:r w:rsidR="00A34FB4" w:rsidRPr="001F64E3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e </w:t>
            </w:r>
            <w:r w:rsidR="007009C4">
              <w:rPr>
                <w:rFonts w:ascii="Century Gothic" w:hAnsi="Century Gothic" w:cs="Arial"/>
                <w:sz w:val="20"/>
                <w:szCs w:val="20"/>
                <w:lang w:eastAsia="en-US"/>
              </w:rPr>
              <w:t>cinquenta</w:t>
            </w:r>
            <w:r w:rsidR="00A34FB4" w:rsidRPr="001F64E3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reais</w:t>
            </w:r>
            <w:r w:rsidR="00EA498B">
              <w:rPr>
                <w:rFonts w:ascii="Century Gothic" w:hAnsi="Century Gothic" w:cs="Arial"/>
                <w:sz w:val="20"/>
                <w:szCs w:val="20"/>
              </w:rPr>
              <w:t>)</w:t>
            </w:r>
          </w:p>
        </w:tc>
      </w:tr>
      <w:tr w:rsidR="0072761B" w:rsidRPr="002A2674" w14:paraId="4C1EFE48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0691EA00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Fonte de Recurso: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6CAC61D" w14:textId="2CB84631" w:rsidR="0072761B" w:rsidRPr="002A2674" w:rsidRDefault="007A2F3E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5000</w:t>
            </w:r>
          </w:p>
        </w:tc>
      </w:tr>
      <w:tr w:rsidR="0072761B" w:rsidRPr="002A2674" w14:paraId="7691513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5C0DEF64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Dotação Orçamentária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DA5A400" w14:textId="30092AC4" w:rsidR="0072761B" w:rsidRPr="007A2F3E" w:rsidRDefault="007A2F3E" w:rsidP="002A2674">
            <w:pPr>
              <w:jc w:val="both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7A2F3E">
              <w:rPr>
                <w:rFonts w:ascii="Century Gothic" w:hAnsi="Century Gothic" w:cs="Arial"/>
                <w:bCs/>
                <w:sz w:val="20"/>
                <w:szCs w:val="20"/>
              </w:rPr>
              <w:t>109</w:t>
            </w:r>
          </w:p>
        </w:tc>
      </w:tr>
    </w:tbl>
    <w:p w14:paraId="2532B2DD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72761B" w:rsidRPr="002A2674" w14:paraId="3C25EA4F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2504971D" w14:textId="77777777" w:rsidR="0072761B" w:rsidRPr="002A2674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MODELO DE EXECUÇÃO DO OBJETO</w:t>
            </w:r>
          </w:p>
        </w:tc>
      </w:tr>
      <w:tr w:rsidR="0072761B" w:rsidRPr="002A2674" w14:paraId="3BFBDF95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59AAA13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lastRenderedPageBreak/>
              <w:t>Prazo de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97B586B" w14:textId="3D57B668" w:rsidR="0072761B" w:rsidRPr="002A2674" w:rsidRDefault="00CF6A45" w:rsidP="002A2674">
            <w:pPr>
              <w:jc w:val="both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15 dias</w:t>
            </w:r>
            <w:r w:rsidR="002960A8" w:rsidRPr="002A2674">
              <w:rPr>
                <w:rFonts w:ascii="Century Gothic" w:hAnsi="Century Gothic" w:cs="Arial"/>
                <w:sz w:val="20"/>
                <w:szCs w:val="20"/>
              </w:rPr>
              <w:t>;</w:t>
            </w:r>
          </w:p>
        </w:tc>
      </w:tr>
      <w:tr w:rsidR="0072761B" w:rsidRPr="002A2674" w14:paraId="67590E55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8BD2162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 xml:space="preserve">Local de execução/entrega: 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AB686AB" w14:textId="6E7551DF" w:rsidR="0072761B" w:rsidRPr="002A2674" w:rsidRDefault="007C75F6" w:rsidP="002A2674">
            <w:pPr>
              <w:jc w:val="both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Prefeitura Municipal de Balneario Rincão</w:t>
            </w:r>
            <w:r w:rsidR="002960A8" w:rsidRPr="002A2674">
              <w:rPr>
                <w:rFonts w:ascii="Century Gothic" w:hAnsi="Century Gothic" w:cs="Arial"/>
                <w:sz w:val="20"/>
                <w:szCs w:val="20"/>
              </w:rPr>
              <w:t>;</w:t>
            </w:r>
          </w:p>
        </w:tc>
      </w:tr>
      <w:tr w:rsidR="0072761B" w:rsidRPr="002A2674" w14:paraId="11F20E10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5E87C644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Frequência e periodicidade da execução/entrega: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19CE146B" w14:textId="45A3FE2C" w:rsidR="0072761B" w:rsidRPr="002A2674" w:rsidRDefault="007C75F6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30</w:t>
            </w:r>
            <w:r w:rsidR="00EA498B">
              <w:rPr>
                <w:rFonts w:ascii="Century Gothic" w:hAnsi="Century Gothic" w:cs="Arial"/>
                <w:sz w:val="20"/>
                <w:szCs w:val="20"/>
              </w:rPr>
              <w:t xml:space="preserve"> dias</w:t>
            </w:r>
            <w:r w:rsidR="002960A8" w:rsidRPr="002A2674">
              <w:rPr>
                <w:rFonts w:ascii="Century Gothic" w:hAnsi="Century Gothic" w:cs="Arial"/>
                <w:sz w:val="20"/>
                <w:szCs w:val="20"/>
              </w:rPr>
              <w:t>;</w:t>
            </w:r>
          </w:p>
        </w:tc>
      </w:tr>
      <w:tr w:rsidR="0072761B" w:rsidRPr="002A2674" w14:paraId="11151A73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0E123057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Prazo para reposição do objeto em caso de irregularidade: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6AD539BE" w14:textId="7E2CDB6D" w:rsidR="0072761B" w:rsidRPr="002A2674" w:rsidRDefault="00793122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 dias;</w:t>
            </w:r>
          </w:p>
        </w:tc>
      </w:tr>
      <w:tr w:rsidR="0072761B" w:rsidRPr="002A2674" w14:paraId="1116273F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71A45AF5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Prazo de vigência do contrato ou da ata de registro de preços: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49425726" w14:textId="650B5BC2" w:rsidR="0072761B" w:rsidRPr="002A2674" w:rsidRDefault="007C75F6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45</w:t>
            </w:r>
            <w:r w:rsidR="005536B2">
              <w:rPr>
                <w:rFonts w:ascii="Century Gothic" w:hAnsi="Century Gothic" w:cs="Arial"/>
                <w:sz w:val="20"/>
                <w:szCs w:val="20"/>
              </w:rPr>
              <w:t xml:space="preserve"> dias;</w:t>
            </w:r>
          </w:p>
        </w:tc>
      </w:tr>
      <w:tr w:rsidR="0072761B" w:rsidRPr="002A2674" w14:paraId="2A2E6672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19EC5895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Garantia e/ou condições de manutenção e assistência técnica: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1B0F048D" w14:textId="5DBC1124" w:rsidR="0072761B" w:rsidRPr="002A2674" w:rsidRDefault="007C75F6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90 dias</w:t>
            </w:r>
            <w:r w:rsidR="005536B2" w:rsidRPr="002A2674">
              <w:rPr>
                <w:rFonts w:ascii="Century Gothic" w:hAnsi="Century Gothic" w:cs="Arial"/>
                <w:sz w:val="20"/>
                <w:szCs w:val="20"/>
              </w:rPr>
              <w:t>;</w:t>
            </w:r>
          </w:p>
        </w:tc>
      </w:tr>
      <w:tr w:rsidR="0072761B" w:rsidRPr="002A2674" w14:paraId="3EC1DF98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511CF95B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Condições de pagamento e/ou medição:</w:t>
            </w:r>
          </w:p>
        </w:tc>
        <w:tc>
          <w:tcPr>
            <w:tcW w:w="5811" w:type="dxa"/>
            <w:shd w:val="clear" w:color="auto" w:fill="FFFFFF" w:themeFill="background1"/>
          </w:tcPr>
          <w:p w14:paraId="5F96FF02" w14:textId="1A6D3911" w:rsidR="0072761B" w:rsidRPr="002A2674" w:rsidRDefault="00EA498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30 dias após a entrega da nota fiscal</w:t>
            </w:r>
            <w:r w:rsidR="00793122">
              <w:rPr>
                <w:rFonts w:ascii="Century Gothic" w:hAnsi="Century Gothic" w:cs="Arial"/>
                <w:sz w:val="20"/>
                <w:szCs w:val="20"/>
              </w:rPr>
              <w:t>;</w:t>
            </w:r>
          </w:p>
        </w:tc>
      </w:tr>
      <w:tr w:rsidR="0072761B" w:rsidRPr="002A2674" w14:paraId="2D968F0C" w14:textId="77777777">
        <w:trPr>
          <w:trHeight w:val="343"/>
        </w:trPr>
        <w:tc>
          <w:tcPr>
            <w:tcW w:w="3256" w:type="dxa"/>
            <w:shd w:val="clear" w:color="auto" w:fill="FFFFFF" w:themeFill="background1"/>
            <w:vAlign w:val="center"/>
          </w:tcPr>
          <w:p w14:paraId="2EABAB54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Obrigações da contratada:</w:t>
            </w:r>
          </w:p>
        </w:tc>
        <w:tc>
          <w:tcPr>
            <w:tcW w:w="5811" w:type="dxa"/>
            <w:shd w:val="clear" w:color="auto" w:fill="FFFFFF" w:themeFill="background1"/>
          </w:tcPr>
          <w:p w14:paraId="0AD87894" w14:textId="554B87C7" w:rsidR="0072761B" w:rsidRPr="002A2674" w:rsidRDefault="00793122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Entrega do equipamento em pleno funcionamento</w:t>
            </w:r>
            <w:r w:rsidR="007C75F6">
              <w:rPr>
                <w:rFonts w:ascii="Century Gothic" w:hAnsi="Century Gothic" w:cs="Arial"/>
                <w:sz w:val="20"/>
                <w:szCs w:val="20"/>
              </w:rPr>
              <w:t xml:space="preserve"> e realização do serviço contratado</w:t>
            </w:r>
            <w:r w:rsidR="00EA498B">
              <w:rPr>
                <w:rFonts w:ascii="Century Gothic" w:hAnsi="Century Gothic" w:cs="Arial"/>
                <w:sz w:val="20"/>
                <w:szCs w:val="20"/>
              </w:rPr>
              <w:t>;</w:t>
            </w:r>
          </w:p>
        </w:tc>
      </w:tr>
      <w:tr w:rsidR="0072761B" w:rsidRPr="002A2674" w14:paraId="5EAF34D1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03FA8B91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Previsão de reajuste e revisão de preços:</w:t>
            </w:r>
          </w:p>
        </w:tc>
        <w:tc>
          <w:tcPr>
            <w:tcW w:w="5811" w:type="dxa"/>
            <w:shd w:val="clear" w:color="auto" w:fill="FFFFFF" w:themeFill="background1"/>
          </w:tcPr>
          <w:p w14:paraId="3DC8E2BD" w14:textId="3102A7B7" w:rsidR="0072761B" w:rsidRPr="002A2674" w:rsidRDefault="005536B2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Não se aplica;</w:t>
            </w:r>
          </w:p>
        </w:tc>
      </w:tr>
    </w:tbl>
    <w:p w14:paraId="028A0CB2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2E405170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72761B" w:rsidRPr="002A2674" w14:paraId="15F882D2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74810DBA" w14:textId="77777777" w:rsidR="0072761B" w:rsidRPr="002A2674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CONTRATAÇÃO DIRETA</w:t>
            </w:r>
          </w:p>
        </w:tc>
      </w:tr>
      <w:tr w:rsidR="0072761B" w:rsidRPr="002A2674" w14:paraId="44C9EFFD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9BF7BA4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Tipo de objeto: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1F73C1D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color w:val="BFBFBF" w:themeColor="background1" w:themeShade="BF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Comum;</w:t>
            </w:r>
          </w:p>
        </w:tc>
      </w:tr>
      <w:tr w:rsidR="0072761B" w:rsidRPr="002A2674" w14:paraId="2CBE0C8C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2089361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Empreitada: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E0ABB3D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Não se aplica;</w:t>
            </w:r>
          </w:p>
        </w:tc>
      </w:tr>
      <w:tr w:rsidR="0072761B" w:rsidRPr="002A2674" w14:paraId="5A8AC1F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1F4143B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Critério e forma de julgamento: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BB8C5D7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Não se aplica;</w:t>
            </w:r>
          </w:p>
        </w:tc>
      </w:tr>
    </w:tbl>
    <w:p w14:paraId="183FFA0C" w14:textId="77777777" w:rsidR="0072761B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17061D48" w14:textId="77777777" w:rsidR="004F27BC" w:rsidRDefault="004F27BC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29770644" w14:textId="77777777" w:rsidR="004F27BC" w:rsidRPr="002A2674" w:rsidRDefault="004F27BC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6968659D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650F2E45" w14:textId="16BC6851" w:rsidR="0072761B" w:rsidRPr="002A2674" w:rsidRDefault="002A2674" w:rsidP="002A2674">
      <w:pPr>
        <w:jc w:val="both"/>
        <w:rPr>
          <w:rFonts w:ascii="Century Gothic" w:hAnsi="Century Gothic" w:cs="Arial"/>
          <w:sz w:val="20"/>
          <w:szCs w:val="20"/>
          <w:shd w:val="clear" w:color="auto" w:fill="FFFFFF"/>
        </w:rPr>
      </w:pPr>
      <w:r w:rsidRPr="002A2674">
        <w:rPr>
          <w:rFonts w:ascii="Century Gothic" w:hAnsi="Century Gothic" w:cs="Arial"/>
          <w:sz w:val="20"/>
          <w:szCs w:val="20"/>
          <w:shd w:val="clear" w:color="auto" w:fill="FFFFFF"/>
        </w:rPr>
        <w:t>Balneário Rincão/SC,</w:t>
      </w:r>
      <w:r w:rsidR="005536B2">
        <w:rPr>
          <w:rFonts w:ascii="Century Gothic" w:hAnsi="Century Gothic" w:cs="Arial"/>
          <w:sz w:val="20"/>
          <w:szCs w:val="20"/>
          <w:shd w:val="clear" w:color="auto" w:fill="FFFFFF"/>
        </w:rPr>
        <w:t xml:space="preserve"> </w:t>
      </w:r>
      <w:r w:rsidR="006D374A">
        <w:rPr>
          <w:rFonts w:ascii="Century Gothic" w:hAnsi="Century Gothic" w:cs="Arial"/>
          <w:sz w:val="20"/>
          <w:szCs w:val="20"/>
          <w:shd w:val="clear" w:color="auto" w:fill="FFFFFF"/>
        </w:rPr>
        <w:t>03</w:t>
      </w:r>
      <w:r w:rsidR="005956C3">
        <w:rPr>
          <w:rFonts w:ascii="Century Gothic" w:hAnsi="Century Gothic" w:cs="Arial"/>
          <w:sz w:val="20"/>
          <w:szCs w:val="20"/>
          <w:shd w:val="clear" w:color="auto" w:fill="FFFFFF"/>
        </w:rPr>
        <w:t>/0</w:t>
      </w:r>
      <w:r w:rsidR="006D374A">
        <w:rPr>
          <w:rFonts w:ascii="Century Gothic" w:hAnsi="Century Gothic" w:cs="Arial"/>
          <w:sz w:val="20"/>
          <w:szCs w:val="20"/>
          <w:shd w:val="clear" w:color="auto" w:fill="FFFFFF"/>
        </w:rPr>
        <w:t>6</w:t>
      </w:r>
      <w:r w:rsidR="005536B2">
        <w:rPr>
          <w:rFonts w:ascii="Century Gothic" w:hAnsi="Century Gothic" w:cs="Arial"/>
          <w:sz w:val="20"/>
          <w:szCs w:val="20"/>
          <w:shd w:val="clear" w:color="auto" w:fill="FFFFFF"/>
        </w:rPr>
        <w:t>/2024</w:t>
      </w:r>
      <w:r w:rsidRPr="002A2674">
        <w:rPr>
          <w:rFonts w:ascii="Century Gothic" w:hAnsi="Century Gothic" w:cs="Arial"/>
          <w:sz w:val="20"/>
          <w:szCs w:val="20"/>
          <w:shd w:val="clear" w:color="auto" w:fill="FFFFFF"/>
        </w:rPr>
        <w:t>.</w:t>
      </w:r>
    </w:p>
    <w:p w14:paraId="330A51D3" w14:textId="77777777" w:rsidR="00793122" w:rsidRPr="002A2674" w:rsidRDefault="00793122" w:rsidP="002A2674">
      <w:pPr>
        <w:jc w:val="both"/>
        <w:rPr>
          <w:rFonts w:ascii="Century Gothic" w:hAnsi="Century Gothic" w:cs="Arial"/>
          <w:sz w:val="20"/>
          <w:szCs w:val="20"/>
          <w:shd w:val="clear" w:color="auto" w:fill="FFFFFF"/>
        </w:rPr>
        <w:sectPr w:rsidR="00793122" w:rsidRPr="002A2674" w:rsidSect="001C1558">
          <w:type w:val="continuous"/>
          <w:pgSz w:w="11906" w:h="16838"/>
          <w:pgMar w:top="1701" w:right="1134" w:bottom="709" w:left="1701" w:header="709" w:footer="709" w:gutter="0"/>
          <w:cols w:space="708"/>
          <w:docGrid w:linePitch="360"/>
        </w:sectPr>
      </w:pPr>
    </w:p>
    <w:p w14:paraId="2DF1DF6C" w14:textId="77777777" w:rsidR="0072761B" w:rsidRDefault="0072761B" w:rsidP="00A8345A">
      <w:pPr>
        <w:rPr>
          <w:rFonts w:ascii="Century Gothic" w:hAnsi="Century Gothic" w:cs="Arial"/>
          <w:b/>
          <w:bCs/>
          <w:sz w:val="20"/>
          <w:szCs w:val="20"/>
        </w:rPr>
      </w:pPr>
    </w:p>
    <w:p w14:paraId="3C304E03" w14:textId="77777777" w:rsidR="00A8345A" w:rsidRDefault="00A8345A" w:rsidP="00A8345A">
      <w:pPr>
        <w:rPr>
          <w:rFonts w:ascii="Century Gothic" w:hAnsi="Century Gothic" w:cs="Arial"/>
          <w:b/>
          <w:bCs/>
          <w:sz w:val="20"/>
          <w:szCs w:val="20"/>
        </w:rPr>
      </w:pPr>
    </w:p>
    <w:p w14:paraId="026F1D10" w14:textId="77777777" w:rsidR="00A8345A" w:rsidRDefault="00A8345A" w:rsidP="00A8345A">
      <w:pPr>
        <w:rPr>
          <w:rFonts w:ascii="Century Gothic" w:hAnsi="Century Gothic" w:cs="Arial"/>
          <w:b/>
          <w:bCs/>
          <w:sz w:val="20"/>
          <w:szCs w:val="20"/>
        </w:rPr>
      </w:pPr>
    </w:p>
    <w:p w14:paraId="43CB0D38" w14:textId="77777777" w:rsidR="00A8345A" w:rsidRDefault="00A8345A" w:rsidP="00A8345A">
      <w:pPr>
        <w:rPr>
          <w:rFonts w:ascii="Century Gothic" w:hAnsi="Century Gothic" w:cs="Arial"/>
          <w:b/>
          <w:bCs/>
          <w:sz w:val="20"/>
          <w:szCs w:val="20"/>
        </w:rPr>
      </w:pPr>
    </w:p>
    <w:p w14:paraId="6E3C60CC" w14:textId="77777777" w:rsidR="00A8345A" w:rsidRPr="002A2674" w:rsidRDefault="00A8345A" w:rsidP="00A8345A">
      <w:pPr>
        <w:rPr>
          <w:rFonts w:ascii="Century Gothic" w:hAnsi="Century Gothic" w:cs="Arial"/>
          <w:b/>
          <w:bCs/>
          <w:sz w:val="20"/>
          <w:szCs w:val="20"/>
        </w:rPr>
      </w:pPr>
    </w:p>
    <w:p w14:paraId="33150EEC" w14:textId="18B06C3F" w:rsidR="0072761B" w:rsidRDefault="00A8345A" w:rsidP="00A8345A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                                               </w:t>
      </w:r>
      <w:r w:rsidR="002A2674" w:rsidRPr="002A2674">
        <w:rPr>
          <w:rFonts w:ascii="Century Gothic" w:hAnsi="Century Gothic" w:cs="Arial"/>
          <w:b/>
          <w:bCs/>
          <w:sz w:val="20"/>
          <w:szCs w:val="20"/>
        </w:rPr>
        <w:t>_______________________________________________</w:t>
      </w:r>
    </w:p>
    <w:p w14:paraId="4AB134D9" w14:textId="04A8EB86" w:rsidR="00266B53" w:rsidRDefault="00A8345A" w:rsidP="00A8345A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                                                                </w:t>
      </w:r>
      <w:r w:rsidR="00A34FB4">
        <w:rPr>
          <w:rFonts w:ascii="Century Gothic" w:hAnsi="Century Gothic" w:cs="Arial"/>
          <w:b/>
          <w:bCs/>
          <w:sz w:val="20"/>
          <w:szCs w:val="20"/>
        </w:rPr>
        <w:t xml:space="preserve">Douglas Fernandes </w:t>
      </w:r>
      <w:r w:rsidR="008D1621">
        <w:rPr>
          <w:rFonts w:ascii="Century Gothic" w:hAnsi="Century Gothic" w:cs="Arial"/>
          <w:b/>
          <w:bCs/>
          <w:sz w:val="20"/>
          <w:szCs w:val="20"/>
        </w:rPr>
        <w:t>Córdova</w:t>
      </w:r>
    </w:p>
    <w:p w14:paraId="24065215" w14:textId="320DAB63" w:rsidR="00A8345A" w:rsidRDefault="00A8345A" w:rsidP="00A34FB4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                                                                    </w:t>
      </w:r>
      <w:r w:rsidR="00EA498B">
        <w:rPr>
          <w:rFonts w:ascii="Century Gothic" w:hAnsi="Century Gothic" w:cs="Arial"/>
          <w:b/>
          <w:bCs/>
          <w:sz w:val="20"/>
          <w:szCs w:val="20"/>
        </w:rPr>
        <w:t>Engenheiro Agrimensor</w:t>
      </w:r>
    </w:p>
    <w:p w14:paraId="5B2713A6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1EA35B83" w14:textId="77777777" w:rsidR="00A8345A" w:rsidRDefault="00A8345A" w:rsidP="00A34FB4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</w:p>
    <w:p w14:paraId="0D6ABA50" w14:textId="77777777" w:rsidR="002E4DDF" w:rsidRDefault="002E4DDF" w:rsidP="00A34FB4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</w:p>
    <w:p w14:paraId="527A4250" w14:textId="77777777" w:rsidR="002E4DDF" w:rsidRDefault="002E4DDF" w:rsidP="00A34FB4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</w:p>
    <w:p w14:paraId="52119834" w14:textId="77777777" w:rsidR="007009C4" w:rsidRDefault="007009C4" w:rsidP="00A34FB4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</w:p>
    <w:p w14:paraId="5AC318AB" w14:textId="77777777" w:rsidR="007009C4" w:rsidRDefault="007009C4" w:rsidP="00A34FB4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</w:p>
    <w:p w14:paraId="63E4A692" w14:textId="77777777" w:rsidR="007009C4" w:rsidRDefault="007009C4" w:rsidP="00A34FB4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</w:p>
    <w:p w14:paraId="36626711" w14:textId="77777777" w:rsidR="007009C4" w:rsidRDefault="007009C4" w:rsidP="00A34FB4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</w:p>
    <w:p w14:paraId="2EBD2074" w14:textId="77777777" w:rsidR="007009C4" w:rsidRDefault="007009C4" w:rsidP="00A34FB4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</w:p>
    <w:p w14:paraId="2416C8FB" w14:textId="77777777" w:rsidR="007009C4" w:rsidRDefault="007009C4" w:rsidP="00A34FB4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</w:p>
    <w:p w14:paraId="33A3CC7C" w14:textId="77777777" w:rsidR="00A34FB4" w:rsidRDefault="00A34FB4" w:rsidP="00A34FB4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7612"/>
      </w:tblGrid>
      <w:tr w:rsidR="00A8345A" w14:paraId="1C5FC64B" w14:textId="77777777" w:rsidTr="006B7575">
        <w:trPr>
          <w:trHeight w:val="1270"/>
        </w:trPr>
        <w:tc>
          <w:tcPr>
            <w:tcW w:w="1413" w:type="dxa"/>
            <w:shd w:val="clear" w:color="auto" w:fill="BDD6EE" w:themeFill="accent1" w:themeFillTint="66"/>
            <w:vAlign w:val="center"/>
          </w:tcPr>
          <w:p w14:paraId="4B8A429C" w14:textId="77777777" w:rsidR="00A8345A" w:rsidRDefault="00A8345A" w:rsidP="006B757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</w:pPr>
          </w:p>
          <w:p w14:paraId="122A27B4" w14:textId="77777777" w:rsidR="00A8345A" w:rsidRDefault="00A8345A" w:rsidP="006B757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</w:pPr>
          </w:p>
          <w:p w14:paraId="7641CD60" w14:textId="77777777" w:rsidR="00A8345A" w:rsidRDefault="00A8345A" w:rsidP="006B757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593B22C" wp14:editId="2E270B1E">
                  <wp:extent cx="786765" cy="466725"/>
                  <wp:effectExtent l="0" t="0" r="0" b="9525"/>
                  <wp:docPr id="1346711253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6711253" name="Imagem 134671125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shd w:val="clear" w:color="auto" w:fill="BDD6EE" w:themeFill="accent1" w:themeFillTint="66"/>
            <w:vAlign w:val="center"/>
          </w:tcPr>
          <w:p w14:paraId="5570C36D" w14:textId="77777777" w:rsidR="00A8345A" w:rsidRDefault="00A8345A" w:rsidP="006B757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MUNICÍPIO DE BALNEÁRIO RINCÃO/SC</w:t>
            </w:r>
          </w:p>
          <w:p w14:paraId="620607A2" w14:textId="77777777" w:rsidR="00A8345A" w:rsidRDefault="00A8345A" w:rsidP="006B757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ESTUDO TÉCNICO PRELIMINAR – ETP</w:t>
            </w:r>
          </w:p>
        </w:tc>
      </w:tr>
    </w:tbl>
    <w:p w14:paraId="2146E910" w14:textId="77777777" w:rsidR="00A8345A" w:rsidRDefault="00A8345A" w:rsidP="00A8345A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114"/>
        <w:gridCol w:w="5953"/>
      </w:tblGrid>
      <w:tr w:rsidR="00A8345A" w14:paraId="03E4160B" w14:textId="77777777" w:rsidTr="006B7575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3867DF08" w14:textId="77777777" w:rsidR="00A8345A" w:rsidRDefault="00A8345A" w:rsidP="006B75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GERAIS</w:t>
            </w:r>
          </w:p>
        </w:tc>
      </w:tr>
      <w:tr w:rsidR="00A8345A" w:rsidRPr="00F12BF4" w14:paraId="1966135E" w14:textId="77777777" w:rsidTr="006B7575">
        <w:trPr>
          <w:trHeight w:val="397"/>
        </w:trPr>
        <w:tc>
          <w:tcPr>
            <w:tcW w:w="3114" w:type="dxa"/>
            <w:vAlign w:val="center"/>
          </w:tcPr>
          <w:p w14:paraId="602E5932" w14:textId="77777777" w:rsidR="00A8345A" w:rsidRPr="007009C4" w:rsidRDefault="00A8345A" w:rsidP="006B7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09C4">
              <w:rPr>
                <w:rFonts w:ascii="Arial" w:hAnsi="Arial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5953" w:type="dxa"/>
            <w:vAlign w:val="center"/>
          </w:tcPr>
          <w:p w14:paraId="6D20ABA7" w14:textId="77777777" w:rsidR="00A8345A" w:rsidRPr="007009C4" w:rsidRDefault="00A8345A" w:rsidP="006B7575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009C4">
              <w:rPr>
                <w:rFonts w:ascii="Arial" w:hAnsi="Arial" w:cs="Arial"/>
                <w:bCs/>
                <w:sz w:val="20"/>
                <w:szCs w:val="20"/>
              </w:rPr>
              <w:t>Secretaria de Infraestrutura Pesca e Meio Ambiente</w:t>
            </w:r>
          </w:p>
        </w:tc>
      </w:tr>
      <w:tr w:rsidR="00A8345A" w:rsidRPr="00F12BF4" w14:paraId="1EEDCF06" w14:textId="77777777" w:rsidTr="006B7575">
        <w:trPr>
          <w:trHeight w:val="397"/>
        </w:trPr>
        <w:tc>
          <w:tcPr>
            <w:tcW w:w="3114" w:type="dxa"/>
            <w:vAlign w:val="center"/>
          </w:tcPr>
          <w:p w14:paraId="7C01ADA0" w14:textId="77777777" w:rsidR="00A8345A" w:rsidRPr="007009C4" w:rsidRDefault="00A8345A" w:rsidP="006B7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09C4">
              <w:rPr>
                <w:rFonts w:ascii="Arial" w:hAnsi="Arial" w:cs="Arial"/>
                <w:sz w:val="20"/>
                <w:szCs w:val="20"/>
              </w:rPr>
              <w:t>Vinculado ao DFD:</w:t>
            </w:r>
          </w:p>
        </w:tc>
        <w:tc>
          <w:tcPr>
            <w:tcW w:w="5953" w:type="dxa"/>
            <w:vAlign w:val="center"/>
          </w:tcPr>
          <w:p w14:paraId="676EC0F8" w14:textId="29E8B79E" w:rsidR="00A8345A" w:rsidRPr="007009C4" w:rsidRDefault="007009C4" w:rsidP="006B75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180</w:t>
            </w:r>
            <w:r w:rsidR="00A8345A" w:rsidRPr="007009C4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</w:tr>
    </w:tbl>
    <w:p w14:paraId="242BE65C" w14:textId="77777777" w:rsidR="00A8345A" w:rsidRPr="00F12BF4" w:rsidRDefault="00A8345A" w:rsidP="00A8345A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1" w:type="dxa"/>
        <w:tblLook w:val="04A0" w:firstRow="1" w:lastRow="0" w:firstColumn="1" w:lastColumn="0" w:noHBand="0" w:noVBand="1"/>
      </w:tblPr>
      <w:tblGrid>
        <w:gridCol w:w="9061"/>
      </w:tblGrid>
      <w:tr w:rsidR="00A8345A" w:rsidRPr="00F12BF4" w14:paraId="4C002547" w14:textId="77777777" w:rsidTr="006B7575">
        <w:trPr>
          <w:trHeight w:val="397"/>
        </w:trPr>
        <w:tc>
          <w:tcPr>
            <w:tcW w:w="9061" w:type="dxa"/>
            <w:shd w:val="clear" w:color="auto" w:fill="BDD6EE" w:themeFill="accent1" w:themeFillTint="66"/>
            <w:vAlign w:val="center"/>
          </w:tcPr>
          <w:p w14:paraId="43310E58" w14:textId="77777777" w:rsidR="00A8345A" w:rsidRPr="00F12BF4" w:rsidRDefault="00A8345A" w:rsidP="006B75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12BF4">
              <w:rPr>
                <w:rFonts w:ascii="Arial" w:hAnsi="Arial" w:cs="Arial"/>
                <w:b/>
                <w:sz w:val="20"/>
                <w:szCs w:val="20"/>
              </w:rPr>
              <w:t>ESTUDO TÉCNICO</w:t>
            </w:r>
          </w:p>
        </w:tc>
      </w:tr>
      <w:tr w:rsidR="00A8345A" w:rsidRPr="00F12BF4" w14:paraId="23B07FD0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3CA2F06E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12BF4">
              <w:rPr>
                <w:rFonts w:ascii="Arial" w:hAnsi="Arial" w:cs="Arial"/>
                <w:sz w:val="20"/>
                <w:szCs w:val="20"/>
                <w:u w:val="single"/>
              </w:rPr>
              <w:t>Descrição da necessidade:</w:t>
            </w:r>
          </w:p>
          <w:p w14:paraId="6677F9A1" w14:textId="63894478" w:rsidR="00A8345A" w:rsidRPr="006D374A" w:rsidRDefault="006D374A" w:rsidP="006B757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D374A">
              <w:rPr>
                <w:rFonts w:ascii="Arial" w:hAnsi="Arial" w:cs="Arial"/>
                <w:sz w:val="18"/>
                <w:szCs w:val="18"/>
                <w:lang w:eastAsia="en-US"/>
              </w:rPr>
              <w:t>Referente à contratação de empresa especializada para fornecimento de uma licença de 12 meses</w:t>
            </w:r>
            <w:r w:rsidR="002E4DDF">
              <w:rPr>
                <w:rFonts w:ascii="Arial" w:hAnsi="Arial" w:cs="Arial"/>
                <w:sz w:val="18"/>
                <w:szCs w:val="18"/>
                <w:lang w:eastAsia="en-US"/>
              </w:rPr>
              <w:t xml:space="preserve"> do Software MAGNET CONSTRUCT,</w:t>
            </w:r>
            <w:r w:rsidRPr="006D374A">
              <w:rPr>
                <w:rFonts w:ascii="Arial" w:hAnsi="Arial" w:cs="Arial"/>
                <w:sz w:val="18"/>
                <w:szCs w:val="18"/>
                <w:lang w:eastAsia="en-US"/>
              </w:rPr>
              <w:t xml:space="preserve"> da Secretaria de Infraestrutura Pesca e Meio Ambiente;</w:t>
            </w:r>
          </w:p>
        </w:tc>
      </w:tr>
      <w:tr w:rsidR="00A8345A" w:rsidRPr="00F12BF4" w14:paraId="29DE4949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45241EBC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BF4">
              <w:rPr>
                <w:rFonts w:ascii="Arial" w:hAnsi="Arial" w:cs="Arial"/>
                <w:sz w:val="20"/>
                <w:szCs w:val="20"/>
              </w:rPr>
              <w:t>Levantamento do mercado (alternativas):</w:t>
            </w:r>
          </w:p>
          <w:p w14:paraId="15BBF9C7" w14:textId="77777777" w:rsidR="00A8345A" w:rsidRPr="00F12BF4" w:rsidRDefault="00A8345A" w:rsidP="006B757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16"/>
                <w:szCs w:val="16"/>
                <w:bdr w:val="none" w:sz="0" w:space="0" w:color="auto" w:frame="1"/>
              </w:rPr>
            </w:pPr>
          </w:p>
          <w:p w14:paraId="0EFB496F" w14:textId="00D51035" w:rsidR="00A8345A" w:rsidRPr="0081453A" w:rsidRDefault="00A8345A" w:rsidP="0081453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</w:pPr>
            <w:r w:rsidRPr="0081453A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 xml:space="preserve">Após a realização do levantamento de mercado, existem algumas </w:t>
            </w:r>
            <w:r w:rsidR="004D3F49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>empresas</w:t>
            </w:r>
            <w:r w:rsidRPr="0081453A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 xml:space="preserve"> que</w:t>
            </w:r>
            <w:r w:rsidR="004D3F49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 xml:space="preserve"> realizam este serviço</w:t>
            </w:r>
            <w:r w:rsidRPr="0081453A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 xml:space="preserve"> </w:t>
            </w:r>
            <w:r w:rsidR="004D3F49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 xml:space="preserve">e </w:t>
            </w:r>
            <w:r w:rsidRPr="0081453A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>atendem as necessidades exigidas,</w:t>
            </w:r>
            <w:r w:rsidR="004D3F49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 xml:space="preserve"> e</w:t>
            </w:r>
            <w:r w:rsidRPr="0081453A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>ntretanto, dentre as opções dispostas,</w:t>
            </w:r>
            <w:r w:rsidR="006D374A">
              <w:rPr>
                <w:rFonts w:ascii="Arial" w:hAnsi="Arial" w:cs="Arial"/>
                <w:b/>
              </w:rPr>
              <w:t xml:space="preserve"> </w:t>
            </w:r>
            <w:r w:rsidR="006D374A" w:rsidRPr="006D374A">
              <w:rPr>
                <w:rFonts w:ascii="Arial" w:hAnsi="Arial" w:cs="Arial"/>
                <w:b/>
                <w:sz w:val="18"/>
                <w:szCs w:val="18"/>
              </w:rPr>
              <w:t>PRGEO COMERCIO DE EQUIP. DE GEOMENSURA LTDA</w:t>
            </w:r>
            <w:r w:rsidRPr="006D374A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 xml:space="preserve"> </w:t>
            </w:r>
            <w:r w:rsidRPr="0081453A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>atende os critérios necessários tecnicamente e economicamente é a opção mais viável para o período de utilização.</w:t>
            </w:r>
          </w:p>
          <w:p w14:paraId="593CD661" w14:textId="77777777" w:rsidR="00A8345A" w:rsidRPr="00F12BF4" w:rsidRDefault="00A8345A" w:rsidP="006B757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16"/>
                <w:szCs w:val="16"/>
                <w:bdr w:val="none" w:sz="0" w:space="0" w:color="auto" w:frame="1"/>
              </w:rPr>
            </w:pPr>
          </w:p>
          <w:p w14:paraId="0DF923C7" w14:textId="77777777" w:rsidR="00A8345A" w:rsidRPr="00F12BF4" w:rsidRDefault="00A8345A" w:rsidP="006B757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16"/>
                <w:szCs w:val="16"/>
                <w:bdr w:val="none" w:sz="0" w:space="0" w:color="auto" w:frame="1"/>
              </w:rPr>
            </w:pPr>
          </w:p>
        </w:tc>
      </w:tr>
      <w:tr w:rsidR="00A8345A" w:rsidRPr="00F12BF4" w14:paraId="2CC9615B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4FAE2DA4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BF4">
              <w:rPr>
                <w:rFonts w:ascii="Arial" w:hAnsi="Arial" w:cs="Arial"/>
                <w:sz w:val="20"/>
                <w:szCs w:val="20"/>
              </w:rPr>
              <w:t>Descrição da solução adotada:</w:t>
            </w:r>
          </w:p>
          <w:p w14:paraId="6819C84A" w14:textId="77777777" w:rsidR="00A8345A" w:rsidRPr="0081453A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025A54F" w14:textId="77777777" w:rsidR="00A8345A" w:rsidRPr="0081453A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1453A">
              <w:rPr>
                <w:rFonts w:ascii="Arial" w:hAnsi="Arial" w:cs="Arial"/>
                <w:sz w:val="18"/>
                <w:szCs w:val="18"/>
              </w:rPr>
              <w:t>A opção escolhida atende tecnicamente as necessidades exigidas e economicamente é a mais viável.</w:t>
            </w:r>
          </w:p>
          <w:p w14:paraId="7F43AD26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bdr w:val="none" w:sz="0" w:space="0" w:color="auto" w:frame="1"/>
                <w:shd w:val="clear" w:color="auto" w:fill="FFFFFF"/>
              </w:rPr>
            </w:pPr>
          </w:p>
          <w:p w14:paraId="625688C2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bdr w:val="none" w:sz="0" w:space="0" w:color="auto" w:frame="1"/>
                <w:shd w:val="clear" w:color="auto" w:fill="FFFFFF"/>
              </w:rPr>
            </w:pPr>
          </w:p>
        </w:tc>
      </w:tr>
      <w:tr w:rsidR="00A8345A" w:rsidRPr="00F12BF4" w14:paraId="7ACBDA12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44A8A298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BF4">
              <w:rPr>
                <w:rFonts w:ascii="Arial" w:hAnsi="Arial" w:cs="Arial"/>
                <w:sz w:val="20"/>
                <w:szCs w:val="20"/>
              </w:rPr>
              <w:t>Requisitos indispensáveis da contratação:</w:t>
            </w:r>
          </w:p>
          <w:p w14:paraId="14728673" w14:textId="77777777" w:rsidR="00A8345A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D2629AC" w14:textId="2FA022BC" w:rsidR="007026B7" w:rsidRPr="007026B7" w:rsidRDefault="006D374A" w:rsidP="007026B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Fornecimento de Licença para 12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meses  de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software  MAGNET CONSTRUCT</w:t>
            </w:r>
            <w:r w:rsidR="007026B7" w:rsidRPr="007026B7">
              <w:rPr>
                <w:rFonts w:ascii="Arial" w:hAnsi="Arial" w:cs="Arial"/>
                <w:sz w:val="18"/>
                <w:szCs w:val="18"/>
              </w:rPr>
              <w:t>, com os seguintes serviços:</w:t>
            </w:r>
          </w:p>
          <w:p w14:paraId="08031057" w14:textId="20E5BCE0" w:rsidR="007026B7" w:rsidRPr="007026B7" w:rsidRDefault="007026B7" w:rsidP="007A4A9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026B7">
              <w:rPr>
                <w:rFonts w:ascii="Arial" w:hAnsi="Arial" w:cs="Arial"/>
                <w:sz w:val="18"/>
                <w:szCs w:val="18"/>
              </w:rPr>
              <w:t>1-</w:t>
            </w:r>
            <w:r w:rsidRPr="007026B7">
              <w:rPr>
                <w:rFonts w:ascii="Arial" w:hAnsi="Arial" w:cs="Arial"/>
                <w:sz w:val="18"/>
                <w:szCs w:val="18"/>
              </w:rPr>
              <w:tab/>
            </w:r>
            <w:r w:rsidR="006D374A">
              <w:rPr>
                <w:rFonts w:ascii="Arial" w:hAnsi="Arial" w:cs="Arial"/>
                <w:sz w:val="18"/>
                <w:szCs w:val="18"/>
              </w:rPr>
              <w:t xml:space="preserve">Liberação de Licença do </w:t>
            </w:r>
            <w:proofErr w:type="gramStart"/>
            <w:r w:rsidR="006D374A">
              <w:rPr>
                <w:rFonts w:ascii="Arial" w:hAnsi="Arial" w:cs="Arial"/>
                <w:sz w:val="18"/>
                <w:szCs w:val="18"/>
              </w:rPr>
              <w:t>software  pelo</w:t>
            </w:r>
            <w:proofErr w:type="gramEnd"/>
            <w:r w:rsidR="006D374A">
              <w:rPr>
                <w:rFonts w:ascii="Arial" w:hAnsi="Arial" w:cs="Arial"/>
                <w:sz w:val="18"/>
                <w:szCs w:val="18"/>
              </w:rPr>
              <w:t xml:space="preserve"> prazo de 12(doze) meses. </w:t>
            </w:r>
          </w:p>
          <w:p w14:paraId="597BBB43" w14:textId="709C3983" w:rsidR="007A4A95" w:rsidRPr="00F12BF4" w:rsidRDefault="007A4A95" w:rsidP="006D374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345A" w:rsidRPr="00F12BF4" w14:paraId="6C075447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7979D17B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12BF4">
              <w:rPr>
                <w:rFonts w:ascii="Arial" w:hAnsi="Arial" w:cs="Arial"/>
                <w:sz w:val="20"/>
                <w:szCs w:val="20"/>
                <w:u w:val="single"/>
              </w:rPr>
              <w:t>Estimativa das quantidades a serem contratadas:</w:t>
            </w:r>
          </w:p>
          <w:p w14:paraId="51666015" w14:textId="77777777" w:rsidR="00A8345A" w:rsidRPr="0081453A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F80DDF8" w14:textId="096A6AA5" w:rsidR="00A8345A" w:rsidRPr="0081453A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1453A">
              <w:rPr>
                <w:rFonts w:ascii="Arial" w:hAnsi="Arial" w:cs="Arial"/>
                <w:sz w:val="18"/>
                <w:szCs w:val="18"/>
              </w:rPr>
              <w:t xml:space="preserve">A contratação do </w:t>
            </w:r>
            <w:r w:rsidR="00EA5FC4">
              <w:rPr>
                <w:rFonts w:ascii="Arial" w:hAnsi="Arial" w:cs="Arial"/>
                <w:sz w:val="18"/>
                <w:szCs w:val="18"/>
              </w:rPr>
              <w:t xml:space="preserve">serviço envolve </w:t>
            </w:r>
            <w:r w:rsidR="006D374A">
              <w:rPr>
                <w:rFonts w:ascii="Arial" w:hAnsi="Arial" w:cs="Arial"/>
                <w:sz w:val="18"/>
                <w:szCs w:val="18"/>
              </w:rPr>
              <w:t xml:space="preserve">a licença de 12 (doze meses) para uso do MAGNET </w:t>
            </w:r>
            <w:proofErr w:type="gramStart"/>
            <w:r w:rsidR="006D374A">
              <w:rPr>
                <w:rFonts w:ascii="Arial" w:hAnsi="Arial" w:cs="Arial"/>
                <w:sz w:val="18"/>
                <w:szCs w:val="18"/>
              </w:rPr>
              <w:t>CONSTRUCT</w:t>
            </w:r>
            <w:r w:rsidR="002E4DDF">
              <w:rPr>
                <w:rFonts w:ascii="Arial" w:hAnsi="Arial" w:cs="Arial"/>
                <w:sz w:val="18"/>
                <w:szCs w:val="18"/>
              </w:rPr>
              <w:t xml:space="preserve"> ,</w:t>
            </w:r>
            <w:proofErr w:type="gramEnd"/>
            <w:r w:rsidR="002E4DD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5FC4">
              <w:rPr>
                <w:rFonts w:ascii="Arial" w:hAnsi="Arial" w:cs="Arial"/>
                <w:sz w:val="18"/>
                <w:szCs w:val="18"/>
              </w:rPr>
              <w:t xml:space="preserve">afim do </w:t>
            </w:r>
            <w:r w:rsidR="006D374A">
              <w:rPr>
                <w:rFonts w:ascii="Arial" w:hAnsi="Arial" w:cs="Arial"/>
                <w:sz w:val="18"/>
                <w:szCs w:val="18"/>
              </w:rPr>
              <w:t>software  funcione</w:t>
            </w:r>
            <w:r w:rsidR="00EA5FC4">
              <w:rPr>
                <w:rFonts w:ascii="Arial" w:hAnsi="Arial" w:cs="Arial"/>
                <w:sz w:val="18"/>
                <w:szCs w:val="18"/>
              </w:rPr>
              <w:t xml:space="preserve"> em perfeita </w:t>
            </w:r>
            <w:r w:rsidR="00291F25">
              <w:rPr>
                <w:rFonts w:ascii="Arial" w:hAnsi="Arial" w:cs="Arial"/>
                <w:sz w:val="18"/>
                <w:szCs w:val="18"/>
              </w:rPr>
              <w:t xml:space="preserve"> condições , atendendo as demandas de campo  e escritório.</w:t>
            </w:r>
          </w:p>
          <w:p w14:paraId="6DD052DA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345A" w:rsidRPr="00F12BF4" w14:paraId="03729941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703914F6" w14:textId="77777777" w:rsidR="00A8345A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12BF4">
              <w:rPr>
                <w:rFonts w:ascii="Arial" w:hAnsi="Arial" w:cs="Arial"/>
                <w:sz w:val="20"/>
                <w:szCs w:val="20"/>
                <w:u w:val="single"/>
              </w:rPr>
              <w:t>Estimativa do valor da contratação:</w:t>
            </w:r>
          </w:p>
          <w:p w14:paraId="58E6143B" w14:textId="77777777" w:rsidR="00A8345A" w:rsidRPr="00F12BF4" w:rsidRDefault="00A8345A" w:rsidP="006B7575">
            <w:pPr>
              <w:pStyle w:val="PargrafodaLista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DA306CF" w14:textId="5FD8FA5E" w:rsidR="00A8345A" w:rsidRPr="0081453A" w:rsidRDefault="00A8345A" w:rsidP="007026B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453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O valor contratado é de R$ </w:t>
            </w:r>
            <w:r w:rsidR="00B7212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2.0</w:t>
            </w:r>
            <w:r w:rsidR="006D374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50</w:t>
            </w:r>
            <w:r w:rsidR="007A4A9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,00</w:t>
            </w:r>
            <w:r w:rsidRPr="0081453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(</w:t>
            </w:r>
            <w:r w:rsidR="00B7212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dois mil</w:t>
            </w:r>
            <w:r w:rsidR="007A4A9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e </w:t>
            </w:r>
            <w:r w:rsidR="006D374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cinquenta </w:t>
            </w:r>
            <w:r w:rsidR="007A4A9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reais</w:t>
            </w:r>
            <w:r w:rsidRPr="0081453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), sendo obtido através de 3 (três) orçamentos, após a busca, identificou-se inexistente no Banco de Preços e demais sites públicos, optando por o de menor valor dos orçamentos. </w:t>
            </w:r>
          </w:p>
          <w:p w14:paraId="4248F1D7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</w:tc>
      </w:tr>
      <w:tr w:rsidR="00A8345A" w:rsidRPr="00F12BF4" w14:paraId="3752F628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5E6E056A" w14:textId="77777777" w:rsidR="00A8345A" w:rsidRPr="006E7EC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E7EC4">
              <w:rPr>
                <w:rFonts w:ascii="Arial" w:hAnsi="Arial" w:cs="Arial"/>
                <w:sz w:val="20"/>
                <w:szCs w:val="20"/>
                <w:u w:val="single"/>
              </w:rPr>
              <w:t>Parcelamento ou não da solução (forma de julgamento):</w:t>
            </w:r>
          </w:p>
          <w:p w14:paraId="3DD29331" w14:textId="77777777" w:rsidR="00A8345A" w:rsidRPr="0081453A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E5B803A" w14:textId="3F8A13A4" w:rsidR="00A8345A" w:rsidRPr="0081453A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453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Esclarecemos que nossa análise aponta para o NÃO PARCELAMENTO do objeto. Visto que </w:t>
            </w:r>
            <w:r w:rsidR="007026B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a contratação do serviço em </w:t>
            </w:r>
            <w:r w:rsidR="00EA5FC4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específico</w:t>
            </w:r>
            <w:r w:rsidR="007026B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é uma manutenção não usual.</w:t>
            </w:r>
          </w:p>
        </w:tc>
      </w:tr>
      <w:tr w:rsidR="00A8345A" w:rsidRPr="00F12BF4" w14:paraId="4DFAA57F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04BA2225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Contratações correlatas e/ou interdependentes:</w:t>
            </w:r>
          </w:p>
          <w:p w14:paraId="73BC8F19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14:paraId="23CAB1FD" w14:textId="77777777" w:rsidR="00A8345A" w:rsidRPr="00C27CD0" w:rsidRDefault="00A8345A" w:rsidP="00C27CD0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Não se aplica.</w:t>
            </w:r>
          </w:p>
          <w:p w14:paraId="321AECC9" w14:textId="77777777" w:rsidR="00A8345A" w:rsidRPr="003B0AA1" w:rsidRDefault="00A8345A" w:rsidP="006B7575">
            <w:pPr>
              <w:pStyle w:val="PargrafodaLista"/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3B0AA1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</w:t>
            </w:r>
          </w:p>
        </w:tc>
      </w:tr>
      <w:tr w:rsidR="00A8345A" w:rsidRPr="00F12BF4" w14:paraId="7AEB6101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23ABE81C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Alinhamento com o PCA – Plano de Contratações Anual:</w:t>
            </w:r>
          </w:p>
          <w:p w14:paraId="14F42E06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14:paraId="76966A54" w14:textId="77777777" w:rsidR="00A8345A" w:rsidRPr="00C27CD0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Justificativa da ausência: O Município de Balneário Rincão/SC não instituiu, até a presente data, o Plano de Contratações Anual. Assim, impossibilitando o alinhamento desta demanda com o referido plano. </w:t>
            </w:r>
          </w:p>
          <w:p w14:paraId="037A03AB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</w:tc>
      </w:tr>
      <w:tr w:rsidR="00A8345A" w:rsidRPr="00F12BF4" w14:paraId="2C0B2D08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32F551CF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Resultados pretendidos:</w:t>
            </w:r>
          </w:p>
          <w:p w14:paraId="08504227" w14:textId="77777777" w:rsidR="00A8345A" w:rsidRPr="00C229BD" w:rsidRDefault="00A8345A" w:rsidP="006B7575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  <w:shd w:val="clear" w:color="auto" w:fill="FFFFFF"/>
              </w:rPr>
            </w:pPr>
          </w:p>
          <w:p w14:paraId="0A067E61" w14:textId="2209DD6A" w:rsidR="00A8345A" w:rsidRPr="00C27CD0" w:rsidRDefault="002E4DDF" w:rsidP="006B7575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Fornecimento da Licença do software </w:t>
            </w:r>
            <w:proofErr w:type="spellStart"/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Magnet</w:t>
            </w:r>
            <w:proofErr w:type="spellEnd"/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Construct</w:t>
            </w:r>
            <w:proofErr w:type="spellEnd"/>
            <w:r w:rsidR="00A8345A"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 w:rsidR="007026B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para </w:t>
            </w:r>
            <w:r w:rsidR="00A8345A"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realização de medi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ções nas obras em andamento no M</w:t>
            </w:r>
            <w:r w:rsidR="00A8345A"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unicípio de Balneário Rincão.</w:t>
            </w:r>
          </w:p>
          <w:p w14:paraId="362B0929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</w:tc>
      </w:tr>
      <w:tr w:rsidR="00A8345A" w:rsidRPr="00F12BF4" w14:paraId="7E496944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43CB5C28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Providências a serem adotadas:</w:t>
            </w:r>
          </w:p>
          <w:p w14:paraId="6B9B329C" w14:textId="77777777" w:rsidR="00A8345A" w:rsidRPr="006E7EC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14:paraId="3BF180D6" w14:textId="480C8D83" w:rsidR="00A8345A" w:rsidRPr="00C27CD0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O município dispõe de um</w:t>
            </w:r>
            <w:r w:rsidR="00291F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SMARTPHONE ANDROID para uso exclusivo em conexão com equipamento GNSS próprio</w:t>
            </w:r>
            <w:r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</w:t>
            </w:r>
            <w:r w:rsidR="002136CB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v</w:t>
            </w:r>
            <w:r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isto que o setor faz uso diário do equipamento, se faz necessário a </w:t>
            </w:r>
            <w:r w:rsidR="00291F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obtenção da licença do MAGNET FIELD</w:t>
            </w:r>
            <w:r w:rsidR="00345B7B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 w:rsidR="00291F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que se instalará no smartphone</w:t>
            </w:r>
            <w:r w:rsidR="00345B7B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para atender</w:t>
            </w:r>
            <w:r w:rsidR="00345B7B"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 w:rsidR="00291F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as necessidades diárias de coleta e demarcação de pontos topográficos em campo.</w:t>
            </w:r>
          </w:p>
          <w:p w14:paraId="3AE85674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</w:tc>
      </w:tr>
      <w:tr w:rsidR="00A8345A" w:rsidRPr="00F12BF4" w14:paraId="52C83E71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615860B2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Possíveis impactos ambientais:</w:t>
            </w:r>
          </w:p>
          <w:p w14:paraId="16826468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14:paraId="2352B829" w14:textId="77777777" w:rsidR="00A8345A" w:rsidRPr="006E7EC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Não se aplica</w:t>
            </w:r>
            <w:r w:rsidRPr="006E7EC4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.</w:t>
            </w:r>
          </w:p>
          <w:p w14:paraId="376FB039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</w:tc>
      </w:tr>
      <w:tr w:rsidR="00A8345A" w:rsidRPr="00F12BF4" w14:paraId="519E197B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6897D684" w14:textId="50464A75" w:rsidR="00A8345A" w:rsidRDefault="00A8345A" w:rsidP="006B7575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Adequação da forma de contratação:</w:t>
            </w:r>
          </w:p>
          <w:p w14:paraId="1D222BDF" w14:textId="77777777" w:rsidR="00C27CD0" w:rsidRPr="00C27CD0" w:rsidRDefault="00C27CD0" w:rsidP="00C27CD0">
            <w:pPr>
              <w:pStyle w:val="PargrafodaLista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14:paraId="240D7B38" w14:textId="77777777" w:rsidR="00A8345A" w:rsidRPr="00C27CD0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TERMO CONTRATUAL (SERVIÇOS):</w:t>
            </w:r>
          </w:p>
          <w:p w14:paraId="343CD116" w14:textId="77777777" w:rsidR="00A8345A" w:rsidRPr="00C27CD0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Esta demanda será formalizada por meio de Termo Contratual, pois trata-se de serviços de prestação continuada, ocasião em que a lei de licitação permite a manutenção do contrato por prazo máximo decenal, caso seja demonstrada a vantajosidade de tal continuação, conforme disposto nos artigos n° 106 e n°107 da Lei Federal 14.133/2021.</w:t>
            </w:r>
          </w:p>
          <w:p w14:paraId="1C2E063F" w14:textId="77777777" w:rsidR="00A8345A" w:rsidRPr="00C229BD" w:rsidRDefault="00A8345A" w:rsidP="006B7575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  <w:shd w:val="clear" w:color="auto" w:fill="FFFFFF"/>
              </w:rPr>
            </w:pPr>
          </w:p>
          <w:p w14:paraId="2CB25CC7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</w:tc>
      </w:tr>
    </w:tbl>
    <w:p w14:paraId="39445FB2" w14:textId="77777777" w:rsidR="00A8345A" w:rsidRPr="00F12BF4" w:rsidRDefault="00A8345A" w:rsidP="00A8345A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21"/>
        <w:gridCol w:w="8646"/>
      </w:tblGrid>
      <w:tr w:rsidR="00A8345A" w:rsidRPr="00F12BF4" w14:paraId="2881E7EA" w14:textId="77777777" w:rsidTr="006B7575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0F180B9B" w14:textId="77777777" w:rsidR="00A8345A" w:rsidRPr="00F12BF4" w:rsidRDefault="00A8345A" w:rsidP="006B75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12BF4">
              <w:rPr>
                <w:rFonts w:ascii="Arial" w:hAnsi="Arial" w:cs="Arial"/>
                <w:b/>
                <w:sz w:val="20"/>
                <w:szCs w:val="20"/>
              </w:rPr>
              <w:t>DECLARAÇÃO DE VIABILIDADE DO ESTUDO</w:t>
            </w:r>
          </w:p>
        </w:tc>
      </w:tr>
      <w:tr w:rsidR="00A8345A" w:rsidRPr="00F12BF4" w14:paraId="60FE8658" w14:textId="77777777" w:rsidTr="006B7575">
        <w:trPr>
          <w:trHeight w:val="567"/>
        </w:trPr>
        <w:tc>
          <w:tcPr>
            <w:tcW w:w="421" w:type="dxa"/>
            <w:vAlign w:val="center"/>
          </w:tcPr>
          <w:p w14:paraId="1AAAD51A" w14:textId="77777777" w:rsidR="00A8345A" w:rsidRPr="00F12BF4" w:rsidRDefault="00A8345A" w:rsidP="006B75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12BF4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646" w:type="dxa"/>
            <w:vAlign w:val="center"/>
          </w:tcPr>
          <w:p w14:paraId="26BDF8CD" w14:textId="77777777" w:rsidR="00A8345A" w:rsidRPr="00F12BF4" w:rsidRDefault="00A8345A" w:rsidP="006B7575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Esta equipe de planejamento declara </w:t>
            </w:r>
            <w:r w:rsidRPr="00F12BF4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VIÁVEL</w:t>
            </w: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a contratação com base neste Estudo Técnico Preliminar – ETP, nos termos da Lei Federal nº. 14.133/2021.</w:t>
            </w:r>
          </w:p>
        </w:tc>
      </w:tr>
      <w:tr w:rsidR="00A8345A" w:rsidRPr="00F12BF4" w14:paraId="210EADD6" w14:textId="77777777" w:rsidTr="006B7575">
        <w:trPr>
          <w:trHeight w:val="567"/>
        </w:trPr>
        <w:tc>
          <w:tcPr>
            <w:tcW w:w="421" w:type="dxa"/>
            <w:vAlign w:val="center"/>
          </w:tcPr>
          <w:p w14:paraId="1F74CED0" w14:textId="77777777" w:rsidR="00A8345A" w:rsidRPr="00F12BF4" w:rsidRDefault="00A8345A" w:rsidP="006B75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46" w:type="dxa"/>
            <w:vAlign w:val="center"/>
          </w:tcPr>
          <w:p w14:paraId="5F2ECA2B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Esta equipe de planejamento declara</w:t>
            </w:r>
            <w:r w:rsidRPr="00F12BF4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INVIÁVEL</w:t>
            </w: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a contratação com base neste Estudo Técnico Preliminar – ETP, nos termos da Lei Federal nº. 14.133/2021. (JUSTIFICAR)</w:t>
            </w:r>
          </w:p>
        </w:tc>
      </w:tr>
    </w:tbl>
    <w:p w14:paraId="4B2FB8E4" w14:textId="77777777" w:rsidR="00A8345A" w:rsidRDefault="00A8345A" w:rsidP="00A8345A">
      <w:pPr>
        <w:rPr>
          <w:rFonts w:ascii="Arial" w:hAnsi="Arial" w:cs="Arial"/>
          <w:sz w:val="16"/>
          <w:szCs w:val="16"/>
          <w:shd w:val="clear" w:color="auto" w:fill="FFFFFF"/>
        </w:rPr>
        <w:sectPr w:rsidR="00A8345A" w:rsidSect="001C1558">
          <w:type w:val="continuous"/>
          <w:pgSz w:w="11906" w:h="16838"/>
          <w:pgMar w:top="1701" w:right="1134" w:bottom="1134" w:left="1701" w:header="709" w:footer="709" w:gutter="0"/>
          <w:cols w:space="708"/>
          <w:docGrid w:linePitch="360"/>
        </w:sectPr>
      </w:pPr>
    </w:p>
    <w:p w14:paraId="00D4EDFB" w14:textId="77777777" w:rsidR="00A8345A" w:rsidRDefault="00A8345A" w:rsidP="00A8345A">
      <w:pPr>
        <w:rPr>
          <w:rFonts w:ascii="Arial" w:hAnsi="Arial" w:cs="Arial"/>
          <w:sz w:val="16"/>
          <w:szCs w:val="16"/>
          <w:shd w:val="clear" w:color="auto" w:fill="FFFFFF"/>
        </w:rPr>
      </w:pPr>
    </w:p>
    <w:p w14:paraId="03BA5FEC" w14:textId="124A69E1" w:rsidR="00A8345A" w:rsidRDefault="00A8345A" w:rsidP="00A8345A">
      <w:pPr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Balneário Rincão/SC, </w:t>
      </w:r>
      <w:r w:rsidR="007009C4">
        <w:rPr>
          <w:rFonts w:ascii="Arial" w:hAnsi="Arial" w:cs="Arial"/>
          <w:sz w:val="20"/>
          <w:szCs w:val="20"/>
          <w:shd w:val="clear" w:color="auto" w:fill="FFFFFF"/>
        </w:rPr>
        <w:t>03</w:t>
      </w:r>
      <w:r w:rsidR="00A67A96">
        <w:rPr>
          <w:rFonts w:ascii="Arial" w:hAnsi="Arial" w:cs="Arial"/>
          <w:sz w:val="20"/>
          <w:szCs w:val="20"/>
          <w:shd w:val="clear" w:color="auto" w:fill="FFFFFF"/>
        </w:rPr>
        <w:t>/0</w:t>
      </w:r>
      <w:r w:rsidR="007009C4">
        <w:rPr>
          <w:rFonts w:ascii="Arial" w:hAnsi="Arial" w:cs="Arial"/>
          <w:sz w:val="20"/>
          <w:szCs w:val="20"/>
          <w:shd w:val="clear" w:color="auto" w:fill="FFFFFF"/>
        </w:rPr>
        <w:t>6</w:t>
      </w:r>
      <w:r w:rsidR="00A67A96">
        <w:rPr>
          <w:rFonts w:ascii="Arial" w:hAnsi="Arial" w:cs="Arial"/>
          <w:sz w:val="20"/>
          <w:szCs w:val="20"/>
          <w:shd w:val="clear" w:color="auto" w:fill="FFFFFF"/>
        </w:rPr>
        <w:t>/2024</w:t>
      </w:r>
      <w:r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1FFE9AE2" w14:textId="77777777" w:rsidR="00A8345A" w:rsidRDefault="00A8345A" w:rsidP="00A8345A">
      <w:pPr>
        <w:jc w:val="both"/>
        <w:rPr>
          <w:rFonts w:ascii="Arial" w:hAnsi="Arial" w:cs="Arial"/>
          <w:sz w:val="20"/>
          <w:szCs w:val="20"/>
          <w:shd w:val="clear" w:color="auto" w:fill="FFFFFF"/>
        </w:rPr>
        <w:sectPr w:rsidR="00A8345A" w:rsidSect="001C1558">
          <w:type w:val="continuous"/>
          <w:pgSz w:w="11906" w:h="16838"/>
          <w:pgMar w:top="1701" w:right="1134" w:bottom="1134" w:left="1701" w:header="709" w:footer="709" w:gutter="0"/>
          <w:cols w:space="708"/>
          <w:docGrid w:linePitch="360"/>
        </w:sectPr>
      </w:pPr>
    </w:p>
    <w:p w14:paraId="05888D48" w14:textId="77777777" w:rsidR="00A8345A" w:rsidRDefault="00A8345A" w:rsidP="00A8345A">
      <w:pPr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14:paraId="62A0A7AF" w14:textId="77777777" w:rsidR="00A8345A" w:rsidRDefault="00A8345A" w:rsidP="00A8345A">
      <w:pPr>
        <w:jc w:val="both"/>
        <w:rPr>
          <w:rFonts w:ascii="Arial" w:hAnsi="Arial" w:cs="Arial"/>
          <w:sz w:val="16"/>
          <w:szCs w:val="16"/>
        </w:rPr>
      </w:pPr>
    </w:p>
    <w:p w14:paraId="484DC053" w14:textId="77777777" w:rsidR="00A8345A" w:rsidRDefault="00A8345A" w:rsidP="00A8345A">
      <w:pPr>
        <w:jc w:val="both"/>
        <w:rPr>
          <w:rFonts w:ascii="Arial" w:hAnsi="Arial" w:cs="Arial"/>
          <w:sz w:val="16"/>
          <w:szCs w:val="16"/>
        </w:rPr>
        <w:sectPr w:rsidR="00A8345A" w:rsidSect="001C1558">
          <w:type w:val="continuous"/>
          <w:pgSz w:w="11906" w:h="16838"/>
          <w:pgMar w:top="1701" w:right="1134" w:bottom="1134" w:left="1701" w:header="709" w:footer="709" w:gutter="0"/>
          <w:cols w:space="708"/>
          <w:docGrid w:linePitch="360"/>
        </w:sectPr>
      </w:pPr>
    </w:p>
    <w:p w14:paraId="69D806EB" w14:textId="77777777" w:rsidR="00A8345A" w:rsidRDefault="00A8345A" w:rsidP="00A8345A">
      <w:pPr>
        <w:jc w:val="both"/>
        <w:rPr>
          <w:rFonts w:ascii="Arial" w:hAnsi="Arial" w:cs="Arial"/>
          <w:sz w:val="16"/>
          <w:szCs w:val="16"/>
        </w:rPr>
      </w:pPr>
    </w:p>
    <w:p w14:paraId="616959CF" w14:textId="77777777" w:rsidR="00A34FB4" w:rsidRDefault="00A34FB4" w:rsidP="00A34FB4">
      <w:pPr>
        <w:ind w:right="-4608"/>
        <w:rPr>
          <w:rFonts w:ascii="Arial" w:hAnsi="Arial" w:cs="Arial"/>
          <w:sz w:val="16"/>
          <w:szCs w:val="16"/>
        </w:rPr>
      </w:pPr>
    </w:p>
    <w:p w14:paraId="5B7A35A6" w14:textId="77777777" w:rsidR="007009C4" w:rsidRDefault="00A8345A" w:rsidP="007009C4">
      <w:pPr>
        <w:ind w:right="-4608"/>
        <w:jc w:val="center"/>
        <w:rPr>
          <w:rFonts w:ascii="Arial" w:hAnsi="Arial" w:cs="Arial"/>
          <w:sz w:val="20"/>
          <w:szCs w:val="20"/>
        </w:rPr>
      </w:pPr>
      <w:r w:rsidRPr="006E7EC4">
        <w:rPr>
          <w:rFonts w:ascii="Arial" w:hAnsi="Arial" w:cs="Arial"/>
          <w:sz w:val="20"/>
          <w:szCs w:val="20"/>
        </w:rPr>
        <w:t>__________________________________________</w:t>
      </w:r>
    </w:p>
    <w:p w14:paraId="6CAD9BCA" w14:textId="312C0498" w:rsidR="00A8345A" w:rsidRPr="007009C4" w:rsidRDefault="00291F25" w:rsidP="007009C4">
      <w:pPr>
        <w:ind w:right="-46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="00A34FB4">
        <w:rPr>
          <w:rFonts w:ascii="Arial" w:hAnsi="Arial" w:cs="Arial"/>
          <w:b/>
          <w:bCs/>
          <w:sz w:val="20"/>
          <w:szCs w:val="20"/>
        </w:rPr>
        <w:t>Douglas Ferna</w:t>
      </w:r>
      <w:r>
        <w:rPr>
          <w:rFonts w:ascii="Arial" w:hAnsi="Arial" w:cs="Arial"/>
          <w:b/>
          <w:bCs/>
          <w:sz w:val="20"/>
          <w:szCs w:val="20"/>
        </w:rPr>
        <w:t xml:space="preserve">ndes Córdova                                </w:t>
      </w:r>
    </w:p>
    <w:p w14:paraId="1B73FBA9" w14:textId="00B90F5E" w:rsidR="00A8345A" w:rsidRPr="00A34FB4" w:rsidRDefault="00291F25" w:rsidP="00291F25">
      <w:pPr>
        <w:ind w:right="-4608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</w:t>
      </w:r>
      <w:r w:rsidR="007009C4">
        <w:rPr>
          <w:rFonts w:ascii="Arial" w:hAnsi="Arial" w:cs="Arial"/>
          <w:b/>
          <w:bCs/>
          <w:sz w:val="20"/>
          <w:szCs w:val="20"/>
        </w:rPr>
        <w:t xml:space="preserve">           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="00A8345A" w:rsidRPr="006E7EC4">
        <w:rPr>
          <w:rFonts w:ascii="Arial" w:hAnsi="Arial" w:cs="Arial"/>
          <w:b/>
          <w:bCs/>
          <w:sz w:val="20"/>
          <w:szCs w:val="20"/>
        </w:rPr>
        <w:t>Engenheiro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A8345A" w:rsidRPr="006E7EC4">
        <w:rPr>
          <w:rFonts w:ascii="Arial" w:hAnsi="Arial" w:cs="Arial"/>
          <w:b/>
          <w:bCs/>
          <w:sz w:val="20"/>
          <w:szCs w:val="20"/>
        </w:rPr>
        <w:t>Agrimensor</w:t>
      </w:r>
    </w:p>
    <w:sectPr w:rsidR="00A8345A" w:rsidRPr="00A34FB4" w:rsidSect="00291F25">
      <w:type w:val="continuous"/>
      <w:pgSz w:w="11906" w:h="16838"/>
      <w:pgMar w:top="1701" w:right="1134" w:bottom="1134" w:left="1701" w:header="709" w:footer="709" w:gutter="0"/>
      <w:cols w:num="2" w:space="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9F3146" w14:textId="77777777" w:rsidR="00AB0E6A" w:rsidRDefault="00AB0E6A">
      <w:r>
        <w:separator/>
      </w:r>
    </w:p>
  </w:endnote>
  <w:endnote w:type="continuationSeparator" w:id="0">
    <w:p w14:paraId="0898E273" w14:textId="77777777" w:rsidR="00AB0E6A" w:rsidRDefault="00AB0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0B9600" w14:textId="77777777" w:rsidR="00AB0E6A" w:rsidRDefault="00AB0E6A">
      <w:r>
        <w:separator/>
      </w:r>
    </w:p>
  </w:footnote>
  <w:footnote w:type="continuationSeparator" w:id="0">
    <w:p w14:paraId="625D8ADB" w14:textId="77777777" w:rsidR="00AB0E6A" w:rsidRDefault="00AB0E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383FE2"/>
    <w:multiLevelType w:val="hybridMultilevel"/>
    <w:tmpl w:val="BE88123A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22DF1"/>
    <w:multiLevelType w:val="hybridMultilevel"/>
    <w:tmpl w:val="BE88123A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0E53E8"/>
    <w:multiLevelType w:val="multilevel"/>
    <w:tmpl w:val="4D0E5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9A272E3"/>
    <w:multiLevelType w:val="multilevel"/>
    <w:tmpl w:val="F33CEF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1AB0B1E"/>
    <w:multiLevelType w:val="hybridMultilevel"/>
    <w:tmpl w:val="BE88123A"/>
    <w:lvl w:ilvl="0" w:tplc="7D861A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247134">
    <w:abstractNumId w:val="2"/>
  </w:num>
  <w:num w:numId="2" w16cid:durableId="1279412949">
    <w:abstractNumId w:val="3"/>
  </w:num>
  <w:num w:numId="3" w16cid:durableId="527986828">
    <w:abstractNumId w:val="4"/>
  </w:num>
  <w:num w:numId="4" w16cid:durableId="801188662">
    <w:abstractNumId w:val="1"/>
  </w:num>
  <w:num w:numId="5" w16cid:durableId="1901475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7AE"/>
    <w:rsid w:val="0003119C"/>
    <w:rsid w:val="00041180"/>
    <w:rsid w:val="000C27DB"/>
    <w:rsid w:val="001004D5"/>
    <w:rsid w:val="00104478"/>
    <w:rsid w:val="001212C3"/>
    <w:rsid w:val="001358D3"/>
    <w:rsid w:val="001614A4"/>
    <w:rsid w:val="0016259E"/>
    <w:rsid w:val="001C1558"/>
    <w:rsid w:val="001F64E3"/>
    <w:rsid w:val="002136CB"/>
    <w:rsid w:val="00266B53"/>
    <w:rsid w:val="00291F25"/>
    <w:rsid w:val="002960A8"/>
    <w:rsid w:val="002A2674"/>
    <w:rsid w:val="002D03C6"/>
    <w:rsid w:val="002E4986"/>
    <w:rsid w:val="002E4DDF"/>
    <w:rsid w:val="00336773"/>
    <w:rsid w:val="00345B7B"/>
    <w:rsid w:val="00380EB2"/>
    <w:rsid w:val="003979D4"/>
    <w:rsid w:val="003A0532"/>
    <w:rsid w:val="003E0AAA"/>
    <w:rsid w:val="00484870"/>
    <w:rsid w:val="004A6EEB"/>
    <w:rsid w:val="004C3964"/>
    <w:rsid w:val="004D3F49"/>
    <w:rsid w:val="004D4776"/>
    <w:rsid w:val="004F27BC"/>
    <w:rsid w:val="005536B2"/>
    <w:rsid w:val="005956C3"/>
    <w:rsid w:val="006D374A"/>
    <w:rsid w:val="007009C4"/>
    <w:rsid w:val="007026B7"/>
    <w:rsid w:val="00720FCA"/>
    <w:rsid w:val="0072761B"/>
    <w:rsid w:val="007436EC"/>
    <w:rsid w:val="00770EBF"/>
    <w:rsid w:val="00793122"/>
    <w:rsid w:val="007A2F3E"/>
    <w:rsid w:val="007A4A95"/>
    <w:rsid w:val="007C75F6"/>
    <w:rsid w:val="0081453A"/>
    <w:rsid w:val="008406DF"/>
    <w:rsid w:val="008857AE"/>
    <w:rsid w:val="00891E07"/>
    <w:rsid w:val="008B2DC8"/>
    <w:rsid w:val="008D1621"/>
    <w:rsid w:val="008E543A"/>
    <w:rsid w:val="009D530C"/>
    <w:rsid w:val="009E107B"/>
    <w:rsid w:val="00A34FB4"/>
    <w:rsid w:val="00A67A96"/>
    <w:rsid w:val="00A8345A"/>
    <w:rsid w:val="00A9060D"/>
    <w:rsid w:val="00A93F6D"/>
    <w:rsid w:val="00AA4E9C"/>
    <w:rsid w:val="00AA6D64"/>
    <w:rsid w:val="00AB0E6A"/>
    <w:rsid w:val="00B476AC"/>
    <w:rsid w:val="00B7212E"/>
    <w:rsid w:val="00B868D0"/>
    <w:rsid w:val="00BE2FA1"/>
    <w:rsid w:val="00BF61F7"/>
    <w:rsid w:val="00C133AB"/>
    <w:rsid w:val="00C27CD0"/>
    <w:rsid w:val="00C37EE2"/>
    <w:rsid w:val="00C42CB4"/>
    <w:rsid w:val="00C61731"/>
    <w:rsid w:val="00CB7C2A"/>
    <w:rsid w:val="00CF6A45"/>
    <w:rsid w:val="00D25F03"/>
    <w:rsid w:val="00D5349F"/>
    <w:rsid w:val="00DE2851"/>
    <w:rsid w:val="00E11973"/>
    <w:rsid w:val="00E1350A"/>
    <w:rsid w:val="00E428E2"/>
    <w:rsid w:val="00E74804"/>
    <w:rsid w:val="00EA498B"/>
    <w:rsid w:val="00EA5FC4"/>
    <w:rsid w:val="00EB4E16"/>
    <w:rsid w:val="00EB7D8B"/>
    <w:rsid w:val="00EC1434"/>
    <w:rsid w:val="00EE3080"/>
    <w:rsid w:val="00F06B4C"/>
    <w:rsid w:val="00F235EE"/>
    <w:rsid w:val="00F31148"/>
    <w:rsid w:val="00F600C2"/>
    <w:rsid w:val="24B355CB"/>
    <w:rsid w:val="575D08E5"/>
    <w:rsid w:val="7432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3594CFE7"/>
  <w15:docId w15:val="{95482639-506B-49B3-9201-A07A29B50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eastAsia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118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118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33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1AA7B-0D3A-4332-B69E-FA0B63AE6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1559</Words>
  <Characters>8423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compras03</dc:creator>
  <cp:lastModifiedBy>TI PMBR</cp:lastModifiedBy>
  <cp:revision>2</cp:revision>
  <cp:lastPrinted>2024-06-04T13:03:00Z</cp:lastPrinted>
  <dcterms:created xsi:type="dcterms:W3CDTF">2024-06-04T13:04:00Z</dcterms:created>
  <dcterms:modified xsi:type="dcterms:W3CDTF">2024-06-04T13:04:00Z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2070-12.2.0.13359</vt:lpwstr>
  </property>
  <property fmtid="{D5CDD505-2E9C-101B-9397-08002B2CF9AE}" pid="3" name="ICV">
    <vt:lpwstr>8681DB8253BB4557AC0A415611D9F4E1_12</vt:lpwstr>
  </property>
</Properties>
</file>