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71E2F" w14:textId="77777777" w:rsidR="00460917" w:rsidRPr="00825F74" w:rsidRDefault="00460917" w:rsidP="00460917">
      <w:pPr>
        <w:jc w:val="center"/>
        <w:rPr>
          <w:rFonts w:ascii="Tahoma" w:hAnsi="Tahoma" w:cs="Tahoma"/>
          <w:b/>
          <w:u w:val="single"/>
        </w:rPr>
      </w:pPr>
      <w:r w:rsidRPr="00825F74">
        <w:rPr>
          <w:rFonts w:ascii="Tahoma" w:hAnsi="Tahoma" w:cs="Tahoma"/>
          <w:b/>
          <w:u w:val="single"/>
        </w:rPr>
        <w:t>ANEXO I</w:t>
      </w:r>
    </w:p>
    <w:p w14:paraId="713DC9F0" w14:textId="77777777" w:rsidR="00460917" w:rsidRPr="00825F74" w:rsidRDefault="00460917" w:rsidP="00460917">
      <w:pPr>
        <w:rPr>
          <w:rFonts w:ascii="Tahoma" w:hAnsi="Tahoma" w:cs="Tahoma"/>
          <w:b/>
        </w:rPr>
      </w:pPr>
    </w:p>
    <w:p w14:paraId="6A78E65C" w14:textId="77777777" w:rsidR="00460917" w:rsidRPr="00825F74" w:rsidRDefault="00460917" w:rsidP="00460917">
      <w:pPr>
        <w:spacing w:after="160" w:line="360" w:lineRule="auto"/>
        <w:jc w:val="center"/>
        <w:rPr>
          <w:rFonts w:ascii="Tahoma" w:hAnsi="Tahoma" w:cs="Tahoma"/>
          <w:b/>
          <w:bCs/>
        </w:rPr>
      </w:pPr>
      <w:r w:rsidRPr="00825F74">
        <w:rPr>
          <w:rFonts w:ascii="Tahoma" w:hAnsi="Tahoma" w:cs="Tahoma"/>
          <w:b/>
          <w:bCs/>
        </w:rPr>
        <w:t xml:space="preserve">MODELO DE PROPOSTA </w:t>
      </w:r>
    </w:p>
    <w:p w14:paraId="3B2A4019" w14:textId="13FCBB47" w:rsidR="00460917" w:rsidRPr="00825F74" w:rsidRDefault="00460917" w:rsidP="00460917">
      <w:pPr>
        <w:spacing w:after="160" w:line="360" w:lineRule="auto"/>
        <w:jc w:val="center"/>
        <w:rPr>
          <w:rFonts w:ascii="Tahoma" w:hAnsi="Tahoma" w:cs="Tahoma"/>
          <w:b/>
        </w:rPr>
      </w:pPr>
      <w:r w:rsidRPr="00825F74">
        <w:rPr>
          <w:rFonts w:ascii="Tahoma" w:hAnsi="Tahoma" w:cs="Tahoma"/>
          <w:b/>
        </w:rPr>
        <w:t xml:space="preserve">PROCESSO DE DISPENSA ELETRÔNICA </w:t>
      </w:r>
      <w:proofErr w:type="spellStart"/>
      <w:r w:rsidRPr="00825F74">
        <w:rPr>
          <w:rFonts w:ascii="Tahoma" w:hAnsi="Tahoma" w:cs="Tahoma"/>
          <w:b/>
        </w:rPr>
        <w:t>N°</w:t>
      </w:r>
      <w:proofErr w:type="spellEnd"/>
      <w:r w:rsidR="008C4064" w:rsidRPr="00825F74">
        <w:rPr>
          <w:rFonts w:ascii="Tahoma" w:hAnsi="Tahoma" w:cs="Tahoma"/>
          <w:b/>
        </w:rPr>
        <w:t>.......</w:t>
      </w:r>
      <w:r w:rsidRPr="00825F74">
        <w:rPr>
          <w:rFonts w:ascii="Tahoma" w:hAnsi="Tahoma" w:cs="Tahoma"/>
          <w:b/>
        </w:rPr>
        <w:t>/202</w:t>
      </w:r>
      <w:r w:rsidR="008C4064" w:rsidRPr="00825F74">
        <w:rPr>
          <w:rFonts w:ascii="Tahoma" w:hAnsi="Tahoma" w:cs="Tahoma"/>
          <w:b/>
        </w:rPr>
        <w:t>6</w:t>
      </w:r>
    </w:p>
    <w:p w14:paraId="5EE9CF67" w14:textId="77777777" w:rsidR="00460917" w:rsidRPr="00825F74" w:rsidRDefault="00460917" w:rsidP="00460917">
      <w:pPr>
        <w:pStyle w:val="NormalWeb"/>
        <w:spacing w:before="0" w:beforeAutospacing="0" w:after="0" w:afterAutospacing="0"/>
        <w:rPr>
          <w:rFonts w:ascii="Tahoma" w:eastAsia="Times New Roman" w:hAnsi="Tahoma" w:cs="Tahoma"/>
          <w:color w:val="FF0000"/>
          <w:sz w:val="24"/>
          <w:szCs w:val="24"/>
        </w:rPr>
      </w:pPr>
    </w:p>
    <w:p w14:paraId="4AC697D5" w14:textId="77777777" w:rsidR="00460917" w:rsidRPr="00825F74" w:rsidRDefault="00460917" w:rsidP="00460917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24"/>
          <w:szCs w:val="24"/>
        </w:rPr>
      </w:pPr>
      <w:r w:rsidRPr="00825F74">
        <w:rPr>
          <w:rFonts w:ascii="Tahoma" w:hAnsi="Tahoma" w:cs="Tahoma"/>
          <w:color w:val="000000"/>
          <w:sz w:val="24"/>
          <w:szCs w:val="24"/>
        </w:rPr>
        <w:t>Ao</w:t>
      </w:r>
    </w:p>
    <w:p w14:paraId="3FBB920F" w14:textId="77777777" w:rsidR="00460917" w:rsidRPr="00825F74" w:rsidRDefault="00460917" w:rsidP="00460917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24"/>
          <w:szCs w:val="24"/>
        </w:rPr>
      </w:pPr>
      <w:r w:rsidRPr="00825F74">
        <w:rPr>
          <w:rFonts w:ascii="Tahoma" w:hAnsi="Tahoma" w:cs="Tahoma"/>
          <w:color w:val="000000"/>
          <w:sz w:val="24"/>
          <w:szCs w:val="24"/>
        </w:rPr>
        <w:t>CONSELHO REGIONAL DOS REPRESENTANTES COMERCIAIS NO ESTADO DE MINAS GERAIS</w:t>
      </w:r>
    </w:p>
    <w:p w14:paraId="19DF0E76" w14:textId="77777777" w:rsidR="00460917" w:rsidRPr="00825F74" w:rsidRDefault="00460917" w:rsidP="00460917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24"/>
          <w:szCs w:val="24"/>
        </w:rPr>
      </w:pPr>
      <w:r w:rsidRPr="00825F74">
        <w:rPr>
          <w:rFonts w:ascii="Tahoma" w:hAnsi="Tahoma" w:cs="Tahoma"/>
          <w:color w:val="000000"/>
          <w:sz w:val="24"/>
          <w:szCs w:val="24"/>
        </w:rPr>
        <w:t>Av.: Bias Fortes, nº 382 – 3º andar, Lourdes – Belo Horizonte/MG - CEP: 30.170-011</w:t>
      </w:r>
    </w:p>
    <w:p w14:paraId="68D3E65E" w14:textId="52CC3EFD" w:rsidR="00460917" w:rsidRPr="00825F74" w:rsidRDefault="00460917" w:rsidP="00460917">
      <w:pPr>
        <w:pStyle w:val="NormalWeb"/>
        <w:spacing w:before="0" w:beforeAutospacing="0" w:after="0" w:afterAutospacing="0"/>
        <w:rPr>
          <w:rFonts w:ascii="Tahoma" w:hAnsi="Tahoma" w:cs="Tahoma"/>
          <w:color w:val="FF0000"/>
          <w:sz w:val="24"/>
          <w:szCs w:val="24"/>
        </w:rPr>
      </w:pPr>
      <w:r w:rsidRPr="00825F74">
        <w:rPr>
          <w:rFonts w:ascii="Tahoma" w:hAnsi="Tahoma" w:cs="Tahoma"/>
          <w:color w:val="000000"/>
          <w:sz w:val="24"/>
          <w:szCs w:val="24"/>
        </w:rPr>
        <w:t>CNPJ: 17.314.360/0001-60</w:t>
      </w:r>
      <w:r w:rsidR="008C4064" w:rsidRPr="00825F74">
        <w:rPr>
          <w:rFonts w:ascii="Tahoma" w:hAnsi="Tahoma" w:cs="Tahoma"/>
          <w:color w:val="000000"/>
          <w:sz w:val="24"/>
          <w:szCs w:val="24"/>
        </w:rPr>
        <w:t xml:space="preserve">. </w:t>
      </w:r>
      <w:r w:rsidRPr="00825F74">
        <w:rPr>
          <w:rFonts w:ascii="Tahoma" w:hAnsi="Tahoma" w:cs="Tahoma"/>
          <w:color w:val="000000"/>
          <w:sz w:val="24"/>
          <w:szCs w:val="24"/>
        </w:rPr>
        <w:t>Tel. (31) 3071-3326</w:t>
      </w:r>
    </w:p>
    <w:p w14:paraId="2439A3AE" w14:textId="77777777" w:rsidR="00460917" w:rsidRPr="00825F74" w:rsidRDefault="00460917" w:rsidP="00460917">
      <w:pPr>
        <w:spacing w:after="160" w:line="360" w:lineRule="auto"/>
        <w:jc w:val="center"/>
        <w:rPr>
          <w:rFonts w:ascii="Tahoma" w:hAnsi="Tahoma" w:cs="Tahoma"/>
          <w:color w:val="FF0000"/>
        </w:rPr>
      </w:pPr>
      <w:r w:rsidRPr="00825F74">
        <w:rPr>
          <w:rFonts w:ascii="Tahoma" w:hAnsi="Tahoma" w:cs="Tahoma"/>
          <w:color w:val="FF0000"/>
        </w:rPr>
        <w:tab/>
      </w:r>
      <w:r w:rsidRPr="00825F74">
        <w:rPr>
          <w:rFonts w:ascii="Tahoma" w:hAnsi="Tahoma" w:cs="Tahoma"/>
          <w:color w:val="FF0000"/>
        </w:rPr>
        <w:tab/>
      </w:r>
      <w:r w:rsidRPr="00825F74">
        <w:rPr>
          <w:rFonts w:ascii="Tahoma" w:hAnsi="Tahoma" w:cs="Tahoma"/>
          <w:color w:val="FF0000"/>
        </w:rPr>
        <w:tab/>
      </w:r>
      <w:r w:rsidRPr="00825F74">
        <w:rPr>
          <w:rFonts w:ascii="Tahoma" w:hAnsi="Tahoma" w:cs="Tahoma"/>
          <w:color w:val="FF0000"/>
        </w:rPr>
        <w:tab/>
      </w:r>
      <w:r w:rsidRPr="00825F74">
        <w:rPr>
          <w:rFonts w:ascii="Tahoma" w:hAnsi="Tahoma" w:cs="Tahoma"/>
          <w:color w:val="FF0000"/>
        </w:rPr>
        <w:tab/>
      </w:r>
    </w:p>
    <w:p w14:paraId="52490388" w14:textId="7FE1A41F" w:rsidR="00460917" w:rsidRPr="00825F74" w:rsidRDefault="00460917" w:rsidP="00460917">
      <w:pPr>
        <w:spacing w:after="160" w:line="360" w:lineRule="auto"/>
        <w:ind w:firstLine="708"/>
        <w:contextualSpacing/>
        <w:jc w:val="both"/>
        <w:rPr>
          <w:rFonts w:ascii="Tahoma" w:hAnsi="Tahoma" w:cs="Tahoma"/>
        </w:rPr>
      </w:pPr>
      <w:r w:rsidRPr="00825F74">
        <w:rPr>
          <w:rFonts w:ascii="Tahoma" w:hAnsi="Tahoma" w:cs="Tahoma"/>
          <w:color w:val="000000"/>
        </w:rPr>
        <w:t>Apresentamos nossa proposta comercial conforme as especificações abaixo e do Termo de Referência, parte vinculante desta proposta para todos os efeitos, e as condições comercia</w:t>
      </w:r>
      <w:r w:rsidR="00825F74">
        <w:rPr>
          <w:rFonts w:ascii="Tahoma" w:hAnsi="Tahoma" w:cs="Tahoma"/>
          <w:color w:val="000000"/>
        </w:rPr>
        <w:t>i</w:t>
      </w:r>
      <w:r w:rsidRPr="00825F74">
        <w:rPr>
          <w:rFonts w:ascii="Tahoma" w:hAnsi="Tahoma" w:cs="Tahoma"/>
          <w:color w:val="000000"/>
        </w:rPr>
        <w:t>s abaixo:</w:t>
      </w:r>
    </w:p>
    <w:tbl>
      <w:tblPr>
        <w:tblStyle w:val="Tabelacomgrade"/>
        <w:tblW w:w="9781" w:type="dxa"/>
        <w:tblInd w:w="-572" w:type="dxa"/>
        <w:tblLook w:val="04A0" w:firstRow="1" w:lastRow="0" w:firstColumn="1" w:lastColumn="0" w:noHBand="0" w:noVBand="1"/>
      </w:tblPr>
      <w:tblGrid>
        <w:gridCol w:w="851"/>
        <w:gridCol w:w="4252"/>
        <w:gridCol w:w="2410"/>
        <w:gridCol w:w="2268"/>
      </w:tblGrid>
      <w:tr w:rsidR="008C4064" w:rsidRPr="00825F74" w14:paraId="21B69B84" w14:textId="77777777" w:rsidTr="000B4AD9">
        <w:trPr>
          <w:trHeight w:val="631"/>
        </w:trPr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335F2F26" w14:textId="77777777" w:rsidR="008C4064" w:rsidRPr="00825F74" w:rsidRDefault="008C4064" w:rsidP="000B4AD9">
            <w:pPr>
              <w:spacing w:after="23"/>
              <w:ind w:right="-1"/>
              <w:jc w:val="center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  <w:b/>
              </w:rPr>
              <w:t>Item</w:t>
            </w:r>
          </w:p>
        </w:tc>
        <w:tc>
          <w:tcPr>
            <w:tcW w:w="4252" w:type="dxa"/>
            <w:shd w:val="clear" w:color="auto" w:fill="BFBFBF" w:themeFill="background1" w:themeFillShade="BF"/>
            <w:vAlign w:val="center"/>
          </w:tcPr>
          <w:p w14:paraId="65A08098" w14:textId="77777777" w:rsidR="008C4064" w:rsidRPr="00825F74" w:rsidRDefault="008C4064" w:rsidP="000B4AD9">
            <w:pPr>
              <w:spacing w:after="23"/>
              <w:ind w:right="-1"/>
              <w:jc w:val="center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  <w:b/>
              </w:rPr>
              <w:t>Descrição do objeto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59724579" w14:textId="77777777" w:rsidR="008C4064" w:rsidRPr="00825F74" w:rsidRDefault="008C4064" w:rsidP="000B4AD9">
            <w:pPr>
              <w:spacing w:after="23"/>
              <w:ind w:right="-1"/>
              <w:jc w:val="center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  <w:b/>
              </w:rPr>
              <w:t>Valor Mensal (R$)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14:paraId="0FE00F46" w14:textId="77777777" w:rsidR="008C4064" w:rsidRPr="00825F74" w:rsidRDefault="008C4064" w:rsidP="000B4AD9">
            <w:pPr>
              <w:spacing w:after="23"/>
              <w:ind w:right="-1"/>
              <w:jc w:val="center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  <w:b/>
              </w:rPr>
              <w:t>Valor Anual (R$)</w:t>
            </w:r>
          </w:p>
        </w:tc>
      </w:tr>
      <w:tr w:rsidR="008C4064" w:rsidRPr="00825F74" w14:paraId="407F04BD" w14:textId="77777777" w:rsidTr="000B4AD9"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7578DB6F" w14:textId="77777777" w:rsidR="008C4064" w:rsidRPr="00825F74" w:rsidRDefault="008C4064" w:rsidP="000B4AD9">
            <w:pPr>
              <w:spacing w:after="23"/>
              <w:ind w:right="-1"/>
              <w:jc w:val="center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>01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14:paraId="5E6BA7BD" w14:textId="12D95A6D" w:rsidR="008C4064" w:rsidRPr="00825F74" w:rsidRDefault="008C4064" w:rsidP="008C4064">
            <w:pPr>
              <w:spacing w:after="23"/>
              <w:ind w:right="-1"/>
              <w:jc w:val="both"/>
              <w:rPr>
                <w:rFonts w:ascii="Tahoma" w:hAnsi="Tahoma" w:cs="Tahoma"/>
                <w:b/>
                <w:bCs/>
              </w:rPr>
            </w:pPr>
            <w:r w:rsidRPr="00825F74">
              <w:rPr>
                <w:rFonts w:ascii="Tahoma" w:hAnsi="Tahoma" w:cs="Tahoma"/>
              </w:rPr>
              <w:t>1- Prestação de serviços de manutenção preventiva e corretiva dos aparelhos de ar-condicionado instalados nas dependências do Core-MG, incluindo a elaboração, implantação e acompanhamento do Plano de Manutenção, Operação e Controle (PMOC), nos termos da legislação vigente, com emissão da respectiva Anotação de Responsabilidade Técnica (ART) ou Registro de Responsabilidade Técnica (RRT) pelo profissional habilitado responsável pelos serviços, bem como a recomposição total ou parcial de gás refrigerante, quando necessária.</w:t>
            </w:r>
          </w:p>
          <w:p w14:paraId="55621868" w14:textId="77777777" w:rsidR="008C4064" w:rsidRPr="00825F74" w:rsidRDefault="008C4064" w:rsidP="008C4064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</w:p>
          <w:p w14:paraId="630EE6A2" w14:textId="77777777" w:rsidR="008C4064" w:rsidRPr="00825F74" w:rsidRDefault="008C4064" w:rsidP="008C4064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>Os serviços abrangerão os seguintes equipamentos:</w:t>
            </w:r>
          </w:p>
          <w:p w14:paraId="38873247" w14:textId="4DB2C10C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</w:p>
          <w:p w14:paraId="35A0987F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>- 01 Cassete Gree, 24.000btu;</w:t>
            </w:r>
          </w:p>
          <w:p w14:paraId="6D071DA5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>- 04 Cassete Hitachi, 30.000btu;</w:t>
            </w:r>
          </w:p>
          <w:p w14:paraId="45093728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>- 02 Cassete Hitachi. 18.000btu;</w:t>
            </w:r>
          </w:p>
          <w:p w14:paraId="0D95C8E2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 xml:space="preserve">- 01 </w:t>
            </w:r>
            <w:proofErr w:type="spellStart"/>
            <w:r w:rsidRPr="00825F74">
              <w:rPr>
                <w:rFonts w:ascii="Tahoma" w:hAnsi="Tahoma" w:cs="Tahoma"/>
              </w:rPr>
              <w:t>Hi</w:t>
            </w:r>
            <w:proofErr w:type="spellEnd"/>
            <w:r w:rsidRPr="00825F74">
              <w:rPr>
                <w:rFonts w:ascii="Tahoma" w:hAnsi="Tahoma" w:cs="Tahoma"/>
              </w:rPr>
              <w:t xml:space="preserve"> Wall Hitachi, 18.000btu;</w:t>
            </w:r>
          </w:p>
          <w:p w14:paraId="4648474A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 xml:space="preserve">- 08 Springer </w:t>
            </w:r>
            <w:proofErr w:type="spellStart"/>
            <w:r w:rsidRPr="00825F74">
              <w:rPr>
                <w:rFonts w:ascii="Tahoma" w:hAnsi="Tahoma" w:cs="Tahoma"/>
              </w:rPr>
              <w:t>Silence</w:t>
            </w:r>
            <w:proofErr w:type="spellEnd"/>
            <w:r w:rsidRPr="00825F74">
              <w:rPr>
                <w:rFonts w:ascii="Tahoma" w:hAnsi="Tahoma" w:cs="Tahoma"/>
              </w:rPr>
              <w:t>, 12.000btu;</w:t>
            </w:r>
          </w:p>
          <w:p w14:paraId="5DE3BCC5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 xml:space="preserve">- 02 </w:t>
            </w:r>
            <w:proofErr w:type="spellStart"/>
            <w:r w:rsidRPr="00825F74">
              <w:rPr>
                <w:rFonts w:ascii="Tahoma" w:hAnsi="Tahoma" w:cs="Tahoma"/>
              </w:rPr>
              <w:t>Hi</w:t>
            </w:r>
            <w:proofErr w:type="spellEnd"/>
            <w:r w:rsidRPr="00825F74">
              <w:rPr>
                <w:rFonts w:ascii="Tahoma" w:hAnsi="Tahoma" w:cs="Tahoma"/>
              </w:rPr>
              <w:t xml:space="preserve"> Wall </w:t>
            </w:r>
            <w:proofErr w:type="spellStart"/>
            <w:r w:rsidRPr="00825F74">
              <w:rPr>
                <w:rFonts w:ascii="Tahoma" w:hAnsi="Tahoma" w:cs="Tahoma"/>
              </w:rPr>
              <w:t>Midea</w:t>
            </w:r>
            <w:proofErr w:type="spellEnd"/>
            <w:r w:rsidRPr="00825F74">
              <w:rPr>
                <w:rFonts w:ascii="Tahoma" w:hAnsi="Tahoma" w:cs="Tahoma"/>
              </w:rPr>
              <w:t xml:space="preserve"> Inverter 18.000btu; </w:t>
            </w:r>
          </w:p>
          <w:p w14:paraId="04CDB812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 xml:space="preserve">- 01 Split </w:t>
            </w:r>
            <w:proofErr w:type="spellStart"/>
            <w:r w:rsidRPr="00825F74">
              <w:rPr>
                <w:rFonts w:ascii="Tahoma" w:hAnsi="Tahoma" w:cs="Tahoma"/>
              </w:rPr>
              <w:t>Dutado</w:t>
            </w:r>
            <w:proofErr w:type="spellEnd"/>
            <w:r w:rsidRPr="00825F74">
              <w:rPr>
                <w:rFonts w:ascii="Tahoma" w:hAnsi="Tahoma" w:cs="Tahoma"/>
              </w:rPr>
              <w:t xml:space="preserve"> Hitachi, 75.000btu;</w:t>
            </w:r>
          </w:p>
          <w:p w14:paraId="631B5098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lastRenderedPageBreak/>
              <w:t xml:space="preserve">- 03 Samsung Digital Inverter, 9.000btu; </w:t>
            </w:r>
          </w:p>
          <w:p w14:paraId="29EFD10E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 xml:space="preserve">- 01 Samsung Digital Inverter, 12.000btu; </w:t>
            </w:r>
          </w:p>
          <w:p w14:paraId="7033C6E5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 xml:space="preserve">- 04 Samsung Cassete, 24.000btu; </w:t>
            </w:r>
          </w:p>
          <w:p w14:paraId="0D6243F8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 xml:space="preserve">- 01 Trane, 12.000btu. </w:t>
            </w:r>
          </w:p>
          <w:p w14:paraId="0DD62F7A" w14:textId="2E1C04C3" w:rsidR="008C4064" w:rsidRPr="00825F74" w:rsidRDefault="008C4064" w:rsidP="008C4064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>Total de 28 (vinte e oito) aparelhos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14:paraId="6CE81F81" w14:textId="0136FF21" w:rsidR="008C4064" w:rsidRPr="00825F74" w:rsidRDefault="008C4064" w:rsidP="000B4AD9">
            <w:pPr>
              <w:spacing w:after="23"/>
              <w:ind w:right="-1"/>
              <w:jc w:val="center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lastRenderedPageBreak/>
              <w:t>0,00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200D7CF2" w14:textId="640014B4" w:rsidR="008C4064" w:rsidRPr="00825F74" w:rsidRDefault="008C4064" w:rsidP="000B4AD9">
            <w:pPr>
              <w:spacing w:after="23"/>
              <w:ind w:right="-1"/>
              <w:jc w:val="center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>0,00</w:t>
            </w:r>
          </w:p>
        </w:tc>
      </w:tr>
      <w:tr w:rsidR="008C4064" w:rsidRPr="00825F74" w14:paraId="229DFCA4" w14:textId="77777777" w:rsidTr="000B4AD9">
        <w:tc>
          <w:tcPr>
            <w:tcW w:w="851" w:type="dxa"/>
            <w:vMerge/>
          </w:tcPr>
          <w:p w14:paraId="63E5A2AC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</w:p>
        </w:tc>
        <w:tc>
          <w:tcPr>
            <w:tcW w:w="4252" w:type="dxa"/>
            <w:shd w:val="clear" w:color="auto" w:fill="F2F2F2" w:themeFill="background1" w:themeFillShade="F2"/>
          </w:tcPr>
          <w:p w14:paraId="7B9E7C6B" w14:textId="77777777" w:rsidR="008C4064" w:rsidRPr="00825F74" w:rsidRDefault="008C4064" w:rsidP="000B4AD9">
            <w:pPr>
              <w:spacing w:after="23"/>
              <w:ind w:right="-1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 xml:space="preserve">2- Fornecimento de peças (valor estimado anual): previsão orçamentária destinada à reposição de peças dos aparelhos de ar-condicionado do Core-MG, conforme necessidade verificada durante a execução contratual. O valor correspondente possui natureza estimativa e </w:t>
            </w:r>
            <w:r w:rsidRPr="00E25124">
              <w:rPr>
                <w:rFonts w:ascii="Tahoma" w:hAnsi="Tahoma" w:cs="Tahoma"/>
                <w:b/>
                <w:bCs/>
              </w:rPr>
              <w:t>não será objeto de disputa</w:t>
            </w:r>
            <w:r w:rsidRPr="00825F74">
              <w:rPr>
                <w:rFonts w:ascii="Tahoma" w:hAnsi="Tahoma" w:cs="Tahoma"/>
              </w:rPr>
              <w:t>, destinando-se exclusivamente à cobertura de eventuais substituições de componentes mediante prévia autorização da CONTRATANTE.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14:paraId="0A181035" w14:textId="77777777" w:rsidR="008C4064" w:rsidRPr="00825F74" w:rsidRDefault="008C4064" w:rsidP="000B4AD9">
            <w:pPr>
              <w:spacing w:after="23"/>
              <w:ind w:right="-1"/>
              <w:jc w:val="center"/>
              <w:rPr>
                <w:rFonts w:ascii="Tahoma" w:hAnsi="Tahoma" w:cs="Tahoma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58327421" w14:textId="77777777" w:rsidR="008C4064" w:rsidRPr="00E25124" w:rsidRDefault="008C4064" w:rsidP="000B4AD9">
            <w:pPr>
              <w:spacing w:after="23"/>
              <w:ind w:right="-1"/>
              <w:jc w:val="center"/>
              <w:rPr>
                <w:rFonts w:ascii="Tahoma" w:hAnsi="Tahoma" w:cs="Tahoma"/>
                <w:b/>
                <w:bCs/>
              </w:rPr>
            </w:pPr>
            <w:r w:rsidRPr="00E25124">
              <w:rPr>
                <w:rFonts w:ascii="Tahoma" w:hAnsi="Tahoma" w:cs="Tahoma"/>
                <w:b/>
                <w:bCs/>
              </w:rPr>
              <w:t>5.000,00</w:t>
            </w:r>
          </w:p>
        </w:tc>
      </w:tr>
      <w:tr w:rsidR="008C4064" w:rsidRPr="00825F74" w14:paraId="36561D6A" w14:textId="77777777" w:rsidTr="000B4AD9">
        <w:tc>
          <w:tcPr>
            <w:tcW w:w="7513" w:type="dxa"/>
            <w:gridSpan w:val="3"/>
            <w:shd w:val="clear" w:color="auto" w:fill="F2F2F2" w:themeFill="background1" w:themeFillShade="F2"/>
          </w:tcPr>
          <w:p w14:paraId="21F1F393" w14:textId="77777777" w:rsidR="008C4064" w:rsidRPr="00825F74" w:rsidRDefault="008C4064" w:rsidP="000B4AD9">
            <w:pPr>
              <w:spacing w:after="23"/>
              <w:ind w:right="-1"/>
              <w:jc w:val="center"/>
              <w:rPr>
                <w:rFonts w:ascii="Tahoma" w:hAnsi="Tahoma" w:cs="Tahoma"/>
                <w:b/>
                <w:bCs/>
              </w:rPr>
            </w:pPr>
            <w:r w:rsidRPr="00825F74">
              <w:rPr>
                <w:rFonts w:ascii="Tahoma" w:hAnsi="Tahoma" w:cs="Tahoma"/>
                <w:b/>
                <w:bCs/>
              </w:rPr>
              <w:t>Total Geral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5A1A19A1" w14:textId="6111176A" w:rsidR="008C4064" w:rsidRPr="00825F74" w:rsidRDefault="008C4064" w:rsidP="000B4AD9">
            <w:pPr>
              <w:spacing w:after="23"/>
              <w:ind w:right="-1" w:firstLine="708"/>
              <w:jc w:val="both"/>
              <w:rPr>
                <w:rFonts w:ascii="Tahoma" w:hAnsi="Tahoma" w:cs="Tahoma"/>
                <w:b/>
                <w:bCs/>
              </w:rPr>
            </w:pPr>
            <w:r w:rsidRPr="00825F74">
              <w:rPr>
                <w:rFonts w:ascii="Tahoma" w:hAnsi="Tahoma" w:cs="Tahoma"/>
                <w:b/>
                <w:bCs/>
              </w:rPr>
              <w:t>0,00</w:t>
            </w:r>
          </w:p>
        </w:tc>
      </w:tr>
    </w:tbl>
    <w:p w14:paraId="140D9A0C" w14:textId="77777777" w:rsidR="00460917" w:rsidRPr="00825F74" w:rsidRDefault="00460917" w:rsidP="00460917">
      <w:pPr>
        <w:pStyle w:val="Corpodetexto"/>
        <w:ind w:right="-567" w:firstLine="708"/>
        <w:jc w:val="center"/>
        <w:rPr>
          <w:rFonts w:ascii="Tahoma" w:hAnsi="Tahoma" w:cs="Tahoma"/>
          <w:b/>
          <w:szCs w:val="24"/>
        </w:rPr>
      </w:pPr>
      <w:r w:rsidRPr="00825F74">
        <w:rPr>
          <w:rFonts w:ascii="Tahoma" w:hAnsi="Tahoma" w:cs="Tahoma"/>
          <w:szCs w:val="24"/>
        </w:rPr>
        <w:tab/>
      </w:r>
      <w:r w:rsidRPr="00825F74">
        <w:rPr>
          <w:rFonts w:ascii="Tahoma" w:hAnsi="Tahoma" w:cs="Tahoma"/>
          <w:szCs w:val="24"/>
        </w:rPr>
        <w:tab/>
      </w:r>
      <w:r w:rsidRPr="00825F74">
        <w:rPr>
          <w:rFonts w:ascii="Tahoma" w:hAnsi="Tahoma" w:cs="Tahoma"/>
          <w:szCs w:val="24"/>
        </w:rPr>
        <w:tab/>
      </w:r>
      <w:r w:rsidRPr="00825F74">
        <w:rPr>
          <w:rFonts w:ascii="Tahoma" w:hAnsi="Tahoma" w:cs="Tahoma"/>
          <w:szCs w:val="24"/>
        </w:rPr>
        <w:tab/>
      </w:r>
      <w:r w:rsidRPr="00825F74">
        <w:rPr>
          <w:rFonts w:ascii="Tahoma" w:hAnsi="Tahoma" w:cs="Tahoma"/>
          <w:szCs w:val="24"/>
        </w:rPr>
        <w:tab/>
      </w:r>
      <w:r w:rsidRPr="00825F74">
        <w:rPr>
          <w:rFonts w:ascii="Tahoma" w:hAnsi="Tahoma" w:cs="Tahoma"/>
          <w:szCs w:val="24"/>
        </w:rPr>
        <w:tab/>
      </w:r>
      <w:r w:rsidRPr="00825F74">
        <w:rPr>
          <w:rFonts w:ascii="Tahoma" w:hAnsi="Tahoma" w:cs="Tahoma"/>
          <w:szCs w:val="24"/>
        </w:rPr>
        <w:tab/>
      </w:r>
      <w:r w:rsidRPr="00825F74">
        <w:rPr>
          <w:rFonts w:ascii="Tahoma" w:hAnsi="Tahoma" w:cs="Tahoma"/>
          <w:b/>
          <w:szCs w:val="24"/>
        </w:rPr>
        <w:t xml:space="preserve">                            </w:t>
      </w:r>
    </w:p>
    <w:p w14:paraId="68DB8131" w14:textId="5DA20184" w:rsidR="00460917" w:rsidRPr="00825F74" w:rsidRDefault="00460917" w:rsidP="00460917">
      <w:pPr>
        <w:pStyle w:val="Corpodetexto"/>
        <w:ind w:right="-567" w:firstLine="708"/>
        <w:jc w:val="both"/>
        <w:rPr>
          <w:rFonts w:ascii="Tahoma" w:hAnsi="Tahoma" w:cs="Tahoma"/>
          <w:szCs w:val="24"/>
        </w:rPr>
      </w:pPr>
      <w:r w:rsidRPr="00825F74">
        <w:rPr>
          <w:rFonts w:ascii="Tahoma" w:hAnsi="Tahoma" w:cs="Tahoma"/>
          <w:szCs w:val="24"/>
        </w:rPr>
        <w:t xml:space="preserve">VALIDADE DA PROPOSTA: </w:t>
      </w:r>
      <w:r w:rsidR="008C4064" w:rsidRPr="00825F74">
        <w:rPr>
          <w:rFonts w:ascii="Tahoma" w:hAnsi="Tahoma" w:cs="Tahoma"/>
          <w:szCs w:val="24"/>
        </w:rPr>
        <w:t>60</w:t>
      </w:r>
      <w:r w:rsidRPr="00825F74">
        <w:rPr>
          <w:rFonts w:ascii="Tahoma" w:hAnsi="Tahoma" w:cs="Tahoma"/>
          <w:szCs w:val="24"/>
        </w:rPr>
        <w:t xml:space="preserve"> (</w:t>
      </w:r>
      <w:r w:rsidR="008C4064" w:rsidRPr="00825F74">
        <w:rPr>
          <w:rFonts w:ascii="Tahoma" w:hAnsi="Tahoma" w:cs="Tahoma"/>
          <w:szCs w:val="24"/>
        </w:rPr>
        <w:t>SESSENTA</w:t>
      </w:r>
      <w:r w:rsidRPr="00825F74">
        <w:rPr>
          <w:rFonts w:ascii="Tahoma" w:hAnsi="Tahoma" w:cs="Tahoma"/>
          <w:szCs w:val="24"/>
        </w:rPr>
        <w:t>) DIAS</w:t>
      </w:r>
    </w:p>
    <w:p w14:paraId="47F835E7" w14:textId="77777777" w:rsidR="00460917" w:rsidRPr="00825F74" w:rsidRDefault="00460917" w:rsidP="00460917">
      <w:pPr>
        <w:spacing w:after="160" w:line="360" w:lineRule="auto"/>
        <w:contextualSpacing/>
        <w:jc w:val="both"/>
        <w:rPr>
          <w:rFonts w:ascii="Tahoma" w:hAnsi="Tahoma" w:cs="Tahoma"/>
        </w:rPr>
      </w:pPr>
    </w:p>
    <w:tbl>
      <w:tblPr>
        <w:tblStyle w:val="Tabelacomgrade"/>
        <w:tblW w:w="8652" w:type="dxa"/>
        <w:jc w:val="center"/>
        <w:tblLook w:val="04A0" w:firstRow="1" w:lastRow="0" w:firstColumn="1" w:lastColumn="0" w:noHBand="0" w:noVBand="1"/>
      </w:tblPr>
      <w:tblGrid>
        <w:gridCol w:w="8652"/>
      </w:tblGrid>
      <w:tr w:rsidR="00460917" w:rsidRPr="00825F74" w14:paraId="0AD5CF0E" w14:textId="77777777" w:rsidTr="006772B2">
        <w:trPr>
          <w:trHeight w:val="1878"/>
          <w:jc w:val="center"/>
        </w:trPr>
        <w:tc>
          <w:tcPr>
            <w:tcW w:w="8652" w:type="dxa"/>
          </w:tcPr>
          <w:p w14:paraId="1838B77C" w14:textId="77777777" w:rsidR="00460917" w:rsidRPr="00825F74" w:rsidRDefault="00460917" w:rsidP="006772B2">
            <w:pPr>
              <w:spacing w:after="160" w:line="360" w:lineRule="auto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 xml:space="preserve">OBS: NOS VALORES ACIMA DEVERÃO ESTAR COMPREENDIDOS, ALÉM DO LUCRO, ENCARGOS SOCIAIS, CUSTOS OPERACIONAIS, ENCARGOS TRIBUTÁRIOS E QUAISQUER OUTRAS DESPESAS QUE INCIDAM DIRETA OU INDIRETAMENTE NO FORNECIMENTO DO BEM/SERVIÇO. </w:t>
            </w:r>
          </w:p>
          <w:p w14:paraId="52E3DE59" w14:textId="77777777" w:rsidR="00460917" w:rsidRPr="00825F74" w:rsidRDefault="00460917" w:rsidP="006772B2">
            <w:pPr>
              <w:spacing w:after="160" w:line="360" w:lineRule="auto"/>
              <w:jc w:val="both"/>
              <w:rPr>
                <w:rFonts w:ascii="Tahoma" w:hAnsi="Tahoma" w:cs="Tahoma"/>
              </w:rPr>
            </w:pPr>
            <w:r w:rsidRPr="00825F74">
              <w:rPr>
                <w:rFonts w:ascii="Tahoma" w:hAnsi="Tahoma" w:cs="Tahoma"/>
              </w:rPr>
              <w:t>ADEMAIS, DEVERÃO OBSERVAR AS CONDIÇÕES, QUANTIDADES E EXIGÊNCIAS ESTABELECIDAS NO TERMO DE REFERÊNCIA, SENDO CERTO QUE TODAS AS ESPECIFICAÇÕES DO OBJETO CONTIDAS NA PROPOSTA VINCULAM O FORNECEDOR.</w:t>
            </w:r>
          </w:p>
        </w:tc>
      </w:tr>
    </w:tbl>
    <w:p w14:paraId="477513F1" w14:textId="77777777" w:rsidR="00460917" w:rsidRPr="00825F74" w:rsidRDefault="00460917" w:rsidP="00460917">
      <w:pPr>
        <w:spacing w:after="160" w:line="360" w:lineRule="auto"/>
        <w:jc w:val="both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10"/>
      </w:tblGrid>
      <w:tr w:rsidR="00460917" w:rsidRPr="00825F74" w14:paraId="789F0732" w14:textId="77777777" w:rsidTr="006772B2">
        <w:tc>
          <w:tcPr>
            <w:tcW w:w="10196" w:type="dxa"/>
            <w:gridSpan w:val="2"/>
            <w:shd w:val="clear" w:color="auto" w:fill="D9D9D9"/>
            <w:vAlign w:val="center"/>
          </w:tcPr>
          <w:p w14:paraId="718AE5CE" w14:textId="77777777" w:rsidR="00460917" w:rsidRPr="00825F74" w:rsidRDefault="00460917" w:rsidP="006772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825F74">
              <w:rPr>
                <w:rFonts w:ascii="Tahoma" w:hAnsi="Tahoma" w:cs="Tahoma"/>
                <w:b/>
              </w:rPr>
              <w:t>DADOS CADASTRAIS DA EMPRESA</w:t>
            </w:r>
          </w:p>
        </w:tc>
      </w:tr>
      <w:tr w:rsidR="00460917" w:rsidRPr="00825F74" w14:paraId="0F2AADA2" w14:textId="77777777" w:rsidTr="006772B2">
        <w:tc>
          <w:tcPr>
            <w:tcW w:w="2512" w:type="dxa"/>
            <w:vAlign w:val="center"/>
          </w:tcPr>
          <w:p w14:paraId="07E3F0A5" w14:textId="77777777" w:rsidR="00460917" w:rsidRPr="00825F74" w:rsidRDefault="00460917" w:rsidP="006772B2">
            <w:pPr>
              <w:spacing w:line="360" w:lineRule="auto"/>
              <w:rPr>
                <w:rFonts w:ascii="Tahoma" w:hAnsi="Tahoma" w:cs="Tahoma"/>
                <w:b/>
              </w:rPr>
            </w:pPr>
            <w:r w:rsidRPr="00825F74">
              <w:rPr>
                <w:rFonts w:ascii="Tahoma" w:hAnsi="Tahoma" w:cs="Tahoma"/>
                <w:b/>
              </w:rPr>
              <w:t>Razão Social</w:t>
            </w:r>
          </w:p>
        </w:tc>
        <w:tc>
          <w:tcPr>
            <w:tcW w:w="7684" w:type="dxa"/>
            <w:vAlign w:val="center"/>
          </w:tcPr>
          <w:p w14:paraId="4E939792" w14:textId="77777777" w:rsidR="00460917" w:rsidRPr="00825F74" w:rsidRDefault="00460917" w:rsidP="006772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</w:tr>
      <w:tr w:rsidR="00460917" w:rsidRPr="00825F74" w14:paraId="110C416D" w14:textId="77777777" w:rsidTr="006772B2">
        <w:tc>
          <w:tcPr>
            <w:tcW w:w="2512" w:type="dxa"/>
            <w:vAlign w:val="center"/>
          </w:tcPr>
          <w:p w14:paraId="7353E169" w14:textId="77777777" w:rsidR="00460917" w:rsidRPr="00825F74" w:rsidRDefault="00460917" w:rsidP="006772B2">
            <w:pPr>
              <w:spacing w:line="360" w:lineRule="auto"/>
              <w:rPr>
                <w:rFonts w:ascii="Tahoma" w:hAnsi="Tahoma" w:cs="Tahoma"/>
                <w:b/>
              </w:rPr>
            </w:pPr>
            <w:r w:rsidRPr="00825F74">
              <w:rPr>
                <w:rFonts w:ascii="Tahoma" w:hAnsi="Tahoma" w:cs="Tahoma"/>
                <w:b/>
              </w:rPr>
              <w:t>CNPJ</w:t>
            </w:r>
          </w:p>
        </w:tc>
        <w:tc>
          <w:tcPr>
            <w:tcW w:w="7684" w:type="dxa"/>
            <w:vAlign w:val="center"/>
          </w:tcPr>
          <w:p w14:paraId="73FB76DF" w14:textId="77777777" w:rsidR="00460917" w:rsidRPr="00825F74" w:rsidRDefault="00460917" w:rsidP="006772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</w:tr>
      <w:tr w:rsidR="00460917" w:rsidRPr="00825F74" w14:paraId="4838767A" w14:textId="77777777" w:rsidTr="006772B2">
        <w:tc>
          <w:tcPr>
            <w:tcW w:w="2512" w:type="dxa"/>
            <w:vAlign w:val="center"/>
          </w:tcPr>
          <w:p w14:paraId="1E36A22E" w14:textId="77777777" w:rsidR="00460917" w:rsidRPr="00825F74" w:rsidRDefault="00460917" w:rsidP="006772B2">
            <w:pPr>
              <w:spacing w:line="360" w:lineRule="auto"/>
              <w:rPr>
                <w:rFonts w:ascii="Tahoma" w:hAnsi="Tahoma" w:cs="Tahoma"/>
                <w:b/>
              </w:rPr>
            </w:pPr>
            <w:r w:rsidRPr="00825F74">
              <w:rPr>
                <w:rFonts w:ascii="Tahoma" w:hAnsi="Tahoma" w:cs="Tahoma"/>
                <w:b/>
              </w:rPr>
              <w:lastRenderedPageBreak/>
              <w:t>Inscr. Estadual/Municipal</w:t>
            </w:r>
          </w:p>
        </w:tc>
        <w:tc>
          <w:tcPr>
            <w:tcW w:w="7684" w:type="dxa"/>
            <w:vAlign w:val="center"/>
          </w:tcPr>
          <w:p w14:paraId="30F87F4D" w14:textId="77777777" w:rsidR="00460917" w:rsidRPr="00825F74" w:rsidRDefault="00460917" w:rsidP="006772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</w:tr>
      <w:tr w:rsidR="00460917" w:rsidRPr="00825F74" w14:paraId="770E1175" w14:textId="77777777" w:rsidTr="006772B2">
        <w:tc>
          <w:tcPr>
            <w:tcW w:w="2512" w:type="dxa"/>
            <w:vAlign w:val="center"/>
          </w:tcPr>
          <w:p w14:paraId="3926076E" w14:textId="77777777" w:rsidR="00460917" w:rsidRPr="00825F74" w:rsidRDefault="00460917" w:rsidP="006772B2">
            <w:pPr>
              <w:spacing w:line="360" w:lineRule="auto"/>
              <w:rPr>
                <w:rFonts w:ascii="Tahoma" w:hAnsi="Tahoma" w:cs="Tahoma"/>
                <w:b/>
              </w:rPr>
            </w:pPr>
            <w:r w:rsidRPr="00825F74">
              <w:rPr>
                <w:rFonts w:ascii="Tahoma" w:hAnsi="Tahoma" w:cs="Tahoma"/>
                <w:b/>
              </w:rPr>
              <w:t>E-mail</w:t>
            </w:r>
          </w:p>
        </w:tc>
        <w:tc>
          <w:tcPr>
            <w:tcW w:w="7684" w:type="dxa"/>
            <w:vAlign w:val="center"/>
          </w:tcPr>
          <w:p w14:paraId="02F7CA07" w14:textId="77777777" w:rsidR="00460917" w:rsidRPr="00825F74" w:rsidRDefault="00460917" w:rsidP="006772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</w:tr>
      <w:tr w:rsidR="00460917" w:rsidRPr="00825F74" w14:paraId="24B80943" w14:textId="77777777" w:rsidTr="006772B2">
        <w:tc>
          <w:tcPr>
            <w:tcW w:w="2512" w:type="dxa"/>
            <w:vAlign w:val="center"/>
          </w:tcPr>
          <w:p w14:paraId="71C0A812" w14:textId="77777777" w:rsidR="00460917" w:rsidRPr="00825F74" w:rsidRDefault="00460917" w:rsidP="006772B2">
            <w:pPr>
              <w:spacing w:line="360" w:lineRule="auto"/>
              <w:rPr>
                <w:rFonts w:ascii="Tahoma" w:hAnsi="Tahoma" w:cs="Tahoma"/>
                <w:b/>
              </w:rPr>
            </w:pPr>
            <w:r w:rsidRPr="00825F74">
              <w:rPr>
                <w:rFonts w:ascii="Tahoma" w:hAnsi="Tahoma" w:cs="Tahoma"/>
                <w:b/>
              </w:rPr>
              <w:t>Telefone e/ou celular</w:t>
            </w:r>
          </w:p>
        </w:tc>
        <w:tc>
          <w:tcPr>
            <w:tcW w:w="7684" w:type="dxa"/>
            <w:vAlign w:val="center"/>
          </w:tcPr>
          <w:p w14:paraId="06FCA0F8" w14:textId="77777777" w:rsidR="00460917" w:rsidRPr="00825F74" w:rsidRDefault="00460917" w:rsidP="006772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</w:tr>
      <w:tr w:rsidR="00460917" w:rsidRPr="00825F74" w14:paraId="25B61F16" w14:textId="77777777" w:rsidTr="006772B2">
        <w:tc>
          <w:tcPr>
            <w:tcW w:w="2512" w:type="dxa"/>
            <w:vAlign w:val="center"/>
          </w:tcPr>
          <w:p w14:paraId="43480789" w14:textId="77777777" w:rsidR="00460917" w:rsidRPr="00825F74" w:rsidRDefault="00460917" w:rsidP="006772B2">
            <w:pPr>
              <w:spacing w:line="360" w:lineRule="auto"/>
              <w:rPr>
                <w:rFonts w:ascii="Tahoma" w:hAnsi="Tahoma" w:cs="Tahoma"/>
                <w:b/>
              </w:rPr>
            </w:pPr>
            <w:r w:rsidRPr="00825F74">
              <w:rPr>
                <w:rFonts w:ascii="Tahoma" w:hAnsi="Tahoma" w:cs="Tahoma"/>
                <w:b/>
              </w:rPr>
              <w:t>Endereço Físico</w:t>
            </w:r>
          </w:p>
        </w:tc>
        <w:tc>
          <w:tcPr>
            <w:tcW w:w="7684" w:type="dxa"/>
            <w:vAlign w:val="center"/>
          </w:tcPr>
          <w:p w14:paraId="3D55F573" w14:textId="77777777" w:rsidR="00460917" w:rsidRPr="00825F74" w:rsidRDefault="00460917" w:rsidP="006772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</w:tr>
      <w:tr w:rsidR="00460917" w:rsidRPr="00825F74" w14:paraId="55508399" w14:textId="77777777" w:rsidTr="006772B2">
        <w:tc>
          <w:tcPr>
            <w:tcW w:w="2512" w:type="dxa"/>
            <w:vAlign w:val="center"/>
          </w:tcPr>
          <w:p w14:paraId="56D34E75" w14:textId="77777777" w:rsidR="00460917" w:rsidRPr="00825F74" w:rsidRDefault="00460917" w:rsidP="006772B2">
            <w:pPr>
              <w:spacing w:line="360" w:lineRule="auto"/>
              <w:rPr>
                <w:rFonts w:ascii="Tahoma" w:hAnsi="Tahoma" w:cs="Tahoma"/>
                <w:b/>
              </w:rPr>
            </w:pPr>
            <w:r w:rsidRPr="00825F74">
              <w:rPr>
                <w:rFonts w:ascii="Tahoma" w:hAnsi="Tahoma" w:cs="Tahoma"/>
                <w:b/>
              </w:rPr>
              <w:t>Representante Legal</w:t>
            </w:r>
          </w:p>
        </w:tc>
        <w:tc>
          <w:tcPr>
            <w:tcW w:w="7684" w:type="dxa"/>
            <w:vAlign w:val="center"/>
          </w:tcPr>
          <w:p w14:paraId="0375B294" w14:textId="77777777" w:rsidR="00460917" w:rsidRPr="00825F74" w:rsidRDefault="00460917" w:rsidP="006772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</w:tr>
      <w:tr w:rsidR="00460917" w:rsidRPr="00825F74" w14:paraId="493A6F21" w14:textId="77777777" w:rsidTr="006772B2">
        <w:tc>
          <w:tcPr>
            <w:tcW w:w="2512" w:type="dxa"/>
            <w:vAlign w:val="center"/>
          </w:tcPr>
          <w:p w14:paraId="0CD56864" w14:textId="77777777" w:rsidR="00460917" w:rsidRPr="00825F74" w:rsidRDefault="00460917" w:rsidP="006772B2">
            <w:pPr>
              <w:spacing w:line="360" w:lineRule="auto"/>
              <w:rPr>
                <w:rFonts w:ascii="Tahoma" w:hAnsi="Tahoma" w:cs="Tahoma"/>
                <w:b/>
              </w:rPr>
            </w:pPr>
            <w:r w:rsidRPr="00825F74">
              <w:rPr>
                <w:rFonts w:ascii="Tahoma" w:hAnsi="Tahoma" w:cs="Tahoma"/>
                <w:b/>
              </w:rPr>
              <w:t>CPF</w:t>
            </w:r>
          </w:p>
        </w:tc>
        <w:tc>
          <w:tcPr>
            <w:tcW w:w="7684" w:type="dxa"/>
            <w:vAlign w:val="center"/>
          </w:tcPr>
          <w:p w14:paraId="721275B4" w14:textId="77777777" w:rsidR="00460917" w:rsidRPr="00825F74" w:rsidRDefault="00460917" w:rsidP="006772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</w:tr>
    </w:tbl>
    <w:p w14:paraId="61C61ED3" w14:textId="77777777" w:rsidR="00460917" w:rsidRPr="00825F74" w:rsidRDefault="00460917" w:rsidP="00460917">
      <w:pPr>
        <w:spacing w:after="160" w:line="360" w:lineRule="auto"/>
        <w:jc w:val="both"/>
        <w:rPr>
          <w:rFonts w:ascii="Tahoma" w:hAnsi="Tahoma" w:cs="Tahoma"/>
        </w:rPr>
      </w:pPr>
    </w:p>
    <w:p w14:paraId="08997CB1" w14:textId="37A74E2F" w:rsidR="00460917" w:rsidRPr="00825F74" w:rsidRDefault="00460917" w:rsidP="00460917">
      <w:pPr>
        <w:pStyle w:val="Corpodetexto"/>
        <w:ind w:right="-567"/>
        <w:jc w:val="center"/>
        <w:rPr>
          <w:rFonts w:ascii="Tahoma" w:hAnsi="Tahoma" w:cs="Tahoma"/>
          <w:szCs w:val="24"/>
        </w:rPr>
      </w:pPr>
      <w:r w:rsidRPr="00825F74">
        <w:rPr>
          <w:rFonts w:ascii="Tahoma" w:hAnsi="Tahoma" w:cs="Tahoma"/>
          <w:szCs w:val="24"/>
        </w:rPr>
        <w:t xml:space="preserve">CIDADE, _____ DE _______________ </w:t>
      </w:r>
      <w:proofErr w:type="spellStart"/>
      <w:r w:rsidRPr="00825F74">
        <w:rPr>
          <w:rFonts w:ascii="Tahoma" w:hAnsi="Tahoma" w:cs="Tahoma"/>
          <w:szCs w:val="24"/>
        </w:rPr>
        <w:t>DE</w:t>
      </w:r>
      <w:proofErr w:type="spellEnd"/>
      <w:r w:rsidRPr="00825F74">
        <w:rPr>
          <w:rFonts w:ascii="Tahoma" w:hAnsi="Tahoma" w:cs="Tahoma"/>
          <w:szCs w:val="24"/>
        </w:rPr>
        <w:t xml:space="preserve"> 202</w:t>
      </w:r>
      <w:r w:rsidR="008C4064" w:rsidRPr="00825F74">
        <w:rPr>
          <w:rFonts w:ascii="Tahoma" w:hAnsi="Tahoma" w:cs="Tahoma"/>
          <w:szCs w:val="24"/>
        </w:rPr>
        <w:t>6</w:t>
      </w:r>
      <w:r w:rsidRPr="00825F74">
        <w:rPr>
          <w:rFonts w:ascii="Tahoma" w:hAnsi="Tahoma" w:cs="Tahoma"/>
          <w:szCs w:val="24"/>
        </w:rPr>
        <w:t>.</w:t>
      </w:r>
    </w:p>
    <w:p w14:paraId="03514555" w14:textId="77777777" w:rsidR="00460917" w:rsidRPr="00825F74" w:rsidRDefault="00460917" w:rsidP="00460917">
      <w:pPr>
        <w:pStyle w:val="Corpodetexto"/>
        <w:ind w:right="-567"/>
        <w:jc w:val="center"/>
        <w:rPr>
          <w:rFonts w:ascii="Tahoma" w:hAnsi="Tahoma" w:cs="Tahoma"/>
          <w:szCs w:val="24"/>
        </w:rPr>
      </w:pPr>
    </w:p>
    <w:p w14:paraId="5FDD75BD" w14:textId="77777777" w:rsidR="00460917" w:rsidRPr="00825F74" w:rsidRDefault="00460917" w:rsidP="00460917">
      <w:pPr>
        <w:pStyle w:val="Corpodetexto"/>
        <w:ind w:right="-567"/>
        <w:jc w:val="center"/>
        <w:rPr>
          <w:rFonts w:ascii="Tahoma" w:hAnsi="Tahoma" w:cs="Tahoma"/>
          <w:szCs w:val="24"/>
        </w:rPr>
      </w:pPr>
    </w:p>
    <w:p w14:paraId="4DFAC5C7" w14:textId="77777777" w:rsidR="00460917" w:rsidRPr="00825F74" w:rsidRDefault="00460917" w:rsidP="00460917">
      <w:pPr>
        <w:pStyle w:val="Corpodetexto"/>
        <w:ind w:right="-567"/>
        <w:jc w:val="center"/>
        <w:rPr>
          <w:rFonts w:ascii="Tahoma" w:hAnsi="Tahoma" w:cs="Tahoma"/>
          <w:szCs w:val="24"/>
        </w:rPr>
      </w:pPr>
    </w:p>
    <w:p w14:paraId="28824646" w14:textId="77777777" w:rsidR="00460917" w:rsidRPr="00825F74" w:rsidRDefault="00460917" w:rsidP="00460917">
      <w:pPr>
        <w:pStyle w:val="Corpodetexto"/>
        <w:ind w:right="-567"/>
        <w:jc w:val="center"/>
        <w:rPr>
          <w:rFonts w:ascii="Tahoma" w:hAnsi="Tahoma" w:cs="Tahoma"/>
          <w:szCs w:val="24"/>
        </w:rPr>
      </w:pPr>
    </w:p>
    <w:p w14:paraId="28CEC33F" w14:textId="77777777" w:rsidR="00460917" w:rsidRPr="00825F74" w:rsidRDefault="00460917" w:rsidP="00460917">
      <w:pPr>
        <w:pStyle w:val="Corpodetexto"/>
        <w:ind w:right="-567"/>
        <w:jc w:val="center"/>
        <w:rPr>
          <w:rFonts w:ascii="Tahoma" w:hAnsi="Tahoma" w:cs="Tahoma"/>
          <w:szCs w:val="24"/>
        </w:rPr>
      </w:pPr>
    </w:p>
    <w:p w14:paraId="1F251D3B" w14:textId="77777777" w:rsidR="00460917" w:rsidRDefault="00460917" w:rsidP="00460917">
      <w:pPr>
        <w:jc w:val="center"/>
        <w:rPr>
          <w:rFonts w:ascii="Tahoma" w:hAnsi="Tahoma" w:cs="Tahoma"/>
          <w:b/>
          <w:u w:val="single"/>
        </w:rPr>
      </w:pPr>
      <w:r w:rsidRPr="00825F74">
        <w:rPr>
          <w:rFonts w:ascii="Tahoma" w:hAnsi="Tahoma" w:cs="Tahoma"/>
        </w:rPr>
        <w:t>ASSINATURA DO PROPONENTE</w:t>
      </w:r>
    </w:p>
    <w:p w14:paraId="6DDF3600" w14:textId="77777777" w:rsidR="00867FD2" w:rsidRDefault="00867FD2"/>
    <w:sectPr w:rsidR="00867FD2" w:rsidSect="003B6FCC">
      <w:headerReference w:type="even" r:id="rId6"/>
      <w:footerReference w:type="default" r:id="rId7"/>
      <w:headerReference w:type="first" r:id="rId8"/>
      <w:pgSz w:w="11906" w:h="16838"/>
      <w:pgMar w:top="1701" w:right="113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6F2EC" w14:textId="77777777" w:rsidR="00E625C8" w:rsidRDefault="00E625C8" w:rsidP="00460917">
      <w:r>
        <w:separator/>
      </w:r>
    </w:p>
  </w:endnote>
  <w:endnote w:type="continuationSeparator" w:id="0">
    <w:p w14:paraId="29C9F423" w14:textId="77777777" w:rsidR="00E625C8" w:rsidRDefault="00E625C8" w:rsidP="00460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F6C08" w14:textId="77777777" w:rsidR="00CA22BA" w:rsidRPr="003B6FCC" w:rsidRDefault="006134EE" w:rsidP="00460917">
    <w:pPr>
      <w:pStyle w:val="Rodap"/>
      <w:jc w:val="center"/>
      <w:rPr>
        <w:sz w:val="20"/>
        <w:szCs w:val="20"/>
      </w:rPr>
    </w:pPr>
    <w:r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9A2BE" w14:textId="77777777" w:rsidR="00E625C8" w:rsidRDefault="00E625C8" w:rsidP="00460917">
      <w:r>
        <w:separator/>
      </w:r>
    </w:p>
  </w:footnote>
  <w:footnote w:type="continuationSeparator" w:id="0">
    <w:p w14:paraId="7ABF4B40" w14:textId="77777777" w:rsidR="00E625C8" w:rsidRDefault="00E625C8" w:rsidP="00460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D64CC" w14:textId="77777777" w:rsidR="00CA22BA" w:rsidRDefault="00000000">
    <w:pPr>
      <w:pStyle w:val="Cabealho"/>
    </w:pPr>
    <w:r>
      <w:rPr>
        <w:noProof/>
        <w:lang w:eastAsia="pt-BR"/>
      </w:rPr>
      <w:pict w14:anchorId="14CADA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822468" o:spid="_x0000_s1026" type="#_x0000_t75" style="position:absolute;margin-left:0;margin-top:0;width:424.5pt;height:419.15pt;z-index:-251656192;mso-position-horizontal:center;mso-position-horizontal-relative:margin;mso-position-vertical:center;mso-position-vertical-relative:margin" o:allowincell="f">
          <v:imagedata r:id="rId1" o:title="brasa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51A80" w14:textId="77777777" w:rsidR="00CA22BA" w:rsidRDefault="00000000">
    <w:pPr>
      <w:pStyle w:val="Cabealho"/>
    </w:pPr>
    <w:r>
      <w:rPr>
        <w:noProof/>
        <w:lang w:eastAsia="pt-BR"/>
      </w:rPr>
      <w:pict w14:anchorId="453D53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822467" o:spid="_x0000_s1025" type="#_x0000_t75" style="position:absolute;margin-left:0;margin-top:0;width:424.5pt;height:419.15pt;z-index:-251657216;mso-position-horizontal:center;mso-position-horizontal-relative:margin;mso-position-vertical:center;mso-position-vertical-relative:margin" o:allowincell="f">
          <v:imagedata r:id="rId1" o:title="brasa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917"/>
    <w:rsid w:val="0001501F"/>
    <w:rsid w:val="000A1C87"/>
    <w:rsid w:val="00460917"/>
    <w:rsid w:val="006134EE"/>
    <w:rsid w:val="006310BF"/>
    <w:rsid w:val="00825F74"/>
    <w:rsid w:val="00867FD2"/>
    <w:rsid w:val="008C4064"/>
    <w:rsid w:val="00967AF7"/>
    <w:rsid w:val="00B925B5"/>
    <w:rsid w:val="00CA22BA"/>
    <w:rsid w:val="00E25124"/>
    <w:rsid w:val="00E6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D4AFB"/>
  <w15:docId w15:val="{499213A3-5332-4BF9-9CC1-1CEB9033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46091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qFormat/>
    <w:rsid w:val="00460917"/>
  </w:style>
  <w:style w:type="paragraph" w:styleId="Rodap">
    <w:name w:val="footer"/>
    <w:basedOn w:val="Normal"/>
    <w:link w:val="RodapChar"/>
    <w:uiPriority w:val="99"/>
    <w:unhideWhenUsed/>
    <w:rsid w:val="0046091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60917"/>
  </w:style>
  <w:style w:type="paragraph" w:styleId="NormalWeb">
    <w:name w:val="Normal (Web)"/>
    <w:basedOn w:val="Normal"/>
    <w:uiPriority w:val="99"/>
    <w:unhideWhenUsed/>
    <w:rsid w:val="00460917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table" w:styleId="Tabelacomgrade">
    <w:name w:val="Table Grid"/>
    <w:basedOn w:val="Tabelanormal"/>
    <w:uiPriority w:val="59"/>
    <w:rsid w:val="004609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460917"/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460917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C4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426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Alair Júnior Silva Anjos</dc:creator>
  <cp:lastModifiedBy>Alair J. S. Anjos - Core-MG</cp:lastModifiedBy>
  <cp:revision>5</cp:revision>
  <dcterms:created xsi:type="dcterms:W3CDTF">2026-06-15T14:16:00Z</dcterms:created>
  <dcterms:modified xsi:type="dcterms:W3CDTF">2026-06-15T17:07:00Z</dcterms:modified>
</cp:coreProperties>
</file>