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F41" w:rsidRDefault="00A75F8B" w:rsidP="00D4281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0pt;height:50pt;z-index:251657728;visibility:hidden">
            <v:path o:extrusionok="t"/>
            <o:lock v:ext="edit" selection="t"/>
          </v:shape>
        </w:pict>
      </w:r>
    </w:p>
    <w:p w:rsidR="00285F41" w:rsidRDefault="00285F41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rFonts w:ascii="Arial" w:eastAsia="Arial" w:hAnsi="Arial" w:cs="Arial"/>
          <w:color w:val="000000"/>
        </w:rPr>
      </w:pPr>
    </w:p>
    <w:p w:rsidR="00285F41" w:rsidRDefault="002D558F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" w:eastAsia="Arial" w:hAnsi="Arial" w:cs="Arial"/>
          <w:color w:val="000000"/>
          <w:sz w:val="32"/>
          <w:szCs w:val="32"/>
          <w:u w:val="single"/>
        </w:rPr>
      </w:pPr>
      <w:r>
        <w:rPr>
          <w:rFonts w:ascii="Arial" w:eastAsia="Arial" w:hAnsi="Arial" w:cs="Arial"/>
          <w:b/>
          <w:smallCaps/>
          <w:color w:val="000000"/>
          <w:sz w:val="32"/>
          <w:szCs w:val="32"/>
          <w:u w:val="single"/>
        </w:rPr>
        <w:t>JUSTIFICATIVA DE CUSTO DOS SERVIÇOS</w:t>
      </w:r>
    </w:p>
    <w:p w:rsidR="00285F41" w:rsidRDefault="00285F41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" w:eastAsia="Arial" w:hAnsi="Arial" w:cs="Arial"/>
          <w:color w:val="000000"/>
          <w:sz w:val="32"/>
          <w:szCs w:val="32"/>
          <w:u w:val="single"/>
        </w:rPr>
      </w:pPr>
    </w:p>
    <w:p w:rsidR="00285F41" w:rsidRPr="00990A30" w:rsidRDefault="002D558F" w:rsidP="0037049D">
      <w:pPr>
        <w:autoSpaceDE w:val="0"/>
        <w:autoSpaceDN w:val="0"/>
        <w:adjustRightInd w:val="0"/>
        <w:spacing w:line="240" w:lineRule="auto"/>
        <w:ind w:left="0" w:hanging="2"/>
        <w:jc w:val="both"/>
        <w:textDirection w:val="lrTb"/>
        <w:textAlignment w:val="auto"/>
        <w:outlineLvl w:val="9"/>
        <w:rPr>
          <w:rFonts w:ascii="Arial" w:hAnsi="Arial" w:cs="Arial"/>
          <w:b/>
          <w:color w:val="C00000"/>
        </w:rPr>
      </w:pPr>
      <w:r w:rsidRPr="00990A30">
        <w:rPr>
          <w:rFonts w:ascii="Arial" w:hAnsi="Arial" w:cs="Arial"/>
          <w:b/>
          <w:color w:val="000000" w:themeColor="text1"/>
        </w:rPr>
        <w:t xml:space="preserve">Considerando a indicação de contratação da </w:t>
      </w:r>
      <w:r w:rsidR="00E43E9F" w:rsidRPr="00990A30">
        <w:rPr>
          <w:rFonts w:ascii="Arial" w:hAnsi="Arial" w:cs="Arial"/>
          <w:b/>
          <w:color w:val="000000"/>
        </w:rPr>
        <w:t>Palestrante</w:t>
      </w:r>
      <w:r w:rsidR="00E43E9F" w:rsidRPr="00990A30">
        <w:rPr>
          <w:rFonts w:ascii="Arial" w:hAnsi="Arial" w:cs="Arial"/>
          <w:b/>
          <w:color w:val="0066FF"/>
        </w:rPr>
        <w:t xml:space="preserve"> </w:t>
      </w:r>
      <w:r w:rsidR="00B82841" w:rsidRPr="00990A30">
        <w:rPr>
          <w:rFonts w:ascii="Arial" w:hAnsi="Arial" w:cs="Arial"/>
          <w:b/>
          <w:bCs/>
          <w:color w:val="0000FF"/>
        </w:rPr>
        <w:t>Kely Hapuque Cunha Fonseca</w:t>
      </w:r>
      <w:r w:rsidR="00A21657" w:rsidRPr="00990A30">
        <w:rPr>
          <w:rFonts w:ascii="Arial" w:hAnsi="Arial" w:cs="Arial"/>
          <w:b/>
          <w:bCs/>
          <w:color w:val="0000FF"/>
          <w:position w:val="0"/>
          <w:lang w:eastAsia="pt-BR"/>
        </w:rPr>
        <w:t>,</w:t>
      </w:r>
      <w:r w:rsidR="002A2C5A" w:rsidRPr="00990A30">
        <w:rPr>
          <w:rFonts w:ascii="Arial" w:hAnsi="Arial" w:cs="Arial"/>
          <w:bCs/>
          <w:position w:val="0"/>
        </w:rPr>
        <w:t xml:space="preserve"> </w:t>
      </w:r>
      <w:r w:rsidR="002A2C5A" w:rsidRPr="00990A30">
        <w:rPr>
          <w:rFonts w:ascii="Arial" w:hAnsi="Arial" w:cs="Arial"/>
          <w:position w:val="0"/>
          <w:lang w:eastAsia="pt-BR"/>
        </w:rPr>
        <w:t xml:space="preserve">Assistente Social, para conduzir a atividade, </w:t>
      </w:r>
      <w:r w:rsidR="0037049D" w:rsidRPr="00990A30">
        <w:rPr>
          <w:rFonts w:ascii="Arial" w:hAnsi="Arial" w:cs="Arial"/>
          <w:b/>
          <w:bCs/>
          <w:position w:val="0"/>
          <w:lang w:eastAsia="pt-BR"/>
        </w:rPr>
        <w:t xml:space="preserve">com o tema: </w:t>
      </w:r>
      <w:r w:rsidR="00B82841" w:rsidRPr="00990A30">
        <w:rPr>
          <w:rFonts w:ascii="Arial" w:hAnsi="Arial" w:cs="Arial"/>
          <w:color w:val="000000"/>
        </w:rPr>
        <w:t>“</w:t>
      </w:r>
      <w:r w:rsidR="00B82841" w:rsidRPr="00990A30">
        <w:rPr>
          <w:rFonts w:ascii="Arial" w:hAnsi="Arial" w:cs="Arial"/>
          <w:color w:val="222222"/>
          <w:shd w:val="clear" w:color="auto" w:fill="FFFFFF"/>
        </w:rPr>
        <w:t>Fundamentos para o trabalho de assistentes sociais no sistema prisional”</w:t>
      </w:r>
      <w:r w:rsidR="00B82841" w:rsidRPr="00990A30">
        <w:rPr>
          <w:rFonts w:ascii="Arial" w:hAnsi="Arial" w:cs="Arial"/>
          <w:position w:val="0"/>
          <w:lang w:eastAsia="pt-BR"/>
        </w:rPr>
        <w:t xml:space="preserve">, </w:t>
      </w:r>
      <w:r w:rsidR="00B82841" w:rsidRPr="00990A30">
        <w:rPr>
          <w:rFonts w:ascii="Arial" w:hAnsi="Arial" w:cs="Arial"/>
          <w:b/>
          <w:color w:val="222222"/>
          <w:highlight w:val="white"/>
        </w:rPr>
        <w:t>entrega</w:t>
      </w:r>
      <w:r w:rsidR="00B82841" w:rsidRPr="00990A30">
        <w:rPr>
          <w:rFonts w:ascii="Arial" w:hAnsi="Arial" w:cs="Arial"/>
          <w:color w:val="222222"/>
          <w:highlight w:val="white"/>
        </w:rPr>
        <w:t xml:space="preserve"> do capítulo deverá ser realizada </w:t>
      </w:r>
      <w:r w:rsidR="00B82841" w:rsidRPr="00990A30">
        <w:rPr>
          <w:rFonts w:ascii="Arial" w:hAnsi="Arial" w:cs="Arial"/>
          <w:b/>
          <w:color w:val="2E0979"/>
          <w:highlight w:val="white"/>
        </w:rPr>
        <w:t>no dia 20 de janeiro de 2026</w:t>
      </w:r>
      <w:r w:rsidR="00B82841" w:rsidRPr="00990A30">
        <w:rPr>
          <w:rFonts w:ascii="Arial" w:hAnsi="Arial" w:cs="Arial"/>
          <w:color w:val="2E0979"/>
          <w:highlight w:val="white"/>
        </w:rPr>
        <w:t>,</w:t>
      </w:r>
      <w:r w:rsidR="00B82841" w:rsidRPr="00990A30">
        <w:rPr>
          <w:rFonts w:ascii="Arial" w:hAnsi="Arial" w:cs="Arial"/>
          <w:color w:val="222222"/>
          <w:highlight w:val="white"/>
        </w:rPr>
        <w:t xml:space="preserve"> possível alteração em comum acordo</w:t>
      </w:r>
      <w:r w:rsidR="0037049D" w:rsidRPr="00990A30">
        <w:rPr>
          <w:rFonts w:ascii="Arial" w:hAnsi="Arial" w:cs="Arial"/>
        </w:rPr>
        <w:t xml:space="preserve"> </w:t>
      </w:r>
      <w:r w:rsidR="005830A5" w:rsidRPr="00990A30">
        <w:rPr>
          <w:rFonts w:ascii="Arial" w:hAnsi="Arial" w:cs="Arial"/>
          <w:bCs/>
          <w:color w:val="000000" w:themeColor="text1"/>
        </w:rPr>
        <w:t>e</w:t>
      </w:r>
      <w:r w:rsidRPr="00990A30">
        <w:rPr>
          <w:rFonts w:ascii="Arial" w:hAnsi="Arial" w:cs="Arial"/>
          <w:color w:val="000000" w:themeColor="text1"/>
        </w:rPr>
        <w:t xml:space="preserve"> com objetivo de justificar os custos de sua remuneração, incluídos os honorários de palestra e todo o tempo dispensado para o evento do CRESS-MG, apresento considerações e cálculos abaixo.</w:t>
      </w:r>
    </w:p>
    <w:p w:rsidR="000043F3" w:rsidRDefault="000043F3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:rsidR="00285F41" w:rsidRDefault="002D558F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A Resol. CFESS 418 de 05 de setembro de 2001 apresenta parâmetros mínimos de remuneração para contratação de serviços técnicos a serem realizados por Assistentes Sociais, como profissionais autônomos, observando as peculiaridades do trabalho, remunerando-os conforme sua competência, experiência, formação, especialização, titulação; carga horária à disposição do contratante, tempo e urgência; relevância, vulto, complexidade e dificuldade do trabalho; local da prestação de serviços, se fora de seu domicílio; entre outros. </w:t>
      </w:r>
    </w:p>
    <w:p w:rsidR="00285F41" w:rsidRDefault="00285F41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:rsidR="00285F41" w:rsidRDefault="002D558F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Destaca ainda a referida resolução, no Art. 7° que todas as despesas decorrentes da prestação de serviços, tais como: locomoção, hospedagem, transporte, certidões e cópias serão arcadas pelo contratante, independente dos honorários.</w:t>
      </w:r>
    </w:p>
    <w:p w:rsidR="00285F41" w:rsidRDefault="00285F41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:rsidR="00363CAA" w:rsidRDefault="002D558F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hAnsi="Arial" w:cs="Arial"/>
          <w:b/>
        </w:rPr>
      </w:pPr>
      <w:r w:rsidRPr="00363CAA">
        <w:rPr>
          <w:rFonts w:ascii="Arial" w:eastAsia="Arial" w:hAnsi="Arial" w:cs="Arial"/>
          <w:color w:val="000000"/>
        </w:rPr>
        <w:t xml:space="preserve">Assim, conforme </w:t>
      </w:r>
      <w:r w:rsidR="00363CAA" w:rsidRPr="00363CAA">
        <w:rPr>
          <w:rFonts w:ascii="Arial" w:hAnsi="Arial" w:cs="Arial"/>
          <w:b/>
          <w:color w:val="0000CC"/>
        </w:rPr>
        <w:t>inciso XI, artigo 74 da Lei 14.133/21</w:t>
      </w:r>
      <w:r w:rsidR="00363CAA" w:rsidRPr="00363CAA">
        <w:rPr>
          <w:rFonts w:ascii="Arial" w:hAnsi="Arial" w:cs="Arial"/>
        </w:rPr>
        <w:t>, destacamos a contratação da profissional</w:t>
      </w:r>
      <w:r w:rsidR="00363CAA" w:rsidRPr="00363CAA">
        <w:rPr>
          <w:rFonts w:ascii="Arial" w:hAnsi="Arial" w:cs="Arial"/>
          <w:b/>
          <w:color w:val="0000CC"/>
        </w:rPr>
        <w:t xml:space="preserve"> </w:t>
      </w:r>
      <w:r w:rsidR="00363CAA" w:rsidRPr="00363CAA">
        <w:rPr>
          <w:rFonts w:ascii="Arial" w:hAnsi="Arial" w:cs="Arial"/>
        </w:rPr>
        <w:t xml:space="preserve">para </w:t>
      </w:r>
      <w:r w:rsidR="00363CAA" w:rsidRPr="00363CAA">
        <w:rPr>
          <w:rFonts w:ascii="Arial" w:hAnsi="Arial" w:cs="Arial"/>
          <w:b/>
          <w:color w:val="0000CC"/>
        </w:rPr>
        <w:t>ministrar palestra em curso</w:t>
      </w:r>
      <w:r w:rsidR="00363CAA" w:rsidRPr="00363CAA">
        <w:rPr>
          <w:rFonts w:ascii="Arial" w:hAnsi="Arial" w:cs="Arial"/>
        </w:rPr>
        <w:t xml:space="preserve"> e conforme as </w:t>
      </w:r>
      <w:r w:rsidR="00363CAA" w:rsidRPr="00363CAA">
        <w:rPr>
          <w:rFonts w:ascii="Arial" w:hAnsi="Arial" w:cs="Arial"/>
          <w:b/>
        </w:rPr>
        <w:t xml:space="preserve">Instruções Normativas SEGES/ME nº 005/2017 e </w:t>
      </w:r>
      <w:r w:rsidR="00363CAA" w:rsidRPr="005352DD">
        <w:rPr>
          <w:rFonts w:ascii="Arial" w:hAnsi="Arial" w:cs="Arial"/>
          <w:b/>
          <w:color w:val="000000" w:themeColor="text1"/>
        </w:rPr>
        <w:t>116/2021</w:t>
      </w:r>
      <w:r w:rsidR="005075CF" w:rsidRPr="005352DD">
        <w:rPr>
          <w:rFonts w:ascii="Arial" w:hAnsi="Arial" w:cs="Arial"/>
          <w:b/>
          <w:color w:val="000000" w:themeColor="text1"/>
        </w:rPr>
        <w:t xml:space="preserve"> organizamos</w:t>
      </w:r>
      <w:r w:rsidR="00363CAA" w:rsidRPr="00363CAA">
        <w:rPr>
          <w:rFonts w:ascii="Arial" w:hAnsi="Arial" w:cs="Arial"/>
          <w:b/>
        </w:rPr>
        <w:t xml:space="preserve"> esta INEXIGIBILIDADE.</w:t>
      </w:r>
    </w:p>
    <w:p w:rsidR="00285F41" w:rsidRDefault="00363CAA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CC"/>
        </w:rPr>
      </w:pPr>
      <w:r>
        <w:rPr>
          <w:rFonts w:ascii="Arial" w:eastAsia="Arial" w:hAnsi="Arial" w:cs="Arial"/>
          <w:color w:val="0000CC"/>
        </w:rPr>
        <w:t xml:space="preserve"> </w:t>
      </w:r>
    </w:p>
    <w:p w:rsidR="00285F41" w:rsidRPr="00E71D07" w:rsidRDefault="002D558F" w:rsidP="005352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C00000"/>
        </w:rPr>
      </w:pPr>
      <w:r w:rsidRPr="007133C8">
        <w:rPr>
          <w:rFonts w:ascii="Arial" w:eastAsia="Arial" w:hAnsi="Arial" w:cs="Arial"/>
          <w:color w:val="000000" w:themeColor="text1"/>
        </w:rPr>
        <w:t xml:space="preserve">Considerando as condições para a CONTRATAÇÃO da </w:t>
      </w:r>
      <w:r w:rsidR="00E43E9F" w:rsidRPr="00E43E9F">
        <w:rPr>
          <w:rFonts w:ascii="Arial" w:hAnsi="Arial" w:cs="Arial"/>
          <w:b/>
          <w:color w:val="000000"/>
        </w:rPr>
        <w:t>Palestrante</w:t>
      </w:r>
      <w:r w:rsidR="00E43E9F" w:rsidRPr="00E43E9F">
        <w:rPr>
          <w:rFonts w:ascii="Arial" w:hAnsi="Arial" w:cs="Arial"/>
          <w:b/>
          <w:color w:val="C00000"/>
        </w:rPr>
        <w:t xml:space="preserve"> </w:t>
      </w:r>
      <w:r w:rsidR="00227116" w:rsidRPr="00990A30">
        <w:rPr>
          <w:rFonts w:ascii="Arial" w:hAnsi="Arial" w:cs="Arial"/>
          <w:b/>
          <w:bCs/>
          <w:color w:val="0000FF"/>
        </w:rPr>
        <w:t>Kely Hapuque Cunha Fonseca</w:t>
      </w:r>
      <w:r w:rsidR="005830A5" w:rsidRPr="00E71D07">
        <w:rPr>
          <w:rFonts w:ascii="Arial" w:eastAsia="Arial" w:hAnsi="Arial" w:cs="Arial"/>
          <w:color w:val="C00000"/>
        </w:rPr>
        <w:t xml:space="preserve"> </w:t>
      </w:r>
      <w:r w:rsidRPr="007133C8">
        <w:rPr>
          <w:rFonts w:ascii="Arial" w:eastAsia="Arial" w:hAnsi="Arial" w:cs="Arial"/>
          <w:color w:val="000000" w:themeColor="text1"/>
        </w:rPr>
        <w:t xml:space="preserve">demonstrada no processo a seguir, atendo-se agora à JUSTIFICATIVA dos custos </w:t>
      </w:r>
      <w:r w:rsidRPr="00635384">
        <w:rPr>
          <w:rFonts w:ascii="Arial" w:eastAsia="Arial" w:hAnsi="Arial" w:cs="Arial"/>
          <w:color w:val="000000" w:themeColor="text1"/>
        </w:rPr>
        <w:t xml:space="preserve">envolvidos, uma vez que sua </w:t>
      </w:r>
      <w:r w:rsidR="008E659F" w:rsidRPr="00635384">
        <w:rPr>
          <w:rFonts w:ascii="Arial" w:eastAsia="Arial" w:hAnsi="Arial" w:cs="Arial"/>
          <w:b/>
          <w:color w:val="000000" w:themeColor="text1"/>
        </w:rPr>
        <w:t xml:space="preserve">formação/titulação é </w:t>
      </w:r>
      <w:r w:rsidR="00227116" w:rsidRPr="00BA4612">
        <w:rPr>
          <w:rFonts w:ascii="Arial" w:hAnsi="Arial" w:cs="Arial"/>
          <w:b/>
          <w:color w:val="0000FF"/>
        </w:rPr>
        <w:t>Doutora</w:t>
      </w:r>
      <w:r w:rsidR="008E659F" w:rsidRPr="00635384">
        <w:rPr>
          <w:rFonts w:ascii="Arial" w:eastAsia="Arial" w:hAnsi="Arial" w:cs="Arial"/>
          <w:color w:val="000000" w:themeColor="text1"/>
        </w:rPr>
        <w:t xml:space="preserve"> </w:t>
      </w:r>
      <w:r w:rsidRPr="00635384">
        <w:rPr>
          <w:rFonts w:ascii="Arial" w:eastAsia="Arial" w:hAnsi="Arial" w:cs="Arial"/>
          <w:color w:val="000000" w:themeColor="text1"/>
        </w:rPr>
        <w:t xml:space="preserve">enquadra-se, na hora </w:t>
      </w:r>
      <w:r w:rsidR="00ED3D83" w:rsidRPr="00635384">
        <w:rPr>
          <w:rFonts w:ascii="Arial" w:eastAsia="Arial" w:hAnsi="Arial" w:cs="Arial"/>
          <w:color w:val="000000" w:themeColor="text1"/>
        </w:rPr>
        <w:t>técnica</w:t>
      </w:r>
      <w:r w:rsidRPr="00635384">
        <w:rPr>
          <w:rFonts w:ascii="Arial" w:eastAsia="Arial" w:hAnsi="Arial" w:cs="Arial"/>
          <w:color w:val="000000" w:themeColor="text1"/>
        </w:rPr>
        <w:t xml:space="preserve"> de </w:t>
      </w:r>
      <w:r w:rsidRPr="00635384">
        <w:rPr>
          <w:rFonts w:ascii="Arial" w:eastAsia="Arial" w:hAnsi="Arial" w:cs="Arial"/>
          <w:b/>
          <w:color w:val="000000" w:themeColor="text1"/>
        </w:rPr>
        <w:t xml:space="preserve">R$ </w:t>
      </w:r>
      <w:r w:rsidR="00227116">
        <w:rPr>
          <w:rFonts w:ascii="Arial" w:eastAsia="Arial" w:hAnsi="Arial" w:cs="Arial"/>
          <w:b/>
          <w:color w:val="000000" w:themeColor="text1"/>
        </w:rPr>
        <w:t>313,71</w:t>
      </w:r>
      <w:r w:rsidRPr="00635384">
        <w:rPr>
          <w:rFonts w:ascii="Arial" w:eastAsia="Arial" w:hAnsi="Arial" w:cs="Arial"/>
          <w:color w:val="000000" w:themeColor="text1"/>
        </w:rPr>
        <w:t xml:space="preserve"> </w:t>
      </w:r>
      <w:r w:rsidRPr="00227116">
        <w:rPr>
          <w:rFonts w:ascii="Arial" w:eastAsia="Arial" w:hAnsi="Arial" w:cs="Arial"/>
          <w:b/>
          <w:color w:val="000000" w:themeColor="text1"/>
        </w:rPr>
        <w:t>(</w:t>
      </w:r>
      <w:r w:rsidR="00227116" w:rsidRPr="00227116">
        <w:rPr>
          <w:rFonts w:ascii="Arial" w:hAnsi="Arial" w:cs="Arial"/>
          <w:b/>
        </w:rPr>
        <w:t>Trezentos e treze reais e setenta e um centavos</w:t>
      </w:r>
      <w:r w:rsidRPr="00227116">
        <w:rPr>
          <w:rFonts w:ascii="Arial" w:eastAsia="Arial" w:hAnsi="Arial" w:cs="Arial"/>
          <w:b/>
          <w:color w:val="000000" w:themeColor="text1"/>
        </w:rPr>
        <w:t>)</w:t>
      </w:r>
      <w:r w:rsidRPr="00635384">
        <w:rPr>
          <w:rFonts w:ascii="Arial" w:eastAsia="Arial" w:hAnsi="Arial" w:cs="Arial"/>
          <w:b/>
          <w:color w:val="000000" w:themeColor="text1"/>
        </w:rPr>
        <w:t>/hora</w:t>
      </w:r>
      <w:r w:rsidRPr="00635384">
        <w:rPr>
          <w:rFonts w:ascii="Arial" w:eastAsia="Arial" w:hAnsi="Arial" w:cs="Arial"/>
          <w:color w:val="000000" w:themeColor="text1"/>
        </w:rPr>
        <w:t xml:space="preserve">, que multiplicado pelo seu tempo de trabalho de </w:t>
      </w:r>
      <w:r w:rsidR="007839EB">
        <w:rPr>
          <w:rFonts w:ascii="Arial" w:eastAsia="Arial" w:hAnsi="Arial" w:cs="Arial"/>
          <w:b/>
          <w:color w:val="000000" w:themeColor="text1"/>
        </w:rPr>
        <w:t>2,5</w:t>
      </w:r>
      <w:r w:rsidR="0098279B" w:rsidRPr="00635384">
        <w:rPr>
          <w:rFonts w:ascii="Arial" w:eastAsia="Arial" w:hAnsi="Arial" w:cs="Arial"/>
          <w:color w:val="000000" w:themeColor="text1"/>
        </w:rPr>
        <w:t xml:space="preserve"> </w:t>
      </w:r>
      <w:r w:rsidR="00446D20" w:rsidRPr="00635384">
        <w:rPr>
          <w:rFonts w:ascii="Arial" w:eastAsia="Arial" w:hAnsi="Arial" w:cs="Arial"/>
          <w:b/>
          <w:color w:val="000000" w:themeColor="text1"/>
        </w:rPr>
        <w:t>hora</w:t>
      </w:r>
      <w:r w:rsidR="007839EB">
        <w:rPr>
          <w:rFonts w:ascii="Arial" w:eastAsia="Arial" w:hAnsi="Arial" w:cs="Arial"/>
          <w:b/>
          <w:color w:val="000000" w:themeColor="text1"/>
        </w:rPr>
        <w:t>s</w:t>
      </w:r>
      <w:r w:rsidRPr="00635384">
        <w:rPr>
          <w:rFonts w:ascii="Arial" w:eastAsia="Arial" w:hAnsi="Arial" w:cs="Arial"/>
          <w:color w:val="000000" w:themeColor="text1"/>
        </w:rPr>
        <w:t xml:space="preserve"> temos um custo </w:t>
      </w:r>
      <w:r w:rsidR="000546A2" w:rsidRPr="00635384">
        <w:rPr>
          <w:rFonts w:ascii="Arial" w:eastAsia="Arial" w:hAnsi="Arial" w:cs="Arial"/>
          <w:color w:val="000000" w:themeColor="text1"/>
        </w:rPr>
        <w:t xml:space="preserve">com palestrante </w:t>
      </w:r>
      <w:r w:rsidRPr="00635384">
        <w:rPr>
          <w:rFonts w:ascii="Arial" w:eastAsia="Arial" w:hAnsi="Arial" w:cs="Arial"/>
          <w:color w:val="000000" w:themeColor="text1"/>
        </w:rPr>
        <w:t xml:space="preserve">de </w:t>
      </w:r>
      <w:r w:rsidR="00F04AC1" w:rsidRPr="00C87ACA">
        <w:rPr>
          <w:rFonts w:ascii="Arial" w:eastAsia="Arial" w:hAnsi="Arial" w:cs="Arial"/>
          <w:b/>
          <w:color w:val="000000"/>
        </w:rPr>
        <w:t>R$ 784,2</w:t>
      </w:r>
      <w:r w:rsidR="00667F3E">
        <w:rPr>
          <w:rFonts w:ascii="Arial" w:eastAsia="Arial" w:hAnsi="Arial" w:cs="Arial"/>
          <w:b/>
          <w:color w:val="000000"/>
        </w:rPr>
        <w:t>7</w:t>
      </w:r>
      <w:r w:rsidR="00F04AC1" w:rsidRPr="00C87ACA">
        <w:rPr>
          <w:rFonts w:ascii="Arial" w:eastAsia="Arial" w:hAnsi="Arial" w:cs="Arial"/>
          <w:color w:val="000000"/>
        </w:rPr>
        <w:t xml:space="preserve"> (</w:t>
      </w:r>
      <w:r w:rsidR="00F04AC1" w:rsidRPr="00C87ACA">
        <w:rPr>
          <w:rFonts w:ascii="Arial" w:hAnsi="Arial" w:cs="Arial"/>
        </w:rPr>
        <w:t xml:space="preserve">Setecentos e oitenta e quatro reais e vinte e </w:t>
      </w:r>
      <w:r w:rsidR="00667F3E">
        <w:rPr>
          <w:rFonts w:ascii="Arial" w:hAnsi="Arial" w:cs="Arial"/>
        </w:rPr>
        <w:t>sete</w:t>
      </w:r>
      <w:r w:rsidR="00F04AC1" w:rsidRPr="00C87ACA">
        <w:rPr>
          <w:rFonts w:ascii="Arial" w:hAnsi="Arial" w:cs="Arial"/>
        </w:rPr>
        <w:t xml:space="preserve"> centavos</w:t>
      </w:r>
      <w:r w:rsidR="00F04AC1" w:rsidRPr="00C87ACA">
        <w:rPr>
          <w:rFonts w:ascii="Arial" w:eastAsia="Arial" w:hAnsi="Arial" w:cs="Arial"/>
          <w:color w:val="000000"/>
        </w:rPr>
        <w:t>)</w:t>
      </w:r>
      <w:r w:rsidR="000546A2" w:rsidRPr="00635384">
        <w:rPr>
          <w:rFonts w:ascii="Arial" w:eastAsia="Arial" w:hAnsi="Arial" w:cs="Arial"/>
          <w:color w:val="000000" w:themeColor="text1"/>
        </w:rPr>
        <w:t xml:space="preserve">, totalizando </w:t>
      </w:r>
      <w:r w:rsidR="00F04AC1" w:rsidRPr="00C87ACA">
        <w:rPr>
          <w:rFonts w:ascii="Arial" w:eastAsia="Arial" w:hAnsi="Arial" w:cs="Arial"/>
          <w:b/>
          <w:color w:val="000000"/>
        </w:rPr>
        <w:t>R$ 784,2</w:t>
      </w:r>
      <w:r w:rsidR="00667F3E">
        <w:rPr>
          <w:rFonts w:ascii="Arial" w:eastAsia="Arial" w:hAnsi="Arial" w:cs="Arial"/>
          <w:b/>
          <w:color w:val="000000"/>
        </w:rPr>
        <w:t xml:space="preserve">7 </w:t>
      </w:r>
      <w:r w:rsidR="00F04AC1" w:rsidRPr="00C87ACA">
        <w:rPr>
          <w:rFonts w:ascii="Arial" w:eastAsia="Arial" w:hAnsi="Arial" w:cs="Arial"/>
          <w:color w:val="000000"/>
        </w:rPr>
        <w:t>(</w:t>
      </w:r>
      <w:r w:rsidR="00F04AC1" w:rsidRPr="00C87ACA">
        <w:rPr>
          <w:rFonts w:ascii="Arial" w:hAnsi="Arial" w:cs="Arial"/>
        </w:rPr>
        <w:t xml:space="preserve">Setecentos e oitenta e quatro reais e vinte e </w:t>
      </w:r>
      <w:r w:rsidR="00667F3E">
        <w:rPr>
          <w:rFonts w:ascii="Arial" w:hAnsi="Arial" w:cs="Arial"/>
        </w:rPr>
        <w:t>sete</w:t>
      </w:r>
      <w:r w:rsidR="00F04AC1" w:rsidRPr="00C87ACA">
        <w:rPr>
          <w:rFonts w:ascii="Arial" w:hAnsi="Arial" w:cs="Arial"/>
        </w:rPr>
        <w:t xml:space="preserve"> centavos</w:t>
      </w:r>
      <w:r w:rsidR="00F04AC1" w:rsidRPr="00C87ACA">
        <w:rPr>
          <w:rFonts w:ascii="Arial" w:eastAsia="Arial" w:hAnsi="Arial" w:cs="Arial"/>
          <w:color w:val="000000"/>
        </w:rPr>
        <w:t>)</w:t>
      </w:r>
    </w:p>
    <w:p w:rsidR="004F4354" w:rsidRPr="00F76F96" w:rsidRDefault="004F4354" w:rsidP="004F4354">
      <w:pPr>
        <w:pStyle w:val="normal2"/>
        <w:suppressAutoHyphens w:val="0"/>
        <w:spacing w:line="240" w:lineRule="auto"/>
        <w:ind w:leftChars="0" w:left="0" w:firstLineChars="0" w:firstLine="0"/>
        <w:textAlignment w:val="auto"/>
        <w:outlineLvl w:val="9"/>
        <w:rPr>
          <w:rFonts w:ascii="Arial" w:hAnsi="Arial" w:cs="Arial"/>
          <w:position w:val="0"/>
          <w:sz w:val="16"/>
          <w:szCs w:val="16"/>
          <w:lang w:eastAsia="ar-SA"/>
        </w:rPr>
      </w:pPr>
    </w:p>
    <w:bookmarkStart w:id="0" w:name="_MON_1803468722"/>
    <w:bookmarkEnd w:id="0"/>
    <w:p w:rsidR="000546A2" w:rsidRPr="00B2415C" w:rsidRDefault="00A34EB0" w:rsidP="004F4354">
      <w:pPr>
        <w:ind w:left="0" w:hanging="2"/>
        <w:jc w:val="center"/>
      </w:pPr>
      <w:r w:rsidRPr="00B2415C">
        <w:object w:dxaOrig="7355" w:dyaOrig="1771">
          <v:shape id="_x0000_i1053" type="#_x0000_t75" style="width:279.25pt;height:67pt" o:ole="">
            <v:imagedata r:id="rId7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53" DrawAspect="Content" ObjectID="_1829401705" r:id="rId8"/>
        </w:object>
      </w:r>
    </w:p>
    <w:p w:rsidR="00285F41" w:rsidRDefault="00285F41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:rsidR="00285F41" w:rsidRDefault="002D558F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Belo Horizonte, </w:t>
      </w:r>
      <w:r w:rsidR="00667F3E">
        <w:rPr>
          <w:rFonts w:ascii="Arial" w:eastAsia="Arial" w:hAnsi="Arial" w:cs="Arial"/>
          <w:b/>
          <w:color w:val="0000FF"/>
        </w:rPr>
        <w:t>08</w:t>
      </w:r>
      <w:r w:rsidR="00ED3D83" w:rsidRPr="00424AC6">
        <w:rPr>
          <w:rFonts w:ascii="Arial" w:eastAsia="Arial" w:hAnsi="Arial" w:cs="Arial"/>
          <w:b/>
          <w:color w:val="0000FF"/>
        </w:rPr>
        <w:t xml:space="preserve"> de </w:t>
      </w:r>
      <w:r w:rsidR="00667F3E">
        <w:rPr>
          <w:rFonts w:ascii="Arial" w:eastAsia="Arial" w:hAnsi="Arial" w:cs="Arial"/>
          <w:b/>
          <w:color w:val="0000FF"/>
        </w:rPr>
        <w:t>Janeiro</w:t>
      </w:r>
      <w:r w:rsidR="00ED3D83" w:rsidRPr="00424AC6">
        <w:rPr>
          <w:rFonts w:ascii="Arial" w:eastAsia="Arial" w:hAnsi="Arial" w:cs="Arial"/>
          <w:b/>
          <w:color w:val="0000FF"/>
        </w:rPr>
        <w:t xml:space="preserve"> de 202</w:t>
      </w:r>
      <w:r w:rsidR="00667F3E">
        <w:rPr>
          <w:rFonts w:ascii="Arial" w:eastAsia="Arial" w:hAnsi="Arial" w:cs="Arial"/>
          <w:b/>
          <w:color w:val="0000FF"/>
        </w:rPr>
        <w:t>6</w:t>
      </w:r>
      <w:r w:rsidRPr="00424AC6">
        <w:rPr>
          <w:rFonts w:ascii="Arial" w:eastAsia="Arial" w:hAnsi="Arial" w:cs="Arial"/>
          <w:b/>
          <w:color w:val="0000FF"/>
        </w:rPr>
        <w:t>.</w:t>
      </w:r>
    </w:p>
    <w:p w:rsidR="00285F41" w:rsidRDefault="00285F41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3"/>
          <w:szCs w:val="23"/>
        </w:rPr>
      </w:pPr>
    </w:p>
    <w:p w:rsidR="00285F41" w:rsidRDefault="00285F41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3"/>
          <w:szCs w:val="23"/>
        </w:rPr>
      </w:pPr>
    </w:p>
    <w:p w:rsidR="00285F41" w:rsidRDefault="00285F41" w:rsidP="00D428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rPr>
          <w:rFonts w:ascii="Arial" w:eastAsia="Arial" w:hAnsi="Arial" w:cs="Arial"/>
          <w:b/>
          <w:color w:val="000000"/>
        </w:rPr>
      </w:pPr>
    </w:p>
    <w:p w:rsidR="00F44F7B" w:rsidRPr="00F44F7B" w:rsidRDefault="00F44F7B" w:rsidP="00F44F7B">
      <w:pPr>
        <w:tabs>
          <w:tab w:val="left" w:pos="142"/>
          <w:tab w:val="left" w:pos="5370"/>
        </w:tabs>
        <w:ind w:left="0" w:hanging="2"/>
        <w:jc w:val="center"/>
        <w:rPr>
          <w:rFonts w:ascii="Arial" w:hAnsi="Arial" w:cs="Arial"/>
          <w:b/>
        </w:rPr>
      </w:pPr>
      <w:r w:rsidRPr="00F44F7B">
        <w:rPr>
          <w:rFonts w:ascii="Arial" w:hAnsi="Arial" w:cs="Arial"/>
          <w:b/>
        </w:rPr>
        <w:t>Gilberto Freitas Diniz</w:t>
      </w:r>
    </w:p>
    <w:p w:rsidR="00F44F7B" w:rsidRPr="00F44F7B" w:rsidRDefault="00F44F7B" w:rsidP="00F44F7B">
      <w:pPr>
        <w:tabs>
          <w:tab w:val="left" w:pos="142"/>
          <w:tab w:val="left" w:pos="5370"/>
        </w:tabs>
        <w:ind w:left="0" w:hanging="2"/>
        <w:jc w:val="center"/>
        <w:rPr>
          <w:rFonts w:ascii="Arial" w:hAnsi="Arial" w:cs="Arial"/>
          <w:b/>
        </w:rPr>
      </w:pPr>
      <w:r w:rsidRPr="00F44F7B">
        <w:rPr>
          <w:rFonts w:ascii="Arial" w:hAnsi="Arial" w:cs="Arial"/>
        </w:rPr>
        <w:t xml:space="preserve">Coordenador Administrativo </w:t>
      </w:r>
      <w:r w:rsidRPr="00F44F7B">
        <w:rPr>
          <w:rFonts w:ascii="Arial" w:hAnsi="Arial" w:cs="Arial"/>
          <w:b/>
        </w:rPr>
        <w:t>– CPF: 043.368.846-76</w:t>
      </w:r>
    </w:p>
    <w:p w:rsidR="00F44F7B" w:rsidRPr="00F44F7B" w:rsidRDefault="00F44F7B" w:rsidP="00F44F7B">
      <w:pPr>
        <w:tabs>
          <w:tab w:val="left" w:pos="142"/>
          <w:tab w:val="left" w:pos="5370"/>
        </w:tabs>
        <w:ind w:left="0" w:hanging="2"/>
        <w:jc w:val="center"/>
        <w:rPr>
          <w:rFonts w:ascii="Arial" w:eastAsia="Arial" w:hAnsi="Arial" w:cs="Arial"/>
          <w:color w:val="000000"/>
        </w:rPr>
      </w:pPr>
      <w:r w:rsidRPr="00F44F7B">
        <w:rPr>
          <w:rFonts w:ascii="Arial" w:hAnsi="Arial" w:cs="Arial"/>
        </w:rPr>
        <w:t>CRESS 6ª Região</w:t>
      </w:r>
    </w:p>
    <w:p w:rsidR="00285F41" w:rsidRDefault="00285F41" w:rsidP="00285F4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center"/>
        <w:rPr>
          <w:rFonts w:ascii="Arial" w:eastAsia="Arial" w:hAnsi="Arial" w:cs="Arial"/>
          <w:b/>
          <w:color w:val="000000"/>
        </w:rPr>
      </w:pPr>
    </w:p>
    <w:sectPr w:rsidR="00285F41" w:rsidSect="00285F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095" w:right="1134" w:bottom="567" w:left="1134" w:header="0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537" w:rsidRDefault="00956537" w:rsidP="00285F41">
      <w:pPr>
        <w:spacing w:line="240" w:lineRule="auto"/>
        <w:ind w:left="0" w:hanging="2"/>
      </w:pPr>
      <w:r>
        <w:separator/>
      </w:r>
    </w:p>
  </w:endnote>
  <w:endnote w:type="continuationSeparator" w:id="1">
    <w:p w:rsidR="00956537" w:rsidRDefault="00956537" w:rsidP="00285F4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537" w:rsidRDefault="009565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537" w:rsidRDefault="00956537" w:rsidP="00D4281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noProof/>
        <w:color w:val="000000"/>
        <w:sz w:val="16"/>
        <w:szCs w:val="16"/>
        <w:lang w:eastAsia="pt-BR"/>
      </w:rPr>
      <w:drawing>
        <wp:inline distT="0" distB="0" distL="0" distR="0">
          <wp:extent cx="6114415" cy="787991"/>
          <wp:effectExtent l="0" t="0" r="0" b="0"/>
          <wp:docPr id="6" name="image2.jpg" descr="RODAPÉ Set-20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RODAPÉ Set-202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4415" cy="78799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537" w:rsidRDefault="009565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537" w:rsidRDefault="00956537" w:rsidP="00285F41">
      <w:pPr>
        <w:spacing w:line="240" w:lineRule="auto"/>
        <w:ind w:left="0" w:hanging="2"/>
      </w:pPr>
      <w:r>
        <w:separator/>
      </w:r>
    </w:p>
  </w:footnote>
  <w:footnote w:type="continuationSeparator" w:id="1">
    <w:p w:rsidR="00956537" w:rsidRDefault="00956537" w:rsidP="00285F4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537" w:rsidRDefault="009565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537" w:rsidRDefault="00956537" w:rsidP="00D4281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114300" distB="114300" distL="114300" distR="114300">
          <wp:extent cx="6119495" cy="774619"/>
          <wp:effectExtent l="0" t="0" r="0" 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495" cy="7746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537" w:rsidRDefault="009565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F41"/>
    <w:rsid w:val="000043F3"/>
    <w:rsid w:val="00013C52"/>
    <w:rsid w:val="000546A2"/>
    <w:rsid w:val="000A2958"/>
    <w:rsid w:val="000B24FF"/>
    <w:rsid w:val="000D29C9"/>
    <w:rsid w:val="00100849"/>
    <w:rsid w:val="00114F83"/>
    <w:rsid w:val="001D343E"/>
    <w:rsid w:val="001D60BE"/>
    <w:rsid w:val="001F6D45"/>
    <w:rsid w:val="00227116"/>
    <w:rsid w:val="00285F41"/>
    <w:rsid w:val="002A2C5A"/>
    <w:rsid w:val="002A3DA6"/>
    <w:rsid w:val="002C73E7"/>
    <w:rsid w:val="002D558F"/>
    <w:rsid w:val="00345973"/>
    <w:rsid w:val="00363CAA"/>
    <w:rsid w:val="0037049D"/>
    <w:rsid w:val="003B2373"/>
    <w:rsid w:val="003E5EA4"/>
    <w:rsid w:val="003E6866"/>
    <w:rsid w:val="00424AC6"/>
    <w:rsid w:val="00446D20"/>
    <w:rsid w:val="00471683"/>
    <w:rsid w:val="00481380"/>
    <w:rsid w:val="004905AB"/>
    <w:rsid w:val="004F4354"/>
    <w:rsid w:val="004F7A2D"/>
    <w:rsid w:val="005075CF"/>
    <w:rsid w:val="00515C82"/>
    <w:rsid w:val="00526085"/>
    <w:rsid w:val="005352DD"/>
    <w:rsid w:val="0054794B"/>
    <w:rsid w:val="00553FC3"/>
    <w:rsid w:val="005770A7"/>
    <w:rsid w:val="005830A5"/>
    <w:rsid w:val="005F199B"/>
    <w:rsid w:val="00635384"/>
    <w:rsid w:val="006436D2"/>
    <w:rsid w:val="00667F3E"/>
    <w:rsid w:val="006D10F9"/>
    <w:rsid w:val="006D7015"/>
    <w:rsid w:val="0070222D"/>
    <w:rsid w:val="007133C8"/>
    <w:rsid w:val="007839EB"/>
    <w:rsid w:val="008070C6"/>
    <w:rsid w:val="008768B8"/>
    <w:rsid w:val="00885475"/>
    <w:rsid w:val="008A013C"/>
    <w:rsid w:val="008B7CD6"/>
    <w:rsid w:val="008E659F"/>
    <w:rsid w:val="00926B9E"/>
    <w:rsid w:val="00956537"/>
    <w:rsid w:val="0098279B"/>
    <w:rsid w:val="00990A30"/>
    <w:rsid w:val="009C2010"/>
    <w:rsid w:val="00A21657"/>
    <w:rsid w:val="00A34EB0"/>
    <w:rsid w:val="00A75F8B"/>
    <w:rsid w:val="00B01E84"/>
    <w:rsid w:val="00B27F94"/>
    <w:rsid w:val="00B4782C"/>
    <w:rsid w:val="00B631AF"/>
    <w:rsid w:val="00B82841"/>
    <w:rsid w:val="00BA4612"/>
    <w:rsid w:val="00BB5A33"/>
    <w:rsid w:val="00C547BD"/>
    <w:rsid w:val="00CD4DB9"/>
    <w:rsid w:val="00D1195E"/>
    <w:rsid w:val="00D40DC6"/>
    <w:rsid w:val="00D42819"/>
    <w:rsid w:val="00DD714B"/>
    <w:rsid w:val="00DF5B31"/>
    <w:rsid w:val="00E074AD"/>
    <w:rsid w:val="00E43E9F"/>
    <w:rsid w:val="00E71D07"/>
    <w:rsid w:val="00EA02F9"/>
    <w:rsid w:val="00EC2947"/>
    <w:rsid w:val="00ED3D83"/>
    <w:rsid w:val="00F04AC1"/>
    <w:rsid w:val="00F21149"/>
    <w:rsid w:val="00F44F7B"/>
    <w:rsid w:val="00FB20EA"/>
    <w:rsid w:val="00FE6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rsid w:val="008F3E01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rsid w:val="008F3E01"/>
    <w:pPr>
      <w:keepNext/>
      <w:tabs>
        <w:tab w:val="left" w:pos="0"/>
      </w:tabs>
      <w:spacing w:before="240" w:after="6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rsid w:val="008F3E01"/>
    <w:pPr>
      <w:keepNext/>
      <w:tabs>
        <w:tab w:val="left" w:pos="0"/>
      </w:tabs>
      <w:jc w:val="both"/>
      <w:outlineLvl w:val="1"/>
    </w:pPr>
    <w:rPr>
      <w:sz w:val="36"/>
    </w:rPr>
  </w:style>
  <w:style w:type="paragraph" w:styleId="Ttulo3">
    <w:name w:val="heading 3"/>
    <w:basedOn w:val="normal0"/>
    <w:next w:val="normal0"/>
    <w:rsid w:val="008F3E0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F3E01"/>
    <w:pPr>
      <w:keepNext/>
      <w:tabs>
        <w:tab w:val="left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0"/>
    <w:next w:val="normal0"/>
    <w:rsid w:val="008F3E0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8F3E0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285F41"/>
  </w:style>
  <w:style w:type="table" w:customStyle="1" w:styleId="TableNormal">
    <w:name w:val="Table Normal"/>
    <w:rsid w:val="00285F4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rsid w:val="008F3E01"/>
    <w:pPr>
      <w:jc w:val="center"/>
    </w:pPr>
    <w:rPr>
      <w:sz w:val="32"/>
    </w:rPr>
  </w:style>
  <w:style w:type="paragraph" w:customStyle="1" w:styleId="normal0">
    <w:name w:val="normal"/>
    <w:rsid w:val="008F3E01"/>
  </w:style>
  <w:style w:type="table" w:customStyle="1" w:styleId="TableNormal0">
    <w:name w:val="Table Normal"/>
    <w:rsid w:val="008F3E0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2z0">
    <w:name w:val="WW8Num2z0"/>
    <w:rsid w:val="008F3E0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sid w:val="008F3E01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z3">
    <w:name w:val="WW8Num2z3"/>
    <w:rsid w:val="008F3E01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WW8Num3z0">
    <w:name w:val="WW8Num3z0"/>
    <w:rsid w:val="008F3E01"/>
    <w:rPr>
      <w:rFonts w:ascii="Symbol" w:hAnsi="Symbol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5z0">
    <w:name w:val="WW8Num5z0"/>
    <w:rsid w:val="008F3E01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5z3">
    <w:name w:val="WW8Num5z3"/>
    <w:rsid w:val="008F3E01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WW8Num6z0">
    <w:name w:val="WW8Num6z0"/>
    <w:rsid w:val="008F3E01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sid w:val="008F3E01"/>
    <w:rPr>
      <w:rFonts w:ascii="Symbol" w:hAnsi="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Fontepargpadro7">
    <w:name w:val="Fonte parág. padrão7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sid w:val="008F3E01"/>
    <w:rPr>
      <w:rFonts w:ascii="Symbol" w:hAnsi="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WW8Num5z1">
    <w:name w:val="WW8Num5z1"/>
    <w:rsid w:val="008F3E0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8F3E01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sid w:val="008F3E0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sid w:val="008F3E01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Fontepargpadro6">
    <w:name w:val="Fonte parág. padrão6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5">
    <w:name w:val="Fonte parág. padrão5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sid w:val="008F3E0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8F3E01"/>
    <w:rPr>
      <w:b/>
      <w:bCs/>
      <w:color w:val="0000FF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WW8Num8z0">
    <w:name w:val="WW8Num8z0"/>
    <w:rsid w:val="008F3E0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8F3E01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sid w:val="008F3E0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sid w:val="008F3E01"/>
    <w:rPr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WW8Num18z0">
    <w:name w:val="WW8Num18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sid w:val="008F3E01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2z1">
    <w:name w:val="WW8Num22z1"/>
    <w:rsid w:val="008F3E0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2z2">
    <w:name w:val="WW8Num22z2"/>
    <w:rsid w:val="008F3E01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sid w:val="008F3E01"/>
    <w:rPr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25z0">
    <w:name w:val="WW8Num25z0"/>
    <w:rsid w:val="008F3E01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rsid w:val="008F3E0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sid w:val="008F3E01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sid w:val="008F3E01"/>
    <w:rPr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WW8Num29z0">
    <w:name w:val="WW8Num29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WW8NumSt12z0">
    <w:name w:val="WW8NumSt12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WW8NumSt16z0">
    <w:name w:val="WW8NumSt16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sid w:val="008F3E0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sid w:val="008F3E01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8F3E01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sid w:val="008F3E01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sid w:val="008F3E0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sid w:val="008F3E01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sid w:val="008F3E01"/>
    <w:rPr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WW8Num11z0">
    <w:name w:val="WW8Num11z0"/>
    <w:rsid w:val="008F3E01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sid w:val="008F3E0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sid w:val="008F3E01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sid w:val="008F3E01"/>
    <w:rPr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sid w:val="008F3E0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8F3E01"/>
    <w:rPr>
      <w:w w:val="100"/>
      <w:position w:val="-1"/>
      <w:effect w:val="none"/>
      <w:vertAlign w:val="baseline"/>
      <w:cs w:val="0"/>
      <w:em w:val="none"/>
    </w:rPr>
  </w:style>
  <w:style w:type="character" w:customStyle="1" w:styleId="Marcadores">
    <w:name w:val="Marcadores"/>
    <w:rsid w:val="008F3E01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sid w:val="008F3E01"/>
    <w:rPr>
      <w:b w:val="0"/>
      <w:bCs w:val="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Nmerodepgina">
    <w:name w:val="page number"/>
    <w:basedOn w:val="Fontepargpadro4"/>
    <w:rsid w:val="008F3E01"/>
    <w:rPr>
      <w:w w:val="100"/>
      <w:position w:val="-1"/>
      <w:effect w:val="none"/>
      <w:vertAlign w:val="baseline"/>
      <w:cs w:val="0"/>
      <w:em w:val="none"/>
    </w:rPr>
  </w:style>
  <w:style w:type="paragraph" w:customStyle="1" w:styleId="Captulo">
    <w:name w:val="Capítulo"/>
    <w:basedOn w:val="Normal"/>
    <w:next w:val="Corpodetexto"/>
    <w:rsid w:val="008F3E0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8F3E01"/>
    <w:pPr>
      <w:jc w:val="both"/>
    </w:pPr>
    <w:rPr>
      <w:sz w:val="32"/>
    </w:rPr>
  </w:style>
  <w:style w:type="paragraph" w:styleId="Lista">
    <w:name w:val="List"/>
    <w:basedOn w:val="Corpodetexto"/>
    <w:rsid w:val="008F3E01"/>
  </w:style>
  <w:style w:type="paragraph" w:customStyle="1" w:styleId="Legenda7">
    <w:name w:val="Legenda7"/>
    <w:basedOn w:val="Normal"/>
    <w:rsid w:val="008F3E01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8F3E01"/>
    <w:pPr>
      <w:suppressLineNumbers/>
    </w:pPr>
  </w:style>
  <w:style w:type="paragraph" w:customStyle="1" w:styleId="Legenda6">
    <w:name w:val="Legenda6"/>
    <w:basedOn w:val="Normal"/>
    <w:rsid w:val="008F3E01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rsid w:val="008F3E01"/>
    <w:pPr>
      <w:suppressLineNumbers/>
      <w:spacing w:before="120" w:after="120"/>
    </w:pPr>
    <w:rPr>
      <w:i/>
      <w:iCs/>
    </w:rPr>
  </w:style>
  <w:style w:type="paragraph" w:customStyle="1" w:styleId="Legenda4">
    <w:name w:val="Legenda4"/>
    <w:basedOn w:val="Normal"/>
    <w:rsid w:val="008F3E01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rsid w:val="008F3E01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rsid w:val="008F3E01"/>
    <w:pPr>
      <w:suppressLineNumbers/>
      <w:spacing w:before="120" w:after="120"/>
    </w:pPr>
    <w:rPr>
      <w:i/>
      <w:iCs/>
    </w:rPr>
  </w:style>
  <w:style w:type="paragraph" w:customStyle="1" w:styleId="Legenda1">
    <w:name w:val="Legenda1"/>
    <w:basedOn w:val="Normal"/>
    <w:rsid w:val="008F3E01"/>
    <w:pPr>
      <w:suppressLineNumbers/>
      <w:spacing w:before="120" w:after="120"/>
    </w:pPr>
    <w:rPr>
      <w:i/>
      <w:iCs/>
    </w:rPr>
  </w:style>
  <w:style w:type="paragraph" w:styleId="Subttulo">
    <w:name w:val="Subtitle"/>
    <w:basedOn w:val="Normal"/>
    <w:next w:val="Normal"/>
    <w:rsid w:val="00285F4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rsid w:val="008F3E01"/>
    <w:pPr>
      <w:ind w:left="720" w:firstLine="0"/>
      <w:jc w:val="center"/>
    </w:pPr>
    <w:rPr>
      <w:rFonts w:ascii="Calibri" w:eastAsia="Calibri" w:hAnsi="Calibri"/>
      <w:sz w:val="22"/>
      <w:szCs w:val="22"/>
    </w:rPr>
  </w:style>
  <w:style w:type="paragraph" w:customStyle="1" w:styleId="Contedodatabela">
    <w:name w:val="Conteúdo da tabela"/>
    <w:basedOn w:val="Normal"/>
    <w:rsid w:val="008F3E01"/>
    <w:pPr>
      <w:suppressLineNumbers/>
    </w:pPr>
  </w:style>
  <w:style w:type="paragraph" w:customStyle="1" w:styleId="Ttulodatabela">
    <w:name w:val="Título da tabela"/>
    <w:basedOn w:val="Contedodatabela"/>
    <w:rsid w:val="008F3E0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8F3E01"/>
  </w:style>
  <w:style w:type="paragraph" w:styleId="Rodap">
    <w:name w:val="footer"/>
    <w:basedOn w:val="Normal"/>
    <w:rsid w:val="008F3E01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rsid w:val="008F3E01"/>
    <w:rPr>
      <w:b/>
      <w:bCs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rsid w:val="008F3E01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Semlista"/>
    <w:rsid w:val="008F3E01"/>
  </w:style>
  <w:style w:type="character" w:customStyle="1" w:styleId="Ttulo2Char">
    <w:name w:val="Título 2 Char"/>
    <w:basedOn w:val="Fontepargpadro"/>
    <w:rsid w:val="008F3E01"/>
    <w:rPr>
      <w:w w:val="100"/>
      <w:position w:val="-1"/>
      <w:sz w:val="36"/>
      <w:szCs w:val="24"/>
      <w:effect w:val="none"/>
      <w:vertAlign w:val="baseline"/>
      <w:cs w:val="0"/>
      <w:em w:val="none"/>
      <w:lang w:eastAsia="ar-SA"/>
    </w:rPr>
  </w:style>
  <w:style w:type="character" w:styleId="Hyperlink">
    <w:name w:val="Hyperlink"/>
    <w:rsid w:val="008F3E01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abealho">
    <w:name w:val="header"/>
    <w:basedOn w:val="Normal"/>
    <w:rsid w:val="008F3E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8F3E01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customStyle="1" w:styleId="RodapChar">
    <w:name w:val="Rodapé Char"/>
    <w:basedOn w:val="Fontepargpadro"/>
    <w:rsid w:val="008F3E01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rsid w:val="008F3E0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8F3E01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character" w:customStyle="1" w:styleId="apple-converted-space">
    <w:name w:val="apple-converted-space"/>
    <w:basedOn w:val="Fontepargpadro"/>
    <w:rsid w:val="008F3E01"/>
    <w:rPr>
      <w:w w:val="100"/>
      <w:position w:val="-1"/>
      <w:effect w:val="none"/>
      <w:vertAlign w:val="baseline"/>
      <w:cs w:val="0"/>
      <w:em w:val="none"/>
    </w:rPr>
  </w:style>
  <w:style w:type="paragraph" w:customStyle="1" w:styleId="Corpodetexto21">
    <w:name w:val="Corpo de texto 21"/>
    <w:basedOn w:val="Normal"/>
    <w:rsid w:val="008F3E01"/>
    <w:pPr>
      <w:spacing w:after="120" w:line="480" w:lineRule="auto"/>
    </w:pPr>
  </w:style>
  <w:style w:type="paragraph" w:customStyle="1" w:styleId="Heading2">
    <w:name w:val="Heading 2"/>
    <w:basedOn w:val="Normal"/>
    <w:next w:val="Ttulo2"/>
    <w:rsid w:val="008F3E01"/>
    <w:pPr>
      <w:widowControl w:val="0"/>
      <w:suppressAutoHyphens/>
      <w:autoSpaceDE w:val="0"/>
      <w:autoSpaceDN w:val="0"/>
      <w:spacing w:before="119"/>
      <w:ind w:left="102"/>
      <w:jc w:val="both"/>
      <w:outlineLvl w:val="2"/>
    </w:pPr>
    <w:rPr>
      <w:rFonts w:ascii="Arial" w:eastAsia="Arial" w:hAnsi="Arial" w:cs="Arial"/>
      <w:b/>
      <w:bCs/>
      <w:lang w:val="pt-PT" w:eastAsia="pt-PT" w:bidi="pt-PT"/>
    </w:rPr>
  </w:style>
  <w:style w:type="paragraph" w:customStyle="1" w:styleId="normal2">
    <w:name w:val="normal"/>
    <w:qFormat/>
    <w:rsid w:val="008F3E0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a">
    <w:basedOn w:val="TableNormal0"/>
    <w:rsid w:val="00285F4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emEspaamento">
    <w:name w:val="No Spacing"/>
    <w:uiPriority w:val="1"/>
    <w:qFormat/>
    <w:rsid w:val="00515C82"/>
    <w:pPr>
      <w:widowControl w:val="0"/>
      <w:overflowPunct w:val="0"/>
      <w:autoSpaceDE w:val="0"/>
      <w:autoSpaceDN w:val="0"/>
      <w:adjustRightInd w:val="0"/>
      <w:ind w:leftChars="-1" w:left="-1" w:hangingChars="1" w:hanging="2"/>
      <w:jc w:val="both"/>
      <w:textDirection w:val="btLr"/>
      <w:textAlignment w:val="baseline"/>
      <w:outlineLvl w:val="0"/>
    </w:pPr>
    <w:rPr>
      <w:rFonts w:ascii="Arial" w:eastAsia="Arial" w:hAnsi="Arial" w:cs="Arial"/>
      <w:b/>
      <w:kern w:val="1"/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Planilha_do_Microsoft_Office_Excel1.xlsx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1ES3etLcCjGxk3vRDtm5fScRCDQ==">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355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 ADM</dc:creator>
  <cp:lastModifiedBy>Compr</cp:lastModifiedBy>
  <cp:revision>46</cp:revision>
  <cp:lastPrinted>2025-11-17T19:47:00Z</cp:lastPrinted>
  <dcterms:created xsi:type="dcterms:W3CDTF">2025-02-20T17:38:00Z</dcterms:created>
  <dcterms:modified xsi:type="dcterms:W3CDTF">2026-01-08T21:22:00Z</dcterms:modified>
</cp:coreProperties>
</file>