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bookmarkStart w:id="0" w:name="_Toc443925058"/>
      <w:r w:rsidRPr="00D2554D">
        <w:rPr>
          <w:rFonts w:ascii="Times New Roman" w:eastAsia="Arial" w:hAnsi="Times New Roman" w:cs="Times New Roman"/>
          <w:b/>
        </w:rPr>
        <w:t>PREÂMBULO</w:t>
      </w:r>
      <w:bookmarkEnd w:id="0"/>
    </w:p>
    <w:p w:rsidR="005120BA" w:rsidRPr="00D14E9A" w:rsidRDefault="005120BA" w:rsidP="00D14E9A">
      <w:pPr>
        <w:spacing w:after="120" w:line="288" w:lineRule="auto"/>
        <w:jc w:val="both"/>
        <w:rPr>
          <w:rFonts w:ascii="Times New Roman" w:hAnsi="Times New Roman" w:cs="Times New Roman"/>
          <w:b/>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w:t>
      </w:r>
      <w:r w:rsidRPr="00345713">
        <w:rPr>
          <w:rFonts w:ascii="Times New Roman" w:eastAsia="Arial" w:hAnsi="Times New Roman" w:cs="Times New Roman"/>
          <w:b/>
          <w:lang w:eastAsia="pt-BR"/>
        </w:rPr>
        <w:t xml:space="preserve">LICITATÓRIO Nº </w:t>
      </w:r>
      <w:r w:rsidR="00D14E9A" w:rsidRPr="00345713">
        <w:rPr>
          <w:rFonts w:ascii="Times New Roman" w:eastAsia="Arial" w:hAnsi="Times New Roman" w:cs="Times New Roman"/>
          <w:b/>
          <w:lang w:eastAsia="pt-BR"/>
        </w:rPr>
        <w:t>027</w:t>
      </w:r>
      <w:r w:rsidRPr="00345713">
        <w:rPr>
          <w:rFonts w:ascii="Times New Roman" w:eastAsia="Arial" w:hAnsi="Times New Roman" w:cs="Times New Roman"/>
          <w:b/>
          <w:lang w:eastAsia="pt-BR"/>
        </w:rPr>
        <w:t>/2024</w:t>
      </w:r>
      <w:r w:rsidRPr="00345713">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na modalidade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D14E9A">
        <w:rPr>
          <w:rFonts w:ascii="Times New Roman" w:hAnsi="Times New Roman" w:cs="Times New Roman"/>
        </w:rPr>
        <w:t xml:space="preserve"> </w:t>
      </w:r>
      <w:r w:rsidR="00D14E9A" w:rsidRPr="00D14E9A">
        <w:rPr>
          <w:rFonts w:ascii="Times New Roman" w:hAnsi="Times New Roman" w:cs="Times New Roman"/>
          <w:b/>
        </w:rPr>
        <w:t>contratação de empresa especializada em fornecimento de lubrificantes automotivos e filtros</w:t>
      </w:r>
      <w:r w:rsidR="005B70E5">
        <w:rPr>
          <w:rFonts w:ascii="Times New Roman" w:hAnsi="Times New Roman" w:cs="Times New Roman"/>
          <w:b/>
        </w:rPr>
        <w:t>,</w:t>
      </w:r>
      <w:r w:rsidR="00D14E9A" w:rsidRPr="00D14E9A">
        <w:rPr>
          <w:rFonts w:ascii="Times New Roman" w:hAnsi="Times New Roman" w:cs="Times New Roman"/>
          <w:b/>
        </w:rPr>
        <w:t xml:space="preserve"> incluindo serviço de troca/instalação no município de Argirita, para manutenção da frota de veículos e máquinas da Prefeitura Municipal de Argirita</w:t>
      </w:r>
      <w:r w:rsidR="00D14E9A">
        <w:rPr>
          <w:rFonts w:ascii="Times New Roman" w:hAnsi="Times New Roman" w:cs="Times New Roman"/>
          <w:b/>
        </w:rPr>
        <w:t xml:space="preserve">, </w:t>
      </w:r>
      <w:r w:rsidRPr="00D2554D">
        <w:rPr>
          <w:rFonts w:ascii="Times New Roman" w:hAnsi="Times New Roman" w:cs="Times New Roman"/>
          <w:bCs/>
        </w:rPr>
        <w:t>nos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FA5CD5">
      <w:pPr>
        <w:numPr>
          <w:ilvl w:val="1"/>
          <w:numId w:val="5"/>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FA5CD5">
      <w:pPr>
        <w:numPr>
          <w:ilvl w:val="1"/>
          <w:numId w:val="5"/>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7">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FA5CD5">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FA5CD5">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FA5CD5">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FA5CD5">
      <w:pPr>
        <w:numPr>
          <w:ilvl w:val="2"/>
          <w:numId w:val="5"/>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380943" w:rsidRDefault="005120BA" w:rsidP="00FA5CD5">
      <w:pPr>
        <w:pStyle w:val="xmsonormal"/>
        <w:numPr>
          <w:ilvl w:val="1"/>
          <w:numId w:val="5"/>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Pr>
          <w:sz w:val="22"/>
          <w:szCs w:val="22"/>
          <w:bdr w:val="none" w:sz="0" w:space="0" w:color="auto" w:frame="1"/>
        </w:rPr>
        <w:t>Argirita</w:t>
      </w:r>
      <w:r w:rsidR="00BD02EE">
        <w:rPr>
          <w:sz w:val="22"/>
          <w:szCs w:val="22"/>
          <w:bdr w:val="none" w:sz="0" w:space="0" w:color="auto" w:frame="1"/>
        </w:rPr>
        <w:t>/</w:t>
      </w:r>
      <w:r w:rsidR="00380943" w:rsidRPr="00380943">
        <w:rPr>
          <w:sz w:val="22"/>
          <w:szCs w:val="22"/>
          <w:bdr w:val="none" w:sz="0" w:space="0" w:color="auto" w:frame="1"/>
        </w:rPr>
        <w:t xml:space="preserve">MG </w:t>
      </w:r>
      <w:r w:rsidRPr="00380943">
        <w:rPr>
          <w:sz w:val="22"/>
          <w:szCs w:val="22"/>
          <w:bdr w:val="none" w:sz="0" w:space="0" w:color="auto" w:frame="1"/>
        </w:rPr>
        <w:t xml:space="preserve"> com o auxílio da Equipe de Apoio designados pela Portaria nº </w:t>
      </w:r>
      <w:r w:rsidR="00380943" w:rsidRPr="00380943">
        <w:rPr>
          <w:sz w:val="22"/>
          <w:szCs w:val="22"/>
          <w:bdr w:val="none" w:sz="0" w:space="0" w:color="auto" w:frame="1"/>
        </w:rPr>
        <w:t>001</w:t>
      </w:r>
      <w:r w:rsidR="007423C5">
        <w:rPr>
          <w:sz w:val="22"/>
          <w:szCs w:val="22"/>
          <w:bdr w:val="none" w:sz="0" w:space="0" w:color="auto" w:frame="1"/>
        </w:rPr>
        <w:t xml:space="preserve"> de</w:t>
      </w:r>
      <w:r w:rsidRPr="00380943">
        <w:rPr>
          <w:sz w:val="22"/>
          <w:szCs w:val="22"/>
          <w:bdr w:val="none" w:sz="0" w:space="0" w:color="auto" w:frame="1"/>
        </w:rPr>
        <w:t xml:space="preserve"> </w:t>
      </w:r>
      <w:r w:rsidR="00380943" w:rsidRPr="00380943">
        <w:rPr>
          <w:sz w:val="22"/>
          <w:szCs w:val="22"/>
          <w:bdr w:val="none" w:sz="0" w:space="0" w:color="auto" w:frame="1"/>
        </w:rPr>
        <w:t>02</w:t>
      </w:r>
      <w:r w:rsidRPr="00380943">
        <w:rPr>
          <w:sz w:val="22"/>
          <w:szCs w:val="22"/>
          <w:bdr w:val="none" w:sz="0" w:space="0" w:color="auto" w:frame="1"/>
        </w:rPr>
        <w:t>/</w:t>
      </w:r>
      <w:r w:rsidR="00380943" w:rsidRPr="00380943">
        <w:rPr>
          <w:sz w:val="22"/>
          <w:szCs w:val="22"/>
          <w:bdr w:val="none" w:sz="0" w:space="0" w:color="auto" w:frame="1"/>
        </w:rPr>
        <w:t>01</w:t>
      </w:r>
      <w:r w:rsidRPr="00380943">
        <w:rPr>
          <w:sz w:val="22"/>
          <w:szCs w:val="22"/>
          <w:bdr w:val="none" w:sz="0" w:space="0" w:color="auto" w:frame="1"/>
        </w:rPr>
        <w:t>/2024.</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II – OBJETO</w:t>
      </w:r>
      <w:bookmarkEnd w:id="2"/>
    </w:p>
    <w:p w:rsidR="005120BA" w:rsidRPr="00D14E9A" w:rsidRDefault="00C36365" w:rsidP="00D14E9A">
      <w:pPr>
        <w:spacing w:after="120" w:line="288" w:lineRule="auto"/>
        <w:jc w:val="both"/>
        <w:rPr>
          <w:rFonts w:ascii="Times New Roman" w:eastAsia="Times New Roman" w:hAnsi="Times New Roman"/>
        </w:rPr>
      </w:pPr>
      <w:bookmarkStart w:id="3" w:name="_Toc443925061"/>
      <w:r w:rsidRPr="00C36365">
        <w:rPr>
          <w:rFonts w:ascii="Times New Roman" w:eastAsia="Times New Roman" w:hAnsi="Times New Roman" w:cs="Times New Roman"/>
          <w:b/>
          <w:bdr w:val="none" w:sz="0" w:space="0" w:color="auto" w:frame="1"/>
          <w:lang w:eastAsia="pt-BR"/>
        </w:rPr>
        <w:t>2.1.</w:t>
      </w:r>
      <w:r>
        <w:rPr>
          <w:rFonts w:ascii="Times New Roman" w:eastAsia="Times New Roman" w:hAnsi="Times New Roman" w:cs="Times New Roman"/>
          <w:bdr w:val="none" w:sz="0" w:space="0" w:color="auto" w:frame="1"/>
          <w:lang w:eastAsia="pt-BR"/>
        </w:rPr>
        <w:t xml:space="preserve"> </w:t>
      </w:r>
      <w:r w:rsidR="0039444E" w:rsidRPr="00C36365">
        <w:rPr>
          <w:rFonts w:ascii="Times New Roman" w:eastAsia="Times New Roman" w:hAnsi="Times New Roman" w:cs="Times New Roman"/>
          <w:bdr w:val="none" w:sz="0" w:space="0" w:color="auto" w:frame="1"/>
          <w:lang w:eastAsia="pt-BR"/>
        </w:rPr>
        <w:t xml:space="preserve">Registro de Preços para futura e eventual </w:t>
      </w:r>
      <w:r w:rsidR="00D14E9A" w:rsidRPr="00C36365">
        <w:rPr>
          <w:rFonts w:ascii="Times New Roman" w:eastAsia="Times New Roman" w:hAnsi="Times New Roman" w:cs="Times New Roman"/>
          <w:bdr w:val="none" w:sz="0" w:space="0" w:color="auto" w:frame="1"/>
          <w:lang w:eastAsia="pt-BR"/>
        </w:rPr>
        <w:t>contratação de empresa especializada em</w:t>
      </w:r>
      <w:r w:rsidR="00D14E9A" w:rsidRPr="00D14E9A">
        <w:rPr>
          <w:rFonts w:ascii="Times New Roman" w:eastAsia="Times New Roman" w:hAnsi="Times New Roman"/>
        </w:rPr>
        <w:t xml:space="preserve"> fornecimento de lubrificantes automotivos e filtros</w:t>
      </w:r>
      <w:r w:rsidR="00FA4208">
        <w:rPr>
          <w:rFonts w:ascii="Times New Roman" w:eastAsia="Times New Roman" w:hAnsi="Times New Roman"/>
        </w:rPr>
        <w:t>,</w:t>
      </w:r>
      <w:r w:rsidR="00D14E9A" w:rsidRPr="00D14E9A">
        <w:rPr>
          <w:rFonts w:ascii="Times New Roman" w:eastAsia="Times New Roman" w:hAnsi="Times New Roman"/>
        </w:rPr>
        <w:t xml:space="preserve"> incluindo serviço de troca/instalação no </w:t>
      </w:r>
      <w:r w:rsidR="00D14E9A" w:rsidRPr="00D14E9A">
        <w:rPr>
          <w:rFonts w:ascii="Times New Roman" w:eastAsia="Times New Roman" w:hAnsi="Times New Roman"/>
        </w:rPr>
        <w:lastRenderedPageBreak/>
        <w:t>município de Argirita, para manutenção da frota de veículos e máquinas da Prefeitura Municipal de Argirita.</w:t>
      </w:r>
    </w:p>
    <w:p w:rsidR="005120BA" w:rsidRPr="00D2554D" w:rsidRDefault="005120BA" w:rsidP="005120BA">
      <w:pPr>
        <w:pStyle w:val="xmsonormal"/>
        <w:spacing w:before="0" w:beforeAutospacing="0" w:after="120" w:afterAutospacing="0" w:line="288" w:lineRule="auto"/>
        <w:jc w:val="both"/>
        <w:rPr>
          <w:sz w:val="22"/>
          <w:szCs w:val="22"/>
          <w:bdr w:val="none" w:sz="0" w:space="0" w:color="auto" w:frame="1"/>
        </w:rPr>
      </w:pP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III – ÁREA SOLICITANTE </w:t>
      </w:r>
    </w:p>
    <w:bookmarkEnd w:id="3"/>
    <w:p w:rsidR="005120BA" w:rsidRPr="00FA4208" w:rsidRDefault="005120BA" w:rsidP="00FA5CD5">
      <w:pPr>
        <w:pStyle w:val="PargrafodaLista"/>
        <w:numPr>
          <w:ilvl w:val="0"/>
          <w:numId w:val="7"/>
        </w:numPr>
        <w:spacing w:after="120" w:line="288" w:lineRule="auto"/>
        <w:rPr>
          <w:rFonts w:ascii="Times New Roman" w:eastAsia="Arial" w:hAnsi="Times New Roman"/>
          <w:lang w:eastAsia="pt-BR"/>
        </w:rPr>
      </w:pPr>
      <w:r w:rsidRPr="00FA4208">
        <w:rPr>
          <w:rFonts w:ascii="Times New Roman" w:eastAsia="Arial" w:hAnsi="Times New Roman"/>
          <w:lang w:eastAsia="pt-BR"/>
        </w:rPr>
        <w:t xml:space="preserve">Secretaria Municipal de </w:t>
      </w:r>
      <w:r w:rsidR="00D14E9A" w:rsidRPr="00FA4208">
        <w:rPr>
          <w:rFonts w:ascii="Times New Roman" w:eastAsia="Arial" w:hAnsi="Times New Roman"/>
          <w:lang w:eastAsia="pt-BR"/>
        </w:rPr>
        <w:t>Meio Ambiente Saneamento e Obras</w:t>
      </w:r>
    </w:p>
    <w:p w:rsidR="00D14E9A" w:rsidRPr="00FA4208" w:rsidRDefault="00D14E9A" w:rsidP="00D14E9A">
      <w:pPr>
        <w:pStyle w:val="PargrafodaLista"/>
        <w:spacing w:after="120" w:line="288" w:lineRule="auto"/>
        <w:ind w:left="360"/>
        <w:rPr>
          <w:rFonts w:ascii="Times New Roman" w:eastAsia="Arial" w:hAnsi="Times New Roman"/>
          <w:lang w:eastAsia="pt-BR"/>
        </w:rPr>
      </w:pPr>
      <w:r w:rsidRPr="00FA4208">
        <w:rPr>
          <w:rFonts w:ascii="Times New Roman" w:eastAsia="Arial" w:hAnsi="Times New Roman"/>
          <w:lang w:eastAsia="pt-BR"/>
        </w:rPr>
        <w:t>Secretaria Municipal de Assistência Social</w:t>
      </w:r>
    </w:p>
    <w:p w:rsidR="00D14E9A" w:rsidRPr="00FA4208" w:rsidRDefault="00D14E9A" w:rsidP="00D14E9A">
      <w:pPr>
        <w:pStyle w:val="PargrafodaLista"/>
        <w:spacing w:after="120" w:line="288" w:lineRule="auto"/>
        <w:ind w:left="360"/>
        <w:rPr>
          <w:rFonts w:ascii="Times New Roman" w:eastAsia="Arial" w:hAnsi="Times New Roman"/>
          <w:lang w:eastAsia="pt-BR"/>
        </w:rPr>
      </w:pPr>
      <w:r w:rsidRPr="00FA4208">
        <w:rPr>
          <w:rFonts w:ascii="Times New Roman" w:eastAsia="Arial" w:hAnsi="Times New Roman"/>
          <w:lang w:eastAsia="pt-BR"/>
        </w:rPr>
        <w:t>Secretaria Municipal de Agricultura, Pecuária, Pesca e Abastecimento</w:t>
      </w:r>
    </w:p>
    <w:p w:rsidR="00D14E9A" w:rsidRPr="00FA4208" w:rsidRDefault="00D14E9A" w:rsidP="00D14E9A">
      <w:pPr>
        <w:pStyle w:val="PargrafodaLista"/>
        <w:spacing w:after="120" w:line="288" w:lineRule="auto"/>
        <w:ind w:left="360"/>
        <w:rPr>
          <w:rFonts w:ascii="Times New Roman" w:eastAsia="Arial" w:hAnsi="Times New Roman"/>
          <w:lang w:eastAsia="pt-BR"/>
        </w:rPr>
      </w:pPr>
      <w:r w:rsidRPr="00FA4208">
        <w:rPr>
          <w:rFonts w:ascii="Times New Roman" w:eastAsia="Arial" w:hAnsi="Times New Roman"/>
          <w:lang w:eastAsia="pt-BR"/>
        </w:rPr>
        <w:t>Secretaria Municipal de Saúde</w:t>
      </w:r>
    </w:p>
    <w:p w:rsidR="00D14E9A" w:rsidRPr="00FA4208" w:rsidRDefault="00D14E9A" w:rsidP="00D14E9A">
      <w:pPr>
        <w:pStyle w:val="PargrafodaLista"/>
        <w:spacing w:after="120" w:line="288" w:lineRule="auto"/>
        <w:ind w:left="360"/>
        <w:rPr>
          <w:rFonts w:ascii="Times New Roman" w:eastAsia="Arial" w:hAnsi="Times New Roman"/>
          <w:lang w:eastAsia="pt-BR"/>
        </w:rPr>
      </w:pPr>
      <w:r w:rsidRPr="00FA4208">
        <w:rPr>
          <w:rFonts w:ascii="Times New Roman" w:eastAsia="Arial" w:hAnsi="Times New Roman"/>
          <w:lang w:eastAsia="pt-BR"/>
        </w:rPr>
        <w:t>Secretaria Municipal de Esporte, Lazer e Turismo</w:t>
      </w:r>
    </w:p>
    <w:p w:rsidR="00D14E9A" w:rsidRDefault="00D14E9A" w:rsidP="00D14E9A">
      <w:pPr>
        <w:pStyle w:val="PargrafodaLista"/>
        <w:spacing w:after="120" w:line="288" w:lineRule="auto"/>
        <w:ind w:left="360"/>
        <w:rPr>
          <w:rFonts w:ascii="Times New Roman" w:eastAsia="Arial" w:hAnsi="Times New Roman"/>
          <w:lang w:eastAsia="pt-BR"/>
        </w:rPr>
      </w:pPr>
      <w:r w:rsidRPr="00FA4208">
        <w:rPr>
          <w:rFonts w:ascii="Times New Roman" w:eastAsia="Arial" w:hAnsi="Times New Roman"/>
          <w:lang w:eastAsia="pt-BR"/>
        </w:rPr>
        <w:t>Secretaria Municipal de Educação e Cultura</w:t>
      </w:r>
    </w:p>
    <w:p w:rsidR="00D34CF9" w:rsidRPr="00FA4208" w:rsidRDefault="00D34CF9" w:rsidP="00D14E9A">
      <w:pPr>
        <w:pStyle w:val="PargrafodaLista"/>
        <w:spacing w:after="120" w:line="288" w:lineRule="auto"/>
        <w:ind w:left="360"/>
        <w:rPr>
          <w:rFonts w:ascii="Times New Roman" w:eastAsia="Arial" w:hAnsi="Times New Roman"/>
          <w:lang w:eastAsia="pt-BR"/>
        </w:rPr>
      </w:pPr>
      <w:r>
        <w:rPr>
          <w:rFonts w:ascii="Times New Roman" w:eastAsia="Arial" w:hAnsi="Times New Roman"/>
          <w:lang w:eastAsia="pt-BR"/>
        </w:rPr>
        <w:t>Secretaria Municipal de Administração, Planejamento e Gestão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8">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lastRenderedPageBreak/>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5120BA" w:rsidRPr="00D2554D" w:rsidRDefault="00075DAE" w:rsidP="00075DAE">
      <w:pP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a licitante assinalará “sim” ou “não” em campo próprio do sistema eletrônico, relativo às seguintes declarações: </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005120BA" w:rsidRPr="00D2554D">
        <w:rPr>
          <w:rFonts w:ascii="Times New Roman" w:hAnsi="Times New Roman" w:cs="Times New Roman"/>
        </w:rPr>
        <w:t>extrapolam</w:t>
      </w:r>
      <w:r w:rsidR="005120BA"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5.4.2.</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5.4.3.</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5.4.4.</w:t>
      </w:r>
      <w:r>
        <w:rPr>
          <w:rFonts w:ascii="Times New Roman" w:hAnsi="Times New Roman" w:cs="Times New Roman"/>
          <w:color w:val="000000"/>
        </w:rPr>
        <w:t xml:space="preserve"> </w:t>
      </w:r>
      <w:r w:rsidR="005120BA" w:rsidRPr="00D2554D">
        <w:rPr>
          <w:rFonts w:ascii="Times New Roman" w:hAnsi="Times New Roman" w:cs="Times New Roman"/>
          <w:color w:val="000000"/>
        </w:rPr>
        <w:t>Que está ciente e concorda com as condições contidas no Edital e seus anexos;</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5.4.5.</w:t>
      </w:r>
      <w:r>
        <w:rPr>
          <w:rFonts w:ascii="Times New Roman" w:hAnsi="Times New Roman" w:cs="Times New Roman"/>
          <w:color w:val="000000"/>
        </w:rPr>
        <w:t xml:space="preserve"> </w:t>
      </w:r>
      <w:r w:rsidR="005120BA" w:rsidRPr="00D2554D">
        <w:rPr>
          <w:rFonts w:ascii="Times New Roman" w:hAnsi="Times New Roman" w:cs="Times New Roman"/>
          <w:color w:val="000000"/>
        </w:rPr>
        <w:t>Que cumpre os requisitos para a habilitação definidos no Edital e que a proposta apresentada está em conformidade com as exigências editalícias;</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inexistem fatos impeditivos para sua habilitação no certame, ciente da obrigatoriedade de declarar ocorrências posteriores; </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lastRenderedPageBreak/>
        <w:t>5.4.8.</w:t>
      </w:r>
      <w:r>
        <w:rPr>
          <w:rFonts w:ascii="Times New Roman" w:hAnsi="Times New Roman" w:cs="Times New Roman"/>
          <w:color w:val="000000"/>
        </w:rPr>
        <w:t xml:space="preserve"> </w:t>
      </w:r>
      <w:r w:rsidR="005120BA" w:rsidRPr="00D2554D">
        <w:rPr>
          <w:rFonts w:ascii="Times New Roman" w:hAnsi="Times New Roman" w:cs="Times New Roman"/>
          <w:color w:val="000000"/>
        </w:rPr>
        <w:t>Que a proposta foi elaborada de forma independente;</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5.4.9.</w:t>
      </w:r>
      <w:r>
        <w:rPr>
          <w:rFonts w:ascii="Times New Roman" w:hAnsi="Times New Roman" w:cs="Times New Roman"/>
          <w:color w:val="000000"/>
        </w:rPr>
        <w:t xml:space="preserve"> </w:t>
      </w:r>
      <w:r w:rsidR="005120BA" w:rsidRPr="00D2554D">
        <w:rPr>
          <w:rFonts w:ascii="Times New Roman" w:hAnsi="Times New Roman" w:cs="Times New Roman"/>
          <w:color w:val="000000"/>
        </w:rPr>
        <w:t>Que não possui, em sua cadeia produtiva, empregados executando trabalho degradante ou forçado, observando o disposto nos incisos III e IV do art. 1º e no inciso III do art. 5º da Constituição Federal;</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5.4.10.</w:t>
      </w:r>
      <w:r>
        <w:rPr>
          <w:rFonts w:ascii="Times New Roman" w:hAnsi="Times New Roman" w:cs="Times New Roman"/>
          <w:color w:val="000000"/>
        </w:rPr>
        <w:t xml:space="preserve"> </w:t>
      </w:r>
      <w:r w:rsidR="005120BA" w:rsidRPr="00D2554D">
        <w:rPr>
          <w:rFonts w:ascii="Times New Roman" w:hAnsi="Times New Roman" w:cs="Times New Roman"/>
          <w:color w:val="000000"/>
        </w:rPr>
        <w:t>Que cumpre com a reserva de cargos prevista em lei para pessoa com deficiência ou para reabilitado da Previdência Social e que atendam às regras de acessibilidade previstas na legislação, conforme disposto no art. 93 da Lei nº 8.213/1991.</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lastRenderedPageBreak/>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lastRenderedPageBreak/>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ser </w:t>
      </w:r>
      <w:r w:rsidR="005120BA" w:rsidRPr="005B106D">
        <w:rPr>
          <w:rFonts w:ascii="Times New Roman" w:hAnsi="Times New Roman" w:cs="Times New Roman"/>
          <w:color w:val="000000"/>
        </w:rPr>
        <w:t xml:space="preserve">de </w:t>
      </w:r>
      <w:r w:rsidR="005120BA" w:rsidRPr="002E51E7">
        <w:rPr>
          <w:rFonts w:ascii="Times New Roman" w:hAnsi="Times New Roman" w:cs="Times New Roman"/>
          <w:b/>
          <w:color w:val="000000"/>
        </w:rPr>
        <w:t xml:space="preserve">R$ </w:t>
      </w:r>
      <w:r w:rsidR="00F52F7B" w:rsidRPr="002E51E7">
        <w:rPr>
          <w:rFonts w:ascii="Times New Roman" w:hAnsi="Times New Roman" w:cs="Times New Roman"/>
          <w:b/>
          <w:color w:val="000000"/>
        </w:rPr>
        <w:t>0,10</w:t>
      </w:r>
      <w:r w:rsidR="005120BA" w:rsidRPr="002E51E7">
        <w:rPr>
          <w:rFonts w:ascii="Times New Roman" w:hAnsi="Times New Roman" w:cs="Times New Roman"/>
          <w:b/>
          <w:color w:val="000000"/>
        </w:rPr>
        <w:t xml:space="preserve"> (</w:t>
      </w:r>
      <w:r w:rsidR="00F52F7B" w:rsidRPr="002E51E7">
        <w:rPr>
          <w:rFonts w:ascii="Times New Roman" w:hAnsi="Times New Roman" w:cs="Times New Roman"/>
          <w:b/>
          <w:color w:val="000000"/>
        </w:rPr>
        <w:t>dez centavos</w:t>
      </w:r>
      <w:r w:rsidR="005B106D" w:rsidRPr="002E51E7">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0">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lastRenderedPageBreak/>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1" w:history="1">
        <w:r w:rsidRPr="00D2554D">
          <w:rPr>
            <w:rStyle w:val="Hyperlink"/>
            <w:rFonts w:ascii="Times New Roman" w:hAnsi="Times New Roman" w:cs="Times New Roman"/>
            <w:color w:val="auto"/>
            <w:u w:val="none"/>
          </w:rPr>
          <w:t>www.portaldatransparencia.gov.br/ceis</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2" w:history="1">
        <w:r w:rsidRPr="00D2554D">
          <w:rPr>
            <w:rStyle w:val="Hyperlink"/>
            <w:rFonts w:ascii="Times New Roman" w:hAnsi="Times New Roman" w:cs="Times New Roman"/>
            <w:color w:val="auto"/>
            <w:u w:val="none"/>
          </w:rPr>
          <w:t>http://www.cnj.jus.br/improbidade_adm/consultar_requerido.php</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lastRenderedPageBreak/>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FA5CD5">
      <w:pPr>
        <w:pStyle w:val="PargrafodaLista"/>
        <w:widowControl w:val="0"/>
        <w:numPr>
          <w:ilvl w:val="2"/>
          <w:numId w:val="12"/>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1025BA" w:rsidRDefault="001025BA" w:rsidP="005120BA">
      <w:pPr>
        <w:spacing w:after="120" w:line="288" w:lineRule="auto"/>
        <w:ind w:right="-1"/>
        <w:jc w:val="both"/>
        <w:rPr>
          <w:rFonts w:ascii="Times New Roman" w:eastAsia="Arial" w:hAnsi="Times New Roman" w:cs="Times New Roman"/>
          <w:b/>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lastRenderedPageBreak/>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 nos termos do art. 4º, inciso XXIII, da Lei nº 10.520/02.</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5120BA">
      <w:pPr>
        <w:spacing w:after="120" w:line="288" w:lineRule="auto"/>
        <w:ind w:right="-1"/>
        <w:jc w:val="both"/>
        <w:rPr>
          <w:rFonts w:ascii="Times New Roman" w:hAnsi="Times New Roman" w:cs="Times New Roman"/>
          <w:u w:val="single"/>
        </w:rPr>
      </w:pP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9835AC" w:rsidRDefault="009835AC" w:rsidP="009835AC">
      <w:pPr>
        <w:spacing w:after="120" w:line="288" w:lineRule="auto"/>
        <w:ind w:right="-1"/>
        <w:jc w:val="both"/>
        <w:rPr>
          <w:rFonts w:ascii="Times New Roman" w:hAnsi="Times New Roman" w:cs="Times New Roman"/>
          <w:highlight w:val="yellow"/>
        </w:rPr>
      </w:pP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a) ANEXO V</w:t>
      </w:r>
      <w:r w:rsidR="00AE33F2">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Cumprimento do </w:t>
      </w:r>
      <w:r w:rsidRPr="00D2554D">
        <w:rPr>
          <w:rFonts w:ascii="Times New Roman" w:eastAsia="Arial" w:hAnsi="Times New Roman" w:cs="Times New Roman"/>
          <w:b/>
          <w:lang w:eastAsia="pt-BR"/>
        </w:rPr>
        <w:t xml:space="preserve">Inciso XXXIII do art. </w:t>
      </w:r>
      <w:r w:rsidRPr="00D2554D">
        <w:rPr>
          <w:rFonts w:ascii="Times New Roman" w:eastAsia="Arial" w:hAnsi="Times New Roman" w:cs="Times New Roman"/>
          <w:lang w:eastAsia="pt-BR"/>
        </w:rPr>
        <w:t>7º da Constituição Federal.</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
          <w:bCs/>
          <w:lang w:eastAsia="pt-BR"/>
        </w:rPr>
        <w:t>b) ANEXO V</w:t>
      </w:r>
      <w:r w:rsidR="00AE33F2">
        <w:rPr>
          <w:rFonts w:ascii="Times New Roman" w:eastAsia="Arial" w:hAnsi="Times New Roman" w:cs="Times New Roman"/>
          <w:b/>
          <w:bCs/>
          <w:lang w:eastAsia="pt-BR"/>
        </w:rPr>
        <w:t>I</w:t>
      </w:r>
      <w:r w:rsidRPr="00D2554D">
        <w:rPr>
          <w:rFonts w:ascii="Times New Roman" w:eastAsia="Arial" w:hAnsi="Times New Roman" w:cs="Times New Roman"/>
          <w:b/>
          <w:bCs/>
          <w:lang w:eastAsia="pt-BR"/>
        </w:rPr>
        <w:t>II</w:t>
      </w:r>
      <w:r w:rsidRPr="00D2554D">
        <w:rPr>
          <w:rFonts w:ascii="Times New Roman" w:eastAsia="Arial" w:hAnsi="Times New Roman" w:cs="Times New Roman"/>
          <w:bCs/>
          <w:lang w:eastAsia="pt-BR"/>
        </w:rPr>
        <w:t xml:space="preserve"> – Declaração de </w:t>
      </w:r>
      <w:r w:rsidRPr="00D2554D">
        <w:rPr>
          <w:rFonts w:ascii="Times New Roman" w:eastAsia="Arial" w:hAnsi="Times New Roman" w:cs="Times New Roman"/>
          <w:b/>
          <w:bCs/>
          <w:lang w:eastAsia="pt-BR"/>
        </w:rPr>
        <w:t>Inexistência de Fatos Impeditivos</w:t>
      </w:r>
      <w:r w:rsidRPr="00D2554D">
        <w:rPr>
          <w:rFonts w:ascii="Times New Roman" w:eastAsia="Arial" w:hAnsi="Times New Roman" w:cs="Times New Roman"/>
          <w:bCs/>
          <w:lang w:eastAsia="pt-BR"/>
        </w:rPr>
        <w:t xml:space="preserve"> para Contratar com a Administração </w:t>
      </w:r>
      <w:r w:rsidR="00026609" w:rsidRPr="00D2554D">
        <w:rPr>
          <w:rFonts w:ascii="Times New Roman" w:eastAsia="Arial" w:hAnsi="Times New Roman" w:cs="Times New Roman"/>
          <w:bCs/>
          <w:lang w:eastAsia="pt-BR"/>
        </w:rPr>
        <w:t>Pública</w:t>
      </w:r>
      <w:r w:rsidRPr="00D2554D">
        <w:rPr>
          <w:rFonts w:ascii="Times New Roman" w:eastAsia="Arial" w:hAnsi="Times New Roman" w:cs="Times New Roman"/>
          <w:bCs/>
          <w:lang w:eastAsia="pt-BR"/>
        </w:rPr>
        <w:t>.</w:t>
      </w:r>
    </w:p>
    <w:p w:rsidR="005120BA" w:rsidRPr="00D2554D" w:rsidRDefault="005120BA" w:rsidP="005120BA">
      <w:pPr>
        <w:spacing w:after="120" w:line="288" w:lineRule="auto"/>
        <w:ind w:right="-1"/>
        <w:jc w:val="both"/>
        <w:rPr>
          <w:rFonts w:ascii="Times New Roman" w:eastAsia="Arial" w:hAnsi="Times New Roman" w:cs="Times New Roman"/>
          <w:b/>
          <w:bCs/>
          <w:lang w:eastAsia="pt-BR"/>
        </w:rPr>
      </w:pPr>
      <w:r w:rsidRPr="00D2554D">
        <w:rPr>
          <w:rFonts w:ascii="Times New Roman" w:eastAsia="Arial" w:hAnsi="Times New Roman" w:cs="Times New Roman"/>
          <w:b/>
          <w:bCs/>
          <w:lang w:eastAsia="pt-BR"/>
        </w:rPr>
        <w:t>c) ANEXO I</w:t>
      </w:r>
      <w:r w:rsidR="00DA412A">
        <w:rPr>
          <w:rFonts w:ascii="Times New Roman" w:eastAsia="Arial" w:hAnsi="Times New Roman" w:cs="Times New Roman"/>
          <w:b/>
          <w:bCs/>
          <w:lang w:eastAsia="pt-BR"/>
        </w:rPr>
        <w:t>X</w:t>
      </w:r>
      <w:r w:rsidRPr="00D2554D">
        <w:rPr>
          <w:rFonts w:ascii="Times New Roman" w:eastAsia="Arial" w:hAnsi="Times New Roman" w:cs="Times New Roman"/>
          <w:bCs/>
          <w:lang w:eastAsia="pt-BR"/>
        </w:rPr>
        <w:t xml:space="preserve"> – Declaração de </w:t>
      </w:r>
      <w:r w:rsidRPr="00D2554D">
        <w:rPr>
          <w:rFonts w:ascii="Times New Roman" w:eastAsia="Arial" w:hAnsi="Times New Roman" w:cs="Times New Roman"/>
          <w:b/>
          <w:bCs/>
          <w:lang w:eastAsia="pt-BR"/>
        </w:rPr>
        <w:t>Ausência de Vínculo.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lastRenderedPageBreak/>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EF7C3E"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EF7C3E">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lastRenderedPageBreak/>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lastRenderedPageBreak/>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lastRenderedPageBreak/>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0003D3">
        <w:rPr>
          <w:rFonts w:ascii="Times New Roman" w:hAnsi="Times New Roman" w:cs="Times New Roman"/>
          <w:color w:val="000000"/>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lastRenderedPageBreak/>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5.1, 5.2. e 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FA5CD5">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FA5CD5">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w:t>
      </w:r>
      <w:r w:rsidR="00443585" w:rsidRPr="00443585">
        <w:rPr>
          <w:rFonts w:ascii="Times New Roman" w:eastAsia="Arial" w:hAnsi="Times New Roman"/>
          <w:lang w:eastAsia="pt-BR"/>
        </w:rPr>
        <w:lastRenderedPageBreak/>
        <w:t xml:space="preserve">contratada à multa de mora sobre o valor da obrigação não cumprida, a partir do primeiro dia útil seguinte ao término do prazo estipulado, na seguinte proporção: </w:t>
      </w:r>
    </w:p>
    <w:p w:rsidR="00443585" w:rsidRPr="00443585" w:rsidRDefault="00443585" w:rsidP="00FA5CD5">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FA5CD5">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FA5CD5">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FA5CD5">
      <w:pPr>
        <w:pStyle w:val="PargrafodaLista"/>
        <w:numPr>
          <w:ilvl w:val="0"/>
          <w:numId w:val="15"/>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FA5CD5">
      <w:pPr>
        <w:pStyle w:val="PargrafodaLista"/>
        <w:numPr>
          <w:ilvl w:val="0"/>
          <w:numId w:val="15"/>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w:t>
      </w:r>
      <w:r w:rsidR="005120BA" w:rsidRPr="00D2554D">
        <w:rPr>
          <w:rFonts w:ascii="Times New Roman" w:hAnsi="Times New Roman" w:cs="Times New Roman"/>
          <w:color w:val="000000"/>
        </w:rPr>
        <w:lastRenderedPageBreak/>
        <w:t>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3">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4"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xml:space="preserve">, no mesmo </w:t>
      </w:r>
      <w:r w:rsidR="005120BA" w:rsidRPr="007430A0">
        <w:rPr>
          <w:rFonts w:ascii="Times New Roman" w:hAnsi="Times New Roman" w:cs="Times New Roman"/>
          <w:color w:val="000000"/>
        </w:rPr>
        <w:lastRenderedPageBreak/>
        <w:t>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5120BA"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Pr="00D2554D">
        <w:rPr>
          <w:rFonts w:ascii="Times New Roman" w:eastAsia="Arial" w:hAnsi="Times New Roman" w:cs="Times New Roman"/>
          <w:lang w:eastAsia="pt-BR"/>
        </w:rPr>
        <w:t xml:space="preserve"> – Termo de Referência;</w:t>
      </w:r>
    </w:p>
    <w:p w:rsidR="00276E66" w:rsidRPr="00D2554D" w:rsidRDefault="00276E66" w:rsidP="005120BA">
      <w:pPr>
        <w:spacing w:after="120" w:line="288" w:lineRule="auto"/>
        <w:ind w:right="-1"/>
        <w:jc w:val="both"/>
        <w:rPr>
          <w:rFonts w:ascii="Times New Roman" w:eastAsia="Arial" w:hAnsi="Times New Roman" w:cs="Times New Roman"/>
          <w:lang w:eastAsia="pt-BR"/>
        </w:rPr>
      </w:pPr>
      <w:r w:rsidRPr="00276E66">
        <w:rPr>
          <w:rFonts w:ascii="Times New Roman" w:eastAsia="Arial" w:hAnsi="Times New Roman" w:cs="Times New Roman"/>
          <w:b/>
          <w:lang w:eastAsia="pt-BR"/>
        </w:rPr>
        <w:t>Anexo II</w:t>
      </w:r>
      <w:r>
        <w:rPr>
          <w:rFonts w:ascii="Times New Roman" w:eastAsia="Arial" w:hAnsi="Times New Roman" w:cs="Times New Roman"/>
          <w:lang w:eastAsia="pt-BR"/>
        </w:rPr>
        <w:t xml:space="preserve"> - Minuta da Ata de Registro de Preços;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Minuta </w:t>
      </w:r>
      <w:r w:rsidR="007430A0">
        <w:rPr>
          <w:rFonts w:ascii="Times New Roman" w:eastAsia="Arial" w:hAnsi="Times New Roman" w:cs="Times New Roman"/>
          <w:lang w:eastAsia="pt-BR"/>
        </w:rPr>
        <w:t>do Contrato</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00276E66">
        <w:rPr>
          <w:rFonts w:ascii="Times New Roman" w:eastAsia="Arial" w:hAnsi="Times New Roman" w:cs="Times New Roman"/>
          <w:b/>
          <w:lang w:eastAsia="pt-BR"/>
        </w:rPr>
        <w:t>V</w:t>
      </w:r>
      <w:r w:rsidRPr="00D2554D">
        <w:rPr>
          <w:rFonts w:ascii="Times New Roman" w:eastAsia="Arial" w:hAnsi="Times New Roman" w:cs="Times New Roman"/>
          <w:lang w:eastAsia="pt-BR"/>
        </w:rPr>
        <w:t xml:space="preserve"> – Modelo de Proposta Comercial;</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w:t>
      </w:r>
      <w:r w:rsidRPr="00D2554D">
        <w:rPr>
          <w:rFonts w:ascii="Times New Roman" w:eastAsia="Arial" w:hAnsi="Times New Roman" w:cs="Times New Roman"/>
          <w:lang w:eastAsia="pt-BR"/>
        </w:rPr>
        <w:t xml:space="preserve"> – Declaração de Habilitação;</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w:t>
      </w:r>
      <w:r w:rsidR="00276E66">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Condição de ME ou EPP;</w:t>
      </w:r>
    </w:p>
    <w:p w:rsidR="005120BA" w:rsidRPr="00D2554D" w:rsidRDefault="005120BA" w:rsidP="005120BA">
      <w:pPr>
        <w:spacing w:after="120" w:line="288" w:lineRule="auto"/>
        <w:ind w:right="-1"/>
        <w:jc w:val="both"/>
        <w:rPr>
          <w:rFonts w:ascii="Times New Roman" w:eastAsia="Arial" w:hAnsi="Times New Roman" w:cs="Times New Roman"/>
          <w:lang w:val="en-US" w:eastAsia="pt-BR"/>
        </w:rPr>
      </w:pPr>
      <w:r w:rsidRPr="00D2554D">
        <w:rPr>
          <w:rFonts w:ascii="Times New Roman" w:eastAsia="Arial" w:hAnsi="Times New Roman" w:cs="Times New Roman"/>
          <w:b/>
          <w:lang w:eastAsia="pt-BR"/>
        </w:rPr>
        <w:t>Anexo V</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Cumprimento do Inc. </w:t>
      </w:r>
      <w:r w:rsidRPr="00D2554D">
        <w:rPr>
          <w:rFonts w:ascii="Times New Roman" w:eastAsia="Arial" w:hAnsi="Times New Roman" w:cs="Times New Roman"/>
          <w:lang w:val="en-US" w:eastAsia="pt-BR"/>
        </w:rPr>
        <w:t>XXXIII, Art. 7º da CF/88;</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VI</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Inexistência de Fatos Impeditivos;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Anexo </w:t>
      </w:r>
      <w:r w:rsidR="00EE0576">
        <w:rPr>
          <w:rFonts w:ascii="Times New Roman" w:eastAsia="Arial" w:hAnsi="Times New Roman" w:cs="Times New Roman"/>
          <w:b/>
          <w:lang w:eastAsia="pt-BR"/>
        </w:rPr>
        <w:t>I</w:t>
      </w:r>
      <w:r w:rsidR="00276E66">
        <w:rPr>
          <w:rFonts w:ascii="Times New Roman" w:eastAsia="Arial" w:hAnsi="Times New Roman" w:cs="Times New Roman"/>
          <w:b/>
          <w:lang w:eastAsia="pt-BR"/>
        </w:rPr>
        <w:t>X</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 Declaração de Ausência de Vínculo;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F52F7B" w:rsidRPr="00F52F7B">
        <w:rPr>
          <w:rFonts w:ascii="Times New Roman" w:eastAsia="Arial" w:hAnsi="Times New Roman" w:cs="Times New Roman"/>
          <w:lang w:eastAsia="pt-BR"/>
        </w:rPr>
        <w:t>03</w:t>
      </w:r>
      <w:r w:rsidR="005120BA" w:rsidRPr="00F52F7B">
        <w:rPr>
          <w:rFonts w:ascii="Times New Roman" w:eastAsia="Arial" w:hAnsi="Times New Roman" w:cs="Times New Roman"/>
          <w:lang w:eastAsia="pt-BR"/>
        </w:rPr>
        <w:t xml:space="preserve"> de </w:t>
      </w:r>
      <w:r w:rsidR="00F52F7B" w:rsidRPr="00F52F7B">
        <w:rPr>
          <w:rFonts w:ascii="Times New Roman" w:eastAsia="Arial" w:hAnsi="Times New Roman" w:cs="Times New Roman"/>
          <w:lang w:eastAsia="pt-BR"/>
        </w:rPr>
        <w:t>Maio</w:t>
      </w:r>
      <w:r w:rsidRPr="00F52F7B">
        <w:rPr>
          <w:rFonts w:ascii="Times New Roman" w:eastAsia="Arial" w:hAnsi="Times New Roman" w:cs="Times New Roman"/>
          <w:lang w:eastAsia="pt-BR"/>
        </w:rPr>
        <w:t xml:space="preserve"> </w:t>
      </w:r>
      <w:r w:rsidR="005120BA" w:rsidRPr="00F52F7B">
        <w:rPr>
          <w:rFonts w:ascii="Times New Roman" w:eastAsia="Arial" w:hAnsi="Times New Roman" w:cs="Times New Roman"/>
          <w:lang w:eastAsia="pt-BR"/>
        </w:rPr>
        <w:t>de 202</w:t>
      </w:r>
      <w:r w:rsidRPr="00F52F7B">
        <w:rPr>
          <w:rFonts w:ascii="Times New Roman" w:eastAsia="Arial" w:hAnsi="Times New Roman" w:cs="Times New Roman"/>
          <w:lang w:eastAsia="pt-BR"/>
        </w:rPr>
        <w:t>4</w:t>
      </w:r>
      <w:r w:rsidR="005120BA" w:rsidRPr="00F52F7B">
        <w:rPr>
          <w:rFonts w:ascii="Times New Roman" w:eastAsia="Arial" w:hAnsi="Times New Roman" w:cs="Times New Roman"/>
          <w:lang w:eastAsia="pt-BR"/>
        </w:rPr>
        <w:t>.</w:t>
      </w: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Pr="00D2554D"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F441E0" w:rsidRDefault="00F441E0"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Default="00CB5D84" w:rsidP="005120BA">
      <w:pPr>
        <w:spacing w:after="120" w:line="288" w:lineRule="auto"/>
        <w:ind w:right="-1"/>
        <w:jc w:val="both"/>
        <w:rPr>
          <w:rFonts w:ascii="Times New Roman" w:hAnsi="Times New Roman" w:cs="Times New Roman"/>
          <w:lang w:eastAsia="pt-BR"/>
        </w:rPr>
      </w:pPr>
    </w:p>
    <w:p w:rsidR="00CB5D84" w:rsidRPr="00D2554D" w:rsidRDefault="00CB5D84" w:rsidP="005120BA">
      <w:pPr>
        <w:spacing w:after="120" w:line="288" w:lineRule="auto"/>
        <w:ind w:right="-1"/>
        <w:jc w:val="both"/>
        <w:rPr>
          <w:rFonts w:ascii="Times New Roman" w:hAnsi="Times New Roman" w:cs="Times New Roman"/>
          <w:lang w:eastAsia="pt-BR"/>
        </w:rPr>
      </w:pP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lastRenderedPageBreak/>
        <w:t>ANEXO I – TERMO DE REFERÊNCIA</w:t>
      </w:r>
      <w:bookmarkEnd w:id="15"/>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F52F7B" w:rsidRPr="00F52F7B">
        <w:rPr>
          <w:rFonts w:ascii="Times New Roman" w:eastAsia="Arial" w:hAnsi="Times New Roman" w:cs="Times New Roman"/>
          <w:b/>
          <w:lang w:eastAsia="pt-BR"/>
        </w:rPr>
        <w:t>027</w:t>
      </w:r>
      <w:r w:rsidRPr="00F52F7B">
        <w:rPr>
          <w:rFonts w:ascii="Times New Roman" w:eastAsia="Arial" w:hAnsi="Times New Roman" w:cs="Times New Roman"/>
          <w:b/>
          <w:lang w:eastAsia="pt-BR"/>
        </w:rPr>
        <w:t>/2024</w:t>
      </w:r>
    </w:p>
    <w:p w:rsidR="005120BA" w:rsidRPr="00CB5D84" w:rsidRDefault="005120BA" w:rsidP="005120BA">
      <w:pPr>
        <w:spacing w:after="120" w:line="288" w:lineRule="auto"/>
        <w:ind w:right="-1"/>
        <w:jc w:val="center"/>
        <w:rPr>
          <w:rFonts w:ascii="Times New Roman" w:eastAsia="Arial" w:hAnsi="Times New Roman" w:cs="Times New Roman"/>
          <w:b/>
          <w:lang w:eastAsia="pt-BR"/>
        </w:rPr>
      </w:pPr>
      <w:r w:rsidRPr="00CB5D84">
        <w:rPr>
          <w:rFonts w:ascii="Times New Roman" w:eastAsia="Arial" w:hAnsi="Times New Roman" w:cs="Times New Roman"/>
          <w:b/>
          <w:lang w:eastAsia="pt-BR"/>
        </w:rPr>
        <w:t xml:space="preserve">PREGÃO NA FORMA ELETRÔNICA </w:t>
      </w:r>
      <w:r w:rsidR="00BF3F9F" w:rsidRPr="00CB5D84">
        <w:rPr>
          <w:rFonts w:ascii="Times New Roman" w:eastAsia="Arial" w:hAnsi="Times New Roman" w:cs="Times New Roman"/>
          <w:b/>
          <w:lang w:eastAsia="pt-BR"/>
        </w:rPr>
        <w:t xml:space="preserve">Nº </w:t>
      </w:r>
      <w:r w:rsidR="00F52F7B" w:rsidRPr="00CB5D84">
        <w:rPr>
          <w:rFonts w:ascii="Times New Roman" w:eastAsia="Arial" w:hAnsi="Times New Roman" w:cs="Times New Roman"/>
          <w:b/>
          <w:lang w:eastAsia="pt-BR"/>
        </w:rPr>
        <w:t>010</w:t>
      </w:r>
      <w:r w:rsidRPr="00CB5D84">
        <w:rPr>
          <w:rFonts w:ascii="Times New Roman" w:eastAsia="Arial" w:hAnsi="Times New Roman" w:cs="Times New Roman"/>
          <w:b/>
          <w:lang w:eastAsia="pt-BR"/>
        </w:rPr>
        <w:t>/2024</w:t>
      </w:r>
    </w:p>
    <w:p w:rsidR="00F52F7B" w:rsidRPr="00CB5D84" w:rsidRDefault="00F52F7B" w:rsidP="00F52F7B">
      <w:pPr>
        <w:pStyle w:val="Nivel01"/>
        <w:spacing w:after="120" w:line="276" w:lineRule="auto"/>
        <w:rPr>
          <w:rFonts w:ascii="Times New Roman" w:eastAsia="Arial" w:hAnsi="Times New Roman" w:cs="Times New Roman"/>
          <w:sz w:val="22"/>
          <w:szCs w:val="22"/>
        </w:rPr>
      </w:pPr>
      <w:bookmarkStart w:id="16" w:name="_Hlk82471863"/>
      <w:r w:rsidRPr="00CB5D84">
        <w:rPr>
          <w:rFonts w:ascii="Times New Roman" w:hAnsi="Times New Roman" w:cs="Times New Roman"/>
          <w:sz w:val="22"/>
          <w:szCs w:val="22"/>
        </w:rPr>
        <w:t>CONDIÇÕES GERAIS DA CONTRATAÇÃO</w:t>
      </w:r>
    </w:p>
    <w:p w:rsidR="00F52F7B" w:rsidRPr="00CB5D84" w:rsidRDefault="00F52F7B" w:rsidP="00CB5D84">
      <w:pPr>
        <w:pStyle w:val="Nivel2"/>
        <w:rPr>
          <w:rFonts w:ascii="Times New Roman" w:hAnsi="Times New Roman" w:cs="Times New Roman"/>
          <w:b/>
          <w:bCs/>
          <w:sz w:val="22"/>
          <w:szCs w:val="22"/>
        </w:rPr>
      </w:pPr>
      <w:r w:rsidRPr="00CB5D84">
        <w:rPr>
          <w:rFonts w:ascii="Times New Roman" w:hAnsi="Times New Roman" w:cs="Times New Roman"/>
          <w:sz w:val="22"/>
          <w:szCs w:val="22"/>
        </w:rPr>
        <w:t>Registro de preço para futura e eventual contratação de empresa especializada em fornecimento de lubrificantes automotivos e filtros incluindo serviço de troca/instalação no município de Argirita, para manutenção da frota de veículos e máquinas da Prefeitura Municipal de Argirita. Nos termos da tabela abaixo, conforme condições e exigências estabelecidas neste instrumento.</w:t>
      </w:r>
    </w:p>
    <w:tbl>
      <w:tblPr>
        <w:tblStyle w:val="Tabelacomgrade"/>
        <w:tblW w:w="10975" w:type="dxa"/>
        <w:jc w:val="center"/>
        <w:tblInd w:w="6204" w:type="dxa"/>
        <w:tblLayout w:type="fixed"/>
        <w:tblLook w:val="04A0"/>
      </w:tblPr>
      <w:tblGrid>
        <w:gridCol w:w="669"/>
        <w:gridCol w:w="4536"/>
        <w:gridCol w:w="1418"/>
        <w:gridCol w:w="1134"/>
        <w:gridCol w:w="1417"/>
        <w:gridCol w:w="1801"/>
      </w:tblGrid>
      <w:tr w:rsidR="00F52F7B" w:rsidRPr="00CB5D84" w:rsidTr="00F52F7B">
        <w:trPr>
          <w:jc w:val="center"/>
        </w:trPr>
        <w:tc>
          <w:tcPr>
            <w:tcW w:w="669" w:type="dxa"/>
          </w:tcPr>
          <w:p w:rsidR="00F52F7B" w:rsidRPr="00CB5D84" w:rsidRDefault="00CB5D84" w:rsidP="00CB5D84">
            <w:pPr>
              <w:autoSpaceDE w:val="0"/>
              <w:autoSpaceDN w:val="0"/>
              <w:adjustRightInd w:val="0"/>
              <w:spacing w:line="360" w:lineRule="auto"/>
              <w:jc w:val="center"/>
              <w:rPr>
                <w:b/>
                <w:color w:val="000000"/>
                <w:sz w:val="22"/>
                <w:szCs w:val="22"/>
              </w:rPr>
            </w:pPr>
            <w:r>
              <w:rPr>
                <w:b/>
                <w:color w:val="000000"/>
                <w:sz w:val="22"/>
                <w:szCs w:val="22"/>
              </w:rPr>
              <w:t>Item</w:t>
            </w:r>
          </w:p>
        </w:tc>
        <w:tc>
          <w:tcPr>
            <w:tcW w:w="4536" w:type="dxa"/>
          </w:tcPr>
          <w:p w:rsidR="00F52F7B" w:rsidRPr="00CB5D84" w:rsidRDefault="00F52F7B" w:rsidP="00F52F7B">
            <w:pPr>
              <w:autoSpaceDE w:val="0"/>
              <w:autoSpaceDN w:val="0"/>
              <w:adjustRightInd w:val="0"/>
              <w:spacing w:line="360" w:lineRule="auto"/>
              <w:jc w:val="center"/>
              <w:rPr>
                <w:b/>
                <w:color w:val="000000"/>
                <w:sz w:val="22"/>
                <w:szCs w:val="22"/>
              </w:rPr>
            </w:pPr>
            <w:r w:rsidRPr="00CB5D84">
              <w:rPr>
                <w:b/>
                <w:color w:val="000000"/>
                <w:sz w:val="22"/>
                <w:szCs w:val="22"/>
              </w:rPr>
              <w:t>Descrição</w:t>
            </w:r>
          </w:p>
        </w:tc>
        <w:tc>
          <w:tcPr>
            <w:tcW w:w="1418" w:type="dxa"/>
          </w:tcPr>
          <w:p w:rsidR="00F52F7B" w:rsidRPr="00CB5D84" w:rsidRDefault="00F52F7B" w:rsidP="00CB5D84">
            <w:pPr>
              <w:autoSpaceDE w:val="0"/>
              <w:autoSpaceDN w:val="0"/>
              <w:adjustRightInd w:val="0"/>
              <w:spacing w:line="360" w:lineRule="auto"/>
              <w:jc w:val="center"/>
              <w:rPr>
                <w:b/>
                <w:color w:val="000000"/>
                <w:sz w:val="22"/>
                <w:szCs w:val="22"/>
              </w:rPr>
            </w:pPr>
            <w:r w:rsidRPr="00CB5D84">
              <w:rPr>
                <w:b/>
                <w:color w:val="000000"/>
                <w:sz w:val="22"/>
                <w:szCs w:val="22"/>
              </w:rPr>
              <w:t>Unid.</w:t>
            </w:r>
          </w:p>
        </w:tc>
        <w:tc>
          <w:tcPr>
            <w:tcW w:w="1134" w:type="dxa"/>
          </w:tcPr>
          <w:p w:rsidR="00F52F7B" w:rsidRPr="00CB5D84" w:rsidRDefault="00F52F7B" w:rsidP="00CB5D84">
            <w:pPr>
              <w:autoSpaceDE w:val="0"/>
              <w:autoSpaceDN w:val="0"/>
              <w:adjustRightInd w:val="0"/>
              <w:spacing w:line="360" w:lineRule="auto"/>
              <w:jc w:val="center"/>
              <w:rPr>
                <w:b/>
                <w:color w:val="000000"/>
                <w:sz w:val="22"/>
                <w:szCs w:val="22"/>
              </w:rPr>
            </w:pPr>
            <w:r w:rsidRPr="00CB5D84">
              <w:rPr>
                <w:b/>
                <w:color w:val="000000"/>
                <w:sz w:val="22"/>
                <w:szCs w:val="22"/>
              </w:rPr>
              <w:t>Quant.</w:t>
            </w:r>
          </w:p>
        </w:tc>
        <w:tc>
          <w:tcPr>
            <w:tcW w:w="1417" w:type="dxa"/>
          </w:tcPr>
          <w:p w:rsidR="00F52F7B" w:rsidRPr="00CB5D84" w:rsidRDefault="00CB5D84" w:rsidP="00CB5D84">
            <w:pPr>
              <w:autoSpaceDE w:val="0"/>
              <w:autoSpaceDN w:val="0"/>
              <w:adjustRightInd w:val="0"/>
              <w:spacing w:line="360" w:lineRule="auto"/>
              <w:jc w:val="center"/>
              <w:rPr>
                <w:b/>
                <w:color w:val="000000"/>
                <w:sz w:val="22"/>
                <w:szCs w:val="22"/>
              </w:rPr>
            </w:pPr>
            <w:r>
              <w:rPr>
                <w:b/>
                <w:color w:val="000000"/>
                <w:sz w:val="22"/>
                <w:szCs w:val="22"/>
              </w:rPr>
              <w:t>Valor Unit.</w:t>
            </w:r>
          </w:p>
        </w:tc>
        <w:tc>
          <w:tcPr>
            <w:tcW w:w="1801" w:type="dxa"/>
          </w:tcPr>
          <w:p w:rsidR="00F52F7B" w:rsidRPr="00CB5D84" w:rsidRDefault="00F52F7B" w:rsidP="00CB5D84">
            <w:pPr>
              <w:autoSpaceDE w:val="0"/>
              <w:autoSpaceDN w:val="0"/>
              <w:adjustRightInd w:val="0"/>
              <w:spacing w:line="360" w:lineRule="auto"/>
              <w:jc w:val="center"/>
              <w:rPr>
                <w:b/>
                <w:color w:val="000000"/>
                <w:sz w:val="22"/>
                <w:szCs w:val="22"/>
              </w:rPr>
            </w:pPr>
            <w:r w:rsidRPr="00CB5D84">
              <w:rPr>
                <w:b/>
                <w:color w:val="000000"/>
                <w:sz w:val="22"/>
                <w:szCs w:val="22"/>
              </w:rPr>
              <w:t>Valor Total</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Mercedes Benz Atego 1418 Ano 2005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R$ 259,33</w:t>
            </w:r>
          </w:p>
        </w:tc>
        <w:tc>
          <w:tcPr>
            <w:tcW w:w="1801" w:type="dxa"/>
          </w:tcPr>
          <w:p w:rsidR="00471E01" w:rsidRPr="00CB5D84" w:rsidRDefault="00471E01" w:rsidP="00CB5D84">
            <w:pPr>
              <w:jc w:val="center"/>
              <w:rPr>
                <w:color w:val="000000"/>
                <w:sz w:val="22"/>
                <w:szCs w:val="22"/>
              </w:rPr>
            </w:pPr>
            <w:r w:rsidRPr="00CB5D84">
              <w:rPr>
                <w:color w:val="000000"/>
                <w:sz w:val="22"/>
                <w:szCs w:val="22"/>
              </w:rPr>
              <w:t>R$ 1.037,33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Mercedes Benz Atego 1418 Ano 2005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R$ 120,33</w:t>
            </w:r>
          </w:p>
        </w:tc>
        <w:tc>
          <w:tcPr>
            <w:tcW w:w="1801" w:type="dxa"/>
          </w:tcPr>
          <w:p w:rsidR="00471E01" w:rsidRPr="00CB5D84" w:rsidRDefault="00471E01" w:rsidP="00CB5D84">
            <w:pPr>
              <w:jc w:val="center"/>
              <w:rPr>
                <w:color w:val="000000"/>
                <w:sz w:val="22"/>
                <w:szCs w:val="22"/>
              </w:rPr>
            </w:pPr>
            <w:r w:rsidRPr="00CB5D84">
              <w:rPr>
                <w:color w:val="000000"/>
                <w:sz w:val="22"/>
                <w:szCs w:val="22"/>
              </w:rPr>
              <w:t>R$ 481,33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Mercedes Benz Atego 1418 Ano 2005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R$ 111,33</w:t>
            </w:r>
          </w:p>
        </w:tc>
        <w:tc>
          <w:tcPr>
            <w:tcW w:w="1801" w:type="dxa"/>
          </w:tcPr>
          <w:p w:rsidR="00471E01" w:rsidRPr="00CB5D84" w:rsidRDefault="00471E01" w:rsidP="00CB5D84">
            <w:pPr>
              <w:jc w:val="center"/>
              <w:rPr>
                <w:color w:val="000000"/>
                <w:sz w:val="22"/>
                <w:szCs w:val="22"/>
              </w:rPr>
            </w:pPr>
            <w:r w:rsidRPr="00CB5D84">
              <w:rPr>
                <w:color w:val="000000"/>
                <w:sz w:val="22"/>
                <w:szCs w:val="22"/>
              </w:rPr>
              <w:t>R$ 445,33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Desumidificador /Mercedes Benz Atego 1418 Ano 2005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R$ 358,33</w:t>
            </w:r>
          </w:p>
        </w:tc>
        <w:tc>
          <w:tcPr>
            <w:tcW w:w="1801" w:type="dxa"/>
          </w:tcPr>
          <w:p w:rsidR="00471E01" w:rsidRPr="00CB5D84" w:rsidRDefault="00471E01" w:rsidP="00CB5D84">
            <w:pPr>
              <w:jc w:val="center"/>
              <w:rPr>
                <w:color w:val="000000"/>
                <w:sz w:val="22"/>
                <w:szCs w:val="22"/>
              </w:rPr>
            </w:pPr>
            <w:r w:rsidRPr="00CB5D84">
              <w:rPr>
                <w:color w:val="000000"/>
                <w:sz w:val="22"/>
                <w:szCs w:val="22"/>
              </w:rPr>
              <w:t>R$ 1.433,33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Mercedes Benz Atego 1418 Ano 2005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R$ 214,67</w:t>
            </w:r>
          </w:p>
        </w:tc>
        <w:tc>
          <w:tcPr>
            <w:tcW w:w="1801" w:type="dxa"/>
          </w:tcPr>
          <w:p w:rsidR="00471E01" w:rsidRPr="00CB5D84" w:rsidRDefault="00471E01" w:rsidP="00CB5D84">
            <w:pPr>
              <w:jc w:val="center"/>
              <w:rPr>
                <w:color w:val="000000"/>
                <w:sz w:val="22"/>
                <w:szCs w:val="22"/>
              </w:rPr>
            </w:pPr>
            <w:r w:rsidRPr="00CB5D84">
              <w:rPr>
                <w:color w:val="000000"/>
                <w:sz w:val="22"/>
                <w:szCs w:val="22"/>
              </w:rPr>
              <w:t>R$ 858,67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Mercedes Benz Atron 1719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R$ 249,67</w:t>
            </w:r>
          </w:p>
        </w:tc>
        <w:tc>
          <w:tcPr>
            <w:tcW w:w="1801" w:type="dxa"/>
          </w:tcPr>
          <w:p w:rsidR="00471E01" w:rsidRPr="00CB5D84" w:rsidRDefault="00471E01" w:rsidP="00CB5D84">
            <w:pPr>
              <w:jc w:val="center"/>
              <w:rPr>
                <w:color w:val="000000"/>
                <w:sz w:val="22"/>
                <w:szCs w:val="22"/>
              </w:rPr>
            </w:pPr>
            <w:r w:rsidRPr="00CB5D84">
              <w:rPr>
                <w:color w:val="000000"/>
                <w:sz w:val="22"/>
                <w:szCs w:val="22"/>
              </w:rPr>
              <w:t>R$ 998,67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Mercedes Benz Atron 1719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R$ 118,67</w:t>
            </w:r>
          </w:p>
        </w:tc>
        <w:tc>
          <w:tcPr>
            <w:tcW w:w="1801" w:type="dxa"/>
          </w:tcPr>
          <w:p w:rsidR="00471E01" w:rsidRPr="00CB5D84" w:rsidRDefault="00471E01" w:rsidP="00CB5D84">
            <w:pPr>
              <w:jc w:val="center"/>
              <w:rPr>
                <w:color w:val="000000"/>
                <w:sz w:val="22"/>
                <w:szCs w:val="22"/>
              </w:rPr>
            </w:pPr>
            <w:r w:rsidRPr="00CB5D84">
              <w:rPr>
                <w:color w:val="000000"/>
                <w:sz w:val="22"/>
                <w:szCs w:val="22"/>
              </w:rPr>
              <w:t>R$ 474,67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Mercedes Benz Atron 1719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R$ 109,33</w:t>
            </w:r>
          </w:p>
        </w:tc>
        <w:tc>
          <w:tcPr>
            <w:tcW w:w="1801" w:type="dxa"/>
          </w:tcPr>
          <w:p w:rsidR="00471E01" w:rsidRPr="00CB5D84" w:rsidRDefault="00471E01" w:rsidP="00CB5D84">
            <w:pPr>
              <w:jc w:val="center"/>
              <w:rPr>
                <w:color w:val="000000"/>
                <w:sz w:val="22"/>
                <w:szCs w:val="22"/>
              </w:rPr>
            </w:pPr>
            <w:r w:rsidRPr="00CB5D84">
              <w:rPr>
                <w:color w:val="000000"/>
                <w:sz w:val="22"/>
                <w:szCs w:val="22"/>
              </w:rPr>
              <w:t>R$ 437,33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Desumidificador / Mercedes Benz Atron 1719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R$ 359,67</w:t>
            </w:r>
          </w:p>
        </w:tc>
        <w:tc>
          <w:tcPr>
            <w:tcW w:w="1801" w:type="dxa"/>
          </w:tcPr>
          <w:p w:rsidR="00471E01" w:rsidRPr="00CB5D84" w:rsidRDefault="00471E01" w:rsidP="00CB5D84">
            <w:pPr>
              <w:jc w:val="center"/>
              <w:rPr>
                <w:color w:val="000000"/>
                <w:sz w:val="22"/>
                <w:szCs w:val="22"/>
              </w:rPr>
            </w:pPr>
            <w:r w:rsidRPr="00CB5D84">
              <w:rPr>
                <w:color w:val="000000"/>
                <w:sz w:val="22"/>
                <w:szCs w:val="22"/>
              </w:rPr>
              <w:t>R$ 1.438,67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Mercedes Benz Atron 1719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R$ 798,67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Mercedes Benz Atego 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R$ 248,33</w:t>
            </w:r>
          </w:p>
        </w:tc>
        <w:tc>
          <w:tcPr>
            <w:tcW w:w="1801" w:type="dxa"/>
          </w:tcPr>
          <w:p w:rsidR="00471E01" w:rsidRPr="00CB5D84" w:rsidRDefault="00471E01" w:rsidP="00CB5D84">
            <w:pPr>
              <w:jc w:val="center"/>
              <w:rPr>
                <w:color w:val="000000"/>
                <w:sz w:val="22"/>
                <w:szCs w:val="22"/>
              </w:rPr>
            </w:pPr>
            <w:r w:rsidRPr="00CB5D84">
              <w:rPr>
                <w:color w:val="000000"/>
                <w:sz w:val="22"/>
                <w:szCs w:val="22"/>
              </w:rPr>
              <w:t>R$ 993,33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p>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Secundário / Mercedes Benz Atego </w:t>
            </w:r>
            <w:r w:rsidRPr="00CB5D84">
              <w:rPr>
                <w:color w:val="000000"/>
                <w:sz w:val="22"/>
                <w:szCs w:val="22"/>
              </w:rPr>
              <w:lastRenderedPageBreak/>
              <w:t>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R$ 213,00</w:t>
            </w:r>
          </w:p>
        </w:tc>
        <w:tc>
          <w:tcPr>
            <w:tcW w:w="1801" w:type="dxa"/>
          </w:tcPr>
          <w:p w:rsidR="00471E01" w:rsidRPr="00CB5D84" w:rsidRDefault="00471E01" w:rsidP="00CB5D84">
            <w:pPr>
              <w:jc w:val="center"/>
              <w:rPr>
                <w:color w:val="000000"/>
                <w:sz w:val="22"/>
                <w:szCs w:val="22"/>
              </w:rPr>
            </w:pPr>
            <w:r w:rsidRPr="00CB5D84">
              <w:rPr>
                <w:color w:val="000000"/>
                <w:sz w:val="22"/>
                <w:szCs w:val="22"/>
              </w:rPr>
              <w:t>R$ 852,00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13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Mercedes Benz Atego 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R$ 121,00</w:t>
            </w:r>
          </w:p>
        </w:tc>
        <w:tc>
          <w:tcPr>
            <w:tcW w:w="1801" w:type="dxa"/>
          </w:tcPr>
          <w:p w:rsidR="00471E01" w:rsidRPr="00CB5D84" w:rsidRDefault="00471E01" w:rsidP="00CB5D84">
            <w:pPr>
              <w:jc w:val="center"/>
              <w:rPr>
                <w:color w:val="000000"/>
                <w:sz w:val="22"/>
                <w:szCs w:val="22"/>
              </w:rPr>
            </w:pPr>
            <w:r w:rsidRPr="00CB5D84">
              <w:rPr>
                <w:color w:val="000000"/>
                <w:sz w:val="22"/>
                <w:szCs w:val="22"/>
              </w:rPr>
              <w:t>R$ 484,00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Mercedes Benz Atego 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R$ 98,00</w:t>
            </w:r>
          </w:p>
        </w:tc>
        <w:tc>
          <w:tcPr>
            <w:tcW w:w="1801" w:type="dxa"/>
          </w:tcPr>
          <w:p w:rsidR="00471E01" w:rsidRPr="00CB5D84" w:rsidRDefault="00471E01" w:rsidP="00CB5D84">
            <w:pPr>
              <w:jc w:val="center"/>
              <w:rPr>
                <w:color w:val="000000"/>
                <w:sz w:val="22"/>
                <w:szCs w:val="22"/>
              </w:rPr>
            </w:pPr>
            <w:r w:rsidRPr="00CB5D84">
              <w:rPr>
                <w:color w:val="000000"/>
                <w:sz w:val="22"/>
                <w:szCs w:val="22"/>
              </w:rPr>
              <w:t>R$ 392,00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Desumidificador / Mercedes Benz Atego 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R$ 359,67</w:t>
            </w:r>
          </w:p>
        </w:tc>
        <w:tc>
          <w:tcPr>
            <w:tcW w:w="1801" w:type="dxa"/>
          </w:tcPr>
          <w:p w:rsidR="00471E01" w:rsidRPr="00CB5D84" w:rsidRDefault="00471E01" w:rsidP="00CB5D84">
            <w:pPr>
              <w:jc w:val="center"/>
              <w:rPr>
                <w:color w:val="000000"/>
                <w:sz w:val="22"/>
                <w:szCs w:val="22"/>
              </w:rPr>
            </w:pPr>
            <w:r w:rsidRPr="00CB5D84">
              <w:rPr>
                <w:color w:val="000000"/>
                <w:sz w:val="22"/>
                <w:szCs w:val="22"/>
              </w:rPr>
              <w:t>R$ 1.438,67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Mercedes Benz Atego 2729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R$ 201,33</w:t>
            </w:r>
          </w:p>
        </w:tc>
        <w:tc>
          <w:tcPr>
            <w:tcW w:w="1801" w:type="dxa"/>
          </w:tcPr>
          <w:p w:rsidR="00471E01" w:rsidRPr="00CB5D84" w:rsidRDefault="00471E01" w:rsidP="00CB5D84">
            <w:pPr>
              <w:jc w:val="center"/>
              <w:rPr>
                <w:color w:val="000000"/>
                <w:sz w:val="22"/>
                <w:szCs w:val="22"/>
              </w:rPr>
            </w:pPr>
            <w:r w:rsidRPr="00CB5D84">
              <w:rPr>
                <w:color w:val="000000"/>
                <w:sz w:val="22"/>
                <w:szCs w:val="22"/>
              </w:rPr>
              <w:t>R$ 805,33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R$ 299,67</w:t>
            </w:r>
          </w:p>
        </w:tc>
        <w:tc>
          <w:tcPr>
            <w:tcW w:w="1801" w:type="dxa"/>
          </w:tcPr>
          <w:p w:rsidR="00471E01" w:rsidRPr="00CB5D84" w:rsidRDefault="00471E01" w:rsidP="00CB5D84">
            <w:pPr>
              <w:jc w:val="center"/>
              <w:rPr>
                <w:color w:val="000000"/>
                <w:sz w:val="22"/>
                <w:szCs w:val="22"/>
              </w:rPr>
            </w:pPr>
            <w:r w:rsidRPr="00CB5D84">
              <w:rPr>
                <w:color w:val="000000"/>
                <w:sz w:val="22"/>
                <w:szCs w:val="22"/>
              </w:rPr>
              <w:t>R$ 2.397,33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Secundária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R$ 256,33</w:t>
            </w:r>
          </w:p>
        </w:tc>
        <w:tc>
          <w:tcPr>
            <w:tcW w:w="1801" w:type="dxa"/>
          </w:tcPr>
          <w:p w:rsidR="00471E01" w:rsidRPr="00CB5D84" w:rsidRDefault="00471E01" w:rsidP="00CB5D84">
            <w:pPr>
              <w:jc w:val="center"/>
              <w:rPr>
                <w:color w:val="000000"/>
                <w:sz w:val="22"/>
                <w:szCs w:val="22"/>
              </w:rPr>
            </w:pPr>
            <w:r w:rsidRPr="00CB5D84">
              <w:rPr>
                <w:color w:val="000000"/>
                <w:sz w:val="22"/>
                <w:szCs w:val="22"/>
              </w:rPr>
              <w:t>R$ 2.050,67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R$ 393,00</w:t>
            </w:r>
          </w:p>
        </w:tc>
        <w:tc>
          <w:tcPr>
            <w:tcW w:w="1801" w:type="dxa"/>
          </w:tcPr>
          <w:p w:rsidR="00471E01" w:rsidRPr="00CB5D84" w:rsidRDefault="00471E01" w:rsidP="00CB5D84">
            <w:pPr>
              <w:jc w:val="center"/>
              <w:rPr>
                <w:color w:val="000000"/>
                <w:sz w:val="22"/>
                <w:szCs w:val="22"/>
              </w:rPr>
            </w:pPr>
            <w:r w:rsidRPr="00CB5D84">
              <w:rPr>
                <w:color w:val="000000"/>
                <w:sz w:val="22"/>
                <w:szCs w:val="22"/>
              </w:rPr>
              <w:t>R$ 3.144,00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R$ 453,00</w:t>
            </w:r>
          </w:p>
        </w:tc>
        <w:tc>
          <w:tcPr>
            <w:tcW w:w="1801" w:type="dxa"/>
          </w:tcPr>
          <w:p w:rsidR="00471E01" w:rsidRPr="00CB5D84" w:rsidRDefault="00471E01" w:rsidP="00CB5D84">
            <w:pPr>
              <w:jc w:val="center"/>
              <w:rPr>
                <w:color w:val="000000"/>
                <w:sz w:val="22"/>
                <w:szCs w:val="22"/>
              </w:rPr>
            </w:pPr>
            <w:r w:rsidRPr="00CB5D84">
              <w:rPr>
                <w:color w:val="000000"/>
                <w:sz w:val="22"/>
                <w:szCs w:val="22"/>
              </w:rPr>
              <w:t>R$ 3.624,00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R$ 519,33</w:t>
            </w:r>
          </w:p>
        </w:tc>
        <w:tc>
          <w:tcPr>
            <w:tcW w:w="1801" w:type="dxa"/>
          </w:tcPr>
          <w:p w:rsidR="00471E01" w:rsidRPr="00CB5D84" w:rsidRDefault="00471E01" w:rsidP="00CB5D84">
            <w:pPr>
              <w:jc w:val="center"/>
              <w:rPr>
                <w:color w:val="000000"/>
                <w:sz w:val="22"/>
                <w:szCs w:val="22"/>
              </w:rPr>
            </w:pPr>
            <w:r w:rsidRPr="00CB5D84">
              <w:rPr>
                <w:color w:val="000000"/>
                <w:sz w:val="22"/>
                <w:szCs w:val="22"/>
              </w:rPr>
              <w:t>R$ 4.154,67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Hidráulico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R$ 702,67</w:t>
            </w:r>
          </w:p>
        </w:tc>
        <w:tc>
          <w:tcPr>
            <w:tcW w:w="1801" w:type="dxa"/>
          </w:tcPr>
          <w:p w:rsidR="00471E01" w:rsidRPr="00CB5D84" w:rsidRDefault="00471E01" w:rsidP="00CB5D84">
            <w:pPr>
              <w:jc w:val="center"/>
              <w:rPr>
                <w:color w:val="000000"/>
                <w:sz w:val="22"/>
                <w:szCs w:val="22"/>
              </w:rPr>
            </w:pPr>
            <w:r w:rsidRPr="00CB5D84">
              <w:rPr>
                <w:color w:val="000000"/>
                <w:sz w:val="22"/>
                <w:szCs w:val="22"/>
              </w:rPr>
              <w:t>R$ 5.621,33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Transmissão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R$ 262,67</w:t>
            </w:r>
          </w:p>
        </w:tc>
        <w:tc>
          <w:tcPr>
            <w:tcW w:w="1801" w:type="dxa"/>
          </w:tcPr>
          <w:p w:rsidR="00471E01" w:rsidRPr="00CB5D84" w:rsidRDefault="00471E01" w:rsidP="00CB5D84">
            <w:pPr>
              <w:jc w:val="center"/>
              <w:rPr>
                <w:color w:val="000000"/>
                <w:sz w:val="22"/>
                <w:szCs w:val="22"/>
              </w:rPr>
            </w:pPr>
            <w:r w:rsidRPr="00CB5D84">
              <w:rPr>
                <w:color w:val="000000"/>
                <w:sz w:val="22"/>
                <w:szCs w:val="22"/>
              </w:rPr>
              <w:t>R$ 2.101,33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Motoniveladora Caterpillar 120 k Ano 2013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1417" w:type="dxa"/>
          </w:tcPr>
          <w:p w:rsidR="00471E01" w:rsidRPr="00CB5D84" w:rsidRDefault="00471E01" w:rsidP="00CB5D84">
            <w:pPr>
              <w:jc w:val="center"/>
              <w:rPr>
                <w:color w:val="000000"/>
                <w:sz w:val="22"/>
                <w:szCs w:val="22"/>
              </w:rPr>
            </w:pPr>
            <w:r w:rsidRPr="00CB5D84">
              <w:rPr>
                <w:color w:val="000000"/>
                <w:sz w:val="22"/>
                <w:szCs w:val="22"/>
              </w:rPr>
              <w:t>R$ 329,67</w:t>
            </w:r>
          </w:p>
        </w:tc>
        <w:tc>
          <w:tcPr>
            <w:tcW w:w="1801" w:type="dxa"/>
          </w:tcPr>
          <w:p w:rsidR="00471E01" w:rsidRPr="00CB5D84" w:rsidRDefault="00471E01" w:rsidP="00CB5D84">
            <w:pPr>
              <w:jc w:val="center"/>
              <w:rPr>
                <w:color w:val="000000"/>
                <w:sz w:val="22"/>
                <w:szCs w:val="22"/>
              </w:rPr>
            </w:pPr>
            <w:r w:rsidRPr="00CB5D84">
              <w:rPr>
                <w:color w:val="000000"/>
                <w:sz w:val="22"/>
                <w:szCs w:val="22"/>
              </w:rPr>
              <w:t>R$ 3.956,00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R$ 478,33</w:t>
            </w:r>
          </w:p>
        </w:tc>
        <w:tc>
          <w:tcPr>
            <w:tcW w:w="1801" w:type="dxa"/>
          </w:tcPr>
          <w:p w:rsidR="00471E01" w:rsidRPr="00CB5D84" w:rsidRDefault="00471E01" w:rsidP="00CB5D84">
            <w:pPr>
              <w:jc w:val="center"/>
              <w:rPr>
                <w:color w:val="000000"/>
                <w:sz w:val="22"/>
                <w:szCs w:val="22"/>
              </w:rPr>
            </w:pPr>
            <w:r w:rsidRPr="00CB5D84">
              <w:rPr>
                <w:color w:val="000000"/>
                <w:sz w:val="22"/>
                <w:szCs w:val="22"/>
              </w:rPr>
              <w:t>R$ 3.826,67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p>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Secundário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R$ 478,33</w:t>
            </w:r>
          </w:p>
        </w:tc>
        <w:tc>
          <w:tcPr>
            <w:tcW w:w="1801" w:type="dxa"/>
          </w:tcPr>
          <w:p w:rsidR="00471E01" w:rsidRPr="00CB5D84" w:rsidRDefault="00471E01" w:rsidP="00CB5D84">
            <w:pPr>
              <w:jc w:val="center"/>
              <w:rPr>
                <w:color w:val="000000"/>
                <w:sz w:val="22"/>
                <w:szCs w:val="22"/>
              </w:rPr>
            </w:pPr>
            <w:r w:rsidRPr="00CB5D84">
              <w:rPr>
                <w:color w:val="000000"/>
                <w:sz w:val="22"/>
                <w:szCs w:val="22"/>
              </w:rPr>
              <w:t>R$ 3.826,67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R$ 316,33</w:t>
            </w:r>
          </w:p>
        </w:tc>
        <w:tc>
          <w:tcPr>
            <w:tcW w:w="1801" w:type="dxa"/>
          </w:tcPr>
          <w:p w:rsidR="00471E01" w:rsidRPr="00CB5D84" w:rsidRDefault="00471E01" w:rsidP="00CB5D84">
            <w:pPr>
              <w:jc w:val="center"/>
              <w:rPr>
                <w:color w:val="000000"/>
                <w:sz w:val="22"/>
                <w:szCs w:val="22"/>
              </w:rPr>
            </w:pPr>
            <w:r w:rsidRPr="00CB5D84">
              <w:rPr>
                <w:color w:val="000000"/>
                <w:sz w:val="22"/>
                <w:szCs w:val="22"/>
              </w:rPr>
              <w:t>R$ 2.530,67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R$ 246,33</w:t>
            </w:r>
          </w:p>
        </w:tc>
        <w:tc>
          <w:tcPr>
            <w:tcW w:w="1801" w:type="dxa"/>
          </w:tcPr>
          <w:p w:rsidR="00471E01" w:rsidRPr="00CB5D84" w:rsidRDefault="00471E01" w:rsidP="00CB5D84">
            <w:pPr>
              <w:jc w:val="center"/>
              <w:rPr>
                <w:color w:val="000000"/>
                <w:sz w:val="22"/>
                <w:szCs w:val="22"/>
              </w:rPr>
            </w:pPr>
            <w:r w:rsidRPr="00CB5D84">
              <w:rPr>
                <w:color w:val="000000"/>
                <w:sz w:val="22"/>
                <w:szCs w:val="22"/>
              </w:rPr>
              <w:t>R$ 1.970,67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29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R$ 461,33</w:t>
            </w:r>
          </w:p>
        </w:tc>
        <w:tc>
          <w:tcPr>
            <w:tcW w:w="1801" w:type="dxa"/>
          </w:tcPr>
          <w:p w:rsidR="00471E01" w:rsidRPr="00CB5D84" w:rsidRDefault="00471E01" w:rsidP="00CB5D84">
            <w:pPr>
              <w:jc w:val="center"/>
              <w:rPr>
                <w:color w:val="000000"/>
                <w:sz w:val="22"/>
                <w:szCs w:val="22"/>
              </w:rPr>
            </w:pPr>
            <w:r w:rsidRPr="00CB5D84">
              <w:rPr>
                <w:color w:val="000000"/>
                <w:sz w:val="22"/>
                <w:szCs w:val="22"/>
              </w:rPr>
              <w:t>R$ 3.690,67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Fitro Hidráulico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R$ 549,67</w:t>
            </w:r>
          </w:p>
        </w:tc>
        <w:tc>
          <w:tcPr>
            <w:tcW w:w="1801" w:type="dxa"/>
          </w:tcPr>
          <w:p w:rsidR="00471E01" w:rsidRPr="00CB5D84" w:rsidRDefault="00471E01" w:rsidP="00CB5D84">
            <w:pPr>
              <w:jc w:val="center"/>
              <w:rPr>
                <w:color w:val="000000"/>
                <w:sz w:val="22"/>
                <w:szCs w:val="22"/>
              </w:rPr>
            </w:pPr>
            <w:r w:rsidRPr="00CB5D84">
              <w:rPr>
                <w:color w:val="000000"/>
                <w:sz w:val="22"/>
                <w:szCs w:val="22"/>
              </w:rPr>
              <w:t>R$ 4.397,33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Transmissão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R$ 279,67</w:t>
            </w:r>
          </w:p>
        </w:tc>
        <w:tc>
          <w:tcPr>
            <w:tcW w:w="1801" w:type="dxa"/>
          </w:tcPr>
          <w:p w:rsidR="00471E01" w:rsidRPr="00CB5D84" w:rsidRDefault="00471E01" w:rsidP="00CB5D84">
            <w:pPr>
              <w:jc w:val="center"/>
              <w:rPr>
                <w:color w:val="000000"/>
                <w:sz w:val="22"/>
                <w:szCs w:val="22"/>
              </w:rPr>
            </w:pPr>
            <w:r w:rsidRPr="00CB5D84">
              <w:rPr>
                <w:color w:val="000000"/>
                <w:sz w:val="22"/>
                <w:szCs w:val="22"/>
              </w:rPr>
              <w:t>R$ 2.237,33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Motoniveladora XCMG GR1803BR</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1417" w:type="dxa"/>
          </w:tcPr>
          <w:p w:rsidR="00471E01" w:rsidRPr="00CB5D84" w:rsidRDefault="00471E01" w:rsidP="00CB5D84">
            <w:pPr>
              <w:jc w:val="center"/>
              <w:rPr>
                <w:color w:val="000000"/>
                <w:sz w:val="22"/>
                <w:szCs w:val="22"/>
              </w:rPr>
            </w:pPr>
            <w:r w:rsidRPr="00CB5D84">
              <w:rPr>
                <w:color w:val="000000"/>
                <w:sz w:val="22"/>
                <w:szCs w:val="22"/>
              </w:rPr>
              <w:t>R$ 402,67</w:t>
            </w:r>
          </w:p>
        </w:tc>
        <w:tc>
          <w:tcPr>
            <w:tcW w:w="1801" w:type="dxa"/>
          </w:tcPr>
          <w:p w:rsidR="00471E01" w:rsidRPr="00CB5D84" w:rsidRDefault="00471E01" w:rsidP="00CB5D84">
            <w:pPr>
              <w:jc w:val="center"/>
              <w:rPr>
                <w:color w:val="000000"/>
                <w:sz w:val="22"/>
                <w:szCs w:val="22"/>
              </w:rPr>
            </w:pPr>
            <w:r w:rsidRPr="00CB5D84">
              <w:rPr>
                <w:color w:val="000000"/>
                <w:sz w:val="22"/>
                <w:szCs w:val="22"/>
              </w:rPr>
              <w:t>R$ 4.832,00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R$ 196,00</w:t>
            </w:r>
          </w:p>
        </w:tc>
        <w:tc>
          <w:tcPr>
            <w:tcW w:w="1801" w:type="dxa"/>
          </w:tcPr>
          <w:p w:rsidR="00471E01" w:rsidRPr="00CB5D84" w:rsidRDefault="00471E01" w:rsidP="00CB5D84">
            <w:pPr>
              <w:jc w:val="center"/>
              <w:rPr>
                <w:color w:val="000000"/>
                <w:sz w:val="22"/>
                <w:szCs w:val="22"/>
              </w:rPr>
            </w:pPr>
            <w:r w:rsidRPr="00CB5D84">
              <w:rPr>
                <w:color w:val="000000"/>
                <w:sz w:val="22"/>
                <w:szCs w:val="22"/>
              </w:rPr>
              <w:t>R$ 1.568,00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Secundário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R$ 1.597,33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R$ 209,67</w:t>
            </w:r>
          </w:p>
        </w:tc>
        <w:tc>
          <w:tcPr>
            <w:tcW w:w="1801" w:type="dxa"/>
          </w:tcPr>
          <w:p w:rsidR="00471E01" w:rsidRPr="00CB5D84" w:rsidRDefault="00471E01" w:rsidP="00CB5D84">
            <w:pPr>
              <w:jc w:val="center"/>
              <w:rPr>
                <w:color w:val="000000"/>
                <w:sz w:val="22"/>
                <w:szCs w:val="22"/>
              </w:rPr>
            </w:pPr>
            <w:r w:rsidRPr="00CB5D84">
              <w:rPr>
                <w:color w:val="000000"/>
                <w:sz w:val="22"/>
                <w:szCs w:val="22"/>
              </w:rPr>
              <w:t>R$ 1.677,33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R$ 328,00</w:t>
            </w:r>
          </w:p>
        </w:tc>
        <w:tc>
          <w:tcPr>
            <w:tcW w:w="1801" w:type="dxa"/>
          </w:tcPr>
          <w:p w:rsidR="00471E01" w:rsidRPr="00CB5D84" w:rsidRDefault="00471E01" w:rsidP="00CB5D84">
            <w:pPr>
              <w:jc w:val="center"/>
              <w:rPr>
                <w:color w:val="000000"/>
                <w:sz w:val="22"/>
                <w:szCs w:val="22"/>
              </w:rPr>
            </w:pPr>
            <w:r w:rsidRPr="00CB5D84">
              <w:rPr>
                <w:color w:val="000000"/>
                <w:sz w:val="22"/>
                <w:szCs w:val="22"/>
              </w:rPr>
              <w:t>R$ 2.624,00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R$ 299,67</w:t>
            </w:r>
          </w:p>
        </w:tc>
        <w:tc>
          <w:tcPr>
            <w:tcW w:w="1801" w:type="dxa"/>
          </w:tcPr>
          <w:p w:rsidR="00471E01" w:rsidRPr="00CB5D84" w:rsidRDefault="00471E01" w:rsidP="00CB5D84">
            <w:pPr>
              <w:jc w:val="center"/>
              <w:rPr>
                <w:color w:val="000000"/>
                <w:sz w:val="22"/>
                <w:szCs w:val="22"/>
              </w:rPr>
            </w:pPr>
            <w:r w:rsidRPr="00CB5D84">
              <w:rPr>
                <w:color w:val="000000"/>
                <w:sz w:val="22"/>
                <w:szCs w:val="22"/>
              </w:rPr>
              <w:t>R$ 2.397,33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Hidráulico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R$ 402,33</w:t>
            </w:r>
          </w:p>
        </w:tc>
        <w:tc>
          <w:tcPr>
            <w:tcW w:w="1801" w:type="dxa"/>
          </w:tcPr>
          <w:p w:rsidR="00471E01" w:rsidRPr="00CB5D84" w:rsidRDefault="00471E01" w:rsidP="00CB5D84">
            <w:pPr>
              <w:jc w:val="center"/>
              <w:rPr>
                <w:color w:val="000000"/>
                <w:sz w:val="22"/>
                <w:szCs w:val="22"/>
              </w:rPr>
            </w:pPr>
            <w:r w:rsidRPr="00CB5D84">
              <w:rPr>
                <w:color w:val="000000"/>
                <w:sz w:val="22"/>
                <w:szCs w:val="22"/>
              </w:rPr>
              <w:t>R$ 3.218,67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Transmissão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R$ 371,33</w:t>
            </w:r>
          </w:p>
        </w:tc>
        <w:tc>
          <w:tcPr>
            <w:tcW w:w="1801" w:type="dxa"/>
          </w:tcPr>
          <w:p w:rsidR="00471E01" w:rsidRPr="00CB5D84" w:rsidRDefault="00471E01" w:rsidP="00CB5D84">
            <w:pPr>
              <w:jc w:val="center"/>
              <w:rPr>
                <w:color w:val="000000"/>
                <w:sz w:val="22"/>
                <w:szCs w:val="22"/>
              </w:rPr>
            </w:pPr>
            <w:r w:rsidRPr="00CB5D84">
              <w:rPr>
                <w:color w:val="000000"/>
                <w:sz w:val="22"/>
                <w:szCs w:val="22"/>
              </w:rPr>
              <w:t>R$ 2.970,67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p>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Retroescavadeira JCB 3CX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1417" w:type="dxa"/>
          </w:tcPr>
          <w:p w:rsidR="00471E01" w:rsidRPr="00CB5D84" w:rsidRDefault="00471E01" w:rsidP="00CB5D84">
            <w:pPr>
              <w:jc w:val="center"/>
              <w:rPr>
                <w:color w:val="000000"/>
                <w:sz w:val="22"/>
                <w:szCs w:val="22"/>
              </w:rPr>
            </w:pPr>
            <w:r w:rsidRPr="00CB5D84">
              <w:rPr>
                <w:color w:val="000000"/>
                <w:sz w:val="22"/>
                <w:szCs w:val="22"/>
              </w:rPr>
              <w:t>R$ 228,00</w:t>
            </w:r>
          </w:p>
        </w:tc>
        <w:tc>
          <w:tcPr>
            <w:tcW w:w="1801" w:type="dxa"/>
          </w:tcPr>
          <w:p w:rsidR="00471E01" w:rsidRPr="00CB5D84" w:rsidRDefault="00471E01" w:rsidP="00CB5D84">
            <w:pPr>
              <w:jc w:val="center"/>
              <w:rPr>
                <w:color w:val="000000"/>
                <w:sz w:val="22"/>
                <w:szCs w:val="22"/>
              </w:rPr>
            </w:pPr>
            <w:r w:rsidRPr="00CB5D84">
              <w:rPr>
                <w:color w:val="000000"/>
                <w:sz w:val="22"/>
                <w:szCs w:val="22"/>
              </w:rPr>
              <w:t>R$ 2.736,00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R$ 226,00</w:t>
            </w:r>
          </w:p>
        </w:tc>
        <w:tc>
          <w:tcPr>
            <w:tcW w:w="1801" w:type="dxa"/>
          </w:tcPr>
          <w:p w:rsidR="00471E01" w:rsidRPr="00CB5D84" w:rsidRDefault="00471E01" w:rsidP="00CB5D84">
            <w:pPr>
              <w:jc w:val="center"/>
              <w:rPr>
                <w:color w:val="000000"/>
                <w:sz w:val="22"/>
                <w:szCs w:val="22"/>
              </w:rPr>
            </w:pPr>
            <w:r w:rsidRPr="00CB5D84">
              <w:rPr>
                <w:color w:val="000000"/>
                <w:sz w:val="22"/>
                <w:szCs w:val="22"/>
              </w:rPr>
              <w:t>R$ 1.808,00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Secundário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R$ 149,67</w:t>
            </w:r>
          </w:p>
        </w:tc>
        <w:tc>
          <w:tcPr>
            <w:tcW w:w="1801" w:type="dxa"/>
          </w:tcPr>
          <w:p w:rsidR="00471E01" w:rsidRPr="00CB5D84" w:rsidRDefault="00471E01" w:rsidP="00CB5D84">
            <w:pPr>
              <w:jc w:val="center"/>
              <w:rPr>
                <w:color w:val="000000"/>
                <w:sz w:val="22"/>
                <w:szCs w:val="22"/>
              </w:rPr>
            </w:pPr>
            <w:r w:rsidRPr="00CB5D84">
              <w:rPr>
                <w:color w:val="000000"/>
                <w:sz w:val="22"/>
                <w:szCs w:val="22"/>
              </w:rPr>
              <w:t>R$ 1.197,33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R$ 219,00</w:t>
            </w:r>
          </w:p>
        </w:tc>
        <w:tc>
          <w:tcPr>
            <w:tcW w:w="1801" w:type="dxa"/>
          </w:tcPr>
          <w:p w:rsidR="00471E01" w:rsidRPr="00CB5D84" w:rsidRDefault="00471E01" w:rsidP="00CB5D84">
            <w:pPr>
              <w:jc w:val="center"/>
              <w:rPr>
                <w:color w:val="000000"/>
                <w:sz w:val="22"/>
                <w:szCs w:val="22"/>
              </w:rPr>
            </w:pPr>
            <w:r w:rsidRPr="00CB5D84">
              <w:rPr>
                <w:color w:val="000000"/>
                <w:sz w:val="22"/>
                <w:szCs w:val="22"/>
              </w:rPr>
              <w:t>R$ 1.752,00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R$ 134,67</w:t>
            </w:r>
          </w:p>
        </w:tc>
        <w:tc>
          <w:tcPr>
            <w:tcW w:w="1801" w:type="dxa"/>
          </w:tcPr>
          <w:p w:rsidR="00471E01" w:rsidRPr="00CB5D84" w:rsidRDefault="00471E01" w:rsidP="00CB5D84">
            <w:pPr>
              <w:jc w:val="center"/>
              <w:rPr>
                <w:color w:val="000000"/>
                <w:sz w:val="22"/>
                <w:szCs w:val="22"/>
              </w:rPr>
            </w:pPr>
            <w:r w:rsidRPr="00CB5D84">
              <w:rPr>
                <w:color w:val="000000"/>
                <w:sz w:val="22"/>
                <w:szCs w:val="22"/>
              </w:rPr>
              <w:t>R$ 1.077,33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R$ 213,00</w:t>
            </w:r>
          </w:p>
        </w:tc>
        <w:tc>
          <w:tcPr>
            <w:tcW w:w="1801" w:type="dxa"/>
          </w:tcPr>
          <w:p w:rsidR="00471E01" w:rsidRPr="00CB5D84" w:rsidRDefault="00471E01" w:rsidP="00CB5D84">
            <w:pPr>
              <w:jc w:val="center"/>
              <w:rPr>
                <w:color w:val="000000"/>
                <w:sz w:val="22"/>
                <w:szCs w:val="22"/>
              </w:rPr>
            </w:pPr>
            <w:r w:rsidRPr="00CB5D84">
              <w:rPr>
                <w:color w:val="000000"/>
                <w:sz w:val="22"/>
                <w:szCs w:val="22"/>
              </w:rPr>
              <w:t>R$ 1.704,00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Hidráulico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R$ 324,67</w:t>
            </w:r>
          </w:p>
        </w:tc>
        <w:tc>
          <w:tcPr>
            <w:tcW w:w="1801" w:type="dxa"/>
          </w:tcPr>
          <w:p w:rsidR="00471E01" w:rsidRPr="00CB5D84" w:rsidRDefault="00471E01" w:rsidP="00CB5D84">
            <w:pPr>
              <w:jc w:val="center"/>
              <w:rPr>
                <w:color w:val="000000"/>
                <w:sz w:val="22"/>
                <w:szCs w:val="22"/>
              </w:rPr>
            </w:pPr>
            <w:r w:rsidRPr="00CB5D84">
              <w:rPr>
                <w:color w:val="000000"/>
                <w:sz w:val="22"/>
                <w:szCs w:val="22"/>
              </w:rPr>
              <w:t>R$ 2.597,33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47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Transmissão / Trator New Holland TL85E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R$ 314,67</w:t>
            </w:r>
          </w:p>
        </w:tc>
        <w:tc>
          <w:tcPr>
            <w:tcW w:w="1801" w:type="dxa"/>
          </w:tcPr>
          <w:p w:rsidR="00471E01" w:rsidRPr="00CB5D84" w:rsidRDefault="00471E01" w:rsidP="00CB5D84">
            <w:pPr>
              <w:jc w:val="center"/>
              <w:rPr>
                <w:color w:val="000000"/>
                <w:sz w:val="22"/>
                <w:szCs w:val="22"/>
              </w:rPr>
            </w:pPr>
            <w:r w:rsidRPr="00CB5D84">
              <w:rPr>
                <w:color w:val="000000"/>
                <w:sz w:val="22"/>
                <w:szCs w:val="22"/>
              </w:rPr>
              <w:t>R$ 2.517,33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R$ 206,33</w:t>
            </w:r>
          </w:p>
        </w:tc>
        <w:tc>
          <w:tcPr>
            <w:tcW w:w="1801" w:type="dxa"/>
          </w:tcPr>
          <w:p w:rsidR="00471E01" w:rsidRPr="00CB5D84" w:rsidRDefault="00471E01" w:rsidP="00CB5D84">
            <w:pPr>
              <w:jc w:val="center"/>
              <w:rPr>
                <w:color w:val="000000"/>
                <w:sz w:val="22"/>
                <w:szCs w:val="22"/>
              </w:rPr>
            </w:pPr>
            <w:r w:rsidRPr="00CB5D84">
              <w:rPr>
                <w:color w:val="000000"/>
                <w:sz w:val="22"/>
                <w:szCs w:val="22"/>
              </w:rPr>
              <w:t>R$ 3.095,00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Secundário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R$ 191,33</w:t>
            </w:r>
          </w:p>
        </w:tc>
        <w:tc>
          <w:tcPr>
            <w:tcW w:w="1801" w:type="dxa"/>
          </w:tcPr>
          <w:p w:rsidR="00471E01" w:rsidRPr="00CB5D84" w:rsidRDefault="00471E01" w:rsidP="00CB5D84">
            <w:pPr>
              <w:jc w:val="center"/>
              <w:rPr>
                <w:color w:val="000000"/>
                <w:sz w:val="22"/>
                <w:szCs w:val="22"/>
              </w:rPr>
            </w:pPr>
            <w:r w:rsidRPr="00CB5D84">
              <w:rPr>
                <w:color w:val="000000"/>
                <w:sz w:val="22"/>
                <w:szCs w:val="22"/>
              </w:rPr>
              <w:t>R$ 2.870,00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R$ 193,00</w:t>
            </w:r>
          </w:p>
        </w:tc>
        <w:tc>
          <w:tcPr>
            <w:tcW w:w="1801" w:type="dxa"/>
          </w:tcPr>
          <w:p w:rsidR="00471E01" w:rsidRPr="00CB5D84" w:rsidRDefault="00471E01" w:rsidP="00CB5D84">
            <w:pPr>
              <w:jc w:val="center"/>
              <w:rPr>
                <w:color w:val="000000"/>
                <w:sz w:val="22"/>
                <w:szCs w:val="22"/>
              </w:rPr>
            </w:pPr>
            <w:r w:rsidRPr="00CB5D84">
              <w:rPr>
                <w:color w:val="000000"/>
                <w:sz w:val="22"/>
                <w:szCs w:val="22"/>
              </w:rPr>
              <w:t>R$ 2.895,00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R$ 113,00</w:t>
            </w:r>
          </w:p>
        </w:tc>
        <w:tc>
          <w:tcPr>
            <w:tcW w:w="1801" w:type="dxa"/>
          </w:tcPr>
          <w:p w:rsidR="00471E01" w:rsidRPr="00CB5D84" w:rsidRDefault="00471E01" w:rsidP="00CB5D84">
            <w:pPr>
              <w:jc w:val="center"/>
              <w:rPr>
                <w:color w:val="000000"/>
                <w:sz w:val="22"/>
                <w:szCs w:val="22"/>
              </w:rPr>
            </w:pPr>
            <w:r w:rsidRPr="00CB5D84">
              <w:rPr>
                <w:color w:val="000000"/>
                <w:sz w:val="22"/>
                <w:szCs w:val="22"/>
              </w:rPr>
              <w:t>R$ 1.695,00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R$ 159,67</w:t>
            </w:r>
          </w:p>
        </w:tc>
        <w:tc>
          <w:tcPr>
            <w:tcW w:w="1801" w:type="dxa"/>
          </w:tcPr>
          <w:p w:rsidR="00471E01" w:rsidRPr="00CB5D84" w:rsidRDefault="00471E01" w:rsidP="00CB5D84">
            <w:pPr>
              <w:jc w:val="center"/>
              <w:rPr>
                <w:color w:val="000000"/>
                <w:sz w:val="22"/>
                <w:szCs w:val="22"/>
              </w:rPr>
            </w:pPr>
            <w:r w:rsidRPr="00CB5D84">
              <w:rPr>
                <w:color w:val="000000"/>
                <w:sz w:val="22"/>
                <w:szCs w:val="22"/>
              </w:rPr>
              <w:t>R$ 2.395,00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Hidráulico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R$ 193,00</w:t>
            </w:r>
          </w:p>
        </w:tc>
        <w:tc>
          <w:tcPr>
            <w:tcW w:w="1801" w:type="dxa"/>
          </w:tcPr>
          <w:p w:rsidR="00471E01" w:rsidRPr="00CB5D84" w:rsidRDefault="00471E01" w:rsidP="00CB5D84">
            <w:pPr>
              <w:jc w:val="center"/>
              <w:rPr>
                <w:color w:val="000000"/>
                <w:sz w:val="22"/>
                <w:szCs w:val="22"/>
              </w:rPr>
            </w:pPr>
            <w:r w:rsidRPr="00CB5D84">
              <w:rPr>
                <w:color w:val="000000"/>
                <w:sz w:val="22"/>
                <w:szCs w:val="22"/>
              </w:rPr>
              <w:t>R$ 2.895,00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Transmissão / Trator Landini 95 Brutus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R$ 233,00</w:t>
            </w:r>
          </w:p>
        </w:tc>
        <w:tc>
          <w:tcPr>
            <w:tcW w:w="1801" w:type="dxa"/>
          </w:tcPr>
          <w:p w:rsidR="00471E01" w:rsidRPr="00CB5D84" w:rsidRDefault="00471E01" w:rsidP="00CB5D84">
            <w:pPr>
              <w:jc w:val="center"/>
              <w:rPr>
                <w:color w:val="000000"/>
                <w:sz w:val="22"/>
                <w:szCs w:val="22"/>
              </w:rPr>
            </w:pPr>
            <w:r w:rsidRPr="00CB5D84">
              <w:rPr>
                <w:color w:val="000000"/>
                <w:sz w:val="22"/>
                <w:szCs w:val="22"/>
              </w:rPr>
              <w:t>R$ 3.495,00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Primário / Toyota Bandeirantes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R$ 113,00</w:t>
            </w:r>
          </w:p>
        </w:tc>
        <w:tc>
          <w:tcPr>
            <w:tcW w:w="1801" w:type="dxa"/>
          </w:tcPr>
          <w:p w:rsidR="00471E01" w:rsidRPr="00CB5D84" w:rsidRDefault="00471E01" w:rsidP="00CB5D84">
            <w:pPr>
              <w:jc w:val="center"/>
              <w:rPr>
                <w:color w:val="000000"/>
                <w:sz w:val="22"/>
                <w:szCs w:val="22"/>
              </w:rPr>
            </w:pPr>
            <w:r w:rsidRPr="00CB5D84">
              <w:rPr>
                <w:color w:val="000000"/>
                <w:sz w:val="22"/>
                <w:szCs w:val="22"/>
              </w:rPr>
              <w:t>R$ 678,00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Toyota Bandeirantes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R$ 119,67</w:t>
            </w:r>
          </w:p>
        </w:tc>
        <w:tc>
          <w:tcPr>
            <w:tcW w:w="1801" w:type="dxa"/>
          </w:tcPr>
          <w:p w:rsidR="00471E01" w:rsidRPr="00CB5D84" w:rsidRDefault="00471E01" w:rsidP="00CB5D84">
            <w:pPr>
              <w:jc w:val="center"/>
              <w:rPr>
                <w:color w:val="000000"/>
                <w:sz w:val="22"/>
                <w:szCs w:val="22"/>
              </w:rPr>
            </w:pPr>
            <w:r w:rsidRPr="00CB5D84">
              <w:rPr>
                <w:color w:val="000000"/>
                <w:sz w:val="22"/>
                <w:szCs w:val="22"/>
              </w:rPr>
              <w:t>R$ 718,00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Toyota Bandeirantes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1417" w:type="dxa"/>
          </w:tcPr>
          <w:p w:rsidR="00471E01" w:rsidRPr="00CB5D84" w:rsidRDefault="00471E01" w:rsidP="00CB5D84">
            <w:pPr>
              <w:jc w:val="center"/>
              <w:rPr>
                <w:color w:val="000000"/>
                <w:sz w:val="22"/>
                <w:szCs w:val="22"/>
              </w:rPr>
            </w:pPr>
            <w:r w:rsidRPr="00CB5D84">
              <w:rPr>
                <w:color w:val="000000"/>
                <w:sz w:val="22"/>
                <w:szCs w:val="22"/>
              </w:rPr>
              <w:t>R$ 106,33</w:t>
            </w:r>
          </w:p>
        </w:tc>
        <w:tc>
          <w:tcPr>
            <w:tcW w:w="1801" w:type="dxa"/>
          </w:tcPr>
          <w:p w:rsidR="00471E01" w:rsidRPr="00CB5D84" w:rsidRDefault="00471E01" w:rsidP="00CB5D84">
            <w:pPr>
              <w:jc w:val="center"/>
              <w:rPr>
                <w:color w:val="000000"/>
                <w:sz w:val="22"/>
                <w:szCs w:val="22"/>
              </w:rPr>
            </w:pPr>
            <w:r w:rsidRPr="00CB5D84">
              <w:rPr>
                <w:color w:val="000000"/>
                <w:sz w:val="22"/>
                <w:szCs w:val="22"/>
              </w:rPr>
              <w:t>R$ 1.276,00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Trator Valtra 685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R$ 109,67</w:t>
            </w:r>
          </w:p>
        </w:tc>
        <w:tc>
          <w:tcPr>
            <w:tcW w:w="1801" w:type="dxa"/>
          </w:tcPr>
          <w:p w:rsidR="00471E01" w:rsidRPr="00CB5D84" w:rsidRDefault="00471E01" w:rsidP="00CB5D84">
            <w:pPr>
              <w:jc w:val="center"/>
              <w:rPr>
                <w:color w:val="000000"/>
                <w:sz w:val="22"/>
                <w:szCs w:val="22"/>
              </w:rPr>
            </w:pPr>
            <w:r w:rsidRPr="00CB5D84">
              <w:rPr>
                <w:color w:val="000000"/>
                <w:sz w:val="22"/>
                <w:szCs w:val="22"/>
              </w:rPr>
              <w:t>R$ 658,00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Trator Valtra 685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R$ 146,33</w:t>
            </w:r>
          </w:p>
        </w:tc>
        <w:tc>
          <w:tcPr>
            <w:tcW w:w="1801" w:type="dxa"/>
          </w:tcPr>
          <w:p w:rsidR="00471E01" w:rsidRPr="00CB5D84" w:rsidRDefault="00471E01" w:rsidP="00CB5D84">
            <w:pPr>
              <w:jc w:val="center"/>
              <w:rPr>
                <w:color w:val="000000"/>
                <w:sz w:val="22"/>
                <w:szCs w:val="22"/>
              </w:rPr>
            </w:pPr>
            <w:r w:rsidRPr="00CB5D84">
              <w:rPr>
                <w:color w:val="000000"/>
                <w:sz w:val="22"/>
                <w:szCs w:val="22"/>
              </w:rPr>
              <w:t>R$ 878,00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Trator Valtra 685</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w:t>
            </w:r>
          </w:p>
        </w:tc>
        <w:tc>
          <w:tcPr>
            <w:tcW w:w="1417" w:type="dxa"/>
          </w:tcPr>
          <w:p w:rsidR="00471E01" w:rsidRPr="00CB5D84" w:rsidRDefault="00471E01" w:rsidP="00CB5D84">
            <w:pPr>
              <w:jc w:val="center"/>
              <w:rPr>
                <w:color w:val="000000"/>
                <w:sz w:val="22"/>
                <w:szCs w:val="22"/>
              </w:rPr>
            </w:pPr>
            <w:r w:rsidRPr="00CB5D84">
              <w:rPr>
                <w:color w:val="000000"/>
                <w:sz w:val="22"/>
                <w:szCs w:val="22"/>
              </w:rPr>
              <w:t>R$ 108,00</w:t>
            </w:r>
          </w:p>
        </w:tc>
        <w:tc>
          <w:tcPr>
            <w:tcW w:w="1801" w:type="dxa"/>
          </w:tcPr>
          <w:p w:rsidR="00471E01" w:rsidRPr="00CB5D84" w:rsidRDefault="00471E01" w:rsidP="00CB5D84">
            <w:pPr>
              <w:jc w:val="center"/>
              <w:rPr>
                <w:color w:val="000000"/>
                <w:sz w:val="22"/>
                <w:szCs w:val="22"/>
              </w:rPr>
            </w:pPr>
            <w:r w:rsidRPr="00CB5D84">
              <w:rPr>
                <w:color w:val="000000"/>
                <w:sz w:val="22"/>
                <w:szCs w:val="22"/>
              </w:rPr>
              <w:t>R$ 1.296,00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Fiat Doblo Ano 2009, Motor GM</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R$ 60,67</w:t>
            </w:r>
          </w:p>
        </w:tc>
        <w:tc>
          <w:tcPr>
            <w:tcW w:w="1801" w:type="dxa"/>
          </w:tcPr>
          <w:p w:rsidR="00471E01" w:rsidRPr="00CB5D84" w:rsidRDefault="00471E01" w:rsidP="00CB5D84">
            <w:pPr>
              <w:jc w:val="center"/>
              <w:rPr>
                <w:color w:val="000000"/>
                <w:sz w:val="22"/>
                <w:szCs w:val="22"/>
              </w:rPr>
            </w:pPr>
            <w:r w:rsidRPr="00CB5D84">
              <w:rPr>
                <w:color w:val="000000"/>
                <w:sz w:val="22"/>
                <w:szCs w:val="22"/>
              </w:rPr>
              <w:t>R$ 364,00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Fiat Doblo Ano 2009, Motor GM</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R$ 51,00</w:t>
            </w:r>
          </w:p>
        </w:tc>
        <w:tc>
          <w:tcPr>
            <w:tcW w:w="1801" w:type="dxa"/>
          </w:tcPr>
          <w:p w:rsidR="00471E01" w:rsidRPr="00CB5D84" w:rsidRDefault="00471E01" w:rsidP="00CB5D84">
            <w:pPr>
              <w:jc w:val="center"/>
              <w:rPr>
                <w:color w:val="000000"/>
                <w:sz w:val="22"/>
                <w:szCs w:val="22"/>
              </w:rPr>
            </w:pPr>
            <w:r w:rsidRPr="00CB5D84">
              <w:rPr>
                <w:color w:val="000000"/>
                <w:sz w:val="22"/>
                <w:szCs w:val="22"/>
              </w:rPr>
              <w:t>R$ 306,00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Fiat Doblo Ano 2009, Motor GM</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w:t>
            </w:r>
          </w:p>
        </w:tc>
        <w:tc>
          <w:tcPr>
            <w:tcW w:w="1417" w:type="dxa"/>
          </w:tcPr>
          <w:p w:rsidR="00471E01" w:rsidRPr="00CB5D84" w:rsidRDefault="00471E01" w:rsidP="00CB5D84">
            <w:pPr>
              <w:jc w:val="center"/>
              <w:rPr>
                <w:color w:val="000000"/>
                <w:sz w:val="22"/>
                <w:szCs w:val="22"/>
              </w:rPr>
            </w:pPr>
            <w:r w:rsidRPr="00CB5D84">
              <w:rPr>
                <w:color w:val="000000"/>
                <w:sz w:val="22"/>
                <w:szCs w:val="22"/>
              </w:rPr>
              <w:t>R$ 41,67</w:t>
            </w:r>
          </w:p>
        </w:tc>
        <w:tc>
          <w:tcPr>
            <w:tcW w:w="1801" w:type="dxa"/>
          </w:tcPr>
          <w:p w:rsidR="00471E01" w:rsidRPr="00CB5D84" w:rsidRDefault="00471E01" w:rsidP="00CB5D84">
            <w:pPr>
              <w:jc w:val="center"/>
              <w:rPr>
                <w:color w:val="000000"/>
                <w:sz w:val="22"/>
                <w:szCs w:val="22"/>
              </w:rPr>
            </w:pPr>
            <w:r w:rsidRPr="00CB5D84">
              <w:rPr>
                <w:color w:val="000000"/>
                <w:sz w:val="22"/>
                <w:szCs w:val="22"/>
              </w:rPr>
              <w:t>R$ 125,00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Fiat Mobi Easy 1.0 Ano 2016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R$ 68,00</w:t>
            </w:r>
          </w:p>
        </w:tc>
        <w:tc>
          <w:tcPr>
            <w:tcW w:w="1801" w:type="dxa"/>
          </w:tcPr>
          <w:p w:rsidR="00471E01" w:rsidRPr="00CB5D84" w:rsidRDefault="00471E01" w:rsidP="00CB5D84">
            <w:pPr>
              <w:jc w:val="center"/>
              <w:rPr>
                <w:color w:val="000000"/>
                <w:sz w:val="22"/>
                <w:szCs w:val="22"/>
              </w:rPr>
            </w:pPr>
            <w:r w:rsidRPr="00CB5D84">
              <w:rPr>
                <w:color w:val="000000"/>
                <w:sz w:val="22"/>
                <w:szCs w:val="22"/>
              </w:rPr>
              <w:t>R$ 272,00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Fiat Mobi Easy 1.0 Ano 2016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R$ 49,00</w:t>
            </w:r>
          </w:p>
        </w:tc>
        <w:tc>
          <w:tcPr>
            <w:tcW w:w="1801" w:type="dxa"/>
          </w:tcPr>
          <w:p w:rsidR="00471E01" w:rsidRPr="00CB5D84" w:rsidRDefault="00471E01" w:rsidP="00CB5D84">
            <w:pPr>
              <w:jc w:val="center"/>
              <w:rPr>
                <w:color w:val="000000"/>
                <w:sz w:val="22"/>
                <w:szCs w:val="22"/>
              </w:rPr>
            </w:pPr>
            <w:r w:rsidRPr="00CB5D84">
              <w:rPr>
                <w:color w:val="000000"/>
                <w:sz w:val="22"/>
                <w:szCs w:val="22"/>
              </w:rPr>
              <w:t>R$ 196,00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Fiat Mobi Easy 1.0 Ano 2016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w:t>
            </w:r>
          </w:p>
        </w:tc>
        <w:tc>
          <w:tcPr>
            <w:tcW w:w="1417" w:type="dxa"/>
          </w:tcPr>
          <w:p w:rsidR="00471E01" w:rsidRPr="00CB5D84" w:rsidRDefault="00471E01" w:rsidP="00CB5D84">
            <w:pPr>
              <w:jc w:val="center"/>
              <w:rPr>
                <w:color w:val="000000"/>
                <w:sz w:val="22"/>
                <w:szCs w:val="22"/>
              </w:rPr>
            </w:pPr>
            <w:r w:rsidRPr="00CB5D84">
              <w:rPr>
                <w:color w:val="000000"/>
                <w:sz w:val="22"/>
                <w:szCs w:val="22"/>
              </w:rPr>
              <w:t>R$ 35,00</w:t>
            </w:r>
          </w:p>
        </w:tc>
        <w:tc>
          <w:tcPr>
            <w:tcW w:w="1801" w:type="dxa"/>
          </w:tcPr>
          <w:p w:rsidR="00471E01" w:rsidRPr="00CB5D84" w:rsidRDefault="00471E01" w:rsidP="00CB5D84">
            <w:pPr>
              <w:jc w:val="center"/>
              <w:rPr>
                <w:color w:val="000000"/>
                <w:sz w:val="22"/>
                <w:szCs w:val="22"/>
              </w:rPr>
            </w:pPr>
            <w:r w:rsidRPr="00CB5D84">
              <w:rPr>
                <w:color w:val="000000"/>
                <w:sz w:val="22"/>
                <w:szCs w:val="22"/>
              </w:rPr>
              <w:t>R$ 140,00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Chevrolet S10 2.8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R$ 176,33</w:t>
            </w:r>
          </w:p>
        </w:tc>
        <w:tc>
          <w:tcPr>
            <w:tcW w:w="1801" w:type="dxa"/>
          </w:tcPr>
          <w:p w:rsidR="00471E01" w:rsidRPr="00CB5D84" w:rsidRDefault="00471E01" w:rsidP="00CB5D84">
            <w:pPr>
              <w:jc w:val="center"/>
              <w:rPr>
                <w:color w:val="000000"/>
                <w:sz w:val="22"/>
                <w:szCs w:val="22"/>
              </w:rPr>
            </w:pPr>
            <w:r w:rsidRPr="00CB5D84">
              <w:rPr>
                <w:color w:val="000000"/>
                <w:sz w:val="22"/>
                <w:szCs w:val="22"/>
              </w:rPr>
              <w:t>R$ 1.410,67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Chevrolet S10 2.8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R$ 113,00</w:t>
            </w:r>
          </w:p>
        </w:tc>
        <w:tc>
          <w:tcPr>
            <w:tcW w:w="1801" w:type="dxa"/>
          </w:tcPr>
          <w:p w:rsidR="00471E01" w:rsidRPr="00CB5D84" w:rsidRDefault="00471E01" w:rsidP="00CB5D84">
            <w:pPr>
              <w:jc w:val="center"/>
              <w:rPr>
                <w:color w:val="000000"/>
                <w:sz w:val="22"/>
                <w:szCs w:val="22"/>
              </w:rPr>
            </w:pPr>
            <w:r w:rsidRPr="00CB5D84">
              <w:rPr>
                <w:color w:val="000000"/>
                <w:sz w:val="22"/>
                <w:szCs w:val="22"/>
              </w:rPr>
              <w:t>R$ 904,00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Chevrolet S10 2.8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R$ 1.597,33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Chevrolet S10 2.8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R$ 79,67</w:t>
            </w:r>
          </w:p>
        </w:tc>
        <w:tc>
          <w:tcPr>
            <w:tcW w:w="1801" w:type="dxa"/>
          </w:tcPr>
          <w:p w:rsidR="00471E01" w:rsidRPr="00CB5D84" w:rsidRDefault="00471E01" w:rsidP="00CB5D84">
            <w:pPr>
              <w:jc w:val="center"/>
              <w:rPr>
                <w:color w:val="000000"/>
                <w:sz w:val="22"/>
                <w:szCs w:val="22"/>
              </w:rPr>
            </w:pPr>
            <w:r w:rsidRPr="00CB5D84">
              <w:rPr>
                <w:color w:val="000000"/>
                <w:sz w:val="22"/>
                <w:szCs w:val="22"/>
              </w:rPr>
              <w:t>R$ 637,33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71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Palio 1.0 Motor fire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35</w:t>
            </w:r>
          </w:p>
        </w:tc>
        <w:tc>
          <w:tcPr>
            <w:tcW w:w="1417" w:type="dxa"/>
          </w:tcPr>
          <w:p w:rsidR="00471E01" w:rsidRPr="00CB5D84" w:rsidRDefault="00471E01" w:rsidP="00CB5D84">
            <w:pPr>
              <w:jc w:val="center"/>
              <w:rPr>
                <w:color w:val="000000"/>
                <w:sz w:val="22"/>
                <w:szCs w:val="22"/>
              </w:rPr>
            </w:pPr>
            <w:r w:rsidRPr="00CB5D84">
              <w:rPr>
                <w:color w:val="000000"/>
                <w:sz w:val="22"/>
                <w:szCs w:val="22"/>
              </w:rPr>
              <w:t>R$ 56,67</w:t>
            </w:r>
          </w:p>
        </w:tc>
        <w:tc>
          <w:tcPr>
            <w:tcW w:w="1801" w:type="dxa"/>
          </w:tcPr>
          <w:p w:rsidR="00471E01" w:rsidRPr="00CB5D84" w:rsidRDefault="00471E01" w:rsidP="00CB5D84">
            <w:pPr>
              <w:jc w:val="center"/>
              <w:rPr>
                <w:color w:val="000000"/>
                <w:sz w:val="22"/>
                <w:szCs w:val="22"/>
              </w:rPr>
            </w:pPr>
            <w:r w:rsidRPr="00CB5D84">
              <w:rPr>
                <w:color w:val="000000"/>
                <w:sz w:val="22"/>
                <w:szCs w:val="22"/>
              </w:rPr>
              <w:t>R$ 1.983,33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Palio 1.0 Motor fire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35</w:t>
            </w:r>
          </w:p>
        </w:tc>
        <w:tc>
          <w:tcPr>
            <w:tcW w:w="1417" w:type="dxa"/>
          </w:tcPr>
          <w:p w:rsidR="00471E01" w:rsidRPr="00CB5D84" w:rsidRDefault="00471E01" w:rsidP="00CB5D84">
            <w:pPr>
              <w:jc w:val="center"/>
              <w:rPr>
                <w:color w:val="000000"/>
                <w:sz w:val="22"/>
                <w:szCs w:val="22"/>
              </w:rPr>
            </w:pPr>
            <w:r w:rsidRPr="00CB5D84">
              <w:rPr>
                <w:color w:val="000000"/>
                <w:sz w:val="22"/>
                <w:szCs w:val="22"/>
              </w:rPr>
              <w:t>R$ 58,33</w:t>
            </w:r>
          </w:p>
        </w:tc>
        <w:tc>
          <w:tcPr>
            <w:tcW w:w="1801" w:type="dxa"/>
          </w:tcPr>
          <w:p w:rsidR="00471E01" w:rsidRPr="00CB5D84" w:rsidRDefault="00471E01" w:rsidP="00CB5D84">
            <w:pPr>
              <w:jc w:val="center"/>
              <w:rPr>
                <w:color w:val="000000"/>
                <w:sz w:val="22"/>
                <w:szCs w:val="22"/>
              </w:rPr>
            </w:pPr>
            <w:r w:rsidRPr="00CB5D84">
              <w:rPr>
                <w:color w:val="000000"/>
                <w:sz w:val="22"/>
                <w:szCs w:val="22"/>
              </w:rPr>
              <w:t>R$ 2.041,67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Palio 1.0 Motor fire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w:t>
            </w:r>
          </w:p>
        </w:tc>
        <w:tc>
          <w:tcPr>
            <w:tcW w:w="1417" w:type="dxa"/>
          </w:tcPr>
          <w:p w:rsidR="00471E01" w:rsidRPr="00CB5D84" w:rsidRDefault="00471E01" w:rsidP="00CB5D84">
            <w:pPr>
              <w:jc w:val="center"/>
              <w:rPr>
                <w:color w:val="000000"/>
                <w:sz w:val="22"/>
                <w:szCs w:val="22"/>
              </w:rPr>
            </w:pPr>
            <w:r w:rsidRPr="00CB5D84">
              <w:rPr>
                <w:color w:val="000000"/>
                <w:sz w:val="22"/>
                <w:szCs w:val="22"/>
              </w:rPr>
              <w:t>R$ 38,33</w:t>
            </w:r>
          </w:p>
        </w:tc>
        <w:tc>
          <w:tcPr>
            <w:tcW w:w="1801" w:type="dxa"/>
          </w:tcPr>
          <w:p w:rsidR="00471E01" w:rsidRPr="00CB5D84" w:rsidRDefault="00471E01" w:rsidP="00CB5D84">
            <w:pPr>
              <w:jc w:val="center"/>
              <w:rPr>
                <w:color w:val="000000"/>
                <w:sz w:val="22"/>
                <w:szCs w:val="22"/>
              </w:rPr>
            </w:pPr>
            <w:r w:rsidRPr="00CB5D84">
              <w:rPr>
                <w:color w:val="000000"/>
                <w:sz w:val="22"/>
                <w:szCs w:val="22"/>
              </w:rPr>
              <w:t>R$ 1.150,00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Palio 1.0 Motor fire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w:t>
            </w:r>
          </w:p>
        </w:tc>
        <w:tc>
          <w:tcPr>
            <w:tcW w:w="1417" w:type="dxa"/>
          </w:tcPr>
          <w:p w:rsidR="00471E01" w:rsidRPr="00CB5D84" w:rsidRDefault="00471E01" w:rsidP="00CB5D84">
            <w:pPr>
              <w:jc w:val="center"/>
              <w:rPr>
                <w:color w:val="000000"/>
                <w:sz w:val="22"/>
                <w:szCs w:val="22"/>
              </w:rPr>
            </w:pPr>
            <w:r w:rsidRPr="00CB5D84">
              <w:rPr>
                <w:color w:val="000000"/>
                <w:sz w:val="22"/>
                <w:szCs w:val="22"/>
              </w:rPr>
              <w:t>R$ 99,67</w:t>
            </w:r>
          </w:p>
        </w:tc>
        <w:tc>
          <w:tcPr>
            <w:tcW w:w="1801" w:type="dxa"/>
          </w:tcPr>
          <w:p w:rsidR="00471E01" w:rsidRPr="00CB5D84" w:rsidRDefault="00471E01" w:rsidP="00CB5D84">
            <w:pPr>
              <w:jc w:val="center"/>
              <w:rPr>
                <w:color w:val="000000"/>
                <w:sz w:val="22"/>
                <w:szCs w:val="22"/>
              </w:rPr>
            </w:pPr>
            <w:r w:rsidRPr="00CB5D84">
              <w:rPr>
                <w:color w:val="000000"/>
                <w:sz w:val="22"/>
                <w:szCs w:val="22"/>
              </w:rPr>
              <w:t>R$ 2.990,00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Renault Sandero 1.0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R$ 60,67</w:t>
            </w:r>
          </w:p>
        </w:tc>
        <w:tc>
          <w:tcPr>
            <w:tcW w:w="1801" w:type="dxa"/>
          </w:tcPr>
          <w:p w:rsidR="00471E01" w:rsidRPr="00CB5D84" w:rsidRDefault="00471E01" w:rsidP="00CB5D84">
            <w:pPr>
              <w:jc w:val="center"/>
              <w:rPr>
                <w:color w:val="000000"/>
                <w:sz w:val="22"/>
                <w:szCs w:val="22"/>
              </w:rPr>
            </w:pPr>
            <w:r w:rsidRPr="00CB5D84">
              <w:rPr>
                <w:color w:val="000000"/>
                <w:sz w:val="22"/>
                <w:szCs w:val="22"/>
              </w:rPr>
              <w:t>R$ 606,67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Renault Sandero 1.0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R$ 57,67</w:t>
            </w:r>
          </w:p>
        </w:tc>
        <w:tc>
          <w:tcPr>
            <w:tcW w:w="1801" w:type="dxa"/>
          </w:tcPr>
          <w:p w:rsidR="00471E01" w:rsidRPr="00CB5D84" w:rsidRDefault="00471E01" w:rsidP="00CB5D84">
            <w:pPr>
              <w:jc w:val="center"/>
              <w:rPr>
                <w:color w:val="000000"/>
                <w:sz w:val="22"/>
                <w:szCs w:val="22"/>
              </w:rPr>
            </w:pPr>
            <w:r w:rsidRPr="00CB5D84">
              <w:rPr>
                <w:color w:val="000000"/>
                <w:sz w:val="22"/>
                <w:szCs w:val="22"/>
              </w:rPr>
              <w:t>R$ 576,67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Renault Sandero 1.0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R$ 35,00</w:t>
            </w:r>
          </w:p>
        </w:tc>
        <w:tc>
          <w:tcPr>
            <w:tcW w:w="1801" w:type="dxa"/>
          </w:tcPr>
          <w:p w:rsidR="00471E01" w:rsidRPr="00CB5D84" w:rsidRDefault="00471E01" w:rsidP="00CB5D84">
            <w:pPr>
              <w:jc w:val="center"/>
              <w:rPr>
                <w:color w:val="000000"/>
                <w:sz w:val="22"/>
                <w:szCs w:val="22"/>
              </w:rPr>
            </w:pPr>
            <w:r w:rsidRPr="00CB5D84">
              <w:rPr>
                <w:color w:val="000000"/>
                <w:sz w:val="22"/>
                <w:szCs w:val="22"/>
              </w:rPr>
              <w:t>R$ 350,00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Cabine / Renault Sandero 1.0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R$ 51,67</w:t>
            </w:r>
          </w:p>
        </w:tc>
        <w:tc>
          <w:tcPr>
            <w:tcW w:w="1801" w:type="dxa"/>
          </w:tcPr>
          <w:p w:rsidR="00471E01" w:rsidRPr="00CB5D84" w:rsidRDefault="00471E01" w:rsidP="00CB5D84">
            <w:pPr>
              <w:jc w:val="center"/>
              <w:rPr>
                <w:color w:val="000000"/>
                <w:sz w:val="22"/>
                <w:szCs w:val="22"/>
              </w:rPr>
            </w:pPr>
            <w:r w:rsidRPr="00CB5D84">
              <w:rPr>
                <w:color w:val="000000"/>
                <w:sz w:val="22"/>
                <w:szCs w:val="22"/>
              </w:rPr>
              <w:t>R$ 516,67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79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Microônibus Volare V6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R$ 213,00</w:t>
            </w:r>
          </w:p>
        </w:tc>
        <w:tc>
          <w:tcPr>
            <w:tcW w:w="1801" w:type="dxa"/>
          </w:tcPr>
          <w:p w:rsidR="00471E01" w:rsidRPr="00CB5D84" w:rsidRDefault="00471E01" w:rsidP="00CB5D84">
            <w:pPr>
              <w:jc w:val="center"/>
              <w:rPr>
                <w:color w:val="000000"/>
                <w:sz w:val="22"/>
                <w:szCs w:val="22"/>
              </w:rPr>
            </w:pPr>
            <w:r w:rsidRPr="00CB5D84">
              <w:rPr>
                <w:color w:val="000000"/>
                <w:sz w:val="22"/>
                <w:szCs w:val="22"/>
              </w:rPr>
              <w:t>R$ 1.065,00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Microônibus Volare V6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R$ 203,33</w:t>
            </w:r>
          </w:p>
        </w:tc>
        <w:tc>
          <w:tcPr>
            <w:tcW w:w="1801" w:type="dxa"/>
          </w:tcPr>
          <w:p w:rsidR="00471E01" w:rsidRPr="00CB5D84" w:rsidRDefault="00471E01" w:rsidP="00CB5D84">
            <w:pPr>
              <w:jc w:val="center"/>
              <w:rPr>
                <w:color w:val="000000"/>
                <w:sz w:val="22"/>
                <w:szCs w:val="22"/>
              </w:rPr>
            </w:pPr>
            <w:r w:rsidRPr="00CB5D84">
              <w:rPr>
                <w:color w:val="000000"/>
                <w:sz w:val="22"/>
                <w:szCs w:val="22"/>
              </w:rPr>
              <w:t>R$ 1.016,67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Microônibus Volare V6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R$ 169,67</w:t>
            </w:r>
          </w:p>
        </w:tc>
        <w:tc>
          <w:tcPr>
            <w:tcW w:w="1801" w:type="dxa"/>
          </w:tcPr>
          <w:p w:rsidR="00471E01" w:rsidRPr="00CB5D84" w:rsidRDefault="00471E01" w:rsidP="00CB5D84">
            <w:pPr>
              <w:jc w:val="center"/>
              <w:rPr>
                <w:color w:val="000000"/>
                <w:sz w:val="22"/>
                <w:szCs w:val="22"/>
              </w:rPr>
            </w:pPr>
            <w:r w:rsidRPr="00CB5D84">
              <w:rPr>
                <w:color w:val="000000"/>
                <w:sz w:val="22"/>
                <w:szCs w:val="22"/>
              </w:rPr>
              <w:t>R$ 848,33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Microônibus Volare V6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R$ 998,33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Primário / Microônibus Volare V8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R$ 159,67</w:t>
            </w:r>
          </w:p>
        </w:tc>
        <w:tc>
          <w:tcPr>
            <w:tcW w:w="1801" w:type="dxa"/>
          </w:tcPr>
          <w:p w:rsidR="00471E01" w:rsidRPr="00CB5D84" w:rsidRDefault="00471E01" w:rsidP="00CB5D84">
            <w:pPr>
              <w:jc w:val="center"/>
              <w:rPr>
                <w:color w:val="000000"/>
                <w:sz w:val="22"/>
                <w:szCs w:val="22"/>
              </w:rPr>
            </w:pPr>
            <w:r w:rsidRPr="00CB5D84">
              <w:rPr>
                <w:color w:val="000000"/>
                <w:sz w:val="22"/>
                <w:szCs w:val="22"/>
              </w:rPr>
              <w:t>R$ 798,33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Microônibus Volare V8</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R$ 141,33</w:t>
            </w:r>
          </w:p>
        </w:tc>
        <w:tc>
          <w:tcPr>
            <w:tcW w:w="1801" w:type="dxa"/>
          </w:tcPr>
          <w:p w:rsidR="00471E01" w:rsidRPr="00CB5D84" w:rsidRDefault="00471E01" w:rsidP="00CB5D84">
            <w:pPr>
              <w:jc w:val="center"/>
              <w:rPr>
                <w:color w:val="000000"/>
                <w:sz w:val="22"/>
                <w:szCs w:val="22"/>
              </w:rPr>
            </w:pPr>
            <w:r w:rsidRPr="00CB5D84">
              <w:rPr>
                <w:color w:val="000000"/>
                <w:sz w:val="22"/>
                <w:szCs w:val="22"/>
              </w:rPr>
              <w:t>R$ 706,67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Microônibus Volare V8</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R$ 209,33</w:t>
            </w:r>
          </w:p>
        </w:tc>
        <w:tc>
          <w:tcPr>
            <w:tcW w:w="1801" w:type="dxa"/>
          </w:tcPr>
          <w:p w:rsidR="00471E01" w:rsidRPr="00CB5D84" w:rsidRDefault="00471E01" w:rsidP="00CB5D84">
            <w:pPr>
              <w:jc w:val="center"/>
              <w:rPr>
                <w:color w:val="000000"/>
                <w:sz w:val="22"/>
                <w:szCs w:val="22"/>
              </w:rPr>
            </w:pPr>
            <w:r w:rsidRPr="00CB5D84">
              <w:rPr>
                <w:color w:val="000000"/>
                <w:sz w:val="22"/>
                <w:szCs w:val="22"/>
              </w:rPr>
              <w:t>R$ 1.046,67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Microônibus Volare V8</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R$ 173,00</w:t>
            </w:r>
          </w:p>
        </w:tc>
        <w:tc>
          <w:tcPr>
            <w:tcW w:w="1801" w:type="dxa"/>
          </w:tcPr>
          <w:p w:rsidR="00471E01" w:rsidRPr="00CB5D84" w:rsidRDefault="00471E01" w:rsidP="00CB5D84">
            <w:pPr>
              <w:jc w:val="center"/>
              <w:rPr>
                <w:color w:val="000000"/>
                <w:sz w:val="22"/>
                <w:szCs w:val="22"/>
              </w:rPr>
            </w:pPr>
            <w:r w:rsidRPr="00CB5D84">
              <w:rPr>
                <w:color w:val="000000"/>
                <w:sz w:val="22"/>
                <w:szCs w:val="22"/>
              </w:rPr>
              <w:t>R$ 865,00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Microônibus Marcopolo / Volare V8L 4 X 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R$ 313,00</w:t>
            </w:r>
          </w:p>
        </w:tc>
        <w:tc>
          <w:tcPr>
            <w:tcW w:w="1801" w:type="dxa"/>
          </w:tcPr>
          <w:p w:rsidR="00471E01" w:rsidRPr="00CB5D84" w:rsidRDefault="00471E01" w:rsidP="00CB5D84">
            <w:pPr>
              <w:jc w:val="center"/>
              <w:rPr>
                <w:color w:val="000000"/>
                <w:sz w:val="22"/>
                <w:szCs w:val="22"/>
              </w:rPr>
            </w:pPr>
            <w:r w:rsidRPr="00CB5D84">
              <w:rPr>
                <w:color w:val="000000"/>
                <w:sz w:val="22"/>
                <w:szCs w:val="22"/>
              </w:rPr>
              <w:t>R$ 1.565,00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Microônibus Marcopolo / Volare V8L 4 X 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R$ 163,00</w:t>
            </w:r>
          </w:p>
        </w:tc>
        <w:tc>
          <w:tcPr>
            <w:tcW w:w="1801" w:type="dxa"/>
          </w:tcPr>
          <w:p w:rsidR="00471E01" w:rsidRPr="00CB5D84" w:rsidRDefault="00471E01" w:rsidP="00CB5D84">
            <w:pPr>
              <w:jc w:val="center"/>
              <w:rPr>
                <w:color w:val="000000"/>
                <w:sz w:val="22"/>
                <w:szCs w:val="22"/>
              </w:rPr>
            </w:pPr>
            <w:r w:rsidRPr="00CB5D84">
              <w:rPr>
                <w:color w:val="000000"/>
                <w:sz w:val="22"/>
                <w:szCs w:val="22"/>
              </w:rPr>
              <w:t>R$ 815,00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Microônibus Marcopolo / Volare V8L 4 X 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R$ 145,00</w:t>
            </w:r>
          </w:p>
        </w:tc>
        <w:tc>
          <w:tcPr>
            <w:tcW w:w="1801" w:type="dxa"/>
          </w:tcPr>
          <w:p w:rsidR="00471E01" w:rsidRPr="00CB5D84" w:rsidRDefault="00471E01" w:rsidP="00CB5D84">
            <w:pPr>
              <w:jc w:val="center"/>
              <w:rPr>
                <w:color w:val="000000"/>
                <w:sz w:val="22"/>
                <w:szCs w:val="22"/>
              </w:rPr>
            </w:pPr>
            <w:r w:rsidRPr="00CB5D84">
              <w:rPr>
                <w:color w:val="000000"/>
                <w:sz w:val="22"/>
                <w:szCs w:val="22"/>
              </w:rPr>
              <w:t>R$ 725,00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Microônibus Marcopolo / Volare V8L 4 X 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R$ 188,33</w:t>
            </w:r>
          </w:p>
        </w:tc>
        <w:tc>
          <w:tcPr>
            <w:tcW w:w="1801" w:type="dxa"/>
          </w:tcPr>
          <w:p w:rsidR="00471E01" w:rsidRPr="00CB5D84" w:rsidRDefault="00471E01" w:rsidP="00CB5D84">
            <w:pPr>
              <w:jc w:val="center"/>
              <w:rPr>
                <w:color w:val="000000"/>
                <w:sz w:val="22"/>
                <w:szCs w:val="22"/>
              </w:rPr>
            </w:pPr>
            <w:r w:rsidRPr="00CB5D84">
              <w:rPr>
                <w:color w:val="000000"/>
                <w:sz w:val="22"/>
                <w:szCs w:val="22"/>
              </w:rPr>
              <w:t>R$ 941,67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Neobus Mini ESC 8-160 Ano 2020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R$ 196,33</w:t>
            </w:r>
          </w:p>
        </w:tc>
        <w:tc>
          <w:tcPr>
            <w:tcW w:w="1801" w:type="dxa"/>
          </w:tcPr>
          <w:p w:rsidR="00471E01" w:rsidRPr="00CB5D84" w:rsidRDefault="00471E01" w:rsidP="00CB5D84">
            <w:pPr>
              <w:jc w:val="center"/>
              <w:rPr>
                <w:color w:val="000000"/>
                <w:sz w:val="22"/>
                <w:szCs w:val="22"/>
              </w:rPr>
            </w:pPr>
            <w:r w:rsidRPr="00CB5D84">
              <w:rPr>
                <w:color w:val="000000"/>
                <w:sz w:val="22"/>
                <w:szCs w:val="22"/>
              </w:rPr>
              <w:t>R$ 3.926,67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Neobus Mini ESC 8-160 Ano 2020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R$ 195,00</w:t>
            </w:r>
          </w:p>
        </w:tc>
        <w:tc>
          <w:tcPr>
            <w:tcW w:w="1801" w:type="dxa"/>
          </w:tcPr>
          <w:p w:rsidR="00471E01" w:rsidRPr="00CB5D84" w:rsidRDefault="00471E01" w:rsidP="00CB5D84">
            <w:pPr>
              <w:jc w:val="center"/>
              <w:rPr>
                <w:color w:val="000000"/>
                <w:sz w:val="22"/>
                <w:szCs w:val="22"/>
              </w:rPr>
            </w:pPr>
            <w:r w:rsidRPr="00CB5D84">
              <w:rPr>
                <w:color w:val="000000"/>
                <w:sz w:val="22"/>
                <w:szCs w:val="22"/>
              </w:rPr>
              <w:t>R$ 3.900,00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Neobus Mini ESC 8-160 Ano 2020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R$ 208,33</w:t>
            </w:r>
          </w:p>
        </w:tc>
        <w:tc>
          <w:tcPr>
            <w:tcW w:w="1801" w:type="dxa"/>
          </w:tcPr>
          <w:p w:rsidR="00471E01" w:rsidRPr="00CB5D84" w:rsidRDefault="00471E01" w:rsidP="00CB5D84">
            <w:pPr>
              <w:jc w:val="center"/>
              <w:rPr>
                <w:color w:val="000000"/>
                <w:sz w:val="22"/>
                <w:szCs w:val="22"/>
              </w:rPr>
            </w:pPr>
            <w:r w:rsidRPr="00CB5D84">
              <w:rPr>
                <w:color w:val="000000"/>
                <w:sz w:val="22"/>
                <w:szCs w:val="22"/>
              </w:rPr>
              <w:t>R$ 4.166,67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Neobus Mini ESC 8-160 Ano 2020</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R$ 203,00</w:t>
            </w:r>
          </w:p>
        </w:tc>
        <w:tc>
          <w:tcPr>
            <w:tcW w:w="1801" w:type="dxa"/>
          </w:tcPr>
          <w:p w:rsidR="00471E01" w:rsidRPr="00CB5D84" w:rsidRDefault="00471E01" w:rsidP="00CB5D84">
            <w:pPr>
              <w:jc w:val="center"/>
              <w:rPr>
                <w:color w:val="000000"/>
                <w:sz w:val="22"/>
                <w:szCs w:val="22"/>
              </w:rPr>
            </w:pPr>
            <w:r w:rsidRPr="00CB5D84">
              <w:rPr>
                <w:color w:val="000000"/>
                <w:sz w:val="22"/>
                <w:szCs w:val="22"/>
              </w:rPr>
              <w:t>R$ 4.060,00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Õnibus VW 15.190 EOD E.HD ORE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R$ 198,33</w:t>
            </w:r>
          </w:p>
        </w:tc>
        <w:tc>
          <w:tcPr>
            <w:tcW w:w="1801" w:type="dxa"/>
          </w:tcPr>
          <w:p w:rsidR="00471E01" w:rsidRPr="00CB5D84" w:rsidRDefault="00471E01" w:rsidP="00CB5D84">
            <w:pPr>
              <w:jc w:val="center"/>
              <w:rPr>
                <w:color w:val="000000"/>
                <w:sz w:val="22"/>
                <w:szCs w:val="22"/>
              </w:rPr>
            </w:pPr>
            <w:r w:rsidRPr="00CB5D84">
              <w:rPr>
                <w:color w:val="000000"/>
                <w:sz w:val="22"/>
                <w:szCs w:val="22"/>
              </w:rPr>
              <w:t>R$ 991,67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96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Õnibus VW 15.190 EOD E.HD ORE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R$ 133,00</w:t>
            </w:r>
          </w:p>
        </w:tc>
        <w:tc>
          <w:tcPr>
            <w:tcW w:w="1801" w:type="dxa"/>
          </w:tcPr>
          <w:p w:rsidR="00471E01" w:rsidRPr="00CB5D84" w:rsidRDefault="00471E01" w:rsidP="00CB5D84">
            <w:pPr>
              <w:jc w:val="center"/>
              <w:rPr>
                <w:color w:val="000000"/>
                <w:sz w:val="22"/>
                <w:szCs w:val="22"/>
              </w:rPr>
            </w:pPr>
            <w:r w:rsidRPr="00CB5D84">
              <w:rPr>
                <w:color w:val="000000"/>
                <w:sz w:val="22"/>
                <w:szCs w:val="22"/>
              </w:rPr>
              <w:t>R$ 665,00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Õnibus VW 15.190 EOD E.HD ORE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R$ 113,00</w:t>
            </w:r>
          </w:p>
        </w:tc>
        <w:tc>
          <w:tcPr>
            <w:tcW w:w="1801" w:type="dxa"/>
          </w:tcPr>
          <w:p w:rsidR="00471E01" w:rsidRPr="00CB5D84" w:rsidRDefault="00471E01" w:rsidP="00CB5D84">
            <w:pPr>
              <w:jc w:val="center"/>
              <w:rPr>
                <w:color w:val="000000"/>
                <w:sz w:val="22"/>
                <w:szCs w:val="22"/>
              </w:rPr>
            </w:pPr>
            <w:r w:rsidRPr="00CB5D84">
              <w:rPr>
                <w:color w:val="000000"/>
                <w:sz w:val="22"/>
                <w:szCs w:val="22"/>
              </w:rPr>
              <w:t>R$ 565,00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Sedimentador / Õnibus VW 15.190 EOD E.HD ORE</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R$ 998,33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99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Primário / Volkswagen Kombi 1.4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R$ 51,67</w:t>
            </w:r>
          </w:p>
        </w:tc>
        <w:tc>
          <w:tcPr>
            <w:tcW w:w="1801" w:type="dxa"/>
          </w:tcPr>
          <w:p w:rsidR="00471E01" w:rsidRPr="00CB5D84" w:rsidRDefault="00471E01" w:rsidP="00CB5D84">
            <w:pPr>
              <w:jc w:val="center"/>
              <w:rPr>
                <w:color w:val="000000"/>
                <w:sz w:val="22"/>
                <w:szCs w:val="22"/>
              </w:rPr>
            </w:pPr>
            <w:r w:rsidRPr="00CB5D84">
              <w:rPr>
                <w:color w:val="000000"/>
                <w:sz w:val="22"/>
                <w:szCs w:val="22"/>
              </w:rPr>
              <w:t>R$ 258,33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Volkswagen Kombi 1.4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R$ 47,67</w:t>
            </w:r>
          </w:p>
        </w:tc>
        <w:tc>
          <w:tcPr>
            <w:tcW w:w="1801" w:type="dxa"/>
          </w:tcPr>
          <w:p w:rsidR="00471E01" w:rsidRPr="00CB5D84" w:rsidRDefault="00471E01" w:rsidP="00CB5D84">
            <w:pPr>
              <w:jc w:val="center"/>
              <w:rPr>
                <w:color w:val="000000"/>
                <w:sz w:val="22"/>
                <w:szCs w:val="22"/>
              </w:rPr>
            </w:pPr>
            <w:r w:rsidRPr="00CB5D84">
              <w:rPr>
                <w:color w:val="000000"/>
                <w:sz w:val="22"/>
                <w:szCs w:val="22"/>
              </w:rPr>
              <w:t>R$ 238,33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Volkswagen Kombi 1.4</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R$ 38,33</w:t>
            </w:r>
          </w:p>
        </w:tc>
        <w:tc>
          <w:tcPr>
            <w:tcW w:w="1801" w:type="dxa"/>
          </w:tcPr>
          <w:p w:rsidR="00471E01" w:rsidRPr="00CB5D84" w:rsidRDefault="00471E01" w:rsidP="00CB5D84">
            <w:pPr>
              <w:jc w:val="center"/>
              <w:rPr>
                <w:color w:val="000000"/>
                <w:sz w:val="22"/>
                <w:szCs w:val="22"/>
              </w:rPr>
            </w:pPr>
            <w:r w:rsidRPr="00CB5D84">
              <w:rPr>
                <w:color w:val="000000"/>
                <w:sz w:val="22"/>
                <w:szCs w:val="22"/>
              </w:rPr>
              <w:t>R$ 191,67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Volkswagen gol 1.0 Ano 2019</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R$ 56,67</w:t>
            </w:r>
          </w:p>
        </w:tc>
        <w:tc>
          <w:tcPr>
            <w:tcW w:w="1801" w:type="dxa"/>
          </w:tcPr>
          <w:p w:rsidR="00471E01" w:rsidRPr="00CB5D84" w:rsidRDefault="00471E01" w:rsidP="00CB5D84">
            <w:pPr>
              <w:jc w:val="center"/>
              <w:rPr>
                <w:color w:val="000000"/>
                <w:sz w:val="22"/>
                <w:szCs w:val="22"/>
              </w:rPr>
            </w:pPr>
            <w:r w:rsidRPr="00CB5D84">
              <w:rPr>
                <w:color w:val="000000"/>
                <w:sz w:val="22"/>
                <w:szCs w:val="22"/>
              </w:rPr>
              <w:t>R$ 283,33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Volkswagen gol 1.0 Ano 2019</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R$ 52,67</w:t>
            </w:r>
          </w:p>
        </w:tc>
        <w:tc>
          <w:tcPr>
            <w:tcW w:w="1801" w:type="dxa"/>
          </w:tcPr>
          <w:p w:rsidR="00471E01" w:rsidRPr="00CB5D84" w:rsidRDefault="00471E01" w:rsidP="00CB5D84">
            <w:pPr>
              <w:jc w:val="center"/>
              <w:rPr>
                <w:color w:val="000000"/>
                <w:sz w:val="22"/>
                <w:szCs w:val="22"/>
              </w:rPr>
            </w:pPr>
            <w:r w:rsidRPr="00CB5D84">
              <w:rPr>
                <w:color w:val="000000"/>
                <w:sz w:val="22"/>
                <w:szCs w:val="22"/>
              </w:rPr>
              <w:t>R$ 263,33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Volkswagen gol 1.0 Ano 2019</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R$ 38,33</w:t>
            </w:r>
          </w:p>
        </w:tc>
        <w:tc>
          <w:tcPr>
            <w:tcW w:w="1801" w:type="dxa"/>
          </w:tcPr>
          <w:p w:rsidR="00471E01" w:rsidRPr="00CB5D84" w:rsidRDefault="00471E01" w:rsidP="00CB5D84">
            <w:pPr>
              <w:jc w:val="center"/>
              <w:rPr>
                <w:color w:val="000000"/>
                <w:sz w:val="22"/>
                <w:szCs w:val="22"/>
              </w:rPr>
            </w:pPr>
            <w:r w:rsidRPr="00CB5D84">
              <w:rPr>
                <w:color w:val="000000"/>
                <w:sz w:val="22"/>
                <w:szCs w:val="22"/>
              </w:rPr>
              <w:t>R$ 191,67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Volkswagen Polo 1.0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R$ 58,33</w:t>
            </w:r>
          </w:p>
        </w:tc>
        <w:tc>
          <w:tcPr>
            <w:tcW w:w="1801" w:type="dxa"/>
          </w:tcPr>
          <w:p w:rsidR="00471E01" w:rsidRPr="00CB5D84" w:rsidRDefault="00471E01" w:rsidP="00CB5D84">
            <w:pPr>
              <w:jc w:val="center"/>
              <w:rPr>
                <w:color w:val="000000"/>
                <w:sz w:val="22"/>
                <w:szCs w:val="22"/>
              </w:rPr>
            </w:pPr>
            <w:r w:rsidRPr="00CB5D84">
              <w:rPr>
                <w:color w:val="000000"/>
                <w:sz w:val="22"/>
                <w:szCs w:val="22"/>
              </w:rPr>
              <w:t>R$ 875,00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Volkswagen Polo 1.0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R$ 47,33</w:t>
            </w:r>
          </w:p>
        </w:tc>
        <w:tc>
          <w:tcPr>
            <w:tcW w:w="1801" w:type="dxa"/>
          </w:tcPr>
          <w:p w:rsidR="00471E01" w:rsidRPr="00CB5D84" w:rsidRDefault="00471E01" w:rsidP="00CB5D84">
            <w:pPr>
              <w:jc w:val="center"/>
              <w:rPr>
                <w:color w:val="000000"/>
                <w:sz w:val="22"/>
                <w:szCs w:val="22"/>
              </w:rPr>
            </w:pPr>
            <w:r w:rsidRPr="00CB5D84">
              <w:rPr>
                <w:color w:val="000000"/>
                <w:sz w:val="22"/>
                <w:szCs w:val="22"/>
              </w:rPr>
              <w:t>R$ 710,00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Volkswagen Polo 1.0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R$ 44,00</w:t>
            </w:r>
          </w:p>
        </w:tc>
        <w:tc>
          <w:tcPr>
            <w:tcW w:w="1801" w:type="dxa"/>
          </w:tcPr>
          <w:p w:rsidR="00471E01" w:rsidRPr="00CB5D84" w:rsidRDefault="00471E01" w:rsidP="00CB5D84">
            <w:pPr>
              <w:jc w:val="center"/>
              <w:rPr>
                <w:color w:val="000000"/>
                <w:sz w:val="22"/>
                <w:szCs w:val="22"/>
              </w:rPr>
            </w:pPr>
            <w:r w:rsidRPr="00CB5D84">
              <w:rPr>
                <w:color w:val="000000"/>
                <w:sz w:val="22"/>
                <w:szCs w:val="22"/>
              </w:rPr>
              <w:t>R$ 660,00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Mercedes Bens Sprinter 416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R$ 259,67</w:t>
            </w:r>
          </w:p>
        </w:tc>
        <w:tc>
          <w:tcPr>
            <w:tcW w:w="1801" w:type="dxa"/>
          </w:tcPr>
          <w:p w:rsidR="00471E01" w:rsidRPr="00CB5D84" w:rsidRDefault="00471E01" w:rsidP="00CB5D84">
            <w:pPr>
              <w:jc w:val="center"/>
              <w:rPr>
                <w:color w:val="000000"/>
                <w:sz w:val="22"/>
                <w:szCs w:val="22"/>
              </w:rPr>
            </w:pPr>
            <w:r w:rsidRPr="00CB5D84">
              <w:rPr>
                <w:color w:val="000000"/>
                <w:sz w:val="22"/>
                <w:szCs w:val="22"/>
              </w:rPr>
              <w:t>R$ 2.077,33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p>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Mercedes Bens Sprinter 416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p>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R$ 150,33</w:t>
            </w:r>
          </w:p>
        </w:tc>
        <w:tc>
          <w:tcPr>
            <w:tcW w:w="1801" w:type="dxa"/>
          </w:tcPr>
          <w:p w:rsidR="00471E01" w:rsidRPr="00CB5D84" w:rsidRDefault="00471E01" w:rsidP="00CB5D84">
            <w:pPr>
              <w:jc w:val="center"/>
              <w:rPr>
                <w:color w:val="000000"/>
                <w:sz w:val="22"/>
                <w:szCs w:val="22"/>
              </w:rPr>
            </w:pPr>
            <w:r w:rsidRPr="00CB5D84">
              <w:rPr>
                <w:color w:val="000000"/>
                <w:sz w:val="22"/>
                <w:szCs w:val="22"/>
              </w:rPr>
              <w:t>R$ 1.202,67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Mercedes Bens Sprinter 416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R$ 206,33</w:t>
            </w:r>
          </w:p>
        </w:tc>
        <w:tc>
          <w:tcPr>
            <w:tcW w:w="1801" w:type="dxa"/>
          </w:tcPr>
          <w:p w:rsidR="00471E01" w:rsidRPr="00CB5D84" w:rsidRDefault="00471E01" w:rsidP="00CB5D84">
            <w:pPr>
              <w:jc w:val="center"/>
              <w:rPr>
                <w:color w:val="000000"/>
                <w:sz w:val="22"/>
                <w:szCs w:val="22"/>
              </w:rPr>
            </w:pPr>
            <w:r w:rsidRPr="00CB5D84">
              <w:rPr>
                <w:color w:val="000000"/>
                <w:sz w:val="22"/>
                <w:szCs w:val="22"/>
              </w:rPr>
              <w:t>R$ 1.650,67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Cabine / Mercedes Bens Sprinter 416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R$ 1.597,33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Renault Master 2.3 Ano 2022</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25</w:t>
            </w:r>
          </w:p>
        </w:tc>
        <w:tc>
          <w:tcPr>
            <w:tcW w:w="1417" w:type="dxa"/>
          </w:tcPr>
          <w:p w:rsidR="00471E01" w:rsidRPr="00CB5D84" w:rsidRDefault="00471E01" w:rsidP="00CB5D84">
            <w:pPr>
              <w:jc w:val="center"/>
              <w:rPr>
                <w:color w:val="000000"/>
                <w:sz w:val="22"/>
                <w:szCs w:val="22"/>
              </w:rPr>
            </w:pPr>
            <w:r w:rsidRPr="00CB5D84">
              <w:rPr>
                <w:color w:val="000000"/>
                <w:sz w:val="22"/>
                <w:szCs w:val="22"/>
              </w:rPr>
              <w:t>R$ 199,67</w:t>
            </w:r>
          </w:p>
        </w:tc>
        <w:tc>
          <w:tcPr>
            <w:tcW w:w="1801" w:type="dxa"/>
          </w:tcPr>
          <w:p w:rsidR="00471E01" w:rsidRPr="00CB5D84" w:rsidRDefault="00471E01" w:rsidP="00CB5D84">
            <w:pPr>
              <w:jc w:val="center"/>
              <w:rPr>
                <w:color w:val="000000"/>
                <w:sz w:val="22"/>
                <w:szCs w:val="22"/>
              </w:rPr>
            </w:pPr>
            <w:r w:rsidRPr="00CB5D84">
              <w:rPr>
                <w:color w:val="000000"/>
                <w:sz w:val="22"/>
                <w:szCs w:val="22"/>
              </w:rPr>
              <w:t>R$ 4.991,67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Renault Master 2.3 Ano 2022</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25</w:t>
            </w:r>
          </w:p>
        </w:tc>
        <w:tc>
          <w:tcPr>
            <w:tcW w:w="1417" w:type="dxa"/>
          </w:tcPr>
          <w:p w:rsidR="00471E01" w:rsidRPr="00CB5D84" w:rsidRDefault="00471E01" w:rsidP="00CB5D84">
            <w:pPr>
              <w:jc w:val="center"/>
              <w:rPr>
                <w:color w:val="000000"/>
                <w:sz w:val="22"/>
                <w:szCs w:val="22"/>
              </w:rPr>
            </w:pPr>
            <w:r w:rsidRPr="00CB5D84">
              <w:rPr>
                <w:color w:val="000000"/>
                <w:sz w:val="22"/>
                <w:szCs w:val="22"/>
              </w:rPr>
              <w:t>R$ 169,67</w:t>
            </w:r>
          </w:p>
        </w:tc>
        <w:tc>
          <w:tcPr>
            <w:tcW w:w="1801" w:type="dxa"/>
          </w:tcPr>
          <w:p w:rsidR="00471E01" w:rsidRPr="00CB5D84" w:rsidRDefault="00471E01" w:rsidP="00CB5D84">
            <w:pPr>
              <w:jc w:val="center"/>
              <w:rPr>
                <w:color w:val="000000"/>
                <w:sz w:val="22"/>
                <w:szCs w:val="22"/>
              </w:rPr>
            </w:pPr>
            <w:r w:rsidRPr="00CB5D84">
              <w:rPr>
                <w:color w:val="000000"/>
                <w:sz w:val="22"/>
                <w:szCs w:val="22"/>
              </w:rPr>
              <w:t>R$ 4.241,67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114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Renault Master 2.3 Ano 2022</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25</w:t>
            </w:r>
          </w:p>
        </w:tc>
        <w:tc>
          <w:tcPr>
            <w:tcW w:w="1417" w:type="dxa"/>
          </w:tcPr>
          <w:p w:rsidR="00471E01" w:rsidRPr="00CB5D84" w:rsidRDefault="00471E01" w:rsidP="00CB5D84">
            <w:pPr>
              <w:jc w:val="center"/>
              <w:rPr>
                <w:color w:val="000000"/>
                <w:sz w:val="22"/>
                <w:szCs w:val="22"/>
              </w:rPr>
            </w:pPr>
            <w:r w:rsidRPr="00CB5D84">
              <w:rPr>
                <w:color w:val="000000"/>
                <w:sz w:val="22"/>
                <w:szCs w:val="22"/>
              </w:rPr>
              <w:t>R$ 121,67</w:t>
            </w:r>
          </w:p>
        </w:tc>
        <w:tc>
          <w:tcPr>
            <w:tcW w:w="1801" w:type="dxa"/>
          </w:tcPr>
          <w:p w:rsidR="00471E01" w:rsidRPr="00CB5D84" w:rsidRDefault="00471E01" w:rsidP="00CB5D84">
            <w:pPr>
              <w:jc w:val="center"/>
              <w:rPr>
                <w:color w:val="000000"/>
                <w:sz w:val="22"/>
                <w:szCs w:val="22"/>
              </w:rPr>
            </w:pPr>
            <w:r w:rsidRPr="00CB5D84">
              <w:rPr>
                <w:color w:val="000000"/>
                <w:sz w:val="22"/>
                <w:szCs w:val="22"/>
              </w:rPr>
              <w:t>R$ 3.041,67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Renault Master 2.3 Ano 2022</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25</w:t>
            </w:r>
          </w:p>
        </w:tc>
        <w:tc>
          <w:tcPr>
            <w:tcW w:w="1417" w:type="dxa"/>
          </w:tcPr>
          <w:p w:rsidR="00471E01" w:rsidRPr="00CB5D84" w:rsidRDefault="00471E01" w:rsidP="00CB5D84">
            <w:pPr>
              <w:jc w:val="center"/>
              <w:rPr>
                <w:color w:val="000000"/>
                <w:sz w:val="22"/>
                <w:szCs w:val="22"/>
              </w:rPr>
            </w:pPr>
            <w:r w:rsidRPr="00CB5D84">
              <w:rPr>
                <w:color w:val="000000"/>
                <w:sz w:val="22"/>
                <w:szCs w:val="22"/>
              </w:rPr>
              <w:t>R$ 93,33</w:t>
            </w:r>
          </w:p>
        </w:tc>
        <w:tc>
          <w:tcPr>
            <w:tcW w:w="1801" w:type="dxa"/>
          </w:tcPr>
          <w:p w:rsidR="00471E01" w:rsidRPr="00CB5D84" w:rsidRDefault="00471E01" w:rsidP="00CB5D84">
            <w:pPr>
              <w:jc w:val="center"/>
              <w:rPr>
                <w:color w:val="000000"/>
                <w:sz w:val="22"/>
                <w:szCs w:val="22"/>
              </w:rPr>
            </w:pPr>
            <w:r w:rsidRPr="00CB5D84">
              <w:rPr>
                <w:color w:val="000000"/>
                <w:sz w:val="22"/>
                <w:szCs w:val="22"/>
              </w:rPr>
              <w:t>R$ 2.333,33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Volkswagen Saveiro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R$ 58,33</w:t>
            </w:r>
          </w:p>
        </w:tc>
        <w:tc>
          <w:tcPr>
            <w:tcW w:w="1801" w:type="dxa"/>
          </w:tcPr>
          <w:p w:rsidR="00471E01" w:rsidRPr="00CB5D84" w:rsidRDefault="00471E01" w:rsidP="00CB5D84">
            <w:pPr>
              <w:jc w:val="center"/>
              <w:rPr>
                <w:color w:val="000000"/>
                <w:sz w:val="22"/>
                <w:szCs w:val="22"/>
              </w:rPr>
            </w:pPr>
            <w:r w:rsidRPr="00CB5D84">
              <w:rPr>
                <w:color w:val="000000"/>
                <w:sz w:val="22"/>
                <w:szCs w:val="22"/>
              </w:rPr>
              <w:t>R$ 350,00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Volkswagen Saveiro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R$ 54,33</w:t>
            </w:r>
          </w:p>
        </w:tc>
        <w:tc>
          <w:tcPr>
            <w:tcW w:w="1801" w:type="dxa"/>
          </w:tcPr>
          <w:p w:rsidR="00471E01" w:rsidRPr="00CB5D84" w:rsidRDefault="00471E01" w:rsidP="00CB5D84">
            <w:pPr>
              <w:jc w:val="center"/>
              <w:rPr>
                <w:color w:val="000000"/>
                <w:sz w:val="22"/>
                <w:szCs w:val="22"/>
              </w:rPr>
            </w:pPr>
            <w:r w:rsidRPr="00CB5D84">
              <w:rPr>
                <w:color w:val="000000"/>
                <w:sz w:val="22"/>
                <w:szCs w:val="22"/>
              </w:rPr>
              <w:t>R$ 326,00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Volkswagen Saveiro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R$ 35,00</w:t>
            </w:r>
          </w:p>
        </w:tc>
        <w:tc>
          <w:tcPr>
            <w:tcW w:w="1801" w:type="dxa"/>
          </w:tcPr>
          <w:p w:rsidR="00471E01" w:rsidRPr="00CB5D84" w:rsidRDefault="00471E01" w:rsidP="00CB5D84">
            <w:pPr>
              <w:jc w:val="center"/>
              <w:rPr>
                <w:color w:val="000000"/>
                <w:sz w:val="22"/>
                <w:szCs w:val="22"/>
              </w:rPr>
            </w:pPr>
            <w:r w:rsidRPr="00CB5D84">
              <w:rPr>
                <w:color w:val="000000"/>
                <w:sz w:val="22"/>
                <w:szCs w:val="22"/>
              </w:rPr>
              <w:t>R$ 210,00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119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Primário / Citroen Jumper 2.3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R$ 99,67</w:t>
            </w:r>
          </w:p>
        </w:tc>
        <w:tc>
          <w:tcPr>
            <w:tcW w:w="1801" w:type="dxa"/>
          </w:tcPr>
          <w:p w:rsidR="00471E01" w:rsidRPr="00CB5D84" w:rsidRDefault="00471E01" w:rsidP="00CB5D84">
            <w:pPr>
              <w:jc w:val="center"/>
              <w:rPr>
                <w:color w:val="000000"/>
                <w:sz w:val="22"/>
                <w:szCs w:val="22"/>
              </w:rPr>
            </w:pPr>
            <w:r w:rsidRPr="00CB5D84">
              <w:rPr>
                <w:color w:val="000000"/>
                <w:sz w:val="22"/>
                <w:szCs w:val="22"/>
              </w:rPr>
              <w:t>R$ 598,00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Citroen Jumper 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R$ 109,67</w:t>
            </w:r>
          </w:p>
        </w:tc>
        <w:tc>
          <w:tcPr>
            <w:tcW w:w="1801" w:type="dxa"/>
          </w:tcPr>
          <w:p w:rsidR="00471E01" w:rsidRPr="00CB5D84" w:rsidRDefault="00471E01" w:rsidP="00CB5D84">
            <w:pPr>
              <w:jc w:val="center"/>
              <w:rPr>
                <w:color w:val="000000"/>
                <w:sz w:val="22"/>
                <w:szCs w:val="22"/>
              </w:rPr>
            </w:pPr>
            <w:r w:rsidRPr="00CB5D84">
              <w:rPr>
                <w:color w:val="000000"/>
                <w:sz w:val="22"/>
                <w:szCs w:val="22"/>
              </w:rPr>
              <w:t>R$ 658,00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Citroen Jumper 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6</w:t>
            </w:r>
          </w:p>
        </w:tc>
        <w:tc>
          <w:tcPr>
            <w:tcW w:w="1417" w:type="dxa"/>
          </w:tcPr>
          <w:p w:rsidR="00471E01" w:rsidRPr="00CB5D84" w:rsidRDefault="00471E01" w:rsidP="00CB5D84">
            <w:pPr>
              <w:jc w:val="center"/>
              <w:rPr>
                <w:color w:val="000000"/>
                <w:sz w:val="22"/>
                <w:szCs w:val="22"/>
              </w:rPr>
            </w:pPr>
            <w:r w:rsidRPr="00CB5D84">
              <w:rPr>
                <w:color w:val="000000"/>
                <w:sz w:val="22"/>
                <w:szCs w:val="22"/>
              </w:rPr>
              <w:t>R$ 96,33</w:t>
            </w:r>
          </w:p>
        </w:tc>
        <w:tc>
          <w:tcPr>
            <w:tcW w:w="1801" w:type="dxa"/>
          </w:tcPr>
          <w:p w:rsidR="00471E01" w:rsidRPr="00CB5D84" w:rsidRDefault="00471E01" w:rsidP="00CB5D84">
            <w:pPr>
              <w:jc w:val="center"/>
              <w:rPr>
                <w:color w:val="000000"/>
                <w:sz w:val="22"/>
                <w:szCs w:val="22"/>
              </w:rPr>
            </w:pPr>
            <w:r w:rsidRPr="00CB5D84">
              <w:rPr>
                <w:color w:val="000000"/>
                <w:sz w:val="22"/>
                <w:szCs w:val="22"/>
              </w:rPr>
              <w:t>R$ 578,00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Filtro de Ar Primário / Peugeot Partner 1.6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R$ 57,33</w:t>
            </w:r>
          </w:p>
        </w:tc>
        <w:tc>
          <w:tcPr>
            <w:tcW w:w="1801" w:type="dxa"/>
          </w:tcPr>
          <w:p w:rsidR="00471E01" w:rsidRPr="00CB5D84" w:rsidRDefault="00471E01" w:rsidP="00CB5D84">
            <w:pPr>
              <w:jc w:val="center"/>
              <w:rPr>
                <w:color w:val="000000"/>
                <w:sz w:val="22"/>
                <w:szCs w:val="22"/>
              </w:rPr>
            </w:pPr>
            <w:r w:rsidRPr="00CB5D84">
              <w:rPr>
                <w:color w:val="000000"/>
                <w:sz w:val="22"/>
                <w:szCs w:val="22"/>
              </w:rPr>
              <w:t>R$ 1.032,00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Peugeot Partner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R$ 54,33</w:t>
            </w:r>
          </w:p>
        </w:tc>
        <w:tc>
          <w:tcPr>
            <w:tcW w:w="1801" w:type="dxa"/>
          </w:tcPr>
          <w:p w:rsidR="00471E01" w:rsidRPr="00CB5D84" w:rsidRDefault="00471E01" w:rsidP="00CB5D84">
            <w:pPr>
              <w:jc w:val="center"/>
              <w:rPr>
                <w:color w:val="000000"/>
                <w:sz w:val="22"/>
                <w:szCs w:val="22"/>
              </w:rPr>
            </w:pPr>
            <w:r w:rsidRPr="00CB5D84">
              <w:rPr>
                <w:color w:val="000000"/>
                <w:sz w:val="22"/>
                <w:szCs w:val="22"/>
              </w:rPr>
              <w:t>R$ 978,00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Peugeot Partner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R$ 38,33</w:t>
            </w:r>
          </w:p>
        </w:tc>
        <w:tc>
          <w:tcPr>
            <w:tcW w:w="1801" w:type="dxa"/>
          </w:tcPr>
          <w:p w:rsidR="00471E01" w:rsidRPr="00CB5D84" w:rsidRDefault="00471E01" w:rsidP="00CB5D84">
            <w:pPr>
              <w:jc w:val="center"/>
              <w:rPr>
                <w:color w:val="000000"/>
                <w:sz w:val="22"/>
                <w:szCs w:val="22"/>
              </w:rPr>
            </w:pPr>
            <w:r w:rsidRPr="00CB5D84">
              <w:rPr>
                <w:color w:val="000000"/>
                <w:sz w:val="22"/>
                <w:szCs w:val="22"/>
              </w:rPr>
              <w:t>R$ 690,00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Cabine/ Peugeot Partner 1.6</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R$ 56,33</w:t>
            </w:r>
          </w:p>
        </w:tc>
        <w:tc>
          <w:tcPr>
            <w:tcW w:w="1801" w:type="dxa"/>
          </w:tcPr>
          <w:p w:rsidR="00471E01" w:rsidRPr="00CB5D84" w:rsidRDefault="00471E01" w:rsidP="00CB5D84">
            <w:pPr>
              <w:jc w:val="center"/>
              <w:rPr>
                <w:color w:val="000000"/>
                <w:sz w:val="22"/>
                <w:szCs w:val="22"/>
              </w:rPr>
            </w:pPr>
            <w:r w:rsidRPr="00CB5D84">
              <w:rPr>
                <w:color w:val="000000"/>
                <w:sz w:val="22"/>
                <w:szCs w:val="22"/>
              </w:rPr>
              <w:t>R$ 563,33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de Ar Primário / Renault Duste 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R$ 58,33</w:t>
            </w:r>
          </w:p>
        </w:tc>
        <w:tc>
          <w:tcPr>
            <w:tcW w:w="1801" w:type="dxa"/>
          </w:tcPr>
          <w:p w:rsidR="00471E01" w:rsidRPr="00CB5D84" w:rsidRDefault="00471E01" w:rsidP="00CB5D84">
            <w:pPr>
              <w:jc w:val="center"/>
              <w:rPr>
                <w:color w:val="000000"/>
                <w:sz w:val="22"/>
                <w:szCs w:val="22"/>
              </w:rPr>
            </w:pPr>
            <w:r w:rsidRPr="00CB5D84">
              <w:rPr>
                <w:color w:val="000000"/>
                <w:sz w:val="22"/>
                <w:szCs w:val="22"/>
              </w:rPr>
              <w:t>R$ 1.050,00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Lubrificante / Renault Duste 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R$ 55,00</w:t>
            </w:r>
          </w:p>
        </w:tc>
        <w:tc>
          <w:tcPr>
            <w:tcW w:w="1801" w:type="dxa"/>
          </w:tcPr>
          <w:p w:rsidR="00471E01" w:rsidRPr="00CB5D84" w:rsidRDefault="00471E01" w:rsidP="00CB5D84">
            <w:pPr>
              <w:jc w:val="center"/>
              <w:rPr>
                <w:color w:val="000000"/>
                <w:sz w:val="22"/>
                <w:szCs w:val="22"/>
              </w:rPr>
            </w:pPr>
            <w:r w:rsidRPr="00CB5D84">
              <w:rPr>
                <w:color w:val="000000"/>
                <w:sz w:val="22"/>
                <w:szCs w:val="22"/>
              </w:rPr>
              <w:t>R$ 990,00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Combustível / Renault Duste 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18</w:t>
            </w:r>
          </w:p>
        </w:tc>
        <w:tc>
          <w:tcPr>
            <w:tcW w:w="1417" w:type="dxa"/>
          </w:tcPr>
          <w:p w:rsidR="00471E01" w:rsidRPr="00CB5D84" w:rsidRDefault="00471E01" w:rsidP="00CB5D84">
            <w:pPr>
              <w:jc w:val="center"/>
              <w:rPr>
                <w:color w:val="000000"/>
                <w:sz w:val="22"/>
                <w:szCs w:val="22"/>
              </w:rPr>
            </w:pPr>
            <w:r w:rsidRPr="00CB5D84">
              <w:rPr>
                <w:color w:val="000000"/>
                <w:sz w:val="22"/>
                <w:szCs w:val="22"/>
              </w:rPr>
              <w:t>R$ 35,00</w:t>
            </w:r>
          </w:p>
        </w:tc>
        <w:tc>
          <w:tcPr>
            <w:tcW w:w="1801" w:type="dxa"/>
          </w:tcPr>
          <w:p w:rsidR="00471E01" w:rsidRPr="00CB5D84" w:rsidRDefault="00471E01" w:rsidP="00CB5D84">
            <w:pPr>
              <w:jc w:val="center"/>
              <w:rPr>
                <w:color w:val="000000"/>
                <w:sz w:val="22"/>
                <w:szCs w:val="22"/>
              </w:rPr>
            </w:pPr>
            <w:r w:rsidRPr="00CB5D84">
              <w:rPr>
                <w:color w:val="000000"/>
                <w:sz w:val="22"/>
                <w:szCs w:val="22"/>
              </w:rPr>
              <w:t>R$ 630,00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129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Filtro Ar cabine / Renault Duste 1.6 Ano 2023</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R$ 66,33</w:t>
            </w:r>
          </w:p>
        </w:tc>
        <w:tc>
          <w:tcPr>
            <w:tcW w:w="1801" w:type="dxa"/>
          </w:tcPr>
          <w:p w:rsidR="00471E01" w:rsidRPr="00CB5D84" w:rsidRDefault="00471E01" w:rsidP="00CB5D84">
            <w:pPr>
              <w:jc w:val="center"/>
              <w:rPr>
                <w:color w:val="000000"/>
                <w:sz w:val="22"/>
                <w:szCs w:val="22"/>
              </w:rPr>
            </w:pPr>
            <w:r w:rsidRPr="00CB5D84">
              <w:rPr>
                <w:color w:val="000000"/>
                <w:sz w:val="22"/>
                <w:szCs w:val="22"/>
              </w:rPr>
              <w:t>R$ 663,33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15w40 API CI4 ( Diesel) / 20 Litros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80</w:t>
            </w:r>
          </w:p>
        </w:tc>
        <w:tc>
          <w:tcPr>
            <w:tcW w:w="1417" w:type="dxa"/>
          </w:tcPr>
          <w:p w:rsidR="00471E01" w:rsidRPr="00CB5D84" w:rsidRDefault="00471E01" w:rsidP="00CB5D84">
            <w:pPr>
              <w:jc w:val="center"/>
              <w:rPr>
                <w:color w:val="000000"/>
                <w:sz w:val="22"/>
                <w:szCs w:val="22"/>
              </w:rPr>
            </w:pPr>
            <w:r w:rsidRPr="00CB5D84">
              <w:rPr>
                <w:color w:val="000000"/>
                <w:sz w:val="22"/>
                <w:szCs w:val="22"/>
              </w:rPr>
              <w:t>R$ 696,67</w:t>
            </w:r>
          </w:p>
        </w:tc>
        <w:tc>
          <w:tcPr>
            <w:tcW w:w="1801" w:type="dxa"/>
          </w:tcPr>
          <w:p w:rsidR="00471E01" w:rsidRPr="00CB5D84" w:rsidRDefault="00471E01" w:rsidP="00CB5D84">
            <w:pPr>
              <w:jc w:val="center"/>
              <w:rPr>
                <w:color w:val="000000"/>
                <w:sz w:val="22"/>
                <w:szCs w:val="22"/>
              </w:rPr>
            </w:pPr>
            <w:r w:rsidRPr="00CB5D84">
              <w:rPr>
                <w:color w:val="000000"/>
                <w:sz w:val="22"/>
                <w:szCs w:val="22"/>
              </w:rPr>
              <w:t>R$ 55.733,33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Lubrificante 15w40 API CH4 ( Diesel)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w:t>
            </w:r>
          </w:p>
        </w:tc>
        <w:tc>
          <w:tcPr>
            <w:tcW w:w="1417" w:type="dxa"/>
          </w:tcPr>
          <w:p w:rsidR="00471E01" w:rsidRPr="00CB5D84" w:rsidRDefault="00471E01" w:rsidP="00CB5D84">
            <w:pPr>
              <w:jc w:val="center"/>
              <w:rPr>
                <w:color w:val="000000"/>
                <w:sz w:val="22"/>
                <w:szCs w:val="22"/>
              </w:rPr>
            </w:pPr>
            <w:r w:rsidRPr="00CB5D84">
              <w:rPr>
                <w:color w:val="000000"/>
                <w:sz w:val="22"/>
                <w:szCs w:val="22"/>
              </w:rPr>
              <w:t>R$ 539,67</w:t>
            </w:r>
          </w:p>
        </w:tc>
        <w:tc>
          <w:tcPr>
            <w:tcW w:w="1801" w:type="dxa"/>
          </w:tcPr>
          <w:p w:rsidR="00471E01" w:rsidRPr="00CB5D84" w:rsidRDefault="00471E01" w:rsidP="00CB5D84">
            <w:pPr>
              <w:jc w:val="center"/>
              <w:rPr>
                <w:color w:val="000000"/>
                <w:sz w:val="22"/>
                <w:szCs w:val="22"/>
              </w:rPr>
            </w:pPr>
            <w:r w:rsidRPr="00CB5D84">
              <w:rPr>
                <w:color w:val="000000"/>
                <w:sz w:val="22"/>
                <w:szCs w:val="22"/>
              </w:rPr>
              <w:t>R$ 2.698,33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15w40 API CI 4 ( DIESEL) /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300</w:t>
            </w:r>
          </w:p>
        </w:tc>
        <w:tc>
          <w:tcPr>
            <w:tcW w:w="1417" w:type="dxa"/>
          </w:tcPr>
          <w:p w:rsidR="00471E01" w:rsidRPr="00CB5D84" w:rsidRDefault="00471E01" w:rsidP="00CB5D84">
            <w:pPr>
              <w:jc w:val="center"/>
              <w:rPr>
                <w:color w:val="000000"/>
                <w:sz w:val="22"/>
                <w:szCs w:val="22"/>
              </w:rPr>
            </w:pPr>
            <w:r w:rsidRPr="00CB5D84">
              <w:rPr>
                <w:color w:val="000000"/>
                <w:sz w:val="22"/>
                <w:szCs w:val="22"/>
              </w:rPr>
              <w:t>R$ 68,33</w:t>
            </w:r>
          </w:p>
        </w:tc>
        <w:tc>
          <w:tcPr>
            <w:tcW w:w="1801" w:type="dxa"/>
          </w:tcPr>
          <w:p w:rsidR="00471E01" w:rsidRPr="00CB5D84" w:rsidRDefault="00471E01" w:rsidP="00CB5D84">
            <w:pPr>
              <w:jc w:val="center"/>
              <w:rPr>
                <w:color w:val="000000"/>
                <w:sz w:val="22"/>
                <w:szCs w:val="22"/>
              </w:rPr>
            </w:pPr>
            <w:r w:rsidRPr="00CB5D84">
              <w:rPr>
                <w:color w:val="000000"/>
                <w:sz w:val="22"/>
                <w:szCs w:val="22"/>
              </w:rPr>
              <w:t>R$ 20.500,00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Arla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1417" w:type="dxa"/>
          </w:tcPr>
          <w:p w:rsidR="00471E01" w:rsidRPr="00CB5D84" w:rsidRDefault="00471E01" w:rsidP="00CB5D84">
            <w:pPr>
              <w:jc w:val="center"/>
              <w:rPr>
                <w:color w:val="000000"/>
                <w:sz w:val="22"/>
                <w:szCs w:val="22"/>
              </w:rPr>
            </w:pPr>
            <w:r w:rsidRPr="00CB5D84">
              <w:rPr>
                <w:color w:val="000000"/>
                <w:sz w:val="22"/>
                <w:szCs w:val="22"/>
              </w:rPr>
              <w:t>R$ 160,00</w:t>
            </w:r>
          </w:p>
        </w:tc>
        <w:tc>
          <w:tcPr>
            <w:tcW w:w="1801" w:type="dxa"/>
          </w:tcPr>
          <w:p w:rsidR="00471E01" w:rsidRPr="00CB5D84" w:rsidRDefault="00471E01" w:rsidP="00CB5D84">
            <w:pPr>
              <w:jc w:val="center"/>
              <w:rPr>
                <w:color w:val="000000"/>
                <w:sz w:val="22"/>
                <w:szCs w:val="22"/>
              </w:rPr>
            </w:pPr>
            <w:r w:rsidRPr="00CB5D84">
              <w:rPr>
                <w:color w:val="000000"/>
                <w:sz w:val="22"/>
                <w:szCs w:val="22"/>
              </w:rPr>
              <w:t>R$ 8.000,00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10w30 API SL ( MOTO)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R$ 58,00</w:t>
            </w:r>
          </w:p>
        </w:tc>
        <w:tc>
          <w:tcPr>
            <w:tcW w:w="1801" w:type="dxa"/>
          </w:tcPr>
          <w:p w:rsidR="00471E01" w:rsidRPr="00CB5D84" w:rsidRDefault="00471E01" w:rsidP="00CB5D84">
            <w:pPr>
              <w:jc w:val="center"/>
              <w:rPr>
                <w:color w:val="000000"/>
                <w:sz w:val="22"/>
                <w:szCs w:val="22"/>
              </w:rPr>
            </w:pPr>
            <w:r w:rsidRPr="00CB5D84">
              <w:rPr>
                <w:color w:val="000000"/>
                <w:sz w:val="22"/>
                <w:szCs w:val="22"/>
              </w:rPr>
              <w:t>R$ 1.160,00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20w50 API SL ( FLEX)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1417" w:type="dxa"/>
          </w:tcPr>
          <w:p w:rsidR="00471E01" w:rsidRPr="00CB5D84" w:rsidRDefault="00471E01" w:rsidP="00CB5D84">
            <w:pPr>
              <w:jc w:val="center"/>
              <w:rPr>
                <w:color w:val="000000"/>
                <w:sz w:val="22"/>
                <w:szCs w:val="22"/>
              </w:rPr>
            </w:pPr>
            <w:r w:rsidRPr="00CB5D84">
              <w:rPr>
                <w:color w:val="000000"/>
                <w:sz w:val="22"/>
                <w:szCs w:val="22"/>
              </w:rPr>
              <w:t>R$ 53,33</w:t>
            </w:r>
          </w:p>
        </w:tc>
        <w:tc>
          <w:tcPr>
            <w:tcW w:w="1801" w:type="dxa"/>
          </w:tcPr>
          <w:p w:rsidR="00471E01" w:rsidRPr="00CB5D84" w:rsidRDefault="00471E01" w:rsidP="00CB5D84">
            <w:pPr>
              <w:jc w:val="center"/>
              <w:rPr>
                <w:color w:val="000000"/>
                <w:sz w:val="22"/>
                <w:szCs w:val="22"/>
              </w:rPr>
            </w:pPr>
            <w:r w:rsidRPr="00CB5D84">
              <w:rPr>
                <w:color w:val="000000"/>
                <w:sz w:val="22"/>
                <w:szCs w:val="22"/>
              </w:rPr>
              <w:t>R$ 2.666,67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Lubrificante 15w40 API SL (FLEX) 1 Litro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1417" w:type="dxa"/>
          </w:tcPr>
          <w:p w:rsidR="00471E01" w:rsidRPr="00CB5D84" w:rsidRDefault="00471E01" w:rsidP="00CB5D84">
            <w:pPr>
              <w:jc w:val="center"/>
              <w:rPr>
                <w:color w:val="000000"/>
                <w:sz w:val="22"/>
                <w:szCs w:val="22"/>
              </w:rPr>
            </w:pPr>
            <w:r w:rsidRPr="00CB5D84">
              <w:rPr>
                <w:color w:val="000000"/>
                <w:sz w:val="22"/>
                <w:szCs w:val="22"/>
              </w:rPr>
              <w:t>R$ 58,00</w:t>
            </w:r>
          </w:p>
        </w:tc>
        <w:tc>
          <w:tcPr>
            <w:tcW w:w="1801" w:type="dxa"/>
          </w:tcPr>
          <w:p w:rsidR="00471E01" w:rsidRPr="00CB5D84" w:rsidRDefault="00471E01" w:rsidP="00CB5D84">
            <w:pPr>
              <w:jc w:val="center"/>
              <w:rPr>
                <w:color w:val="000000"/>
                <w:sz w:val="22"/>
                <w:szCs w:val="22"/>
              </w:rPr>
            </w:pPr>
            <w:r w:rsidRPr="00CB5D84">
              <w:rPr>
                <w:color w:val="000000"/>
                <w:sz w:val="22"/>
                <w:szCs w:val="22"/>
              </w:rPr>
              <w:t>R$ 8.700,00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10w40 API SN (FLEX)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150</w:t>
            </w:r>
          </w:p>
        </w:tc>
        <w:tc>
          <w:tcPr>
            <w:tcW w:w="1417" w:type="dxa"/>
          </w:tcPr>
          <w:p w:rsidR="00471E01" w:rsidRPr="00CB5D84" w:rsidRDefault="00471E01" w:rsidP="00CB5D84">
            <w:pPr>
              <w:jc w:val="center"/>
              <w:rPr>
                <w:color w:val="000000"/>
                <w:sz w:val="22"/>
                <w:szCs w:val="22"/>
              </w:rPr>
            </w:pPr>
            <w:r w:rsidRPr="00CB5D84">
              <w:rPr>
                <w:color w:val="000000"/>
                <w:sz w:val="22"/>
                <w:szCs w:val="22"/>
              </w:rPr>
              <w:t>R$ 66,00</w:t>
            </w:r>
          </w:p>
        </w:tc>
        <w:tc>
          <w:tcPr>
            <w:tcW w:w="1801" w:type="dxa"/>
          </w:tcPr>
          <w:p w:rsidR="00471E01" w:rsidRPr="00CB5D84" w:rsidRDefault="00471E01" w:rsidP="00CB5D84">
            <w:pPr>
              <w:jc w:val="center"/>
              <w:rPr>
                <w:color w:val="000000"/>
                <w:sz w:val="22"/>
                <w:szCs w:val="22"/>
              </w:rPr>
            </w:pPr>
            <w:r w:rsidRPr="00CB5D84">
              <w:rPr>
                <w:color w:val="000000"/>
                <w:sz w:val="22"/>
                <w:szCs w:val="22"/>
              </w:rPr>
              <w:t>R$ 9.900,00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Lubrificante 5w30 API SN (FLEX)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150</w:t>
            </w:r>
          </w:p>
        </w:tc>
        <w:tc>
          <w:tcPr>
            <w:tcW w:w="1417" w:type="dxa"/>
          </w:tcPr>
          <w:p w:rsidR="00471E01" w:rsidRPr="00CB5D84" w:rsidRDefault="00471E01" w:rsidP="00CB5D84">
            <w:pPr>
              <w:jc w:val="center"/>
              <w:rPr>
                <w:color w:val="000000"/>
                <w:sz w:val="22"/>
                <w:szCs w:val="22"/>
              </w:rPr>
            </w:pPr>
            <w:r w:rsidRPr="00CB5D84">
              <w:rPr>
                <w:color w:val="000000"/>
                <w:sz w:val="22"/>
                <w:szCs w:val="22"/>
              </w:rPr>
              <w:t>R$ 72,33</w:t>
            </w:r>
          </w:p>
        </w:tc>
        <w:tc>
          <w:tcPr>
            <w:tcW w:w="1801" w:type="dxa"/>
          </w:tcPr>
          <w:p w:rsidR="00471E01" w:rsidRPr="00CB5D84" w:rsidRDefault="00471E01" w:rsidP="00CB5D84">
            <w:pPr>
              <w:jc w:val="center"/>
              <w:rPr>
                <w:color w:val="000000"/>
                <w:sz w:val="22"/>
                <w:szCs w:val="22"/>
              </w:rPr>
            </w:pPr>
            <w:r w:rsidRPr="00CB5D84">
              <w:rPr>
                <w:color w:val="000000"/>
                <w:sz w:val="22"/>
                <w:szCs w:val="22"/>
              </w:rPr>
              <w:t>R$ 10.850,00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139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Lubrificante 5w30 ACEA C2, C3 API SN 3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w:t>
            </w:r>
          </w:p>
        </w:tc>
        <w:tc>
          <w:tcPr>
            <w:tcW w:w="1417" w:type="dxa"/>
          </w:tcPr>
          <w:p w:rsidR="00471E01" w:rsidRPr="00CB5D84" w:rsidRDefault="00471E01" w:rsidP="00CB5D84">
            <w:pPr>
              <w:jc w:val="center"/>
              <w:rPr>
                <w:color w:val="000000"/>
                <w:sz w:val="22"/>
                <w:szCs w:val="22"/>
              </w:rPr>
            </w:pPr>
            <w:r w:rsidRPr="00CB5D84">
              <w:rPr>
                <w:color w:val="000000"/>
                <w:sz w:val="22"/>
                <w:szCs w:val="22"/>
              </w:rPr>
              <w:t>R$ 269,00</w:t>
            </w:r>
          </w:p>
        </w:tc>
        <w:tc>
          <w:tcPr>
            <w:tcW w:w="1801" w:type="dxa"/>
          </w:tcPr>
          <w:p w:rsidR="00471E01" w:rsidRPr="00CB5D84" w:rsidRDefault="00471E01" w:rsidP="00CB5D84">
            <w:pPr>
              <w:jc w:val="center"/>
              <w:rPr>
                <w:color w:val="000000"/>
                <w:sz w:val="22"/>
                <w:szCs w:val="22"/>
              </w:rPr>
            </w:pPr>
            <w:r w:rsidRPr="00CB5D84">
              <w:rPr>
                <w:color w:val="000000"/>
                <w:sz w:val="22"/>
                <w:szCs w:val="22"/>
              </w:rPr>
              <w:t>R$ 4.035,00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Lubrificante 5w30 ACEA C2, C3 API SN 1 </w:t>
            </w:r>
            <w:r w:rsidRPr="00CB5D84">
              <w:rPr>
                <w:color w:val="000000"/>
                <w:sz w:val="22"/>
                <w:szCs w:val="22"/>
              </w:rPr>
              <w:lastRenderedPageBreak/>
              <w:t>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1417" w:type="dxa"/>
          </w:tcPr>
          <w:p w:rsidR="00471E01" w:rsidRPr="00CB5D84" w:rsidRDefault="00471E01" w:rsidP="00CB5D84">
            <w:pPr>
              <w:jc w:val="center"/>
              <w:rPr>
                <w:color w:val="000000"/>
                <w:sz w:val="22"/>
                <w:szCs w:val="22"/>
              </w:rPr>
            </w:pPr>
            <w:r w:rsidRPr="00CB5D84">
              <w:rPr>
                <w:color w:val="000000"/>
                <w:sz w:val="22"/>
                <w:szCs w:val="22"/>
              </w:rPr>
              <w:t>R$ 89,67</w:t>
            </w:r>
          </w:p>
        </w:tc>
        <w:tc>
          <w:tcPr>
            <w:tcW w:w="1801" w:type="dxa"/>
          </w:tcPr>
          <w:p w:rsidR="00471E01" w:rsidRPr="00CB5D84" w:rsidRDefault="00471E01" w:rsidP="00CB5D84">
            <w:pPr>
              <w:jc w:val="center"/>
              <w:rPr>
                <w:color w:val="000000"/>
                <w:sz w:val="22"/>
                <w:szCs w:val="22"/>
              </w:rPr>
            </w:pPr>
            <w:r w:rsidRPr="00CB5D84">
              <w:rPr>
                <w:color w:val="000000"/>
                <w:sz w:val="22"/>
                <w:szCs w:val="22"/>
              </w:rPr>
              <w:t>R$ 4.483,33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lastRenderedPageBreak/>
              <w:t>141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Balde de graxa grafitada a base de sabão de lítio / Balde 20 KG</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R$ 1.484,67</w:t>
            </w:r>
          </w:p>
        </w:tc>
        <w:tc>
          <w:tcPr>
            <w:tcW w:w="1801" w:type="dxa"/>
          </w:tcPr>
          <w:p w:rsidR="00471E01" w:rsidRPr="00CB5D84" w:rsidRDefault="00471E01" w:rsidP="00CB5D84">
            <w:pPr>
              <w:jc w:val="center"/>
              <w:rPr>
                <w:color w:val="000000"/>
                <w:sz w:val="22"/>
                <w:szCs w:val="22"/>
              </w:rPr>
            </w:pPr>
            <w:r w:rsidRPr="00CB5D84">
              <w:rPr>
                <w:color w:val="000000"/>
                <w:sz w:val="22"/>
                <w:szCs w:val="22"/>
              </w:rPr>
              <w:t>R$ 14.846,67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Balde de graxa a base de sabão de lítio / Balde 20 KG</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w:t>
            </w:r>
          </w:p>
        </w:tc>
        <w:tc>
          <w:tcPr>
            <w:tcW w:w="1417" w:type="dxa"/>
          </w:tcPr>
          <w:p w:rsidR="00471E01" w:rsidRPr="00CB5D84" w:rsidRDefault="00471E01" w:rsidP="00CB5D84">
            <w:pPr>
              <w:jc w:val="center"/>
              <w:rPr>
                <w:color w:val="000000"/>
                <w:sz w:val="22"/>
                <w:szCs w:val="22"/>
              </w:rPr>
            </w:pPr>
            <w:r w:rsidRPr="00CB5D84">
              <w:rPr>
                <w:color w:val="000000"/>
                <w:sz w:val="22"/>
                <w:szCs w:val="22"/>
              </w:rPr>
              <w:t>R$ 726,33</w:t>
            </w:r>
          </w:p>
        </w:tc>
        <w:tc>
          <w:tcPr>
            <w:tcW w:w="1801" w:type="dxa"/>
          </w:tcPr>
          <w:p w:rsidR="00471E01" w:rsidRPr="00CB5D84" w:rsidRDefault="00471E01" w:rsidP="00CB5D84">
            <w:pPr>
              <w:jc w:val="center"/>
              <w:rPr>
                <w:color w:val="000000"/>
                <w:sz w:val="22"/>
                <w:szCs w:val="22"/>
              </w:rPr>
            </w:pPr>
            <w:r w:rsidRPr="00CB5D84">
              <w:rPr>
                <w:color w:val="000000"/>
                <w:sz w:val="22"/>
                <w:szCs w:val="22"/>
              </w:rPr>
              <w:t>R$ 21.790,00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Óleo hidráulico 68 balde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50</w:t>
            </w:r>
          </w:p>
        </w:tc>
        <w:tc>
          <w:tcPr>
            <w:tcW w:w="1417" w:type="dxa"/>
          </w:tcPr>
          <w:p w:rsidR="00471E01" w:rsidRPr="00CB5D84" w:rsidRDefault="00471E01" w:rsidP="00CB5D84">
            <w:pPr>
              <w:jc w:val="center"/>
              <w:rPr>
                <w:color w:val="000000"/>
                <w:sz w:val="22"/>
                <w:szCs w:val="22"/>
              </w:rPr>
            </w:pPr>
            <w:r w:rsidRPr="00CB5D84">
              <w:rPr>
                <w:color w:val="000000"/>
                <w:sz w:val="22"/>
                <w:szCs w:val="22"/>
              </w:rPr>
              <w:t>R$ 671,33</w:t>
            </w:r>
          </w:p>
        </w:tc>
        <w:tc>
          <w:tcPr>
            <w:tcW w:w="1801" w:type="dxa"/>
          </w:tcPr>
          <w:p w:rsidR="00471E01" w:rsidRPr="00CB5D84" w:rsidRDefault="00471E01" w:rsidP="00CB5D84">
            <w:pPr>
              <w:jc w:val="center"/>
              <w:rPr>
                <w:color w:val="000000"/>
                <w:sz w:val="22"/>
                <w:szCs w:val="22"/>
              </w:rPr>
            </w:pPr>
            <w:r w:rsidRPr="00CB5D84">
              <w:rPr>
                <w:color w:val="000000"/>
                <w:sz w:val="22"/>
                <w:szCs w:val="22"/>
              </w:rPr>
              <w:t>R$ 33.566,67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Óleo SAE 90 GL5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R$ 816,33</w:t>
            </w:r>
          </w:p>
        </w:tc>
        <w:tc>
          <w:tcPr>
            <w:tcW w:w="1801" w:type="dxa"/>
          </w:tcPr>
          <w:p w:rsidR="00471E01" w:rsidRPr="00CB5D84" w:rsidRDefault="00471E01" w:rsidP="00CB5D84">
            <w:pPr>
              <w:jc w:val="center"/>
              <w:rPr>
                <w:color w:val="000000"/>
                <w:sz w:val="22"/>
                <w:szCs w:val="22"/>
              </w:rPr>
            </w:pPr>
            <w:r w:rsidRPr="00CB5D84">
              <w:rPr>
                <w:color w:val="000000"/>
                <w:sz w:val="22"/>
                <w:szCs w:val="22"/>
              </w:rPr>
              <w:t>R$ 16.326,67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145</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Óleo SAE 90 GL-5 /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100</w:t>
            </w:r>
          </w:p>
        </w:tc>
        <w:tc>
          <w:tcPr>
            <w:tcW w:w="1417" w:type="dxa"/>
          </w:tcPr>
          <w:p w:rsidR="00471E01" w:rsidRPr="00CB5D84" w:rsidRDefault="00471E01" w:rsidP="00CB5D84">
            <w:pPr>
              <w:jc w:val="center"/>
              <w:rPr>
                <w:color w:val="000000"/>
                <w:sz w:val="22"/>
                <w:szCs w:val="22"/>
              </w:rPr>
            </w:pPr>
            <w:r w:rsidRPr="00CB5D84">
              <w:rPr>
                <w:color w:val="000000"/>
                <w:sz w:val="22"/>
                <w:szCs w:val="22"/>
              </w:rPr>
              <w:t>R$ 58,33</w:t>
            </w:r>
          </w:p>
        </w:tc>
        <w:tc>
          <w:tcPr>
            <w:tcW w:w="1801" w:type="dxa"/>
          </w:tcPr>
          <w:p w:rsidR="00471E01" w:rsidRPr="00CB5D84" w:rsidRDefault="00471E01" w:rsidP="00CB5D84">
            <w:pPr>
              <w:jc w:val="center"/>
              <w:rPr>
                <w:color w:val="000000"/>
                <w:sz w:val="22"/>
                <w:szCs w:val="22"/>
              </w:rPr>
            </w:pPr>
            <w:r w:rsidRPr="00CB5D84">
              <w:rPr>
                <w:color w:val="000000"/>
                <w:sz w:val="22"/>
                <w:szCs w:val="22"/>
              </w:rPr>
              <w:t>R$ 5.833,33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146</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Óleo SAE 50 / 20 Litros</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30</w:t>
            </w:r>
          </w:p>
        </w:tc>
        <w:tc>
          <w:tcPr>
            <w:tcW w:w="1417" w:type="dxa"/>
          </w:tcPr>
          <w:p w:rsidR="00471E01" w:rsidRPr="00CB5D84" w:rsidRDefault="00471E01" w:rsidP="00CB5D84">
            <w:pPr>
              <w:jc w:val="center"/>
              <w:rPr>
                <w:color w:val="000000"/>
                <w:sz w:val="22"/>
                <w:szCs w:val="22"/>
              </w:rPr>
            </w:pPr>
            <w:r w:rsidRPr="00CB5D84">
              <w:rPr>
                <w:color w:val="000000"/>
                <w:sz w:val="22"/>
                <w:szCs w:val="22"/>
              </w:rPr>
              <w:t>R$ 783,00</w:t>
            </w:r>
          </w:p>
        </w:tc>
        <w:tc>
          <w:tcPr>
            <w:tcW w:w="1801" w:type="dxa"/>
          </w:tcPr>
          <w:p w:rsidR="00471E01" w:rsidRPr="00CB5D84" w:rsidRDefault="00471E01" w:rsidP="00CB5D84">
            <w:pPr>
              <w:jc w:val="center"/>
              <w:rPr>
                <w:color w:val="000000"/>
                <w:sz w:val="22"/>
                <w:szCs w:val="22"/>
              </w:rPr>
            </w:pPr>
            <w:r w:rsidRPr="00CB5D84">
              <w:rPr>
                <w:color w:val="000000"/>
                <w:sz w:val="22"/>
                <w:szCs w:val="22"/>
              </w:rPr>
              <w:t>R$ 23.490,00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147</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Óleo SAE 140 GL5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w:t>
            </w:r>
          </w:p>
        </w:tc>
        <w:tc>
          <w:tcPr>
            <w:tcW w:w="1417" w:type="dxa"/>
          </w:tcPr>
          <w:p w:rsidR="00471E01" w:rsidRPr="00CB5D84" w:rsidRDefault="00471E01" w:rsidP="00CB5D84">
            <w:pPr>
              <w:jc w:val="center"/>
              <w:rPr>
                <w:color w:val="000000"/>
                <w:sz w:val="22"/>
                <w:szCs w:val="22"/>
              </w:rPr>
            </w:pPr>
            <w:r w:rsidRPr="00CB5D84">
              <w:rPr>
                <w:color w:val="000000"/>
                <w:sz w:val="22"/>
                <w:szCs w:val="22"/>
              </w:rPr>
              <w:t>R$ 867,00</w:t>
            </w:r>
          </w:p>
        </w:tc>
        <w:tc>
          <w:tcPr>
            <w:tcW w:w="1801" w:type="dxa"/>
          </w:tcPr>
          <w:p w:rsidR="00471E01" w:rsidRPr="00CB5D84" w:rsidRDefault="00471E01" w:rsidP="00CB5D84">
            <w:pPr>
              <w:jc w:val="center"/>
              <w:rPr>
                <w:color w:val="000000"/>
                <w:sz w:val="22"/>
                <w:szCs w:val="22"/>
              </w:rPr>
            </w:pPr>
            <w:r w:rsidRPr="00CB5D84">
              <w:rPr>
                <w:color w:val="000000"/>
                <w:sz w:val="22"/>
                <w:szCs w:val="22"/>
              </w:rPr>
              <w:t>R$ 8.670,00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148</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Óleo 10W30 GL-4 (TRANSMISSÃO) / 20 Litros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40</w:t>
            </w:r>
          </w:p>
        </w:tc>
        <w:tc>
          <w:tcPr>
            <w:tcW w:w="1417" w:type="dxa"/>
          </w:tcPr>
          <w:p w:rsidR="00471E01" w:rsidRPr="00CB5D84" w:rsidRDefault="00471E01" w:rsidP="00CB5D84">
            <w:pPr>
              <w:jc w:val="center"/>
              <w:rPr>
                <w:color w:val="000000"/>
                <w:sz w:val="22"/>
                <w:szCs w:val="22"/>
              </w:rPr>
            </w:pPr>
            <w:r w:rsidRPr="00CB5D84">
              <w:rPr>
                <w:color w:val="000000"/>
                <w:sz w:val="22"/>
                <w:szCs w:val="22"/>
              </w:rPr>
              <w:t>R$ 736,33</w:t>
            </w:r>
          </w:p>
        </w:tc>
        <w:tc>
          <w:tcPr>
            <w:tcW w:w="1801" w:type="dxa"/>
          </w:tcPr>
          <w:p w:rsidR="00471E01" w:rsidRPr="00CB5D84" w:rsidRDefault="00471E01" w:rsidP="00CB5D84">
            <w:pPr>
              <w:jc w:val="center"/>
              <w:rPr>
                <w:color w:val="000000"/>
                <w:sz w:val="22"/>
                <w:szCs w:val="22"/>
              </w:rPr>
            </w:pPr>
            <w:r w:rsidRPr="00CB5D84">
              <w:rPr>
                <w:color w:val="000000"/>
                <w:sz w:val="22"/>
                <w:szCs w:val="22"/>
              </w:rPr>
              <w:t>R$ 29.453,33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149</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Óleo ATF ( direção )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40</w:t>
            </w:r>
          </w:p>
        </w:tc>
        <w:tc>
          <w:tcPr>
            <w:tcW w:w="1417" w:type="dxa"/>
          </w:tcPr>
          <w:p w:rsidR="00471E01" w:rsidRPr="00CB5D84" w:rsidRDefault="00471E01" w:rsidP="00CB5D84">
            <w:pPr>
              <w:jc w:val="center"/>
              <w:rPr>
                <w:color w:val="000000"/>
                <w:sz w:val="22"/>
                <w:szCs w:val="22"/>
              </w:rPr>
            </w:pPr>
            <w:r w:rsidRPr="00CB5D84">
              <w:rPr>
                <w:color w:val="000000"/>
                <w:sz w:val="22"/>
                <w:szCs w:val="22"/>
              </w:rPr>
              <w:t>R$ 52,00</w:t>
            </w:r>
          </w:p>
        </w:tc>
        <w:tc>
          <w:tcPr>
            <w:tcW w:w="1801" w:type="dxa"/>
          </w:tcPr>
          <w:p w:rsidR="00471E01" w:rsidRPr="00CB5D84" w:rsidRDefault="00471E01" w:rsidP="00CB5D84">
            <w:pPr>
              <w:jc w:val="center"/>
              <w:rPr>
                <w:color w:val="000000"/>
                <w:sz w:val="22"/>
                <w:szCs w:val="22"/>
              </w:rPr>
            </w:pPr>
            <w:r w:rsidRPr="00CB5D84">
              <w:rPr>
                <w:color w:val="000000"/>
                <w:sz w:val="22"/>
                <w:szCs w:val="22"/>
              </w:rPr>
              <w:t>R$ 2.080,00</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150</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Fluído de freio Dot 4 / 500 Ml</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80</w:t>
            </w:r>
          </w:p>
        </w:tc>
        <w:tc>
          <w:tcPr>
            <w:tcW w:w="1417" w:type="dxa"/>
          </w:tcPr>
          <w:p w:rsidR="00471E01" w:rsidRPr="00CB5D84" w:rsidRDefault="00471E01" w:rsidP="00CB5D84">
            <w:pPr>
              <w:jc w:val="center"/>
              <w:rPr>
                <w:color w:val="000000"/>
                <w:sz w:val="22"/>
                <w:szCs w:val="22"/>
              </w:rPr>
            </w:pPr>
            <w:r w:rsidRPr="00CB5D84">
              <w:rPr>
                <w:color w:val="000000"/>
                <w:sz w:val="22"/>
                <w:szCs w:val="22"/>
              </w:rPr>
              <w:t>R$ 54,67</w:t>
            </w:r>
          </w:p>
        </w:tc>
        <w:tc>
          <w:tcPr>
            <w:tcW w:w="1801" w:type="dxa"/>
          </w:tcPr>
          <w:p w:rsidR="00471E01" w:rsidRPr="00CB5D84" w:rsidRDefault="00471E01" w:rsidP="00CB5D84">
            <w:pPr>
              <w:jc w:val="center"/>
              <w:rPr>
                <w:color w:val="000000"/>
                <w:sz w:val="22"/>
                <w:szCs w:val="22"/>
              </w:rPr>
            </w:pPr>
            <w:r w:rsidRPr="00CB5D84">
              <w:rPr>
                <w:color w:val="000000"/>
                <w:sz w:val="22"/>
                <w:szCs w:val="22"/>
              </w:rPr>
              <w:t>R$ 4.373,33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151</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Fluído de freio Dot 3 / 500 Ml</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40</w:t>
            </w:r>
          </w:p>
        </w:tc>
        <w:tc>
          <w:tcPr>
            <w:tcW w:w="1417" w:type="dxa"/>
          </w:tcPr>
          <w:p w:rsidR="00471E01" w:rsidRPr="00CB5D84" w:rsidRDefault="00471E01" w:rsidP="00CB5D84">
            <w:pPr>
              <w:jc w:val="center"/>
              <w:rPr>
                <w:color w:val="000000"/>
                <w:sz w:val="22"/>
                <w:szCs w:val="22"/>
              </w:rPr>
            </w:pPr>
            <w:r w:rsidRPr="00CB5D84">
              <w:rPr>
                <w:color w:val="000000"/>
                <w:sz w:val="22"/>
                <w:szCs w:val="22"/>
              </w:rPr>
              <w:t>R$ 42,33</w:t>
            </w:r>
          </w:p>
        </w:tc>
        <w:tc>
          <w:tcPr>
            <w:tcW w:w="1801" w:type="dxa"/>
          </w:tcPr>
          <w:p w:rsidR="00471E01" w:rsidRPr="00CB5D84" w:rsidRDefault="00471E01" w:rsidP="00CB5D84">
            <w:pPr>
              <w:jc w:val="center"/>
              <w:rPr>
                <w:color w:val="000000"/>
                <w:sz w:val="22"/>
                <w:szCs w:val="22"/>
              </w:rPr>
            </w:pPr>
            <w:r w:rsidRPr="00CB5D84">
              <w:rPr>
                <w:color w:val="000000"/>
                <w:sz w:val="22"/>
                <w:szCs w:val="22"/>
              </w:rPr>
              <w:t>R$ 1.693,33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152</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Fluido para Radiador /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100</w:t>
            </w:r>
          </w:p>
        </w:tc>
        <w:tc>
          <w:tcPr>
            <w:tcW w:w="1417" w:type="dxa"/>
          </w:tcPr>
          <w:p w:rsidR="00471E01" w:rsidRPr="00CB5D84" w:rsidRDefault="00471E01" w:rsidP="00CB5D84">
            <w:pPr>
              <w:jc w:val="center"/>
              <w:rPr>
                <w:color w:val="000000"/>
                <w:sz w:val="22"/>
                <w:szCs w:val="22"/>
              </w:rPr>
            </w:pPr>
            <w:r w:rsidRPr="00CB5D84">
              <w:rPr>
                <w:color w:val="000000"/>
                <w:sz w:val="22"/>
                <w:szCs w:val="22"/>
              </w:rPr>
              <w:t>R$ 57,33</w:t>
            </w:r>
          </w:p>
        </w:tc>
        <w:tc>
          <w:tcPr>
            <w:tcW w:w="1801" w:type="dxa"/>
          </w:tcPr>
          <w:p w:rsidR="00471E01" w:rsidRPr="00CB5D84" w:rsidRDefault="00471E01" w:rsidP="00CB5D84">
            <w:pPr>
              <w:jc w:val="center"/>
              <w:rPr>
                <w:color w:val="000000"/>
                <w:sz w:val="22"/>
                <w:szCs w:val="22"/>
              </w:rPr>
            </w:pPr>
            <w:r w:rsidRPr="00CB5D84">
              <w:rPr>
                <w:color w:val="000000"/>
                <w:sz w:val="22"/>
                <w:szCs w:val="22"/>
              </w:rPr>
              <w:t>R$ 5.733,33</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153</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 xml:space="preserve">Essencial 2 T / 500 Ml </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80</w:t>
            </w:r>
          </w:p>
        </w:tc>
        <w:tc>
          <w:tcPr>
            <w:tcW w:w="1417" w:type="dxa"/>
          </w:tcPr>
          <w:p w:rsidR="00471E01" w:rsidRPr="00CB5D84" w:rsidRDefault="00471E01" w:rsidP="00CB5D84">
            <w:pPr>
              <w:jc w:val="center"/>
              <w:rPr>
                <w:color w:val="000000"/>
                <w:sz w:val="22"/>
                <w:szCs w:val="22"/>
              </w:rPr>
            </w:pPr>
            <w:r w:rsidRPr="00CB5D84">
              <w:rPr>
                <w:color w:val="000000"/>
                <w:sz w:val="22"/>
                <w:szCs w:val="22"/>
              </w:rPr>
              <w:t>R$ 56,33</w:t>
            </w:r>
          </w:p>
        </w:tc>
        <w:tc>
          <w:tcPr>
            <w:tcW w:w="1801" w:type="dxa"/>
          </w:tcPr>
          <w:p w:rsidR="00471E01" w:rsidRPr="00CB5D84" w:rsidRDefault="00471E01" w:rsidP="00CB5D84">
            <w:pPr>
              <w:jc w:val="center"/>
              <w:rPr>
                <w:color w:val="000000"/>
                <w:sz w:val="22"/>
                <w:szCs w:val="22"/>
              </w:rPr>
            </w:pPr>
            <w:r w:rsidRPr="00CB5D84">
              <w:rPr>
                <w:color w:val="000000"/>
                <w:sz w:val="22"/>
                <w:szCs w:val="22"/>
              </w:rPr>
              <w:t>R$ 4.506,67</w:t>
            </w:r>
          </w:p>
        </w:tc>
      </w:tr>
      <w:tr w:rsidR="00471E01" w:rsidRPr="00CB5D84" w:rsidTr="00F52F7B">
        <w:trPr>
          <w:jc w:val="center"/>
        </w:trPr>
        <w:tc>
          <w:tcPr>
            <w:tcW w:w="669"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154</w:t>
            </w:r>
          </w:p>
        </w:tc>
        <w:tc>
          <w:tcPr>
            <w:tcW w:w="4536" w:type="dxa"/>
          </w:tcPr>
          <w:p w:rsidR="00471E01" w:rsidRPr="00CB5D84" w:rsidRDefault="00471E01" w:rsidP="00F52F7B">
            <w:pPr>
              <w:autoSpaceDE w:val="0"/>
              <w:autoSpaceDN w:val="0"/>
              <w:adjustRightInd w:val="0"/>
              <w:spacing w:line="360" w:lineRule="auto"/>
              <w:jc w:val="both"/>
              <w:rPr>
                <w:color w:val="000000"/>
                <w:sz w:val="22"/>
                <w:szCs w:val="22"/>
              </w:rPr>
            </w:pPr>
            <w:r w:rsidRPr="00CB5D84">
              <w:rPr>
                <w:color w:val="000000"/>
                <w:sz w:val="22"/>
                <w:szCs w:val="22"/>
              </w:rPr>
              <w:t>Querosene 1 litro</w:t>
            </w:r>
          </w:p>
        </w:tc>
        <w:tc>
          <w:tcPr>
            <w:tcW w:w="1418"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Unidade</w:t>
            </w:r>
          </w:p>
        </w:tc>
        <w:tc>
          <w:tcPr>
            <w:tcW w:w="1134" w:type="dxa"/>
          </w:tcPr>
          <w:p w:rsidR="00471E01" w:rsidRPr="00CB5D84" w:rsidRDefault="00471E01" w:rsidP="00CB5D84">
            <w:pPr>
              <w:autoSpaceDE w:val="0"/>
              <w:autoSpaceDN w:val="0"/>
              <w:adjustRightInd w:val="0"/>
              <w:spacing w:line="360" w:lineRule="auto"/>
              <w:jc w:val="center"/>
              <w:rPr>
                <w:color w:val="000000"/>
                <w:sz w:val="22"/>
                <w:szCs w:val="22"/>
              </w:rPr>
            </w:pPr>
            <w:r w:rsidRPr="00CB5D84">
              <w:rPr>
                <w:color w:val="000000"/>
                <w:sz w:val="22"/>
                <w:szCs w:val="22"/>
              </w:rPr>
              <w:t>20</w:t>
            </w:r>
          </w:p>
        </w:tc>
        <w:tc>
          <w:tcPr>
            <w:tcW w:w="1417" w:type="dxa"/>
          </w:tcPr>
          <w:p w:rsidR="00471E01" w:rsidRPr="00CB5D84" w:rsidRDefault="00471E01" w:rsidP="00CB5D84">
            <w:pPr>
              <w:jc w:val="center"/>
              <w:rPr>
                <w:color w:val="000000"/>
                <w:sz w:val="22"/>
                <w:szCs w:val="22"/>
              </w:rPr>
            </w:pPr>
            <w:r w:rsidRPr="00CB5D84">
              <w:rPr>
                <w:color w:val="000000"/>
                <w:sz w:val="22"/>
                <w:szCs w:val="22"/>
              </w:rPr>
              <w:t>R$ 43,00</w:t>
            </w:r>
          </w:p>
        </w:tc>
        <w:tc>
          <w:tcPr>
            <w:tcW w:w="1801" w:type="dxa"/>
          </w:tcPr>
          <w:p w:rsidR="00471E01" w:rsidRPr="00CB5D84" w:rsidRDefault="00471E01" w:rsidP="00CB5D84">
            <w:pPr>
              <w:jc w:val="center"/>
              <w:rPr>
                <w:color w:val="000000"/>
                <w:sz w:val="22"/>
                <w:szCs w:val="22"/>
              </w:rPr>
            </w:pPr>
            <w:r w:rsidRPr="00CB5D84">
              <w:rPr>
                <w:color w:val="000000"/>
                <w:sz w:val="22"/>
                <w:szCs w:val="22"/>
              </w:rPr>
              <w:t>R$ 860,00</w:t>
            </w:r>
          </w:p>
        </w:tc>
      </w:tr>
    </w:tbl>
    <w:p w:rsidR="00F52F7B" w:rsidRPr="00CB5D84" w:rsidRDefault="00F52F7B" w:rsidP="00F52F7B">
      <w:pPr>
        <w:rPr>
          <w:rFonts w:ascii="Times New Roman" w:hAnsi="Times New Roman" w:cs="Times New Roman"/>
        </w:rPr>
      </w:pP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A empresa contratada deverá prestar os serviços de troca/instalação, quando do fornecimento de filtros e óleo lubrificantes da frota exclusivamente no âmbito do Município de Argirita.</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Os bens objeto desta contratação são caracterizados como comuns, conforme justificativa constante do Estudo Técnico Preliminar.</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O objeto desta contratação não se enquadra como sendo de bem de luxo, conforme Decreto n° 49, de 30 de Março de 2023.</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O prazo de vigência da ata de registro de preços é de 12 (doze) meses contados de sua assinatura.</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FUNDAMENTAÇÃO E DESCRIÇÃO DA NECESSIDADE DA CONTRATAÇÃO</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O objeto da contratação não está previsto no Plano de Contratações Anual 2024, tendo em vista este instrumento de governança ainda não ter sido elaborado pela Municipalidade. Apesar de o Município de Argirita ainda não ter concretizado o Plano Anual de Contratações, importante deixar demonstrado que a presente contratação tem o planejamento dentro das políticas públicas ,estando descrito no Plano Plurianual.</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lastRenderedPageBreak/>
        <w:t>DESCRIÇÃO DA SOLUÇÃO COMO UM TODO CONSIDERADO O CICLO DE VIDA DO OBJETO E ESPECIFICAÇÃO DO PRODUTO</w:t>
      </w:r>
    </w:p>
    <w:p w:rsidR="00F52F7B" w:rsidRPr="00CB5D84" w:rsidRDefault="00F52F7B" w:rsidP="00CB5D84">
      <w:pPr>
        <w:pStyle w:val="Nivel2"/>
        <w:rPr>
          <w:rFonts w:ascii="Times New Roman" w:hAnsi="Times New Roman" w:cs="Times New Roman"/>
          <w:sz w:val="22"/>
          <w:szCs w:val="22"/>
        </w:rPr>
      </w:pPr>
      <w:r w:rsidRPr="00CB5D84">
        <w:rPr>
          <w:rFonts w:ascii="Times New Roman" w:hAnsi="Times New Roman" w:cs="Times New Roman"/>
          <w:sz w:val="22"/>
          <w:szCs w:val="22"/>
        </w:rPr>
        <w:t>A solução que se mostrou mais vantajosa à Administração, após a análise das possibilidades existentes no mercado, preço estimativo e características do objeto é a realização de Pregão Eletrônico, utilizando-se do sistema de registro de preços para a aquisição parcelada do material especificado, pelo critério de julgamento de menor preço por item.</w:t>
      </w:r>
    </w:p>
    <w:p w:rsidR="00F52F7B" w:rsidRPr="00CB5D84" w:rsidRDefault="00F52F7B" w:rsidP="00F52F7B">
      <w:pPr>
        <w:pStyle w:val="Nivel01"/>
        <w:numPr>
          <w:ilvl w:val="0"/>
          <w:numId w:val="0"/>
        </w:numPr>
        <w:rPr>
          <w:rFonts w:ascii="Times New Roman" w:hAnsi="Times New Roman" w:cs="Times New Roman"/>
          <w:sz w:val="22"/>
          <w:szCs w:val="22"/>
        </w:rPr>
      </w:pPr>
      <w:r w:rsidRPr="00CB5D84">
        <w:rPr>
          <w:rFonts w:ascii="Times New Roman" w:hAnsi="Times New Roman" w:cs="Times New Roman"/>
          <w:sz w:val="22"/>
          <w:szCs w:val="22"/>
        </w:rPr>
        <w:t>REQUISITOS DA CONTRATAÇÃO</w:t>
      </w:r>
    </w:p>
    <w:p w:rsidR="00F52F7B" w:rsidRPr="00CB5D84" w:rsidRDefault="00F52F7B" w:rsidP="00CB5D84">
      <w:pPr>
        <w:pStyle w:val="Nvel1-SemNumPreto"/>
        <w:tabs>
          <w:tab w:val="clear" w:pos="567"/>
          <w:tab w:val="left" w:pos="142"/>
        </w:tabs>
        <w:spacing w:line="360" w:lineRule="auto"/>
        <w:rPr>
          <w:rFonts w:ascii="Times New Roman" w:eastAsia="Arial" w:hAnsi="Times New Roman" w:cs="Times New Roman"/>
          <w:b w:val="0"/>
          <w:bCs w:val="0"/>
          <w:iCs/>
          <w:sz w:val="22"/>
          <w:szCs w:val="22"/>
          <w:lang w:eastAsia="en-US" w:bidi="ar-SA"/>
        </w:rPr>
      </w:pPr>
      <w:r w:rsidRPr="00CB5D84">
        <w:rPr>
          <w:rFonts w:ascii="Times New Roman" w:eastAsia="Arial" w:hAnsi="Times New Roman" w:cs="Times New Roman"/>
          <w:b w:val="0"/>
          <w:bCs w:val="0"/>
          <w:iCs/>
          <w:sz w:val="22"/>
          <w:szCs w:val="22"/>
          <w:lang w:eastAsia="en-US" w:bidi="ar-SA"/>
        </w:rPr>
        <w:t>4.1. A licitante deverá apresentar Atestado de capacidade técnica,</w:t>
      </w:r>
      <w:r w:rsidRPr="00CB5D84">
        <w:rPr>
          <w:rFonts w:ascii="Times New Roman" w:hAnsi="Times New Roman" w:cs="Times New Roman"/>
          <w:sz w:val="22"/>
          <w:szCs w:val="22"/>
        </w:rPr>
        <w:t xml:space="preserve"> </w:t>
      </w:r>
      <w:r w:rsidRPr="00CB5D84">
        <w:rPr>
          <w:rFonts w:ascii="Times New Roman" w:eastAsia="Arial" w:hAnsi="Times New Roman" w:cs="Times New Roman"/>
          <w:b w:val="0"/>
          <w:bCs w:val="0"/>
          <w:iCs/>
          <w:sz w:val="22"/>
          <w:szCs w:val="22"/>
          <w:lang w:eastAsia="en-US" w:bidi="ar-SA"/>
        </w:rPr>
        <w:t>emitido por pessoa jurídica de direito publico ou privado, que comprove a aptidão para desempenho a contento de objeto semelhante.</w:t>
      </w:r>
    </w:p>
    <w:p w:rsidR="00F52F7B" w:rsidRPr="00CB5D84" w:rsidRDefault="00F52F7B" w:rsidP="00CB5D84">
      <w:pPr>
        <w:tabs>
          <w:tab w:val="left" w:pos="142"/>
        </w:tabs>
        <w:autoSpaceDE w:val="0"/>
        <w:autoSpaceDN w:val="0"/>
        <w:adjustRightInd w:val="0"/>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4.2. Óleos lubrificantes que contenha na embalagem o número do registro na ANP- Agência Nacional do Petróleo, conforme Portaria nº 131/ANP de 30 de julho de 1999, publicada no Diário Oficial da União. </w:t>
      </w:r>
    </w:p>
    <w:p w:rsidR="00F52F7B" w:rsidRPr="00CB5D84" w:rsidRDefault="00F52F7B" w:rsidP="00CB5D84">
      <w:pPr>
        <w:tabs>
          <w:tab w:val="left" w:pos="142"/>
        </w:tabs>
        <w:autoSpaceDE w:val="0"/>
        <w:autoSpaceDN w:val="0"/>
        <w:adjustRightInd w:val="0"/>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4.3. Entregar óleos de 1º linha, novos e fabricados por companhia de petróleo, garantindo sua função, não serem causadores de desgastes precoces de peças, sistemas hidráulicos, bombas, motores e aparelhos, sob pena de responsabilidade pelo dano comprovadamente ocasionado pela má qualidade do lubrificante. </w:t>
      </w:r>
    </w:p>
    <w:p w:rsidR="00F52F7B" w:rsidRPr="00CB5D84" w:rsidRDefault="00F52F7B" w:rsidP="00CB5D84">
      <w:pPr>
        <w:pStyle w:val="Nvel1-SemNumPreto"/>
        <w:tabs>
          <w:tab w:val="clear" w:pos="567"/>
          <w:tab w:val="left" w:pos="142"/>
        </w:tabs>
        <w:spacing w:line="360" w:lineRule="auto"/>
        <w:rPr>
          <w:rFonts w:ascii="Times New Roman" w:eastAsia="Arial" w:hAnsi="Times New Roman" w:cs="Times New Roman"/>
          <w:b w:val="0"/>
          <w:bCs w:val="0"/>
          <w:iCs/>
          <w:sz w:val="22"/>
          <w:szCs w:val="22"/>
          <w:lang w:eastAsia="en-US" w:bidi="ar-SA"/>
        </w:rPr>
      </w:pPr>
      <w:r w:rsidRPr="00CB5D84">
        <w:rPr>
          <w:rFonts w:ascii="Times New Roman" w:eastAsia="Arial" w:hAnsi="Times New Roman" w:cs="Times New Roman"/>
          <w:b w:val="0"/>
          <w:bCs w:val="0"/>
          <w:iCs/>
          <w:sz w:val="22"/>
          <w:szCs w:val="22"/>
          <w:lang w:eastAsia="en-US" w:bidi="ar-SA"/>
        </w:rPr>
        <w:t>4.4. Todos os itens deverão conter especificação técnica IATF 16949:2016.</w:t>
      </w:r>
    </w:p>
    <w:p w:rsidR="00F52F7B" w:rsidRPr="00CB5D84" w:rsidRDefault="00F52F7B" w:rsidP="00CB5D84">
      <w:pPr>
        <w:pStyle w:val="Nvel1-SemNumPreto"/>
        <w:tabs>
          <w:tab w:val="clear" w:pos="567"/>
          <w:tab w:val="left" w:pos="142"/>
        </w:tabs>
        <w:spacing w:line="360" w:lineRule="auto"/>
        <w:rPr>
          <w:rFonts w:ascii="Times New Roman" w:eastAsia="Arial" w:hAnsi="Times New Roman" w:cs="Times New Roman"/>
          <w:b w:val="0"/>
          <w:bCs w:val="0"/>
          <w:iCs/>
          <w:sz w:val="22"/>
          <w:szCs w:val="22"/>
          <w:lang w:eastAsia="en-US" w:bidi="ar-SA"/>
        </w:rPr>
      </w:pPr>
      <w:r w:rsidRPr="00CB5D84">
        <w:rPr>
          <w:rFonts w:ascii="Times New Roman" w:eastAsia="Arial" w:hAnsi="Times New Roman" w:cs="Times New Roman"/>
          <w:b w:val="0"/>
          <w:bCs w:val="0"/>
          <w:iCs/>
          <w:sz w:val="22"/>
          <w:szCs w:val="22"/>
          <w:lang w:eastAsia="en-US" w:bidi="ar-SA"/>
        </w:rPr>
        <w:t>4.5. Licença (autorização) ambiental, emitido pelo Órgão competente.</w:t>
      </w:r>
    </w:p>
    <w:p w:rsidR="00F52F7B" w:rsidRPr="00CB5D84" w:rsidRDefault="00F52F7B" w:rsidP="00CB5D84">
      <w:pPr>
        <w:shd w:val="clear" w:color="auto" w:fill="FFFFFF"/>
        <w:tabs>
          <w:tab w:val="left" w:pos="142"/>
        </w:tabs>
        <w:spacing w:line="360" w:lineRule="auto"/>
        <w:jc w:val="both"/>
        <w:textAlignment w:val="baseline"/>
        <w:rPr>
          <w:rFonts w:ascii="Times New Roman" w:eastAsia="Arial" w:hAnsi="Times New Roman" w:cs="Times New Roman"/>
          <w:iCs/>
        </w:rPr>
      </w:pPr>
      <w:r w:rsidRPr="00CB5D84">
        <w:rPr>
          <w:rFonts w:ascii="Times New Roman" w:eastAsia="Arial" w:hAnsi="Times New Roman" w:cs="Times New Roman"/>
          <w:iCs/>
        </w:rPr>
        <w:t>4.6 Respeitar as Normas Brasileiras (NBR) publicadas pela ABNT sobre resíduos sólidos.</w:t>
      </w:r>
    </w:p>
    <w:p w:rsidR="00F52F7B" w:rsidRPr="00CB5D84" w:rsidRDefault="00F52F7B" w:rsidP="00CB5D84">
      <w:pPr>
        <w:shd w:val="clear" w:color="auto" w:fill="FFFFFF"/>
        <w:tabs>
          <w:tab w:val="left" w:pos="142"/>
        </w:tabs>
        <w:spacing w:line="360" w:lineRule="auto"/>
        <w:jc w:val="both"/>
        <w:textAlignment w:val="baseline"/>
        <w:rPr>
          <w:rFonts w:ascii="Times New Roman" w:eastAsia="Arial" w:hAnsi="Times New Roman" w:cs="Times New Roman"/>
          <w:iCs/>
        </w:rPr>
      </w:pPr>
      <w:r w:rsidRPr="00CB5D84">
        <w:rPr>
          <w:rFonts w:ascii="Times New Roman" w:eastAsia="Arial" w:hAnsi="Times New Roman" w:cs="Times New Roman"/>
          <w:iCs/>
        </w:rPr>
        <w:t xml:space="preserve">4.7 A empresa fornecedora dos bens será responsável pela substituição, troca ou reposição dos produtos porventura entregues com defeito, danificados, ou não compatíveis com as especificações do Termo. </w:t>
      </w:r>
    </w:p>
    <w:p w:rsidR="00F52F7B" w:rsidRPr="00CB5D84" w:rsidRDefault="00F52F7B" w:rsidP="00CB5D84">
      <w:pPr>
        <w:shd w:val="clear" w:color="auto" w:fill="FFFFFF"/>
        <w:tabs>
          <w:tab w:val="left" w:pos="142"/>
        </w:tabs>
        <w:spacing w:line="360" w:lineRule="auto"/>
        <w:jc w:val="both"/>
        <w:textAlignment w:val="baseline"/>
        <w:rPr>
          <w:rFonts w:ascii="Times New Roman" w:eastAsia="Arial" w:hAnsi="Times New Roman" w:cs="Times New Roman"/>
          <w:iCs/>
        </w:rPr>
      </w:pPr>
      <w:r w:rsidRPr="00CB5D84">
        <w:rPr>
          <w:rFonts w:ascii="Times New Roman" w:eastAsia="Arial" w:hAnsi="Times New Roman" w:cs="Times New Roman"/>
          <w:iCs/>
        </w:rPr>
        <w:t>4.8 Na substituição de produtos defeituosos, a reposição será por outro com especificações técnicas iguais, ou superiores com aprovação prévia da Contratante, sem custo adicional para a Contratante.</w:t>
      </w:r>
    </w:p>
    <w:p w:rsidR="00F52F7B" w:rsidRPr="00CB5D84" w:rsidRDefault="00F52F7B" w:rsidP="00CB5D84">
      <w:pPr>
        <w:shd w:val="clear" w:color="auto" w:fill="FFFFFF"/>
        <w:tabs>
          <w:tab w:val="left" w:pos="142"/>
        </w:tabs>
        <w:spacing w:line="360" w:lineRule="auto"/>
        <w:jc w:val="both"/>
        <w:textAlignment w:val="baseline"/>
        <w:rPr>
          <w:rFonts w:ascii="Times New Roman" w:eastAsia="Arial" w:hAnsi="Times New Roman" w:cs="Times New Roman"/>
          <w:iCs/>
        </w:rPr>
      </w:pPr>
      <w:r w:rsidRPr="00CB5D84">
        <w:rPr>
          <w:rFonts w:ascii="Times New Roman" w:eastAsia="Arial" w:hAnsi="Times New Roman" w:cs="Times New Roman"/>
          <w:iCs/>
        </w:rPr>
        <w:t>4.9 A contratada deverá realizar os serviços de substituição dos lubrificantes, filtros, fluídos e acessórios nos veículos da contratante, podendo subcontratar os mesmos.</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4.10 A entrega e instalação/troca dos produtos serão fiscalizadas pelo Coordenador de Frotas da Prefeitura Municipal de Argirita, ao qual competirá dirimir as dúvidas que surgirem no curso da execução contratual, anotando em registro próprio todas as ocorrências relacionadas com a </w:t>
      </w:r>
      <w:r w:rsidRPr="00CB5D84">
        <w:rPr>
          <w:rFonts w:ascii="Times New Roman" w:eastAsia="Arial" w:hAnsi="Times New Roman" w:cs="Times New Roman"/>
          <w:iCs/>
        </w:rPr>
        <w:lastRenderedPageBreak/>
        <w:t>execução do Contrato, determinando o que for necessário à regularização de eventuais faltas e/ou defeitos constatados ou, ainda, comunicando aos seus superiores quando as providências ultrapassarem os limites de sua competência para a adoção das providências cabíveis, conforme Lei 14.133/2021. Independente da aceitação, a empresa garantirá a qualidade dos produtos obrigando-se a repor aquele que apresentar defeito ou for entregue em desacordo com o solicitado.</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4.11 Os produtos deverão ser solicitados conforme a necessidade de cada Secretaria Municipal e deverão ser realizados no prazo máximo de 03 dias corridos, a contar do recebimento da ordem de fornecimento.</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4.12 A empresa ficará obrigada a trocar as suas expensas os produtos que vier a ser recusado dentro do prazo de 24 (vinte e quatro) horas após a entrega, devendo a substituição ser feita no prazo máximo de três dias.</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4.13 Os produtos deverão ter a garantia mínima de 06 (seis) meses ou a garantia do fornecedor, a contar do recebimento definitivo, podendo o fornecedor oferecer prazo superior ao acima mencionado, sem custo à Administração. </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4.14 Os produtos ofertados na licitação deverão atender, obrigatoriamente, todas as disposições legais e normais técnicas vigentes. </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4.15 Todo o descarte dos lubrificantes deverá atender rigorosamente as normas ambientais vigentes.</w:t>
      </w:r>
    </w:p>
    <w:p w:rsidR="00F52F7B" w:rsidRPr="00CB5D84" w:rsidRDefault="00F52F7B" w:rsidP="00CB5D84">
      <w:pPr>
        <w:tabs>
          <w:tab w:val="left" w:pos="142"/>
        </w:tabs>
        <w:spacing w:line="360" w:lineRule="auto"/>
        <w:jc w:val="both"/>
        <w:rPr>
          <w:rFonts w:ascii="Times New Roman" w:eastAsia="Arial" w:hAnsi="Times New Roman" w:cs="Times New Roman"/>
          <w:iCs/>
        </w:rPr>
      </w:pPr>
      <w:r w:rsidRPr="00CB5D84">
        <w:rPr>
          <w:rFonts w:ascii="Times New Roman" w:eastAsia="Arial" w:hAnsi="Times New Roman" w:cs="Times New Roman"/>
          <w:iCs/>
        </w:rPr>
        <w:t xml:space="preserve">4.16 </w:t>
      </w:r>
      <w:r w:rsidRPr="00CB5D84">
        <w:rPr>
          <w:rFonts w:ascii="Times New Roman" w:eastAsia="Arial" w:hAnsi="Times New Roman" w:cs="Times New Roman"/>
          <w:b/>
          <w:iCs/>
        </w:rPr>
        <w:t>Na nota Fiscal devem conter: a Descrição do Veículo, todos os serviços que foram realizados, quilometragem que chegou e quilometragem que saiu.</w:t>
      </w:r>
      <w:r w:rsidRPr="00CB5D84">
        <w:rPr>
          <w:rFonts w:ascii="Times New Roman" w:eastAsia="Arial" w:hAnsi="Times New Roman" w:cs="Times New Roman"/>
          <w:iCs/>
        </w:rPr>
        <w:t xml:space="preserve"> </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Subcontratação</w:t>
      </w:r>
    </w:p>
    <w:p w:rsidR="00F52F7B" w:rsidRPr="00CB5D84" w:rsidRDefault="00F52F7B" w:rsidP="00CB5D84">
      <w:pPr>
        <w:pStyle w:val="Nivel2"/>
        <w:tabs>
          <w:tab w:val="left" w:pos="284"/>
        </w:tabs>
        <w:rPr>
          <w:rFonts w:ascii="Times New Roman" w:hAnsi="Times New Roman" w:cs="Times New Roman"/>
          <w:sz w:val="22"/>
          <w:szCs w:val="22"/>
        </w:rPr>
      </w:pPr>
      <w:r w:rsidRPr="00CB5D84">
        <w:rPr>
          <w:rFonts w:ascii="Times New Roman" w:hAnsi="Times New Roman" w:cs="Times New Roman"/>
          <w:sz w:val="22"/>
          <w:szCs w:val="22"/>
        </w:rPr>
        <w:t>Não é admitida a subcontratação do objeto contratual.</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Garantia da contratação</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t xml:space="preserve">Não haverá exigência da garantia da contratação dos </w:t>
      </w:r>
      <w:hyperlink r:id="rId15" w:anchor="art96">
        <w:r w:rsidRPr="00CB5D84">
          <w:rPr>
            <w:rStyle w:val="Hyperlink"/>
            <w:rFonts w:ascii="Times New Roman" w:hAnsi="Times New Roman" w:cs="Times New Roman"/>
            <w:i w:val="0"/>
            <w:color w:val="auto"/>
            <w:sz w:val="22"/>
            <w:szCs w:val="22"/>
          </w:rPr>
          <w:t>artigos 96 e seguintes da Lei nº 14.133, de 2021</w:t>
        </w:r>
      </w:hyperlink>
      <w:r w:rsidRPr="00CB5D84">
        <w:rPr>
          <w:rFonts w:ascii="Times New Roman" w:hAnsi="Times New Roman" w:cs="Times New Roman"/>
          <w:i w:val="0"/>
          <w:color w:val="auto"/>
          <w:sz w:val="22"/>
          <w:szCs w:val="22"/>
        </w:rPr>
        <w:t>, pelas razões constantes do Estudo Técnico Preliminar.</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MODELO DE EXECUÇÃO DO OBJETO</w:t>
      </w:r>
    </w:p>
    <w:p w:rsidR="00F52F7B" w:rsidRPr="00CB5D84" w:rsidRDefault="00F52F7B" w:rsidP="00F52F7B">
      <w:pPr>
        <w:pStyle w:val="Nvel1-SemNum"/>
        <w:rPr>
          <w:rFonts w:ascii="Times New Roman" w:hAnsi="Times New Roman" w:cs="Times New Roman"/>
          <w:sz w:val="22"/>
          <w:szCs w:val="22"/>
        </w:rPr>
      </w:pPr>
      <w:r w:rsidRPr="00CB5D84">
        <w:rPr>
          <w:rFonts w:ascii="Times New Roman" w:hAnsi="Times New Roman" w:cs="Times New Roman"/>
          <w:sz w:val="22"/>
          <w:szCs w:val="22"/>
        </w:rPr>
        <w:t>Condições de Entrega</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t>As contratações referentes a este pregão ocorrerão por meio de nota de empenho.</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lastRenderedPageBreak/>
        <w:t>A entrega e instalação/troca dos produtos serão fiscalizadas pelo Coordenador de Frotas da Prefeitura Municipal de Argirita, ao qual competirá dirimir as dúvidas que surgirem no curso da execução contratual, anotando em registro próprio todas as ocorrências relacionadas com a execução do Contrato, determinando o que for necessário à regularização de eventuais faltas e/ou defeitos constatados ou, ainda, comunicando aos seus superiores quando as providências ultrapassarem os limites de sua competência para a adoção das providências cabíveis, conforme Lei 14.133/2021.Independente da aceitação, a empresa garantirá a qualidade dos produtos obrigando-se a repor aquele que apresentar defeito ou for entregue em desacordo com o solicitado.</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t>Os produtos deverão ser solicitados conforme a necessidade de cada Secretaria Municipal e deverão ser realizados no prazo máximo de 03 dias corridos, a contar do recebimento da ordem de fornecimento.</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t>A empresa contratada deverá prestar os serviços de troca/instalação, quando do fornecimento de filtros e óleo lubrificantes aos veículos no âmbito do Município de Argirita.</w:t>
      </w:r>
    </w:p>
    <w:p w:rsidR="00F52F7B" w:rsidRPr="00CB5D84" w:rsidRDefault="00F52F7B" w:rsidP="00CB5D84">
      <w:pPr>
        <w:pStyle w:val="Nvel2-Red"/>
        <w:numPr>
          <w:ilvl w:val="1"/>
          <w:numId w:val="11"/>
        </w:numPr>
        <w:ind w:left="0" w:firstLine="0"/>
        <w:rPr>
          <w:rFonts w:ascii="Times New Roman" w:hAnsi="Times New Roman" w:cs="Times New Roman"/>
          <w:i w:val="0"/>
          <w:color w:val="auto"/>
          <w:sz w:val="22"/>
          <w:szCs w:val="22"/>
        </w:rPr>
      </w:pPr>
      <w:r w:rsidRPr="00CB5D84">
        <w:rPr>
          <w:rFonts w:ascii="Times New Roman" w:hAnsi="Times New Roman" w:cs="Times New Roman"/>
          <w:i w:val="0"/>
          <w:color w:val="auto"/>
          <w:sz w:val="22"/>
          <w:szCs w:val="22"/>
        </w:rPr>
        <w:t>A empresa ficará obrigada a trocar as suas expensas os produtos que vier a ser recusado dentro do prazo de 24 (vinte e quatro) horas após a entrega, devendo a substituição ser feita no prazo máximo de três dias.</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MODELO DE GESTÃO DO CONTRATO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O contrato deverá ser executado fielmente pelas partes, de acordo com as normas da Lei nº 14.133, de 2021, e cada parte responderão pelas consequências de sua inexecução total ou parcial.</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O órgão ou entidade poderá convocar representante da empresa para adoção de providências que devam ser cumpridas de imediato.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Fiscalização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A execução do contrato deverá ser acompanhada e fiscalizada pelo(s) fiscal(is) do contrato, ou pelos respectivos substitutos.</w:t>
      </w:r>
    </w:p>
    <w:p w:rsidR="00F52F7B" w:rsidRPr="00CB5D84" w:rsidRDefault="00F52F7B" w:rsidP="00F52F7B">
      <w:pPr>
        <w:pStyle w:val="Nvel1-SemNumPreto"/>
        <w:rPr>
          <w:rFonts w:ascii="Times New Roman" w:hAnsi="Times New Roman" w:cs="Times New Roman"/>
          <w:i/>
          <w:iCs/>
          <w:sz w:val="22"/>
          <w:szCs w:val="22"/>
        </w:rPr>
      </w:pPr>
      <w:r w:rsidRPr="00CB5D84">
        <w:rPr>
          <w:rFonts w:ascii="Times New Roman" w:hAnsi="Times New Roman" w:cs="Times New Roman"/>
          <w:sz w:val="22"/>
          <w:szCs w:val="22"/>
        </w:rPr>
        <w:t>Gestor do Contrato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sidRPr="00CB5D84">
        <w:rPr>
          <w:rFonts w:ascii="Times New Roman" w:hAnsi="Times New Roman" w:cs="Times New Roman"/>
          <w:sz w:val="22"/>
          <w:szCs w:val="22"/>
        </w:rPr>
        <w:lastRenderedPageBreak/>
        <w:t>alterações e das prorrogações contratuais, elaborando relatório com vistas à verificação da necessidade de adequações do contrato para fins de atendimento da finalidade da administração.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CRITÉRIOS DE MEDIÇÃO E DE PAGAMENTO</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Recebimento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Os bens serão recebidos provisoriamente, de forma sumária, no ato da entrega, juntamente com a </w:t>
      </w:r>
      <w:r w:rsidRPr="00CB5D84">
        <w:rPr>
          <w:rFonts w:ascii="Times New Roman" w:eastAsia="Calibri" w:hAnsi="Times New Roman" w:cs="Times New Roman"/>
          <w:sz w:val="22"/>
          <w:szCs w:val="22"/>
        </w:rPr>
        <w:t>nota</w:t>
      </w:r>
      <w:r w:rsidRPr="00CB5D84">
        <w:rPr>
          <w:rFonts w:ascii="Times New Roman" w:hAnsi="Times New Roman" w:cs="Times New Roman"/>
          <w:sz w:val="22"/>
          <w:szCs w:val="22"/>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 devendo ser substituídos no prazo de 1 (um) dia, a contar da notificação da contratada, às suas custas, sem prejuízo da aplicação das penalidades.</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Para as contratações decorrentes de despesas cujos valores não ultrapassem o limite de que trata o </w:t>
      </w:r>
      <w:hyperlink r:id="rId16" w:anchor="art75">
        <w:r w:rsidRPr="00CB5D84">
          <w:rPr>
            <w:rStyle w:val="Hyperlink"/>
            <w:rFonts w:ascii="Times New Roman" w:hAnsi="Times New Roman" w:cs="Times New Roman"/>
            <w:color w:val="auto"/>
            <w:sz w:val="22"/>
            <w:szCs w:val="22"/>
          </w:rPr>
          <w:t>inciso II do art. 75 da Lei nº 14.133, de 2021</w:t>
        </w:r>
      </w:hyperlink>
      <w:r w:rsidRPr="00CB5D84">
        <w:rPr>
          <w:rFonts w:ascii="Times New Roman" w:hAnsi="Times New Roman" w:cs="Times New Roman"/>
          <w:sz w:val="22"/>
          <w:szCs w:val="22"/>
        </w:rPr>
        <w:t>, o prazo máximo para o recebimento definitivo será de até 05 (cinco) dias úteis.</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No caso de controvérsia sobre a execução do objeto, quanto à dimensão, qualidade e quantidade, deverá ser observado o teor do </w:t>
      </w:r>
      <w:hyperlink r:id="rId17" w:anchor="art143">
        <w:r w:rsidRPr="00CB5D84">
          <w:rPr>
            <w:rStyle w:val="Hyperlink"/>
            <w:rFonts w:ascii="Times New Roman" w:hAnsi="Times New Roman" w:cs="Times New Roman"/>
            <w:color w:val="auto"/>
            <w:sz w:val="22"/>
            <w:szCs w:val="22"/>
          </w:rPr>
          <w:t>art. 143 da Lei nº 14.133, de 2021</w:t>
        </w:r>
      </w:hyperlink>
      <w:r w:rsidRPr="00CB5D84">
        <w:rPr>
          <w:rFonts w:ascii="Times New Roman" w:hAnsi="Times New Roman" w:cs="Times New Roman"/>
          <w:sz w:val="22"/>
          <w:szCs w:val="22"/>
        </w:rPr>
        <w:t>, comunicando-se à empresa para emissão de Nota Fiscal no que pertine à parcela incontroversa da execução do objeto, para efeito de liquidação e pagamento.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lastRenderedPageBreak/>
        <w:t>Liquidação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Recebida a Nota Fiscal ou documento de cobrança equivalente, correrão o prazo de 30 (trinta) dias úteis para fins de liquidação, na forma desta seção, prorrogáveis por igual período.</w:t>
      </w:r>
    </w:p>
    <w:p w:rsidR="00F52F7B" w:rsidRPr="00CB5D84" w:rsidRDefault="00F52F7B" w:rsidP="0043293A">
      <w:pPr>
        <w:pStyle w:val="Nivel3"/>
        <w:tabs>
          <w:tab w:val="left" w:pos="709"/>
        </w:tabs>
        <w:ind w:left="0"/>
        <w:rPr>
          <w:rFonts w:ascii="Times New Roman" w:hAnsi="Times New Roman" w:cs="Times New Roman"/>
          <w:sz w:val="22"/>
          <w:szCs w:val="22"/>
        </w:rPr>
      </w:pPr>
      <w:r w:rsidRPr="00CB5D84">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00CB5D84">
          <w:rPr>
            <w:rStyle w:val="Hyperlink"/>
            <w:rFonts w:ascii="Times New Roman" w:hAnsi="Times New Roman" w:cs="Times New Roman"/>
            <w:sz w:val="22"/>
            <w:szCs w:val="22"/>
          </w:rPr>
          <w:t>inciso II do art. 75 da Lei nº 14.133, de 2021</w:t>
        </w:r>
      </w:hyperlink>
      <w:r w:rsidRPr="00CB5D84">
        <w:rPr>
          <w:rFonts w:ascii="Times New Roman" w:hAnsi="Times New Roman" w:cs="Times New Roman"/>
          <w:sz w:val="22"/>
          <w:szCs w:val="22"/>
        </w:rPr>
        <w:t>.</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o prazo de validade;</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 xml:space="preserve">a data da emissão; </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 xml:space="preserve">os dados do contrato e do órgão contratante; </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 xml:space="preserve">o período respectivo de execução do contrato; </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 xml:space="preserve">o valor a pagar; e </w:t>
      </w:r>
    </w:p>
    <w:p w:rsidR="00F52F7B" w:rsidRPr="00CB5D84" w:rsidRDefault="00F52F7B" w:rsidP="0043293A">
      <w:pPr>
        <w:pStyle w:val="Nivel3"/>
        <w:tabs>
          <w:tab w:val="left" w:pos="709"/>
        </w:tabs>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eventual destaque do valor de retenções tributárias cabíveis.</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eastAsia="Calibri" w:hAnsi="Times New Roman" w:cs="Times New Roman"/>
          <w:sz w:val="22"/>
          <w:szCs w:val="22"/>
        </w:rPr>
        <w:t xml:space="preserve"> Havendo erro na apresentação da nota fiscal ou instrumento de cobrança equivalente, ou circunstância que impeça a </w:t>
      </w:r>
      <w:r w:rsidRPr="00CB5D84">
        <w:rPr>
          <w:rFonts w:ascii="Times New Roman" w:hAnsi="Times New Roman" w:cs="Times New Roman"/>
          <w:sz w:val="22"/>
          <w:szCs w:val="22"/>
        </w:rPr>
        <w:t>liquidação da despesa, esta ficará sobrestada até que o contratado providencie as medidas saneadoras, reiniciando-se o prazo após a comprovação da regularização da situação, sem ônus ao contratante;</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 A nota fiscal ou instrumento de cobrança equivalente deverá ser obrigatoriamente acompanhado da comprovação da regularidade fiscal mencionada no </w:t>
      </w:r>
      <w:hyperlink r:id="rId19" w:anchor="art68">
        <w:r w:rsidRPr="00CB5D84">
          <w:rPr>
            <w:rStyle w:val="Hyperlink"/>
            <w:rFonts w:ascii="Times New Roman" w:hAnsi="Times New Roman" w:cs="Times New Roman"/>
            <w:sz w:val="22"/>
            <w:szCs w:val="22"/>
          </w:rPr>
          <w:t xml:space="preserve">art. 68 da Lei nº 14.133, de 2021.  </w:t>
        </w:r>
      </w:hyperlink>
      <w:r w:rsidRPr="00CB5D84">
        <w:rPr>
          <w:rFonts w:ascii="Times New Roman" w:hAnsi="Times New Roman" w:cs="Times New Roman"/>
          <w:sz w:val="22"/>
          <w:szCs w:val="22"/>
        </w:rPr>
        <w:t xml:space="preserve"> </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A Administração deverá realizar consulta aos sites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lastRenderedPageBreak/>
        <w:t xml:space="preserve">Havendo a efetiva execução do objeto, os pagamentos serão realizados normalmente, até que se decida pela rescisão do contrato, caso o contratado não regularize sua situação.  </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Prazo de pagamento</w:t>
      </w:r>
    </w:p>
    <w:p w:rsidR="00F52F7B" w:rsidRPr="00CB5D84" w:rsidRDefault="00F52F7B" w:rsidP="0043293A">
      <w:pPr>
        <w:pStyle w:val="Nivel2"/>
        <w:tabs>
          <w:tab w:val="left" w:pos="709"/>
        </w:tabs>
        <w:rPr>
          <w:rFonts w:ascii="Times New Roman" w:hAnsi="Times New Roman" w:cs="Times New Roman"/>
          <w:sz w:val="22"/>
          <w:szCs w:val="22"/>
        </w:rPr>
      </w:pPr>
      <w:r w:rsidRPr="00CB5D84">
        <w:rPr>
          <w:rFonts w:ascii="Times New Roman" w:hAnsi="Times New Roman" w:cs="Times New Roman"/>
          <w:sz w:val="22"/>
          <w:szCs w:val="22"/>
        </w:rPr>
        <w:t>O pagamento será efetuado no prazo de até 30 (trinta) dias contados da finalização da liquidação da despesa, conforme seção anterior.</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Forma de pagamento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O pagamento será realizado por meio de ordem bancária, para crédito em banco, agência e conta corrente indicados pelo contratado.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Será considerada data do pagamento o dia em que constar como emitida a ordem bancária para pagamento.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Quando do pagamento, será efetuada a retenção tributária prevista na legislação aplicável.</w:t>
      </w:r>
    </w:p>
    <w:p w:rsidR="00F52F7B" w:rsidRPr="00CB5D84" w:rsidRDefault="00F52F7B" w:rsidP="0043293A">
      <w:pPr>
        <w:pStyle w:val="Nivel3"/>
        <w:ind w:left="0"/>
        <w:rPr>
          <w:rFonts w:ascii="Times New Roman" w:hAnsi="Times New Roman" w:cs="Times New Roman"/>
          <w:sz w:val="22"/>
          <w:szCs w:val="22"/>
          <w:lang w:eastAsia="en-US"/>
        </w:rPr>
      </w:pPr>
      <w:r w:rsidRPr="00CB5D84">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 xml:space="preserve">O contratado regularmente optante pelo Simples Nacional, nos termos da </w:t>
      </w:r>
      <w:hyperlink r:id="rId20">
        <w:r w:rsidRPr="00CB5D84">
          <w:rPr>
            <w:rStyle w:val="Hyperlink"/>
            <w:rFonts w:ascii="Times New Roman" w:hAnsi="Times New Roman" w:cs="Times New Roman"/>
            <w:sz w:val="22"/>
            <w:szCs w:val="22"/>
          </w:rPr>
          <w:t>Lei Complementar nº 123, de 2006</w:t>
        </w:r>
      </w:hyperlink>
      <w:r w:rsidRPr="00CB5D84">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FORMA E CRITÉRIOS DE SELEÇÃO DO FORNECEDOR E FORMA DE FORNECIMENTO</w:t>
      </w:r>
    </w:p>
    <w:p w:rsidR="00F52F7B" w:rsidRPr="00CB5D84" w:rsidRDefault="00F52F7B" w:rsidP="00F52F7B">
      <w:pPr>
        <w:pStyle w:val="Nvel1-SemNumPreto"/>
        <w:rPr>
          <w:rFonts w:ascii="Times New Roman" w:hAnsi="Times New Roman" w:cs="Times New Roman"/>
          <w:sz w:val="22"/>
          <w:szCs w:val="22"/>
          <w:highlight w:val="yellow"/>
        </w:rPr>
      </w:pPr>
      <w:r w:rsidRPr="00CB5D84">
        <w:rPr>
          <w:rFonts w:ascii="Times New Roman" w:hAnsi="Times New Roman" w:cs="Times New Roman"/>
          <w:sz w:val="22"/>
          <w:szCs w:val="22"/>
        </w:rPr>
        <w:t>Forma de seleção e critério de julgamento da proposta</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O fornecedor será selecionado por meio da realização de procedimento de LICITAÇÃO, na modalidade PREGÃO, sob a forma ELETRÔNICA, com adoção do critério de julgamento pelo MENOR PREÇO.</w:t>
      </w:r>
    </w:p>
    <w:p w:rsidR="00F52F7B" w:rsidRPr="00CB5D84" w:rsidRDefault="00F52F7B" w:rsidP="0043293A">
      <w:pPr>
        <w:pStyle w:val="Nivel2"/>
        <w:rPr>
          <w:rFonts w:ascii="Times New Roman" w:hAnsi="Times New Roman" w:cs="Times New Roman"/>
          <w:sz w:val="22"/>
          <w:szCs w:val="22"/>
        </w:rPr>
      </w:pPr>
      <w:r w:rsidRPr="00CB5D84">
        <w:rPr>
          <w:rFonts w:ascii="Times New Roman" w:hAnsi="Times New Roman" w:cs="Times New Roman"/>
          <w:sz w:val="22"/>
          <w:szCs w:val="22"/>
        </w:rPr>
        <w:t>De modo a adequar um fornecimento contínuo de materiais de utilização constante (diária), o procedimento deverá ser realizado no sistema de REGISTRO DE PREÇO.</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Forma de fornecimento</w:t>
      </w:r>
    </w:p>
    <w:p w:rsidR="00F52F7B" w:rsidRPr="00CB5D84" w:rsidRDefault="00F52F7B" w:rsidP="0043293A">
      <w:pPr>
        <w:pStyle w:val="Nivel2"/>
        <w:tabs>
          <w:tab w:val="left" w:pos="851"/>
        </w:tabs>
        <w:rPr>
          <w:rFonts w:ascii="Times New Roman" w:hAnsi="Times New Roman" w:cs="Times New Roman"/>
          <w:sz w:val="22"/>
          <w:szCs w:val="22"/>
        </w:rPr>
      </w:pPr>
      <w:r w:rsidRPr="00CB5D84">
        <w:rPr>
          <w:rStyle w:val="normaltextrun"/>
          <w:rFonts w:ascii="Times New Roman" w:hAnsi="Times New Roman" w:cs="Times New Roman"/>
          <w:sz w:val="22"/>
          <w:szCs w:val="22"/>
          <w:shd w:val="clear" w:color="auto" w:fill="FFFFFF"/>
        </w:rPr>
        <w:t xml:space="preserve">O </w:t>
      </w:r>
      <w:r w:rsidRPr="00CB5D84">
        <w:rPr>
          <w:rStyle w:val="findhit"/>
          <w:rFonts w:ascii="Times New Roman" w:hAnsi="Times New Roman" w:cs="Times New Roman"/>
          <w:sz w:val="22"/>
          <w:szCs w:val="22"/>
          <w:shd w:val="clear" w:color="auto" w:fill="FFFFFF"/>
        </w:rPr>
        <w:t xml:space="preserve">fornecimento do objeto será </w:t>
      </w:r>
      <w:r w:rsidRPr="00CB5D84">
        <w:rPr>
          <w:rFonts w:ascii="Times New Roman" w:hAnsi="Times New Roman" w:cs="Times New Roman"/>
          <w:sz w:val="22"/>
          <w:szCs w:val="22"/>
        </w:rPr>
        <w:t>parcelado.</w:t>
      </w:r>
    </w:p>
    <w:p w:rsidR="00F52F7B" w:rsidRPr="00CB5D84" w:rsidRDefault="00F52F7B" w:rsidP="00F52F7B">
      <w:pPr>
        <w:pStyle w:val="Nvel1-SemNumPreto"/>
        <w:rPr>
          <w:rFonts w:ascii="Times New Roman" w:hAnsi="Times New Roman" w:cs="Times New Roman"/>
          <w:sz w:val="22"/>
          <w:szCs w:val="22"/>
        </w:rPr>
      </w:pPr>
      <w:r w:rsidRPr="00CB5D84">
        <w:rPr>
          <w:rFonts w:ascii="Times New Roman" w:hAnsi="Times New Roman" w:cs="Times New Roman"/>
          <w:sz w:val="22"/>
          <w:szCs w:val="22"/>
        </w:rPr>
        <w:t>Exigências de habilitação</w:t>
      </w:r>
    </w:p>
    <w:p w:rsidR="00F52F7B" w:rsidRPr="00CB5D84" w:rsidRDefault="00F52F7B" w:rsidP="0043293A">
      <w:pPr>
        <w:pStyle w:val="Nivel2"/>
        <w:rPr>
          <w:rFonts w:ascii="Times New Roman" w:hAnsi="Times New Roman" w:cs="Times New Roman"/>
          <w:sz w:val="22"/>
          <w:szCs w:val="22"/>
        </w:rPr>
      </w:pPr>
      <w:r w:rsidRPr="00CB5D84">
        <w:rPr>
          <w:rStyle w:val="findhit"/>
          <w:rFonts w:ascii="Times New Roman" w:hAnsi="Times New Roman" w:cs="Times New Roman"/>
          <w:sz w:val="22"/>
          <w:szCs w:val="22"/>
          <w:shd w:val="clear" w:color="auto" w:fill="FFFFFF"/>
        </w:rPr>
        <w:t>Para fins de habilitação, deverá o licitante apresentar todos os documentos a título habilitação, nos termos do art. 62, da Lei nº 14.133/2021.</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lastRenderedPageBreak/>
        <w:t>ESTIMATIVAS DO VALOR DA CONTRATAÇÃO</w:t>
      </w:r>
    </w:p>
    <w:p w:rsidR="00F52F7B" w:rsidRPr="0043293A" w:rsidRDefault="00F52F7B" w:rsidP="0043293A">
      <w:pPr>
        <w:pStyle w:val="Nivel2"/>
        <w:rPr>
          <w:rStyle w:val="findhit"/>
          <w:rFonts w:ascii="Times New Roman" w:hAnsi="Times New Roman" w:cs="Times New Roman"/>
          <w:sz w:val="22"/>
          <w:szCs w:val="22"/>
          <w:shd w:val="clear" w:color="auto" w:fill="FFFFFF"/>
        </w:rPr>
      </w:pPr>
      <w:r w:rsidRPr="0043293A">
        <w:rPr>
          <w:rStyle w:val="findhit"/>
          <w:rFonts w:ascii="Times New Roman" w:hAnsi="Times New Roman" w:cs="Times New Roman"/>
          <w:sz w:val="22"/>
          <w:szCs w:val="22"/>
          <w:shd w:val="clear" w:color="auto" w:fill="FFFFFF"/>
        </w:rPr>
        <w:t>O custo estimado total da contratação é de</w:t>
      </w:r>
      <w:r w:rsidR="00620BD6" w:rsidRPr="0043293A">
        <w:rPr>
          <w:rStyle w:val="findhit"/>
          <w:rFonts w:ascii="Times New Roman" w:hAnsi="Times New Roman" w:cs="Times New Roman"/>
          <w:sz w:val="22"/>
          <w:szCs w:val="22"/>
          <w:shd w:val="clear" w:color="auto" w:fill="FFFFFF"/>
        </w:rPr>
        <w:t xml:space="preserve"> R$506.924,33 (Quinhentos e seis mil novecentos e vinte e quatro reais e trinta e três centavos),</w:t>
      </w:r>
      <w:r w:rsidRPr="0043293A">
        <w:rPr>
          <w:rStyle w:val="findhit"/>
          <w:rFonts w:ascii="Times New Roman" w:hAnsi="Times New Roman" w:cs="Times New Roman"/>
          <w:sz w:val="22"/>
          <w:szCs w:val="22"/>
          <w:shd w:val="clear" w:color="auto" w:fill="FFFFFF"/>
        </w:rPr>
        <w:t xml:space="preserve"> conforme custos unitários apostos na tabela acima.</w:t>
      </w:r>
    </w:p>
    <w:p w:rsidR="00F52F7B" w:rsidRPr="0043293A" w:rsidRDefault="00F52F7B" w:rsidP="0043293A">
      <w:pPr>
        <w:pStyle w:val="Nvel2-Red"/>
        <w:numPr>
          <w:ilvl w:val="1"/>
          <w:numId w:val="11"/>
        </w:numPr>
        <w:ind w:left="0"/>
        <w:rPr>
          <w:rFonts w:ascii="Times New Roman" w:hAnsi="Times New Roman" w:cs="Times New Roman"/>
          <w:i w:val="0"/>
          <w:color w:val="auto"/>
          <w:sz w:val="22"/>
          <w:szCs w:val="22"/>
        </w:rPr>
      </w:pPr>
      <w:r w:rsidRPr="0043293A">
        <w:rPr>
          <w:rFonts w:ascii="Times New Roman" w:eastAsia="MS Mincho" w:hAnsi="Times New Roman" w:cs="Times New Roman"/>
          <w:i w:val="0"/>
          <w:color w:val="auto"/>
          <w:sz w:val="22"/>
          <w:szCs w:val="22"/>
        </w:rPr>
        <w:t xml:space="preserve">Em caso de licitação para Registro de Preços, os preços </w:t>
      </w:r>
      <w:r w:rsidRPr="0043293A">
        <w:rPr>
          <w:rFonts w:ascii="Times New Roman" w:hAnsi="Times New Roman" w:cs="Times New Roman"/>
          <w:i w:val="0"/>
          <w:color w:val="auto"/>
          <w:sz w:val="22"/>
          <w:szCs w:val="22"/>
        </w:rPr>
        <w:t>registrados poderão ser alterados ou atualizados em decorrência de eventual redução dos preços praticados no mercado ou de fato que eleve o custo dos bens, das obras ou dos serviços registrados, nas seguintes situações:</w:t>
      </w:r>
    </w:p>
    <w:p w:rsidR="00F52F7B" w:rsidRPr="0043293A" w:rsidRDefault="00F52F7B" w:rsidP="0043293A">
      <w:pPr>
        <w:pStyle w:val="Nvel3-R"/>
        <w:numPr>
          <w:ilvl w:val="2"/>
          <w:numId w:val="11"/>
        </w:numPr>
        <w:ind w:left="0" w:firstLine="0"/>
        <w:rPr>
          <w:rStyle w:val="Hyperlink"/>
          <w:rFonts w:ascii="Times New Roman" w:eastAsia="MS Mincho" w:hAnsi="Times New Roman" w:cs="Times New Roman"/>
          <w:i w:val="0"/>
          <w:iCs w:val="0"/>
          <w:color w:val="auto"/>
          <w:sz w:val="22"/>
          <w:szCs w:val="22"/>
        </w:rPr>
      </w:pPr>
      <w:r w:rsidRPr="0043293A">
        <w:rPr>
          <w:rFonts w:ascii="Times New Roman" w:hAnsi="Times New Roman" w:cs="Times New Roman"/>
          <w:i w:val="0"/>
          <w:sz w:val="22"/>
          <w:szCs w:val="22"/>
        </w:rPr>
        <w:t>em caso de força maior, caso fortuito ou fato do príncipe ou em decorrência de fatos imprevisíveis ou previsíveis de consequências incalculáveis, que inviabilizem a execução da ata tal como pactuada, nos termos do disposto na a</w:t>
      </w:r>
      <w:hyperlink r:id="rId21" w:anchor="art124iid">
        <w:r w:rsidRPr="0043293A">
          <w:rPr>
            <w:rStyle w:val="Hyperlink"/>
            <w:rFonts w:ascii="Times New Roman" w:eastAsia="Arial" w:hAnsi="Times New Roman" w:cs="Times New Roman"/>
            <w:i w:val="0"/>
            <w:color w:val="auto"/>
            <w:sz w:val="22"/>
            <w:szCs w:val="22"/>
          </w:rPr>
          <w:t>línea “d” do inciso II do capu</w:t>
        </w:r>
        <w:r w:rsidRPr="0043293A">
          <w:rPr>
            <w:rStyle w:val="Hyperlink"/>
            <w:rFonts w:ascii="Times New Roman" w:eastAsia="Arial" w:hAnsi="Times New Roman" w:cs="Times New Roman"/>
            <w:bCs/>
            <w:i w:val="0"/>
            <w:color w:val="auto"/>
            <w:sz w:val="22"/>
            <w:szCs w:val="22"/>
          </w:rPr>
          <w:t>t</w:t>
        </w:r>
        <w:r w:rsidRPr="0043293A">
          <w:rPr>
            <w:rStyle w:val="Hyperlink"/>
            <w:rFonts w:ascii="Times New Roman" w:eastAsia="Arial" w:hAnsi="Times New Roman" w:cs="Times New Roman"/>
            <w:i w:val="0"/>
            <w:color w:val="auto"/>
            <w:sz w:val="22"/>
            <w:szCs w:val="22"/>
          </w:rPr>
          <w:t xml:space="preserve"> do art. 124 da Lei nº 14.133, de 2021;</w:t>
        </w:r>
      </w:hyperlink>
    </w:p>
    <w:p w:rsidR="00F52F7B" w:rsidRPr="0043293A" w:rsidRDefault="00F52F7B" w:rsidP="0043293A">
      <w:pPr>
        <w:pStyle w:val="Nvel3-R"/>
        <w:numPr>
          <w:ilvl w:val="2"/>
          <w:numId w:val="11"/>
        </w:numPr>
        <w:ind w:left="0" w:firstLine="0"/>
        <w:rPr>
          <w:rFonts w:ascii="Times New Roman" w:eastAsia="MS Mincho" w:hAnsi="Times New Roman" w:cs="Times New Roman"/>
          <w:i w:val="0"/>
          <w:sz w:val="22"/>
          <w:szCs w:val="22"/>
        </w:rPr>
      </w:pPr>
      <w:r w:rsidRPr="0043293A">
        <w:rPr>
          <w:rFonts w:ascii="Times New Roman" w:hAnsi="Times New Roman" w:cs="Times New Roman"/>
          <w:i w:val="0"/>
          <w:sz w:val="22"/>
          <w:szCs w:val="22"/>
        </w:rPr>
        <w:t>em caso de criação, alteração ou extinção de quaisquer tributos ou encargos legais ou superveniência de disposições legais, com comprovada repercussão sobre os preços registrados;</w:t>
      </w:r>
    </w:p>
    <w:p w:rsidR="00F52F7B" w:rsidRPr="0043293A" w:rsidRDefault="00F52F7B" w:rsidP="0043293A">
      <w:pPr>
        <w:pStyle w:val="Nvel3-R"/>
        <w:numPr>
          <w:ilvl w:val="2"/>
          <w:numId w:val="11"/>
        </w:numPr>
        <w:ind w:left="0" w:firstLine="0"/>
        <w:rPr>
          <w:rFonts w:ascii="Times New Roman" w:eastAsia="MS Mincho" w:hAnsi="Times New Roman" w:cs="Times New Roman"/>
          <w:i w:val="0"/>
          <w:sz w:val="22"/>
          <w:szCs w:val="22"/>
        </w:rPr>
      </w:pPr>
      <w:r w:rsidRPr="0043293A">
        <w:rPr>
          <w:rFonts w:ascii="Times New Roman" w:hAnsi="Times New Roman" w:cs="Times New Roman"/>
          <w:i w:val="0"/>
          <w:sz w:val="22"/>
          <w:szCs w:val="22"/>
        </w:rPr>
        <w:t>serão reajustados os preços registrados, respeitada a contagem da anualidade e o índice previsto para a contratação; ou</w:t>
      </w:r>
    </w:p>
    <w:p w:rsidR="00F52F7B" w:rsidRPr="0043293A" w:rsidRDefault="00F52F7B" w:rsidP="0043293A">
      <w:pPr>
        <w:pStyle w:val="Nvel3-R"/>
        <w:numPr>
          <w:ilvl w:val="2"/>
          <w:numId w:val="11"/>
        </w:numPr>
        <w:ind w:left="0" w:firstLine="0"/>
        <w:rPr>
          <w:rFonts w:ascii="Times New Roman" w:eastAsia="MS Mincho" w:hAnsi="Times New Roman" w:cs="Times New Roman"/>
          <w:i w:val="0"/>
          <w:sz w:val="22"/>
          <w:szCs w:val="22"/>
        </w:rPr>
      </w:pPr>
      <w:r w:rsidRPr="0043293A">
        <w:rPr>
          <w:rFonts w:ascii="Times New Roman" w:hAnsi="Times New Roman" w:cs="Times New Roman"/>
          <w:i w:val="0"/>
          <w:sz w:val="22"/>
          <w:szCs w:val="22"/>
        </w:rPr>
        <w:t>poderão ser repactuados, a pedido do interessado, conforme critérios definidos para a contratação.</w:t>
      </w:r>
    </w:p>
    <w:p w:rsidR="00F52F7B" w:rsidRPr="00CB5D84" w:rsidRDefault="00F52F7B" w:rsidP="00F52F7B">
      <w:pPr>
        <w:pStyle w:val="Nivel01"/>
        <w:spacing w:after="120" w:line="276" w:lineRule="auto"/>
        <w:rPr>
          <w:rFonts w:ascii="Times New Roman" w:hAnsi="Times New Roman" w:cs="Times New Roman"/>
          <w:sz w:val="22"/>
          <w:szCs w:val="22"/>
        </w:rPr>
      </w:pPr>
      <w:r w:rsidRPr="00CB5D84">
        <w:rPr>
          <w:rFonts w:ascii="Times New Roman" w:hAnsi="Times New Roman" w:cs="Times New Roman"/>
          <w:sz w:val="22"/>
          <w:szCs w:val="22"/>
        </w:rPr>
        <w:t>ADEQUAÇÃO ORÇAMENTÁRIA</w:t>
      </w:r>
    </w:p>
    <w:p w:rsidR="00F52F7B" w:rsidRPr="00CB5D84" w:rsidRDefault="00F52F7B" w:rsidP="0043293A">
      <w:pPr>
        <w:pStyle w:val="Nivel2"/>
        <w:tabs>
          <w:tab w:val="left" w:pos="0"/>
        </w:tabs>
        <w:rPr>
          <w:rFonts w:ascii="Times New Roman" w:hAnsi="Times New Roman" w:cs="Times New Roman"/>
          <w:sz w:val="22"/>
          <w:szCs w:val="22"/>
        </w:rPr>
      </w:pPr>
      <w:r w:rsidRPr="00CB5D84">
        <w:rPr>
          <w:rFonts w:ascii="Times New Roman" w:hAnsi="Times New Roman" w:cs="Times New Roman"/>
          <w:sz w:val="22"/>
          <w:szCs w:val="22"/>
        </w:rPr>
        <w:t>As despesas decorrentes da presente contratação correrão à conta de recursos específicos consignados no Orçamento Geral do Município para o ano de 2024 e serão indicadas somente para a formalização do contrato ou outro instrumento hábil.</w:t>
      </w:r>
    </w:p>
    <w:p w:rsidR="00380BCE" w:rsidRDefault="00F52F7B" w:rsidP="0043293A">
      <w:pPr>
        <w:pStyle w:val="Nivel2"/>
        <w:tabs>
          <w:tab w:val="left" w:pos="0"/>
        </w:tabs>
        <w:rPr>
          <w:rFonts w:ascii="Times New Roman" w:hAnsi="Times New Roman" w:cs="Times New Roman"/>
          <w:sz w:val="22"/>
          <w:szCs w:val="22"/>
        </w:rPr>
      </w:pPr>
      <w:r w:rsidRPr="00CB5D84">
        <w:rPr>
          <w:rFonts w:ascii="Times New Roman" w:hAnsi="Times New Roman" w:cs="Times New Roman"/>
          <w:sz w:val="22"/>
          <w:szCs w:val="22"/>
        </w:rPr>
        <w:t>A dotação relativa aos exercícios financeiros subsequentes será indicada após aprovação da Lei Orçamentária respectiva e liberação dos créditos correspondentes, mediante apostilamento.</w:t>
      </w:r>
      <w:bookmarkEnd w:id="16"/>
    </w:p>
    <w:p w:rsidR="0043293A" w:rsidRDefault="0043293A" w:rsidP="0043293A">
      <w:pPr>
        <w:pStyle w:val="Nivel01"/>
        <w:numPr>
          <w:ilvl w:val="0"/>
          <w:numId w:val="0"/>
        </w:numPr>
      </w:pPr>
    </w:p>
    <w:p w:rsidR="0043293A" w:rsidRDefault="0043293A" w:rsidP="0043293A">
      <w:pPr>
        <w:rPr>
          <w:lang w:eastAsia="pt-BR"/>
        </w:rPr>
      </w:pPr>
    </w:p>
    <w:p w:rsidR="0043293A" w:rsidRDefault="0043293A" w:rsidP="0043293A">
      <w:pPr>
        <w:rPr>
          <w:lang w:eastAsia="pt-BR"/>
        </w:rPr>
      </w:pPr>
    </w:p>
    <w:p w:rsidR="0043293A" w:rsidRDefault="0043293A" w:rsidP="0043293A">
      <w:pPr>
        <w:rPr>
          <w:lang w:eastAsia="pt-BR"/>
        </w:rPr>
      </w:pPr>
    </w:p>
    <w:p w:rsidR="0043293A" w:rsidRDefault="0043293A" w:rsidP="0043293A">
      <w:pPr>
        <w:rPr>
          <w:lang w:eastAsia="pt-BR"/>
        </w:rPr>
      </w:pPr>
    </w:p>
    <w:p w:rsidR="0043293A" w:rsidRDefault="0043293A" w:rsidP="0043293A">
      <w:pPr>
        <w:rPr>
          <w:lang w:eastAsia="pt-BR"/>
        </w:rPr>
      </w:pPr>
    </w:p>
    <w:p w:rsidR="0043293A" w:rsidRDefault="0043293A" w:rsidP="0043293A">
      <w:pPr>
        <w:rPr>
          <w:lang w:eastAsia="pt-BR"/>
        </w:rPr>
      </w:pPr>
    </w:p>
    <w:p w:rsidR="0043293A" w:rsidRDefault="0043293A" w:rsidP="0043293A">
      <w:pPr>
        <w:rPr>
          <w:lang w:eastAsia="pt-BR"/>
        </w:rPr>
      </w:pPr>
    </w:p>
    <w:p w:rsidR="0043293A" w:rsidRPr="0043293A" w:rsidRDefault="0043293A" w:rsidP="0043293A">
      <w:pPr>
        <w:rPr>
          <w:lang w:eastAsia="pt-BR"/>
        </w:rPr>
      </w:pPr>
    </w:p>
    <w:p w:rsidR="00BF3F9F" w:rsidRDefault="00BF3F9F" w:rsidP="00380BCE">
      <w:pPr>
        <w:jc w:val="center"/>
        <w:rPr>
          <w:rFonts w:ascii="Times New Roman" w:hAnsi="Times New Roman" w:cs="Times New Roman"/>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7" w:name="_Toc443925082"/>
      <w:r w:rsidRPr="00D2554D">
        <w:rPr>
          <w:rFonts w:ascii="Times New Roman" w:eastAsia="Arial" w:hAnsi="Times New Roman" w:cs="Times New Roman"/>
          <w:b/>
        </w:rPr>
        <w:lastRenderedPageBreak/>
        <w:t xml:space="preserve">ANEXO II – </w:t>
      </w:r>
      <w:bookmarkEnd w:id="17"/>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D2554D"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C251A4">
        <w:rPr>
          <w:rFonts w:ascii="Times New Roman" w:eastAsia="Arial" w:hAnsi="Times New Roman" w:cs="Times New Roman"/>
          <w:b/>
          <w:lang w:eastAsia="pt-BR"/>
        </w:rPr>
        <w:t xml:space="preserve">Nº </w:t>
      </w:r>
      <w:r w:rsidR="00C251A4" w:rsidRPr="00C251A4">
        <w:rPr>
          <w:rFonts w:ascii="Times New Roman" w:eastAsia="Arial" w:hAnsi="Times New Roman" w:cs="Times New Roman"/>
          <w:b/>
          <w:lang w:eastAsia="pt-BR"/>
        </w:rPr>
        <w:t>027</w:t>
      </w:r>
      <w:r w:rsidRPr="00C251A4">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Pr>
          <w:rFonts w:ascii="Times New Roman" w:eastAsia="Arial" w:hAnsi="Times New Roman" w:cs="Times New Roman"/>
          <w:b/>
          <w:lang w:eastAsia="pt-BR"/>
        </w:rPr>
        <w:t xml:space="preserve">Nº </w:t>
      </w:r>
      <w:r w:rsidR="00C251A4" w:rsidRPr="00C251A4">
        <w:rPr>
          <w:rFonts w:ascii="Times New Roman" w:eastAsia="Arial" w:hAnsi="Times New Roman" w:cs="Times New Roman"/>
          <w:b/>
          <w:lang w:eastAsia="pt-BR"/>
        </w:rPr>
        <w:t>010</w:t>
      </w:r>
      <w:r w:rsidRPr="00C251A4">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AE29F7">
        <w:trPr>
          <w:cantSplit/>
          <w:trHeight w:val="179"/>
          <w:jc w:val="center"/>
        </w:trPr>
        <w:tc>
          <w:tcPr>
            <w:tcW w:w="851"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D14E9A">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D14E9A">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D14E9A">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D14E9A">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AE29F7">
        <w:trPr>
          <w:cantSplit/>
          <w:jc w:val="center"/>
        </w:trPr>
        <w:tc>
          <w:tcPr>
            <w:tcW w:w="851" w:type="dxa"/>
            <w:shd w:val="clear" w:color="auto" w:fill="FFFFFF"/>
            <w:vAlign w:val="center"/>
          </w:tcPr>
          <w:p w:rsidR="00C67C23" w:rsidRPr="00D2554D" w:rsidRDefault="00C67C23" w:rsidP="00FA5CD5">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r>
      <w:tr w:rsidR="00C67C23" w:rsidRPr="00D2554D" w:rsidTr="00AE29F7">
        <w:trPr>
          <w:cantSplit/>
          <w:trHeight w:val="670"/>
          <w:jc w:val="center"/>
        </w:trPr>
        <w:tc>
          <w:tcPr>
            <w:tcW w:w="851" w:type="dxa"/>
            <w:shd w:val="clear" w:color="auto" w:fill="FFFFFF"/>
            <w:vAlign w:val="center"/>
          </w:tcPr>
          <w:p w:rsidR="00C67C23" w:rsidRPr="00D2554D" w:rsidRDefault="00C67C23" w:rsidP="00FA5CD5">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D14E9A">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D14E9A">
            <w:pPr>
              <w:spacing w:after="120" w:line="288" w:lineRule="auto"/>
              <w:jc w:val="both"/>
              <w:rPr>
                <w:rFonts w:ascii="Times New Roman" w:hAnsi="Times New Roman" w:cs="Times New Roman"/>
              </w:rPr>
            </w:pPr>
          </w:p>
        </w:tc>
      </w:tr>
      <w:tr w:rsidR="00C67C23" w:rsidRPr="00D2554D" w:rsidTr="00AE29F7">
        <w:trPr>
          <w:cantSplit/>
          <w:trHeight w:val="20"/>
          <w:jc w:val="center"/>
        </w:trPr>
        <w:tc>
          <w:tcPr>
            <w:tcW w:w="10065" w:type="dxa"/>
            <w:gridSpan w:val="7"/>
            <w:shd w:val="clear" w:color="auto" w:fill="FFFFFF"/>
            <w:vAlign w:val="center"/>
          </w:tcPr>
          <w:p w:rsidR="00C67C23" w:rsidRPr="00D2554D" w:rsidRDefault="00C67C23" w:rsidP="00D14E9A">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D14E9A">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Default="00673502" w:rsidP="00C251A4">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C251A4" w:rsidRPr="00AE29F7">
        <w:rPr>
          <w:rFonts w:ascii="Times New Roman" w:hAnsi="Times New Roman" w:cs="Times New Roman"/>
        </w:rPr>
        <w:t xml:space="preserve">Registro de preço para futura e eventual contratação de empresa especializada em fornecimento de lubrificantes automotivos e filtros incluindo serviço de troca/instalação no município de Argirita, para manutenção da frota de veículos e máquinas da Prefeitura Municipal </w:t>
      </w:r>
      <w:r w:rsidR="00C251A4" w:rsidRPr="00AE29F7">
        <w:rPr>
          <w:rFonts w:ascii="Times New Roman" w:hAnsi="Times New Roman" w:cs="Times New Roman"/>
        </w:rPr>
        <w:lastRenderedPageBreak/>
        <w:t>de Argirita</w:t>
      </w:r>
      <w:r w:rsidR="00C251A4" w:rsidRPr="00AE29F7">
        <w:rPr>
          <w:rFonts w:ascii="Times New Roman" w:eastAsia="Times New Roman" w:hAnsi="Times New Roman" w:cs="Times New Roman"/>
        </w:rPr>
        <w:t>,</w:t>
      </w:r>
      <w:r w:rsidR="00C251A4">
        <w:rPr>
          <w:rFonts w:ascii="Times New Roman" w:eastAsia="Times New Roman" w:hAnsi="Times New Roman" w:cs="Times New Roman"/>
        </w:rPr>
        <w:t xml:space="preserve"> </w:t>
      </w:r>
      <w:r w:rsidR="00C67C23" w:rsidRPr="00673502">
        <w:rPr>
          <w:rFonts w:ascii="Times New Roman" w:hAnsi="Times New Roman" w:cs="Times New Roman"/>
        </w:rPr>
        <w:t xml:space="preserve">em conformidade com o Termo de Referência e em observância ao descrito nas especificações técnicas, em atendimento à solicitação </w:t>
      </w:r>
      <w:r w:rsidR="00C67C23" w:rsidRPr="001D77A5">
        <w:rPr>
          <w:rFonts w:ascii="Times New Roman" w:hAnsi="Times New Roman" w:cs="Times New Roman"/>
        </w:rPr>
        <w:t>da</w:t>
      </w:r>
      <w:r w:rsidR="00C251A4" w:rsidRPr="001D77A5">
        <w:rPr>
          <w:rFonts w:ascii="Times New Roman" w:hAnsi="Times New Roman" w:cs="Times New Roman"/>
        </w:rPr>
        <w:t>s</w:t>
      </w:r>
      <w:r w:rsidR="00C67C23" w:rsidRPr="001D77A5">
        <w:rPr>
          <w:rFonts w:ascii="Times New Roman" w:hAnsi="Times New Roman" w:cs="Times New Roman"/>
        </w:rPr>
        <w:t xml:space="preserve"> Secretaria</w:t>
      </w:r>
      <w:r w:rsidR="00C251A4" w:rsidRPr="001D77A5">
        <w:rPr>
          <w:rFonts w:ascii="Times New Roman" w:hAnsi="Times New Roman" w:cs="Times New Roman"/>
        </w:rPr>
        <w:t>is Municipais de Argirita</w:t>
      </w:r>
      <w:r w:rsidR="00C67C23" w:rsidRPr="001D77A5">
        <w:rPr>
          <w:rFonts w:ascii="Times New Roman" w:hAnsi="Times New Roman" w:cs="Times New Roman"/>
        </w:rPr>
        <w:t>, pelo período de 12(doze) meses</w:t>
      </w:r>
      <w:r w:rsidR="00C67C23" w:rsidRPr="001D77A5">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condições previstas no edital do </w:t>
      </w:r>
      <w:r w:rsidR="00C251A4" w:rsidRPr="001D77A5">
        <w:rPr>
          <w:rFonts w:ascii="Times New Roman" w:eastAsia="Arial" w:hAnsi="Times New Roman" w:cs="Times New Roman"/>
          <w:lang w:eastAsia="pt-BR"/>
        </w:rPr>
        <w:t>PREGÃO ELETRONICO nº 010</w:t>
      </w:r>
      <w:r w:rsidRPr="001D77A5">
        <w:rPr>
          <w:rFonts w:ascii="Times New Roman" w:eastAsia="Arial" w:hAnsi="Times New Roman" w:cs="Times New Roman"/>
          <w:lang w:eastAsia="pt-BR"/>
        </w:rPr>
        <w:t>/2024, e o preço registrado nesta Ata, os produtos objeto de</w:t>
      </w:r>
      <w:r w:rsidRPr="00D2554D">
        <w:rPr>
          <w:rFonts w:ascii="Times New Roman" w:eastAsia="Arial" w:hAnsi="Times New Roman" w:cs="Times New Roman"/>
          <w:lang w:eastAsia="pt-BR"/>
        </w:rPr>
        <w:t xml:space="preserv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 O atraso injustificado na execução do contrato, a saber o atraso </w:t>
      </w:r>
      <w:r w:rsidR="00345713">
        <w:rPr>
          <w:rFonts w:ascii="Times New Roman" w:eastAsia="Arial" w:hAnsi="Times New Roman" w:cs="Times New Roman"/>
          <w:lang w:eastAsia="pt-BR"/>
        </w:rPr>
        <w:t>na entrega do produto</w:t>
      </w:r>
      <w:r w:rsidRPr="001D77A5">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parcial </w:t>
      </w:r>
      <w:r w:rsidR="00345713">
        <w:rPr>
          <w:rFonts w:ascii="Times New Roman" w:eastAsia="Arial" w:hAnsi="Times New Roman" w:cs="Times New Roman"/>
          <w:lang w:eastAsia="pt-BR"/>
        </w:rPr>
        <w:t>da entrega</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6.5.2. Multa correspondente à diferença de preço decorrente de nova licitação para o mesmo fim.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6.6. </w:t>
      </w:r>
      <w:r w:rsidRPr="001D77A5">
        <w:rPr>
          <w:rFonts w:ascii="Times New Roman" w:eastAsia="Arial" w:hAnsi="Times New Roman" w:cs="Times New Roman"/>
          <w:lang w:eastAsia="pt-BR"/>
        </w:rPr>
        <w:t xml:space="preserve">O </w:t>
      </w:r>
      <w:r w:rsidR="00345713">
        <w:rPr>
          <w:rFonts w:ascii="Times New Roman" w:eastAsia="Arial" w:hAnsi="Times New Roman" w:cs="Times New Roman"/>
          <w:lang w:eastAsia="pt-BR"/>
        </w:rPr>
        <w:t>material</w:t>
      </w:r>
      <w:r w:rsidR="006D0327" w:rsidRPr="001D77A5">
        <w:rPr>
          <w:rFonts w:ascii="Times New Roman" w:eastAsia="Arial" w:hAnsi="Times New Roman" w:cs="Times New Roman"/>
          <w:lang w:eastAsia="pt-BR"/>
        </w:rPr>
        <w:t xml:space="preserve"> </w:t>
      </w:r>
      <w:r w:rsidRPr="001D77A5">
        <w:rPr>
          <w:rFonts w:ascii="Times New Roman" w:eastAsia="Arial" w:hAnsi="Times New Roman" w:cs="Times New Roman"/>
          <w:lang w:eastAsia="pt-BR"/>
        </w:rPr>
        <w:t>não</w:t>
      </w:r>
      <w:r w:rsidRPr="00D2554D">
        <w:rPr>
          <w:rFonts w:ascii="Times New Roman" w:eastAsia="Arial" w:hAnsi="Times New Roman" w:cs="Times New Roman"/>
          <w:lang w:eastAsia="pt-BR"/>
        </w:rPr>
        <w:t xml:space="preserve"> aceito deverá ser substituído dentro do prazo fixado pela administração do Município, que não excederá a 15 (quinze) dias, contados do recebimento da intimação.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6.6.1. </w:t>
      </w:r>
      <w:r w:rsidR="00C67C23" w:rsidRPr="00D2554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6.7. O pedido de prorrogação de prazo </w:t>
      </w:r>
      <w:r w:rsidRPr="001D77A5">
        <w:rPr>
          <w:rFonts w:ascii="Times New Roman" w:eastAsia="Arial" w:hAnsi="Times New Roman" w:cs="Times New Roman"/>
          <w:lang w:eastAsia="pt-BR"/>
        </w:rPr>
        <w:t xml:space="preserve">para </w:t>
      </w:r>
      <w:r w:rsidR="00345713">
        <w:rPr>
          <w:rFonts w:ascii="Times New Roman" w:eastAsia="Arial" w:hAnsi="Times New Roman" w:cs="Times New Roman"/>
          <w:lang w:eastAsia="pt-BR"/>
        </w:rPr>
        <w:t xml:space="preserve">entrega do material </w:t>
      </w:r>
      <w:r w:rsidRPr="001D77A5">
        <w:rPr>
          <w:rFonts w:ascii="Times New Roman" w:eastAsia="Arial" w:hAnsi="Times New Roman" w:cs="Times New Roman"/>
          <w:lang w:eastAsia="pt-BR"/>
        </w:rPr>
        <w:t>somente</w:t>
      </w:r>
      <w:r w:rsidRPr="00D2554D">
        <w:rPr>
          <w:rFonts w:ascii="Times New Roman" w:eastAsia="Arial" w:hAnsi="Times New Roman" w:cs="Times New Roman"/>
          <w:lang w:eastAsia="pt-BR"/>
        </w:rPr>
        <w:t xml:space="preserve"> será apreciado se efetuado dentro dos prazos fixados no contrato ou instrumento equivalente ou conforme consta do Edital.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w:t>
      </w:r>
      <w:r w:rsidRPr="001D77A5">
        <w:rPr>
          <w:rFonts w:ascii="Times New Roman" w:eastAsia="Times New Roman" w:hAnsi="Times New Roman" w:cs="Times New Roman"/>
          <w:lang w:eastAsia="pt-BR"/>
        </w:rPr>
        <w:t xml:space="preserve">à </w:t>
      </w:r>
      <w:r w:rsidR="00345713">
        <w:rPr>
          <w:rFonts w:ascii="Times New Roman" w:eastAsia="Times New Roman" w:hAnsi="Times New Roman" w:cs="Times New Roman"/>
          <w:lang w:eastAsia="pt-BR"/>
        </w:rPr>
        <w:t>aquisição dos itens</w:t>
      </w:r>
      <w:r w:rsidRPr="00D2554D">
        <w:rPr>
          <w:rFonts w:ascii="Times New Roman" w:eastAsia="Times New Roman" w:hAnsi="Times New Roman" w:cs="Times New Roman"/>
          <w:lang w:eastAsia="pt-BR"/>
        </w:rPr>
        <w:t>, objeto em conformidade com o descrito na cláusula primeira desta ata.</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7.1.2. Os preços referidos de preços incluem todos os custos e benefícios decorrentes da prestação de produtos do objeto de modo à constituírem a </w:t>
      </w:r>
      <w:r>
        <w:rPr>
          <w:rFonts w:ascii="Times New Roman" w:eastAsia="Times New Roman" w:hAnsi="Times New Roman" w:cs="Times New Roman"/>
          <w:lang w:eastAsia="pt-BR"/>
        </w:rPr>
        <w:t>única e t</w:t>
      </w:r>
      <w:r w:rsidRPr="00D2554D">
        <w:rPr>
          <w:rFonts w:ascii="Times New Roman" w:eastAsia="Times New Roman" w:hAnsi="Times New Roman" w:cs="Times New Roman"/>
          <w:lang w:eastAsia="pt-BR"/>
        </w:rPr>
        <w: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7.1.3. O pagamento será efetuado até </w:t>
      </w:r>
      <w:r w:rsidR="001872F9" w:rsidRPr="001D77A5">
        <w:rPr>
          <w:rFonts w:ascii="Times New Roman" w:eastAsia="Times New Roman" w:hAnsi="Times New Roman" w:cs="Times New Roman"/>
          <w:lang w:eastAsia="pt-BR"/>
        </w:rPr>
        <w:t>30 (trinta) dias após a emissão da Nota Fiscal</w:t>
      </w:r>
      <w:r w:rsidRPr="00D2554D">
        <w:rPr>
          <w:rFonts w:ascii="Times New Roman" w:eastAsia="Times New Roman" w:hAnsi="Times New Roman" w:cs="Times New Roman"/>
          <w:lang w:eastAsia="pt-BR"/>
        </w:rPr>
        <w:t xml:space="preserve">, contados da data do Atestado de Recebimento, </w:t>
      </w:r>
      <w:r w:rsidR="001872F9">
        <w:rPr>
          <w:rFonts w:ascii="Times New Roman" w:eastAsia="Times New Roman" w:hAnsi="Times New Roman" w:cs="Times New Roman"/>
          <w:lang w:eastAsia="pt-BR"/>
        </w:rPr>
        <w:t>creditado</w:t>
      </w:r>
      <w:r w:rsidRPr="00D2554D">
        <w:rPr>
          <w:rFonts w:ascii="Times New Roman" w:eastAsia="Times New Roman" w:hAnsi="Times New Roman" w:cs="Times New Roman"/>
          <w:lang w:eastAsia="pt-BR"/>
        </w:rPr>
        <w:t xml:space="preserve"> em conta corrente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Consideram-se partes integrantes deste ajuste, como se nele estivessem transcritos, o edital do </w:t>
      </w:r>
      <w:r w:rsidRPr="001D77A5">
        <w:rPr>
          <w:rFonts w:ascii="Times New Roman" w:eastAsia="Arial" w:hAnsi="Times New Roman" w:cs="Times New Roman"/>
          <w:lang w:eastAsia="pt-BR"/>
        </w:rPr>
        <w:t>P</w:t>
      </w:r>
      <w:r w:rsidR="00C251A4" w:rsidRPr="001D77A5">
        <w:rPr>
          <w:rFonts w:ascii="Times New Roman" w:eastAsia="Arial" w:hAnsi="Times New Roman" w:cs="Times New Roman"/>
          <w:lang w:eastAsia="pt-BR"/>
        </w:rPr>
        <w:t>REGÃO NA FORMA ELETRÔNICA nº 010</w:t>
      </w:r>
      <w:r w:rsidRPr="001D77A5">
        <w:rPr>
          <w:rFonts w:ascii="Times New Roman" w:eastAsia="Arial" w:hAnsi="Times New Roman" w:cs="Times New Roman"/>
          <w:lang w:eastAsia="pt-BR"/>
        </w:rPr>
        <w:t>/2024 com</w:t>
      </w:r>
      <w:r w:rsidRPr="00D2554D">
        <w:rPr>
          <w:rFonts w:ascii="Times New Roman" w:eastAsia="Arial" w:hAnsi="Times New Roman" w:cs="Times New Roman"/>
          <w:lang w:eastAsia="pt-BR"/>
        </w:rPr>
        <w:t xml:space="preserve"> seus Anexos e a proposta da DETENTORA;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Default="00C67C23" w:rsidP="00C251A4">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AE29F7" w:rsidRPr="00D2554D" w:rsidRDefault="00AE29F7" w:rsidP="00C67C23">
      <w:pPr>
        <w:spacing w:after="120" w:line="288" w:lineRule="auto"/>
        <w:ind w:right="85"/>
        <w:jc w:val="both"/>
        <w:rPr>
          <w:rFonts w:ascii="Times New Roman" w:eastAsia="Arial" w:hAnsi="Times New Roman" w:cs="Times New Roman"/>
          <w:lang w:eastAsia="pt-BR"/>
        </w:rPr>
      </w:pPr>
    </w:p>
    <w:p w:rsidR="00041EE4" w:rsidRPr="00D2554D" w:rsidRDefault="00041EE4"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CONTRATO</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sidR="00B9307F">
        <w:rPr>
          <w:rFonts w:ascii="Times New Roman" w:eastAsia="Times New Roman" w:hAnsi="Times New Roman" w:cs="Times New Roman"/>
          <w:b/>
          <w:lang w:eastAsia="pt-BR"/>
        </w:rPr>
        <w:t xml:space="preserve"> DO CONTRATO</w:t>
      </w:r>
    </w:p>
    <w:p w:rsidR="005120BA" w:rsidRPr="00C251A4"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C251A4">
        <w:rPr>
          <w:rFonts w:ascii="Times New Roman" w:eastAsia="Arial" w:hAnsi="Times New Roman" w:cs="Times New Roman"/>
          <w:b/>
          <w:lang w:eastAsia="pt-BR"/>
        </w:rPr>
        <w:t xml:space="preserve">Nº </w:t>
      </w:r>
      <w:r w:rsidR="00C251A4" w:rsidRPr="00C251A4">
        <w:rPr>
          <w:rFonts w:ascii="Times New Roman" w:eastAsia="Arial" w:hAnsi="Times New Roman" w:cs="Times New Roman"/>
          <w:b/>
          <w:lang w:eastAsia="pt-BR"/>
        </w:rPr>
        <w:t>027</w:t>
      </w:r>
      <w:r w:rsidR="00B9307F" w:rsidRPr="00C251A4">
        <w:rPr>
          <w:rFonts w:ascii="Times New Roman" w:eastAsia="Arial" w:hAnsi="Times New Roman" w:cs="Times New Roman"/>
          <w:b/>
          <w:lang w:eastAsia="pt-BR"/>
        </w:rPr>
        <w:t>/</w:t>
      </w:r>
      <w:r w:rsidRPr="00C251A4">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C251A4">
        <w:rPr>
          <w:rFonts w:ascii="Times New Roman" w:eastAsia="Arial" w:hAnsi="Times New Roman" w:cs="Times New Roman"/>
          <w:b/>
          <w:lang w:eastAsia="pt-BR"/>
        </w:rPr>
        <w:t xml:space="preserve">PREGÃO NA FORMA ELETRÔNICA </w:t>
      </w:r>
      <w:r w:rsidR="00BF3F9F" w:rsidRPr="00C251A4">
        <w:rPr>
          <w:rFonts w:ascii="Times New Roman" w:eastAsia="Arial" w:hAnsi="Times New Roman" w:cs="Times New Roman"/>
          <w:b/>
          <w:lang w:eastAsia="pt-BR"/>
        </w:rPr>
        <w:t xml:space="preserve">Nº </w:t>
      </w:r>
      <w:r w:rsidR="00C251A4" w:rsidRPr="00C251A4">
        <w:rPr>
          <w:rFonts w:ascii="Times New Roman" w:eastAsia="Arial" w:hAnsi="Times New Roman" w:cs="Times New Roman"/>
          <w:b/>
          <w:lang w:eastAsia="pt-BR"/>
        </w:rPr>
        <w:t>010</w:t>
      </w:r>
      <w:r w:rsidRPr="00C251A4">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EMPRESA </w:t>
      </w:r>
      <w:r w:rsidRPr="00C251A4">
        <w:rPr>
          <w:rFonts w:ascii="Times New Roman" w:eastAsia="Calibri" w:hAnsi="Times New Roman" w:cs="Times New Roman"/>
          <w:b/>
          <w:sz w:val="22"/>
          <w:szCs w:val="22"/>
        </w:rPr>
        <w:t>***</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ato representada pelo(a) Sr.(a)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portador(a) da Carteira de Identidade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expedida pela (o)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tendo em vista o que consta no Processo nº </w:t>
      </w:r>
      <w:r w:rsidR="00C251A4" w:rsidRPr="00C251A4">
        <w:rPr>
          <w:rFonts w:ascii="Times New Roman" w:eastAsia="Calibri" w:hAnsi="Times New Roman" w:cs="Times New Roman"/>
          <w:color w:val="000000"/>
          <w:sz w:val="22"/>
          <w:szCs w:val="22"/>
        </w:rPr>
        <w:t>027</w:t>
      </w:r>
      <w:r w:rsidRPr="00C251A4">
        <w:rPr>
          <w:rFonts w:ascii="Times New Roman" w:eastAsia="Calibri" w:hAnsi="Times New Roman" w:cs="Times New Roman"/>
          <w:color w:val="000000"/>
          <w:sz w:val="22"/>
          <w:szCs w:val="22"/>
        </w:rPr>
        <w:t>/2024</w:t>
      </w:r>
      <w:r w:rsidRPr="0025681F">
        <w:rPr>
          <w:rFonts w:ascii="Times New Roman" w:eastAsia="Calibri" w:hAnsi="Times New Roman" w:cs="Times New Roman"/>
          <w:color w:val="FF0000"/>
          <w:sz w:val="22"/>
          <w:szCs w:val="22"/>
        </w:rPr>
        <w:t xml:space="preserve"> </w:t>
      </w:r>
      <w:r w:rsidRPr="0025681F">
        <w:rPr>
          <w:rFonts w:ascii="Times New Roman" w:eastAsia="Calibri" w:hAnsi="Times New Roman" w:cs="Times New Roman"/>
          <w:color w:val="000000"/>
          <w:sz w:val="22"/>
          <w:szCs w:val="22"/>
        </w:rPr>
        <w:t xml:space="preserve">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sidR="00C251A4">
        <w:rPr>
          <w:rFonts w:ascii="Times New Roman" w:eastAsia="Calibri" w:hAnsi="Times New Roman" w:cs="Times New Roman"/>
          <w:color w:val="000000"/>
          <w:sz w:val="22"/>
          <w:szCs w:val="22"/>
        </w:rPr>
        <w:t>010</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C251A4" w:rsidRDefault="0025681F" w:rsidP="00C251A4">
      <w:pPr>
        <w:spacing w:after="120" w:line="288" w:lineRule="auto"/>
        <w:jc w:val="both"/>
        <w:rPr>
          <w:rFonts w:ascii="Times New Roman" w:hAnsi="Times New Roman" w:cs="Times New Roman"/>
          <w:b/>
        </w:rPr>
      </w:pPr>
      <w:r w:rsidRPr="0025681F">
        <w:rPr>
          <w:rFonts w:ascii="Times New Roman" w:eastAsia="Calibri" w:hAnsi="Times New Roman" w:cs="Times New Roman"/>
          <w:color w:val="000000"/>
        </w:rPr>
        <w:t xml:space="preserve">O objeto do presente Termo de Contrato é </w:t>
      </w:r>
      <w:r w:rsidR="00AE29F7">
        <w:rPr>
          <w:rFonts w:ascii="Times New Roman" w:eastAsia="Calibri" w:hAnsi="Times New Roman" w:cs="Times New Roman"/>
          <w:color w:val="000000"/>
        </w:rPr>
        <w:t>a</w:t>
      </w:r>
      <w:r w:rsidR="00C251A4">
        <w:rPr>
          <w:rFonts w:ascii="Times New Roman" w:eastAsia="Calibri" w:hAnsi="Times New Roman" w:cs="Times New Roman"/>
          <w:color w:val="000000"/>
        </w:rPr>
        <w:t xml:space="preserve"> </w:t>
      </w:r>
      <w:r w:rsidR="00C251A4" w:rsidRPr="00AE29F7">
        <w:rPr>
          <w:rFonts w:ascii="Times New Roman" w:hAnsi="Times New Roman" w:cs="Times New Roman"/>
        </w:rPr>
        <w:t>contratação de empresa especializada em fornecimento de lubrificantes automotivos e filtros incluindo serviço de troca/instalação no município de Argirita, para manutenção da frota de veículos e máquinas da Prefeitura Municipal de Argirita</w:t>
      </w:r>
      <w:r w:rsidR="00C251A4">
        <w:rPr>
          <w:rFonts w:ascii="Times New Roman" w:hAnsi="Times New Roman" w:cs="Times New Roman"/>
          <w:b/>
        </w:rPr>
        <w:t xml:space="preserve">, </w:t>
      </w:r>
      <w:r w:rsidRPr="0025681F">
        <w:rPr>
          <w:rFonts w:ascii="Times New Roman" w:eastAsia="Calibri" w:hAnsi="Times New Roman" w:cs="Times New Roman"/>
          <w:color w:val="000000"/>
        </w:rPr>
        <w:t>conforme especificações e quantitativos estabelecidos no Termo de Referência, anexo do Edital.</w:t>
      </w:r>
    </w:p>
    <w:p w:rsidR="0025681F" w:rsidRPr="0025681F" w:rsidRDefault="0025681F" w:rsidP="00FA5CD5">
      <w:pPr>
        <w:pStyle w:val="normal0"/>
        <w:keepNext/>
        <w:keepLines/>
        <w:numPr>
          <w:ilvl w:val="1"/>
          <w:numId w:val="8"/>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FA5CD5">
      <w:pPr>
        <w:pStyle w:val="normal0"/>
        <w:keepNext/>
        <w:keepLines/>
        <w:numPr>
          <w:ilvl w:val="1"/>
          <w:numId w:val="8"/>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01762D">
        <w:rPr>
          <w:rFonts w:ascii="Times New Roman" w:hAnsi="Times New Roman"/>
          <w:highlight w:val="yellow"/>
        </w:rPr>
        <w:t>*****</w:t>
      </w: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bookmarkStart w:id="18" w:name="_3znysh7" w:colFirst="0" w:colLast="0"/>
      <w:bookmarkEnd w:id="18"/>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FA5CD5">
      <w:pPr>
        <w:pStyle w:val="normal0"/>
        <w:numPr>
          <w:ilvl w:val="1"/>
          <w:numId w:val="8"/>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w:t>
      </w:r>
      <w:r w:rsidRPr="00EA25F5">
        <w:rPr>
          <w:rFonts w:ascii="Times New Roman" w:eastAsia="Calibri" w:hAnsi="Times New Roman" w:cs="Times New Roman"/>
          <w:sz w:val="22"/>
          <w:szCs w:val="22"/>
        </w:rPr>
        <w:lastRenderedPageBreak/>
        <w:t xml:space="preserve">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FA5CD5">
      <w:pPr>
        <w:pStyle w:val="normal0"/>
        <w:numPr>
          <w:ilvl w:val="1"/>
          <w:numId w:val="16"/>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FA5CD5">
      <w:pPr>
        <w:pStyle w:val="PargrafodaLista"/>
        <w:numPr>
          <w:ilvl w:val="0"/>
          <w:numId w:val="9"/>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FA5CD5">
      <w:pPr>
        <w:pStyle w:val="PargrafodaLista"/>
        <w:numPr>
          <w:ilvl w:val="0"/>
          <w:numId w:val="9"/>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FA5CD5">
      <w:pPr>
        <w:pStyle w:val="PargrafodaLista"/>
        <w:numPr>
          <w:ilvl w:val="0"/>
          <w:numId w:val="9"/>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FA5CD5">
      <w:pPr>
        <w:pStyle w:val="PargrafodaLista"/>
        <w:numPr>
          <w:ilvl w:val="0"/>
          <w:numId w:val="9"/>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FA5CD5">
      <w:pPr>
        <w:pStyle w:val="PargrafodaLista"/>
        <w:numPr>
          <w:ilvl w:val="0"/>
          <w:numId w:val="9"/>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FA5CD5">
      <w:pPr>
        <w:pStyle w:val="PargrafodaLista"/>
        <w:numPr>
          <w:ilvl w:val="0"/>
          <w:numId w:val="9"/>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22"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FA5CD5">
      <w:pPr>
        <w:pStyle w:val="NormalWeb"/>
        <w:numPr>
          <w:ilvl w:val="0"/>
          <w:numId w:val="10"/>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Guardar sigilo sobre todas as informações obtidas em decorrência do cumprimento do contrato</w:t>
      </w: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esta Ata de Registro de Preços e aos contratos decorrentes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do contrato, a saber o atraso </w:t>
      </w:r>
      <w:r w:rsidR="00345713">
        <w:rPr>
          <w:rFonts w:ascii="Times New Roman" w:eastAsia="Arial" w:hAnsi="Times New Roman" w:cs="Times New Roman"/>
          <w:lang w:eastAsia="pt-BR"/>
        </w:rPr>
        <w:t>na entrega dos produtos</w:t>
      </w:r>
      <w:r w:rsidRPr="001D77A5">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parcial </w:t>
      </w:r>
      <w:r w:rsidR="00345713">
        <w:rPr>
          <w:rFonts w:ascii="Times New Roman" w:eastAsia="Arial" w:hAnsi="Times New Roman" w:cs="Times New Roman"/>
          <w:lang w:eastAsia="pt-BR"/>
        </w:rPr>
        <w:t>da entrega</w:t>
      </w:r>
      <w:r w:rsidRPr="00D2554D">
        <w:rPr>
          <w:rFonts w:ascii="Times New Roman" w:eastAsia="Arial" w:hAnsi="Times New Roman" w:cs="Times New Roman"/>
          <w:lang w:eastAsia="pt-BR"/>
        </w:rPr>
        <w:t xml:space="preserve"> poderão ser aplicadas à contratada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12.5.2.</w:t>
      </w:r>
      <w:r w:rsidRPr="00D2554D">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12.6.</w:t>
      </w:r>
      <w:r w:rsidRPr="00D2554D">
        <w:rPr>
          <w:rFonts w:ascii="Times New Roman" w:eastAsia="Arial" w:hAnsi="Times New Roman" w:cs="Times New Roman"/>
          <w:lang w:eastAsia="pt-BR"/>
        </w:rPr>
        <w:t xml:space="preserve"> </w:t>
      </w:r>
      <w:r w:rsidRPr="001D77A5">
        <w:rPr>
          <w:rFonts w:ascii="Times New Roman" w:eastAsia="Arial" w:hAnsi="Times New Roman" w:cs="Times New Roman"/>
          <w:lang w:eastAsia="pt-BR"/>
        </w:rPr>
        <w:t xml:space="preserve">O </w:t>
      </w:r>
      <w:r w:rsidR="00345713">
        <w:rPr>
          <w:rFonts w:ascii="Times New Roman" w:eastAsia="Arial" w:hAnsi="Times New Roman" w:cs="Times New Roman"/>
          <w:lang w:eastAsia="pt-BR"/>
        </w:rPr>
        <w:t>material</w:t>
      </w:r>
      <w:r w:rsidRPr="00D2554D">
        <w:rPr>
          <w:rFonts w:ascii="Times New Roman" w:eastAsia="Arial" w:hAnsi="Times New Roman" w:cs="Times New Roman"/>
          <w:lang w:eastAsia="pt-BR"/>
        </w:rPr>
        <w:t xml:space="preserve"> não aceito deverá ser substituído dentro do prazo fixado pela administração do Município, que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lastRenderedPageBreak/>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prorrogação de prazo </w:t>
      </w:r>
      <w:r w:rsidR="00345713">
        <w:rPr>
          <w:rFonts w:ascii="Times New Roman" w:eastAsia="Arial" w:hAnsi="Times New Roman" w:cs="Times New Roman"/>
          <w:lang w:eastAsia="pt-BR"/>
        </w:rPr>
        <w:t>para entrega de material</w:t>
      </w:r>
      <w:r w:rsidR="00293D76" w:rsidRPr="00D2554D">
        <w:rPr>
          <w:rFonts w:ascii="Times New Roman" w:eastAsia="Arial" w:hAnsi="Times New Roman" w:cs="Times New Roman"/>
          <w:lang w:eastAsia="pt-BR"/>
        </w:rPr>
        <w:t xml:space="preserve"> somente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FA5CD5">
      <w:pPr>
        <w:pStyle w:val="normal0"/>
        <w:numPr>
          <w:ilvl w:val="2"/>
          <w:numId w:val="8"/>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A5CD5">
      <w:pPr>
        <w:pStyle w:val="normal0"/>
        <w:numPr>
          <w:ilvl w:val="2"/>
          <w:numId w:val="8"/>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A5CD5">
      <w:pPr>
        <w:pStyle w:val="normal0"/>
        <w:keepNext/>
        <w:keepLines/>
        <w:numPr>
          <w:ilvl w:val="0"/>
          <w:numId w:val="8"/>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FA5CD5">
      <w:pPr>
        <w:pStyle w:val="normal0"/>
        <w:numPr>
          <w:ilvl w:val="1"/>
          <w:numId w:val="8"/>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3"/>
      <w:r>
        <w:rPr>
          <w:rFonts w:ascii="Times New Roman" w:eastAsia="Arial" w:hAnsi="Times New Roman" w:cs="Times New Roman"/>
          <w:b/>
        </w:rPr>
        <w:lastRenderedPageBreak/>
        <w:t xml:space="preserve">ANEXO </w:t>
      </w:r>
      <w:r w:rsidR="009863E0">
        <w:rPr>
          <w:rFonts w:ascii="Times New Roman" w:eastAsia="Arial" w:hAnsi="Times New Roman" w:cs="Times New Roman"/>
          <w:b/>
        </w:rPr>
        <w:t>I</w:t>
      </w:r>
      <w:r>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9"/>
    </w:p>
    <w:p w:rsidR="005120BA" w:rsidRPr="00303790"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303790">
        <w:rPr>
          <w:rFonts w:ascii="Times New Roman" w:eastAsia="Arial" w:hAnsi="Times New Roman" w:cs="Times New Roman"/>
          <w:b/>
          <w:lang w:eastAsia="pt-BR"/>
        </w:rPr>
        <w:t xml:space="preserve">Nº </w:t>
      </w:r>
      <w:r w:rsidR="001D77A5" w:rsidRPr="00303790">
        <w:rPr>
          <w:rFonts w:ascii="Times New Roman" w:eastAsia="Arial" w:hAnsi="Times New Roman" w:cs="Times New Roman"/>
          <w:b/>
          <w:lang w:eastAsia="pt-BR"/>
        </w:rPr>
        <w:t>027</w:t>
      </w:r>
      <w:r w:rsidRPr="00303790">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303790">
        <w:rPr>
          <w:rFonts w:ascii="Times New Roman" w:eastAsia="Arial" w:hAnsi="Times New Roman" w:cs="Times New Roman"/>
          <w:b/>
          <w:lang w:eastAsia="pt-BR"/>
        </w:rPr>
        <w:t xml:space="preserve">PREGÃO NA FORMA ELETRÔNICA Nº </w:t>
      </w:r>
      <w:r w:rsidR="001D77A5" w:rsidRPr="00303790">
        <w:rPr>
          <w:rFonts w:ascii="Times New Roman" w:eastAsia="Arial" w:hAnsi="Times New Roman" w:cs="Times New Roman"/>
          <w:b/>
          <w:lang w:eastAsia="pt-BR"/>
        </w:rPr>
        <w:t>010</w:t>
      </w:r>
      <w:r w:rsidRPr="00303790">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D2554D">
        <w:rPr>
          <w:rFonts w:ascii="Times New Roman" w:eastAsia="Times New Roman" w:hAnsi="Times New Roman" w:cs="Times New Roman"/>
          <w:b/>
        </w:rPr>
        <w:t xml:space="preserve">OBJETO: </w:t>
      </w:r>
      <w:r w:rsidR="001D77A5" w:rsidRPr="00E23C31">
        <w:rPr>
          <w:rFonts w:ascii="Times New Roman" w:hAnsi="Times New Roman" w:cs="Times New Roman"/>
        </w:rPr>
        <w:t>Registro de preço para futura e eventual contratação de empresa especializada em fornecimento de lubrificantes automotivos e filtros incluindo serviço de troca/instalação no município de Argirita, para manutenção da frota de veículos e máquinas da Prefeitura Municipal de Argirita</w:t>
      </w:r>
      <w:r w:rsidR="003F46CF" w:rsidRPr="00D2554D">
        <w:rPr>
          <w:rFonts w:ascii="Times New Roman" w:hAnsi="Times New Roman" w:cs="Times New Roman"/>
        </w:rPr>
        <w:t>, 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eferência e em observância ao descrito nas especificações técnicas, em atendimento à solicitação da</w:t>
      </w:r>
      <w:r w:rsidR="001D77A5">
        <w:rPr>
          <w:rFonts w:ascii="Times New Roman" w:hAnsi="Times New Roman" w:cs="Times New Roman"/>
        </w:rPr>
        <w:t>s</w:t>
      </w:r>
      <w:r w:rsidR="003F46CF" w:rsidRPr="00D2554D">
        <w:rPr>
          <w:rFonts w:ascii="Times New Roman" w:hAnsi="Times New Roman" w:cs="Times New Roman"/>
        </w:rPr>
        <w:t xml:space="preserve"> Secretaria</w:t>
      </w:r>
      <w:r w:rsidR="001D77A5">
        <w:rPr>
          <w:rFonts w:ascii="Times New Roman" w:hAnsi="Times New Roman" w:cs="Times New Roman"/>
        </w:rPr>
        <w:t>s Municipais</w:t>
      </w:r>
      <w:r w:rsidR="003F46CF" w:rsidRPr="00D2554D">
        <w:rPr>
          <w:rFonts w:ascii="Times New Roman" w:hAnsi="Times New Roman" w:cs="Times New Roman"/>
        </w:rPr>
        <w:t xml:space="preserve"> de </w:t>
      </w:r>
      <w:r w:rsidR="001D77A5">
        <w:rPr>
          <w:rFonts w:ascii="Times New Roman" w:hAnsi="Times New Roman" w:cs="Times New Roman"/>
        </w:rPr>
        <w:t>Argirita</w:t>
      </w:r>
      <w:r w:rsidR="003F46CF" w:rsidRPr="00D2554D">
        <w:rPr>
          <w:rFonts w:ascii="Times New Roman" w:eastAsia="Times New Roman" w:hAnsi="Times New Roman" w:cs="Times New Roman"/>
        </w:rPr>
        <w:t>.</w:t>
      </w:r>
    </w:p>
    <w:p w:rsidR="005120BA" w:rsidRPr="00D2554D" w:rsidRDefault="005120BA" w:rsidP="00E23C31">
      <w:pPr>
        <w:spacing w:after="120" w:line="288" w:lineRule="auto"/>
        <w:jc w:val="center"/>
        <w:rPr>
          <w:rFonts w:ascii="Times New Roman" w:hAnsi="Times New Roman" w:cs="Times New Roman"/>
          <w:b/>
        </w:rPr>
      </w:pPr>
      <w:r w:rsidRPr="00D2554D">
        <w:rPr>
          <w:rFonts w:ascii="Times New Roman" w:hAnsi="Times New Roman" w:cs="Times New Roman"/>
          <w:b/>
        </w:rPr>
        <w:t>DESCRIÇÃO DOS ITENS:</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FA5CD5">
            <w:pPr>
              <w:numPr>
                <w:ilvl w:val="0"/>
                <w:numId w:val="4"/>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garantia </w:t>
      </w:r>
      <w:r w:rsidR="00345713">
        <w:rPr>
          <w:rFonts w:ascii="Times New Roman" w:eastAsia="Arial" w:hAnsi="Times New Roman" w:cs="Times New Roman"/>
          <w:lang w:eastAsia="pt-BR"/>
        </w:rPr>
        <w:t>do material</w:t>
      </w:r>
      <w:r w:rsidR="001275C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___ (_____) meses a contar da emissão do recibo definitivo dos materiais; </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conforme descrição no Termo de Referência.</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00345713">
        <w:rPr>
          <w:rFonts w:ascii="Times New Roman" w:eastAsia="Arial" w:hAnsi="Times New Roman" w:cs="Times New Roman"/>
          <w:lang w:eastAsia="pt-BR"/>
        </w:rPr>
        <w:t>produtos</w:t>
      </w:r>
      <w:r w:rsidRPr="00D2554D">
        <w:rPr>
          <w:rFonts w:ascii="Times New Roman" w:eastAsia="Arial" w:hAnsi="Times New Roman" w:cs="Times New Roman"/>
          <w:lang w:eastAsia="pt-BR"/>
        </w:rPr>
        <w:t xml:space="preserve"> ofertados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4"/>
      <w:r w:rsidRPr="00D2554D">
        <w:rPr>
          <w:rFonts w:ascii="Times New Roman" w:eastAsia="Arial" w:hAnsi="Times New Roman" w:cs="Times New Roman"/>
          <w:b/>
        </w:rPr>
        <w:lastRenderedPageBreak/>
        <w:t>ANEXO V - DECLARAÇÃO DE HABILITAÇÃO</w:t>
      </w:r>
      <w:bookmarkEnd w:id="20"/>
    </w:p>
    <w:p w:rsidR="005120BA" w:rsidRPr="001D77A5"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1D77A5">
        <w:rPr>
          <w:rFonts w:ascii="Times New Roman" w:eastAsia="Arial" w:hAnsi="Times New Roman" w:cs="Times New Roman"/>
          <w:b/>
          <w:lang w:eastAsia="pt-BR"/>
        </w:rPr>
        <w:t xml:space="preserve">Nº </w:t>
      </w:r>
      <w:r w:rsidR="001D77A5" w:rsidRPr="001D77A5">
        <w:rPr>
          <w:rFonts w:ascii="Times New Roman" w:eastAsia="Arial" w:hAnsi="Times New Roman" w:cs="Times New Roman"/>
          <w:b/>
          <w:lang w:eastAsia="pt-BR"/>
        </w:rPr>
        <w:t>027</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1D77A5">
        <w:rPr>
          <w:rFonts w:ascii="Times New Roman" w:eastAsia="Arial" w:hAnsi="Times New Roman" w:cs="Times New Roman"/>
          <w:b/>
          <w:lang w:eastAsia="pt-BR"/>
        </w:rPr>
        <w:t xml:space="preserve">PREGÃO NA FORMA ELETRÔNICA Nº </w:t>
      </w:r>
      <w:r w:rsidR="001D77A5" w:rsidRPr="001D77A5">
        <w:rPr>
          <w:rFonts w:ascii="Times New Roman" w:eastAsia="Arial" w:hAnsi="Times New Roman" w:cs="Times New Roman"/>
          <w:b/>
          <w:lang w:eastAsia="pt-BR"/>
        </w:rPr>
        <w:t>010</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cumpre plenamente as exigências e os requisitos de habilitação previstos no instrumento convocatório do PREGÃO na forma ELETRÔNICA nº </w:t>
      </w:r>
      <w:r w:rsidR="001D77A5" w:rsidRPr="001D77A5">
        <w:rPr>
          <w:rFonts w:ascii="Times New Roman" w:eastAsia="Arial" w:hAnsi="Times New Roman" w:cs="Times New Roman"/>
          <w:lang w:eastAsia="pt-BR"/>
        </w:rPr>
        <w:t>010</w:t>
      </w:r>
      <w:r w:rsidR="0001762D" w:rsidRPr="001D77A5">
        <w:rPr>
          <w:rFonts w:ascii="Times New Roman" w:eastAsia="Arial" w:hAnsi="Times New Roman" w:cs="Times New Roman"/>
          <w:lang w:eastAsia="pt-BR"/>
        </w:rPr>
        <w:t>/2024</w:t>
      </w:r>
      <w:r w:rsidR="0070491E">
        <w:rPr>
          <w:rFonts w:ascii="Times New Roman" w:eastAsia="Arial" w:hAnsi="Times New Roman" w:cs="Times New Roman"/>
          <w:lang w:eastAsia="pt-BR"/>
        </w:rPr>
        <w:t>, realizado</w:t>
      </w:r>
      <w:r w:rsidRPr="00D2554D">
        <w:rPr>
          <w:rFonts w:ascii="Times New Roman" w:eastAsia="Arial" w:hAnsi="Times New Roman" w:cs="Times New Roman"/>
          <w:lang w:eastAsia="pt-BR"/>
        </w:rPr>
        <w:t xml:space="preserve"> </w:t>
      </w:r>
      <w:r w:rsidR="0070491E">
        <w:rPr>
          <w:rFonts w:ascii="Times New Roman" w:eastAsia="Arial" w:hAnsi="Times New Roman" w:cs="Times New Roman"/>
          <w:lang w:eastAsia="pt-BR"/>
        </w:rPr>
        <w:t xml:space="preserve">pela </w:t>
      </w:r>
      <w:r w:rsidRPr="00D2554D">
        <w:rPr>
          <w:rFonts w:ascii="Times New Roman" w:eastAsia="Arial" w:hAnsi="Times New Roman" w:cs="Times New Roman"/>
          <w:lang w:eastAsia="pt-BR"/>
        </w:rPr>
        <w:t xml:space="preserve">Prefeitura de </w:t>
      </w:r>
      <w:r w:rsidR="00F41280">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xml:space="preserve">- MG, inexistindo qualquer fato impeditivo de sua participação neste certame.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5"/>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1"/>
    </w:p>
    <w:p w:rsidR="005120BA" w:rsidRPr="001D77A5"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1D77A5" w:rsidRPr="001D77A5">
        <w:rPr>
          <w:rFonts w:ascii="Times New Roman" w:eastAsia="Arial" w:hAnsi="Times New Roman" w:cs="Times New Roman"/>
          <w:b/>
          <w:lang w:eastAsia="pt-BR"/>
        </w:rPr>
        <w:t>027</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1D77A5">
        <w:rPr>
          <w:rFonts w:ascii="Times New Roman" w:eastAsia="Arial" w:hAnsi="Times New Roman" w:cs="Times New Roman"/>
          <w:b/>
          <w:lang w:eastAsia="pt-BR"/>
        </w:rPr>
        <w:t xml:space="preserve">PREGÃO NA FORMA ELETRÔNICA Nº </w:t>
      </w:r>
      <w:r w:rsidR="001D77A5" w:rsidRPr="001D77A5">
        <w:rPr>
          <w:rFonts w:ascii="Times New Roman" w:eastAsia="Arial" w:hAnsi="Times New Roman" w:cs="Times New Roman"/>
          <w:b/>
          <w:lang w:eastAsia="pt-BR"/>
        </w:rPr>
        <w:t>010</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1D77A5" w:rsidRPr="001D77A5">
        <w:rPr>
          <w:rFonts w:ascii="Times New Roman" w:eastAsia="Arial" w:hAnsi="Times New Roman" w:cs="Times New Roman"/>
          <w:lang w:eastAsia="pt-BR"/>
        </w:rPr>
        <w:t>010</w:t>
      </w:r>
      <w:r w:rsidRPr="001D77A5">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sidR="00581E76">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2" w:name="_Toc443925086"/>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2"/>
    </w:p>
    <w:p w:rsidR="005120BA" w:rsidRPr="001D77A5"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1D77A5" w:rsidRPr="001D77A5">
        <w:rPr>
          <w:rFonts w:ascii="Times New Roman" w:eastAsia="Arial" w:hAnsi="Times New Roman" w:cs="Times New Roman"/>
          <w:b/>
          <w:lang w:eastAsia="pt-BR"/>
        </w:rPr>
        <w:t>027</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1D77A5">
        <w:rPr>
          <w:rFonts w:ascii="Times New Roman" w:eastAsia="Arial" w:hAnsi="Times New Roman" w:cs="Times New Roman"/>
          <w:b/>
          <w:lang w:eastAsia="pt-BR"/>
        </w:rPr>
        <w:t xml:space="preserve">PREGÃO NA FORMA ELETRÔNICA Nº </w:t>
      </w:r>
      <w:r w:rsidR="001D77A5" w:rsidRPr="001D77A5">
        <w:rPr>
          <w:rFonts w:ascii="Times New Roman" w:eastAsia="Arial" w:hAnsi="Times New Roman" w:cs="Times New Roman"/>
          <w:b/>
          <w:lang w:eastAsia="pt-BR"/>
        </w:rPr>
        <w:t>010</w:t>
      </w:r>
      <w:r w:rsidR="0001762D" w:rsidRPr="001D77A5">
        <w:rPr>
          <w:rFonts w:ascii="Times New Roman" w:eastAsia="Arial" w:hAnsi="Times New Roman" w:cs="Times New Roman"/>
          <w:b/>
          <w:lang w:eastAsia="pt-BR"/>
        </w:rPr>
        <w:t>/</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no PREGÃO na forma ELETRÔNICA– SRP nº 002/2023,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para fins do disposto no inciso VI do art. 68 da Lei Federal nº 14.133/2021, que não emprega menor de dezoito anos em trabalho noturno, perigoso ou insalubre e não emprega menor de dezesseis anos.</w:t>
      </w: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Ressalva: emprega menor a partir de quatorze anos na condição de aprendiz(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E47738"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005120BA" w:rsidRPr="00D2554D">
        <w:rPr>
          <w:rFonts w:ascii="Times New Roman" w:eastAsia="Arial" w:hAnsi="Times New Roman" w:cs="Times New Roman"/>
          <w:lang w:eastAsia="pt-BR"/>
        </w:rPr>
        <w:t>........ de ..................... 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5120BA" w:rsidRPr="00D2554D" w:rsidRDefault="005120BA" w:rsidP="005120BA">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5120BA" w:rsidRPr="00D2554D" w:rsidRDefault="005120BA" w:rsidP="005120BA">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3" w:name="_Toc443925088"/>
      <w:r w:rsidRPr="00D2554D">
        <w:rPr>
          <w:rFonts w:ascii="Times New Roman" w:eastAsia="Arial" w:hAnsi="Times New Roman" w:cs="Times New Roman"/>
          <w:b/>
        </w:rPr>
        <w:lastRenderedPageBreak/>
        <w:t>ANEXO VI</w:t>
      </w:r>
      <w:r w:rsidR="001275C3">
        <w:rPr>
          <w:rFonts w:ascii="Times New Roman" w:eastAsia="Arial" w:hAnsi="Times New Roman" w:cs="Times New Roman"/>
          <w:b/>
        </w:rPr>
        <w:t>I</w:t>
      </w:r>
      <w:r w:rsidRPr="00D2554D">
        <w:rPr>
          <w:rFonts w:ascii="Times New Roman" w:eastAsia="Arial" w:hAnsi="Times New Roman" w:cs="Times New Roman"/>
          <w:b/>
        </w:rPr>
        <w:t>I – DECLARAÇÃO DE INEXISTÊNCIA DE FATO IMPEDITIVO</w:t>
      </w:r>
      <w:bookmarkEnd w:id="23"/>
    </w:p>
    <w:p w:rsidR="005120BA" w:rsidRPr="001D77A5"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1D77A5" w:rsidRPr="001D77A5">
        <w:rPr>
          <w:rFonts w:ascii="Times New Roman" w:eastAsia="Arial" w:hAnsi="Times New Roman" w:cs="Times New Roman"/>
          <w:b/>
          <w:lang w:eastAsia="pt-BR"/>
        </w:rPr>
        <w:t>027</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1D77A5">
        <w:rPr>
          <w:rFonts w:ascii="Times New Roman" w:eastAsia="Arial" w:hAnsi="Times New Roman" w:cs="Times New Roman"/>
          <w:b/>
          <w:lang w:eastAsia="pt-BR"/>
        </w:rPr>
        <w:t xml:space="preserve">PREGÃO NA FORMA ELETRÔNICA Nº </w:t>
      </w:r>
      <w:r w:rsidR="001D77A5" w:rsidRPr="001D77A5">
        <w:rPr>
          <w:rFonts w:ascii="Times New Roman" w:eastAsia="Arial" w:hAnsi="Times New Roman" w:cs="Times New Roman"/>
          <w:b/>
          <w:lang w:eastAsia="pt-BR"/>
        </w:rPr>
        <w:t>010</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jc w:val="both"/>
        <w:rPr>
          <w:rFonts w:ascii="Times New Roman" w:eastAsia="Times New Roman" w:hAnsi="Times New Roman" w:cs="Times New Roman"/>
          <w:b/>
        </w:rPr>
      </w:pPr>
    </w:p>
    <w:p w:rsidR="005120BA" w:rsidRPr="00D2554D" w:rsidRDefault="005120BA" w:rsidP="005120BA">
      <w:pPr>
        <w:spacing w:after="120" w:line="288" w:lineRule="auto"/>
        <w:jc w:val="both"/>
        <w:rPr>
          <w:rFonts w:ascii="Times New Roman" w:hAnsi="Times New Roman" w:cs="Times New Roman"/>
        </w:rPr>
      </w:pPr>
    </w:p>
    <w:p w:rsidR="005120BA" w:rsidRPr="00D2554D" w:rsidRDefault="005120BA" w:rsidP="005120BA">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5120BA" w:rsidRPr="00D2554D" w:rsidRDefault="005120BA" w:rsidP="005120BA">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C510D2"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C510D2" w:rsidRPr="00D2554D" w:rsidRDefault="00C510D2" w:rsidP="005120BA">
      <w:pPr>
        <w:autoSpaceDN w:val="0"/>
        <w:spacing w:after="120" w:line="288" w:lineRule="auto"/>
        <w:ind w:right="-1"/>
        <w:jc w:val="center"/>
        <w:rPr>
          <w:rFonts w:ascii="Times New Roman" w:eastAsia="Times New Roman" w:hAnsi="Times New Roman" w:cs="Times New Roman"/>
          <w:lang w:eastAsia="pt-BR"/>
        </w:rPr>
      </w:pPr>
    </w:p>
    <w:p w:rsidR="005120BA" w:rsidRPr="00D2554D" w:rsidRDefault="005120BA" w:rsidP="005120BA">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Poderá ser realizada à consulta junto ao</w:t>
      </w:r>
      <w:r w:rsidR="00482B60">
        <w:rPr>
          <w:rFonts w:ascii="Times New Roman" w:hAnsi="Times New Roman" w:cs="Times New Roman"/>
          <w:b/>
        </w:rPr>
        <w:t xml:space="preserve"> </w:t>
      </w:r>
      <w:r w:rsidRPr="00D2554D">
        <w:rPr>
          <w:rFonts w:ascii="Times New Roman" w:hAnsi="Times New Roman" w:cs="Times New Roman"/>
          <w:b/>
        </w:rPr>
        <w:t>Cadastro Nacional de Empresas Inidôneas e Suspensas</w:t>
      </w:r>
      <w:r w:rsidRPr="00D2554D">
        <w:rPr>
          <w:rFonts w:ascii="Times New Roman" w:hAnsi="Times New Roman" w:cs="Times New Roman"/>
        </w:rPr>
        <w:t xml:space="preserve"> – </w:t>
      </w:r>
      <w:r w:rsidRPr="00D2554D">
        <w:rPr>
          <w:rFonts w:ascii="Times New Roman" w:hAnsi="Times New Roman" w:cs="Times New Roman"/>
          <w:b/>
        </w:rPr>
        <w:t xml:space="preserve">CEIS, </w:t>
      </w:r>
      <w:r w:rsidRPr="00D2554D">
        <w:rPr>
          <w:rFonts w:ascii="Times New Roman" w:hAnsi="Times New Roman" w:cs="Times New Roman"/>
        </w:rPr>
        <w:t>mantido pela Controladoria-Geral da União. (</w:t>
      </w:r>
      <w:hyperlink r:id="rId23" w:history="1">
        <w:r w:rsidRPr="00D2554D">
          <w:rPr>
            <w:rStyle w:val="Hyperlink"/>
            <w:rFonts w:ascii="Times New Roman" w:hAnsi="Times New Roman" w:cs="Times New Roman"/>
            <w:color w:val="auto"/>
          </w:rPr>
          <w:t>www.portaldatransparencia.gov.br/ceis</w:t>
        </w:r>
      </w:hyperlink>
      <w:r w:rsidRPr="00D2554D">
        <w:rPr>
          <w:rFonts w:ascii="Times New Roman" w:hAnsi="Times New Roman" w:cs="Times New Roman"/>
        </w:rPr>
        <w:t>), a fim de verificar a idoniedade da Declarante.</w:t>
      </w:r>
    </w:p>
    <w:p w:rsidR="005120BA" w:rsidRPr="00D2554D" w:rsidRDefault="005120BA" w:rsidP="005120BA">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sidR="001275C3">
        <w:rPr>
          <w:rFonts w:ascii="Times New Roman" w:eastAsia="Arial" w:hAnsi="Times New Roman" w:cs="Times New Roman"/>
          <w:b/>
        </w:rPr>
        <w:t>X</w:t>
      </w:r>
      <w:r w:rsidRPr="00D2554D">
        <w:rPr>
          <w:rFonts w:ascii="Times New Roman" w:eastAsia="Arial" w:hAnsi="Times New Roman" w:cs="Times New Roman"/>
          <w:b/>
        </w:rPr>
        <w:t xml:space="preserve"> – DECLARAÇÃO DE AUSÊNCIA DE VÍNCULOS</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1D77A5" w:rsidRPr="001D77A5">
        <w:rPr>
          <w:rFonts w:ascii="Times New Roman" w:eastAsia="Arial" w:hAnsi="Times New Roman" w:cs="Times New Roman"/>
          <w:b/>
          <w:lang w:eastAsia="pt-BR"/>
        </w:rPr>
        <w:t>027</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1D77A5" w:rsidRPr="001D77A5">
        <w:rPr>
          <w:rFonts w:ascii="Times New Roman" w:eastAsia="Arial" w:hAnsi="Times New Roman" w:cs="Times New Roman"/>
          <w:b/>
          <w:lang w:eastAsia="pt-BR"/>
        </w:rPr>
        <w:t>010</w:t>
      </w:r>
      <w:r w:rsidRPr="001D77A5">
        <w:rPr>
          <w:rFonts w:ascii="Times New Roman" w:eastAsia="Arial" w:hAnsi="Times New Roman" w:cs="Times New Roman"/>
          <w:b/>
          <w:lang w:eastAsia="pt-BR"/>
        </w:rPr>
        <w:t>/2024</w:t>
      </w:r>
    </w:p>
    <w:p w:rsidR="005120BA" w:rsidRPr="00D2554D" w:rsidRDefault="005120BA" w:rsidP="005120BA">
      <w:pPr>
        <w:spacing w:after="120" w:line="288" w:lineRule="auto"/>
        <w:ind w:left="11" w:hanging="11"/>
        <w:jc w:val="center"/>
        <w:rPr>
          <w:rFonts w:ascii="Times New Roman" w:eastAsia="Times New Roman" w:hAnsi="Times New Roman" w:cs="Times New Roman"/>
          <w:b/>
          <w:lang w:eastAsia="pt-BR"/>
        </w:rPr>
      </w:pPr>
    </w:p>
    <w:p w:rsidR="005120BA" w:rsidRPr="00D2554D" w:rsidRDefault="005120BA" w:rsidP="005120BA">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5120BA" w:rsidRPr="00D2554D" w:rsidRDefault="005120BA" w:rsidP="005120BA">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DECLARA,” sob as penas da Lei, que seus sócios, não possuem em qualquer vínculo (como relação de parentesco em até o segundo grau, com os agentes políticos da Prefeitura Municipal de</w:t>
      </w:r>
      <w:r w:rsidR="00482B60">
        <w:rPr>
          <w:rFonts w:ascii="Times New Roman" w:eastAsia="Arial" w:hAnsi="Times New Roman" w:cs="Times New Roman"/>
          <w:b/>
          <w:lang w:eastAsia="pt-BR"/>
        </w:rPr>
        <w:t xml:space="preserve"> Argirita)</w:t>
      </w:r>
      <w:r w:rsidRPr="00D2554D">
        <w:rPr>
          <w:rFonts w:ascii="Times New Roman" w:eastAsia="Arial" w:hAnsi="Times New Roman" w:cs="Times New Roman"/>
          <w:b/>
          <w:lang w:eastAsia="pt-BR"/>
        </w:rPr>
        <w:t>.</w:t>
      </w:r>
    </w:p>
    <w:p w:rsidR="005120BA" w:rsidRPr="00D2554D" w:rsidRDefault="005120BA" w:rsidP="005120BA">
      <w:pPr>
        <w:spacing w:after="120" w:line="288" w:lineRule="auto"/>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A935BA"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5120BA" w:rsidRPr="00D2554D" w:rsidRDefault="005120BA" w:rsidP="005120BA">
      <w:pPr>
        <w:spacing w:after="120" w:line="288" w:lineRule="auto"/>
        <w:ind w:right="-1"/>
        <w:jc w:val="both"/>
        <w:rPr>
          <w:rFonts w:ascii="Times New Roman" w:eastAsia="Times New Roman" w:hAnsi="Times New Roman" w:cs="Times New Roman"/>
          <w:lang w:eastAsia="pt-BR"/>
        </w:rPr>
      </w:pPr>
    </w:p>
    <w:sectPr w:rsidR="005120BA" w:rsidRPr="00D2554D" w:rsidSect="003F03F6">
      <w:headerReference w:type="default" r:id="rId24"/>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ED5" w:rsidRDefault="00614ED5" w:rsidP="00463512">
      <w:pPr>
        <w:spacing w:after="0" w:line="240" w:lineRule="auto"/>
      </w:pPr>
      <w:r>
        <w:separator/>
      </w:r>
    </w:p>
  </w:endnote>
  <w:endnote w:type="continuationSeparator" w:id="1">
    <w:p w:rsidR="00614ED5" w:rsidRDefault="00614ED5"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NSimSun">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ED5" w:rsidRDefault="00614ED5" w:rsidP="00463512">
      <w:pPr>
        <w:spacing w:after="0" w:line="240" w:lineRule="auto"/>
      </w:pPr>
      <w:r>
        <w:separator/>
      </w:r>
    </w:p>
  </w:footnote>
  <w:footnote w:type="continuationSeparator" w:id="1">
    <w:p w:rsidR="00614ED5" w:rsidRDefault="00614ED5"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F5F" w:rsidRPr="00F531E2" w:rsidRDefault="00525F5F"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525F5F" w:rsidRDefault="00525F5F" w:rsidP="00EA5E94">
    <w:pPr>
      <w:pStyle w:val="Cabealho"/>
      <w:tabs>
        <w:tab w:val="left" w:pos="708"/>
      </w:tabs>
      <w:jc w:val="center"/>
      <w:rPr>
        <w:i/>
      </w:rPr>
    </w:pPr>
    <w:r>
      <w:rPr>
        <w:i/>
      </w:rPr>
      <w:t>Rua Joaquim Barbosa de Castro, 22-centro</w:t>
    </w:r>
  </w:p>
  <w:p w:rsidR="00525F5F" w:rsidRDefault="00525F5F" w:rsidP="00EA5E94">
    <w:pPr>
      <w:pStyle w:val="Cabealho"/>
      <w:tabs>
        <w:tab w:val="left" w:pos="708"/>
      </w:tabs>
      <w:jc w:val="center"/>
      <w:rPr>
        <w:i/>
      </w:rPr>
    </w:pPr>
    <w:r>
      <w:rPr>
        <w:i/>
      </w:rPr>
      <w:t>Cep:36710-000 – tel: (32) 3445-1288/1176/1179</w:t>
    </w:r>
  </w:p>
  <w:p w:rsidR="00525F5F" w:rsidRDefault="00525F5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3">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5B45E26"/>
    <w:multiLevelType w:val="multilevel"/>
    <w:tmpl w:val="72C20352"/>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Arial" w:eastAsia="Calibri" w:hAnsi="Arial" w:cs="Arial"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9"/>
  </w:num>
  <w:num w:numId="4">
    <w:abstractNumId w:val="6"/>
  </w:num>
  <w:num w:numId="5">
    <w:abstractNumId w:val="2"/>
  </w:num>
  <w:num w:numId="6">
    <w:abstractNumId w:val="14"/>
  </w:num>
  <w:num w:numId="7">
    <w:abstractNumId w:val="5"/>
  </w:num>
  <w:num w:numId="8">
    <w:abstractNumId w:val="3"/>
  </w:num>
  <w:num w:numId="9">
    <w:abstractNumId w:val="19"/>
  </w:num>
  <w:num w:numId="10">
    <w:abstractNumId w:val="21"/>
  </w:num>
  <w:num w:numId="11">
    <w:abstractNumId w:val="4"/>
  </w:num>
  <w:num w:numId="12">
    <w:abstractNumId w:val="10"/>
  </w:num>
  <w:num w:numId="13">
    <w:abstractNumId w:val="7"/>
  </w:num>
  <w:num w:numId="14">
    <w:abstractNumId w:val="16"/>
  </w:num>
  <w:num w:numId="15">
    <w:abstractNumId w:val="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0"/>
  </w:num>
  <w:num w:numId="19">
    <w:abstractNumId w:val="20"/>
  </w:num>
  <w:num w:numId="20">
    <w:abstractNumId w:val="22"/>
  </w:num>
  <w:num w:numId="21">
    <w:abstractNumId w:val="11"/>
  </w:num>
  <w:num w:numId="22">
    <w:abstractNumId w:val="8"/>
  </w:num>
  <w:num w:numId="23">
    <w:abstractNumId w:val="15"/>
  </w:num>
  <w:num w:numId="24">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6866"/>
  </w:hdrShapeDefaults>
  <w:footnotePr>
    <w:footnote w:id="0"/>
    <w:footnote w:id="1"/>
  </w:footnotePr>
  <w:endnotePr>
    <w:endnote w:id="0"/>
    <w:endnote w:id="1"/>
  </w:endnotePr>
  <w:compat/>
  <w:rsids>
    <w:rsidRoot w:val="00463512"/>
    <w:rsid w:val="000003D3"/>
    <w:rsid w:val="00003E47"/>
    <w:rsid w:val="0000510F"/>
    <w:rsid w:val="0001046C"/>
    <w:rsid w:val="00010505"/>
    <w:rsid w:val="00014DA0"/>
    <w:rsid w:val="0001762D"/>
    <w:rsid w:val="00026609"/>
    <w:rsid w:val="0003088B"/>
    <w:rsid w:val="00041EE4"/>
    <w:rsid w:val="00047EA1"/>
    <w:rsid w:val="00051DD5"/>
    <w:rsid w:val="000526E8"/>
    <w:rsid w:val="00052DD1"/>
    <w:rsid w:val="00053F75"/>
    <w:rsid w:val="0006644D"/>
    <w:rsid w:val="0007567D"/>
    <w:rsid w:val="00075DAE"/>
    <w:rsid w:val="0008391A"/>
    <w:rsid w:val="00083D6E"/>
    <w:rsid w:val="00085ABC"/>
    <w:rsid w:val="000A0022"/>
    <w:rsid w:val="000A5EED"/>
    <w:rsid w:val="000B012D"/>
    <w:rsid w:val="000B2830"/>
    <w:rsid w:val="000E066C"/>
    <w:rsid w:val="000F3BB1"/>
    <w:rsid w:val="000F6CD9"/>
    <w:rsid w:val="001025BA"/>
    <w:rsid w:val="00107A29"/>
    <w:rsid w:val="00126182"/>
    <w:rsid w:val="001275C3"/>
    <w:rsid w:val="00141B75"/>
    <w:rsid w:val="00146343"/>
    <w:rsid w:val="00150688"/>
    <w:rsid w:val="00152C7F"/>
    <w:rsid w:val="001633E4"/>
    <w:rsid w:val="00165055"/>
    <w:rsid w:val="00167C10"/>
    <w:rsid w:val="00185D2E"/>
    <w:rsid w:val="001872F9"/>
    <w:rsid w:val="001920BB"/>
    <w:rsid w:val="001A4813"/>
    <w:rsid w:val="001A5565"/>
    <w:rsid w:val="001B781B"/>
    <w:rsid w:val="001C30FC"/>
    <w:rsid w:val="001D00DE"/>
    <w:rsid w:val="001D77A5"/>
    <w:rsid w:val="001E5F66"/>
    <w:rsid w:val="0020440D"/>
    <w:rsid w:val="00207404"/>
    <w:rsid w:val="0023115F"/>
    <w:rsid w:val="00237108"/>
    <w:rsid w:val="002408F6"/>
    <w:rsid w:val="00241006"/>
    <w:rsid w:val="00243A35"/>
    <w:rsid w:val="00252CA9"/>
    <w:rsid w:val="0025681F"/>
    <w:rsid w:val="002725CC"/>
    <w:rsid w:val="00275874"/>
    <w:rsid w:val="00276E66"/>
    <w:rsid w:val="0028683F"/>
    <w:rsid w:val="002913F5"/>
    <w:rsid w:val="00293D76"/>
    <w:rsid w:val="00297C34"/>
    <w:rsid w:val="002A2C29"/>
    <w:rsid w:val="002A4984"/>
    <w:rsid w:val="002B18FD"/>
    <w:rsid w:val="002B1DF0"/>
    <w:rsid w:val="002C4376"/>
    <w:rsid w:val="002E51E7"/>
    <w:rsid w:val="002F1457"/>
    <w:rsid w:val="00303790"/>
    <w:rsid w:val="003070F0"/>
    <w:rsid w:val="00317A37"/>
    <w:rsid w:val="0032033F"/>
    <w:rsid w:val="00320DD5"/>
    <w:rsid w:val="00324D23"/>
    <w:rsid w:val="00341631"/>
    <w:rsid w:val="00345713"/>
    <w:rsid w:val="00346485"/>
    <w:rsid w:val="00355A06"/>
    <w:rsid w:val="0037766F"/>
    <w:rsid w:val="00380943"/>
    <w:rsid w:val="00380BCE"/>
    <w:rsid w:val="0039444E"/>
    <w:rsid w:val="003A2E67"/>
    <w:rsid w:val="003A4651"/>
    <w:rsid w:val="003C1F02"/>
    <w:rsid w:val="003E0FB7"/>
    <w:rsid w:val="003E2E46"/>
    <w:rsid w:val="003E4643"/>
    <w:rsid w:val="003E7FAE"/>
    <w:rsid w:val="003F03F6"/>
    <w:rsid w:val="003F1C4C"/>
    <w:rsid w:val="003F4013"/>
    <w:rsid w:val="003F46CF"/>
    <w:rsid w:val="00410FE2"/>
    <w:rsid w:val="0043293A"/>
    <w:rsid w:val="00443585"/>
    <w:rsid w:val="0044424D"/>
    <w:rsid w:val="00445E8F"/>
    <w:rsid w:val="004553B1"/>
    <w:rsid w:val="00463512"/>
    <w:rsid w:val="00471E01"/>
    <w:rsid w:val="0047465B"/>
    <w:rsid w:val="00482B60"/>
    <w:rsid w:val="004874CF"/>
    <w:rsid w:val="0049742D"/>
    <w:rsid w:val="004C2BF1"/>
    <w:rsid w:val="004E0A0B"/>
    <w:rsid w:val="004E19AD"/>
    <w:rsid w:val="004E4232"/>
    <w:rsid w:val="004F2BC2"/>
    <w:rsid w:val="004F7D3B"/>
    <w:rsid w:val="005114A1"/>
    <w:rsid w:val="005120BA"/>
    <w:rsid w:val="00513010"/>
    <w:rsid w:val="0051678B"/>
    <w:rsid w:val="00517536"/>
    <w:rsid w:val="00525F5F"/>
    <w:rsid w:val="00526D38"/>
    <w:rsid w:val="00527675"/>
    <w:rsid w:val="00546DB7"/>
    <w:rsid w:val="0055070D"/>
    <w:rsid w:val="00550C52"/>
    <w:rsid w:val="00553390"/>
    <w:rsid w:val="0057599E"/>
    <w:rsid w:val="00581E76"/>
    <w:rsid w:val="005B0063"/>
    <w:rsid w:val="005B0ACA"/>
    <w:rsid w:val="005B106D"/>
    <w:rsid w:val="005B3F6D"/>
    <w:rsid w:val="005B70E5"/>
    <w:rsid w:val="005B7EC1"/>
    <w:rsid w:val="005C5193"/>
    <w:rsid w:val="005D22AF"/>
    <w:rsid w:val="005D630B"/>
    <w:rsid w:val="005E3E04"/>
    <w:rsid w:val="005E53C6"/>
    <w:rsid w:val="005F3E4C"/>
    <w:rsid w:val="00611E7B"/>
    <w:rsid w:val="00614ED5"/>
    <w:rsid w:val="006208C0"/>
    <w:rsid w:val="00620BD6"/>
    <w:rsid w:val="00622112"/>
    <w:rsid w:val="00652AFE"/>
    <w:rsid w:val="0065522D"/>
    <w:rsid w:val="0066176F"/>
    <w:rsid w:val="00673502"/>
    <w:rsid w:val="00674B67"/>
    <w:rsid w:val="00676B25"/>
    <w:rsid w:val="00681E81"/>
    <w:rsid w:val="00694188"/>
    <w:rsid w:val="006A3C9B"/>
    <w:rsid w:val="006A799A"/>
    <w:rsid w:val="006B43A1"/>
    <w:rsid w:val="006C1D98"/>
    <w:rsid w:val="006D0327"/>
    <w:rsid w:val="006D6057"/>
    <w:rsid w:val="006E38A1"/>
    <w:rsid w:val="006F795F"/>
    <w:rsid w:val="0070491E"/>
    <w:rsid w:val="00716F62"/>
    <w:rsid w:val="007203FD"/>
    <w:rsid w:val="0072207E"/>
    <w:rsid w:val="007412F6"/>
    <w:rsid w:val="00741401"/>
    <w:rsid w:val="00742102"/>
    <w:rsid w:val="007423C5"/>
    <w:rsid w:val="007430A0"/>
    <w:rsid w:val="0075113A"/>
    <w:rsid w:val="00751815"/>
    <w:rsid w:val="00762919"/>
    <w:rsid w:val="00772E60"/>
    <w:rsid w:val="00773757"/>
    <w:rsid w:val="007809D3"/>
    <w:rsid w:val="0078387B"/>
    <w:rsid w:val="00783BFF"/>
    <w:rsid w:val="00794832"/>
    <w:rsid w:val="007A11F0"/>
    <w:rsid w:val="007A1835"/>
    <w:rsid w:val="007A6046"/>
    <w:rsid w:val="007A7CE6"/>
    <w:rsid w:val="007B4E91"/>
    <w:rsid w:val="007B7F45"/>
    <w:rsid w:val="007C2574"/>
    <w:rsid w:val="007D5B36"/>
    <w:rsid w:val="007F27A1"/>
    <w:rsid w:val="007F75F4"/>
    <w:rsid w:val="0080388A"/>
    <w:rsid w:val="00815D98"/>
    <w:rsid w:val="0082560B"/>
    <w:rsid w:val="00827511"/>
    <w:rsid w:val="00841872"/>
    <w:rsid w:val="00842213"/>
    <w:rsid w:val="008450DB"/>
    <w:rsid w:val="0084615D"/>
    <w:rsid w:val="00856915"/>
    <w:rsid w:val="00874770"/>
    <w:rsid w:val="00893173"/>
    <w:rsid w:val="008A1AC2"/>
    <w:rsid w:val="008B0C42"/>
    <w:rsid w:val="008B52AE"/>
    <w:rsid w:val="008C36AF"/>
    <w:rsid w:val="008C3DCF"/>
    <w:rsid w:val="008C5C98"/>
    <w:rsid w:val="008E679C"/>
    <w:rsid w:val="008F5E78"/>
    <w:rsid w:val="00911942"/>
    <w:rsid w:val="0094667C"/>
    <w:rsid w:val="00957B4D"/>
    <w:rsid w:val="00960BB3"/>
    <w:rsid w:val="009623E0"/>
    <w:rsid w:val="00967874"/>
    <w:rsid w:val="00967EF6"/>
    <w:rsid w:val="0097270E"/>
    <w:rsid w:val="009740C0"/>
    <w:rsid w:val="00981EA5"/>
    <w:rsid w:val="009835AC"/>
    <w:rsid w:val="009863E0"/>
    <w:rsid w:val="009904B3"/>
    <w:rsid w:val="00995614"/>
    <w:rsid w:val="009A362D"/>
    <w:rsid w:val="009A396F"/>
    <w:rsid w:val="009A4A31"/>
    <w:rsid w:val="009B6E7D"/>
    <w:rsid w:val="009C40D3"/>
    <w:rsid w:val="009F3DDA"/>
    <w:rsid w:val="009F5AA0"/>
    <w:rsid w:val="009F7640"/>
    <w:rsid w:val="00A008A9"/>
    <w:rsid w:val="00A048D3"/>
    <w:rsid w:val="00A061CD"/>
    <w:rsid w:val="00A20BB7"/>
    <w:rsid w:val="00A25F4A"/>
    <w:rsid w:val="00A55DAC"/>
    <w:rsid w:val="00A574DC"/>
    <w:rsid w:val="00A66179"/>
    <w:rsid w:val="00A8070C"/>
    <w:rsid w:val="00A8769D"/>
    <w:rsid w:val="00A935BA"/>
    <w:rsid w:val="00A94F43"/>
    <w:rsid w:val="00AA345C"/>
    <w:rsid w:val="00AB1354"/>
    <w:rsid w:val="00AB72C5"/>
    <w:rsid w:val="00AC6026"/>
    <w:rsid w:val="00AE29F7"/>
    <w:rsid w:val="00AE33F2"/>
    <w:rsid w:val="00B0425A"/>
    <w:rsid w:val="00B17557"/>
    <w:rsid w:val="00B20B60"/>
    <w:rsid w:val="00B25E29"/>
    <w:rsid w:val="00B3012C"/>
    <w:rsid w:val="00B311F3"/>
    <w:rsid w:val="00B33994"/>
    <w:rsid w:val="00B37EA8"/>
    <w:rsid w:val="00B436EC"/>
    <w:rsid w:val="00B55B27"/>
    <w:rsid w:val="00B64DD1"/>
    <w:rsid w:val="00B8207F"/>
    <w:rsid w:val="00B90BCE"/>
    <w:rsid w:val="00B9307F"/>
    <w:rsid w:val="00B95C53"/>
    <w:rsid w:val="00BC4FC5"/>
    <w:rsid w:val="00BD02EE"/>
    <w:rsid w:val="00BD225D"/>
    <w:rsid w:val="00BD538E"/>
    <w:rsid w:val="00BE0FF3"/>
    <w:rsid w:val="00BE6351"/>
    <w:rsid w:val="00BF3F9F"/>
    <w:rsid w:val="00BF6122"/>
    <w:rsid w:val="00C13C06"/>
    <w:rsid w:val="00C157C3"/>
    <w:rsid w:val="00C23203"/>
    <w:rsid w:val="00C251A4"/>
    <w:rsid w:val="00C269F6"/>
    <w:rsid w:val="00C36365"/>
    <w:rsid w:val="00C43BC2"/>
    <w:rsid w:val="00C510D2"/>
    <w:rsid w:val="00C66E9F"/>
    <w:rsid w:val="00C6797C"/>
    <w:rsid w:val="00C67C23"/>
    <w:rsid w:val="00C74436"/>
    <w:rsid w:val="00C74CA1"/>
    <w:rsid w:val="00C75941"/>
    <w:rsid w:val="00C85E23"/>
    <w:rsid w:val="00C95004"/>
    <w:rsid w:val="00CA1A48"/>
    <w:rsid w:val="00CB0905"/>
    <w:rsid w:val="00CB2CAA"/>
    <w:rsid w:val="00CB5D84"/>
    <w:rsid w:val="00CB671A"/>
    <w:rsid w:val="00CF7AAE"/>
    <w:rsid w:val="00D00E04"/>
    <w:rsid w:val="00D03C2C"/>
    <w:rsid w:val="00D14E9A"/>
    <w:rsid w:val="00D2554D"/>
    <w:rsid w:val="00D34CF9"/>
    <w:rsid w:val="00D35968"/>
    <w:rsid w:val="00D36901"/>
    <w:rsid w:val="00D4266C"/>
    <w:rsid w:val="00D53CC3"/>
    <w:rsid w:val="00D56B7F"/>
    <w:rsid w:val="00D63E98"/>
    <w:rsid w:val="00D65A26"/>
    <w:rsid w:val="00D87461"/>
    <w:rsid w:val="00D90004"/>
    <w:rsid w:val="00D90533"/>
    <w:rsid w:val="00D94207"/>
    <w:rsid w:val="00DA1312"/>
    <w:rsid w:val="00DA2D41"/>
    <w:rsid w:val="00DA412A"/>
    <w:rsid w:val="00DD5A02"/>
    <w:rsid w:val="00DE3147"/>
    <w:rsid w:val="00DE4D90"/>
    <w:rsid w:val="00DE7138"/>
    <w:rsid w:val="00E05B1D"/>
    <w:rsid w:val="00E15CD8"/>
    <w:rsid w:val="00E23C31"/>
    <w:rsid w:val="00E33136"/>
    <w:rsid w:val="00E47738"/>
    <w:rsid w:val="00E73CD0"/>
    <w:rsid w:val="00E8007F"/>
    <w:rsid w:val="00E8173F"/>
    <w:rsid w:val="00E82697"/>
    <w:rsid w:val="00E83A56"/>
    <w:rsid w:val="00E90868"/>
    <w:rsid w:val="00E92DED"/>
    <w:rsid w:val="00EA25F5"/>
    <w:rsid w:val="00EA44FA"/>
    <w:rsid w:val="00EA4F01"/>
    <w:rsid w:val="00EA52C5"/>
    <w:rsid w:val="00EA5E94"/>
    <w:rsid w:val="00EA636C"/>
    <w:rsid w:val="00EA69E3"/>
    <w:rsid w:val="00EA7B10"/>
    <w:rsid w:val="00EB7146"/>
    <w:rsid w:val="00EB7BEA"/>
    <w:rsid w:val="00ED3831"/>
    <w:rsid w:val="00EE0576"/>
    <w:rsid w:val="00EE0A39"/>
    <w:rsid w:val="00EE6629"/>
    <w:rsid w:val="00EF0C80"/>
    <w:rsid w:val="00EF2D04"/>
    <w:rsid w:val="00EF7C3E"/>
    <w:rsid w:val="00F03D03"/>
    <w:rsid w:val="00F049E5"/>
    <w:rsid w:val="00F07A1F"/>
    <w:rsid w:val="00F11F53"/>
    <w:rsid w:val="00F236E8"/>
    <w:rsid w:val="00F41280"/>
    <w:rsid w:val="00F441E0"/>
    <w:rsid w:val="00F52F7B"/>
    <w:rsid w:val="00F67FA6"/>
    <w:rsid w:val="00FA2F98"/>
    <w:rsid w:val="00FA4208"/>
    <w:rsid w:val="00FA5CD5"/>
    <w:rsid w:val="00FA68DA"/>
    <w:rsid w:val="00FA7EC6"/>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page number"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iPriority w:val="9"/>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uiPriority w:val="9"/>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iPriority w:val="99"/>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uiPriority w:val="99"/>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uiPriority w:val="9"/>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uiPriority w:val="9"/>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iPriority w:val="99"/>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link w:val="PargrafodaListaChar"/>
    <w:uiPriority w:val="34"/>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iPriority w:val="99"/>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uiPriority w:val="99"/>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iPriority w:val="99"/>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uiPriority w:val="99"/>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3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link w:val="Nivel01Char"/>
    <w:qFormat/>
    <w:rsid w:val="00F67FA6"/>
    <w:pPr>
      <w:keepNext/>
      <w:keepLines/>
      <w:numPr>
        <w:numId w:val="11"/>
      </w:numPr>
      <w:pBdr>
        <w:top w:val="none" w:sz="0" w:space="0" w:color="auto"/>
        <w:left w:val="none" w:sz="0" w:space="0" w:color="auto"/>
        <w:bottom w:val="none" w:sz="0" w:space="0" w:color="auto"/>
        <w:right w:val="none" w:sz="0" w:space="0" w:color="auto"/>
      </w:pBdr>
      <w:shd w:val="clear" w:color="auto" w:fill="auto"/>
      <w:tabs>
        <w:tab w:val="left" w:pos="567"/>
      </w:tabs>
      <w:spacing w:before="240"/>
      <w:ind w:left="0" w:firstLine="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1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67FA6"/>
    <w:pPr>
      <w:numPr>
        <w:ilvl w:val="2"/>
        <w:numId w:val="1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 w:type="paragraph" w:customStyle="1" w:styleId="Nvel2">
    <w:name w:val="Nível 2"/>
    <w:basedOn w:val="Normal"/>
    <w:next w:val="Normal"/>
    <w:rsid w:val="00F52F7B"/>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F52F7B"/>
    <w:rPr>
      <w:rFonts w:ascii="Arial" w:hAnsi="Arial" w:cs="Arial" w:hint="default"/>
      <w:strike w:val="0"/>
      <w:dstrike w:val="0"/>
      <w:sz w:val="24"/>
      <w:szCs w:val="24"/>
      <w:u w:val="none"/>
      <w:effect w:val="none"/>
    </w:rPr>
  </w:style>
  <w:style w:type="character" w:customStyle="1" w:styleId="apple-style-span">
    <w:name w:val="apple-style-span"/>
    <w:basedOn w:val="Fontepargpadro"/>
    <w:rsid w:val="00F52F7B"/>
  </w:style>
  <w:style w:type="paragraph" w:styleId="Citao">
    <w:name w:val="Quote"/>
    <w:aliases w:val="TCU,Citação AGU,NotaExplicativa"/>
    <w:basedOn w:val="Normal"/>
    <w:next w:val="Normal"/>
    <w:link w:val="CitaoChar"/>
    <w:rsid w:val="00F52F7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52F7B"/>
    <w:rPr>
      <w:rFonts w:ascii="Arial" w:eastAsia="Calibri" w:hAnsi="Arial" w:cs="Tahoma"/>
      <w:i/>
      <w:iCs/>
      <w:color w:val="000000"/>
      <w:sz w:val="20"/>
      <w:szCs w:val="24"/>
      <w:shd w:val="clear" w:color="auto" w:fill="FFFFCC"/>
    </w:rPr>
  </w:style>
  <w:style w:type="paragraph" w:styleId="Commarcadores5">
    <w:name w:val="List Bullet 5"/>
    <w:basedOn w:val="Normal"/>
    <w:rsid w:val="00F52F7B"/>
    <w:pPr>
      <w:numPr>
        <w:numId w:val="18"/>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F52F7B"/>
    <w:rPr>
      <w:szCs w:val="20"/>
    </w:rPr>
  </w:style>
  <w:style w:type="character" w:customStyle="1" w:styleId="NotaexplicativaChar">
    <w:name w:val="Nota explicativa Char"/>
    <w:basedOn w:val="CitaoChar"/>
    <w:link w:val="Notaexplicativa"/>
    <w:rsid w:val="00F52F7B"/>
    <w:rPr>
      <w:szCs w:val="20"/>
    </w:rPr>
  </w:style>
  <w:style w:type="numbering" w:customStyle="1" w:styleId="Estilo1">
    <w:name w:val="Estilo1"/>
    <w:uiPriority w:val="99"/>
    <w:rsid w:val="00F52F7B"/>
    <w:pPr>
      <w:numPr>
        <w:numId w:val="19"/>
      </w:numPr>
    </w:pPr>
  </w:style>
  <w:style w:type="numbering" w:customStyle="1" w:styleId="Estilo2">
    <w:name w:val="Estilo2"/>
    <w:uiPriority w:val="99"/>
    <w:rsid w:val="00F52F7B"/>
    <w:pPr>
      <w:numPr>
        <w:numId w:val="20"/>
      </w:numPr>
    </w:pPr>
  </w:style>
  <w:style w:type="numbering" w:customStyle="1" w:styleId="Estilo3">
    <w:name w:val="Estilo3"/>
    <w:uiPriority w:val="99"/>
    <w:rsid w:val="00F52F7B"/>
    <w:pPr>
      <w:numPr>
        <w:numId w:val="21"/>
      </w:numPr>
    </w:pPr>
  </w:style>
  <w:style w:type="numbering" w:customStyle="1" w:styleId="Estilo4">
    <w:name w:val="Estilo4"/>
    <w:uiPriority w:val="99"/>
    <w:rsid w:val="00F52F7B"/>
    <w:pPr>
      <w:numPr>
        <w:numId w:val="22"/>
      </w:numPr>
    </w:pPr>
  </w:style>
  <w:style w:type="numbering" w:customStyle="1" w:styleId="Estilo5">
    <w:name w:val="Estilo5"/>
    <w:uiPriority w:val="99"/>
    <w:rsid w:val="00F52F7B"/>
    <w:pPr>
      <w:numPr>
        <w:numId w:val="23"/>
      </w:numPr>
    </w:pPr>
  </w:style>
  <w:style w:type="numbering" w:customStyle="1" w:styleId="Estilo6">
    <w:name w:val="Estilo6"/>
    <w:uiPriority w:val="99"/>
    <w:rsid w:val="00F52F7B"/>
    <w:pPr>
      <w:numPr>
        <w:numId w:val="24"/>
      </w:numPr>
    </w:pPr>
  </w:style>
  <w:style w:type="paragraph" w:customStyle="1" w:styleId="Nivel01Titulo">
    <w:name w:val="Nivel_01_Titulo"/>
    <w:basedOn w:val="Nivel01"/>
    <w:link w:val="Nivel01TituloChar"/>
    <w:rsid w:val="00F52F7B"/>
    <w:pPr>
      <w:numPr>
        <w:numId w:val="0"/>
      </w:numPr>
      <w:spacing w:after="120" w:line="276" w:lineRule="auto"/>
      <w:jc w:val="left"/>
    </w:pPr>
    <w:rPr>
      <w:rFonts w:cstheme="majorBidi"/>
      <w:color w:val="000000" w:themeColor="text1"/>
    </w:rPr>
  </w:style>
  <w:style w:type="character" w:customStyle="1" w:styleId="Nivel01Char">
    <w:name w:val="Nivel 01 Char"/>
    <w:basedOn w:val="TtuloChar"/>
    <w:link w:val="Nivel01"/>
    <w:rsid w:val="00F52F7B"/>
    <w:rPr>
      <w:rFonts w:eastAsiaTheme="majorEastAsia" w:cs="Arial"/>
      <w:b/>
      <w:bCs/>
      <w:sz w:val="20"/>
      <w:lang w:eastAsia="pt-BR"/>
    </w:rPr>
  </w:style>
  <w:style w:type="character" w:customStyle="1" w:styleId="Nivel01TituloChar">
    <w:name w:val="Nivel_01_Titulo Char"/>
    <w:basedOn w:val="Nivel01Char"/>
    <w:link w:val="Nivel01Titulo"/>
    <w:qFormat/>
    <w:rsid w:val="00F52F7B"/>
    <w:rPr>
      <w:rFonts w:cstheme="majorBidi"/>
      <w:b/>
      <w:bCs/>
      <w:color w:val="000000" w:themeColor="text1"/>
    </w:rPr>
  </w:style>
  <w:style w:type="paragraph" w:customStyle="1" w:styleId="PADRO">
    <w:name w:val="PADRÃO"/>
    <w:rsid w:val="00F52F7B"/>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52F7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52F7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F52F7B"/>
  </w:style>
  <w:style w:type="character" w:customStyle="1" w:styleId="eop">
    <w:name w:val="eop"/>
    <w:basedOn w:val="Fontepargpadro"/>
    <w:rsid w:val="00F52F7B"/>
  </w:style>
  <w:style w:type="character" w:customStyle="1" w:styleId="spellingerror">
    <w:name w:val="spellingerror"/>
    <w:basedOn w:val="Fontepargpadro"/>
    <w:rsid w:val="00F52F7B"/>
  </w:style>
  <w:style w:type="paragraph" w:customStyle="1" w:styleId="Nivel1">
    <w:name w:val="Nivel1"/>
    <w:basedOn w:val="Ttulo1"/>
    <w:link w:val="Nivel1Char"/>
    <w:rsid w:val="00F52F7B"/>
    <w:pPr>
      <w:keepNext/>
      <w:keepLines/>
      <w:pBdr>
        <w:top w:val="none" w:sz="0" w:space="0" w:color="auto"/>
        <w:left w:val="none" w:sz="0" w:space="0" w:color="auto"/>
        <w:bottom w:val="none" w:sz="0" w:space="0" w:color="auto"/>
        <w:right w:val="none" w:sz="0" w:space="0" w:color="auto"/>
      </w:pBdr>
      <w:shd w:val="clear" w:color="auto" w:fill="auto"/>
      <w:spacing w:before="480" w:line="276" w:lineRule="auto"/>
      <w:ind w:left="357" w:hanging="357"/>
      <w:jc w:val="both"/>
    </w:pPr>
    <w:rPr>
      <w:rFonts w:eastAsiaTheme="majorEastAsia"/>
      <w:color w:val="000000"/>
      <w:sz w:val="28"/>
      <w:szCs w:val="28"/>
      <w:lang w:eastAsia="pt-BR"/>
    </w:rPr>
  </w:style>
  <w:style w:type="character" w:customStyle="1" w:styleId="Nivel1Char">
    <w:name w:val="Nivel1 Char"/>
    <w:basedOn w:val="Ttulo1Char"/>
    <w:link w:val="Nivel1"/>
    <w:rsid w:val="00F52F7B"/>
    <w:rPr>
      <w:rFonts w:eastAsiaTheme="majorEastAsia"/>
      <w:b/>
      <w:color w:val="000000"/>
      <w:sz w:val="28"/>
      <w:szCs w:val="28"/>
      <w:lang w:eastAsia="pt-BR"/>
    </w:rPr>
  </w:style>
  <w:style w:type="paragraph" w:customStyle="1" w:styleId="PargrafodaLista1">
    <w:name w:val="Parágrafo da Lista1"/>
    <w:basedOn w:val="Normal"/>
    <w:rsid w:val="00F52F7B"/>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F52F7B"/>
    <w:pPr>
      <w:numPr>
        <w:ilvl w:val="0"/>
        <w:numId w:val="0"/>
      </w:numPr>
      <w:ind w:left="360" w:hanging="360"/>
    </w:pPr>
    <w:rPr>
      <w:rFonts w:eastAsia="Arial"/>
      <w:b/>
      <w:color w:val="auto"/>
      <w:lang w:eastAsia="en-US"/>
    </w:rPr>
  </w:style>
  <w:style w:type="character" w:customStyle="1" w:styleId="Nivel4Char">
    <w:name w:val="Nivel 4 Char"/>
    <w:basedOn w:val="Fontepargpadro"/>
    <w:link w:val="Nivel4"/>
    <w:rsid w:val="00F52F7B"/>
    <w:rPr>
      <w:rFonts w:ascii="Arial" w:eastAsiaTheme="minorEastAsia" w:hAnsi="Arial" w:cs="Arial"/>
      <w:sz w:val="20"/>
      <w:szCs w:val="20"/>
      <w:lang w:eastAsia="pt-BR"/>
    </w:rPr>
  </w:style>
  <w:style w:type="paragraph" w:customStyle="1" w:styleId="textbody">
    <w:name w:val="textbody"/>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F52F7B"/>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F52F7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52F7B"/>
    <w:rPr>
      <w:rFonts w:ascii="Times New Roman" w:hAnsi="Times New Roman" w:cs="Times New Roman" w:hint="default"/>
      <w:strike w:val="0"/>
      <w:dstrike w:val="0"/>
      <w:sz w:val="28"/>
      <w:szCs w:val="28"/>
      <w:u w:val="none"/>
      <w:effect w:val="none"/>
    </w:rPr>
  </w:style>
  <w:style w:type="character" w:customStyle="1" w:styleId="Manoel">
    <w:name w:val="Manoel"/>
    <w:rsid w:val="00F52F7B"/>
    <w:rPr>
      <w:rFonts w:ascii="Arial" w:hAnsi="Arial" w:cs="Arial"/>
      <w:color w:val="7030A0"/>
      <w:sz w:val="20"/>
    </w:rPr>
  </w:style>
  <w:style w:type="character" w:customStyle="1" w:styleId="ListLabel12">
    <w:name w:val="ListLabel 12"/>
    <w:rsid w:val="00F52F7B"/>
    <w:rPr>
      <w:b/>
    </w:rPr>
  </w:style>
  <w:style w:type="paragraph" w:customStyle="1" w:styleId="texto1">
    <w:name w:val="texto1"/>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F52F7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F52F7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F52F7B"/>
    <w:pPr>
      <w:spacing w:after="0" w:line="240" w:lineRule="auto"/>
      <w:ind w:firstLine="1134"/>
      <w:jc w:val="both"/>
    </w:pPr>
    <w:rPr>
      <w:rFonts w:ascii="Times New Roman" w:eastAsia="Times New Roman" w:hAnsi="Times New Roman" w:cs="Times New Roman"/>
      <w:sz w:val="24"/>
    </w:rPr>
  </w:style>
  <w:style w:type="paragraph" w:customStyle="1" w:styleId="Normal10">
    <w:name w:val="Normal_1"/>
    <w:rsid w:val="00F52F7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F52F7B"/>
    <w:rPr>
      <w:color w:val="605E5C"/>
      <w:shd w:val="clear" w:color="auto" w:fill="E1DFDD"/>
    </w:rPr>
  </w:style>
  <w:style w:type="character" w:customStyle="1" w:styleId="MenoPendente2">
    <w:name w:val="Menção Pendente2"/>
    <w:basedOn w:val="Fontepargpadro"/>
    <w:uiPriority w:val="99"/>
    <w:semiHidden/>
    <w:unhideWhenUsed/>
    <w:rsid w:val="00F52F7B"/>
    <w:rPr>
      <w:color w:val="605E5C"/>
      <w:shd w:val="clear" w:color="auto" w:fill="E1DFDD"/>
    </w:rPr>
  </w:style>
  <w:style w:type="paragraph" w:customStyle="1" w:styleId="Nvel2Opcional">
    <w:name w:val="Nível 2 Opcional"/>
    <w:basedOn w:val="Nivel2"/>
    <w:link w:val="Nvel2OpcionalChar"/>
    <w:rsid w:val="00F52F7B"/>
    <w:pPr>
      <w:numPr>
        <w:ilvl w:val="0"/>
        <w:numId w:val="0"/>
      </w:numPr>
      <w:ind w:left="432" w:hanging="432"/>
    </w:pPr>
    <w:rPr>
      <w:rFonts w:eastAsia="Times New Roman"/>
      <w:i/>
      <w:noProof/>
      <w:color w:val="FF0000"/>
      <w:lang w:eastAsia="en-US"/>
    </w:rPr>
  </w:style>
  <w:style w:type="paragraph" w:customStyle="1" w:styleId="Nvel3Opcional">
    <w:name w:val="Nível 3 Opcional"/>
    <w:basedOn w:val="Nivel3"/>
    <w:link w:val="Nvel3OpcionalChar"/>
    <w:rsid w:val="00F52F7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52F7B"/>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F52F7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52F7B"/>
    <w:rPr>
      <w:color w:val="808080"/>
    </w:rPr>
  </w:style>
  <w:style w:type="character" w:customStyle="1" w:styleId="PargrafodaListaChar">
    <w:name w:val="Parágrafo da Lista Char"/>
    <w:basedOn w:val="Fontepargpadro"/>
    <w:link w:val="PargrafodaLista"/>
    <w:uiPriority w:val="34"/>
    <w:rsid w:val="00F52F7B"/>
    <w:rPr>
      <w:rFonts w:ascii="Calibri" w:eastAsia="Calibri" w:hAnsi="Calibri" w:cs="Times New Roman"/>
    </w:rPr>
  </w:style>
  <w:style w:type="paragraph" w:customStyle="1" w:styleId="SombreamentoMdio1-nfase31">
    <w:name w:val="Sombreamento Médio 1 - Ênfase 31"/>
    <w:basedOn w:val="Normal"/>
    <w:next w:val="Normal"/>
    <w:rsid w:val="00F52F7B"/>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F52F7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F52F7B"/>
  </w:style>
  <w:style w:type="paragraph" w:customStyle="1" w:styleId="Textbody0">
    <w:name w:val="Text body"/>
    <w:basedOn w:val="Standard"/>
    <w:rsid w:val="00F52F7B"/>
    <w:pPr>
      <w:widowControl/>
      <w:spacing w:after="140" w:line="276" w:lineRule="auto"/>
      <w:textAlignment w:val="auto"/>
    </w:pPr>
    <w:rPr>
      <w:rFonts w:ascii="Liberation Serif" w:eastAsia="NSimSun" w:hAnsi="Liberation Serif" w:cs="Lucida Sans"/>
      <w:lang w:bidi="hi-IN"/>
    </w:rPr>
  </w:style>
  <w:style w:type="character" w:customStyle="1" w:styleId="MenoPendente3">
    <w:name w:val="Menção Pendente3"/>
    <w:basedOn w:val="Fontepargpadro"/>
    <w:uiPriority w:val="99"/>
    <w:semiHidden/>
    <w:unhideWhenUsed/>
    <w:rsid w:val="00F52F7B"/>
    <w:rPr>
      <w:color w:val="605E5C"/>
      <w:shd w:val="clear" w:color="auto" w:fill="E1DFDD"/>
    </w:rPr>
  </w:style>
  <w:style w:type="character" w:customStyle="1" w:styleId="MenoPendente4">
    <w:name w:val="Menção Pendente4"/>
    <w:basedOn w:val="Fontepargpadro"/>
    <w:uiPriority w:val="99"/>
    <w:semiHidden/>
    <w:unhideWhenUsed/>
    <w:rsid w:val="00F52F7B"/>
    <w:rPr>
      <w:color w:val="605E5C"/>
      <w:shd w:val="clear" w:color="auto" w:fill="E1DFDD"/>
    </w:rPr>
  </w:style>
  <w:style w:type="paragraph" w:customStyle="1" w:styleId="ou">
    <w:name w:val="ou"/>
    <w:basedOn w:val="PargrafodaLista"/>
    <w:link w:val="ouChar"/>
    <w:qFormat/>
    <w:rsid w:val="00F52F7B"/>
    <w:pPr>
      <w:spacing w:before="60" w:after="60" w:line="259" w:lineRule="auto"/>
      <w:ind w:left="0"/>
      <w:contextualSpacing w:val="0"/>
      <w:jc w:val="center"/>
    </w:pPr>
    <w:rPr>
      <w:rFonts w:ascii="Arial" w:eastAsiaTheme="minorHAnsi" w:hAnsi="Arial" w:cs="Arial"/>
      <w:b/>
      <w:bCs/>
      <w:i/>
      <w:iCs/>
      <w:color w:val="FF0000"/>
      <w:sz w:val="20"/>
      <w:szCs w:val="24"/>
      <w:u w:val="single"/>
      <w:lang w:eastAsia="pt-BR"/>
    </w:rPr>
  </w:style>
  <w:style w:type="character" w:customStyle="1" w:styleId="ouChar">
    <w:name w:val="ou Char"/>
    <w:basedOn w:val="PargrafodaListaChar"/>
    <w:link w:val="ou"/>
    <w:rsid w:val="00F52F7B"/>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F52F7B"/>
    <w:pPr>
      <w:numPr>
        <w:ilvl w:val="0"/>
        <w:numId w:val="0"/>
      </w:numPr>
      <w:ind w:left="720" w:hanging="720"/>
    </w:pPr>
    <w:rPr>
      <w:rFonts w:eastAsia="Arial"/>
      <w:i/>
      <w:iCs/>
      <w:color w:val="FF0000"/>
      <w:lang w:eastAsia="en-US"/>
    </w:rPr>
  </w:style>
  <w:style w:type="paragraph" w:customStyle="1" w:styleId="Nvel3-R">
    <w:name w:val="Nível 3-R"/>
    <w:basedOn w:val="Nivel3"/>
    <w:link w:val="Nvel3-RChar"/>
    <w:autoRedefine/>
    <w:qFormat/>
    <w:rsid w:val="00F52F7B"/>
    <w:pPr>
      <w:numPr>
        <w:ilvl w:val="0"/>
        <w:numId w:val="0"/>
      </w:numPr>
      <w:ind w:left="567"/>
    </w:pPr>
    <w:rPr>
      <w:i/>
      <w:iCs/>
    </w:rPr>
  </w:style>
  <w:style w:type="character" w:customStyle="1" w:styleId="Nvel2-RedChar">
    <w:name w:val="Nível 2 -Red Char"/>
    <w:basedOn w:val="Nivel2Char"/>
    <w:link w:val="Nvel2-Red"/>
    <w:rsid w:val="00F52F7B"/>
    <w:rPr>
      <w:rFonts w:eastAsia="Arial"/>
      <w:i/>
      <w:iCs/>
      <w:color w:val="FF0000"/>
    </w:rPr>
  </w:style>
  <w:style w:type="paragraph" w:customStyle="1" w:styleId="Nvel4-R">
    <w:name w:val="Nível 4-R"/>
    <w:basedOn w:val="Nivel4"/>
    <w:link w:val="Nvel4-RChar"/>
    <w:autoRedefine/>
    <w:qFormat/>
    <w:rsid w:val="00F52F7B"/>
    <w:pPr>
      <w:numPr>
        <w:ilvl w:val="0"/>
        <w:numId w:val="0"/>
      </w:numPr>
      <w:ind w:left="567"/>
    </w:pPr>
    <w:rPr>
      <w:i/>
      <w:iCs/>
      <w:color w:val="FF0000"/>
    </w:rPr>
  </w:style>
  <w:style w:type="character" w:customStyle="1" w:styleId="Nivel3Char">
    <w:name w:val="Nivel 3 Char"/>
    <w:basedOn w:val="Fontepargpadro"/>
    <w:link w:val="Nivel3"/>
    <w:rsid w:val="00F52F7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52F7B"/>
    <w:rPr>
      <w:i/>
      <w:iCs/>
    </w:rPr>
  </w:style>
  <w:style w:type="paragraph" w:customStyle="1" w:styleId="Nvel1-SemNum">
    <w:name w:val="Nível 1-Sem Num"/>
    <w:basedOn w:val="Nivel01"/>
    <w:link w:val="Nvel1-SemNumChar"/>
    <w:autoRedefine/>
    <w:qFormat/>
    <w:rsid w:val="00F52F7B"/>
    <w:pPr>
      <w:numPr>
        <w:numId w:val="0"/>
      </w:numPr>
      <w:spacing w:after="120" w:line="276" w:lineRule="auto"/>
      <w:outlineLvl w:val="1"/>
    </w:pPr>
  </w:style>
  <w:style w:type="character" w:customStyle="1" w:styleId="Nvel4-RChar">
    <w:name w:val="Nível 4-R Char"/>
    <w:basedOn w:val="Nivel4Char"/>
    <w:link w:val="Nvel4-R"/>
    <w:rsid w:val="00F52F7B"/>
    <w:rPr>
      <w:i/>
      <w:iCs/>
      <w:color w:val="FF0000"/>
    </w:rPr>
  </w:style>
  <w:style w:type="character" w:customStyle="1" w:styleId="LinkdaInternet">
    <w:name w:val="Link da Internet"/>
    <w:basedOn w:val="Fontepargpadro"/>
    <w:uiPriority w:val="99"/>
    <w:unhideWhenUsed/>
    <w:rsid w:val="00F52F7B"/>
    <w:rPr>
      <w:color w:val="0000FF" w:themeColor="hyperlink"/>
      <w:u w:val="single"/>
    </w:rPr>
  </w:style>
  <w:style w:type="character" w:customStyle="1" w:styleId="Nvel1-SemNumChar">
    <w:name w:val="Nível 1-Sem Num Char"/>
    <w:basedOn w:val="Nivel01Char"/>
    <w:link w:val="Nvel1-SemNum"/>
    <w:rsid w:val="00F52F7B"/>
  </w:style>
  <w:style w:type="paragraph" w:customStyle="1" w:styleId="citao2">
    <w:name w:val="citação 2"/>
    <w:basedOn w:val="Citao"/>
    <w:rsid w:val="00F52F7B"/>
    <w:pPr>
      <w:overflowPunct w:val="0"/>
    </w:pPr>
    <w:rPr>
      <w:szCs w:val="20"/>
    </w:rPr>
  </w:style>
  <w:style w:type="paragraph" w:customStyle="1" w:styleId="Prembulo">
    <w:name w:val="Preâmbulo"/>
    <w:basedOn w:val="Normal"/>
    <w:link w:val="PrembuloChar"/>
    <w:rsid w:val="00F52F7B"/>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F52F7B"/>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F52F7B"/>
    <w:rPr>
      <w:color w:val="605E5C"/>
      <w:shd w:val="clear" w:color="auto" w:fill="E1DFDD"/>
    </w:rPr>
  </w:style>
  <w:style w:type="character" w:customStyle="1" w:styleId="findhit">
    <w:name w:val="findhit"/>
    <w:basedOn w:val="Fontepargpadro"/>
    <w:rsid w:val="00F52F7B"/>
  </w:style>
  <w:style w:type="paragraph" w:customStyle="1" w:styleId="Nivel3-erro">
    <w:name w:val="Nivel 3-erro"/>
    <w:basedOn w:val="Nivel3"/>
    <w:link w:val="Nivel3-erroChar"/>
    <w:rsid w:val="00F52F7B"/>
    <w:pPr>
      <w:numPr>
        <w:numId w:val="1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F52F7B"/>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F52F7B"/>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F52F7B"/>
    <w:rPr>
      <w:rFonts w:ascii="Arial" w:eastAsiaTheme="minorEastAsia" w:hAnsi="Arial" w:cs="Arial"/>
      <w:i/>
      <w:iCs/>
      <w:color w:val="0000FF"/>
      <w:sz w:val="20"/>
      <w:szCs w:val="20"/>
      <w:lang w:eastAsia="pt-BR"/>
    </w:rPr>
  </w:style>
  <w:style w:type="character" w:customStyle="1" w:styleId="Mention">
    <w:name w:val="Mention"/>
    <w:basedOn w:val="Fontepargpadro"/>
    <w:uiPriority w:val="99"/>
    <w:unhideWhenUsed/>
    <w:rsid w:val="00F52F7B"/>
    <w:rPr>
      <w:color w:val="2B579A"/>
      <w:shd w:val="clear" w:color="auto" w:fill="E6E6E6"/>
    </w:rPr>
  </w:style>
  <w:style w:type="paragraph" w:customStyle="1" w:styleId="Nvel1-SemNumPreto">
    <w:name w:val="Nível 1-Sem Num Preto"/>
    <w:basedOn w:val="Nvel1-SemNum"/>
    <w:link w:val="Nvel1-SemNumPretoChar"/>
    <w:qFormat/>
    <w:rsid w:val="00F52F7B"/>
    <w:rPr>
      <w:lang w:eastAsia="zh-CN" w:bidi="hi-IN"/>
    </w:rPr>
  </w:style>
  <w:style w:type="character" w:customStyle="1" w:styleId="Nvel1-SemNumPretoChar">
    <w:name w:val="Nível 1-Sem Num Preto Char"/>
    <w:basedOn w:val="Nvel1-SemNumChar"/>
    <w:link w:val="Nvel1-SemNumPreto"/>
    <w:rsid w:val="00F52F7B"/>
    <w:rPr>
      <w:lang w:eastAsia="zh-CN" w:bidi="hi-IN"/>
    </w:rPr>
  </w:style>
</w:styles>
</file>

<file path=word/webSettings.xml><?xml version="1.0" encoding="utf-8"?>
<w:webSettings xmlns:r="http://schemas.openxmlformats.org/officeDocument/2006/relationships" xmlns:w="http://schemas.openxmlformats.org/wordprocessingml/2006/main">
  <w:divs>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 w:id="185179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ortaldatransparencia.gov.br/ceis"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argirita.mg.gov.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54</Pages>
  <Words>19089</Words>
  <Characters>103082</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91</cp:revision>
  <cp:lastPrinted>2024-03-20T13:35:00Z</cp:lastPrinted>
  <dcterms:created xsi:type="dcterms:W3CDTF">2024-03-21T11:57:00Z</dcterms:created>
  <dcterms:modified xsi:type="dcterms:W3CDTF">2024-05-07T17:34:00Z</dcterms:modified>
</cp:coreProperties>
</file>