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6920F" w14:textId="77777777" w:rsidR="001A4296" w:rsidRDefault="001A4296" w:rsidP="001A4296">
      <w:pPr>
        <w:pStyle w:val="NormalWeb"/>
        <w:jc w:val="center"/>
        <w:rPr>
          <w:rStyle w:val="Forte"/>
        </w:rPr>
      </w:pPr>
    </w:p>
    <w:p w14:paraId="6A7E114E" w14:textId="77777777" w:rsidR="001A4296" w:rsidRDefault="001A4296" w:rsidP="001A4296">
      <w:pPr>
        <w:pStyle w:val="NormalWeb"/>
        <w:jc w:val="center"/>
        <w:rPr>
          <w:rStyle w:val="Forte"/>
        </w:rPr>
      </w:pPr>
      <w:r>
        <w:rPr>
          <w:rStyle w:val="Forte"/>
        </w:rPr>
        <w:t>DOCUMENTO DE FORMALIZAÇÃO DE DEMANDA – DFD</w:t>
      </w:r>
    </w:p>
    <w:p w14:paraId="016ABE99" w14:textId="77777777" w:rsidR="001A4296" w:rsidRDefault="001A4296" w:rsidP="001A4296">
      <w:pPr>
        <w:pStyle w:val="NormalWeb"/>
        <w:jc w:val="center"/>
      </w:pPr>
    </w:p>
    <w:p w14:paraId="771E9E37" w14:textId="77777777" w:rsidR="001A4296" w:rsidRDefault="001A4296" w:rsidP="001A4296">
      <w:pPr>
        <w:pStyle w:val="NormalWeb"/>
      </w:pPr>
      <w:r>
        <w:rPr>
          <w:rStyle w:val="Forte"/>
        </w:rPr>
        <w:t>1. IDENTIFICAÇÃO DA DEMANDA:</w:t>
      </w:r>
    </w:p>
    <w:p w14:paraId="6CA88B61" w14:textId="056F2F6D" w:rsidR="001A4296" w:rsidRDefault="001A4296" w:rsidP="001A4296">
      <w:pPr>
        <w:pStyle w:val="NormalWeb"/>
      </w:pPr>
      <w:r>
        <w:rPr>
          <w:rStyle w:val="Forte"/>
        </w:rPr>
        <w:t>Órgão/Entidade Demandante:</w:t>
      </w:r>
      <w:r>
        <w:t xml:space="preserve"> </w:t>
      </w:r>
      <w:r w:rsidR="00B9081F">
        <w:t>Prefeitura Municipal de Miraí-MG.</w:t>
      </w:r>
      <w:r>
        <w:t xml:space="preserve"> </w:t>
      </w:r>
    </w:p>
    <w:p w14:paraId="18F80718" w14:textId="1A859388" w:rsidR="001A4296" w:rsidRDefault="001A4296" w:rsidP="001A4296">
      <w:pPr>
        <w:pStyle w:val="NormalWeb"/>
      </w:pPr>
      <w:r>
        <w:rPr>
          <w:rStyle w:val="Forte"/>
        </w:rPr>
        <w:t>Unidade Responsável:</w:t>
      </w:r>
      <w:r>
        <w:t xml:space="preserve"> </w:t>
      </w:r>
      <w:r w:rsidR="00B9081F">
        <w:t xml:space="preserve">Secretaria de </w:t>
      </w:r>
      <w:r w:rsidR="00903297">
        <w:t>Obras e serviços</w:t>
      </w:r>
    </w:p>
    <w:p w14:paraId="7E34EB1F" w14:textId="76F5FC63" w:rsidR="001A4296" w:rsidRDefault="001A4296" w:rsidP="001A4296">
      <w:pPr>
        <w:pStyle w:val="NormalWeb"/>
      </w:pPr>
      <w:r>
        <w:rPr>
          <w:rStyle w:val="Forte"/>
        </w:rPr>
        <w:t>Responsável pelo Pedido:</w:t>
      </w:r>
      <w:r>
        <w:t xml:space="preserve"> </w:t>
      </w:r>
      <w:r w:rsidR="00903297">
        <w:t>Andrea Gomes Magalhães</w:t>
      </w:r>
    </w:p>
    <w:p w14:paraId="4F2D086F" w14:textId="76036394" w:rsidR="001A4296" w:rsidRDefault="001A4296" w:rsidP="001A4296">
      <w:pPr>
        <w:pStyle w:val="NormalWeb"/>
      </w:pPr>
      <w:r>
        <w:rPr>
          <w:rStyle w:val="Forte"/>
        </w:rPr>
        <w:t>Contato:</w:t>
      </w:r>
      <w:r>
        <w:t xml:space="preserve"> </w:t>
      </w:r>
      <w:hyperlink r:id="rId7" w:history="1">
        <w:r w:rsidR="006E4F8B" w:rsidRPr="00FC7392">
          <w:rPr>
            <w:rStyle w:val="Hyperlink"/>
          </w:rPr>
          <w:t>obras@mirai.mg.gov.br</w:t>
        </w:r>
      </w:hyperlink>
    </w:p>
    <w:p w14:paraId="7EE84648" w14:textId="2540652C" w:rsidR="00B9081F" w:rsidRDefault="00B9081F" w:rsidP="001A4296">
      <w:pPr>
        <w:pStyle w:val="NormalWeb"/>
      </w:pPr>
      <w:r>
        <w:t xml:space="preserve">                (32) 3426-1268</w:t>
      </w:r>
    </w:p>
    <w:p w14:paraId="0DA9740D" w14:textId="77777777" w:rsidR="001A4296" w:rsidRDefault="001A4296" w:rsidP="001A4296">
      <w:pPr>
        <w:pStyle w:val="NormalWeb"/>
      </w:pPr>
    </w:p>
    <w:p w14:paraId="38D5D583" w14:textId="1E79F62C" w:rsidR="001A4296" w:rsidRDefault="001A4296" w:rsidP="001A4296">
      <w:pPr>
        <w:pStyle w:val="NormalWeb"/>
        <w:rPr>
          <w:rStyle w:val="Forte"/>
        </w:rPr>
      </w:pPr>
      <w:r>
        <w:rPr>
          <w:rStyle w:val="Forte"/>
        </w:rPr>
        <w:t>2. OBJETIVO DA DEMANDA:</w:t>
      </w:r>
    </w:p>
    <w:p w14:paraId="47E5A6C3" w14:textId="6B5DAF5F" w:rsidR="007C2824" w:rsidRPr="007C2824" w:rsidRDefault="007C2824" w:rsidP="007C28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157008488"/>
      <w:r w:rsidRPr="00D639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se fundamenta na </w:t>
      </w:r>
      <w:r w:rsidR="00456F5E" w:rsidRPr="00D639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necessidade </w:t>
      </w:r>
      <w:r w:rsidR="006E4F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Inspeção/vistoria veicular para poder emplacar o veículo </w:t>
      </w:r>
      <w:r w:rsidR="006E4F8B">
        <w:t>CAMINHÃO DAF CFFAS 6X2 220CV COM</w:t>
      </w:r>
      <w:r w:rsidR="006E4F8B">
        <w:t xml:space="preserve"> </w:t>
      </w:r>
      <w:r w:rsidR="006E4F8B">
        <w:t>CAÇAMBA BASCULANTE DE 12M³ BRANCA DIESEL 2023 2024 COD MARCA MODELO 300619 - CAPACIDADE LOTAÇÃO 02 SERIE B141147 - MOTOR 36804053 CHASSI 98PASM370RB141147</w:t>
      </w:r>
      <w:r w:rsidR="006E4F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atender a necessidade da secretaria de obras do município</w:t>
      </w:r>
      <w:r w:rsidRPr="00D639C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empresa contratada</w:t>
      </w:r>
      <w:r w:rsidRPr="00D639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contribuirá para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639C6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 a</w:t>
      </w:r>
      <w:r w:rsidRPr="00D639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eficiência e eficácia na execução contratual.</w:t>
      </w:r>
    </w:p>
    <w:bookmarkEnd w:id="0"/>
    <w:p w14:paraId="36BF4E4B" w14:textId="38B4EB90" w:rsidR="001A4296" w:rsidRDefault="00792B4A" w:rsidP="001A4296">
      <w:pPr>
        <w:pStyle w:val="NormalWeb"/>
        <w:rPr>
          <w:rStyle w:val="Forte"/>
        </w:rPr>
      </w:pPr>
      <w:r>
        <w:rPr>
          <w:rStyle w:val="Forte"/>
        </w:rPr>
        <w:t>3</w:t>
      </w:r>
      <w:r w:rsidR="001A4296">
        <w:rPr>
          <w:rStyle w:val="Forte"/>
        </w:rPr>
        <w:t>. IMPACTO E BENEFÍCIOS ESPERADOS:</w:t>
      </w:r>
    </w:p>
    <w:p w14:paraId="65B7AFA8" w14:textId="4FA39882" w:rsidR="006E4F8B" w:rsidRDefault="006E4F8B" w:rsidP="006E4F8B">
      <w:pPr>
        <w:pStyle w:val="NormalWeb"/>
        <w:spacing w:before="0" w:beforeAutospacing="0" w:after="0" w:afterAutospacing="0"/>
        <w:rPr>
          <w:rStyle w:val="Forte"/>
          <w:b w:val="0"/>
          <w:bCs w:val="0"/>
        </w:rPr>
      </w:pPr>
      <w:r>
        <w:rPr>
          <w:rStyle w:val="Forte"/>
          <w:b w:val="0"/>
          <w:bCs w:val="0"/>
        </w:rPr>
        <w:t xml:space="preserve">Uma inspeção veicular adequada ajuda a garantir que os caminhões estejam em boas condições mecânicas, elétricas e estruturais, </w:t>
      </w:r>
      <w:r w:rsidR="00206882">
        <w:rPr>
          <w:rStyle w:val="Forte"/>
          <w:b w:val="0"/>
          <w:bCs w:val="0"/>
        </w:rPr>
        <w:t>evitando</w:t>
      </w:r>
      <w:r>
        <w:rPr>
          <w:rStyle w:val="Forte"/>
          <w:b w:val="0"/>
          <w:bCs w:val="0"/>
        </w:rPr>
        <w:t xml:space="preserve"> o risco de acidentes nas estradas</w:t>
      </w:r>
    </w:p>
    <w:p w14:paraId="7C840232" w14:textId="0E44689C" w:rsidR="006E4F8B" w:rsidRDefault="006E4F8B" w:rsidP="006E4F8B">
      <w:pPr>
        <w:pStyle w:val="NormalWeb"/>
        <w:spacing w:before="0" w:beforeAutospacing="0" w:after="0" w:afterAutospacing="0"/>
        <w:rPr>
          <w:rStyle w:val="Forte"/>
          <w:b w:val="0"/>
          <w:bCs w:val="0"/>
        </w:rPr>
      </w:pPr>
      <w:r>
        <w:rPr>
          <w:rStyle w:val="Forte"/>
          <w:b w:val="0"/>
          <w:bCs w:val="0"/>
        </w:rPr>
        <w:t>Segurança Viária</w:t>
      </w:r>
    </w:p>
    <w:p w14:paraId="716DDA92" w14:textId="29A0A70E" w:rsidR="006E4F8B" w:rsidRPr="006E4F8B" w:rsidRDefault="009A4228" w:rsidP="006E4F8B">
      <w:pPr>
        <w:pStyle w:val="NormalWeb"/>
        <w:spacing w:before="0" w:beforeAutospacing="0" w:after="0" w:afterAutospacing="0"/>
      </w:pPr>
      <w:r>
        <w:rPr>
          <w:rStyle w:val="Forte"/>
          <w:b w:val="0"/>
          <w:bCs w:val="0"/>
        </w:rPr>
        <w:t>Proteção de vidas e propriedades.</w:t>
      </w:r>
    </w:p>
    <w:p w14:paraId="6D392260" w14:textId="7DD35597" w:rsidR="001A4296" w:rsidRDefault="00792B4A" w:rsidP="001A4296">
      <w:pPr>
        <w:pStyle w:val="NormalWeb"/>
      </w:pPr>
      <w:r>
        <w:rPr>
          <w:rStyle w:val="Forte"/>
        </w:rPr>
        <w:t>4</w:t>
      </w:r>
      <w:r w:rsidR="001A4296">
        <w:rPr>
          <w:rStyle w:val="Forte"/>
        </w:rPr>
        <w:t>. RECURSOS DISPONÍVEIS:</w:t>
      </w:r>
    </w:p>
    <w:p w14:paraId="43E8A21A" w14:textId="0D5BD846" w:rsidR="001A4296" w:rsidRDefault="00B9081F" w:rsidP="001A4296">
      <w:pPr>
        <w:pStyle w:val="NormalWeb"/>
        <w:jc w:val="both"/>
      </w:pPr>
      <w:r>
        <w:t>Recuso ordinário (Próprio).</w:t>
      </w:r>
    </w:p>
    <w:p w14:paraId="4E9FA892" w14:textId="78407EA5" w:rsidR="001A4296" w:rsidRDefault="001A4296" w:rsidP="001A4296">
      <w:pPr>
        <w:pStyle w:val="NormalWeb"/>
        <w:jc w:val="both"/>
      </w:pPr>
    </w:p>
    <w:p w14:paraId="5D478B62" w14:textId="77777777" w:rsidR="009E5210" w:rsidRDefault="009E5210" w:rsidP="001A4296">
      <w:pPr>
        <w:pStyle w:val="NormalWeb"/>
        <w:jc w:val="both"/>
      </w:pPr>
    </w:p>
    <w:p w14:paraId="5E12BCCF" w14:textId="7A1447F5" w:rsidR="001A4296" w:rsidRDefault="00792B4A" w:rsidP="001A4296">
      <w:pPr>
        <w:pStyle w:val="NormalWeb"/>
      </w:pPr>
      <w:r>
        <w:rPr>
          <w:rStyle w:val="Forte"/>
        </w:rPr>
        <w:lastRenderedPageBreak/>
        <w:t>5</w:t>
      </w:r>
      <w:r w:rsidR="001A4296">
        <w:rPr>
          <w:rStyle w:val="Forte"/>
        </w:rPr>
        <w:t>. URGÊNCIA:</w:t>
      </w:r>
    </w:p>
    <w:p w14:paraId="0FE22DE4" w14:textId="46BA35E6" w:rsidR="001A4296" w:rsidRDefault="00B9081F" w:rsidP="001A4296">
      <w:pPr>
        <w:pStyle w:val="NormalWeb"/>
        <w:jc w:val="both"/>
      </w:pPr>
      <w:r>
        <w:t xml:space="preserve">Demanda urgente </w:t>
      </w:r>
      <w:r w:rsidR="009A4228">
        <w:t>devido a necessidade da secretaria solicitante.</w:t>
      </w:r>
    </w:p>
    <w:p w14:paraId="73072B63" w14:textId="2851A0D4" w:rsidR="001A4296" w:rsidRDefault="00792B4A" w:rsidP="001A4296">
      <w:pPr>
        <w:pStyle w:val="NormalWeb"/>
      </w:pPr>
      <w:r>
        <w:rPr>
          <w:rStyle w:val="Forte"/>
        </w:rPr>
        <w:t>6</w:t>
      </w:r>
      <w:r w:rsidR="001A4296">
        <w:rPr>
          <w:rStyle w:val="Forte"/>
        </w:rPr>
        <w:t>. PRAZO DE EXECUÇÃO ESPERADO:</w:t>
      </w:r>
    </w:p>
    <w:p w14:paraId="75187191" w14:textId="7956E253" w:rsidR="001A4296" w:rsidRDefault="009A4228" w:rsidP="001A4296">
      <w:pPr>
        <w:pStyle w:val="NormalWeb"/>
        <w:jc w:val="both"/>
      </w:pPr>
      <w:r>
        <w:t>Urgente.</w:t>
      </w:r>
    </w:p>
    <w:p w14:paraId="45C9CA93" w14:textId="61FFCC68" w:rsidR="001A4296" w:rsidRDefault="00792B4A" w:rsidP="001A4296">
      <w:pPr>
        <w:pStyle w:val="NormalWeb"/>
      </w:pPr>
      <w:r>
        <w:rPr>
          <w:rStyle w:val="Forte"/>
        </w:rPr>
        <w:t>7</w:t>
      </w:r>
      <w:r w:rsidR="001A4296">
        <w:rPr>
          <w:rStyle w:val="Forte"/>
        </w:rPr>
        <w:t>. ORÇAMENTO ESTIMADO:</w:t>
      </w:r>
    </w:p>
    <w:p w14:paraId="65157670" w14:textId="77777777" w:rsidR="00792B4A" w:rsidRDefault="009A4228" w:rsidP="00792B4A">
      <w:pPr>
        <w:pStyle w:val="NormalWeb"/>
        <w:spacing w:before="0" w:beforeAutospacing="0" w:after="0" w:afterAutospacing="0"/>
        <w:jc w:val="both"/>
      </w:pPr>
      <w:r>
        <w:t>O valor é R$ 910,00</w:t>
      </w:r>
      <w:r w:rsidR="00792B4A">
        <w:t xml:space="preserve"> (novecentos e dez reais).</w:t>
      </w:r>
    </w:p>
    <w:p w14:paraId="696D4FD4" w14:textId="0D30708F" w:rsidR="001A4296" w:rsidRDefault="00792B4A" w:rsidP="00792B4A">
      <w:pPr>
        <w:pStyle w:val="NormalWeb"/>
        <w:spacing w:before="0" w:beforeAutospacing="0" w:after="0" w:afterAutospacing="0"/>
        <w:jc w:val="both"/>
      </w:pPr>
      <w:r>
        <w:t>N</w:t>
      </w:r>
      <w:r w:rsidR="009A4228">
        <w:t>o município não te</w:t>
      </w:r>
      <w:r>
        <w:t>m</w:t>
      </w:r>
      <w:r w:rsidR="009A4228">
        <w:t xml:space="preserve"> este serviço disponível para atender a</w:t>
      </w:r>
      <w:r>
        <w:t xml:space="preserve"> demanda</w:t>
      </w:r>
      <w:r w:rsidR="009A4228">
        <w:t>,</w:t>
      </w:r>
      <w:r>
        <w:t xml:space="preserve"> serviço</w:t>
      </w:r>
      <w:r w:rsidR="009A4228">
        <w:t xml:space="preserve"> sendo prestado pelo </w:t>
      </w:r>
      <w:r w:rsidR="007C2C56">
        <w:t>fornecedor INSPESAN</w:t>
      </w:r>
      <w:r w:rsidR="00206882">
        <w:t xml:space="preserve"> (Inspeções Muriaé ltda CNPJ: 18.382.552/000177) </w:t>
      </w:r>
      <w:r>
        <w:t xml:space="preserve">devido ele ser localizado na cidade mais próxima do nosso </w:t>
      </w:r>
      <w:r w:rsidR="00206882">
        <w:t>município</w:t>
      </w:r>
      <w:r>
        <w:t>.</w:t>
      </w:r>
    </w:p>
    <w:p w14:paraId="219C5D79" w14:textId="2D96D6BA" w:rsidR="001A4296" w:rsidRDefault="00792B4A" w:rsidP="001A4296">
      <w:pPr>
        <w:pStyle w:val="NormalWeb"/>
      </w:pPr>
      <w:r>
        <w:rPr>
          <w:rStyle w:val="Forte"/>
        </w:rPr>
        <w:t>8</w:t>
      </w:r>
      <w:r w:rsidR="001A4296">
        <w:rPr>
          <w:rStyle w:val="Forte"/>
        </w:rPr>
        <w:t>. PROCEDIMENTO RECOMENDADO:</w:t>
      </w:r>
    </w:p>
    <w:p w14:paraId="06BA9C30" w14:textId="6D94335F" w:rsidR="001A4296" w:rsidRPr="006E23A6" w:rsidRDefault="009A4228" w:rsidP="001A4296">
      <w:pPr>
        <w:pStyle w:val="NormalWeb"/>
        <w:jc w:val="both"/>
      </w:pPr>
      <w:r>
        <w:t>Dispensa.</w:t>
      </w:r>
    </w:p>
    <w:p w14:paraId="61B719EA" w14:textId="0EB86821" w:rsidR="00D50DDB" w:rsidRPr="00792B4A" w:rsidRDefault="009A4228" w:rsidP="00D63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21 de fevereiro de 2024.</w:t>
      </w:r>
    </w:p>
    <w:p w14:paraId="5AF5133F" w14:textId="77777777" w:rsidR="00D639C6" w:rsidRDefault="00D639C6" w:rsidP="00D639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36B96EA" w14:textId="3BA83825" w:rsidR="007C2824" w:rsidRDefault="009A4228" w:rsidP="007C28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Andrea Gomes Magalhães</w:t>
      </w:r>
    </w:p>
    <w:p w14:paraId="4189622E" w14:textId="7D0D8020" w:rsidR="007C2824" w:rsidRDefault="007C2824" w:rsidP="007C28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Secretária </w:t>
      </w:r>
      <w:r w:rsidR="009A4228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de Obras e Serviços.</w:t>
      </w:r>
    </w:p>
    <w:p w14:paraId="4E884A03" w14:textId="4D6FE755" w:rsidR="007C2824" w:rsidRPr="00D639C6" w:rsidRDefault="007C2824" w:rsidP="007C28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(32) 3426-1268</w:t>
      </w:r>
    </w:p>
    <w:p w14:paraId="49CA224C" w14:textId="77777777" w:rsidR="000C76C3" w:rsidRDefault="000C76C3" w:rsidP="000C76C3">
      <w:pPr>
        <w:spacing w:before="100" w:beforeAutospacing="1" w:after="100" w:afterAutospacing="1" w:line="240" w:lineRule="auto"/>
        <w:jc w:val="both"/>
      </w:pPr>
    </w:p>
    <w:p w14:paraId="6A92A29C" w14:textId="3DAA0E29" w:rsidR="00D639C6" w:rsidRDefault="001A4296" w:rsidP="000C76C3">
      <w:pPr>
        <w:spacing w:before="100" w:beforeAutospacing="1" w:after="100" w:afterAutospacing="1" w:line="240" w:lineRule="auto"/>
        <w:jc w:val="both"/>
      </w:pPr>
      <w:r>
        <w:t>Este Documento de Formalização de Demanda – DFD servirá como base para a análise e providências necessárias</w:t>
      </w:r>
      <w:r w:rsidR="000C76C3">
        <w:t>, em conformidade com a Lei nº 14.133/2021.</w:t>
      </w:r>
    </w:p>
    <w:p w14:paraId="5C0C7C75" w14:textId="537F6333" w:rsidR="009A4228" w:rsidRDefault="009A4228" w:rsidP="000C76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0D719E" w14:textId="77777777" w:rsidR="00792B4A" w:rsidRDefault="00792B4A" w:rsidP="000C76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616D03" w14:textId="77777777" w:rsidR="009A4228" w:rsidRDefault="009A4228" w:rsidP="009A4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Andrea Gomes Magalhães</w:t>
      </w:r>
    </w:p>
    <w:p w14:paraId="659FFC41" w14:textId="77777777" w:rsidR="009A4228" w:rsidRDefault="009A4228" w:rsidP="009A4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Secretária Municipal de Obras e Serviços.</w:t>
      </w:r>
    </w:p>
    <w:p w14:paraId="459D4698" w14:textId="77777777" w:rsidR="009A4228" w:rsidRPr="00D639C6" w:rsidRDefault="009A4228" w:rsidP="009A4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(32) 3426-1268</w:t>
      </w:r>
    </w:p>
    <w:p w14:paraId="74F98F87" w14:textId="24519459" w:rsidR="00F94CC5" w:rsidRDefault="00F94CC5"/>
    <w:p w14:paraId="68B4F01F" w14:textId="006CD4A5" w:rsidR="006E23A6" w:rsidRDefault="006E23A6"/>
    <w:p w14:paraId="48736179" w14:textId="0D6F3E32" w:rsidR="006E23A6" w:rsidRDefault="006E23A6"/>
    <w:p w14:paraId="4B534642" w14:textId="77777777" w:rsidR="006E23A6" w:rsidRDefault="006E23A6"/>
    <w:sectPr w:rsidR="006E23A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DC999" w14:textId="77777777" w:rsidR="00D37842" w:rsidRDefault="00D37842" w:rsidP="00D639C6">
      <w:pPr>
        <w:spacing w:after="0" w:line="240" w:lineRule="auto"/>
      </w:pPr>
      <w:r>
        <w:separator/>
      </w:r>
    </w:p>
  </w:endnote>
  <w:endnote w:type="continuationSeparator" w:id="0">
    <w:p w14:paraId="236EDB81" w14:textId="77777777" w:rsidR="00D37842" w:rsidRDefault="00D37842" w:rsidP="00D63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D76C1" w14:textId="77777777" w:rsidR="00D639C6" w:rsidRDefault="00D639C6" w:rsidP="00D639C6">
    <w:pPr>
      <w:pStyle w:val="Rodap"/>
      <w:jc w:val="center"/>
    </w:pPr>
    <w:r>
      <w:t>CNPJ 17.966.201/0001-40</w:t>
    </w:r>
  </w:p>
  <w:p w14:paraId="57B19D35" w14:textId="77777777" w:rsidR="00D639C6" w:rsidRDefault="00D639C6" w:rsidP="00D639C6">
    <w:pPr>
      <w:pStyle w:val="Rodap"/>
      <w:jc w:val="center"/>
    </w:pPr>
    <w:r>
      <w:t>Praça Raul Soares nº 126 – Bairro Centro</w:t>
    </w:r>
  </w:p>
  <w:p w14:paraId="53E8E4F3" w14:textId="77777777" w:rsidR="00D639C6" w:rsidRDefault="00D639C6" w:rsidP="00D639C6">
    <w:pPr>
      <w:pStyle w:val="Rodap"/>
      <w:jc w:val="center"/>
    </w:pPr>
    <w:r>
      <w:t>Mirai/</w:t>
    </w:r>
    <w:proofErr w:type="gramStart"/>
    <w:r>
      <w:t xml:space="preserve">MG  </w:t>
    </w:r>
    <w:proofErr w:type="spellStart"/>
    <w:r>
      <w:t>Tel</w:t>
    </w:r>
    <w:proofErr w:type="spellEnd"/>
    <w:proofErr w:type="gramEnd"/>
    <w:r>
      <w:t>: 032 3426-1268 Fax 032 3426 1288</w:t>
    </w:r>
  </w:p>
  <w:p w14:paraId="28A4314B" w14:textId="77777777" w:rsidR="00D639C6" w:rsidRDefault="00D639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DDC1C" w14:textId="77777777" w:rsidR="00D37842" w:rsidRDefault="00D37842" w:rsidP="00D639C6">
      <w:pPr>
        <w:spacing w:after="0" w:line="240" w:lineRule="auto"/>
      </w:pPr>
      <w:r>
        <w:separator/>
      </w:r>
    </w:p>
  </w:footnote>
  <w:footnote w:type="continuationSeparator" w:id="0">
    <w:p w14:paraId="1DE1727E" w14:textId="77777777" w:rsidR="00D37842" w:rsidRDefault="00D37842" w:rsidP="00D63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519" w:type="dxa"/>
      <w:tblLayout w:type="fixed"/>
      <w:tblLook w:val="01E0" w:firstRow="1" w:lastRow="1" w:firstColumn="1" w:lastColumn="1" w:noHBand="0" w:noVBand="0"/>
    </w:tblPr>
    <w:tblGrid>
      <w:gridCol w:w="1253"/>
      <w:gridCol w:w="8494"/>
    </w:tblGrid>
    <w:tr w:rsidR="00D639C6" w:rsidRPr="004C626C" w14:paraId="541AB003" w14:textId="77777777" w:rsidTr="007B1F27">
      <w:trPr>
        <w:trHeight w:val="1134"/>
      </w:trPr>
      <w:tc>
        <w:tcPr>
          <w:tcW w:w="1253" w:type="dxa"/>
        </w:tcPr>
        <w:p w14:paraId="2B32B5E5" w14:textId="77777777" w:rsidR="00D639C6" w:rsidRDefault="00D639C6" w:rsidP="007B1F27">
          <w:pPr>
            <w:pStyle w:val="Cabealho"/>
            <w:ind w:left="-131" w:firstLine="23"/>
          </w:pPr>
          <w:r w:rsidRPr="004C626C">
            <w:rPr>
              <w:rFonts w:ascii="Georgia" w:hAnsi="Georgia"/>
            </w:rPr>
            <w:object w:dxaOrig="8513" w:dyaOrig="9548" w14:anchorId="711C685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75pt;height:64.5pt">
                <v:imagedata r:id="rId1" o:title=""/>
              </v:shape>
              <o:OLEObject Type="Embed" ProgID="MSPhotoEd.3" ShapeID="_x0000_i1025" DrawAspect="Content" ObjectID="_1770015242" r:id="rId2"/>
            </w:object>
          </w:r>
          <w:r w:rsidRPr="004C626C">
            <w:rPr>
              <w:rFonts w:ascii="Georgia" w:hAnsi="Georgia"/>
            </w:rPr>
            <w:t xml:space="preserve">   </w:t>
          </w:r>
        </w:p>
      </w:tc>
      <w:tc>
        <w:tcPr>
          <w:tcW w:w="8494" w:type="dxa"/>
        </w:tcPr>
        <w:p w14:paraId="5378DD58" w14:textId="77777777" w:rsidR="00D639C6" w:rsidRPr="004C626C" w:rsidRDefault="00D639C6" w:rsidP="007B1F27">
          <w:pPr>
            <w:rPr>
              <w:rFonts w:ascii="Georgia" w:eastAsia="Batang" w:hAnsi="Georgia"/>
              <w:b/>
              <w:bCs/>
            </w:rPr>
          </w:pPr>
        </w:p>
        <w:p w14:paraId="5ED059ED" w14:textId="77777777" w:rsidR="00D639C6" w:rsidRPr="004C626C" w:rsidRDefault="00D639C6" w:rsidP="007B1F27">
          <w:pPr>
            <w:jc w:val="center"/>
            <w:rPr>
              <w:rFonts w:ascii="Bookman Old Style" w:hAnsi="Bookman Old Style"/>
              <w:b/>
              <w:sz w:val="44"/>
              <w:szCs w:val="44"/>
            </w:rPr>
          </w:pPr>
          <w:r w:rsidRPr="004C626C">
            <w:rPr>
              <w:rFonts w:ascii="Bookman Old Style" w:eastAsia="Batang" w:hAnsi="Bookman Old Style"/>
              <w:b/>
              <w:bCs/>
              <w:sz w:val="44"/>
              <w:szCs w:val="44"/>
            </w:rPr>
            <w:t>PREFEITURA MUNICIPAL DE MIRAÍ</w:t>
          </w:r>
        </w:p>
        <w:p w14:paraId="7A16B495" w14:textId="77777777" w:rsidR="00D639C6" w:rsidRPr="004C626C" w:rsidRDefault="00D639C6" w:rsidP="007B1F27">
          <w:pPr>
            <w:pStyle w:val="Cabealho"/>
            <w:jc w:val="center"/>
            <w:rPr>
              <w:rFonts w:ascii="Bookman Old Style" w:hAnsi="Bookman Old Style"/>
              <w:b/>
              <w:sz w:val="28"/>
              <w:szCs w:val="28"/>
            </w:rPr>
          </w:pPr>
          <w:r w:rsidRPr="004C626C">
            <w:rPr>
              <w:rFonts w:ascii="Bookman Old Style" w:hAnsi="Bookman Old Style"/>
              <w:b/>
              <w:sz w:val="28"/>
              <w:szCs w:val="28"/>
            </w:rPr>
            <w:t>Estado de Minas Gerais</w:t>
          </w:r>
        </w:p>
      </w:tc>
    </w:tr>
  </w:tbl>
  <w:p w14:paraId="1EDF54E9" w14:textId="77777777" w:rsidR="00D639C6" w:rsidRDefault="00D639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9C6"/>
    <w:rsid w:val="000934DC"/>
    <w:rsid w:val="000A021D"/>
    <w:rsid w:val="000C76C3"/>
    <w:rsid w:val="001A4296"/>
    <w:rsid w:val="001B13F2"/>
    <w:rsid w:val="001C1232"/>
    <w:rsid w:val="00206882"/>
    <w:rsid w:val="00355CE7"/>
    <w:rsid w:val="003656A4"/>
    <w:rsid w:val="00456F5E"/>
    <w:rsid w:val="004F3645"/>
    <w:rsid w:val="004F7A84"/>
    <w:rsid w:val="006B048D"/>
    <w:rsid w:val="006E23A6"/>
    <w:rsid w:val="006E4F8B"/>
    <w:rsid w:val="0076035F"/>
    <w:rsid w:val="00780592"/>
    <w:rsid w:val="00792B4A"/>
    <w:rsid w:val="007C2824"/>
    <w:rsid w:val="007C2C56"/>
    <w:rsid w:val="00903297"/>
    <w:rsid w:val="009472EA"/>
    <w:rsid w:val="009A4228"/>
    <w:rsid w:val="009E5210"/>
    <w:rsid w:val="00B9081F"/>
    <w:rsid w:val="00BA7A38"/>
    <w:rsid w:val="00CB4C5C"/>
    <w:rsid w:val="00D37842"/>
    <w:rsid w:val="00D50DDB"/>
    <w:rsid w:val="00D639C6"/>
    <w:rsid w:val="00EC7ED5"/>
    <w:rsid w:val="00ED4764"/>
    <w:rsid w:val="00F9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98216C"/>
  <w15:docId w15:val="{C3281AA9-D6E7-477E-B33F-7C8F3872A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3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639C6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D6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39C6"/>
  </w:style>
  <w:style w:type="paragraph" w:styleId="Rodap">
    <w:name w:val="footer"/>
    <w:basedOn w:val="Normal"/>
    <w:link w:val="RodapChar"/>
    <w:unhideWhenUsed/>
    <w:rsid w:val="00D6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39C6"/>
  </w:style>
  <w:style w:type="character" w:styleId="Hyperlink">
    <w:name w:val="Hyperlink"/>
    <w:basedOn w:val="Fontepargpadro"/>
    <w:uiPriority w:val="99"/>
    <w:unhideWhenUsed/>
    <w:rsid w:val="00B9081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908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1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22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5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bras@mirai.mg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B89A6-5C0A-47F3-A3CD-F4336188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2024-02-21T12:49:00Z</cp:lastPrinted>
  <dcterms:created xsi:type="dcterms:W3CDTF">2024-02-21T13:08:00Z</dcterms:created>
  <dcterms:modified xsi:type="dcterms:W3CDTF">2024-02-21T13:08:00Z</dcterms:modified>
</cp:coreProperties>
</file>