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069AAAE5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3B2DB4">
        <w:rPr>
          <w:rFonts w:ascii="Arial" w:hAnsi="Arial" w:cs="Arial"/>
          <w:b/>
          <w:sz w:val="24"/>
          <w:szCs w:val="24"/>
        </w:rPr>
        <w:t>93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2B2EBB02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781A78">
        <w:rPr>
          <w:rFonts w:ascii="Arial" w:hAnsi="Arial"/>
          <w:b/>
          <w:sz w:val="24"/>
          <w:szCs w:val="24"/>
        </w:rPr>
        <w:t>1</w:t>
      </w:r>
      <w:r w:rsidR="003B2DB4">
        <w:rPr>
          <w:rFonts w:ascii="Arial" w:hAnsi="Arial"/>
          <w:b/>
          <w:sz w:val="24"/>
          <w:szCs w:val="24"/>
        </w:rPr>
        <w:t>6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132951D4" w14:textId="3F482C02" w:rsidR="000A28D0" w:rsidRPr="00A61E79" w:rsidRDefault="00801B14" w:rsidP="00801B14">
      <w:pPr>
        <w:jc w:val="both"/>
        <w:rPr>
          <w:rFonts w:ascii="Arial" w:hAnsi="Arial" w:cs="Arial"/>
          <w:sz w:val="24"/>
          <w:szCs w:val="24"/>
        </w:rPr>
      </w:pPr>
      <w:r w:rsidRPr="000A79F4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3B2DB4">
        <w:rPr>
          <w:rFonts w:ascii="Arial" w:hAnsi="Arial" w:cs="Arial"/>
          <w:sz w:val="22"/>
          <w:szCs w:val="22"/>
        </w:rPr>
        <w:t>02</w:t>
      </w:r>
      <w:r w:rsidRPr="000A79F4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ju</w:t>
      </w:r>
      <w:r w:rsidR="003B2DB4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h</w:t>
      </w:r>
      <w:r w:rsidRPr="000A79F4">
        <w:rPr>
          <w:rFonts w:ascii="Arial" w:hAnsi="Arial" w:cs="Arial"/>
          <w:sz w:val="22"/>
          <w:szCs w:val="22"/>
        </w:rPr>
        <w:t xml:space="preserve">o de 2024, às </w:t>
      </w:r>
      <w:r w:rsidR="003B2DB4">
        <w:rPr>
          <w:rFonts w:ascii="Arial" w:hAnsi="Arial" w:cs="Arial"/>
          <w:sz w:val="22"/>
          <w:szCs w:val="22"/>
        </w:rPr>
        <w:t>09</w:t>
      </w:r>
      <w:r w:rsidRPr="000A79F4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0</w:t>
      </w:r>
      <w:r w:rsidRPr="000A79F4">
        <w:rPr>
          <w:rFonts w:ascii="Arial" w:hAnsi="Arial" w:cs="Arial"/>
          <w:sz w:val="22"/>
          <w:szCs w:val="22"/>
        </w:rPr>
        <w:t xml:space="preserve">0, </w:t>
      </w:r>
      <w:r w:rsidRPr="000A79F4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A79F4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3B2DB4">
        <w:rPr>
          <w:rFonts w:ascii="Arial" w:hAnsi="Arial" w:cs="Arial"/>
          <w:sz w:val="22"/>
          <w:szCs w:val="22"/>
        </w:rPr>
        <w:t>93</w:t>
      </w:r>
      <w:r w:rsidRPr="000A79F4">
        <w:rPr>
          <w:rFonts w:ascii="Arial" w:hAnsi="Arial" w:cs="Arial"/>
          <w:sz w:val="22"/>
          <w:szCs w:val="22"/>
        </w:rPr>
        <w:t xml:space="preserve">/2024, na modalidade </w:t>
      </w:r>
      <w:r>
        <w:rPr>
          <w:rFonts w:ascii="Arial" w:hAnsi="Arial" w:cs="Arial"/>
          <w:sz w:val="22"/>
          <w:szCs w:val="22"/>
        </w:rPr>
        <w:t>dispensa</w:t>
      </w:r>
      <w:r w:rsidRPr="000A79F4">
        <w:rPr>
          <w:rFonts w:ascii="Arial" w:hAnsi="Arial" w:cs="Arial"/>
          <w:sz w:val="22"/>
          <w:szCs w:val="22"/>
        </w:rPr>
        <w:t xml:space="preserve"> n°</w:t>
      </w:r>
      <w:r>
        <w:rPr>
          <w:rFonts w:ascii="Arial" w:hAnsi="Arial" w:cs="Arial"/>
          <w:sz w:val="22"/>
          <w:szCs w:val="22"/>
        </w:rPr>
        <w:t xml:space="preserve"> 1</w:t>
      </w:r>
      <w:r w:rsidR="003B2DB4">
        <w:rPr>
          <w:rFonts w:ascii="Arial" w:hAnsi="Arial" w:cs="Arial"/>
          <w:sz w:val="22"/>
          <w:szCs w:val="22"/>
        </w:rPr>
        <w:t>6</w:t>
      </w:r>
      <w:r w:rsidRPr="000A79F4">
        <w:rPr>
          <w:rFonts w:ascii="Arial" w:hAnsi="Arial" w:cs="Arial"/>
          <w:sz w:val="22"/>
          <w:szCs w:val="22"/>
        </w:rPr>
        <w:t xml:space="preserve">/2024, para </w:t>
      </w:r>
      <w:r w:rsidR="003B2DB4">
        <w:rPr>
          <w:rFonts w:ascii="Arial" w:hAnsi="Arial" w:cs="Arial"/>
          <w:bCs/>
          <w:sz w:val="22"/>
          <w:szCs w:val="22"/>
        </w:rPr>
        <w:t>aquisição de espaçador de medicamentos</w:t>
      </w:r>
      <w:r w:rsidRPr="000A79F4">
        <w:rPr>
          <w:rFonts w:ascii="Arial" w:hAnsi="Arial" w:cs="Arial"/>
          <w:sz w:val="22"/>
          <w:szCs w:val="22"/>
        </w:rPr>
        <w:t xml:space="preserve">, de acordo com as especificações constantes no </w:t>
      </w:r>
      <w:r>
        <w:rPr>
          <w:rFonts w:ascii="Arial" w:hAnsi="Arial" w:cs="Arial"/>
          <w:sz w:val="22"/>
          <w:szCs w:val="22"/>
        </w:rPr>
        <w:t>termo de referência</w:t>
      </w:r>
      <w:r w:rsidRPr="000A79F4">
        <w:rPr>
          <w:rFonts w:ascii="Arial" w:hAnsi="Arial" w:cs="Arial"/>
          <w:sz w:val="22"/>
          <w:szCs w:val="22"/>
        </w:rPr>
        <w:t xml:space="preserve">, cuja cópia </w:t>
      </w:r>
      <w:r w:rsidR="003B2DB4">
        <w:rPr>
          <w:rFonts w:ascii="Arial" w:hAnsi="Arial" w:cs="Arial"/>
          <w:sz w:val="22"/>
          <w:szCs w:val="22"/>
        </w:rPr>
        <w:t>estará disponível na plataforma acima citada</w:t>
      </w:r>
      <w:r w:rsidRPr="000A79F4">
        <w:rPr>
          <w:rFonts w:ascii="Arial" w:hAnsi="Arial" w:cs="Arial"/>
          <w:sz w:val="22"/>
          <w:szCs w:val="22"/>
        </w:rPr>
        <w:t xml:space="preserve">, no horário de 12:00 às 18:00 horas, nos dias úteis. Janaúba-MG, </w:t>
      </w:r>
      <w:r w:rsidR="00836895">
        <w:rPr>
          <w:rFonts w:ascii="Arial" w:hAnsi="Arial" w:cs="Arial"/>
          <w:sz w:val="22"/>
          <w:szCs w:val="22"/>
        </w:rPr>
        <w:t>26</w:t>
      </w:r>
      <w:r w:rsidRPr="000A79F4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junh</w:t>
      </w:r>
      <w:r w:rsidRPr="000A79F4">
        <w:rPr>
          <w:rFonts w:ascii="Arial" w:hAnsi="Arial" w:cs="Arial"/>
          <w:sz w:val="22"/>
          <w:szCs w:val="22"/>
        </w:rPr>
        <w:t>o de 2024</w:t>
      </w:r>
      <w:r>
        <w:rPr>
          <w:rFonts w:ascii="Arial" w:hAnsi="Arial" w:cs="Arial"/>
          <w:sz w:val="22"/>
          <w:szCs w:val="22"/>
        </w:rPr>
        <w:t xml:space="preserve">. </w:t>
      </w:r>
      <w:r w:rsidRPr="000A79F4">
        <w:rPr>
          <w:rFonts w:ascii="Arial" w:hAnsi="Arial" w:cs="Arial"/>
          <w:sz w:val="22"/>
          <w:szCs w:val="22"/>
        </w:rPr>
        <w:t>Tamiris Greycielle de Paula Borges. Assessora Especial em Licitações</w:t>
      </w:r>
      <w:r w:rsidR="00836895">
        <w:rPr>
          <w:rFonts w:ascii="Arial" w:hAnsi="Arial" w:cs="Arial"/>
          <w:sz w:val="22"/>
          <w:szCs w:val="22"/>
        </w:rPr>
        <w:t>.</w:t>
      </w:r>
    </w:p>
    <w:p w14:paraId="3334DB4D" w14:textId="77777777" w:rsidR="000A28D0" w:rsidRDefault="000A28D0" w:rsidP="00801B14">
      <w:pPr>
        <w:jc w:val="both"/>
      </w:pPr>
    </w:p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5711D844" w14:textId="77777777" w:rsidR="00FA4086" w:rsidRDefault="00FA4086" w:rsidP="00D25FD7">
      <w:pPr>
        <w:jc w:val="both"/>
      </w:pPr>
    </w:p>
    <w:p w14:paraId="2DB411DC" w14:textId="77777777" w:rsidR="00836895" w:rsidRDefault="00836895" w:rsidP="00D25FD7">
      <w:pPr>
        <w:jc w:val="both"/>
      </w:pPr>
    </w:p>
    <w:p w14:paraId="472B4E63" w14:textId="77777777" w:rsidR="00836895" w:rsidRDefault="00836895" w:rsidP="00D25FD7">
      <w:pPr>
        <w:jc w:val="both"/>
      </w:pPr>
    </w:p>
    <w:p w14:paraId="1AAB0E71" w14:textId="77777777" w:rsidR="00836895" w:rsidRDefault="00836895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8D3B4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7E891" w14:textId="77777777" w:rsidR="005F7766" w:rsidRDefault="005F7766">
      <w:r>
        <w:separator/>
      </w:r>
    </w:p>
  </w:endnote>
  <w:endnote w:type="continuationSeparator" w:id="0">
    <w:p w14:paraId="6CC41CCA" w14:textId="77777777" w:rsidR="005F7766" w:rsidRDefault="005F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20672" w14:textId="77777777" w:rsidR="005F7766" w:rsidRDefault="005F7766">
      <w:r>
        <w:separator/>
      </w:r>
    </w:p>
  </w:footnote>
  <w:footnote w:type="continuationSeparator" w:id="0">
    <w:p w14:paraId="3023B7F4" w14:textId="77777777" w:rsidR="005F7766" w:rsidRDefault="005F7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1874"/>
    <w:rsid w:val="00035984"/>
    <w:rsid w:val="00045781"/>
    <w:rsid w:val="000463FA"/>
    <w:rsid w:val="00051E62"/>
    <w:rsid w:val="0005238C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3D3E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37C2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2DB4"/>
    <w:rsid w:val="003B3734"/>
    <w:rsid w:val="003B72CC"/>
    <w:rsid w:val="003C1129"/>
    <w:rsid w:val="003C2035"/>
    <w:rsid w:val="003C79C8"/>
    <w:rsid w:val="003E0E72"/>
    <w:rsid w:val="003F4C18"/>
    <w:rsid w:val="003F6DF2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F27D7"/>
    <w:rsid w:val="005F2A90"/>
    <w:rsid w:val="005F7766"/>
    <w:rsid w:val="005F7F6E"/>
    <w:rsid w:val="0060550E"/>
    <w:rsid w:val="006147F5"/>
    <w:rsid w:val="006360DF"/>
    <w:rsid w:val="006479E5"/>
    <w:rsid w:val="00652DA4"/>
    <w:rsid w:val="00655C44"/>
    <w:rsid w:val="00657DA8"/>
    <w:rsid w:val="006608C0"/>
    <w:rsid w:val="006723E1"/>
    <w:rsid w:val="00676B63"/>
    <w:rsid w:val="00680AA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314"/>
    <w:rsid w:val="007268D8"/>
    <w:rsid w:val="007274EA"/>
    <w:rsid w:val="00730B61"/>
    <w:rsid w:val="00737D51"/>
    <w:rsid w:val="00743410"/>
    <w:rsid w:val="00745619"/>
    <w:rsid w:val="00745F2A"/>
    <w:rsid w:val="00753288"/>
    <w:rsid w:val="00767B41"/>
    <w:rsid w:val="00770256"/>
    <w:rsid w:val="007752DD"/>
    <w:rsid w:val="00776538"/>
    <w:rsid w:val="00780334"/>
    <w:rsid w:val="0078078A"/>
    <w:rsid w:val="00780C68"/>
    <w:rsid w:val="00781A7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01B14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36895"/>
    <w:rsid w:val="0084572D"/>
    <w:rsid w:val="00872E24"/>
    <w:rsid w:val="00875FE8"/>
    <w:rsid w:val="00893727"/>
    <w:rsid w:val="008A113E"/>
    <w:rsid w:val="008B02F4"/>
    <w:rsid w:val="008B2A50"/>
    <w:rsid w:val="008C2B6F"/>
    <w:rsid w:val="008C3F4D"/>
    <w:rsid w:val="008C637F"/>
    <w:rsid w:val="008C686C"/>
    <w:rsid w:val="008C7300"/>
    <w:rsid w:val="008D3B4D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97876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E51B6"/>
    <w:rsid w:val="00BE7B5D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3A00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0E6F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C5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9656C"/>
    <w:rsid w:val="00EA2F40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8AE"/>
    <w:rsid w:val="00FA4086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670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2021-09-01T15:10:00Z</cp:lastPrinted>
  <dcterms:created xsi:type="dcterms:W3CDTF">2024-06-26T15:29:00Z</dcterms:created>
  <dcterms:modified xsi:type="dcterms:W3CDTF">2024-06-26T15:29:00Z</dcterms:modified>
</cp:coreProperties>
</file>