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AFC7" w14:textId="77777777" w:rsidR="00103102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21CE4F68" w14:textId="77777777" w:rsidR="00837969" w:rsidRDefault="00837969" w:rsidP="004D71F6">
      <w:pPr>
        <w:rPr>
          <w:rFonts w:asciiTheme="minorHAnsi" w:hAnsiTheme="minorHAnsi" w:cstheme="minorHAnsi"/>
          <w:sz w:val="22"/>
          <w:szCs w:val="22"/>
        </w:rPr>
      </w:pPr>
    </w:p>
    <w:p w14:paraId="7DAE1BF5" w14:textId="77777777" w:rsidR="00837969" w:rsidRPr="00837969" w:rsidRDefault="00837969" w:rsidP="0083796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37969">
        <w:rPr>
          <w:rFonts w:asciiTheme="minorHAnsi" w:hAnsiTheme="minorHAnsi" w:cstheme="minorHAnsi"/>
          <w:b/>
          <w:bCs/>
          <w:sz w:val="22"/>
          <w:szCs w:val="22"/>
        </w:rPr>
        <w:t>RETIFICAÇÃO DE PUBLICAÇÃO DO ATO DE CONTRATAÇÃO</w:t>
      </w:r>
    </w:p>
    <w:p w14:paraId="7609048C" w14:textId="77777777" w:rsidR="00837969" w:rsidRDefault="00837969" w:rsidP="004D71F6">
      <w:pPr>
        <w:rPr>
          <w:rFonts w:asciiTheme="minorHAnsi" w:hAnsiTheme="minorHAnsi" w:cstheme="minorHAnsi"/>
          <w:sz w:val="22"/>
          <w:szCs w:val="22"/>
        </w:rPr>
      </w:pPr>
    </w:p>
    <w:p w14:paraId="51A64D97" w14:textId="77777777" w:rsidR="00837969" w:rsidRPr="00B51A79" w:rsidRDefault="00837969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2479693A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0</w:t>
      </w:r>
      <w:r w:rsidR="007B67BB">
        <w:rPr>
          <w:rFonts w:asciiTheme="minorHAnsi" w:hAnsiTheme="minorHAnsi" w:cstheme="minorHAnsi"/>
          <w:b/>
          <w:sz w:val="22"/>
          <w:szCs w:val="22"/>
        </w:rPr>
        <w:t>1</w:t>
      </w:r>
      <w:r w:rsidR="002C7751">
        <w:rPr>
          <w:rFonts w:asciiTheme="minorHAnsi" w:hAnsiTheme="minorHAnsi" w:cstheme="minorHAnsi"/>
          <w:b/>
          <w:sz w:val="22"/>
          <w:szCs w:val="22"/>
        </w:rPr>
        <w:t>5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7B67BB">
        <w:rPr>
          <w:rFonts w:asciiTheme="minorHAnsi" w:hAnsiTheme="minorHAnsi" w:cstheme="minorHAnsi"/>
          <w:b/>
          <w:sz w:val="22"/>
          <w:szCs w:val="22"/>
        </w:rPr>
        <w:t>5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4F3A7D6" w14:textId="77777777" w:rsidR="00837969" w:rsidRDefault="0083796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90459C" w14:textId="220D7FA7" w:rsidR="00837969" w:rsidRDefault="00837969" w:rsidP="0083796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837969">
        <w:rPr>
          <w:rFonts w:asciiTheme="minorHAnsi" w:hAnsiTheme="minorHAnsi" w:cstheme="minorHAnsi"/>
          <w:b/>
          <w:sz w:val="22"/>
          <w:szCs w:val="22"/>
        </w:rPr>
        <w:t>A REDAÇÃO SERÁ A SEGUINTE:</w:t>
      </w:r>
    </w:p>
    <w:p w14:paraId="730D4DD8" w14:textId="77777777" w:rsidR="00837969" w:rsidRDefault="0083796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EE273E6" w14:textId="17CB732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6A993CBC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>PRC Nº 0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61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402C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0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21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402CB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765F7" w:rsidRPr="007E3AA2">
        <w:rPr>
          <w:rFonts w:asciiTheme="minorHAnsi" w:hAnsiTheme="minorHAnsi" w:cstheme="minorHAnsi"/>
          <w:b/>
          <w:bCs/>
          <w:sz w:val="22"/>
          <w:szCs w:val="22"/>
        </w:rPr>
        <w:t>PREFEITURA MUNICIPAL DE DOM CAVATI</w:t>
      </w:r>
    </w:p>
    <w:p w14:paraId="2784046E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57CF7B" w14:textId="29340679" w:rsidR="0098368A" w:rsidRPr="007E3AA2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CONTRATADO: 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ONIEL DIEGO OLIVEIRA E SILVA</w:t>
      </w:r>
    </w:p>
    <w:p w14:paraId="0EAAB1CA" w14:textId="47C4ED82" w:rsidR="004D71F6" w:rsidRPr="007E3AA2" w:rsidRDefault="0098368A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78843724"/>
      <w:r w:rsidRPr="007E3AA2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276ACC">
        <w:rPr>
          <w:rFonts w:asciiTheme="minorHAnsi" w:hAnsiTheme="minorHAnsi" w:cstheme="minorHAnsi"/>
          <w:b/>
          <w:bCs/>
          <w:sz w:val="22"/>
          <w:szCs w:val="22"/>
        </w:rPr>
        <w:t>PF</w:t>
      </w:r>
      <w:r w:rsidRPr="007E3AA2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090.609.946-39</w:t>
      </w:r>
    </w:p>
    <w:bookmarkEnd w:id="0"/>
    <w:p w14:paraId="72B4C5DF" w14:textId="77777777" w:rsidR="000131C4" w:rsidRPr="00B51A79" w:rsidRDefault="000131C4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5CB85862" w14:textId="2EEA999D" w:rsidR="004D71F6" w:rsidRPr="00227A1A" w:rsidRDefault="003B1222" w:rsidP="00227A1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Serviço de propaganda volante para divulgação do</w:t>
      </w:r>
      <w:r w:rsidR="000402CB">
        <w:rPr>
          <w:rFonts w:asciiTheme="minorHAnsi" w:hAnsiTheme="minorHAnsi" w:cstheme="minorHAnsi"/>
          <w:bCs/>
          <w:sz w:val="22"/>
          <w:szCs w:val="22"/>
        </w:rPr>
        <w:t xml:space="preserve"> forró da 3ª idade</w:t>
      </w:r>
      <w:r w:rsidR="00B90050" w:rsidRPr="00227A1A">
        <w:rPr>
          <w:rFonts w:asciiTheme="minorHAnsi" w:hAnsiTheme="minorHAnsi" w:cstheme="minorHAnsi"/>
          <w:bCs/>
          <w:sz w:val="22"/>
          <w:szCs w:val="22"/>
        </w:rPr>
        <w:t>.</w:t>
      </w:r>
    </w:p>
    <w:p w14:paraId="3FC7639F" w14:textId="77777777" w:rsidR="00E97B59" w:rsidRDefault="00E97B59" w:rsidP="00E97B59">
      <w:pPr>
        <w:pStyle w:val="PargrafodaLista"/>
        <w:ind w:left="898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7"/>
        <w:gridCol w:w="4613"/>
        <w:gridCol w:w="898"/>
        <w:gridCol w:w="861"/>
        <w:gridCol w:w="875"/>
        <w:gridCol w:w="1116"/>
      </w:tblGrid>
      <w:tr w:rsidR="00276ACC" w14:paraId="32974E03" w14:textId="77777777" w:rsidTr="000402CB">
        <w:tc>
          <w:tcPr>
            <w:tcW w:w="557" w:type="dxa"/>
            <w:vAlign w:val="center"/>
          </w:tcPr>
          <w:p w14:paraId="509C1D4E" w14:textId="77777777" w:rsidR="00276ACC" w:rsidRPr="009869E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</w:pPr>
            <w:r w:rsidRPr="009869EC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  <w:t>ÍTEM</w:t>
            </w:r>
          </w:p>
        </w:tc>
        <w:tc>
          <w:tcPr>
            <w:tcW w:w="4613" w:type="dxa"/>
            <w:vAlign w:val="center"/>
          </w:tcPr>
          <w:p w14:paraId="101D0BFC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98" w:type="dxa"/>
            <w:vAlign w:val="center"/>
          </w:tcPr>
          <w:p w14:paraId="4561836F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QUANT</w:t>
            </w:r>
          </w:p>
        </w:tc>
        <w:tc>
          <w:tcPr>
            <w:tcW w:w="861" w:type="dxa"/>
            <w:vAlign w:val="center"/>
          </w:tcPr>
          <w:p w14:paraId="2E817510" w14:textId="5724D534" w:rsidR="00276ACC" w:rsidRPr="00F6425B" w:rsidRDefault="00276ACC" w:rsidP="00276AC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875" w:type="dxa"/>
            <w:vAlign w:val="center"/>
          </w:tcPr>
          <w:p w14:paraId="48FC1EB4" w14:textId="0D294635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</w:t>
            </w:r>
          </w:p>
        </w:tc>
        <w:tc>
          <w:tcPr>
            <w:tcW w:w="1116" w:type="dxa"/>
            <w:vAlign w:val="center"/>
          </w:tcPr>
          <w:p w14:paraId="0B32B004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TOTAL</w:t>
            </w:r>
          </w:p>
        </w:tc>
      </w:tr>
      <w:tr w:rsidR="00276ACC" w14:paraId="6F86CEE7" w14:textId="77777777" w:rsidTr="000402CB">
        <w:tc>
          <w:tcPr>
            <w:tcW w:w="557" w:type="dxa"/>
            <w:vAlign w:val="center"/>
          </w:tcPr>
          <w:p w14:paraId="7198AAA5" w14:textId="77777777" w:rsidR="00276ACC" w:rsidRPr="009869E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</w:p>
        </w:tc>
        <w:tc>
          <w:tcPr>
            <w:tcW w:w="4613" w:type="dxa"/>
            <w:vAlign w:val="center"/>
          </w:tcPr>
          <w:p w14:paraId="08D768D1" w14:textId="5D7A7D4F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  <w:t>Propaganda volante</w:t>
            </w:r>
          </w:p>
        </w:tc>
        <w:tc>
          <w:tcPr>
            <w:tcW w:w="898" w:type="dxa"/>
            <w:vAlign w:val="center"/>
          </w:tcPr>
          <w:p w14:paraId="4ADCCA8E" w14:textId="039AF04F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0</w:t>
            </w:r>
            <w:r w:rsidR="00837969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8</w:t>
            </w:r>
          </w:p>
        </w:tc>
        <w:tc>
          <w:tcPr>
            <w:tcW w:w="861" w:type="dxa"/>
            <w:vAlign w:val="center"/>
          </w:tcPr>
          <w:p w14:paraId="12F050C9" w14:textId="3330A8A7" w:rsidR="00276ACC" w:rsidRDefault="003B1222" w:rsidP="00276AC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Ho</w:t>
            </w:r>
          </w:p>
        </w:tc>
        <w:tc>
          <w:tcPr>
            <w:tcW w:w="875" w:type="dxa"/>
            <w:vAlign w:val="center"/>
          </w:tcPr>
          <w:p w14:paraId="13537F02" w14:textId="0051EA6A" w:rsidR="00276ACC" w:rsidRPr="00A2641C" w:rsidRDefault="00837969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71,4375</w:t>
            </w:r>
          </w:p>
        </w:tc>
        <w:tc>
          <w:tcPr>
            <w:tcW w:w="1116" w:type="dxa"/>
            <w:vAlign w:val="center"/>
          </w:tcPr>
          <w:p w14:paraId="053C25E7" w14:textId="01B64049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571,50</w:t>
            </w:r>
          </w:p>
        </w:tc>
      </w:tr>
      <w:tr w:rsidR="00276ACC" w14:paraId="67B8214E" w14:textId="77777777" w:rsidTr="000402CB">
        <w:tc>
          <w:tcPr>
            <w:tcW w:w="7804" w:type="dxa"/>
            <w:gridSpan w:val="5"/>
          </w:tcPr>
          <w:p w14:paraId="55699762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TOTAL</w:t>
            </w:r>
          </w:p>
        </w:tc>
        <w:tc>
          <w:tcPr>
            <w:tcW w:w="1116" w:type="dxa"/>
          </w:tcPr>
          <w:p w14:paraId="5671D2FD" w14:textId="3B94E0C8" w:rsidR="00276AC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571,50</w:t>
            </w:r>
          </w:p>
        </w:tc>
      </w:tr>
    </w:tbl>
    <w:p w14:paraId="31F1A305" w14:textId="70626795" w:rsidR="00227A1A" w:rsidRPr="00B51A79" w:rsidRDefault="00227A1A" w:rsidP="00227A1A">
      <w:pPr>
        <w:pStyle w:val="PargrafodaLista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2C3F8C04" w14:textId="77777777" w:rsidR="00F765F7" w:rsidRPr="00B51A79" w:rsidRDefault="00F765F7" w:rsidP="00F765F7">
      <w:pPr>
        <w:pStyle w:val="PargrafodaLista"/>
        <w:tabs>
          <w:tab w:val="left" w:pos="426"/>
        </w:tabs>
        <w:spacing w:line="276" w:lineRule="auto"/>
        <w:ind w:left="898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pt-BR"/>
        </w:rPr>
      </w:pPr>
    </w:p>
    <w:p w14:paraId="1CEB3239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objeto desta contratação não se enquadra como sendo de bem de luxo, sendo caracterizados como comuns por sua natureza e materialidade, de necessária utilização pela administração pública municipal.</w:t>
      </w:r>
    </w:p>
    <w:p w14:paraId="05F2741A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JUSTIFICATIVA.</w:t>
      </w:r>
    </w:p>
    <w:p w14:paraId="7470CCC1" w14:textId="621BB7A4" w:rsidR="004D71F6" w:rsidRPr="00215807" w:rsidRDefault="000402CB" w:rsidP="00215807">
      <w:pPr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  <w:r>
        <w:rPr>
          <w:rFonts w:asciiTheme="minorHAnsi" w:hAnsiTheme="minorHAnsi" w:cstheme="minorHAnsi"/>
          <w:sz w:val="22"/>
          <w:szCs w:val="22"/>
        </w:rPr>
        <w:t xml:space="preserve">A contratação tem por objetivo </w:t>
      </w:r>
      <w:r w:rsidR="003B31A1">
        <w:rPr>
          <w:rFonts w:asciiTheme="minorHAnsi" w:hAnsiTheme="minorHAnsi" w:cstheme="minorHAnsi"/>
          <w:sz w:val="22"/>
          <w:szCs w:val="22"/>
        </w:rPr>
        <w:t xml:space="preserve">divulgar o forró da 3ª idade com o objetivo de </w:t>
      </w:r>
      <w:r>
        <w:rPr>
          <w:rFonts w:asciiTheme="minorHAnsi" w:hAnsiTheme="minorHAnsi" w:cstheme="minorHAnsi"/>
          <w:sz w:val="22"/>
          <w:szCs w:val="22"/>
        </w:rPr>
        <w:t>proporcionar à melhor idade entretenimento, diversão e qualidade de vida.</w:t>
      </w:r>
    </w:p>
    <w:p w14:paraId="266C09BE" w14:textId="77777777" w:rsidR="009A3F12" w:rsidRPr="00B51A79" w:rsidRDefault="009A3F12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9BE7ACB" w14:textId="77777777" w:rsidR="009A3F12" w:rsidRPr="00B51A79" w:rsidRDefault="009A3F12" w:rsidP="009A3F1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3B797D23" w14:textId="35A95E7C" w:rsidR="009A3F12" w:rsidRPr="00B51A79" w:rsidRDefault="008C136F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Finalidade da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aquisição consiste em 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>atender a demanda d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Secretaria de </w:t>
      </w:r>
      <w:r w:rsidR="00177006">
        <w:rPr>
          <w:rFonts w:asciiTheme="minorHAnsi" w:hAnsiTheme="minorHAnsi" w:cstheme="minorHAnsi"/>
          <w:color w:val="000000"/>
          <w:sz w:val="22"/>
          <w:szCs w:val="22"/>
        </w:rPr>
        <w:t xml:space="preserve">Cultura na </w:t>
      </w:r>
      <w:r w:rsidR="00155758">
        <w:rPr>
          <w:rFonts w:asciiTheme="minorHAnsi" w:hAnsiTheme="minorHAnsi" w:cstheme="minorHAnsi"/>
          <w:color w:val="000000"/>
          <w:sz w:val="22"/>
          <w:szCs w:val="22"/>
        </w:rPr>
        <w:t>promoção d</w:t>
      </w:r>
      <w:r w:rsidR="000402CB">
        <w:rPr>
          <w:rFonts w:asciiTheme="minorHAnsi" w:hAnsiTheme="minorHAnsi" w:cstheme="minorHAnsi"/>
          <w:color w:val="000000"/>
          <w:sz w:val="22"/>
          <w:szCs w:val="22"/>
        </w:rPr>
        <w:t>e entretenimento</w:t>
      </w:r>
      <w:r w:rsidR="00177006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EC274D1" w14:textId="7741B6DA" w:rsidR="009A3F12" w:rsidRPr="00B51A79" w:rsidRDefault="009A3F12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Os objetivos alcançados co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m a contratação/aquisição </w:t>
      </w:r>
      <w:r w:rsidR="00215807">
        <w:rPr>
          <w:rFonts w:asciiTheme="minorHAnsi" w:hAnsiTheme="minorHAnsi" w:cstheme="minorHAnsi"/>
          <w:sz w:val="22"/>
          <w:szCs w:val="22"/>
        </w:rPr>
        <w:t xml:space="preserve">é </w:t>
      </w:r>
      <w:r w:rsidR="000402CB">
        <w:rPr>
          <w:rFonts w:asciiTheme="minorHAnsi" w:hAnsiTheme="minorHAnsi" w:cstheme="minorHAnsi"/>
          <w:sz w:val="22"/>
          <w:szCs w:val="22"/>
        </w:rPr>
        <w:t>proporcionar qualidade de vida aos idosos</w:t>
      </w:r>
      <w:r w:rsidR="008E0FBB">
        <w:rPr>
          <w:rFonts w:asciiTheme="minorHAnsi" w:hAnsiTheme="minorHAnsi" w:cstheme="minorHAnsi"/>
          <w:sz w:val="22"/>
          <w:szCs w:val="22"/>
        </w:rPr>
        <w:t>.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084C3E" w14:textId="77777777" w:rsidR="004D71F6" w:rsidRPr="00B51A79" w:rsidRDefault="004D71F6" w:rsidP="004D71F6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6A61C9F3" w14:textId="77777777" w:rsidR="004D71F6" w:rsidRPr="00B51A79" w:rsidRDefault="00287A69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lastRenderedPageBreak/>
        <w:t>DA SELEÇÃO DO FORNECEDOR.</w:t>
      </w: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5708F04B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forma de entrega será o constado na </w:t>
      </w:r>
      <w:r w:rsidR="00F765F7" w:rsidRPr="00B51A79">
        <w:rPr>
          <w:rFonts w:asciiTheme="minorHAnsi" w:hAnsiTheme="minorHAnsi" w:cstheme="minorHAnsi"/>
          <w:sz w:val="22"/>
          <w:szCs w:val="22"/>
        </w:rPr>
        <w:t>Ordem de</w:t>
      </w:r>
      <w:r w:rsidRPr="00B51A79">
        <w:rPr>
          <w:rFonts w:asciiTheme="minorHAnsi" w:hAnsiTheme="minorHAnsi" w:cstheme="minorHAnsi"/>
          <w:sz w:val="22"/>
          <w:szCs w:val="22"/>
        </w:rPr>
        <w:t xml:space="preserve"> Fornecimento enviada, devendo a CONTRATADA 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fornecer o </w:t>
      </w:r>
      <w:r w:rsidR="003A2E08" w:rsidRPr="00B51A79">
        <w:rPr>
          <w:rFonts w:asciiTheme="minorHAnsi" w:hAnsiTheme="minorHAnsi" w:cstheme="minorHAnsi"/>
          <w:sz w:val="22"/>
          <w:szCs w:val="22"/>
        </w:rPr>
        <w:t>serviço</w:t>
      </w:r>
      <w:r w:rsidRPr="00B51A79">
        <w:rPr>
          <w:rFonts w:asciiTheme="minorHAnsi" w:hAnsiTheme="minorHAnsi" w:cstheme="minorHAnsi"/>
          <w:sz w:val="22"/>
          <w:szCs w:val="22"/>
        </w:rPr>
        <w:t xml:space="preserve"> na melhor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58FDD5BC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="00CF705D">
        <w:rPr>
          <w:rFonts w:asciiTheme="minorHAnsi" w:hAnsiTheme="minorHAnsi" w:cstheme="minorHAnsi"/>
          <w:sz w:val="22"/>
          <w:szCs w:val="22"/>
        </w:rPr>
        <w:t xml:space="preserve">serviço de divulgação será em vias públicas, na cidade de </w:t>
      </w:r>
      <w:r w:rsidR="00177006">
        <w:rPr>
          <w:rFonts w:asciiTheme="minorHAnsi" w:hAnsiTheme="minorHAnsi" w:cstheme="minorHAnsi"/>
          <w:sz w:val="22"/>
          <w:szCs w:val="22"/>
        </w:rPr>
        <w:t>Dom Cavati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– </w:t>
      </w:r>
      <w:r w:rsidR="003A2E08" w:rsidRPr="00B51A79">
        <w:rPr>
          <w:rFonts w:asciiTheme="minorHAnsi" w:hAnsiTheme="minorHAnsi" w:cstheme="minorHAnsi"/>
          <w:sz w:val="22"/>
          <w:szCs w:val="22"/>
        </w:rPr>
        <w:t>MG,</w:t>
      </w:r>
      <w:r w:rsidRPr="00B51A79">
        <w:rPr>
          <w:rFonts w:asciiTheme="minorHAnsi" w:hAnsiTheme="minorHAnsi" w:cstheme="minorHAnsi"/>
          <w:sz w:val="22"/>
          <w:szCs w:val="22"/>
        </w:rPr>
        <w:t xml:space="preserve"> mediante envio da Ordem de Compras, as quais constarão todas as informações necessárias para plena, eficiente, e satisfatória execução. O prazo de entrega não deverá ser superior a 05 (cinco) dias úteis a contar do recebimento.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2D6D3BCB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8C136F" w:rsidRPr="00B51A79">
        <w:rPr>
          <w:rFonts w:asciiTheme="minorHAnsi" w:hAnsiTheme="minorHAnsi" w:cstheme="minorHAnsi"/>
          <w:sz w:val="22"/>
          <w:szCs w:val="22"/>
        </w:rPr>
        <w:t>desta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será de 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CF705D">
        <w:rPr>
          <w:rFonts w:asciiTheme="minorHAnsi" w:hAnsiTheme="minorHAnsi" w:cstheme="minorHAnsi"/>
          <w:b/>
          <w:bCs/>
          <w:sz w:val="22"/>
          <w:szCs w:val="22"/>
        </w:rPr>
        <w:t>571,50</w:t>
      </w:r>
      <w:r w:rsidR="00215807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CF705D">
        <w:rPr>
          <w:rFonts w:asciiTheme="minorHAnsi" w:hAnsiTheme="minorHAnsi" w:cstheme="minorHAnsi"/>
          <w:b/>
          <w:bCs/>
          <w:sz w:val="22"/>
          <w:szCs w:val="22"/>
        </w:rPr>
        <w:t>Quinhentos de setenta e um reais e cinquenta centavos</w:t>
      </w:r>
      <w:r w:rsidR="008E0FBB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Pr="00FE5786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0F5EE85" w14:textId="3EE28543" w:rsidR="00F765F7" w:rsidRDefault="004D71F6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Os recursos orçamentários para suportar as despesas contraídas, estão consignados na seguinte dotação orçamentária </w:t>
      </w:r>
      <w:r w:rsidR="00A24238" w:rsidRPr="00D011DB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0206 </w:t>
      </w:r>
      <w:r w:rsidR="00A24238" w:rsidRPr="00785A22">
        <w:rPr>
          <w:rFonts w:asciiTheme="minorHAnsi" w:eastAsia="Calibri" w:hAnsiTheme="minorHAnsi" w:cstheme="minorHAnsi"/>
          <w:b/>
          <w:bCs/>
          <w:sz w:val="22"/>
          <w:szCs w:val="22"/>
        </w:rPr>
        <w:t>27 813 0006 2.036</w:t>
      </w:r>
      <w:r w:rsidR="00A24238" w:rsidRPr="00D011DB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339036 </w:t>
      </w:r>
      <w:r w:rsidR="00A24238" w:rsidRPr="004906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FICHA </w:t>
      </w:r>
      <w:r w:rsidR="00A24238">
        <w:rPr>
          <w:rFonts w:asciiTheme="minorHAnsi" w:eastAsia="Calibri" w:hAnsiTheme="minorHAnsi" w:cstheme="minorHAnsi"/>
          <w:b/>
          <w:bCs/>
          <w:sz w:val="22"/>
          <w:szCs w:val="22"/>
        </w:rPr>
        <w:t>718</w:t>
      </w:r>
    </w:p>
    <w:p w14:paraId="3F1FEA1C" w14:textId="11767D0F" w:rsidR="00972534" w:rsidRPr="00B51A79" w:rsidRDefault="00972534" w:rsidP="00F76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</w: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  <w:t xml:space="preserve">             </w:t>
      </w:r>
    </w:p>
    <w:p w14:paraId="65CC2B1F" w14:textId="77777777" w:rsidR="004D71F6" w:rsidRPr="00B51A79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Nas palavras do eminente jurista Marçal </w:t>
      </w:r>
      <w:proofErr w:type="spellStart"/>
      <w:r w:rsidRPr="00B51A79">
        <w:rPr>
          <w:rFonts w:asciiTheme="minorHAnsi" w:hAnsiTheme="minorHAnsi" w:cstheme="minorHAnsi"/>
          <w:sz w:val="22"/>
          <w:szCs w:val="22"/>
        </w:rPr>
        <w:t>Justen</w:t>
      </w:r>
      <w:proofErr w:type="spellEnd"/>
      <w:r w:rsidRPr="00B51A79">
        <w:rPr>
          <w:rFonts w:asciiTheme="minorHAnsi" w:hAnsiTheme="minorHAnsi" w:cstheme="minorHAnsi"/>
          <w:sz w:val="22"/>
          <w:szCs w:val="22"/>
        </w:rPr>
        <w:t xml:space="preserve">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</w:t>
      </w: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lastRenderedPageBreak/>
        <w:t xml:space="preserve">pública. Por isso, tanto mais simples serão as formalidades e mais rápido o 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Assim, considerando a possibilidade de aquisição em razão da irrelevância do valor bem como a harmonia do objeto com o preconizado pelo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7E15C86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FISCALIZAÇÃO.</w:t>
      </w:r>
    </w:p>
    <w:p w14:paraId="4BDC5945" w14:textId="47168645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>
        <w:rPr>
          <w:rFonts w:asciiTheme="minorHAnsi" w:hAnsiTheme="minorHAnsi" w:cstheme="minorHAnsi"/>
          <w:sz w:val="22"/>
          <w:szCs w:val="22"/>
        </w:rPr>
        <w:t>o SR.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B01E2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na </w:t>
      </w:r>
      <w:r w:rsidRPr="00B51A79">
        <w:rPr>
          <w:rFonts w:asciiTheme="minorHAnsi" w:hAnsiTheme="minorHAnsi" w:cstheme="minorHAnsi"/>
          <w:b/>
          <w:bCs/>
          <w:sz w:val="22"/>
          <w:szCs w:val="22"/>
        </w:rPr>
        <w:t xml:space="preserve">CLÁUSULA PRIMEIRA </w:t>
      </w:r>
      <w:r w:rsidRPr="00B51A79">
        <w:rPr>
          <w:rFonts w:asciiTheme="minorHAnsi" w:hAnsiTheme="minorHAnsi" w:cstheme="minorHAnsi"/>
          <w:bCs/>
          <w:sz w:val="22"/>
          <w:szCs w:val="22"/>
        </w:rPr>
        <w:t>deste termo de referência.</w:t>
      </w:r>
    </w:p>
    <w:p w14:paraId="5F597DE3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7B67BB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43706AF6" w14:textId="50A85E8E" w:rsidR="007B67BB" w:rsidRPr="00B51A79" w:rsidRDefault="007B67BB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E3568">
        <w:rPr>
          <w:rFonts w:asciiTheme="minorHAnsi" w:hAnsiTheme="minorHAnsi" w:cstheme="minorHAnsi"/>
          <w:bCs/>
          <w:sz w:val="22"/>
          <w:szCs w:val="22"/>
        </w:rPr>
        <w:t>Dessa forma, autorizo a contratação administrativa d</w:t>
      </w:r>
      <w:r>
        <w:rPr>
          <w:rFonts w:asciiTheme="minorHAnsi" w:hAnsiTheme="minorHAnsi" w:cstheme="minorHAnsi"/>
          <w:bCs/>
          <w:sz w:val="22"/>
          <w:szCs w:val="22"/>
        </w:rPr>
        <w:t>o fornecedor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B1465" w:rsidRPr="000B1465">
        <w:rPr>
          <w:rFonts w:asciiTheme="minorHAnsi" w:hAnsiTheme="minorHAnsi" w:cstheme="minorHAnsi"/>
          <w:b/>
          <w:bCs/>
          <w:sz w:val="22"/>
          <w:szCs w:val="22"/>
        </w:rPr>
        <w:t>ONIEL DIEGO OLIVEIRA E SILVA</w:t>
      </w:r>
      <w:r w:rsidRPr="00FE3568">
        <w:rPr>
          <w:rFonts w:asciiTheme="minorHAnsi" w:hAnsiTheme="minorHAnsi" w:cstheme="minorHAnsi"/>
          <w:bCs/>
          <w:sz w:val="22"/>
          <w:szCs w:val="22"/>
        </w:rPr>
        <w:t>, inscrito no CP</w:t>
      </w:r>
      <w:r>
        <w:rPr>
          <w:rFonts w:asciiTheme="minorHAnsi" w:hAnsiTheme="minorHAnsi" w:cstheme="minorHAnsi"/>
          <w:bCs/>
          <w:sz w:val="22"/>
          <w:szCs w:val="22"/>
        </w:rPr>
        <w:t>F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nº.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B1465" w:rsidRPr="000B1465">
        <w:rPr>
          <w:rFonts w:asciiTheme="minorHAnsi" w:hAnsiTheme="minorHAnsi" w:cstheme="minorHAnsi"/>
          <w:b/>
          <w:bCs/>
          <w:sz w:val="22"/>
          <w:szCs w:val="22"/>
        </w:rPr>
        <w:t>090.609.946-39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(inciso VIII do art. 72 da Lei nº. 14.133/2021</w:t>
      </w:r>
    </w:p>
    <w:p w14:paraId="2910F4A0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4A7E4B59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avati –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F705D">
        <w:rPr>
          <w:rFonts w:asciiTheme="minorHAnsi" w:hAnsiTheme="minorHAnsi" w:cstheme="minorHAnsi"/>
          <w:bCs/>
          <w:sz w:val="22"/>
          <w:szCs w:val="22"/>
        </w:rPr>
        <w:t>14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EA3852">
        <w:rPr>
          <w:rFonts w:asciiTheme="minorHAnsi" w:hAnsiTheme="minorHAnsi" w:cstheme="minorHAnsi"/>
          <w:bCs/>
          <w:sz w:val="22"/>
          <w:szCs w:val="22"/>
        </w:rPr>
        <w:t>fevereiro</w:t>
      </w:r>
      <w:r w:rsidR="008E0FB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de 202</w:t>
      </w:r>
      <w:r w:rsidR="00EA3852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2C06622B" w:rsidR="004D71F6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J</w:t>
      </w:r>
      <w:r w:rsidR="00EA3852">
        <w:rPr>
          <w:rFonts w:asciiTheme="minorHAnsi" w:hAnsiTheme="minorHAnsi" w:cstheme="minorHAnsi"/>
          <w:bCs/>
          <w:sz w:val="22"/>
          <w:szCs w:val="22"/>
        </w:rPr>
        <w:t>adson Nascimento Braz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4E73F5">
      <w:headerReference w:type="default" r:id="rId8"/>
      <w:pgSz w:w="11907" w:h="16840" w:code="9"/>
      <w:pgMar w:top="1985" w:right="1134" w:bottom="1559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D6162" w14:textId="77777777" w:rsidR="00891FBA" w:rsidRDefault="00891FBA">
      <w:r>
        <w:separator/>
      </w:r>
    </w:p>
  </w:endnote>
  <w:endnote w:type="continuationSeparator" w:id="0">
    <w:p w14:paraId="2B901FB9" w14:textId="77777777" w:rsidR="00891FBA" w:rsidRDefault="00891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B65BA" w14:textId="77777777" w:rsidR="00891FBA" w:rsidRDefault="00891FBA">
      <w:r>
        <w:separator/>
      </w:r>
    </w:p>
  </w:footnote>
  <w:footnote w:type="continuationSeparator" w:id="0">
    <w:p w14:paraId="640B099B" w14:textId="77777777" w:rsidR="00891FBA" w:rsidRDefault="00891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12" name="Imagem 12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2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7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 w16cid:durableId="598411976">
    <w:abstractNumId w:val="3"/>
  </w:num>
  <w:num w:numId="2" w16cid:durableId="531962919">
    <w:abstractNumId w:val="2"/>
  </w:num>
  <w:num w:numId="3" w16cid:durableId="697509135">
    <w:abstractNumId w:val="6"/>
  </w:num>
  <w:num w:numId="4" w16cid:durableId="2035424992">
    <w:abstractNumId w:val="7"/>
  </w:num>
  <w:num w:numId="5" w16cid:durableId="1422525497">
    <w:abstractNumId w:val="4"/>
  </w:num>
  <w:num w:numId="6" w16cid:durableId="854079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1199453">
    <w:abstractNumId w:val="5"/>
  </w:num>
  <w:num w:numId="8" w16cid:durableId="7947574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C8"/>
    <w:rsid w:val="00011A7B"/>
    <w:rsid w:val="000131C4"/>
    <w:rsid w:val="00031B62"/>
    <w:rsid w:val="000402CB"/>
    <w:rsid w:val="00087DF5"/>
    <w:rsid w:val="00096614"/>
    <w:rsid w:val="000A5278"/>
    <w:rsid w:val="000B0450"/>
    <w:rsid w:val="000B079A"/>
    <w:rsid w:val="000B1465"/>
    <w:rsid w:val="000B705B"/>
    <w:rsid w:val="000C17F1"/>
    <w:rsid w:val="000F31DB"/>
    <w:rsid w:val="000F4090"/>
    <w:rsid w:val="001015D4"/>
    <w:rsid w:val="00103102"/>
    <w:rsid w:val="0012194F"/>
    <w:rsid w:val="00146182"/>
    <w:rsid w:val="00153445"/>
    <w:rsid w:val="00155758"/>
    <w:rsid w:val="001703A8"/>
    <w:rsid w:val="00175A64"/>
    <w:rsid w:val="00177006"/>
    <w:rsid w:val="001C1314"/>
    <w:rsid w:val="001E5503"/>
    <w:rsid w:val="001F5A56"/>
    <w:rsid w:val="001F5E3C"/>
    <w:rsid w:val="00215807"/>
    <w:rsid w:val="00227A1A"/>
    <w:rsid w:val="0023429F"/>
    <w:rsid w:val="00254563"/>
    <w:rsid w:val="002557E3"/>
    <w:rsid w:val="00276ACC"/>
    <w:rsid w:val="00287A69"/>
    <w:rsid w:val="002C7751"/>
    <w:rsid w:val="002D25C2"/>
    <w:rsid w:val="002E10F4"/>
    <w:rsid w:val="002E6E7B"/>
    <w:rsid w:val="003002CF"/>
    <w:rsid w:val="00353A62"/>
    <w:rsid w:val="00357EE4"/>
    <w:rsid w:val="00365E6B"/>
    <w:rsid w:val="003848A0"/>
    <w:rsid w:val="003A2E08"/>
    <w:rsid w:val="003A33CB"/>
    <w:rsid w:val="003B1222"/>
    <w:rsid w:val="003B31A1"/>
    <w:rsid w:val="003E776A"/>
    <w:rsid w:val="003F2E76"/>
    <w:rsid w:val="003F5CF0"/>
    <w:rsid w:val="00426D10"/>
    <w:rsid w:val="004505D9"/>
    <w:rsid w:val="00466E34"/>
    <w:rsid w:val="00486410"/>
    <w:rsid w:val="00490E6C"/>
    <w:rsid w:val="00493A08"/>
    <w:rsid w:val="00495AC4"/>
    <w:rsid w:val="004A6C59"/>
    <w:rsid w:val="004D71F6"/>
    <w:rsid w:val="004E73F5"/>
    <w:rsid w:val="004F5D4E"/>
    <w:rsid w:val="0050652B"/>
    <w:rsid w:val="00516E53"/>
    <w:rsid w:val="0059153D"/>
    <w:rsid w:val="005A6285"/>
    <w:rsid w:val="005D6C9F"/>
    <w:rsid w:val="00600A56"/>
    <w:rsid w:val="0062298C"/>
    <w:rsid w:val="00633BF2"/>
    <w:rsid w:val="00652B9D"/>
    <w:rsid w:val="006676B9"/>
    <w:rsid w:val="006E23B1"/>
    <w:rsid w:val="00716DBF"/>
    <w:rsid w:val="00740FD1"/>
    <w:rsid w:val="007709CE"/>
    <w:rsid w:val="00785260"/>
    <w:rsid w:val="007A3361"/>
    <w:rsid w:val="007B67BB"/>
    <w:rsid w:val="007B70E6"/>
    <w:rsid w:val="007B7702"/>
    <w:rsid w:val="007E3AA2"/>
    <w:rsid w:val="00801366"/>
    <w:rsid w:val="008043FC"/>
    <w:rsid w:val="00807888"/>
    <w:rsid w:val="00814D0A"/>
    <w:rsid w:val="0082654C"/>
    <w:rsid w:val="00837969"/>
    <w:rsid w:val="00851A25"/>
    <w:rsid w:val="00875E93"/>
    <w:rsid w:val="00891FBA"/>
    <w:rsid w:val="008A4461"/>
    <w:rsid w:val="008C136F"/>
    <w:rsid w:val="008E0FBB"/>
    <w:rsid w:val="008E20BD"/>
    <w:rsid w:val="008E5F2D"/>
    <w:rsid w:val="009163BC"/>
    <w:rsid w:val="009200B6"/>
    <w:rsid w:val="009276AC"/>
    <w:rsid w:val="00934E87"/>
    <w:rsid w:val="009541BE"/>
    <w:rsid w:val="009639D6"/>
    <w:rsid w:val="009664D6"/>
    <w:rsid w:val="00966BF8"/>
    <w:rsid w:val="00972534"/>
    <w:rsid w:val="0098368A"/>
    <w:rsid w:val="00990A94"/>
    <w:rsid w:val="009A1D97"/>
    <w:rsid w:val="009A3F12"/>
    <w:rsid w:val="009B7957"/>
    <w:rsid w:val="009C2188"/>
    <w:rsid w:val="009E0020"/>
    <w:rsid w:val="009E4A93"/>
    <w:rsid w:val="009E737D"/>
    <w:rsid w:val="009F242D"/>
    <w:rsid w:val="009F4263"/>
    <w:rsid w:val="009F6F81"/>
    <w:rsid w:val="00A07A4B"/>
    <w:rsid w:val="00A24238"/>
    <w:rsid w:val="00A344B1"/>
    <w:rsid w:val="00A37CE4"/>
    <w:rsid w:val="00A65C5F"/>
    <w:rsid w:val="00A66C4D"/>
    <w:rsid w:val="00AB6286"/>
    <w:rsid w:val="00AD4F25"/>
    <w:rsid w:val="00AE2ECC"/>
    <w:rsid w:val="00AE362F"/>
    <w:rsid w:val="00B044A0"/>
    <w:rsid w:val="00B06B58"/>
    <w:rsid w:val="00B36112"/>
    <w:rsid w:val="00B376EE"/>
    <w:rsid w:val="00B42320"/>
    <w:rsid w:val="00B51A79"/>
    <w:rsid w:val="00B7579A"/>
    <w:rsid w:val="00B90050"/>
    <w:rsid w:val="00BA11DB"/>
    <w:rsid w:val="00BB2A1A"/>
    <w:rsid w:val="00BE3D01"/>
    <w:rsid w:val="00C36162"/>
    <w:rsid w:val="00C42682"/>
    <w:rsid w:val="00C470BE"/>
    <w:rsid w:val="00C64CD1"/>
    <w:rsid w:val="00C82B80"/>
    <w:rsid w:val="00C91001"/>
    <w:rsid w:val="00C91F97"/>
    <w:rsid w:val="00C929E6"/>
    <w:rsid w:val="00CA18E3"/>
    <w:rsid w:val="00CB4DBE"/>
    <w:rsid w:val="00CC4F92"/>
    <w:rsid w:val="00CD6382"/>
    <w:rsid w:val="00CF6681"/>
    <w:rsid w:val="00CF705D"/>
    <w:rsid w:val="00D30770"/>
    <w:rsid w:val="00D52E7B"/>
    <w:rsid w:val="00D808B2"/>
    <w:rsid w:val="00D94572"/>
    <w:rsid w:val="00DA2192"/>
    <w:rsid w:val="00DA5E22"/>
    <w:rsid w:val="00DB2997"/>
    <w:rsid w:val="00DB4B90"/>
    <w:rsid w:val="00DC492E"/>
    <w:rsid w:val="00DE3C84"/>
    <w:rsid w:val="00DE7C4D"/>
    <w:rsid w:val="00DF4203"/>
    <w:rsid w:val="00E04BA1"/>
    <w:rsid w:val="00E13949"/>
    <w:rsid w:val="00E26D70"/>
    <w:rsid w:val="00E30CA1"/>
    <w:rsid w:val="00E85203"/>
    <w:rsid w:val="00E97B59"/>
    <w:rsid w:val="00EA1368"/>
    <w:rsid w:val="00EA2D9E"/>
    <w:rsid w:val="00EA3852"/>
    <w:rsid w:val="00EC6299"/>
    <w:rsid w:val="00EF0D77"/>
    <w:rsid w:val="00EF29FF"/>
    <w:rsid w:val="00F412F5"/>
    <w:rsid w:val="00F63A11"/>
    <w:rsid w:val="00F66AC8"/>
    <w:rsid w:val="00F765F7"/>
    <w:rsid w:val="00F934C0"/>
    <w:rsid w:val="00FB01E2"/>
    <w:rsid w:val="00FE5786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28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575C2-A178-4C4F-A954-C7FED9887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4601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5533988275164</cp:lastModifiedBy>
  <cp:revision>6</cp:revision>
  <cp:lastPrinted>2025-02-13T13:32:00Z</cp:lastPrinted>
  <dcterms:created xsi:type="dcterms:W3CDTF">2025-02-21T00:46:00Z</dcterms:created>
  <dcterms:modified xsi:type="dcterms:W3CDTF">2025-03-17T14:09:00Z</dcterms:modified>
</cp:coreProperties>
</file>