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0D" w:rsidRPr="00E5380D" w:rsidRDefault="00E5380D" w:rsidP="00E5380D">
      <w:pPr>
        <w:widowControl w:val="0"/>
        <w:tabs>
          <w:tab w:val="left" w:pos="1270"/>
        </w:tabs>
        <w:suppressAutoHyphens/>
        <w:spacing w:after="0" w:line="380" w:lineRule="exac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</w:pPr>
      <w:r w:rsidRPr="00E5380D">
        <w:rPr>
          <w:rFonts w:ascii="Arial" w:eastAsia="Symbol" w:hAnsi="Arial" w:cs="Arial"/>
          <w:b/>
          <w:color w:val="000000"/>
          <w:sz w:val="24"/>
          <w:szCs w:val="24"/>
          <w:highlight w:val="white"/>
          <w:lang w:eastAsia="zh-CN"/>
        </w:rPr>
        <w:t xml:space="preserve">ANEXO IV AO PROCESSO Nº 083/2026, CREDENCIAMENTO ELETRÔNICO Nº </w:t>
      </w:r>
      <w:r w:rsidRPr="00E5380D">
        <w:rPr>
          <w:rFonts w:ascii="Arial" w:eastAsia="Symbol" w:hAnsi="Arial" w:cs="Arial"/>
          <w:b/>
          <w:color w:val="000000"/>
          <w:sz w:val="24"/>
          <w:szCs w:val="24"/>
          <w:lang w:eastAsia="zh-CN"/>
        </w:rPr>
        <w:t>003/2026</w:t>
      </w:r>
    </w:p>
    <w:p w:rsidR="00E5380D" w:rsidRPr="00E5380D" w:rsidRDefault="00E5380D" w:rsidP="00E5380D">
      <w:pPr>
        <w:suppressAutoHyphens/>
        <w:spacing w:after="0" w:line="240" w:lineRule="auto"/>
        <w:ind w:left="708" w:firstLine="708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</w:pPr>
    </w:p>
    <w:p w:rsidR="00E5380D" w:rsidRPr="00E5380D" w:rsidRDefault="00E5380D" w:rsidP="00E5380D">
      <w:pPr>
        <w:suppressAutoHyphens/>
        <w:spacing w:after="0" w:line="240" w:lineRule="auto"/>
        <w:ind w:left="708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</w:pPr>
    </w:p>
    <w:p w:rsidR="00E5380D" w:rsidRPr="00E5380D" w:rsidRDefault="00E5380D" w:rsidP="00E5380D">
      <w:pPr>
        <w:suppressAutoHyphens/>
        <w:spacing w:after="120" w:line="240" w:lineRule="auto"/>
        <w:ind w:left="720"/>
        <w:rPr>
          <w:rFonts w:ascii="Times New Roman" w:eastAsia="Times New Roman" w:hAnsi="Times New Roman" w:cs="Arial"/>
          <w:color w:val="000000"/>
          <w:sz w:val="24"/>
          <w:szCs w:val="24"/>
          <w:lang w:eastAsia="zh-CN"/>
        </w:rPr>
      </w:pPr>
      <w:r w:rsidRPr="00E5380D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 xml:space="preserve">MODELO DE DECLARAÇÃO DE QUE NÃO EMPREGA MENOR </w:t>
      </w:r>
    </w:p>
    <w:p w:rsidR="00E5380D" w:rsidRPr="00E5380D" w:rsidRDefault="00E5380D" w:rsidP="00E5380D">
      <w:pPr>
        <w:suppressAutoHyphens/>
        <w:spacing w:after="0" w:line="240" w:lineRule="auto"/>
        <w:ind w:left="720" w:right="720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:rsidR="00E5380D" w:rsidRPr="00E5380D" w:rsidRDefault="00E5380D" w:rsidP="00E5380D">
      <w:pPr>
        <w:suppressAutoHyphens/>
        <w:spacing w:after="0" w:line="240" w:lineRule="auto"/>
        <w:ind w:left="720" w:right="720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:rsidR="00E5380D" w:rsidRPr="00E5380D" w:rsidRDefault="00E5380D" w:rsidP="00E5380D">
      <w:pPr>
        <w:suppressAutoHyphens/>
        <w:spacing w:before="280" w:after="280" w:line="240" w:lineRule="auto"/>
        <w:ind w:left="720" w:right="720"/>
        <w:jc w:val="both"/>
        <w:rPr>
          <w:rFonts w:ascii="Arial" w:eastAsia="Times New Roman" w:hAnsi="Arial" w:cs="Arial"/>
          <w:b/>
          <w:bCs/>
          <w:color w:val="000000"/>
          <w:sz w:val="24"/>
          <w:szCs w:val="20"/>
          <w:lang w:eastAsia="zh-CN"/>
        </w:rPr>
      </w:pPr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................................., inscrito no CNPJ nº..................., por intermédio de seu representante legal </w:t>
      </w:r>
      <w:proofErr w:type="gramStart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o(</w:t>
      </w:r>
      <w:proofErr w:type="gramEnd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a) </w:t>
      </w:r>
      <w:proofErr w:type="spellStart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Sr</w:t>
      </w:r>
      <w:proofErr w:type="spellEnd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(a)...................................., portador(a) da Carteira de Identidade nº............................ </w:t>
      </w:r>
      <w:proofErr w:type="gramStart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e</w:t>
      </w:r>
      <w:proofErr w:type="gramEnd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do CPF nº ........................., DECLARA, para fins do disposto no  inciso VI do art. 68 da Lei nº 14.133/2021, que não emprega menor de dezoito anos em trabalho noturno, perigoso ou insalubre e não emprega menor de dezesseis anos.</w:t>
      </w:r>
    </w:p>
    <w:p w:rsidR="00E5380D" w:rsidRPr="00E5380D" w:rsidRDefault="00E5380D" w:rsidP="00E5380D">
      <w:pPr>
        <w:suppressAutoHyphens/>
        <w:spacing w:before="280" w:after="280" w:line="240" w:lineRule="auto"/>
        <w:ind w:left="720" w:right="720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Ressalva: emprega menor, a partir de quatorze anos, na condição de aprendiz </w:t>
      </w:r>
      <w:proofErr w:type="gramStart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( )</w:t>
      </w:r>
      <w:proofErr w:type="gramEnd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.</w:t>
      </w:r>
    </w:p>
    <w:p w:rsidR="00E5380D" w:rsidRPr="00E5380D" w:rsidRDefault="00E5380D" w:rsidP="00E5380D">
      <w:pPr>
        <w:suppressAutoHyphens/>
        <w:spacing w:before="280" w:after="280" w:line="240" w:lineRule="auto"/>
        <w:ind w:left="720" w:right="720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............................................</w:t>
      </w:r>
    </w:p>
    <w:p w:rsidR="00E5380D" w:rsidRPr="00E5380D" w:rsidRDefault="00E5380D" w:rsidP="00E5380D">
      <w:pPr>
        <w:suppressAutoHyphens/>
        <w:spacing w:before="280" w:after="280" w:line="240" w:lineRule="auto"/>
        <w:ind w:left="720" w:right="720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(</w:t>
      </w:r>
      <w:proofErr w:type="gramStart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data</w:t>
      </w:r>
      <w:proofErr w:type="gramEnd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)</w:t>
      </w:r>
    </w:p>
    <w:p w:rsidR="00E5380D" w:rsidRPr="00E5380D" w:rsidRDefault="00E5380D" w:rsidP="00E5380D">
      <w:pPr>
        <w:suppressAutoHyphens/>
        <w:spacing w:before="280" w:after="280" w:line="240" w:lineRule="auto"/>
        <w:ind w:left="720" w:right="720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............................................................</w:t>
      </w:r>
    </w:p>
    <w:p w:rsidR="00E5380D" w:rsidRPr="00E5380D" w:rsidRDefault="00E5380D" w:rsidP="00E5380D">
      <w:pPr>
        <w:suppressAutoHyphens/>
        <w:spacing w:before="280" w:after="280" w:line="240" w:lineRule="auto"/>
        <w:ind w:left="720" w:right="720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(</w:t>
      </w:r>
      <w:proofErr w:type="gramStart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representante</w:t>
      </w:r>
      <w:proofErr w:type="gramEnd"/>
      <w:r w:rsidRPr="00E5380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legal)</w:t>
      </w:r>
    </w:p>
    <w:p w:rsidR="00E5380D" w:rsidRPr="00E5380D" w:rsidRDefault="00E5380D" w:rsidP="00E5380D">
      <w:pPr>
        <w:suppressAutoHyphens/>
        <w:spacing w:before="280" w:after="280" w:line="240" w:lineRule="auto"/>
        <w:ind w:right="720"/>
        <w:jc w:val="center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:rsidR="00E5380D" w:rsidRPr="00E5380D" w:rsidRDefault="00E5380D" w:rsidP="00E5380D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color w:val="FF0000"/>
          <w:sz w:val="24"/>
          <w:szCs w:val="24"/>
          <w:highlight w:val="yellow"/>
          <w:lang w:eastAsia="zh-CN"/>
        </w:rPr>
      </w:pPr>
      <w:r w:rsidRPr="00E5380D">
        <w:rPr>
          <w:rFonts w:ascii="Arial" w:eastAsia="Times New Roman" w:hAnsi="Arial" w:cs="Arial"/>
          <w:b/>
          <w:color w:val="C9211E"/>
          <w:sz w:val="24"/>
          <w:szCs w:val="24"/>
          <w:highlight w:val="yellow"/>
          <w:lang w:eastAsia="zh-CN"/>
        </w:rPr>
        <w:t>(Observação: em caso afirmativo, assinalar a ressalva acima)</w:t>
      </w:r>
    </w:p>
    <w:p w:rsidR="00CA0230" w:rsidRDefault="00CA0230">
      <w:bookmarkStart w:id="0" w:name="_GoBack"/>
      <w:bookmarkEnd w:id="0"/>
    </w:p>
    <w:sectPr w:rsidR="00CA02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0D"/>
    <w:rsid w:val="004436E1"/>
    <w:rsid w:val="00CA0230"/>
    <w:rsid w:val="00CD4BA7"/>
    <w:rsid w:val="00E5380D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96A46-99B4-4B87-BF94-756A9A1B7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2026-05-06T12:27:00Z</dcterms:created>
  <dcterms:modified xsi:type="dcterms:W3CDTF">2026-05-06T12:28:00Z</dcterms:modified>
</cp:coreProperties>
</file>