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79869" w14:textId="77777777" w:rsidR="00E57C63" w:rsidRPr="00E63B13" w:rsidRDefault="00E57C63" w:rsidP="008267D5">
      <w:pPr>
        <w:jc w:val="center"/>
        <w:rPr>
          <w:rFonts w:ascii="Calibri" w:hAnsi="Calibri" w:cs="Calibri"/>
          <w:b/>
          <w:sz w:val="48"/>
          <w:szCs w:val="48"/>
        </w:rPr>
      </w:pPr>
      <w:r w:rsidRPr="00E63B13">
        <w:rPr>
          <w:rFonts w:ascii="Calibri" w:hAnsi="Calibri" w:cs="Calibri"/>
          <w:b/>
          <w:sz w:val="48"/>
          <w:szCs w:val="48"/>
        </w:rPr>
        <w:t>AVISO DE CONTRATAÇÃO DIRETA</w:t>
      </w:r>
    </w:p>
    <w:p w14:paraId="564EBFF9" w14:textId="77777777" w:rsidR="00E57C63" w:rsidRPr="00E63B13" w:rsidRDefault="00E57C63" w:rsidP="00E57C63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262791DE" w14:textId="6AB70CD4" w:rsidR="00E57C63" w:rsidRPr="00E63B13" w:rsidRDefault="00E57C63" w:rsidP="00E57C63">
      <w:pPr>
        <w:jc w:val="center"/>
        <w:rPr>
          <w:rFonts w:ascii="Calibri" w:hAnsi="Calibri" w:cs="Calibri"/>
          <w:b/>
          <w:sz w:val="28"/>
          <w:szCs w:val="28"/>
          <w:u w:val="single"/>
          <w:lang w:eastAsia="pt-BR"/>
        </w:rPr>
      </w:pPr>
      <w:r w:rsidRPr="00E63B13">
        <w:rPr>
          <w:rFonts w:ascii="Calibri" w:hAnsi="Calibri" w:cs="Calibri"/>
          <w:b/>
          <w:sz w:val="28"/>
          <w:szCs w:val="28"/>
          <w:u w:val="single"/>
        </w:rPr>
        <w:t xml:space="preserve">PROCESSO ADMINISTRATIVO Nº </w:t>
      </w:r>
      <w:r w:rsidR="00A33C98">
        <w:rPr>
          <w:rFonts w:ascii="Calibri" w:hAnsi="Calibri" w:cs="Calibri"/>
          <w:b/>
          <w:sz w:val="28"/>
          <w:szCs w:val="28"/>
          <w:u w:val="single"/>
        </w:rPr>
        <w:t>7</w:t>
      </w:r>
      <w:r w:rsidR="009A6047">
        <w:rPr>
          <w:rFonts w:ascii="Calibri" w:hAnsi="Calibri" w:cs="Calibri"/>
          <w:b/>
          <w:sz w:val="28"/>
          <w:szCs w:val="28"/>
          <w:u w:val="single"/>
        </w:rPr>
        <w:t>5</w:t>
      </w:r>
      <w:r w:rsidRPr="00C71AF2">
        <w:rPr>
          <w:rFonts w:ascii="Calibri" w:hAnsi="Calibri" w:cs="Calibri"/>
          <w:b/>
          <w:sz w:val="28"/>
          <w:szCs w:val="28"/>
          <w:u w:val="single"/>
        </w:rPr>
        <w:t>/202</w:t>
      </w:r>
      <w:r w:rsidR="004D705E" w:rsidRPr="00C71AF2">
        <w:rPr>
          <w:rFonts w:ascii="Calibri" w:hAnsi="Calibri" w:cs="Calibri"/>
          <w:b/>
          <w:sz w:val="28"/>
          <w:szCs w:val="28"/>
          <w:u w:val="single"/>
        </w:rPr>
        <w:t>6</w:t>
      </w:r>
    </w:p>
    <w:p w14:paraId="5713C664" w14:textId="7C9667C7" w:rsidR="00E57C63" w:rsidRPr="00E63B13" w:rsidRDefault="00E57C63" w:rsidP="00E57C63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E63B13">
        <w:rPr>
          <w:rFonts w:ascii="Calibri" w:hAnsi="Calibri" w:cs="Calibri"/>
          <w:b/>
          <w:sz w:val="28"/>
          <w:szCs w:val="28"/>
          <w:u w:val="single"/>
        </w:rPr>
        <w:t xml:space="preserve">AVISO DE DISPENSA Nº </w:t>
      </w:r>
      <w:r w:rsidR="00A33C98">
        <w:rPr>
          <w:rFonts w:ascii="Calibri" w:hAnsi="Calibri" w:cs="Calibri"/>
          <w:b/>
          <w:sz w:val="28"/>
          <w:szCs w:val="28"/>
          <w:u w:val="single"/>
        </w:rPr>
        <w:t>3</w:t>
      </w:r>
      <w:r w:rsidR="009A6047">
        <w:rPr>
          <w:rFonts w:ascii="Calibri" w:hAnsi="Calibri" w:cs="Calibri"/>
          <w:b/>
          <w:sz w:val="28"/>
          <w:szCs w:val="28"/>
          <w:u w:val="single"/>
        </w:rPr>
        <w:t>7</w:t>
      </w:r>
      <w:r w:rsidRPr="00C71AF2">
        <w:rPr>
          <w:rFonts w:ascii="Calibri" w:hAnsi="Calibri" w:cs="Calibri"/>
          <w:b/>
          <w:sz w:val="28"/>
          <w:szCs w:val="28"/>
          <w:u w:val="single"/>
        </w:rPr>
        <w:t>/202</w:t>
      </w:r>
      <w:r w:rsidR="004D705E" w:rsidRPr="00C71AF2">
        <w:rPr>
          <w:rFonts w:ascii="Calibri" w:hAnsi="Calibri" w:cs="Calibri"/>
          <w:b/>
          <w:sz w:val="28"/>
          <w:szCs w:val="28"/>
          <w:u w:val="single"/>
        </w:rPr>
        <w:t>6</w:t>
      </w:r>
    </w:p>
    <w:p w14:paraId="2CAED4E1" w14:textId="77777777" w:rsidR="00E57C63" w:rsidRPr="00E63B13" w:rsidRDefault="00E57C63" w:rsidP="00E57C63">
      <w:pPr>
        <w:jc w:val="both"/>
        <w:rPr>
          <w:rFonts w:ascii="Calibri" w:hAnsi="Calibri" w:cs="Calibri"/>
        </w:rPr>
      </w:pPr>
    </w:p>
    <w:p w14:paraId="344B8F41" w14:textId="0A8C867D" w:rsidR="00E57C63" w:rsidRPr="00E63B13" w:rsidRDefault="00E57C63" w:rsidP="00A33C9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</w:rPr>
      </w:pPr>
      <w:r w:rsidRPr="00E63B13">
        <w:rPr>
          <w:rFonts w:ascii="Calibri" w:hAnsi="Calibri" w:cs="Calibri"/>
        </w:rPr>
        <w:t xml:space="preserve">O </w:t>
      </w:r>
      <w:r w:rsidRPr="00E63B13">
        <w:rPr>
          <w:rFonts w:ascii="Calibri" w:hAnsi="Calibri" w:cs="Calibri"/>
          <w:b/>
          <w:bCs/>
        </w:rPr>
        <w:t>MUNICÍPIO DE CEDRO DO ABAETÉ</w:t>
      </w:r>
      <w:r w:rsidRPr="00E63B13">
        <w:rPr>
          <w:rFonts w:ascii="Calibri" w:hAnsi="Calibri" w:cs="Calibri"/>
        </w:rPr>
        <w:t xml:space="preserve">, pessoa jurídica de direito público, inscrito no CNPJ sob o nº 18.296.657/0001-03, com sede na Rua Coronel José Lobato, 879, Bairro Centro, por intermédio do Departamento de Licitações, TORNA PÚBLICO em seu sítio eletrônico oficial: </w:t>
      </w:r>
      <w:r w:rsidR="00FA44AA" w:rsidRPr="00E63B13">
        <w:rPr>
          <w:rFonts w:ascii="Calibri" w:hAnsi="Calibri" w:cs="Calibri"/>
          <w:color w:val="5B9BD5"/>
          <w:u w:val="single"/>
        </w:rPr>
        <w:t>https://www.cedrodoabaete.mg.gov.br</w:t>
      </w:r>
      <w:r w:rsidR="00016B81" w:rsidRPr="00E63B13">
        <w:rPr>
          <w:rFonts w:ascii="Calibri" w:hAnsi="Calibri" w:cs="Calibri"/>
        </w:rPr>
        <w:t xml:space="preserve">, site de licitações eletrônica Licitar digital </w:t>
      </w:r>
      <w:r w:rsidR="00016B81" w:rsidRPr="00E63B13">
        <w:rPr>
          <w:rFonts w:ascii="Calibri" w:hAnsi="Calibri" w:cs="Calibri"/>
          <w:color w:val="5B9BD5"/>
          <w:u w:val="single"/>
        </w:rPr>
        <w:t>https://licitar.digital</w:t>
      </w:r>
      <w:r w:rsidRPr="00E63B13">
        <w:rPr>
          <w:rFonts w:ascii="Calibri" w:hAnsi="Calibri" w:cs="Calibri"/>
        </w:rPr>
        <w:t xml:space="preserve"> e no Portal Nacional de Compras Públicas (PNCP), com base legal no art. 75, § 3º, da Lei Federal nº 14.133/2021, a manifestação de interesse da Administração de promover </w:t>
      </w:r>
      <w:r w:rsidRPr="00E63B13">
        <w:rPr>
          <w:rFonts w:ascii="Calibri" w:hAnsi="Calibri" w:cs="Calibri"/>
          <w:b/>
          <w:bCs/>
        </w:rPr>
        <w:t>CONTRATAÇÃO DIRETA, POR DISPENSA DE LICITAÇÃO, EM RAZÃO DO VALOR</w:t>
      </w:r>
      <w:r w:rsidRPr="00E63B13">
        <w:rPr>
          <w:rFonts w:ascii="Calibri" w:hAnsi="Calibri" w:cs="Calibri"/>
        </w:rPr>
        <w:t xml:space="preserve">, com critério de julgamento </w:t>
      </w:r>
      <w:r w:rsidRPr="00E63B13">
        <w:rPr>
          <w:rFonts w:ascii="Calibri" w:hAnsi="Calibri" w:cs="Calibri"/>
          <w:b/>
          <w:bCs/>
        </w:rPr>
        <w:t>MENOR PREÇO</w:t>
      </w:r>
      <w:r w:rsidRPr="00E63B13">
        <w:rPr>
          <w:rFonts w:ascii="Calibri" w:hAnsi="Calibri" w:cs="Calibri"/>
        </w:rPr>
        <w:t xml:space="preserve">, nos termos do disposto no art. 75, inciso II, da Lei Federal nº 14.133/2021, </w:t>
      </w:r>
      <w:r w:rsidR="009C2672" w:rsidRPr="00E63B13">
        <w:rPr>
          <w:rFonts w:ascii="Calibri" w:hAnsi="Calibri" w:cs="Calibri"/>
        </w:rPr>
        <w:t>tendo por objetivo a seleção da proposta mais vantajosa entre as apresentadas por eventuais interessados, conforme a especificação do objeto e demais elementos constantes deste processo.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258"/>
        <w:gridCol w:w="2435"/>
        <w:gridCol w:w="5529"/>
      </w:tblGrid>
      <w:tr w:rsidR="00E57C63" w:rsidRPr="00E63B13" w14:paraId="64856CF3" w14:textId="77777777" w:rsidTr="003575A2">
        <w:trPr>
          <w:trHeight w:val="1132"/>
        </w:trPr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85A8" w14:textId="77777777" w:rsidR="00E57C63" w:rsidRPr="00E63B13" w:rsidRDefault="00E57C63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63B13">
              <w:rPr>
                <w:rFonts w:ascii="Calibri" w:hAnsi="Calibri" w:cs="Calibri"/>
                <w:b/>
                <w:bCs/>
              </w:rPr>
              <w:t>Objeto da Contratação Direta</w:t>
            </w:r>
          </w:p>
        </w:tc>
        <w:tc>
          <w:tcPr>
            <w:tcW w:w="7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8BEBD" w14:textId="4B4EEA6E" w:rsidR="009A6047" w:rsidRPr="009A6047" w:rsidRDefault="009A6047" w:rsidP="009A6047">
            <w:pPr>
              <w:spacing w:before="60" w:after="60"/>
              <w:jc w:val="both"/>
              <w:rPr>
                <w:rFonts w:ascii="Calibri" w:hAnsi="Calibri" w:cs="Calibri"/>
              </w:rPr>
            </w:pPr>
            <w:r w:rsidRPr="009A6047">
              <w:rPr>
                <w:rFonts w:ascii="Calibri" w:hAnsi="Calibri" w:cs="Calibri"/>
              </w:rPr>
              <w:t>Contratação de médico especialista em Psiquiatria para a realização de duas palestras educativas em alusão à campanha Setembro Amarelo, sendo uma destinada a aproximadamente 136 profissionais da saúde e servidores municipais e outra destinada à comunidade, com público estimado de 60 pessoas.</w:t>
            </w:r>
          </w:p>
          <w:p w14:paraId="54EB5E17" w14:textId="038227AD" w:rsidR="00E57C63" w:rsidRPr="00572D0E" w:rsidRDefault="00E57C63" w:rsidP="00A33C98">
            <w:pPr>
              <w:spacing w:before="60" w:after="60"/>
              <w:jc w:val="both"/>
              <w:rPr>
                <w:rFonts w:ascii="Calibri" w:eastAsia="Calibri" w:hAnsi="Calibri" w:cs="Calibri"/>
                <w:kern w:val="2"/>
                <w:sz w:val="22"/>
                <w:szCs w:val="22"/>
                <w:lang w:eastAsia="en-US"/>
              </w:rPr>
            </w:pPr>
          </w:p>
        </w:tc>
      </w:tr>
      <w:tr w:rsidR="00E57C63" w:rsidRPr="00E63B13" w14:paraId="1E579876" w14:textId="77777777" w:rsidTr="003575A2">
        <w:trPr>
          <w:trHeight w:val="786"/>
        </w:trPr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182E3" w14:textId="77777777" w:rsidR="00E57C63" w:rsidRPr="00E63B13" w:rsidRDefault="00E57C63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b/>
                <w:bCs/>
              </w:rPr>
            </w:pPr>
            <w:r w:rsidRPr="00E63B13">
              <w:rPr>
                <w:rFonts w:ascii="Calibri" w:hAnsi="Calibri" w:cs="Calibri"/>
                <w:b/>
                <w:bCs/>
              </w:rPr>
              <w:t>Opção da Contratação Direta</w:t>
            </w:r>
          </w:p>
        </w:tc>
        <w:tc>
          <w:tcPr>
            <w:tcW w:w="7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72BC9" w14:textId="77777777" w:rsidR="00E57C63" w:rsidRPr="00E63B13" w:rsidRDefault="00E57C63" w:rsidP="00A33C9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Calibri" w:hAnsi="Calibri" w:cs="Calibri"/>
              </w:rPr>
            </w:pPr>
            <w:r w:rsidRPr="00E63B13">
              <w:rPr>
                <w:rFonts w:ascii="Calibri" w:hAnsi="Calibri" w:cs="Calibri"/>
              </w:rPr>
              <w:t>Nos termos do disposto no art. 191 da Lei Federal nº 14.133/2021, fica indicada, formalmente, a opção pela contratação direta na forma da referida lei.</w:t>
            </w:r>
          </w:p>
        </w:tc>
      </w:tr>
      <w:tr w:rsidR="00E57C63" w:rsidRPr="00E63B13" w14:paraId="713D9484" w14:textId="77777777" w:rsidTr="003575A2">
        <w:trPr>
          <w:trHeight w:val="265"/>
        </w:trPr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0A390" w14:textId="77777777" w:rsidR="00E57C63" w:rsidRPr="00E63B13" w:rsidRDefault="00E57C63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</w:rPr>
            </w:pPr>
            <w:r w:rsidRPr="00E63B13">
              <w:rPr>
                <w:rFonts w:ascii="Calibri" w:hAnsi="Calibri" w:cs="Calibri"/>
                <w:b/>
                <w:kern w:val="2"/>
              </w:rPr>
              <w:t>Data de Início de Recebimento de Proposta</w:t>
            </w:r>
            <w:r w:rsidRPr="00E63B13">
              <w:rPr>
                <w:rFonts w:ascii="Calibri" w:hAnsi="Calibri" w:cs="Calibri"/>
              </w:rPr>
              <w:t>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F83BB" w14:textId="4A60807D" w:rsidR="00E57C63" w:rsidRPr="00E63B13" w:rsidRDefault="009A6047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  <w:r w:rsidR="00E57C63" w:rsidRPr="00C71AF2">
              <w:rPr>
                <w:rFonts w:ascii="Calibri" w:hAnsi="Calibri" w:cs="Calibri"/>
              </w:rPr>
              <w:t>/</w:t>
            </w:r>
            <w:r w:rsidR="001E6989" w:rsidRPr="00C71AF2">
              <w:rPr>
                <w:rFonts w:ascii="Calibri" w:hAnsi="Calibri" w:cs="Calibri"/>
              </w:rPr>
              <w:t>0</w:t>
            </w:r>
            <w:r>
              <w:rPr>
                <w:rFonts w:ascii="Calibri" w:hAnsi="Calibri" w:cs="Calibri"/>
              </w:rPr>
              <w:t>9</w:t>
            </w:r>
            <w:r w:rsidR="00E57C63" w:rsidRPr="00C71AF2">
              <w:rPr>
                <w:rFonts w:ascii="Calibri" w:hAnsi="Calibri" w:cs="Calibri"/>
              </w:rPr>
              <w:t>/202</w:t>
            </w:r>
            <w:r w:rsidR="001E6989" w:rsidRPr="00C71AF2">
              <w:rPr>
                <w:rFonts w:ascii="Calibri" w:hAnsi="Calibri" w:cs="Calibri"/>
              </w:rPr>
              <w:t>6</w:t>
            </w:r>
            <w:r w:rsidR="00E57C63" w:rsidRPr="00E63B13">
              <w:rPr>
                <w:rFonts w:ascii="Calibri" w:hAnsi="Calibri" w:cs="Calibri"/>
              </w:rPr>
              <w:t xml:space="preserve"> às 1</w:t>
            </w:r>
            <w:r w:rsidR="00A33C98">
              <w:rPr>
                <w:rFonts w:ascii="Calibri" w:hAnsi="Calibri" w:cs="Calibri"/>
              </w:rPr>
              <w:t>5</w:t>
            </w:r>
            <w:r w:rsidR="00E57C63" w:rsidRPr="00E63B13">
              <w:rPr>
                <w:rFonts w:ascii="Calibri" w:hAnsi="Calibri" w:cs="Calibri"/>
              </w:rPr>
              <w:t>h00min</w:t>
            </w:r>
          </w:p>
        </w:tc>
      </w:tr>
      <w:tr w:rsidR="00E57C63" w:rsidRPr="00E63B13" w14:paraId="5BB87DD6" w14:textId="77777777" w:rsidTr="003575A2">
        <w:trPr>
          <w:trHeight w:val="265"/>
        </w:trPr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78842" w14:textId="77777777" w:rsidR="00E57C63" w:rsidRPr="00E63B13" w:rsidRDefault="00E57C63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</w:rPr>
            </w:pPr>
            <w:r w:rsidRPr="00E63B13">
              <w:rPr>
                <w:rFonts w:ascii="Calibri" w:hAnsi="Calibri" w:cs="Calibri"/>
                <w:b/>
                <w:kern w:val="2"/>
              </w:rPr>
              <w:t>Data Final de Recebimento de Proposta: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33301" w14:textId="0BC759FF" w:rsidR="00E57C63" w:rsidRPr="00E63B13" w:rsidRDefault="009A6047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  <w:r w:rsidR="00E57C63" w:rsidRPr="00C71AF2">
              <w:rPr>
                <w:rFonts w:ascii="Calibri" w:hAnsi="Calibri" w:cs="Calibri"/>
              </w:rPr>
              <w:t>/</w:t>
            </w:r>
            <w:r w:rsidR="001E6989" w:rsidRPr="00C71AF2">
              <w:rPr>
                <w:rFonts w:ascii="Calibri" w:hAnsi="Calibri" w:cs="Calibri"/>
              </w:rPr>
              <w:t>0</w:t>
            </w:r>
            <w:r w:rsidR="00A33C98">
              <w:rPr>
                <w:rFonts w:ascii="Calibri" w:hAnsi="Calibri" w:cs="Calibri"/>
              </w:rPr>
              <w:t>8</w:t>
            </w:r>
            <w:r w:rsidR="00E57C63" w:rsidRPr="00C71AF2">
              <w:rPr>
                <w:rFonts w:ascii="Calibri" w:hAnsi="Calibri" w:cs="Calibri"/>
              </w:rPr>
              <w:t>/202</w:t>
            </w:r>
            <w:r w:rsidR="001E6989" w:rsidRPr="00C71AF2">
              <w:rPr>
                <w:rFonts w:ascii="Calibri" w:hAnsi="Calibri" w:cs="Calibri"/>
              </w:rPr>
              <w:t>6</w:t>
            </w:r>
            <w:r w:rsidR="00E57C63" w:rsidRPr="00E63B13">
              <w:rPr>
                <w:rFonts w:ascii="Calibri" w:hAnsi="Calibri" w:cs="Calibri"/>
              </w:rPr>
              <w:t xml:space="preserve"> às </w:t>
            </w:r>
            <w:r>
              <w:rPr>
                <w:rFonts w:ascii="Calibri" w:hAnsi="Calibri" w:cs="Calibri"/>
              </w:rPr>
              <w:t>09</w:t>
            </w:r>
            <w:r w:rsidR="00E57C63" w:rsidRPr="00E63B13">
              <w:rPr>
                <w:rFonts w:ascii="Calibri" w:hAnsi="Calibri" w:cs="Calibri"/>
              </w:rPr>
              <w:t>h00min</w:t>
            </w:r>
          </w:p>
        </w:tc>
      </w:tr>
      <w:tr w:rsidR="00E57C63" w:rsidRPr="00E63B13" w14:paraId="0E015646" w14:textId="77777777" w:rsidTr="003575A2">
        <w:trPr>
          <w:trHeight w:val="265"/>
        </w:trPr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057BA" w14:textId="77777777" w:rsidR="00E57C63" w:rsidRPr="00E63B13" w:rsidRDefault="00E57C63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b/>
                <w:bCs/>
              </w:rPr>
            </w:pPr>
            <w:r w:rsidRPr="00E63B13">
              <w:rPr>
                <w:rFonts w:ascii="Calibri" w:hAnsi="Calibri" w:cs="Calibri"/>
                <w:b/>
                <w:bCs/>
              </w:rPr>
              <w:t>Endereço eletrônico para envio da proposta: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2645F" w14:textId="5A3F73CD" w:rsidR="00E57C63" w:rsidRPr="00E63B13" w:rsidRDefault="00B31215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hyperlink r:id="rId8" w:history="1">
              <w:r w:rsidRPr="00B31215"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https://licitar.digital/</w:t>
              </w:r>
            </w:hyperlink>
          </w:p>
        </w:tc>
      </w:tr>
      <w:tr w:rsidR="00E57C63" w:rsidRPr="00E63B13" w14:paraId="36E37766" w14:textId="77777777" w:rsidTr="003575A2">
        <w:trPr>
          <w:trHeight w:val="265"/>
        </w:trPr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77306" w14:textId="77777777" w:rsidR="00016B81" w:rsidRPr="00E63B13" w:rsidRDefault="00016B81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b/>
                <w:bCs/>
              </w:rPr>
            </w:pPr>
          </w:p>
          <w:p w14:paraId="09E4A4D8" w14:textId="77777777" w:rsidR="00E57C63" w:rsidRPr="00E63B13" w:rsidRDefault="00E57C63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63B13">
              <w:rPr>
                <w:rFonts w:ascii="Calibri" w:hAnsi="Calibri" w:cs="Calibri"/>
                <w:b/>
                <w:bCs/>
              </w:rPr>
              <w:t>Link do Termo de Referência: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4A905" w14:textId="77777777" w:rsidR="00E57C63" w:rsidRPr="00B46DC6" w:rsidRDefault="00E57C63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color w:val="4472C4"/>
                <w:sz w:val="22"/>
                <w:szCs w:val="22"/>
              </w:rPr>
            </w:pPr>
            <w:hyperlink r:id="rId9" w:history="1">
              <w:r w:rsidRPr="00B46DC6">
                <w:rPr>
                  <w:rStyle w:val="Hyperlink"/>
                  <w:rFonts w:ascii="Calibri" w:hAnsi="Calibri" w:cs="Calibri"/>
                  <w:color w:val="4472C4"/>
                  <w:kern w:val="2"/>
                  <w:sz w:val="22"/>
                  <w:szCs w:val="22"/>
                </w:rPr>
                <w:t>https://www.cedrodoabaete.mg.gov.br/licitacoes</w:t>
              </w:r>
            </w:hyperlink>
            <w:r w:rsidRPr="00B46DC6">
              <w:rPr>
                <w:rFonts w:ascii="Calibri" w:hAnsi="Calibri" w:cs="Calibri"/>
                <w:color w:val="4472C4"/>
                <w:kern w:val="2"/>
                <w:sz w:val="22"/>
                <w:szCs w:val="22"/>
              </w:rPr>
              <w:t xml:space="preserve"> </w:t>
            </w:r>
            <w:hyperlink r:id="rId10" w:history="1">
              <w:r w:rsidR="00876335" w:rsidRPr="00B46DC6">
                <w:rPr>
                  <w:rStyle w:val="Hyperlink"/>
                  <w:rFonts w:ascii="Calibri" w:hAnsi="Calibri" w:cs="Calibri"/>
                  <w:color w:val="4472C4"/>
                  <w:sz w:val="22"/>
                  <w:szCs w:val="22"/>
                </w:rPr>
                <w:t>https://licitar.digital</w:t>
              </w:r>
            </w:hyperlink>
          </w:p>
          <w:p w14:paraId="1924E149" w14:textId="77777777" w:rsidR="00876335" w:rsidRPr="00B46DC6" w:rsidRDefault="006239A1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color w:val="4472C4"/>
                <w:sz w:val="22"/>
                <w:szCs w:val="22"/>
              </w:rPr>
            </w:pPr>
            <w:hyperlink r:id="rId11" w:history="1">
              <w:r w:rsidRPr="00B46DC6">
                <w:rPr>
                  <w:rStyle w:val="Hyperlink"/>
                  <w:rFonts w:ascii="Calibri" w:hAnsi="Calibri" w:cs="Calibri"/>
                  <w:color w:val="4472C4"/>
                  <w:sz w:val="22"/>
                  <w:szCs w:val="22"/>
                </w:rPr>
                <w:t>https://www.gov.br/pncp/pt-br</w:t>
              </w:r>
            </w:hyperlink>
          </w:p>
        </w:tc>
      </w:tr>
      <w:tr w:rsidR="00E57C63" w:rsidRPr="00E63B13" w14:paraId="4CB40535" w14:textId="77777777" w:rsidTr="003575A2">
        <w:trPr>
          <w:trHeight w:val="79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861A4" w14:textId="77777777" w:rsidR="00E57C63" w:rsidRPr="00E63B13" w:rsidRDefault="00E57C63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63B13">
              <w:rPr>
                <w:rFonts w:ascii="Calibri" w:hAnsi="Calibri" w:cs="Calibri"/>
                <w:b/>
                <w:kern w:val="2"/>
              </w:rPr>
              <w:t>Instrução para o preenchimento do Orçamento:</w:t>
            </w:r>
          </w:p>
        </w:tc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6A565" w14:textId="77777777" w:rsidR="00E57C63" w:rsidRPr="00E63B13" w:rsidRDefault="00E57C63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kern w:val="2"/>
              </w:rPr>
            </w:pPr>
            <w:r w:rsidRPr="00E63B13">
              <w:rPr>
                <w:rFonts w:ascii="Calibri" w:hAnsi="Calibri" w:cs="Calibri"/>
                <w:kern w:val="2"/>
              </w:rPr>
              <w:t>Leitura do Termo de Referência; preenchimento, impressão, assinatura e envio da proposta digitalizada ou assinada eletronicamente.</w:t>
            </w:r>
          </w:p>
        </w:tc>
      </w:tr>
      <w:tr w:rsidR="009667AD" w:rsidRPr="00E63B13" w14:paraId="0ED48939" w14:textId="77777777" w:rsidTr="003575A2">
        <w:trPr>
          <w:trHeight w:val="79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A34A" w14:textId="77777777" w:rsidR="009667AD" w:rsidRPr="00E63B13" w:rsidRDefault="009667AD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b/>
                <w:kern w:val="2"/>
              </w:rPr>
            </w:pPr>
            <w:r w:rsidRPr="00E63B13">
              <w:rPr>
                <w:rFonts w:ascii="Calibri" w:hAnsi="Calibri" w:cs="Calibri"/>
                <w:b/>
                <w:kern w:val="2"/>
              </w:rPr>
              <w:t>Contratação preferencial de ME e EPP e equiparadas</w:t>
            </w:r>
            <w:r w:rsidR="00383154" w:rsidRPr="00E63B13">
              <w:rPr>
                <w:rFonts w:ascii="Calibri" w:hAnsi="Calibri" w:cs="Calibri"/>
                <w:b/>
                <w:kern w:val="2"/>
              </w:rPr>
              <w:t>:</w:t>
            </w:r>
          </w:p>
        </w:tc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09F9" w14:textId="77777777" w:rsidR="009667AD" w:rsidRPr="00E63B13" w:rsidRDefault="009667AD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kern w:val="2"/>
              </w:rPr>
            </w:pPr>
            <w:r w:rsidRPr="00E63B13">
              <w:rPr>
                <w:rFonts w:ascii="Calibri" w:hAnsi="Calibri" w:cs="Calibri"/>
                <w:kern w:val="2"/>
              </w:rPr>
              <w:t xml:space="preserve">Em atendimento ao disposto nos arts. 42 a 49 da </w:t>
            </w:r>
            <w:r w:rsidRPr="00E63B13">
              <w:rPr>
                <w:rFonts w:ascii="Calibri" w:hAnsi="Calibri" w:cs="Calibri"/>
                <w:b/>
                <w:bCs/>
                <w:kern w:val="2"/>
              </w:rPr>
              <w:t>Lei Complementar nº 123 de 2006</w:t>
            </w:r>
            <w:r w:rsidRPr="00E63B13">
              <w:rPr>
                <w:rFonts w:ascii="Calibri" w:hAnsi="Calibri" w:cs="Calibri"/>
                <w:kern w:val="2"/>
              </w:rPr>
              <w:t>, será assegurado tratamento favorecido às Microempresas (ME) e Empresas de Pequeno Porte (EPP) participantes deste certame.</w:t>
            </w:r>
          </w:p>
        </w:tc>
      </w:tr>
      <w:tr w:rsidR="00016B81" w:rsidRPr="00E63B13" w14:paraId="4F0300FE" w14:textId="77777777" w:rsidTr="00EB4E09">
        <w:trPr>
          <w:trHeight w:val="41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29B7" w14:textId="33E69AE6" w:rsidR="00016B81" w:rsidRPr="00E63B13" w:rsidRDefault="00016B81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b/>
                <w:kern w:val="2"/>
              </w:rPr>
            </w:pPr>
            <w:r w:rsidRPr="00E63B13">
              <w:rPr>
                <w:rFonts w:ascii="Calibri" w:hAnsi="Calibri" w:cs="Calibri"/>
                <w:b/>
                <w:kern w:val="2"/>
              </w:rPr>
              <w:lastRenderedPageBreak/>
              <w:t>Documentação para habilitação</w:t>
            </w:r>
            <w:r w:rsidR="009A6047">
              <w:rPr>
                <w:rFonts w:ascii="Calibri" w:hAnsi="Calibri" w:cs="Calibri"/>
                <w:b/>
                <w:kern w:val="2"/>
              </w:rPr>
              <w:t xml:space="preserve"> pessoa jurídica </w:t>
            </w:r>
          </w:p>
        </w:tc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2E3E" w14:textId="77777777" w:rsidR="00016B81" w:rsidRPr="00E63B13" w:rsidRDefault="00016B81" w:rsidP="00A33C9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kern w:val="2"/>
              </w:rPr>
            </w:pPr>
            <w:r w:rsidRPr="00E63B13">
              <w:rPr>
                <w:rFonts w:ascii="Calibri" w:hAnsi="Calibri" w:cs="Calibri"/>
                <w:kern w:val="2"/>
              </w:rPr>
              <w:t>Contrato social ou Certidão Simplificada</w:t>
            </w:r>
          </w:p>
          <w:p w14:paraId="596DD56A" w14:textId="77777777" w:rsidR="00016B81" w:rsidRPr="00E63B13" w:rsidRDefault="00016B81" w:rsidP="00A33C9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kern w:val="2"/>
              </w:rPr>
            </w:pPr>
            <w:r w:rsidRPr="00E63B13">
              <w:rPr>
                <w:rFonts w:ascii="Calibri" w:hAnsi="Calibri" w:cs="Calibri"/>
                <w:kern w:val="2"/>
              </w:rPr>
              <w:t>Cartão CNPJ</w:t>
            </w:r>
          </w:p>
          <w:p w14:paraId="65A13BFE" w14:textId="77777777" w:rsidR="00016B81" w:rsidRPr="00E63B13" w:rsidRDefault="00016B81" w:rsidP="00A33C9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kern w:val="2"/>
              </w:rPr>
            </w:pPr>
            <w:r w:rsidRPr="00E63B13">
              <w:rPr>
                <w:rFonts w:ascii="Calibri" w:hAnsi="Calibri" w:cs="Calibri"/>
                <w:kern w:val="2"/>
              </w:rPr>
              <w:t>Documento de Identificação do responsável (RG, CNH ou documento com foto)</w:t>
            </w:r>
          </w:p>
          <w:p w14:paraId="75875C1B" w14:textId="77777777" w:rsidR="00016B81" w:rsidRPr="00E63B13" w:rsidRDefault="00016B81" w:rsidP="00A33C9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kern w:val="2"/>
              </w:rPr>
            </w:pPr>
            <w:r w:rsidRPr="00E63B13">
              <w:rPr>
                <w:rFonts w:ascii="Calibri" w:hAnsi="Calibri" w:cs="Calibri"/>
                <w:kern w:val="2"/>
              </w:rPr>
              <w:t>CND Federal</w:t>
            </w:r>
          </w:p>
          <w:p w14:paraId="64E57A08" w14:textId="77777777" w:rsidR="00016B81" w:rsidRPr="00E63B13" w:rsidRDefault="00016B81" w:rsidP="00A33C9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kern w:val="2"/>
              </w:rPr>
            </w:pPr>
            <w:r w:rsidRPr="00E63B13">
              <w:rPr>
                <w:rFonts w:ascii="Calibri" w:hAnsi="Calibri" w:cs="Calibri"/>
                <w:kern w:val="2"/>
              </w:rPr>
              <w:t>CND Estadual</w:t>
            </w:r>
          </w:p>
          <w:p w14:paraId="5287796B" w14:textId="77777777" w:rsidR="00016B81" w:rsidRPr="00E63B13" w:rsidRDefault="00016B81" w:rsidP="00A33C9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kern w:val="2"/>
              </w:rPr>
            </w:pPr>
            <w:r w:rsidRPr="00E63B13">
              <w:rPr>
                <w:rFonts w:ascii="Calibri" w:hAnsi="Calibri" w:cs="Calibri"/>
                <w:kern w:val="2"/>
              </w:rPr>
              <w:t>CND Municipal</w:t>
            </w:r>
          </w:p>
          <w:p w14:paraId="3249E905" w14:textId="77777777" w:rsidR="00016B81" w:rsidRPr="00E63B13" w:rsidRDefault="00016B81" w:rsidP="00A33C9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kern w:val="2"/>
              </w:rPr>
            </w:pPr>
            <w:r w:rsidRPr="00E63B13">
              <w:rPr>
                <w:rFonts w:ascii="Calibri" w:hAnsi="Calibri" w:cs="Calibri"/>
                <w:kern w:val="2"/>
              </w:rPr>
              <w:t>Consulta de Regularidade do Empregador – FGTS</w:t>
            </w:r>
          </w:p>
          <w:p w14:paraId="587D34EA" w14:textId="77777777" w:rsidR="00016B81" w:rsidRDefault="00016B81" w:rsidP="00A33C9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kern w:val="2"/>
              </w:rPr>
            </w:pPr>
            <w:r w:rsidRPr="00E63B13">
              <w:rPr>
                <w:rFonts w:ascii="Calibri" w:hAnsi="Calibri" w:cs="Calibri"/>
                <w:kern w:val="2"/>
              </w:rPr>
              <w:t>Certidão de Falência Concordata</w:t>
            </w:r>
          </w:p>
          <w:p w14:paraId="5663D584" w14:textId="77777777" w:rsidR="00572D0E" w:rsidRPr="00E63B13" w:rsidRDefault="00793178" w:rsidP="00A33C9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kern w:val="2"/>
              </w:rPr>
            </w:pPr>
            <w:r w:rsidRPr="002D56C4">
              <w:rPr>
                <w:rFonts w:ascii="Calibri" w:eastAsia="CIDFont+F2" w:hAnsi="Calibri" w:cs="Calibri"/>
                <w:lang w:eastAsia="pt-BR"/>
              </w:rPr>
              <w:t xml:space="preserve">Certidão Negativa de </w:t>
            </w:r>
            <w:r w:rsidRPr="002D56C4">
              <w:rPr>
                <w:rFonts w:ascii="Calibri" w:eastAsia="Calibri" w:hAnsi="Calibri" w:cs="Calibri"/>
                <w:lang w:eastAsia="pt-BR"/>
              </w:rPr>
              <w:t>Débitos Trabalhistas – CNDT</w:t>
            </w:r>
          </w:p>
        </w:tc>
      </w:tr>
      <w:tr w:rsidR="009A6047" w:rsidRPr="00E63B13" w14:paraId="2FB2F289" w14:textId="77777777" w:rsidTr="00EB4E09">
        <w:trPr>
          <w:trHeight w:val="41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0CEF" w14:textId="7D34BAF0" w:rsidR="009A6047" w:rsidRPr="00E63B13" w:rsidRDefault="009A6047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b/>
                <w:kern w:val="2"/>
              </w:rPr>
            </w:pPr>
            <w:r w:rsidRPr="00E63B13">
              <w:rPr>
                <w:rFonts w:ascii="Calibri" w:hAnsi="Calibri" w:cs="Calibri"/>
                <w:b/>
                <w:kern w:val="2"/>
              </w:rPr>
              <w:t>Documentação para habilitação</w:t>
            </w:r>
            <w:r>
              <w:rPr>
                <w:rFonts w:ascii="Calibri" w:hAnsi="Calibri" w:cs="Calibri"/>
                <w:b/>
                <w:kern w:val="2"/>
              </w:rPr>
              <w:t xml:space="preserve"> pessoa </w:t>
            </w:r>
            <w:r>
              <w:rPr>
                <w:rFonts w:ascii="Calibri" w:hAnsi="Calibri" w:cs="Calibri"/>
                <w:b/>
                <w:kern w:val="2"/>
              </w:rPr>
              <w:t>física</w:t>
            </w:r>
          </w:p>
        </w:tc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85F5B" w14:textId="77777777" w:rsidR="009A6047" w:rsidRPr="009A6047" w:rsidRDefault="009A6047" w:rsidP="00A33C9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 w:cstheme="minorHAnsi"/>
                <w:kern w:val="2"/>
              </w:rPr>
            </w:pPr>
            <w:r w:rsidRPr="009A6047">
              <w:rPr>
                <w:rFonts w:asciiTheme="minorHAnsi" w:eastAsia="Arial" w:hAnsiTheme="minorHAnsi" w:cstheme="minorHAnsi"/>
                <w:lang w:eastAsia="pt-BR"/>
              </w:rPr>
              <w:t>Prova de regularidade perante a Fazenda federal, estadual e/ou municipal do domicílio ou sede do licitante, ou outra equivalente, na forma da lei;</w:t>
            </w:r>
          </w:p>
          <w:p w14:paraId="00AE1941" w14:textId="77777777" w:rsidR="009A6047" w:rsidRPr="009A6047" w:rsidRDefault="009A6047" w:rsidP="00A33C9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 w:cstheme="minorHAnsi"/>
                <w:kern w:val="2"/>
              </w:rPr>
            </w:pPr>
            <w:r w:rsidRPr="009A6047">
              <w:rPr>
                <w:rFonts w:asciiTheme="minorHAnsi" w:eastAsia="Arial" w:hAnsiTheme="minorHAnsi" w:cstheme="minorHAnsi"/>
                <w:lang w:eastAsia="pt-BR"/>
              </w:rPr>
              <w:t>Prova de regularidade perante a Seguridade Social e trabalhista;</w:t>
            </w:r>
          </w:p>
          <w:p w14:paraId="2529C1CF" w14:textId="77777777" w:rsidR="009A6047" w:rsidRPr="009A6047" w:rsidRDefault="009A6047" w:rsidP="00A33C9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 w:cstheme="minorHAnsi"/>
                <w:kern w:val="2"/>
              </w:rPr>
            </w:pPr>
            <w:r w:rsidRPr="009A6047">
              <w:rPr>
                <w:rFonts w:asciiTheme="minorHAnsi" w:eastAsia="Arial" w:hAnsiTheme="minorHAnsi" w:cstheme="minorHAnsi"/>
                <w:lang w:eastAsia="pt-BR"/>
              </w:rPr>
              <w:t>Certidão negativa de insolvência civil;</w:t>
            </w:r>
          </w:p>
          <w:p w14:paraId="2CBED30A" w14:textId="08167D7D" w:rsidR="009A6047" w:rsidRPr="009A6047" w:rsidRDefault="009A6047" w:rsidP="009A604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kern w:val="2"/>
              </w:rPr>
            </w:pPr>
            <w:r w:rsidRPr="009A6047">
              <w:rPr>
                <w:rFonts w:asciiTheme="minorHAnsi" w:hAnsiTheme="minorHAnsi" w:cstheme="minorHAnsi"/>
                <w:kern w:val="2"/>
              </w:rPr>
              <w:t>Documento de Identificação do responsável (RG, CNH ou documento com foto)</w:t>
            </w:r>
            <w:r w:rsidR="001845B1">
              <w:rPr>
                <w:rFonts w:asciiTheme="minorHAnsi" w:hAnsiTheme="minorHAnsi" w:cstheme="minorHAnsi"/>
                <w:kern w:val="2"/>
              </w:rPr>
              <w:t>.</w:t>
            </w:r>
          </w:p>
        </w:tc>
      </w:tr>
      <w:tr w:rsidR="009A6047" w:rsidRPr="00E63B13" w14:paraId="7BE53554" w14:textId="77777777" w:rsidTr="00EB4E09">
        <w:trPr>
          <w:trHeight w:val="41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F2E2" w14:textId="7412312F" w:rsidR="009A6047" w:rsidRPr="00E63B13" w:rsidRDefault="009A6047" w:rsidP="00A33C98">
            <w:pPr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b/>
                <w:kern w:val="2"/>
              </w:rPr>
            </w:pPr>
            <w:r w:rsidRPr="00E63B13">
              <w:rPr>
                <w:rFonts w:ascii="Calibri" w:hAnsi="Calibri" w:cs="Calibri"/>
                <w:b/>
                <w:kern w:val="2"/>
              </w:rPr>
              <w:t>Documentação para habilitação</w:t>
            </w:r>
            <w:r>
              <w:rPr>
                <w:rFonts w:ascii="Calibri" w:hAnsi="Calibri" w:cs="Calibri"/>
                <w:b/>
                <w:kern w:val="2"/>
              </w:rPr>
              <w:t xml:space="preserve"> </w:t>
            </w:r>
            <w:r>
              <w:rPr>
                <w:rFonts w:ascii="Calibri" w:hAnsi="Calibri" w:cs="Calibri"/>
                <w:b/>
                <w:kern w:val="2"/>
              </w:rPr>
              <w:t>técnica</w:t>
            </w:r>
          </w:p>
        </w:tc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86B4" w14:textId="77777777" w:rsidR="009A6047" w:rsidRPr="001845B1" w:rsidRDefault="001845B1" w:rsidP="00A33C9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Theme="minorHAnsi" w:eastAsia="Arial" w:hAnsiTheme="minorHAnsi" w:cstheme="minorHAnsi"/>
                <w:lang w:eastAsia="pt-BR"/>
              </w:rPr>
            </w:pPr>
            <w:r w:rsidRPr="001845B1">
              <w:rPr>
                <w:rFonts w:asciiTheme="minorHAnsi" w:hAnsiTheme="minorHAnsi" w:cstheme="minorHAnsi"/>
              </w:rPr>
              <w:t>Responsável Técnico devidamente habilitado e inscrito no Conselho Regional de Medicina (CRM);</w:t>
            </w:r>
          </w:p>
          <w:p w14:paraId="6983AF33" w14:textId="64D986D5" w:rsidR="001845B1" w:rsidRPr="009A6047" w:rsidRDefault="001845B1" w:rsidP="00A33C9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60" w:after="60"/>
              <w:rPr>
                <w:rFonts w:asciiTheme="minorHAnsi" w:eastAsia="Arial" w:hAnsiTheme="minorHAnsi" w:cstheme="minorHAnsi"/>
                <w:lang w:eastAsia="pt-BR"/>
              </w:rPr>
            </w:pPr>
            <w:r w:rsidRPr="001845B1">
              <w:rPr>
                <w:rFonts w:asciiTheme="minorHAnsi" w:hAnsiTheme="minorHAnsi" w:cstheme="minorHAnsi"/>
              </w:rPr>
              <w:t>Comprovação da especialidade médica por meio de Registro de Qualificação de Especialista (RQE) ou título de especialista reconhecido pelo Conselho Federal de Medicina (CFM), quando exigido para a especialidade</w:t>
            </w:r>
            <w:r w:rsidRPr="001845B1">
              <w:rPr>
                <w:rFonts w:asciiTheme="minorHAnsi" w:hAnsiTheme="minorHAnsi" w:cstheme="minorHAnsi"/>
              </w:rPr>
              <w:t>.</w:t>
            </w:r>
          </w:p>
        </w:tc>
      </w:tr>
    </w:tbl>
    <w:p w14:paraId="4149FA86" w14:textId="77777777" w:rsidR="00E57C63" w:rsidRPr="00E63B13" w:rsidRDefault="00E57C63" w:rsidP="00E57C6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4E1CAFE2" w14:textId="4571D60A" w:rsidR="00E57C63" w:rsidRDefault="00E57C63" w:rsidP="00E57C63">
      <w:pPr>
        <w:autoSpaceDE w:val="0"/>
        <w:autoSpaceDN w:val="0"/>
        <w:adjustRightInd w:val="0"/>
        <w:jc w:val="right"/>
        <w:rPr>
          <w:rFonts w:ascii="Calibri" w:hAnsi="Calibri" w:cs="Calibri"/>
        </w:rPr>
      </w:pPr>
      <w:r w:rsidRPr="00E63B13">
        <w:rPr>
          <w:rFonts w:ascii="Calibri" w:hAnsi="Calibri" w:cs="Calibri"/>
        </w:rPr>
        <w:t xml:space="preserve">Cedro do Abaeté, </w:t>
      </w:r>
      <w:r w:rsidR="001845B1">
        <w:rPr>
          <w:rFonts w:ascii="Calibri" w:hAnsi="Calibri" w:cs="Calibri"/>
        </w:rPr>
        <w:t>11</w:t>
      </w:r>
      <w:r w:rsidRPr="00E63B13">
        <w:rPr>
          <w:rFonts w:ascii="Calibri" w:hAnsi="Calibri" w:cs="Calibri"/>
        </w:rPr>
        <w:t xml:space="preserve"> de </w:t>
      </w:r>
      <w:r w:rsidR="001845B1">
        <w:rPr>
          <w:rFonts w:ascii="Calibri" w:hAnsi="Calibri" w:cs="Calibri"/>
        </w:rPr>
        <w:t>setembro</w:t>
      </w:r>
      <w:r w:rsidRPr="00E63B13">
        <w:rPr>
          <w:rFonts w:ascii="Calibri" w:hAnsi="Calibri" w:cs="Calibri"/>
        </w:rPr>
        <w:t xml:space="preserve"> de 202</w:t>
      </w:r>
      <w:r w:rsidR="001E6989" w:rsidRPr="00E63B13">
        <w:rPr>
          <w:rFonts w:ascii="Calibri" w:hAnsi="Calibri" w:cs="Calibri"/>
        </w:rPr>
        <w:t>6</w:t>
      </w:r>
      <w:r w:rsidRPr="00E63B13">
        <w:rPr>
          <w:rFonts w:ascii="Calibri" w:hAnsi="Calibri" w:cs="Calibri"/>
        </w:rPr>
        <w:t>.</w:t>
      </w:r>
    </w:p>
    <w:p w14:paraId="2E5F30EF" w14:textId="77777777" w:rsidR="001845B1" w:rsidRDefault="001845B1" w:rsidP="00E57C63">
      <w:pPr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14:paraId="34C99718" w14:textId="77777777" w:rsidR="001845B1" w:rsidRPr="00E63B13" w:rsidRDefault="001845B1" w:rsidP="00E57C63">
      <w:pPr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14:paraId="3D945CB3" w14:textId="77777777" w:rsidR="007D6932" w:rsidRPr="00E63B13" w:rsidRDefault="007D6932" w:rsidP="00C71AF2">
      <w:pPr>
        <w:autoSpaceDE w:val="0"/>
        <w:autoSpaceDN w:val="0"/>
        <w:adjustRightInd w:val="0"/>
        <w:rPr>
          <w:rFonts w:ascii="Calibri" w:hAnsi="Calibri" w:cs="Calibri"/>
        </w:rPr>
      </w:pPr>
    </w:p>
    <w:p w14:paraId="7FB51292" w14:textId="77777777" w:rsidR="007D6932" w:rsidRPr="00E63B13" w:rsidRDefault="007D6932" w:rsidP="00E57C63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14:paraId="6096592F" w14:textId="62595DCD" w:rsidR="00EB4E09" w:rsidRPr="001845B1" w:rsidRDefault="001845B1" w:rsidP="00EB4E09">
      <w:pPr>
        <w:jc w:val="center"/>
        <w:rPr>
          <w:rFonts w:ascii="Calibri" w:hAnsi="Calibri" w:cs="Calibri"/>
          <w:b/>
          <w:sz w:val="28"/>
          <w:szCs w:val="28"/>
        </w:rPr>
      </w:pPr>
      <w:r w:rsidRPr="001845B1">
        <w:rPr>
          <w:rFonts w:ascii="Calibri" w:hAnsi="Calibri" w:cs="Calibri"/>
          <w:b/>
          <w:sz w:val="28"/>
          <w:szCs w:val="28"/>
        </w:rPr>
        <w:t>Brenda Gonçalves Vieira</w:t>
      </w:r>
    </w:p>
    <w:p w14:paraId="02E83A84" w14:textId="0284ACBE" w:rsidR="00EB4E09" w:rsidRPr="00572D0E" w:rsidRDefault="00EB4E09" w:rsidP="00EB4E09">
      <w:pPr>
        <w:jc w:val="center"/>
        <w:rPr>
          <w:rFonts w:ascii="Calibri" w:hAnsi="Calibri" w:cs="Calibri"/>
          <w:bCs/>
          <w:i/>
          <w:iCs/>
        </w:rPr>
      </w:pPr>
      <w:r w:rsidRPr="00572D0E">
        <w:rPr>
          <w:rFonts w:ascii="Calibri" w:hAnsi="Calibri" w:cs="Calibri"/>
          <w:bCs/>
          <w:i/>
          <w:iCs/>
        </w:rPr>
        <w:t xml:space="preserve">Matrícula </w:t>
      </w:r>
      <w:r w:rsidR="001845B1">
        <w:rPr>
          <w:rFonts w:ascii="Calibri" w:hAnsi="Calibri" w:cs="Calibri"/>
          <w:bCs/>
          <w:i/>
          <w:iCs/>
        </w:rPr>
        <w:t>0394</w:t>
      </w:r>
      <w:r w:rsidRPr="00572D0E">
        <w:rPr>
          <w:rFonts w:ascii="Calibri" w:hAnsi="Calibri" w:cs="Calibri"/>
          <w:bCs/>
          <w:i/>
          <w:iCs/>
        </w:rPr>
        <w:t>-</w:t>
      </w:r>
      <w:r w:rsidR="001845B1">
        <w:rPr>
          <w:rFonts w:ascii="Calibri" w:hAnsi="Calibri" w:cs="Calibri"/>
          <w:bCs/>
          <w:i/>
          <w:iCs/>
        </w:rPr>
        <w:t>1</w:t>
      </w:r>
    </w:p>
    <w:p w14:paraId="221996A6" w14:textId="6AA0194E" w:rsidR="00EB4E09" w:rsidRDefault="001845B1" w:rsidP="00EB4E09">
      <w:pPr>
        <w:jc w:val="center"/>
        <w:rPr>
          <w:rFonts w:ascii="Calibri" w:hAnsi="Calibri" w:cs="Calibri"/>
          <w:bCs/>
          <w:i/>
          <w:iCs/>
        </w:rPr>
      </w:pPr>
      <w:r>
        <w:rPr>
          <w:rFonts w:ascii="Calibri" w:hAnsi="Calibri" w:cs="Calibri"/>
          <w:bCs/>
          <w:i/>
          <w:iCs/>
        </w:rPr>
        <w:t>Secretária de Saúde</w:t>
      </w:r>
    </w:p>
    <w:p w14:paraId="4F34EADB" w14:textId="77777777" w:rsidR="001845B1" w:rsidRDefault="001845B1" w:rsidP="00EB4E09">
      <w:pPr>
        <w:jc w:val="center"/>
        <w:rPr>
          <w:rFonts w:ascii="Calibri" w:hAnsi="Calibri" w:cs="Calibri"/>
          <w:bCs/>
          <w:i/>
          <w:iCs/>
        </w:rPr>
      </w:pPr>
    </w:p>
    <w:p w14:paraId="1A294ACE" w14:textId="77777777" w:rsidR="001845B1" w:rsidRDefault="001845B1" w:rsidP="00EB4E09">
      <w:pPr>
        <w:jc w:val="center"/>
        <w:rPr>
          <w:rFonts w:ascii="Calibri" w:hAnsi="Calibri" w:cs="Calibri"/>
          <w:bCs/>
          <w:i/>
          <w:iCs/>
        </w:rPr>
      </w:pPr>
    </w:p>
    <w:p w14:paraId="30F5EC96" w14:textId="77777777" w:rsidR="001845B1" w:rsidRDefault="001845B1" w:rsidP="00EB4E09">
      <w:pPr>
        <w:jc w:val="center"/>
        <w:rPr>
          <w:rFonts w:ascii="Calibri" w:hAnsi="Calibri" w:cs="Calibri"/>
          <w:bCs/>
          <w:i/>
          <w:iCs/>
        </w:rPr>
      </w:pPr>
    </w:p>
    <w:p w14:paraId="45B16CFB" w14:textId="6555FCB6" w:rsidR="001845B1" w:rsidRPr="001845B1" w:rsidRDefault="001845B1" w:rsidP="00EB4E09">
      <w:pPr>
        <w:jc w:val="center"/>
        <w:rPr>
          <w:rFonts w:ascii="Calibri" w:hAnsi="Calibri" w:cs="Calibri"/>
          <w:b/>
          <w:sz w:val="28"/>
          <w:szCs w:val="28"/>
        </w:rPr>
      </w:pPr>
      <w:r w:rsidRPr="001845B1">
        <w:rPr>
          <w:rFonts w:ascii="Calibri" w:hAnsi="Calibri" w:cs="Calibri"/>
          <w:b/>
          <w:sz w:val="28"/>
          <w:szCs w:val="28"/>
        </w:rPr>
        <w:t>José Rosa Filho</w:t>
      </w:r>
    </w:p>
    <w:p w14:paraId="01B63096" w14:textId="5B8BC9C9" w:rsidR="001845B1" w:rsidRPr="00572D0E" w:rsidRDefault="001845B1" w:rsidP="00EB4E09">
      <w:pPr>
        <w:jc w:val="center"/>
        <w:rPr>
          <w:rFonts w:ascii="Calibri" w:hAnsi="Calibri" w:cs="Calibri"/>
          <w:bCs/>
          <w:i/>
          <w:iCs/>
        </w:rPr>
      </w:pPr>
      <w:r>
        <w:rPr>
          <w:rFonts w:ascii="Calibri" w:hAnsi="Calibri" w:cs="Calibri"/>
          <w:bCs/>
          <w:i/>
          <w:iCs/>
        </w:rPr>
        <w:t>Prefeito Municipal</w:t>
      </w:r>
    </w:p>
    <w:p w14:paraId="4AB516BA" w14:textId="77777777" w:rsidR="00C16D06" w:rsidRPr="00E63B13" w:rsidRDefault="00C16D06" w:rsidP="00EB4E09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</w:p>
    <w:sectPr w:rsidR="00C16D06" w:rsidRPr="00E63B13" w:rsidSect="00A33C98">
      <w:headerReference w:type="even" r:id="rId12"/>
      <w:headerReference w:type="default" r:id="rId13"/>
      <w:footerReference w:type="default" r:id="rId14"/>
      <w:headerReference w:type="first" r:id="rId15"/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80B53" w14:textId="77777777" w:rsidR="00B46DC6" w:rsidRDefault="00B46DC6" w:rsidP="00722B9A">
      <w:r>
        <w:separator/>
      </w:r>
    </w:p>
  </w:endnote>
  <w:endnote w:type="continuationSeparator" w:id="0">
    <w:p w14:paraId="517C9B04" w14:textId="77777777" w:rsidR="00B46DC6" w:rsidRDefault="00B46DC6" w:rsidP="00722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D7EDA" w14:textId="77777777" w:rsidR="00253900" w:rsidRPr="004634A3" w:rsidRDefault="00253900" w:rsidP="004634A3">
    <w:pPr>
      <w:tabs>
        <w:tab w:val="center" w:pos="4419"/>
        <w:tab w:val="right" w:pos="8838"/>
      </w:tabs>
      <w:jc w:val="right"/>
      <w:rPr>
        <w:sz w:val="20"/>
        <w:szCs w:val="20"/>
        <w:lang w:eastAsia="pt-BR"/>
      </w:rPr>
    </w:pPr>
    <w:r w:rsidRPr="004634A3">
      <w:rPr>
        <w:sz w:val="20"/>
        <w:szCs w:val="20"/>
        <w:lang w:eastAsia="pt-BR"/>
      </w:rPr>
      <w:fldChar w:fldCharType="begin"/>
    </w:r>
    <w:r w:rsidRPr="004634A3">
      <w:rPr>
        <w:sz w:val="20"/>
        <w:szCs w:val="20"/>
        <w:lang w:eastAsia="pt-BR"/>
      </w:rPr>
      <w:instrText>PAGE   \* MERGEFORMAT</w:instrText>
    </w:r>
    <w:r w:rsidRPr="004634A3">
      <w:rPr>
        <w:sz w:val="20"/>
        <w:szCs w:val="20"/>
        <w:lang w:eastAsia="pt-BR"/>
      </w:rPr>
      <w:fldChar w:fldCharType="separate"/>
    </w:r>
    <w:r w:rsidR="008D7655">
      <w:rPr>
        <w:noProof/>
        <w:sz w:val="20"/>
        <w:szCs w:val="20"/>
        <w:lang w:eastAsia="pt-BR"/>
      </w:rPr>
      <w:t>1</w:t>
    </w:r>
    <w:r w:rsidRPr="004634A3">
      <w:rPr>
        <w:sz w:val="20"/>
        <w:szCs w:val="20"/>
        <w:lang w:eastAsia="pt-BR"/>
      </w:rPr>
      <w:fldChar w:fldCharType="end"/>
    </w:r>
  </w:p>
  <w:p w14:paraId="5D8859F2" w14:textId="77777777" w:rsidR="00253900" w:rsidRDefault="00253900" w:rsidP="004634A3">
    <w:pPr>
      <w:tabs>
        <w:tab w:val="center" w:pos="4419"/>
        <w:tab w:val="right" w:pos="8838"/>
      </w:tabs>
      <w:jc w:val="center"/>
      <w:rPr>
        <w:rFonts w:ascii="Arial" w:hAnsi="Arial"/>
        <w:sz w:val="20"/>
        <w:szCs w:val="20"/>
        <w:lang w:eastAsia="pt-BR"/>
      </w:rPr>
    </w:pPr>
    <w:r>
      <w:rPr>
        <w:rFonts w:ascii="Arial" w:hAnsi="Arial"/>
        <w:sz w:val="20"/>
        <w:szCs w:val="20"/>
        <w:lang w:eastAsia="pt-BR"/>
      </w:rPr>
      <w:t>_________________________________________________________________________________</w:t>
    </w:r>
  </w:p>
  <w:p w14:paraId="52EF7034" w14:textId="77777777" w:rsidR="00253900" w:rsidRPr="000A4617" w:rsidRDefault="00253900" w:rsidP="004634A3">
    <w:pPr>
      <w:tabs>
        <w:tab w:val="center" w:pos="4419"/>
        <w:tab w:val="right" w:pos="8838"/>
      </w:tabs>
      <w:jc w:val="center"/>
      <w:rPr>
        <w:rFonts w:ascii="Arial" w:hAnsi="Arial"/>
        <w:sz w:val="20"/>
        <w:szCs w:val="20"/>
        <w:lang w:eastAsia="pt-BR"/>
      </w:rPr>
    </w:pPr>
    <w:r w:rsidRPr="000A4617">
      <w:rPr>
        <w:rFonts w:ascii="Arial" w:hAnsi="Arial"/>
        <w:sz w:val="20"/>
        <w:szCs w:val="20"/>
        <w:lang w:eastAsia="pt-BR"/>
      </w:rPr>
      <w:t>Rua Cel. José Lobato, 879 – Centro – Cep.: 35624-000 – Tel. 37 3544 1136/1140</w:t>
    </w:r>
  </w:p>
  <w:p w14:paraId="46B06C2F" w14:textId="77777777" w:rsidR="00253900" w:rsidRPr="000A4617" w:rsidRDefault="00253900" w:rsidP="00F14EC6">
    <w:pPr>
      <w:tabs>
        <w:tab w:val="center" w:pos="4419"/>
        <w:tab w:val="right" w:pos="8838"/>
      </w:tabs>
      <w:jc w:val="center"/>
      <w:rPr>
        <w:rFonts w:ascii="Arial" w:hAnsi="Arial"/>
        <w:sz w:val="20"/>
        <w:szCs w:val="20"/>
        <w:lang w:eastAsia="pt-BR"/>
      </w:rPr>
    </w:pPr>
    <w:r w:rsidRPr="000A4617">
      <w:rPr>
        <w:rFonts w:ascii="Arial" w:hAnsi="Arial"/>
        <w:sz w:val="20"/>
        <w:szCs w:val="20"/>
        <w:lang w:eastAsia="pt-BR"/>
      </w:rPr>
      <w:t>E-mail: gabinete1@cedrodoabaete.mg.gov.br</w:t>
    </w:r>
    <w:r w:rsidR="00784325">
      <w:rPr>
        <w:rFonts w:ascii="Arial" w:hAnsi="Arial"/>
        <w:sz w:val="20"/>
        <w:szCs w:val="20"/>
        <w:lang w:eastAsia="pt-BR"/>
      </w:rPr>
      <w:t xml:space="preserve"> | CNPJ: </w:t>
    </w:r>
    <w:r w:rsidR="00784325" w:rsidRPr="00784325">
      <w:rPr>
        <w:rFonts w:ascii="Arial" w:hAnsi="Arial"/>
        <w:sz w:val="20"/>
        <w:szCs w:val="20"/>
        <w:lang w:eastAsia="pt-BR"/>
      </w:rPr>
      <w:t>18.296.657/0001-03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1EFFC" w14:textId="77777777" w:rsidR="00B46DC6" w:rsidRDefault="00B46DC6" w:rsidP="00722B9A">
      <w:r>
        <w:separator/>
      </w:r>
    </w:p>
  </w:footnote>
  <w:footnote w:type="continuationSeparator" w:id="0">
    <w:p w14:paraId="7F4AFF94" w14:textId="77777777" w:rsidR="00B46DC6" w:rsidRDefault="00B46DC6" w:rsidP="00722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8BDCD" w14:textId="77777777" w:rsidR="002F5877" w:rsidRDefault="001845B1">
    <w:pPr>
      <w:pStyle w:val="Cabealho"/>
    </w:pPr>
    <w:r>
      <w:rPr>
        <w:noProof/>
      </w:rPr>
      <w:pict w14:anchorId="40825B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47" type="#_x0000_t75" style="position:absolute;margin-left:0;margin-top:0;width:453.35pt;height:467.6pt;z-index:-251656704;mso-position-horizontal:center;mso-position-horizontal-relative:margin;mso-position-vertical:center;mso-position-vertical-relative:margin" o:allowincell="f">
          <v:imagedata r:id="rId1" o:title="LOGO-PMCA-2025-curv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E9082" w14:textId="6C398E1C" w:rsidR="00253900" w:rsidRPr="002B1413" w:rsidRDefault="00A33C98" w:rsidP="002B1413">
    <w:pPr>
      <w:tabs>
        <w:tab w:val="center" w:pos="0"/>
        <w:tab w:val="right" w:pos="9072"/>
      </w:tabs>
      <w:jc w:val="right"/>
      <w:rPr>
        <w:sz w:val="20"/>
        <w:szCs w:val="20"/>
        <w:lang w:eastAsia="pt-BR"/>
      </w:rPr>
    </w:pPr>
    <w:r>
      <w:rPr>
        <w:noProof/>
      </w:rPr>
      <w:drawing>
        <wp:anchor distT="0" distB="0" distL="114300" distR="114300" simplePos="0" relativeHeight="251654656" behindDoc="0" locked="0" layoutInCell="1" allowOverlap="1" wp14:anchorId="3478F16B" wp14:editId="77D89F12">
          <wp:simplePos x="0" y="0"/>
          <wp:positionH relativeFrom="column">
            <wp:posOffset>3419475</wp:posOffset>
          </wp:positionH>
          <wp:positionV relativeFrom="paragraph">
            <wp:posOffset>-310074</wp:posOffset>
          </wp:positionV>
          <wp:extent cx="591185" cy="698500"/>
          <wp:effectExtent l="0" t="0" r="0" b="6350"/>
          <wp:wrapNone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 wp14:anchorId="1ED25291" wp14:editId="3DB753CE">
          <wp:simplePos x="0" y="0"/>
          <wp:positionH relativeFrom="column">
            <wp:posOffset>1405890</wp:posOffset>
          </wp:positionH>
          <wp:positionV relativeFrom="paragraph">
            <wp:posOffset>-222496</wp:posOffset>
          </wp:positionV>
          <wp:extent cx="1795145" cy="624840"/>
          <wp:effectExtent l="0" t="0" r="0" b="3810"/>
          <wp:wrapNone/>
          <wp:docPr id="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5145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6C32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401CF42" wp14:editId="37F384CB">
              <wp:simplePos x="0" y="0"/>
              <wp:positionH relativeFrom="column">
                <wp:posOffset>-1077595</wp:posOffset>
              </wp:positionH>
              <wp:positionV relativeFrom="paragraph">
                <wp:posOffset>214630</wp:posOffset>
              </wp:positionV>
              <wp:extent cx="2226945" cy="83820"/>
              <wp:effectExtent l="0" t="0" r="3175" b="0"/>
              <wp:wrapNone/>
              <wp:docPr id="647483764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226945" cy="83820"/>
                      </a:xfrm>
                      <a:prstGeom prst="rect">
                        <a:avLst/>
                      </a:prstGeom>
                      <a:solidFill>
                        <a:srgbClr val="009A4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BE60EC" id="Rectangle 8" o:spid="_x0000_s1026" style="position:absolute;margin-left:-84.85pt;margin-top:16.9pt;width:175.35pt;height:6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" fillcolor="#009a46" stroked="f"/>
          </w:pict>
        </mc:Fallback>
      </mc:AlternateContent>
    </w:r>
    <w:r w:rsidR="00253900" w:rsidRPr="002B1413">
      <w:rPr>
        <w:b/>
        <w:sz w:val="22"/>
        <w:szCs w:val="20"/>
        <w:lang w:eastAsia="pt-BR"/>
      </w:rPr>
      <w:t xml:space="preserve"> </w:t>
    </w:r>
  </w:p>
  <w:p w14:paraId="3CCA74AA" w14:textId="2D8218CD" w:rsidR="00253900" w:rsidRPr="004634A3" w:rsidRDefault="001845B1" w:rsidP="004634A3">
    <w:pPr>
      <w:pStyle w:val="Cabealho"/>
    </w:pPr>
    <w:r>
      <w:rPr>
        <w:noProof/>
      </w:rPr>
      <w:pict w14:anchorId="05B63D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48" type="#_x0000_t75" style="position:absolute;margin-left:-15pt;margin-top:103.95pt;width:453.35pt;height:467.6pt;z-index:-251655680;mso-position-horizontal-relative:margin;mso-position-vertical-relative:margin" o:allowincell="f">
          <v:imagedata r:id="rId3" o:title="LOGO-PMCA-2025-curv"/>
          <w10:wrap anchorx="margin" anchory="margin"/>
        </v:shape>
      </w:pict>
    </w:r>
    <w:r w:rsidR="003C6C32"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B52B94E" wp14:editId="3AF39403">
              <wp:simplePos x="0" y="0"/>
              <wp:positionH relativeFrom="column">
                <wp:posOffset>4256405</wp:posOffset>
              </wp:positionH>
              <wp:positionV relativeFrom="paragraph">
                <wp:posOffset>68580</wp:posOffset>
              </wp:positionV>
              <wp:extent cx="2226945" cy="83820"/>
              <wp:effectExtent l="0" t="1905" r="3175" b="0"/>
              <wp:wrapNone/>
              <wp:docPr id="331574441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226945" cy="83820"/>
                      </a:xfrm>
                      <a:prstGeom prst="rect">
                        <a:avLst/>
                      </a:prstGeom>
                      <a:solidFill>
                        <a:srgbClr val="009A4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2AB61F4" id="Rectangle 7" o:spid="_x0000_s1026" style="position:absolute;margin-left:335.15pt;margin-top:5.4pt;width:175.35pt;height:6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" fillcolor="#009a46" stroked="f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19A7A" w14:textId="77777777" w:rsidR="002F5877" w:rsidRDefault="001845B1">
    <w:pPr>
      <w:pStyle w:val="Cabealho"/>
    </w:pPr>
    <w:r>
      <w:rPr>
        <w:noProof/>
      </w:rPr>
      <w:pict w14:anchorId="6F9BBB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46" type="#_x0000_t75" style="position:absolute;margin-left:0;margin-top:0;width:453.35pt;height:467.6pt;z-index:-251657728;mso-position-horizontal:center;mso-position-horizontal-relative:margin;mso-position-vertical:center;mso-position-vertical-relative:margin" o:allowincell="f">
          <v:imagedata r:id="rId1" o:title="LOGO-PMCA-2025-curv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F1D0D"/>
    <w:multiLevelType w:val="hybridMultilevel"/>
    <w:tmpl w:val="3FF04C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F85C34"/>
    <w:multiLevelType w:val="hybridMultilevel"/>
    <w:tmpl w:val="6D468C1E"/>
    <w:lvl w:ilvl="0" w:tplc="FB1618B2">
      <w:start w:val="1"/>
      <w:numFmt w:val="upperLetter"/>
      <w:lvlText w:val="%1)"/>
      <w:lvlJc w:val="left"/>
      <w:pPr>
        <w:ind w:left="3192" w:hanging="360"/>
      </w:pPr>
      <w:rPr>
        <w:rFonts w:ascii="Verdana" w:eastAsia="Calibri" w:hAnsi="Verdana" w:cs="Times New Roman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" w15:restartNumberingAfterBreak="0">
    <w:nsid w:val="68D3255C"/>
    <w:multiLevelType w:val="hybridMultilevel"/>
    <w:tmpl w:val="4F2CA128"/>
    <w:lvl w:ilvl="0" w:tplc="2A4CF3B0">
      <w:start w:val="1"/>
      <w:numFmt w:val="upperLetter"/>
      <w:lvlText w:val="%1)"/>
      <w:lvlJc w:val="left"/>
      <w:pPr>
        <w:ind w:left="3192" w:hanging="360"/>
      </w:pPr>
      <w:rPr>
        <w:rFonts w:ascii="Verdana" w:eastAsia="Calibri" w:hAnsi="Verdana" w:cs="Times New Roman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num w:numId="1" w16cid:durableId="651904892">
    <w:abstractNumId w:val="1"/>
  </w:num>
  <w:num w:numId="2" w16cid:durableId="386031269">
    <w:abstractNumId w:val="2"/>
  </w:num>
  <w:num w:numId="3" w16cid:durableId="557936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>
      <o:colormru v:ext="edit" colors="#009a46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CE0"/>
    <w:rsid w:val="00000A9E"/>
    <w:rsid w:val="00001F82"/>
    <w:rsid w:val="00003CBD"/>
    <w:rsid w:val="00003D26"/>
    <w:rsid w:val="00015CCC"/>
    <w:rsid w:val="00016B81"/>
    <w:rsid w:val="000252D1"/>
    <w:rsid w:val="00030A99"/>
    <w:rsid w:val="0003295A"/>
    <w:rsid w:val="00035E89"/>
    <w:rsid w:val="00047426"/>
    <w:rsid w:val="00053487"/>
    <w:rsid w:val="00053C28"/>
    <w:rsid w:val="00063AB6"/>
    <w:rsid w:val="00071910"/>
    <w:rsid w:val="00073645"/>
    <w:rsid w:val="00074FBB"/>
    <w:rsid w:val="00081032"/>
    <w:rsid w:val="0008743E"/>
    <w:rsid w:val="000957F5"/>
    <w:rsid w:val="000A0097"/>
    <w:rsid w:val="000A363E"/>
    <w:rsid w:val="000A4034"/>
    <w:rsid w:val="000A4617"/>
    <w:rsid w:val="000A4BFD"/>
    <w:rsid w:val="000A617F"/>
    <w:rsid w:val="000B0EB4"/>
    <w:rsid w:val="000B160E"/>
    <w:rsid w:val="000B4711"/>
    <w:rsid w:val="000C3469"/>
    <w:rsid w:val="000C59D1"/>
    <w:rsid w:val="000D0905"/>
    <w:rsid w:val="000D1F35"/>
    <w:rsid w:val="000D73A3"/>
    <w:rsid w:val="000E0C4A"/>
    <w:rsid w:val="000E411C"/>
    <w:rsid w:val="000E5AD1"/>
    <w:rsid w:val="000F3571"/>
    <w:rsid w:val="000F4218"/>
    <w:rsid w:val="000F50A2"/>
    <w:rsid w:val="000F6A71"/>
    <w:rsid w:val="00101FC5"/>
    <w:rsid w:val="00102499"/>
    <w:rsid w:val="00107EDE"/>
    <w:rsid w:val="00124926"/>
    <w:rsid w:val="00127F09"/>
    <w:rsid w:val="00135611"/>
    <w:rsid w:val="00144C57"/>
    <w:rsid w:val="00144EB2"/>
    <w:rsid w:val="00145BAE"/>
    <w:rsid w:val="00147594"/>
    <w:rsid w:val="0015027C"/>
    <w:rsid w:val="001558A6"/>
    <w:rsid w:val="00156236"/>
    <w:rsid w:val="00170C71"/>
    <w:rsid w:val="001726B8"/>
    <w:rsid w:val="001735E6"/>
    <w:rsid w:val="00184067"/>
    <w:rsid w:val="001845B1"/>
    <w:rsid w:val="0019589C"/>
    <w:rsid w:val="0019750E"/>
    <w:rsid w:val="001A0D2F"/>
    <w:rsid w:val="001A37CC"/>
    <w:rsid w:val="001B29E2"/>
    <w:rsid w:val="001B4267"/>
    <w:rsid w:val="001B7B15"/>
    <w:rsid w:val="001C72F7"/>
    <w:rsid w:val="001D1DD3"/>
    <w:rsid w:val="001D4BC3"/>
    <w:rsid w:val="001D5F34"/>
    <w:rsid w:val="001D6972"/>
    <w:rsid w:val="001E3A78"/>
    <w:rsid w:val="001E506A"/>
    <w:rsid w:val="001E6989"/>
    <w:rsid w:val="001F1E3F"/>
    <w:rsid w:val="001F38F1"/>
    <w:rsid w:val="001F4778"/>
    <w:rsid w:val="00202385"/>
    <w:rsid w:val="00203FE0"/>
    <w:rsid w:val="002140BE"/>
    <w:rsid w:val="00221131"/>
    <w:rsid w:val="00226D5E"/>
    <w:rsid w:val="00227204"/>
    <w:rsid w:val="0023548C"/>
    <w:rsid w:val="0024197F"/>
    <w:rsid w:val="00242779"/>
    <w:rsid w:val="00252CBD"/>
    <w:rsid w:val="002538E1"/>
    <w:rsid w:val="00253900"/>
    <w:rsid w:val="00253EAA"/>
    <w:rsid w:val="00255B4F"/>
    <w:rsid w:val="002575AB"/>
    <w:rsid w:val="00262D09"/>
    <w:rsid w:val="00266E99"/>
    <w:rsid w:val="002841ED"/>
    <w:rsid w:val="00292977"/>
    <w:rsid w:val="00293740"/>
    <w:rsid w:val="002947F4"/>
    <w:rsid w:val="00295410"/>
    <w:rsid w:val="002A21DB"/>
    <w:rsid w:val="002B12AB"/>
    <w:rsid w:val="002B1413"/>
    <w:rsid w:val="002C14A5"/>
    <w:rsid w:val="002C3634"/>
    <w:rsid w:val="002C4CE6"/>
    <w:rsid w:val="002D35F7"/>
    <w:rsid w:val="002D67BF"/>
    <w:rsid w:val="002E2CD5"/>
    <w:rsid w:val="002E4804"/>
    <w:rsid w:val="002F35E5"/>
    <w:rsid w:val="002F5877"/>
    <w:rsid w:val="00303201"/>
    <w:rsid w:val="00306BC2"/>
    <w:rsid w:val="003147BB"/>
    <w:rsid w:val="00317210"/>
    <w:rsid w:val="0031734C"/>
    <w:rsid w:val="00323E2B"/>
    <w:rsid w:val="00325485"/>
    <w:rsid w:val="003314C5"/>
    <w:rsid w:val="00333CE0"/>
    <w:rsid w:val="00333E1C"/>
    <w:rsid w:val="0033791B"/>
    <w:rsid w:val="0033791C"/>
    <w:rsid w:val="00340FCC"/>
    <w:rsid w:val="003575A2"/>
    <w:rsid w:val="00374179"/>
    <w:rsid w:val="00380F2D"/>
    <w:rsid w:val="0038116A"/>
    <w:rsid w:val="00382364"/>
    <w:rsid w:val="003829F0"/>
    <w:rsid w:val="00383154"/>
    <w:rsid w:val="00383FF3"/>
    <w:rsid w:val="00391A98"/>
    <w:rsid w:val="00394B2D"/>
    <w:rsid w:val="00396AFC"/>
    <w:rsid w:val="003971D4"/>
    <w:rsid w:val="003A1434"/>
    <w:rsid w:val="003A219C"/>
    <w:rsid w:val="003B07DC"/>
    <w:rsid w:val="003C1D23"/>
    <w:rsid w:val="003C28E8"/>
    <w:rsid w:val="003C6C32"/>
    <w:rsid w:val="003D441D"/>
    <w:rsid w:val="003E1114"/>
    <w:rsid w:val="003E3D8C"/>
    <w:rsid w:val="003E71DF"/>
    <w:rsid w:val="0040138C"/>
    <w:rsid w:val="00406493"/>
    <w:rsid w:val="0041078A"/>
    <w:rsid w:val="004156DC"/>
    <w:rsid w:val="00415818"/>
    <w:rsid w:val="0042515F"/>
    <w:rsid w:val="0044186D"/>
    <w:rsid w:val="00442A65"/>
    <w:rsid w:val="0044496E"/>
    <w:rsid w:val="00444B44"/>
    <w:rsid w:val="00445830"/>
    <w:rsid w:val="00451EEA"/>
    <w:rsid w:val="0045265D"/>
    <w:rsid w:val="004535CC"/>
    <w:rsid w:val="00456C69"/>
    <w:rsid w:val="00457FCD"/>
    <w:rsid w:val="00461C61"/>
    <w:rsid w:val="004634A3"/>
    <w:rsid w:val="00464301"/>
    <w:rsid w:val="00467881"/>
    <w:rsid w:val="004707CA"/>
    <w:rsid w:val="00474F12"/>
    <w:rsid w:val="00476019"/>
    <w:rsid w:val="0048134B"/>
    <w:rsid w:val="004A17E7"/>
    <w:rsid w:val="004A20CA"/>
    <w:rsid w:val="004A7BE2"/>
    <w:rsid w:val="004B2890"/>
    <w:rsid w:val="004B317E"/>
    <w:rsid w:val="004B3D48"/>
    <w:rsid w:val="004D54B4"/>
    <w:rsid w:val="004D705E"/>
    <w:rsid w:val="004D7DDC"/>
    <w:rsid w:val="00511C3A"/>
    <w:rsid w:val="005121B9"/>
    <w:rsid w:val="005139F4"/>
    <w:rsid w:val="00524FFB"/>
    <w:rsid w:val="005256A4"/>
    <w:rsid w:val="0052675A"/>
    <w:rsid w:val="00535851"/>
    <w:rsid w:val="00542789"/>
    <w:rsid w:val="0054555F"/>
    <w:rsid w:val="00552F83"/>
    <w:rsid w:val="0056541B"/>
    <w:rsid w:val="00572D0E"/>
    <w:rsid w:val="00574740"/>
    <w:rsid w:val="005750A3"/>
    <w:rsid w:val="00580D83"/>
    <w:rsid w:val="00582BBC"/>
    <w:rsid w:val="005876B7"/>
    <w:rsid w:val="00591F1C"/>
    <w:rsid w:val="00596F94"/>
    <w:rsid w:val="005A187E"/>
    <w:rsid w:val="005A4D75"/>
    <w:rsid w:val="005A5A82"/>
    <w:rsid w:val="005A7429"/>
    <w:rsid w:val="005B646E"/>
    <w:rsid w:val="005C002B"/>
    <w:rsid w:val="005C03BC"/>
    <w:rsid w:val="005C420F"/>
    <w:rsid w:val="005C6759"/>
    <w:rsid w:val="005D69FD"/>
    <w:rsid w:val="005D70F3"/>
    <w:rsid w:val="005F5873"/>
    <w:rsid w:val="0060199A"/>
    <w:rsid w:val="00614CED"/>
    <w:rsid w:val="006239A1"/>
    <w:rsid w:val="00627064"/>
    <w:rsid w:val="006372F4"/>
    <w:rsid w:val="00655C5B"/>
    <w:rsid w:val="0066177F"/>
    <w:rsid w:val="00662616"/>
    <w:rsid w:val="00665842"/>
    <w:rsid w:val="006719FE"/>
    <w:rsid w:val="00695ACB"/>
    <w:rsid w:val="0069637B"/>
    <w:rsid w:val="006A1DFB"/>
    <w:rsid w:val="006A379A"/>
    <w:rsid w:val="006B10E0"/>
    <w:rsid w:val="006B2A1B"/>
    <w:rsid w:val="006C4092"/>
    <w:rsid w:val="006C4D59"/>
    <w:rsid w:val="006C69CE"/>
    <w:rsid w:val="006D0300"/>
    <w:rsid w:val="006D120C"/>
    <w:rsid w:val="006D475B"/>
    <w:rsid w:val="006D7385"/>
    <w:rsid w:val="006E6879"/>
    <w:rsid w:val="006F0523"/>
    <w:rsid w:val="006F48F8"/>
    <w:rsid w:val="00700CE3"/>
    <w:rsid w:val="00702DE2"/>
    <w:rsid w:val="00703B28"/>
    <w:rsid w:val="0071162E"/>
    <w:rsid w:val="00712BB1"/>
    <w:rsid w:val="00717203"/>
    <w:rsid w:val="00717779"/>
    <w:rsid w:val="007179D3"/>
    <w:rsid w:val="00722356"/>
    <w:rsid w:val="00722B9A"/>
    <w:rsid w:val="00727AB8"/>
    <w:rsid w:val="00730701"/>
    <w:rsid w:val="00733D0C"/>
    <w:rsid w:val="0074231B"/>
    <w:rsid w:val="00743694"/>
    <w:rsid w:val="00744C7A"/>
    <w:rsid w:val="00750480"/>
    <w:rsid w:val="007527A9"/>
    <w:rsid w:val="00752926"/>
    <w:rsid w:val="00754644"/>
    <w:rsid w:val="0075540E"/>
    <w:rsid w:val="00755887"/>
    <w:rsid w:val="00764D9B"/>
    <w:rsid w:val="00767794"/>
    <w:rsid w:val="00784325"/>
    <w:rsid w:val="00787F98"/>
    <w:rsid w:val="00793178"/>
    <w:rsid w:val="00793C88"/>
    <w:rsid w:val="007A6457"/>
    <w:rsid w:val="007B292B"/>
    <w:rsid w:val="007B668A"/>
    <w:rsid w:val="007C0930"/>
    <w:rsid w:val="007C5625"/>
    <w:rsid w:val="007C6525"/>
    <w:rsid w:val="007D1DAC"/>
    <w:rsid w:val="007D6842"/>
    <w:rsid w:val="007D6932"/>
    <w:rsid w:val="007E64BB"/>
    <w:rsid w:val="007E7FD7"/>
    <w:rsid w:val="008148D7"/>
    <w:rsid w:val="00815040"/>
    <w:rsid w:val="008230C2"/>
    <w:rsid w:val="0082527B"/>
    <w:rsid w:val="008267D5"/>
    <w:rsid w:val="00827588"/>
    <w:rsid w:val="008371E8"/>
    <w:rsid w:val="00845F64"/>
    <w:rsid w:val="00846063"/>
    <w:rsid w:val="00847206"/>
    <w:rsid w:val="00847CC2"/>
    <w:rsid w:val="00851978"/>
    <w:rsid w:val="00854AAD"/>
    <w:rsid w:val="00863BD3"/>
    <w:rsid w:val="008676AC"/>
    <w:rsid w:val="00870037"/>
    <w:rsid w:val="00876335"/>
    <w:rsid w:val="008940C7"/>
    <w:rsid w:val="008A16DF"/>
    <w:rsid w:val="008A24A5"/>
    <w:rsid w:val="008A2A36"/>
    <w:rsid w:val="008B0D2A"/>
    <w:rsid w:val="008C3EC5"/>
    <w:rsid w:val="008D70B5"/>
    <w:rsid w:val="008D7655"/>
    <w:rsid w:val="008D7C53"/>
    <w:rsid w:val="008E5DFB"/>
    <w:rsid w:val="008E7F9D"/>
    <w:rsid w:val="008F3613"/>
    <w:rsid w:val="008F429F"/>
    <w:rsid w:val="00902A48"/>
    <w:rsid w:val="0090671F"/>
    <w:rsid w:val="00914E9E"/>
    <w:rsid w:val="00920E34"/>
    <w:rsid w:val="0092247B"/>
    <w:rsid w:val="009230BA"/>
    <w:rsid w:val="00934399"/>
    <w:rsid w:val="00954830"/>
    <w:rsid w:val="00955E6C"/>
    <w:rsid w:val="00964A73"/>
    <w:rsid w:val="009667AD"/>
    <w:rsid w:val="00971F7A"/>
    <w:rsid w:val="009732F3"/>
    <w:rsid w:val="00980298"/>
    <w:rsid w:val="00983A75"/>
    <w:rsid w:val="00996D7D"/>
    <w:rsid w:val="009A05BC"/>
    <w:rsid w:val="009A0B73"/>
    <w:rsid w:val="009A0F1F"/>
    <w:rsid w:val="009A1F18"/>
    <w:rsid w:val="009A6047"/>
    <w:rsid w:val="009A7AAE"/>
    <w:rsid w:val="009B7683"/>
    <w:rsid w:val="009C2672"/>
    <w:rsid w:val="009D42C1"/>
    <w:rsid w:val="009D69A0"/>
    <w:rsid w:val="00A05799"/>
    <w:rsid w:val="00A079E5"/>
    <w:rsid w:val="00A1045C"/>
    <w:rsid w:val="00A15431"/>
    <w:rsid w:val="00A22F83"/>
    <w:rsid w:val="00A238D8"/>
    <w:rsid w:val="00A31E33"/>
    <w:rsid w:val="00A335F4"/>
    <w:rsid w:val="00A3364C"/>
    <w:rsid w:val="00A33C98"/>
    <w:rsid w:val="00A47182"/>
    <w:rsid w:val="00A55D3E"/>
    <w:rsid w:val="00A63A85"/>
    <w:rsid w:val="00A74219"/>
    <w:rsid w:val="00A75796"/>
    <w:rsid w:val="00A84BC7"/>
    <w:rsid w:val="00AA04CF"/>
    <w:rsid w:val="00AA0B5E"/>
    <w:rsid w:val="00AA18EE"/>
    <w:rsid w:val="00AA29BE"/>
    <w:rsid w:val="00AA413E"/>
    <w:rsid w:val="00AB1C3F"/>
    <w:rsid w:val="00AB5B71"/>
    <w:rsid w:val="00AC0566"/>
    <w:rsid w:val="00AC2811"/>
    <w:rsid w:val="00AC3691"/>
    <w:rsid w:val="00AD0FE1"/>
    <w:rsid w:val="00AD1036"/>
    <w:rsid w:val="00AE1363"/>
    <w:rsid w:val="00AE2C96"/>
    <w:rsid w:val="00AE34CD"/>
    <w:rsid w:val="00B02E3B"/>
    <w:rsid w:val="00B0506E"/>
    <w:rsid w:val="00B054D5"/>
    <w:rsid w:val="00B06EC9"/>
    <w:rsid w:val="00B103CF"/>
    <w:rsid w:val="00B11AF1"/>
    <w:rsid w:val="00B15790"/>
    <w:rsid w:val="00B20567"/>
    <w:rsid w:val="00B261CE"/>
    <w:rsid w:val="00B31215"/>
    <w:rsid w:val="00B331E2"/>
    <w:rsid w:val="00B367C3"/>
    <w:rsid w:val="00B36F5E"/>
    <w:rsid w:val="00B42E94"/>
    <w:rsid w:val="00B46DC6"/>
    <w:rsid w:val="00B47491"/>
    <w:rsid w:val="00B75ACA"/>
    <w:rsid w:val="00B80E46"/>
    <w:rsid w:val="00B81CD4"/>
    <w:rsid w:val="00B81EF8"/>
    <w:rsid w:val="00B83E68"/>
    <w:rsid w:val="00B84D9D"/>
    <w:rsid w:val="00B862BE"/>
    <w:rsid w:val="00B921BF"/>
    <w:rsid w:val="00BA2F15"/>
    <w:rsid w:val="00BA6A7B"/>
    <w:rsid w:val="00BB09F3"/>
    <w:rsid w:val="00BB3CDF"/>
    <w:rsid w:val="00BB3F89"/>
    <w:rsid w:val="00BB74CB"/>
    <w:rsid w:val="00BD414B"/>
    <w:rsid w:val="00BD78FB"/>
    <w:rsid w:val="00BE4EFD"/>
    <w:rsid w:val="00BF6053"/>
    <w:rsid w:val="00C00244"/>
    <w:rsid w:val="00C05B72"/>
    <w:rsid w:val="00C064B2"/>
    <w:rsid w:val="00C1393A"/>
    <w:rsid w:val="00C16D06"/>
    <w:rsid w:val="00C50162"/>
    <w:rsid w:val="00C502EE"/>
    <w:rsid w:val="00C52469"/>
    <w:rsid w:val="00C644C0"/>
    <w:rsid w:val="00C71774"/>
    <w:rsid w:val="00C71AF2"/>
    <w:rsid w:val="00C77128"/>
    <w:rsid w:val="00C8213C"/>
    <w:rsid w:val="00C8719F"/>
    <w:rsid w:val="00C90148"/>
    <w:rsid w:val="00C92F6F"/>
    <w:rsid w:val="00CC6F4E"/>
    <w:rsid w:val="00CD2363"/>
    <w:rsid w:val="00CD3FDE"/>
    <w:rsid w:val="00CD5EA7"/>
    <w:rsid w:val="00CE3090"/>
    <w:rsid w:val="00CE6984"/>
    <w:rsid w:val="00D01457"/>
    <w:rsid w:val="00D023C0"/>
    <w:rsid w:val="00D23A34"/>
    <w:rsid w:val="00D26970"/>
    <w:rsid w:val="00D3760C"/>
    <w:rsid w:val="00D453EF"/>
    <w:rsid w:val="00D4590C"/>
    <w:rsid w:val="00D52E00"/>
    <w:rsid w:val="00D63D24"/>
    <w:rsid w:val="00D74ABB"/>
    <w:rsid w:val="00D80B0C"/>
    <w:rsid w:val="00D84817"/>
    <w:rsid w:val="00D8569D"/>
    <w:rsid w:val="00D915E8"/>
    <w:rsid w:val="00D9599E"/>
    <w:rsid w:val="00DA5DA7"/>
    <w:rsid w:val="00DB5857"/>
    <w:rsid w:val="00DC178F"/>
    <w:rsid w:val="00DC6976"/>
    <w:rsid w:val="00DD2615"/>
    <w:rsid w:val="00DF6FF6"/>
    <w:rsid w:val="00E05D4D"/>
    <w:rsid w:val="00E07EDE"/>
    <w:rsid w:val="00E110AC"/>
    <w:rsid w:val="00E15A3C"/>
    <w:rsid w:val="00E260E1"/>
    <w:rsid w:val="00E3766D"/>
    <w:rsid w:val="00E50577"/>
    <w:rsid w:val="00E518FE"/>
    <w:rsid w:val="00E57C63"/>
    <w:rsid w:val="00E61A34"/>
    <w:rsid w:val="00E63B13"/>
    <w:rsid w:val="00E63BE3"/>
    <w:rsid w:val="00E668DB"/>
    <w:rsid w:val="00E722F2"/>
    <w:rsid w:val="00E73457"/>
    <w:rsid w:val="00E774A2"/>
    <w:rsid w:val="00E81C07"/>
    <w:rsid w:val="00E820C2"/>
    <w:rsid w:val="00EA3CC4"/>
    <w:rsid w:val="00EA7048"/>
    <w:rsid w:val="00EB18A5"/>
    <w:rsid w:val="00EB4E09"/>
    <w:rsid w:val="00EB6222"/>
    <w:rsid w:val="00EC3149"/>
    <w:rsid w:val="00ED0765"/>
    <w:rsid w:val="00ED216A"/>
    <w:rsid w:val="00EE166D"/>
    <w:rsid w:val="00EE36BC"/>
    <w:rsid w:val="00EE6F42"/>
    <w:rsid w:val="00EF21B4"/>
    <w:rsid w:val="00EF7B49"/>
    <w:rsid w:val="00F021A2"/>
    <w:rsid w:val="00F063D9"/>
    <w:rsid w:val="00F14EC6"/>
    <w:rsid w:val="00F20337"/>
    <w:rsid w:val="00F31ACE"/>
    <w:rsid w:val="00F34E96"/>
    <w:rsid w:val="00F3709E"/>
    <w:rsid w:val="00F40DE7"/>
    <w:rsid w:val="00F43644"/>
    <w:rsid w:val="00F44FDC"/>
    <w:rsid w:val="00F45476"/>
    <w:rsid w:val="00F456E1"/>
    <w:rsid w:val="00F46AB9"/>
    <w:rsid w:val="00F62E4B"/>
    <w:rsid w:val="00F63374"/>
    <w:rsid w:val="00F70ED4"/>
    <w:rsid w:val="00F75568"/>
    <w:rsid w:val="00F86C7C"/>
    <w:rsid w:val="00F91A87"/>
    <w:rsid w:val="00F92947"/>
    <w:rsid w:val="00F9618A"/>
    <w:rsid w:val="00F96F47"/>
    <w:rsid w:val="00FA44AA"/>
    <w:rsid w:val="00FB1CFC"/>
    <w:rsid w:val="00FB35D0"/>
    <w:rsid w:val="00FC2E8B"/>
    <w:rsid w:val="00FD0D57"/>
    <w:rsid w:val="00FD2F01"/>
    <w:rsid w:val="00FD3DD2"/>
    <w:rsid w:val="00FD55CC"/>
    <w:rsid w:val="00FE68C5"/>
    <w:rsid w:val="00FE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009a46"/>
    </o:shapedefaults>
    <o:shapelayout v:ext="edit">
      <o:idmap v:ext="edit" data="2"/>
    </o:shapelayout>
  </w:shapeDefaults>
  <w:decimalSymbol w:val=","/>
  <w:listSeparator w:val=";"/>
  <w14:docId w14:val="10875E0B"/>
  <w15:chartTrackingRefBased/>
  <w15:docId w15:val="{7E2D9975-856B-4348-9113-36C8C7E7F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pt-PT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sz w:val="28"/>
      <w:lang w:val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2B9A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722B9A"/>
    <w:rPr>
      <w:sz w:val="24"/>
      <w:szCs w:val="24"/>
      <w:lang w:eastAsia="pt-PT"/>
    </w:rPr>
  </w:style>
  <w:style w:type="paragraph" w:styleId="Rodap">
    <w:name w:val="footer"/>
    <w:basedOn w:val="Normal"/>
    <w:link w:val="RodapChar"/>
    <w:uiPriority w:val="99"/>
    <w:unhideWhenUsed/>
    <w:rsid w:val="00722B9A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722B9A"/>
    <w:rPr>
      <w:sz w:val="24"/>
      <w:szCs w:val="24"/>
      <w:lang w:eastAsia="pt-PT"/>
    </w:rPr>
  </w:style>
  <w:style w:type="paragraph" w:styleId="NormalWeb">
    <w:name w:val="Normal (Web)"/>
    <w:basedOn w:val="Normal"/>
    <w:rsid w:val="00EB6222"/>
    <w:pPr>
      <w:spacing w:before="100" w:beforeAutospacing="1" w:after="100" w:afterAutospacing="1"/>
    </w:pPr>
    <w:rPr>
      <w:rFonts w:ascii="Arial Unicode MS" w:eastAsia="Arial Unicode MS" w:hAnsi="Arial Unicode MS" w:cs="Arial Unicode MS"/>
      <w:lang w:eastAsia="pt-BR"/>
    </w:rPr>
  </w:style>
  <w:style w:type="character" w:customStyle="1" w:styleId="Ttulo1Char">
    <w:name w:val="Título 1 Char"/>
    <w:link w:val="Ttulo1"/>
    <w:rsid w:val="00511C3A"/>
    <w:rPr>
      <w:sz w:val="28"/>
      <w:szCs w:val="24"/>
      <w:lang w:eastAsia="pt-PT"/>
    </w:rPr>
  </w:style>
  <w:style w:type="paragraph" w:styleId="Ttulo">
    <w:name w:val="Title"/>
    <w:basedOn w:val="Normal"/>
    <w:link w:val="TtuloChar"/>
    <w:qFormat/>
    <w:rsid w:val="00242779"/>
    <w:pPr>
      <w:jc w:val="center"/>
    </w:pPr>
    <w:rPr>
      <w:b/>
      <w:bCs/>
      <w:sz w:val="32"/>
      <w:lang w:val="x-none"/>
    </w:rPr>
  </w:style>
  <w:style w:type="character" w:customStyle="1" w:styleId="TtuloChar">
    <w:name w:val="Título Char"/>
    <w:link w:val="Ttulo"/>
    <w:rsid w:val="00242779"/>
    <w:rPr>
      <w:b/>
      <w:bCs/>
      <w:sz w:val="32"/>
      <w:szCs w:val="24"/>
      <w:lang w:eastAsia="pt-PT"/>
    </w:rPr>
  </w:style>
  <w:style w:type="character" w:styleId="Hyperlink">
    <w:name w:val="Hyperlink"/>
    <w:uiPriority w:val="99"/>
    <w:unhideWhenUsed/>
    <w:rsid w:val="00784325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784325"/>
    <w:rPr>
      <w:color w:val="605E5C"/>
      <w:shd w:val="clear" w:color="auto" w:fill="E1DFDD"/>
    </w:rPr>
  </w:style>
  <w:style w:type="paragraph" w:customStyle="1" w:styleId="Standard">
    <w:name w:val="Standard"/>
    <w:rsid w:val="00E07EDE"/>
    <w:pPr>
      <w:suppressAutoHyphens/>
      <w:overflowPunct w:val="0"/>
      <w:autoSpaceDE w:val="0"/>
      <w:autoSpaceDN w:val="0"/>
      <w:textAlignment w:val="baseline"/>
    </w:pPr>
    <w:rPr>
      <w:kern w:val="3"/>
      <w:sz w:val="24"/>
      <w:lang w:eastAsia="zh-CN"/>
    </w:rPr>
  </w:style>
  <w:style w:type="paragraph" w:styleId="PargrafodaLista">
    <w:name w:val="List Paragraph"/>
    <w:basedOn w:val="Normal"/>
    <w:uiPriority w:val="34"/>
    <w:qFormat/>
    <w:rsid w:val="001E506A"/>
    <w:pPr>
      <w:ind w:left="708"/>
    </w:pPr>
    <w:rPr>
      <w:sz w:val="20"/>
      <w:szCs w:val="20"/>
      <w:lang w:eastAsia="pt-BR"/>
    </w:rPr>
  </w:style>
  <w:style w:type="paragraph" w:customStyle="1" w:styleId="TableContents">
    <w:name w:val="Table Contents"/>
    <w:basedOn w:val="Standard"/>
    <w:rsid w:val="00FC2E8B"/>
    <w:pPr>
      <w:widowControl w:val="0"/>
      <w:suppressLineNumbers/>
      <w:overflowPunct/>
      <w:autoSpaceDE/>
    </w:pPr>
    <w:rPr>
      <w:rFonts w:eastAsia="SimSun" w:cs="Tahoma"/>
      <w:szCs w:val="24"/>
      <w:lang w:bidi="hi-IN"/>
    </w:rPr>
  </w:style>
  <w:style w:type="paragraph" w:customStyle="1" w:styleId="TableParagraph">
    <w:name w:val="Table Paragraph"/>
    <w:basedOn w:val="Normal"/>
    <w:uiPriority w:val="1"/>
    <w:qFormat/>
    <w:rsid w:val="00FC2E8B"/>
    <w:pPr>
      <w:widowControl w:val="0"/>
      <w:autoSpaceDE w:val="0"/>
      <w:autoSpaceDN w:val="0"/>
      <w:ind w:left="102"/>
    </w:pPr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normaltextrun">
    <w:name w:val="normaltextrun"/>
    <w:rsid w:val="00996D7D"/>
  </w:style>
  <w:style w:type="character" w:styleId="HiperlinkVisitado">
    <w:name w:val="FollowedHyperlink"/>
    <w:uiPriority w:val="99"/>
    <w:semiHidden/>
    <w:unhideWhenUsed/>
    <w:rsid w:val="000D73A3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3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citar.digital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br/pncp/pt-br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licitar.digit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edrodoabaete.mg.gov.br/licitacoes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2C4FD-BC6E-4FC6-9DCE-D92647957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482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Contratação Direta</vt:lpstr>
    </vt:vector>
  </TitlesOfParts>
  <Company>R&amp;R Advogados Associados</Company>
  <LinksUpToDate>false</LinksUpToDate>
  <CharactersWithSpaces>3658</CharactersWithSpaces>
  <SharedDoc>false</SharedDoc>
  <HLinks>
    <vt:vector size="18" baseType="variant">
      <vt:variant>
        <vt:i4>5308511</vt:i4>
      </vt:variant>
      <vt:variant>
        <vt:i4>6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1048658</vt:i4>
      </vt:variant>
      <vt:variant>
        <vt:i4>3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2555944</vt:i4>
      </vt:variant>
      <vt:variant>
        <vt:i4>0</vt:i4>
      </vt:variant>
      <vt:variant>
        <vt:i4>0</vt:i4>
      </vt:variant>
      <vt:variant>
        <vt:i4>5</vt:i4>
      </vt:variant>
      <vt:variant>
        <vt:lpwstr>https://www.cedrodoabaete.mg.gov.br/licitacoes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Contratação Direta</dc:title>
  <dc:subject/>
  <dc:creator>Licitaçãoes</dc:creator>
  <cp:keywords/>
  <cp:lastModifiedBy>User</cp:lastModifiedBy>
  <cp:revision>6</cp:revision>
  <cp:lastPrinted>2026-01-14T17:54:00Z</cp:lastPrinted>
  <dcterms:created xsi:type="dcterms:W3CDTF">2026-08-20T16:08:00Z</dcterms:created>
  <dcterms:modified xsi:type="dcterms:W3CDTF">2026-09-11T16:30:00Z</dcterms:modified>
</cp:coreProperties>
</file>