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F23D7B8" w14:textId="4E3A4682" w:rsidR="004B2DCD" w:rsidRPr="00793881" w:rsidRDefault="004B2DCD" w:rsidP="00334A0A">
      <w:pPr>
        <w:tabs>
          <w:tab w:val="left" w:pos="5055"/>
        </w:tabs>
        <w:rPr>
          <w:rFonts w:ascii="Arial Narrow" w:hAnsi="Arial Narrow"/>
          <w:b/>
          <w:bCs/>
          <w:sz w:val="24"/>
          <w:szCs w:val="24"/>
        </w:rPr>
      </w:pPr>
      <w:bookmarkStart w:id="0" w:name="_Toc124968246"/>
    </w:p>
    <w:p w14:paraId="5D3E6B4B" w14:textId="35DBF184" w:rsidR="00580B53" w:rsidRPr="00793881" w:rsidRDefault="00580B53" w:rsidP="004B2DCD">
      <w:pPr>
        <w:tabs>
          <w:tab w:val="left" w:pos="5055"/>
        </w:tabs>
        <w:jc w:val="center"/>
        <w:rPr>
          <w:rFonts w:ascii="Arial Narrow" w:hAnsi="Arial Narrow"/>
          <w:b/>
          <w:bCs/>
          <w:sz w:val="24"/>
          <w:szCs w:val="24"/>
        </w:rPr>
      </w:pPr>
      <w:r w:rsidRPr="00793881">
        <w:rPr>
          <w:rFonts w:ascii="Arial Narrow" w:hAnsi="Arial Narrow"/>
          <w:b/>
          <w:bCs/>
          <w:sz w:val="24"/>
          <w:szCs w:val="24"/>
        </w:rPr>
        <w:t>DOCUMENTO DE FORMALIZAÇÃO DA DEMANDA</w:t>
      </w:r>
      <w:bookmarkEnd w:id="0"/>
    </w:p>
    <w:p w14:paraId="3EA6FDA7" w14:textId="77777777" w:rsidR="00580B53" w:rsidRPr="00793881" w:rsidRDefault="00580B53" w:rsidP="00580B53">
      <w:pPr>
        <w:tabs>
          <w:tab w:val="left" w:pos="5055"/>
        </w:tabs>
        <w:rPr>
          <w:rFonts w:ascii="Arial Narrow" w:hAnsi="Arial Narrow"/>
          <w:sz w:val="24"/>
          <w:szCs w:val="24"/>
        </w:rPr>
      </w:pPr>
    </w:p>
    <w:p w14:paraId="275DCE9B" w14:textId="30E991DA" w:rsidR="00580B53" w:rsidRPr="00793881" w:rsidRDefault="006069F8" w:rsidP="00580B53">
      <w:pPr>
        <w:tabs>
          <w:tab w:val="right" w:pos="9072"/>
        </w:tabs>
        <w:spacing w:after="0" w:line="240" w:lineRule="auto"/>
        <w:jc w:val="right"/>
        <w:rPr>
          <w:rFonts w:ascii="Arial Narrow" w:eastAsia="Times New Roman" w:hAnsi="Arial Narrow"/>
          <w:color w:val="000000"/>
          <w:sz w:val="24"/>
          <w:szCs w:val="24"/>
          <w:lang w:eastAsia="pt-BR"/>
        </w:rPr>
      </w:pPr>
      <w:r>
        <w:rPr>
          <w:rFonts w:ascii="Arial Narrow" w:eastAsia="Times New Roman" w:hAnsi="Arial Narrow"/>
          <w:color w:val="000000"/>
          <w:sz w:val="24"/>
          <w:szCs w:val="24"/>
          <w:lang w:eastAsia="pt-BR"/>
        </w:rPr>
        <w:t>Itambé do Mato Dentro, 23 de m</w:t>
      </w:r>
      <w:r w:rsidR="00905DBD" w:rsidRPr="00793881">
        <w:rPr>
          <w:rFonts w:ascii="Arial Narrow" w:eastAsia="Times New Roman" w:hAnsi="Arial Narrow"/>
          <w:color w:val="000000"/>
          <w:sz w:val="24"/>
          <w:szCs w:val="24"/>
          <w:lang w:eastAsia="pt-BR"/>
        </w:rPr>
        <w:t>aio</w:t>
      </w:r>
      <w:r w:rsidR="0011797B" w:rsidRPr="00793881">
        <w:rPr>
          <w:rFonts w:ascii="Arial Narrow" w:eastAsia="Times New Roman" w:hAnsi="Arial Narrow"/>
          <w:color w:val="000000"/>
          <w:sz w:val="24"/>
          <w:szCs w:val="24"/>
          <w:lang w:eastAsia="pt-BR"/>
        </w:rPr>
        <w:t xml:space="preserve"> de 2023</w:t>
      </w:r>
    </w:p>
    <w:p w14:paraId="54CBC91A" w14:textId="77777777" w:rsidR="00580B53" w:rsidRPr="00793881" w:rsidRDefault="00580B53" w:rsidP="00580B53">
      <w:pPr>
        <w:tabs>
          <w:tab w:val="right" w:pos="9072"/>
        </w:tabs>
        <w:spacing w:after="0" w:line="240" w:lineRule="auto"/>
        <w:rPr>
          <w:rFonts w:ascii="Arial Narrow" w:eastAsia="Times New Roman" w:hAnsi="Arial Narrow"/>
          <w:color w:val="000000"/>
          <w:sz w:val="24"/>
          <w:szCs w:val="24"/>
          <w:lang w:eastAsia="pt-BR"/>
        </w:rPr>
      </w:pPr>
    </w:p>
    <w:p w14:paraId="28EEDE83" w14:textId="77777777" w:rsidR="00580B53" w:rsidRPr="00793881" w:rsidRDefault="00580B53" w:rsidP="00580B53">
      <w:pPr>
        <w:autoSpaceDE w:val="0"/>
        <w:autoSpaceDN w:val="0"/>
        <w:adjustRightInd w:val="0"/>
        <w:spacing w:after="0"/>
        <w:rPr>
          <w:rFonts w:ascii="Arial Narrow" w:eastAsia="Times New Roman" w:hAnsi="Arial Narrow"/>
          <w:sz w:val="24"/>
          <w:szCs w:val="24"/>
          <w:lang w:eastAsia="pt-BR"/>
        </w:rPr>
      </w:pPr>
    </w:p>
    <w:p w14:paraId="6EDB08ED" w14:textId="77777777" w:rsidR="00580B53" w:rsidRPr="00793881" w:rsidRDefault="00580B53" w:rsidP="00580B53">
      <w:pPr>
        <w:autoSpaceDE w:val="0"/>
        <w:autoSpaceDN w:val="0"/>
        <w:adjustRightInd w:val="0"/>
        <w:spacing w:after="0"/>
        <w:rPr>
          <w:rFonts w:ascii="Arial Narrow" w:eastAsia="Times New Roman" w:hAnsi="Arial Narrow"/>
          <w:sz w:val="24"/>
          <w:szCs w:val="24"/>
          <w:lang w:eastAsia="pt-BR"/>
        </w:rPr>
      </w:pPr>
    </w:p>
    <w:p w14:paraId="63F254EC" w14:textId="51AE617E" w:rsidR="00580B53" w:rsidRPr="00793881" w:rsidRDefault="00580B53" w:rsidP="00580B53">
      <w:pPr>
        <w:spacing w:after="0" w:line="240" w:lineRule="auto"/>
        <w:jc w:val="both"/>
        <w:rPr>
          <w:rFonts w:ascii="Arial Narrow" w:hAnsi="Arial Narrow"/>
          <w:b/>
          <w:sz w:val="24"/>
          <w:szCs w:val="24"/>
        </w:rPr>
      </w:pPr>
      <w:r w:rsidRPr="00793881">
        <w:rPr>
          <w:rFonts w:ascii="Arial Narrow" w:eastAsia="Times New Roman" w:hAnsi="Arial Narrow"/>
          <w:sz w:val="24"/>
          <w:szCs w:val="24"/>
          <w:lang w:eastAsia="pt-BR"/>
        </w:rPr>
        <w:t xml:space="preserve">           Solicito a realização dos procedimentos administrativos necessários para fins de verificar a possibilidade</w:t>
      </w:r>
      <w:r w:rsidR="00392C5D" w:rsidRPr="00793881">
        <w:rPr>
          <w:rFonts w:ascii="Arial Narrow" w:eastAsia="Times New Roman" w:hAnsi="Arial Narrow"/>
          <w:sz w:val="24"/>
          <w:szCs w:val="24"/>
          <w:lang w:eastAsia="pt-BR"/>
        </w:rPr>
        <w:t xml:space="preserve"> da </w:t>
      </w:r>
      <w:r w:rsidR="00AC0BB0" w:rsidRPr="00793881">
        <w:rPr>
          <w:rFonts w:ascii="Arial Narrow" w:hAnsi="Arial Narrow"/>
          <w:b/>
          <w:sz w:val="24"/>
          <w:szCs w:val="24"/>
        </w:rPr>
        <w:t>CONTRATAÇÃO DE</w:t>
      </w:r>
      <w:r w:rsidR="007444CF">
        <w:rPr>
          <w:rFonts w:ascii="Arial Narrow" w:hAnsi="Arial Narrow"/>
          <w:b/>
          <w:sz w:val="24"/>
          <w:szCs w:val="24"/>
        </w:rPr>
        <w:t xml:space="preserve"> SHOW ARTÍSTICO DA DUPLA </w:t>
      </w:r>
      <w:r w:rsidR="00D172EC">
        <w:rPr>
          <w:rFonts w:ascii="Arial Narrow" w:hAnsi="Arial Narrow"/>
          <w:b/>
          <w:sz w:val="24"/>
          <w:szCs w:val="24"/>
        </w:rPr>
        <w:t xml:space="preserve">FALCÃO E VARDEL </w:t>
      </w:r>
      <w:r w:rsidR="007121F0" w:rsidRPr="00793881">
        <w:rPr>
          <w:rFonts w:ascii="Arial Narrow" w:hAnsi="Arial Narrow"/>
          <w:b/>
          <w:sz w:val="24"/>
          <w:szCs w:val="24"/>
        </w:rPr>
        <w:t>PARA APRESENTAÇÃO</w:t>
      </w:r>
      <w:r w:rsidR="00D172EC">
        <w:rPr>
          <w:rFonts w:ascii="Arial Narrow" w:hAnsi="Arial Narrow"/>
          <w:b/>
          <w:sz w:val="24"/>
          <w:szCs w:val="24"/>
        </w:rPr>
        <w:t xml:space="preserve"> NO DIA 11</w:t>
      </w:r>
      <w:r w:rsidR="00D65D9C" w:rsidRPr="00793881">
        <w:rPr>
          <w:rFonts w:ascii="Arial Narrow" w:hAnsi="Arial Narrow"/>
          <w:b/>
          <w:sz w:val="24"/>
          <w:szCs w:val="24"/>
        </w:rPr>
        <w:t xml:space="preserve"> DE JUNHO DE 2023,</w:t>
      </w:r>
      <w:r w:rsidR="007121F0" w:rsidRPr="00793881">
        <w:rPr>
          <w:rFonts w:ascii="Arial Narrow" w:hAnsi="Arial Narrow"/>
          <w:b/>
          <w:sz w:val="24"/>
          <w:szCs w:val="24"/>
        </w:rPr>
        <w:t xml:space="preserve"> DURANTE A XXXIII CAVALGAD</w:t>
      </w:r>
      <w:r w:rsidR="00336ED4">
        <w:rPr>
          <w:rFonts w:ascii="Arial Narrow" w:hAnsi="Arial Narrow"/>
          <w:b/>
          <w:sz w:val="24"/>
          <w:szCs w:val="24"/>
        </w:rPr>
        <w:t>A E RODEIO DE ITAMBÉ DO MATO DEN</w:t>
      </w:r>
      <w:r w:rsidR="007121F0" w:rsidRPr="00793881">
        <w:rPr>
          <w:rFonts w:ascii="Arial Narrow" w:hAnsi="Arial Narrow"/>
          <w:b/>
          <w:sz w:val="24"/>
          <w:szCs w:val="24"/>
        </w:rPr>
        <w:t>TRO/MG,</w:t>
      </w:r>
      <w:r w:rsidR="00AC0BB0" w:rsidRPr="00793881">
        <w:rPr>
          <w:rFonts w:ascii="Arial Narrow" w:hAnsi="Arial Narrow"/>
          <w:sz w:val="24"/>
          <w:szCs w:val="24"/>
        </w:rPr>
        <w:t xml:space="preserve"> </w:t>
      </w:r>
      <w:r w:rsidRPr="00793881">
        <w:rPr>
          <w:rFonts w:ascii="Arial Narrow" w:eastAsia="Times New Roman" w:hAnsi="Arial Narrow"/>
          <w:sz w:val="24"/>
          <w:szCs w:val="24"/>
          <w:lang w:eastAsia="pt-BR"/>
        </w:rPr>
        <w:t>conforme condições, requisitos e especificações contidas no Termo de Referência em anexo.</w:t>
      </w:r>
    </w:p>
    <w:p w14:paraId="62B0C011" w14:textId="77777777" w:rsidR="00580B53" w:rsidRPr="00793881" w:rsidRDefault="00580B53" w:rsidP="00580B53">
      <w:pPr>
        <w:spacing w:after="0"/>
        <w:jc w:val="both"/>
        <w:rPr>
          <w:rFonts w:ascii="Arial Narrow" w:eastAsia="Times New Roman" w:hAnsi="Arial Narrow"/>
          <w:sz w:val="24"/>
          <w:szCs w:val="24"/>
          <w:lang w:eastAsia="pt-BR"/>
        </w:rPr>
      </w:pPr>
    </w:p>
    <w:p w14:paraId="31C54051" w14:textId="77777777" w:rsidR="00580B53" w:rsidRPr="00793881" w:rsidRDefault="00580B53" w:rsidP="00580B53">
      <w:pPr>
        <w:spacing w:after="0"/>
        <w:jc w:val="both"/>
        <w:rPr>
          <w:rFonts w:ascii="Arial Narrow" w:eastAsia="Times New Roman" w:hAnsi="Arial Narrow"/>
          <w:sz w:val="24"/>
          <w:szCs w:val="24"/>
          <w:lang w:eastAsia="pt-BR"/>
        </w:rPr>
      </w:pPr>
    </w:p>
    <w:p w14:paraId="77412BBB" w14:textId="77777777" w:rsidR="00580B53" w:rsidRPr="00793881" w:rsidRDefault="00580B53" w:rsidP="00580B53">
      <w:pPr>
        <w:spacing w:after="0"/>
        <w:jc w:val="both"/>
        <w:rPr>
          <w:rFonts w:ascii="Arial Narrow" w:eastAsia="Times New Roman" w:hAnsi="Arial Narrow"/>
          <w:sz w:val="24"/>
          <w:szCs w:val="24"/>
          <w:lang w:eastAsia="pt-BR"/>
        </w:rPr>
      </w:pPr>
      <w:r w:rsidRPr="00793881">
        <w:rPr>
          <w:rFonts w:ascii="Arial Narrow" w:eastAsia="Times New Roman" w:hAnsi="Arial Narrow"/>
          <w:sz w:val="24"/>
          <w:szCs w:val="24"/>
          <w:lang w:eastAsia="pt-BR"/>
        </w:rPr>
        <w:t>Por fim, ressalto que a compra pretendida:</w:t>
      </w:r>
    </w:p>
    <w:p w14:paraId="1A3789A4" w14:textId="31B9C85B" w:rsidR="00580B53" w:rsidRPr="00793881" w:rsidRDefault="00764743" w:rsidP="00580B53">
      <w:pPr>
        <w:spacing w:after="0"/>
        <w:jc w:val="both"/>
        <w:rPr>
          <w:rFonts w:ascii="Arial Narrow" w:eastAsia="Times New Roman" w:hAnsi="Arial Narrow"/>
          <w:sz w:val="24"/>
          <w:szCs w:val="24"/>
          <w:lang w:eastAsia="pt-BR"/>
        </w:rPr>
      </w:pPr>
      <w:sdt>
        <w:sdtPr>
          <w:rPr>
            <w:rFonts w:ascii="Arial Narrow" w:hAnsi="Arial Narrow" w:cs="Segoe UI"/>
            <w:kern w:val="16"/>
            <w:sz w:val="24"/>
            <w:szCs w:val="24"/>
            <w14:ligatures w14:val="all"/>
          </w:rPr>
          <w:id w:val="1078791729"/>
          <w14:checkbox>
            <w14:checked w14:val="0"/>
            <w14:checkedState w14:val="2612" w14:font="MS Gothic"/>
            <w14:uncheckedState w14:val="2610" w14:font="MS Gothic"/>
          </w14:checkbox>
        </w:sdtPr>
        <w:sdtEndPr/>
        <w:sdtContent>
          <w:r w:rsidR="005C0F7E" w:rsidRPr="00793881">
            <w:rPr>
              <w:rFonts w:ascii="Segoe UI Symbol" w:eastAsia="MS Gothic" w:hAnsi="Segoe UI Symbol" w:cs="Segoe UI Symbol"/>
              <w:kern w:val="16"/>
              <w:sz w:val="24"/>
              <w:szCs w:val="24"/>
              <w14:ligatures w14:val="all"/>
            </w:rPr>
            <w:t>☐</w:t>
          </w:r>
        </w:sdtContent>
      </w:sdt>
      <w:r w:rsidR="00580B53" w:rsidRPr="00793881">
        <w:rPr>
          <w:rFonts w:ascii="Arial Narrow" w:hAnsi="Arial Narrow" w:cs="Segoe UI"/>
          <w:kern w:val="16"/>
          <w:sz w:val="24"/>
          <w:szCs w:val="24"/>
          <w14:ligatures w14:val="all"/>
        </w:rPr>
        <w:t xml:space="preserve"> </w:t>
      </w:r>
      <w:proofErr w:type="gramStart"/>
      <w:r w:rsidR="00580B53" w:rsidRPr="00793881">
        <w:rPr>
          <w:rFonts w:ascii="Arial Narrow" w:eastAsia="Times New Roman" w:hAnsi="Arial Narrow"/>
          <w:sz w:val="24"/>
          <w:szCs w:val="24"/>
          <w:lang w:eastAsia="pt-BR"/>
        </w:rPr>
        <w:t>est</w:t>
      </w:r>
      <w:r w:rsidR="00580B53" w:rsidRPr="00793881">
        <w:rPr>
          <w:rFonts w:ascii="Arial Narrow" w:eastAsia="Times New Roman" w:hAnsi="Arial Narrow" w:cs="Arial Narrow"/>
          <w:sz w:val="24"/>
          <w:szCs w:val="24"/>
          <w:lang w:eastAsia="pt-BR"/>
        </w:rPr>
        <w:t>á</w:t>
      </w:r>
      <w:proofErr w:type="gramEnd"/>
      <w:r w:rsidR="00580B53" w:rsidRPr="00793881">
        <w:rPr>
          <w:rFonts w:ascii="Arial Narrow" w:eastAsia="Times New Roman" w:hAnsi="Arial Narrow"/>
          <w:sz w:val="24"/>
          <w:szCs w:val="24"/>
          <w:lang w:eastAsia="pt-BR"/>
        </w:rPr>
        <w:t xml:space="preserve"> prevista no Plano de Contrata</w:t>
      </w:r>
      <w:r w:rsidR="00580B53" w:rsidRPr="00793881">
        <w:rPr>
          <w:rFonts w:ascii="Arial Narrow" w:eastAsia="Times New Roman" w:hAnsi="Arial Narrow" w:cs="Arial Narrow"/>
          <w:sz w:val="24"/>
          <w:szCs w:val="24"/>
          <w:lang w:eastAsia="pt-BR"/>
        </w:rPr>
        <w:t>çõ</w:t>
      </w:r>
      <w:r w:rsidR="00580B53" w:rsidRPr="00793881">
        <w:rPr>
          <w:rFonts w:ascii="Arial Narrow" w:eastAsia="Times New Roman" w:hAnsi="Arial Narrow"/>
          <w:sz w:val="24"/>
          <w:szCs w:val="24"/>
          <w:lang w:eastAsia="pt-BR"/>
        </w:rPr>
        <w:t>es Anual deste exerc</w:t>
      </w:r>
      <w:r w:rsidR="00580B53" w:rsidRPr="00793881">
        <w:rPr>
          <w:rFonts w:ascii="Arial Narrow" w:eastAsia="Times New Roman" w:hAnsi="Arial Narrow" w:cs="Arial Narrow"/>
          <w:sz w:val="24"/>
          <w:szCs w:val="24"/>
          <w:lang w:eastAsia="pt-BR"/>
        </w:rPr>
        <w:t>í</w:t>
      </w:r>
      <w:r w:rsidR="00580B53" w:rsidRPr="00793881">
        <w:rPr>
          <w:rFonts w:ascii="Arial Narrow" w:eastAsia="Times New Roman" w:hAnsi="Arial Narrow"/>
          <w:sz w:val="24"/>
          <w:szCs w:val="24"/>
          <w:lang w:eastAsia="pt-BR"/>
        </w:rPr>
        <w:t>cio.</w:t>
      </w:r>
    </w:p>
    <w:p w14:paraId="5FA810D9" w14:textId="75AF22F9" w:rsidR="00580B53" w:rsidRPr="00793881" w:rsidRDefault="00764743" w:rsidP="00580B53">
      <w:pPr>
        <w:spacing w:after="0"/>
        <w:jc w:val="both"/>
        <w:rPr>
          <w:rFonts w:ascii="Arial Narrow" w:eastAsia="Times New Roman" w:hAnsi="Arial Narrow"/>
          <w:sz w:val="24"/>
          <w:szCs w:val="24"/>
          <w:lang w:eastAsia="pt-BR"/>
        </w:rPr>
      </w:pPr>
      <w:sdt>
        <w:sdtPr>
          <w:rPr>
            <w:rFonts w:ascii="Arial Narrow" w:hAnsi="Arial Narrow" w:cs="Segoe UI"/>
            <w:kern w:val="16"/>
            <w:sz w:val="24"/>
            <w:szCs w:val="24"/>
            <w14:ligatures w14:val="all"/>
          </w:rPr>
          <w:id w:val="-1254349384"/>
          <w14:checkbox>
            <w14:checked w14:val="1"/>
            <w14:checkedState w14:val="2612" w14:font="MS Gothic"/>
            <w14:uncheckedState w14:val="2610" w14:font="MS Gothic"/>
          </w14:checkbox>
        </w:sdtPr>
        <w:sdtEndPr/>
        <w:sdtContent>
          <w:r w:rsidR="00F17859" w:rsidRPr="00793881">
            <w:rPr>
              <w:rFonts w:ascii="Segoe UI Symbol" w:eastAsia="MS Gothic" w:hAnsi="Segoe UI Symbol" w:cs="Segoe UI Symbol"/>
              <w:kern w:val="16"/>
              <w:sz w:val="24"/>
              <w:szCs w:val="24"/>
              <w14:ligatures w14:val="all"/>
            </w:rPr>
            <w:t>☒</w:t>
          </w:r>
        </w:sdtContent>
      </w:sdt>
      <w:r w:rsidR="00580B53" w:rsidRPr="00793881">
        <w:rPr>
          <w:rFonts w:ascii="Arial Narrow" w:hAnsi="Arial Narrow" w:cs="Segoe UI"/>
          <w:kern w:val="16"/>
          <w:sz w:val="24"/>
          <w:szCs w:val="24"/>
          <w14:ligatures w14:val="all"/>
        </w:rPr>
        <w:t xml:space="preserve"> </w:t>
      </w:r>
      <w:proofErr w:type="gramStart"/>
      <w:r w:rsidR="00580B53" w:rsidRPr="00793881">
        <w:rPr>
          <w:rFonts w:ascii="Arial Narrow" w:eastAsia="Times New Roman" w:hAnsi="Arial Narrow"/>
          <w:sz w:val="24"/>
          <w:szCs w:val="24"/>
          <w:lang w:eastAsia="pt-BR"/>
        </w:rPr>
        <w:t>n</w:t>
      </w:r>
      <w:r w:rsidR="00580B53" w:rsidRPr="00793881">
        <w:rPr>
          <w:rFonts w:ascii="Arial Narrow" w:eastAsia="Times New Roman" w:hAnsi="Arial Narrow" w:cs="Arial Narrow"/>
          <w:sz w:val="24"/>
          <w:szCs w:val="24"/>
          <w:lang w:eastAsia="pt-BR"/>
        </w:rPr>
        <w:t>ã</w:t>
      </w:r>
      <w:r w:rsidR="00580B53" w:rsidRPr="00793881">
        <w:rPr>
          <w:rFonts w:ascii="Arial Narrow" w:eastAsia="Times New Roman" w:hAnsi="Arial Narrow"/>
          <w:sz w:val="24"/>
          <w:szCs w:val="24"/>
          <w:lang w:eastAsia="pt-BR"/>
        </w:rPr>
        <w:t>o</w:t>
      </w:r>
      <w:proofErr w:type="gramEnd"/>
      <w:r w:rsidR="00580B53" w:rsidRPr="00793881">
        <w:rPr>
          <w:rFonts w:ascii="Arial Narrow" w:eastAsia="Times New Roman" w:hAnsi="Arial Narrow"/>
          <w:sz w:val="24"/>
          <w:szCs w:val="24"/>
          <w:lang w:eastAsia="pt-BR"/>
        </w:rPr>
        <w:t xml:space="preserve"> está prevista no Plano de Contratações Anual deste exercício.</w:t>
      </w:r>
    </w:p>
    <w:p w14:paraId="15334575" w14:textId="77777777" w:rsidR="00CB4189" w:rsidRPr="00793881" w:rsidRDefault="00CB4189" w:rsidP="00580B53">
      <w:pPr>
        <w:spacing w:after="0"/>
        <w:jc w:val="both"/>
        <w:rPr>
          <w:rFonts w:ascii="Arial Narrow" w:eastAsia="Times New Roman" w:hAnsi="Arial Narrow"/>
          <w:sz w:val="24"/>
          <w:szCs w:val="24"/>
          <w:lang w:eastAsia="pt-BR"/>
        </w:rPr>
      </w:pPr>
    </w:p>
    <w:p w14:paraId="4C90FD32" w14:textId="77777777" w:rsidR="00CB4189" w:rsidRPr="00793881" w:rsidRDefault="00CB4189" w:rsidP="00CB4189">
      <w:pPr>
        <w:spacing w:after="0"/>
        <w:jc w:val="both"/>
        <w:rPr>
          <w:rFonts w:ascii="Arial Narrow" w:eastAsia="Times New Roman" w:hAnsi="Arial Narrow"/>
          <w:sz w:val="24"/>
          <w:szCs w:val="24"/>
          <w:lang w:eastAsia="pt-BR"/>
        </w:rPr>
      </w:pPr>
      <w:r w:rsidRPr="00793881">
        <w:rPr>
          <w:rFonts w:ascii="Arial Narrow" w:eastAsia="Times New Roman" w:hAnsi="Arial Narrow"/>
          <w:sz w:val="24"/>
          <w:szCs w:val="24"/>
          <w:lang w:eastAsia="pt-BR"/>
        </w:rPr>
        <w:t>Observação: O município ainda não realiza o Plano Anual de Contratação, o orçamento é realizado</w:t>
      </w:r>
    </w:p>
    <w:p w14:paraId="6AFC49D5" w14:textId="714E4678" w:rsidR="00CB4189" w:rsidRPr="00793881" w:rsidRDefault="00CB4189" w:rsidP="00CB4189">
      <w:pPr>
        <w:spacing w:after="0"/>
        <w:jc w:val="both"/>
        <w:rPr>
          <w:rFonts w:ascii="Arial Narrow" w:eastAsia="Times New Roman" w:hAnsi="Arial Narrow"/>
          <w:sz w:val="24"/>
          <w:szCs w:val="24"/>
          <w:lang w:eastAsia="pt-BR"/>
        </w:rPr>
      </w:pPr>
      <w:proofErr w:type="gramStart"/>
      <w:r w:rsidRPr="00793881">
        <w:rPr>
          <w:rFonts w:ascii="Arial Narrow" w:eastAsia="Times New Roman" w:hAnsi="Arial Narrow"/>
          <w:sz w:val="24"/>
          <w:szCs w:val="24"/>
          <w:lang w:eastAsia="pt-BR"/>
        </w:rPr>
        <w:t>com</w:t>
      </w:r>
      <w:proofErr w:type="gramEnd"/>
      <w:r w:rsidRPr="00793881">
        <w:rPr>
          <w:rFonts w:ascii="Arial Narrow" w:eastAsia="Times New Roman" w:hAnsi="Arial Narrow"/>
          <w:sz w:val="24"/>
          <w:szCs w:val="24"/>
          <w:lang w:eastAsia="pt-BR"/>
        </w:rPr>
        <w:t xml:space="preserve"> base em demandas/contratações de exercícios anteriores.</w:t>
      </w:r>
    </w:p>
    <w:p w14:paraId="4D9B3E7B" w14:textId="77777777" w:rsidR="00580B53" w:rsidRDefault="00580B53" w:rsidP="00580B53">
      <w:pPr>
        <w:spacing w:after="0"/>
        <w:jc w:val="both"/>
        <w:rPr>
          <w:rFonts w:ascii="Arial Narrow" w:eastAsia="Times New Roman" w:hAnsi="Arial Narrow"/>
          <w:sz w:val="24"/>
          <w:szCs w:val="24"/>
          <w:lang w:eastAsia="pt-BR"/>
        </w:rPr>
      </w:pPr>
    </w:p>
    <w:p w14:paraId="4B83C2B7" w14:textId="77777777" w:rsidR="00D172EC" w:rsidRDefault="00D172EC" w:rsidP="00580B53">
      <w:pPr>
        <w:spacing w:after="0"/>
        <w:jc w:val="both"/>
        <w:rPr>
          <w:rFonts w:ascii="Arial Narrow" w:eastAsia="Times New Roman" w:hAnsi="Arial Narrow"/>
          <w:sz w:val="24"/>
          <w:szCs w:val="24"/>
          <w:lang w:eastAsia="pt-BR"/>
        </w:rPr>
      </w:pPr>
    </w:p>
    <w:p w14:paraId="18D1C4AB" w14:textId="77777777" w:rsidR="00D172EC" w:rsidRPr="00793881" w:rsidRDefault="00D172EC" w:rsidP="00580B53">
      <w:pPr>
        <w:spacing w:after="0"/>
        <w:jc w:val="both"/>
        <w:rPr>
          <w:rFonts w:ascii="Arial Narrow" w:eastAsia="Times New Roman" w:hAnsi="Arial Narrow"/>
          <w:sz w:val="24"/>
          <w:szCs w:val="24"/>
          <w:lang w:eastAsia="pt-BR"/>
        </w:rPr>
      </w:pPr>
    </w:p>
    <w:p w14:paraId="57B8D2DE" w14:textId="77777777" w:rsidR="00580B53" w:rsidRDefault="00580B53" w:rsidP="00580B53">
      <w:pPr>
        <w:spacing w:after="0"/>
        <w:jc w:val="both"/>
        <w:rPr>
          <w:rFonts w:ascii="Arial Narrow" w:eastAsia="Times New Roman" w:hAnsi="Arial Narrow"/>
          <w:sz w:val="24"/>
          <w:szCs w:val="24"/>
          <w:lang w:eastAsia="pt-BR"/>
        </w:rPr>
      </w:pPr>
    </w:p>
    <w:p w14:paraId="091D5A00" w14:textId="77777777" w:rsidR="00D172EC" w:rsidRPr="00793881" w:rsidRDefault="00D172EC" w:rsidP="00D172EC">
      <w:pPr>
        <w:spacing w:after="0"/>
        <w:jc w:val="center"/>
        <w:rPr>
          <w:rFonts w:ascii="Arial Narrow" w:hAnsi="Arial Narrow"/>
          <w:sz w:val="24"/>
          <w:szCs w:val="24"/>
        </w:rPr>
      </w:pPr>
      <w:r>
        <w:rPr>
          <w:rFonts w:ascii="Arial Narrow" w:hAnsi="Arial Narrow"/>
          <w:sz w:val="24"/>
          <w:szCs w:val="24"/>
        </w:rPr>
        <w:t>Luciana Mara Duarte Simões</w:t>
      </w:r>
    </w:p>
    <w:p w14:paraId="46126A45" w14:textId="77777777" w:rsidR="00D172EC" w:rsidRPr="00793881" w:rsidRDefault="00D172EC" w:rsidP="00D172EC">
      <w:pPr>
        <w:spacing w:after="0"/>
        <w:jc w:val="center"/>
        <w:rPr>
          <w:rFonts w:ascii="Arial Narrow" w:hAnsi="Arial Narrow"/>
          <w:sz w:val="24"/>
          <w:szCs w:val="24"/>
        </w:rPr>
      </w:pPr>
      <w:r w:rsidRPr="00793881">
        <w:rPr>
          <w:rFonts w:ascii="Arial Narrow" w:hAnsi="Arial Narrow"/>
          <w:sz w:val="24"/>
          <w:szCs w:val="24"/>
        </w:rPr>
        <w:t>Secretária Municipal de Turismo, Cultura, Esporte e Lazer</w:t>
      </w:r>
    </w:p>
    <w:p w14:paraId="62F26B98" w14:textId="77777777" w:rsidR="00CB4189" w:rsidRPr="00793881" w:rsidRDefault="00CB4189" w:rsidP="00415AC9">
      <w:pPr>
        <w:spacing w:after="0"/>
        <w:jc w:val="center"/>
        <w:rPr>
          <w:rFonts w:ascii="Arial Narrow" w:eastAsia="Times New Roman" w:hAnsi="Arial Narrow"/>
          <w:sz w:val="24"/>
          <w:szCs w:val="24"/>
          <w:lang w:eastAsia="pt-BR"/>
        </w:rPr>
      </w:pPr>
    </w:p>
    <w:p w14:paraId="3D7D9F80" w14:textId="77777777" w:rsidR="00580B53" w:rsidRPr="00793881" w:rsidRDefault="00580B53" w:rsidP="00580B53">
      <w:pPr>
        <w:tabs>
          <w:tab w:val="left" w:pos="5055"/>
        </w:tabs>
        <w:rPr>
          <w:rFonts w:ascii="Arial Narrow" w:hAnsi="Arial Narrow"/>
          <w:sz w:val="24"/>
          <w:szCs w:val="24"/>
        </w:rPr>
      </w:pPr>
    </w:p>
    <w:p w14:paraId="175CB7A3" w14:textId="77777777" w:rsidR="00580B53" w:rsidRPr="00793881" w:rsidRDefault="00580B53" w:rsidP="00580B53">
      <w:pPr>
        <w:tabs>
          <w:tab w:val="left" w:pos="5055"/>
        </w:tabs>
        <w:rPr>
          <w:rFonts w:ascii="Arial Narrow" w:hAnsi="Arial Narrow"/>
          <w:sz w:val="24"/>
          <w:szCs w:val="24"/>
        </w:rPr>
      </w:pPr>
    </w:p>
    <w:p w14:paraId="5AFD9C4A" w14:textId="77777777" w:rsidR="00580B53" w:rsidRPr="00793881" w:rsidRDefault="00580B53" w:rsidP="00580B53">
      <w:pPr>
        <w:tabs>
          <w:tab w:val="left" w:pos="5055"/>
        </w:tabs>
        <w:rPr>
          <w:rFonts w:ascii="Arial Narrow" w:hAnsi="Arial Narrow"/>
          <w:sz w:val="24"/>
          <w:szCs w:val="24"/>
        </w:rPr>
      </w:pPr>
    </w:p>
    <w:p w14:paraId="4E61A5F0" w14:textId="77777777" w:rsidR="00580B53" w:rsidRPr="00793881" w:rsidRDefault="00580B53" w:rsidP="00580B53">
      <w:pPr>
        <w:tabs>
          <w:tab w:val="left" w:pos="5055"/>
        </w:tabs>
        <w:rPr>
          <w:rFonts w:ascii="Arial Narrow" w:hAnsi="Arial Narrow"/>
          <w:sz w:val="24"/>
          <w:szCs w:val="24"/>
        </w:rPr>
      </w:pPr>
    </w:p>
    <w:p w14:paraId="1327C6FA" w14:textId="77777777" w:rsidR="00580B53" w:rsidRPr="00793881" w:rsidRDefault="00580B53" w:rsidP="00580B53">
      <w:pPr>
        <w:tabs>
          <w:tab w:val="left" w:pos="5055"/>
        </w:tabs>
        <w:rPr>
          <w:rFonts w:ascii="Arial Narrow" w:hAnsi="Arial Narrow"/>
          <w:sz w:val="24"/>
          <w:szCs w:val="24"/>
        </w:rPr>
      </w:pPr>
    </w:p>
    <w:p w14:paraId="78090FAD" w14:textId="77777777" w:rsidR="00580B53" w:rsidRPr="00793881" w:rsidRDefault="00580B53" w:rsidP="00580B53">
      <w:pPr>
        <w:tabs>
          <w:tab w:val="left" w:pos="5055"/>
        </w:tabs>
        <w:rPr>
          <w:rFonts w:ascii="Arial Narrow" w:hAnsi="Arial Narrow"/>
          <w:sz w:val="24"/>
          <w:szCs w:val="24"/>
        </w:rPr>
      </w:pPr>
    </w:p>
    <w:p w14:paraId="0EAB5C28" w14:textId="77777777" w:rsidR="00580B53" w:rsidRPr="00793881" w:rsidRDefault="00580B53" w:rsidP="00580B53">
      <w:pPr>
        <w:tabs>
          <w:tab w:val="left" w:pos="5055"/>
        </w:tabs>
        <w:rPr>
          <w:rFonts w:ascii="Arial Narrow" w:hAnsi="Arial Narrow"/>
          <w:sz w:val="24"/>
          <w:szCs w:val="24"/>
        </w:rPr>
      </w:pPr>
    </w:p>
    <w:p w14:paraId="5EFB2B31" w14:textId="77777777" w:rsidR="00580B53" w:rsidRPr="00793881" w:rsidRDefault="00580B53" w:rsidP="00580B53">
      <w:pPr>
        <w:tabs>
          <w:tab w:val="left" w:pos="5055"/>
        </w:tabs>
        <w:rPr>
          <w:rFonts w:ascii="Arial Narrow" w:hAnsi="Arial Narrow"/>
          <w:sz w:val="24"/>
          <w:szCs w:val="24"/>
        </w:rPr>
      </w:pPr>
    </w:p>
    <w:p w14:paraId="1E1D96EE" w14:textId="77777777" w:rsidR="00F370FA" w:rsidRPr="00793881" w:rsidRDefault="00F370FA" w:rsidP="00DA3AC0">
      <w:pPr>
        <w:tabs>
          <w:tab w:val="left" w:pos="567"/>
          <w:tab w:val="left" w:pos="5055"/>
        </w:tabs>
        <w:spacing w:after="0" w:line="240" w:lineRule="auto"/>
        <w:rPr>
          <w:rFonts w:ascii="Arial Narrow" w:hAnsi="Arial Narrow"/>
          <w:sz w:val="24"/>
          <w:szCs w:val="24"/>
        </w:rPr>
      </w:pPr>
    </w:p>
    <w:p w14:paraId="480B917F" w14:textId="28F9A14B" w:rsidR="00CC5227" w:rsidRPr="00793881" w:rsidRDefault="00655691" w:rsidP="00CC5227">
      <w:pPr>
        <w:tabs>
          <w:tab w:val="left" w:pos="465"/>
          <w:tab w:val="center" w:pos="4536"/>
        </w:tabs>
        <w:spacing w:after="0" w:line="240" w:lineRule="auto"/>
        <w:jc w:val="center"/>
        <w:outlineLvl w:val="0"/>
        <w:rPr>
          <w:rFonts w:ascii="Arial Narrow" w:eastAsia="Times New Roman" w:hAnsi="Arial Narrow"/>
          <w:b/>
          <w:sz w:val="24"/>
          <w:szCs w:val="24"/>
          <w:lang w:eastAsia="pt-BR"/>
        </w:rPr>
      </w:pPr>
      <w:r w:rsidRPr="00793881">
        <w:rPr>
          <w:rFonts w:ascii="Arial Narrow" w:eastAsia="Times New Roman" w:hAnsi="Arial Narrow"/>
          <w:b/>
          <w:sz w:val="24"/>
          <w:szCs w:val="24"/>
          <w:lang w:eastAsia="pt-BR"/>
        </w:rPr>
        <w:t>ESTUDO TÉ</w:t>
      </w:r>
      <w:r w:rsidR="00CC5227" w:rsidRPr="00793881">
        <w:rPr>
          <w:rFonts w:ascii="Arial Narrow" w:eastAsia="Times New Roman" w:hAnsi="Arial Narrow"/>
          <w:b/>
          <w:sz w:val="24"/>
          <w:szCs w:val="24"/>
          <w:lang w:eastAsia="pt-BR"/>
        </w:rPr>
        <w:t xml:space="preserve">CNICO PRELIMINAR </w:t>
      </w:r>
    </w:p>
    <w:p w14:paraId="183D1989" w14:textId="77777777" w:rsidR="00655691" w:rsidRPr="00793881" w:rsidRDefault="00655691" w:rsidP="004C03BD">
      <w:pPr>
        <w:tabs>
          <w:tab w:val="left" w:pos="465"/>
          <w:tab w:val="center" w:pos="4536"/>
        </w:tabs>
        <w:spacing w:after="0" w:line="240" w:lineRule="auto"/>
        <w:outlineLvl w:val="0"/>
        <w:rPr>
          <w:rFonts w:ascii="Arial Narrow" w:eastAsia="Times New Roman" w:hAnsi="Arial Narrow"/>
          <w:b/>
          <w:sz w:val="24"/>
          <w:szCs w:val="24"/>
          <w:lang w:eastAsia="pt-BR"/>
        </w:rPr>
      </w:pPr>
    </w:p>
    <w:p w14:paraId="7B26A04D" w14:textId="77777777" w:rsidR="00CC5227" w:rsidRPr="00793881" w:rsidRDefault="00CC5227" w:rsidP="00CC5227">
      <w:pPr>
        <w:spacing w:after="0" w:line="240" w:lineRule="auto"/>
        <w:jc w:val="both"/>
        <w:rPr>
          <w:rFonts w:ascii="Arial Narrow" w:hAnsi="Arial Narrow"/>
          <w:b/>
          <w:sz w:val="24"/>
          <w:szCs w:val="24"/>
        </w:rPr>
      </w:pPr>
      <w:r w:rsidRPr="00793881">
        <w:rPr>
          <w:rFonts w:ascii="Arial Narrow" w:hAnsi="Arial Narrow"/>
          <w:b/>
          <w:sz w:val="24"/>
          <w:szCs w:val="24"/>
        </w:rPr>
        <w:t>INTRODUÇÃO:</w:t>
      </w:r>
    </w:p>
    <w:p w14:paraId="13E096B2" w14:textId="77777777" w:rsidR="00CC5227" w:rsidRPr="00793881" w:rsidRDefault="00CC5227" w:rsidP="00CC5227">
      <w:pPr>
        <w:spacing w:after="0" w:line="240" w:lineRule="auto"/>
        <w:jc w:val="both"/>
        <w:rPr>
          <w:rFonts w:ascii="Arial Narrow" w:hAnsi="Arial Narrow"/>
          <w:b/>
          <w:sz w:val="24"/>
          <w:szCs w:val="24"/>
        </w:rPr>
      </w:pPr>
    </w:p>
    <w:p w14:paraId="2A01F3B9" w14:textId="77777777" w:rsidR="00CC5227" w:rsidRPr="00793881" w:rsidRDefault="00CC5227" w:rsidP="00CC5227">
      <w:pPr>
        <w:spacing w:after="0" w:line="240" w:lineRule="auto"/>
        <w:jc w:val="both"/>
        <w:rPr>
          <w:rFonts w:ascii="Arial Narrow" w:hAnsi="Arial Narrow"/>
          <w:sz w:val="24"/>
          <w:szCs w:val="24"/>
        </w:rPr>
      </w:pPr>
      <w:r w:rsidRPr="00793881">
        <w:rPr>
          <w:rFonts w:ascii="Arial Narrow" w:hAnsi="Arial Narrow"/>
          <w:sz w:val="24"/>
          <w:szCs w:val="24"/>
        </w:rPr>
        <w:t>O presente documento caracteriza a primeira etapa da fase de planejamento e apresenta os devidos estudos para a contratação de solução que atenderá à necessidade abaixo especificada.</w:t>
      </w:r>
    </w:p>
    <w:p w14:paraId="27EFB782" w14:textId="77777777" w:rsidR="00CC5227" w:rsidRPr="00793881" w:rsidRDefault="00CC5227" w:rsidP="00CC5227">
      <w:pPr>
        <w:spacing w:after="0" w:line="240" w:lineRule="auto"/>
        <w:jc w:val="both"/>
        <w:rPr>
          <w:rFonts w:ascii="Arial Narrow" w:hAnsi="Arial Narrow"/>
          <w:sz w:val="24"/>
          <w:szCs w:val="24"/>
        </w:rPr>
      </w:pPr>
    </w:p>
    <w:p w14:paraId="325FABA7" w14:textId="77777777" w:rsidR="00CC5227" w:rsidRPr="00793881" w:rsidRDefault="00CC5227" w:rsidP="00CC5227">
      <w:pPr>
        <w:spacing w:after="0" w:line="240" w:lineRule="auto"/>
        <w:jc w:val="both"/>
        <w:rPr>
          <w:rFonts w:ascii="Arial Narrow" w:hAnsi="Arial Narrow"/>
          <w:sz w:val="24"/>
          <w:szCs w:val="24"/>
        </w:rPr>
      </w:pPr>
      <w:r w:rsidRPr="00793881">
        <w:rPr>
          <w:rFonts w:ascii="Arial Narrow" w:hAnsi="Arial Narrow"/>
          <w:sz w:val="24"/>
          <w:szCs w:val="24"/>
        </w:rPr>
        <w:t>O objetivo principal é estudar detalhadamente a necessidade e identificar no mercado a melhor solução para supri-la, em observância às normas vigentes e aos princípios que regem a Administração Pública.</w:t>
      </w:r>
    </w:p>
    <w:p w14:paraId="1B48ECB4" w14:textId="77777777" w:rsidR="00580B53" w:rsidRPr="00793881" w:rsidRDefault="00580B53" w:rsidP="00CC5227">
      <w:pPr>
        <w:tabs>
          <w:tab w:val="left" w:pos="5055"/>
        </w:tabs>
        <w:spacing w:after="0" w:line="240" w:lineRule="auto"/>
        <w:rPr>
          <w:rFonts w:ascii="Arial Narrow" w:hAnsi="Arial Narrow"/>
          <w:sz w:val="24"/>
          <w:szCs w:val="24"/>
        </w:rPr>
      </w:pPr>
    </w:p>
    <w:p w14:paraId="57AD705C" w14:textId="77777777" w:rsidR="00CC5227" w:rsidRPr="00793881" w:rsidRDefault="00CC5227" w:rsidP="009F309C">
      <w:pPr>
        <w:pStyle w:val="PargrafodaLista"/>
        <w:numPr>
          <w:ilvl w:val="0"/>
          <w:numId w:val="1"/>
        </w:numPr>
        <w:tabs>
          <w:tab w:val="left" w:pos="284"/>
          <w:tab w:val="left" w:pos="5055"/>
        </w:tabs>
        <w:spacing w:after="0" w:line="240" w:lineRule="auto"/>
        <w:ind w:left="0" w:firstLine="0"/>
        <w:rPr>
          <w:rFonts w:ascii="Arial Narrow" w:hAnsi="Arial Narrow"/>
          <w:b/>
          <w:sz w:val="24"/>
          <w:szCs w:val="24"/>
        </w:rPr>
      </w:pPr>
      <w:r w:rsidRPr="00793881">
        <w:rPr>
          <w:rFonts w:ascii="Arial Narrow" w:hAnsi="Arial Narrow"/>
          <w:b/>
          <w:sz w:val="24"/>
          <w:szCs w:val="24"/>
        </w:rPr>
        <w:t>INFORMAÇÕES:</w:t>
      </w:r>
    </w:p>
    <w:p w14:paraId="33BC5164" w14:textId="77777777" w:rsidR="00CC5227" w:rsidRPr="00793881" w:rsidRDefault="00CC5227" w:rsidP="00DA3AC0">
      <w:pPr>
        <w:tabs>
          <w:tab w:val="left" w:pos="284"/>
          <w:tab w:val="left" w:pos="5055"/>
        </w:tabs>
        <w:spacing w:after="0" w:line="240" w:lineRule="auto"/>
        <w:rPr>
          <w:rFonts w:ascii="Arial Narrow" w:hAnsi="Arial Narrow"/>
          <w:b/>
          <w:sz w:val="24"/>
          <w:szCs w:val="24"/>
        </w:rPr>
      </w:pPr>
    </w:p>
    <w:p w14:paraId="5A8B263E" w14:textId="043F4EB3" w:rsidR="00580B53" w:rsidRPr="00793881" w:rsidRDefault="00CC5227" w:rsidP="00DA3AC0">
      <w:pPr>
        <w:tabs>
          <w:tab w:val="left" w:pos="284"/>
          <w:tab w:val="left" w:pos="5055"/>
        </w:tabs>
        <w:spacing w:after="0" w:line="240" w:lineRule="auto"/>
        <w:rPr>
          <w:rFonts w:ascii="Arial Narrow" w:eastAsia="Times New Roman" w:hAnsi="Arial Narrow"/>
          <w:sz w:val="24"/>
          <w:szCs w:val="24"/>
          <w:lang w:eastAsia="pt-BR"/>
        </w:rPr>
      </w:pPr>
      <w:r w:rsidRPr="00793881">
        <w:rPr>
          <w:rFonts w:ascii="Arial Narrow" w:hAnsi="Arial Narrow"/>
          <w:sz w:val="24"/>
          <w:szCs w:val="24"/>
        </w:rPr>
        <w:t xml:space="preserve">ETP sigiloso: </w:t>
      </w:r>
      <w:sdt>
        <w:sdtPr>
          <w:rPr>
            <w:rFonts w:ascii="Arial Narrow" w:hAnsi="Arial Narrow" w:cs="Segoe UI"/>
            <w:kern w:val="16"/>
            <w:sz w:val="24"/>
            <w:szCs w:val="24"/>
            <w14:ligatures w14:val="all"/>
          </w:rPr>
          <w:id w:val="-1072118152"/>
          <w14:checkbox>
            <w14:checked w14:val="0"/>
            <w14:checkedState w14:val="2612" w14:font="MS Gothic"/>
            <w14:uncheckedState w14:val="2610" w14:font="MS Gothic"/>
          </w14:checkbox>
        </w:sdtPr>
        <w:sdtEndPr/>
        <w:sdtContent>
          <w:r w:rsidR="005721F6" w:rsidRPr="00793881">
            <w:rPr>
              <w:rFonts w:ascii="Segoe UI Symbol" w:eastAsia="MS Gothic" w:hAnsi="Segoe UI Symbol" w:cs="Segoe UI Symbol"/>
              <w:kern w:val="16"/>
              <w:sz w:val="24"/>
              <w:szCs w:val="24"/>
              <w14:ligatures w14:val="all"/>
            </w:rPr>
            <w:t>☐</w:t>
          </w:r>
        </w:sdtContent>
      </w:sdt>
      <w:r w:rsidRPr="00793881">
        <w:rPr>
          <w:rFonts w:ascii="Arial Narrow" w:hAnsi="Arial Narrow" w:cs="Segoe UI"/>
          <w:kern w:val="16"/>
          <w:sz w:val="24"/>
          <w:szCs w:val="24"/>
          <w14:ligatures w14:val="all"/>
        </w:rPr>
        <w:t xml:space="preserve"> </w:t>
      </w:r>
      <w:r w:rsidRPr="00793881">
        <w:rPr>
          <w:rFonts w:ascii="Arial Narrow" w:eastAsia="Times New Roman" w:hAnsi="Arial Narrow"/>
          <w:sz w:val="24"/>
          <w:szCs w:val="24"/>
          <w:lang w:eastAsia="pt-BR"/>
        </w:rPr>
        <w:t xml:space="preserve">Sim.  </w:t>
      </w:r>
      <w:sdt>
        <w:sdtPr>
          <w:rPr>
            <w:rFonts w:ascii="Arial Narrow" w:hAnsi="Arial Narrow" w:cs="Segoe UI"/>
            <w:kern w:val="16"/>
            <w:sz w:val="24"/>
            <w:szCs w:val="24"/>
            <w14:ligatures w14:val="all"/>
          </w:rPr>
          <w:id w:val="1607157844"/>
          <w14:checkbox>
            <w14:checked w14:val="1"/>
            <w14:checkedState w14:val="2612" w14:font="MS Gothic"/>
            <w14:uncheckedState w14:val="2610" w14:font="MS Gothic"/>
          </w14:checkbox>
        </w:sdtPr>
        <w:sdtEndPr/>
        <w:sdtContent>
          <w:r w:rsidR="00F17859" w:rsidRPr="00793881">
            <w:rPr>
              <w:rFonts w:ascii="Segoe UI Symbol" w:eastAsia="MS Gothic" w:hAnsi="Segoe UI Symbol" w:cs="Segoe UI Symbol"/>
              <w:kern w:val="16"/>
              <w:sz w:val="24"/>
              <w:szCs w:val="24"/>
              <w14:ligatures w14:val="all"/>
            </w:rPr>
            <w:t>☒</w:t>
          </w:r>
        </w:sdtContent>
      </w:sdt>
      <w:r w:rsidRPr="00793881">
        <w:rPr>
          <w:rFonts w:ascii="Arial Narrow" w:hAnsi="Arial Narrow" w:cs="Segoe UI"/>
          <w:kern w:val="16"/>
          <w:sz w:val="24"/>
          <w:szCs w:val="24"/>
          <w14:ligatures w14:val="all"/>
        </w:rPr>
        <w:t xml:space="preserve"> </w:t>
      </w:r>
      <w:r w:rsidRPr="00793881">
        <w:rPr>
          <w:rFonts w:ascii="Arial Narrow" w:eastAsia="Times New Roman" w:hAnsi="Arial Narrow"/>
          <w:sz w:val="24"/>
          <w:szCs w:val="24"/>
          <w:lang w:eastAsia="pt-BR"/>
        </w:rPr>
        <w:t>Não.</w:t>
      </w:r>
    </w:p>
    <w:p w14:paraId="27470C37" w14:textId="77777777" w:rsidR="00587FB2" w:rsidRPr="00793881" w:rsidRDefault="00587FB2" w:rsidP="00DA3AC0">
      <w:pPr>
        <w:tabs>
          <w:tab w:val="left" w:pos="284"/>
          <w:tab w:val="left" w:pos="5055"/>
        </w:tabs>
        <w:spacing w:after="0" w:line="240" w:lineRule="auto"/>
        <w:rPr>
          <w:rFonts w:ascii="Arial Narrow" w:hAnsi="Arial Narrow"/>
          <w:sz w:val="24"/>
          <w:szCs w:val="24"/>
        </w:rPr>
      </w:pPr>
    </w:p>
    <w:p w14:paraId="50D8A311" w14:textId="10553EAC" w:rsidR="00EE1F9C" w:rsidRPr="00793881" w:rsidRDefault="00CC5227" w:rsidP="00EE1F9C">
      <w:pPr>
        <w:pStyle w:val="PargrafodaLista"/>
        <w:numPr>
          <w:ilvl w:val="0"/>
          <w:numId w:val="1"/>
        </w:numPr>
        <w:tabs>
          <w:tab w:val="left" w:pos="284"/>
          <w:tab w:val="left" w:pos="5055"/>
        </w:tabs>
        <w:ind w:left="0" w:firstLine="0"/>
        <w:rPr>
          <w:rFonts w:ascii="Arial Narrow" w:hAnsi="Arial Narrow"/>
          <w:b/>
          <w:sz w:val="24"/>
          <w:szCs w:val="24"/>
        </w:rPr>
      </w:pPr>
      <w:r w:rsidRPr="00793881">
        <w:rPr>
          <w:rFonts w:ascii="Arial Narrow" w:hAnsi="Arial Narrow"/>
          <w:b/>
          <w:sz w:val="24"/>
          <w:szCs w:val="24"/>
        </w:rPr>
        <w:t>NECESSIDADE:</w:t>
      </w:r>
    </w:p>
    <w:p w14:paraId="7099E168" w14:textId="711AE9E0" w:rsidR="0027095A" w:rsidRPr="00793881" w:rsidRDefault="00CC5227" w:rsidP="0027095A">
      <w:pPr>
        <w:pStyle w:val="PargrafodaLista"/>
        <w:numPr>
          <w:ilvl w:val="1"/>
          <w:numId w:val="1"/>
        </w:numPr>
        <w:tabs>
          <w:tab w:val="left" w:pos="284"/>
          <w:tab w:val="left" w:pos="426"/>
          <w:tab w:val="left" w:pos="5055"/>
        </w:tabs>
        <w:ind w:left="0" w:firstLine="0"/>
        <w:rPr>
          <w:rFonts w:ascii="Arial Narrow" w:hAnsi="Arial Narrow"/>
          <w:b/>
          <w:sz w:val="24"/>
          <w:szCs w:val="24"/>
        </w:rPr>
      </w:pPr>
      <w:r w:rsidRPr="00793881">
        <w:rPr>
          <w:rFonts w:ascii="Arial Narrow" w:hAnsi="Arial Narrow"/>
          <w:b/>
          <w:sz w:val="24"/>
          <w:szCs w:val="24"/>
        </w:rPr>
        <w:t>Descrição da necessidade:</w:t>
      </w:r>
    </w:p>
    <w:p w14:paraId="7E08A089" w14:textId="1340FB4B" w:rsidR="00D65D9C" w:rsidRPr="00793881" w:rsidRDefault="00D65D9C" w:rsidP="00D65D9C">
      <w:pPr>
        <w:spacing w:after="0"/>
        <w:jc w:val="both"/>
        <w:rPr>
          <w:rFonts w:ascii="Arial Narrow" w:hAnsi="Arial Narrow"/>
          <w:sz w:val="24"/>
          <w:szCs w:val="24"/>
        </w:rPr>
      </w:pPr>
      <w:r w:rsidRPr="00793881">
        <w:rPr>
          <w:rFonts w:ascii="Arial Narrow" w:hAnsi="Arial Narrow"/>
          <w:sz w:val="24"/>
          <w:szCs w:val="24"/>
        </w:rPr>
        <w:t xml:space="preserve">Considerando que a Secretaria Municipal de Turismo, Cultura, Esporte e Lazer, é a responsável pelo fomento do turismo em nosso Município, e uma das ações de fomento será a realização do XXXIII Cavalgada e Rodeio de Itambé do Mato Dentro/MG, que acontecerá entre os dias 09 a 11 de junho no </w:t>
      </w:r>
      <w:r w:rsidR="00677BDC" w:rsidRPr="00793881">
        <w:rPr>
          <w:rFonts w:ascii="Arial Narrow" w:eastAsia="Times New Roman" w:hAnsi="Arial Narrow"/>
          <w:sz w:val="24"/>
          <w:szCs w:val="24"/>
          <w:lang w:eastAsia="pt-BR"/>
        </w:rPr>
        <w:t>Campo de Futebol Jose Aurélio Gomes, situado na Praça 1º de Março, Centro, Itambé do Mato Dentro-MG.</w:t>
      </w:r>
    </w:p>
    <w:p w14:paraId="5140D2C8" w14:textId="77777777" w:rsidR="00D65D9C" w:rsidRPr="00793881" w:rsidRDefault="00D65D9C" w:rsidP="00D65D9C">
      <w:pPr>
        <w:spacing w:after="0"/>
        <w:jc w:val="both"/>
        <w:rPr>
          <w:rFonts w:ascii="Arial Narrow" w:hAnsi="Arial Narrow"/>
          <w:sz w:val="24"/>
          <w:szCs w:val="24"/>
        </w:rPr>
      </w:pPr>
      <w:r w:rsidRPr="00793881">
        <w:rPr>
          <w:rFonts w:ascii="Arial Narrow" w:hAnsi="Arial Narrow"/>
          <w:sz w:val="24"/>
          <w:szCs w:val="24"/>
        </w:rPr>
        <w:t xml:space="preserve"> </w:t>
      </w:r>
    </w:p>
    <w:p w14:paraId="0F3AE099" w14:textId="1988A56B" w:rsidR="003D316A" w:rsidRPr="00793881" w:rsidRDefault="00D65D9C" w:rsidP="00D65D9C">
      <w:pPr>
        <w:spacing w:after="0"/>
        <w:jc w:val="both"/>
        <w:rPr>
          <w:rFonts w:ascii="Arial Narrow" w:hAnsi="Arial Narrow"/>
          <w:sz w:val="24"/>
          <w:szCs w:val="24"/>
        </w:rPr>
      </w:pPr>
      <w:r w:rsidRPr="00793881">
        <w:rPr>
          <w:rFonts w:ascii="Arial Narrow" w:hAnsi="Arial Narrow"/>
          <w:sz w:val="24"/>
          <w:szCs w:val="24"/>
        </w:rPr>
        <w:t>Para que alcancemos o objetivo proposto a Secretaria irá contratar 01 apresentação de Show ar</w:t>
      </w:r>
      <w:r w:rsidR="00D172EC">
        <w:rPr>
          <w:rFonts w:ascii="Arial Narrow" w:hAnsi="Arial Narrow"/>
          <w:sz w:val="24"/>
          <w:szCs w:val="24"/>
        </w:rPr>
        <w:t>tístico de renome, no dia 11</w:t>
      </w:r>
      <w:r w:rsidR="004324B9">
        <w:rPr>
          <w:rFonts w:ascii="Arial Narrow" w:hAnsi="Arial Narrow"/>
          <w:sz w:val="24"/>
          <w:szCs w:val="24"/>
        </w:rPr>
        <w:t xml:space="preserve"> de junho de </w:t>
      </w:r>
      <w:r w:rsidR="00D172EC">
        <w:rPr>
          <w:rFonts w:ascii="Arial Narrow" w:hAnsi="Arial Narrow"/>
          <w:sz w:val="24"/>
          <w:szCs w:val="24"/>
        </w:rPr>
        <w:t>2023 com duração de 02</w:t>
      </w:r>
      <w:r w:rsidRPr="00793881">
        <w:rPr>
          <w:rFonts w:ascii="Arial Narrow" w:hAnsi="Arial Narrow"/>
          <w:sz w:val="24"/>
          <w:szCs w:val="24"/>
        </w:rPr>
        <w:t xml:space="preserve"> hora</w:t>
      </w:r>
      <w:r w:rsidR="00D172EC">
        <w:rPr>
          <w:rFonts w:ascii="Arial Narrow" w:hAnsi="Arial Narrow"/>
          <w:sz w:val="24"/>
          <w:szCs w:val="24"/>
        </w:rPr>
        <w:t xml:space="preserve">s </w:t>
      </w:r>
      <w:r w:rsidRPr="00793881">
        <w:rPr>
          <w:rFonts w:ascii="Arial Narrow" w:hAnsi="Arial Narrow"/>
          <w:sz w:val="24"/>
          <w:szCs w:val="24"/>
        </w:rPr>
        <w:t>de Show durante a realização das festividades da XXXIII Cavalgada e Rodeio de Itambé do Mato Dentro/MG.</w:t>
      </w:r>
    </w:p>
    <w:p w14:paraId="0608BFBB" w14:textId="77777777" w:rsidR="00D65D9C" w:rsidRPr="00793881" w:rsidRDefault="00D65D9C" w:rsidP="00C23629">
      <w:pPr>
        <w:pStyle w:val="PargrafodaLista"/>
        <w:tabs>
          <w:tab w:val="left" w:pos="284"/>
          <w:tab w:val="left" w:pos="567"/>
          <w:tab w:val="left" w:pos="5055"/>
        </w:tabs>
        <w:ind w:left="0"/>
        <w:rPr>
          <w:rFonts w:ascii="Arial Narrow" w:hAnsi="Arial Narrow"/>
          <w:b/>
          <w:sz w:val="24"/>
          <w:szCs w:val="24"/>
        </w:rPr>
      </w:pPr>
    </w:p>
    <w:p w14:paraId="1A999F9C" w14:textId="340932FF" w:rsidR="00CC5227" w:rsidRDefault="00CC5227" w:rsidP="009F309C">
      <w:pPr>
        <w:pStyle w:val="PargrafodaLista"/>
        <w:numPr>
          <w:ilvl w:val="1"/>
          <w:numId w:val="1"/>
        </w:numPr>
        <w:tabs>
          <w:tab w:val="left" w:pos="284"/>
          <w:tab w:val="left" w:pos="567"/>
          <w:tab w:val="left" w:pos="5055"/>
        </w:tabs>
        <w:ind w:left="0" w:firstLine="0"/>
        <w:rPr>
          <w:rFonts w:ascii="Arial Narrow" w:hAnsi="Arial Narrow"/>
          <w:b/>
          <w:sz w:val="24"/>
          <w:szCs w:val="24"/>
        </w:rPr>
      </w:pPr>
      <w:r w:rsidRPr="00793881">
        <w:rPr>
          <w:rFonts w:ascii="Arial Narrow" w:hAnsi="Arial Narrow"/>
          <w:b/>
          <w:sz w:val="24"/>
          <w:szCs w:val="24"/>
        </w:rPr>
        <w:t xml:space="preserve">Área Requisitante: </w:t>
      </w:r>
    </w:p>
    <w:p w14:paraId="3147BB3C" w14:textId="77777777" w:rsidR="00D172EC" w:rsidRPr="00793881" w:rsidRDefault="00D172EC" w:rsidP="00D172EC">
      <w:pPr>
        <w:pStyle w:val="PargrafodaLista"/>
        <w:tabs>
          <w:tab w:val="left" w:pos="284"/>
          <w:tab w:val="left" w:pos="567"/>
          <w:tab w:val="left" w:pos="5055"/>
        </w:tabs>
        <w:ind w:left="0"/>
        <w:rPr>
          <w:rFonts w:ascii="Arial Narrow" w:hAnsi="Arial Narrow"/>
          <w:b/>
          <w:sz w:val="24"/>
          <w:szCs w:val="24"/>
        </w:rPr>
      </w:pPr>
    </w:p>
    <w:tbl>
      <w:tblPr>
        <w:tblStyle w:val="Tabelacomgrade"/>
        <w:tblW w:w="0" w:type="auto"/>
        <w:tblLook w:val="04A0" w:firstRow="1" w:lastRow="0" w:firstColumn="1" w:lastColumn="0" w:noHBand="0" w:noVBand="1"/>
      </w:tblPr>
      <w:tblGrid>
        <w:gridCol w:w="3964"/>
        <w:gridCol w:w="2268"/>
        <w:gridCol w:w="2829"/>
      </w:tblGrid>
      <w:tr w:rsidR="00D172EC" w:rsidRPr="00793881" w14:paraId="7CEEA212" w14:textId="77777777" w:rsidTr="0080495E">
        <w:trPr>
          <w:trHeight w:val="321"/>
        </w:trPr>
        <w:tc>
          <w:tcPr>
            <w:tcW w:w="3964" w:type="dxa"/>
          </w:tcPr>
          <w:p w14:paraId="555907CB" w14:textId="77777777" w:rsidR="00D172EC" w:rsidRPr="00D172EC" w:rsidRDefault="00D172EC" w:rsidP="00D172EC">
            <w:pPr>
              <w:pStyle w:val="PargrafodaLista"/>
              <w:numPr>
                <w:ilvl w:val="0"/>
                <w:numId w:val="1"/>
              </w:numPr>
              <w:jc w:val="center"/>
              <w:rPr>
                <w:rFonts w:ascii="Arial Narrow" w:hAnsi="Arial Narrow"/>
                <w:b/>
                <w:sz w:val="24"/>
                <w:szCs w:val="24"/>
              </w:rPr>
            </w:pPr>
            <w:r w:rsidRPr="00D172EC">
              <w:rPr>
                <w:rFonts w:ascii="Arial Narrow" w:hAnsi="Arial Narrow"/>
                <w:b/>
                <w:sz w:val="24"/>
                <w:szCs w:val="24"/>
              </w:rPr>
              <w:t>Área Requisitante</w:t>
            </w:r>
          </w:p>
        </w:tc>
        <w:tc>
          <w:tcPr>
            <w:tcW w:w="2268" w:type="dxa"/>
          </w:tcPr>
          <w:p w14:paraId="538CD933" w14:textId="77777777" w:rsidR="00D172EC" w:rsidRPr="00793881" w:rsidRDefault="00D172EC" w:rsidP="0080495E">
            <w:pPr>
              <w:contextualSpacing/>
              <w:jc w:val="center"/>
              <w:rPr>
                <w:rFonts w:ascii="Arial Narrow" w:eastAsiaTheme="minorHAnsi" w:hAnsi="Arial Narrow" w:cstheme="minorBidi"/>
                <w:b/>
                <w:sz w:val="24"/>
                <w:szCs w:val="24"/>
              </w:rPr>
            </w:pPr>
            <w:r w:rsidRPr="00793881">
              <w:rPr>
                <w:rFonts w:ascii="Arial Narrow" w:eastAsiaTheme="minorHAnsi" w:hAnsi="Arial Narrow" w:cstheme="minorBidi"/>
                <w:b/>
                <w:sz w:val="24"/>
                <w:szCs w:val="24"/>
              </w:rPr>
              <w:t>Função</w:t>
            </w:r>
          </w:p>
        </w:tc>
        <w:tc>
          <w:tcPr>
            <w:tcW w:w="2829" w:type="dxa"/>
          </w:tcPr>
          <w:p w14:paraId="5D756D4A" w14:textId="77777777" w:rsidR="00D172EC" w:rsidRPr="00793881" w:rsidRDefault="00D172EC" w:rsidP="0080495E">
            <w:pPr>
              <w:contextualSpacing/>
              <w:jc w:val="center"/>
              <w:rPr>
                <w:rFonts w:ascii="Arial Narrow" w:hAnsi="Arial Narrow"/>
                <w:b/>
                <w:sz w:val="24"/>
                <w:szCs w:val="24"/>
              </w:rPr>
            </w:pPr>
            <w:r w:rsidRPr="00793881">
              <w:rPr>
                <w:rFonts w:ascii="Arial Narrow" w:hAnsi="Arial Narrow"/>
                <w:b/>
                <w:sz w:val="24"/>
                <w:szCs w:val="24"/>
              </w:rPr>
              <w:t>Responsável</w:t>
            </w:r>
          </w:p>
        </w:tc>
      </w:tr>
      <w:tr w:rsidR="00D172EC" w:rsidRPr="00793881" w14:paraId="35329213" w14:textId="77777777" w:rsidTr="0080495E">
        <w:tc>
          <w:tcPr>
            <w:tcW w:w="3964" w:type="dxa"/>
          </w:tcPr>
          <w:p w14:paraId="69CC85D9" w14:textId="77777777" w:rsidR="00D172EC" w:rsidRPr="00793881" w:rsidRDefault="00D172EC" w:rsidP="0080495E">
            <w:pPr>
              <w:jc w:val="center"/>
              <w:rPr>
                <w:rFonts w:ascii="Arial Narrow" w:hAnsi="Arial Narrow"/>
                <w:sz w:val="24"/>
                <w:szCs w:val="24"/>
              </w:rPr>
            </w:pPr>
            <w:r w:rsidRPr="00793881">
              <w:rPr>
                <w:rFonts w:ascii="Arial Narrow" w:hAnsi="Arial Narrow"/>
                <w:sz w:val="24"/>
                <w:szCs w:val="24"/>
              </w:rPr>
              <w:t>Secretária Municipal de Turismo, Cultura, Esporte e Lazer</w:t>
            </w:r>
          </w:p>
        </w:tc>
        <w:tc>
          <w:tcPr>
            <w:tcW w:w="2268" w:type="dxa"/>
          </w:tcPr>
          <w:p w14:paraId="6637B2AB" w14:textId="77777777" w:rsidR="00D172EC" w:rsidRPr="00793881" w:rsidRDefault="00D172EC" w:rsidP="0080495E">
            <w:pPr>
              <w:contextualSpacing/>
              <w:jc w:val="center"/>
              <w:rPr>
                <w:rFonts w:ascii="Arial Narrow" w:eastAsiaTheme="minorHAnsi" w:hAnsi="Arial Narrow" w:cstheme="minorBidi"/>
                <w:b/>
                <w:sz w:val="24"/>
                <w:szCs w:val="24"/>
              </w:rPr>
            </w:pPr>
            <w:r w:rsidRPr="00793881">
              <w:rPr>
                <w:rFonts w:ascii="Arial Narrow" w:hAnsi="Arial Narrow"/>
                <w:sz w:val="24"/>
                <w:szCs w:val="24"/>
              </w:rPr>
              <w:t>Secretária Municipal</w:t>
            </w:r>
          </w:p>
        </w:tc>
        <w:tc>
          <w:tcPr>
            <w:tcW w:w="2829" w:type="dxa"/>
          </w:tcPr>
          <w:p w14:paraId="01CE25FD" w14:textId="77777777" w:rsidR="00D172EC" w:rsidRPr="00793881" w:rsidRDefault="00D172EC" w:rsidP="0080495E">
            <w:pPr>
              <w:jc w:val="center"/>
              <w:rPr>
                <w:rFonts w:ascii="Arial Narrow" w:hAnsi="Arial Narrow"/>
                <w:sz w:val="24"/>
                <w:szCs w:val="24"/>
              </w:rPr>
            </w:pPr>
            <w:r>
              <w:rPr>
                <w:rFonts w:ascii="Arial Narrow" w:hAnsi="Arial Narrow"/>
                <w:sz w:val="24"/>
                <w:szCs w:val="24"/>
              </w:rPr>
              <w:t>Luciana Mara Duarte Simões</w:t>
            </w:r>
          </w:p>
          <w:p w14:paraId="5C94028C" w14:textId="77777777" w:rsidR="00D172EC" w:rsidRPr="00793881" w:rsidRDefault="00D172EC" w:rsidP="0080495E">
            <w:pPr>
              <w:jc w:val="center"/>
              <w:rPr>
                <w:rFonts w:ascii="Arial Narrow" w:eastAsiaTheme="minorHAnsi" w:hAnsi="Arial Narrow" w:cstheme="minorBidi"/>
                <w:b/>
                <w:sz w:val="24"/>
                <w:szCs w:val="24"/>
              </w:rPr>
            </w:pPr>
          </w:p>
        </w:tc>
      </w:tr>
    </w:tbl>
    <w:p w14:paraId="697ADEF9" w14:textId="77777777" w:rsidR="00DA3AC0" w:rsidRPr="00793881" w:rsidRDefault="00DA3AC0" w:rsidP="00DA3AC0">
      <w:pPr>
        <w:pStyle w:val="PargrafodaLista"/>
        <w:tabs>
          <w:tab w:val="left" w:pos="284"/>
          <w:tab w:val="left" w:pos="5055"/>
        </w:tabs>
        <w:ind w:left="0"/>
        <w:rPr>
          <w:rFonts w:ascii="Arial Narrow" w:hAnsi="Arial Narrow"/>
          <w:i/>
          <w:color w:val="FF0000"/>
          <w:sz w:val="24"/>
          <w:szCs w:val="24"/>
        </w:rPr>
      </w:pPr>
    </w:p>
    <w:p w14:paraId="35D54808" w14:textId="77777777" w:rsidR="00361B29" w:rsidRPr="00793881" w:rsidRDefault="00FE583F" w:rsidP="00361B29">
      <w:pPr>
        <w:pStyle w:val="PargrafodaLista"/>
        <w:numPr>
          <w:ilvl w:val="1"/>
          <w:numId w:val="1"/>
        </w:numPr>
        <w:tabs>
          <w:tab w:val="left" w:pos="284"/>
          <w:tab w:val="left" w:pos="567"/>
          <w:tab w:val="left" w:pos="5055"/>
        </w:tabs>
        <w:ind w:left="0" w:firstLine="0"/>
        <w:rPr>
          <w:rFonts w:ascii="Arial Narrow" w:hAnsi="Arial Narrow"/>
          <w:b/>
          <w:sz w:val="24"/>
          <w:szCs w:val="24"/>
        </w:rPr>
      </w:pPr>
      <w:r w:rsidRPr="00793881">
        <w:rPr>
          <w:rFonts w:ascii="Arial Narrow" w:hAnsi="Arial Narrow"/>
          <w:b/>
          <w:sz w:val="24"/>
          <w:szCs w:val="24"/>
        </w:rPr>
        <w:t>Requisitos da Contratação:</w:t>
      </w:r>
    </w:p>
    <w:p w14:paraId="5508FC38" w14:textId="77777777" w:rsidR="00984668" w:rsidRPr="00793881" w:rsidRDefault="00984668" w:rsidP="00A61B29">
      <w:pPr>
        <w:pStyle w:val="PargrafodaLista"/>
        <w:tabs>
          <w:tab w:val="left" w:pos="284"/>
          <w:tab w:val="left" w:pos="567"/>
          <w:tab w:val="left" w:pos="5055"/>
        </w:tabs>
        <w:ind w:left="0"/>
        <w:jc w:val="both"/>
        <w:rPr>
          <w:rFonts w:ascii="Arial Narrow" w:hAnsi="Arial Narrow"/>
          <w:b/>
          <w:sz w:val="24"/>
          <w:szCs w:val="24"/>
        </w:rPr>
      </w:pPr>
    </w:p>
    <w:p w14:paraId="7FDE793A" w14:textId="64EF89A7" w:rsidR="00A61B29" w:rsidRPr="00793881" w:rsidRDefault="00A61B29" w:rsidP="00A61B29">
      <w:pPr>
        <w:pStyle w:val="PargrafodaLista"/>
        <w:tabs>
          <w:tab w:val="left" w:pos="709"/>
          <w:tab w:val="left" w:pos="5055"/>
        </w:tabs>
        <w:ind w:left="0"/>
        <w:jc w:val="both"/>
        <w:rPr>
          <w:rFonts w:ascii="Arial Narrow" w:hAnsi="Arial Narrow"/>
          <w:sz w:val="24"/>
          <w:szCs w:val="24"/>
        </w:rPr>
      </w:pPr>
      <w:r w:rsidRPr="00793881">
        <w:rPr>
          <w:rFonts w:ascii="Arial Narrow" w:hAnsi="Arial Narrow"/>
          <w:sz w:val="24"/>
          <w:szCs w:val="24"/>
        </w:rPr>
        <w:t>Os c</w:t>
      </w:r>
      <w:r w:rsidR="00D65D9C" w:rsidRPr="00793881">
        <w:rPr>
          <w:rFonts w:ascii="Arial Narrow" w:hAnsi="Arial Narrow"/>
          <w:sz w:val="24"/>
          <w:szCs w:val="24"/>
        </w:rPr>
        <w:t>ontratos celebrados serão por inexi</w:t>
      </w:r>
      <w:r w:rsidRPr="00793881">
        <w:rPr>
          <w:rFonts w:ascii="Arial Narrow" w:hAnsi="Arial Narrow"/>
          <w:sz w:val="24"/>
          <w:szCs w:val="24"/>
        </w:rPr>
        <w:t>gibilidade, com fulcro no art. 74, I</w:t>
      </w:r>
      <w:r w:rsidR="00D65D9C" w:rsidRPr="00793881">
        <w:rPr>
          <w:rFonts w:ascii="Arial Narrow" w:hAnsi="Arial Narrow"/>
          <w:sz w:val="24"/>
          <w:szCs w:val="24"/>
        </w:rPr>
        <w:t>I</w:t>
      </w:r>
      <w:r w:rsidRPr="00793881">
        <w:rPr>
          <w:rFonts w:ascii="Arial Narrow" w:hAnsi="Arial Narrow"/>
          <w:sz w:val="24"/>
          <w:szCs w:val="24"/>
        </w:rPr>
        <w:t>, da Lei 14.133/21</w:t>
      </w:r>
      <w:r w:rsidR="00854C13">
        <w:rPr>
          <w:rFonts w:ascii="Arial Narrow" w:hAnsi="Arial Narrow"/>
          <w:sz w:val="24"/>
          <w:szCs w:val="24"/>
        </w:rPr>
        <w:t>.</w:t>
      </w:r>
      <w:r w:rsidR="00D65D9C" w:rsidRPr="00793881">
        <w:rPr>
          <w:rFonts w:ascii="Arial Narrow" w:hAnsi="Arial Narrow"/>
          <w:sz w:val="24"/>
          <w:szCs w:val="24"/>
        </w:rPr>
        <w:t xml:space="preserve"> </w:t>
      </w:r>
    </w:p>
    <w:p w14:paraId="1668DB5E" w14:textId="77777777" w:rsidR="00A61B29" w:rsidRPr="00793881" w:rsidRDefault="00A61B29" w:rsidP="00A61B29">
      <w:pPr>
        <w:pStyle w:val="PargrafodaLista"/>
        <w:tabs>
          <w:tab w:val="left" w:pos="709"/>
          <w:tab w:val="left" w:pos="5055"/>
        </w:tabs>
        <w:ind w:left="0"/>
        <w:jc w:val="both"/>
        <w:rPr>
          <w:rFonts w:ascii="Arial Narrow" w:hAnsi="Arial Narrow"/>
          <w:sz w:val="24"/>
          <w:szCs w:val="24"/>
        </w:rPr>
      </w:pPr>
    </w:p>
    <w:p w14:paraId="4FB4722D" w14:textId="77777777" w:rsidR="00A61B29" w:rsidRPr="00793881" w:rsidRDefault="00D65D9C" w:rsidP="00A61B29">
      <w:pPr>
        <w:pStyle w:val="PargrafodaLista"/>
        <w:tabs>
          <w:tab w:val="left" w:pos="709"/>
          <w:tab w:val="left" w:pos="5055"/>
        </w:tabs>
        <w:ind w:left="0"/>
        <w:jc w:val="both"/>
        <w:rPr>
          <w:rFonts w:ascii="Arial Narrow" w:hAnsi="Arial Narrow"/>
          <w:sz w:val="24"/>
          <w:szCs w:val="24"/>
        </w:rPr>
      </w:pPr>
      <w:r w:rsidRPr="00793881">
        <w:rPr>
          <w:rFonts w:ascii="Arial Narrow" w:hAnsi="Arial Narrow"/>
          <w:sz w:val="24"/>
          <w:szCs w:val="24"/>
        </w:rPr>
        <w:t xml:space="preserve">Os artistas ou as empresas que os representam deverão apresentar toda comprovação de consagração pela crítica especializada ou pela opinião pública, bem como comprovação do valor proposto, contrato de exclusividade devidamente registrado em cartório, release com apresentações da trajetória do, dentre outros documentos que constem no Termo de Referência. </w:t>
      </w:r>
    </w:p>
    <w:p w14:paraId="33074F37" w14:textId="77777777" w:rsidR="00A61B29" w:rsidRPr="00793881" w:rsidRDefault="00A61B29" w:rsidP="00A61B29">
      <w:pPr>
        <w:pStyle w:val="PargrafodaLista"/>
        <w:tabs>
          <w:tab w:val="left" w:pos="709"/>
          <w:tab w:val="left" w:pos="5055"/>
        </w:tabs>
        <w:ind w:left="0"/>
        <w:jc w:val="both"/>
        <w:rPr>
          <w:rFonts w:ascii="Arial Narrow" w:hAnsi="Arial Narrow"/>
          <w:sz w:val="24"/>
          <w:szCs w:val="24"/>
        </w:rPr>
      </w:pPr>
    </w:p>
    <w:p w14:paraId="5B01DBF0" w14:textId="5BC608EF" w:rsidR="00D65D9C" w:rsidRPr="00793881" w:rsidRDefault="00D65D9C" w:rsidP="00A61B29">
      <w:pPr>
        <w:pStyle w:val="PargrafodaLista"/>
        <w:tabs>
          <w:tab w:val="left" w:pos="709"/>
          <w:tab w:val="left" w:pos="5055"/>
        </w:tabs>
        <w:ind w:left="0"/>
        <w:jc w:val="both"/>
        <w:rPr>
          <w:rFonts w:ascii="Arial Narrow" w:hAnsi="Arial Narrow"/>
          <w:sz w:val="24"/>
          <w:szCs w:val="24"/>
        </w:rPr>
      </w:pPr>
      <w:r w:rsidRPr="00793881">
        <w:rPr>
          <w:rFonts w:ascii="Arial Narrow" w:hAnsi="Arial Narrow"/>
          <w:sz w:val="24"/>
          <w:szCs w:val="24"/>
        </w:rPr>
        <w:t>O grau de eficiência da apresentação será verificado mediante avaliação, do gestor/fiscal do contrato</w:t>
      </w:r>
      <w:r w:rsidR="00A61B29" w:rsidRPr="00793881">
        <w:rPr>
          <w:rFonts w:ascii="Arial Narrow" w:hAnsi="Arial Narrow"/>
          <w:sz w:val="24"/>
          <w:szCs w:val="24"/>
        </w:rPr>
        <w:t>.</w:t>
      </w:r>
    </w:p>
    <w:p w14:paraId="732A5BC1" w14:textId="77777777" w:rsidR="00D65D9C" w:rsidRPr="00793881" w:rsidRDefault="00D65D9C" w:rsidP="00D65D9C">
      <w:pPr>
        <w:pStyle w:val="PargrafodaLista"/>
        <w:tabs>
          <w:tab w:val="left" w:pos="709"/>
          <w:tab w:val="left" w:pos="5055"/>
        </w:tabs>
        <w:ind w:left="0"/>
        <w:rPr>
          <w:rFonts w:ascii="Arial Narrow" w:hAnsi="Arial Narrow"/>
          <w:sz w:val="24"/>
          <w:szCs w:val="24"/>
        </w:rPr>
      </w:pPr>
    </w:p>
    <w:p w14:paraId="0461841E" w14:textId="715F6173" w:rsidR="00DA3AC0" w:rsidRPr="00793881" w:rsidRDefault="00DA3AC0" w:rsidP="00DA3AC0">
      <w:pPr>
        <w:pStyle w:val="PargrafodaLista"/>
        <w:numPr>
          <w:ilvl w:val="0"/>
          <w:numId w:val="1"/>
        </w:numPr>
        <w:tabs>
          <w:tab w:val="left" w:pos="709"/>
          <w:tab w:val="left" w:pos="5055"/>
        </w:tabs>
        <w:ind w:left="0" w:firstLine="0"/>
        <w:rPr>
          <w:rFonts w:ascii="Arial Narrow" w:hAnsi="Arial Narrow"/>
          <w:sz w:val="24"/>
          <w:szCs w:val="24"/>
        </w:rPr>
      </w:pPr>
      <w:r w:rsidRPr="00793881">
        <w:rPr>
          <w:rFonts w:ascii="Arial Narrow" w:hAnsi="Arial Narrow"/>
          <w:b/>
          <w:sz w:val="24"/>
          <w:szCs w:val="24"/>
        </w:rPr>
        <w:t>SOLUÇÃO</w:t>
      </w:r>
      <w:r w:rsidRPr="00793881">
        <w:rPr>
          <w:rFonts w:ascii="Arial Narrow" w:hAnsi="Arial Narrow"/>
          <w:sz w:val="24"/>
          <w:szCs w:val="24"/>
        </w:rPr>
        <w:t>:</w:t>
      </w:r>
    </w:p>
    <w:p w14:paraId="5B28E70B" w14:textId="77777777" w:rsidR="00C17C35" w:rsidRPr="00793881" w:rsidRDefault="00DA3AC0" w:rsidP="00C17C35">
      <w:pPr>
        <w:pStyle w:val="PargrafodaLista"/>
        <w:numPr>
          <w:ilvl w:val="1"/>
          <w:numId w:val="1"/>
        </w:numPr>
        <w:tabs>
          <w:tab w:val="left" w:pos="709"/>
          <w:tab w:val="left" w:pos="5055"/>
        </w:tabs>
        <w:ind w:left="0" w:firstLine="0"/>
        <w:rPr>
          <w:rFonts w:ascii="Arial Narrow" w:hAnsi="Arial Narrow"/>
          <w:b/>
          <w:sz w:val="24"/>
          <w:szCs w:val="24"/>
        </w:rPr>
      </w:pPr>
      <w:r w:rsidRPr="00793881">
        <w:rPr>
          <w:rFonts w:ascii="Arial Narrow" w:hAnsi="Arial Narrow"/>
          <w:b/>
          <w:sz w:val="24"/>
          <w:szCs w:val="24"/>
        </w:rPr>
        <w:t>Levantamento de mercado:</w:t>
      </w:r>
    </w:p>
    <w:p w14:paraId="6960DADD" w14:textId="77777777" w:rsidR="004B6793" w:rsidRPr="00793881" w:rsidRDefault="004B6793" w:rsidP="004B6793">
      <w:pPr>
        <w:pStyle w:val="PargrafodaLista"/>
        <w:tabs>
          <w:tab w:val="left" w:pos="709"/>
          <w:tab w:val="left" w:pos="5055"/>
        </w:tabs>
        <w:ind w:left="0"/>
        <w:jc w:val="both"/>
        <w:rPr>
          <w:rFonts w:ascii="Arial Narrow" w:hAnsi="Arial Narrow" w:cs="Courier New"/>
          <w:sz w:val="24"/>
          <w:szCs w:val="24"/>
        </w:rPr>
      </w:pPr>
    </w:p>
    <w:p w14:paraId="5B6F3235" w14:textId="4930101F" w:rsidR="00E6489E" w:rsidRPr="00793881" w:rsidRDefault="00A61B29" w:rsidP="004B6793">
      <w:pPr>
        <w:pStyle w:val="PargrafodaLista"/>
        <w:tabs>
          <w:tab w:val="left" w:pos="709"/>
          <w:tab w:val="left" w:pos="5055"/>
        </w:tabs>
        <w:ind w:left="0"/>
        <w:jc w:val="both"/>
        <w:rPr>
          <w:rFonts w:ascii="Arial Narrow" w:hAnsi="Arial Narrow"/>
          <w:sz w:val="24"/>
          <w:szCs w:val="24"/>
        </w:rPr>
      </w:pPr>
      <w:r w:rsidRPr="00793881">
        <w:rPr>
          <w:rFonts w:ascii="Arial Narrow" w:hAnsi="Arial Narrow"/>
          <w:sz w:val="24"/>
          <w:szCs w:val="24"/>
        </w:rPr>
        <w:t>Para a escolha dos artistas a serem contratados levamos em conta o estilo musical, a regionalização, e os que mais atenderiam o objetivo de atrair turistas para a XXXIII Cavalgada e Rodeio de Itambé do Mato Dentro/MG, sempre com fulcro no art. 74, II, da Lei 14.133/21, levando em conta a discricionariedade do gestor.</w:t>
      </w:r>
    </w:p>
    <w:p w14:paraId="4AFC95DC" w14:textId="77777777" w:rsidR="00A61B29" w:rsidRPr="00793881" w:rsidRDefault="00A61B29" w:rsidP="004B6793">
      <w:pPr>
        <w:pStyle w:val="PargrafodaLista"/>
        <w:tabs>
          <w:tab w:val="left" w:pos="709"/>
          <w:tab w:val="left" w:pos="5055"/>
        </w:tabs>
        <w:ind w:left="0"/>
        <w:jc w:val="both"/>
        <w:rPr>
          <w:rFonts w:ascii="Arial Narrow" w:hAnsi="Arial Narrow"/>
          <w:sz w:val="24"/>
          <w:szCs w:val="24"/>
        </w:rPr>
      </w:pPr>
    </w:p>
    <w:p w14:paraId="13952124" w14:textId="77777777" w:rsidR="00DA3AC0" w:rsidRPr="00793881" w:rsidRDefault="00DA3AC0" w:rsidP="009F309C">
      <w:pPr>
        <w:pStyle w:val="PargrafodaLista"/>
        <w:numPr>
          <w:ilvl w:val="1"/>
          <w:numId w:val="1"/>
        </w:numPr>
        <w:tabs>
          <w:tab w:val="left" w:pos="567"/>
          <w:tab w:val="left" w:pos="5055"/>
        </w:tabs>
        <w:ind w:left="0" w:firstLine="0"/>
        <w:rPr>
          <w:rFonts w:ascii="Arial Narrow" w:hAnsi="Arial Narrow"/>
          <w:b/>
          <w:sz w:val="24"/>
          <w:szCs w:val="24"/>
        </w:rPr>
      </w:pPr>
      <w:r w:rsidRPr="00793881">
        <w:rPr>
          <w:rFonts w:ascii="Arial Narrow" w:hAnsi="Arial Narrow"/>
          <w:b/>
          <w:sz w:val="24"/>
          <w:szCs w:val="24"/>
        </w:rPr>
        <w:t xml:space="preserve">Descrição da solução: </w:t>
      </w:r>
    </w:p>
    <w:p w14:paraId="4307CBD2" w14:textId="77777777" w:rsidR="007B4E8F" w:rsidRPr="00793881" w:rsidRDefault="007B4E8F" w:rsidP="007B4E8F">
      <w:pPr>
        <w:pStyle w:val="PargrafodaLista"/>
        <w:tabs>
          <w:tab w:val="left" w:pos="567"/>
          <w:tab w:val="left" w:pos="5055"/>
        </w:tabs>
        <w:ind w:left="0"/>
        <w:rPr>
          <w:rFonts w:ascii="Arial Narrow" w:hAnsi="Arial Narrow"/>
          <w:b/>
          <w:sz w:val="24"/>
          <w:szCs w:val="24"/>
        </w:rPr>
      </w:pPr>
    </w:p>
    <w:p w14:paraId="64D0B69B" w14:textId="11691AC7" w:rsidR="007B4E8F" w:rsidRPr="00793881" w:rsidRDefault="007B4E8F" w:rsidP="007B4E8F">
      <w:pPr>
        <w:pStyle w:val="PargrafodaLista"/>
        <w:tabs>
          <w:tab w:val="left" w:pos="567"/>
          <w:tab w:val="left" w:pos="5055"/>
        </w:tabs>
        <w:ind w:left="0"/>
        <w:jc w:val="both"/>
        <w:rPr>
          <w:rFonts w:ascii="Arial Narrow" w:hAnsi="Arial Narrow"/>
          <w:sz w:val="24"/>
          <w:szCs w:val="24"/>
        </w:rPr>
      </w:pPr>
      <w:r w:rsidRPr="00793881">
        <w:rPr>
          <w:rFonts w:ascii="Arial Narrow" w:hAnsi="Arial Narrow" w:cs="MS Sans Serif"/>
          <w:sz w:val="24"/>
          <w:szCs w:val="24"/>
        </w:rPr>
        <w:t xml:space="preserve">A solução que visa com o objeto solicitado, é a contratação de </w:t>
      </w:r>
      <w:r w:rsidRPr="00793881">
        <w:rPr>
          <w:rFonts w:ascii="Arial Narrow" w:hAnsi="Arial Narrow"/>
          <w:sz w:val="24"/>
          <w:szCs w:val="24"/>
        </w:rPr>
        <w:t>01 apresentação de Sho</w:t>
      </w:r>
      <w:r w:rsidR="00D172EC">
        <w:rPr>
          <w:rFonts w:ascii="Arial Narrow" w:hAnsi="Arial Narrow"/>
          <w:sz w:val="24"/>
          <w:szCs w:val="24"/>
        </w:rPr>
        <w:t>w artístico de renome, no dia 11</w:t>
      </w:r>
      <w:r w:rsidRPr="00793881">
        <w:rPr>
          <w:rFonts w:ascii="Arial Narrow" w:hAnsi="Arial Narrow"/>
          <w:sz w:val="24"/>
          <w:szCs w:val="24"/>
        </w:rPr>
        <w:t xml:space="preserve">/06/2023 com duração de </w:t>
      </w:r>
      <w:r w:rsidR="00D172EC">
        <w:rPr>
          <w:rFonts w:ascii="Arial Narrow" w:hAnsi="Arial Narrow"/>
          <w:sz w:val="24"/>
          <w:szCs w:val="24"/>
        </w:rPr>
        <w:t>02 horas</w:t>
      </w:r>
      <w:r w:rsidRPr="00793881">
        <w:rPr>
          <w:rFonts w:ascii="Arial Narrow" w:hAnsi="Arial Narrow"/>
          <w:sz w:val="24"/>
          <w:szCs w:val="24"/>
        </w:rPr>
        <w:t xml:space="preserve"> de Show durante a realização das festividades da XXXIII Cavalgada e Rodeio de Itambé do Mato Dentro/MG.</w:t>
      </w:r>
    </w:p>
    <w:p w14:paraId="011C1BEA" w14:textId="77777777" w:rsidR="007B4E8F" w:rsidRPr="00793881" w:rsidRDefault="007B4E8F" w:rsidP="007B4E8F">
      <w:pPr>
        <w:pStyle w:val="PargrafodaLista"/>
        <w:tabs>
          <w:tab w:val="left" w:pos="567"/>
          <w:tab w:val="left" w:pos="5055"/>
        </w:tabs>
        <w:ind w:left="0"/>
        <w:rPr>
          <w:rFonts w:ascii="Arial Narrow" w:hAnsi="Arial Narrow"/>
          <w:b/>
          <w:sz w:val="24"/>
          <w:szCs w:val="24"/>
        </w:rPr>
      </w:pPr>
    </w:p>
    <w:p w14:paraId="27DB12FB" w14:textId="7165ACF9" w:rsidR="007B4E8F" w:rsidRPr="00793881" w:rsidRDefault="007B4E8F" w:rsidP="007B4E8F">
      <w:pPr>
        <w:pStyle w:val="PargrafodaLista"/>
        <w:tabs>
          <w:tab w:val="left" w:pos="567"/>
          <w:tab w:val="left" w:pos="5055"/>
        </w:tabs>
        <w:ind w:left="0"/>
        <w:rPr>
          <w:rFonts w:ascii="Arial Narrow" w:hAnsi="Arial Narrow"/>
          <w:sz w:val="24"/>
          <w:szCs w:val="24"/>
        </w:rPr>
      </w:pPr>
      <w:r w:rsidRPr="00793881">
        <w:rPr>
          <w:rFonts w:ascii="Arial Narrow" w:hAnsi="Arial Narrow"/>
          <w:sz w:val="24"/>
          <w:szCs w:val="24"/>
        </w:rPr>
        <w:t xml:space="preserve">Para que o objetivo de fomentar o trade turístico e de lazer local seja alcançado, a contratação deverá no mínimo atender os seguintes itens: </w:t>
      </w:r>
    </w:p>
    <w:p w14:paraId="6DD4064F" w14:textId="77777777" w:rsidR="007B4E8F" w:rsidRPr="00793881" w:rsidRDefault="007B4E8F" w:rsidP="007B4E8F">
      <w:pPr>
        <w:pStyle w:val="PargrafodaLista"/>
        <w:tabs>
          <w:tab w:val="left" w:pos="567"/>
          <w:tab w:val="left" w:pos="5055"/>
        </w:tabs>
        <w:ind w:left="0"/>
        <w:rPr>
          <w:rFonts w:ascii="Arial Narrow" w:hAnsi="Arial Narrow"/>
          <w:sz w:val="24"/>
          <w:szCs w:val="24"/>
        </w:rPr>
      </w:pPr>
    </w:p>
    <w:p w14:paraId="5F07B746" w14:textId="73DE290E" w:rsidR="007B4E8F" w:rsidRPr="00793881" w:rsidRDefault="007B4E8F" w:rsidP="007B4E8F">
      <w:pPr>
        <w:pStyle w:val="PargrafodaLista"/>
        <w:numPr>
          <w:ilvl w:val="0"/>
          <w:numId w:val="18"/>
        </w:numPr>
        <w:tabs>
          <w:tab w:val="left" w:pos="567"/>
          <w:tab w:val="left" w:pos="5055"/>
        </w:tabs>
        <w:ind w:left="0" w:firstLine="0"/>
        <w:rPr>
          <w:rFonts w:ascii="Arial Narrow" w:hAnsi="Arial Narrow"/>
          <w:sz w:val="24"/>
          <w:szCs w:val="24"/>
        </w:rPr>
      </w:pPr>
      <w:r w:rsidRPr="00793881">
        <w:rPr>
          <w:rFonts w:ascii="Arial Narrow" w:hAnsi="Arial Narrow"/>
          <w:sz w:val="24"/>
          <w:szCs w:val="24"/>
        </w:rPr>
        <w:t xml:space="preserve">A apresentação deverá ter no mínimo </w:t>
      </w:r>
      <w:r w:rsidR="00D172EC">
        <w:rPr>
          <w:rFonts w:ascii="Arial Narrow" w:hAnsi="Arial Narrow"/>
          <w:sz w:val="24"/>
          <w:szCs w:val="24"/>
        </w:rPr>
        <w:t>2 horas</w:t>
      </w:r>
      <w:r w:rsidRPr="00793881">
        <w:rPr>
          <w:rFonts w:ascii="Arial Narrow" w:hAnsi="Arial Narrow"/>
          <w:sz w:val="24"/>
          <w:szCs w:val="24"/>
        </w:rPr>
        <w:t>, a depender das comprovações apresentadas pelo artista, podendo assim ser diminuída ou acrescida;</w:t>
      </w:r>
    </w:p>
    <w:p w14:paraId="4565878B" w14:textId="635A7175" w:rsidR="007B4E8F" w:rsidRPr="00793881" w:rsidRDefault="007B4E8F" w:rsidP="007B4E8F">
      <w:pPr>
        <w:pStyle w:val="PargrafodaLista"/>
        <w:numPr>
          <w:ilvl w:val="0"/>
          <w:numId w:val="18"/>
        </w:numPr>
        <w:tabs>
          <w:tab w:val="left" w:pos="567"/>
          <w:tab w:val="left" w:pos="5055"/>
        </w:tabs>
        <w:ind w:left="0" w:firstLine="0"/>
        <w:rPr>
          <w:rFonts w:ascii="Arial Narrow" w:hAnsi="Arial Narrow"/>
          <w:sz w:val="24"/>
          <w:szCs w:val="24"/>
        </w:rPr>
      </w:pPr>
      <w:r w:rsidRPr="00793881">
        <w:rPr>
          <w:rFonts w:ascii="Arial Narrow" w:hAnsi="Arial Narrow"/>
          <w:sz w:val="24"/>
          <w:szCs w:val="24"/>
        </w:rPr>
        <w:t>Deverá cumprir fielmente o que foi descrito em sua proposta, quando esta for aceita pelo gestor público;</w:t>
      </w:r>
    </w:p>
    <w:p w14:paraId="00D095A4" w14:textId="77777777" w:rsidR="007B4E8F" w:rsidRPr="00793881" w:rsidRDefault="007B4E8F" w:rsidP="007B4E8F">
      <w:pPr>
        <w:pStyle w:val="PargrafodaLista"/>
        <w:numPr>
          <w:ilvl w:val="0"/>
          <w:numId w:val="18"/>
        </w:numPr>
        <w:tabs>
          <w:tab w:val="left" w:pos="567"/>
          <w:tab w:val="left" w:pos="5055"/>
        </w:tabs>
        <w:ind w:left="0" w:firstLine="0"/>
        <w:rPr>
          <w:rFonts w:ascii="Arial Narrow" w:hAnsi="Arial Narrow"/>
          <w:sz w:val="24"/>
          <w:szCs w:val="24"/>
        </w:rPr>
      </w:pPr>
      <w:r w:rsidRPr="00793881">
        <w:rPr>
          <w:rFonts w:ascii="Arial Narrow" w:hAnsi="Arial Narrow"/>
          <w:sz w:val="24"/>
          <w:szCs w:val="24"/>
        </w:rPr>
        <w:t>Pagar todos os encargos trabalhistas, previdenciários, fiscais e comerciais resultantes da execução deste instrumento;</w:t>
      </w:r>
    </w:p>
    <w:p w14:paraId="3104653C" w14:textId="050D0301" w:rsidR="007B4E8F" w:rsidRPr="00793881" w:rsidRDefault="007B4E8F" w:rsidP="007B4E8F">
      <w:pPr>
        <w:pStyle w:val="PargrafodaLista"/>
        <w:numPr>
          <w:ilvl w:val="0"/>
          <w:numId w:val="18"/>
        </w:numPr>
        <w:tabs>
          <w:tab w:val="left" w:pos="567"/>
          <w:tab w:val="left" w:pos="5055"/>
        </w:tabs>
        <w:ind w:left="0" w:firstLine="0"/>
        <w:rPr>
          <w:rFonts w:ascii="Arial Narrow" w:hAnsi="Arial Narrow"/>
          <w:sz w:val="24"/>
          <w:szCs w:val="24"/>
        </w:rPr>
      </w:pPr>
      <w:r w:rsidRPr="00793881">
        <w:rPr>
          <w:rFonts w:ascii="Arial Narrow" w:hAnsi="Arial Narrow"/>
          <w:sz w:val="24"/>
          <w:szCs w:val="24"/>
        </w:rPr>
        <w:t xml:space="preserve">Todas as </w:t>
      </w:r>
      <w:r w:rsidRPr="00CE7692">
        <w:rPr>
          <w:rFonts w:ascii="Arial Narrow" w:hAnsi="Arial Narrow"/>
          <w:sz w:val="24"/>
          <w:szCs w:val="24"/>
        </w:rPr>
        <w:t>despesas de Locomoção, alimentação, entre outras que porventura surgirem são de inteira responsabilidade da CONTRATADA;</w:t>
      </w:r>
      <w:r w:rsidRPr="00793881">
        <w:rPr>
          <w:rFonts w:ascii="Arial Narrow" w:hAnsi="Arial Narrow"/>
          <w:sz w:val="24"/>
          <w:szCs w:val="24"/>
        </w:rPr>
        <w:t xml:space="preserve"> </w:t>
      </w:r>
    </w:p>
    <w:p w14:paraId="58BB9DBA" w14:textId="6CC8B1A6" w:rsidR="007B4E8F" w:rsidRPr="00793881" w:rsidRDefault="007B4E8F" w:rsidP="007B4E8F">
      <w:pPr>
        <w:pStyle w:val="PargrafodaLista"/>
        <w:numPr>
          <w:ilvl w:val="0"/>
          <w:numId w:val="18"/>
        </w:numPr>
        <w:tabs>
          <w:tab w:val="left" w:pos="567"/>
          <w:tab w:val="left" w:pos="5055"/>
        </w:tabs>
        <w:ind w:left="0" w:firstLine="0"/>
        <w:rPr>
          <w:rFonts w:ascii="Arial Narrow" w:hAnsi="Arial Narrow"/>
          <w:b/>
          <w:sz w:val="24"/>
          <w:szCs w:val="24"/>
        </w:rPr>
      </w:pPr>
      <w:r w:rsidRPr="00793881">
        <w:rPr>
          <w:rFonts w:ascii="Arial Narrow" w:hAnsi="Arial Narrow"/>
          <w:sz w:val="24"/>
          <w:szCs w:val="24"/>
        </w:rPr>
        <w:t>Assumir inteira responsabilidade civil, administrativa e penal por quaisquer danos e prejuízos, materiais ou pessoais causados pela CONTRATADA, seus empregados, ou prepostos à CONTRATANTE, ou a terceiros.</w:t>
      </w:r>
    </w:p>
    <w:p w14:paraId="384EA783" w14:textId="77777777" w:rsidR="00E6489E" w:rsidRPr="00793881" w:rsidRDefault="00E6489E" w:rsidP="00587FB2">
      <w:pPr>
        <w:pStyle w:val="PargrafodaLista"/>
        <w:tabs>
          <w:tab w:val="left" w:pos="567"/>
          <w:tab w:val="left" w:pos="5055"/>
        </w:tabs>
        <w:ind w:left="0"/>
        <w:rPr>
          <w:rFonts w:ascii="Arial Narrow" w:hAnsi="Arial Narrow"/>
          <w:color w:val="FF0000"/>
          <w:sz w:val="24"/>
          <w:szCs w:val="24"/>
        </w:rPr>
      </w:pPr>
    </w:p>
    <w:p w14:paraId="3F660390" w14:textId="77777777" w:rsidR="00DA3AC0" w:rsidRPr="00793881" w:rsidRDefault="00DA3AC0" w:rsidP="009F309C">
      <w:pPr>
        <w:pStyle w:val="PargrafodaLista"/>
        <w:numPr>
          <w:ilvl w:val="1"/>
          <w:numId w:val="1"/>
        </w:numPr>
        <w:tabs>
          <w:tab w:val="left" w:pos="567"/>
          <w:tab w:val="left" w:pos="5055"/>
        </w:tabs>
        <w:ind w:left="0" w:firstLine="0"/>
        <w:rPr>
          <w:rFonts w:ascii="Arial Narrow" w:hAnsi="Arial Narrow"/>
          <w:b/>
          <w:sz w:val="24"/>
          <w:szCs w:val="24"/>
        </w:rPr>
      </w:pPr>
      <w:r w:rsidRPr="00793881">
        <w:rPr>
          <w:rFonts w:ascii="Arial Narrow" w:hAnsi="Arial Narrow"/>
          <w:b/>
          <w:sz w:val="24"/>
          <w:szCs w:val="24"/>
        </w:rPr>
        <w:t xml:space="preserve"> Estimativa da quantidade:</w:t>
      </w:r>
    </w:p>
    <w:p w14:paraId="42EF48FB" w14:textId="5D9C90BD" w:rsidR="00C122EF" w:rsidRPr="00793881" w:rsidRDefault="00F33964" w:rsidP="00C17C35">
      <w:pPr>
        <w:tabs>
          <w:tab w:val="left" w:pos="5055"/>
        </w:tabs>
        <w:jc w:val="both"/>
        <w:rPr>
          <w:rFonts w:ascii="Arial Narrow" w:eastAsiaTheme="minorHAnsi" w:hAnsi="Arial Narrow" w:cstheme="minorBidi"/>
          <w:sz w:val="24"/>
          <w:szCs w:val="24"/>
        </w:rPr>
      </w:pPr>
      <w:r w:rsidRPr="00793881">
        <w:rPr>
          <w:rFonts w:ascii="Arial Narrow" w:hAnsi="Arial Narrow"/>
          <w:sz w:val="24"/>
          <w:szCs w:val="24"/>
        </w:rPr>
        <w:t>Considerando que a XXXIII Cavalgada e Rodeio de Itambé do Mato Dentro/MG, será realizado em 03 dias e para melhor atendimento do objetivo de fomentar o turismo, serão realizados shows durante o período descrito, será con</w:t>
      </w:r>
      <w:r w:rsidR="00D172EC">
        <w:rPr>
          <w:rFonts w:ascii="Arial Narrow" w:hAnsi="Arial Narrow"/>
          <w:sz w:val="24"/>
          <w:szCs w:val="24"/>
        </w:rPr>
        <w:t>tratado 01 serviço para o dia 11</w:t>
      </w:r>
      <w:r w:rsidRPr="00793881">
        <w:rPr>
          <w:rFonts w:ascii="Arial Narrow" w:hAnsi="Arial Narrow"/>
          <w:sz w:val="24"/>
          <w:szCs w:val="24"/>
        </w:rPr>
        <w:t xml:space="preserve"> de junho de 2023 com duração de 0</w:t>
      </w:r>
      <w:r w:rsidR="00D172EC">
        <w:rPr>
          <w:rFonts w:ascii="Arial Narrow" w:hAnsi="Arial Narrow"/>
          <w:sz w:val="24"/>
          <w:szCs w:val="24"/>
        </w:rPr>
        <w:t>2 horas.</w:t>
      </w:r>
    </w:p>
    <w:tbl>
      <w:tblPr>
        <w:tblStyle w:val="Tabelacomgrade"/>
        <w:tblW w:w="9287" w:type="dxa"/>
        <w:jc w:val="center"/>
        <w:tblLook w:val="04A0" w:firstRow="1" w:lastRow="0" w:firstColumn="1" w:lastColumn="0" w:noHBand="0" w:noVBand="1"/>
      </w:tblPr>
      <w:tblGrid>
        <w:gridCol w:w="857"/>
        <w:gridCol w:w="981"/>
        <w:gridCol w:w="863"/>
        <w:gridCol w:w="6586"/>
      </w:tblGrid>
      <w:tr w:rsidR="00C17C35" w:rsidRPr="00793881" w14:paraId="2D4A42B2" w14:textId="77777777" w:rsidTr="004C03BD">
        <w:trPr>
          <w:jc w:val="center"/>
        </w:trPr>
        <w:tc>
          <w:tcPr>
            <w:tcW w:w="857" w:type="dxa"/>
          </w:tcPr>
          <w:p w14:paraId="3A25FF4B" w14:textId="77777777" w:rsidR="00C17C35" w:rsidRPr="00793881" w:rsidRDefault="00C17C35" w:rsidP="002C5E7C">
            <w:pPr>
              <w:jc w:val="center"/>
              <w:rPr>
                <w:rFonts w:ascii="Arial Narrow" w:eastAsia="Times New Roman" w:hAnsi="Arial Narrow"/>
                <w:b/>
                <w:sz w:val="24"/>
                <w:szCs w:val="24"/>
              </w:rPr>
            </w:pPr>
            <w:r w:rsidRPr="00793881">
              <w:rPr>
                <w:rFonts w:ascii="Arial Narrow" w:eastAsia="Times New Roman" w:hAnsi="Arial Narrow"/>
                <w:b/>
                <w:sz w:val="24"/>
                <w:szCs w:val="24"/>
              </w:rPr>
              <w:t>ITEM</w:t>
            </w:r>
          </w:p>
        </w:tc>
        <w:tc>
          <w:tcPr>
            <w:tcW w:w="981" w:type="dxa"/>
          </w:tcPr>
          <w:p w14:paraId="5EBFBBCF" w14:textId="77777777" w:rsidR="00C17C35" w:rsidRPr="00793881" w:rsidRDefault="00C17C35" w:rsidP="002C5E7C">
            <w:pPr>
              <w:jc w:val="center"/>
              <w:rPr>
                <w:rFonts w:ascii="Arial Narrow" w:eastAsia="Times New Roman" w:hAnsi="Arial Narrow"/>
                <w:b/>
                <w:sz w:val="24"/>
                <w:szCs w:val="24"/>
              </w:rPr>
            </w:pPr>
            <w:r w:rsidRPr="00793881">
              <w:rPr>
                <w:rFonts w:ascii="Arial Narrow" w:eastAsia="Times New Roman" w:hAnsi="Arial Narrow"/>
                <w:b/>
                <w:sz w:val="24"/>
                <w:szCs w:val="24"/>
              </w:rPr>
              <w:t>QUANT.</w:t>
            </w:r>
          </w:p>
        </w:tc>
        <w:tc>
          <w:tcPr>
            <w:tcW w:w="851" w:type="dxa"/>
          </w:tcPr>
          <w:p w14:paraId="7C94CCB0" w14:textId="77777777" w:rsidR="00C17C35" w:rsidRPr="00793881" w:rsidRDefault="00C17C35" w:rsidP="002C5E7C">
            <w:pPr>
              <w:jc w:val="center"/>
              <w:rPr>
                <w:rFonts w:ascii="Arial Narrow" w:eastAsia="Times New Roman" w:hAnsi="Arial Narrow"/>
                <w:b/>
                <w:sz w:val="24"/>
                <w:szCs w:val="24"/>
              </w:rPr>
            </w:pPr>
            <w:r w:rsidRPr="00793881">
              <w:rPr>
                <w:rFonts w:ascii="Arial Narrow" w:eastAsia="Times New Roman" w:hAnsi="Arial Narrow"/>
                <w:b/>
                <w:sz w:val="24"/>
                <w:szCs w:val="24"/>
              </w:rPr>
              <w:t>UNID.</w:t>
            </w:r>
          </w:p>
        </w:tc>
        <w:tc>
          <w:tcPr>
            <w:tcW w:w="6598" w:type="dxa"/>
          </w:tcPr>
          <w:p w14:paraId="737D69A1" w14:textId="77777777" w:rsidR="00C17C35" w:rsidRPr="00793881" w:rsidRDefault="00C17C35" w:rsidP="002C5E7C">
            <w:pPr>
              <w:jc w:val="center"/>
              <w:rPr>
                <w:rFonts w:ascii="Arial Narrow" w:eastAsia="Times New Roman" w:hAnsi="Arial Narrow"/>
                <w:b/>
                <w:sz w:val="24"/>
                <w:szCs w:val="24"/>
              </w:rPr>
            </w:pPr>
            <w:r w:rsidRPr="00793881">
              <w:rPr>
                <w:rFonts w:ascii="Arial Narrow" w:eastAsia="Times New Roman" w:hAnsi="Arial Narrow"/>
                <w:b/>
                <w:sz w:val="24"/>
                <w:szCs w:val="24"/>
              </w:rPr>
              <w:t>DESCRIÇÃO DETALHADA</w:t>
            </w:r>
          </w:p>
        </w:tc>
      </w:tr>
      <w:tr w:rsidR="00C17C35" w:rsidRPr="00793881" w14:paraId="2D174D27" w14:textId="77777777" w:rsidTr="004C03BD">
        <w:trPr>
          <w:trHeight w:val="254"/>
          <w:jc w:val="center"/>
        </w:trPr>
        <w:tc>
          <w:tcPr>
            <w:tcW w:w="857" w:type="dxa"/>
          </w:tcPr>
          <w:p w14:paraId="14ED6E39" w14:textId="77777777" w:rsidR="00C17C35" w:rsidRPr="00793881" w:rsidRDefault="00C17C35" w:rsidP="002C5E7C">
            <w:pPr>
              <w:jc w:val="center"/>
              <w:rPr>
                <w:rFonts w:ascii="Arial Narrow" w:eastAsia="Times New Roman" w:hAnsi="Arial Narrow"/>
                <w:sz w:val="24"/>
                <w:szCs w:val="24"/>
              </w:rPr>
            </w:pPr>
            <w:r w:rsidRPr="00793881">
              <w:rPr>
                <w:rFonts w:ascii="Arial Narrow" w:eastAsia="Times New Roman" w:hAnsi="Arial Narrow"/>
                <w:sz w:val="24"/>
                <w:szCs w:val="24"/>
              </w:rPr>
              <w:t>01</w:t>
            </w:r>
          </w:p>
        </w:tc>
        <w:tc>
          <w:tcPr>
            <w:tcW w:w="981" w:type="dxa"/>
          </w:tcPr>
          <w:p w14:paraId="73AA4616" w14:textId="30957CAA" w:rsidR="00C17C35" w:rsidRPr="00793881" w:rsidRDefault="00F33964" w:rsidP="002C5E7C">
            <w:pPr>
              <w:jc w:val="center"/>
              <w:rPr>
                <w:rFonts w:ascii="Arial Narrow" w:eastAsia="Times New Roman" w:hAnsi="Arial Narrow"/>
                <w:sz w:val="24"/>
                <w:szCs w:val="24"/>
              </w:rPr>
            </w:pPr>
            <w:r w:rsidRPr="00793881">
              <w:rPr>
                <w:rFonts w:ascii="Arial Narrow" w:eastAsia="Times New Roman" w:hAnsi="Arial Narrow"/>
                <w:sz w:val="24"/>
                <w:szCs w:val="24"/>
              </w:rPr>
              <w:t>01</w:t>
            </w:r>
          </w:p>
        </w:tc>
        <w:tc>
          <w:tcPr>
            <w:tcW w:w="851" w:type="dxa"/>
          </w:tcPr>
          <w:p w14:paraId="664FC1D6" w14:textId="01AF2177" w:rsidR="00C17C35" w:rsidRPr="004324B9" w:rsidRDefault="00F33964" w:rsidP="002C5E7C">
            <w:pPr>
              <w:jc w:val="center"/>
            </w:pPr>
            <w:r w:rsidRPr="004324B9">
              <w:t>Serviço</w:t>
            </w:r>
          </w:p>
        </w:tc>
        <w:tc>
          <w:tcPr>
            <w:tcW w:w="6598" w:type="dxa"/>
          </w:tcPr>
          <w:p w14:paraId="5C43B8D9" w14:textId="22177C74" w:rsidR="00363B5F" w:rsidRPr="006E357B" w:rsidRDefault="006E357B" w:rsidP="00D172EC">
            <w:pPr>
              <w:autoSpaceDE w:val="0"/>
              <w:autoSpaceDN w:val="0"/>
              <w:adjustRightInd w:val="0"/>
              <w:jc w:val="both"/>
              <w:rPr>
                <w:rFonts w:ascii="Arial Narrow" w:hAnsi="Arial Narrow"/>
                <w:sz w:val="24"/>
                <w:szCs w:val="24"/>
              </w:rPr>
            </w:pPr>
            <w:r w:rsidRPr="006E357B">
              <w:rPr>
                <w:rFonts w:ascii="Arial Narrow" w:hAnsi="Arial Narrow"/>
                <w:sz w:val="24"/>
                <w:szCs w:val="24"/>
              </w:rPr>
              <w:t>Proposta de apresentação art</w:t>
            </w:r>
            <w:r w:rsidR="00D172EC">
              <w:rPr>
                <w:rFonts w:ascii="Arial Narrow" w:hAnsi="Arial Narrow"/>
                <w:sz w:val="24"/>
                <w:szCs w:val="24"/>
              </w:rPr>
              <w:t xml:space="preserve">ística, da dupla “Falcão e </w:t>
            </w:r>
            <w:proofErr w:type="spellStart"/>
            <w:r w:rsidR="00D172EC">
              <w:rPr>
                <w:rFonts w:ascii="Arial Narrow" w:hAnsi="Arial Narrow"/>
                <w:sz w:val="24"/>
                <w:szCs w:val="24"/>
              </w:rPr>
              <w:t>Vardel</w:t>
            </w:r>
            <w:proofErr w:type="spellEnd"/>
            <w:r w:rsidRPr="006E357B">
              <w:rPr>
                <w:rFonts w:ascii="Arial Narrow" w:hAnsi="Arial Narrow"/>
                <w:sz w:val="24"/>
                <w:szCs w:val="24"/>
              </w:rPr>
              <w:t>”, conforme detal</w:t>
            </w:r>
            <w:r w:rsidR="00D172EC">
              <w:rPr>
                <w:rFonts w:ascii="Arial Narrow" w:hAnsi="Arial Narrow"/>
                <w:sz w:val="24"/>
                <w:szCs w:val="24"/>
              </w:rPr>
              <w:t>hamento abaixo, com duração de 2h0</w:t>
            </w:r>
            <w:r w:rsidRPr="006E357B">
              <w:rPr>
                <w:rFonts w:ascii="Arial Narrow" w:hAnsi="Arial Narrow"/>
                <w:sz w:val="24"/>
                <w:szCs w:val="24"/>
              </w:rPr>
              <w:t>0min, na cidade de Itambé do Mato Dentro/MG.  Fica sob responsabilidade da</w:t>
            </w:r>
            <w:r w:rsidR="00D172EC">
              <w:rPr>
                <w:rFonts w:ascii="Arial Narrow" w:hAnsi="Arial Narrow"/>
                <w:sz w:val="24"/>
                <w:szCs w:val="24"/>
              </w:rPr>
              <w:t xml:space="preserve"> Alliance Produção e Estruturas para Eventos LTDA</w:t>
            </w:r>
            <w:r w:rsidRPr="006E357B">
              <w:rPr>
                <w:rFonts w:ascii="Arial Narrow" w:hAnsi="Arial Narrow"/>
                <w:sz w:val="24"/>
                <w:szCs w:val="24"/>
              </w:rPr>
              <w:t>, os gastos com transporte, hospedagem e alimentação para a banda.</w:t>
            </w:r>
          </w:p>
        </w:tc>
      </w:tr>
    </w:tbl>
    <w:p w14:paraId="2269BD88" w14:textId="06F42A5E" w:rsidR="00B76772" w:rsidRPr="00793881" w:rsidRDefault="00B76772" w:rsidP="00C17C35">
      <w:pPr>
        <w:tabs>
          <w:tab w:val="left" w:pos="5055"/>
        </w:tabs>
        <w:jc w:val="both"/>
        <w:rPr>
          <w:rFonts w:ascii="Arial Narrow" w:hAnsi="Arial Narrow"/>
          <w:color w:val="FF0000"/>
          <w:sz w:val="24"/>
          <w:szCs w:val="24"/>
        </w:rPr>
      </w:pPr>
    </w:p>
    <w:p w14:paraId="3F717057" w14:textId="6174E48E" w:rsidR="004B4C80" w:rsidRPr="00793881" w:rsidRDefault="00C122EF" w:rsidP="004B4C80">
      <w:pPr>
        <w:pStyle w:val="PargrafodaLista"/>
        <w:numPr>
          <w:ilvl w:val="1"/>
          <w:numId w:val="1"/>
        </w:numPr>
        <w:tabs>
          <w:tab w:val="left" w:pos="426"/>
          <w:tab w:val="left" w:pos="5055"/>
        </w:tabs>
        <w:ind w:left="0" w:firstLine="0"/>
        <w:jc w:val="both"/>
        <w:rPr>
          <w:rFonts w:ascii="Arial Narrow" w:hAnsi="Arial Narrow"/>
          <w:b/>
          <w:color w:val="FF0000"/>
          <w:sz w:val="24"/>
          <w:szCs w:val="24"/>
        </w:rPr>
      </w:pPr>
      <w:r w:rsidRPr="00793881">
        <w:rPr>
          <w:rFonts w:ascii="Arial Narrow" w:hAnsi="Arial Narrow"/>
          <w:color w:val="FF0000"/>
          <w:sz w:val="24"/>
          <w:szCs w:val="24"/>
        </w:rPr>
        <w:lastRenderedPageBreak/>
        <w:t xml:space="preserve"> </w:t>
      </w:r>
      <w:r w:rsidRPr="00793881">
        <w:rPr>
          <w:rFonts w:ascii="Arial Narrow" w:hAnsi="Arial Narrow"/>
          <w:b/>
          <w:sz w:val="24"/>
          <w:szCs w:val="24"/>
        </w:rPr>
        <w:t xml:space="preserve">Estimativa do valor da contratação: </w:t>
      </w:r>
    </w:p>
    <w:p w14:paraId="091685C2" w14:textId="0FAA4858" w:rsidR="00CB4189" w:rsidRPr="00793881" w:rsidRDefault="00F33964" w:rsidP="00C17C35">
      <w:pPr>
        <w:spacing w:line="240" w:lineRule="auto"/>
        <w:jc w:val="both"/>
        <w:rPr>
          <w:rFonts w:ascii="Arial Narrow" w:hAnsi="Arial Narrow"/>
          <w:sz w:val="24"/>
          <w:szCs w:val="24"/>
        </w:rPr>
      </w:pPr>
      <w:r w:rsidRPr="00793881">
        <w:rPr>
          <w:rFonts w:ascii="Arial Narrow" w:hAnsi="Arial Narrow"/>
          <w:sz w:val="24"/>
          <w:szCs w:val="24"/>
        </w:rPr>
        <w:t xml:space="preserve">Considerando que a pretensa contratação ocorrera por inexigibilidade, e com o artista já pré-escolhido pelo estilo Musical, podemos assim fazer um levantamento da contratação do </w:t>
      </w:r>
      <w:r w:rsidR="00CC2189" w:rsidRPr="00793881">
        <w:rPr>
          <w:rFonts w:ascii="Arial Narrow" w:hAnsi="Arial Narrow"/>
          <w:sz w:val="24"/>
          <w:szCs w:val="24"/>
        </w:rPr>
        <w:t xml:space="preserve">mesmo </w:t>
      </w:r>
      <w:r w:rsidRPr="00793881">
        <w:rPr>
          <w:rFonts w:ascii="Arial Narrow" w:hAnsi="Arial Narrow"/>
          <w:sz w:val="24"/>
          <w:szCs w:val="24"/>
        </w:rPr>
        <w:t>a</w:t>
      </w:r>
      <w:r w:rsidR="006E357B">
        <w:rPr>
          <w:rFonts w:ascii="Arial Narrow" w:hAnsi="Arial Narrow"/>
          <w:sz w:val="24"/>
          <w:szCs w:val="24"/>
        </w:rPr>
        <w:t>rtista por outras Prefeituras</w:t>
      </w:r>
      <w:r w:rsidRPr="00793881">
        <w:rPr>
          <w:rFonts w:ascii="Arial Narrow" w:hAnsi="Arial Narrow"/>
          <w:sz w:val="24"/>
          <w:szCs w:val="24"/>
        </w:rPr>
        <w:t>, chegando assi</w:t>
      </w:r>
      <w:r w:rsidR="00CC2189" w:rsidRPr="00793881">
        <w:rPr>
          <w:rFonts w:ascii="Arial Narrow" w:hAnsi="Arial Narrow"/>
          <w:sz w:val="24"/>
          <w:szCs w:val="24"/>
        </w:rPr>
        <w:t xml:space="preserve">m a um valor </w:t>
      </w:r>
      <w:r w:rsidR="00CC2189" w:rsidRPr="004324B9">
        <w:rPr>
          <w:rFonts w:ascii="Arial Narrow" w:hAnsi="Arial Narrow"/>
          <w:sz w:val="24"/>
          <w:szCs w:val="24"/>
        </w:rPr>
        <w:t xml:space="preserve">de </w:t>
      </w:r>
      <w:r w:rsidRPr="004324B9">
        <w:rPr>
          <w:rFonts w:ascii="Arial Narrow" w:hAnsi="Arial Narrow"/>
          <w:sz w:val="24"/>
          <w:szCs w:val="24"/>
        </w:rPr>
        <w:t xml:space="preserve">R$ </w:t>
      </w:r>
      <w:r w:rsidR="00D172EC">
        <w:rPr>
          <w:rFonts w:ascii="Arial Narrow" w:hAnsi="Arial Narrow"/>
          <w:sz w:val="24"/>
          <w:szCs w:val="24"/>
        </w:rPr>
        <w:t>12</w:t>
      </w:r>
      <w:r w:rsidR="00CC2189" w:rsidRPr="004324B9">
        <w:rPr>
          <w:rFonts w:ascii="Arial Narrow" w:hAnsi="Arial Narrow"/>
          <w:sz w:val="24"/>
          <w:szCs w:val="24"/>
        </w:rPr>
        <w:t>.000,00.</w:t>
      </w:r>
    </w:p>
    <w:p w14:paraId="3085277F" w14:textId="2E267976" w:rsidR="00C122EF" w:rsidRPr="00793881" w:rsidRDefault="00D2598D" w:rsidP="006E357B">
      <w:pPr>
        <w:pStyle w:val="PargrafodaLista"/>
        <w:numPr>
          <w:ilvl w:val="1"/>
          <w:numId w:val="15"/>
        </w:numPr>
        <w:tabs>
          <w:tab w:val="left" w:pos="426"/>
          <w:tab w:val="left" w:pos="5055"/>
        </w:tabs>
        <w:spacing w:after="0"/>
        <w:ind w:hanging="1080"/>
        <w:rPr>
          <w:rFonts w:ascii="Arial Narrow" w:hAnsi="Arial Narrow"/>
          <w:b/>
          <w:sz w:val="24"/>
          <w:szCs w:val="24"/>
        </w:rPr>
      </w:pPr>
      <w:r w:rsidRPr="00793881">
        <w:rPr>
          <w:rFonts w:ascii="Arial Narrow" w:hAnsi="Arial Narrow"/>
          <w:b/>
          <w:sz w:val="24"/>
          <w:szCs w:val="24"/>
        </w:rPr>
        <w:t xml:space="preserve"> Justificativa para parcelamento ou não do objeto:</w:t>
      </w:r>
    </w:p>
    <w:p w14:paraId="4188DBDF" w14:textId="77777777" w:rsidR="009461B4" w:rsidRPr="00793881" w:rsidRDefault="009461B4" w:rsidP="006E357B">
      <w:pPr>
        <w:pStyle w:val="PargrafodaLista"/>
        <w:tabs>
          <w:tab w:val="left" w:pos="426"/>
          <w:tab w:val="left" w:pos="5055"/>
        </w:tabs>
        <w:spacing w:after="0"/>
        <w:ind w:left="0"/>
        <w:rPr>
          <w:rFonts w:ascii="Arial Narrow" w:hAnsi="Arial Narrow"/>
          <w:b/>
          <w:sz w:val="24"/>
          <w:szCs w:val="24"/>
        </w:rPr>
      </w:pPr>
    </w:p>
    <w:p w14:paraId="1E7F3778" w14:textId="2CEEAF16" w:rsidR="004C03BD" w:rsidRPr="00793881" w:rsidRDefault="00BA4FF2" w:rsidP="004C03BD">
      <w:pPr>
        <w:pStyle w:val="PargrafodaLista"/>
        <w:tabs>
          <w:tab w:val="left" w:pos="426"/>
          <w:tab w:val="left" w:pos="5055"/>
        </w:tabs>
        <w:ind w:left="0"/>
        <w:jc w:val="both"/>
        <w:rPr>
          <w:rFonts w:ascii="Arial Narrow" w:hAnsi="Arial Narrow"/>
          <w:sz w:val="24"/>
          <w:szCs w:val="24"/>
        </w:rPr>
      </w:pPr>
      <w:r w:rsidRPr="00793881">
        <w:rPr>
          <w:rFonts w:ascii="Arial Narrow" w:hAnsi="Arial Narrow"/>
          <w:sz w:val="24"/>
          <w:szCs w:val="24"/>
        </w:rPr>
        <w:t xml:space="preserve">Considerando que este ETP é referente a solução Global das contratações para a “XXXIII Cavalgada e Rodeio de Itambé do Mato Dentro/MG”, e que a contratação prevista será por </w:t>
      </w:r>
      <w:r w:rsidR="00F42F51" w:rsidRPr="00793881">
        <w:rPr>
          <w:rFonts w:ascii="Arial Narrow" w:hAnsi="Arial Narrow"/>
          <w:sz w:val="24"/>
          <w:szCs w:val="24"/>
        </w:rPr>
        <w:t>processo de</w:t>
      </w:r>
      <w:r w:rsidRPr="00793881">
        <w:rPr>
          <w:rFonts w:ascii="Arial Narrow" w:hAnsi="Arial Narrow"/>
          <w:sz w:val="24"/>
          <w:szCs w:val="24"/>
        </w:rPr>
        <w:t xml:space="preserve"> inexigibilidade, a solução não será parcelada.</w:t>
      </w:r>
    </w:p>
    <w:p w14:paraId="48C7708A" w14:textId="77777777" w:rsidR="00BA4FF2" w:rsidRPr="00793881" w:rsidRDefault="00BA4FF2" w:rsidP="00F42F51">
      <w:pPr>
        <w:pStyle w:val="PargrafodaLista"/>
        <w:tabs>
          <w:tab w:val="left" w:pos="426"/>
          <w:tab w:val="left" w:pos="5055"/>
        </w:tabs>
        <w:spacing w:after="0"/>
        <w:ind w:left="0"/>
        <w:jc w:val="both"/>
        <w:rPr>
          <w:rFonts w:ascii="Arial Narrow" w:hAnsi="Arial Narrow"/>
          <w:sz w:val="24"/>
          <w:szCs w:val="24"/>
        </w:rPr>
      </w:pPr>
    </w:p>
    <w:p w14:paraId="2F76F288" w14:textId="02AF77FB" w:rsidR="00D2598D" w:rsidRPr="00793881" w:rsidRDefault="00D2598D" w:rsidP="0001203E">
      <w:pPr>
        <w:pStyle w:val="PargrafodaLista"/>
        <w:numPr>
          <w:ilvl w:val="1"/>
          <w:numId w:val="15"/>
        </w:numPr>
        <w:tabs>
          <w:tab w:val="left" w:pos="567"/>
          <w:tab w:val="left" w:pos="5055"/>
        </w:tabs>
        <w:ind w:left="709" w:hanging="709"/>
        <w:jc w:val="both"/>
        <w:rPr>
          <w:rFonts w:ascii="Arial Narrow" w:hAnsi="Arial Narrow"/>
          <w:b/>
          <w:sz w:val="24"/>
          <w:szCs w:val="24"/>
        </w:rPr>
      </w:pPr>
      <w:r w:rsidRPr="00793881">
        <w:rPr>
          <w:rFonts w:ascii="Arial Narrow" w:hAnsi="Arial Narrow"/>
          <w:b/>
          <w:sz w:val="24"/>
          <w:szCs w:val="24"/>
        </w:rPr>
        <w:t xml:space="preserve"> Contratações correlatas:</w:t>
      </w:r>
    </w:p>
    <w:p w14:paraId="24FA2D1C" w14:textId="2CA44C04" w:rsidR="00D2598D" w:rsidRPr="00793881" w:rsidRDefault="00127F0C" w:rsidP="00127F0C">
      <w:pPr>
        <w:spacing w:line="240" w:lineRule="auto"/>
        <w:jc w:val="both"/>
        <w:rPr>
          <w:rFonts w:ascii="Arial Narrow" w:hAnsi="Arial Narrow"/>
          <w:sz w:val="24"/>
          <w:szCs w:val="24"/>
        </w:rPr>
      </w:pPr>
      <w:r w:rsidRPr="00793881">
        <w:rPr>
          <w:rFonts w:ascii="Arial Narrow" w:hAnsi="Arial Narrow"/>
          <w:sz w:val="24"/>
          <w:szCs w:val="24"/>
        </w:rPr>
        <w:t>Não se faz necessário proceder a outras contratações correlatas nem interdependentes para a viabilidade e contratação desta demanda, visto que a contratação licitada atende toda necessidade existente.</w:t>
      </w:r>
    </w:p>
    <w:p w14:paraId="2CA141CC" w14:textId="77777777" w:rsidR="00D2598D" w:rsidRPr="00793881" w:rsidRDefault="00D2598D" w:rsidP="0001203E">
      <w:pPr>
        <w:pStyle w:val="PargrafodaLista"/>
        <w:numPr>
          <w:ilvl w:val="1"/>
          <w:numId w:val="15"/>
        </w:numPr>
        <w:tabs>
          <w:tab w:val="left" w:pos="567"/>
          <w:tab w:val="left" w:pos="5055"/>
        </w:tabs>
        <w:ind w:left="0" w:firstLine="0"/>
        <w:rPr>
          <w:rFonts w:ascii="Arial Narrow" w:hAnsi="Arial Narrow"/>
          <w:b/>
          <w:sz w:val="24"/>
          <w:szCs w:val="24"/>
        </w:rPr>
      </w:pPr>
      <w:r w:rsidRPr="00793881">
        <w:rPr>
          <w:rFonts w:ascii="Arial Narrow" w:hAnsi="Arial Narrow"/>
          <w:b/>
          <w:sz w:val="24"/>
          <w:szCs w:val="24"/>
        </w:rPr>
        <w:t xml:space="preserve"> Alinhamento entre a contratação e o planejamento:</w:t>
      </w:r>
    </w:p>
    <w:p w14:paraId="239C4D5C" w14:textId="5719AF3E" w:rsidR="00D322E9" w:rsidRPr="00793881" w:rsidRDefault="00127F0C" w:rsidP="00383494">
      <w:pPr>
        <w:spacing w:line="240" w:lineRule="auto"/>
        <w:jc w:val="both"/>
        <w:rPr>
          <w:rFonts w:ascii="Arial Narrow" w:hAnsi="Arial Narrow"/>
          <w:sz w:val="24"/>
          <w:szCs w:val="24"/>
        </w:rPr>
      </w:pPr>
      <w:r w:rsidRPr="00793881">
        <w:rPr>
          <w:rFonts w:ascii="Arial Narrow" w:hAnsi="Arial Narrow"/>
          <w:sz w:val="24"/>
          <w:szCs w:val="24"/>
        </w:rPr>
        <w:t>A contratação pretendida pelos órgãos participantes não se refere à criação, expansão ou aperfeiçoamento de ação governamental que acarrete aumento da despesa em relação à Lei Orçamentária Anual, ao Plano Plurianual e à Lei de Diretrizes Orçamentárias, de acordo com a Lei de Responsabilidade Fiscal.</w:t>
      </w:r>
    </w:p>
    <w:p w14:paraId="3445967F" w14:textId="484CA0ED" w:rsidR="00D322E9" w:rsidRPr="00793881" w:rsidRDefault="00D322E9" w:rsidP="0001203E">
      <w:pPr>
        <w:pStyle w:val="PargrafodaLista"/>
        <w:numPr>
          <w:ilvl w:val="0"/>
          <w:numId w:val="15"/>
        </w:numPr>
        <w:tabs>
          <w:tab w:val="left" w:pos="426"/>
          <w:tab w:val="left" w:pos="5055"/>
        </w:tabs>
        <w:ind w:left="0" w:firstLine="0"/>
        <w:rPr>
          <w:rFonts w:ascii="Arial Narrow" w:hAnsi="Arial Narrow"/>
          <w:b/>
          <w:sz w:val="24"/>
          <w:szCs w:val="24"/>
        </w:rPr>
      </w:pPr>
      <w:r w:rsidRPr="00793881">
        <w:rPr>
          <w:rFonts w:ascii="Arial Narrow" w:hAnsi="Arial Narrow"/>
          <w:b/>
          <w:sz w:val="24"/>
          <w:szCs w:val="24"/>
        </w:rPr>
        <w:t>PLANEJAMENTO:</w:t>
      </w:r>
    </w:p>
    <w:p w14:paraId="6F2B51DB" w14:textId="26D7A2CD" w:rsidR="006B25E9" w:rsidRPr="00793881" w:rsidRDefault="00D322E9" w:rsidP="0001203E">
      <w:pPr>
        <w:pStyle w:val="PargrafodaLista"/>
        <w:numPr>
          <w:ilvl w:val="1"/>
          <w:numId w:val="16"/>
        </w:numPr>
        <w:tabs>
          <w:tab w:val="left" w:pos="426"/>
          <w:tab w:val="left" w:pos="5055"/>
        </w:tabs>
        <w:ind w:left="426" w:hanging="426"/>
        <w:rPr>
          <w:rFonts w:ascii="Arial Narrow" w:hAnsi="Arial Narrow"/>
          <w:b/>
          <w:sz w:val="24"/>
          <w:szCs w:val="24"/>
        </w:rPr>
      </w:pPr>
      <w:r w:rsidRPr="00793881">
        <w:rPr>
          <w:rFonts w:ascii="Arial Narrow" w:hAnsi="Arial Narrow"/>
          <w:b/>
          <w:sz w:val="24"/>
          <w:szCs w:val="24"/>
        </w:rPr>
        <w:t>Resultados Pretendidos:</w:t>
      </w:r>
    </w:p>
    <w:p w14:paraId="7BD2EB14" w14:textId="4D2D2F0F" w:rsidR="005F4065" w:rsidRPr="00793881" w:rsidRDefault="00A61B29" w:rsidP="005F4065">
      <w:pPr>
        <w:tabs>
          <w:tab w:val="left" w:pos="426"/>
          <w:tab w:val="left" w:pos="5055"/>
        </w:tabs>
        <w:spacing w:after="0"/>
        <w:jc w:val="both"/>
        <w:rPr>
          <w:rFonts w:ascii="Arial Narrow" w:hAnsi="Arial Narrow"/>
          <w:sz w:val="24"/>
          <w:szCs w:val="24"/>
        </w:rPr>
      </w:pPr>
      <w:r w:rsidRPr="00793881">
        <w:rPr>
          <w:rFonts w:ascii="Arial Narrow" w:hAnsi="Arial Narrow"/>
          <w:sz w:val="24"/>
          <w:szCs w:val="24"/>
        </w:rPr>
        <w:t>Como resultado pretendemos apresentar à população e as turistas uma opção a mais de lazer, com mais alegria, diversão, entretenimento, disseminar no cidadão a crença em dias melhores, a confiança num futuro de esperança, paralelamente a uma opção de lazer familiar. Como resultado econômico alavancar o turismo em nosso Município trazendo mais turistas, fazendo assim que o trade turístico se beneficie, podendo assim gerar mais emprego e renda aos nossos munícipes.</w:t>
      </w:r>
    </w:p>
    <w:p w14:paraId="5198B47E" w14:textId="77777777" w:rsidR="00A61B29" w:rsidRPr="00793881" w:rsidRDefault="00A61B29" w:rsidP="005F4065">
      <w:pPr>
        <w:tabs>
          <w:tab w:val="left" w:pos="426"/>
          <w:tab w:val="left" w:pos="5055"/>
        </w:tabs>
        <w:spacing w:after="0"/>
        <w:jc w:val="both"/>
        <w:rPr>
          <w:rFonts w:ascii="Arial Narrow" w:hAnsi="Arial Narrow"/>
          <w:sz w:val="24"/>
          <w:szCs w:val="24"/>
        </w:rPr>
      </w:pPr>
    </w:p>
    <w:p w14:paraId="7A63A9A3" w14:textId="77777777" w:rsidR="00D322E9" w:rsidRPr="00793881" w:rsidRDefault="00D322E9" w:rsidP="0001203E">
      <w:pPr>
        <w:pStyle w:val="PargrafodaLista"/>
        <w:numPr>
          <w:ilvl w:val="1"/>
          <w:numId w:val="16"/>
        </w:numPr>
        <w:tabs>
          <w:tab w:val="left" w:pos="426"/>
          <w:tab w:val="left" w:pos="5055"/>
        </w:tabs>
        <w:ind w:left="0" w:firstLine="0"/>
        <w:rPr>
          <w:rFonts w:ascii="Arial Narrow" w:hAnsi="Arial Narrow"/>
          <w:b/>
          <w:sz w:val="24"/>
          <w:szCs w:val="24"/>
        </w:rPr>
      </w:pPr>
      <w:r w:rsidRPr="00793881">
        <w:rPr>
          <w:rFonts w:ascii="Arial Narrow" w:hAnsi="Arial Narrow"/>
          <w:b/>
          <w:sz w:val="24"/>
          <w:szCs w:val="24"/>
        </w:rPr>
        <w:t xml:space="preserve"> Providencias a serem adotadas:</w:t>
      </w:r>
    </w:p>
    <w:p w14:paraId="5C6FC441" w14:textId="77777777" w:rsidR="00D322E9" w:rsidRPr="00793881" w:rsidRDefault="00D322E9" w:rsidP="00D322E9">
      <w:pPr>
        <w:pStyle w:val="PargrafodaLista"/>
        <w:tabs>
          <w:tab w:val="left" w:pos="426"/>
          <w:tab w:val="left" w:pos="5055"/>
        </w:tabs>
        <w:ind w:left="0"/>
        <w:rPr>
          <w:rFonts w:ascii="Arial Narrow" w:hAnsi="Arial Narrow"/>
          <w:color w:val="FF0000"/>
          <w:sz w:val="24"/>
          <w:szCs w:val="24"/>
        </w:rPr>
      </w:pPr>
    </w:p>
    <w:p w14:paraId="4BB5BE58" w14:textId="77777777" w:rsidR="00127F0C" w:rsidRPr="00793881" w:rsidRDefault="00127F0C" w:rsidP="00127F0C">
      <w:pPr>
        <w:pStyle w:val="PargrafodaLista"/>
        <w:tabs>
          <w:tab w:val="left" w:pos="426"/>
          <w:tab w:val="left" w:pos="5055"/>
        </w:tabs>
        <w:ind w:left="0"/>
        <w:rPr>
          <w:rFonts w:ascii="Arial Narrow" w:hAnsi="Arial Narrow"/>
          <w:sz w:val="24"/>
          <w:szCs w:val="24"/>
        </w:rPr>
      </w:pPr>
      <w:r w:rsidRPr="00793881">
        <w:rPr>
          <w:rFonts w:ascii="Arial Narrow" w:hAnsi="Arial Narrow"/>
          <w:sz w:val="24"/>
          <w:szCs w:val="24"/>
        </w:rPr>
        <w:t>Não há providências complementares a serem adotadas.</w:t>
      </w:r>
    </w:p>
    <w:p w14:paraId="22D8544B" w14:textId="77777777" w:rsidR="00D322E9" w:rsidRPr="00793881" w:rsidRDefault="00D322E9" w:rsidP="00D322E9">
      <w:pPr>
        <w:pStyle w:val="PargrafodaLista"/>
        <w:tabs>
          <w:tab w:val="left" w:pos="426"/>
          <w:tab w:val="left" w:pos="5055"/>
        </w:tabs>
        <w:ind w:left="0"/>
        <w:rPr>
          <w:rFonts w:ascii="Arial Narrow" w:hAnsi="Arial Narrow"/>
          <w:color w:val="FF0000"/>
          <w:sz w:val="24"/>
          <w:szCs w:val="24"/>
        </w:rPr>
      </w:pPr>
    </w:p>
    <w:p w14:paraId="1FE54B0C" w14:textId="3B849DA5" w:rsidR="00443750" w:rsidRPr="00793881" w:rsidRDefault="00D322E9" w:rsidP="0001203E">
      <w:pPr>
        <w:pStyle w:val="PargrafodaLista"/>
        <w:numPr>
          <w:ilvl w:val="1"/>
          <w:numId w:val="16"/>
        </w:numPr>
        <w:tabs>
          <w:tab w:val="left" w:pos="426"/>
          <w:tab w:val="left" w:pos="5055"/>
        </w:tabs>
        <w:ind w:left="0" w:firstLine="0"/>
        <w:rPr>
          <w:rFonts w:ascii="Arial Narrow" w:hAnsi="Arial Narrow"/>
          <w:b/>
          <w:sz w:val="24"/>
          <w:szCs w:val="24"/>
        </w:rPr>
      </w:pPr>
      <w:r w:rsidRPr="00793881">
        <w:rPr>
          <w:rFonts w:ascii="Arial Narrow" w:hAnsi="Arial Narrow"/>
          <w:b/>
          <w:sz w:val="24"/>
          <w:szCs w:val="24"/>
        </w:rPr>
        <w:t>Possíveis impactos ambientais:</w:t>
      </w:r>
    </w:p>
    <w:p w14:paraId="69A0A34C" w14:textId="77777777" w:rsidR="004C03BD" w:rsidRPr="00793881" w:rsidRDefault="004C03BD" w:rsidP="004C03BD">
      <w:pPr>
        <w:pStyle w:val="PargrafodaLista"/>
        <w:tabs>
          <w:tab w:val="left" w:pos="426"/>
          <w:tab w:val="left" w:pos="5055"/>
        </w:tabs>
        <w:ind w:left="0"/>
        <w:rPr>
          <w:rFonts w:ascii="Arial Narrow" w:hAnsi="Arial Narrow"/>
          <w:b/>
          <w:sz w:val="24"/>
          <w:szCs w:val="24"/>
        </w:rPr>
      </w:pPr>
    </w:p>
    <w:p w14:paraId="29EA9E68" w14:textId="53F6D892" w:rsidR="00443750" w:rsidRPr="00793881" w:rsidRDefault="00443750" w:rsidP="00443750">
      <w:pPr>
        <w:pStyle w:val="PargrafodaLista"/>
        <w:tabs>
          <w:tab w:val="left" w:pos="426"/>
          <w:tab w:val="left" w:pos="5055"/>
        </w:tabs>
        <w:ind w:left="0"/>
        <w:rPr>
          <w:rFonts w:ascii="Arial Narrow" w:hAnsi="Arial Narrow"/>
          <w:b/>
          <w:sz w:val="24"/>
          <w:szCs w:val="24"/>
          <w:highlight w:val="yellow"/>
        </w:rPr>
      </w:pPr>
      <w:r w:rsidRPr="00793881">
        <w:rPr>
          <w:rFonts w:ascii="Arial Narrow" w:hAnsi="Arial Narrow"/>
          <w:sz w:val="24"/>
          <w:szCs w:val="24"/>
        </w:rPr>
        <w:t>Não se aplica.</w:t>
      </w:r>
    </w:p>
    <w:p w14:paraId="209DBA4B" w14:textId="77777777" w:rsidR="00127F0C" w:rsidRPr="00793881" w:rsidRDefault="00127F0C" w:rsidP="004F5E7A">
      <w:pPr>
        <w:pStyle w:val="PargrafodaLista"/>
        <w:tabs>
          <w:tab w:val="left" w:pos="426"/>
          <w:tab w:val="left" w:pos="709"/>
          <w:tab w:val="left" w:pos="5055"/>
        </w:tabs>
        <w:ind w:left="0"/>
        <w:rPr>
          <w:rFonts w:ascii="Arial Narrow" w:hAnsi="Arial Narrow"/>
          <w:color w:val="FF0000"/>
          <w:sz w:val="24"/>
          <w:szCs w:val="24"/>
        </w:rPr>
      </w:pPr>
    </w:p>
    <w:p w14:paraId="2E930C84" w14:textId="3F0E578B" w:rsidR="00D322E9" w:rsidRPr="00793881" w:rsidRDefault="00D322E9" w:rsidP="0001203E">
      <w:pPr>
        <w:pStyle w:val="PargrafodaLista"/>
        <w:numPr>
          <w:ilvl w:val="0"/>
          <w:numId w:val="16"/>
        </w:numPr>
        <w:tabs>
          <w:tab w:val="left" w:pos="426"/>
          <w:tab w:val="left" w:pos="5055"/>
        </w:tabs>
        <w:ind w:left="0" w:firstLine="0"/>
        <w:rPr>
          <w:rFonts w:ascii="Arial Narrow" w:hAnsi="Arial Narrow"/>
          <w:b/>
          <w:sz w:val="24"/>
          <w:szCs w:val="24"/>
        </w:rPr>
      </w:pPr>
      <w:r w:rsidRPr="00793881">
        <w:rPr>
          <w:rFonts w:ascii="Arial Narrow" w:hAnsi="Arial Narrow"/>
          <w:b/>
          <w:sz w:val="24"/>
          <w:szCs w:val="24"/>
        </w:rPr>
        <w:t>VIABILIDADE:</w:t>
      </w:r>
    </w:p>
    <w:p w14:paraId="2C3D04A5" w14:textId="68380C5B" w:rsidR="00D322E9" w:rsidRPr="00793881" w:rsidRDefault="00D322E9" w:rsidP="0001203E">
      <w:pPr>
        <w:pStyle w:val="PargrafodaLista"/>
        <w:numPr>
          <w:ilvl w:val="1"/>
          <w:numId w:val="16"/>
        </w:numPr>
        <w:tabs>
          <w:tab w:val="left" w:pos="426"/>
          <w:tab w:val="left" w:pos="5055"/>
        </w:tabs>
        <w:ind w:left="0" w:firstLine="0"/>
        <w:rPr>
          <w:rFonts w:ascii="Arial Narrow" w:hAnsi="Arial Narrow"/>
          <w:b/>
          <w:sz w:val="24"/>
          <w:szCs w:val="24"/>
        </w:rPr>
      </w:pPr>
      <w:r w:rsidRPr="00793881">
        <w:rPr>
          <w:rFonts w:ascii="Arial Narrow" w:hAnsi="Arial Narrow"/>
          <w:b/>
          <w:sz w:val="24"/>
          <w:szCs w:val="24"/>
        </w:rPr>
        <w:t xml:space="preserve"> Descrição de viabilidade:</w:t>
      </w:r>
    </w:p>
    <w:p w14:paraId="493F004F" w14:textId="77777777" w:rsidR="00127F0C" w:rsidRPr="00793881" w:rsidRDefault="00127F0C" w:rsidP="00127F0C">
      <w:pPr>
        <w:pStyle w:val="PargrafodaLista"/>
        <w:tabs>
          <w:tab w:val="left" w:pos="426"/>
          <w:tab w:val="left" w:pos="5055"/>
        </w:tabs>
        <w:ind w:left="0"/>
        <w:rPr>
          <w:rFonts w:ascii="Arial Narrow" w:hAnsi="Arial Narrow"/>
          <w:b/>
          <w:sz w:val="24"/>
          <w:szCs w:val="24"/>
        </w:rPr>
      </w:pPr>
    </w:p>
    <w:p w14:paraId="3BE7F1AD" w14:textId="77777777" w:rsidR="003F6B08" w:rsidRPr="00793881" w:rsidRDefault="003F6B08" w:rsidP="003F6B08">
      <w:pPr>
        <w:pStyle w:val="PargrafodaLista"/>
        <w:tabs>
          <w:tab w:val="left" w:pos="5055"/>
        </w:tabs>
        <w:ind w:left="0"/>
        <w:jc w:val="both"/>
        <w:rPr>
          <w:rFonts w:ascii="Arial Narrow" w:hAnsi="Arial Narrow"/>
          <w:sz w:val="24"/>
          <w:szCs w:val="24"/>
        </w:rPr>
      </w:pPr>
      <w:r w:rsidRPr="00793881">
        <w:rPr>
          <w:rFonts w:ascii="Arial Narrow" w:hAnsi="Arial Narrow"/>
          <w:sz w:val="24"/>
          <w:szCs w:val="24"/>
        </w:rPr>
        <w:lastRenderedPageBreak/>
        <w:t>Com base nas informações levantadas ao longo deste estudo preliminar, evidenciaram que a contratação se mostra possível tecnicamente e fundamentadamente necessária. Diante do exposto, declara-se ser viável a contratação pretendida.</w:t>
      </w:r>
    </w:p>
    <w:p w14:paraId="4C2F5B7B" w14:textId="77777777" w:rsidR="003F6B08" w:rsidRPr="00793881" w:rsidRDefault="003F6B08" w:rsidP="003F6B08">
      <w:pPr>
        <w:pStyle w:val="PargrafodaLista"/>
        <w:tabs>
          <w:tab w:val="left" w:pos="5055"/>
        </w:tabs>
        <w:ind w:left="0"/>
        <w:jc w:val="both"/>
        <w:rPr>
          <w:rFonts w:ascii="Arial Narrow" w:hAnsi="Arial Narrow"/>
          <w:sz w:val="24"/>
          <w:szCs w:val="24"/>
        </w:rPr>
      </w:pPr>
    </w:p>
    <w:p w14:paraId="45ADEA09" w14:textId="5DA0577A" w:rsidR="00C73392" w:rsidRDefault="003F6B08" w:rsidP="004C03BD">
      <w:pPr>
        <w:pStyle w:val="PargrafodaLista"/>
        <w:tabs>
          <w:tab w:val="left" w:pos="5055"/>
        </w:tabs>
        <w:ind w:left="0"/>
        <w:jc w:val="both"/>
        <w:rPr>
          <w:rFonts w:ascii="Arial Narrow" w:hAnsi="Arial Narrow"/>
          <w:sz w:val="24"/>
          <w:szCs w:val="24"/>
        </w:rPr>
      </w:pPr>
      <w:r w:rsidRPr="00793881">
        <w:rPr>
          <w:rFonts w:ascii="Arial Narrow" w:hAnsi="Arial Narrow"/>
          <w:sz w:val="24"/>
          <w:szCs w:val="24"/>
        </w:rPr>
        <w:t>Sem mais para o momento é o que nos cabe concluir.</w:t>
      </w:r>
    </w:p>
    <w:p w14:paraId="5480B7A4" w14:textId="77777777" w:rsidR="00854C13" w:rsidRDefault="00854C13" w:rsidP="004C03BD">
      <w:pPr>
        <w:pStyle w:val="PargrafodaLista"/>
        <w:tabs>
          <w:tab w:val="left" w:pos="5055"/>
        </w:tabs>
        <w:ind w:left="0"/>
        <w:jc w:val="both"/>
        <w:rPr>
          <w:rFonts w:ascii="Arial Narrow" w:hAnsi="Arial Narrow"/>
          <w:sz w:val="24"/>
          <w:szCs w:val="24"/>
        </w:rPr>
      </w:pPr>
    </w:p>
    <w:p w14:paraId="6911DE99" w14:textId="77777777" w:rsidR="00854C13" w:rsidRPr="00793881" w:rsidRDefault="00854C13" w:rsidP="004C03BD">
      <w:pPr>
        <w:pStyle w:val="PargrafodaLista"/>
        <w:tabs>
          <w:tab w:val="left" w:pos="5055"/>
        </w:tabs>
        <w:ind w:left="0"/>
        <w:jc w:val="both"/>
        <w:rPr>
          <w:rFonts w:ascii="Arial Narrow" w:hAnsi="Arial Narrow"/>
          <w:sz w:val="24"/>
          <w:szCs w:val="24"/>
        </w:rPr>
      </w:pPr>
    </w:p>
    <w:p w14:paraId="6D95937B" w14:textId="04EDB6D5" w:rsidR="00854C13" w:rsidRDefault="00F17859" w:rsidP="00D078B1">
      <w:pPr>
        <w:tabs>
          <w:tab w:val="left" w:pos="5055"/>
        </w:tabs>
        <w:jc w:val="right"/>
        <w:rPr>
          <w:rFonts w:ascii="Arial Narrow" w:hAnsi="Arial Narrow"/>
          <w:sz w:val="24"/>
          <w:szCs w:val="24"/>
        </w:rPr>
      </w:pPr>
      <w:r w:rsidRPr="00793881">
        <w:rPr>
          <w:rFonts w:ascii="Arial Narrow" w:hAnsi="Arial Narrow"/>
          <w:sz w:val="24"/>
          <w:szCs w:val="24"/>
        </w:rPr>
        <w:t>Itambé do Mato Dentro,</w:t>
      </w:r>
      <w:r w:rsidR="004F5E7A" w:rsidRPr="00793881">
        <w:rPr>
          <w:rFonts w:ascii="Arial Narrow" w:hAnsi="Arial Narrow"/>
          <w:sz w:val="24"/>
          <w:szCs w:val="24"/>
        </w:rPr>
        <w:t xml:space="preserve"> </w:t>
      </w:r>
      <w:r w:rsidR="00D172EC">
        <w:rPr>
          <w:rFonts w:ascii="Arial Narrow" w:hAnsi="Arial Narrow"/>
          <w:sz w:val="24"/>
          <w:szCs w:val="24"/>
        </w:rPr>
        <w:t>23</w:t>
      </w:r>
      <w:r w:rsidR="004F5E7A" w:rsidRPr="00793881">
        <w:rPr>
          <w:rFonts w:ascii="Arial Narrow" w:hAnsi="Arial Narrow"/>
          <w:sz w:val="24"/>
          <w:szCs w:val="24"/>
        </w:rPr>
        <w:t xml:space="preserve"> de </w:t>
      </w:r>
      <w:r w:rsidR="00BA4FF2" w:rsidRPr="00793881">
        <w:rPr>
          <w:rFonts w:ascii="Arial Narrow" w:hAnsi="Arial Narrow"/>
          <w:sz w:val="24"/>
          <w:szCs w:val="24"/>
        </w:rPr>
        <w:t>M</w:t>
      </w:r>
      <w:r w:rsidR="00E6489E" w:rsidRPr="00793881">
        <w:rPr>
          <w:rFonts w:ascii="Arial Narrow" w:hAnsi="Arial Narrow"/>
          <w:sz w:val="24"/>
          <w:szCs w:val="24"/>
        </w:rPr>
        <w:t>aio</w:t>
      </w:r>
      <w:r w:rsidR="004F5E7A" w:rsidRPr="00793881">
        <w:rPr>
          <w:rFonts w:ascii="Arial Narrow" w:hAnsi="Arial Narrow"/>
          <w:sz w:val="24"/>
          <w:szCs w:val="24"/>
        </w:rPr>
        <w:t xml:space="preserve"> de </w:t>
      </w:r>
      <w:r w:rsidRPr="00793881">
        <w:rPr>
          <w:rFonts w:ascii="Arial Narrow" w:hAnsi="Arial Narrow"/>
          <w:sz w:val="24"/>
          <w:szCs w:val="24"/>
        </w:rPr>
        <w:t>2023</w:t>
      </w:r>
      <w:r w:rsidR="004F5E7A" w:rsidRPr="00793881">
        <w:rPr>
          <w:rFonts w:ascii="Arial Narrow" w:hAnsi="Arial Narrow"/>
          <w:sz w:val="24"/>
          <w:szCs w:val="24"/>
        </w:rPr>
        <w:t>.</w:t>
      </w:r>
    </w:p>
    <w:p w14:paraId="52357142" w14:textId="77777777" w:rsidR="000F0650" w:rsidRDefault="000F0650" w:rsidP="000F0650">
      <w:pPr>
        <w:tabs>
          <w:tab w:val="left" w:pos="5055"/>
        </w:tabs>
        <w:rPr>
          <w:rFonts w:ascii="Arial Narrow" w:hAnsi="Arial Narrow"/>
          <w:sz w:val="24"/>
          <w:szCs w:val="24"/>
        </w:rPr>
      </w:pPr>
    </w:p>
    <w:p w14:paraId="0B32EAD7" w14:textId="77777777" w:rsidR="00D172EC" w:rsidRPr="00793881" w:rsidRDefault="00D172EC" w:rsidP="00D172EC">
      <w:pPr>
        <w:spacing w:after="0"/>
        <w:jc w:val="center"/>
        <w:rPr>
          <w:rFonts w:ascii="Arial Narrow" w:hAnsi="Arial Narrow"/>
          <w:sz w:val="24"/>
          <w:szCs w:val="24"/>
        </w:rPr>
      </w:pPr>
      <w:r>
        <w:rPr>
          <w:rFonts w:ascii="Arial Narrow" w:hAnsi="Arial Narrow"/>
          <w:sz w:val="24"/>
          <w:szCs w:val="24"/>
        </w:rPr>
        <w:t>Luciana Mara Duarte Simões</w:t>
      </w:r>
    </w:p>
    <w:p w14:paraId="3B67F826" w14:textId="77777777" w:rsidR="00D172EC" w:rsidRPr="00793881" w:rsidRDefault="00D172EC" w:rsidP="00D172EC">
      <w:pPr>
        <w:spacing w:after="0"/>
        <w:jc w:val="center"/>
        <w:rPr>
          <w:rFonts w:ascii="Arial Narrow" w:hAnsi="Arial Narrow"/>
          <w:sz w:val="24"/>
          <w:szCs w:val="24"/>
        </w:rPr>
      </w:pPr>
      <w:r w:rsidRPr="00793881">
        <w:rPr>
          <w:rFonts w:ascii="Arial Narrow" w:hAnsi="Arial Narrow"/>
          <w:sz w:val="24"/>
          <w:szCs w:val="24"/>
        </w:rPr>
        <w:t>Secretária Municipal de Turismo, Cultura, Esporte e Lazer</w:t>
      </w:r>
    </w:p>
    <w:p w14:paraId="6591673C" w14:textId="77777777" w:rsidR="005F4065" w:rsidRPr="00793881" w:rsidRDefault="005F4065" w:rsidP="00585A0C">
      <w:pPr>
        <w:spacing w:after="0"/>
        <w:jc w:val="center"/>
        <w:rPr>
          <w:rFonts w:ascii="Arial Narrow" w:hAnsi="Arial Narrow"/>
          <w:sz w:val="24"/>
          <w:szCs w:val="24"/>
        </w:rPr>
      </w:pPr>
    </w:p>
    <w:p w14:paraId="16324423" w14:textId="77777777" w:rsidR="005F4065" w:rsidRPr="00793881" w:rsidRDefault="005F4065" w:rsidP="00585A0C">
      <w:pPr>
        <w:spacing w:after="0"/>
        <w:jc w:val="center"/>
        <w:rPr>
          <w:rFonts w:ascii="Arial Narrow" w:hAnsi="Arial Narrow"/>
          <w:sz w:val="24"/>
          <w:szCs w:val="24"/>
        </w:rPr>
      </w:pPr>
    </w:p>
    <w:p w14:paraId="216CB64D" w14:textId="77777777" w:rsidR="005F4065" w:rsidRPr="00793881" w:rsidRDefault="005F4065" w:rsidP="00585A0C">
      <w:pPr>
        <w:spacing w:after="0"/>
        <w:jc w:val="center"/>
        <w:rPr>
          <w:rFonts w:ascii="Arial Narrow" w:hAnsi="Arial Narrow"/>
          <w:sz w:val="24"/>
          <w:szCs w:val="24"/>
        </w:rPr>
      </w:pPr>
    </w:p>
    <w:p w14:paraId="629A7BAA" w14:textId="77777777" w:rsidR="005F4065" w:rsidRPr="00793881" w:rsidRDefault="005F4065" w:rsidP="00585A0C">
      <w:pPr>
        <w:spacing w:after="0"/>
        <w:jc w:val="center"/>
        <w:rPr>
          <w:rFonts w:ascii="Arial Narrow" w:hAnsi="Arial Narrow"/>
          <w:sz w:val="24"/>
          <w:szCs w:val="24"/>
        </w:rPr>
      </w:pPr>
    </w:p>
    <w:p w14:paraId="5B8724D6" w14:textId="77777777" w:rsidR="005F4065" w:rsidRPr="00793881" w:rsidRDefault="005F4065" w:rsidP="00585A0C">
      <w:pPr>
        <w:spacing w:after="0"/>
        <w:jc w:val="center"/>
        <w:rPr>
          <w:rFonts w:ascii="Arial Narrow" w:hAnsi="Arial Narrow"/>
          <w:sz w:val="24"/>
          <w:szCs w:val="24"/>
        </w:rPr>
      </w:pPr>
    </w:p>
    <w:p w14:paraId="6A9D1E26" w14:textId="77777777" w:rsidR="005F4065" w:rsidRPr="00793881" w:rsidRDefault="005F4065" w:rsidP="00585A0C">
      <w:pPr>
        <w:spacing w:after="0"/>
        <w:jc w:val="center"/>
        <w:rPr>
          <w:rFonts w:ascii="Arial Narrow" w:hAnsi="Arial Narrow"/>
          <w:sz w:val="24"/>
          <w:szCs w:val="24"/>
        </w:rPr>
      </w:pPr>
    </w:p>
    <w:p w14:paraId="289A940A" w14:textId="77777777" w:rsidR="005F4065" w:rsidRPr="00793881" w:rsidRDefault="005F4065" w:rsidP="00585A0C">
      <w:pPr>
        <w:spacing w:after="0"/>
        <w:jc w:val="center"/>
        <w:rPr>
          <w:rFonts w:ascii="Arial Narrow" w:hAnsi="Arial Narrow"/>
          <w:sz w:val="24"/>
          <w:szCs w:val="24"/>
        </w:rPr>
      </w:pPr>
    </w:p>
    <w:p w14:paraId="4D2DFD41" w14:textId="77777777" w:rsidR="005F4065" w:rsidRPr="00793881" w:rsidRDefault="005F4065" w:rsidP="00585A0C">
      <w:pPr>
        <w:spacing w:after="0"/>
        <w:jc w:val="center"/>
        <w:rPr>
          <w:rFonts w:ascii="Arial Narrow" w:hAnsi="Arial Narrow"/>
          <w:sz w:val="24"/>
          <w:szCs w:val="24"/>
        </w:rPr>
      </w:pPr>
    </w:p>
    <w:p w14:paraId="7859743C" w14:textId="77777777" w:rsidR="005F4065" w:rsidRPr="00793881" w:rsidRDefault="005F4065" w:rsidP="00585A0C">
      <w:pPr>
        <w:spacing w:after="0"/>
        <w:jc w:val="center"/>
        <w:rPr>
          <w:rFonts w:ascii="Arial Narrow" w:hAnsi="Arial Narrow"/>
          <w:sz w:val="24"/>
          <w:szCs w:val="24"/>
        </w:rPr>
      </w:pPr>
    </w:p>
    <w:p w14:paraId="3B203018" w14:textId="77777777" w:rsidR="00C73392" w:rsidRPr="00793881" w:rsidRDefault="00C73392" w:rsidP="00585A0C">
      <w:pPr>
        <w:spacing w:after="0"/>
        <w:jc w:val="center"/>
        <w:rPr>
          <w:rFonts w:ascii="Arial Narrow" w:hAnsi="Arial Narrow"/>
          <w:sz w:val="24"/>
          <w:szCs w:val="24"/>
        </w:rPr>
      </w:pPr>
    </w:p>
    <w:p w14:paraId="5CE1EF5E" w14:textId="77777777" w:rsidR="00C73392" w:rsidRPr="00793881" w:rsidRDefault="00C73392" w:rsidP="00585A0C">
      <w:pPr>
        <w:spacing w:after="0"/>
        <w:jc w:val="center"/>
        <w:rPr>
          <w:rFonts w:ascii="Arial Narrow" w:hAnsi="Arial Narrow"/>
          <w:sz w:val="24"/>
          <w:szCs w:val="24"/>
        </w:rPr>
      </w:pPr>
    </w:p>
    <w:p w14:paraId="62A8E381" w14:textId="77777777" w:rsidR="00C73392" w:rsidRPr="00793881" w:rsidRDefault="00C73392" w:rsidP="00585A0C">
      <w:pPr>
        <w:spacing w:after="0"/>
        <w:jc w:val="center"/>
        <w:rPr>
          <w:rFonts w:ascii="Arial Narrow" w:hAnsi="Arial Narrow"/>
          <w:sz w:val="24"/>
          <w:szCs w:val="24"/>
        </w:rPr>
      </w:pPr>
    </w:p>
    <w:p w14:paraId="042CBD75" w14:textId="77777777" w:rsidR="00C73392" w:rsidRPr="00793881" w:rsidRDefault="00C73392" w:rsidP="00585A0C">
      <w:pPr>
        <w:spacing w:after="0"/>
        <w:jc w:val="center"/>
        <w:rPr>
          <w:rFonts w:ascii="Arial Narrow" w:hAnsi="Arial Narrow"/>
          <w:sz w:val="24"/>
          <w:szCs w:val="24"/>
        </w:rPr>
      </w:pPr>
    </w:p>
    <w:p w14:paraId="436CF311" w14:textId="77777777" w:rsidR="00C73392" w:rsidRPr="00793881" w:rsidRDefault="00C73392" w:rsidP="00585A0C">
      <w:pPr>
        <w:spacing w:after="0"/>
        <w:jc w:val="center"/>
        <w:rPr>
          <w:rFonts w:ascii="Arial Narrow" w:hAnsi="Arial Narrow"/>
          <w:sz w:val="24"/>
          <w:szCs w:val="24"/>
        </w:rPr>
      </w:pPr>
    </w:p>
    <w:p w14:paraId="45B5AA8B" w14:textId="77777777" w:rsidR="00C73392" w:rsidRPr="00793881" w:rsidRDefault="00C73392" w:rsidP="00585A0C">
      <w:pPr>
        <w:spacing w:after="0"/>
        <w:jc w:val="center"/>
        <w:rPr>
          <w:rFonts w:ascii="Arial Narrow" w:hAnsi="Arial Narrow"/>
          <w:sz w:val="24"/>
          <w:szCs w:val="24"/>
        </w:rPr>
      </w:pPr>
    </w:p>
    <w:p w14:paraId="655C6864" w14:textId="77777777" w:rsidR="00C73392" w:rsidRPr="00793881" w:rsidRDefault="00C73392" w:rsidP="00585A0C">
      <w:pPr>
        <w:spacing w:after="0"/>
        <w:jc w:val="center"/>
        <w:rPr>
          <w:rFonts w:ascii="Arial Narrow" w:hAnsi="Arial Narrow"/>
          <w:sz w:val="24"/>
          <w:szCs w:val="24"/>
        </w:rPr>
      </w:pPr>
    </w:p>
    <w:p w14:paraId="251DB2A0" w14:textId="77777777" w:rsidR="00C73392" w:rsidRPr="00793881" w:rsidRDefault="00C73392" w:rsidP="00585A0C">
      <w:pPr>
        <w:spacing w:after="0"/>
        <w:jc w:val="center"/>
        <w:rPr>
          <w:rFonts w:ascii="Arial Narrow" w:hAnsi="Arial Narrow"/>
          <w:sz w:val="24"/>
          <w:szCs w:val="24"/>
        </w:rPr>
      </w:pPr>
    </w:p>
    <w:p w14:paraId="7F5A65FC" w14:textId="77777777" w:rsidR="00C73392" w:rsidRPr="00793881" w:rsidRDefault="00C73392" w:rsidP="00585A0C">
      <w:pPr>
        <w:spacing w:after="0"/>
        <w:jc w:val="center"/>
        <w:rPr>
          <w:rFonts w:ascii="Arial Narrow" w:hAnsi="Arial Narrow"/>
          <w:sz w:val="24"/>
          <w:szCs w:val="24"/>
        </w:rPr>
      </w:pPr>
    </w:p>
    <w:p w14:paraId="4A0767C9" w14:textId="77777777" w:rsidR="00C73392" w:rsidRPr="00793881" w:rsidRDefault="00C73392" w:rsidP="00585A0C">
      <w:pPr>
        <w:spacing w:after="0"/>
        <w:jc w:val="center"/>
        <w:rPr>
          <w:rFonts w:ascii="Arial Narrow" w:hAnsi="Arial Narrow"/>
          <w:sz w:val="24"/>
          <w:szCs w:val="24"/>
        </w:rPr>
      </w:pPr>
    </w:p>
    <w:p w14:paraId="192571F3" w14:textId="77777777" w:rsidR="00C73392" w:rsidRDefault="00C73392" w:rsidP="00585A0C">
      <w:pPr>
        <w:spacing w:after="0"/>
        <w:jc w:val="center"/>
        <w:rPr>
          <w:rFonts w:ascii="Arial Narrow" w:hAnsi="Arial Narrow"/>
          <w:sz w:val="24"/>
          <w:szCs w:val="24"/>
        </w:rPr>
      </w:pPr>
    </w:p>
    <w:p w14:paraId="77AF56D5" w14:textId="77777777" w:rsidR="006E357B" w:rsidRDefault="006E357B" w:rsidP="00585A0C">
      <w:pPr>
        <w:spacing w:after="0"/>
        <w:jc w:val="center"/>
        <w:rPr>
          <w:rFonts w:ascii="Arial Narrow" w:hAnsi="Arial Narrow"/>
          <w:sz w:val="24"/>
          <w:szCs w:val="24"/>
        </w:rPr>
      </w:pPr>
    </w:p>
    <w:p w14:paraId="1CA3241D" w14:textId="77777777" w:rsidR="006E357B" w:rsidRDefault="006E357B" w:rsidP="00585A0C">
      <w:pPr>
        <w:spacing w:after="0"/>
        <w:jc w:val="center"/>
        <w:rPr>
          <w:rFonts w:ascii="Arial Narrow" w:hAnsi="Arial Narrow"/>
          <w:sz w:val="24"/>
          <w:szCs w:val="24"/>
        </w:rPr>
      </w:pPr>
    </w:p>
    <w:p w14:paraId="39AD3464" w14:textId="77777777" w:rsidR="006E357B" w:rsidRDefault="006E357B" w:rsidP="00585A0C">
      <w:pPr>
        <w:spacing w:after="0"/>
        <w:jc w:val="center"/>
        <w:rPr>
          <w:rFonts w:ascii="Arial Narrow" w:hAnsi="Arial Narrow"/>
          <w:sz w:val="24"/>
          <w:szCs w:val="24"/>
        </w:rPr>
      </w:pPr>
    </w:p>
    <w:p w14:paraId="71A6DCD4" w14:textId="77777777" w:rsidR="00BA4FF2" w:rsidRDefault="00BA4FF2" w:rsidP="004324B9">
      <w:pPr>
        <w:spacing w:after="0"/>
        <w:rPr>
          <w:rFonts w:ascii="Arial Narrow" w:hAnsi="Arial Narrow"/>
          <w:sz w:val="24"/>
          <w:szCs w:val="24"/>
        </w:rPr>
      </w:pPr>
    </w:p>
    <w:p w14:paraId="0C0CEE1A" w14:textId="77777777" w:rsidR="002B48DE" w:rsidRDefault="002B48DE" w:rsidP="004324B9">
      <w:pPr>
        <w:spacing w:after="0"/>
        <w:rPr>
          <w:rFonts w:ascii="Arial Narrow" w:hAnsi="Arial Narrow"/>
          <w:sz w:val="24"/>
          <w:szCs w:val="24"/>
        </w:rPr>
      </w:pPr>
    </w:p>
    <w:p w14:paraId="6717173C" w14:textId="77777777" w:rsidR="002B48DE" w:rsidRDefault="002B48DE" w:rsidP="004324B9">
      <w:pPr>
        <w:spacing w:after="0"/>
        <w:rPr>
          <w:rFonts w:ascii="Arial Narrow" w:hAnsi="Arial Narrow"/>
          <w:sz w:val="24"/>
          <w:szCs w:val="24"/>
        </w:rPr>
      </w:pPr>
    </w:p>
    <w:p w14:paraId="7BE3570C" w14:textId="77777777" w:rsidR="002B48DE" w:rsidRDefault="002B48DE" w:rsidP="004324B9">
      <w:pPr>
        <w:spacing w:after="0"/>
        <w:rPr>
          <w:rFonts w:ascii="Arial Narrow" w:hAnsi="Arial Narrow"/>
          <w:sz w:val="24"/>
          <w:szCs w:val="24"/>
        </w:rPr>
      </w:pPr>
    </w:p>
    <w:p w14:paraId="034F171E" w14:textId="77777777" w:rsidR="00D078B1" w:rsidRDefault="00D078B1" w:rsidP="004324B9">
      <w:pPr>
        <w:spacing w:after="0"/>
        <w:rPr>
          <w:rFonts w:ascii="Arial Narrow" w:hAnsi="Arial Narrow"/>
          <w:sz w:val="24"/>
          <w:szCs w:val="24"/>
        </w:rPr>
      </w:pPr>
    </w:p>
    <w:p w14:paraId="0C369BEA" w14:textId="77777777" w:rsidR="00D078B1" w:rsidRPr="00793881" w:rsidRDefault="00D078B1" w:rsidP="004324B9">
      <w:pPr>
        <w:spacing w:after="0"/>
        <w:rPr>
          <w:rFonts w:ascii="Arial Narrow" w:hAnsi="Arial Narrow"/>
          <w:sz w:val="24"/>
          <w:szCs w:val="24"/>
        </w:rPr>
      </w:pPr>
    </w:p>
    <w:p w14:paraId="07208E4F" w14:textId="558F7A67" w:rsidR="002A4E09" w:rsidRPr="00793881" w:rsidRDefault="005C0F7E" w:rsidP="002A4E09">
      <w:pPr>
        <w:tabs>
          <w:tab w:val="left" w:pos="5055"/>
        </w:tabs>
        <w:spacing w:after="0" w:line="240" w:lineRule="auto"/>
        <w:jc w:val="center"/>
        <w:rPr>
          <w:rFonts w:ascii="Arial Narrow" w:hAnsi="Arial Narrow"/>
          <w:b/>
          <w:bCs/>
          <w:sz w:val="24"/>
          <w:szCs w:val="24"/>
        </w:rPr>
      </w:pPr>
      <w:r w:rsidRPr="00793881">
        <w:rPr>
          <w:rFonts w:ascii="Arial Narrow" w:hAnsi="Arial Narrow"/>
          <w:b/>
          <w:bCs/>
          <w:sz w:val="24"/>
          <w:szCs w:val="24"/>
        </w:rPr>
        <w:lastRenderedPageBreak/>
        <w:t>TERMO DE REFERÊNCIA</w:t>
      </w:r>
    </w:p>
    <w:p w14:paraId="34D544BB" w14:textId="77777777" w:rsidR="005721F6" w:rsidRPr="00793881" w:rsidRDefault="005721F6" w:rsidP="00A56824">
      <w:pPr>
        <w:tabs>
          <w:tab w:val="left" w:pos="5055"/>
        </w:tabs>
        <w:spacing w:after="0" w:line="240" w:lineRule="auto"/>
        <w:jc w:val="center"/>
        <w:rPr>
          <w:rFonts w:ascii="Arial Narrow" w:hAnsi="Arial Narrow"/>
          <w:sz w:val="24"/>
          <w:szCs w:val="24"/>
        </w:rPr>
      </w:pPr>
    </w:p>
    <w:p w14:paraId="567A222C" w14:textId="676E7262" w:rsidR="00B71023" w:rsidRPr="00793881" w:rsidRDefault="005D236E" w:rsidP="00B71023">
      <w:pPr>
        <w:pStyle w:val="PargrafodaLista"/>
        <w:numPr>
          <w:ilvl w:val="0"/>
          <w:numId w:val="2"/>
        </w:numPr>
        <w:tabs>
          <w:tab w:val="left" w:pos="426"/>
          <w:tab w:val="left" w:pos="5055"/>
        </w:tabs>
        <w:spacing w:after="0" w:line="240" w:lineRule="auto"/>
        <w:ind w:left="0" w:firstLine="0"/>
        <w:jc w:val="both"/>
        <w:rPr>
          <w:rFonts w:ascii="Arial Narrow" w:hAnsi="Arial Narrow"/>
          <w:b/>
          <w:bCs/>
          <w:sz w:val="24"/>
          <w:szCs w:val="24"/>
        </w:rPr>
      </w:pPr>
      <w:r w:rsidRPr="00793881">
        <w:rPr>
          <w:rFonts w:ascii="Arial Narrow" w:hAnsi="Arial Narrow"/>
          <w:b/>
          <w:bCs/>
          <w:sz w:val="24"/>
          <w:szCs w:val="24"/>
        </w:rPr>
        <w:t xml:space="preserve">OBJETO </w:t>
      </w:r>
      <w:r w:rsidR="00341176" w:rsidRPr="00793881">
        <w:rPr>
          <w:rFonts w:ascii="Arial Narrow" w:hAnsi="Arial Narrow"/>
          <w:b/>
          <w:bCs/>
          <w:sz w:val="24"/>
          <w:szCs w:val="24"/>
        </w:rPr>
        <w:t>DA CONTRATAÇÃO:</w:t>
      </w:r>
    </w:p>
    <w:p w14:paraId="4403E3AF" w14:textId="77777777" w:rsidR="00B71023" w:rsidRPr="00793881" w:rsidRDefault="00B71023" w:rsidP="00B71023">
      <w:pPr>
        <w:pStyle w:val="PargrafodaLista"/>
        <w:tabs>
          <w:tab w:val="left" w:pos="426"/>
          <w:tab w:val="left" w:pos="5055"/>
        </w:tabs>
        <w:spacing w:after="0" w:line="240" w:lineRule="auto"/>
        <w:ind w:left="0"/>
        <w:jc w:val="both"/>
        <w:rPr>
          <w:rFonts w:ascii="Arial Narrow" w:hAnsi="Arial Narrow"/>
          <w:b/>
          <w:bCs/>
          <w:sz w:val="24"/>
          <w:szCs w:val="24"/>
        </w:rPr>
      </w:pPr>
    </w:p>
    <w:p w14:paraId="0FC06D47" w14:textId="7CA87349" w:rsidR="00771E0D" w:rsidRPr="00793881" w:rsidRDefault="00B71023" w:rsidP="005D236E">
      <w:pPr>
        <w:pStyle w:val="PargrafodaLista"/>
        <w:numPr>
          <w:ilvl w:val="1"/>
          <w:numId w:val="2"/>
        </w:numPr>
        <w:tabs>
          <w:tab w:val="left" w:pos="426"/>
          <w:tab w:val="left" w:pos="5055"/>
        </w:tabs>
        <w:spacing w:after="0" w:line="240" w:lineRule="auto"/>
        <w:ind w:left="0" w:firstLine="0"/>
        <w:jc w:val="both"/>
        <w:rPr>
          <w:rFonts w:ascii="Arial Narrow" w:hAnsi="Arial Narrow"/>
          <w:b/>
          <w:bCs/>
          <w:sz w:val="24"/>
          <w:szCs w:val="24"/>
        </w:rPr>
      </w:pPr>
      <w:r w:rsidRPr="00793881">
        <w:rPr>
          <w:rFonts w:ascii="Arial Narrow" w:hAnsi="Arial Narrow"/>
          <w:sz w:val="24"/>
          <w:szCs w:val="24"/>
        </w:rPr>
        <w:t>Contrata</w:t>
      </w:r>
      <w:r w:rsidR="006E357B">
        <w:rPr>
          <w:rFonts w:ascii="Arial Narrow" w:hAnsi="Arial Narrow"/>
          <w:sz w:val="24"/>
          <w:szCs w:val="24"/>
        </w:rPr>
        <w:t>ção de Show Artístico Musical da dupla</w:t>
      </w:r>
      <w:r w:rsidR="00D172EC">
        <w:rPr>
          <w:rFonts w:ascii="Arial Narrow" w:hAnsi="Arial Narrow"/>
          <w:sz w:val="24"/>
          <w:szCs w:val="24"/>
        </w:rPr>
        <w:t xml:space="preserve"> FALCÃO E VARDEL</w:t>
      </w:r>
      <w:r w:rsidR="006E357B" w:rsidRPr="00793881">
        <w:rPr>
          <w:rFonts w:ascii="Arial Narrow" w:hAnsi="Arial Narrow"/>
          <w:sz w:val="24"/>
          <w:szCs w:val="24"/>
        </w:rPr>
        <w:t xml:space="preserve">, </w:t>
      </w:r>
      <w:r w:rsidRPr="00793881">
        <w:rPr>
          <w:rFonts w:ascii="Arial Narrow" w:hAnsi="Arial Narrow"/>
          <w:sz w:val="24"/>
          <w:szCs w:val="24"/>
        </w:rPr>
        <w:t>representado neste ato pela empresa</w:t>
      </w:r>
      <w:r w:rsidR="006E357B">
        <w:rPr>
          <w:rFonts w:ascii="Arial Narrow" w:hAnsi="Arial Narrow"/>
          <w:sz w:val="24"/>
          <w:szCs w:val="24"/>
        </w:rPr>
        <w:t xml:space="preserve"> </w:t>
      </w:r>
      <w:r w:rsidR="00D172EC">
        <w:rPr>
          <w:rFonts w:ascii="Arial Narrow" w:hAnsi="Arial Narrow"/>
          <w:sz w:val="24"/>
          <w:szCs w:val="24"/>
        </w:rPr>
        <w:t>ALLIANCE PRODUÇÃO E ESTRUTURAS PARA EVENTOS LTDA</w:t>
      </w:r>
      <w:r w:rsidR="00D172EC" w:rsidRPr="00793881">
        <w:rPr>
          <w:rFonts w:ascii="Arial Narrow" w:hAnsi="Arial Narrow"/>
          <w:sz w:val="24"/>
          <w:szCs w:val="24"/>
        </w:rPr>
        <w:t xml:space="preserve">, </w:t>
      </w:r>
      <w:r w:rsidRPr="00793881">
        <w:rPr>
          <w:rFonts w:ascii="Arial Narrow" w:hAnsi="Arial Narrow"/>
          <w:sz w:val="24"/>
          <w:szCs w:val="24"/>
        </w:rPr>
        <w:t>CNPJ</w:t>
      </w:r>
      <w:r w:rsidR="00D172EC">
        <w:rPr>
          <w:rFonts w:ascii="Arial Narrow" w:hAnsi="Arial Narrow"/>
          <w:sz w:val="24"/>
          <w:szCs w:val="24"/>
        </w:rPr>
        <w:t xml:space="preserve"> 27.511.147/0001-00</w:t>
      </w:r>
      <w:r w:rsidRPr="00793881">
        <w:rPr>
          <w:rFonts w:ascii="Arial Narrow" w:hAnsi="Arial Narrow"/>
          <w:sz w:val="24"/>
          <w:szCs w:val="24"/>
        </w:rPr>
        <w:t xml:space="preserve">, para uma apresentação musical no </w:t>
      </w:r>
      <w:r w:rsidR="00677BDC" w:rsidRPr="00793881">
        <w:rPr>
          <w:rFonts w:ascii="Arial Narrow" w:eastAsia="Times New Roman" w:hAnsi="Arial Narrow" w:cs="Times New Roman"/>
          <w:sz w:val="24"/>
          <w:szCs w:val="24"/>
          <w:lang w:eastAsia="pt-BR"/>
        </w:rPr>
        <w:t>Campo de Futebol Jose Aurélio Gomes, situado na Praça 1º de Março, Centro, Itambé do Mato Dentro-MG</w:t>
      </w:r>
      <w:r w:rsidR="00D172EC">
        <w:rPr>
          <w:rFonts w:ascii="Arial Narrow" w:hAnsi="Arial Narrow"/>
          <w:sz w:val="24"/>
          <w:szCs w:val="24"/>
        </w:rPr>
        <w:t>, no dia 11</w:t>
      </w:r>
      <w:r w:rsidRPr="00793881">
        <w:rPr>
          <w:rFonts w:ascii="Arial Narrow" w:hAnsi="Arial Narrow"/>
          <w:sz w:val="24"/>
          <w:szCs w:val="24"/>
        </w:rPr>
        <w:t xml:space="preserve"> de </w:t>
      </w:r>
      <w:r w:rsidR="00D172EC">
        <w:rPr>
          <w:rFonts w:ascii="Arial Narrow" w:hAnsi="Arial Narrow"/>
          <w:sz w:val="24"/>
          <w:szCs w:val="24"/>
        </w:rPr>
        <w:t>junho de 2023, com duração de 02 horas</w:t>
      </w:r>
      <w:r w:rsidRPr="00793881">
        <w:rPr>
          <w:rFonts w:ascii="Arial Narrow" w:hAnsi="Arial Narrow"/>
          <w:sz w:val="24"/>
          <w:szCs w:val="24"/>
        </w:rPr>
        <w:t>, como parte da Programação da XXXIII Cavalgada e Rodeio de Itambé do Mato Dentro/MG.</w:t>
      </w:r>
    </w:p>
    <w:p w14:paraId="170EB4D3" w14:textId="77777777" w:rsidR="00771E0D" w:rsidRPr="00793881" w:rsidRDefault="00771E0D" w:rsidP="00771E0D">
      <w:pPr>
        <w:pStyle w:val="PargrafodaLista"/>
        <w:tabs>
          <w:tab w:val="left" w:pos="426"/>
          <w:tab w:val="left" w:pos="567"/>
        </w:tabs>
        <w:spacing w:after="0" w:line="240" w:lineRule="auto"/>
        <w:ind w:left="0"/>
        <w:jc w:val="both"/>
        <w:rPr>
          <w:rFonts w:ascii="Arial Narrow" w:hAnsi="Arial Narrow"/>
          <w:b/>
          <w:bCs/>
          <w:sz w:val="24"/>
          <w:szCs w:val="24"/>
        </w:rPr>
      </w:pPr>
    </w:p>
    <w:p w14:paraId="56DD241E" w14:textId="617E0C6C" w:rsidR="00B71023" w:rsidRPr="00793881" w:rsidRDefault="00B71023" w:rsidP="00B71023">
      <w:pPr>
        <w:pStyle w:val="PargrafodaLista"/>
        <w:numPr>
          <w:ilvl w:val="0"/>
          <w:numId w:val="2"/>
        </w:numPr>
        <w:tabs>
          <w:tab w:val="left" w:pos="426"/>
          <w:tab w:val="left" w:pos="5055"/>
        </w:tabs>
        <w:spacing w:after="0" w:line="240" w:lineRule="auto"/>
        <w:ind w:hanging="720"/>
        <w:jc w:val="both"/>
        <w:rPr>
          <w:rFonts w:ascii="Arial Narrow" w:hAnsi="Arial Narrow"/>
          <w:b/>
          <w:sz w:val="24"/>
          <w:szCs w:val="24"/>
        </w:rPr>
      </w:pPr>
      <w:r w:rsidRPr="00793881">
        <w:rPr>
          <w:rFonts w:ascii="Arial Narrow" w:hAnsi="Arial Narrow"/>
          <w:b/>
          <w:sz w:val="24"/>
          <w:szCs w:val="24"/>
        </w:rPr>
        <w:t>DESCRIÇÃO DOS SERVIÇOS:</w:t>
      </w:r>
    </w:p>
    <w:p w14:paraId="2E6E184A" w14:textId="77777777" w:rsidR="00B14CC4" w:rsidRPr="00793881" w:rsidRDefault="00B14CC4" w:rsidP="00B14CC4">
      <w:pPr>
        <w:pStyle w:val="PargrafodaLista"/>
        <w:tabs>
          <w:tab w:val="left" w:pos="426"/>
          <w:tab w:val="left" w:pos="5055"/>
        </w:tabs>
        <w:spacing w:after="0" w:line="240" w:lineRule="auto"/>
        <w:jc w:val="both"/>
        <w:rPr>
          <w:rFonts w:ascii="Arial Narrow" w:hAnsi="Arial Narrow"/>
          <w:b/>
          <w:sz w:val="24"/>
          <w:szCs w:val="24"/>
        </w:rPr>
      </w:pPr>
    </w:p>
    <w:p w14:paraId="67927A90" w14:textId="5469DCBE" w:rsidR="00B14CC4" w:rsidRPr="00793881" w:rsidRDefault="006E357B" w:rsidP="00771E0D">
      <w:pPr>
        <w:pStyle w:val="PargrafodaLista"/>
        <w:numPr>
          <w:ilvl w:val="1"/>
          <w:numId w:val="19"/>
        </w:numPr>
        <w:tabs>
          <w:tab w:val="left" w:pos="426"/>
          <w:tab w:val="left" w:pos="567"/>
        </w:tabs>
        <w:spacing w:after="0" w:line="240" w:lineRule="auto"/>
        <w:ind w:left="0" w:firstLine="0"/>
        <w:jc w:val="both"/>
        <w:rPr>
          <w:rFonts w:ascii="Arial Narrow" w:hAnsi="Arial Narrow"/>
          <w:b/>
          <w:bCs/>
          <w:sz w:val="24"/>
          <w:szCs w:val="24"/>
        </w:rPr>
      </w:pPr>
      <w:r>
        <w:rPr>
          <w:rFonts w:ascii="Arial Narrow" w:hAnsi="Arial Narrow"/>
          <w:sz w:val="24"/>
          <w:szCs w:val="24"/>
        </w:rPr>
        <w:t>Show Artístico da dupla</w:t>
      </w:r>
      <w:r w:rsidR="00A06F85">
        <w:rPr>
          <w:rFonts w:ascii="Arial Narrow" w:hAnsi="Arial Narrow"/>
          <w:b/>
          <w:sz w:val="24"/>
          <w:szCs w:val="24"/>
        </w:rPr>
        <w:t xml:space="preserve"> FAL</w:t>
      </w:r>
      <w:r w:rsidR="00D172EC">
        <w:rPr>
          <w:rFonts w:ascii="Arial Narrow" w:hAnsi="Arial Narrow"/>
          <w:b/>
          <w:sz w:val="24"/>
          <w:szCs w:val="24"/>
        </w:rPr>
        <w:t>CÃO E VARDEL</w:t>
      </w:r>
      <w:r w:rsidR="00B14CC4" w:rsidRPr="00793881">
        <w:rPr>
          <w:rFonts w:ascii="Arial Narrow" w:hAnsi="Arial Narrow"/>
          <w:b/>
          <w:sz w:val="24"/>
          <w:szCs w:val="24"/>
        </w:rPr>
        <w:t xml:space="preserve">, </w:t>
      </w:r>
      <w:r w:rsidR="00B14CC4" w:rsidRPr="00793881">
        <w:rPr>
          <w:rFonts w:ascii="Arial Narrow" w:hAnsi="Arial Narrow"/>
          <w:sz w:val="24"/>
          <w:szCs w:val="24"/>
        </w:rPr>
        <w:t>com duração de</w:t>
      </w:r>
      <w:r w:rsidR="00D172EC">
        <w:rPr>
          <w:rFonts w:ascii="Arial Narrow" w:hAnsi="Arial Narrow"/>
          <w:sz w:val="24"/>
          <w:szCs w:val="24"/>
        </w:rPr>
        <w:t xml:space="preserve"> 02 horas, durante o terceiro </w:t>
      </w:r>
      <w:r w:rsidR="00B14CC4" w:rsidRPr="00793881">
        <w:rPr>
          <w:rFonts w:ascii="Arial Narrow" w:hAnsi="Arial Narrow"/>
          <w:sz w:val="24"/>
          <w:szCs w:val="24"/>
        </w:rPr>
        <w:t>do dia da XXXIII Cavalgada e Rodeio de Itambé do Mato Dentro/MG.</w:t>
      </w:r>
      <w:bookmarkStart w:id="1" w:name="_GoBack"/>
      <w:bookmarkEnd w:id="1"/>
    </w:p>
    <w:p w14:paraId="1D651517" w14:textId="77777777" w:rsidR="00341176" w:rsidRPr="00793881" w:rsidRDefault="00341176" w:rsidP="00341176">
      <w:pPr>
        <w:pStyle w:val="PargrafodaLista"/>
        <w:tabs>
          <w:tab w:val="left" w:pos="426"/>
          <w:tab w:val="left" w:pos="5055"/>
        </w:tabs>
        <w:spacing w:after="0" w:line="240" w:lineRule="auto"/>
        <w:ind w:left="0"/>
        <w:jc w:val="both"/>
        <w:rPr>
          <w:rFonts w:ascii="Arial Narrow" w:hAnsi="Arial Narrow"/>
          <w:b/>
          <w:bCs/>
          <w:sz w:val="24"/>
          <w:szCs w:val="24"/>
        </w:rPr>
      </w:pPr>
    </w:p>
    <w:p w14:paraId="0F1114C1" w14:textId="77777777" w:rsidR="00B71023" w:rsidRPr="00793881" w:rsidRDefault="00341176" w:rsidP="00B71023">
      <w:pPr>
        <w:pStyle w:val="PargrafodaLista"/>
        <w:numPr>
          <w:ilvl w:val="0"/>
          <w:numId w:val="2"/>
        </w:numPr>
        <w:tabs>
          <w:tab w:val="left" w:pos="426"/>
          <w:tab w:val="left" w:pos="5055"/>
        </w:tabs>
        <w:spacing w:after="0"/>
        <w:ind w:left="0" w:firstLine="0"/>
        <w:jc w:val="both"/>
        <w:rPr>
          <w:rFonts w:ascii="Arial Narrow" w:hAnsi="Arial Narrow"/>
          <w:b/>
          <w:bCs/>
          <w:sz w:val="24"/>
          <w:szCs w:val="24"/>
        </w:rPr>
      </w:pPr>
      <w:r w:rsidRPr="00793881">
        <w:rPr>
          <w:rFonts w:ascii="Arial Narrow" w:hAnsi="Arial Narrow"/>
          <w:b/>
          <w:bCs/>
          <w:sz w:val="24"/>
          <w:szCs w:val="24"/>
        </w:rPr>
        <w:t>JUSTIFICATIVA</w:t>
      </w:r>
      <w:r w:rsidR="00B71023" w:rsidRPr="00793881">
        <w:rPr>
          <w:rFonts w:ascii="Arial Narrow" w:hAnsi="Arial Narrow"/>
          <w:b/>
          <w:bCs/>
          <w:sz w:val="24"/>
          <w:szCs w:val="24"/>
        </w:rPr>
        <w:t>S</w:t>
      </w:r>
      <w:r w:rsidRPr="00793881">
        <w:rPr>
          <w:rFonts w:ascii="Arial Narrow" w:hAnsi="Arial Narrow"/>
          <w:b/>
          <w:bCs/>
          <w:sz w:val="24"/>
          <w:szCs w:val="24"/>
        </w:rPr>
        <w:t>:</w:t>
      </w:r>
    </w:p>
    <w:p w14:paraId="6F36E0AE" w14:textId="77777777" w:rsidR="00B14CC4" w:rsidRPr="00793881" w:rsidRDefault="00B14CC4" w:rsidP="00B14CC4">
      <w:pPr>
        <w:pStyle w:val="PargrafodaLista"/>
        <w:tabs>
          <w:tab w:val="left" w:pos="426"/>
          <w:tab w:val="left" w:pos="5055"/>
        </w:tabs>
        <w:spacing w:after="0"/>
        <w:ind w:left="0"/>
        <w:jc w:val="both"/>
        <w:rPr>
          <w:rFonts w:ascii="Arial Narrow" w:hAnsi="Arial Narrow"/>
          <w:b/>
          <w:bCs/>
          <w:sz w:val="24"/>
          <w:szCs w:val="24"/>
        </w:rPr>
      </w:pPr>
    </w:p>
    <w:p w14:paraId="2C938A50" w14:textId="7C918CF3" w:rsidR="00771E0D" w:rsidRPr="00793881" w:rsidRDefault="00B71023" w:rsidP="00F42F51">
      <w:pPr>
        <w:pStyle w:val="PargrafodaLista"/>
        <w:numPr>
          <w:ilvl w:val="1"/>
          <w:numId w:val="2"/>
        </w:numPr>
        <w:tabs>
          <w:tab w:val="left" w:pos="426"/>
          <w:tab w:val="left" w:pos="5055"/>
        </w:tabs>
        <w:spacing w:after="0"/>
        <w:ind w:hanging="644"/>
        <w:jc w:val="both"/>
        <w:rPr>
          <w:rFonts w:ascii="Arial Narrow" w:hAnsi="Arial Narrow"/>
          <w:bCs/>
          <w:sz w:val="24"/>
          <w:szCs w:val="24"/>
        </w:rPr>
      </w:pPr>
      <w:r w:rsidRPr="00793881">
        <w:rPr>
          <w:rFonts w:ascii="Arial Narrow" w:hAnsi="Arial Narrow"/>
          <w:bCs/>
          <w:sz w:val="24"/>
          <w:szCs w:val="24"/>
        </w:rPr>
        <w:t>JUSTIFICATIVAS DA CONTRATAÇÃO:</w:t>
      </w:r>
    </w:p>
    <w:p w14:paraId="01B87FCD" w14:textId="77777777" w:rsidR="00B14CC4" w:rsidRPr="00793881" w:rsidRDefault="00B14CC4" w:rsidP="00771E0D">
      <w:pPr>
        <w:pStyle w:val="PargrafodaLista"/>
        <w:tabs>
          <w:tab w:val="left" w:pos="426"/>
          <w:tab w:val="left" w:pos="5055"/>
        </w:tabs>
        <w:spacing w:after="0"/>
        <w:ind w:left="0"/>
        <w:jc w:val="both"/>
        <w:rPr>
          <w:rFonts w:ascii="Arial Narrow" w:hAnsi="Arial Narrow"/>
          <w:sz w:val="24"/>
          <w:szCs w:val="24"/>
        </w:rPr>
      </w:pPr>
      <w:r w:rsidRPr="00793881">
        <w:rPr>
          <w:rFonts w:ascii="Arial Narrow" w:hAnsi="Arial Narrow"/>
          <w:sz w:val="24"/>
          <w:szCs w:val="24"/>
        </w:rPr>
        <w:t xml:space="preserve">Primeiramente, compete destacar que a legalidade dos atos é uma condição para o bom andamento dos procedimentos administrativos e, por esta razão, para que a Administração desenvolva de forma eficiente e célere a sua missão é necessária a contratação dos serviços a serem prestados nos eventos, atividades promocionais de lazer, esportivas, projetos educativos e festividades no município, além de cumprir o calendário municipal de festas e eventos. </w:t>
      </w:r>
    </w:p>
    <w:p w14:paraId="3B97F6F2" w14:textId="77777777" w:rsidR="00771E0D" w:rsidRPr="00793881" w:rsidRDefault="00771E0D" w:rsidP="00771E0D">
      <w:pPr>
        <w:pStyle w:val="PargrafodaLista"/>
        <w:tabs>
          <w:tab w:val="left" w:pos="426"/>
          <w:tab w:val="left" w:pos="5055"/>
        </w:tabs>
        <w:spacing w:after="0"/>
        <w:ind w:left="0"/>
        <w:jc w:val="both"/>
        <w:rPr>
          <w:rFonts w:ascii="Arial Narrow" w:hAnsi="Arial Narrow"/>
          <w:b/>
          <w:bCs/>
          <w:sz w:val="24"/>
          <w:szCs w:val="24"/>
        </w:rPr>
      </w:pPr>
    </w:p>
    <w:p w14:paraId="681C90C3" w14:textId="77777777" w:rsidR="00771E0D" w:rsidRPr="00793881" w:rsidRDefault="00B14CC4" w:rsidP="00771E0D">
      <w:pPr>
        <w:pStyle w:val="PargrafodaLista"/>
        <w:tabs>
          <w:tab w:val="left" w:pos="426"/>
          <w:tab w:val="left" w:pos="5055"/>
        </w:tabs>
        <w:spacing w:after="0"/>
        <w:ind w:left="0"/>
        <w:jc w:val="both"/>
        <w:rPr>
          <w:rFonts w:ascii="Arial Narrow" w:hAnsi="Arial Narrow"/>
          <w:sz w:val="24"/>
          <w:szCs w:val="24"/>
        </w:rPr>
      </w:pPr>
      <w:r w:rsidRPr="00793881">
        <w:rPr>
          <w:rFonts w:ascii="Arial Narrow" w:hAnsi="Arial Narrow"/>
          <w:sz w:val="24"/>
          <w:szCs w:val="24"/>
        </w:rPr>
        <w:t>Para que tudo ocorra de forma harmoniosa e dentro da legalidade, a empresa apresentou constituição social, certidões negativas municipal, estadual, federal, FGTS e INSS, entre outros documentos que seguem no processo</w:t>
      </w:r>
      <w:r w:rsidR="00771E0D" w:rsidRPr="00793881">
        <w:rPr>
          <w:rFonts w:ascii="Arial Narrow" w:hAnsi="Arial Narrow"/>
          <w:sz w:val="24"/>
          <w:szCs w:val="24"/>
        </w:rPr>
        <w:t>.</w:t>
      </w:r>
    </w:p>
    <w:p w14:paraId="4FE97FA6" w14:textId="77777777" w:rsidR="00771E0D" w:rsidRPr="00793881" w:rsidRDefault="00771E0D" w:rsidP="00771E0D">
      <w:pPr>
        <w:pStyle w:val="PargrafodaLista"/>
        <w:tabs>
          <w:tab w:val="left" w:pos="426"/>
          <w:tab w:val="left" w:pos="5055"/>
        </w:tabs>
        <w:spacing w:after="0"/>
        <w:ind w:left="0"/>
        <w:jc w:val="both"/>
        <w:rPr>
          <w:rFonts w:ascii="Arial Narrow" w:hAnsi="Arial Narrow"/>
          <w:b/>
          <w:bCs/>
          <w:sz w:val="24"/>
          <w:szCs w:val="24"/>
        </w:rPr>
      </w:pPr>
    </w:p>
    <w:p w14:paraId="5102BF70" w14:textId="6046C8A9" w:rsidR="00771E0D" w:rsidRPr="00793881" w:rsidRDefault="00771E0D" w:rsidP="00771E0D">
      <w:pPr>
        <w:pStyle w:val="PargrafodaLista"/>
        <w:tabs>
          <w:tab w:val="left" w:pos="426"/>
          <w:tab w:val="left" w:pos="5055"/>
        </w:tabs>
        <w:spacing w:after="0"/>
        <w:ind w:left="0"/>
        <w:jc w:val="both"/>
        <w:rPr>
          <w:rFonts w:ascii="Arial Narrow" w:eastAsia="Times New Roman" w:hAnsi="Arial Narrow"/>
          <w:sz w:val="24"/>
          <w:szCs w:val="24"/>
          <w:lang w:eastAsia="x-none"/>
        </w:rPr>
      </w:pPr>
      <w:r w:rsidRPr="00793881">
        <w:rPr>
          <w:rFonts w:ascii="Arial Narrow" w:eastAsia="Times New Roman" w:hAnsi="Arial Narrow"/>
          <w:sz w:val="24"/>
          <w:szCs w:val="24"/>
          <w:lang w:eastAsia="x-none"/>
        </w:rPr>
        <w:t>Justifica-se a necessidade do município contratar Artista</w:t>
      </w:r>
      <w:r w:rsidR="006345CB">
        <w:rPr>
          <w:rFonts w:ascii="Arial Narrow" w:eastAsia="Times New Roman" w:hAnsi="Arial Narrow"/>
          <w:sz w:val="24"/>
          <w:szCs w:val="24"/>
          <w:lang w:eastAsia="x-none"/>
        </w:rPr>
        <w:t xml:space="preserve"> de expressão para realização de shows n</w:t>
      </w:r>
      <w:r w:rsidR="00D172EC">
        <w:rPr>
          <w:rFonts w:ascii="Arial Narrow" w:eastAsia="Times New Roman" w:hAnsi="Arial Narrow"/>
          <w:sz w:val="24"/>
          <w:szCs w:val="24"/>
          <w:lang w:eastAsia="x-none"/>
        </w:rPr>
        <w:t>o terceir</w:t>
      </w:r>
      <w:r w:rsidRPr="00793881">
        <w:rPr>
          <w:rFonts w:ascii="Arial Narrow" w:eastAsia="Times New Roman" w:hAnsi="Arial Narrow"/>
          <w:sz w:val="24"/>
          <w:szCs w:val="24"/>
          <w:lang w:eastAsia="x-none"/>
        </w:rPr>
        <w:t>o dia da XXXIII Cavalgada e Rodeio de Itambé do Mato Dentro/MG.</w:t>
      </w:r>
    </w:p>
    <w:p w14:paraId="2A3BBF1F" w14:textId="77777777" w:rsidR="00771E0D" w:rsidRPr="00793881" w:rsidRDefault="00771E0D" w:rsidP="00771E0D">
      <w:pPr>
        <w:pStyle w:val="PargrafodaLista"/>
        <w:tabs>
          <w:tab w:val="left" w:pos="426"/>
          <w:tab w:val="left" w:pos="5055"/>
        </w:tabs>
        <w:spacing w:after="0"/>
        <w:ind w:left="0"/>
        <w:jc w:val="both"/>
        <w:rPr>
          <w:rFonts w:ascii="Arial Narrow" w:hAnsi="Arial Narrow"/>
          <w:b/>
          <w:bCs/>
          <w:sz w:val="24"/>
          <w:szCs w:val="24"/>
        </w:rPr>
      </w:pPr>
    </w:p>
    <w:p w14:paraId="389865DB" w14:textId="77777777" w:rsidR="00771E0D" w:rsidRPr="00793881" w:rsidRDefault="00771E0D" w:rsidP="00771E0D">
      <w:pPr>
        <w:pStyle w:val="PargrafodaLista"/>
        <w:tabs>
          <w:tab w:val="left" w:pos="426"/>
          <w:tab w:val="left" w:pos="5055"/>
        </w:tabs>
        <w:spacing w:after="0"/>
        <w:ind w:left="0"/>
        <w:jc w:val="both"/>
        <w:rPr>
          <w:rFonts w:ascii="Arial Narrow" w:eastAsia="Times New Roman" w:hAnsi="Arial Narrow"/>
          <w:sz w:val="24"/>
          <w:szCs w:val="24"/>
          <w:lang w:eastAsia="x-none"/>
        </w:rPr>
      </w:pPr>
      <w:r w:rsidRPr="00793881">
        <w:rPr>
          <w:rFonts w:ascii="Arial Narrow" w:eastAsia="Times New Roman" w:hAnsi="Arial Narrow"/>
          <w:sz w:val="24"/>
          <w:szCs w:val="24"/>
          <w:lang w:eastAsia="x-none"/>
        </w:rPr>
        <w:t>Ressaltamos, ainda, o interesse público contido neste processo, pois se trata de uma festa popular, tradicional e de grande importância cultural no Município de Itambé do Mato Dentro. Através destas festas tradicionais o Município fortalece o fluxo turístico, estimulando o comércio e a divulgação cultural.</w:t>
      </w:r>
    </w:p>
    <w:p w14:paraId="511FD224" w14:textId="77777777" w:rsidR="00771E0D" w:rsidRPr="00793881" w:rsidRDefault="00771E0D" w:rsidP="00771E0D">
      <w:pPr>
        <w:pStyle w:val="PargrafodaLista"/>
        <w:tabs>
          <w:tab w:val="left" w:pos="426"/>
          <w:tab w:val="left" w:pos="5055"/>
        </w:tabs>
        <w:spacing w:after="0"/>
        <w:ind w:left="0"/>
        <w:jc w:val="both"/>
        <w:rPr>
          <w:rFonts w:ascii="Arial Narrow" w:hAnsi="Arial Narrow"/>
          <w:b/>
          <w:bCs/>
          <w:sz w:val="24"/>
          <w:szCs w:val="24"/>
        </w:rPr>
      </w:pPr>
    </w:p>
    <w:p w14:paraId="03249A6B" w14:textId="01892218" w:rsidR="00771E0D" w:rsidRPr="00D078B1" w:rsidRDefault="00771E0D" w:rsidP="00771E0D">
      <w:pPr>
        <w:pStyle w:val="PargrafodaLista"/>
        <w:tabs>
          <w:tab w:val="left" w:pos="426"/>
          <w:tab w:val="left" w:pos="5055"/>
        </w:tabs>
        <w:spacing w:after="0"/>
        <w:ind w:left="0"/>
        <w:jc w:val="both"/>
        <w:rPr>
          <w:rFonts w:ascii="Arial Narrow" w:eastAsia="Times New Roman" w:hAnsi="Arial Narrow"/>
          <w:sz w:val="24"/>
          <w:szCs w:val="24"/>
          <w:lang w:eastAsia="x-none"/>
        </w:rPr>
      </w:pPr>
      <w:r w:rsidRPr="00793881">
        <w:rPr>
          <w:rFonts w:ascii="Arial Narrow" w:eastAsia="Times New Roman" w:hAnsi="Arial Narrow"/>
          <w:sz w:val="24"/>
          <w:szCs w:val="24"/>
          <w:lang w:eastAsia="x-none"/>
        </w:rPr>
        <w:t>A presente contrataç</w:t>
      </w:r>
      <w:r w:rsidR="000F0650">
        <w:rPr>
          <w:rFonts w:ascii="Arial Narrow" w:eastAsia="Times New Roman" w:hAnsi="Arial Narrow"/>
          <w:sz w:val="24"/>
          <w:szCs w:val="24"/>
          <w:lang w:eastAsia="x-none"/>
        </w:rPr>
        <w:t>ão tem como fundamento o art. 74 da Lei nº. 14.133/21</w:t>
      </w:r>
      <w:r w:rsidRPr="00793881">
        <w:rPr>
          <w:rFonts w:ascii="Arial Narrow" w:eastAsia="Times New Roman" w:hAnsi="Arial Narrow"/>
          <w:sz w:val="24"/>
          <w:szCs w:val="24"/>
          <w:lang w:eastAsia="x-none"/>
        </w:rPr>
        <w:t xml:space="preserve"> e suas alterações posteriores.</w:t>
      </w:r>
    </w:p>
    <w:p w14:paraId="080B6C4A" w14:textId="5940FA12" w:rsidR="00771E0D" w:rsidRPr="00793881" w:rsidRDefault="00771E0D" w:rsidP="00771E0D">
      <w:pPr>
        <w:pStyle w:val="PargrafodaLista"/>
        <w:ind w:left="3828"/>
        <w:jc w:val="both"/>
        <w:rPr>
          <w:rFonts w:ascii="Arial Narrow" w:eastAsia="Times New Roman" w:hAnsi="Arial Narrow"/>
          <w:i/>
          <w:sz w:val="24"/>
          <w:szCs w:val="24"/>
          <w:lang w:eastAsia="x-none"/>
        </w:rPr>
      </w:pPr>
      <w:r w:rsidRPr="00793881">
        <w:rPr>
          <w:rFonts w:ascii="Arial Narrow" w:eastAsia="Times New Roman" w:hAnsi="Arial Narrow"/>
          <w:i/>
          <w:sz w:val="24"/>
          <w:szCs w:val="24"/>
          <w:lang w:eastAsia="x-none"/>
        </w:rPr>
        <w:t>Lei 14.133/21</w:t>
      </w:r>
    </w:p>
    <w:p w14:paraId="2E44B877" w14:textId="77777777" w:rsidR="00771E0D" w:rsidRPr="00793881" w:rsidRDefault="00771E0D" w:rsidP="00771E0D">
      <w:pPr>
        <w:pStyle w:val="PargrafodaLista"/>
        <w:ind w:left="3828"/>
        <w:jc w:val="both"/>
        <w:rPr>
          <w:rFonts w:ascii="Arial Narrow" w:eastAsia="Times New Roman" w:hAnsi="Arial Narrow"/>
          <w:i/>
          <w:sz w:val="24"/>
          <w:szCs w:val="24"/>
          <w:lang w:eastAsia="x-none"/>
        </w:rPr>
      </w:pPr>
    </w:p>
    <w:p w14:paraId="08F8254B" w14:textId="77777777" w:rsidR="00771E0D" w:rsidRPr="00793881" w:rsidRDefault="00771E0D" w:rsidP="00771E0D">
      <w:pPr>
        <w:pStyle w:val="PargrafodaLista"/>
        <w:tabs>
          <w:tab w:val="left" w:pos="426"/>
          <w:tab w:val="left" w:pos="5055"/>
        </w:tabs>
        <w:spacing w:after="0"/>
        <w:ind w:left="3828"/>
        <w:jc w:val="both"/>
        <w:rPr>
          <w:rFonts w:ascii="Arial Narrow" w:hAnsi="Arial Narrow" w:cs="Arial"/>
          <w:i/>
          <w:color w:val="000000"/>
          <w:sz w:val="24"/>
          <w:szCs w:val="24"/>
        </w:rPr>
      </w:pPr>
      <w:r w:rsidRPr="00793881">
        <w:rPr>
          <w:rFonts w:ascii="Arial Narrow" w:hAnsi="Arial Narrow" w:cs="Arial"/>
          <w:i/>
          <w:color w:val="000000"/>
          <w:sz w:val="24"/>
          <w:szCs w:val="24"/>
        </w:rPr>
        <w:t>Art. 74. É inexigível a licitação quando inviável a competição, em especial nos casos de:</w:t>
      </w:r>
    </w:p>
    <w:p w14:paraId="690BA9A0" w14:textId="32BB6578" w:rsidR="00771E0D" w:rsidRPr="00793881" w:rsidRDefault="00771E0D" w:rsidP="00771E0D">
      <w:pPr>
        <w:pStyle w:val="PargrafodaLista"/>
        <w:tabs>
          <w:tab w:val="left" w:pos="426"/>
          <w:tab w:val="left" w:pos="5055"/>
        </w:tabs>
        <w:spacing w:after="0"/>
        <w:ind w:left="3828"/>
        <w:jc w:val="both"/>
        <w:rPr>
          <w:rFonts w:ascii="Arial Narrow" w:hAnsi="Arial Narrow"/>
          <w:b/>
          <w:bCs/>
          <w:i/>
          <w:sz w:val="24"/>
          <w:szCs w:val="24"/>
        </w:rPr>
      </w:pPr>
      <w:r w:rsidRPr="00793881">
        <w:rPr>
          <w:rFonts w:ascii="Arial Narrow" w:hAnsi="Arial Narrow" w:cs="Arial"/>
          <w:i/>
          <w:color w:val="000000"/>
          <w:sz w:val="24"/>
          <w:szCs w:val="24"/>
        </w:rPr>
        <w:t>II - contratação de profissional do setor artístico, diretamente ou por meio de empresário exclusivo, desde que consagrado pela crítica especializada ou pela opinião pública;</w:t>
      </w:r>
    </w:p>
    <w:p w14:paraId="1F769320" w14:textId="77777777" w:rsidR="00B14CC4" w:rsidRPr="00793881" w:rsidRDefault="00B14CC4" w:rsidP="00B71023">
      <w:pPr>
        <w:pStyle w:val="PargrafodaLista"/>
        <w:tabs>
          <w:tab w:val="left" w:pos="426"/>
          <w:tab w:val="left" w:pos="5055"/>
        </w:tabs>
        <w:spacing w:after="0"/>
        <w:ind w:left="0"/>
        <w:jc w:val="both"/>
        <w:rPr>
          <w:rFonts w:ascii="Arial Narrow" w:hAnsi="Arial Narrow"/>
          <w:b/>
          <w:bCs/>
          <w:sz w:val="24"/>
          <w:szCs w:val="24"/>
        </w:rPr>
      </w:pPr>
    </w:p>
    <w:p w14:paraId="52775C80" w14:textId="76D94940" w:rsidR="00F11008" w:rsidRPr="00793881" w:rsidRDefault="00B14CC4" w:rsidP="00F11008">
      <w:pPr>
        <w:pStyle w:val="PargrafodaLista"/>
        <w:tabs>
          <w:tab w:val="left" w:pos="426"/>
          <w:tab w:val="left" w:pos="5055"/>
        </w:tabs>
        <w:spacing w:after="0"/>
        <w:ind w:left="0"/>
        <w:jc w:val="both"/>
        <w:rPr>
          <w:rFonts w:ascii="Arial Narrow" w:hAnsi="Arial Narrow"/>
          <w:b/>
          <w:bCs/>
          <w:sz w:val="24"/>
          <w:szCs w:val="24"/>
        </w:rPr>
      </w:pPr>
      <w:r w:rsidRPr="00793881">
        <w:rPr>
          <w:rFonts w:ascii="Arial Narrow" w:hAnsi="Arial Narrow"/>
          <w:bCs/>
          <w:sz w:val="24"/>
          <w:szCs w:val="24"/>
        </w:rPr>
        <w:t>3.2</w:t>
      </w:r>
      <w:r w:rsidRPr="00793881">
        <w:rPr>
          <w:rFonts w:ascii="Arial Narrow" w:hAnsi="Arial Narrow"/>
          <w:b/>
          <w:bCs/>
          <w:sz w:val="24"/>
          <w:szCs w:val="24"/>
        </w:rPr>
        <w:tab/>
      </w:r>
      <w:r w:rsidRPr="00793881">
        <w:rPr>
          <w:rFonts w:ascii="Arial Narrow" w:hAnsi="Arial Narrow"/>
          <w:bCs/>
          <w:sz w:val="24"/>
          <w:szCs w:val="24"/>
        </w:rPr>
        <w:t>RAZÃO DA ESCOLHA DO FORNECEDOR:</w:t>
      </w:r>
    </w:p>
    <w:p w14:paraId="510C79DF" w14:textId="70143F4B" w:rsidR="008B726B" w:rsidRPr="00793881" w:rsidRDefault="008B726B" w:rsidP="00F11008">
      <w:pPr>
        <w:pStyle w:val="PargrafodaLista"/>
        <w:tabs>
          <w:tab w:val="left" w:pos="426"/>
          <w:tab w:val="left" w:pos="5055"/>
        </w:tabs>
        <w:spacing w:after="0" w:line="240" w:lineRule="auto"/>
        <w:ind w:left="0"/>
        <w:jc w:val="both"/>
        <w:rPr>
          <w:rFonts w:ascii="Arial Narrow" w:hAnsi="Arial Narrow"/>
          <w:b/>
          <w:bCs/>
          <w:sz w:val="24"/>
          <w:szCs w:val="24"/>
        </w:rPr>
      </w:pPr>
      <w:r w:rsidRPr="00793881">
        <w:rPr>
          <w:rFonts w:ascii="Arial Narrow" w:eastAsia="Times New Roman" w:hAnsi="Arial Narrow"/>
          <w:sz w:val="24"/>
          <w:szCs w:val="24"/>
          <w:lang w:eastAsia="x-none"/>
        </w:rPr>
        <w:t xml:space="preserve">A contratação do show artístico se dá de forma direta, tendo em vista que a empresa </w:t>
      </w:r>
      <w:r w:rsidR="00D172EC">
        <w:rPr>
          <w:rFonts w:ascii="Arial Narrow" w:hAnsi="Arial Narrow"/>
          <w:sz w:val="24"/>
          <w:szCs w:val="24"/>
        </w:rPr>
        <w:t>ALLIANCE PRODUÇÃO E ESTRUTURAS PARA EVENTOS LTDA</w:t>
      </w:r>
      <w:r w:rsidR="00D172EC">
        <w:rPr>
          <w:rFonts w:ascii="Arial Narrow" w:eastAsia="Times New Roman" w:hAnsi="Arial Narrow"/>
          <w:sz w:val="24"/>
          <w:szCs w:val="24"/>
          <w:lang w:eastAsia="x-none"/>
        </w:rPr>
        <w:t xml:space="preserve">, </w:t>
      </w:r>
      <w:r w:rsidRPr="00793881">
        <w:rPr>
          <w:rFonts w:ascii="Arial Narrow" w:eastAsia="Times New Roman" w:hAnsi="Arial Narrow"/>
          <w:sz w:val="24"/>
          <w:szCs w:val="24"/>
          <w:lang w:eastAsia="x-none"/>
        </w:rPr>
        <w:t>é detentora ex</w:t>
      </w:r>
      <w:r w:rsidR="00CA41D8">
        <w:rPr>
          <w:rFonts w:ascii="Arial Narrow" w:eastAsia="Times New Roman" w:hAnsi="Arial Narrow"/>
          <w:sz w:val="24"/>
          <w:szCs w:val="24"/>
          <w:lang w:eastAsia="x-none"/>
        </w:rPr>
        <w:t>clusiva dos direitos autorais da dupla</w:t>
      </w:r>
      <w:r w:rsidR="00D172EC">
        <w:rPr>
          <w:rFonts w:ascii="Arial Narrow" w:eastAsia="Times New Roman" w:hAnsi="Arial Narrow"/>
          <w:sz w:val="24"/>
          <w:szCs w:val="24"/>
          <w:lang w:eastAsia="x-none"/>
        </w:rPr>
        <w:t xml:space="preserve"> FALCÃO E VARDEL</w:t>
      </w:r>
      <w:r w:rsidRPr="00793881">
        <w:rPr>
          <w:rFonts w:ascii="Arial Narrow" w:eastAsia="Times New Roman" w:hAnsi="Arial Narrow"/>
          <w:sz w:val="24"/>
          <w:szCs w:val="24"/>
          <w:lang w:eastAsia="x-none"/>
        </w:rPr>
        <w:t>.</w:t>
      </w:r>
    </w:p>
    <w:p w14:paraId="66AC4157" w14:textId="2AE00B0A" w:rsidR="008B726B" w:rsidRPr="00793881" w:rsidRDefault="00D172EC" w:rsidP="00F11008">
      <w:pPr>
        <w:tabs>
          <w:tab w:val="left" w:pos="144"/>
          <w:tab w:val="left" w:pos="180"/>
          <w:tab w:val="left" w:pos="540"/>
          <w:tab w:val="left" w:pos="1584"/>
          <w:tab w:val="left" w:pos="2304"/>
          <w:tab w:val="left" w:pos="3024"/>
          <w:tab w:val="left" w:pos="3744"/>
          <w:tab w:val="left" w:pos="4464"/>
          <w:tab w:val="left" w:pos="5184"/>
          <w:tab w:val="left" w:pos="5904"/>
          <w:tab w:val="left" w:pos="6624"/>
        </w:tabs>
        <w:spacing w:after="0" w:line="240" w:lineRule="auto"/>
        <w:jc w:val="both"/>
        <w:rPr>
          <w:rFonts w:ascii="Arial Narrow" w:eastAsia="Times New Roman" w:hAnsi="Arial Narrow"/>
          <w:sz w:val="24"/>
          <w:szCs w:val="24"/>
          <w:lang w:eastAsia="x-none"/>
        </w:rPr>
      </w:pPr>
      <w:r>
        <w:rPr>
          <w:rFonts w:ascii="Arial Narrow" w:eastAsia="Times New Roman" w:hAnsi="Arial Narrow"/>
          <w:sz w:val="24"/>
          <w:szCs w:val="24"/>
          <w:lang w:eastAsia="x-none"/>
        </w:rPr>
        <w:t xml:space="preserve"> </w:t>
      </w:r>
    </w:p>
    <w:p w14:paraId="7953A4EE" w14:textId="1D9B606F" w:rsidR="008B726B" w:rsidRPr="00793881" w:rsidRDefault="008B726B" w:rsidP="00F11008">
      <w:pPr>
        <w:tabs>
          <w:tab w:val="left" w:pos="144"/>
          <w:tab w:val="left" w:pos="180"/>
          <w:tab w:val="left" w:pos="540"/>
          <w:tab w:val="left" w:pos="1584"/>
          <w:tab w:val="left" w:pos="2304"/>
          <w:tab w:val="left" w:pos="3024"/>
          <w:tab w:val="left" w:pos="3744"/>
          <w:tab w:val="left" w:pos="4464"/>
          <w:tab w:val="left" w:pos="5184"/>
          <w:tab w:val="left" w:pos="5904"/>
          <w:tab w:val="left" w:pos="6624"/>
        </w:tabs>
        <w:spacing w:after="0" w:line="240" w:lineRule="auto"/>
        <w:jc w:val="both"/>
        <w:rPr>
          <w:rFonts w:ascii="Arial Narrow" w:eastAsia="Times New Roman" w:hAnsi="Arial Narrow"/>
          <w:sz w:val="24"/>
          <w:szCs w:val="24"/>
          <w:lang w:eastAsia="x-none"/>
        </w:rPr>
      </w:pPr>
      <w:r w:rsidRPr="00793881">
        <w:rPr>
          <w:rFonts w:ascii="Arial Narrow" w:eastAsia="Times New Roman" w:hAnsi="Arial Narrow"/>
          <w:sz w:val="24"/>
          <w:szCs w:val="24"/>
          <w:lang w:eastAsia="x-none"/>
        </w:rPr>
        <w:t xml:space="preserve">A escolha </w:t>
      </w:r>
      <w:r w:rsidR="00CA41D8">
        <w:rPr>
          <w:rFonts w:ascii="Arial Narrow" w:eastAsia="Times New Roman" w:hAnsi="Arial Narrow"/>
          <w:sz w:val="24"/>
          <w:szCs w:val="24"/>
          <w:lang w:eastAsia="x-none"/>
        </w:rPr>
        <w:t xml:space="preserve">da dupla </w:t>
      </w:r>
      <w:r w:rsidR="00D172EC">
        <w:rPr>
          <w:rFonts w:ascii="Arial Narrow" w:eastAsia="Times New Roman" w:hAnsi="Arial Narrow"/>
          <w:sz w:val="24"/>
          <w:szCs w:val="24"/>
          <w:lang w:eastAsia="x-none"/>
        </w:rPr>
        <w:t>FALCÃO E VARDEL</w:t>
      </w:r>
      <w:r w:rsidRPr="00793881">
        <w:rPr>
          <w:rFonts w:ascii="Arial Narrow" w:eastAsia="Times New Roman" w:hAnsi="Arial Narrow"/>
          <w:sz w:val="24"/>
          <w:szCs w:val="24"/>
          <w:lang w:eastAsia="x-none"/>
        </w:rPr>
        <w:t>, justifica-se</w:t>
      </w:r>
      <w:r w:rsidRPr="00793881">
        <w:rPr>
          <w:rFonts w:ascii="Arial Narrow" w:hAnsi="Arial Narrow"/>
          <w:sz w:val="24"/>
          <w:szCs w:val="24"/>
        </w:rPr>
        <w:t xml:space="preserve"> </w:t>
      </w:r>
      <w:r w:rsidRPr="00793881">
        <w:rPr>
          <w:rFonts w:ascii="Arial Narrow" w:eastAsia="Times New Roman" w:hAnsi="Arial Narrow"/>
          <w:sz w:val="24"/>
          <w:szCs w:val="24"/>
          <w:lang w:eastAsia="x-none"/>
        </w:rPr>
        <w:t>em razão do reconhecimento da crítica especializada e da opinião pública. Portanto, o interesse público está relacionado diretamente com o desempenho dos Artistas, propriamente dito e ser o estilo musical compatível com o evento.</w:t>
      </w:r>
    </w:p>
    <w:p w14:paraId="4880D3BB" w14:textId="77777777" w:rsidR="008B726B" w:rsidRPr="00793881" w:rsidRDefault="008B726B" w:rsidP="00F11008">
      <w:pPr>
        <w:tabs>
          <w:tab w:val="left" w:pos="144"/>
          <w:tab w:val="left" w:pos="180"/>
          <w:tab w:val="left" w:pos="540"/>
          <w:tab w:val="left" w:pos="1584"/>
          <w:tab w:val="left" w:pos="2304"/>
          <w:tab w:val="left" w:pos="3024"/>
          <w:tab w:val="left" w:pos="3744"/>
          <w:tab w:val="left" w:pos="4464"/>
          <w:tab w:val="left" w:pos="5184"/>
          <w:tab w:val="left" w:pos="5904"/>
          <w:tab w:val="left" w:pos="6624"/>
        </w:tabs>
        <w:spacing w:after="0" w:line="240" w:lineRule="auto"/>
        <w:jc w:val="both"/>
        <w:rPr>
          <w:rFonts w:ascii="Arial Narrow" w:eastAsia="Times New Roman" w:hAnsi="Arial Narrow"/>
          <w:sz w:val="24"/>
          <w:szCs w:val="24"/>
          <w:lang w:eastAsia="x-none"/>
        </w:rPr>
      </w:pPr>
    </w:p>
    <w:p w14:paraId="18EB481B" w14:textId="2E786DF3" w:rsidR="008B726B" w:rsidRPr="00793881" w:rsidRDefault="008B726B" w:rsidP="00F11008">
      <w:pPr>
        <w:tabs>
          <w:tab w:val="left" w:pos="144"/>
          <w:tab w:val="left" w:pos="180"/>
          <w:tab w:val="left" w:pos="540"/>
          <w:tab w:val="left" w:pos="1584"/>
          <w:tab w:val="left" w:pos="2304"/>
          <w:tab w:val="left" w:pos="3024"/>
          <w:tab w:val="left" w:pos="3744"/>
          <w:tab w:val="left" w:pos="4464"/>
          <w:tab w:val="left" w:pos="5184"/>
          <w:tab w:val="left" w:pos="5904"/>
          <w:tab w:val="left" w:pos="6624"/>
        </w:tabs>
        <w:spacing w:after="0" w:line="240" w:lineRule="auto"/>
        <w:jc w:val="both"/>
        <w:rPr>
          <w:rFonts w:ascii="Arial Narrow" w:eastAsia="Times New Roman" w:hAnsi="Arial Narrow"/>
          <w:sz w:val="24"/>
          <w:szCs w:val="24"/>
          <w:lang w:eastAsia="x-none"/>
        </w:rPr>
      </w:pPr>
      <w:r w:rsidRPr="00793881">
        <w:rPr>
          <w:rFonts w:ascii="Arial Narrow" w:eastAsia="Times New Roman" w:hAnsi="Arial Narrow"/>
          <w:sz w:val="24"/>
          <w:szCs w:val="24"/>
          <w:lang w:eastAsia="x-none"/>
        </w:rPr>
        <w:t xml:space="preserve">O Show será </w:t>
      </w:r>
      <w:r w:rsidRPr="004324B9">
        <w:rPr>
          <w:rFonts w:ascii="Arial Narrow" w:eastAsia="Times New Roman" w:hAnsi="Arial Narrow"/>
          <w:sz w:val="24"/>
          <w:szCs w:val="24"/>
          <w:lang w:eastAsia="x-none"/>
        </w:rPr>
        <w:t>realizado no</w:t>
      </w:r>
      <w:r w:rsidR="00D172EC">
        <w:rPr>
          <w:rFonts w:ascii="Arial Narrow" w:eastAsia="Times New Roman" w:hAnsi="Arial Narrow"/>
          <w:sz w:val="24"/>
          <w:szCs w:val="24"/>
          <w:lang w:eastAsia="x-none"/>
        </w:rPr>
        <w:t xml:space="preserve"> dia 11 </w:t>
      </w:r>
      <w:r w:rsidRPr="004324B9">
        <w:rPr>
          <w:rFonts w:ascii="Arial Narrow" w:eastAsia="Times New Roman" w:hAnsi="Arial Narrow"/>
          <w:sz w:val="24"/>
          <w:szCs w:val="24"/>
          <w:lang w:eastAsia="x-none"/>
        </w:rPr>
        <w:t>de junho de 2023,</w:t>
      </w:r>
      <w:r w:rsidRPr="00793881">
        <w:rPr>
          <w:rFonts w:ascii="Arial Narrow" w:eastAsia="Times New Roman" w:hAnsi="Arial Narrow"/>
          <w:sz w:val="24"/>
          <w:szCs w:val="24"/>
          <w:lang w:eastAsia="x-none"/>
        </w:rPr>
        <w:t xml:space="preserve"> fundamentalmente, por consagrada pela opinião pública e crí</w:t>
      </w:r>
      <w:r w:rsidR="007066BB">
        <w:rPr>
          <w:rFonts w:ascii="Arial Narrow" w:eastAsia="Times New Roman" w:hAnsi="Arial Narrow"/>
          <w:sz w:val="24"/>
          <w:szCs w:val="24"/>
          <w:lang w:eastAsia="x-none"/>
        </w:rPr>
        <w:t xml:space="preserve">tica especializada, sendo </w:t>
      </w:r>
      <w:r w:rsidRPr="00793881">
        <w:rPr>
          <w:rFonts w:ascii="Arial Narrow" w:eastAsia="Times New Roman" w:hAnsi="Arial Narrow"/>
          <w:sz w:val="24"/>
          <w:szCs w:val="24"/>
          <w:lang w:eastAsia="x-none"/>
        </w:rPr>
        <w:t>conhecida pelos shows qu</w:t>
      </w:r>
      <w:r w:rsidR="007066BB">
        <w:rPr>
          <w:rFonts w:ascii="Arial Narrow" w:eastAsia="Times New Roman" w:hAnsi="Arial Narrow"/>
          <w:sz w:val="24"/>
          <w:szCs w:val="24"/>
          <w:lang w:eastAsia="x-none"/>
        </w:rPr>
        <w:t xml:space="preserve">e realiza, gozando de </w:t>
      </w:r>
      <w:r w:rsidRPr="00793881">
        <w:rPr>
          <w:rFonts w:ascii="Arial Narrow" w:eastAsia="Times New Roman" w:hAnsi="Arial Narrow"/>
          <w:sz w:val="24"/>
          <w:szCs w:val="24"/>
          <w:lang w:eastAsia="x-none"/>
        </w:rPr>
        <w:t>conceito e aceitação popular.</w:t>
      </w:r>
    </w:p>
    <w:p w14:paraId="153A0136" w14:textId="77777777" w:rsidR="008B726B" w:rsidRPr="00793881" w:rsidRDefault="008B726B" w:rsidP="00F11008">
      <w:pPr>
        <w:tabs>
          <w:tab w:val="left" w:pos="144"/>
          <w:tab w:val="left" w:pos="180"/>
          <w:tab w:val="left" w:pos="540"/>
          <w:tab w:val="left" w:pos="1584"/>
          <w:tab w:val="left" w:pos="2304"/>
          <w:tab w:val="left" w:pos="3024"/>
          <w:tab w:val="left" w:pos="3744"/>
          <w:tab w:val="left" w:pos="4464"/>
          <w:tab w:val="left" w:pos="5184"/>
          <w:tab w:val="left" w:pos="5904"/>
          <w:tab w:val="left" w:pos="6624"/>
        </w:tabs>
        <w:spacing w:after="0" w:line="240" w:lineRule="auto"/>
        <w:jc w:val="both"/>
        <w:rPr>
          <w:rFonts w:ascii="Arial Narrow" w:eastAsia="Times New Roman" w:hAnsi="Arial Narrow"/>
          <w:sz w:val="24"/>
          <w:szCs w:val="24"/>
          <w:lang w:eastAsia="x-none"/>
        </w:rPr>
      </w:pPr>
    </w:p>
    <w:p w14:paraId="6D4D4071" w14:textId="06B6EB84" w:rsidR="008B726B" w:rsidRPr="00793881" w:rsidRDefault="007066BB" w:rsidP="00F11008">
      <w:pPr>
        <w:tabs>
          <w:tab w:val="left" w:pos="144"/>
          <w:tab w:val="left" w:pos="180"/>
          <w:tab w:val="left" w:pos="540"/>
          <w:tab w:val="left" w:pos="1584"/>
          <w:tab w:val="left" w:pos="2304"/>
          <w:tab w:val="left" w:pos="3024"/>
          <w:tab w:val="left" w:pos="3744"/>
          <w:tab w:val="left" w:pos="4464"/>
          <w:tab w:val="left" w:pos="5184"/>
          <w:tab w:val="left" w:pos="5904"/>
          <w:tab w:val="left" w:pos="6624"/>
        </w:tabs>
        <w:spacing w:after="0" w:line="240" w:lineRule="auto"/>
        <w:jc w:val="both"/>
        <w:rPr>
          <w:rFonts w:ascii="Arial Narrow" w:eastAsia="Times New Roman" w:hAnsi="Arial Narrow"/>
          <w:sz w:val="24"/>
          <w:szCs w:val="24"/>
          <w:lang w:eastAsia="x-none"/>
        </w:rPr>
      </w:pPr>
      <w:r>
        <w:rPr>
          <w:rFonts w:ascii="Arial Narrow" w:eastAsia="Times New Roman" w:hAnsi="Arial Narrow"/>
          <w:sz w:val="24"/>
          <w:szCs w:val="24"/>
          <w:lang w:eastAsia="x-none"/>
        </w:rPr>
        <w:t>A</w:t>
      </w:r>
      <w:r w:rsidR="00CA41D8">
        <w:rPr>
          <w:rFonts w:ascii="Arial Narrow" w:eastAsia="Times New Roman" w:hAnsi="Arial Narrow"/>
          <w:sz w:val="24"/>
          <w:szCs w:val="24"/>
          <w:lang w:eastAsia="x-none"/>
        </w:rPr>
        <w:t xml:space="preserve"> dupla </w:t>
      </w:r>
      <w:r>
        <w:rPr>
          <w:rFonts w:ascii="Arial Narrow" w:eastAsia="Times New Roman" w:hAnsi="Arial Narrow"/>
          <w:sz w:val="24"/>
          <w:szCs w:val="24"/>
          <w:lang w:eastAsia="x-none"/>
        </w:rPr>
        <w:t>FALCÃO E VARDEL</w:t>
      </w:r>
      <w:r w:rsidR="008B726B" w:rsidRPr="00793881">
        <w:rPr>
          <w:rFonts w:ascii="Arial Narrow" w:eastAsia="Times New Roman" w:hAnsi="Arial Narrow"/>
          <w:sz w:val="24"/>
          <w:szCs w:val="24"/>
          <w:lang w:eastAsia="x-none"/>
        </w:rPr>
        <w:t>, possui reputação, experiência e conhecimento compatíveis com a dimensão do evento</w:t>
      </w:r>
      <w:r>
        <w:rPr>
          <w:rFonts w:ascii="Arial Narrow" w:eastAsia="Times New Roman" w:hAnsi="Arial Narrow"/>
          <w:sz w:val="24"/>
          <w:szCs w:val="24"/>
          <w:lang w:eastAsia="x-none"/>
        </w:rPr>
        <w:t xml:space="preserve"> que se propõe a Administração M</w:t>
      </w:r>
      <w:r w:rsidR="008B726B" w:rsidRPr="00793881">
        <w:rPr>
          <w:rFonts w:ascii="Arial Narrow" w:eastAsia="Times New Roman" w:hAnsi="Arial Narrow"/>
          <w:sz w:val="24"/>
          <w:szCs w:val="24"/>
          <w:lang w:eastAsia="x-none"/>
        </w:rPr>
        <w:t>unicipal.</w:t>
      </w:r>
    </w:p>
    <w:p w14:paraId="47AE285C" w14:textId="77777777" w:rsidR="008B726B" w:rsidRPr="00793881" w:rsidRDefault="008B726B" w:rsidP="00F11008">
      <w:pPr>
        <w:tabs>
          <w:tab w:val="left" w:pos="144"/>
          <w:tab w:val="left" w:pos="180"/>
          <w:tab w:val="left" w:pos="540"/>
          <w:tab w:val="left" w:pos="1584"/>
          <w:tab w:val="left" w:pos="2304"/>
          <w:tab w:val="left" w:pos="3024"/>
          <w:tab w:val="left" w:pos="3744"/>
          <w:tab w:val="left" w:pos="4464"/>
          <w:tab w:val="left" w:pos="5184"/>
          <w:tab w:val="left" w:pos="5904"/>
          <w:tab w:val="left" w:pos="6624"/>
        </w:tabs>
        <w:spacing w:after="0" w:line="240" w:lineRule="auto"/>
        <w:jc w:val="both"/>
        <w:rPr>
          <w:rFonts w:ascii="Arial Narrow" w:eastAsia="Times New Roman" w:hAnsi="Arial Narrow"/>
          <w:sz w:val="24"/>
          <w:szCs w:val="24"/>
          <w:lang w:eastAsia="x-none"/>
        </w:rPr>
      </w:pPr>
    </w:p>
    <w:p w14:paraId="7F4F2E41" w14:textId="03B6BDD8" w:rsidR="008B726B" w:rsidRPr="00365F62" w:rsidRDefault="00CA41D8" w:rsidP="00F11008">
      <w:pPr>
        <w:tabs>
          <w:tab w:val="left" w:pos="144"/>
          <w:tab w:val="left" w:pos="180"/>
          <w:tab w:val="left" w:pos="540"/>
          <w:tab w:val="left" w:pos="1584"/>
          <w:tab w:val="left" w:pos="2304"/>
          <w:tab w:val="left" w:pos="3024"/>
          <w:tab w:val="left" w:pos="3744"/>
          <w:tab w:val="left" w:pos="4464"/>
          <w:tab w:val="left" w:pos="5184"/>
          <w:tab w:val="left" w:pos="5904"/>
          <w:tab w:val="left" w:pos="6624"/>
        </w:tabs>
        <w:spacing w:after="0" w:line="240" w:lineRule="auto"/>
        <w:jc w:val="both"/>
        <w:rPr>
          <w:rFonts w:ascii="Arial Narrow" w:eastAsia="Times New Roman" w:hAnsi="Arial Narrow"/>
          <w:sz w:val="24"/>
          <w:szCs w:val="24"/>
          <w:lang w:eastAsia="x-none"/>
        </w:rPr>
      </w:pPr>
      <w:r w:rsidRPr="00365F62">
        <w:rPr>
          <w:rFonts w:ascii="Arial Narrow" w:eastAsia="Times New Roman" w:hAnsi="Arial Narrow"/>
          <w:sz w:val="24"/>
          <w:szCs w:val="24"/>
          <w:lang w:eastAsia="x-none"/>
        </w:rPr>
        <w:t xml:space="preserve">A dupla </w:t>
      </w:r>
      <w:r w:rsidR="007066BB">
        <w:rPr>
          <w:rFonts w:ascii="Arial Narrow" w:eastAsia="Times New Roman" w:hAnsi="Arial Narrow"/>
          <w:sz w:val="24"/>
          <w:szCs w:val="24"/>
          <w:lang w:eastAsia="x-none"/>
        </w:rPr>
        <w:t>FALCÃO E VARDEL, possui C</w:t>
      </w:r>
      <w:r w:rsidR="00365F62" w:rsidRPr="00365F62">
        <w:rPr>
          <w:rFonts w:ascii="Arial Narrow" w:eastAsia="Times New Roman" w:hAnsi="Arial Narrow"/>
          <w:sz w:val="24"/>
          <w:szCs w:val="24"/>
          <w:lang w:eastAsia="x-none"/>
        </w:rPr>
        <w:t>D</w:t>
      </w:r>
      <w:r w:rsidR="008B726B" w:rsidRPr="00365F62">
        <w:rPr>
          <w:rFonts w:ascii="Arial Narrow" w:eastAsia="Times New Roman" w:hAnsi="Arial Narrow"/>
          <w:sz w:val="24"/>
          <w:szCs w:val="24"/>
          <w:lang w:eastAsia="x-none"/>
        </w:rPr>
        <w:t xml:space="preserve"> gravado e realizou diver</w:t>
      </w:r>
      <w:r w:rsidR="00F11008" w:rsidRPr="00365F62">
        <w:rPr>
          <w:rFonts w:ascii="Arial Narrow" w:eastAsia="Times New Roman" w:hAnsi="Arial Narrow"/>
          <w:sz w:val="24"/>
          <w:szCs w:val="24"/>
          <w:lang w:eastAsia="x-none"/>
        </w:rPr>
        <w:t>s</w:t>
      </w:r>
      <w:r w:rsidR="008B726B" w:rsidRPr="00365F62">
        <w:rPr>
          <w:rFonts w:ascii="Arial Narrow" w:eastAsia="Times New Roman" w:hAnsi="Arial Narrow"/>
          <w:sz w:val="24"/>
          <w:szCs w:val="24"/>
          <w:lang w:eastAsia="x-none"/>
        </w:rPr>
        <w:t>os shows</w:t>
      </w:r>
      <w:r w:rsidR="00F11008" w:rsidRPr="00365F62">
        <w:rPr>
          <w:rFonts w:ascii="Arial Narrow" w:eastAsia="Times New Roman" w:hAnsi="Arial Narrow"/>
          <w:sz w:val="24"/>
          <w:szCs w:val="24"/>
          <w:lang w:eastAsia="x-none"/>
        </w:rPr>
        <w:t xml:space="preserve"> em várias cidades</w:t>
      </w:r>
      <w:r w:rsidR="007066BB">
        <w:rPr>
          <w:rFonts w:ascii="Arial Narrow" w:eastAsia="Times New Roman" w:hAnsi="Arial Narrow"/>
          <w:sz w:val="24"/>
          <w:szCs w:val="24"/>
          <w:lang w:eastAsia="x-none"/>
        </w:rPr>
        <w:t xml:space="preserve"> e prefeituras regionais, os shows e apresentação foram em eventos compatíveis com a XXXIII Cavalgada e Rodeio de Itambé do Mato Dentro.</w:t>
      </w:r>
    </w:p>
    <w:p w14:paraId="06BC33F5" w14:textId="77777777" w:rsidR="00B14CC4" w:rsidRPr="00793881" w:rsidRDefault="00B14CC4" w:rsidP="00B14CC4">
      <w:pPr>
        <w:pStyle w:val="PargrafodaLista"/>
        <w:tabs>
          <w:tab w:val="left" w:pos="426"/>
          <w:tab w:val="left" w:pos="5055"/>
        </w:tabs>
        <w:spacing w:after="0"/>
        <w:ind w:left="0"/>
        <w:jc w:val="both"/>
        <w:rPr>
          <w:rFonts w:ascii="Arial Narrow" w:hAnsi="Arial Narrow"/>
          <w:b/>
          <w:bCs/>
          <w:sz w:val="24"/>
          <w:szCs w:val="24"/>
        </w:rPr>
      </w:pPr>
    </w:p>
    <w:p w14:paraId="1E60562D" w14:textId="08DC0993" w:rsidR="00F11008" w:rsidRPr="00793881" w:rsidRDefault="00F11008" w:rsidP="00F42F51">
      <w:pPr>
        <w:pStyle w:val="PargrafodaLista"/>
        <w:tabs>
          <w:tab w:val="left" w:pos="426"/>
          <w:tab w:val="left" w:pos="5055"/>
        </w:tabs>
        <w:spacing w:after="0"/>
        <w:ind w:left="0"/>
        <w:jc w:val="both"/>
        <w:rPr>
          <w:rFonts w:ascii="Arial Narrow" w:hAnsi="Arial Narrow"/>
          <w:b/>
          <w:bCs/>
          <w:sz w:val="24"/>
          <w:szCs w:val="24"/>
        </w:rPr>
      </w:pPr>
      <w:r w:rsidRPr="00793881">
        <w:rPr>
          <w:rFonts w:ascii="Arial Narrow" w:hAnsi="Arial Narrow"/>
          <w:bCs/>
          <w:sz w:val="24"/>
          <w:szCs w:val="24"/>
        </w:rPr>
        <w:t>3.3</w:t>
      </w:r>
      <w:r w:rsidRPr="00793881">
        <w:rPr>
          <w:rFonts w:ascii="Arial Narrow" w:hAnsi="Arial Narrow"/>
          <w:b/>
          <w:bCs/>
          <w:sz w:val="24"/>
          <w:szCs w:val="24"/>
        </w:rPr>
        <w:t xml:space="preserve"> </w:t>
      </w:r>
      <w:r w:rsidRPr="00793881">
        <w:rPr>
          <w:rFonts w:ascii="Arial Narrow" w:hAnsi="Arial Narrow"/>
          <w:bCs/>
          <w:sz w:val="24"/>
          <w:szCs w:val="24"/>
        </w:rPr>
        <w:t>JUSTIFICATIVA</w:t>
      </w:r>
      <w:r w:rsidR="00B14CC4" w:rsidRPr="00793881">
        <w:rPr>
          <w:rFonts w:ascii="Arial Narrow" w:hAnsi="Arial Narrow"/>
          <w:bCs/>
          <w:sz w:val="24"/>
          <w:szCs w:val="24"/>
        </w:rPr>
        <w:t xml:space="preserve"> DO PREÇO:</w:t>
      </w:r>
    </w:p>
    <w:p w14:paraId="55915174" w14:textId="79490A9F" w:rsidR="00F11008" w:rsidRPr="00793881" w:rsidRDefault="00F11008" w:rsidP="00F11008">
      <w:pPr>
        <w:tabs>
          <w:tab w:val="left" w:pos="144"/>
          <w:tab w:val="left" w:pos="180"/>
          <w:tab w:val="left" w:pos="540"/>
          <w:tab w:val="left" w:pos="1584"/>
          <w:tab w:val="left" w:pos="2304"/>
          <w:tab w:val="left" w:pos="3024"/>
          <w:tab w:val="left" w:pos="3744"/>
          <w:tab w:val="left" w:pos="4464"/>
          <w:tab w:val="left" w:pos="5184"/>
          <w:tab w:val="left" w:pos="5904"/>
          <w:tab w:val="left" w:pos="6624"/>
        </w:tabs>
        <w:spacing w:after="0" w:line="240" w:lineRule="auto"/>
        <w:jc w:val="both"/>
        <w:rPr>
          <w:rFonts w:ascii="Arial Narrow" w:eastAsia="Times New Roman" w:hAnsi="Arial Narrow"/>
          <w:sz w:val="24"/>
          <w:szCs w:val="24"/>
          <w:lang w:eastAsia="x-none"/>
        </w:rPr>
      </w:pPr>
      <w:r w:rsidRPr="00793881">
        <w:rPr>
          <w:rFonts w:ascii="Arial Narrow" w:eastAsiaTheme="minorHAnsi" w:hAnsi="Arial Narrow" w:cstheme="minorBidi"/>
          <w:bCs/>
          <w:sz w:val="24"/>
          <w:szCs w:val="24"/>
        </w:rPr>
        <w:t>De acordo com o</w:t>
      </w:r>
      <w:r w:rsidRPr="00793881">
        <w:rPr>
          <w:rFonts w:ascii="Arial Narrow" w:eastAsiaTheme="minorHAnsi" w:hAnsi="Arial Narrow" w:cstheme="minorBidi"/>
          <w:b/>
          <w:bCs/>
          <w:sz w:val="24"/>
          <w:szCs w:val="24"/>
        </w:rPr>
        <w:t xml:space="preserve"> i</w:t>
      </w:r>
      <w:r w:rsidRPr="00793881">
        <w:rPr>
          <w:rFonts w:ascii="Arial Narrow" w:eastAsia="Times New Roman" w:hAnsi="Arial Narrow"/>
          <w:sz w:val="24"/>
          <w:szCs w:val="24"/>
          <w:lang w:eastAsia="x-none"/>
        </w:rPr>
        <w:t>nciso II, da Lei n.º 14.133/2021, a razoabilidade do valor das contratações decorrentes de inexigibilidade de licitação poderá ser aferida por meio da comparação da proposta apresentada com os preços praticados pela futura contratada junto a outros entes públicos e/ou privados, ou outros meios igualmente idôneos.</w:t>
      </w:r>
    </w:p>
    <w:p w14:paraId="42EEB5DE" w14:textId="77777777" w:rsidR="00F11008" w:rsidRPr="00793881" w:rsidRDefault="00F11008" w:rsidP="00F11008">
      <w:pPr>
        <w:tabs>
          <w:tab w:val="left" w:pos="144"/>
          <w:tab w:val="left" w:pos="180"/>
          <w:tab w:val="left" w:pos="540"/>
          <w:tab w:val="left" w:pos="1584"/>
          <w:tab w:val="left" w:pos="2304"/>
          <w:tab w:val="left" w:pos="3024"/>
          <w:tab w:val="left" w:pos="3744"/>
          <w:tab w:val="left" w:pos="4464"/>
          <w:tab w:val="left" w:pos="5184"/>
          <w:tab w:val="left" w:pos="5904"/>
          <w:tab w:val="left" w:pos="6624"/>
        </w:tabs>
        <w:spacing w:after="0" w:line="240" w:lineRule="auto"/>
        <w:jc w:val="both"/>
        <w:rPr>
          <w:rFonts w:ascii="Arial Narrow" w:eastAsia="Times New Roman" w:hAnsi="Arial Narrow"/>
          <w:sz w:val="24"/>
          <w:szCs w:val="24"/>
          <w:highlight w:val="yellow"/>
          <w:lang w:eastAsia="x-none"/>
        </w:rPr>
      </w:pPr>
    </w:p>
    <w:p w14:paraId="5AC3E09C" w14:textId="77777777" w:rsidR="00F11008" w:rsidRPr="00793881" w:rsidRDefault="00F11008" w:rsidP="00F11008">
      <w:pPr>
        <w:tabs>
          <w:tab w:val="left" w:pos="144"/>
          <w:tab w:val="left" w:pos="180"/>
          <w:tab w:val="left" w:pos="540"/>
          <w:tab w:val="left" w:pos="1584"/>
          <w:tab w:val="left" w:pos="2304"/>
          <w:tab w:val="left" w:pos="3024"/>
          <w:tab w:val="left" w:pos="3744"/>
          <w:tab w:val="left" w:pos="4464"/>
          <w:tab w:val="left" w:pos="5184"/>
          <w:tab w:val="left" w:pos="5904"/>
          <w:tab w:val="left" w:pos="6624"/>
        </w:tabs>
        <w:spacing w:after="0" w:line="240" w:lineRule="auto"/>
        <w:jc w:val="both"/>
        <w:rPr>
          <w:rFonts w:ascii="Arial Narrow" w:eastAsia="Times New Roman" w:hAnsi="Arial Narrow"/>
          <w:sz w:val="24"/>
          <w:szCs w:val="24"/>
          <w:lang w:eastAsia="x-none"/>
        </w:rPr>
      </w:pPr>
      <w:r w:rsidRPr="00793881">
        <w:rPr>
          <w:rFonts w:ascii="Arial Narrow" w:eastAsia="Times New Roman" w:hAnsi="Arial Narrow"/>
          <w:sz w:val="24"/>
          <w:szCs w:val="24"/>
          <w:lang w:eastAsia="x-none"/>
        </w:rPr>
        <w:t>Tendo em vista a apresentação de notas fiscais/contrato (anexo ao processo) apresentadas pela contratada, onde demostra real comprovação dos valores praticados estão de acordo com os preços de mercado:</w:t>
      </w:r>
    </w:p>
    <w:p w14:paraId="278CAE25" w14:textId="77777777" w:rsidR="00F11008" w:rsidRPr="00793881" w:rsidRDefault="00F11008" w:rsidP="00F11008">
      <w:pPr>
        <w:tabs>
          <w:tab w:val="left" w:pos="144"/>
          <w:tab w:val="left" w:pos="180"/>
          <w:tab w:val="left" w:pos="540"/>
          <w:tab w:val="left" w:pos="1584"/>
          <w:tab w:val="left" w:pos="2304"/>
          <w:tab w:val="left" w:pos="3024"/>
          <w:tab w:val="left" w:pos="3744"/>
          <w:tab w:val="left" w:pos="4464"/>
          <w:tab w:val="left" w:pos="5184"/>
          <w:tab w:val="left" w:pos="5904"/>
          <w:tab w:val="left" w:pos="6624"/>
        </w:tabs>
        <w:spacing w:after="0" w:line="240" w:lineRule="auto"/>
        <w:jc w:val="both"/>
        <w:rPr>
          <w:rFonts w:ascii="Arial Narrow" w:eastAsia="Times New Roman" w:hAnsi="Arial Narrow"/>
          <w:sz w:val="24"/>
          <w:szCs w:val="24"/>
          <w:lang w:eastAsia="x-none"/>
        </w:rPr>
      </w:pPr>
    </w:p>
    <w:tbl>
      <w:tblPr>
        <w:tblStyle w:val="Tabelacomgrade"/>
        <w:tblW w:w="0" w:type="auto"/>
        <w:tblLook w:val="04A0" w:firstRow="1" w:lastRow="0" w:firstColumn="1" w:lastColumn="0" w:noHBand="0" w:noVBand="1"/>
      </w:tblPr>
      <w:tblGrid>
        <w:gridCol w:w="6530"/>
        <w:gridCol w:w="2531"/>
      </w:tblGrid>
      <w:tr w:rsidR="00F11008" w:rsidRPr="00793881" w14:paraId="52B5AD48" w14:textId="77777777" w:rsidTr="009546CC">
        <w:tc>
          <w:tcPr>
            <w:tcW w:w="6530" w:type="dxa"/>
          </w:tcPr>
          <w:p w14:paraId="5B018361" w14:textId="77777777" w:rsidR="00F11008" w:rsidRPr="00793881" w:rsidRDefault="00F11008" w:rsidP="00F11008">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eastAsia="Times New Roman" w:hAnsi="Arial Narrow"/>
                <w:b/>
                <w:sz w:val="24"/>
                <w:szCs w:val="24"/>
                <w:lang w:eastAsia="x-none"/>
              </w:rPr>
            </w:pPr>
            <w:r w:rsidRPr="00793881">
              <w:rPr>
                <w:rFonts w:ascii="Arial Narrow" w:eastAsia="Times New Roman" w:hAnsi="Arial Narrow"/>
                <w:b/>
                <w:sz w:val="24"/>
                <w:szCs w:val="24"/>
                <w:lang w:eastAsia="x-none"/>
              </w:rPr>
              <w:t>DESCRIÇÃO</w:t>
            </w:r>
          </w:p>
        </w:tc>
        <w:tc>
          <w:tcPr>
            <w:tcW w:w="2531" w:type="dxa"/>
          </w:tcPr>
          <w:p w14:paraId="6419F415" w14:textId="77777777" w:rsidR="00F11008" w:rsidRPr="00793881" w:rsidRDefault="00F11008" w:rsidP="00F11008">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eastAsia="Times New Roman" w:hAnsi="Arial Narrow"/>
                <w:b/>
                <w:sz w:val="24"/>
                <w:szCs w:val="24"/>
                <w:lang w:eastAsia="x-none"/>
              </w:rPr>
            </w:pPr>
            <w:r w:rsidRPr="00793881">
              <w:rPr>
                <w:rFonts w:ascii="Arial Narrow" w:eastAsia="Times New Roman" w:hAnsi="Arial Narrow"/>
                <w:b/>
                <w:sz w:val="24"/>
                <w:szCs w:val="24"/>
                <w:lang w:eastAsia="x-none"/>
              </w:rPr>
              <w:t>VALOR NOTA FISCAL/CONTRATO</w:t>
            </w:r>
          </w:p>
        </w:tc>
      </w:tr>
      <w:tr w:rsidR="00F11008" w:rsidRPr="00793881" w14:paraId="67643781" w14:textId="77777777" w:rsidTr="009546CC">
        <w:tc>
          <w:tcPr>
            <w:tcW w:w="6530" w:type="dxa"/>
          </w:tcPr>
          <w:p w14:paraId="1EC59354" w14:textId="4BA23CC7" w:rsidR="00F11008" w:rsidRPr="007720FC" w:rsidRDefault="007066BB" w:rsidP="007720FC">
            <w:pPr>
              <w:tabs>
                <w:tab w:val="left" w:pos="144"/>
                <w:tab w:val="left" w:pos="180"/>
                <w:tab w:val="left" w:pos="540"/>
                <w:tab w:val="left" w:pos="1584"/>
                <w:tab w:val="left" w:pos="2304"/>
                <w:tab w:val="left" w:pos="3024"/>
                <w:tab w:val="left" w:pos="3744"/>
                <w:tab w:val="left" w:pos="4464"/>
                <w:tab w:val="left" w:pos="5184"/>
                <w:tab w:val="left" w:pos="5904"/>
                <w:tab w:val="left" w:pos="6624"/>
              </w:tabs>
              <w:spacing w:line="276" w:lineRule="auto"/>
              <w:jc w:val="both"/>
              <w:rPr>
                <w:rFonts w:ascii="Arial Narrow" w:hAnsi="Arial Narrow"/>
                <w:sz w:val="24"/>
                <w:szCs w:val="24"/>
              </w:rPr>
            </w:pPr>
            <w:r w:rsidRPr="007720FC">
              <w:rPr>
                <w:rFonts w:ascii="Arial Narrow" w:hAnsi="Arial Narrow"/>
                <w:sz w:val="24"/>
                <w:szCs w:val="24"/>
              </w:rPr>
              <w:t>Prestação de Serviços de Show Musical d</w:t>
            </w:r>
            <w:r w:rsidR="007720FC" w:rsidRPr="007720FC">
              <w:rPr>
                <w:rFonts w:ascii="Arial Narrow" w:hAnsi="Arial Narrow"/>
                <w:sz w:val="24"/>
                <w:szCs w:val="24"/>
              </w:rPr>
              <w:t>a dupla "FALCÃO E VARDEL</w:t>
            </w:r>
            <w:r w:rsidRPr="007720FC">
              <w:rPr>
                <w:rFonts w:ascii="Arial Narrow" w:hAnsi="Arial Narrow"/>
                <w:sz w:val="24"/>
                <w:szCs w:val="24"/>
              </w:rPr>
              <w:t>" para realização de Show na festa do Rosário no dia 10 de Setembro de 2022 no Distrito de Ouro Fino no Município de Conceição do Mato Dentro/Mg.</w:t>
            </w:r>
          </w:p>
        </w:tc>
        <w:tc>
          <w:tcPr>
            <w:tcW w:w="2531" w:type="dxa"/>
          </w:tcPr>
          <w:p w14:paraId="1CB1ADC6" w14:textId="61A77A21" w:rsidR="00F11008" w:rsidRPr="007720FC" w:rsidRDefault="00F11008" w:rsidP="007720FC">
            <w:pPr>
              <w:tabs>
                <w:tab w:val="left" w:pos="144"/>
                <w:tab w:val="left" w:pos="180"/>
                <w:tab w:val="left" w:pos="540"/>
                <w:tab w:val="left" w:pos="1584"/>
                <w:tab w:val="left" w:pos="2304"/>
                <w:tab w:val="left" w:pos="3024"/>
                <w:tab w:val="left" w:pos="3744"/>
                <w:tab w:val="left" w:pos="4464"/>
                <w:tab w:val="left" w:pos="5184"/>
                <w:tab w:val="left" w:pos="5904"/>
                <w:tab w:val="left" w:pos="6624"/>
              </w:tabs>
              <w:spacing w:line="276" w:lineRule="auto"/>
              <w:jc w:val="center"/>
              <w:rPr>
                <w:rFonts w:ascii="Arial Narrow" w:eastAsia="Times New Roman" w:hAnsi="Arial Narrow"/>
                <w:sz w:val="24"/>
                <w:szCs w:val="24"/>
                <w:lang w:eastAsia="x-none"/>
              </w:rPr>
            </w:pPr>
            <w:r w:rsidRPr="007720FC">
              <w:rPr>
                <w:rFonts w:ascii="Arial Narrow" w:eastAsia="Times New Roman" w:hAnsi="Arial Narrow"/>
                <w:sz w:val="24"/>
                <w:szCs w:val="24"/>
                <w:lang w:eastAsia="x-none"/>
              </w:rPr>
              <w:t xml:space="preserve">R$ </w:t>
            </w:r>
            <w:r w:rsidR="007066BB" w:rsidRPr="007720FC">
              <w:rPr>
                <w:rFonts w:ascii="Arial Narrow" w:eastAsia="Times New Roman" w:hAnsi="Arial Narrow"/>
                <w:sz w:val="24"/>
                <w:szCs w:val="24"/>
                <w:lang w:eastAsia="x-none"/>
              </w:rPr>
              <w:t>13</w:t>
            </w:r>
            <w:r w:rsidRPr="007720FC">
              <w:rPr>
                <w:rFonts w:ascii="Arial Narrow" w:eastAsia="Times New Roman" w:hAnsi="Arial Narrow"/>
                <w:sz w:val="24"/>
                <w:szCs w:val="24"/>
                <w:lang w:eastAsia="x-none"/>
              </w:rPr>
              <w:t>.000,00</w:t>
            </w:r>
          </w:p>
        </w:tc>
      </w:tr>
      <w:tr w:rsidR="00F11008" w:rsidRPr="00793881" w14:paraId="5D57D332" w14:textId="77777777" w:rsidTr="009546CC">
        <w:tc>
          <w:tcPr>
            <w:tcW w:w="6530" w:type="dxa"/>
          </w:tcPr>
          <w:p w14:paraId="0AB24102" w14:textId="1F147C43" w:rsidR="00F11008" w:rsidRPr="007720FC" w:rsidRDefault="007066BB" w:rsidP="007720FC">
            <w:pPr>
              <w:tabs>
                <w:tab w:val="left" w:pos="144"/>
                <w:tab w:val="left" w:pos="180"/>
                <w:tab w:val="left" w:pos="540"/>
                <w:tab w:val="left" w:pos="1584"/>
                <w:tab w:val="left" w:pos="2304"/>
                <w:tab w:val="left" w:pos="3024"/>
                <w:tab w:val="left" w:pos="3744"/>
                <w:tab w:val="left" w:pos="4464"/>
                <w:tab w:val="left" w:pos="5184"/>
                <w:tab w:val="left" w:pos="5904"/>
                <w:tab w:val="left" w:pos="6624"/>
              </w:tabs>
              <w:spacing w:line="276" w:lineRule="auto"/>
              <w:jc w:val="both"/>
              <w:rPr>
                <w:rFonts w:ascii="Arial Narrow" w:eastAsia="Times New Roman" w:hAnsi="Arial Narrow"/>
                <w:sz w:val="24"/>
                <w:szCs w:val="24"/>
                <w:lang w:eastAsia="x-none"/>
              </w:rPr>
            </w:pPr>
            <w:r w:rsidRPr="007720FC">
              <w:rPr>
                <w:rFonts w:ascii="Arial Narrow" w:hAnsi="Arial Narrow"/>
              </w:rPr>
              <w:t>Prestação de Serviços de Show Artístico musical e produção da dupla "</w:t>
            </w:r>
            <w:r w:rsidR="007720FC" w:rsidRPr="007720FC">
              <w:rPr>
                <w:rFonts w:ascii="Arial Narrow" w:hAnsi="Arial Narrow"/>
              </w:rPr>
              <w:t>FALCÃO E VARDEL" para realização de Show no "sábado de aleluia de São B</w:t>
            </w:r>
            <w:r w:rsidRPr="007720FC">
              <w:rPr>
                <w:rFonts w:ascii="Arial Narrow" w:hAnsi="Arial Narrow"/>
              </w:rPr>
              <w:t>ento" no dia 08 d</w:t>
            </w:r>
            <w:r w:rsidR="007720FC" w:rsidRPr="007720FC">
              <w:rPr>
                <w:rFonts w:ascii="Arial Narrow" w:hAnsi="Arial Narrow"/>
              </w:rPr>
              <w:t>e abril de 2023 no distrito de São Bento no Município de Funilândia/MG</w:t>
            </w:r>
            <w:r w:rsidRPr="007720FC">
              <w:rPr>
                <w:rFonts w:ascii="Arial Narrow" w:hAnsi="Arial Narrow"/>
              </w:rPr>
              <w:t>.</w:t>
            </w:r>
          </w:p>
        </w:tc>
        <w:tc>
          <w:tcPr>
            <w:tcW w:w="2531" w:type="dxa"/>
          </w:tcPr>
          <w:p w14:paraId="7374A7D7" w14:textId="49F4EA5C" w:rsidR="00F11008" w:rsidRPr="007720FC" w:rsidRDefault="00677BDC" w:rsidP="007720FC">
            <w:pPr>
              <w:tabs>
                <w:tab w:val="left" w:pos="144"/>
                <w:tab w:val="left" w:pos="180"/>
                <w:tab w:val="left" w:pos="540"/>
                <w:tab w:val="left" w:pos="1584"/>
                <w:tab w:val="left" w:pos="2304"/>
                <w:tab w:val="left" w:pos="3024"/>
                <w:tab w:val="left" w:pos="3744"/>
                <w:tab w:val="left" w:pos="4464"/>
                <w:tab w:val="left" w:pos="5184"/>
                <w:tab w:val="left" w:pos="5904"/>
                <w:tab w:val="left" w:pos="6624"/>
              </w:tabs>
              <w:spacing w:line="276" w:lineRule="auto"/>
              <w:jc w:val="center"/>
              <w:rPr>
                <w:rFonts w:ascii="Arial Narrow" w:eastAsia="Times New Roman" w:hAnsi="Arial Narrow"/>
                <w:sz w:val="24"/>
                <w:szCs w:val="24"/>
                <w:lang w:eastAsia="x-none"/>
              </w:rPr>
            </w:pPr>
            <w:r w:rsidRPr="007720FC">
              <w:rPr>
                <w:rFonts w:ascii="Arial Narrow" w:eastAsia="Times New Roman" w:hAnsi="Arial Narrow"/>
                <w:sz w:val="24"/>
                <w:szCs w:val="24"/>
                <w:lang w:eastAsia="x-none"/>
              </w:rPr>
              <w:t>R</w:t>
            </w:r>
            <w:r w:rsidR="007066BB" w:rsidRPr="007720FC">
              <w:rPr>
                <w:rFonts w:ascii="Arial Narrow" w:eastAsia="Times New Roman" w:hAnsi="Arial Narrow"/>
                <w:sz w:val="24"/>
                <w:szCs w:val="24"/>
                <w:lang w:eastAsia="x-none"/>
              </w:rPr>
              <w:t>$ 12.0</w:t>
            </w:r>
            <w:r w:rsidR="00F11008" w:rsidRPr="007720FC">
              <w:rPr>
                <w:rFonts w:ascii="Arial Narrow" w:eastAsia="Times New Roman" w:hAnsi="Arial Narrow"/>
                <w:sz w:val="24"/>
                <w:szCs w:val="24"/>
                <w:lang w:eastAsia="x-none"/>
              </w:rPr>
              <w:t>00,00</w:t>
            </w:r>
          </w:p>
        </w:tc>
      </w:tr>
      <w:tr w:rsidR="00F11008" w:rsidRPr="00793881" w14:paraId="1B80088D" w14:textId="77777777" w:rsidTr="009546CC">
        <w:tc>
          <w:tcPr>
            <w:tcW w:w="6530" w:type="dxa"/>
          </w:tcPr>
          <w:p w14:paraId="0D4E1B2E" w14:textId="766ADF23" w:rsidR="00F11008" w:rsidRPr="007720FC" w:rsidRDefault="007720FC" w:rsidP="007720FC">
            <w:pPr>
              <w:tabs>
                <w:tab w:val="left" w:pos="144"/>
                <w:tab w:val="left" w:pos="180"/>
                <w:tab w:val="left" w:pos="540"/>
                <w:tab w:val="left" w:pos="1584"/>
                <w:tab w:val="left" w:pos="2304"/>
                <w:tab w:val="left" w:pos="3024"/>
                <w:tab w:val="left" w:pos="3744"/>
                <w:tab w:val="left" w:pos="4464"/>
                <w:tab w:val="left" w:pos="5184"/>
                <w:tab w:val="left" w:pos="5904"/>
                <w:tab w:val="left" w:pos="6624"/>
              </w:tabs>
              <w:spacing w:line="276" w:lineRule="auto"/>
              <w:jc w:val="both"/>
              <w:rPr>
                <w:rFonts w:ascii="Arial Narrow" w:eastAsia="Times New Roman" w:hAnsi="Arial Narrow"/>
                <w:sz w:val="24"/>
                <w:szCs w:val="24"/>
                <w:lang w:eastAsia="x-none"/>
              </w:rPr>
            </w:pPr>
            <w:r w:rsidRPr="007720FC">
              <w:rPr>
                <w:rFonts w:ascii="Arial Narrow" w:hAnsi="Arial Narrow"/>
              </w:rPr>
              <w:t>Prestação de serviços de</w:t>
            </w:r>
            <w:r w:rsidR="007066BB" w:rsidRPr="007720FC">
              <w:rPr>
                <w:rFonts w:ascii="Arial Narrow" w:hAnsi="Arial Narrow"/>
              </w:rPr>
              <w:t xml:space="preserve"> </w:t>
            </w:r>
            <w:r w:rsidRPr="007720FC">
              <w:rPr>
                <w:rFonts w:ascii="Arial Narrow" w:hAnsi="Arial Narrow"/>
              </w:rPr>
              <w:t xml:space="preserve">Show Musical da dupla </w:t>
            </w:r>
            <w:r>
              <w:rPr>
                <w:rFonts w:ascii="Arial Narrow" w:hAnsi="Arial Narrow"/>
              </w:rPr>
              <w:t xml:space="preserve">"FALCÃO e </w:t>
            </w:r>
            <w:r w:rsidR="007066BB" w:rsidRPr="007720FC">
              <w:rPr>
                <w:rFonts w:ascii="Arial Narrow" w:hAnsi="Arial Narrow"/>
              </w:rPr>
              <w:t xml:space="preserve">VARDEL" </w:t>
            </w:r>
            <w:r w:rsidRPr="007720FC">
              <w:rPr>
                <w:rFonts w:ascii="Arial Narrow" w:hAnsi="Arial Narrow"/>
              </w:rPr>
              <w:t>para realização do arraial do reencontro no dia 04 de setembro de 2022 na Escola Professora Conceição Hilário no Município de Contagem/Mg.</w:t>
            </w:r>
          </w:p>
        </w:tc>
        <w:tc>
          <w:tcPr>
            <w:tcW w:w="2531" w:type="dxa"/>
          </w:tcPr>
          <w:p w14:paraId="08756A6A" w14:textId="64412627" w:rsidR="00F11008" w:rsidRPr="007720FC" w:rsidRDefault="00F11008" w:rsidP="007720FC">
            <w:pPr>
              <w:tabs>
                <w:tab w:val="left" w:pos="144"/>
                <w:tab w:val="left" w:pos="180"/>
                <w:tab w:val="left" w:pos="540"/>
                <w:tab w:val="left" w:pos="1584"/>
                <w:tab w:val="left" w:pos="2304"/>
                <w:tab w:val="left" w:pos="3024"/>
                <w:tab w:val="left" w:pos="3744"/>
                <w:tab w:val="left" w:pos="4464"/>
                <w:tab w:val="left" w:pos="5184"/>
                <w:tab w:val="left" w:pos="5904"/>
                <w:tab w:val="left" w:pos="6624"/>
              </w:tabs>
              <w:spacing w:line="276" w:lineRule="auto"/>
              <w:jc w:val="center"/>
              <w:rPr>
                <w:rFonts w:ascii="Arial Narrow" w:eastAsia="Times New Roman" w:hAnsi="Arial Narrow"/>
                <w:sz w:val="24"/>
                <w:szCs w:val="24"/>
                <w:lang w:eastAsia="x-none"/>
              </w:rPr>
            </w:pPr>
            <w:r w:rsidRPr="007720FC">
              <w:rPr>
                <w:rFonts w:ascii="Arial Narrow" w:eastAsia="Times New Roman" w:hAnsi="Arial Narrow"/>
                <w:sz w:val="24"/>
                <w:szCs w:val="24"/>
                <w:lang w:eastAsia="x-none"/>
              </w:rPr>
              <w:t>R</w:t>
            </w:r>
            <w:r w:rsidR="007066BB" w:rsidRPr="007720FC">
              <w:rPr>
                <w:rFonts w:ascii="Arial Narrow" w:eastAsia="Times New Roman" w:hAnsi="Arial Narrow"/>
                <w:sz w:val="24"/>
                <w:szCs w:val="24"/>
                <w:lang w:eastAsia="x-none"/>
              </w:rPr>
              <w:t>$ 12</w:t>
            </w:r>
            <w:r w:rsidRPr="007720FC">
              <w:rPr>
                <w:rFonts w:ascii="Arial Narrow" w:eastAsia="Times New Roman" w:hAnsi="Arial Narrow"/>
                <w:sz w:val="24"/>
                <w:szCs w:val="24"/>
                <w:lang w:eastAsia="x-none"/>
              </w:rPr>
              <w:t>.000,00</w:t>
            </w:r>
          </w:p>
        </w:tc>
      </w:tr>
    </w:tbl>
    <w:p w14:paraId="5FB609C0" w14:textId="6A0FE615" w:rsidR="00F11008" w:rsidRPr="00793881" w:rsidRDefault="00F11008" w:rsidP="00F11008">
      <w:pPr>
        <w:tabs>
          <w:tab w:val="left" w:pos="144"/>
          <w:tab w:val="left" w:pos="180"/>
          <w:tab w:val="left" w:pos="540"/>
          <w:tab w:val="left" w:pos="1584"/>
          <w:tab w:val="left" w:pos="2304"/>
          <w:tab w:val="left" w:pos="3024"/>
          <w:tab w:val="left" w:pos="3744"/>
          <w:tab w:val="left" w:pos="4464"/>
          <w:tab w:val="left" w:pos="5184"/>
          <w:tab w:val="left" w:pos="5904"/>
          <w:tab w:val="left" w:pos="6624"/>
        </w:tabs>
        <w:spacing w:after="0" w:line="240" w:lineRule="auto"/>
        <w:jc w:val="both"/>
        <w:rPr>
          <w:rFonts w:ascii="Arial Narrow" w:eastAsia="Times New Roman" w:hAnsi="Arial Narrow"/>
          <w:sz w:val="24"/>
          <w:szCs w:val="24"/>
          <w:lang w:eastAsia="x-none"/>
        </w:rPr>
      </w:pPr>
      <w:r w:rsidRPr="00793881">
        <w:rPr>
          <w:rFonts w:ascii="Arial Narrow" w:eastAsia="Times New Roman" w:hAnsi="Arial Narrow"/>
          <w:sz w:val="24"/>
          <w:szCs w:val="24"/>
          <w:lang w:eastAsia="x-none"/>
        </w:rPr>
        <w:t xml:space="preserve"> </w:t>
      </w:r>
    </w:p>
    <w:p w14:paraId="4A78FC8C" w14:textId="2BD1B705" w:rsidR="002B42CF" w:rsidRDefault="00F11008" w:rsidP="00F11008">
      <w:pPr>
        <w:tabs>
          <w:tab w:val="left" w:pos="144"/>
          <w:tab w:val="left" w:pos="180"/>
          <w:tab w:val="left" w:pos="540"/>
          <w:tab w:val="left" w:pos="1584"/>
          <w:tab w:val="left" w:pos="2304"/>
          <w:tab w:val="left" w:pos="3024"/>
          <w:tab w:val="left" w:pos="3744"/>
          <w:tab w:val="left" w:pos="4464"/>
          <w:tab w:val="left" w:pos="5184"/>
          <w:tab w:val="left" w:pos="5904"/>
          <w:tab w:val="left" w:pos="6624"/>
        </w:tabs>
        <w:spacing w:after="0" w:line="240" w:lineRule="auto"/>
        <w:jc w:val="both"/>
        <w:rPr>
          <w:rFonts w:ascii="Arial Narrow" w:hAnsi="Arial Narrow"/>
          <w:sz w:val="24"/>
          <w:szCs w:val="24"/>
        </w:rPr>
      </w:pPr>
      <w:r w:rsidRPr="00793881">
        <w:rPr>
          <w:rFonts w:ascii="Arial Narrow" w:eastAsia="Times New Roman" w:hAnsi="Arial Narrow"/>
          <w:sz w:val="24"/>
          <w:szCs w:val="24"/>
          <w:lang w:eastAsia="x-none"/>
        </w:rPr>
        <w:lastRenderedPageBreak/>
        <w:t xml:space="preserve">O valor de </w:t>
      </w:r>
      <w:r w:rsidR="007720FC">
        <w:rPr>
          <w:rFonts w:ascii="Arial Narrow" w:eastAsia="Times New Roman" w:hAnsi="Arial Narrow"/>
          <w:b/>
          <w:sz w:val="24"/>
          <w:szCs w:val="24"/>
          <w:lang w:eastAsia="x-none"/>
        </w:rPr>
        <w:t>R$ 12</w:t>
      </w:r>
      <w:r w:rsidRPr="00793881">
        <w:rPr>
          <w:rFonts w:ascii="Arial Narrow" w:eastAsia="Times New Roman" w:hAnsi="Arial Narrow"/>
          <w:b/>
          <w:sz w:val="24"/>
          <w:szCs w:val="24"/>
          <w:lang w:eastAsia="x-none"/>
        </w:rPr>
        <w:t>.000,00 (</w:t>
      </w:r>
      <w:r w:rsidR="007720FC">
        <w:rPr>
          <w:rFonts w:ascii="Arial Narrow" w:eastAsia="Times New Roman" w:hAnsi="Arial Narrow"/>
          <w:b/>
          <w:sz w:val="24"/>
          <w:szCs w:val="24"/>
          <w:lang w:eastAsia="x-none"/>
        </w:rPr>
        <w:t xml:space="preserve">doze </w:t>
      </w:r>
      <w:r w:rsidR="00677BDC" w:rsidRPr="00793881">
        <w:rPr>
          <w:rFonts w:ascii="Arial Narrow" w:eastAsia="Times New Roman" w:hAnsi="Arial Narrow"/>
          <w:b/>
          <w:sz w:val="24"/>
          <w:szCs w:val="24"/>
          <w:lang w:eastAsia="x-none"/>
        </w:rPr>
        <w:t xml:space="preserve">mil </w:t>
      </w:r>
      <w:r w:rsidRPr="00793881">
        <w:rPr>
          <w:rFonts w:ascii="Arial Narrow" w:eastAsia="Times New Roman" w:hAnsi="Arial Narrow"/>
          <w:b/>
          <w:sz w:val="24"/>
          <w:szCs w:val="24"/>
          <w:lang w:eastAsia="x-none"/>
        </w:rPr>
        <w:t>reais</w:t>
      </w:r>
      <w:r w:rsidR="00677BDC" w:rsidRPr="00793881">
        <w:rPr>
          <w:rFonts w:ascii="Arial Narrow" w:eastAsia="Times New Roman" w:hAnsi="Arial Narrow"/>
          <w:b/>
          <w:sz w:val="24"/>
          <w:szCs w:val="24"/>
          <w:lang w:eastAsia="x-none"/>
        </w:rPr>
        <w:t>)</w:t>
      </w:r>
      <w:r w:rsidRPr="00793881">
        <w:rPr>
          <w:rFonts w:ascii="Arial Narrow" w:eastAsia="Times New Roman" w:hAnsi="Arial Narrow"/>
          <w:sz w:val="24"/>
          <w:szCs w:val="24"/>
          <w:lang w:eastAsia="x-none"/>
        </w:rPr>
        <w:t>, proposto pela empresa para a realização do show</w:t>
      </w:r>
      <w:r w:rsidRPr="00793881">
        <w:rPr>
          <w:rFonts w:ascii="Arial Narrow" w:hAnsi="Arial Narrow"/>
          <w:sz w:val="24"/>
          <w:szCs w:val="24"/>
        </w:rPr>
        <w:t xml:space="preserve"> na </w:t>
      </w:r>
      <w:r w:rsidRPr="00793881">
        <w:rPr>
          <w:rFonts w:ascii="Arial Narrow" w:eastAsia="Times New Roman" w:hAnsi="Arial Narrow"/>
          <w:sz w:val="24"/>
          <w:szCs w:val="24"/>
          <w:lang w:eastAsia="x-none"/>
        </w:rPr>
        <w:t>XXXII</w:t>
      </w:r>
      <w:r w:rsidR="00677BDC" w:rsidRPr="00793881">
        <w:rPr>
          <w:rFonts w:ascii="Arial Narrow" w:eastAsia="Times New Roman" w:hAnsi="Arial Narrow"/>
          <w:sz w:val="24"/>
          <w:szCs w:val="24"/>
          <w:lang w:eastAsia="x-none"/>
        </w:rPr>
        <w:t>I</w:t>
      </w:r>
      <w:r w:rsidRPr="00793881">
        <w:rPr>
          <w:rFonts w:ascii="Arial Narrow" w:eastAsia="Times New Roman" w:hAnsi="Arial Narrow"/>
          <w:sz w:val="24"/>
          <w:szCs w:val="24"/>
          <w:lang w:eastAsia="x-none"/>
        </w:rPr>
        <w:t xml:space="preserve"> Cavalgada e Rodeio de Itambé do Mato Dentro – </w:t>
      </w:r>
      <w:r w:rsidRPr="009546CC">
        <w:rPr>
          <w:rFonts w:ascii="Arial Narrow" w:eastAsia="Times New Roman" w:hAnsi="Arial Narrow"/>
          <w:sz w:val="24"/>
          <w:szCs w:val="24"/>
          <w:lang w:eastAsia="x-none"/>
        </w:rPr>
        <w:t>MG é o praticado no mercado</w:t>
      </w:r>
      <w:r w:rsidR="007720FC">
        <w:rPr>
          <w:rFonts w:ascii="Arial Narrow" w:eastAsia="Times New Roman" w:hAnsi="Arial Narrow"/>
          <w:sz w:val="24"/>
          <w:szCs w:val="24"/>
          <w:lang w:eastAsia="x-none"/>
        </w:rPr>
        <w:t>. F</w:t>
      </w:r>
      <w:r w:rsidR="009546CC">
        <w:rPr>
          <w:rFonts w:ascii="Arial Narrow" w:eastAsia="Times New Roman" w:hAnsi="Arial Narrow"/>
          <w:sz w:val="24"/>
          <w:szCs w:val="24"/>
          <w:lang w:eastAsia="x-none"/>
        </w:rPr>
        <w:t xml:space="preserve">ica </w:t>
      </w:r>
      <w:r w:rsidR="009546CC" w:rsidRPr="006E357B">
        <w:rPr>
          <w:rFonts w:ascii="Arial Narrow" w:hAnsi="Arial Narrow"/>
          <w:sz w:val="24"/>
          <w:szCs w:val="24"/>
        </w:rPr>
        <w:t xml:space="preserve">sob responsabilidade da </w:t>
      </w:r>
      <w:r w:rsidR="007720FC">
        <w:rPr>
          <w:rFonts w:ascii="Arial Narrow" w:hAnsi="Arial Narrow"/>
          <w:sz w:val="24"/>
          <w:szCs w:val="24"/>
        </w:rPr>
        <w:t xml:space="preserve">Alliance Produção e Estruturas para Eventos </w:t>
      </w:r>
      <w:proofErr w:type="spellStart"/>
      <w:r w:rsidR="007720FC">
        <w:rPr>
          <w:rFonts w:ascii="Arial Narrow" w:hAnsi="Arial Narrow"/>
          <w:sz w:val="24"/>
          <w:szCs w:val="24"/>
        </w:rPr>
        <w:t>Ltda</w:t>
      </w:r>
      <w:proofErr w:type="spellEnd"/>
      <w:r w:rsidR="009546CC" w:rsidRPr="006E357B">
        <w:rPr>
          <w:rFonts w:ascii="Arial Narrow" w:hAnsi="Arial Narrow"/>
          <w:sz w:val="24"/>
          <w:szCs w:val="24"/>
        </w:rPr>
        <w:t>, os gastos com transporte, hospedagem e alimentação para a banda.</w:t>
      </w:r>
    </w:p>
    <w:p w14:paraId="27670C31" w14:textId="77777777" w:rsidR="007720FC" w:rsidRPr="00793881" w:rsidRDefault="007720FC" w:rsidP="00F11008">
      <w:pPr>
        <w:tabs>
          <w:tab w:val="left" w:pos="144"/>
          <w:tab w:val="left" w:pos="180"/>
          <w:tab w:val="left" w:pos="540"/>
          <w:tab w:val="left" w:pos="1584"/>
          <w:tab w:val="left" w:pos="2304"/>
          <w:tab w:val="left" w:pos="3024"/>
          <w:tab w:val="left" w:pos="3744"/>
          <w:tab w:val="left" w:pos="4464"/>
          <w:tab w:val="left" w:pos="5184"/>
          <w:tab w:val="left" w:pos="5904"/>
          <w:tab w:val="left" w:pos="6624"/>
        </w:tabs>
        <w:spacing w:after="0" w:line="240" w:lineRule="auto"/>
        <w:jc w:val="both"/>
        <w:rPr>
          <w:rFonts w:ascii="Arial Narrow" w:eastAsia="Times New Roman" w:hAnsi="Arial Narrow"/>
          <w:sz w:val="24"/>
          <w:szCs w:val="24"/>
          <w:lang w:eastAsia="x-none"/>
        </w:rPr>
      </w:pPr>
    </w:p>
    <w:p w14:paraId="4C8B119F" w14:textId="3CE72B60" w:rsidR="00677BDC" w:rsidRPr="00793881" w:rsidRDefault="00677BDC" w:rsidP="00677BDC">
      <w:pPr>
        <w:tabs>
          <w:tab w:val="left" w:pos="144"/>
          <w:tab w:val="left" w:pos="180"/>
          <w:tab w:val="left" w:pos="540"/>
          <w:tab w:val="left" w:pos="1584"/>
          <w:tab w:val="left" w:pos="2304"/>
          <w:tab w:val="left" w:pos="3024"/>
          <w:tab w:val="left" w:pos="3744"/>
          <w:tab w:val="left" w:pos="4464"/>
          <w:tab w:val="left" w:pos="5184"/>
          <w:tab w:val="left" w:pos="5904"/>
          <w:tab w:val="left" w:pos="6624"/>
        </w:tabs>
        <w:spacing w:after="0" w:line="240" w:lineRule="auto"/>
        <w:jc w:val="both"/>
        <w:rPr>
          <w:rFonts w:ascii="Arial Narrow" w:eastAsia="Times New Roman" w:hAnsi="Arial Narrow"/>
          <w:sz w:val="24"/>
          <w:szCs w:val="24"/>
          <w:lang w:eastAsia="x-none"/>
        </w:rPr>
      </w:pPr>
      <w:r w:rsidRPr="00793881">
        <w:rPr>
          <w:rFonts w:ascii="Arial Narrow" w:eastAsia="Times New Roman" w:hAnsi="Arial Narrow"/>
          <w:sz w:val="24"/>
          <w:szCs w:val="24"/>
          <w:lang w:eastAsia="x-none"/>
        </w:rPr>
        <w:t>3.4</w:t>
      </w:r>
      <w:r w:rsidRPr="00793881">
        <w:rPr>
          <w:rFonts w:ascii="Arial Narrow" w:eastAsia="Times New Roman" w:hAnsi="Arial Narrow"/>
          <w:sz w:val="24"/>
          <w:szCs w:val="24"/>
          <w:lang w:eastAsia="x-none"/>
        </w:rPr>
        <w:tab/>
        <w:t>CONCLUSÃO</w:t>
      </w:r>
      <w:r w:rsidRPr="00793881">
        <w:rPr>
          <w:rFonts w:ascii="Arial Narrow" w:eastAsia="Times New Roman" w:hAnsi="Arial Narrow"/>
          <w:sz w:val="24"/>
          <w:szCs w:val="24"/>
          <w:lang w:eastAsia="x-none"/>
        </w:rPr>
        <w:tab/>
      </w:r>
    </w:p>
    <w:p w14:paraId="6B968E6F" w14:textId="193836E1" w:rsidR="00677BDC" w:rsidRPr="00793881" w:rsidRDefault="00677BDC" w:rsidP="00677BDC">
      <w:pPr>
        <w:tabs>
          <w:tab w:val="left" w:pos="144"/>
          <w:tab w:val="left" w:pos="180"/>
          <w:tab w:val="left" w:pos="540"/>
          <w:tab w:val="left" w:pos="1584"/>
          <w:tab w:val="left" w:pos="2304"/>
          <w:tab w:val="left" w:pos="3024"/>
          <w:tab w:val="left" w:pos="3744"/>
          <w:tab w:val="left" w:pos="4464"/>
          <w:tab w:val="left" w:pos="5184"/>
          <w:tab w:val="left" w:pos="5904"/>
          <w:tab w:val="left" w:pos="6624"/>
        </w:tabs>
        <w:spacing w:after="0" w:line="240" w:lineRule="auto"/>
        <w:jc w:val="both"/>
        <w:rPr>
          <w:rFonts w:ascii="Arial Narrow" w:eastAsia="Times New Roman" w:hAnsi="Arial Narrow"/>
          <w:sz w:val="24"/>
          <w:szCs w:val="24"/>
          <w:lang w:eastAsia="x-none"/>
        </w:rPr>
      </w:pPr>
      <w:r w:rsidRPr="00793881">
        <w:rPr>
          <w:rFonts w:ascii="Arial Narrow" w:eastAsia="Times New Roman" w:hAnsi="Arial Narrow"/>
          <w:sz w:val="24"/>
          <w:szCs w:val="24"/>
          <w:lang w:eastAsia="x-none"/>
        </w:rPr>
        <w:t>Por todo o exposto, temos que faz sentido a inexigibilidade de licita</w:t>
      </w:r>
      <w:r w:rsidR="009546CC">
        <w:rPr>
          <w:rFonts w:ascii="Arial Narrow" w:eastAsia="Times New Roman" w:hAnsi="Arial Narrow"/>
          <w:sz w:val="24"/>
          <w:szCs w:val="24"/>
          <w:lang w:eastAsia="x-none"/>
        </w:rPr>
        <w:t>ção, tendo em vista que a dupla escolhida é consagrada</w:t>
      </w:r>
      <w:r w:rsidRPr="00793881">
        <w:rPr>
          <w:rFonts w:ascii="Arial Narrow" w:eastAsia="Times New Roman" w:hAnsi="Arial Narrow"/>
          <w:sz w:val="24"/>
          <w:szCs w:val="24"/>
          <w:lang w:eastAsia="x-none"/>
        </w:rPr>
        <w:t xml:space="preserve"> pela crítica regional e preenche todos os requisitos exigidos pelo Inc. II, do art. 74 da Lei de Licitações 14.133/21.</w:t>
      </w:r>
    </w:p>
    <w:p w14:paraId="527C9FBA" w14:textId="12088302" w:rsidR="00677BDC" w:rsidRPr="00793881" w:rsidRDefault="00677BDC" w:rsidP="00F11008">
      <w:pPr>
        <w:tabs>
          <w:tab w:val="left" w:pos="144"/>
          <w:tab w:val="left" w:pos="180"/>
          <w:tab w:val="left" w:pos="540"/>
          <w:tab w:val="left" w:pos="1584"/>
          <w:tab w:val="left" w:pos="2304"/>
          <w:tab w:val="left" w:pos="3024"/>
          <w:tab w:val="left" w:pos="3744"/>
          <w:tab w:val="left" w:pos="4464"/>
          <w:tab w:val="left" w:pos="5184"/>
          <w:tab w:val="left" w:pos="5904"/>
          <w:tab w:val="left" w:pos="6624"/>
        </w:tabs>
        <w:spacing w:after="0" w:line="240" w:lineRule="auto"/>
        <w:jc w:val="both"/>
        <w:rPr>
          <w:rFonts w:ascii="Arial Narrow" w:eastAsia="Times New Roman" w:hAnsi="Arial Narrow"/>
          <w:sz w:val="24"/>
          <w:szCs w:val="24"/>
          <w:lang w:eastAsia="x-none"/>
        </w:rPr>
      </w:pPr>
    </w:p>
    <w:p w14:paraId="4C82CB0A" w14:textId="77777777" w:rsidR="00341176" w:rsidRPr="00793881" w:rsidRDefault="00341176" w:rsidP="00341176">
      <w:pPr>
        <w:pStyle w:val="PargrafodaLista"/>
        <w:numPr>
          <w:ilvl w:val="0"/>
          <w:numId w:val="2"/>
        </w:numPr>
        <w:tabs>
          <w:tab w:val="left" w:pos="426"/>
          <w:tab w:val="left" w:pos="5055"/>
        </w:tabs>
        <w:spacing w:after="0"/>
        <w:ind w:left="0" w:firstLine="0"/>
        <w:jc w:val="both"/>
        <w:rPr>
          <w:rFonts w:ascii="Arial Narrow" w:hAnsi="Arial Narrow"/>
          <w:b/>
          <w:bCs/>
          <w:sz w:val="24"/>
          <w:szCs w:val="24"/>
        </w:rPr>
      </w:pPr>
      <w:r w:rsidRPr="00793881">
        <w:rPr>
          <w:rFonts w:ascii="Arial Narrow" w:hAnsi="Arial Narrow"/>
          <w:b/>
          <w:bCs/>
          <w:sz w:val="24"/>
          <w:szCs w:val="24"/>
        </w:rPr>
        <w:t>DA EXECUÇÃO DO OBJETO:</w:t>
      </w:r>
    </w:p>
    <w:p w14:paraId="50B41C11" w14:textId="77777777" w:rsidR="00341176" w:rsidRPr="00793881" w:rsidRDefault="00341176" w:rsidP="00341176">
      <w:pPr>
        <w:pStyle w:val="PargrafodaLista"/>
        <w:tabs>
          <w:tab w:val="left" w:pos="426"/>
          <w:tab w:val="left" w:pos="5055"/>
        </w:tabs>
        <w:spacing w:after="0"/>
        <w:ind w:left="0"/>
        <w:jc w:val="both"/>
        <w:rPr>
          <w:rFonts w:ascii="Arial Narrow" w:hAnsi="Arial Narrow"/>
          <w:b/>
          <w:bCs/>
          <w:sz w:val="24"/>
          <w:szCs w:val="24"/>
        </w:rPr>
      </w:pPr>
    </w:p>
    <w:p w14:paraId="6CB63475" w14:textId="77777777" w:rsidR="005D236E" w:rsidRPr="00793881" w:rsidRDefault="00341176" w:rsidP="005D236E">
      <w:pPr>
        <w:pStyle w:val="PargrafodaLista"/>
        <w:numPr>
          <w:ilvl w:val="1"/>
          <w:numId w:val="2"/>
        </w:numPr>
        <w:tabs>
          <w:tab w:val="left" w:pos="426"/>
          <w:tab w:val="left" w:pos="5055"/>
        </w:tabs>
        <w:spacing w:after="0"/>
        <w:ind w:left="0" w:firstLine="0"/>
        <w:jc w:val="both"/>
        <w:rPr>
          <w:rFonts w:ascii="Arial Narrow" w:hAnsi="Arial Narrow"/>
          <w:b/>
          <w:bCs/>
          <w:sz w:val="24"/>
          <w:szCs w:val="24"/>
        </w:rPr>
      </w:pPr>
      <w:r w:rsidRPr="00793881">
        <w:rPr>
          <w:rFonts w:ascii="Arial Narrow" w:hAnsi="Arial Narrow"/>
          <w:b/>
          <w:bCs/>
          <w:sz w:val="24"/>
          <w:szCs w:val="24"/>
        </w:rPr>
        <w:t>Condições de prestação dos serviços:</w:t>
      </w:r>
    </w:p>
    <w:p w14:paraId="2C74F709" w14:textId="673F540D" w:rsidR="005D236E" w:rsidRPr="00793881" w:rsidRDefault="00677BDC" w:rsidP="005D236E">
      <w:pPr>
        <w:pStyle w:val="PargrafodaLista"/>
        <w:numPr>
          <w:ilvl w:val="2"/>
          <w:numId w:val="2"/>
        </w:numPr>
        <w:tabs>
          <w:tab w:val="left" w:pos="426"/>
          <w:tab w:val="left" w:pos="567"/>
        </w:tabs>
        <w:spacing w:after="0"/>
        <w:ind w:left="0" w:firstLine="0"/>
        <w:jc w:val="both"/>
        <w:rPr>
          <w:rFonts w:ascii="Arial Narrow" w:hAnsi="Arial Narrow"/>
          <w:b/>
          <w:bCs/>
          <w:sz w:val="24"/>
          <w:szCs w:val="24"/>
        </w:rPr>
      </w:pPr>
      <w:r w:rsidRPr="00793881">
        <w:rPr>
          <w:rFonts w:ascii="Arial Narrow" w:eastAsia="Times New Roman" w:hAnsi="Arial Narrow" w:cs="Times New Roman"/>
          <w:sz w:val="24"/>
          <w:szCs w:val="24"/>
          <w:lang w:eastAsia="pt-BR"/>
        </w:rPr>
        <w:t xml:space="preserve">A apresentação </w:t>
      </w:r>
      <w:r w:rsidRPr="00793881">
        <w:rPr>
          <w:rFonts w:ascii="Arial Narrow" w:eastAsia="Times New Roman" w:hAnsi="Arial Narrow"/>
          <w:sz w:val="24"/>
          <w:szCs w:val="24"/>
          <w:lang w:eastAsia="x-none"/>
        </w:rPr>
        <w:t xml:space="preserve">do </w:t>
      </w:r>
      <w:r w:rsidR="009546CC">
        <w:rPr>
          <w:rFonts w:ascii="Arial Narrow" w:eastAsia="Times New Roman" w:hAnsi="Arial Narrow"/>
          <w:sz w:val="24"/>
          <w:szCs w:val="24"/>
          <w:lang w:eastAsia="x-none"/>
        </w:rPr>
        <w:t xml:space="preserve">dupla </w:t>
      </w:r>
      <w:r w:rsidR="007720FC">
        <w:rPr>
          <w:rFonts w:ascii="Arial Narrow" w:eastAsia="Times New Roman" w:hAnsi="Arial Narrow"/>
          <w:sz w:val="24"/>
          <w:szCs w:val="24"/>
          <w:lang w:eastAsia="x-none"/>
        </w:rPr>
        <w:t>FALCÃO E VARDEL</w:t>
      </w:r>
      <w:r w:rsidR="009546CC">
        <w:rPr>
          <w:rFonts w:ascii="Arial Narrow" w:eastAsia="Times New Roman" w:hAnsi="Arial Narrow"/>
          <w:sz w:val="24"/>
          <w:szCs w:val="24"/>
          <w:lang w:eastAsia="x-none"/>
        </w:rPr>
        <w:t xml:space="preserve"> </w:t>
      </w:r>
      <w:r w:rsidRPr="00793881">
        <w:rPr>
          <w:rFonts w:ascii="Arial Narrow" w:eastAsia="Times New Roman" w:hAnsi="Arial Narrow" w:cs="Times New Roman"/>
          <w:sz w:val="24"/>
          <w:szCs w:val="24"/>
          <w:lang w:eastAsia="pt-BR"/>
        </w:rPr>
        <w:t xml:space="preserve">será no </w:t>
      </w:r>
      <w:r w:rsidRPr="004324B9">
        <w:rPr>
          <w:rFonts w:ascii="Arial Narrow" w:eastAsia="Times New Roman" w:hAnsi="Arial Narrow" w:cs="Times New Roman"/>
          <w:sz w:val="24"/>
          <w:szCs w:val="24"/>
          <w:lang w:eastAsia="pt-BR"/>
        </w:rPr>
        <w:t>dia 1</w:t>
      </w:r>
      <w:r w:rsidR="007720FC">
        <w:rPr>
          <w:rFonts w:ascii="Arial Narrow" w:eastAsia="Times New Roman" w:hAnsi="Arial Narrow" w:cs="Times New Roman"/>
          <w:sz w:val="24"/>
          <w:szCs w:val="24"/>
          <w:lang w:eastAsia="pt-BR"/>
        </w:rPr>
        <w:t>1</w:t>
      </w:r>
      <w:r w:rsidR="005D236E" w:rsidRPr="004324B9">
        <w:rPr>
          <w:rFonts w:ascii="Arial Narrow" w:eastAsia="Times New Roman" w:hAnsi="Arial Narrow" w:cs="Times New Roman"/>
          <w:sz w:val="24"/>
          <w:szCs w:val="24"/>
          <w:lang w:eastAsia="pt-BR"/>
        </w:rPr>
        <w:t xml:space="preserve"> de junho de 2023,</w:t>
      </w:r>
      <w:r w:rsidR="005D236E" w:rsidRPr="00793881">
        <w:rPr>
          <w:rFonts w:ascii="Arial Narrow" w:eastAsia="Times New Roman" w:hAnsi="Arial Narrow" w:cs="Times New Roman"/>
          <w:sz w:val="24"/>
          <w:szCs w:val="24"/>
          <w:lang w:eastAsia="pt-BR"/>
        </w:rPr>
        <w:t xml:space="preserve"> durante o </w:t>
      </w:r>
      <w:r w:rsidR="007720FC">
        <w:rPr>
          <w:rFonts w:ascii="Arial Narrow" w:eastAsia="Times New Roman" w:hAnsi="Arial Narrow" w:cs="Times New Roman"/>
          <w:sz w:val="24"/>
          <w:szCs w:val="24"/>
          <w:lang w:eastAsia="pt-BR"/>
        </w:rPr>
        <w:t xml:space="preserve">terceiro </w:t>
      </w:r>
      <w:r w:rsidRPr="00793881">
        <w:rPr>
          <w:rFonts w:ascii="Arial Narrow" w:eastAsia="Times New Roman" w:hAnsi="Arial Narrow" w:cs="Times New Roman"/>
          <w:sz w:val="24"/>
          <w:szCs w:val="24"/>
          <w:lang w:eastAsia="pt-BR"/>
        </w:rPr>
        <w:t xml:space="preserve">dia da XXXII Cavalgada e Rodeio de Itambé </w:t>
      </w:r>
      <w:r w:rsidR="005D236E" w:rsidRPr="00793881">
        <w:rPr>
          <w:rFonts w:ascii="Arial Narrow" w:eastAsia="Times New Roman" w:hAnsi="Arial Narrow" w:cs="Times New Roman"/>
          <w:sz w:val="24"/>
          <w:szCs w:val="24"/>
          <w:lang w:eastAsia="pt-BR"/>
        </w:rPr>
        <w:t>do Mato Dentro – MG</w:t>
      </w:r>
      <w:r w:rsidR="0035372B" w:rsidRPr="00793881">
        <w:rPr>
          <w:rFonts w:ascii="Arial Narrow" w:eastAsia="Times New Roman" w:hAnsi="Arial Narrow" w:cs="Times New Roman"/>
          <w:sz w:val="24"/>
          <w:szCs w:val="24"/>
          <w:lang w:eastAsia="pt-BR"/>
        </w:rPr>
        <w:t xml:space="preserve">, no </w:t>
      </w:r>
      <w:r w:rsidRPr="00793881">
        <w:rPr>
          <w:rFonts w:ascii="Arial Narrow" w:eastAsia="Times New Roman" w:hAnsi="Arial Narrow" w:cs="Times New Roman"/>
          <w:sz w:val="24"/>
          <w:szCs w:val="24"/>
          <w:lang w:eastAsia="pt-BR"/>
        </w:rPr>
        <w:t xml:space="preserve">Campo de Futebol Jose Aurélio Gomes, situado na Praça 1º de Março, Centro, Itambé do Mato Dentro-MG. </w:t>
      </w:r>
    </w:p>
    <w:p w14:paraId="380730F9" w14:textId="77777777" w:rsidR="005D236E" w:rsidRPr="00793881" w:rsidRDefault="005D236E" w:rsidP="005D236E">
      <w:pPr>
        <w:pStyle w:val="PargrafodaLista"/>
        <w:tabs>
          <w:tab w:val="left" w:pos="426"/>
          <w:tab w:val="left" w:pos="567"/>
        </w:tabs>
        <w:spacing w:after="0"/>
        <w:ind w:left="0"/>
        <w:jc w:val="both"/>
        <w:rPr>
          <w:rFonts w:ascii="Arial Narrow" w:hAnsi="Arial Narrow"/>
          <w:b/>
          <w:bCs/>
          <w:sz w:val="24"/>
          <w:szCs w:val="24"/>
        </w:rPr>
      </w:pPr>
    </w:p>
    <w:p w14:paraId="68D70E01" w14:textId="681E6948" w:rsidR="005D236E" w:rsidRPr="00793881" w:rsidRDefault="00677BDC" w:rsidP="005D236E">
      <w:pPr>
        <w:pStyle w:val="PargrafodaLista"/>
        <w:numPr>
          <w:ilvl w:val="2"/>
          <w:numId w:val="2"/>
        </w:numPr>
        <w:tabs>
          <w:tab w:val="left" w:pos="426"/>
          <w:tab w:val="left" w:pos="567"/>
        </w:tabs>
        <w:spacing w:after="0"/>
        <w:ind w:left="0" w:firstLine="0"/>
        <w:jc w:val="both"/>
        <w:rPr>
          <w:rFonts w:ascii="Arial Narrow" w:hAnsi="Arial Narrow"/>
          <w:b/>
          <w:bCs/>
          <w:sz w:val="24"/>
          <w:szCs w:val="24"/>
        </w:rPr>
      </w:pPr>
      <w:r w:rsidRPr="00793881">
        <w:rPr>
          <w:rFonts w:ascii="Arial Narrow" w:eastAsia="Times New Roman" w:hAnsi="Arial Narrow" w:cs="Times New Roman"/>
          <w:bCs/>
          <w:iCs/>
          <w:sz w:val="24"/>
          <w:szCs w:val="24"/>
          <w:lang w:eastAsia="pt-BR"/>
        </w:rPr>
        <w:t>A Contratada</w:t>
      </w:r>
      <w:r w:rsidRPr="00793881">
        <w:rPr>
          <w:rFonts w:ascii="Arial Narrow" w:eastAsia="Times New Roman" w:hAnsi="Arial Narrow" w:cs="Times New Roman"/>
          <w:sz w:val="24"/>
          <w:szCs w:val="24"/>
          <w:lang w:eastAsia="pt-BR"/>
        </w:rPr>
        <w:t xml:space="preserve"> deverá executar o Show utilizando-se dos materiais, equipamentos, ferramentas e utensílios necessários à perfeita execução contratuais, conforme dis</w:t>
      </w:r>
      <w:r w:rsidR="005D236E" w:rsidRPr="00793881">
        <w:rPr>
          <w:rFonts w:ascii="Arial Narrow" w:eastAsia="Times New Roman" w:hAnsi="Arial Narrow" w:cs="Times New Roman"/>
          <w:sz w:val="24"/>
          <w:szCs w:val="24"/>
          <w:lang w:eastAsia="pt-BR"/>
        </w:rPr>
        <w:t>posto neste Termo de Referência.</w:t>
      </w:r>
    </w:p>
    <w:p w14:paraId="0BCA39F7" w14:textId="77777777" w:rsidR="005D236E" w:rsidRPr="00793881" w:rsidRDefault="005D236E" w:rsidP="005D236E">
      <w:pPr>
        <w:pStyle w:val="PargrafodaLista"/>
        <w:tabs>
          <w:tab w:val="left" w:pos="426"/>
          <w:tab w:val="left" w:pos="567"/>
        </w:tabs>
        <w:spacing w:after="0"/>
        <w:ind w:left="0"/>
        <w:jc w:val="both"/>
        <w:rPr>
          <w:rFonts w:ascii="Arial Narrow" w:hAnsi="Arial Narrow"/>
          <w:b/>
          <w:bCs/>
          <w:sz w:val="24"/>
          <w:szCs w:val="24"/>
        </w:rPr>
      </w:pPr>
    </w:p>
    <w:p w14:paraId="4002629A" w14:textId="73FECB47" w:rsidR="005D236E" w:rsidRPr="00793881" w:rsidRDefault="007720FC" w:rsidP="005D236E">
      <w:pPr>
        <w:pStyle w:val="PargrafodaLista"/>
        <w:numPr>
          <w:ilvl w:val="2"/>
          <w:numId w:val="2"/>
        </w:numPr>
        <w:tabs>
          <w:tab w:val="left" w:pos="426"/>
          <w:tab w:val="left" w:pos="567"/>
        </w:tabs>
        <w:spacing w:after="0"/>
        <w:ind w:left="0" w:firstLine="0"/>
        <w:jc w:val="both"/>
        <w:rPr>
          <w:rFonts w:ascii="Arial Narrow" w:hAnsi="Arial Narrow"/>
          <w:b/>
          <w:bCs/>
          <w:sz w:val="24"/>
          <w:szCs w:val="24"/>
        </w:rPr>
      </w:pPr>
      <w:r>
        <w:rPr>
          <w:rFonts w:ascii="Arial Narrow" w:eastAsia="Times New Roman" w:hAnsi="Arial Narrow" w:cs="Times New Roman"/>
          <w:sz w:val="24"/>
          <w:szCs w:val="24"/>
          <w:lang w:eastAsia="pt-BR"/>
        </w:rPr>
        <w:t>Tempo duração: 02h0</w:t>
      </w:r>
      <w:r w:rsidR="00677BDC" w:rsidRPr="00793881">
        <w:rPr>
          <w:rFonts w:ascii="Arial Narrow" w:eastAsia="Times New Roman" w:hAnsi="Arial Narrow" w:cs="Times New Roman"/>
          <w:sz w:val="24"/>
          <w:szCs w:val="24"/>
          <w:lang w:eastAsia="pt-BR"/>
        </w:rPr>
        <w:t>0min de duração do show</w:t>
      </w:r>
      <w:r w:rsidR="005D236E" w:rsidRPr="00793881">
        <w:rPr>
          <w:rFonts w:ascii="Arial Narrow" w:eastAsia="Times New Roman" w:hAnsi="Arial Narrow" w:cs="Times New Roman"/>
          <w:sz w:val="24"/>
          <w:szCs w:val="24"/>
          <w:lang w:eastAsia="pt-BR"/>
        </w:rPr>
        <w:t>.</w:t>
      </w:r>
    </w:p>
    <w:p w14:paraId="7D349F6F" w14:textId="77777777" w:rsidR="005D236E" w:rsidRPr="00793881" w:rsidRDefault="005D236E" w:rsidP="005D236E">
      <w:pPr>
        <w:pStyle w:val="PargrafodaLista"/>
        <w:tabs>
          <w:tab w:val="left" w:pos="426"/>
          <w:tab w:val="left" w:pos="567"/>
        </w:tabs>
        <w:spacing w:after="0"/>
        <w:ind w:left="0"/>
        <w:jc w:val="both"/>
        <w:rPr>
          <w:rFonts w:ascii="Arial Narrow" w:hAnsi="Arial Narrow"/>
          <w:b/>
          <w:bCs/>
          <w:sz w:val="24"/>
          <w:szCs w:val="24"/>
        </w:rPr>
      </w:pPr>
    </w:p>
    <w:p w14:paraId="00D6D3AD" w14:textId="368D73EE" w:rsidR="00677BDC" w:rsidRPr="00793881" w:rsidRDefault="005D236E" w:rsidP="005D236E">
      <w:pPr>
        <w:pStyle w:val="PargrafodaLista"/>
        <w:numPr>
          <w:ilvl w:val="2"/>
          <w:numId w:val="2"/>
        </w:numPr>
        <w:tabs>
          <w:tab w:val="left" w:pos="426"/>
          <w:tab w:val="left" w:pos="567"/>
        </w:tabs>
        <w:spacing w:after="0"/>
        <w:ind w:left="0" w:firstLine="0"/>
        <w:jc w:val="both"/>
        <w:rPr>
          <w:rFonts w:ascii="Arial Narrow" w:hAnsi="Arial Narrow"/>
          <w:b/>
          <w:bCs/>
          <w:sz w:val="24"/>
          <w:szCs w:val="24"/>
        </w:rPr>
      </w:pPr>
      <w:r w:rsidRPr="00793881">
        <w:rPr>
          <w:rFonts w:ascii="Arial Narrow" w:eastAsia="Times New Roman" w:hAnsi="Arial Narrow" w:cs="Times New Roman"/>
          <w:sz w:val="24"/>
          <w:szCs w:val="24"/>
          <w:lang w:eastAsia="pt-BR"/>
        </w:rPr>
        <w:t xml:space="preserve">O horário </w:t>
      </w:r>
      <w:r w:rsidR="00677BDC" w:rsidRPr="00793881">
        <w:rPr>
          <w:rFonts w:ascii="Arial Narrow" w:eastAsia="Times New Roman" w:hAnsi="Arial Narrow" w:cs="Times New Roman"/>
          <w:sz w:val="24"/>
          <w:szCs w:val="24"/>
          <w:lang w:eastAsia="pt-BR"/>
        </w:rPr>
        <w:t xml:space="preserve">do show </w:t>
      </w:r>
      <w:r w:rsidRPr="00793881">
        <w:rPr>
          <w:rFonts w:ascii="Arial Narrow" w:eastAsia="Times New Roman" w:hAnsi="Arial Narrow" w:cs="Times New Roman"/>
          <w:sz w:val="24"/>
          <w:szCs w:val="24"/>
          <w:lang w:eastAsia="pt-BR"/>
        </w:rPr>
        <w:t>ficara</w:t>
      </w:r>
      <w:r w:rsidR="00677BDC" w:rsidRPr="00793881">
        <w:rPr>
          <w:rFonts w:ascii="Arial Narrow" w:eastAsia="Times New Roman" w:hAnsi="Arial Narrow" w:cs="Times New Roman"/>
          <w:sz w:val="24"/>
          <w:szCs w:val="24"/>
          <w:lang w:eastAsia="pt-BR"/>
        </w:rPr>
        <w:t xml:space="preserve"> combinado entre as artes.</w:t>
      </w:r>
    </w:p>
    <w:p w14:paraId="4C8349DF" w14:textId="77777777" w:rsidR="00677BDC" w:rsidRPr="00793881" w:rsidRDefault="00677BDC" w:rsidP="00677BDC">
      <w:pPr>
        <w:spacing w:after="0" w:line="240" w:lineRule="auto"/>
        <w:jc w:val="both"/>
        <w:rPr>
          <w:rFonts w:ascii="Arial Narrow" w:eastAsia="Times New Roman" w:hAnsi="Arial Narrow"/>
          <w:sz w:val="24"/>
          <w:szCs w:val="24"/>
          <w:highlight w:val="yellow"/>
          <w:lang w:eastAsia="pt-BR"/>
        </w:rPr>
      </w:pPr>
    </w:p>
    <w:p w14:paraId="63B5C86D" w14:textId="30410C0B" w:rsidR="00677BDC" w:rsidRPr="00793881" w:rsidRDefault="00677BDC" w:rsidP="005D236E">
      <w:pPr>
        <w:pStyle w:val="PargrafodaLista"/>
        <w:numPr>
          <w:ilvl w:val="0"/>
          <w:numId w:val="2"/>
        </w:numPr>
        <w:tabs>
          <w:tab w:val="left" w:pos="144"/>
          <w:tab w:val="left" w:pos="180"/>
          <w:tab w:val="left" w:pos="426"/>
          <w:tab w:val="left" w:pos="1584"/>
          <w:tab w:val="left" w:pos="2304"/>
          <w:tab w:val="left" w:pos="3024"/>
          <w:tab w:val="left" w:pos="3744"/>
          <w:tab w:val="left" w:pos="4464"/>
          <w:tab w:val="left" w:pos="5184"/>
          <w:tab w:val="left" w:pos="5904"/>
          <w:tab w:val="left" w:pos="6624"/>
        </w:tabs>
        <w:spacing w:after="0" w:line="240" w:lineRule="auto"/>
        <w:ind w:hanging="720"/>
        <w:jc w:val="both"/>
        <w:rPr>
          <w:rFonts w:ascii="Arial Narrow" w:eastAsia="Times New Roman" w:hAnsi="Arial Narrow"/>
          <w:b/>
          <w:sz w:val="24"/>
          <w:szCs w:val="24"/>
          <w:lang w:eastAsia="x-none"/>
        </w:rPr>
      </w:pPr>
      <w:r w:rsidRPr="00793881">
        <w:rPr>
          <w:rFonts w:ascii="Arial Narrow" w:eastAsia="Times New Roman" w:hAnsi="Arial Narrow"/>
          <w:b/>
          <w:sz w:val="24"/>
          <w:szCs w:val="24"/>
          <w:lang w:eastAsia="x-none"/>
        </w:rPr>
        <w:t xml:space="preserve"> </w:t>
      </w:r>
      <w:r w:rsidR="005D236E" w:rsidRPr="00793881">
        <w:rPr>
          <w:rFonts w:ascii="Arial Narrow" w:eastAsia="Times New Roman" w:hAnsi="Arial Narrow"/>
          <w:b/>
          <w:sz w:val="24"/>
          <w:szCs w:val="24"/>
          <w:lang w:eastAsia="x-none"/>
        </w:rPr>
        <w:t xml:space="preserve">   </w:t>
      </w:r>
      <w:r w:rsidRPr="00793881">
        <w:rPr>
          <w:rFonts w:ascii="Arial Narrow" w:eastAsia="Times New Roman" w:hAnsi="Arial Narrow"/>
          <w:b/>
          <w:sz w:val="24"/>
          <w:szCs w:val="24"/>
          <w:lang w:val="x-none" w:eastAsia="x-none"/>
        </w:rPr>
        <w:t xml:space="preserve">CRITÉRIOS DE </w:t>
      </w:r>
      <w:r w:rsidRPr="00793881">
        <w:rPr>
          <w:rFonts w:ascii="Arial Narrow" w:eastAsia="Times New Roman" w:hAnsi="Arial Narrow"/>
          <w:b/>
          <w:sz w:val="24"/>
          <w:szCs w:val="24"/>
          <w:lang w:eastAsia="x-none"/>
        </w:rPr>
        <w:t>APRESENTAÇÃO DO SHOW</w:t>
      </w:r>
      <w:r w:rsidRPr="00793881">
        <w:rPr>
          <w:rFonts w:ascii="Arial Narrow" w:eastAsia="Times New Roman" w:hAnsi="Arial Narrow"/>
          <w:b/>
          <w:sz w:val="24"/>
          <w:szCs w:val="24"/>
          <w:lang w:val="x-none" w:eastAsia="x-none"/>
        </w:rPr>
        <w:t>:</w:t>
      </w:r>
    </w:p>
    <w:p w14:paraId="4FD6EFCA" w14:textId="77777777" w:rsidR="00677BDC" w:rsidRPr="00793881" w:rsidRDefault="00677BDC" w:rsidP="00677BDC">
      <w:pPr>
        <w:pStyle w:val="PargrafodaLista"/>
        <w:tabs>
          <w:tab w:val="left" w:pos="144"/>
          <w:tab w:val="left" w:pos="180"/>
          <w:tab w:val="left" w:pos="540"/>
          <w:tab w:val="left" w:pos="1584"/>
          <w:tab w:val="left" w:pos="2304"/>
          <w:tab w:val="left" w:pos="3024"/>
          <w:tab w:val="left" w:pos="3744"/>
          <w:tab w:val="left" w:pos="4464"/>
          <w:tab w:val="left" w:pos="5184"/>
          <w:tab w:val="left" w:pos="5904"/>
          <w:tab w:val="left" w:pos="6624"/>
        </w:tabs>
        <w:spacing w:after="0" w:line="240" w:lineRule="auto"/>
        <w:ind w:left="0"/>
        <w:jc w:val="both"/>
        <w:rPr>
          <w:rFonts w:ascii="Arial Narrow" w:eastAsia="Times New Roman" w:hAnsi="Arial Narrow" w:cs="Times New Roman"/>
          <w:b/>
          <w:sz w:val="24"/>
          <w:szCs w:val="24"/>
          <w:lang w:eastAsia="x-none"/>
        </w:rPr>
      </w:pPr>
    </w:p>
    <w:p w14:paraId="03B9EB55" w14:textId="1112B147" w:rsidR="00677BDC" w:rsidRPr="00793881" w:rsidRDefault="00677BDC" w:rsidP="005D236E">
      <w:pPr>
        <w:pStyle w:val="PargrafodaLista"/>
        <w:numPr>
          <w:ilvl w:val="1"/>
          <w:numId w:val="2"/>
        </w:numPr>
        <w:spacing w:after="0" w:line="240" w:lineRule="auto"/>
        <w:ind w:left="0" w:firstLine="0"/>
        <w:jc w:val="both"/>
        <w:rPr>
          <w:rFonts w:ascii="Arial Narrow" w:eastAsia="Times New Roman" w:hAnsi="Arial Narrow" w:cs="Times New Roman"/>
          <w:sz w:val="24"/>
          <w:szCs w:val="24"/>
          <w:lang w:eastAsia="pt-BR"/>
        </w:rPr>
      </w:pPr>
      <w:r w:rsidRPr="00793881">
        <w:rPr>
          <w:rFonts w:ascii="Arial Narrow" w:eastAsia="Times New Roman" w:hAnsi="Arial Narrow" w:cs="Times New Roman"/>
          <w:sz w:val="24"/>
          <w:szCs w:val="24"/>
          <w:lang w:eastAsia="pt-BR"/>
        </w:rPr>
        <w:t>A dupla d</w:t>
      </w:r>
      <w:r w:rsidR="005D236E" w:rsidRPr="00793881">
        <w:rPr>
          <w:rFonts w:ascii="Arial Narrow" w:eastAsia="Times New Roman" w:hAnsi="Arial Narrow" w:cs="Times New Roman"/>
          <w:sz w:val="24"/>
          <w:szCs w:val="24"/>
          <w:lang w:eastAsia="pt-BR"/>
        </w:rPr>
        <w:t>everá se apresentar no local com</w:t>
      </w:r>
      <w:r w:rsidRPr="00793881">
        <w:rPr>
          <w:rFonts w:ascii="Arial Narrow" w:eastAsia="Times New Roman" w:hAnsi="Arial Narrow" w:cs="Times New Roman"/>
          <w:sz w:val="24"/>
          <w:szCs w:val="24"/>
          <w:lang w:eastAsia="pt-BR"/>
        </w:rPr>
        <w:t xml:space="preserve"> antecedência para conferência de equipamentos e passagem de som.</w:t>
      </w:r>
    </w:p>
    <w:p w14:paraId="0E85D248" w14:textId="77777777" w:rsidR="00677BDC" w:rsidRPr="00793881" w:rsidRDefault="00677BDC" w:rsidP="00677BDC">
      <w:pPr>
        <w:pStyle w:val="PargrafodaLista"/>
        <w:spacing w:after="0" w:line="240" w:lineRule="auto"/>
        <w:ind w:left="0"/>
        <w:jc w:val="both"/>
        <w:rPr>
          <w:rFonts w:ascii="Arial Narrow" w:eastAsia="Times New Roman" w:hAnsi="Arial Narrow" w:cs="Times New Roman"/>
          <w:sz w:val="24"/>
          <w:szCs w:val="24"/>
          <w:lang w:eastAsia="pt-BR"/>
        </w:rPr>
      </w:pPr>
    </w:p>
    <w:p w14:paraId="3EE0C2B0" w14:textId="77777777" w:rsidR="00677BDC" w:rsidRPr="00793881" w:rsidRDefault="00677BDC" w:rsidP="005D236E">
      <w:pPr>
        <w:pStyle w:val="PargrafodaLista"/>
        <w:numPr>
          <w:ilvl w:val="1"/>
          <w:numId w:val="2"/>
        </w:numPr>
        <w:tabs>
          <w:tab w:val="left" w:pos="567"/>
        </w:tabs>
        <w:spacing w:after="0" w:line="240" w:lineRule="auto"/>
        <w:ind w:left="0" w:firstLine="0"/>
        <w:jc w:val="both"/>
        <w:rPr>
          <w:rFonts w:ascii="Arial Narrow" w:eastAsia="Times New Roman" w:hAnsi="Arial Narrow" w:cs="Times New Roman"/>
          <w:sz w:val="24"/>
          <w:szCs w:val="24"/>
          <w:lang w:eastAsia="pt-BR"/>
        </w:rPr>
      </w:pPr>
      <w:r w:rsidRPr="00793881">
        <w:rPr>
          <w:rFonts w:ascii="Arial Narrow" w:eastAsia="Times New Roman" w:hAnsi="Arial Narrow" w:cs="Times New Roman"/>
          <w:sz w:val="24"/>
          <w:szCs w:val="24"/>
          <w:lang w:eastAsia="pt-BR"/>
        </w:rPr>
        <w:t xml:space="preserve">O artista deverá se apresentar para o show com 01 (uma) hora de antecedência. </w:t>
      </w:r>
    </w:p>
    <w:p w14:paraId="4F99AC0F" w14:textId="77777777" w:rsidR="00677BDC" w:rsidRPr="00793881" w:rsidRDefault="00677BDC" w:rsidP="00677BDC">
      <w:pPr>
        <w:pStyle w:val="PargrafodaLista"/>
        <w:ind w:left="0"/>
        <w:rPr>
          <w:rFonts w:ascii="Arial Narrow" w:eastAsia="Times New Roman" w:hAnsi="Arial Narrow" w:cs="Times New Roman"/>
          <w:sz w:val="24"/>
          <w:szCs w:val="24"/>
          <w:lang w:eastAsia="pt-BR"/>
        </w:rPr>
      </w:pPr>
    </w:p>
    <w:p w14:paraId="556A9849" w14:textId="77777777" w:rsidR="00677BDC" w:rsidRPr="00793881" w:rsidRDefault="00677BDC" w:rsidP="005D236E">
      <w:pPr>
        <w:pStyle w:val="PargrafodaLista"/>
        <w:numPr>
          <w:ilvl w:val="1"/>
          <w:numId w:val="2"/>
        </w:numPr>
        <w:tabs>
          <w:tab w:val="left" w:pos="567"/>
        </w:tabs>
        <w:spacing w:after="0" w:line="240" w:lineRule="auto"/>
        <w:ind w:left="0" w:firstLine="0"/>
        <w:jc w:val="both"/>
        <w:rPr>
          <w:rFonts w:ascii="Arial Narrow" w:eastAsia="Times New Roman" w:hAnsi="Arial Narrow" w:cs="Times New Roman"/>
          <w:sz w:val="24"/>
          <w:szCs w:val="24"/>
          <w:lang w:eastAsia="pt-BR"/>
        </w:rPr>
      </w:pPr>
      <w:r w:rsidRPr="00793881">
        <w:rPr>
          <w:rFonts w:ascii="Arial Narrow" w:eastAsia="Times New Roman" w:hAnsi="Arial Narrow" w:cs="Times New Roman"/>
          <w:sz w:val="24"/>
          <w:szCs w:val="24"/>
          <w:lang w:eastAsia="pt-BR"/>
        </w:rPr>
        <w:t>Na impossibilidade de realização do show, por motivos injustificáveis de ambas as partes, o respectivo valor será descontado da importância total devida à contratada, acrescido de multa no valor de 80% do contrato.</w:t>
      </w:r>
    </w:p>
    <w:p w14:paraId="75610461" w14:textId="77777777" w:rsidR="00677BDC" w:rsidRPr="00793881" w:rsidRDefault="00677BDC" w:rsidP="00677BDC">
      <w:pPr>
        <w:pStyle w:val="PargrafodaLista"/>
        <w:ind w:left="0"/>
        <w:rPr>
          <w:rFonts w:ascii="Arial Narrow" w:eastAsia="Times New Roman" w:hAnsi="Arial Narrow" w:cs="Times New Roman"/>
          <w:sz w:val="24"/>
          <w:szCs w:val="24"/>
          <w:lang w:eastAsia="pt-BR"/>
        </w:rPr>
      </w:pPr>
    </w:p>
    <w:p w14:paraId="25F1F19B" w14:textId="77777777" w:rsidR="00677BDC" w:rsidRPr="00793881" w:rsidRDefault="00677BDC" w:rsidP="005D236E">
      <w:pPr>
        <w:pStyle w:val="PargrafodaLista"/>
        <w:numPr>
          <w:ilvl w:val="1"/>
          <w:numId w:val="2"/>
        </w:numPr>
        <w:tabs>
          <w:tab w:val="left" w:pos="567"/>
        </w:tabs>
        <w:spacing w:after="0" w:line="240" w:lineRule="auto"/>
        <w:ind w:left="0" w:firstLine="0"/>
        <w:jc w:val="both"/>
        <w:rPr>
          <w:rFonts w:ascii="Arial Narrow" w:eastAsia="Times New Roman" w:hAnsi="Arial Narrow" w:cs="Times New Roman"/>
          <w:sz w:val="24"/>
          <w:szCs w:val="24"/>
          <w:lang w:eastAsia="pt-BR"/>
        </w:rPr>
      </w:pPr>
      <w:r w:rsidRPr="00793881">
        <w:rPr>
          <w:rFonts w:ascii="Arial Narrow" w:eastAsia="Times New Roman" w:hAnsi="Arial Narrow" w:cs="Times New Roman"/>
          <w:sz w:val="24"/>
          <w:szCs w:val="24"/>
          <w:lang w:val="x-none" w:eastAsia="x-none"/>
        </w:rPr>
        <w:t>Em caso de irregularidade não sanada pela contratada, a</w:t>
      </w:r>
      <w:r w:rsidRPr="00793881">
        <w:rPr>
          <w:rFonts w:ascii="Arial Narrow" w:eastAsia="Times New Roman" w:hAnsi="Arial Narrow" w:cs="Times New Roman"/>
          <w:sz w:val="24"/>
          <w:szCs w:val="24"/>
          <w:lang w:eastAsia="x-none"/>
        </w:rPr>
        <w:t xml:space="preserve"> contratante </w:t>
      </w:r>
      <w:r w:rsidRPr="00793881">
        <w:rPr>
          <w:rFonts w:ascii="Arial Narrow" w:eastAsia="Times New Roman" w:hAnsi="Arial Narrow" w:cs="Times New Roman"/>
          <w:sz w:val="24"/>
          <w:szCs w:val="24"/>
          <w:lang w:val="x-none" w:eastAsia="x-none"/>
        </w:rPr>
        <w:t>reduzirá a termo os fatos ocorridos para aplicação de sanções.</w:t>
      </w:r>
    </w:p>
    <w:p w14:paraId="6B48C9F8" w14:textId="77777777" w:rsidR="00677BDC" w:rsidRPr="00793881" w:rsidRDefault="00677BDC" w:rsidP="00341176">
      <w:pPr>
        <w:pStyle w:val="PargrafodaLista"/>
        <w:tabs>
          <w:tab w:val="left" w:pos="426"/>
          <w:tab w:val="left" w:pos="5055"/>
        </w:tabs>
        <w:spacing w:after="0"/>
        <w:ind w:left="0"/>
        <w:jc w:val="both"/>
        <w:rPr>
          <w:rFonts w:ascii="Arial Narrow" w:hAnsi="Arial Narrow"/>
          <w:b/>
          <w:bCs/>
          <w:sz w:val="24"/>
          <w:szCs w:val="24"/>
        </w:rPr>
      </w:pPr>
    </w:p>
    <w:p w14:paraId="5E7056D1" w14:textId="77777777" w:rsidR="00341176" w:rsidRPr="00793881" w:rsidRDefault="00341176" w:rsidP="00341176">
      <w:pPr>
        <w:pStyle w:val="PargrafodaLista"/>
        <w:numPr>
          <w:ilvl w:val="0"/>
          <w:numId w:val="2"/>
        </w:numPr>
        <w:tabs>
          <w:tab w:val="left" w:pos="426"/>
          <w:tab w:val="left" w:pos="5055"/>
        </w:tabs>
        <w:spacing w:after="0"/>
        <w:ind w:left="0" w:firstLine="0"/>
        <w:jc w:val="both"/>
        <w:rPr>
          <w:rFonts w:ascii="Arial Narrow" w:hAnsi="Arial Narrow"/>
          <w:b/>
          <w:bCs/>
          <w:sz w:val="24"/>
          <w:szCs w:val="24"/>
        </w:rPr>
      </w:pPr>
      <w:r w:rsidRPr="00793881">
        <w:rPr>
          <w:rFonts w:ascii="Arial Narrow" w:hAnsi="Arial Narrow"/>
          <w:b/>
          <w:bCs/>
          <w:sz w:val="24"/>
          <w:szCs w:val="24"/>
        </w:rPr>
        <w:t>PROCEDIMENTOS DE GESTÃO E FISCALIZAÇÃO DO CONTRATO:</w:t>
      </w:r>
    </w:p>
    <w:p w14:paraId="16BF7695" w14:textId="77777777" w:rsidR="00341176" w:rsidRPr="00793881" w:rsidRDefault="00341176" w:rsidP="00341176">
      <w:pPr>
        <w:pStyle w:val="PargrafodaLista"/>
        <w:tabs>
          <w:tab w:val="left" w:pos="426"/>
          <w:tab w:val="left" w:pos="5055"/>
        </w:tabs>
        <w:spacing w:after="0"/>
        <w:ind w:left="0"/>
        <w:jc w:val="both"/>
        <w:rPr>
          <w:rFonts w:ascii="Arial Narrow" w:hAnsi="Arial Narrow"/>
          <w:sz w:val="24"/>
          <w:szCs w:val="24"/>
        </w:rPr>
      </w:pPr>
    </w:p>
    <w:p w14:paraId="546A7022" w14:textId="7EC1FA1D" w:rsidR="005D236E" w:rsidRPr="009546CC" w:rsidRDefault="009546CC" w:rsidP="009546CC">
      <w:pPr>
        <w:pStyle w:val="PargrafodaLista"/>
        <w:numPr>
          <w:ilvl w:val="1"/>
          <w:numId w:val="24"/>
        </w:numPr>
        <w:spacing w:after="0" w:line="240" w:lineRule="auto"/>
        <w:ind w:left="0" w:firstLine="0"/>
        <w:jc w:val="both"/>
        <w:rPr>
          <w:rFonts w:ascii="Arial Narrow" w:hAnsi="Arial Narrow"/>
          <w:sz w:val="24"/>
          <w:szCs w:val="24"/>
        </w:rPr>
      </w:pPr>
      <w:r w:rsidRPr="009546CC">
        <w:rPr>
          <w:rFonts w:ascii="Arial Narrow" w:hAnsi="Arial Narrow"/>
          <w:sz w:val="24"/>
          <w:szCs w:val="24"/>
        </w:rPr>
        <w:t xml:space="preserve">A gestão e fiscalização contratual oriundo desta contratação, terá como responsável a </w:t>
      </w:r>
      <w:r w:rsidR="005D236E" w:rsidRPr="009546CC">
        <w:rPr>
          <w:rFonts w:ascii="Arial Narrow" w:hAnsi="Arial Narrow"/>
          <w:sz w:val="24"/>
          <w:szCs w:val="24"/>
        </w:rPr>
        <w:t>Secretária Municipal de Turismo, Cultura, Esporte e Lazer</w:t>
      </w:r>
      <w:r w:rsidRPr="009546CC">
        <w:rPr>
          <w:rFonts w:ascii="Arial Narrow" w:hAnsi="Arial Narrow"/>
          <w:sz w:val="24"/>
          <w:szCs w:val="24"/>
        </w:rPr>
        <w:t>.</w:t>
      </w:r>
    </w:p>
    <w:p w14:paraId="6F9B6DCF" w14:textId="77777777" w:rsidR="004A67D9" w:rsidRPr="00793881" w:rsidRDefault="004A67D9" w:rsidP="00341176">
      <w:pPr>
        <w:pStyle w:val="PargrafodaLista"/>
        <w:tabs>
          <w:tab w:val="left" w:pos="426"/>
          <w:tab w:val="left" w:pos="851"/>
          <w:tab w:val="left" w:pos="5055"/>
        </w:tabs>
        <w:spacing w:after="0"/>
        <w:ind w:left="0"/>
        <w:jc w:val="both"/>
        <w:rPr>
          <w:rFonts w:ascii="Arial Narrow" w:hAnsi="Arial Narrow"/>
          <w:sz w:val="24"/>
          <w:szCs w:val="24"/>
        </w:rPr>
      </w:pPr>
    </w:p>
    <w:p w14:paraId="6A1166F8" w14:textId="77777777" w:rsidR="00341176" w:rsidRPr="00793881" w:rsidRDefault="00341176" w:rsidP="00341176">
      <w:pPr>
        <w:pStyle w:val="PargrafodaLista"/>
        <w:numPr>
          <w:ilvl w:val="1"/>
          <w:numId w:val="2"/>
        </w:numPr>
        <w:tabs>
          <w:tab w:val="left" w:pos="426"/>
          <w:tab w:val="left" w:pos="851"/>
          <w:tab w:val="left" w:pos="5055"/>
        </w:tabs>
        <w:spacing w:after="0"/>
        <w:ind w:left="0" w:firstLine="0"/>
        <w:jc w:val="both"/>
        <w:rPr>
          <w:rFonts w:ascii="Arial Narrow" w:hAnsi="Arial Narrow"/>
          <w:sz w:val="24"/>
          <w:szCs w:val="24"/>
        </w:rPr>
      </w:pPr>
      <w:r w:rsidRPr="00793881">
        <w:rPr>
          <w:rFonts w:ascii="Arial Narrow" w:hAnsi="Arial Narrow"/>
          <w:sz w:val="24"/>
          <w:szCs w:val="24"/>
        </w:rPr>
        <w:lastRenderedPageBreak/>
        <w:t>O contrato deverá ser executado fielmente pelas partes, de acordo com as cláusulas avençadas e as normas da Lei nº 14.133, de 2021, e cada parte responderá pelas consequências de sua inexecução total ou parcial.</w:t>
      </w:r>
    </w:p>
    <w:p w14:paraId="38A828B6" w14:textId="77777777" w:rsidR="00341176" w:rsidRPr="00793881" w:rsidRDefault="00341176" w:rsidP="00341176">
      <w:pPr>
        <w:pStyle w:val="PargrafodaLista"/>
        <w:tabs>
          <w:tab w:val="left" w:pos="426"/>
          <w:tab w:val="left" w:pos="851"/>
          <w:tab w:val="left" w:pos="5055"/>
        </w:tabs>
        <w:spacing w:after="0"/>
        <w:ind w:left="0"/>
        <w:jc w:val="both"/>
        <w:rPr>
          <w:rFonts w:ascii="Arial Narrow" w:hAnsi="Arial Narrow"/>
          <w:sz w:val="24"/>
          <w:szCs w:val="24"/>
        </w:rPr>
      </w:pPr>
    </w:p>
    <w:p w14:paraId="262EA82F" w14:textId="77777777" w:rsidR="00341176" w:rsidRPr="00793881" w:rsidRDefault="00341176" w:rsidP="00341176">
      <w:pPr>
        <w:pStyle w:val="PargrafodaLista"/>
        <w:numPr>
          <w:ilvl w:val="1"/>
          <w:numId w:val="2"/>
        </w:numPr>
        <w:tabs>
          <w:tab w:val="left" w:pos="426"/>
          <w:tab w:val="left" w:pos="851"/>
          <w:tab w:val="left" w:pos="5055"/>
        </w:tabs>
        <w:spacing w:after="0"/>
        <w:ind w:left="0" w:firstLine="0"/>
        <w:jc w:val="both"/>
        <w:rPr>
          <w:rFonts w:ascii="Arial Narrow" w:hAnsi="Arial Narrow"/>
          <w:sz w:val="24"/>
          <w:szCs w:val="24"/>
        </w:rPr>
      </w:pPr>
      <w:r w:rsidRPr="00793881">
        <w:rPr>
          <w:rFonts w:ascii="Arial Narrow" w:hAnsi="Arial Narrow"/>
          <w:sz w:val="24"/>
          <w:szCs w:val="24"/>
        </w:rPr>
        <w:t>As comunicações entre o órgão ou entidade e a contratada devem ser realizadas por escrito sempre que o ato exigir tal formalidade, admitindo-se o uso de mensagem eletrônica para esse fim.</w:t>
      </w:r>
    </w:p>
    <w:p w14:paraId="66F6D349" w14:textId="77777777" w:rsidR="00341176" w:rsidRPr="00793881" w:rsidRDefault="00341176" w:rsidP="00341176">
      <w:pPr>
        <w:pStyle w:val="PargrafodaLista"/>
        <w:rPr>
          <w:rFonts w:ascii="Arial Narrow" w:hAnsi="Arial Narrow"/>
          <w:sz w:val="24"/>
          <w:szCs w:val="24"/>
        </w:rPr>
      </w:pPr>
    </w:p>
    <w:p w14:paraId="26148AE9" w14:textId="77777777" w:rsidR="00341176" w:rsidRPr="00793881" w:rsidRDefault="00341176" w:rsidP="00341176">
      <w:pPr>
        <w:pStyle w:val="PargrafodaLista"/>
        <w:numPr>
          <w:ilvl w:val="1"/>
          <w:numId w:val="2"/>
        </w:numPr>
        <w:tabs>
          <w:tab w:val="left" w:pos="426"/>
          <w:tab w:val="left" w:pos="851"/>
          <w:tab w:val="left" w:pos="5055"/>
        </w:tabs>
        <w:spacing w:after="0"/>
        <w:ind w:left="0" w:firstLine="0"/>
        <w:jc w:val="both"/>
        <w:rPr>
          <w:rFonts w:ascii="Arial Narrow" w:hAnsi="Arial Narrow"/>
          <w:sz w:val="24"/>
          <w:szCs w:val="24"/>
        </w:rPr>
      </w:pPr>
      <w:r w:rsidRPr="00793881">
        <w:rPr>
          <w:rFonts w:ascii="Arial Narrow" w:hAnsi="Arial Narrow"/>
          <w:sz w:val="24"/>
          <w:szCs w:val="24"/>
        </w:rPr>
        <w:t>O órgão ou entidade poderá convocar representante da empresa para adoção de providências que devam ser cumpridas de imediato.</w:t>
      </w:r>
    </w:p>
    <w:p w14:paraId="7D21DBFD" w14:textId="77777777" w:rsidR="00341176" w:rsidRPr="00793881" w:rsidRDefault="00341176" w:rsidP="00341176">
      <w:pPr>
        <w:pStyle w:val="PargrafodaLista"/>
        <w:rPr>
          <w:rFonts w:ascii="Arial Narrow" w:hAnsi="Arial Narrow"/>
          <w:sz w:val="24"/>
          <w:szCs w:val="24"/>
        </w:rPr>
      </w:pPr>
    </w:p>
    <w:p w14:paraId="170186D4" w14:textId="77777777" w:rsidR="00341176" w:rsidRPr="00793881" w:rsidRDefault="00341176" w:rsidP="00341176">
      <w:pPr>
        <w:pStyle w:val="PargrafodaLista"/>
        <w:numPr>
          <w:ilvl w:val="1"/>
          <w:numId w:val="2"/>
        </w:numPr>
        <w:tabs>
          <w:tab w:val="left" w:pos="426"/>
          <w:tab w:val="left" w:pos="851"/>
          <w:tab w:val="left" w:pos="5055"/>
        </w:tabs>
        <w:spacing w:after="0"/>
        <w:ind w:left="0" w:firstLine="0"/>
        <w:jc w:val="both"/>
        <w:rPr>
          <w:rFonts w:ascii="Arial Narrow" w:hAnsi="Arial Narrow"/>
          <w:sz w:val="24"/>
          <w:szCs w:val="24"/>
        </w:rPr>
      </w:pPr>
      <w:r w:rsidRPr="00793881">
        <w:rPr>
          <w:rFonts w:ascii="Arial Narrow" w:hAnsi="Arial Narrow"/>
          <w:sz w:val="24"/>
          <w:szCs w:val="24"/>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309E27B1" w14:textId="77777777" w:rsidR="00341176" w:rsidRPr="00793881" w:rsidRDefault="00341176" w:rsidP="00341176">
      <w:pPr>
        <w:pStyle w:val="PargrafodaLista"/>
        <w:rPr>
          <w:rFonts w:ascii="Arial Narrow" w:hAnsi="Arial Narrow"/>
          <w:sz w:val="24"/>
          <w:szCs w:val="24"/>
        </w:rPr>
      </w:pPr>
    </w:p>
    <w:p w14:paraId="3E657F60" w14:textId="77777777" w:rsidR="00341176" w:rsidRPr="00793881" w:rsidRDefault="00341176" w:rsidP="00341176">
      <w:pPr>
        <w:pStyle w:val="PargrafodaLista"/>
        <w:numPr>
          <w:ilvl w:val="1"/>
          <w:numId w:val="2"/>
        </w:numPr>
        <w:tabs>
          <w:tab w:val="left" w:pos="426"/>
          <w:tab w:val="left" w:pos="851"/>
          <w:tab w:val="left" w:pos="5055"/>
        </w:tabs>
        <w:spacing w:after="0"/>
        <w:ind w:left="0" w:firstLine="0"/>
        <w:jc w:val="both"/>
        <w:rPr>
          <w:rFonts w:ascii="Arial Narrow" w:hAnsi="Arial Narrow"/>
          <w:sz w:val="24"/>
          <w:szCs w:val="24"/>
        </w:rPr>
      </w:pPr>
      <w:r w:rsidRPr="00793881">
        <w:rPr>
          <w:rFonts w:ascii="Arial Narrow" w:hAnsi="Arial Narrow"/>
          <w:sz w:val="24"/>
          <w:szCs w:val="24"/>
        </w:rPr>
        <w:t>A execução do contrato deverá ser acompanhada e fiscalizada pelo(s) fiscal(</w:t>
      </w:r>
      <w:proofErr w:type="spellStart"/>
      <w:r w:rsidRPr="00793881">
        <w:rPr>
          <w:rFonts w:ascii="Arial Narrow" w:hAnsi="Arial Narrow"/>
          <w:sz w:val="24"/>
          <w:szCs w:val="24"/>
        </w:rPr>
        <w:t>is</w:t>
      </w:r>
      <w:proofErr w:type="spellEnd"/>
      <w:r w:rsidRPr="00793881">
        <w:rPr>
          <w:rFonts w:ascii="Arial Narrow" w:hAnsi="Arial Narrow"/>
          <w:sz w:val="24"/>
          <w:szCs w:val="24"/>
        </w:rPr>
        <w:t>) do contrato, ou pelos respectivos substitutos (Lei nº 14.133, de 2021, art. 117, caput).</w:t>
      </w:r>
    </w:p>
    <w:p w14:paraId="56D46A0E" w14:textId="77777777" w:rsidR="00341176" w:rsidRPr="00793881" w:rsidRDefault="00341176" w:rsidP="00341176">
      <w:pPr>
        <w:pStyle w:val="PargrafodaLista"/>
        <w:rPr>
          <w:rFonts w:ascii="Arial Narrow" w:hAnsi="Arial Narrow"/>
          <w:sz w:val="24"/>
          <w:szCs w:val="24"/>
        </w:rPr>
      </w:pPr>
    </w:p>
    <w:p w14:paraId="3BBBE378" w14:textId="102AB785" w:rsidR="00341176" w:rsidRDefault="00341176" w:rsidP="000F0650">
      <w:pPr>
        <w:pStyle w:val="PargrafodaLista"/>
        <w:numPr>
          <w:ilvl w:val="1"/>
          <w:numId w:val="2"/>
        </w:numPr>
        <w:tabs>
          <w:tab w:val="left" w:pos="426"/>
          <w:tab w:val="left" w:pos="851"/>
          <w:tab w:val="left" w:pos="5055"/>
        </w:tabs>
        <w:spacing w:after="0"/>
        <w:ind w:left="0" w:firstLine="0"/>
        <w:jc w:val="both"/>
        <w:rPr>
          <w:rFonts w:ascii="Arial Narrow" w:hAnsi="Arial Narrow"/>
          <w:sz w:val="24"/>
          <w:szCs w:val="24"/>
        </w:rPr>
      </w:pPr>
      <w:r w:rsidRPr="00793881">
        <w:rPr>
          <w:rFonts w:ascii="Arial Narrow" w:hAnsi="Arial Narrow"/>
          <w:sz w:val="24"/>
          <w:szCs w:val="24"/>
        </w:rPr>
        <w:t xml:space="preserve">Compete ao Gestor do Contrato exercer as atribuições previstas no Artigo 21 do Decreto Municipal nº 012/2023 </w:t>
      </w:r>
    </w:p>
    <w:p w14:paraId="51CF2A21" w14:textId="77777777" w:rsidR="000F0650" w:rsidRPr="000F0650" w:rsidRDefault="000F0650" w:rsidP="000F0650">
      <w:pPr>
        <w:pStyle w:val="PargrafodaLista"/>
        <w:tabs>
          <w:tab w:val="left" w:pos="426"/>
          <w:tab w:val="left" w:pos="851"/>
          <w:tab w:val="left" w:pos="5055"/>
        </w:tabs>
        <w:spacing w:after="0"/>
        <w:ind w:left="0"/>
        <w:jc w:val="both"/>
        <w:rPr>
          <w:rFonts w:ascii="Arial Narrow" w:hAnsi="Arial Narrow"/>
          <w:sz w:val="24"/>
          <w:szCs w:val="24"/>
        </w:rPr>
      </w:pPr>
    </w:p>
    <w:p w14:paraId="32124E28" w14:textId="77777777" w:rsidR="00341176" w:rsidRPr="00793881" w:rsidRDefault="00341176" w:rsidP="00341176">
      <w:pPr>
        <w:pStyle w:val="PargrafodaLista"/>
        <w:numPr>
          <w:ilvl w:val="1"/>
          <w:numId w:val="2"/>
        </w:numPr>
        <w:ind w:left="0" w:firstLine="0"/>
        <w:jc w:val="both"/>
        <w:rPr>
          <w:rFonts w:ascii="Arial Narrow" w:hAnsi="Arial Narrow"/>
          <w:sz w:val="24"/>
          <w:szCs w:val="24"/>
        </w:rPr>
      </w:pPr>
      <w:r w:rsidRPr="00793881">
        <w:rPr>
          <w:rFonts w:ascii="Arial Narrow" w:hAnsi="Arial Narrow"/>
          <w:sz w:val="24"/>
          <w:szCs w:val="24"/>
        </w:rPr>
        <w:t>Compete aos Fiscal(</w:t>
      </w:r>
      <w:proofErr w:type="spellStart"/>
      <w:r w:rsidRPr="00793881">
        <w:rPr>
          <w:rFonts w:ascii="Arial Narrow" w:hAnsi="Arial Narrow"/>
          <w:sz w:val="24"/>
          <w:szCs w:val="24"/>
        </w:rPr>
        <w:t>is</w:t>
      </w:r>
      <w:proofErr w:type="spellEnd"/>
      <w:r w:rsidRPr="00793881">
        <w:rPr>
          <w:rFonts w:ascii="Arial Narrow" w:hAnsi="Arial Narrow"/>
          <w:sz w:val="24"/>
          <w:szCs w:val="24"/>
        </w:rPr>
        <w:t>) do Contrato exercer as atribuições previstas no Artigos 22, 23 e 24 do Decreto Municipal nº 012/2023.</w:t>
      </w:r>
    </w:p>
    <w:p w14:paraId="034D2D07" w14:textId="77777777" w:rsidR="00341176" w:rsidRPr="00793881" w:rsidRDefault="00341176" w:rsidP="00341176">
      <w:pPr>
        <w:pStyle w:val="PargrafodaLista"/>
        <w:rPr>
          <w:rFonts w:ascii="Arial Narrow" w:hAnsi="Arial Narrow"/>
          <w:sz w:val="24"/>
          <w:szCs w:val="24"/>
        </w:rPr>
      </w:pPr>
    </w:p>
    <w:p w14:paraId="42C50683" w14:textId="77777777" w:rsidR="00341176" w:rsidRPr="00793881" w:rsidRDefault="00341176" w:rsidP="00341176">
      <w:pPr>
        <w:pStyle w:val="PargrafodaLista"/>
        <w:numPr>
          <w:ilvl w:val="1"/>
          <w:numId w:val="2"/>
        </w:numPr>
        <w:ind w:left="0" w:firstLine="0"/>
        <w:jc w:val="both"/>
        <w:rPr>
          <w:rFonts w:ascii="Arial Narrow" w:hAnsi="Arial Narrow"/>
          <w:sz w:val="24"/>
          <w:szCs w:val="24"/>
        </w:rPr>
      </w:pPr>
      <w:r w:rsidRPr="00793881">
        <w:rPr>
          <w:rFonts w:ascii="Arial Narrow" w:hAnsi="Arial Narrow"/>
          <w:sz w:val="24"/>
          <w:szCs w:val="24"/>
        </w:rPr>
        <w:t>A fiscalização de que trata este item não exclui nem reduz a responsabilidade do fornecedor/prestador de serviços,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 de conformidade com o art. 120 da Lei Nº 14.133, de 2021.</w:t>
      </w:r>
    </w:p>
    <w:p w14:paraId="1B97A670" w14:textId="77777777" w:rsidR="00341176" w:rsidRPr="00793881" w:rsidRDefault="00341176" w:rsidP="00341176">
      <w:pPr>
        <w:pStyle w:val="PargrafodaLista"/>
        <w:tabs>
          <w:tab w:val="left" w:pos="426"/>
          <w:tab w:val="left" w:pos="5055"/>
        </w:tabs>
        <w:spacing w:after="0"/>
        <w:jc w:val="both"/>
        <w:rPr>
          <w:rFonts w:ascii="Arial Narrow" w:hAnsi="Arial Narrow"/>
          <w:color w:val="FF0000"/>
          <w:sz w:val="24"/>
          <w:szCs w:val="24"/>
        </w:rPr>
      </w:pPr>
    </w:p>
    <w:p w14:paraId="23D8CED0" w14:textId="77777777" w:rsidR="00341176" w:rsidRPr="00793881" w:rsidRDefault="00341176" w:rsidP="00341176">
      <w:pPr>
        <w:pStyle w:val="PargrafodaLista"/>
        <w:numPr>
          <w:ilvl w:val="0"/>
          <w:numId w:val="2"/>
        </w:numPr>
        <w:tabs>
          <w:tab w:val="left" w:pos="426"/>
          <w:tab w:val="left" w:pos="709"/>
          <w:tab w:val="left" w:pos="5055"/>
        </w:tabs>
        <w:spacing w:after="0"/>
        <w:ind w:left="0" w:firstLine="0"/>
        <w:jc w:val="both"/>
        <w:rPr>
          <w:rFonts w:ascii="Arial Narrow" w:hAnsi="Arial Narrow"/>
          <w:b/>
          <w:bCs/>
          <w:sz w:val="24"/>
          <w:szCs w:val="24"/>
        </w:rPr>
      </w:pPr>
      <w:r w:rsidRPr="00793881">
        <w:rPr>
          <w:rFonts w:ascii="Arial Narrow" w:hAnsi="Arial Narrow"/>
          <w:b/>
          <w:bCs/>
          <w:sz w:val="24"/>
          <w:szCs w:val="24"/>
        </w:rPr>
        <w:t>CRITÉRIOS DE MEDIÇÃO E DE PAGAMENTO:</w:t>
      </w:r>
    </w:p>
    <w:p w14:paraId="4F82B6E9" w14:textId="77777777" w:rsidR="00341176" w:rsidRPr="00793881" w:rsidRDefault="00341176" w:rsidP="00341176">
      <w:pPr>
        <w:pStyle w:val="PargrafodaLista"/>
        <w:tabs>
          <w:tab w:val="left" w:pos="426"/>
          <w:tab w:val="left" w:pos="709"/>
          <w:tab w:val="left" w:pos="5055"/>
        </w:tabs>
        <w:spacing w:after="0"/>
        <w:ind w:left="0"/>
        <w:jc w:val="both"/>
        <w:rPr>
          <w:rFonts w:ascii="Arial Narrow" w:hAnsi="Arial Narrow"/>
          <w:b/>
          <w:bCs/>
          <w:sz w:val="24"/>
          <w:szCs w:val="24"/>
        </w:rPr>
      </w:pPr>
    </w:p>
    <w:p w14:paraId="7D632CC6" w14:textId="75D95617" w:rsidR="00DE5754" w:rsidRPr="00793881" w:rsidRDefault="00DE5754" w:rsidP="00DE5754">
      <w:pPr>
        <w:pStyle w:val="PargrafodaLista"/>
        <w:numPr>
          <w:ilvl w:val="1"/>
          <w:numId w:val="21"/>
        </w:numPr>
        <w:tabs>
          <w:tab w:val="left" w:pos="142"/>
          <w:tab w:val="left" w:pos="567"/>
        </w:tabs>
        <w:suppressAutoHyphens/>
        <w:spacing w:after="0" w:line="240" w:lineRule="auto"/>
        <w:jc w:val="both"/>
        <w:rPr>
          <w:rFonts w:ascii="Arial Narrow" w:eastAsia="Times New Roman" w:hAnsi="Arial Narrow"/>
          <w:sz w:val="24"/>
          <w:szCs w:val="24"/>
          <w:lang w:eastAsia="x-none"/>
        </w:rPr>
      </w:pPr>
      <w:r w:rsidRPr="00793881">
        <w:rPr>
          <w:rFonts w:ascii="Arial Narrow" w:eastAsia="Times New Roman" w:hAnsi="Arial Narrow"/>
          <w:sz w:val="24"/>
          <w:szCs w:val="24"/>
          <w:lang w:val="x-none" w:eastAsia="x-none"/>
        </w:rPr>
        <w:t xml:space="preserve">O pagamento será efetuado </w:t>
      </w:r>
      <w:r w:rsidRPr="00793881">
        <w:rPr>
          <w:rFonts w:ascii="Arial Narrow" w:eastAsia="Times New Roman" w:hAnsi="Arial Narrow"/>
          <w:sz w:val="24"/>
          <w:szCs w:val="24"/>
          <w:lang w:eastAsia="x-none"/>
        </w:rPr>
        <w:t>em duas parcelas das seguintes formas:</w:t>
      </w:r>
    </w:p>
    <w:p w14:paraId="60B9A894" w14:textId="77777777" w:rsidR="00DE5754" w:rsidRPr="00793881" w:rsidRDefault="00DE5754" w:rsidP="00DE5754">
      <w:pPr>
        <w:pStyle w:val="PargrafodaLista"/>
        <w:tabs>
          <w:tab w:val="left" w:pos="142"/>
          <w:tab w:val="left" w:pos="567"/>
        </w:tabs>
        <w:suppressAutoHyphens/>
        <w:spacing w:after="0" w:line="240" w:lineRule="auto"/>
        <w:ind w:left="0"/>
        <w:jc w:val="both"/>
        <w:rPr>
          <w:rFonts w:ascii="Arial Narrow" w:eastAsia="Times New Roman" w:hAnsi="Arial Narrow" w:cs="Times New Roman"/>
          <w:sz w:val="24"/>
          <w:szCs w:val="24"/>
          <w:lang w:eastAsia="x-none"/>
        </w:rPr>
      </w:pPr>
    </w:p>
    <w:tbl>
      <w:tblPr>
        <w:tblStyle w:val="Tabelacomgrade1"/>
        <w:tblW w:w="0" w:type="auto"/>
        <w:jc w:val="center"/>
        <w:tblLook w:val="04A0" w:firstRow="1" w:lastRow="0" w:firstColumn="1" w:lastColumn="0" w:noHBand="0" w:noVBand="1"/>
      </w:tblPr>
      <w:tblGrid>
        <w:gridCol w:w="3070"/>
        <w:gridCol w:w="2595"/>
        <w:gridCol w:w="3374"/>
      </w:tblGrid>
      <w:tr w:rsidR="00DE5754" w:rsidRPr="009546CC" w14:paraId="3ADD9CDF" w14:textId="77777777" w:rsidTr="00D078B1">
        <w:trPr>
          <w:jc w:val="center"/>
        </w:trPr>
        <w:tc>
          <w:tcPr>
            <w:tcW w:w="3070" w:type="dxa"/>
          </w:tcPr>
          <w:p w14:paraId="4D853152" w14:textId="77777777" w:rsidR="00DE5754" w:rsidRPr="00461789" w:rsidRDefault="00DE5754" w:rsidP="00C3086D">
            <w:pPr>
              <w:tabs>
                <w:tab w:val="left" w:pos="0"/>
                <w:tab w:val="left" w:pos="142"/>
              </w:tabs>
              <w:suppressAutoHyphens/>
              <w:contextualSpacing/>
              <w:jc w:val="center"/>
              <w:rPr>
                <w:rFonts w:ascii="Arial Narrow" w:eastAsia="Times New Roman" w:hAnsi="Arial Narrow"/>
                <w:sz w:val="24"/>
                <w:szCs w:val="24"/>
                <w:lang w:eastAsia="x-none"/>
              </w:rPr>
            </w:pPr>
            <w:r w:rsidRPr="00461789">
              <w:rPr>
                <w:rFonts w:ascii="Arial Narrow" w:eastAsia="Times New Roman" w:hAnsi="Arial Narrow"/>
                <w:sz w:val="24"/>
                <w:szCs w:val="24"/>
                <w:lang w:eastAsia="x-none"/>
              </w:rPr>
              <w:t>PARCELA</w:t>
            </w:r>
          </w:p>
        </w:tc>
        <w:tc>
          <w:tcPr>
            <w:tcW w:w="2595" w:type="dxa"/>
          </w:tcPr>
          <w:p w14:paraId="09C204CA" w14:textId="77777777" w:rsidR="00DE5754" w:rsidRPr="00461789" w:rsidRDefault="00DE5754" w:rsidP="00C3086D">
            <w:pPr>
              <w:tabs>
                <w:tab w:val="left" w:pos="0"/>
                <w:tab w:val="left" w:pos="142"/>
              </w:tabs>
              <w:suppressAutoHyphens/>
              <w:contextualSpacing/>
              <w:jc w:val="center"/>
              <w:rPr>
                <w:rFonts w:ascii="Arial Narrow" w:eastAsia="Times New Roman" w:hAnsi="Arial Narrow"/>
                <w:sz w:val="24"/>
                <w:szCs w:val="24"/>
                <w:lang w:eastAsia="x-none"/>
              </w:rPr>
            </w:pPr>
            <w:r w:rsidRPr="00461789">
              <w:rPr>
                <w:rFonts w:ascii="Arial Narrow" w:eastAsia="Times New Roman" w:hAnsi="Arial Narrow"/>
                <w:sz w:val="24"/>
                <w:szCs w:val="24"/>
                <w:lang w:eastAsia="x-none"/>
              </w:rPr>
              <w:t>VALOR</w:t>
            </w:r>
          </w:p>
        </w:tc>
        <w:tc>
          <w:tcPr>
            <w:tcW w:w="3374" w:type="dxa"/>
          </w:tcPr>
          <w:p w14:paraId="733E5F5E" w14:textId="77777777" w:rsidR="00DE5754" w:rsidRPr="00461789" w:rsidRDefault="00DE5754" w:rsidP="00C3086D">
            <w:pPr>
              <w:tabs>
                <w:tab w:val="left" w:pos="0"/>
                <w:tab w:val="left" w:pos="142"/>
              </w:tabs>
              <w:suppressAutoHyphens/>
              <w:contextualSpacing/>
              <w:jc w:val="center"/>
              <w:rPr>
                <w:rFonts w:ascii="Arial Narrow" w:eastAsia="Times New Roman" w:hAnsi="Arial Narrow"/>
                <w:sz w:val="24"/>
                <w:szCs w:val="24"/>
                <w:lang w:eastAsia="x-none"/>
              </w:rPr>
            </w:pPr>
            <w:r w:rsidRPr="00461789">
              <w:rPr>
                <w:rFonts w:ascii="Arial Narrow" w:eastAsia="Times New Roman" w:hAnsi="Arial Narrow"/>
                <w:sz w:val="24"/>
                <w:szCs w:val="24"/>
                <w:lang w:eastAsia="x-none"/>
              </w:rPr>
              <w:t>DATA DE PAGAMENTO</w:t>
            </w:r>
          </w:p>
        </w:tc>
      </w:tr>
      <w:tr w:rsidR="00DE5754" w:rsidRPr="009546CC" w14:paraId="5E51E1EC" w14:textId="77777777" w:rsidTr="00D078B1">
        <w:trPr>
          <w:jc w:val="center"/>
        </w:trPr>
        <w:tc>
          <w:tcPr>
            <w:tcW w:w="3070" w:type="dxa"/>
          </w:tcPr>
          <w:p w14:paraId="62D7FD70" w14:textId="77777777" w:rsidR="00DE5754" w:rsidRPr="00461789" w:rsidRDefault="00DE5754" w:rsidP="00C3086D">
            <w:pPr>
              <w:tabs>
                <w:tab w:val="left" w:pos="0"/>
                <w:tab w:val="left" w:pos="142"/>
              </w:tabs>
              <w:suppressAutoHyphens/>
              <w:contextualSpacing/>
              <w:jc w:val="both"/>
              <w:rPr>
                <w:rFonts w:ascii="Arial Narrow" w:eastAsia="Times New Roman" w:hAnsi="Arial Narrow"/>
                <w:sz w:val="24"/>
                <w:szCs w:val="24"/>
                <w:lang w:eastAsia="x-none"/>
              </w:rPr>
            </w:pPr>
            <w:r w:rsidRPr="00461789">
              <w:rPr>
                <w:rFonts w:ascii="Arial Narrow" w:eastAsia="Times New Roman" w:hAnsi="Arial Narrow"/>
                <w:sz w:val="24"/>
                <w:szCs w:val="24"/>
                <w:lang w:eastAsia="x-none"/>
              </w:rPr>
              <w:t>1ª parcela</w:t>
            </w:r>
          </w:p>
        </w:tc>
        <w:tc>
          <w:tcPr>
            <w:tcW w:w="2595" w:type="dxa"/>
          </w:tcPr>
          <w:p w14:paraId="13229725" w14:textId="36645E80" w:rsidR="00DE5754" w:rsidRPr="00461789" w:rsidRDefault="00DE5754" w:rsidP="00C3086D">
            <w:pPr>
              <w:tabs>
                <w:tab w:val="left" w:pos="0"/>
                <w:tab w:val="left" w:pos="142"/>
              </w:tabs>
              <w:suppressAutoHyphens/>
              <w:contextualSpacing/>
              <w:jc w:val="both"/>
              <w:rPr>
                <w:rFonts w:ascii="Arial Narrow" w:eastAsia="Times New Roman" w:hAnsi="Arial Narrow"/>
                <w:sz w:val="24"/>
                <w:szCs w:val="24"/>
                <w:lang w:eastAsia="x-none"/>
              </w:rPr>
            </w:pPr>
            <w:r w:rsidRPr="00461789">
              <w:rPr>
                <w:rFonts w:ascii="Arial Narrow" w:eastAsia="Times New Roman" w:hAnsi="Arial Narrow"/>
                <w:sz w:val="24"/>
                <w:szCs w:val="24"/>
                <w:lang w:eastAsia="x-none"/>
              </w:rPr>
              <w:t xml:space="preserve">R$ </w:t>
            </w:r>
            <w:r w:rsidR="00D078B1">
              <w:rPr>
                <w:rFonts w:ascii="Arial Narrow" w:eastAsia="Times New Roman" w:hAnsi="Arial Narrow"/>
                <w:sz w:val="24"/>
                <w:szCs w:val="24"/>
                <w:lang w:eastAsia="x-none"/>
              </w:rPr>
              <w:t>12.0</w:t>
            </w:r>
            <w:r w:rsidRPr="00461789">
              <w:rPr>
                <w:rFonts w:ascii="Arial Narrow" w:eastAsia="Times New Roman" w:hAnsi="Arial Narrow"/>
                <w:sz w:val="24"/>
                <w:szCs w:val="24"/>
                <w:lang w:eastAsia="x-none"/>
              </w:rPr>
              <w:t>00,00</w:t>
            </w:r>
          </w:p>
        </w:tc>
        <w:tc>
          <w:tcPr>
            <w:tcW w:w="3374" w:type="dxa"/>
          </w:tcPr>
          <w:p w14:paraId="310D17AC" w14:textId="4A4271C0" w:rsidR="00DE5754" w:rsidRPr="00461789" w:rsidRDefault="00D078B1" w:rsidP="00C3086D">
            <w:pPr>
              <w:tabs>
                <w:tab w:val="left" w:pos="0"/>
                <w:tab w:val="left" w:pos="142"/>
              </w:tabs>
              <w:suppressAutoHyphens/>
              <w:contextualSpacing/>
              <w:jc w:val="both"/>
              <w:rPr>
                <w:rFonts w:ascii="Arial Narrow" w:eastAsia="Times New Roman" w:hAnsi="Arial Narrow"/>
                <w:sz w:val="24"/>
                <w:szCs w:val="24"/>
                <w:lang w:eastAsia="x-none"/>
              </w:rPr>
            </w:pPr>
            <w:r>
              <w:rPr>
                <w:rFonts w:ascii="Arial Narrow" w:eastAsia="Times New Roman" w:hAnsi="Arial Narrow"/>
                <w:sz w:val="24"/>
                <w:szCs w:val="24"/>
                <w:lang w:eastAsia="x-none"/>
              </w:rPr>
              <w:t>5 dias úteis após realização do show</w:t>
            </w:r>
          </w:p>
        </w:tc>
      </w:tr>
    </w:tbl>
    <w:p w14:paraId="69D1FB8F" w14:textId="77777777" w:rsidR="00DE5754" w:rsidRPr="00793881" w:rsidRDefault="00DE5754" w:rsidP="00DE5754">
      <w:pPr>
        <w:pStyle w:val="PargrafodaLista"/>
        <w:tabs>
          <w:tab w:val="left" w:pos="142"/>
          <w:tab w:val="left" w:pos="567"/>
        </w:tabs>
        <w:suppressAutoHyphens/>
        <w:spacing w:after="0" w:line="240" w:lineRule="auto"/>
        <w:ind w:left="0"/>
        <w:jc w:val="both"/>
        <w:rPr>
          <w:rFonts w:ascii="Arial Narrow" w:eastAsia="Times New Roman" w:hAnsi="Arial Narrow" w:cs="Times New Roman"/>
          <w:sz w:val="24"/>
          <w:szCs w:val="24"/>
          <w:lang w:eastAsia="x-none"/>
        </w:rPr>
      </w:pPr>
    </w:p>
    <w:p w14:paraId="37AC8EFE" w14:textId="2FC170C5" w:rsidR="00DE5754" w:rsidRPr="00793881" w:rsidRDefault="00DE5754" w:rsidP="00DE5754">
      <w:pPr>
        <w:pStyle w:val="PargrafodaLista"/>
        <w:numPr>
          <w:ilvl w:val="1"/>
          <w:numId w:val="21"/>
        </w:numPr>
        <w:tabs>
          <w:tab w:val="left" w:pos="0"/>
        </w:tabs>
        <w:suppressAutoHyphens/>
        <w:spacing w:after="0" w:line="240" w:lineRule="auto"/>
        <w:ind w:left="0" w:firstLine="0"/>
        <w:jc w:val="both"/>
        <w:rPr>
          <w:rFonts w:ascii="Arial Narrow" w:eastAsia="Times New Roman" w:hAnsi="Arial Narrow"/>
          <w:sz w:val="24"/>
          <w:szCs w:val="24"/>
          <w:lang w:eastAsia="x-none"/>
        </w:rPr>
      </w:pPr>
      <w:r w:rsidRPr="00793881">
        <w:rPr>
          <w:rFonts w:ascii="Arial Narrow" w:eastAsia="Times New Roman" w:hAnsi="Arial Narrow"/>
          <w:sz w:val="24"/>
          <w:szCs w:val="24"/>
          <w:lang w:eastAsia="x-none"/>
        </w:rPr>
        <w:t xml:space="preserve">O pagamento será efetuado </w:t>
      </w:r>
      <w:r w:rsidRPr="00793881">
        <w:rPr>
          <w:rFonts w:ascii="Arial Narrow" w:eastAsia="Times New Roman" w:hAnsi="Arial Narrow"/>
          <w:sz w:val="24"/>
          <w:szCs w:val="24"/>
          <w:lang w:val="x-none" w:eastAsia="x-none"/>
        </w:rPr>
        <w:t>por meio de ordem bancária emitida por processamento eletrônico, a crédito do beneficiário em conta bancária a ser indicada pela contratada em sua proposta, com base na(s) Nota(s) Fiscal(</w:t>
      </w:r>
      <w:proofErr w:type="spellStart"/>
      <w:r w:rsidRPr="00793881">
        <w:rPr>
          <w:rFonts w:ascii="Arial Narrow" w:eastAsia="Times New Roman" w:hAnsi="Arial Narrow"/>
          <w:sz w:val="24"/>
          <w:szCs w:val="24"/>
          <w:lang w:val="x-none" w:eastAsia="x-none"/>
        </w:rPr>
        <w:t>is</w:t>
      </w:r>
      <w:proofErr w:type="spellEnd"/>
      <w:r w:rsidRPr="00793881">
        <w:rPr>
          <w:rFonts w:ascii="Arial Narrow" w:eastAsia="Times New Roman" w:hAnsi="Arial Narrow"/>
          <w:sz w:val="24"/>
          <w:szCs w:val="24"/>
          <w:lang w:val="x-none" w:eastAsia="x-none"/>
        </w:rPr>
        <w:t>), devidamente conferidos e aprovados pelo CONTRATANTE.</w:t>
      </w:r>
    </w:p>
    <w:p w14:paraId="71F66B48" w14:textId="77777777" w:rsidR="00DE5754" w:rsidRPr="00793881" w:rsidRDefault="00DE5754" w:rsidP="00DE5754">
      <w:pPr>
        <w:pStyle w:val="PargrafodaLista"/>
        <w:numPr>
          <w:ilvl w:val="2"/>
          <w:numId w:val="21"/>
        </w:numPr>
        <w:tabs>
          <w:tab w:val="left" w:pos="0"/>
          <w:tab w:val="left" w:pos="567"/>
        </w:tabs>
        <w:suppressAutoHyphens/>
        <w:spacing w:after="0" w:line="240" w:lineRule="auto"/>
        <w:ind w:left="0" w:firstLine="0"/>
        <w:jc w:val="both"/>
        <w:rPr>
          <w:rFonts w:ascii="Arial Narrow" w:eastAsia="Times New Roman" w:hAnsi="Arial Narrow" w:cs="Times New Roman"/>
          <w:sz w:val="24"/>
          <w:szCs w:val="24"/>
          <w:lang w:eastAsia="x-none"/>
        </w:rPr>
      </w:pPr>
      <w:r w:rsidRPr="00793881">
        <w:rPr>
          <w:rFonts w:ascii="Arial Narrow" w:eastAsia="Times New Roman" w:hAnsi="Arial Narrow" w:cs="Times New Roman"/>
          <w:sz w:val="24"/>
          <w:szCs w:val="24"/>
          <w:lang w:val="x-none" w:eastAsia="x-none"/>
        </w:rPr>
        <w:t>O pagamento da Nota Fiscal fica vinculado a prévia conferência pelo fiscal do contrato</w:t>
      </w:r>
      <w:r w:rsidRPr="00793881">
        <w:rPr>
          <w:rFonts w:ascii="Arial Narrow" w:eastAsia="Times New Roman" w:hAnsi="Arial Narrow" w:cs="Times New Roman"/>
          <w:sz w:val="24"/>
          <w:szCs w:val="24"/>
          <w:lang w:eastAsia="x-none"/>
        </w:rPr>
        <w:t>.</w:t>
      </w:r>
    </w:p>
    <w:p w14:paraId="33208F0A" w14:textId="38C085DD" w:rsidR="00DE5754" w:rsidRPr="00793881" w:rsidRDefault="00DE5754" w:rsidP="00DE5754">
      <w:pPr>
        <w:pStyle w:val="PargrafodaLista"/>
        <w:numPr>
          <w:ilvl w:val="2"/>
          <w:numId w:val="21"/>
        </w:numPr>
        <w:tabs>
          <w:tab w:val="left" w:pos="0"/>
          <w:tab w:val="left" w:pos="567"/>
        </w:tabs>
        <w:suppressAutoHyphens/>
        <w:spacing w:after="0" w:line="240" w:lineRule="auto"/>
        <w:ind w:left="0" w:firstLine="0"/>
        <w:jc w:val="both"/>
        <w:rPr>
          <w:rFonts w:ascii="Arial Narrow" w:eastAsia="Times New Roman" w:hAnsi="Arial Narrow" w:cs="Times New Roman"/>
          <w:sz w:val="24"/>
          <w:szCs w:val="24"/>
          <w:lang w:eastAsia="x-none"/>
        </w:rPr>
      </w:pPr>
      <w:r w:rsidRPr="00793881">
        <w:rPr>
          <w:rFonts w:ascii="Arial Narrow" w:eastAsia="Times New Roman" w:hAnsi="Arial Narrow" w:cs="Times New Roman"/>
          <w:sz w:val="24"/>
          <w:szCs w:val="24"/>
          <w:lang w:eastAsia="x-none"/>
        </w:rPr>
        <w:lastRenderedPageBreak/>
        <w:t xml:space="preserve"> </w:t>
      </w:r>
      <w:r w:rsidRPr="00793881">
        <w:rPr>
          <w:rFonts w:ascii="Arial Narrow" w:eastAsia="Times New Roman" w:hAnsi="Arial Narrow" w:cs="Times New Roman"/>
          <w:sz w:val="24"/>
          <w:szCs w:val="24"/>
          <w:lang w:val="x-none" w:eastAsia="x-none"/>
        </w:rPr>
        <w:t>As Notas Fiscais ou documentos que a acompanharem para fins de pagamento que apresentarem incorreções serão devolvidos à CONTRATADA e o prazo para o pagamento passará a correr a partir da data da reapresentação dos documentos, considerados válidos pelo CONTRATANTE.</w:t>
      </w:r>
    </w:p>
    <w:p w14:paraId="031C4BCD" w14:textId="77777777" w:rsidR="00DE5754" w:rsidRPr="00793881" w:rsidRDefault="00DE5754" w:rsidP="00DE5754">
      <w:pPr>
        <w:pStyle w:val="PargrafodaLista"/>
        <w:numPr>
          <w:ilvl w:val="2"/>
          <w:numId w:val="21"/>
        </w:numPr>
        <w:tabs>
          <w:tab w:val="left" w:pos="0"/>
          <w:tab w:val="left" w:pos="567"/>
        </w:tabs>
        <w:suppressAutoHyphens/>
        <w:spacing w:after="0" w:line="240" w:lineRule="auto"/>
        <w:ind w:left="0" w:firstLine="0"/>
        <w:jc w:val="both"/>
        <w:rPr>
          <w:rFonts w:ascii="Arial Narrow" w:eastAsia="Times New Roman" w:hAnsi="Arial Narrow" w:cs="Times New Roman"/>
          <w:sz w:val="24"/>
          <w:szCs w:val="24"/>
          <w:lang w:eastAsia="x-none"/>
        </w:rPr>
      </w:pPr>
      <w:r w:rsidRPr="00793881">
        <w:rPr>
          <w:rFonts w:ascii="Arial Narrow" w:eastAsia="Times New Roman" w:hAnsi="Arial Narrow" w:cs="Times New Roman"/>
          <w:sz w:val="24"/>
          <w:szCs w:val="24"/>
          <w:lang w:eastAsia="x-none"/>
        </w:rPr>
        <w:t xml:space="preserve"> </w:t>
      </w:r>
      <w:r w:rsidRPr="00793881">
        <w:rPr>
          <w:rFonts w:ascii="Arial Narrow" w:eastAsia="Times New Roman" w:hAnsi="Arial Narrow" w:cs="Times New Roman"/>
          <w:sz w:val="24"/>
          <w:szCs w:val="24"/>
          <w:lang w:val="x-none" w:eastAsia="x-none"/>
        </w:rPr>
        <w:t>Nas Notas Fiscais deverão vir</w:t>
      </w:r>
      <w:r w:rsidRPr="00793881">
        <w:rPr>
          <w:rFonts w:ascii="Arial Narrow" w:eastAsia="Times New Roman" w:hAnsi="Arial Narrow" w:cs="Times New Roman"/>
          <w:sz w:val="24"/>
          <w:szCs w:val="24"/>
          <w:lang w:eastAsia="x-none"/>
        </w:rPr>
        <w:t xml:space="preserve"> </w:t>
      </w:r>
      <w:r w:rsidRPr="00793881">
        <w:rPr>
          <w:rFonts w:ascii="Arial Narrow" w:eastAsia="Times New Roman" w:hAnsi="Arial Narrow" w:cs="Times New Roman"/>
          <w:sz w:val="24"/>
          <w:szCs w:val="24"/>
          <w:lang w:val="x-none" w:eastAsia="x-none"/>
        </w:rPr>
        <w:t>os dados bancários completos da CONTRATADA, sob pena de não realização do pagamento até a informação dos mesmos, de obrigação da CONTRATADA</w:t>
      </w:r>
      <w:r w:rsidRPr="00793881">
        <w:rPr>
          <w:rFonts w:ascii="Arial Narrow" w:eastAsia="Times New Roman" w:hAnsi="Arial Narrow" w:cs="Times New Roman"/>
          <w:sz w:val="24"/>
          <w:szCs w:val="24"/>
          <w:lang w:eastAsia="x-none"/>
        </w:rPr>
        <w:t>.</w:t>
      </w:r>
    </w:p>
    <w:p w14:paraId="6F94B0CA" w14:textId="77777777" w:rsidR="00DE5754" w:rsidRPr="00793881" w:rsidRDefault="00DE5754" w:rsidP="00DE5754">
      <w:pPr>
        <w:pStyle w:val="PargrafodaLista"/>
        <w:tabs>
          <w:tab w:val="left" w:pos="0"/>
          <w:tab w:val="left" w:pos="567"/>
        </w:tabs>
        <w:suppressAutoHyphens/>
        <w:spacing w:after="0" w:line="240" w:lineRule="auto"/>
        <w:ind w:left="0"/>
        <w:jc w:val="both"/>
        <w:rPr>
          <w:rFonts w:ascii="Arial Narrow" w:eastAsia="Times New Roman" w:hAnsi="Arial Narrow" w:cs="Times New Roman"/>
          <w:sz w:val="24"/>
          <w:szCs w:val="24"/>
          <w:lang w:eastAsia="x-none"/>
        </w:rPr>
      </w:pPr>
    </w:p>
    <w:p w14:paraId="364F33DD" w14:textId="77777777" w:rsidR="00DE5754" w:rsidRPr="00793881" w:rsidRDefault="00DE5754" w:rsidP="00DE5754">
      <w:pPr>
        <w:pStyle w:val="PargrafodaLista"/>
        <w:numPr>
          <w:ilvl w:val="1"/>
          <w:numId w:val="21"/>
        </w:numPr>
        <w:tabs>
          <w:tab w:val="left" w:pos="0"/>
          <w:tab w:val="left" w:pos="567"/>
        </w:tabs>
        <w:suppressAutoHyphens/>
        <w:spacing w:after="0" w:line="240" w:lineRule="auto"/>
        <w:ind w:left="0" w:firstLine="0"/>
        <w:jc w:val="both"/>
        <w:rPr>
          <w:rFonts w:ascii="Arial Narrow" w:eastAsia="Times New Roman" w:hAnsi="Arial Narrow" w:cs="Times New Roman"/>
          <w:sz w:val="24"/>
          <w:szCs w:val="24"/>
          <w:lang w:eastAsia="x-none"/>
        </w:rPr>
      </w:pPr>
      <w:r w:rsidRPr="00793881">
        <w:rPr>
          <w:rFonts w:ascii="Arial Narrow" w:eastAsia="Times New Roman" w:hAnsi="Arial Narrow" w:cs="Times New Roman"/>
          <w:sz w:val="24"/>
          <w:szCs w:val="24"/>
          <w:lang w:eastAsia="x-none"/>
        </w:rPr>
        <w:t>A Nota Fiscal apresentada deverá estar acompanhada das certidões: Federal, Estadual, Municipal, FGTS e CNDT, atualizados, caso contrário ocorrerá à paralisação do pagamento, sobre o qual não incidirão juros de mora ou correção monetária.</w:t>
      </w:r>
    </w:p>
    <w:p w14:paraId="17858738" w14:textId="77777777" w:rsidR="00DE5754" w:rsidRPr="00793881" w:rsidRDefault="00DE5754" w:rsidP="00DE5754">
      <w:pPr>
        <w:pStyle w:val="PargrafodaLista"/>
        <w:tabs>
          <w:tab w:val="left" w:pos="0"/>
          <w:tab w:val="left" w:pos="567"/>
        </w:tabs>
        <w:suppressAutoHyphens/>
        <w:spacing w:after="0" w:line="240" w:lineRule="auto"/>
        <w:ind w:left="0"/>
        <w:jc w:val="both"/>
        <w:rPr>
          <w:rFonts w:ascii="Arial Narrow" w:eastAsia="Times New Roman" w:hAnsi="Arial Narrow" w:cs="Times New Roman"/>
          <w:sz w:val="24"/>
          <w:szCs w:val="24"/>
          <w:lang w:eastAsia="x-none"/>
        </w:rPr>
      </w:pPr>
    </w:p>
    <w:p w14:paraId="78A13254" w14:textId="77777777" w:rsidR="00DE5754" w:rsidRPr="00793881" w:rsidRDefault="00DE5754" w:rsidP="00DE5754">
      <w:pPr>
        <w:pStyle w:val="PargrafodaLista"/>
        <w:numPr>
          <w:ilvl w:val="1"/>
          <w:numId w:val="21"/>
        </w:numPr>
        <w:tabs>
          <w:tab w:val="left" w:pos="0"/>
          <w:tab w:val="left" w:pos="567"/>
        </w:tabs>
        <w:suppressAutoHyphens/>
        <w:spacing w:after="0" w:line="240" w:lineRule="auto"/>
        <w:ind w:left="0" w:firstLine="0"/>
        <w:jc w:val="both"/>
        <w:rPr>
          <w:rFonts w:ascii="Arial Narrow" w:eastAsia="Times New Roman" w:hAnsi="Arial Narrow" w:cs="Times New Roman"/>
          <w:sz w:val="24"/>
          <w:szCs w:val="24"/>
          <w:lang w:eastAsia="x-none"/>
        </w:rPr>
      </w:pPr>
      <w:r w:rsidRPr="00793881">
        <w:rPr>
          <w:rFonts w:ascii="Arial Narrow" w:eastAsia="Times New Roman" w:hAnsi="Arial Narrow" w:cs="Times New Roman"/>
          <w:sz w:val="24"/>
          <w:szCs w:val="24"/>
          <w:lang w:eastAsia="pt-BR"/>
        </w:rPr>
        <w:t xml:space="preserve">Sobre o valor devido ao contratado, a Administração efetuará as retenções tributárias cabíveis. </w:t>
      </w:r>
    </w:p>
    <w:p w14:paraId="5B14A930" w14:textId="77777777" w:rsidR="00DE5754" w:rsidRPr="00793881" w:rsidRDefault="00DE5754" w:rsidP="00DE5754">
      <w:pPr>
        <w:pStyle w:val="PargrafodaLista"/>
        <w:tabs>
          <w:tab w:val="left" w:pos="0"/>
          <w:tab w:val="left" w:pos="567"/>
        </w:tabs>
        <w:suppressAutoHyphens/>
        <w:spacing w:after="0" w:line="240" w:lineRule="auto"/>
        <w:ind w:left="0"/>
        <w:jc w:val="both"/>
        <w:rPr>
          <w:rFonts w:ascii="Arial Narrow" w:eastAsia="Times New Roman" w:hAnsi="Arial Narrow" w:cs="Times New Roman"/>
          <w:sz w:val="24"/>
          <w:szCs w:val="24"/>
          <w:lang w:eastAsia="x-none"/>
        </w:rPr>
      </w:pPr>
    </w:p>
    <w:p w14:paraId="42AB8D33" w14:textId="77777777" w:rsidR="00DE5754" w:rsidRPr="00793881" w:rsidRDefault="00DE5754" w:rsidP="00DE5754">
      <w:pPr>
        <w:pStyle w:val="PargrafodaLista"/>
        <w:numPr>
          <w:ilvl w:val="1"/>
          <w:numId w:val="21"/>
        </w:numPr>
        <w:tabs>
          <w:tab w:val="left" w:pos="0"/>
          <w:tab w:val="left" w:pos="567"/>
        </w:tabs>
        <w:suppressAutoHyphens/>
        <w:spacing w:after="0" w:line="240" w:lineRule="auto"/>
        <w:ind w:left="0" w:firstLine="0"/>
        <w:jc w:val="both"/>
        <w:rPr>
          <w:rFonts w:ascii="Arial Narrow" w:eastAsia="Times New Roman" w:hAnsi="Arial Narrow" w:cs="Times New Roman"/>
          <w:sz w:val="24"/>
          <w:szCs w:val="24"/>
          <w:lang w:eastAsia="x-none"/>
        </w:rPr>
      </w:pPr>
      <w:r w:rsidRPr="00793881">
        <w:rPr>
          <w:rFonts w:ascii="Arial Narrow" w:eastAsia="Times New Roman" w:hAnsi="Arial Narrow" w:cs="Times New Roman"/>
          <w:sz w:val="24"/>
          <w:szCs w:val="24"/>
          <w:lang w:eastAsia="pt-BR"/>
        </w:rPr>
        <w:t>Quanto ao Imposto sobre Serviços de Qualquer Natureza (ISSQN), será observado o disposto na Lei Complementar Nº 116, de 2003, e legislação municipal aplicável.</w:t>
      </w:r>
    </w:p>
    <w:p w14:paraId="4A54B38B" w14:textId="77777777" w:rsidR="00DE5754" w:rsidRPr="00793881" w:rsidRDefault="00DE5754" w:rsidP="00DE5754">
      <w:pPr>
        <w:pStyle w:val="PargrafodaLista"/>
        <w:rPr>
          <w:rFonts w:ascii="Arial Narrow" w:eastAsia="Times New Roman" w:hAnsi="Arial Narrow" w:cs="Times New Roman"/>
          <w:sz w:val="24"/>
          <w:szCs w:val="24"/>
          <w:lang w:eastAsia="x-none"/>
        </w:rPr>
      </w:pPr>
    </w:p>
    <w:p w14:paraId="2E78C96B" w14:textId="77777777" w:rsidR="00DE5754" w:rsidRPr="00793881" w:rsidRDefault="00DE5754" w:rsidP="00DE5754">
      <w:pPr>
        <w:pStyle w:val="PargrafodaLista"/>
        <w:numPr>
          <w:ilvl w:val="1"/>
          <w:numId w:val="21"/>
        </w:numPr>
        <w:tabs>
          <w:tab w:val="left" w:pos="0"/>
          <w:tab w:val="left" w:pos="567"/>
        </w:tabs>
        <w:suppressAutoHyphens/>
        <w:spacing w:after="0" w:line="240" w:lineRule="auto"/>
        <w:ind w:left="0" w:firstLine="0"/>
        <w:jc w:val="both"/>
        <w:rPr>
          <w:rFonts w:ascii="Arial Narrow" w:eastAsia="Times New Roman" w:hAnsi="Arial Narrow" w:cs="Times New Roman"/>
          <w:sz w:val="24"/>
          <w:szCs w:val="24"/>
          <w:lang w:eastAsia="x-none"/>
        </w:rPr>
      </w:pPr>
      <w:r w:rsidRPr="00793881">
        <w:rPr>
          <w:rFonts w:ascii="Arial Narrow" w:eastAsia="Times New Roman" w:hAnsi="Arial Narrow" w:cs="Times New Roman"/>
          <w:sz w:val="24"/>
          <w:szCs w:val="24"/>
          <w:lang w:eastAsia="pt-BR"/>
        </w:rPr>
        <w:t>É vedado ao contratado transferir a terceiros os direitos ou créditos decorrentes do contrato.</w:t>
      </w:r>
    </w:p>
    <w:p w14:paraId="4D5B2C3F" w14:textId="77777777" w:rsidR="00341176" w:rsidRPr="00793881" w:rsidRDefault="00341176" w:rsidP="00341176">
      <w:pPr>
        <w:pStyle w:val="PargrafodaLista"/>
        <w:tabs>
          <w:tab w:val="left" w:pos="284"/>
          <w:tab w:val="left" w:pos="360"/>
          <w:tab w:val="left" w:pos="709"/>
          <w:tab w:val="left" w:pos="5055"/>
        </w:tabs>
        <w:spacing w:after="0"/>
        <w:ind w:left="0"/>
        <w:jc w:val="both"/>
        <w:rPr>
          <w:rFonts w:ascii="Arial Narrow" w:hAnsi="Arial Narrow"/>
          <w:sz w:val="24"/>
          <w:szCs w:val="24"/>
        </w:rPr>
      </w:pPr>
    </w:p>
    <w:p w14:paraId="3DBD3FFC" w14:textId="14F35EAE" w:rsidR="00341176" w:rsidRPr="00793881" w:rsidRDefault="00341176" w:rsidP="0035372B">
      <w:pPr>
        <w:pStyle w:val="PargrafodaLista"/>
        <w:numPr>
          <w:ilvl w:val="0"/>
          <w:numId w:val="2"/>
        </w:numPr>
        <w:tabs>
          <w:tab w:val="left" w:pos="284"/>
          <w:tab w:val="left" w:pos="360"/>
          <w:tab w:val="left" w:pos="5055"/>
        </w:tabs>
        <w:spacing w:after="0"/>
        <w:ind w:hanging="720"/>
        <w:jc w:val="both"/>
        <w:rPr>
          <w:rFonts w:ascii="Arial Narrow" w:hAnsi="Arial Narrow"/>
          <w:b/>
          <w:bCs/>
          <w:sz w:val="24"/>
          <w:szCs w:val="24"/>
        </w:rPr>
      </w:pPr>
      <w:r w:rsidRPr="00793881">
        <w:rPr>
          <w:rFonts w:ascii="Arial Narrow" w:hAnsi="Arial Narrow"/>
          <w:b/>
          <w:bCs/>
          <w:sz w:val="24"/>
          <w:szCs w:val="24"/>
        </w:rPr>
        <w:t>ADEQUAÇÃO ORÇAMENTARIA:</w:t>
      </w:r>
    </w:p>
    <w:p w14:paraId="204C6AE2" w14:textId="77777777" w:rsidR="00341176" w:rsidRPr="00793881" w:rsidRDefault="00341176" w:rsidP="00341176">
      <w:pPr>
        <w:pStyle w:val="PargrafodaLista"/>
        <w:tabs>
          <w:tab w:val="left" w:pos="284"/>
          <w:tab w:val="left" w:pos="360"/>
          <w:tab w:val="left" w:pos="5055"/>
        </w:tabs>
        <w:spacing w:after="0"/>
        <w:ind w:left="0"/>
        <w:jc w:val="both"/>
        <w:rPr>
          <w:rFonts w:ascii="Arial Narrow" w:hAnsi="Arial Narrow"/>
          <w:b/>
          <w:bCs/>
          <w:sz w:val="24"/>
          <w:szCs w:val="24"/>
        </w:rPr>
      </w:pPr>
    </w:p>
    <w:p w14:paraId="2EAD2CC1" w14:textId="7AB57431" w:rsidR="00341176" w:rsidRPr="00793881" w:rsidRDefault="00683FF4" w:rsidP="0035372B">
      <w:pPr>
        <w:pStyle w:val="PargrafodaLista"/>
        <w:numPr>
          <w:ilvl w:val="1"/>
          <w:numId w:val="2"/>
        </w:numPr>
        <w:tabs>
          <w:tab w:val="left" w:pos="284"/>
          <w:tab w:val="left" w:pos="360"/>
          <w:tab w:val="left" w:pos="709"/>
          <w:tab w:val="left" w:pos="5055"/>
        </w:tabs>
        <w:spacing w:after="0"/>
        <w:ind w:left="0" w:firstLine="0"/>
        <w:jc w:val="both"/>
        <w:rPr>
          <w:rFonts w:ascii="Arial Narrow" w:hAnsi="Arial Narrow"/>
          <w:sz w:val="24"/>
          <w:szCs w:val="24"/>
        </w:rPr>
      </w:pPr>
      <w:r w:rsidRPr="00793881">
        <w:rPr>
          <w:rFonts w:ascii="Arial Narrow" w:hAnsi="Arial Narrow"/>
          <w:sz w:val="24"/>
          <w:szCs w:val="24"/>
        </w:rPr>
        <w:t xml:space="preserve"> </w:t>
      </w:r>
      <w:r w:rsidR="00341176" w:rsidRPr="00793881">
        <w:rPr>
          <w:rFonts w:ascii="Arial Narrow" w:hAnsi="Arial Narrow"/>
          <w:sz w:val="24"/>
          <w:szCs w:val="24"/>
        </w:rPr>
        <w:t>As despesas decorrentes da presente contratação correrão à conta de recursos específicos consignados no Orçamento Municipal.</w:t>
      </w:r>
    </w:p>
    <w:p w14:paraId="449ABAFC" w14:textId="77777777" w:rsidR="00341176" w:rsidRPr="00793881" w:rsidRDefault="00341176" w:rsidP="00341176">
      <w:pPr>
        <w:pStyle w:val="PargrafodaLista"/>
        <w:tabs>
          <w:tab w:val="left" w:pos="284"/>
          <w:tab w:val="left" w:pos="360"/>
          <w:tab w:val="left" w:pos="709"/>
          <w:tab w:val="left" w:pos="5055"/>
        </w:tabs>
        <w:spacing w:after="0"/>
        <w:ind w:left="0"/>
        <w:jc w:val="both"/>
        <w:rPr>
          <w:rFonts w:ascii="Arial Narrow" w:hAnsi="Arial Narrow"/>
          <w:sz w:val="24"/>
          <w:szCs w:val="24"/>
        </w:rPr>
      </w:pPr>
    </w:p>
    <w:p w14:paraId="61CE8A23" w14:textId="67163560" w:rsidR="00EE1F9C" w:rsidRPr="00793881" w:rsidRDefault="00341176" w:rsidP="0035372B">
      <w:pPr>
        <w:pStyle w:val="PargrafodaLista"/>
        <w:numPr>
          <w:ilvl w:val="1"/>
          <w:numId w:val="2"/>
        </w:numPr>
        <w:tabs>
          <w:tab w:val="left" w:pos="284"/>
          <w:tab w:val="left" w:pos="360"/>
          <w:tab w:val="left" w:pos="709"/>
          <w:tab w:val="left" w:pos="5055"/>
        </w:tabs>
        <w:spacing w:after="0"/>
        <w:ind w:left="0" w:firstLine="0"/>
        <w:jc w:val="both"/>
        <w:rPr>
          <w:rFonts w:ascii="Arial Narrow" w:hAnsi="Arial Narrow"/>
          <w:sz w:val="24"/>
          <w:szCs w:val="24"/>
        </w:rPr>
      </w:pPr>
      <w:r w:rsidRPr="00793881">
        <w:rPr>
          <w:rFonts w:ascii="Arial Narrow" w:hAnsi="Arial Narrow"/>
          <w:sz w:val="24"/>
          <w:szCs w:val="24"/>
        </w:rPr>
        <w:t xml:space="preserve"> A contratação será atendida pela seguinte dotação:</w:t>
      </w:r>
    </w:p>
    <w:p w14:paraId="5A0A8E46" w14:textId="77777777" w:rsidR="00EE1F9C" w:rsidRPr="00793881" w:rsidRDefault="00EE1F9C" w:rsidP="00EE1F9C">
      <w:pPr>
        <w:pStyle w:val="PargrafodaLista"/>
        <w:tabs>
          <w:tab w:val="left" w:pos="284"/>
          <w:tab w:val="left" w:pos="360"/>
          <w:tab w:val="left" w:pos="709"/>
          <w:tab w:val="left" w:pos="5055"/>
        </w:tabs>
        <w:spacing w:after="0"/>
        <w:ind w:left="0"/>
        <w:jc w:val="both"/>
        <w:rPr>
          <w:rFonts w:ascii="Arial Narrow" w:hAnsi="Arial Narrow"/>
          <w:sz w:val="24"/>
          <w:szCs w:val="24"/>
        </w:rPr>
      </w:pPr>
    </w:p>
    <w:tbl>
      <w:tblPr>
        <w:tblStyle w:val="Tabelacomgrade36"/>
        <w:tblW w:w="9250" w:type="dxa"/>
        <w:jc w:val="center"/>
        <w:tblLook w:val="04A0" w:firstRow="1" w:lastRow="0" w:firstColumn="1" w:lastColumn="0" w:noHBand="0" w:noVBand="1"/>
      </w:tblPr>
      <w:tblGrid>
        <w:gridCol w:w="4026"/>
        <w:gridCol w:w="1585"/>
        <w:gridCol w:w="3639"/>
      </w:tblGrid>
      <w:tr w:rsidR="00EE1F9C" w:rsidRPr="00793881" w14:paraId="63A18C55" w14:textId="77777777" w:rsidTr="00F11008">
        <w:trPr>
          <w:jc w:val="center"/>
        </w:trPr>
        <w:tc>
          <w:tcPr>
            <w:tcW w:w="4026" w:type="dxa"/>
          </w:tcPr>
          <w:p w14:paraId="491C4B36" w14:textId="77777777" w:rsidR="00EE1F9C" w:rsidRPr="00793881" w:rsidRDefault="00EE1F9C" w:rsidP="00F11008">
            <w:pPr>
              <w:tabs>
                <w:tab w:val="left" w:pos="284"/>
                <w:tab w:val="left" w:pos="426"/>
              </w:tabs>
              <w:contextualSpacing/>
              <w:jc w:val="center"/>
              <w:rPr>
                <w:rFonts w:ascii="Arial Narrow" w:eastAsiaTheme="minorHAnsi" w:hAnsi="Arial Narrow"/>
                <w:b/>
                <w:sz w:val="24"/>
                <w:szCs w:val="24"/>
              </w:rPr>
            </w:pPr>
            <w:r w:rsidRPr="00793881">
              <w:rPr>
                <w:rFonts w:ascii="Arial Narrow" w:eastAsiaTheme="minorHAnsi" w:hAnsi="Arial Narrow"/>
                <w:b/>
                <w:sz w:val="24"/>
                <w:szCs w:val="24"/>
              </w:rPr>
              <w:t>FUNCIONAL PROGRAMÁTICA</w:t>
            </w:r>
          </w:p>
        </w:tc>
        <w:tc>
          <w:tcPr>
            <w:tcW w:w="1585" w:type="dxa"/>
          </w:tcPr>
          <w:p w14:paraId="5D7E36E6" w14:textId="77777777" w:rsidR="00EE1F9C" w:rsidRPr="00793881" w:rsidRDefault="00EE1F9C" w:rsidP="00F11008">
            <w:pPr>
              <w:tabs>
                <w:tab w:val="left" w:pos="284"/>
                <w:tab w:val="left" w:pos="426"/>
              </w:tabs>
              <w:contextualSpacing/>
              <w:jc w:val="center"/>
              <w:rPr>
                <w:rFonts w:ascii="Arial Narrow" w:eastAsiaTheme="minorHAnsi" w:hAnsi="Arial Narrow"/>
                <w:b/>
                <w:sz w:val="24"/>
                <w:szCs w:val="24"/>
              </w:rPr>
            </w:pPr>
            <w:r w:rsidRPr="00793881">
              <w:rPr>
                <w:rFonts w:ascii="Arial Narrow" w:eastAsiaTheme="minorHAnsi" w:hAnsi="Arial Narrow"/>
                <w:b/>
                <w:sz w:val="24"/>
                <w:szCs w:val="24"/>
              </w:rPr>
              <w:t>FONTE</w:t>
            </w:r>
          </w:p>
        </w:tc>
        <w:tc>
          <w:tcPr>
            <w:tcW w:w="3639" w:type="dxa"/>
          </w:tcPr>
          <w:p w14:paraId="4E0CFF0E" w14:textId="77777777" w:rsidR="00EE1F9C" w:rsidRPr="00793881" w:rsidRDefault="00EE1F9C" w:rsidP="00F11008">
            <w:pPr>
              <w:tabs>
                <w:tab w:val="left" w:pos="284"/>
                <w:tab w:val="left" w:pos="426"/>
              </w:tabs>
              <w:contextualSpacing/>
              <w:jc w:val="center"/>
              <w:rPr>
                <w:rFonts w:ascii="Arial Narrow" w:eastAsiaTheme="minorHAnsi" w:hAnsi="Arial Narrow"/>
                <w:b/>
                <w:sz w:val="24"/>
                <w:szCs w:val="24"/>
              </w:rPr>
            </w:pPr>
            <w:r w:rsidRPr="00793881">
              <w:rPr>
                <w:rFonts w:ascii="Arial Narrow" w:eastAsiaTheme="minorHAnsi" w:hAnsi="Arial Narrow"/>
                <w:b/>
                <w:sz w:val="24"/>
                <w:szCs w:val="24"/>
              </w:rPr>
              <w:t>RECURSO</w:t>
            </w:r>
          </w:p>
        </w:tc>
      </w:tr>
      <w:tr w:rsidR="00EE1F9C" w:rsidRPr="00793881" w14:paraId="164660F5" w14:textId="77777777" w:rsidTr="00F11008">
        <w:trPr>
          <w:jc w:val="center"/>
        </w:trPr>
        <w:tc>
          <w:tcPr>
            <w:tcW w:w="4026" w:type="dxa"/>
          </w:tcPr>
          <w:p w14:paraId="47918753" w14:textId="50C32193" w:rsidR="00EE1F9C" w:rsidRPr="00793881" w:rsidRDefault="000F0650" w:rsidP="00F11008">
            <w:pPr>
              <w:tabs>
                <w:tab w:val="left" w:pos="284"/>
                <w:tab w:val="left" w:pos="426"/>
              </w:tabs>
              <w:contextualSpacing/>
              <w:jc w:val="center"/>
              <w:rPr>
                <w:rFonts w:ascii="Arial Narrow" w:eastAsiaTheme="minorHAnsi" w:hAnsi="Arial Narrow"/>
                <w:sz w:val="24"/>
                <w:szCs w:val="24"/>
              </w:rPr>
            </w:pPr>
            <w:r>
              <w:rPr>
                <w:rFonts w:ascii="Arial Narrow" w:hAnsi="Arial Narrow"/>
                <w:sz w:val="24"/>
                <w:szCs w:val="24"/>
              </w:rPr>
              <w:t>02.05.01.13.392.0012.2054.3.3.90.39.00</w:t>
            </w:r>
          </w:p>
        </w:tc>
        <w:tc>
          <w:tcPr>
            <w:tcW w:w="1585" w:type="dxa"/>
          </w:tcPr>
          <w:p w14:paraId="35014AF4" w14:textId="3EFB5CB1" w:rsidR="00EE1F9C" w:rsidRPr="00793881" w:rsidRDefault="000F0650" w:rsidP="00F11008">
            <w:pPr>
              <w:tabs>
                <w:tab w:val="left" w:pos="284"/>
                <w:tab w:val="left" w:pos="426"/>
              </w:tabs>
              <w:contextualSpacing/>
              <w:jc w:val="center"/>
              <w:rPr>
                <w:rFonts w:ascii="Arial Narrow" w:eastAsiaTheme="minorHAnsi" w:hAnsi="Arial Narrow"/>
                <w:sz w:val="24"/>
                <w:szCs w:val="24"/>
              </w:rPr>
            </w:pPr>
            <w:r>
              <w:rPr>
                <w:rFonts w:ascii="Arial Narrow" w:hAnsi="Arial Narrow"/>
                <w:sz w:val="24"/>
                <w:szCs w:val="24"/>
              </w:rPr>
              <w:t>1.500.000.0000</w:t>
            </w:r>
          </w:p>
        </w:tc>
        <w:tc>
          <w:tcPr>
            <w:tcW w:w="3639" w:type="dxa"/>
          </w:tcPr>
          <w:p w14:paraId="0DA53747" w14:textId="06EA075A" w:rsidR="00EE1F9C" w:rsidRPr="00793881" w:rsidRDefault="000F0650" w:rsidP="00F11008">
            <w:pPr>
              <w:tabs>
                <w:tab w:val="left" w:pos="284"/>
                <w:tab w:val="left" w:pos="426"/>
              </w:tabs>
              <w:contextualSpacing/>
              <w:jc w:val="center"/>
              <w:rPr>
                <w:rFonts w:ascii="Arial Narrow" w:eastAsiaTheme="minorHAnsi" w:hAnsi="Arial Narrow"/>
                <w:sz w:val="24"/>
                <w:szCs w:val="24"/>
              </w:rPr>
            </w:pPr>
            <w:r>
              <w:rPr>
                <w:rFonts w:ascii="Arial Narrow" w:eastAsiaTheme="minorHAnsi" w:hAnsi="Arial Narrow"/>
                <w:sz w:val="24"/>
                <w:szCs w:val="24"/>
              </w:rPr>
              <w:t>Recursos não vinculados de impostos</w:t>
            </w:r>
          </w:p>
        </w:tc>
      </w:tr>
    </w:tbl>
    <w:p w14:paraId="7A831634" w14:textId="77777777" w:rsidR="00341176" w:rsidRPr="00793881" w:rsidRDefault="00341176" w:rsidP="00341176">
      <w:pPr>
        <w:pStyle w:val="PargrafodaLista"/>
        <w:tabs>
          <w:tab w:val="left" w:pos="284"/>
          <w:tab w:val="left" w:pos="360"/>
          <w:tab w:val="left" w:pos="709"/>
          <w:tab w:val="left" w:pos="5055"/>
        </w:tabs>
        <w:spacing w:after="0"/>
        <w:ind w:left="0"/>
        <w:jc w:val="both"/>
        <w:rPr>
          <w:rFonts w:ascii="Arial Narrow" w:hAnsi="Arial Narrow"/>
          <w:color w:val="FF0000"/>
          <w:sz w:val="24"/>
          <w:szCs w:val="24"/>
        </w:rPr>
      </w:pPr>
    </w:p>
    <w:p w14:paraId="11F7D5B0" w14:textId="77777777" w:rsidR="00341176" w:rsidRPr="00793881" w:rsidRDefault="00341176" w:rsidP="0035372B">
      <w:pPr>
        <w:pStyle w:val="PargrafodaLista"/>
        <w:numPr>
          <w:ilvl w:val="1"/>
          <w:numId w:val="2"/>
        </w:numPr>
        <w:tabs>
          <w:tab w:val="left" w:pos="426"/>
        </w:tabs>
        <w:ind w:left="0" w:firstLine="0"/>
        <w:jc w:val="both"/>
        <w:rPr>
          <w:rFonts w:ascii="Arial Narrow" w:hAnsi="Arial Narrow"/>
          <w:sz w:val="24"/>
          <w:szCs w:val="24"/>
        </w:rPr>
      </w:pPr>
      <w:r w:rsidRPr="00793881">
        <w:rPr>
          <w:rFonts w:ascii="Arial Narrow" w:hAnsi="Arial Narrow"/>
          <w:sz w:val="24"/>
          <w:szCs w:val="24"/>
        </w:rPr>
        <w:t xml:space="preserve">A dotação relativa aos exercícios financeiros subsequentes será indicada após aprovação da Lei Orçamentária respectiva e liberação dos créditos correspondentes, mediante </w:t>
      </w:r>
      <w:proofErr w:type="spellStart"/>
      <w:r w:rsidRPr="00793881">
        <w:rPr>
          <w:rFonts w:ascii="Arial Narrow" w:hAnsi="Arial Narrow"/>
          <w:sz w:val="24"/>
          <w:szCs w:val="24"/>
        </w:rPr>
        <w:t>apostilamento</w:t>
      </w:r>
      <w:proofErr w:type="spellEnd"/>
      <w:r w:rsidRPr="00793881">
        <w:rPr>
          <w:rFonts w:ascii="Arial Narrow" w:hAnsi="Arial Narrow"/>
          <w:sz w:val="24"/>
          <w:szCs w:val="24"/>
        </w:rPr>
        <w:t>.</w:t>
      </w:r>
    </w:p>
    <w:p w14:paraId="6BCD70AA" w14:textId="77777777" w:rsidR="00341176" w:rsidRPr="00793881" w:rsidRDefault="00341176" w:rsidP="00341176">
      <w:pPr>
        <w:pStyle w:val="PargrafodaLista"/>
        <w:ind w:left="644"/>
        <w:rPr>
          <w:rFonts w:ascii="Arial Narrow" w:hAnsi="Arial Narrow"/>
          <w:sz w:val="24"/>
          <w:szCs w:val="24"/>
        </w:rPr>
      </w:pPr>
    </w:p>
    <w:p w14:paraId="43681EA5" w14:textId="77777777" w:rsidR="00341176" w:rsidRPr="00793881" w:rsidRDefault="00341176" w:rsidP="0035372B">
      <w:pPr>
        <w:pStyle w:val="PargrafodaLista"/>
        <w:numPr>
          <w:ilvl w:val="0"/>
          <w:numId w:val="2"/>
        </w:numPr>
        <w:tabs>
          <w:tab w:val="left" w:pos="284"/>
          <w:tab w:val="left" w:pos="360"/>
          <w:tab w:val="left" w:pos="5055"/>
        </w:tabs>
        <w:spacing w:after="0"/>
        <w:ind w:left="0" w:firstLine="0"/>
        <w:jc w:val="both"/>
        <w:rPr>
          <w:rFonts w:ascii="Arial Narrow" w:hAnsi="Arial Narrow"/>
          <w:b/>
          <w:bCs/>
          <w:sz w:val="24"/>
          <w:szCs w:val="24"/>
        </w:rPr>
      </w:pPr>
      <w:r w:rsidRPr="00793881">
        <w:rPr>
          <w:rFonts w:ascii="Arial Narrow" w:hAnsi="Arial Narrow"/>
          <w:b/>
          <w:bCs/>
          <w:sz w:val="24"/>
          <w:szCs w:val="24"/>
        </w:rPr>
        <w:t xml:space="preserve">OBRIGAÇÃO DAS PARTES: </w:t>
      </w:r>
    </w:p>
    <w:p w14:paraId="0C6C8792" w14:textId="77777777" w:rsidR="00341176" w:rsidRPr="00793881" w:rsidRDefault="00341176" w:rsidP="00341176">
      <w:pPr>
        <w:pStyle w:val="PargrafodaLista"/>
        <w:tabs>
          <w:tab w:val="left" w:pos="284"/>
          <w:tab w:val="left" w:pos="360"/>
          <w:tab w:val="left" w:pos="709"/>
          <w:tab w:val="left" w:pos="5055"/>
        </w:tabs>
        <w:spacing w:after="0"/>
        <w:jc w:val="both"/>
        <w:rPr>
          <w:rFonts w:ascii="Arial Narrow" w:hAnsi="Arial Narrow"/>
          <w:sz w:val="24"/>
          <w:szCs w:val="24"/>
        </w:rPr>
      </w:pPr>
    </w:p>
    <w:p w14:paraId="3A99A788" w14:textId="77777777" w:rsidR="00341176" w:rsidRPr="00793881" w:rsidRDefault="00341176" w:rsidP="0035372B">
      <w:pPr>
        <w:pStyle w:val="PargrafodaLista"/>
        <w:numPr>
          <w:ilvl w:val="1"/>
          <w:numId w:val="2"/>
        </w:numPr>
        <w:tabs>
          <w:tab w:val="left" w:pos="284"/>
          <w:tab w:val="left" w:pos="360"/>
          <w:tab w:val="left" w:pos="709"/>
          <w:tab w:val="left" w:pos="5055"/>
        </w:tabs>
        <w:spacing w:after="0"/>
        <w:ind w:left="0" w:firstLine="0"/>
        <w:jc w:val="both"/>
        <w:rPr>
          <w:rFonts w:ascii="Arial Narrow" w:hAnsi="Arial Narrow"/>
          <w:b/>
          <w:bCs/>
          <w:sz w:val="24"/>
          <w:szCs w:val="24"/>
        </w:rPr>
      </w:pPr>
      <w:r w:rsidRPr="00793881">
        <w:rPr>
          <w:rFonts w:ascii="Arial Narrow" w:hAnsi="Arial Narrow"/>
          <w:b/>
          <w:bCs/>
          <w:sz w:val="24"/>
          <w:szCs w:val="24"/>
        </w:rPr>
        <w:t xml:space="preserve"> São obrigações do Contratante:</w:t>
      </w:r>
    </w:p>
    <w:p w14:paraId="2F630460" w14:textId="77777777" w:rsidR="00DE5754" w:rsidRPr="00793881" w:rsidRDefault="00DE5754" w:rsidP="0035372B">
      <w:pPr>
        <w:pStyle w:val="PargrafodaLista"/>
        <w:numPr>
          <w:ilvl w:val="2"/>
          <w:numId w:val="2"/>
        </w:numPr>
        <w:tabs>
          <w:tab w:val="left" w:pos="142"/>
          <w:tab w:val="left" w:pos="709"/>
          <w:tab w:val="left" w:pos="2304"/>
          <w:tab w:val="left" w:pos="3744"/>
          <w:tab w:val="left" w:pos="4464"/>
          <w:tab w:val="left" w:pos="5184"/>
          <w:tab w:val="left" w:pos="5904"/>
          <w:tab w:val="left" w:pos="6624"/>
        </w:tabs>
        <w:spacing w:after="0" w:line="240" w:lineRule="auto"/>
        <w:ind w:left="0" w:firstLine="0"/>
        <w:jc w:val="both"/>
        <w:rPr>
          <w:rFonts w:ascii="Arial Narrow" w:eastAsia="Times New Roman" w:hAnsi="Arial Narrow" w:cs="Times New Roman"/>
          <w:b/>
          <w:sz w:val="24"/>
          <w:szCs w:val="24"/>
          <w:lang w:eastAsia="x-none"/>
        </w:rPr>
      </w:pPr>
      <w:r w:rsidRPr="00793881">
        <w:rPr>
          <w:rFonts w:ascii="Arial Narrow" w:eastAsia="Times New Roman" w:hAnsi="Arial Narrow" w:cs="Times New Roman"/>
          <w:sz w:val="24"/>
          <w:szCs w:val="24"/>
          <w:lang w:eastAsia="ar-SA"/>
        </w:rPr>
        <w:t>Proporcionar todas as condições para que a Contratada possa realizar o show de acordo com as determinações do Contrato, do Edital e seus Anexos, especialmente do Termo de Referência;</w:t>
      </w:r>
    </w:p>
    <w:p w14:paraId="04AB91C6" w14:textId="77777777" w:rsidR="00DE5754" w:rsidRPr="00793881" w:rsidRDefault="00DE5754" w:rsidP="0035372B">
      <w:pPr>
        <w:pStyle w:val="PargrafodaLista"/>
        <w:numPr>
          <w:ilvl w:val="2"/>
          <w:numId w:val="2"/>
        </w:numPr>
        <w:tabs>
          <w:tab w:val="left" w:pos="142"/>
          <w:tab w:val="left" w:pos="709"/>
          <w:tab w:val="left" w:pos="2304"/>
          <w:tab w:val="left" w:pos="3744"/>
          <w:tab w:val="left" w:pos="4464"/>
          <w:tab w:val="left" w:pos="5184"/>
          <w:tab w:val="left" w:pos="5904"/>
          <w:tab w:val="left" w:pos="6624"/>
        </w:tabs>
        <w:spacing w:after="0" w:line="240" w:lineRule="auto"/>
        <w:ind w:left="0" w:firstLine="0"/>
        <w:jc w:val="both"/>
        <w:rPr>
          <w:rFonts w:ascii="Arial Narrow" w:eastAsia="Times New Roman" w:hAnsi="Arial Narrow" w:cs="Times New Roman"/>
          <w:b/>
          <w:sz w:val="24"/>
          <w:szCs w:val="24"/>
          <w:lang w:eastAsia="x-none"/>
        </w:rPr>
      </w:pPr>
      <w:r w:rsidRPr="00793881">
        <w:rPr>
          <w:rFonts w:ascii="Arial Narrow" w:eastAsia="Times New Roman" w:hAnsi="Arial Narrow" w:cs="Times New Roman"/>
          <w:sz w:val="24"/>
          <w:szCs w:val="24"/>
          <w:lang w:eastAsia="ar-SA"/>
        </w:rPr>
        <w:t>Exigir o cumprimento de todas as obrigações assumidas pela Contratada, de acordo com as cláusulas contratuais e os termos de sua proposta;</w:t>
      </w:r>
    </w:p>
    <w:p w14:paraId="45040390" w14:textId="77777777" w:rsidR="00DE5754" w:rsidRPr="00793881" w:rsidRDefault="00DE5754" w:rsidP="0035372B">
      <w:pPr>
        <w:pStyle w:val="PargrafodaLista"/>
        <w:numPr>
          <w:ilvl w:val="2"/>
          <w:numId w:val="2"/>
        </w:numPr>
        <w:tabs>
          <w:tab w:val="left" w:pos="0"/>
          <w:tab w:val="left" w:pos="142"/>
          <w:tab w:val="left" w:pos="709"/>
          <w:tab w:val="left" w:pos="2304"/>
          <w:tab w:val="left" w:pos="3744"/>
          <w:tab w:val="left" w:pos="4464"/>
          <w:tab w:val="left" w:pos="5184"/>
          <w:tab w:val="left" w:pos="5904"/>
          <w:tab w:val="left" w:pos="6624"/>
        </w:tabs>
        <w:spacing w:after="0" w:line="240" w:lineRule="auto"/>
        <w:ind w:left="0" w:firstLine="0"/>
        <w:jc w:val="both"/>
        <w:rPr>
          <w:rFonts w:ascii="Arial Narrow" w:eastAsia="Times New Roman" w:hAnsi="Arial Narrow" w:cs="Times New Roman"/>
          <w:b/>
          <w:sz w:val="24"/>
          <w:szCs w:val="24"/>
          <w:lang w:eastAsia="x-none"/>
        </w:rPr>
      </w:pPr>
      <w:r w:rsidRPr="00793881">
        <w:rPr>
          <w:rFonts w:ascii="Arial Narrow" w:eastAsia="Times New Roman" w:hAnsi="Arial Narrow" w:cs="Times New Roman"/>
          <w:sz w:val="24"/>
          <w:szCs w:val="24"/>
          <w:lang w:eastAsia="ar-SA"/>
        </w:rPr>
        <w:t>Exercer o acompanhamento e a fiscalização do show, por servidor especialmente designado, anotando em registro próprio as falhas detectadas,</w:t>
      </w:r>
      <w:r w:rsidRPr="00793881">
        <w:rPr>
          <w:rFonts w:ascii="Arial Narrow" w:eastAsia="Times New Roman" w:hAnsi="Arial Narrow" w:cs="Times New Roman"/>
          <w:sz w:val="24"/>
          <w:szCs w:val="24"/>
          <w:lang w:eastAsia="pt-BR"/>
        </w:rPr>
        <w:t xml:space="preserve"> indicando dia, mês e ano, bem como o nome dos empregados eventualmente envolvidos, e encaminhando os apontamentos à autoridade competente para as providências cabíveis;</w:t>
      </w:r>
    </w:p>
    <w:p w14:paraId="460992B7" w14:textId="77777777" w:rsidR="00DE5754" w:rsidRPr="00793881" w:rsidRDefault="00DE5754" w:rsidP="0035372B">
      <w:pPr>
        <w:pStyle w:val="PargrafodaLista"/>
        <w:numPr>
          <w:ilvl w:val="2"/>
          <w:numId w:val="2"/>
        </w:numPr>
        <w:tabs>
          <w:tab w:val="left" w:pos="0"/>
          <w:tab w:val="left" w:pos="142"/>
          <w:tab w:val="left" w:pos="709"/>
          <w:tab w:val="left" w:pos="2304"/>
          <w:tab w:val="left" w:pos="3744"/>
          <w:tab w:val="left" w:pos="4464"/>
          <w:tab w:val="left" w:pos="5184"/>
          <w:tab w:val="left" w:pos="5904"/>
          <w:tab w:val="left" w:pos="6624"/>
        </w:tabs>
        <w:spacing w:after="0" w:line="240" w:lineRule="auto"/>
        <w:ind w:left="0" w:firstLine="0"/>
        <w:jc w:val="both"/>
        <w:rPr>
          <w:rFonts w:ascii="Arial Narrow" w:eastAsia="Times New Roman" w:hAnsi="Arial Narrow" w:cs="Times New Roman"/>
          <w:b/>
          <w:sz w:val="24"/>
          <w:szCs w:val="24"/>
          <w:lang w:eastAsia="x-none"/>
        </w:rPr>
      </w:pPr>
      <w:r w:rsidRPr="00793881">
        <w:rPr>
          <w:rFonts w:ascii="Arial Narrow" w:eastAsia="Times New Roman" w:hAnsi="Arial Narrow" w:cs="Times New Roman"/>
          <w:sz w:val="24"/>
          <w:szCs w:val="24"/>
          <w:lang w:eastAsia="ar-SA"/>
        </w:rPr>
        <w:t>Notificar a Contratada por escrito da ocorrência de eventuais imperfeições no curso da execução do show;</w:t>
      </w:r>
    </w:p>
    <w:p w14:paraId="784E436E" w14:textId="77777777" w:rsidR="00DE5754" w:rsidRPr="00793881" w:rsidRDefault="00DE5754" w:rsidP="0035372B">
      <w:pPr>
        <w:pStyle w:val="PargrafodaLista"/>
        <w:numPr>
          <w:ilvl w:val="2"/>
          <w:numId w:val="2"/>
        </w:numPr>
        <w:tabs>
          <w:tab w:val="left" w:pos="0"/>
          <w:tab w:val="left" w:pos="142"/>
          <w:tab w:val="left" w:pos="709"/>
          <w:tab w:val="left" w:pos="2304"/>
          <w:tab w:val="left" w:pos="3744"/>
          <w:tab w:val="left" w:pos="4464"/>
          <w:tab w:val="left" w:pos="5184"/>
          <w:tab w:val="left" w:pos="5904"/>
          <w:tab w:val="left" w:pos="6624"/>
        </w:tabs>
        <w:spacing w:after="0" w:line="240" w:lineRule="auto"/>
        <w:ind w:left="0" w:firstLine="0"/>
        <w:jc w:val="both"/>
        <w:rPr>
          <w:rFonts w:ascii="Arial Narrow" w:eastAsia="Times New Roman" w:hAnsi="Arial Narrow" w:cs="Times New Roman"/>
          <w:b/>
          <w:sz w:val="24"/>
          <w:szCs w:val="24"/>
          <w:lang w:eastAsia="x-none"/>
        </w:rPr>
      </w:pPr>
      <w:r w:rsidRPr="00793881">
        <w:rPr>
          <w:rFonts w:ascii="Arial Narrow" w:eastAsia="Times New Roman" w:hAnsi="Arial Narrow" w:cs="Times New Roman"/>
          <w:sz w:val="24"/>
          <w:szCs w:val="24"/>
          <w:lang w:eastAsia="ar-SA"/>
        </w:rPr>
        <w:t>Pagar à Contratada o valor resultante da realização do show, na forma do contrato;</w:t>
      </w:r>
    </w:p>
    <w:p w14:paraId="6D7DC1B4" w14:textId="77777777" w:rsidR="00DE5754" w:rsidRPr="00793881" w:rsidRDefault="00DE5754" w:rsidP="0035372B">
      <w:pPr>
        <w:pStyle w:val="PargrafodaLista"/>
        <w:numPr>
          <w:ilvl w:val="2"/>
          <w:numId w:val="2"/>
        </w:numPr>
        <w:tabs>
          <w:tab w:val="left" w:pos="0"/>
          <w:tab w:val="left" w:pos="142"/>
          <w:tab w:val="left" w:pos="709"/>
          <w:tab w:val="left" w:pos="2304"/>
          <w:tab w:val="left" w:pos="3744"/>
          <w:tab w:val="left" w:pos="4464"/>
          <w:tab w:val="left" w:pos="5184"/>
          <w:tab w:val="left" w:pos="5904"/>
          <w:tab w:val="left" w:pos="6624"/>
        </w:tabs>
        <w:spacing w:after="0" w:line="240" w:lineRule="auto"/>
        <w:ind w:left="0" w:firstLine="0"/>
        <w:jc w:val="both"/>
        <w:rPr>
          <w:rFonts w:ascii="Arial Narrow" w:eastAsia="Times New Roman" w:hAnsi="Arial Narrow" w:cs="Times New Roman"/>
          <w:b/>
          <w:sz w:val="24"/>
          <w:szCs w:val="24"/>
          <w:lang w:eastAsia="x-none"/>
        </w:rPr>
      </w:pPr>
      <w:r w:rsidRPr="00793881">
        <w:rPr>
          <w:rFonts w:ascii="Arial Narrow" w:eastAsia="Times New Roman" w:hAnsi="Arial Narrow" w:cs="Times New Roman"/>
          <w:sz w:val="24"/>
          <w:szCs w:val="24"/>
          <w:lang w:eastAsia="ar-SA"/>
        </w:rPr>
        <w:lastRenderedPageBreak/>
        <w:t>Instalar os serviços de Sonorização, Iluminação e Palco, conforme Rider Técnico da Banda contratada, primando pela boa qualidade dos mesmos;</w:t>
      </w:r>
    </w:p>
    <w:p w14:paraId="0C7D0237" w14:textId="77777777" w:rsidR="00DE5754" w:rsidRPr="00793881" w:rsidRDefault="00DE5754" w:rsidP="0035372B">
      <w:pPr>
        <w:pStyle w:val="PargrafodaLista"/>
        <w:numPr>
          <w:ilvl w:val="2"/>
          <w:numId w:val="2"/>
        </w:numPr>
        <w:tabs>
          <w:tab w:val="left" w:pos="-142"/>
          <w:tab w:val="left" w:pos="0"/>
          <w:tab w:val="left" w:pos="142"/>
          <w:tab w:val="left" w:pos="426"/>
          <w:tab w:val="left" w:pos="709"/>
          <w:tab w:val="left" w:pos="851"/>
          <w:tab w:val="left" w:pos="2304"/>
          <w:tab w:val="left" w:pos="3744"/>
          <w:tab w:val="left" w:pos="4464"/>
          <w:tab w:val="left" w:pos="5184"/>
          <w:tab w:val="left" w:pos="5904"/>
          <w:tab w:val="left" w:pos="6624"/>
        </w:tabs>
        <w:spacing w:after="0" w:line="240" w:lineRule="auto"/>
        <w:ind w:left="0" w:firstLine="0"/>
        <w:jc w:val="both"/>
        <w:rPr>
          <w:rFonts w:ascii="Arial Narrow" w:eastAsia="Times New Roman" w:hAnsi="Arial Narrow" w:cs="Times New Roman"/>
          <w:b/>
          <w:sz w:val="24"/>
          <w:szCs w:val="24"/>
          <w:lang w:eastAsia="x-none"/>
        </w:rPr>
      </w:pPr>
      <w:r w:rsidRPr="00793881">
        <w:rPr>
          <w:rFonts w:ascii="Arial Narrow" w:eastAsia="Times New Roman" w:hAnsi="Arial Narrow" w:cs="Times New Roman"/>
          <w:sz w:val="24"/>
          <w:szCs w:val="24"/>
          <w:lang w:eastAsia="ar-SA"/>
        </w:rPr>
        <w:t>Providenciar dois camarins no local do evento que ficará à disposição dos ARTISTAS e de toda a sua equipe, abastecido com bebidas (água, sucos, refrigerantes, frutas e salgados, de acordo com a lista fornecida pela banda), conforme acordado entre as partes;</w:t>
      </w:r>
    </w:p>
    <w:p w14:paraId="32CABA25" w14:textId="77777777" w:rsidR="00DE5754" w:rsidRPr="00793881" w:rsidRDefault="00DE5754" w:rsidP="0035372B">
      <w:pPr>
        <w:pStyle w:val="PargrafodaLista"/>
        <w:numPr>
          <w:ilvl w:val="2"/>
          <w:numId w:val="2"/>
        </w:numPr>
        <w:tabs>
          <w:tab w:val="left" w:pos="0"/>
          <w:tab w:val="left" w:pos="142"/>
          <w:tab w:val="left" w:pos="709"/>
          <w:tab w:val="left" w:pos="2304"/>
          <w:tab w:val="left" w:pos="3744"/>
          <w:tab w:val="left" w:pos="4464"/>
          <w:tab w:val="left" w:pos="5184"/>
          <w:tab w:val="left" w:pos="5904"/>
          <w:tab w:val="left" w:pos="6624"/>
        </w:tabs>
        <w:spacing w:after="0" w:line="240" w:lineRule="auto"/>
        <w:ind w:left="0" w:firstLine="0"/>
        <w:jc w:val="both"/>
        <w:rPr>
          <w:rFonts w:ascii="Arial Narrow" w:eastAsia="Times New Roman" w:hAnsi="Arial Narrow" w:cs="Times New Roman"/>
          <w:b/>
          <w:sz w:val="24"/>
          <w:szCs w:val="24"/>
          <w:lang w:eastAsia="x-none"/>
        </w:rPr>
      </w:pPr>
      <w:r w:rsidRPr="00793881">
        <w:rPr>
          <w:rFonts w:ascii="Arial Narrow" w:eastAsia="Times New Roman" w:hAnsi="Arial Narrow" w:cs="Times New Roman"/>
          <w:sz w:val="24"/>
          <w:szCs w:val="24"/>
          <w:lang w:eastAsia="ar-SA"/>
        </w:rPr>
        <w:t xml:space="preserve">Responder integralmente perante o ECAD, sobre os Direitos Autorais referentes ao espetáculo, recolhendo às suas expensas, se for o caso, o valor correspondente. </w:t>
      </w:r>
    </w:p>
    <w:p w14:paraId="2653DFD4" w14:textId="77777777" w:rsidR="00DE5754" w:rsidRPr="00793881" w:rsidRDefault="00DE5754" w:rsidP="0035372B">
      <w:pPr>
        <w:pStyle w:val="PargrafodaLista"/>
        <w:numPr>
          <w:ilvl w:val="2"/>
          <w:numId w:val="2"/>
        </w:numPr>
        <w:tabs>
          <w:tab w:val="left" w:pos="0"/>
        </w:tabs>
        <w:ind w:left="0" w:firstLine="0"/>
        <w:jc w:val="both"/>
        <w:rPr>
          <w:rFonts w:ascii="Arial Narrow" w:eastAsia="Times New Roman" w:hAnsi="Arial Narrow" w:cs="Times New Roman"/>
          <w:sz w:val="24"/>
          <w:szCs w:val="24"/>
          <w:lang w:eastAsia="ar-SA"/>
        </w:rPr>
      </w:pPr>
      <w:r w:rsidRPr="00793881">
        <w:rPr>
          <w:rFonts w:ascii="Arial Narrow" w:eastAsia="Times New Roman" w:hAnsi="Arial Narrow" w:cs="Times New Roman"/>
          <w:sz w:val="24"/>
          <w:szCs w:val="24"/>
          <w:lang w:eastAsia="ar-SA"/>
        </w:rPr>
        <w:t xml:space="preserve"> Disponibilizar um veículo tipo Van, com motorista a disposição da contratada, para locomoção local.</w:t>
      </w:r>
    </w:p>
    <w:p w14:paraId="7ABE9F4E" w14:textId="77777777" w:rsidR="00DE5754" w:rsidRPr="00793881" w:rsidRDefault="00DE5754" w:rsidP="0035372B">
      <w:pPr>
        <w:pStyle w:val="PargrafodaLista"/>
        <w:numPr>
          <w:ilvl w:val="2"/>
          <w:numId w:val="2"/>
        </w:numPr>
        <w:tabs>
          <w:tab w:val="left" w:pos="0"/>
        </w:tabs>
        <w:ind w:left="0" w:firstLine="0"/>
        <w:jc w:val="both"/>
        <w:rPr>
          <w:rFonts w:ascii="Arial Narrow" w:eastAsia="Times New Roman" w:hAnsi="Arial Narrow" w:cs="Times New Roman"/>
          <w:sz w:val="24"/>
          <w:szCs w:val="24"/>
          <w:lang w:eastAsia="x-none"/>
        </w:rPr>
      </w:pPr>
      <w:r w:rsidRPr="00793881">
        <w:rPr>
          <w:rFonts w:ascii="Arial Narrow" w:eastAsia="Times New Roman" w:hAnsi="Arial Narrow" w:cs="Times New Roman"/>
          <w:sz w:val="24"/>
          <w:szCs w:val="24"/>
          <w:lang w:eastAsia="x-none"/>
        </w:rPr>
        <w:t>A CONTRATANTE deverá fornecer, às suas expensas, à CONTRATADA, equipe de segurança, devidamente uniformizada e identificada, com o objetivo de ser realizada tanto a segurança dos ARTISTAS, quanto de toda a equipe envolvida e espectadores, durante toda a permanência dos ARTISTAS no local do evento, estendendo-se o sistema de segurança a todos os lugares, principalmente palco (frente e laterais), camarins, traslados e hotel.</w:t>
      </w:r>
    </w:p>
    <w:p w14:paraId="7DF264A0" w14:textId="77777777" w:rsidR="00DE5754" w:rsidRPr="00793881" w:rsidRDefault="00DE5754" w:rsidP="0035372B">
      <w:pPr>
        <w:pStyle w:val="PargrafodaLista"/>
        <w:numPr>
          <w:ilvl w:val="2"/>
          <w:numId w:val="2"/>
        </w:numPr>
        <w:tabs>
          <w:tab w:val="left" w:pos="0"/>
        </w:tabs>
        <w:ind w:left="0" w:firstLine="0"/>
        <w:jc w:val="both"/>
        <w:rPr>
          <w:rFonts w:ascii="Arial Narrow" w:eastAsia="Times New Roman" w:hAnsi="Arial Narrow" w:cs="Times New Roman"/>
          <w:sz w:val="24"/>
          <w:szCs w:val="24"/>
          <w:lang w:eastAsia="x-none"/>
        </w:rPr>
      </w:pPr>
      <w:r w:rsidRPr="00793881">
        <w:rPr>
          <w:rFonts w:ascii="Arial Narrow" w:eastAsia="Times New Roman" w:hAnsi="Arial Narrow" w:cs="Times New Roman"/>
          <w:sz w:val="24"/>
          <w:szCs w:val="24"/>
          <w:lang w:eastAsia="x-none"/>
        </w:rPr>
        <w:t xml:space="preserve">A CONTRATANTE deverá se responsabilizar por fechar com grade de proteção </w:t>
      </w:r>
      <w:proofErr w:type="spellStart"/>
      <w:r w:rsidRPr="00793881">
        <w:rPr>
          <w:rFonts w:ascii="Arial Narrow" w:eastAsia="Times New Roman" w:hAnsi="Arial Narrow" w:cs="Times New Roman"/>
          <w:sz w:val="24"/>
          <w:szCs w:val="24"/>
          <w:lang w:eastAsia="x-none"/>
        </w:rPr>
        <w:t>a</w:t>
      </w:r>
      <w:proofErr w:type="spellEnd"/>
      <w:r w:rsidRPr="00793881">
        <w:rPr>
          <w:rFonts w:ascii="Arial Narrow" w:eastAsia="Times New Roman" w:hAnsi="Arial Narrow" w:cs="Times New Roman"/>
          <w:sz w:val="24"/>
          <w:szCs w:val="24"/>
          <w:lang w:eastAsia="x-none"/>
        </w:rPr>
        <w:t xml:space="preserve"> frente do palco, numa distância mínima de 1,50 m entre o palco e a plateia, garantindo a integridade física dos ARTISTAS e facilitando a circulação de todos os componentes da equipe envolvidos no espetáculo. O mesmo fechamento deverá ser feito nas laterais e fundos do palco, incluindo os camarins.</w:t>
      </w:r>
    </w:p>
    <w:p w14:paraId="0A68D6E5" w14:textId="77777777" w:rsidR="00341176" w:rsidRPr="00793881" w:rsidRDefault="00341176" w:rsidP="00DE5754">
      <w:pPr>
        <w:pStyle w:val="PargrafodaLista"/>
        <w:tabs>
          <w:tab w:val="left" w:pos="284"/>
          <w:tab w:val="left" w:pos="360"/>
          <w:tab w:val="left" w:pos="709"/>
          <w:tab w:val="left" w:pos="5055"/>
        </w:tabs>
        <w:spacing w:after="0"/>
        <w:jc w:val="both"/>
        <w:rPr>
          <w:rFonts w:ascii="Arial Narrow" w:hAnsi="Arial Narrow"/>
          <w:sz w:val="24"/>
          <w:szCs w:val="24"/>
        </w:rPr>
      </w:pPr>
    </w:p>
    <w:p w14:paraId="196ABA83" w14:textId="77777777" w:rsidR="00361B29" w:rsidRPr="00793881" w:rsidRDefault="00341176" w:rsidP="0035372B">
      <w:pPr>
        <w:pStyle w:val="PargrafodaLista"/>
        <w:numPr>
          <w:ilvl w:val="1"/>
          <w:numId w:val="2"/>
        </w:numPr>
        <w:tabs>
          <w:tab w:val="left" w:pos="284"/>
          <w:tab w:val="left" w:pos="360"/>
          <w:tab w:val="left" w:pos="709"/>
          <w:tab w:val="left" w:pos="5055"/>
        </w:tabs>
        <w:spacing w:after="0"/>
        <w:ind w:left="0" w:firstLine="0"/>
        <w:jc w:val="both"/>
        <w:rPr>
          <w:rFonts w:ascii="Arial Narrow" w:hAnsi="Arial Narrow"/>
          <w:b/>
          <w:bCs/>
          <w:sz w:val="24"/>
          <w:szCs w:val="24"/>
        </w:rPr>
      </w:pPr>
      <w:r w:rsidRPr="00793881">
        <w:rPr>
          <w:rFonts w:ascii="Arial Narrow" w:hAnsi="Arial Narrow"/>
          <w:b/>
          <w:bCs/>
          <w:sz w:val="24"/>
          <w:szCs w:val="24"/>
        </w:rPr>
        <w:t xml:space="preserve"> São obrigações do Contratada:</w:t>
      </w:r>
    </w:p>
    <w:p w14:paraId="6AEDF400" w14:textId="77777777" w:rsidR="00DE5754" w:rsidRPr="00793881" w:rsidRDefault="00DE5754" w:rsidP="0035372B">
      <w:pPr>
        <w:pStyle w:val="PargrafodaLista"/>
        <w:numPr>
          <w:ilvl w:val="2"/>
          <w:numId w:val="2"/>
        </w:numPr>
        <w:tabs>
          <w:tab w:val="left" w:pos="142"/>
          <w:tab w:val="left" w:pos="567"/>
          <w:tab w:val="left" w:pos="2304"/>
          <w:tab w:val="left" w:pos="3744"/>
          <w:tab w:val="left" w:pos="4464"/>
          <w:tab w:val="left" w:pos="5184"/>
          <w:tab w:val="left" w:pos="5904"/>
          <w:tab w:val="left" w:pos="6624"/>
        </w:tabs>
        <w:spacing w:after="0" w:line="240" w:lineRule="auto"/>
        <w:ind w:left="0" w:firstLine="0"/>
        <w:jc w:val="both"/>
        <w:rPr>
          <w:rFonts w:ascii="Arial Narrow" w:eastAsia="Times New Roman" w:hAnsi="Arial Narrow" w:cs="Times New Roman"/>
          <w:b/>
          <w:sz w:val="24"/>
          <w:szCs w:val="24"/>
          <w:lang w:eastAsia="x-none"/>
        </w:rPr>
      </w:pPr>
      <w:r w:rsidRPr="00793881">
        <w:rPr>
          <w:rFonts w:ascii="Arial Narrow" w:eastAsia="Times New Roman" w:hAnsi="Arial Narrow" w:cs="Times New Roman"/>
          <w:sz w:val="24"/>
          <w:szCs w:val="24"/>
          <w:lang w:eastAsia="ar-SA"/>
        </w:rPr>
        <w:t>Executar o show conforme especificações do Termo de Referência e de sua proposta, com os recursos necessários ao perfeito cumprimento das cláusulas contratuais;</w:t>
      </w:r>
    </w:p>
    <w:p w14:paraId="45B69C09" w14:textId="77777777" w:rsidR="00DE5754" w:rsidRPr="00793881" w:rsidRDefault="00DE5754" w:rsidP="0035372B">
      <w:pPr>
        <w:pStyle w:val="PargrafodaLista"/>
        <w:numPr>
          <w:ilvl w:val="2"/>
          <w:numId w:val="2"/>
        </w:numPr>
        <w:tabs>
          <w:tab w:val="left" w:pos="142"/>
          <w:tab w:val="left" w:pos="567"/>
          <w:tab w:val="left" w:pos="2304"/>
          <w:tab w:val="left" w:pos="3744"/>
          <w:tab w:val="left" w:pos="4464"/>
          <w:tab w:val="left" w:pos="5184"/>
          <w:tab w:val="left" w:pos="5904"/>
          <w:tab w:val="left" w:pos="6624"/>
        </w:tabs>
        <w:spacing w:after="0" w:line="240" w:lineRule="auto"/>
        <w:ind w:left="0" w:firstLine="0"/>
        <w:jc w:val="both"/>
        <w:rPr>
          <w:rFonts w:ascii="Arial Narrow" w:eastAsia="Times New Roman" w:hAnsi="Arial Narrow" w:cs="Times New Roman"/>
          <w:b/>
          <w:sz w:val="24"/>
          <w:szCs w:val="24"/>
          <w:lang w:eastAsia="x-none"/>
        </w:rPr>
      </w:pPr>
      <w:r w:rsidRPr="00793881">
        <w:rPr>
          <w:rFonts w:ascii="Arial Narrow" w:eastAsia="Times New Roman" w:hAnsi="Arial Narrow" w:cs="Times New Roman"/>
          <w:sz w:val="24"/>
          <w:szCs w:val="24"/>
          <w:lang w:eastAsia="ar-SA"/>
        </w:rPr>
        <w:t>O</w:t>
      </w:r>
      <w:r w:rsidRPr="00793881">
        <w:rPr>
          <w:rFonts w:ascii="Arial Narrow" w:eastAsia="Times New Roman" w:hAnsi="Arial Narrow" w:cs="Times New Roman"/>
          <w:sz w:val="24"/>
          <w:szCs w:val="24"/>
          <w:lang w:eastAsia="pt-BR"/>
        </w:rPr>
        <w:t>s direitos autorais da solução, do show, de suas especificações técnicas, da documentação produzida e congêneres, e de todos os demais produtos gerados na execução do contrato, inclusive aqueles produzidos por terceiros subcontratados, ficando proibida a sua utilização sem que exista autorização expressa da Contratante, sob pena de multa, sem prejuízo das sanções civis e penais cabíveis.</w:t>
      </w:r>
    </w:p>
    <w:p w14:paraId="098CDED0" w14:textId="77777777" w:rsidR="00DE5754" w:rsidRPr="00793881" w:rsidRDefault="00DE5754" w:rsidP="0035372B">
      <w:pPr>
        <w:pStyle w:val="PargrafodaLista"/>
        <w:numPr>
          <w:ilvl w:val="2"/>
          <w:numId w:val="2"/>
        </w:numPr>
        <w:tabs>
          <w:tab w:val="left" w:pos="142"/>
          <w:tab w:val="left" w:pos="567"/>
          <w:tab w:val="left" w:pos="2304"/>
          <w:tab w:val="left" w:pos="3744"/>
          <w:tab w:val="left" w:pos="4464"/>
          <w:tab w:val="left" w:pos="5184"/>
          <w:tab w:val="left" w:pos="5904"/>
          <w:tab w:val="left" w:pos="6624"/>
        </w:tabs>
        <w:spacing w:after="0" w:line="240" w:lineRule="auto"/>
        <w:ind w:left="0" w:firstLine="0"/>
        <w:jc w:val="both"/>
        <w:rPr>
          <w:rFonts w:ascii="Arial Narrow" w:eastAsia="Times New Roman" w:hAnsi="Arial Narrow" w:cs="Times New Roman"/>
          <w:b/>
          <w:sz w:val="24"/>
          <w:szCs w:val="24"/>
          <w:lang w:eastAsia="x-none"/>
        </w:rPr>
      </w:pPr>
      <w:r w:rsidRPr="00793881">
        <w:rPr>
          <w:rFonts w:ascii="Arial Narrow" w:eastAsia="Times New Roman" w:hAnsi="Arial Narrow" w:cs="Times New Roman"/>
          <w:sz w:val="24"/>
          <w:szCs w:val="24"/>
          <w:lang w:eastAsia="ar-SA"/>
        </w:rPr>
        <w:t>Utilizar empregados habilitados e com conhecimentos básicos dos serviços a serem executados, de conformidade com as normas e determinações em vigor;</w:t>
      </w:r>
    </w:p>
    <w:p w14:paraId="7C4C875C" w14:textId="77777777" w:rsidR="00DE5754" w:rsidRPr="00793881" w:rsidRDefault="00DE5754" w:rsidP="0035372B">
      <w:pPr>
        <w:pStyle w:val="PargrafodaLista"/>
        <w:numPr>
          <w:ilvl w:val="2"/>
          <w:numId w:val="2"/>
        </w:numPr>
        <w:tabs>
          <w:tab w:val="left" w:pos="142"/>
          <w:tab w:val="left" w:pos="567"/>
          <w:tab w:val="left" w:pos="2304"/>
          <w:tab w:val="left" w:pos="3744"/>
          <w:tab w:val="left" w:pos="4464"/>
          <w:tab w:val="left" w:pos="5184"/>
          <w:tab w:val="left" w:pos="5904"/>
          <w:tab w:val="left" w:pos="6624"/>
        </w:tabs>
        <w:spacing w:after="0" w:line="240" w:lineRule="auto"/>
        <w:ind w:left="0" w:firstLine="0"/>
        <w:jc w:val="both"/>
        <w:rPr>
          <w:rFonts w:ascii="Arial Narrow" w:eastAsia="Times New Roman" w:hAnsi="Arial Narrow" w:cs="Times New Roman"/>
          <w:b/>
          <w:sz w:val="24"/>
          <w:szCs w:val="24"/>
          <w:lang w:eastAsia="x-none"/>
        </w:rPr>
      </w:pPr>
      <w:r w:rsidRPr="00793881">
        <w:rPr>
          <w:rFonts w:ascii="Arial Narrow" w:eastAsia="Times New Roman" w:hAnsi="Arial Narrow" w:cs="Times New Roman"/>
          <w:sz w:val="24"/>
          <w:szCs w:val="24"/>
          <w:lang w:eastAsia="ar-SA"/>
        </w:rPr>
        <w:t xml:space="preserve">Apresentar à Contratante, quando for o caso, a relação nominal dos empregados que adentrarão o órgão para a execução do show, os quais devem estar devidamente identificados por meio de crachá/uniformizados; </w:t>
      </w:r>
    </w:p>
    <w:p w14:paraId="1EF1BE4C" w14:textId="77777777" w:rsidR="00DE5754" w:rsidRPr="00793881" w:rsidRDefault="00DE5754" w:rsidP="0035372B">
      <w:pPr>
        <w:pStyle w:val="PargrafodaLista"/>
        <w:numPr>
          <w:ilvl w:val="2"/>
          <w:numId w:val="2"/>
        </w:numPr>
        <w:tabs>
          <w:tab w:val="left" w:pos="142"/>
          <w:tab w:val="left" w:pos="567"/>
          <w:tab w:val="left" w:pos="2304"/>
          <w:tab w:val="left" w:pos="3744"/>
          <w:tab w:val="left" w:pos="4464"/>
          <w:tab w:val="left" w:pos="5184"/>
          <w:tab w:val="left" w:pos="5904"/>
          <w:tab w:val="left" w:pos="6624"/>
        </w:tabs>
        <w:spacing w:after="0" w:line="240" w:lineRule="auto"/>
        <w:ind w:left="0" w:firstLine="0"/>
        <w:jc w:val="both"/>
        <w:rPr>
          <w:rFonts w:ascii="Arial Narrow" w:eastAsia="Times New Roman" w:hAnsi="Arial Narrow" w:cs="Times New Roman"/>
          <w:b/>
          <w:sz w:val="24"/>
          <w:szCs w:val="24"/>
          <w:lang w:eastAsia="x-none"/>
        </w:rPr>
      </w:pPr>
      <w:r w:rsidRPr="00793881">
        <w:rPr>
          <w:rFonts w:ascii="Arial Narrow" w:eastAsia="Times New Roman" w:hAnsi="Arial Narrow" w:cs="Times New Roman"/>
          <w:sz w:val="24"/>
          <w:szCs w:val="24"/>
          <w:lang w:eastAsia="ar-SA"/>
        </w:rPr>
        <w:t>Responsabilizar-se por todas as obrigações trabalhistas, sociais, previdenciárias, tributárias e as demais previstas na legislação específica, cuja inadimplência não transfere responsabilidade à Administração;</w:t>
      </w:r>
    </w:p>
    <w:p w14:paraId="3B1E3669" w14:textId="77777777" w:rsidR="00DE5754" w:rsidRPr="00793881" w:rsidRDefault="00DE5754" w:rsidP="0035372B">
      <w:pPr>
        <w:pStyle w:val="PargrafodaLista"/>
        <w:numPr>
          <w:ilvl w:val="2"/>
          <w:numId w:val="2"/>
        </w:numPr>
        <w:tabs>
          <w:tab w:val="left" w:pos="0"/>
          <w:tab w:val="left" w:pos="142"/>
          <w:tab w:val="left" w:pos="567"/>
          <w:tab w:val="left" w:pos="2304"/>
          <w:tab w:val="left" w:pos="3744"/>
          <w:tab w:val="left" w:pos="4464"/>
          <w:tab w:val="left" w:pos="5184"/>
          <w:tab w:val="left" w:pos="5904"/>
          <w:tab w:val="left" w:pos="6624"/>
        </w:tabs>
        <w:spacing w:after="0" w:line="240" w:lineRule="auto"/>
        <w:ind w:left="0" w:firstLine="0"/>
        <w:jc w:val="both"/>
        <w:rPr>
          <w:rFonts w:ascii="Arial Narrow" w:eastAsia="Times New Roman" w:hAnsi="Arial Narrow" w:cs="Times New Roman"/>
          <w:b/>
          <w:sz w:val="24"/>
          <w:szCs w:val="24"/>
          <w:lang w:eastAsia="x-none"/>
        </w:rPr>
      </w:pPr>
      <w:r w:rsidRPr="00793881">
        <w:rPr>
          <w:rFonts w:ascii="Arial Narrow" w:eastAsia="Times New Roman" w:hAnsi="Arial Narrow" w:cs="Times New Roman"/>
          <w:sz w:val="24"/>
          <w:szCs w:val="24"/>
          <w:lang w:eastAsia="ar-SA"/>
        </w:rPr>
        <w:t>Instruir seus empregados quanto à necessidade de acatar as orientações da Administração, inclusive quanto ao cumprimento das Normas Internas, quando for o caso;</w:t>
      </w:r>
    </w:p>
    <w:p w14:paraId="111A3AF4" w14:textId="77777777" w:rsidR="00DE5754" w:rsidRPr="00793881" w:rsidRDefault="00DE5754" w:rsidP="0035372B">
      <w:pPr>
        <w:pStyle w:val="PargrafodaLista"/>
        <w:numPr>
          <w:ilvl w:val="2"/>
          <w:numId w:val="2"/>
        </w:numPr>
        <w:tabs>
          <w:tab w:val="left" w:pos="0"/>
          <w:tab w:val="left" w:pos="142"/>
          <w:tab w:val="left" w:pos="567"/>
          <w:tab w:val="left" w:pos="2304"/>
          <w:tab w:val="left" w:pos="3744"/>
          <w:tab w:val="left" w:pos="4464"/>
          <w:tab w:val="left" w:pos="5184"/>
          <w:tab w:val="left" w:pos="5904"/>
          <w:tab w:val="left" w:pos="6624"/>
        </w:tabs>
        <w:spacing w:after="0" w:line="240" w:lineRule="auto"/>
        <w:ind w:left="0" w:firstLine="0"/>
        <w:jc w:val="both"/>
        <w:rPr>
          <w:rFonts w:ascii="Arial Narrow" w:eastAsia="Times New Roman" w:hAnsi="Arial Narrow" w:cs="Times New Roman"/>
          <w:b/>
          <w:sz w:val="24"/>
          <w:szCs w:val="24"/>
          <w:lang w:eastAsia="x-none"/>
        </w:rPr>
      </w:pPr>
      <w:r w:rsidRPr="00793881">
        <w:rPr>
          <w:rFonts w:ascii="Arial Narrow" w:eastAsia="Times New Roman" w:hAnsi="Arial Narrow" w:cs="Times New Roman"/>
          <w:sz w:val="24"/>
          <w:szCs w:val="24"/>
          <w:lang w:eastAsia="ar-SA"/>
        </w:rPr>
        <w:t>Relatar à Administração toda e qualquer irregularidade verificada no decorrer da prestação dos serviços;</w:t>
      </w:r>
    </w:p>
    <w:p w14:paraId="36547031" w14:textId="77777777" w:rsidR="00DE5754" w:rsidRPr="00793881" w:rsidRDefault="00DE5754" w:rsidP="0035372B">
      <w:pPr>
        <w:pStyle w:val="PargrafodaLista"/>
        <w:numPr>
          <w:ilvl w:val="2"/>
          <w:numId w:val="2"/>
        </w:numPr>
        <w:tabs>
          <w:tab w:val="left" w:pos="0"/>
          <w:tab w:val="left" w:pos="142"/>
          <w:tab w:val="left" w:pos="567"/>
          <w:tab w:val="left" w:pos="2304"/>
          <w:tab w:val="left" w:pos="3744"/>
          <w:tab w:val="left" w:pos="4464"/>
          <w:tab w:val="left" w:pos="5184"/>
          <w:tab w:val="left" w:pos="5904"/>
          <w:tab w:val="left" w:pos="6624"/>
        </w:tabs>
        <w:spacing w:after="0" w:line="240" w:lineRule="auto"/>
        <w:ind w:left="0" w:firstLine="0"/>
        <w:jc w:val="both"/>
        <w:rPr>
          <w:rFonts w:ascii="Arial Narrow" w:eastAsia="Times New Roman" w:hAnsi="Arial Narrow" w:cs="Times New Roman"/>
          <w:b/>
          <w:sz w:val="24"/>
          <w:szCs w:val="24"/>
          <w:lang w:eastAsia="x-none"/>
        </w:rPr>
      </w:pPr>
      <w:r w:rsidRPr="00793881">
        <w:rPr>
          <w:rFonts w:ascii="Arial Narrow" w:eastAsia="Times New Roman" w:hAnsi="Arial Narrow" w:cs="Times New Roman"/>
          <w:sz w:val="24"/>
          <w:szCs w:val="24"/>
          <w:lang w:eastAsia="ar-SA"/>
        </w:rPr>
        <w:t>Não permitir a utilização do trabalho do menor;</w:t>
      </w:r>
    </w:p>
    <w:p w14:paraId="6060E190" w14:textId="77777777" w:rsidR="00DE5754" w:rsidRPr="00793881" w:rsidRDefault="00DE5754" w:rsidP="0035372B">
      <w:pPr>
        <w:pStyle w:val="PargrafodaLista"/>
        <w:numPr>
          <w:ilvl w:val="2"/>
          <w:numId w:val="2"/>
        </w:numPr>
        <w:tabs>
          <w:tab w:val="left" w:pos="142"/>
          <w:tab w:val="left" w:pos="567"/>
          <w:tab w:val="left" w:pos="2127"/>
          <w:tab w:val="left" w:pos="2304"/>
          <w:tab w:val="left" w:pos="3744"/>
          <w:tab w:val="left" w:pos="4464"/>
          <w:tab w:val="left" w:pos="5184"/>
          <w:tab w:val="left" w:pos="5904"/>
          <w:tab w:val="left" w:pos="6624"/>
        </w:tabs>
        <w:spacing w:after="0" w:line="240" w:lineRule="auto"/>
        <w:ind w:left="0" w:firstLine="0"/>
        <w:jc w:val="both"/>
        <w:rPr>
          <w:rFonts w:ascii="Arial Narrow" w:eastAsia="Times New Roman" w:hAnsi="Arial Narrow" w:cs="Times New Roman"/>
          <w:b/>
          <w:sz w:val="24"/>
          <w:szCs w:val="24"/>
          <w:lang w:eastAsia="x-none"/>
        </w:rPr>
      </w:pPr>
      <w:r w:rsidRPr="00793881">
        <w:rPr>
          <w:rFonts w:ascii="Arial Narrow" w:eastAsia="Times New Roman" w:hAnsi="Arial Narrow" w:cs="Times New Roman"/>
          <w:sz w:val="24"/>
          <w:szCs w:val="24"/>
          <w:lang w:eastAsia="ar-SA"/>
        </w:rPr>
        <w:t>Manter durante toda a vigência do contrato, em compatibilidade com as obrigações;</w:t>
      </w:r>
    </w:p>
    <w:p w14:paraId="7FBA4260" w14:textId="77777777" w:rsidR="00DE5754" w:rsidRPr="00793881" w:rsidRDefault="00DE5754" w:rsidP="0035372B">
      <w:pPr>
        <w:pStyle w:val="PargrafodaLista"/>
        <w:numPr>
          <w:ilvl w:val="2"/>
          <w:numId w:val="2"/>
        </w:numPr>
        <w:tabs>
          <w:tab w:val="left" w:pos="142"/>
          <w:tab w:val="left" w:pos="567"/>
          <w:tab w:val="left" w:pos="709"/>
          <w:tab w:val="left" w:pos="2127"/>
          <w:tab w:val="left" w:pos="2304"/>
          <w:tab w:val="left" w:pos="3744"/>
          <w:tab w:val="left" w:pos="4464"/>
          <w:tab w:val="left" w:pos="5184"/>
          <w:tab w:val="left" w:pos="5904"/>
          <w:tab w:val="left" w:pos="6624"/>
        </w:tabs>
        <w:spacing w:after="0" w:line="240" w:lineRule="auto"/>
        <w:ind w:left="0" w:firstLine="0"/>
        <w:jc w:val="both"/>
        <w:rPr>
          <w:rFonts w:ascii="Arial Narrow" w:eastAsia="Times New Roman" w:hAnsi="Arial Narrow" w:cs="Times New Roman"/>
          <w:b/>
          <w:sz w:val="24"/>
          <w:szCs w:val="24"/>
          <w:lang w:eastAsia="x-none"/>
        </w:rPr>
      </w:pPr>
      <w:r w:rsidRPr="00793881">
        <w:rPr>
          <w:rFonts w:ascii="Arial Narrow" w:eastAsia="Times New Roman" w:hAnsi="Arial Narrow" w:cs="Times New Roman"/>
          <w:sz w:val="24"/>
          <w:szCs w:val="24"/>
          <w:lang w:eastAsia="ar-SA"/>
        </w:rPr>
        <w:t xml:space="preserve">  Nã</w:t>
      </w:r>
      <w:r w:rsidRPr="00793881">
        <w:rPr>
          <w:rFonts w:ascii="Arial Narrow" w:eastAsia="Times New Roman" w:hAnsi="Arial Narrow" w:cs="Times New Roman"/>
          <w:sz w:val="24"/>
          <w:szCs w:val="24"/>
          <w:lang w:eastAsia="pt-BR"/>
        </w:rPr>
        <w:t>o transferir a terceiros, por qualquer forma, nem mesmo parcialmente, as obrigações assumidas, nem subcontratar qualquer das prestações a que está obrigada, exceto nas condições autorizadas no Termo de Referência ou na minuta de contrato;</w:t>
      </w:r>
    </w:p>
    <w:p w14:paraId="279160C0" w14:textId="4828F7B3" w:rsidR="00DE5754" w:rsidRPr="00793881" w:rsidRDefault="0035372B" w:rsidP="0035372B">
      <w:pPr>
        <w:pStyle w:val="PargrafodaLista"/>
        <w:numPr>
          <w:ilvl w:val="2"/>
          <w:numId w:val="2"/>
        </w:numPr>
        <w:tabs>
          <w:tab w:val="left" w:pos="142"/>
          <w:tab w:val="left" w:pos="567"/>
          <w:tab w:val="left" w:pos="709"/>
          <w:tab w:val="left" w:pos="2127"/>
          <w:tab w:val="left" w:pos="2304"/>
          <w:tab w:val="left" w:pos="3744"/>
          <w:tab w:val="left" w:pos="4464"/>
          <w:tab w:val="left" w:pos="5184"/>
          <w:tab w:val="left" w:pos="5904"/>
          <w:tab w:val="left" w:pos="6624"/>
        </w:tabs>
        <w:spacing w:after="0" w:line="240" w:lineRule="auto"/>
        <w:ind w:left="0" w:firstLine="0"/>
        <w:jc w:val="both"/>
        <w:rPr>
          <w:rFonts w:ascii="Arial Narrow" w:eastAsia="Times New Roman" w:hAnsi="Arial Narrow" w:cs="Times New Roman"/>
          <w:b/>
          <w:sz w:val="24"/>
          <w:szCs w:val="24"/>
          <w:lang w:eastAsia="x-none"/>
        </w:rPr>
      </w:pPr>
      <w:r w:rsidRPr="00793881">
        <w:rPr>
          <w:rFonts w:ascii="Arial Narrow" w:eastAsia="Verdana" w:hAnsi="Arial Narrow" w:cs="Times New Roman"/>
          <w:sz w:val="24"/>
          <w:szCs w:val="24"/>
          <w:lang w:eastAsia="pt-BR"/>
        </w:rPr>
        <w:t xml:space="preserve">  </w:t>
      </w:r>
      <w:r w:rsidR="00DE5754" w:rsidRPr="00793881">
        <w:rPr>
          <w:rFonts w:ascii="Arial Narrow" w:eastAsia="Verdana" w:hAnsi="Arial Narrow" w:cs="Times New Roman"/>
          <w:sz w:val="24"/>
          <w:szCs w:val="24"/>
          <w:lang w:eastAsia="pt-BR"/>
        </w:rPr>
        <w:t xml:space="preserve">Arcar com o ônus decorrente de eventual equívoco no dimensionamento dos quantitativos de sua proposta, </w:t>
      </w:r>
      <w:r w:rsidR="00DE5754" w:rsidRPr="00793881">
        <w:rPr>
          <w:rFonts w:ascii="Arial Narrow" w:eastAsia="Times New Roman" w:hAnsi="Arial Narrow" w:cs="Times New Roman"/>
          <w:sz w:val="24"/>
          <w:szCs w:val="24"/>
          <w:lang w:eastAsia="pt-BR"/>
        </w:rPr>
        <w:t xml:space="preserve">inclusive quanto aos custos variáveis decorrentes de fatores futuros e incertos, </w:t>
      </w:r>
      <w:r w:rsidR="00DE5754" w:rsidRPr="00793881">
        <w:rPr>
          <w:rFonts w:ascii="Arial Narrow" w:eastAsia="Verdana" w:hAnsi="Arial Narrow" w:cs="Times New Roman"/>
          <w:sz w:val="24"/>
          <w:szCs w:val="24"/>
          <w:lang w:eastAsia="pt-BR"/>
        </w:rPr>
        <w:t xml:space="preserve">devendo </w:t>
      </w:r>
      <w:r w:rsidR="00DE5754" w:rsidRPr="00793881">
        <w:rPr>
          <w:rFonts w:ascii="Arial Narrow" w:eastAsia="Verdana" w:hAnsi="Arial Narrow" w:cs="Times New Roman"/>
          <w:sz w:val="24"/>
          <w:szCs w:val="24"/>
          <w:lang w:eastAsia="pt-BR"/>
        </w:rPr>
        <w:lastRenderedPageBreak/>
        <w:t>complementá-los, caso o previsto inicialmente em sua proposta não seja satisfatório para o atendimento ao objeto da licitação, exceto quando ocorrer algum dos eventos arrolado</w:t>
      </w:r>
      <w:r w:rsidR="000F0650">
        <w:rPr>
          <w:rFonts w:ascii="Arial Narrow" w:eastAsia="Verdana" w:hAnsi="Arial Narrow" w:cs="Times New Roman"/>
          <w:sz w:val="24"/>
          <w:szCs w:val="24"/>
          <w:lang w:eastAsia="pt-BR"/>
        </w:rPr>
        <w:t xml:space="preserve">s de acordo com </w:t>
      </w:r>
      <w:proofErr w:type="gramStart"/>
      <w:r w:rsidR="000F0650">
        <w:rPr>
          <w:rFonts w:ascii="Arial Narrow" w:eastAsia="Verdana" w:hAnsi="Arial Narrow" w:cs="Times New Roman"/>
          <w:sz w:val="24"/>
          <w:szCs w:val="24"/>
          <w:lang w:eastAsia="pt-BR"/>
        </w:rPr>
        <w:t>a  Lei</w:t>
      </w:r>
      <w:proofErr w:type="gramEnd"/>
      <w:r w:rsidR="000F0650">
        <w:rPr>
          <w:rFonts w:ascii="Arial Narrow" w:eastAsia="Verdana" w:hAnsi="Arial Narrow" w:cs="Times New Roman"/>
          <w:sz w:val="24"/>
          <w:szCs w:val="24"/>
          <w:lang w:eastAsia="pt-BR"/>
        </w:rPr>
        <w:t xml:space="preserve"> Nº 14.133, de 2021</w:t>
      </w:r>
      <w:r w:rsidR="00DE5754" w:rsidRPr="00793881">
        <w:rPr>
          <w:rFonts w:ascii="Arial Narrow" w:eastAsia="Verdana" w:hAnsi="Arial Narrow" w:cs="Times New Roman"/>
          <w:sz w:val="24"/>
          <w:szCs w:val="24"/>
          <w:lang w:eastAsia="pt-BR"/>
        </w:rPr>
        <w:t>;</w:t>
      </w:r>
    </w:p>
    <w:p w14:paraId="0F39739B" w14:textId="69C2326F" w:rsidR="00DE5754" w:rsidRPr="00793881" w:rsidRDefault="0035372B" w:rsidP="0035372B">
      <w:pPr>
        <w:pStyle w:val="PargrafodaLista"/>
        <w:numPr>
          <w:ilvl w:val="2"/>
          <w:numId w:val="2"/>
        </w:numPr>
        <w:tabs>
          <w:tab w:val="left" w:pos="142"/>
          <w:tab w:val="left" w:pos="567"/>
          <w:tab w:val="left" w:pos="709"/>
          <w:tab w:val="left" w:pos="2127"/>
          <w:tab w:val="left" w:pos="2304"/>
          <w:tab w:val="left" w:pos="3744"/>
          <w:tab w:val="left" w:pos="4464"/>
          <w:tab w:val="left" w:pos="5184"/>
          <w:tab w:val="left" w:pos="5904"/>
          <w:tab w:val="left" w:pos="6624"/>
        </w:tabs>
        <w:spacing w:after="0" w:line="240" w:lineRule="auto"/>
        <w:ind w:left="0" w:firstLine="0"/>
        <w:jc w:val="both"/>
        <w:rPr>
          <w:rFonts w:ascii="Arial Narrow" w:eastAsia="Times New Roman" w:hAnsi="Arial Narrow" w:cs="Times New Roman"/>
          <w:b/>
          <w:sz w:val="24"/>
          <w:szCs w:val="24"/>
          <w:lang w:eastAsia="x-none"/>
        </w:rPr>
      </w:pPr>
      <w:r w:rsidRPr="00793881">
        <w:rPr>
          <w:rFonts w:ascii="Arial Narrow" w:eastAsia="Verdana" w:hAnsi="Arial Narrow" w:cs="Times New Roman"/>
          <w:sz w:val="24"/>
          <w:szCs w:val="24"/>
          <w:lang w:eastAsia="pt-BR"/>
        </w:rPr>
        <w:t xml:space="preserve">  </w:t>
      </w:r>
      <w:r w:rsidR="00DE5754" w:rsidRPr="00793881">
        <w:rPr>
          <w:rFonts w:ascii="Arial Narrow" w:eastAsia="Verdana" w:hAnsi="Arial Narrow" w:cs="Times New Roman"/>
          <w:sz w:val="24"/>
          <w:szCs w:val="24"/>
          <w:lang w:eastAsia="pt-BR"/>
        </w:rPr>
        <w:t>Apresentar-se para o show, juntamente com sua equipe e apoio técnico pelo menos 01 (uma) hora antes do início do evento;</w:t>
      </w:r>
    </w:p>
    <w:p w14:paraId="2A14AA39" w14:textId="5A15BC6A" w:rsidR="00DE5754" w:rsidRPr="00793881" w:rsidRDefault="0035372B" w:rsidP="0035372B">
      <w:pPr>
        <w:pStyle w:val="PargrafodaLista"/>
        <w:numPr>
          <w:ilvl w:val="2"/>
          <w:numId w:val="2"/>
        </w:numPr>
        <w:tabs>
          <w:tab w:val="left" w:pos="142"/>
          <w:tab w:val="left" w:pos="567"/>
          <w:tab w:val="left" w:pos="709"/>
          <w:tab w:val="left" w:pos="2127"/>
          <w:tab w:val="left" w:pos="2304"/>
          <w:tab w:val="left" w:pos="3744"/>
          <w:tab w:val="left" w:pos="4464"/>
          <w:tab w:val="left" w:pos="5184"/>
          <w:tab w:val="left" w:pos="5904"/>
          <w:tab w:val="left" w:pos="6624"/>
        </w:tabs>
        <w:spacing w:after="0" w:line="240" w:lineRule="auto"/>
        <w:ind w:left="0" w:firstLine="0"/>
        <w:jc w:val="both"/>
        <w:rPr>
          <w:rFonts w:ascii="Arial Narrow" w:eastAsia="Times New Roman" w:hAnsi="Arial Narrow" w:cs="Times New Roman"/>
          <w:b/>
          <w:sz w:val="24"/>
          <w:szCs w:val="24"/>
          <w:lang w:eastAsia="x-none"/>
        </w:rPr>
      </w:pPr>
      <w:r w:rsidRPr="00793881">
        <w:rPr>
          <w:rFonts w:ascii="Arial Narrow" w:eastAsia="Verdana" w:hAnsi="Arial Narrow" w:cs="Times New Roman"/>
          <w:sz w:val="24"/>
          <w:szCs w:val="24"/>
          <w:lang w:eastAsia="pt-BR"/>
        </w:rPr>
        <w:t xml:space="preserve">  </w:t>
      </w:r>
      <w:r w:rsidR="00DE5754" w:rsidRPr="00793881">
        <w:rPr>
          <w:rFonts w:ascii="Arial Narrow" w:eastAsia="Verdana" w:hAnsi="Arial Narrow" w:cs="Times New Roman"/>
          <w:sz w:val="24"/>
          <w:szCs w:val="24"/>
          <w:lang w:eastAsia="pt-BR"/>
        </w:rPr>
        <w:t>Cumprir o horário estabelecido para o início e término do evento artístico;</w:t>
      </w:r>
    </w:p>
    <w:p w14:paraId="75D306EC" w14:textId="67073370" w:rsidR="00DE5754" w:rsidRPr="00793881" w:rsidRDefault="0035372B" w:rsidP="0035372B">
      <w:pPr>
        <w:pStyle w:val="PargrafodaLista"/>
        <w:numPr>
          <w:ilvl w:val="2"/>
          <w:numId w:val="2"/>
        </w:numPr>
        <w:tabs>
          <w:tab w:val="left" w:pos="142"/>
          <w:tab w:val="left" w:pos="284"/>
          <w:tab w:val="left" w:pos="567"/>
          <w:tab w:val="left" w:pos="709"/>
          <w:tab w:val="left" w:pos="2127"/>
          <w:tab w:val="left" w:pos="2304"/>
          <w:tab w:val="left" w:pos="3744"/>
          <w:tab w:val="left" w:pos="4464"/>
          <w:tab w:val="left" w:pos="5184"/>
          <w:tab w:val="left" w:pos="5904"/>
          <w:tab w:val="left" w:pos="6624"/>
        </w:tabs>
        <w:spacing w:after="0" w:line="240" w:lineRule="auto"/>
        <w:ind w:left="0" w:firstLine="0"/>
        <w:jc w:val="both"/>
        <w:rPr>
          <w:rFonts w:ascii="Arial Narrow" w:eastAsia="Times New Roman" w:hAnsi="Arial Narrow" w:cs="Times New Roman"/>
          <w:b/>
          <w:sz w:val="24"/>
          <w:szCs w:val="24"/>
          <w:lang w:eastAsia="x-none"/>
        </w:rPr>
      </w:pPr>
      <w:r w:rsidRPr="00793881">
        <w:rPr>
          <w:rFonts w:ascii="Arial Narrow" w:eastAsia="Verdana" w:hAnsi="Arial Narrow" w:cs="Times New Roman"/>
          <w:sz w:val="24"/>
          <w:szCs w:val="24"/>
          <w:lang w:eastAsia="pt-BR"/>
        </w:rPr>
        <w:t xml:space="preserve">  </w:t>
      </w:r>
      <w:r w:rsidR="00DE5754" w:rsidRPr="00793881">
        <w:rPr>
          <w:rFonts w:ascii="Arial Narrow" w:eastAsia="Verdana" w:hAnsi="Arial Narrow" w:cs="Times New Roman"/>
          <w:sz w:val="24"/>
          <w:szCs w:val="24"/>
          <w:lang w:eastAsia="pt-BR"/>
        </w:rPr>
        <w:t xml:space="preserve">Será responsável pela hospedagem, cachê, alimentação e transporte da equipe </w:t>
      </w:r>
      <w:r w:rsidR="00D229C1">
        <w:rPr>
          <w:rFonts w:ascii="Arial Narrow" w:eastAsia="Verdana" w:hAnsi="Arial Narrow" w:cs="Times New Roman"/>
          <w:sz w:val="24"/>
          <w:szCs w:val="24"/>
          <w:lang w:eastAsia="pt-BR"/>
        </w:rPr>
        <w:t xml:space="preserve">da dupla </w:t>
      </w:r>
      <w:r w:rsidR="00D078B1">
        <w:rPr>
          <w:rFonts w:ascii="Arial Narrow" w:eastAsia="Verdana" w:hAnsi="Arial Narrow" w:cs="Times New Roman"/>
          <w:sz w:val="24"/>
          <w:szCs w:val="24"/>
          <w:lang w:eastAsia="pt-BR"/>
        </w:rPr>
        <w:t xml:space="preserve">Falcão e </w:t>
      </w:r>
      <w:proofErr w:type="spellStart"/>
      <w:r w:rsidR="00D078B1">
        <w:rPr>
          <w:rFonts w:ascii="Arial Narrow" w:eastAsia="Verdana" w:hAnsi="Arial Narrow" w:cs="Times New Roman"/>
          <w:sz w:val="24"/>
          <w:szCs w:val="24"/>
          <w:lang w:eastAsia="pt-BR"/>
        </w:rPr>
        <w:t>Vardel</w:t>
      </w:r>
      <w:proofErr w:type="spellEnd"/>
      <w:r w:rsidR="00DE5754" w:rsidRPr="00793881">
        <w:rPr>
          <w:rFonts w:ascii="Arial Narrow" w:eastAsia="Verdana" w:hAnsi="Arial Narrow" w:cs="Times New Roman"/>
          <w:sz w:val="24"/>
          <w:szCs w:val="24"/>
          <w:lang w:eastAsia="pt-BR"/>
        </w:rPr>
        <w:t>;</w:t>
      </w:r>
    </w:p>
    <w:p w14:paraId="3BBD911B" w14:textId="61D38A3A" w:rsidR="00DE5754" w:rsidRPr="00793881" w:rsidRDefault="0035372B" w:rsidP="0035372B">
      <w:pPr>
        <w:pStyle w:val="PargrafodaLista"/>
        <w:numPr>
          <w:ilvl w:val="2"/>
          <w:numId w:val="2"/>
        </w:numPr>
        <w:tabs>
          <w:tab w:val="left" w:pos="142"/>
          <w:tab w:val="left" w:pos="567"/>
          <w:tab w:val="left" w:pos="709"/>
          <w:tab w:val="left" w:pos="2127"/>
          <w:tab w:val="left" w:pos="2304"/>
          <w:tab w:val="left" w:pos="3744"/>
          <w:tab w:val="left" w:pos="4464"/>
          <w:tab w:val="left" w:pos="5184"/>
          <w:tab w:val="left" w:pos="5904"/>
          <w:tab w:val="left" w:pos="6624"/>
        </w:tabs>
        <w:spacing w:after="0" w:line="240" w:lineRule="auto"/>
        <w:ind w:left="0" w:firstLine="0"/>
        <w:jc w:val="both"/>
        <w:rPr>
          <w:rFonts w:ascii="Arial Narrow" w:eastAsia="Times New Roman" w:hAnsi="Arial Narrow" w:cs="Times New Roman"/>
          <w:b/>
          <w:sz w:val="24"/>
          <w:szCs w:val="24"/>
          <w:lang w:eastAsia="x-none"/>
        </w:rPr>
      </w:pPr>
      <w:r w:rsidRPr="00793881">
        <w:rPr>
          <w:rFonts w:ascii="Arial Narrow" w:eastAsia="Verdana" w:hAnsi="Arial Narrow" w:cs="Times New Roman"/>
          <w:sz w:val="24"/>
          <w:szCs w:val="24"/>
          <w:lang w:eastAsia="pt-BR"/>
        </w:rPr>
        <w:t xml:space="preserve">  </w:t>
      </w:r>
      <w:r w:rsidR="00DE5754" w:rsidRPr="00793881">
        <w:rPr>
          <w:rFonts w:ascii="Arial Narrow" w:eastAsia="Verdana" w:hAnsi="Arial Narrow" w:cs="Times New Roman"/>
          <w:sz w:val="24"/>
          <w:szCs w:val="24"/>
          <w:lang w:eastAsia="pt-BR"/>
        </w:rPr>
        <w:t>Será responsável pela regularidade dos músicos junto a O.M. B (Ordem dos Músicos do Brasil).</w:t>
      </w:r>
    </w:p>
    <w:p w14:paraId="72749EEF" w14:textId="0B6ABF58" w:rsidR="00DE5754" w:rsidRPr="00793881" w:rsidRDefault="0035372B" w:rsidP="0035372B">
      <w:pPr>
        <w:pStyle w:val="PargrafodaLista"/>
        <w:numPr>
          <w:ilvl w:val="2"/>
          <w:numId w:val="2"/>
        </w:numPr>
        <w:tabs>
          <w:tab w:val="left" w:pos="142"/>
          <w:tab w:val="left" w:pos="567"/>
          <w:tab w:val="left" w:pos="709"/>
          <w:tab w:val="left" w:pos="2127"/>
          <w:tab w:val="left" w:pos="2304"/>
          <w:tab w:val="left" w:pos="3744"/>
          <w:tab w:val="left" w:pos="4464"/>
          <w:tab w:val="left" w:pos="5184"/>
          <w:tab w:val="left" w:pos="5904"/>
          <w:tab w:val="left" w:pos="6624"/>
        </w:tabs>
        <w:spacing w:after="0" w:line="240" w:lineRule="auto"/>
        <w:ind w:left="0" w:firstLine="0"/>
        <w:jc w:val="both"/>
        <w:rPr>
          <w:rFonts w:ascii="Arial Narrow" w:eastAsia="Times New Roman" w:hAnsi="Arial Narrow" w:cs="Times New Roman"/>
          <w:sz w:val="24"/>
          <w:szCs w:val="24"/>
          <w:lang w:eastAsia="x-none"/>
        </w:rPr>
      </w:pPr>
      <w:r w:rsidRPr="00793881">
        <w:rPr>
          <w:rFonts w:ascii="Arial Narrow" w:eastAsia="Times New Roman" w:hAnsi="Arial Narrow" w:cs="Times New Roman"/>
          <w:sz w:val="24"/>
          <w:szCs w:val="24"/>
          <w:lang w:eastAsia="x-none"/>
        </w:rPr>
        <w:t xml:space="preserve">  </w:t>
      </w:r>
      <w:r w:rsidR="00DE5754" w:rsidRPr="00793881">
        <w:rPr>
          <w:rFonts w:ascii="Arial Narrow" w:eastAsia="Times New Roman" w:hAnsi="Arial Narrow" w:cs="Times New Roman"/>
          <w:sz w:val="24"/>
          <w:szCs w:val="24"/>
          <w:lang w:eastAsia="x-none"/>
        </w:rPr>
        <w:t>A CONTRATADA autoriza a CONTRATANTE a utilizar as imagens do show exclusivamente para efeito de publicidade do evento, sendo vedada a comercialização ou mesmo a cessão, ainda que gratuita, das imagens para outra finalidade que não seja a acima descrito.</w:t>
      </w:r>
    </w:p>
    <w:p w14:paraId="2E237606" w14:textId="77777777" w:rsidR="001C2BF0" w:rsidRPr="00793881" w:rsidRDefault="001C2BF0" w:rsidP="001C2BF0">
      <w:pPr>
        <w:pStyle w:val="PargrafodaLista"/>
        <w:tabs>
          <w:tab w:val="left" w:pos="142"/>
          <w:tab w:val="left" w:pos="567"/>
          <w:tab w:val="left" w:pos="709"/>
          <w:tab w:val="left" w:pos="2127"/>
          <w:tab w:val="left" w:pos="2304"/>
          <w:tab w:val="left" w:pos="3744"/>
          <w:tab w:val="left" w:pos="4464"/>
          <w:tab w:val="left" w:pos="5184"/>
          <w:tab w:val="left" w:pos="5904"/>
          <w:tab w:val="left" w:pos="6624"/>
        </w:tabs>
        <w:spacing w:after="0" w:line="240" w:lineRule="auto"/>
        <w:ind w:left="0"/>
        <w:jc w:val="both"/>
        <w:rPr>
          <w:rFonts w:ascii="Arial Narrow" w:eastAsia="Times New Roman" w:hAnsi="Arial Narrow" w:cs="Times New Roman"/>
          <w:sz w:val="24"/>
          <w:szCs w:val="24"/>
          <w:lang w:eastAsia="x-none"/>
        </w:rPr>
      </w:pPr>
    </w:p>
    <w:p w14:paraId="412EA364" w14:textId="77777777" w:rsidR="001C2BF0" w:rsidRPr="00793881" w:rsidRDefault="001C2BF0" w:rsidP="001C2BF0">
      <w:pPr>
        <w:pStyle w:val="PargrafodaLista"/>
        <w:numPr>
          <w:ilvl w:val="0"/>
          <w:numId w:val="2"/>
        </w:numPr>
        <w:tabs>
          <w:tab w:val="left" w:pos="142"/>
          <w:tab w:val="left" w:pos="567"/>
          <w:tab w:val="left" w:pos="709"/>
          <w:tab w:val="left" w:pos="2127"/>
          <w:tab w:val="left" w:pos="2304"/>
          <w:tab w:val="left" w:pos="3744"/>
          <w:tab w:val="left" w:pos="4464"/>
          <w:tab w:val="left" w:pos="5184"/>
          <w:tab w:val="left" w:pos="5904"/>
          <w:tab w:val="left" w:pos="6624"/>
        </w:tabs>
        <w:spacing w:after="0" w:line="240" w:lineRule="auto"/>
        <w:ind w:hanging="720"/>
        <w:jc w:val="both"/>
        <w:rPr>
          <w:rFonts w:ascii="Arial Narrow" w:eastAsia="Times New Roman" w:hAnsi="Arial Narrow" w:cs="Times New Roman"/>
          <w:b/>
          <w:sz w:val="24"/>
          <w:szCs w:val="24"/>
          <w:lang w:eastAsia="x-none"/>
        </w:rPr>
      </w:pPr>
      <w:r w:rsidRPr="00793881">
        <w:rPr>
          <w:rFonts w:ascii="Arial Narrow" w:eastAsia="Times New Roman" w:hAnsi="Arial Narrow" w:cs="Times New Roman"/>
          <w:b/>
          <w:sz w:val="24"/>
          <w:szCs w:val="24"/>
          <w:lang w:eastAsia="x-none"/>
        </w:rPr>
        <w:t>DAS PENALIDADES</w:t>
      </w:r>
    </w:p>
    <w:p w14:paraId="6A1E1FF0" w14:textId="77777777" w:rsidR="001C2BF0" w:rsidRPr="00793881" w:rsidRDefault="001C2BF0" w:rsidP="001C2BF0">
      <w:pPr>
        <w:pStyle w:val="PargrafodaLista"/>
        <w:tabs>
          <w:tab w:val="left" w:pos="142"/>
          <w:tab w:val="left" w:pos="567"/>
          <w:tab w:val="left" w:pos="709"/>
          <w:tab w:val="left" w:pos="2127"/>
          <w:tab w:val="left" w:pos="2304"/>
          <w:tab w:val="left" w:pos="3744"/>
          <w:tab w:val="left" w:pos="4464"/>
          <w:tab w:val="left" w:pos="5184"/>
          <w:tab w:val="left" w:pos="5904"/>
          <w:tab w:val="left" w:pos="6624"/>
        </w:tabs>
        <w:spacing w:after="0" w:line="240" w:lineRule="auto"/>
        <w:jc w:val="both"/>
        <w:rPr>
          <w:rFonts w:ascii="Arial Narrow" w:eastAsia="Times New Roman" w:hAnsi="Arial Narrow" w:cs="Times New Roman"/>
          <w:b/>
          <w:sz w:val="24"/>
          <w:szCs w:val="24"/>
          <w:lang w:eastAsia="x-none"/>
        </w:rPr>
      </w:pPr>
    </w:p>
    <w:p w14:paraId="1C818549" w14:textId="77777777" w:rsidR="001C2BF0" w:rsidRPr="00793881" w:rsidRDefault="001C2BF0" w:rsidP="001C2BF0">
      <w:pPr>
        <w:pStyle w:val="PargrafodaLista"/>
        <w:numPr>
          <w:ilvl w:val="1"/>
          <w:numId w:val="2"/>
        </w:numPr>
        <w:tabs>
          <w:tab w:val="left" w:pos="0"/>
          <w:tab w:val="left" w:pos="142"/>
          <w:tab w:val="left" w:pos="567"/>
          <w:tab w:val="left" w:pos="3744"/>
          <w:tab w:val="left" w:pos="4464"/>
          <w:tab w:val="left" w:pos="5184"/>
          <w:tab w:val="left" w:pos="5904"/>
          <w:tab w:val="left" w:pos="6624"/>
        </w:tabs>
        <w:spacing w:after="0" w:line="240" w:lineRule="auto"/>
        <w:ind w:left="0" w:firstLine="0"/>
        <w:jc w:val="both"/>
        <w:rPr>
          <w:rFonts w:ascii="Arial Narrow" w:eastAsia="Times New Roman" w:hAnsi="Arial Narrow" w:cs="Times New Roman"/>
          <w:b/>
          <w:sz w:val="24"/>
          <w:szCs w:val="24"/>
          <w:lang w:eastAsia="x-none"/>
        </w:rPr>
      </w:pPr>
      <w:r w:rsidRPr="00793881">
        <w:rPr>
          <w:rFonts w:ascii="Arial Narrow" w:hAnsi="Arial Narrow" w:cs="Times New Roman"/>
          <w:sz w:val="24"/>
          <w:szCs w:val="24"/>
        </w:rPr>
        <w:t>O descumprimento total ou parcial das obrigações assumidas caracterizará a inadimplência da CONTRATADA, ficando a mesma, garantida a prévia defesa, sujeita as seguintes penalidades:</w:t>
      </w:r>
    </w:p>
    <w:p w14:paraId="065E8400" w14:textId="77777777" w:rsidR="001C2BF0" w:rsidRPr="00793881" w:rsidRDefault="001C2BF0" w:rsidP="001C2BF0">
      <w:pPr>
        <w:pStyle w:val="PargrafodaLista"/>
        <w:numPr>
          <w:ilvl w:val="2"/>
          <w:numId w:val="2"/>
        </w:numPr>
        <w:tabs>
          <w:tab w:val="left" w:pos="0"/>
          <w:tab w:val="left" w:pos="142"/>
          <w:tab w:val="left" w:pos="709"/>
          <w:tab w:val="left" w:pos="2304"/>
          <w:tab w:val="left" w:pos="3744"/>
          <w:tab w:val="left" w:pos="4464"/>
          <w:tab w:val="left" w:pos="5184"/>
          <w:tab w:val="left" w:pos="5904"/>
          <w:tab w:val="left" w:pos="6624"/>
        </w:tabs>
        <w:spacing w:after="0" w:line="240" w:lineRule="auto"/>
        <w:ind w:left="0" w:firstLine="0"/>
        <w:jc w:val="both"/>
        <w:rPr>
          <w:rFonts w:ascii="Arial Narrow" w:eastAsia="Times New Roman" w:hAnsi="Arial Narrow" w:cs="Times New Roman"/>
          <w:b/>
          <w:sz w:val="24"/>
          <w:szCs w:val="24"/>
          <w:lang w:eastAsia="x-none"/>
        </w:rPr>
      </w:pPr>
      <w:r w:rsidRPr="00793881">
        <w:rPr>
          <w:rFonts w:ascii="Arial Narrow" w:hAnsi="Arial Narrow" w:cs="Times New Roman"/>
          <w:sz w:val="24"/>
          <w:szCs w:val="24"/>
        </w:rPr>
        <w:t>Advertência;</w:t>
      </w:r>
    </w:p>
    <w:p w14:paraId="66D9EFD5" w14:textId="77777777" w:rsidR="001C2BF0" w:rsidRPr="00793881" w:rsidRDefault="001C2BF0" w:rsidP="001C2BF0">
      <w:pPr>
        <w:pStyle w:val="PargrafodaLista"/>
        <w:numPr>
          <w:ilvl w:val="2"/>
          <w:numId w:val="2"/>
        </w:numPr>
        <w:tabs>
          <w:tab w:val="left" w:pos="0"/>
          <w:tab w:val="left" w:pos="142"/>
          <w:tab w:val="left" w:pos="709"/>
          <w:tab w:val="left" w:pos="2304"/>
          <w:tab w:val="left" w:pos="3744"/>
          <w:tab w:val="left" w:pos="4464"/>
          <w:tab w:val="left" w:pos="5184"/>
          <w:tab w:val="left" w:pos="5904"/>
          <w:tab w:val="left" w:pos="6624"/>
        </w:tabs>
        <w:spacing w:after="0" w:line="240" w:lineRule="auto"/>
        <w:ind w:left="0" w:firstLine="0"/>
        <w:jc w:val="both"/>
        <w:rPr>
          <w:rFonts w:ascii="Arial Narrow" w:eastAsia="Times New Roman" w:hAnsi="Arial Narrow" w:cs="Times New Roman"/>
          <w:b/>
          <w:sz w:val="24"/>
          <w:szCs w:val="24"/>
          <w:lang w:eastAsia="x-none"/>
        </w:rPr>
      </w:pPr>
      <w:r w:rsidRPr="00793881">
        <w:rPr>
          <w:rFonts w:ascii="Arial Narrow" w:hAnsi="Arial Narrow" w:cs="Times New Roman"/>
          <w:sz w:val="24"/>
          <w:szCs w:val="24"/>
        </w:rPr>
        <w:t>Ressarcimento à contratante do valor pago antecipadamente;</w:t>
      </w:r>
    </w:p>
    <w:p w14:paraId="23873F66" w14:textId="77777777" w:rsidR="001C2BF0" w:rsidRPr="00793881" w:rsidRDefault="001C2BF0" w:rsidP="001C2BF0">
      <w:pPr>
        <w:pStyle w:val="PargrafodaLista"/>
        <w:numPr>
          <w:ilvl w:val="2"/>
          <w:numId w:val="2"/>
        </w:numPr>
        <w:tabs>
          <w:tab w:val="left" w:pos="0"/>
          <w:tab w:val="left" w:pos="142"/>
          <w:tab w:val="left" w:pos="709"/>
          <w:tab w:val="left" w:pos="2304"/>
          <w:tab w:val="left" w:pos="3744"/>
          <w:tab w:val="left" w:pos="4464"/>
          <w:tab w:val="left" w:pos="5184"/>
          <w:tab w:val="left" w:pos="5904"/>
          <w:tab w:val="left" w:pos="6624"/>
        </w:tabs>
        <w:spacing w:after="0" w:line="240" w:lineRule="auto"/>
        <w:ind w:left="0" w:firstLine="0"/>
        <w:jc w:val="both"/>
        <w:rPr>
          <w:rFonts w:ascii="Arial Narrow" w:eastAsia="Times New Roman" w:hAnsi="Arial Narrow" w:cs="Times New Roman"/>
          <w:b/>
          <w:sz w:val="24"/>
          <w:szCs w:val="24"/>
          <w:lang w:eastAsia="x-none"/>
        </w:rPr>
      </w:pPr>
      <w:r w:rsidRPr="00793881">
        <w:rPr>
          <w:rFonts w:ascii="Arial Narrow" w:hAnsi="Arial Narrow" w:cs="Times New Roman"/>
          <w:sz w:val="24"/>
          <w:szCs w:val="24"/>
        </w:rPr>
        <w:t>Multa de 20% (vinte por cento) sobre o valor do Contrato;</w:t>
      </w:r>
    </w:p>
    <w:p w14:paraId="10BCAEDD" w14:textId="77777777" w:rsidR="001C2BF0" w:rsidRPr="00793881" w:rsidRDefault="001C2BF0" w:rsidP="001C2BF0">
      <w:pPr>
        <w:pStyle w:val="PargrafodaLista"/>
        <w:numPr>
          <w:ilvl w:val="2"/>
          <w:numId w:val="2"/>
        </w:numPr>
        <w:tabs>
          <w:tab w:val="left" w:pos="0"/>
          <w:tab w:val="left" w:pos="142"/>
          <w:tab w:val="left" w:pos="709"/>
          <w:tab w:val="left" w:pos="2304"/>
          <w:tab w:val="left" w:pos="3744"/>
          <w:tab w:val="left" w:pos="4464"/>
          <w:tab w:val="left" w:pos="5184"/>
          <w:tab w:val="left" w:pos="5904"/>
          <w:tab w:val="left" w:pos="6624"/>
        </w:tabs>
        <w:spacing w:after="0" w:line="240" w:lineRule="auto"/>
        <w:ind w:left="0" w:firstLine="0"/>
        <w:jc w:val="both"/>
        <w:rPr>
          <w:rFonts w:ascii="Arial Narrow" w:eastAsia="Times New Roman" w:hAnsi="Arial Narrow" w:cs="Times New Roman"/>
          <w:b/>
          <w:sz w:val="24"/>
          <w:szCs w:val="24"/>
          <w:lang w:eastAsia="x-none"/>
        </w:rPr>
      </w:pPr>
      <w:r w:rsidRPr="00793881">
        <w:rPr>
          <w:rFonts w:ascii="Arial Narrow" w:hAnsi="Arial Narrow" w:cs="Times New Roman"/>
          <w:sz w:val="24"/>
          <w:szCs w:val="24"/>
        </w:rPr>
        <w:t>Suspensão temporária de participação em licitação com o Município de Itambé do Mato Dentro pelo prazo de 02 (dois) anos.</w:t>
      </w:r>
    </w:p>
    <w:p w14:paraId="5AC1C726" w14:textId="3FA0DDF1" w:rsidR="001C2BF0" w:rsidRPr="00793881" w:rsidRDefault="001C2BF0" w:rsidP="001C2BF0">
      <w:pPr>
        <w:pStyle w:val="PargrafodaLista"/>
        <w:numPr>
          <w:ilvl w:val="2"/>
          <w:numId w:val="2"/>
        </w:numPr>
        <w:tabs>
          <w:tab w:val="left" w:pos="0"/>
          <w:tab w:val="left" w:pos="142"/>
          <w:tab w:val="left" w:pos="709"/>
          <w:tab w:val="left" w:pos="2304"/>
          <w:tab w:val="left" w:pos="3744"/>
          <w:tab w:val="left" w:pos="4464"/>
          <w:tab w:val="left" w:pos="5184"/>
          <w:tab w:val="left" w:pos="5904"/>
          <w:tab w:val="left" w:pos="6624"/>
        </w:tabs>
        <w:spacing w:after="0" w:line="240" w:lineRule="auto"/>
        <w:ind w:left="0" w:firstLine="0"/>
        <w:jc w:val="both"/>
        <w:rPr>
          <w:rFonts w:ascii="Arial Narrow" w:eastAsia="Times New Roman" w:hAnsi="Arial Narrow" w:cs="Times New Roman"/>
          <w:b/>
          <w:sz w:val="24"/>
          <w:szCs w:val="24"/>
          <w:lang w:eastAsia="x-none"/>
        </w:rPr>
      </w:pPr>
      <w:r w:rsidRPr="00793881">
        <w:rPr>
          <w:rFonts w:ascii="Arial Narrow" w:hAnsi="Arial Narrow" w:cs="Times New Roman"/>
          <w:sz w:val="24"/>
          <w:szCs w:val="24"/>
        </w:rPr>
        <w:t>Declaração de inidoneidade para licitar ou contratar com o Município de Itambé do Mato Dentro, na forma pr</w:t>
      </w:r>
      <w:r w:rsidR="00B67F90" w:rsidRPr="00793881">
        <w:rPr>
          <w:rFonts w:ascii="Arial Narrow" w:hAnsi="Arial Narrow" w:cs="Times New Roman"/>
          <w:sz w:val="24"/>
          <w:szCs w:val="24"/>
        </w:rPr>
        <w:t>evista no Inciso IV do artigo 156</w:t>
      </w:r>
      <w:r w:rsidRPr="00793881">
        <w:rPr>
          <w:rFonts w:ascii="Arial Narrow" w:hAnsi="Arial Narrow" w:cs="Times New Roman"/>
          <w:sz w:val="24"/>
          <w:szCs w:val="24"/>
        </w:rPr>
        <w:t xml:space="preserve"> da Lei nº. </w:t>
      </w:r>
      <w:r w:rsidR="00B67F90" w:rsidRPr="00793881">
        <w:rPr>
          <w:rFonts w:ascii="Arial Narrow" w:hAnsi="Arial Narrow" w:cs="Times New Roman"/>
          <w:sz w:val="24"/>
          <w:szCs w:val="24"/>
        </w:rPr>
        <w:t>14.133/2021</w:t>
      </w:r>
      <w:r w:rsidRPr="00793881">
        <w:rPr>
          <w:rFonts w:ascii="Arial Narrow" w:hAnsi="Arial Narrow" w:cs="Times New Roman"/>
          <w:sz w:val="24"/>
          <w:szCs w:val="24"/>
        </w:rPr>
        <w:t>.</w:t>
      </w:r>
    </w:p>
    <w:p w14:paraId="5701D12C" w14:textId="77777777" w:rsidR="001C2BF0" w:rsidRPr="00793881" w:rsidRDefault="001C2BF0" w:rsidP="001C2BF0">
      <w:pPr>
        <w:pStyle w:val="PargrafodaLista"/>
        <w:tabs>
          <w:tab w:val="left" w:pos="0"/>
          <w:tab w:val="left" w:pos="144"/>
          <w:tab w:val="left" w:pos="180"/>
          <w:tab w:val="left" w:pos="540"/>
          <w:tab w:val="left" w:pos="1584"/>
          <w:tab w:val="left" w:pos="2304"/>
          <w:tab w:val="left" w:pos="3024"/>
          <w:tab w:val="left" w:pos="3744"/>
          <w:tab w:val="left" w:pos="4464"/>
          <w:tab w:val="left" w:pos="5184"/>
          <w:tab w:val="left" w:pos="5904"/>
          <w:tab w:val="left" w:pos="6624"/>
        </w:tabs>
        <w:spacing w:after="0" w:line="240" w:lineRule="auto"/>
        <w:ind w:left="0"/>
        <w:jc w:val="both"/>
        <w:rPr>
          <w:rFonts w:ascii="Arial Narrow" w:hAnsi="Arial Narrow" w:cs="Times New Roman"/>
          <w:sz w:val="24"/>
          <w:szCs w:val="24"/>
        </w:rPr>
      </w:pPr>
    </w:p>
    <w:p w14:paraId="59185486" w14:textId="77777777" w:rsidR="001C2BF0" w:rsidRPr="00793881" w:rsidRDefault="001C2BF0" w:rsidP="001C2BF0">
      <w:pPr>
        <w:pStyle w:val="PargrafodaLista"/>
        <w:numPr>
          <w:ilvl w:val="1"/>
          <w:numId w:val="22"/>
        </w:numPr>
        <w:tabs>
          <w:tab w:val="left" w:pos="0"/>
          <w:tab w:val="left" w:pos="144"/>
          <w:tab w:val="left" w:pos="180"/>
          <w:tab w:val="left" w:pos="540"/>
          <w:tab w:val="left" w:pos="1584"/>
          <w:tab w:val="left" w:pos="2304"/>
          <w:tab w:val="left" w:pos="3024"/>
          <w:tab w:val="left" w:pos="3744"/>
          <w:tab w:val="left" w:pos="4464"/>
          <w:tab w:val="left" w:pos="5184"/>
          <w:tab w:val="left" w:pos="5904"/>
          <w:tab w:val="left" w:pos="6624"/>
        </w:tabs>
        <w:spacing w:after="0" w:line="240" w:lineRule="auto"/>
        <w:ind w:left="0" w:firstLine="0"/>
        <w:jc w:val="both"/>
        <w:rPr>
          <w:rFonts w:ascii="Arial Narrow" w:hAnsi="Arial Narrow"/>
          <w:sz w:val="24"/>
          <w:szCs w:val="24"/>
        </w:rPr>
      </w:pPr>
      <w:r w:rsidRPr="00793881">
        <w:rPr>
          <w:rFonts w:ascii="Arial Narrow" w:hAnsi="Arial Narrow"/>
          <w:sz w:val="24"/>
          <w:szCs w:val="24"/>
        </w:rPr>
        <w:t xml:space="preserve"> O atraso injustificado da CONTRATADA, para efetuar os serviços, sujeitará à multa no valor de 0,3% (zero vírgula três por cento) por dia excedente, sobre o valor contratado.</w:t>
      </w:r>
    </w:p>
    <w:p w14:paraId="70CB1B80" w14:textId="77777777" w:rsidR="001C2BF0" w:rsidRPr="00793881" w:rsidRDefault="001C2BF0" w:rsidP="001C2BF0">
      <w:pPr>
        <w:pStyle w:val="PargrafodaLista"/>
        <w:tabs>
          <w:tab w:val="left" w:pos="0"/>
          <w:tab w:val="left" w:pos="144"/>
          <w:tab w:val="left" w:pos="180"/>
          <w:tab w:val="left" w:pos="540"/>
          <w:tab w:val="left" w:pos="1584"/>
          <w:tab w:val="left" w:pos="2304"/>
          <w:tab w:val="left" w:pos="3024"/>
          <w:tab w:val="left" w:pos="3744"/>
          <w:tab w:val="left" w:pos="4464"/>
          <w:tab w:val="left" w:pos="5184"/>
          <w:tab w:val="left" w:pos="5904"/>
          <w:tab w:val="left" w:pos="6624"/>
        </w:tabs>
        <w:spacing w:after="0" w:line="240" w:lineRule="auto"/>
        <w:ind w:left="0"/>
        <w:jc w:val="both"/>
        <w:rPr>
          <w:rFonts w:ascii="Arial Narrow" w:hAnsi="Arial Narrow"/>
          <w:sz w:val="24"/>
          <w:szCs w:val="24"/>
        </w:rPr>
      </w:pPr>
    </w:p>
    <w:p w14:paraId="783135C3" w14:textId="12EE5211" w:rsidR="00F42F51" w:rsidRPr="00793881" w:rsidRDefault="001C2BF0" w:rsidP="00F42F51">
      <w:pPr>
        <w:pStyle w:val="PargrafodaLista"/>
        <w:numPr>
          <w:ilvl w:val="1"/>
          <w:numId w:val="22"/>
        </w:numPr>
        <w:tabs>
          <w:tab w:val="left" w:pos="0"/>
          <w:tab w:val="left" w:pos="144"/>
          <w:tab w:val="left" w:pos="180"/>
          <w:tab w:val="left" w:pos="540"/>
          <w:tab w:val="left" w:pos="1584"/>
          <w:tab w:val="left" w:pos="2304"/>
          <w:tab w:val="left" w:pos="3024"/>
          <w:tab w:val="left" w:pos="3744"/>
          <w:tab w:val="left" w:pos="4464"/>
          <w:tab w:val="left" w:pos="5184"/>
          <w:tab w:val="left" w:pos="5904"/>
          <w:tab w:val="left" w:pos="6624"/>
        </w:tabs>
        <w:spacing w:after="0" w:line="240" w:lineRule="auto"/>
        <w:ind w:left="0" w:firstLine="0"/>
        <w:jc w:val="both"/>
        <w:rPr>
          <w:rFonts w:ascii="Arial Narrow" w:hAnsi="Arial Narrow"/>
          <w:sz w:val="24"/>
          <w:szCs w:val="24"/>
        </w:rPr>
      </w:pPr>
      <w:r w:rsidRPr="00793881">
        <w:rPr>
          <w:rFonts w:ascii="Arial Narrow" w:hAnsi="Arial Narrow"/>
          <w:sz w:val="24"/>
          <w:szCs w:val="24"/>
        </w:rPr>
        <w:t xml:space="preserve"> A contratada estará sujeito à multa de mora e demais cominações, conforme hipóteses elencadas no art. </w:t>
      </w:r>
      <w:r w:rsidR="00B67F90" w:rsidRPr="00793881">
        <w:rPr>
          <w:rFonts w:ascii="Arial Narrow" w:hAnsi="Arial Narrow"/>
          <w:sz w:val="24"/>
          <w:szCs w:val="24"/>
        </w:rPr>
        <w:t>156 e</w:t>
      </w:r>
      <w:r w:rsidRPr="00793881">
        <w:rPr>
          <w:rFonts w:ascii="Arial Narrow" w:hAnsi="Arial Narrow"/>
          <w:sz w:val="24"/>
          <w:szCs w:val="24"/>
        </w:rPr>
        <w:t xml:space="preserve"> seguintes da Lei n.14.133/21.</w:t>
      </w:r>
    </w:p>
    <w:p w14:paraId="30813F8A" w14:textId="77777777" w:rsidR="00F42F51" w:rsidRPr="00793881" w:rsidRDefault="00F42F51" w:rsidP="00F42F51">
      <w:pPr>
        <w:pStyle w:val="PargrafodaLista"/>
        <w:rPr>
          <w:rFonts w:ascii="Arial Narrow" w:hAnsi="Arial Narrow"/>
          <w:sz w:val="24"/>
          <w:szCs w:val="24"/>
        </w:rPr>
      </w:pPr>
    </w:p>
    <w:p w14:paraId="38E8D932" w14:textId="3B20ACD7" w:rsidR="00F42F51" w:rsidRPr="00793881" w:rsidRDefault="00F42F51" w:rsidP="00F42F51">
      <w:pPr>
        <w:pStyle w:val="PargrafodaLista"/>
        <w:numPr>
          <w:ilvl w:val="0"/>
          <w:numId w:val="2"/>
        </w:numPr>
        <w:tabs>
          <w:tab w:val="left" w:pos="144"/>
          <w:tab w:val="left" w:pos="180"/>
          <w:tab w:val="left" w:pos="540"/>
          <w:tab w:val="left" w:pos="1584"/>
          <w:tab w:val="left" w:pos="2304"/>
          <w:tab w:val="left" w:pos="3024"/>
          <w:tab w:val="left" w:pos="3744"/>
          <w:tab w:val="left" w:pos="4464"/>
          <w:tab w:val="left" w:pos="5184"/>
          <w:tab w:val="left" w:pos="5904"/>
          <w:tab w:val="left" w:pos="6624"/>
        </w:tabs>
        <w:spacing w:after="0" w:line="240" w:lineRule="auto"/>
        <w:ind w:left="567" w:hanging="567"/>
        <w:jc w:val="both"/>
        <w:rPr>
          <w:rFonts w:ascii="Arial Narrow" w:hAnsi="Arial Narrow"/>
          <w:sz w:val="24"/>
          <w:szCs w:val="24"/>
        </w:rPr>
      </w:pPr>
      <w:r w:rsidRPr="00793881">
        <w:rPr>
          <w:rFonts w:ascii="Arial Narrow" w:eastAsia="Times New Roman" w:hAnsi="Arial Narrow"/>
          <w:b/>
          <w:sz w:val="24"/>
          <w:szCs w:val="24"/>
        </w:rPr>
        <w:t xml:space="preserve">DA RESCISÃO: </w:t>
      </w:r>
    </w:p>
    <w:p w14:paraId="57E11C4B" w14:textId="77777777" w:rsidR="00F42F51" w:rsidRPr="00793881" w:rsidRDefault="00F42F51" w:rsidP="00F42F51">
      <w:pPr>
        <w:spacing w:after="0" w:line="240" w:lineRule="auto"/>
        <w:rPr>
          <w:rFonts w:ascii="Arial Narrow" w:eastAsia="Times New Roman" w:hAnsi="Arial Narrow"/>
          <w:b/>
          <w:sz w:val="24"/>
          <w:szCs w:val="24"/>
        </w:rPr>
      </w:pPr>
    </w:p>
    <w:p w14:paraId="49F60374" w14:textId="77777777" w:rsidR="009B2236" w:rsidRDefault="00F42F51" w:rsidP="009B2236">
      <w:pPr>
        <w:pStyle w:val="PargrafodaLista"/>
        <w:numPr>
          <w:ilvl w:val="1"/>
          <w:numId w:val="2"/>
        </w:numPr>
        <w:tabs>
          <w:tab w:val="left" w:pos="567"/>
        </w:tabs>
        <w:spacing w:after="0" w:line="240" w:lineRule="auto"/>
        <w:ind w:left="0" w:firstLine="0"/>
        <w:jc w:val="both"/>
        <w:rPr>
          <w:rFonts w:ascii="Arial Narrow" w:eastAsia="Times New Roman" w:hAnsi="Arial Narrow" w:cs="Times New Roman"/>
          <w:sz w:val="24"/>
          <w:szCs w:val="24"/>
          <w:lang w:eastAsia="pt-BR"/>
        </w:rPr>
      </w:pPr>
      <w:r w:rsidRPr="00793881">
        <w:rPr>
          <w:rFonts w:ascii="Arial Narrow" w:eastAsia="Times New Roman" w:hAnsi="Arial Narrow" w:cs="Times New Roman"/>
          <w:sz w:val="24"/>
          <w:szCs w:val="24"/>
        </w:rPr>
        <w:t xml:space="preserve"> </w:t>
      </w:r>
      <w:r w:rsidRPr="00793881">
        <w:rPr>
          <w:rFonts w:ascii="Arial Narrow" w:eastAsia="Times New Roman" w:hAnsi="Arial Narrow" w:cs="Times New Roman"/>
          <w:sz w:val="24"/>
          <w:szCs w:val="24"/>
          <w:lang w:eastAsia="pt-BR"/>
        </w:rPr>
        <w:t>O presente CONTRATO poderá ser rescindido nos limites do artigo 90 da Lei Federal nº 14.133/21.</w:t>
      </w:r>
    </w:p>
    <w:p w14:paraId="710E780F" w14:textId="77777777" w:rsidR="009B2236" w:rsidRDefault="009B2236" w:rsidP="009B2236">
      <w:pPr>
        <w:pStyle w:val="PargrafodaLista"/>
        <w:spacing w:after="0" w:line="240" w:lineRule="auto"/>
        <w:ind w:left="0"/>
        <w:jc w:val="both"/>
        <w:rPr>
          <w:rFonts w:ascii="Arial Narrow" w:eastAsia="Times New Roman" w:hAnsi="Arial Narrow" w:cs="Times New Roman"/>
          <w:sz w:val="24"/>
          <w:szCs w:val="24"/>
          <w:lang w:eastAsia="pt-BR"/>
        </w:rPr>
      </w:pPr>
    </w:p>
    <w:p w14:paraId="06279EBF" w14:textId="77777777" w:rsidR="009B2236" w:rsidRPr="009B2236" w:rsidRDefault="009B2236" w:rsidP="009B2236">
      <w:pPr>
        <w:pStyle w:val="PargrafodaLista"/>
        <w:numPr>
          <w:ilvl w:val="0"/>
          <w:numId w:val="2"/>
        </w:numPr>
        <w:spacing w:after="0" w:line="240" w:lineRule="auto"/>
        <w:ind w:left="0" w:firstLine="0"/>
        <w:jc w:val="both"/>
        <w:rPr>
          <w:rFonts w:ascii="Arial Narrow" w:eastAsia="Times New Roman" w:hAnsi="Arial Narrow" w:cs="Times New Roman"/>
          <w:sz w:val="24"/>
          <w:szCs w:val="24"/>
          <w:lang w:eastAsia="pt-BR"/>
        </w:rPr>
      </w:pPr>
      <w:r w:rsidRPr="009B2236">
        <w:rPr>
          <w:rFonts w:ascii="Arial Narrow" w:eastAsia="Times New Roman" w:hAnsi="Arial Narrow" w:cs="Times New Roman"/>
          <w:b/>
          <w:sz w:val="24"/>
          <w:szCs w:val="24"/>
          <w:lang w:val="x-none" w:eastAsia="x-none"/>
        </w:rPr>
        <w:t>PRAZO DE VIGÊNCIA DO CONTRATO:</w:t>
      </w:r>
    </w:p>
    <w:p w14:paraId="771E2461" w14:textId="77777777" w:rsidR="009B2236" w:rsidRPr="009B2236" w:rsidRDefault="009B2236" w:rsidP="009B2236">
      <w:pPr>
        <w:pStyle w:val="PargrafodaLista"/>
        <w:spacing w:after="0" w:line="240" w:lineRule="auto"/>
        <w:ind w:left="0"/>
        <w:jc w:val="both"/>
        <w:rPr>
          <w:rFonts w:ascii="Arial Narrow" w:eastAsia="Times New Roman" w:hAnsi="Arial Narrow" w:cs="Times New Roman"/>
          <w:sz w:val="24"/>
          <w:szCs w:val="24"/>
          <w:lang w:eastAsia="pt-BR"/>
        </w:rPr>
      </w:pPr>
    </w:p>
    <w:p w14:paraId="6D22225D" w14:textId="2C5A3504" w:rsidR="009B2236" w:rsidRPr="009B2236" w:rsidRDefault="009B2236" w:rsidP="002A4E09">
      <w:pPr>
        <w:pStyle w:val="PargrafodaLista"/>
        <w:numPr>
          <w:ilvl w:val="1"/>
          <w:numId w:val="2"/>
        </w:numPr>
        <w:spacing w:after="0" w:line="240" w:lineRule="auto"/>
        <w:ind w:hanging="644"/>
        <w:jc w:val="both"/>
        <w:rPr>
          <w:rFonts w:ascii="Arial Narrow" w:eastAsia="Times New Roman" w:hAnsi="Arial Narrow" w:cs="Times New Roman"/>
          <w:sz w:val="24"/>
          <w:szCs w:val="24"/>
          <w:lang w:eastAsia="pt-BR"/>
        </w:rPr>
      </w:pPr>
      <w:r w:rsidRPr="009B2236">
        <w:rPr>
          <w:rFonts w:ascii="Arial Narrow" w:eastAsia="Times New Roman" w:hAnsi="Arial Narrow" w:cs="Times New Roman"/>
          <w:sz w:val="24"/>
          <w:szCs w:val="24"/>
          <w:lang w:eastAsia="x-none"/>
        </w:rPr>
        <w:t>A vigência do contrato será até o dia 30 de junho de 2023.</w:t>
      </w:r>
      <w:r w:rsidRPr="009B2236">
        <w:rPr>
          <w:rFonts w:ascii="Arial Narrow" w:hAnsi="Arial Narrow" w:cs="Times New Roman"/>
          <w:sz w:val="24"/>
          <w:szCs w:val="24"/>
        </w:rPr>
        <w:t xml:space="preserve"> </w:t>
      </w:r>
    </w:p>
    <w:p w14:paraId="31644083" w14:textId="77777777" w:rsidR="00B65491" w:rsidRPr="00793881" w:rsidRDefault="00B65491" w:rsidP="002A4E09">
      <w:pPr>
        <w:spacing w:line="240" w:lineRule="auto"/>
        <w:jc w:val="both"/>
        <w:rPr>
          <w:rFonts w:ascii="Arial Narrow" w:hAnsi="Arial Narrow"/>
          <w:sz w:val="24"/>
          <w:szCs w:val="24"/>
        </w:rPr>
      </w:pPr>
    </w:p>
    <w:p w14:paraId="26081476" w14:textId="77777777" w:rsidR="00D078B1" w:rsidRDefault="00D078B1" w:rsidP="00D078B1">
      <w:pPr>
        <w:tabs>
          <w:tab w:val="left" w:pos="5055"/>
        </w:tabs>
        <w:jc w:val="right"/>
        <w:rPr>
          <w:rFonts w:ascii="Arial Narrow" w:hAnsi="Arial Narrow"/>
          <w:sz w:val="24"/>
          <w:szCs w:val="24"/>
        </w:rPr>
      </w:pPr>
      <w:r w:rsidRPr="00793881">
        <w:rPr>
          <w:rFonts w:ascii="Arial Narrow" w:hAnsi="Arial Narrow"/>
          <w:sz w:val="24"/>
          <w:szCs w:val="24"/>
        </w:rPr>
        <w:t xml:space="preserve">Itambé do Mato Dentro, </w:t>
      </w:r>
      <w:r>
        <w:rPr>
          <w:rFonts w:ascii="Arial Narrow" w:hAnsi="Arial Narrow"/>
          <w:sz w:val="24"/>
          <w:szCs w:val="24"/>
        </w:rPr>
        <w:t>23</w:t>
      </w:r>
      <w:r w:rsidRPr="00793881">
        <w:rPr>
          <w:rFonts w:ascii="Arial Narrow" w:hAnsi="Arial Narrow"/>
          <w:sz w:val="24"/>
          <w:szCs w:val="24"/>
        </w:rPr>
        <w:t xml:space="preserve"> de Maio de 2023.</w:t>
      </w:r>
    </w:p>
    <w:p w14:paraId="1F05C309" w14:textId="77777777" w:rsidR="00D078B1" w:rsidRDefault="00D078B1" w:rsidP="00D078B1">
      <w:pPr>
        <w:tabs>
          <w:tab w:val="left" w:pos="5055"/>
        </w:tabs>
        <w:rPr>
          <w:rFonts w:ascii="Arial Narrow" w:hAnsi="Arial Narrow"/>
          <w:sz w:val="24"/>
          <w:szCs w:val="24"/>
        </w:rPr>
      </w:pPr>
    </w:p>
    <w:p w14:paraId="3B17E223" w14:textId="77777777" w:rsidR="00D078B1" w:rsidRPr="00793881" w:rsidRDefault="00D078B1" w:rsidP="00D078B1">
      <w:pPr>
        <w:spacing w:after="0"/>
        <w:jc w:val="center"/>
        <w:rPr>
          <w:rFonts w:ascii="Arial Narrow" w:hAnsi="Arial Narrow"/>
          <w:sz w:val="24"/>
          <w:szCs w:val="24"/>
        </w:rPr>
      </w:pPr>
      <w:r>
        <w:rPr>
          <w:rFonts w:ascii="Arial Narrow" w:hAnsi="Arial Narrow"/>
          <w:sz w:val="24"/>
          <w:szCs w:val="24"/>
        </w:rPr>
        <w:t>Luciana Mara Duarte Simões</w:t>
      </w:r>
    </w:p>
    <w:p w14:paraId="1E4B1AD7" w14:textId="77777777" w:rsidR="00D078B1" w:rsidRPr="00793881" w:rsidRDefault="00D078B1" w:rsidP="00D078B1">
      <w:pPr>
        <w:spacing w:after="0"/>
        <w:jc w:val="center"/>
        <w:rPr>
          <w:rFonts w:ascii="Arial Narrow" w:hAnsi="Arial Narrow"/>
          <w:sz w:val="24"/>
          <w:szCs w:val="24"/>
        </w:rPr>
      </w:pPr>
      <w:r w:rsidRPr="00793881">
        <w:rPr>
          <w:rFonts w:ascii="Arial Narrow" w:hAnsi="Arial Narrow"/>
          <w:sz w:val="24"/>
          <w:szCs w:val="24"/>
        </w:rPr>
        <w:t>Secretária Municipal de Turismo, Cultura, Esporte e Lazer</w:t>
      </w:r>
    </w:p>
    <w:p w14:paraId="266EABD2" w14:textId="77777777" w:rsidR="000F0650" w:rsidRDefault="000F0650" w:rsidP="00D078B1">
      <w:pPr>
        <w:tabs>
          <w:tab w:val="left" w:pos="1008"/>
        </w:tabs>
        <w:spacing w:after="0" w:line="240" w:lineRule="auto"/>
        <w:rPr>
          <w:rFonts w:ascii="Arial Narrow" w:hAnsi="Arial Narrow"/>
          <w:sz w:val="24"/>
          <w:szCs w:val="24"/>
        </w:rPr>
      </w:pPr>
    </w:p>
    <w:p w14:paraId="6D258618" w14:textId="56ED43A6" w:rsidR="00C20940" w:rsidRDefault="00D078B1" w:rsidP="00CE57BE">
      <w:pPr>
        <w:tabs>
          <w:tab w:val="left" w:pos="1008"/>
        </w:tabs>
        <w:spacing w:after="0" w:line="240" w:lineRule="auto"/>
        <w:jc w:val="center"/>
        <w:rPr>
          <w:rFonts w:ascii="Arial Narrow" w:hAnsi="Arial Narrow"/>
          <w:b/>
          <w:sz w:val="24"/>
          <w:szCs w:val="24"/>
        </w:rPr>
      </w:pPr>
      <w:r>
        <w:rPr>
          <w:rFonts w:ascii="Arial Narrow" w:hAnsi="Arial Narrow"/>
          <w:b/>
          <w:sz w:val="24"/>
          <w:szCs w:val="24"/>
        </w:rPr>
        <w:lastRenderedPageBreak/>
        <w:t>VALORES O</w:t>
      </w:r>
      <w:r w:rsidR="004324B9">
        <w:rPr>
          <w:rFonts w:ascii="Arial Narrow" w:hAnsi="Arial Narrow"/>
          <w:b/>
          <w:sz w:val="24"/>
          <w:szCs w:val="24"/>
        </w:rPr>
        <w:t>RÇADOS</w:t>
      </w:r>
    </w:p>
    <w:p w14:paraId="306362F5" w14:textId="77777777" w:rsidR="009546CC" w:rsidRDefault="009546CC" w:rsidP="00CE57BE">
      <w:pPr>
        <w:tabs>
          <w:tab w:val="left" w:pos="1008"/>
        </w:tabs>
        <w:spacing w:after="0" w:line="240" w:lineRule="auto"/>
        <w:jc w:val="center"/>
        <w:rPr>
          <w:rFonts w:ascii="Arial Narrow" w:hAnsi="Arial Narrow"/>
          <w:b/>
          <w:sz w:val="24"/>
          <w:szCs w:val="24"/>
        </w:rPr>
      </w:pPr>
    </w:p>
    <w:p w14:paraId="59F9BF92" w14:textId="7A091B2D" w:rsidR="004324B9" w:rsidRDefault="00D078B1" w:rsidP="00CE57BE">
      <w:pPr>
        <w:tabs>
          <w:tab w:val="left" w:pos="1008"/>
        </w:tabs>
        <w:spacing w:after="0" w:line="240" w:lineRule="auto"/>
        <w:jc w:val="center"/>
        <w:rPr>
          <w:rFonts w:ascii="Arial Narrow" w:hAnsi="Arial Narrow"/>
          <w:b/>
          <w:sz w:val="24"/>
          <w:szCs w:val="24"/>
        </w:rPr>
      </w:pPr>
      <w:r w:rsidRPr="00D078B1">
        <w:rPr>
          <w:rFonts w:ascii="Arial Narrow" w:hAnsi="Arial Narrow"/>
          <w:b/>
          <w:noProof/>
          <w:sz w:val="24"/>
          <w:szCs w:val="24"/>
          <w:lang w:eastAsia="pt-BR"/>
        </w:rPr>
        <w:drawing>
          <wp:inline distT="0" distB="0" distL="0" distR="0" wp14:anchorId="4A647A71" wp14:editId="0BBA2CE0">
            <wp:extent cx="5315692" cy="3162741"/>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315692" cy="3162741"/>
                    </a:xfrm>
                    <a:prstGeom prst="rect">
                      <a:avLst/>
                    </a:prstGeom>
                  </pic:spPr>
                </pic:pic>
              </a:graphicData>
            </a:graphic>
          </wp:inline>
        </w:drawing>
      </w:r>
    </w:p>
    <w:p w14:paraId="4CC55A74" w14:textId="42517C3A" w:rsidR="004324B9" w:rsidRPr="004324B9" w:rsidRDefault="004324B9" w:rsidP="00CE57BE">
      <w:pPr>
        <w:tabs>
          <w:tab w:val="left" w:pos="1008"/>
        </w:tabs>
        <w:spacing w:after="0" w:line="240" w:lineRule="auto"/>
        <w:jc w:val="center"/>
        <w:rPr>
          <w:rFonts w:ascii="Arial Narrow" w:hAnsi="Arial Narrow"/>
          <w:b/>
          <w:sz w:val="24"/>
          <w:szCs w:val="24"/>
        </w:rPr>
      </w:pPr>
    </w:p>
    <w:p w14:paraId="5D373C99" w14:textId="77777777" w:rsidR="004324B9" w:rsidRDefault="004324B9" w:rsidP="00CE57BE">
      <w:pPr>
        <w:tabs>
          <w:tab w:val="left" w:pos="1008"/>
        </w:tabs>
        <w:spacing w:after="0" w:line="240" w:lineRule="auto"/>
        <w:jc w:val="center"/>
        <w:rPr>
          <w:rFonts w:ascii="Arial Narrow" w:hAnsi="Arial Narrow"/>
          <w:b/>
          <w:bCs/>
          <w:sz w:val="28"/>
          <w:szCs w:val="28"/>
        </w:rPr>
      </w:pPr>
    </w:p>
    <w:p w14:paraId="2B1C9D63" w14:textId="77777777" w:rsidR="004324B9" w:rsidRDefault="004324B9" w:rsidP="00CE57BE">
      <w:pPr>
        <w:tabs>
          <w:tab w:val="left" w:pos="1008"/>
        </w:tabs>
        <w:spacing w:after="0" w:line="240" w:lineRule="auto"/>
        <w:jc w:val="center"/>
        <w:rPr>
          <w:rFonts w:ascii="Arial Narrow" w:hAnsi="Arial Narrow"/>
          <w:b/>
          <w:bCs/>
          <w:sz w:val="28"/>
          <w:szCs w:val="28"/>
        </w:rPr>
      </w:pPr>
    </w:p>
    <w:p w14:paraId="03CEB6B6" w14:textId="77777777" w:rsidR="004324B9" w:rsidRDefault="004324B9" w:rsidP="00CE57BE">
      <w:pPr>
        <w:tabs>
          <w:tab w:val="left" w:pos="1008"/>
        </w:tabs>
        <w:spacing w:after="0" w:line="240" w:lineRule="auto"/>
        <w:jc w:val="center"/>
        <w:rPr>
          <w:rFonts w:ascii="Arial Narrow" w:hAnsi="Arial Narrow"/>
          <w:b/>
          <w:bCs/>
          <w:sz w:val="28"/>
          <w:szCs w:val="28"/>
        </w:rPr>
      </w:pPr>
    </w:p>
    <w:p w14:paraId="2C440C21" w14:textId="77777777" w:rsidR="004324B9" w:rsidRDefault="004324B9" w:rsidP="00CE57BE">
      <w:pPr>
        <w:tabs>
          <w:tab w:val="left" w:pos="1008"/>
        </w:tabs>
        <w:spacing w:after="0" w:line="240" w:lineRule="auto"/>
        <w:jc w:val="center"/>
        <w:rPr>
          <w:rFonts w:ascii="Arial Narrow" w:hAnsi="Arial Narrow"/>
          <w:b/>
          <w:bCs/>
          <w:sz w:val="28"/>
          <w:szCs w:val="28"/>
        </w:rPr>
      </w:pPr>
    </w:p>
    <w:p w14:paraId="499227AD" w14:textId="77777777" w:rsidR="004324B9" w:rsidRDefault="004324B9" w:rsidP="00CE57BE">
      <w:pPr>
        <w:tabs>
          <w:tab w:val="left" w:pos="1008"/>
        </w:tabs>
        <w:spacing w:after="0" w:line="240" w:lineRule="auto"/>
        <w:jc w:val="center"/>
        <w:rPr>
          <w:rFonts w:ascii="Arial Narrow" w:hAnsi="Arial Narrow"/>
          <w:b/>
          <w:bCs/>
          <w:sz w:val="28"/>
          <w:szCs w:val="28"/>
        </w:rPr>
      </w:pPr>
    </w:p>
    <w:p w14:paraId="070901F3" w14:textId="77777777" w:rsidR="004324B9" w:rsidRDefault="004324B9" w:rsidP="00CE57BE">
      <w:pPr>
        <w:tabs>
          <w:tab w:val="left" w:pos="1008"/>
        </w:tabs>
        <w:spacing w:after="0" w:line="240" w:lineRule="auto"/>
        <w:jc w:val="center"/>
        <w:rPr>
          <w:rFonts w:ascii="Arial Narrow" w:hAnsi="Arial Narrow"/>
          <w:b/>
          <w:bCs/>
          <w:sz w:val="28"/>
          <w:szCs w:val="28"/>
        </w:rPr>
      </w:pPr>
    </w:p>
    <w:p w14:paraId="7F9C828B" w14:textId="77777777" w:rsidR="004324B9" w:rsidRDefault="004324B9" w:rsidP="00CE57BE">
      <w:pPr>
        <w:tabs>
          <w:tab w:val="left" w:pos="1008"/>
        </w:tabs>
        <w:spacing w:after="0" w:line="240" w:lineRule="auto"/>
        <w:jc w:val="center"/>
        <w:rPr>
          <w:rFonts w:ascii="Arial Narrow" w:hAnsi="Arial Narrow"/>
          <w:b/>
          <w:bCs/>
          <w:sz w:val="28"/>
          <w:szCs w:val="28"/>
        </w:rPr>
      </w:pPr>
    </w:p>
    <w:p w14:paraId="32490256" w14:textId="77777777" w:rsidR="004324B9" w:rsidRDefault="004324B9" w:rsidP="00CE57BE">
      <w:pPr>
        <w:tabs>
          <w:tab w:val="left" w:pos="1008"/>
        </w:tabs>
        <w:spacing w:after="0" w:line="240" w:lineRule="auto"/>
        <w:jc w:val="center"/>
        <w:rPr>
          <w:rFonts w:ascii="Arial Narrow" w:hAnsi="Arial Narrow"/>
          <w:b/>
          <w:bCs/>
          <w:sz w:val="28"/>
          <w:szCs w:val="28"/>
        </w:rPr>
      </w:pPr>
    </w:p>
    <w:p w14:paraId="35EB7030" w14:textId="77777777" w:rsidR="004324B9" w:rsidRDefault="004324B9" w:rsidP="00CE57BE">
      <w:pPr>
        <w:tabs>
          <w:tab w:val="left" w:pos="1008"/>
        </w:tabs>
        <w:spacing w:after="0" w:line="240" w:lineRule="auto"/>
        <w:jc w:val="center"/>
        <w:rPr>
          <w:rFonts w:ascii="Arial Narrow" w:hAnsi="Arial Narrow"/>
          <w:b/>
          <w:bCs/>
          <w:sz w:val="28"/>
          <w:szCs w:val="28"/>
        </w:rPr>
      </w:pPr>
    </w:p>
    <w:p w14:paraId="243BBE33" w14:textId="77777777" w:rsidR="004324B9" w:rsidRDefault="004324B9" w:rsidP="00CE57BE">
      <w:pPr>
        <w:tabs>
          <w:tab w:val="left" w:pos="1008"/>
        </w:tabs>
        <w:spacing w:after="0" w:line="240" w:lineRule="auto"/>
        <w:jc w:val="center"/>
        <w:rPr>
          <w:rFonts w:ascii="Arial Narrow" w:hAnsi="Arial Narrow"/>
          <w:b/>
          <w:bCs/>
          <w:sz w:val="28"/>
          <w:szCs w:val="28"/>
        </w:rPr>
      </w:pPr>
    </w:p>
    <w:p w14:paraId="22FC7F6C" w14:textId="77777777" w:rsidR="004324B9" w:rsidRDefault="004324B9" w:rsidP="00CE57BE">
      <w:pPr>
        <w:tabs>
          <w:tab w:val="left" w:pos="1008"/>
        </w:tabs>
        <w:spacing w:after="0" w:line="240" w:lineRule="auto"/>
        <w:jc w:val="center"/>
        <w:rPr>
          <w:rFonts w:ascii="Arial Narrow" w:hAnsi="Arial Narrow"/>
          <w:b/>
          <w:bCs/>
          <w:sz w:val="28"/>
          <w:szCs w:val="28"/>
        </w:rPr>
      </w:pPr>
    </w:p>
    <w:p w14:paraId="3BC9BAEA" w14:textId="77777777" w:rsidR="00577C7E" w:rsidRDefault="00577C7E" w:rsidP="00CE57BE">
      <w:pPr>
        <w:tabs>
          <w:tab w:val="left" w:pos="1008"/>
        </w:tabs>
        <w:spacing w:after="0" w:line="240" w:lineRule="auto"/>
        <w:jc w:val="center"/>
        <w:rPr>
          <w:rFonts w:ascii="Arial Narrow" w:hAnsi="Arial Narrow"/>
          <w:b/>
          <w:bCs/>
          <w:sz w:val="28"/>
          <w:szCs w:val="28"/>
        </w:rPr>
      </w:pPr>
    </w:p>
    <w:p w14:paraId="451484A4" w14:textId="77777777" w:rsidR="00577C7E" w:rsidRDefault="00577C7E" w:rsidP="00CE57BE">
      <w:pPr>
        <w:tabs>
          <w:tab w:val="left" w:pos="1008"/>
        </w:tabs>
        <w:spacing w:after="0" w:line="240" w:lineRule="auto"/>
        <w:jc w:val="center"/>
        <w:rPr>
          <w:rFonts w:ascii="Arial Narrow" w:hAnsi="Arial Narrow"/>
          <w:b/>
          <w:bCs/>
          <w:sz w:val="28"/>
          <w:szCs w:val="28"/>
        </w:rPr>
      </w:pPr>
    </w:p>
    <w:p w14:paraId="3F31550E" w14:textId="77777777" w:rsidR="00577C7E" w:rsidRDefault="00577C7E" w:rsidP="00CE57BE">
      <w:pPr>
        <w:tabs>
          <w:tab w:val="left" w:pos="1008"/>
        </w:tabs>
        <w:spacing w:after="0" w:line="240" w:lineRule="auto"/>
        <w:jc w:val="center"/>
        <w:rPr>
          <w:rFonts w:ascii="Arial Narrow" w:hAnsi="Arial Narrow"/>
          <w:b/>
          <w:bCs/>
          <w:sz w:val="28"/>
          <w:szCs w:val="28"/>
        </w:rPr>
      </w:pPr>
    </w:p>
    <w:p w14:paraId="6298CCE1" w14:textId="77777777" w:rsidR="00577C7E" w:rsidRDefault="00577C7E" w:rsidP="00CE57BE">
      <w:pPr>
        <w:tabs>
          <w:tab w:val="left" w:pos="1008"/>
        </w:tabs>
        <w:spacing w:after="0" w:line="240" w:lineRule="auto"/>
        <w:jc w:val="center"/>
        <w:rPr>
          <w:rFonts w:ascii="Arial Narrow" w:hAnsi="Arial Narrow"/>
          <w:b/>
          <w:bCs/>
          <w:sz w:val="28"/>
          <w:szCs w:val="28"/>
        </w:rPr>
      </w:pPr>
    </w:p>
    <w:p w14:paraId="1AF8C8EE" w14:textId="77777777" w:rsidR="00577C7E" w:rsidRDefault="00577C7E" w:rsidP="00CE57BE">
      <w:pPr>
        <w:tabs>
          <w:tab w:val="left" w:pos="1008"/>
        </w:tabs>
        <w:spacing w:after="0" w:line="240" w:lineRule="auto"/>
        <w:jc w:val="center"/>
        <w:rPr>
          <w:rFonts w:ascii="Arial Narrow" w:hAnsi="Arial Narrow"/>
          <w:b/>
          <w:bCs/>
          <w:sz w:val="28"/>
          <w:szCs w:val="28"/>
        </w:rPr>
      </w:pPr>
    </w:p>
    <w:p w14:paraId="5541093C" w14:textId="77777777" w:rsidR="00577C7E" w:rsidRDefault="00577C7E" w:rsidP="00CE57BE">
      <w:pPr>
        <w:tabs>
          <w:tab w:val="left" w:pos="1008"/>
        </w:tabs>
        <w:spacing w:after="0" w:line="240" w:lineRule="auto"/>
        <w:jc w:val="center"/>
        <w:rPr>
          <w:rFonts w:ascii="Arial Narrow" w:hAnsi="Arial Narrow"/>
          <w:b/>
          <w:bCs/>
          <w:sz w:val="28"/>
          <w:szCs w:val="28"/>
        </w:rPr>
      </w:pPr>
    </w:p>
    <w:p w14:paraId="3B0C142B" w14:textId="77777777" w:rsidR="00577C7E" w:rsidRDefault="00577C7E" w:rsidP="00CE57BE">
      <w:pPr>
        <w:tabs>
          <w:tab w:val="left" w:pos="1008"/>
        </w:tabs>
        <w:spacing w:after="0" w:line="240" w:lineRule="auto"/>
        <w:jc w:val="center"/>
        <w:rPr>
          <w:rFonts w:ascii="Arial Narrow" w:hAnsi="Arial Narrow"/>
          <w:b/>
          <w:bCs/>
          <w:sz w:val="28"/>
          <w:szCs w:val="28"/>
        </w:rPr>
      </w:pPr>
    </w:p>
    <w:p w14:paraId="596E9980" w14:textId="77777777" w:rsidR="00577C7E" w:rsidRDefault="00577C7E" w:rsidP="00CE57BE">
      <w:pPr>
        <w:tabs>
          <w:tab w:val="left" w:pos="1008"/>
        </w:tabs>
        <w:spacing w:after="0" w:line="240" w:lineRule="auto"/>
        <w:jc w:val="center"/>
        <w:rPr>
          <w:rFonts w:ascii="Arial Narrow" w:hAnsi="Arial Narrow"/>
          <w:b/>
          <w:bCs/>
          <w:sz w:val="28"/>
          <w:szCs w:val="28"/>
        </w:rPr>
      </w:pPr>
    </w:p>
    <w:p w14:paraId="0303A237" w14:textId="77777777" w:rsidR="00577C7E" w:rsidRDefault="00577C7E" w:rsidP="00CE57BE">
      <w:pPr>
        <w:tabs>
          <w:tab w:val="left" w:pos="1008"/>
        </w:tabs>
        <w:spacing w:after="0" w:line="240" w:lineRule="auto"/>
        <w:jc w:val="center"/>
        <w:rPr>
          <w:rFonts w:ascii="Arial Narrow" w:hAnsi="Arial Narrow"/>
          <w:b/>
          <w:bCs/>
          <w:sz w:val="28"/>
          <w:szCs w:val="28"/>
        </w:rPr>
      </w:pPr>
    </w:p>
    <w:p w14:paraId="3D72BBDF" w14:textId="77777777" w:rsidR="00577C7E" w:rsidRDefault="00577C7E" w:rsidP="00CE57BE">
      <w:pPr>
        <w:tabs>
          <w:tab w:val="left" w:pos="1008"/>
        </w:tabs>
        <w:spacing w:after="0" w:line="240" w:lineRule="auto"/>
        <w:jc w:val="center"/>
        <w:rPr>
          <w:rFonts w:ascii="Arial Narrow" w:hAnsi="Arial Narrow"/>
          <w:b/>
          <w:bCs/>
          <w:sz w:val="28"/>
          <w:szCs w:val="28"/>
        </w:rPr>
      </w:pPr>
    </w:p>
    <w:p w14:paraId="4BB1245B" w14:textId="77777777" w:rsidR="004324B9" w:rsidRDefault="004324B9" w:rsidP="00CE57BE">
      <w:pPr>
        <w:tabs>
          <w:tab w:val="left" w:pos="1008"/>
        </w:tabs>
        <w:spacing w:after="0" w:line="240" w:lineRule="auto"/>
        <w:jc w:val="center"/>
        <w:rPr>
          <w:rFonts w:ascii="Arial Narrow" w:hAnsi="Arial Narrow"/>
          <w:b/>
          <w:bCs/>
          <w:sz w:val="28"/>
          <w:szCs w:val="28"/>
        </w:rPr>
      </w:pPr>
    </w:p>
    <w:p w14:paraId="2F5340C0" w14:textId="77777777" w:rsidR="004324B9" w:rsidRDefault="004324B9" w:rsidP="00CE57BE">
      <w:pPr>
        <w:tabs>
          <w:tab w:val="left" w:pos="1008"/>
        </w:tabs>
        <w:spacing w:after="0" w:line="240" w:lineRule="auto"/>
        <w:jc w:val="center"/>
        <w:rPr>
          <w:rFonts w:ascii="Arial Narrow" w:hAnsi="Arial Narrow"/>
          <w:b/>
          <w:bCs/>
          <w:sz w:val="28"/>
          <w:szCs w:val="28"/>
        </w:rPr>
      </w:pPr>
    </w:p>
    <w:p w14:paraId="227287D0" w14:textId="26EEA5F6" w:rsidR="005D75D5" w:rsidRDefault="005D75D5" w:rsidP="00CE57BE">
      <w:pPr>
        <w:tabs>
          <w:tab w:val="left" w:pos="1008"/>
        </w:tabs>
        <w:spacing w:after="0" w:line="240" w:lineRule="auto"/>
        <w:jc w:val="center"/>
        <w:rPr>
          <w:rFonts w:ascii="Arial Narrow" w:hAnsi="Arial Narrow"/>
          <w:b/>
          <w:bCs/>
          <w:sz w:val="28"/>
          <w:szCs w:val="28"/>
        </w:rPr>
      </w:pPr>
      <w:r w:rsidRPr="005D75D5">
        <w:rPr>
          <w:rFonts w:ascii="Arial Narrow" w:hAnsi="Arial Narrow"/>
          <w:b/>
          <w:bCs/>
          <w:sz w:val="28"/>
          <w:szCs w:val="28"/>
        </w:rPr>
        <w:lastRenderedPageBreak/>
        <w:t>ATESTADO DE DISPONIBILIDADE ORÇAMENTÁRIA</w:t>
      </w:r>
    </w:p>
    <w:p w14:paraId="097DA84F" w14:textId="77777777" w:rsidR="004C55E3" w:rsidRDefault="004C55E3" w:rsidP="00CE57BE">
      <w:pPr>
        <w:tabs>
          <w:tab w:val="left" w:pos="1008"/>
        </w:tabs>
        <w:spacing w:after="0" w:line="240" w:lineRule="auto"/>
        <w:jc w:val="center"/>
        <w:rPr>
          <w:rFonts w:ascii="Arial Narrow" w:hAnsi="Arial Narrow"/>
          <w:b/>
          <w:bCs/>
          <w:sz w:val="28"/>
          <w:szCs w:val="28"/>
        </w:rPr>
      </w:pPr>
    </w:p>
    <w:p w14:paraId="573C78C7" w14:textId="42B1490D" w:rsidR="002A4E09" w:rsidRDefault="00A06F85" w:rsidP="005D75D5">
      <w:pPr>
        <w:tabs>
          <w:tab w:val="left" w:pos="1008"/>
        </w:tabs>
        <w:spacing w:after="0" w:line="240" w:lineRule="auto"/>
        <w:jc w:val="both"/>
        <w:rPr>
          <w:rFonts w:ascii="Arial Narrow" w:hAnsi="Arial Narrow"/>
          <w:b/>
          <w:bCs/>
          <w:noProof/>
          <w:sz w:val="24"/>
          <w:szCs w:val="24"/>
          <w:lang w:eastAsia="pt-BR"/>
        </w:rPr>
      </w:pPr>
      <w:r w:rsidRPr="00A06F85">
        <w:rPr>
          <w:rFonts w:ascii="Arial Narrow" w:hAnsi="Arial Narrow"/>
          <w:b/>
          <w:bCs/>
          <w:noProof/>
          <w:sz w:val="24"/>
          <w:szCs w:val="24"/>
          <w:lang w:eastAsia="pt-BR"/>
        </w:rPr>
        <w:drawing>
          <wp:inline distT="0" distB="0" distL="0" distR="0" wp14:anchorId="264C4546" wp14:editId="570A6831">
            <wp:extent cx="5620534" cy="5287113"/>
            <wp:effectExtent l="0" t="0" r="0" b="889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620534" cy="5287113"/>
                    </a:xfrm>
                    <a:prstGeom prst="rect">
                      <a:avLst/>
                    </a:prstGeom>
                  </pic:spPr>
                </pic:pic>
              </a:graphicData>
            </a:graphic>
          </wp:inline>
        </w:drawing>
      </w:r>
    </w:p>
    <w:p w14:paraId="66A53A04" w14:textId="77777777" w:rsidR="00293320" w:rsidRPr="005D75D5" w:rsidRDefault="00293320" w:rsidP="00293320">
      <w:pPr>
        <w:tabs>
          <w:tab w:val="left" w:pos="1008"/>
        </w:tabs>
        <w:spacing w:after="0" w:line="240" w:lineRule="auto"/>
        <w:jc w:val="both"/>
        <w:rPr>
          <w:rFonts w:ascii="Arial Narrow" w:hAnsi="Arial Narrow"/>
          <w:b/>
          <w:bCs/>
          <w:sz w:val="24"/>
          <w:szCs w:val="24"/>
        </w:rPr>
      </w:pPr>
    </w:p>
    <w:p w14:paraId="45F25631" w14:textId="77777777" w:rsidR="002A4E09" w:rsidRDefault="002A4E09" w:rsidP="005D75D5">
      <w:pPr>
        <w:tabs>
          <w:tab w:val="left" w:pos="1008"/>
        </w:tabs>
        <w:spacing w:after="0" w:line="240" w:lineRule="auto"/>
        <w:jc w:val="both"/>
        <w:rPr>
          <w:rFonts w:ascii="Arial Narrow" w:hAnsi="Arial Narrow"/>
          <w:b/>
          <w:bCs/>
          <w:noProof/>
          <w:sz w:val="24"/>
          <w:szCs w:val="24"/>
          <w:lang w:eastAsia="pt-BR"/>
        </w:rPr>
      </w:pPr>
    </w:p>
    <w:p w14:paraId="4C6B1AA3" w14:textId="77777777" w:rsidR="00A06F85" w:rsidRDefault="00A06F85" w:rsidP="005D75D5">
      <w:pPr>
        <w:tabs>
          <w:tab w:val="left" w:pos="1008"/>
        </w:tabs>
        <w:spacing w:after="0" w:line="240" w:lineRule="auto"/>
        <w:jc w:val="both"/>
        <w:rPr>
          <w:rFonts w:ascii="Arial Narrow" w:hAnsi="Arial Narrow"/>
          <w:b/>
          <w:bCs/>
          <w:noProof/>
          <w:sz w:val="24"/>
          <w:szCs w:val="24"/>
          <w:lang w:eastAsia="pt-BR"/>
        </w:rPr>
      </w:pPr>
    </w:p>
    <w:p w14:paraId="43E9C9FD" w14:textId="77777777" w:rsidR="00A06F85" w:rsidRDefault="00A06F85" w:rsidP="005D75D5">
      <w:pPr>
        <w:tabs>
          <w:tab w:val="left" w:pos="1008"/>
        </w:tabs>
        <w:spacing w:after="0" w:line="240" w:lineRule="auto"/>
        <w:jc w:val="both"/>
        <w:rPr>
          <w:rFonts w:ascii="Arial Narrow" w:hAnsi="Arial Narrow"/>
          <w:b/>
          <w:bCs/>
          <w:noProof/>
          <w:sz w:val="24"/>
          <w:szCs w:val="24"/>
          <w:lang w:eastAsia="pt-BR"/>
        </w:rPr>
      </w:pPr>
    </w:p>
    <w:p w14:paraId="7AF6C287" w14:textId="77777777" w:rsidR="00A06F85" w:rsidRDefault="00A06F85" w:rsidP="005D75D5">
      <w:pPr>
        <w:tabs>
          <w:tab w:val="left" w:pos="1008"/>
        </w:tabs>
        <w:spacing w:after="0" w:line="240" w:lineRule="auto"/>
        <w:jc w:val="both"/>
        <w:rPr>
          <w:rFonts w:ascii="Arial Narrow" w:hAnsi="Arial Narrow"/>
          <w:b/>
          <w:bCs/>
          <w:noProof/>
          <w:sz w:val="24"/>
          <w:szCs w:val="24"/>
          <w:lang w:eastAsia="pt-BR"/>
        </w:rPr>
      </w:pPr>
    </w:p>
    <w:p w14:paraId="6791AA27" w14:textId="77777777" w:rsidR="00A06F85" w:rsidRDefault="00A06F85" w:rsidP="005D75D5">
      <w:pPr>
        <w:tabs>
          <w:tab w:val="left" w:pos="1008"/>
        </w:tabs>
        <w:spacing w:after="0" w:line="240" w:lineRule="auto"/>
        <w:jc w:val="both"/>
        <w:rPr>
          <w:rFonts w:ascii="Arial Narrow" w:hAnsi="Arial Narrow"/>
          <w:b/>
          <w:bCs/>
          <w:noProof/>
          <w:sz w:val="24"/>
          <w:szCs w:val="24"/>
          <w:lang w:eastAsia="pt-BR"/>
        </w:rPr>
      </w:pPr>
    </w:p>
    <w:p w14:paraId="5A3996C6" w14:textId="77777777" w:rsidR="00A06F85" w:rsidRDefault="00A06F85" w:rsidP="005D75D5">
      <w:pPr>
        <w:tabs>
          <w:tab w:val="left" w:pos="1008"/>
        </w:tabs>
        <w:spacing w:after="0" w:line="240" w:lineRule="auto"/>
        <w:jc w:val="both"/>
        <w:rPr>
          <w:rFonts w:ascii="Arial Narrow" w:hAnsi="Arial Narrow"/>
          <w:b/>
          <w:bCs/>
          <w:noProof/>
          <w:sz w:val="24"/>
          <w:szCs w:val="24"/>
          <w:lang w:eastAsia="pt-BR"/>
        </w:rPr>
      </w:pPr>
    </w:p>
    <w:p w14:paraId="6E5A0664" w14:textId="77777777" w:rsidR="00A06F85" w:rsidRDefault="00A06F85" w:rsidP="005D75D5">
      <w:pPr>
        <w:tabs>
          <w:tab w:val="left" w:pos="1008"/>
        </w:tabs>
        <w:spacing w:after="0" w:line="240" w:lineRule="auto"/>
        <w:jc w:val="both"/>
        <w:rPr>
          <w:rFonts w:ascii="Arial Narrow" w:hAnsi="Arial Narrow"/>
          <w:b/>
          <w:bCs/>
          <w:noProof/>
          <w:sz w:val="24"/>
          <w:szCs w:val="24"/>
          <w:lang w:eastAsia="pt-BR"/>
        </w:rPr>
      </w:pPr>
    </w:p>
    <w:p w14:paraId="0EB409B7" w14:textId="77777777" w:rsidR="00A06F85" w:rsidRDefault="00A06F85" w:rsidP="005D75D5">
      <w:pPr>
        <w:tabs>
          <w:tab w:val="left" w:pos="1008"/>
        </w:tabs>
        <w:spacing w:after="0" w:line="240" w:lineRule="auto"/>
        <w:jc w:val="both"/>
        <w:rPr>
          <w:rFonts w:ascii="Arial Narrow" w:hAnsi="Arial Narrow"/>
          <w:b/>
          <w:bCs/>
          <w:noProof/>
          <w:sz w:val="24"/>
          <w:szCs w:val="24"/>
          <w:lang w:eastAsia="pt-BR"/>
        </w:rPr>
      </w:pPr>
    </w:p>
    <w:p w14:paraId="2BE56DCD" w14:textId="77777777" w:rsidR="00A06F85" w:rsidRDefault="00A06F85" w:rsidP="005D75D5">
      <w:pPr>
        <w:tabs>
          <w:tab w:val="left" w:pos="1008"/>
        </w:tabs>
        <w:spacing w:after="0" w:line="240" w:lineRule="auto"/>
        <w:jc w:val="both"/>
        <w:rPr>
          <w:rFonts w:ascii="Arial Narrow" w:hAnsi="Arial Narrow"/>
          <w:b/>
          <w:bCs/>
          <w:noProof/>
          <w:sz w:val="24"/>
          <w:szCs w:val="24"/>
          <w:lang w:eastAsia="pt-BR"/>
        </w:rPr>
      </w:pPr>
    </w:p>
    <w:p w14:paraId="1BB20D6B" w14:textId="77777777" w:rsidR="00A06F85" w:rsidRDefault="00A06F85" w:rsidP="005D75D5">
      <w:pPr>
        <w:tabs>
          <w:tab w:val="left" w:pos="1008"/>
        </w:tabs>
        <w:spacing w:after="0" w:line="240" w:lineRule="auto"/>
        <w:jc w:val="both"/>
        <w:rPr>
          <w:rFonts w:ascii="Arial Narrow" w:hAnsi="Arial Narrow"/>
          <w:b/>
          <w:bCs/>
          <w:noProof/>
          <w:sz w:val="24"/>
          <w:szCs w:val="24"/>
          <w:lang w:eastAsia="pt-BR"/>
        </w:rPr>
      </w:pPr>
    </w:p>
    <w:p w14:paraId="18B98157" w14:textId="77777777" w:rsidR="00A06F85" w:rsidRDefault="00A06F85" w:rsidP="005D75D5">
      <w:pPr>
        <w:tabs>
          <w:tab w:val="left" w:pos="1008"/>
        </w:tabs>
        <w:spacing w:after="0" w:line="240" w:lineRule="auto"/>
        <w:jc w:val="both"/>
        <w:rPr>
          <w:rFonts w:ascii="Arial Narrow" w:hAnsi="Arial Narrow"/>
          <w:b/>
          <w:bCs/>
          <w:noProof/>
          <w:sz w:val="24"/>
          <w:szCs w:val="24"/>
          <w:lang w:eastAsia="pt-BR"/>
        </w:rPr>
      </w:pPr>
    </w:p>
    <w:p w14:paraId="7CE15EDA" w14:textId="77777777" w:rsidR="002A4E09" w:rsidRDefault="002A4E09" w:rsidP="005D75D5">
      <w:pPr>
        <w:tabs>
          <w:tab w:val="left" w:pos="1008"/>
        </w:tabs>
        <w:spacing w:after="0" w:line="240" w:lineRule="auto"/>
        <w:jc w:val="both"/>
        <w:rPr>
          <w:rFonts w:ascii="Arial Narrow" w:hAnsi="Arial Narrow"/>
          <w:b/>
          <w:bCs/>
          <w:noProof/>
          <w:sz w:val="24"/>
          <w:szCs w:val="24"/>
          <w:lang w:eastAsia="pt-BR"/>
        </w:rPr>
      </w:pPr>
    </w:p>
    <w:p w14:paraId="6D00D537" w14:textId="77777777" w:rsidR="002A4E09" w:rsidRDefault="002A4E09" w:rsidP="005D75D5">
      <w:pPr>
        <w:tabs>
          <w:tab w:val="left" w:pos="1008"/>
        </w:tabs>
        <w:spacing w:after="0" w:line="240" w:lineRule="auto"/>
        <w:jc w:val="both"/>
        <w:rPr>
          <w:rFonts w:ascii="Arial Narrow" w:hAnsi="Arial Narrow"/>
          <w:b/>
          <w:bCs/>
          <w:noProof/>
          <w:sz w:val="24"/>
          <w:szCs w:val="24"/>
          <w:lang w:eastAsia="pt-BR"/>
        </w:rPr>
      </w:pPr>
    </w:p>
    <w:p w14:paraId="5400A148" w14:textId="77777777" w:rsidR="002A4E09" w:rsidRDefault="002A4E09" w:rsidP="005D75D5">
      <w:pPr>
        <w:tabs>
          <w:tab w:val="left" w:pos="1008"/>
        </w:tabs>
        <w:spacing w:after="0" w:line="240" w:lineRule="auto"/>
        <w:jc w:val="both"/>
        <w:rPr>
          <w:rFonts w:ascii="Arial Narrow" w:hAnsi="Arial Narrow"/>
          <w:b/>
          <w:bCs/>
          <w:noProof/>
          <w:sz w:val="24"/>
          <w:szCs w:val="24"/>
          <w:lang w:eastAsia="pt-BR"/>
        </w:rPr>
      </w:pPr>
    </w:p>
    <w:p w14:paraId="3434372E" w14:textId="309B8BFC" w:rsidR="009B7239" w:rsidRPr="009B7239" w:rsidRDefault="00A37E15" w:rsidP="009B7239">
      <w:pPr>
        <w:spacing w:after="0" w:line="240" w:lineRule="auto"/>
        <w:jc w:val="center"/>
        <w:rPr>
          <w:rFonts w:ascii="Arial Narrow" w:hAnsi="Arial Narrow"/>
          <w:b/>
          <w:sz w:val="28"/>
        </w:rPr>
      </w:pPr>
      <w:r>
        <w:rPr>
          <w:rFonts w:ascii="Arial Narrow" w:hAnsi="Arial Narrow"/>
          <w:b/>
          <w:sz w:val="28"/>
        </w:rPr>
        <w:lastRenderedPageBreak/>
        <w:t>ATESTADO</w:t>
      </w:r>
      <w:r w:rsidR="009B7239" w:rsidRPr="009B7239">
        <w:rPr>
          <w:rFonts w:ascii="Arial Narrow" w:hAnsi="Arial Narrow"/>
          <w:b/>
          <w:sz w:val="28"/>
        </w:rPr>
        <w:t xml:space="preserve"> DE RECURSOS FINANCEIROS</w:t>
      </w:r>
    </w:p>
    <w:p w14:paraId="5235A851" w14:textId="77777777" w:rsidR="009B7239" w:rsidRPr="009B7239" w:rsidRDefault="009B7239" w:rsidP="009B7239">
      <w:pPr>
        <w:tabs>
          <w:tab w:val="left" w:pos="2595"/>
        </w:tabs>
        <w:spacing w:after="0" w:line="240" w:lineRule="auto"/>
        <w:jc w:val="both"/>
        <w:rPr>
          <w:rFonts w:ascii="Arial Narrow" w:hAnsi="Arial Narrow"/>
          <w:sz w:val="24"/>
        </w:rPr>
      </w:pPr>
      <w:r w:rsidRPr="009B7239">
        <w:rPr>
          <w:rFonts w:ascii="Arial Narrow" w:hAnsi="Arial Narrow"/>
          <w:sz w:val="24"/>
        </w:rPr>
        <w:tab/>
      </w:r>
    </w:p>
    <w:p w14:paraId="37C2DF72" w14:textId="5D7E4A89" w:rsidR="009B7239" w:rsidRDefault="009B7239" w:rsidP="009B7239">
      <w:pPr>
        <w:tabs>
          <w:tab w:val="left" w:pos="2595"/>
        </w:tabs>
        <w:spacing w:after="0" w:line="240" w:lineRule="auto"/>
        <w:jc w:val="both"/>
        <w:rPr>
          <w:rFonts w:ascii="Arial Narrow" w:hAnsi="Arial Narrow"/>
          <w:b/>
          <w:sz w:val="24"/>
        </w:rPr>
      </w:pPr>
    </w:p>
    <w:p w14:paraId="50FE470E" w14:textId="77777777" w:rsidR="009B7239" w:rsidRDefault="009B7239" w:rsidP="009B7239">
      <w:pPr>
        <w:tabs>
          <w:tab w:val="left" w:pos="2595"/>
        </w:tabs>
        <w:spacing w:after="0" w:line="240" w:lineRule="auto"/>
        <w:jc w:val="both"/>
        <w:rPr>
          <w:rFonts w:ascii="Arial Narrow" w:hAnsi="Arial Narrow"/>
          <w:b/>
          <w:sz w:val="24"/>
        </w:rPr>
      </w:pPr>
    </w:p>
    <w:p w14:paraId="6F8705A3" w14:textId="7C5A8590" w:rsidR="009B7239" w:rsidRDefault="009B7239" w:rsidP="009B7239">
      <w:pPr>
        <w:tabs>
          <w:tab w:val="left" w:pos="2595"/>
        </w:tabs>
        <w:spacing w:after="0" w:line="240" w:lineRule="auto"/>
        <w:jc w:val="both"/>
        <w:rPr>
          <w:rFonts w:ascii="Arial Narrow" w:hAnsi="Arial Narrow"/>
          <w:b/>
          <w:sz w:val="24"/>
        </w:rPr>
      </w:pPr>
      <w:r w:rsidRPr="009B7239">
        <w:rPr>
          <w:rFonts w:ascii="Arial Narrow" w:hAnsi="Arial Narrow"/>
          <w:b/>
          <w:sz w:val="24"/>
        </w:rPr>
        <w:t>DESCRIÇÃO DA CONTRATAÇÃO:</w:t>
      </w:r>
    </w:p>
    <w:p w14:paraId="607A1E83" w14:textId="77777777" w:rsidR="00BC35B2" w:rsidRDefault="00BC35B2" w:rsidP="009B7239">
      <w:pPr>
        <w:tabs>
          <w:tab w:val="left" w:pos="2595"/>
        </w:tabs>
        <w:spacing w:after="0" w:line="240" w:lineRule="auto"/>
        <w:jc w:val="both"/>
        <w:rPr>
          <w:rFonts w:ascii="Arial Narrow" w:hAnsi="Arial Narrow"/>
          <w:b/>
          <w:sz w:val="24"/>
        </w:rPr>
      </w:pPr>
    </w:p>
    <w:p w14:paraId="7A7F7585" w14:textId="77777777" w:rsidR="00BC35B2" w:rsidRDefault="00BC35B2" w:rsidP="009B7239">
      <w:pPr>
        <w:tabs>
          <w:tab w:val="left" w:pos="2595"/>
        </w:tabs>
        <w:spacing w:after="0" w:line="240" w:lineRule="auto"/>
        <w:jc w:val="both"/>
        <w:rPr>
          <w:rFonts w:ascii="Arial Narrow" w:hAnsi="Arial Narrow"/>
          <w:b/>
          <w:sz w:val="24"/>
        </w:rPr>
      </w:pPr>
    </w:p>
    <w:p w14:paraId="06CC760B" w14:textId="60816E87" w:rsidR="00BC35B2" w:rsidRPr="009B7239" w:rsidRDefault="00BC35B2" w:rsidP="009B7239">
      <w:pPr>
        <w:tabs>
          <w:tab w:val="left" w:pos="2595"/>
        </w:tabs>
        <w:spacing w:after="0" w:line="240" w:lineRule="auto"/>
        <w:jc w:val="both"/>
        <w:rPr>
          <w:rFonts w:ascii="Arial Narrow" w:hAnsi="Arial Narrow"/>
          <w:b/>
          <w:sz w:val="24"/>
        </w:rPr>
      </w:pPr>
      <w:r>
        <w:rPr>
          <w:rFonts w:ascii="Arial Narrow" w:hAnsi="Arial Narrow"/>
          <w:b/>
          <w:sz w:val="24"/>
        </w:rPr>
        <w:t>VALOR ESTIMADO:</w:t>
      </w:r>
    </w:p>
    <w:p w14:paraId="60155FAA" w14:textId="4A02F540" w:rsidR="009B7239" w:rsidRDefault="009B7239" w:rsidP="009B7239">
      <w:pPr>
        <w:tabs>
          <w:tab w:val="left" w:pos="2595"/>
        </w:tabs>
        <w:spacing w:after="0" w:line="240" w:lineRule="auto"/>
        <w:jc w:val="both"/>
        <w:rPr>
          <w:rFonts w:ascii="Arial Narrow" w:hAnsi="Arial Narrow"/>
          <w:sz w:val="24"/>
        </w:rPr>
      </w:pPr>
    </w:p>
    <w:p w14:paraId="6E87741C" w14:textId="77777777" w:rsidR="009B7239" w:rsidRDefault="009B7239" w:rsidP="009B7239">
      <w:pPr>
        <w:tabs>
          <w:tab w:val="left" w:pos="2595"/>
        </w:tabs>
        <w:spacing w:after="0" w:line="240" w:lineRule="auto"/>
        <w:jc w:val="both"/>
        <w:rPr>
          <w:rFonts w:ascii="Arial Narrow" w:hAnsi="Arial Narrow"/>
          <w:sz w:val="24"/>
        </w:rPr>
      </w:pPr>
    </w:p>
    <w:p w14:paraId="1B2A736C" w14:textId="4230063D" w:rsidR="009B7239" w:rsidRPr="005D75D5" w:rsidRDefault="009B7239" w:rsidP="009B7239">
      <w:pPr>
        <w:spacing w:before="80" w:after="80"/>
        <w:jc w:val="both"/>
        <w:rPr>
          <w:rFonts w:ascii="Arial Narrow" w:hAnsi="Arial Narrow" w:cs="Calibri"/>
          <w:kern w:val="16"/>
          <w:sz w:val="24"/>
          <w:szCs w:val="24"/>
        </w:rPr>
      </w:pPr>
      <w:r w:rsidRPr="009B7239">
        <w:rPr>
          <w:rFonts w:ascii="Arial" w:eastAsia="Times New Roman" w:hAnsi="Arial" w:cs="Arial"/>
          <w:b/>
          <w:lang w:eastAsia="pt-BR"/>
        </w:rPr>
        <w:t>DISPONIBILIDADE FINANCEIRA:</w:t>
      </w:r>
      <w:r>
        <w:rPr>
          <w:rFonts w:ascii="Arial" w:eastAsia="Times New Roman" w:hAnsi="Arial" w:cs="Arial"/>
          <w:b/>
          <w:lang w:eastAsia="pt-BR"/>
        </w:rPr>
        <w:t xml:space="preserve"> </w:t>
      </w:r>
      <w:sdt>
        <w:sdtPr>
          <w:rPr>
            <w:rFonts w:ascii="Arial Narrow" w:hAnsi="Arial Narrow" w:cs="Calibri"/>
            <w:kern w:val="16"/>
            <w:sz w:val="24"/>
            <w:szCs w:val="24"/>
          </w:rPr>
          <w:id w:val="-688518770"/>
          <w14:checkbox>
            <w14:checked w14:val="0"/>
            <w14:checkedState w14:val="2612" w14:font="MS Gothic"/>
            <w14:uncheckedState w14:val="2610" w14:font="MS Gothic"/>
          </w14:checkbox>
        </w:sdtPr>
        <w:sdtEndPr/>
        <w:sdtContent>
          <w:r>
            <w:rPr>
              <w:rFonts w:ascii="MS Gothic" w:eastAsia="MS Gothic" w:hAnsi="MS Gothic" w:cs="Calibri" w:hint="eastAsia"/>
              <w:kern w:val="16"/>
              <w:sz w:val="24"/>
              <w:szCs w:val="24"/>
            </w:rPr>
            <w:t>☐</w:t>
          </w:r>
        </w:sdtContent>
      </w:sdt>
      <w:r w:rsidRPr="005D75D5">
        <w:rPr>
          <w:rFonts w:ascii="Arial Narrow" w:hAnsi="Arial Narrow" w:cs="Calibri"/>
          <w:kern w:val="16"/>
          <w:sz w:val="24"/>
          <w:szCs w:val="24"/>
        </w:rPr>
        <w:t xml:space="preserve"> Sim.</w:t>
      </w:r>
      <w:r>
        <w:rPr>
          <w:rFonts w:ascii="Arial Narrow" w:hAnsi="Arial Narrow" w:cs="Calibri"/>
          <w:kern w:val="16"/>
          <w:sz w:val="24"/>
          <w:szCs w:val="24"/>
        </w:rPr>
        <w:t xml:space="preserve"> </w:t>
      </w:r>
      <w:r w:rsidRPr="005D75D5">
        <w:rPr>
          <w:rFonts w:ascii="Arial Narrow" w:hAnsi="Arial Narrow" w:cs="Calibri"/>
          <w:kern w:val="16"/>
          <w:sz w:val="24"/>
          <w:szCs w:val="24"/>
        </w:rPr>
        <w:t xml:space="preserve"> </w:t>
      </w:r>
      <w:sdt>
        <w:sdtPr>
          <w:rPr>
            <w:rFonts w:ascii="Arial Narrow" w:hAnsi="Arial Narrow" w:cs="Calibri"/>
            <w:kern w:val="16"/>
            <w:sz w:val="24"/>
            <w:szCs w:val="24"/>
          </w:rPr>
          <w:id w:val="-751439718"/>
          <w14:checkbox>
            <w14:checked w14:val="0"/>
            <w14:checkedState w14:val="2612" w14:font="MS Gothic"/>
            <w14:uncheckedState w14:val="2610" w14:font="MS Gothic"/>
          </w14:checkbox>
        </w:sdtPr>
        <w:sdtEndPr/>
        <w:sdtContent>
          <w:r>
            <w:rPr>
              <w:rFonts w:ascii="MS Gothic" w:eastAsia="MS Gothic" w:hAnsi="MS Gothic" w:cs="Calibri" w:hint="eastAsia"/>
              <w:kern w:val="16"/>
              <w:sz w:val="24"/>
              <w:szCs w:val="24"/>
            </w:rPr>
            <w:t>☐</w:t>
          </w:r>
        </w:sdtContent>
      </w:sdt>
      <w:r w:rsidRPr="005D75D5">
        <w:rPr>
          <w:rFonts w:ascii="Arial Narrow" w:hAnsi="Arial Narrow" w:cs="Calibri"/>
          <w:kern w:val="16"/>
          <w:sz w:val="24"/>
          <w:szCs w:val="24"/>
        </w:rPr>
        <w:t xml:space="preserve"> Não.</w:t>
      </w:r>
    </w:p>
    <w:p w14:paraId="27E8F881" w14:textId="34C7D3A3" w:rsidR="009B7239" w:rsidRDefault="009B7239" w:rsidP="009B7239">
      <w:pPr>
        <w:spacing w:before="120" w:after="240" w:line="240" w:lineRule="auto"/>
        <w:jc w:val="both"/>
        <w:rPr>
          <w:rFonts w:ascii="Arial" w:eastAsia="Times New Roman" w:hAnsi="Arial" w:cs="Arial"/>
          <w:b/>
          <w:lang w:eastAsia="pt-BR"/>
        </w:rPr>
      </w:pPr>
    </w:p>
    <w:p w14:paraId="5E3F14FA" w14:textId="62BD6142" w:rsidR="009B7239" w:rsidRDefault="009B7239" w:rsidP="009B7239">
      <w:pPr>
        <w:spacing w:before="120" w:after="240" w:line="240" w:lineRule="auto"/>
        <w:jc w:val="both"/>
        <w:rPr>
          <w:rFonts w:ascii="Arial" w:eastAsia="Times New Roman" w:hAnsi="Arial" w:cs="Arial"/>
          <w:b/>
          <w:lang w:eastAsia="pt-BR"/>
        </w:rPr>
      </w:pPr>
      <w:r w:rsidRPr="009B7239">
        <w:rPr>
          <w:rFonts w:ascii="Arial" w:eastAsia="Times New Roman" w:hAnsi="Arial" w:cs="Arial"/>
          <w:b/>
          <w:lang w:eastAsia="pt-BR"/>
        </w:rPr>
        <w:t xml:space="preserve">CONTA CORRENTE: </w:t>
      </w:r>
    </w:p>
    <w:p w14:paraId="164918CA" w14:textId="0D48C1DF" w:rsidR="009B7239" w:rsidRDefault="009B7239" w:rsidP="009B7239">
      <w:pPr>
        <w:spacing w:before="120" w:after="240" w:line="240" w:lineRule="auto"/>
        <w:jc w:val="both"/>
        <w:rPr>
          <w:rFonts w:ascii="Arial" w:eastAsia="Times New Roman" w:hAnsi="Arial" w:cs="Arial"/>
          <w:b/>
          <w:lang w:eastAsia="pt-BR"/>
        </w:rPr>
      </w:pPr>
    </w:p>
    <w:p w14:paraId="49BA070B" w14:textId="77777777" w:rsidR="008A38E8" w:rsidRPr="005D75D5" w:rsidRDefault="008A38E8" w:rsidP="008A38E8">
      <w:pPr>
        <w:tabs>
          <w:tab w:val="left" w:pos="1008"/>
        </w:tabs>
        <w:spacing w:after="0" w:line="240" w:lineRule="auto"/>
        <w:jc w:val="both"/>
        <w:rPr>
          <w:rFonts w:ascii="Arial Narrow" w:hAnsi="Arial Narrow"/>
          <w:b/>
          <w:bCs/>
          <w:sz w:val="24"/>
          <w:szCs w:val="24"/>
        </w:rPr>
      </w:pPr>
    </w:p>
    <w:p w14:paraId="00ACFAF4" w14:textId="77777777" w:rsidR="008A38E8" w:rsidRPr="005D75D5" w:rsidRDefault="008A38E8" w:rsidP="008A38E8">
      <w:pPr>
        <w:tabs>
          <w:tab w:val="left" w:pos="1008"/>
        </w:tabs>
        <w:spacing w:after="0" w:line="240" w:lineRule="auto"/>
        <w:jc w:val="right"/>
        <w:rPr>
          <w:rFonts w:ascii="Arial Narrow" w:hAnsi="Arial Narrow"/>
          <w:sz w:val="24"/>
          <w:szCs w:val="24"/>
        </w:rPr>
      </w:pPr>
      <w:r w:rsidRPr="005D75D5">
        <w:rPr>
          <w:rFonts w:ascii="Arial Narrow" w:hAnsi="Arial Narrow"/>
          <w:sz w:val="24"/>
          <w:szCs w:val="24"/>
        </w:rPr>
        <w:t>[Local], [dia] de [mês] de [ano].</w:t>
      </w:r>
    </w:p>
    <w:p w14:paraId="072420D6" w14:textId="77777777" w:rsidR="008A38E8" w:rsidRPr="005D75D5" w:rsidRDefault="008A38E8" w:rsidP="008A38E8">
      <w:pPr>
        <w:tabs>
          <w:tab w:val="left" w:pos="1008"/>
        </w:tabs>
        <w:spacing w:after="0" w:line="240" w:lineRule="auto"/>
        <w:rPr>
          <w:rFonts w:ascii="Arial Narrow" w:hAnsi="Arial Narrow"/>
          <w:sz w:val="24"/>
          <w:szCs w:val="24"/>
        </w:rPr>
      </w:pPr>
    </w:p>
    <w:p w14:paraId="100C5C15" w14:textId="77777777" w:rsidR="008A38E8" w:rsidRDefault="008A38E8" w:rsidP="008A38E8">
      <w:pPr>
        <w:tabs>
          <w:tab w:val="left" w:pos="1008"/>
        </w:tabs>
        <w:spacing w:after="0" w:line="240" w:lineRule="auto"/>
        <w:rPr>
          <w:rFonts w:ascii="Arial Narrow" w:hAnsi="Arial Narrow"/>
          <w:sz w:val="24"/>
          <w:szCs w:val="24"/>
        </w:rPr>
      </w:pPr>
    </w:p>
    <w:p w14:paraId="4535424B" w14:textId="77777777" w:rsidR="008A38E8" w:rsidRPr="005D75D5" w:rsidRDefault="008A38E8" w:rsidP="008A38E8">
      <w:pPr>
        <w:tabs>
          <w:tab w:val="left" w:pos="1008"/>
        </w:tabs>
        <w:spacing w:after="0" w:line="240" w:lineRule="auto"/>
        <w:rPr>
          <w:rFonts w:ascii="Arial Narrow" w:hAnsi="Arial Narrow"/>
          <w:sz w:val="24"/>
          <w:szCs w:val="24"/>
        </w:rPr>
      </w:pPr>
    </w:p>
    <w:p w14:paraId="273D2355" w14:textId="77777777" w:rsidR="008A38E8" w:rsidRPr="005D75D5" w:rsidRDefault="008A38E8" w:rsidP="008A38E8">
      <w:pPr>
        <w:tabs>
          <w:tab w:val="left" w:pos="1008"/>
        </w:tabs>
        <w:spacing w:after="0" w:line="240" w:lineRule="auto"/>
        <w:jc w:val="center"/>
        <w:rPr>
          <w:rFonts w:ascii="Arial Narrow" w:hAnsi="Arial Narrow"/>
          <w:sz w:val="24"/>
          <w:szCs w:val="24"/>
        </w:rPr>
      </w:pPr>
      <w:r w:rsidRPr="005D75D5">
        <w:rPr>
          <w:rFonts w:ascii="Arial Narrow" w:hAnsi="Arial Narrow"/>
          <w:sz w:val="24"/>
          <w:szCs w:val="24"/>
        </w:rPr>
        <w:t>__________________________________</w:t>
      </w:r>
    </w:p>
    <w:p w14:paraId="6F813B35" w14:textId="77777777" w:rsidR="008A38E8" w:rsidRPr="005D75D5" w:rsidRDefault="008A38E8" w:rsidP="008A38E8">
      <w:pPr>
        <w:tabs>
          <w:tab w:val="left" w:pos="1008"/>
        </w:tabs>
        <w:spacing w:after="0" w:line="240" w:lineRule="auto"/>
        <w:jc w:val="center"/>
        <w:rPr>
          <w:rFonts w:ascii="Arial Narrow" w:hAnsi="Arial Narrow"/>
          <w:sz w:val="24"/>
          <w:szCs w:val="24"/>
        </w:rPr>
      </w:pPr>
      <w:r w:rsidRPr="005D75D5">
        <w:rPr>
          <w:rFonts w:ascii="Arial Narrow" w:hAnsi="Arial Narrow"/>
          <w:sz w:val="24"/>
          <w:szCs w:val="24"/>
        </w:rPr>
        <w:t>Identificação e assinatura do servidor (ou equipe) responsável</w:t>
      </w:r>
    </w:p>
    <w:p w14:paraId="769791E0" w14:textId="2FC42374" w:rsidR="009B7239" w:rsidRDefault="009B7239" w:rsidP="009B7239">
      <w:pPr>
        <w:tabs>
          <w:tab w:val="left" w:pos="2595"/>
        </w:tabs>
        <w:spacing w:after="0" w:line="240" w:lineRule="auto"/>
        <w:jc w:val="both"/>
        <w:rPr>
          <w:rFonts w:ascii="Arial Narrow" w:hAnsi="Arial Narrow"/>
          <w:sz w:val="24"/>
        </w:rPr>
      </w:pPr>
    </w:p>
    <w:p w14:paraId="1290F455" w14:textId="77777777" w:rsidR="009B7239" w:rsidRPr="009B7239" w:rsidRDefault="009B7239" w:rsidP="009B7239">
      <w:pPr>
        <w:tabs>
          <w:tab w:val="left" w:pos="2595"/>
        </w:tabs>
        <w:spacing w:after="0" w:line="240" w:lineRule="auto"/>
        <w:jc w:val="both"/>
        <w:rPr>
          <w:rFonts w:ascii="Arial Narrow" w:hAnsi="Arial Narrow"/>
          <w:sz w:val="24"/>
        </w:rPr>
      </w:pPr>
    </w:p>
    <w:p w14:paraId="11CEA7D0" w14:textId="77777777" w:rsidR="00662852" w:rsidRDefault="00662852" w:rsidP="00662852">
      <w:pPr>
        <w:tabs>
          <w:tab w:val="left" w:pos="1008"/>
        </w:tabs>
        <w:spacing w:after="0" w:line="240" w:lineRule="auto"/>
        <w:jc w:val="center"/>
        <w:rPr>
          <w:rFonts w:ascii="Arial Narrow" w:hAnsi="Arial Narrow"/>
          <w:b/>
          <w:bCs/>
          <w:sz w:val="28"/>
          <w:szCs w:val="24"/>
        </w:rPr>
      </w:pPr>
    </w:p>
    <w:p w14:paraId="4008883E" w14:textId="77777777" w:rsidR="00662852" w:rsidRDefault="00662852" w:rsidP="00662852">
      <w:pPr>
        <w:tabs>
          <w:tab w:val="left" w:pos="1008"/>
        </w:tabs>
        <w:spacing w:after="0" w:line="240" w:lineRule="auto"/>
        <w:jc w:val="center"/>
        <w:rPr>
          <w:rFonts w:ascii="Arial Narrow" w:hAnsi="Arial Narrow"/>
          <w:b/>
          <w:bCs/>
          <w:sz w:val="28"/>
          <w:szCs w:val="24"/>
        </w:rPr>
      </w:pPr>
    </w:p>
    <w:p w14:paraId="225F7669" w14:textId="77777777" w:rsidR="00662852" w:rsidRDefault="00662852" w:rsidP="00662852">
      <w:pPr>
        <w:tabs>
          <w:tab w:val="left" w:pos="1008"/>
        </w:tabs>
        <w:spacing w:after="0" w:line="240" w:lineRule="auto"/>
        <w:jc w:val="center"/>
        <w:rPr>
          <w:rFonts w:ascii="Arial Narrow" w:hAnsi="Arial Narrow"/>
          <w:b/>
          <w:bCs/>
          <w:sz w:val="28"/>
          <w:szCs w:val="24"/>
        </w:rPr>
      </w:pPr>
    </w:p>
    <w:p w14:paraId="434E6359" w14:textId="77777777" w:rsidR="00662852" w:rsidRDefault="00662852" w:rsidP="00662852">
      <w:pPr>
        <w:tabs>
          <w:tab w:val="left" w:pos="1008"/>
        </w:tabs>
        <w:spacing w:after="0" w:line="240" w:lineRule="auto"/>
        <w:jc w:val="center"/>
        <w:rPr>
          <w:rFonts w:ascii="Arial Narrow" w:hAnsi="Arial Narrow"/>
          <w:b/>
          <w:bCs/>
          <w:sz w:val="28"/>
          <w:szCs w:val="24"/>
        </w:rPr>
      </w:pPr>
    </w:p>
    <w:p w14:paraId="314638EE" w14:textId="77777777" w:rsidR="00662852" w:rsidRDefault="00662852" w:rsidP="00662852">
      <w:pPr>
        <w:tabs>
          <w:tab w:val="left" w:pos="1008"/>
        </w:tabs>
        <w:spacing w:after="0" w:line="240" w:lineRule="auto"/>
        <w:jc w:val="center"/>
        <w:rPr>
          <w:rFonts w:ascii="Arial Narrow" w:hAnsi="Arial Narrow"/>
          <w:b/>
          <w:bCs/>
          <w:sz w:val="28"/>
          <w:szCs w:val="24"/>
        </w:rPr>
      </w:pPr>
    </w:p>
    <w:p w14:paraId="6E02D601" w14:textId="77777777" w:rsidR="00662852" w:rsidRDefault="00662852" w:rsidP="00662852">
      <w:pPr>
        <w:tabs>
          <w:tab w:val="left" w:pos="1008"/>
        </w:tabs>
        <w:spacing w:after="0" w:line="240" w:lineRule="auto"/>
        <w:jc w:val="center"/>
        <w:rPr>
          <w:rFonts w:ascii="Arial Narrow" w:hAnsi="Arial Narrow"/>
          <w:b/>
          <w:bCs/>
          <w:sz w:val="28"/>
          <w:szCs w:val="24"/>
        </w:rPr>
      </w:pPr>
    </w:p>
    <w:p w14:paraId="7DD8D281" w14:textId="77777777" w:rsidR="00662852" w:rsidRDefault="00662852" w:rsidP="00662852">
      <w:pPr>
        <w:tabs>
          <w:tab w:val="left" w:pos="1008"/>
        </w:tabs>
        <w:spacing w:after="0" w:line="240" w:lineRule="auto"/>
        <w:jc w:val="center"/>
        <w:rPr>
          <w:rFonts w:ascii="Arial Narrow" w:hAnsi="Arial Narrow"/>
          <w:b/>
          <w:bCs/>
          <w:sz w:val="28"/>
          <w:szCs w:val="24"/>
        </w:rPr>
      </w:pPr>
    </w:p>
    <w:p w14:paraId="02109FAB" w14:textId="77777777" w:rsidR="00662852" w:rsidRDefault="00662852" w:rsidP="00662852">
      <w:pPr>
        <w:tabs>
          <w:tab w:val="left" w:pos="1008"/>
        </w:tabs>
        <w:spacing w:after="0" w:line="240" w:lineRule="auto"/>
        <w:jc w:val="center"/>
        <w:rPr>
          <w:rFonts w:ascii="Arial Narrow" w:hAnsi="Arial Narrow"/>
          <w:b/>
          <w:bCs/>
          <w:sz w:val="28"/>
          <w:szCs w:val="24"/>
        </w:rPr>
      </w:pPr>
    </w:p>
    <w:p w14:paraId="52CA1FE3" w14:textId="77777777" w:rsidR="00662852" w:rsidRDefault="00662852" w:rsidP="00662852">
      <w:pPr>
        <w:tabs>
          <w:tab w:val="left" w:pos="1008"/>
        </w:tabs>
        <w:spacing w:after="0" w:line="240" w:lineRule="auto"/>
        <w:jc w:val="center"/>
        <w:rPr>
          <w:rFonts w:ascii="Arial Narrow" w:hAnsi="Arial Narrow"/>
          <w:b/>
          <w:bCs/>
          <w:sz w:val="28"/>
          <w:szCs w:val="24"/>
        </w:rPr>
      </w:pPr>
    </w:p>
    <w:p w14:paraId="2F362D39" w14:textId="77777777" w:rsidR="00662852" w:rsidRDefault="00662852" w:rsidP="00662852">
      <w:pPr>
        <w:tabs>
          <w:tab w:val="left" w:pos="1008"/>
        </w:tabs>
        <w:spacing w:after="0" w:line="240" w:lineRule="auto"/>
        <w:jc w:val="center"/>
        <w:rPr>
          <w:rFonts w:ascii="Arial Narrow" w:hAnsi="Arial Narrow"/>
          <w:b/>
          <w:bCs/>
          <w:sz w:val="28"/>
          <w:szCs w:val="24"/>
        </w:rPr>
      </w:pPr>
    </w:p>
    <w:p w14:paraId="4C71A173" w14:textId="77777777" w:rsidR="00662852" w:rsidRDefault="00662852" w:rsidP="00662852">
      <w:pPr>
        <w:tabs>
          <w:tab w:val="left" w:pos="1008"/>
        </w:tabs>
        <w:spacing w:after="0" w:line="240" w:lineRule="auto"/>
        <w:jc w:val="center"/>
        <w:rPr>
          <w:rFonts w:ascii="Arial Narrow" w:hAnsi="Arial Narrow"/>
          <w:b/>
          <w:bCs/>
          <w:sz w:val="28"/>
          <w:szCs w:val="24"/>
        </w:rPr>
      </w:pPr>
    </w:p>
    <w:p w14:paraId="3E4B8607" w14:textId="77777777" w:rsidR="00662852" w:rsidRDefault="00662852" w:rsidP="00662852">
      <w:pPr>
        <w:tabs>
          <w:tab w:val="left" w:pos="1008"/>
        </w:tabs>
        <w:spacing w:after="0" w:line="240" w:lineRule="auto"/>
        <w:jc w:val="center"/>
        <w:rPr>
          <w:rFonts w:ascii="Arial Narrow" w:hAnsi="Arial Narrow"/>
          <w:b/>
          <w:bCs/>
          <w:sz w:val="28"/>
          <w:szCs w:val="24"/>
        </w:rPr>
      </w:pPr>
    </w:p>
    <w:p w14:paraId="72619ECB" w14:textId="77777777" w:rsidR="00662852" w:rsidRDefault="00662852" w:rsidP="00662852">
      <w:pPr>
        <w:tabs>
          <w:tab w:val="left" w:pos="1008"/>
        </w:tabs>
        <w:spacing w:after="0" w:line="240" w:lineRule="auto"/>
        <w:jc w:val="center"/>
        <w:rPr>
          <w:rFonts w:ascii="Arial Narrow" w:hAnsi="Arial Narrow"/>
          <w:b/>
          <w:bCs/>
          <w:sz w:val="28"/>
          <w:szCs w:val="24"/>
        </w:rPr>
      </w:pPr>
    </w:p>
    <w:p w14:paraId="2615D34D" w14:textId="77777777" w:rsidR="00662852" w:rsidRDefault="00662852" w:rsidP="00662852">
      <w:pPr>
        <w:tabs>
          <w:tab w:val="left" w:pos="1008"/>
        </w:tabs>
        <w:spacing w:after="0" w:line="240" w:lineRule="auto"/>
        <w:jc w:val="center"/>
        <w:rPr>
          <w:rFonts w:ascii="Arial Narrow" w:hAnsi="Arial Narrow"/>
          <w:b/>
          <w:bCs/>
          <w:sz w:val="28"/>
          <w:szCs w:val="24"/>
        </w:rPr>
      </w:pPr>
    </w:p>
    <w:p w14:paraId="7D3A1D91" w14:textId="77777777" w:rsidR="00662852" w:rsidRDefault="00662852" w:rsidP="001A1B80">
      <w:pPr>
        <w:tabs>
          <w:tab w:val="left" w:pos="1008"/>
        </w:tabs>
        <w:spacing w:after="0" w:line="240" w:lineRule="auto"/>
        <w:rPr>
          <w:rFonts w:ascii="Arial Narrow" w:hAnsi="Arial Narrow"/>
          <w:b/>
          <w:bCs/>
          <w:sz w:val="28"/>
          <w:szCs w:val="24"/>
        </w:rPr>
      </w:pPr>
    </w:p>
    <w:sectPr w:rsidR="00662852" w:rsidSect="00AB0515">
      <w:headerReference w:type="default" r:id="rId9"/>
      <w:pgSz w:w="11906" w:h="16838" w:code="9"/>
      <w:pgMar w:top="2410" w:right="1134" w:bottom="1134" w:left="1701" w:header="709" w:footer="709" w:gutter="0"/>
      <w:paperSrc w:first="7" w:other="7"/>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91DBD8F" w14:textId="77777777" w:rsidR="00764743" w:rsidRDefault="00764743" w:rsidP="00DE1128">
      <w:pPr>
        <w:spacing w:after="0" w:line="240" w:lineRule="auto"/>
      </w:pPr>
      <w:r>
        <w:separator/>
      </w:r>
    </w:p>
  </w:endnote>
  <w:endnote w:type="continuationSeparator" w:id="0">
    <w:p w14:paraId="5B593A95" w14:textId="77777777" w:rsidR="00764743" w:rsidRDefault="00764743" w:rsidP="00DE11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Sans Serif">
    <w:panose1 w:val="00000000000000000000"/>
    <w:charset w:val="00"/>
    <w:family w:val="auto"/>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C470C81" w14:textId="77777777" w:rsidR="00764743" w:rsidRDefault="00764743" w:rsidP="00DE1128">
      <w:pPr>
        <w:spacing w:after="0" w:line="240" w:lineRule="auto"/>
      </w:pPr>
      <w:r>
        <w:separator/>
      </w:r>
    </w:p>
  </w:footnote>
  <w:footnote w:type="continuationSeparator" w:id="0">
    <w:p w14:paraId="42CD8C90" w14:textId="77777777" w:rsidR="00764743" w:rsidRDefault="00764743" w:rsidP="00DE112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71902D9" w14:textId="77777777" w:rsidR="00F11008" w:rsidRPr="00DE1128" w:rsidRDefault="00F11008" w:rsidP="00DE1128">
    <w:pPr>
      <w:tabs>
        <w:tab w:val="center" w:pos="4252"/>
        <w:tab w:val="center" w:pos="4535"/>
        <w:tab w:val="right" w:pos="8504"/>
        <w:tab w:val="right" w:pos="9071"/>
      </w:tabs>
      <w:spacing w:after="0" w:line="240" w:lineRule="auto"/>
      <w:rPr>
        <w:rFonts w:ascii="Arial Narrow" w:eastAsia="MS Mincho" w:hAnsi="Arial Narrow" w:cs="Calibri"/>
        <w:b/>
        <w:color w:val="215868"/>
        <w:sz w:val="28"/>
        <w:szCs w:val="32"/>
        <w:lang w:eastAsia="pt-BR"/>
      </w:rPr>
    </w:pPr>
    <w:r>
      <w:rPr>
        <w:rFonts w:ascii="Arial Narrow" w:eastAsia="MS Mincho" w:hAnsi="Arial Narrow" w:cs="Calibri"/>
        <w:b/>
        <w:noProof/>
        <w:color w:val="215868"/>
        <w:sz w:val="28"/>
        <w:szCs w:val="32"/>
        <w:lang w:eastAsia="pt-BR"/>
      </w:rPr>
      <w:drawing>
        <wp:anchor distT="0" distB="0" distL="114300" distR="114300" simplePos="0" relativeHeight="251659264" behindDoc="1" locked="0" layoutInCell="1" allowOverlap="1" wp14:anchorId="71912583" wp14:editId="6858F81E">
          <wp:simplePos x="0" y="0"/>
          <wp:positionH relativeFrom="column">
            <wp:posOffset>5143501</wp:posOffset>
          </wp:positionH>
          <wp:positionV relativeFrom="paragraph">
            <wp:posOffset>-305435</wp:posOffset>
          </wp:positionV>
          <wp:extent cx="1152525" cy="1143635"/>
          <wp:effectExtent l="57150" t="57150" r="47625" b="56515"/>
          <wp:wrapNone/>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rot="265876">
                    <a:off x="0" y="0"/>
                    <a:ext cx="1152525" cy="1143635"/>
                  </a:xfrm>
                  <a:prstGeom prst="rect">
                    <a:avLst/>
                  </a:prstGeom>
                  <a:noFill/>
                  <a:ln>
                    <a:noFill/>
                  </a:ln>
                </pic:spPr>
              </pic:pic>
            </a:graphicData>
          </a:graphic>
        </wp:anchor>
      </w:drawing>
    </w:r>
    <w:r w:rsidRPr="00DE1128">
      <w:rPr>
        <w:rFonts w:ascii="Arial Narrow" w:eastAsia="MS Mincho" w:hAnsi="Arial Narrow" w:cs="Calibri"/>
        <w:b/>
        <w:color w:val="215868"/>
        <w:sz w:val="28"/>
        <w:szCs w:val="32"/>
        <w:lang w:eastAsia="pt-BR"/>
      </w:rPr>
      <w:tab/>
    </w:r>
    <w:r>
      <w:rPr>
        <w:rFonts w:ascii="Times New Roman" w:eastAsia="Times New Roman" w:hAnsi="Times New Roman"/>
        <w:noProof/>
        <w:sz w:val="20"/>
        <w:szCs w:val="20"/>
        <w:lang w:eastAsia="pt-BR"/>
      </w:rPr>
      <w:drawing>
        <wp:anchor distT="0" distB="0" distL="114300" distR="114300" simplePos="0" relativeHeight="251657216" behindDoc="1" locked="0" layoutInCell="1" allowOverlap="1" wp14:anchorId="38337589" wp14:editId="2930CC0F">
          <wp:simplePos x="0" y="0"/>
          <wp:positionH relativeFrom="column">
            <wp:posOffset>-631825</wp:posOffset>
          </wp:positionH>
          <wp:positionV relativeFrom="paragraph">
            <wp:posOffset>-161925</wp:posOffset>
          </wp:positionV>
          <wp:extent cx="1314450" cy="885825"/>
          <wp:effectExtent l="0" t="0" r="0" b="9525"/>
          <wp:wrapNone/>
          <wp:docPr id="10" name="Imagem 10" descr="brasao gran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 grand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14450" cy="8858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E1128">
      <w:rPr>
        <w:rFonts w:ascii="Arial Narrow" w:eastAsia="MS Mincho" w:hAnsi="Arial Narrow" w:cs="Calibri"/>
        <w:b/>
        <w:color w:val="215868"/>
        <w:sz w:val="28"/>
        <w:szCs w:val="32"/>
        <w:lang w:eastAsia="pt-BR"/>
      </w:rPr>
      <w:t xml:space="preserve">      PREFEITURA MUNICIPAL DE ITAMBÉ DO MATO DENTRO /MG</w:t>
    </w:r>
    <w:r w:rsidRPr="00DE1128">
      <w:rPr>
        <w:rFonts w:ascii="Arial Narrow" w:eastAsia="MS Mincho" w:hAnsi="Arial Narrow" w:cs="Calibri"/>
        <w:b/>
        <w:color w:val="215868"/>
        <w:sz w:val="28"/>
        <w:szCs w:val="32"/>
        <w:lang w:eastAsia="pt-BR"/>
      </w:rPr>
      <w:tab/>
    </w:r>
    <w:r w:rsidRPr="00DE1128">
      <w:rPr>
        <w:rFonts w:ascii="Arial Narrow" w:eastAsia="MS Mincho" w:hAnsi="Arial Narrow" w:cs="Calibri"/>
        <w:b/>
        <w:color w:val="215868"/>
        <w:sz w:val="28"/>
        <w:szCs w:val="32"/>
        <w:lang w:eastAsia="pt-BR"/>
      </w:rPr>
      <w:tab/>
    </w:r>
  </w:p>
  <w:p w14:paraId="358EF408" w14:textId="77777777" w:rsidR="00F11008" w:rsidRPr="00DE1128" w:rsidRDefault="00F11008" w:rsidP="00784577">
    <w:pPr>
      <w:tabs>
        <w:tab w:val="center" w:pos="4252"/>
        <w:tab w:val="center" w:pos="4535"/>
        <w:tab w:val="left" w:pos="8280"/>
        <w:tab w:val="left" w:pos="8340"/>
        <w:tab w:val="right" w:pos="9071"/>
      </w:tabs>
      <w:spacing w:after="0" w:line="240" w:lineRule="auto"/>
      <w:rPr>
        <w:rFonts w:ascii="Arial Narrow" w:eastAsia="MS Mincho" w:hAnsi="Arial Narrow" w:cs="Calibri"/>
        <w:color w:val="215868"/>
        <w:sz w:val="24"/>
        <w:szCs w:val="24"/>
        <w:lang w:eastAsia="pt-BR"/>
      </w:rPr>
    </w:pPr>
    <w:r>
      <w:rPr>
        <w:rFonts w:ascii="Arial Narrow" w:eastAsia="MS Mincho" w:hAnsi="Arial Narrow" w:cs="Calibri"/>
        <w:color w:val="215868"/>
        <w:sz w:val="24"/>
        <w:szCs w:val="24"/>
        <w:lang w:eastAsia="pt-BR"/>
      </w:rPr>
      <w:tab/>
    </w:r>
    <w:r w:rsidRPr="00DE1128">
      <w:rPr>
        <w:rFonts w:ascii="Arial Narrow" w:eastAsia="MS Mincho" w:hAnsi="Arial Narrow" w:cs="Calibri"/>
        <w:color w:val="215868"/>
        <w:sz w:val="24"/>
        <w:szCs w:val="24"/>
        <w:lang w:eastAsia="pt-BR"/>
      </w:rPr>
      <w:t xml:space="preserve">CNPJ 18.299.537/0001-60 </w:t>
    </w:r>
    <w:r>
      <w:rPr>
        <w:rFonts w:ascii="Arial Narrow" w:eastAsia="MS Mincho" w:hAnsi="Arial Narrow" w:cs="Calibri"/>
        <w:color w:val="215868"/>
        <w:sz w:val="24"/>
        <w:szCs w:val="24"/>
        <w:lang w:eastAsia="pt-BR"/>
      </w:rPr>
      <w:tab/>
    </w:r>
    <w:r>
      <w:rPr>
        <w:rFonts w:ascii="Arial Narrow" w:eastAsia="MS Mincho" w:hAnsi="Arial Narrow" w:cs="Calibri"/>
        <w:color w:val="215868"/>
        <w:sz w:val="24"/>
        <w:szCs w:val="24"/>
        <w:lang w:eastAsia="pt-BR"/>
      </w:rPr>
      <w:tab/>
    </w:r>
    <w:r>
      <w:rPr>
        <w:rFonts w:ascii="Arial Narrow" w:eastAsia="MS Mincho" w:hAnsi="Arial Narrow" w:cs="Calibri"/>
        <w:color w:val="215868"/>
        <w:sz w:val="24"/>
        <w:szCs w:val="24"/>
        <w:lang w:eastAsia="pt-BR"/>
      </w:rPr>
      <w:tab/>
    </w:r>
  </w:p>
  <w:p w14:paraId="4834AF65" w14:textId="77777777" w:rsidR="00F11008" w:rsidRPr="00DE1128" w:rsidRDefault="00F11008" w:rsidP="009B20A4">
    <w:pPr>
      <w:tabs>
        <w:tab w:val="center" w:pos="4252"/>
        <w:tab w:val="center" w:pos="4535"/>
        <w:tab w:val="right" w:pos="8504"/>
        <w:tab w:val="right" w:pos="9071"/>
      </w:tabs>
      <w:spacing w:after="0" w:line="240" w:lineRule="auto"/>
      <w:rPr>
        <w:rFonts w:ascii="Arial Narrow" w:eastAsia="MS Mincho" w:hAnsi="Arial Narrow" w:cs="Calibri"/>
        <w:color w:val="215868"/>
        <w:szCs w:val="24"/>
        <w:lang w:eastAsia="pt-BR"/>
      </w:rPr>
    </w:pPr>
    <w:r>
      <w:rPr>
        <w:rFonts w:ascii="Arial Narrow" w:eastAsia="MS Mincho" w:hAnsi="Arial Narrow" w:cs="Calibri"/>
        <w:color w:val="215868"/>
        <w:szCs w:val="24"/>
        <w:lang w:eastAsia="pt-BR"/>
      </w:rPr>
      <w:tab/>
    </w:r>
    <w:r w:rsidRPr="00DE1128">
      <w:rPr>
        <w:rFonts w:ascii="Arial Narrow" w:eastAsia="MS Mincho" w:hAnsi="Arial Narrow" w:cs="Calibri"/>
        <w:color w:val="215868"/>
        <w:szCs w:val="24"/>
        <w:lang w:eastAsia="pt-BR"/>
      </w:rPr>
      <w:t xml:space="preserve">Rua Principal, n.71, Centro, CEP: 35820-000- Itambé do Mato Dentro – MG </w:t>
    </w:r>
    <w:r>
      <w:rPr>
        <w:rFonts w:ascii="Arial Narrow" w:eastAsia="MS Mincho" w:hAnsi="Arial Narrow" w:cs="Calibri"/>
        <w:color w:val="215868"/>
        <w:szCs w:val="24"/>
        <w:lang w:eastAsia="pt-BR"/>
      </w:rPr>
      <w:tab/>
    </w:r>
    <w:r>
      <w:rPr>
        <w:rFonts w:ascii="Arial Narrow" w:eastAsia="MS Mincho" w:hAnsi="Arial Narrow" w:cs="Calibri"/>
        <w:color w:val="215868"/>
        <w:szCs w:val="24"/>
        <w:lang w:eastAsia="pt-BR"/>
      </w:rPr>
      <w:tab/>
    </w:r>
  </w:p>
  <w:p w14:paraId="2839A363" w14:textId="77777777" w:rsidR="00F11008" w:rsidRPr="00DE1128" w:rsidRDefault="00F11008" w:rsidP="00DE1128">
    <w:pPr>
      <w:tabs>
        <w:tab w:val="center" w:pos="4252"/>
        <w:tab w:val="right" w:pos="8504"/>
      </w:tabs>
      <w:spacing w:after="0" w:line="240" w:lineRule="auto"/>
      <w:jc w:val="center"/>
      <w:rPr>
        <w:rFonts w:ascii="Arial Narrow" w:eastAsia="MS Mincho" w:hAnsi="Arial Narrow" w:cs="Calibri"/>
        <w:color w:val="215868"/>
        <w:szCs w:val="24"/>
        <w:lang w:eastAsia="pt-BR"/>
      </w:rPr>
    </w:pPr>
    <w:r w:rsidRPr="00DE1128">
      <w:rPr>
        <w:rFonts w:ascii="Arial Narrow" w:eastAsia="MS Mincho" w:hAnsi="Arial Narrow" w:cs="Calibri"/>
        <w:color w:val="215868"/>
        <w:szCs w:val="24"/>
        <w:lang w:eastAsia="pt-BR"/>
      </w:rPr>
      <w:t>Telefone: (31) 3836-5120</w:t>
    </w:r>
    <w:r>
      <w:rPr>
        <w:rFonts w:ascii="Arial Narrow" w:eastAsia="MS Mincho" w:hAnsi="Arial Narrow" w:cs="Calibri"/>
        <w:color w:val="215868"/>
        <w:szCs w:val="24"/>
        <w:lang w:eastAsia="pt-BR"/>
      </w:rPr>
      <w:t xml:space="preserve"> / 3836-5121</w:t>
    </w:r>
    <w:r w:rsidRPr="00DE1128">
      <w:rPr>
        <w:rFonts w:ascii="Arial Narrow" w:eastAsia="MS Mincho" w:hAnsi="Arial Narrow" w:cs="Calibri"/>
        <w:color w:val="215868"/>
        <w:szCs w:val="24"/>
        <w:lang w:eastAsia="pt-BR"/>
      </w:rPr>
      <w:t xml:space="preserve"> / www.itambedomatodentro.mg.gov.br</w:t>
    </w:r>
  </w:p>
  <w:p w14:paraId="463DE3CF" w14:textId="77777777" w:rsidR="00F11008" w:rsidRDefault="00F11008">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E07070"/>
    <w:multiLevelType w:val="multilevel"/>
    <w:tmpl w:val="9850CA5E"/>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nsid w:val="05FE1808"/>
    <w:multiLevelType w:val="multilevel"/>
    <w:tmpl w:val="44B08B50"/>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2">
    <w:nsid w:val="150E63A8"/>
    <w:multiLevelType w:val="multilevel"/>
    <w:tmpl w:val="F4DE6EC2"/>
    <w:lvl w:ilvl="0">
      <w:start w:val="3"/>
      <w:numFmt w:val="decimal"/>
      <w:lvlText w:val="%1"/>
      <w:lvlJc w:val="left"/>
      <w:pPr>
        <w:ind w:left="360" w:hanging="360"/>
      </w:pPr>
      <w:rPr>
        <w:rFonts w:hint="default"/>
      </w:rPr>
    </w:lvl>
    <w:lvl w:ilvl="1">
      <w:start w:val="5"/>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
    <w:nsid w:val="1F1C3853"/>
    <w:multiLevelType w:val="multilevel"/>
    <w:tmpl w:val="32623BCE"/>
    <w:lvl w:ilvl="0">
      <w:start w:val="1"/>
      <w:numFmt w:val="decimal"/>
      <w:lvlText w:val="%1."/>
      <w:lvlJc w:val="left"/>
      <w:pPr>
        <w:ind w:left="720" w:hanging="360"/>
      </w:pPr>
      <w:rPr>
        <w:rFonts w:hint="default"/>
        <w:b/>
      </w:rPr>
    </w:lvl>
    <w:lvl w:ilvl="1">
      <w:start w:val="1"/>
      <w:numFmt w:val="decimal"/>
      <w:isLgl/>
      <w:lvlText w:val="%1.%2."/>
      <w:lvlJc w:val="left"/>
      <w:pPr>
        <w:ind w:left="1080" w:hanging="360"/>
      </w:pPr>
      <w:rPr>
        <w:rFonts w:hint="default"/>
        <w:b/>
        <w:i w:val="0"/>
        <w:color w:val="auto"/>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
    <w:nsid w:val="1FEE1764"/>
    <w:multiLevelType w:val="hybridMultilevel"/>
    <w:tmpl w:val="0492D47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2B337FCB"/>
    <w:multiLevelType w:val="multilevel"/>
    <w:tmpl w:val="A4E6A322"/>
    <w:lvl w:ilvl="0">
      <w:start w:val="1"/>
      <w:numFmt w:val="lowerLetter"/>
      <w:lvlText w:val="%1)"/>
      <w:lvlJc w:val="left"/>
      <w:pPr>
        <w:ind w:left="720" w:hanging="360"/>
      </w:pPr>
      <w:rPr>
        <w:rFonts w:hint="default"/>
        <w:sz w:val="24"/>
        <w:szCs w:val="24"/>
      </w:rPr>
    </w:lvl>
    <w:lvl w:ilvl="1">
      <w:start w:val="1"/>
      <w:numFmt w:val="decimal"/>
      <w:isLgl/>
      <w:lvlText w:val="%1.%2."/>
      <w:lvlJc w:val="left"/>
      <w:pPr>
        <w:ind w:left="644" w:hanging="360"/>
      </w:pPr>
      <w:rPr>
        <w:rFonts w:hint="default"/>
        <w:b w:val="0"/>
        <w:bCs w:val="0"/>
        <w:color w:val="auto"/>
      </w:rPr>
    </w:lvl>
    <w:lvl w:ilvl="2">
      <w:start w:val="1"/>
      <w:numFmt w:val="decimal"/>
      <w:isLgl/>
      <w:lvlText w:val="%1.%2.%3."/>
      <w:lvlJc w:val="left"/>
      <w:pPr>
        <w:ind w:left="1080" w:hanging="720"/>
      </w:pPr>
      <w:rPr>
        <w:rFonts w:hint="default"/>
        <w:b w:val="0"/>
        <w:bCs w:val="0"/>
        <w:color w:val="auto"/>
      </w:rPr>
    </w:lvl>
    <w:lvl w:ilvl="3">
      <w:start w:val="1"/>
      <w:numFmt w:val="lowerLetter"/>
      <w:lvlText w:val="%4)"/>
      <w:lvlJc w:val="left"/>
      <w:pPr>
        <w:ind w:left="720" w:hanging="360"/>
      </w:pPr>
      <w:rPr>
        <w:b w:val="0"/>
        <w:bCs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nsid w:val="2DC80467"/>
    <w:multiLevelType w:val="multilevel"/>
    <w:tmpl w:val="019403AC"/>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30BB38AA"/>
    <w:multiLevelType w:val="hybridMultilevel"/>
    <w:tmpl w:val="16C012F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32760602"/>
    <w:multiLevelType w:val="multilevel"/>
    <w:tmpl w:val="B7908710"/>
    <w:lvl w:ilvl="0">
      <w:start w:val="2"/>
      <w:numFmt w:val="decimal"/>
      <w:lvlText w:val="%1."/>
      <w:lvlJc w:val="left"/>
      <w:pPr>
        <w:ind w:left="360" w:hanging="360"/>
      </w:pPr>
      <w:rPr>
        <w:rFonts w:hint="default"/>
        <w:b/>
        <w:i w:val="0"/>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364E18E8"/>
    <w:multiLevelType w:val="hybridMultilevel"/>
    <w:tmpl w:val="5C00CC28"/>
    <w:lvl w:ilvl="0" w:tplc="A6F818AA">
      <w:start w:val="1"/>
      <w:numFmt w:val="lowerLetter"/>
      <w:lvlText w:val="%1)"/>
      <w:lvlJc w:val="left"/>
      <w:pPr>
        <w:ind w:left="720" w:hanging="360"/>
      </w:pPr>
      <w:rPr>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38EC03FB"/>
    <w:multiLevelType w:val="multilevel"/>
    <w:tmpl w:val="290ADF96"/>
    <w:lvl w:ilvl="0">
      <w:start w:val="5"/>
      <w:numFmt w:val="decimal"/>
      <w:lvlText w:val="%1"/>
      <w:lvlJc w:val="left"/>
      <w:pPr>
        <w:ind w:left="360" w:hanging="360"/>
      </w:pPr>
      <w:rPr>
        <w:rFonts w:eastAsia="Calibri" w:hint="default"/>
        <w:b/>
      </w:rPr>
    </w:lvl>
    <w:lvl w:ilvl="1">
      <w:start w:val="1"/>
      <w:numFmt w:val="decimal"/>
      <w:lvlText w:val="%1.%2"/>
      <w:lvlJc w:val="left"/>
      <w:pPr>
        <w:ind w:left="1495" w:hanging="360"/>
      </w:pPr>
      <w:rPr>
        <w:rFonts w:eastAsia="Calibri" w:hint="default"/>
        <w:b w:val="0"/>
      </w:rPr>
    </w:lvl>
    <w:lvl w:ilvl="2">
      <w:start w:val="1"/>
      <w:numFmt w:val="decimal"/>
      <w:lvlText w:val="%1.%2.%3"/>
      <w:lvlJc w:val="left"/>
      <w:pPr>
        <w:ind w:left="2990" w:hanging="720"/>
      </w:pPr>
      <w:rPr>
        <w:rFonts w:eastAsia="Calibri" w:hint="default"/>
        <w:b w:val="0"/>
      </w:rPr>
    </w:lvl>
    <w:lvl w:ilvl="3">
      <w:start w:val="1"/>
      <w:numFmt w:val="decimal"/>
      <w:lvlText w:val="%1.%2.%3.%4"/>
      <w:lvlJc w:val="left"/>
      <w:pPr>
        <w:ind w:left="1004" w:hanging="720"/>
      </w:pPr>
      <w:rPr>
        <w:rFonts w:eastAsia="Calibri" w:hint="default"/>
        <w:b w:val="0"/>
      </w:rPr>
    </w:lvl>
    <w:lvl w:ilvl="4">
      <w:start w:val="1"/>
      <w:numFmt w:val="decimal"/>
      <w:lvlText w:val="%1.%2.%3.%4.%5"/>
      <w:lvlJc w:val="left"/>
      <w:pPr>
        <w:ind w:left="5620" w:hanging="1080"/>
      </w:pPr>
      <w:rPr>
        <w:rFonts w:eastAsia="Calibri" w:hint="default"/>
        <w:b/>
      </w:rPr>
    </w:lvl>
    <w:lvl w:ilvl="5">
      <w:start w:val="1"/>
      <w:numFmt w:val="decimal"/>
      <w:lvlText w:val="%1.%2.%3.%4.%5.%6"/>
      <w:lvlJc w:val="left"/>
      <w:pPr>
        <w:ind w:left="6755" w:hanging="1080"/>
      </w:pPr>
      <w:rPr>
        <w:rFonts w:eastAsia="Calibri" w:hint="default"/>
        <w:b/>
      </w:rPr>
    </w:lvl>
    <w:lvl w:ilvl="6">
      <w:start w:val="1"/>
      <w:numFmt w:val="decimal"/>
      <w:lvlText w:val="%1.%2.%3.%4.%5.%6.%7"/>
      <w:lvlJc w:val="left"/>
      <w:pPr>
        <w:ind w:left="8250" w:hanging="1440"/>
      </w:pPr>
      <w:rPr>
        <w:rFonts w:eastAsia="Calibri" w:hint="default"/>
        <w:b/>
      </w:rPr>
    </w:lvl>
    <w:lvl w:ilvl="7">
      <w:start w:val="1"/>
      <w:numFmt w:val="decimal"/>
      <w:lvlText w:val="%1.%2.%3.%4.%5.%6.%7.%8"/>
      <w:lvlJc w:val="left"/>
      <w:pPr>
        <w:ind w:left="9385" w:hanging="1440"/>
      </w:pPr>
      <w:rPr>
        <w:rFonts w:eastAsia="Calibri" w:hint="default"/>
        <w:b/>
      </w:rPr>
    </w:lvl>
    <w:lvl w:ilvl="8">
      <w:start w:val="1"/>
      <w:numFmt w:val="decimal"/>
      <w:lvlText w:val="%1.%2.%3.%4.%5.%6.%7.%8.%9"/>
      <w:lvlJc w:val="left"/>
      <w:pPr>
        <w:ind w:left="10520" w:hanging="1440"/>
      </w:pPr>
      <w:rPr>
        <w:rFonts w:eastAsia="Calibri" w:hint="default"/>
        <w:b/>
      </w:rPr>
    </w:lvl>
  </w:abstractNum>
  <w:abstractNum w:abstractNumId="11">
    <w:nsid w:val="398C016A"/>
    <w:multiLevelType w:val="multilevel"/>
    <w:tmpl w:val="B8A2BC36"/>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2">
    <w:nsid w:val="427B1EDA"/>
    <w:multiLevelType w:val="multilevel"/>
    <w:tmpl w:val="9398A198"/>
    <w:lvl w:ilvl="0">
      <w:start w:val="10"/>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4895351C"/>
    <w:multiLevelType w:val="multilevel"/>
    <w:tmpl w:val="415E110C"/>
    <w:lvl w:ilvl="0">
      <w:start w:val="1"/>
      <w:numFmt w:val="lowerLetter"/>
      <w:lvlText w:val="%1)"/>
      <w:lvlJc w:val="left"/>
      <w:pPr>
        <w:ind w:left="720" w:hanging="360"/>
      </w:pPr>
      <w:rPr>
        <w:rFonts w:hint="default"/>
        <w:sz w:val="24"/>
        <w:szCs w:val="24"/>
      </w:rPr>
    </w:lvl>
    <w:lvl w:ilvl="1">
      <w:start w:val="1"/>
      <w:numFmt w:val="decimal"/>
      <w:isLgl/>
      <w:lvlText w:val="%1.%2."/>
      <w:lvlJc w:val="left"/>
      <w:pPr>
        <w:ind w:left="644" w:hanging="360"/>
      </w:pPr>
      <w:rPr>
        <w:rFonts w:hint="default"/>
        <w:b w:val="0"/>
        <w:bCs w:val="0"/>
        <w:color w:val="auto"/>
      </w:rPr>
    </w:lvl>
    <w:lvl w:ilvl="2">
      <w:start w:val="1"/>
      <w:numFmt w:val="decimal"/>
      <w:isLgl/>
      <w:lvlText w:val="%1.%2.%3."/>
      <w:lvlJc w:val="left"/>
      <w:pPr>
        <w:ind w:left="1080" w:hanging="720"/>
      </w:pPr>
      <w:rPr>
        <w:rFonts w:hint="default"/>
        <w:b w:val="0"/>
        <w:bCs w:val="0"/>
        <w:color w:val="auto"/>
      </w:rPr>
    </w:lvl>
    <w:lvl w:ilvl="3">
      <w:start w:val="1"/>
      <w:numFmt w:val="lowerLetter"/>
      <w:lvlText w:val="%4)"/>
      <w:lvlJc w:val="left"/>
      <w:pPr>
        <w:ind w:left="720" w:hanging="360"/>
      </w:pPr>
      <w:rPr>
        <w:b w:val="0"/>
        <w:bCs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nsid w:val="4F314C90"/>
    <w:multiLevelType w:val="hybridMultilevel"/>
    <w:tmpl w:val="F1FCFF3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50ED4E95"/>
    <w:multiLevelType w:val="multilevel"/>
    <w:tmpl w:val="00506CB4"/>
    <w:lvl w:ilvl="0">
      <w:start w:val="1"/>
      <w:numFmt w:val="lowerLetter"/>
      <w:lvlText w:val="%1)"/>
      <w:lvlJc w:val="left"/>
      <w:pPr>
        <w:ind w:left="720" w:hanging="360"/>
      </w:pPr>
      <w:rPr>
        <w:rFonts w:hint="default"/>
        <w:sz w:val="24"/>
        <w:szCs w:val="24"/>
      </w:rPr>
    </w:lvl>
    <w:lvl w:ilvl="1">
      <w:start w:val="1"/>
      <w:numFmt w:val="decimal"/>
      <w:isLgl/>
      <w:lvlText w:val="%1.%2."/>
      <w:lvlJc w:val="left"/>
      <w:pPr>
        <w:ind w:left="644" w:hanging="360"/>
      </w:pPr>
      <w:rPr>
        <w:rFonts w:hint="default"/>
        <w:b w:val="0"/>
        <w:bCs w:val="0"/>
        <w:color w:val="auto"/>
      </w:rPr>
    </w:lvl>
    <w:lvl w:ilvl="2">
      <w:start w:val="1"/>
      <w:numFmt w:val="decimal"/>
      <w:isLgl/>
      <w:lvlText w:val="%1.%2.%3."/>
      <w:lvlJc w:val="left"/>
      <w:pPr>
        <w:ind w:left="1080" w:hanging="720"/>
      </w:pPr>
      <w:rPr>
        <w:rFonts w:hint="default"/>
        <w:b w:val="0"/>
        <w:bCs w:val="0"/>
        <w:color w:val="auto"/>
      </w:rPr>
    </w:lvl>
    <w:lvl w:ilvl="3">
      <w:start w:val="1"/>
      <w:numFmt w:val="lowerLetter"/>
      <w:lvlText w:val="%4)"/>
      <w:lvlJc w:val="left"/>
      <w:pPr>
        <w:ind w:left="720" w:hanging="360"/>
      </w:pPr>
      <w:rPr>
        <w:b w:val="0"/>
        <w:bCs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nsid w:val="55C52759"/>
    <w:multiLevelType w:val="hybridMultilevel"/>
    <w:tmpl w:val="7B4C8A1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5DBA784D"/>
    <w:multiLevelType w:val="multilevel"/>
    <w:tmpl w:val="9F1A521A"/>
    <w:lvl w:ilvl="0">
      <w:start w:val="1"/>
      <w:numFmt w:val="decimal"/>
      <w:lvlText w:val="%1."/>
      <w:lvlJc w:val="left"/>
      <w:pPr>
        <w:ind w:left="720" w:hanging="360"/>
      </w:pPr>
      <w:rPr>
        <w:rFonts w:hint="default"/>
        <w:b/>
      </w:rPr>
    </w:lvl>
    <w:lvl w:ilvl="1">
      <w:start w:val="1"/>
      <w:numFmt w:val="decimal"/>
      <w:isLgl/>
      <w:lvlText w:val="%1.%2."/>
      <w:lvlJc w:val="left"/>
      <w:pPr>
        <w:ind w:left="1495" w:hanging="360"/>
      </w:pPr>
      <w:rPr>
        <w:rFonts w:hint="default"/>
        <w:b w:val="0"/>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61DD361E"/>
    <w:multiLevelType w:val="multilevel"/>
    <w:tmpl w:val="81646F64"/>
    <w:lvl w:ilvl="0">
      <w:start w:val="1"/>
      <w:numFmt w:val="decimal"/>
      <w:pStyle w:val="Nivel01Titulo"/>
      <w:lvlText w:val="%1."/>
      <w:lvlJc w:val="left"/>
      <w:pPr>
        <w:ind w:left="360" w:hanging="360"/>
      </w:pPr>
      <w:rPr>
        <w:b/>
        <w:i w:val="0"/>
      </w:rPr>
    </w:lvl>
    <w:lvl w:ilvl="1">
      <w:start w:val="1"/>
      <w:numFmt w:val="decimal"/>
      <w:suff w:val="space"/>
      <w:lvlText w:val="%1.%2."/>
      <w:lvlJc w:val="left"/>
      <w:pPr>
        <w:ind w:left="426" w:firstLine="0"/>
      </w:pPr>
      <w:rPr>
        <w:rFonts w:ascii="Arial" w:hAnsi="Arial" w:cs="Arial" w:hint="default"/>
        <w:b w:val="0"/>
        <w:i w:val="0"/>
        <w:color w:val="auto"/>
        <w:sz w:val="20"/>
        <w:szCs w:val="20"/>
      </w:rPr>
    </w:lvl>
    <w:lvl w:ilvl="2">
      <w:start w:val="1"/>
      <w:numFmt w:val="decimal"/>
      <w:suff w:val="space"/>
      <w:lvlText w:val="%1.%2.%3."/>
      <w:lvlJc w:val="left"/>
      <w:pPr>
        <w:ind w:left="1135" w:firstLine="0"/>
      </w:pPr>
      <w:rPr>
        <w:b w:val="0"/>
        <w:i w:val="0"/>
        <w:color w:val="auto"/>
        <w:sz w:val="20"/>
        <w:szCs w:val="20"/>
      </w:rPr>
    </w:lvl>
    <w:lvl w:ilvl="3">
      <w:start w:val="1"/>
      <w:numFmt w:val="decimal"/>
      <w:suff w:val="space"/>
      <w:lvlText w:val="%1.%2.%3.%4."/>
      <w:lvlJc w:val="left"/>
      <w:pPr>
        <w:ind w:left="1985" w:firstLine="0"/>
      </w:pPr>
      <w:rPr>
        <w:b w:val="0"/>
        <w:i w:val="0"/>
      </w:rPr>
    </w:lvl>
    <w:lvl w:ilvl="4">
      <w:start w:val="1"/>
      <w:numFmt w:val="decimal"/>
      <w:suff w:val="space"/>
      <w:lvlText w:val="%1.%2.%3.%4.%5."/>
      <w:lvlJc w:val="left"/>
      <w:pPr>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9">
    <w:nsid w:val="63451576"/>
    <w:multiLevelType w:val="hybridMultilevel"/>
    <w:tmpl w:val="7218A160"/>
    <w:lvl w:ilvl="0" w:tplc="6BA05766">
      <w:start w:val="1"/>
      <w:numFmt w:val="lowerLetter"/>
      <w:lvlText w:val="%1)"/>
      <w:lvlJc w:val="left"/>
      <w:pPr>
        <w:ind w:left="720" w:hanging="360"/>
      </w:pPr>
      <w:rPr>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68CA5BE3"/>
    <w:multiLevelType w:val="multilevel"/>
    <w:tmpl w:val="9C5CDD86"/>
    <w:lvl w:ilvl="0">
      <w:start w:val="1"/>
      <w:numFmt w:val="decimal"/>
      <w:lvlText w:val="%1."/>
      <w:lvlJc w:val="left"/>
      <w:pPr>
        <w:ind w:left="720" w:hanging="360"/>
      </w:pPr>
      <w:rPr>
        <w:rFonts w:ascii="Arial Narrow" w:hAnsi="Arial Narrow" w:hint="default"/>
        <w:b/>
        <w:sz w:val="24"/>
        <w:szCs w:val="24"/>
      </w:rPr>
    </w:lvl>
    <w:lvl w:ilvl="1">
      <w:start w:val="1"/>
      <w:numFmt w:val="decimal"/>
      <w:isLgl/>
      <w:lvlText w:val="%1.%2."/>
      <w:lvlJc w:val="left"/>
      <w:pPr>
        <w:ind w:left="644" w:hanging="360"/>
      </w:pPr>
      <w:rPr>
        <w:rFonts w:hint="default"/>
        <w:b w:val="0"/>
        <w:bCs w:val="0"/>
        <w:color w:val="auto"/>
      </w:rPr>
    </w:lvl>
    <w:lvl w:ilvl="2">
      <w:start w:val="1"/>
      <w:numFmt w:val="decimal"/>
      <w:isLgl/>
      <w:lvlText w:val="%1.%2.%3."/>
      <w:lvlJc w:val="left"/>
      <w:pPr>
        <w:ind w:left="1080" w:hanging="720"/>
      </w:pPr>
      <w:rPr>
        <w:rFonts w:hint="default"/>
        <w:b w:val="0"/>
        <w:bCs w:val="0"/>
        <w:color w:val="auto"/>
      </w:rPr>
    </w:lvl>
    <w:lvl w:ilvl="3">
      <w:start w:val="1"/>
      <w:numFmt w:val="lowerLetter"/>
      <w:lvlText w:val="%4)"/>
      <w:lvlJc w:val="left"/>
      <w:pPr>
        <w:ind w:left="720" w:hanging="360"/>
      </w:pPr>
      <w:rPr>
        <w:b w:val="0"/>
        <w:bCs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nsid w:val="72A443AF"/>
    <w:multiLevelType w:val="multilevel"/>
    <w:tmpl w:val="C88C5716"/>
    <w:lvl w:ilvl="0">
      <w:start w:val="6"/>
      <w:numFmt w:val="decimal"/>
      <w:lvlText w:val="%1"/>
      <w:lvlJc w:val="left"/>
      <w:pPr>
        <w:ind w:left="360" w:hanging="360"/>
      </w:pPr>
      <w:rPr>
        <w:rFonts w:hint="default"/>
      </w:rPr>
    </w:lvl>
    <w:lvl w:ilvl="1">
      <w:start w:val="1"/>
      <w:numFmt w:val="decimal"/>
      <w:lvlText w:val="%1.%2"/>
      <w:lvlJc w:val="left"/>
      <w:pPr>
        <w:ind w:left="1495" w:hanging="360"/>
      </w:pPr>
      <w:rPr>
        <w:rFonts w:hint="default"/>
      </w:rPr>
    </w:lvl>
    <w:lvl w:ilvl="2">
      <w:start w:val="1"/>
      <w:numFmt w:val="decimal"/>
      <w:lvlText w:val="%1.%2.%3"/>
      <w:lvlJc w:val="left"/>
      <w:pPr>
        <w:ind w:left="2990" w:hanging="720"/>
      </w:pPr>
      <w:rPr>
        <w:rFonts w:hint="default"/>
      </w:rPr>
    </w:lvl>
    <w:lvl w:ilvl="3">
      <w:start w:val="1"/>
      <w:numFmt w:val="decimal"/>
      <w:lvlText w:val="%1.%2.%3.%4"/>
      <w:lvlJc w:val="left"/>
      <w:pPr>
        <w:ind w:left="4125" w:hanging="720"/>
      </w:pPr>
      <w:rPr>
        <w:rFonts w:hint="default"/>
      </w:rPr>
    </w:lvl>
    <w:lvl w:ilvl="4">
      <w:start w:val="1"/>
      <w:numFmt w:val="decimal"/>
      <w:lvlText w:val="%1.%2.%3.%4.%5"/>
      <w:lvlJc w:val="left"/>
      <w:pPr>
        <w:ind w:left="5620" w:hanging="1080"/>
      </w:pPr>
      <w:rPr>
        <w:rFonts w:hint="default"/>
      </w:rPr>
    </w:lvl>
    <w:lvl w:ilvl="5">
      <w:start w:val="1"/>
      <w:numFmt w:val="decimal"/>
      <w:lvlText w:val="%1.%2.%3.%4.%5.%6"/>
      <w:lvlJc w:val="left"/>
      <w:pPr>
        <w:ind w:left="6755" w:hanging="1080"/>
      </w:pPr>
      <w:rPr>
        <w:rFonts w:hint="default"/>
      </w:rPr>
    </w:lvl>
    <w:lvl w:ilvl="6">
      <w:start w:val="1"/>
      <w:numFmt w:val="decimal"/>
      <w:lvlText w:val="%1.%2.%3.%4.%5.%6.%7"/>
      <w:lvlJc w:val="left"/>
      <w:pPr>
        <w:ind w:left="8250" w:hanging="1440"/>
      </w:pPr>
      <w:rPr>
        <w:rFonts w:hint="default"/>
      </w:rPr>
    </w:lvl>
    <w:lvl w:ilvl="7">
      <w:start w:val="1"/>
      <w:numFmt w:val="decimal"/>
      <w:lvlText w:val="%1.%2.%3.%4.%5.%6.%7.%8"/>
      <w:lvlJc w:val="left"/>
      <w:pPr>
        <w:ind w:left="9385" w:hanging="1440"/>
      </w:pPr>
      <w:rPr>
        <w:rFonts w:hint="default"/>
      </w:rPr>
    </w:lvl>
    <w:lvl w:ilvl="8">
      <w:start w:val="1"/>
      <w:numFmt w:val="decimal"/>
      <w:lvlText w:val="%1.%2.%3.%4.%5.%6.%7.%8.%9"/>
      <w:lvlJc w:val="left"/>
      <w:pPr>
        <w:ind w:left="10520" w:hanging="1440"/>
      </w:pPr>
      <w:rPr>
        <w:rFonts w:hint="default"/>
      </w:rPr>
    </w:lvl>
  </w:abstractNum>
  <w:abstractNum w:abstractNumId="22">
    <w:nsid w:val="757859F8"/>
    <w:multiLevelType w:val="multilevel"/>
    <w:tmpl w:val="76786BBE"/>
    <w:styleLink w:val="WW8Num3"/>
    <w:lvl w:ilvl="0">
      <w:start w:val="1"/>
      <w:numFmt w:val="lowerLetter"/>
      <w:lvlText w:val="%1)"/>
      <w:lvlJc w:val="left"/>
      <w:pPr>
        <w:ind w:left="529" w:hanging="495"/>
      </w:pPr>
      <w:rPr>
        <w:rFonts w:ascii="Courier New" w:hAnsi="Courier New" w:cs="Courier New"/>
      </w:rPr>
    </w:lvl>
    <w:lvl w:ilvl="1">
      <w:start w:val="1"/>
      <w:numFmt w:val="lowerLetter"/>
      <w:lvlText w:val="%2."/>
      <w:lvlJc w:val="left"/>
      <w:pPr>
        <w:ind w:left="1114" w:hanging="360"/>
      </w:pPr>
    </w:lvl>
    <w:lvl w:ilvl="2">
      <w:start w:val="1"/>
      <w:numFmt w:val="lowerRoman"/>
      <w:lvlText w:val="%3."/>
      <w:lvlJc w:val="right"/>
      <w:pPr>
        <w:ind w:left="1834" w:hanging="180"/>
      </w:pPr>
    </w:lvl>
    <w:lvl w:ilvl="3">
      <w:start w:val="1"/>
      <w:numFmt w:val="decimal"/>
      <w:lvlText w:val="%4."/>
      <w:lvlJc w:val="left"/>
      <w:pPr>
        <w:ind w:left="2554" w:hanging="360"/>
      </w:pPr>
    </w:lvl>
    <w:lvl w:ilvl="4">
      <w:start w:val="1"/>
      <w:numFmt w:val="lowerLetter"/>
      <w:lvlText w:val="%5."/>
      <w:lvlJc w:val="left"/>
      <w:pPr>
        <w:ind w:left="3274" w:hanging="360"/>
      </w:pPr>
    </w:lvl>
    <w:lvl w:ilvl="5">
      <w:start w:val="1"/>
      <w:numFmt w:val="lowerRoman"/>
      <w:lvlText w:val="%6."/>
      <w:lvlJc w:val="right"/>
      <w:pPr>
        <w:ind w:left="3994" w:hanging="180"/>
      </w:pPr>
    </w:lvl>
    <w:lvl w:ilvl="6">
      <w:start w:val="1"/>
      <w:numFmt w:val="decimal"/>
      <w:lvlText w:val="%7."/>
      <w:lvlJc w:val="left"/>
      <w:pPr>
        <w:ind w:left="4714" w:hanging="360"/>
      </w:pPr>
    </w:lvl>
    <w:lvl w:ilvl="7">
      <w:start w:val="1"/>
      <w:numFmt w:val="lowerLetter"/>
      <w:lvlText w:val="%8."/>
      <w:lvlJc w:val="left"/>
      <w:pPr>
        <w:ind w:left="5434" w:hanging="360"/>
      </w:pPr>
    </w:lvl>
    <w:lvl w:ilvl="8">
      <w:start w:val="1"/>
      <w:numFmt w:val="lowerRoman"/>
      <w:lvlText w:val="%9."/>
      <w:lvlJc w:val="right"/>
      <w:pPr>
        <w:ind w:left="6154" w:hanging="180"/>
      </w:pPr>
    </w:lvl>
  </w:abstractNum>
  <w:abstractNum w:abstractNumId="23">
    <w:nsid w:val="79587916"/>
    <w:multiLevelType w:val="multilevel"/>
    <w:tmpl w:val="03B820DC"/>
    <w:lvl w:ilvl="0">
      <w:start w:val="1"/>
      <w:numFmt w:val="lowerLetter"/>
      <w:lvlText w:val="%1)"/>
      <w:lvlJc w:val="left"/>
      <w:pPr>
        <w:ind w:left="720" w:hanging="360"/>
      </w:pPr>
      <w:rPr>
        <w:rFonts w:hint="default"/>
        <w:sz w:val="24"/>
        <w:szCs w:val="24"/>
      </w:rPr>
    </w:lvl>
    <w:lvl w:ilvl="1">
      <w:start w:val="1"/>
      <w:numFmt w:val="decimal"/>
      <w:isLgl/>
      <w:lvlText w:val="%1.%2."/>
      <w:lvlJc w:val="left"/>
      <w:pPr>
        <w:ind w:left="644" w:hanging="360"/>
      </w:pPr>
      <w:rPr>
        <w:rFonts w:hint="default"/>
        <w:b w:val="0"/>
        <w:bCs w:val="0"/>
        <w:color w:val="auto"/>
      </w:rPr>
    </w:lvl>
    <w:lvl w:ilvl="2">
      <w:start w:val="1"/>
      <w:numFmt w:val="decimal"/>
      <w:isLgl/>
      <w:lvlText w:val="%1.%2.%3."/>
      <w:lvlJc w:val="left"/>
      <w:pPr>
        <w:ind w:left="1080" w:hanging="720"/>
      </w:pPr>
      <w:rPr>
        <w:rFonts w:hint="default"/>
        <w:b w:val="0"/>
        <w:bCs w:val="0"/>
        <w:color w:val="auto"/>
      </w:rPr>
    </w:lvl>
    <w:lvl w:ilvl="3">
      <w:start w:val="1"/>
      <w:numFmt w:val="lowerLetter"/>
      <w:lvlText w:val="%4)"/>
      <w:lvlJc w:val="left"/>
      <w:pPr>
        <w:ind w:left="720" w:hanging="360"/>
      </w:pPr>
      <w:rPr>
        <w:b w:val="0"/>
        <w:bCs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3"/>
  </w:num>
  <w:num w:numId="2">
    <w:abstractNumId w:val="20"/>
  </w:num>
  <w:num w:numId="3">
    <w:abstractNumId w:val="16"/>
  </w:num>
  <w:num w:numId="4">
    <w:abstractNumId w:val="14"/>
  </w:num>
  <w:num w:numId="5">
    <w:abstractNumId w:val="7"/>
  </w:num>
  <w:num w:numId="6">
    <w:abstractNumId w:val="4"/>
  </w:num>
  <w:num w:numId="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2"/>
  </w:num>
  <w:num w:numId="9">
    <w:abstractNumId w:val="23"/>
  </w:num>
  <w:num w:numId="10">
    <w:abstractNumId w:val="5"/>
  </w:num>
  <w:num w:numId="11">
    <w:abstractNumId w:val="15"/>
  </w:num>
  <w:num w:numId="12">
    <w:abstractNumId w:val="13"/>
  </w:num>
  <w:num w:numId="13">
    <w:abstractNumId w:val="10"/>
  </w:num>
  <w:num w:numId="14">
    <w:abstractNumId w:val="0"/>
  </w:num>
  <w:num w:numId="15">
    <w:abstractNumId w:val="2"/>
  </w:num>
  <w:num w:numId="16">
    <w:abstractNumId w:val="11"/>
  </w:num>
  <w:num w:numId="17">
    <w:abstractNumId w:val="19"/>
  </w:num>
  <w:num w:numId="18">
    <w:abstractNumId w:val="9"/>
  </w:num>
  <w:num w:numId="19">
    <w:abstractNumId w:val="1"/>
  </w:num>
  <w:num w:numId="20">
    <w:abstractNumId w:val="8"/>
  </w:num>
  <w:num w:numId="21">
    <w:abstractNumId w:val="6"/>
  </w:num>
  <w:num w:numId="22">
    <w:abstractNumId w:val="12"/>
  </w:num>
  <w:num w:numId="23">
    <w:abstractNumId w:val="17"/>
  </w:num>
  <w:num w:numId="24">
    <w:abstractNumId w:val="21"/>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1128"/>
    <w:rsid w:val="0000638B"/>
    <w:rsid w:val="000112BB"/>
    <w:rsid w:val="0001203E"/>
    <w:rsid w:val="000225F9"/>
    <w:rsid w:val="00026471"/>
    <w:rsid w:val="000338B4"/>
    <w:rsid w:val="0004614B"/>
    <w:rsid w:val="000472AC"/>
    <w:rsid w:val="000520BB"/>
    <w:rsid w:val="0005476A"/>
    <w:rsid w:val="00095AD7"/>
    <w:rsid w:val="000A0584"/>
    <w:rsid w:val="000C10B4"/>
    <w:rsid w:val="000C759E"/>
    <w:rsid w:val="000D02D0"/>
    <w:rsid w:val="000D2C36"/>
    <w:rsid w:val="000E198D"/>
    <w:rsid w:val="000E3B7C"/>
    <w:rsid w:val="000F0650"/>
    <w:rsid w:val="000F40A3"/>
    <w:rsid w:val="000F4472"/>
    <w:rsid w:val="000F7518"/>
    <w:rsid w:val="00100895"/>
    <w:rsid w:val="001008FF"/>
    <w:rsid w:val="00107345"/>
    <w:rsid w:val="00107E83"/>
    <w:rsid w:val="00115A58"/>
    <w:rsid w:val="00115B48"/>
    <w:rsid w:val="0011797B"/>
    <w:rsid w:val="001215C0"/>
    <w:rsid w:val="00127F0C"/>
    <w:rsid w:val="001405E7"/>
    <w:rsid w:val="00143F09"/>
    <w:rsid w:val="00145F61"/>
    <w:rsid w:val="001461B3"/>
    <w:rsid w:val="001512E3"/>
    <w:rsid w:val="00162508"/>
    <w:rsid w:val="00165BC6"/>
    <w:rsid w:val="001712D3"/>
    <w:rsid w:val="0017292D"/>
    <w:rsid w:val="001808ED"/>
    <w:rsid w:val="00194B87"/>
    <w:rsid w:val="001A1B80"/>
    <w:rsid w:val="001B0866"/>
    <w:rsid w:val="001B3B5A"/>
    <w:rsid w:val="001B65FC"/>
    <w:rsid w:val="001C2BF0"/>
    <w:rsid w:val="001C70C5"/>
    <w:rsid w:val="001D56D2"/>
    <w:rsid w:val="001D5C79"/>
    <w:rsid w:val="001E2137"/>
    <w:rsid w:val="00207B1A"/>
    <w:rsid w:val="00210C92"/>
    <w:rsid w:val="00212F2E"/>
    <w:rsid w:val="0022068A"/>
    <w:rsid w:val="0022196F"/>
    <w:rsid w:val="00233EC0"/>
    <w:rsid w:val="0025717B"/>
    <w:rsid w:val="00270045"/>
    <w:rsid w:val="0027095A"/>
    <w:rsid w:val="0027614D"/>
    <w:rsid w:val="002761CF"/>
    <w:rsid w:val="00285CDE"/>
    <w:rsid w:val="00291743"/>
    <w:rsid w:val="00293320"/>
    <w:rsid w:val="00293A20"/>
    <w:rsid w:val="002A4B28"/>
    <w:rsid w:val="002A4E09"/>
    <w:rsid w:val="002B1052"/>
    <w:rsid w:val="002B42CF"/>
    <w:rsid w:val="002B48DE"/>
    <w:rsid w:val="002B57E1"/>
    <w:rsid w:val="002B6594"/>
    <w:rsid w:val="002C5E7C"/>
    <w:rsid w:val="002E6E0E"/>
    <w:rsid w:val="002F043D"/>
    <w:rsid w:val="00305EFB"/>
    <w:rsid w:val="00312636"/>
    <w:rsid w:val="003144BA"/>
    <w:rsid w:val="00325885"/>
    <w:rsid w:val="00325B8E"/>
    <w:rsid w:val="00326C0C"/>
    <w:rsid w:val="00330BC5"/>
    <w:rsid w:val="00332C93"/>
    <w:rsid w:val="00334A0A"/>
    <w:rsid w:val="003356A9"/>
    <w:rsid w:val="00336ED4"/>
    <w:rsid w:val="00341176"/>
    <w:rsid w:val="003472E6"/>
    <w:rsid w:val="0035095C"/>
    <w:rsid w:val="0035372B"/>
    <w:rsid w:val="00356EBB"/>
    <w:rsid w:val="00361B29"/>
    <w:rsid w:val="00363B5F"/>
    <w:rsid w:val="003657EC"/>
    <w:rsid w:val="00365F62"/>
    <w:rsid w:val="0037439C"/>
    <w:rsid w:val="00375DB6"/>
    <w:rsid w:val="003803D1"/>
    <w:rsid w:val="00383494"/>
    <w:rsid w:val="00384F95"/>
    <w:rsid w:val="0039102A"/>
    <w:rsid w:val="00392C5D"/>
    <w:rsid w:val="00393AB6"/>
    <w:rsid w:val="003A0B41"/>
    <w:rsid w:val="003A3EE9"/>
    <w:rsid w:val="003D316A"/>
    <w:rsid w:val="003D7B4B"/>
    <w:rsid w:val="003E2C86"/>
    <w:rsid w:val="003F42BC"/>
    <w:rsid w:val="003F50EB"/>
    <w:rsid w:val="003F6B08"/>
    <w:rsid w:val="0041580A"/>
    <w:rsid w:val="00415AC9"/>
    <w:rsid w:val="004220BC"/>
    <w:rsid w:val="004324B9"/>
    <w:rsid w:val="00443750"/>
    <w:rsid w:val="00445140"/>
    <w:rsid w:val="00461789"/>
    <w:rsid w:val="00465C14"/>
    <w:rsid w:val="00475EA4"/>
    <w:rsid w:val="00487BF1"/>
    <w:rsid w:val="004900C0"/>
    <w:rsid w:val="00495000"/>
    <w:rsid w:val="00496917"/>
    <w:rsid w:val="004A67D9"/>
    <w:rsid w:val="004B2DCD"/>
    <w:rsid w:val="004B38F6"/>
    <w:rsid w:val="004B425E"/>
    <w:rsid w:val="004B4C80"/>
    <w:rsid w:val="004B6793"/>
    <w:rsid w:val="004C03BD"/>
    <w:rsid w:val="004C3B69"/>
    <w:rsid w:val="004C55E3"/>
    <w:rsid w:val="004E1EE0"/>
    <w:rsid w:val="004F5E7A"/>
    <w:rsid w:val="00507866"/>
    <w:rsid w:val="00540D0C"/>
    <w:rsid w:val="00555FE9"/>
    <w:rsid w:val="00556E74"/>
    <w:rsid w:val="00564D50"/>
    <w:rsid w:val="005675EB"/>
    <w:rsid w:val="00567771"/>
    <w:rsid w:val="005721F6"/>
    <w:rsid w:val="005727AF"/>
    <w:rsid w:val="0057720E"/>
    <w:rsid w:val="00577C7E"/>
    <w:rsid w:val="00580B53"/>
    <w:rsid w:val="00582035"/>
    <w:rsid w:val="00585A0C"/>
    <w:rsid w:val="00587FB2"/>
    <w:rsid w:val="005938AC"/>
    <w:rsid w:val="00593999"/>
    <w:rsid w:val="005C0F7E"/>
    <w:rsid w:val="005C4E91"/>
    <w:rsid w:val="005D236E"/>
    <w:rsid w:val="005D75D5"/>
    <w:rsid w:val="005F4065"/>
    <w:rsid w:val="00601593"/>
    <w:rsid w:val="006057F8"/>
    <w:rsid w:val="006058EE"/>
    <w:rsid w:val="006069F8"/>
    <w:rsid w:val="00606F78"/>
    <w:rsid w:val="00613844"/>
    <w:rsid w:val="00617437"/>
    <w:rsid w:val="00623554"/>
    <w:rsid w:val="006245C0"/>
    <w:rsid w:val="00627F14"/>
    <w:rsid w:val="006345CB"/>
    <w:rsid w:val="00636847"/>
    <w:rsid w:val="00643437"/>
    <w:rsid w:val="006502B8"/>
    <w:rsid w:val="006541AB"/>
    <w:rsid w:val="00655691"/>
    <w:rsid w:val="0065609F"/>
    <w:rsid w:val="0066242D"/>
    <w:rsid w:val="00662852"/>
    <w:rsid w:val="00666980"/>
    <w:rsid w:val="00666E55"/>
    <w:rsid w:val="0067031A"/>
    <w:rsid w:val="00673480"/>
    <w:rsid w:val="00677BDC"/>
    <w:rsid w:val="006826C6"/>
    <w:rsid w:val="00683FF4"/>
    <w:rsid w:val="0069664C"/>
    <w:rsid w:val="006A6B33"/>
    <w:rsid w:val="006A72D4"/>
    <w:rsid w:val="006A739B"/>
    <w:rsid w:val="006B25E9"/>
    <w:rsid w:val="006C5165"/>
    <w:rsid w:val="006E0FC7"/>
    <w:rsid w:val="006E357B"/>
    <w:rsid w:val="006E620F"/>
    <w:rsid w:val="006F10B1"/>
    <w:rsid w:val="007041A8"/>
    <w:rsid w:val="00705C39"/>
    <w:rsid w:val="007066BB"/>
    <w:rsid w:val="0071110C"/>
    <w:rsid w:val="007121F0"/>
    <w:rsid w:val="00716C9D"/>
    <w:rsid w:val="007209C0"/>
    <w:rsid w:val="0072672C"/>
    <w:rsid w:val="007444CF"/>
    <w:rsid w:val="007501DB"/>
    <w:rsid w:val="007557D6"/>
    <w:rsid w:val="00764743"/>
    <w:rsid w:val="00764F36"/>
    <w:rsid w:val="00771E0D"/>
    <w:rsid w:val="007720FC"/>
    <w:rsid w:val="00784577"/>
    <w:rsid w:val="00793881"/>
    <w:rsid w:val="007A00C5"/>
    <w:rsid w:val="007A1F31"/>
    <w:rsid w:val="007A4D7A"/>
    <w:rsid w:val="007A6889"/>
    <w:rsid w:val="007B266C"/>
    <w:rsid w:val="007B4E8F"/>
    <w:rsid w:val="007B6714"/>
    <w:rsid w:val="007C0BD7"/>
    <w:rsid w:val="007C21FA"/>
    <w:rsid w:val="007C3B35"/>
    <w:rsid w:val="007C5322"/>
    <w:rsid w:val="007D4FE9"/>
    <w:rsid w:val="007E1544"/>
    <w:rsid w:val="007E2746"/>
    <w:rsid w:val="007E344C"/>
    <w:rsid w:val="007F63C4"/>
    <w:rsid w:val="0082051C"/>
    <w:rsid w:val="0082508F"/>
    <w:rsid w:val="00834A82"/>
    <w:rsid w:val="00834CF5"/>
    <w:rsid w:val="00846A3F"/>
    <w:rsid w:val="00847DC2"/>
    <w:rsid w:val="00850993"/>
    <w:rsid w:val="0085387D"/>
    <w:rsid w:val="00854C13"/>
    <w:rsid w:val="00855178"/>
    <w:rsid w:val="00864F94"/>
    <w:rsid w:val="00865863"/>
    <w:rsid w:val="008702CC"/>
    <w:rsid w:val="008709B1"/>
    <w:rsid w:val="008A38E8"/>
    <w:rsid w:val="008B2AD0"/>
    <w:rsid w:val="008B726B"/>
    <w:rsid w:val="008C0A59"/>
    <w:rsid w:val="008E6DA0"/>
    <w:rsid w:val="008E78AB"/>
    <w:rsid w:val="008F5487"/>
    <w:rsid w:val="00902598"/>
    <w:rsid w:val="009042C1"/>
    <w:rsid w:val="00905DBD"/>
    <w:rsid w:val="00913869"/>
    <w:rsid w:val="00921BA3"/>
    <w:rsid w:val="00924C38"/>
    <w:rsid w:val="00927F35"/>
    <w:rsid w:val="00935437"/>
    <w:rsid w:val="00941242"/>
    <w:rsid w:val="009461B4"/>
    <w:rsid w:val="009546CC"/>
    <w:rsid w:val="00962DB3"/>
    <w:rsid w:val="00964C20"/>
    <w:rsid w:val="00984668"/>
    <w:rsid w:val="009920BF"/>
    <w:rsid w:val="00996155"/>
    <w:rsid w:val="009A50C2"/>
    <w:rsid w:val="009A7D7B"/>
    <w:rsid w:val="009B20A4"/>
    <w:rsid w:val="009B2236"/>
    <w:rsid w:val="009B7239"/>
    <w:rsid w:val="009C0E08"/>
    <w:rsid w:val="009C66F7"/>
    <w:rsid w:val="009E159D"/>
    <w:rsid w:val="009E531E"/>
    <w:rsid w:val="009F309C"/>
    <w:rsid w:val="00A06F85"/>
    <w:rsid w:val="00A15AD8"/>
    <w:rsid w:val="00A22115"/>
    <w:rsid w:val="00A37E15"/>
    <w:rsid w:val="00A37EA6"/>
    <w:rsid w:val="00A50899"/>
    <w:rsid w:val="00A56824"/>
    <w:rsid w:val="00A56C0F"/>
    <w:rsid w:val="00A57303"/>
    <w:rsid w:val="00A61B29"/>
    <w:rsid w:val="00A65919"/>
    <w:rsid w:val="00A80128"/>
    <w:rsid w:val="00A828D0"/>
    <w:rsid w:val="00AB0515"/>
    <w:rsid w:val="00AB6397"/>
    <w:rsid w:val="00AC0BB0"/>
    <w:rsid w:val="00AC1563"/>
    <w:rsid w:val="00AC5BB1"/>
    <w:rsid w:val="00AE17A5"/>
    <w:rsid w:val="00AF17D1"/>
    <w:rsid w:val="00B03147"/>
    <w:rsid w:val="00B03BC4"/>
    <w:rsid w:val="00B0554E"/>
    <w:rsid w:val="00B07757"/>
    <w:rsid w:val="00B14CC4"/>
    <w:rsid w:val="00B2144C"/>
    <w:rsid w:val="00B21E40"/>
    <w:rsid w:val="00B23F2A"/>
    <w:rsid w:val="00B310B0"/>
    <w:rsid w:val="00B36756"/>
    <w:rsid w:val="00B37DD4"/>
    <w:rsid w:val="00B65491"/>
    <w:rsid w:val="00B67F90"/>
    <w:rsid w:val="00B71023"/>
    <w:rsid w:val="00B76772"/>
    <w:rsid w:val="00B77A25"/>
    <w:rsid w:val="00B94409"/>
    <w:rsid w:val="00BA4FF2"/>
    <w:rsid w:val="00BC35B2"/>
    <w:rsid w:val="00BC435B"/>
    <w:rsid w:val="00BC700D"/>
    <w:rsid w:val="00BD38E1"/>
    <w:rsid w:val="00BE4CA0"/>
    <w:rsid w:val="00BF7352"/>
    <w:rsid w:val="00C04647"/>
    <w:rsid w:val="00C122EF"/>
    <w:rsid w:val="00C17C35"/>
    <w:rsid w:val="00C20940"/>
    <w:rsid w:val="00C23629"/>
    <w:rsid w:val="00C2651F"/>
    <w:rsid w:val="00C26F76"/>
    <w:rsid w:val="00C35A39"/>
    <w:rsid w:val="00C36D8C"/>
    <w:rsid w:val="00C46307"/>
    <w:rsid w:val="00C55EBB"/>
    <w:rsid w:val="00C6702E"/>
    <w:rsid w:val="00C73392"/>
    <w:rsid w:val="00C73EF0"/>
    <w:rsid w:val="00C76A9B"/>
    <w:rsid w:val="00C7705B"/>
    <w:rsid w:val="00CA3076"/>
    <w:rsid w:val="00CA41D8"/>
    <w:rsid w:val="00CB1672"/>
    <w:rsid w:val="00CB4189"/>
    <w:rsid w:val="00CB4A0E"/>
    <w:rsid w:val="00CB610A"/>
    <w:rsid w:val="00CC2189"/>
    <w:rsid w:val="00CC25CF"/>
    <w:rsid w:val="00CC5227"/>
    <w:rsid w:val="00CC5F2B"/>
    <w:rsid w:val="00CC73C9"/>
    <w:rsid w:val="00CE21B1"/>
    <w:rsid w:val="00CE57BE"/>
    <w:rsid w:val="00CE5F6E"/>
    <w:rsid w:val="00CE7692"/>
    <w:rsid w:val="00CF4A24"/>
    <w:rsid w:val="00D0428E"/>
    <w:rsid w:val="00D0721C"/>
    <w:rsid w:val="00D078B1"/>
    <w:rsid w:val="00D07E4E"/>
    <w:rsid w:val="00D172EC"/>
    <w:rsid w:val="00D229C1"/>
    <w:rsid w:val="00D2598D"/>
    <w:rsid w:val="00D27EBB"/>
    <w:rsid w:val="00D30FD1"/>
    <w:rsid w:val="00D322E9"/>
    <w:rsid w:val="00D5368F"/>
    <w:rsid w:val="00D55C68"/>
    <w:rsid w:val="00D62A91"/>
    <w:rsid w:val="00D65D9C"/>
    <w:rsid w:val="00D660A8"/>
    <w:rsid w:val="00D72340"/>
    <w:rsid w:val="00D810E6"/>
    <w:rsid w:val="00DA1797"/>
    <w:rsid w:val="00DA2716"/>
    <w:rsid w:val="00DA3AC0"/>
    <w:rsid w:val="00DB2E49"/>
    <w:rsid w:val="00DC6C4D"/>
    <w:rsid w:val="00DD4040"/>
    <w:rsid w:val="00DD76DB"/>
    <w:rsid w:val="00DE1128"/>
    <w:rsid w:val="00DE49F6"/>
    <w:rsid w:val="00DE5754"/>
    <w:rsid w:val="00DF23FC"/>
    <w:rsid w:val="00E30D56"/>
    <w:rsid w:val="00E434AC"/>
    <w:rsid w:val="00E506CD"/>
    <w:rsid w:val="00E510C7"/>
    <w:rsid w:val="00E6377F"/>
    <w:rsid w:val="00E6489E"/>
    <w:rsid w:val="00E724AA"/>
    <w:rsid w:val="00E93977"/>
    <w:rsid w:val="00EC090B"/>
    <w:rsid w:val="00EC5D07"/>
    <w:rsid w:val="00EC5FBD"/>
    <w:rsid w:val="00ED55EF"/>
    <w:rsid w:val="00EE1F9C"/>
    <w:rsid w:val="00EF060D"/>
    <w:rsid w:val="00EF350B"/>
    <w:rsid w:val="00F11008"/>
    <w:rsid w:val="00F15C9C"/>
    <w:rsid w:val="00F17859"/>
    <w:rsid w:val="00F17A4A"/>
    <w:rsid w:val="00F24400"/>
    <w:rsid w:val="00F2740B"/>
    <w:rsid w:val="00F33964"/>
    <w:rsid w:val="00F37058"/>
    <w:rsid w:val="00F370FA"/>
    <w:rsid w:val="00F41C36"/>
    <w:rsid w:val="00F42F51"/>
    <w:rsid w:val="00F44BB5"/>
    <w:rsid w:val="00F60EF7"/>
    <w:rsid w:val="00F6238A"/>
    <w:rsid w:val="00F74C98"/>
    <w:rsid w:val="00F8736B"/>
    <w:rsid w:val="00F97586"/>
    <w:rsid w:val="00FA3592"/>
    <w:rsid w:val="00FB12D0"/>
    <w:rsid w:val="00FC2DF0"/>
    <w:rsid w:val="00FD19B5"/>
    <w:rsid w:val="00FD707F"/>
    <w:rsid w:val="00FE27B8"/>
    <w:rsid w:val="00FE33D6"/>
    <w:rsid w:val="00FE3E26"/>
    <w:rsid w:val="00FE583F"/>
    <w:rsid w:val="00FF39D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A1D2445"/>
  <w15:docId w15:val="{1654B8E9-5B20-466E-89D7-15AE5D6E93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B7239"/>
    <w:rPr>
      <w:rFonts w:ascii="Calibri" w:eastAsia="Calibri" w:hAnsi="Calibri" w:cs="Times New Roman"/>
    </w:rPr>
  </w:style>
  <w:style w:type="paragraph" w:styleId="Ttulo1">
    <w:name w:val="heading 1"/>
    <w:basedOn w:val="Normal"/>
    <w:next w:val="Normal"/>
    <w:link w:val="Ttulo1Char"/>
    <w:uiPriority w:val="9"/>
    <w:qFormat/>
    <w:rsid w:val="003356A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DE1128"/>
    <w:pPr>
      <w:tabs>
        <w:tab w:val="center" w:pos="4252"/>
        <w:tab w:val="right" w:pos="8504"/>
      </w:tabs>
      <w:spacing w:after="0" w:line="240" w:lineRule="auto"/>
    </w:pPr>
    <w:rPr>
      <w:rFonts w:asciiTheme="minorHAnsi" w:eastAsiaTheme="minorHAnsi" w:hAnsiTheme="minorHAnsi" w:cstheme="minorBidi"/>
    </w:rPr>
  </w:style>
  <w:style w:type="character" w:customStyle="1" w:styleId="CabealhoChar">
    <w:name w:val="Cabeçalho Char"/>
    <w:basedOn w:val="Fontepargpadro"/>
    <w:link w:val="Cabealho"/>
    <w:uiPriority w:val="99"/>
    <w:rsid w:val="00DE1128"/>
  </w:style>
  <w:style w:type="paragraph" w:styleId="Rodap">
    <w:name w:val="footer"/>
    <w:basedOn w:val="Normal"/>
    <w:link w:val="RodapChar"/>
    <w:uiPriority w:val="99"/>
    <w:unhideWhenUsed/>
    <w:rsid w:val="00DE1128"/>
    <w:pPr>
      <w:tabs>
        <w:tab w:val="center" w:pos="4252"/>
        <w:tab w:val="right" w:pos="8504"/>
      </w:tabs>
      <w:spacing w:after="0" w:line="240" w:lineRule="auto"/>
    </w:pPr>
    <w:rPr>
      <w:rFonts w:asciiTheme="minorHAnsi" w:eastAsiaTheme="minorHAnsi" w:hAnsiTheme="minorHAnsi" w:cstheme="minorBidi"/>
    </w:rPr>
  </w:style>
  <w:style w:type="character" w:customStyle="1" w:styleId="RodapChar">
    <w:name w:val="Rodapé Char"/>
    <w:basedOn w:val="Fontepargpadro"/>
    <w:link w:val="Rodap"/>
    <w:uiPriority w:val="99"/>
    <w:rsid w:val="00DE1128"/>
  </w:style>
  <w:style w:type="table" w:styleId="Tabelacomgrade">
    <w:name w:val="Table Grid"/>
    <w:basedOn w:val="Tabelanormal"/>
    <w:uiPriority w:val="59"/>
    <w:rsid w:val="00DE112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argrafodaLista">
    <w:name w:val="List Paragraph"/>
    <w:basedOn w:val="Normal"/>
    <w:uiPriority w:val="34"/>
    <w:qFormat/>
    <w:rsid w:val="00705C39"/>
    <w:pPr>
      <w:ind w:left="720"/>
      <w:contextualSpacing/>
    </w:pPr>
    <w:rPr>
      <w:rFonts w:asciiTheme="minorHAnsi" w:eastAsiaTheme="minorHAnsi" w:hAnsiTheme="minorHAnsi" w:cstheme="minorBidi"/>
    </w:rPr>
  </w:style>
  <w:style w:type="paragraph" w:styleId="Textodebalo">
    <w:name w:val="Balloon Text"/>
    <w:basedOn w:val="Normal"/>
    <w:link w:val="TextodebaloChar"/>
    <w:uiPriority w:val="99"/>
    <w:semiHidden/>
    <w:unhideWhenUsed/>
    <w:rsid w:val="000C10B4"/>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0C10B4"/>
    <w:rPr>
      <w:rFonts w:ascii="Segoe UI" w:eastAsia="Calibri" w:hAnsi="Segoe UI" w:cs="Segoe UI"/>
      <w:sz w:val="18"/>
      <w:szCs w:val="18"/>
    </w:rPr>
  </w:style>
  <w:style w:type="character" w:styleId="Hyperlink">
    <w:name w:val="Hyperlink"/>
    <w:basedOn w:val="Fontepargpadro"/>
    <w:uiPriority w:val="99"/>
    <w:unhideWhenUsed/>
    <w:rsid w:val="00D62A91"/>
    <w:rPr>
      <w:color w:val="0000FF" w:themeColor="hyperlink"/>
      <w:u w:val="single"/>
    </w:rPr>
  </w:style>
  <w:style w:type="table" w:customStyle="1" w:styleId="Tabelacomgrade9">
    <w:name w:val="Tabela com grade9"/>
    <w:basedOn w:val="Tabelanormal"/>
    <w:next w:val="Tabelacomgrade"/>
    <w:uiPriority w:val="59"/>
    <w:rsid w:val="00E30D5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8709B1"/>
    <w:pPr>
      <w:autoSpaceDE w:val="0"/>
      <w:autoSpaceDN w:val="0"/>
      <w:adjustRightInd w:val="0"/>
      <w:spacing w:after="0" w:line="240" w:lineRule="auto"/>
    </w:pPr>
    <w:rPr>
      <w:rFonts w:ascii="Tahoma" w:hAnsi="Tahoma" w:cs="Tahoma"/>
      <w:color w:val="000000"/>
      <w:sz w:val="24"/>
      <w:szCs w:val="24"/>
    </w:rPr>
  </w:style>
  <w:style w:type="table" w:customStyle="1" w:styleId="Tabelacomgrade1">
    <w:name w:val="Tabela com grade1"/>
    <w:basedOn w:val="Tabelanormal"/>
    <w:next w:val="Tabelacomgrade"/>
    <w:uiPriority w:val="59"/>
    <w:rsid w:val="000C759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2">
    <w:name w:val="Tabela com grade12"/>
    <w:basedOn w:val="Tabelanormal"/>
    <w:next w:val="Tabelacomgrade"/>
    <w:uiPriority w:val="59"/>
    <w:rsid w:val="00D723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1">
    <w:name w:val="Sem lista1"/>
    <w:next w:val="Semlista"/>
    <w:uiPriority w:val="99"/>
    <w:semiHidden/>
    <w:unhideWhenUsed/>
    <w:rsid w:val="00716C9D"/>
  </w:style>
  <w:style w:type="paragraph" w:customStyle="1" w:styleId="msonormal0">
    <w:name w:val="msonormal"/>
    <w:basedOn w:val="Normal"/>
    <w:rsid w:val="00716C9D"/>
    <w:pPr>
      <w:spacing w:before="100" w:beforeAutospacing="1" w:after="100" w:afterAutospacing="1" w:line="240" w:lineRule="auto"/>
    </w:pPr>
    <w:rPr>
      <w:rFonts w:ascii="Times New Roman" w:eastAsia="Times New Roman" w:hAnsi="Times New Roman"/>
      <w:sz w:val="24"/>
      <w:szCs w:val="24"/>
      <w:lang w:eastAsia="pt-BR"/>
    </w:rPr>
  </w:style>
  <w:style w:type="paragraph" w:styleId="Corpodetexto">
    <w:name w:val="Body Text"/>
    <w:basedOn w:val="Normal"/>
    <w:link w:val="CorpodetextoChar"/>
    <w:uiPriority w:val="1"/>
    <w:semiHidden/>
    <w:unhideWhenUsed/>
    <w:qFormat/>
    <w:rsid w:val="00716C9D"/>
    <w:pPr>
      <w:widowControl w:val="0"/>
      <w:spacing w:before="60" w:after="0" w:line="240" w:lineRule="auto"/>
      <w:ind w:left="1067"/>
    </w:pPr>
    <w:rPr>
      <w:rFonts w:ascii="Arial" w:eastAsia="Arial" w:hAnsi="Arial"/>
      <w:b/>
      <w:bCs/>
      <w:sz w:val="15"/>
      <w:szCs w:val="15"/>
      <w:lang w:val="en-US"/>
    </w:rPr>
  </w:style>
  <w:style w:type="character" w:customStyle="1" w:styleId="CorpodetextoChar">
    <w:name w:val="Corpo de texto Char"/>
    <w:basedOn w:val="Fontepargpadro"/>
    <w:link w:val="Corpodetexto"/>
    <w:uiPriority w:val="1"/>
    <w:semiHidden/>
    <w:rsid w:val="00716C9D"/>
    <w:rPr>
      <w:rFonts w:ascii="Arial" w:eastAsia="Arial" w:hAnsi="Arial" w:cs="Times New Roman"/>
      <w:b/>
      <w:bCs/>
      <w:sz w:val="15"/>
      <w:szCs w:val="15"/>
      <w:lang w:val="en-US"/>
    </w:rPr>
  </w:style>
  <w:style w:type="paragraph" w:customStyle="1" w:styleId="TableParagraph">
    <w:name w:val="Table Paragraph"/>
    <w:basedOn w:val="Normal"/>
    <w:uiPriority w:val="1"/>
    <w:qFormat/>
    <w:rsid w:val="00716C9D"/>
    <w:pPr>
      <w:widowControl w:val="0"/>
      <w:spacing w:after="0" w:line="240" w:lineRule="auto"/>
    </w:pPr>
    <w:rPr>
      <w:lang w:val="en-US"/>
    </w:rPr>
  </w:style>
  <w:style w:type="table" w:customStyle="1" w:styleId="Tabelacomgrade2">
    <w:name w:val="Tabela com grade2"/>
    <w:basedOn w:val="Tabelanormal"/>
    <w:next w:val="Tabelacomgrade"/>
    <w:uiPriority w:val="59"/>
    <w:rsid w:val="00716C9D"/>
    <w:pPr>
      <w:spacing w:after="0" w:line="240" w:lineRule="auto"/>
    </w:pPr>
    <w:rPr>
      <w:rFonts w:ascii="Calibri" w:eastAsia="Calibri" w:hAnsi="Calibri" w:cs="SimSun"/>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
    <w:name w:val="Table Normal"/>
    <w:uiPriority w:val="2"/>
    <w:semiHidden/>
    <w:qFormat/>
    <w:rsid w:val="00716C9D"/>
    <w:pPr>
      <w:widowControl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table" w:customStyle="1" w:styleId="Tabelacomgrade22">
    <w:name w:val="Tabela com grade22"/>
    <w:basedOn w:val="Tabelanormal"/>
    <w:next w:val="Tabelacomgrade"/>
    <w:uiPriority w:val="59"/>
    <w:rsid w:val="00D07E4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TextodoEspaoReservado">
    <w:name w:val="Placeholder Text"/>
    <w:basedOn w:val="Fontepargpadro"/>
    <w:uiPriority w:val="99"/>
    <w:semiHidden/>
    <w:rsid w:val="00DA3AC0"/>
    <w:rPr>
      <w:color w:val="808080"/>
    </w:rPr>
  </w:style>
  <w:style w:type="paragraph" w:styleId="Recuodecorpodetexto3">
    <w:name w:val="Body Text Indent 3"/>
    <w:basedOn w:val="Normal"/>
    <w:link w:val="Recuodecorpodetexto3Char"/>
    <w:uiPriority w:val="99"/>
    <w:semiHidden/>
    <w:unhideWhenUsed/>
    <w:rsid w:val="009B7239"/>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sid w:val="009B7239"/>
    <w:rPr>
      <w:rFonts w:ascii="Calibri" w:eastAsia="Calibri" w:hAnsi="Calibri" w:cs="Times New Roman"/>
      <w:sz w:val="16"/>
      <w:szCs w:val="16"/>
    </w:rPr>
  </w:style>
  <w:style w:type="paragraph" w:styleId="NormalWeb">
    <w:name w:val="Normal (Web)"/>
    <w:basedOn w:val="Normal"/>
    <w:unhideWhenUsed/>
    <w:rsid w:val="0004614B"/>
    <w:pPr>
      <w:spacing w:before="100" w:beforeAutospacing="1" w:after="100" w:afterAutospacing="1" w:line="240" w:lineRule="auto"/>
    </w:pPr>
    <w:rPr>
      <w:rFonts w:ascii="Times New Roman" w:eastAsia="Times New Roman" w:hAnsi="Times New Roman"/>
      <w:sz w:val="24"/>
      <w:szCs w:val="24"/>
      <w:lang w:eastAsia="pt-BR"/>
    </w:rPr>
  </w:style>
  <w:style w:type="table" w:customStyle="1" w:styleId="Tabelacomgrade17">
    <w:name w:val="Tabela com grade17"/>
    <w:basedOn w:val="Tabelanormal"/>
    <w:next w:val="Tabelacomgrade"/>
    <w:uiPriority w:val="59"/>
    <w:rsid w:val="00B3675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ivel01Titulo">
    <w:name w:val="Nivel_01_Titulo"/>
    <w:basedOn w:val="Ttulo1"/>
    <w:next w:val="Normal"/>
    <w:qFormat/>
    <w:rsid w:val="003356A9"/>
    <w:pPr>
      <w:numPr>
        <w:numId w:val="7"/>
      </w:numPr>
      <w:tabs>
        <w:tab w:val="left" w:pos="567"/>
      </w:tabs>
      <w:spacing w:line="240" w:lineRule="auto"/>
      <w:ind w:left="720"/>
      <w:jc w:val="both"/>
    </w:pPr>
    <w:rPr>
      <w:rFonts w:ascii="Arial" w:eastAsia="Times New Roman" w:hAnsi="Arial" w:cs="Times New Roman"/>
      <w:b/>
      <w:bCs/>
      <w:sz w:val="20"/>
      <w:szCs w:val="20"/>
      <w:lang w:eastAsia="pt-BR"/>
    </w:rPr>
  </w:style>
  <w:style w:type="character" w:customStyle="1" w:styleId="Ttulo1Char">
    <w:name w:val="Título 1 Char"/>
    <w:basedOn w:val="Fontepargpadro"/>
    <w:link w:val="Ttulo1"/>
    <w:uiPriority w:val="9"/>
    <w:rsid w:val="003356A9"/>
    <w:rPr>
      <w:rFonts w:asciiTheme="majorHAnsi" w:eastAsiaTheme="majorEastAsia" w:hAnsiTheme="majorHAnsi" w:cstheme="majorBidi"/>
      <w:color w:val="365F91" w:themeColor="accent1" w:themeShade="BF"/>
      <w:sz w:val="32"/>
      <w:szCs w:val="32"/>
    </w:rPr>
  </w:style>
  <w:style w:type="table" w:customStyle="1" w:styleId="Tabelacomgrade3">
    <w:name w:val="Tabela com grade3"/>
    <w:basedOn w:val="Tabelanormal"/>
    <w:next w:val="Tabelacomgrade"/>
    <w:uiPriority w:val="39"/>
    <w:rsid w:val="00FF39D2"/>
    <w:pPr>
      <w:spacing w:after="0" w:line="240" w:lineRule="auto"/>
    </w:pPr>
    <w:rPr>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3">
    <w:name w:val="WW8Num3"/>
    <w:basedOn w:val="Semlista"/>
    <w:rsid w:val="00FE583F"/>
    <w:pPr>
      <w:numPr>
        <w:numId w:val="8"/>
      </w:numPr>
    </w:pPr>
  </w:style>
  <w:style w:type="character" w:styleId="HiperlinkVisitado">
    <w:name w:val="FollowedHyperlink"/>
    <w:basedOn w:val="Fontepargpadro"/>
    <w:uiPriority w:val="99"/>
    <w:semiHidden/>
    <w:unhideWhenUsed/>
    <w:rsid w:val="004B38F6"/>
    <w:rPr>
      <w:color w:val="800080" w:themeColor="followedHyperlink"/>
      <w:u w:val="single"/>
    </w:rPr>
  </w:style>
  <w:style w:type="paragraph" w:customStyle="1" w:styleId="Standard">
    <w:name w:val="Standard"/>
    <w:rsid w:val="00556E74"/>
    <w:pPr>
      <w:suppressAutoHyphens/>
      <w:autoSpaceDN w:val="0"/>
      <w:spacing w:after="0" w:line="240" w:lineRule="auto"/>
      <w:textAlignment w:val="baseline"/>
    </w:pPr>
    <w:rPr>
      <w:rFonts w:ascii="Times New Roman" w:eastAsia="Times New Roman" w:hAnsi="Times New Roman" w:cs="Times New Roman"/>
      <w:kern w:val="3"/>
      <w:sz w:val="20"/>
      <w:szCs w:val="20"/>
      <w:lang w:eastAsia="zh-CN"/>
    </w:rPr>
  </w:style>
  <w:style w:type="table" w:customStyle="1" w:styleId="Tabelacomgrade36">
    <w:name w:val="Tabela com grade36"/>
    <w:basedOn w:val="Tabelanormal"/>
    <w:next w:val="Tabelacomgrade"/>
    <w:uiPriority w:val="59"/>
    <w:rsid w:val="00FC2DF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emEspaamento">
    <w:name w:val="No Spacing"/>
    <w:uiPriority w:val="1"/>
    <w:qFormat/>
    <w:rsid w:val="00DD76D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804183">
      <w:bodyDiv w:val="1"/>
      <w:marLeft w:val="0"/>
      <w:marRight w:val="0"/>
      <w:marTop w:val="0"/>
      <w:marBottom w:val="0"/>
      <w:divBdr>
        <w:top w:val="none" w:sz="0" w:space="0" w:color="auto"/>
        <w:left w:val="none" w:sz="0" w:space="0" w:color="auto"/>
        <w:bottom w:val="none" w:sz="0" w:space="0" w:color="auto"/>
        <w:right w:val="none" w:sz="0" w:space="0" w:color="auto"/>
      </w:divBdr>
    </w:div>
    <w:div w:id="193272188">
      <w:bodyDiv w:val="1"/>
      <w:marLeft w:val="0"/>
      <w:marRight w:val="0"/>
      <w:marTop w:val="0"/>
      <w:marBottom w:val="0"/>
      <w:divBdr>
        <w:top w:val="none" w:sz="0" w:space="0" w:color="auto"/>
        <w:left w:val="none" w:sz="0" w:space="0" w:color="auto"/>
        <w:bottom w:val="none" w:sz="0" w:space="0" w:color="auto"/>
        <w:right w:val="none" w:sz="0" w:space="0" w:color="auto"/>
      </w:divBdr>
    </w:div>
    <w:div w:id="218784785">
      <w:bodyDiv w:val="1"/>
      <w:marLeft w:val="0"/>
      <w:marRight w:val="0"/>
      <w:marTop w:val="0"/>
      <w:marBottom w:val="0"/>
      <w:divBdr>
        <w:top w:val="none" w:sz="0" w:space="0" w:color="auto"/>
        <w:left w:val="none" w:sz="0" w:space="0" w:color="auto"/>
        <w:bottom w:val="none" w:sz="0" w:space="0" w:color="auto"/>
        <w:right w:val="none" w:sz="0" w:space="0" w:color="auto"/>
      </w:divBdr>
    </w:div>
    <w:div w:id="377976765">
      <w:bodyDiv w:val="1"/>
      <w:marLeft w:val="0"/>
      <w:marRight w:val="0"/>
      <w:marTop w:val="0"/>
      <w:marBottom w:val="0"/>
      <w:divBdr>
        <w:top w:val="none" w:sz="0" w:space="0" w:color="auto"/>
        <w:left w:val="none" w:sz="0" w:space="0" w:color="auto"/>
        <w:bottom w:val="none" w:sz="0" w:space="0" w:color="auto"/>
        <w:right w:val="none" w:sz="0" w:space="0" w:color="auto"/>
      </w:divBdr>
    </w:div>
    <w:div w:id="564612234">
      <w:bodyDiv w:val="1"/>
      <w:marLeft w:val="0"/>
      <w:marRight w:val="0"/>
      <w:marTop w:val="0"/>
      <w:marBottom w:val="0"/>
      <w:divBdr>
        <w:top w:val="none" w:sz="0" w:space="0" w:color="auto"/>
        <w:left w:val="none" w:sz="0" w:space="0" w:color="auto"/>
        <w:bottom w:val="none" w:sz="0" w:space="0" w:color="auto"/>
        <w:right w:val="none" w:sz="0" w:space="0" w:color="auto"/>
      </w:divBdr>
    </w:div>
    <w:div w:id="691031809">
      <w:bodyDiv w:val="1"/>
      <w:marLeft w:val="0"/>
      <w:marRight w:val="0"/>
      <w:marTop w:val="0"/>
      <w:marBottom w:val="0"/>
      <w:divBdr>
        <w:top w:val="none" w:sz="0" w:space="0" w:color="auto"/>
        <w:left w:val="none" w:sz="0" w:space="0" w:color="auto"/>
        <w:bottom w:val="none" w:sz="0" w:space="0" w:color="auto"/>
        <w:right w:val="none" w:sz="0" w:space="0" w:color="auto"/>
      </w:divBdr>
    </w:div>
    <w:div w:id="742803062">
      <w:bodyDiv w:val="1"/>
      <w:marLeft w:val="0"/>
      <w:marRight w:val="0"/>
      <w:marTop w:val="0"/>
      <w:marBottom w:val="0"/>
      <w:divBdr>
        <w:top w:val="none" w:sz="0" w:space="0" w:color="auto"/>
        <w:left w:val="none" w:sz="0" w:space="0" w:color="auto"/>
        <w:bottom w:val="none" w:sz="0" w:space="0" w:color="auto"/>
        <w:right w:val="none" w:sz="0" w:space="0" w:color="auto"/>
      </w:divBdr>
    </w:div>
    <w:div w:id="768425673">
      <w:bodyDiv w:val="1"/>
      <w:marLeft w:val="0"/>
      <w:marRight w:val="0"/>
      <w:marTop w:val="0"/>
      <w:marBottom w:val="0"/>
      <w:divBdr>
        <w:top w:val="none" w:sz="0" w:space="0" w:color="auto"/>
        <w:left w:val="none" w:sz="0" w:space="0" w:color="auto"/>
        <w:bottom w:val="none" w:sz="0" w:space="0" w:color="auto"/>
        <w:right w:val="none" w:sz="0" w:space="0" w:color="auto"/>
      </w:divBdr>
    </w:div>
    <w:div w:id="997810046">
      <w:bodyDiv w:val="1"/>
      <w:marLeft w:val="0"/>
      <w:marRight w:val="0"/>
      <w:marTop w:val="0"/>
      <w:marBottom w:val="0"/>
      <w:divBdr>
        <w:top w:val="none" w:sz="0" w:space="0" w:color="auto"/>
        <w:left w:val="none" w:sz="0" w:space="0" w:color="auto"/>
        <w:bottom w:val="none" w:sz="0" w:space="0" w:color="auto"/>
        <w:right w:val="none" w:sz="0" w:space="0" w:color="auto"/>
      </w:divBdr>
    </w:div>
    <w:div w:id="1021516334">
      <w:bodyDiv w:val="1"/>
      <w:marLeft w:val="0"/>
      <w:marRight w:val="0"/>
      <w:marTop w:val="0"/>
      <w:marBottom w:val="0"/>
      <w:divBdr>
        <w:top w:val="none" w:sz="0" w:space="0" w:color="auto"/>
        <w:left w:val="none" w:sz="0" w:space="0" w:color="auto"/>
        <w:bottom w:val="none" w:sz="0" w:space="0" w:color="auto"/>
        <w:right w:val="none" w:sz="0" w:space="0" w:color="auto"/>
      </w:divBdr>
    </w:div>
    <w:div w:id="1240167843">
      <w:bodyDiv w:val="1"/>
      <w:marLeft w:val="0"/>
      <w:marRight w:val="0"/>
      <w:marTop w:val="0"/>
      <w:marBottom w:val="0"/>
      <w:divBdr>
        <w:top w:val="none" w:sz="0" w:space="0" w:color="auto"/>
        <w:left w:val="none" w:sz="0" w:space="0" w:color="auto"/>
        <w:bottom w:val="none" w:sz="0" w:space="0" w:color="auto"/>
        <w:right w:val="none" w:sz="0" w:space="0" w:color="auto"/>
      </w:divBdr>
    </w:div>
    <w:div w:id="1248079063">
      <w:bodyDiv w:val="1"/>
      <w:marLeft w:val="0"/>
      <w:marRight w:val="0"/>
      <w:marTop w:val="0"/>
      <w:marBottom w:val="0"/>
      <w:divBdr>
        <w:top w:val="none" w:sz="0" w:space="0" w:color="auto"/>
        <w:left w:val="none" w:sz="0" w:space="0" w:color="auto"/>
        <w:bottom w:val="none" w:sz="0" w:space="0" w:color="auto"/>
        <w:right w:val="none" w:sz="0" w:space="0" w:color="auto"/>
      </w:divBdr>
    </w:div>
    <w:div w:id="1298337583">
      <w:bodyDiv w:val="1"/>
      <w:marLeft w:val="0"/>
      <w:marRight w:val="0"/>
      <w:marTop w:val="0"/>
      <w:marBottom w:val="0"/>
      <w:divBdr>
        <w:top w:val="none" w:sz="0" w:space="0" w:color="auto"/>
        <w:left w:val="none" w:sz="0" w:space="0" w:color="auto"/>
        <w:bottom w:val="none" w:sz="0" w:space="0" w:color="auto"/>
        <w:right w:val="none" w:sz="0" w:space="0" w:color="auto"/>
      </w:divBdr>
      <w:divsChild>
        <w:div w:id="450829353">
          <w:marLeft w:val="0"/>
          <w:marRight w:val="0"/>
          <w:marTop w:val="0"/>
          <w:marBottom w:val="0"/>
          <w:divBdr>
            <w:top w:val="none" w:sz="0" w:space="0" w:color="auto"/>
            <w:left w:val="none" w:sz="0" w:space="0" w:color="auto"/>
            <w:bottom w:val="none" w:sz="0" w:space="0" w:color="auto"/>
            <w:right w:val="none" w:sz="0" w:space="0" w:color="auto"/>
          </w:divBdr>
          <w:divsChild>
            <w:div w:id="39212315">
              <w:marLeft w:val="0"/>
              <w:marRight w:val="0"/>
              <w:marTop w:val="0"/>
              <w:marBottom w:val="0"/>
              <w:divBdr>
                <w:top w:val="none" w:sz="0" w:space="0" w:color="auto"/>
                <w:left w:val="none" w:sz="0" w:space="0" w:color="auto"/>
                <w:bottom w:val="none" w:sz="0" w:space="0" w:color="auto"/>
                <w:right w:val="none" w:sz="0" w:space="0" w:color="auto"/>
              </w:divBdr>
              <w:divsChild>
                <w:div w:id="1983191719">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891844982">
          <w:marLeft w:val="0"/>
          <w:marRight w:val="0"/>
          <w:marTop w:val="0"/>
          <w:marBottom w:val="0"/>
          <w:divBdr>
            <w:top w:val="none" w:sz="0" w:space="0" w:color="auto"/>
            <w:left w:val="none" w:sz="0" w:space="0" w:color="auto"/>
            <w:bottom w:val="none" w:sz="0" w:space="0" w:color="auto"/>
            <w:right w:val="none" w:sz="0" w:space="0" w:color="auto"/>
          </w:divBdr>
          <w:divsChild>
            <w:div w:id="2003005749">
              <w:marLeft w:val="0"/>
              <w:marRight w:val="0"/>
              <w:marTop w:val="0"/>
              <w:marBottom w:val="0"/>
              <w:divBdr>
                <w:top w:val="none" w:sz="0" w:space="0" w:color="auto"/>
                <w:left w:val="none" w:sz="0" w:space="0" w:color="auto"/>
                <w:bottom w:val="none" w:sz="0" w:space="0" w:color="auto"/>
                <w:right w:val="none" w:sz="0" w:space="0" w:color="auto"/>
              </w:divBdr>
              <w:divsChild>
                <w:div w:id="1752699468">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sChild>
    </w:div>
    <w:div w:id="1468821200">
      <w:bodyDiv w:val="1"/>
      <w:marLeft w:val="0"/>
      <w:marRight w:val="0"/>
      <w:marTop w:val="0"/>
      <w:marBottom w:val="0"/>
      <w:divBdr>
        <w:top w:val="none" w:sz="0" w:space="0" w:color="auto"/>
        <w:left w:val="none" w:sz="0" w:space="0" w:color="auto"/>
        <w:bottom w:val="none" w:sz="0" w:space="0" w:color="auto"/>
        <w:right w:val="none" w:sz="0" w:space="0" w:color="auto"/>
      </w:divBdr>
    </w:div>
    <w:div w:id="1513177492">
      <w:bodyDiv w:val="1"/>
      <w:marLeft w:val="0"/>
      <w:marRight w:val="0"/>
      <w:marTop w:val="0"/>
      <w:marBottom w:val="0"/>
      <w:divBdr>
        <w:top w:val="none" w:sz="0" w:space="0" w:color="auto"/>
        <w:left w:val="none" w:sz="0" w:space="0" w:color="auto"/>
        <w:bottom w:val="none" w:sz="0" w:space="0" w:color="auto"/>
        <w:right w:val="none" w:sz="0" w:space="0" w:color="auto"/>
      </w:divBdr>
    </w:div>
    <w:div w:id="1583683228">
      <w:bodyDiv w:val="1"/>
      <w:marLeft w:val="0"/>
      <w:marRight w:val="0"/>
      <w:marTop w:val="0"/>
      <w:marBottom w:val="0"/>
      <w:divBdr>
        <w:top w:val="none" w:sz="0" w:space="0" w:color="auto"/>
        <w:left w:val="none" w:sz="0" w:space="0" w:color="auto"/>
        <w:bottom w:val="none" w:sz="0" w:space="0" w:color="auto"/>
        <w:right w:val="none" w:sz="0" w:space="0" w:color="auto"/>
      </w:divBdr>
    </w:div>
    <w:div w:id="1617788185">
      <w:bodyDiv w:val="1"/>
      <w:marLeft w:val="0"/>
      <w:marRight w:val="0"/>
      <w:marTop w:val="0"/>
      <w:marBottom w:val="0"/>
      <w:divBdr>
        <w:top w:val="none" w:sz="0" w:space="0" w:color="auto"/>
        <w:left w:val="none" w:sz="0" w:space="0" w:color="auto"/>
        <w:bottom w:val="none" w:sz="0" w:space="0" w:color="auto"/>
        <w:right w:val="none" w:sz="0" w:space="0" w:color="auto"/>
      </w:divBdr>
    </w:div>
    <w:div w:id="1854224338">
      <w:bodyDiv w:val="1"/>
      <w:marLeft w:val="0"/>
      <w:marRight w:val="0"/>
      <w:marTop w:val="0"/>
      <w:marBottom w:val="0"/>
      <w:divBdr>
        <w:top w:val="none" w:sz="0" w:space="0" w:color="auto"/>
        <w:left w:val="none" w:sz="0" w:space="0" w:color="auto"/>
        <w:bottom w:val="none" w:sz="0" w:space="0" w:color="auto"/>
        <w:right w:val="none" w:sz="0" w:space="0" w:color="auto"/>
      </w:divBdr>
    </w:div>
    <w:div w:id="2013751131">
      <w:bodyDiv w:val="1"/>
      <w:marLeft w:val="0"/>
      <w:marRight w:val="0"/>
      <w:marTop w:val="0"/>
      <w:marBottom w:val="0"/>
      <w:divBdr>
        <w:top w:val="none" w:sz="0" w:space="0" w:color="auto"/>
        <w:left w:val="none" w:sz="0" w:space="0" w:color="auto"/>
        <w:bottom w:val="none" w:sz="0" w:space="0" w:color="auto"/>
        <w:right w:val="none" w:sz="0" w:space="0" w:color="auto"/>
      </w:divBdr>
    </w:div>
    <w:div w:id="2078477654">
      <w:bodyDiv w:val="1"/>
      <w:marLeft w:val="0"/>
      <w:marRight w:val="0"/>
      <w:marTop w:val="0"/>
      <w:marBottom w:val="0"/>
      <w:divBdr>
        <w:top w:val="none" w:sz="0" w:space="0" w:color="auto"/>
        <w:left w:val="none" w:sz="0" w:space="0" w:color="auto"/>
        <w:bottom w:val="none" w:sz="0" w:space="0" w:color="auto"/>
        <w:right w:val="none" w:sz="0" w:space="0" w:color="auto"/>
      </w:divBdr>
    </w:div>
    <w:div w:id="21259246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e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718</TotalTime>
  <Pages>15</Pages>
  <Words>3867</Words>
  <Characters>20885</Characters>
  <Application>Microsoft Office Word</Application>
  <DocSecurity>0</DocSecurity>
  <Lines>174</Lines>
  <Paragraphs>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24703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usuario</cp:lastModifiedBy>
  <cp:revision>59</cp:revision>
  <cp:lastPrinted>2023-05-24T15:15:00Z</cp:lastPrinted>
  <dcterms:created xsi:type="dcterms:W3CDTF">2023-04-26T20:31:00Z</dcterms:created>
  <dcterms:modified xsi:type="dcterms:W3CDTF">2023-05-24T15:16:00Z</dcterms:modified>
</cp:coreProperties>
</file>