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5D7" w:rsidRDefault="004545D7" w:rsidP="004545D7">
      <w:pPr>
        <w:spacing w:after="0" w:line="240" w:lineRule="auto"/>
        <w:jc w:val="center"/>
        <w:outlineLvl w:val="1"/>
        <w:rPr>
          <w:rFonts w:ascii="Arial Narrow" w:hAnsi="Arial Narrow" w:cs="Segoe UI Light"/>
          <w:i/>
          <w:iCs/>
          <w:kern w:val="16"/>
          <w:sz w:val="24"/>
          <w:szCs w:val="24"/>
          <w14:ligatures w14:val="all"/>
        </w:rPr>
      </w:pPr>
      <w:bookmarkStart w:id="0" w:name="_Toc124968264"/>
      <w:r>
        <w:rPr>
          <w:rFonts w:ascii="Arial Narrow" w:hAnsi="Arial Narrow" w:cs="Segoe UI"/>
          <w:b/>
          <w:bCs/>
          <w:spacing w:val="8"/>
          <w:kern w:val="16"/>
          <w:sz w:val="28"/>
          <w:szCs w:val="24"/>
          <w14:ligatures w14:val="all"/>
        </w:rPr>
        <w:t>AUTORIZAÇÃO DE DISPENSA DE LICITAÇÃO</w:t>
      </w:r>
      <w:r w:rsidR="00CA022B">
        <w:rPr>
          <w:rFonts w:ascii="Arial Narrow" w:hAnsi="Arial Narrow" w:cs="Segoe UI"/>
          <w:b/>
          <w:bCs/>
          <w:spacing w:val="8"/>
          <w:kern w:val="16"/>
          <w:sz w:val="28"/>
          <w:szCs w:val="24"/>
          <w14:ligatures w14:val="all"/>
        </w:rPr>
        <w:t xml:space="preserve"> INEXIGIBILIDADE N° 00</w:t>
      </w:r>
      <w:r w:rsidR="00DA3441">
        <w:rPr>
          <w:rFonts w:ascii="Arial Narrow" w:hAnsi="Arial Narrow" w:cs="Segoe UI"/>
          <w:b/>
          <w:bCs/>
          <w:spacing w:val="8"/>
          <w:kern w:val="16"/>
          <w:sz w:val="28"/>
          <w:szCs w:val="24"/>
          <w14:ligatures w14:val="all"/>
        </w:rPr>
        <w:t>7</w:t>
      </w:r>
      <w:r w:rsidR="006C40DA">
        <w:rPr>
          <w:rFonts w:ascii="Arial Narrow" w:hAnsi="Arial Narrow" w:cs="Segoe UI"/>
          <w:b/>
          <w:bCs/>
          <w:spacing w:val="8"/>
          <w:kern w:val="16"/>
          <w:sz w:val="28"/>
          <w:szCs w:val="24"/>
          <w14:ligatures w14:val="all"/>
        </w:rPr>
        <w:t>/2023</w:t>
      </w:r>
      <w:r>
        <w:rPr>
          <w:rFonts w:ascii="Arial Narrow" w:hAnsi="Arial Narrow" w:cs="Segoe UI"/>
          <w:b/>
          <w:bCs/>
          <w:spacing w:val="8"/>
          <w:kern w:val="16"/>
          <w:sz w:val="28"/>
          <w:szCs w:val="24"/>
          <w14:ligatures w14:val="all"/>
        </w:rPr>
        <w:br/>
      </w:r>
      <w:bookmarkEnd w:id="0"/>
    </w:p>
    <w:p w:rsidR="008D3173" w:rsidRDefault="008D3173" w:rsidP="004545D7">
      <w:pPr>
        <w:spacing w:after="0" w:line="240" w:lineRule="auto"/>
        <w:jc w:val="center"/>
        <w:outlineLvl w:val="1"/>
        <w:rPr>
          <w:rFonts w:ascii="Arial Narrow" w:hAnsi="Arial Narrow" w:cs="Segoe UI Light"/>
          <w:i/>
          <w:iCs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kern w:val="16"/>
          <w:sz w:val="24"/>
          <w:szCs w:val="24"/>
          <w14:ligatures w14:val="all"/>
        </w:rPr>
      </w:pPr>
      <w:r>
        <w:rPr>
          <w:rFonts w:ascii="Arial Narrow" w:hAnsi="Arial Narrow" w:cs="Segoe UI"/>
          <w:b/>
          <w:bCs/>
          <w:smallCaps/>
          <w:spacing w:val="12"/>
          <w:kern w:val="16"/>
          <w:sz w:val="24"/>
          <w:szCs w:val="24"/>
          <w14:ligatures w14:val="all"/>
        </w:rPr>
        <w:t>Autorizo</w:t>
      </w:r>
      <w:r>
        <w:rPr>
          <w:rFonts w:ascii="Arial Narrow" w:hAnsi="Arial Narrow" w:cs="Segoe UI"/>
          <w:kern w:val="16"/>
          <w:sz w:val="24"/>
          <w:szCs w:val="24"/>
          <w14:ligatures w14:val="all"/>
        </w:rPr>
        <w:t xml:space="preserve"> a contratação direta por </w:t>
      </w:r>
      <w:r w:rsidR="008476E3">
        <w:rPr>
          <w:rFonts w:ascii="Arial Narrow" w:hAnsi="Arial Narrow" w:cs="Segoe UI"/>
          <w:i/>
          <w:iCs/>
          <w:kern w:val="16"/>
          <w:sz w:val="24"/>
          <w:szCs w:val="24"/>
          <w14:ligatures w14:val="all"/>
        </w:rPr>
        <w:t>processo de inexigibilidade</w:t>
      </w:r>
      <w:r>
        <w:rPr>
          <w:rFonts w:ascii="Arial Narrow" w:hAnsi="Arial Narrow" w:cs="Segoe UI"/>
          <w:kern w:val="16"/>
          <w:sz w:val="24"/>
          <w:szCs w:val="24"/>
          <w14:ligatures w14:val="all"/>
        </w:rPr>
        <w:t>, conforme detalhamento:</w:t>
      </w:r>
    </w:p>
    <w:p w:rsidR="00DD1D60" w:rsidRDefault="00DD1D60" w:rsidP="004545D7">
      <w:pPr>
        <w:spacing w:after="0" w:line="240" w:lineRule="auto"/>
        <w:jc w:val="both"/>
        <w:rPr>
          <w:rFonts w:ascii="Arial Narrow" w:hAnsi="Arial Narrow" w:cs="Segoe UI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 xml:space="preserve">CONTRATANTE: </w:t>
      </w:r>
      <w:r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>Muni</w:t>
      </w:r>
      <w:r w:rsidR="00412966"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 xml:space="preserve">cípio de Itambé do Mato Dentro, </w:t>
      </w:r>
      <w:r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>CNPJ 18.299.537/0001-60.</w:t>
      </w: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</w:pPr>
    </w:p>
    <w:p w:rsidR="004545D7" w:rsidRDefault="00B63EF7" w:rsidP="004545D7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t-BR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 xml:space="preserve">CONTRATADO: </w:t>
      </w:r>
      <w:r w:rsidR="00DA3441" w:rsidRPr="00DA3441">
        <w:rPr>
          <w:rFonts w:ascii="Arial Narrow" w:eastAsiaTheme="minorHAnsi" w:hAnsi="Arial Narrow"/>
          <w:sz w:val="24"/>
          <w:szCs w:val="24"/>
        </w:rPr>
        <w:t xml:space="preserve">Dominus Produções Artísticas </w:t>
      </w:r>
      <w:r w:rsidR="00DA3441">
        <w:rPr>
          <w:rFonts w:ascii="Arial Narrow" w:eastAsiaTheme="minorHAnsi" w:hAnsi="Arial Narrow"/>
          <w:sz w:val="24"/>
          <w:szCs w:val="24"/>
        </w:rPr>
        <w:t>LTDA, CNPJ 36.505.631/0001-00.</w:t>
      </w:r>
    </w:p>
    <w:p w:rsidR="008D3173" w:rsidRDefault="008D3173" w:rsidP="004545D7">
      <w:pPr>
        <w:spacing w:after="0" w:line="240" w:lineRule="auto"/>
        <w:jc w:val="both"/>
        <w:rPr>
          <w:rFonts w:ascii="Arial Narrow" w:hAnsi="Arial Narrow" w:cs="Segoe UI"/>
          <w:bCs/>
          <w:color w:val="FF0000"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eastAsiaTheme="minorHAnsi" w:hAnsi="Arial Narrow"/>
          <w:b/>
          <w:sz w:val="24"/>
          <w:szCs w:val="24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 xml:space="preserve">DESCRIÇÃO DA CONTRATAÇÃO: </w:t>
      </w:r>
      <w:r w:rsidR="00DA3441" w:rsidRPr="00DA3441">
        <w:rPr>
          <w:rFonts w:ascii="Arial Narrow" w:eastAsiaTheme="minorHAnsi" w:hAnsi="Arial Narrow"/>
          <w:sz w:val="24"/>
          <w:szCs w:val="24"/>
        </w:rPr>
        <w:t>Contratação da BANDA DOMINUS, representada neste ato pela empresa DOMINUS PRODUÇÕES ARTISTICAS LTDA, CNPJ 36.505.631/0001-00, para apresentação de show artístico no dia 26 de agosto de 2023, durante a Tradicional Festa de Agosto de Itambé do Mato Dentro/MG.</w:t>
      </w:r>
    </w:p>
    <w:p w:rsidR="00DA3441" w:rsidRDefault="00DA3441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>VALOR DA CONTRATAÇÃO:</w:t>
      </w:r>
      <w:r w:rsidR="00B63EF7"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 xml:space="preserve"> </w:t>
      </w:r>
      <w:r w:rsidR="00DA3441">
        <w:rPr>
          <w:rFonts w:ascii="Arial Narrow" w:eastAsia="Times New Roman" w:hAnsi="Arial Narrow"/>
          <w:sz w:val="24"/>
          <w:szCs w:val="24"/>
          <w:lang w:eastAsia="pt-BR"/>
        </w:rPr>
        <w:t>R$ 16</w:t>
      </w:r>
      <w:r w:rsidR="008476E3">
        <w:rPr>
          <w:rFonts w:ascii="Arial Narrow" w:eastAsia="Times New Roman" w:hAnsi="Arial Narrow"/>
          <w:sz w:val="24"/>
          <w:szCs w:val="24"/>
          <w:lang w:eastAsia="pt-BR"/>
        </w:rPr>
        <w:t>.00</w:t>
      </w:r>
      <w:r w:rsidR="008D3173">
        <w:rPr>
          <w:rFonts w:ascii="Arial Narrow" w:eastAsia="Times New Roman" w:hAnsi="Arial Narrow"/>
          <w:sz w:val="24"/>
          <w:szCs w:val="24"/>
          <w:lang w:eastAsia="pt-BR"/>
        </w:rPr>
        <w:t xml:space="preserve">,00 </w:t>
      </w:r>
      <w:r w:rsidR="00B63EF7">
        <w:rPr>
          <w:rFonts w:ascii="Arial Narrow" w:eastAsia="Times New Roman" w:hAnsi="Arial Narrow"/>
          <w:sz w:val="24"/>
          <w:szCs w:val="24"/>
          <w:lang w:eastAsia="pt-BR"/>
        </w:rPr>
        <w:t>(</w:t>
      </w:r>
      <w:r w:rsidR="00DA3441">
        <w:rPr>
          <w:rFonts w:ascii="Arial Narrow" w:eastAsia="Times New Roman" w:hAnsi="Arial Narrow"/>
          <w:sz w:val="24"/>
          <w:szCs w:val="24"/>
          <w:lang w:eastAsia="pt-BR"/>
        </w:rPr>
        <w:t xml:space="preserve">dezesseis </w:t>
      </w:r>
      <w:r w:rsidR="006348D6">
        <w:rPr>
          <w:rFonts w:ascii="Arial Narrow" w:eastAsia="Times New Roman" w:hAnsi="Arial Narrow"/>
          <w:sz w:val="24"/>
          <w:szCs w:val="24"/>
          <w:lang w:eastAsia="pt-BR"/>
        </w:rPr>
        <w:t>mil</w:t>
      </w:r>
      <w:r w:rsidR="008D3173">
        <w:rPr>
          <w:rFonts w:ascii="Arial Narrow" w:eastAsia="Times New Roman" w:hAnsi="Arial Narrow"/>
          <w:sz w:val="24"/>
          <w:szCs w:val="24"/>
          <w:lang w:eastAsia="pt-BR"/>
        </w:rPr>
        <w:t xml:space="preserve"> </w:t>
      </w:r>
      <w:r w:rsidR="00B63EF7">
        <w:rPr>
          <w:rFonts w:ascii="Arial Narrow" w:eastAsia="Times New Roman" w:hAnsi="Arial Narrow"/>
          <w:sz w:val="24"/>
          <w:szCs w:val="24"/>
          <w:lang w:eastAsia="pt-BR"/>
        </w:rPr>
        <w:t>reais).</w:t>
      </w: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>FUNDAMENTO DA DISPENSA:</w:t>
      </w:r>
      <w:r>
        <w:t xml:space="preserve"> </w:t>
      </w:r>
      <w:r w:rsidR="008476E3"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>Art. 74</w:t>
      </w:r>
      <w:r w:rsidR="00B63EF7"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>, inciso II</w:t>
      </w:r>
      <w:r>
        <w:rPr>
          <w:rFonts w:ascii="Arial Narrow" w:hAnsi="Arial Narrow" w:cs="Segoe UI"/>
          <w:bCs/>
          <w:spacing w:val="8"/>
          <w:kern w:val="16"/>
          <w:sz w:val="24"/>
          <w:szCs w:val="24"/>
          <w14:ligatures w14:val="all"/>
        </w:rPr>
        <w:t>, da Lei Federal nº 14.133/21.</w:t>
      </w: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B950ED" w:rsidRDefault="004545D7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  <w:r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>DOTAÇÃO ORÇAMENTARIA:</w:t>
      </w:r>
      <w:r w:rsidR="00B63EF7"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  <w:t xml:space="preserve"> </w:t>
      </w:r>
    </w:p>
    <w:p w:rsidR="008D3173" w:rsidRDefault="008D3173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tbl>
      <w:tblPr>
        <w:tblStyle w:val="Tabelacomgrade36"/>
        <w:tblW w:w="9250" w:type="dxa"/>
        <w:jc w:val="center"/>
        <w:tblLook w:val="04A0" w:firstRow="1" w:lastRow="0" w:firstColumn="1" w:lastColumn="0" w:noHBand="0" w:noVBand="1"/>
      </w:tblPr>
      <w:tblGrid>
        <w:gridCol w:w="4026"/>
        <w:gridCol w:w="1585"/>
        <w:gridCol w:w="3639"/>
      </w:tblGrid>
      <w:tr w:rsidR="006348D6" w:rsidRPr="00793881" w:rsidTr="001F48C4">
        <w:trPr>
          <w:jc w:val="center"/>
        </w:trPr>
        <w:tc>
          <w:tcPr>
            <w:tcW w:w="4026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93881">
              <w:rPr>
                <w:rFonts w:ascii="Arial Narrow" w:hAnsi="Arial Narrow"/>
                <w:b/>
                <w:sz w:val="24"/>
                <w:szCs w:val="24"/>
              </w:rPr>
              <w:t>FUNCIONAL PROGRAMÁTICA</w:t>
            </w:r>
          </w:p>
        </w:tc>
        <w:tc>
          <w:tcPr>
            <w:tcW w:w="1585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93881">
              <w:rPr>
                <w:rFonts w:ascii="Arial Narrow" w:hAnsi="Arial Narrow"/>
                <w:b/>
                <w:sz w:val="24"/>
                <w:szCs w:val="24"/>
              </w:rPr>
              <w:t>FONTE</w:t>
            </w:r>
          </w:p>
        </w:tc>
        <w:tc>
          <w:tcPr>
            <w:tcW w:w="3639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793881">
              <w:rPr>
                <w:rFonts w:ascii="Arial Narrow" w:hAnsi="Arial Narrow"/>
                <w:b/>
                <w:sz w:val="24"/>
                <w:szCs w:val="24"/>
              </w:rPr>
              <w:t>RECURSO</w:t>
            </w:r>
          </w:p>
        </w:tc>
      </w:tr>
      <w:tr w:rsidR="006348D6" w:rsidRPr="00793881" w:rsidTr="001F48C4">
        <w:trPr>
          <w:jc w:val="center"/>
        </w:trPr>
        <w:tc>
          <w:tcPr>
            <w:tcW w:w="4026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02.05.01.13.0012.2054.3.3.90.39.00</w:t>
            </w:r>
          </w:p>
        </w:tc>
        <w:tc>
          <w:tcPr>
            <w:tcW w:w="1585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1.500.000.0000</w:t>
            </w:r>
          </w:p>
        </w:tc>
        <w:tc>
          <w:tcPr>
            <w:tcW w:w="3639" w:type="dxa"/>
          </w:tcPr>
          <w:p w:rsidR="006348D6" w:rsidRPr="00793881" w:rsidRDefault="006348D6" w:rsidP="001F48C4">
            <w:pPr>
              <w:tabs>
                <w:tab w:val="left" w:pos="284"/>
                <w:tab w:val="left" w:pos="426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312AB">
              <w:rPr>
                <w:rFonts w:ascii="Arial Narrow" w:eastAsia="Times New Roman" w:hAnsi="Arial Narrow"/>
                <w:sz w:val="24"/>
                <w:szCs w:val="24"/>
                <w:lang w:eastAsia="x-none"/>
              </w:rPr>
              <w:t>Recursos Não Vinculados de Impostos</w:t>
            </w:r>
          </w:p>
        </w:tc>
      </w:tr>
    </w:tbl>
    <w:p w:rsidR="006348D6" w:rsidRDefault="006348D6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8D3173" w:rsidRDefault="008D3173" w:rsidP="004545D7">
      <w:pPr>
        <w:spacing w:after="0" w:line="240" w:lineRule="auto"/>
        <w:jc w:val="both"/>
        <w:rPr>
          <w:rFonts w:ascii="Arial Narrow" w:hAnsi="Arial Narrow" w:cs="Segoe UI"/>
          <w:b/>
          <w:bCs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Cs/>
          <w:color w:val="FF0000"/>
          <w:spacing w:val="8"/>
          <w:kern w:val="16"/>
          <w:sz w:val="24"/>
          <w:szCs w:val="24"/>
          <w14:ligatures w14:val="all"/>
        </w:rPr>
      </w:pPr>
    </w:p>
    <w:p w:rsidR="004545D7" w:rsidRDefault="004545D7" w:rsidP="004545D7">
      <w:pPr>
        <w:spacing w:after="0" w:line="240" w:lineRule="auto"/>
        <w:jc w:val="both"/>
        <w:rPr>
          <w:rFonts w:ascii="Arial Narrow" w:hAnsi="Arial Narrow" w:cs="Segoe UI"/>
          <w:bCs/>
          <w:color w:val="FF0000"/>
          <w:spacing w:val="8"/>
          <w:kern w:val="16"/>
          <w:sz w:val="24"/>
          <w:szCs w:val="24"/>
          <w14:ligatures w14:val="all"/>
        </w:rPr>
      </w:pPr>
    </w:p>
    <w:p w:rsidR="00B950ED" w:rsidRPr="00A0692C" w:rsidRDefault="00DA3441" w:rsidP="00A0692C">
      <w:pPr>
        <w:tabs>
          <w:tab w:val="left" w:pos="1008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Itambé do mato Dentro, 18</w:t>
      </w:r>
      <w:r w:rsidR="00B63EF7">
        <w:rPr>
          <w:rFonts w:ascii="Arial Narrow" w:hAnsi="Arial Narrow"/>
          <w:sz w:val="24"/>
          <w:szCs w:val="24"/>
        </w:rPr>
        <w:t xml:space="preserve"> de </w:t>
      </w:r>
      <w:r>
        <w:rPr>
          <w:rFonts w:ascii="Arial Narrow" w:hAnsi="Arial Narrow"/>
          <w:sz w:val="24"/>
          <w:szCs w:val="24"/>
        </w:rPr>
        <w:t>Agosto</w:t>
      </w:r>
      <w:bookmarkStart w:id="1" w:name="_GoBack"/>
      <w:bookmarkEnd w:id="1"/>
      <w:r w:rsidR="00B63EF7">
        <w:rPr>
          <w:rFonts w:ascii="Arial Narrow" w:hAnsi="Arial Narrow"/>
          <w:sz w:val="24"/>
          <w:szCs w:val="24"/>
        </w:rPr>
        <w:t xml:space="preserve"> de 2023</w:t>
      </w:r>
      <w:r w:rsidR="004545D7">
        <w:rPr>
          <w:rFonts w:ascii="Arial Narrow" w:hAnsi="Arial Narrow"/>
          <w:sz w:val="24"/>
          <w:szCs w:val="24"/>
        </w:rPr>
        <w:t>.</w:t>
      </w:r>
    </w:p>
    <w:p w:rsidR="004545D7" w:rsidRDefault="004545D7" w:rsidP="00A0692C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A0692C" w:rsidRDefault="00A0692C" w:rsidP="00A0692C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4545D7" w:rsidRDefault="004545D7" w:rsidP="004545D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t-BR"/>
        </w:rPr>
      </w:pPr>
      <w:proofErr w:type="spellStart"/>
      <w:r>
        <w:rPr>
          <w:rFonts w:ascii="Arial Narrow" w:eastAsia="Times New Roman" w:hAnsi="Arial Narrow" w:cs="Arial"/>
          <w:sz w:val="24"/>
          <w:szCs w:val="24"/>
          <w:lang w:eastAsia="pt-BR"/>
        </w:rPr>
        <w:t>Cleidileny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 Aparecida Chaves</w:t>
      </w:r>
    </w:p>
    <w:p w:rsidR="004545D7" w:rsidRDefault="004545D7" w:rsidP="004545D7">
      <w:pPr>
        <w:spacing w:after="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Prefeita Municipal</w:t>
      </w:r>
    </w:p>
    <w:p w:rsidR="004545D7" w:rsidRDefault="004545D7" w:rsidP="004545D7">
      <w:pPr>
        <w:spacing w:after="0"/>
        <w:jc w:val="center"/>
        <w:rPr>
          <w:rFonts w:ascii="Arial Narrow" w:hAnsi="Arial Narrow"/>
          <w:sz w:val="24"/>
          <w:szCs w:val="24"/>
        </w:rPr>
      </w:pP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Publicado no Quadro</w:t>
      </w: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  <w:tab w:val="left" w:pos="6804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de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Avisos da Prefeitura</w:t>
      </w: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Municipal de Itambé</w:t>
      </w: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do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Mato Dentro</w:t>
      </w: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em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____/______/_____</w:t>
      </w: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</w:p>
    <w:p w:rsidR="004545D7" w:rsidRDefault="004545D7" w:rsidP="004545D7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spellStart"/>
      <w:r>
        <w:rPr>
          <w:rFonts w:ascii="Arial Narrow" w:eastAsia="Times New Roman" w:hAnsi="Arial Narrow"/>
          <w:b/>
          <w:bCs/>
          <w:szCs w:val="24"/>
          <w:lang w:eastAsia="ar-SA"/>
        </w:rPr>
        <w:t>Ass</w:t>
      </w:r>
      <w:proofErr w:type="spellEnd"/>
      <w:r>
        <w:rPr>
          <w:rFonts w:ascii="Arial Narrow" w:eastAsia="Times New Roman" w:hAnsi="Arial Narrow"/>
          <w:b/>
          <w:bCs/>
          <w:szCs w:val="24"/>
          <w:lang w:eastAsia="ar-SA"/>
        </w:rPr>
        <w:t>:______________</w:t>
      </w:r>
    </w:p>
    <w:p w:rsidR="004545D7" w:rsidRPr="00A0692C" w:rsidRDefault="004545D7" w:rsidP="00A0692C">
      <w:pPr>
        <w:widowControl w:val="0"/>
        <w:pBdr>
          <w:top w:val="single" w:sz="12" w:space="1" w:color="auto"/>
          <w:left w:val="single" w:sz="12" w:space="4" w:color="auto"/>
          <w:bottom w:val="single" w:sz="4" w:space="1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946"/>
        <w:jc w:val="center"/>
        <w:rPr>
          <w:rFonts w:ascii="Arial Narrow" w:eastAsia="Times New Roman" w:hAnsi="Arial Narrow"/>
          <w:b/>
          <w:bCs/>
          <w:szCs w:val="24"/>
          <w:u w:val="single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Comissão de Licitação</w:t>
      </w:r>
    </w:p>
    <w:sectPr w:rsidR="004545D7" w:rsidRPr="00A0692C" w:rsidSect="00AB0515">
      <w:headerReference w:type="default" r:id="rId7"/>
      <w:pgSz w:w="11906" w:h="16838" w:code="9"/>
      <w:pgMar w:top="2410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E8E" w:rsidRDefault="00455E8E" w:rsidP="00DE1128">
      <w:pPr>
        <w:spacing w:after="0" w:line="240" w:lineRule="auto"/>
      </w:pPr>
      <w:r>
        <w:separator/>
      </w:r>
    </w:p>
  </w:endnote>
  <w:endnote w:type="continuationSeparator" w:id="0">
    <w:p w:rsidR="00455E8E" w:rsidRDefault="00455E8E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E8E" w:rsidRDefault="00455E8E" w:rsidP="00DE1128">
      <w:pPr>
        <w:spacing w:after="0" w:line="240" w:lineRule="auto"/>
      </w:pPr>
      <w:r>
        <w:separator/>
      </w:r>
    </w:p>
  </w:footnote>
  <w:footnote w:type="continuationSeparator" w:id="0">
    <w:p w:rsidR="00455E8E" w:rsidRDefault="00455E8E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356" w:rsidRPr="00DE1128" w:rsidRDefault="009C6356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C5ACE34" wp14:editId="12A5665A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00D95461" wp14:editId="2C86C8F5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0" name="Imagem 10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9C6356" w:rsidRPr="00DE1128" w:rsidRDefault="009C6356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9C6356" w:rsidRPr="00DE1128" w:rsidRDefault="009C6356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9C6356" w:rsidRPr="00DE1128" w:rsidRDefault="009C6356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9C6356" w:rsidRDefault="009C63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50481"/>
    <w:multiLevelType w:val="multilevel"/>
    <w:tmpl w:val="BFE2D46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062F74A5"/>
    <w:multiLevelType w:val="multilevel"/>
    <w:tmpl w:val="3FC4A492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1A4647A"/>
    <w:multiLevelType w:val="multilevel"/>
    <w:tmpl w:val="CA44195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>
    <w:nsid w:val="13BD65EE"/>
    <w:multiLevelType w:val="multilevel"/>
    <w:tmpl w:val="630EA7A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16667089"/>
    <w:multiLevelType w:val="multilevel"/>
    <w:tmpl w:val="07768020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75" w:hanging="495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Zero"/>
      <w:lvlText w:val="%1.%2.%3.%4.%5.%6."/>
      <w:lvlJc w:val="left"/>
      <w:pPr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 w:val="0"/>
      </w:rPr>
    </w:lvl>
  </w:abstractNum>
  <w:abstractNum w:abstractNumId="5">
    <w:nsid w:val="19435A48"/>
    <w:multiLevelType w:val="multilevel"/>
    <w:tmpl w:val="0A1AFF1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19935CEC"/>
    <w:multiLevelType w:val="multilevel"/>
    <w:tmpl w:val="7696D16E"/>
    <w:lvl w:ilvl="0">
      <w:start w:val="10"/>
      <w:numFmt w:val="decimal"/>
      <w:lvlText w:val="%1."/>
      <w:lvlJc w:val="left"/>
      <w:pPr>
        <w:ind w:left="435" w:hanging="435"/>
      </w:pPr>
      <w:rPr>
        <w:rFonts w:ascii="Arial Narrow" w:eastAsia="Times New Roman" w:hAnsi="Arial Narrow" w:hint="default"/>
        <w:color w:val="FF0000"/>
        <w:sz w:val="24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eastAsia="Times New Roman" w:hAnsi="Arial Narrow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eastAsia="Times New Roman" w:hAnsi="Arial Narrow" w:hint="default"/>
        <w:color w:val="FF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Narrow" w:eastAsia="Times New Roman" w:hAnsi="Arial Narrow" w:hint="default"/>
        <w:color w:val="FF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Narrow" w:eastAsia="Times New Roman" w:hAnsi="Arial Narrow" w:hint="default"/>
        <w:color w:val="FF0000"/>
        <w:sz w:val="24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ascii="Arial Narrow" w:eastAsia="Times New Roman" w:hAnsi="Arial Narrow" w:hint="default"/>
        <w:color w:val="FF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Narrow" w:eastAsia="Times New Roman" w:hAnsi="Arial Narrow" w:hint="default"/>
        <w:color w:val="FF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 Narrow" w:eastAsia="Times New Roman" w:hAnsi="Arial Narrow" w:hint="default"/>
        <w:color w:val="FF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 Narrow" w:eastAsia="Times New Roman" w:hAnsi="Arial Narrow" w:hint="default"/>
        <w:color w:val="FF0000"/>
        <w:sz w:val="24"/>
      </w:rPr>
    </w:lvl>
  </w:abstractNum>
  <w:abstractNum w:abstractNumId="7">
    <w:nsid w:val="1B413B9E"/>
    <w:multiLevelType w:val="multilevel"/>
    <w:tmpl w:val="D57A261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8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24D83065"/>
    <w:multiLevelType w:val="hybridMultilevel"/>
    <w:tmpl w:val="16C012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16222"/>
    <w:multiLevelType w:val="multilevel"/>
    <w:tmpl w:val="1DCC5F58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552531E"/>
    <w:multiLevelType w:val="multilevel"/>
    <w:tmpl w:val="D088A0E2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1191C48"/>
    <w:multiLevelType w:val="multilevel"/>
    <w:tmpl w:val="50B8375C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68802A8"/>
    <w:multiLevelType w:val="multilevel"/>
    <w:tmpl w:val="36BE8B30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648" w:hanging="43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  <w:b w:val="0"/>
      </w:rPr>
    </w:lvl>
  </w:abstractNum>
  <w:abstractNum w:abstractNumId="14">
    <w:nsid w:val="46C81DED"/>
    <w:multiLevelType w:val="multilevel"/>
    <w:tmpl w:val="E78A60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>
    <w:nsid w:val="4D963435"/>
    <w:multiLevelType w:val="multilevel"/>
    <w:tmpl w:val="3A80A7E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EAF595C"/>
    <w:multiLevelType w:val="multilevel"/>
    <w:tmpl w:val="D3E80AC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  <w:b w:val="0"/>
      </w:rPr>
    </w:lvl>
  </w:abstractNum>
  <w:abstractNum w:abstractNumId="17">
    <w:nsid w:val="4F314C90"/>
    <w:multiLevelType w:val="hybridMultilevel"/>
    <w:tmpl w:val="F1FCFF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C52759"/>
    <w:multiLevelType w:val="hybridMultilevel"/>
    <w:tmpl w:val="7B4C8A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215C7F"/>
    <w:multiLevelType w:val="multilevel"/>
    <w:tmpl w:val="6A62943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0">
    <w:nsid w:val="77CE6249"/>
    <w:multiLevelType w:val="hybridMultilevel"/>
    <w:tmpl w:val="0492D4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01041F"/>
    <w:multiLevelType w:val="multilevel"/>
    <w:tmpl w:val="8E8646B2"/>
    <w:lvl w:ilvl="0">
      <w:start w:val="11"/>
      <w:numFmt w:val="decimal"/>
      <w:lvlText w:val="%1."/>
      <w:lvlJc w:val="left"/>
      <w:pPr>
        <w:ind w:left="435" w:hanging="435"/>
      </w:pPr>
      <w:rPr>
        <w:rFonts w:eastAsia="Calibri" w:hint="default"/>
        <w:b w:val="0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b w:val="0"/>
      </w:rPr>
    </w:lvl>
    <w:lvl w:ilvl="5">
      <w:start w:val="1"/>
      <w:numFmt w:val="decimalZero"/>
      <w:lvlText w:val="%1.%2.%3.%4.%5.%6."/>
      <w:lvlJc w:val="left"/>
      <w:pPr>
        <w:ind w:left="46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b w:val="0"/>
      </w:rPr>
    </w:lvl>
  </w:abstractNum>
  <w:abstractNum w:abstractNumId="22">
    <w:nsid w:val="7948170B"/>
    <w:multiLevelType w:val="multilevel"/>
    <w:tmpl w:val="D2EE7F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14"/>
  </w:num>
  <w:num w:numId="5">
    <w:abstractNumId w:val="4"/>
  </w:num>
  <w:num w:numId="6">
    <w:abstractNumId w:val="7"/>
  </w:num>
  <w:num w:numId="7">
    <w:abstractNumId w:val="3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9"/>
  </w:num>
  <w:num w:numId="12">
    <w:abstractNumId w:val="5"/>
  </w:num>
  <w:num w:numId="13">
    <w:abstractNumId w:val="2"/>
  </w:num>
  <w:num w:numId="14">
    <w:abstractNumId w:val="9"/>
  </w:num>
  <w:num w:numId="15">
    <w:abstractNumId w:val="20"/>
  </w:num>
  <w:num w:numId="16">
    <w:abstractNumId w:val="6"/>
  </w:num>
  <w:num w:numId="17">
    <w:abstractNumId w:val="21"/>
  </w:num>
  <w:num w:numId="18">
    <w:abstractNumId w:val="12"/>
  </w:num>
  <w:num w:numId="19">
    <w:abstractNumId w:val="10"/>
  </w:num>
  <w:num w:numId="20">
    <w:abstractNumId w:val="1"/>
  </w:num>
  <w:num w:numId="21">
    <w:abstractNumId w:val="11"/>
  </w:num>
  <w:num w:numId="22">
    <w:abstractNumId w:val="16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26471"/>
    <w:rsid w:val="00026FAA"/>
    <w:rsid w:val="00036010"/>
    <w:rsid w:val="000520BB"/>
    <w:rsid w:val="000A0584"/>
    <w:rsid w:val="000A6FA8"/>
    <w:rsid w:val="000C10B4"/>
    <w:rsid w:val="000C759E"/>
    <w:rsid w:val="000D2C36"/>
    <w:rsid w:val="000E198D"/>
    <w:rsid w:val="001008FF"/>
    <w:rsid w:val="001479CB"/>
    <w:rsid w:val="001512E3"/>
    <w:rsid w:val="0017292D"/>
    <w:rsid w:val="001B0866"/>
    <w:rsid w:val="001B0C02"/>
    <w:rsid w:val="001C65B4"/>
    <w:rsid w:val="001D56D2"/>
    <w:rsid w:val="001D5C79"/>
    <w:rsid w:val="001E05DA"/>
    <w:rsid w:val="0022089B"/>
    <w:rsid w:val="002522A6"/>
    <w:rsid w:val="0027614D"/>
    <w:rsid w:val="002761CF"/>
    <w:rsid w:val="00285CDE"/>
    <w:rsid w:val="00291743"/>
    <w:rsid w:val="00293A20"/>
    <w:rsid w:val="002B1052"/>
    <w:rsid w:val="002B57E1"/>
    <w:rsid w:val="002B6594"/>
    <w:rsid w:val="002D0CAC"/>
    <w:rsid w:val="002F06ED"/>
    <w:rsid w:val="00305EFB"/>
    <w:rsid w:val="00312636"/>
    <w:rsid w:val="00325885"/>
    <w:rsid w:val="003472E6"/>
    <w:rsid w:val="00375DB6"/>
    <w:rsid w:val="00384F95"/>
    <w:rsid w:val="003A0B41"/>
    <w:rsid w:val="003C2D60"/>
    <w:rsid w:val="003D3775"/>
    <w:rsid w:val="003E6CB2"/>
    <w:rsid w:val="00411DBC"/>
    <w:rsid w:val="00412966"/>
    <w:rsid w:val="0041580A"/>
    <w:rsid w:val="0043687C"/>
    <w:rsid w:val="004545D7"/>
    <w:rsid w:val="00455E8E"/>
    <w:rsid w:val="00487BF1"/>
    <w:rsid w:val="00496917"/>
    <w:rsid w:val="004C3B69"/>
    <w:rsid w:val="004E1EE0"/>
    <w:rsid w:val="00512CE8"/>
    <w:rsid w:val="00564D50"/>
    <w:rsid w:val="00593999"/>
    <w:rsid w:val="005C2E5F"/>
    <w:rsid w:val="005C4E91"/>
    <w:rsid w:val="005D2563"/>
    <w:rsid w:val="00623554"/>
    <w:rsid w:val="00625AF6"/>
    <w:rsid w:val="00627F14"/>
    <w:rsid w:val="006348D6"/>
    <w:rsid w:val="00643437"/>
    <w:rsid w:val="0066242D"/>
    <w:rsid w:val="00665C6E"/>
    <w:rsid w:val="00673480"/>
    <w:rsid w:val="006779F5"/>
    <w:rsid w:val="0069664C"/>
    <w:rsid w:val="006A6B33"/>
    <w:rsid w:val="006A72D4"/>
    <w:rsid w:val="006C40DA"/>
    <w:rsid w:val="006C5165"/>
    <w:rsid w:val="006F10B1"/>
    <w:rsid w:val="006F1BD3"/>
    <w:rsid w:val="00705C39"/>
    <w:rsid w:val="00716C9D"/>
    <w:rsid w:val="007209C0"/>
    <w:rsid w:val="0072672C"/>
    <w:rsid w:val="00743DCE"/>
    <w:rsid w:val="0074761B"/>
    <w:rsid w:val="00784577"/>
    <w:rsid w:val="007A6889"/>
    <w:rsid w:val="007B266C"/>
    <w:rsid w:val="007B6714"/>
    <w:rsid w:val="007C0BD7"/>
    <w:rsid w:val="007E02BF"/>
    <w:rsid w:val="007E1544"/>
    <w:rsid w:val="007F63C4"/>
    <w:rsid w:val="0082051C"/>
    <w:rsid w:val="00830C91"/>
    <w:rsid w:val="0083417D"/>
    <w:rsid w:val="00834A82"/>
    <w:rsid w:val="00840F03"/>
    <w:rsid w:val="00846A3F"/>
    <w:rsid w:val="008476E3"/>
    <w:rsid w:val="00847DC2"/>
    <w:rsid w:val="00855178"/>
    <w:rsid w:val="008702CC"/>
    <w:rsid w:val="008709B1"/>
    <w:rsid w:val="008738B0"/>
    <w:rsid w:val="00881348"/>
    <w:rsid w:val="008B2AD0"/>
    <w:rsid w:val="008C0A59"/>
    <w:rsid w:val="008D3173"/>
    <w:rsid w:val="008E6DA0"/>
    <w:rsid w:val="008E78AB"/>
    <w:rsid w:val="00902598"/>
    <w:rsid w:val="00913869"/>
    <w:rsid w:val="00935437"/>
    <w:rsid w:val="009920BF"/>
    <w:rsid w:val="00992A4B"/>
    <w:rsid w:val="009A401A"/>
    <w:rsid w:val="009A50C2"/>
    <w:rsid w:val="009A7D7B"/>
    <w:rsid w:val="009B20A4"/>
    <w:rsid w:val="009C0E08"/>
    <w:rsid w:val="009C6356"/>
    <w:rsid w:val="009C66F7"/>
    <w:rsid w:val="009E531E"/>
    <w:rsid w:val="00A0692C"/>
    <w:rsid w:val="00A15AD8"/>
    <w:rsid w:val="00A170B7"/>
    <w:rsid w:val="00A37EA6"/>
    <w:rsid w:val="00A47972"/>
    <w:rsid w:val="00A50899"/>
    <w:rsid w:val="00A80128"/>
    <w:rsid w:val="00A828D0"/>
    <w:rsid w:val="00AB0515"/>
    <w:rsid w:val="00AC1563"/>
    <w:rsid w:val="00AC42AC"/>
    <w:rsid w:val="00AC5BB1"/>
    <w:rsid w:val="00B21E40"/>
    <w:rsid w:val="00B34F9F"/>
    <w:rsid w:val="00B63EF7"/>
    <w:rsid w:val="00B772C1"/>
    <w:rsid w:val="00B94409"/>
    <w:rsid w:val="00B950ED"/>
    <w:rsid w:val="00BB1927"/>
    <w:rsid w:val="00BC435B"/>
    <w:rsid w:val="00BD38E1"/>
    <w:rsid w:val="00BE4CA0"/>
    <w:rsid w:val="00C04647"/>
    <w:rsid w:val="00C36D8C"/>
    <w:rsid w:val="00C73EF0"/>
    <w:rsid w:val="00C76A9B"/>
    <w:rsid w:val="00C7705B"/>
    <w:rsid w:val="00CA022B"/>
    <w:rsid w:val="00CB1672"/>
    <w:rsid w:val="00CB4A0E"/>
    <w:rsid w:val="00CB52DE"/>
    <w:rsid w:val="00CE5F6E"/>
    <w:rsid w:val="00D0428E"/>
    <w:rsid w:val="00D13BCB"/>
    <w:rsid w:val="00D27EBB"/>
    <w:rsid w:val="00D30FD1"/>
    <w:rsid w:val="00D55C68"/>
    <w:rsid w:val="00D62A91"/>
    <w:rsid w:val="00D72340"/>
    <w:rsid w:val="00D810E6"/>
    <w:rsid w:val="00D93278"/>
    <w:rsid w:val="00DA03DC"/>
    <w:rsid w:val="00DA1797"/>
    <w:rsid w:val="00DA2716"/>
    <w:rsid w:val="00DA2CCA"/>
    <w:rsid w:val="00DA3441"/>
    <w:rsid w:val="00DA483A"/>
    <w:rsid w:val="00DB2E49"/>
    <w:rsid w:val="00DC4C36"/>
    <w:rsid w:val="00DD1D60"/>
    <w:rsid w:val="00DD4040"/>
    <w:rsid w:val="00DE1128"/>
    <w:rsid w:val="00DE49F6"/>
    <w:rsid w:val="00E30D56"/>
    <w:rsid w:val="00E434AC"/>
    <w:rsid w:val="00E510C7"/>
    <w:rsid w:val="00E73638"/>
    <w:rsid w:val="00E93977"/>
    <w:rsid w:val="00EA05FB"/>
    <w:rsid w:val="00EC5FBD"/>
    <w:rsid w:val="00EF350B"/>
    <w:rsid w:val="00EF5A3E"/>
    <w:rsid w:val="00F02314"/>
    <w:rsid w:val="00F032BE"/>
    <w:rsid w:val="00F16C85"/>
    <w:rsid w:val="00F2740B"/>
    <w:rsid w:val="00F37058"/>
    <w:rsid w:val="00F41C36"/>
    <w:rsid w:val="00F44BB5"/>
    <w:rsid w:val="00F52692"/>
    <w:rsid w:val="00F6238A"/>
    <w:rsid w:val="00F74C98"/>
    <w:rsid w:val="00FA3592"/>
    <w:rsid w:val="00FB12D0"/>
    <w:rsid w:val="00FD707F"/>
    <w:rsid w:val="00FE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54B8E9-5B20-466E-89D7-15AE5D6E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nhideWhenUsed/>
    <w:rsid w:val="00411D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6">
    <w:name w:val="Tabela com grade36"/>
    <w:basedOn w:val="Tabelanormal"/>
    <w:next w:val="Tabelacomgrade"/>
    <w:uiPriority w:val="59"/>
    <w:rsid w:val="00411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9C6356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9C6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27</cp:revision>
  <cp:lastPrinted>2023-05-03T14:40:00Z</cp:lastPrinted>
  <dcterms:created xsi:type="dcterms:W3CDTF">2023-04-28T19:34:00Z</dcterms:created>
  <dcterms:modified xsi:type="dcterms:W3CDTF">2023-09-04T18:59:00Z</dcterms:modified>
</cp:coreProperties>
</file>