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57A" w:rsidRPr="00CC5227" w:rsidRDefault="0077657A" w:rsidP="00685369">
      <w:pPr>
        <w:tabs>
          <w:tab w:val="left" w:pos="465"/>
          <w:tab w:val="center" w:pos="4536"/>
        </w:tabs>
        <w:spacing w:after="0" w:line="240" w:lineRule="auto"/>
        <w:jc w:val="center"/>
        <w:outlineLvl w:val="0"/>
        <w:rPr>
          <w:rFonts w:ascii="Arial Narrow" w:eastAsia="Times New Roman" w:hAnsi="Arial Narrow"/>
          <w:b/>
          <w:sz w:val="28"/>
          <w:szCs w:val="24"/>
          <w:lang w:eastAsia="pt-BR"/>
        </w:rPr>
      </w:pPr>
      <w:r w:rsidRPr="00CC5227">
        <w:rPr>
          <w:rFonts w:ascii="Arial Narrow" w:eastAsia="Times New Roman" w:hAnsi="Arial Narrow"/>
          <w:b/>
          <w:sz w:val="28"/>
          <w:szCs w:val="24"/>
          <w:lang w:eastAsia="pt-BR"/>
        </w:rPr>
        <w:t xml:space="preserve">ESTUDO TECNICO PRELIMINAR </w:t>
      </w:r>
    </w:p>
    <w:p w:rsidR="0077657A" w:rsidRPr="00CC5227" w:rsidRDefault="0077657A" w:rsidP="00685369">
      <w:pPr>
        <w:tabs>
          <w:tab w:val="left" w:pos="465"/>
          <w:tab w:val="center" w:pos="4536"/>
        </w:tabs>
        <w:spacing w:after="0" w:line="240" w:lineRule="auto"/>
        <w:jc w:val="center"/>
        <w:outlineLvl w:val="0"/>
        <w:rPr>
          <w:rFonts w:ascii="Arial Narrow" w:eastAsia="Times New Roman" w:hAnsi="Arial Narrow"/>
          <w:b/>
          <w:sz w:val="24"/>
          <w:szCs w:val="24"/>
          <w:lang w:eastAsia="pt-BR"/>
        </w:rPr>
      </w:pPr>
    </w:p>
    <w:p w:rsidR="0077657A" w:rsidRPr="00CC5227" w:rsidRDefault="0077657A" w:rsidP="00685369">
      <w:pPr>
        <w:spacing w:after="0" w:line="240" w:lineRule="auto"/>
        <w:jc w:val="both"/>
        <w:rPr>
          <w:rFonts w:ascii="Arial Narrow" w:hAnsi="Arial Narrow"/>
          <w:b/>
          <w:sz w:val="24"/>
        </w:rPr>
      </w:pPr>
      <w:r w:rsidRPr="00CC5227">
        <w:rPr>
          <w:rFonts w:ascii="Arial Narrow" w:hAnsi="Arial Narrow"/>
          <w:b/>
          <w:sz w:val="24"/>
        </w:rPr>
        <w:t>INTRODUÇÃO</w:t>
      </w:r>
      <w:r>
        <w:rPr>
          <w:rFonts w:ascii="Arial Narrow" w:hAnsi="Arial Narrow"/>
          <w:b/>
          <w:sz w:val="24"/>
        </w:rPr>
        <w:t>:</w:t>
      </w:r>
    </w:p>
    <w:p w:rsidR="0077657A" w:rsidRPr="00CC5227" w:rsidRDefault="0077657A" w:rsidP="00685369">
      <w:pPr>
        <w:spacing w:after="0" w:line="240" w:lineRule="auto"/>
        <w:jc w:val="both"/>
        <w:rPr>
          <w:rFonts w:ascii="Arial Narrow" w:hAnsi="Arial Narrow"/>
          <w:b/>
          <w:sz w:val="24"/>
        </w:rPr>
      </w:pPr>
    </w:p>
    <w:p w:rsidR="0077657A" w:rsidRPr="00CC5227" w:rsidRDefault="0077657A" w:rsidP="00685369">
      <w:pPr>
        <w:spacing w:after="0" w:line="240" w:lineRule="auto"/>
        <w:jc w:val="both"/>
        <w:rPr>
          <w:rFonts w:ascii="Arial Narrow" w:hAnsi="Arial Narrow"/>
          <w:sz w:val="24"/>
        </w:rPr>
      </w:pPr>
      <w:r w:rsidRPr="00CC5227">
        <w:rPr>
          <w:rFonts w:ascii="Arial Narrow" w:hAnsi="Arial Narrow"/>
          <w:sz w:val="24"/>
        </w:rPr>
        <w:t>O presente documento caracteriza a primeira etapa da fase de planejamento e apresenta os devidos estudos para a contratação de solução que atenderá à necessidade abaixo especificada.</w:t>
      </w:r>
    </w:p>
    <w:p w:rsidR="0077657A" w:rsidRPr="00CC5227" w:rsidRDefault="0077657A" w:rsidP="00685369">
      <w:pPr>
        <w:spacing w:after="0" w:line="240" w:lineRule="auto"/>
        <w:jc w:val="both"/>
        <w:rPr>
          <w:rFonts w:ascii="Arial Narrow" w:hAnsi="Arial Narrow"/>
          <w:sz w:val="24"/>
        </w:rPr>
      </w:pPr>
    </w:p>
    <w:p w:rsidR="0077657A" w:rsidRDefault="0077657A" w:rsidP="00685369">
      <w:pPr>
        <w:spacing w:after="0" w:line="240" w:lineRule="auto"/>
        <w:jc w:val="both"/>
        <w:rPr>
          <w:rFonts w:ascii="Arial Narrow" w:hAnsi="Arial Narrow"/>
          <w:sz w:val="24"/>
        </w:rPr>
      </w:pPr>
      <w:r w:rsidRPr="00CC5227">
        <w:rPr>
          <w:rFonts w:ascii="Arial Narrow" w:hAnsi="Arial Narrow"/>
          <w:sz w:val="24"/>
        </w:rPr>
        <w:t>O objetivo principal é estudar detalhadamente a necessidade e identificar no mercado a melhor solução para supri-la, em observância às normas vigentes e aos princípios que regem a Administração Pública.</w:t>
      </w:r>
    </w:p>
    <w:p w:rsidR="0077657A" w:rsidRDefault="0077657A" w:rsidP="00685369">
      <w:pPr>
        <w:tabs>
          <w:tab w:val="left" w:pos="5055"/>
        </w:tabs>
        <w:spacing w:after="0" w:line="240" w:lineRule="auto"/>
        <w:rPr>
          <w:rFonts w:ascii="Arial Narrow" w:hAnsi="Arial Narrow"/>
          <w:sz w:val="24"/>
          <w:szCs w:val="24"/>
        </w:rPr>
      </w:pPr>
    </w:p>
    <w:p w:rsidR="0077657A" w:rsidRPr="00CC5227" w:rsidRDefault="0077657A" w:rsidP="0032364B">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CC5227">
        <w:rPr>
          <w:rFonts w:ascii="Arial Narrow" w:hAnsi="Arial Narrow"/>
          <w:b/>
          <w:sz w:val="24"/>
          <w:szCs w:val="24"/>
        </w:rPr>
        <w:t>INFORMAÇÕES:</w:t>
      </w:r>
    </w:p>
    <w:p w:rsidR="0077657A" w:rsidRDefault="0077657A" w:rsidP="00685369">
      <w:pPr>
        <w:tabs>
          <w:tab w:val="left" w:pos="284"/>
          <w:tab w:val="left" w:pos="5055"/>
        </w:tabs>
        <w:spacing w:after="0" w:line="240" w:lineRule="auto"/>
        <w:rPr>
          <w:rFonts w:ascii="Arial Narrow" w:hAnsi="Arial Narrow"/>
          <w:b/>
          <w:sz w:val="24"/>
          <w:szCs w:val="24"/>
        </w:rPr>
      </w:pPr>
    </w:p>
    <w:p w:rsidR="0077657A" w:rsidRDefault="0077657A" w:rsidP="00685369">
      <w:pPr>
        <w:tabs>
          <w:tab w:val="left" w:pos="284"/>
          <w:tab w:val="left" w:pos="5055"/>
        </w:tabs>
        <w:spacing w:after="0" w:line="240" w:lineRule="auto"/>
        <w:rPr>
          <w:rFonts w:ascii="Arial Narrow" w:eastAsia="Times New Roman" w:hAnsi="Arial Narrow"/>
          <w:sz w:val="24"/>
          <w:szCs w:val="24"/>
          <w:lang w:eastAsia="pt-BR"/>
        </w:rPr>
      </w:pPr>
      <w:r w:rsidRPr="00CC5227">
        <w:rPr>
          <w:rFonts w:ascii="Arial Narrow" w:hAnsi="Arial Narrow"/>
          <w:sz w:val="24"/>
          <w:szCs w:val="24"/>
        </w:rPr>
        <w:t>ETP sigiloso:</w:t>
      </w:r>
      <w:r>
        <w:rPr>
          <w:rFonts w:ascii="Arial Narrow" w:hAnsi="Arial Narrow"/>
          <w:sz w:val="24"/>
          <w:szCs w:val="24"/>
        </w:rPr>
        <w:t xml:space="preserve"> </w:t>
      </w:r>
      <w:sdt>
        <w:sdtPr>
          <w:rPr>
            <w:rFonts w:ascii="Segoe UI Symbol" w:hAnsi="Segoe UI Symbol" w:cs="Segoe UI"/>
            <w:kern w:val="16"/>
            <w14:ligatures w14:val="all"/>
          </w:rPr>
          <w:id w:val="-1072118152"/>
          <w14:checkbox>
            <w14:checked w14:val="0"/>
            <w14:checkedState w14:val="2612" w14:font="MS Gothic"/>
            <w14:uncheckedState w14:val="2610" w14:font="MS Gothic"/>
          </w14:checkbox>
        </w:sdtPr>
        <w:sdtEndPr/>
        <w:sdtContent>
          <w:r>
            <w:rPr>
              <w:rFonts w:ascii="MS Gothic" w:eastAsia="MS Gothic" w:hAnsi="MS Gothic" w:cs="Segoe UI" w:hint="eastAsia"/>
              <w:kern w:val="16"/>
              <w14:ligatures w14:val="all"/>
            </w:rPr>
            <w:t>☐</w:t>
          </w:r>
        </w:sdtContent>
      </w:sdt>
      <w:r w:rsidRPr="00B83278">
        <w:rPr>
          <w:rFonts w:ascii="Segoe UI Symbol" w:hAnsi="Segoe UI Symbol" w:cs="Segoe UI"/>
          <w:kern w:val="16"/>
          <w14:ligatures w14:val="all"/>
        </w:rPr>
        <w:t xml:space="preserve"> </w:t>
      </w:r>
      <w:r>
        <w:rPr>
          <w:rFonts w:ascii="Arial Narrow" w:eastAsia="Times New Roman" w:hAnsi="Arial Narrow"/>
          <w:sz w:val="24"/>
          <w:szCs w:val="24"/>
          <w:lang w:eastAsia="pt-BR"/>
        </w:rPr>
        <w:t>Sim</w:t>
      </w:r>
      <w:r w:rsidRPr="00580B53">
        <w:rPr>
          <w:rFonts w:ascii="Arial Narrow" w:eastAsia="Times New Roman" w:hAnsi="Arial Narrow"/>
          <w:sz w:val="24"/>
          <w:szCs w:val="24"/>
          <w:lang w:eastAsia="pt-BR"/>
        </w:rPr>
        <w:t>.</w:t>
      </w:r>
      <w:r>
        <w:rPr>
          <w:rFonts w:ascii="Arial Narrow" w:eastAsia="Times New Roman" w:hAnsi="Arial Narrow"/>
          <w:sz w:val="24"/>
          <w:szCs w:val="24"/>
          <w:lang w:eastAsia="pt-BR"/>
        </w:rPr>
        <w:t xml:space="preserve">  </w:t>
      </w:r>
      <w:sdt>
        <w:sdtPr>
          <w:rPr>
            <w:rFonts w:ascii="Segoe UI Symbol" w:hAnsi="Segoe UI Symbol" w:cs="Segoe UI"/>
            <w:kern w:val="16"/>
            <w:sz w:val="24"/>
            <w:szCs w:val="24"/>
            <w14:ligatures w14:val="all"/>
          </w:rPr>
          <w:id w:val="1607157844"/>
          <w14:checkbox>
            <w14:checked w14:val="1"/>
            <w14:checkedState w14:val="2612" w14:font="MS Gothic"/>
            <w14:uncheckedState w14:val="2610" w14:font="MS Gothic"/>
          </w14:checkbox>
        </w:sdtPr>
        <w:sdtEndPr/>
        <w:sdtContent>
          <w:r>
            <w:rPr>
              <w:rFonts w:ascii="MS Gothic" w:eastAsia="MS Gothic" w:hAnsi="MS Gothic" w:cs="Segoe UI" w:hint="eastAsia"/>
              <w:kern w:val="16"/>
              <w:sz w:val="24"/>
              <w:szCs w:val="24"/>
              <w14:ligatures w14:val="all"/>
            </w:rPr>
            <w:t>☒</w:t>
          </w:r>
        </w:sdtContent>
      </w:sdt>
      <w:r w:rsidRPr="00580B53">
        <w:rPr>
          <w:rFonts w:ascii="Segoe UI Symbol" w:hAnsi="Segoe UI Symbol" w:cs="Segoe UI"/>
          <w:kern w:val="16"/>
          <w:sz w:val="24"/>
          <w:szCs w:val="24"/>
          <w14:ligatures w14:val="all"/>
        </w:rPr>
        <w:t xml:space="preserve"> </w:t>
      </w:r>
      <w:r w:rsidRPr="00580B53">
        <w:rPr>
          <w:rFonts w:ascii="Arial Narrow" w:eastAsia="Times New Roman" w:hAnsi="Arial Narrow"/>
          <w:sz w:val="24"/>
          <w:szCs w:val="24"/>
          <w:lang w:eastAsia="pt-BR"/>
        </w:rPr>
        <w:t>Não</w:t>
      </w:r>
      <w:r>
        <w:rPr>
          <w:rFonts w:ascii="Arial Narrow" w:eastAsia="Times New Roman" w:hAnsi="Arial Narrow"/>
          <w:sz w:val="24"/>
          <w:szCs w:val="24"/>
          <w:lang w:eastAsia="pt-BR"/>
        </w:rPr>
        <w:t>.</w:t>
      </w:r>
    </w:p>
    <w:p w:rsidR="0077657A" w:rsidRDefault="0077657A" w:rsidP="00685369">
      <w:pPr>
        <w:tabs>
          <w:tab w:val="left" w:pos="284"/>
          <w:tab w:val="left" w:pos="5055"/>
        </w:tabs>
        <w:spacing w:after="0" w:line="240" w:lineRule="auto"/>
        <w:rPr>
          <w:rFonts w:ascii="Arial Narrow" w:hAnsi="Arial Narrow"/>
          <w:sz w:val="24"/>
          <w:szCs w:val="24"/>
        </w:rPr>
      </w:pPr>
    </w:p>
    <w:p w:rsidR="0077657A" w:rsidRDefault="0077657A" w:rsidP="0032364B">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CC5227">
        <w:rPr>
          <w:rFonts w:ascii="Arial Narrow" w:hAnsi="Arial Narrow"/>
          <w:b/>
          <w:sz w:val="24"/>
          <w:szCs w:val="24"/>
        </w:rPr>
        <w:t>NECESSIDADE:</w:t>
      </w:r>
    </w:p>
    <w:p w:rsidR="0077657A" w:rsidRDefault="0077657A" w:rsidP="00685369">
      <w:pPr>
        <w:pStyle w:val="PargrafodaLista"/>
        <w:tabs>
          <w:tab w:val="left" w:pos="284"/>
          <w:tab w:val="left" w:pos="5055"/>
        </w:tabs>
        <w:spacing w:after="0" w:line="240" w:lineRule="auto"/>
        <w:ind w:left="0"/>
        <w:rPr>
          <w:rFonts w:ascii="Arial Narrow" w:hAnsi="Arial Narrow"/>
          <w:b/>
          <w:sz w:val="24"/>
          <w:szCs w:val="24"/>
        </w:rPr>
      </w:pPr>
    </w:p>
    <w:p w:rsidR="0077657A" w:rsidRDefault="0077657A" w:rsidP="0032364B">
      <w:pPr>
        <w:pStyle w:val="PargrafodaLista"/>
        <w:numPr>
          <w:ilvl w:val="1"/>
          <w:numId w:val="1"/>
        </w:numPr>
        <w:tabs>
          <w:tab w:val="left" w:pos="284"/>
          <w:tab w:val="left" w:pos="426"/>
          <w:tab w:val="left" w:pos="5055"/>
        </w:tabs>
        <w:spacing w:after="0" w:line="240" w:lineRule="auto"/>
        <w:ind w:left="0" w:firstLine="0"/>
        <w:rPr>
          <w:rFonts w:ascii="Arial Narrow" w:hAnsi="Arial Narrow"/>
          <w:b/>
          <w:sz w:val="24"/>
          <w:szCs w:val="24"/>
        </w:rPr>
      </w:pPr>
      <w:r>
        <w:rPr>
          <w:rFonts w:ascii="Arial Narrow" w:hAnsi="Arial Narrow"/>
          <w:b/>
          <w:sz w:val="24"/>
          <w:szCs w:val="24"/>
        </w:rPr>
        <w:t>Descrição da necessidade:</w:t>
      </w:r>
    </w:p>
    <w:p w:rsidR="0077657A" w:rsidRDefault="0077657A" w:rsidP="00685369">
      <w:pPr>
        <w:pStyle w:val="PargrafodaLista"/>
        <w:tabs>
          <w:tab w:val="left" w:pos="284"/>
          <w:tab w:val="left" w:pos="426"/>
          <w:tab w:val="left" w:pos="5055"/>
        </w:tabs>
        <w:spacing w:after="0" w:line="240" w:lineRule="auto"/>
        <w:ind w:left="0"/>
        <w:rPr>
          <w:rFonts w:ascii="Arial Narrow" w:hAnsi="Arial Narrow"/>
          <w:b/>
          <w:sz w:val="24"/>
          <w:szCs w:val="24"/>
        </w:rPr>
      </w:pPr>
    </w:p>
    <w:p w:rsidR="0077657A" w:rsidRPr="00E95E6F" w:rsidRDefault="00E95E6F" w:rsidP="00685369">
      <w:pPr>
        <w:pStyle w:val="PargrafodaLista"/>
        <w:tabs>
          <w:tab w:val="left" w:pos="284"/>
          <w:tab w:val="left" w:pos="426"/>
          <w:tab w:val="left" w:pos="5055"/>
        </w:tabs>
        <w:spacing w:after="0" w:line="240" w:lineRule="auto"/>
        <w:ind w:left="0"/>
        <w:jc w:val="both"/>
        <w:rPr>
          <w:rFonts w:ascii="Arial Narrow" w:hAnsi="Arial Narrow"/>
          <w:sz w:val="24"/>
          <w:szCs w:val="24"/>
        </w:rPr>
      </w:pPr>
      <w:r>
        <w:rPr>
          <w:rFonts w:ascii="Arial Narrow" w:hAnsi="Arial Narrow"/>
          <w:sz w:val="24"/>
          <w:szCs w:val="24"/>
        </w:rPr>
        <w:t>C</w:t>
      </w:r>
      <w:r w:rsidRPr="00E95E6F">
        <w:rPr>
          <w:rFonts w:ascii="Arial Narrow" w:hAnsi="Arial Narrow"/>
          <w:sz w:val="24"/>
          <w:szCs w:val="24"/>
        </w:rPr>
        <w:t>ontratação de empresa especializada para ministrar cursos presenciais de formação e atualizaçã</w:t>
      </w:r>
      <w:r>
        <w:rPr>
          <w:rFonts w:ascii="Arial Narrow" w:hAnsi="Arial Narrow"/>
          <w:sz w:val="24"/>
          <w:szCs w:val="24"/>
        </w:rPr>
        <w:t>o para motoristas de categoria D</w:t>
      </w:r>
      <w:r w:rsidRPr="00E95E6F">
        <w:rPr>
          <w:rFonts w:ascii="Arial Narrow" w:hAnsi="Arial Narrow"/>
          <w:sz w:val="24"/>
          <w:szCs w:val="24"/>
        </w:rPr>
        <w:t xml:space="preserve">, do transporte escolar, transporte de passageiros e transporte de emergência, em atendimento a </w:t>
      </w:r>
      <w:r>
        <w:rPr>
          <w:rFonts w:ascii="Arial Narrow" w:hAnsi="Arial Narrow"/>
          <w:sz w:val="24"/>
          <w:szCs w:val="24"/>
        </w:rPr>
        <w:t>Secretaria Municipal d</w:t>
      </w:r>
      <w:r w:rsidRPr="00E95E6F">
        <w:rPr>
          <w:rFonts w:ascii="Arial Narrow" w:hAnsi="Arial Narrow"/>
          <w:sz w:val="24"/>
          <w:szCs w:val="24"/>
        </w:rPr>
        <w:t>e Transport</w:t>
      </w:r>
      <w:r>
        <w:rPr>
          <w:rFonts w:ascii="Arial Narrow" w:hAnsi="Arial Narrow"/>
          <w:sz w:val="24"/>
          <w:szCs w:val="24"/>
        </w:rPr>
        <w:t>e, Obras, Infraestrutura e Agricultura do Município de Itambé d</w:t>
      </w:r>
      <w:r w:rsidRPr="00E95E6F">
        <w:rPr>
          <w:rFonts w:ascii="Arial Narrow" w:hAnsi="Arial Narrow"/>
          <w:sz w:val="24"/>
          <w:szCs w:val="24"/>
        </w:rPr>
        <w:t>o Mato Dentro.</w:t>
      </w:r>
    </w:p>
    <w:p w:rsidR="00E95E6F" w:rsidRDefault="00E95E6F" w:rsidP="00685369">
      <w:pPr>
        <w:pStyle w:val="PargrafodaLista"/>
        <w:tabs>
          <w:tab w:val="left" w:pos="284"/>
          <w:tab w:val="left" w:pos="426"/>
          <w:tab w:val="left" w:pos="5055"/>
        </w:tabs>
        <w:spacing w:after="0" w:line="240" w:lineRule="auto"/>
        <w:ind w:left="0"/>
        <w:jc w:val="both"/>
        <w:rPr>
          <w:rFonts w:ascii="Arial Narrow" w:hAnsi="Arial Narrow"/>
          <w:sz w:val="24"/>
          <w:szCs w:val="24"/>
        </w:rPr>
      </w:pPr>
    </w:p>
    <w:p w:rsidR="0004165C" w:rsidRPr="00E95E6F" w:rsidRDefault="00E95E6F" w:rsidP="00685369">
      <w:pPr>
        <w:tabs>
          <w:tab w:val="left" w:pos="284"/>
          <w:tab w:val="left" w:pos="426"/>
          <w:tab w:val="left" w:pos="5055"/>
        </w:tabs>
        <w:spacing w:after="0" w:line="240" w:lineRule="auto"/>
        <w:jc w:val="both"/>
        <w:rPr>
          <w:rFonts w:ascii="Arial Narrow" w:hAnsi="Arial Narrow"/>
          <w:sz w:val="24"/>
          <w:szCs w:val="24"/>
        </w:rPr>
      </w:pPr>
      <w:r w:rsidRPr="00E95E6F">
        <w:rPr>
          <w:rFonts w:ascii="Arial Narrow" w:hAnsi="Arial Narrow"/>
          <w:sz w:val="24"/>
          <w:szCs w:val="24"/>
        </w:rPr>
        <w:t xml:space="preserve">Os serviços objeto desta contratação são indispensáveis ao correto andamento e desenvolvimento das atividades competentes à Secretaria Municipal de Transportes do Município de Itambé do Mato Dentro, com vistas à obtenção do êxito pretendido junto às atividades meio e fim deste órgão. </w:t>
      </w:r>
    </w:p>
    <w:p w:rsidR="00E95E6F" w:rsidRDefault="00E95E6F" w:rsidP="00685369">
      <w:pPr>
        <w:tabs>
          <w:tab w:val="left" w:pos="284"/>
          <w:tab w:val="left" w:pos="426"/>
          <w:tab w:val="left" w:pos="5055"/>
        </w:tabs>
        <w:spacing w:after="0" w:line="240" w:lineRule="auto"/>
        <w:jc w:val="both"/>
        <w:rPr>
          <w:rFonts w:ascii="Arial Narrow" w:hAnsi="Arial Narrow"/>
          <w:sz w:val="24"/>
          <w:szCs w:val="24"/>
        </w:rPr>
      </w:pPr>
    </w:p>
    <w:p w:rsidR="0026064C" w:rsidRDefault="0026064C" w:rsidP="00685369">
      <w:pPr>
        <w:tabs>
          <w:tab w:val="left" w:pos="284"/>
          <w:tab w:val="left" w:pos="426"/>
          <w:tab w:val="left" w:pos="5055"/>
        </w:tabs>
        <w:spacing w:after="0" w:line="240" w:lineRule="auto"/>
        <w:jc w:val="both"/>
        <w:rPr>
          <w:rFonts w:ascii="Arial Narrow" w:hAnsi="Arial Narrow"/>
          <w:sz w:val="24"/>
          <w:szCs w:val="24"/>
        </w:rPr>
      </w:pPr>
      <w:r w:rsidRPr="0026064C">
        <w:rPr>
          <w:rFonts w:ascii="Arial Narrow" w:hAnsi="Arial Narrow"/>
          <w:sz w:val="24"/>
          <w:szCs w:val="24"/>
        </w:rPr>
        <w:t>Dessa forma, sob a ótica de capacitar o servidor para desempenhar suas atividades de forma assertiva e, observando o interesse público na prestação dos serviços, entende-se necessária a ação ora tratada, uma vez que a participação no treinamento visa capacitar o</w:t>
      </w:r>
      <w:r>
        <w:rPr>
          <w:rFonts w:ascii="Arial Narrow" w:hAnsi="Arial Narrow"/>
          <w:sz w:val="24"/>
          <w:szCs w:val="24"/>
        </w:rPr>
        <w:t>s</w:t>
      </w:r>
      <w:r w:rsidRPr="0026064C">
        <w:rPr>
          <w:rFonts w:ascii="Arial Narrow" w:hAnsi="Arial Narrow"/>
          <w:sz w:val="24"/>
          <w:szCs w:val="24"/>
        </w:rPr>
        <w:t xml:space="preserve"> servidor</w:t>
      </w:r>
      <w:r>
        <w:rPr>
          <w:rFonts w:ascii="Arial Narrow" w:hAnsi="Arial Narrow"/>
          <w:sz w:val="24"/>
          <w:szCs w:val="24"/>
        </w:rPr>
        <w:t>es</w:t>
      </w:r>
      <w:r w:rsidRPr="0026064C">
        <w:rPr>
          <w:rFonts w:ascii="Arial Narrow" w:hAnsi="Arial Narrow"/>
          <w:sz w:val="24"/>
          <w:szCs w:val="24"/>
        </w:rPr>
        <w:t xml:space="preserve"> que atua</w:t>
      </w:r>
      <w:r>
        <w:rPr>
          <w:rFonts w:ascii="Arial Narrow" w:hAnsi="Arial Narrow"/>
          <w:sz w:val="24"/>
          <w:szCs w:val="24"/>
        </w:rPr>
        <w:t>m</w:t>
      </w:r>
      <w:r w:rsidRPr="0026064C">
        <w:rPr>
          <w:rFonts w:ascii="Arial Narrow" w:hAnsi="Arial Narrow"/>
          <w:sz w:val="24"/>
          <w:szCs w:val="24"/>
        </w:rPr>
        <w:t xml:space="preserve"> diretamente </w:t>
      </w:r>
      <w:r>
        <w:rPr>
          <w:rFonts w:ascii="Arial Narrow" w:hAnsi="Arial Narrow"/>
          <w:sz w:val="24"/>
          <w:szCs w:val="24"/>
        </w:rPr>
        <w:t>no transporte escolar, de passageiros e transporte de emergência.</w:t>
      </w:r>
    </w:p>
    <w:p w:rsidR="0077657A" w:rsidRDefault="0077657A" w:rsidP="00685369">
      <w:pPr>
        <w:tabs>
          <w:tab w:val="left" w:pos="284"/>
          <w:tab w:val="left" w:pos="426"/>
          <w:tab w:val="left" w:pos="5055"/>
        </w:tabs>
        <w:spacing w:after="0" w:line="240" w:lineRule="auto"/>
        <w:jc w:val="both"/>
        <w:rPr>
          <w:rFonts w:ascii="Arial Narrow" w:hAnsi="Arial Narrow"/>
          <w:sz w:val="24"/>
          <w:szCs w:val="24"/>
        </w:rPr>
      </w:pPr>
    </w:p>
    <w:p w:rsidR="0077657A" w:rsidRDefault="0077657A" w:rsidP="0032364B">
      <w:pPr>
        <w:pStyle w:val="PargrafodaLista"/>
        <w:numPr>
          <w:ilvl w:val="1"/>
          <w:numId w:val="1"/>
        </w:numPr>
        <w:tabs>
          <w:tab w:val="left" w:pos="284"/>
          <w:tab w:val="left" w:pos="567"/>
          <w:tab w:val="left" w:pos="5055"/>
        </w:tabs>
        <w:spacing w:after="0" w:line="240" w:lineRule="auto"/>
        <w:ind w:left="0" w:firstLine="0"/>
        <w:rPr>
          <w:rFonts w:ascii="Arial Narrow" w:hAnsi="Arial Narrow"/>
          <w:b/>
          <w:sz w:val="24"/>
          <w:szCs w:val="24"/>
        </w:rPr>
      </w:pPr>
      <w:r w:rsidRPr="00DA3AC0">
        <w:rPr>
          <w:rFonts w:ascii="Arial Narrow" w:hAnsi="Arial Narrow"/>
          <w:b/>
          <w:sz w:val="24"/>
          <w:szCs w:val="24"/>
        </w:rPr>
        <w:t xml:space="preserve">Área Requisitante: </w:t>
      </w:r>
    </w:p>
    <w:p w:rsidR="0004165C" w:rsidRDefault="0004165C" w:rsidP="00685369">
      <w:pPr>
        <w:pStyle w:val="PargrafodaLista"/>
        <w:tabs>
          <w:tab w:val="left" w:pos="284"/>
          <w:tab w:val="left" w:pos="5055"/>
        </w:tabs>
        <w:spacing w:after="0" w:line="240" w:lineRule="auto"/>
        <w:ind w:left="0"/>
        <w:rPr>
          <w:rFonts w:ascii="Arial Narrow" w:hAnsi="Arial Narrow"/>
          <w:b/>
          <w:sz w:val="24"/>
          <w:szCs w:val="24"/>
        </w:rPr>
      </w:pPr>
    </w:p>
    <w:tbl>
      <w:tblPr>
        <w:tblStyle w:val="Tabelacomgrade41"/>
        <w:tblW w:w="0" w:type="auto"/>
        <w:tblLook w:val="04A0" w:firstRow="1" w:lastRow="0" w:firstColumn="1" w:lastColumn="0" w:noHBand="0" w:noVBand="1"/>
      </w:tblPr>
      <w:tblGrid>
        <w:gridCol w:w="3681"/>
        <w:gridCol w:w="2410"/>
        <w:gridCol w:w="2970"/>
      </w:tblGrid>
      <w:tr w:rsidR="002A1C94" w:rsidRPr="00095D3D" w:rsidTr="001E749D">
        <w:trPr>
          <w:trHeight w:val="215"/>
        </w:trPr>
        <w:tc>
          <w:tcPr>
            <w:tcW w:w="3681" w:type="dxa"/>
          </w:tcPr>
          <w:p w:rsidR="002A1C94" w:rsidRPr="00095D3D" w:rsidRDefault="002A1C94" w:rsidP="001E749D">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Área Requisitante</w:t>
            </w:r>
          </w:p>
        </w:tc>
        <w:tc>
          <w:tcPr>
            <w:tcW w:w="2410" w:type="dxa"/>
          </w:tcPr>
          <w:p w:rsidR="002A1C94" w:rsidRPr="00095D3D" w:rsidRDefault="002A1C94" w:rsidP="001E749D">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Função</w:t>
            </w:r>
          </w:p>
        </w:tc>
        <w:tc>
          <w:tcPr>
            <w:tcW w:w="2970" w:type="dxa"/>
          </w:tcPr>
          <w:p w:rsidR="002A1C94" w:rsidRPr="00095D3D" w:rsidRDefault="002A1C94" w:rsidP="001E749D">
            <w:pPr>
              <w:contextualSpacing/>
              <w:jc w:val="center"/>
              <w:rPr>
                <w:rFonts w:ascii="Arial Narrow" w:eastAsiaTheme="minorHAnsi" w:hAnsi="Arial Narrow"/>
                <w:b/>
                <w:sz w:val="24"/>
                <w:szCs w:val="24"/>
              </w:rPr>
            </w:pPr>
            <w:r w:rsidRPr="00095D3D">
              <w:rPr>
                <w:rFonts w:ascii="Arial Narrow" w:eastAsiaTheme="minorHAnsi" w:hAnsi="Arial Narrow"/>
                <w:b/>
                <w:sz w:val="24"/>
                <w:szCs w:val="24"/>
              </w:rPr>
              <w:t>Responsável</w:t>
            </w:r>
          </w:p>
        </w:tc>
      </w:tr>
      <w:tr w:rsidR="002A1C94" w:rsidRPr="00095D3D" w:rsidTr="001E749D">
        <w:tc>
          <w:tcPr>
            <w:tcW w:w="3681" w:type="dxa"/>
          </w:tcPr>
          <w:p w:rsidR="002A1C94" w:rsidRPr="00C920F1" w:rsidRDefault="002A1C94" w:rsidP="001E749D">
            <w:pP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tc>
        <w:tc>
          <w:tcPr>
            <w:tcW w:w="2410" w:type="dxa"/>
          </w:tcPr>
          <w:p w:rsidR="002A1C94" w:rsidRPr="00095D3D" w:rsidRDefault="002A1C94" w:rsidP="001E749D">
            <w:pPr>
              <w:contextualSpacing/>
              <w:jc w:val="center"/>
              <w:rPr>
                <w:rFonts w:ascii="Arial Narrow" w:eastAsiaTheme="minorHAnsi" w:hAnsi="Arial Narrow"/>
                <w:b/>
                <w:sz w:val="24"/>
                <w:szCs w:val="24"/>
              </w:rPr>
            </w:pPr>
            <w:r w:rsidRPr="00095D3D">
              <w:rPr>
                <w:rFonts w:ascii="Arial Narrow" w:eastAsiaTheme="minorHAnsi" w:hAnsi="Arial Narrow"/>
                <w:sz w:val="24"/>
                <w:szCs w:val="24"/>
              </w:rPr>
              <w:t>Secretária Municipal</w:t>
            </w:r>
          </w:p>
        </w:tc>
        <w:tc>
          <w:tcPr>
            <w:tcW w:w="2970" w:type="dxa"/>
          </w:tcPr>
          <w:p w:rsidR="002A1C94" w:rsidRPr="0079213E" w:rsidRDefault="002A1C94" w:rsidP="001E749D">
            <w:pPr>
              <w:jc w:val="center"/>
              <w:rPr>
                <w:rFonts w:ascii="Arial Narrow" w:hAnsi="Arial Narrow"/>
                <w:sz w:val="24"/>
                <w:szCs w:val="24"/>
              </w:rPr>
            </w:pPr>
            <w:r w:rsidRPr="0079213E">
              <w:rPr>
                <w:rFonts w:ascii="Arial Narrow" w:hAnsi="Arial Narrow"/>
                <w:sz w:val="24"/>
                <w:szCs w:val="24"/>
              </w:rPr>
              <w:t>Talles André Silva Moraes</w:t>
            </w:r>
          </w:p>
          <w:p w:rsidR="002A1C94" w:rsidRPr="00095D3D" w:rsidRDefault="002A1C94" w:rsidP="001E749D">
            <w:pPr>
              <w:jc w:val="center"/>
              <w:rPr>
                <w:rFonts w:ascii="Arial Narrow" w:eastAsiaTheme="minorHAnsi" w:hAnsi="Arial Narrow"/>
                <w:b/>
                <w:sz w:val="24"/>
                <w:szCs w:val="24"/>
              </w:rPr>
            </w:pPr>
          </w:p>
        </w:tc>
      </w:tr>
    </w:tbl>
    <w:p w:rsidR="0077657A" w:rsidRPr="00DA3AC0" w:rsidRDefault="0077657A" w:rsidP="00685369">
      <w:pPr>
        <w:pStyle w:val="PargrafodaLista"/>
        <w:tabs>
          <w:tab w:val="left" w:pos="284"/>
          <w:tab w:val="left" w:pos="5055"/>
        </w:tabs>
        <w:spacing w:after="0" w:line="240" w:lineRule="auto"/>
        <w:ind w:left="0"/>
        <w:rPr>
          <w:rFonts w:ascii="Arial Narrow" w:hAnsi="Arial Narrow"/>
          <w:i/>
          <w:color w:val="FF0000"/>
          <w:sz w:val="24"/>
          <w:szCs w:val="24"/>
        </w:rPr>
      </w:pPr>
    </w:p>
    <w:p w:rsidR="0077657A" w:rsidRPr="0004165C" w:rsidRDefault="0077657A" w:rsidP="0032364B">
      <w:pPr>
        <w:pStyle w:val="PargrafodaLista"/>
        <w:numPr>
          <w:ilvl w:val="1"/>
          <w:numId w:val="1"/>
        </w:numPr>
        <w:tabs>
          <w:tab w:val="left" w:pos="284"/>
          <w:tab w:val="left" w:pos="567"/>
          <w:tab w:val="left" w:pos="5055"/>
        </w:tabs>
        <w:spacing w:after="0" w:line="240" w:lineRule="auto"/>
        <w:ind w:left="0" w:firstLine="0"/>
        <w:rPr>
          <w:rFonts w:ascii="Arial Narrow" w:hAnsi="Arial Narrow"/>
          <w:b/>
          <w:sz w:val="24"/>
          <w:szCs w:val="24"/>
        </w:rPr>
      </w:pPr>
      <w:r w:rsidRPr="0004165C">
        <w:rPr>
          <w:rFonts w:ascii="Arial Narrow" w:hAnsi="Arial Narrow"/>
          <w:b/>
          <w:sz w:val="24"/>
          <w:szCs w:val="24"/>
        </w:rPr>
        <w:t>Requisitos da Contratação:</w:t>
      </w:r>
    </w:p>
    <w:p w:rsidR="0077657A" w:rsidRPr="0004165C" w:rsidRDefault="0077657A" w:rsidP="00685369">
      <w:pPr>
        <w:tabs>
          <w:tab w:val="left" w:pos="5055"/>
        </w:tabs>
        <w:spacing w:after="0" w:line="240" w:lineRule="auto"/>
        <w:rPr>
          <w:rFonts w:ascii="Arial Narrow" w:hAnsi="Arial Narrow"/>
          <w:sz w:val="24"/>
          <w:szCs w:val="24"/>
        </w:rPr>
      </w:pPr>
    </w:p>
    <w:p w:rsidR="0004165C" w:rsidRDefault="0004165C" w:rsidP="00685369">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Os serviços a serem contratados são considerados serviços comuns, cujos padrões de desempenho e qualidade podem ser objetivamente definidos por meio de especificações usuais no mercado.</w:t>
      </w:r>
    </w:p>
    <w:p w:rsidR="002A322A" w:rsidRDefault="002A322A" w:rsidP="00685369">
      <w:pPr>
        <w:tabs>
          <w:tab w:val="left" w:pos="5055"/>
        </w:tabs>
        <w:spacing w:after="0" w:line="240" w:lineRule="auto"/>
        <w:jc w:val="both"/>
        <w:rPr>
          <w:rFonts w:ascii="Arial Narrow" w:hAnsi="Arial Narrow"/>
          <w:sz w:val="24"/>
          <w:szCs w:val="24"/>
        </w:rPr>
      </w:pPr>
    </w:p>
    <w:p w:rsidR="00C31AF8" w:rsidRPr="002A322A" w:rsidRDefault="00A04AF1" w:rsidP="00685369">
      <w:pPr>
        <w:tabs>
          <w:tab w:val="left" w:pos="5055"/>
        </w:tabs>
        <w:spacing w:after="0" w:line="240" w:lineRule="auto"/>
        <w:jc w:val="both"/>
        <w:rPr>
          <w:rFonts w:ascii="Arial Narrow" w:hAnsi="Arial Narrow"/>
          <w:sz w:val="24"/>
          <w:szCs w:val="24"/>
        </w:rPr>
      </w:pPr>
      <w:r>
        <w:rPr>
          <w:rFonts w:ascii="Arial Narrow" w:hAnsi="Arial Narrow"/>
          <w:sz w:val="24"/>
          <w:szCs w:val="24"/>
        </w:rPr>
        <w:t>São requisitos da contratação:</w:t>
      </w:r>
    </w:p>
    <w:p w:rsidR="00C31AF8" w:rsidRPr="002A322A" w:rsidRDefault="00C31AF8"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Contratada deverá executar s serviço utilizando-se de material, mão de </w:t>
      </w:r>
      <w:r w:rsidR="0026064C" w:rsidRPr="002A322A">
        <w:rPr>
          <w:rFonts w:ascii="Arial Narrow" w:hAnsi="Arial Narrow"/>
          <w:sz w:val="24"/>
          <w:szCs w:val="24"/>
        </w:rPr>
        <w:t xml:space="preserve">obra, equipamentos </w:t>
      </w:r>
      <w:r w:rsidRPr="002A322A">
        <w:rPr>
          <w:rFonts w:ascii="Arial Narrow" w:hAnsi="Arial Narrow"/>
          <w:sz w:val="24"/>
          <w:szCs w:val="24"/>
        </w:rPr>
        <w:t>e utensílios necessários à perfeita execução contratual</w:t>
      </w:r>
      <w:r w:rsidR="002A322A">
        <w:rPr>
          <w:rFonts w:ascii="Arial Narrow" w:hAnsi="Arial Narrow"/>
          <w:sz w:val="24"/>
          <w:szCs w:val="24"/>
        </w:rPr>
        <w:t>;</w:t>
      </w:r>
    </w:p>
    <w:p w:rsidR="0026064C" w:rsidRPr="002A322A" w:rsidRDefault="0026064C" w:rsidP="00685369">
      <w:pPr>
        <w:tabs>
          <w:tab w:val="left" w:pos="5055"/>
        </w:tabs>
        <w:spacing w:after="0" w:line="240" w:lineRule="auto"/>
        <w:jc w:val="both"/>
        <w:rPr>
          <w:rFonts w:ascii="Arial Narrow" w:hAnsi="Arial Narrow"/>
          <w:sz w:val="24"/>
          <w:szCs w:val="24"/>
        </w:rPr>
      </w:pPr>
    </w:p>
    <w:p w:rsidR="0026064C" w:rsidRPr="002A322A" w:rsidRDefault="0026064C"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lastRenderedPageBreak/>
        <w:t>A Contratada deverá apresentar proposta demonstrando os valores dos itens de forma separada com valores unitários e totais para</w:t>
      </w:r>
      <w:r w:rsidR="002A322A">
        <w:rPr>
          <w:rFonts w:ascii="Arial Narrow" w:hAnsi="Arial Narrow"/>
          <w:sz w:val="24"/>
          <w:szCs w:val="24"/>
        </w:rPr>
        <w:t xml:space="preserve"> referida Prestação de Serviços;</w:t>
      </w:r>
    </w:p>
    <w:p w:rsidR="00B50514" w:rsidRPr="002A322A" w:rsidRDefault="0026064C"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A empresa Contratada deverá ter credenciamento no mínimo um dois órgãos DENATRAN/DETRAN ou outro órgão regulamentador para ministrar os cursos de formação e atualizações descritas neste Termo de Referência</w:t>
      </w:r>
      <w:r w:rsidR="002A322A">
        <w:rPr>
          <w:rFonts w:ascii="Arial Narrow" w:hAnsi="Arial Narrow"/>
          <w:sz w:val="24"/>
          <w:szCs w:val="24"/>
        </w:rPr>
        <w:t>;</w:t>
      </w:r>
    </w:p>
    <w:p w:rsidR="0026064C" w:rsidRPr="002A322A" w:rsidRDefault="0026064C"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deverão ser realizados </w:t>
      </w:r>
      <w:r w:rsidRPr="002A322A">
        <w:rPr>
          <w:rFonts w:ascii="Arial Narrow" w:hAnsi="Arial Narrow"/>
          <w:b/>
          <w:sz w:val="24"/>
          <w:szCs w:val="24"/>
        </w:rPr>
        <w:t>presencialment</w:t>
      </w:r>
      <w:r w:rsidRPr="002A322A">
        <w:rPr>
          <w:rFonts w:ascii="Arial Narrow" w:hAnsi="Arial Narrow"/>
          <w:sz w:val="24"/>
          <w:szCs w:val="24"/>
        </w:rPr>
        <w:t>e, atendendo as exigências das Legislações e Resoluções do CONTRAN e da ANTT Agência Nac</w:t>
      </w:r>
      <w:r w:rsidR="002A322A">
        <w:rPr>
          <w:rFonts w:ascii="Arial Narrow" w:hAnsi="Arial Narrow"/>
          <w:sz w:val="24"/>
          <w:szCs w:val="24"/>
        </w:rPr>
        <w:t>ional de Transportes Terrestres;</w:t>
      </w:r>
    </w:p>
    <w:p w:rsidR="0026064C" w:rsidRPr="002A322A" w:rsidRDefault="0026064C"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Os cursos deveram ser ministrados aos sábados e domingos, as datas e horários deverão ser as que melhor atendam a Contratante, podendo ser combinado entre as partes após </w:t>
      </w:r>
      <w:r w:rsidR="002A322A">
        <w:rPr>
          <w:rFonts w:ascii="Arial Narrow" w:hAnsi="Arial Narrow"/>
          <w:sz w:val="24"/>
          <w:szCs w:val="24"/>
        </w:rPr>
        <w:t>assinatura do contrato;</w:t>
      </w:r>
    </w:p>
    <w:p w:rsidR="002A322A" w:rsidRPr="002A322A" w:rsidRDefault="0026064C"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Após a emissão da Nota Fiscal de Empenho ou Nota de Autorização de Fornecimento e o envio da mesma, o licitante a ser contratado terá até 10 (dez) dias úteis para </w:t>
      </w:r>
      <w:r w:rsidR="002A322A" w:rsidRPr="002A322A">
        <w:rPr>
          <w:rFonts w:ascii="Arial Narrow" w:hAnsi="Arial Narrow"/>
          <w:sz w:val="24"/>
          <w:szCs w:val="24"/>
        </w:rPr>
        <w:t>iniciar a prestação de serviços aqui descri</w:t>
      </w:r>
      <w:r w:rsidR="002A322A">
        <w:rPr>
          <w:rFonts w:ascii="Arial Narrow" w:hAnsi="Arial Narrow"/>
          <w:sz w:val="24"/>
          <w:szCs w:val="24"/>
        </w:rPr>
        <w:t>tas;</w:t>
      </w:r>
    </w:p>
    <w:p w:rsidR="002A322A" w:rsidRPr="002A322A" w:rsidRDefault="002A322A"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O valor apresentado para prestação de serviços deverá incluir todas as despesas como pesquisas nos órgãos oficiais, cadastramento no Sistema, atendimento ao instruindo caso tenha dúvidas 24 horas ou horário pré estabelecido pela contratada, por telefone ou outro meio de comunicação e ainda emissão de Certificados de Conclusão do Curso, além de demais obrigações descritas neste Term</w:t>
      </w:r>
      <w:r>
        <w:rPr>
          <w:rFonts w:ascii="Arial Narrow" w:hAnsi="Arial Narrow"/>
          <w:sz w:val="24"/>
          <w:szCs w:val="24"/>
        </w:rPr>
        <w:t>o de Referência;</w:t>
      </w:r>
    </w:p>
    <w:p w:rsidR="002A322A" w:rsidRPr="002A322A" w:rsidRDefault="002A322A"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realizar consulta junto ao DETRAN ou outro órgão regulamentador diante dos requisitos mínimos exigidos, se os servidores indicados estã</w:t>
      </w:r>
      <w:r>
        <w:rPr>
          <w:rFonts w:ascii="Arial Narrow" w:hAnsi="Arial Narrow"/>
          <w:sz w:val="24"/>
          <w:szCs w:val="24"/>
        </w:rPr>
        <w:t>o aptos a participar dos cursos;</w:t>
      </w:r>
    </w:p>
    <w:p w:rsidR="002A322A" w:rsidRPr="002A322A" w:rsidRDefault="002A322A"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contratada</w:t>
      </w:r>
      <w:r w:rsidRPr="002A322A">
        <w:rPr>
          <w:rFonts w:ascii="Arial Narrow" w:hAnsi="Arial Narrow"/>
          <w:sz w:val="24"/>
          <w:szCs w:val="24"/>
        </w:rPr>
        <w:t xml:space="preserve"> deverá prestar informações apenas aos funcionários indicados pelo setor solicitante, assegurando sigilo total das operações. </w:t>
      </w:r>
    </w:p>
    <w:p w:rsidR="00600559" w:rsidRDefault="002A322A" w:rsidP="0032364B">
      <w:pPr>
        <w:pStyle w:val="PargrafodaLista"/>
        <w:numPr>
          <w:ilvl w:val="0"/>
          <w:numId w:val="3"/>
        </w:num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A </w:t>
      </w:r>
      <w:r>
        <w:rPr>
          <w:rFonts w:ascii="Arial Narrow" w:hAnsi="Arial Narrow"/>
          <w:sz w:val="24"/>
          <w:szCs w:val="24"/>
        </w:rPr>
        <w:t>contrat</w:t>
      </w:r>
      <w:r w:rsidR="0045099F">
        <w:rPr>
          <w:rFonts w:ascii="Arial Narrow" w:hAnsi="Arial Narrow"/>
          <w:sz w:val="24"/>
          <w:szCs w:val="24"/>
        </w:rPr>
        <w:t>a</w:t>
      </w:r>
      <w:r>
        <w:rPr>
          <w:rFonts w:ascii="Arial Narrow" w:hAnsi="Arial Narrow"/>
          <w:sz w:val="24"/>
          <w:szCs w:val="24"/>
        </w:rPr>
        <w:t>da</w:t>
      </w:r>
      <w:r w:rsidRPr="002A322A">
        <w:rPr>
          <w:rFonts w:ascii="Arial Narrow" w:hAnsi="Arial Narrow"/>
          <w:sz w:val="24"/>
          <w:szCs w:val="24"/>
        </w:rPr>
        <w:t xml:space="preserve"> deverá manter telefone fixo e endereço eletrônico (e-mail) atualizados para o atendimento em horário comercial com finalidade de receber as solicitações e autorizações pelo setor solicitante.</w:t>
      </w:r>
    </w:p>
    <w:p w:rsidR="002A322A" w:rsidRPr="002A322A" w:rsidRDefault="002A322A" w:rsidP="002A322A">
      <w:pPr>
        <w:pStyle w:val="PargrafodaLista"/>
        <w:tabs>
          <w:tab w:val="left" w:pos="5055"/>
        </w:tabs>
        <w:spacing w:after="0" w:line="240" w:lineRule="auto"/>
        <w:jc w:val="both"/>
        <w:rPr>
          <w:rFonts w:ascii="Arial Narrow" w:hAnsi="Arial Narrow"/>
          <w:sz w:val="24"/>
          <w:szCs w:val="24"/>
        </w:rPr>
      </w:pPr>
    </w:p>
    <w:p w:rsidR="00A04AF1" w:rsidRDefault="002A322A" w:rsidP="002A322A">
      <w:pPr>
        <w:tabs>
          <w:tab w:val="left" w:pos="284"/>
          <w:tab w:val="left" w:pos="709"/>
          <w:tab w:val="left" w:pos="5055"/>
        </w:tabs>
        <w:spacing w:after="0" w:line="240" w:lineRule="auto"/>
        <w:jc w:val="both"/>
        <w:rPr>
          <w:rFonts w:ascii="Arial Narrow" w:hAnsi="Arial Narrow"/>
          <w:b/>
          <w:sz w:val="24"/>
          <w:szCs w:val="24"/>
        </w:rPr>
      </w:pPr>
      <w:r w:rsidRPr="002A322A">
        <w:rPr>
          <w:rFonts w:ascii="Arial Narrow" w:hAnsi="Arial Narrow"/>
          <w:b/>
          <w:sz w:val="24"/>
          <w:szCs w:val="24"/>
        </w:rPr>
        <w:t>2.4      Do conteúdo programático</w:t>
      </w:r>
      <w:r w:rsidR="00A04AF1">
        <w:rPr>
          <w:rFonts w:ascii="Arial Narrow" w:hAnsi="Arial Narrow"/>
          <w:b/>
          <w:sz w:val="24"/>
          <w:szCs w:val="24"/>
        </w:rPr>
        <w:t>:</w:t>
      </w:r>
      <w:r w:rsidRPr="002A322A">
        <w:rPr>
          <w:rFonts w:ascii="Arial Narrow" w:hAnsi="Arial Narrow"/>
          <w:b/>
          <w:sz w:val="24"/>
          <w:szCs w:val="24"/>
        </w:rPr>
        <w:t xml:space="preserve"> </w:t>
      </w:r>
    </w:p>
    <w:p w:rsidR="00A04AF1" w:rsidRDefault="00A04AF1" w:rsidP="002A322A">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sidRPr="00A04AF1">
        <w:rPr>
          <w:rFonts w:ascii="Arial Narrow" w:hAnsi="Arial Narrow"/>
          <w:b/>
          <w:sz w:val="24"/>
          <w:szCs w:val="24"/>
        </w:rPr>
        <w:t>Atualização</w:t>
      </w:r>
      <w:r w:rsidRPr="00A04AF1">
        <w:rPr>
          <w:rFonts w:ascii="Arial Narrow" w:hAnsi="Arial Narrow"/>
          <w:sz w:val="24"/>
          <w:szCs w:val="24"/>
        </w:rPr>
        <w:t xml:space="preserve"> será destinado a 31</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rsidR="00A04AF1" w:rsidRDefault="00A04AF1" w:rsidP="002A322A">
      <w:pPr>
        <w:tabs>
          <w:tab w:val="left" w:pos="284"/>
          <w:tab w:val="left" w:pos="709"/>
          <w:tab w:val="left" w:pos="5055"/>
        </w:tabs>
        <w:spacing w:after="0" w:line="240" w:lineRule="auto"/>
        <w:jc w:val="both"/>
        <w:rPr>
          <w:rFonts w:ascii="Arial Narrow" w:hAnsi="Arial Narrow"/>
          <w:sz w:val="24"/>
          <w:szCs w:val="24"/>
        </w:rPr>
      </w:pPr>
    </w:p>
    <w:p w:rsidR="00A04AF1" w:rsidRPr="00A04AF1" w:rsidRDefault="00A04AF1" w:rsidP="00A04AF1">
      <w:pPr>
        <w:tabs>
          <w:tab w:val="left" w:pos="567"/>
          <w:tab w:val="left" w:pos="5055"/>
        </w:tabs>
        <w:spacing w:after="0" w:line="240" w:lineRule="auto"/>
        <w:jc w:val="both"/>
        <w:rPr>
          <w:rFonts w:ascii="Arial Narrow" w:hAnsi="Arial Narrow"/>
          <w:sz w:val="24"/>
          <w:szCs w:val="24"/>
        </w:rPr>
      </w:pPr>
      <w:r w:rsidRPr="00A04AF1">
        <w:rPr>
          <w:rFonts w:ascii="Arial Narrow" w:hAnsi="Arial Narrow"/>
          <w:b/>
          <w:sz w:val="24"/>
          <w:szCs w:val="24"/>
        </w:rPr>
        <w:t>2.4.1.</w:t>
      </w:r>
      <w:r w:rsidRPr="00A04AF1">
        <w:rPr>
          <w:rFonts w:ascii="Arial Narrow" w:hAnsi="Arial Narrow"/>
          <w:sz w:val="24"/>
          <w:szCs w:val="24"/>
        </w:rPr>
        <w:t xml:space="preserve"> </w:t>
      </w:r>
      <w:r>
        <w:rPr>
          <w:rFonts w:ascii="Arial Narrow" w:hAnsi="Arial Narrow"/>
          <w:sz w:val="24"/>
          <w:szCs w:val="24"/>
        </w:rPr>
        <w:t xml:space="preserve"> </w:t>
      </w:r>
      <w:r w:rsidRPr="00A04AF1">
        <w:rPr>
          <w:rFonts w:ascii="Arial Narrow" w:hAnsi="Arial Narrow"/>
          <w:sz w:val="24"/>
          <w:szCs w:val="24"/>
        </w:rPr>
        <w:t xml:space="preserve">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Escolar</w:t>
      </w:r>
      <w:r w:rsidRPr="00A04AF1">
        <w:rPr>
          <w:rFonts w:ascii="Arial Narrow" w:hAnsi="Arial Narrow"/>
          <w:sz w:val="24"/>
          <w:szCs w:val="24"/>
        </w:rPr>
        <w:t xml:space="preserve"> o seguinte: </w:t>
      </w:r>
    </w:p>
    <w:p w:rsidR="00A04AF1" w:rsidRPr="00A04AF1" w:rsidRDefault="00A04AF1" w:rsidP="00A04AF1">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rsidR="00A04AF1" w:rsidRPr="00A04AF1" w:rsidRDefault="00A04AF1" w:rsidP="00A04AF1">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rsidR="00F5081F" w:rsidRDefault="00A04AF1" w:rsidP="00A04AF1">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rsidR="00A04AF1" w:rsidRPr="00A04AF1" w:rsidRDefault="00A04AF1" w:rsidP="00A04AF1">
      <w:pPr>
        <w:tabs>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rsidR="00A04AF1" w:rsidRPr="00A04AF1" w:rsidRDefault="00A04AF1" w:rsidP="00A04AF1">
      <w:pPr>
        <w:tabs>
          <w:tab w:val="left" w:pos="5055"/>
        </w:tabs>
        <w:spacing w:after="0" w:line="240" w:lineRule="auto"/>
        <w:jc w:val="both"/>
        <w:rPr>
          <w:rFonts w:ascii="Arial Narrow" w:hAnsi="Arial Narrow"/>
          <w:sz w:val="24"/>
          <w:szCs w:val="24"/>
        </w:rPr>
      </w:pPr>
      <w:r w:rsidRPr="00A04AF1">
        <w:rPr>
          <w:rFonts w:ascii="Arial Narrow" w:hAnsi="Arial Narrow"/>
          <w:b/>
          <w:sz w:val="24"/>
          <w:szCs w:val="24"/>
        </w:rPr>
        <w:t>2.4.1.1.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rsidR="00A04AF1" w:rsidRPr="00A04AF1" w:rsidRDefault="00A04AF1" w:rsidP="00A04AF1">
      <w:pPr>
        <w:tabs>
          <w:tab w:val="left" w:pos="5055"/>
        </w:tabs>
        <w:spacing w:after="0" w:line="240" w:lineRule="auto"/>
        <w:jc w:val="both"/>
        <w:rPr>
          <w:rFonts w:ascii="Arial Narrow" w:hAnsi="Arial Narrow"/>
          <w:sz w:val="24"/>
          <w:szCs w:val="24"/>
        </w:rPr>
      </w:pPr>
      <w:r w:rsidRPr="00A04AF1">
        <w:rPr>
          <w:rFonts w:ascii="Arial Narrow" w:hAnsi="Arial Narrow"/>
          <w:b/>
          <w:sz w:val="24"/>
          <w:szCs w:val="24"/>
        </w:rPr>
        <w:t>2.4.1.2.</w:t>
      </w:r>
      <w:r>
        <w:rPr>
          <w:rFonts w:ascii="Arial Narrow" w:hAnsi="Arial Narrow"/>
          <w:sz w:val="24"/>
          <w:szCs w:val="24"/>
        </w:rPr>
        <w:t xml:space="preserve"> </w:t>
      </w:r>
      <w:r w:rsidRPr="00A04AF1">
        <w:rPr>
          <w:rFonts w:ascii="Arial Narrow" w:hAnsi="Arial Narrow"/>
          <w:sz w:val="24"/>
          <w:szCs w:val="24"/>
        </w:rPr>
        <w:t>O critério de aprovação deverá s</w:t>
      </w:r>
      <w:r w:rsidR="00F5081F">
        <w:rPr>
          <w:rFonts w:ascii="Arial Narrow" w:hAnsi="Arial Narrow"/>
          <w:sz w:val="24"/>
          <w:szCs w:val="24"/>
        </w:rPr>
        <w:t>er 100% de frequência.</w:t>
      </w:r>
    </w:p>
    <w:p w:rsidR="002A322A" w:rsidRDefault="002A322A" w:rsidP="00685369">
      <w:pPr>
        <w:tabs>
          <w:tab w:val="left" w:pos="5055"/>
        </w:tabs>
        <w:spacing w:after="0" w:line="240" w:lineRule="auto"/>
        <w:jc w:val="both"/>
      </w:pPr>
    </w:p>
    <w:p w:rsidR="00A04AF1" w:rsidRPr="002A322A" w:rsidRDefault="00A04AF1" w:rsidP="00685369">
      <w:pPr>
        <w:tabs>
          <w:tab w:val="left" w:pos="5055"/>
        </w:tabs>
        <w:spacing w:after="0" w:line="240" w:lineRule="auto"/>
        <w:jc w:val="both"/>
        <w:rPr>
          <w:rFonts w:ascii="Arial Narrow" w:hAnsi="Arial Narrow"/>
          <w:sz w:val="24"/>
          <w:szCs w:val="24"/>
        </w:rPr>
      </w:pPr>
      <w:r>
        <w:rPr>
          <w:rFonts w:ascii="Arial Narrow" w:hAnsi="Arial Narrow"/>
          <w:b/>
          <w:sz w:val="24"/>
          <w:szCs w:val="24"/>
        </w:rPr>
        <w:t>2.4.2</w:t>
      </w:r>
      <w:r w:rsidR="002A322A" w:rsidRPr="002A322A">
        <w:rPr>
          <w:rFonts w:ascii="Arial Narrow" w:hAnsi="Arial Narrow"/>
          <w:b/>
          <w:sz w:val="24"/>
          <w:szCs w:val="24"/>
        </w:rPr>
        <w:t>.</w:t>
      </w:r>
      <w:r w:rsidR="002A322A">
        <w:rPr>
          <w:rFonts w:ascii="Arial Narrow" w:hAnsi="Arial Narrow"/>
          <w:sz w:val="24"/>
          <w:szCs w:val="24"/>
        </w:rPr>
        <w:t xml:space="preserve"> </w:t>
      </w:r>
      <w:r w:rsidR="002A322A" w:rsidRPr="002A322A">
        <w:rPr>
          <w:rFonts w:ascii="Arial Narrow" w:hAnsi="Arial Narrow"/>
          <w:sz w:val="24"/>
          <w:szCs w:val="24"/>
        </w:rPr>
        <w:t xml:space="preserve"> O conteúdo programático deverá abranger para o curso de </w:t>
      </w:r>
      <w:r w:rsidR="002A322A" w:rsidRPr="002A322A">
        <w:rPr>
          <w:rFonts w:ascii="Arial Narrow" w:hAnsi="Arial Narrow"/>
          <w:b/>
          <w:sz w:val="24"/>
          <w:szCs w:val="24"/>
        </w:rPr>
        <w:t>Atualização</w:t>
      </w:r>
      <w:r w:rsidR="002A322A" w:rsidRPr="002A322A">
        <w:rPr>
          <w:rFonts w:ascii="Arial Narrow" w:hAnsi="Arial Narrow"/>
          <w:sz w:val="24"/>
          <w:szCs w:val="24"/>
        </w:rPr>
        <w:t xml:space="preserve"> de Condutores de Veículos de </w:t>
      </w:r>
      <w:r w:rsidR="002A322A" w:rsidRPr="002A322A">
        <w:rPr>
          <w:rFonts w:ascii="Arial Narrow" w:hAnsi="Arial Narrow"/>
          <w:b/>
          <w:sz w:val="24"/>
          <w:szCs w:val="24"/>
        </w:rPr>
        <w:t>Transporte de Passageiros</w:t>
      </w:r>
      <w:r w:rsidR="002A322A" w:rsidRPr="002A322A">
        <w:rPr>
          <w:rFonts w:ascii="Arial Narrow" w:hAnsi="Arial Narrow"/>
          <w:sz w:val="24"/>
          <w:szCs w:val="24"/>
        </w:rPr>
        <w:t xml:space="preserve"> o seguinte: </w:t>
      </w:r>
    </w:p>
    <w:p w:rsidR="002A322A" w:rsidRPr="002A322A" w:rsidRDefault="002A322A" w:rsidP="00685369">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Relacionamento Interpessoal; </w:t>
      </w:r>
    </w:p>
    <w:p w:rsidR="002A322A" w:rsidRPr="002A322A" w:rsidRDefault="002A322A" w:rsidP="00685369">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Primeiros socorros, meio ambiente e Convívio Social;</w:t>
      </w:r>
    </w:p>
    <w:p w:rsidR="002A322A" w:rsidRPr="002A322A" w:rsidRDefault="002A322A" w:rsidP="00685369">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Legislação de Trânsito; </w:t>
      </w:r>
    </w:p>
    <w:p w:rsidR="002A322A" w:rsidRPr="002A322A" w:rsidRDefault="002A322A" w:rsidP="00685369">
      <w:pPr>
        <w:tabs>
          <w:tab w:val="left" w:pos="5055"/>
        </w:tabs>
        <w:spacing w:after="0" w:line="240" w:lineRule="auto"/>
        <w:jc w:val="both"/>
        <w:rPr>
          <w:rFonts w:ascii="Arial Narrow" w:hAnsi="Arial Narrow"/>
          <w:sz w:val="24"/>
          <w:szCs w:val="24"/>
        </w:rPr>
      </w:pPr>
      <w:r w:rsidRPr="002A322A">
        <w:rPr>
          <w:rFonts w:ascii="Arial Narrow" w:hAnsi="Arial Narrow"/>
          <w:sz w:val="24"/>
          <w:szCs w:val="24"/>
        </w:rPr>
        <w:t xml:space="preserve">Direção Defensiva. </w:t>
      </w:r>
    </w:p>
    <w:p w:rsidR="002A322A" w:rsidRPr="002A322A" w:rsidRDefault="00A04AF1" w:rsidP="00685369">
      <w:pPr>
        <w:tabs>
          <w:tab w:val="left" w:pos="5055"/>
        </w:tabs>
        <w:spacing w:after="0" w:line="240" w:lineRule="auto"/>
        <w:jc w:val="both"/>
        <w:rPr>
          <w:rFonts w:ascii="Arial Narrow" w:hAnsi="Arial Narrow"/>
          <w:sz w:val="24"/>
          <w:szCs w:val="24"/>
        </w:rPr>
      </w:pPr>
      <w:r>
        <w:rPr>
          <w:rFonts w:ascii="Arial Narrow" w:hAnsi="Arial Narrow"/>
          <w:b/>
          <w:sz w:val="24"/>
          <w:szCs w:val="24"/>
        </w:rPr>
        <w:t>2.4.2</w:t>
      </w:r>
      <w:r w:rsidR="002A322A" w:rsidRPr="002A322A">
        <w:rPr>
          <w:rFonts w:ascii="Arial Narrow" w:hAnsi="Arial Narrow"/>
          <w:b/>
          <w:sz w:val="24"/>
          <w:szCs w:val="24"/>
        </w:rPr>
        <w:t>.1.</w:t>
      </w:r>
      <w:r w:rsidR="002A322A">
        <w:rPr>
          <w:rFonts w:ascii="Arial Narrow" w:hAnsi="Arial Narrow"/>
          <w:sz w:val="24"/>
          <w:szCs w:val="24"/>
        </w:rPr>
        <w:t xml:space="preserve"> </w:t>
      </w:r>
      <w:r w:rsidR="002A322A" w:rsidRPr="002A322A">
        <w:rPr>
          <w:rFonts w:ascii="Arial Narrow" w:hAnsi="Arial Narrow"/>
          <w:sz w:val="24"/>
          <w:szCs w:val="24"/>
        </w:rPr>
        <w:t xml:space="preserve">A carga horária deverá ser de 16 (dezesseis) horas/aula; </w:t>
      </w:r>
    </w:p>
    <w:p w:rsidR="00F5081F" w:rsidRPr="00A04AF1" w:rsidRDefault="00A04AF1" w:rsidP="00685369">
      <w:pPr>
        <w:tabs>
          <w:tab w:val="left" w:pos="5055"/>
        </w:tabs>
        <w:spacing w:after="0" w:line="240" w:lineRule="auto"/>
        <w:jc w:val="both"/>
        <w:rPr>
          <w:rFonts w:ascii="Arial Narrow" w:hAnsi="Arial Narrow"/>
          <w:sz w:val="24"/>
          <w:szCs w:val="24"/>
        </w:rPr>
      </w:pPr>
      <w:r>
        <w:rPr>
          <w:rFonts w:ascii="Arial Narrow" w:hAnsi="Arial Narrow"/>
          <w:b/>
          <w:sz w:val="24"/>
          <w:szCs w:val="24"/>
        </w:rPr>
        <w:t>2.4.2</w:t>
      </w:r>
      <w:r w:rsidR="002A322A" w:rsidRPr="002A322A">
        <w:rPr>
          <w:rFonts w:ascii="Arial Narrow" w:hAnsi="Arial Narrow"/>
          <w:b/>
          <w:sz w:val="24"/>
          <w:szCs w:val="24"/>
        </w:rPr>
        <w:t>.2.</w:t>
      </w:r>
      <w:r w:rsidR="002A322A">
        <w:rPr>
          <w:rFonts w:ascii="Arial Narrow" w:hAnsi="Arial Narrow"/>
          <w:sz w:val="24"/>
          <w:szCs w:val="24"/>
        </w:rPr>
        <w:t xml:space="preserve"> </w:t>
      </w:r>
      <w:r w:rsidR="002A322A" w:rsidRPr="002A322A">
        <w:rPr>
          <w:rFonts w:ascii="Arial Narrow" w:hAnsi="Arial Narrow"/>
          <w:sz w:val="24"/>
          <w:szCs w:val="24"/>
        </w:rPr>
        <w:t>O critério de aprovação deverá ser 100% de</w:t>
      </w:r>
      <w:r>
        <w:rPr>
          <w:rFonts w:ascii="Arial Narrow" w:hAnsi="Arial Narrow"/>
          <w:sz w:val="24"/>
          <w:szCs w:val="24"/>
        </w:rPr>
        <w:t xml:space="preserve"> frequência</w:t>
      </w:r>
      <w:r w:rsidR="00F5081F">
        <w:rPr>
          <w:rFonts w:ascii="Arial Narrow" w:hAnsi="Arial Narrow"/>
          <w:sz w:val="24"/>
          <w:szCs w:val="24"/>
        </w:rPr>
        <w:t>.</w:t>
      </w:r>
    </w:p>
    <w:p w:rsidR="00A04AF1" w:rsidRDefault="00A04AF1" w:rsidP="00F5081F">
      <w:pPr>
        <w:tabs>
          <w:tab w:val="left" w:pos="709"/>
          <w:tab w:val="left" w:pos="5055"/>
        </w:tabs>
        <w:spacing w:after="0" w:line="240" w:lineRule="auto"/>
        <w:jc w:val="both"/>
        <w:rPr>
          <w:rFonts w:ascii="Arial Narrow" w:hAnsi="Arial Narrow"/>
          <w:sz w:val="24"/>
          <w:szCs w:val="24"/>
        </w:rPr>
      </w:pPr>
      <w:r>
        <w:rPr>
          <w:rFonts w:ascii="Arial Narrow" w:hAnsi="Arial Narrow"/>
          <w:b/>
          <w:sz w:val="24"/>
          <w:szCs w:val="24"/>
        </w:rPr>
        <w:t>2.4.3</w:t>
      </w:r>
      <w:r w:rsidRPr="00A04AF1">
        <w:rPr>
          <w:rFonts w:ascii="Arial Narrow" w:hAnsi="Arial Narrow"/>
          <w:b/>
          <w:sz w:val="24"/>
          <w:szCs w:val="24"/>
        </w:rPr>
        <w:t>.</w:t>
      </w:r>
      <w:r>
        <w:rPr>
          <w:rFonts w:ascii="Arial Narrow" w:hAnsi="Arial Narrow"/>
          <w:sz w:val="24"/>
          <w:szCs w:val="24"/>
        </w:rPr>
        <w:t xml:space="preserve"> </w:t>
      </w:r>
      <w:r w:rsidRPr="00A04AF1">
        <w:rPr>
          <w:rFonts w:ascii="Arial Narrow" w:hAnsi="Arial Narrow"/>
          <w:sz w:val="24"/>
          <w:szCs w:val="24"/>
        </w:rPr>
        <w:t xml:space="preserve"> O conteúdo programático deverá abranger para o curso de </w:t>
      </w:r>
      <w:r w:rsidRPr="00A04AF1">
        <w:rPr>
          <w:rFonts w:ascii="Arial Narrow" w:hAnsi="Arial Narrow"/>
          <w:b/>
          <w:sz w:val="24"/>
          <w:szCs w:val="24"/>
        </w:rPr>
        <w:t>Atualização</w:t>
      </w:r>
      <w:r w:rsidRPr="00A04AF1">
        <w:rPr>
          <w:rFonts w:ascii="Arial Narrow" w:hAnsi="Arial Narrow"/>
          <w:sz w:val="24"/>
          <w:szCs w:val="24"/>
        </w:rPr>
        <w:t xml:space="preserve"> de Condutores de Veículos de </w:t>
      </w:r>
      <w:r w:rsidRPr="00A04AF1">
        <w:rPr>
          <w:rFonts w:ascii="Arial Narrow" w:hAnsi="Arial Narrow"/>
          <w:b/>
          <w:sz w:val="24"/>
          <w:szCs w:val="24"/>
        </w:rPr>
        <w:t>Transporte de Emergência</w:t>
      </w:r>
      <w:r w:rsidRPr="00A04AF1">
        <w:rPr>
          <w:rFonts w:ascii="Arial Narrow" w:hAnsi="Arial Narrow"/>
          <w:sz w:val="24"/>
          <w:szCs w:val="24"/>
        </w:rPr>
        <w:t xml:space="preserve"> o seguinte: </w:t>
      </w:r>
    </w:p>
    <w:p w:rsidR="00A04AF1" w:rsidRDefault="00A04AF1" w:rsidP="00A04AF1">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Relacionamento Interpessoal; </w:t>
      </w:r>
    </w:p>
    <w:p w:rsidR="00A04AF1" w:rsidRDefault="00A04AF1" w:rsidP="00A04AF1">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Primeiros socorros, meio ambiente e Convívio Social; </w:t>
      </w:r>
    </w:p>
    <w:p w:rsidR="00A04AF1" w:rsidRDefault="00A04AF1" w:rsidP="00A04AF1">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Legislação de Trânsito; </w:t>
      </w:r>
    </w:p>
    <w:p w:rsidR="00A04AF1" w:rsidRDefault="00A04AF1" w:rsidP="00A04AF1">
      <w:pPr>
        <w:tabs>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Direção Defensiva. </w:t>
      </w:r>
    </w:p>
    <w:p w:rsidR="00A04AF1" w:rsidRDefault="00A04AF1" w:rsidP="00A04AF1">
      <w:pPr>
        <w:tabs>
          <w:tab w:val="left" w:pos="709"/>
          <w:tab w:val="left" w:pos="5055"/>
        </w:tabs>
        <w:spacing w:after="0" w:line="240" w:lineRule="auto"/>
        <w:jc w:val="both"/>
        <w:rPr>
          <w:rFonts w:ascii="Arial Narrow" w:hAnsi="Arial Narrow"/>
          <w:sz w:val="24"/>
          <w:szCs w:val="24"/>
        </w:rPr>
      </w:pPr>
      <w:r w:rsidRPr="00A04AF1">
        <w:rPr>
          <w:rFonts w:ascii="Arial Narrow" w:hAnsi="Arial Narrow"/>
          <w:b/>
          <w:sz w:val="24"/>
          <w:szCs w:val="24"/>
        </w:rPr>
        <w:t>2</w:t>
      </w:r>
      <w:r>
        <w:rPr>
          <w:rFonts w:ascii="Arial Narrow" w:hAnsi="Arial Narrow"/>
          <w:b/>
          <w:sz w:val="24"/>
          <w:szCs w:val="24"/>
        </w:rPr>
        <w:t>.4.3</w:t>
      </w:r>
      <w:r w:rsidRPr="00A04AF1">
        <w:rPr>
          <w:rFonts w:ascii="Arial Narrow" w:hAnsi="Arial Narrow"/>
          <w:b/>
          <w:sz w:val="24"/>
          <w:szCs w:val="24"/>
        </w:rPr>
        <w:t>.1.</w:t>
      </w:r>
      <w:r>
        <w:rPr>
          <w:rFonts w:ascii="Arial Narrow" w:hAnsi="Arial Narrow"/>
          <w:sz w:val="24"/>
          <w:szCs w:val="24"/>
        </w:rPr>
        <w:t xml:space="preserve"> </w:t>
      </w:r>
      <w:r w:rsidRPr="00A04AF1">
        <w:rPr>
          <w:rFonts w:ascii="Arial Narrow" w:hAnsi="Arial Narrow"/>
          <w:sz w:val="24"/>
          <w:szCs w:val="24"/>
        </w:rPr>
        <w:t xml:space="preserve">A carga horária deverá ser de 16 (dezesseis) horas/aula; </w:t>
      </w:r>
    </w:p>
    <w:p w:rsidR="00A04AF1" w:rsidRPr="00A04AF1" w:rsidRDefault="00A04AF1" w:rsidP="00A04AF1">
      <w:pPr>
        <w:tabs>
          <w:tab w:val="left" w:pos="709"/>
          <w:tab w:val="left" w:pos="5055"/>
        </w:tabs>
        <w:spacing w:after="0" w:line="240" w:lineRule="auto"/>
        <w:jc w:val="both"/>
        <w:rPr>
          <w:rFonts w:ascii="Arial Narrow" w:hAnsi="Arial Narrow"/>
          <w:sz w:val="24"/>
          <w:szCs w:val="24"/>
        </w:rPr>
      </w:pPr>
      <w:r w:rsidRPr="00A04AF1">
        <w:rPr>
          <w:rFonts w:ascii="Arial Narrow" w:hAnsi="Arial Narrow"/>
          <w:b/>
          <w:sz w:val="24"/>
          <w:szCs w:val="24"/>
        </w:rPr>
        <w:t>2.4.</w:t>
      </w:r>
      <w:r>
        <w:rPr>
          <w:rFonts w:ascii="Arial Narrow" w:hAnsi="Arial Narrow"/>
          <w:b/>
          <w:sz w:val="24"/>
          <w:szCs w:val="24"/>
        </w:rPr>
        <w:t>3</w:t>
      </w:r>
      <w:r w:rsidRPr="00A04AF1">
        <w:rPr>
          <w:rFonts w:ascii="Arial Narrow" w:hAnsi="Arial Narrow"/>
          <w:b/>
          <w:sz w:val="24"/>
          <w:szCs w:val="24"/>
        </w:rPr>
        <w:t>.2.</w:t>
      </w:r>
      <w:r>
        <w:rPr>
          <w:rFonts w:ascii="Arial Narrow" w:hAnsi="Arial Narrow"/>
          <w:sz w:val="24"/>
          <w:szCs w:val="24"/>
        </w:rPr>
        <w:t xml:space="preserve"> </w:t>
      </w:r>
      <w:r w:rsidRPr="00A04AF1">
        <w:rPr>
          <w:rFonts w:ascii="Arial Narrow" w:hAnsi="Arial Narrow"/>
          <w:sz w:val="24"/>
          <w:szCs w:val="24"/>
        </w:rPr>
        <w:t>O critério de aprovaçã</w:t>
      </w:r>
      <w:r>
        <w:rPr>
          <w:rFonts w:ascii="Arial Narrow" w:hAnsi="Arial Narrow"/>
          <w:sz w:val="24"/>
          <w:szCs w:val="24"/>
        </w:rPr>
        <w:t>o deverá ser 100% de frequência.</w:t>
      </w:r>
    </w:p>
    <w:p w:rsidR="00A04AF1" w:rsidRDefault="00A04AF1" w:rsidP="00685369">
      <w:pPr>
        <w:tabs>
          <w:tab w:val="left" w:pos="5055"/>
        </w:tabs>
        <w:spacing w:after="0" w:line="240" w:lineRule="auto"/>
        <w:jc w:val="both"/>
      </w:pPr>
    </w:p>
    <w:p w:rsidR="00A04AF1" w:rsidRDefault="00A04AF1" w:rsidP="00A04AF1">
      <w:pPr>
        <w:tabs>
          <w:tab w:val="left" w:pos="284"/>
          <w:tab w:val="left" w:pos="709"/>
          <w:tab w:val="left" w:pos="5055"/>
        </w:tabs>
        <w:spacing w:after="0" w:line="240" w:lineRule="auto"/>
        <w:jc w:val="both"/>
        <w:rPr>
          <w:rFonts w:ascii="Arial Narrow" w:hAnsi="Arial Narrow"/>
          <w:sz w:val="24"/>
          <w:szCs w:val="24"/>
        </w:rPr>
      </w:pPr>
      <w:r w:rsidRPr="00A04AF1">
        <w:rPr>
          <w:rFonts w:ascii="Arial Narrow" w:hAnsi="Arial Narrow"/>
          <w:sz w:val="24"/>
          <w:szCs w:val="24"/>
        </w:rPr>
        <w:t xml:space="preserve">O curso de </w:t>
      </w:r>
      <w:r w:rsidR="00F5081F">
        <w:rPr>
          <w:rFonts w:ascii="Arial Narrow" w:hAnsi="Arial Narrow"/>
          <w:b/>
          <w:sz w:val="24"/>
          <w:szCs w:val="24"/>
        </w:rPr>
        <w:t>Forma</w:t>
      </w:r>
      <w:r w:rsidRPr="00A04AF1">
        <w:rPr>
          <w:rFonts w:ascii="Arial Narrow" w:hAnsi="Arial Narrow"/>
          <w:b/>
          <w:sz w:val="24"/>
          <w:szCs w:val="24"/>
        </w:rPr>
        <w:t>ção</w:t>
      </w:r>
      <w:r w:rsidRPr="00A04AF1">
        <w:rPr>
          <w:rFonts w:ascii="Arial Narrow" w:hAnsi="Arial Narrow"/>
          <w:sz w:val="24"/>
          <w:szCs w:val="24"/>
        </w:rPr>
        <w:t xml:space="preserve"> será</w:t>
      </w:r>
      <w:r w:rsidR="00F5081F">
        <w:rPr>
          <w:rFonts w:ascii="Arial Narrow" w:hAnsi="Arial Narrow"/>
          <w:sz w:val="24"/>
          <w:szCs w:val="24"/>
        </w:rPr>
        <w:t xml:space="preserve"> destinado a 37</w:t>
      </w:r>
      <w:r>
        <w:rPr>
          <w:rFonts w:ascii="Arial Narrow" w:hAnsi="Arial Narrow"/>
          <w:b/>
          <w:sz w:val="24"/>
          <w:szCs w:val="24"/>
        </w:rPr>
        <w:t xml:space="preserve"> </w:t>
      </w:r>
      <w:r>
        <w:rPr>
          <w:rFonts w:ascii="Arial Narrow" w:hAnsi="Arial Narrow"/>
          <w:sz w:val="24"/>
          <w:szCs w:val="24"/>
        </w:rPr>
        <w:t>motoristas/condutores da categoria D</w:t>
      </w:r>
      <w:r w:rsidRPr="00DD77B8">
        <w:rPr>
          <w:rFonts w:ascii="Arial Narrow" w:hAnsi="Arial Narrow"/>
          <w:sz w:val="24"/>
          <w:szCs w:val="24"/>
        </w:rPr>
        <w:t>,</w:t>
      </w:r>
      <w:r>
        <w:rPr>
          <w:rFonts w:ascii="Arial Narrow" w:hAnsi="Arial Narrow"/>
          <w:sz w:val="24"/>
          <w:szCs w:val="24"/>
        </w:rPr>
        <w:t xml:space="preserve"> sendo eles</w:t>
      </w:r>
      <w:r w:rsidRPr="00DD77B8">
        <w:rPr>
          <w:rFonts w:ascii="Arial Narrow" w:hAnsi="Arial Narrow"/>
          <w:sz w:val="24"/>
          <w:szCs w:val="24"/>
        </w:rPr>
        <w:t xml:space="preserve"> do transporte escolar, transporte de passageiros e transporte de emergência</w:t>
      </w:r>
      <w:r>
        <w:rPr>
          <w:rFonts w:ascii="Arial Narrow" w:hAnsi="Arial Narrow"/>
          <w:sz w:val="24"/>
          <w:szCs w:val="24"/>
        </w:rPr>
        <w:t>.</w:t>
      </w:r>
    </w:p>
    <w:p w:rsidR="00A04AF1" w:rsidRDefault="00A04AF1" w:rsidP="00685369">
      <w:pPr>
        <w:tabs>
          <w:tab w:val="left" w:pos="5055"/>
        </w:tabs>
        <w:spacing w:after="0" w:line="240" w:lineRule="auto"/>
        <w:jc w:val="both"/>
      </w:pPr>
    </w:p>
    <w:p w:rsidR="00F5081F" w:rsidRP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b/>
          <w:sz w:val="24"/>
          <w:szCs w:val="24"/>
        </w:rPr>
        <w:t>2.4.4.</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Escolar</w:t>
      </w:r>
      <w:r w:rsidRPr="00F5081F">
        <w:rPr>
          <w:rFonts w:ascii="Arial Narrow" w:hAnsi="Arial Narrow"/>
          <w:sz w:val="24"/>
          <w:szCs w:val="24"/>
        </w:rPr>
        <w:t xml:space="preserve"> o seguinte: </w:t>
      </w:r>
    </w:p>
    <w:p w:rsidR="00F5081F" w:rsidRP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rsidR="00F5081F" w:rsidRP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rsid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rsidR="00F5081F" w:rsidRP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rsidR="00F5081F" w:rsidRP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b/>
          <w:sz w:val="24"/>
          <w:szCs w:val="24"/>
        </w:rPr>
        <w:t>2.4.4.1.</w:t>
      </w:r>
      <w:r w:rsidRPr="00F5081F">
        <w:rPr>
          <w:rFonts w:ascii="Arial Narrow" w:hAnsi="Arial Narrow"/>
          <w:sz w:val="24"/>
          <w:szCs w:val="24"/>
        </w:rPr>
        <w:t xml:space="preserve"> A carga horária deverá ser de 50 (cinquenta) horas/aula; </w:t>
      </w:r>
    </w:p>
    <w:p w:rsidR="002A322A" w:rsidRPr="00F5081F" w:rsidRDefault="00F5081F" w:rsidP="00685369">
      <w:pPr>
        <w:tabs>
          <w:tab w:val="left" w:pos="5055"/>
        </w:tabs>
        <w:spacing w:after="0" w:line="240" w:lineRule="auto"/>
        <w:jc w:val="both"/>
        <w:rPr>
          <w:rFonts w:ascii="Arial Narrow" w:hAnsi="Arial Narrow"/>
          <w:sz w:val="24"/>
          <w:szCs w:val="24"/>
        </w:rPr>
      </w:pPr>
      <w:r w:rsidRPr="00F5081F">
        <w:rPr>
          <w:rFonts w:ascii="Arial Narrow" w:hAnsi="Arial Narrow"/>
          <w:b/>
          <w:sz w:val="24"/>
          <w:szCs w:val="24"/>
        </w:rPr>
        <w:t>2.4.4.2.</w:t>
      </w:r>
      <w:r w:rsidRPr="00F5081F">
        <w:rPr>
          <w:rFonts w:ascii="Arial Narrow" w:hAnsi="Arial Narrow"/>
          <w:sz w:val="24"/>
          <w:szCs w:val="24"/>
        </w:rPr>
        <w:t xml:space="preserve"> O critério de aprovaçã</w:t>
      </w:r>
      <w:r>
        <w:rPr>
          <w:rFonts w:ascii="Arial Narrow" w:hAnsi="Arial Narrow"/>
          <w:sz w:val="24"/>
          <w:szCs w:val="24"/>
        </w:rPr>
        <w:t>o deverá ser 100% de frequência.</w:t>
      </w:r>
    </w:p>
    <w:p w:rsidR="00F5081F" w:rsidRDefault="00F5081F" w:rsidP="00685369">
      <w:pPr>
        <w:tabs>
          <w:tab w:val="left" w:pos="5055"/>
        </w:tabs>
        <w:spacing w:after="0" w:line="240" w:lineRule="auto"/>
        <w:jc w:val="both"/>
      </w:pP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2.4.5.</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 xml:space="preserve">Formação </w:t>
      </w:r>
      <w:r w:rsidRPr="00F5081F">
        <w:rPr>
          <w:rFonts w:ascii="Arial Narrow" w:hAnsi="Arial Narrow"/>
          <w:sz w:val="24"/>
          <w:szCs w:val="24"/>
        </w:rPr>
        <w:t xml:space="preserve">de Condutores de Veículos de </w:t>
      </w:r>
      <w:r w:rsidRPr="00F5081F">
        <w:rPr>
          <w:rFonts w:ascii="Arial Narrow" w:hAnsi="Arial Narrow"/>
          <w:b/>
          <w:sz w:val="24"/>
          <w:szCs w:val="24"/>
        </w:rPr>
        <w:t>Transporte de Passageiros</w:t>
      </w:r>
      <w:r w:rsidRPr="00F5081F">
        <w:rPr>
          <w:rFonts w:ascii="Arial Narrow" w:hAnsi="Arial Narrow"/>
          <w:sz w:val="24"/>
          <w:szCs w:val="24"/>
        </w:rPr>
        <w:t xml:space="preserve"> o seguinte: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2.4.5.1.</w:t>
      </w:r>
      <w:r w:rsidRPr="00F5081F">
        <w:rPr>
          <w:rFonts w:ascii="Arial Narrow" w:hAnsi="Arial Narrow"/>
          <w:sz w:val="24"/>
          <w:szCs w:val="24"/>
        </w:rPr>
        <w:t xml:space="preserve"> A carga horária deverá ser de 50 (cinquenta) horas/aula;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2.4.5.2.</w:t>
      </w:r>
      <w:r w:rsidRPr="00F5081F">
        <w:rPr>
          <w:rFonts w:ascii="Arial Narrow" w:hAnsi="Arial Narrow"/>
          <w:sz w:val="24"/>
          <w:szCs w:val="24"/>
        </w:rPr>
        <w:t xml:space="preserve"> O critério de aprovação deverá ser 100% de frequência;</w:t>
      </w:r>
    </w:p>
    <w:p w:rsidR="00F5081F" w:rsidRDefault="00F5081F" w:rsidP="00685369">
      <w:pPr>
        <w:tabs>
          <w:tab w:val="left" w:pos="5055"/>
        </w:tabs>
        <w:spacing w:after="0" w:line="240" w:lineRule="auto"/>
        <w:jc w:val="both"/>
      </w:pP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2.4.6.</w:t>
      </w:r>
      <w:r w:rsidRPr="00F5081F">
        <w:rPr>
          <w:rFonts w:ascii="Arial Narrow" w:hAnsi="Arial Narrow"/>
          <w:sz w:val="24"/>
          <w:szCs w:val="24"/>
        </w:rPr>
        <w:t xml:space="preserve">   O conteúdo programático deverá abranger para o curso de </w:t>
      </w:r>
      <w:r w:rsidRPr="00F5081F">
        <w:rPr>
          <w:rFonts w:ascii="Arial Narrow" w:hAnsi="Arial Narrow"/>
          <w:b/>
          <w:sz w:val="24"/>
          <w:szCs w:val="24"/>
        </w:rPr>
        <w:t>Formação</w:t>
      </w:r>
      <w:r w:rsidRPr="00F5081F">
        <w:rPr>
          <w:rFonts w:ascii="Arial Narrow" w:hAnsi="Arial Narrow"/>
          <w:sz w:val="24"/>
          <w:szCs w:val="24"/>
        </w:rPr>
        <w:t xml:space="preserve"> de Condutores de Veículos de </w:t>
      </w:r>
      <w:r w:rsidRPr="00F5081F">
        <w:rPr>
          <w:rFonts w:ascii="Arial Narrow" w:hAnsi="Arial Narrow"/>
          <w:b/>
          <w:sz w:val="24"/>
          <w:szCs w:val="24"/>
        </w:rPr>
        <w:t>Transporte de Emergência</w:t>
      </w:r>
      <w:r w:rsidRPr="00F5081F">
        <w:rPr>
          <w:rFonts w:ascii="Arial Narrow" w:hAnsi="Arial Narrow"/>
          <w:sz w:val="24"/>
          <w:szCs w:val="24"/>
        </w:rPr>
        <w:t xml:space="preserve"> seguinte: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Relacionamento Interpessoal;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Primeiros socorros, meio ambiente e Convívio Social;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Legislação de Trânsito;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sz w:val="24"/>
          <w:szCs w:val="24"/>
        </w:rPr>
        <w:t xml:space="preserve">Direção Defensiva.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2.4.6.1.</w:t>
      </w:r>
      <w:r w:rsidRPr="00F5081F">
        <w:rPr>
          <w:rFonts w:ascii="Arial Narrow" w:hAnsi="Arial Narrow"/>
          <w:sz w:val="24"/>
          <w:szCs w:val="24"/>
        </w:rPr>
        <w:t xml:space="preserve"> A carga horária deverá ser de 50 (cinquenta) horas/aula; </w:t>
      </w:r>
    </w:p>
    <w:p w:rsidR="00F5081F" w:rsidRPr="00F5081F" w:rsidRDefault="00F5081F" w:rsidP="00F5081F">
      <w:pPr>
        <w:tabs>
          <w:tab w:val="left" w:pos="709"/>
          <w:tab w:val="left" w:pos="5055"/>
        </w:tabs>
        <w:spacing w:after="0" w:line="240" w:lineRule="auto"/>
        <w:jc w:val="both"/>
        <w:rPr>
          <w:rFonts w:ascii="Arial Narrow" w:hAnsi="Arial Narrow"/>
          <w:sz w:val="24"/>
          <w:szCs w:val="24"/>
        </w:rPr>
      </w:pPr>
      <w:r w:rsidRPr="00F5081F">
        <w:rPr>
          <w:rFonts w:ascii="Arial Narrow" w:hAnsi="Arial Narrow"/>
          <w:b/>
          <w:sz w:val="24"/>
          <w:szCs w:val="24"/>
        </w:rPr>
        <w:t>2.4.6.2</w:t>
      </w:r>
      <w:r>
        <w:rPr>
          <w:rFonts w:ascii="Arial Narrow" w:hAnsi="Arial Narrow"/>
          <w:sz w:val="24"/>
          <w:szCs w:val="24"/>
        </w:rPr>
        <w:t>.</w:t>
      </w:r>
      <w:r w:rsidRPr="00F5081F">
        <w:rPr>
          <w:rFonts w:ascii="Arial Narrow" w:hAnsi="Arial Narrow"/>
          <w:sz w:val="24"/>
          <w:szCs w:val="24"/>
        </w:rPr>
        <w:t xml:space="preserve"> O critério de aprovação deverá ser 100% de frequência;</w:t>
      </w:r>
    </w:p>
    <w:p w:rsidR="00F5081F" w:rsidRPr="002A322A" w:rsidRDefault="00F5081F" w:rsidP="00685369">
      <w:pPr>
        <w:tabs>
          <w:tab w:val="left" w:pos="5055"/>
        </w:tabs>
        <w:spacing w:after="0" w:line="240" w:lineRule="auto"/>
        <w:jc w:val="both"/>
      </w:pPr>
    </w:p>
    <w:p w:rsidR="0077657A" w:rsidRDefault="0077657A" w:rsidP="0032364B">
      <w:pPr>
        <w:pStyle w:val="PargrafodaLista"/>
        <w:numPr>
          <w:ilvl w:val="0"/>
          <w:numId w:val="1"/>
        </w:numPr>
        <w:tabs>
          <w:tab w:val="left" w:pos="709"/>
          <w:tab w:val="left" w:pos="5055"/>
        </w:tabs>
        <w:spacing w:after="0" w:line="240" w:lineRule="auto"/>
        <w:ind w:left="0" w:firstLine="0"/>
        <w:rPr>
          <w:rFonts w:ascii="Arial Narrow" w:hAnsi="Arial Narrow"/>
          <w:sz w:val="24"/>
          <w:szCs w:val="24"/>
        </w:rPr>
      </w:pPr>
      <w:r w:rsidRPr="00DA3AC0">
        <w:rPr>
          <w:rFonts w:ascii="Arial Narrow" w:hAnsi="Arial Narrow"/>
          <w:b/>
          <w:sz w:val="24"/>
          <w:szCs w:val="24"/>
        </w:rPr>
        <w:t>SOLUÇÃO</w:t>
      </w:r>
      <w:r w:rsidRPr="00DA3AC0">
        <w:rPr>
          <w:rFonts w:ascii="Arial Narrow" w:hAnsi="Arial Narrow"/>
          <w:sz w:val="24"/>
          <w:szCs w:val="24"/>
        </w:rPr>
        <w:t>:</w:t>
      </w:r>
    </w:p>
    <w:p w:rsidR="0077657A" w:rsidRPr="00DA3AC0" w:rsidRDefault="0077657A" w:rsidP="00685369">
      <w:pPr>
        <w:pStyle w:val="PargrafodaLista"/>
        <w:tabs>
          <w:tab w:val="left" w:pos="709"/>
          <w:tab w:val="left" w:pos="5055"/>
        </w:tabs>
        <w:spacing w:after="0" w:line="240" w:lineRule="auto"/>
        <w:ind w:left="0"/>
        <w:rPr>
          <w:rFonts w:ascii="Arial Narrow" w:hAnsi="Arial Narrow"/>
          <w:sz w:val="24"/>
          <w:szCs w:val="24"/>
        </w:rPr>
      </w:pPr>
    </w:p>
    <w:p w:rsidR="0077657A" w:rsidRDefault="0077657A" w:rsidP="0032364B">
      <w:pPr>
        <w:pStyle w:val="PargrafodaLista"/>
        <w:numPr>
          <w:ilvl w:val="1"/>
          <w:numId w:val="1"/>
        </w:numPr>
        <w:tabs>
          <w:tab w:val="left" w:pos="709"/>
          <w:tab w:val="left" w:pos="5055"/>
        </w:tabs>
        <w:spacing w:after="0" w:line="240" w:lineRule="auto"/>
        <w:ind w:left="0" w:firstLine="0"/>
        <w:rPr>
          <w:rFonts w:ascii="Arial Narrow" w:hAnsi="Arial Narrow"/>
          <w:b/>
          <w:sz w:val="24"/>
          <w:szCs w:val="24"/>
        </w:rPr>
      </w:pPr>
      <w:r w:rsidRPr="00DA3AC0">
        <w:rPr>
          <w:rFonts w:ascii="Arial Narrow" w:hAnsi="Arial Narrow"/>
          <w:b/>
          <w:sz w:val="24"/>
          <w:szCs w:val="24"/>
        </w:rPr>
        <w:t>Levantamento de mercado:</w:t>
      </w:r>
    </w:p>
    <w:p w:rsidR="00A37B30" w:rsidRDefault="00A37B30" w:rsidP="00685369">
      <w:pPr>
        <w:pStyle w:val="PargrafodaLista"/>
        <w:tabs>
          <w:tab w:val="left" w:pos="709"/>
          <w:tab w:val="left" w:pos="5055"/>
        </w:tabs>
        <w:spacing w:after="0" w:line="240" w:lineRule="auto"/>
        <w:ind w:left="0"/>
        <w:rPr>
          <w:rFonts w:ascii="Arial Narrow" w:hAnsi="Arial Narrow"/>
          <w:b/>
          <w:sz w:val="24"/>
          <w:szCs w:val="24"/>
        </w:rPr>
      </w:pPr>
    </w:p>
    <w:p w:rsidR="00570F25" w:rsidRPr="00D31667" w:rsidRDefault="00570F25" w:rsidP="00570F25">
      <w:pPr>
        <w:tabs>
          <w:tab w:val="left" w:pos="709"/>
          <w:tab w:val="left" w:pos="5055"/>
        </w:tabs>
        <w:spacing w:line="240" w:lineRule="auto"/>
        <w:jc w:val="both"/>
        <w:rPr>
          <w:rFonts w:ascii="Arial Narrow" w:hAnsi="Arial Narrow"/>
          <w:sz w:val="24"/>
          <w:szCs w:val="24"/>
        </w:rPr>
      </w:pPr>
      <w:r w:rsidRPr="00D31667">
        <w:rPr>
          <w:rFonts w:ascii="Arial Narrow" w:hAnsi="Arial Narrow"/>
          <w:sz w:val="24"/>
          <w:szCs w:val="24"/>
        </w:rPr>
        <w:t>Para a constituição das referências de valores foram realizadas pesquisa de preços juntamente com fornecedores do ramo pertinente ao objeto, para refletir nos preços praticados no mercado, de acordo com o disposto no Art. 23, § 1º, incisos II e IV da Lei 14.133/21.</w:t>
      </w:r>
    </w:p>
    <w:p w:rsidR="00570F25" w:rsidRDefault="00570F25" w:rsidP="00570F25">
      <w:pPr>
        <w:pStyle w:val="PargrafodaLista"/>
        <w:tabs>
          <w:tab w:val="left" w:pos="2835"/>
          <w:tab w:val="left" w:pos="5055"/>
        </w:tabs>
        <w:spacing w:after="0" w:line="240" w:lineRule="auto"/>
        <w:ind w:left="2835"/>
        <w:jc w:val="both"/>
        <w:rPr>
          <w:rFonts w:ascii="Arial Narrow" w:hAnsi="Arial Narrow"/>
          <w:i/>
          <w:sz w:val="24"/>
          <w:szCs w:val="24"/>
        </w:rPr>
      </w:pPr>
      <w:r w:rsidRPr="00D31667">
        <w:rPr>
          <w:rFonts w:ascii="Arial Narrow" w:hAnsi="Arial Narrow"/>
          <w:i/>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rsidR="00DE4AD0" w:rsidRPr="00570F25" w:rsidRDefault="00DE4AD0" w:rsidP="00570F25">
      <w:pPr>
        <w:pStyle w:val="PargrafodaLista"/>
        <w:tabs>
          <w:tab w:val="left" w:pos="2835"/>
          <w:tab w:val="left" w:pos="5055"/>
        </w:tabs>
        <w:spacing w:after="0" w:line="240" w:lineRule="auto"/>
        <w:ind w:left="2835"/>
        <w:jc w:val="both"/>
        <w:rPr>
          <w:rFonts w:ascii="Arial Narrow" w:hAnsi="Arial Narrow"/>
          <w:i/>
          <w:sz w:val="24"/>
          <w:szCs w:val="24"/>
        </w:rPr>
      </w:pPr>
    </w:p>
    <w:p w:rsidR="00570F25" w:rsidRPr="00D31667" w:rsidRDefault="00570F25" w:rsidP="00570F25">
      <w:pPr>
        <w:pStyle w:val="PargrafodaLista"/>
        <w:tabs>
          <w:tab w:val="left" w:pos="2835"/>
          <w:tab w:val="left" w:pos="5055"/>
        </w:tabs>
        <w:spacing w:after="0" w:line="240" w:lineRule="auto"/>
        <w:ind w:left="2835"/>
        <w:jc w:val="both"/>
        <w:rPr>
          <w:rFonts w:ascii="Arial Narrow" w:hAnsi="Arial Narrow"/>
          <w:i/>
          <w:sz w:val="24"/>
          <w:szCs w:val="24"/>
        </w:rPr>
      </w:pPr>
      <w:r w:rsidRPr="00D31667">
        <w:rPr>
          <w:rFonts w:ascii="Arial Narrow" w:hAnsi="Arial Narrow"/>
          <w:i/>
          <w:sz w:val="24"/>
          <w:szCs w:val="24"/>
        </w:rPr>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rsidR="00570F25" w:rsidRPr="00CC61F5" w:rsidRDefault="00570F25" w:rsidP="00570F25">
      <w:pPr>
        <w:pStyle w:val="NormalWeb"/>
        <w:tabs>
          <w:tab w:val="left" w:pos="2835"/>
        </w:tabs>
        <w:spacing w:before="225" w:beforeAutospacing="0" w:after="225" w:afterAutospacing="0"/>
        <w:ind w:left="2835"/>
        <w:jc w:val="both"/>
        <w:rPr>
          <w:rFonts w:ascii="Arial Narrow" w:hAnsi="Arial Narrow"/>
          <w:i/>
          <w:color w:val="000000"/>
        </w:rPr>
      </w:pPr>
      <w:bookmarkStart w:id="0" w:name="art23§1ii"/>
      <w:bookmarkStart w:id="1" w:name="art23§1iii"/>
      <w:bookmarkStart w:id="2" w:name="art23§1iv"/>
      <w:bookmarkEnd w:id="0"/>
      <w:bookmarkEnd w:id="1"/>
      <w:bookmarkEnd w:id="2"/>
      <w:r w:rsidRPr="00CC61F5">
        <w:rPr>
          <w:rFonts w:ascii="Arial Narrow" w:hAnsi="Arial Narrow" w:cs="Arial"/>
          <w:i/>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bookmarkStart w:id="3" w:name="art23§1v"/>
      <w:bookmarkEnd w:id="3"/>
    </w:p>
    <w:p w:rsidR="00570F25" w:rsidRDefault="00570F25" w:rsidP="00570F25">
      <w:pPr>
        <w:pStyle w:val="PargrafodaLista"/>
        <w:tabs>
          <w:tab w:val="left" w:pos="709"/>
          <w:tab w:val="left" w:pos="5055"/>
        </w:tabs>
        <w:spacing w:line="240" w:lineRule="auto"/>
        <w:ind w:left="0"/>
        <w:rPr>
          <w:rFonts w:ascii="Arial Narrow" w:hAnsi="Arial Narrow"/>
          <w:sz w:val="24"/>
        </w:rPr>
      </w:pPr>
      <w:r w:rsidRPr="00DE1525">
        <w:rPr>
          <w:rFonts w:ascii="Arial Narrow" w:hAnsi="Arial Narrow"/>
          <w:sz w:val="24"/>
        </w:rPr>
        <w:t>A pesquisa de preços verificou-se os seguintes preço para os serviços requisitados:</w:t>
      </w:r>
    </w:p>
    <w:p w:rsidR="00570F25" w:rsidRPr="00D31667" w:rsidRDefault="00570F25" w:rsidP="00570F25">
      <w:pPr>
        <w:pStyle w:val="PargrafodaLista"/>
        <w:tabs>
          <w:tab w:val="left" w:pos="709"/>
          <w:tab w:val="left" w:pos="5055"/>
        </w:tabs>
        <w:spacing w:line="240" w:lineRule="auto"/>
        <w:rPr>
          <w:rFonts w:ascii="Arial Narrow" w:hAnsi="Arial Narrow"/>
          <w:b/>
          <w:sz w:val="24"/>
          <w:szCs w:val="24"/>
        </w:rPr>
      </w:pPr>
    </w:p>
    <w:tbl>
      <w:tblPr>
        <w:tblStyle w:val="Tabelacomgrade"/>
        <w:tblW w:w="0" w:type="auto"/>
        <w:jc w:val="center"/>
        <w:tblLook w:val="04A0" w:firstRow="1" w:lastRow="0" w:firstColumn="1" w:lastColumn="0" w:noHBand="0" w:noVBand="1"/>
      </w:tblPr>
      <w:tblGrid>
        <w:gridCol w:w="4742"/>
        <w:gridCol w:w="2530"/>
        <w:gridCol w:w="1789"/>
      </w:tblGrid>
      <w:tr w:rsidR="00570F25" w:rsidRPr="0027325C" w:rsidTr="004563E3">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570F25" w:rsidP="004563E3">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Empresa</w:t>
            </w:r>
          </w:p>
        </w:tc>
        <w:tc>
          <w:tcPr>
            <w:tcW w:w="2530"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570F25" w:rsidP="004563E3">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CNPJ</w:t>
            </w:r>
            <w:r>
              <w:rPr>
                <w:rFonts w:ascii="Arial Narrow" w:hAnsi="Arial Narrow"/>
                <w:b/>
                <w:sz w:val="24"/>
                <w:szCs w:val="24"/>
              </w:rPr>
              <w:t>/CPF</w:t>
            </w:r>
          </w:p>
        </w:tc>
        <w:tc>
          <w:tcPr>
            <w:tcW w:w="1789"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570F25" w:rsidP="004563E3">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Valor</w:t>
            </w:r>
          </w:p>
        </w:tc>
      </w:tr>
      <w:tr w:rsidR="00570F25" w:rsidTr="004563E3">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rsidR="00570F25" w:rsidRPr="00F61CA0" w:rsidRDefault="00F61CA0" w:rsidP="004563E3">
            <w:pPr>
              <w:pStyle w:val="PargrafodaLista"/>
              <w:tabs>
                <w:tab w:val="left" w:pos="567"/>
                <w:tab w:val="left" w:pos="5055"/>
              </w:tabs>
              <w:ind w:left="0"/>
              <w:jc w:val="center"/>
              <w:rPr>
                <w:rFonts w:ascii="Arial Narrow" w:hAnsi="Arial Narrow"/>
                <w:sz w:val="24"/>
                <w:szCs w:val="24"/>
              </w:rPr>
            </w:pPr>
            <w:proofErr w:type="spellStart"/>
            <w:r w:rsidRPr="004F4CCB">
              <w:rPr>
                <w:rFonts w:ascii="Arial Narrow" w:hAnsi="Arial Narrow" w:cs="Arial"/>
                <w:bCs/>
                <w:sz w:val="24"/>
                <w:szCs w:val="24"/>
                <w:shd w:val="clear" w:color="auto" w:fill="FFFFFF"/>
              </w:rPr>
              <w:t>Wembleis</w:t>
            </w:r>
            <w:proofErr w:type="spellEnd"/>
            <w:r w:rsidRPr="004F4CCB">
              <w:rPr>
                <w:rFonts w:ascii="Arial Narrow" w:hAnsi="Arial Narrow" w:cs="Arial"/>
                <w:bCs/>
                <w:sz w:val="24"/>
                <w:szCs w:val="24"/>
                <w:shd w:val="clear" w:color="auto" w:fill="FFFFFF"/>
              </w:rPr>
              <w:t xml:space="preserve"> Marques Martins </w:t>
            </w:r>
            <w:r w:rsidR="00EA3CFB" w:rsidRPr="004F4CCB">
              <w:rPr>
                <w:rFonts w:ascii="Arial Narrow" w:hAnsi="Arial Narrow" w:cs="Arial"/>
                <w:bCs/>
                <w:sz w:val="24"/>
                <w:szCs w:val="24"/>
                <w:shd w:val="clear" w:color="auto" w:fill="FFFFFF"/>
              </w:rPr>
              <w:t>08544013694</w:t>
            </w:r>
          </w:p>
        </w:tc>
        <w:tc>
          <w:tcPr>
            <w:tcW w:w="2530"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34.515.647/0001-78</w:t>
            </w:r>
          </w:p>
        </w:tc>
        <w:tc>
          <w:tcPr>
            <w:tcW w:w="1789"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R$ 17.740</w:t>
            </w:r>
            <w:r w:rsidR="00570F25">
              <w:rPr>
                <w:rFonts w:ascii="Arial Narrow" w:hAnsi="Arial Narrow"/>
                <w:sz w:val="24"/>
                <w:szCs w:val="24"/>
              </w:rPr>
              <w:t>,00</w:t>
            </w:r>
          </w:p>
        </w:tc>
      </w:tr>
      <w:tr w:rsidR="00570F25" w:rsidTr="004563E3">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Via Progresso Cursos E Treinamentos EAD LTDA</w:t>
            </w:r>
          </w:p>
        </w:tc>
        <w:tc>
          <w:tcPr>
            <w:tcW w:w="2530"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52.266.326/0001-69</w:t>
            </w:r>
          </w:p>
        </w:tc>
        <w:tc>
          <w:tcPr>
            <w:tcW w:w="1789"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R$ 14.082,00</w:t>
            </w:r>
          </w:p>
        </w:tc>
      </w:tr>
      <w:tr w:rsidR="00570F25" w:rsidTr="004563E3">
        <w:trPr>
          <w:jc w:val="center"/>
        </w:trPr>
        <w:tc>
          <w:tcPr>
            <w:tcW w:w="4742"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Centro De Formação Do Centro Leste Mineiro</w:t>
            </w:r>
          </w:p>
        </w:tc>
        <w:tc>
          <w:tcPr>
            <w:tcW w:w="2530"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F61CA0" w:rsidP="004563E3">
            <w:pPr>
              <w:pStyle w:val="PargrafodaLista"/>
              <w:tabs>
                <w:tab w:val="left" w:pos="567"/>
                <w:tab w:val="left" w:pos="5055"/>
              </w:tabs>
              <w:ind w:left="0"/>
              <w:jc w:val="center"/>
              <w:rPr>
                <w:rFonts w:ascii="Arial Narrow" w:hAnsi="Arial Narrow"/>
                <w:sz w:val="24"/>
                <w:szCs w:val="24"/>
              </w:rPr>
            </w:pPr>
            <w:r w:rsidRPr="00F61CA0">
              <w:rPr>
                <w:rFonts w:ascii="Arial Narrow" w:hAnsi="Arial Narrow"/>
                <w:sz w:val="24"/>
                <w:szCs w:val="24"/>
              </w:rPr>
              <w:t>37.331.449/0001-42</w:t>
            </w:r>
          </w:p>
        </w:tc>
        <w:tc>
          <w:tcPr>
            <w:tcW w:w="1789" w:type="dxa"/>
            <w:tcBorders>
              <w:top w:val="single" w:sz="4" w:space="0" w:color="auto"/>
              <w:left w:val="single" w:sz="4" w:space="0" w:color="auto"/>
              <w:bottom w:val="single" w:sz="4" w:space="0" w:color="auto"/>
              <w:right w:val="single" w:sz="4" w:space="0" w:color="auto"/>
            </w:tcBorders>
            <w:vAlign w:val="center"/>
            <w:hideMark/>
          </w:tcPr>
          <w:p w:rsidR="00570F25" w:rsidRPr="0027325C" w:rsidRDefault="007A5174" w:rsidP="004563E3">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R$ 24.400,00</w:t>
            </w:r>
          </w:p>
        </w:tc>
      </w:tr>
    </w:tbl>
    <w:p w:rsidR="00A37B30" w:rsidRDefault="00A37B30" w:rsidP="00685369">
      <w:pPr>
        <w:tabs>
          <w:tab w:val="left" w:pos="0"/>
          <w:tab w:val="left" w:pos="5055"/>
        </w:tabs>
        <w:spacing w:after="0" w:line="240" w:lineRule="auto"/>
        <w:jc w:val="both"/>
        <w:rPr>
          <w:rFonts w:ascii="Arial Narrow" w:hAnsi="Arial Narrow"/>
          <w:sz w:val="24"/>
          <w:szCs w:val="24"/>
        </w:rPr>
      </w:pPr>
    </w:p>
    <w:p w:rsidR="0077657A" w:rsidRPr="00DA3AC0" w:rsidRDefault="0077657A" w:rsidP="0032364B">
      <w:pPr>
        <w:pStyle w:val="PargrafodaLista"/>
        <w:numPr>
          <w:ilvl w:val="1"/>
          <w:numId w:val="1"/>
        </w:numPr>
        <w:tabs>
          <w:tab w:val="left" w:pos="567"/>
          <w:tab w:val="left" w:pos="5055"/>
        </w:tabs>
        <w:spacing w:after="0" w:line="240" w:lineRule="auto"/>
        <w:ind w:left="0" w:firstLine="0"/>
        <w:rPr>
          <w:rFonts w:ascii="Arial Narrow" w:hAnsi="Arial Narrow"/>
          <w:b/>
          <w:sz w:val="24"/>
          <w:szCs w:val="24"/>
        </w:rPr>
      </w:pPr>
      <w:r w:rsidRPr="00DA3AC0">
        <w:rPr>
          <w:rFonts w:ascii="Arial Narrow" w:hAnsi="Arial Narrow"/>
          <w:b/>
          <w:sz w:val="24"/>
          <w:szCs w:val="24"/>
        </w:rPr>
        <w:t xml:space="preserve">Descrição da solução: </w:t>
      </w:r>
    </w:p>
    <w:p w:rsidR="0077657A" w:rsidRDefault="0077657A" w:rsidP="00685369">
      <w:pPr>
        <w:pStyle w:val="PargrafodaLista"/>
        <w:tabs>
          <w:tab w:val="left" w:pos="567"/>
          <w:tab w:val="left" w:pos="5055"/>
        </w:tabs>
        <w:spacing w:after="0" w:line="240" w:lineRule="auto"/>
        <w:ind w:left="0"/>
        <w:rPr>
          <w:rFonts w:ascii="Arial Narrow" w:hAnsi="Arial Narrow"/>
          <w:color w:val="FF0000"/>
          <w:sz w:val="24"/>
          <w:szCs w:val="24"/>
        </w:rPr>
      </w:pPr>
    </w:p>
    <w:p w:rsidR="002A6C12" w:rsidRDefault="002A6C12" w:rsidP="00570F25">
      <w:pPr>
        <w:pStyle w:val="PargrafodaLista"/>
        <w:tabs>
          <w:tab w:val="left" w:pos="284"/>
          <w:tab w:val="left" w:pos="426"/>
          <w:tab w:val="left" w:pos="5055"/>
        </w:tabs>
        <w:spacing w:after="0" w:line="240" w:lineRule="auto"/>
        <w:ind w:left="0"/>
        <w:jc w:val="both"/>
        <w:rPr>
          <w:rFonts w:ascii="Arial Narrow" w:hAnsi="Arial Narrow"/>
          <w:sz w:val="24"/>
          <w:szCs w:val="24"/>
        </w:rPr>
      </w:pPr>
      <w:r w:rsidRPr="002A6C12">
        <w:rPr>
          <w:rFonts w:ascii="Arial Narrow" w:hAnsi="Arial Narrow"/>
          <w:sz w:val="24"/>
          <w:szCs w:val="24"/>
        </w:rPr>
        <w:t xml:space="preserve">O objetivo específico deste estudo é subsidiar e orientar quanto à </w:t>
      </w:r>
      <w:r w:rsidR="0045099F">
        <w:rPr>
          <w:rFonts w:ascii="Arial Narrow" w:hAnsi="Arial Narrow"/>
          <w:sz w:val="24"/>
          <w:szCs w:val="24"/>
        </w:rPr>
        <w:t>c</w:t>
      </w:r>
      <w:r w:rsidR="0045099F" w:rsidRPr="00E95E6F">
        <w:rPr>
          <w:rFonts w:ascii="Arial Narrow" w:hAnsi="Arial Narrow"/>
          <w:sz w:val="24"/>
          <w:szCs w:val="24"/>
        </w:rPr>
        <w:t>ontratação de empresa especializada para ministrar cursos presenciais de formação e atualizaçã</w:t>
      </w:r>
      <w:r w:rsidR="0045099F">
        <w:rPr>
          <w:rFonts w:ascii="Arial Narrow" w:hAnsi="Arial Narrow"/>
          <w:sz w:val="24"/>
          <w:szCs w:val="24"/>
        </w:rPr>
        <w:t>o para motoristas de categoria D</w:t>
      </w:r>
      <w:r w:rsidR="0045099F" w:rsidRPr="00E95E6F">
        <w:rPr>
          <w:rFonts w:ascii="Arial Narrow" w:hAnsi="Arial Narrow"/>
          <w:sz w:val="24"/>
          <w:szCs w:val="24"/>
        </w:rPr>
        <w:t xml:space="preserve">, do transporte escolar, transporte de passageiros e transporte de emergência, em atendimento a </w:t>
      </w:r>
      <w:r w:rsidR="0045099F">
        <w:rPr>
          <w:rFonts w:ascii="Arial Narrow" w:hAnsi="Arial Narrow"/>
          <w:sz w:val="24"/>
          <w:szCs w:val="24"/>
        </w:rPr>
        <w:t>Secretaria Municipal d</w:t>
      </w:r>
      <w:r w:rsidR="0045099F" w:rsidRPr="00E95E6F">
        <w:rPr>
          <w:rFonts w:ascii="Arial Narrow" w:hAnsi="Arial Narrow"/>
          <w:sz w:val="24"/>
          <w:szCs w:val="24"/>
        </w:rPr>
        <w:t>e Transport</w:t>
      </w:r>
      <w:r w:rsidR="0045099F">
        <w:rPr>
          <w:rFonts w:ascii="Arial Narrow" w:hAnsi="Arial Narrow"/>
          <w:sz w:val="24"/>
          <w:szCs w:val="24"/>
        </w:rPr>
        <w:t>e, Obras, Infraestrutura e Agricultura do Município de Itambé d</w:t>
      </w:r>
      <w:r w:rsidR="0045099F" w:rsidRPr="00E95E6F">
        <w:rPr>
          <w:rFonts w:ascii="Arial Narrow" w:hAnsi="Arial Narrow"/>
          <w:sz w:val="24"/>
          <w:szCs w:val="24"/>
        </w:rPr>
        <w:t>o Mato Dentro.</w:t>
      </w:r>
    </w:p>
    <w:p w:rsidR="002A6C12" w:rsidRPr="002A6C12" w:rsidRDefault="00570F25" w:rsidP="00570F25">
      <w:pPr>
        <w:pStyle w:val="PargrafodaLista"/>
        <w:tabs>
          <w:tab w:val="left" w:pos="5715"/>
        </w:tabs>
        <w:spacing w:after="0" w:line="240" w:lineRule="auto"/>
        <w:ind w:left="0"/>
        <w:jc w:val="both"/>
        <w:rPr>
          <w:rFonts w:ascii="Arial Narrow" w:hAnsi="Arial Narrow"/>
          <w:sz w:val="24"/>
          <w:szCs w:val="24"/>
        </w:rPr>
      </w:pPr>
      <w:r>
        <w:rPr>
          <w:rFonts w:ascii="Arial Narrow" w:hAnsi="Arial Narrow"/>
          <w:sz w:val="24"/>
          <w:szCs w:val="24"/>
        </w:rPr>
        <w:tab/>
      </w:r>
    </w:p>
    <w:p w:rsidR="002A6C12" w:rsidRPr="002A6C12" w:rsidRDefault="002A6C12" w:rsidP="00685369">
      <w:pPr>
        <w:pStyle w:val="PargrafodaLista"/>
        <w:tabs>
          <w:tab w:val="left" w:pos="567"/>
          <w:tab w:val="left" w:pos="5055"/>
        </w:tabs>
        <w:spacing w:after="0" w:line="240" w:lineRule="auto"/>
        <w:ind w:left="0"/>
        <w:jc w:val="both"/>
        <w:rPr>
          <w:rFonts w:ascii="Arial Narrow" w:hAnsi="Arial Narrow"/>
          <w:sz w:val="24"/>
          <w:szCs w:val="24"/>
        </w:rPr>
      </w:pPr>
      <w:r w:rsidRPr="002A6C12">
        <w:rPr>
          <w:rFonts w:ascii="Arial Narrow" w:hAnsi="Arial Narrow"/>
          <w:sz w:val="24"/>
          <w:szCs w:val="24"/>
        </w:rPr>
        <w:t>Com isso, todas as indicações deste estudo apontam para uma solução efetiva que permitirá à Administração Pública Municipal obter os resultados esperados de melhor qualidade e com maior celeridade, flexibilidade e com preços vantajosos, possibilitando a adoção das melhores práticas de gestão dos serviços.</w:t>
      </w:r>
    </w:p>
    <w:p w:rsidR="0077657A" w:rsidRDefault="0077657A" w:rsidP="00685369">
      <w:pPr>
        <w:pStyle w:val="PargrafodaLista"/>
        <w:tabs>
          <w:tab w:val="left" w:pos="567"/>
          <w:tab w:val="left" w:pos="5055"/>
        </w:tabs>
        <w:spacing w:after="0" w:line="240" w:lineRule="auto"/>
        <w:ind w:left="0"/>
        <w:rPr>
          <w:rFonts w:ascii="Arial Narrow" w:hAnsi="Arial Narrow"/>
          <w:color w:val="FF0000"/>
          <w:sz w:val="24"/>
          <w:szCs w:val="24"/>
        </w:rPr>
      </w:pPr>
    </w:p>
    <w:p w:rsidR="0077657A" w:rsidRPr="00587FB2" w:rsidRDefault="0077657A" w:rsidP="0032364B">
      <w:pPr>
        <w:pStyle w:val="PargrafodaLista"/>
        <w:numPr>
          <w:ilvl w:val="1"/>
          <w:numId w:val="1"/>
        </w:numPr>
        <w:tabs>
          <w:tab w:val="left" w:pos="567"/>
          <w:tab w:val="left" w:pos="5055"/>
        </w:tabs>
        <w:spacing w:after="0" w:line="240" w:lineRule="auto"/>
        <w:ind w:left="0" w:firstLine="0"/>
        <w:rPr>
          <w:rFonts w:ascii="Arial Narrow" w:hAnsi="Arial Narrow"/>
          <w:b/>
          <w:sz w:val="24"/>
          <w:szCs w:val="24"/>
        </w:rPr>
      </w:pPr>
      <w:r w:rsidRPr="00587FB2">
        <w:rPr>
          <w:rFonts w:ascii="Arial Narrow" w:hAnsi="Arial Narrow"/>
          <w:b/>
          <w:sz w:val="24"/>
          <w:szCs w:val="24"/>
        </w:rPr>
        <w:t xml:space="preserve"> Estimativa da quantidade:</w:t>
      </w:r>
    </w:p>
    <w:p w:rsidR="0077657A" w:rsidRDefault="0077657A" w:rsidP="00685369">
      <w:pPr>
        <w:pStyle w:val="PargrafodaLista"/>
        <w:tabs>
          <w:tab w:val="left" w:pos="5055"/>
        </w:tabs>
        <w:spacing w:after="0" w:line="240" w:lineRule="auto"/>
        <w:ind w:left="0"/>
        <w:jc w:val="both"/>
        <w:rPr>
          <w:rFonts w:ascii="Arial Narrow" w:hAnsi="Arial Narrow"/>
          <w:color w:val="FF0000"/>
          <w:sz w:val="24"/>
          <w:szCs w:val="24"/>
        </w:rPr>
      </w:pPr>
    </w:p>
    <w:p w:rsidR="00570F25" w:rsidRPr="004A67D9" w:rsidRDefault="00570F25" w:rsidP="00570F25">
      <w:pPr>
        <w:tabs>
          <w:tab w:val="left" w:pos="5055"/>
        </w:tabs>
        <w:spacing w:line="240" w:lineRule="auto"/>
        <w:jc w:val="both"/>
        <w:rPr>
          <w:rFonts w:ascii="Arial Narrow" w:eastAsiaTheme="minorHAnsi" w:hAnsi="Arial Narrow" w:cstheme="minorBidi"/>
          <w:sz w:val="24"/>
          <w:szCs w:val="24"/>
        </w:rPr>
      </w:pPr>
      <w:r w:rsidRPr="00C855A3">
        <w:rPr>
          <w:rFonts w:ascii="Arial Narrow" w:eastAsiaTheme="minorHAnsi" w:hAnsi="Arial Narrow" w:cstheme="minorBidi"/>
          <w:sz w:val="24"/>
          <w:szCs w:val="24"/>
        </w:rPr>
        <w:t xml:space="preserve">Os quantitativos estimados para esta contratação estão demonstrados na tabela a seguir:  </w:t>
      </w:r>
    </w:p>
    <w:tbl>
      <w:tblPr>
        <w:tblStyle w:val="Tabelacomgrade"/>
        <w:tblW w:w="9150" w:type="dxa"/>
        <w:jc w:val="center"/>
        <w:tblLook w:val="04A0" w:firstRow="1" w:lastRow="0" w:firstColumn="1" w:lastColumn="0" w:noHBand="0" w:noVBand="1"/>
      </w:tblPr>
      <w:tblGrid>
        <w:gridCol w:w="719"/>
        <w:gridCol w:w="981"/>
        <w:gridCol w:w="950"/>
        <w:gridCol w:w="6500"/>
      </w:tblGrid>
      <w:tr w:rsidR="00570F25" w:rsidRPr="004A67D9" w:rsidTr="004563E3">
        <w:trPr>
          <w:jc w:val="center"/>
        </w:trPr>
        <w:tc>
          <w:tcPr>
            <w:tcW w:w="720" w:type="dxa"/>
          </w:tcPr>
          <w:p w:rsidR="00570F25" w:rsidRPr="00A71DC6" w:rsidRDefault="00570F25" w:rsidP="004563E3">
            <w:pPr>
              <w:jc w:val="center"/>
              <w:rPr>
                <w:rFonts w:ascii="Arial Narrow" w:eastAsia="Times New Roman" w:hAnsi="Arial Narrow"/>
                <w:b/>
                <w:sz w:val="24"/>
                <w:szCs w:val="24"/>
              </w:rPr>
            </w:pPr>
            <w:r w:rsidRPr="00A71DC6">
              <w:rPr>
                <w:rFonts w:ascii="Arial Narrow" w:eastAsia="Times New Roman" w:hAnsi="Arial Narrow"/>
                <w:b/>
                <w:sz w:val="24"/>
                <w:szCs w:val="24"/>
              </w:rPr>
              <w:t>ITEM</w:t>
            </w:r>
          </w:p>
        </w:tc>
        <w:tc>
          <w:tcPr>
            <w:tcW w:w="981" w:type="dxa"/>
          </w:tcPr>
          <w:p w:rsidR="00570F25" w:rsidRPr="00A71DC6" w:rsidRDefault="00570F25" w:rsidP="004563E3">
            <w:pPr>
              <w:jc w:val="center"/>
              <w:rPr>
                <w:rFonts w:ascii="Arial Narrow" w:eastAsia="Times New Roman" w:hAnsi="Arial Narrow"/>
                <w:b/>
                <w:sz w:val="24"/>
                <w:szCs w:val="24"/>
              </w:rPr>
            </w:pPr>
            <w:r w:rsidRPr="00A71DC6">
              <w:rPr>
                <w:rFonts w:ascii="Arial Narrow" w:eastAsia="Times New Roman" w:hAnsi="Arial Narrow"/>
                <w:b/>
                <w:sz w:val="24"/>
                <w:szCs w:val="24"/>
              </w:rPr>
              <w:t>QUANT.</w:t>
            </w:r>
          </w:p>
        </w:tc>
        <w:tc>
          <w:tcPr>
            <w:tcW w:w="851" w:type="dxa"/>
          </w:tcPr>
          <w:p w:rsidR="00570F25" w:rsidRPr="00A71DC6" w:rsidRDefault="00570F25" w:rsidP="004563E3">
            <w:pPr>
              <w:jc w:val="center"/>
              <w:rPr>
                <w:rFonts w:ascii="Arial Narrow" w:eastAsia="Times New Roman" w:hAnsi="Arial Narrow"/>
                <w:b/>
                <w:sz w:val="24"/>
                <w:szCs w:val="24"/>
              </w:rPr>
            </w:pPr>
            <w:r w:rsidRPr="00A71DC6">
              <w:rPr>
                <w:rFonts w:ascii="Arial Narrow" w:eastAsia="Times New Roman" w:hAnsi="Arial Narrow"/>
                <w:b/>
                <w:sz w:val="24"/>
                <w:szCs w:val="24"/>
              </w:rPr>
              <w:t>UNID.</w:t>
            </w:r>
          </w:p>
        </w:tc>
        <w:tc>
          <w:tcPr>
            <w:tcW w:w="6598" w:type="dxa"/>
          </w:tcPr>
          <w:p w:rsidR="00570F25" w:rsidRPr="00A71DC6" w:rsidRDefault="00570F25" w:rsidP="004563E3">
            <w:pPr>
              <w:jc w:val="center"/>
              <w:rPr>
                <w:rFonts w:ascii="Arial Narrow" w:eastAsia="Times New Roman" w:hAnsi="Arial Narrow"/>
                <w:b/>
                <w:sz w:val="24"/>
                <w:szCs w:val="24"/>
              </w:rPr>
            </w:pPr>
            <w:r w:rsidRPr="00A71DC6">
              <w:rPr>
                <w:rFonts w:ascii="Arial Narrow" w:eastAsia="Times New Roman" w:hAnsi="Arial Narrow"/>
                <w:b/>
                <w:sz w:val="24"/>
                <w:szCs w:val="24"/>
              </w:rPr>
              <w:t>DESCRIÇÃO DETALHADA</w:t>
            </w:r>
          </w:p>
        </w:tc>
      </w:tr>
      <w:tr w:rsidR="00570F25" w:rsidRPr="004A67D9" w:rsidTr="004563E3">
        <w:trPr>
          <w:trHeight w:val="254"/>
          <w:jc w:val="center"/>
        </w:trPr>
        <w:tc>
          <w:tcPr>
            <w:tcW w:w="720" w:type="dxa"/>
          </w:tcPr>
          <w:p w:rsidR="00570F25" w:rsidRPr="00A71DC6" w:rsidRDefault="00570F25" w:rsidP="004563E3">
            <w:pPr>
              <w:jc w:val="center"/>
              <w:rPr>
                <w:rFonts w:ascii="Arial Narrow" w:eastAsia="Times New Roman" w:hAnsi="Arial Narrow"/>
                <w:sz w:val="24"/>
                <w:szCs w:val="24"/>
              </w:rPr>
            </w:pPr>
            <w:r w:rsidRPr="00A71DC6">
              <w:rPr>
                <w:rFonts w:ascii="Arial Narrow" w:eastAsia="Times New Roman" w:hAnsi="Arial Narrow"/>
                <w:sz w:val="24"/>
                <w:szCs w:val="24"/>
              </w:rPr>
              <w:t>01</w:t>
            </w:r>
          </w:p>
        </w:tc>
        <w:tc>
          <w:tcPr>
            <w:tcW w:w="981" w:type="dxa"/>
          </w:tcPr>
          <w:p w:rsidR="00570F25" w:rsidRPr="00A71DC6" w:rsidRDefault="00DD77B8" w:rsidP="004563E3">
            <w:pPr>
              <w:jc w:val="center"/>
              <w:rPr>
                <w:rFonts w:ascii="Arial Narrow" w:eastAsia="Times New Roman" w:hAnsi="Arial Narrow"/>
                <w:sz w:val="24"/>
                <w:szCs w:val="24"/>
              </w:rPr>
            </w:pPr>
            <w:r>
              <w:rPr>
                <w:rFonts w:ascii="Arial Narrow" w:eastAsia="Times New Roman" w:hAnsi="Arial Narrow"/>
                <w:sz w:val="24"/>
                <w:szCs w:val="24"/>
              </w:rPr>
              <w:t>31</w:t>
            </w:r>
          </w:p>
        </w:tc>
        <w:tc>
          <w:tcPr>
            <w:tcW w:w="851" w:type="dxa"/>
          </w:tcPr>
          <w:p w:rsidR="00570F25" w:rsidRPr="00A71DC6" w:rsidRDefault="00DD77B8" w:rsidP="004563E3">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rsidR="00570F25" w:rsidRDefault="00DD77B8" w:rsidP="004563E3">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ministrar cursos presenciais de atualizaçã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sidR="00765695">
              <w:rPr>
                <w:rFonts w:ascii="Arial Narrow" w:hAnsi="Arial Narrow"/>
                <w:sz w:val="24"/>
                <w:szCs w:val="24"/>
              </w:rPr>
              <w:t xml:space="preserve"> Carga horária: 16 horas/aula.</w:t>
            </w:r>
          </w:p>
          <w:p w:rsidR="00765695" w:rsidRPr="00DD77B8" w:rsidRDefault="00765695" w:rsidP="004563E3">
            <w:pPr>
              <w:autoSpaceDE w:val="0"/>
              <w:autoSpaceDN w:val="0"/>
              <w:adjustRightInd w:val="0"/>
              <w:jc w:val="both"/>
              <w:rPr>
                <w:rFonts w:ascii="Arial Narrow" w:hAnsi="Arial Narrow"/>
                <w:sz w:val="24"/>
                <w:szCs w:val="24"/>
              </w:rPr>
            </w:pPr>
          </w:p>
        </w:tc>
      </w:tr>
      <w:tr w:rsidR="00570F25" w:rsidRPr="004A67D9" w:rsidTr="004563E3">
        <w:trPr>
          <w:trHeight w:val="254"/>
          <w:jc w:val="center"/>
        </w:trPr>
        <w:tc>
          <w:tcPr>
            <w:tcW w:w="720" w:type="dxa"/>
          </w:tcPr>
          <w:p w:rsidR="00570F25" w:rsidRPr="00A71DC6" w:rsidRDefault="00570F25" w:rsidP="004563E3">
            <w:pPr>
              <w:jc w:val="center"/>
              <w:rPr>
                <w:rFonts w:ascii="Arial Narrow" w:eastAsia="Times New Roman" w:hAnsi="Arial Narrow"/>
                <w:sz w:val="24"/>
                <w:szCs w:val="24"/>
              </w:rPr>
            </w:pPr>
            <w:r w:rsidRPr="00A71DC6">
              <w:rPr>
                <w:rFonts w:ascii="Arial Narrow" w:eastAsia="Times New Roman" w:hAnsi="Arial Narrow"/>
                <w:sz w:val="24"/>
                <w:szCs w:val="24"/>
              </w:rPr>
              <w:t>02</w:t>
            </w:r>
          </w:p>
        </w:tc>
        <w:tc>
          <w:tcPr>
            <w:tcW w:w="981" w:type="dxa"/>
          </w:tcPr>
          <w:p w:rsidR="00570F25" w:rsidRPr="00A71DC6" w:rsidRDefault="00DD77B8" w:rsidP="004563E3">
            <w:pPr>
              <w:jc w:val="center"/>
              <w:rPr>
                <w:rFonts w:ascii="Arial Narrow" w:eastAsia="Times New Roman" w:hAnsi="Arial Narrow"/>
                <w:sz w:val="24"/>
                <w:szCs w:val="24"/>
              </w:rPr>
            </w:pPr>
            <w:r>
              <w:rPr>
                <w:rFonts w:ascii="Arial Narrow" w:eastAsia="Times New Roman" w:hAnsi="Arial Narrow"/>
                <w:sz w:val="24"/>
                <w:szCs w:val="24"/>
              </w:rPr>
              <w:t>37</w:t>
            </w:r>
          </w:p>
        </w:tc>
        <w:tc>
          <w:tcPr>
            <w:tcW w:w="851" w:type="dxa"/>
          </w:tcPr>
          <w:p w:rsidR="00570F25" w:rsidRPr="00A71DC6" w:rsidRDefault="00DD77B8" w:rsidP="004563E3">
            <w:pPr>
              <w:jc w:val="center"/>
              <w:rPr>
                <w:rFonts w:ascii="Arial Narrow" w:eastAsia="Times New Roman" w:hAnsi="Arial Narrow"/>
                <w:sz w:val="24"/>
                <w:szCs w:val="24"/>
              </w:rPr>
            </w:pPr>
            <w:r>
              <w:rPr>
                <w:rFonts w:ascii="Arial Narrow" w:eastAsia="Times New Roman" w:hAnsi="Arial Narrow"/>
                <w:sz w:val="24"/>
                <w:szCs w:val="24"/>
              </w:rPr>
              <w:t>Unidade</w:t>
            </w:r>
          </w:p>
        </w:tc>
        <w:tc>
          <w:tcPr>
            <w:tcW w:w="6598" w:type="dxa"/>
          </w:tcPr>
          <w:p w:rsidR="00570F25" w:rsidRDefault="00DD77B8" w:rsidP="004563E3">
            <w:pPr>
              <w:autoSpaceDE w:val="0"/>
              <w:autoSpaceDN w:val="0"/>
              <w:adjustRightInd w:val="0"/>
              <w:jc w:val="both"/>
              <w:rPr>
                <w:rFonts w:ascii="Arial Narrow" w:hAnsi="Arial Narrow"/>
                <w:sz w:val="24"/>
                <w:szCs w:val="24"/>
              </w:rPr>
            </w:pPr>
            <w:r>
              <w:rPr>
                <w:rFonts w:ascii="Arial Narrow" w:hAnsi="Arial Narrow"/>
                <w:sz w:val="24"/>
                <w:szCs w:val="24"/>
              </w:rPr>
              <w:t>C</w:t>
            </w:r>
            <w:r w:rsidRPr="00DD77B8">
              <w:rPr>
                <w:rFonts w:ascii="Arial Narrow" w:hAnsi="Arial Narrow"/>
                <w:sz w:val="24"/>
                <w:szCs w:val="24"/>
              </w:rPr>
              <w:t>ontratação de empresa especializada para ministra</w:t>
            </w:r>
            <w:r>
              <w:rPr>
                <w:rFonts w:ascii="Arial Narrow" w:hAnsi="Arial Narrow"/>
                <w:sz w:val="24"/>
                <w:szCs w:val="24"/>
              </w:rPr>
              <w:t>r cursos presenciais de forma</w:t>
            </w:r>
            <w:r w:rsidRPr="00DD77B8">
              <w:rPr>
                <w:rFonts w:ascii="Arial Narrow" w:hAnsi="Arial Narrow"/>
                <w:sz w:val="24"/>
                <w:szCs w:val="24"/>
              </w:rPr>
              <w:t>çã</w:t>
            </w:r>
            <w:r>
              <w:rPr>
                <w:rFonts w:ascii="Arial Narrow" w:hAnsi="Arial Narrow"/>
                <w:sz w:val="24"/>
                <w:szCs w:val="24"/>
              </w:rPr>
              <w:t>o para motoristas da categoria D</w:t>
            </w:r>
            <w:r w:rsidRPr="00DD77B8">
              <w:rPr>
                <w:rFonts w:ascii="Arial Narrow" w:hAnsi="Arial Narrow"/>
                <w:sz w:val="24"/>
                <w:szCs w:val="24"/>
              </w:rPr>
              <w:t>, do transporte escolar, transporte de passageiros e transporte de emergência</w:t>
            </w:r>
            <w:r>
              <w:rPr>
                <w:rFonts w:ascii="Arial Narrow" w:hAnsi="Arial Narrow"/>
                <w:sz w:val="24"/>
                <w:szCs w:val="24"/>
              </w:rPr>
              <w:t xml:space="preserve"> no Município de Itambé do Mato Dentro</w:t>
            </w:r>
            <w:r w:rsidRPr="00DD77B8">
              <w:rPr>
                <w:rFonts w:ascii="Arial Narrow" w:hAnsi="Arial Narrow"/>
                <w:sz w:val="24"/>
                <w:szCs w:val="24"/>
              </w:rPr>
              <w:t>.</w:t>
            </w:r>
            <w:r w:rsidR="00765695">
              <w:rPr>
                <w:rFonts w:ascii="Arial Narrow" w:hAnsi="Arial Narrow"/>
                <w:sz w:val="24"/>
                <w:szCs w:val="24"/>
              </w:rPr>
              <w:t xml:space="preserve"> Carga horária: 50 horas/aula.</w:t>
            </w:r>
          </w:p>
          <w:p w:rsidR="00765695" w:rsidRPr="00A71DC6" w:rsidRDefault="00765695" w:rsidP="004563E3">
            <w:pPr>
              <w:autoSpaceDE w:val="0"/>
              <w:autoSpaceDN w:val="0"/>
              <w:adjustRightInd w:val="0"/>
              <w:jc w:val="both"/>
              <w:rPr>
                <w:rFonts w:ascii="Arial Narrow" w:eastAsiaTheme="minorHAnsi" w:hAnsi="Arial Narrow" w:cs="MS Sans Serif"/>
                <w:sz w:val="24"/>
                <w:szCs w:val="24"/>
              </w:rPr>
            </w:pPr>
          </w:p>
        </w:tc>
      </w:tr>
    </w:tbl>
    <w:p w:rsidR="0077657A" w:rsidRDefault="0077657A" w:rsidP="00685369">
      <w:pPr>
        <w:pStyle w:val="PargrafodaLista"/>
        <w:tabs>
          <w:tab w:val="left" w:pos="5055"/>
        </w:tabs>
        <w:spacing w:after="0" w:line="240" w:lineRule="auto"/>
        <w:ind w:left="1080"/>
        <w:jc w:val="both"/>
        <w:rPr>
          <w:rFonts w:ascii="Arial Narrow" w:hAnsi="Arial Narrow"/>
          <w:color w:val="FF0000"/>
          <w:sz w:val="24"/>
          <w:szCs w:val="24"/>
        </w:rPr>
      </w:pPr>
    </w:p>
    <w:p w:rsidR="0077657A" w:rsidRPr="00D2598D" w:rsidRDefault="0077657A" w:rsidP="0032364B">
      <w:pPr>
        <w:pStyle w:val="PargrafodaLista"/>
        <w:numPr>
          <w:ilvl w:val="1"/>
          <w:numId w:val="1"/>
        </w:numPr>
        <w:tabs>
          <w:tab w:val="left" w:pos="426"/>
          <w:tab w:val="left" w:pos="5055"/>
        </w:tabs>
        <w:spacing w:after="0" w:line="240" w:lineRule="auto"/>
        <w:ind w:left="0" w:firstLine="0"/>
        <w:jc w:val="both"/>
        <w:rPr>
          <w:rFonts w:ascii="Arial Narrow" w:hAnsi="Arial Narrow"/>
          <w:b/>
          <w:color w:val="FF0000"/>
          <w:sz w:val="24"/>
          <w:szCs w:val="24"/>
        </w:rPr>
      </w:pPr>
      <w:r>
        <w:rPr>
          <w:rFonts w:ascii="Arial Narrow" w:hAnsi="Arial Narrow"/>
          <w:color w:val="FF0000"/>
          <w:sz w:val="24"/>
          <w:szCs w:val="24"/>
        </w:rPr>
        <w:t xml:space="preserve"> </w:t>
      </w:r>
      <w:r w:rsidRPr="00D2598D">
        <w:rPr>
          <w:rFonts w:ascii="Arial Narrow" w:hAnsi="Arial Narrow"/>
          <w:b/>
          <w:sz w:val="24"/>
          <w:szCs w:val="24"/>
        </w:rPr>
        <w:t xml:space="preserve">Estimativa do valor da contratação: </w:t>
      </w:r>
    </w:p>
    <w:p w:rsidR="0077657A" w:rsidRPr="00C66EF8" w:rsidRDefault="0077657A" w:rsidP="00685369">
      <w:pPr>
        <w:pStyle w:val="PargrafodaLista"/>
        <w:tabs>
          <w:tab w:val="left" w:pos="5055"/>
        </w:tabs>
        <w:spacing w:after="0" w:line="240" w:lineRule="auto"/>
        <w:ind w:left="0"/>
        <w:jc w:val="both"/>
        <w:rPr>
          <w:rFonts w:ascii="Arial Narrow" w:hAnsi="Arial Narrow"/>
          <w:sz w:val="24"/>
          <w:szCs w:val="24"/>
        </w:rPr>
      </w:pPr>
    </w:p>
    <w:p w:rsidR="00C66EF8" w:rsidRDefault="00C66EF8" w:rsidP="00685369">
      <w:pPr>
        <w:tabs>
          <w:tab w:val="left" w:pos="5055"/>
        </w:tabs>
        <w:spacing w:after="0" w:line="240" w:lineRule="auto"/>
        <w:jc w:val="both"/>
        <w:rPr>
          <w:rFonts w:ascii="Arial Narrow" w:hAnsi="Arial Narrow"/>
          <w:sz w:val="24"/>
          <w:szCs w:val="24"/>
        </w:rPr>
      </w:pPr>
      <w:r w:rsidRPr="00C66EF8">
        <w:rPr>
          <w:rFonts w:ascii="Arial Narrow" w:hAnsi="Arial Narrow"/>
          <w:sz w:val="24"/>
          <w:szCs w:val="24"/>
        </w:rPr>
        <w:t>Os métodos e referenciais utilizados para os preços unitários que comp</w:t>
      </w:r>
      <w:r w:rsidR="00DE4AD0">
        <w:rPr>
          <w:rFonts w:ascii="Arial Narrow" w:hAnsi="Arial Narrow"/>
          <w:sz w:val="24"/>
          <w:szCs w:val="24"/>
        </w:rPr>
        <w:t>õem os serviços são baseados na</w:t>
      </w:r>
      <w:r w:rsidRPr="00C66EF8">
        <w:rPr>
          <w:rFonts w:ascii="Arial Narrow" w:hAnsi="Arial Narrow"/>
          <w:sz w:val="24"/>
          <w:szCs w:val="24"/>
        </w:rPr>
        <w:t xml:space="preserve"> </w:t>
      </w:r>
      <w:r w:rsidR="00DE4AD0" w:rsidRPr="00D31667">
        <w:rPr>
          <w:rFonts w:ascii="Arial Narrow" w:hAnsi="Arial Narrow"/>
          <w:sz w:val="24"/>
          <w:szCs w:val="24"/>
        </w:rPr>
        <w:t>pesquisa de preços juntamente com fornecedor</w:t>
      </w:r>
      <w:r w:rsidR="00DE4AD0">
        <w:rPr>
          <w:rFonts w:ascii="Arial Narrow" w:hAnsi="Arial Narrow"/>
          <w:sz w:val="24"/>
          <w:szCs w:val="24"/>
        </w:rPr>
        <w:t>es do ramo pertinente ao objeto.</w:t>
      </w:r>
    </w:p>
    <w:p w:rsidR="00C66EF8" w:rsidRDefault="00C66EF8" w:rsidP="003D6013">
      <w:pPr>
        <w:tabs>
          <w:tab w:val="left" w:pos="5055"/>
        </w:tabs>
        <w:spacing w:after="0" w:line="240" w:lineRule="auto"/>
        <w:ind w:firstLine="708"/>
        <w:jc w:val="both"/>
        <w:rPr>
          <w:rFonts w:ascii="Arial Narrow" w:hAnsi="Arial Narrow"/>
          <w:sz w:val="24"/>
          <w:szCs w:val="24"/>
        </w:rPr>
      </w:pPr>
    </w:p>
    <w:p w:rsidR="00C66EF8" w:rsidRDefault="00C66EF8" w:rsidP="00685369">
      <w:pPr>
        <w:tabs>
          <w:tab w:val="left" w:pos="5055"/>
        </w:tabs>
        <w:spacing w:after="0" w:line="240" w:lineRule="auto"/>
        <w:jc w:val="both"/>
        <w:rPr>
          <w:rFonts w:ascii="Arial Narrow" w:hAnsi="Arial Narrow"/>
          <w:sz w:val="24"/>
          <w:szCs w:val="24"/>
        </w:rPr>
      </w:pPr>
      <w:r>
        <w:rPr>
          <w:rFonts w:ascii="Arial Narrow" w:hAnsi="Arial Narrow"/>
          <w:sz w:val="24"/>
          <w:szCs w:val="24"/>
        </w:rPr>
        <w:t xml:space="preserve">O valor estimado para a execução dos serviços é de </w:t>
      </w:r>
      <w:r w:rsidR="00B50514">
        <w:rPr>
          <w:rFonts w:ascii="Arial Narrow" w:hAnsi="Arial Narrow"/>
          <w:b/>
          <w:sz w:val="24"/>
          <w:szCs w:val="24"/>
        </w:rPr>
        <w:t xml:space="preserve">R$ </w:t>
      </w:r>
      <w:r w:rsidR="004F4CCB">
        <w:rPr>
          <w:rFonts w:ascii="Arial Narrow" w:hAnsi="Arial Narrow"/>
          <w:b/>
          <w:sz w:val="24"/>
          <w:szCs w:val="24"/>
        </w:rPr>
        <w:t>18.740,66</w:t>
      </w:r>
      <w:r w:rsidR="00B50514">
        <w:rPr>
          <w:rFonts w:ascii="Arial Narrow" w:hAnsi="Arial Narrow"/>
          <w:b/>
          <w:sz w:val="24"/>
          <w:szCs w:val="24"/>
        </w:rPr>
        <w:t xml:space="preserve"> (</w:t>
      </w:r>
      <w:r w:rsidR="00DF5A91">
        <w:rPr>
          <w:rFonts w:ascii="Arial Narrow" w:hAnsi="Arial Narrow"/>
          <w:b/>
          <w:sz w:val="24"/>
          <w:szCs w:val="24"/>
        </w:rPr>
        <w:t>dez</w:t>
      </w:r>
      <w:r w:rsidR="004F4CCB">
        <w:rPr>
          <w:rFonts w:ascii="Arial Narrow" w:hAnsi="Arial Narrow"/>
          <w:b/>
          <w:sz w:val="24"/>
          <w:szCs w:val="24"/>
        </w:rPr>
        <w:t>oito mil, setec</w:t>
      </w:r>
      <w:r w:rsidR="00DF5A91">
        <w:rPr>
          <w:rFonts w:ascii="Arial Narrow" w:hAnsi="Arial Narrow"/>
          <w:b/>
          <w:sz w:val="24"/>
          <w:szCs w:val="24"/>
        </w:rPr>
        <w:t xml:space="preserve">entos e </w:t>
      </w:r>
      <w:r w:rsidR="004F4CCB">
        <w:rPr>
          <w:rFonts w:ascii="Arial Narrow" w:hAnsi="Arial Narrow"/>
          <w:b/>
          <w:sz w:val="24"/>
          <w:szCs w:val="24"/>
        </w:rPr>
        <w:t xml:space="preserve">quarenta reais </w:t>
      </w:r>
      <w:r w:rsidR="00DF5A91">
        <w:rPr>
          <w:rFonts w:ascii="Arial Narrow" w:hAnsi="Arial Narrow"/>
          <w:b/>
          <w:sz w:val="24"/>
          <w:szCs w:val="24"/>
        </w:rPr>
        <w:t xml:space="preserve">e </w:t>
      </w:r>
      <w:r w:rsidR="004F4CCB">
        <w:rPr>
          <w:rFonts w:ascii="Arial Narrow" w:hAnsi="Arial Narrow"/>
          <w:b/>
          <w:sz w:val="24"/>
          <w:szCs w:val="24"/>
        </w:rPr>
        <w:t xml:space="preserve">sessenta e seis </w:t>
      </w:r>
      <w:r w:rsidR="00DF5A91">
        <w:rPr>
          <w:rFonts w:ascii="Arial Narrow" w:hAnsi="Arial Narrow"/>
          <w:b/>
          <w:sz w:val="24"/>
          <w:szCs w:val="24"/>
        </w:rPr>
        <w:t>centavos</w:t>
      </w:r>
      <w:r w:rsidRPr="00C66EF8">
        <w:rPr>
          <w:rFonts w:ascii="Arial Narrow" w:hAnsi="Arial Narrow"/>
          <w:b/>
          <w:sz w:val="24"/>
          <w:szCs w:val="24"/>
        </w:rPr>
        <w:t>)</w:t>
      </w:r>
      <w:r>
        <w:rPr>
          <w:rFonts w:ascii="Arial Narrow" w:hAnsi="Arial Narrow"/>
          <w:sz w:val="24"/>
          <w:szCs w:val="24"/>
        </w:rPr>
        <w:t xml:space="preserve">, conforme </w:t>
      </w:r>
      <w:r w:rsidR="00DF5A91">
        <w:rPr>
          <w:rFonts w:ascii="Arial Narrow" w:hAnsi="Arial Narrow"/>
          <w:sz w:val="24"/>
          <w:szCs w:val="24"/>
        </w:rPr>
        <w:t>a seguir:</w:t>
      </w:r>
    </w:p>
    <w:p w:rsidR="00DF5A91" w:rsidRDefault="00DF5A91" w:rsidP="00685369">
      <w:pPr>
        <w:tabs>
          <w:tab w:val="left" w:pos="5055"/>
        </w:tabs>
        <w:spacing w:after="0" w:line="240" w:lineRule="auto"/>
        <w:jc w:val="both"/>
        <w:rPr>
          <w:rFonts w:ascii="Arial Narrow" w:hAnsi="Arial Narrow"/>
          <w:sz w:val="24"/>
          <w:szCs w:val="24"/>
        </w:rPr>
      </w:pPr>
    </w:p>
    <w:p w:rsidR="00DF5A91" w:rsidRPr="00C66EF8" w:rsidRDefault="0045099F" w:rsidP="00685369">
      <w:pPr>
        <w:tabs>
          <w:tab w:val="left" w:pos="5055"/>
        </w:tabs>
        <w:spacing w:after="0" w:line="240" w:lineRule="auto"/>
        <w:jc w:val="both"/>
        <w:rPr>
          <w:rFonts w:ascii="Arial Narrow" w:hAnsi="Arial Narrow"/>
          <w:sz w:val="24"/>
          <w:szCs w:val="24"/>
        </w:rPr>
      </w:pPr>
      <w:r w:rsidRPr="0045099F">
        <w:rPr>
          <w:rFonts w:ascii="Arial Narrow" w:hAnsi="Arial Narrow"/>
          <w:noProof/>
          <w:sz w:val="24"/>
          <w:szCs w:val="24"/>
          <w:lang w:eastAsia="pt-BR"/>
        </w:rPr>
        <w:drawing>
          <wp:inline distT="0" distB="0" distL="0" distR="0" wp14:anchorId="0906091D" wp14:editId="743CE630">
            <wp:extent cx="5760085" cy="2734310"/>
            <wp:effectExtent l="0" t="0" r="0"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085" cy="2734310"/>
                    </a:xfrm>
                    <a:prstGeom prst="rect">
                      <a:avLst/>
                    </a:prstGeom>
                  </pic:spPr>
                </pic:pic>
              </a:graphicData>
            </a:graphic>
          </wp:inline>
        </w:drawing>
      </w:r>
    </w:p>
    <w:p w:rsidR="0077657A" w:rsidRDefault="0077657A" w:rsidP="00685369">
      <w:pPr>
        <w:pStyle w:val="PargrafodaLista"/>
        <w:tabs>
          <w:tab w:val="left" w:pos="5055"/>
        </w:tabs>
        <w:spacing w:after="0" w:line="240" w:lineRule="auto"/>
        <w:ind w:left="1080"/>
        <w:rPr>
          <w:rFonts w:ascii="Arial Narrow" w:hAnsi="Arial Narrow"/>
          <w:color w:val="FF0000"/>
          <w:sz w:val="24"/>
          <w:szCs w:val="24"/>
        </w:rPr>
      </w:pPr>
    </w:p>
    <w:p w:rsidR="0077657A" w:rsidRPr="00D2598D" w:rsidRDefault="0077657A" w:rsidP="0032364B">
      <w:pPr>
        <w:pStyle w:val="PargrafodaLista"/>
        <w:numPr>
          <w:ilvl w:val="1"/>
          <w:numId w:val="1"/>
        </w:numPr>
        <w:tabs>
          <w:tab w:val="left" w:pos="426"/>
          <w:tab w:val="left" w:pos="5055"/>
        </w:tabs>
        <w:spacing w:after="0" w:line="240" w:lineRule="auto"/>
        <w:ind w:left="0" w:firstLine="0"/>
        <w:rPr>
          <w:rFonts w:ascii="Arial Narrow" w:hAnsi="Arial Narrow"/>
          <w:b/>
          <w:sz w:val="24"/>
          <w:szCs w:val="24"/>
        </w:rPr>
      </w:pPr>
      <w:r w:rsidRPr="00D2598D">
        <w:rPr>
          <w:rFonts w:ascii="Arial Narrow" w:hAnsi="Arial Narrow"/>
          <w:b/>
          <w:sz w:val="24"/>
          <w:szCs w:val="24"/>
        </w:rPr>
        <w:t xml:space="preserve"> Justificativa para parcelamento ou não do objeto:</w:t>
      </w:r>
    </w:p>
    <w:p w:rsidR="0077657A" w:rsidRPr="00C66EF8" w:rsidRDefault="0077657A" w:rsidP="00685369">
      <w:pPr>
        <w:pStyle w:val="PargrafodaLista"/>
        <w:tabs>
          <w:tab w:val="left" w:pos="426"/>
          <w:tab w:val="left" w:pos="5055"/>
        </w:tabs>
        <w:spacing w:after="0" w:line="240" w:lineRule="auto"/>
        <w:ind w:left="0"/>
        <w:jc w:val="both"/>
        <w:rPr>
          <w:rFonts w:ascii="Arial Narrow" w:hAnsi="Arial Narrow"/>
          <w:sz w:val="24"/>
          <w:szCs w:val="24"/>
        </w:rPr>
      </w:pPr>
      <w:bookmarkStart w:id="4" w:name="_GoBack"/>
      <w:bookmarkEnd w:id="4"/>
    </w:p>
    <w:p w:rsidR="00C66EF8" w:rsidRDefault="00C66EF8" w:rsidP="00685369">
      <w:pPr>
        <w:tabs>
          <w:tab w:val="left" w:pos="426"/>
          <w:tab w:val="left" w:pos="5055"/>
        </w:tabs>
        <w:spacing w:after="0" w:line="240" w:lineRule="auto"/>
        <w:jc w:val="both"/>
        <w:rPr>
          <w:rFonts w:ascii="Arial Narrow" w:hAnsi="Arial Narrow"/>
          <w:sz w:val="24"/>
          <w:szCs w:val="24"/>
        </w:rPr>
      </w:pPr>
      <w:r w:rsidRPr="00C66EF8">
        <w:rPr>
          <w:rFonts w:ascii="Arial Narrow" w:hAnsi="Arial Narrow"/>
          <w:sz w:val="24"/>
          <w:szCs w:val="24"/>
        </w:rPr>
        <w:t>O parcelamento da solução é a regra devendo a licitação ser realizada por item, sempre que o objeto for divisível, desde que se verifique não haver prejuízo para o conjunto da solução ou perda de economia.</w:t>
      </w:r>
    </w:p>
    <w:p w:rsidR="00C66EF8" w:rsidRDefault="00C66EF8" w:rsidP="00685369">
      <w:pPr>
        <w:tabs>
          <w:tab w:val="left" w:pos="426"/>
          <w:tab w:val="left" w:pos="5055"/>
        </w:tabs>
        <w:spacing w:after="0" w:line="240" w:lineRule="auto"/>
        <w:jc w:val="both"/>
        <w:rPr>
          <w:rFonts w:ascii="Arial Narrow" w:hAnsi="Arial Narrow"/>
          <w:sz w:val="24"/>
          <w:szCs w:val="24"/>
        </w:rPr>
      </w:pPr>
    </w:p>
    <w:p w:rsidR="00C66EF8" w:rsidRPr="0065171F" w:rsidRDefault="0065171F" w:rsidP="00685369">
      <w:pPr>
        <w:tabs>
          <w:tab w:val="left" w:pos="426"/>
          <w:tab w:val="left" w:pos="5055"/>
        </w:tabs>
        <w:spacing w:after="0" w:line="240" w:lineRule="auto"/>
        <w:jc w:val="both"/>
        <w:rPr>
          <w:rFonts w:ascii="Arial Narrow" w:hAnsi="Arial Narrow"/>
          <w:sz w:val="24"/>
          <w:szCs w:val="24"/>
        </w:rPr>
      </w:pPr>
      <w:r w:rsidRPr="0065171F">
        <w:rPr>
          <w:rFonts w:ascii="Arial Narrow" w:hAnsi="Arial Narrow"/>
          <w:sz w:val="24"/>
          <w:szCs w:val="24"/>
        </w:rPr>
        <w:t>Nesse sentido justificamos a impossibilidade do parcelamento do objeto, visto que</w:t>
      </w:r>
      <w:r w:rsidR="00C66EF8" w:rsidRPr="0065171F">
        <w:rPr>
          <w:rFonts w:ascii="Arial Narrow" w:hAnsi="Arial Narrow"/>
          <w:sz w:val="24"/>
          <w:szCs w:val="24"/>
        </w:rPr>
        <w:t xml:space="preserv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rsidR="00C66EF8" w:rsidRPr="0065171F" w:rsidRDefault="00C66EF8" w:rsidP="00685369">
      <w:pPr>
        <w:tabs>
          <w:tab w:val="left" w:pos="426"/>
          <w:tab w:val="left" w:pos="5055"/>
        </w:tabs>
        <w:spacing w:after="0" w:line="240" w:lineRule="auto"/>
        <w:jc w:val="both"/>
        <w:rPr>
          <w:rFonts w:ascii="Arial Narrow" w:hAnsi="Arial Narrow"/>
          <w:sz w:val="24"/>
          <w:szCs w:val="24"/>
        </w:rPr>
      </w:pPr>
    </w:p>
    <w:p w:rsidR="00C66EF8" w:rsidRPr="0065171F" w:rsidRDefault="00C66EF8" w:rsidP="00685369">
      <w:pPr>
        <w:tabs>
          <w:tab w:val="left" w:pos="426"/>
          <w:tab w:val="left" w:pos="5055"/>
        </w:tabs>
        <w:spacing w:after="0" w:line="240" w:lineRule="auto"/>
        <w:jc w:val="both"/>
        <w:rPr>
          <w:rFonts w:ascii="Arial Narrow" w:hAnsi="Arial Narrow"/>
          <w:sz w:val="24"/>
          <w:szCs w:val="24"/>
        </w:rPr>
      </w:pPr>
      <w:r w:rsidRPr="0065171F">
        <w:rPr>
          <w:rFonts w:ascii="Arial Narrow" w:hAnsi="Arial Narrow"/>
          <w:sz w:val="24"/>
          <w:szCs w:val="24"/>
        </w:rPr>
        <w:t xml:space="preserve">Além disso poderia haver comprometimento da qualidade e garantia visto complementaridades das atividades executada por empresas diferentes. </w:t>
      </w:r>
    </w:p>
    <w:p w:rsidR="00C66EF8" w:rsidRPr="0065171F" w:rsidRDefault="00C66EF8" w:rsidP="00685369">
      <w:pPr>
        <w:tabs>
          <w:tab w:val="left" w:pos="426"/>
          <w:tab w:val="left" w:pos="5055"/>
        </w:tabs>
        <w:spacing w:after="0" w:line="240" w:lineRule="auto"/>
        <w:jc w:val="both"/>
        <w:rPr>
          <w:rFonts w:ascii="Arial Narrow" w:hAnsi="Arial Narrow"/>
          <w:sz w:val="24"/>
          <w:szCs w:val="24"/>
        </w:rPr>
      </w:pPr>
    </w:p>
    <w:p w:rsidR="00C66EF8" w:rsidRPr="00C66EF8" w:rsidRDefault="00C66EF8" w:rsidP="00685369">
      <w:pPr>
        <w:tabs>
          <w:tab w:val="left" w:pos="426"/>
          <w:tab w:val="left" w:pos="5055"/>
        </w:tabs>
        <w:spacing w:after="0" w:line="240" w:lineRule="auto"/>
        <w:jc w:val="both"/>
        <w:rPr>
          <w:rFonts w:ascii="Arial Narrow" w:hAnsi="Arial Narrow"/>
          <w:sz w:val="24"/>
          <w:szCs w:val="24"/>
        </w:rPr>
      </w:pPr>
      <w:r w:rsidRPr="0065171F">
        <w:rPr>
          <w:rFonts w:ascii="Arial Narrow" w:hAnsi="Arial Narrow"/>
          <w:sz w:val="24"/>
          <w:szCs w:val="24"/>
        </w:rPr>
        <w:t>Outro ponto de atenção recai ao fato de que é não haveria um aproveitamento de mercado, haja vista que as concorrentes seriam do mesmo nicho empresarial. Logo opta-se pelo não parcelamento do objeto.</w:t>
      </w:r>
    </w:p>
    <w:p w:rsidR="0077657A" w:rsidRPr="003F6B08" w:rsidRDefault="0077657A" w:rsidP="00685369">
      <w:pPr>
        <w:pStyle w:val="PargrafodaLista"/>
        <w:tabs>
          <w:tab w:val="left" w:pos="5055"/>
        </w:tabs>
        <w:spacing w:after="0" w:line="240" w:lineRule="auto"/>
        <w:ind w:left="1080"/>
        <w:jc w:val="both"/>
        <w:rPr>
          <w:rFonts w:ascii="Arial Narrow" w:hAnsi="Arial Narrow"/>
          <w:i/>
          <w:color w:val="FF0000"/>
          <w:sz w:val="24"/>
          <w:szCs w:val="24"/>
        </w:rPr>
      </w:pPr>
    </w:p>
    <w:p w:rsidR="0077657A" w:rsidRPr="00D2598D" w:rsidRDefault="0077657A" w:rsidP="0032364B">
      <w:pPr>
        <w:pStyle w:val="PargrafodaLista"/>
        <w:numPr>
          <w:ilvl w:val="1"/>
          <w:numId w:val="1"/>
        </w:numPr>
        <w:tabs>
          <w:tab w:val="left" w:pos="567"/>
          <w:tab w:val="left" w:pos="5055"/>
        </w:tabs>
        <w:spacing w:after="0" w:line="240" w:lineRule="auto"/>
        <w:ind w:left="0" w:firstLine="0"/>
        <w:jc w:val="both"/>
        <w:rPr>
          <w:rFonts w:ascii="Arial Narrow" w:hAnsi="Arial Narrow"/>
          <w:b/>
          <w:sz w:val="24"/>
          <w:szCs w:val="24"/>
        </w:rPr>
      </w:pPr>
      <w:r w:rsidRPr="00D2598D">
        <w:rPr>
          <w:rFonts w:ascii="Arial Narrow" w:hAnsi="Arial Narrow"/>
          <w:b/>
          <w:sz w:val="24"/>
          <w:szCs w:val="24"/>
        </w:rPr>
        <w:t xml:space="preserve"> Contratações correlatas:</w:t>
      </w:r>
    </w:p>
    <w:p w:rsidR="0077657A" w:rsidRDefault="0077657A" w:rsidP="00685369">
      <w:pPr>
        <w:pStyle w:val="PargrafodaLista"/>
        <w:tabs>
          <w:tab w:val="left" w:pos="567"/>
          <w:tab w:val="left" w:pos="5055"/>
        </w:tabs>
        <w:spacing w:after="0" w:line="240" w:lineRule="auto"/>
        <w:ind w:left="0"/>
        <w:jc w:val="both"/>
        <w:rPr>
          <w:rFonts w:ascii="Arial Narrow" w:hAnsi="Arial Narrow"/>
          <w:color w:val="FF0000"/>
          <w:sz w:val="24"/>
          <w:szCs w:val="24"/>
        </w:rPr>
      </w:pPr>
    </w:p>
    <w:p w:rsidR="0065171F" w:rsidRPr="0065171F" w:rsidRDefault="0065171F" w:rsidP="00685369">
      <w:pPr>
        <w:pStyle w:val="PargrafodaLista"/>
        <w:tabs>
          <w:tab w:val="left" w:pos="567"/>
          <w:tab w:val="left" w:pos="5055"/>
        </w:tabs>
        <w:spacing w:after="0" w:line="240" w:lineRule="auto"/>
        <w:ind w:left="0"/>
        <w:jc w:val="both"/>
        <w:rPr>
          <w:rFonts w:ascii="Arial Narrow" w:hAnsi="Arial Narrow"/>
          <w:sz w:val="24"/>
          <w:szCs w:val="24"/>
        </w:rPr>
      </w:pPr>
      <w:r w:rsidRPr="0065171F">
        <w:rPr>
          <w:rFonts w:ascii="Arial Narrow" w:hAnsi="Arial Narrow"/>
          <w:sz w:val="24"/>
          <w:szCs w:val="24"/>
        </w:rPr>
        <w:t>Não se faz necessário proceder a outras contratações correlatas nem interdependentes para a viabilidade e contratação desta demanda, visto que a contratação do objeto licitado atende toda necessidade existente.</w:t>
      </w:r>
    </w:p>
    <w:p w:rsidR="0077657A" w:rsidRPr="0065171F" w:rsidRDefault="0077657A" w:rsidP="00685369">
      <w:pPr>
        <w:tabs>
          <w:tab w:val="left" w:pos="5055"/>
        </w:tabs>
        <w:spacing w:after="0" w:line="240" w:lineRule="auto"/>
        <w:rPr>
          <w:rFonts w:ascii="Arial Narrow" w:hAnsi="Arial Narrow"/>
          <w:color w:val="FF0000"/>
          <w:sz w:val="24"/>
          <w:szCs w:val="24"/>
        </w:rPr>
      </w:pPr>
    </w:p>
    <w:p w:rsidR="0077657A" w:rsidRPr="00D2598D" w:rsidRDefault="0077657A" w:rsidP="0032364B">
      <w:pPr>
        <w:pStyle w:val="PargrafodaLista"/>
        <w:numPr>
          <w:ilvl w:val="1"/>
          <w:numId w:val="1"/>
        </w:numPr>
        <w:tabs>
          <w:tab w:val="left" w:pos="567"/>
          <w:tab w:val="left" w:pos="5055"/>
        </w:tabs>
        <w:spacing w:after="0" w:line="240" w:lineRule="auto"/>
        <w:ind w:left="0" w:firstLine="0"/>
        <w:rPr>
          <w:rFonts w:ascii="Arial Narrow" w:hAnsi="Arial Narrow"/>
          <w:b/>
          <w:sz w:val="24"/>
          <w:szCs w:val="24"/>
        </w:rPr>
      </w:pPr>
      <w:r w:rsidRPr="00D2598D">
        <w:rPr>
          <w:rFonts w:ascii="Arial Narrow" w:hAnsi="Arial Narrow"/>
          <w:b/>
          <w:sz w:val="24"/>
          <w:szCs w:val="24"/>
        </w:rPr>
        <w:t xml:space="preserve"> Alinhamento entre a contratação e o planejamento:</w:t>
      </w:r>
    </w:p>
    <w:p w:rsidR="0077657A" w:rsidRDefault="0077657A" w:rsidP="00685369">
      <w:pPr>
        <w:pStyle w:val="PargrafodaLista"/>
        <w:tabs>
          <w:tab w:val="left" w:pos="567"/>
          <w:tab w:val="left" w:pos="5055"/>
        </w:tabs>
        <w:spacing w:after="0" w:line="240" w:lineRule="auto"/>
        <w:ind w:left="0"/>
        <w:rPr>
          <w:rFonts w:ascii="Arial Narrow" w:hAnsi="Arial Narrow"/>
          <w:color w:val="FF0000"/>
          <w:sz w:val="24"/>
          <w:szCs w:val="24"/>
        </w:rPr>
      </w:pPr>
    </w:p>
    <w:p w:rsidR="0065171F" w:rsidRDefault="0065171F" w:rsidP="00685369">
      <w:pPr>
        <w:pStyle w:val="PargrafodaLista"/>
        <w:tabs>
          <w:tab w:val="left" w:pos="567"/>
          <w:tab w:val="left" w:pos="5055"/>
        </w:tabs>
        <w:spacing w:after="0" w:line="240" w:lineRule="auto"/>
        <w:ind w:left="0"/>
        <w:jc w:val="both"/>
        <w:rPr>
          <w:rFonts w:ascii="Arial Narrow" w:hAnsi="Arial Narrow"/>
          <w:sz w:val="24"/>
          <w:szCs w:val="24"/>
        </w:rPr>
      </w:pPr>
      <w:r w:rsidRPr="0065171F">
        <w:rPr>
          <w:rFonts w:ascii="Arial Narrow" w:hAnsi="Arial Narrow"/>
          <w:sz w:val="24"/>
          <w:szCs w:val="24"/>
        </w:rPr>
        <w:t>A presenta contratação não há previsão em Plano Anual de Contratação, uma vez que o documento não foi elaborado por esta administração.</w:t>
      </w:r>
    </w:p>
    <w:p w:rsidR="00545B86" w:rsidRPr="0065171F" w:rsidRDefault="00545B86" w:rsidP="00685369">
      <w:pPr>
        <w:pStyle w:val="PargrafodaLista"/>
        <w:tabs>
          <w:tab w:val="left" w:pos="567"/>
          <w:tab w:val="left" w:pos="5055"/>
        </w:tabs>
        <w:spacing w:after="0" w:line="240" w:lineRule="auto"/>
        <w:ind w:left="0"/>
        <w:jc w:val="both"/>
        <w:rPr>
          <w:rFonts w:ascii="Arial Narrow" w:hAnsi="Arial Narrow"/>
          <w:sz w:val="24"/>
          <w:szCs w:val="24"/>
        </w:rPr>
      </w:pPr>
    </w:p>
    <w:p w:rsidR="0065171F" w:rsidRPr="0065171F" w:rsidRDefault="0065171F" w:rsidP="00685369">
      <w:pPr>
        <w:pStyle w:val="PargrafodaLista"/>
        <w:tabs>
          <w:tab w:val="left" w:pos="567"/>
          <w:tab w:val="left" w:pos="5055"/>
        </w:tabs>
        <w:spacing w:after="0" w:line="240" w:lineRule="auto"/>
        <w:ind w:left="0"/>
        <w:jc w:val="both"/>
        <w:rPr>
          <w:rFonts w:ascii="Arial Narrow" w:hAnsi="Arial Narrow"/>
          <w:sz w:val="24"/>
          <w:szCs w:val="24"/>
        </w:rPr>
      </w:pPr>
      <w:r w:rsidRPr="0065171F">
        <w:rPr>
          <w:rFonts w:ascii="Arial Narrow" w:hAnsi="Arial Narrow"/>
          <w:sz w:val="24"/>
          <w:szCs w:val="24"/>
        </w:rPr>
        <w:t>O Município encontra-se em processo de adequação para a realização do Plano Anual de Contratação.</w:t>
      </w:r>
    </w:p>
    <w:p w:rsidR="0065171F" w:rsidRPr="0065171F" w:rsidRDefault="0065171F" w:rsidP="00685369">
      <w:pPr>
        <w:pStyle w:val="PargrafodaLista"/>
        <w:tabs>
          <w:tab w:val="left" w:pos="567"/>
          <w:tab w:val="left" w:pos="5055"/>
        </w:tabs>
        <w:spacing w:after="0" w:line="240" w:lineRule="auto"/>
        <w:ind w:left="0"/>
        <w:jc w:val="both"/>
        <w:rPr>
          <w:rFonts w:ascii="Arial Narrow" w:hAnsi="Arial Narrow"/>
          <w:sz w:val="24"/>
          <w:szCs w:val="24"/>
        </w:rPr>
      </w:pPr>
    </w:p>
    <w:p w:rsidR="0065171F" w:rsidRPr="0065171F" w:rsidRDefault="0065171F" w:rsidP="00685369">
      <w:pPr>
        <w:pStyle w:val="PargrafodaLista"/>
        <w:tabs>
          <w:tab w:val="left" w:pos="567"/>
          <w:tab w:val="left" w:pos="5055"/>
        </w:tabs>
        <w:spacing w:after="0" w:line="240" w:lineRule="auto"/>
        <w:ind w:left="0"/>
        <w:rPr>
          <w:rFonts w:ascii="Arial Narrow" w:hAnsi="Arial Narrow"/>
          <w:sz w:val="24"/>
          <w:szCs w:val="24"/>
        </w:rPr>
      </w:pPr>
      <w:r>
        <w:rPr>
          <w:rFonts w:ascii="Arial Narrow" w:hAnsi="Arial Narrow"/>
          <w:sz w:val="24"/>
          <w:szCs w:val="24"/>
        </w:rPr>
        <w:t>Informo que o</w:t>
      </w:r>
      <w:r w:rsidRPr="0065171F">
        <w:rPr>
          <w:rFonts w:ascii="Arial Narrow" w:hAnsi="Arial Narrow"/>
          <w:sz w:val="24"/>
          <w:szCs w:val="24"/>
        </w:rPr>
        <w:t xml:space="preserve"> Município dispõe de previsão orçamentaria e financeira para a execução dos serviços.</w:t>
      </w:r>
    </w:p>
    <w:p w:rsidR="0077657A" w:rsidRPr="0065171F" w:rsidRDefault="0077657A" w:rsidP="00685369">
      <w:pPr>
        <w:tabs>
          <w:tab w:val="left" w:pos="5055"/>
        </w:tabs>
        <w:spacing w:after="0" w:line="240" w:lineRule="auto"/>
        <w:rPr>
          <w:rFonts w:ascii="Arial Narrow" w:hAnsi="Arial Narrow"/>
          <w:color w:val="FF0000"/>
          <w:sz w:val="24"/>
          <w:szCs w:val="24"/>
        </w:rPr>
      </w:pPr>
    </w:p>
    <w:p w:rsidR="0077657A" w:rsidRPr="00D322E9" w:rsidRDefault="0077657A" w:rsidP="0032364B">
      <w:pPr>
        <w:pStyle w:val="PargrafodaLista"/>
        <w:numPr>
          <w:ilvl w:val="0"/>
          <w:numId w:val="1"/>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PLANEJAMENTO:</w:t>
      </w:r>
    </w:p>
    <w:p w:rsidR="0077657A" w:rsidRPr="00D322E9" w:rsidRDefault="0077657A" w:rsidP="00685369">
      <w:pPr>
        <w:pStyle w:val="PargrafodaLista"/>
        <w:tabs>
          <w:tab w:val="left" w:pos="426"/>
          <w:tab w:val="left" w:pos="5055"/>
        </w:tabs>
        <w:spacing w:after="0" w:line="240" w:lineRule="auto"/>
        <w:ind w:left="0"/>
        <w:rPr>
          <w:rFonts w:ascii="Arial Narrow" w:hAnsi="Arial Narrow"/>
          <w:b/>
          <w:sz w:val="24"/>
          <w:szCs w:val="24"/>
        </w:rPr>
      </w:pPr>
    </w:p>
    <w:p w:rsidR="0077657A" w:rsidRPr="00D322E9" w:rsidRDefault="0077657A" w:rsidP="0032364B">
      <w:pPr>
        <w:pStyle w:val="PargrafodaLista"/>
        <w:numPr>
          <w:ilvl w:val="1"/>
          <w:numId w:val="1"/>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Resultados Pretendidos:</w:t>
      </w:r>
    </w:p>
    <w:p w:rsidR="0077657A" w:rsidRDefault="0077657A" w:rsidP="00685369">
      <w:pPr>
        <w:pStyle w:val="PargrafodaLista"/>
        <w:tabs>
          <w:tab w:val="left" w:pos="426"/>
          <w:tab w:val="left" w:pos="5055"/>
        </w:tabs>
        <w:spacing w:after="0" w:line="240" w:lineRule="auto"/>
        <w:ind w:left="0"/>
        <w:rPr>
          <w:rFonts w:ascii="Arial Narrow" w:hAnsi="Arial Narrow"/>
          <w:color w:val="FF0000"/>
          <w:sz w:val="24"/>
          <w:szCs w:val="24"/>
        </w:rPr>
      </w:pPr>
    </w:p>
    <w:p w:rsidR="0065171F" w:rsidRPr="0065171F" w:rsidRDefault="00B3501D" w:rsidP="00685369">
      <w:pPr>
        <w:pStyle w:val="PargrafodaLista"/>
        <w:tabs>
          <w:tab w:val="left" w:pos="426"/>
          <w:tab w:val="left" w:pos="5055"/>
        </w:tabs>
        <w:spacing w:after="0" w:line="240" w:lineRule="auto"/>
        <w:ind w:left="0"/>
        <w:rPr>
          <w:rFonts w:ascii="Arial Narrow" w:hAnsi="Arial Narrow"/>
          <w:sz w:val="24"/>
          <w:szCs w:val="24"/>
        </w:rPr>
      </w:pPr>
      <w:r>
        <w:rPr>
          <w:rFonts w:ascii="Arial Narrow" w:hAnsi="Arial Narrow"/>
          <w:sz w:val="24"/>
          <w:szCs w:val="24"/>
        </w:rPr>
        <w:t>A execução dos serviços</w:t>
      </w:r>
      <w:r w:rsidR="0065171F" w:rsidRPr="0065171F">
        <w:rPr>
          <w:rFonts w:ascii="Arial Narrow" w:hAnsi="Arial Narrow"/>
          <w:sz w:val="24"/>
          <w:szCs w:val="24"/>
        </w:rPr>
        <w:t xml:space="preserve"> resultará em melhoria para todos os usuários, proporcionando benefícios físicos e impactos socioeconômicos positivos, como:</w:t>
      </w:r>
    </w:p>
    <w:p w:rsidR="0065171F" w:rsidRDefault="0065171F" w:rsidP="00685369">
      <w:pPr>
        <w:pStyle w:val="PargrafodaLista"/>
        <w:tabs>
          <w:tab w:val="left" w:pos="426"/>
          <w:tab w:val="left" w:pos="5055"/>
        </w:tabs>
        <w:spacing w:after="0" w:line="240" w:lineRule="auto"/>
        <w:ind w:left="0"/>
        <w:rPr>
          <w:rFonts w:ascii="Arial Narrow" w:hAnsi="Arial Narrow"/>
          <w:sz w:val="24"/>
          <w:szCs w:val="24"/>
        </w:rPr>
      </w:pPr>
    </w:p>
    <w:p w:rsidR="0065171F" w:rsidRPr="00B3501D" w:rsidRDefault="0065171F" w:rsidP="0032364B">
      <w:pPr>
        <w:pStyle w:val="PargrafodaLista"/>
        <w:numPr>
          <w:ilvl w:val="0"/>
          <w:numId w:val="2"/>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Atendimento a todos os preceitos legais vigentes;</w:t>
      </w:r>
    </w:p>
    <w:p w:rsidR="0065171F" w:rsidRPr="00B3501D" w:rsidRDefault="004F4CCB" w:rsidP="0032364B">
      <w:pPr>
        <w:pStyle w:val="PargrafodaLista"/>
        <w:numPr>
          <w:ilvl w:val="0"/>
          <w:numId w:val="2"/>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 xml:space="preserve">Pretende-se contribuir com o aprimoramento dos servidores que atuam no </w:t>
      </w:r>
      <w:r w:rsidR="00B3501D" w:rsidRPr="00B3501D">
        <w:rPr>
          <w:rFonts w:ascii="Arial Narrow" w:hAnsi="Arial Narrow"/>
          <w:sz w:val="24"/>
          <w:szCs w:val="24"/>
        </w:rPr>
        <w:t>transporte</w:t>
      </w:r>
      <w:r w:rsidRPr="00B3501D">
        <w:rPr>
          <w:rFonts w:ascii="Arial Narrow" w:hAnsi="Arial Narrow"/>
          <w:sz w:val="24"/>
          <w:szCs w:val="24"/>
        </w:rPr>
        <w:t xml:space="preserve"> escolar, de </w:t>
      </w:r>
      <w:r w:rsidR="00B3501D" w:rsidRPr="00B3501D">
        <w:rPr>
          <w:rFonts w:ascii="Arial Narrow" w:hAnsi="Arial Narrow"/>
          <w:sz w:val="24"/>
          <w:szCs w:val="24"/>
        </w:rPr>
        <w:t>passageiros</w:t>
      </w:r>
      <w:r w:rsidRPr="00B3501D">
        <w:rPr>
          <w:rFonts w:ascii="Arial Narrow" w:hAnsi="Arial Narrow"/>
          <w:sz w:val="24"/>
          <w:szCs w:val="24"/>
        </w:rPr>
        <w:t xml:space="preserve"> e </w:t>
      </w:r>
      <w:r w:rsidR="00B3501D" w:rsidRPr="00B3501D">
        <w:rPr>
          <w:rFonts w:ascii="Arial Narrow" w:hAnsi="Arial Narrow"/>
          <w:sz w:val="24"/>
          <w:szCs w:val="24"/>
        </w:rPr>
        <w:t>de emergência</w:t>
      </w:r>
      <w:r w:rsidR="0065171F" w:rsidRPr="00B3501D">
        <w:rPr>
          <w:rFonts w:ascii="Arial Narrow" w:hAnsi="Arial Narrow"/>
          <w:sz w:val="24"/>
          <w:szCs w:val="24"/>
        </w:rPr>
        <w:t>;</w:t>
      </w:r>
    </w:p>
    <w:p w:rsidR="00B3501D" w:rsidRPr="00B3501D" w:rsidRDefault="00B3501D" w:rsidP="0032364B">
      <w:pPr>
        <w:pStyle w:val="PargrafodaLista"/>
        <w:numPr>
          <w:ilvl w:val="0"/>
          <w:numId w:val="2"/>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Visa ao desenvolvimento do potencial humano e à excelência dos serviços da Prefeitura Municipal de Itambé do Mato Dentro; e</w:t>
      </w:r>
    </w:p>
    <w:p w:rsidR="0065171F" w:rsidRPr="00B3501D" w:rsidRDefault="0065171F" w:rsidP="0032364B">
      <w:pPr>
        <w:pStyle w:val="PargrafodaLista"/>
        <w:numPr>
          <w:ilvl w:val="0"/>
          <w:numId w:val="2"/>
        </w:numPr>
        <w:tabs>
          <w:tab w:val="left" w:pos="426"/>
          <w:tab w:val="left" w:pos="5055"/>
        </w:tabs>
        <w:spacing w:after="0" w:line="240" w:lineRule="auto"/>
        <w:jc w:val="both"/>
        <w:rPr>
          <w:rFonts w:ascii="Arial Narrow" w:hAnsi="Arial Narrow"/>
          <w:sz w:val="24"/>
          <w:szCs w:val="24"/>
        </w:rPr>
      </w:pPr>
      <w:r w:rsidRPr="00B3501D">
        <w:rPr>
          <w:rFonts w:ascii="Arial Narrow" w:hAnsi="Arial Narrow"/>
          <w:sz w:val="24"/>
          <w:szCs w:val="24"/>
        </w:rPr>
        <w:t>Garantir a boa execução dos serviços, sempre embasados nos princípios de eficiência e sustentabilidade;</w:t>
      </w:r>
    </w:p>
    <w:p w:rsidR="0065171F" w:rsidRDefault="0065171F" w:rsidP="00685369">
      <w:pPr>
        <w:pStyle w:val="PargrafodaLista"/>
        <w:tabs>
          <w:tab w:val="left" w:pos="426"/>
          <w:tab w:val="left" w:pos="5055"/>
        </w:tabs>
        <w:spacing w:after="0" w:line="240" w:lineRule="auto"/>
        <w:ind w:left="0"/>
        <w:rPr>
          <w:rFonts w:ascii="Arial Narrow" w:hAnsi="Arial Narrow"/>
          <w:color w:val="FF0000"/>
          <w:sz w:val="24"/>
          <w:szCs w:val="24"/>
        </w:rPr>
      </w:pPr>
    </w:p>
    <w:p w:rsidR="0077657A" w:rsidRPr="00D322E9" w:rsidRDefault="0077657A" w:rsidP="0032364B">
      <w:pPr>
        <w:pStyle w:val="PargrafodaLista"/>
        <w:numPr>
          <w:ilvl w:val="1"/>
          <w:numId w:val="1"/>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 xml:space="preserve"> Providencias a serem adotadas:</w:t>
      </w:r>
    </w:p>
    <w:p w:rsidR="0077657A" w:rsidRDefault="0077657A" w:rsidP="00685369">
      <w:pPr>
        <w:pStyle w:val="PargrafodaLista"/>
        <w:tabs>
          <w:tab w:val="left" w:pos="426"/>
          <w:tab w:val="left" w:pos="5055"/>
        </w:tabs>
        <w:spacing w:after="0" w:line="240" w:lineRule="auto"/>
        <w:ind w:left="0"/>
        <w:rPr>
          <w:rFonts w:ascii="Arial Narrow" w:hAnsi="Arial Narrow"/>
          <w:color w:val="FF0000"/>
          <w:sz w:val="24"/>
          <w:szCs w:val="24"/>
        </w:rPr>
      </w:pPr>
    </w:p>
    <w:p w:rsidR="0077657A" w:rsidRPr="00545B86" w:rsidRDefault="00B3501D" w:rsidP="00B3501D">
      <w:pPr>
        <w:pStyle w:val="PargrafodaLista"/>
        <w:tabs>
          <w:tab w:val="left" w:pos="426"/>
          <w:tab w:val="left" w:pos="5055"/>
        </w:tabs>
        <w:ind w:left="0"/>
        <w:rPr>
          <w:rFonts w:ascii="Arial Narrow" w:hAnsi="Arial Narrow"/>
          <w:sz w:val="24"/>
          <w:szCs w:val="24"/>
        </w:rPr>
      </w:pPr>
      <w:r w:rsidRPr="004A67D9">
        <w:rPr>
          <w:rFonts w:ascii="Arial Narrow" w:hAnsi="Arial Narrow"/>
          <w:sz w:val="24"/>
          <w:szCs w:val="24"/>
        </w:rPr>
        <w:t>Não há providências complementares a serem adotadas.</w:t>
      </w:r>
      <w:r w:rsidR="00545B86" w:rsidRPr="00545B86">
        <w:rPr>
          <w:rFonts w:ascii="Arial Narrow" w:hAnsi="Arial Narrow"/>
          <w:sz w:val="24"/>
          <w:szCs w:val="24"/>
        </w:rPr>
        <w:cr/>
      </w:r>
    </w:p>
    <w:p w:rsidR="0077657A" w:rsidRPr="00D322E9" w:rsidRDefault="0077657A" w:rsidP="0032364B">
      <w:pPr>
        <w:pStyle w:val="PargrafodaLista"/>
        <w:numPr>
          <w:ilvl w:val="1"/>
          <w:numId w:val="1"/>
        </w:numPr>
        <w:tabs>
          <w:tab w:val="left" w:pos="426"/>
          <w:tab w:val="left" w:pos="5055"/>
        </w:tabs>
        <w:spacing w:after="0" w:line="240" w:lineRule="auto"/>
        <w:ind w:left="0" w:firstLine="0"/>
        <w:rPr>
          <w:rFonts w:ascii="Arial Narrow" w:hAnsi="Arial Narrow"/>
          <w:b/>
          <w:sz w:val="24"/>
          <w:szCs w:val="24"/>
        </w:rPr>
      </w:pPr>
      <w:r w:rsidRPr="00D322E9">
        <w:rPr>
          <w:rFonts w:ascii="Arial Narrow" w:hAnsi="Arial Narrow"/>
          <w:b/>
          <w:sz w:val="24"/>
          <w:szCs w:val="24"/>
        </w:rPr>
        <w:t>Possíveis impactos ambientais:</w:t>
      </w:r>
    </w:p>
    <w:p w:rsidR="0077657A" w:rsidRDefault="0077657A" w:rsidP="00685369">
      <w:pPr>
        <w:pStyle w:val="PargrafodaLista"/>
        <w:tabs>
          <w:tab w:val="left" w:pos="426"/>
          <w:tab w:val="left" w:pos="5055"/>
        </w:tabs>
        <w:spacing w:after="0" w:line="240" w:lineRule="auto"/>
        <w:ind w:left="0"/>
        <w:rPr>
          <w:rFonts w:ascii="Arial Narrow" w:hAnsi="Arial Narrow"/>
          <w:color w:val="FF0000"/>
          <w:sz w:val="24"/>
          <w:szCs w:val="24"/>
        </w:rPr>
      </w:pPr>
    </w:p>
    <w:p w:rsidR="00545B86" w:rsidRPr="00545B86" w:rsidRDefault="00545B86" w:rsidP="00685369">
      <w:pPr>
        <w:pStyle w:val="PargrafodaLista"/>
        <w:tabs>
          <w:tab w:val="left" w:pos="426"/>
          <w:tab w:val="left" w:pos="5055"/>
        </w:tabs>
        <w:spacing w:after="0" w:line="240" w:lineRule="auto"/>
        <w:ind w:left="0"/>
        <w:jc w:val="both"/>
        <w:rPr>
          <w:rFonts w:ascii="Arial Narrow" w:hAnsi="Arial Narrow"/>
          <w:sz w:val="24"/>
          <w:szCs w:val="24"/>
        </w:rPr>
      </w:pPr>
      <w:r w:rsidRPr="00545B86">
        <w:rPr>
          <w:rFonts w:ascii="Arial Narrow" w:hAnsi="Arial Narrow"/>
          <w:sz w:val="24"/>
          <w:szCs w:val="24"/>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rsidR="00545B86" w:rsidRPr="00545B86" w:rsidRDefault="00545B86" w:rsidP="00685369">
      <w:pPr>
        <w:pStyle w:val="PargrafodaLista"/>
        <w:tabs>
          <w:tab w:val="left" w:pos="426"/>
          <w:tab w:val="left" w:pos="5055"/>
        </w:tabs>
        <w:spacing w:after="0" w:line="240" w:lineRule="auto"/>
        <w:ind w:left="0"/>
        <w:jc w:val="both"/>
        <w:rPr>
          <w:rFonts w:ascii="Arial Narrow" w:hAnsi="Arial Narrow"/>
          <w:sz w:val="24"/>
          <w:szCs w:val="24"/>
        </w:rPr>
      </w:pPr>
    </w:p>
    <w:p w:rsidR="00545B86" w:rsidRPr="00545B86" w:rsidRDefault="00545B86" w:rsidP="00685369">
      <w:pPr>
        <w:pStyle w:val="PargrafodaLista"/>
        <w:tabs>
          <w:tab w:val="left" w:pos="426"/>
          <w:tab w:val="left" w:pos="5055"/>
        </w:tabs>
        <w:spacing w:after="0" w:line="240" w:lineRule="auto"/>
        <w:ind w:left="0"/>
        <w:jc w:val="both"/>
        <w:rPr>
          <w:rFonts w:ascii="Arial Narrow" w:hAnsi="Arial Narrow"/>
          <w:sz w:val="24"/>
          <w:szCs w:val="24"/>
        </w:rPr>
      </w:pPr>
      <w:r w:rsidRPr="00545B86">
        <w:rPr>
          <w:rFonts w:ascii="Arial Narrow" w:hAnsi="Arial Narrow"/>
          <w:sz w:val="24"/>
          <w:szCs w:val="24"/>
        </w:rPr>
        <w:t>A Contratada deverá, ainda, respeitar as Normas Brasileiras (NBR) publicadas pela ABNT sobre resíduos sólidos.</w:t>
      </w:r>
    </w:p>
    <w:p w:rsidR="00545B86" w:rsidRPr="00545B86" w:rsidRDefault="00545B86" w:rsidP="00685369">
      <w:pPr>
        <w:pStyle w:val="PargrafodaLista"/>
        <w:tabs>
          <w:tab w:val="left" w:pos="426"/>
          <w:tab w:val="left" w:pos="5055"/>
        </w:tabs>
        <w:spacing w:after="0" w:line="240" w:lineRule="auto"/>
        <w:rPr>
          <w:rFonts w:ascii="Arial Narrow" w:hAnsi="Arial Narrow"/>
          <w:color w:val="FF0000"/>
          <w:sz w:val="24"/>
          <w:szCs w:val="24"/>
        </w:rPr>
      </w:pPr>
    </w:p>
    <w:p w:rsidR="00545B86" w:rsidRPr="00545B86" w:rsidRDefault="00545B86" w:rsidP="00685369">
      <w:pPr>
        <w:pStyle w:val="PargrafodaLista"/>
        <w:tabs>
          <w:tab w:val="left" w:pos="426"/>
          <w:tab w:val="left" w:pos="5055"/>
        </w:tabs>
        <w:spacing w:after="0" w:line="240" w:lineRule="auto"/>
        <w:ind w:left="0"/>
        <w:jc w:val="both"/>
        <w:rPr>
          <w:rFonts w:ascii="Arial Narrow" w:hAnsi="Arial Narrow"/>
          <w:sz w:val="24"/>
          <w:szCs w:val="24"/>
        </w:rPr>
      </w:pPr>
      <w:r w:rsidRPr="00545B86">
        <w:rPr>
          <w:rFonts w:ascii="Arial Narrow"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rsidR="00545B86" w:rsidRDefault="00545B86" w:rsidP="00685369">
      <w:pPr>
        <w:pStyle w:val="PargrafodaLista"/>
        <w:tabs>
          <w:tab w:val="left" w:pos="426"/>
          <w:tab w:val="left" w:pos="709"/>
          <w:tab w:val="left" w:pos="5055"/>
        </w:tabs>
        <w:spacing w:after="0" w:line="240" w:lineRule="auto"/>
        <w:ind w:left="0"/>
        <w:rPr>
          <w:rFonts w:ascii="Arial Narrow" w:hAnsi="Arial Narrow"/>
          <w:color w:val="FF0000"/>
          <w:sz w:val="24"/>
          <w:szCs w:val="24"/>
        </w:rPr>
      </w:pPr>
    </w:p>
    <w:p w:rsidR="0077657A" w:rsidRPr="003F6B08" w:rsidRDefault="0077657A" w:rsidP="0032364B">
      <w:pPr>
        <w:pStyle w:val="PargrafodaLista"/>
        <w:numPr>
          <w:ilvl w:val="0"/>
          <w:numId w:val="1"/>
        </w:numPr>
        <w:tabs>
          <w:tab w:val="left" w:pos="426"/>
          <w:tab w:val="left" w:pos="5055"/>
        </w:tabs>
        <w:spacing w:after="0" w:line="240" w:lineRule="auto"/>
        <w:ind w:left="0" w:firstLine="0"/>
        <w:rPr>
          <w:rFonts w:ascii="Arial Narrow" w:hAnsi="Arial Narrow"/>
          <w:b/>
          <w:sz w:val="24"/>
          <w:szCs w:val="24"/>
        </w:rPr>
      </w:pPr>
      <w:r w:rsidRPr="003F6B08">
        <w:rPr>
          <w:rFonts w:ascii="Arial Narrow" w:hAnsi="Arial Narrow"/>
          <w:b/>
          <w:sz w:val="24"/>
          <w:szCs w:val="24"/>
        </w:rPr>
        <w:t>VIABILIDADE:</w:t>
      </w:r>
    </w:p>
    <w:p w:rsidR="0077657A" w:rsidRDefault="0077657A" w:rsidP="00685369">
      <w:pPr>
        <w:pStyle w:val="PargrafodaLista"/>
        <w:tabs>
          <w:tab w:val="left" w:pos="426"/>
          <w:tab w:val="left" w:pos="5055"/>
        </w:tabs>
        <w:spacing w:after="0" w:line="240" w:lineRule="auto"/>
        <w:ind w:left="0"/>
        <w:rPr>
          <w:rFonts w:ascii="Arial Narrow" w:hAnsi="Arial Narrow"/>
          <w:color w:val="FF0000"/>
          <w:sz w:val="24"/>
          <w:szCs w:val="24"/>
        </w:rPr>
      </w:pPr>
    </w:p>
    <w:p w:rsidR="0077657A" w:rsidRPr="003F6B08" w:rsidRDefault="0077657A" w:rsidP="0032364B">
      <w:pPr>
        <w:pStyle w:val="PargrafodaLista"/>
        <w:numPr>
          <w:ilvl w:val="1"/>
          <w:numId w:val="1"/>
        </w:numPr>
        <w:tabs>
          <w:tab w:val="left" w:pos="426"/>
          <w:tab w:val="left" w:pos="5055"/>
        </w:tabs>
        <w:spacing w:after="0" w:line="240" w:lineRule="auto"/>
        <w:ind w:left="0" w:firstLine="0"/>
        <w:rPr>
          <w:rFonts w:ascii="Arial Narrow" w:hAnsi="Arial Narrow"/>
          <w:b/>
          <w:sz w:val="24"/>
          <w:szCs w:val="24"/>
        </w:rPr>
      </w:pPr>
      <w:r w:rsidRPr="003F6B08">
        <w:rPr>
          <w:rFonts w:ascii="Arial Narrow" w:hAnsi="Arial Narrow"/>
          <w:b/>
          <w:sz w:val="24"/>
          <w:szCs w:val="24"/>
        </w:rPr>
        <w:t xml:space="preserve"> Descrição de viabilidade:</w:t>
      </w:r>
    </w:p>
    <w:p w:rsidR="0077657A" w:rsidRPr="00545B86" w:rsidRDefault="0077657A" w:rsidP="00685369">
      <w:pPr>
        <w:tabs>
          <w:tab w:val="left" w:pos="426"/>
          <w:tab w:val="left" w:pos="5055"/>
        </w:tabs>
        <w:spacing w:after="0" w:line="240" w:lineRule="auto"/>
        <w:rPr>
          <w:rFonts w:ascii="Arial Narrow" w:hAnsi="Arial Narrow"/>
          <w:color w:val="FF0000"/>
          <w:sz w:val="24"/>
          <w:szCs w:val="24"/>
        </w:rPr>
      </w:pPr>
    </w:p>
    <w:p w:rsidR="0077657A" w:rsidRPr="003F6B08" w:rsidRDefault="0077657A" w:rsidP="00685369">
      <w:pPr>
        <w:pStyle w:val="PargrafodaLista"/>
        <w:tabs>
          <w:tab w:val="left" w:pos="5055"/>
        </w:tabs>
        <w:spacing w:after="0" w:line="240" w:lineRule="auto"/>
        <w:ind w:left="0"/>
        <w:jc w:val="both"/>
        <w:rPr>
          <w:rFonts w:ascii="Arial Narrow" w:hAnsi="Arial Narrow"/>
          <w:sz w:val="24"/>
          <w:szCs w:val="24"/>
        </w:rPr>
      </w:pPr>
      <w:r w:rsidRPr="003F6B08">
        <w:rPr>
          <w:rFonts w:ascii="Arial Narrow" w:hAnsi="Arial Narrow"/>
          <w:sz w:val="24"/>
          <w:szCs w:val="24"/>
        </w:rPr>
        <w:t>Com base nas informações levantadas ao longo deste estudo preliminar, evidenciaram que a contratação se mostra possível tecnicamente e fundamentadamente necessária. Diante do exposto, declara-se ser viável a contratação pretendida.</w:t>
      </w:r>
    </w:p>
    <w:p w:rsidR="0077657A" w:rsidRPr="003F6B08" w:rsidRDefault="0077657A" w:rsidP="00685369">
      <w:pPr>
        <w:pStyle w:val="PargrafodaLista"/>
        <w:tabs>
          <w:tab w:val="left" w:pos="5055"/>
        </w:tabs>
        <w:spacing w:after="0" w:line="240" w:lineRule="auto"/>
        <w:ind w:left="0"/>
        <w:jc w:val="both"/>
        <w:rPr>
          <w:rFonts w:ascii="Arial Narrow" w:hAnsi="Arial Narrow"/>
          <w:sz w:val="24"/>
          <w:szCs w:val="24"/>
        </w:rPr>
      </w:pPr>
    </w:p>
    <w:p w:rsidR="0077657A" w:rsidRPr="003F6B08" w:rsidRDefault="0077657A" w:rsidP="00685369">
      <w:pPr>
        <w:pStyle w:val="PargrafodaLista"/>
        <w:tabs>
          <w:tab w:val="left" w:pos="5055"/>
        </w:tabs>
        <w:spacing w:after="0" w:line="240" w:lineRule="auto"/>
        <w:ind w:left="0"/>
        <w:jc w:val="both"/>
        <w:rPr>
          <w:rFonts w:ascii="Arial Narrow" w:hAnsi="Arial Narrow"/>
          <w:sz w:val="24"/>
          <w:szCs w:val="24"/>
        </w:rPr>
      </w:pPr>
      <w:r w:rsidRPr="003F6B08">
        <w:rPr>
          <w:rFonts w:ascii="Arial Narrow" w:hAnsi="Arial Narrow"/>
          <w:sz w:val="24"/>
          <w:szCs w:val="24"/>
        </w:rPr>
        <w:t>Sem mais para o momento é o que nos cabe concluir.</w:t>
      </w:r>
    </w:p>
    <w:p w:rsidR="0077657A" w:rsidRDefault="0077657A" w:rsidP="00685369">
      <w:pPr>
        <w:pStyle w:val="PargrafodaLista"/>
        <w:tabs>
          <w:tab w:val="left" w:pos="567"/>
          <w:tab w:val="left" w:pos="5055"/>
        </w:tabs>
        <w:spacing w:after="0" w:line="240" w:lineRule="auto"/>
        <w:ind w:left="0"/>
        <w:rPr>
          <w:rFonts w:ascii="Arial Narrow" w:hAnsi="Arial Narrow"/>
          <w:color w:val="FF0000"/>
          <w:sz w:val="24"/>
          <w:szCs w:val="24"/>
        </w:rPr>
      </w:pPr>
    </w:p>
    <w:p w:rsidR="00545B86" w:rsidRPr="003F6B08" w:rsidRDefault="00545B86" w:rsidP="00685369">
      <w:pPr>
        <w:pStyle w:val="PargrafodaLista"/>
        <w:tabs>
          <w:tab w:val="left" w:pos="567"/>
          <w:tab w:val="left" w:pos="5055"/>
        </w:tabs>
        <w:spacing w:after="0" w:line="240" w:lineRule="auto"/>
        <w:ind w:left="0"/>
        <w:rPr>
          <w:rFonts w:ascii="Arial Narrow" w:hAnsi="Arial Narrow"/>
          <w:color w:val="FF0000"/>
          <w:sz w:val="24"/>
          <w:szCs w:val="24"/>
        </w:rPr>
      </w:pPr>
    </w:p>
    <w:p w:rsidR="0077657A" w:rsidRDefault="00B3501D" w:rsidP="00685369">
      <w:pPr>
        <w:tabs>
          <w:tab w:val="left" w:pos="5055"/>
        </w:tabs>
        <w:spacing w:after="0" w:line="240" w:lineRule="auto"/>
        <w:jc w:val="right"/>
        <w:rPr>
          <w:rFonts w:ascii="Arial Narrow" w:hAnsi="Arial Narrow"/>
          <w:sz w:val="24"/>
          <w:szCs w:val="24"/>
        </w:rPr>
      </w:pPr>
      <w:r>
        <w:rPr>
          <w:rFonts w:ascii="Arial Narrow" w:hAnsi="Arial Narrow"/>
          <w:sz w:val="24"/>
          <w:szCs w:val="24"/>
        </w:rPr>
        <w:t>Itambé do Mato Dentro, 05 de Març</w:t>
      </w:r>
      <w:r w:rsidR="00DF5A91">
        <w:rPr>
          <w:rFonts w:ascii="Arial Narrow" w:hAnsi="Arial Narrow"/>
          <w:sz w:val="24"/>
          <w:szCs w:val="24"/>
        </w:rPr>
        <w:t>o de 2024</w:t>
      </w:r>
      <w:r w:rsidR="00545B86" w:rsidRPr="00545B86">
        <w:rPr>
          <w:rFonts w:ascii="Arial Narrow" w:hAnsi="Arial Narrow"/>
          <w:sz w:val="24"/>
          <w:szCs w:val="24"/>
        </w:rPr>
        <w:t>.</w:t>
      </w:r>
    </w:p>
    <w:p w:rsidR="00545B86" w:rsidRPr="00545B86" w:rsidRDefault="00545B86" w:rsidP="00685369">
      <w:pPr>
        <w:tabs>
          <w:tab w:val="left" w:pos="5055"/>
        </w:tabs>
        <w:spacing w:after="0" w:line="240" w:lineRule="auto"/>
        <w:jc w:val="right"/>
        <w:rPr>
          <w:rFonts w:ascii="Arial Narrow" w:hAnsi="Arial Narrow"/>
          <w:sz w:val="24"/>
          <w:szCs w:val="24"/>
        </w:rPr>
      </w:pPr>
    </w:p>
    <w:p w:rsidR="0077657A" w:rsidRPr="004F5E7A" w:rsidRDefault="0077657A" w:rsidP="00685369">
      <w:pPr>
        <w:tabs>
          <w:tab w:val="left" w:pos="5055"/>
        </w:tabs>
        <w:spacing w:after="0" w:line="240" w:lineRule="auto"/>
        <w:jc w:val="right"/>
        <w:rPr>
          <w:rFonts w:ascii="Arial Narrow" w:hAnsi="Arial Narrow"/>
          <w:sz w:val="24"/>
          <w:szCs w:val="24"/>
        </w:rPr>
      </w:pPr>
    </w:p>
    <w:p w:rsidR="0077657A" w:rsidRDefault="0077657A" w:rsidP="00685369">
      <w:pPr>
        <w:spacing w:after="0" w:line="240" w:lineRule="auto"/>
        <w:rPr>
          <w:rFonts w:ascii="Arial Narrow" w:hAnsi="Arial Narrow"/>
          <w:sz w:val="24"/>
          <w:szCs w:val="24"/>
        </w:rPr>
      </w:pPr>
    </w:p>
    <w:p w:rsidR="00545B86" w:rsidRDefault="00545B86" w:rsidP="00685369">
      <w:pPr>
        <w:spacing w:after="0" w:line="240" w:lineRule="auto"/>
        <w:rPr>
          <w:rFonts w:ascii="Arial Narrow" w:hAnsi="Arial Narrow"/>
          <w:sz w:val="24"/>
          <w:szCs w:val="24"/>
        </w:rPr>
      </w:pPr>
    </w:p>
    <w:p w:rsidR="00545B86" w:rsidRDefault="00545B86" w:rsidP="00685369">
      <w:pPr>
        <w:spacing w:after="0" w:line="240" w:lineRule="auto"/>
        <w:rPr>
          <w:rFonts w:ascii="Arial Narrow" w:hAnsi="Arial Narrow"/>
          <w:sz w:val="24"/>
          <w:szCs w:val="24"/>
        </w:rPr>
      </w:pPr>
    </w:p>
    <w:p w:rsidR="00DF5A91" w:rsidRPr="0079213E" w:rsidRDefault="00DF5A91" w:rsidP="00DF5A91">
      <w:pPr>
        <w:spacing w:after="0"/>
        <w:jc w:val="center"/>
        <w:rPr>
          <w:rFonts w:ascii="Arial Narrow" w:hAnsi="Arial Narrow"/>
          <w:sz w:val="24"/>
          <w:szCs w:val="24"/>
        </w:rPr>
      </w:pPr>
      <w:r w:rsidRPr="0079213E">
        <w:rPr>
          <w:rFonts w:ascii="Arial Narrow" w:hAnsi="Arial Narrow"/>
          <w:sz w:val="24"/>
          <w:szCs w:val="24"/>
        </w:rPr>
        <w:t>Talles André Silva Moraes</w:t>
      </w:r>
    </w:p>
    <w:p w:rsidR="00DF5A91" w:rsidRDefault="00DF5A91" w:rsidP="00DF5A91">
      <w:pPr>
        <w:spacing w:after="0"/>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rsidR="00DF5A91" w:rsidRPr="00DC37F1" w:rsidRDefault="00DF5A91" w:rsidP="00DF5A91">
      <w:pPr>
        <w:spacing w:after="0"/>
        <w:jc w:val="center"/>
        <w:rPr>
          <w:rFonts w:ascii="Arial Narrow" w:hAnsi="Arial Narrow"/>
          <w:sz w:val="24"/>
          <w:szCs w:val="24"/>
        </w:rPr>
      </w:pPr>
      <w:r w:rsidRPr="00DC37F1">
        <w:rPr>
          <w:rFonts w:ascii="Arial Narrow" w:hAnsi="Arial Narrow" w:cs="Courier New"/>
          <w:sz w:val="24"/>
          <w:szCs w:val="24"/>
          <w:shd w:val="clear" w:color="auto" w:fill="FFFFFF"/>
        </w:rPr>
        <w:t>Portaria Nº 008/2023</w:t>
      </w:r>
    </w:p>
    <w:p w:rsidR="0077657A" w:rsidRDefault="0077657A"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p w:rsidR="00545B86" w:rsidRDefault="00545B86" w:rsidP="00685369">
      <w:pPr>
        <w:spacing w:after="0" w:line="240" w:lineRule="auto"/>
      </w:pPr>
    </w:p>
    <w:sectPr w:rsidR="00545B86" w:rsidSect="00AB0515">
      <w:headerReference w:type="default" r:id="rId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F5F" w:rsidRDefault="00537F5F" w:rsidP="00DE1128">
      <w:pPr>
        <w:spacing w:after="0" w:line="240" w:lineRule="auto"/>
      </w:pPr>
      <w:r>
        <w:separator/>
      </w:r>
    </w:p>
  </w:endnote>
  <w:endnote w:type="continuationSeparator" w:id="0">
    <w:p w:rsidR="00537F5F" w:rsidRDefault="00537F5F"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Sans Serif">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F5F" w:rsidRDefault="00537F5F" w:rsidP="00DE1128">
      <w:pPr>
        <w:spacing w:after="0" w:line="240" w:lineRule="auto"/>
      </w:pPr>
      <w:r>
        <w:separator/>
      </w:r>
    </w:p>
  </w:footnote>
  <w:footnote w:type="continuationSeparator" w:id="0">
    <w:p w:rsidR="00537F5F" w:rsidRDefault="00537F5F"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18DD" w:rsidRPr="00DE1128" w:rsidRDefault="00A118DD"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A118DD" w:rsidRPr="00DE1128" w:rsidRDefault="00A118DD"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A118DD" w:rsidRPr="00DE1128" w:rsidRDefault="00A118DD"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A118DD" w:rsidRPr="00DE1128" w:rsidRDefault="00A118DD"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A118DD" w:rsidRDefault="00A118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4A7E0BF2"/>
    <w:multiLevelType w:val="hybridMultilevel"/>
    <w:tmpl w:val="EA34742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71FE6E01"/>
    <w:multiLevelType w:val="hybridMultilevel"/>
    <w:tmpl w:val="DECE184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4165C"/>
    <w:rsid w:val="000520BB"/>
    <w:rsid w:val="00053379"/>
    <w:rsid w:val="0009342C"/>
    <w:rsid w:val="000A0584"/>
    <w:rsid w:val="000B1AFD"/>
    <w:rsid w:val="000B60D3"/>
    <w:rsid w:val="000C10B4"/>
    <w:rsid w:val="000C759E"/>
    <w:rsid w:val="000D2C36"/>
    <w:rsid w:val="000E198D"/>
    <w:rsid w:val="00100895"/>
    <w:rsid w:val="001008FF"/>
    <w:rsid w:val="001073BB"/>
    <w:rsid w:val="001215C0"/>
    <w:rsid w:val="00143766"/>
    <w:rsid w:val="001512E3"/>
    <w:rsid w:val="00155F25"/>
    <w:rsid w:val="0017292D"/>
    <w:rsid w:val="00194823"/>
    <w:rsid w:val="001B0866"/>
    <w:rsid w:val="001D56D2"/>
    <w:rsid w:val="001D5C79"/>
    <w:rsid w:val="00233EC0"/>
    <w:rsid w:val="0026064C"/>
    <w:rsid w:val="002703DB"/>
    <w:rsid w:val="0027614D"/>
    <w:rsid w:val="002761CF"/>
    <w:rsid w:val="0028059D"/>
    <w:rsid w:val="00285CDE"/>
    <w:rsid w:val="00291743"/>
    <w:rsid w:val="00293A20"/>
    <w:rsid w:val="002A1C94"/>
    <w:rsid w:val="002A322A"/>
    <w:rsid w:val="002A6C12"/>
    <w:rsid w:val="002B1052"/>
    <w:rsid w:val="002B57E1"/>
    <w:rsid w:val="002B6594"/>
    <w:rsid w:val="002E28CF"/>
    <w:rsid w:val="002E482C"/>
    <w:rsid w:val="00305EFB"/>
    <w:rsid w:val="00312636"/>
    <w:rsid w:val="0032364B"/>
    <w:rsid w:val="00325885"/>
    <w:rsid w:val="00345508"/>
    <w:rsid w:val="003472E6"/>
    <w:rsid w:val="00353163"/>
    <w:rsid w:val="00365D5F"/>
    <w:rsid w:val="00375DB6"/>
    <w:rsid w:val="00384F95"/>
    <w:rsid w:val="003A0B41"/>
    <w:rsid w:val="003D08B1"/>
    <w:rsid w:val="003D20A1"/>
    <w:rsid w:val="003D6013"/>
    <w:rsid w:val="003D7B4B"/>
    <w:rsid w:val="003F45B1"/>
    <w:rsid w:val="004014F4"/>
    <w:rsid w:val="004120B8"/>
    <w:rsid w:val="0041580A"/>
    <w:rsid w:val="00432C62"/>
    <w:rsid w:val="00432C9C"/>
    <w:rsid w:val="00450274"/>
    <w:rsid w:val="0045099F"/>
    <w:rsid w:val="00487BF1"/>
    <w:rsid w:val="00496917"/>
    <w:rsid w:val="004A0D02"/>
    <w:rsid w:val="004A2F32"/>
    <w:rsid w:val="004B2B41"/>
    <w:rsid w:val="004C29D9"/>
    <w:rsid w:val="004C3B69"/>
    <w:rsid w:val="004C4E91"/>
    <w:rsid w:val="004E1EE0"/>
    <w:rsid w:val="004F4CCB"/>
    <w:rsid w:val="00524AB0"/>
    <w:rsid w:val="00537F5F"/>
    <w:rsid w:val="00545B86"/>
    <w:rsid w:val="00564298"/>
    <w:rsid w:val="00564D50"/>
    <w:rsid w:val="005673B5"/>
    <w:rsid w:val="00567771"/>
    <w:rsid w:val="00570F25"/>
    <w:rsid w:val="00575651"/>
    <w:rsid w:val="0057720E"/>
    <w:rsid w:val="00593999"/>
    <w:rsid w:val="005C4E91"/>
    <w:rsid w:val="005D3A43"/>
    <w:rsid w:val="005D6FED"/>
    <w:rsid w:val="00600559"/>
    <w:rsid w:val="00601593"/>
    <w:rsid w:val="00623554"/>
    <w:rsid w:val="00627F14"/>
    <w:rsid w:val="00632A1D"/>
    <w:rsid w:val="00643437"/>
    <w:rsid w:val="0065171F"/>
    <w:rsid w:val="00653B28"/>
    <w:rsid w:val="0066242D"/>
    <w:rsid w:val="00673480"/>
    <w:rsid w:val="00685369"/>
    <w:rsid w:val="00687419"/>
    <w:rsid w:val="0069664C"/>
    <w:rsid w:val="006A491F"/>
    <w:rsid w:val="006A6B33"/>
    <w:rsid w:val="006A72D4"/>
    <w:rsid w:val="006C5165"/>
    <w:rsid w:val="006E5085"/>
    <w:rsid w:val="006F10B1"/>
    <w:rsid w:val="007041A8"/>
    <w:rsid w:val="00705C39"/>
    <w:rsid w:val="00713747"/>
    <w:rsid w:val="00715D7B"/>
    <w:rsid w:val="00716C9D"/>
    <w:rsid w:val="007209C0"/>
    <w:rsid w:val="0072672C"/>
    <w:rsid w:val="007562A1"/>
    <w:rsid w:val="00764F36"/>
    <w:rsid w:val="00765695"/>
    <w:rsid w:val="00775CD0"/>
    <w:rsid w:val="0077657A"/>
    <w:rsid w:val="00784577"/>
    <w:rsid w:val="007965D8"/>
    <w:rsid w:val="007A5174"/>
    <w:rsid w:val="007A6889"/>
    <w:rsid w:val="007B266C"/>
    <w:rsid w:val="007B2D09"/>
    <w:rsid w:val="007B6714"/>
    <w:rsid w:val="007C0BD7"/>
    <w:rsid w:val="007D17B9"/>
    <w:rsid w:val="007E1544"/>
    <w:rsid w:val="007F63C4"/>
    <w:rsid w:val="0082051C"/>
    <w:rsid w:val="00834A82"/>
    <w:rsid w:val="00846A3F"/>
    <w:rsid w:val="00847DC2"/>
    <w:rsid w:val="00850993"/>
    <w:rsid w:val="00855178"/>
    <w:rsid w:val="008702CC"/>
    <w:rsid w:val="008709B1"/>
    <w:rsid w:val="00880958"/>
    <w:rsid w:val="00890B54"/>
    <w:rsid w:val="00893C80"/>
    <w:rsid w:val="008B2AD0"/>
    <w:rsid w:val="008B4A00"/>
    <w:rsid w:val="008C0A59"/>
    <w:rsid w:val="008E6DA0"/>
    <w:rsid w:val="008E78AB"/>
    <w:rsid w:val="00902598"/>
    <w:rsid w:val="00913869"/>
    <w:rsid w:val="00915ED1"/>
    <w:rsid w:val="009301CE"/>
    <w:rsid w:val="009321E2"/>
    <w:rsid w:val="00935437"/>
    <w:rsid w:val="009602CB"/>
    <w:rsid w:val="00964C20"/>
    <w:rsid w:val="009920BF"/>
    <w:rsid w:val="00996155"/>
    <w:rsid w:val="009A50C2"/>
    <w:rsid w:val="009A7D7B"/>
    <w:rsid w:val="009B20A4"/>
    <w:rsid w:val="009C0E08"/>
    <w:rsid w:val="009C66F7"/>
    <w:rsid w:val="009E531E"/>
    <w:rsid w:val="00A01C9D"/>
    <w:rsid w:val="00A04AF1"/>
    <w:rsid w:val="00A118DD"/>
    <w:rsid w:val="00A15AD8"/>
    <w:rsid w:val="00A36AD4"/>
    <w:rsid w:val="00A37B30"/>
    <w:rsid w:val="00A37EA6"/>
    <w:rsid w:val="00A50899"/>
    <w:rsid w:val="00A80128"/>
    <w:rsid w:val="00A828D0"/>
    <w:rsid w:val="00A94D30"/>
    <w:rsid w:val="00AB0515"/>
    <w:rsid w:val="00AB5E1F"/>
    <w:rsid w:val="00AC1563"/>
    <w:rsid w:val="00AC5BB1"/>
    <w:rsid w:val="00AC68B9"/>
    <w:rsid w:val="00B06525"/>
    <w:rsid w:val="00B21E40"/>
    <w:rsid w:val="00B23551"/>
    <w:rsid w:val="00B2753B"/>
    <w:rsid w:val="00B3501D"/>
    <w:rsid w:val="00B361AF"/>
    <w:rsid w:val="00B50514"/>
    <w:rsid w:val="00B53525"/>
    <w:rsid w:val="00B53CF3"/>
    <w:rsid w:val="00B94409"/>
    <w:rsid w:val="00BA3CB8"/>
    <w:rsid w:val="00BC435B"/>
    <w:rsid w:val="00BC470D"/>
    <w:rsid w:val="00BD38E1"/>
    <w:rsid w:val="00BE1680"/>
    <w:rsid w:val="00BE230D"/>
    <w:rsid w:val="00BE42AD"/>
    <w:rsid w:val="00BE4CA0"/>
    <w:rsid w:val="00BF146F"/>
    <w:rsid w:val="00BF5D24"/>
    <w:rsid w:val="00C04647"/>
    <w:rsid w:val="00C24374"/>
    <w:rsid w:val="00C31AF8"/>
    <w:rsid w:val="00C35A39"/>
    <w:rsid w:val="00C36D8C"/>
    <w:rsid w:val="00C66EF8"/>
    <w:rsid w:val="00C73EF0"/>
    <w:rsid w:val="00C76A9B"/>
    <w:rsid w:val="00C7705B"/>
    <w:rsid w:val="00C851E0"/>
    <w:rsid w:val="00C96FD4"/>
    <w:rsid w:val="00CB1672"/>
    <w:rsid w:val="00CB4A0E"/>
    <w:rsid w:val="00CB610A"/>
    <w:rsid w:val="00CC51B8"/>
    <w:rsid w:val="00CE5F6E"/>
    <w:rsid w:val="00D0428E"/>
    <w:rsid w:val="00D07E4E"/>
    <w:rsid w:val="00D27EBB"/>
    <w:rsid w:val="00D30FD1"/>
    <w:rsid w:val="00D55C68"/>
    <w:rsid w:val="00D62A91"/>
    <w:rsid w:val="00D72340"/>
    <w:rsid w:val="00D810E6"/>
    <w:rsid w:val="00DA1797"/>
    <w:rsid w:val="00DA2716"/>
    <w:rsid w:val="00DA4DF3"/>
    <w:rsid w:val="00DB2E49"/>
    <w:rsid w:val="00DC0A67"/>
    <w:rsid w:val="00DD4040"/>
    <w:rsid w:val="00DD77B8"/>
    <w:rsid w:val="00DE1128"/>
    <w:rsid w:val="00DE49F6"/>
    <w:rsid w:val="00DE4AD0"/>
    <w:rsid w:val="00DF5A91"/>
    <w:rsid w:val="00E30D56"/>
    <w:rsid w:val="00E434AC"/>
    <w:rsid w:val="00E44F2F"/>
    <w:rsid w:val="00E506CD"/>
    <w:rsid w:val="00E510C7"/>
    <w:rsid w:val="00E851B4"/>
    <w:rsid w:val="00E93977"/>
    <w:rsid w:val="00E95E6F"/>
    <w:rsid w:val="00EA3CFB"/>
    <w:rsid w:val="00EA4FE1"/>
    <w:rsid w:val="00EA7ACB"/>
    <w:rsid w:val="00EC5FBD"/>
    <w:rsid w:val="00EC7C2E"/>
    <w:rsid w:val="00EF1289"/>
    <w:rsid w:val="00EF350B"/>
    <w:rsid w:val="00EF6EA6"/>
    <w:rsid w:val="00F2740B"/>
    <w:rsid w:val="00F37058"/>
    <w:rsid w:val="00F41C36"/>
    <w:rsid w:val="00F44BB5"/>
    <w:rsid w:val="00F5081F"/>
    <w:rsid w:val="00F61CA0"/>
    <w:rsid w:val="00F6238A"/>
    <w:rsid w:val="00F66993"/>
    <w:rsid w:val="00F74C98"/>
    <w:rsid w:val="00FA3592"/>
    <w:rsid w:val="00FB12D0"/>
    <w:rsid w:val="00FC717C"/>
    <w:rsid w:val="00FD19B5"/>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70F25"/>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787507231">
      <w:bodyDiv w:val="1"/>
      <w:marLeft w:val="0"/>
      <w:marRight w:val="0"/>
      <w:marTop w:val="0"/>
      <w:marBottom w:val="0"/>
      <w:divBdr>
        <w:top w:val="none" w:sz="0" w:space="0" w:color="auto"/>
        <w:left w:val="none" w:sz="0" w:space="0" w:color="auto"/>
        <w:bottom w:val="none" w:sz="0" w:space="0" w:color="auto"/>
        <w:right w:val="none" w:sz="0" w:space="0" w:color="auto"/>
      </w:divBdr>
    </w:div>
    <w:div w:id="993485562">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604221054">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1843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E552D-8E62-4863-89ED-F0D90125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2136</Words>
  <Characters>11537</Characters>
  <Application>Microsoft Office Word</Application>
  <DocSecurity>0</DocSecurity>
  <Lines>96</Lines>
  <Paragraphs>27</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ESTUDO TECNICO PRELIMINAR </vt:lpstr>
      <vt:lpstr/>
    </vt:vector>
  </TitlesOfParts>
  <Company/>
  <LinksUpToDate>false</LinksUpToDate>
  <CharactersWithSpaces>13646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22</cp:revision>
  <cp:lastPrinted>2023-08-30T14:45:00Z</cp:lastPrinted>
  <dcterms:created xsi:type="dcterms:W3CDTF">2023-08-14T18:44:00Z</dcterms:created>
  <dcterms:modified xsi:type="dcterms:W3CDTF">2024-03-08T17:47:00Z</dcterms:modified>
</cp:coreProperties>
</file>