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777" w:rsidRPr="00076CBB" w:rsidRDefault="00101777" w:rsidP="00101777">
      <w:pPr>
        <w:shd w:val="clear" w:color="auto" w:fill="D9D9D9" w:themeFill="background1" w:themeFillShade="D9"/>
        <w:jc w:val="center"/>
        <w:rPr>
          <w:rFonts w:eastAsia="Garamond"/>
          <w:b/>
        </w:rPr>
      </w:pPr>
      <w:r w:rsidRPr="00076CBB">
        <w:rPr>
          <w:rFonts w:eastAsia="Garamond"/>
          <w:b/>
        </w:rPr>
        <w:t>PROCESSO LICITATÓRIO Nº. 30/2023</w:t>
      </w:r>
    </w:p>
    <w:p w:rsidR="00101777" w:rsidRPr="00076CBB" w:rsidRDefault="00101777" w:rsidP="00101777">
      <w:pPr>
        <w:shd w:val="clear" w:color="auto" w:fill="D9D9D9" w:themeFill="background1" w:themeFillShade="D9"/>
        <w:jc w:val="center"/>
        <w:rPr>
          <w:rFonts w:eastAsia="Garamond"/>
          <w:b/>
        </w:rPr>
      </w:pPr>
      <w:r w:rsidRPr="00076CBB">
        <w:rPr>
          <w:rFonts w:eastAsia="Garamond"/>
          <w:b/>
        </w:rPr>
        <w:t>INEXIGIBILIDADE Nº. 005/2023</w:t>
      </w:r>
    </w:p>
    <w:p w:rsidR="00101777" w:rsidRPr="00076CBB" w:rsidRDefault="00101777" w:rsidP="00101777">
      <w:pPr>
        <w:shd w:val="clear" w:color="auto" w:fill="D9D9D9" w:themeFill="background1" w:themeFillShade="D9"/>
        <w:jc w:val="center"/>
        <w:rPr>
          <w:rFonts w:eastAsia="Garamond"/>
          <w:b/>
        </w:rPr>
      </w:pPr>
      <w:r w:rsidRPr="00076CBB">
        <w:rPr>
          <w:rFonts w:eastAsia="Garamond"/>
          <w:b/>
        </w:rPr>
        <w:t>CREDENCIAMENTO ELETRÔNICO Nº. 001/2023</w:t>
      </w:r>
    </w:p>
    <w:p w:rsidR="00101777" w:rsidRDefault="00101777" w:rsidP="00101777">
      <w:pPr>
        <w:rPr>
          <w:rFonts w:eastAsia="Garamond"/>
        </w:rPr>
      </w:pPr>
    </w:p>
    <w:p w:rsidR="00101777" w:rsidRPr="00076CBB" w:rsidRDefault="00101777" w:rsidP="00101777">
      <w:pPr>
        <w:shd w:val="clear" w:color="auto" w:fill="D9D9D9" w:themeFill="background1" w:themeFillShade="D9"/>
        <w:jc w:val="center"/>
        <w:rPr>
          <w:rFonts w:eastAsia="Garamond"/>
          <w:b/>
        </w:rPr>
      </w:pPr>
      <w:r w:rsidRPr="00076CBB">
        <w:rPr>
          <w:rFonts w:eastAsia="Garamond"/>
          <w:b/>
        </w:rPr>
        <w:t>ANEXO II</w:t>
      </w:r>
    </w:p>
    <w:p w:rsidR="00101777" w:rsidRPr="00076CBB" w:rsidRDefault="00101777" w:rsidP="00101777">
      <w:pPr>
        <w:jc w:val="center"/>
        <w:rPr>
          <w:rFonts w:eastAsia="Garamond"/>
          <w:b/>
        </w:rPr>
      </w:pPr>
    </w:p>
    <w:p w:rsidR="00101777" w:rsidRPr="00076CBB" w:rsidRDefault="00101777" w:rsidP="00101777">
      <w:pPr>
        <w:jc w:val="center"/>
        <w:rPr>
          <w:rFonts w:eastAsia="Garamond"/>
          <w:b/>
        </w:rPr>
      </w:pPr>
      <w:r w:rsidRPr="00076CBB">
        <w:rPr>
          <w:rFonts w:eastAsia="Garamond"/>
          <w:b/>
        </w:rPr>
        <w:t>RELAÇÃO DE PROFISSIONAIS</w:t>
      </w:r>
    </w:p>
    <w:p w:rsidR="00101777" w:rsidRPr="00076CBB" w:rsidRDefault="00101777" w:rsidP="00101777">
      <w:pPr>
        <w:jc w:val="center"/>
        <w:rPr>
          <w:rFonts w:eastAsia="Garamond"/>
          <w:b/>
        </w:rPr>
      </w:pPr>
    </w:p>
    <w:p w:rsidR="00101777" w:rsidRPr="00076CBB" w:rsidRDefault="00101777" w:rsidP="00101777">
      <w:pPr>
        <w:rPr>
          <w:rFonts w:eastAsia="Garamond"/>
        </w:rPr>
      </w:pPr>
    </w:p>
    <w:tbl>
      <w:tblPr>
        <w:tblStyle w:val="TableNormal"/>
        <w:tblW w:w="9004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78"/>
        <w:gridCol w:w="2726"/>
      </w:tblGrid>
      <w:tr w:rsidR="00101777" w:rsidRPr="00076CBB" w:rsidTr="00C858B6">
        <w:trPr>
          <w:trHeight w:val="659"/>
        </w:trPr>
        <w:tc>
          <w:tcPr>
            <w:tcW w:w="6278" w:type="dxa"/>
          </w:tcPr>
          <w:p w:rsidR="00101777" w:rsidRPr="00076CBB" w:rsidRDefault="00101777" w:rsidP="00C858B6">
            <w:pPr>
              <w:spacing w:before="192"/>
              <w:ind w:left="1631"/>
              <w:rPr>
                <w:rFonts w:eastAsia="Arial MT"/>
                <w:b/>
                <w:lang w:val="pt-PT" w:eastAsia="en-US"/>
              </w:rPr>
            </w:pPr>
            <w:r w:rsidRPr="00076CBB">
              <w:rPr>
                <w:rFonts w:eastAsia="Arial MT"/>
                <w:b/>
                <w:lang w:val="pt-PT" w:eastAsia="en-US"/>
              </w:rPr>
              <w:t>NOME</w:t>
            </w:r>
            <w:r w:rsidRPr="00076CBB">
              <w:rPr>
                <w:rFonts w:eastAsia="Arial MT"/>
                <w:b/>
                <w:spacing w:val="-1"/>
                <w:lang w:val="pt-PT" w:eastAsia="en-US"/>
              </w:rPr>
              <w:t xml:space="preserve"> </w:t>
            </w:r>
            <w:r w:rsidRPr="00076CBB">
              <w:rPr>
                <w:rFonts w:eastAsia="Arial MT"/>
                <w:b/>
                <w:lang w:val="pt-PT" w:eastAsia="en-US"/>
              </w:rPr>
              <w:t>DO</w:t>
            </w:r>
            <w:r w:rsidRPr="00076CBB">
              <w:rPr>
                <w:rFonts w:eastAsia="Arial MT"/>
                <w:b/>
                <w:spacing w:val="-1"/>
                <w:lang w:val="pt-PT" w:eastAsia="en-US"/>
              </w:rPr>
              <w:t xml:space="preserve"> </w:t>
            </w:r>
            <w:r w:rsidRPr="00076CBB">
              <w:rPr>
                <w:rFonts w:eastAsia="Arial MT"/>
                <w:b/>
                <w:lang w:val="pt-PT" w:eastAsia="en-US"/>
              </w:rPr>
              <w:t>PROFISSIONAL</w:t>
            </w:r>
          </w:p>
        </w:tc>
        <w:tc>
          <w:tcPr>
            <w:tcW w:w="2726" w:type="dxa"/>
          </w:tcPr>
          <w:p w:rsidR="00101777" w:rsidRPr="00076CBB" w:rsidRDefault="00101777" w:rsidP="00C858B6">
            <w:pPr>
              <w:spacing w:before="192"/>
              <w:ind w:left="385"/>
              <w:rPr>
                <w:rFonts w:eastAsia="Arial MT"/>
                <w:b/>
                <w:lang w:val="pt-PT" w:eastAsia="en-US"/>
              </w:rPr>
            </w:pPr>
            <w:r w:rsidRPr="00076CBB">
              <w:rPr>
                <w:rFonts w:eastAsia="Arial MT"/>
                <w:b/>
                <w:lang w:val="pt-PT" w:eastAsia="en-US"/>
              </w:rPr>
              <w:t>ESPECIALIDADE</w:t>
            </w:r>
          </w:p>
        </w:tc>
      </w:tr>
      <w:tr w:rsidR="00101777" w:rsidRPr="00076CBB" w:rsidTr="00C858B6">
        <w:trPr>
          <w:trHeight w:val="657"/>
        </w:trPr>
        <w:tc>
          <w:tcPr>
            <w:tcW w:w="6278" w:type="dxa"/>
          </w:tcPr>
          <w:p w:rsidR="00101777" w:rsidRPr="00076CBB" w:rsidRDefault="00101777" w:rsidP="00C858B6">
            <w:pPr>
              <w:rPr>
                <w:rFonts w:eastAsia="Arial MT"/>
                <w:lang w:val="pt-PT" w:eastAsia="en-US"/>
              </w:rPr>
            </w:pPr>
          </w:p>
        </w:tc>
        <w:tc>
          <w:tcPr>
            <w:tcW w:w="2726" w:type="dxa"/>
          </w:tcPr>
          <w:p w:rsidR="00101777" w:rsidRPr="00076CBB" w:rsidRDefault="00101777" w:rsidP="00C858B6">
            <w:pPr>
              <w:rPr>
                <w:rFonts w:eastAsia="Arial MT"/>
                <w:lang w:val="pt-PT" w:eastAsia="en-US"/>
              </w:rPr>
            </w:pPr>
          </w:p>
        </w:tc>
      </w:tr>
      <w:tr w:rsidR="00101777" w:rsidRPr="00076CBB" w:rsidTr="00C858B6">
        <w:trPr>
          <w:trHeight w:val="659"/>
        </w:trPr>
        <w:tc>
          <w:tcPr>
            <w:tcW w:w="6278" w:type="dxa"/>
          </w:tcPr>
          <w:p w:rsidR="00101777" w:rsidRPr="00076CBB" w:rsidRDefault="00101777" w:rsidP="00C858B6">
            <w:pPr>
              <w:rPr>
                <w:rFonts w:eastAsia="Arial MT"/>
                <w:lang w:val="pt-PT" w:eastAsia="en-US"/>
              </w:rPr>
            </w:pPr>
          </w:p>
        </w:tc>
        <w:tc>
          <w:tcPr>
            <w:tcW w:w="2726" w:type="dxa"/>
          </w:tcPr>
          <w:p w:rsidR="00101777" w:rsidRPr="00076CBB" w:rsidRDefault="00101777" w:rsidP="00C858B6">
            <w:pPr>
              <w:rPr>
                <w:rFonts w:eastAsia="Arial MT"/>
                <w:lang w:val="pt-PT" w:eastAsia="en-US"/>
              </w:rPr>
            </w:pPr>
          </w:p>
        </w:tc>
      </w:tr>
      <w:tr w:rsidR="00101777" w:rsidRPr="00076CBB" w:rsidTr="00C858B6">
        <w:trPr>
          <w:trHeight w:val="659"/>
        </w:trPr>
        <w:tc>
          <w:tcPr>
            <w:tcW w:w="6278" w:type="dxa"/>
          </w:tcPr>
          <w:p w:rsidR="00101777" w:rsidRPr="00076CBB" w:rsidRDefault="00101777" w:rsidP="00C858B6">
            <w:pPr>
              <w:rPr>
                <w:rFonts w:eastAsia="Arial MT"/>
                <w:lang w:val="pt-PT" w:eastAsia="en-US"/>
              </w:rPr>
            </w:pPr>
          </w:p>
        </w:tc>
        <w:tc>
          <w:tcPr>
            <w:tcW w:w="2726" w:type="dxa"/>
          </w:tcPr>
          <w:p w:rsidR="00101777" w:rsidRPr="00076CBB" w:rsidRDefault="00101777" w:rsidP="00C858B6">
            <w:pPr>
              <w:rPr>
                <w:rFonts w:eastAsia="Arial MT"/>
                <w:lang w:val="pt-PT" w:eastAsia="en-US"/>
              </w:rPr>
            </w:pPr>
          </w:p>
        </w:tc>
      </w:tr>
      <w:tr w:rsidR="00101777" w:rsidRPr="00076CBB" w:rsidTr="00C858B6">
        <w:trPr>
          <w:trHeight w:val="659"/>
        </w:trPr>
        <w:tc>
          <w:tcPr>
            <w:tcW w:w="6278" w:type="dxa"/>
          </w:tcPr>
          <w:p w:rsidR="00101777" w:rsidRPr="00076CBB" w:rsidRDefault="00101777" w:rsidP="00C858B6">
            <w:pPr>
              <w:rPr>
                <w:rFonts w:eastAsia="Arial MT"/>
                <w:lang w:val="pt-PT" w:eastAsia="en-US"/>
              </w:rPr>
            </w:pPr>
          </w:p>
        </w:tc>
        <w:tc>
          <w:tcPr>
            <w:tcW w:w="2726" w:type="dxa"/>
          </w:tcPr>
          <w:p w:rsidR="00101777" w:rsidRPr="00076CBB" w:rsidRDefault="00101777" w:rsidP="00C858B6">
            <w:pPr>
              <w:rPr>
                <w:rFonts w:eastAsia="Arial MT"/>
                <w:lang w:val="pt-PT" w:eastAsia="en-US"/>
              </w:rPr>
            </w:pPr>
          </w:p>
        </w:tc>
      </w:tr>
    </w:tbl>
    <w:p w:rsidR="00101777" w:rsidRPr="00076CBB" w:rsidRDefault="00101777" w:rsidP="00101777">
      <w:pPr>
        <w:rPr>
          <w:rFonts w:eastAsia="Garamond"/>
        </w:rPr>
      </w:pPr>
    </w:p>
    <w:p w:rsidR="00101777" w:rsidRPr="00076CBB" w:rsidRDefault="00101777" w:rsidP="00101777">
      <w:pPr>
        <w:rPr>
          <w:rFonts w:eastAsia="Garamond"/>
        </w:rPr>
      </w:pPr>
    </w:p>
    <w:p w:rsidR="00101777" w:rsidRPr="00076CBB" w:rsidRDefault="00101777" w:rsidP="00101777">
      <w:pPr>
        <w:rPr>
          <w:rFonts w:eastAsia="Garamond"/>
          <w:b/>
          <w:i/>
          <w:u w:val="single"/>
        </w:rPr>
      </w:pPr>
      <w:r w:rsidRPr="00076CBB">
        <w:rPr>
          <w:rFonts w:eastAsia="Garamond"/>
          <w:b/>
          <w:i/>
          <w:u w:val="single"/>
        </w:rPr>
        <w:t>Observação: Preencher apenas com as informações dos profissionais que realizarão os atendimentos.</w:t>
      </w:r>
    </w:p>
    <w:p w:rsidR="00101777" w:rsidRPr="00076CBB" w:rsidRDefault="00101777" w:rsidP="00101777">
      <w:pPr>
        <w:rPr>
          <w:rFonts w:eastAsia="Garamond"/>
          <w:i/>
          <w:u w:val="single"/>
        </w:rPr>
      </w:pPr>
    </w:p>
    <w:p w:rsidR="00101777" w:rsidRPr="00076CBB" w:rsidRDefault="00101777" w:rsidP="00101777">
      <w:pPr>
        <w:rPr>
          <w:rFonts w:eastAsia="Garamond"/>
        </w:rPr>
      </w:pPr>
    </w:p>
    <w:p w:rsidR="00101777" w:rsidRPr="00076CBB" w:rsidRDefault="00101777" w:rsidP="00101777">
      <w:pPr>
        <w:rPr>
          <w:rFonts w:eastAsia="Garamond"/>
        </w:rPr>
      </w:pPr>
    </w:p>
    <w:p w:rsidR="00101777" w:rsidRPr="00076CBB" w:rsidRDefault="00101777" w:rsidP="00101777">
      <w:pPr>
        <w:rPr>
          <w:rFonts w:eastAsia="Garamond"/>
        </w:rPr>
      </w:pPr>
      <w:r w:rsidRPr="00076CBB">
        <w:rPr>
          <w:rFonts w:eastAsia="Garamond"/>
        </w:rPr>
        <w:t>Santo Antônio do Rio Abaixo</w:t>
      </w:r>
      <w:proofErr w:type="gramStart"/>
      <w:r w:rsidRPr="00076CBB">
        <w:rPr>
          <w:rFonts w:eastAsia="Garamond"/>
        </w:rPr>
        <w:t>, ...</w:t>
      </w:r>
      <w:proofErr w:type="gramEnd"/>
      <w:r w:rsidRPr="00076CBB">
        <w:rPr>
          <w:rFonts w:eastAsia="Garamond"/>
        </w:rPr>
        <w:t xml:space="preserve">.. </w:t>
      </w:r>
      <w:proofErr w:type="gramStart"/>
      <w:r w:rsidRPr="00076CBB">
        <w:rPr>
          <w:rFonts w:eastAsia="Garamond"/>
        </w:rPr>
        <w:t>de</w:t>
      </w:r>
      <w:proofErr w:type="gramEnd"/>
      <w:r w:rsidRPr="00076CBB">
        <w:rPr>
          <w:rFonts w:eastAsia="Garamond"/>
        </w:rPr>
        <w:tab/>
      </w:r>
      <w:proofErr w:type="spellStart"/>
      <w:r w:rsidRPr="00076CBB">
        <w:rPr>
          <w:rFonts w:eastAsia="Garamond"/>
        </w:rPr>
        <w:t>de</w:t>
      </w:r>
      <w:proofErr w:type="spellEnd"/>
      <w:r w:rsidRPr="00076CBB">
        <w:rPr>
          <w:rFonts w:eastAsia="Garamond"/>
        </w:rPr>
        <w:t xml:space="preserve"> 2023</w:t>
      </w:r>
    </w:p>
    <w:p w:rsidR="00101777" w:rsidRPr="00076CBB" w:rsidRDefault="00101777" w:rsidP="00101777">
      <w:pPr>
        <w:rPr>
          <w:rFonts w:eastAsia="Garamond"/>
        </w:rPr>
      </w:pPr>
    </w:p>
    <w:p w:rsidR="00101777" w:rsidRPr="00076CBB" w:rsidRDefault="00101777" w:rsidP="00101777">
      <w:pPr>
        <w:rPr>
          <w:rFonts w:eastAsia="Garamond"/>
        </w:rPr>
      </w:pPr>
    </w:p>
    <w:p w:rsidR="00101777" w:rsidRPr="00076CBB" w:rsidRDefault="00101777" w:rsidP="00101777">
      <w:pPr>
        <w:rPr>
          <w:rFonts w:eastAsia="Garamond"/>
        </w:rPr>
      </w:pPr>
      <w:proofErr w:type="gramStart"/>
      <w:r w:rsidRPr="00076CBB">
        <w:rPr>
          <w:rFonts w:eastAsia="Garamond"/>
        </w:rPr>
        <w:t>..............................................................................</w:t>
      </w:r>
      <w:proofErr w:type="gramEnd"/>
    </w:p>
    <w:p w:rsidR="00101777" w:rsidRPr="00076CBB" w:rsidRDefault="00101777" w:rsidP="00101777">
      <w:pPr>
        <w:rPr>
          <w:rFonts w:eastAsia="Garamond"/>
        </w:rPr>
      </w:pPr>
      <w:r w:rsidRPr="00076CBB">
        <w:rPr>
          <w:rFonts w:eastAsia="Garamond"/>
        </w:rPr>
        <w:t xml:space="preserve">Assinatura </w:t>
      </w:r>
      <w:proofErr w:type="gramStart"/>
      <w:r w:rsidRPr="00076CBB">
        <w:rPr>
          <w:rFonts w:eastAsia="Garamond"/>
        </w:rPr>
        <w:t xml:space="preserve">( </w:t>
      </w:r>
      <w:proofErr w:type="gramEnd"/>
      <w:r w:rsidRPr="00076CBB">
        <w:rPr>
          <w:rFonts w:eastAsia="Garamond"/>
        </w:rPr>
        <w:t>representante legal da empresa)</w:t>
      </w:r>
    </w:p>
    <w:p w:rsidR="00101777" w:rsidRPr="00076CBB" w:rsidRDefault="00101777" w:rsidP="00101777">
      <w:pPr>
        <w:rPr>
          <w:rFonts w:eastAsia="Garamond"/>
        </w:rPr>
      </w:pPr>
    </w:p>
    <w:p w:rsidR="00101777" w:rsidRDefault="00101777" w:rsidP="00101777">
      <w:pPr>
        <w:rPr>
          <w:rFonts w:eastAsia="Garamond"/>
        </w:rPr>
      </w:pPr>
    </w:p>
    <w:p w:rsidR="00101777" w:rsidRDefault="00101777" w:rsidP="00101777">
      <w:pPr>
        <w:rPr>
          <w:rFonts w:eastAsia="Garamond"/>
        </w:rPr>
      </w:pPr>
    </w:p>
    <w:p w:rsidR="00101777" w:rsidRDefault="00101777" w:rsidP="00101777">
      <w:pPr>
        <w:rPr>
          <w:rFonts w:eastAsia="Garamond"/>
        </w:rPr>
      </w:pPr>
    </w:p>
    <w:p w:rsidR="00101777" w:rsidRDefault="00101777" w:rsidP="00101777">
      <w:pPr>
        <w:rPr>
          <w:rFonts w:eastAsia="Garamond"/>
        </w:rPr>
      </w:pPr>
    </w:p>
    <w:p w:rsidR="00101777" w:rsidRDefault="00101777" w:rsidP="00101777">
      <w:pPr>
        <w:rPr>
          <w:rFonts w:eastAsia="Garamond"/>
        </w:rPr>
      </w:pPr>
    </w:p>
    <w:p w:rsidR="00101777" w:rsidRDefault="00101777" w:rsidP="00101777">
      <w:pPr>
        <w:rPr>
          <w:rFonts w:eastAsia="Garamond"/>
        </w:rPr>
      </w:pPr>
    </w:p>
    <w:p w:rsidR="00101777" w:rsidRDefault="00101777" w:rsidP="00101777">
      <w:pPr>
        <w:rPr>
          <w:rFonts w:eastAsia="Garamond"/>
        </w:rPr>
      </w:pPr>
    </w:p>
    <w:p w:rsidR="00101777" w:rsidRDefault="00101777" w:rsidP="00101777">
      <w:pPr>
        <w:rPr>
          <w:rFonts w:eastAsia="Garamond"/>
        </w:rPr>
      </w:pPr>
    </w:p>
    <w:p w:rsidR="00101777" w:rsidRDefault="00101777" w:rsidP="00101777">
      <w:pPr>
        <w:rPr>
          <w:rFonts w:eastAsia="Garamond"/>
        </w:rPr>
      </w:pPr>
    </w:p>
    <w:p w:rsidR="00101777" w:rsidRDefault="00101777" w:rsidP="00101777">
      <w:pPr>
        <w:rPr>
          <w:rFonts w:eastAsia="Garamond"/>
        </w:rPr>
      </w:pPr>
    </w:p>
    <w:p w:rsidR="00101777" w:rsidRDefault="00101777" w:rsidP="00101777">
      <w:pPr>
        <w:rPr>
          <w:rFonts w:eastAsia="Garamond"/>
        </w:rPr>
      </w:pPr>
    </w:p>
    <w:p w:rsidR="00101777" w:rsidRDefault="00101777" w:rsidP="00101777">
      <w:pPr>
        <w:rPr>
          <w:rFonts w:eastAsia="Garamond"/>
        </w:rPr>
      </w:pPr>
    </w:p>
    <w:p w:rsidR="00101777" w:rsidRPr="00076CBB" w:rsidRDefault="00101777" w:rsidP="00101777">
      <w:pPr>
        <w:shd w:val="clear" w:color="auto" w:fill="D9D9D9" w:themeFill="background1" w:themeFillShade="D9"/>
        <w:jc w:val="center"/>
        <w:rPr>
          <w:rFonts w:eastAsia="Garamond"/>
          <w:b/>
        </w:rPr>
      </w:pPr>
      <w:r w:rsidRPr="00076CBB">
        <w:rPr>
          <w:rFonts w:eastAsia="Garamond"/>
          <w:b/>
        </w:rPr>
        <w:t>PROCESSO LICITATÓRIO Nº. 30/2023</w:t>
      </w:r>
    </w:p>
    <w:p w:rsidR="00101777" w:rsidRPr="00076CBB" w:rsidRDefault="00101777" w:rsidP="00101777">
      <w:pPr>
        <w:shd w:val="clear" w:color="auto" w:fill="D9D9D9" w:themeFill="background1" w:themeFillShade="D9"/>
        <w:jc w:val="center"/>
        <w:rPr>
          <w:rFonts w:eastAsia="Garamond"/>
          <w:b/>
        </w:rPr>
      </w:pPr>
      <w:r w:rsidRPr="00076CBB">
        <w:rPr>
          <w:rFonts w:eastAsia="Garamond"/>
          <w:b/>
        </w:rPr>
        <w:lastRenderedPageBreak/>
        <w:t>INEXIGIBILIDADE Nº. 005/2023</w:t>
      </w:r>
    </w:p>
    <w:p w:rsidR="00101777" w:rsidRPr="00076CBB" w:rsidRDefault="00101777" w:rsidP="00101777">
      <w:pPr>
        <w:shd w:val="clear" w:color="auto" w:fill="D9D9D9" w:themeFill="background1" w:themeFillShade="D9"/>
        <w:jc w:val="center"/>
        <w:rPr>
          <w:rFonts w:eastAsia="Garamond"/>
          <w:b/>
        </w:rPr>
      </w:pPr>
      <w:r w:rsidRPr="00076CBB">
        <w:rPr>
          <w:rFonts w:eastAsia="Garamond"/>
          <w:b/>
        </w:rPr>
        <w:t>CREDENCIAMENTO ELETRÔNICO Nº. 001/2023</w:t>
      </w:r>
    </w:p>
    <w:p w:rsidR="00101777" w:rsidRPr="00076CBB" w:rsidRDefault="00101777" w:rsidP="00101777">
      <w:pPr>
        <w:pStyle w:val="Corpodetexto"/>
        <w:rPr>
          <w:b/>
        </w:rPr>
      </w:pPr>
    </w:p>
    <w:p w:rsidR="00101777" w:rsidRDefault="00101777" w:rsidP="00101777">
      <w:pPr>
        <w:pStyle w:val="Ttulo1"/>
        <w:shd w:val="clear" w:color="auto" w:fill="D9D9D9" w:themeFill="background1" w:themeFillShade="D9"/>
        <w:ind w:left="2455" w:right="247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ANEXO III</w:t>
      </w:r>
    </w:p>
    <w:p w:rsidR="00101777" w:rsidRDefault="00101777" w:rsidP="00101777">
      <w:pPr>
        <w:pStyle w:val="Ttulo1"/>
        <w:ind w:left="2455" w:right="2471"/>
        <w:rPr>
          <w:rFonts w:ascii="Times New Roman" w:hAnsi="Times New Roman" w:cs="Times New Roman"/>
        </w:rPr>
      </w:pPr>
    </w:p>
    <w:p w:rsidR="00101777" w:rsidRDefault="00101777" w:rsidP="00101777">
      <w:pPr>
        <w:pStyle w:val="Ttulo1"/>
        <w:ind w:left="2455" w:right="2471"/>
        <w:jc w:val="center"/>
        <w:rPr>
          <w:rFonts w:ascii="Times New Roman" w:hAnsi="Times New Roman" w:cs="Times New Roman"/>
        </w:rPr>
      </w:pPr>
      <w:r w:rsidRPr="00076CBB">
        <w:rPr>
          <w:rFonts w:ascii="Times New Roman" w:hAnsi="Times New Roman" w:cs="Times New Roman"/>
        </w:rPr>
        <w:t>DADOS COMPLEMENTARES</w:t>
      </w:r>
    </w:p>
    <w:p w:rsidR="00101777" w:rsidRPr="00076CBB" w:rsidRDefault="00101777" w:rsidP="00101777">
      <w:pPr>
        <w:pStyle w:val="Ttulo1"/>
        <w:ind w:left="2455" w:right="2471"/>
        <w:jc w:val="center"/>
        <w:rPr>
          <w:rFonts w:ascii="Times New Roman" w:hAnsi="Times New Roman" w:cs="Times New Roman"/>
        </w:rPr>
      </w:pPr>
    </w:p>
    <w:tbl>
      <w:tblPr>
        <w:tblStyle w:val="TableNormal"/>
        <w:tblW w:w="10081" w:type="dxa"/>
        <w:tblInd w:w="-7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34"/>
        <w:gridCol w:w="7347"/>
      </w:tblGrid>
      <w:tr w:rsidR="00101777" w:rsidTr="00C858B6">
        <w:trPr>
          <w:trHeight w:val="414"/>
        </w:trPr>
        <w:tc>
          <w:tcPr>
            <w:tcW w:w="2734" w:type="dxa"/>
          </w:tcPr>
          <w:p w:rsidR="00101777" w:rsidRPr="00076CBB" w:rsidRDefault="00101777" w:rsidP="00C858B6">
            <w:pPr>
              <w:pStyle w:val="TableParagraph"/>
              <w:spacing w:before="69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6CBB">
              <w:rPr>
                <w:rFonts w:ascii="Times New Roman" w:hAnsi="Times New Roman" w:cs="Times New Roman"/>
                <w:b/>
                <w:sz w:val="24"/>
                <w:szCs w:val="24"/>
              </w:rPr>
              <w:t>Nome da</w:t>
            </w:r>
            <w:r w:rsidRPr="00076CBB"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  <w:t xml:space="preserve"> </w:t>
            </w:r>
            <w:r w:rsidRPr="00076CBB">
              <w:rPr>
                <w:rFonts w:ascii="Times New Roman" w:hAnsi="Times New Roman" w:cs="Times New Roman"/>
                <w:b/>
                <w:sz w:val="24"/>
                <w:szCs w:val="24"/>
              </w:rPr>
              <w:t>Empresa:</w:t>
            </w:r>
          </w:p>
        </w:tc>
        <w:tc>
          <w:tcPr>
            <w:tcW w:w="7347" w:type="dxa"/>
          </w:tcPr>
          <w:p w:rsidR="00101777" w:rsidRPr="00076CBB" w:rsidRDefault="00101777" w:rsidP="00C858B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1777" w:rsidTr="00C858B6">
        <w:trPr>
          <w:trHeight w:val="414"/>
        </w:trPr>
        <w:tc>
          <w:tcPr>
            <w:tcW w:w="2734" w:type="dxa"/>
          </w:tcPr>
          <w:p w:rsidR="00101777" w:rsidRPr="00076CBB" w:rsidRDefault="00101777" w:rsidP="00C858B6">
            <w:pPr>
              <w:pStyle w:val="TableParagraph"/>
              <w:spacing w:before="69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6CBB">
              <w:rPr>
                <w:rFonts w:ascii="Times New Roman" w:hAnsi="Times New Roman" w:cs="Times New Roman"/>
                <w:b/>
                <w:sz w:val="24"/>
                <w:szCs w:val="24"/>
              </w:rPr>
              <w:t>CNPJ:</w:t>
            </w:r>
          </w:p>
        </w:tc>
        <w:tc>
          <w:tcPr>
            <w:tcW w:w="7347" w:type="dxa"/>
          </w:tcPr>
          <w:p w:rsidR="00101777" w:rsidRPr="00076CBB" w:rsidRDefault="00101777" w:rsidP="00C858B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1777" w:rsidTr="00C858B6">
        <w:trPr>
          <w:trHeight w:val="546"/>
        </w:trPr>
        <w:tc>
          <w:tcPr>
            <w:tcW w:w="2734" w:type="dxa"/>
          </w:tcPr>
          <w:p w:rsidR="00101777" w:rsidRPr="00076CBB" w:rsidRDefault="00101777" w:rsidP="00C858B6">
            <w:pPr>
              <w:pStyle w:val="TableParagraph"/>
              <w:spacing w:before="31"/>
              <w:ind w:left="107" w:right="241"/>
              <w:rPr>
                <w:rFonts w:ascii="Times New Roman" w:hAnsi="Times New Roman" w:cs="Times New Roman"/>
                <w:sz w:val="24"/>
                <w:szCs w:val="24"/>
              </w:rPr>
            </w:pPr>
            <w:r w:rsidRPr="00076C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CNES </w:t>
            </w:r>
            <w:r w:rsidRPr="00076CBB">
              <w:rPr>
                <w:rFonts w:ascii="Times New Roman" w:hAnsi="Times New Roman" w:cs="Times New Roman"/>
                <w:sz w:val="24"/>
                <w:szCs w:val="24"/>
              </w:rPr>
              <w:t>- Cadastro nacional</w:t>
            </w:r>
            <w:r w:rsidRPr="00076CBB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076CBB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076CB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6CBB">
              <w:rPr>
                <w:rFonts w:ascii="Times New Roman" w:hAnsi="Times New Roman" w:cs="Times New Roman"/>
                <w:sz w:val="24"/>
                <w:szCs w:val="24"/>
              </w:rPr>
              <w:t>estabelecimento</w:t>
            </w:r>
            <w:r w:rsidRPr="00076CB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76CBB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076CB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76CBB">
              <w:rPr>
                <w:rFonts w:ascii="Times New Roman" w:hAnsi="Times New Roman" w:cs="Times New Roman"/>
                <w:sz w:val="24"/>
                <w:szCs w:val="24"/>
              </w:rPr>
              <w:t>saúde</w:t>
            </w:r>
          </w:p>
        </w:tc>
        <w:tc>
          <w:tcPr>
            <w:tcW w:w="7347" w:type="dxa"/>
          </w:tcPr>
          <w:p w:rsidR="00101777" w:rsidRPr="00076CBB" w:rsidRDefault="00101777" w:rsidP="00C858B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1777" w:rsidTr="00C858B6">
        <w:trPr>
          <w:trHeight w:val="438"/>
        </w:trPr>
        <w:tc>
          <w:tcPr>
            <w:tcW w:w="2734" w:type="dxa"/>
          </w:tcPr>
          <w:p w:rsidR="00101777" w:rsidRPr="00076CBB" w:rsidRDefault="00101777" w:rsidP="00C858B6">
            <w:pPr>
              <w:pStyle w:val="TableParagraph"/>
              <w:spacing w:before="81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6CBB">
              <w:rPr>
                <w:rFonts w:ascii="Times New Roman" w:hAnsi="Times New Roman" w:cs="Times New Roman"/>
                <w:b/>
                <w:sz w:val="24"/>
                <w:szCs w:val="24"/>
              </w:rPr>
              <w:t>Profissional:</w:t>
            </w:r>
          </w:p>
        </w:tc>
        <w:tc>
          <w:tcPr>
            <w:tcW w:w="7347" w:type="dxa"/>
          </w:tcPr>
          <w:p w:rsidR="00101777" w:rsidRPr="00076CBB" w:rsidRDefault="00101777" w:rsidP="00C858B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1777" w:rsidTr="00C858B6">
        <w:trPr>
          <w:trHeight w:val="414"/>
        </w:trPr>
        <w:tc>
          <w:tcPr>
            <w:tcW w:w="2734" w:type="dxa"/>
          </w:tcPr>
          <w:p w:rsidR="00101777" w:rsidRPr="00076CBB" w:rsidRDefault="00101777" w:rsidP="00C858B6">
            <w:pPr>
              <w:pStyle w:val="TableParagraph"/>
              <w:spacing w:before="69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6CBB">
              <w:rPr>
                <w:rFonts w:ascii="Times New Roman" w:hAnsi="Times New Roman" w:cs="Times New Roman"/>
                <w:b/>
                <w:sz w:val="24"/>
                <w:szCs w:val="24"/>
              </w:rPr>
              <w:t>Data nascimento:</w:t>
            </w:r>
          </w:p>
        </w:tc>
        <w:tc>
          <w:tcPr>
            <w:tcW w:w="7347" w:type="dxa"/>
          </w:tcPr>
          <w:p w:rsidR="00101777" w:rsidRPr="00076CBB" w:rsidRDefault="00101777" w:rsidP="00C858B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1777" w:rsidTr="00C858B6">
        <w:trPr>
          <w:trHeight w:val="858"/>
        </w:trPr>
        <w:tc>
          <w:tcPr>
            <w:tcW w:w="2734" w:type="dxa"/>
            <w:tcBorders>
              <w:left w:val="single" w:sz="4" w:space="0" w:color="000000"/>
              <w:right w:val="single" w:sz="4" w:space="0" w:color="000000"/>
            </w:tcBorders>
          </w:tcPr>
          <w:p w:rsidR="00101777" w:rsidRPr="00076CBB" w:rsidRDefault="00101777" w:rsidP="00C858B6">
            <w:pPr>
              <w:pStyle w:val="TableParagraph"/>
              <w:tabs>
                <w:tab w:val="left" w:pos="1629"/>
              </w:tabs>
              <w:spacing w:before="73"/>
              <w:ind w:left="1629" w:right="559" w:hanging="1517"/>
              <w:rPr>
                <w:rFonts w:ascii="Times New Roman" w:hAnsi="Times New Roman" w:cs="Times New Roman"/>
                <w:sz w:val="24"/>
                <w:szCs w:val="24"/>
              </w:rPr>
            </w:pPr>
            <w:r w:rsidRPr="00076CBB">
              <w:rPr>
                <w:rFonts w:ascii="Times New Roman" w:hAnsi="Times New Roman" w:cs="Times New Roman"/>
                <w:b/>
                <w:sz w:val="24"/>
                <w:szCs w:val="24"/>
              </w:rPr>
              <w:t>Filiação</w:t>
            </w:r>
            <w:r w:rsidRPr="00076CBB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076CBB">
              <w:rPr>
                <w:rFonts w:ascii="Times New Roman" w:hAnsi="Times New Roman" w:cs="Times New Roman"/>
                <w:position w:val="15"/>
                <w:sz w:val="24"/>
                <w:szCs w:val="24"/>
              </w:rPr>
              <w:t>Pai:</w:t>
            </w:r>
            <w:r w:rsidRPr="00076CBB">
              <w:rPr>
                <w:rFonts w:ascii="Times New Roman" w:hAnsi="Times New Roman" w:cs="Times New Roman"/>
                <w:spacing w:val="1"/>
                <w:position w:val="15"/>
                <w:sz w:val="24"/>
                <w:szCs w:val="24"/>
              </w:rPr>
              <w:t xml:space="preserve"> </w:t>
            </w:r>
            <w:r w:rsidRPr="00076CBB">
              <w:rPr>
                <w:rFonts w:ascii="Times New Roman" w:hAnsi="Times New Roman" w:cs="Times New Roman"/>
                <w:sz w:val="24"/>
                <w:szCs w:val="24"/>
              </w:rPr>
              <w:t>Mãe:</w:t>
            </w:r>
          </w:p>
        </w:tc>
        <w:tc>
          <w:tcPr>
            <w:tcW w:w="7347" w:type="dxa"/>
            <w:tcBorders>
              <w:left w:val="single" w:sz="4" w:space="0" w:color="000000"/>
            </w:tcBorders>
          </w:tcPr>
          <w:p w:rsidR="00101777" w:rsidRPr="00076CBB" w:rsidRDefault="00101777" w:rsidP="00C858B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1777" w:rsidTr="00C858B6">
        <w:trPr>
          <w:trHeight w:val="635"/>
        </w:trPr>
        <w:tc>
          <w:tcPr>
            <w:tcW w:w="2734" w:type="dxa"/>
          </w:tcPr>
          <w:p w:rsidR="00101777" w:rsidRPr="00076CBB" w:rsidRDefault="00101777" w:rsidP="00C858B6">
            <w:pPr>
              <w:pStyle w:val="TableParagraph"/>
              <w:spacing w:before="77"/>
              <w:ind w:left="107" w:right="165"/>
              <w:rPr>
                <w:rFonts w:ascii="Times New Roman" w:hAnsi="Times New Roman" w:cs="Times New Roman"/>
                <w:sz w:val="24"/>
                <w:szCs w:val="24"/>
              </w:rPr>
            </w:pPr>
            <w:r w:rsidRPr="00076C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CNS </w:t>
            </w:r>
            <w:r w:rsidRPr="00076CBB">
              <w:rPr>
                <w:rFonts w:ascii="Times New Roman" w:hAnsi="Times New Roman" w:cs="Times New Roman"/>
                <w:sz w:val="24"/>
                <w:szCs w:val="24"/>
              </w:rPr>
              <w:t>- Cadastro nacional de</w:t>
            </w:r>
            <w:r w:rsidRPr="00076CBB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076CBB">
              <w:rPr>
                <w:rFonts w:ascii="Times New Roman" w:hAnsi="Times New Roman" w:cs="Times New Roman"/>
                <w:sz w:val="24"/>
                <w:szCs w:val="24"/>
              </w:rPr>
              <w:t>saúde</w:t>
            </w:r>
          </w:p>
        </w:tc>
        <w:tc>
          <w:tcPr>
            <w:tcW w:w="7347" w:type="dxa"/>
          </w:tcPr>
          <w:p w:rsidR="00101777" w:rsidRPr="00076CBB" w:rsidRDefault="00101777" w:rsidP="00C858B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1777" w:rsidTr="00C858B6">
        <w:trPr>
          <w:trHeight w:val="412"/>
        </w:trPr>
        <w:tc>
          <w:tcPr>
            <w:tcW w:w="2734" w:type="dxa"/>
          </w:tcPr>
          <w:p w:rsidR="00101777" w:rsidRPr="00076CBB" w:rsidRDefault="00101777" w:rsidP="00C858B6">
            <w:pPr>
              <w:pStyle w:val="TableParagraph"/>
              <w:spacing w:before="69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6CBB">
              <w:rPr>
                <w:rFonts w:ascii="Times New Roman" w:hAnsi="Times New Roman" w:cs="Times New Roman"/>
                <w:b/>
                <w:sz w:val="24"/>
                <w:szCs w:val="24"/>
              </w:rPr>
              <w:t>C.P.F.:</w:t>
            </w:r>
          </w:p>
        </w:tc>
        <w:tc>
          <w:tcPr>
            <w:tcW w:w="7347" w:type="dxa"/>
          </w:tcPr>
          <w:p w:rsidR="00101777" w:rsidRPr="00076CBB" w:rsidRDefault="00101777" w:rsidP="00C858B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1777" w:rsidTr="00C858B6">
        <w:trPr>
          <w:trHeight w:val="414"/>
        </w:trPr>
        <w:tc>
          <w:tcPr>
            <w:tcW w:w="2734" w:type="dxa"/>
          </w:tcPr>
          <w:p w:rsidR="00101777" w:rsidRPr="00076CBB" w:rsidRDefault="00101777" w:rsidP="00C858B6">
            <w:pPr>
              <w:pStyle w:val="TableParagraph"/>
              <w:spacing w:before="69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6CBB">
              <w:rPr>
                <w:rFonts w:ascii="Times New Roman" w:hAnsi="Times New Roman" w:cs="Times New Roman"/>
                <w:b/>
                <w:sz w:val="24"/>
                <w:szCs w:val="24"/>
              </w:rPr>
              <w:t>Telefone:</w:t>
            </w:r>
          </w:p>
        </w:tc>
        <w:tc>
          <w:tcPr>
            <w:tcW w:w="7347" w:type="dxa"/>
          </w:tcPr>
          <w:p w:rsidR="00101777" w:rsidRPr="00076CBB" w:rsidRDefault="00101777" w:rsidP="00C858B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1777" w:rsidTr="00C858B6">
        <w:trPr>
          <w:trHeight w:val="469"/>
        </w:trPr>
        <w:tc>
          <w:tcPr>
            <w:tcW w:w="2734" w:type="dxa"/>
          </w:tcPr>
          <w:p w:rsidR="00101777" w:rsidRPr="00076CBB" w:rsidRDefault="00101777" w:rsidP="00C858B6">
            <w:pPr>
              <w:pStyle w:val="TableParagraph"/>
              <w:spacing w:before="98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6CBB">
              <w:rPr>
                <w:rFonts w:ascii="Times New Roman" w:hAnsi="Times New Roman" w:cs="Times New Roman"/>
                <w:b/>
                <w:sz w:val="24"/>
                <w:szCs w:val="24"/>
              </w:rPr>
              <w:t>Whatsapp:</w:t>
            </w:r>
          </w:p>
        </w:tc>
        <w:tc>
          <w:tcPr>
            <w:tcW w:w="7347" w:type="dxa"/>
          </w:tcPr>
          <w:p w:rsidR="00101777" w:rsidRPr="00076CBB" w:rsidRDefault="00101777" w:rsidP="00C858B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1777" w:rsidTr="00C858B6">
        <w:trPr>
          <w:trHeight w:val="920"/>
        </w:trPr>
        <w:tc>
          <w:tcPr>
            <w:tcW w:w="2734" w:type="dxa"/>
          </w:tcPr>
          <w:p w:rsidR="00101777" w:rsidRDefault="00101777" w:rsidP="00C858B6">
            <w:pPr>
              <w:pStyle w:val="TableParagraph"/>
              <w:spacing w:before="2"/>
              <w:ind w:left="107" w:right="9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6CBB">
              <w:rPr>
                <w:rFonts w:ascii="Times New Roman" w:hAnsi="Times New Roman" w:cs="Times New Roman"/>
                <w:b/>
                <w:sz w:val="24"/>
                <w:szCs w:val="24"/>
              </w:rPr>
              <w:t>Registro no Conselho</w:t>
            </w:r>
            <w:r w:rsidRPr="00076CBB">
              <w:rPr>
                <w:rFonts w:ascii="Times New Roman" w:hAnsi="Times New Roman" w:cs="Times New Roman"/>
                <w:b/>
                <w:spacing w:val="-64"/>
                <w:sz w:val="24"/>
                <w:szCs w:val="24"/>
              </w:rPr>
              <w:t xml:space="preserve"> </w:t>
            </w:r>
            <w:r w:rsidRPr="00076CBB">
              <w:rPr>
                <w:rFonts w:ascii="Times New Roman" w:hAnsi="Times New Roman" w:cs="Times New Roman"/>
                <w:b/>
                <w:sz w:val="24"/>
                <w:szCs w:val="24"/>
              </w:rPr>
              <w:t>Profissional</w:t>
            </w:r>
          </w:p>
          <w:p w:rsidR="00101777" w:rsidRPr="00076CBB" w:rsidRDefault="00101777" w:rsidP="00C858B6">
            <w:pPr>
              <w:pStyle w:val="TableParagraph"/>
              <w:spacing w:before="2"/>
              <w:ind w:left="107" w:right="93"/>
              <w:rPr>
                <w:rFonts w:ascii="Times New Roman" w:hAnsi="Times New Roman" w:cs="Times New Roman"/>
                <w:b/>
              </w:rPr>
            </w:pPr>
            <w:r w:rsidRPr="00076CBB">
              <w:rPr>
                <w:rFonts w:ascii="Times New Roman" w:hAnsi="Times New Roman" w:cs="Times New Roman"/>
                <w:b/>
              </w:rPr>
              <w:t>(CRM/CRO/CREFITO/CREFONO e outros)</w:t>
            </w:r>
          </w:p>
          <w:p w:rsidR="00101777" w:rsidRPr="00076CBB" w:rsidRDefault="00101777" w:rsidP="00C858B6">
            <w:pPr>
              <w:pStyle w:val="TableParagraph"/>
              <w:spacing w:before="1" w:line="163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47" w:type="dxa"/>
          </w:tcPr>
          <w:p w:rsidR="00101777" w:rsidRPr="00076CBB" w:rsidRDefault="00101777" w:rsidP="00C858B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1777" w:rsidTr="00C858B6">
        <w:trPr>
          <w:trHeight w:val="616"/>
        </w:trPr>
        <w:tc>
          <w:tcPr>
            <w:tcW w:w="2734" w:type="dxa"/>
          </w:tcPr>
          <w:p w:rsidR="00101777" w:rsidRPr="00076CBB" w:rsidRDefault="00101777" w:rsidP="00C858B6">
            <w:pPr>
              <w:pStyle w:val="TableParagraph"/>
              <w:spacing w:before="67"/>
              <w:ind w:left="107" w:right="279"/>
              <w:rPr>
                <w:rFonts w:ascii="Times New Roman" w:hAnsi="Times New Roman" w:cs="Times New Roman"/>
                <w:sz w:val="24"/>
                <w:szCs w:val="24"/>
              </w:rPr>
            </w:pPr>
            <w:r w:rsidRPr="00076C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CBO - </w:t>
            </w:r>
            <w:r w:rsidRPr="00076CBB">
              <w:rPr>
                <w:rFonts w:ascii="Times New Roman" w:hAnsi="Times New Roman" w:cs="Times New Roman"/>
                <w:sz w:val="24"/>
                <w:szCs w:val="24"/>
              </w:rPr>
              <w:t>código brasileiro de</w:t>
            </w:r>
            <w:r w:rsidRPr="00076CBB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076CBB">
              <w:rPr>
                <w:rFonts w:ascii="Times New Roman" w:hAnsi="Times New Roman" w:cs="Times New Roman"/>
                <w:sz w:val="24"/>
                <w:szCs w:val="24"/>
              </w:rPr>
              <w:t>ocupações</w:t>
            </w:r>
          </w:p>
        </w:tc>
        <w:tc>
          <w:tcPr>
            <w:tcW w:w="7347" w:type="dxa"/>
          </w:tcPr>
          <w:p w:rsidR="00101777" w:rsidRPr="00076CBB" w:rsidRDefault="00101777" w:rsidP="00C858B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1777" w:rsidTr="00C858B6">
        <w:trPr>
          <w:trHeight w:val="414"/>
        </w:trPr>
        <w:tc>
          <w:tcPr>
            <w:tcW w:w="2734" w:type="dxa"/>
          </w:tcPr>
          <w:p w:rsidR="00101777" w:rsidRPr="00076CBB" w:rsidRDefault="00101777" w:rsidP="00C858B6">
            <w:pPr>
              <w:pStyle w:val="TableParagraph"/>
              <w:spacing w:before="2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6CBB">
              <w:rPr>
                <w:rFonts w:ascii="Times New Roman" w:hAnsi="Times New Roman" w:cs="Times New Roman"/>
                <w:b/>
                <w:sz w:val="24"/>
                <w:szCs w:val="24"/>
              </w:rPr>
              <w:t>Email:</w:t>
            </w:r>
          </w:p>
        </w:tc>
        <w:tc>
          <w:tcPr>
            <w:tcW w:w="7347" w:type="dxa"/>
          </w:tcPr>
          <w:p w:rsidR="00101777" w:rsidRPr="00076CBB" w:rsidRDefault="00101777" w:rsidP="00C858B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1777" w:rsidTr="00C858B6">
        <w:trPr>
          <w:trHeight w:val="829"/>
        </w:trPr>
        <w:tc>
          <w:tcPr>
            <w:tcW w:w="2734" w:type="dxa"/>
          </w:tcPr>
          <w:p w:rsidR="00101777" w:rsidRPr="00076CBB" w:rsidRDefault="00101777" w:rsidP="00C858B6">
            <w:pPr>
              <w:pStyle w:val="TableParagraph"/>
              <w:tabs>
                <w:tab w:val="left" w:pos="2347"/>
              </w:tabs>
              <w:spacing w:before="2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Local </w:t>
            </w:r>
            <w:r w:rsidRPr="00076CBB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</w:p>
          <w:p w:rsidR="00101777" w:rsidRPr="00076CBB" w:rsidRDefault="00101777" w:rsidP="00C858B6">
            <w:pPr>
              <w:pStyle w:val="TableParagraph"/>
              <w:spacing w:before="137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6CBB">
              <w:rPr>
                <w:rFonts w:ascii="Times New Roman" w:hAnsi="Times New Roman" w:cs="Times New Roman"/>
                <w:b/>
                <w:sz w:val="24"/>
                <w:szCs w:val="24"/>
              </w:rPr>
              <w:t>Atendimento:</w:t>
            </w:r>
          </w:p>
        </w:tc>
        <w:tc>
          <w:tcPr>
            <w:tcW w:w="7347" w:type="dxa"/>
          </w:tcPr>
          <w:p w:rsidR="00101777" w:rsidRPr="00076CBB" w:rsidRDefault="00101777" w:rsidP="00C858B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01777" w:rsidRPr="00076CBB" w:rsidRDefault="00101777" w:rsidP="00101777">
      <w:pPr>
        <w:ind w:left="478"/>
        <w:rPr>
          <w:b/>
          <w:i/>
        </w:rPr>
      </w:pPr>
      <w:r w:rsidRPr="00076CBB">
        <w:rPr>
          <w:b/>
          <w:i/>
        </w:rPr>
        <w:t>Observação:</w:t>
      </w:r>
      <w:r w:rsidRPr="00076CBB">
        <w:rPr>
          <w:b/>
          <w:i/>
          <w:spacing w:val="-1"/>
        </w:rPr>
        <w:t xml:space="preserve"> </w:t>
      </w:r>
      <w:r w:rsidRPr="00076CBB">
        <w:rPr>
          <w:b/>
          <w:i/>
        </w:rPr>
        <w:t>Preencher 01</w:t>
      </w:r>
      <w:r w:rsidRPr="00076CBB">
        <w:rPr>
          <w:b/>
          <w:i/>
          <w:spacing w:val="2"/>
        </w:rPr>
        <w:t xml:space="preserve"> </w:t>
      </w:r>
      <w:r w:rsidRPr="00076CBB">
        <w:rPr>
          <w:b/>
          <w:i/>
        </w:rPr>
        <w:t>(um) formulário</w:t>
      </w:r>
      <w:r w:rsidRPr="00076CBB">
        <w:rPr>
          <w:b/>
          <w:i/>
          <w:spacing w:val="-3"/>
        </w:rPr>
        <w:t xml:space="preserve"> </w:t>
      </w:r>
      <w:r w:rsidRPr="00076CBB">
        <w:rPr>
          <w:b/>
          <w:i/>
        </w:rPr>
        <w:t>para cada</w:t>
      </w:r>
      <w:r w:rsidRPr="00076CBB">
        <w:rPr>
          <w:b/>
          <w:i/>
          <w:spacing w:val="-2"/>
        </w:rPr>
        <w:t xml:space="preserve"> </w:t>
      </w:r>
      <w:r w:rsidRPr="00076CBB">
        <w:rPr>
          <w:b/>
          <w:i/>
        </w:rPr>
        <w:t>profissional.</w:t>
      </w:r>
    </w:p>
    <w:p w:rsidR="00101777" w:rsidRPr="00076CBB" w:rsidRDefault="00101777" w:rsidP="00101777">
      <w:pPr>
        <w:pStyle w:val="Corpodetexto"/>
        <w:tabs>
          <w:tab w:val="left" w:pos="1665"/>
        </w:tabs>
        <w:rPr>
          <w:i/>
        </w:rPr>
      </w:pPr>
      <w:r w:rsidRPr="00076CBB">
        <w:rPr>
          <w:i/>
        </w:rPr>
        <w:tab/>
      </w:r>
    </w:p>
    <w:p w:rsidR="00101777" w:rsidRPr="00076CBB" w:rsidRDefault="00101777" w:rsidP="00101777">
      <w:pPr>
        <w:pStyle w:val="Corpodetexto"/>
        <w:tabs>
          <w:tab w:val="left" w:leader="dot" w:pos="5278"/>
        </w:tabs>
        <w:ind w:left="478"/>
      </w:pPr>
      <w:proofErr w:type="gramStart"/>
      <w:r w:rsidRPr="00076CBB">
        <w:t>.............................</w:t>
      </w:r>
      <w:proofErr w:type="gramEnd"/>
      <w:r w:rsidRPr="00076CBB">
        <w:t>,...........</w:t>
      </w:r>
      <w:r w:rsidRPr="00076CBB">
        <w:rPr>
          <w:spacing w:val="-4"/>
        </w:rPr>
        <w:t xml:space="preserve"> </w:t>
      </w:r>
      <w:proofErr w:type="gramStart"/>
      <w:r w:rsidRPr="00076CBB">
        <w:t>de</w:t>
      </w:r>
      <w:proofErr w:type="gramEnd"/>
      <w:r w:rsidRPr="00076CBB">
        <w:tab/>
      </w:r>
      <w:proofErr w:type="spellStart"/>
      <w:r w:rsidRPr="00076CBB">
        <w:t>de</w:t>
      </w:r>
      <w:proofErr w:type="spellEnd"/>
      <w:r w:rsidRPr="00076CBB">
        <w:rPr>
          <w:spacing w:val="1"/>
        </w:rPr>
        <w:t xml:space="preserve"> </w:t>
      </w:r>
      <w:r>
        <w:t>2023</w:t>
      </w:r>
    </w:p>
    <w:p w:rsidR="00101777" w:rsidRDefault="00101777" w:rsidP="00101777">
      <w:pPr>
        <w:pStyle w:val="Corpodetexto"/>
      </w:pPr>
    </w:p>
    <w:p w:rsidR="00101777" w:rsidRPr="00076CBB" w:rsidRDefault="00101777" w:rsidP="00101777">
      <w:pPr>
        <w:pStyle w:val="Corpodetexto"/>
      </w:pPr>
    </w:p>
    <w:p w:rsidR="00101777" w:rsidRPr="00076CBB" w:rsidRDefault="00101777" w:rsidP="00101777">
      <w:pPr>
        <w:pStyle w:val="Corpodetexto"/>
        <w:ind w:left="478"/>
      </w:pPr>
      <w:r w:rsidRPr="00076CBB">
        <w:t>Assinatura do</w:t>
      </w:r>
      <w:r w:rsidRPr="00076CBB">
        <w:rPr>
          <w:spacing w:val="-3"/>
        </w:rPr>
        <w:t xml:space="preserve"> </w:t>
      </w:r>
      <w:r w:rsidRPr="00076CBB">
        <w:t>Representante</w:t>
      </w:r>
      <w:r w:rsidRPr="00076CBB">
        <w:rPr>
          <w:spacing w:val="-2"/>
        </w:rPr>
        <w:t xml:space="preserve"> </w:t>
      </w:r>
      <w:r w:rsidRPr="00076CBB">
        <w:t>Legal</w:t>
      </w:r>
    </w:p>
    <w:p w:rsidR="00101777" w:rsidRPr="00076CBB" w:rsidRDefault="00101777" w:rsidP="00101777">
      <w:pPr>
        <w:rPr>
          <w:rFonts w:eastAsia="Garamond"/>
        </w:rPr>
      </w:pPr>
    </w:p>
    <w:p w:rsidR="00101777" w:rsidRPr="00076CBB" w:rsidRDefault="00101777" w:rsidP="00101777">
      <w:pPr>
        <w:shd w:val="clear" w:color="auto" w:fill="D9D9D9" w:themeFill="background1" w:themeFillShade="D9"/>
        <w:jc w:val="center"/>
        <w:rPr>
          <w:rFonts w:eastAsia="Garamond"/>
          <w:b/>
        </w:rPr>
      </w:pPr>
      <w:r w:rsidRPr="00076CBB">
        <w:rPr>
          <w:rFonts w:eastAsia="Garamond"/>
          <w:b/>
        </w:rPr>
        <w:t>PROCESSO LICITATÓRIO Nº. 30/2023</w:t>
      </w:r>
    </w:p>
    <w:p w:rsidR="00101777" w:rsidRPr="00076CBB" w:rsidRDefault="00101777" w:rsidP="00101777">
      <w:pPr>
        <w:shd w:val="clear" w:color="auto" w:fill="D9D9D9" w:themeFill="background1" w:themeFillShade="D9"/>
        <w:jc w:val="center"/>
        <w:rPr>
          <w:rFonts w:eastAsia="Garamond"/>
          <w:b/>
        </w:rPr>
      </w:pPr>
      <w:r w:rsidRPr="00076CBB">
        <w:rPr>
          <w:rFonts w:eastAsia="Garamond"/>
          <w:b/>
        </w:rPr>
        <w:t>INEXIGIBILIDADE Nº. 005/2023</w:t>
      </w:r>
    </w:p>
    <w:p w:rsidR="00101777" w:rsidRPr="00076CBB" w:rsidRDefault="00101777" w:rsidP="00101777">
      <w:pPr>
        <w:shd w:val="clear" w:color="auto" w:fill="D9D9D9" w:themeFill="background1" w:themeFillShade="D9"/>
        <w:jc w:val="center"/>
        <w:rPr>
          <w:rFonts w:eastAsia="Garamond"/>
          <w:b/>
        </w:rPr>
      </w:pPr>
      <w:r w:rsidRPr="00076CBB">
        <w:rPr>
          <w:rFonts w:eastAsia="Garamond"/>
          <w:b/>
        </w:rPr>
        <w:t>CREDENCIAMENTO ELETRÔNICO Nº. 001/2023</w:t>
      </w:r>
    </w:p>
    <w:p w:rsidR="00101777" w:rsidRDefault="00101777" w:rsidP="00101777">
      <w:pPr>
        <w:rPr>
          <w:rFonts w:eastAsia="Garamond"/>
        </w:rPr>
      </w:pPr>
    </w:p>
    <w:p w:rsidR="00101777" w:rsidRDefault="00101777" w:rsidP="00101777">
      <w:pPr>
        <w:shd w:val="clear" w:color="auto" w:fill="D9D9D9" w:themeFill="background1" w:themeFillShade="D9"/>
        <w:jc w:val="center"/>
        <w:rPr>
          <w:rFonts w:eastAsia="Garamond"/>
          <w:b/>
        </w:rPr>
      </w:pPr>
      <w:r w:rsidRPr="00076CBB">
        <w:rPr>
          <w:rFonts w:eastAsia="Garamond"/>
          <w:b/>
        </w:rPr>
        <w:t>ANEXO IV</w:t>
      </w:r>
    </w:p>
    <w:p w:rsidR="00101777" w:rsidRPr="00076CBB" w:rsidRDefault="00101777" w:rsidP="00101777">
      <w:pPr>
        <w:rPr>
          <w:rFonts w:eastAsia="Garamond"/>
        </w:rPr>
      </w:pPr>
    </w:p>
    <w:p w:rsidR="00101777" w:rsidRDefault="00101777" w:rsidP="00101777">
      <w:pPr>
        <w:rPr>
          <w:rFonts w:eastAsia="Garamond"/>
        </w:rPr>
      </w:pPr>
    </w:p>
    <w:p w:rsidR="00101777" w:rsidRPr="00076CBB" w:rsidRDefault="00101777" w:rsidP="00101777">
      <w:pPr>
        <w:ind w:firstLine="708"/>
        <w:jc w:val="center"/>
        <w:rPr>
          <w:rFonts w:eastAsia="Garamond"/>
          <w:b/>
        </w:rPr>
      </w:pPr>
      <w:r w:rsidRPr="00076CBB">
        <w:rPr>
          <w:rFonts w:eastAsia="Garamond"/>
          <w:b/>
        </w:rPr>
        <w:t>MODELO DE PROCURAÇÃO</w:t>
      </w:r>
    </w:p>
    <w:p w:rsidR="00101777" w:rsidRPr="00076CBB" w:rsidRDefault="00101777" w:rsidP="00101777">
      <w:pPr>
        <w:ind w:firstLine="708"/>
        <w:jc w:val="center"/>
        <w:rPr>
          <w:rFonts w:eastAsia="Garamond"/>
          <w:b/>
        </w:rPr>
      </w:pPr>
    </w:p>
    <w:p w:rsidR="00101777" w:rsidRPr="00076CBB" w:rsidRDefault="00101777" w:rsidP="00101777">
      <w:pPr>
        <w:ind w:firstLine="708"/>
        <w:jc w:val="both"/>
        <w:rPr>
          <w:rFonts w:eastAsia="Garamond"/>
        </w:rPr>
      </w:pPr>
      <w:r w:rsidRPr="00076CBB">
        <w:rPr>
          <w:rFonts w:eastAsia="Garamond"/>
        </w:rPr>
        <w:t>Pelo presente instrumento particular de procuração, a (razão social da empresa), com sede (inserir o endereço completo da empresa</w:t>
      </w:r>
      <w:proofErr w:type="gramStart"/>
      <w:r w:rsidRPr="00076CBB">
        <w:rPr>
          <w:rFonts w:eastAsia="Garamond"/>
        </w:rPr>
        <w:t xml:space="preserve"> )</w:t>
      </w:r>
      <w:proofErr w:type="gramEnd"/>
      <w:r w:rsidRPr="00076CBB">
        <w:rPr>
          <w:rFonts w:eastAsia="Garamond"/>
        </w:rPr>
        <w:t xml:space="preserve"> inscrita no CNPJ/ MF sob o nº (inserir o nº do CNPJ da empresa), nomeia e constitui seu bastante procurador (a) o(a) Sr. (a) (inserir o nome do representante) portador (a) da cédula de identidade (inserir nº RG), e CPF (inserir nº CPF), a quem confere amplos poderes para representar perante ao Pref</w:t>
      </w:r>
      <w:r>
        <w:rPr>
          <w:rFonts w:eastAsia="Garamond"/>
        </w:rPr>
        <w:t>eitura, no CREDENCIAMENTO nº 001/2023</w:t>
      </w:r>
      <w:r w:rsidRPr="00076CBB">
        <w:rPr>
          <w:rFonts w:eastAsia="Garamond"/>
        </w:rPr>
        <w:t xml:space="preserve"> está autorizado a requerer vistas de documentos e propostas, manifestar-se em nome da empresa, desistir e interpor recursos, rubricar documentos e assinar atas, prestar todos os esclarecimentos so</w:t>
      </w:r>
      <w:r>
        <w:rPr>
          <w:rFonts w:eastAsia="Garamond"/>
        </w:rPr>
        <w:t>licitados pelo Agente de Contratação</w:t>
      </w:r>
      <w:r w:rsidRPr="00076CBB">
        <w:rPr>
          <w:rFonts w:eastAsia="Garamond"/>
        </w:rPr>
        <w:t>, enfim, praticar todos os demais atos pertinentes ao certame, em nome da outorgante.</w:t>
      </w:r>
    </w:p>
    <w:p w:rsidR="00101777" w:rsidRPr="00076CBB" w:rsidRDefault="00101777" w:rsidP="00101777">
      <w:pPr>
        <w:ind w:firstLine="708"/>
        <w:jc w:val="both"/>
        <w:rPr>
          <w:rFonts w:eastAsia="Garamond"/>
        </w:rPr>
      </w:pPr>
    </w:p>
    <w:p w:rsidR="00101777" w:rsidRPr="00076CBB" w:rsidRDefault="00101777" w:rsidP="00101777">
      <w:pPr>
        <w:ind w:firstLine="708"/>
        <w:jc w:val="both"/>
        <w:rPr>
          <w:rFonts w:eastAsia="Garamond"/>
        </w:rPr>
      </w:pPr>
    </w:p>
    <w:p w:rsidR="00101777" w:rsidRPr="00076CBB" w:rsidRDefault="00101777" w:rsidP="00101777">
      <w:pPr>
        <w:ind w:firstLine="708"/>
        <w:jc w:val="both"/>
        <w:rPr>
          <w:rFonts w:eastAsia="Garamond"/>
        </w:rPr>
      </w:pPr>
      <w:proofErr w:type="gramStart"/>
      <w:r>
        <w:rPr>
          <w:rFonts w:eastAsia="Garamond"/>
        </w:rPr>
        <w:t>............</w:t>
      </w:r>
      <w:proofErr w:type="gramEnd"/>
      <w:r>
        <w:rPr>
          <w:rFonts w:eastAsia="Garamond"/>
        </w:rPr>
        <w:t xml:space="preserve">, ..... </w:t>
      </w:r>
      <w:proofErr w:type="gramStart"/>
      <w:r>
        <w:rPr>
          <w:rFonts w:eastAsia="Garamond"/>
        </w:rPr>
        <w:t>de</w:t>
      </w:r>
      <w:proofErr w:type="gramEnd"/>
      <w:r>
        <w:rPr>
          <w:rFonts w:eastAsia="Garamond"/>
        </w:rPr>
        <w:tab/>
      </w:r>
      <w:proofErr w:type="spellStart"/>
      <w:r>
        <w:rPr>
          <w:rFonts w:eastAsia="Garamond"/>
        </w:rPr>
        <w:t>de</w:t>
      </w:r>
      <w:proofErr w:type="spellEnd"/>
      <w:r>
        <w:rPr>
          <w:rFonts w:eastAsia="Garamond"/>
        </w:rPr>
        <w:t xml:space="preserve"> 2023</w:t>
      </w:r>
      <w:r w:rsidRPr="00076CBB">
        <w:rPr>
          <w:rFonts w:eastAsia="Garamond"/>
        </w:rPr>
        <w:t>.</w:t>
      </w:r>
    </w:p>
    <w:p w:rsidR="00101777" w:rsidRDefault="00101777" w:rsidP="00101777">
      <w:pPr>
        <w:ind w:firstLine="708"/>
        <w:jc w:val="both"/>
        <w:rPr>
          <w:rFonts w:eastAsia="Garamond"/>
        </w:rPr>
      </w:pPr>
    </w:p>
    <w:p w:rsidR="00101777" w:rsidRPr="00076CBB" w:rsidRDefault="00101777" w:rsidP="00101777">
      <w:pPr>
        <w:ind w:firstLine="708"/>
        <w:jc w:val="both"/>
        <w:rPr>
          <w:rFonts w:eastAsia="Garamond"/>
        </w:rPr>
      </w:pPr>
    </w:p>
    <w:p w:rsidR="00101777" w:rsidRPr="00076CBB" w:rsidRDefault="00101777" w:rsidP="00101777">
      <w:pPr>
        <w:ind w:firstLine="708"/>
        <w:jc w:val="both"/>
        <w:rPr>
          <w:rFonts w:eastAsia="Garamond"/>
        </w:rPr>
      </w:pPr>
    </w:p>
    <w:p w:rsidR="00101777" w:rsidRPr="00076CBB" w:rsidRDefault="00101777" w:rsidP="00101777">
      <w:pPr>
        <w:ind w:firstLine="708"/>
        <w:jc w:val="both"/>
        <w:rPr>
          <w:rFonts w:eastAsia="Garamond"/>
        </w:rPr>
      </w:pPr>
      <w:r>
        <w:rPr>
          <w:rFonts w:eastAsia="Garamond"/>
        </w:rPr>
        <w:t>____________________________________</w:t>
      </w:r>
    </w:p>
    <w:p w:rsidR="00101777" w:rsidRDefault="00101777" w:rsidP="00101777">
      <w:pPr>
        <w:ind w:firstLine="708"/>
        <w:jc w:val="both"/>
        <w:rPr>
          <w:rFonts w:eastAsia="Garamond"/>
        </w:rPr>
      </w:pPr>
      <w:r w:rsidRPr="00076CBB">
        <w:rPr>
          <w:rFonts w:eastAsia="Garamond"/>
        </w:rPr>
        <w:t xml:space="preserve">Assinatura </w:t>
      </w:r>
      <w:proofErr w:type="gramStart"/>
      <w:r w:rsidRPr="00076CBB">
        <w:rPr>
          <w:rFonts w:eastAsia="Garamond"/>
        </w:rPr>
        <w:t xml:space="preserve">( </w:t>
      </w:r>
      <w:proofErr w:type="gramEnd"/>
      <w:r w:rsidRPr="00076CBB">
        <w:rPr>
          <w:rFonts w:eastAsia="Garamond"/>
        </w:rPr>
        <w:t>representante legal da empresa)</w:t>
      </w:r>
    </w:p>
    <w:p w:rsidR="00101777" w:rsidRDefault="00101777" w:rsidP="00101777">
      <w:pPr>
        <w:ind w:firstLine="708"/>
        <w:jc w:val="both"/>
        <w:rPr>
          <w:rFonts w:eastAsia="Garamond"/>
        </w:rPr>
      </w:pPr>
    </w:p>
    <w:p w:rsidR="00101777" w:rsidRDefault="00101777" w:rsidP="00101777">
      <w:pPr>
        <w:ind w:firstLine="708"/>
        <w:jc w:val="both"/>
        <w:rPr>
          <w:rFonts w:eastAsia="Garamond"/>
        </w:rPr>
      </w:pPr>
    </w:p>
    <w:p w:rsidR="00101777" w:rsidRDefault="00101777" w:rsidP="00101777">
      <w:pPr>
        <w:ind w:firstLine="708"/>
        <w:jc w:val="both"/>
        <w:rPr>
          <w:rFonts w:eastAsia="Garamond"/>
        </w:rPr>
      </w:pPr>
    </w:p>
    <w:p w:rsidR="00101777" w:rsidRDefault="00101777" w:rsidP="00101777">
      <w:pPr>
        <w:ind w:firstLine="708"/>
        <w:jc w:val="both"/>
        <w:rPr>
          <w:rFonts w:eastAsia="Garamond"/>
        </w:rPr>
      </w:pPr>
    </w:p>
    <w:p w:rsidR="00101777" w:rsidRDefault="00101777" w:rsidP="00101777">
      <w:pPr>
        <w:ind w:firstLine="708"/>
        <w:jc w:val="both"/>
        <w:rPr>
          <w:rFonts w:eastAsia="Garamond"/>
        </w:rPr>
      </w:pPr>
    </w:p>
    <w:p w:rsidR="00101777" w:rsidRDefault="00101777" w:rsidP="00101777">
      <w:pPr>
        <w:ind w:firstLine="708"/>
        <w:jc w:val="both"/>
        <w:rPr>
          <w:rFonts w:eastAsia="Garamond"/>
        </w:rPr>
      </w:pPr>
    </w:p>
    <w:p w:rsidR="00101777" w:rsidRDefault="00101777" w:rsidP="00101777">
      <w:pPr>
        <w:ind w:firstLine="708"/>
        <w:jc w:val="both"/>
        <w:rPr>
          <w:rFonts w:eastAsia="Garamond"/>
        </w:rPr>
      </w:pPr>
    </w:p>
    <w:p w:rsidR="00101777" w:rsidRDefault="00101777" w:rsidP="00101777">
      <w:pPr>
        <w:ind w:firstLine="708"/>
        <w:jc w:val="both"/>
        <w:rPr>
          <w:rFonts w:eastAsia="Garamond"/>
        </w:rPr>
      </w:pPr>
    </w:p>
    <w:p w:rsidR="00101777" w:rsidRDefault="00101777" w:rsidP="00101777">
      <w:pPr>
        <w:ind w:firstLine="708"/>
        <w:jc w:val="both"/>
        <w:rPr>
          <w:rFonts w:eastAsia="Garamond"/>
        </w:rPr>
      </w:pPr>
    </w:p>
    <w:p w:rsidR="00101777" w:rsidRDefault="00101777" w:rsidP="00101777">
      <w:pPr>
        <w:ind w:firstLine="708"/>
        <w:jc w:val="both"/>
        <w:rPr>
          <w:rFonts w:eastAsia="Garamond"/>
        </w:rPr>
      </w:pPr>
    </w:p>
    <w:p w:rsidR="00101777" w:rsidRDefault="00101777" w:rsidP="00101777">
      <w:pPr>
        <w:ind w:firstLine="708"/>
        <w:jc w:val="both"/>
        <w:rPr>
          <w:rFonts w:eastAsia="Garamond"/>
        </w:rPr>
      </w:pPr>
    </w:p>
    <w:p w:rsidR="00101777" w:rsidRDefault="00101777" w:rsidP="00101777">
      <w:pPr>
        <w:ind w:firstLine="708"/>
        <w:jc w:val="both"/>
        <w:rPr>
          <w:rFonts w:eastAsia="Garamond"/>
        </w:rPr>
      </w:pPr>
    </w:p>
    <w:p w:rsidR="00101777" w:rsidRDefault="00101777" w:rsidP="00101777">
      <w:pPr>
        <w:ind w:firstLine="708"/>
        <w:jc w:val="both"/>
        <w:rPr>
          <w:rFonts w:eastAsia="Garamond"/>
        </w:rPr>
      </w:pPr>
    </w:p>
    <w:p w:rsidR="00101777" w:rsidRDefault="00101777" w:rsidP="00101777">
      <w:pPr>
        <w:ind w:firstLine="708"/>
        <w:jc w:val="both"/>
        <w:rPr>
          <w:rFonts w:eastAsia="Garamond"/>
        </w:rPr>
      </w:pPr>
    </w:p>
    <w:p w:rsidR="00101777" w:rsidRDefault="00101777" w:rsidP="00101777">
      <w:pPr>
        <w:ind w:firstLine="708"/>
        <w:jc w:val="both"/>
        <w:rPr>
          <w:rFonts w:eastAsia="Garamond"/>
        </w:rPr>
      </w:pPr>
    </w:p>
    <w:p w:rsidR="00101777" w:rsidRDefault="00101777" w:rsidP="00101777">
      <w:pPr>
        <w:ind w:firstLine="708"/>
        <w:jc w:val="both"/>
        <w:rPr>
          <w:rFonts w:eastAsia="Garamond"/>
        </w:rPr>
      </w:pPr>
    </w:p>
    <w:p w:rsidR="00101777" w:rsidRDefault="00101777" w:rsidP="00101777">
      <w:pPr>
        <w:ind w:firstLine="708"/>
        <w:jc w:val="both"/>
        <w:rPr>
          <w:rFonts w:eastAsia="Garamond"/>
        </w:rPr>
      </w:pPr>
    </w:p>
    <w:p w:rsidR="00101777" w:rsidRDefault="00101777" w:rsidP="00101777">
      <w:pPr>
        <w:ind w:firstLine="708"/>
        <w:jc w:val="both"/>
        <w:rPr>
          <w:rFonts w:eastAsia="Garamond"/>
        </w:rPr>
      </w:pPr>
    </w:p>
    <w:p w:rsidR="00101777" w:rsidRDefault="00101777" w:rsidP="00101777">
      <w:pPr>
        <w:ind w:firstLine="708"/>
        <w:jc w:val="both"/>
        <w:rPr>
          <w:rFonts w:eastAsia="Garamond"/>
        </w:rPr>
      </w:pPr>
    </w:p>
    <w:p w:rsidR="00101777" w:rsidRDefault="00101777" w:rsidP="00101777">
      <w:pPr>
        <w:ind w:firstLine="708"/>
        <w:jc w:val="both"/>
        <w:rPr>
          <w:rFonts w:eastAsia="Garamond"/>
        </w:rPr>
      </w:pPr>
    </w:p>
    <w:p w:rsidR="00101777" w:rsidRDefault="00101777" w:rsidP="00101777">
      <w:pPr>
        <w:ind w:firstLine="708"/>
        <w:jc w:val="both"/>
        <w:rPr>
          <w:rFonts w:eastAsia="Garamond"/>
        </w:rPr>
      </w:pPr>
    </w:p>
    <w:p w:rsidR="00101777" w:rsidRPr="00076CBB" w:rsidRDefault="00101777" w:rsidP="00101777">
      <w:pPr>
        <w:shd w:val="clear" w:color="auto" w:fill="D9D9D9" w:themeFill="background1" w:themeFillShade="D9"/>
        <w:jc w:val="center"/>
        <w:rPr>
          <w:rFonts w:eastAsia="Garamond"/>
          <w:b/>
        </w:rPr>
      </w:pPr>
      <w:r w:rsidRPr="00076CBB">
        <w:rPr>
          <w:rFonts w:eastAsia="Garamond"/>
          <w:b/>
        </w:rPr>
        <w:t>PROCESSO LICITATÓRIO Nº. 30/2023</w:t>
      </w:r>
    </w:p>
    <w:p w:rsidR="00101777" w:rsidRPr="00076CBB" w:rsidRDefault="00101777" w:rsidP="00101777">
      <w:pPr>
        <w:shd w:val="clear" w:color="auto" w:fill="D9D9D9" w:themeFill="background1" w:themeFillShade="D9"/>
        <w:jc w:val="center"/>
        <w:rPr>
          <w:rFonts w:eastAsia="Garamond"/>
          <w:b/>
        </w:rPr>
      </w:pPr>
      <w:r w:rsidRPr="00076CBB">
        <w:rPr>
          <w:rFonts w:eastAsia="Garamond"/>
          <w:b/>
        </w:rPr>
        <w:t>INEXIGIBILIDADE Nº. 005/2023</w:t>
      </w:r>
    </w:p>
    <w:p w:rsidR="00101777" w:rsidRPr="00076CBB" w:rsidRDefault="00101777" w:rsidP="00101777">
      <w:pPr>
        <w:shd w:val="clear" w:color="auto" w:fill="D9D9D9" w:themeFill="background1" w:themeFillShade="D9"/>
        <w:jc w:val="center"/>
        <w:rPr>
          <w:rFonts w:eastAsia="Garamond"/>
          <w:b/>
        </w:rPr>
      </w:pPr>
      <w:r w:rsidRPr="00076CBB">
        <w:rPr>
          <w:rFonts w:eastAsia="Garamond"/>
          <w:b/>
        </w:rPr>
        <w:t>CREDENCIAMENTO ELETRÔNICO Nº. 001/2023</w:t>
      </w:r>
    </w:p>
    <w:p w:rsidR="00101777" w:rsidRDefault="00101777" w:rsidP="00101777">
      <w:pPr>
        <w:jc w:val="both"/>
        <w:rPr>
          <w:rFonts w:eastAsia="Garamond"/>
        </w:rPr>
      </w:pPr>
    </w:p>
    <w:p w:rsidR="00101777" w:rsidRDefault="00101777" w:rsidP="00101777">
      <w:pPr>
        <w:shd w:val="clear" w:color="auto" w:fill="D9D9D9" w:themeFill="background1" w:themeFillShade="D9"/>
        <w:ind w:firstLine="708"/>
        <w:jc w:val="center"/>
        <w:rPr>
          <w:rFonts w:eastAsia="Garamond"/>
          <w:b/>
        </w:rPr>
      </w:pPr>
      <w:r w:rsidRPr="00076CBB">
        <w:rPr>
          <w:rFonts w:eastAsia="Garamond"/>
          <w:b/>
        </w:rPr>
        <w:t>ANEXO V</w:t>
      </w:r>
    </w:p>
    <w:p w:rsidR="00101777" w:rsidRPr="00076CBB" w:rsidRDefault="00101777" w:rsidP="00101777">
      <w:pPr>
        <w:rPr>
          <w:rFonts w:eastAsia="Garamond"/>
        </w:rPr>
      </w:pPr>
    </w:p>
    <w:p w:rsidR="00101777" w:rsidRPr="00076CBB" w:rsidRDefault="00101777" w:rsidP="00101777">
      <w:pPr>
        <w:rPr>
          <w:rFonts w:eastAsia="Garamond"/>
        </w:rPr>
      </w:pPr>
    </w:p>
    <w:tbl>
      <w:tblPr>
        <w:tblStyle w:val="TableNormal"/>
        <w:tblW w:w="9044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088"/>
        <w:gridCol w:w="1370"/>
        <w:gridCol w:w="1876"/>
      </w:tblGrid>
      <w:tr w:rsidR="00101777" w:rsidRPr="00076CBB" w:rsidTr="00C858B6">
        <w:trPr>
          <w:trHeight w:val="719"/>
        </w:trPr>
        <w:tc>
          <w:tcPr>
            <w:tcW w:w="9044" w:type="dxa"/>
            <w:gridSpan w:val="4"/>
          </w:tcPr>
          <w:p w:rsidR="00101777" w:rsidRPr="00505233" w:rsidRDefault="00101777" w:rsidP="00C858B6">
            <w:pPr>
              <w:pStyle w:val="TableParagraph"/>
              <w:spacing w:before="226"/>
              <w:ind w:right="117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23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00"/>
              </w:rPr>
              <w:t>ESPECIALIDADES</w:t>
            </w:r>
            <w:r w:rsidRPr="00505233">
              <w:rPr>
                <w:rFonts w:ascii="Times New Roman" w:hAnsi="Times New Roman" w:cs="Times New Roman"/>
                <w:b/>
                <w:spacing w:val="3"/>
                <w:sz w:val="24"/>
                <w:szCs w:val="24"/>
                <w:shd w:val="clear" w:color="auto" w:fill="FFFF00"/>
              </w:rPr>
              <w:t xml:space="preserve"> </w:t>
            </w:r>
            <w:r w:rsidRPr="0050523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00"/>
              </w:rPr>
              <w:t>A</w:t>
            </w:r>
            <w:r w:rsidRPr="00505233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shd w:val="clear" w:color="auto" w:fill="FFFF00"/>
              </w:rPr>
              <w:t xml:space="preserve"> </w:t>
            </w:r>
            <w:r w:rsidRPr="0050523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00"/>
              </w:rPr>
              <w:t>SEREM REALIZADAS NO MUNICÍPIO</w:t>
            </w:r>
          </w:p>
        </w:tc>
      </w:tr>
      <w:tr w:rsidR="00101777" w:rsidRPr="00076CBB" w:rsidTr="00C858B6">
        <w:trPr>
          <w:trHeight w:val="551"/>
        </w:trPr>
        <w:tc>
          <w:tcPr>
            <w:tcW w:w="710" w:type="dxa"/>
            <w:shd w:val="clear" w:color="auto" w:fill="8EA8DB"/>
          </w:tcPr>
          <w:p w:rsidR="00101777" w:rsidRPr="00166E68" w:rsidRDefault="00101777" w:rsidP="00C858B6">
            <w:pPr>
              <w:pStyle w:val="TableParagraph"/>
              <w:spacing w:before="142"/>
              <w:ind w:left="87" w:right="78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66E68">
              <w:rPr>
                <w:rFonts w:ascii="Times New Roman" w:hAnsi="Times New Roman" w:cs="Times New Roman"/>
                <w:b/>
                <w:sz w:val="24"/>
              </w:rPr>
              <w:t>Item</w:t>
            </w:r>
          </w:p>
        </w:tc>
        <w:tc>
          <w:tcPr>
            <w:tcW w:w="5088" w:type="dxa"/>
            <w:shd w:val="clear" w:color="auto" w:fill="8EA8DB"/>
          </w:tcPr>
          <w:p w:rsidR="00101777" w:rsidRPr="00505233" w:rsidRDefault="00101777" w:rsidP="00C858B6">
            <w:pPr>
              <w:pStyle w:val="TableParagraph"/>
              <w:spacing w:before="142"/>
              <w:ind w:left="127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233">
              <w:rPr>
                <w:rFonts w:ascii="Times New Roman" w:hAnsi="Times New Roman" w:cs="Times New Roman"/>
                <w:b/>
                <w:sz w:val="24"/>
                <w:szCs w:val="24"/>
              </w:rPr>
              <w:t>Tipo</w:t>
            </w:r>
            <w:r w:rsidRPr="0050523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505233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505233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505233">
              <w:rPr>
                <w:rFonts w:ascii="Times New Roman" w:hAnsi="Times New Roman" w:cs="Times New Roman"/>
                <w:b/>
                <w:sz w:val="24"/>
                <w:szCs w:val="24"/>
              </w:rPr>
              <w:t>Especialidade</w:t>
            </w:r>
          </w:p>
        </w:tc>
        <w:tc>
          <w:tcPr>
            <w:tcW w:w="1370" w:type="dxa"/>
            <w:shd w:val="clear" w:color="auto" w:fill="8EA8DB"/>
          </w:tcPr>
          <w:p w:rsidR="00101777" w:rsidRPr="00505233" w:rsidRDefault="00101777" w:rsidP="00C858B6">
            <w:pPr>
              <w:pStyle w:val="TableParagraph"/>
              <w:spacing w:line="270" w:lineRule="atLeast"/>
              <w:ind w:left="228" w:right="205" w:firstLine="1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233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Pr="00505233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505233">
              <w:rPr>
                <w:rFonts w:ascii="Times New Roman" w:hAnsi="Times New Roman" w:cs="Times New Roman"/>
                <w:b/>
                <w:sz w:val="24"/>
                <w:szCs w:val="24"/>
              </w:rPr>
              <w:t>Unitário</w:t>
            </w:r>
          </w:p>
        </w:tc>
        <w:tc>
          <w:tcPr>
            <w:tcW w:w="1876" w:type="dxa"/>
            <w:shd w:val="clear" w:color="auto" w:fill="8EA8DB"/>
          </w:tcPr>
          <w:p w:rsidR="00101777" w:rsidRPr="00505233" w:rsidRDefault="00101777" w:rsidP="00C858B6">
            <w:pPr>
              <w:pStyle w:val="TableParagraph"/>
              <w:spacing w:line="270" w:lineRule="atLeast"/>
              <w:ind w:left="394" w:right="243" w:hanging="1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233">
              <w:rPr>
                <w:rFonts w:ascii="Times New Roman" w:hAnsi="Times New Roman" w:cs="Times New Roman"/>
                <w:b/>
                <w:sz w:val="24"/>
                <w:szCs w:val="24"/>
              </w:rPr>
              <w:t>Valor Anual</w:t>
            </w:r>
            <w:r w:rsidRPr="00505233">
              <w:rPr>
                <w:rFonts w:ascii="Times New Roman" w:hAnsi="Times New Roman" w:cs="Times New Roman"/>
                <w:b/>
                <w:spacing w:val="-64"/>
                <w:sz w:val="24"/>
                <w:szCs w:val="24"/>
              </w:rPr>
              <w:t xml:space="preserve"> </w:t>
            </w:r>
            <w:r w:rsidRPr="00505233">
              <w:rPr>
                <w:rFonts w:ascii="Times New Roman" w:hAnsi="Times New Roman" w:cs="Times New Roman"/>
                <w:b/>
                <w:sz w:val="24"/>
                <w:szCs w:val="24"/>
              </w:rPr>
              <w:t>Estimado</w:t>
            </w:r>
          </w:p>
        </w:tc>
      </w:tr>
      <w:tr w:rsidR="00101777" w:rsidRPr="00076CBB" w:rsidTr="00C858B6">
        <w:trPr>
          <w:trHeight w:val="292"/>
        </w:trPr>
        <w:tc>
          <w:tcPr>
            <w:tcW w:w="710" w:type="dxa"/>
          </w:tcPr>
          <w:p w:rsidR="00101777" w:rsidRPr="00166E68" w:rsidRDefault="00101777" w:rsidP="00C858B6">
            <w:pPr>
              <w:pStyle w:val="TableParagraph"/>
              <w:spacing w:line="272" w:lineRule="exact"/>
              <w:ind w:left="86" w:right="78"/>
              <w:jc w:val="center"/>
              <w:rPr>
                <w:rFonts w:ascii="Times New Roman" w:hAnsi="Times New Roman" w:cs="Times New Roman"/>
                <w:sz w:val="24"/>
              </w:rPr>
            </w:pPr>
            <w:r w:rsidRPr="00166E68">
              <w:rPr>
                <w:rFonts w:ascii="Times New Roman" w:hAnsi="Times New Roman" w:cs="Times New Roman"/>
                <w:sz w:val="24"/>
              </w:rPr>
              <w:t>01</w:t>
            </w:r>
          </w:p>
        </w:tc>
        <w:tc>
          <w:tcPr>
            <w:tcW w:w="5088" w:type="dxa"/>
          </w:tcPr>
          <w:p w:rsidR="00101777" w:rsidRPr="00505233" w:rsidRDefault="00101777" w:rsidP="00C858B6">
            <w:pPr>
              <w:pStyle w:val="TableParagraph"/>
              <w:spacing w:line="272" w:lineRule="exact"/>
              <w:ind w:left="104"/>
              <w:rPr>
                <w:rFonts w:ascii="Times New Roman" w:hAnsi="Times New Roman" w:cs="Times New Roman"/>
                <w:sz w:val="24"/>
                <w:szCs w:val="24"/>
              </w:rPr>
            </w:pPr>
            <w:r w:rsidRPr="00505233">
              <w:rPr>
                <w:rFonts w:ascii="Times New Roman" w:hAnsi="Times New Roman" w:cs="Times New Roman"/>
                <w:sz w:val="24"/>
                <w:szCs w:val="24"/>
              </w:rPr>
              <w:t>Consulta especializada em Pediatria</w:t>
            </w:r>
          </w:p>
        </w:tc>
        <w:tc>
          <w:tcPr>
            <w:tcW w:w="1370" w:type="dxa"/>
          </w:tcPr>
          <w:p w:rsidR="00101777" w:rsidRPr="00505233" w:rsidRDefault="00101777" w:rsidP="00C858B6">
            <w:pPr>
              <w:pStyle w:val="TableParagraph"/>
              <w:spacing w:line="27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233">
              <w:rPr>
                <w:rFonts w:ascii="Times New Roman" w:hAnsi="Times New Roman" w:cs="Times New Roman"/>
                <w:sz w:val="24"/>
                <w:szCs w:val="24"/>
              </w:rPr>
              <w:t>R$ 170,00</w:t>
            </w:r>
          </w:p>
        </w:tc>
        <w:tc>
          <w:tcPr>
            <w:tcW w:w="1876" w:type="dxa"/>
          </w:tcPr>
          <w:p w:rsidR="00101777" w:rsidRPr="00505233" w:rsidRDefault="00101777" w:rsidP="00C858B6">
            <w:pPr>
              <w:pStyle w:val="TableParagraph"/>
              <w:spacing w:line="272" w:lineRule="exact"/>
              <w:ind w:left="3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233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101777" w:rsidRPr="00076CBB" w:rsidTr="00C858B6">
        <w:trPr>
          <w:trHeight w:val="294"/>
        </w:trPr>
        <w:tc>
          <w:tcPr>
            <w:tcW w:w="710" w:type="dxa"/>
          </w:tcPr>
          <w:p w:rsidR="00101777" w:rsidRPr="00166E68" w:rsidRDefault="00101777" w:rsidP="00C858B6">
            <w:pPr>
              <w:pStyle w:val="TableParagraph"/>
              <w:spacing w:line="275" w:lineRule="exact"/>
              <w:ind w:left="86" w:right="78"/>
              <w:jc w:val="center"/>
              <w:rPr>
                <w:rFonts w:ascii="Times New Roman" w:hAnsi="Times New Roman" w:cs="Times New Roman"/>
                <w:sz w:val="24"/>
              </w:rPr>
            </w:pPr>
            <w:r w:rsidRPr="00166E68">
              <w:rPr>
                <w:rFonts w:ascii="Times New Roman" w:hAnsi="Times New Roman" w:cs="Times New Roman"/>
                <w:sz w:val="24"/>
              </w:rPr>
              <w:t>02</w:t>
            </w:r>
          </w:p>
        </w:tc>
        <w:tc>
          <w:tcPr>
            <w:tcW w:w="5088" w:type="dxa"/>
          </w:tcPr>
          <w:p w:rsidR="00101777" w:rsidRPr="00505233" w:rsidRDefault="00101777" w:rsidP="00C858B6">
            <w:pPr>
              <w:pStyle w:val="TableParagraph"/>
              <w:spacing w:line="275" w:lineRule="exact"/>
              <w:ind w:left="104"/>
              <w:rPr>
                <w:rFonts w:ascii="Times New Roman" w:hAnsi="Times New Roman" w:cs="Times New Roman"/>
                <w:sz w:val="24"/>
                <w:szCs w:val="24"/>
              </w:rPr>
            </w:pPr>
            <w:r w:rsidRPr="00505233">
              <w:rPr>
                <w:rFonts w:ascii="Times New Roman" w:hAnsi="Times New Roman" w:cs="Times New Roman"/>
                <w:sz w:val="24"/>
                <w:szCs w:val="24"/>
              </w:rPr>
              <w:t>Consultas Especializadas em Ginecologia/Obstetrícia</w:t>
            </w:r>
          </w:p>
        </w:tc>
        <w:tc>
          <w:tcPr>
            <w:tcW w:w="1370" w:type="dxa"/>
          </w:tcPr>
          <w:p w:rsidR="00101777" w:rsidRPr="00505233" w:rsidRDefault="00101777" w:rsidP="00C858B6">
            <w:pPr>
              <w:pStyle w:val="TableParagraph"/>
              <w:spacing w:line="27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233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170,00</w:t>
            </w:r>
          </w:p>
        </w:tc>
        <w:tc>
          <w:tcPr>
            <w:tcW w:w="1876" w:type="dxa"/>
          </w:tcPr>
          <w:p w:rsidR="00101777" w:rsidRPr="00505233" w:rsidRDefault="00101777" w:rsidP="00C858B6">
            <w:pPr>
              <w:pStyle w:val="TableParagraph"/>
              <w:spacing w:line="275" w:lineRule="exact"/>
              <w:ind w:left="3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233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101777" w:rsidRPr="00076CBB" w:rsidTr="00C858B6">
        <w:trPr>
          <w:trHeight w:val="551"/>
        </w:trPr>
        <w:tc>
          <w:tcPr>
            <w:tcW w:w="710" w:type="dxa"/>
          </w:tcPr>
          <w:p w:rsidR="00101777" w:rsidRPr="00166E68" w:rsidRDefault="00101777" w:rsidP="00C858B6">
            <w:pPr>
              <w:pStyle w:val="TableParagraph"/>
              <w:spacing w:line="274" w:lineRule="exact"/>
              <w:ind w:left="86" w:right="78"/>
              <w:jc w:val="center"/>
              <w:rPr>
                <w:rFonts w:ascii="Times New Roman" w:hAnsi="Times New Roman" w:cs="Times New Roman"/>
                <w:sz w:val="24"/>
              </w:rPr>
            </w:pPr>
            <w:r w:rsidRPr="00166E68">
              <w:rPr>
                <w:rFonts w:ascii="Times New Roman" w:hAnsi="Times New Roman" w:cs="Times New Roman"/>
                <w:sz w:val="24"/>
              </w:rPr>
              <w:t>03</w:t>
            </w:r>
          </w:p>
        </w:tc>
        <w:tc>
          <w:tcPr>
            <w:tcW w:w="5088" w:type="dxa"/>
          </w:tcPr>
          <w:p w:rsidR="00101777" w:rsidRPr="00505233" w:rsidRDefault="00101777" w:rsidP="00C858B6">
            <w:pPr>
              <w:pStyle w:val="TableParagraph"/>
              <w:spacing w:line="276" w:lineRule="exact"/>
              <w:ind w:left="105" w:right="671"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505233">
              <w:rPr>
                <w:rFonts w:ascii="Times New Roman" w:hAnsi="Times New Roman" w:cs="Times New Roman"/>
                <w:sz w:val="24"/>
                <w:szCs w:val="24"/>
              </w:rPr>
              <w:t>Consulta Especializada em Neurologia</w:t>
            </w:r>
          </w:p>
        </w:tc>
        <w:tc>
          <w:tcPr>
            <w:tcW w:w="1370" w:type="dxa"/>
          </w:tcPr>
          <w:p w:rsidR="00101777" w:rsidRPr="00505233" w:rsidRDefault="00101777" w:rsidP="00C858B6">
            <w:pPr>
              <w:pStyle w:val="TableParagraph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233">
              <w:rPr>
                <w:rFonts w:ascii="Times New Roman" w:hAnsi="Times New Roman" w:cs="Times New Roman"/>
                <w:sz w:val="24"/>
                <w:szCs w:val="24"/>
              </w:rPr>
              <w:t>R$ 150,00</w:t>
            </w:r>
          </w:p>
        </w:tc>
        <w:tc>
          <w:tcPr>
            <w:tcW w:w="1876" w:type="dxa"/>
          </w:tcPr>
          <w:p w:rsidR="00101777" w:rsidRPr="00505233" w:rsidRDefault="00101777" w:rsidP="00C858B6">
            <w:pPr>
              <w:pStyle w:val="TableParagraph"/>
              <w:spacing w:line="274" w:lineRule="exact"/>
              <w:ind w:left="3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233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101777" w:rsidRPr="00076CBB" w:rsidTr="00C858B6">
        <w:trPr>
          <w:trHeight w:val="395"/>
        </w:trPr>
        <w:tc>
          <w:tcPr>
            <w:tcW w:w="710" w:type="dxa"/>
          </w:tcPr>
          <w:p w:rsidR="00101777" w:rsidRDefault="00101777" w:rsidP="00C858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088" w:type="dxa"/>
          </w:tcPr>
          <w:p w:rsidR="00101777" w:rsidRPr="00505233" w:rsidRDefault="00101777" w:rsidP="00C858B6">
            <w:pPr>
              <w:pStyle w:val="TableParagraph"/>
              <w:spacing w:before="60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05233">
              <w:rPr>
                <w:rFonts w:ascii="Times New Roman" w:hAnsi="Times New Roman" w:cs="Times New Roman"/>
                <w:sz w:val="24"/>
                <w:szCs w:val="24"/>
              </w:rPr>
              <w:t>Valor</w:t>
            </w:r>
            <w:r w:rsidRPr="0050523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05233">
              <w:rPr>
                <w:rFonts w:ascii="Times New Roman" w:hAnsi="Times New Roman" w:cs="Times New Roman"/>
                <w:sz w:val="24"/>
                <w:szCs w:val="24"/>
              </w:rPr>
              <w:t>Estimado</w:t>
            </w:r>
            <w:r w:rsidRPr="00505233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505233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50523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0523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0523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05233">
              <w:rPr>
                <w:rFonts w:ascii="Times New Roman" w:hAnsi="Times New Roman" w:cs="Times New Roman"/>
                <w:sz w:val="24"/>
                <w:szCs w:val="24"/>
              </w:rPr>
              <w:t>contratação:</w:t>
            </w:r>
          </w:p>
        </w:tc>
        <w:tc>
          <w:tcPr>
            <w:tcW w:w="3246" w:type="dxa"/>
            <w:gridSpan w:val="2"/>
          </w:tcPr>
          <w:p w:rsidR="00101777" w:rsidRPr="00505233" w:rsidRDefault="00101777" w:rsidP="00C858B6">
            <w:pPr>
              <w:pStyle w:val="TableParagraph"/>
              <w:spacing w:before="57"/>
              <w:ind w:left="169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R$ 200.000,00</w:t>
            </w:r>
          </w:p>
        </w:tc>
      </w:tr>
    </w:tbl>
    <w:p w:rsidR="00101777" w:rsidRDefault="00101777" w:rsidP="00101777">
      <w:pPr>
        <w:rPr>
          <w:rFonts w:eastAsia="Garamond"/>
        </w:rPr>
      </w:pPr>
    </w:p>
    <w:p w:rsidR="00101777" w:rsidRDefault="00101777" w:rsidP="00101777">
      <w:pPr>
        <w:pStyle w:val="Corpodetexto"/>
        <w:rPr>
          <w:rFonts w:ascii="Arial"/>
          <w:b/>
        </w:rPr>
      </w:pPr>
      <w:r>
        <w:rPr>
          <w:rFonts w:eastAsia="Garamond"/>
        </w:rPr>
        <w:tab/>
      </w:r>
    </w:p>
    <w:p w:rsidR="00101777" w:rsidRPr="00505233" w:rsidRDefault="00101777" w:rsidP="00101777">
      <w:pPr>
        <w:pStyle w:val="Ttulo1"/>
        <w:tabs>
          <w:tab w:val="left" w:pos="4644"/>
        </w:tabs>
        <w:spacing w:before="92"/>
        <w:ind w:left="0" w:right="17"/>
        <w:jc w:val="center"/>
        <w:rPr>
          <w:rFonts w:ascii="Times New Roman" w:hAnsi="Times New Roman" w:cs="Times New Roman"/>
        </w:rPr>
      </w:pPr>
      <w:r w:rsidRPr="00505233">
        <w:rPr>
          <w:rFonts w:ascii="Times New Roman" w:hAnsi="Times New Roman" w:cs="Times New Roman"/>
        </w:rPr>
        <w:t>Valor</w:t>
      </w:r>
      <w:r w:rsidRPr="00505233">
        <w:rPr>
          <w:rFonts w:ascii="Times New Roman" w:hAnsi="Times New Roman" w:cs="Times New Roman"/>
          <w:spacing w:val="-1"/>
        </w:rPr>
        <w:t xml:space="preserve"> </w:t>
      </w:r>
      <w:r w:rsidRPr="00505233">
        <w:rPr>
          <w:rFonts w:ascii="Times New Roman" w:hAnsi="Times New Roman" w:cs="Times New Roman"/>
        </w:rPr>
        <w:t>estimado do</w:t>
      </w:r>
      <w:r w:rsidRPr="00505233">
        <w:rPr>
          <w:rFonts w:ascii="Times New Roman" w:hAnsi="Times New Roman" w:cs="Times New Roman"/>
          <w:spacing w:val="-2"/>
        </w:rPr>
        <w:t xml:space="preserve"> </w:t>
      </w:r>
      <w:r w:rsidRPr="00505233">
        <w:rPr>
          <w:rFonts w:ascii="Times New Roman" w:hAnsi="Times New Roman" w:cs="Times New Roman"/>
        </w:rPr>
        <w:t>credenciamento:</w:t>
      </w:r>
      <w:r w:rsidRPr="00505233">
        <w:rPr>
          <w:rFonts w:ascii="Times New Roman" w:hAnsi="Times New Roman" w:cs="Times New Roman"/>
          <w:spacing w:val="-1"/>
        </w:rPr>
        <w:t xml:space="preserve"> </w:t>
      </w:r>
      <w:r w:rsidRPr="00505233">
        <w:rPr>
          <w:rFonts w:ascii="Times New Roman" w:hAnsi="Times New Roman" w:cs="Times New Roman"/>
        </w:rPr>
        <w:t>R$</w:t>
      </w:r>
      <w:r w:rsidRPr="00505233">
        <w:rPr>
          <w:rFonts w:ascii="Times New Roman" w:hAnsi="Times New Roman" w:cs="Times New Roman"/>
        </w:rPr>
        <w:tab/>
      </w:r>
      <w:proofErr w:type="gramStart"/>
      <w:r w:rsidRPr="00505233">
        <w:rPr>
          <w:rFonts w:ascii="Times New Roman" w:hAnsi="Times New Roman" w:cs="Times New Roman"/>
        </w:rPr>
        <w:t>(</w:t>
      </w:r>
      <w:proofErr w:type="gramEnd"/>
      <w:r w:rsidRPr="00505233">
        <w:rPr>
          <w:rFonts w:ascii="Times New Roman" w:hAnsi="Times New Roman" w:cs="Times New Roman"/>
          <w:spacing w:val="-1"/>
        </w:rPr>
        <w:t xml:space="preserve"> </w:t>
      </w:r>
      <w:r w:rsidRPr="00505233">
        <w:rPr>
          <w:rFonts w:ascii="Times New Roman" w:hAnsi="Times New Roman" w:cs="Times New Roman"/>
        </w:rPr>
        <w:t>valor por</w:t>
      </w:r>
      <w:r w:rsidRPr="00505233">
        <w:rPr>
          <w:rFonts w:ascii="Times New Roman" w:hAnsi="Times New Roman" w:cs="Times New Roman"/>
          <w:spacing w:val="-1"/>
        </w:rPr>
        <w:t xml:space="preserve"> </w:t>
      </w:r>
      <w:r w:rsidRPr="00505233">
        <w:rPr>
          <w:rFonts w:ascii="Times New Roman" w:hAnsi="Times New Roman" w:cs="Times New Roman"/>
        </w:rPr>
        <w:t>extenso</w:t>
      </w:r>
      <w:r w:rsidRPr="00505233">
        <w:rPr>
          <w:rFonts w:ascii="Times New Roman" w:hAnsi="Times New Roman" w:cs="Times New Roman"/>
          <w:spacing w:val="-3"/>
        </w:rPr>
        <w:t xml:space="preserve"> </w:t>
      </w:r>
      <w:r w:rsidRPr="00505233">
        <w:rPr>
          <w:rFonts w:ascii="Times New Roman" w:hAnsi="Times New Roman" w:cs="Times New Roman"/>
        </w:rPr>
        <w:t>).</w:t>
      </w:r>
    </w:p>
    <w:p w:rsidR="00101777" w:rsidRPr="00505233" w:rsidRDefault="00101777" w:rsidP="00101777">
      <w:pPr>
        <w:tabs>
          <w:tab w:val="left" w:pos="1365"/>
        </w:tabs>
        <w:rPr>
          <w:rFonts w:eastAsia="Garamond"/>
        </w:rPr>
      </w:pPr>
    </w:p>
    <w:p w:rsidR="00101777" w:rsidRDefault="00101777" w:rsidP="00101777">
      <w:pPr>
        <w:tabs>
          <w:tab w:val="left" w:pos="1830"/>
        </w:tabs>
        <w:rPr>
          <w:rFonts w:eastAsia="Garamond"/>
        </w:rPr>
      </w:pPr>
      <w:r>
        <w:rPr>
          <w:rFonts w:eastAsia="Garamond"/>
        </w:rPr>
        <w:tab/>
      </w:r>
    </w:p>
    <w:p w:rsidR="00101777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Pr="00076CBB" w:rsidRDefault="00101777" w:rsidP="00101777">
      <w:pPr>
        <w:shd w:val="clear" w:color="auto" w:fill="D9D9D9" w:themeFill="background1" w:themeFillShade="D9"/>
        <w:jc w:val="center"/>
        <w:rPr>
          <w:rFonts w:eastAsia="Garamond"/>
          <w:b/>
        </w:rPr>
      </w:pPr>
      <w:r w:rsidRPr="00076CBB">
        <w:rPr>
          <w:rFonts w:eastAsia="Garamond"/>
          <w:b/>
        </w:rPr>
        <w:t>PROCESSO LICITATÓRIO Nº. 30/2023</w:t>
      </w:r>
    </w:p>
    <w:p w:rsidR="00101777" w:rsidRPr="00076CBB" w:rsidRDefault="00101777" w:rsidP="00101777">
      <w:pPr>
        <w:shd w:val="clear" w:color="auto" w:fill="D9D9D9" w:themeFill="background1" w:themeFillShade="D9"/>
        <w:jc w:val="center"/>
        <w:rPr>
          <w:rFonts w:eastAsia="Garamond"/>
          <w:b/>
        </w:rPr>
      </w:pPr>
      <w:r w:rsidRPr="00076CBB">
        <w:rPr>
          <w:rFonts w:eastAsia="Garamond"/>
          <w:b/>
        </w:rPr>
        <w:t>INEXIGIBILIDADE Nº. 005/2023</w:t>
      </w:r>
    </w:p>
    <w:p w:rsidR="00101777" w:rsidRPr="00076CBB" w:rsidRDefault="00101777" w:rsidP="00101777">
      <w:pPr>
        <w:shd w:val="clear" w:color="auto" w:fill="D9D9D9" w:themeFill="background1" w:themeFillShade="D9"/>
        <w:jc w:val="center"/>
        <w:rPr>
          <w:rFonts w:eastAsia="Garamond"/>
          <w:b/>
        </w:rPr>
      </w:pPr>
      <w:r w:rsidRPr="00076CBB">
        <w:rPr>
          <w:rFonts w:eastAsia="Garamond"/>
          <w:b/>
        </w:rPr>
        <w:t>CREDENCIAMENTO ELETRÔNICO Nº. 001/2023</w:t>
      </w:r>
    </w:p>
    <w:p w:rsidR="00101777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Pr="00291D82" w:rsidRDefault="00101777" w:rsidP="00101777">
      <w:pPr>
        <w:tabs>
          <w:tab w:val="left" w:pos="1830"/>
        </w:tabs>
        <w:rPr>
          <w:rFonts w:eastAsia="Garamond"/>
        </w:rPr>
      </w:pPr>
    </w:p>
    <w:p w:rsidR="00101777" w:rsidRPr="00291D82" w:rsidRDefault="00101777" w:rsidP="00101777">
      <w:pPr>
        <w:shd w:val="clear" w:color="auto" w:fill="D9D9D9" w:themeFill="background1" w:themeFillShade="D9"/>
        <w:tabs>
          <w:tab w:val="left" w:pos="1830"/>
        </w:tabs>
        <w:jc w:val="center"/>
        <w:rPr>
          <w:rFonts w:eastAsia="Garamond"/>
          <w:b/>
        </w:rPr>
      </w:pPr>
      <w:proofErr w:type="gramStart"/>
      <w:r w:rsidRPr="00291D82">
        <w:rPr>
          <w:rFonts w:eastAsia="Garamond"/>
          <w:b/>
        </w:rPr>
        <w:t>ANEXO VI</w:t>
      </w:r>
      <w:proofErr w:type="gramEnd"/>
    </w:p>
    <w:p w:rsidR="00101777" w:rsidRPr="00291D82" w:rsidRDefault="00101777" w:rsidP="00101777">
      <w:pPr>
        <w:tabs>
          <w:tab w:val="left" w:pos="1830"/>
        </w:tabs>
        <w:rPr>
          <w:rFonts w:eastAsia="Garamond"/>
          <w:b/>
        </w:rPr>
      </w:pPr>
    </w:p>
    <w:p w:rsidR="00101777" w:rsidRDefault="00101777" w:rsidP="00101777">
      <w:pPr>
        <w:tabs>
          <w:tab w:val="left" w:pos="1830"/>
        </w:tabs>
        <w:jc w:val="both"/>
        <w:rPr>
          <w:rFonts w:eastAsia="Garamond"/>
          <w:b/>
        </w:rPr>
      </w:pPr>
      <w:r w:rsidRPr="00291D82">
        <w:rPr>
          <w:rFonts w:eastAsia="Garamond"/>
          <w:b/>
        </w:rPr>
        <w:t>PLANILHA DE DISPONIBILIDADE DE DEMANDA PELO CREDENCIAMENTO</w:t>
      </w:r>
    </w:p>
    <w:p w:rsidR="00101777" w:rsidRDefault="00101777" w:rsidP="00101777">
      <w:pPr>
        <w:tabs>
          <w:tab w:val="left" w:pos="1830"/>
        </w:tabs>
        <w:jc w:val="both"/>
        <w:rPr>
          <w:rFonts w:eastAsia="Garamond"/>
          <w:b/>
        </w:rPr>
      </w:pPr>
    </w:p>
    <w:p w:rsidR="00101777" w:rsidRPr="00291D82" w:rsidRDefault="00101777" w:rsidP="00101777">
      <w:pPr>
        <w:tabs>
          <w:tab w:val="left" w:pos="1830"/>
        </w:tabs>
        <w:jc w:val="both"/>
        <w:rPr>
          <w:rFonts w:eastAsia="Garamond"/>
          <w:b/>
        </w:rPr>
      </w:pPr>
    </w:p>
    <w:tbl>
      <w:tblPr>
        <w:tblStyle w:val="TableNormal"/>
        <w:tblW w:w="9786" w:type="dxa"/>
        <w:tblInd w:w="-62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8"/>
        <w:gridCol w:w="6507"/>
        <w:gridCol w:w="1841"/>
      </w:tblGrid>
      <w:tr w:rsidR="00101777" w:rsidTr="00C858B6">
        <w:trPr>
          <w:trHeight w:val="299"/>
        </w:trPr>
        <w:tc>
          <w:tcPr>
            <w:tcW w:w="9786" w:type="dxa"/>
            <w:gridSpan w:val="3"/>
          </w:tcPr>
          <w:p w:rsidR="00101777" w:rsidRPr="00166E68" w:rsidRDefault="00101777" w:rsidP="00C858B6">
            <w:pPr>
              <w:pStyle w:val="TableParagraph"/>
              <w:spacing w:line="270" w:lineRule="atLeast"/>
              <w:ind w:left="1118"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E68">
              <w:rPr>
                <w:rFonts w:ascii="Times New Roman" w:hAnsi="Times New Roman" w:cs="Times New Roman"/>
                <w:b/>
                <w:sz w:val="24"/>
                <w:szCs w:val="24"/>
              </w:rPr>
              <w:t>TRATAMENTO DAS ESPECIALIDADES</w:t>
            </w:r>
            <w:r w:rsidRPr="00166E68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166E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 SER REALIZADO NO MUNICIPIO </w:t>
            </w:r>
          </w:p>
        </w:tc>
      </w:tr>
      <w:tr w:rsidR="00101777" w:rsidTr="00C858B6">
        <w:trPr>
          <w:trHeight w:val="827"/>
        </w:trPr>
        <w:tc>
          <w:tcPr>
            <w:tcW w:w="1438" w:type="dxa"/>
            <w:shd w:val="clear" w:color="auto" w:fill="8EA8DB"/>
          </w:tcPr>
          <w:p w:rsidR="00101777" w:rsidRPr="00166E68" w:rsidRDefault="00101777" w:rsidP="00C858B6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4"/>
              </w:rPr>
            </w:pPr>
          </w:p>
          <w:p w:rsidR="00101777" w:rsidRPr="00166E68" w:rsidRDefault="00101777" w:rsidP="00C858B6">
            <w:pPr>
              <w:pStyle w:val="TableParagraph"/>
              <w:ind w:left="450" w:right="449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66E68">
              <w:rPr>
                <w:rFonts w:ascii="Times New Roman" w:hAnsi="Times New Roman" w:cs="Times New Roman"/>
                <w:b/>
                <w:sz w:val="24"/>
              </w:rPr>
              <w:t>Ite</w:t>
            </w:r>
            <w:bookmarkStart w:id="0" w:name="_GoBack"/>
            <w:bookmarkEnd w:id="0"/>
            <w:r w:rsidRPr="00166E68">
              <w:rPr>
                <w:rFonts w:ascii="Times New Roman" w:hAnsi="Times New Roman" w:cs="Times New Roman"/>
                <w:b/>
                <w:sz w:val="24"/>
              </w:rPr>
              <w:t>m</w:t>
            </w:r>
          </w:p>
        </w:tc>
        <w:tc>
          <w:tcPr>
            <w:tcW w:w="6507" w:type="dxa"/>
            <w:shd w:val="clear" w:color="auto" w:fill="8EA8DB"/>
          </w:tcPr>
          <w:p w:rsidR="00101777" w:rsidRPr="00166E68" w:rsidRDefault="00101777" w:rsidP="00C858B6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1777" w:rsidRPr="00166E68" w:rsidRDefault="00101777" w:rsidP="00C858B6">
            <w:pPr>
              <w:pStyle w:val="TableParagraph"/>
              <w:ind w:left="199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E68">
              <w:rPr>
                <w:rFonts w:ascii="Times New Roman" w:hAnsi="Times New Roman" w:cs="Times New Roman"/>
                <w:b/>
                <w:sz w:val="24"/>
                <w:szCs w:val="24"/>
              </w:rPr>
              <w:t>Tipo</w:t>
            </w:r>
            <w:r w:rsidRPr="00166E68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166E68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166E6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166E68">
              <w:rPr>
                <w:rFonts w:ascii="Times New Roman" w:hAnsi="Times New Roman" w:cs="Times New Roman"/>
                <w:b/>
                <w:sz w:val="24"/>
                <w:szCs w:val="24"/>
              </w:rPr>
              <w:t>Especialidade</w:t>
            </w:r>
          </w:p>
        </w:tc>
        <w:tc>
          <w:tcPr>
            <w:tcW w:w="1841" w:type="dxa"/>
            <w:shd w:val="clear" w:color="auto" w:fill="8EA8DB"/>
          </w:tcPr>
          <w:p w:rsidR="00101777" w:rsidRPr="00166E68" w:rsidRDefault="00101777" w:rsidP="00C858B6">
            <w:pPr>
              <w:pStyle w:val="TableParagraph"/>
              <w:spacing w:line="270" w:lineRule="atLeast"/>
              <w:ind w:left="205" w:right="199"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E68">
              <w:rPr>
                <w:rFonts w:ascii="Times New Roman" w:hAnsi="Times New Roman" w:cs="Times New Roman"/>
                <w:b/>
                <w:sz w:val="24"/>
                <w:szCs w:val="24"/>
              </w:rPr>
              <w:t>Capacidade</w:t>
            </w:r>
            <w:r w:rsidRPr="00166E68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166E68">
              <w:rPr>
                <w:rFonts w:ascii="Times New Roman" w:hAnsi="Times New Roman" w:cs="Times New Roman"/>
                <w:b/>
                <w:sz w:val="24"/>
                <w:szCs w:val="24"/>
              </w:rPr>
              <w:t>mensal de</w:t>
            </w:r>
            <w:r w:rsidRPr="00166E68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166E68">
              <w:rPr>
                <w:rFonts w:ascii="Times New Roman" w:hAnsi="Times New Roman" w:cs="Times New Roman"/>
                <w:b/>
                <w:sz w:val="24"/>
                <w:szCs w:val="24"/>
              </w:rPr>
              <w:t>atendimento</w:t>
            </w:r>
          </w:p>
        </w:tc>
      </w:tr>
      <w:tr w:rsidR="00101777" w:rsidTr="00C858B6">
        <w:trPr>
          <w:trHeight w:val="319"/>
        </w:trPr>
        <w:tc>
          <w:tcPr>
            <w:tcW w:w="1438" w:type="dxa"/>
          </w:tcPr>
          <w:p w:rsidR="00101777" w:rsidRPr="00166E68" w:rsidRDefault="00101777" w:rsidP="00C858B6">
            <w:pPr>
              <w:pStyle w:val="TableParagraph"/>
              <w:spacing w:line="272" w:lineRule="exact"/>
              <w:ind w:left="450" w:right="446"/>
              <w:jc w:val="center"/>
              <w:rPr>
                <w:rFonts w:ascii="Times New Roman" w:hAnsi="Times New Roman" w:cs="Times New Roman"/>
                <w:sz w:val="24"/>
              </w:rPr>
            </w:pPr>
            <w:r w:rsidRPr="00166E68">
              <w:rPr>
                <w:rFonts w:ascii="Times New Roman" w:hAnsi="Times New Roman" w:cs="Times New Roman"/>
                <w:sz w:val="24"/>
              </w:rPr>
              <w:t>01</w:t>
            </w:r>
          </w:p>
        </w:tc>
        <w:tc>
          <w:tcPr>
            <w:tcW w:w="6507" w:type="dxa"/>
          </w:tcPr>
          <w:p w:rsidR="00101777" w:rsidRPr="00166E68" w:rsidRDefault="00101777" w:rsidP="00C858B6">
            <w:pPr>
              <w:tabs>
                <w:tab w:val="left" w:pos="1830"/>
              </w:tabs>
              <w:jc w:val="both"/>
              <w:rPr>
                <w:rFonts w:eastAsia="Garamond"/>
                <w:b/>
              </w:rPr>
            </w:pPr>
            <w:r>
              <w:t xml:space="preserve"> </w:t>
            </w:r>
            <w:proofErr w:type="spellStart"/>
            <w:r w:rsidRPr="00505233">
              <w:t>Consulta</w:t>
            </w:r>
            <w:proofErr w:type="spellEnd"/>
            <w:r w:rsidRPr="00505233">
              <w:t xml:space="preserve"> </w:t>
            </w:r>
            <w:proofErr w:type="spellStart"/>
            <w:r w:rsidRPr="00505233">
              <w:t>especializada</w:t>
            </w:r>
            <w:proofErr w:type="spellEnd"/>
            <w:r w:rsidRPr="00505233">
              <w:t xml:space="preserve"> </w:t>
            </w:r>
            <w:proofErr w:type="spellStart"/>
            <w:r w:rsidRPr="00505233">
              <w:t>em</w:t>
            </w:r>
            <w:proofErr w:type="spellEnd"/>
            <w:r w:rsidRPr="00505233">
              <w:t xml:space="preserve"> </w:t>
            </w:r>
            <w:proofErr w:type="spellStart"/>
            <w:r w:rsidRPr="00505233">
              <w:t>Pediatria</w:t>
            </w:r>
            <w:proofErr w:type="spellEnd"/>
          </w:p>
        </w:tc>
        <w:tc>
          <w:tcPr>
            <w:tcW w:w="1841" w:type="dxa"/>
          </w:tcPr>
          <w:p w:rsidR="00101777" w:rsidRPr="00166E68" w:rsidRDefault="00101777" w:rsidP="00C858B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1777" w:rsidTr="00C858B6">
        <w:trPr>
          <w:trHeight w:val="292"/>
        </w:trPr>
        <w:tc>
          <w:tcPr>
            <w:tcW w:w="1438" w:type="dxa"/>
          </w:tcPr>
          <w:p w:rsidR="00101777" w:rsidRPr="00166E68" w:rsidRDefault="00101777" w:rsidP="00C858B6">
            <w:pPr>
              <w:pStyle w:val="TableParagraph"/>
              <w:spacing w:line="273" w:lineRule="exact"/>
              <w:ind w:left="450" w:right="446"/>
              <w:jc w:val="center"/>
              <w:rPr>
                <w:rFonts w:ascii="Times New Roman" w:hAnsi="Times New Roman" w:cs="Times New Roman"/>
                <w:sz w:val="24"/>
              </w:rPr>
            </w:pPr>
            <w:r w:rsidRPr="00166E68">
              <w:rPr>
                <w:rFonts w:ascii="Times New Roman" w:hAnsi="Times New Roman" w:cs="Times New Roman"/>
                <w:sz w:val="24"/>
              </w:rPr>
              <w:t>02</w:t>
            </w:r>
          </w:p>
        </w:tc>
        <w:tc>
          <w:tcPr>
            <w:tcW w:w="6507" w:type="dxa"/>
          </w:tcPr>
          <w:p w:rsidR="00101777" w:rsidRPr="00166E68" w:rsidRDefault="00101777" w:rsidP="00C858B6">
            <w:pPr>
              <w:pStyle w:val="TableParagraph"/>
              <w:spacing w:line="273" w:lineRule="exact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505233">
              <w:rPr>
                <w:rFonts w:ascii="Times New Roman" w:hAnsi="Times New Roman" w:cs="Times New Roman"/>
                <w:sz w:val="24"/>
                <w:szCs w:val="24"/>
              </w:rPr>
              <w:t>Consultas Especializadas em Ginecologia/Obstetrícia</w:t>
            </w:r>
          </w:p>
        </w:tc>
        <w:tc>
          <w:tcPr>
            <w:tcW w:w="1841" w:type="dxa"/>
          </w:tcPr>
          <w:p w:rsidR="00101777" w:rsidRPr="00166E68" w:rsidRDefault="00101777" w:rsidP="00C858B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1777" w:rsidTr="00C858B6">
        <w:trPr>
          <w:trHeight w:val="294"/>
        </w:trPr>
        <w:tc>
          <w:tcPr>
            <w:tcW w:w="1438" w:type="dxa"/>
          </w:tcPr>
          <w:p w:rsidR="00101777" w:rsidRPr="00166E68" w:rsidRDefault="00101777" w:rsidP="00C858B6">
            <w:pPr>
              <w:pStyle w:val="TableParagraph"/>
              <w:spacing w:line="274" w:lineRule="exact"/>
              <w:ind w:left="450" w:right="446"/>
              <w:jc w:val="center"/>
              <w:rPr>
                <w:rFonts w:ascii="Times New Roman" w:hAnsi="Times New Roman" w:cs="Times New Roman"/>
                <w:sz w:val="24"/>
              </w:rPr>
            </w:pPr>
            <w:r w:rsidRPr="00166E68">
              <w:rPr>
                <w:rFonts w:ascii="Times New Roman" w:hAnsi="Times New Roman" w:cs="Times New Roman"/>
                <w:sz w:val="24"/>
              </w:rPr>
              <w:t>03</w:t>
            </w:r>
          </w:p>
        </w:tc>
        <w:tc>
          <w:tcPr>
            <w:tcW w:w="6507" w:type="dxa"/>
          </w:tcPr>
          <w:p w:rsidR="00101777" w:rsidRPr="00166E68" w:rsidRDefault="00101777" w:rsidP="00C858B6">
            <w:pPr>
              <w:pStyle w:val="TableParagraph"/>
              <w:spacing w:line="274" w:lineRule="exact"/>
              <w:ind w:left="106"/>
              <w:rPr>
                <w:rFonts w:ascii="Times New Roman" w:hAnsi="Times New Roman" w:cs="Times New Roman"/>
                <w:sz w:val="24"/>
              </w:rPr>
            </w:pPr>
            <w:r w:rsidRPr="00505233">
              <w:rPr>
                <w:rFonts w:ascii="Times New Roman" w:hAnsi="Times New Roman" w:cs="Times New Roman"/>
                <w:sz w:val="24"/>
                <w:szCs w:val="24"/>
              </w:rPr>
              <w:t>Consulta Especializada em Neurologia</w:t>
            </w:r>
          </w:p>
        </w:tc>
        <w:tc>
          <w:tcPr>
            <w:tcW w:w="1841" w:type="dxa"/>
          </w:tcPr>
          <w:p w:rsidR="00101777" w:rsidRPr="00166E68" w:rsidRDefault="00101777" w:rsidP="00C858B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101777" w:rsidRDefault="00101777" w:rsidP="00101777">
      <w:pPr>
        <w:tabs>
          <w:tab w:val="left" w:pos="1830"/>
        </w:tabs>
        <w:jc w:val="both"/>
        <w:rPr>
          <w:rFonts w:eastAsia="Garamond"/>
          <w:b/>
        </w:rPr>
      </w:pPr>
    </w:p>
    <w:p w:rsidR="00101777" w:rsidRDefault="00101777" w:rsidP="00101777">
      <w:pPr>
        <w:tabs>
          <w:tab w:val="left" w:pos="1830"/>
        </w:tabs>
        <w:jc w:val="both"/>
        <w:rPr>
          <w:rFonts w:eastAsia="Garamond"/>
          <w:b/>
        </w:rPr>
      </w:pPr>
    </w:p>
    <w:p w:rsidR="00101777" w:rsidRDefault="00101777" w:rsidP="00101777">
      <w:pPr>
        <w:tabs>
          <w:tab w:val="left" w:pos="1830"/>
        </w:tabs>
        <w:jc w:val="both"/>
        <w:rPr>
          <w:rFonts w:eastAsia="Garamond"/>
          <w:b/>
        </w:rPr>
      </w:pPr>
    </w:p>
    <w:p w:rsidR="00101777" w:rsidRDefault="00101777" w:rsidP="00101777">
      <w:pPr>
        <w:ind w:firstLine="708"/>
        <w:jc w:val="both"/>
        <w:rPr>
          <w:rFonts w:eastAsia="Garamond"/>
        </w:rPr>
      </w:pPr>
      <w:r>
        <w:rPr>
          <w:rFonts w:eastAsia="Garamond"/>
        </w:rPr>
        <w:t>____________________________________</w:t>
      </w:r>
    </w:p>
    <w:p w:rsidR="00101777" w:rsidRPr="00076CBB" w:rsidRDefault="00101777" w:rsidP="00101777">
      <w:pPr>
        <w:ind w:firstLine="708"/>
        <w:jc w:val="both"/>
        <w:rPr>
          <w:rFonts w:eastAsia="Garamond"/>
        </w:rPr>
      </w:pPr>
    </w:p>
    <w:p w:rsidR="00101777" w:rsidRDefault="00101777" w:rsidP="00101777">
      <w:pPr>
        <w:ind w:firstLine="708"/>
        <w:jc w:val="both"/>
        <w:rPr>
          <w:rFonts w:eastAsia="Garamond"/>
        </w:rPr>
      </w:pPr>
      <w:r w:rsidRPr="00076CBB">
        <w:rPr>
          <w:rFonts w:eastAsia="Garamond"/>
        </w:rPr>
        <w:t>Assinatura (representante legal da empresa)</w:t>
      </w:r>
    </w:p>
    <w:p w:rsidR="00101777" w:rsidRDefault="00101777" w:rsidP="00101777">
      <w:pPr>
        <w:ind w:firstLine="708"/>
        <w:jc w:val="both"/>
        <w:rPr>
          <w:rFonts w:eastAsia="Garamond"/>
        </w:rPr>
      </w:pPr>
    </w:p>
    <w:p w:rsidR="00101777" w:rsidRDefault="00101777" w:rsidP="00101777">
      <w:pPr>
        <w:ind w:firstLine="708"/>
        <w:jc w:val="both"/>
        <w:rPr>
          <w:rFonts w:eastAsia="Garamond"/>
        </w:rPr>
      </w:pPr>
    </w:p>
    <w:p w:rsidR="00101777" w:rsidRDefault="00101777" w:rsidP="00101777">
      <w:pPr>
        <w:tabs>
          <w:tab w:val="left" w:pos="1830"/>
        </w:tabs>
        <w:jc w:val="both"/>
        <w:rPr>
          <w:rFonts w:eastAsia="Garamond"/>
          <w:b/>
        </w:rPr>
      </w:pPr>
    </w:p>
    <w:p w:rsidR="00101777" w:rsidRDefault="00101777" w:rsidP="00101777">
      <w:pPr>
        <w:tabs>
          <w:tab w:val="left" w:pos="1830"/>
        </w:tabs>
        <w:jc w:val="both"/>
        <w:rPr>
          <w:rFonts w:eastAsia="Garamond"/>
          <w:b/>
        </w:rPr>
      </w:pPr>
    </w:p>
    <w:p w:rsidR="00101777" w:rsidRDefault="00101777" w:rsidP="00101777">
      <w:pPr>
        <w:tabs>
          <w:tab w:val="left" w:pos="1830"/>
        </w:tabs>
        <w:jc w:val="both"/>
        <w:rPr>
          <w:rFonts w:eastAsia="Garamond"/>
          <w:b/>
        </w:rPr>
      </w:pPr>
    </w:p>
    <w:p w:rsidR="00101777" w:rsidRDefault="00101777" w:rsidP="00101777">
      <w:pPr>
        <w:tabs>
          <w:tab w:val="left" w:pos="1830"/>
        </w:tabs>
        <w:jc w:val="both"/>
        <w:rPr>
          <w:rFonts w:eastAsia="Garamond"/>
          <w:b/>
        </w:rPr>
      </w:pPr>
    </w:p>
    <w:p w:rsidR="00AD16AE" w:rsidRDefault="00AD16AE" w:rsidP="002301EC">
      <w:pPr>
        <w:spacing w:line="239" w:lineRule="auto"/>
        <w:ind w:right="-239"/>
        <w:rPr>
          <w:rFonts w:ascii="Garamond" w:eastAsia="Garamond" w:hAnsi="Garamond" w:cs="Arial"/>
          <w:b/>
          <w:szCs w:val="20"/>
        </w:rPr>
      </w:pPr>
    </w:p>
    <w:sectPr w:rsidR="00AD16AE" w:rsidSect="002C5BEE">
      <w:headerReference w:type="default" r:id="rId7"/>
      <w:footerReference w:type="default" r:id="rId8"/>
      <w:pgSz w:w="11906" w:h="16838"/>
      <w:pgMar w:top="1417" w:right="1701" w:bottom="1417" w:left="1701" w:header="708" w:footer="3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E01" w:rsidRDefault="00B32E01" w:rsidP="00D07CA0">
      <w:r>
        <w:separator/>
      </w:r>
    </w:p>
  </w:endnote>
  <w:endnote w:type="continuationSeparator" w:id="0">
    <w:p w:rsidR="00B32E01" w:rsidRDefault="00B32E01" w:rsidP="00D07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BEE" w:rsidRDefault="002C5BEE" w:rsidP="002C5BEE">
    <w:pPr>
      <w:pStyle w:val="Rodap"/>
      <w:rPr>
        <w:u w:val="thick"/>
      </w:rPr>
    </w:pPr>
    <w:r>
      <w:rPr>
        <w:u w:val="thick"/>
      </w:rPr>
      <w:t>_____________________________________________________________________________´</w:t>
    </w:r>
  </w:p>
  <w:p w:rsidR="002C5BEE" w:rsidRDefault="002C5BEE" w:rsidP="002C5BEE">
    <w:pPr>
      <w:pStyle w:val="Rodap"/>
      <w:jc w:val="center"/>
    </w:pPr>
    <w:r>
      <w:t xml:space="preserve">Praça Alcino Quintão, n° 20, Centro, Santo Antônio do Rio Abaixo – CEP: </w:t>
    </w:r>
    <w:proofErr w:type="gramStart"/>
    <w:r>
      <w:t>35880.000</w:t>
    </w:r>
    <w:proofErr w:type="gramEnd"/>
  </w:p>
  <w:p w:rsidR="002C5BEE" w:rsidRDefault="002C5BEE" w:rsidP="002C5BEE">
    <w:pPr>
      <w:pStyle w:val="Rodap"/>
      <w:jc w:val="center"/>
    </w:pPr>
    <w:r>
      <w:t xml:space="preserve">31 3867-1122- </w:t>
    </w:r>
    <w:hyperlink r:id="rId1" w:history="1">
      <w:r w:rsidRPr="00F02BE2">
        <w:rPr>
          <w:rStyle w:val="Hyperlink"/>
        </w:rPr>
        <w:t>licitacao@santoantoniodorioabaixo.mg.gov.br</w:t>
      </w:r>
    </w:hyperlink>
  </w:p>
  <w:p w:rsidR="002C5BEE" w:rsidRDefault="002C5BEE">
    <w:pPr>
      <w:pStyle w:val="Rodap"/>
      <w:jc w:val="right"/>
    </w:pPr>
  </w:p>
  <w:p w:rsidR="00D07CA0" w:rsidRPr="00D07CA0" w:rsidRDefault="00D07CA0" w:rsidP="002C5BEE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E01" w:rsidRDefault="00B32E01" w:rsidP="00D07CA0">
      <w:r>
        <w:separator/>
      </w:r>
    </w:p>
  </w:footnote>
  <w:footnote w:type="continuationSeparator" w:id="0">
    <w:p w:rsidR="00B32E01" w:rsidRDefault="00B32E01" w:rsidP="00D07C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CA0" w:rsidRPr="00D07CA0" w:rsidRDefault="00D07CA0" w:rsidP="00D07CA0">
    <w:pPr>
      <w:pStyle w:val="Cabealho"/>
      <w:tabs>
        <w:tab w:val="clear" w:pos="4252"/>
        <w:tab w:val="clear" w:pos="8504"/>
        <w:tab w:val="left" w:pos="3630"/>
        <w:tab w:val="left" w:pos="6946"/>
      </w:tabs>
      <w:ind w:left="708"/>
      <w:jc w:val="center"/>
      <w:rPr>
        <w:rFonts w:cstheme="minorHAnsi"/>
        <w:b/>
        <w:sz w:val="28"/>
        <w:szCs w:val="28"/>
      </w:rPr>
    </w:pPr>
    <w:r w:rsidRPr="00D07CA0">
      <w:rPr>
        <w:rFonts w:cstheme="minorHAnsi"/>
        <w:b/>
        <w:noProof/>
        <w:sz w:val="28"/>
        <w:szCs w:val="28"/>
        <w:lang w:eastAsia="pt-BR"/>
      </w:rPr>
      <w:drawing>
        <wp:anchor distT="0" distB="0" distL="114300" distR="114300" simplePos="0" relativeHeight="251658240" behindDoc="0" locked="0" layoutInCell="1" allowOverlap="1" wp14:anchorId="5691F8B6" wp14:editId="38FF3FC0">
          <wp:simplePos x="0" y="0"/>
          <wp:positionH relativeFrom="margin">
            <wp:posOffset>-603885</wp:posOffset>
          </wp:positionH>
          <wp:positionV relativeFrom="margin">
            <wp:posOffset>-1066800</wp:posOffset>
          </wp:positionV>
          <wp:extent cx="942975" cy="1038860"/>
          <wp:effectExtent l="0" t="0" r="9525" b="889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2975" cy="1038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C5BEE">
      <w:rPr>
        <w:rFonts w:cstheme="minorHAnsi"/>
        <w:b/>
        <w:sz w:val="28"/>
        <w:szCs w:val="28"/>
      </w:rPr>
      <w:t xml:space="preserve">PREFEITURA MUNICIPAL </w:t>
    </w:r>
    <w:r w:rsidRPr="00D07CA0">
      <w:rPr>
        <w:rFonts w:cstheme="minorHAnsi"/>
        <w:b/>
        <w:sz w:val="28"/>
        <w:szCs w:val="28"/>
      </w:rPr>
      <w:t>DE SANTO ANTÔNIO DO RIO ABAIXO</w:t>
    </w:r>
  </w:p>
  <w:p w:rsidR="00D07CA0" w:rsidRPr="00D07CA0" w:rsidRDefault="00D07CA0" w:rsidP="00D07CA0">
    <w:pPr>
      <w:pStyle w:val="Cabealho"/>
      <w:tabs>
        <w:tab w:val="clear" w:pos="4252"/>
        <w:tab w:val="clear" w:pos="8504"/>
        <w:tab w:val="left" w:pos="3630"/>
        <w:tab w:val="left" w:pos="6946"/>
      </w:tabs>
      <w:jc w:val="center"/>
      <w:rPr>
        <w:rFonts w:cstheme="minorHAnsi"/>
        <w:b/>
        <w:sz w:val="24"/>
        <w:szCs w:val="24"/>
      </w:rPr>
    </w:pPr>
    <w:r w:rsidRPr="00D07CA0">
      <w:rPr>
        <w:rFonts w:cstheme="minorHAnsi"/>
        <w:b/>
        <w:sz w:val="24"/>
        <w:szCs w:val="24"/>
      </w:rPr>
      <w:t>ESTADO DE MINAS GERAIS</w:t>
    </w:r>
  </w:p>
  <w:p w:rsidR="00D07CA0" w:rsidRPr="00D07CA0" w:rsidRDefault="00D07CA0" w:rsidP="00D07CA0">
    <w:pPr>
      <w:pStyle w:val="Cabealho"/>
      <w:tabs>
        <w:tab w:val="clear" w:pos="4252"/>
        <w:tab w:val="clear" w:pos="8504"/>
        <w:tab w:val="left" w:pos="3630"/>
        <w:tab w:val="left" w:pos="6946"/>
      </w:tabs>
      <w:jc w:val="center"/>
      <w:rPr>
        <w:rFonts w:cstheme="minorHAnsi"/>
        <w:b/>
        <w:sz w:val="24"/>
        <w:szCs w:val="24"/>
      </w:rPr>
    </w:pPr>
    <w:r w:rsidRPr="00D07CA0">
      <w:rPr>
        <w:rFonts w:cstheme="minorHAnsi"/>
        <w:b/>
        <w:sz w:val="24"/>
        <w:szCs w:val="24"/>
      </w:rPr>
      <w:t>DEPARTAMENTO DE COMPRAS E LICITAÇÕES</w:t>
    </w:r>
  </w:p>
  <w:p w:rsidR="002C5BEE" w:rsidRDefault="002C5BE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CA0"/>
    <w:rsid w:val="00101777"/>
    <w:rsid w:val="002301EC"/>
    <w:rsid w:val="00284210"/>
    <w:rsid w:val="002C5BEE"/>
    <w:rsid w:val="003D57EC"/>
    <w:rsid w:val="00535DAF"/>
    <w:rsid w:val="00853CD6"/>
    <w:rsid w:val="008B2E59"/>
    <w:rsid w:val="00992A75"/>
    <w:rsid w:val="00A84F78"/>
    <w:rsid w:val="00AB56F6"/>
    <w:rsid w:val="00AD16AE"/>
    <w:rsid w:val="00AF3C81"/>
    <w:rsid w:val="00B32E01"/>
    <w:rsid w:val="00B42C9E"/>
    <w:rsid w:val="00C6748A"/>
    <w:rsid w:val="00D07CA0"/>
    <w:rsid w:val="00EC3A15"/>
    <w:rsid w:val="00EC4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2C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1"/>
    <w:qFormat/>
    <w:rsid w:val="00101777"/>
    <w:pPr>
      <w:widowControl w:val="0"/>
      <w:autoSpaceDE w:val="0"/>
      <w:autoSpaceDN w:val="0"/>
      <w:ind w:left="678"/>
      <w:outlineLvl w:val="0"/>
    </w:pPr>
    <w:rPr>
      <w:rFonts w:ascii="Arial" w:eastAsia="Arial" w:hAnsi="Arial" w:cs="Arial"/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07CA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07CA0"/>
  </w:style>
  <w:style w:type="paragraph" w:styleId="Rodap">
    <w:name w:val="footer"/>
    <w:basedOn w:val="Normal"/>
    <w:link w:val="RodapChar"/>
    <w:uiPriority w:val="99"/>
    <w:unhideWhenUsed/>
    <w:rsid w:val="00D07CA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D07CA0"/>
  </w:style>
  <w:style w:type="paragraph" w:styleId="Textodebalo">
    <w:name w:val="Balloon Text"/>
    <w:basedOn w:val="Normal"/>
    <w:link w:val="TextodebaloChar"/>
    <w:uiPriority w:val="99"/>
    <w:semiHidden/>
    <w:unhideWhenUsed/>
    <w:rsid w:val="00D07C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7CA0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D07CA0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2301E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301E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Boletim">
    <w:name w:val="TextoBoletim"/>
    <w:basedOn w:val="Normal"/>
    <w:rsid w:val="002301EC"/>
    <w:pPr>
      <w:keepLines/>
      <w:tabs>
        <w:tab w:val="left" w:pos="1843"/>
      </w:tabs>
      <w:suppressAutoHyphens/>
      <w:spacing w:after="120"/>
      <w:ind w:right="240" w:firstLine="540"/>
      <w:jc w:val="both"/>
    </w:pPr>
    <w:rPr>
      <w:bCs/>
      <w:kern w:val="2"/>
      <w:lang w:eastAsia="zh-CN"/>
    </w:rPr>
  </w:style>
  <w:style w:type="character" w:customStyle="1" w:styleId="Ttulo1Char">
    <w:name w:val="Título 1 Char"/>
    <w:basedOn w:val="Fontepargpadro"/>
    <w:link w:val="Ttulo1"/>
    <w:uiPriority w:val="1"/>
    <w:rsid w:val="00101777"/>
    <w:rPr>
      <w:rFonts w:ascii="Arial" w:eastAsia="Arial" w:hAnsi="Arial" w:cs="Arial"/>
      <w:b/>
      <w:bCs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rsid w:val="001017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017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2C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1"/>
    <w:qFormat/>
    <w:rsid w:val="00101777"/>
    <w:pPr>
      <w:widowControl w:val="0"/>
      <w:autoSpaceDE w:val="0"/>
      <w:autoSpaceDN w:val="0"/>
      <w:ind w:left="678"/>
      <w:outlineLvl w:val="0"/>
    </w:pPr>
    <w:rPr>
      <w:rFonts w:ascii="Arial" w:eastAsia="Arial" w:hAnsi="Arial" w:cs="Arial"/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07CA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07CA0"/>
  </w:style>
  <w:style w:type="paragraph" w:styleId="Rodap">
    <w:name w:val="footer"/>
    <w:basedOn w:val="Normal"/>
    <w:link w:val="RodapChar"/>
    <w:uiPriority w:val="99"/>
    <w:unhideWhenUsed/>
    <w:rsid w:val="00D07CA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D07CA0"/>
  </w:style>
  <w:style w:type="paragraph" w:styleId="Textodebalo">
    <w:name w:val="Balloon Text"/>
    <w:basedOn w:val="Normal"/>
    <w:link w:val="TextodebaloChar"/>
    <w:uiPriority w:val="99"/>
    <w:semiHidden/>
    <w:unhideWhenUsed/>
    <w:rsid w:val="00D07C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7CA0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D07CA0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2301E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301E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Boletim">
    <w:name w:val="TextoBoletim"/>
    <w:basedOn w:val="Normal"/>
    <w:rsid w:val="002301EC"/>
    <w:pPr>
      <w:keepLines/>
      <w:tabs>
        <w:tab w:val="left" w:pos="1843"/>
      </w:tabs>
      <w:suppressAutoHyphens/>
      <w:spacing w:after="120"/>
      <w:ind w:right="240" w:firstLine="540"/>
      <w:jc w:val="both"/>
    </w:pPr>
    <w:rPr>
      <w:bCs/>
      <w:kern w:val="2"/>
      <w:lang w:eastAsia="zh-CN"/>
    </w:rPr>
  </w:style>
  <w:style w:type="character" w:customStyle="1" w:styleId="Ttulo1Char">
    <w:name w:val="Título 1 Char"/>
    <w:basedOn w:val="Fontepargpadro"/>
    <w:link w:val="Ttulo1"/>
    <w:uiPriority w:val="1"/>
    <w:rsid w:val="00101777"/>
    <w:rPr>
      <w:rFonts w:ascii="Arial" w:eastAsia="Arial" w:hAnsi="Arial" w:cs="Arial"/>
      <w:b/>
      <w:bCs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rsid w:val="001017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017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@santoantoniodorioabaixo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508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SIDYELLI</dc:creator>
  <cp:lastModifiedBy>SIDYELLI</cp:lastModifiedBy>
  <cp:revision>4</cp:revision>
  <cp:lastPrinted>2023-03-14T11:59:00Z</cp:lastPrinted>
  <dcterms:created xsi:type="dcterms:W3CDTF">2023-03-22T15:03:00Z</dcterms:created>
  <dcterms:modified xsi:type="dcterms:W3CDTF">2023-04-28T16:08:00Z</dcterms:modified>
</cp:coreProperties>
</file>