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7C1B5" w14:textId="77777777" w:rsidR="007B6A11" w:rsidRPr="00DC71DC" w:rsidRDefault="007B6A11">
      <w:pPr>
        <w:pStyle w:val="Corpodetexto"/>
        <w:rPr>
          <w:rFonts w:ascii="Arial" w:hAnsi="Arial" w:cs="Arial"/>
        </w:rPr>
      </w:pPr>
    </w:p>
    <w:p w14:paraId="7EEF3130" w14:textId="77777777" w:rsidR="007B6A11" w:rsidRPr="00DC71DC" w:rsidRDefault="007B6A11">
      <w:pPr>
        <w:pStyle w:val="Corpodetexto"/>
        <w:rPr>
          <w:rFonts w:ascii="Arial" w:hAnsi="Arial" w:cs="Arial"/>
        </w:rPr>
      </w:pPr>
    </w:p>
    <w:p w14:paraId="393F08FB" w14:textId="66535B22" w:rsidR="007B6A11" w:rsidRDefault="00787C46" w:rsidP="00787C46">
      <w:pPr>
        <w:spacing w:line="237" w:lineRule="auto"/>
        <w:ind w:left="1339" w:right="1334"/>
        <w:jc w:val="center"/>
        <w:rPr>
          <w:rFonts w:ascii="Arial" w:hAnsi="Arial" w:cs="Arial"/>
          <w:b/>
          <w:bCs/>
        </w:rPr>
      </w:pPr>
      <w:r w:rsidRPr="00787C46">
        <w:rPr>
          <w:rFonts w:ascii="Arial" w:hAnsi="Arial" w:cs="Arial"/>
          <w:b/>
          <w:bCs/>
        </w:rPr>
        <w:t>EDITAL</w:t>
      </w:r>
    </w:p>
    <w:p w14:paraId="7EF4826A" w14:textId="77777777" w:rsidR="00787C46" w:rsidRPr="00787C46" w:rsidRDefault="00787C46" w:rsidP="00787C46">
      <w:pPr>
        <w:spacing w:line="237" w:lineRule="auto"/>
        <w:ind w:left="1339" w:right="1334"/>
        <w:jc w:val="center"/>
        <w:rPr>
          <w:rFonts w:ascii="Arial" w:hAnsi="Arial" w:cs="Arial"/>
          <w:b/>
          <w:bCs/>
        </w:rPr>
      </w:pPr>
    </w:p>
    <w:p w14:paraId="6C44CFB1" w14:textId="77777777" w:rsidR="00787C46" w:rsidRDefault="00C22D20">
      <w:pPr>
        <w:spacing w:line="237" w:lineRule="auto"/>
        <w:ind w:left="1339" w:right="1334"/>
        <w:jc w:val="center"/>
        <w:rPr>
          <w:rFonts w:ascii="Arial" w:hAnsi="Arial" w:cs="Arial"/>
          <w:b/>
          <w:sz w:val="24"/>
          <w:szCs w:val="24"/>
        </w:rPr>
      </w:pPr>
      <w:r w:rsidRPr="00DC71DC">
        <w:rPr>
          <w:rFonts w:ascii="Arial" w:hAnsi="Arial" w:cs="Arial"/>
          <w:b/>
          <w:sz w:val="24"/>
          <w:szCs w:val="24"/>
        </w:rPr>
        <w:t>PROCESSO</w:t>
      </w:r>
      <w:r w:rsidRPr="00DC71DC">
        <w:rPr>
          <w:rFonts w:ascii="Arial" w:hAnsi="Arial" w:cs="Arial"/>
          <w:b/>
          <w:spacing w:val="-8"/>
          <w:sz w:val="24"/>
          <w:szCs w:val="24"/>
        </w:rPr>
        <w:t xml:space="preserve"> </w:t>
      </w:r>
      <w:r w:rsidRPr="00DC71DC">
        <w:rPr>
          <w:rFonts w:ascii="Arial" w:hAnsi="Arial" w:cs="Arial"/>
          <w:b/>
          <w:sz w:val="24"/>
          <w:szCs w:val="24"/>
        </w:rPr>
        <w:t>ADMINISTRATIVO</w:t>
      </w:r>
      <w:r w:rsidRPr="00DC71DC">
        <w:rPr>
          <w:rFonts w:ascii="Arial" w:hAnsi="Arial" w:cs="Arial"/>
          <w:b/>
          <w:spacing w:val="-9"/>
          <w:sz w:val="24"/>
          <w:szCs w:val="24"/>
        </w:rPr>
        <w:t xml:space="preserve"> </w:t>
      </w:r>
      <w:r w:rsidRPr="00DC71DC">
        <w:rPr>
          <w:rFonts w:ascii="Arial" w:hAnsi="Arial" w:cs="Arial"/>
          <w:b/>
          <w:sz w:val="24"/>
          <w:szCs w:val="24"/>
        </w:rPr>
        <w:t>Nº</w:t>
      </w:r>
      <w:r w:rsidRPr="00DC71DC">
        <w:rPr>
          <w:rFonts w:ascii="Arial" w:hAnsi="Arial" w:cs="Arial"/>
          <w:b/>
          <w:spacing w:val="-14"/>
          <w:sz w:val="24"/>
          <w:szCs w:val="24"/>
        </w:rPr>
        <w:t xml:space="preserve"> </w:t>
      </w:r>
      <w:r w:rsidR="004B0242" w:rsidRPr="00DC71DC">
        <w:rPr>
          <w:rFonts w:ascii="Arial" w:hAnsi="Arial" w:cs="Arial"/>
          <w:b/>
          <w:spacing w:val="-14"/>
          <w:sz w:val="24"/>
          <w:szCs w:val="24"/>
        </w:rPr>
        <w:t>123</w:t>
      </w:r>
      <w:r w:rsidRPr="00DC71DC">
        <w:rPr>
          <w:rFonts w:ascii="Arial" w:hAnsi="Arial" w:cs="Arial"/>
          <w:b/>
          <w:sz w:val="24"/>
          <w:szCs w:val="24"/>
        </w:rPr>
        <w:t xml:space="preserve">/2025 </w:t>
      </w:r>
    </w:p>
    <w:p w14:paraId="4248597A" w14:textId="77AB328D" w:rsidR="007B6A11" w:rsidRPr="00DC71DC" w:rsidRDefault="00C22D20">
      <w:pPr>
        <w:spacing w:line="237" w:lineRule="auto"/>
        <w:ind w:left="1339" w:right="1334"/>
        <w:jc w:val="center"/>
        <w:rPr>
          <w:rFonts w:ascii="Arial" w:hAnsi="Arial" w:cs="Arial"/>
          <w:b/>
          <w:sz w:val="24"/>
          <w:szCs w:val="24"/>
        </w:rPr>
      </w:pPr>
      <w:r w:rsidRPr="00DC71DC">
        <w:rPr>
          <w:rFonts w:ascii="Arial" w:hAnsi="Arial" w:cs="Arial"/>
          <w:b/>
          <w:sz w:val="24"/>
          <w:szCs w:val="24"/>
        </w:rPr>
        <w:t>CREDENCIAMENTO Nº 00</w:t>
      </w:r>
      <w:r w:rsidR="004B0242" w:rsidRPr="00DC71DC">
        <w:rPr>
          <w:rFonts w:ascii="Arial" w:hAnsi="Arial" w:cs="Arial"/>
          <w:b/>
          <w:sz w:val="24"/>
          <w:szCs w:val="24"/>
        </w:rPr>
        <w:t>6</w:t>
      </w:r>
      <w:r w:rsidRPr="00DC71DC">
        <w:rPr>
          <w:rFonts w:ascii="Arial" w:hAnsi="Arial" w:cs="Arial"/>
          <w:b/>
          <w:sz w:val="24"/>
          <w:szCs w:val="24"/>
        </w:rPr>
        <w:t>/2025</w:t>
      </w:r>
    </w:p>
    <w:p w14:paraId="6C9D846B" w14:textId="6D291837" w:rsidR="00C22D20" w:rsidRPr="00DC71DC" w:rsidRDefault="00C22D20">
      <w:pPr>
        <w:spacing w:line="237" w:lineRule="auto"/>
        <w:ind w:left="1339" w:right="1334"/>
        <w:jc w:val="center"/>
        <w:rPr>
          <w:rFonts w:ascii="Arial" w:hAnsi="Arial" w:cs="Arial"/>
          <w:b/>
          <w:sz w:val="24"/>
          <w:szCs w:val="24"/>
        </w:rPr>
      </w:pPr>
      <w:r w:rsidRPr="00DC71DC">
        <w:rPr>
          <w:rFonts w:ascii="Arial" w:hAnsi="Arial" w:cs="Arial"/>
          <w:b/>
          <w:sz w:val="24"/>
          <w:szCs w:val="24"/>
        </w:rPr>
        <w:t>INEXIGIBILIDADE: 0</w:t>
      </w:r>
      <w:r w:rsidR="00877295" w:rsidRPr="00DC71DC">
        <w:rPr>
          <w:rFonts w:ascii="Arial" w:hAnsi="Arial" w:cs="Arial"/>
          <w:b/>
          <w:sz w:val="24"/>
          <w:szCs w:val="24"/>
        </w:rPr>
        <w:t>1</w:t>
      </w:r>
      <w:r w:rsidR="004B0242" w:rsidRPr="00DC71DC">
        <w:rPr>
          <w:rFonts w:ascii="Arial" w:hAnsi="Arial" w:cs="Arial"/>
          <w:b/>
          <w:sz w:val="24"/>
          <w:szCs w:val="24"/>
        </w:rPr>
        <w:t>4</w:t>
      </w:r>
      <w:r w:rsidRPr="00DC71DC">
        <w:rPr>
          <w:rFonts w:ascii="Arial" w:hAnsi="Arial" w:cs="Arial"/>
          <w:b/>
          <w:sz w:val="24"/>
          <w:szCs w:val="24"/>
        </w:rPr>
        <w:t>/2025</w:t>
      </w:r>
    </w:p>
    <w:p w14:paraId="71EDFAAC" w14:textId="11FCA5FD" w:rsidR="007B6A11" w:rsidRPr="00DC71DC" w:rsidRDefault="00764FCA" w:rsidP="00764FCA">
      <w:pPr>
        <w:pStyle w:val="Corpodetexto"/>
        <w:tabs>
          <w:tab w:val="left" w:pos="8430"/>
        </w:tabs>
        <w:rPr>
          <w:rFonts w:ascii="Arial" w:hAnsi="Arial" w:cs="Arial"/>
          <w:b/>
        </w:rPr>
      </w:pPr>
      <w:r>
        <w:rPr>
          <w:rFonts w:ascii="Arial" w:hAnsi="Arial" w:cs="Arial"/>
          <w:b/>
        </w:rPr>
        <w:tab/>
      </w:r>
    </w:p>
    <w:p w14:paraId="64E9EB3C" w14:textId="77777777" w:rsidR="007B6A11" w:rsidRPr="00DC71DC" w:rsidRDefault="007B6A11">
      <w:pPr>
        <w:pStyle w:val="Corpodetexto"/>
        <w:rPr>
          <w:rFonts w:ascii="Arial" w:hAnsi="Arial" w:cs="Arial"/>
          <w:b/>
        </w:rPr>
      </w:pPr>
    </w:p>
    <w:p w14:paraId="7CF2483E" w14:textId="77777777" w:rsidR="00877295" w:rsidRPr="00DC71DC" w:rsidRDefault="00C22D20" w:rsidP="00D43EBA">
      <w:pPr>
        <w:pStyle w:val="PargrafodaLista"/>
        <w:numPr>
          <w:ilvl w:val="0"/>
          <w:numId w:val="16"/>
        </w:numPr>
        <w:tabs>
          <w:tab w:val="left" w:pos="284"/>
        </w:tabs>
        <w:ind w:left="341" w:hanging="341"/>
        <w:rPr>
          <w:rFonts w:ascii="Arial" w:hAnsi="Arial" w:cs="Arial"/>
          <w:b/>
          <w:sz w:val="24"/>
          <w:szCs w:val="24"/>
        </w:rPr>
      </w:pPr>
      <w:r w:rsidRPr="00DC71DC">
        <w:rPr>
          <w:rFonts w:ascii="Arial" w:hAnsi="Arial" w:cs="Arial"/>
          <w:b/>
          <w:sz w:val="24"/>
          <w:szCs w:val="24"/>
        </w:rPr>
        <w:t>–</w:t>
      </w:r>
      <w:r w:rsidRPr="00DC71DC">
        <w:rPr>
          <w:rFonts w:ascii="Arial" w:hAnsi="Arial" w:cs="Arial"/>
          <w:b/>
          <w:spacing w:val="1"/>
          <w:sz w:val="24"/>
          <w:szCs w:val="24"/>
        </w:rPr>
        <w:t xml:space="preserve"> </w:t>
      </w:r>
      <w:r w:rsidRPr="00DC71DC">
        <w:rPr>
          <w:rFonts w:ascii="Arial" w:hAnsi="Arial" w:cs="Arial"/>
          <w:b/>
          <w:spacing w:val="-2"/>
          <w:sz w:val="24"/>
          <w:szCs w:val="24"/>
        </w:rPr>
        <w:t>PREÂMBULO</w:t>
      </w:r>
    </w:p>
    <w:p w14:paraId="75CA5E7E" w14:textId="0C578D76" w:rsidR="007B6A11" w:rsidRPr="00DC71DC" w:rsidRDefault="00C22D20" w:rsidP="00877295">
      <w:pPr>
        <w:widowControl/>
        <w:adjustRightInd w:val="0"/>
        <w:jc w:val="both"/>
        <w:rPr>
          <w:rFonts w:ascii="Arial" w:eastAsiaTheme="minorHAnsi" w:hAnsi="Arial" w:cs="Arial"/>
          <w:sz w:val="24"/>
          <w:szCs w:val="24"/>
          <w:lang w:val="pt-BR"/>
          <w14:ligatures w14:val="standardContextual"/>
        </w:rPr>
      </w:pPr>
      <w:r w:rsidRPr="00DC71DC">
        <w:rPr>
          <w:rFonts w:ascii="Arial" w:hAnsi="Arial" w:cs="Arial"/>
          <w:sz w:val="24"/>
          <w:szCs w:val="24"/>
        </w:rPr>
        <w:t xml:space="preserve">O Município de Barra Longa-MG realizará Chamamento Público, sob a modalidade INEXIGIBILIDADE regida pela Lei Federal nº 14.133/21 e suas alterações e pelas disposições presentes e torna público o </w:t>
      </w:r>
      <w:r w:rsidR="00877295" w:rsidRPr="00DC71DC">
        <w:rPr>
          <w:rFonts w:ascii="Arial" w:eastAsiaTheme="minorHAnsi" w:hAnsi="Arial" w:cs="Arial"/>
          <w:sz w:val="24"/>
          <w:szCs w:val="24"/>
          <w:lang w:val="pt-BR"/>
          <w14:ligatures w14:val="standardContextual"/>
        </w:rPr>
        <w:t xml:space="preserve">Credenciamento de </w:t>
      </w:r>
      <w:r w:rsidR="004B0242" w:rsidRPr="00DC71DC">
        <w:rPr>
          <w:rFonts w:ascii="Arial" w:eastAsiaTheme="minorHAnsi" w:hAnsi="Arial" w:cs="Arial"/>
          <w:sz w:val="24"/>
          <w:szCs w:val="24"/>
          <w:lang w:val="pt-BR"/>
          <w14:ligatures w14:val="standardContextual"/>
        </w:rPr>
        <w:t>Atendimentos profissionais complementares de FONOAUDIOLOGIA, PSICOLOGIA, TERAPIA OCUPACIONAL E NUTRICIONISTA ESPECIALISTAS EM TEA</w:t>
      </w:r>
      <w:r w:rsidR="001071A1" w:rsidRPr="00DC71DC">
        <w:rPr>
          <w:rFonts w:ascii="Arial" w:hAnsi="Arial" w:cs="Arial"/>
          <w:sz w:val="24"/>
          <w:szCs w:val="24"/>
        </w:rPr>
        <w:t xml:space="preserve">, </w:t>
      </w:r>
      <w:r w:rsidRPr="00DC71DC">
        <w:rPr>
          <w:rFonts w:ascii="Arial" w:hAnsi="Arial" w:cs="Arial"/>
          <w:sz w:val="24"/>
          <w:szCs w:val="24"/>
        </w:rPr>
        <w:t>na forma do art. 79, I, da Lei Federal nº 14.133/21, em conformidade com as condições e especificações seguintes:</w:t>
      </w:r>
    </w:p>
    <w:p w14:paraId="6F97FE3C" w14:textId="77777777" w:rsidR="007B6A11" w:rsidRPr="00DC71DC" w:rsidRDefault="00C22D20" w:rsidP="00D43EBA">
      <w:pPr>
        <w:pStyle w:val="Ttulo1"/>
        <w:numPr>
          <w:ilvl w:val="0"/>
          <w:numId w:val="16"/>
        </w:numPr>
        <w:tabs>
          <w:tab w:val="left" w:pos="284"/>
        </w:tabs>
        <w:spacing w:before="274"/>
        <w:ind w:left="341" w:hanging="341"/>
      </w:pPr>
      <w:r w:rsidRPr="00DC71DC">
        <w:t>–</w:t>
      </w:r>
      <w:r w:rsidRPr="00DC71DC">
        <w:rPr>
          <w:spacing w:val="-2"/>
        </w:rPr>
        <w:t xml:space="preserve"> </w:t>
      </w:r>
      <w:r w:rsidRPr="00DC71DC">
        <w:t>DA</w:t>
      </w:r>
      <w:r w:rsidRPr="00DC71DC">
        <w:rPr>
          <w:spacing w:val="-7"/>
        </w:rPr>
        <w:t xml:space="preserve"> </w:t>
      </w:r>
      <w:r w:rsidRPr="00DC71DC">
        <w:t>DESCRIÇÃO</w:t>
      </w:r>
      <w:r w:rsidRPr="00DC71DC">
        <w:rPr>
          <w:spacing w:val="-2"/>
        </w:rPr>
        <w:t xml:space="preserve"> </w:t>
      </w:r>
      <w:r w:rsidRPr="00DC71DC">
        <w:t xml:space="preserve">DO </w:t>
      </w:r>
      <w:r w:rsidRPr="00DC71DC">
        <w:rPr>
          <w:spacing w:val="-2"/>
        </w:rPr>
        <w:t>OBJETO</w:t>
      </w:r>
    </w:p>
    <w:p w14:paraId="35012461" w14:textId="277BDC18" w:rsidR="007B6A11" w:rsidRPr="00DC71DC" w:rsidRDefault="00C22D20" w:rsidP="00877295">
      <w:pPr>
        <w:widowControl/>
        <w:adjustRightInd w:val="0"/>
        <w:jc w:val="both"/>
        <w:rPr>
          <w:rFonts w:ascii="Arial" w:eastAsiaTheme="minorHAnsi" w:hAnsi="Arial" w:cs="Arial"/>
          <w:sz w:val="24"/>
          <w:szCs w:val="24"/>
          <w:lang w:val="pt-BR"/>
          <w14:ligatures w14:val="standardContextual"/>
        </w:rPr>
      </w:pPr>
      <w:r w:rsidRPr="00DC71DC">
        <w:rPr>
          <w:rFonts w:ascii="Arial" w:hAnsi="Arial" w:cs="Arial"/>
          <w:sz w:val="24"/>
          <w:szCs w:val="24"/>
        </w:rPr>
        <w:t>Constitui objeto</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3"/>
          <w:sz w:val="24"/>
          <w:szCs w:val="24"/>
        </w:rPr>
        <w:t xml:space="preserve"> </w:t>
      </w:r>
      <w:r w:rsidRPr="00DC71DC">
        <w:rPr>
          <w:rFonts w:ascii="Arial" w:hAnsi="Arial" w:cs="Arial"/>
          <w:sz w:val="24"/>
          <w:szCs w:val="24"/>
        </w:rPr>
        <w:t>presente</w:t>
      </w:r>
      <w:r w:rsidRPr="00DC71DC">
        <w:rPr>
          <w:rFonts w:ascii="Arial" w:hAnsi="Arial" w:cs="Arial"/>
          <w:spacing w:val="-2"/>
          <w:sz w:val="24"/>
          <w:szCs w:val="24"/>
        </w:rPr>
        <w:t xml:space="preserve"> </w:t>
      </w:r>
      <w:r w:rsidRPr="00DC71DC">
        <w:rPr>
          <w:rFonts w:ascii="Arial" w:hAnsi="Arial" w:cs="Arial"/>
          <w:sz w:val="24"/>
          <w:szCs w:val="24"/>
        </w:rPr>
        <w:t xml:space="preserve">Edital </w:t>
      </w:r>
      <w:r w:rsidR="00877295" w:rsidRPr="00DC71DC">
        <w:rPr>
          <w:rFonts w:ascii="Arial" w:eastAsiaTheme="minorHAnsi" w:hAnsi="Arial" w:cs="Arial"/>
          <w:sz w:val="24"/>
          <w:szCs w:val="24"/>
          <w:lang w:val="pt-BR"/>
          <w14:ligatures w14:val="standardContextual"/>
        </w:rPr>
        <w:t xml:space="preserve">Credenciamento de </w:t>
      </w:r>
      <w:r w:rsidR="00D43EBA" w:rsidRPr="00DC71DC">
        <w:rPr>
          <w:rFonts w:ascii="Arial" w:eastAsiaTheme="minorHAnsi" w:hAnsi="Arial" w:cs="Arial"/>
          <w:sz w:val="24"/>
          <w:szCs w:val="24"/>
          <w:lang w:val="pt-BR"/>
          <w14:ligatures w14:val="standardContextual"/>
        </w:rPr>
        <w:t>Atendimentos complementares de FONOAUDIOLOGIA, PSICOLOGIA, TERAPIA OCUPACIONAL E NUTRICIONISTA ESPECIALISTAS EM TEA</w:t>
      </w:r>
      <w:r w:rsidR="00D43EBA" w:rsidRPr="00DC71DC">
        <w:rPr>
          <w:rFonts w:ascii="Arial" w:hAnsi="Arial" w:cs="Arial"/>
          <w:sz w:val="24"/>
          <w:szCs w:val="24"/>
        </w:rPr>
        <w:t>, torna necessário o estudo de soluções para atender estas demandas nos Município de Barra Longa/MG</w:t>
      </w:r>
      <w:r w:rsidRPr="00DC71DC">
        <w:rPr>
          <w:rFonts w:ascii="Arial" w:hAnsi="Arial" w:cs="Arial"/>
          <w:sz w:val="24"/>
          <w:szCs w:val="24"/>
        </w:rPr>
        <w:t>, conforme a seguir:</w:t>
      </w:r>
    </w:p>
    <w:p w14:paraId="07DD7C53" w14:textId="77777777" w:rsidR="00877295" w:rsidRPr="00DC71DC" w:rsidRDefault="00877295" w:rsidP="00877295">
      <w:pPr>
        <w:pBdr>
          <w:top w:val="nil"/>
          <w:left w:val="nil"/>
          <w:bottom w:val="nil"/>
          <w:right w:val="nil"/>
          <w:between w:val="nil"/>
        </w:pBdr>
        <w:spacing w:before="3"/>
        <w:jc w:val="center"/>
        <w:rPr>
          <w:rFonts w:ascii="Arial" w:eastAsia="Times New Roman" w:hAnsi="Arial" w:cs="Arial"/>
          <w:b/>
          <w:color w:val="000000"/>
          <w:sz w:val="24"/>
          <w:szCs w:val="24"/>
          <w:u w:val="single"/>
        </w:rPr>
      </w:pPr>
    </w:p>
    <w:tbl>
      <w:tblPr>
        <w:tblW w:w="978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6"/>
        <w:gridCol w:w="4506"/>
        <w:gridCol w:w="4986"/>
        <w:gridCol w:w="58"/>
      </w:tblGrid>
      <w:tr w:rsidR="00877295" w:rsidRPr="00DC71DC" w14:paraId="438675DB" w14:textId="77777777" w:rsidTr="00877295">
        <w:trPr>
          <w:gridAfter w:val="1"/>
          <w:wAfter w:w="59" w:type="dxa"/>
        </w:trPr>
        <w:tc>
          <w:tcPr>
            <w:tcW w:w="9786" w:type="dxa"/>
            <w:gridSpan w:val="3"/>
          </w:tcPr>
          <w:p w14:paraId="56F742E2" w14:textId="77777777" w:rsidR="00877295" w:rsidRPr="00DC71DC" w:rsidRDefault="00877295" w:rsidP="00877295">
            <w:pPr>
              <w:pBdr>
                <w:top w:val="nil"/>
                <w:left w:val="nil"/>
                <w:bottom w:val="nil"/>
                <w:right w:val="nil"/>
                <w:between w:val="nil"/>
              </w:pBdr>
              <w:spacing w:before="3"/>
              <w:jc w:val="center"/>
              <w:rPr>
                <w:rFonts w:ascii="Arial" w:eastAsia="Times New Roman" w:hAnsi="Arial" w:cs="Arial"/>
                <w:b/>
                <w:color w:val="000000"/>
                <w:sz w:val="24"/>
                <w:szCs w:val="24"/>
              </w:rPr>
            </w:pPr>
          </w:p>
          <w:p w14:paraId="66CDC3EC" w14:textId="77777777" w:rsidR="00877295" w:rsidRPr="00DC71DC" w:rsidRDefault="00877295" w:rsidP="00877295">
            <w:pPr>
              <w:pBdr>
                <w:top w:val="nil"/>
                <w:left w:val="nil"/>
                <w:bottom w:val="nil"/>
                <w:right w:val="nil"/>
                <w:between w:val="nil"/>
              </w:pBdr>
              <w:spacing w:before="3"/>
              <w:jc w:val="center"/>
              <w:rPr>
                <w:rFonts w:ascii="Arial" w:eastAsia="Times New Roman" w:hAnsi="Arial" w:cs="Arial"/>
                <w:b/>
                <w:color w:val="000000"/>
                <w:sz w:val="24"/>
                <w:szCs w:val="24"/>
              </w:rPr>
            </w:pPr>
            <w:r w:rsidRPr="00DC71DC">
              <w:rPr>
                <w:rFonts w:ascii="Arial" w:eastAsia="Times New Roman" w:hAnsi="Arial" w:cs="Arial"/>
                <w:b/>
                <w:color w:val="000000"/>
                <w:sz w:val="24"/>
                <w:szCs w:val="24"/>
              </w:rPr>
              <w:t xml:space="preserve">PESQUISA DE PREÇOS </w:t>
            </w:r>
          </w:p>
          <w:p w14:paraId="7EE21D2E" w14:textId="77777777" w:rsidR="00877295" w:rsidRPr="00DC71DC" w:rsidRDefault="00877295" w:rsidP="00877295">
            <w:pPr>
              <w:pBdr>
                <w:top w:val="nil"/>
                <w:left w:val="nil"/>
                <w:bottom w:val="nil"/>
                <w:right w:val="nil"/>
                <w:between w:val="nil"/>
              </w:pBdr>
              <w:spacing w:before="3"/>
              <w:jc w:val="center"/>
              <w:rPr>
                <w:rFonts w:ascii="Arial" w:eastAsia="Times New Roman" w:hAnsi="Arial" w:cs="Arial"/>
                <w:b/>
                <w:color w:val="000000"/>
                <w:sz w:val="24"/>
                <w:szCs w:val="24"/>
              </w:rPr>
            </w:pPr>
          </w:p>
        </w:tc>
      </w:tr>
      <w:tr w:rsidR="00877295" w:rsidRPr="00DC71DC" w14:paraId="3B72AE0E" w14:textId="77777777" w:rsidTr="00877295">
        <w:tblPrEx>
          <w:jc w:val="center"/>
          <w:tblInd w:w="0" w:type="dxa"/>
          <w:tblLook w:val="0000" w:firstRow="0" w:lastRow="0" w:firstColumn="0" w:lastColumn="0" w:noHBand="0" w:noVBand="0"/>
        </w:tblPrEx>
        <w:trPr>
          <w:trHeight w:val="468"/>
          <w:jc w:val="center"/>
        </w:trPr>
        <w:tc>
          <w:tcPr>
            <w:tcW w:w="40" w:type="dxa"/>
            <w:tcBorders>
              <w:top w:val="single" w:sz="8" w:space="0" w:color="000000"/>
              <w:left w:val="single" w:sz="8" w:space="0" w:color="000000"/>
              <w:bottom w:val="single" w:sz="8" w:space="0" w:color="000000"/>
              <w:right w:val="single" w:sz="8" w:space="0" w:color="000000"/>
            </w:tcBorders>
          </w:tcPr>
          <w:p w14:paraId="18642E0C" w14:textId="77777777" w:rsidR="00877295" w:rsidRPr="00DC71DC" w:rsidRDefault="00877295" w:rsidP="00877295">
            <w:pPr>
              <w:rPr>
                <w:rFonts w:ascii="Arial" w:eastAsia="Times New Roman" w:hAnsi="Arial" w:cs="Arial"/>
                <w:b/>
                <w:color w:val="000000"/>
                <w:sz w:val="24"/>
                <w:szCs w:val="24"/>
              </w:rPr>
            </w:pPr>
          </w:p>
        </w:tc>
        <w:tc>
          <w:tcPr>
            <w:tcW w:w="4626" w:type="dxa"/>
            <w:tcBorders>
              <w:top w:val="single" w:sz="8" w:space="0" w:color="000000"/>
              <w:left w:val="single" w:sz="8" w:space="0" w:color="000000"/>
              <w:bottom w:val="single" w:sz="8" w:space="0" w:color="000000"/>
              <w:right w:val="single" w:sz="8" w:space="0" w:color="000000"/>
            </w:tcBorders>
          </w:tcPr>
          <w:p w14:paraId="564753E1" w14:textId="77777777" w:rsidR="00877295" w:rsidRPr="00DC71DC" w:rsidRDefault="00877295" w:rsidP="00877295">
            <w:pPr>
              <w:pBdr>
                <w:top w:val="nil"/>
                <w:left w:val="nil"/>
                <w:bottom w:val="nil"/>
                <w:right w:val="nil"/>
                <w:between w:val="nil"/>
              </w:pBdr>
              <w:spacing w:before="98"/>
              <w:ind w:left="102"/>
              <w:rPr>
                <w:rFonts w:ascii="Arial" w:eastAsia="Times New Roman" w:hAnsi="Arial" w:cs="Arial"/>
                <w:b/>
                <w:color w:val="000000"/>
                <w:sz w:val="24"/>
                <w:szCs w:val="24"/>
              </w:rPr>
            </w:pPr>
            <w:bookmarkStart w:id="0" w:name="bookmark=id.lnxbz9" w:colFirst="0" w:colLast="0"/>
            <w:bookmarkEnd w:id="0"/>
          </w:p>
        </w:tc>
        <w:tc>
          <w:tcPr>
            <w:tcW w:w="5169" w:type="dxa"/>
            <w:gridSpan w:val="2"/>
            <w:tcBorders>
              <w:top w:val="single" w:sz="8" w:space="0" w:color="000000"/>
              <w:left w:val="single" w:sz="8" w:space="0" w:color="000000"/>
              <w:bottom w:val="single" w:sz="8" w:space="0" w:color="000000"/>
              <w:right w:val="single" w:sz="8" w:space="0" w:color="000000"/>
            </w:tcBorders>
          </w:tcPr>
          <w:p w14:paraId="0969D08F" w14:textId="77777777" w:rsidR="00877295" w:rsidRPr="00DC71DC" w:rsidRDefault="00877295" w:rsidP="00877295">
            <w:pPr>
              <w:pBdr>
                <w:top w:val="nil"/>
                <w:left w:val="nil"/>
                <w:bottom w:val="nil"/>
                <w:right w:val="nil"/>
                <w:between w:val="nil"/>
              </w:pBdr>
              <w:spacing w:before="98"/>
              <w:ind w:left="105"/>
              <w:rPr>
                <w:rFonts w:ascii="Arial" w:eastAsia="Times New Roman" w:hAnsi="Arial" w:cs="Arial"/>
                <w:b/>
                <w:color w:val="000000"/>
                <w:sz w:val="24"/>
                <w:szCs w:val="24"/>
              </w:rPr>
            </w:pPr>
            <w:bookmarkStart w:id="1" w:name="bookmark=id.35nkun2" w:colFirst="0" w:colLast="0"/>
            <w:bookmarkEnd w:id="1"/>
          </w:p>
        </w:tc>
      </w:tr>
      <w:tr w:rsidR="00877295" w:rsidRPr="00DC71DC" w14:paraId="40342815" w14:textId="77777777" w:rsidTr="00877295">
        <w:tblPrEx>
          <w:jc w:val="center"/>
          <w:tblInd w:w="0" w:type="dxa"/>
          <w:tblLook w:val="0000" w:firstRow="0" w:lastRow="0" w:firstColumn="0" w:lastColumn="0" w:noHBand="0" w:noVBand="0"/>
        </w:tblPrEx>
        <w:trPr>
          <w:trHeight w:val="1046"/>
          <w:jc w:val="center"/>
        </w:trPr>
        <w:tc>
          <w:tcPr>
            <w:tcW w:w="40" w:type="dxa"/>
            <w:tcBorders>
              <w:top w:val="single" w:sz="8" w:space="0" w:color="000000"/>
              <w:left w:val="single" w:sz="8" w:space="0" w:color="000000"/>
              <w:bottom w:val="single" w:sz="8" w:space="0" w:color="000000"/>
              <w:right w:val="single" w:sz="8" w:space="0" w:color="000000"/>
            </w:tcBorders>
          </w:tcPr>
          <w:p w14:paraId="398C1A17" w14:textId="77777777" w:rsidR="00877295" w:rsidRPr="00DC71DC" w:rsidRDefault="00877295" w:rsidP="00877295">
            <w:pPr>
              <w:pBdr>
                <w:top w:val="nil"/>
                <w:left w:val="nil"/>
                <w:bottom w:val="nil"/>
                <w:right w:val="nil"/>
                <w:between w:val="nil"/>
              </w:pBdr>
              <w:spacing w:line="276" w:lineRule="auto"/>
              <w:rPr>
                <w:rFonts w:ascii="Arial" w:eastAsia="Times New Roman" w:hAnsi="Arial" w:cs="Arial"/>
                <w:b/>
                <w:color w:val="000000"/>
                <w:sz w:val="24"/>
                <w:szCs w:val="24"/>
              </w:rPr>
            </w:pPr>
          </w:p>
        </w:tc>
        <w:tc>
          <w:tcPr>
            <w:tcW w:w="9795" w:type="dxa"/>
            <w:gridSpan w:val="3"/>
            <w:tcBorders>
              <w:top w:val="single" w:sz="8" w:space="0" w:color="000000"/>
              <w:left w:val="single" w:sz="8" w:space="0" w:color="000000"/>
              <w:bottom w:val="single" w:sz="8" w:space="0" w:color="000000"/>
              <w:right w:val="single" w:sz="8" w:space="0" w:color="000000"/>
            </w:tcBorders>
          </w:tcPr>
          <w:p w14:paraId="4ED1B760" w14:textId="77777777" w:rsidR="00877295" w:rsidRPr="00DC71DC" w:rsidRDefault="00877295" w:rsidP="00877295">
            <w:pPr>
              <w:pBdr>
                <w:top w:val="nil"/>
                <w:left w:val="nil"/>
                <w:bottom w:val="nil"/>
                <w:right w:val="nil"/>
                <w:between w:val="nil"/>
              </w:pBdr>
              <w:spacing w:before="120" w:after="120"/>
              <w:ind w:left="57"/>
              <w:jc w:val="both"/>
              <w:rPr>
                <w:rFonts w:ascii="Arial" w:eastAsia="Times New Roman" w:hAnsi="Arial" w:cs="Arial"/>
                <w:b/>
                <w:color w:val="000000"/>
                <w:sz w:val="24"/>
                <w:szCs w:val="24"/>
              </w:rPr>
            </w:pPr>
            <w:r w:rsidRPr="00DC71DC">
              <w:rPr>
                <w:rFonts w:ascii="Arial" w:eastAsia="Times New Roman" w:hAnsi="Arial" w:cs="Arial"/>
                <w:b/>
                <w:color w:val="000000"/>
                <w:sz w:val="24"/>
                <w:szCs w:val="24"/>
              </w:rPr>
              <w:t>Descrição:</w:t>
            </w:r>
          </w:p>
          <w:p w14:paraId="5E74C19A" w14:textId="016B4C37" w:rsidR="00877295" w:rsidRPr="00DC71DC" w:rsidRDefault="00D43EBA" w:rsidP="00877295">
            <w:pPr>
              <w:pBdr>
                <w:top w:val="nil"/>
                <w:left w:val="nil"/>
                <w:bottom w:val="nil"/>
                <w:right w:val="nil"/>
                <w:between w:val="nil"/>
              </w:pBdr>
              <w:spacing w:before="120" w:after="120"/>
              <w:ind w:left="57" w:right="57"/>
              <w:jc w:val="both"/>
              <w:rPr>
                <w:rFonts w:ascii="Arial" w:eastAsia="Times New Roman" w:hAnsi="Arial" w:cs="Arial"/>
                <w:color w:val="000000"/>
                <w:sz w:val="24"/>
                <w:szCs w:val="24"/>
              </w:rPr>
            </w:pPr>
            <w:bookmarkStart w:id="2" w:name="bookmark=id.1ksv4uv" w:colFirst="0" w:colLast="0"/>
            <w:bookmarkEnd w:id="2"/>
            <w:r w:rsidRPr="00DC71DC">
              <w:rPr>
                <w:rFonts w:ascii="Arial" w:eastAsiaTheme="minorHAnsi" w:hAnsi="Arial" w:cs="Arial"/>
                <w:b/>
                <w:bCs/>
                <w:sz w:val="24"/>
                <w:szCs w:val="24"/>
                <w:lang w:val="pt-BR"/>
                <w14:ligatures w14:val="standardContextual"/>
              </w:rPr>
              <w:t>Atendimentos</w:t>
            </w:r>
            <w:r w:rsidR="00CB5B18" w:rsidRPr="00DC71DC">
              <w:rPr>
                <w:rFonts w:ascii="Arial" w:eastAsiaTheme="minorHAnsi" w:hAnsi="Arial" w:cs="Arial"/>
                <w:b/>
                <w:bCs/>
                <w:sz w:val="24"/>
                <w:szCs w:val="24"/>
                <w:lang w:val="pt-BR"/>
                <w14:ligatures w14:val="standardContextual"/>
              </w:rPr>
              <w:t xml:space="preserve"> </w:t>
            </w:r>
            <w:r w:rsidRPr="00DC71DC">
              <w:rPr>
                <w:rFonts w:ascii="Arial" w:eastAsiaTheme="minorHAnsi" w:hAnsi="Arial" w:cs="Arial"/>
                <w:b/>
                <w:bCs/>
                <w:sz w:val="24"/>
                <w:szCs w:val="24"/>
                <w:lang w:val="pt-BR"/>
                <w14:ligatures w14:val="standardContextual"/>
              </w:rPr>
              <w:t>profissionais complementares de FONOAUDIOLOGIA, PSICOLOGIA, TERAPIA OCUPACIONAL E NUTRICIONISTA ESPECIALISTAS EM TEA</w:t>
            </w:r>
            <w:r w:rsidRPr="00DC71DC">
              <w:rPr>
                <w:rFonts w:ascii="Arial" w:hAnsi="Arial" w:cs="Arial"/>
                <w:sz w:val="24"/>
                <w:szCs w:val="24"/>
              </w:rPr>
              <w:t>, torna necessário o estudo de soluções para atender estas demandas nos Município de Barra Longa/MG</w:t>
            </w:r>
            <w:r w:rsidR="00877295" w:rsidRPr="00DC71DC">
              <w:rPr>
                <w:rFonts w:ascii="Arial" w:hAnsi="Arial" w:cs="Arial"/>
                <w:sz w:val="24"/>
                <w:szCs w:val="24"/>
              </w:rPr>
              <w:t>.</w:t>
            </w:r>
          </w:p>
        </w:tc>
      </w:tr>
      <w:tr w:rsidR="00877295" w:rsidRPr="00DC71DC" w14:paraId="18D7F8CF" w14:textId="77777777" w:rsidTr="00877295">
        <w:tblPrEx>
          <w:jc w:val="center"/>
          <w:tblInd w:w="0" w:type="dxa"/>
          <w:tblLook w:val="0000" w:firstRow="0" w:lastRow="0" w:firstColumn="0" w:lastColumn="0" w:noHBand="0" w:noVBand="0"/>
        </w:tblPrEx>
        <w:trPr>
          <w:jc w:val="center"/>
        </w:trPr>
        <w:tc>
          <w:tcPr>
            <w:tcW w:w="40" w:type="dxa"/>
            <w:tcBorders>
              <w:top w:val="single" w:sz="8" w:space="0" w:color="000000"/>
              <w:left w:val="single" w:sz="8" w:space="0" w:color="000000"/>
              <w:bottom w:val="single" w:sz="8" w:space="0" w:color="000000"/>
              <w:right w:val="single" w:sz="8" w:space="0" w:color="000000"/>
            </w:tcBorders>
          </w:tcPr>
          <w:p w14:paraId="2BF28020" w14:textId="77777777" w:rsidR="00877295" w:rsidRPr="00DC71DC" w:rsidRDefault="00877295" w:rsidP="00877295">
            <w:pPr>
              <w:pBdr>
                <w:top w:val="nil"/>
                <w:left w:val="nil"/>
                <w:bottom w:val="nil"/>
                <w:right w:val="nil"/>
                <w:between w:val="nil"/>
              </w:pBdr>
              <w:spacing w:line="276" w:lineRule="auto"/>
              <w:rPr>
                <w:rFonts w:ascii="Arial" w:eastAsia="Times New Roman" w:hAnsi="Arial" w:cs="Arial"/>
                <w:color w:val="000009"/>
                <w:sz w:val="24"/>
                <w:szCs w:val="24"/>
              </w:rPr>
            </w:pPr>
          </w:p>
        </w:tc>
        <w:tc>
          <w:tcPr>
            <w:tcW w:w="9795" w:type="dxa"/>
            <w:gridSpan w:val="3"/>
            <w:tcBorders>
              <w:top w:val="single" w:sz="8" w:space="0" w:color="000000"/>
              <w:left w:val="single" w:sz="8" w:space="0" w:color="000000"/>
              <w:bottom w:val="single" w:sz="8" w:space="0" w:color="000000"/>
              <w:right w:val="single" w:sz="8" w:space="0" w:color="000000"/>
            </w:tcBorders>
            <w:shd w:val="clear" w:color="auto" w:fill="A6A6A6"/>
            <w:vAlign w:val="center"/>
          </w:tcPr>
          <w:p w14:paraId="112A24F1" w14:textId="77777777" w:rsidR="00877295" w:rsidRPr="00DC71DC" w:rsidRDefault="00877295" w:rsidP="00877295">
            <w:pPr>
              <w:spacing w:before="120" w:after="120"/>
              <w:jc w:val="center"/>
              <w:rPr>
                <w:rFonts w:ascii="Arial" w:eastAsia="Times New Roman" w:hAnsi="Arial" w:cs="Arial"/>
                <w:b/>
                <w:sz w:val="24"/>
                <w:szCs w:val="24"/>
              </w:rPr>
            </w:pPr>
          </w:p>
        </w:tc>
      </w:tr>
    </w:tbl>
    <w:tbl>
      <w:tblPr>
        <w:tblStyle w:val="Tabelacomgrade"/>
        <w:tblW w:w="9776" w:type="dxa"/>
        <w:tblLayout w:type="fixed"/>
        <w:tblLook w:val="04A0" w:firstRow="1" w:lastRow="0" w:firstColumn="1" w:lastColumn="0" w:noHBand="0" w:noVBand="1"/>
      </w:tblPr>
      <w:tblGrid>
        <w:gridCol w:w="440"/>
        <w:gridCol w:w="2957"/>
        <w:gridCol w:w="1276"/>
        <w:gridCol w:w="1559"/>
        <w:gridCol w:w="1701"/>
        <w:gridCol w:w="1843"/>
      </w:tblGrid>
      <w:tr w:rsidR="00877295" w:rsidRPr="00DC71DC" w14:paraId="2C5E1183" w14:textId="77777777" w:rsidTr="00D43EBA">
        <w:tc>
          <w:tcPr>
            <w:tcW w:w="440" w:type="dxa"/>
            <w:vAlign w:val="center"/>
          </w:tcPr>
          <w:p w14:paraId="7CC9E244" w14:textId="35BECBBB" w:rsidR="00877295"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ITEM</w:t>
            </w:r>
          </w:p>
        </w:tc>
        <w:tc>
          <w:tcPr>
            <w:tcW w:w="2957" w:type="dxa"/>
            <w:vAlign w:val="center"/>
          </w:tcPr>
          <w:p w14:paraId="67FA33D3" w14:textId="77777777" w:rsidR="00877295" w:rsidRPr="00DC71DC" w:rsidRDefault="00877295" w:rsidP="00D43EBA">
            <w:pPr>
              <w:pStyle w:val="TableParagraph"/>
              <w:jc w:val="center"/>
              <w:rPr>
                <w:rFonts w:ascii="Arial" w:hAnsi="Arial" w:cs="Arial"/>
                <w:b/>
                <w:bCs/>
                <w:sz w:val="24"/>
                <w:szCs w:val="24"/>
              </w:rPr>
            </w:pPr>
            <w:r w:rsidRPr="00DC71DC">
              <w:rPr>
                <w:rFonts w:ascii="Arial" w:hAnsi="Arial" w:cs="Arial"/>
                <w:b/>
                <w:bCs/>
                <w:sz w:val="24"/>
                <w:szCs w:val="24"/>
              </w:rPr>
              <w:t>DESCRIÇÃO DE SERVIÇO</w:t>
            </w:r>
          </w:p>
        </w:tc>
        <w:tc>
          <w:tcPr>
            <w:tcW w:w="1276" w:type="dxa"/>
            <w:vAlign w:val="center"/>
          </w:tcPr>
          <w:p w14:paraId="04A31FDD" w14:textId="77777777" w:rsidR="00877295" w:rsidRPr="00DC71DC" w:rsidRDefault="00877295" w:rsidP="00D43EBA">
            <w:pPr>
              <w:pStyle w:val="TableParagraph"/>
              <w:jc w:val="center"/>
              <w:rPr>
                <w:rFonts w:ascii="Arial" w:hAnsi="Arial" w:cs="Arial"/>
                <w:b/>
                <w:bCs/>
                <w:sz w:val="24"/>
                <w:szCs w:val="24"/>
              </w:rPr>
            </w:pPr>
            <w:r w:rsidRPr="00DC71DC">
              <w:rPr>
                <w:rFonts w:ascii="Arial" w:hAnsi="Arial" w:cs="Arial"/>
                <w:b/>
                <w:bCs/>
                <w:color w:val="000000"/>
                <w:sz w:val="24"/>
                <w:szCs w:val="24"/>
              </w:rPr>
              <w:t>QUANT.</w:t>
            </w:r>
          </w:p>
        </w:tc>
        <w:tc>
          <w:tcPr>
            <w:tcW w:w="1559" w:type="dxa"/>
            <w:vAlign w:val="center"/>
          </w:tcPr>
          <w:p w14:paraId="010A1E95" w14:textId="71670E75" w:rsidR="00877295" w:rsidRPr="00DC71DC" w:rsidRDefault="00877295" w:rsidP="00D43EBA">
            <w:pPr>
              <w:pStyle w:val="TableParagraph"/>
              <w:jc w:val="center"/>
              <w:rPr>
                <w:rFonts w:ascii="Arial" w:hAnsi="Arial" w:cs="Arial"/>
                <w:b/>
                <w:bCs/>
                <w:sz w:val="24"/>
                <w:szCs w:val="24"/>
              </w:rPr>
            </w:pPr>
            <w:r w:rsidRPr="00DC71DC">
              <w:rPr>
                <w:rFonts w:ascii="Arial" w:hAnsi="Arial" w:cs="Arial"/>
                <w:b/>
                <w:bCs/>
                <w:color w:val="000000"/>
                <w:sz w:val="24"/>
                <w:szCs w:val="24"/>
              </w:rPr>
              <w:t>UN</w:t>
            </w:r>
            <w:r w:rsidR="00D43EBA" w:rsidRPr="00DC71DC">
              <w:rPr>
                <w:rFonts w:ascii="Arial" w:hAnsi="Arial" w:cs="Arial"/>
                <w:b/>
                <w:bCs/>
                <w:color w:val="000000"/>
                <w:sz w:val="24"/>
                <w:szCs w:val="24"/>
              </w:rPr>
              <w:t>ID</w:t>
            </w:r>
            <w:r w:rsidRPr="00DC71DC">
              <w:rPr>
                <w:rFonts w:ascii="Arial" w:hAnsi="Arial" w:cs="Arial"/>
                <w:b/>
                <w:bCs/>
                <w:color w:val="000000"/>
                <w:sz w:val="24"/>
                <w:szCs w:val="24"/>
              </w:rPr>
              <w:t>.</w:t>
            </w:r>
          </w:p>
        </w:tc>
        <w:tc>
          <w:tcPr>
            <w:tcW w:w="1701" w:type="dxa"/>
            <w:vAlign w:val="center"/>
          </w:tcPr>
          <w:p w14:paraId="7C43DD91" w14:textId="77777777" w:rsidR="00877295" w:rsidRPr="00DC71DC" w:rsidRDefault="00877295" w:rsidP="00D43EBA">
            <w:pPr>
              <w:pStyle w:val="TableParagraph"/>
              <w:jc w:val="center"/>
              <w:rPr>
                <w:rFonts w:ascii="Arial" w:hAnsi="Arial" w:cs="Arial"/>
                <w:b/>
                <w:bCs/>
                <w:color w:val="000000"/>
                <w:sz w:val="24"/>
                <w:szCs w:val="24"/>
              </w:rPr>
            </w:pPr>
            <w:r w:rsidRPr="00DC71DC">
              <w:rPr>
                <w:rFonts w:ascii="Arial" w:hAnsi="Arial" w:cs="Arial"/>
                <w:b/>
                <w:bCs/>
                <w:color w:val="000000"/>
                <w:sz w:val="24"/>
                <w:szCs w:val="24"/>
              </w:rPr>
              <w:t>VALOR UNIT.</w:t>
            </w:r>
          </w:p>
        </w:tc>
        <w:tc>
          <w:tcPr>
            <w:tcW w:w="1843" w:type="dxa"/>
            <w:vAlign w:val="center"/>
          </w:tcPr>
          <w:p w14:paraId="529800A8" w14:textId="77777777" w:rsidR="00877295" w:rsidRPr="00DC71DC" w:rsidRDefault="00877295" w:rsidP="00D43EBA">
            <w:pPr>
              <w:pStyle w:val="TableParagraph"/>
              <w:jc w:val="center"/>
              <w:rPr>
                <w:rFonts w:ascii="Arial" w:hAnsi="Arial" w:cs="Arial"/>
                <w:b/>
                <w:bCs/>
                <w:color w:val="000000"/>
                <w:sz w:val="24"/>
                <w:szCs w:val="24"/>
              </w:rPr>
            </w:pPr>
            <w:r w:rsidRPr="00DC71DC">
              <w:rPr>
                <w:rFonts w:ascii="Arial" w:hAnsi="Arial" w:cs="Arial"/>
                <w:b/>
                <w:bCs/>
                <w:color w:val="000000"/>
                <w:sz w:val="24"/>
                <w:szCs w:val="24"/>
              </w:rPr>
              <w:t>VALOR TOTAL</w:t>
            </w:r>
          </w:p>
        </w:tc>
      </w:tr>
      <w:tr w:rsidR="00877295" w:rsidRPr="00DC71DC" w14:paraId="4AF779DB" w14:textId="77777777" w:rsidTr="00D43EBA">
        <w:tc>
          <w:tcPr>
            <w:tcW w:w="440" w:type="dxa"/>
            <w:vAlign w:val="center"/>
          </w:tcPr>
          <w:p w14:paraId="2FD29852" w14:textId="77777777" w:rsidR="00877295" w:rsidRPr="00DC71DC" w:rsidRDefault="00877295" w:rsidP="00D43EBA">
            <w:pPr>
              <w:pStyle w:val="TableParagraph"/>
              <w:jc w:val="center"/>
              <w:rPr>
                <w:rFonts w:ascii="Arial" w:hAnsi="Arial" w:cs="Arial"/>
                <w:b/>
                <w:bCs/>
                <w:sz w:val="24"/>
                <w:szCs w:val="24"/>
              </w:rPr>
            </w:pPr>
            <w:r w:rsidRPr="00DC71DC">
              <w:rPr>
                <w:rFonts w:ascii="Arial" w:hAnsi="Arial" w:cs="Arial"/>
                <w:b/>
                <w:bCs/>
                <w:color w:val="000000"/>
                <w:sz w:val="24"/>
                <w:szCs w:val="24"/>
              </w:rPr>
              <w:t>01</w:t>
            </w:r>
          </w:p>
        </w:tc>
        <w:tc>
          <w:tcPr>
            <w:tcW w:w="2957" w:type="dxa"/>
            <w:vAlign w:val="center"/>
          </w:tcPr>
          <w:p w14:paraId="3D2A5170" w14:textId="27B27D1A" w:rsidR="00877295"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FONOAUDIOLOGO ESPECIALISTA EM TEA</w:t>
            </w:r>
          </w:p>
        </w:tc>
        <w:tc>
          <w:tcPr>
            <w:tcW w:w="1276" w:type="dxa"/>
            <w:vAlign w:val="center"/>
          </w:tcPr>
          <w:p w14:paraId="1B8312C0" w14:textId="0DA15F6B" w:rsidR="00877295" w:rsidRPr="00DC71DC" w:rsidRDefault="00877295" w:rsidP="00D43EBA">
            <w:pPr>
              <w:pStyle w:val="TableParagraph"/>
              <w:jc w:val="center"/>
              <w:rPr>
                <w:rFonts w:ascii="Arial" w:hAnsi="Arial" w:cs="Arial"/>
                <w:b/>
                <w:sz w:val="24"/>
                <w:szCs w:val="24"/>
              </w:rPr>
            </w:pPr>
            <w:r w:rsidRPr="00DC71DC">
              <w:rPr>
                <w:rFonts w:ascii="Arial" w:hAnsi="Arial" w:cs="Arial"/>
                <w:b/>
                <w:sz w:val="24"/>
                <w:szCs w:val="24"/>
              </w:rPr>
              <w:t>1</w:t>
            </w:r>
            <w:r w:rsidR="00D43EBA" w:rsidRPr="00DC71DC">
              <w:rPr>
                <w:rFonts w:ascii="Arial" w:hAnsi="Arial" w:cs="Arial"/>
                <w:b/>
                <w:sz w:val="24"/>
                <w:szCs w:val="24"/>
              </w:rPr>
              <w:t>440</w:t>
            </w:r>
          </w:p>
        </w:tc>
        <w:tc>
          <w:tcPr>
            <w:tcW w:w="1559" w:type="dxa"/>
            <w:vAlign w:val="center"/>
          </w:tcPr>
          <w:p w14:paraId="0E731A28" w14:textId="77777777" w:rsidR="00877295" w:rsidRPr="00DC71DC" w:rsidRDefault="00877295" w:rsidP="00D43EBA">
            <w:pPr>
              <w:pStyle w:val="TableParagraph"/>
              <w:jc w:val="center"/>
              <w:rPr>
                <w:rFonts w:ascii="Arial" w:hAnsi="Arial" w:cs="Arial"/>
                <w:b/>
                <w:sz w:val="24"/>
                <w:szCs w:val="24"/>
              </w:rPr>
            </w:pPr>
            <w:r w:rsidRPr="00DC71DC">
              <w:rPr>
                <w:rFonts w:ascii="Arial" w:hAnsi="Arial" w:cs="Arial"/>
                <w:b/>
                <w:sz w:val="24"/>
                <w:szCs w:val="24"/>
              </w:rPr>
              <w:t>CONSULTAS</w:t>
            </w:r>
          </w:p>
        </w:tc>
        <w:tc>
          <w:tcPr>
            <w:tcW w:w="1701" w:type="dxa"/>
            <w:vAlign w:val="center"/>
          </w:tcPr>
          <w:p w14:paraId="70BF322A" w14:textId="710A95DF" w:rsidR="00877295" w:rsidRPr="00DC71DC" w:rsidRDefault="00D43EBA" w:rsidP="00D43EBA">
            <w:pPr>
              <w:pStyle w:val="TableParagraph"/>
              <w:jc w:val="center"/>
              <w:rPr>
                <w:rFonts w:ascii="Arial" w:hAnsi="Arial" w:cs="Arial"/>
                <w:color w:val="000000"/>
                <w:sz w:val="24"/>
                <w:szCs w:val="24"/>
              </w:rPr>
            </w:pPr>
            <w:r w:rsidRPr="00DC71DC">
              <w:rPr>
                <w:rFonts w:ascii="Arial" w:hAnsi="Arial" w:cs="Arial"/>
                <w:color w:val="000000"/>
                <w:sz w:val="24"/>
                <w:szCs w:val="24"/>
              </w:rPr>
              <w:t>R$ 147,73</w:t>
            </w:r>
          </w:p>
        </w:tc>
        <w:tc>
          <w:tcPr>
            <w:tcW w:w="1843" w:type="dxa"/>
            <w:vAlign w:val="center"/>
          </w:tcPr>
          <w:p w14:paraId="71F479F4" w14:textId="52984CA5" w:rsidR="00877295" w:rsidRPr="00DC71DC" w:rsidRDefault="00D43EBA" w:rsidP="00D43EBA">
            <w:pPr>
              <w:pStyle w:val="TableParagraph"/>
              <w:jc w:val="center"/>
              <w:rPr>
                <w:rFonts w:ascii="Arial" w:hAnsi="Arial" w:cs="Arial"/>
                <w:color w:val="000000"/>
                <w:sz w:val="24"/>
                <w:szCs w:val="24"/>
              </w:rPr>
            </w:pPr>
            <w:r w:rsidRPr="00DC71DC">
              <w:rPr>
                <w:rFonts w:ascii="Arial" w:hAnsi="Arial" w:cs="Arial"/>
                <w:color w:val="000000"/>
                <w:sz w:val="24"/>
                <w:szCs w:val="24"/>
              </w:rPr>
              <w:t>R$ 212.731,20</w:t>
            </w:r>
          </w:p>
        </w:tc>
      </w:tr>
      <w:tr w:rsidR="00D43EBA" w:rsidRPr="00DC71DC" w14:paraId="5223E63E" w14:textId="77777777" w:rsidTr="00D43EBA">
        <w:tc>
          <w:tcPr>
            <w:tcW w:w="440" w:type="dxa"/>
            <w:vAlign w:val="center"/>
          </w:tcPr>
          <w:p w14:paraId="271B1307" w14:textId="7AA69077" w:rsidR="00D43EBA"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02</w:t>
            </w:r>
          </w:p>
        </w:tc>
        <w:tc>
          <w:tcPr>
            <w:tcW w:w="2957" w:type="dxa"/>
            <w:vAlign w:val="center"/>
          </w:tcPr>
          <w:p w14:paraId="54B5ACF0" w14:textId="14D2BD03" w:rsidR="00D43EBA"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PSICOLOGO ESPECIALISTA EM TEA</w:t>
            </w:r>
          </w:p>
        </w:tc>
        <w:tc>
          <w:tcPr>
            <w:tcW w:w="1276" w:type="dxa"/>
            <w:vAlign w:val="center"/>
          </w:tcPr>
          <w:p w14:paraId="58B85245" w14:textId="2330512D" w:rsidR="00D43EBA"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1440</w:t>
            </w:r>
          </w:p>
        </w:tc>
        <w:tc>
          <w:tcPr>
            <w:tcW w:w="1559" w:type="dxa"/>
            <w:vAlign w:val="center"/>
          </w:tcPr>
          <w:p w14:paraId="32390E2A" w14:textId="7404E7BA" w:rsidR="00D43EBA"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CONSULTAS</w:t>
            </w:r>
          </w:p>
        </w:tc>
        <w:tc>
          <w:tcPr>
            <w:tcW w:w="1701" w:type="dxa"/>
            <w:vAlign w:val="center"/>
          </w:tcPr>
          <w:p w14:paraId="51E126B7" w14:textId="4A5CAD80" w:rsidR="00D43EBA" w:rsidRPr="00DC71DC" w:rsidRDefault="00D43EBA" w:rsidP="00D43EBA">
            <w:pPr>
              <w:pStyle w:val="TableParagraph"/>
              <w:jc w:val="center"/>
              <w:rPr>
                <w:rFonts w:ascii="Arial" w:hAnsi="Arial" w:cs="Arial"/>
                <w:color w:val="000000"/>
                <w:sz w:val="24"/>
                <w:szCs w:val="24"/>
              </w:rPr>
            </w:pPr>
            <w:r w:rsidRPr="00DC71DC">
              <w:rPr>
                <w:rFonts w:ascii="Arial" w:hAnsi="Arial" w:cs="Arial"/>
                <w:color w:val="000000"/>
                <w:sz w:val="24"/>
                <w:szCs w:val="24"/>
              </w:rPr>
              <w:t>R$ 127,06</w:t>
            </w:r>
          </w:p>
        </w:tc>
        <w:tc>
          <w:tcPr>
            <w:tcW w:w="1843" w:type="dxa"/>
            <w:vAlign w:val="center"/>
          </w:tcPr>
          <w:p w14:paraId="459722EE" w14:textId="63AAA6B5" w:rsidR="00D43EBA" w:rsidRPr="00DC71DC" w:rsidRDefault="00D43EBA" w:rsidP="00D43EBA">
            <w:pPr>
              <w:pStyle w:val="TableParagraph"/>
              <w:jc w:val="center"/>
              <w:rPr>
                <w:rFonts w:ascii="Arial" w:hAnsi="Arial" w:cs="Arial"/>
                <w:color w:val="000000"/>
                <w:sz w:val="24"/>
                <w:szCs w:val="24"/>
              </w:rPr>
            </w:pPr>
            <w:r w:rsidRPr="00DC71DC">
              <w:rPr>
                <w:rFonts w:ascii="Arial" w:hAnsi="Arial" w:cs="Arial"/>
                <w:color w:val="000000"/>
                <w:sz w:val="24"/>
                <w:szCs w:val="24"/>
              </w:rPr>
              <w:t>R$ 182.966,40</w:t>
            </w:r>
          </w:p>
        </w:tc>
      </w:tr>
      <w:tr w:rsidR="00877295" w:rsidRPr="00DC71DC" w14:paraId="77D47C94" w14:textId="77777777" w:rsidTr="00D43EBA">
        <w:tc>
          <w:tcPr>
            <w:tcW w:w="440" w:type="dxa"/>
            <w:vAlign w:val="center"/>
          </w:tcPr>
          <w:p w14:paraId="130A95E9" w14:textId="020C22A8" w:rsidR="00877295"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03</w:t>
            </w:r>
          </w:p>
        </w:tc>
        <w:tc>
          <w:tcPr>
            <w:tcW w:w="2957" w:type="dxa"/>
            <w:vAlign w:val="center"/>
          </w:tcPr>
          <w:p w14:paraId="1825CCD6" w14:textId="7A74AEAC" w:rsidR="00877295"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TERAPEUTA OCUPACIONAL ESPECIALISTA EM TEA</w:t>
            </w:r>
          </w:p>
        </w:tc>
        <w:tc>
          <w:tcPr>
            <w:tcW w:w="1276" w:type="dxa"/>
            <w:vAlign w:val="center"/>
          </w:tcPr>
          <w:p w14:paraId="7D2FE243" w14:textId="598CF625" w:rsidR="00877295"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1440</w:t>
            </w:r>
          </w:p>
        </w:tc>
        <w:tc>
          <w:tcPr>
            <w:tcW w:w="1559" w:type="dxa"/>
            <w:vAlign w:val="center"/>
          </w:tcPr>
          <w:p w14:paraId="31083135" w14:textId="17F6B25F" w:rsidR="00877295" w:rsidRPr="00DC71DC" w:rsidRDefault="00D43EBA" w:rsidP="00D43EBA">
            <w:pPr>
              <w:pStyle w:val="TableParagraph"/>
              <w:jc w:val="center"/>
              <w:rPr>
                <w:rFonts w:ascii="Arial" w:hAnsi="Arial" w:cs="Arial"/>
                <w:b/>
                <w:sz w:val="24"/>
                <w:szCs w:val="24"/>
              </w:rPr>
            </w:pPr>
            <w:r w:rsidRPr="00DC71DC">
              <w:rPr>
                <w:rFonts w:ascii="Arial" w:hAnsi="Arial" w:cs="Arial"/>
                <w:b/>
                <w:sz w:val="24"/>
                <w:szCs w:val="24"/>
              </w:rPr>
              <w:t>CONSULTAS</w:t>
            </w:r>
          </w:p>
        </w:tc>
        <w:tc>
          <w:tcPr>
            <w:tcW w:w="1701" w:type="dxa"/>
            <w:vAlign w:val="center"/>
          </w:tcPr>
          <w:p w14:paraId="22548450" w14:textId="0C7A4A31" w:rsidR="00877295" w:rsidRPr="00DC71DC" w:rsidRDefault="00D43EBA" w:rsidP="00D43EBA">
            <w:pPr>
              <w:pStyle w:val="TableParagraph"/>
              <w:jc w:val="center"/>
              <w:rPr>
                <w:rFonts w:ascii="Arial" w:hAnsi="Arial" w:cs="Arial"/>
                <w:color w:val="000000"/>
                <w:sz w:val="24"/>
                <w:szCs w:val="24"/>
              </w:rPr>
            </w:pPr>
            <w:r w:rsidRPr="00DC71DC">
              <w:rPr>
                <w:rFonts w:ascii="Arial" w:hAnsi="Arial" w:cs="Arial"/>
                <w:color w:val="000000"/>
                <w:sz w:val="24"/>
                <w:szCs w:val="24"/>
              </w:rPr>
              <w:t>R$ 157,72</w:t>
            </w:r>
          </w:p>
        </w:tc>
        <w:tc>
          <w:tcPr>
            <w:tcW w:w="1843" w:type="dxa"/>
            <w:vAlign w:val="center"/>
          </w:tcPr>
          <w:p w14:paraId="1F64C489" w14:textId="38AA4A24" w:rsidR="00877295" w:rsidRPr="00DC71DC" w:rsidRDefault="00CB5B18" w:rsidP="00D43EBA">
            <w:pPr>
              <w:pStyle w:val="TableParagraph"/>
              <w:jc w:val="center"/>
              <w:rPr>
                <w:rFonts w:ascii="Arial" w:hAnsi="Arial" w:cs="Arial"/>
                <w:color w:val="000000"/>
                <w:sz w:val="24"/>
                <w:szCs w:val="24"/>
              </w:rPr>
            </w:pPr>
            <w:r w:rsidRPr="00DC71DC">
              <w:rPr>
                <w:rFonts w:ascii="Arial" w:hAnsi="Arial" w:cs="Arial"/>
                <w:color w:val="000000"/>
                <w:sz w:val="24"/>
                <w:szCs w:val="24"/>
              </w:rPr>
              <w:t>R$ 227.116,80</w:t>
            </w:r>
          </w:p>
        </w:tc>
      </w:tr>
      <w:tr w:rsidR="00CB5B18" w:rsidRPr="00DC71DC" w14:paraId="74CE5E5E" w14:textId="77777777" w:rsidTr="00D43EBA">
        <w:tc>
          <w:tcPr>
            <w:tcW w:w="440" w:type="dxa"/>
            <w:vAlign w:val="center"/>
          </w:tcPr>
          <w:p w14:paraId="71DDA9F1" w14:textId="5B68C3CE" w:rsidR="00CB5B18" w:rsidRPr="00DC71DC" w:rsidRDefault="00CB5B18" w:rsidP="00D43EBA">
            <w:pPr>
              <w:pStyle w:val="TableParagraph"/>
              <w:jc w:val="center"/>
              <w:rPr>
                <w:rFonts w:ascii="Arial" w:hAnsi="Arial" w:cs="Arial"/>
                <w:b/>
                <w:sz w:val="24"/>
                <w:szCs w:val="24"/>
              </w:rPr>
            </w:pPr>
            <w:r w:rsidRPr="00DC71DC">
              <w:rPr>
                <w:rFonts w:ascii="Arial" w:hAnsi="Arial" w:cs="Arial"/>
                <w:b/>
                <w:sz w:val="24"/>
                <w:szCs w:val="24"/>
              </w:rPr>
              <w:t>04</w:t>
            </w:r>
          </w:p>
        </w:tc>
        <w:tc>
          <w:tcPr>
            <w:tcW w:w="2957" w:type="dxa"/>
            <w:vAlign w:val="center"/>
          </w:tcPr>
          <w:p w14:paraId="5FCD6E5F" w14:textId="2E7E7B99" w:rsidR="00CB5B18" w:rsidRPr="00DC71DC" w:rsidRDefault="00CB5B18" w:rsidP="00D43EBA">
            <w:pPr>
              <w:pStyle w:val="TableParagraph"/>
              <w:jc w:val="center"/>
              <w:rPr>
                <w:rFonts w:ascii="Arial" w:hAnsi="Arial" w:cs="Arial"/>
                <w:b/>
                <w:sz w:val="24"/>
                <w:szCs w:val="24"/>
              </w:rPr>
            </w:pPr>
            <w:r w:rsidRPr="00DC71DC">
              <w:rPr>
                <w:rFonts w:ascii="Arial" w:hAnsi="Arial" w:cs="Arial"/>
                <w:b/>
                <w:sz w:val="24"/>
                <w:szCs w:val="24"/>
              </w:rPr>
              <w:t>NUTRICIONISTA ESPECIALISTA EM TEA</w:t>
            </w:r>
          </w:p>
        </w:tc>
        <w:tc>
          <w:tcPr>
            <w:tcW w:w="1276" w:type="dxa"/>
            <w:vAlign w:val="center"/>
          </w:tcPr>
          <w:p w14:paraId="67101B09" w14:textId="33F8C819" w:rsidR="00CB5B18" w:rsidRPr="00DC71DC" w:rsidRDefault="00CB5B18" w:rsidP="00D43EBA">
            <w:pPr>
              <w:pStyle w:val="TableParagraph"/>
              <w:jc w:val="center"/>
              <w:rPr>
                <w:rFonts w:ascii="Arial" w:hAnsi="Arial" w:cs="Arial"/>
                <w:b/>
                <w:sz w:val="24"/>
                <w:szCs w:val="24"/>
              </w:rPr>
            </w:pPr>
            <w:r w:rsidRPr="00DC71DC">
              <w:rPr>
                <w:rFonts w:ascii="Arial" w:hAnsi="Arial" w:cs="Arial"/>
                <w:b/>
                <w:sz w:val="24"/>
                <w:szCs w:val="24"/>
              </w:rPr>
              <w:t>1200</w:t>
            </w:r>
          </w:p>
        </w:tc>
        <w:tc>
          <w:tcPr>
            <w:tcW w:w="1559" w:type="dxa"/>
            <w:vAlign w:val="center"/>
          </w:tcPr>
          <w:p w14:paraId="6FEA1104" w14:textId="629CABC5" w:rsidR="00CB5B18" w:rsidRPr="00DC71DC" w:rsidRDefault="00CB5B18" w:rsidP="00D43EBA">
            <w:pPr>
              <w:pStyle w:val="TableParagraph"/>
              <w:jc w:val="center"/>
              <w:rPr>
                <w:rFonts w:ascii="Arial" w:hAnsi="Arial" w:cs="Arial"/>
                <w:b/>
                <w:sz w:val="24"/>
                <w:szCs w:val="24"/>
              </w:rPr>
            </w:pPr>
            <w:r w:rsidRPr="00DC71DC">
              <w:rPr>
                <w:rFonts w:ascii="Arial" w:hAnsi="Arial" w:cs="Arial"/>
                <w:b/>
                <w:sz w:val="24"/>
                <w:szCs w:val="24"/>
              </w:rPr>
              <w:t>CONSULTAS</w:t>
            </w:r>
          </w:p>
        </w:tc>
        <w:tc>
          <w:tcPr>
            <w:tcW w:w="1701" w:type="dxa"/>
            <w:vAlign w:val="center"/>
          </w:tcPr>
          <w:p w14:paraId="019BC41D" w14:textId="0E477B7D" w:rsidR="00CB5B18" w:rsidRPr="00DC71DC" w:rsidRDefault="00CB5B18" w:rsidP="00D43EBA">
            <w:pPr>
              <w:pStyle w:val="TableParagraph"/>
              <w:jc w:val="center"/>
              <w:rPr>
                <w:rFonts w:ascii="Arial" w:hAnsi="Arial" w:cs="Arial"/>
                <w:color w:val="000000"/>
                <w:sz w:val="24"/>
                <w:szCs w:val="24"/>
              </w:rPr>
            </w:pPr>
            <w:r w:rsidRPr="00DC71DC">
              <w:rPr>
                <w:rFonts w:ascii="Arial" w:hAnsi="Arial" w:cs="Arial"/>
                <w:color w:val="000000"/>
                <w:sz w:val="24"/>
                <w:szCs w:val="24"/>
              </w:rPr>
              <w:t>R$ 127,06</w:t>
            </w:r>
          </w:p>
        </w:tc>
        <w:tc>
          <w:tcPr>
            <w:tcW w:w="1843" w:type="dxa"/>
            <w:vAlign w:val="center"/>
          </w:tcPr>
          <w:p w14:paraId="4FBF312D" w14:textId="4912C32D" w:rsidR="00CB5B18" w:rsidRPr="00DC71DC" w:rsidRDefault="00CB5B18" w:rsidP="00D43EBA">
            <w:pPr>
              <w:pStyle w:val="TableParagraph"/>
              <w:jc w:val="center"/>
              <w:rPr>
                <w:rFonts w:ascii="Arial" w:hAnsi="Arial" w:cs="Arial"/>
                <w:color w:val="000000"/>
                <w:sz w:val="24"/>
                <w:szCs w:val="24"/>
              </w:rPr>
            </w:pPr>
            <w:r w:rsidRPr="00DC71DC">
              <w:rPr>
                <w:rFonts w:ascii="Arial" w:hAnsi="Arial" w:cs="Arial"/>
                <w:color w:val="000000"/>
                <w:sz w:val="24"/>
                <w:szCs w:val="24"/>
              </w:rPr>
              <w:t>R$ 140.376,00</w:t>
            </w:r>
          </w:p>
        </w:tc>
      </w:tr>
    </w:tbl>
    <w:p w14:paraId="2DBC3E8A" w14:textId="41227944" w:rsidR="00877295" w:rsidRPr="00DC71DC" w:rsidRDefault="00877295" w:rsidP="00CB5B18">
      <w:pPr>
        <w:pStyle w:val="TableParagraph"/>
        <w:jc w:val="right"/>
        <w:rPr>
          <w:rFonts w:ascii="Arial" w:hAnsi="Arial" w:cs="Arial"/>
          <w:b/>
          <w:sz w:val="24"/>
          <w:szCs w:val="24"/>
        </w:rPr>
      </w:pPr>
      <w:r w:rsidRPr="00DC71DC">
        <w:rPr>
          <w:rFonts w:ascii="Arial" w:hAnsi="Arial" w:cs="Arial"/>
          <w:b/>
          <w:sz w:val="24"/>
          <w:szCs w:val="24"/>
        </w:rPr>
        <w:t xml:space="preserve">  </w:t>
      </w:r>
      <w:r w:rsidR="00CB5B18" w:rsidRPr="00DC71DC">
        <w:rPr>
          <w:rFonts w:ascii="Arial" w:hAnsi="Arial" w:cs="Arial"/>
          <w:b/>
          <w:sz w:val="24"/>
          <w:szCs w:val="24"/>
        </w:rPr>
        <w:t>TOTAL: R$ 763.190,40</w:t>
      </w:r>
    </w:p>
    <w:p w14:paraId="3C11CCCA" w14:textId="77777777" w:rsidR="00CB5B18" w:rsidRPr="00DC71DC" w:rsidRDefault="00CB5B18" w:rsidP="00CB5B18">
      <w:pPr>
        <w:pStyle w:val="TableParagraph"/>
        <w:jc w:val="right"/>
        <w:rPr>
          <w:rFonts w:ascii="Arial" w:hAnsi="Arial" w:cs="Arial"/>
          <w:b/>
          <w:sz w:val="24"/>
          <w:szCs w:val="24"/>
        </w:rPr>
      </w:pPr>
    </w:p>
    <w:p w14:paraId="29B808E1" w14:textId="77777777" w:rsidR="007B6A11" w:rsidRPr="00DC71DC" w:rsidRDefault="00C22D20">
      <w:pPr>
        <w:pStyle w:val="PargrafodaLista"/>
        <w:numPr>
          <w:ilvl w:val="1"/>
          <w:numId w:val="16"/>
        </w:numPr>
        <w:tabs>
          <w:tab w:val="left" w:pos="590"/>
        </w:tabs>
        <w:spacing w:before="270"/>
        <w:ind w:right="137" w:firstLine="0"/>
        <w:rPr>
          <w:rFonts w:ascii="Arial" w:hAnsi="Arial" w:cs="Arial"/>
          <w:sz w:val="24"/>
          <w:szCs w:val="24"/>
        </w:rPr>
      </w:pPr>
      <w:r w:rsidRPr="00DC71DC">
        <w:rPr>
          <w:rFonts w:ascii="Arial" w:hAnsi="Arial" w:cs="Arial"/>
          <w:sz w:val="24"/>
          <w:szCs w:val="24"/>
        </w:rPr>
        <w:t>As</w:t>
      </w:r>
      <w:r w:rsidRPr="00DC71DC">
        <w:rPr>
          <w:rFonts w:ascii="Arial" w:hAnsi="Arial" w:cs="Arial"/>
          <w:spacing w:val="-7"/>
          <w:sz w:val="24"/>
          <w:szCs w:val="24"/>
        </w:rPr>
        <w:t xml:space="preserve"> </w:t>
      </w:r>
      <w:r w:rsidRPr="00DC71DC">
        <w:rPr>
          <w:rFonts w:ascii="Arial" w:hAnsi="Arial" w:cs="Arial"/>
          <w:sz w:val="24"/>
          <w:szCs w:val="24"/>
        </w:rPr>
        <w:t>inscrições dos interessados para o credenciamento mediante apresentação de requerimento de participação, implicará na aceitação integral e irrestrita das condições estabelecidas no edital.</w:t>
      </w:r>
    </w:p>
    <w:p w14:paraId="143963ED" w14:textId="10E1450C" w:rsidR="007B6A11" w:rsidRPr="00DC71DC" w:rsidRDefault="001071A1">
      <w:pPr>
        <w:pStyle w:val="PargrafodaLista"/>
        <w:numPr>
          <w:ilvl w:val="1"/>
          <w:numId w:val="16"/>
        </w:numPr>
        <w:tabs>
          <w:tab w:val="left" w:pos="566"/>
        </w:tabs>
        <w:spacing w:before="2"/>
        <w:ind w:right="130" w:firstLine="0"/>
        <w:rPr>
          <w:rFonts w:ascii="Arial" w:hAnsi="Arial" w:cs="Arial"/>
          <w:sz w:val="24"/>
          <w:szCs w:val="24"/>
        </w:rPr>
      </w:pPr>
      <w:r w:rsidRPr="00DC71DC">
        <w:rPr>
          <w:rFonts w:ascii="Arial" w:hAnsi="Arial" w:cs="Arial"/>
          <w:sz w:val="24"/>
          <w:szCs w:val="24"/>
        </w:rPr>
        <w:t>A prestação dos serviços especializados ocorrerá em regime de não exclusividade, cabendo à Secretaria Municipal de Saúde, segundo critérios de oportunidade, conveniência e demanda assistencial, definir os agendamentos, a distribuição de atendimentos entre os credenciados, bem como os locais, dias e horários das consultas, conforme a organização da rede pública de saúde do Município de Barra Longa/MG.</w:t>
      </w:r>
      <w:r w:rsidR="00C22D20" w:rsidRPr="00DC71DC">
        <w:rPr>
          <w:rFonts w:ascii="Arial" w:hAnsi="Arial" w:cs="Arial"/>
          <w:sz w:val="24"/>
          <w:szCs w:val="24"/>
        </w:rPr>
        <w:t>.</w:t>
      </w:r>
    </w:p>
    <w:p w14:paraId="78BB39CF" w14:textId="77777777" w:rsidR="007B6A11" w:rsidRPr="00DC71DC" w:rsidRDefault="00C22D20">
      <w:pPr>
        <w:pStyle w:val="Ttulo1"/>
        <w:numPr>
          <w:ilvl w:val="0"/>
          <w:numId w:val="16"/>
        </w:numPr>
        <w:tabs>
          <w:tab w:val="left" w:pos="341"/>
        </w:tabs>
        <w:spacing w:before="272"/>
        <w:ind w:left="341" w:hanging="201"/>
      </w:pPr>
      <w:r w:rsidRPr="00DC71DC">
        <w:t>–</w:t>
      </w:r>
      <w:r w:rsidRPr="00DC71DC">
        <w:rPr>
          <w:spacing w:val="-3"/>
        </w:rPr>
        <w:t xml:space="preserve"> </w:t>
      </w:r>
      <w:r w:rsidRPr="00DC71DC">
        <w:t>DAS</w:t>
      </w:r>
      <w:r w:rsidRPr="00DC71DC">
        <w:rPr>
          <w:spacing w:val="1"/>
        </w:rPr>
        <w:t xml:space="preserve"> </w:t>
      </w:r>
      <w:r w:rsidRPr="00DC71DC">
        <w:t>INSCRIÇÕES</w:t>
      </w:r>
      <w:r w:rsidRPr="00DC71DC">
        <w:rPr>
          <w:spacing w:val="-4"/>
        </w:rPr>
        <w:t xml:space="preserve"> </w:t>
      </w:r>
      <w:r w:rsidRPr="00DC71DC">
        <w:t>E</w:t>
      </w:r>
      <w:r w:rsidRPr="00DC71DC">
        <w:rPr>
          <w:spacing w:val="-3"/>
        </w:rPr>
        <w:t xml:space="preserve"> </w:t>
      </w:r>
      <w:r w:rsidRPr="00DC71DC">
        <w:t>VIGÊNCIA</w:t>
      </w:r>
      <w:r w:rsidRPr="00DC71DC">
        <w:rPr>
          <w:spacing w:val="-7"/>
        </w:rPr>
        <w:t xml:space="preserve"> </w:t>
      </w:r>
      <w:r w:rsidRPr="00DC71DC">
        <w:t>DO</w:t>
      </w:r>
      <w:r w:rsidRPr="00DC71DC">
        <w:rPr>
          <w:spacing w:val="-1"/>
        </w:rPr>
        <w:t xml:space="preserve"> </w:t>
      </w:r>
      <w:r w:rsidRPr="00DC71DC">
        <w:rPr>
          <w:spacing w:val="-2"/>
        </w:rPr>
        <w:t>CREDENCIAMENTO</w:t>
      </w:r>
    </w:p>
    <w:p w14:paraId="41A5BBAD" w14:textId="77777777" w:rsidR="007B6A11" w:rsidRPr="00DC71DC" w:rsidRDefault="00C22D20">
      <w:pPr>
        <w:pStyle w:val="PargrafodaLista"/>
        <w:numPr>
          <w:ilvl w:val="1"/>
          <w:numId w:val="16"/>
        </w:numPr>
        <w:tabs>
          <w:tab w:val="left" w:pos="527"/>
        </w:tabs>
        <w:spacing w:before="2"/>
        <w:ind w:left="527" w:hanging="387"/>
        <w:rPr>
          <w:rFonts w:ascii="Arial" w:hAnsi="Arial" w:cs="Arial"/>
          <w:sz w:val="24"/>
          <w:szCs w:val="24"/>
        </w:rPr>
      </w:pPr>
      <w:r w:rsidRPr="00DC71DC">
        <w:rPr>
          <w:rFonts w:ascii="Arial" w:hAnsi="Arial" w:cs="Arial"/>
          <w:sz w:val="24"/>
          <w:szCs w:val="24"/>
        </w:rPr>
        <w:t>O</w:t>
      </w:r>
      <w:r w:rsidRPr="00DC71DC">
        <w:rPr>
          <w:rFonts w:ascii="Arial" w:hAnsi="Arial" w:cs="Arial"/>
          <w:spacing w:val="-19"/>
          <w:sz w:val="24"/>
          <w:szCs w:val="24"/>
        </w:rPr>
        <w:t xml:space="preserve"> </w:t>
      </w:r>
      <w:r w:rsidRPr="00DC71DC">
        <w:rPr>
          <w:rFonts w:ascii="Arial" w:hAnsi="Arial" w:cs="Arial"/>
          <w:sz w:val="24"/>
          <w:szCs w:val="24"/>
        </w:rPr>
        <w:t>prazo</w:t>
      </w:r>
      <w:r w:rsidRPr="00DC71DC">
        <w:rPr>
          <w:rFonts w:ascii="Arial" w:hAnsi="Arial" w:cs="Arial"/>
          <w:spacing w:val="-17"/>
          <w:sz w:val="24"/>
          <w:szCs w:val="24"/>
        </w:rPr>
        <w:t xml:space="preserve"> </w:t>
      </w:r>
      <w:r w:rsidRPr="00DC71DC">
        <w:rPr>
          <w:rFonts w:ascii="Arial" w:hAnsi="Arial" w:cs="Arial"/>
          <w:sz w:val="24"/>
          <w:szCs w:val="24"/>
        </w:rPr>
        <w:t>para</w:t>
      </w:r>
      <w:r w:rsidRPr="00DC71DC">
        <w:rPr>
          <w:rFonts w:ascii="Arial" w:hAnsi="Arial" w:cs="Arial"/>
          <w:spacing w:val="-16"/>
          <w:sz w:val="24"/>
          <w:szCs w:val="24"/>
        </w:rPr>
        <w:t xml:space="preserve"> </w:t>
      </w:r>
      <w:r w:rsidRPr="00DC71DC">
        <w:rPr>
          <w:rFonts w:ascii="Arial" w:hAnsi="Arial" w:cs="Arial"/>
          <w:sz w:val="24"/>
          <w:szCs w:val="24"/>
        </w:rPr>
        <w:t>apresentação</w:t>
      </w:r>
      <w:r w:rsidRPr="00DC71DC">
        <w:rPr>
          <w:rFonts w:ascii="Arial" w:hAnsi="Arial" w:cs="Arial"/>
          <w:spacing w:val="-17"/>
          <w:sz w:val="24"/>
          <w:szCs w:val="24"/>
        </w:rPr>
        <w:t xml:space="preserve"> </w:t>
      </w:r>
      <w:r w:rsidRPr="00DC71DC">
        <w:rPr>
          <w:rFonts w:ascii="Arial" w:hAnsi="Arial" w:cs="Arial"/>
          <w:sz w:val="24"/>
          <w:szCs w:val="24"/>
        </w:rPr>
        <w:t>dos</w:t>
      </w:r>
      <w:r w:rsidRPr="00DC71DC">
        <w:rPr>
          <w:rFonts w:ascii="Arial" w:hAnsi="Arial" w:cs="Arial"/>
          <w:spacing w:val="-19"/>
          <w:sz w:val="24"/>
          <w:szCs w:val="24"/>
        </w:rPr>
        <w:t xml:space="preserve"> </w:t>
      </w:r>
      <w:r w:rsidRPr="00DC71DC">
        <w:rPr>
          <w:rFonts w:ascii="Arial" w:hAnsi="Arial" w:cs="Arial"/>
          <w:sz w:val="24"/>
          <w:szCs w:val="24"/>
        </w:rPr>
        <w:t>documentos</w:t>
      </w:r>
      <w:r w:rsidRPr="00DC71DC">
        <w:rPr>
          <w:rFonts w:ascii="Arial" w:hAnsi="Arial" w:cs="Arial"/>
          <w:spacing w:val="-17"/>
          <w:sz w:val="24"/>
          <w:szCs w:val="24"/>
        </w:rPr>
        <w:t xml:space="preserve"> </w:t>
      </w:r>
      <w:r w:rsidRPr="00DC71DC">
        <w:rPr>
          <w:rFonts w:ascii="Arial" w:hAnsi="Arial" w:cs="Arial"/>
          <w:sz w:val="24"/>
          <w:szCs w:val="24"/>
        </w:rPr>
        <w:t>terá</w:t>
      </w:r>
      <w:r w:rsidRPr="00DC71DC">
        <w:rPr>
          <w:rFonts w:ascii="Arial" w:hAnsi="Arial" w:cs="Arial"/>
          <w:spacing w:val="-18"/>
          <w:sz w:val="24"/>
          <w:szCs w:val="24"/>
        </w:rPr>
        <w:t xml:space="preserve"> </w:t>
      </w:r>
      <w:r w:rsidRPr="00DC71DC">
        <w:rPr>
          <w:rFonts w:ascii="Arial" w:hAnsi="Arial" w:cs="Arial"/>
          <w:sz w:val="24"/>
          <w:szCs w:val="24"/>
        </w:rPr>
        <w:t>início</w:t>
      </w:r>
      <w:r w:rsidRPr="00DC71DC">
        <w:rPr>
          <w:rFonts w:ascii="Arial" w:hAnsi="Arial" w:cs="Arial"/>
          <w:spacing w:val="-11"/>
          <w:sz w:val="24"/>
          <w:szCs w:val="24"/>
        </w:rPr>
        <w:t xml:space="preserve"> </w:t>
      </w:r>
      <w:r w:rsidRPr="00DC71DC">
        <w:rPr>
          <w:rFonts w:ascii="Arial" w:hAnsi="Arial" w:cs="Arial"/>
          <w:sz w:val="24"/>
          <w:szCs w:val="24"/>
        </w:rPr>
        <w:t>a</w:t>
      </w:r>
      <w:r w:rsidRPr="00DC71DC">
        <w:rPr>
          <w:rFonts w:ascii="Arial" w:hAnsi="Arial" w:cs="Arial"/>
          <w:spacing w:val="-17"/>
          <w:sz w:val="24"/>
          <w:szCs w:val="24"/>
        </w:rPr>
        <w:t xml:space="preserve"> </w:t>
      </w:r>
      <w:r w:rsidRPr="00DC71DC">
        <w:rPr>
          <w:rFonts w:ascii="Arial" w:hAnsi="Arial" w:cs="Arial"/>
          <w:sz w:val="24"/>
          <w:szCs w:val="24"/>
        </w:rPr>
        <w:t>partir</w:t>
      </w:r>
      <w:r w:rsidRPr="00DC71DC">
        <w:rPr>
          <w:rFonts w:ascii="Arial" w:hAnsi="Arial" w:cs="Arial"/>
          <w:spacing w:val="-15"/>
          <w:sz w:val="24"/>
          <w:szCs w:val="24"/>
        </w:rPr>
        <w:t xml:space="preserve"> </w:t>
      </w:r>
      <w:r w:rsidRPr="00DC71DC">
        <w:rPr>
          <w:rFonts w:ascii="Arial" w:hAnsi="Arial" w:cs="Arial"/>
          <w:sz w:val="24"/>
          <w:szCs w:val="24"/>
        </w:rPr>
        <w:t>da</w:t>
      </w:r>
      <w:r w:rsidRPr="00DC71DC">
        <w:rPr>
          <w:rFonts w:ascii="Arial" w:hAnsi="Arial" w:cs="Arial"/>
          <w:spacing w:val="-16"/>
          <w:sz w:val="24"/>
          <w:szCs w:val="24"/>
        </w:rPr>
        <w:t xml:space="preserve"> </w:t>
      </w:r>
      <w:r w:rsidRPr="00DC71DC">
        <w:rPr>
          <w:rFonts w:ascii="Arial" w:hAnsi="Arial" w:cs="Arial"/>
          <w:sz w:val="24"/>
          <w:szCs w:val="24"/>
        </w:rPr>
        <w:t>publicação</w:t>
      </w:r>
      <w:r w:rsidRPr="00DC71DC">
        <w:rPr>
          <w:rFonts w:ascii="Arial" w:hAnsi="Arial" w:cs="Arial"/>
          <w:spacing w:val="-18"/>
          <w:sz w:val="24"/>
          <w:szCs w:val="24"/>
        </w:rPr>
        <w:t xml:space="preserve"> </w:t>
      </w:r>
      <w:r w:rsidRPr="00DC71DC">
        <w:rPr>
          <w:rFonts w:ascii="Arial" w:hAnsi="Arial" w:cs="Arial"/>
          <w:sz w:val="24"/>
          <w:szCs w:val="24"/>
        </w:rPr>
        <w:t>do</w:t>
      </w:r>
      <w:r w:rsidRPr="00DC71DC">
        <w:rPr>
          <w:rFonts w:ascii="Arial" w:hAnsi="Arial" w:cs="Arial"/>
          <w:spacing w:val="-16"/>
          <w:sz w:val="24"/>
          <w:szCs w:val="24"/>
        </w:rPr>
        <w:t xml:space="preserve"> </w:t>
      </w:r>
      <w:r w:rsidRPr="00DC71DC">
        <w:rPr>
          <w:rFonts w:ascii="Arial" w:hAnsi="Arial" w:cs="Arial"/>
          <w:spacing w:val="-2"/>
          <w:sz w:val="24"/>
          <w:szCs w:val="24"/>
        </w:rPr>
        <w:t>Edital.</w:t>
      </w:r>
    </w:p>
    <w:p w14:paraId="0E1DB0E5" w14:textId="77777777" w:rsidR="007B6A11" w:rsidRPr="00DC71DC" w:rsidRDefault="00C22D20">
      <w:pPr>
        <w:pStyle w:val="PargrafodaLista"/>
        <w:numPr>
          <w:ilvl w:val="1"/>
          <w:numId w:val="16"/>
        </w:numPr>
        <w:tabs>
          <w:tab w:val="left" w:pos="733"/>
        </w:tabs>
        <w:spacing w:before="3"/>
        <w:ind w:right="142" w:firstLine="0"/>
        <w:rPr>
          <w:rFonts w:ascii="Arial" w:hAnsi="Arial" w:cs="Arial"/>
          <w:sz w:val="24"/>
          <w:szCs w:val="24"/>
        </w:rPr>
      </w:pPr>
      <w:r w:rsidRPr="00DC71DC">
        <w:rPr>
          <w:rFonts w:ascii="Arial" w:hAnsi="Arial" w:cs="Arial"/>
          <w:sz w:val="24"/>
          <w:szCs w:val="24"/>
        </w:rPr>
        <w:t xml:space="preserve">Os interessados deverão estar previamente cadastrados na plataforma </w:t>
      </w:r>
      <w:r w:rsidRPr="00DC71DC">
        <w:rPr>
          <w:rFonts w:ascii="Arial" w:hAnsi="Arial" w:cs="Arial"/>
          <w:sz w:val="24"/>
          <w:szCs w:val="24"/>
        </w:rPr>
        <w:fldChar w:fldCharType="begin"/>
      </w:r>
      <w:r w:rsidRPr="00DC71DC">
        <w:rPr>
          <w:rFonts w:ascii="Arial" w:hAnsi="Arial" w:cs="Arial"/>
          <w:sz w:val="24"/>
          <w:szCs w:val="24"/>
        </w:rPr>
        <w:instrText>HYPERLINK "https://www.portaldecompraspublicas.com.br/"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3399"/>
          <w:sz w:val="24"/>
          <w:szCs w:val="24"/>
          <w:u w:val="single" w:color="003399"/>
        </w:rPr>
        <w:t>www.licitardigital.com.br</w:t>
      </w:r>
      <w:r w:rsidRPr="00DC71DC">
        <w:rPr>
          <w:rFonts w:ascii="Arial" w:hAnsi="Arial" w:cs="Arial"/>
          <w:sz w:val="24"/>
          <w:szCs w:val="24"/>
        </w:rPr>
        <w:fldChar w:fldCharType="end"/>
      </w:r>
      <w:r w:rsidRPr="00DC71DC">
        <w:rPr>
          <w:rFonts w:ascii="Arial" w:hAnsi="Arial" w:cs="Arial"/>
          <w:color w:val="003399"/>
          <w:spacing w:val="-4"/>
          <w:sz w:val="24"/>
          <w:szCs w:val="24"/>
          <w:u w:val="single" w:color="003399"/>
        </w:rPr>
        <w:t xml:space="preserve"> </w:t>
      </w:r>
      <w:r w:rsidRPr="00DC71DC">
        <w:rPr>
          <w:rFonts w:ascii="Arial" w:hAnsi="Arial" w:cs="Arial"/>
          <w:color w:val="003399"/>
          <w:spacing w:val="-4"/>
          <w:sz w:val="24"/>
          <w:szCs w:val="24"/>
        </w:rPr>
        <w:t xml:space="preserve"> </w:t>
      </w:r>
      <w:r w:rsidRPr="00DC71DC">
        <w:rPr>
          <w:rFonts w:ascii="Arial" w:hAnsi="Arial" w:cs="Arial"/>
          <w:sz w:val="24"/>
          <w:szCs w:val="24"/>
        </w:rPr>
        <w:t xml:space="preserve">e apresentar requerimento de participação com a indicação de sua intenção de se credenciar para a prestação dos serviços, objeto deste </w:t>
      </w:r>
      <w:r w:rsidRPr="00DC71DC">
        <w:rPr>
          <w:rFonts w:ascii="Arial" w:hAnsi="Arial" w:cs="Arial"/>
          <w:spacing w:val="-2"/>
          <w:sz w:val="24"/>
          <w:szCs w:val="24"/>
        </w:rPr>
        <w:t>credenciamento.</w:t>
      </w:r>
    </w:p>
    <w:p w14:paraId="2417FAE3" w14:textId="77777777" w:rsidR="007B6A11" w:rsidRPr="00DC71DC" w:rsidRDefault="00C22D20">
      <w:pPr>
        <w:pStyle w:val="PargrafodaLista"/>
        <w:numPr>
          <w:ilvl w:val="1"/>
          <w:numId w:val="16"/>
        </w:numPr>
        <w:tabs>
          <w:tab w:val="left" w:pos="614"/>
        </w:tabs>
        <w:spacing w:before="3" w:line="237" w:lineRule="auto"/>
        <w:ind w:right="146" w:firstLine="0"/>
        <w:rPr>
          <w:rFonts w:ascii="Arial" w:hAnsi="Arial" w:cs="Arial"/>
          <w:sz w:val="24"/>
          <w:szCs w:val="24"/>
        </w:rPr>
      </w:pPr>
      <w:r w:rsidRPr="00DC71DC">
        <w:rPr>
          <w:rFonts w:ascii="Arial" w:hAnsi="Arial" w:cs="Arial"/>
          <w:sz w:val="24"/>
          <w:szCs w:val="24"/>
        </w:rPr>
        <w:t>A administração permitirá o cadastramento permanente de novos interessados, enquanto o edital de chamamento permanecer vigente.</w:t>
      </w:r>
    </w:p>
    <w:p w14:paraId="4700AB0F" w14:textId="77777777" w:rsidR="007B6A11" w:rsidRPr="00DC71DC" w:rsidRDefault="00C22D20">
      <w:pPr>
        <w:pStyle w:val="PargrafodaLista"/>
        <w:numPr>
          <w:ilvl w:val="1"/>
          <w:numId w:val="16"/>
        </w:numPr>
        <w:tabs>
          <w:tab w:val="left" w:pos="527"/>
        </w:tabs>
        <w:spacing w:before="3"/>
        <w:ind w:right="136" w:firstLine="0"/>
        <w:rPr>
          <w:rFonts w:ascii="Arial" w:hAnsi="Arial" w:cs="Arial"/>
          <w:sz w:val="24"/>
          <w:szCs w:val="24"/>
        </w:rPr>
      </w:pPr>
      <w:r w:rsidRPr="00DC71DC">
        <w:rPr>
          <w:rFonts w:ascii="Arial" w:hAnsi="Arial" w:cs="Arial"/>
          <w:color w:val="FF0000"/>
          <w:sz w:val="24"/>
          <w:szCs w:val="24"/>
        </w:rPr>
        <w:t>O</w:t>
      </w:r>
      <w:r w:rsidRPr="00DC71DC">
        <w:rPr>
          <w:rFonts w:ascii="Arial" w:hAnsi="Arial" w:cs="Arial"/>
          <w:color w:val="FF0000"/>
          <w:spacing w:val="-17"/>
          <w:sz w:val="24"/>
          <w:szCs w:val="24"/>
        </w:rPr>
        <w:t xml:space="preserve"> </w:t>
      </w:r>
      <w:r w:rsidRPr="00DC71DC">
        <w:rPr>
          <w:rFonts w:ascii="Arial" w:hAnsi="Arial" w:cs="Arial"/>
          <w:color w:val="FF0000"/>
          <w:sz w:val="24"/>
          <w:szCs w:val="24"/>
        </w:rPr>
        <w:t>credenciamento</w:t>
      </w:r>
      <w:r w:rsidRPr="00DC71DC">
        <w:rPr>
          <w:rFonts w:ascii="Arial" w:hAnsi="Arial" w:cs="Arial"/>
          <w:color w:val="FF0000"/>
          <w:spacing w:val="-17"/>
          <w:sz w:val="24"/>
          <w:szCs w:val="24"/>
        </w:rPr>
        <w:t xml:space="preserve"> </w:t>
      </w:r>
      <w:r w:rsidRPr="00DC71DC">
        <w:rPr>
          <w:rFonts w:ascii="Arial" w:hAnsi="Arial" w:cs="Arial"/>
          <w:color w:val="FF0000"/>
          <w:sz w:val="24"/>
          <w:szCs w:val="24"/>
        </w:rPr>
        <w:t>terá</w:t>
      </w:r>
      <w:r w:rsidRPr="00DC71DC">
        <w:rPr>
          <w:rFonts w:ascii="Arial" w:hAnsi="Arial" w:cs="Arial"/>
          <w:color w:val="FF0000"/>
          <w:spacing w:val="-16"/>
          <w:sz w:val="24"/>
          <w:szCs w:val="24"/>
        </w:rPr>
        <w:t xml:space="preserve"> </w:t>
      </w:r>
      <w:r w:rsidRPr="00DC71DC">
        <w:rPr>
          <w:rFonts w:ascii="Arial" w:hAnsi="Arial" w:cs="Arial"/>
          <w:color w:val="FF0000"/>
          <w:sz w:val="24"/>
          <w:szCs w:val="24"/>
        </w:rPr>
        <w:t>vigência</w:t>
      </w:r>
      <w:r w:rsidRPr="00DC71DC">
        <w:rPr>
          <w:rFonts w:ascii="Arial" w:hAnsi="Arial" w:cs="Arial"/>
          <w:color w:val="FF0000"/>
          <w:spacing w:val="-17"/>
          <w:sz w:val="24"/>
          <w:szCs w:val="24"/>
        </w:rPr>
        <w:t xml:space="preserve"> </w:t>
      </w:r>
      <w:r w:rsidRPr="00DC71DC">
        <w:rPr>
          <w:rFonts w:ascii="Arial" w:hAnsi="Arial" w:cs="Arial"/>
          <w:color w:val="FF0000"/>
          <w:sz w:val="24"/>
          <w:szCs w:val="24"/>
        </w:rPr>
        <w:t>de</w:t>
      </w:r>
      <w:r w:rsidRPr="00DC71DC">
        <w:rPr>
          <w:rFonts w:ascii="Arial" w:hAnsi="Arial" w:cs="Arial"/>
          <w:color w:val="FF0000"/>
          <w:spacing w:val="-17"/>
          <w:sz w:val="24"/>
          <w:szCs w:val="24"/>
        </w:rPr>
        <w:t xml:space="preserve"> </w:t>
      </w:r>
      <w:r w:rsidRPr="00DC71DC">
        <w:rPr>
          <w:rFonts w:ascii="Arial" w:hAnsi="Arial" w:cs="Arial"/>
          <w:color w:val="FF0000"/>
          <w:sz w:val="24"/>
          <w:szCs w:val="24"/>
        </w:rPr>
        <w:t>12(doze)</w:t>
      </w:r>
      <w:r w:rsidRPr="00DC71DC">
        <w:rPr>
          <w:rFonts w:ascii="Arial" w:hAnsi="Arial" w:cs="Arial"/>
          <w:color w:val="FF0000"/>
          <w:spacing w:val="-17"/>
          <w:sz w:val="24"/>
          <w:szCs w:val="24"/>
        </w:rPr>
        <w:t xml:space="preserve"> </w:t>
      </w:r>
      <w:r w:rsidRPr="00DC71DC">
        <w:rPr>
          <w:rFonts w:ascii="Arial" w:hAnsi="Arial" w:cs="Arial"/>
          <w:color w:val="FF0000"/>
          <w:sz w:val="24"/>
          <w:szCs w:val="24"/>
        </w:rPr>
        <w:t>meses,</w:t>
      </w:r>
      <w:r w:rsidRPr="00DC71DC">
        <w:rPr>
          <w:rFonts w:ascii="Arial" w:hAnsi="Arial" w:cs="Arial"/>
          <w:color w:val="FF0000"/>
          <w:spacing w:val="-16"/>
          <w:sz w:val="24"/>
          <w:szCs w:val="24"/>
        </w:rPr>
        <w:t xml:space="preserve"> </w:t>
      </w:r>
      <w:r w:rsidRPr="00DC71DC">
        <w:rPr>
          <w:rFonts w:ascii="Arial" w:hAnsi="Arial" w:cs="Arial"/>
          <w:color w:val="FF0000"/>
          <w:sz w:val="24"/>
          <w:szCs w:val="24"/>
        </w:rPr>
        <w:t>contados</w:t>
      </w:r>
      <w:r w:rsidRPr="00DC71DC">
        <w:rPr>
          <w:rFonts w:ascii="Arial" w:hAnsi="Arial" w:cs="Arial"/>
          <w:color w:val="FF0000"/>
          <w:spacing w:val="-17"/>
          <w:sz w:val="24"/>
          <w:szCs w:val="24"/>
        </w:rPr>
        <w:t xml:space="preserve"> </w:t>
      </w:r>
      <w:r w:rsidRPr="00DC71DC">
        <w:rPr>
          <w:rFonts w:ascii="Arial" w:hAnsi="Arial" w:cs="Arial"/>
          <w:color w:val="FF0000"/>
          <w:sz w:val="24"/>
          <w:szCs w:val="24"/>
        </w:rPr>
        <w:t>a</w:t>
      </w:r>
      <w:r w:rsidRPr="00DC71DC">
        <w:rPr>
          <w:rFonts w:ascii="Arial" w:hAnsi="Arial" w:cs="Arial"/>
          <w:color w:val="FF0000"/>
          <w:spacing w:val="-17"/>
          <w:sz w:val="24"/>
          <w:szCs w:val="24"/>
        </w:rPr>
        <w:t xml:space="preserve"> </w:t>
      </w:r>
      <w:r w:rsidRPr="00DC71DC">
        <w:rPr>
          <w:rFonts w:ascii="Arial" w:hAnsi="Arial" w:cs="Arial"/>
          <w:color w:val="FF0000"/>
          <w:sz w:val="24"/>
          <w:szCs w:val="24"/>
        </w:rPr>
        <w:t>partir</w:t>
      </w:r>
      <w:r w:rsidRPr="00DC71DC">
        <w:rPr>
          <w:rFonts w:ascii="Arial" w:hAnsi="Arial" w:cs="Arial"/>
          <w:color w:val="FF0000"/>
          <w:spacing w:val="-16"/>
          <w:sz w:val="24"/>
          <w:szCs w:val="24"/>
        </w:rPr>
        <w:t xml:space="preserve"> </w:t>
      </w:r>
      <w:r w:rsidRPr="00DC71DC">
        <w:rPr>
          <w:rFonts w:ascii="Arial" w:hAnsi="Arial" w:cs="Arial"/>
          <w:color w:val="FF0000"/>
          <w:sz w:val="24"/>
          <w:szCs w:val="24"/>
        </w:rPr>
        <w:t>do</w:t>
      </w:r>
      <w:r w:rsidRPr="00DC71DC">
        <w:rPr>
          <w:rFonts w:ascii="Arial" w:hAnsi="Arial" w:cs="Arial"/>
          <w:color w:val="FF0000"/>
          <w:spacing w:val="-14"/>
          <w:sz w:val="24"/>
          <w:szCs w:val="24"/>
        </w:rPr>
        <w:t xml:space="preserve"> </w:t>
      </w:r>
      <w:r w:rsidRPr="00DC71DC">
        <w:rPr>
          <w:rFonts w:ascii="Arial" w:hAnsi="Arial" w:cs="Arial"/>
          <w:color w:val="FF0000"/>
          <w:sz w:val="24"/>
          <w:szCs w:val="24"/>
        </w:rPr>
        <w:t>01º</w:t>
      </w:r>
      <w:r w:rsidRPr="00DC71DC">
        <w:rPr>
          <w:rFonts w:ascii="Arial" w:hAnsi="Arial" w:cs="Arial"/>
          <w:color w:val="FF0000"/>
          <w:spacing w:val="-17"/>
          <w:sz w:val="24"/>
          <w:szCs w:val="24"/>
        </w:rPr>
        <w:t xml:space="preserve"> </w:t>
      </w:r>
      <w:r w:rsidRPr="00DC71DC">
        <w:rPr>
          <w:rFonts w:ascii="Arial" w:hAnsi="Arial" w:cs="Arial"/>
          <w:color w:val="FF0000"/>
          <w:sz w:val="24"/>
          <w:szCs w:val="24"/>
        </w:rPr>
        <w:t>(primeiro) dia útil subsequente à data da publicação do edital</w:t>
      </w:r>
      <w:r w:rsidRPr="00DC71DC">
        <w:rPr>
          <w:rFonts w:ascii="Arial" w:hAnsi="Arial" w:cs="Arial"/>
          <w:sz w:val="24"/>
          <w:szCs w:val="24"/>
        </w:rPr>
        <w:t>.</w:t>
      </w:r>
    </w:p>
    <w:p w14:paraId="7FAF3B0F" w14:textId="77777777" w:rsidR="007B6A11" w:rsidRPr="00DC71DC" w:rsidRDefault="00C22D20">
      <w:pPr>
        <w:pStyle w:val="Ttulo1"/>
        <w:numPr>
          <w:ilvl w:val="0"/>
          <w:numId w:val="16"/>
        </w:numPr>
        <w:tabs>
          <w:tab w:val="left" w:pos="341"/>
        </w:tabs>
        <w:spacing w:before="269"/>
        <w:ind w:left="341" w:hanging="201"/>
      </w:pPr>
      <w:r w:rsidRPr="00DC71DC">
        <w:t>–</w:t>
      </w:r>
      <w:r w:rsidRPr="00DC71DC">
        <w:rPr>
          <w:spacing w:val="-2"/>
        </w:rPr>
        <w:t xml:space="preserve"> </w:t>
      </w:r>
      <w:r w:rsidRPr="00DC71DC">
        <w:t>DA</w:t>
      </w:r>
      <w:r w:rsidRPr="00DC71DC">
        <w:rPr>
          <w:spacing w:val="-7"/>
        </w:rPr>
        <w:t xml:space="preserve"> </w:t>
      </w:r>
      <w:r w:rsidRPr="00DC71DC">
        <w:t>PARTICIPAÇÃO</w:t>
      </w:r>
      <w:r w:rsidRPr="00DC71DC">
        <w:rPr>
          <w:spacing w:val="-2"/>
        </w:rPr>
        <w:t xml:space="preserve"> </w:t>
      </w:r>
      <w:r w:rsidRPr="00DC71DC">
        <w:t>NO</w:t>
      </w:r>
      <w:r w:rsidRPr="00DC71DC">
        <w:rPr>
          <w:spacing w:val="-2"/>
        </w:rPr>
        <w:t xml:space="preserve"> CREDENCIAMENTO</w:t>
      </w:r>
    </w:p>
    <w:p w14:paraId="00799BC6" w14:textId="77777777" w:rsidR="007B6A11" w:rsidRPr="00DC71DC" w:rsidRDefault="00C22D20">
      <w:pPr>
        <w:pStyle w:val="PargrafodaLista"/>
        <w:numPr>
          <w:ilvl w:val="1"/>
          <w:numId w:val="16"/>
        </w:numPr>
        <w:tabs>
          <w:tab w:val="left" w:pos="729"/>
        </w:tabs>
        <w:spacing w:before="8"/>
        <w:ind w:right="131" w:firstLine="0"/>
        <w:rPr>
          <w:rFonts w:ascii="Arial" w:hAnsi="Arial" w:cs="Arial"/>
          <w:sz w:val="24"/>
          <w:szCs w:val="24"/>
        </w:rPr>
      </w:pPr>
      <w:r w:rsidRPr="00DC71DC">
        <w:rPr>
          <w:rFonts w:ascii="Arial" w:hAnsi="Arial" w:cs="Arial"/>
          <w:sz w:val="24"/>
          <w:szCs w:val="24"/>
        </w:rPr>
        <w:t xml:space="preserve">Os interessados deverão estar previamente cadastrados na Plataforma </w:t>
      </w:r>
      <w:r w:rsidR="00991945" w:rsidRPr="00DC71DC">
        <w:rPr>
          <w:rFonts w:ascii="Arial" w:hAnsi="Arial" w:cs="Arial"/>
          <w:sz w:val="24"/>
          <w:szCs w:val="24"/>
        </w:rPr>
        <w:t>w</w:t>
      </w:r>
      <w:r w:rsidRPr="00DC71DC">
        <w:rPr>
          <w:rFonts w:ascii="Arial" w:hAnsi="Arial" w:cs="Arial"/>
          <w:sz w:val="24"/>
          <w:szCs w:val="24"/>
        </w:rPr>
        <w:t>ww.licitardigital.com.br</w:t>
      </w:r>
      <w:r w:rsidRPr="00DC71DC">
        <w:rPr>
          <w:rFonts w:ascii="Arial" w:hAnsi="Arial" w:cs="Arial"/>
          <w:spacing w:val="80"/>
          <w:sz w:val="24"/>
          <w:szCs w:val="24"/>
        </w:rPr>
        <w:t xml:space="preserve"> </w:t>
      </w:r>
      <w:r w:rsidRPr="00DC71DC">
        <w:rPr>
          <w:rFonts w:ascii="Arial" w:hAnsi="Arial" w:cs="Arial"/>
          <w:sz w:val="24"/>
          <w:szCs w:val="24"/>
        </w:rPr>
        <w:t>e</w:t>
      </w:r>
      <w:r w:rsidRPr="00DC71DC">
        <w:rPr>
          <w:rFonts w:ascii="Arial" w:hAnsi="Arial" w:cs="Arial"/>
          <w:spacing w:val="-1"/>
          <w:sz w:val="24"/>
          <w:szCs w:val="24"/>
        </w:rPr>
        <w:t xml:space="preserve"> </w:t>
      </w:r>
      <w:r w:rsidRPr="00DC71DC">
        <w:rPr>
          <w:rFonts w:ascii="Arial" w:hAnsi="Arial" w:cs="Arial"/>
          <w:sz w:val="24"/>
          <w:szCs w:val="24"/>
        </w:rPr>
        <w:t>apresentar</w:t>
      </w:r>
      <w:r w:rsidRPr="00DC71DC">
        <w:rPr>
          <w:rFonts w:ascii="Arial" w:hAnsi="Arial" w:cs="Arial"/>
          <w:spacing w:val="-4"/>
          <w:sz w:val="24"/>
          <w:szCs w:val="24"/>
        </w:rPr>
        <w:t xml:space="preserve"> </w:t>
      </w:r>
      <w:r w:rsidRPr="00DC71DC">
        <w:rPr>
          <w:rFonts w:ascii="Arial" w:hAnsi="Arial" w:cs="Arial"/>
          <w:sz w:val="24"/>
          <w:szCs w:val="24"/>
        </w:rPr>
        <w:t>requerimento de</w:t>
      </w:r>
      <w:r w:rsidRPr="00DC71DC">
        <w:rPr>
          <w:rFonts w:ascii="Arial" w:hAnsi="Arial" w:cs="Arial"/>
          <w:spacing w:val="-1"/>
          <w:sz w:val="24"/>
          <w:szCs w:val="24"/>
        </w:rPr>
        <w:t xml:space="preserve"> </w:t>
      </w:r>
      <w:r w:rsidRPr="00DC71DC">
        <w:rPr>
          <w:rFonts w:ascii="Arial" w:hAnsi="Arial" w:cs="Arial"/>
          <w:sz w:val="24"/>
          <w:szCs w:val="24"/>
        </w:rPr>
        <w:t>participação</w:t>
      </w:r>
      <w:r w:rsidRPr="00DC71DC">
        <w:rPr>
          <w:rFonts w:ascii="Arial" w:hAnsi="Arial" w:cs="Arial"/>
          <w:spacing w:val="-1"/>
          <w:sz w:val="24"/>
          <w:szCs w:val="24"/>
        </w:rPr>
        <w:t xml:space="preserve"> </w:t>
      </w:r>
      <w:r w:rsidRPr="00DC71DC">
        <w:rPr>
          <w:rFonts w:ascii="Arial" w:hAnsi="Arial" w:cs="Arial"/>
          <w:sz w:val="24"/>
          <w:szCs w:val="24"/>
        </w:rPr>
        <w:t>com</w:t>
      </w:r>
      <w:r w:rsidRPr="00DC71DC">
        <w:rPr>
          <w:rFonts w:ascii="Arial" w:hAnsi="Arial" w:cs="Arial"/>
          <w:spacing w:val="-9"/>
          <w:sz w:val="24"/>
          <w:szCs w:val="24"/>
        </w:rPr>
        <w:t xml:space="preserve"> </w:t>
      </w:r>
      <w:r w:rsidRPr="00DC71DC">
        <w:rPr>
          <w:rFonts w:ascii="Arial" w:hAnsi="Arial" w:cs="Arial"/>
          <w:sz w:val="24"/>
          <w:szCs w:val="24"/>
        </w:rPr>
        <w:t>a indicação</w:t>
      </w:r>
      <w:r w:rsidRPr="00DC71DC">
        <w:rPr>
          <w:rFonts w:ascii="Arial" w:hAnsi="Arial" w:cs="Arial"/>
          <w:spacing w:val="-1"/>
          <w:sz w:val="24"/>
          <w:szCs w:val="24"/>
        </w:rPr>
        <w:t xml:space="preserve"> </w:t>
      </w:r>
      <w:r w:rsidRPr="00DC71DC">
        <w:rPr>
          <w:rFonts w:ascii="Arial" w:hAnsi="Arial" w:cs="Arial"/>
          <w:sz w:val="24"/>
          <w:szCs w:val="24"/>
        </w:rPr>
        <w:t>de sua intenção de se credenciar para a prestação dos serviços,</w:t>
      </w:r>
      <w:r w:rsidRPr="00DC71DC">
        <w:rPr>
          <w:rFonts w:ascii="Arial" w:hAnsi="Arial" w:cs="Arial"/>
          <w:spacing w:val="-2"/>
          <w:sz w:val="24"/>
          <w:szCs w:val="24"/>
        </w:rPr>
        <w:t xml:space="preserve"> </w:t>
      </w:r>
      <w:r w:rsidRPr="00DC71DC">
        <w:rPr>
          <w:rFonts w:ascii="Arial" w:hAnsi="Arial" w:cs="Arial"/>
          <w:sz w:val="24"/>
          <w:szCs w:val="24"/>
        </w:rPr>
        <w:t xml:space="preserve">no Sistema através do link </w:t>
      </w:r>
      <w:r w:rsidRPr="00DC71DC">
        <w:rPr>
          <w:rFonts w:ascii="Arial" w:hAnsi="Arial" w:cs="Arial"/>
          <w:sz w:val="24"/>
          <w:szCs w:val="24"/>
        </w:rPr>
        <w:fldChar w:fldCharType="begin"/>
      </w:r>
      <w:r w:rsidRPr="00DC71DC">
        <w:rPr>
          <w:rFonts w:ascii="Arial" w:hAnsi="Arial" w:cs="Arial"/>
          <w:sz w:val="24"/>
          <w:szCs w:val="24"/>
        </w:rPr>
        <w:instrText>HYPERLINK "http://www.licitardigital.com.br/"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pacing w:val="-2"/>
          <w:sz w:val="24"/>
          <w:szCs w:val="24"/>
          <w:u w:val="single" w:color="0000FF"/>
        </w:rPr>
        <w:t>www.licitardigital.com.br</w:t>
      </w:r>
      <w:r w:rsidRPr="00DC71DC">
        <w:rPr>
          <w:rFonts w:ascii="Arial" w:hAnsi="Arial" w:cs="Arial"/>
          <w:sz w:val="24"/>
          <w:szCs w:val="24"/>
        </w:rPr>
        <w:fldChar w:fldCharType="end"/>
      </w:r>
    </w:p>
    <w:p w14:paraId="5459AF01" w14:textId="77777777" w:rsidR="007B6A11" w:rsidRPr="00DC71DC" w:rsidRDefault="00C22D20">
      <w:pPr>
        <w:pStyle w:val="PargrafodaLista"/>
        <w:numPr>
          <w:ilvl w:val="1"/>
          <w:numId w:val="16"/>
        </w:numPr>
        <w:tabs>
          <w:tab w:val="left" w:pos="542"/>
        </w:tabs>
        <w:ind w:right="140" w:firstLine="0"/>
        <w:rPr>
          <w:rFonts w:ascii="Arial" w:hAnsi="Arial" w:cs="Arial"/>
          <w:sz w:val="24"/>
          <w:szCs w:val="24"/>
        </w:rPr>
      </w:pPr>
      <w:r w:rsidRPr="00DC71DC">
        <w:rPr>
          <w:rFonts w:ascii="Arial" w:hAnsi="Arial" w:cs="Arial"/>
          <w:sz w:val="24"/>
          <w:szCs w:val="24"/>
        </w:rPr>
        <w:t>O</w:t>
      </w:r>
      <w:r w:rsidRPr="00DC71DC">
        <w:rPr>
          <w:rFonts w:ascii="Arial" w:hAnsi="Arial" w:cs="Arial"/>
          <w:spacing w:val="-3"/>
          <w:sz w:val="24"/>
          <w:szCs w:val="24"/>
        </w:rPr>
        <w:t xml:space="preserve"> </w:t>
      </w:r>
      <w:r w:rsidRPr="00DC71DC">
        <w:rPr>
          <w:rFonts w:ascii="Arial" w:hAnsi="Arial" w:cs="Arial"/>
          <w:sz w:val="24"/>
          <w:szCs w:val="24"/>
        </w:rPr>
        <w:t>interessado</w:t>
      </w:r>
      <w:r w:rsidRPr="00DC71DC">
        <w:rPr>
          <w:rFonts w:ascii="Arial" w:hAnsi="Arial" w:cs="Arial"/>
          <w:spacing w:val="-1"/>
          <w:sz w:val="24"/>
          <w:szCs w:val="24"/>
        </w:rPr>
        <w:t xml:space="preserve"> </w:t>
      </w:r>
      <w:r w:rsidRPr="00DC71DC">
        <w:rPr>
          <w:rFonts w:ascii="Arial" w:hAnsi="Arial" w:cs="Arial"/>
          <w:sz w:val="24"/>
          <w:szCs w:val="24"/>
        </w:rPr>
        <w:t>responsabiliza-se</w:t>
      </w:r>
      <w:r w:rsidRPr="00DC71DC">
        <w:rPr>
          <w:rFonts w:ascii="Arial" w:hAnsi="Arial" w:cs="Arial"/>
          <w:spacing w:val="-3"/>
          <w:sz w:val="24"/>
          <w:szCs w:val="24"/>
        </w:rPr>
        <w:t xml:space="preserve"> </w:t>
      </w:r>
      <w:r w:rsidRPr="00DC71DC">
        <w:rPr>
          <w:rFonts w:ascii="Arial" w:hAnsi="Arial" w:cs="Arial"/>
          <w:sz w:val="24"/>
          <w:szCs w:val="24"/>
        </w:rPr>
        <w:t>exclusiva</w:t>
      </w:r>
      <w:r w:rsidRPr="00DC71DC">
        <w:rPr>
          <w:rFonts w:ascii="Arial" w:hAnsi="Arial" w:cs="Arial"/>
          <w:spacing w:val="-7"/>
          <w:sz w:val="24"/>
          <w:szCs w:val="24"/>
        </w:rPr>
        <w:t xml:space="preserve"> </w:t>
      </w:r>
      <w:r w:rsidRPr="00DC71DC">
        <w:rPr>
          <w:rFonts w:ascii="Arial" w:hAnsi="Arial" w:cs="Arial"/>
          <w:sz w:val="24"/>
          <w:szCs w:val="24"/>
        </w:rPr>
        <w:t>e</w:t>
      </w:r>
      <w:r w:rsidRPr="00DC71DC">
        <w:rPr>
          <w:rFonts w:ascii="Arial" w:hAnsi="Arial" w:cs="Arial"/>
          <w:spacing w:val="-3"/>
          <w:sz w:val="24"/>
          <w:szCs w:val="24"/>
        </w:rPr>
        <w:t xml:space="preserve"> </w:t>
      </w:r>
      <w:r w:rsidRPr="00DC71DC">
        <w:rPr>
          <w:rFonts w:ascii="Arial" w:hAnsi="Arial" w:cs="Arial"/>
          <w:sz w:val="24"/>
          <w:szCs w:val="24"/>
        </w:rPr>
        <w:t>formalmente</w:t>
      </w:r>
      <w:r w:rsidRPr="00DC71DC">
        <w:rPr>
          <w:rFonts w:ascii="Arial" w:hAnsi="Arial" w:cs="Arial"/>
          <w:spacing w:val="-3"/>
          <w:sz w:val="24"/>
          <w:szCs w:val="24"/>
        </w:rPr>
        <w:t xml:space="preserve"> </w:t>
      </w:r>
      <w:r w:rsidRPr="00DC71DC">
        <w:rPr>
          <w:rFonts w:ascii="Arial" w:hAnsi="Arial" w:cs="Arial"/>
          <w:sz w:val="24"/>
          <w:szCs w:val="24"/>
        </w:rPr>
        <w:t>pelas</w:t>
      </w:r>
      <w:r w:rsidRPr="00DC71DC">
        <w:rPr>
          <w:rFonts w:ascii="Arial" w:hAnsi="Arial" w:cs="Arial"/>
          <w:spacing w:val="-3"/>
          <w:sz w:val="24"/>
          <w:szCs w:val="24"/>
        </w:rPr>
        <w:t xml:space="preserve"> </w:t>
      </w:r>
      <w:r w:rsidRPr="00DC71DC">
        <w:rPr>
          <w:rFonts w:ascii="Arial" w:hAnsi="Arial" w:cs="Arial"/>
          <w:sz w:val="24"/>
          <w:szCs w:val="24"/>
        </w:rPr>
        <w:t>transações</w:t>
      </w:r>
      <w:r w:rsidRPr="00DC71DC">
        <w:rPr>
          <w:rFonts w:ascii="Arial" w:hAnsi="Arial" w:cs="Arial"/>
          <w:spacing w:val="-3"/>
          <w:sz w:val="24"/>
          <w:szCs w:val="24"/>
        </w:rPr>
        <w:t xml:space="preserve"> </w:t>
      </w:r>
      <w:r w:rsidRPr="00DC71DC">
        <w:rPr>
          <w:rFonts w:ascii="Arial" w:hAnsi="Arial" w:cs="Arial"/>
          <w:sz w:val="24"/>
          <w:szCs w:val="24"/>
        </w:rPr>
        <w:t>efetuadas em</w:t>
      </w:r>
      <w:r w:rsidRPr="00DC71DC">
        <w:rPr>
          <w:rFonts w:ascii="Arial" w:hAnsi="Arial" w:cs="Arial"/>
          <w:spacing w:val="-14"/>
          <w:sz w:val="24"/>
          <w:szCs w:val="24"/>
        </w:rPr>
        <w:t xml:space="preserve"> </w:t>
      </w:r>
      <w:r w:rsidRPr="00DC71DC">
        <w:rPr>
          <w:rFonts w:ascii="Arial" w:hAnsi="Arial" w:cs="Arial"/>
          <w:sz w:val="24"/>
          <w:szCs w:val="24"/>
        </w:rPr>
        <w:t>seu</w:t>
      </w:r>
      <w:r w:rsidRPr="00DC71DC">
        <w:rPr>
          <w:rFonts w:ascii="Arial" w:hAnsi="Arial" w:cs="Arial"/>
          <w:spacing w:val="-10"/>
          <w:sz w:val="24"/>
          <w:szCs w:val="24"/>
        </w:rPr>
        <w:t xml:space="preserve"> </w:t>
      </w:r>
      <w:r w:rsidRPr="00DC71DC">
        <w:rPr>
          <w:rFonts w:ascii="Arial" w:hAnsi="Arial" w:cs="Arial"/>
          <w:sz w:val="24"/>
          <w:szCs w:val="24"/>
        </w:rPr>
        <w:t>nome,</w:t>
      </w:r>
      <w:r w:rsidRPr="00DC71DC">
        <w:rPr>
          <w:rFonts w:ascii="Arial" w:hAnsi="Arial" w:cs="Arial"/>
          <w:spacing w:val="-10"/>
          <w:sz w:val="24"/>
          <w:szCs w:val="24"/>
        </w:rPr>
        <w:t xml:space="preserve"> </w:t>
      </w:r>
      <w:r w:rsidRPr="00DC71DC">
        <w:rPr>
          <w:rFonts w:ascii="Arial" w:hAnsi="Arial" w:cs="Arial"/>
          <w:sz w:val="24"/>
          <w:szCs w:val="24"/>
        </w:rPr>
        <w:t>assume</w:t>
      </w:r>
      <w:r w:rsidRPr="00DC71DC">
        <w:rPr>
          <w:rFonts w:ascii="Arial" w:hAnsi="Arial" w:cs="Arial"/>
          <w:spacing w:val="-10"/>
          <w:sz w:val="24"/>
          <w:szCs w:val="24"/>
        </w:rPr>
        <w:t xml:space="preserve"> </w:t>
      </w:r>
      <w:r w:rsidRPr="00DC71DC">
        <w:rPr>
          <w:rFonts w:ascii="Arial" w:hAnsi="Arial" w:cs="Arial"/>
          <w:sz w:val="24"/>
          <w:szCs w:val="24"/>
        </w:rPr>
        <w:t>como</w:t>
      </w:r>
      <w:r w:rsidRPr="00DC71DC">
        <w:rPr>
          <w:rFonts w:ascii="Arial" w:hAnsi="Arial" w:cs="Arial"/>
          <w:spacing w:val="-10"/>
          <w:sz w:val="24"/>
          <w:szCs w:val="24"/>
        </w:rPr>
        <w:t xml:space="preserve"> </w:t>
      </w:r>
      <w:r w:rsidRPr="00DC71DC">
        <w:rPr>
          <w:rFonts w:ascii="Arial" w:hAnsi="Arial" w:cs="Arial"/>
          <w:sz w:val="24"/>
          <w:szCs w:val="24"/>
        </w:rPr>
        <w:t>firmes</w:t>
      </w:r>
      <w:r w:rsidRPr="00DC71DC">
        <w:rPr>
          <w:rFonts w:ascii="Arial" w:hAnsi="Arial" w:cs="Arial"/>
          <w:spacing w:val="-11"/>
          <w:sz w:val="24"/>
          <w:szCs w:val="24"/>
        </w:rPr>
        <w:t xml:space="preserve"> </w:t>
      </w:r>
      <w:r w:rsidRPr="00DC71DC">
        <w:rPr>
          <w:rFonts w:ascii="Arial" w:hAnsi="Arial" w:cs="Arial"/>
          <w:sz w:val="24"/>
          <w:szCs w:val="24"/>
        </w:rPr>
        <w:t>e</w:t>
      </w:r>
      <w:r w:rsidRPr="00DC71DC">
        <w:rPr>
          <w:rFonts w:ascii="Arial" w:hAnsi="Arial" w:cs="Arial"/>
          <w:spacing w:val="-10"/>
          <w:sz w:val="24"/>
          <w:szCs w:val="24"/>
        </w:rPr>
        <w:t xml:space="preserve"> </w:t>
      </w:r>
      <w:r w:rsidRPr="00DC71DC">
        <w:rPr>
          <w:rFonts w:ascii="Arial" w:hAnsi="Arial" w:cs="Arial"/>
          <w:sz w:val="24"/>
          <w:szCs w:val="24"/>
        </w:rPr>
        <w:t>verdadeiras</w:t>
      </w:r>
      <w:r w:rsidRPr="00DC71DC">
        <w:rPr>
          <w:rFonts w:ascii="Arial" w:hAnsi="Arial" w:cs="Arial"/>
          <w:spacing w:val="-11"/>
          <w:sz w:val="24"/>
          <w:szCs w:val="24"/>
        </w:rPr>
        <w:t xml:space="preserve"> </w:t>
      </w:r>
      <w:r w:rsidRPr="00DC71DC">
        <w:rPr>
          <w:rFonts w:ascii="Arial" w:hAnsi="Arial" w:cs="Arial"/>
          <w:sz w:val="24"/>
          <w:szCs w:val="24"/>
        </w:rPr>
        <w:t>suas</w:t>
      </w:r>
      <w:r w:rsidRPr="00DC71DC">
        <w:rPr>
          <w:rFonts w:ascii="Arial" w:hAnsi="Arial" w:cs="Arial"/>
          <w:spacing w:val="-11"/>
          <w:sz w:val="24"/>
          <w:szCs w:val="24"/>
        </w:rPr>
        <w:t xml:space="preserve"> </w:t>
      </w:r>
      <w:r w:rsidRPr="00DC71DC">
        <w:rPr>
          <w:rFonts w:ascii="Arial" w:hAnsi="Arial" w:cs="Arial"/>
          <w:sz w:val="24"/>
          <w:szCs w:val="24"/>
        </w:rPr>
        <w:t>propostas</w:t>
      </w:r>
      <w:r w:rsidRPr="00DC71DC">
        <w:rPr>
          <w:rFonts w:ascii="Arial" w:hAnsi="Arial" w:cs="Arial"/>
          <w:spacing w:val="-11"/>
          <w:sz w:val="24"/>
          <w:szCs w:val="24"/>
        </w:rPr>
        <w:t xml:space="preserve"> </w:t>
      </w:r>
      <w:r w:rsidRPr="00DC71DC">
        <w:rPr>
          <w:rFonts w:ascii="Arial" w:hAnsi="Arial" w:cs="Arial"/>
          <w:sz w:val="24"/>
          <w:szCs w:val="24"/>
        </w:rPr>
        <w:t>e</w:t>
      </w:r>
      <w:r w:rsidRPr="00DC71DC">
        <w:rPr>
          <w:rFonts w:ascii="Arial" w:hAnsi="Arial" w:cs="Arial"/>
          <w:spacing w:val="-10"/>
          <w:sz w:val="24"/>
          <w:szCs w:val="24"/>
        </w:rPr>
        <w:t xml:space="preserve"> </w:t>
      </w:r>
      <w:r w:rsidRPr="00DC71DC">
        <w:rPr>
          <w:rFonts w:ascii="Arial" w:hAnsi="Arial" w:cs="Arial"/>
          <w:sz w:val="24"/>
          <w:szCs w:val="24"/>
        </w:rPr>
        <w:t>seus</w:t>
      </w:r>
      <w:r w:rsidRPr="00DC71DC">
        <w:rPr>
          <w:rFonts w:ascii="Arial" w:hAnsi="Arial" w:cs="Arial"/>
          <w:spacing w:val="-15"/>
          <w:sz w:val="24"/>
          <w:szCs w:val="24"/>
        </w:rPr>
        <w:t xml:space="preserve"> </w:t>
      </w:r>
      <w:r w:rsidRPr="00DC71DC">
        <w:rPr>
          <w:rFonts w:ascii="Arial" w:hAnsi="Arial" w:cs="Arial"/>
          <w:sz w:val="24"/>
          <w:szCs w:val="24"/>
        </w:rPr>
        <w:t>lances,</w:t>
      </w:r>
      <w:r w:rsidRPr="00DC71DC">
        <w:rPr>
          <w:rFonts w:ascii="Arial" w:hAnsi="Arial" w:cs="Arial"/>
          <w:spacing w:val="-10"/>
          <w:sz w:val="24"/>
          <w:szCs w:val="24"/>
        </w:rPr>
        <w:t xml:space="preserve"> </w:t>
      </w:r>
      <w:r w:rsidRPr="00DC71DC">
        <w:rPr>
          <w:rFonts w:ascii="Arial" w:hAnsi="Arial" w:cs="Arial"/>
          <w:sz w:val="24"/>
          <w:szCs w:val="24"/>
        </w:rPr>
        <w:t>inclusive os</w:t>
      </w:r>
      <w:r w:rsidRPr="00DC71DC">
        <w:rPr>
          <w:rFonts w:ascii="Arial" w:hAnsi="Arial" w:cs="Arial"/>
          <w:spacing w:val="-1"/>
          <w:sz w:val="24"/>
          <w:szCs w:val="24"/>
        </w:rPr>
        <w:t xml:space="preserve"> </w:t>
      </w:r>
      <w:r w:rsidRPr="00DC71DC">
        <w:rPr>
          <w:rFonts w:ascii="Arial" w:hAnsi="Arial" w:cs="Arial"/>
          <w:sz w:val="24"/>
          <w:szCs w:val="24"/>
        </w:rPr>
        <w:t>atos</w:t>
      </w:r>
      <w:r w:rsidRPr="00DC71DC">
        <w:rPr>
          <w:rFonts w:ascii="Arial" w:hAnsi="Arial" w:cs="Arial"/>
          <w:spacing w:val="-1"/>
          <w:sz w:val="24"/>
          <w:szCs w:val="24"/>
        </w:rPr>
        <w:t xml:space="preserve"> </w:t>
      </w:r>
      <w:r w:rsidRPr="00DC71DC">
        <w:rPr>
          <w:rFonts w:ascii="Arial" w:hAnsi="Arial" w:cs="Arial"/>
          <w:sz w:val="24"/>
          <w:szCs w:val="24"/>
        </w:rPr>
        <w:t>praticados</w:t>
      </w:r>
      <w:r w:rsidRPr="00DC71DC">
        <w:rPr>
          <w:rFonts w:ascii="Arial" w:hAnsi="Arial" w:cs="Arial"/>
          <w:spacing w:val="-1"/>
          <w:sz w:val="24"/>
          <w:szCs w:val="24"/>
        </w:rPr>
        <w:t xml:space="preserve"> </w:t>
      </w:r>
      <w:r w:rsidRPr="00DC71DC">
        <w:rPr>
          <w:rFonts w:ascii="Arial" w:hAnsi="Arial" w:cs="Arial"/>
          <w:sz w:val="24"/>
          <w:szCs w:val="24"/>
        </w:rPr>
        <w:t>diretamente ou</w:t>
      </w:r>
      <w:r w:rsidRPr="00DC71DC">
        <w:rPr>
          <w:rFonts w:ascii="Arial" w:hAnsi="Arial" w:cs="Arial"/>
          <w:spacing w:val="-1"/>
          <w:sz w:val="24"/>
          <w:szCs w:val="24"/>
        </w:rPr>
        <w:t xml:space="preserve"> </w:t>
      </w:r>
      <w:r w:rsidRPr="00DC71DC">
        <w:rPr>
          <w:rFonts w:ascii="Arial" w:hAnsi="Arial" w:cs="Arial"/>
          <w:sz w:val="24"/>
          <w:szCs w:val="24"/>
        </w:rPr>
        <w:t>por seu</w:t>
      </w:r>
      <w:r w:rsidRPr="00DC71DC">
        <w:rPr>
          <w:rFonts w:ascii="Arial" w:hAnsi="Arial" w:cs="Arial"/>
          <w:spacing w:val="-1"/>
          <w:sz w:val="24"/>
          <w:szCs w:val="24"/>
        </w:rPr>
        <w:t xml:space="preserve"> </w:t>
      </w:r>
      <w:r w:rsidRPr="00DC71DC">
        <w:rPr>
          <w:rFonts w:ascii="Arial" w:hAnsi="Arial" w:cs="Arial"/>
          <w:sz w:val="24"/>
          <w:szCs w:val="24"/>
        </w:rPr>
        <w:t>representante,</w:t>
      </w:r>
      <w:r w:rsidRPr="00DC71DC">
        <w:rPr>
          <w:rFonts w:ascii="Arial" w:hAnsi="Arial" w:cs="Arial"/>
          <w:spacing w:val="-1"/>
          <w:sz w:val="24"/>
          <w:szCs w:val="24"/>
        </w:rPr>
        <w:t xml:space="preserve"> </w:t>
      </w:r>
      <w:r w:rsidRPr="00DC71DC">
        <w:rPr>
          <w:rFonts w:ascii="Arial" w:hAnsi="Arial" w:cs="Arial"/>
          <w:sz w:val="24"/>
          <w:szCs w:val="24"/>
        </w:rPr>
        <w:t>excluída</w:t>
      </w:r>
      <w:r w:rsidRPr="00DC71DC">
        <w:rPr>
          <w:rFonts w:ascii="Arial" w:hAnsi="Arial" w:cs="Arial"/>
          <w:spacing w:val="-1"/>
          <w:sz w:val="24"/>
          <w:szCs w:val="24"/>
        </w:rPr>
        <w:t xml:space="preserve"> </w:t>
      </w:r>
      <w:r w:rsidRPr="00DC71DC">
        <w:rPr>
          <w:rFonts w:ascii="Arial" w:hAnsi="Arial" w:cs="Arial"/>
          <w:sz w:val="24"/>
          <w:szCs w:val="24"/>
        </w:rPr>
        <w:t>a responsabilidade</w:t>
      </w:r>
      <w:r w:rsidRPr="00DC71DC">
        <w:rPr>
          <w:rFonts w:ascii="Arial" w:hAnsi="Arial" w:cs="Arial"/>
          <w:spacing w:val="-1"/>
          <w:sz w:val="24"/>
          <w:szCs w:val="24"/>
        </w:rPr>
        <w:t xml:space="preserve"> </w:t>
      </w:r>
      <w:r w:rsidRPr="00DC71DC">
        <w:rPr>
          <w:rFonts w:ascii="Arial" w:hAnsi="Arial" w:cs="Arial"/>
          <w:sz w:val="24"/>
          <w:szCs w:val="24"/>
        </w:rPr>
        <w:t>do provedor</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7"/>
          <w:sz w:val="24"/>
          <w:szCs w:val="24"/>
        </w:rPr>
        <w:t xml:space="preserve"> </w:t>
      </w:r>
      <w:r w:rsidRPr="00DC71DC">
        <w:rPr>
          <w:rFonts w:ascii="Arial" w:hAnsi="Arial" w:cs="Arial"/>
          <w:sz w:val="24"/>
          <w:szCs w:val="24"/>
        </w:rPr>
        <w:t>sistema</w:t>
      </w:r>
      <w:r w:rsidRPr="00DC71DC">
        <w:rPr>
          <w:rFonts w:ascii="Arial" w:hAnsi="Arial" w:cs="Arial"/>
          <w:spacing w:val="-7"/>
          <w:sz w:val="24"/>
          <w:szCs w:val="24"/>
        </w:rPr>
        <w:t xml:space="preserve"> </w:t>
      </w:r>
      <w:r w:rsidRPr="00DC71DC">
        <w:rPr>
          <w:rFonts w:ascii="Arial" w:hAnsi="Arial" w:cs="Arial"/>
          <w:sz w:val="24"/>
          <w:szCs w:val="24"/>
        </w:rPr>
        <w:t>ou</w:t>
      </w:r>
      <w:r w:rsidRPr="00DC71DC">
        <w:rPr>
          <w:rFonts w:ascii="Arial" w:hAnsi="Arial" w:cs="Arial"/>
          <w:spacing w:val="-7"/>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w:t>
      </w:r>
      <w:r w:rsidRPr="00DC71DC">
        <w:rPr>
          <w:rFonts w:ascii="Arial" w:hAnsi="Arial" w:cs="Arial"/>
          <w:sz w:val="24"/>
          <w:szCs w:val="24"/>
        </w:rPr>
        <w:t>Município</w:t>
      </w:r>
      <w:r w:rsidRPr="00DC71DC">
        <w:rPr>
          <w:rFonts w:ascii="Arial" w:hAnsi="Arial" w:cs="Arial"/>
          <w:spacing w:val="-7"/>
          <w:sz w:val="24"/>
          <w:szCs w:val="24"/>
        </w:rPr>
        <w:t xml:space="preserve"> </w:t>
      </w:r>
      <w:r w:rsidRPr="00DC71DC">
        <w:rPr>
          <w:rFonts w:ascii="Arial" w:hAnsi="Arial" w:cs="Arial"/>
          <w:sz w:val="24"/>
          <w:szCs w:val="24"/>
        </w:rPr>
        <w:t>de</w:t>
      </w:r>
      <w:r w:rsidRPr="00DC71DC">
        <w:rPr>
          <w:rFonts w:ascii="Arial" w:hAnsi="Arial" w:cs="Arial"/>
          <w:spacing w:val="-5"/>
          <w:sz w:val="24"/>
          <w:szCs w:val="24"/>
        </w:rPr>
        <w:t xml:space="preserve"> </w:t>
      </w:r>
      <w:r w:rsidRPr="00DC71DC">
        <w:rPr>
          <w:rFonts w:ascii="Arial" w:hAnsi="Arial" w:cs="Arial"/>
          <w:sz w:val="24"/>
          <w:szCs w:val="24"/>
        </w:rPr>
        <w:t>Barra</w:t>
      </w:r>
      <w:r w:rsidRPr="00DC71DC">
        <w:rPr>
          <w:rFonts w:ascii="Arial" w:hAnsi="Arial" w:cs="Arial"/>
          <w:spacing w:val="-12"/>
          <w:sz w:val="24"/>
          <w:szCs w:val="24"/>
        </w:rPr>
        <w:t xml:space="preserve"> </w:t>
      </w:r>
      <w:r w:rsidRPr="00DC71DC">
        <w:rPr>
          <w:rFonts w:ascii="Arial" w:hAnsi="Arial" w:cs="Arial"/>
          <w:sz w:val="24"/>
          <w:szCs w:val="24"/>
        </w:rPr>
        <w:t>Longa</w:t>
      </w:r>
      <w:r w:rsidRPr="00DC71DC">
        <w:rPr>
          <w:rFonts w:ascii="Arial" w:hAnsi="Arial" w:cs="Arial"/>
          <w:spacing w:val="-5"/>
          <w:sz w:val="24"/>
          <w:szCs w:val="24"/>
        </w:rPr>
        <w:t xml:space="preserve"> </w:t>
      </w:r>
      <w:r w:rsidRPr="00DC71DC">
        <w:rPr>
          <w:rFonts w:ascii="Arial" w:hAnsi="Arial" w:cs="Arial"/>
          <w:sz w:val="24"/>
          <w:szCs w:val="24"/>
        </w:rPr>
        <w:t>por</w:t>
      </w:r>
      <w:r w:rsidRPr="00DC71DC">
        <w:rPr>
          <w:rFonts w:ascii="Arial" w:hAnsi="Arial" w:cs="Arial"/>
          <w:spacing w:val="-6"/>
          <w:sz w:val="24"/>
          <w:szCs w:val="24"/>
        </w:rPr>
        <w:t xml:space="preserve"> </w:t>
      </w:r>
      <w:r w:rsidRPr="00DC71DC">
        <w:rPr>
          <w:rFonts w:ascii="Arial" w:hAnsi="Arial" w:cs="Arial"/>
          <w:sz w:val="24"/>
          <w:szCs w:val="24"/>
        </w:rPr>
        <w:t>eventuais</w:t>
      </w:r>
      <w:r w:rsidRPr="00DC71DC">
        <w:rPr>
          <w:rFonts w:ascii="Arial" w:hAnsi="Arial" w:cs="Arial"/>
          <w:spacing w:val="-8"/>
          <w:sz w:val="24"/>
          <w:szCs w:val="24"/>
        </w:rPr>
        <w:t xml:space="preserve"> </w:t>
      </w:r>
      <w:r w:rsidRPr="00DC71DC">
        <w:rPr>
          <w:rFonts w:ascii="Arial" w:hAnsi="Arial" w:cs="Arial"/>
          <w:sz w:val="24"/>
          <w:szCs w:val="24"/>
        </w:rPr>
        <w:t>danos</w:t>
      </w:r>
      <w:r w:rsidRPr="00DC71DC">
        <w:rPr>
          <w:rFonts w:ascii="Arial" w:hAnsi="Arial" w:cs="Arial"/>
          <w:spacing w:val="-13"/>
          <w:sz w:val="24"/>
          <w:szCs w:val="24"/>
        </w:rPr>
        <w:t xml:space="preserve"> </w:t>
      </w:r>
      <w:r w:rsidRPr="00DC71DC">
        <w:rPr>
          <w:rFonts w:ascii="Arial" w:hAnsi="Arial" w:cs="Arial"/>
          <w:sz w:val="24"/>
          <w:szCs w:val="24"/>
        </w:rPr>
        <w:t>decorrentes</w:t>
      </w:r>
      <w:r w:rsidRPr="00DC71DC">
        <w:rPr>
          <w:rFonts w:ascii="Arial" w:hAnsi="Arial" w:cs="Arial"/>
          <w:spacing w:val="-13"/>
          <w:sz w:val="24"/>
          <w:szCs w:val="24"/>
        </w:rPr>
        <w:t xml:space="preserve"> </w:t>
      </w:r>
      <w:r w:rsidRPr="00DC71DC">
        <w:rPr>
          <w:rFonts w:ascii="Arial" w:hAnsi="Arial" w:cs="Arial"/>
          <w:sz w:val="24"/>
          <w:szCs w:val="24"/>
        </w:rPr>
        <w:t>de uso indevido das credenciais de acesso, ainda que por terceiros.</w:t>
      </w:r>
    </w:p>
    <w:p w14:paraId="0F9B9C6C" w14:textId="77777777" w:rsidR="007B6A11" w:rsidRPr="00DC71DC" w:rsidRDefault="00C22D20">
      <w:pPr>
        <w:pStyle w:val="PargrafodaLista"/>
        <w:numPr>
          <w:ilvl w:val="1"/>
          <w:numId w:val="16"/>
        </w:numPr>
        <w:tabs>
          <w:tab w:val="left" w:pos="556"/>
        </w:tabs>
        <w:ind w:right="142" w:firstLine="0"/>
        <w:rPr>
          <w:rFonts w:ascii="Arial" w:hAnsi="Arial" w:cs="Arial"/>
          <w:sz w:val="24"/>
          <w:szCs w:val="24"/>
        </w:rPr>
      </w:pPr>
      <w:r w:rsidRPr="00DC71DC">
        <w:rPr>
          <w:rFonts w:ascii="Arial" w:hAnsi="Arial" w:cs="Arial"/>
          <w:sz w:val="24"/>
          <w:szCs w:val="24"/>
        </w:rPr>
        <w:t>É de responsabilidade do cadastrado conferir a exatidão dos seus dados cadastrais nos Sistemas relacionados e mantê-los atualizados junto aos órgãos responsáveis pela informação, devendo proceder, imediatamente, à correção ou à alteração dos registros tão logo identifique incorreção ou aqueles se tornem desatualizados.</w:t>
      </w:r>
    </w:p>
    <w:p w14:paraId="5FCC9F1E" w14:textId="77777777" w:rsidR="007B6A11" w:rsidRPr="00DC71DC" w:rsidRDefault="00C22D20">
      <w:pPr>
        <w:pStyle w:val="PargrafodaLista"/>
        <w:numPr>
          <w:ilvl w:val="1"/>
          <w:numId w:val="16"/>
        </w:numPr>
        <w:tabs>
          <w:tab w:val="left" w:pos="542"/>
        </w:tabs>
        <w:ind w:left="542" w:hanging="402"/>
        <w:rPr>
          <w:rFonts w:ascii="Arial" w:hAnsi="Arial" w:cs="Arial"/>
          <w:sz w:val="24"/>
          <w:szCs w:val="24"/>
        </w:rPr>
      </w:pPr>
      <w:r w:rsidRPr="00DC71DC">
        <w:rPr>
          <w:rFonts w:ascii="Arial" w:hAnsi="Arial" w:cs="Arial"/>
          <w:sz w:val="24"/>
          <w:szCs w:val="24"/>
        </w:rPr>
        <w:t>A</w:t>
      </w:r>
      <w:r w:rsidRPr="00DC71DC">
        <w:rPr>
          <w:rFonts w:ascii="Arial" w:hAnsi="Arial" w:cs="Arial"/>
          <w:spacing w:val="-6"/>
          <w:sz w:val="24"/>
          <w:szCs w:val="24"/>
        </w:rPr>
        <w:t xml:space="preserve"> </w:t>
      </w:r>
      <w:r w:rsidRPr="00DC71DC">
        <w:rPr>
          <w:rFonts w:ascii="Arial" w:hAnsi="Arial" w:cs="Arial"/>
          <w:sz w:val="24"/>
          <w:szCs w:val="24"/>
        </w:rPr>
        <w:t>não</w:t>
      </w:r>
      <w:r w:rsidRPr="00DC71DC">
        <w:rPr>
          <w:rFonts w:ascii="Arial" w:hAnsi="Arial" w:cs="Arial"/>
          <w:spacing w:val="-3"/>
          <w:sz w:val="24"/>
          <w:szCs w:val="24"/>
        </w:rPr>
        <w:t xml:space="preserve"> </w:t>
      </w:r>
      <w:r w:rsidRPr="00DC71DC">
        <w:rPr>
          <w:rFonts w:ascii="Arial" w:hAnsi="Arial" w:cs="Arial"/>
          <w:sz w:val="24"/>
          <w:szCs w:val="24"/>
        </w:rPr>
        <w:t>observância</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w:t>
      </w:r>
      <w:r w:rsidRPr="00DC71DC">
        <w:rPr>
          <w:rFonts w:ascii="Arial" w:hAnsi="Arial" w:cs="Arial"/>
          <w:sz w:val="24"/>
          <w:szCs w:val="24"/>
        </w:rPr>
        <w:t>disposto</w:t>
      </w:r>
      <w:r w:rsidRPr="00DC71DC">
        <w:rPr>
          <w:rFonts w:ascii="Arial" w:hAnsi="Arial" w:cs="Arial"/>
          <w:spacing w:val="-1"/>
          <w:sz w:val="24"/>
          <w:szCs w:val="24"/>
        </w:rPr>
        <w:t xml:space="preserve"> </w:t>
      </w:r>
      <w:r w:rsidRPr="00DC71DC">
        <w:rPr>
          <w:rFonts w:ascii="Arial" w:hAnsi="Arial" w:cs="Arial"/>
          <w:sz w:val="24"/>
          <w:szCs w:val="24"/>
        </w:rPr>
        <w:t>no</w:t>
      </w:r>
      <w:r w:rsidRPr="00DC71DC">
        <w:rPr>
          <w:rFonts w:ascii="Arial" w:hAnsi="Arial" w:cs="Arial"/>
          <w:spacing w:val="-6"/>
          <w:sz w:val="24"/>
          <w:szCs w:val="24"/>
        </w:rPr>
        <w:t xml:space="preserve"> </w:t>
      </w:r>
      <w:r w:rsidRPr="00DC71DC">
        <w:rPr>
          <w:rFonts w:ascii="Arial" w:hAnsi="Arial" w:cs="Arial"/>
          <w:sz w:val="24"/>
          <w:szCs w:val="24"/>
        </w:rPr>
        <w:t>item</w:t>
      </w:r>
      <w:r w:rsidRPr="00DC71DC">
        <w:rPr>
          <w:rFonts w:ascii="Arial" w:hAnsi="Arial" w:cs="Arial"/>
          <w:spacing w:val="-9"/>
          <w:sz w:val="24"/>
          <w:szCs w:val="24"/>
        </w:rPr>
        <w:t xml:space="preserve"> </w:t>
      </w:r>
      <w:r w:rsidRPr="00DC71DC">
        <w:rPr>
          <w:rFonts w:ascii="Arial" w:hAnsi="Arial" w:cs="Arial"/>
          <w:sz w:val="24"/>
          <w:szCs w:val="24"/>
        </w:rPr>
        <w:t>anterior</w:t>
      </w:r>
      <w:r w:rsidRPr="00DC71DC">
        <w:rPr>
          <w:rFonts w:ascii="Arial" w:hAnsi="Arial" w:cs="Arial"/>
          <w:spacing w:val="-1"/>
          <w:sz w:val="24"/>
          <w:szCs w:val="24"/>
        </w:rPr>
        <w:t xml:space="preserve"> </w:t>
      </w:r>
      <w:r w:rsidRPr="00DC71DC">
        <w:rPr>
          <w:rFonts w:ascii="Arial" w:hAnsi="Arial" w:cs="Arial"/>
          <w:sz w:val="24"/>
          <w:szCs w:val="24"/>
        </w:rPr>
        <w:t>poderá</w:t>
      </w:r>
      <w:r w:rsidRPr="00DC71DC">
        <w:rPr>
          <w:rFonts w:ascii="Arial" w:hAnsi="Arial" w:cs="Arial"/>
          <w:spacing w:val="-3"/>
          <w:sz w:val="24"/>
          <w:szCs w:val="24"/>
        </w:rPr>
        <w:t xml:space="preserve"> </w:t>
      </w:r>
      <w:r w:rsidRPr="00DC71DC">
        <w:rPr>
          <w:rFonts w:ascii="Arial" w:hAnsi="Arial" w:cs="Arial"/>
          <w:sz w:val="24"/>
          <w:szCs w:val="24"/>
        </w:rPr>
        <w:t>ensejar</w:t>
      </w:r>
      <w:r w:rsidRPr="00DC71DC">
        <w:rPr>
          <w:rFonts w:ascii="Arial" w:hAnsi="Arial" w:cs="Arial"/>
          <w:spacing w:val="-4"/>
          <w:sz w:val="24"/>
          <w:szCs w:val="24"/>
        </w:rPr>
        <w:t xml:space="preserve"> </w:t>
      </w:r>
      <w:r w:rsidRPr="00DC71DC">
        <w:rPr>
          <w:rFonts w:ascii="Arial" w:hAnsi="Arial" w:cs="Arial"/>
          <w:spacing w:val="-2"/>
          <w:sz w:val="24"/>
          <w:szCs w:val="24"/>
        </w:rPr>
        <w:t>inabilitação.</w:t>
      </w:r>
    </w:p>
    <w:p w14:paraId="7EF4D18F" w14:textId="77777777" w:rsidR="007B6A11" w:rsidRPr="00DC71DC" w:rsidRDefault="00C22D20">
      <w:pPr>
        <w:pStyle w:val="PargrafodaLista"/>
        <w:numPr>
          <w:ilvl w:val="1"/>
          <w:numId w:val="16"/>
        </w:numPr>
        <w:tabs>
          <w:tab w:val="left" w:pos="542"/>
        </w:tabs>
        <w:spacing w:line="274" w:lineRule="exact"/>
        <w:ind w:left="542" w:hanging="402"/>
        <w:rPr>
          <w:rFonts w:ascii="Arial" w:hAnsi="Arial" w:cs="Arial"/>
          <w:sz w:val="24"/>
          <w:szCs w:val="24"/>
        </w:rPr>
      </w:pPr>
      <w:r w:rsidRPr="00DC71DC">
        <w:rPr>
          <w:rFonts w:ascii="Arial" w:hAnsi="Arial" w:cs="Arial"/>
          <w:sz w:val="24"/>
          <w:szCs w:val="24"/>
        </w:rPr>
        <w:t>Não</w:t>
      </w:r>
      <w:r w:rsidRPr="00DC71DC">
        <w:rPr>
          <w:rFonts w:ascii="Arial" w:hAnsi="Arial" w:cs="Arial"/>
          <w:spacing w:val="-11"/>
          <w:sz w:val="24"/>
          <w:szCs w:val="24"/>
        </w:rPr>
        <w:t xml:space="preserve"> </w:t>
      </w:r>
      <w:r w:rsidRPr="00DC71DC">
        <w:rPr>
          <w:rFonts w:ascii="Arial" w:hAnsi="Arial" w:cs="Arial"/>
          <w:sz w:val="24"/>
          <w:szCs w:val="24"/>
        </w:rPr>
        <w:t>poderão</w:t>
      </w:r>
      <w:r w:rsidRPr="00DC71DC">
        <w:rPr>
          <w:rFonts w:ascii="Arial" w:hAnsi="Arial" w:cs="Arial"/>
          <w:spacing w:val="-11"/>
          <w:sz w:val="24"/>
          <w:szCs w:val="24"/>
        </w:rPr>
        <w:t xml:space="preserve"> </w:t>
      </w:r>
      <w:r w:rsidRPr="00DC71DC">
        <w:rPr>
          <w:rFonts w:ascii="Arial" w:hAnsi="Arial" w:cs="Arial"/>
          <w:sz w:val="24"/>
          <w:szCs w:val="24"/>
        </w:rPr>
        <w:t>disputar</w:t>
      </w:r>
      <w:r w:rsidRPr="00DC71DC">
        <w:rPr>
          <w:rFonts w:ascii="Arial" w:hAnsi="Arial" w:cs="Arial"/>
          <w:spacing w:val="-10"/>
          <w:sz w:val="24"/>
          <w:szCs w:val="24"/>
        </w:rPr>
        <w:t xml:space="preserve"> </w:t>
      </w:r>
      <w:r w:rsidRPr="00DC71DC">
        <w:rPr>
          <w:rFonts w:ascii="Arial" w:hAnsi="Arial" w:cs="Arial"/>
          <w:sz w:val="24"/>
          <w:szCs w:val="24"/>
        </w:rPr>
        <w:t>esta</w:t>
      </w:r>
      <w:r w:rsidRPr="00DC71DC">
        <w:rPr>
          <w:rFonts w:ascii="Arial" w:hAnsi="Arial" w:cs="Arial"/>
          <w:spacing w:val="-14"/>
          <w:sz w:val="24"/>
          <w:szCs w:val="24"/>
        </w:rPr>
        <w:t xml:space="preserve"> </w:t>
      </w:r>
      <w:r w:rsidRPr="00DC71DC">
        <w:rPr>
          <w:rFonts w:ascii="Arial" w:hAnsi="Arial" w:cs="Arial"/>
          <w:spacing w:val="-2"/>
          <w:sz w:val="24"/>
          <w:szCs w:val="24"/>
        </w:rPr>
        <w:t>licitação:</w:t>
      </w:r>
    </w:p>
    <w:p w14:paraId="1118492C" w14:textId="77777777" w:rsidR="007B6A11" w:rsidRPr="00DC71DC" w:rsidRDefault="00C22D20">
      <w:pPr>
        <w:pStyle w:val="PargrafodaLista"/>
        <w:numPr>
          <w:ilvl w:val="2"/>
          <w:numId w:val="16"/>
        </w:numPr>
        <w:tabs>
          <w:tab w:val="left" w:pos="743"/>
        </w:tabs>
        <w:spacing w:before="2" w:line="275" w:lineRule="exact"/>
        <w:ind w:left="743" w:hanging="603"/>
        <w:rPr>
          <w:rFonts w:ascii="Arial" w:hAnsi="Arial" w:cs="Arial"/>
          <w:sz w:val="24"/>
          <w:szCs w:val="24"/>
        </w:rPr>
      </w:pPr>
      <w:r w:rsidRPr="00DC71DC">
        <w:rPr>
          <w:rFonts w:ascii="Arial" w:hAnsi="Arial" w:cs="Arial"/>
          <w:sz w:val="24"/>
          <w:szCs w:val="24"/>
        </w:rPr>
        <w:t>Aquele</w:t>
      </w:r>
      <w:r w:rsidRPr="00DC71DC">
        <w:rPr>
          <w:rFonts w:ascii="Arial" w:hAnsi="Arial" w:cs="Arial"/>
          <w:spacing w:val="-9"/>
          <w:sz w:val="24"/>
          <w:szCs w:val="24"/>
        </w:rPr>
        <w:t xml:space="preserve"> </w:t>
      </w:r>
      <w:r w:rsidRPr="00DC71DC">
        <w:rPr>
          <w:rFonts w:ascii="Arial" w:hAnsi="Arial" w:cs="Arial"/>
          <w:sz w:val="24"/>
          <w:szCs w:val="24"/>
        </w:rPr>
        <w:t>que</w:t>
      </w:r>
      <w:r w:rsidRPr="00DC71DC">
        <w:rPr>
          <w:rFonts w:ascii="Arial" w:hAnsi="Arial" w:cs="Arial"/>
          <w:spacing w:val="-3"/>
          <w:sz w:val="24"/>
          <w:szCs w:val="24"/>
        </w:rPr>
        <w:t xml:space="preserve"> </w:t>
      </w:r>
      <w:r w:rsidRPr="00DC71DC">
        <w:rPr>
          <w:rFonts w:ascii="Arial" w:hAnsi="Arial" w:cs="Arial"/>
          <w:sz w:val="24"/>
          <w:szCs w:val="24"/>
        </w:rPr>
        <w:t>não</w:t>
      </w:r>
      <w:r w:rsidRPr="00DC71DC">
        <w:rPr>
          <w:rFonts w:ascii="Arial" w:hAnsi="Arial" w:cs="Arial"/>
          <w:spacing w:val="-3"/>
          <w:sz w:val="24"/>
          <w:szCs w:val="24"/>
        </w:rPr>
        <w:t xml:space="preserve"> </w:t>
      </w:r>
      <w:r w:rsidRPr="00DC71DC">
        <w:rPr>
          <w:rFonts w:ascii="Arial" w:hAnsi="Arial" w:cs="Arial"/>
          <w:sz w:val="24"/>
          <w:szCs w:val="24"/>
        </w:rPr>
        <w:t>atenda</w:t>
      </w:r>
      <w:r w:rsidRPr="00DC71DC">
        <w:rPr>
          <w:rFonts w:ascii="Arial" w:hAnsi="Arial" w:cs="Arial"/>
          <w:spacing w:val="-3"/>
          <w:sz w:val="24"/>
          <w:szCs w:val="24"/>
        </w:rPr>
        <w:t xml:space="preserve"> </w:t>
      </w:r>
      <w:r w:rsidRPr="00DC71DC">
        <w:rPr>
          <w:rFonts w:ascii="Arial" w:hAnsi="Arial" w:cs="Arial"/>
          <w:sz w:val="24"/>
          <w:szCs w:val="24"/>
        </w:rPr>
        <w:t>às</w:t>
      </w:r>
      <w:r w:rsidRPr="00DC71DC">
        <w:rPr>
          <w:rFonts w:ascii="Arial" w:hAnsi="Arial" w:cs="Arial"/>
          <w:spacing w:val="-3"/>
          <w:sz w:val="24"/>
          <w:szCs w:val="24"/>
        </w:rPr>
        <w:t xml:space="preserve"> </w:t>
      </w:r>
      <w:r w:rsidRPr="00DC71DC">
        <w:rPr>
          <w:rFonts w:ascii="Arial" w:hAnsi="Arial" w:cs="Arial"/>
          <w:sz w:val="24"/>
          <w:szCs w:val="24"/>
        </w:rPr>
        <w:t>condições</w:t>
      </w:r>
      <w:r w:rsidRPr="00DC71DC">
        <w:rPr>
          <w:rFonts w:ascii="Arial" w:hAnsi="Arial" w:cs="Arial"/>
          <w:spacing w:val="-3"/>
          <w:sz w:val="24"/>
          <w:szCs w:val="24"/>
        </w:rPr>
        <w:t xml:space="preserve"> </w:t>
      </w:r>
      <w:r w:rsidRPr="00DC71DC">
        <w:rPr>
          <w:rFonts w:ascii="Arial" w:hAnsi="Arial" w:cs="Arial"/>
          <w:sz w:val="24"/>
          <w:szCs w:val="24"/>
        </w:rPr>
        <w:t>deste</w:t>
      </w:r>
      <w:r w:rsidRPr="00DC71DC">
        <w:rPr>
          <w:rFonts w:ascii="Arial" w:hAnsi="Arial" w:cs="Arial"/>
          <w:spacing w:val="-2"/>
          <w:sz w:val="24"/>
          <w:szCs w:val="24"/>
        </w:rPr>
        <w:t xml:space="preserve"> </w:t>
      </w:r>
      <w:r w:rsidRPr="00DC71DC">
        <w:rPr>
          <w:rFonts w:ascii="Arial" w:hAnsi="Arial" w:cs="Arial"/>
          <w:sz w:val="24"/>
          <w:szCs w:val="24"/>
        </w:rPr>
        <w:t>Edital</w:t>
      </w:r>
      <w:r w:rsidRPr="00DC71DC">
        <w:rPr>
          <w:rFonts w:ascii="Arial" w:hAnsi="Arial" w:cs="Arial"/>
          <w:spacing w:val="-4"/>
          <w:sz w:val="24"/>
          <w:szCs w:val="24"/>
        </w:rPr>
        <w:t xml:space="preserve"> </w:t>
      </w:r>
      <w:r w:rsidRPr="00DC71DC">
        <w:rPr>
          <w:rFonts w:ascii="Arial" w:hAnsi="Arial" w:cs="Arial"/>
          <w:sz w:val="24"/>
          <w:szCs w:val="24"/>
        </w:rPr>
        <w:t>e</w:t>
      </w:r>
      <w:r w:rsidRPr="00DC71DC">
        <w:rPr>
          <w:rFonts w:ascii="Arial" w:hAnsi="Arial" w:cs="Arial"/>
          <w:spacing w:val="-3"/>
          <w:sz w:val="24"/>
          <w:szCs w:val="24"/>
        </w:rPr>
        <w:t xml:space="preserve"> </w:t>
      </w:r>
      <w:r w:rsidRPr="00DC71DC">
        <w:rPr>
          <w:rFonts w:ascii="Arial" w:hAnsi="Arial" w:cs="Arial"/>
          <w:sz w:val="24"/>
          <w:szCs w:val="24"/>
        </w:rPr>
        <w:t>seu(s)</w:t>
      </w:r>
      <w:r w:rsidRPr="00DC71DC">
        <w:rPr>
          <w:rFonts w:ascii="Arial" w:hAnsi="Arial" w:cs="Arial"/>
          <w:spacing w:val="-1"/>
          <w:sz w:val="24"/>
          <w:szCs w:val="24"/>
        </w:rPr>
        <w:t xml:space="preserve"> </w:t>
      </w:r>
      <w:r w:rsidRPr="00DC71DC">
        <w:rPr>
          <w:rFonts w:ascii="Arial" w:hAnsi="Arial" w:cs="Arial"/>
          <w:spacing w:val="-2"/>
          <w:sz w:val="24"/>
          <w:szCs w:val="24"/>
        </w:rPr>
        <w:t>anexo(s);</w:t>
      </w:r>
    </w:p>
    <w:p w14:paraId="6BBBD7F3" w14:textId="77777777" w:rsidR="007B6A11" w:rsidRPr="00DC71DC" w:rsidRDefault="00C22D20">
      <w:pPr>
        <w:pStyle w:val="PargrafodaLista"/>
        <w:numPr>
          <w:ilvl w:val="2"/>
          <w:numId w:val="16"/>
        </w:numPr>
        <w:tabs>
          <w:tab w:val="left" w:pos="743"/>
        </w:tabs>
        <w:spacing w:line="275" w:lineRule="exact"/>
        <w:ind w:left="743" w:hanging="603"/>
        <w:rPr>
          <w:rFonts w:ascii="Arial" w:hAnsi="Arial" w:cs="Arial"/>
          <w:sz w:val="24"/>
          <w:szCs w:val="24"/>
        </w:rPr>
      </w:pPr>
      <w:r w:rsidRPr="00DC71DC">
        <w:rPr>
          <w:rFonts w:ascii="Arial" w:hAnsi="Arial" w:cs="Arial"/>
          <w:sz w:val="24"/>
          <w:szCs w:val="24"/>
        </w:rPr>
        <w:t>Esteja</w:t>
      </w:r>
      <w:r w:rsidRPr="00DC71DC">
        <w:rPr>
          <w:rFonts w:ascii="Arial" w:hAnsi="Arial" w:cs="Arial"/>
          <w:spacing w:val="-3"/>
          <w:sz w:val="24"/>
          <w:szCs w:val="24"/>
        </w:rPr>
        <w:t xml:space="preserve"> </w:t>
      </w:r>
      <w:r w:rsidRPr="00DC71DC">
        <w:rPr>
          <w:rFonts w:ascii="Arial" w:hAnsi="Arial" w:cs="Arial"/>
          <w:sz w:val="24"/>
          <w:szCs w:val="24"/>
        </w:rPr>
        <w:t>impedido</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licitar</w:t>
      </w:r>
      <w:r w:rsidRPr="00DC71DC">
        <w:rPr>
          <w:rFonts w:ascii="Arial" w:hAnsi="Arial" w:cs="Arial"/>
          <w:spacing w:val="-2"/>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contratar</w:t>
      </w:r>
      <w:r w:rsidRPr="00DC71DC">
        <w:rPr>
          <w:rFonts w:ascii="Arial" w:hAnsi="Arial" w:cs="Arial"/>
          <w:spacing w:val="-2"/>
          <w:sz w:val="24"/>
          <w:szCs w:val="24"/>
        </w:rPr>
        <w:t xml:space="preserve"> </w:t>
      </w:r>
      <w:r w:rsidRPr="00DC71DC">
        <w:rPr>
          <w:rFonts w:ascii="Arial" w:hAnsi="Arial" w:cs="Arial"/>
          <w:sz w:val="24"/>
          <w:szCs w:val="24"/>
        </w:rPr>
        <w:t>com</w:t>
      </w:r>
      <w:r w:rsidRPr="00DC71DC">
        <w:rPr>
          <w:rFonts w:ascii="Arial" w:hAnsi="Arial" w:cs="Arial"/>
          <w:spacing w:val="-10"/>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administração</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Barra</w:t>
      </w:r>
      <w:r w:rsidRPr="00DC71DC">
        <w:rPr>
          <w:rFonts w:ascii="Arial" w:hAnsi="Arial" w:cs="Arial"/>
          <w:spacing w:val="-2"/>
          <w:sz w:val="24"/>
          <w:szCs w:val="24"/>
        </w:rPr>
        <w:t xml:space="preserve"> Longa;</w:t>
      </w:r>
    </w:p>
    <w:p w14:paraId="2058839C" w14:textId="77777777" w:rsidR="007B6A11" w:rsidRPr="00DC71DC" w:rsidRDefault="00C22D20">
      <w:pPr>
        <w:pStyle w:val="PargrafodaLista"/>
        <w:numPr>
          <w:ilvl w:val="2"/>
          <w:numId w:val="16"/>
        </w:numPr>
        <w:tabs>
          <w:tab w:val="left" w:pos="739"/>
        </w:tabs>
        <w:spacing w:before="3"/>
        <w:ind w:right="134" w:firstLine="0"/>
        <w:rPr>
          <w:rFonts w:ascii="Arial" w:hAnsi="Arial" w:cs="Arial"/>
          <w:sz w:val="24"/>
          <w:szCs w:val="24"/>
        </w:rPr>
      </w:pPr>
      <w:r w:rsidRPr="00DC71DC">
        <w:rPr>
          <w:rFonts w:ascii="Arial" w:hAnsi="Arial" w:cs="Arial"/>
          <w:sz w:val="24"/>
          <w:szCs w:val="24"/>
        </w:rPr>
        <w:t>Mantenha</w:t>
      </w:r>
      <w:r w:rsidRPr="00DC71DC">
        <w:rPr>
          <w:rFonts w:ascii="Arial" w:hAnsi="Arial" w:cs="Arial"/>
          <w:spacing w:val="-7"/>
          <w:sz w:val="24"/>
          <w:szCs w:val="24"/>
        </w:rPr>
        <w:t xml:space="preserve"> </w:t>
      </w:r>
      <w:r w:rsidRPr="00DC71DC">
        <w:rPr>
          <w:rFonts w:ascii="Arial" w:hAnsi="Arial" w:cs="Arial"/>
          <w:sz w:val="24"/>
          <w:szCs w:val="24"/>
        </w:rPr>
        <w:t>vínculo</w:t>
      </w:r>
      <w:r w:rsidRPr="00DC71DC">
        <w:rPr>
          <w:rFonts w:ascii="Arial" w:hAnsi="Arial" w:cs="Arial"/>
          <w:spacing w:val="-7"/>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natureza</w:t>
      </w:r>
      <w:r w:rsidRPr="00DC71DC">
        <w:rPr>
          <w:rFonts w:ascii="Arial" w:hAnsi="Arial" w:cs="Arial"/>
          <w:spacing w:val="-7"/>
          <w:sz w:val="24"/>
          <w:szCs w:val="24"/>
        </w:rPr>
        <w:t xml:space="preserve"> </w:t>
      </w:r>
      <w:r w:rsidRPr="00DC71DC">
        <w:rPr>
          <w:rFonts w:ascii="Arial" w:hAnsi="Arial" w:cs="Arial"/>
          <w:sz w:val="24"/>
          <w:szCs w:val="24"/>
        </w:rPr>
        <w:t>técnica,</w:t>
      </w:r>
      <w:r w:rsidRPr="00DC71DC">
        <w:rPr>
          <w:rFonts w:ascii="Arial" w:hAnsi="Arial" w:cs="Arial"/>
          <w:spacing w:val="-7"/>
          <w:sz w:val="24"/>
          <w:szCs w:val="24"/>
        </w:rPr>
        <w:t xml:space="preserve"> </w:t>
      </w:r>
      <w:r w:rsidRPr="00DC71DC">
        <w:rPr>
          <w:rFonts w:ascii="Arial" w:hAnsi="Arial" w:cs="Arial"/>
          <w:sz w:val="24"/>
          <w:szCs w:val="24"/>
        </w:rPr>
        <w:t>comercial,</w:t>
      </w:r>
      <w:r w:rsidRPr="00DC71DC">
        <w:rPr>
          <w:rFonts w:ascii="Arial" w:hAnsi="Arial" w:cs="Arial"/>
          <w:spacing w:val="-7"/>
          <w:sz w:val="24"/>
          <w:szCs w:val="24"/>
        </w:rPr>
        <w:t xml:space="preserve"> </w:t>
      </w:r>
      <w:r w:rsidRPr="00DC71DC">
        <w:rPr>
          <w:rFonts w:ascii="Arial" w:hAnsi="Arial" w:cs="Arial"/>
          <w:sz w:val="24"/>
          <w:szCs w:val="24"/>
        </w:rPr>
        <w:t>econômica,</w:t>
      </w:r>
      <w:r w:rsidRPr="00DC71DC">
        <w:rPr>
          <w:rFonts w:ascii="Arial" w:hAnsi="Arial" w:cs="Arial"/>
          <w:spacing w:val="-7"/>
          <w:sz w:val="24"/>
          <w:szCs w:val="24"/>
        </w:rPr>
        <w:t xml:space="preserve"> </w:t>
      </w:r>
      <w:r w:rsidRPr="00DC71DC">
        <w:rPr>
          <w:rFonts w:ascii="Arial" w:hAnsi="Arial" w:cs="Arial"/>
          <w:sz w:val="24"/>
          <w:szCs w:val="24"/>
        </w:rPr>
        <w:t>financeira,</w:t>
      </w:r>
      <w:r w:rsidRPr="00DC71DC">
        <w:rPr>
          <w:rFonts w:ascii="Arial" w:hAnsi="Arial" w:cs="Arial"/>
          <w:spacing w:val="-7"/>
          <w:sz w:val="24"/>
          <w:szCs w:val="24"/>
        </w:rPr>
        <w:t xml:space="preserve"> </w:t>
      </w:r>
      <w:r w:rsidRPr="00DC71DC">
        <w:rPr>
          <w:rFonts w:ascii="Arial" w:hAnsi="Arial" w:cs="Arial"/>
          <w:sz w:val="24"/>
          <w:szCs w:val="24"/>
        </w:rPr>
        <w:t>trabalhista ou civil com dirigente do Município de Barra Longa ou com agente público que desempenhe</w:t>
      </w:r>
      <w:r w:rsidRPr="00DC71DC">
        <w:rPr>
          <w:rFonts w:ascii="Arial" w:hAnsi="Arial" w:cs="Arial"/>
          <w:spacing w:val="-2"/>
          <w:sz w:val="24"/>
          <w:szCs w:val="24"/>
        </w:rPr>
        <w:t xml:space="preserve"> </w:t>
      </w:r>
      <w:r w:rsidRPr="00DC71DC">
        <w:rPr>
          <w:rFonts w:ascii="Arial" w:hAnsi="Arial" w:cs="Arial"/>
          <w:sz w:val="24"/>
          <w:szCs w:val="24"/>
        </w:rPr>
        <w:t>função</w:t>
      </w:r>
      <w:r w:rsidRPr="00DC71DC">
        <w:rPr>
          <w:rFonts w:ascii="Arial" w:hAnsi="Arial" w:cs="Arial"/>
          <w:spacing w:val="-2"/>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processo</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contratação</w:t>
      </w:r>
      <w:r w:rsidRPr="00DC71DC">
        <w:rPr>
          <w:rFonts w:ascii="Arial" w:hAnsi="Arial" w:cs="Arial"/>
          <w:spacing w:val="-2"/>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atue</w:t>
      </w:r>
      <w:r w:rsidRPr="00DC71DC">
        <w:rPr>
          <w:rFonts w:ascii="Arial" w:hAnsi="Arial" w:cs="Arial"/>
          <w:spacing w:val="-2"/>
          <w:sz w:val="24"/>
          <w:szCs w:val="24"/>
        </w:rPr>
        <w:t xml:space="preserve"> </w:t>
      </w:r>
      <w:r w:rsidRPr="00DC71DC">
        <w:rPr>
          <w:rFonts w:ascii="Arial" w:hAnsi="Arial" w:cs="Arial"/>
          <w:sz w:val="24"/>
          <w:szCs w:val="24"/>
        </w:rPr>
        <w:t>na</w:t>
      </w:r>
      <w:r w:rsidRPr="00DC71DC">
        <w:rPr>
          <w:rFonts w:ascii="Arial" w:hAnsi="Arial" w:cs="Arial"/>
          <w:spacing w:val="-6"/>
          <w:sz w:val="24"/>
          <w:szCs w:val="24"/>
        </w:rPr>
        <w:t xml:space="preserve"> </w:t>
      </w:r>
      <w:r w:rsidRPr="00DC71DC">
        <w:rPr>
          <w:rFonts w:ascii="Arial" w:hAnsi="Arial" w:cs="Arial"/>
          <w:sz w:val="24"/>
          <w:szCs w:val="24"/>
        </w:rPr>
        <w:t>fiscalização</w:t>
      </w:r>
      <w:r w:rsidRPr="00DC71DC">
        <w:rPr>
          <w:rFonts w:ascii="Arial" w:hAnsi="Arial" w:cs="Arial"/>
          <w:spacing w:val="-2"/>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na</w:t>
      </w:r>
      <w:r w:rsidRPr="00DC71DC">
        <w:rPr>
          <w:rFonts w:ascii="Arial" w:hAnsi="Arial" w:cs="Arial"/>
          <w:spacing w:val="-2"/>
          <w:sz w:val="24"/>
          <w:szCs w:val="24"/>
        </w:rPr>
        <w:t xml:space="preserve"> </w:t>
      </w:r>
      <w:r w:rsidRPr="00DC71DC">
        <w:rPr>
          <w:rFonts w:ascii="Arial" w:hAnsi="Arial" w:cs="Arial"/>
          <w:sz w:val="24"/>
          <w:szCs w:val="24"/>
        </w:rPr>
        <w:t>gestão</w:t>
      </w:r>
      <w:r w:rsidRPr="00DC71DC">
        <w:rPr>
          <w:rFonts w:ascii="Arial" w:hAnsi="Arial" w:cs="Arial"/>
          <w:spacing w:val="-6"/>
          <w:sz w:val="24"/>
          <w:szCs w:val="24"/>
        </w:rPr>
        <w:t xml:space="preserve"> </w:t>
      </w:r>
      <w:r w:rsidRPr="00DC71DC">
        <w:rPr>
          <w:rFonts w:ascii="Arial" w:hAnsi="Arial" w:cs="Arial"/>
          <w:sz w:val="24"/>
          <w:szCs w:val="24"/>
        </w:rPr>
        <w:t>do contrato, ou que deles seja cônjuge, companheiro ou parente em linha reta, colateral ou por afinidade, até o terceiro grau.</w:t>
      </w:r>
    </w:p>
    <w:p w14:paraId="7EBDB4BC" w14:textId="77777777" w:rsidR="007B6A11" w:rsidRPr="00DC71DC" w:rsidRDefault="00C22D20">
      <w:pPr>
        <w:pStyle w:val="Ttulo1"/>
        <w:numPr>
          <w:ilvl w:val="0"/>
          <w:numId w:val="16"/>
        </w:numPr>
        <w:tabs>
          <w:tab w:val="left" w:pos="477"/>
          <w:tab w:val="left" w:pos="813"/>
          <w:tab w:val="left" w:pos="3567"/>
          <w:tab w:val="left" w:pos="4131"/>
          <w:tab w:val="left" w:pos="6296"/>
          <w:tab w:val="left" w:pos="9309"/>
        </w:tabs>
        <w:spacing w:before="274" w:line="237" w:lineRule="auto"/>
        <w:ind w:left="140" w:right="133" w:firstLine="0"/>
      </w:pPr>
      <w:r w:rsidRPr="00DC71DC">
        <w:rPr>
          <w:spacing w:val="-10"/>
        </w:rPr>
        <w:t>–</w:t>
      </w:r>
      <w:r w:rsidRPr="00DC71DC">
        <w:tab/>
        <w:t>DA</w:t>
      </w:r>
      <w:r w:rsidRPr="00DC71DC">
        <w:rPr>
          <w:spacing w:val="80"/>
        </w:rPr>
        <w:t xml:space="preserve"> </w:t>
      </w:r>
      <w:r w:rsidRPr="00DC71DC">
        <w:t>APRESENTAÇÃO</w:t>
      </w:r>
      <w:r w:rsidRPr="00DC71DC">
        <w:tab/>
      </w:r>
      <w:r w:rsidRPr="00DC71DC">
        <w:rPr>
          <w:spacing w:val="-6"/>
        </w:rPr>
        <w:t>DO</w:t>
      </w:r>
      <w:r w:rsidRPr="00DC71DC">
        <w:tab/>
      </w:r>
      <w:r w:rsidRPr="00DC71DC">
        <w:rPr>
          <w:spacing w:val="-2"/>
        </w:rPr>
        <w:t>REQUERIMENTO</w:t>
      </w:r>
      <w:r w:rsidRPr="00DC71DC">
        <w:tab/>
        <w:t>E</w:t>
      </w:r>
      <w:r w:rsidRPr="00DC71DC">
        <w:rPr>
          <w:spacing w:val="80"/>
        </w:rPr>
        <w:t xml:space="preserve"> </w:t>
      </w:r>
      <w:r w:rsidRPr="00DC71DC">
        <w:t>DOS</w:t>
      </w:r>
      <w:r w:rsidRPr="00DC71DC">
        <w:rPr>
          <w:spacing w:val="80"/>
        </w:rPr>
        <w:t xml:space="preserve"> </w:t>
      </w:r>
      <w:r w:rsidRPr="00DC71DC">
        <w:t>DOCUMENTOS</w:t>
      </w:r>
      <w:r w:rsidRPr="00DC71DC">
        <w:tab/>
      </w:r>
      <w:r w:rsidRPr="00DC71DC">
        <w:rPr>
          <w:spacing w:val="-6"/>
        </w:rPr>
        <w:t xml:space="preserve">DE </w:t>
      </w:r>
      <w:r w:rsidRPr="00DC71DC">
        <w:rPr>
          <w:spacing w:val="-2"/>
        </w:rPr>
        <w:t>HABILITAÇÃO</w:t>
      </w:r>
    </w:p>
    <w:p w14:paraId="4ECB91EC" w14:textId="77777777" w:rsidR="007B6A11" w:rsidRDefault="00C22D20">
      <w:pPr>
        <w:pStyle w:val="PargrafodaLista"/>
        <w:numPr>
          <w:ilvl w:val="1"/>
          <w:numId w:val="16"/>
        </w:numPr>
        <w:tabs>
          <w:tab w:val="left" w:pos="580"/>
        </w:tabs>
        <w:spacing w:before="10" w:line="237" w:lineRule="auto"/>
        <w:ind w:right="134" w:firstLine="0"/>
        <w:rPr>
          <w:rFonts w:ascii="Arial" w:hAnsi="Arial" w:cs="Arial"/>
          <w:sz w:val="24"/>
          <w:szCs w:val="24"/>
        </w:rPr>
      </w:pPr>
      <w:r w:rsidRPr="00DC71DC">
        <w:rPr>
          <w:rFonts w:ascii="Arial" w:hAnsi="Arial" w:cs="Arial"/>
          <w:sz w:val="24"/>
          <w:szCs w:val="24"/>
        </w:rPr>
        <w:t>Os interessados encaminharão,</w:t>
      </w:r>
      <w:r w:rsidRPr="00DC71DC">
        <w:rPr>
          <w:rFonts w:ascii="Arial" w:hAnsi="Arial" w:cs="Arial"/>
          <w:spacing w:val="34"/>
          <w:sz w:val="24"/>
          <w:szCs w:val="24"/>
        </w:rPr>
        <w:t xml:space="preserve"> </w:t>
      </w:r>
      <w:r w:rsidRPr="00DC71DC">
        <w:rPr>
          <w:rFonts w:ascii="Arial" w:hAnsi="Arial" w:cs="Arial"/>
          <w:sz w:val="24"/>
          <w:szCs w:val="24"/>
        </w:rPr>
        <w:t>exclusivamente</w:t>
      </w:r>
      <w:r w:rsidRPr="00DC71DC">
        <w:rPr>
          <w:rFonts w:ascii="Arial" w:hAnsi="Arial" w:cs="Arial"/>
          <w:spacing w:val="35"/>
          <w:sz w:val="24"/>
          <w:szCs w:val="24"/>
        </w:rPr>
        <w:t xml:space="preserve"> </w:t>
      </w:r>
      <w:r w:rsidRPr="00DC71DC">
        <w:rPr>
          <w:rFonts w:ascii="Arial" w:hAnsi="Arial" w:cs="Arial"/>
          <w:sz w:val="24"/>
          <w:szCs w:val="24"/>
        </w:rPr>
        <w:t>por</w:t>
      </w:r>
      <w:r w:rsidRPr="00DC71DC">
        <w:rPr>
          <w:rFonts w:ascii="Arial" w:hAnsi="Arial" w:cs="Arial"/>
          <w:spacing w:val="40"/>
          <w:sz w:val="24"/>
          <w:szCs w:val="24"/>
        </w:rPr>
        <w:t xml:space="preserve"> </w:t>
      </w:r>
      <w:r w:rsidRPr="00DC71DC">
        <w:rPr>
          <w:rFonts w:ascii="Arial" w:hAnsi="Arial" w:cs="Arial"/>
          <w:sz w:val="24"/>
          <w:szCs w:val="24"/>
        </w:rPr>
        <w:t>meio</w:t>
      </w:r>
      <w:r w:rsidRPr="00DC71DC">
        <w:rPr>
          <w:rFonts w:ascii="Arial" w:hAnsi="Arial" w:cs="Arial"/>
          <w:spacing w:val="34"/>
          <w:sz w:val="24"/>
          <w:szCs w:val="24"/>
        </w:rPr>
        <w:t xml:space="preserve"> </w:t>
      </w:r>
      <w:r w:rsidRPr="00DC71DC">
        <w:rPr>
          <w:rFonts w:ascii="Arial" w:hAnsi="Arial" w:cs="Arial"/>
          <w:sz w:val="24"/>
          <w:szCs w:val="24"/>
        </w:rPr>
        <w:t>do</w:t>
      </w:r>
      <w:r w:rsidRPr="00DC71DC">
        <w:rPr>
          <w:rFonts w:ascii="Arial" w:hAnsi="Arial" w:cs="Arial"/>
          <w:spacing w:val="34"/>
          <w:sz w:val="24"/>
          <w:szCs w:val="24"/>
        </w:rPr>
        <w:t xml:space="preserve"> </w:t>
      </w:r>
      <w:r w:rsidRPr="00DC71DC">
        <w:rPr>
          <w:rFonts w:ascii="Arial" w:hAnsi="Arial" w:cs="Arial"/>
          <w:sz w:val="24"/>
          <w:szCs w:val="24"/>
        </w:rPr>
        <w:t>sistema</w:t>
      </w:r>
      <w:r w:rsidRPr="00DC71DC">
        <w:rPr>
          <w:rFonts w:ascii="Arial" w:hAnsi="Arial" w:cs="Arial"/>
          <w:spacing w:val="34"/>
          <w:sz w:val="24"/>
          <w:szCs w:val="24"/>
        </w:rPr>
        <w:t xml:space="preserve"> </w:t>
      </w:r>
      <w:r w:rsidRPr="00DC71DC">
        <w:rPr>
          <w:rFonts w:ascii="Arial" w:hAnsi="Arial" w:cs="Arial"/>
          <w:sz w:val="24"/>
          <w:szCs w:val="24"/>
        </w:rPr>
        <w:t>eletrônico,</w:t>
      </w:r>
      <w:r w:rsidRPr="00DC71DC">
        <w:rPr>
          <w:rFonts w:ascii="Arial" w:hAnsi="Arial" w:cs="Arial"/>
          <w:spacing w:val="40"/>
          <w:sz w:val="24"/>
          <w:szCs w:val="24"/>
        </w:rPr>
        <w:t xml:space="preserve"> </w:t>
      </w:r>
      <w:r w:rsidRPr="00DC71DC">
        <w:rPr>
          <w:rFonts w:ascii="Arial" w:hAnsi="Arial" w:cs="Arial"/>
          <w:sz w:val="24"/>
          <w:szCs w:val="24"/>
        </w:rPr>
        <w:t>o requerimento e os documentos de habilitação.</w:t>
      </w:r>
    </w:p>
    <w:p w14:paraId="678FCDD7" w14:textId="77777777" w:rsidR="007A102E" w:rsidRPr="00DC71DC" w:rsidRDefault="007A102E" w:rsidP="007A102E">
      <w:pPr>
        <w:pStyle w:val="PargrafodaLista"/>
        <w:tabs>
          <w:tab w:val="left" w:pos="580"/>
        </w:tabs>
        <w:spacing w:before="10" w:line="237" w:lineRule="auto"/>
        <w:ind w:right="134"/>
        <w:rPr>
          <w:rFonts w:ascii="Arial" w:hAnsi="Arial" w:cs="Arial"/>
          <w:sz w:val="24"/>
          <w:szCs w:val="24"/>
        </w:rPr>
      </w:pPr>
    </w:p>
    <w:p w14:paraId="72A9EDDD" w14:textId="77777777" w:rsidR="007B6A11" w:rsidRPr="00DC71DC" w:rsidRDefault="00C22D20">
      <w:pPr>
        <w:pStyle w:val="PargrafodaLista"/>
        <w:numPr>
          <w:ilvl w:val="1"/>
          <w:numId w:val="16"/>
        </w:numPr>
        <w:tabs>
          <w:tab w:val="left" w:pos="537"/>
        </w:tabs>
        <w:spacing w:before="4" w:line="275" w:lineRule="exact"/>
        <w:ind w:left="537" w:hanging="397"/>
        <w:rPr>
          <w:rFonts w:ascii="Arial" w:hAnsi="Arial" w:cs="Arial"/>
          <w:sz w:val="24"/>
          <w:szCs w:val="24"/>
        </w:rPr>
      </w:pPr>
      <w:r w:rsidRPr="00DC71DC">
        <w:rPr>
          <w:rFonts w:ascii="Arial" w:hAnsi="Arial" w:cs="Arial"/>
          <w:sz w:val="24"/>
          <w:szCs w:val="24"/>
        </w:rPr>
        <w:lastRenderedPageBreak/>
        <w:t>No</w:t>
      </w:r>
      <w:r w:rsidRPr="00DC71DC">
        <w:rPr>
          <w:rFonts w:ascii="Arial" w:hAnsi="Arial" w:cs="Arial"/>
          <w:spacing w:val="-8"/>
          <w:sz w:val="24"/>
          <w:szCs w:val="24"/>
        </w:rPr>
        <w:t xml:space="preserve"> </w:t>
      </w:r>
      <w:r w:rsidRPr="00DC71DC">
        <w:rPr>
          <w:rFonts w:ascii="Arial" w:hAnsi="Arial" w:cs="Arial"/>
          <w:sz w:val="24"/>
          <w:szCs w:val="24"/>
        </w:rPr>
        <w:t>cadastramento</w:t>
      </w:r>
      <w:r w:rsidRPr="00DC71DC">
        <w:rPr>
          <w:rFonts w:ascii="Arial" w:hAnsi="Arial" w:cs="Arial"/>
          <w:spacing w:val="-12"/>
          <w:sz w:val="24"/>
          <w:szCs w:val="24"/>
        </w:rPr>
        <w:t xml:space="preserve"> </w:t>
      </w:r>
      <w:r w:rsidRPr="00DC71DC">
        <w:rPr>
          <w:rFonts w:ascii="Arial" w:hAnsi="Arial" w:cs="Arial"/>
          <w:sz w:val="24"/>
          <w:szCs w:val="24"/>
        </w:rPr>
        <w:t>inicial,</w:t>
      </w:r>
      <w:r w:rsidRPr="00DC71DC">
        <w:rPr>
          <w:rFonts w:ascii="Arial" w:hAnsi="Arial" w:cs="Arial"/>
          <w:spacing w:val="-8"/>
          <w:sz w:val="24"/>
          <w:szCs w:val="24"/>
        </w:rPr>
        <w:t xml:space="preserve"> </w:t>
      </w:r>
      <w:r w:rsidRPr="00DC71DC">
        <w:rPr>
          <w:rFonts w:ascii="Arial" w:hAnsi="Arial" w:cs="Arial"/>
          <w:sz w:val="24"/>
          <w:szCs w:val="24"/>
        </w:rPr>
        <w:t>o</w:t>
      </w:r>
      <w:r w:rsidRPr="00DC71DC">
        <w:rPr>
          <w:rFonts w:ascii="Arial" w:hAnsi="Arial" w:cs="Arial"/>
          <w:spacing w:val="-9"/>
          <w:sz w:val="24"/>
          <w:szCs w:val="24"/>
        </w:rPr>
        <w:t xml:space="preserve"> </w:t>
      </w:r>
      <w:r w:rsidRPr="00DC71DC">
        <w:rPr>
          <w:rFonts w:ascii="Arial" w:hAnsi="Arial" w:cs="Arial"/>
          <w:sz w:val="24"/>
          <w:szCs w:val="24"/>
        </w:rPr>
        <w:t>interessado</w:t>
      </w:r>
      <w:r w:rsidRPr="00DC71DC">
        <w:rPr>
          <w:rFonts w:ascii="Arial" w:hAnsi="Arial" w:cs="Arial"/>
          <w:spacing w:val="-10"/>
          <w:sz w:val="24"/>
          <w:szCs w:val="24"/>
        </w:rPr>
        <w:t xml:space="preserve"> </w:t>
      </w:r>
      <w:r w:rsidRPr="00DC71DC">
        <w:rPr>
          <w:rFonts w:ascii="Arial" w:hAnsi="Arial" w:cs="Arial"/>
          <w:sz w:val="24"/>
          <w:szCs w:val="24"/>
        </w:rPr>
        <w:t>declarará,</w:t>
      </w:r>
      <w:r w:rsidRPr="00DC71DC">
        <w:rPr>
          <w:rFonts w:ascii="Arial" w:hAnsi="Arial" w:cs="Arial"/>
          <w:spacing w:val="-13"/>
          <w:sz w:val="24"/>
          <w:szCs w:val="24"/>
        </w:rPr>
        <w:t xml:space="preserve"> </w:t>
      </w:r>
      <w:r w:rsidRPr="00DC71DC">
        <w:rPr>
          <w:rFonts w:ascii="Arial" w:hAnsi="Arial" w:cs="Arial"/>
          <w:sz w:val="24"/>
          <w:szCs w:val="24"/>
        </w:rPr>
        <w:t>em</w:t>
      </w:r>
      <w:r w:rsidRPr="00DC71DC">
        <w:rPr>
          <w:rFonts w:ascii="Arial" w:hAnsi="Arial" w:cs="Arial"/>
          <w:spacing w:val="-16"/>
          <w:sz w:val="24"/>
          <w:szCs w:val="24"/>
        </w:rPr>
        <w:t xml:space="preserve"> </w:t>
      </w:r>
      <w:r w:rsidRPr="00DC71DC">
        <w:rPr>
          <w:rFonts w:ascii="Arial" w:hAnsi="Arial" w:cs="Arial"/>
          <w:sz w:val="24"/>
          <w:szCs w:val="24"/>
        </w:rPr>
        <w:t>campo</w:t>
      </w:r>
      <w:r w:rsidRPr="00DC71DC">
        <w:rPr>
          <w:rFonts w:ascii="Arial" w:hAnsi="Arial" w:cs="Arial"/>
          <w:spacing w:val="-8"/>
          <w:sz w:val="24"/>
          <w:szCs w:val="24"/>
        </w:rPr>
        <w:t xml:space="preserve"> </w:t>
      </w:r>
      <w:r w:rsidRPr="00DC71DC">
        <w:rPr>
          <w:rFonts w:ascii="Arial" w:hAnsi="Arial" w:cs="Arial"/>
          <w:sz w:val="24"/>
          <w:szCs w:val="24"/>
        </w:rPr>
        <w:t>próprio</w:t>
      </w:r>
      <w:r w:rsidRPr="00DC71DC">
        <w:rPr>
          <w:rFonts w:ascii="Arial" w:hAnsi="Arial" w:cs="Arial"/>
          <w:spacing w:val="-8"/>
          <w:sz w:val="24"/>
          <w:szCs w:val="24"/>
        </w:rPr>
        <w:t xml:space="preserve"> </w:t>
      </w:r>
      <w:r w:rsidRPr="00DC71DC">
        <w:rPr>
          <w:rFonts w:ascii="Arial" w:hAnsi="Arial" w:cs="Arial"/>
          <w:sz w:val="24"/>
          <w:szCs w:val="24"/>
        </w:rPr>
        <w:t>do</w:t>
      </w:r>
      <w:r w:rsidRPr="00DC71DC">
        <w:rPr>
          <w:rFonts w:ascii="Arial" w:hAnsi="Arial" w:cs="Arial"/>
          <w:spacing w:val="-8"/>
          <w:sz w:val="24"/>
          <w:szCs w:val="24"/>
        </w:rPr>
        <w:t xml:space="preserve"> </w:t>
      </w:r>
      <w:r w:rsidRPr="00DC71DC">
        <w:rPr>
          <w:rFonts w:ascii="Arial" w:hAnsi="Arial" w:cs="Arial"/>
          <w:sz w:val="24"/>
          <w:szCs w:val="24"/>
        </w:rPr>
        <w:t>sistema,</w:t>
      </w:r>
      <w:r w:rsidRPr="00DC71DC">
        <w:rPr>
          <w:rFonts w:ascii="Arial" w:hAnsi="Arial" w:cs="Arial"/>
          <w:spacing w:val="-8"/>
          <w:sz w:val="24"/>
          <w:szCs w:val="24"/>
        </w:rPr>
        <w:t xml:space="preserve"> </w:t>
      </w:r>
      <w:r w:rsidRPr="00DC71DC">
        <w:rPr>
          <w:rFonts w:ascii="Arial" w:hAnsi="Arial" w:cs="Arial"/>
          <w:spacing w:val="-4"/>
          <w:sz w:val="24"/>
          <w:szCs w:val="24"/>
        </w:rPr>
        <w:t>que:</w:t>
      </w:r>
    </w:p>
    <w:p w14:paraId="7C171D09" w14:textId="77777777" w:rsidR="007B6A11" w:rsidRPr="00DC71DC" w:rsidRDefault="00C22D20">
      <w:pPr>
        <w:pStyle w:val="PargrafodaLista"/>
        <w:numPr>
          <w:ilvl w:val="2"/>
          <w:numId w:val="16"/>
        </w:numPr>
        <w:tabs>
          <w:tab w:val="left" w:pos="742"/>
        </w:tabs>
        <w:spacing w:line="275" w:lineRule="exact"/>
        <w:ind w:left="742" w:hanging="602"/>
        <w:rPr>
          <w:rFonts w:ascii="Arial" w:hAnsi="Arial" w:cs="Arial"/>
          <w:sz w:val="24"/>
          <w:szCs w:val="24"/>
        </w:rPr>
      </w:pPr>
      <w:r w:rsidRPr="00DC71DC">
        <w:rPr>
          <w:rFonts w:ascii="Arial" w:hAnsi="Arial" w:cs="Arial"/>
          <w:sz w:val="24"/>
          <w:szCs w:val="24"/>
        </w:rPr>
        <w:t>Está</w:t>
      </w:r>
      <w:r w:rsidRPr="00DC71DC">
        <w:rPr>
          <w:rFonts w:ascii="Arial" w:hAnsi="Arial" w:cs="Arial"/>
          <w:spacing w:val="-4"/>
          <w:sz w:val="24"/>
          <w:szCs w:val="24"/>
        </w:rPr>
        <w:t xml:space="preserve"> </w:t>
      </w:r>
      <w:r w:rsidRPr="00DC71DC">
        <w:rPr>
          <w:rFonts w:ascii="Arial" w:hAnsi="Arial" w:cs="Arial"/>
          <w:sz w:val="24"/>
          <w:szCs w:val="24"/>
        </w:rPr>
        <w:t>ciente</w:t>
      </w:r>
      <w:r w:rsidRPr="00DC71DC">
        <w:rPr>
          <w:rFonts w:ascii="Arial" w:hAnsi="Arial" w:cs="Arial"/>
          <w:spacing w:val="-2"/>
          <w:sz w:val="24"/>
          <w:szCs w:val="24"/>
        </w:rPr>
        <w:t xml:space="preserve"> </w:t>
      </w:r>
      <w:r w:rsidRPr="00DC71DC">
        <w:rPr>
          <w:rFonts w:ascii="Arial" w:hAnsi="Arial" w:cs="Arial"/>
          <w:sz w:val="24"/>
          <w:szCs w:val="24"/>
        </w:rPr>
        <w:t>e</w:t>
      </w:r>
      <w:r w:rsidRPr="00DC71DC">
        <w:rPr>
          <w:rFonts w:ascii="Arial" w:hAnsi="Arial" w:cs="Arial"/>
          <w:spacing w:val="-2"/>
          <w:sz w:val="24"/>
          <w:szCs w:val="24"/>
        </w:rPr>
        <w:t xml:space="preserve"> </w:t>
      </w:r>
      <w:r w:rsidRPr="00DC71DC">
        <w:rPr>
          <w:rFonts w:ascii="Arial" w:hAnsi="Arial" w:cs="Arial"/>
          <w:sz w:val="24"/>
          <w:szCs w:val="24"/>
        </w:rPr>
        <w:t>concorda</w:t>
      </w:r>
      <w:r w:rsidRPr="00DC71DC">
        <w:rPr>
          <w:rFonts w:ascii="Arial" w:hAnsi="Arial" w:cs="Arial"/>
          <w:spacing w:val="-2"/>
          <w:sz w:val="24"/>
          <w:szCs w:val="24"/>
        </w:rPr>
        <w:t xml:space="preserve"> </w:t>
      </w:r>
      <w:r w:rsidRPr="00DC71DC">
        <w:rPr>
          <w:rFonts w:ascii="Arial" w:hAnsi="Arial" w:cs="Arial"/>
          <w:sz w:val="24"/>
          <w:szCs w:val="24"/>
        </w:rPr>
        <w:t>com</w:t>
      </w:r>
      <w:r w:rsidRPr="00DC71DC">
        <w:rPr>
          <w:rFonts w:ascii="Arial" w:hAnsi="Arial" w:cs="Arial"/>
          <w:spacing w:val="-10"/>
          <w:sz w:val="24"/>
          <w:szCs w:val="24"/>
        </w:rPr>
        <w:t xml:space="preserve"> </w:t>
      </w:r>
      <w:r w:rsidRPr="00DC71DC">
        <w:rPr>
          <w:rFonts w:ascii="Arial" w:hAnsi="Arial" w:cs="Arial"/>
          <w:sz w:val="24"/>
          <w:szCs w:val="24"/>
        </w:rPr>
        <w:t>as</w:t>
      </w:r>
      <w:r w:rsidRPr="00DC71DC">
        <w:rPr>
          <w:rFonts w:ascii="Arial" w:hAnsi="Arial" w:cs="Arial"/>
          <w:spacing w:val="-2"/>
          <w:sz w:val="24"/>
          <w:szCs w:val="24"/>
        </w:rPr>
        <w:t xml:space="preserve"> </w:t>
      </w:r>
      <w:r w:rsidRPr="00DC71DC">
        <w:rPr>
          <w:rFonts w:ascii="Arial" w:hAnsi="Arial" w:cs="Arial"/>
          <w:sz w:val="24"/>
          <w:szCs w:val="24"/>
        </w:rPr>
        <w:t>condições</w:t>
      </w:r>
      <w:r w:rsidRPr="00DC71DC">
        <w:rPr>
          <w:rFonts w:ascii="Arial" w:hAnsi="Arial" w:cs="Arial"/>
          <w:spacing w:val="-3"/>
          <w:sz w:val="24"/>
          <w:szCs w:val="24"/>
        </w:rPr>
        <w:t xml:space="preserve"> </w:t>
      </w:r>
      <w:r w:rsidRPr="00DC71DC">
        <w:rPr>
          <w:rFonts w:ascii="Arial" w:hAnsi="Arial" w:cs="Arial"/>
          <w:sz w:val="24"/>
          <w:szCs w:val="24"/>
        </w:rPr>
        <w:t>contidas</w:t>
      </w:r>
      <w:r w:rsidRPr="00DC71DC">
        <w:rPr>
          <w:rFonts w:ascii="Arial" w:hAnsi="Arial" w:cs="Arial"/>
          <w:spacing w:val="-2"/>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edital</w:t>
      </w:r>
      <w:r w:rsidRPr="00DC71DC">
        <w:rPr>
          <w:rFonts w:ascii="Arial" w:hAnsi="Arial" w:cs="Arial"/>
          <w:spacing w:val="1"/>
          <w:sz w:val="24"/>
          <w:szCs w:val="24"/>
        </w:rPr>
        <w:t xml:space="preserve"> </w:t>
      </w:r>
      <w:r w:rsidRPr="00DC71DC">
        <w:rPr>
          <w:rFonts w:ascii="Arial" w:hAnsi="Arial" w:cs="Arial"/>
          <w:sz w:val="24"/>
          <w:szCs w:val="24"/>
        </w:rPr>
        <w:t>e</w:t>
      </w:r>
      <w:r w:rsidRPr="00DC71DC">
        <w:rPr>
          <w:rFonts w:ascii="Arial" w:hAnsi="Arial" w:cs="Arial"/>
          <w:spacing w:val="-1"/>
          <w:sz w:val="24"/>
          <w:szCs w:val="24"/>
        </w:rPr>
        <w:t xml:space="preserve"> </w:t>
      </w:r>
      <w:r w:rsidRPr="00DC71DC">
        <w:rPr>
          <w:rFonts w:ascii="Arial" w:hAnsi="Arial" w:cs="Arial"/>
          <w:sz w:val="24"/>
          <w:szCs w:val="24"/>
        </w:rPr>
        <w:t>seus</w:t>
      </w:r>
      <w:r w:rsidRPr="00DC71DC">
        <w:rPr>
          <w:rFonts w:ascii="Arial" w:hAnsi="Arial" w:cs="Arial"/>
          <w:spacing w:val="-2"/>
          <w:sz w:val="24"/>
          <w:szCs w:val="24"/>
        </w:rPr>
        <w:t xml:space="preserve"> anexos,</w:t>
      </w:r>
    </w:p>
    <w:p w14:paraId="1DC1D5E3" w14:textId="77777777" w:rsidR="007B6A11" w:rsidRPr="00DC71DC" w:rsidRDefault="00C22D20">
      <w:pPr>
        <w:pStyle w:val="PargrafodaLista"/>
        <w:numPr>
          <w:ilvl w:val="2"/>
          <w:numId w:val="16"/>
        </w:numPr>
        <w:tabs>
          <w:tab w:val="left" w:pos="743"/>
        </w:tabs>
        <w:spacing w:before="2" w:line="275" w:lineRule="exact"/>
        <w:ind w:left="743" w:hanging="603"/>
        <w:rPr>
          <w:rFonts w:ascii="Arial" w:hAnsi="Arial" w:cs="Arial"/>
          <w:sz w:val="24"/>
          <w:szCs w:val="24"/>
        </w:rPr>
      </w:pPr>
      <w:r w:rsidRPr="00DC71DC">
        <w:rPr>
          <w:rFonts w:ascii="Arial" w:hAnsi="Arial" w:cs="Arial"/>
          <w:sz w:val="24"/>
          <w:szCs w:val="24"/>
        </w:rPr>
        <w:t>Que</w:t>
      </w:r>
      <w:r w:rsidRPr="00DC71DC">
        <w:rPr>
          <w:rFonts w:ascii="Arial" w:hAnsi="Arial" w:cs="Arial"/>
          <w:spacing w:val="-7"/>
          <w:sz w:val="24"/>
          <w:szCs w:val="24"/>
        </w:rPr>
        <w:t xml:space="preserve"> </w:t>
      </w:r>
      <w:r w:rsidRPr="00DC71DC">
        <w:rPr>
          <w:rFonts w:ascii="Arial" w:hAnsi="Arial" w:cs="Arial"/>
          <w:sz w:val="24"/>
          <w:szCs w:val="24"/>
        </w:rPr>
        <w:t>cumpre dos</w:t>
      </w:r>
      <w:r w:rsidRPr="00DC71DC">
        <w:rPr>
          <w:rFonts w:ascii="Arial" w:hAnsi="Arial" w:cs="Arial"/>
          <w:spacing w:val="-3"/>
          <w:sz w:val="24"/>
          <w:szCs w:val="24"/>
        </w:rPr>
        <w:t xml:space="preserve"> </w:t>
      </w:r>
      <w:r w:rsidRPr="00DC71DC">
        <w:rPr>
          <w:rFonts w:ascii="Arial" w:hAnsi="Arial" w:cs="Arial"/>
          <w:sz w:val="24"/>
          <w:szCs w:val="24"/>
        </w:rPr>
        <w:t>requisitos</w:t>
      </w:r>
      <w:r w:rsidRPr="00DC71DC">
        <w:rPr>
          <w:rFonts w:ascii="Arial" w:hAnsi="Arial" w:cs="Arial"/>
          <w:spacing w:val="-2"/>
          <w:sz w:val="24"/>
          <w:szCs w:val="24"/>
        </w:rPr>
        <w:t xml:space="preserve"> </w:t>
      </w:r>
      <w:r w:rsidRPr="00DC71DC">
        <w:rPr>
          <w:rFonts w:ascii="Arial" w:hAnsi="Arial" w:cs="Arial"/>
          <w:sz w:val="24"/>
          <w:szCs w:val="24"/>
        </w:rPr>
        <w:t>para</w:t>
      </w:r>
      <w:r w:rsidRPr="00DC71DC">
        <w:rPr>
          <w:rFonts w:ascii="Arial" w:hAnsi="Arial" w:cs="Arial"/>
          <w:spacing w:val="-3"/>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pacing w:val="-2"/>
          <w:sz w:val="24"/>
          <w:szCs w:val="24"/>
        </w:rPr>
        <w:t>habilitação;</w:t>
      </w:r>
    </w:p>
    <w:p w14:paraId="3037236F" w14:textId="77777777" w:rsidR="007B6A11" w:rsidRPr="00DC71DC" w:rsidRDefault="00C22D20">
      <w:pPr>
        <w:pStyle w:val="PargrafodaLista"/>
        <w:numPr>
          <w:ilvl w:val="2"/>
          <w:numId w:val="16"/>
        </w:numPr>
        <w:tabs>
          <w:tab w:val="left" w:pos="743"/>
        </w:tabs>
        <w:spacing w:line="275" w:lineRule="exact"/>
        <w:ind w:left="743" w:hanging="603"/>
        <w:rPr>
          <w:rFonts w:ascii="Arial" w:hAnsi="Arial" w:cs="Arial"/>
          <w:sz w:val="24"/>
          <w:szCs w:val="24"/>
        </w:rPr>
      </w:pPr>
      <w:r w:rsidRPr="00DC71DC">
        <w:rPr>
          <w:rFonts w:ascii="Arial" w:hAnsi="Arial" w:cs="Arial"/>
          <w:sz w:val="24"/>
          <w:szCs w:val="24"/>
        </w:rPr>
        <w:t>Que</w:t>
      </w:r>
      <w:r w:rsidRPr="00DC71DC">
        <w:rPr>
          <w:rFonts w:ascii="Arial" w:hAnsi="Arial" w:cs="Arial"/>
          <w:spacing w:val="-8"/>
          <w:sz w:val="24"/>
          <w:szCs w:val="24"/>
        </w:rPr>
        <w:t xml:space="preserve"> </w:t>
      </w:r>
      <w:r w:rsidRPr="00DC71DC">
        <w:rPr>
          <w:rFonts w:ascii="Arial" w:hAnsi="Arial" w:cs="Arial"/>
          <w:sz w:val="24"/>
          <w:szCs w:val="24"/>
        </w:rPr>
        <w:t>o</w:t>
      </w:r>
      <w:r w:rsidRPr="00DC71DC">
        <w:rPr>
          <w:rFonts w:ascii="Arial" w:hAnsi="Arial" w:cs="Arial"/>
          <w:spacing w:val="1"/>
          <w:sz w:val="24"/>
          <w:szCs w:val="24"/>
        </w:rPr>
        <w:t xml:space="preserve"> </w:t>
      </w:r>
      <w:r w:rsidRPr="00DC71DC">
        <w:rPr>
          <w:rFonts w:ascii="Arial" w:hAnsi="Arial" w:cs="Arial"/>
          <w:sz w:val="24"/>
          <w:szCs w:val="24"/>
        </w:rPr>
        <w:t>requerimento</w:t>
      </w:r>
      <w:r w:rsidRPr="00DC71DC">
        <w:rPr>
          <w:rFonts w:ascii="Arial" w:hAnsi="Arial" w:cs="Arial"/>
          <w:spacing w:val="2"/>
          <w:sz w:val="24"/>
          <w:szCs w:val="24"/>
        </w:rPr>
        <w:t xml:space="preserve"> </w:t>
      </w:r>
      <w:r w:rsidRPr="00DC71DC">
        <w:rPr>
          <w:rFonts w:ascii="Arial" w:hAnsi="Arial" w:cs="Arial"/>
          <w:sz w:val="24"/>
          <w:szCs w:val="24"/>
        </w:rPr>
        <w:t>está em</w:t>
      </w:r>
      <w:r w:rsidRPr="00DC71DC">
        <w:rPr>
          <w:rFonts w:ascii="Arial" w:hAnsi="Arial" w:cs="Arial"/>
          <w:spacing w:val="-9"/>
          <w:sz w:val="24"/>
          <w:szCs w:val="24"/>
        </w:rPr>
        <w:t xml:space="preserve"> </w:t>
      </w:r>
      <w:r w:rsidRPr="00DC71DC">
        <w:rPr>
          <w:rFonts w:ascii="Arial" w:hAnsi="Arial" w:cs="Arial"/>
          <w:sz w:val="24"/>
          <w:szCs w:val="24"/>
        </w:rPr>
        <w:t>conformidade</w:t>
      </w:r>
      <w:r w:rsidRPr="00DC71DC">
        <w:rPr>
          <w:rFonts w:ascii="Arial" w:hAnsi="Arial" w:cs="Arial"/>
          <w:spacing w:val="-1"/>
          <w:sz w:val="24"/>
          <w:szCs w:val="24"/>
        </w:rPr>
        <w:t xml:space="preserve"> </w:t>
      </w:r>
      <w:r w:rsidRPr="00DC71DC">
        <w:rPr>
          <w:rFonts w:ascii="Arial" w:hAnsi="Arial" w:cs="Arial"/>
          <w:sz w:val="24"/>
          <w:szCs w:val="24"/>
        </w:rPr>
        <w:t>com</w:t>
      </w:r>
      <w:r w:rsidRPr="00DC71DC">
        <w:rPr>
          <w:rFonts w:ascii="Arial" w:hAnsi="Arial" w:cs="Arial"/>
          <w:spacing w:val="-6"/>
          <w:sz w:val="24"/>
          <w:szCs w:val="24"/>
        </w:rPr>
        <w:t xml:space="preserve"> </w:t>
      </w:r>
      <w:r w:rsidRPr="00DC71DC">
        <w:rPr>
          <w:rFonts w:ascii="Arial" w:hAnsi="Arial" w:cs="Arial"/>
          <w:sz w:val="24"/>
          <w:szCs w:val="24"/>
        </w:rPr>
        <w:t>as</w:t>
      </w:r>
      <w:r w:rsidRPr="00DC71DC">
        <w:rPr>
          <w:rFonts w:ascii="Arial" w:hAnsi="Arial" w:cs="Arial"/>
          <w:spacing w:val="-1"/>
          <w:sz w:val="24"/>
          <w:szCs w:val="24"/>
        </w:rPr>
        <w:t xml:space="preserve"> </w:t>
      </w:r>
      <w:r w:rsidRPr="00DC71DC">
        <w:rPr>
          <w:rFonts w:ascii="Arial" w:hAnsi="Arial" w:cs="Arial"/>
          <w:sz w:val="24"/>
          <w:szCs w:val="24"/>
        </w:rPr>
        <w:t>exigências</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1"/>
          <w:sz w:val="24"/>
          <w:szCs w:val="24"/>
        </w:rPr>
        <w:t xml:space="preserve"> </w:t>
      </w:r>
      <w:r w:rsidRPr="00DC71DC">
        <w:rPr>
          <w:rFonts w:ascii="Arial" w:hAnsi="Arial" w:cs="Arial"/>
          <w:spacing w:val="-2"/>
          <w:sz w:val="24"/>
          <w:szCs w:val="24"/>
        </w:rPr>
        <w:t>edital.</w:t>
      </w:r>
    </w:p>
    <w:p w14:paraId="4E57151E" w14:textId="77777777" w:rsidR="007B6A11" w:rsidRPr="00DC71DC" w:rsidRDefault="00C22D20">
      <w:pPr>
        <w:pStyle w:val="PargrafodaLista"/>
        <w:numPr>
          <w:ilvl w:val="2"/>
          <w:numId w:val="15"/>
        </w:numPr>
        <w:tabs>
          <w:tab w:val="left" w:pos="752"/>
        </w:tabs>
        <w:spacing w:before="3"/>
        <w:ind w:right="146" w:firstLine="0"/>
        <w:rPr>
          <w:rFonts w:ascii="Arial" w:hAnsi="Arial" w:cs="Arial"/>
          <w:sz w:val="24"/>
          <w:szCs w:val="24"/>
        </w:rPr>
      </w:pPr>
      <w:r w:rsidRPr="00DC71DC">
        <w:rPr>
          <w:rFonts w:ascii="Arial" w:hAnsi="Arial" w:cs="Arial"/>
          <w:sz w:val="24"/>
          <w:szCs w:val="24"/>
        </w:rPr>
        <w:t>Não emprega menor de 18 anos em</w:t>
      </w:r>
      <w:r w:rsidRPr="00DC71DC">
        <w:rPr>
          <w:rFonts w:ascii="Arial" w:hAnsi="Arial" w:cs="Arial"/>
          <w:spacing w:val="-1"/>
          <w:sz w:val="24"/>
          <w:szCs w:val="24"/>
        </w:rPr>
        <w:t xml:space="preserve"> </w:t>
      </w:r>
      <w:r w:rsidRPr="00DC71DC">
        <w:rPr>
          <w:rFonts w:ascii="Arial" w:hAnsi="Arial" w:cs="Arial"/>
          <w:sz w:val="24"/>
          <w:szCs w:val="24"/>
        </w:rPr>
        <w:t>trabalho noturno, perigoso ou insalubre e não emprega menor de 16 anos, salvo menor, a partir de 14 anos, na condição de aprendiz, nos termos do artigo 7°, XXXIII, da Constituição;</w:t>
      </w:r>
    </w:p>
    <w:p w14:paraId="7DD1F7C9" w14:textId="77777777" w:rsidR="007B6A11" w:rsidRPr="00DC71DC" w:rsidRDefault="00C22D20">
      <w:pPr>
        <w:pStyle w:val="PargrafodaLista"/>
        <w:numPr>
          <w:ilvl w:val="2"/>
          <w:numId w:val="15"/>
        </w:numPr>
        <w:tabs>
          <w:tab w:val="left" w:pos="742"/>
        </w:tabs>
        <w:spacing w:line="242" w:lineRule="auto"/>
        <w:ind w:right="148" w:firstLine="0"/>
        <w:rPr>
          <w:rFonts w:ascii="Arial" w:hAnsi="Arial" w:cs="Arial"/>
          <w:sz w:val="24"/>
          <w:szCs w:val="24"/>
        </w:rPr>
      </w:pPr>
      <w:r w:rsidRPr="00DC71DC">
        <w:rPr>
          <w:rFonts w:ascii="Arial" w:hAnsi="Arial" w:cs="Arial"/>
          <w:sz w:val="24"/>
          <w:szCs w:val="24"/>
        </w:rPr>
        <w:t>Não</w:t>
      </w:r>
      <w:r w:rsidRPr="00DC71DC">
        <w:rPr>
          <w:rFonts w:ascii="Arial" w:hAnsi="Arial" w:cs="Arial"/>
          <w:spacing w:val="-5"/>
          <w:sz w:val="24"/>
          <w:szCs w:val="24"/>
        </w:rPr>
        <w:t xml:space="preserve"> </w:t>
      </w:r>
      <w:r w:rsidRPr="00DC71DC">
        <w:rPr>
          <w:rFonts w:ascii="Arial" w:hAnsi="Arial" w:cs="Arial"/>
          <w:sz w:val="24"/>
          <w:szCs w:val="24"/>
        </w:rPr>
        <w:t>possui</w:t>
      </w:r>
      <w:r w:rsidRPr="00DC71DC">
        <w:rPr>
          <w:rFonts w:ascii="Arial" w:hAnsi="Arial" w:cs="Arial"/>
          <w:spacing w:val="-5"/>
          <w:sz w:val="24"/>
          <w:szCs w:val="24"/>
        </w:rPr>
        <w:t xml:space="preserve"> </w:t>
      </w:r>
      <w:r w:rsidRPr="00DC71DC">
        <w:rPr>
          <w:rFonts w:ascii="Arial" w:hAnsi="Arial" w:cs="Arial"/>
          <w:sz w:val="24"/>
          <w:szCs w:val="24"/>
        </w:rPr>
        <w:t>empregados</w:t>
      </w:r>
      <w:r w:rsidRPr="00DC71DC">
        <w:rPr>
          <w:rFonts w:ascii="Arial" w:hAnsi="Arial" w:cs="Arial"/>
          <w:spacing w:val="-10"/>
          <w:sz w:val="24"/>
          <w:szCs w:val="24"/>
        </w:rPr>
        <w:t xml:space="preserve"> </w:t>
      </w:r>
      <w:r w:rsidRPr="00DC71DC">
        <w:rPr>
          <w:rFonts w:ascii="Arial" w:hAnsi="Arial" w:cs="Arial"/>
          <w:sz w:val="24"/>
          <w:szCs w:val="24"/>
        </w:rPr>
        <w:t>executando</w:t>
      </w:r>
      <w:r w:rsidRPr="00DC71DC">
        <w:rPr>
          <w:rFonts w:ascii="Arial" w:hAnsi="Arial" w:cs="Arial"/>
          <w:spacing w:val="-5"/>
          <w:sz w:val="24"/>
          <w:szCs w:val="24"/>
        </w:rPr>
        <w:t xml:space="preserve"> </w:t>
      </w:r>
      <w:r w:rsidRPr="00DC71DC">
        <w:rPr>
          <w:rFonts w:ascii="Arial" w:hAnsi="Arial" w:cs="Arial"/>
          <w:sz w:val="24"/>
          <w:szCs w:val="24"/>
        </w:rPr>
        <w:t>trabalho</w:t>
      </w:r>
      <w:r w:rsidRPr="00DC71DC">
        <w:rPr>
          <w:rFonts w:ascii="Arial" w:hAnsi="Arial" w:cs="Arial"/>
          <w:spacing w:val="-5"/>
          <w:sz w:val="24"/>
          <w:szCs w:val="24"/>
        </w:rPr>
        <w:t xml:space="preserve"> </w:t>
      </w:r>
      <w:r w:rsidRPr="00DC71DC">
        <w:rPr>
          <w:rFonts w:ascii="Arial" w:hAnsi="Arial" w:cs="Arial"/>
          <w:sz w:val="24"/>
          <w:szCs w:val="24"/>
        </w:rPr>
        <w:t>degradante</w:t>
      </w:r>
      <w:r w:rsidRPr="00DC71DC">
        <w:rPr>
          <w:rFonts w:ascii="Arial" w:hAnsi="Arial" w:cs="Arial"/>
          <w:spacing w:val="-9"/>
          <w:sz w:val="24"/>
          <w:szCs w:val="24"/>
        </w:rPr>
        <w:t xml:space="preserve"> </w:t>
      </w:r>
      <w:r w:rsidRPr="00DC71DC">
        <w:rPr>
          <w:rFonts w:ascii="Arial" w:hAnsi="Arial" w:cs="Arial"/>
          <w:sz w:val="24"/>
          <w:szCs w:val="24"/>
        </w:rPr>
        <w:t>ou</w:t>
      </w:r>
      <w:r w:rsidRPr="00DC71DC">
        <w:rPr>
          <w:rFonts w:ascii="Arial" w:hAnsi="Arial" w:cs="Arial"/>
          <w:spacing w:val="-9"/>
          <w:sz w:val="24"/>
          <w:szCs w:val="24"/>
        </w:rPr>
        <w:t xml:space="preserve"> </w:t>
      </w:r>
      <w:r w:rsidRPr="00DC71DC">
        <w:rPr>
          <w:rFonts w:ascii="Arial" w:hAnsi="Arial" w:cs="Arial"/>
          <w:sz w:val="24"/>
          <w:szCs w:val="24"/>
        </w:rPr>
        <w:t>forçado,</w:t>
      </w:r>
      <w:r w:rsidRPr="00DC71DC">
        <w:rPr>
          <w:rFonts w:ascii="Arial" w:hAnsi="Arial" w:cs="Arial"/>
          <w:spacing w:val="-5"/>
          <w:sz w:val="24"/>
          <w:szCs w:val="24"/>
        </w:rPr>
        <w:t xml:space="preserve"> </w:t>
      </w:r>
      <w:r w:rsidRPr="00DC71DC">
        <w:rPr>
          <w:rFonts w:ascii="Arial" w:hAnsi="Arial" w:cs="Arial"/>
          <w:sz w:val="24"/>
          <w:szCs w:val="24"/>
        </w:rPr>
        <w:t>observando</w:t>
      </w:r>
      <w:r w:rsidRPr="00DC71DC">
        <w:rPr>
          <w:rFonts w:ascii="Arial" w:hAnsi="Arial" w:cs="Arial"/>
          <w:spacing w:val="-9"/>
          <w:sz w:val="24"/>
          <w:szCs w:val="24"/>
        </w:rPr>
        <w:t xml:space="preserve"> </w:t>
      </w:r>
      <w:r w:rsidRPr="00DC71DC">
        <w:rPr>
          <w:rFonts w:ascii="Arial" w:hAnsi="Arial" w:cs="Arial"/>
          <w:sz w:val="24"/>
          <w:szCs w:val="24"/>
        </w:rPr>
        <w:t>o disposto nos incisos III e IV do art. 1º e no inciso III do art. 5º da Constituição Federal;</w:t>
      </w:r>
    </w:p>
    <w:p w14:paraId="7B1BDCB1" w14:textId="77777777" w:rsidR="007B6A11" w:rsidRPr="00DC71DC" w:rsidRDefault="00C22D20">
      <w:pPr>
        <w:pStyle w:val="PargrafodaLista"/>
        <w:numPr>
          <w:ilvl w:val="2"/>
          <w:numId w:val="15"/>
        </w:numPr>
        <w:tabs>
          <w:tab w:val="left" w:pos="771"/>
        </w:tabs>
        <w:spacing w:line="242" w:lineRule="auto"/>
        <w:ind w:right="149" w:firstLine="0"/>
        <w:rPr>
          <w:rFonts w:ascii="Arial" w:hAnsi="Arial" w:cs="Arial"/>
          <w:sz w:val="24"/>
          <w:szCs w:val="24"/>
        </w:rPr>
      </w:pPr>
      <w:r w:rsidRPr="00DC71DC">
        <w:rPr>
          <w:rFonts w:ascii="Arial" w:hAnsi="Arial" w:cs="Arial"/>
          <w:sz w:val="24"/>
          <w:szCs w:val="24"/>
        </w:rPr>
        <w:t>Cumpre as exigências de reserva de cargos para pessoa com deficiência e para reabilitado da Previdência Social, previstas em lei e em outras normas específicas.</w:t>
      </w:r>
    </w:p>
    <w:p w14:paraId="76EE6A1C" w14:textId="77777777" w:rsidR="007B6A11" w:rsidRPr="00783F6B" w:rsidRDefault="00C22D20">
      <w:pPr>
        <w:pStyle w:val="PargrafodaLista"/>
        <w:numPr>
          <w:ilvl w:val="1"/>
          <w:numId w:val="16"/>
        </w:numPr>
        <w:tabs>
          <w:tab w:val="left" w:pos="546"/>
        </w:tabs>
        <w:ind w:right="145" w:firstLine="0"/>
        <w:rPr>
          <w:rFonts w:ascii="Arial" w:hAnsi="Arial" w:cs="Arial"/>
          <w:sz w:val="24"/>
          <w:szCs w:val="24"/>
        </w:rPr>
      </w:pPr>
      <w:r w:rsidRPr="00783F6B">
        <w:rPr>
          <w:rFonts w:ascii="Arial" w:hAnsi="Arial" w:cs="Arial"/>
          <w:sz w:val="24"/>
          <w:szCs w:val="24"/>
        </w:rPr>
        <w:t>O interessado declarará ainda, em</w:t>
      </w:r>
      <w:r w:rsidRPr="00783F6B">
        <w:rPr>
          <w:rFonts w:ascii="Arial" w:hAnsi="Arial" w:cs="Arial"/>
          <w:spacing w:val="-5"/>
          <w:sz w:val="24"/>
          <w:szCs w:val="24"/>
        </w:rPr>
        <w:t xml:space="preserve"> </w:t>
      </w:r>
      <w:r w:rsidRPr="00783F6B">
        <w:rPr>
          <w:rFonts w:ascii="Arial" w:hAnsi="Arial" w:cs="Arial"/>
          <w:sz w:val="24"/>
          <w:szCs w:val="24"/>
        </w:rPr>
        <w:t>campo próprio do sistema eletrônico, que cumpre os requisitos estabelecidos no artigo 3° da Lei Complementar nº 123, de 2006, estando apto</w:t>
      </w:r>
      <w:r w:rsidRPr="00783F6B">
        <w:rPr>
          <w:rFonts w:ascii="Arial" w:hAnsi="Arial" w:cs="Arial"/>
          <w:spacing w:val="-1"/>
          <w:sz w:val="24"/>
          <w:szCs w:val="24"/>
        </w:rPr>
        <w:t xml:space="preserve"> </w:t>
      </w:r>
      <w:r w:rsidRPr="00783F6B">
        <w:rPr>
          <w:rFonts w:ascii="Arial" w:hAnsi="Arial" w:cs="Arial"/>
          <w:sz w:val="24"/>
          <w:szCs w:val="24"/>
        </w:rPr>
        <w:t>a</w:t>
      </w:r>
      <w:r w:rsidRPr="00783F6B">
        <w:rPr>
          <w:rFonts w:ascii="Arial" w:hAnsi="Arial" w:cs="Arial"/>
          <w:spacing w:val="-1"/>
          <w:sz w:val="24"/>
          <w:szCs w:val="24"/>
        </w:rPr>
        <w:t xml:space="preserve"> </w:t>
      </w:r>
      <w:r w:rsidRPr="00783F6B">
        <w:rPr>
          <w:rFonts w:ascii="Arial" w:hAnsi="Arial" w:cs="Arial"/>
          <w:sz w:val="24"/>
          <w:szCs w:val="24"/>
        </w:rPr>
        <w:t>usufruir</w:t>
      </w:r>
      <w:r w:rsidRPr="00783F6B">
        <w:rPr>
          <w:rFonts w:ascii="Arial" w:hAnsi="Arial" w:cs="Arial"/>
          <w:spacing w:val="-6"/>
          <w:sz w:val="24"/>
          <w:szCs w:val="24"/>
        </w:rPr>
        <w:t xml:space="preserve"> </w:t>
      </w:r>
      <w:r w:rsidRPr="00783F6B">
        <w:rPr>
          <w:rFonts w:ascii="Arial" w:hAnsi="Arial" w:cs="Arial"/>
          <w:sz w:val="24"/>
          <w:szCs w:val="24"/>
        </w:rPr>
        <w:t>do</w:t>
      </w:r>
      <w:r w:rsidRPr="00783F6B">
        <w:rPr>
          <w:rFonts w:ascii="Arial" w:hAnsi="Arial" w:cs="Arial"/>
          <w:spacing w:val="-2"/>
          <w:sz w:val="24"/>
          <w:szCs w:val="24"/>
        </w:rPr>
        <w:t xml:space="preserve"> </w:t>
      </w:r>
      <w:r w:rsidRPr="00783F6B">
        <w:rPr>
          <w:rFonts w:ascii="Arial" w:hAnsi="Arial" w:cs="Arial"/>
          <w:sz w:val="24"/>
          <w:szCs w:val="24"/>
        </w:rPr>
        <w:t>tratamento</w:t>
      </w:r>
      <w:r w:rsidRPr="00783F6B">
        <w:rPr>
          <w:rFonts w:ascii="Arial" w:hAnsi="Arial" w:cs="Arial"/>
          <w:spacing w:val="-1"/>
          <w:sz w:val="24"/>
          <w:szCs w:val="24"/>
        </w:rPr>
        <w:t xml:space="preserve"> </w:t>
      </w:r>
      <w:r w:rsidRPr="00783F6B">
        <w:rPr>
          <w:rFonts w:ascii="Arial" w:hAnsi="Arial" w:cs="Arial"/>
          <w:sz w:val="24"/>
          <w:szCs w:val="24"/>
        </w:rPr>
        <w:t>favorecido</w:t>
      </w:r>
      <w:r w:rsidRPr="00783F6B">
        <w:rPr>
          <w:rFonts w:ascii="Arial" w:hAnsi="Arial" w:cs="Arial"/>
          <w:spacing w:val="-2"/>
          <w:sz w:val="24"/>
          <w:szCs w:val="24"/>
        </w:rPr>
        <w:t xml:space="preserve"> </w:t>
      </w:r>
      <w:r w:rsidRPr="00783F6B">
        <w:rPr>
          <w:rFonts w:ascii="Arial" w:hAnsi="Arial" w:cs="Arial"/>
          <w:sz w:val="24"/>
          <w:szCs w:val="24"/>
        </w:rPr>
        <w:t>estabelecido</w:t>
      </w:r>
      <w:r w:rsidRPr="00783F6B">
        <w:rPr>
          <w:rFonts w:ascii="Arial" w:hAnsi="Arial" w:cs="Arial"/>
          <w:spacing w:val="-2"/>
          <w:sz w:val="24"/>
          <w:szCs w:val="24"/>
        </w:rPr>
        <w:t xml:space="preserve"> </w:t>
      </w:r>
      <w:r w:rsidRPr="00783F6B">
        <w:rPr>
          <w:rFonts w:ascii="Arial" w:hAnsi="Arial" w:cs="Arial"/>
          <w:sz w:val="24"/>
          <w:szCs w:val="24"/>
        </w:rPr>
        <w:t>em</w:t>
      </w:r>
      <w:r w:rsidRPr="00783F6B">
        <w:rPr>
          <w:rFonts w:ascii="Arial" w:hAnsi="Arial" w:cs="Arial"/>
          <w:spacing w:val="-10"/>
          <w:sz w:val="24"/>
          <w:szCs w:val="24"/>
        </w:rPr>
        <w:t xml:space="preserve"> </w:t>
      </w:r>
      <w:r w:rsidRPr="00783F6B">
        <w:rPr>
          <w:rFonts w:ascii="Arial" w:hAnsi="Arial" w:cs="Arial"/>
          <w:sz w:val="24"/>
          <w:szCs w:val="24"/>
        </w:rPr>
        <w:t>seus</w:t>
      </w:r>
      <w:r w:rsidRPr="00783F6B">
        <w:rPr>
          <w:rFonts w:ascii="Arial" w:hAnsi="Arial" w:cs="Arial"/>
          <w:spacing w:val="-2"/>
          <w:sz w:val="24"/>
          <w:szCs w:val="24"/>
        </w:rPr>
        <w:t xml:space="preserve"> </w:t>
      </w:r>
      <w:r w:rsidRPr="00783F6B">
        <w:rPr>
          <w:rFonts w:ascii="Arial" w:hAnsi="Arial" w:cs="Arial"/>
          <w:sz w:val="24"/>
          <w:szCs w:val="24"/>
        </w:rPr>
        <w:t>arts.</w:t>
      </w:r>
      <w:r w:rsidRPr="00783F6B">
        <w:rPr>
          <w:rFonts w:ascii="Arial" w:hAnsi="Arial" w:cs="Arial"/>
          <w:spacing w:val="-2"/>
          <w:sz w:val="24"/>
          <w:szCs w:val="24"/>
        </w:rPr>
        <w:t xml:space="preserve"> </w:t>
      </w:r>
      <w:r w:rsidRPr="00783F6B">
        <w:rPr>
          <w:rFonts w:ascii="Arial" w:hAnsi="Arial" w:cs="Arial"/>
          <w:sz w:val="24"/>
          <w:szCs w:val="24"/>
        </w:rPr>
        <w:t>42</w:t>
      </w:r>
      <w:r w:rsidRPr="00783F6B">
        <w:rPr>
          <w:rFonts w:ascii="Arial" w:hAnsi="Arial" w:cs="Arial"/>
          <w:spacing w:val="-6"/>
          <w:sz w:val="24"/>
          <w:szCs w:val="24"/>
        </w:rPr>
        <w:t xml:space="preserve"> </w:t>
      </w:r>
      <w:r w:rsidRPr="00783F6B">
        <w:rPr>
          <w:rFonts w:ascii="Arial" w:hAnsi="Arial" w:cs="Arial"/>
          <w:sz w:val="24"/>
          <w:szCs w:val="24"/>
        </w:rPr>
        <w:t>a</w:t>
      </w:r>
      <w:r w:rsidRPr="00783F6B">
        <w:rPr>
          <w:rFonts w:ascii="Arial" w:hAnsi="Arial" w:cs="Arial"/>
          <w:spacing w:val="-2"/>
          <w:sz w:val="24"/>
          <w:szCs w:val="24"/>
        </w:rPr>
        <w:t xml:space="preserve"> </w:t>
      </w:r>
      <w:r w:rsidRPr="00783F6B">
        <w:rPr>
          <w:rFonts w:ascii="Arial" w:hAnsi="Arial" w:cs="Arial"/>
          <w:sz w:val="24"/>
          <w:szCs w:val="24"/>
        </w:rPr>
        <w:t>49,</w:t>
      </w:r>
      <w:r w:rsidRPr="00783F6B">
        <w:rPr>
          <w:rFonts w:ascii="Arial" w:hAnsi="Arial" w:cs="Arial"/>
          <w:spacing w:val="-2"/>
          <w:sz w:val="24"/>
          <w:szCs w:val="24"/>
        </w:rPr>
        <w:t xml:space="preserve"> </w:t>
      </w:r>
      <w:r w:rsidRPr="00783F6B">
        <w:rPr>
          <w:rFonts w:ascii="Arial" w:hAnsi="Arial" w:cs="Arial"/>
          <w:sz w:val="24"/>
          <w:szCs w:val="24"/>
        </w:rPr>
        <w:t>observado</w:t>
      </w:r>
      <w:r w:rsidRPr="00783F6B">
        <w:rPr>
          <w:rFonts w:ascii="Arial" w:hAnsi="Arial" w:cs="Arial"/>
          <w:spacing w:val="-2"/>
          <w:sz w:val="24"/>
          <w:szCs w:val="24"/>
        </w:rPr>
        <w:t xml:space="preserve"> </w:t>
      </w:r>
      <w:r w:rsidRPr="00783F6B">
        <w:rPr>
          <w:rFonts w:ascii="Arial" w:hAnsi="Arial" w:cs="Arial"/>
          <w:sz w:val="24"/>
          <w:szCs w:val="24"/>
        </w:rPr>
        <w:t>o disposto nos §§ 1º ao 3º do art. 4º, da Lei nº 14.133, de 2021.</w:t>
      </w:r>
    </w:p>
    <w:p w14:paraId="76093D59" w14:textId="77777777" w:rsidR="007B6A11" w:rsidRPr="00DC71DC" w:rsidRDefault="00C22D20">
      <w:pPr>
        <w:pStyle w:val="PargrafodaLista"/>
        <w:numPr>
          <w:ilvl w:val="1"/>
          <w:numId w:val="16"/>
        </w:numPr>
        <w:tabs>
          <w:tab w:val="left" w:pos="546"/>
        </w:tabs>
        <w:spacing w:line="237" w:lineRule="auto"/>
        <w:ind w:right="138" w:firstLine="0"/>
        <w:rPr>
          <w:rFonts w:ascii="Arial" w:hAnsi="Arial" w:cs="Arial"/>
          <w:sz w:val="24"/>
          <w:szCs w:val="24"/>
        </w:rPr>
      </w:pPr>
      <w:r w:rsidRPr="00DC71DC">
        <w:rPr>
          <w:rFonts w:ascii="Arial" w:hAnsi="Arial" w:cs="Arial"/>
          <w:sz w:val="24"/>
          <w:szCs w:val="24"/>
        </w:rPr>
        <w:t>A falsidade da declaração sujeitará o licitante às sanções previstas na Lei nº 14.133, de 2021, e neste Edital.</w:t>
      </w:r>
    </w:p>
    <w:p w14:paraId="5B83732B" w14:textId="77777777" w:rsidR="007B6A11" w:rsidRPr="00DC71DC" w:rsidRDefault="00C22D20">
      <w:pPr>
        <w:pStyle w:val="PargrafodaLista"/>
        <w:numPr>
          <w:ilvl w:val="1"/>
          <w:numId w:val="14"/>
        </w:numPr>
        <w:tabs>
          <w:tab w:val="left" w:pos="604"/>
        </w:tabs>
        <w:spacing w:line="237" w:lineRule="auto"/>
        <w:ind w:right="147" w:firstLine="0"/>
        <w:rPr>
          <w:rFonts w:ascii="Arial" w:hAnsi="Arial" w:cs="Arial"/>
          <w:sz w:val="24"/>
          <w:szCs w:val="24"/>
        </w:rPr>
      </w:pPr>
      <w:r w:rsidRPr="00DC71DC">
        <w:rPr>
          <w:rFonts w:ascii="Arial" w:hAnsi="Arial" w:cs="Arial"/>
          <w:sz w:val="24"/>
          <w:szCs w:val="24"/>
        </w:rPr>
        <w:t>Após</w:t>
      </w:r>
      <w:r w:rsidRPr="00DC71DC">
        <w:rPr>
          <w:rFonts w:ascii="Arial" w:hAnsi="Arial" w:cs="Arial"/>
          <w:spacing w:val="-8"/>
          <w:sz w:val="24"/>
          <w:szCs w:val="24"/>
        </w:rPr>
        <w:t xml:space="preserve"> </w:t>
      </w:r>
      <w:r w:rsidRPr="00DC71DC">
        <w:rPr>
          <w:rFonts w:ascii="Arial" w:hAnsi="Arial" w:cs="Arial"/>
          <w:sz w:val="24"/>
          <w:szCs w:val="24"/>
        </w:rPr>
        <w:t>a</w:t>
      </w:r>
      <w:r w:rsidRPr="00DC71DC">
        <w:rPr>
          <w:rFonts w:ascii="Arial" w:hAnsi="Arial" w:cs="Arial"/>
          <w:spacing w:val="-7"/>
          <w:sz w:val="24"/>
          <w:szCs w:val="24"/>
        </w:rPr>
        <w:t xml:space="preserve"> </w:t>
      </w:r>
      <w:r w:rsidRPr="00DC71DC">
        <w:rPr>
          <w:rFonts w:ascii="Arial" w:hAnsi="Arial" w:cs="Arial"/>
          <w:sz w:val="24"/>
          <w:szCs w:val="24"/>
        </w:rPr>
        <w:t>apresentação</w:t>
      </w:r>
      <w:r w:rsidRPr="00DC71DC">
        <w:rPr>
          <w:rFonts w:ascii="Arial" w:hAnsi="Arial" w:cs="Arial"/>
          <w:spacing w:val="-7"/>
          <w:sz w:val="24"/>
          <w:szCs w:val="24"/>
        </w:rPr>
        <w:t xml:space="preserve"> </w:t>
      </w:r>
      <w:r w:rsidRPr="00DC71DC">
        <w:rPr>
          <w:rFonts w:ascii="Arial" w:hAnsi="Arial" w:cs="Arial"/>
          <w:sz w:val="24"/>
          <w:szCs w:val="24"/>
        </w:rPr>
        <w:t>dos</w:t>
      </w:r>
      <w:r w:rsidRPr="00DC71DC">
        <w:rPr>
          <w:rFonts w:ascii="Arial" w:hAnsi="Arial" w:cs="Arial"/>
          <w:spacing w:val="-8"/>
          <w:sz w:val="24"/>
          <w:szCs w:val="24"/>
        </w:rPr>
        <w:t xml:space="preserve"> </w:t>
      </w:r>
      <w:r w:rsidRPr="00DC71DC">
        <w:rPr>
          <w:rFonts w:ascii="Arial" w:hAnsi="Arial" w:cs="Arial"/>
          <w:sz w:val="24"/>
          <w:szCs w:val="24"/>
        </w:rPr>
        <w:t>documentos</w:t>
      </w:r>
      <w:r w:rsidRPr="00DC71DC">
        <w:rPr>
          <w:rFonts w:ascii="Arial" w:hAnsi="Arial" w:cs="Arial"/>
          <w:spacing w:val="-8"/>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habilitação,</w:t>
      </w:r>
      <w:r w:rsidRPr="00DC71DC">
        <w:rPr>
          <w:rFonts w:ascii="Arial" w:hAnsi="Arial" w:cs="Arial"/>
          <w:spacing w:val="-7"/>
          <w:sz w:val="24"/>
          <w:szCs w:val="24"/>
        </w:rPr>
        <w:t xml:space="preserve"> </w:t>
      </w:r>
      <w:r w:rsidRPr="00DC71DC">
        <w:rPr>
          <w:rFonts w:ascii="Arial" w:hAnsi="Arial" w:cs="Arial"/>
          <w:sz w:val="24"/>
          <w:szCs w:val="24"/>
        </w:rPr>
        <w:t>fica</w:t>
      </w:r>
      <w:r w:rsidRPr="00DC71DC">
        <w:rPr>
          <w:rFonts w:ascii="Arial" w:hAnsi="Arial" w:cs="Arial"/>
          <w:spacing w:val="-7"/>
          <w:sz w:val="24"/>
          <w:szCs w:val="24"/>
        </w:rPr>
        <w:t xml:space="preserve"> </w:t>
      </w:r>
      <w:r w:rsidRPr="00DC71DC">
        <w:rPr>
          <w:rFonts w:ascii="Arial" w:hAnsi="Arial" w:cs="Arial"/>
          <w:sz w:val="24"/>
          <w:szCs w:val="24"/>
        </w:rPr>
        <w:t>vedada</w:t>
      </w:r>
      <w:r w:rsidRPr="00DC71DC">
        <w:rPr>
          <w:rFonts w:ascii="Arial" w:hAnsi="Arial" w:cs="Arial"/>
          <w:spacing w:val="-7"/>
          <w:sz w:val="24"/>
          <w:szCs w:val="24"/>
        </w:rPr>
        <w:t xml:space="preserve"> </w:t>
      </w:r>
      <w:r w:rsidRPr="00DC71DC">
        <w:rPr>
          <w:rFonts w:ascii="Arial" w:hAnsi="Arial" w:cs="Arial"/>
          <w:sz w:val="24"/>
          <w:szCs w:val="24"/>
        </w:rPr>
        <w:t>a</w:t>
      </w:r>
      <w:r w:rsidRPr="00DC71DC">
        <w:rPr>
          <w:rFonts w:ascii="Arial" w:hAnsi="Arial" w:cs="Arial"/>
          <w:spacing w:val="-7"/>
          <w:sz w:val="24"/>
          <w:szCs w:val="24"/>
        </w:rPr>
        <w:t xml:space="preserve"> </w:t>
      </w:r>
      <w:r w:rsidRPr="00DC71DC">
        <w:rPr>
          <w:rFonts w:ascii="Arial" w:hAnsi="Arial" w:cs="Arial"/>
          <w:sz w:val="24"/>
          <w:szCs w:val="24"/>
        </w:rPr>
        <w:t>substituição</w:t>
      </w:r>
      <w:r w:rsidRPr="00DC71DC">
        <w:rPr>
          <w:rFonts w:ascii="Arial" w:hAnsi="Arial" w:cs="Arial"/>
          <w:spacing w:val="-7"/>
          <w:sz w:val="24"/>
          <w:szCs w:val="24"/>
        </w:rPr>
        <w:t xml:space="preserve"> </w:t>
      </w:r>
      <w:r w:rsidRPr="00DC71DC">
        <w:rPr>
          <w:rFonts w:ascii="Arial" w:hAnsi="Arial" w:cs="Arial"/>
          <w:sz w:val="24"/>
          <w:szCs w:val="24"/>
        </w:rPr>
        <w:t>ou</w:t>
      </w:r>
      <w:r w:rsidRPr="00DC71DC">
        <w:rPr>
          <w:rFonts w:ascii="Arial" w:hAnsi="Arial" w:cs="Arial"/>
          <w:spacing w:val="-7"/>
          <w:sz w:val="24"/>
          <w:szCs w:val="24"/>
        </w:rPr>
        <w:t xml:space="preserve"> </w:t>
      </w:r>
      <w:r w:rsidRPr="00DC71DC">
        <w:rPr>
          <w:rFonts w:ascii="Arial" w:hAnsi="Arial" w:cs="Arial"/>
          <w:sz w:val="24"/>
          <w:szCs w:val="24"/>
        </w:rPr>
        <w:t>a apresentação de novos documentos, exceto em sede de diligência, para:</w:t>
      </w:r>
    </w:p>
    <w:p w14:paraId="5CE631EE" w14:textId="77777777" w:rsidR="007B6A11" w:rsidRPr="00DC71DC" w:rsidRDefault="00C22D20">
      <w:pPr>
        <w:pStyle w:val="PargrafodaLista"/>
        <w:numPr>
          <w:ilvl w:val="2"/>
          <w:numId w:val="14"/>
        </w:numPr>
        <w:tabs>
          <w:tab w:val="left" w:pos="772"/>
        </w:tabs>
        <w:ind w:right="140" w:firstLine="0"/>
        <w:rPr>
          <w:rFonts w:ascii="Arial" w:hAnsi="Arial" w:cs="Arial"/>
          <w:sz w:val="24"/>
          <w:szCs w:val="24"/>
        </w:rPr>
      </w:pPr>
      <w:r w:rsidRPr="00DC71DC">
        <w:rPr>
          <w:rFonts w:ascii="Arial" w:hAnsi="Arial" w:cs="Arial"/>
          <w:sz w:val="24"/>
          <w:szCs w:val="24"/>
        </w:rPr>
        <w:t>Complementação de informações acerca dos documentos já apresentados pelos licitantes, desde que necessária para apurar fatos existentes à época da abertura do certame; ou</w:t>
      </w:r>
    </w:p>
    <w:p w14:paraId="0616543A" w14:textId="77777777" w:rsidR="007B6A11" w:rsidRPr="00DC71DC" w:rsidRDefault="00C22D20">
      <w:pPr>
        <w:pStyle w:val="PargrafodaLista"/>
        <w:numPr>
          <w:ilvl w:val="2"/>
          <w:numId w:val="14"/>
        </w:numPr>
        <w:tabs>
          <w:tab w:val="left" w:pos="849"/>
        </w:tabs>
        <w:spacing w:line="242" w:lineRule="auto"/>
        <w:ind w:right="144" w:firstLine="0"/>
        <w:rPr>
          <w:rFonts w:ascii="Arial" w:hAnsi="Arial" w:cs="Arial"/>
          <w:sz w:val="24"/>
          <w:szCs w:val="24"/>
        </w:rPr>
      </w:pPr>
      <w:r w:rsidRPr="00DC71DC">
        <w:rPr>
          <w:rFonts w:ascii="Arial" w:hAnsi="Arial" w:cs="Arial"/>
          <w:sz w:val="24"/>
          <w:szCs w:val="24"/>
        </w:rPr>
        <w:t>Atualização de documentos cuja validade tenha expirado após a data de recebimento da documentação.</w:t>
      </w:r>
    </w:p>
    <w:p w14:paraId="21A9E39A" w14:textId="77777777" w:rsidR="007B6A11" w:rsidRPr="00DC71DC" w:rsidRDefault="007B6A11">
      <w:pPr>
        <w:pStyle w:val="Corpodetexto"/>
        <w:spacing w:before="264"/>
        <w:rPr>
          <w:rFonts w:ascii="Arial" w:hAnsi="Arial" w:cs="Arial"/>
        </w:rPr>
      </w:pPr>
    </w:p>
    <w:p w14:paraId="0D8D5D12" w14:textId="77777777" w:rsidR="007B6A11" w:rsidRPr="00DC71DC" w:rsidRDefault="00C22D20">
      <w:pPr>
        <w:pStyle w:val="Ttulo1"/>
        <w:numPr>
          <w:ilvl w:val="0"/>
          <w:numId w:val="16"/>
        </w:numPr>
        <w:tabs>
          <w:tab w:val="left" w:pos="341"/>
        </w:tabs>
        <w:ind w:left="341" w:hanging="201"/>
      </w:pPr>
      <w:r w:rsidRPr="00DC71DC">
        <w:t>–</w:t>
      </w:r>
      <w:r w:rsidRPr="00DC71DC">
        <w:rPr>
          <w:spacing w:val="1"/>
        </w:rPr>
        <w:t xml:space="preserve"> </w:t>
      </w:r>
      <w:r w:rsidRPr="00DC71DC">
        <w:t>DA</w:t>
      </w:r>
      <w:r w:rsidRPr="00DC71DC">
        <w:rPr>
          <w:spacing w:val="-6"/>
        </w:rPr>
        <w:t xml:space="preserve"> </w:t>
      </w:r>
      <w:r w:rsidRPr="00DC71DC">
        <w:rPr>
          <w:spacing w:val="-2"/>
        </w:rPr>
        <w:t>HABILITAÇÃO</w:t>
      </w:r>
    </w:p>
    <w:p w14:paraId="03383204" w14:textId="77777777" w:rsidR="007B6A11" w:rsidRPr="00DC71DC" w:rsidRDefault="00C22D20">
      <w:pPr>
        <w:pStyle w:val="PargrafodaLista"/>
        <w:numPr>
          <w:ilvl w:val="1"/>
          <w:numId w:val="16"/>
        </w:numPr>
        <w:tabs>
          <w:tab w:val="left" w:pos="552"/>
        </w:tabs>
        <w:spacing w:before="9" w:line="237" w:lineRule="auto"/>
        <w:ind w:right="150" w:firstLine="0"/>
        <w:rPr>
          <w:rFonts w:ascii="Arial" w:hAnsi="Arial" w:cs="Arial"/>
          <w:sz w:val="24"/>
          <w:szCs w:val="24"/>
        </w:rPr>
      </w:pPr>
      <w:r w:rsidRPr="00DC71DC">
        <w:rPr>
          <w:rFonts w:ascii="Arial" w:hAnsi="Arial" w:cs="Arial"/>
          <w:sz w:val="24"/>
          <w:szCs w:val="24"/>
        </w:rPr>
        <w:t>Os documentos a serem</w:t>
      </w:r>
      <w:r w:rsidRPr="00DC71DC">
        <w:rPr>
          <w:rFonts w:ascii="Arial" w:hAnsi="Arial" w:cs="Arial"/>
          <w:spacing w:val="-1"/>
          <w:sz w:val="24"/>
          <w:szCs w:val="24"/>
        </w:rPr>
        <w:t xml:space="preserve"> </w:t>
      </w:r>
      <w:r w:rsidRPr="00DC71DC">
        <w:rPr>
          <w:rFonts w:ascii="Arial" w:hAnsi="Arial" w:cs="Arial"/>
          <w:sz w:val="24"/>
          <w:szCs w:val="24"/>
        </w:rPr>
        <w:t>exigidos para fins de habilitação, nos termos dos arts. 62 a 70 da Lei nº 14.133, de 2021, constam do Anexo II – Exigências de Habilitação.</w:t>
      </w:r>
    </w:p>
    <w:p w14:paraId="1DE378F4" w14:textId="77777777" w:rsidR="007B6A11" w:rsidRPr="00DC71DC" w:rsidRDefault="00C22D20">
      <w:pPr>
        <w:pStyle w:val="PargrafodaLista"/>
        <w:numPr>
          <w:ilvl w:val="1"/>
          <w:numId w:val="16"/>
        </w:numPr>
        <w:tabs>
          <w:tab w:val="left" w:pos="603"/>
        </w:tabs>
        <w:spacing w:before="4"/>
        <w:ind w:right="131" w:firstLine="0"/>
        <w:rPr>
          <w:rFonts w:ascii="Arial" w:hAnsi="Arial" w:cs="Arial"/>
          <w:sz w:val="24"/>
          <w:szCs w:val="24"/>
        </w:rPr>
      </w:pPr>
      <w:r w:rsidRPr="00DC71DC">
        <w:rPr>
          <w:rFonts w:ascii="Arial" w:hAnsi="Arial" w:cs="Arial"/>
          <w:sz w:val="24"/>
          <w:szCs w:val="24"/>
        </w:rPr>
        <w:t>Os documentos exigidos para fins de habilitação poderão ser apresentados em original, por cópia ou por declaração de autenticidade por advogado, sob sua responsabilidade pessoal. O reconhecimento de firma somente será exigido quando houver dúvida de autenticidade, salvo imposição legal.</w:t>
      </w:r>
    </w:p>
    <w:p w14:paraId="3AA3F6A5" w14:textId="77777777" w:rsidR="007B6A11" w:rsidRPr="00DC71DC" w:rsidRDefault="00C22D20">
      <w:pPr>
        <w:pStyle w:val="Ttulo1"/>
        <w:numPr>
          <w:ilvl w:val="0"/>
          <w:numId w:val="16"/>
        </w:numPr>
        <w:tabs>
          <w:tab w:val="left" w:pos="341"/>
        </w:tabs>
        <w:spacing w:before="269"/>
        <w:ind w:left="341" w:hanging="201"/>
      </w:pPr>
      <w:r w:rsidRPr="00DC71DC">
        <w:t>–</w:t>
      </w:r>
      <w:r w:rsidRPr="00DC71DC">
        <w:rPr>
          <w:spacing w:val="-2"/>
        </w:rPr>
        <w:t xml:space="preserve"> </w:t>
      </w:r>
      <w:r w:rsidRPr="00DC71DC">
        <w:t>DA</w:t>
      </w:r>
      <w:r w:rsidRPr="00DC71DC">
        <w:rPr>
          <w:spacing w:val="-6"/>
        </w:rPr>
        <w:t xml:space="preserve"> </w:t>
      </w:r>
      <w:r w:rsidRPr="00DC71DC">
        <w:t>VERIFICAÇÃO</w:t>
      </w:r>
      <w:r w:rsidRPr="00DC71DC">
        <w:rPr>
          <w:spacing w:val="-1"/>
        </w:rPr>
        <w:t xml:space="preserve"> </w:t>
      </w:r>
      <w:r w:rsidRPr="00DC71DC">
        <w:t>DOS</w:t>
      </w:r>
      <w:r w:rsidRPr="00DC71DC">
        <w:rPr>
          <w:spacing w:val="-2"/>
        </w:rPr>
        <w:t xml:space="preserve"> </w:t>
      </w:r>
      <w:r w:rsidRPr="00DC71DC">
        <w:t>DOCUMENTOS</w:t>
      </w:r>
      <w:r w:rsidRPr="00DC71DC">
        <w:rPr>
          <w:spacing w:val="-3"/>
        </w:rPr>
        <w:t xml:space="preserve"> </w:t>
      </w:r>
      <w:r w:rsidRPr="00DC71DC">
        <w:t>DE</w:t>
      </w:r>
      <w:r w:rsidRPr="00DC71DC">
        <w:rPr>
          <w:spacing w:val="-2"/>
        </w:rPr>
        <w:t xml:space="preserve"> HABILITAÇÃO</w:t>
      </w:r>
    </w:p>
    <w:p w14:paraId="3F39E5CB" w14:textId="77777777" w:rsidR="007B6A11" w:rsidRPr="00DC71DC" w:rsidRDefault="00C22D20">
      <w:pPr>
        <w:pStyle w:val="PargrafodaLista"/>
        <w:numPr>
          <w:ilvl w:val="1"/>
          <w:numId w:val="16"/>
        </w:numPr>
        <w:tabs>
          <w:tab w:val="left" w:pos="571"/>
        </w:tabs>
        <w:spacing w:before="10" w:line="237" w:lineRule="auto"/>
        <w:ind w:right="145" w:firstLine="0"/>
        <w:rPr>
          <w:rFonts w:ascii="Arial" w:hAnsi="Arial" w:cs="Arial"/>
          <w:sz w:val="24"/>
          <w:szCs w:val="24"/>
        </w:rPr>
      </w:pPr>
      <w:r w:rsidRPr="00DC71DC">
        <w:rPr>
          <w:rFonts w:ascii="Arial" w:hAnsi="Arial" w:cs="Arial"/>
          <w:sz w:val="24"/>
          <w:szCs w:val="24"/>
        </w:rPr>
        <w:t>O julgamento dos documentos de habilitação será realizado em até 05(cinco) dias úteis contados da apresentação dos mesmos de cada interessado, via sistema.</w:t>
      </w:r>
    </w:p>
    <w:p w14:paraId="2B316C06" w14:textId="77777777" w:rsidR="007B6A11" w:rsidRPr="00DC71DC" w:rsidRDefault="00C22D20">
      <w:pPr>
        <w:pStyle w:val="PargrafodaLista"/>
        <w:numPr>
          <w:ilvl w:val="1"/>
          <w:numId w:val="16"/>
        </w:numPr>
        <w:tabs>
          <w:tab w:val="left" w:pos="575"/>
        </w:tabs>
        <w:spacing w:before="3"/>
        <w:ind w:right="129" w:firstLine="0"/>
        <w:rPr>
          <w:rFonts w:ascii="Arial" w:hAnsi="Arial" w:cs="Arial"/>
          <w:sz w:val="24"/>
          <w:szCs w:val="24"/>
        </w:rPr>
      </w:pPr>
      <w:r w:rsidRPr="00DC71DC">
        <w:rPr>
          <w:rFonts w:ascii="Arial" w:hAnsi="Arial" w:cs="Arial"/>
          <w:sz w:val="24"/>
          <w:szCs w:val="24"/>
        </w:rPr>
        <w:t>Na análise dos documentos de habilitação, a agente de contratação poderá sanar erros ou falhas, que não alterem a substância dos documentos e sua validade jurídica, mediante decisão fundamentada, registrada em ata e acessível a todos, atribuindo-lhes eficácia para fins de habilitação.</w:t>
      </w:r>
    </w:p>
    <w:p w14:paraId="2209DC67" w14:textId="77777777" w:rsidR="007B6A11" w:rsidRPr="00DC71DC" w:rsidRDefault="00C22D20">
      <w:pPr>
        <w:pStyle w:val="PargrafodaLista"/>
        <w:numPr>
          <w:ilvl w:val="1"/>
          <w:numId w:val="16"/>
        </w:numPr>
        <w:tabs>
          <w:tab w:val="left" w:pos="561"/>
        </w:tabs>
        <w:spacing w:before="3" w:line="237" w:lineRule="auto"/>
        <w:ind w:right="134" w:firstLine="0"/>
        <w:rPr>
          <w:rFonts w:ascii="Arial" w:hAnsi="Arial" w:cs="Arial"/>
          <w:sz w:val="24"/>
          <w:szCs w:val="24"/>
        </w:rPr>
      </w:pPr>
      <w:r w:rsidRPr="00DC71DC">
        <w:rPr>
          <w:rFonts w:ascii="Arial" w:hAnsi="Arial" w:cs="Arial"/>
          <w:sz w:val="24"/>
          <w:szCs w:val="24"/>
        </w:rPr>
        <w:t xml:space="preserve">O resultado do credenciamento será publicado no site </w:t>
      </w:r>
      <w:r w:rsidRPr="00DC71DC">
        <w:rPr>
          <w:rFonts w:ascii="Arial" w:hAnsi="Arial" w:cs="Arial"/>
          <w:sz w:val="24"/>
          <w:szCs w:val="24"/>
        </w:rPr>
        <w:fldChar w:fldCharType="begin"/>
      </w:r>
      <w:r w:rsidRPr="00DC71DC">
        <w:rPr>
          <w:rFonts w:ascii="Arial" w:hAnsi="Arial" w:cs="Arial"/>
          <w:sz w:val="24"/>
          <w:szCs w:val="24"/>
        </w:rPr>
        <w:instrText>HYPERLINK "http://www.barralonga.mg.gov.br/"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www.barralonga.mg.gov.br</w:t>
      </w:r>
      <w:r w:rsidRPr="00DC71DC">
        <w:rPr>
          <w:rFonts w:ascii="Arial" w:hAnsi="Arial" w:cs="Arial"/>
          <w:sz w:val="24"/>
          <w:szCs w:val="24"/>
        </w:rPr>
        <w:fldChar w:fldCharType="end"/>
      </w:r>
      <w:r w:rsidRPr="00DC71DC">
        <w:rPr>
          <w:rFonts w:ascii="Arial" w:hAnsi="Arial" w:cs="Arial"/>
          <w:color w:val="0000FF"/>
          <w:sz w:val="24"/>
          <w:szCs w:val="24"/>
        </w:rPr>
        <w:t xml:space="preserve"> </w:t>
      </w:r>
      <w:r w:rsidRPr="00DC71DC">
        <w:rPr>
          <w:rFonts w:ascii="Arial" w:hAnsi="Arial" w:cs="Arial"/>
          <w:sz w:val="24"/>
          <w:szCs w:val="24"/>
        </w:rPr>
        <w:t xml:space="preserve">e no site </w:t>
      </w:r>
      <w:r w:rsidRPr="00DC71DC">
        <w:rPr>
          <w:rFonts w:ascii="Arial" w:hAnsi="Arial" w:cs="Arial"/>
          <w:sz w:val="24"/>
          <w:szCs w:val="24"/>
        </w:rPr>
        <w:fldChar w:fldCharType="begin"/>
      </w:r>
      <w:r w:rsidRPr="00DC71DC">
        <w:rPr>
          <w:rFonts w:ascii="Arial" w:hAnsi="Arial" w:cs="Arial"/>
          <w:sz w:val="24"/>
          <w:szCs w:val="24"/>
        </w:rPr>
        <w:instrText>HYPERLINK "http://www.licitardigital.com.br/"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www.licitardigital.com.br</w:t>
      </w:r>
      <w:r w:rsidRPr="00DC71DC">
        <w:rPr>
          <w:rFonts w:ascii="Arial" w:hAnsi="Arial" w:cs="Arial"/>
          <w:sz w:val="24"/>
          <w:szCs w:val="24"/>
        </w:rPr>
        <w:fldChar w:fldCharType="end"/>
      </w:r>
    </w:p>
    <w:p w14:paraId="6F591410" w14:textId="77777777" w:rsidR="007B6A11" w:rsidRPr="00DC71DC" w:rsidRDefault="007B6A11">
      <w:pPr>
        <w:pStyle w:val="Corpodetexto"/>
        <w:spacing w:before="274"/>
        <w:rPr>
          <w:rFonts w:ascii="Arial" w:hAnsi="Arial" w:cs="Arial"/>
        </w:rPr>
      </w:pPr>
    </w:p>
    <w:p w14:paraId="47638FF1" w14:textId="77777777" w:rsidR="007B6A11" w:rsidRPr="00DC71DC" w:rsidRDefault="00C22D20">
      <w:pPr>
        <w:pStyle w:val="Ttulo1"/>
        <w:numPr>
          <w:ilvl w:val="0"/>
          <w:numId w:val="16"/>
        </w:numPr>
        <w:tabs>
          <w:tab w:val="left" w:pos="341"/>
        </w:tabs>
        <w:spacing w:before="1"/>
        <w:ind w:left="341" w:hanging="201"/>
      </w:pPr>
      <w:r w:rsidRPr="00DC71DC">
        <w:t>–</w:t>
      </w:r>
      <w:r w:rsidRPr="00DC71DC">
        <w:rPr>
          <w:spacing w:val="-1"/>
        </w:rPr>
        <w:t xml:space="preserve"> </w:t>
      </w:r>
      <w:r w:rsidRPr="00DC71DC">
        <w:t>DOS</w:t>
      </w:r>
      <w:r w:rsidRPr="00DC71DC">
        <w:rPr>
          <w:spacing w:val="-4"/>
        </w:rPr>
        <w:t xml:space="preserve"> </w:t>
      </w:r>
      <w:r w:rsidRPr="00DC71DC">
        <w:t>RECURSOS</w:t>
      </w:r>
      <w:r w:rsidRPr="00DC71DC">
        <w:rPr>
          <w:spacing w:val="-3"/>
        </w:rPr>
        <w:t xml:space="preserve"> </w:t>
      </w:r>
      <w:r w:rsidRPr="00DC71DC">
        <w:t>E</w:t>
      </w:r>
      <w:r w:rsidRPr="00DC71DC">
        <w:rPr>
          <w:spacing w:val="2"/>
        </w:rPr>
        <w:t xml:space="preserve"> </w:t>
      </w:r>
      <w:r w:rsidRPr="00DC71DC">
        <w:rPr>
          <w:spacing w:val="-2"/>
        </w:rPr>
        <w:t>IMPUGNAÇÕES</w:t>
      </w:r>
    </w:p>
    <w:p w14:paraId="5195DA34" w14:textId="77777777" w:rsidR="007B6A11" w:rsidRPr="00DC71DC" w:rsidRDefault="00C22D20">
      <w:pPr>
        <w:pStyle w:val="PargrafodaLista"/>
        <w:numPr>
          <w:ilvl w:val="1"/>
          <w:numId w:val="16"/>
        </w:numPr>
        <w:tabs>
          <w:tab w:val="left" w:pos="588"/>
        </w:tabs>
        <w:spacing w:before="2" w:line="242" w:lineRule="auto"/>
        <w:ind w:right="150" w:firstLine="0"/>
        <w:rPr>
          <w:rFonts w:ascii="Arial" w:hAnsi="Arial" w:cs="Arial"/>
          <w:sz w:val="24"/>
          <w:szCs w:val="24"/>
        </w:rPr>
      </w:pPr>
      <w:r w:rsidRPr="00DC71DC">
        <w:rPr>
          <w:rFonts w:ascii="Arial" w:hAnsi="Arial" w:cs="Arial"/>
          <w:sz w:val="24"/>
          <w:szCs w:val="24"/>
        </w:rPr>
        <w:t>Qualquer pessoa é parte legítima para impugnar o edital de credenciamento por irregularidade ou para solicitar esclarecimento sobre os seus termos.</w:t>
      </w:r>
    </w:p>
    <w:p w14:paraId="7CE0EBEE" w14:textId="77777777" w:rsidR="007B6A11" w:rsidRPr="00DC71DC" w:rsidRDefault="00C22D20">
      <w:pPr>
        <w:pStyle w:val="PargrafodaLista"/>
        <w:numPr>
          <w:ilvl w:val="2"/>
          <w:numId w:val="16"/>
        </w:numPr>
        <w:tabs>
          <w:tab w:val="left" w:pos="830"/>
        </w:tabs>
        <w:spacing w:line="242" w:lineRule="auto"/>
        <w:ind w:right="144" w:firstLine="0"/>
        <w:rPr>
          <w:rFonts w:ascii="Arial" w:hAnsi="Arial" w:cs="Arial"/>
          <w:sz w:val="24"/>
          <w:szCs w:val="24"/>
        </w:rPr>
      </w:pPr>
      <w:r w:rsidRPr="00DC71DC">
        <w:rPr>
          <w:rFonts w:ascii="Arial" w:hAnsi="Arial" w:cs="Arial"/>
          <w:sz w:val="24"/>
          <w:szCs w:val="24"/>
        </w:rPr>
        <w:t>A agente de contratação responderá aos pedidos de esclarecimentos ou à impugnação no prazo de três dias úteis, contado da data de recebimento do pedido.</w:t>
      </w:r>
    </w:p>
    <w:p w14:paraId="5BC81101" w14:textId="77777777" w:rsidR="007B6A11" w:rsidRPr="00DC71DC" w:rsidRDefault="00C22D20">
      <w:pPr>
        <w:pStyle w:val="PargrafodaLista"/>
        <w:numPr>
          <w:ilvl w:val="2"/>
          <w:numId w:val="16"/>
        </w:numPr>
        <w:tabs>
          <w:tab w:val="left" w:pos="878"/>
        </w:tabs>
        <w:spacing w:line="271" w:lineRule="exact"/>
        <w:ind w:left="878" w:hanging="738"/>
        <w:rPr>
          <w:rFonts w:ascii="Arial" w:hAnsi="Arial" w:cs="Arial"/>
          <w:sz w:val="24"/>
          <w:szCs w:val="24"/>
        </w:rPr>
      </w:pPr>
      <w:r w:rsidRPr="00DC71DC">
        <w:rPr>
          <w:rFonts w:ascii="Arial" w:hAnsi="Arial" w:cs="Arial"/>
          <w:sz w:val="24"/>
          <w:szCs w:val="24"/>
        </w:rPr>
        <w:t>Em</w:t>
      </w:r>
      <w:r w:rsidRPr="00DC71DC">
        <w:rPr>
          <w:rFonts w:ascii="Arial" w:hAnsi="Arial" w:cs="Arial"/>
          <w:spacing w:val="-13"/>
          <w:sz w:val="24"/>
          <w:szCs w:val="24"/>
        </w:rPr>
        <w:t xml:space="preserve"> </w:t>
      </w:r>
      <w:r w:rsidRPr="00DC71DC">
        <w:rPr>
          <w:rFonts w:ascii="Arial" w:hAnsi="Arial" w:cs="Arial"/>
          <w:sz w:val="24"/>
          <w:szCs w:val="24"/>
        </w:rPr>
        <w:t>caso</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acolhimento</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4"/>
          <w:sz w:val="24"/>
          <w:szCs w:val="24"/>
        </w:rPr>
        <w:t xml:space="preserve"> </w:t>
      </w:r>
      <w:r w:rsidRPr="00DC71DC">
        <w:rPr>
          <w:rFonts w:ascii="Arial" w:hAnsi="Arial" w:cs="Arial"/>
          <w:sz w:val="24"/>
          <w:szCs w:val="24"/>
        </w:rPr>
        <w:t>impugnação,</w:t>
      </w:r>
      <w:r w:rsidRPr="00DC71DC">
        <w:rPr>
          <w:rFonts w:ascii="Arial" w:hAnsi="Arial" w:cs="Arial"/>
          <w:spacing w:val="-3"/>
          <w:sz w:val="24"/>
          <w:szCs w:val="24"/>
        </w:rPr>
        <w:t xml:space="preserve"> </w:t>
      </w:r>
      <w:r w:rsidRPr="00DC71DC">
        <w:rPr>
          <w:rFonts w:ascii="Arial" w:hAnsi="Arial" w:cs="Arial"/>
          <w:sz w:val="24"/>
          <w:szCs w:val="24"/>
        </w:rPr>
        <w:t>o</w:t>
      </w:r>
      <w:r w:rsidRPr="00DC71DC">
        <w:rPr>
          <w:rFonts w:ascii="Arial" w:hAnsi="Arial" w:cs="Arial"/>
          <w:spacing w:val="-3"/>
          <w:sz w:val="24"/>
          <w:szCs w:val="24"/>
        </w:rPr>
        <w:t xml:space="preserve"> </w:t>
      </w:r>
      <w:r w:rsidRPr="00DC71DC">
        <w:rPr>
          <w:rFonts w:ascii="Arial" w:hAnsi="Arial" w:cs="Arial"/>
          <w:sz w:val="24"/>
          <w:szCs w:val="24"/>
        </w:rPr>
        <w:t>edital</w:t>
      </w:r>
      <w:r w:rsidRPr="00DC71DC">
        <w:rPr>
          <w:rFonts w:ascii="Arial" w:hAnsi="Arial" w:cs="Arial"/>
          <w:spacing w:val="-4"/>
          <w:sz w:val="24"/>
          <w:szCs w:val="24"/>
        </w:rPr>
        <w:t xml:space="preserve"> </w:t>
      </w:r>
      <w:r w:rsidRPr="00DC71DC">
        <w:rPr>
          <w:rFonts w:ascii="Arial" w:hAnsi="Arial" w:cs="Arial"/>
          <w:sz w:val="24"/>
          <w:szCs w:val="24"/>
        </w:rPr>
        <w:t>retificado</w:t>
      </w:r>
      <w:r w:rsidRPr="00DC71DC">
        <w:rPr>
          <w:rFonts w:ascii="Arial" w:hAnsi="Arial" w:cs="Arial"/>
          <w:spacing w:val="-3"/>
          <w:sz w:val="24"/>
          <w:szCs w:val="24"/>
        </w:rPr>
        <w:t xml:space="preserve"> </w:t>
      </w:r>
      <w:r w:rsidRPr="00DC71DC">
        <w:rPr>
          <w:rFonts w:ascii="Arial" w:hAnsi="Arial" w:cs="Arial"/>
          <w:sz w:val="24"/>
          <w:szCs w:val="24"/>
        </w:rPr>
        <w:t>será</w:t>
      </w:r>
      <w:r w:rsidRPr="00DC71DC">
        <w:rPr>
          <w:rFonts w:ascii="Arial" w:hAnsi="Arial" w:cs="Arial"/>
          <w:spacing w:val="-3"/>
          <w:sz w:val="24"/>
          <w:szCs w:val="24"/>
        </w:rPr>
        <w:t xml:space="preserve"> </w:t>
      </w:r>
      <w:r w:rsidRPr="00DC71DC">
        <w:rPr>
          <w:rFonts w:ascii="Arial" w:hAnsi="Arial" w:cs="Arial"/>
          <w:spacing w:val="-2"/>
          <w:sz w:val="24"/>
          <w:szCs w:val="24"/>
        </w:rPr>
        <w:t>publicado.</w:t>
      </w:r>
    </w:p>
    <w:p w14:paraId="254143D5" w14:textId="77777777" w:rsidR="007B6A11" w:rsidRPr="00DC71DC" w:rsidRDefault="00C22D20">
      <w:pPr>
        <w:pStyle w:val="PargrafodaLista"/>
        <w:numPr>
          <w:ilvl w:val="2"/>
          <w:numId w:val="16"/>
        </w:numPr>
        <w:tabs>
          <w:tab w:val="left" w:pos="734"/>
        </w:tabs>
        <w:spacing w:line="237" w:lineRule="auto"/>
        <w:ind w:right="129" w:firstLine="0"/>
        <w:rPr>
          <w:rFonts w:ascii="Arial" w:hAnsi="Arial" w:cs="Arial"/>
          <w:sz w:val="24"/>
          <w:szCs w:val="24"/>
        </w:rPr>
      </w:pPr>
      <w:r w:rsidRPr="00DC71DC">
        <w:rPr>
          <w:rFonts w:ascii="Arial" w:hAnsi="Arial" w:cs="Arial"/>
          <w:sz w:val="24"/>
          <w:szCs w:val="24"/>
        </w:rPr>
        <w:lastRenderedPageBreak/>
        <w:t>A</w:t>
      </w:r>
      <w:r w:rsidRPr="00DC71DC">
        <w:rPr>
          <w:rFonts w:ascii="Arial" w:hAnsi="Arial" w:cs="Arial"/>
          <w:spacing w:val="-14"/>
          <w:sz w:val="24"/>
          <w:szCs w:val="24"/>
        </w:rPr>
        <w:t xml:space="preserve"> </w:t>
      </w:r>
      <w:r w:rsidRPr="00DC71DC">
        <w:rPr>
          <w:rFonts w:ascii="Arial" w:hAnsi="Arial" w:cs="Arial"/>
          <w:sz w:val="24"/>
          <w:szCs w:val="24"/>
        </w:rPr>
        <w:t>impugnação</w:t>
      </w:r>
      <w:r w:rsidRPr="00DC71DC">
        <w:rPr>
          <w:rFonts w:ascii="Arial" w:hAnsi="Arial" w:cs="Arial"/>
          <w:spacing w:val="-12"/>
          <w:sz w:val="24"/>
          <w:szCs w:val="24"/>
        </w:rPr>
        <w:t xml:space="preserve"> </w:t>
      </w:r>
      <w:r w:rsidRPr="00DC71DC">
        <w:rPr>
          <w:rFonts w:ascii="Arial" w:hAnsi="Arial" w:cs="Arial"/>
          <w:sz w:val="24"/>
          <w:szCs w:val="24"/>
        </w:rPr>
        <w:t>não</w:t>
      </w:r>
      <w:r w:rsidRPr="00DC71DC">
        <w:rPr>
          <w:rFonts w:ascii="Arial" w:hAnsi="Arial" w:cs="Arial"/>
          <w:spacing w:val="-12"/>
          <w:sz w:val="24"/>
          <w:szCs w:val="24"/>
        </w:rPr>
        <w:t xml:space="preserve"> </w:t>
      </w:r>
      <w:r w:rsidRPr="00DC71DC">
        <w:rPr>
          <w:rFonts w:ascii="Arial" w:hAnsi="Arial" w:cs="Arial"/>
          <w:sz w:val="24"/>
          <w:szCs w:val="24"/>
        </w:rPr>
        <w:t>terá</w:t>
      </w:r>
      <w:r w:rsidRPr="00DC71DC">
        <w:rPr>
          <w:rFonts w:ascii="Arial" w:hAnsi="Arial" w:cs="Arial"/>
          <w:spacing w:val="-12"/>
          <w:sz w:val="24"/>
          <w:szCs w:val="24"/>
        </w:rPr>
        <w:t xml:space="preserve"> </w:t>
      </w:r>
      <w:r w:rsidRPr="00DC71DC">
        <w:rPr>
          <w:rFonts w:ascii="Arial" w:hAnsi="Arial" w:cs="Arial"/>
          <w:sz w:val="24"/>
          <w:szCs w:val="24"/>
        </w:rPr>
        <w:t>efeito</w:t>
      </w:r>
      <w:r w:rsidRPr="00DC71DC">
        <w:rPr>
          <w:rFonts w:ascii="Arial" w:hAnsi="Arial" w:cs="Arial"/>
          <w:spacing w:val="-11"/>
          <w:sz w:val="24"/>
          <w:szCs w:val="24"/>
        </w:rPr>
        <w:t xml:space="preserve"> </w:t>
      </w:r>
      <w:r w:rsidRPr="00DC71DC">
        <w:rPr>
          <w:rFonts w:ascii="Arial" w:hAnsi="Arial" w:cs="Arial"/>
          <w:sz w:val="24"/>
          <w:szCs w:val="24"/>
        </w:rPr>
        <w:t>suspensivo</w:t>
      </w:r>
      <w:r w:rsidRPr="00DC71DC">
        <w:rPr>
          <w:rFonts w:ascii="Arial" w:hAnsi="Arial" w:cs="Arial"/>
          <w:spacing w:val="-12"/>
          <w:sz w:val="24"/>
          <w:szCs w:val="24"/>
        </w:rPr>
        <w:t xml:space="preserve"> </w:t>
      </w:r>
      <w:r w:rsidRPr="00DC71DC">
        <w:rPr>
          <w:rFonts w:ascii="Arial" w:hAnsi="Arial" w:cs="Arial"/>
          <w:sz w:val="24"/>
          <w:szCs w:val="24"/>
        </w:rPr>
        <w:t>e</w:t>
      </w:r>
      <w:r w:rsidRPr="00DC71DC">
        <w:rPr>
          <w:rFonts w:ascii="Arial" w:hAnsi="Arial" w:cs="Arial"/>
          <w:spacing w:val="-12"/>
          <w:sz w:val="24"/>
          <w:szCs w:val="24"/>
        </w:rPr>
        <w:t xml:space="preserve"> </w:t>
      </w:r>
      <w:r w:rsidRPr="00DC71DC">
        <w:rPr>
          <w:rFonts w:ascii="Arial" w:hAnsi="Arial" w:cs="Arial"/>
          <w:sz w:val="24"/>
          <w:szCs w:val="24"/>
        </w:rPr>
        <w:t>a</w:t>
      </w:r>
      <w:r w:rsidRPr="00DC71DC">
        <w:rPr>
          <w:rFonts w:ascii="Arial" w:hAnsi="Arial" w:cs="Arial"/>
          <w:spacing w:val="-12"/>
          <w:sz w:val="24"/>
          <w:szCs w:val="24"/>
        </w:rPr>
        <w:t xml:space="preserve"> </w:t>
      </w:r>
      <w:r w:rsidRPr="00DC71DC">
        <w:rPr>
          <w:rFonts w:ascii="Arial" w:hAnsi="Arial" w:cs="Arial"/>
          <w:sz w:val="24"/>
          <w:szCs w:val="24"/>
        </w:rPr>
        <w:t>decisão</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2"/>
          <w:sz w:val="24"/>
          <w:szCs w:val="24"/>
        </w:rPr>
        <w:t xml:space="preserve"> </w:t>
      </w:r>
      <w:r w:rsidRPr="00DC71DC">
        <w:rPr>
          <w:rFonts w:ascii="Arial" w:hAnsi="Arial" w:cs="Arial"/>
          <w:sz w:val="24"/>
          <w:szCs w:val="24"/>
        </w:rPr>
        <w:t>agente</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2"/>
          <w:sz w:val="24"/>
          <w:szCs w:val="24"/>
        </w:rPr>
        <w:t xml:space="preserve"> </w:t>
      </w:r>
      <w:r w:rsidRPr="00DC71DC">
        <w:rPr>
          <w:rFonts w:ascii="Arial" w:hAnsi="Arial" w:cs="Arial"/>
          <w:sz w:val="24"/>
          <w:szCs w:val="24"/>
        </w:rPr>
        <w:t>contratação</w:t>
      </w:r>
      <w:r w:rsidRPr="00DC71DC">
        <w:rPr>
          <w:rFonts w:ascii="Arial" w:hAnsi="Arial" w:cs="Arial"/>
          <w:spacing w:val="-8"/>
          <w:sz w:val="24"/>
          <w:szCs w:val="24"/>
        </w:rPr>
        <w:t xml:space="preserve"> </w:t>
      </w:r>
      <w:r w:rsidRPr="00DC71DC">
        <w:rPr>
          <w:rFonts w:ascii="Arial" w:hAnsi="Arial" w:cs="Arial"/>
          <w:sz w:val="24"/>
          <w:szCs w:val="24"/>
        </w:rPr>
        <w:t>será motivada nos autos.</w:t>
      </w:r>
    </w:p>
    <w:p w14:paraId="53D40E81" w14:textId="77777777" w:rsidR="007B6A11" w:rsidRPr="00DC71DC" w:rsidRDefault="00C22D20">
      <w:pPr>
        <w:pStyle w:val="PargrafodaLista"/>
        <w:numPr>
          <w:ilvl w:val="2"/>
          <w:numId w:val="16"/>
        </w:numPr>
        <w:tabs>
          <w:tab w:val="left" w:pos="753"/>
        </w:tabs>
        <w:spacing w:before="4"/>
        <w:ind w:right="130" w:firstLine="0"/>
        <w:rPr>
          <w:rFonts w:ascii="Arial" w:hAnsi="Arial" w:cs="Arial"/>
          <w:sz w:val="24"/>
          <w:szCs w:val="24"/>
        </w:rPr>
      </w:pPr>
      <w:r w:rsidRPr="00DC71DC">
        <w:rPr>
          <w:rFonts w:ascii="Arial" w:hAnsi="Arial" w:cs="Arial"/>
          <w:sz w:val="24"/>
          <w:szCs w:val="24"/>
        </w:rPr>
        <w:t xml:space="preserve">As respostas aos pedidos de esclarecimentos e impugnações serão divulgadas no site do Município de Barra Longa, endereço eletrônico: </w:t>
      </w:r>
      <w:r w:rsidRPr="00DC71DC">
        <w:rPr>
          <w:rFonts w:ascii="Arial" w:hAnsi="Arial" w:cs="Arial"/>
          <w:sz w:val="24"/>
          <w:szCs w:val="24"/>
        </w:rPr>
        <w:fldChar w:fldCharType="begin"/>
      </w:r>
      <w:r w:rsidRPr="00DC71DC">
        <w:rPr>
          <w:rFonts w:ascii="Arial" w:hAnsi="Arial" w:cs="Arial"/>
          <w:sz w:val="24"/>
          <w:szCs w:val="24"/>
        </w:rPr>
        <w:instrText>HYPERLINK "http://www.barralonga.mg.gov.br/"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www.barralonga.mg.gov.br</w:t>
      </w:r>
      <w:r w:rsidRPr="00DC71DC">
        <w:rPr>
          <w:rFonts w:ascii="Arial" w:hAnsi="Arial" w:cs="Arial"/>
          <w:sz w:val="24"/>
          <w:szCs w:val="24"/>
        </w:rPr>
        <w:fldChar w:fldCharType="end"/>
      </w:r>
      <w:r w:rsidRPr="00DC71DC">
        <w:rPr>
          <w:rFonts w:ascii="Arial" w:hAnsi="Arial" w:cs="Arial"/>
          <w:color w:val="0000FF"/>
          <w:sz w:val="24"/>
          <w:szCs w:val="24"/>
        </w:rPr>
        <w:t xml:space="preserve"> </w:t>
      </w:r>
      <w:r w:rsidRPr="00DC71DC">
        <w:rPr>
          <w:rFonts w:ascii="Arial" w:hAnsi="Arial" w:cs="Arial"/>
          <w:sz w:val="24"/>
          <w:szCs w:val="24"/>
        </w:rPr>
        <w:t xml:space="preserve">e no site </w:t>
      </w:r>
      <w:r w:rsidRPr="00DC71DC">
        <w:rPr>
          <w:rFonts w:ascii="Arial" w:hAnsi="Arial" w:cs="Arial"/>
          <w:sz w:val="24"/>
          <w:szCs w:val="24"/>
        </w:rPr>
        <w:fldChar w:fldCharType="begin"/>
      </w:r>
      <w:r w:rsidRPr="00DC71DC">
        <w:rPr>
          <w:rFonts w:ascii="Arial" w:hAnsi="Arial" w:cs="Arial"/>
          <w:sz w:val="24"/>
          <w:szCs w:val="24"/>
        </w:rPr>
        <w:instrText>HYPERLINK "http://www.licitardigital.com.br/"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www.licitardigital.com.br</w:t>
      </w:r>
      <w:r w:rsidRPr="00DC71DC">
        <w:rPr>
          <w:rFonts w:ascii="Arial" w:hAnsi="Arial" w:cs="Arial"/>
          <w:sz w:val="24"/>
          <w:szCs w:val="24"/>
        </w:rPr>
        <w:fldChar w:fldCharType="end"/>
      </w:r>
    </w:p>
    <w:p w14:paraId="093D59B0" w14:textId="77777777" w:rsidR="007B6A11" w:rsidRPr="00DC71DC" w:rsidRDefault="00C22D20">
      <w:pPr>
        <w:pStyle w:val="PargrafodaLista"/>
        <w:numPr>
          <w:ilvl w:val="2"/>
          <w:numId w:val="16"/>
        </w:numPr>
        <w:tabs>
          <w:tab w:val="left" w:pos="743"/>
        </w:tabs>
        <w:ind w:right="148" w:firstLine="0"/>
        <w:rPr>
          <w:rFonts w:ascii="Arial" w:hAnsi="Arial" w:cs="Arial"/>
          <w:sz w:val="24"/>
          <w:szCs w:val="24"/>
        </w:rPr>
      </w:pPr>
      <w:r w:rsidRPr="00DC71DC">
        <w:rPr>
          <w:rFonts w:ascii="Arial" w:hAnsi="Arial" w:cs="Arial"/>
          <w:sz w:val="24"/>
          <w:szCs w:val="24"/>
        </w:rPr>
        <w:t xml:space="preserve">Após a decisão da administração sobre a habilitação, o interessado poderá manifestar sua intenção de recorrer, sob pena de preclusão. Os recursos poderão ser enviados para o e-mail: </w:t>
      </w:r>
      <w:r w:rsidRPr="00DC71DC">
        <w:rPr>
          <w:rFonts w:ascii="Arial" w:hAnsi="Arial" w:cs="Arial"/>
          <w:sz w:val="24"/>
          <w:szCs w:val="24"/>
        </w:rPr>
        <w:fldChar w:fldCharType="begin"/>
      </w:r>
      <w:r w:rsidRPr="00DC71DC">
        <w:rPr>
          <w:rFonts w:ascii="Arial" w:hAnsi="Arial" w:cs="Arial"/>
          <w:sz w:val="24"/>
          <w:szCs w:val="24"/>
        </w:rPr>
        <w:instrText>HYPERLINK "mailto:licitacao@barralonga.mg.gov.br"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licitacao@barralonga.mg.gov.br</w:t>
      </w:r>
      <w:r w:rsidRPr="00DC71DC">
        <w:rPr>
          <w:rFonts w:ascii="Arial" w:hAnsi="Arial" w:cs="Arial"/>
          <w:sz w:val="24"/>
          <w:szCs w:val="24"/>
        </w:rPr>
        <w:fldChar w:fldCharType="end"/>
      </w:r>
      <w:r w:rsidRPr="00DC71DC">
        <w:rPr>
          <w:rFonts w:ascii="Arial" w:hAnsi="Arial" w:cs="Arial"/>
          <w:sz w:val="24"/>
          <w:szCs w:val="24"/>
        </w:rPr>
        <w:t>.</w:t>
      </w:r>
    </w:p>
    <w:p w14:paraId="11A65ADB" w14:textId="77777777" w:rsidR="007B6A11" w:rsidRPr="00DC71DC" w:rsidRDefault="00C22D20">
      <w:pPr>
        <w:pStyle w:val="PargrafodaLista"/>
        <w:numPr>
          <w:ilvl w:val="3"/>
          <w:numId w:val="16"/>
        </w:numPr>
        <w:tabs>
          <w:tab w:val="left" w:pos="945"/>
        </w:tabs>
        <w:spacing w:before="3" w:line="237" w:lineRule="auto"/>
        <w:ind w:right="148" w:firstLine="0"/>
        <w:rPr>
          <w:rFonts w:ascii="Arial" w:hAnsi="Arial" w:cs="Arial"/>
          <w:sz w:val="24"/>
          <w:szCs w:val="24"/>
        </w:rPr>
      </w:pP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interessado</w:t>
      </w:r>
      <w:r w:rsidRPr="00DC71DC">
        <w:rPr>
          <w:rFonts w:ascii="Arial" w:hAnsi="Arial" w:cs="Arial"/>
          <w:spacing w:val="-17"/>
          <w:sz w:val="24"/>
          <w:szCs w:val="24"/>
        </w:rPr>
        <w:t xml:space="preserve"> </w:t>
      </w:r>
      <w:r w:rsidRPr="00DC71DC">
        <w:rPr>
          <w:rFonts w:ascii="Arial" w:hAnsi="Arial" w:cs="Arial"/>
          <w:sz w:val="24"/>
          <w:szCs w:val="24"/>
        </w:rPr>
        <w:t>poderá</w:t>
      </w:r>
      <w:r w:rsidRPr="00DC71DC">
        <w:rPr>
          <w:rFonts w:ascii="Arial" w:hAnsi="Arial" w:cs="Arial"/>
          <w:spacing w:val="-16"/>
          <w:sz w:val="24"/>
          <w:szCs w:val="24"/>
        </w:rPr>
        <w:t xml:space="preserve"> </w:t>
      </w:r>
      <w:r w:rsidRPr="00DC71DC">
        <w:rPr>
          <w:rFonts w:ascii="Arial" w:hAnsi="Arial" w:cs="Arial"/>
          <w:sz w:val="24"/>
          <w:szCs w:val="24"/>
        </w:rPr>
        <w:t>interpor</w:t>
      </w:r>
      <w:r w:rsidRPr="00DC71DC">
        <w:rPr>
          <w:rFonts w:ascii="Arial" w:hAnsi="Arial" w:cs="Arial"/>
          <w:spacing w:val="-17"/>
          <w:sz w:val="24"/>
          <w:szCs w:val="24"/>
        </w:rPr>
        <w:t xml:space="preserve"> </w:t>
      </w:r>
      <w:r w:rsidRPr="00DC71DC">
        <w:rPr>
          <w:rFonts w:ascii="Arial" w:hAnsi="Arial" w:cs="Arial"/>
          <w:sz w:val="24"/>
          <w:szCs w:val="24"/>
        </w:rPr>
        <w:t>recurso,</w:t>
      </w:r>
      <w:r w:rsidRPr="00DC71DC">
        <w:rPr>
          <w:rFonts w:ascii="Arial" w:hAnsi="Arial" w:cs="Arial"/>
          <w:spacing w:val="-17"/>
          <w:sz w:val="24"/>
          <w:szCs w:val="24"/>
        </w:rPr>
        <w:t xml:space="preserve"> </w:t>
      </w:r>
      <w:r w:rsidRPr="00DC71DC">
        <w:rPr>
          <w:rFonts w:ascii="Arial" w:hAnsi="Arial" w:cs="Arial"/>
          <w:sz w:val="24"/>
          <w:szCs w:val="24"/>
        </w:rPr>
        <w:t>no</w:t>
      </w:r>
      <w:r w:rsidRPr="00DC71DC">
        <w:rPr>
          <w:rFonts w:ascii="Arial" w:hAnsi="Arial" w:cs="Arial"/>
          <w:spacing w:val="-17"/>
          <w:sz w:val="24"/>
          <w:szCs w:val="24"/>
        </w:rPr>
        <w:t xml:space="preserve"> </w:t>
      </w:r>
      <w:r w:rsidRPr="00DC71DC">
        <w:rPr>
          <w:rFonts w:ascii="Arial" w:hAnsi="Arial" w:cs="Arial"/>
          <w:sz w:val="24"/>
          <w:szCs w:val="24"/>
        </w:rPr>
        <w:t>prazo</w:t>
      </w:r>
      <w:r w:rsidRPr="00DC71DC">
        <w:rPr>
          <w:rFonts w:ascii="Arial" w:hAnsi="Arial" w:cs="Arial"/>
          <w:spacing w:val="-15"/>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três</w:t>
      </w:r>
      <w:r w:rsidRPr="00DC71DC">
        <w:rPr>
          <w:rFonts w:ascii="Arial" w:hAnsi="Arial" w:cs="Arial"/>
          <w:spacing w:val="-16"/>
          <w:sz w:val="24"/>
          <w:szCs w:val="24"/>
        </w:rPr>
        <w:t xml:space="preserve"> </w:t>
      </w:r>
      <w:r w:rsidRPr="00DC71DC">
        <w:rPr>
          <w:rFonts w:ascii="Arial" w:hAnsi="Arial" w:cs="Arial"/>
          <w:sz w:val="24"/>
          <w:szCs w:val="24"/>
        </w:rPr>
        <w:t>dias</w:t>
      </w:r>
      <w:r w:rsidRPr="00DC71DC">
        <w:rPr>
          <w:rFonts w:ascii="Arial" w:hAnsi="Arial" w:cs="Arial"/>
          <w:spacing w:val="-16"/>
          <w:sz w:val="24"/>
          <w:szCs w:val="24"/>
        </w:rPr>
        <w:t xml:space="preserve"> </w:t>
      </w:r>
      <w:r w:rsidRPr="00DC71DC">
        <w:rPr>
          <w:rFonts w:ascii="Arial" w:hAnsi="Arial" w:cs="Arial"/>
          <w:sz w:val="24"/>
          <w:szCs w:val="24"/>
        </w:rPr>
        <w:t>úteis,</w:t>
      </w:r>
      <w:r w:rsidRPr="00DC71DC">
        <w:rPr>
          <w:rFonts w:ascii="Arial" w:hAnsi="Arial" w:cs="Arial"/>
          <w:spacing w:val="-16"/>
          <w:sz w:val="24"/>
          <w:szCs w:val="24"/>
        </w:rPr>
        <w:t xml:space="preserve"> </w:t>
      </w:r>
      <w:r w:rsidRPr="00DC71DC">
        <w:rPr>
          <w:rFonts w:ascii="Arial" w:hAnsi="Arial" w:cs="Arial"/>
          <w:sz w:val="24"/>
          <w:szCs w:val="24"/>
        </w:rPr>
        <w:t>contado</w:t>
      </w:r>
      <w:r w:rsidRPr="00DC71DC">
        <w:rPr>
          <w:rFonts w:ascii="Arial" w:hAnsi="Arial" w:cs="Arial"/>
          <w:spacing w:val="-16"/>
          <w:sz w:val="24"/>
          <w:szCs w:val="24"/>
        </w:rPr>
        <w:t xml:space="preserve"> </w:t>
      </w:r>
      <w:r w:rsidRPr="00DC71DC">
        <w:rPr>
          <w:rFonts w:ascii="Arial" w:hAnsi="Arial" w:cs="Arial"/>
          <w:sz w:val="24"/>
          <w:szCs w:val="24"/>
        </w:rPr>
        <w:t>da</w:t>
      </w:r>
      <w:r w:rsidRPr="00DC71DC">
        <w:rPr>
          <w:rFonts w:ascii="Arial" w:hAnsi="Arial" w:cs="Arial"/>
          <w:spacing w:val="-16"/>
          <w:sz w:val="24"/>
          <w:szCs w:val="24"/>
        </w:rPr>
        <w:t xml:space="preserve"> </w:t>
      </w:r>
      <w:r w:rsidRPr="00DC71DC">
        <w:rPr>
          <w:rFonts w:ascii="Arial" w:hAnsi="Arial" w:cs="Arial"/>
          <w:sz w:val="24"/>
          <w:szCs w:val="24"/>
        </w:rPr>
        <w:t>data de publicação da decisão.</w:t>
      </w:r>
    </w:p>
    <w:p w14:paraId="35F83397" w14:textId="77777777" w:rsidR="007B6A11" w:rsidRPr="00DC71DC" w:rsidRDefault="00C22D20">
      <w:pPr>
        <w:pStyle w:val="PargrafodaLista"/>
        <w:numPr>
          <w:ilvl w:val="3"/>
          <w:numId w:val="16"/>
        </w:numPr>
        <w:tabs>
          <w:tab w:val="left" w:pos="935"/>
        </w:tabs>
        <w:ind w:right="139" w:firstLine="0"/>
        <w:rPr>
          <w:rFonts w:ascii="Arial" w:hAnsi="Arial" w:cs="Arial"/>
          <w:sz w:val="24"/>
          <w:szCs w:val="24"/>
        </w:rPr>
      </w:pPr>
      <w:r w:rsidRPr="00DC71DC">
        <w:rPr>
          <w:rFonts w:ascii="Arial" w:hAnsi="Arial" w:cs="Arial"/>
          <w:sz w:val="24"/>
          <w:szCs w:val="24"/>
        </w:rPr>
        <w:t>O</w:t>
      </w:r>
      <w:r w:rsidRPr="00DC71DC">
        <w:rPr>
          <w:rFonts w:ascii="Arial" w:hAnsi="Arial" w:cs="Arial"/>
          <w:spacing w:val="-10"/>
          <w:sz w:val="24"/>
          <w:szCs w:val="24"/>
        </w:rPr>
        <w:t xml:space="preserve"> </w:t>
      </w:r>
      <w:r w:rsidRPr="00DC71DC">
        <w:rPr>
          <w:rFonts w:ascii="Arial" w:hAnsi="Arial" w:cs="Arial"/>
          <w:sz w:val="24"/>
          <w:szCs w:val="24"/>
        </w:rPr>
        <w:t>recurso</w:t>
      </w:r>
      <w:r w:rsidRPr="00DC71DC">
        <w:rPr>
          <w:rFonts w:ascii="Arial" w:hAnsi="Arial" w:cs="Arial"/>
          <w:spacing w:val="-10"/>
          <w:sz w:val="24"/>
          <w:szCs w:val="24"/>
        </w:rPr>
        <w:t xml:space="preserve"> </w:t>
      </w:r>
      <w:r w:rsidRPr="00DC71DC">
        <w:rPr>
          <w:rFonts w:ascii="Arial" w:hAnsi="Arial" w:cs="Arial"/>
          <w:sz w:val="24"/>
          <w:szCs w:val="24"/>
        </w:rPr>
        <w:t>será</w:t>
      </w:r>
      <w:r w:rsidRPr="00DC71DC">
        <w:rPr>
          <w:rFonts w:ascii="Arial" w:hAnsi="Arial" w:cs="Arial"/>
          <w:spacing w:val="-10"/>
          <w:sz w:val="24"/>
          <w:szCs w:val="24"/>
        </w:rPr>
        <w:t xml:space="preserve"> </w:t>
      </w:r>
      <w:r w:rsidRPr="00DC71DC">
        <w:rPr>
          <w:rFonts w:ascii="Arial" w:hAnsi="Arial" w:cs="Arial"/>
          <w:sz w:val="24"/>
          <w:szCs w:val="24"/>
        </w:rPr>
        <w:t>dirigido</w:t>
      </w:r>
      <w:r w:rsidRPr="00DC71DC">
        <w:rPr>
          <w:rFonts w:ascii="Arial" w:hAnsi="Arial" w:cs="Arial"/>
          <w:spacing w:val="-10"/>
          <w:sz w:val="24"/>
          <w:szCs w:val="24"/>
        </w:rPr>
        <w:t xml:space="preserve"> </w:t>
      </w:r>
      <w:r w:rsidRPr="00DC71DC">
        <w:rPr>
          <w:rFonts w:ascii="Arial" w:hAnsi="Arial" w:cs="Arial"/>
          <w:sz w:val="24"/>
          <w:szCs w:val="24"/>
        </w:rPr>
        <w:t>à</w:t>
      </w:r>
      <w:r w:rsidRPr="00DC71DC">
        <w:rPr>
          <w:rFonts w:ascii="Arial" w:hAnsi="Arial" w:cs="Arial"/>
          <w:spacing w:val="-10"/>
          <w:sz w:val="24"/>
          <w:szCs w:val="24"/>
        </w:rPr>
        <w:t xml:space="preserve"> </w:t>
      </w:r>
      <w:r w:rsidRPr="00DC71DC">
        <w:rPr>
          <w:rFonts w:ascii="Arial" w:hAnsi="Arial" w:cs="Arial"/>
          <w:sz w:val="24"/>
          <w:szCs w:val="24"/>
        </w:rPr>
        <w:t>agente</w:t>
      </w:r>
      <w:r w:rsidRPr="00DC71DC">
        <w:rPr>
          <w:rFonts w:ascii="Arial" w:hAnsi="Arial" w:cs="Arial"/>
          <w:spacing w:val="-9"/>
          <w:sz w:val="24"/>
          <w:szCs w:val="24"/>
        </w:rPr>
        <w:t xml:space="preserve"> </w:t>
      </w:r>
      <w:r w:rsidRPr="00DC71DC">
        <w:rPr>
          <w:rFonts w:ascii="Arial" w:hAnsi="Arial" w:cs="Arial"/>
          <w:sz w:val="24"/>
          <w:szCs w:val="24"/>
        </w:rPr>
        <w:t>de</w:t>
      </w:r>
      <w:r w:rsidRPr="00DC71DC">
        <w:rPr>
          <w:rFonts w:ascii="Arial" w:hAnsi="Arial" w:cs="Arial"/>
          <w:spacing w:val="-10"/>
          <w:sz w:val="24"/>
          <w:szCs w:val="24"/>
        </w:rPr>
        <w:t xml:space="preserve"> </w:t>
      </w:r>
      <w:r w:rsidRPr="00DC71DC">
        <w:rPr>
          <w:rFonts w:ascii="Arial" w:hAnsi="Arial" w:cs="Arial"/>
          <w:sz w:val="24"/>
          <w:szCs w:val="24"/>
        </w:rPr>
        <w:t>contratação,</w:t>
      </w:r>
      <w:r w:rsidRPr="00DC71DC">
        <w:rPr>
          <w:rFonts w:ascii="Arial" w:hAnsi="Arial" w:cs="Arial"/>
          <w:spacing w:val="-10"/>
          <w:sz w:val="24"/>
          <w:szCs w:val="24"/>
        </w:rPr>
        <w:t xml:space="preserve"> </w:t>
      </w:r>
      <w:r w:rsidRPr="00DC71DC">
        <w:rPr>
          <w:rFonts w:ascii="Arial" w:hAnsi="Arial" w:cs="Arial"/>
          <w:sz w:val="24"/>
          <w:szCs w:val="24"/>
        </w:rPr>
        <w:t>que,</w:t>
      </w:r>
      <w:r w:rsidRPr="00DC71DC">
        <w:rPr>
          <w:rFonts w:ascii="Arial" w:hAnsi="Arial" w:cs="Arial"/>
          <w:spacing w:val="-10"/>
          <w:sz w:val="24"/>
          <w:szCs w:val="24"/>
        </w:rPr>
        <w:t xml:space="preserve"> </w:t>
      </w:r>
      <w:r w:rsidRPr="00DC71DC">
        <w:rPr>
          <w:rFonts w:ascii="Arial" w:hAnsi="Arial" w:cs="Arial"/>
          <w:sz w:val="24"/>
          <w:szCs w:val="24"/>
        </w:rPr>
        <w:t>se</w:t>
      </w:r>
      <w:r w:rsidRPr="00DC71DC">
        <w:rPr>
          <w:rFonts w:ascii="Arial" w:hAnsi="Arial" w:cs="Arial"/>
          <w:spacing w:val="-10"/>
          <w:sz w:val="24"/>
          <w:szCs w:val="24"/>
        </w:rPr>
        <w:t xml:space="preserve"> </w:t>
      </w:r>
      <w:r w:rsidRPr="00DC71DC">
        <w:rPr>
          <w:rFonts w:ascii="Arial" w:hAnsi="Arial" w:cs="Arial"/>
          <w:sz w:val="24"/>
          <w:szCs w:val="24"/>
        </w:rPr>
        <w:t>não</w:t>
      </w:r>
      <w:r w:rsidRPr="00DC71DC">
        <w:rPr>
          <w:rFonts w:ascii="Arial" w:hAnsi="Arial" w:cs="Arial"/>
          <w:spacing w:val="-10"/>
          <w:sz w:val="24"/>
          <w:szCs w:val="24"/>
        </w:rPr>
        <w:t xml:space="preserve"> </w:t>
      </w:r>
      <w:r w:rsidRPr="00DC71DC">
        <w:rPr>
          <w:rFonts w:ascii="Arial" w:hAnsi="Arial" w:cs="Arial"/>
          <w:sz w:val="24"/>
          <w:szCs w:val="24"/>
        </w:rPr>
        <w:t>reconsiderar</w:t>
      </w:r>
      <w:r w:rsidRPr="00DC71DC">
        <w:rPr>
          <w:rFonts w:ascii="Arial" w:hAnsi="Arial" w:cs="Arial"/>
          <w:spacing w:val="-9"/>
          <w:sz w:val="24"/>
          <w:szCs w:val="24"/>
        </w:rPr>
        <w:t xml:space="preserve"> </w:t>
      </w:r>
      <w:r w:rsidRPr="00DC71DC">
        <w:rPr>
          <w:rFonts w:ascii="Arial" w:hAnsi="Arial" w:cs="Arial"/>
          <w:sz w:val="24"/>
          <w:szCs w:val="24"/>
        </w:rPr>
        <w:t>o</w:t>
      </w:r>
      <w:r w:rsidRPr="00DC71DC">
        <w:rPr>
          <w:rFonts w:ascii="Arial" w:hAnsi="Arial" w:cs="Arial"/>
          <w:spacing w:val="-10"/>
          <w:sz w:val="24"/>
          <w:szCs w:val="24"/>
        </w:rPr>
        <w:t xml:space="preserve"> </w:t>
      </w:r>
      <w:r w:rsidRPr="00DC71DC">
        <w:rPr>
          <w:rFonts w:ascii="Arial" w:hAnsi="Arial" w:cs="Arial"/>
          <w:sz w:val="24"/>
          <w:szCs w:val="24"/>
        </w:rPr>
        <w:t>ato</w:t>
      </w:r>
      <w:r w:rsidRPr="00DC71DC">
        <w:rPr>
          <w:rFonts w:ascii="Arial" w:hAnsi="Arial" w:cs="Arial"/>
          <w:spacing w:val="-9"/>
          <w:sz w:val="24"/>
          <w:szCs w:val="24"/>
        </w:rPr>
        <w:t xml:space="preserve"> </w:t>
      </w:r>
      <w:r w:rsidRPr="00DC71DC">
        <w:rPr>
          <w:rFonts w:ascii="Arial" w:hAnsi="Arial" w:cs="Arial"/>
          <w:sz w:val="24"/>
          <w:szCs w:val="24"/>
        </w:rPr>
        <w:t>ou a decisão no prazo de três dias úteis, encaminhará o recurso com a sua motivação à autoridade superior.</w:t>
      </w:r>
    </w:p>
    <w:p w14:paraId="0DDFEBE5" w14:textId="77777777" w:rsidR="007B6A11" w:rsidRPr="00DC71DC" w:rsidRDefault="00C22D20">
      <w:pPr>
        <w:pStyle w:val="PargrafodaLista"/>
        <w:numPr>
          <w:ilvl w:val="3"/>
          <w:numId w:val="16"/>
        </w:numPr>
        <w:tabs>
          <w:tab w:val="left" w:pos="945"/>
        </w:tabs>
        <w:spacing w:line="242" w:lineRule="auto"/>
        <w:ind w:right="147" w:firstLine="0"/>
        <w:rPr>
          <w:rFonts w:ascii="Arial" w:hAnsi="Arial" w:cs="Arial"/>
          <w:sz w:val="24"/>
          <w:szCs w:val="24"/>
        </w:rPr>
      </w:pPr>
      <w:r w:rsidRPr="00DC71DC">
        <w:rPr>
          <w:rFonts w:ascii="Arial" w:hAnsi="Arial" w:cs="Arial"/>
          <w:sz w:val="24"/>
          <w:szCs w:val="24"/>
        </w:rPr>
        <w:t>A</w:t>
      </w:r>
      <w:r w:rsidRPr="00DC71DC">
        <w:rPr>
          <w:rFonts w:ascii="Arial" w:hAnsi="Arial" w:cs="Arial"/>
          <w:spacing w:val="-4"/>
          <w:sz w:val="24"/>
          <w:szCs w:val="24"/>
        </w:rPr>
        <w:t xml:space="preserve"> </w:t>
      </w:r>
      <w:r w:rsidRPr="00DC71DC">
        <w:rPr>
          <w:rFonts w:ascii="Arial" w:hAnsi="Arial" w:cs="Arial"/>
          <w:sz w:val="24"/>
          <w:szCs w:val="24"/>
        </w:rPr>
        <w:t>autoridade</w:t>
      </w:r>
      <w:r w:rsidRPr="00DC71DC">
        <w:rPr>
          <w:rFonts w:ascii="Arial" w:hAnsi="Arial" w:cs="Arial"/>
          <w:spacing w:val="-2"/>
          <w:sz w:val="24"/>
          <w:szCs w:val="24"/>
        </w:rPr>
        <w:t xml:space="preserve"> </w:t>
      </w:r>
      <w:r w:rsidRPr="00DC71DC">
        <w:rPr>
          <w:rFonts w:ascii="Arial" w:hAnsi="Arial" w:cs="Arial"/>
          <w:sz w:val="24"/>
          <w:szCs w:val="24"/>
        </w:rPr>
        <w:t>superior</w:t>
      </w:r>
      <w:r w:rsidRPr="00DC71DC">
        <w:rPr>
          <w:rFonts w:ascii="Arial" w:hAnsi="Arial" w:cs="Arial"/>
          <w:spacing w:val="-1"/>
          <w:sz w:val="24"/>
          <w:szCs w:val="24"/>
        </w:rPr>
        <w:t xml:space="preserve"> </w:t>
      </w:r>
      <w:r w:rsidRPr="00DC71DC">
        <w:rPr>
          <w:rFonts w:ascii="Arial" w:hAnsi="Arial" w:cs="Arial"/>
          <w:sz w:val="24"/>
          <w:szCs w:val="24"/>
        </w:rPr>
        <w:t>deverá</w:t>
      </w:r>
      <w:r w:rsidRPr="00DC71DC">
        <w:rPr>
          <w:rFonts w:ascii="Arial" w:hAnsi="Arial" w:cs="Arial"/>
          <w:spacing w:val="-2"/>
          <w:sz w:val="24"/>
          <w:szCs w:val="24"/>
        </w:rPr>
        <w:t xml:space="preserve"> </w:t>
      </w:r>
      <w:r w:rsidRPr="00DC71DC">
        <w:rPr>
          <w:rFonts w:ascii="Arial" w:hAnsi="Arial" w:cs="Arial"/>
          <w:sz w:val="24"/>
          <w:szCs w:val="24"/>
        </w:rPr>
        <w:t>proferir</w:t>
      </w:r>
      <w:r w:rsidRPr="00DC71DC">
        <w:rPr>
          <w:rFonts w:ascii="Arial" w:hAnsi="Arial" w:cs="Arial"/>
          <w:spacing w:val="-1"/>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sua</w:t>
      </w:r>
      <w:r w:rsidRPr="00DC71DC">
        <w:rPr>
          <w:rFonts w:ascii="Arial" w:hAnsi="Arial" w:cs="Arial"/>
          <w:spacing w:val="-2"/>
          <w:sz w:val="24"/>
          <w:szCs w:val="24"/>
        </w:rPr>
        <w:t xml:space="preserve"> </w:t>
      </w:r>
      <w:r w:rsidRPr="00DC71DC">
        <w:rPr>
          <w:rFonts w:ascii="Arial" w:hAnsi="Arial" w:cs="Arial"/>
          <w:sz w:val="24"/>
          <w:szCs w:val="24"/>
        </w:rPr>
        <w:t>decisão</w:t>
      </w:r>
      <w:r w:rsidRPr="00DC71DC">
        <w:rPr>
          <w:rFonts w:ascii="Arial" w:hAnsi="Arial" w:cs="Arial"/>
          <w:spacing w:val="-2"/>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prazo</w:t>
      </w:r>
      <w:r w:rsidRPr="00DC71DC">
        <w:rPr>
          <w:rFonts w:ascii="Arial" w:hAnsi="Arial" w:cs="Arial"/>
          <w:spacing w:val="-2"/>
          <w:sz w:val="24"/>
          <w:szCs w:val="24"/>
        </w:rPr>
        <w:t xml:space="preserve"> </w:t>
      </w:r>
      <w:r w:rsidRPr="00DC71DC">
        <w:rPr>
          <w:rFonts w:ascii="Arial" w:hAnsi="Arial" w:cs="Arial"/>
          <w:sz w:val="24"/>
          <w:szCs w:val="24"/>
        </w:rPr>
        <w:t>máximo</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dez</w:t>
      </w:r>
      <w:r w:rsidRPr="00DC71DC">
        <w:rPr>
          <w:rFonts w:ascii="Arial" w:hAnsi="Arial" w:cs="Arial"/>
          <w:spacing w:val="-2"/>
          <w:sz w:val="24"/>
          <w:szCs w:val="24"/>
        </w:rPr>
        <w:t xml:space="preserve"> </w:t>
      </w:r>
      <w:r w:rsidRPr="00DC71DC">
        <w:rPr>
          <w:rFonts w:ascii="Arial" w:hAnsi="Arial" w:cs="Arial"/>
          <w:sz w:val="24"/>
          <w:szCs w:val="24"/>
        </w:rPr>
        <w:t>dias úteis, contado da data de recebimento dos autos.</w:t>
      </w:r>
    </w:p>
    <w:p w14:paraId="626960F8" w14:textId="77777777" w:rsidR="007B6A11" w:rsidRPr="00DC71DC" w:rsidRDefault="00C22D20">
      <w:pPr>
        <w:pStyle w:val="Ttulo1"/>
        <w:numPr>
          <w:ilvl w:val="0"/>
          <w:numId w:val="16"/>
        </w:numPr>
        <w:tabs>
          <w:tab w:val="left" w:pos="341"/>
        </w:tabs>
        <w:spacing w:before="266"/>
        <w:ind w:left="341" w:hanging="201"/>
      </w:pPr>
      <w:r w:rsidRPr="00DC71DC">
        <w:t>–</w:t>
      </w:r>
      <w:r w:rsidRPr="00DC71DC">
        <w:rPr>
          <w:spacing w:val="1"/>
        </w:rPr>
        <w:t xml:space="preserve"> </w:t>
      </w:r>
      <w:r w:rsidRPr="00DC71DC">
        <w:t>DO</w:t>
      </w:r>
      <w:r w:rsidRPr="00DC71DC">
        <w:rPr>
          <w:spacing w:val="-5"/>
        </w:rPr>
        <w:t xml:space="preserve"> </w:t>
      </w:r>
      <w:r w:rsidRPr="00DC71DC">
        <w:t>TERMO DE</w:t>
      </w:r>
      <w:r w:rsidRPr="00DC71DC">
        <w:rPr>
          <w:spacing w:val="-1"/>
        </w:rPr>
        <w:t xml:space="preserve"> </w:t>
      </w:r>
      <w:r w:rsidRPr="00DC71DC">
        <w:rPr>
          <w:spacing w:val="-2"/>
        </w:rPr>
        <w:t>CONTRATO</w:t>
      </w:r>
    </w:p>
    <w:p w14:paraId="7FB9ED72" w14:textId="77777777" w:rsidR="007B6A11" w:rsidRPr="00DC71DC" w:rsidRDefault="00C22D20">
      <w:pPr>
        <w:pStyle w:val="PargrafodaLista"/>
        <w:numPr>
          <w:ilvl w:val="1"/>
          <w:numId w:val="16"/>
        </w:numPr>
        <w:tabs>
          <w:tab w:val="left" w:pos="609"/>
        </w:tabs>
        <w:spacing w:before="3"/>
        <w:ind w:right="131" w:firstLine="0"/>
        <w:rPr>
          <w:rFonts w:ascii="Arial" w:hAnsi="Arial" w:cs="Arial"/>
          <w:sz w:val="24"/>
          <w:szCs w:val="24"/>
        </w:rPr>
      </w:pPr>
      <w:r w:rsidRPr="00DC71DC">
        <w:rPr>
          <w:rFonts w:ascii="Arial" w:hAnsi="Arial" w:cs="Arial"/>
          <w:sz w:val="24"/>
          <w:szCs w:val="24"/>
        </w:rPr>
        <w:t>Os habilitados serão convocados para celebração de Contrato, que deverá ser assinado no prazo máximo de 05(cinco) dias, nos termos da Minuta constante do Anexo III</w:t>
      </w:r>
      <w:r w:rsidRPr="00DC71DC">
        <w:rPr>
          <w:rFonts w:ascii="Arial" w:hAnsi="Arial" w:cs="Arial"/>
          <w:spacing w:val="-6"/>
          <w:sz w:val="24"/>
          <w:szCs w:val="24"/>
        </w:rPr>
        <w:t xml:space="preserve"> </w:t>
      </w:r>
      <w:r w:rsidRPr="00DC71DC">
        <w:rPr>
          <w:rFonts w:ascii="Arial" w:hAnsi="Arial" w:cs="Arial"/>
          <w:sz w:val="24"/>
          <w:szCs w:val="24"/>
        </w:rPr>
        <w:t>deste</w:t>
      </w:r>
      <w:r w:rsidRPr="00DC71DC">
        <w:rPr>
          <w:rFonts w:ascii="Arial" w:hAnsi="Arial" w:cs="Arial"/>
          <w:spacing w:val="-10"/>
          <w:sz w:val="24"/>
          <w:szCs w:val="24"/>
        </w:rPr>
        <w:t xml:space="preserve"> </w:t>
      </w:r>
      <w:r w:rsidRPr="00DC71DC">
        <w:rPr>
          <w:rFonts w:ascii="Arial" w:hAnsi="Arial" w:cs="Arial"/>
          <w:sz w:val="24"/>
          <w:szCs w:val="24"/>
        </w:rPr>
        <w:t>Edital,</w:t>
      </w:r>
      <w:r w:rsidRPr="00DC71DC">
        <w:rPr>
          <w:rFonts w:ascii="Arial" w:hAnsi="Arial" w:cs="Arial"/>
          <w:spacing w:val="-4"/>
          <w:sz w:val="24"/>
          <w:szCs w:val="24"/>
        </w:rPr>
        <w:t xml:space="preserve"> </w:t>
      </w:r>
      <w:r w:rsidRPr="00DC71DC">
        <w:rPr>
          <w:rFonts w:ascii="Arial" w:hAnsi="Arial" w:cs="Arial"/>
          <w:sz w:val="24"/>
          <w:szCs w:val="24"/>
        </w:rPr>
        <w:t>com</w:t>
      </w:r>
      <w:r w:rsidRPr="00DC71DC">
        <w:rPr>
          <w:rFonts w:ascii="Arial" w:hAnsi="Arial" w:cs="Arial"/>
          <w:spacing w:val="-15"/>
          <w:sz w:val="24"/>
          <w:szCs w:val="24"/>
        </w:rPr>
        <w:t xml:space="preserve"> </w:t>
      </w:r>
      <w:r w:rsidRPr="00DC71DC">
        <w:rPr>
          <w:rFonts w:ascii="Arial" w:hAnsi="Arial" w:cs="Arial"/>
          <w:sz w:val="24"/>
          <w:szCs w:val="24"/>
        </w:rPr>
        <w:t>inicio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11"/>
          <w:sz w:val="24"/>
          <w:szCs w:val="24"/>
        </w:rPr>
        <w:t xml:space="preserve"> </w:t>
      </w:r>
      <w:r w:rsidRPr="00DC71DC">
        <w:rPr>
          <w:rFonts w:ascii="Arial" w:hAnsi="Arial" w:cs="Arial"/>
          <w:sz w:val="24"/>
          <w:szCs w:val="24"/>
        </w:rPr>
        <w:t>acordo</w:t>
      </w:r>
      <w:r w:rsidRPr="00DC71DC">
        <w:rPr>
          <w:rFonts w:ascii="Arial" w:hAnsi="Arial" w:cs="Arial"/>
          <w:spacing w:val="-6"/>
          <w:sz w:val="24"/>
          <w:szCs w:val="24"/>
        </w:rPr>
        <w:t xml:space="preserve"> </w:t>
      </w:r>
      <w:r w:rsidRPr="00DC71DC">
        <w:rPr>
          <w:rFonts w:ascii="Arial" w:hAnsi="Arial" w:cs="Arial"/>
          <w:sz w:val="24"/>
          <w:szCs w:val="24"/>
        </w:rPr>
        <w:t>com</w:t>
      </w:r>
      <w:r w:rsidRPr="00DC71DC">
        <w:rPr>
          <w:rFonts w:ascii="Arial" w:hAnsi="Arial" w:cs="Arial"/>
          <w:spacing w:val="-15"/>
          <w:sz w:val="24"/>
          <w:szCs w:val="24"/>
        </w:rPr>
        <w:t xml:space="preserve"> </w:t>
      </w:r>
      <w:r w:rsidRPr="00DC71DC">
        <w:rPr>
          <w:rFonts w:ascii="Arial" w:hAnsi="Arial" w:cs="Arial"/>
          <w:sz w:val="24"/>
          <w:szCs w:val="24"/>
        </w:rPr>
        <w:t>a</w:t>
      </w:r>
      <w:r w:rsidRPr="00DC71DC">
        <w:rPr>
          <w:rFonts w:ascii="Arial" w:hAnsi="Arial" w:cs="Arial"/>
          <w:spacing w:val="-6"/>
          <w:sz w:val="24"/>
          <w:szCs w:val="24"/>
        </w:rPr>
        <w:t xml:space="preserve"> </w:t>
      </w:r>
      <w:r w:rsidRPr="00DC71DC">
        <w:rPr>
          <w:rFonts w:ascii="Arial" w:hAnsi="Arial" w:cs="Arial"/>
          <w:sz w:val="24"/>
          <w:szCs w:val="24"/>
        </w:rPr>
        <w:t>data</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6"/>
          <w:sz w:val="24"/>
          <w:szCs w:val="24"/>
        </w:rPr>
        <w:t xml:space="preserve"> </w:t>
      </w:r>
      <w:r w:rsidRPr="00DC71DC">
        <w:rPr>
          <w:rFonts w:ascii="Arial" w:hAnsi="Arial" w:cs="Arial"/>
          <w:sz w:val="24"/>
          <w:szCs w:val="24"/>
        </w:rPr>
        <w:t>credenciamento</w:t>
      </w:r>
      <w:r w:rsidRPr="00DC71DC">
        <w:rPr>
          <w:rFonts w:ascii="Arial" w:hAnsi="Arial" w:cs="Arial"/>
          <w:spacing w:val="-6"/>
          <w:sz w:val="24"/>
          <w:szCs w:val="24"/>
        </w:rPr>
        <w:t xml:space="preserve"> </w:t>
      </w:r>
      <w:r w:rsidRPr="00DC71DC">
        <w:rPr>
          <w:rFonts w:ascii="Arial" w:hAnsi="Arial" w:cs="Arial"/>
          <w:sz w:val="24"/>
          <w:szCs w:val="24"/>
        </w:rPr>
        <w:t>e</w:t>
      </w:r>
      <w:r w:rsidRPr="00DC71DC">
        <w:rPr>
          <w:rFonts w:ascii="Arial" w:hAnsi="Arial" w:cs="Arial"/>
          <w:spacing w:val="-6"/>
          <w:sz w:val="24"/>
          <w:szCs w:val="24"/>
        </w:rPr>
        <w:t xml:space="preserve"> </w:t>
      </w:r>
      <w:r w:rsidRPr="00DC71DC">
        <w:rPr>
          <w:rFonts w:ascii="Arial" w:hAnsi="Arial" w:cs="Arial"/>
          <w:sz w:val="24"/>
          <w:szCs w:val="24"/>
        </w:rPr>
        <w:t>término</w:t>
      </w:r>
      <w:r w:rsidRPr="00DC71DC">
        <w:rPr>
          <w:rFonts w:ascii="Arial" w:hAnsi="Arial" w:cs="Arial"/>
          <w:spacing w:val="-6"/>
          <w:sz w:val="24"/>
          <w:szCs w:val="24"/>
        </w:rPr>
        <w:t xml:space="preserve"> </w:t>
      </w:r>
      <w:r w:rsidRPr="00DC71DC">
        <w:rPr>
          <w:rFonts w:ascii="Arial" w:hAnsi="Arial" w:cs="Arial"/>
          <w:sz w:val="24"/>
          <w:szCs w:val="24"/>
        </w:rPr>
        <w:t>na</w:t>
      </w:r>
      <w:r w:rsidRPr="00DC71DC">
        <w:rPr>
          <w:rFonts w:ascii="Arial" w:hAnsi="Arial" w:cs="Arial"/>
          <w:spacing w:val="-6"/>
          <w:sz w:val="24"/>
          <w:szCs w:val="24"/>
        </w:rPr>
        <w:t xml:space="preserve"> </w:t>
      </w:r>
      <w:r w:rsidRPr="00DC71DC">
        <w:rPr>
          <w:rFonts w:ascii="Arial" w:hAnsi="Arial" w:cs="Arial"/>
          <w:sz w:val="24"/>
          <w:szCs w:val="24"/>
        </w:rPr>
        <w:t>validade do mesmo, sob regime de direito público, sendo regido pela Lei nº. 14.133/21, sem existência de vínculo empregatício entre as partes.</w:t>
      </w:r>
    </w:p>
    <w:p w14:paraId="1AD72913" w14:textId="77777777" w:rsidR="007B6A11" w:rsidRPr="00DC71DC" w:rsidRDefault="00C22D20">
      <w:pPr>
        <w:pStyle w:val="PargrafodaLista"/>
        <w:numPr>
          <w:ilvl w:val="1"/>
          <w:numId w:val="16"/>
        </w:numPr>
        <w:tabs>
          <w:tab w:val="left" w:pos="565"/>
        </w:tabs>
        <w:spacing w:before="3"/>
        <w:ind w:right="143" w:firstLine="0"/>
        <w:rPr>
          <w:rFonts w:ascii="Arial" w:hAnsi="Arial" w:cs="Arial"/>
          <w:sz w:val="24"/>
          <w:szCs w:val="24"/>
        </w:rPr>
      </w:pPr>
      <w:r w:rsidRPr="00DC71DC">
        <w:rPr>
          <w:rFonts w:ascii="Arial" w:hAnsi="Arial" w:cs="Arial"/>
          <w:sz w:val="24"/>
          <w:szCs w:val="24"/>
        </w:rPr>
        <w:t xml:space="preserve">O Município poderá, a qualquer tempo, rever e alterar a forma e a abrangência do contrato administrativo, ampliando ou limitando os serviços prestados pelo CREDENCIADO, de acordo com sua disponibilidade orçamentária, bem como alterar o número de serviços disponibilizados para cada empresa, de acordo com o número de </w:t>
      </w:r>
      <w:r w:rsidRPr="00DC71DC">
        <w:rPr>
          <w:rFonts w:ascii="Arial" w:hAnsi="Arial" w:cs="Arial"/>
          <w:spacing w:val="-2"/>
          <w:sz w:val="24"/>
          <w:szCs w:val="24"/>
        </w:rPr>
        <w:t>credenciados.</w:t>
      </w:r>
    </w:p>
    <w:p w14:paraId="4B4F7EB7" w14:textId="77777777" w:rsidR="007B6A11" w:rsidRPr="00DC71DC" w:rsidRDefault="00C22D20">
      <w:pPr>
        <w:pStyle w:val="PargrafodaLista"/>
        <w:numPr>
          <w:ilvl w:val="1"/>
          <w:numId w:val="16"/>
        </w:numPr>
        <w:tabs>
          <w:tab w:val="left" w:pos="561"/>
        </w:tabs>
        <w:ind w:right="136" w:firstLine="0"/>
        <w:rPr>
          <w:rFonts w:ascii="Arial" w:hAnsi="Arial" w:cs="Arial"/>
          <w:sz w:val="24"/>
          <w:szCs w:val="24"/>
        </w:rPr>
      </w:pPr>
      <w:r w:rsidRPr="00DC71DC">
        <w:rPr>
          <w:rFonts w:ascii="Arial" w:hAnsi="Arial" w:cs="Arial"/>
          <w:sz w:val="24"/>
          <w:szCs w:val="24"/>
        </w:rPr>
        <w:t>O prazo de vigência do Termo de Contrato poderá ser prorrogado sucessivamente, até o limite previsto no art.107, da Lei Federal n</w:t>
      </w:r>
      <w:r w:rsidRPr="00DC71DC">
        <w:rPr>
          <w:rFonts w:ascii="Arial" w:hAnsi="Arial" w:cs="Arial"/>
          <w:sz w:val="24"/>
          <w:szCs w:val="24"/>
          <w:vertAlign w:val="superscript"/>
        </w:rPr>
        <w:t>o</w:t>
      </w:r>
      <w:r w:rsidRPr="00DC71DC">
        <w:rPr>
          <w:rFonts w:ascii="Arial" w:hAnsi="Arial" w:cs="Arial"/>
          <w:spacing w:val="-12"/>
          <w:sz w:val="24"/>
          <w:szCs w:val="24"/>
        </w:rPr>
        <w:t xml:space="preserve"> </w:t>
      </w:r>
      <w:r w:rsidRPr="00DC71DC">
        <w:rPr>
          <w:rFonts w:ascii="Arial" w:hAnsi="Arial" w:cs="Arial"/>
          <w:sz w:val="24"/>
          <w:szCs w:val="24"/>
        </w:rPr>
        <w:t>14.133/21, desde que comprovado o preço vantajoso.</w:t>
      </w:r>
    </w:p>
    <w:p w14:paraId="43BD10E4" w14:textId="77777777" w:rsidR="007B6A11" w:rsidRPr="00DC71DC" w:rsidRDefault="00C22D20">
      <w:pPr>
        <w:pStyle w:val="Ttulo1"/>
        <w:numPr>
          <w:ilvl w:val="0"/>
          <w:numId w:val="16"/>
        </w:numPr>
        <w:tabs>
          <w:tab w:val="left" w:pos="474"/>
        </w:tabs>
        <w:spacing w:before="269"/>
        <w:ind w:left="474" w:hanging="334"/>
      </w:pPr>
      <w:r w:rsidRPr="00DC71DC">
        <w:t>–</w:t>
      </w:r>
      <w:r w:rsidRPr="00DC71DC">
        <w:rPr>
          <w:spacing w:val="-5"/>
        </w:rPr>
        <w:t xml:space="preserve"> </w:t>
      </w:r>
      <w:r w:rsidRPr="00DC71DC">
        <w:t>CONDIÇÕES</w:t>
      </w:r>
      <w:r w:rsidRPr="00DC71DC">
        <w:rPr>
          <w:spacing w:val="-5"/>
        </w:rPr>
        <w:t xml:space="preserve"> </w:t>
      </w:r>
      <w:r w:rsidRPr="00DC71DC">
        <w:t>PARA</w:t>
      </w:r>
      <w:r w:rsidRPr="00DC71DC">
        <w:rPr>
          <w:spacing w:val="-4"/>
        </w:rPr>
        <w:t xml:space="preserve"> </w:t>
      </w:r>
      <w:r w:rsidRPr="00DC71DC">
        <w:t>ALTERAÇÃO</w:t>
      </w:r>
      <w:r w:rsidRPr="00DC71DC">
        <w:rPr>
          <w:spacing w:val="-4"/>
        </w:rPr>
        <w:t xml:space="preserve"> </w:t>
      </w:r>
      <w:r w:rsidRPr="00DC71DC">
        <w:t>E ATUALIZAÇÕES</w:t>
      </w:r>
      <w:r w:rsidRPr="00DC71DC">
        <w:rPr>
          <w:spacing w:val="-5"/>
        </w:rPr>
        <w:t xml:space="preserve"> </w:t>
      </w:r>
      <w:r w:rsidRPr="00DC71DC">
        <w:t>DE</w:t>
      </w:r>
      <w:r w:rsidRPr="00DC71DC">
        <w:rPr>
          <w:spacing w:val="-5"/>
        </w:rPr>
        <w:t xml:space="preserve"> </w:t>
      </w:r>
      <w:r w:rsidRPr="00DC71DC">
        <w:rPr>
          <w:spacing w:val="-2"/>
        </w:rPr>
        <w:t>PREÇOS</w:t>
      </w:r>
    </w:p>
    <w:p w14:paraId="473DCF92" w14:textId="77777777" w:rsidR="007B6A11" w:rsidRPr="00DC71DC" w:rsidRDefault="00C22D20">
      <w:pPr>
        <w:pStyle w:val="PargrafodaLista"/>
        <w:numPr>
          <w:ilvl w:val="1"/>
          <w:numId w:val="16"/>
        </w:numPr>
        <w:tabs>
          <w:tab w:val="left" w:pos="661"/>
        </w:tabs>
        <w:spacing w:before="10" w:line="237" w:lineRule="auto"/>
        <w:ind w:right="140" w:firstLine="0"/>
        <w:rPr>
          <w:rFonts w:ascii="Arial" w:hAnsi="Arial" w:cs="Arial"/>
          <w:sz w:val="24"/>
          <w:szCs w:val="24"/>
        </w:rPr>
      </w:pPr>
      <w:r w:rsidRPr="00DC71DC">
        <w:rPr>
          <w:rFonts w:ascii="Arial" w:hAnsi="Arial" w:cs="Arial"/>
          <w:sz w:val="24"/>
          <w:szCs w:val="24"/>
        </w:rPr>
        <w:t>Os</w:t>
      </w:r>
      <w:r w:rsidRPr="00DC71DC">
        <w:rPr>
          <w:rFonts w:ascii="Arial" w:hAnsi="Arial" w:cs="Arial"/>
          <w:spacing w:val="-17"/>
          <w:sz w:val="24"/>
          <w:szCs w:val="24"/>
        </w:rPr>
        <w:t xml:space="preserve"> </w:t>
      </w:r>
      <w:r w:rsidRPr="00DC71DC">
        <w:rPr>
          <w:rFonts w:ascii="Arial" w:hAnsi="Arial" w:cs="Arial"/>
          <w:sz w:val="24"/>
          <w:szCs w:val="24"/>
        </w:rPr>
        <w:t>serviços</w:t>
      </w:r>
      <w:r w:rsidRPr="00DC71DC">
        <w:rPr>
          <w:rFonts w:ascii="Arial" w:hAnsi="Arial" w:cs="Arial"/>
          <w:spacing w:val="-17"/>
          <w:sz w:val="24"/>
          <w:szCs w:val="24"/>
        </w:rPr>
        <w:t xml:space="preserve"> </w:t>
      </w:r>
      <w:r w:rsidRPr="00DC71DC">
        <w:rPr>
          <w:rFonts w:ascii="Arial" w:hAnsi="Arial" w:cs="Arial"/>
          <w:sz w:val="24"/>
          <w:szCs w:val="24"/>
        </w:rPr>
        <w:t>serão</w:t>
      </w:r>
      <w:r w:rsidRPr="00DC71DC">
        <w:rPr>
          <w:rFonts w:ascii="Arial" w:hAnsi="Arial" w:cs="Arial"/>
          <w:spacing w:val="-16"/>
          <w:sz w:val="24"/>
          <w:szCs w:val="24"/>
        </w:rPr>
        <w:t xml:space="preserve"> </w:t>
      </w:r>
      <w:r w:rsidRPr="00DC71DC">
        <w:rPr>
          <w:rFonts w:ascii="Arial" w:hAnsi="Arial" w:cs="Arial"/>
          <w:sz w:val="24"/>
          <w:szCs w:val="24"/>
        </w:rPr>
        <w:t>remunerados</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acordo</w:t>
      </w:r>
      <w:r w:rsidRPr="00DC71DC">
        <w:rPr>
          <w:rFonts w:ascii="Arial" w:hAnsi="Arial" w:cs="Arial"/>
          <w:spacing w:val="-17"/>
          <w:sz w:val="24"/>
          <w:szCs w:val="24"/>
        </w:rPr>
        <w:t xml:space="preserve"> </w:t>
      </w:r>
      <w:r w:rsidRPr="00DC71DC">
        <w:rPr>
          <w:rFonts w:ascii="Arial" w:hAnsi="Arial" w:cs="Arial"/>
          <w:sz w:val="24"/>
          <w:szCs w:val="24"/>
        </w:rPr>
        <w:t>com</w:t>
      </w:r>
      <w:r w:rsidRPr="00DC71DC">
        <w:rPr>
          <w:rFonts w:ascii="Arial" w:hAnsi="Arial" w:cs="Arial"/>
          <w:spacing w:val="-16"/>
          <w:sz w:val="24"/>
          <w:szCs w:val="24"/>
        </w:rPr>
        <w:t xml:space="preserve"> </w:t>
      </w: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preço</w:t>
      </w:r>
      <w:r w:rsidRPr="00DC71DC">
        <w:rPr>
          <w:rFonts w:ascii="Arial" w:hAnsi="Arial" w:cs="Arial"/>
          <w:spacing w:val="-17"/>
          <w:sz w:val="24"/>
          <w:szCs w:val="24"/>
        </w:rPr>
        <w:t xml:space="preserve"> </w:t>
      </w:r>
      <w:r w:rsidRPr="00DC71DC">
        <w:rPr>
          <w:rFonts w:ascii="Arial" w:hAnsi="Arial" w:cs="Arial"/>
          <w:sz w:val="24"/>
          <w:szCs w:val="24"/>
        </w:rPr>
        <w:t>constante</w:t>
      </w:r>
      <w:r w:rsidRPr="00DC71DC">
        <w:rPr>
          <w:rFonts w:ascii="Arial" w:hAnsi="Arial" w:cs="Arial"/>
          <w:spacing w:val="-16"/>
          <w:sz w:val="24"/>
          <w:szCs w:val="24"/>
        </w:rPr>
        <w:t xml:space="preserve"> </w:t>
      </w:r>
      <w:r w:rsidRPr="00DC71DC">
        <w:rPr>
          <w:rFonts w:ascii="Arial" w:hAnsi="Arial" w:cs="Arial"/>
          <w:sz w:val="24"/>
          <w:szCs w:val="24"/>
        </w:rPr>
        <w:t>do</w:t>
      </w:r>
      <w:r w:rsidRPr="00DC71DC">
        <w:rPr>
          <w:rFonts w:ascii="Arial" w:hAnsi="Arial" w:cs="Arial"/>
          <w:spacing w:val="-17"/>
          <w:sz w:val="24"/>
          <w:szCs w:val="24"/>
        </w:rPr>
        <w:t xml:space="preserve"> </w:t>
      </w:r>
      <w:r w:rsidRPr="00DC71DC">
        <w:rPr>
          <w:rFonts w:ascii="Arial" w:hAnsi="Arial" w:cs="Arial"/>
          <w:sz w:val="24"/>
          <w:szCs w:val="24"/>
        </w:rPr>
        <w:t>Anexo</w:t>
      </w:r>
      <w:r w:rsidRPr="00DC71DC">
        <w:rPr>
          <w:rFonts w:ascii="Arial" w:hAnsi="Arial" w:cs="Arial"/>
          <w:spacing w:val="-17"/>
          <w:sz w:val="24"/>
          <w:szCs w:val="24"/>
        </w:rPr>
        <w:t xml:space="preserve"> </w:t>
      </w:r>
      <w:r w:rsidRPr="00DC71DC">
        <w:rPr>
          <w:rFonts w:ascii="Arial" w:hAnsi="Arial" w:cs="Arial"/>
          <w:sz w:val="24"/>
          <w:szCs w:val="24"/>
        </w:rPr>
        <w:t>I</w:t>
      </w:r>
      <w:r w:rsidRPr="00DC71DC">
        <w:rPr>
          <w:rFonts w:ascii="Arial" w:hAnsi="Arial" w:cs="Arial"/>
          <w:spacing w:val="-16"/>
          <w:sz w:val="24"/>
          <w:szCs w:val="24"/>
        </w:rPr>
        <w:t xml:space="preserve"> </w:t>
      </w:r>
      <w:r w:rsidRPr="00DC71DC">
        <w:rPr>
          <w:rFonts w:ascii="Arial" w:hAnsi="Arial" w:cs="Arial"/>
          <w:sz w:val="24"/>
          <w:szCs w:val="24"/>
        </w:rPr>
        <w:t>–</w:t>
      </w:r>
      <w:r w:rsidRPr="00DC71DC">
        <w:rPr>
          <w:rFonts w:ascii="Arial" w:hAnsi="Arial" w:cs="Arial"/>
          <w:spacing w:val="-17"/>
          <w:sz w:val="24"/>
          <w:szCs w:val="24"/>
        </w:rPr>
        <w:t xml:space="preserve"> </w:t>
      </w:r>
      <w:r w:rsidRPr="00DC71DC">
        <w:rPr>
          <w:rFonts w:ascii="Arial" w:hAnsi="Arial" w:cs="Arial"/>
          <w:sz w:val="24"/>
          <w:szCs w:val="24"/>
        </w:rPr>
        <w:t>Termo de Referência deste Edital.</w:t>
      </w:r>
    </w:p>
    <w:p w14:paraId="2950FE97" w14:textId="77777777" w:rsidR="007B6A11" w:rsidRPr="00DC71DC" w:rsidRDefault="00C22D20">
      <w:pPr>
        <w:pStyle w:val="PargrafodaLista"/>
        <w:numPr>
          <w:ilvl w:val="1"/>
          <w:numId w:val="16"/>
        </w:numPr>
        <w:tabs>
          <w:tab w:val="left" w:pos="666"/>
        </w:tabs>
        <w:spacing w:before="3"/>
        <w:ind w:right="130" w:firstLine="0"/>
        <w:rPr>
          <w:rFonts w:ascii="Arial" w:hAnsi="Arial" w:cs="Arial"/>
          <w:sz w:val="24"/>
          <w:szCs w:val="24"/>
        </w:rPr>
      </w:pPr>
      <w:r w:rsidRPr="00DC71DC">
        <w:rPr>
          <w:rFonts w:ascii="Arial" w:hAnsi="Arial" w:cs="Arial"/>
          <w:sz w:val="24"/>
          <w:szCs w:val="24"/>
        </w:rPr>
        <w:t>Os</w:t>
      </w:r>
      <w:r w:rsidRPr="00DC71DC">
        <w:rPr>
          <w:rFonts w:ascii="Arial" w:hAnsi="Arial" w:cs="Arial"/>
          <w:spacing w:val="-14"/>
          <w:sz w:val="24"/>
          <w:szCs w:val="24"/>
        </w:rPr>
        <w:t xml:space="preserve"> </w:t>
      </w:r>
      <w:r w:rsidRPr="00DC71DC">
        <w:rPr>
          <w:rFonts w:ascii="Arial" w:hAnsi="Arial" w:cs="Arial"/>
          <w:sz w:val="24"/>
          <w:szCs w:val="24"/>
        </w:rPr>
        <w:t>preços</w:t>
      </w:r>
      <w:r w:rsidRPr="00DC71DC">
        <w:rPr>
          <w:rFonts w:ascii="Arial" w:hAnsi="Arial" w:cs="Arial"/>
          <w:spacing w:val="-13"/>
          <w:sz w:val="24"/>
          <w:szCs w:val="24"/>
        </w:rPr>
        <w:t xml:space="preserve"> </w:t>
      </w:r>
      <w:r w:rsidRPr="00DC71DC">
        <w:rPr>
          <w:rFonts w:ascii="Arial" w:hAnsi="Arial" w:cs="Arial"/>
          <w:sz w:val="24"/>
          <w:szCs w:val="24"/>
        </w:rPr>
        <w:t>poderão</w:t>
      </w:r>
      <w:r w:rsidRPr="00DC71DC">
        <w:rPr>
          <w:rFonts w:ascii="Arial" w:hAnsi="Arial" w:cs="Arial"/>
          <w:spacing w:val="-12"/>
          <w:sz w:val="24"/>
          <w:szCs w:val="24"/>
        </w:rPr>
        <w:t xml:space="preserve"> </w:t>
      </w:r>
      <w:r w:rsidRPr="00DC71DC">
        <w:rPr>
          <w:rFonts w:ascii="Arial" w:hAnsi="Arial" w:cs="Arial"/>
          <w:sz w:val="24"/>
          <w:szCs w:val="24"/>
        </w:rPr>
        <w:t>ser</w:t>
      </w:r>
      <w:r w:rsidRPr="00DC71DC">
        <w:rPr>
          <w:rFonts w:ascii="Arial" w:hAnsi="Arial" w:cs="Arial"/>
          <w:spacing w:val="-11"/>
          <w:sz w:val="24"/>
          <w:szCs w:val="24"/>
        </w:rPr>
        <w:t xml:space="preserve"> </w:t>
      </w:r>
      <w:r w:rsidRPr="00DC71DC">
        <w:rPr>
          <w:rFonts w:ascii="Arial" w:hAnsi="Arial" w:cs="Arial"/>
          <w:sz w:val="24"/>
          <w:szCs w:val="24"/>
        </w:rPr>
        <w:t>alterados</w:t>
      </w:r>
      <w:r w:rsidRPr="00DC71DC">
        <w:rPr>
          <w:rFonts w:ascii="Arial" w:hAnsi="Arial" w:cs="Arial"/>
          <w:spacing w:val="-13"/>
          <w:sz w:val="24"/>
          <w:szCs w:val="24"/>
        </w:rPr>
        <w:t xml:space="preserve"> </w:t>
      </w:r>
      <w:r w:rsidRPr="00DC71DC">
        <w:rPr>
          <w:rFonts w:ascii="Arial" w:hAnsi="Arial" w:cs="Arial"/>
          <w:sz w:val="24"/>
          <w:szCs w:val="24"/>
        </w:rPr>
        <w:t>ou</w:t>
      </w:r>
      <w:r w:rsidRPr="00DC71DC">
        <w:rPr>
          <w:rFonts w:ascii="Arial" w:hAnsi="Arial" w:cs="Arial"/>
          <w:spacing w:val="-12"/>
          <w:sz w:val="24"/>
          <w:szCs w:val="24"/>
        </w:rPr>
        <w:t xml:space="preserve"> </w:t>
      </w:r>
      <w:r w:rsidRPr="00DC71DC">
        <w:rPr>
          <w:rFonts w:ascii="Arial" w:hAnsi="Arial" w:cs="Arial"/>
          <w:sz w:val="24"/>
          <w:szCs w:val="24"/>
        </w:rPr>
        <w:t>atualizados</w:t>
      </w:r>
      <w:r w:rsidRPr="00DC71DC">
        <w:rPr>
          <w:rFonts w:ascii="Arial" w:hAnsi="Arial" w:cs="Arial"/>
          <w:spacing w:val="-17"/>
          <w:sz w:val="24"/>
          <w:szCs w:val="24"/>
        </w:rPr>
        <w:t xml:space="preserve"> </w:t>
      </w:r>
      <w:r w:rsidRPr="00DC71DC">
        <w:rPr>
          <w:rFonts w:ascii="Arial" w:hAnsi="Arial" w:cs="Arial"/>
          <w:sz w:val="24"/>
          <w:szCs w:val="24"/>
        </w:rPr>
        <w:t>em</w:t>
      </w:r>
      <w:r w:rsidRPr="00DC71DC">
        <w:rPr>
          <w:rFonts w:ascii="Arial" w:hAnsi="Arial" w:cs="Arial"/>
          <w:spacing w:val="-17"/>
          <w:sz w:val="24"/>
          <w:szCs w:val="24"/>
        </w:rPr>
        <w:t xml:space="preserve"> </w:t>
      </w:r>
      <w:r w:rsidRPr="00DC71DC">
        <w:rPr>
          <w:rFonts w:ascii="Arial" w:hAnsi="Arial" w:cs="Arial"/>
          <w:sz w:val="24"/>
          <w:szCs w:val="24"/>
        </w:rPr>
        <w:t>decorrência</w:t>
      </w:r>
      <w:r w:rsidRPr="00DC71DC">
        <w:rPr>
          <w:rFonts w:ascii="Arial" w:hAnsi="Arial" w:cs="Arial"/>
          <w:spacing w:val="-11"/>
          <w:sz w:val="24"/>
          <w:szCs w:val="24"/>
        </w:rPr>
        <w:t xml:space="preserve"> </w:t>
      </w:r>
      <w:r w:rsidRPr="00DC71DC">
        <w:rPr>
          <w:rFonts w:ascii="Arial" w:hAnsi="Arial" w:cs="Arial"/>
          <w:sz w:val="24"/>
          <w:szCs w:val="24"/>
        </w:rPr>
        <w:t>de</w:t>
      </w:r>
      <w:r w:rsidRPr="00DC71DC">
        <w:rPr>
          <w:rFonts w:ascii="Arial" w:hAnsi="Arial" w:cs="Arial"/>
          <w:spacing w:val="-12"/>
          <w:sz w:val="24"/>
          <w:szCs w:val="24"/>
        </w:rPr>
        <w:t xml:space="preserve"> </w:t>
      </w:r>
      <w:r w:rsidRPr="00DC71DC">
        <w:rPr>
          <w:rFonts w:ascii="Arial" w:hAnsi="Arial" w:cs="Arial"/>
          <w:sz w:val="24"/>
          <w:szCs w:val="24"/>
        </w:rPr>
        <w:t>eventual redução dos preços praticados no mercado ou de fato que eleve o custo dos serviços, nas seguintes situações:</w:t>
      </w:r>
    </w:p>
    <w:p w14:paraId="2343A593" w14:textId="6EBC0139" w:rsidR="007B6A11" w:rsidRPr="00DC71DC" w:rsidRDefault="00C22D20">
      <w:pPr>
        <w:pStyle w:val="PargrafodaLista"/>
        <w:numPr>
          <w:ilvl w:val="2"/>
          <w:numId w:val="16"/>
        </w:numPr>
        <w:tabs>
          <w:tab w:val="left" w:pos="843"/>
        </w:tabs>
        <w:ind w:right="142" w:firstLine="0"/>
        <w:rPr>
          <w:rFonts w:ascii="Arial" w:hAnsi="Arial" w:cs="Arial"/>
          <w:sz w:val="24"/>
          <w:szCs w:val="24"/>
        </w:rPr>
      </w:pPr>
      <w:r w:rsidRPr="00DC71DC">
        <w:rPr>
          <w:rFonts w:ascii="Arial" w:hAnsi="Arial" w:cs="Arial"/>
          <w:sz w:val="24"/>
          <w:szCs w:val="24"/>
        </w:rPr>
        <w:t xml:space="preserve">Em caso de força maior, caso fortuito ou fato do príncipe ou em decorrência de fatos imprevisíveis ou previsíveis de consequências incalculáveis, que inviabilizem a execução da </w:t>
      </w:r>
      <w:r w:rsidR="00B87D68" w:rsidRPr="00DC71DC">
        <w:rPr>
          <w:rFonts w:ascii="Arial" w:hAnsi="Arial" w:cs="Arial"/>
          <w:sz w:val="24"/>
          <w:szCs w:val="24"/>
        </w:rPr>
        <w:t>contrato</w:t>
      </w:r>
      <w:r w:rsidRPr="00DC71DC">
        <w:rPr>
          <w:rFonts w:ascii="Arial" w:hAnsi="Arial" w:cs="Arial"/>
          <w:sz w:val="24"/>
          <w:szCs w:val="24"/>
        </w:rPr>
        <w:t xml:space="preserve"> tal como pactuada, nos termos do disposto na alínea “d” do inciso II do caput do art. 124 da Lei nº 14.133, de 2021.</w:t>
      </w:r>
    </w:p>
    <w:p w14:paraId="7533AD26" w14:textId="77777777" w:rsidR="007B6A11" w:rsidRPr="00DC71DC" w:rsidRDefault="00C22D20">
      <w:pPr>
        <w:pStyle w:val="PargrafodaLista"/>
        <w:numPr>
          <w:ilvl w:val="2"/>
          <w:numId w:val="16"/>
        </w:numPr>
        <w:tabs>
          <w:tab w:val="left" w:pos="866"/>
        </w:tabs>
        <w:spacing w:line="242" w:lineRule="auto"/>
        <w:ind w:right="141" w:firstLine="0"/>
        <w:rPr>
          <w:rFonts w:ascii="Arial" w:hAnsi="Arial" w:cs="Arial"/>
          <w:sz w:val="24"/>
          <w:szCs w:val="24"/>
        </w:rPr>
      </w:pPr>
      <w:r w:rsidRPr="00DC71DC">
        <w:rPr>
          <w:rFonts w:ascii="Arial" w:hAnsi="Arial" w:cs="Arial"/>
          <w:sz w:val="24"/>
          <w:szCs w:val="24"/>
        </w:rPr>
        <w:t>Em</w:t>
      </w:r>
      <w:r w:rsidRPr="00DC71DC">
        <w:rPr>
          <w:rFonts w:ascii="Arial" w:hAnsi="Arial" w:cs="Arial"/>
          <w:spacing w:val="-17"/>
          <w:sz w:val="24"/>
          <w:szCs w:val="24"/>
        </w:rPr>
        <w:t xml:space="preserve"> </w:t>
      </w:r>
      <w:r w:rsidRPr="00DC71DC">
        <w:rPr>
          <w:rFonts w:ascii="Arial" w:hAnsi="Arial" w:cs="Arial"/>
          <w:sz w:val="24"/>
          <w:szCs w:val="24"/>
        </w:rPr>
        <w:t>caso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criação,</w:t>
      </w:r>
      <w:r w:rsidRPr="00DC71DC">
        <w:rPr>
          <w:rFonts w:ascii="Arial" w:hAnsi="Arial" w:cs="Arial"/>
          <w:spacing w:val="-13"/>
          <w:sz w:val="24"/>
          <w:szCs w:val="24"/>
        </w:rPr>
        <w:t xml:space="preserve"> </w:t>
      </w:r>
      <w:r w:rsidRPr="00DC71DC">
        <w:rPr>
          <w:rFonts w:ascii="Arial" w:hAnsi="Arial" w:cs="Arial"/>
          <w:sz w:val="24"/>
          <w:szCs w:val="24"/>
        </w:rPr>
        <w:t>alteração</w:t>
      </w:r>
      <w:r w:rsidRPr="00DC71DC">
        <w:rPr>
          <w:rFonts w:ascii="Arial" w:hAnsi="Arial" w:cs="Arial"/>
          <w:spacing w:val="-12"/>
          <w:sz w:val="24"/>
          <w:szCs w:val="24"/>
        </w:rPr>
        <w:t xml:space="preserve"> </w:t>
      </w:r>
      <w:r w:rsidRPr="00DC71DC">
        <w:rPr>
          <w:rFonts w:ascii="Arial" w:hAnsi="Arial" w:cs="Arial"/>
          <w:sz w:val="24"/>
          <w:szCs w:val="24"/>
        </w:rPr>
        <w:t>ou</w:t>
      </w:r>
      <w:r w:rsidRPr="00DC71DC">
        <w:rPr>
          <w:rFonts w:ascii="Arial" w:hAnsi="Arial" w:cs="Arial"/>
          <w:spacing w:val="-16"/>
          <w:sz w:val="24"/>
          <w:szCs w:val="24"/>
        </w:rPr>
        <w:t xml:space="preserve"> </w:t>
      </w:r>
      <w:r w:rsidRPr="00DC71DC">
        <w:rPr>
          <w:rFonts w:ascii="Arial" w:hAnsi="Arial" w:cs="Arial"/>
          <w:sz w:val="24"/>
          <w:szCs w:val="24"/>
        </w:rPr>
        <w:t>extinção</w:t>
      </w:r>
      <w:r w:rsidRPr="00DC71DC">
        <w:rPr>
          <w:rFonts w:ascii="Arial" w:hAnsi="Arial" w:cs="Arial"/>
          <w:spacing w:val="-12"/>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quaisquer</w:t>
      </w:r>
      <w:r w:rsidRPr="00DC71DC">
        <w:rPr>
          <w:rFonts w:ascii="Arial" w:hAnsi="Arial" w:cs="Arial"/>
          <w:spacing w:val="-16"/>
          <w:sz w:val="24"/>
          <w:szCs w:val="24"/>
        </w:rPr>
        <w:t xml:space="preserve"> </w:t>
      </w:r>
      <w:r w:rsidRPr="00DC71DC">
        <w:rPr>
          <w:rFonts w:ascii="Arial" w:hAnsi="Arial" w:cs="Arial"/>
          <w:sz w:val="24"/>
          <w:szCs w:val="24"/>
        </w:rPr>
        <w:t>tributos</w:t>
      </w:r>
      <w:r w:rsidRPr="00DC71DC">
        <w:rPr>
          <w:rFonts w:ascii="Arial" w:hAnsi="Arial" w:cs="Arial"/>
          <w:spacing w:val="-13"/>
          <w:sz w:val="24"/>
          <w:szCs w:val="24"/>
        </w:rPr>
        <w:t xml:space="preserve"> </w:t>
      </w:r>
      <w:r w:rsidRPr="00DC71DC">
        <w:rPr>
          <w:rFonts w:ascii="Arial" w:hAnsi="Arial" w:cs="Arial"/>
          <w:sz w:val="24"/>
          <w:szCs w:val="24"/>
        </w:rPr>
        <w:t>ou</w:t>
      </w:r>
      <w:r w:rsidRPr="00DC71DC">
        <w:rPr>
          <w:rFonts w:ascii="Arial" w:hAnsi="Arial" w:cs="Arial"/>
          <w:spacing w:val="-12"/>
          <w:sz w:val="24"/>
          <w:szCs w:val="24"/>
        </w:rPr>
        <w:t xml:space="preserve"> </w:t>
      </w:r>
      <w:r w:rsidRPr="00DC71DC">
        <w:rPr>
          <w:rFonts w:ascii="Arial" w:hAnsi="Arial" w:cs="Arial"/>
          <w:sz w:val="24"/>
          <w:szCs w:val="24"/>
        </w:rPr>
        <w:t>encargos</w:t>
      </w:r>
      <w:r w:rsidRPr="00DC71DC">
        <w:rPr>
          <w:rFonts w:ascii="Arial" w:hAnsi="Arial" w:cs="Arial"/>
          <w:spacing w:val="-17"/>
          <w:sz w:val="24"/>
          <w:szCs w:val="24"/>
        </w:rPr>
        <w:t xml:space="preserve"> </w:t>
      </w:r>
      <w:r w:rsidRPr="00DC71DC">
        <w:rPr>
          <w:rFonts w:ascii="Arial" w:hAnsi="Arial" w:cs="Arial"/>
          <w:sz w:val="24"/>
          <w:szCs w:val="24"/>
        </w:rPr>
        <w:t>legais ou</w:t>
      </w:r>
      <w:r w:rsidRPr="00DC71DC">
        <w:rPr>
          <w:rFonts w:ascii="Arial" w:hAnsi="Arial" w:cs="Arial"/>
          <w:spacing w:val="-2"/>
          <w:sz w:val="24"/>
          <w:szCs w:val="24"/>
        </w:rPr>
        <w:t xml:space="preserve"> </w:t>
      </w:r>
      <w:r w:rsidRPr="00DC71DC">
        <w:rPr>
          <w:rFonts w:ascii="Arial" w:hAnsi="Arial" w:cs="Arial"/>
          <w:sz w:val="24"/>
          <w:szCs w:val="24"/>
        </w:rPr>
        <w:t>superveniência</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disposições</w:t>
      </w:r>
      <w:r w:rsidRPr="00DC71DC">
        <w:rPr>
          <w:rFonts w:ascii="Arial" w:hAnsi="Arial" w:cs="Arial"/>
          <w:spacing w:val="-7"/>
          <w:sz w:val="24"/>
          <w:szCs w:val="24"/>
        </w:rPr>
        <w:t xml:space="preserve"> </w:t>
      </w:r>
      <w:r w:rsidRPr="00DC71DC">
        <w:rPr>
          <w:rFonts w:ascii="Arial" w:hAnsi="Arial" w:cs="Arial"/>
          <w:sz w:val="24"/>
          <w:szCs w:val="24"/>
        </w:rPr>
        <w:t>legais,</w:t>
      </w:r>
      <w:r w:rsidRPr="00DC71DC">
        <w:rPr>
          <w:rFonts w:ascii="Arial" w:hAnsi="Arial" w:cs="Arial"/>
          <w:spacing w:val="-2"/>
          <w:sz w:val="24"/>
          <w:szCs w:val="24"/>
        </w:rPr>
        <w:t xml:space="preserve"> </w:t>
      </w:r>
      <w:r w:rsidRPr="00DC71DC">
        <w:rPr>
          <w:rFonts w:ascii="Arial" w:hAnsi="Arial" w:cs="Arial"/>
          <w:sz w:val="24"/>
          <w:szCs w:val="24"/>
        </w:rPr>
        <w:t>com</w:t>
      </w:r>
      <w:r w:rsidRPr="00DC71DC">
        <w:rPr>
          <w:rFonts w:ascii="Arial" w:hAnsi="Arial" w:cs="Arial"/>
          <w:spacing w:val="-6"/>
          <w:sz w:val="24"/>
          <w:szCs w:val="24"/>
        </w:rPr>
        <w:t xml:space="preserve"> </w:t>
      </w:r>
      <w:r w:rsidRPr="00DC71DC">
        <w:rPr>
          <w:rFonts w:ascii="Arial" w:hAnsi="Arial" w:cs="Arial"/>
          <w:sz w:val="24"/>
          <w:szCs w:val="24"/>
        </w:rPr>
        <w:t>comprovada</w:t>
      </w:r>
      <w:r w:rsidRPr="00DC71DC">
        <w:rPr>
          <w:rFonts w:ascii="Arial" w:hAnsi="Arial" w:cs="Arial"/>
          <w:spacing w:val="-2"/>
          <w:sz w:val="24"/>
          <w:szCs w:val="24"/>
        </w:rPr>
        <w:t xml:space="preserve"> </w:t>
      </w:r>
      <w:r w:rsidRPr="00DC71DC">
        <w:rPr>
          <w:rFonts w:ascii="Arial" w:hAnsi="Arial" w:cs="Arial"/>
          <w:sz w:val="24"/>
          <w:szCs w:val="24"/>
        </w:rPr>
        <w:t>repercussão</w:t>
      </w:r>
      <w:r w:rsidRPr="00DC71DC">
        <w:rPr>
          <w:rFonts w:ascii="Arial" w:hAnsi="Arial" w:cs="Arial"/>
          <w:spacing w:val="-2"/>
          <w:sz w:val="24"/>
          <w:szCs w:val="24"/>
        </w:rPr>
        <w:t xml:space="preserve"> </w:t>
      </w:r>
      <w:r w:rsidRPr="00DC71DC">
        <w:rPr>
          <w:rFonts w:ascii="Arial" w:hAnsi="Arial" w:cs="Arial"/>
          <w:sz w:val="24"/>
          <w:szCs w:val="24"/>
        </w:rPr>
        <w:t>sobre</w:t>
      </w:r>
      <w:r w:rsidRPr="00DC71DC">
        <w:rPr>
          <w:rFonts w:ascii="Arial" w:hAnsi="Arial" w:cs="Arial"/>
          <w:spacing w:val="-2"/>
          <w:sz w:val="24"/>
          <w:szCs w:val="24"/>
        </w:rPr>
        <w:t xml:space="preserve"> </w:t>
      </w:r>
      <w:r w:rsidRPr="00DC71DC">
        <w:rPr>
          <w:rFonts w:ascii="Arial" w:hAnsi="Arial" w:cs="Arial"/>
          <w:sz w:val="24"/>
          <w:szCs w:val="24"/>
        </w:rPr>
        <w:t>os</w:t>
      </w:r>
      <w:r w:rsidRPr="00DC71DC">
        <w:rPr>
          <w:rFonts w:ascii="Arial" w:hAnsi="Arial" w:cs="Arial"/>
          <w:spacing w:val="-7"/>
          <w:sz w:val="24"/>
          <w:szCs w:val="24"/>
        </w:rPr>
        <w:t xml:space="preserve"> </w:t>
      </w:r>
      <w:r w:rsidRPr="00DC71DC">
        <w:rPr>
          <w:rFonts w:ascii="Arial" w:hAnsi="Arial" w:cs="Arial"/>
          <w:sz w:val="24"/>
          <w:szCs w:val="24"/>
        </w:rPr>
        <w:t>preços;</w:t>
      </w:r>
    </w:p>
    <w:p w14:paraId="5A868636" w14:textId="77777777" w:rsidR="007B6A11" w:rsidRPr="00DC71DC" w:rsidRDefault="00C22D20">
      <w:pPr>
        <w:pStyle w:val="PargrafodaLista"/>
        <w:numPr>
          <w:ilvl w:val="2"/>
          <w:numId w:val="16"/>
        </w:numPr>
        <w:tabs>
          <w:tab w:val="left" w:pos="886"/>
        </w:tabs>
        <w:spacing w:line="242" w:lineRule="auto"/>
        <w:ind w:right="149" w:firstLine="0"/>
        <w:rPr>
          <w:rFonts w:ascii="Arial" w:hAnsi="Arial" w:cs="Arial"/>
          <w:sz w:val="24"/>
          <w:szCs w:val="24"/>
        </w:rPr>
      </w:pPr>
      <w:r w:rsidRPr="00DC71DC">
        <w:rPr>
          <w:rFonts w:ascii="Arial" w:hAnsi="Arial" w:cs="Arial"/>
          <w:sz w:val="24"/>
          <w:szCs w:val="24"/>
        </w:rPr>
        <w:t>Serão reajustados os preços, respeitada a contagem</w:t>
      </w:r>
      <w:r w:rsidRPr="00DC71DC">
        <w:rPr>
          <w:rFonts w:ascii="Arial" w:hAnsi="Arial" w:cs="Arial"/>
          <w:spacing w:val="-2"/>
          <w:sz w:val="24"/>
          <w:szCs w:val="24"/>
        </w:rPr>
        <w:t xml:space="preserve"> </w:t>
      </w:r>
      <w:r w:rsidRPr="00DC71DC">
        <w:rPr>
          <w:rFonts w:ascii="Arial" w:hAnsi="Arial" w:cs="Arial"/>
          <w:sz w:val="24"/>
          <w:szCs w:val="24"/>
        </w:rPr>
        <w:t xml:space="preserve">da anualidade e o índice do </w:t>
      </w:r>
      <w:r w:rsidRPr="00DC71DC">
        <w:rPr>
          <w:rFonts w:ascii="Arial" w:hAnsi="Arial" w:cs="Arial"/>
          <w:spacing w:val="-4"/>
          <w:sz w:val="24"/>
          <w:szCs w:val="24"/>
        </w:rPr>
        <w:t>INPC.</w:t>
      </w:r>
    </w:p>
    <w:p w14:paraId="75D7A5BF" w14:textId="77777777" w:rsidR="007B6A11" w:rsidRPr="00DC71DC" w:rsidRDefault="00C22D20">
      <w:pPr>
        <w:pStyle w:val="Ttulo1"/>
        <w:numPr>
          <w:ilvl w:val="0"/>
          <w:numId w:val="16"/>
        </w:numPr>
        <w:tabs>
          <w:tab w:val="left" w:pos="474"/>
        </w:tabs>
        <w:spacing w:before="262"/>
        <w:ind w:left="474" w:hanging="334"/>
      </w:pPr>
      <w:r w:rsidRPr="00DC71DC">
        <w:t>–</w:t>
      </w:r>
      <w:r w:rsidRPr="00DC71DC">
        <w:rPr>
          <w:spacing w:val="-2"/>
        </w:rPr>
        <w:t xml:space="preserve"> </w:t>
      </w:r>
      <w:r w:rsidRPr="00DC71DC">
        <w:t>DA</w:t>
      </w:r>
      <w:r w:rsidRPr="00DC71DC">
        <w:rPr>
          <w:spacing w:val="-6"/>
        </w:rPr>
        <w:t xml:space="preserve"> </w:t>
      </w:r>
      <w:r w:rsidRPr="00DC71DC">
        <w:t>ANULAÇÃO,</w:t>
      </w:r>
      <w:r w:rsidRPr="00DC71DC">
        <w:rPr>
          <w:spacing w:val="-1"/>
        </w:rPr>
        <w:t xml:space="preserve"> </w:t>
      </w:r>
      <w:r w:rsidRPr="00DC71DC">
        <w:t>DA</w:t>
      </w:r>
      <w:r w:rsidRPr="00DC71DC">
        <w:rPr>
          <w:spacing w:val="-6"/>
        </w:rPr>
        <w:t xml:space="preserve"> </w:t>
      </w:r>
      <w:r w:rsidRPr="00DC71DC">
        <w:t>REVOGAÇÃO</w:t>
      </w:r>
      <w:r w:rsidRPr="00DC71DC">
        <w:rPr>
          <w:spacing w:val="-1"/>
        </w:rPr>
        <w:t xml:space="preserve"> </w:t>
      </w:r>
      <w:r w:rsidRPr="00DC71DC">
        <w:t>E</w:t>
      </w:r>
      <w:r w:rsidRPr="00DC71DC">
        <w:rPr>
          <w:spacing w:val="-2"/>
        </w:rPr>
        <w:t xml:space="preserve"> </w:t>
      </w:r>
      <w:r w:rsidRPr="00DC71DC">
        <w:t xml:space="preserve">DO </w:t>
      </w:r>
      <w:r w:rsidRPr="00DC71DC">
        <w:rPr>
          <w:spacing w:val="-2"/>
        </w:rPr>
        <w:t>DESCREDENCIAMENTO</w:t>
      </w:r>
    </w:p>
    <w:p w14:paraId="6CFE924F" w14:textId="77777777" w:rsidR="007B6A11" w:rsidRPr="00DC71DC" w:rsidRDefault="00C22D20">
      <w:pPr>
        <w:pStyle w:val="PargrafodaLista"/>
        <w:numPr>
          <w:ilvl w:val="1"/>
          <w:numId w:val="16"/>
        </w:numPr>
        <w:tabs>
          <w:tab w:val="left" w:pos="671"/>
        </w:tabs>
        <w:spacing w:before="2"/>
        <w:ind w:right="143" w:firstLine="0"/>
        <w:rPr>
          <w:rFonts w:ascii="Arial" w:hAnsi="Arial" w:cs="Arial"/>
          <w:sz w:val="24"/>
          <w:szCs w:val="24"/>
        </w:rPr>
      </w:pPr>
      <w:r w:rsidRPr="00DC71DC">
        <w:rPr>
          <w:rFonts w:ascii="Arial" w:hAnsi="Arial" w:cs="Arial"/>
          <w:sz w:val="24"/>
          <w:szCs w:val="24"/>
        </w:rPr>
        <w:t>O</w:t>
      </w:r>
      <w:r w:rsidRPr="00DC71DC">
        <w:rPr>
          <w:rFonts w:ascii="Arial" w:hAnsi="Arial" w:cs="Arial"/>
          <w:spacing w:val="-6"/>
          <w:sz w:val="24"/>
          <w:szCs w:val="24"/>
        </w:rPr>
        <w:t xml:space="preserve"> </w:t>
      </w:r>
      <w:r w:rsidRPr="00DC71DC">
        <w:rPr>
          <w:rFonts w:ascii="Arial" w:hAnsi="Arial" w:cs="Arial"/>
          <w:sz w:val="24"/>
          <w:szCs w:val="24"/>
        </w:rPr>
        <w:t>edital</w:t>
      </w:r>
      <w:r w:rsidRPr="00DC71DC">
        <w:rPr>
          <w:rFonts w:ascii="Arial" w:hAnsi="Arial" w:cs="Arial"/>
          <w:spacing w:val="-3"/>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credenciamento</w:t>
      </w:r>
      <w:r w:rsidRPr="00DC71DC">
        <w:rPr>
          <w:rFonts w:ascii="Arial" w:hAnsi="Arial" w:cs="Arial"/>
          <w:spacing w:val="-1"/>
          <w:sz w:val="24"/>
          <w:szCs w:val="24"/>
        </w:rPr>
        <w:t xml:space="preserve"> </w:t>
      </w:r>
      <w:r w:rsidRPr="00DC71DC">
        <w:rPr>
          <w:rFonts w:ascii="Arial" w:hAnsi="Arial" w:cs="Arial"/>
          <w:sz w:val="24"/>
          <w:szCs w:val="24"/>
        </w:rPr>
        <w:t>poderá</w:t>
      </w:r>
      <w:r w:rsidRPr="00DC71DC">
        <w:rPr>
          <w:rFonts w:ascii="Arial" w:hAnsi="Arial" w:cs="Arial"/>
          <w:spacing w:val="-6"/>
          <w:sz w:val="24"/>
          <w:szCs w:val="24"/>
        </w:rPr>
        <w:t xml:space="preserve"> </w:t>
      </w:r>
      <w:r w:rsidRPr="00DC71DC">
        <w:rPr>
          <w:rFonts w:ascii="Arial" w:hAnsi="Arial" w:cs="Arial"/>
          <w:sz w:val="24"/>
          <w:szCs w:val="24"/>
        </w:rPr>
        <w:t>ser</w:t>
      </w:r>
      <w:r w:rsidRPr="00DC71DC">
        <w:rPr>
          <w:rFonts w:ascii="Arial" w:hAnsi="Arial" w:cs="Arial"/>
          <w:spacing w:val="-5"/>
          <w:sz w:val="24"/>
          <w:szCs w:val="24"/>
        </w:rPr>
        <w:t xml:space="preserve"> </w:t>
      </w:r>
      <w:r w:rsidRPr="00DC71DC">
        <w:rPr>
          <w:rFonts w:ascii="Arial" w:hAnsi="Arial" w:cs="Arial"/>
          <w:sz w:val="24"/>
          <w:szCs w:val="24"/>
        </w:rPr>
        <w:t>anulado,</w:t>
      </w:r>
      <w:r w:rsidRPr="00DC71DC">
        <w:rPr>
          <w:rFonts w:ascii="Arial" w:hAnsi="Arial" w:cs="Arial"/>
          <w:spacing w:val="-6"/>
          <w:sz w:val="24"/>
          <w:szCs w:val="24"/>
        </w:rPr>
        <w:t xml:space="preserve"> </w:t>
      </w:r>
      <w:r w:rsidRPr="00DC71DC">
        <w:rPr>
          <w:rFonts w:ascii="Arial" w:hAnsi="Arial" w:cs="Arial"/>
          <w:sz w:val="24"/>
          <w:szCs w:val="24"/>
        </w:rPr>
        <w:t>a</w:t>
      </w:r>
      <w:r w:rsidRPr="00DC71DC">
        <w:rPr>
          <w:rFonts w:ascii="Arial" w:hAnsi="Arial" w:cs="Arial"/>
          <w:spacing w:val="-6"/>
          <w:sz w:val="24"/>
          <w:szCs w:val="24"/>
        </w:rPr>
        <w:t xml:space="preserve"> </w:t>
      </w:r>
      <w:r w:rsidRPr="00DC71DC">
        <w:rPr>
          <w:rFonts w:ascii="Arial" w:hAnsi="Arial" w:cs="Arial"/>
          <w:sz w:val="24"/>
          <w:szCs w:val="24"/>
        </w:rPr>
        <w:t>qualquer</w:t>
      </w:r>
      <w:r w:rsidRPr="00DC71DC">
        <w:rPr>
          <w:rFonts w:ascii="Arial" w:hAnsi="Arial" w:cs="Arial"/>
          <w:spacing w:val="-5"/>
          <w:sz w:val="24"/>
          <w:szCs w:val="24"/>
        </w:rPr>
        <w:t xml:space="preserve"> </w:t>
      </w:r>
      <w:r w:rsidRPr="00DC71DC">
        <w:rPr>
          <w:rFonts w:ascii="Arial" w:hAnsi="Arial" w:cs="Arial"/>
          <w:sz w:val="24"/>
          <w:szCs w:val="24"/>
        </w:rPr>
        <w:t>tempo,</w:t>
      </w:r>
      <w:r w:rsidRPr="00DC71DC">
        <w:rPr>
          <w:rFonts w:ascii="Arial" w:hAnsi="Arial" w:cs="Arial"/>
          <w:spacing w:val="-6"/>
          <w:sz w:val="24"/>
          <w:szCs w:val="24"/>
        </w:rPr>
        <w:t xml:space="preserve"> </w:t>
      </w:r>
      <w:r w:rsidRPr="00DC71DC">
        <w:rPr>
          <w:rFonts w:ascii="Arial" w:hAnsi="Arial" w:cs="Arial"/>
          <w:sz w:val="24"/>
          <w:szCs w:val="24"/>
        </w:rPr>
        <w:t>em</w:t>
      </w:r>
      <w:r w:rsidRPr="00DC71DC">
        <w:rPr>
          <w:rFonts w:ascii="Arial" w:hAnsi="Arial" w:cs="Arial"/>
          <w:spacing w:val="-15"/>
          <w:sz w:val="24"/>
          <w:szCs w:val="24"/>
        </w:rPr>
        <w:t xml:space="preserve"> </w:t>
      </w:r>
      <w:r w:rsidRPr="00DC71DC">
        <w:rPr>
          <w:rFonts w:ascii="Arial" w:hAnsi="Arial" w:cs="Arial"/>
          <w:sz w:val="24"/>
          <w:szCs w:val="24"/>
        </w:rPr>
        <w:t>caso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 xml:space="preserve">vício de legalidade, ou revogado, por motivos de conveniência e de oportunidade da </w:t>
      </w:r>
      <w:r w:rsidRPr="00DC71DC">
        <w:rPr>
          <w:rFonts w:ascii="Arial" w:hAnsi="Arial" w:cs="Arial"/>
          <w:spacing w:val="-2"/>
          <w:sz w:val="24"/>
          <w:szCs w:val="24"/>
        </w:rPr>
        <w:t>administração.</w:t>
      </w:r>
    </w:p>
    <w:p w14:paraId="7D3FDFB3" w14:textId="77777777" w:rsidR="007B6A11" w:rsidRPr="00DC71DC" w:rsidRDefault="00C22D20">
      <w:pPr>
        <w:pStyle w:val="PargrafodaLista"/>
        <w:numPr>
          <w:ilvl w:val="2"/>
          <w:numId w:val="16"/>
        </w:numPr>
        <w:tabs>
          <w:tab w:val="left" w:pos="877"/>
        </w:tabs>
        <w:spacing w:before="5" w:line="237" w:lineRule="auto"/>
        <w:ind w:right="129" w:firstLine="0"/>
        <w:rPr>
          <w:rFonts w:ascii="Arial" w:hAnsi="Arial" w:cs="Arial"/>
          <w:sz w:val="24"/>
          <w:szCs w:val="24"/>
        </w:rPr>
      </w:pPr>
      <w:r w:rsidRPr="00DC71DC">
        <w:rPr>
          <w:rFonts w:ascii="Arial" w:hAnsi="Arial" w:cs="Arial"/>
          <w:sz w:val="24"/>
          <w:szCs w:val="24"/>
        </w:rPr>
        <w:t xml:space="preserve">Na hipótese de anulação do edital de credenciamento, os instrumentos que dele </w:t>
      </w:r>
      <w:r w:rsidRPr="00DC71DC">
        <w:rPr>
          <w:rFonts w:ascii="Arial" w:hAnsi="Arial" w:cs="Arial"/>
          <w:sz w:val="24"/>
          <w:szCs w:val="24"/>
        </w:rPr>
        <w:lastRenderedPageBreak/>
        <w:t>resultaram</w:t>
      </w:r>
      <w:r w:rsidRPr="00DC71DC">
        <w:rPr>
          <w:rFonts w:ascii="Arial" w:hAnsi="Arial" w:cs="Arial"/>
          <w:spacing w:val="-9"/>
          <w:sz w:val="24"/>
          <w:szCs w:val="24"/>
        </w:rPr>
        <w:t xml:space="preserve"> </w:t>
      </w:r>
      <w:r w:rsidRPr="00DC71DC">
        <w:rPr>
          <w:rFonts w:ascii="Arial" w:hAnsi="Arial" w:cs="Arial"/>
          <w:sz w:val="24"/>
          <w:szCs w:val="24"/>
        </w:rPr>
        <w:t>ficarão</w:t>
      </w:r>
      <w:r w:rsidRPr="00DC71DC">
        <w:rPr>
          <w:rFonts w:ascii="Arial" w:hAnsi="Arial" w:cs="Arial"/>
          <w:spacing w:val="-1"/>
          <w:sz w:val="24"/>
          <w:szCs w:val="24"/>
        </w:rPr>
        <w:t xml:space="preserve"> </w:t>
      </w:r>
      <w:r w:rsidRPr="00DC71DC">
        <w:rPr>
          <w:rFonts w:ascii="Arial" w:hAnsi="Arial" w:cs="Arial"/>
          <w:sz w:val="24"/>
          <w:szCs w:val="24"/>
        </w:rPr>
        <w:t>sujeitos</w:t>
      </w:r>
      <w:r w:rsidRPr="00DC71DC">
        <w:rPr>
          <w:rFonts w:ascii="Arial" w:hAnsi="Arial" w:cs="Arial"/>
          <w:spacing w:val="-6"/>
          <w:sz w:val="24"/>
          <w:szCs w:val="24"/>
        </w:rPr>
        <w:t xml:space="preserve"> </w:t>
      </w:r>
      <w:r w:rsidRPr="00DC71DC">
        <w:rPr>
          <w:rFonts w:ascii="Arial" w:hAnsi="Arial" w:cs="Arial"/>
          <w:sz w:val="24"/>
          <w:szCs w:val="24"/>
        </w:rPr>
        <w:t>ao</w:t>
      </w:r>
      <w:r w:rsidRPr="00DC71DC">
        <w:rPr>
          <w:rFonts w:ascii="Arial" w:hAnsi="Arial" w:cs="Arial"/>
          <w:spacing w:val="-5"/>
          <w:sz w:val="24"/>
          <w:szCs w:val="24"/>
        </w:rPr>
        <w:t xml:space="preserve"> </w:t>
      </w:r>
      <w:r w:rsidRPr="00DC71DC">
        <w:rPr>
          <w:rFonts w:ascii="Arial" w:hAnsi="Arial" w:cs="Arial"/>
          <w:sz w:val="24"/>
          <w:szCs w:val="24"/>
        </w:rPr>
        <w:t>disposto</w:t>
      </w:r>
      <w:r w:rsidRPr="00DC71DC">
        <w:rPr>
          <w:rFonts w:ascii="Arial" w:hAnsi="Arial" w:cs="Arial"/>
          <w:spacing w:val="-5"/>
          <w:sz w:val="24"/>
          <w:szCs w:val="24"/>
        </w:rPr>
        <w:t xml:space="preserve"> </w:t>
      </w:r>
      <w:r w:rsidRPr="00DC71DC">
        <w:rPr>
          <w:rFonts w:ascii="Arial" w:hAnsi="Arial" w:cs="Arial"/>
          <w:sz w:val="24"/>
          <w:szCs w:val="24"/>
        </w:rPr>
        <w:t xml:space="preserve">nos </w:t>
      </w:r>
      <w:hyperlink r:id="rId7" w:anchor="art147">
        <w:r w:rsidRPr="00DC71DC">
          <w:rPr>
            <w:rFonts w:ascii="Arial" w:hAnsi="Arial" w:cs="Arial"/>
            <w:sz w:val="24"/>
            <w:szCs w:val="24"/>
          </w:rPr>
          <w:t>art.</w:t>
        </w:r>
        <w:r w:rsidRPr="00DC71DC">
          <w:rPr>
            <w:rFonts w:ascii="Arial" w:hAnsi="Arial" w:cs="Arial"/>
            <w:spacing w:val="-1"/>
            <w:sz w:val="24"/>
            <w:szCs w:val="24"/>
          </w:rPr>
          <w:t xml:space="preserve"> </w:t>
        </w:r>
        <w:r w:rsidRPr="00DC71DC">
          <w:rPr>
            <w:rFonts w:ascii="Arial" w:hAnsi="Arial" w:cs="Arial"/>
            <w:sz w:val="24"/>
            <w:szCs w:val="24"/>
          </w:rPr>
          <w:t>147</w:t>
        </w:r>
        <w:r w:rsidRPr="00DC71DC">
          <w:rPr>
            <w:rFonts w:ascii="Arial" w:hAnsi="Arial" w:cs="Arial"/>
            <w:spacing w:val="-5"/>
            <w:sz w:val="24"/>
            <w:szCs w:val="24"/>
          </w:rPr>
          <w:t xml:space="preserve"> </w:t>
        </w:r>
        <w:r w:rsidRPr="00DC71DC">
          <w:rPr>
            <w:rFonts w:ascii="Arial" w:hAnsi="Arial" w:cs="Arial"/>
            <w:sz w:val="24"/>
            <w:szCs w:val="24"/>
          </w:rPr>
          <w:t>ao</w:t>
        </w:r>
        <w:r w:rsidRPr="00DC71DC">
          <w:rPr>
            <w:rFonts w:ascii="Arial" w:hAnsi="Arial" w:cs="Arial"/>
            <w:spacing w:val="-5"/>
            <w:sz w:val="24"/>
            <w:szCs w:val="24"/>
          </w:rPr>
          <w:t xml:space="preserve"> </w:t>
        </w:r>
        <w:r w:rsidRPr="00DC71DC">
          <w:rPr>
            <w:rFonts w:ascii="Arial" w:hAnsi="Arial" w:cs="Arial"/>
            <w:sz w:val="24"/>
            <w:szCs w:val="24"/>
          </w:rPr>
          <w:t>art.</w:t>
        </w:r>
        <w:r w:rsidRPr="00DC71DC">
          <w:rPr>
            <w:rFonts w:ascii="Arial" w:hAnsi="Arial" w:cs="Arial"/>
            <w:spacing w:val="-5"/>
            <w:sz w:val="24"/>
            <w:szCs w:val="24"/>
          </w:rPr>
          <w:t xml:space="preserve"> </w:t>
        </w:r>
        <w:r w:rsidRPr="00DC71DC">
          <w:rPr>
            <w:rFonts w:ascii="Arial" w:hAnsi="Arial" w:cs="Arial"/>
            <w:sz w:val="24"/>
            <w:szCs w:val="24"/>
          </w:rPr>
          <w:t>150</w:t>
        </w:r>
        <w:r w:rsidRPr="00DC71DC">
          <w:rPr>
            <w:rFonts w:ascii="Arial" w:hAnsi="Arial" w:cs="Arial"/>
            <w:spacing w:val="-5"/>
            <w:sz w:val="24"/>
            <w:szCs w:val="24"/>
          </w:rPr>
          <w:t xml:space="preserve"> </w:t>
        </w:r>
        <w:r w:rsidRPr="00DC71DC">
          <w:rPr>
            <w:rFonts w:ascii="Arial" w:hAnsi="Arial" w:cs="Arial"/>
            <w:sz w:val="24"/>
            <w:szCs w:val="24"/>
          </w:rPr>
          <w:t>da</w:t>
        </w:r>
        <w:r w:rsidRPr="00DC71DC">
          <w:rPr>
            <w:rFonts w:ascii="Arial" w:hAnsi="Arial" w:cs="Arial"/>
            <w:spacing w:val="-5"/>
            <w:sz w:val="24"/>
            <w:szCs w:val="24"/>
          </w:rPr>
          <w:t xml:space="preserve"> </w:t>
        </w:r>
        <w:r w:rsidRPr="00DC71DC">
          <w:rPr>
            <w:rFonts w:ascii="Arial" w:hAnsi="Arial" w:cs="Arial"/>
            <w:sz w:val="24"/>
            <w:szCs w:val="24"/>
          </w:rPr>
          <w:t>Lei nº</w:t>
        </w:r>
        <w:r w:rsidRPr="00DC71DC">
          <w:rPr>
            <w:rFonts w:ascii="Arial" w:hAnsi="Arial" w:cs="Arial"/>
            <w:spacing w:val="-7"/>
            <w:sz w:val="24"/>
            <w:szCs w:val="24"/>
          </w:rPr>
          <w:t xml:space="preserve"> </w:t>
        </w:r>
        <w:r w:rsidRPr="00DC71DC">
          <w:rPr>
            <w:rFonts w:ascii="Arial" w:hAnsi="Arial" w:cs="Arial"/>
            <w:sz w:val="24"/>
            <w:szCs w:val="24"/>
          </w:rPr>
          <w:t>14.133,</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5"/>
            <w:sz w:val="24"/>
            <w:szCs w:val="24"/>
          </w:rPr>
          <w:t xml:space="preserve"> </w:t>
        </w:r>
        <w:r w:rsidRPr="00DC71DC">
          <w:rPr>
            <w:rFonts w:ascii="Arial" w:hAnsi="Arial" w:cs="Arial"/>
            <w:sz w:val="24"/>
            <w:szCs w:val="24"/>
          </w:rPr>
          <w:t>2021.</w:t>
        </w:r>
      </w:hyperlink>
    </w:p>
    <w:p w14:paraId="1675D1BD" w14:textId="77777777" w:rsidR="007B6A11" w:rsidRPr="00DC71DC" w:rsidRDefault="00C22D20" w:rsidP="001071A1">
      <w:pPr>
        <w:pStyle w:val="PargrafodaLista"/>
        <w:numPr>
          <w:ilvl w:val="2"/>
          <w:numId w:val="16"/>
        </w:numPr>
        <w:tabs>
          <w:tab w:val="left" w:pos="924"/>
        </w:tabs>
        <w:spacing w:before="3" w:line="237" w:lineRule="auto"/>
        <w:ind w:right="138" w:firstLine="0"/>
        <w:rPr>
          <w:rFonts w:ascii="Arial" w:hAnsi="Arial" w:cs="Arial"/>
          <w:sz w:val="24"/>
          <w:szCs w:val="24"/>
        </w:rPr>
      </w:pPr>
      <w:r w:rsidRPr="00DC71DC">
        <w:rPr>
          <w:rFonts w:ascii="Arial" w:hAnsi="Arial" w:cs="Arial"/>
          <w:sz w:val="24"/>
          <w:szCs w:val="24"/>
        </w:rPr>
        <w:t>A revogação do edital de credenciamento não repercutirá nos instrumentos já celebrados que dele resultaram.</w:t>
      </w:r>
    </w:p>
    <w:p w14:paraId="40FBEEF1" w14:textId="77777777" w:rsidR="007B6A11" w:rsidRPr="00DC71DC" w:rsidRDefault="00C22D20">
      <w:pPr>
        <w:pStyle w:val="PargrafodaLista"/>
        <w:numPr>
          <w:ilvl w:val="2"/>
          <w:numId w:val="16"/>
        </w:numPr>
        <w:tabs>
          <w:tab w:val="left" w:pos="877"/>
        </w:tabs>
        <w:spacing w:line="275" w:lineRule="exact"/>
        <w:ind w:left="877" w:hanging="737"/>
        <w:rPr>
          <w:rFonts w:ascii="Arial" w:hAnsi="Arial" w:cs="Arial"/>
          <w:sz w:val="24"/>
          <w:szCs w:val="24"/>
        </w:rPr>
      </w:pPr>
      <w:r w:rsidRPr="00DC71DC">
        <w:rPr>
          <w:rFonts w:ascii="Arial" w:hAnsi="Arial" w:cs="Arial"/>
          <w:sz w:val="24"/>
          <w:szCs w:val="24"/>
        </w:rPr>
        <w:t>O</w:t>
      </w:r>
      <w:r w:rsidRPr="00DC71DC">
        <w:rPr>
          <w:rFonts w:ascii="Arial" w:hAnsi="Arial" w:cs="Arial"/>
          <w:spacing w:val="-4"/>
          <w:sz w:val="24"/>
          <w:szCs w:val="24"/>
        </w:rPr>
        <w:t xml:space="preserve"> </w:t>
      </w:r>
      <w:r w:rsidRPr="00DC71DC">
        <w:rPr>
          <w:rFonts w:ascii="Arial" w:hAnsi="Arial" w:cs="Arial"/>
          <w:sz w:val="24"/>
          <w:szCs w:val="24"/>
        </w:rPr>
        <w:t>Município</w:t>
      </w:r>
      <w:r w:rsidRPr="00DC71DC">
        <w:rPr>
          <w:rFonts w:ascii="Arial" w:hAnsi="Arial" w:cs="Arial"/>
          <w:spacing w:val="-8"/>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Barra</w:t>
      </w:r>
      <w:r w:rsidRPr="00DC71DC">
        <w:rPr>
          <w:rFonts w:ascii="Arial" w:hAnsi="Arial" w:cs="Arial"/>
          <w:spacing w:val="-4"/>
          <w:sz w:val="24"/>
          <w:szCs w:val="24"/>
        </w:rPr>
        <w:t xml:space="preserve"> </w:t>
      </w:r>
      <w:r w:rsidRPr="00DC71DC">
        <w:rPr>
          <w:rFonts w:ascii="Arial" w:hAnsi="Arial" w:cs="Arial"/>
          <w:sz w:val="24"/>
          <w:szCs w:val="24"/>
        </w:rPr>
        <w:t>Longa</w:t>
      </w:r>
      <w:r w:rsidRPr="00DC71DC">
        <w:rPr>
          <w:rFonts w:ascii="Arial" w:hAnsi="Arial" w:cs="Arial"/>
          <w:spacing w:val="-1"/>
          <w:sz w:val="24"/>
          <w:szCs w:val="24"/>
        </w:rPr>
        <w:t xml:space="preserve"> </w:t>
      </w:r>
      <w:r w:rsidRPr="00DC71DC">
        <w:rPr>
          <w:rFonts w:ascii="Arial" w:hAnsi="Arial" w:cs="Arial"/>
          <w:sz w:val="24"/>
          <w:szCs w:val="24"/>
        </w:rPr>
        <w:t>poderá</w:t>
      </w:r>
      <w:r w:rsidRPr="00DC71DC">
        <w:rPr>
          <w:rFonts w:ascii="Arial" w:hAnsi="Arial" w:cs="Arial"/>
          <w:spacing w:val="-7"/>
          <w:sz w:val="24"/>
          <w:szCs w:val="24"/>
        </w:rPr>
        <w:t xml:space="preserve"> </w:t>
      </w:r>
      <w:r w:rsidRPr="00DC71DC">
        <w:rPr>
          <w:rFonts w:ascii="Arial" w:hAnsi="Arial" w:cs="Arial"/>
          <w:sz w:val="24"/>
          <w:szCs w:val="24"/>
        </w:rPr>
        <w:t>realizar</w:t>
      </w:r>
      <w:r w:rsidRPr="00DC71DC">
        <w:rPr>
          <w:rFonts w:ascii="Arial" w:hAnsi="Arial" w:cs="Arial"/>
          <w:spacing w:val="-3"/>
          <w:sz w:val="24"/>
          <w:szCs w:val="24"/>
        </w:rPr>
        <w:t xml:space="preserve"> </w:t>
      </w:r>
      <w:r w:rsidRPr="00DC71DC">
        <w:rPr>
          <w:rFonts w:ascii="Arial" w:hAnsi="Arial" w:cs="Arial"/>
          <w:sz w:val="24"/>
          <w:szCs w:val="24"/>
        </w:rPr>
        <w:t>o</w:t>
      </w:r>
      <w:r w:rsidRPr="00DC71DC">
        <w:rPr>
          <w:rFonts w:ascii="Arial" w:hAnsi="Arial" w:cs="Arial"/>
          <w:spacing w:val="-3"/>
          <w:sz w:val="24"/>
          <w:szCs w:val="24"/>
        </w:rPr>
        <w:t xml:space="preserve"> </w:t>
      </w:r>
      <w:r w:rsidRPr="00DC71DC">
        <w:rPr>
          <w:rFonts w:ascii="Arial" w:hAnsi="Arial" w:cs="Arial"/>
          <w:sz w:val="24"/>
          <w:szCs w:val="24"/>
        </w:rPr>
        <w:t>descredenciamento</w:t>
      </w:r>
      <w:r w:rsidRPr="00DC71DC">
        <w:rPr>
          <w:rFonts w:ascii="Arial" w:hAnsi="Arial" w:cs="Arial"/>
          <w:spacing w:val="-3"/>
          <w:sz w:val="24"/>
          <w:szCs w:val="24"/>
        </w:rPr>
        <w:t xml:space="preserve"> </w:t>
      </w:r>
      <w:r w:rsidRPr="00DC71DC">
        <w:rPr>
          <w:rFonts w:ascii="Arial" w:hAnsi="Arial" w:cs="Arial"/>
          <w:sz w:val="24"/>
          <w:szCs w:val="24"/>
        </w:rPr>
        <w:t>quando</w:t>
      </w:r>
      <w:r w:rsidRPr="00DC71DC">
        <w:rPr>
          <w:rFonts w:ascii="Arial" w:hAnsi="Arial" w:cs="Arial"/>
          <w:spacing w:val="-4"/>
          <w:sz w:val="24"/>
          <w:szCs w:val="24"/>
        </w:rPr>
        <w:t xml:space="preserve"> </w:t>
      </w:r>
      <w:r w:rsidRPr="00DC71DC">
        <w:rPr>
          <w:rFonts w:ascii="Arial" w:hAnsi="Arial" w:cs="Arial"/>
          <w:spacing w:val="-2"/>
          <w:sz w:val="24"/>
          <w:szCs w:val="24"/>
        </w:rPr>
        <w:t>houver:</w:t>
      </w:r>
    </w:p>
    <w:p w14:paraId="1C0A5EA2" w14:textId="77777777" w:rsidR="007B6A11" w:rsidRPr="00DC71DC" w:rsidRDefault="00C22D20">
      <w:pPr>
        <w:pStyle w:val="PargrafodaLista"/>
        <w:numPr>
          <w:ilvl w:val="3"/>
          <w:numId w:val="16"/>
        </w:numPr>
        <w:tabs>
          <w:tab w:val="left" w:pos="1079"/>
        </w:tabs>
        <w:spacing w:line="275" w:lineRule="exact"/>
        <w:ind w:left="1079" w:hanging="939"/>
        <w:rPr>
          <w:rFonts w:ascii="Arial" w:hAnsi="Arial" w:cs="Arial"/>
          <w:sz w:val="24"/>
          <w:szCs w:val="24"/>
        </w:rPr>
      </w:pPr>
      <w:r w:rsidRPr="00DC71DC">
        <w:rPr>
          <w:rFonts w:ascii="Arial" w:hAnsi="Arial" w:cs="Arial"/>
          <w:sz w:val="24"/>
          <w:szCs w:val="24"/>
        </w:rPr>
        <w:t>Pedido</w:t>
      </w:r>
      <w:r w:rsidRPr="00DC71DC">
        <w:rPr>
          <w:rFonts w:ascii="Arial" w:hAnsi="Arial" w:cs="Arial"/>
          <w:spacing w:val="-3"/>
          <w:sz w:val="24"/>
          <w:szCs w:val="24"/>
        </w:rPr>
        <w:t xml:space="preserve"> </w:t>
      </w:r>
      <w:r w:rsidRPr="00DC71DC">
        <w:rPr>
          <w:rFonts w:ascii="Arial" w:hAnsi="Arial" w:cs="Arial"/>
          <w:sz w:val="24"/>
          <w:szCs w:val="24"/>
        </w:rPr>
        <w:t>formalizado</w:t>
      </w:r>
      <w:r w:rsidRPr="00DC71DC">
        <w:rPr>
          <w:rFonts w:ascii="Arial" w:hAnsi="Arial" w:cs="Arial"/>
          <w:spacing w:val="-8"/>
          <w:sz w:val="24"/>
          <w:szCs w:val="24"/>
        </w:rPr>
        <w:t xml:space="preserve"> </w:t>
      </w:r>
      <w:r w:rsidRPr="00DC71DC">
        <w:rPr>
          <w:rFonts w:ascii="Arial" w:hAnsi="Arial" w:cs="Arial"/>
          <w:sz w:val="24"/>
          <w:szCs w:val="24"/>
        </w:rPr>
        <w:t>pelo</w:t>
      </w:r>
      <w:r w:rsidRPr="00DC71DC">
        <w:rPr>
          <w:rFonts w:ascii="Arial" w:hAnsi="Arial" w:cs="Arial"/>
          <w:spacing w:val="-3"/>
          <w:sz w:val="24"/>
          <w:szCs w:val="24"/>
        </w:rPr>
        <w:t xml:space="preserve"> </w:t>
      </w:r>
      <w:r w:rsidRPr="00DC71DC">
        <w:rPr>
          <w:rFonts w:ascii="Arial" w:hAnsi="Arial" w:cs="Arial"/>
          <w:spacing w:val="-2"/>
          <w:sz w:val="24"/>
          <w:szCs w:val="24"/>
        </w:rPr>
        <w:t>credenciado;</w:t>
      </w:r>
    </w:p>
    <w:p w14:paraId="54DD207A" w14:textId="77777777" w:rsidR="007B6A11" w:rsidRPr="00DC71DC" w:rsidRDefault="00C22D20">
      <w:pPr>
        <w:pStyle w:val="PargrafodaLista"/>
        <w:numPr>
          <w:ilvl w:val="3"/>
          <w:numId w:val="16"/>
        </w:numPr>
        <w:tabs>
          <w:tab w:val="left" w:pos="1079"/>
        </w:tabs>
        <w:spacing w:before="2" w:line="275" w:lineRule="exact"/>
        <w:ind w:left="1079" w:hanging="939"/>
        <w:rPr>
          <w:rFonts w:ascii="Arial" w:hAnsi="Arial" w:cs="Arial"/>
          <w:sz w:val="24"/>
          <w:szCs w:val="24"/>
        </w:rPr>
      </w:pPr>
      <w:r w:rsidRPr="00DC71DC">
        <w:rPr>
          <w:rFonts w:ascii="Arial" w:hAnsi="Arial" w:cs="Arial"/>
          <w:sz w:val="24"/>
          <w:szCs w:val="24"/>
        </w:rPr>
        <w:t>Perda</w:t>
      </w:r>
      <w:r w:rsidRPr="00DC71DC">
        <w:rPr>
          <w:rFonts w:ascii="Arial" w:hAnsi="Arial" w:cs="Arial"/>
          <w:spacing w:val="-4"/>
          <w:sz w:val="24"/>
          <w:szCs w:val="24"/>
        </w:rPr>
        <w:t xml:space="preserve"> </w:t>
      </w:r>
      <w:r w:rsidRPr="00DC71DC">
        <w:rPr>
          <w:rFonts w:ascii="Arial" w:hAnsi="Arial" w:cs="Arial"/>
          <w:sz w:val="24"/>
          <w:szCs w:val="24"/>
        </w:rPr>
        <w:t>das</w:t>
      </w:r>
      <w:r w:rsidRPr="00DC71DC">
        <w:rPr>
          <w:rFonts w:ascii="Arial" w:hAnsi="Arial" w:cs="Arial"/>
          <w:spacing w:val="-4"/>
          <w:sz w:val="24"/>
          <w:szCs w:val="24"/>
        </w:rPr>
        <w:t xml:space="preserve"> </w:t>
      </w:r>
      <w:r w:rsidRPr="00DC71DC">
        <w:rPr>
          <w:rFonts w:ascii="Arial" w:hAnsi="Arial" w:cs="Arial"/>
          <w:sz w:val="24"/>
          <w:szCs w:val="24"/>
        </w:rPr>
        <w:t>condições</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habilitação</w:t>
      </w:r>
      <w:r w:rsidRPr="00DC71DC">
        <w:rPr>
          <w:rFonts w:ascii="Arial" w:hAnsi="Arial" w:cs="Arial"/>
          <w:spacing w:val="-8"/>
          <w:sz w:val="24"/>
          <w:szCs w:val="24"/>
        </w:rPr>
        <w:t xml:space="preserve"> </w:t>
      </w:r>
      <w:r w:rsidRPr="00DC71DC">
        <w:rPr>
          <w:rFonts w:ascii="Arial" w:hAnsi="Arial" w:cs="Arial"/>
          <w:sz w:val="24"/>
          <w:szCs w:val="24"/>
        </w:rPr>
        <w:t>do</w:t>
      </w:r>
      <w:r w:rsidRPr="00DC71DC">
        <w:rPr>
          <w:rFonts w:ascii="Arial" w:hAnsi="Arial" w:cs="Arial"/>
          <w:spacing w:val="-3"/>
          <w:sz w:val="24"/>
          <w:szCs w:val="24"/>
        </w:rPr>
        <w:t xml:space="preserve"> </w:t>
      </w:r>
      <w:r w:rsidRPr="00DC71DC">
        <w:rPr>
          <w:rFonts w:ascii="Arial" w:hAnsi="Arial" w:cs="Arial"/>
          <w:spacing w:val="-2"/>
          <w:sz w:val="24"/>
          <w:szCs w:val="24"/>
        </w:rPr>
        <w:t>credenciado;</w:t>
      </w:r>
    </w:p>
    <w:p w14:paraId="4233C7EE" w14:textId="77777777" w:rsidR="007B6A11" w:rsidRPr="00DC71DC" w:rsidRDefault="00C22D20">
      <w:pPr>
        <w:pStyle w:val="PargrafodaLista"/>
        <w:numPr>
          <w:ilvl w:val="3"/>
          <w:numId w:val="16"/>
        </w:numPr>
        <w:tabs>
          <w:tab w:val="left" w:pos="1077"/>
        </w:tabs>
        <w:spacing w:line="275" w:lineRule="exact"/>
        <w:ind w:left="1077" w:hanging="937"/>
        <w:rPr>
          <w:rFonts w:ascii="Arial" w:hAnsi="Arial" w:cs="Arial"/>
          <w:sz w:val="24"/>
          <w:szCs w:val="24"/>
        </w:rPr>
      </w:pPr>
      <w:r w:rsidRPr="00DC71DC">
        <w:rPr>
          <w:rFonts w:ascii="Arial" w:hAnsi="Arial" w:cs="Arial"/>
          <w:sz w:val="24"/>
          <w:szCs w:val="24"/>
        </w:rPr>
        <w:t>Descumprimento</w:t>
      </w:r>
      <w:r w:rsidRPr="00DC71DC">
        <w:rPr>
          <w:rFonts w:ascii="Arial" w:hAnsi="Arial" w:cs="Arial"/>
          <w:spacing w:val="-3"/>
          <w:sz w:val="24"/>
          <w:szCs w:val="24"/>
        </w:rPr>
        <w:t xml:space="preserve"> </w:t>
      </w:r>
      <w:r w:rsidRPr="00DC71DC">
        <w:rPr>
          <w:rFonts w:ascii="Arial" w:hAnsi="Arial" w:cs="Arial"/>
          <w:sz w:val="24"/>
          <w:szCs w:val="24"/>
        </w:rPr>
        <w:t>injustificado</w:t>
      </w:r>
      <w:r w:rsidRPr="00DC71DC">
        <w:rPr>
          <w:rFonts w:ascii="Arial" w:hAnsi="Arial" w:cs="Arial"/>
          <w:spacing w:val="-10"/>
          <w:sz w:val="24"/>
          <w:szCs w:val="24"/>
        </w:rPr>
        <w:t xml:space="preserve"> </w:t>
      </w:r>
      <w:r w:rsidRPr="00DC71DC">
        <w:rPr>
          <w:rFonts w:ascii="Arial" w:hAnsi="Arial" w:cs="Arial"/>
          <w:sz w:val="24"/>
          <w:szCs w:val="24"/>
        </w:rPr>
        <w:t>do</w:t>
      </w:r>
      <w:r w:rsidRPr="00DC71DC">
        <w:rPr>
          <w:rFonts w:ascii="Arial" w:hAnsi="Arial" w:cs="Arial"/>
          <w:spacing w:val="-6"/>
          <w:sz w:val="24"/>
          <w:szCs w:val="24"/>
        </w:rPr>
        <w:t xml:space="preserve"> </w:t>
      </w:r>
      <w:r w:rsidRPr="00DC71DC">
        <w:rPr>
          <w:rFonts w:ascii="Arial" w:hAnsi="Arial" w:cs="Arial"/>
          <w:sz w:val="24"/>
          <w:szCs w:val="24"/>
        </w:rPr>
        <w:t>contrato</w:t>
      </w:r>
      <w:r w:rsidRPr="00DC71DC">
        <w:rPr>
          <w:rFonts w:ascii="Arial" w:hAnsi="Arial" w:cs="Arial"/>
          <w:spacing w:val="-6"/>
          <w:sz w:val="24"/>
          <w:szCs w:val="24"/>
        </w:rPr>
        <w:t xml:space="preserve"> </w:t>
      </w:r>
      <w:r w:rsidRPr="00DC71DC">
        <w:rPr>
          <w:rFonts w:ascii="Arial" w:hAnsi="Arial" w:cs="Arial"/>
          <w:sz w:val="24"/>
          <w:szCs w:val="24"/>
        </w:rPr>
        <w:t>pelo</w:t>
      </w:r>
      <w:r w:rsidRPr="00DC71DC">
        <w:rPr>
          <w:rFonts w:ascii="Arial" w:hAnsi="Arial" w:cs="Arial"/>
          <w:spacing w:val="-6"/>
          <w:sz w:val="24"/>
          <w:szCs w:val="24"/>
        </w:rPr>
        <w:t xml:space="preserve"> </w:t>
      </w:r>
      <w:r w:rsidRPr="00DC71DC">
        <w:rPr>
          <w:rFonts w:ascii="Arial" w:hAnsi="Arial" w:cs="Arial"/>
          <w:sz w:val="24"/>
          <w:szCs w:val="24"/>
        </w:rPr>
        <w:t>contratado;</w:t>
      </w:r>
      <w:r w:rsidRPr="00DC71DC">
        <w:rPr>
          <w:rFonts w:ascii="Arial" w:hAnsi="Arial" w:cs="Arial"/>
          <w:spacing w:val="-6"/>
          <w:sz w:val="24"/>
          <w:szCs w:val="24"/>
        </w:rPr>
        <w:t xml:space="preserve"> </w:t>
      </w:r>
      <w:r w:rsidRPr="00DC71DC">
        <w:rPr>
          <w:rFonts w:ascii="Arial" w:hAnsi="Arial" w:cs="Arial"/>
          <w:spacing w:val="-10"/>
          <w:sz w:val="24"/>
          <w:szCs w:val="24"/>
        </w:rPr>
        <w:t>e</w:t>
      </w:r>
    </w:p>
    <w:p w14:paraId="5789C69B" w14:textId="77777777" w:rsidR="007B6A11" w:rsidRPr="00DC71DC" w:rsidRDefault="00C22D20">
      <w:pPr>
        <w:pStyle w:val="PargrafodaLista"/>
        <w:numPr>
          <w:ilvl w:val="3"/>
          <w:numId w:val="16"/>
        </w:numPr>
        <w:tabs>
          <w:tab w:val="left" w:pos="1089"/>
        </w:tabs>
        <w:spacing w:before="5" w:line="237" w:lineRule="auto"/>
        <w:ind w:right="150" w:firstLine="0"/>
        <w:rPr>
          <w:rFonts w:ascii="Arial" w:hAnsi="Arial" w:cs="Arial"/>
          <w:sz w:val="24"/>
          <w:szCs w:val="24"/>
        </w:rPr>
      </w:pPr>
      <w:r w:rsidRPr="00DC71DC">
        <w:rPr>
          <w:rFonts w:ascii="Arial" w:hAnsi="Arial" w:cs="Arial"/>
          <w:sz w:val="24"/>
          <w:szCs w:val="24"/>
        </w:rPr>
        <w:t>Sanção de impedimento de licitar e contratar ou de declaração de inidoneidade superveniente ao credenciamento.</w:t>
      </w:r>
    </w:p>
    <w:p w14:paraId="5B951DA5" w14:textId="77777777" w:rsidR="007B6A11" w:rsidRPr="00DC71DC" w:rsidRDefault="00C22D20">
      <w:pPr>
        <w:pStyle w:val="PargrafodaLista"/>
        <w:numPr>
          <w:ilvl w:val="1"/>
          <w:numId w:val="13"/>
        </w:numPr>
        <w:tabs>
          <w:tab w:val="left" w:pos="742"/>
        </w:tabs>
        <w:spacing w:before="4"/>
        <w:ind w:right="133" w:firstLine="0"/>
        <w:rPr>
          <w:rFonts w:ascii="Arial" w:hAnsi="Arial" w:cs="Arial"/>
          <w:sz w:val="24"/>
          <w:szCs w:val="24"/>
        </w:rPr>
      </w:pPr>
      <w:r w:rsidRPr="00DC71DC">
        <w:rPr>
          <w:rFonts w:ascii="Arial" w:hAnsi="Arial" w:cs="Arial"/>
          <w:sz w:val="24"/>
          <w:szCs w:val="24"/>
        </w:rPr>
        <w:t>O pedido de descredenciamento de que trata o subitem</w:t>
      </w:r>
      <w:r w:rsidRPr="00DC71DC">
        <w:rPr>
          <w:rFonts w:ascii="Arial" w:hAnsi="Arial" w:cs="Arial"/>
          <w:spacing w:val="-1"/>
          <w:sz w:val="24"/>
          <w:szCs w:val="24"/>
        </w:rPr>
        <w:t xml:space="preserve"> </w:t>
      </w:r>
      <w:r w:rsidRPr="00DC71DC">
        <w:rPr>
          <w:rFonts w:ascii="Arial" w:hAnsi="Arial" w:cs="Arial"/>
          <w:sz w:val="24"/>
          <w:szCs w:val="24"/>
        </w:rPr>
        <w:t>11.1.3.1</w:t>
      </w:r>
      <w:r w:rsidRPr="00DC71DC">
        <w:rPr>
          <w:rFonts w:ascii="Arial" w:hAnsi="Arial" w:cs="Arial"/>
          <w:spacing w:val="-3"/>
          <w:sz w:val="24"/>
          <w:szCs w:val="24"/>
        </w:rPr>
        <w:t xml:space="preserve"> </w:t>
      </w:r>
      <w:r w:rsidRPr="00DC71DC">
        <w:rPr>
          <w:rFonts w:ascii="Arial" w:hAnsi="Arial" w:cs="Arial"/>
          <w:sz w:val="24"/>
          <w:szCs w:val="24"/>
        </w:rPr>
        <w:t>não desincumbirá o</w:t>
      </w:r>
      <w:r w:rsidRPr="00DC71DC">
        <w:rPr>
          <w:rFonts w:ascii="Arial" w:hAnsi="Arial" w:cs="Arial"/>
          <w:spacing w:val="-17"/>
          <w:sz w:val="24"/>
          <w:szCs w:val="24"/>
        </w:rPr>
        <w:t xml:space="preserve"> </w:t>
      </w:r>
      <w:r w:rsidRPr="00DC71DC">
        <w:rPr>
          <w:rFonts w:ascii="Arial" w:hAnsi="Arial" w:cs="Arial"/>
          <w:sz w:val="24"/>
          <w:szCs w:val="24"/>
        </w:rPr>
        <w:t>credenciado</w:t>
      </w:r>
      <w:r w:rsidRPr="00DC71DC">
        <w:rPr>
          <w:rFonts w:ascii="Arial" w:hAnsi="Arial" w:cs="Arial"/>
          <w:spacing w:val="-17"/>
          <w:sz w:val="24"/>
          <w:szCs w:val="24"/>
        </w:rPr>
        <w:t xml:space="preserve"> </w:t>
      </w:r>
      <w:r w:rsidRPr="00DC71DC">
        <w:rPr>
          <w:rFonts w:ascii="Arial" w:hAnsi="Arial" w:cs="Arial"/>
          <w:sz w:val="24"/>
          <w:szCs w:val="24"/>
        </w:rPr>
        <w:t>do</w:t>
      </w:r>
      <w:r w:rsidRPr="00DC71DC">
        <w:rPr>
          <w:rFonts w:ascii="Arial" w:hAnsi="Arial" w:cs="Arial"/>
          <w:spacing w:val="-16"/>
          <w:sz w:val="24"/>
          <w:szCs w:val="24"/>
        </w:rPr>
        <w:t xml:space="preserve"> </w:t>
      </w:r>
      <w:r w:rsidRPr="00DC71DC">
        <w:rPr>
          <w:rFonts w:ascii="Arial" w:hAnsi="Arial" w:cs="Arial"/>
          <w:sz w:val="24"/>
          <w:szCs w:val="24"/>
        </w:rPr>
        <w:t>cumprimento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eventuais</w:t>
      </w:r>
      <w:r w:rsidRPr="00DC71DC">
        <w:rPr>
          <w:rFonts w:ascii="Arial" w:hAnsi="Arial" w:cs="Arial"/>
          <w:spacing w:val="-17"/>
          <w:sz w:val="24"/>
          <w:szCs w:val="24"/>
        </w:rPr>
        <w:t xml:space="preserve"> </w:t>
      </w:r>
      <w:r w:rsidRPr="00DC71DC">
        <w:rPr>
          <w:rFonts w:ascii="Arial" w:hAnsi="Arial" w:cs="Arial"/>
          <w:sz w:val="24"/>
          <w:szCs w:val="24"/>
        </w:rPr>
        <w:t>contratos</w:t>
      </w:r>
      <w:r w:rsidRPr="00DC71DC">
        <w:rPr>
          <w:rFonts w:ascii="Arial" w:hAnsi="Arial" w:cs="Arial"/>
          <w:spacing w:val="-16"/>
          <w:sz w:val="24"/>
          <w:szCs w:val="24"/>
        </w:rPr>
        <w:t xml:space="preserve"> </w:t>
      </w:r>
      <w:r w:rsidRPr="00DC71DC">
        <w:rPr>
          <w:rFonts w:ascii="Arial" w:hAnsi="Arial" w:cs="Arial"/>
          <w:sz w:val="24"/>
          <w:szCs w:val="24"/>
        </w:rPr>
        <w:t>assumidos</w:t>
      </w:r>
      <w:r w:rsidRPr="00DC71DC">
        <w:rPr>
          <w:rFonts w:ascii="Arial" w:hAnsi="Arial" w:cs="Arial"/>
          <w:spacing w:val="-17"/>
          <w:sz w:val="24"/>
          <w:szCs w:val="24"/>
        </w:rPr>
        <w:t xml:space="preserve"> </w:t>
      </w:r>
      <w:r w:rsidRPr="00DC71DC">
        <w:rPr>
          <w:rFonts w:ascii="Arial" w:hAnsi="Arial" w:cs="Arial"/>
          <w:sz w:val="24"/>
          <w:szCs w:val="24"/>
        </w:rPr>
        <w:t>e</w:t>
      </w:r>
      <w:r w:rsidRPr="00DC71DC">
        <w:rPr>
          <w:rFonts w:ascii="Arial" w:hAnsi="Arial" w:cs="Arial"/>
          <w:spacing w:val="-17"/>
          <w:sz w:val="24"/>
          <w:szCs w:val="24"/>
        </w:rPr>
        <w:t xml:space="preserve"> </w:t>
      </w:r>
      <w:r w:rsidRPr="00DC71DC">
        <w:rPr>
          <w:rFonts w:ascii="Arial" w:hAnsi="Arial" w:cs="Arial"/>
          <w:sz w:val="24"/>
          <w:szCs w:val="24"/>
        </w:rPr>
        <w:t>das</w:t>
      </w:r>
      <w:r w:rsidRPr="00DC71DC">
        <w:rPr>
          <w:rFonts w:ascii="Arial" w:hAnsi="Arial" w:cs="Arial"/>
          <w:spacing w:val="-16"/>
          <w:sz w:val="24"/>
          <w:szCs w:val="24"/>
        </w:rPr>
        <w:t xml:space="preserve"> </w:t>
      </w:r>
      <w:r w:rsidRPr="00DC71DC">
        <w:rPr>
          <w:rFonts w:ascii="Arial" w:hAnsi="Arial" w:cs="Arial"/>
          <w:sz w:val="24"/>
          <w:szCs w:val="24"/>
        </w:rPr>
        <w:t>responsabilidades deles decorrentes.</w:t>
      </w:r>
    </w:p>
    <w:p w14:paraId="029F2E05" w14:textId="77777777" w:rsidR="007B6A11" w:rsidRPr="00DC71DC" w:rsidRDefault="00C22D20">
      <w:pPr>
        <w:pStyle w:val="PargrafodaLista"/>
        <w:numPr>
          <w:ilvl w:val="1"/>
          <w:numId w:val="13"/>
        </w:numPr>
        <w:tabs>
          <w:tab w:val="left" w:pos="993"/>
        </w:tabs>
        <w:ind w:right="131" w:firstLine="0"/>
        <w:rPr>
          <w:rFonts w:ascii="Arial" w:hAnsi="Arial" w:cs="Arial"/>
          <w:sz w:val="24"/>
          <w:szCs w:val="24"/>
        </w:rPr>
      </w:pPr>
      <w:r w:rsidRPr="00DC71DC">
        <w:rPr>
          <w:rFonts w:ascii="Arial" w:hAnsi="Arial" w:cs="Arial"/>
          <w:sz w:val="24"/>
          <w:szCs w:val="24"/>
        </w:rPr>
        <w:t>Nas hipóteses previstas nos subitens 11.1.3.2 e 11.1.3.3, além do descredenciamento, deverá ser aberto processo administrativo, assegurados o contraditório e a ampla defesa, para possível aplicação de penalidade, na forma estabelecida na legislação.</w:t>
      </w:r>
    </w:p>
    <w:p w14:paraId="2FB51896" w14:textId="77777777" w:rsidR="007B6A11" w:rsidRPr="00DC71DC" w:rsidRDefault="00C22D20">
      <w:pPr>
        <w:pStyle w:val="Ttulo1"/>
        <w:spacing w:before="272"/>
        <w:ind w:left="140" w:firstLine="0"/>
      </w:pPr>
      <w:r w:rsidRPr="00DC71DC">
        <w:t>12–</w:t>
      </w:r>
      <w:r w:rsidRPr="00DC71DC">
        <w:rPr>
          <w:spacing w:val="-2"/>
        </w:rPr>
        <w:t xml:space="preserve"> </w:t>
      </w:r>
      <w:r w:rsidRPr="00DC71DC">
        <w:t>INFRAÇÕES</w:t>
      </w:r>
      <w:r w:rsidRPr="00DC71DC">
        <w:rPr>
          <w:spacing w:val="-3"/>
        </w:rPr>
        <w:t xml:space="preserve"> </w:t>
      </w:r>
      <w:r w:rsidRPr="00DC71DC">
        <w:t>E</w:t>
      </w:r>
      <w:r w:rsidRPr="00DC71DC">
        <w:rPr>
          <w:spacing w:val="-4"/>
        </w:rPr>
        <w:t xml:space="preserve"> </w:t>
      </w:r>
      <w:r w:rsidRPr="00DC71DC">
        <w:t>SANÇÕES</w:t>
      </w:r>
      <w:r w:rsidRPr="00DC71DC">
        <w:rPr>
          <w:spacing w:val="1"/>
        </w:rPr>
        <w:t xml:space="preserve"> </w:t>
      </w:r>
      <w:r w:rsidRPr="00DC71DC">
        <w:rPr>
          <w:spacing w:val="-2"/>
        </w:rPr>
        <w:t>ADMINISTRATIVAS</w:t>
      </w:r>
    </w:p>
    <w:p w14:paraId="517CF0C2" w14:textId="77777777" w:rsidR="007B6A11" w:rsidRPr="00DC71DC" w:rsidRDefault="00C22D20">
      <w:pPr>
        <w:pStyle w:val="PargrafodaLista"/>
        <w:numPr>
          <w:ilvl w:val="1"/>
          <w:numId w:val="12"/>
        </w:numPr>
        <w:tabs>
          <w:tab w:val="left" w:pos="846"/>
        </w:tabs>
        <w:spacing w:before="2" w:line="242" w:lineRule="auto"/>
        <w:ind w:right="148" w:firstLine="0"/>
        <w:rPr>
          <w:rFonts w:ascii="Arial" w:hAnsi="Arial" w:cs="Arial"/>
          <w:sz w:val="24"/>
          <w:szCs w:val="24"/>
        </w:rPr>
      </w:pPr>
      <w:r w:rsidRPr="00DC71DC">
        <w:rPr>
          <w:rFonts w:ascii="Arial" w:hAnsi="Arial" w:cs="Arial"/>
          <w:sz w:val="24"/>
          <w:szCs w:val="24"/>
        </w:rPr>
        <w:t>Comete infração administrativa o fornecedor</w:t>
      </w:r>
      <w:r w:rsidRPr="00DC71DC">
        <w:rPr>
          <w:rFonts w:ascii="Arial" w:hAnsi="Arial" w:cs="Arial"/>
          <w:spacing w:val="-4"/>
          <w:sz w:val="24"/>
          <w:szCs w:val="24"/>
        </w:rPr>
        <w:t xml:space="preserve"> </w:t>
      </w:r>
      <w:r w:rsidRPr="00DC71DC">
        <w:rPr>
          <w:rFonts w:ascii="Arial" w:hAnsi="Arial" w:cs="Arial"/>
          <w:sz w:val="24"/>
          <w:szCs w:val="24"/>
        </w:rPr>
        <w:t>que praticar quaisquer das hipóteses previstas no art. 155 da Lei nº 14.133, de 2021, quais sejam:</w:t>
      </w:r>
    </w:p>
    <w:p w14:paraId="412D3125" w14:textId="77777777" w:rsidR="007B6A11" w:rsidRPr="00DC71DC" w:rsidRDefault="00C22D20">
      <w:pPr>
        <w:pStyle w:val="PargrafodaLista"/>
        <w:numPr>
          <w:ilvl w:val="2"/>
          <w:numId w:val="12"/>
        </w:numPr>
        <w:tabs>
          <w:tab w:val="left" w:pos="843"/>
        </w:tabs>
        <w:spacing w:line="271" w:lineRule="exact"/>
        <w:ind w:left="843" w:hanging="703"/>
        <w:rPr>
          <w:rFonts w:ascii="Arial" w:hAnsi="Arial" w:cs="Arial"/>
          <w:sz w:val="24"/>
          <w:szCs w:val="24"/>
        </w:rPr>
      </w:pPr>
      <w:r w:rsidRPr="00DC71DC">
        <w:rPr>
          <w:rFonts w:ascii="Arial" w:hAnsi="Arial" w:cs="Arial"/>
          <w:sz w:val="24"/>
          <w:szCs w:val="24"/>
        </w:rPr>
        <w:t>Dar</w:t>
      </w:r>
      <w:r w:rsidRPr="00DC71DC">
        <w:rPr>
          <w:rFonts w:ascii="Arial" w:hAnsi="Arial" w:cs="Arial"/>
          <w:spacing w:val="-3"/>
          <w:sz w:val="24"/>
          <w:szCs w:val="24"/>
        </w:rPr>
        <w:t xml:space="preserve"> </w:t>
      </w:r>
      <w:r w:rsidRPr="00DC71DC">
        <w:rPr>
          <w:rFonts w:ascii="Arial" w:hAnsi="Arial" w:cs="Arial"/>
          <w:sz w:val="24"/>
          <w:szCs w:val="24"/>
        </w:rPr>
        <w:t>causa</w:t>
      </w:r>
      <w:r w:rsidRPr="00DC71DC">
        <w:rPr>
          <w:rFonts w:ascii="Arial" w:hAnsi="Arial" w:cs="Arial"/>
          <w:spacing w:val="-3"/>
          <w:sz w:val="24"/>
          <w:szCs w:val="24"/>
        </w:rPr>
        <w:t xml:space="preserve"> </w:t>
      </w:r>
      <w:r w:rsidRPr="00DC71DC">
        <w:rPr>
          <w:rFonts w:ascii="Arial" w:hAnsi="Arial" w:cs="Arial"/>
          <w:sz w:val="24"/>
          <w:szCs w:val="24"/>
        </w:rPr>
        <w:t>à</w:t>
      </w:r>
      <w:r w:rsidRPr="00DC71DC">
        <w:rPr>
          <w:rFonts w:ascii="Arial" w:hAnsi="Arial" w:cs="Arial"/>
          <w:spacing w:val="-7"/>
          <w:sz w:val="24"/>
          <w:szCs w:val="24"/>
        </w:rPr>
        <w:t xml:space="preserve"> </w:t>
      </w:r>
      <w:r w:rsidRPr="00DC71DC">
        <w:rPr>
          <w:rFonts w:ascii="Arial" w:hAnsi="Arial" w:cs="Arial"/>
          <w:sz w:val="24"/>
          <w:szCs w:val="24"/>
        </w:rPr>
        <w:t>inexecução</w:t>
      </w:r>
      <w:r w:rsidRPr="00DC71DC">
        <w:rPr>
          <w:rFonts w:ascii="Arial" w:hAnsi="Arial" w:cs="Arial"/>
          <w:spacing w:val="-3"/>
          <w:sz w:val="24"/>
          <w:szCs w:val="24"/>
        </w:rPr>
        <w:t xml:space="preserve"> </w:t>
      </w:r>
      <w:r w:rsidRPr="00DC71DC">
        <w:rPr>
          <w:rFonts w:ascii="Arial" w:hAnsi="Arial" w:cs="Arial"/>
          <w:sz w:val="24"/>
          <w:szCs w:val="24"/>
        </w:rPr>
        <w:t>parcial do</w:t>
      </w:r>
      <w:r w:rsidRPr="00DC71DC">
        <w:rPr>
          <w:rFonts w:ascii="Arial" w:hAnsi="Arial" w:cs="Arial"/>
          <w:spacing w:val="-3"/>
          <w:sz w:val="24"/>
          <w:szCs w:val="24"/>
        </w:rPr>
        <w:t xml:space="preserve"> </w:t>
      </w:r>
      <w:r w:rsidRPr="00DC71DC">
        <w:rPr>
          <w:rFonts w:ascii="Arial" w:hAnsi="Arial" w:cs="Arial"/>
          <w:spacing w:val="-2"/>
          <w:sz w:val="24"/>
          <w:szCs w:val="24"/>
        </w:rPr>
        <w:t>contrato;</w:t>
      </w:r>
    </w:p>
    <w:p w14:paraId="7DC33D24" w14:textId="77777777" w:rsidR="007B6A11" w:rsidRPr="00DC71DC" w:rsidRDefault="00C22D20">
      <w:pPr>
        <w:pStyle w:val="PargrafodaLista"/>
        <w:numPr>
          <w:ilvl w:val="2"/>
          <w:numId w:val="12"/>
        </w:numPr>
        <w:tabs>
          <w:tab w:val="left" w:pos="843"/>
        </w:tabs>
        <w:spacing w:before="5" w:line="237" w:lineRule="auto"/>
        <w:ind w:left="140" w:right="138" w:firstLine="0"/>
        <w:rPr>
          <w:rFonts w:ascii="Arial" w:hAnsi="Arial" w:cs="Arial"/>
          <w:sz w:val="24"/>
          <w:szCs w:val="24"/>
        </w:rPr>
      </w:pPr>
      <w:r w:rsidRPr="00DC71DC">
        <w:rPr>
          <w:rFonts w:ascii="Arial" w:hAnsi="Arial" w:cs="Arial"/>
          <w:sz w:val="24"/>
          <w:szCs w:val="24"/>
        </w:rPr>
        <w:t>Dar</w:t>
      </w:r>
      <w:r w:rsidRPr="00DC71DC">
        <w:rPr>
          <w:rFonts w:ascii="Arial" w:hAnsi="Arial" w:cs="Arial"/>
          <w:spacing w:val="-10"/>
          <w:sz w:val="24"/>
          <w:szCs w:val="24"/>
        </w:rPr>
        <w:t xml:space="preserve"> </w:t>
      </w:r>
      <w:r w:rsidRPr="00DC71DC">
        <w:rPr>
          <w:rFonts w:ascii="Arial" w:hAnsi="Arial" w:cs="Arial"/>
          <w:sz w:val="24"/>
          <w:szCs w:val="24"/>
        </w:rPr>
        <w:t>causa</w:t>
      </w:r>
      <w:r w:rsidRPr="00DC71DC">
        <w:rPr>
          <w:rFonts w:ascii="Arial" w:hAnsi="Arial" w:cs="Arial"/>
          <w:spacing w:val="-15"/>
          <w:sz w:val="24"/>
          <w:szCs w:val="24"/>
        </w:rPr>
        <w:t xml:space="preserve"> </w:t>
      </w:r>
      <w:r w:rsidRPr="00DC71DC">
        <w:rPr>
          <w:rFonts w:ascii="Arial" w:hAnsi="Arial" w:cs="Arial"/>
          <w:sz w:val="24"/>
          <w:szCs w:val="24"/>
        </w:rPr>
        <w:t>à</w:t>
      </w:r>
      <w:r w:rsidRPr="00DC71DC">
        <w:rPr>
          <w:rFonts w:ascii="Arial" w:hAnsi="Arial" w:cs="Arial"/>
          <w:spacing w:val="-16"/>
          <w:sz w:val="24"/>
          <w:szCs w:val="24"/>
        </w:rPr>
        <w:t xml:space="preserve"> </w:t>
      </w:r>
      <w:r w:rsidRPr="00DC71DC">
        <w:rPr>
          <w:rFonts w:ascii="Arial" w:hAnsi="Arial" w:cs="Arial"/>
          <w:sz w:val="24"/>
          <w:szCs w:val="24"/>
        </w:rPr>
        <w:t>inexecução</w:t>
      </w:r>
      <w:r w:rsidRPr="00DC71DC">
        <w:rPr>
          <w:rFonts w:ascii="Arial" w:hAnsi="Arial" w:cs="Arial"/>
          <w:spacing w:val="-11"/>
          <w:sz w:val="24"/>
          <w:szCs w:val="24"/>
        </w:rPr>
        <w:t xml:space="preserve"> </w:t>
      </w:r>
      <w:r w:rsidRPr="00DC71DC">
        <w:rPr>
          <w:rFonts w:ascii="Arial" w:hAnsi="Arial" w:cs="Arial"/>
          <w:sz w:val="24"/>
          <w:szCs w:val="24"/>
        </w:rPr>
        <w:t>parcial</w:t>
      </w:r>
      <w:r w:rsidRPr="00DC71DC">
        <w:rPr>
          <w:rFonts w:ascii="Arial" w:hAnsi="Arial" w:cs="Arial"/>
          <w:spacing w:val="-8"/>
          <w:sz w:val="24"/>
          <w:szCs w:val="24"/>
        </w:rPr>
        <w:t xml:space="preserve"> </w:t>
      </w:r>
      <w:r w:rsidRPr="00DC71DC">
        <w:rPr>
          <w:rFonts w:ascii="Arial" w:hAnsi="Arial" w:cs="Arial"/>
          <w:sz w:val="24"/>
          <w:szCs w:val="24"/>
        </w:rPr>
        <w:t>do</w:t>
      </w:r>
      <w:r w:rsidRPr="00DC71DC">
        <w:rPr>
          <w:rFonts w:ascii="Arial" w:hAnsi="Arial" w:cs="Arial"/>
          <w:spacing w:val="-11"/>
          <w:sz w:val="24"/>
          <w:szCs w:val="24"/>
        </w:rPr>
        <w:t xml:space="preserve"> </w:t>
      </w:r>
      <w:r w:rsidRPr="00DC71DC">
        <w:rPr>
          <w:rFonts w:ascii="Arial" w:hAnsi="Arial" w:cs="Arial"/>
          <w:sz w:val="24"/>
          <w:szCs w:val="24"/>
        </w:rPr>
        <w:t>contrato</w:t>
      </w:r>
      <w:r w:rsidRPr="00DC71DC">
        <w:rPr>
          <w:rFonts w:ascii="Arial" w:hAnsi="Arial" w:cs="Arial"/>
          <w:spacing w:val="-15"/>
          <w:sz w:val="24"/>
          <w:szCs w:val="24"/>
        </w:rPr>
        <w:t xml:space="preserve"> </w:t>
      </w:r>
      <w:r w:rsidRPr="00DC71DC">
        <w:rPr>
          <w:rFonts w:ascii="Arial" w:hAnsi="Arial" w:cs="Arial"/>
          <w:sz w:val="24"/>
          <w:szCs w:val="24"/>
        </w:rPr>
        <w:t>que</w:t>
      </w:r>
      <w:r w:rsidRPr="00DC71DC">
        <w:rPr>
          <w:rFonts w:ascii="Arial" w:hAnsi="Arial" w:cs="Arial"/>
          <w:spacing w:val="-11"/>
          <w:sz w:val="24"/>
          <w:szCs w:val="24"/>
        </w:rPr>
        <w:t xml:space="preserve"> </w:t>
      </w:r>
      <w:r w:rsidRPr="00DC71DC">
        <w:rPr>
          <w:rFonts w:ascii="Arial" w:hAnsi="Arial" w:cs="Arial"/>
          <w:sz w:val="24"/>
          <w:szCs w:val="24"/>
        </w:rPr>
        <w:t>cause</w:t>
      </w:r>
      <w:r w:rsidRPr="00DC71DC">
        <w:rPr>
          <w:rFonts w:ascii="Arial" w:hAnsi="Arial" w:cs="Arial"/>
          <w:spacing w:val="-11"/>
          <w:sz w:val="24"/>
          <w:szCs w:val="24"/>
        </w:rPr>
        <w:t xml:space="preserve"> </w:t>
      </w:r>
      <w:r w:rsidRPr="00DC71DC">
        <w:rPr>
          <w:rFonts w:ascii="Arial" w:hAnsi="Arial" w:cs="Arial"/>
          <w:sz w:val="24"/>
          <w:szCs w:val="24"/>
        </w:rPr>
        <w:t>grave</w:t>
      </w:r>
      <w:r w:rsidRPr="00DC71DC">
        <w:rPr>
          <w:rFonts w:ascii="Arial" w:hAnsi="Arial" w:cs="Arial"/>
          <w:spacing w:val="-16"/>
          <w:sz w:val="24"/>
          <w:szCs w:val="24"/>
        </w:rPr>
        <w:t xml:space="preserve"> </w:t>
      </w:r>
      <w:r w:rsidRPr="00DC71DC">
        <w:rPr>
          <w:rFonts w:ascii="Arial" w:hAnsi="Arial" w:cs="Arial"/>
          <w:sz w:val="24"/>
          <w:szCs w:val="24"/>
        </w:rPr>
        <w:t>dano</w:t>
      </w:r>
      <w:r w:rsidRPr="00DC71DC">
        <w:rPr>
          <w:rFonts w:ascii="Arial" w:hAnsi="Arial" w:cs="Arial"/>
          <w:spacing w:val="-16"/>
          <w:sz w:val="24"/>
          <w:szCs w:val="24"/>
        </w:rPr>
        <w:t xml:space="preserve"> </w:t>
      </w:r>
      <w:r w:rsidRPr="00DC71DC">
        <w:rPr>
          <w:rFonts w:ascii="Arial" w:hAnsi="Arial" w:cs="Arial"/>
          <w:sz w:val="24"/>
          <w:szCs w:val="24"/>
        </w:rPr>
        <w:t>à</w:t>
      </w:r>
      <w:r w:rsidRPr="00DC71DC">
        <w:rPr>
          <w:rFonts w:ascii="Arial" w:hAnsi="Arial" w:cs="Arial"/>
          <w:spacing w:val="-11"/>
          <w:sz w:val="24"/>
          <w:szCs w:val="24"/>
        </w:rPr>
        <w:t xml:space="preserve"> </w:t>
      </w:r>
      <w:r w:rsidRPr="00DC71DC">
        <w:rPr>
          <w:rFonts w:ascii="Arial" w:hAnsi="Arial" w:cs="Arial"/>
          <w:sz w:val="24"/>
          <w:szCs w:val="24"/>
        </w:rPr>
        <w:t>Administração, ao funcionamento dos serviços públicos ou ao interesse coletivo;</w:t>
      </w:r>
    </w:p>
    <w:p w14:paraId="460D9313" w14:textId="77777777" w:rsidR="007B6A11" w:rsidRPr="00DC71DC" w:rsidRDefault="00C22D20">
      <w:pPr>
        <w:pStyle w:val="PargrafodaLista"/>
        <w:numPr>
          <w:ilvl w:val="2"/>
          <w:numId w:val="12"/>
        </w:numPr>
        <w:tabs>
          <w:tab w:val="left" w:pos="843"/>
        </w:tabs>
        <w:spacing w:before="3" w:line="275" w:lineRule="exact"/>
        <w:ind w:left="843" w:hanging="703"/>
        <w:rPr>
          <w:rFonts w:ascii="Arial" w:hAnsi="Arial" w:cs="Arial"/>
          <w:sz w:val="24"/>
          <w:szCs w:val="24"/>
        </w:rPr>
      </w:pPr>
      <w:r w:rsidRPr="00DC71DC">
        <w:rPr>
          <w:rFonts w:ascii="Arial" w:hAnsi="Arial" w:cs="Arial"/>
          <w:sz w:val="24"/>
          <w:szCs w:val="24"/>
        </w:rPr>
        <w:t>Dar</w:t>
      </w:r>
      <w:r w:rsidRPr="00DC71DC">
        <w:rPr>
          <w:rFonts w:ascii="Arial" w:hAnsi="Arial" w:cs="Arial"/>
          <w:spacing w:val="-2"/>
          <w:sz w:val="24"/>
          <w:szCs w:val="24"/>
        </w:rPr>
        <w:t xml:space="preserve"> </w:t>
      </w:r>
      <w:r w:rsidRPr="00DC71DC">
        <w:rPr>
          <w:rFonts w:ascii="Arial" w:hAnsi="Arial" w:cs="Arial"/>
          <w:sz w:val="24"/>
          <w:szCs w:val="24"/>
        </w:rPr>
        <w:t>causa</w:t>
      </w:r>
      <w:r w:rsidRPr="00DC71DC">
        <w:rPr>
          <w:rFonts w:ascii="Arial" w:hAnsi="Arial" w:cs="Arial"/>
          <w:spacing w:val="-3"/>
          <w:sz w:val="24"/>
          <w:szCs w:val="24"/>
        </w:rPr>
        <w:t xml:space="preserve"> </w:t>
      </w:r>
      <w:r w:rsidRPr="00DC71DC">
        <w:rPr>
          <w:rFonts w:ascii="Arial" w:hAnsi="Arial" w:cs="Arial"/>
          <w:sz w:val="24"/>
          <w:szCs w:val="24"/>
        </w:rPr>
        <w:t>à</w:t>
      </w:r>
      <w:r w:rsidRPr="00DC71DC">
        <w:rPr>
          <w:rFonts w:ascii="Arial" w:hAnsi="Arial" w:cs="Arial"/>
          <w:spacing w:val="-7"/>
          <w:sz w:val="24"/>
          <w:szCs w:val="24"/>
        </w:rPr>
        <w:t xml:space="preserve"> </w:t>
      </w:r>
      <w:r w:rsidRPr="00DC71DC">
        <w:rPr>
          <w:rFonts w:ascii="Arial" w:hAnsi="Arial" w:cs="Arial"/>
          <w:sz w:val="24"/>
          <w:szCs w:val="24"/>
        </w:rPr>
        <w:t>inexecução</w:t>
      </w:r>
      <w:r w:rsidRPr="00DC71DC">
        <w:rPr>
          <w:rFonts w:ascii="Arial" w:hAnsi="Arial" w:cs="Arial"/>
          <w:spacing w:val="-3"/>
          <w:sz w:val="24"/>
          <w:szCs w:val="24"/>
        </w:rPr>
        <w:t xml:space="preserve"> </w:t>
      </w:r>
      <w:r w:rsidRPr="00DC71DC">
        <w:rPr>
          <w:rFonts w:ascii="Arial" w:hAnsi="Arial" w:cs="Arial"/>
          <w:sz w:val="24"/>
          <w:szCs w:val="24"/>
        </w:rPr>
        <w:t>total</w:t>
      </w:r>
      <w:r w:rsidRPr="00DC71DC">
        <w:rPr>
          <w:rFonts w:ascii="Arial" w:hAnsi="Arial" w:cs="Arial"/>
          <w:spacing w:val="-3"/>
          <w:sz w:val="24"/>
          <w:szCs w:val="24"/>
        </w:rPr>
        <w:t xml:space="preserve"> </w:t>
      </w:r>
      <w:r w:rsidRPr="00DC71DC">
        <w:rPr>
          <w:rFonts w:ascii="Arial" w:hAnsi="Arial" w:cs="Arial"/>
          <w:sz w:val="24"/>
          <w:szCs w:val="24"/>
        </w:rPr>
        <w:t>do</w:t>
      </w:r>
      <w:r w:rsidRPr="00DC71DC">
        <w:rPr>
          <w:rFonts w:ascii="Arial" w:hAnsi="Arial" w:cs="Arial"/>
          <w:spacing w:val="-3"/>
          <w:sz w:val="24"/>
          <w:szCs w:val="24"/>
        </w:rPr>
        <w:t xml:space="preserve"> </w:t>
      </w:r>
      <w:r w:rsidRPr="00DC71DC">
        <w:rPr>
          <w:rFonts w:ascii="Arial" w:hAnsi="Arial" w:cs="Arial"/>
          <w:spacing w:val="-2"/>
          <w:sz w:val="24"/>
          <w:szCs w:val="24"/>
        </w:rPr>
        <w:t>contrato;</w:t>
      </w:r>
    </w:p>
    <w:p w14:paraId="11D029A1" w14:textId="77777777" w:rsidR="007B6A11" w:rsidRPr="00DC71DC" w:rsidRDefault="00C22D20">
      <w:pPr>
        <w:pStyle w:val="PargrafodaLista"/>
        <w:numPr>
          <w:ilvl w:val="2"/>
          <w:numId w:val="12"/>
        </w:numPr>
        <w:tabs>
          <w:tab w:val="left" w:pos="843"/>
        </w:tabs>
        <w:spacing w:line="275" w:lineRule="exact"/>
        <w:ind w:left="843" w:hanging="703"/>
        <w:rPr>
          <w:rFonts w:ascii="Arial" w:hAnsi="Arial" w:cs="Arial"/>
          <w:sz w:val="24"/>
          <w:szCs w:val="24"/>
        </w:rPr>
      </w:pPr>
      <w:r w:rsidRPr="00DC71DC">
        <w:rPr>
          <w:rFonts w:ascii="Arial" w:hAnsi="Arial" w:cs="Arial"/>
          <w:sz w:val="24"/>
          <w:szCs w:val="24"/>
        </w:rPr>
        <w:t>Deixar</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entregar</w:t>
      </w:r>
      <w:r w:rsidRPr="00DC71DC">
        <w:rPr>
          <w:rFonts w:ascii="Arial" w:hAnsi="Arial" w:cs="Arial"/>
          <w:spacing w:val="-2"/>
          <w:sz w:val="24"/>
          <w:szCs w:val="24"/>
        </w:rPr>
        <w:t xml:space="preserve"> </w:t>
      </w:r>
      <w:r w:rsidRPr="00DC71DC">
        <w:rPr>
          <w:rFonts w:ascii="Arial" w:hAnsi="Arial" w:cs="Arial"/>
          <w:sz w:val="24"/>
          <w:szCs w:val="24"/>
        </w:rPr>
        <w:t>a</w:t>
      </w:r>
      <w:r w:rsidRPr="00DC71DC">
        <w:rPr>
          <w:rFonts w:ascii="Arial" w:hAnsi="Arial" w:cs="Arial"/>
          <w:spacing w:val="-7"/>
          <w:sz w:val="24"/>
          <w:szCs w:val="24"/>
        </w:rPr>
        <w:t xml:space="preserve"> </w:t>
      </w:r>
      <w:r w:rsidRPr="00DC71DC">
        <w:rPr>
          <w:rFonts w:ascii="Arial" w:hAnsi="Arial" w:cs="Arial"/>
          <w:sz w:val="24"/>
          <w:szCs w:val="24"/>
        </w:rPr>
        <w:t>documentação</w:t>
      </w:r>
      <w:r w:rsidRPr="00DC71DC">
        <w:rPr>
          <w:rFonts w:ascii="Arial" w:hAnsi="Arial" w:cs="Arial"/>
          <w:spacing w:val="-3"/>
          <w:sz w:val="24"/>
          <w:szCs w:val="24"/>
        </w:rPr>
        <w:t xml:space="preserve"> </w:t>
      </w:r>
      <w:r w:rsidRPr="00DC71DC">
        <w:rPr>
          <w:rFonts w:ascii="Arial" w:hAnsi="Arial" w:cs="Arial"/>
          <w:sz w:val="24"/>
          <w:szCs w:val="24"/>
        </w:rPr>
        <w:t>exigida</w:t>
      </w:r>
      <w:r w:rsidRPr="00DC71DC">
        <w:rPr>
          <w:rFonts w:ascii="Arial" w:hAnsi="Arial" w:cs="Arial"/>
          <w:spacing w:val="-2"/>
          <w:sz w:val="24"/>
          <w:szCs w:val="24"/>
        </w:rPr>
        <w:t xml:space="preserve"> </w:t>
      </w:r>
      <w:r w:rsidRPr="00DC71DC">
        <w:rPr>
          <w:rFonts w:ascii="Arial" w:hAnsi="Arial" w:cs="Arial"/>
          <w:sz w:val="24"/>
          <w:szCs w:val="24"/>
        </w:rPr>
        <w:t>para</w:t>
      </w:r>
      <w:r w:rsidRPr="00DC71DC">
        <w:rPr>
          <w:rFonts w:ascii="Arial" w:hAnsi="Arial" w:cs="Arial"/>
          <w:spacing w:val="-3"/>
          <w:sz w:val="24"/>
          <w:szCs w:val="24"/>
        </w:rPr>
        <w:t xml:space="preserve"> </w:t>
      </w:r>
      <w:r w:rsidRPr="00DC71DC">
        <w:rPr>
          <w:rFonts w:ascii="Arial" w:hAnsi="Arial" w:cs="Arial"/>
          <w:sz w:val="24"/>
          <w:szCs w:val="24"/>
        </w:rPr>
        <w:t>o</w:t>
      </w:r>
      <w:r w:rsidRPr="00DC71DC">
        <w:rPr>
          <w:rFonts w:ascii="Arial" w:hAnsi="Arial" w:cs="Arial"/>
          <w:spacing w:val="-2"/>
          <w:sz w:val="24"/>
          <w:szCs w:val="24"/>
        </w:rPr>
        <w:t xml:space="preserve"> certame;</w:t>
      </w:r>
    </w:p>
    <w:p w14:paraId="79D9C446" w14:textId="77777777" w:rsidR="007B6A11" w:rsidRPr="00DC71DC" w:rsidRDefault="00C22D20">
      <w:pPr>
        <w:pStyle w:val="PargrafodaLista"/>
        <w:numPr>
          <w:ilvl w:val="2"/>
          <w:numId w:val="12"/>
        </w:numPr>
        <w:tabs>
          <w:tab w:val="left" w:pos="843"/>
        </w:tabs>
        <w:spacing w:before="5" w:line="237" w:lineRule="auto"/>
        <w:ind w:left="140" w:right="146" w:firstLine="0"/>
        <w:rPr>
          <w:rFonts w:ascii="Arial" w:hAnsi="Arial" w:cs="Arial"/>
          <w:sz w:val="24"/>
          <w:szCs w:val="24"/>
        </w:rPr>
      </w:pPr>
      <w:r w:rsidRPr="00DC71DC">
        <w:rPr>
          <w:rFonts w:ascii="Arial" w:hAnsi="Arial" w:cs="Arial"/>
          <w:sz w:val="24"/>
          <w:szCs w:val="24"/>
        </w:rPr>
        <w:t>Não manter a proposta, salvo em</w:t>
      </w:r>
      <w:r w:rsidRPr="00DC71DC">
        <w:rPr>
          <w:rFonts w:ascii="Arial" w:hAnsi="Arial" w:cs="Arial"/>
          <w:spacing w:val="-2"/>
          <w:sz w:val="24"/>
          <w:szCs w:val="24"/>
        </w:rPr>
        <w:t xml:space="preserve"> </w:t>
      </w:r>
      <w:r w:rsidRPr="00DC71DC">
        <w:rPr>
          <w:rFonts w:ascii="Arial" w:hAnsi="Arial" w:cs="Arial"/>
          <w:sz w:val="24"/>
          <w:szCs w:val="24"/>
        </w:rPr>
        <w:t xml:space="preserve">decorrência de fato superveniente devidamente </w:t>
      </w:r>
      <w:r w:rsidRPr="00DC71DC">
        <w:rPr>
          <w:rFonts w:ascii="Arial" w:hAnsi="Arial" w:cs="Arial"/>
          <w:spacing w:val="-2"/>
          <w:sz w:val="24"/>
          <w:szCs w:val="24"/>
        </w:rPr>
        <w:t>justificado;</w:t>
      </w:r>
    </w:p>
    <w:p w14:paraId="324BB9E0" w14:textId="77777777" w:rsidR="007B6A11" w:rsidRPr="00DC71DC" w:rsidRDefault="00C22D20">
      <w:pPr>
        <w:pStyle w:val="PargrafodaLista"/>
        <w:numPr>
          <w:ilvl w:val="2"/>
          <w:numId w:val="12"/>
        </w:numPr>
        <w:tabs>
          <w:tab w:val="left" w:pos="843"/>
        </w:tabs>
        <w:spacing w:before="6" w:line="237" w:lineRule="auto"/>
        <w:ind w:left="140" w:right="149" w:firstLine="0"/>
        <w:rPr>
          <w:rFonts w:ascii="Arial" w:hAnsi="Arial" w:cs="Arial"/>
          <w:sz w:val="24"/>
          <w:szCs w:val="24"/>
        </w:rPr>
      </w:pPr>
      <w:r w:rsidRPr="00DC71DC">
        <w:rPr>
          <w:rFonts w:ascii="Arial" w:hAnsi="Arial" w:cs="Arial"/>
          <w:sz w:val="24"/>
          <w:szCs w:val="24"/>
        </w:rPr>
        <w:t>Não</w:t>
      </w:r>
      <w:r w:rsidRPr="00DC71DC">
        <w:rPr>
          <w:rFonts w:ascii="Arial" w:hAnsi="Arial" w:cs="Arial"/>
          <w:spacing w:val="80"/>
          <w:sz w:val="24"/>
          <w:szCs w:val="24"/>
        </w:rPr>
        <w:t xml:space="preserve"> </w:t>
      </w:r>
      <w:r w:rsidRPr="00DC71DC">
        <w:rPr>
          <w:rFonts w:ascii="Arial" w:hAnsi="Arial" w:cs="Arial"/>
          <w:sz w:val="24"/>
          <w:szCs w:val="24"/>
        </w:rPr>
        <w:t>celebrar</w:t>
      </w:r>
      <w:r w:rsidRPr="00DC71DC">
        <w:rPr>
          <w:rFonts w:ascii="Arial" w:hAnsi="Arial" w:cs="Arial"/>
          <w:spacing w:val="80"/>
          <w:sz w:val="24"/>
          <w:szCs w:val="24"/>
        </w:rPr>
        <w:t xml:space="preserve"> </w:t>
      </w:r>
      <w:r w:rsidRPr="00DC71DC">
        <w:rPr>
          <w:rFonts w:ascii="Arial" w:hAnsi="Arial" w:cs="Arial"/>
          <w:sz w:val="24"/>
          <w:szCs w:val="24"/>
        </w:rPr>
        <w:t>o</w:t>
      </w:r>
      <w:r w:rsidRPr="00DC71DC">
        <w:rPr>
          <w:rFonts w:ascii="Arial" w:hAnsi="Arial" w:cs="Arial"/>
          <w:spacing w:val="80"/>
          <w:sz w:val="24"/>
          <w:szCs w:val="24"/>
        </w:rPr>
        <w:t xml:space="preserve"> </w:t>
      </w:r>
      <w:r w:rsidRPr="00DC71DC">
        <w:rPr>
          <w:rFonts w:ascii="Arial" w:hAnsi="Arial" w:cs="Arial"/>
          <w:sz w:val="24"/>
          <w:szCs w:val="24"/>
        </w:rPr>
        <w:t>contrato</w:t>
      </w:r>
      <w:r w:rsidRPr="00DC71DC">
        <w:rPr>
          <w:rFonts w:ascii="Arial" w:hAnsi="Arial" w:cs="Arial"/>
          <w:spacing w:val="80"/>
          <w:sz w:val="24"/>
          <w:szCs w:val="24"/>
        </w:rPr>
        <w:t xml:space="preserve"> </w:t>
      </w:r>
      <w:r w:rsidRPr="00DC71DC">
        <w:rPr>
          <w:rFonts w:ascii="Arial" w:hAnsi="Arial" w:cs="Arial"/>
          <w:sz w:val="24"/>
          <w:szCs w:val="24"/>
        </w:rPr>
        <w:t>ou</w:t>
      </w:r>
      <w:r w:rsidRPr="00DC71DC">
        <w:rPr>
          <w:rFonts w:ascii="Arial" w:hAnsi="Arial" w:cs="Arial"/>
          <w:spacing w:val="80"/>
          <w:sz w:val="24"/>
          <w:szCs w:val="24"/>
        </w:rPr>
        <w:t xml:space="preserve"> </w:t>
      </w:r>
      <w:r w:rsidRPr="00DC71DC">
        <w:rPr>
          <w:rFonts w:ascii="Arial" w:hAnsi="Arial" w:cs="Arial"/>
          <w:sz w:val="24"/>
          <w:szCs w:val="24"/>
        </w:rPr>
        <w:t>não</w:t>
      </w:r>
      <w:r w:rsidRPr="00DC71DC">
        <w:rPr>
          <w:rFonts w:ascii="Arial" w:hAnsi="Arial" w:cs="Arial"/>
          <w:spacing w:val="80"/>
          <w:sz w:val="24"/>
          <w:szCs w:val="24"/>
        </w:rPr>
        <w:t xml:space="preserve"> </w:t>
      </w:r>
      <w:r w:rsidRPr="00DC71DC">
        <w:rPr>
          <w:rFonts w:ascii="Arial" w:hAnsi="Arial" w:cs="Arial"/>
          <w:sz w:val="24"/>
          <w:szCs w:val="24"/>
        </w:rPr>
        <w:t>entregar</w:t>
      </w:r>
      <w:r w:rsidRPr="00DC71DC">
        <w:rPr>
          <w:rFonts w:ascii="Arial" w:hAnsi="Arial" w:cs="Arial"/>
          <w:spacing w:val="80"/>
          <w:sz w:val="24"/>
          <w:szCs w:val="24"/>
        </w:rPr>
        <w:t xml:space="preserve"> </w:t>
      </w:r>
      <w:r w:rsidRPr="00DC71DC">
        <w:rPr>
          <w:rFonts w:ascii="Arial" w:hAnsi="Arial" w:cs="Arial"/>
          <w:sz w:val="24"/>
          <w:szCs w:val="24"/>
        </w:rPr>
        <w:t>a</w:t>
      </w:r>
      <w:r w:rsidRPr="00DC71DC">
        <w:rPr>
          <w:rFonts w:ascii="Arial" w:hAnsi="Arial" w:cs="Arial"/>
          <w:spacing w:val="80"/>
          <w:sz w:val="24"/>
          <w:szCs w:val="24"/>
        </w:rPr>
        <w:t xml:space="preserve"> </w:t>
      </w:r>
      <w:r w:rsidRPr="00DC71DC">
        <w:rPr>
          <w:rFonts w:ascii="Arial" w:hAnsi="Arial" w:cs="Arial"/>
          <w:sz w:val="24"/>
          <w:szCs w:val="24"/>
        </w:rPr>
        <w:t>documentação</w:t>
      </w:r>
      <w:r w:rsidRPr="00DC71DC">
        <w:rPr>
          <w:rFonts w:ascii="Arial" w:hAnsi="Arial" w:cs="Arial"/>
          <w:spacing w:val="80"/>
          <w:sz w:val="24"/>
          <w:szCs w:val="24"/>
        </w:rPr>
        <w:t xml:space="preserve"> </w:t>
      </w:r>
      <w:r w:rsidRPr="00DC71DC">
        <w:rPr>
          <w:rFonts w:ascii="Arial" w:hAnsi="Arial" w:cs="Arial"/>
          <w:sz w:val="24"/>
          <w:szCs w:val="24"/>
        </w:rPr>
        <w:t>exigida</w:t>
      </w:r>
      <w:r w:rsidRPr="00DC71DC">
        <w:rPr>
          <w:rFonts w:ascii="Arial" w:hAnsi="Arial" w:cs="Arial"/>
          <w:spacing w:val="80"/>
          <w:sz w:val="24"/>
          <w:szCs w:val="24"/>
        </w:rPr>
        <w:t xml:space="preserve"> </w:t>
      </w:r>
      <w:r w:rsidRPr="00DC71DC">
        <w:rPr>
          <w:rFonts w:ascii="Arial" w:hAnsi="Arial" w:cs="Arial"/>
          <w:sz w:val="24"/>
          <w:szCs w:val="24"/>
        </w:rPr>
        <w:t>para</w:t>
      </w:r>
      <w:r w:rsidRPr="00DC71DC">
        <w:rPr>
          <w:rFonts w:ascii="Arial" w:hAnsi="Arial" w:cs="Arial"/>
          <w:spacing w:val="80"/>
          <w:sz w:val="24"/>
          <w:szCs w:val="24"/>
        </w:rPr>
        <w:t xml:space="preserve"> </w:t>
      </w:r>
      <w:r w:rsidRPr="00DC71DC">
        <w:rPr>
          <w:rFonts w:ascii="Arial" w:hAnsi="Arial" w:cs="Arial"/>
          <w:sz w:val="24"/>
          <w:szCs w:val="24"/>
        </w:rPr>
        <w:t>a contratação, quando convocado dentro do prazo de validade de sua proposta;</w:t>
      </w:r>
    </w:p>
    <w:p w14:paraId="1E269760" w14:textId="77777777" w:rsidR="007B6A11" w:rsidRPr="00DC71DC" w:rsidRDefault="00C22D20">
      <w:pPr>
        <w:pStyle w:val="PargrafodaLista"/>
        <w:numPr>
          <w:ilvl w:val="2"/>
          <w:numId w:val="12"/>
        </w:numPr>
        <w:tabs>
          <w:tab w:val="left" w:pos="911"/>
        </w:tabs>
        <w:spacing w:before="5" w:line="237" w:lineRule="auto"/>
        <w:ind w:left="140" w:right="139" w:firstLine="0"/>
        <w:rPr>
          <w:rFonts w:ascii="Arial" w:hAnsi="Arial" w:cs="Arial"/>
          <w:sz w:val="24"/>
          <w:szCs w:val="24"/>
        </w:rPr>
      </w:pPr>
      <w:r w:rsidRPr="00DC71DC">
        <w:rPr>
          <w:rFonts w:ascii="Arial" w:hAnsi="Arial" w:cs="Arial"/>
          <w:sz w:val="24"/>
          <w:szCs w:val="24"/>
        </w:rPr>
        <w:t>Ensejar</w:t>
      </w:r>
      <w:r w:rsidRPr="00DC71DC">
        <w:rPr>
          <w:rFonts w:ascii="Arial" w:hAnsi="Arial" w:cs="Arial"/>
          <w:spacing w:val="-12"/>
          <w:sz w:val="24"/>
          <w:szCs w:val="24"/>
        </w:rPr>
        <w:t xml:space="preserve"> </w:t>
      </w:r>
      <w:r w:rsidRPr="00DC71DC">
        <w:rPr>
          <w:rFonts w:ascii="Arial" w:hAnsi="Arial" w:cs="Arial"/>
          <w:sz w:val="24"/>
          <w:szCs w:val="24"/>
        </w:rPr>
        <w:t>o</w:t>
      </w:r>
      <w:r w:rsidRPr="00DC71DC">
        <w:rPr>
          <w:rFonts w:ascii="Arial" w:hAnsi="Arial" w:cs="Arial"/>
          <w:spacing w:val="-13"/>
          <w:sz w:val="24"/>
          <w:szCs w:val="24"/>
        </w:rPr>
        <w:t xml:space="preserve"> </w:t>
      </w:r>
      <w:r w:rsidRPr="00DC71DC">
        <w:rPr>
          <w:rFonts w:ascii="Arial" w:hAnsi="Arial" w:cs="Arial"/>
          <w:sz w:val="24"/>
          <w:szCs w:val="24"/>
        </w:rPr>
        <w:t>retardamento</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execução</w:t>
      </w:r>
      <w:r w:rsidRPr="00DC71DC">
        <w:rPr>
          <w:rFonts w:ascii="Arial" w:hAnsi="Arial" w:cs="Arial"/>
          <w:spacing w:val="-13"/>
          <w:sz w:val="24"/>
          <w:szCs w:val="24"/>
        </w:rPr>
        <w:t xml:space="preserve"> </w:t>
      </w:r>
      <w:r w:rsidRPr="00DC71DC">
        <w:rPr>
          <w:rFonts w:ascii="Arial" w:hAnsi="Arial" w:cs="Arial"/>
          <w:sz w:val="24"/>
          <w:szCs w:val="24"/>
        </w:rPr>
        <w:t>ou</w:t>
      </w:r>
      <w:r w:rsidRPr="00DC71DC">
        <w:rPr>
          <w:rFonts w:ascii="Arial" w:hAnsi="Arial" w:cs="Arial"/>
          <w:spacing w:val="-13"/>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entrega</w:t>
      </w:r>
      <w:r w:rsidRPr="00DC71DC">
        <w:rPr>
          <w:rFonts w:ascii="Arial" w:hAnsi="Arial" w:cs="Arial"/>
          <w:spacing w:val="-9"/>
          <w:sz w:val="24"/>
          <w:szCs w:val="24"/>
        </w:rPr>
        <w:t xml:space="preserve"> </w:t>
      </w:r>
      <w:r w:rsidRPr="00DC71DC">
        <w:rPr>
          <w:rFonts w:ascii="Arial" w:hAnsi="Arial" w:cs="Arial"/>
          <w:sz w:val="24"/>
          <w:szCs w:val="24"/>
        </w:rPr>
        <w:t>do</w:t>
      </w:r>
      <w:r w:rsidRPr="00DC71DC">
        <w:rPr>
          <w:rFonts w:ascii="Arial" w:hAnsi="Arial" w:cs="Arial"/>
          <w:spacing w:val="-17"/>
          <w:sz w:val="24"/>
          <w:szCs w:val="24"/>
        </w:rPr>
        <w:t xml:space="preserve"> </w:t>
      </w:r>
      <w:r w:rsidRPr="00DC71DC">
        <w:rPr>
          <w:rFonts w:ascii="Arial" w:hAnsi="Arial" w:cs="Arial"/>
          <w:sz w:val="24"/>
          <w:szCs w:val="24"/>
        </w:rPr>
        <w:t>objeto</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contratação</w:t>
      </w:r>
      <w:r w:rsidRPr="00DC71DC">
        <w:rPr>
          <w:rFonts w:ascii="Arial" w:hAnsi="Arial" w:cs="Arial"/>
          <w:spacing w:val="-17"/>
          <w:sz w:val="24"/>
          <w:szCs w:val="24"/>
        </w:rPr>
        <w:t xml:space="preserve"> </w:t>
      </w:r>
      <w:r w:rsidRPr="00DC71DC">
        <w:rPr>
          <w:rFonts w:ascii="Arial" w:hAnsi="Arial" w:cs="Arial"/>
          <w:sz w:val="24"/>
          <w:szCs w:val="24"/>
        </w:rPr>
        <w:t>direta sem motivo justificado;</w:t>
      </w:r>
    </w:p>
    <w:p w14:paraId="4989FEEA" w14:textId="47614ACC" w:rsidR="007B6A11" w:rsidRPr="00DC71DC" w:rsidRDefault="00C22D20">
      <w:pPr>
        <w:pStyle w:val="PargrafodaLista"/>
        <w:numPr>
          <w:ilvl w:val="2"/>
          <w:numId w:val="12"/>
        </w:numPr>
        <w:tabs>
          <w:tab w:val="left" w:pos="843"/>
        </w:tabs>
        <w:spacing w:before="7" w:line="237" w:lineRule="auto"/>
        <w:ind w:left="140" w:right="150" w:firstLine="0"/>
        <w:rPr>
          <w:rFonts w:ascii="Arial" w:hAnsi="Arial" w:cs="Arial"/>
          <w:sz w:val="24"/>
          <w:szCs w:val="24"/>
        </w:rPr>
      </w:pPr>
      <w:r w:rsidRPr="00DC71DC">
        <w:rPr>
          <w:rFonts w:ascii="Arial" w:hAnsi="Arial" w:cs="Arial"/>
          <w:sz w:val="24"/>
          <w:szCs w:val="24"/>
        </w:rPr>
        <w:t xml:space="preserve">Apresentar declaração ou documentação falsa exigida para o certame ou prestar declaração falsa durante </w:t>
      </w:r>
      <w:r w:rsidR="00F61D45" w:rsidRPr="00DC71DC">
        <w:rPr>
          <w:rFonts w:ascii="Arial" w:hAnsi="Arial" w:cs="Arial"/>
          <w:sz w:val="24"/>
          <w:szCs w:val="24"/>
        </w:rPr>
        <w:t>o credenciamento</w:t>
      </w:r>
      <w:r w:rsidRPr="00DC71DC">
        <w:rPr>
          <w:rFonts w:ascii="Arial" w:hAnsi="Arial" w:cs="Arial"/>
          <w:sz w:val="24"/>
          <w:szCs w:val="24"/>
        </w:rPr>
        <w:t xml:space="preserve"> eletrônic</w:t>
      </w:r>
      <w:r w:rsidR="00F61D45" w:rsidRPr="00DC71DC">
        <w:rPr>
          <w:rFonts w:ascii="Arial" w:hAnsi="Arial" w:cs="Arial"/>
          <w:sz w:val="24"/>
          <w:szCs w:val="24"/>
        </w:rPr>
        <w:t>o</w:t>
      </w:r>
      <w:r w:rsidRPr="00DC71DC">
        <w:rPr>
          <w:rFonts w:ascii="Arial" w:hAnsi="Arial" w:cs="Arial"/>
          <w:sz w:val="24"/>
          <w:szCs w:val="24"/>
        </w:rPr>
        <w:t xml:space="preserve"> ou a execução do contrato;</w:t>
      </w:r>
    </w:p>
    <w:p w14:paraId="4E0523F5" w14:textId="77777777" w:rsidR="007B6A11" w:rsidRPr="00DC71DC" w:rsidRDefault="00C22D20">
      <w:pPr>
        <w:pStyle w:val="PargrafodaLista"/>
        <w:numPr>
          <w:ilvl w:val="2"/>
          <w:numId w:val="12"/>
        </w:numPr>
        <w:tabs>
          <w:tab w:val="left" w:pos="843"/>
        </w:tabs>
        <w:spacing w:before="3" w:line="275" w:lineRule="exact"/>
        <w:ind w:left="843" w:hanging="703"/>
        <w:rPr>
          <w:rFonts w:ascii="Arial" w:hAnsi="Arial" w:cs="Arial"/>
          <w:sz w:val="24"/>
          <w:szCs w:val="24"/>
        </w:rPr>
      </w:pPr>
      <w:r w:rsidRPr="00DC71DC">
        <w:rPr>
          <w:rFonts w:ascii="Arial" w:hAnsi="Arial" w:cs="Arial"/>
          <w:sz w:val="24"/>
          <w:szCs w:val="24"/>
        </w:rPr>
        <w:t>Fraudar</w:t>
      </w:r>
      <w:r w:rsidRPr="00DC71DC">
        <w:rPr>
          <w:rFonts w:ascii="Arial" w:hAnsi="Arial" w:cs="Arial"/>
          <w:spacing w:val="-5"/>
          <w:sz w:val="24"/>
          <w:szCs w:val="24"/>
        </w:rPr>
        <w:t xml:space="preserve"> </w:t>
      </w:r>
      <w:r w:rsidRPr="00DC71DC">
        <w:rPr>
          <w:rFonts w:ascii="Arial" w:hAnsi="Arial" w:cs="Arial"/>
          <w:sz w:val="24"/>
          <w:szCs w:val="24"/>
        </w:rPr>
        <w:t>o</w:t>
      </w:r>
      <w:r w:rsidRPr="00DC71DC">
        <w:rPr>
          <w:rFonts w:ascii="Arial" w:hAnsi="Arial" w:cs="Arial"/>
          <w:spacing w:val="-2"/>
          <w:sz w:val="24"/>
          <w:szCs w:val="24"/>
        </w:rPr>
        <w:t xml:space="preserve"> </w:t>
      </w:r>
      <w:r w:rsidRPr="00DC71DC">
        <w:rPr>
          <w:rFonts w:ascii="Arial" w:hAnsi="Arial" w:cs="Arial"/>
          <w:sz w:val="24"/>
          <w:szCs w:val="24"/>
        </w:rPr>
        <w:t>credenciamento</w:t>
      </w:r>
      <w:r w:rsidRPr="00DC71DC">
        <w:rPr>
          <w:rFonts w:ascii="Arial" w:hAnsi="Arial" w:cs="Arial"/>
          <w:spacing w:val="1"/>
          <w:sz w:val="24"/>
          <w:szCs w:val="24"/>
        </w:rPr>
        <w:t xml:space="preserve"> </w:t>
      </w:r>
      <w:r w:rsidRPr="00DC71DC">
        <w:rPr>
          <w:rFonts w:ascii="Arial" w:hAnsi="Arial" w:cs="Arial"/>
          <w:sz w:val="24"/>
          <w:szCs w:val="24"/>
        </w:rPr>
        <w:t>ou</w:t>
      </w:r>
      <w:r w:rsidRPr="00DC71DC">
        <w:rPr>
          <w:rFonts w:ascii="Arial" w:hAnsi="Arial" w:cs="Arial"/>
          <w:spacing w:val="-3"/>
          <w:sz w:val="24"/>
          <w:szCs w:val="24"/>
        </w:rPr>
        <w:t xml:space="preserve"> </w:t>
      </w:r>
      <w:r w:rsidRPr="00DC71DC">
        <w:rPr>
          <w:rFonts w:ascii="Arial" w:hAnsi="Arial" w:cs="Arial"/>
          <w:sz w:val="24"/>
          <w:szCs w:val="24"/>
        </w:rPr>
        <w:t>praticar</w:t>
      </w:r>
      <w:r w:rsidRPr="00DC71DC">
        <w:rPr>
          <w:rFonts w:ascii="Arial" w:hAnsi="Arial" w:cs="Arial"/>
          <w:spacing w:val="-2"/>
          <w:sz w:val="24"/>
          <w:szCs w:val="24"/>
        </w:rPr>
        <w:t xml:space="preserve"> </w:t>
      </w:r>
      <w:r w:rsidRPr="00DC71DC">
        <w:rPr>
          <w:rFonts w:ascii="Arial" w:hAnsi="Arial" w:cs="Arial"/>
          <w:sz w:val="24"/>
          <w:szCs w:val="24"/>
        </w:rPr>
        <w:t>ato</w:t>
      </w:r>
      <w:r w:rsidRPr="00DC71DC">
        <w:rPr>
          <w:rFonts w:ascii="Arial" w:hAnsi="Arial" w:cs="Arial"/>
          <w:spacing w:val="-3"/>
          <w:sz w:val="24"/>
          <w:szCs w:val="24"/>
        </w:rPr>
        <w:t xml:space="preserve"> </w:t>
      </w:r>
      <w:r w:rsidRPr="00DC71DC">
        <w:rPr>
          <w:rFonts w:ascii="Arial" w:hAnsi="Arial" w:cs="Arial"/>
          <w:sz w:val="24"/>
          <w:szCs w:val="24"/>
        </w:rPr>
        <w:t>fraudulento</w:t>
      </w:r>
      <w:r w:rsidRPr="00DC71DC">
        <w:rPr>
          <w:rFonts w:ascii="Arial" w:hAnsi="Arial" w:cs="Arial"/>
          <w:spacing w:val="-2"/>
          <w:sz w:val="24"/>
          <w:szCs w:val="24"/>
        </w:rPr>
        <w:t xml:space="preserve"> </w:t>
      </w:r>
      <w:r w:rsidRPr="00DC71DC">
        <w:rPr>
          <w:rFonts w:ascii="Arial" w:hAnsi="Arial" w:cs="Arial"/>
          <w:sz w:val="24"/>
          <w:szCs w:val="24"/>
        </w:rPr>
        <w:t>na</w:t>
      </w:r>
      <w:r w:rsidRPr="00DC71DC">
        <w:rPr>
          <w:rFonts w:ascii="Arial" w:hAnsi="Arial" w:cs="Arial"/>
          <w:spacing w:val="-7"/>
          <w:sz w:val="24"/>
          <w:szCs w:val="24"/>
        </w:rPr>
        <w:t xml:space="preserve"> </w:t>
      </w:r>
      <w:r w:rsidRPr="00DC71DC">
        <w:rPr>
          <w:rFonts w:ascii="Arial" w:hAnsi="Arial" w:cs="Arial"/>
          <w:sz w:val="24"/>
          <w:szCs w:val="24"/>
        </w:rPr>
        <w:t>execução</w:t>
      </w:r>
      <w:r w:rsidRPr="00DC71DC">
        <w:rPr>
          <w:rFonts w:ascii="Arial" w:hAnsi="Arial" w:cs="Arial"/>
          <w:spacing w:val="-3"/>
          <w:sz w:val="24"/>
          <w:szCs w:val="24"/>
        </w:rPr>
        <w:t xml:space="preserve"> </w:t>
      </w:r>
      <w:r w:rsidRPr="00DC71DC">
        <w:rPr>
          <w:rFonts w:ascii="Arial" w:hAnsi="Arial" w:cs="Arial"/>
          <w:sz w:val="24"/>
          <w:szCs w:val="24"/>
        </w:rPr>
        <w:t>do</w:t>
      </w:r>
      <w:r w:rsidRPr="00DC71DC">
        <w:rPr>
          <w:rFonts w:ascii="Arial" w:hAnsi="Arial" w:cs="Arial"/>
          <w:spacing w:val="-3"/>
          <w:sz w:val="24"/>
          <w:szCs w:val="24"/>
        </w:rPr>
        <w:t xml:space="preserve"> </w:t>
      </w:r>
      <w:r w:rsidRPr="00DC71DC">
        <w:rPr>
          <w:rFonts w:ascii="Arial" w:hAnsi="Arial" w:cs="Arial"/>
          <w:spacing w:val="-2"/>
          <w:sz w:val="24"/>
          <w:szCs w:val="24"/>
        </w:rPr>
        <w:t>contrato;</w:t>
      </w:r>
    </w:p>
    <w:p w14:paraId="36415CC0" w14:textId="77777777" w:rsidR="007B6A11" w:rsidRPr="00DC71DC" w:rsidRDefault="00C22D20">
      <w:pPr>
        <w:pStyle w:val="PargrafodaLista"/>
        <w:numPr>
          <w:ilvl w:val="2"/>
          <w:numId w:val="12"/>
        </w:numPr>
        <w:tabs>
          <w:tab w:val="left" w:pos="1010"/>
        </w:tabs>
        <w:spacing w:line="275" w:lineRule="exact"/>
        <w:ind w:left="1010" w:hanging="870"/>
        <w:rPr>
          <w:rFonts w:ascii="Arial" w:hAnsi="Arial" w:cs="Arial"/>
          <w:sz w:val="24"/>
          <w:szCs w:val="24"/>
        </w:rPr>
      </w:pPr>
      <w:r w:rsidRPr="00DC71DC">
        <w:rPr>
          <w:rFonts w:ascii="Arial" w:hAnsi="Arial" w:cs="Arial"/>
          <w:sz w:val="24"/>
          <w:szCs w:val="24"/>
        </w:rPr>
        <w:t>Comportar-se</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4"/>
          <w:sz w:val="24"/>
          <w:szCs w:val="24"/>
        </w:rPr>
        <w:t xml:space="preserve"> </w:t>
      </w:r>
      <w:r w:rsidRPr="00DC71DC">
        <w:rPr>
          <w:rFonts w:ascii="Arial" w:hAnsi="Arial" w:cs="Arial"/>
          <w:sz w:val="24"/>
          <w:szCs w:val="24"/>
        </w:rPr>
        <w:t>modo</w:t>
      </w:r>
      <w:r w:rsidRPr="00DC71DC">
        <w:rPr>
          <w:rFonts w:ascii="Arial" w:hAnsi="Arial" w:cs="Arial"/>
          <w:spacing w:val="-4"/>
          <w:sz w:val="24"/>
          <w:szCs w:val="24"/>
        </w:rPr>
        <w:t xml:space="preserve"> </w:t>
      </w:r>
      <w:r w:rsidRPr="00DC71DC">
        <w:rPr>
          <w:rFonts w:ascii="Arial" w:hAnsi="Arial" w:cs="Arial"/>
          <w:sz w:val="24"/>
          <w:szCs w:val="24"/>
        </w:rPr>
        <w:t>inidôneo</w:t>
      </w:r>
      <w:r w:rsidRPr="00DC71DC">
        <w:rPr>
          <w:rFonts w:ascii="Arial" w:hAnsi="Arial" w:cs="Arial"/>
          <w:spacing w:val="-7"/>
          <w:sz w:val="24"/>
          <w:szCs w:val="24"/>
        </w:rPr>
        <w:t xml:space="preserve"> </w:t>
      </w:r>
      <w:r w:rsidRPr="00DC71DC">
        <w:rPr>
          <w:rFonts w:ascii="Arial" w:hAnsi="Arial" w:cs="Arial"/>
          <w:sz w:val="24"/>
          <w:szCs w:val="24"/>
        </w:rPr>
        <w:t>ou</w:t>
      </w:r>
      <w:r w:rsidRPr="00DC71DC">
        <w:rPr>
          <w:rFonts w:ascii="Arial" w:hAnsi="Arial" w:cs="Arial"/>
          <w:spacing w:val="-4"/>
          <w:sz w:val="24"/>
          <w:szCs w:val="24"/>
        </w:rPr>
        <w:t xml:space="preserve"> </w:t>
      </w:r>
      <w:r w:rsidRPr="00DC71DC">
        <w:rPr>
          <w:rFonts w:ascii="Arial" w:hAnsi="Arial" w:cs="Arial"/>
          <w:sz w:val="24"/>
          <w:szCs w:val="24"/>
        </w:rPr>
        <w:t>cometer</w:t>
      </w:r>
      <w:r w:rsidRPr="00DC71DC">
        <w:rPr>
          <w:rFonts w:ascii="Arial" w:hAnsi="Arial" w:cs="Arial"/>
          <w:spacing w:val="-3"/>
          <w:sz w:val="24"/>
          <w:szCs w:val="24"/>
        </w:rPr>
        <w:t xml:space="preserve"> </w:t>
      </w:r>
      <w:r w:rsidRPr="00DC71DC">
        <w:rPr>
          <w:rFonts w:ascii="Arial" w:hAnsi="Arial" w:cs="Arial"/>
          <w:sz w:val="24"/>
          <w:szCs w:val="24"/>
        </w:rPr>
        <w:t>fraude</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qualquer</w:t>
      </w:r>
      <w:r w:rsidRPr="00DC71DC">
        <w:rPr>
          <w:rFonts w:ascii="Arial" w:hAnsi="Arial" w:cs="Arial"/>
          <w:spacing w:val="-3"/>
          <w:sz w:val="24"/>
          <w:szCs w:val="24"/>
        </w:rPr>
        <w:t xml:space="preserve"> </w:t>
      </w:r>
      <w:r w:rsidRPr="00DC71DC">
        <w:rPr>
          <w:rFonts w:ascii="Arial" w:hAnsi="Arial" w:cs="Arial"/>
          <w:spacing w:val="-2"/>
          <w:sz w:val="24"/>
          <w:szCs w:val="24"/>
        </w:rPr>
        <w:t>natureza;</w:t>
      </w:r>
    </w:p>
    <w:p w14:paraId="048FF710" w14:textId="77777777" w:rsidR="007B6A11" w:rsidRPr="00783F6B" w:rsidRDefault="00C22D20">
      <w:pPr>
        <w:pStyle w:val="PargrafodaLista"/>
        <w:numPr>
          <w:ilvl w:val="3"/>
          <w:numId w:val="12"/>
        </w:numPr>
        <w:tabs>
          <w:tab w:val="left" w:pos="1207"/>
        </w:tabs>
        <w:spacing w:before="2"/>
        <w:ind w:right="136" w:firstLine="0"/>
        <w:rPr>
          <w:rFonts w:ascii="Arial" w:hAnsi="Arial" w:cs="Arial"/>
          <w:sz w:val="24"/>
          <w:szCs w:val="24"/>
        </w:rPr>
      </w:pPr>
      <w:r w:rsidRPr="00783F6B">
        <w:rPr>
          <w:rFonts w:ascii="Arial" w:hAnsi="Arial" w:cs="Arial"/>
          <w:sz w:val="24"/>
          <w:szCs w:val="24"/>
        </w:rPr>
        <w:t>Considera-se</w:t>
      </w:r>
      <w:r w:rsidRPr="00783F6B">
        <w:rPr>
          <w:rFonts w:ascii="Arial" w:hAnsi="Arial" w:cs="Arial"/>
          <w:spacing w:val="-4"/>
          <w:sz w:val="24"/>
          <w:szCs w:val="24"/>
        </w:rPr>
        <w:t xml:space="preserve"> </w:t>
      </w:r>
      <w:r w:rsidRPr="00783F6B">
        <w:rPr>
          <w:rFonts w:ascii="Arial" w:hAnsi="Arial" w:cs="Arial"/>
          <w:sz w:val="24"/>
          <w:szCs w:val="24"/>
        </w:rPr>
        <w:t>comportamento</w:t>
      </w:r>
      <w:r w:rsidRPr="00783F6B">
        <w:rPr>
          <w:rFonts w:ascii="Arial" w:hAnsi="Arial" w:cs="Arial"/>
          <w:spacing w:val="-3"/>
          <w:sz w:val="24"/>
          <w:szCs w:val="24"/>
        </w:rPr>
        <w:t xml:space="preserve"> </w:t>
      </w:r>
      <w:r w:rsidRPr="00783F6B">
        <w:rPr>
          <w:rFonts w:ascii="Arial" w:hAnsi="Arial" w:cs="Arial"/>
          <w:sz w:val="24"/>
          <w:szCs w:val="24"/>
        </w:rPr>
        <w:t>inidôneo,</w:t>
      </w:r>
      <w:r w:rsidRPr="00783F6B">
        <w:rPr>
          <w:rFonts w:ascii="Arial" w:hAnsi="Arial" w:cs="Arial"/>
          <w:spacing w:val="-4"/>
          <w:sz w:val="24"/>
          <w:szCs w:val="24"/>
        </w:rPr>
        <w:t xml:space="preserve"> </w:t>
      </w:r>
      <w:r w:rsidRPr="00783F6B">
        <w:rPr>
          <w:rFonts w:ascii="Arial" w:hAnsi="Arial" w:cs="Arial"/>
          <w:sz w:val="24"/>
          <w:szCs w:val="24"/>
        </w:rPr>
        <w:t>entre</w:t>
      </w:r>
      <w:r w:rsidRPr="00783F6B">
        <w:rPr>
          <w:rFonts w:ascii="Arial" w:hAnsi="Arial" w:cs="Arial"/>
          <w:spacing w:val="-4"/>
          <w:sz w:val="24"/>
          <w:szCs w:val="24"/>
        </w:rPr>
        <w:t xml:space="preserve"> </w:t>
      </w:r>
      <w:r w:rsidRPr="00783F6B">
        <w:rPr>
          <w:rFonts w:ascii="Arial" w:hAnsi="Arial" w:cs="Arial"/>
          <w:sz w:val="24"/>
          <w:szCs w:val="24"/>
        </w:rPr>
        <w:t>outros,</w:t>
      </w:r>
      <w:r w:rsidRPr="00783F6B">
        <w:rPr>
          <w:rFonts w:ascii="Arial" w:hAnsi="Arial" w:cs="Arial"/>
          <w:spacing w:val="-8"/>
          <w:sz w:val="24"/>
          <w:szCs w:val="24"/>
        </w:rPr>
        <w:t xml:space="preserve"> </w:t>
      </w:r>
      <w:r w:rsidRPr="00783F6B">
        <w:rPr>
          <w:rFonts w:ascii="Arial" w:hAnsi="Arial" w:cs="Arial"/>
          <w:sz w:val="24"/>
          <w:szCs w:val="24"/>
        </w:rPr>
        <w:t>a</w:t>
      </w:r>
      <w:r w:rsidRPr="00783F6B">
        <w:rPr>
          <w:rFonts w:ascii="Arial" w:hAnsi="Arial" w:cs="Arial"/>
          <w:spacing w:val="-4"/>
          <w:sz w:val="24"/>
          <w:szCs w:val="24"/>
        </w:rPr>
        <w:t xml:space="preserve"> </w:t>
      </w:r>
      <w:r w:rsidRPr="00783F6B">
        <w:rPr>
          <w:rFonts w:ascii="Arial" w:hAnsi="Arial" w:cs="Arial"/>
          <w:sz w:val="24"/>
          <w:szCs w:val="24"/>
        </w:rPr>
        <w:t>declaração</w:t>
      </w:r>
      <w:r w:rsidRPr="00783F6B">
        <w:rPr>
          <w:rFonts w:ascii="Arial" w:hAnsi="Arial" w:cs="Arial"/>
          <w:spacing w:val="-4"/>
          <w:sz w:val="24"/>
          <w:szCs w:val="24"/>
        </w:rPr>
        <w:t xml:space="preserve"> </w:t>
      </w:r>
      <w:r w:rsidRPr="00783F6B">
        <w:rPr>
          <w:rFonts w:ascii="Arial" w:hAnsi="Arial" w:cs="Arial"/>
          <w:sz w:val="24"/>
          <w:szCs w:val="24"/>
        </w:rPr>
        <w:t>falsa</w:t>
      </w:r>
      <w:r w:rsidRPr="00783F6B">
        <w:rPr>
          <w:rFonts w:ascii="Arial" w:hAnsi="Arial" w:cs="Arial"/>
          <w:spacing w:val="-4"/>
          <w:sz w:val="24"/>
          <w:szCs w:val="24"/>
        </w:rPr>
        <w:t xml:space="preserve"> </w:t>
      </w:r>
      <w:r w:rsidRPr="00783F6B">
        <w:rPr>
          <w:rFonts w:ascii="Arial" w:hAnsi="Arial" w:cs="Arial"/>
          <w:sz w:val="24"/>
          <w:szCs w:val="24"/>
        </w:rPr>
        <w:t>quanto às</w:t>
      </w:r>
      <w:r w:rsidRPr="00783F6B">
        <w:rPr>
          <w:rFonts w:ascii="Arial" w:hAnsi="Arial" w:cs="Arial"/>
          <w:spacing w:val="-16"/>
          <w:sz w:val="24"/>
          <w:szCs w:val="24"/>
        </w:rPr>
        <w:t xml:space="preserve"> </w:t>
      </w:r>
      <w:r w:rsidRPr="00783F6B">
        <w:rPr>
          <w:rFonts w:ascii="Arial" w:hAnsi="Arial" w:cs="Arial"/>
          <w:sz w:val="24"/>
          <w:szCs w:val="24"/>
        </w:rPr>
        <w:t>condições</w:t>
      </w:r>
      <w:r w:rsidRPr="00783F6B">
        <w:rPr>
          <w:rFonts w:ascii="Arial" w:hAnsi="Arial" w:cs="Arial"/>
          <w:spacing w:val="-16"/>
          <w:sz w:val="24"/>
          <w:szCs w:val="24"/>
        </w:rPr>
        <w:t xml:space="preserve"> </w:t>
      </w:r>
      <w:r w:rsidRPr="00783F6B">
        <w:rPr>
          <w:rFonts w:ascii="Arial" w:hAnsi="Arial" w:cs="Arial"/>
          <w:sz w:val="24"/>
          <w:szCs w:val="24"/>
        </w:rPr>
        <w:t>de</w:t>
      </w:r>
      <w:r w:rsidRPr="00783F6B">
        <w:rPr>
          <w:rFonts w:ascii="Arial" w:hAnsi="Arial" w:cs="Arial"/>
          <w:spacing w:val="-16"/>
          <w:sz w:val="24"/>
          <w:szCs w:val="24"/>
        </w:rPr>
        <w:t xml:space="preserve"> </w:t>
      </w:r>
      <w:r w:rsidRPr="00783F6B">
        <w:rPr>
          <w:rFonts w:ascii="Arial" w:hAnsi="Arial" w:cs="Arial"/>
          <w:sz w:val="24"/>
          <w:szCs w:val="24"/>
        </w:rPr>
        <w:t>participação,</w:t>
      </w:r>
      <w:r w:rsidRPr="00783F6B">
        <w:rPr>
          <w:rFonts w:ascii="Arial" w:hAnsi="Arial" w:cs="Arial"/>
          <w:spacing w:val="-16"/>
          <w:sz w:val="24"/>
          <w:szCs w:val="24"/>
        </w:rPr>
        <w:t xml:space="preserve"> </w:t>
      </w:r>
      <w:r w:rsidRPr="00783F6B">
        <w:rPr>
          <w:rFonts w:ascii="Arial" w:hAnsi="Arial" w:cs="Arial"/>
          <w:sz w:val="24"/>
          <w:szCs w:val="24"/>
        </w:rPr>
        <w:t>quanto</w:t>
      </w:r>
      <w:r w:rsidRPr="00783F6B">
        <w:rPr>
          <w:rFonts w:ascii="Arial" w:hAnsi="Arial" w:cs="Arial"/>
          <w:spacing w:val="-15"/>
          <w:sz w:val="24"/>
          <w:szCs w:val="24"/>
        </w:rPr>
        <w:t xml:space="preserve"> </w:t>
      </w:r>
      <w:r w:rsidRPr="00783F6B">
        <w:rPr>
          <w:rFonts w:ascii="Arial" w:hAnsi="Arial" w:cs="Arial"/>
          <w:sz w:val="24"/>
          <w:szCs w:val="24"/>
        </w:rPr>
        <w:t>ao</w:t>
      </w:r>
      <w:r w:rsidRPr="00783F6B">
        <w:rPr>
          <w:rFonts w:ascii="Arial" w:hAnsi="Arial" w:cs="Arial"/>
          <w:spacing w:val="-16"/>
          <w:sz w:val="24"/>
          <w:szCs w:val="24"/>
        </w:rPr>
        <w:t xml:space="preserve"> </w:t>
      </w:r>
      <w:r w:rsidRPr="00783F6B">
        <w:rPr>
          <w:rFonts w:ascii="Arial" w:hAnsi="Arial" w:cs="Arial"/>
          <w:sz w:val="24"/>
          <w:szCs w:val="24"/>
        </w:rPr>
        <w:t>enquadramento</w:t>
      </w:r>
      <w:r w:rsidRPr="00783F6B">
        <w:rPr>
          <w:rFonts w:ascii="Arial" w:hAnsi="Arial" w:cs="Arial"/>
          <w:spacing w:val="-15"/>
          <w:sz w:val="24"/>
          <w:szCs w:val="24"/>
        </w:rPr>
        <w:t xml:space="preserve"> </w:t>
      </w:r>
      <w:r w:rsidRPr="00783F6B">
        <w:rPr>
          <w:rFonts w:ascii="Arial" w:hAnsi="Arial" w:cs="Arial"/>
          <w:sz w:val="24"/>
          <w:szCs w:val="24"/>
        </w:rPr>
        <w:t>como</w:t>
      </w:r>
      <w:r w:rsidRPr="00783F6B">
        <w:rPr>
          <w:rFonts w:ascii="Arial" w:hAnsi="Arial" w:cs="Arial"/>
          <w:spacing w:val="-11"/>
          <w:sz w:val="24"/>
          <w:szCs w:val="24"/>
        </w:rPr>
        <w:t xml:space="preserve"> </w:t>
      </w:r>
      <w:r w:rsidRPr="00783F6B">
        <w:rPr>
          <w:rFonts w:ascii="Arial" w:hAnsi="Arial" w:cs="Arial"/>
          <w:sz w:val="24"/>
          <w:szCs w:val="24"/>
        </w:rPr>
        <w:t>ME/EPP</w:t>
      </w:r>
      <w:r w:rsidRPr="00783F6B">
        <w:rPr>
          <w:rFonts w:ascii="Arial" w:hAnsi="Arial" w:cs="Arial"/>
          <w:spacing w:val="-17"/>
          <w:sz w:val="24"/>
          <w:szCs w:val="24"/>
        </w:rPr>
        <w:t xml:space="preserve"> </w:t>
      </w:r>
      <w:r w:rsidRPr="00783F6B">
        <w:rPr>
          <w:rFonts w:ascii="Arial" w:hAnsi="Arial" w:cs="Arial"/>
          <w:sz w:val="24"/>
          <w:szCs w:val="24"/>
        </w:rPr>
        <w:t>ou</w:t>
      </w:r>
      <w:r w:rsidRPr="00783F6B">
        <w:rPr>
          <w:rFonts w:ascii="Arial" w:hAnsi="Arial" w:cs="Arial"/>
          <w:spacing w:val="-15"/>
          <w:sz w:val="24"/>
          <w:szCs w:val="24"/>
        </w:rPr>
        <w:t xml:space="preserve"> </w:t>
      </w:r>
      <w:r w:rsidRPr="00783F6B">
        <w:rPr>
          <w:rFonts w:ascii="Arial" w:hAnsi="Arial" w:cs="Arial"/>
          <w:sz w:val="24"/>
          <w:szCs w:val="24"/>
        </w:rPr>
        <w:t>o</w:t>
      </w:r>
      <w:r w:rsidRPr="00783F6B">
        <w:rPr>
          <w:rFonts w:ascii="Arial" w:hAnsi="Arial" w:cs="Arial"/>
          <w:spacing w:val="-16"/>
          <w:sz w:val="24"/>
          <w:szCs w:val="24"/>
        </w:rPr>
        <w:t xml:space="preserve"> </w:t>
      </w:r>
      <w:r w:rsidRPr="00783F6B">
        <w:rPr>
          <w:rFonts w:ascii="Arial" w:hAnsi="Arial" w:cs="Arial"/>
          <w:sz w:val="24"/>
          <w:szCs w:val="24"/>
        </w:rPr>
        <w:t>conluio</w:t>
      </w:r>
      <w:r w:rsidRPr="00783F6B">
        <w:rPr>
          <w:rFonts w:ascii="Arial" w:hAnsi="Arial" w:cs="Arial"/>
          <w:spacing w:val="-16"/>
          <w:sz w:val="24"/>
          <w:szCs w:val="24"/>
        </w:rPr>
        <w:t xml:space="preserve"> </w:t>
      </w:r>
      <w:r w:rsidRPr="00783F6B">
        <w:rPr>
          <w:rFonts w:ascii="Arial" w:hAnsi="Arial" w:cs="Arial"/>
          <w:sz w:val="24"/>
          <w:szCs w:val="24"/>
        </w:rPr>
        <w:t>entre os fornecedores, em qualquer momento da dispensa, mesmo após o encerramento da fase de lances.</w:t>
      </w:r>
    </w:p>
    <w:p w14:paraId="2205D4F7" w14:textId="77777777" w:rsidR="007B6A11" w:rsidRPr="00DC71DC" w:rsidRDefault="00C22D20">
      <w:pPr>
        <w:pStyle w:val="PargrafodaLista"/>
        <w:numPr>
          <w:ilvl w:val="2"/>
          <w:numId w:val="12"/>
        </w:numPr>
        <w:tabs>
          <w:tab w:val="left" w:pos="1010"/>
        </w:tabs>
        <w:spacing w:before="1" w:line="275" w:lineRule="exact"/>
        <w:ind w:left="1010" w:hanging="870"/>
        <w:rPr>
          <w:rFonts w:ascii="Arial" w:hAnsi="Arial" w:cs="Arial"/>
          <w:sz w:val="24"/>
          <w:szCs w:val="24"/>
        </w:rPr>
      </w:pPr>
      <w:r w:rsidRPr="00DC71DC">
        <w:rPr>
          <w:rFonts w:ascii="Arial" w:hAnsi="Arial" w:cs="Arial"/>
          <w:sz w:val="24"/>
          <w:szCs w:val="24"/>
        </w:rPr>
        <w:t>Praticar</w:t>
      </w:r>
      <w:r w:rsidRPr="00DC71DC">
        <w:rPr>
          <w:rFonts w:ascii="Arial" w:hAnsi="Arial" w:cs="Arial"/>
          <w:spacing w:val="-4"/>
          <w:sz w:val="24"/>
          <w:szCs w:val="24"/>
        </w:rPr>
        <w:t xml:space="preserve"> </w:t>
      </w:r>
      <w:r w:rsidRPr="00DC71DC">
        <w:rPr>
          <w:rFonts w:ascii="Arial" w:hAnsi="Arial" w:cs="Arial"/>
          <w:sz w:val="24"/>
          <w:szCs w:val="24"/>
        </w:rPr>
        <w:t>atos</w:t>
      </w:r>
      <w:r w:rsidRPr="00DC71DC">
        <w:rPr>
          <w:rFonts w:ascii="Arial" w:hAnsi="Arial" w:cs="Arial"/>
          <w:spacing w:val="-7"/>
          <w:sz w:val="24"/>
          <w:szCs w:val="24"/>
        </w:rPr>
        <w:t xml:space="preserve"> </w:t>
      </w:r>
      <w:r w:rsidRPr="00DC71DC">
        <w:rPr>
          <w:rFonts w:ascii="Arial" w:hAnsi="Arial" w:cs="Arial"/>
          <w:sz w:val="24"/>
          <w:szCs w:val="24"/>
        </w:rPr>
        <w:t>ilícitos</w:t>
      </w:r>
      <w:r w:rsidRPr="00DC71DC">
        <w:rPr>
          <w:rFonts w:ascii="Arial" w:hAnsi="Arial" w:cs="Arial"/>
          <w:spacing w:val="-3"/>
          <w:sz w:val="24"/>
          <w:szCs w:val="24"/>
        </w:rPr>
        <w:t xml:space="preserve"> </w:t>
      </w:r>
      <w:r w:rsidRPr="00DC71DC">
        <w:rPr>
          <w:rFonts w:ascii="Arial" w:hAnsi="Arial" w:cs="Arial"/>
          <w:sz w:val="24"/>
          <w:szCs w:val="24"/>
        </w:rPr>
        <w:t>com</w:t>
      </w:r>
      <w:r w:rsidRPr="00DC71DC">
        <w:rPr>
          <w:rFonts w:ascii="Arial" w:hAnsi="Arial" w:cs="Arial"/>
          <w:spacing w:val="-10"/>
          <w:sz w:val="24"/>
          <w:szCs w:val="24"/>
        </w:rPr>
        <w:t xml:space="preserve"> </w:t>
      </w:r>
      <w:r w:rsidRPr="00DC71DC">
        <w:rPr>
          <w:rFonts w:ascii="Arial" w:hAnsi="Arial" w:cs="Arial"/>
          <w:sz w:val="24"/>
          <w:szCs w:val="24"/>
        </w:rPr>
        <w:t>vistas</w:t>
      </w:r>
      <w:r w:rsidRPr="00DC71DC">
        <w:rPr>
          <w:rFonts w:ascii="Arial" w:hAnsi="Arial" w:cs="Arial"/>
          <w:spacing w:val="-3"/>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frustrar</w:t>
      </w:r>
      <w:r w:rsidRPr="00DC71DC">
        <w:rPr>
          <w:rFonts w:ascii="Arial" w:hAnsi="Arial" w:cs="Arial"/>
          <w:spacing w:val="-2"/>
          <w:sz w:val="24"/>
          <w:szCs w:val="24"/>
        </w:rPr>
        <w:t xml:space="preserve"> </w:t>
      </w:r>
      <w:r w:rsidRPr="00DC71DC">
        <w:rPr>
          <w:rFonts w:ascii="Arial" w:hAnsi="Arial" w:cs="Arial"/>
          <w:sz w:val="24"/>
          <w:szCs w:val="24"/>
        </w:rPr>
        <w:t>os</w:t>
      </w:r>
      <w:r w:rsidRPr="00DC71DC">
        <w:rPr>
          <w:rFonts w:ascii="Arial" w:hAnsi="Arial" w:cs="Arial"/>
          <w:spacing w:val="-7"/>
          <w:sz w:val="24"/>
          <w:szCs w:val="24"/>
        </w:rPr>
        <w:t xml:space="preserve"> </w:t>
      </w:r>
      <w:r w:rsidRPr="00DC71DC">
        <w:rPr>
          <w:rFonts w:ascii="Arial" w:hAnsi="Arial" w:cs="Arial"/>
          <w:sz w:val="24"/>
          <w:szCs w:val="24"/>
        </w:rPr>
        <w:t>objetivos</w:t>
      </w:r>
      <w:r w:rsidRPr="00DC71DC">
        <w:rPr>
          <w:rFonts w:ascii="Arial" w:hAnsi="Arial" w:cs="Arial"/>
          <w:spacing w:val="-3"/>
          <w:sz w:val="24"/>
          <w:szCs w:val="24"/>
        </w:rPr>
        <w:t xml:space="preserve"> </w:t>
      </w:r>
      <w:r w:rsidRPr="00DC71DC">
        <w:rPr>
          <w:rFonts w:ascii="Arial" w:hAnsi="Arial" w:cs="Arial"/>
          <w:sz w:val="24"/>
          <w:szCs w:val="24"/>
        </w:rPr>
        <w:t>deste</w:t>
      </w:r>
      <w:r w:rsidRPr="00DC71DC">
        <w:rPr>
          <w:rFonts w:ascii="Arial" w:hAnsi="Arial" w:cs="Arial"/>
          <w:spacing w:val="-1"/>
          <w:sz w:val="24"/>
          <w:szCs w:val="24"/>
        </w:rPr>
        <w:t xml:space="preserve"> </w:t>
      </w:r>
      <w:r w:rsidRPr="00DC71DC">
        <w:rPr>
          <w:rFonts w:ascii="Arial" w:hAnsi="Arial" w:cs="Arial"/>
          <w:spacing w:val="-2"/>
          <w:sz w:val="24"/>
          <w:szCs w:val="24"/>
        </w:rPr>
        <w:t>certame.</w:t>
      </w:r>
    </w:p>
    <w:p w14:paraId="54C7CB64" w14:textId="77777777" w:rsidR="007B6A11" w:rsidRPr="00DC71DC" w:rsidRDefault="00C22D20">
      <w:pPr>
        <w:pStyle w:val="PargrafodaLista"/>
        <w:numPr>
          <w:ilvl w:val="2"/>
          <w:numId w:val="12"/>
        </w:numPr>
        <w:tabs>
          <w:tab w:val="left" w:pos="1010"/>
        </w:tabs>
        <w:spacing w:line="275" w:lineRule="exact"/>
        <w:ind w:left="1010" w:hanging="870"/>
        <w:rPr>
          <w:rFonts w:ascii="Arial" w:hAnsi="Arial" w:cs="Arial"/>
          <w:sz w:val="24"/>
          <w:szCs w:val="24"/>
        </w:rPr>
      </w:pPr>
      <w:r w:rsidRPr="00DC71DC">
        <w:rPr>
          <w:rFonts w:ascii="Arial" w:hAnsi="Arial" w:cs="Arial"/>
          <w:sz w:val="24"/>
          <w:szCs w:val="24"/>
        </w:rPr>
        <w:t>Praticar</w:t>
      </w:r>
      <w:r w:rsidRPr="00DC71DC">
        <w:rPr>
          <w:rFonts w:ascii="Arial" w:hAnsi="Arial" w:cs="Arial"/>
          <w:spacing w:val="-2"/>
          <w:sz w:val="24"/>
          <w:szCs w:val="24"/>
        </w:rPr>
        <w:t xml:space="preserve"> </w:t>
      </w:r>
      <w:r w:rsidRPr="00DC71DC">
        <w:rPr>
          <w:rFonts w:ascii="Arial" w:hAnsi="Arial" w:cs="Arial"/>
          <w:sz w:val="24"/>
          <w:szCs w:val="24"/>
        </w:rPr>
        <w:t>ato</w:t>
      </w:r>
      <w:r w:rsidRPr="00DC71DC">
        <w:rPr>
          <w:rFonts w:ascii="Arial" w:hAnsi="Arial" w:cs="Arial"/>
          <w:spacing w:val="-6"/>
          <w:sz w:val="24"/>
          <w:szCs w:val="24"/>
        </w:rPr>
        <w:t xml:space="preserve"> </w:t>
      </w:r>
      <w:r w:rsidRPr="00DC71DC">
        <w:rPr>
          <w:rFonts w:ascii="Arial" w:hAnsi="Arial" w:cs="Arial"/>
          <w:sz w:val="24"/>
          <w:szCs w:val="24"/>
        </w:rPr>
        <w:t>lesivo</w:t>
      </w:r>
      <w:r w:rsidRPr="00DC71DC">
        <w:rPr>
          <w:rFonts w:ascii="Arial" w:hAnsi="Arial" w:cs="Arial"/>
          <w:spacing w:val="-2"/>
          <w:sz w:val="24"/>
          <w:szCs w:val="24"/>
        </w:rPr>
        <w:t xml:space="preserve"> </w:t>
      </w:r>
      <w:r w:rsidRPr="00DC71DC">
        <w:rPr>
          <w:rFonts w:ascii="Arial" w:hAnsi="Arial" w:cs="Arial"/>
          <w:sz w:val="24"/>
          <w:szCs w:val="24"/>
        </w:rPr>
        <w:t>previsto</w:t>
      </w:r>
      <w:r w:rsidRPr="00DC71DC">
        <w:rPr>
          <w:rFonts w:ascii="Arial" w:hAnsi="Arial" w:cs="Arial"/>
          <w:spacing w:val="-1"/>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art.</w:t>
      </w:r>
      <w:r w:rsidRPr="00DC71DC">
        <w:rPr>
          <w:rFonts w:ascii="Arial" w:hAnsi="Arial" w:cs="Arial"/>
          <w:spacing w:val="-6"/>
          <w:sz w:val="24"/>
          <w:szCs w:val="24"/>
        </w:rPr>
        <w:t xml:space="preserve"> </w:t>
      </w:r>
      <w:r w:rsidRPr="00DC71DC">
        <w:rPr>
          <w:rFonts w:ascii="Arial" w:hAnsi="Arial" w:cs="Arial"/>
          <w:sz w:val="24"/>
          <w:szCs w:val="24"/>
        </w:rPr>
        <w:t>5º</w:t>
      </w:r>
      <w:r w:rsidRPr="00DC71DC">
        <w:rPr>
          <w:rFonts w:ascii="Arial" w:hAnsi="Arial" w:cs="Arial"/>
          <w:spacing w:val="-8"/>
          <w:sz w:val="24"/>
          <w:szCs w:val="24"/>
        </w:rPr>
        <w:t xml:space="preserve"> </w:t>
      </w:r>
      <w:r w:rsidRPr="00DC71DC">
        <w:rPr>
          <w:rFonts w:ascii="Arial" w:hAnsi="Arial" w:cs="Arial"/>
          <w:sz w:val="24"/>
          <w:szCs w:val="24"/>
        </w:rPr>
        <w:t>da</w:t>
      </w:r>
      <w:r w:rsidRPr="00DC71DC">
        <w:rPr>
          <w:rFonts w:ascii="Arial" w:hAnsi="Arial" w:cs="Arial"/>
          <w:spacing w:val="-3"/>
          <w:sz w:val="24"/>
          <w:szCs w:val="24"/>
        </w:rPr>
        <w:t xml:space="preserve"> </w:t>
      </w:r>
      <w:r w:rsidRPr="00DC71DC">
        <w:rPr>
          <w:rFonts w:ascii="Arial" w:hAnsi="Arial" w:cs="Arial"/>
          <w:sz w:val="24"/>
          <w:szCs w:val="24"/>
        </w:rPr>
        <w:t>Lei</w:t>
      </w:r>
      <w:r w:rsidRPr="00DC71DC">
        <w:rPr>
          <w:rFonts w:ascii="Arial" w:hAnsi="Arial" w:cs="Arial"/>
          <w:spacing w:val="2"/>
          <w:sz w:val="24"/>
          <w:szCs w:val="24"/>
        </w:rPr>
        <w:t xml:space="preserve"> </w:t>
      </w:r>
      <w:r w:rsidRPr="00DC71DC">
        <w:rPr>
          <w:rFonts w:ascii="Arial" w:hAnsi="Arial" w:cs="Arial"/>
          <w:sz w:val="24"/>
          <w:szCs w:val="24"/>
        </w:rPr>
        <w:t>nº</w:t>
      </w:r>
      <w:r w:rsidRPr="00DC71DC">
        <w:rPr>
          <w:rFonts w:ascii="Arial" w:hAnsi="Arial" w:cs="Arial"/>
          <w:spacing w:val="-4"/>
          <w:sz w:val="24"/>
          <w:szCs w:val="24"/>
        </w:rPr>
        <w:t xml:space="preserve"> </w:t>
      </w:r>
      <w:r w:rsidRPr="00DC71DC">
        <w:rPr>
          <w:rFonts w:ascii="Arial" w:hAnsi="Arial" w:cs="Arial"/>
          <w:sz w:val="24"/>
          <w:szCs w:val="24"/>
        </w:rPr>
        <w:t>12.846,</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1º</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agosto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2013.</w:t>
      </w:r>
    </w:p>
    <w:p w14:paraId="0FD295FF" w14:textId="77777777" w:rsidR="007B6A11" w:rsidRPr="00DC71DC" w:rsidRDefault="00C22D20">
      <w:pPr>
        <w:pStyle w:val="PargrafodaLista"/>
        <w:numPr>
          <w:ilvl w:val="1"/>
          <w:numId w:val="12"/>
        </w:numPr>
        <w:tabs>
          <w:tab w:val="left" w:pos="748"/>
        </w:tabs>
        <w:spacing w:before="2"/>
        <w:ind w:right="147" w:firstLine="0"/>
        <w:rPr>
          <w:rFonts w:ascii="Arial" w:hAnsi="Arial" w:cs="Arial"/>
          <w:sz w:val="24"/>
          <w:szCs w:val="24"/>
        </w:rPr>
      </w:pPr>
      <w:r w:rsidRPr="00DC71DC">
        <w:rPr>
          <w:rFonts w:ascii="Arial" w:hAnsi="Arial" w:cs="Arial"/>
          <w:sz w:val="24"/>
          <w:szCs w:val="24"/>
        </w:rPr>
        <w:t xml:space="preserve">O fornecedor que cometer qualquer das infrações discriminadas nos subitens anteriores ficará sujeito, sem prejuízo da responsabilidade civil e criminal, às seguintes </w:t>
      </w:r>
      <w:r w:rsidRPr="00DC71DC">
        <w:rPr>
          <w:rFonts w:ascii="Arial" w:hAnsi="Arial" w:cs="Arial"/>
          <w:spacing w:val="-2"/>
          <w:sz w:val="24"/>
          <w:szCs w:val="24"/>
        </w:rPr>
        <w:t>sanções:</w:t>
      </w:r>
    </w:p>
    <w:p w14:paraId="1CD102DF" w14:textId="77777777" w:rsidR="007B6A11" w:rsidRPr="00DC71DC" w:rsidRDefault="00C22D20">
      <w:pPr>
        <w:pStyle w:val="PargrafodaLista"/>
        <w:numPr>
          <w:ilvl w:val="0"/>
          <w:numId w:val="11"/>
        </w:numPr>
        <w:tabs>
          <w:tab w:val="left" w:pos="489"/>
        </w:tabs>
        <w:spacing w:line="242" w:lineRule="auto"/>
        <w:ind w:right="141" w:firstLine="0"/>
        <w:rPr>
          <w:rFonts w:ascii="Arial" w:hAnsi="Arial" w:cs="Arial"/>
          <w:sz w:val="24"/>
          <w:szCs w:val="24"/>
        </w:rPr>
      </w:pPr>
      <w:r w:rsidRPr="00DC71DC">
        <w:rPr>
          <w:rFonts w:ascii="Arial" w:hAnsi="Arial" w:cs="Arial"/>
          <w:sz w:val="24"/>
          <w:szCs w:val="24"/>
        </w:rPr>
        <w:t>Advertência pela falta do subitem 9.1.1 deste Edital, quando não se justificar a imposição de penalidade mais grave;</w:t>
      </w:r>
    </w:p>
    <w:p w14:paraId="1967F76F" w14:textId="77777777" w:rsidR="007B6A11" w:rsidRPr="00DC71DC" w:rsidRDefault="00C22D20">
      <w:pPr>
        <w:pStyle w:val="PargrafodaLista"/>
        <w:numPr>
          <w:ilvl w:val="0"/>
          <w:numId w:val="11"/>
        </w:numPr>
        <w:tabs>
          <w:tab w:val="left" w:pos="421"/>
        </w:tabs>
        <w:spacing w:line="237" w:lineRule="auto"/>
        <w:ind w:right="133" w:firstLine="0"/>
        <w:rPr>
          <w:rFonts w:ascii="Arial" w:hAnsi="Arial" w:cs="Arial"/>
          <w:sz w:val="24"/>
          <w:szCs w:val="24"/>
        </w:rPr>
      </w:pPr>
      <w:r w:rsidRPr="00DC71DC">
        <w:rPr>
          <w:rFonts w:ascii="Arial" w:hAnsi="Arial" w:cs="Arial"/>
          <w:sz w:val="24"/>
          <w:szCs w:val="24"/>
        </w:rPr>
        <w:t>Multa</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5%</w:t>
      </w:r>
      <w:r w:rsidRPr="00DC71DC">
        <w:rPr>
          <w:rFonts w:ascii="Arial" w:hAnsi="Arial" w:cs="Arial"/>
          <w:spacing w:val="-5"/>
          <w:sz w:val="24"/>
          <w:szCs w:val="24"/>
        </w:rPr>
        <w:t xml:space="preserve"> </w:t>
      </w:r>
      <w:r w:rsidRPr="00DC71DC">
        <w:rPr>
          <w:rFonts w:ascii="Arial" w:hAnsi="Arial" w:cs="Arial"/>
          <w:sz w:val="24"/>
          <w:szCs w:val="24"/>
        </w:rPr>
        <w:t>(cinco</w:t>
      </w:r>
      <w:r w:rsidRPr="00DC71DC">
        <w:rPr>
          <w:rFonts w:ascii="Arial" w:hAnsi="Arial" w:cs="Arial"/>
          <w:spacing w:val="-1"/>
          <w:sz w:val="24"/>
          <w:szCs w:val="24"/>
        </w:rPr>
        <w:t xml:space="preserve"> </w:t>
      </w:r>
      <w:r w:rsidRPr="00DC71DC">
        <w:rPr>
          <w:rFonts w:ascii="Arial" w:hAnsi="Arial" w:cs="Arial"/>
          <w:sz w:val="24"/>
          <w:szCs w:val="24"/>
        </w:rPr>
        <w:t>por</w:t>
      </w:r>
      <w:r w:rsidRPr="00DC71DC">
        <w:rPr>
          <w:rFonts w:ascii="Arial" w:hAnsi="Arial" w:cs="Arial"/>
          <w:spacing w:val="-1"/>
          <w:sz w:val="24"/>
          <w:szCs w:val="24"/>
        </w:rPr>
        <w:t xml:space="preserve"> </w:t>
      </w:r>
      <w:r w:rsidRPr="00DC71DC">
        <w:rPr>
          <w:rFonts w:ascii="Arial" w:hAnsi="Arial" w:cs="Arial"/>
          <w:sz w:val="24"/>
          <w:szCs w:val="24"/>
        </w:rPr>
        <w:t>cento)</w:t>
      </w:r>
      <w:r w:rsidRPr="00DC71DC">
        <w:rPr>
          <w:rFonts w:ascii="Arial" w:hAnsi="Arial" w:cs="Arial"/>
          <w:spacing w:val="-1"/>
          <w:sz w:val="24"/>
          <w:szCs w:val="24"/>
        </w:rPr>
        <w:t xml:space="preserve"> </w:t>
      </w:r>
      <w:r w:rsidRPr="00DC71DC">
        <w:rPr>
          <w:rFonts w:ascii="Arial" w:hAnsi="Arial" w:cs="Arial"/>
          <w:sz w:val="24"/>
          <w:szCs w:val="24"/>
        </w:rPr>
        <w:t>sobre</w:t>
      </w:r>
      <w:r w:rsidRPr="00DC71DC">
        <w:rPr>
          <w:rFonts w:ascii="Arial" w:hAnsi="Arial" w:cs="Arial"/>
          <w:spacing w:val="-2"/>
          <w:sz w:val="24"/>
          <w:szCs w:val="24"/>
        </w:rPr>
        <w:t xml:space="preserve"> </w:t>
      </w:r>
      <w:r w:rsidRPr="00DC71DC">
        <w:rPr>
          <w:rFonts w:ascii="Arial" w:hAnsi="Arial" w:cs="Arial"/>
          <w:sz w:val="24"/>
          <w:szCs w:val="24"/>
        </w:rPr>
        <w:t>o</w:t>
      </w:r>
      <w:r w:rsidRPr="00DC71DC">
        <w:rPr>
          <w:rFonts w:ascii="Arial" w:hAnsi="Arial" w:cs="Arial"/>
          <w:spacing w:val="-1"/>
          <w:sz w:val="24"/>
          <w:szCs w:val="24"/>
        </w:rPr>
        <w:t xml:space="preserve"> </w:t>
      </w:r>
      <w:r w:rsidRPr="00DC71DC">
        <w:rPr>
          <w:rFonts w:ascii="Arial" w:hAnsi="Arial" w:cs="Arial"/>
          <w:sz w:val="24"/>
          <w:szCs w:val="24"/>
        </w:rPr>
        <w:t>valor</w:t>
      </w:r>
      <w:r w:rsidRPr="00DC71DC">
        <w:rPr>
          <w:rFonts w:ascii="Arial" w:hAnsi="Arial" w:cs="Arial"/>
          <w:spacing w:val="-1"/>
          <w:sz w:val="24"/>
          <w:szCs w:val="24"/>
        </w:rPr>
        <w:t xml:space="preserve"> </w:t>
      </w:r>
      <w:r w:rsidRPr="00DC71DC">
        <w:rPr>
          <w:rFonts w:ascii="Arial" w:hAnsi="Arial" w:cs="Arial"/>
          <w:sz w:val="24"/>
          <w:szCs w:val="24"/>
        </w:rPr>
        <w:t>estimado</w:t>
      </w:r>
      <w:r w:rsidRPr="00DC71DC">
        <w:rPr>
          <w:rFonts w:ascii="Arial" w:hAnsi="Arial" w:cs="Arial"/>
          <w:spacing w:val="-2"/>
          <w:sz w:val="24"/>
          <w:szCs w:val="24"/>
        </w:rPr>
        <w:t xml:space="preserve"> </w:t>
      </w:r>
      <w:r w:rsidRPr="00DC71DC">
        <w:rPr>
          <w:rFonts w:ascii="Arial" w:hAnsi="Arial" w:cs="Arial"/>
          <w:sz w:val="24"/>
          <w:szCs w:val="24"/>
        </w:rPr>
        <w:t>do(s)</w:t>
      </w:r>
      <w:r w:rsidRPr="00DC71DC">
        <w:rPr>
          <w:rFonts w:ascii="Arial" w:hAnsi="Arial" w:cs="Arial"/>
          <w:spacing w:val="-5"/>
          <w:sz w:val="24"/>
          <w:szCs w:val="24"/>
        </w:rPr>
        <w:t xml:space="preserve"> </w:t>
      </w:r>
      <w:r w:rsidRPr="00DC71DC">
        <w:rPr>
          <w:rFonts w:ascii="Arial" w:hAnsi="Arial" w:cs="Arial"/>
          <w:sz w:val="24"/>
          <w:szCs w:val="24"/>
        </w:rPr>
        <w:t>item(s) prejudicado(s)</w:t>
      </w:r>
      <w:r w:rsidRPr="00DC71DC">
        <w:rPr>
          <w:rFonts w:ascii="Arial" w:hAnsi="Arial" w:cs="Arial"/>
          <w:spacing w:val="-1"/>
          <w:sz w:val="24"/>
          <w:szCs w:val="24"/>
        </w:rPr>
        <w:t xml:space="preserve"> </w:t>
      </w:r>
      <w:r w:rsidRPr="00DC71DC">
        <w:rPr>
          <w:rFonts w:ascii="Arial" w:hAnsi="Arial" w:cs="Arial"/>
          <w:sz w:val="24"/>
          <w:szCs w:val="24"/>
        </w:rPr>
        <w:t>pela conduta do credenciado, por qualquer das infrações dos subitens 9.1.1 a 9.1.10;</w:t>
      </w:r>
    </w:p>
    <w:p w14:paraId="448C2FAC" w14:textId="77777777" w:rsidR="007B6A11" w:rsidRPr="00DC71DC" w:rsidRDefault="00C22D20">
      <w:pPr>
        <w:pStyle w:val="PargrafodaLista"/>
        <w:numPr>
          <w:ilvl w:val="0"/>
          <w:numId w:val="11"/>
        </w:numPr>
        <w:tabs>
          <w:tab w:val="left" w:pos="413"/>
        </w:tabs>
        <w:spacing w:before="4"/>
        <w:ind w:right="133" w:firstLine="0"/>
        <w:rPr>
          <w:rFonts w:ascii="Arial" w:hAnsi="Arial" w:cs="Arial"/>
          <w:sz w:val="24"/>
          <w:szCs w:val="24"/>
        </w:rPr>
      </w:pPr>
      <w:r w:rsidRPr="00DC71DC">
        <w:rPr>
          <w:rFonts w:ascii="Arial" w:hAnsi="Arial" w:cs="Arial"/>
          <w:sz w:val="24"/>
          <w:szCs w:val="24"/>
        </w:rPr>
        <w:t>Impedimento de licitar e</w:t>
      </w:r>
      <w:r w:rsidRPr="00DC71DC">
        <w:rPr>
          <w:rFonts w:ascii="Arial" w:hAnsi="Arial" w:cs="Arial"/>
          <w:spacing w:val="-2"/>
          <w:sz w:val="24"/>
          <w:szCs w:val="24"/>
        </w:rPr>
        <w:t xml:space="preserve"> </w:t>
      </w:r>
      <w:r w:rsidRPr="00DC71DC">
        <w:rPr>
          <w:rFonts w:ascii="Arial" w:hAnsi="Arial" w:cs="Arial"/>
          <w:sz w:val="24"/>
          <w:szCs w:val="24"/>
        </w:rPr>
        <w:t>contratar</w:t>
      </w:r>
      <w:r w:rsidRPr="00DC71DC">
        <w:rPr>
          <w:rFonts w:ascii="Arial" w:hAnsi="Arial" w:cs="Arial"/>
          <w:spacing w:val="-2"/>
          <w:sz w:val="24"/>
          <w:szCs w:val="24"/>
        </w:rPr>
        <w:t xml:space="preserve"> </w:t>
      </w:r>
      <w:r w:rsidRPr="00DC71DC">
        <w:rPr>
          <w:rFonts w:ascii="Arial" w:hAnsi="Arial" w:cs="Arial"/>
          <w:sz w:val="24"/>
          <w:szCs w:val="24"/>
        </w:rPr>
        <w:t>no âmbito da Administração</w:t>
      </w:r>
      <w:r w:rsidRPr="00DC71DC">
        <w:rPr>
          <w:rFonts w:ascii="Arial" w:hAnsi="Arial" w:cs="Arial"/>
          <w:spacing w:val="-2"/>
          <w:sz w:val="24"/>
          <w:szCs w:val="24"/>
        </w:rPr>
        <w:t xml:space="preserve"> </w:t>
      </w:r>
      <w:r w:rsidRPr="00DC71DC">
        <w:rPr>
          <w:rFonts w:ascii="Arial" w:hAnsi="Arial" w:cs="Arial"/>
          <w:sz w:val="24"/>
          <w:szCs w:val="24"/>
        </w:rPr>
        <w:t>Pública direta e</w:t>
      </w:r>
      <w:r w:rsidRPr="00DC71DC">
        <w:rPr>
          <w:rFonts w:ascii="Arial" w:hAnsi="Arial" w:cs="Arial"/>
          <w:spacing w:val="-2"/>
          <w:sz w:val="24"/>
          <w:szCs w:val="24"/>
        </w:rPr>
        <w:t xml:space="preserve"> </w:t>
      </w:r>
      <w:r w:rsidRPr="00DC71DC">
        <w:rPr>
          <w:rFonts w:ascii="Arial" w:hAnsi="Arial" w:cs="Arial"/>
          <w:sz w:val="24"/>
          <w:szCs w:val="24"/>
        </w:rPr>
        <w:t xml:space="preserve">indireta do ente federativo que tiver aplicado a sanção, pelo prazo máximo de 3 (três) anos, nos casos dos subitens 9.1.2 a 9.1.7 deste Edital, quando não se justificar a imposição de </w:t>
      </w:r>
      <w:r w:rsidRPr="00DC71DC">
        <w:rPr>
          <w:rFonts w:ascii="Arial" w:hAnsi="Arial" w:cs="Arial"/>
          <w:sz w:val="24"/>
          <w:szCs w:val="24"/>
        </w:rPr>
        <w:lastRenderedPageBreak/>
        <w:t>penalidade mais grave;</w:t>
      </w:r>
    </w:p>
    <w:p w14:paraId="510DA4DD" w14:textId="77777777" w:rsidR="007B6A11" w:rsidRPr="00DC71DC" w:rsidRDefault="00C22D20">
      <w:pPr>
        <w:pStyle w:val="PargrafodaLista"/>
        <w:numPr>
          <w:ilvl w:val="0"/>
          <w:numId w:val="11"/>
        </w:numPr>
        <w:tabs>
          <w:tab w:val="left" w:pos="446"/>
        </w:tabs>
        <w:ind w:right="134" w:firstLine="0"/>
        <w:rPr>
          <w:rFonts w:ascii="Arial" w:hAnsi="Arial" w:cs="Arial"/>
          <w:sz w:val="24"/>
          <w:szCs w:val="24"/>
        </w:rPr>
      </w:pPr>
      <w:r w:rsidRPr="00DC71DC">
        <w:rPr>
          <w:rFonts w:ascii="Arial" w:hAnsi="Arial" w:cs="Arial"/>
          <w:sz w:val="24"/>
          <w:szCs w:val="24"/>
        </w:rPr>
        <w:t>Declaração de inidoneidade para licitar ou contratar, que impedirá o responsável de licitar</w:t>
      </w:r>
      <w:r w:rsidRPr="00DC71DC">
        <w:rPr>
          <w:rFonts w:ascii="Arial" w:hAnsi="Arial" w:cs="Arial"/>
          <w:spacing w:val="-1"/>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contratar</w:t>
      </w:r>
      <w:r w:rsidRPr="00DC71DC">
        <w:rPr>
          <w:rFonts w:ascii="Arial" w:hAnsi="Arial" w:cs="Arial"/>
          <w:spacing w:val="-1"/>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âmbito</w:t>
      </w:r>
      <w:r w:rsidRPr="00DC71DC">
        <w:rPr>
          <w:rFonts w:ascii="Arial" w:hAnsi="Arial" w:cs="Arial"/>
          <w:spacing w:val="-1"/>
          <w:sz w:val="24"/>
          <w:szCs w:val="24"/>
        </w:rPr>
        <w:t xml:space="preserve"> </w:t>
      </w:r>
      <w:r w:rsidRPr="00DC71DC">
        <w:rPr>
          <w:rFonts w:ascii="Arial" w:hAnsi="Arial" w:cs="Arial"/>
          <w:sz w:val="24"/>
          <w:szCs w:val="24"/>
        </w:rPr>
        <w:t>da</w:t>
      </w:r>
      <w:r w:rsidRPr="00DC71DC">
        <w:rPr>
          <w:rFonts w:ascii="Arial" w:hAnsi="Arial" w:cs="Arial"/>
          <w:spacing w:val="-2"/>
          <w:sz w:val="24"/>
          <w:szCs w:val="24"/>
        </w:rPr>
        <w:t xml:space="preserve"> </w:t>
      </w:r>
      <w:r w:rsidRPr="00DC71DC">
        <w:rPr>
          <w:rFonts w:ascii="Arial" w:hAnsi="Arial" w:cs="Arial"/>
          <w:sz w:val="24"/>
          <w:szCs w:val="24"/>
        </w:rPr>
        <w:t>Administração</w:t>
      </w:r>
      <w:r w:rsidRPr="00DC71DC">
        <w:rPr>
          <w:rFonts w:ascii="Arial" w:hAnsi="Arial" w:cs="Arial"/>
          <w:spacing w:val="-2"/>
          <w:sz w:val="24"/>
          <w:szCs w:val="24"/>
        </w:rPr>
        <w:t xml:space="preserve"> </w:t>
      </w:r>
      <w:r w:rsidRPr="00DC71DC">
        <w:rPr>
          <w:rFonts w:ascii="Arial" w:hAnsi="Arial" w:cs="Arial"/>
          <w:sz w:val="24"/>
          <w:szCs w:val="24"/>
        </w:rPr>
        <w:t>Pública</w:t>
      </w:r>
      <w:r w:rsidRPr="00DC71DC">
        <w:rPr>
          <w:rFonts w:ascii="Arial" w:hAnsi="Arial" w:cs="Arial"/>
          <w:spacing w:val="-2"/>
          <w:sz w:val="24"/>
          <w:szCs w:val="24"/>
        </w:rPr>
        <w:t xml:space="preserve"> </w:t>
      </w:r>
      <w:r w:rsidRPr="00DC71DC">
        <w:rPr>
          <w:rFonts w:ascii="Arial" w:hAnsi="Arial" w:cs="Arial"/>
          <w:sz w:val="24"/>
          <w:szCs w:val="24"/>
        </w:rPr>
        <w:t>direta</w:t>
      </w:r>
      <w:r w:rsidRPr="00DC71DC">
        <w:rPr>
          <w:rFonts w:ascii="Arial" w:hAnsi="Arial" w:cs="Arial"/>
          <w:spacing w:val="-1"/>
          <w:sz w:val="24"/>
          <w:szCs w:val="24"/>
        </w:rPr>
        <w:t xml:space="preserve"> </w:t>
      </w:r>
      <w:r w:rsidRPr="00DC71DC">
        <w:rPr>
          <w:rFonts w:ascii="Arial" w:hAnsi="Arial" w:cs="Arial"/>
          <w:sz w:val="24"/>
          <w:szCs w:val="24"/>
        </w:rPr>
        <w:t>e</w:t>
      </w:r>
      <w:r w:rsidRPr="00DC71DC">
        <w:rPr>
          <w:rFonts w:ascii="Arial" w:hAnsi="Arial" w:cs="Arial"/>
          <w:spacing w:val="-6"/>
          <w:sz w:val="24"/>
          <w:szCs w:val="24"/>
        </w:rPr>
        <w:t xml:space="preserve"> </w:t>
      </w:r>
      <w:r w:rsidRPr="00DC71DC">
        <w:rPr>
          <w:rFonts w:ascii="Arial" w:hAnsi="Arial" w:cs="Arial"/>
          <w:sz w:val="24"/>
          <w:szCs w:val="24"/>
        </w:rPr>
        <w:t>indireta</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todos</w:t>
      </w:r>
      <w:r w:rsidRPr="00DC71DC">
        <w:rPr>
          <w:rFonts w:ascii="Arial" w:hAnsi="Arial" w:cs="Arial"/>
          <w:spacing w:val="-2"/>
          <w:sz w:val="24"/>
          <w:szCs w:val="24"/>
        </w:rPr>
        <w:t xml:space="preserve"> </w:t>
      </w:r>
      <w:r w:rsidRPr="00DC71DC">
        <w:rPr>
          <w:rFonts w:ascii="Arial" w:hAnsi="Arial" w:cs="Arial"/>
          <w:sz w:val="24"/>
          <w:szCs w:val="24"/>
        </w:rPr>
        <w:t>os</w:t>
      </w:r>
      <w:r w:rsidRPr="00DC71DC">
        <w:rPr>
          <w:rFonts w:ascii="Arial" w:hAnsi="Arial" w:cs="Arial"/>
          <w:spacing w:val="-2"/>
          <w:sz w:val="24"/>
          <w:szCs w:val="24"/>
        </w:rPr>
        <w:t xml:space="preserve"> </w:t>
      </w:r>
      <w:r w:rsidRPr="00DC71DC">
        <w:rPr>
          <w:rFonts w:ascii="Arial" w:hAnsi="Arial" w:cs="Arial"/>
          <w:sz w:val="24"/>
          <w:szCs w:val="24"/>
        </w:rPr>
        <w:t>entes federativos,</w:t>
      </w:r>
      <w:r w:rsidRPr="00DC71DC">
        <w:rPr>
          <w:rFonts w:ascii="Arial" w:hAnsi="Arial" w:cs="Arial"/>
          <w:spacing w:val="-6"/>
          <w:sz w:val="24"/>
          <w:szCs w:val="24"/>
        </w:rPr>
        <w:t xml:space="preserve"> </w:t>
      </w:r>
      <w:r w:rsidRPr="00DC71DC">
        <w:rPr>
          <w:rFonts w:ascii="Arial" w:hAnsi="Arial" w:cs="Arial"/>
          <w:sz w:val="24"/>
          <w:szCs w:val="24"/>
        </w:rPr>
        <w:t>pelo</w:t>
      </w:r>
      <w:r w:rsidRPr="00DC71DC">
        <w:rPr>
          <w:rFonts w:ascii="Arial" w:hAnsi="Arial" w:cs="Arial"/>
          <w:spacing w:val="-11"/>
          <w:sz w:val="24"/>
          <w:szCs w:val="24"/>
        </w:rPr>
        <w:t xml:space="preserve"> </w:t>
      </w:r>
      <w:r w:rsidRPr="00DC71DC">
        <w:rPr>
          <w:rFonts w:ascii="Arial" w:hAnsi="Arial" w:cs="Arial"/>
          <w:sz w:val="24"/>
          <w:szCs w:val="24"/>
        </w:rPr>
        <w:t>prazo</w:t>
      </w:r>
      <w:r w:rsidRPr="00DC71DC">
        <w:rPr>
          <w:rFonts w:ascii="Arial" w:hAnsi="Arial" w:cs="Arial"/>
          <w:spacing w:val="-6"/>
          <w:sz w:val="24"/>
          <w:szCs w:val="24"/>
        </w:rPr>
        <w:t xml:space="preserve"> </w:t>
      </w:r>
      <w:r w:rsidRPr="00DC71DC">
        <w:rPr>
          <w:rFonts w:ascii="Arial" w:hAnsi="Arial" w:cs="Arial"/>
          <w:sz w:val="24"/>
          <w:szCs w:val="24"/>
        </w:rPr>
        <w:t>mínimo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3 (três)</w:t>
      </w:r>
      <w:r w:rsidRPr="00DC71DC">
        <w:rPr>
          <w:rFonts w:ascii="Arial" w:hAnsi="Arial" w:cs="Arial"/>
          <w:spacing w:val="-5"/>
          <w:sz w:val="24"/>
          <w:szCs w:val="24"/>
        </w:rPr>
        <w:t xml:space="preserve"> </w:t>
      </w:r>
      <w:r w:rsidRPr="00DC71DC">
        <w:rPr>
          <w:rFonts w:ascii="Arial" w:hAnsi="Arial" w:cs="Arial"/>
          <w:sz w:val="24"/>
          <w:szCs w:val="24"/>
        </w:rPr>
        <w:t>anos</w:t>
      </w:r>
      <w:r w:rsidRPr="00DC71DC">
        <w:rPr>
          <w:rFonts w:ascii="Arial" w:hAnsi="Arial" w:cs="Arial"/>
          <w:spacing w:val="-7"/>
          <w:sz w:val="24"/>
          <w:szCs w:val="24"/>
        </w:rPr>
        <w:t xml:space="preserve"> </w:t>
      </w:r>
      <w:r w:rsidRPr="00DC71DC">
        <w:rPr>
          <w:rFonts w:ascii="Arial" w:hAnsi="Arial" w:cs="Arial"/>
          <w:sz w:val="24"/>
          <w:szCs w:val="24"/>
        </w:rPr>
        <w:t>e</w:t>
      </w:r>
      <w:r w:rsidRPr="00DC71DC">
        <w:rPr>
          <w:rFonts w:ascii="Arial" w:hAnsi="Arial" w:cs="Arial"/>
          <w:spacing w:val="-6"/>
          <w:sz w:val="24"/>
          <w:szCs w:val="24"/>
        </w:rPr>
        <w:t xml:space="preserve"> </w:t>
      </w:r>
      <w:r w:rsidRPr="00DC71DC">
        <w:rPr>
          <w:rFonts w:ascii="Arial" w:hAnsi="Arial" w:cs="Arial"/>
          <w:sz w:val="24"/>
          <w:szCs w:val="24"/>
        </w:rPr>
        <w:t>máximo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6</w:t>
      </w:r>
      <w:r w:rsidRPr="00DC71DC">
        <w:rPr>
          <w:rFonts w:ascii="Arial" w:hAnsi="Arial" w:cs="Arial"/>
          <w:spacing w:val="-6"/>
          <w:sz w:val="24"/>
          <w:szCs w:val="24"/>
        </w:rPr>
        <w:t xml:space="preserve"> </w:t>
      </w:r>
      <w:r w:rsidRPr="00DC71DC">
        <w:rPr>
          <w:rFonts w:ascii="Arial" w:hAnsi="Arial" w:cs="Arial"/>
          <w:sz w:val="24"/>
          <w:szCs w:val="24"/>
        </w:rPr>
        <w:t>(seis)</w:t>
      </w:r>
      <w:r w:rsidRPr="00DC71DC">
        <w:rPr>
          <w:rFonts w:ascii="Arial" w:hAnsi="Arial" w:cs="Arial"/>
          <w:spacing w:val="-10"/>
          <w:sz w:val="24"/>
          <w:szCs w:val="24"/>
        </w:rPr>
        <w:t xml:space="preserve"> </w:t>
      </w:r>
      <w:r w:rsidRPr="00DC71DC">
        <w:rPr>
          <w:rFonts w:ascii="Arial" w:hAnsi="Arial" w:cs="Arial"/>
          <w:sz w:val="24"/>
          <w:szCs w:val="24"/>
        </w:rPr>
        <w:t>anos,</w:t>
      </w:r>
      <w:r w:rsidRPr="00DC71DC">
        <w:rPr>
          <w:rFonts w:ascii="Arial" w:hAnsi="Arial" w:cs="Arial"/>
          <w:spacing w:val="-11"/>
          <w:sz w:val="24"/>
          <w:szCs w:val="24"/>
        </w:rPr>
        <w:t xml:space="preserve"> </w:t>
      </w:r>
      <w:r w:rsidRPr="00DC71DC">
        <w:rPr>
          <w:rFonts w:ascii="Arial" w:hAnsi="Arial" w:cs="Arial"/>
          <w:sz w:val="24"/>
          <w:szCs w:val="24"/>
        </w:rPr>
        <w:t>nos</w:t>
      </w:r>
      <w:r w:rsidRPr="00DC71DC">
        <w:rPr>
          <w:rFonts w:ascii="Arial" w:hAnsi="Arial" w:cs="Arial"/>
          <w:spacing w:val="-7"/>
          <w:sz w:val="24"/>
          <w:szCs w:val="24"/>
        </w:rPr>
        <w:t xml:space="preserve"> </w:t>
      </w:r>
      <w:r w:rsidRPr="00DC71DC">
        <w:rPr>
          <w:rFonts w:ascii="Arial" w:hAnsi="Arial" w:cs="Arial"/>
          <w:sz w:val="24"/>
          <w:szCs w:val="24"/>
        </w:rPr>
        <w:t>casos</w:t>
      </w:r>
      <w:r w:rsidRPr="00DC71DC">
        <w:rPr>
          <w:rFonts w:ascii="Arial" w:hAnsi="Arial" w:cs="Arial"/>
          <w:spacing w:val="-12"/>
          <w:sz w:val="24"/>
          <w:szCs w:val="24"/>
        </w:rPr>
        <w:t xml:space="preserve"> </w:t>
      </w:r>
      <w:r w:rsidRPr="00DC71DC">
        <w:rPr>
          <w:rFonts w:ascii="Arial" w:hAnsi="Arial" w:cs="Arial"/>
          <w:sz w:val="24"/>
          <w:szCs w:val="24"/>
        </w:rPr>
        <w:t>dos subitens 9.1.8 a 9.1.12, bem como nos demais casos que justifiquem a imposição da penalidade mais grave;</w:t>
      </w:r>
    </w:p>
    <w:p w14:paraId="137A81CA" w14:textId="77777777" w:rsidR="007B6A11" w:rsidRPr="00DC71DC" w:rsidRDefault="00C22D20">
      <w:pPr>
        <w:pStyle w:val="PargrafodaLista"/>
        <w:numPr>
          <w:ilvl w:val="1"/>
          <w:numId w:val="12"/>
        </w:numPr>
        <w:tabs>
          <w:tab w:val="left" w:pos="695"/>
        </w:tabs>
        <w:spacing w:line="242" w:lineRule="auto"/>
        <w:ind w:right="145" w:firstLine="0"/>
        <w:rPr>
          <w:rFonts w:ascii="Arial" w:hAnsi="Arial" w:cs="Arial"/>
          <w:sz w:val="24"/>
          <w:szCs w:val="24"/>
        </w:rPr>
      </w:pPr>
      <w:r w:rsidRPr="00DC71DC">
        <w:rPr>
          <w:rFonts w:ascii="Arial" w:hAnsi="Arial" w:cs="Arial"/>
          <w:sz w:val="24"/>
          <w:szCs w:val="24"/>
        </w:rPr>
        <w:t>A aplicação das sanções previstas neste edital não exclui, em hipótese alguma, a obrigação de reparação integral do dano causado ao Município.</w:t>
      </w:r>
    </w:p>
    <w:p w14:paraId="5DD1CB24" w14:textId="77777777" w:rsidR="007B6A11" w:rsidRPr="00DC71DC" w:rsidRDefault="00C22D20">
      <w:pPr>
        <w:pStyle w:val="PargrafodaLista"/>
        <w:numPr>
          <w:ilvl w:val="1"/>
          <w:numId w:val="12"/>
        </w:numPr>
        <w:tabs>
          <w:tab w:val="left" w:pos="661"/>
        </w:tabs>
        <w:spacing w:line="242" w:lineRule="auto"/>
        <w:ind w:right="137" w:firstLine="0"/>
        <w:rPr>
          <w:rFonts w:ascii="Arial" w:hAnsi="Arial" w:cs="Arial"/>
          <w:sz w:val="24"/>
          <w:szCs w:val="24"/>
        </w:rPr>
      </w:pPr>
      <w:r w:rsidRPr="00DC71DC">
        <w:rPr>
          <w:rFonts w:ascii="Arial" w:hAnsi="Arial" w:cs="Arial"/>
          <w:sz w:val="24"/>
          <w:szCs w:val="24"/>
        </w:rPr>
        <w:t>Todas</w:t>
      </w:r>
      <w:r w:rsidRPr="00DC71DC">
        <w:rPr>
          <w:rFonts w:ascii="Arial" w:hAnsi="Arial" w:cs="Arial"/>
          <w:spacing w:val="-17"/>
          <w:sz w:val="24"/>
          <w:szCs w:val="24"/>
        </w:rPr>
        <w:t xml:space="preserve"> </w:t>
      </w:r>
      <w:r w:rsidRPr="00DC71DC">
        <w:rPr>
          <w:rFonts w:ascii="Arial" w:hAnsi="Arial" w:cs="Arial"/>
          <w:sz w:val="24"/>
          <w:szCs w:val="24"/>
        </w:rPr>
        <w:t>as</w:t>
      </w:r>
      <w:r w:rsidRPr="00DC71DC">
        <w:rPr>
          <w:rFonts w:ascii="Arial" w:hAnsi="Arial" w:cs="Arial"/>
          <w:spacing w:val="-17"/>
          <w:sz w:val="24"/>
          <w:szCs w:val="24"/>
        </w:rPr>
        <w:t xml:space="preserve"> </w:t>
      </w:r>
      <w:r w:rsidRPr="00DC71DC">
        <w:rPr>
          <w:rFonts w:ascii="Arial" w:hAnsi="Arial" w:cs="Arial"/>
          <w:sz w:val="24"/>
          <w:szCs w:val="24"/>
        </w:rPr>
        <w:t>sanções</w:t>
      </w:r>
      <w:r w:rsidRPr="00DC71DC">
        <w:rPr>
          <w:rFonts w:ascii="Arial" w:hAnsi="Arial" w:cs="Arial"/>
          <w:spacing w:val="-16"/>
          <w:sz w:val="24"/>
          <w:szCs w:val="24"/>
        </w:rPr>
        <w:t xml:space="preserve"> </w:t>
      </w:r>
      <w:r w:rsidRPr="00DC71DC">
        <w:rPr>
          <w:rFonts w:ascii="Arial" w:hAnsi="Arial" w:cs="Arial"/>
          <w:sz w:val="24"/>
          <w:szCs w:val="24"/>
        </w:rPr>
        <w:t>previstas</w:t>
      </w:r>
      <w:r w:rsidRPr="00DC71DC">
        <w:rPr>
          <w:rFonts w:ascii="Arial" w:hAnsi="Arial" w:cs="Arial"/>
          <w:spacing w:val="-17"/>
          <w:sz w:val="24"/>
          <w:szCs w:val="24"/>
        </w:rPr>
        <w:t xml:space="preserve"> </w:t>
      </w:r>
      <w:r w:rsidRPr="00DC71DC">
        <w:rPr>
          <w:rFonts w:ascii="Arial" w:hAnsi="Arial" w:cs="Arial"/>
          <w:sz w:val="24"/>
          <w:szCs w:val="24"/>
        </w:rPr>
        <w:t>neste</w:t>
      </w:r>
      <w:r w:rsidRPr="00DC71DC">
        <w:rPr>
          <w:rFonts w:ascii="Arial" w:hAnsi="Arial" w:cs="Arial"/>
          <w:spacing w:val="-17"/>
          <w:sz w:val="24"/>
          <w:szCs w:val="24"/>
        </w:rPr>
        <w:t xml:space="preserve"> </w:t>
      </w:r>
      <w:r w:rsidRPr="00DC71DC">
        <w:rPr>
          <w:rFonts w:ascii="Arial" w:hAnsi="Arial" w:cs="Arial"/>
          <w:sz w:val="24"/>
          <w:szCs w:val="24"/>
        </w:rPr>
        <w:t>Edital</w:t>
      </w:r>
      <w:r w:rsidRPr="00DC71DC">
        <w:rPr>
          <w:rFonts w:ascii="Arial" w:hAnsi="Arial" w:cs="Arial"/>
          <w:spacing w:val="-17"/>
          <w:sz w:val="24"/>
          <w:szCs w:val="24"/>
        </w:rPr>
        <w:t xml:space="preserve"> </w:t>
      </w:r>
      <w:r w:rsidRPr="00DC71DC">
        <w:rPr>
          <w:rFonts w:ascii="Arial" w:hAnsi="Arial" w:cs="Arial"/>
          <w:sz w:val="24"/>
          <w:szCs w:val="24"/>
        </w:rPr>
        <w:t>poderão</w:t>
      </w:r>
      <w:r w:rsidRPr="00DC71DC">
        <w:rPr>
          <w:rFonts w:ascii="Arial" w:hAnsi="Arial" w:cs="Arial"/>
          <w:spacing w:val="-16"/>
          <w:sz w:val="24"/>
          <w:szCs w:val="24"/>
        </w:rPr>
        <w:t xml:space="preserve"> </w:t>
      </w:r>
      <w:r w:rsidRPr="00DC71DC">
        <w:rPr>
          <w:rFonts w:ascii="Arial" w:hAnsi="Arial" w:cs="Arial"/>
          <w:sz w:val="24"/>
          <w:szCs w:val="24"/>
        </w:rPr>
        <w:t>ser</w:t>
      </w:r>
      <w:r w:rsidRPr="00DC71DC">
        <w:rPr>
          <w:rFonts w:ascii="Arial" w:hAnsi="Arial" w:cs="Arial"/>
          <w:spacing w:val="-17"/>
          <w:sz w:val="24"/>
          <w:szCs w:val="24"/>
        </w:rPr>
        <w:t xml:space="preserve"> </w:t>
      </w:r>
      <w:r w:rsidRPr="00DC71DC">
        <w:rPr>
          <w:rFonts w:ascii="Arial" w:hAnsi="Arial" w:cs="Arial"/>
          <w:sz w:val="24"/>
          <w:szCs w:val="24"/>
        </w:rPr>
        <w:t>aplicadas</w:t>
      </w:r>
      <w:r w:rsidRPr="00DC71DC">
        <w:rPr>
          <w:rFonts w:ascii="Arial" w:hAnsi="Arial" w:cs="Arial"/>
          <w:spacing w:val="-17"/>
          <w:sz w:val="24"/>
          <w:szCs w:val="24"/>
        </w:rPr>
        <w:t xml:space="preserve"> </w:t>
      </w:r>
      <w:r w:rsidRPr="00DC71DC">
        <w:rPr>
          <w:rFonts w:ascii="Arial" w:hAnsi="Arial" w:cs="Arial"/>
          <w:sz w:val="24"/>
          <w:szCs w:val="24"/>
        </w:rPr>
        <w:t>cumulativamente</w:t>
      </w:r>
      <w:r w:rsidRPr="00DC71DC">
        <w:rPr>
          <w:rFonts w:ascii="Arial" w:hAnsi="Arial" w:cs="Arial"/>
          <w:spacing w:val="-16"/>
          <w:sz w:val="24"/>
          <w:szCs w:val="24"/>
        </w:rPr>
        <w:t xml:space="preserve"> </w:t>
      </w:r>
      <w:r w:rsidRPr="00DC71DC">
        <w:rPr>
          <w:rFonts w:ascii="Arial" w:hAnsi="Arial" w:cs="Arial"/>
          <w:sz w:val="24"/>
          <w:szCs w:val="24"/>
        </w:rPr>
        <w:t>com a multa.</w:t>
      </w:r>
    </w:p>
    <w:p w14:paraId="546B1D16" w14:textId="77777777" w:rsidR="007B6A11" w:rsidRPr="00DC71DC" w:rsidRDefault="00C22D20">
      <w:pPr>
        <w:pStyle w:val="PargrafodaLista"/>
        <w:numPr>
          <w:ilvl w:val="1"/>
          <w:numId w:val="12"/>
        </w:numPr>
        <w:tabs>
          <w:tab w:val="left" w:pos="676"/>
        </w:tabs>
        <w:spacing w:line="242" w:lineRule="auto"/>
        <w:ind w:right="144" w:firstLine="0"/>
        <w:rPr>
          <w:rFonts w:ascii="Arial" w:hAnsi="Arial" w:cs="Arial"/>
          <w:sz w:val="24"/>
          <w:szCs w:val="24"/>
        </w:rPr>
      </w:pPr>
      <w:r w:rsidRPr="00DC71DC">
        <w:rPr>
          <w:rFonts w:ascii="Arial" w:hAnsi="Arial" w:cs="Arial"/>
          <w:sz w:val="24"/>
          <w:szCs w:val="24"/>
        </w:rPr>
        <w:t>Antes</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2"/>
          <w:sz w:val="24"/>
          <w:szCs w:val="24"/>
        </w:rPr>
        <w:t xml:space="preserve"> </w:t>
      </w:r>
      <w:r w:rsidRPr="00DC71DC">
        <w:rPr>
          <w:rFonts w:ascii="Arial" w:hAnsi="Arial" w:cs="Arial"/>
          <w:sz w:val="24"/>
          <w:szCs w:val="24"/>
        </w:rPr>
        <w:t>aplicação</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2"/>
          <w:sz w:val="24"/>
          <w:szCs w:val="24"/>
        </w:rPr>
        <w:t xml:space="preserve"> </w:t>
      </w:r>
      <w:r w:rsidRPr="00DC71DC">
        <w:rPr>
          <w:rFonts w:ascii="Arial" w:hAnsi="Arial" w:cs="Arial"/>
          <w:sz w:val="24"/>
          <w:szCs w:val="24"/>
        </w:rPr>
        <w:t>multa,</w:t>
      </w:r>
      <w:r w:rsidRPr="00DC71DC">
        <w:rPr>
          <w:rFonts w:ascii="Arial" w:hAnsi="Arial" w:cs="Arial"/>
          <w:spacing w:val="-2"/>
          <w:sz w:val="24"/>
          <w:szCs w:val="24"/>
        </w:rPr>
        <w:t xml:space="preserve"> </w:t>
      </w:r>
      <w:r w:rsidRPr="00DC71DC">
        <w:rPr>
          <w:rFonts w:ascii="Arial" w:hAnsi="Arial" w:cs="Arial"/>
          <w:sz w:val="24"/>
          <w:szCs w:val="24"/>
        </w:rPr>
        <w:t>será</w:t>
      </w:r>
      <w:r w:rsidRPr="00DC71DC">
        <w:rPr>
          <w:rFonts w:ascii="Arial" w:hAnsi="Arial" w:cs="Arial"/>
          <w:spacing w:val="-2"/>
          <w:sz w:val="24"/>
          <w:szCs w:val="24"/>
        </w:rPr>
        <w:t xml:space="preserve"> </w:t>
      </w:r>
      <w:r w:rsidRPr="00DC71DC">
        <w:rPr>
          <w:rFonts w:ascii="Arial" w:hAnsi="Arial" w:cs="Arial"/>
          <w:sz w:val="24"/>
          <w:szCs w:val="24"/>
        </w:rPr>
        <w:t>facultada</w:t>
      </w:r>
      <w:r w:rsidRPr="00DC71DC">
        <w:rPr>
          <w:rFonts w:ascii="Arial" w:hAnsi="Arial" w:cs="Arial"/>
          <w:spacing w:val="-2"/>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defesa</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6"/>
          <w:sz w:val="24"/>
          <w:szCs w:val="24"/>
        </w:rPr>
        <w:t xml:space="preserve"> </w:t>
      </w:r>
      <w:r w:rsidRPr="00DC71DC">
        <w:rPr>
          <w:rFonts w:ascii="Arial" w:hAnsi="Arial" w:cs="Arial"/>
          <w:sz w:val="24"/>
          <w:szCs w:val="24"/>
        </w:rPr>
        <w:t>interessado</w:t>
      </w:r>
      <w:r w:rsidRPr="00DC71DC">
        <w:rPr>
          <w:rFonts w:ascii="Arial" w:hAnsi="Arial" w:cs="Arial"/>
          <w:spacing w:val="-6"/>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prazo</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15 (quinze) dias úteis, contado da data de sua intimação.</w:t>
      </w:r>
    </w:p>
    <w:p w14:paraId="2C47BC3F" w14:textId="77777777" w:rsidR="007B6A11" w:rsidRPr="00DC71DC" w:rsidRDefault="00C22D20">
      <w:pPr>
        <w:pStyle w:val="PargrafodaLista"/>
        <w:numPr>
          <w:ilvl w:val="1"/>
          <w:numId w:val="12"/>
        </w:numPr>
        <w:tabs>
          <w:tab w:val="left" w:pos="738"/>
        </w:tabs>
        <w:ind w:right="149" w:firstLine="0"/>
        <w:rPr>
          <w:rFonts w:ascii="Arial" w:hAnsi="Arial" w:cs="Arial"/>
          <w:sz w:val="24"/>
          <w:szCs w:val="24"/>
        </w:rPr>
      </w:pPr>
      <w:r w:rsidRPr="00DC71DC">
        <w:rPr>
          <w:rFonts w:ascii="Arial" w:hAnsi="Arial" w:cs="Arial"/>
          <w:sz w:val="24"/>
          <w:szCs w:val="24"/>
        </w:rPr>
        <w:t>Se a multa aplicada e as indenizações cabíveis forem superiores ao valor do pagamento eventualmente devido pelo Contratante ao Contratado, além</w:t>
      </w:r>
      <w:r w:rsidRPr="00DC71DC">
        <w:rPr>
          <w:rFonts w:ascii="Arial" w:hAnsi="Arial" w:cs="Arial"/>
          <w:spacing w:val="-4"/>
          <w:sz w:val="24"/>
          <w:szCs w:val="24"/>
        </w:rPr>
        <w:t xml:space="preserve"> </w:t>
      </w:r>
      <w:r w:rsidRPr="00DC71DC">
        <w:rPr>
          <w:rFonts w:ascii="Arial" w:hAnsi="Arial" w:cs="Arial"/>
          <w:sz w:val="24"/>
          <w:szCs w:val="24"/>
        </w:rPr>
        <w:t>da perda desse valor, a diferença será descontada da garantia prestada ou será cobrada judicialmente.</w:t>
      </w:r>
    </w:p>
    <w:p w14:paraId="570D7BE6" w14:textId="77777777" w:rsidR="007B6A11" w:rsidRPr="00DC71DC" w:rsidRDefault="00C22D20">
      <w:pPr>
        <w:pStyle w:val="PargrafodaLista"/>
        <w:numPr>
          <w:ilvl w:val="1"/>
          <w:numId w:val="12"/>
        </w:numPr>
        <w:tabs>
          <w:tab w:val="left" w:pos="690"/>
        </w:tabs>
        <w:ind w:right="145" w:firstLine="0"/>
        <w:rPr>
          <w:rFonts w:ascii="Arial" w:hAnsi="Arial" w:cs="Arial"/>
          <w:sz w:val="24"/>
          <w:szCs w:val="24"/>
        </w:rPr>
      </w:pPr>
      <w:r w:rsidRPr="00DC71DC">
        <w:rPr>
          <w:rFonts w:ascii="Arial" w:hAnsi="Arial" w:cs="Arial"/>
          <w:sz w:val="24"/>
          <w:szCs w:val="24"/>
        </w:rPr>
        <w:t>Previamente ao encaminhamento à cobrança judicial, a multa poderá ser recolhida administrativamente no prazo máximo de 10 (dez) dias, a contar da data do</w:t>
      </w:r>
      <w:r w:rsidRPr="00DC71DC">
        <w:rPr>
          <w:rFonts w:ascii="Arial" w:hAnsi="Arial" w:cs="Arial"/>
          <w:spacing w:val="-3"/>
          <w:sz w:val="24"/>
          <w:szCs w:val="24"/>
        </w:rPr>
        <w:t xml:space="preserve"> </w:t>
      </w:r>
      <w:r w:rsidRPr="00DC71DC">
        <w:rPr>
          <w:rFonts w:ascii="Arial" w:hAnsi="Arial" w:cs="Arial"/>
          <w:sz w:val="24"/>
          <w:szCs w:val="24"/>
        </w:rPr>
        <w:t>recebimento da comunicação enviada pela autoridade competente.</w:t>
      </w:r>
    </w:p>
    <w:p w14:paraId="3B571D8B" w14:textId="77777777" w:rsidR="007B6A11" w:rsidRPr="00DC71DC" w:rsidRDefault="00C22D20">
      <w:pPr>
        <w:pStyle w:val="PargrafodaLista"/>
        <w:numPr>
          <w:ilvl w:val="1"/>
          <w:numId w:val="12"/>
        </w:numPr>
        <w:tabs>
          <w:tab w:val="left" w:pos="695"/>
        </w:tabs>
        <w:ind w:right="139" w:firstLine="0"/>
        <w:rPr>
          <w:rFonts w:ascii="Arial" w:hAnsi="Arial" w:cs="Arial"/>
          <w:sz w:val="24"/>
          <w:szCs w:val="24"/>
        </w:rPr>
      </w:pPr>
      <w:r w:rsidRPr="00DC71DC">
        <w:rPr>
          <w:rFonts w:ascii="Arial" w:hAnsi="Arial" w:cs="Arial"/>
          <w:sz w:val="24"/>
          <w:szCs w:val="24"/>
        </w:rPr>
        <w:t>A aplicação das sanções realizar-se-á em processo administrativo que assegure o contraditório</w:t>
      </w:r>
      <w:r w:rsidRPr="00DC71DC">
        <w:rPr>
          <w:rFonts w:ascii="Arial" w:hAnsi="Arial" w:cs="Arial"/>
          <w:spacing w:val="-3"/>
          <w:sz w:val="24"/>
          <w:szCs w:val="24"/>
        </w:rPr>
        <w:t xml:space="preserve"> </w:t>
      </w:r>
      <w:r w:rsidRPr="00DC71DC">
        <w:rPr>
          <w:rFonts w:ascii="Arial" w:hAnsi="Arial" w:cs="Arial"/>
          <w:sz w:val="24"/>
          <w:szCs w:val="24"/>
        </w:rPr>
        <w:t>e</w:t>
      </w:r>
      <w:r w:rsidRPr="00DC71DC">
        <w:rPr>
          <w:rFonts w:ascii="Arial" w:hAnsi="Arial" w:cs="Arial"/>
          <w:spacing w:val="-7"/>
          <w:sz w:val="24"/>
          <w:szCs w:val="24"/>
        </w:rPr>
        <w:t xml:space="preserve"> </w:t>
      </w:r>
      <w:r w:rsidRPr="00DC71DC">
        <w:rPr>
          <w:rFonts w:ascii="Arial" w:hAnsi="Arial" w:cs="Arial"/>
          <w:sz w:val="24"/>
          <w:szCs w:val="24"/>
        </w:rPr>
        <w:t>a</w:t>
      </w:r>
      <w:r w:rsidRPr="00DC71DC">
        <w:rPr>
          <w:rFonts w:ascii="Arial" w:hAnsi="Arial" w:cs="Arial"/>
          <w:spacing w:val="-3"/>
          <w:sz w:val="24"/>
          <w:szCs w:val="24"/>
        </w:rPr>
        <w:t xml:space="preserve"> </w:t>
      </w:r>
      <w:r w:rsidRPr="00DC71DC">
        <w:rPr>
          <w:rFonts w:ascii="Arial" w:hAnsi="Arial" w:cs="Arial"/>
          <w:sz w:val="24"/>
          <w:szCs w:val="24"/>
        </w:rPr>
        <w:t>ampla</w:t>
      </w:r>
      <w:r w:rsidRPr="00DC71DC">
        <w:rPr>
          <w:rFonts w:ascii="Arial" w:hAnsi="Arial" w:cs="Arial"/>
          <w:spacing w:val="-3"/>
          <w:sz w:val="24"/>
          <w:szCs w:val="24"/>
        </w:rPr>
        <w:t xml:space="preserve"> </w:t>
      </w:r>
      <w:r w:rsidRPr="00DC71DC">
        <w:rPr>
          <w:rFonts w:ascii="Arial" w:hAnsi="Arial" w:cs="Arial"/>
          <w:sz w:val="24"/>
          <w:szCs w:val="24"/>
        </w:rPr>
        <w:t>defesa</w:t>
      </w:r>
      <w:r w:rsidRPr="00DC71DC">
        <w:rPr>
          <w:rFonts w:ascii="Arial" w:hAnsi="Arial" w:cs="Arial"/>
          <w:spacing w:val="-3"/>
          <w:sz w:val="24"/>
          <w:szCs w:val="24"/>
        </w:rPr>
        <w:t xml:space="preserve"> </w:t>
      </w:r>
      <w:r w:rsidRPr="00DC71DC">
        <w:rPr>
          <w:rFonts w:ascii="Arial" w:hAnsi="Arial" w:cs="Arial"/>
          <w:sz w:val="24"/>
          <w:szCs w:val="24"/>
        </w:rPr>
        <w:t>ao</w:t>
      </w:r>
      <w:r w:rsidRPr="00DC71DC">
        <w:rPr>
          <w:rFonts w:ascii="Arial" w:hAnsi="Arial" w:cs="Arial"/>
          <w:spacing w:val="-3"/>
          <w:sz w:val="24"/>
          <w:szCs w:val="24"/>
        </w:rPr>
        <w:t xml:space="preserve"> </w:t>
      </w:r>
      <w:r w:rsidRPr="00DC71DC">
        <w:rPr>
          <w:rFonts w:ascii="Arial" w:hAnsi="Arial" w:cs="Arial"/>
          <w:sz w:val="24"/>
          <w:szCs w:val="24"/>
        </w:rPr>
        <w:t>Contratado,</w:t>
      </w:r>
      <w:r w:rsidRPr="00DC71DC">
        <w:rPr>
          <w:rFonts w:ascii="Arial" w:hAnsi="Arial" w:cs="Arial"/>
          <w:spacing w:val="-7"/>
          <w:sz w:val="24"/>
          <w:szCs w:val="24"/>
        </w:rPr>
        <w:t xml:space="preserve"> </w:t>
      </w:r>
      <w:r w:rsidRPr="00DC71DC">
        <w:rPr>
          <w:rFonts w:ascii="Arial" w:hAnsi="Arial" w:cs="Arial"/>
          <w:sz w:val="24"/>
          <w:szCs w:val="24"/>
        </w:rPr>
        <w:t>observando-se</w:t>
      </w:r>
      <w:r w:rsidRPr="00DC71DC">
        <w:rPr>
          <w:rFonts w:ascii="Arial" w:hAnsi="Arial" w:cs="Arial"/>
          <w:spacing w:val="-7"/>
          <w:sz w:val="24"/>
          <w:szCs w:val="24"/>
        </w:rPr>
        <w:t xml:space="preserve"> </w:t>
      </w:r>
      <w:r w:rsidRPr="00DC71DC">
        <w:rPr>
          <w:rFonts w:ascii="Arial" w:hAnsi="Arial" w:cs="Arial"/>
          <w:sz w:val="24"/>
          <w:szCs w:val="24"/>
        </w:rPr>
        <w:t>o</w:t>
      </w:r>
      <w:r w:rsidRPr="00DC71DC">
        <w:rPr>
          <w:rFonts w:ascii="Arial" w:hAnsi="Arial" w:cs="Arial"/>
          <w:spacing w:val="-2"/>
          <w:sz w:val="24"/>
          <w:szCs w:val="24"/>
        </w:rPr>
        <w:t xml:space="preserve"> </w:t>
      </w:r>
      <w:r w:rsidRPr="00DC71DC">
        <w:rPr>
          <w:rFonts w:ascii="Arial" w:hAnsi="Arial" w:cs="Arial"/>
          <w:sz w:val="24"/>
          <w:szCs w:val="24"/>
        </w:rPr>
        <w:t>procedimento</w:t>
      </w:r>
      <w:r w:rsidRPr="00DC71DC">
        <w:rPr>
          <w:rFonts w:ascii="Arial" w:hAnsi="Arial" w:cs="Arial"/>
          <w:spacing w:val="-2"/>
          <w:sz w:val="24"/>
          <w:szCs w:val="24"/>
        </w:rPr>
        <w:t xml:space="preserve"> </w:t>
      </w:r>
      <w:r w:rsidRPr="00DC71DC">
        <w:rPr>
          <w:rFonts w:ascii="Arial" w:hAnsi="Arial" w:cs="Arial"/>
          <w:sz w:val="24"/>
          <w:szCs w:val="24"/>
        </w:rPr>
        <w:t>previsto</w:t>
      </w:r>
      <w:r w:rsidRPr="00DC71DC">
        <w:rPr>
          <w:rFonts w:ascii="Arial" w:hAnsi="Arial" w:cs="Arial"/>
          <w:spacing w:val="-2"/>
          <w:sz w:val="24"/>
          <w:szCs w:val="24"/>
        </w:rPr>
        <w:t xml:space="preserve"> </w:t>
      </w:r>
      <w:r w:rsidRPr="00DC71DC">
        <w:rPr>
          <w:rFonts w:ascii="Arial" w:hAnsi="Arial" w:cs="Arial"/>
          <w:sz w:val="24"/>
          <w:szCs w:val="24"/>
        </w:rPr>
        <w:t>no caput e parágrafos do art. 158 da Lei nº 14.133, de 2021, para as penalidades de impedimento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licitar</w:t>
      </w:r>
      <w:r w:rsidRPr="00DC71DC">
        <w:rPr>
          <w:rFonts w:ascii="Arial" w:hAnsi="Arial" w:cs="Arial"/>
          <w:spacing w:val="-14"/>
          <w:sz w:val="24"/>
          <w:szCs w:val="24"/>
        </w:rPr>
        <w:t xml:space="preserve"> </w:t>
      </w:r>
      <w:r w:rsidRPr="00DC71DC">
        <w:rPr>
          <w:rFonts w:ascii="Arial" w:hAnsi="Arial" w:cs="Arial"/>
          <w:sz w:val="24"/>
          <w:szCs w:val="24"/>
        </w:rPr>
        <w:t>e</w:t>
      </w:r>
      <w:r w:rsidRPr="00DC71DC">
        <w:rPr>
          <w:rFonts w:ascii="Arial" w:hAnsi="Arial" w:cs="Arial"/>
          <w:spacing w:val="-16"/>
          <w:sz w:val="24"/>
          <w:szCs w:val="24"/>
        </w:rPr>
        <w:t xml:space="preserve"> </w:t>
      </w:r>
      <w:r w:rsidRPr="00DC71DC">
        <w:rPr>
          <w:rFonts w:ascii="Arial" w:hAnsi="Arial" w:cs="Arial"/>
          <w:sz w:val="24"/>
          <w:szCs w:val="24"/>
        </w:rPr>
        <w:t>contratar</w:t>
      </w:r>
      <w:r w:rsidRPr="00DC71DC">
        <w:rPr>
          <w:rFonts w:ascii="Arial" w:hAnsi="Arial" w:cs="Arial"/>
          <w:spacing w:val="-15"/>
          <w:sz w:val="24"/>
          <w:szCs w:val="24"/>
        </w:rPr>
        <w:t xml:space="preserve"> </w:t>
      </w:r>
      <w:r w:rsidRPr="00DC71DC">
        <w:rPr>
          <w:rFonts w:ascii="Arial" w:hAnsi="Arial" w:cs="Arial"/>
          <w:sz w:val="24"/>
          <w:szCs w:val="24"/>
        </w:rPr>
        <w:t>e</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8"/>
          <w:sz w:val="24"/>
          <w:szCs w:val="24"/>
        </w:rPr>
        <w:t xml:space="preserve"> </w:t>
      </w:r>
      <w:r w:rsidRPr="00DC71DC">
        <w:rPr>
          <w:rFonts w:ascii="Arial" w:hAnsi="Arial" w:cs="Arial"/>
          <w:sz w:val="24"/>
          <w:szCs w:val="24"/>
        </w:rPr>
        <w:t>declaração</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inidoneidade</w:t>
      </w:r>
      <w:r w:rsidRPr="00DC71DC">
        <w:rPr>
          <w:rFonts w:ascii="Arial" w:hAnsi="Arial" w:cs="Arial"/>
          <w:spacing w:val="-16"/>
          <w:sz w:val="24"/>
          <w:szCs w:val="24"/>
        </w:rPr>
        <w:t xml:space="preserve"> </w:t>
      </w:r>
      <w:r w:rsidRPr="00DC71DC">
        <w:rPr>
          <w:rFonts w:ascii="Arial" w:hAnsi="Arial" w:cs="Arial"/>
          <w:sz w:val="24"/>
          <w:szCs w:val="24"/>
        </w:rPr>
        <w:t>para</w:t>
      </w:r>
      <w:r w:rsidRPr="00DC71DC">
        <w:rPr>
          <w:rFonts w:ascii="Arial" w:hAnsi="Arial" w:cs="Arial"/>
          <w:spacing w:val="-18"/>
          <w:sz w:val="24"/>
          <w:szCs w:val="24"/>
        </w:rPr>
        <w:t xml:space="preserve"> </w:t>
      </w:r>
      <w:r w:rsidRPr="00DC71DC">
        <w:rPr>
          <w:rFonts w:ascii="Arial" w:hAnsi="Arial" w:cs="Arial"/>
          <w:sz w:val="24"/>
          <w:szCs w:val="24"/>
        </w:rPr>
        <w:t>licitar</w:t>
      </w:r>
      <w:r w:rsidRPr="00DC71DC">
        <w:rPr>
          <w:rFonts w:ascii="Arial" w:hAnsi="Arial" w:cs="Arial"/>
          <w:spacing w:val="-15"/>
          <w:sz w:val="24"/>
          <w:szCs w:val="24"/>
        </w:rPr>
        <w:t xml:space="preserve"> </w:t>
      </w:r>
      <w:r w:rsidRPr="00DC71DC">
        <w:rPr>
          <w:rFonts w:ascii="Arial" w:hAnsi="Arial" w:cs="Arial"/>
          <w:sz w:val="24"/>
          <w:szCs w:val="24"/>
        </w:rPr>
        <w:t>ou</w:t>
      </w:r>
      <w:r w:rsidRPr="00DC71DC">
        <w:rPr>
          <w:rFonts w:ascii="Arial" w:hAnsi="Arial" w:cs="Arial"/>
          <w:spacing w:val="-16"/>
          <w:sz w:val="24"/>
          <w:szCs w:val="24"/>
        </w:rPr>
        <w:t xml:space="preserve"> </w:t>
      </w:r>
      <w:r w:rsidRPr="00DC71DC">
        <w:rPr>
          <w:rFonts w:ascii="Arial" w:hAnsi="Arial" w:cs="Arial"/>
          <w:sz w:val="24"/>
          <w:szCs w:val="24"/>
        </w:rPr>
        <w:t>contratar.</w:t>
      </w:r>
    </w:p>
    <w:p w14:paraId="1815220F" w14:textId="77777777" w:rsidR="007B6A11" w:rsidRPr="00DC71DC" w:rsidRDefault="00C22D20">
      <w:pPr>
        <w:pStyle w:val="PargrafodaLista"/>
        <w:numPr>
          <w:ilvl w:val="1"/>
          <w:numId w:val="12"/>
        </w:numPr>
        <w:tabs>
          <w:tab w:val="left" w:pos="676"/>
        </w:tabs>
        <w:ind w:left="676" w:hanging="536"/>
        <w:rPr>
          <w:rFonts w:ascii="Arial" w:hAnsi="Arial" w:cs="Arial"/>
          <w:sz w:val="24"/>
          <w:szCs w:val="24"/>
        </w:rPr>
      </w:pPr>
      <w:r w:rsidRPr="00DC71DC">
        <w:rPr>
          <w:rFonts w:ascii="Arial" w:hAnsi="Arial" w:cs="Arial"/>
          <w:sz w:val="24"/>
          <w:szCs w:val="24"/>
        </w:rPr>
        <w:t>Na</w:t>
      </w:r>
      <w:r w:rsidRPr="00DC71DC">
        <w:rPr>
          <w:rFonts w:ascii="Arial" w:hAnsi="Arial" w:cs="Arial"/>
          <w:spacing w:val="-5"/>
          <w:sz w:val="24"/>
          <w:szCs w:val="24"/>
        </w:rPr>
        <w:t xml:space="preserve"> </w:t>
      </w:r>
      <w:r w:rsidRPr="00DC71DC">
        <w:rPr>
          <w:rFonts w:ascii="Arial" w:hAnsi="Arial" w:cs="Arial"/>
          <w:sz w:val="24"/>
          <w:szCs w:val="24"/>
        </w:rPr>
        <w:t>aplicação</w:t>
      </w:r>
      <w:r w:rsidRPr="00DC71DC">
        <w:rPr>
          <w:rFonts w:ascii="Arial" w:hAnsi="Arial" w:cs="Arial"/>
          <w:spacing w:val="-4"/>
          <w:sz w:val="24"/>
          <w:szCs w:val="24"/>
        </w:rPr>
        <w:t xml:space="preserve"> </w:t>
      </w:r>
      <w:r w:rsidRPr="00DC71DC">
        <w:rPr>
          <w:rFonts w:ascii="Arial" w:hAnsi="Arial" w:cs="Arial"/>
          <w:sz w:val="24"/>
          <w:szCs w:val="24"/>
        </w:rPr>
        <w:t>das</w:t>
      </w:r>
      <w:r w:rsidRPr="00DC71DC">
        <w:rPr>
          <w:rFonts w:ascii="Arial" w:hAnsi="Arial" w:cs="Arial"/>
          <w:spacing w:val="-4"/>
          <w:sz w:val="24"/>
          <w:szCs w:val="24"/>
        </w:rPr>
        <w:t xml:space="preserve"> </w:t>
      </w:r>
      <w:r w:rsidRPr="00DC71DC">
        <w:rPr>
          <w:rFonts w:ascii="Arial" w:hAnsi="Arial" w:cs="Arial"/>
          <w:sz w:val="24"/>
          <w:szCs w:val="24"/>
        </w:rPr>
        <w:t>sanções</w:t>
      </w:r>
      <w:r w:rsidRPr="00DC71DC">
        <w:rPr>
          <w:rFonts w:ascii="Arial" w:hAnsi="Arial" w:cs="Arial"/>
          <w:spacing w:val="-4"/>
          <w:sz w:val="24"/>
          <w:szCs w:val="24"/>
        </w:rPr>
        <w:t xml:space="preserve"> </w:t>
      </w:r>
      <w:r w:rsidRPr="00DC71DC">
        <w:rPr>
          <w:rFonts w:ascii="Arial" w:hAnsi="Arial" w:cs="Arial"/>
          <w:sz w:val="24"/>
          <w:szCs w:val="24"/>
        </w:rPr>
        <w:t>serão</w:t>
      </w:r>
      <w:r w:rsidRPr="00DC71DC">
        <w:rPr>
          <w:rFonts w:ascii="Arial" w:hAnsi="Arial" w:cs="Arial"/>
          <w:spacing w:val="-5"/>
          <w:sz w:val="24"/>
          <w:szCs w:val="24"/>
        </w:rPr>
        <w:t xml:space="preserve"> </w:t>
      </w:r>
      <w:r w:rsidRPr="00DC71DC">
        <w:rPr>
          <w:rFonts w:ascii="Arial" w:hAnsi="Arial" w:cs="Arial"/>
          <w:spacing w:val="-2"/>
          <w:sz w:val="24"/>
          <w:szCs w:val="24"/>
        </w:rPr>
        <w:t>considerados:</w:t>
      </w:r>
    </w:p>
    <w:p w14:paraId="7DC854A4" w14:textId="77777777" w:rsidR="007B6A11" w:rsidRPr="00DC71DC" w:rsidRDefault="00C22D20">
      <w:pPr>
        <w:pStyle w:val="PargrafodaLista"/>
        <w:numPr>
          <w:ilvl w:val="2"/>
          <w:numId w:val="12"/>
        </w:numPr>
        <w:tabs>
          <w:tab w:val="left" w:pos="876"/>
        </w:tabs>
        <w:spacing w:line="275" w:lineRule="exact"/>
        <w:ind w:left="876" w:hanging="736"/>
        <w:rPr>
          <w:rFonts w:ascii="Arial" w:hAnsi="Arial" w:cs="Arial"/>
          <w:sz w:val="24"/>
          <w:szCs w:val="24"/>
        </w:rPr>
      </w:pPr>
      <w:r w:rsidRPr="00DC71DC">
        <w:rPr>
          <w:rFonts w:ascii="Arial" w:hAnsi="Arial" w:cs="Arial"/>
          <w:sz w:val="24"/>
          <w:szCs w:val="24"/>
        </w:rPr>
        <w:t>A</w:t>
      </w:r>
      <w:r w:rsidRPr="00DC71DC">
        <w:rPr>
          <w:rFonts w:ascii="Arial" w:hAnsi="Arial" w:cs="Arial"/>
          <w:spacing w:val="-3"/>
          <w:sz w:val="24"/>
          <w:szCs w:val="24"/>
        </w:rPr>
        <w:t xml:space="preserve"> </w:t>
      </w:r>
      <w:r w:rsidRPr="00DC71DC">
        <w:rPr>
          <w:rFonts w:ascii="Arial" w:hAnsi="Arial" w:cs="Arial"/>
          <w:sz w:val="24"/>
          <w:szCs w:val="24"/>
        </w:rPr>
        <w:t>natureza</w:t>
      </w:r>
      <w:r w:rsidRPr="00DC71DC">
        <w:rPr>
          <w:rFonts w:ascii="Arial" w:hAnsi="Arial" w:cs="Arial"/>
          <w:spacing w:val="-5"/>
          <w:sz w:val="24"/>
          <w:szCs w:val="24"/>
        </w:rPr>
        <w:t xml:space="preserve"> </w:t>
      </w:r>
      <w:r w:rsidRPr="00DC71DC">
        <w:rPr>
          <w:rFonts w:ascii="Arial" w:hAnsi="Arial" w:cs="Arial"/>
          <w:sz w:val="24"/>
          <w:szCs w:val="24"/>
        </w:rPr>
        <w:t>e</w:t>
      </w:r>
      <w:r w:rsidRPr="00DC71DC">
        <w:rPr>
          <w:rFonts w:ascii="Arial" w:hAnsi="Arial" w:cs="Arial"/>
          <w:spacing w:val="-1"/>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gravidade</w:t>
      </w:r>
      <w:r w:rsidRPr="00DC71DC">
        <w:rPr>
          <w:rFonts w:ascii="Arial" w:hAnsi="Arial" w:cs="Arial"/>
          <w:spacing w:val="-5"/>
          <w:sz w:val="24"/>
          <w:szCs w:val="24"/>
        </w:rPr>
        <w:t xml:space="preserve"> </w:t>
      </w:r>
      <w:r w:rsidRPr="00DC71DC">
        <w:rPr>
          <w:rFonts w:ascii="Arial" w:hAnsi="Arial" w:cs="Arial"/>
          <w:sz w:val="24"/>
          <w:szCs w:val="24"/>
        </w:rPr>
        <w:t>da</w:t>
      </w:r>
      <w:r w:rsidRPr="00DC71DC">
        <w:rPr>
          <w:rFonts w:ascii="Arial" w:hAnsi="Arial" w:cs="Arial"/>
          <w:spacing w:val="-5"/>
          <w:sz w:val="24"/>
          <w:szCs w:val="24"/>
        </w:rPr>
        <w:t xml:space="preserve"> </w:t>
      </w:r>
      <w:r w:rsidRPr="00DC71DC">
        <w:rPr>
          <w:rFonts w:ascii="Arial" w:hAnsi="Arial" w:cs="Arial"/>
          <w:sz w:val="24"/>
          <w:szCs w:val="24"/>
        </w:rPr>
        <w:t>infração</w:t>
      </w:r>
      <w:r w:rsidRPr="00DC71DC">
        <w:rPr>
          <w:rFonts w:ascii="Arial" w:hAnsi="Arial" w:cs="Arial"/>
          <w:spacing w:val="-1"/>
          <w:sz w:val="24"/>
          <w:szCs w:val="24"/>
        </w:rPr>
        <w:t xml:space="preserve"> </w:t>
      </w:r>
      <w:r w:rsidRPr="00DC71DC">
        <w:rPr>
          <w:rFonts w:ascii="Arial" w:hAnsi="Arial" w:cs="Arial"/>
          <w:spacing w:val="-2"/>
          <w:sz w:val="24"/>
          <w:szCs w:val="24"/>
        </w:rPr>
        <w:t>cometida;</w:t>
      </w:r>
    </w:p>
    <w:p w14:paraId="09640474" w14:textId="77777777" w:rsidR="007B6A11" w:rsidRPr="00DC71DC" w:rsidRDefault="00C22D20">
      <w:pPr>
        <w:pStyle w:val="PargrafodaLista"/>
        <w:numPr>
          <w:ilvl w:val="2"/>
          <w:numId w:val="12"/>
        </w:numPr>
        <w:tabs>
          <w:tab w:val="left" w:pos="876"/>
        </w:tabs>
        <w:spacing w:line="275" w:lineRule="exact"/>
        <w:ind w:left="876" w:hanging="736"/>
        <w:rPr>
          <w:rFonts w:ascii="Arial" w:hAnsi="Arial" w:cs="Arial"/>
          <w:sz w:val="24"/>
          <w:szCs w:val="24"/>
        </w:rPr>
      </w:pPr>
      <w:r w:rsidRPr="00DC71DC">
        <w:rPr>
          <w:rFonts w:ascii="Arial" w:hAnsi="Arial" w:cs="Arial"/>
          <w:sz w:val="24"/>
          <w:szCs w:val="24"/>
        </w:rPr>
        <w:t>As</w:t>
      </w:r>
      <w:r w:rsidRPr="00DC71DC">
        <w:rPr>
          <w:rFonts w:ascii="Arial" w:hAnsi="Arial" w:cs="Arial"/>
          <w:spacing w:val="-4"/>
          <w:sz w:val="24"/>
          <w:szCs w:val="24"/>
        </w:rPr>
        <w:t xml:space="preserve"> </w:t>
      </w:r>
      <w:r w:rsidRPr="00DC71DC">
        <w:rPr>
          <w:rFonts w:ascii="Arial" w:hAnsi="Arial" w:cs="Arial"/>
          <w:sz w:val="24"/>
          <w:szCs w:val="24"/>
        </w:rPr>
        <w:t>peculiaridades</w:t>
      </w:r>
      <w:r w:rsidRPr="00DC71DC">
        <w:rPr>
          <w:rFonts w:ascii="Arial" w:hAnsi="Arial" w:cs="Arial"/>
          <w:spacing w:val="-4"/>
          <w:sz w:val="24"/>
          <w:szCs w:val="24"/>
        </w:rPr>
        <w:t xml:space="preserve"> </w:t>
      </w:r>
      <w:r w:rsidRPr="00DC71DC">
        <w:rPr>
          <w:rFonts w:ascii="Arial" w:hAnsi="Arial" w:cs="Arial"/>
          <w:sz w:val="24"/>
          <w:szCs w:val="24"/>
        </w:rPr>
        <w:t>do</w:t>
      </w:r>
      <w:r w:rsidRPr="00DC71DC">
        <w:rPr>
          <w:rFonts w:ascii="Arial" w:hAnsi="Arial" w:cs="Arial"/>
          <w:spacing w:val="-4"/>
          <w:sz w:val="24"/>
          <w:szCs w:val="24"/>
        </w:rPr>
        <w:t xml:space="preserve"> </w:t>
      </w:r>
      <w:r w:rsidRPr="00DC71DC">
        <w:rPr>
          <w:rFonts w:ascii="Arial" w:hAnsi="Arial" w:cs="Arial"/>
          <w:sz w:val="24"/>
          <w:szCs w:val="24"/>
        </w:rPr>
        <w:t>caso</w:t>
      </w:r>
      <w:r w:rsidRPr="00DC71DC">
        <w:rPr>
          <w:rFonts w:ascii="Arial" w:hAnsi="Arial" w:cs="Arial"/>
          <w:spacing w:val="-3"/>
          <w:sz w:val="24"/>
          <w:szCs w:val="24"/>
        </w:rPr>
        <w:t xml:space="preserve"> </w:t>
      </w:r>
      <w:r w:rsidRPr="00DC71DC">
        <w:rPr>
          <w:rFonts w:ascii="Arial" w:hAnsi="Arial" w:cs="Arial"/>
          <w:spacing w:val="-2"/>
          <w:sz w:val="24"/>
          <w:szCs w:val="24"/>
        </w:rPr>
        <w:t>concreto;</w:t>
      </w:r>
    </w:p>
    <w:p w14:paraId="5D0B86C5" w14:textId="77777777" w:rsidR="007B6A11" w:rsidRPr="00DC71DC" w:rsidRDefault="00C22D20">
      <w:pPr>
        <w:pStyle w:val="PargrafodaLista"/>
        <w:numPr>
          <w:ilvl w:val="2"/>
          <w:numId w:val="12"/>
        </w:numPr>
        <w:tabs>
          <w:tab w:val="left" w:pos="876"/>
        </w:tabs>
        <w:spacing w:line="275" w:lineRule="exact"/>
        <w:ind w:left="876" w:hanging="736"/>
        <w:rPr>
          <w:rFonts w:ascii="Arial" w:hAnsi="Arial" w:cs="Arial"/>
          <w:sz w:val="24"/>
          <w:szCs w:val="24"/>
        </w:rPr>
      </w:pPr>
      <w:r w:rsidRPr="00DC71DC">
        <w:rPr>
          <w:rFonts w:ascii="Arial" w:hAnsi="Arial" w:cs="Arial"/>
          <w:sz w:val="24"/>
          <w:szCs w:val="24"/>
        </w:rPr>
        <w:t>As</w:t>
      </w:r>
      <w:r w:rsidRPr="00DC71DC">
        <w:rPr>
          <w:rFonts w:ascii="Arial" w:hAnsi="Arial" w:cs="Arial"/>
          <w:spacing w:val="-4"/>
          <w:sz w:val="24"/>
          <w:szCs w:val="24"/>
        </w:rPr>
        <w:t xml:space="preserve"> </w:t>
      </w:r>
      <w:r w:rsidRPr="00DC71DC">
        <w:rPr>
          <w:rFonts w:ascii="Arial" w:hAnsi="Arial" w:cs="Arial"/>
          <w:sz w:val="24"/>
          <w:szCs w:val="24"/>
        </w:rPr>
        <w:t>circunstâncias</w:t>
      </w:r>
      <w:r w:rsidRPr="00DC71DC">
        <w:rPr>
          <w:rFonts w:ascii="Arial" w:hAnsi="Arial" w:cs="Arial"/>
          <w:spacing w:val="-1"/>
          <w:sz w:val="24"/>
          <w:szCs w:val="24"/>
        </w:rPr>
        <w:t xml:space="preserve"> </w:t>
      </w:r>
      <w:r w:rsidRPr="00DC71DC">
        <w:rPr>
          <w:rFonts w:ascii="Arial" w:hAnsi="Arial" w:cs="Arial"/>
          <w:sz w:val="24"/>
          <w:szCs w:val="24"/>
        </w:rPr>
        <w:t>agravantes</w:t>
      </w:r>
      <w:r w:rsidRPr="00DC71DC">
        <w:rPr>
          <w:rFonts w:ascii="Arial" w:hAnsi="Arial" w:cs="Arial"/>
          <w:spacing w:val="-4"/>
          <w:sz w:val="24"/>
          <w:szCs w:val="24"/>
        </w:rPr>
        <w:t xml:space="preserve"> </w:t>
      </w:r>
      <w:r w:rsidRPr="00DC71DC">
        <w:rPr>
          <w:rFonts w:ascii="Arial" w:hAnsi="Arial" w:cs="Arial"/>
          <w:sz w:val="24"/>
          <w:szCs w:val="24"/>
        </w:rPr>
        <w:t>ou</w:t>
      </w:r>
      <w:r w:rsidRPr="00DC71DC">
        <w:rPr>
          <w:rFonts w:ascii="Arial" w:hAnsi="Arial" w:cs="Arial"/>
          <w:spacing w:val="-7"/>
          <w:sz w:val="24"/>
          <w:szCs w:val="24"/>
        </w:rPr>
        <w:t xml:space="preserve"> </w:t>
      </w:r>
      <w:r w:rsidRPr="00DC71DC">
        <w:rPr>
          <w:rFonts w:ascii="Arial" w:hAnsi="Arial" w:cs="Arial"/>
          <w:spacing w:val="-2"/>
          <w:sz w:val="24"/>
          <w:szCs w:val="24"/>
        </w:rPr>
        <w:t>atenuantes;</w:t>
      </w:r>
    </w:p>
    <w:p w14:paraId="1E3E08FD" w14:textId="77777777" w:rsidR="007B6A11" w:rsidRPr="00DC71DC" w:rsidRDefault="00C22D20">
      <w:pPr>
        <w:pStyle w:val="PargrafodaLista"/>
        <w:numPr>
          <w:ilvl w:val="2"/>
          <w:numId w:val="12"/>
        </w:numPr>
        <w:tabs>
          <w:tab w:val="left" w:pos="877"/>
        </w:tabs>
        <w:spacing w:line="275" w:lineRule="exact"/>
        <w:ind w:left="877" w:hanging="737"/>
        <w:rPr>
          <w:rFonts w:ascii="Arial" w:hAnsi="Arial" w:cs="Arial"/>
          <w:sz w:val="24"/>
          <w:szCs w:val="24"/>
        </w:rPr>
      </w:pPr>
      <w:r w:rsidRPr="00DC71DC">
        <w:rPr>
          <w:rFonts w:ascii="Arial" w:hAnsi="Arial" w:cs="Arial"/>
          <w:sz w:val="24"/>
          <w:szCs w:val="24"/>
        </w:rPr>
        <w:t>Os</w:t>
      </w:r>
      <w:r w:rsidRPr="00DC71DC">
        <w:rPr>
          <w:rFonts w:ascii="Arial" w:hAnsi="Arial" w:cs="Arial"/>
          <w:spacing w:val="-5"/>
          <w:sz w:val="24"/>
          <w:szCs w:val="24"/>
        </w:rPr>
        <w:t xml:space="preserve"> </w:t>
      </w:r>
      <w:r w:rsidRPr="00DC71DC">
        <w:rPr>
          <w:rFonts w:ascii="Arial" w:hAnsi="Arial" w:cs="Arial"/>
          <w:sz w:val="24"/>
          <w:szCs w:val="24"/>
        </w:rPr>
        <w:t>danos</w:t>
      </w:r>
      <w:r w:rsidRPr="00DC71DC">
        <w:rPr>
          <w:rFonts w:ascii="Arial" w:hAnsi="Arial" w:cs="Arial"/>
          <w:spacing w:val="1"/>
          <w:sz w:val="24"/>
          <w:szCs w:val="24"/>
        </w:rPr>
        <w:t xml:space="preserve"> </w:t>
      </w:r>
      <w:r w:rsidRPr="00DC71DC">
        <w:rPr>
          <w:rFonts w:ascii="Arial" w:hAnsi="Arial" w:cs="Arial"/>
          <w:sz w:val="24"/>
          <w:szCs w:val="24"/>
        </w:rPr>
        <w:t>que</w:t>
      </w:r>
      <w:r w:rsidRPr="00DC71DC">
        <w:rPr>
          <w:rFonts w:ascii="Arial" w:hAnsi="Arial" w:cs="Arial"/>
          <w:spacing w:val="-1"/>
          <w:sz w:val="24"/>
          <w:szCs w:val="24"/>
        </w:rPr>
        <w:t xml:space="preserve"> </w:t>
      </w:r>
      <w:r w:rsidRPr="00DC71DC">
        <w:rPr>
          <w:rFonts w:ascii="Arial" w:hAnsi="Arial" w:cs="Arial"/>
          <w:sz w:val="24"/>
          <w:szCs w:val="24"/>
        </w:rPr>
        <w:t>dela</w:t>
      </w:r>
      <w:r w:rsidRPr="00DC71DC">
        <w:rPr>
          <w:rFonts w:ascii="Arial" w:hAnsi="Arial" w:cs="Arial"/>
          <w:spacing w:val="-4"/>
          <w:sz w:val="24"/>
          <w:szCs w:val="24"/>
        </w:rPr>
        <w:t xml:space="preserve"> </w:t>
      </w:r>
      <w:r w:rsidRPr="00DC71DC">
        <w:rPr>
          <w:rFonts w:ascii="Arial" w:hAnsi="Arial" w:cs="Arial"/>
          <w:sz w:val="24"/>
          <w:szCs w:val="24"/>
        </w:rPr>
        <w:t>provierem</w:t>
      </w:r>
      <w:r w:rsidRPr="00DC71DC">
        <w:rPr>
          <w:rFonts w:ascii="Arial" w:hAnsi="Arial" w:cs="Arial"/>
          <w:spacing w:val="-9"/>
          <w:sz w:val="24"/>
          <w:szCs w:val="24"/>
        </w:rPr>
        <w:t xml:space="preserve"> </w:t>
      </w:r>
      <w:r w:rsidRPr="00DC71DC">
        <w:rPr>
          <w:rFonts w:ascii="Arial" w:hAnsi="Arial" w:cs="Arial"/>
          <w:sz w:val="24"/>
          <w:szCs w:val="24"/>
        </w:rPr>
        <w:t>para o</w:t>
      </w:r>
      <w:r w:rsidRPr="00DC71DC">
        <w:rPr>
          <w:rFonts w:ascii="Arial" w:hAnsi="Arial" w:cs="Arial"/>
          <w:spacing w:val="1"/>
          <w:sz w:val="24"/>
          <w:szCs w:val="24"/>
        </w:rPr>
        <w:t xml:space="preserve"> </w:t>
      </w:r>
      <w:r w:rsidRPr="00DC71DC">
        <w:rPr>
          <w:rFonts w:ascii="Arial" w:hAnsi="Arial" w:cs="Arial"/>
          <w:spacing w:val="-2"/>
          <w:sz w:val="24"/>
          <w:szCs w:val="24"/>
        </w:rPr>
        <w:t>Contratante;</w:t>
      </w:r>
    </w:p>
    <w:p w14:paraId="4CEB8815" w14:textId="77777777" w:rsidR="007B6A11" w:rsidRPr="00DC71DC" w:rsidRDefault="00C22D20">
      <w:pPr>
        <w:pStyle w:val="PargrafodaLista"/>
        <w:numPr>
          <w:ilvl w:val="2"/>
          <w:numId w:val="12"/>
        </w:numPr>
        <w:tabs>
          <w:tab w:val="left" w:pos="862"/>
        </w:tabs>
        <w:spacing w:line="237" w:lineRule="auto"/>
        <w:ind w:left="140" w:right="152" w:firstLine="0"/>
        <w:rPr>
          <w:rFonts w:ascii="Arial" w:hAnsi="Arial" w:cs="Arial"/>
          <w:sz w:val="24"/>
          <w:szCs w:val="24"/>
        </w:rPr>
      </w:pPr>
      <w:r w:rsidRPr="00DC71DC">
        <w:rPr>
          <w:rFonts w:ascii="Arial" w:hAnsi="Arial" w:cs="Arial"/>
          <w:sz w:val="24"/>
          <w:szCs w:val="24"/>
        </w:rPr>
        <w:t>A</w:t>
      </w:r>
      <w:r w:rsidRPr="00DC71DC">
        <w:rPr>
          <w:rFonts w:ascii="Arial" w:hAnsi="Arial" w:cs="Arial"/>
          <w:spacing w:val="-17"/>
          <w:sz w:val="24"/>
          <w:szCs w:val="24"/>
        </w:rPr>
        <w:t xml:space="preserve"> </w:t>
      </w:r>
      <w:r w:rsidRPr="00DC71DC">
        <w:rPr>
          <w:rFonts w:ascii="Arial" w:hAnsi="Arial" w:cs="Arial"/>
          <w:sz w:val="24"/>
          <w:szCs w:val="24"/>
        </w:rPr>
        <w:t>implantação</w:t>
      </w:r>
      <w:r w:rsidRPr="00DC71DC">
        <w:rPr>
          <w:rFonts w:ascii="Arial" w:hAnsi="Arial" w:cs="Arial"/>
          <w:spacing w:val="-17"/>
          <w:sz w:val="24"/>
          <w:szCs w:val="24"/>
        </w:rPr>
        <w:t xml:space="preserve"> </w:t>
      </w:r>
      <w:r w:rsidRPr="00DC71DC">
        <w:rPr>
          <w:rFonts w:ascii="Arial" w:hAnsi="Arial" w:cs="Arial"/>
          <w:sz w:val="24"/>
          <w:szCs w:val="24"/>
        </w:rPr>
        <w:t>ou</w:t>
      </w:r>
      <w:r w:rsidRPr="00DC71DC">
        <w:rPr>
          <w:rFonts w:ascii="Arial" w:hAnsi="Arial" w:cs="Arial"/>
          <w:spacing w:val="-16"/>
          <w:sz w:val="24"/>
          <w:szCs w:val="24"/>
        </w:rPr>
        <w:t xml:space="preserve"> </w:t>
      </w: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aperfeiçoamento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programa</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integridade,</w:t>
      </w:r>
      <w:r w:rsidRPr="00DC71DC">
        <w:rPr>
          <w:rFonts w:ascii="Arial" w:hAnsi="Arial" w:cs="Arial"/>
          <w:spacing w:val="-17"/>
          <w:sz w:val="24"/>
          <w:szCs w:val="24"/>
        </w:rPr>
        <w:t xml:space="preserve"> </w:t>
      </w:r>
      <w:r w:rsidRPr="00DC71DC">
        <w:rPr>
          <w:rFonts w:ascii="Arial" w:hAnsi="Arial" w:cs="Arial"/>
          <w:sz w:val="24"/>
          <w:szCs w:val="24"/>
        </w:rPr>
        <w:t>conforme</w:t>
      </w:r>
      <w:r w:rsidRPr="00DC71DC">
        <w:rPr>
          <w:rFonts w:ascii="Arial" w:hAnsi="Arial" w:cs="Arial"/>
          <w:spacing w:val="-16"/>
          <w:sz w:val="24"/>
          <w:szCs w:val="24"/>
        </w:rPr>
        <w:t xml:space="preserve"> </w:t>
      </w:r>
      <w:r w:rsidRPr="00DC71DC">
        <w:rPr>
          <w:rFonts w:ascii="Arial" w:hAnsi="Arial" w:cs="Arial"/>
          <w:sz w:val="24"/>
          <w:szCs w:val="24"/>
        </w:rPr>
        <w:t>normas e orientações dos órgãos de controle.</w:t>
      </w:r>
    </w:p>
    <w:p w14:paraId="02D073FC" w14:textId="77777777" w:rsidR="007B6A11" w:rsidRPr="00DC71DC" w:rsidRDefault="00C22D20">
      <w:pPr>
        <w:pStyle w:val="PargrafodaLista"/>
        <w:numPr>
          <w:ilvl w:val="1"/>
          <w:numId w:val="12"/>
        </w:numPr>
        <w:tabs>
          <w:tab w:val="left" w:pos="843"/>
        </w:tabs>
        <w:ind w:right="135" w:firstLine="0"/>
        <w:rPr>
          <w:rFonts w:ascii="Arial" w:hAnsi="Arial" w:cs="Arial"/>
          <w:sz w:val="24"/>
          <w:szCs w:val="24"/>
        </w:rPr>
      </w:pPr>
      <w:r w:rsidRPr="00DC71DC">
        <w:rPr>
          <w:rFonts w:ascii="Arial" w:hAnsi="Arial" w:cs="Arial"/>
          <w:sz w:val="24"/>
          <w:szCs w:val="24"/>
        </w:rPr>
        <w:t>Os atos previstos</w:t>
      </w:r>
      <w:r w:rsidRPr="00DC71DC">
        <w:rPr>
          <w:rFonts w:ascii="Arial" w:hAnsi="Arial" w:cs="Arial"/>
          <w:spacing w:val="-6"/>
          <w:sz w:val="24"/>
          <w:szCs w:val="24"/>
        </w:rPr>
        <w:t xml:space="preserve"> </w:t>
      </w:r>
      <w:r w:rsidRPr="00DC71DC">
        <w:rPr>
          <w:rFonts w:ascii="Arial" w:hAnsi="Arial" w:cs="Arial"/>
          <w:sz w:val="24"/>
          <w:szCs w:val="24"/>
        </w:rPr>
        <w:t>como</w:t>
      </w:r>
      <w:r w:rsidRPr="00DC71DC">
        <w:rPr>
          <w:rFonts w:ascii="Arial" w:hAnsi="Arial" w:cs="Arial"/>
          <w:spacing w:val="-5"/>
          <w:sz w:val="24"/>
          <w:szCs w:val="24"/>
        </w:rPr>
        <w:t xml:space="preserve"> </w:t>
      </w:r>
      <w:r w:rsidRPr="00DC71DC">
        <w:rPr>
          <w:rFonts w:ascii="Arial" w:hAnsi="Arial" w:cs="Arial"/>
          <w:sz w:val="24"/>
          <w:szCs w:val="24"/>
        </w:rPr>
        <w:t>infrações</w:t>
      </w:r>
      <w:r w:rsidRPr="00DC71DC">
        <w:rPr>
          <w:rFonts w:ascii="Arial" w:hAnsi="Arial" w:cs="Arial"/>
          <w:spacing w:val="-6"/>
          <w:sz w:val="24"/>
          <w:szCs w:val="24"/>
        </w:rPr>
        <w:t xml:space="preserve"> </w:t>
      </w:r>
      <w:r w:rsidRPr="00DC71DC">
        <w:rPr>
          <w:rFonts w:ascii="Arial" w:hAnsi="Arial" w:cs="Arial"/>
          <w:sz w:val="24"/>
          <w:szCs w:val="24"/>
        </w:rPr>
        <w:t>administrativas</w:t>
      </w:r>
      <w:r w:rsidRPr="00DC71DC">
        <w:rPr>
          <w:rFonts w:ascii="Arial" w:hAnsi="Arial" w:cs="Arial"/>
          <w:spacing w:val="-5"/>
          <w:sz w:val="24"/>
          <w:szCs w:val="24"/>
        </w:rPr>
        <w:t xml:space="preserve"> </w:t>
      </w:r>
      <w:r w:rsidRPr="00DC71DC">
        <w:rPr>
          <w:rFonts w:ascii="Arial" w:hAnsi="Arial" w:cs="Arial"/>
          <w:sz w:val="24"/>
          <w:szCs w:val="24"/>
        </w:rPr>
        <w:t>na</w:t>
      </w:r>
      <w:r w:rsidRPr="00DC71DC">
        <w:rPr>
          <w:rFonts w:ascii="Arial" w:hAnsi="Arial" w:cs="Arial"/>
          <w:spacing w:val="-5"/>
          <w:sz w:val="24"/>
          <w:szCs w:val="24"/>
        </w:rPr>
        <w:t xml:space="preserve"> </w:t>
      </w:r>
      <w:r w:rsidRPr="00DC71DC">
        <w:rPr>
          <w:rFonts w:ascii="Arial" w:hAnsi="Arial" w:cs="Arial"/>
          <w:sz w:val="24"/>
          <w:szCs w:val="24"/>
        </w:rPr>
        <w:t>Lei</w:t>
      </w:r>
      <w:r w:rsidRPr="00DC71DC">
        <w:rPr>
          <w:rFonts w:ascii="Arial" w:hAnsi="Arial" w:cs="Arial"/>
          <w:spacing w:val="-2"/>
          <w:sz w:val="24"/>
          <w:szCs w:val="24"/>
        </w:rPr>
        <w:t xml:space="preserve"> </w:t>
      </w:r>
      <w:r w:rsidRPr="00DC71DC">
        <w:rPr>
          <w:rFonts w:ascii="Arial" w:hAnsi="Arial" w:cs="Arial"/>
          <w:sz w:val="24"/>
          <w:szCs w:val="24"/>
        </w:rPr>
        <w:t>nº</w:t>
      </w:r>
      <w:r w:rsidRPr="00DC71DC">
        <w:rPr>
          <w:rFonts w:ascii="Arial" w:hAnsi="Arial" w:cs="Arial"/>
          <w:spacing w:val="-7"/>
          <w:sz w:val="24"/>
          <w:szCs w:val="24"/>
        </w:rPr>
        <w:t xml:space="preserve"> </w:t>
      </w:r>
      <w:r w:rsidRPr="00DC71DC">
        <w:rPr>
          <w:rFonts w:ascii="Arial" w:hAnsi="Arial" w:cs="Arial"/>
          <w:sz w:val="24"/>
          <w:szCs w:val="24"/>
        </w:rPr>
        <w:t>14.133,</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5"/>
          <w:sz w:val="24"/>
          <w:szCs w:val="24"/>
        </w:rPr>
        <w:t xml:space="preserve"> </w:t>
      </w:r>
      <w:r w:rsidRPr="00DC71DC">
        <w:rPr>
          <w:rFonts w:ascii="Arial" w:hAnsi="Arial" w:cs="Arial"/>
          <w:sz w:val="24"/>
          <w:szCs w:val="24"/>
        </w:rPr>
        <w:t>2021,</w:t>
      </w:r>
      <w:r w:rsidRPr="00DC71DC">
        <w:rPr>
          <w:rFonts w:ascii="Arial" w:hAnsi="Arial" w:cs="Arial"/>
          <w:spacing w:val="-5"/>
          <w:sz w:val="24"/>
          <w:szCs w:val="24"/>
        </w:rPr>
        <w:t xml:space="preserve"> </w:t>
      </w:r>
      <w:r w:rsidRPr="00DC71DC">
        <w:rPr>
          <w:rFonts w:ascii="Arial" w:hAnsi="Arial" w:cs="Arial"/>
          <w:sz w:val="24"/>
          <w:szCs w:val="24"/>
        </w:rPr>
        <w:t>ou</w:t>
      </w:r>
      <w:r w:rsidRPr="00DC71DC">
        <w:rPr>
          <w:rFonts w:ascii="Arial" w:hAnsi="Arial" w:cs="Arial"/>
          <w:spacing w:val="-5"/>
          <w:sz w:val="24"/>
          <w:szCs w:val="24"/>
        </w:rPr>
        <w:t xml:space="preserve"> </w:t>
      </w:r>
      <w:r w:rsidRPr="00DC71DC">
        <w:rPr>
          <w:rFonts w:ascii="Arial" w:hAnsi="Arial" w:cs="Arial"/>
          <w:sz w:val="24"/>
          <w:szCs w:val="24"/>
        </w:rPr>
        <w:t>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p>
    <w:p w14:paraId="11FE42AC" w14:textId="77777777" w:rsidR="007B6A11" w:rsidRPr="00DC71DC" w:rsidRDefault="00C22D20" w:rsidP="0078043A">
      <w:pPr>
        <w:pStyle w:val="PargrafodaLista"/>
        <w:numPr>
          <w:ilvl w:val="1"/>
          <w:numId w:val="12"/>
        </w:numPr>
        <w:tabs>
          <w:tab w:val="left" w:pos="843"/>
        </w:tabs>
        <w:spacing w:before="3"/>
        <w:ind w:right="146" w:firstLine="0"/>
        <w:rPr>
          <w:rFonts w:ascii="Arial" w:hAnsi="Arial" w:cs="Arial"/>
          <w:sz w:val="24"/>
          <w:szCs w:val="24"/>
        </w:rPr>
      </w:pPr>
      <w:r w:rsidRPr="00DC71DC">
        <w:rPr>
          <w:rFonts w:ascii="Arial" w:hAnsi="Arial" w:cs="Arial"/>
          <w:sz w:val="24"/>
          <w:szCs w:val="24"/>
        </w:rPr>
        <w:t xml:space="preserve">A personalidade jurídica do Contratado poderá ser desconsiderada sempre que </w:t>
      </w:r>
      <w:r w:rsidRPr="00DC71DC">
        <w:rPr>
          <w:rFonts w:ascii="Arial" w:hAnsi="Arial" w:cs="Arial"/>
          <w:spacing w:val="-2"/>
          <w:sz w:val="24"/>
          <w:szCs w:val="24"/>
        </w:rPr>
        <w:t>utilizada</w:t>
      </w:r>
      <w:r w:rsidRPr="00DC71DC">
        <w:rPr>
          <w:rFonts w:ascii="Arial" w:hAnsi="Arial" w:cs="Arial"/>
          <w:spacing w:val="-4"/>
          <w:sz w:val="24"/>
          <w:szCs w:val="24"/>
        </w:rPr>
        <w:t xml:space="preserve"> </w:t>
      </w:r>
      <w:r w:rsidRPr="00DC71DC">
        <w:rPr>
          <w:rFonts w:ascii="Arial" w:hAnsi="Arial" w:cs="Arial"/>
          <w:spacing w:val="-2"/>
          <w:sz w:val="24"/>
          <w:szCs w:val="24"/>
        </w:rPr>
        <w:t>com</w:t>
      </w:r>
      <w:r w:rsidRPr="00DC71DC">
        <w:rPr>
          <w:rFonts w:ascii="Arial" w:hAnsi="Arial" w:cs="Arial"/>
          <w:spacing w:val="-13"/>
          <w:sz w:val="24"/>
          <w:szCs w:val="24"/>
        </w:rPr>
        <w:t xml:space="preserve"> </w:t>
      </w:r>
      <w:r w:rsidRPr="00DC71DC">
        <w:rPr>
          <w:rFonts w:ascii="Arial" w:hAnsi="Arial" w:cs="Arial"/>
          <w:spacing w:val="-2"/>
          <w:sz w:val="24"/>
          <w:szCs w:val="24"/>
        </w:rPr>
        <w:t>abuso</w:t>
      </w:r>
      <w:r w:rsidRPr="00DC71DC">
        <w:rPr>
          <w:rFonts w:ascii="Arial" w:hAnsi="Arial" w:cs="Arial"/>
          <w:spacing w:val="-8"/>
          <w:sz w:val="24"/>
          <w:szCs w:val="24"/>
        </w:rPr>
        <w:t xml:space="preserve"> </w:t>
      </w:r>
      <w:r w:rsidRPr="00DC71DC">
        <w:rPr>
          <w:rFonts w:ascii="Arial" w:hAnsi="Arial" w:cs="Arial"/>
          <w:spacing w:val="-2"/>
          <w:sz w:val="24"/>
          <w:szCs w:val="24"/>
        </w:rPr>
        <w:t>do</w:t>
      </w:r>
      <w:r w:rsidRPr="00DC71DC">
        <w:rPr>
          <w:rFonts w:ascii="Arial" w:hAnsi="Arial" w:cs="Arial"/>
          <w:spacing w:val="-3"/>
          <w:sz w:val="24"/>
          <w:szCs w:val="24"/>
        </w:rPr>
        <w:t xml:space="preserve"> </w:t>
      </w:r>
      <w:r w:rsidRPr="00DC71DC">
        <w:rPr>
          <w:rFonts w:ascii="Arial" w:hAnsi="Arial" w:cs="Arial"/>
          <w:spacing w:val="-2"/>
          <w:sz w:val="24"/>
          <w:szCs w:val="24"/>
        </w:rPr>
        <w:t>direito</w:t>
      </w:r>
      <w:r w:rsidRPr="00DC71DC">
        <w:rPr>
          <w:rFonts w:ascii="Arial" w:hAnsi="Arial" w:cs="Arial"/>
          <w:spacing w:val="-8"/>
          <w:sz w:val="24"/>
          <w:szCs w:val="24"/>
        </w:rPr>
        <w:t xml:space="preserve"> </w:t>
      </w:r>
      <w:r w:rsidRPr="00DC71DC">
        <w:rPr>
          <w:rFonts w:ascii="Arial" w:hAnsi="Arial" w:cs="Arial"/>
          <w:spacing w:val="-2"/>
          <w:sz w:val="24"/>
          <w:szCs w:val="24"/>
        </w:rPr>
        <w:t>para</w:t>
      </w:r>
      <w:r w:rsidRPr="00DC71DC">
        <w:rPr>
          <w:rFonts w:ascii="Arial" w:hAnsi="Arial" w:cs="Arial"/>
          <w:spacing w:val="-3"/>
          <w:sz w:val="24"/>
          <w:szCs w:val="24"/>
        </w:rPr>
        <w:t xml:space="preserve"> </w:t>
      </w:r>
      <w:r w:rsidRPr="00DC71DC">
        <w:rPr>
          <w:rFonts w:ascii="Arial" w:hAnsi="Arial" w:cs="Arial"/>
          <w:spacing w:val="-2"/>
          <w:sz w:val="24"/>
          <w:szCs w:val="24"/>
        </w:rPr>
        <w:t>facilitar,</w:t>
      </w:r>
      <w:r w:rsidRPr="00DC71DC">
        <w:rPr>
          <w:rFonts w:ascii="Arial" w:hAnsi="Arial" w:cs="Arial"/>
          <w:spacing w:val="-3"/>
          <w:sz w:val="24"/>
          <w:szCs w:val="24"/>
        </w:rPr>
        <w:t xml:space="preserve"> </w:t>
      </w:r>
      <w:r w:rsidRPr="00DC71DC">
        <w:rPr>
          <w:rFonts w:ascii="Arial" w:hAnsi="Arial" w:cs="Arial"/>
          <w:spacing w:val="-2"/>
          <w:sz w:val="24"/>
          <w:szCs w:val="24"/>
        </w:rPr>
        <w:t>encobrir</w:t>
      </w:r>
      <w:r w:rsidRPr="00DC71DC">
        <w:rPr>
          <w:rFonts w:ascii="Arial" w:hAnsi="Arial" w:cs="Arial"/>
          <w:spacing w:val="-8"/>
          <w:sz w:val="24"/>
          <w:szCs w:val="24"/>
        </w:rPr>
        <w:t xml:space="preserve"> </w:t>
      </w:r>
      <w:r w:rsidRPr="00DC71DC">
        <w:rPr>
          <w:rFonts w:ascii="Arial" w:hAnsi="Arial" w:cs="Arial"/>
          <w:spacing w:val="-2"/>
          <w:sz w:val="24"/>
          <w:szCs w:val="24"/>
        </w:rPr>
        <w:t>ou</w:t>
      </w:r>
      <w:r w:rsidRPr="00DC71DC">
        <w:rPr>
          <w:rFonts w:ascii="Arial" w:hAnsi="Arial" w:cs="Arial"/>
          <w:spacing w:val="-8"/>
          <w:sz w:val="24"/>
          <w:szCs w:val="24"/>
        </w:rPr>
        <w:t xml:space="preserve"> </w:t>
      </w:r>
      <w:r w:rsidRPr="00DC71DC">
        <w:rPr>
          <w:rFonts w:ascii="Arial" w:hAnsi="Arial" w:cs="Arial"/>
          <w:spacing w:val="-2"/>
          <w:sz w:val="24"/>
          <w:szCs w:val="24"/>
        </w:rPr>
        <w:t>dissimular</w:t>
      </w:r>
      <w:r w:rsidRPr="00DC71DC">
        <w:rPr>
          <w:rFonts w:ascii="Arial" w:hAnsi="Arial" w:cs="Arial"/>
          <w:spacing w:val="-7"/>
          <w:sz w:val="24"/>
          <w:szCs w:val="24"/>
        </w:rPr>
        <w:t xml:space="preserve"> </w:t>
      </w:r>
      <w:r w:rsidRPr="00DC71DC">
        <w:rPr>
          <w:rFonts w:ascii="Arial" w:hAnsi="Arial" w:cs="Arial"/>
          <w:spacing w:val="-2"/>
          <w:sz w:val="24"/>
          <w:szCs w:val="24"/>
        </w:rPr>
        <w:t>a</w:t>
      </w:r>
      <w:r w:rsidRPr="00DC71DC">
        <w:rPr>
          <w:rFonts w:ascii="Arial" w:hAnsi="Arial" w:cs="Arial"/>
          <w:spacing w:val="-8"/>
          <w:sz w:val="24"/>
          <w:szCs w:val="24"/>
        </w:rPr>
        <w:t xml:space="preserve"> </w:t>
      </w:r>
      <w:r w:rsidRPr="00DC71DC">
        <w:rPr>
          <w:rFonts w:ascii="Arial" w:hAnsi="Arial" w:cs="Arial"/>
          <w:spacing w:val="-2"/>
          <w:sz w:val="24"/>
          <w:szCs w:val="24"/>
        </w:rPr>
        <w:t>prática</w:t>
      </w:r>
      <w:r w:rsidRPr="00DC71DC">
        <w:rPr>
          <w:rFonts w:ascii="Arial" w:hAnsi="Arial" w:cs="Arial"/>
          <w:spacing w:val="-8"/>
          <w:sz w:val="24"/>
          <w:szCs w:val="24"/>
        </w:rPr>
        <w:t xml:space="preserve"> </w:t>
      </w:r>
      <w:r w:rsidRPr="00DC71DC">
        <w:rPr>
          <w:rFonts w:ascii="Arial" w:hAnsi="Arial" w:cs="Arial"/>
          <w:spacing w:val="-2"/>
          <w:sz w:val="24"/>
          <w:szCs w:val="24"/>
        </w:rPr>
        <w:t>dos</w:t>
      </w:r>
      <w:r w:rsidRPr="00DC71DC">
        <w:rPr>
          <w:rFonts w:ascii="Arial" w:hAnsi="Arial" w:cs="Arial"/>
          <w:spacing w:val="-9"/>
          <w:sz w:val="24"/>
          <w:szCs w:val="24"/>
        </w:rPr>
        <w:t xml:space="preserve"> </w:t>
      </w:r>
      <w:r w:rsidRPr="00DC71DC">
        <w:rPr>
          <w:rFonts w:ascii="Arial" w:hAnsi="Arial" w:cs="Arial"/>
          <w:spacing w:val="-2"/>
          <w:sz w:val="24"/>
          <w:szCs w:val="24"/>
        </w:rPr>
        <w:t>atos</w:t>
      </w:r>
      <w:r w:rsidRPr="00DC71DC">
        <w:rPr>
          <w:rFonts w:ascii="Arial" w:hAnsi="Arial" w:cs="Arial"/>
          <w:spacing w:val="-15"/>
          <w:sz w:val="24"/>
          <w:szCs w:val="24"/>
        </w:rPr>
        <w:t xml:space="preserve"> </w:t>
      </w:r>
      <w:r w:rsidRPr="00DC71DC">
        <w:rPr>
          <w:rFonts w:ascii="Arial" w:hAnsi="Arial" w:cs="Arial"/>
          <w:spacing w:val="-2"/>
          <w:sz w:val="24"/>
          <w:szCs w:val="24"/>
        </w:rPr>
        <w:t xml:space="preserve">ilícitos </w:t>
      </w:r>
      <w:r w:rsidRPr="00DC71DC">
        <w:rPr>
          <w:rFonts w:ascii="Arial" w:hAnsi="Arial" w:cs="Arial"/>
          <w:sz w:val="24"/>
          <w:szCs w:val="24"/>
        </w:rPr>
        <w:t>previstos neste Contrato ou para provocar confusão patrimonial, e, nesse caso, todos os efeitos das sanções aplicadas à pessoa jurídica serão estendidos aos seus administradores</w:t>
      </w:r>
      <w:r w:rsidRPr="00DC71DC">
        <w:rPr>
          <w:rFonts w:ascii="Arial" w:hAnsi="Arial" w:cs="Arial"/>
          <w:spacing w:val="-3"/>
          <w:sz w:val="24"/>
          <w:szCs w:val="24"/>
        </w:rPr>
        <w:t xml:space="preserve"> </w:t>
      </w:r>
      <w:r w:rsidRPr="00DC71DC">
        <w:rPr>
          <w:rFonts w:ascii="Arial" w:hAnsi="Arial" w:cs="Arial"/>
          <w:sz w:val="24"/>
          <w:szCs w:val="24"/>
        </w:rPr>
        <w:t>e sócios com</w:t>
      </w:r>
      <w:r w:rsidRPr="00DC71DC">
        <w:rPr>
          <w:rFonts w:ascii="Arial" w:hAnsi="Arial" w:cs="Arial"/>
          <w:spacing w:val="-6"/>
          <w:sz w:val="24"/>
          <w:szCs w:val="24"/>
        </w:rPr>
        <w:t xml:space="preserve"> </w:t>
      </w:r>
      <w:r w:rsidRPr="00DC71DC">
        <w:rPr>
          <w:rFonts w:ascii="Arial" w:hAnsi="Arial" w:cs="Arial"/>
          <w:sz w:val="24"/>
          <w:szCs w:val="24"/>
        </w:rPr>
        <w:t>poderes de administração, à pessoa jurídica sucessora ou</w:t>
      </w:r>
    </w:p>
    <w:p w14:paraId="625075D5" w14:textId="77777777" w:rsidR="007B6A11" w:rsidRPr="00DC71DC" w:rsidRDefault="00C22D20">
      <w:pPr>
        <w:pStyle w:val="Corpodetexto"/>
        <w:ind w:left="140" w:right="149"/>
        <w:jc w:val="both"/>
        <w:rPr>
          <w:rFonts w:ascii="Arial" w:hAnsi="Arial" w:cs="Arial"/>
        </w:rPr>
      </w:pPr>
      <w:r w:rsidRPr="00DC71DC">
        <w:rPr>
          <w:rFonts w:ascii="Arial" w:hAnsi="Arial" w:cs="Arial"/>
        </w:rPr>
        <w:t>à empresa do mesmo ramo com relação de coligação ou controle, de fato ou de direito, com o Contratado, observados, em todos os casos, o contraditório, a ampla defesa e a obrigatoriedade de análise jurídica prévia.</w:t>
      </w:r>
    </w:p>
    <w:p w14:paraId="43C569CF" w14:textId="77777777" w:rsidR="007B6A11" w:rsidRPr="00DC71DC" w:rsidRDefault="00C22D20">
      <w:pPr>
        <w:pStyle w:val="Corpodetexto"/>
        <w:ind w:left="140" w:right="140"/>
        <w:jc w:val="both"/>
        <w:rPr>
          <w:rFonts w:ascii="Arial" w:hAnsi="Arial" w:cs="Arial"/>
        </w:rPr>
      </w:pPr>
      <w:r w:rsidRPr="00DC71DC">
        <w:rPr>
          <w:rFonts w:ascii="Arial" w:hAnsi="Arial" w:cs="Arial"/>
        </w:rPr>
        <w:t>12.12.</w:t>
      </w:r>
      <w:r w:rsidRPr="00DC71DC">
        <w:rPr>
          <w:rFonts w:ascii="Arial" w:hAnsi="Arial" w:cs="Arial"/>
          <w:spacing w:val="31"/>
        </w:rPr>
        <w:t xml:space="preserve"> </w:t>
      </w:r>
      <w:r w:rsidRPr="00DC71DC">
        <w:rPr>
          <w:rFonts w:ascii="Arial" w:hAnsi="Arial" w:cs="Arial"/>
        </w:rPr>
        <w:t>O</w:t>
      </w:r>
      <w:r w:rsidRPr="00DC71DC">
        <w:rPr>
          <w:rFonts w:ascii="Arial" w:hAnsi="Arial" w:cs="Arial"/>
          <w:spacing w:val="-11"/>
        </w:rPr>
        <w:t xml:space="preserve"> </w:t>
      </w:r>
      <w:r w:rsidRPr="00DC71DC">
        <w:rPr>
          <w:rFonts w:ascii="Arial" w:hAnsi="Arial" w:cs="Arial"/>
        </w:rPr>
        <w:t>Contratante</w:t>
      </w:r>
      <w:r w:rsidRPr="00DC71DC">
        <w:rPr>
          <w:rFonts w:ascii="Arial" w:hAnsi="Arial" w:cs="Arial"/>
          <w:spacing w:val="-11"/>
        </w:rPr>
        <w:t xml:space="preserve"> </w:t>
      </w:r>
      <w:r w:rsidRPr="00DC71DC">
        <w:rPr>
          <w:rFonts w:ascii="Arial" w:hAnsi="Arial" w:cs="Arial"/>
        </w:rPr>
        <w:t>deverá,</w:t>
      </w:r>
      <w:r w:rsidRPr="00DC71DC">
        <w:rPr>
          <w:rFonts w:ascii="Arial" w:hAnsi="Arial" w:cs="Arial"/>
          <w:spacing w:val="-11"/>
        </w:rPr>
        <w:t xml:space="preserve"> </w:t>
      </w:r>
      <w:r w:rsidRPr="00DC71DC">
        <w:rPr>
          <w:rFonts w:ascii="Arial" w:hAnsi="Arial" w:cs="Arial"/>
        </w:rPr>
        <w:t>no</w:t>
      </w:r>
      <w:r w:rsidRPr="00DC71DC">
        <w:rPr>
          <w:rFonts w:ascii="Arial" w:hAnsi="Arial" w:cs="Arial"/>
          <w:spacing w:val="-11"/>
        </w:rPr>
        <w:t xml:space="preserve"> </w:t>
      </w:r>
      <w:r w:rsidRPr="00DC71DC">
        <w:rPr>
          <w:rFonts w:ascii="Arial" w:hAnsi="Arial" w:cs="Arial"/>
        </w:rPr>
        <w:t>prazo</w:t>
      </w:r>
      <w:r w:rsidRPr="00DC71DC">
        <w:rPr>
          <w:rFonts w:ascii="Arial" w:hAnsi="Arial" w:cs="Arial"/>
          <w:spacing w:val="-11"/>
        </w:rPr>
        <w:t xml:space="preserve"> </w:t>
      </w:r>
      <w:r w:rsidRPr="00DC71DC">
        <w:rPr>
          <w:rFonts w:ascii="Arial" w:hAnsi="Arial" w:cs="Arial"/>
        </w:rPr>
        <w:t>máximo</w:t>
      </w:r>
      <w:r w:rsidRPr="00DC71DC">
        <w:rPr>
          <w:rFonts w:ascii="Arial" w:hAnsi="Arial" w:cs="Arial"/>
          <w:spacing w:val="-6"/>
        </w:rPr>
        <w:t xml:space="preserve"> </w:t>
      </w:r>
      <w:r w:rsidRPr="00DC71DC">
        <w:rPr>
          <w:rFonts w:ascii="Arial" w:hAnsi="Arial" w:cs="Arial"/>
        </w:rPr>
        <w:t>15</w:t>
      </w:r>
      <w:r w:rsidRPr="00DC71DC">
        <w:rPr>
          <w:rFonts w:ascii="Arial" w:hAnsi="Arial" w:cs="Arial"/>
          <w:spacing w:val="-4"/>
        </w:rPr>
        <w:t xml:space="preserve"> </w:t>
      </w:r>
      <w:r w:rsidRPr="00DC71DC">
        <w:rPr>
          <w:rFonts w:ascii="Arial" w:hAnsi="Arial" w:cs="Arial"/>
        </w:rPr>
        <w:t>(quinze)</w:t>
      </w:r>
      <w:r w:rsidRPr="00DC71DC">
        <w:rPr>
          <w:rFonts w:ascii="Arial" w:hAnsi="Arial" w:cs="Arial"/>
          <w:spacing w:val="-10"/>
        </w:rPr>
        <w:t xml:space="preserve"> </w:t>
      </w:r>
      <w:r w:rsidRPr="00DC71DC">
        <w:rPr>
          <w:rFonts w:ascii="Arial" w:hAnsi="Arial" w:cs="Arial"/>
        </w:rPr>
        <w:t>dias</w:t>
      </w:r>
      <w:r w:rsidRPr="00DC71DC">
        <w:rPr>
          <w:rFonts w:ascii="Arial" w:hAnsi="Arial" w:cs="Arial"/>
          <w:spacing w:val="-12"/>
        </w:rPr>
        <w:t xml:space="preserve"> </w:t>
      </w:r>
      <w:r w:rsidRPr="00DC71DC">
        <w:rPr>
          <w:rFonts w:ascii="Arial" w:hAnsi="Arial" w:cs="Arial"/>
        </w:rPr>
        <w:t>úteis,</w:t>
      </w:r>
      <w:r w:rsidRPr="00DC71DC">
        <w:rPr>
          <w:rFonts w:ascii="Arial" w:hAnsi="Arial" w:cs="Arial"/>
          <w:spacing w:val="-11"/>
        </w:rPr>
        <w:t xml:space="preserve"> </w:t>
      </w:r>
      <w:r w:rsidRPr="00DC71DC">
        <w:rPr>
          <w:rFonts w:ascii="Arial" w:hAnsi="Arial" w:cs="Arial"/>
        </w:rPr>
        <w:t>contado</w:t>
      </w:r>
      <w:r w:rsidRPr="00DC71DC">
        <w:rPr>
          <w:rFonts w:ascii="Arial" w:hAnsi="Arial" w:cs="Arial"/>
          <w:spacing w:val="-11"/>
        </w:rPr>
        <w:t xml:space="preserve"> </w:t>
      </w:r>
      <w:r w:rsidRPr="00DC71DC">
        <w:rPr>
          <w:rFonts w:ascii="Arial" w:hAnsi="Arial" w:cs="Arial"/>
        </w:rPr>
        <w:t>da</w:t>
      </w:r>
      <w:r w:rsidRPr="00DC71DC">
        <w:rPr>
          <w:rFonts w:ascii="Arial" w:hAnsi="Arial" w:cs="Arial"/>
          <w:spacing w:val="-11"/>
        </w:rPr>
        <w:t xml:space="preserve"> </w:t>
      </w:r>
      <w:r w:rsidRPr="00DC71DC">
        <w:rPr>
          <w:rFonts w:ascii="Arial" w:hAnsi="Arial" w:cs="Arial"/>
        </w:rPr>
        <w:t>data</w:t>
      </w:r>
      <w:r w:rsidRPr="00DC71DC">
        <w:rPr>
          <w:rFonts w:ascii="Arial" w:hAnsi="Arial" w:cs="Arial"/>
          <w:spacing w:val="-10"/>
        </w:rPr>
        <w:t xml:space="preserve"> </w:t>
      </w:r>
      <w:r w:rsidRPr="00DC71DC">
        <w:rPr>
          <w:rFonts w:ascii="Arial" w:hAnsi="Arial" w:cs="Arial"/>
        </w:rPr>
        <w:t>de aplicação</w:t>
      </w:r>
      <w:r w:rsidRPr="00DC71DC">
        <w:rPr>
          <w:rFonts w:ascii="Arial" w:hAnsi="Arial" w:cs="Arial"/>
          <w:spacing w:val="-7"/>
        </w:rPr>
        <w:t xml:space="preserve"> </w:t>
      </w:r>
      <w:r w:rsidRPr="00DC71DC">
        <w:rPr>
          <w:rFonts w:ascii="Arial" w:hAnsi="Arial" w:cs="Arial"/>
        </w:rPr>
        <w:t>da</w:t>
      </w:r>
      <w:r w:rsidRPr="00DC71DC">
        <w:rPr>
          <w:rFonts w:ascii="Arial" w:hAnsi="Arial" w:cs="Arial"/>
          <w:spacing w:val="-7"/>
        </w:rPr>
        <w:t xml:space="preserve"> </w:t>
      </w:r>
      <w:r w:rsidRPr="00DC71DC">
        <w:rPr>
          <w:rFonts w:ascii="Arial" w:hAnsi="Arial" w:cs="Arial"/>
        </w:rPr>
        <w:t>sanção,</w:t>
      </w:r>
      <w:r w:rsidRPr="00DC71DC">
        <w:rPr>
          <w:rFonts w:ascii="Arial" w:hAnsi="Arial" w:cs="Arial"/>
          <w:spacing w:val="-12"/>
        </w:rPr>
        <w:t xml:space="preserve"> </w:t>
      </w:r>
      <w:r w:rsidRPr="00DC71DC">
        <w:rPr>
          <w:rFonts w:ascii="Arial" w:hAnsi="Arial" w:cs="Arial"/>
        </w:rPr>
        <w:t>informar</w:t>
      </w:r>
      <w:r w:rsidRPr="00DC71DC">
        <w:rPr>
          <w:rFonts w:ascii="Arial" w:hAnsi="Arial" w:cs="Arial"/>
          <w:spacing w:val="-6"/>
        </w:rPr>
        <w:t xml:space="preserve"> </w:t>
      </w:r>
      <w:r w:rsidRPr="00DC71DC">
        <w:rPr>
          <w:rFonts w:ascii="Arial" w:hAnsi="Arial" w:cs="Arial"/>
        </w:rPr>
        <w:t>e</w:t>
      </w:r>
      <w:r w:rsidRPr="00DC71DC">
        <w:rPr>
          <w:rFonts w:ascii="Arial" w:hAnsi="Arial" w:cs="Arial"/>
          <w:spacing w:val="-7"/>
        </w:rPr>
        <w:t xml:space="preserve"> </w:t>
      </w:r>
      <w:r w:rsidRPr="00DC71DC">
        <w:rPr>
          <w:rFonts w:ascii="Arial" w:hAnsi="Arial" w:cs="Arial"/>
        </w:rPr>
        <w:t>manter</w:t>
      </w:r>
      <w:r w:rsidRPr="00DC71DC">
        <w:rPr>
          <w:rFonts w:ascii="Arial" w:hAnsi="Arial" w:cs="Arial"/>
          <w:spacing w:val="-6"/>
        </w:rPr>
        <w:t xml:space="preserve"> </w:t>
      </w:r>
      <w:r w:rsidRPr="00DC71DC">
        <w:rPr>
          <w:rFonts w:ascii="Arial" w:hAnsi="Arial" w:cs="Arial"/>
        </w:rPr>
        <w:t>atualizados</w:t>
      </w:r>
      <w:r w:rsidRPr="00DC71DC">
        <w:rPr>
          <w:rFonts w:ascii="Arial" w:hAnsi="Arial" w:cs="Arial"/>
          <w:spacing w:val="-8"/>
        </w:rPr>
        <w:t xml:space="preserve"> </w:t>
      </w:r>
      <w:r w:rsidRPr="00DC71DC">
        <w:rPr>
          <w:rFonts w:ascii="Arial" w:hAnsi="Arial" w:cs="Arial"/>
        </w:rPr>
        <w:t>os</w:t>
      </w:r>
      <w:r w:rsidRPr="00DC71DC">
        <w:rPr>
          <w:rFonts w:ascii="Arial" w:hAnsi="Arial" w:cs="Arial"/>
          <w:spacing w:val="-13"/>
        </w:rPr>
        <w:t xml:space="preserve"> </w:t>
      </w:r>
      <w:r w:rsidRPr="00DC71DC">
        <w:rPr>
          <w:rFonts w:ascii="Arial" w:hAnsi="Arial" w:cs="Arial"/>
        </w:rPr>
        <w:t>dados</w:t>
      </w:r>
      <w:r w:rsidRPr="00DC71DC">
        <w:rPr>
          <w:rFonts w:ascii="Arial" w:hAnsi="Arial" w:cs="Arial"/>
          <w:spacing w:val="-13"/>
        </w:rPr>
        <w:t xml:space="preserve"> </w:t>
      </w:r>
      <w:r w:rsidRPr="00DC71DC">
        <w:rPr>
          <w:rFonts w:ascii="Arial" w:hAnsi="Arial" w:cs="Arial"/>
        </w:rPr>
        <w:t>relativos</w:t>
      </w:r>
      <w:r w:rsidRPr="00DC71DC">
        <w:rPr>
          <w:rFonts w:ascii="Arial" w:hAnsi="Arial" w:cs="Arial"/>
          <w:spacing w:val="-8"/>
        </w:rPr>
        <w:t xml:space="preserve"> </w:t>
      </w:r>
      <w:r w:rsidRPr="00DC71DC">
        <w:rPr>
          <w:rFonts w:ascii="Arial" w:hAnsi="Arial" w:cs="Arial"/>
        </w:rPr>
        <w:t>às</w:t>
      </w:r>
      <w:r w:rsidRPr="00DC71DC">
        <w:rPr>
          <w:rFonts w:ascii="Arial" w:hAnsi="Arial" w:cs="Arial"/>
          <w:spacing w:val="-13"/>
        </w:rPr>
        <w:t xml:space="preserve"> </w:t>
      </w:r>
      <w:r w:rsidRPr="00DC71DC">
        <w:rPr>
          <w:rFonts w:ascii="Arial" w:hAnsi="Arial" w:cs="Arial"/>
        </w:rPr>
        <w:t>sanções</w:t>
      </w:r>
      <w:r w:rsidRPr="00DC71DC">
        <w:rPr>
          <w:rFonts w:ascii="Arial" w:hAnsi="Arial" w:cs="Arial"/>
          <w:spacing w:val="-13"/>
        </w:rPr>
        <w:t xml:space="preserve"> </w:t>
      </w:r>
      <w:r w:rsidRPr="00DC71DC">
        <w:rPr>
          <w:rFonts w:ascii="Arial" w:hAnsi="Arial" w:cs="Arial"/>
        </w:rPr>
        <w:t>por</w:t>
      </w:r>
      <w:r w:rsidRPr="00DC71DC">
        <w:rPr>
          <w:rFonts w:ascii="Arial" w:hAnsi="Arial" w:cs="Arial"/>
          <w:spacing w:val="-6"/>
        </w:rPr>
        <w:t xml:space="preserve"> </w:t>
      </w:r>
      <w:r w:rsidRPr="00DC71DC">
        <w:rPr>
          <w:rFonts w:ascii="Arial" w:hAnsi="Arial" w:cs="Arial"/>
        </w:rPr>
        <w:t>ele aplicadas, para fins de publicidade no Cadastro Nacional de Empresas Inidôneas e Suspensas (Ceis) e no Cadastro Nacional de Empresas Punidas (Cnep).</w:t>
      </w:r>
    </w:p>
    <w:p w14:paraId="07790697" w14:textId="77777777" w:rsidR="007B6A11" w:rsidRPr="00DC71DC" w:rsidRDefault="00C22D20">
      <w:pPr>
        <w:pStyle w:val="Corpodetexto"/>
        <w:ind w:left="140" w:right="145"/>
        <w:jc w:val="both"/>
        <w:rPr>
          <w:rFonts w:ascii="Arial" w:hAnsi="Arial" w:cs="Arial"/>
        </w:rPr>
      </w:pPr>
      <w:r w:rsidRPr="00DC71DC">
        <w:rPr>
          <w:rFonts w:ascii="Arial" w:hAnsi="Arial" w:cs="Arial"/>
        </w:rPr>
        <w:t>12.13.</w:t>
      </w:r>
      <w:r w:rsidRPr="00DC71DC">
        <w:rPr>
          <w:rFonts w:ascii="Arial" w:hAnsi="Arial" w:cs="Arial"/>
          <w:spacing w:val="-17"/>
        </w:rPr>
        <w:t xml:space="preserve"> </w:t>
      </w:r>
      <w:r w:rsidRPr="00DC71DC">
        <w:rPr>
          <w:rFonts w:ascii="Arial" w:hAnsi="Arial" w:cs="Arial"/>
        </w:rPr>
        <w:t>As</w:t>
      </w:r>
      <w:r w:rsidRPr="00DC71DC">
        <w:rPr>
          <w:rFonts w:ascii="Arial" w:hAnsi="Arial" w:cs="Arial"/>
          <w:spacing w:val="-17"/>
        </w:rPr>
        <w:t xml:space="preserve"> </w:t>
      </w:r>
      <w:r w:rsidRPr="00DC71DC">
        <w:rPr>
          <w:rFonts w:ascii="Arial" w:hAnsi="Arial" w:cs="Arial"/>
        </w:rPr>
        <w:t>sanções</w:t>
      </w:r>
      <w:r w:rsidRPr="00DC71DC">
        <w:rPr>
          <w:rFonts w:ascii="Arial" w:hAnsi="Arial" w:cs="Arial"/>
          <w:spacing w:val="-16"/>
        </w:rPr>
        <w:t xml:space="preserve"> </w:t>
      </w:r>
      <w:r w:rsidRPr="00DC71DC">
        <w:rPr>
          <w:rFonts w:ascii="Arial" w:hAnsi="Arial" w:cs="Arial"/>
        </w:rPr>
        <w:t>de</w:t>
      </w:r>
      <w:r w:rsidRPr="00DC71DC">
        <w:rPr>
          <w:rFonts w:ascii="Arial" w:hAnsi="Arial" w:cs="Arial"/>
          <w:spacing w:val="-17"/>
        </w:rPr>
        <w:t xml:space="preserve"> </w:t>
      </w:r>
      <w:r w:rsidRPr="00DC71DC">
        <w:rPr>
          <w:rFonts w:ascii="Arial" w:hAnsi="Arial" w:cs="Arial"/>
        </w:rPr>
        <w:t>impedimento</w:t>
      </w:r>
      <w:r w:rsidRPr="00DC71DC">
        <w:rPr>
          <w:rFonts w:ascii="Arial" w:hAnsi="Arial" w:cs="Arial"/>
          <w:spacing w:val="-17"/>
        </w:rPr>
        <w:t xml:space="preserve"> </w:t>
      </w:r>
      <w:r w:rsidRPr="00DC71DC">
        <w:rPr>
          <w:rFonts w:ascii="Arial" w:hAnsi="Arial" w:cs="Arial"/>
        </w:rPr>
        <w:t>de</w:t>
      </w:r>
      <w:r w:rsidRPr="00DC71DC">
        <w:rPr>
          <w:rFonts w:ascii="Arial" w:hAnsi="Arial" w:cs="Arial"/>
          <w:spacing w:val="-17"/>
        </w:rPr>
        <w:t xml:space="preserve"> </w:t>
      </w:r>
      <w:r w:rsidRPr="00DC71DC">
        <w:rPr>
          <w:rFonts w:ascii="Arial" w:hAnsi="Arial" w:cs="Arial"/>
        </w:rPr>
        <w:t>licitar</w:t>
      </w:r>
      <w:r w:rsidRPr="00DC71DC">
        <w:rPr>
          <w:rFonts w:ascii="Arial" w:hAnsi="Arial" w:cs="Arial"/>
          <w:spacing w:val="-16"/>
        </w:rPr>
        <w:t xml:space="preserve"> </w:t>
      </w:r>
      <w:r w:rsidRPr="00DC71DC">
        <w:rPr>
          <w:rFonts w:ascii="Arial" w:hAnsi="Arial" w:cs="Arial"/>
        </w:rPr>
        <w:t>e</w:t>
      </w:r>
      <w:r w:rsidRPr="00DC71DC">
        <w:rPr>
          <w:rFonts w:ascii="Arial" w:hAnsi="Arial" w:cs="Arial"/>
          <w:spacing w:val="-17"/>
        </w:rPr>
        <w:t xml:space="preserve"> </w:t>
      </w:r>
      <w:r w:rsidRPr="00DC71DC">
        <w:rPr>
          <w:rFonts w:ascii="Arial" w:hAnsi="Arial" w:cs="Arial"/>
        </w:rPr>
        <w:t>contratar</w:t>
      </w:r>
      <w:r w:rsidRPr="00DC71DC">
        <w:rPr>
          <w:rFonts w:ascii="Arial" w:hAnsi="Arial" w:cs="Arial"/>
          <w:spacing w:val="-17"/>
        </w:rPr>
        <w:t xml:space="preserve"> </w:t>
      </w:r>
      <w:r w:rsidRPr="00DC71DC">
        <w:rPr>
          <w:rFonts w:ascii="Arial" w:hAnsi="Arial" w:cs="Arial"/>
        </w:rPr>
        <w:t>e</w:t>
      </w:r>
      <w:r w:rsidRPr="00DC71DC">
        <w:rPr>
          <w:rFonts w:ascii="Arial" w:hAnsi="Arial" w:cs="Arial"/>
          <w:spacing w:val="-16"/>
        </w:rPr>
        <w:t xml:space="preserve"> </w:t>
      </w:r>
      <w:r w:rsidRPr="00DC71DC">
        <w:rPr>
          <w:rFonts w:ascii="Arial" w:hAnsi="Arial" w:cs="Arial"/>
        </w:rPr>
        <w:t>declaração</w:t>
      </w:r>
      <w:r w:rsidRPr="00DC71DC">
        <w:rPr>
          <w:rFonts w:ascii="Arial" w:hAnsi="Arial" w:cs="Arial"/>
          <w:spacing w:val="-16"/>
        </w:rPr>
        <w:t xml:space="preserve"> </w:t>
      </w:r>
      <w:r w:rsidRPr="00DC71DC">
        <w:rPr>
          <w:rFonts w:ascii="Arial" w:hAnsi="Arial" w:cs="Arial"/>
        </w:rPr>
        <w:t>de</w:t>
      </w:r>
      <w:r w:rsidRPr="00DC71DC">
        <w:rPr>
          <w:rFonts w:ascii="Arial" w:hAnsi="Arial" w:cs="Arial"/>
          <w:spacing w:val="-15"/>
        </w:rPr>
        <w:t xml:space="preserve"> </w:t>
      </w:r>
      <w:r w:rsidRPr="00DC71DC">
        <w:rPr>
          <w:rFonts w:ascii="Arial" w:hAnsi="Arial" w:cs="Arial"/>
        </w:rPr>
        <w:t>inidoneidade</w:t>
      </w:r>
      <w:r w:rsidRPr="00DC71DC">
        <w:rPr>
          <w:rFonts w:ascii="Arial" w:hAnsi="Arial" w:cs="Arial"/>
          <w:spacing w:val="-16"/>
        </w:rPr>
        <w:t xml:space="preserve"> </w:t>
      </w:r>
      <w:r w:rsidRPr="00DC71DC">
        <w:rPr>
          <w:rFonts w:ascii="Arial" w:hAnsi="Arial" w:cs="Arial"/>
        </w:rPr>
        <w:t>para licitar</w:t>
      </w:r>
      <w:r w:rsidRPr="00DC71DC">
        <w:rPr>
          <w:rFonts w:ascii="Arial" w:hAnsi="Arial" w:cs="Arial"/>
          <w:spacing w:val="-5"/>
        </w:rPr>
        <w:t xml:space="preserve"> </w:t>
      </w:r>
      <w:r w:rsidRPr="00DC71DC">
        <w:rPr>
          <w:rFonts w:ascii="Arial" w:hAnsi="Arial" w:cs="Arial"/>
        </w:rPr>
        <w:t>ou</w:t>
      </w:r>
      <w:r w:rsidRPr="00DC71DC">
        <w:rPr>
          <w:rFonts w:ascii="Arial" w:hAnsi="Arial" w:cs="Arial"/>
          <w:spacing w:val="-2"/>
        </w:rPr>
        <w:t xml:space="preserve"> </w:t>
      </w:r>
      <w:r w:rsidRPr="00DC71DC">
        <w:rPr>
          <w:rFonts w:ascii="Arial" w:hAnsi="Arial" w:cs="Arial"/>
        </w:rPr>
        <w:t>contratar</w:t>
      </w:r>
      <w:r w:rsidRPr="00DC71DC">
        <w:rPr>
          <w:rFonts w:ascii="Arial" w:hAnsi="Arial" w:cs="Arial"/>
          <w:spacing w:val="-1"/>
        </w:rPr>
        <w:t xml:space="preserve"> </w:t>
      </w:r>
      <w:r w:rsidRPr="00DC71DC">
        <w:rPr>
          <w:rFonts w:ascii="Arial" w:hAnsi="Arial" w:cs="Arial"/>
        </w:rPr>
        <w:t>são</w:t>
      </w:r>
      <w:r w:rsidRPr="00DC71DC">
        <w:rPr>
          <w:rFonts w:ascii="Arial" w:hAnsi="Arial" w:cs="Arial"/>
          <w:spacing w:val="-2"/>
        </w:rPr>
        <w:t xml:space="preserve"> </w:t>
      </w:r>
      <w:r w:rsidRPr="00DC71DC">
        <w:rPr>
          <w:rFonts w:ascii="Arial" w:hAnsi="Arial" w:cs="Arial"/>
        </w:rPr>
        <w:t>passíveis</w:t>
      </w:r>
      <w:r w:rsidRPr="00DC71DC">
        <w:rPr>
          <w:rFonts w:ascii="Arial" w:hAnsi="Arial" w:cs="Arial"/>
          <w:spacing w:val="-2"/>
        </w:rPr>
        <w:t xml:space="preserve"> </w:t>
      </w:r>
      <w:r w:rsidRPr="00DC71DC">
        <w:rPr>
          <w:rFonts w:ascii="Arial" w:hAnsi="Arial" w:cs="Arial"/>
        </w:rPr>
        <w:t>de</w:t>
      </w:r>
      <w:r w:rsidRPr="00DC71DC">
        <w:rPr>
          <w:rFonts w:ascii="Arial" w:hAnsi="Arial" w:cs="Arial"/>
          <w:spacing w:val="-6"/>
        </w:rPr>
        <w:t xml:space="preserve"> </w:t>
      </w:r>
      <w:r w:rsidRPr="00DC71DC">
        <w:rPr>
          <w:rFonts w:ascii="Arial" w:hAnsi="Arial" w:cs="Arial"/>
        </w:rPr>
        <w:t>reabilitação</w:t>
      </w:r>
      <w:r w:rsidRPr="00DC71DC">
        <w:rPr>
          <w:rFonts w:ascii="Arial" w:hAnsi="Arial" w:cs="Arial"/>
          <w:spacing w:val="-2"/>
        </w:rPr>
        <w:t xml:space="preserve"> </w:t>
      </w:r>
      <w:r w:rsidRPr="00DC71DC">
        <w:rPr>
          <w:rFonts w:ascii="Arial" w:hAnsi="Arial" w:cs="Arial"/>
        </w:rPr>
        <w:t>na</w:t>
      </w:r>
      <w:r w:rsidRPr="00DC71DC">
        <w:rPr>
          <w:rFonts w:ascii="Arial" w:hAnsi="Arial" w:cs="Arial"/>
          <w:spacing w:val="-2"/>
        </w:rPr>
        <w:t xml:space="preserve"> </w:t>
      </w:r>
      <w:r w:rsidRPr="00DC71DC">
        <w:rPr>
          <w:rFonts w:ascii="Arial" w:hAnsi="Arial" w:cs="Arial"/>
        </w:rPr>
        <w:t>forma</w:t>
      </w:r>
      <w:r w:rsidRPr="00DC71DC">
        <w:rPr>
          <w:rFonts w:ascii="Arial" w:hAnsi="Arial" w:cs="Arial"/>
          <w:spacing w:val="-2"/>
        </w:rPr>
        <w:t xml:space="preserve"> </w:t>
      </w:r>
      <w:r w:rsidRPr="00DC71DC">
        <w:rPr>
          <w:rFonts w:ascii="Arial" w:hAnsi="Arial" w:cs="Arial"/>
        </w:rPr>
        <w:t>do</w:t>
      </w:r>
      <w:r w:rsidRPr="00DC71DC">
        <w:rPr>
          <w:rFonts w:ascii="Arial" w:hAnsi="Arial" w:cs="Arial"/>
          <w:spacing w:val="-2"/>
        </w:rPr>
        <w:t xml:space="preserve"> </w:t>
      </w:r>
      <w:r w:rsidRPr="00DC71DC">
        <w:rPr>
          <w:rFonts w:ascii="Arial" w:hAnsi="Arial" w:cs="Arial"/>
        </w:rPr>
        <w:t>art.</w:t>
      </w:r>
      <w:r w:rsidRPr="00DC71DC">
        <w:rPr>
          <w:rFonts w:ascii="Arial" w:hAnsi="Arial" w:cs="Arial"/>
          <w:spacing w:val="-2"/>
        </w:rPr>
        <w:t xml:space="preserve"> </w:t>
      </w:r>
      <w:r w:rsidRPr="00DC71DC">
        <w:rPr>
          <w:rFonts w:ascii="Arial" w:hAnsi="Arial" w:cs="Arial"/>
        </w:rPr>
        <w:t>163</w:t>
      </w:r>
      <w:r w:rsidRPr="00DC71DC">
        <w:rPr>
          <w:rFonts w:ascii="Arial" w:hAnsi="Arial" w:cs="Arial"/>
          <w:spacing w:val="-2"/>
        </w:rPr>
        <w:t xml:space="preserve"> </w:t>
      </w:r>
      <w:r w:rsidRPr="00DC71DC">
        <w:rPr>
          <w:rFonts w:ascii="Arial" w:hAnsi="Arial" w:cs="Arial"/>
        </w:rPr>
        <w:t>da</w:t>
      </w:r>
      <w:r w:rsidRPr="00DC71DC">
        <w:rPr>
          <w:rFonts w:ascii="Arial" w:hAnsi="Arial" w:cs="Arial"/>
          <w:spacing w:val="-6"/>
        </w:rPr>
        <w:t xml:space="preserve"> </w:t>
      </w:r>
      <w:r w:rsidRPr="00DC71DC">
        <w:rPr>
          <w:rFonts w:ascii="Arial" w:hAnsi="Arial" w:cs="Arial"/>
        </w:rPr>
        <w:t>Lei nº</w:t>
      </w:r>
      <w:r w:rsidRPr="00DC71DC">
        <w:rPr>
          <w:rFonts w:ascii="Arial" w:hAnsi="Arial" w:cs="Arial"/>
          <w:spacing w:val="-4"/>
        </w:rPr>
        <w:t xml:space="preserve"> </w:t>
      </w:r>
      <w:r w:rsidRPr="00DC71DC">
        <w:rPr>
          <w:rFonts w:ascii="Arial" w:hAnsi="Arial" w:cs="Arial"/>
        </w:rPr>
        <w:t>14.133,</w:t>
      </w:r>
      <w:r w:rsidRPr="00DC71DC">
        <w:rPr>
          <w:rFonts w:ascii="Arial" w:hAnsi="Arial" w:cs="Arial"/>
          <w:spacing w:val="-2"/>
        </w:rPr>
        <w:t xml:space="preserve"> </w:t>
      </w:r>
      <w:r w:rsidRPr="00DC71DC">
        <w:rPr>
          <w:rFonts w:ascii="Arial" w:hAnsi="Arial" w:cs="Arial"/>
        </w:rPr>
        <w:t xml:space="preserve">de </w:t>
      </w:r>
      <w:r w:rsidRPr="00DC71DC">
        <w:rPr>
          <w:rFonts w:ascii="Arial" w:hAnsi="Arial" w:cs="Arial"/>
          <w:spacing w:val="-2"/>
        </w:rPr>
        <w:t>2021.</w:t>
      </w:r>
    </w:p>
    <w:p w14:paraId="48FE80E8" w14:textId="77777777" w:rsidR="007B6A11" w:rsidRPr="00DC71DC" w:rsidRDefault="007B6A11">
      <w:pPr>
        <w:pStyle w:val="Corpodetexto"/>
        <w:spacing w:before="272"/>
        <w:rPr>
          <w:rFonts w:ascii="Arial" w:hAnsi="Arial" w:cs="Arial"/>
        </w:rPr>
      </w:pPr>
    </w:p>
    <w:p w14:paraId="66A42B02" w14:textId="77777777" w:rsidR="007B6A11" w:rsidRPr="00DC71DC" w:rsidRDefault="00C22D20">
      <w:pPr>
        <w:pStyle w:val="Ttulo1"/>
        <w:numPr>
          <w:ilvl w:val="0"/>
          <w:numId w:val="10"/>
        </w:numPr>
        <w:tabs>
          <w:tab w:val="left" w:pos="474"/>
        </w:tabs>
        <w:ind w:left="474" w:hanging="334"/>
        <w:jc w:val="both"/>
      </w:pPr>
      <w:r w:rsidRPr="00DC71DC">
        <w:lastRenderedPageBreak/>
        <w:t>–</w:t>
      </w:r>
      <w:r w:rsidRPr="00DC71DC">
        <w:rPr>
          <w:spacing w:val="-3"/>
        </w:rPr>
        <w:t xml:space="preserve"> </w:t>
      </w:r>
      <w:r w:rsidRPr="00DC71DC">
        <w:t>DAS</w:t>
      </w:r>
      <w:r w:rsidRPr="00DC71DC">
        <w:rPr>
          <w:spacing w:val="-5"/>
        </w:rPr>
        <w:t xml:space="preserve"> </w:t>
      </w:r>
      <w:r w:rsidRPr="00DC71DC">
        <w:t>DISPOSIÇÕES</w:t>
      </w:r>
      <w:r w:rsidRPr="00DC71DC">
        <w:rPr>
          <w:spacing w:val="-5"/>
        </w:rPr>
        <w:t xml:space="preserve"> </w:t>
      </w:r>
      <w:r w:rsidRPr="00DC71DC">
        <w:rPr>
          <w:spacing w:val="-2"/>
        </w:rPr>
        <w:t>GERAIS</w:t>
      </w:r>
    </w:p>
    <w:p w14:paraId="4312C6B1" w14:textId="77777777" w:rsidR="007B6A11" w:rsidRPr="00DC71DC" w:rsidRDefault="00C22D20">
      <w:pPr>
        <w:pStyle w:val="PargrafodaLista"/>
        <w:numPr>
          <w:ilvl w:val="1"/>
          <w:numId w:val="10"/>
        </w:numPr>
        <w:tabs>
          <w:tab w:val="left" w:pos="782"/>
        </w:tabs>
        <w:spacing w:before="3"/>
        <w:ind w:right="142" w:firstLine="0"/>
        <w:rPr>
          <w:rFonts w:ascii="Arial" w:hAnsi="Arial" w:cs="Arial"/>
          <w:sz w:val="24"/>
          <w:szCs w:val="24"/>
        </w:rPr>
      </w:pPr>
      <w:r w:rsidRPr="00DC71DC">
        <w:rPr>
          <w:rFonts w:ascii="Arial" w:hAnsi="Arial" w:cs="Arial"/>
          <w:sz w:val="24"/>
          <w:szCs w:val="24"/>
        </w:rPr>
        <w:t>Havendo a necessidade de realização de ato de qualquer natureza pelos fornecedores, cujo prazo não conste deste edital, deverá ser atendido o prazo indicado pelo agente competente da Administração na respectiva notificação.</w:t>
      </w:r>
    </w:p>
    <w:p w14:paraId="425D3B68" w14:textId="77777777" w:rsidR="007B6A11" w:rsidRPr="00DC71DC" w:rsidRDefault="00C22D20">
      <w:pPr>
        <w:pStyle w:val="PargrafodaLista"/>
        <w:numPr>
          <w:ilvl w:val="1"/>
          <w:numId w:val="10"/>
        </w:numPr>
        <w:tabs>
          <w:tab w:val="left" w:pos="699"/>
        </w:tabs>
        <w:spacing w:before="3"/>
        <w:ind w:right="137" w:firstLine="0"/>
        <w:rPr>
          <w:rFonts w:ascii="Arial" w:hAnsi="Arial" w:cs="Arial"/>
          <w:sz w:val="24"/>
          <w:szCs w:val="24"/>
        </w:rPr>
      </w:pPr>
      <w:r w:rsidRPr="00DC71DC">
        <w:rPr>
          <w:rFonts w:ascii="Arial" w:hAnsi="Arial" w:cs="Arial"/>
          <w:sz w:val="24"/>
          <w:szCs w:val="24"/>
        </w:rPr>
        <w:t>Caberá ao interessado acompanhar as operações, ficando responsável pelo ônus decorrente da perda do negócio diante da inobservância de quaisquer mensagens emitidas pela Administração ou de sua desconexão.</w:t>
      </w:r>
    </w:p>
    <w:p w14:paraId="0DBCED16" w14:textId="77777777" w:rsidR="007B6A11" w:rsidRPr="00DC71DC" w:rsidRDefault="00C22D20">
      <w:pPr>
        <w:pStyle w:val="PargrafodaLista"/>
        <w:numPr>
          <w:ilvl w:val="1"/>
          <w:numId w:val="10"/>
        </w:numPr>
        <w:tabs>
          <w:tab w:val="left" w:pos="671"/>
        </w:tabs>
        <w:ind w:right="143" w:firstLine="0"/>
        <w:rPr>
          <w:rFonts w:ascii="Arial" w:hAnsi="Arial" w:cs="Arial"/>
          <w:sz w:val="24"/>
          <w:szCs w:val="24"/>
        </w:rPr>
      </w:pPr>
      <w:r w:rsidRPr="00DC71DC">
        <w:rPr>
          <w:rFonts w:ascii="Arial" w:hAnsi="Arial" w:cs="Arial"/>
          <w:sz w:val="24"/>
          <w:szCs w:val="24"/>
        </w:rPr>
        <w:t>No</w:t>
      </w:r>
      <w:r w:rsidRPr="00DC71DC">
        <w:rPr>
          <w:rFonts w:ascii="Arial" w:hAnsi="Arial" w:cs="Arial"/>
          <w:spacing w:val="-8"/>
          <w:sz w:val="24"/>
          <w:szCs w:val="24"/>
        </w:rPr>
        <w:t xml:space="preserve"> </w:t>
      </w:r>
      <w:r w:rsidRPr="00DC71DC">
        <w:rPr>
          <w:rFonts w:ascii="Arial" w:hAnsi="Arial" w:cs="Arial"/>
          <w:sz w:val="24"/>
          <w:szCs w:val="24"/>
        </w:rPr>
        <w:t>julgamento</w:t>
      </w:r>
      <w:r w:rsidRPr="00DC71DC">
        <w:rPr>
          <w:rFonts w:ascii="Arial" w:hAnsi="Arial" w:cs="Arial"/>
          <w:spacing w:val="-8"/>
          <w:sz w:val="24"/>
          <w:szCs w:val="24"/>
        </w:rPr>
        <w:t xml:space="preserve"> </w:t>
      </w:r>
      <w:r w:rsidRPr="00DC71DC">
        <w:rPr>
          <w:rFonts w:ascii="Arial" w:hAnsi="Arial" w:cs="Arial"/>
          <w:sz w:val="24"/>
          <w:szCs w:val="24"/>
        </w:rPr>
        <w:t>da</w:t>
      </w:r>
      <w:r w:rsidRPr="00DC71DC">
        <w:rPr>
          <w:rFonts w:ascii="Arial" w:hAnsi="Arial" w:cs="Arial"/>
          <w:spacing w:val="-8"/>
          <w:sz w:val="24"/>
          <w:szCs w:val="24"/>
        </w:rPr>
        <w:t xml:space="preserve"> </w:t>
      </w:r>
      <w:r w:rsidRPr="00DC71DC">
        <w:rPr>
          <w:rFonts w:ascii="Arial" w:hAnsi="Arial" w:cs="Arial"/>
          <w:sz w:val="24"/>
          <w:szCs w:val="24"/>
        </w:rPr>
        <w:t>habilitação,</w:t>
      </w:r>
      <w:r w:rsidRPr="00DC71DC">
        <w:rPr>
          <w:rFonts w:ascii="Arial" w:hAnsi="Arial" w:cs="Arial"/>
          <w:spacing w:val="-8"/>
          <w:sz w:val="24"/>
          <w:szCs w:val="24"/>
        </w:rPr>
        <w:t xml:space="preserve"> </w:t>
      </w:r>
      <w:r w:rsidRPr="00DC71DC">
        <w:rPr>
          <w:rFonts w:ascii="Arial" w:hAnsi="Arial" w:cs="Arial"/>
          <w:sz w:val="24"/>
          <w:szCs w:val="24"/>
        </w:rPr>
        <w:t>a</w:t>
      </w:r>
      <w:r w:rsidRPr="00DC71DC">
        <w:rPr>
          <w:rFonts w:ascii="Arial" w:hAnsi="Arial" w:cs="Arial"/>
          <w:spacing w:val="-8"/>
          <w:sz w:val="24"/>
          <w:szCs w:val="24"/>
        </w:rPr>
        <w:t xml:space="preserve"> </w:t>
      </w:r>
      <w:r w:rsidRPr="00DC71DC">
        <w:rPr>
          <w:rFonts w:ascii="Arial" w:hAnsi="Arial" w:cs="Arial"/>
          <w:sz w:val="24"/>
          <w:szCs w:val="24"/>
        </w:rPr>
        <w:t>Administração</w:t>
      </w:r>
      <w:r w:rsidRPr="00DC71DC">
        <w:rPr>
          <w:rFonts w:ascii="Arial" w:hAnsi="Arial" w:cs="Arial"/>
          <w:spacing w:val="-8"/>
          <w:sz w:val="24"/>
          <w:szCs w:val="24"/>
        </w:rPr>
        <w:t xml:space="preserve"> </w:t>
      </w:r>
      <w:r w:rsidRPr="00DC71DC">
        <w:rPr>
          <w:rFonts w:ascii="Arial" w:hAnsi="Arial" w:cs="Arial"/>
          <w:sz w:val="24"/>
          <w:szCs w:val="24"/>
        </w:rPr>
        <w:t>poderá</w:t>
      </w:r>
      <w:r w:rsidRPr="00DC71DC">
        <w:rPr>
          <w:rFonts w:ascii="Arial" w:hAnsi="Arial" w:cs="Arial"/>
          <w:spacing w:val="-8"/>
          <w:sz w:val="24"/>
          <w:szCs w:val="24"/>
        </w:rPr>
        <w:t xml:space="preserve"> </w:t>
      </w:r>
      <w:r w:rsidRPr="00DC71DC">
        <w:rPr>
          <w:rFonts w:ascii="Arial" w:hAnsi="Arial" w:cs="Arial"/>
          <w:sz w:val="24"/>
          <w:szCs w:val="24"/>
        </w:rPr>
        <w:t>sanar</w:t>
      </w:r>
      <w:r w:rsidRPr="00DC71DC">
        <w:rPr>
          <w:rFonts w:ascii="Arial" w:hAnsi="Arial" w:cs="Arial"/>
          <w:spacing w:val="-7"/>
          <w:sz w:val="24"/>
          <w:szCs w:val="24"/>
        </w:rPr>
        <w:t xml:space="preserve"> </w:t>
      </w:r>
      <w:r w:rsidRPr="00DC71DC">
        <w:rPr>
          <w:rFonts w:ascii="Arial" w:hAnsi="Arial" w:cs="Arial"/>
          <w:sz w:val="24"/>
          <w:szCs w:val="24"/>
        </w:rPr>
        <w:t>erros</w:t>
      </w:r>
      <w:r w:rsidRPr="00DC71DC">
        <w:rPr>
          <w:rFonts w:ascii="Arial" w:hAnsi="Arial" w:cs="Arial"/>
          <w:spacing w:val="-9"/>
          <w:sz w:val="24"/>
          <w:szCs w:val="24"/>
        </w:rPr>
        <w:t xml:space="preserve"> </w:t>
      </w:r>
      <w:r w:rsidRPr="00DC71DC">
        <w:rPr>
          <w:rFonts w:ascii="Arial" w:hAnsi="Arial" w:cs="Arial"/>
          <w:sz w:val="24"/>
          <w:szCs w:val="24"/>
        </w:rPr>
        <w:t>ou</w:t>
      </w:r>
      <w:r w:rsidRPr="00DC71DC">
        <w:rPr>
          <w:rFonts w:ascii="Arial" w:hAnsi="Arial" w:cs="Arial"/>
          <w:spacing w:val="-8"/>
          <w:sz w:val="24"/>
          <w:szCs w:val="24"/>
        </w:rPr>
        <w:t xml:space="preserve"> </w:t>
      </w:r>
      <w:r w:rsidRPr="00DC71DC">
        <w:rPr>
          <w:rFonts w:ascii="Arial" w:hAnsi="Arial" w:cs="Arial"/>
          <w:sz w:val="24"/>
          <w:szCs w:val="24"/>
        </w:rPr>
        <w:t>falhas</w:t>
      </w:r>
      <w:r w:rsidRPr="00DC71DC">
        <w:rPr>
          <w:rFonts w:ascii="Arial" w:hAnsi="Arial" w:cs="Arial"/>
          <w:spacing w:val="-9"/>
          <w:sz w:val="24"/>
          <w:szCs w:val="24"/>
        </w:rPr>
        <w:t xml:space="preserve"> </w:t>
      </w:r>
      <w:r w:rsidRPr="00DC71DC">
        <w:rPr>
          <w:rFonts w:ascii="Arial" w:hAnsi="Arial" w:cs="Arial"/>
          <w:sz w:val="24"/>
          <w:szCs w:val="24"/>
        </w:rPr>
        <w:t>que</w:t>
      </w:r>
      <w:r w:rsidRPr="00DC71DC">
        <w:rPr>
          <w:rFonts w:ascii="Arial" w:hAnsi="Arial" w:cs="Arial"/>
          <w:spacing w:val="-8"/>
          <w:sz w:val="24"/>
          <w:szCs w:val="24"/>
        </w:rPr>
        <w:t xml:space="preserve"> </w:t>
      </w:r>
      <w:r w:rsidRPr="00DC71DC">
        <w:rPr>
          <w:rFonts w:ascii="Arial" w:hAnsi="Arial" w:cs="Arial"/>
          <w:sz w:val="24"/>
          <w:szCs w:val="24"/>
        </w:rPr>
        <w:t>não alterem sua validade jurídica, mediante despacho fundamentado, registrado em ata e acessível a todos, atribuindo-lhes validade e eficácia para fins de habilitação.</w:t>
      </w:r>
    </w:p>
    <w:p w14:paraId="23E0127A" w14:textId="77777777" w:rsidR="007B6A11" w:rsidRPr="00DC71DC" w:rsidRDefault="00C22D20">
      <w:pPr>
        <w:pStyle w:val="PargrafodaLista"/>
        <w:numPr>
          <w:ilvl w:val="1"/>
          <w:numId w:val="10"/>
        </w:numPr>
        <w:tabs>
          <w:tab w:val="left" w:pos="675"/>
        </w:tabs>
        <w:spacing w:line="275" w:lineRule="exact"/>
        <w:ind w:left="675" w:hanging="535"/>
        <w:rPr>
          <w:rFonts w:ascii="Arial" w:hAnsi="Arial" w:cs="Arial"/>
          <w:sz w:val="24"/>
          <w:szCs w:val="24"/>
        </w:rPr>
      </w:pPr>
      <w:r w:rsidRPr="00DC71DC">
        <w:rPr>
          <w:rFonts w:ascii="Arial" w:hAnsi="Arial" w:cs="Arial"/>
          <w:sz w:val="24"/>
          <w:szCs w:val="24"/>
        </w:rPr>
        <w:t>Integram</w:t>
      </w:r>
      <w:r w:rsidRPr="00DC71DC">
        <w:rPr>
          <w:rFonts w:ascii="Arial" w:hAnsi="Arial" w:cs="Arial"/>
          <w:spacing w:val="-9"/>
          <w:sz w:val="24"/>
          <w:szCs w:val="24"/>
        </w:rPr>
        <w:t xml:space="preserve"> </w:t>
      </w:r>
      <w:r w:rsidRPr="00DC71DC">
        <w:rPr>
          <w:rFonts w:ascii="Arial" w:hAnsi="Arial" w:cs="Arial"/>
          <w:sz w:val="24"/>
          <w:szCs w:val="24"/>
        </w:rPr>
        <w:t>este</w:t>
      </w:r>
      <w:r w:rsidRPr="00DC71DC">
        <w:rPr>
          <w:rFonts w:ascii="Arial" w:hAnsi="Arial" w:cs="Arial"/>
          <w:spacing w:val="2"/>
          <w:sz w:val="24"/>
          <w:szCs w:val="24"/>
        </w:rPr>
        <w:t xml:space="preserve"> </w:t>
      </w:r>
      <w:r w:rsidRPr="00DC71DC">
        <w:rPr>
          <w:rFonts w:ascii="Arial" w:hAnsi="Arial" w:cs="Arial"/>
          <w:sz w:val="24"/>
          <w:szCs w:val="24"/>
        </w:rPr>
        <w:t>Edital,</w:t>
      </w:r>
      <w:r w:rsidRPr="00DC71DC">
        <w:rPr>
          <w:rFonts w:ascii="Arial" w:hAnsi="Arial" w:cs="Arial"/>
          <w:spacing w:val="-4"/>
          <w:sz w:val="24"/>
          <w:szCs w:val="24"/>
        </w:rPr>
        <w:t xml:space="preserve"> </w:t>
      </w:r>
      <w:r w:rsidRPr="00DC71DC">
        <w:rPr>
          <w:rFonts w:ascii="Arial" w:hAnsi="Arial" w:cs="Arial"/>
          <w:sz w:val="24"/>
          <w:szCs w:val="24"/>
        </w:rPr>
        <w:t>para</w:t>
      </w:r>
      <w:r w:rsidRPr="00DC71DC">
        <w:rPr>
          <w:rFonts w:ascii="Arial" w:hAnsi="Arial" w:cs="Arial"/>
          <w:spacing w:val="-5"/>
          <w:sz w:val="24"/>
          <w:szCs w:val="24"/>
        </w:rPr>
        <w:t xml:space="preserve"> </w:t>
      </w:r>
      <w:r w:rsidRPr="00DC71DC">
        <w:rPr>
          <w:rFonts w:ascii="Arial" w:hAnsi="Arial" w:cs="Arial"/>
          <w:sz w:val="24"/>
          <w:szCs w:val="24"/>
        </w:rPr>
        <w:t>todos os</w:t>
      </w:r>
      <w:r w:rsidRPr="00DC71DC">
        <w:rPr>
          <w:rFonts w:ascii="Arial" w:hAnsi="Arial" w:cs="Arial"/>
          <w:spacing w:val="-6"/>
          <w:sz w:val="24"/>
          <w:szCs w:val="24"/>
        </w:rPr>
        <w:t xml:space="preserve"> </w:t>
      </w:r>
      <w:r w:rsidRPr="00DC71DC">
        <w:rPr>
          <w:rFonts w:ascii="Arial" w:hAnsi="Arial" w:cs="Arial"/>
          <w:sz w:val="24"/>
          <w:szCs w:val="24"/>
        </w:rPr>
        <w:t>fins e</w:t>
      </w:r>
      <w:r w:rsidRPr="00DC71DC">
        <w:rPr>
          <w:rFonts w:ascii="Arial" w:hAnsi="Arial" w:cs="Arial"/>
          <w:spacing w:val="-5"/>
          <w:sz w:val="24"/>
          <w:szCs w:val="24"/>
        </w:rPr>
        <w:t xml:space="preserve"> </w:t>
      </w:r>
      <w:r w:rsidRPr="00DC71DC">
        <w:rPr>
          <w:rFonts w:ascii="Arial" w:hAnsi="Arial" w:cs="Arial"/>
          <w:sz w:val="24"/>
          <w:szCs w:val="24"/>
        </w:rPr>
        <w:t>efeitos, os</w:t>
      </w:r>
      <w:r w:rsidRPr="00DC71DC">
        <w:rPr>
          <w:rFonts w:ascii="Arial" w:hAnsi="Arial" w:cs="Arial"/>
          <w:spacing w:val="-1"/>
          <w:sz w:val="24"/>
          <w:szCs w:val="24"/>
        </w:rPr>
        <w:t xml:space="preserve"> </w:t>
      </w:r>
      <w:r w:rsidRPr="00DC71DC">
        <w:rPr>
          <w:rFonts w:ascii="Arial" w:hAnsi="Arial" w:cs="Arial"/>
          <w:sz w:val="24"/>
          <w:szCs w:val="24"/>
        </w:rPr>
        <w:t>seguintes</w:t>
      </w:r>
      <w:r w:rsidRPr="00DC71DC">
        <w:rPr>
          <w:rFonts w:ascii="Arial" w:hAnsi="Arial" w:cs="Arial"/>
          <w:spacing w:val="-5"/>
          <w:sz w:val="24"/>
          <w:szCs w:val="24"/>
        </w:rPr>
        <w:t xml:space="preserve"> </w:t>
      </w:r>
      <w:r w:rsidRPr="00DC71DC">
        <w:rPr>
          <w:rFonts w:ascii="Arial" w:hAnsi="Arial" w:cs="Arial"/>
          <w:spacing w:val="-2"/>
          <w:sz w:val="24"/>
          <w:szCs w:val="24"/>
        </w:rPr>
        <w:t>anexos:</w:t>
      </w:r>
    </w:p>
    <w:p w14:paraId="66318F9C" w14:textId="77777777" w:rsidR="007B6A11" w:rsidRPr="00DC71DC" w:rsidRDefault="00C22D20">
      <w:pPr>
        <w:pStyle w:val="PargrafodaLista"/>
        <w:numPr>
          <w:ilvl w:val="2"/>
          <w:numId w:val="10"/>
        </w:numPr>
        <w:tabs>
          <w:tab w:val="left" w:pos="877"/>
        </w:tabs>
        <w:spacing w:line="275" w:lineRule="exact"/>
        <w:ind w:left="877" w:hanging="737"/>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I</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w:t>
      </w:r>
      <w:r w:rsidRPr="00DC71DC">
        <w:rPr>
          <w:rFonts w:ascii="Arial" w:hAnsi="Arial" w:cs="Arial"/>
          <w:spacing w:val="-2"/>
          <w:sz w:val="24"/>
          <w:szCs w:val="24"/>
          <w:highlight w:val="yellow"/>
        </w:rPr>
        <w:t xml:space="preserve"> </w:t>
      </w:r>
      <w:r w:rsidRPr="00DC71DC">
        <w:rPr>
          <w:rFonts w:ascii="Arial" w:hAnsi="Arial" w:cs="Arial"/>
          <w:sz w:val="24"/>
          <w:szCs w:val="24"/>
          <w:highlight w:val="yellow"/>
        </w:rPr>
        <w:t>Termo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
          <w:sz w:val="24"/>
          <w:szCs w:val="24"/>
          <w:highlight w:val="yellow"/>
        </w:rPr>
        <w:t xml:space="preserve"> </w:t>
      </w:r>
      <w:r w:rsidRPr="00DC71DC">
        <w:rPr>
          <w:rFonts w:ascii="Arial" w:hAnsi="Arial" w:cs="Arial"/>
          <w:spacing w:val="-2"/>
          <w:sz w:val="24"/>
          <w:szCs w:val="24"/>
          <w:highlight w:val="yellow"/>
        </w:rPr>
        <w:t>Referência</w:t>
      </w:r>
    </w:p>
    <w:p w14:paraId="165F43D8" w14:textId="77777777" w:rsidR="007B6A11" w:rsidRPr="00DC71DC" w:rsidRDefault="00C22D20">
      <w:pPr>
        <w:pStyle w:val="PargrafodaLista"/>
        <w:numPr>
          <w:ilvl w:val="2"/>
          <w:numId w:val="10"/>
        </w:numPr>
        <w:tabs>
          <w:tab w:val="left" w:pos="877"/>
        </w:tabs>
        <w:spacing w:before="3" w:line="275" w:lineRule="exact"/>
        <w:ind w:left="877" w:hanging="737"/>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II</w:t>
      </w:r>
      <w:r w:rsidRPr="00DC71DC">
        <w:rPr>
          <w:rFonts w:ascii="Arial" w:hAnsi="Arial" w:cs="Arial"/>
          <w:spacing w:val="-1"/>
          <w:sz w:val="24"/>
          <w:szCs w:val="24"/>
          <w:highlight w:val="yellow"/>
        </w:rPr>
        <w:t xml:space="preserve"> </w:t>
      </w:r>
      <w:r w:rsidRPr="00DC71DC">
        <w:rPr>
          <w:rFonts w:ascii="Arial" w:hAnsi="Arial" w:cs="Arial"/>
          <w:sz w:val="24"/>
          <w:szCs w:val="24"/>
          <w:highlight w:val="yellow"/>
        </w:rPr>
        <w:t>-</w:t>
      </w:r>
      <w:r w:rsidRPr="00DC71DC">
        <w:rPr>
          <w:rFonts w:ascii="Arial" w:hAnsi="Arial" w:cs="Arial"/>
          <w:spacing w:val="-1"/>
          <w:sz w:val="24"/>
          <w:szCs w:val="24"/>
          <w:highlight w:val="yellow"/>
        </w:rPr>
        <w:t xml:space="preserve"> </w:t>
      </w:r>
      <w:r w:rsidRPr="00DC71DC">
        <w:rPr>
          <w:rFonts w:ascii="Arial" w:hAnsi="Arial" w:cs="Arial"/>
          <w:sz w:val="24"/>
          <w:szCs w:val="24"/>
          <w:highlight w:val="yellow"/>
        </w:rPr>
        <w:t>Exigências</w:t>
      </w:r>
      <w:r w:rsidRPr="00DC71DC">
        <w:rPr>
          <w:rFonts w:ascii="Arial" w:hAnsi="Arial" w:cs="Arial"/>
          <w:spacing w:val="-8"/>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3"/>
          <w:sz w:val="24"/>
          <w:szCs w:val="24"/>
          <w:highlight w:val="yellow"/>
        </w:rPr>
        <w:t xml:space="preserve"> </w:t>
      </w:r>
      <w:r w:rsidRPr="00DC71DC">
        <w:rPr>
          <w:rFonts w:ascii="Arial" w:hAnsi="Arial" w:cs="Arial"/>
          <w:spacing w:val="-2"/>
          <w:sz w:val="24"/>
          <w:szCs w:val="24"/>
          <w:highlight w:val="yellow"/>
        </w:rPr>
        <w:t>habilitação</w:t>
      </w:r>
    </w:p>
    <w:p w14:paraId="5FBA65B9" w14:textId="77777777" w:rsidR="007B6A11" w:rsidRPr="00DC71DC" w:rsidRDefault="00C22D20">
      <w:pPr>
        <w:pStyle w:val="PargrafodaLista"/>
        <w:numPr>
          <w:ilvl w:val="2"/>
          <w:numId w:val="10"/>
        </w:numPr>
        <w:tabs>
          <w:tab w:val="left" w:pos="877"/>
        </w:tabs>
        <w:spacing w:line="275" w:lineRule="exact"/>
        <w:ind w:left="877" w:hanging="737"/>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5"/>
          <w:sz w:val="24"/>
          <w:szCs w:val="24"/>
          <w:highlight w:val="yellow"/>
        </w:rPr>
        <w:t xml:space="preserve"> </w:t>
      </w:r>
      <w:r w:rsidRPr="00DC71DC">
        <w:rPr>
          <w:rFonts w:ascii="Arial" w:hAnsi="Arial" w:cs="Arial"/>
          <w:sz w:val="24"/>
          <w:szCs w:val="24"/>
          <w:highlight w:val="yellow"/>
        </w:rPr>
        <w:t>III</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w:t>
      </w:r>
      <w:r w:rsidRPr="00DC71DC">
        <w:rPr>
          <w:rFonts w:ascii="Arial" w:hAnsi="Arial" w:cs="Arial"/>
          <w:spacing w:val="-2"/>
          <w:sz w:val="24"/>
          <w:szCs w:val="24"/>
          <w:highlight w:val="yellow"/>
        </w:rPr>
        <w:t xml:space="preserve"> </w:t>
      </w:r>
      <w:r w:rsidRPr="00DC71DC">
        <w:rPr>
          <w:rFonts w:ascii="Arial" w:hAnsi="Arial" w:cs="Arial"/>
          <w:sz w:val="24"/>
          <w:szCs w:val="24"/>
          <w:highlight w:val="yellow"/>
        </w:rPr>
        <w:t>Minuta</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Termo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
          <w:sz w:val="24"/>
          <w:szCs w:val="24"/>
          <w:highlight w:val="yellow"/>
        </w:rPr>
        <w:t xml:space="preserve"> </w:t>
      </w:r>
      <w:r w:rsidRPr="00DC71DC">
        <w:rPr>
          <w:rFonts w:ascii="Arial" w:hAnsi="Arial" w:cs="Arial"/>
          <w:spacing w:val="-2"/>
          <w:sz w:val="24"/>
          <w:szCs w:val="24"/>
          <w:highlight w:val="yellow"/>
        </w:rPr>
        <w:t>Contrato</w:t>
      </w:r>
    </w:p>
    <w:p w14:paraId="0CDD4326" w14:textId="77777777" w:rsidR="007B6A11" w:rsidRPr="00DC71DC" w:rsidRDefault="00C22D20">
      <w:pPr>
        <w:pStyle w:val="PargrafodaLista"/>
        <w:numPr>
          <w:ilvl w:val="2"/>
          <w:numId w:val="10"/>
        </w:numPr>
        <w:tabs>
          <w:tab w:val="left" w:pos="896"/>
        </w:tabs>
        <w:spacing w:before="4" w:line="237" w:lineRule="auto"/>
        <w:ind w:left="140" w:right="147" w:firstLine="0"/>
        <w:rPr>
          <w:rFonts w:ascii="Arial" w:hAnsi="Arial" w:cs="Arial"/>
          <w:sz w:val="24"/>
          <w:szCs w:val="24"/>
          <w:highlight w:val="yellow"/>
        </w:rPr>
      </w:pPr>
      <w:r w:rsidRPr="00DC71DC">
        <w:rPr>
          <w:rFonts w:ascii="Arial" w:hAnsi="Arial" w:cs="Arial"/>
          <w:sz w:val="24"/>
          <w:szCs w:val="24"/>
          <w:highlight w:val="yellow"/>
        </w:rPr>
        <w:t xml:space="preserve">ANEXO IV - Modelo de Declaração de Situação Regular perante o Ministério do </w:t>
      </w:r>
      <w:r w:rsidRPr="00DC71DC">
        <w:rPr>
          <w:rFonts w:ascii="Arial" w:hAnsi="Arial" w:cs="Arial"/>
          <w:spacing w:val="-2"/>
          <w:sz w:val="24"/>
          <w:szCs w:val="24"/>
          <w:highlight w:val="yellow"/>
        </w:rPr>
        <w:t>Trabalho</w:t>
      </w:r>
    </w:p>
    <w:p w14:paraId="1F65D396" w14:textId="77777777" w:rsidR="007B6A11" w:rsidRPr="00DC71DC" w:rsidRDefault="00C22D20">
      <w:pPr>
        <w:pStyle w:val="PargrafodaLista"/>
        <w:numPr>
          <w:ilvl w:val="2"/>
          <w:numId w:val="10"/>
        </w:numPr>
        <w:tabs>
          <w:tab w:val="left" w:pos="938"/>
        </w:tabs>
        <w:spacing w:before="7" w:line="237" w:lineRule="auto"/>
        <w:ind w:left="140" w:right="141" w:firstLine="0"/>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V</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Modelo</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Declaração</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concordância</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aos</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termos</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do</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edital</w:t>
      </w:r>
      <w:r w:rsidRPr="00DC71DC">
        <w:rPr>
          <w:rFonts w:ascii="Arial" w:hAnsi="Arial" w:cs="Arial"/>
          <w:spacing w:val="40"/>
          <w:sz w:val="24"/>
          <w:szCs w:val="24"/>
          <w:highlight w:val="yellow"/>
        </w:rPr>
        <w:t xml:space="preserve"> </w:t>
      </w:r>
      <w:r w:rsidRPr="00DC71DC">
        <w:rPr>
          <w:rFonts w:ascii="Arial" w:hAnsi="Arial" w:cs="Arial"/>
          <w:sz w:val="24"/>
          <w:szCs w:val="24"/>
          <w:highlight w:val="yellow"/>
        </w:rPr>
        <w:t>e</w:t>
      </w:r>
      <w:r w:rsidRPr="00DC71DC">
        <w:rPr>
          <w:rFonts w:ascii="Arial" w:hAnsi="Arial" w:cs="Arial"/>
          <w:spacing w:val="40"/>
          <w:sz w:val="24"/>
          <w:szCs w:val="24"/>
          <w:highlight w:val="yellow"/>
        </w:rPr>
        <w:t xml:space="preserve"> </w:t>
      </w:r>
      <w:r w:rsidRPr="00DC71DC">
        <w:rPr>
          <w:rFonts w:ascii="Arial" w:hAnsi="Arial" w:cs="Arial"/>
          <w:spacing w:val="-2"/>
          <w:sz w:val="24"/>
          <w:szCs w:val="24"/>
          <w:highlight w:val="yellow"/>
        </w:rPr>
        <w:t>habilitação</w:t>
      </w:r>
    </w:p>
    <w:p w14:paraId="2072DF9C" w14:textId="77777777" w:rsidR="007B6A11" w:rsidRPr="00DC71DC" w:rsidRDefault="00C22D20">
      <w:pPr>
        <w:pStyle w:val="PargrafodaLista"/>
        <w:numPr>
          <w:ilvl w:val="2"/>
          <w:numId w:val="10"/>
        </w:numPr>
        <w:tabs>
          <w:tab w:val="left" w:pos="899"/>
        </w:tabs>
        <w:spacing w:before="5" w:line="237" w:lineRule="auto"/>
        <w:ind w:left="140" w:right="143" w:firstLine="0"/>
        <w:rPr>
          <w:rFonts w:ascii="Arial" w:hAnsi="Arial" w:cs="Arial"/>
          <w:sz w:val="24"/>
          <w:szCs w:val="24"/>
          <w:highlight w:val="yellow"/>
        </w:rPr>
      </w:pPr>
      <w:r w:rsidRPr="00DC71DC">
        <w:rPr>
          <w:rFonts w:ascii="Arial" w:hAnsi="Arial" w:cs="Arial"/>
          <w:sz w:val="24"/>
          <w:szCs w:val="24"/>
          <w:highlight w:val="yellow"/>
        </w:rPr>
        <w:t>ANEXO VI - Modelo de declaração de que cumpre as exigências de reserva de</w:t>
      </w:r>
      <w:r w:rsidRPr="00DC71DC">
        <w:rPr>
          <w:rFonts w:ascii="Arial" w:hAnsi="Arial" w:cs="Arial"/>
          <w:spacing w:val="80"/>
          <w:sz w:val="24"/>
          <w:szCs w:val="24"/>
          <w:highlight w:val="yellow"/>
        </w:rPr>
        <w:t xml:space="preserve"> </w:t>
      </w:r>
      <w:r w:rsidRPr="00DC71DC">
        <w:rPr>
          <w:rFonts w:ascii="Arial" w:hAnsi="Arial" w:cs="Arial"/>
          <w:sz w:val="24"/>
          <w:szCs w:val="24"/>
          <w:highlight w:val="yellow"/>
        </w:rPr>
        <w:t>cargos para pessoa com deficiência e para reabilitado da Previdência Social</w:t>
      </w:r>
    </w:p>
    <w:p w14:paraId="71F92D66" w14:textId="77777777" w:rsidR="007B6A11" w:rsidRPr="00DC71DC" w:rsidRDefault="00C22D20">
      <w:pPr>
        <w:pStyle w:val="PargrafodaLista"/>
        <w:numPr>
          <w:ilvl w:val="2"/>
          <w:numId w:val="10"/>
        </w:numPr>
        <w:tabs>
          <w:tab w:val="left" w:pos="875"/>
        </w:tabs>
        <w:spacing w:before="3" w:line="275" w:lineRule="exact"/>
        <w:ind w:left="875" w:hanging="735"/>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VII -</w:t>
      </w:r>
      <w:r w:rsidRPr="00DC71DC">
        <w:rPr>
          <w:rFonts w:ascii="Arial" w:hAnsi="Arial" w:cs="Arial"/>
          <w:spacing w:val="-1"/>
          <w:sz w:val="24"/>
          <w:szCs w:val="24"/>
          <w:highlight w:val="yellow"/>
        </w:rPr>
        <w:t xml:space="preserve"> </w:t>
      </w:r>
      <w:r w:rsidRPr="00DC71DC">
        <w:rPr>
          <w:rFonts w:ascii="Arial" w:hAnsi="Arial" w:cs="Arial"/>
          <w:sz w:val="24"/>
          <w:szCs w:val="24"/>
          <w:highlight w:val="yellow"/>
        </w:rPr>
        <w:t>Modelo</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Declaração</w:t>
      </w:r>
      <w:r w:rsidRPr="00DC71DC">
        <w:rPr>
          <w:rFonts w:ascii="Arial" w:hAnsi="Arial" w:cs="Arial"/>
          <w:spacing w:val="-7"/>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7"/>
          <w:sz w:val="24"/>
          <w:szCs w:val="24"/>
          <w:highlight w:val="yellow"/>
        </w:rPr>
        <w:t xml:space="preserve"> </w:t>
      </w:r>
      <w:r w:rsidRPr="00DC71DC">
        <w:rPr>
          <w:rFonts w:ascii="Arial" w:hAnsi="Arial" w:cs="Arial"/>
          <w:sz w:val="24"/>
          <w:szCs w:val="24"/>
          <w:highlight w:val="yellow"/>
        </w:rPr>
        <w:t>inexistência</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7"/>
          <w:sz w:val="24"/>
          <w:szCs w:val="24"/>
          <w:highlight w:val="yellow"/>
        </w:rPr>
        <w:t xml:space="preserve"> </w:t>
      </w:r>
      <w:r w:rsidRPr="00DC71DC">
        <w:rPr>
          <w:rFonts w:ascii="Arial" w:hAnsi="Arial" w:cs="Arial"/>
          <w:sz w:val="24"/>
          <w:szCs w:val="24"/>
          <w:highlight w:val="yellow"/>
        </w:rPr>
        <w:t>impedimento</w:t>
      </w:r>
      <w:r w:rsidRPr="00DC71DC">
        <w:rPr>
          <w:rFonts w:ascii="Arial" w:hAnsi="Arial" w:cs="Arial"/>
          <w:spacing w:val="-2"/>
          <w:sz w:val="24"/>
          <w:szCs w:val="24"/>
          <w:highlight w:val="yellow"/>
        </w:rPr>
        <w:t xml:space="preserve"> legal</w:t>
      </w:r>
    </w:p>
    <w:p w14:paraId="7F4F9810" w14:textId="77777777" w:rsidR="007B6A11" w:rsidRPr="00DC71DC" w:rsidRDefault="00C22D20">
      <w:pPr>
        <w:pStyle w:val="PargrafodaLista"/>
        <w:numPr>
          <w:ilvl w:val="2"/>
          <w:numId w:val="10"/>
        </w:numPr>
        <w:tabs>
          <w:tab w:val="left" w:pos="875"/>
        </w:tabs>
        <w:spacing w:line="275" w:lineRule="exact"/>
        <w:ind w:left="875" w:hanging="735"/>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VIII</w:t>
      </w:r>
      <w:r w:rsidRPr="00DC71DC">
        <w:rPr>
          <w:rFonts w:ascii="Arial" w:hAnsi="Arial" w:cs="Arial"/>
          <w:spacing w:val="-1"/>
          <w:sz w:val="24"/>
          <w:szCs w:val="24"/>
          <w:highlight w:val="yellow"/>
        </w:rPr>
        <w:t xml:space="preserve"> </w:t>
      </w:r>
      <w:r w:rsidRPr="00DC71DC">
        <w:rPr>
          <w:rFonts w:ascii="Arial" w:hAnsi="Arial" w:cs="Arial"/>
          <w:sz w:val="24"/>
          <w:szCs w:val="24"/>
          <w:highlight w:val="yellow"/>
        </w:rPr>
        <w:t>-</w:t>
      </w:r>
      <w:r w:rsidRPr="00DC71DC">
        <w:rPr>
          <w:rFonts w:ascii="Arial" w:hAnsi="Arial" w:cs="Arial"/>
          <w:spacing w:val="-2"/>
          <w:sz w:val="24"/>
          <w:szCs w:val="24"/>
          <w:highlight w:val="yellow"/>
        </w:rPr>
        <w:t xml:space="preserve"> </w:t>
      </w:r>
      <w:r w:rsidRPr="00DC71DC">
        <w:rPr>
          <w:rFonts w:ascii="Arial" w:hAnsi="Arial" w:cs="Arial"/>
          <w:sz w:val="24"/>
          <w:szCs w:val="24"/>
          <w:highlight w:val="yellow"/>
        </w:rPr>
        <w:t>Modelo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Declaração</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ME,</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EPP</w:t>
      </w:r>
      <w:r w:rsidRPr="00DC71DC">
        <w:rPr>
          <w:rFonts w:ascii="Arial" w:hAnsi="Arial" w:cs="Arial"/>
          <w:spacing w:val="-6"/>
          <w:sz w:val="24"/>
          <w:szCs w:val="24"/>
          <w:highlight w:val="yellow"/>
        </w:rPr>
        <w:t xml:space="preserve"> </w:t>
      </w:r>
      <w:r w:rsidRPr="00DC71DC">
        <w:rPr>
          <w:rFonts w:ascii="Arial" w:hAnsi="Arial" w:cs="Arial"/>
          <w:sz w:val="24"/>
          <w:szCs w:val="24"/>
          <w:highlight w:val="yellow"/>
        </w:rPr>
        <w:t>ou</w:t>
      </w:r>
      <w:r w:rsidRPr="00DC71DC">
        <w:rPr>
          <w:rFonts w:ascii="Arial" w:hAnsi="Arial" w:cs="Arial"/>
          <w:spacing w:val="1"/>
          <w:sz w:val="24"/>
          <w:szCs w:val="24"/>
          <w:highlight w:val="yellow"/>
        </w:rPr>
        <w:t xml:space="preserve"> </w:t>
      </w:r>
      <w:r w:rsidRPr="00DC71DC">
        <w:rPr>
          <w:rFonts w:ascii="Arial" w:hAnsi="Arial" w:cs="Arial"/>
          <w:spacing w:val="-5"/>
          <w:sz w:val="24"/>
          <w:szCs w:val="24"/>
          <w:highlight w:val="yellow"/>
        </w:rPr>
        <w:t>MEI</w:t>
      </w:r>
    </w:p>
    <w:p w14:paraId="2B89A150" w14:textId="77777777" w:rsidR="007B6A11" w:rsidRPr="00DC71DC" w:rsidRDefault="00C22D20">
      <w:pPr>
        <w:pStyle w:val="PargrafodaLista"/>
        <w:numPr>
          <w:ilvl w:val="2"/>
          <w:numId w:val="10"/>
        </w:numPr>
        <w:tabs>
          <w:tab w:val="left" w:pos="875"/>
        </w:tabs>
        <w:spacing w:before="3" w:line="275" w:lineRule="exact"/>
        <w:ind w:left="875" w:hanging="735"/>
        <w:rPr>
          <w:rFonts w:ascii="Arial" w:hAnsi="Arial" w:cs="Arial"/>
          <w:sz w:val="24"/>
          <w:szCs w:val="24"/>
          <w:highlight w:val="yellow"/>
        </w:rPr>
      </w:pPr>
      <w:r w:rsidRPr="00DC71DC">
        <w:rPr>
          <w:rFonts w:ascii="Arial" w:hAnsi="Arial" w:cs="Arial"/>
          <w:sz w:val="24"/>
          <w:szCs w:val="24"/>
          <w:highlight w:val="yellow"/>
        </w:rPr>
        <w:t>ANEXO</w:t>
      </w:r>
      <w:r w:rsidRPr="00DC71DC">
        <w:rPr>
          <w:rFonts w:ascii="Arial" w:hAnsi="Arial" w:cs="Arial"/>
          <w:spacing w:val="-5"/>
          <w:sz w:val="24"/>
          <w:szCs w:val="24"/>
          <w:highlight w:val="yellow"/>
        </w:rPr>
        <w:t xml:space="preserve"> </w:t>
      </w:r>
      <w:r w:rsidRPr="00DC71DC">
        <w:rPr>
          <w:rFonts w:ascii="Arial" w:hAnsi="Arial" w:cs="Arial"/>
          <w:sz w:val="24"/>
          <w:szCs w:val="24"/>
          <w:highlight w:val="yellow"/>
        </w:rPr>
        <w:t>IX</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Modelo</w:t>
      </w:r>
      <w:r w:rsidRPr="00DC71DC">
        <w:rPr>
          <w:rFonts w:ascii="Arial" w:hAnsi="Arial" w:cs="Arial"/>
          <w:spacing w:val="-4"/>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5"/>
          <w:sz w:val="24"/>
          <w:szCs w:val="24"/>
          <w:highlight w:val="yellow"/>
        </w:rPr>
        <w:t xml:space="preserve"> </w:t>
      </w:r>
      <w:r w:rsidRPr="00DC71DC">
        <w:rPr>
          <w:rFonts w:ascii="Arial" w:hAnsi="Arial" w:cs="Arial"/>
          <w:sz w:val="24"/>
          <w:szCs w:val="24"/>
          <w:highlight w:val="yellow"/>
        </w:rPr>
        <w:t>Requerimento</w:t>
      </w:r>
      <w:r w:rsidRPr="00DC71DC">
        <w:rPr>
          <w:rFonts w:ascii="Arial" w:hAnsi="Arial" w:cs="Arial"/>
          <w:spacing w:val="-3"/>
          <w:sz w:val="24"/>
          <w:szCs w:val="24"/>
          <w:highlight w:val="yellow"/>
        </w:rPr>
        <w:t xml:space="preserve"> </w:t>
      </w:r>
      <w:r w:rsidRPr="00DC71DC">
        <w:rPr>
          <w:rFonts w:ascii="Arial" w:hAnsi="Arial" w:cs="Arial"/>
          <w:sz w:val="24"/>
          <w:szCs w:val="24"/>
          <w:highlight w:val="yellow"/>
        </w:rPr>
        <w:t>de</w:t>
      </w:r>
      <w:r w:rsidRPr="00DC71DC">
        <w:rPr>
          <w:rFonts w:ascii="Arial" w:hAnsi="Arial" w:cs="Arial"/>
          <w:spacing w:val="-5"/>
          <w:sz w:val="24"/>
          <w:szCs w:val="24"/>
          <w:highlight w:val="yellow"/>
        </w:rPr>
        <w:t xml:space="preserve"> </w:t>
      </w:r>
      <w:r w:rsidRPr="00DC71DC">
        <w:rPr>
          <w:rFonts w:ascii="Arial" w:hAnsi="Arial" w:cs="Arial"/>
          <w:spacing w:val="-2"/>
          <w:sz w:val="24"/>
          <w:szCs w:val="24"/>
          <w:highlight w:val="yellow"/>
        </w:rPr>
        <w:t>Credenciamento</w:t>
      </w:r>
    </w:p>
    <w:p w14:paraId="59FE4B82" w14:textId="77777777" w:rsidR="007B6A11" w:rsidRPr="00DC71DC" w:rsidRDefault="00C22D20">
      <w:pPr>
        <w:pStyle w:val="Corpodetexto"/>
        <w:spacing w:line="275" w:lineRule="exact"/>
        <w:ind w:left="140"/>
        <w:rPr>
          <w:rFonts w:ascii="Arial" w:hAnsi="Arial" w:cs="Arial"/>
          <w:highlight w:val="yellow"/>
        </w:rPr>
      </w:pPr>
      <w:r w:rsidRPr="00DC71DC">
        <w:rPr>
          <w:rFonts w:ascii="Arial" w:hAnsi="Arial" w:cs="Arial"/>
          <w:highlight w:val="yellow"/>
        </w:rPr>
        <w:t>13.4.8</w:t>
      </w:r>
      <w:r w:rsidRPr="00DC71DC">
        <w:rPr>
          <w:rFonts w:ascii="Arial" w:hAnsi="Arial" w:cs="Arial"/>
          <w:spacing w:val="-3"/>
          <w:highlight w:val="yellow"/>
        </w:rPr>
        <w:t xml:space="preserve"> </w:t>
      </w:r>
      <w:r w:rsidRPr="00DC71DC">
        <w:rPr>
          <w:rFonts w:ascii="Arial" w:hAnsi="Arial" w:cs="Arial"/>
          <w:highlight w:val="yellow"/>
        </w:rPr>
        <w:t>ANEXO</w:t>
      </w:r>
      <w:r w:rsidRPr="00DC71DC">
        <w:rPr>
          <w:rFonts w:ascii="Arial" w:hAnsi="Arial" w:cs="Arial"/>
          <w:spacing w:val="-4"/>
          <w:highlight w:val="yellow"/>
        </w:rPr>
        <w:t xml:space="preserve"> </w:t>
      </w:r>
      <w:r w:rsidRPr="00DC71DC">
        <w:rPr>
          <w:rFonts w:ascii="Arial" w:hAnsi="Arial" w:cs="Arial"/>
          <w:highlight w:val="yellow"/>
        </w:rPr>
        <w:t>X</w:t>
      </w:r>
      <w:r w:rsidRPr="00DC71DC">
        <w:rPr>
          <w:rFonts w:ascii="Arial" w:hAnsi="Arial" w:cs="Arial"/>
          <w:spacing w:val="-3"/>
          <w:highlight w:val="yellow"/>
        </w:rPr>
        <w:t xml:space="preserve"> </w:t>
      </w:r>
      <w:r w:rsidRPr="00DC71DC">
        <w:rPr>
          <w:rFonts w:ascii="Arial" w:hAnsi="Arial" w:cs="Arial"/>
          <w:highlight w:val="yellow"/>
        </w:rPr>
        <w:t>–</w:t>
      </w:r>
      <w:r w:rsidRPr="00DC71DC">
        <w:rPr>
          <w:rFonts w:ascii="Arial" w:hAnsi="Arial" w:cs="Arial"/>
          <w:spacing w:val="-3"/>
          <w:highlight w:val="yellow"/>
        </w:rPr>
        <w:t xml:space="preserve"> </w:t>
      </w:r>
      <w:r w:rsidRPr="00DC71DC">
        <w:rPr>
          <w:rFonts w:ascii="Arial" w:hAnsi="Arial" w:cs="Arial"/>
          <w:highlight w:val="yellow"/>
        </w:rPr>
        <w:t>Modelo</w:t>
      </w:r>
      <w:r w:rsidRPr="00DC71DC">
        <w:rPr>
          <w:rFonts w:ascii="Arial" w:hAnsi="Arial" w:cs="Arial"/>
          <w:spacing w:val="-8"/>
          <w:highlight w:val="yellow"/>
        </w:rPr>
        <w:t xml:space="preserve"> </w:t>
      </w:r>
      <w:r w:rsidRPr="00DC71DC">
        <w:rPr>
          <w:rFonts w:ascii="Arial" w:hAnsi="Arial" w:cs="Arial"/>
          <w:highlight w:val="yellow"/>
        </w:rPr>
        <w:t>de</w:t>
      </w:r>
      <w:r w:rsidRPr="00DC71DC">
        <w:rPr>
          <w:rFonts w:ascii="Arial" w:hAnsi="Arial" w:cs="Arial"/>
          <w:spacing w:val="-3"/>
          <w:highlight w:val="yellow"/>
        </w:rPr>
        <w:t xml:space="preserve"> </w:t>
      </w:r>
      <w:r w:rsidR="005F6A7A" w:rsidRPr="00DC71DC">
        <w:rPr>
          <w:rFonts w:ascii="Arial" w:hAnsi="Arial" w:cs="Arial"/>
          <w:highlight w:val="yellow"/>
        </w:rPr>
        <w:t>Declaração de Cumprimento das Normas Sanitárias e Regula</w:t>
      </w:r>
      <w:r w:rsidR="005960E7" w:rsidRPr="00DC71DC">
        <w:rPr>
          <w:rFonts w:ascii="Arial" w:hAnsi="Arial" w:cs="Arial"/>
          <w:highlight w:val="yellow"/>
        </w:rPr>
        <w:t>tórias Aplicávies</w:t>
      </w:r>
    </w:p>
    <w:p w14:paraId="0BA3A514" w14:textId="77777777" w:rsidR="007B6A11" w:rsidRPr="00DC71DC" w:rsidRDefault="00877295">
      <w:pPr>
        <w:pStyle w:val="Corpodetexto"/>
        <w:rPr>
          <w:rFonts w:ascii="Arial" w:hAnsi="Arial" w:cs="Arial"/>
        </w:rPr>
      </w:pPr>
      <w:r w:rsidRPr="00DC71DC">
        <w:rPr>
          <w:rFonts w:ascii="Arial" w:hAnsi="Arial" w:cs="Arial"/>
          <w:highlight w:val="yellow"/>
        </w:rPr>
        <w:t>13.4.9 ANEXO XI- Estudo Tecnico Preliminar</w:t>
      </w:r>
      <w:r w:rsidRPr="00DC71DC">
        <w:rPr>
          <w:rFonts w:ascii="Arial" w:hAnsi="Arial" w:cs="Arial"/>
        </w:rPr>
        <w:t xml:space="preserve"> </w:t>
      </w:r>
    </w:p>
    <w:p w14:paraId="2000A47E" w14:textId="77777777" w:rsidR="005F6A7A" w:rsidRPr="00DC71DC" w:rsidRDefault="005F6A7A">
      <w:pPr>
        <w:pStyle w:val="Corpodetexto"/>
        <w:rPr>
          <w:rFonts w:ascii="Arial" w:hAnsi="Arial" w:cs="Arial"/>
        </w:rPr>
      </w:pPr>
    </w:p>
    <w:p w14:paraId="02F0BA48" w14:textId="77777777" w:rsidR="002A6C28" w:rsidRPr="00DC71DC" w:rsidRDefault="002A6C28">
      <w:pPr>
        <w:pStyle w:val="Corpodetexto"/>
        <w:rPr>
          <w:rFonts w:ascii="Arial" w:hAnsi="Arial" w:cs="Arial"/>
        </w:rPr>
      </w:pPr>
    </w:p>
    <w:p w14:paraId="53B34067" w14:textId="77777777" w:rsidR="007B6A11" w:rsidRPr="00DC71DC" w:rsidRDefault="007B6A11">
      <w:pPr>
        <w:pStyle w:val="Corpodetexto"/>
        <w:spacing w:before="3"/>
        <w:rPr>
          <w:rFonts w:ascii="Arial" w:hAnsi="Arial" w:cs="Arial"/>
        </w:rPr>
      </w:pPr>
    </w:p>
    <w:p w14:paraId="1EBA85F6" w14:textId="29D35ED8" w:rsidR="007B6A11" w:rsidRPr="00DC71DC" w:rsidRDefault="00C22D20" w:rsidP="002A6C28">
      <w:pPr>
        <w:pStyle w:val="Corpodetexto"/>
        <w:jc w:val="center"/>
        <w:rPr>
          <w:rFonts w:ascii="Arial" w:hAnsi="Arial" w:cs="Arial"/>
        </w:rPr>
      </w:pPr>
      <w:r w:rsidRPr="00DC71DC">
        <w:rPr>
          <w:rFonts w:ascii="Arial" w:hAnsi="Arial" w:cs="Arial"/>
        </w:rPr>
        <w:t>Barra</w:t>
      </w:r>
      <w:r w:rsidRPr="00DC71DC">
        <w:rPr>
          <w:rFonts w:ascii="Arial" w:hAnsi="Arial" w:cs="Arial"/>
          <w:spacing w:val="-5"/>
        </w:rPr>
        <w:t xml:space="preserve"> </w:t>
      </w:r>
      <w:r w:rsidRPr="00DC71DC">
        <w:rPr>
          <w:rFonts w:ascii="Arial" w:hAnsi="Arial" w:cs="Arial"/>
        </w:rPr>
        <w:t>Longa,</w:t>
      </w:r>
      <w:r w:rsidRPr="00DC71DC">
        <w:rPr>
          <w:rFonts w:ascii="Arial" w:hAnsi="Arial" w:cs="Arial"/>
          <w:spacing w:val="-1"/>
        </w:rPr>
        <w:t xml:space="preserve"> </w:t>
      </w:r>
      <w:r w:rsidR="002A6C28" w:rsidRPr="00DC71DC">
        <w:rPr>
          <w:rFonts w:ascii="Arial" w:hAnsi="Arial" w:cs="Arial"/>
        </w:rPr>
        <w:t>10</w:t>
      </w:r>
      <w:r w:rsidR="00877295" w:rsidRPr="00DC71DC">
        <w:rPr>
          <w:rFonts w:ascii="Arial" w:hAnsi="Arial" w:cs="Arial"/>
        </w:rPr>
        <w:t xml:space="preserve"> </w:t>
      </w:r>
      <w:r w:rsidR="00621723" w:rsidRPr="00DC71DC">
        <w:rPr>
          <w:rFonts w:ascii="Arial" w:hAnsi="Arial" w:cs="Arial"/>
        </w:rPr>
        <w:t xml:space="preserve">de </w:t>
      </w:r>
      <w:r w:rsidR="002A6C28" w:rsidRPr="00DC71DC">
        <w:rPr>
          <w:rFonts w:ascii="Arial" w:hAnsi="Arial" w:cs="Arial"/>
        </w:rPr>
        <w:t>novembro</w:t>
      </w:r>
      <w:r w:rsidRPr="00DC71DC">
        <w:rPr>
          <w:rFonts w:ascii="Arial" w:hAnsi="Arial" w:cs="Arial"/>
          <w:spacing w:val="2"/>
        </w:rPr>
        <w:t xml:space="preserve"> </w:t>
      </w:r>
      <w:r w:rsidRPr="00DC71DC">
        <w:rPr>
          <w:rFonts w:ascii="Arial" w:hAnsi="Arial" w:cs="Arial"/>
        </w:rPr>
        <w:t>de</w:t>
      </w:r>
      <w:r w:rsidRPr="00DC71DC">
        <w:rPr>
          <w:rFonts w:ascii="Arial" w:hAnsi="Arial" w:cs="Arial"/>
          <w:spacing w:val="-2"/>
        </w:rPr>
        <w:t xml:space="preserve"> </w:t>
      </w:r>
      <w:r w:rsidRPr="00DC71DC">
        <w:rPr>
          <w:rFonts w:ascii="Arial" w:hAnsi="Arial" w:cs="Arial"/>
          <w:spacing w:val="-4"/>
        </w:rPr>
        <w:t>202</w:t>
      </w:r>
      <w:r w:rsidR="00B15BFA" w:rsidRPr="00DC71DC">
        <w:rPr>
          <w:rFonts w:ascii="Arial" w:hAnsi="Arial" w:cs="Arial"/>
          <w:spacing w:val="-4"/>
        </w:rPr>
        <w:t>5</w:t>
      </w:r>
      <w:r w:rsidRPr="00DC71DC">
        <w:rPr>
          <w:rFonts w:ascii="Arial" w:hAnsi="Arial" w:cs="Arial"/>
          <w:spacing w:val="-4"/>
        </w:rPr>
        <w:t>.</w:t>
      </w:r>
    </w:p>
    <w:p w14:paraId="74B20056" w14:textId="77777777" w:rsidR="007B6A11" w:rsidRPr="00DC71DC" w:rsidRDefault="007B6A11">
      <w:pPr>
        <w:pStyle w:val="Corpodetexto"/>
        <w:rPr>
          <w:rFonts w:ascii="Arial" w:hAnsi="Arial" w:cs="Arial"/>
        </w:rPr>
      </w:pPr>
    </w:p>
    <w:p w14:paraId="6BC3D881" w14:textId="77777777" w:rsidR="007B6A11" w:rsidRPr="00DC71DC" w:rsidRDefault="007B6A11">
      <w:pPr>
        <w:pStyle w:val="Corpodetexto"/>
        <w:rPr>
          <w:rFonts w:ascii="Arial" w:hAnsi="Arial" w:cs="Arial"/>
        </w:rPr>
      </w:pPr>
    </w:p>
    <w:p w14:paraId="4EB8FDBB" w14:textId="77777777" w:rsidR="002A6C28" w:rsidRPr="00DC71DC" w:rsidRDefault="002A6C28" w:rsidP="00B15BFA">
      <w:pPr>
        <w:pStyle w:val="Corpodetexto"/>
        <w:ind w:left="1339" w:right="1339"/>
        <w:jc w:val="center"/>
        <w:rPr>
          <w:rFonts w:ascii="Arial" w:hAnsi="Arial" w:cs="Arial"/>
        </w:rPr>
      </w:pPr>
      <w:r w:rsidRPr="00DC71DC">
        <w:rPr>
          <w:rFonts w:ascii="Arial" w:hAnsi="Arial" w:cs="Arial"/>
        </w:rPr>
        <w:t>Patrícia Pauline Dornelas</w:t>
      </w:r>
    </w:p>
    <w:p w14:paraId="1975C74B" w14:textId="6B5C4B13" w:rsidR="007B6A11" w:rsidRPr="00DC71DC" w:rsidRDefault="00C22D20" w:rsidP="00B15BFA">
      <w:pPr>
        <w:pStyle w:val="Corpodetexto"/>
        <w:ind w:left="1339" w:right="1339"/>
        <w:jc w:val="center"/>
        <w:rPr>
          <w:rFonts w:ascii="Arial" w:hAnsi="Arial" w:cs="Arial"/>
        </w:rPr>
      </w:pPr>
      <w:r w:rsidRPr="00DC71DC">
        <w:rPr>
          <w:rFonts w:ascii="Arial" w:hAnsi="Arial" w:cs="Arial"/>
        </w:rPr>
        <w:t>Agente de</w:t>
      </w:r>
      <w:r w:rsidRPr="00DC71DC">
        <w:rPr>
          <w:rFonts w:ascii="Arial" w:hAnsi="Arial" w:cs="Arial"/>
          <w:spacing w:val="-1"/>
        </w:rPr>
        <w:t xml:space="preserve"> </w:t>
      </w:r>
      <w:r w:rsidRPr="00DC71DC">
        <w:rPr>
          <w:rFonts w:ascii="Arial" w:hAnsi="Arial" w:cs="Arial"/>
          <w:spacing w:val="-2"/>
        </w:rPr>
        <w:t>Contratação</w:t>
      </w:r>
    </w:p>
    <w:p w14:paraId="566B48FC" w14:textId="77777777" w:rsidR="007B6A11" w:rsidRPr="00DC71DC" w:rsidRDefault="007B6A11">
      <w:pPr>
        <w:pStyle w:val="Corpodetexto"/>
        <w:rPr>
          <w:rFonts w:ascii="Arial" w:hAnsi="Arial" w:cs="Arial"/>
        </w:rPr>
      </w:pPr>
    </w:p>
    <w:p w14:paraId="6CDBC2FC" w14:textId="77777777" w:rsidR="007B6A11" w:rsidRPr="00DC71DC" w:rsidRDefault="007B6A11" w:rsidP="00B15BFA">
      <w:pPr>
        <w:pStyle w:val="Corpodetexto"/>
        <w:tabs>
          <w:tab w:val="left" w:pos="4305"/>
        </w:tabs>
        <w:rPr>
          <w:rFonts w:ascii="Arial" w:hAnsi="Arial" w:cs="Arial"/>
        </w:rPr>
      </w:pPr>
    </w:p>
    <w:p w14:paraId="45D43CC6" w14:textId="77777777" w:rsidR="007B6A11" w:rsidRPr="00DC71DC" w:rsidRDefault="007B6A11">
      <w:pPr>
        <w:pStyle w:val="Corpodetexto"/>
        <w:rPr>
          <w:rFonts w:ascii="Arial" w:hAnsi="Arial" w:cs="Arial"/>
        </w:rPr>
      </w:pPr>
    </w:p>
    <w:p w14:paraId="7A2C6240" w14:textId="77777777" w:rsidR="007B6A11" w:rsidRPr="00DC71DC" w:rsidRDefault="007B6A11">
      <w:pPr>
        <w:pStyle w:val="Corpodetexto"/>
        <w:rPr>
          <w:rFonts w:ascii="Arial" w:hAnsi="Arial" w:cs="Arial"/>
        </w:rPr>
      </w:pPr>
    </w:p>
    <w:p w14:paraId="554F3C7D" w14:textId="77777777" w:rsidR="00877295" w:rsidRPr="00DC71DC" w:rsidRDefault="00877295">
      <w:pPr>
        <w:pStyle w:val="Corpodetexto"/>
        <w:spacing w:before="192" w:after="1"/>
        <w:rPr>
          <w:rFonts w:ascii="Arial" w:hAnsi="Arial" w:cs="Arial"/>
        </w:rPr>
      </w:pPr>
    </w:p>
    <w:p w14:paraId="5BD07434" w14:textId="77777777" w:rsidR="00877295" w:rsidRPr="00DC71DC" w:rsidRDefault="00877295">
      <w:pPr>
        <w:pStyle w:val="Corpodetexto"/>
        <w:spacing w:before="192" w:after="1"/>
        <w:rPr>
          <w:rFonts w:ascii="Arial" w:hAnsi="Arial" w:cs="Arial"/>
        </w:rPr>
      </w:pPr>
    </w:p>
    <w:p w14:paraId="6706E533" w14:textId="1676B166" w:rsidR="00877295" w:rsidRDefault="00877295">
      <w:pPr>
        <w:pStyle w:val="Corpodetexto"/>
        <w:spacing w:before="192" w:after="1"/>
        <w:rPr>
          <w:rFonts w:ascii="Arial" w:hAnsi="Arial" w:cs="Arial"/>
        </w:rPr>
      </w:pPr>
    </w:p>
    <w:p w14:paraId="62805212" w14:textId="6FD96955" w:rsidR="00783F6B" w:rsidRDefault="00783F6B">
      <w:pPr>
        <w:pStyle w:val="Corpodetexto"/>
        <w:spacing w:before="192" w:after="1"/>
        <w:rPr>
          <w:rFonts w:ascii="Arial" w:hAnsi="Arial" w:cs="Arial"/>
        </w:rPr>
      </w:pPr>
    </w:p>
    <w:p w14:paraId="02AAD832" w14:textId="77777777" w:rsidR="00783F6B" w:rsidRPr="00DC71DC" w:rsidRDefault="00783F6B">
      <w:pPr>
        <w:pStyle w:val="Corpodetexto"/>
        <w:spacing w:before="192" w:after="1"/>
        <w:rPr>
          <w:rFonts w:ascii="Arial" w:hAnsi="Arial" w:cs="Arial"/>
        </w:rPr>
      </w:pPr>
    </w:p>
    <w:p w14:paraId="0E93CE77" w14:textId="77777777" w:rsidR="00877295" w:rsidRPr="00DC71DC" w:rsidRDefault="00877295">
      <w:pPr>
        <w:pStyle w:val="Corpodetexto"/>
        <w:spacing w:before="192" w:after="1"/>
        <w:rPr>
          <w:rFonts w:ascii="Arial" w:hAnsi="Arial" w:cs="Arial"/>
        </w:rPr>
      </w:pPr>
    </w:p>
    <w:p w14:paraId="57646526" w14:textId="77777777" w:rsidR="00877295" w:rsidRPr="00DC71DC" w:rsidRDefault="00877295">
      <w:pPr>
        <w:pStyle w:val="Corpodetexto"/>
        <w:spacing w:before="192" w:after="1"/>
        <w:rPr>
          <w:rFonts w:ascii="Arial" w:hAnsi="Arial" w:cs="Arial"/>
        </w:rPr>
      </w:pPr>
    </w:p>
    <w:p w14:paraId="41894C4E" w14:textId="77777777" w:rsidR="00877295" w:rsidRPr="00DC71DC" w:rsidRDefault="00877295">
      <w:pPr>
        <w:pStyle w:val="Corpodetexto"/>
        <w:spacing w:before="192" w:after="1"/>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1BF26E93" w14:textId="77777777">
        <w:trPr>
          <w:trHeight w:val="412"/>
        </w:trPr>
        <w:tc>
          <w:tcPr>
            <w:tcW w:w="9186" w:type="dxa"/>
            <w:shd w:val="clear" w:color="auto" w:fill="ADAAAA"/>
          </w:tcPr>
          <w:p w14:paraId="4B411C95" w14:textId="77777777" w:rsidR="007B6A11" w:rsidRPr="00DC71DC" w:rsidRDefault="00C22D20">
            <w:pPr>
              <w:pStyle w:val="TableParagraph"/>
              <w:spacing w:before="0" w:line="267" w:lineRule="exact"/>
              <w:ind w:left="8" w:right="1"/>
              <w:jc w:val="center"/>
              <w:rPr>
                <w:rFonts w:ascii="Arial" w:hAnsi="Arial" w:cs="Arial"/>
                <w:b/>
                <w:sz w:val="24"/>
                <w:szCs w:val="24"/>
              </w:rPr>
            </w:pPr>
            <w:r w:rsidRPr="00DC71DC">
              <w:rPr>
                <w:rFonts w:ascii="Arial" w:hAnsi="Arial" w:cs="Arial"/>
                <w:b/>
                <w:sz w:val="24"/>
                <w:szCs w:val="24"/>
              </w:rPr>
              <w:lastRenderedPageBreak/>
              <w:t>ANEXO</w:t>
            </w:r>
            <w:r w:rsidRPr="00DC71DC">
              <w:rPr>
                <w:rFonts w:ascii="Arial" w:hAnsi="Arial" w:cs="Arial"/>
                <w:b/>
                <w:spacing w:val="3"/>
                <w:sz w:val="24"/>
                <w:szCs w:val="24"/>
              </w:rPr>
              <w:t xml:space="preserve"> </w:t>
            </w:r>
            <w:r w:rsidRPr="00DC71DC">
              <w:rPr>
                <w:rFonts w:ascii="Arial" w:hAnsi="Arial" w:cs="Arial"/>
                <w:b/>
                <w:sz w:val="24"/>
                <w:szCs w:val="24"/>
              </w:rPr>
              <w:t>I</w:t>
            </w:r>
            <w:r w:rsidRPr="00DC71DC">
              <w:rPr>
                <w:rFonts w:ascii="Arial" w:hAnsi="Arial" w:cs="Arial"/>
                <w:b/>
                <w:spacing w:val="-5"/>
                <w:sz w:val="24"/>
                <w:szCs w:val="24"/>
              </w:rPr>
              <w:t xml:space="preserve"> </w:t>
            </w:r>
            <w:r w:rsidRPr="00DC71DC">
              <w:rPr>
                <w:rFonts w:ascii="Arial" w:hAnsi="Arial" w:cs="Arial"/>
                <w:b/>
                <w:sz w:val="24"/>
                <w:szCs w:val="24"/>
              </w:rPr>
              <w:t>-</w:t>
            </w:r>
            <w:r w:rsidRPr="00DC71DC">
              <w:rPr>
                <w:rFonts w:ascii="Arial" w:hAnsi="Arial" w:cs="Arial"/>
                <w:b/>
                <w:spacing w:val="1"/>
                <w:sz w:val="24"/>
                <w:szCs w:val="24"/>
              </w:rPr>
              <w:t xml:space="preserve"> </w:t>
            </w:r>
            <w:r w:rsidRPr="00DC71DC">
              <w:rPr>
                <w:rFonts w:ascii="Arial" w:hAnsi="Arial" w:cs="Arial"/>
                <w:b/>
                <w:sz w:val="24"/>
                <w:szCs w:val="24"/>
              </w:rPr>
              <w:t>TERMO</w:t>
            </w:r>
            <w:r w:rsidRPr="00DC71DC">
              <w:rPr>
                <w:rFonts w:ascii="Arial" w:hAnsi="Arial" w:cs="Arial"/>
                <w:b/>
                <w:spacing w:val="-1"/>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REFERÊNCIA</w:t>
            </w:r>
          </w:p>
        </w:tc>
      </w:tr>
      <w:tr w:rsidR="007B6A11" w:rsidRPr="00DC71DC" w14:paraId="21350887" w14:textId="77777777">
        <w:trPr>
          <w:trHeight w:val="830"/>
        </w:trPr>
        <w:tc>
          <w:tcPr>
            <w:tcW w:w="9186" w:type="dxa"/>
            <w:shd w:val="clear" w:color="auto" w:fill="DBDBDB"/>
          </w:tcPr>
          <w:p w14:paraId="3E88CD34" w14:textId="71D26FF1" w:rsidR="007B6A11" w:rsidRPr="00DC71DC" w:rsidRDefault="00E238B8">
            <w:pPr>
              <w:pStyle w:val="TableParagraph"/>
              <w:spacing w:before="137"/>
              <w:ind w:left="575"/>
              <w:rPr>
                <w:rFonts w:ascii="Arial" w:hAnsi="Arial" w:cs="Arial"/>
                <w:sz w:val="24"/>
                <w:szCs w:val="24"/>
              </w:rPr>
            </w:pPr>
            <w:r w:rsidRPr="00DC71DC">
              <w:rPr>
                <w:rFonts w:ascii="Arial" w:eastAsiaTheme="minorHAnsi" w:hAnsi="Arial" w:cs="Arial"/>
                <w:sz w:val="24"/>
                <w:szCs w:val="24"/>
                <w:lang w:val="pt-BR"/>
                <w14:ligatures w14:val="standardContextual"/>
              </w:rPr>
              <w:t xml:space="preserve">OBJETO: Credenciamento de Atendimento profissionais complementares de </w:t>
            </w:r>
            <w:proofErr w:type="spellStart"/>
            <w:r w:rsidRPr="00DC71DC">
              <w:rPr>
                <w:rFonts w:ascii="Arial" w:eastAsiaTheme="minorHAnsi" w:hAnsi="Arial" w:cs="Arial"/>
                <w:sz w:val="24"/>
                <w:szCs w:val="24"/>
                <w:lang w:val="pt-BR"/>
                <w14:ligatures w14:val="standardContextual"/>
              </w:rPr>
              <w:t>Fonoaudilogia</w:t>
            </w:r>
            <w:proofErr w:type="spellEnd"/>
            <w:r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0A94E535" w14:textId="77777777" w:rsidR="007B6A11" w:rsidRPr="00DC71DC" w:rsidRDefault="007B6A11">
      <w:pPr>
        <w:pStyle w:val="Corpodetexto"/>
        <w:spacing w:before="128"/>
        <w:rPr>
          <w:rFonts w:ascii="Arial" w:hAnsi="Arial" w:cs="Arial"/>
        </w:rPr>
      </w:pPr>
    </w:p>
    <w:p w14:paraId="50E7B529" w14:textId="77777777" w:rsidR="00DC71DC" w:rsidRPr="00DC71DC" w:rsidRDefault="00DC71DC" w:rsidP="00DC71DC">
      <w:pPr>
        <w:spacing w:before="100" w:beforeAutospacing="1" w:after="100" w:afterAutospacing="1"/>
        <w:rPr>
          <w:rFonts w:ascii="Arial" w:eastAsia="Times New Roman" w:hAnsi="Arial" w:cs="Arial"/>
          <w:sz w:val="24"/>
          <w:szCs w:val="24"/>
          <w:lang w:eastAsia="pt-BR"/>
        </w:rPr>
      </w:pPr>
      <w:bookmarkStart w:id="3" w:name="_Hlk213661971"/>
      <w:r w:rsidRPr="00DC71DC">
        <w:rPr>
          <w:rFonts w:ascii="Arial" w:eastAsia="Times New Roman" w:hAnsi="Arial" w:cs="Arial"/>
          <w:sz w:val="24"/>
          <w:szCs w:val="24"/>
          <w:lang w:eastAsia="pt-BR"/>
        </w:rPr>
        <w:br/>
      </w:r>
    </w:p>
    <w:p w14:paraId="641DCB7F" w14:textId="77777777" w:rsidR="00DC71DC" w:rsidRPr="00DC71DC" w:rsidRDefault="00DC71DC" w:rsidP="00DC71DC">
      <w:pPr>
        <w:spacing w:before="100" w:beforeAutospacing="1" w:after="100" w:afterAutospacing="1" w:line="360" w:lineRule="auto"/>
        <w:ind w:hanging="142"/>
        <w:jc w:val="center"/>
        <w:rPr>
          <w:rFonts w:ascii="Arial" w:eastAsia="Times New Roman" w:hAnsi="Arial" w:cs="Arial"/>
          <w:b/>
          <w:bCs/>
          <w:sz w:val="24"/>
          <w:szCs w:val="24"/>
          <w:lang w:eastAsia="pt-BR"/>
        </w:rPr>
      </w:pPr>
      <w:r w:rsidRPr="00DC71DC">
        <w:rPr>
          <w:rFonts w:ascii="Arial" w:eastAsia="Times New Roman" w:hAnsi="Arial" w:cs="Arial"/>
          <w:b/>
          <w:bCs/>
          <w:sz w:val="24"/>
          <w:szCs w:val="24"/>
          <w:lang w:eastAsia="pt-BR"/>
        </w:rPr>
        <w:t>TERMO DE REFERÊNCIA</w:t>
      </w:r>
    </w:p>
    <w:p w14:paraId="6614ACAA" w14:textId="77777777" w:rsidR="00DC71DC" w:rsidRPr="00DC71DC" w:rsidRDefault="00DC71DC" w:rsidP="00DC71DC">
      <w:pPr>
        <w:spacing w:before="100" w:beforeAutospacing="1" w:after="100" w:afterAutospacing="1" w:line="360" w:lineRule="auto"/>
        <w:ind w:firstLine="2127"/>
        <w:rPr>
          <w:rFonts w:ascii="Arial" w:eastAsia="Times New Roman" w:hAnsi="Arial" w:cs="Arial"/>
          <w:sz w:val="24"/>
          <w:szCs w:val="24"/>
          <w:lang w:eastAsia="pt-BR"/>
        </w:rPr>
      </w:pPr>
    </w:p>
    <w:p w14:paraId="4230D451" w14:textId="77777777" w:rsidR="00DC71DC" w:rsidRPr="00DC71DC" w:rsidRDefault="00DC71DC" w:rsidP="00DC71DC">
      <w:pPr>
        <w:widowControl/>
        <w:numPr>
          <w:ilvl w:val="0"/>
          <w:numId w:val="30"/>
        </w:numPr>
        <w:tabs>
          <w:tab w:val="clear" w:pos="720"/>
          <w:tab w:val="num" w:pos="284"/>
        </w:tabs>
        <w:autoSpaceDE/>
        <w:autoSpaceDN/>
        <w:spacing w:before="100" w:beforeAutospacing="1" w:after="100" w:afterAutospacing="1" w:line="360" w:lineRule="auto"/>
        <w:ind w:hanging="720"/>
        <w:rPr>
          <w:rFonts w:ascii="Arial" w:eastAsia="Times New Roman" w:hAnsi="Arial" w:cs="Arial"/>
          <w:sz w:val="24"/>
          <w:szCs w:val="24"/>
          <w:lang w:eastAsia="pt-BR"/>
        </w:rPr>
      </w:pPr>
      <w:r w:rsidRPr="00DC71DC">
        <w:rPr>
          <w:rFonts w:ascii="Arial" w:eastAsia="Times New Roman" w:hAnsi="Arial" w:cs="Arial"/>
          <w:b/>
          <w:bCs/>
          <w:sz w:val="24"/>
          <w:szCs w:val="24"/>
          <w:lang w:eastAsia="pt-BR"/>
        </w:rPr>
        <w:t>IDENTIFICAÇÃO DA CONTRATAÇÃO</w:t>
      </w:r>
    </w:p>
    <w:p w14:paraId="664E0A1B"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presente Termo de Referência tem por objeto a contratação, por meio de credenciamento, de profissionais de saúde especializados nas áreas de Terapia Ocupacional, Fonoaudiologia, Psicologia e Nutrição, com formação e experiência comprovada no atendimento a pessoas com Transtorno do Espectro Autista (TEA), visando à prestação de serviços terapêuticos especializados a usuários da rede pública de saúde do Município de Barra Longa/MG, conforme condições, critérios, requisitos e especificações técnicas estabelecidas neste instrumento.</w:t>
      </w:r>
    </w:p>
    <w:p w14:paraId="5AE6901D"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 xml:space="preserve"> A contratação tem por finalidade ampliar e qualificar a rede de atenção especializada, assegurando o atendimento multiprofissional e interdisciplinar de crianças, adolescentes e adultos com diagnóstico de TEA, conforme as diretrizes do Sistema Único de Saúde (SUS) e em observância à Lei nº 8.080/1990, à Lei nº 12.764/2012 (Política Nacional de Proteção dos Direitos da Pessoa com Transtorno do Espectro Autista), à Lei nº 13.146/2015 (Estatuto da Pessoa com Deficiência) e à Lei nº 14.133/2021.</w:t>
      </w:r>
    </w:p>
    <w:p w14:paraId="5A338E5D"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credenciamento permitirá a adesão de profissionais autônomos interessados que preencham as condições fixadas em edital, sem caráter competitivo e com possibilidade de ingresso a qualquer tempo, mediante comprovação dos requisitos técnicos e jurídicos exigidos pela Administração. A execução dos serviços será realizada de forma continuada, mediante encaminhamento da Secretaria Municipal de Saúde, com pagamento por atendimento efetivamente prestado e atestado, observadas as regras estabelecidas neste Termo de Referência e em seus anexos.</w:t>
      </w:r>
    </w:p>
    <w:p w14:paraId="06E959DC" w14:textId="77777777" w:rsidR="00DC71DC" w:rsidRPr="00DC71DC" w:rsidRDefault="00DC71DC" w:rsidP="00DC71DC">
      <w:pPr>
        <w:widowControl/>
        <w:numPr>
          <w:ilvl w:val="0"/>
          <w:numId w:val="31"/>
        </w:numPr>
        <w:tabs>
          <w:tab w:val="clear" w:pos="720"/>
          <w:tab w:val="num" w:pos="284"/>
        </w:tabs>
        <w:autoSpaceDE/>
        <w:autoSpaceDN/>
        <w:spacing w:before="100" w:beforeAutospacing="1" w:after="100" w:afterAutospacing="1" w:line="360" w:lineRule="auto"/>
        <w:ind w:hanging="720"/>
        <w:rPr>
          <w:rFonts w:ascii="Arial" w:eastAsia="Times New Roman" w:hAnsi="Arial" w:cs="Arial"/>
          <w:sz w:val="24"/>
          <w:szCs w:val="24"/>
          <w:lang w:eastAsia="pt-BR"/>
        </w:rPr>
      </w:pPr>
      <w:r w:rsidRPr="00DC71DC">
        <w:rPr>
          <w:rFonts w:ascii="Arial" w:eastAsia="Times New Roman" w:hAnsi="Arial" w:cs="Arial"/>
          <w:b/>
          <w:bCs/>
          <w:sz w:val="24"/>
          <w:szCs w:val="24"/>
          <w:lang w:eastAsia="pt-BR"/>
        </w:rPr>
        <w:lastRenderedPageBreak/>
        <w:t>JUSTIFICATIVA DA CONTRATAÇÃO</w:t>
      </w:r>
    </w:p>
    <w:p w14:paraId="4128F8C1"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 presente contratação justifica-se pela necessidade de assegurar a oferta contínua, especializada e multiprofissional de atendimentos terapêuticos destinados a pessoas diagnosticadas com Transtorno do Espectro Autista (TEA), considerando a crescente demanda por serviços de reabilitação, acompanhamento e intervenção clínica identificada pela Secretaria Municipal de Saúde de Barra Longa/MG.</w:t>
      </w:r>
    </w:p>
    <w:p w14:paraId="5BDBE7EB"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Município não dispõe, em seu quadro próprio, de profissionais com habilitação técnica específica e disponibilidade suficiente para atender a todos os encaminhamentos realizados pelas Unidades Básicas de Saúde e pelo Núcleo de Apoio à Saúde da Família (NASF), o que tem gerado sobrecarga das equipes e descontinuidade dos atendimentos especializados.</w:t>
      </w:r>
    </w:p>
    <w:p w14:paraId="1E5CFA1D"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 carência de serviços terapêuticos afeta diretamente o desenvolvimento global e a inclusão social dos pacientes, além de comprometer o cumprimento das políticas públicas voltadas à atenção integral à saúde da pessoa com deficiência. Dessa forma, a contratação proposta visa corrigir esse déficit, garantindo o acesso da população a terapias essenciais ao desenvolvimento neuropsicomotor, cognitivo, comunicativo e nutricional.</w:t>
      </w:r>
    </w:p>
    <w:p w14:paraId="6FF3F8E8"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credenciamento de profissionais habilitados permite ao Município dispor de uma rede de prestadores qualificados, assegurando a continuidade e a qualidade dos atendimentos, mediante pagamento por sessão efetivamente realizada. Essa modalidade se mostra a mais adequada diante da natureza técnica e individualizada dos serviços, da necessidade de adesão permanente e da impossibilidade de competição entre profissionais que atuam de forma autônoma.</w:t>
      </w:r>
    </w:p>
    <w:p w14:paraId="7DA0DC55"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 contratação, portanto, atende aos princípios da eficiência, continuidade do serviço público e supremacia do interesse público, previstos na Lei nº 14.133/2021, bem como às diretrizes da Lei nº 12.764/2012 e do Estatuto da Pessoa com Deficiência (Lei nº 13.146/2015), reafirmando o compromisso da Administração Municipal com a inclusão, a humanização e a integralidade da atenção à saúde.</w:t>
      </w:r>
    </w:p>
    <w:p w14:paraId="1F31930E" w14:textId="77777777" w:rsidR="00DC71DC" w:rsidRPr="00DC71DC" w:rsidRDefault="00DC71DC" w:rsidP="00DC71DC">
      <w:pPr>
        <w:widowControl/>
        <w:numPr>
          <w:ilvl w:val="0"/>
          <w:numId w:val="32"/>
        </w:numPr>
        <w:tabs>
          <w:tab w:val="clear" w:pos="720"/>
          <w:tab w:val="num" w:pos="284"/>
        </w:tabs>
        <w:autoSpaceDE/>
        <w:autoSpaceDN/>
        <w:spacing w:before="100" w:beforeAutospacing="1" w:after="100" w:afterAutospacing="1" w:line="360" w:lineRule="auto"/>
        <w:ind w:hanging="720"/>
        <w:rPr>
          <w:rFonts w:ascii="Arial" w:eastAsia="Times New Roman" w:hAnsi="Arial" w:cs="Arial"/>
          <w:sz w:val="24"/>
          <w:szCs w:val="24"/>
          <w:lang w:eastAsia="pt-BR"/>
        </w:rPr>
      </w:pPr>
      <w:r w:rsidRPr="00DC71DC">
        <w:rPr>
          <w:rFonts w:ascii="Arial" w:eastAsia="Times New Roman" w:hAnsi="Arial" w:cs="Arial"/>
          <w:b/>
          <w:bCs/>
          <w:sz w:val="24"/>
          <w:szCs w:val="24"/>
          <w:lang w:eastAsia="pt-BR"/>
        </w:rPr>
        <w:t>OBJETO DA CONTRATAÇÃO</w:t>
      </w:r>
    </w:p>
    <w:p w14:paraId="4BE34266"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 xml:space="preserve">O objeto deste Termo de Referência é a contratação, por meio de credenciamento, de profissionais de saúde especializados nas áreas de Terapia Ocupacional, Fonoaudiologia, </w:t>
      </w:r>
      <w:r w:rsidRPr="00DC71DC">
        <w:rPr>
          <w:rFonts w:ascii="Arial" w:hAnsi="Arial" w:cs="Arial"/>
        </w:rPr>
        <w:lastRenderedPageBreak/>
        <w:t>Psicologia e Nutrição, com comprovada habilitação técnica e registro ativo em seus respectivos conselhos de classe, para a prestação de serviços terapêuticos especializados voltados ao atendimento de pessoas com Transtorno do Espectro Autista (TEA) no âmbito do Município de Barra Longa/MG.</w:t>
      </w:r>
    </w:p>
    <w:p w14:paraId="68771360"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Os serviços deverão contemplar atendimentos clínicos presenciais, individuais e, quando indicado, em grupo, direcionados à estimulação de habilidades cognitivas, comunicativas, motoras, sensoriais, comportamentais e alimentares, conforme o plano terapêutico definido pela equipe técnica da Secretaria Municipal de Saúde.</w:t>
      </w:r>
    </w:p>
    <w:p w14:paraId="3B2F3F4A"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 execução ocorrerá mediante encaminhamento formal expedido pela rede municipal de saúde, com registro de frequência, relatório de acompanhamento e avaliação periódica da evolução de cada paciente. O pagamento será efetuado exclusivamente pelos atendimentos realizados e devidamente atestados pela fiscalização designada.</w:t>
      </w:r>
    </w:p>
    <w:p w14:paraId="1E9BC590"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credenciamento permanecerá aberto enquanto vigente o edital, permitindo o ingresso contínuo de novos profissionais que atendam aos requisitos estabelecidos, observadas as normas do Sistema Único de Saúde (SUS), as diretrizes da Política Nacional de Proteção dos Direitos da Pessoa com Transtorno do Espectro Autista e as condições deste Termo de Referência. A planilha com os valores de referência segue abaixo:</w:t>
      </w:r>
    </w:p>
    <w:p w14:paraId="58F6EA52" w14:textId="0C87D483" w:rsidR="00DC71DC" w:rsidRPr="00DC71DC" w:rsidRDefault="00DC71DC" w:rsidP="00DC71DC">
      <w:pPr>
        <w:pStyle w:val="NormalWeb"/>
        <w:spacing w:line="360" w:lineRule="auto"/>
        <w:jc w:val="both"/>
        <w:rPr>
          <w:rFonts w:ascii="Arial" w:hAnsi="Arial" w:cs="Arial"/>
        </w:rPr>
      </w:pPr>
      <w:r w:rsidRPr="00DC71DC">
        <w:rPr>
          <w:rFonts w:ascii="Arial" w:hAnsi="Arial" w:cs="Arial"/>
          <w:noProof/>
        </w:rPr>
        <w:drawing>
          <wp:inline distT="0" distB="0" distL="0" distR="0" wp14:anchorId="5C7007CA" wp14:editId="185EEBC6">
            <wp:extent cx="6213475" cy="1181100"/>
            <wp:effectExtent l="0" t="0" r="0" b="0"/>
            <wp:docPr id="153628750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3475" cy="1181100"/>
                    </a:xfrm>
                    <a:prstGeom prst="rect">
                      <a:avLst/>
                    </a:prstGeom>
                    <a:noFill/>
                    <a:ln>
                      <a:noFill/>
                    </a:ln>
                  </pic:spPr>
                </pic:pic>
              </a:graphicData>
            </a:graphic>
          </wp:inline>
        </w:drawing>
      </w:r>
    </w:p>
    <w:p w14:paraId="138830CC" w14:textId="77777777" w:rsidR="00DC71DC" w:rsidRPr="00DC71DC" w:rsidRDefault="00DC71DC" w:rsidP="00DC71DC">
      <w:pPr>
        <w:widowControl/>
        <w:numPr>
          <w:ilvl w:val="0"/>
          <w:numId w:val="33"/>
        </w:numPr>
        <w:tabs>
          <w:tab w:val="clear" w:pos="720"/>
          <w:tab w:val="num" w:pos="284"/>
        </w:tabs>
        <w:autoSpaceDE/>
        <w:autoSpaceDN/>
        <w:spacing w:before="100" w:beforeAutospacing="1" w:after="100" w:afterAutospacing="1" w:line="360" w:lineRule="auto"/>
        <w:ind w:hanging="720"/>
        <w:rPr>
          <w:rFonts w:ascii="Arial" w:eastAsia="Times New Roman" w:hAnsi="Arial" w:cs="Arial"/>
          <w:sz w:val="24"/>
          <w:szCs w:val="24"/>
          <w:lang w:eastAsia="pt-BR"/>
        </w:rPr>
      </w:pPr>
      <w:r w:rsidRPr="00DC71DC">
        <w:rPr>
          <w:rFonts w:ascii="Arial" w:eastAsia="Times New Roman" w:hAnsi="Arial" w:cs="Arial"/>
          <w:b/>
          <w:bCs/>
          <w:sz w:val="24"/>
          <w:szCs w:val="24"/>
          <w:lang w:eastAsia="pt-BR"/>
        </w:rPr>
        <w:t>ESPECIFICAÇÃO DOS SERVIÇOS</w:t>
      </w:r>
    </w:p>
    <w:p w14:paraId="6AC4AFE3"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Os serviços objeto deste Termo de Referência consistem na realização de atendimentos terapêuticos especializados voltados a crianças, adolescentes e adultos com diagnóstico de Transtorno do Espectro Autista (TEA), mediante atuação multiprofissional e integrada, conforme encaminhamentos realizados pela Secretaria Municipal de Saúde.</w:t>
      </w:r>
    </w:p>
    <w:p w14:paraId="169C96FF"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 xml:space="preserve">Cada profissional credenciado deverá executar suas atividades observando os protocolos clínicos, as boas práticas profissionais, os preceitos éticos e as diretrizes estabelecidas pelo </w:t>
      </w:r>
      <w:r w:rsidRPr="00DC71DC">
        <w:rPr>
          <w:rFonts w:ascii="Arial" w:hAnsi="Arial" w:cs="Arial"/>
        </w:rPr>
        <w:lastRenderedPageBreak/>
        <w:t>Sistema Único de Saúde (SUS), zelando pela segurança, qualidade e continuidade do tratamento.</w:t>
      </w:r>
    </w:p>
    <w:p w14:paraId="10596DF6"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Os serviços compreendem:</w:t>
      </w:r>
    </w:p>
    <w:p w14:paraId="51DC281E" w14:textId="77777777" w:rsidR="00DC71DC" w:rsidRPr="00DC71DC" w:rsidRDefault="00DC71DC" w:rsidP="00DC71DC">
      <w:pPr>
        <w:pStyle w:val="NormalWeb"/>
        <w:numPr>
          <w:ilvl w:val="0"/>
          <w:numId w:val="34"/>
        </w:numPr>
        <w:spacing w:line="360" w:lineRule="auto"/>
        <w:jc w:val="both"/>
        <w:rPr>
          <w:rFonts w:ascii="Arial" w:hAnsi="Arial" w:cs="Arial"/>
        </w:rPr>
      </w:pPr>
      <w:r w:rsidRPr="00DC71DC">
        <w:rPr>
          <w:rStyle w:val="Forte"/>
          <w:rFonts w:ascii="Arial" w:hAnsi="Arial" w:cs="Arial"/>
        </w:rPr>
        <w:t>Terapia Ocupacional:</w:t>
      </w:r>
    </w:p>
    <w:p w14:paraId="05FBF81E"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Atendimento clínico individual voltado ao desenvolvimento da coordenação motora, regulação sensorial, autonomia nas atividades de vida diária, interação social e integração cognitiva e comportamental, utilizando metodologias e instrumentos terapêuticos específicos para o público com TEA, de acordo com o plano terapêutico individualizado.</w:t>
      </w:r>
    </w:p>
    <w:p w14:paraId="2E6A5BFC" w14:textId="77777777" w:rsidR="00DC71DC" w:rsidRPr="00DC71DC" w:rsidRDefault="00DC71DC" w:rsidP="00DC71DC">
      <w:pPr>
        <w:pStyle w:val="NormalWeb"/>
        <w:numPr>
          <w:ilvl w:val="0"/>
          <w:numId w:val="34"/>
        </w:numPr>
        <w:spacing w:line="360" w:lineRule="auto"/>
        <w:jc w:val="both"/>
        <w:rPr>
          <w:rFonts w:ascii="Arial" w:hAnsi="Arial" w:cs="Arial"/>
        </w:rPr>
      </w:pPr>
      <w:r w:rsidRPr="00DC71DC">
        <w:rPr>
          <w:rStyle w:val="Forte"/>
          <w:rFonts w:ascii="Arial" w:hAnsi="Arial" w:cs="Arial"/>
        </w:rPr>
        <w:t>Fonoaudiologia:</w:t>
      </w:r>
    </w:p>
    <w:p w14:paraId="41579828"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Atendimento especializado direcionado à estimulação e reabilitação das habilidades de comunicação verbal e não verbal, compreensão e expressão da linguagem, motricidade orofacial e deglutição, com adoção de estratégias de comunicação alternativa e suplementar, conforme necessidade clínica identificada em avaliação.</w:t>
      </w:r>
    </w:p>
    <w:p w14:paraId="5875068E" w14:textId="77777777" w:rsidR="00DC71DC" w:rsidRPr="00DC71DC" w:rsidRDefault="00DC71DC" w:rsidP="00DC71DC">
      <w:pPr>
        <w:pStyle w:val="NormalWeb"/>
        <w:numPr>
          <w:ilvl w:val="0"/>
          <w:numId w:val="34"/>
        </w:numPr>
        <w:spacing w:line="360" w:lineRule="auto"/>
        <w:jc w:val="both"/>
        <w:rPr>
          <w:rFonts w:ascii="Arial" w:hAnsi="Arial" w:cs="Arial"/>
        </w:rPr>
      </w:pPr>
      <w:r w:rsidRPr="00DC71DC">
        <w:rPr>
          <w:rStyle w:val="Forte"/>
          <w:rFonts w:ascii="Arial" w:hAnsi="Arial" w:cs="Arial"/>
        </w:rPr>
        <w:t>Psicologia:</w:t>
      </w:r>
    </w:p>
    <w:p w14:paraId="1C894F21"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Atendimento clínico individual com foco no desenvolvimento emocional, cognitivo e comportamental da pessoa com TEA, empregando metodologias cientificamente reconhecidas, como Terapia Cognitivo-Comportamental, análise de comportamento aplicada (ABA) e outras intervenções adaptadas à realidade do paciente e de sua família.</w:t>
      </w:r>
    </w:p>
    <w:p w14:paraId="5AAD5AC9" w14:textId="77777777" w:rsidR="00DC71DC" w:rsidRPr="00DC71DC" w:rsidRDefault="00DC71DC" w:rsidP="00DC71DC">
      <w:pPr>
        <w:pStyle w:val="NormalWeb"/>
        <w:numPr>
          <w:ilvl w:val="0"/>
          <w:numId w:val="34"/>
        </w:numPr>
        <w:spacing w:line="360" w:lineRule="auto"/>
        <w:jc w:val="both"/>
        <w:rPr>
          <w:rFonts w:ascii="Arial" w:hAnsi="Arial" w:cs="Arial"/>
        </w:rPr>
      </w:pPr>
      <w:r w:rsidRPr="00DC71DC">
        <w:rPr>
          <w:rStyle w:val="Forte"/>
          <w:rFonts w:ascii="Arial" w:hAnsi="Arial" w:cs="Arial"/>
        </w:rPr>
        <w:t>Nutrição:</w:t>
      </w:r>
    </w:p>
    <w:p w14:paraId="4780BAE5"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Acompanhamento nutricional especializado, com foco na promoção de hábitos alimentares saudáveis, identificação de seletividade alimentar e avaliação dos impactos nutricionais associados ao TEA, incluindo elaboração de planos alimentares individualizados, orientação aos responsáveis e monitoramento dos resultados.</w:t>
      </w:r>
    </w:p>
    <w:p w14:paraId="308EAFEB"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Cada atendimento deverá ter duração média de 45 a 60 minutos, podendo variar conforme a complexidade do caso e o parecer técnico do profissional responsável. A frequência das sessões será definida pela equipe multidisciplinar da Secretaria Municipal de Saúde, conforme a avaliação de cada paciente.</w:t>
      </w:r>
    </w:p>
    <w:p w14:paraId="6CFFA435"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lastRenderedPageBreak/>
        <w:t>Os profissionais deverão emitir relatórios mensais de evolução terapêutica e registros de comparecimento dos usuários, que servirão de base para controle, monitoramento e pagamento dos atendimentos realizados.</w:t>
      </w:r>
    </w:p>
    <w:p w14:paraId="264B7D4A" w14:textId="77777777" w:rsidR="00DC71DC" w:rsidRPr="00DC71DC" w:rsidRDefault="00DC71DC" w:rsidP="00DC71DC">
      <w:pPr>
        <w:pStyle w:val="NormalWeb"/>
        <w:spacing w:line="360" w:lineRule="auto"/>
        <w:jc w:val="both"/>
        <w:rPr>
          <w:rFonts w:ascii="Arial" w:hAnsi="Arial" w:cs="Arial"/>
          <w:b/>
          <w:bCs/>
        </w:rPr>
      </w:pPr>
      <w:r w:rsidRPr="00DC71DC">
        <w:rPr>
          <w:rFonts w:ascii="Arial" w:hAnsi="Arial" w:cs="Arial"/>
          <w:b/>
          <w:bCs/>
        </w:rPr>
        <w:t>4.1 REQUISITOS DA CONTRATAÇÃO</w:t>
      </w:r>
    </w:p>
    <w:p w14:paraId="3912596C"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Todos os profissionais contratados deverão apresentar formação superior completa na área de atuação, bem como comprovação de especialização em Transtorno do Espectro Autista (TEA) e/ou Análise do Comportamento Aplicada (ABA), conforme descrito abaixo:</w:t>
      </w:r>
    </w:p>
    <w:p w14:paraId="0FFD6066" w14:textId="77777777" w:rsidR="00DC71DC" w:rsidRPr="00DC71DC" w:rsidRDefault="00DC71DC" w:rsidP="00DC71DC">
      <w:pPr>
        <w:pStyle w:val="NormalWeb"/>
        <w:spacing w:line="360" w:lineRule="auto"/>
        <w:jc w:val="both"/>
        <w:rPr>
          <w:rFonts w:ascii="Arial" w:hAnsi="Arial" w:cs="Arial"/>
          <w:b/>
          <w:bCs/>
        </w:rPr>
      </w:pPr>
      <w:r w:rsidRPr="00DC71DC">
        <w:rPr>
          <w:rFonts w:ascii="Arial" w:hAnsi="Arial" w:cs="Arial"/>
          <w:b/>
          <w:bCs/>
        </w:rPr>
        <w:t>Requisitos Gerais (Comuns a Todos os Profissionais)</w:t>
      </w:r>
    </w:p>
    <w:p w14:paraId="0667EC92"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4.1.1.</w:t>
      </w:r>
      <w:r w:rsidRPr="00DC71DC">
        <w:rPr>
          <w:rFonts w:ascii="Arial" w:hAnsi="Arial" w:cs="Arial"/>
        </w:rPr>
        <w:tab/>
        <w:t>Diploma de curso superior completo na área correspondente, emitido por instituição de ensino reconhecida pelo MEC;</w:t>
      </w:r>
    </w:p>
    <w:p w14:paraId="5BEB4367"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4.1.2.</w:t>
      </w:r>
      <w:r w:rsidRPr="00DC71DC">
        <w:rPr>
          <w:rFonts w:ascii="Arial" w:hAnsi="Arial" w:cs="Arial"/>
        </w:rPr>
        <w:tab/>
        <w:t>Registro profissional ativo no respectivo conselho de classe (</w:t>
      </w:r>
      <w:proofErr w:type="spellStart"/>
      <w:r w:rsidRPr="00DC71DC">
        <w:rPr>
          <w:rFonts w:ascii="Arial" w:hAnsi="Arial" w:cs="Arial"/>
        </w:rPr>
        <w:t>ex</w:t>
      </w:r>
      <w:proofErr w:type="spellEnd"/>
      <w:r w:rsidRPr="00DC71DC">
        <w:rPr>
          <w:rFonts w:ascii="Arial" w:hAnsi="Arial" w:cs="Arial"/>
        </w:rPr>
        <w:t>: CRP, CREFONO, CREFITO, CRN, etc.);</w:t>
      </w:r>
    </w:p>
    <w:p w14:paraId="6B85A041"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4.1.3.</w:t>
      </w:r>
      <w:r w:rsidRPr="00DC71DC">
        <w:rPr>
          <w:rFonts w:ascii="Arial" w:hAnsi="Arial" w:cs="Arial"/>
        </w:rPr>
        <w:tab/>
        <w:t>Certificado de curso de pós-graduação lato sensu (especialização) em TEA e/ou ABA, com carga horária mínima de 360 horas, emitido por instituição reconhecida pelo MEC;</w:t>
      </w:r>
    </w:p>
    <w:p w14:paraId="0061D5A7"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4.1.4.</w:t>
      </w:r>
      <w:r w:rsidRPr="00DC71DC">
        <w:rPr>
          <w:rFonts w:ascii="Arial" w:hAnsi="Arial" w:cs="Arial"/>
        </w:rPr>
        <w:tab/>
        <w:t>Experiência prévia comprovada no atendimento de pessoas com TEA ou outros transtornos do neurodesenvolvimento será considerada um diferencial;</w:t>
      </w:r>
    </w:p>
    <w:p w14:paraId="444E1AD8"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4.1.5.</w:t>
      </w:r>
      <w:r w:rsidRPr="00DC71DC">
        <w:rPr>
          <w:rFonts w:ascii="Arial" w:hAnsi="Arial" w:cs="Arial"/>
        </w:rPr>
        <w:tab/>
        <w:t>Disponibilidade para atuação presencial no município de Barra Longa, em conformidade com a carga horária estipulada pelo contrato;</w:t>
      </w:r>
    </w:p>
    <w:p w14:paraId="0368ACA3"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4.1.6.</w:t>
      </w:r>
      <w:r w:rsidRPr="00DC71DC">
        <w:rPr>
          <w:rFonts w:ascii="Arial" w:hAnsi="Arial" w:cs="Arial"/>
        </w:rPr>
        <w:tab/>
        <w:t>Habilidade para trabalho interdisciplinar, com foco no desenvolvimento integral do paciente e no apoio às famílias;</w:t>
      </w:r>
    </w:p>
    <w:p w14:paraId="61B394BF"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4.1.7.</w:t>
      </w:r>
      <w:r w:rsidRPr="00DC71DC">
        <w:rPr>
          <w:rFonts w:ascii="Arial" w:hAnsi="Arial" w:cs="Arial"/>
        </w:rPr>
        <w:tab/>
        <w:t>Capacidade de elaborar relatórios técnicos e planos terapêuticos individualizados (</w:t>
      </w:r>
      <w:proofErr w:type="spellStart"/>
      <w:r w:rsidRPr="00DC71DC">
        <w:rPr>
          <w:rFonts w:ascii="Arial" w:hAnsi="Arial" w:cs="Arial"/>
        </w:rPr>
        <w:t>PTIs</w:t>
      </w:r>
      <w:proofErr w:type="spellEnd"/>
      <w:r w:rsidRPr="00DC71DC">
        <w:rPr>
          <w:rFonts w:ascii="Arial" w:hAnsi="Arial" w:cs="Arial"/>
        </w:rPr>
        <w:t>);</w:t>
      </w:r>
    </w:p>
    <w:p w14:paraId="415E51AE"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4.1.8.</w:t>
      </w:r>
      <w:r w:rsidRPr="00DC71DC">
        <w:rPr>
          <w:rFonts w:ascii="Arial" w:hAnsi="Arial" w:cs="Arial"/>
        </w:rPr>
        <w:tab/>
        <w:t>Compromisso com a ética profissional, sigilo das informações e respeito à diversidade.</w:t>
      </w:r>
    </w:p>
    <w:p w14:paraId="25635D91"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Requisitos Específicos por Categoria Profissional</w:t>
      </w:r>
    </w:p>
    <w:p w14:paraId="70094516" w14:textId="77777777" w:rsidR="00DC71DC" w:rsidRPr="00DC71DC" w:rsidRDefault="00DC71DC" w:rsidP="00DC71DC">
      <w:pPr>
        <w:pStyle w:val="NormalWeb"/>
        <w:spacing w:line="360" w:lineRule="auto"/>
        <w:jc w:val="both"/>
        <w:rPr>
          <w:rFonts w:ascii="Arial" w:hAnsi="Arial" w:cs="Arial"/>
          <w:b/>
          <w:bCs/>
        </w:rPr>
      </w:pPr>
      <w:r w:rsidRPr="00DC71DC">
        <w:rPr>
          <w:rFonts w:ascii="Arial" w:hAnsi="Arial" w:cs="Arial"/>
          <w:b/>
          <w:bCs/>
        </w:rPr>
        <w:t>Fonoaudiólogo(a):</w:t>
      </w:r>
    </w:p>
    <w:p w14:paraId="2EAC4CC9" w14:textId="05709FEF"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lastRenderedPageBreak/>
        <w:t>Graduação em Fonoaudiologia;</w:t>
      </w:r>
    </w:p>
    <w:p w14:paraId="230A9529" w14:textId="313B44B5" w:rsidR="00DC71DC" w:rsidRPr="00DC71DC" w:rsidRDefault="00DC71DC" w:rsidP="00DC71DC">
      <w:pPr>
        <w:pStyle w:val="NormalWeb"/>
        <w:numPr>
          <w:ilvl w:val="0"/>
          <w:numId w:val="35"/>
        </w:numPr>
        <w:spacing w:line="360" w:lineRule="auto"/>
        <w:ind w:left="142" w:hanging="142"/>
        <w:jc w:val="both"/>
        <w:rPr>
          <w:rFonts w:ascii="Arial" w:hAnsi="Arial" w:cs="Arial"/>
        </w:rPr>
      </w:pPr>
      <w:r>
        <w:rPr>
          <w:rFonts w:ascii="Arial" w:hAnsi="Arial" w:cs="Arial"/>
        </w:rPr>
        <w:t xml:space="preserve">     </w:t>
      </w:r>
      <w:r w:rsidRPr="00DC71DC">
        <w:rPr>
          <w:rFonts w:ascii="Arial" w:hAnsi="Arial" w:cs="Arial"/>
        </w:rPr>
        <w:t>Registro ativo no Conselho Regional de Fonoaudiologia (CREFONO);</w:t>
      </w:r>
    </w:p>
    <w:p w14:paraId="68090D13" w14:textId="75B81122" w:rsidR="00DC71DC" w:rsidRPr="00DC71DC" w:rsidRDefault="00DC71DC" w:rsidP="00DC71DC">
      <w:pPr>
        <w:pStyle w:val="NormalWeb"/>
        <w:numPr>
          <w:ilvl w:val="0"/>
          <w:numId w:val="35"/>
        </w:numPr>
        <w:spacing w:line="360" w:lineRule="auto"/>
        <w:ind w:left="142" w:hanging="142"/>
        <w:jc w:val="both"/>
        <w:rPr>
          <w:rFonts w:ascii="Arial" w:hAnsi="Arial" w:cs="Arial"/>
        </w:rPr>
      </w:pPr>
      <w:r>
        <w:rPr>
          <w:rFonts w:ascii="Arial" w:hAnsi="Arial" w:cs="Arial"/>
        </w:rPr>
        <w:t xml:space="preserve">     </w:t>
      </w:r>
      <w:r w:rsidRPr="00DC71DC">
        <w:rPr>
          <w:rFonts w:ascii="Arial" w:hAnsi="Arial" w:cs="Arial"/>
        </w:rPr>
        <w:t>Especialização em TEA e/ou ABA com foco em linguagem e comunicação alternativa.</w:t>
      </w:r>
    </w:p>
    <w:p w14:paraId="3E47812C" w14:textId="4120BEBE" w:rsidR="00DC71DC" w:rsidRPr="00DC71DC" w:rsidRDefault="00DC71DC" w:rsidP="00DC71DC">
      <w:pPr>
        <w:pStyle w:val="NormalWeb"/>
        <w:spacing w:line="360" w:lineRule="auto"/>
        <w:jc w:val="both"/>
        <w:rPr>
          <w:rFonts w:ascii="Arial" w:hAnsi="Arial" w:cs="Arial"/>
          <w:b/>
          <w:bCs/>
        </w:rPr>
      </w:pPr>
      <w:r w:rsidRPr="00DC71DC">
        <w:rPr>
          <w:rFonts w:ascii="Arial" w:hAnsi="Arial" w:cs="Arial"/>
          <w:b/>
          <w:bCs/>
        </w:rPr>
        <w:t>Terapeuta Ocupacional:</w:t>
      </w:r>
    </w:p>
    <w:p w14:paraId="583344B5" w14:textId="06392144"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Terapia Ocupacional;</w:t>
      </w:r>
    </w:p>
    <w:p w14:paraId="41DFB7C9" w14:textId="587B1DF5"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Registro ativo no Conselho Regional de Fisioterapia e Terapia Ocupacional (CREFITO);</w:t>
      </w:r>
    </w:p>
    <w:p w14:paraId="3E9A604D" w14:textId="58BDD856"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Especialização em TEA e/ou ABA com ênfase em integração sensorial e habilidades funcionais.</w:t>
      </w:r>
    </w:p>
    <w:p w14:paraId="436D5259" w14:textId="204253EB" w:rsidR="00DC71DC" w:rsidRPr="00DC71DC" w:rsidRDefault="00DC71DC" w:rsidP="00DC71DC">
      <w:pPr>
        <w:pStyle w:val="NormalWeb"/>
        <w:spacing w:line="360" w:lineRule="auto"/>
        <w:jc w:val="both"/>
        <w:rPr>
          <w:rFonts w:ascii="Arial" w:hAnsi="Arial" w:cs="Arial"/>
          <w:b/>
          <w:bCs/>
        </w:rPr>
      </w:pPr>
      <w:r w:rsidRPr="00DC71DC">
        <w:rPr>
          <w:rFonts w:ascii="Arial" w:hAnsi="Arial" w:cs="Arial"/>
          <w:b/>
          <w:bCs/>
        </w:rPr>
        <w:t>Psicólogo(a):</w:t>
      </w:r>
    </w:p>
    <w:p w14:paraId="53FCFB25" w14:textId="29BB5123"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Psicologia;</w:t>
      </w:r>
    </w:p>
    <w:p w14:paraId="2B3B99FA" w14:textId="1224680A"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Registro ativo no Conselho Regional de Psicologia (CRP);</w:t>
      </w:r>
    </w:p>
    <w:p w14:paraId="288ED600" w14:textId="19B7F438"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Especialização em TEA e/ou ABA, preferencialmente com formação em psicologia do desenvolvimento ou neuropsicologia.</w:t>
      </w:r>
      <w:r w:rsidRPr="00DC71DC">
        <w:rPr>
          <w:rFonts w:ascii="Arial" w:hAnsi="Arial" w:cs="Arial"/>
        </w:rPr>
        <w:tab/>
      </w:r>
    </w:p>
    <w:p w14:paraId="0AB49119" w14:textId="55432E9C" w:rsidR="00DC71DC" w:rsidRPr="00DC71DC" w:rsidRDefault="00DC71DC" w:rsidP="00DC71DC">
      <w:pPr>
        <w:pStyle w:val="NormalWeb"/>
        <w:spacing w:line="360" w:lineRule="auto"/>
        <w:jc w:val="both"/>
        <w:rPr>
          <w:rFonts w:ascii="Arial" w:hAnsi="Arial" w:cs="Arial"/>
          <w:b/>
          <w:bCs/>
        </w:rPr>
      </w:pPr>
      <w:r w:rsidRPr="00DC71DC">
        <w:rPr>
          <w:rFonts w:ascii="Arial" w:hAnsi="Arial" w:cs="Arial"/>
          <w:b/>
          <w:bCs/>
        </w:rPr>
        <w:t>Nutricionista Especialista em TEA:</w:t>
      </w:r>
    </w:p>
    <w:p w14:paraId="4C2F306B" w14:textId="77777777"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Nutrição;</w:t>
      </w:r>
    </w:p>
    <w:p w14:paraId="49614586" w14:textId="77777777"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Registro ativo no Conselho Regional de Nutricionistas (CRN);</w:t>
      </w:r>
    </w:p>
    <w:p w14:paraId="33B4F88D" w14:textId="77777777" w:rsidR="00DC71DC" w:rsidRPr="00DC71DC" w:rsidRDefault="00DC71DC" w:rsidP="00DC71DC">
      <w:pPr>
        <w:pStyle w:val="NormalWeb"/>
        <w:numPr>
          <w:ilvl w:val="0"/>
          <w:numId w:val="35"/>
        </w:numPr>
        <w:spacing w:line="360" w:lineRule="auto"/>
        <w:ind w:left="426" w:hanging="426"/>
        <w:jc w:val="both"/>
        <w:rPr>
          <w:rFonts w:ascii="Arial" w:hAnsi="Arial" w:cs="Arial"/>
        </w:rPr>
      </w:pPr>
      <w:r w:rsidRPr="00DC71DC">
        <w:rPr>
          <w:rFonts w:ascii="Arial" w:hAnsi="Arial" w:cs="Arial"/>
        </w:rPr>
        <w:t>Especialização em TEA e/ou ABA, com conhecimentos em seletividade alimentar, plano alimentar individualizado e distúrbios alimentares no TEA.</w:t>
      </w:r>
    </w:p>
    <w:p w14:paraId="40B00F04" w14:textId="77777777" w:rsidR="00DC71DC" w:rsidRPr="00DC71DC" w:rsidRDefault="00DC71DC" w:rsidP="00DC71DC">
      <w:pPr>
        <w:pStyle w:val="NormalWeb"/>
        <w:spacing w:line="360" w:lineRule="auto"/>
        <w:ind w:left="720"/>
        <w:jc w:val="both"/>
        <w:rPr>
          <w:rFonts w:ascii="Arial" w:hAnsi="Arial" w:cs="Arial"/>
        </w:rPr>
      </w:pPr>
    </w:p>
    <w:p w14:paraId="3D3CE578" w14:textId="77777777" w:rsidR="00DC71DC" w:rsidRPr="00DC71DC" w:rsidRDefault="00DC71DC" w:rsidP="00DC71DC">
      <w:pPr>
        <w:pStyle w:val="NormalWeb"/>
        <w:spacing w:line="360" w:lineRule="auto"/>
        <w:jc w:val="both"/>
        <w:rPr>
          <w:rFonts w:ascii="Arial" w:hAnsi="Arial" w:cs="Arial"/>
        </w:rPr>
      </w:pPr>
    </w:p>
    <w:p w14:paraId="643BFE57"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5. DISPONIBILIDADE ORÇAMENTÁRIA E FINANCEIRA</w:t>
      </w:r>
    </w:p>
    <w:p w14:paraId="6C992FF6"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sz w:val="24"/>
          <w:szCs w:val="24"/>
          <w:lang w:eastAsia="pt-BR"/>
        </w:rPr>
        <w:t>5.1. As despesas decorrentes da contratação objeto deste Termo de Referência correrão por conta de dotação orçamentária própria, consignada no orçamento vigente da unidade requisitante, observando-se a devida reserva de recursos, em conformidade com o artigo 7º, §2º, inciso III, da Lei nº 14.133/2021.</w:t>
      </w:r>
    </w:p>
    <w:p w14:paraId="4BD1E0D6"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6. DO PRAZO E DA FORMA DE CONTRATAÇÃO</w:t>
      </w:r>
    </w:p>
    <w:p w14:paraId="4DAB3DF2"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lastRenderedPageBreak/>
        <w:t xml:space="preserve">6.1. O prazo contratual será de até </w:t>
      </w:r>
      <w:r w:rsidRPr="00DC71DC">
        <w:rPr>
          <w:rFonts w:ascii="Arial" w:eastAsia="Times New Roman" w:hAnsi="Arial" w:cs="Arial"/>
          <w:bCs/>
          <w:sz w:val="24"/>
          <w:szCs w:val="24"/>
          <w:lang w:eastAsia="pt-BR"/>
        </w:rPr>
        <w:t>12 meses</w:t>
      </w:r>
      <w:r w:rsidRPr="00DC71DC">
        <w:rPr>
          <w:rFonts w:ascii="Arial" w:eastAsia="Times New Roman" w:hAnsi="Arial" w:cs="Arial"/>
          <w:sz w:val="24"/>
          <w:szCs w:val="24"/>
          <w:lang w:eastAsia="pt-BR"/>
        </w:rPr>
        <w:t>, a contar da assinatura do contrato, podendo ser prorrogado nos termos do art. 107 da Lei nº 14.133/2021, conforme justificativa da Administração Pública, mediante termo aditivo formal.</w:t>
      </w:r>
    </w:p>
    <w:p w14:paraId="3D743C57"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sz w:val="24"/>
          <w:szCs w:val="24"/>
          <w:lang w:eastAsia="pt-BR"/>
        </w:rPr>
        <w:t>6.2. A contratação se dará por meio de Credenciamento, observadas as disposições legais e regulamentares pertinentes.</w:t>
      </w:r>
    </w:p>
    <w:p w14:paraId="2F3B9DC3"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7. FORMA DE JULGAMENTO</w:t>
      </w:r>
    </w:p>
    <w:p w14:paraId="1D20189C"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 xml:space="preserve">Por se tratar de procedimento de </w:t>
      </w:r>
      <w:r w:rsidRPr="00DC71DC">
        <w:rPr>
          <w:rStyle w:val="Forte"/>
          <w:rFonts w:ascii="Arial" w:hAnsi="Arial" w:cs="Arial"/>
          <w:b w:val="0"/>
        </w:rPr>
        <w:t>credenciamento</w:t>
      </w:r>
      <w:r w:rsidRPr="00DC71DC">
        <w:rPr>
          <w:rFonts w:ascii="Arial" w:hAnsi="Arial" w:cs="Arial"/>
        </w:rPr>
        <w:t>, a análise e o julgamento das solicitações de participação não terão caráter competitivo, sendo avaliadas exclusivamente quanto ao atendimento das condições estabelecidas no edital e neste Termo de Referência.</w:t>
      </w:r>
    </w:p>
    <w:p w14:paraId="735CD92F"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As solicitações apresentadas serão analisadas pela Comissão Permanente de Licitação ou pela equipe designada pela Secretaria Municipal de Saúde, que verificará a conformidade da documentação apresentada, a habilitação técnica e o cumprimento integral dos requisitos exigidos para cada especialidade.</w:t>
      </w:r>
    </w:p>
    <w:p w14:paraId="4C04C8F9"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 xml:space="preserve">Os profissionais que atenderem a todas as exigências serão considerados </w:t>
      </w:r>
      <w:r w:rsidRPr="00DC71DC">
        <w:rPr>
          <w:rStyle w:val="Forte"/>
          <w:rFonts w:ascii="Arial" w:hAnsi="Arial" w:cs="Arial"/>
          <w:b w:val="0"/>
        </w:rPr>
        <w:t>credenciados</w:t>
      </w:r>
      <w:r w:rsidRPr="00DC71DC">
        <w:rPr>
          <w:rFonts w:ascii="Arial" w:hAnsi="Arial" w:cs="Arial"/>
        </w:rPr>
        <w:t>, sendo incluídos em cadastro específico da Secretaria Municipal de Saúde e aptos a prestar os serviços mediante convocação conforme a necessidade da Administração.</w:t>
      </w:r>
    </w:p>
    <w:p w14:paraId="6E9EDDAF"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credenciamento permanecerá aberto durante toda a vigência do edital, possibilitando o ingresso posterior de novos interessados que comprovem atender aos requisitos legais e técnicos exigidos.</w:t>
      </w:r>
    </w:p>
    <w:p w14:paraId="5FAB6B9F"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pagamento será realizado com base nos atendimentos efetivamente prestados, mediante apresentação de relatório de execução e atesto da fiscalização, observados os valores unitários fixados pela Administração Municipal.</w:t>
      </w:r>
    </w:p>
    <w:p w14:paraId="4E4CA613"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8. FORMA DE PAGAMENTO</w:t>
      </w:r>
    </w:p>
    <w:p w14:paraId="6D8C15A5"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 xml:space="preserve">8.1. Os pagamentos serão realizados em até </w:t>
      </w:r>
      <w:r w:rsidRPr="00DC71DC">
        <w:rPr>
          <w:rFonts w:ascii="Arial" w:eastAsia="Times New Roman" w:hAnsi="Arial" w:cs="Arial"/>
          <w:bCs/>
          <w:sz w:val="24"/>
          <w:szCs w:val="24"/>
          <w:lang w:eastAsia="pt-BR"/>
        </w:rPr>
        <w:t>30 (trinta) dias</w:t>
      </w:r>
      <w:r w:rsidRPr="00DC71DC">
        <w:rPr>
          <w:rFonts w:ascii="Arial" w:eastAsia="Times New Roman" w:hAnsi="Arial" w:cs="Arial"/>
          <w:b/>
          <w:bCs/>
          <w:sz w:val="24"/>
          <w:szCs w:val="24"/>
          <w:lang w:eastAsia="pt-BR"/>
        </w:rPr>
        <w:t xml:space="preserve"> </w:t>
      </w:r>
      <w:r w:rsidRPr="00DC71DC">
        <w:rPr>
          <w:rFonts w:ascii="Arial" w:eastAsia="Times New Roman" w:hAnsi="Arial" w:cs="Arial"/>
          <w:sz w:val="24"/>
          <w:szCs w:val="24"/>
          <w:lang w:eastAsia="pt-BR"/>
        </w:rPr>
        <w:t>após a apresentação da nota fiscal e do atesto do setor competente quanto à execução do serviço, desde que devidamente acompanhados das certidões de regularidade fiscal, trabalhista e previdenciária, válidas na data da emissão da fatura.</w:t>
      </w:r>
    </w:p>
    <w:p w14:paraId="3227469D"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 xml:space="preserve">8.2. O pagamento poderá ser suspenso, sem ônus para a Administração, nas hipóteses de </w:t>
      </w:r>
      <w:r w:rsidRPr="00DC71DC">
        <w:rPr>
          <w:rFonts w:ascii="Arial" w:eastAsia="Times New Roman" w:hAnsi="Arial" w:cs="Arial"/>
          <w:sz w:val="24"/>
          <w:szCs w:val="24"/>
          <w:lang w:eastAsia="pt-BR"/>
        </w:rPr>
        <w:lastRenderedPageBreak/>
        <w:t>irregularidade fiscal ou descumprimento contratual verificado no momento da liquidação da despesa.</w:t>
      </w:r>
    </w:p>
    <w:p w14:paraId="27CCCFA0"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8.3. Em caso de emissão irregular da nota fiscal, o prazo de pagamento será reiniciado após a devida reapresentação do documento regularizado.</w:t>
      </w:r>
    </w:p>
    <w:p w14:paraId="7745F7C0"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9. OBRIGAÇÕES DA CONTRATADA</w:t>
      </w:r>
    </w:p>
    <w:p w14:paraId="523E7DA8"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9.1.</w:t>
      </w:r>
      <w:r w:rsidRPr="00DC71DC">
        <w:rPr>
          <w:rFonts w:ascii="Arial" w:hAnsi="Arial" w:cs="Arial"/>
        </w:rPr>
        <w:t xml:space="preserve"> Executar os serviços contratados de forma ética, responsável e em estrita conformidade com as normas profissionais, técnicas e sanitárias aplicáveis, observando as diretrizes estabelecidas pela Secretaria Municipal de Saúde e pelo Sistema Único de Saúde (SUS).</w:t>
      </w:r>
    </w:p>
    <w:p w14:paraId="42676814"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9.2.</w:t>
      </w:r>
      <w:r w:rsidRPr="00DC71DC">
        <w:rPr>
          <w:rFonts w:ascii="Arial" w:hAnsi="Arial" w:cs="Arial"/>
        </w:rPr>
        <w:t xml:space="preserve"> Manter-se regularmente inscrita e em situação ativa junto ao respectivo Conselho de Classe, apresentando, sempre que solicitado, comprovante atualizado de regularidade profissional.</w:t>
      </w:r>
    </w:p>
    <w:p w14:paraId="14109D23"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9.3.</w:t>
      </w:r>
      <w:r w:rsidRPr="00DC71DC">
        <w:rPr>
          <w:rFonts w:ascii="Arial" w:hAnsi="Arial" w:cs="Arial"/>
        </w:rPr>
        <w:t xml:space="preserve"> Realizar os atendimentos apenas mediante encaminhamento formal expedido pela Secretaria Municipal de Saúde, observando o número de sessões e a frequência definidas pela equipe técnica responsável pelo acompanhamento dos pacientes.</w:t>
      </w:r>
    </w:p>
    <w:p w14:paraId="5C690155"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9.4.</w:t>
      </w:r>
      <w:r w:rsidRPr="00DC71DC">
        <w:rPr>
          <w:rFonts w:ascii="Arial" w:hAnsi="Arial" w:cs="Arial"/>
        </w:rPr>
        <w:t xml:space="preserve"> Assegurar que todos os atendimentos sejam realizados em ambiente adequado, higienizado e dotado de infraestrutura mínima necessária para o pleno exercício da atividade, inclusive com materiais e equipamentos compatíveis com a especialidade profissional.</w:t>
      </w:r>
    </w:p>
    <w:p w14:paraId="43650DDE"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9.5.</w:t>
      </w:r>
      <w:r w:rsidRPr="00DC71DC">
        <w:rPr>
          <w:rFonts w:ascii="Arial" w:hAnsi="Arial" w:cs="Arial"/>
        </w:rPr>
        <w:t xml:space="preserve"> Elaborar e apresentar relatórios mensais contendo o registro dos atendimentos realizados, a frequência dos pacientes e a evolução terapêutica individual, em conformidade com o modelo e os prazos definidos pela Secretaria Municipal de Saúde.</w:t>
      </w:r>
    </w:p>
    <w:p w14:paraId="16D1DE62"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9.6.</w:t>
      </w:r>
      <w:r w:rsidRPr="00DC71DC">
        <w:rPr>
          <w:rFonts w:ascii="Arial" w:hAnsi="Arial" w:cs="Arial"/>
        </w:rPr>
        <w:t xml:space="preserve"> Cumprir rigorosamente os horários e prazos estabelecidos pela Administração, garantindo assiduidade, pontualidade e continuidade no atendimento dos pacientes, salvo motivo justificado e previamente comunicado.</w:t>
      </w:r>
    </w:p>
    <w:p w14:paraId="0C4D1C30"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9.7.</w:t>
      </w:r>
      <w:r w:rsidRPr="00DC71DC">
        <w:rPr>
          <w:rFonts w:ascii="Arial" w:hAnsi="Arial" w:cs="Arial"/>
        </w:rPr>
        <w:t xml:space="preserve"> Zelar pela confidencialidade das informações clínicas, respeitando o sigilo profissional e as normas de proteção de dados pessoais previstas na Lei nº 13.709/2018 (Lei Geral de Proteção de Dados – LGPD).</w:t>
      </w:r>
    </w:p>
    <w:p w14:paraId="053F14F7"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lastRenderedPageBreak/>
        <w:t>9.8.</w:t>
      </w:r>
      <w:r w:rsidRPr="00DC71DC">
        <w:rPr>
          <w:rFonts w:ascii="Arial" w:hAnsi="Arial" w:cs="Arial"/>
        </w:rPr>
        <w:t xml:space="preserve"> Submeter-se à fiscalização da Secretaria Municipal de Saúde, permitindo o acompanhamento e a avaliação da execução dos serviços, bem como fornecendo todas as informações solicitadas pelos gestores e fiscais designados.</w:t>
      </w:r>
    </w:p>
    <w:p w14:paraId="6013EBB2"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9.9.</w:t>
      </w:r>
      <w:r w:rsidRPr="00DC71DC">
        <w:rPr>
          <w:rFonts w:ascii="Arial" w:hAnsi="Arial" w:cs="Arial"/>
        </w:rPr>
        <w:t xml:space="preserve"> Responsabilizar-se integralmente por quaisquer danos decorrentes de ação ou omissão de sua parte, em razão da execução dos serviços, sem prejuízo das demais penalidades previstas na legislação e no contrato.</w:t>
      </w:r>
    </w:p>
    <w:p w14:paraId="7745ECB1"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9.10.</w:t>
      </w:r>
      <w:r w:rsidRPr="00DC71DC">
        <w:rPr>
          <w:rFonts w:ascii="Arial" w:hAnsi="Arial" w:cs="Arial"/>
        </w:rPr>
        <w:t xml:space="preserve"> Comunicar imediatamente à Secretaria Municipal de Saúde qualquer impedimento legal, ético ou técnico que inviabilize a continuidade da prestação dos serviços, sob pena de aplicação das sanções cabíveis.</w:t>
      </w:r>
    </w:p>
    <w:p w14:paraId="50964B1F"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9.11.</w:t>
      </w:r>
      <w:r w:rsidRPr="00DC71DC">
        <w:rPr>
          <w:rFonts w:ascii="Arial" w:hAnsi="Arial" w:cs="Arial"/>
        </w:rPr>
        <w:t xml:space="preserve"> Manter atualizados todos os seus dados cadastrais e bancários junto à Administração Municipal, sob pena de suspensão dos pagamentos até a regularização.</w:t>
      </w:r>
    </w:p>
    <w:p w14:paraId="30CCB1D0"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10. OBRIGAÇÕES DA CONTRATANTE</w:t>
      </w:r>
    </w:p>
    <w:p w14:paraId="37CE5254"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10.1. Constituem obrigações da Administração Pública:</w:t>
      </w:r>
    </w:p>
    <w:p w14:paraId="01392B39"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10.1.1. Acompanhar e fiscalizar a execução contratual por meio de servidor ou comissão designada, conforme art. 117 da Lei nº 14.133/2021;</w:t>
      </w:r>
    </w:p>
    <w:p w14:paraId="093BE0DC"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10.1.2. Rejeitar total ou parcialmente os serviços executados em desacordo com as especificações previstas neste Termo de Referência, no contrato ou na legislação aplicável;</w:t>
      </w:r>
    </w:p>
    <w:p w14:paraId="592DFF69"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10.1.3. Realizar os pagamentos devidos nas condições e prazos estabelecidos, desde que cumpridas todas as exigências contratuais pela contratada;</w:t>
      </w:r>
    </w:p>
    <w:p w14:paraId="54AC39EB"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10.1.4. Fornecer as informações necessárias para a execução dos serviços, quando estas forem de interesse exclusivo da Administração;</w:t>
      </w:r>
    </w:p>
    <w:p w14:paraId="6E36DB90"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10.1.5. Aplicar as penalidades cabíveis em caso de inadimplemento parcial ou total das obrigações assumidas pela contratada.</w:t>
      </w:r>
    </w:p>
    <w:p w14:paraId="4992126E"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11. PENALIDADES E SANÇÕES ADMINISTRATIVAS</w:t>
      </w:r>
    </w:p>
    <w:p w14:paraId="03D9EE31"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 xml:space="preserve">11.1. A inexecução total ou parcial do contrato sujeitará a contratada, garantida a prévia defesa, às sanções previstas nos artigos 156 a 163 da Lei nº 14.133/2021, conforme o caso, </w:t>
      </w:r>
      <w:r w:rsidRPr="00DC71DC">
        <w:rPr>
          <w:rFonts w:ascii="Arial" w:eastAsia="Times New Roman" w:hAnsi="Arial" w:cs="Arial"/>
          <w:sz w:val="24"/>
          <w:szCs w:val="24"/>
          <w:lang w:eastAsia="pt-BR"/>
        </w:rPr>
        <w:lastRenderedPageBreak/>
        <w:t>podendo ser aplicadas:</w:t>
      </w:r>
    </w:p>
    <w:p w14:paraId="5A937450"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a) Advertência;</w:t>
      </w:r>
    </w:p>
    <w:p w14:paraId="65E208D6"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b) Multa de mora de até 0,5% (meio por cento) por dia de atraso sobre o valor total do contrato, limitada a 10%;</w:t>
      </w:r>
    </w:p>
    <w:p w14:paraId="2B79E989"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c) Multa compensatória de até 20% sobre o valor total do contrato em caso de inexecução total ou parcial, a ser aplicada conforme a gravidade da infração;</w:t>
      </w:r>
    </w:p>
    <w:p w14:paraId="7F0106E8"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d) Impedimento de licitar e contratar com a Administração Pública, pelo prazo de até 3 (três) anos;</w:t>
      </w:r>
    </w:p>
    <w:p w14:paraId="6572DFD3"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e) Declaração de inidoneidade para licitar ou contratar com a Administração Pública, nos casos de prática de atos ilícitos graves.</w:t>
      </w:r>
    </w:p>
    <w:p w14:paraId="03019113"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11.2. As penalidades previstas poderão ser aplicadas cumulativamente, observado o contraditório e a ampla defesa, mediante processo administrativo regular.</w:t>
      </w:r>
    </w:p>
    <w:p w14:paraId="6E273D32"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12. FORMA E CRITÉRIO DE SELEÇÃO DO FORNECEDOR</w:t>
      </w:r>
    </w:p>
    <w:p w14:paraId="7263A950"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ciclo do objeto compreende todas as etapas que envolvem o planejamento, a execução, o acompanhamento e a avaliação dos serviços terapêuticos especializados prestados pelos profissionais credenciados, garantindo a efetividade, a transparência e a continuidade do atendimento aos usuários da rede pública municipal de saúde.</w:t>
      </w:r>
    </w:p>
    <w:p w14:paraId="74636675"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12.1. Planejamento e credenciamento:</w:t>
      </w:r>
    </w:p>
    <w:p w14:paraId="245E9536"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 fase inicial consiste na elaboração e publicação do edital de credenciamento pela Administração Municipal, permitindo o ingresso contínuo de profissionais que atendam aos requisitos técnicos e jurídicos estabelecidos. Nessa etapa, a Secretaria Municipal de Saúde definirá as especialidades demandadas, os critérios de habilitação, os valores de referência por atendimento e o modelo de execução do serviço.</w:t>
      </w:r>
    </w:p>
    <w:p w14:paraId="5B8EF216"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12.2. Habilitação e formalização:</w:t>
      </w:r>
    </w:p>
    <w:p w14:paraId="15EA1C0C"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 xml:space="preserve">Após a análise documental pela Comissão de Licitação ou equipe técnica designada, os profissionais que cumprirem integralmente as exigências serão </w:t>
      </w:r>
      <w:proofErr w:type="gramStart"/>
      <w:r w:rsidRPr="00DC71DC">
        <w:rPr>
          <w:rFonts w:ascii="Arial" w:hAnsi="Arial" w:cs="Arial"/>
        </w:rPr>
        <w:t>declarados</w:t>
      </w:r>
      <w:proofErr w:type="gramEnd"/>
      <w:r w:rsidRPr="00DC71DC">
        <w:rPr>
          <w:rFonts w:ascii="Arial" w:hAnsi="Arial" w:cs="Arial"/>
        </w:rPr>
        <w:t xml:space="preserve"> habilitados e </w:t>
      </w:r>
      <w:r w:rsidRPr="00DC71DC">
        <w:rPr>
          <w:rFonts w:ascii="Arial" w:hAnsi="Arial" w:cs="Arial"/>
        </w:rPr>
        <w:lastRenderedPageBreak/>
        <w:t>incluídos no cadastro municipal de prestadores de serviços especializados, ficando aptos à convocação conforme a necessidade da Administração.</w:t>
      </w:r>
    </w:p>
    <w:p w14:paraId="5142BAF8"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12.3. Execução dos serviços:</w:t>
      </w:r>
    </w:p>
    <w:p w14:paraId="080BA84B"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 execução ocorrerá mediante encaminhamento formal expedido pela Secretaria Municipal de Saúde, com definição prévia do número de atendimentos e da periodicidade das sessões, de acordo com avaliação técnica dos pacientes. Os serviços deverão ser prestados de forma presencial, individualizada e humanizada, em conformidade com os protocolos clínicos e terapêuticos adotados pelo Município.</w:t>
      </w:r>
    </w:p>
    <w:p w14:paraId="424403D0"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12.4. Monitoramento e fiscalização:</w:t>
      </w:r>
    </w:p>
    <w:p w14:paraId="46530FBD"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Durante toda a execução, a Secretaria Municipal de Saúde exercerá o acompanhamento técnico e administrativo, verificando a assiduidade, qualidade e resultados dos atendimentos, bem como a observância dos deveres éticos e legais. Serão mantidos relatórios mensais de desempenho, avaliações periódicas e registros de frequência, que servirão de base para o controle dos pagamentos e da eficiência dos serviços.</w:t>
      </w:r>
    </w:p>
    <w:p w14:paraId="7B8FA2F1"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12.5. Pagamento e controle financeiro:</w:t>
      </w:r>
    </w:p>
    <w:p w14:paraId="506AFD39"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 pagamento será realizado exclusivamente com base nos atendimentos efetivamente prestados e devidamente atestados pela fiscalização designada, mediante apresentação de relatório técnico e nota fiscal correspondente. Os valores seguirão a tabela definida pela Administração Municipal, observada a disponibilidade orçamentária e as regras estabelecidas no edital e no contrato.</w:t>
      </w:r>
    </w:p>
    <w:p w14:paraId="33814F58"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12.6. Avaliação e encerramento:</w:t>
      </w:r>
    </w:p>
    <w:p w14:paraId="02CDC26E"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Ao término de cada exercício, a Secretaria Municipal de Saúde realizará avaliação consolidada dos resultados alcançados, considerando o número de atendimentos realizados, a evolução dos pacientes e a satisfação dos usuários e familiares. Essa análise servirá de subsídio para o aperfeiçoamento das políticas públicas municipais e para o planejamento das futuras contratações e credenciamentos.</w:t>
      </w:r>
    </w:p>
    <w:p w14:paraId="2AA8B92C"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13. ADEQUAÇÃO ORÇAMENTÁRIA E FINANCEIRA</w:t>
      </w:r>
    </w:p>
    <w:p w14:paraId="25D4A435" w14:textId="77777777" w:rsidR="00DC71DC" w:rsidRPr="00DC71DC" w:rsidRDefault="00DC71DC" w:rsidP="00DC71DC">
      <w:pPr>
        <w:spacing w:before="100" w:beforeAutospacing="1" w:after="100" w:afterAutospacing="1" w:line="360" w:lineRule="auto"/>
        <w:jc w:val="both"/>
        <w:rPr>
          <w:rFonts w:ascii="Arial" w:hAnsi="Arial" w:cs="Arial"/>
          <w:sz w:val="24"/>
          <w:szCs w:val="24"/>
        </w:rPr>
      </w:pPr>
      <w:r w:rsidRPr="00DC71DC">
        <w:rPr>
          <w:rFonts w:ascii="Arial" w:eastAsia="Times New Roman" w:hAnsi="Arial" w:cs="Arial"/>
          <w:sz w:val="24"/>
          <w:szCs w:val="24"/>
          <w:lang w:eastAsia="pt-BR"/>
        </w:rPr>
        <w:t xml:space="preserve">13.1. </w:t>
      </w:r>
      <w:r w:rsidRPr="00DC71DC">
        <w:rPr>
          <w:rFonts w:ascii="Arial" w:hAnsi="Arial" w:cs="Arial"/>
          <w:sz w:val="24"/>
          <w:szCs w:val="24"/>
        </w:rPr>
        <w:t xml:space="preserve">O Município de Barra Longa/MG ainda não possui Plano de Contratações Anual </w:t>
      </w:r>
      <w:r w:rsidRPr="00DC71DC">
        <w:rPr>
          <w:rFonts w:ascii="Arial" w:hAnsi="Arial" w:cs="Arial"/>
          <w:sz w:val="24"/>
          <w:szCs w:val="24"/>
        </w:rPr>
        <w:lastRenderedPageBreak/>
        <w:t>formalmente instituído. Assim, a despesa referente a esta contratação será custeada por dotação orçamentária própria da Secretaria Municipal de Saúde, observada a disponibilidade financeira do exercício vigente e a prévia emissão de nota de empenho, em conformidade com o disposto no art. 7º, § 2º, inciso III, da Lei nº 14.133/2021.</w:t>
      </w:r>
    </w:p>
    <w:p w14:paraId="69AC39DA"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13.2. A estimativa de custos consta no Anexo II deste Termo de Referência, sendo oriunda de pesquisa de preços realizada conforme art. 23 da Lei nº 14.133/2021.</w:t>
      </w:r>
    </w:p>
    <w:p w14:paraId="0F344DAB"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14. CRITÉRIOS DE MEDIÇÃO E PAGAMENTO</w:t>
      </w:r>
    </w:p>
    <w:p w14:paraId="64945B0E"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sz w:val="24"/>
          <w:szCs w:val="24"/>
          <w:lang w:eastAsia="pt-BR"/>
        </w:rPr>
        <w:t>14.1. A medição dos serviços será realizada com base nas demandas efetivamente atendidas, de acordo com as ordens de serviço emitidas, acompanhadas dos relatórios técnicos e atestados de conformidade pelo setor requisitante.</w:t>
      </w:r>
    </w:p>
    <w:p w14:paraId="2A76224C"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sz w:val="24"/>
          <w:szCs w:val="24"/>
          <w:lang w:eastAsia="pt-BR"/>
        </w:rPr>
        <w:t>14.2. O pagamento será autorizado apenas após a apresentação da nota fiscal devidamente atestada e dos documentos comprobatórios da regularidade fiscal e trabalhista da contratada.</w:t>
      </w:r>
    </w:p>
    <w:p w14:paraId="110E7AE7"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sz w:val="24"/>
          <w:szCs w:val="24"/>
          <w:lang w:eastAsia="pt-BR"/>
        </w:rPr>
        <w:t>14.3. Na hipótese de constatação de falhas, irregularidades ou vícios nos serviços prestados, o pagamento poderá ser suspenso até a devida correção.</w:t>
      </w:r>
    </w:p>
    <w:p w14:paraId="738DB9B8"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15. CONDIÇÕES PARA ASSINATURA E INÍCIO DA EXECUÇÃO CONTRATUAL</w:t>
      </w:r>
    </w:p>
    <w:p w14:paraId="1F1AC4D4"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 xml:space="preserve">15.1. A empresa vencedora será convocada para assinatura do Contrato Administrativo no prazo de até </w:t>
      </w:r>
      <w:r w:rsidRPr="00DC71DC">
        <w:rPr>
          <w:rFonts w:ascii="Arial" w:eastAsia="Times New Roman" w:hAnsi="Arial" w:cs="Arial"/>
          <w:b/>
          <w:bCs/>
          <w:sz w:val="24"/>
          <w:szCs w:val="24"/>
          <w:lang w:eastAsia="pt-BR"/>
        </w:rPr>
        <w:t>5 (cinco) dias úteis</w:t>
      </w:r>
      <w:r w:rsidRPr="00DC71DC">
        <w:rPr>
          <w:rFonts w:ascii="Arial" w:eastAsia="Times New Roman" w:hAnsi="Arial" w:cs="Arial"/>
          <w:sz w:val="24"/>
          <w:szCs w:val="24"/>
          <w:lang w:eastAsia="pt-BR"/>
        </w:rPr>
        <w:t xml:space="preserve"> contados da homologação do certame, prorrogável por igual período a critério da Administração.</w:t>
      </w:r>
    </w:p>
    <w:p w14:paraId="60FDAB97"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15.2. O não comparecimento injustificado implicará renúncia tácita, sendo facultado à Administração convocar os demais licitantes na ordem de classificação, sem prejuízo da aplicação das sanções cabíveis.</w:t>
      </w:r>
    </w:p>
    <w:p w14:paraId="7EACB0FE"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 xml:space="preserve">15.3. A execução do objeto deverá iniciar-se no prazo máximo de </w:t>
      </w:r>
      <w:r w:rsidRPr="00DC71DC">
        <w:rPr>
          <w:rFonts w:ascii="Arial" w:eastAsia="Times New Roman" w:hAnsi="Arial" w:cs="Arial"/>
          <w:b/>
          <w:bCs/>
          <w:sz w:val="24"/>
          <w:szCs w:val="24"/>
          <w:lang w:eastAsia="pt-BR"/>
        </w:rPr>
        <w:t>3 (três) dias úteis</w:t>
      </w:r>
      <w:r w:rsidRPr="00DC71DC">
        <w:rPr>
          <w:rFonts w:ascii="Arial" w:eastAsia="Times New Roman" w:hAnsi="Arial" w:cs="Arial"/>
          <w:sz w:val="24"/>
          <w:szCs w:val="24"/>
          <w:lang w:eastAsia="pt-BR"/>
        </w:rPr>
        <w:t xml:space="preserve"> após o recebimento da Ordem de Fornecimento ou de Serviço emitida pela Administração, conforme estipulado no edital.</w:t>
      </w:r>
    </w:p>
    <w:p w14:paraId="420F0B1E"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15.4. A contratada deverá manter atualizados seus dados cadastrais, fiscais e bancários junto à Administração durante toda a vigência contratual.</w:t>
      </w:r>
    </w:p>
    <w:p w14:paraId="562A47B4"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lastRenderedPageBreak/>
        <w:t>16. DOS SERVIÇOS CONTRATADOS</w:t>
      </w:r>
    </w:p>
    <w:p w14:paraId="2F0D9B02" w14:textId="77777777" w:rsidR="00DC71DC" w:rsidRPr="00DC71DC" w:rsidRDefault="00DC71DC" w:rsidP="00DC71DC">
      <w:pPr>
        <w:pStyle w:val="NormalWeb"/>
        <w:spacing w:line="360" w:lineRule="auto"/>
        <w:jc w:val="both"/>
        <w:rPr>
          <w:rFonts w:ascii="Arial" w:hAnsi="Arial" w:cs="Arial"/>
        </w:rPr>
      </w:pPr>
      <w:r w:rsidRPr="00DC71DC">
        <w:rPr>
          <w:rFonts w:ascii="Arial" w:hAnsi="Arial" w:cs="Arial"/>
        </w:rPr>
        <w:t>Os serviços objeto deste Termo de Referência consistem na prestação de atendimentos terapêuticos especializados nas áreas de Terapia Ocupacional, Fonoaudiologia, Psicologia e Nutrição, voltados a pessoas com Transtorno do Espectro Autista (TEA), encaminhadas pela Secretaria Municipal de Saúde de Barra Longa/MG, observadas as diretrizes do Sistema Único de Saúde (SUS) e as normas técnicas aplicáveis a cada profissão.</w:t>
      </w:r>
    </w:p>
    <w:p w14:paraId="380074AB"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16.1.</w:t>
      </w:r>
      <w:r w:rsidRPr="00DC71DC">
        <w:rPr>
          <w:rFonts w:ascii="Arial" w:hAnsi="Arial" w:cs="Arial"/>
        </w:rPr>
        <w:t xml:space="preserve"> Os serviços deverão ser executados diretamente pelos profissionais credenciados, de forma presencial, mediante agendamento prévio e encaminhamento formal emitido pela Secretaria Municipal de Saúde, sendo vedada qualquer forma de subcontratação, cessão ou transferência de responsabilidade.</w:t>
      </w:r>
    </w:p>
    <w:p w14:paraId="04888EE7"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16.2.</w:t>
      </w:r>
      <w:r w:rsidRPr="00DC71DC">
        <w:rPr>
          <w:rFonts w:ascii="Arial" w:hAnsi="Arial" w:cs="Arial"/>
        </w:rPr>
        <w:t xml:space="preserve"> Cada atendimento deverá possuir registro individualizado do paciente, contendo data, horário, especialidade, objetivos do encontro e observações técnicas sobre o desenvolvimento e a resposta terapêutica, conforme modelo padronizado pela Secretaria Municipal de Saúde.</w:t>
      </w:r>
    </w:p>
    <w:p w14:paraId="05DEF20A"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16.3.</w:t>
      </w:r>
      <w:r w:rsidRPr="00DC71DC">
        <w:rPr>
          <w:rFonts w:ascii="Arial" w:hAnsi="Arial" w:cs="Arial"/>
        </w:rPr>
        <w:t xml:space="preserve"> As sessões deverão ocorrer em ambiente adequado, devidamente higienizado e compatível com a natureza do serviço prestado, podendo ser realizadas em espaço disponibilizado pela Administração Municipal ou em local próprio do profissional, desde que aprovado pela equipe técnica responsável.</w:t>
      </w:r>
    </w:p>
    <w:p w14:paraId="54F80CFF"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16.4.</w:t>
      </w:r>
      <w:r w:rsidRPr="00DC71DC">
        <w:rPr>
          <w:rFonts w:ascii="Arial" w:hAnsi="Arial" w:cs="Arial"/>
        </w:rPr>
        <w:t xml:space="preserve"> O acompanhamento dos pacientes deverá ser contínuo e coordenado pela equipe multiprofissional do Município, garantindo-se a integralidade do atendimento e o compartilhamento das informações clínicas essenciais entre os profissionais envolvidos, observando-se o sigilo profissional e as normas de proteção de dados pessoais previstas na Lei nº 13.709/2018 (LGPD).</w:t>
      </w:r>
    </w:p>
    <w:p w14:paraId="4B1788A6"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16.5.</w:t>
      </w:r>
      <w:r w:rsidRPr="00DC71DC">
        <w:rPr>
          <w:rFonts w:ascii="Arial" w:hAnsi="Arial" w:cs="Arial"/>
        </w:rPr>
        <w:t xml:space="preserve"> O pagamento será realizado com base nos atendimentos efetivamente prestados, após conferência dos relatórios mensais e atesto pela fiscalização designada, conforme valores unitários fixados no edital e devidamente empenhados no orçamento municipal.</w:t>
      </w:r>
    </w:p>
    <w:p w14:paraId="60E2255D"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t>16.6.</w:t>
      </w:r>
      <w:r w:rsidRPr="00DC71DC">
        <w:rPr>
          <w:rFonts w:ascii="Arial" w:hAnsi="Arial" w:cs="Arial"/>
        </w:rPr>
        <w:t xml:space="preserve"> A execução dos serviços deverá observar rigorosamente as normas expedidas pelos Conselhos Regionais de cada profissão (CRP, CREFITO, CRN e CREFONO), as Resoluções da Anvisa, as diretrizes do Ministério da Saúde e os preceitos éticos aplicáveis, sob pena de aplicação das sanções previstas no contrato e na Lei nº 14.133/2021.</w:t>
      </w:r>
    </w:p>
    <w:p w14:paraId="5EC0518D" w14:textId="77777777" w:rsidR="00DC71DC" w:rsidRPr="00DC71DC" w:rsidRDefault="00DC71DC" w:rsidP="00DC71DC">
      <w:pPr>
        <w:pStyle w:val="NormalWeb"/>
        <w:spacing w:line="360" w:lineRule="auto"/>
        <w:jc w:val="both"/>
        <w:rPr>
          <w:rFonts w:ascii="Arial" w:hAnsi="Arial" w:cs="Arial"/>
        </w:rPr>
      </w:pPr>
      <w:r w:rsidRPr="00DC71DC">
        <w:rPr>
          <w:rStyle w:val="Forte"/>
          <w:rFonts w:ascii="Arial" w:hAnsi="Arial" w:cs="Arial"/>
        </w:rPr>
        <w:lastRenderedPageBreak/>
        <w:t>16.7.</w:t>
      </w:r>
      <w:r w:rsidRPr="00DC71DC">
        <w:rPr>
          <w:rFonts w:ascii="Arial" w:hAnsi="Arial" w:cs="Arial"/>
        </w:rPr>
        <w:t xml:space="preserve"> A fiscalização municipal poderá, a qualquer tempo, realizar inspeções técnicas e solicitar esclarecimentos sobre a execução dos serviços, devendo o profissional credenciado atender prontamente às determinações e recomendações emitidas.</w:t>
      </w:r>
    </w:p>
    <w:p w14:paraId="1305763A" w14:textId="77777777" w:rsidR="00DC71DC" w:rsidRPr="00DC71DC" w:rsidRDefault="00DC71DC" w:rsidP="00DC71DC">
      <w:pPr>
        <w:spacing w:before="100" w:beforeAutospacing="1" w:after="100" w:afterAutospacing="1" w:line="360" w:lineRule="auto"/>
        <w:rPr>
          <w:rFonts w:ascii="Arial" w:eastAsia="Times New Roman" w:hAnsi="Arial" w:cs="Arial"/>
          <w:sz w:val="24"/>
          <w:szCs w:val="24"/>
          <w:lang w:eastAsia="pt-BR"/>
        </w:rPr>
      </w:pPr>
      <w:r w:rsidRPr="00DC71DC">
        <w:rPr>
          <w:rFonts w:ascii="Arial" w:eastAsia="Times New Roman" w:hAnsi="Arial" w:cs="Arial"/>
          <w:b/>
          <w:bCs/>
          <w:sz w:val="24"/>
          <w:szCs w:val="24"/>
          <w:lang w:eastAsia="pt-BR"/>
        </w:rPr>
        <w:t>17. DISPOSIÇÕES FINAIS</w:t>
      </w:r>
    </w:p>
    <w:p w14:paraId="5395470A"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17.1. O presente Termo de Referência servirá de base para a elaboração do edital e do contrato administrativo decorrente, obrigando a contratada ao seu fiel cumprimento, sob pena de aplicação das sanções legais e contratuais cabíveis.</w:t>
      </w:r>
    </w:p>
    <w:p w14:paraId="20D33EC6"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17.2. A Administração se reserva o direito de, a qualquer tempo, revogar ou anular este procedimento, no todo ou em parte, por razões de interesse público decorrente de fato superveniente devidamente comprovado, sem que isso implique direito à indenização ou ressarcimento de qualquer natureza à licitante.</w:t>
      </w:r>
    </w:p>
    <w:p w14:paraId="631BFA3C"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17.3. Os casos omissos serão resolvidos pela Secretaria requisitante em conjunto com o setor jurídico competente, à luz da legislação vigente.</w:t>
      </w:r>
    </w:p>
    <w:p w14:paraId="435BB480"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r w:rsidRPr="00DC71DC">
        <w:rPr>
          <w:rFonts w:ascii="Arial" w:eastAsia="Times New Roman" w:hAnsi="Arial" w:cs="Arial"/>
          <w:sz w:val="24"/>
          <w:szCs w:val="24"/>
          <w:lang w:eastAsia="pt-BR"/>
        </w:rPr>
        <w:t xml:space="preserve">17.4. Para dirimir quaisquer controvérsias oriundas da presente contratação, as partes elegem o foro da Comarca de </w:t>
      </w:r>
      <w:r w:rsidRPr="00DC71DC">
        <w:rPr>
          <w:rFonts w:ascii="Arial" w:eastAsia="Times New Roman" w:hAnsi="Arial" w:cs="Arial"/>
          <w:b/>
          <w:bCs/>
          <w:sz w:val="24"/>
          <w:szCs w:val="24"/>
          <w:lang w:eastAsia="pt-BR"/>
        </w:rPr>
        <w:t>Ponte Nova/MG</w:t>
      </w:r>
      <w:r w:rsidRPr="00DC71DC">
        <w:rPr>
          <w:rFonts w:ascii="Arial" w:eastAsia="Times New Roman" w:hAnsi="Arial" w:cs="Arial"/>
          <w:sz w:val="24"/>
          <w:szCs w:val="24"/>
          <w:lang w:eastAsia="pt-BR"/>
        </w:rPr>
        <w:t>, com renúncia expressa de qualquer outro, por mais privilegiado que seja.</w:t>
      </w:r>
    </w:p>
    <w:p w14:paraId="30287123" w14:textId="77777777" w:rsidR="00DC71DC" w:rsidRPr="00DC71DC" w:rsidRDefault="00DC71DC" w:rsidP="00DC71DC">
      <w:pPr>
        <w:spacing w:before="100" w:beforeAutospacing="1" w:after="100" w:afterAutospacing="1" w:line="360" w:lineRule="auto"/>
        <w:jc w:val="both"/>
        <w:rPr>
          <w:rFonts w:ascii="Arial" w:eastAsia="Times New Roman" w:hAnsi="Arial" w:cs="Arial"/>
          <w:sz w:val="24"/>
          <w:szCs w:val="24"/>
          <w:lang w:eastAsia="pt-BR"/>
        </w:rPr>
      </w:pPr>
    </w:p>
    <w:p w14:paraId="1A890F01" w14:textId="77777777" w:rsidR="00DC71DC" w:rsidRPr="00DC71DC" w:rsidRDefault="00DC71DC" w:rsidP="00DC71DC">
      <w:pPr>
        <w:jc w:val="center"/>
        <w:rPr>
          <w:rFonts w:ascii="Arial" w:hAnsi="Arial" w:cs="Arial"/>
          <w:sz w:val="24"/>
          <w:szCs w:val="24"/>
        </w:rPr>
      </w:pPr>
      <w:r w:rsidRPr="00DC71DC">
        <w:rPr>
          <w:rFonts w:ascii="Arial" w:hAnsi="Arial" w:cs="Arial"/>
          <w:sz w:val="24"/>
          <w:szCs w:val="24"/>
        </w:rPr>
        <w:t>Barra Longa, 04 de novembro de 2025</w:t>
      </w:r>
    </w:p>
    <w:p w14:paraId="17115130" w14:textId="77777777" w:rsidR="00DC71DC" w:rsidRPr="00DC71DC" w:rsidRDefault="00DC71DC" w:rsidP="00DC71DC">
      <w:pPr>
        <w:jc w:val="center"/>
        <w:rPr>
          <w:rFonts w:ascii="Arial" w:hAnsi="Arial" w:cs="Arial"/>
          <w:sz w:val="24"/>
          <w:szCs w:val="24"/>
        </w:rPr>
      </w:pPr>
    </w:p>
    <w:p w14:paraId="0E645E48" w14:textId="77777777" w:rsidR="00DC71DC" w:rsidRPr="00DC71DC" w:rsidRDefault="00DC71DC" w:rsidP="00DC71DC">
      <w:pPr>
        <w:jc w:val="center"/>
        <w:rPr>
          <w:rFonts w:ascii="Arial" w:hAnsi="Arial" w:cs="Arial"/>
          <w:sz w:val="24"/>
          <w:szCs w:val="24"/>
        </w:rPr>
      </w:pPr>
      <w:r w:rsidRPr="00DC71DC">
        <w:rPr>
          <w:rFonts w:ascii="Arial" w:hAnsi="Arial" w:cs="Arial"/>
          <w:sz w:val="24"/>
          <w:szCs w:val="24"/>
        </w:rPr>
        <w:t>Priscila Maria dos Santos Paixão</w:t>
      </w:r>
    </w:p>
    <w:p w14:paraId="3B819A57" w14:textId="77777777" w:rsidR="00DC71DC" w:rsidRPr="00DC71DC" w:rsidRDefault="00DC71DC" w:rsidP="00DC71DC">
      <w:pPr>
        <w:jc w:val="center"/>
        <w:rPr>
          <w:rFonts w:ascii="Arial" w:hAnsi="Arial" w:cs="Arial"/>
          <w:sz w:val="24"/>
          <w:szCs w:val="24"/>
        </w:rPr>
      </w:pPr>
      <w:r w:rsidRPr="00DC71DC">
        <w:rPr>
          <w:rFonts w:ascii="Arial" w:hAnsi="Arial" w:cs="Arial"/>
          <w:sz w:val="24"/>
          <w:szCs w:val="24"/>
        </w:rPr>
        <w:t xml:space="preserve">Secretária de Administração  </w:t>
      </w:r>
    </w:p>
    <w:bookmarkEnd w:id="3"/>
    <w:p w14:paraId="760ADF8F" w14:textId="77777777" w:rsidR="00DC71DC" w:rsidRPr="00DC71DC" w:rsidRDefault="00DC71DC" w:rsidP="00DC71DC">
      <w:pPr>
        <w:spacing w:line="360" w:lineRule="auto"/>
        <w:rPr>
          <w:rFonts w:ascii="Arial" w:hAnsi="Arial" w:cs="Arial"/>
          <w:sz w:val="24"/>
          <w:szCs w:val="24"/>
        </w:rPr>
      </w:pPr>
    </w:p>
    <w:p w14:paraId="76FBE313" w14:textId="529392BF" w:rsidR="007B6A11" w:rsidRDefault="007B6A11">
      <w:pPr>
        <w:pStyle w:val="Corpodetexto"/>
        <w:rPr>
          <w:rFonts w:ascii="Arial" w:hAnsi="Arial" w:cs="Arial"/>
        </w:rPr>
      </w:pPr>
    </w:p>
    <w:p w14:paraId="0271846E" w14:textId="57F217AC" w:rsidR="00783F6B" w:rsidRDefault="00783F6B">
      <w:pPr>
        <w:pStyle w:val="Corpodetexto"/>
        <w:rPr>
          <w:rFonts w:ascii="Arial" w:hAnsi="Arial" w:cs="Arial"/>
        </w:rPr>
      </w:pPr>
    </w:p>
    <w:p w14:paraId="7D8305AA" w14:textId="267D35FB" w:rsidR="00783F6B" w:rsidRDefault="00783F6B">
      <w:pPr>
        <w:pStyle w:val="Corpodetexto"/>
        <w:rPr>
          <w:rFonts w:ascii="Arial" w:hAnsi="Arial" w:cs="Arial"/>
        </w:rPr>
      </w:pPr>
    </w:p>
    <w:p w14:paraId="2C8CB554" w14:textId="2D151482" w:rsidR="00783F6B" w:rsidRDefault="00783F6B">
      <w:pPr>
        <w:pStyle w:val="Corpodetexto"/>
        <w:rPr>
          <w:rFonts w:ascii="Arial" w:hAnsi="Arial" w:cs="Arial"/>
        </w:rPr>
      </w:pPr>
    </w:p>
    <w:p w14:paraId="1CC09386" w14:textId="22E83C6B" w:rsidR="00783F6B" w:rsidRDefault="00783F6B">
      <w:pPr>
        <w:pStyle w:val="Corpodetexto"/>
        <w:rPr>
          <w:rFonts w:ascii="Arial" w:hAnsi="Arial" w:cs="Arial"/>
        </w:rPr>
      </w:pPr>
    </w:p>
    <w:p w14:paraId="4262AC50" w14:textId="5E7951ED" w:rsidR="00783F6B" w:rsidRDefault="00783F6B">
      <w:pPr>
        <w:pStyle w:val="Corpodetexto"/>
        <w:rPr>
          <w:rFonts w:ascii="Arial" w:hAnsi="Arial" w:cs="Arial"/>
        </w:rPr>
      </w:pPr>
    </w:p>
    <w:p w14:paraId="6F48DB45" w14:textId="5910CEAA" w:rsidR="00783F6B" w:rsidRDefault="00783F6B">
      <w:pPr>
        <w:pStyle w:val="Corpodetexto"/>
        <w:rPr>
          <w:rFonts w:ascii="Arial" w:hAnsi="Arial" w:cs="Arial"/>
        </w:rPr>
      </w:pPr>
    </w:p>
    <w:p w14:paraId="74D53F79" w14:textId="33F0FE7E" w:rsidR="00783F6B" w:rsidRDefault="00783F6B">
      <w:pPr>
        <w:pStyle w:val="Corpodetexto"/>
        <w:rPr>
          <w:rFonts w:ascii="Arial" w:hAnsi="Arial" w:cs="Arial"/>
        </w:rPr>
      </w:pPr>
    </w:p>
    <w:p w14:paraId="3F5FF33A" w14:textId="5F02CE89" w:rsidR="00783F6B" w:rsidRDefault="00783F6B">
      <w:pPr>
        <w:pStyle w:val="Corpodetexto"/>
        <w:rPr>
          <w:rFonts w:ascii="Arial" w:hAnsi="Arial" w:cs="Arial"/>
        </w:rPr>
      </w:pPr>
    </w:p>
    <w:p w14:paraId="09BA4F24" w14:textId="4B7AC4BC" w:rsidR="00783F6B" w:rsidRDefault="00783F6B">
      <w:pPr>
        <w:pStyle w:val="Corpodetexto"/>
        <w:rPr>
          <w:rFonts w:ascii="Arial" w:hAnsi="Arial" w:cs="Arial"/>
        </w:rPr>
      </w:pPr>
    </w:p>
    <w:p w14:paraId="3FDA4407" w14:textId="33709151" w:rsidR="00783F6B" w:rsidRDefault="00783F6B">
      <w:pPr>
        <w:pStyle w:val="Corpodetexto"/>
        <w:rPr>
          <w:rFonts w:ascii="Arial" w:hAnsi="Arial" w:cs="Arial"/>
        </w:rPr>
      </w:pPr>
    </w:p>
    <w:p w14:paraId="0083A2ED" w14:textId="77777777" w:rsidR="00783F6B" w:rsidRPr="00DC71DC" w:rsidRDefault="00783F6B">
      <w:pPr>
        <w:pStyle w:val="Corpodetexto"/>
        <w:rPr>
          <w:rFonts w:ascii="Arial" w:hAnsi="Arial" w:cs="Arial"/>
        </w:rPr>
      </w:pPr>
    </w:p>
    <w:p w14:paraId="457E18CC" w14:textId="77777777" w:rsidR="00367B41" w:rsidRPr="00DC71DC" w:rsidRDefault="00367B41">
      <w:pPr>
        <w:pStyle w:val="Corpodetexto"/>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065FB06C" w14:textId="77777777">
        <w:trPr>
          <w:trHeight w:val="417"/>
        </w:trPr>
        <w:tc>
          <w:tcPr>
            <w:tcW w:w="9186" w:type="dxa"/>
            <w:shd w:val="clear" w:color="auto" w:fill="ADAAAA"/>
          </w:tcPr>
          <w:p w14:paraId="38433BF3" w14:textId="77777777" w:rsidR="007B6A11" w:rsidRPr="00DC71DC" w:rsidRDefault="00C22D20">
            <w:pPr>
              <w:pStyle w:val="TableParagraph"/>
              <w:spacing w:before="0" w:line="271" w:lineRule="exact"/>
              <w:ind w:left="7" w:right="2"/>
              <w:jc w:val="center"/>
              <w:rPr>
                <w:rFonts w:ascii="Arial" w:hAnsi="Arial" w:cs="Arial"/>
                <w:b/>
                <w:sz w:val="24"/>
                <w:szCs w:val="24"/>
              </w:rPr>
            </w:pPr>
            <w:r w:rsidRPr="00DC71DC">
              <w:rPr>
                <w:rFonts w:ascii="Arial" w:hAnsi="Arial" w:cs="Arial"/>
                <w:b/>
                <w:sz w:val="24"/>
                <w:szCs w:val="24"/>
              </w:rPr>
              <w:lastRenderedPageBreak/>
              <w:t>ANEXO</w:t>
            </w:r>
            <w:r w:rsidRPr="00DC71DC">
              <w:rPr>
                <w:rFonts w:ascii="Arial" w:hAnsi="Arial" w:cs="Arial"/>
                <w:b/>
                <w:spacing w:val="2"/>
                <w:sz w:val="24"/>
                <w:szCs w:val="24"/>
              </w:rPr>
              <w:t xml:space="preserve"> </w:t>
            </w:r>
            <w:r w:rsidRPr="00DC71DC">
              <w:rPr>
                <w:rFonts w:ascii="Arial" w:hAnsi="Arial" w:cs="Arial"/>
                <w:b/>
                <w:sz w:val="24"/>
                <w:szCs w:val="24"/>
              </w:rPr>
              <w:t>II</w:t>
            </w:r>
            <w:r w:rsidRPr="00DC71DC">
              <w:rPr>
                <w:rFonts w:ascii="Arial" w:hAnsi="Arial" w:cs="Arial"/>
                <w:b/>
                <w:spacing w:val="-5"/>
                <w:sz w:val="24"/>
                <w:szCs w:val="24"/>
              </w:rPr>
              <w:t xml:space="preserve"> </w:t>
            </w:r>
            <w:r w:rsidRPr="00DC71DC">
              <w:rPr>
                <w:rFonts w:ascii="Arial" w:hAnsi="Arial" w:cs="Arial"/>
                <w:b/>
                <w:sz w:val="24"/>
                <w:szCs w:val="24"/>
              </w:rPr>
              <w:t>–</w:t>
            </w:r>
            <w:r w:rsidRPr="00DC71DC">
              <w:rPr>
                <w:rFonts w:ascii="Arial" w:hAnsi="Arial" w:cs="Arial"/>
                <w:b/>
                <w:spacing w:val="-2"/>
                <w:sz w:val="24"/>
                <w:szCs w:val="24"/>
              </w:rPr>
              <w:t xml:space="preserve"> </w:t>
            </w:r>
            <w:r w:rsidRPr="00DC71DC">
              <w:rPr>
                <w:rFonts w:ascii="Arial" w:hAnsi="Arial" w:cs="Arial"/>
                <w:b/>
                <w:sz w:val="24"/>
                <w:szCs w:val="24"/>
              </w:rPr>
              <w:t>EXIGÊNCIAS</w:t>
            </w:r>
            <w:r w:rsidRPr="00DC71DC">
              <w:rPr>
                <w:rFonts w:ascii="Arial" w:hAnsi="Arial" w:cs="Arial"/>
                <w:b/>
                <w:spacing w:val="-4"/>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HABILITAÇÃO</w:t>
            </w:r>
          </w:p>
        </w:tc>
      </w:tr>
      <w:tr w:rsidR="007B6A11" w:rsidRPr="00DC71DC" w14:paraId="35B0715E" w14:textId="77777777">
        <w:trPr>
          <w:trHeight w:val="825"/>
        </w:trPr>
        <w:tc>
          <w:tcPr>
            <w:tcW w:w="9186" w:type="dxa"/>
            <w:shd w:val="clear" w:color="auto" w:fill="DBDBDB"/>
          </w:tcPr>
          <w:p w14:paraId="1FFFDC3A" w14:textId="795E8C4B" w:rsidR="007B6A11" w:rsidRPr="00DC71DC" w:rsidRDefault="00367B41" w:rsidP="006A6BC8">
            <w:pPr>
              <w:pStyle w:val="TableParagraph"/>
              <w:spacing w:before="137"/>
              <w:ind w:left="575"/>
              <w:rPr>
                <w:rFonts w:ascii="Arial" w:hAnsi="Arial" w:cs="Arial"/>
                <w:sz w:val="24"/>
                <w:szCs w:val="24"/>
              </w:rPr>
            </w:pPr>
            <w:r w:rsidRPr="00DC71DC">
              <w:rPr>
                <w:rFonts w:ascii="Arial" w:eastAsiaTheme="minorHAnsi" w:hAnsi="Arial" w:cs="Arial"/>
                <w:sz w:val="24"/>
                <w:szCs w:val="24"/>
                <w:lang w:val="pt-BR"/>
                <w14:ligatures w14:val="standardContextual"/>
              </w:rPr>
              <w:t xml:space="preserve">OBJETO: Credenciamento de Atendimento profissionais complementares de </w:t>
            </w:r>
            <w:proofErr w:type="spellStart"/>
            <w:r w:rsidRPr="00DC71DC">
              <w:rPr>
                <w:rFonts w:ascii="Arial" w:eastAsiaTheme="minorHAnsi" w:hAnsi="Arial" w:cs="Arial"/>
                <w:sz w:val="24"/>
                <w:szCs w:val="24"/>
                <w:lang w:val="pt-BR"/>
                <w14:ligatures w14:val="standardContextual"/>
              </w:rPr>
              <w:t>Fonoaudilogia</w:t>
            </w:r>
            <w:proofErr w:type="spellEnd"/>
            <w:r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4CF9E3E3" w14:textId="77777777" w:rsidR="007B6A11" w:rsidRPr="00DC71DC" w:rsidRDefault="007B6A11">
      <w:pPr>
        <w:pStyle w:val="Corpodetexto"/>
        <w:spacing w:before="133"/>
        <w:rPr>
          <w:rFonts w:ascii="Arial" w:hAnsi="Arial" w:cs="Arial"/>
        </w:rPr>
      </w:pPr>
    </w:p>
    <w:p w14:paraId="29A852E8" w14:textId="77777777" w:rsidR="007B6A11" w:rsidRPr="00DC71DC" w:rsidRDefault="00C22D20">
      <w:pPr>
        <w:pStyle w:val="Ttulo1"/>
        <w:numPr>
          <w:ilvl w:val="0"/>
          <w:numId w:val="7"/>
        </w:numPr>
        <w:tabs>
          <w:tab w:val="left" w:pos="341"/>
        </w:tabs>
        <w:ind w:left="341" w:hanging="201"/>
      </w:pPr>
      <w:r w:rsidRPr="00DC71DC">
        <w:t>-</w:t>
      </w:r>
      <w:r w:rsidRPr="00DC71DC">
        <w:rPr>
          <w:spacing w:val="-5"/>
        </w:rPr>
        <w:t xml:space="preserve"> </w:t>
      </w:r>
      <w:r w:rsidRPr="00DC71DC">
        <w:t>HABILITAÇÃO</w:t>
      </w:r>
      <w:r w:rsidRPr="00DC71DC">
        <w:rPr>
          <w:spacing w:val="-5"/>
        </w:rPr>
        <w:t xml:space="preserve"> </w:t>
      </w:r>
      <w:r w:rsidRPr="00DC71DC">
        <w:rPr>
          <w:spacing w:val="-2"/>
        </w:rPr>
        <w:t>JURÍDICA</w:t>
      </w:r>
    </w:p>
    <w:p w14:paraId="39816726" w14:textId="77777777" w:rsidR="007B6A11" w:rsidRPr="00DC71DC" w:rsidRDefault="00C22D20">
      <w:pPr>
        <w:pStyle w:val="PargrafodaLista"/>
        <w:numPr>
          <w:ilvl w:val="1"/>
          <w:numId w:val="7"/>
        </w:numPr>
        <w:tabs>
          <w:tab w:val="left" w:pos="547"/>
        </w:tabs>
        <w:spacing w:before="2" w:line="242" w:lineRule="auto"/>
        <w:ind w:right="144" w:firstLine="0"/>
        <w:rPr>
          <w:rFonts w:ascii="Arial" w:hAnsi="Arial" w:cs="Arial"/>
          <w:sz w:val="24"/>
          <w:szCs w:val="24"/>
        </w:rPr>
      </w:pPr>
      <w:r w:rsidRPr="00DC71DC">
        <w:rPr>
          <w:rFonts w:ascii="Arial" w:hAnsi="Arial" w:cs="Arial"/>
          <w:sz w:val="24"/>
          <w:szCs w:val="24"/>
        </w:rPr>
        <w:t>Empresário</w:t>
      </w:r>
      <w:r w:rsidRPr="00DC71DC">
        <w:rPr>
          <w:rFonts w:ascii="Arial" w:hAnsi="Arial" w:cs="Arial"/>
          <w:spacing w:val="-3"/>
          <w:sz w:val="24"/>
          <w:szCs w:val="24"/>
        </w:rPr>
        <w:t xml:space="preserve"> </w:t>
      </w:r>
      <w:r w:rsidRPr="00DC71DC">
        <w:rPr>
          <w:rFonts w:ascii="Arial" w:hAnsi="Arial" w:cs="Arial"/>
          <w:sz w:val="24"/>
          <w:szCs w:val="24"/>
        </w:rPr>
        <w:t>individual:</w:t>
      </w:r>
      <w:r w:rsidRPr="00DC71DC">
        <w:rPr>
          <w:rFonts w:ascii="Arial" w:hAnsi="Arial" w:cs="Arial"/>
          <w:spacing w:val="-3"/>
          <w:sz w:val="24"/>
          <w:szCs w:val="24"/>
        </w:rPr>
        <w:t xml:space="preserve"> </w:t>
      </w:r>
      <w:r w:rsidRPr="00DC71DC">
        <w:rPr>
          <w:rFonts w:ascii="Arial" w:hAnsi="Arial" w:cs="Arial"/>
          <w:sz w:val="24"/>
          <w:szCs w:val="24"/>
        </w:rPr>
        <w:t>inscrição no Registro Público de Empresas Mercantis, a cargo da Junta Comercial da respectiva sede;</w:t>
      </w:r>
    </w:p>
    <w:p w14:paraId="345EE09E" w14:textId="77777777" w:rsidR="007B6A11" w:rsidRPr="00DC71DC" w:rsidRDefault="00C22D20">
      <w:pPr>
        <w:pStyle w:val="PargrafodaLista"/>
        <w:numPr>
          <w:ilvl w:val="1"/>
          <w:numId w:val="7"/>
        </w:numPr>
        <w:tabs>
          <w:tab w:val="left" w:pos="542"/>
        </w:tabs>
        <w:ind w:right="138" w:firstLine="0"/>
        <w:rPr>
          <w:rFonts w:ascii="Arial" w:hAnsi="Arial" w:cs="Arial"/>
          <w:sz w:val="24"/>
          <w:szCs w:val="24"/>
        </w:rPr>
      </w:pPr>
      <w:r w:rsidRPr="00DC71DC">
        <w:rPr>
          <w:rFonts w:ascii="Arial" w:hAnsi="Arial" w:cs="Arial"/>
          <w:sz w:val="24"/>
          <w:szCs w:val="24"/>
        </w:rPr>
        <w:t>Microempreendedor</w:t>
      </w:r>
      <w:r w:rsidRPr="00DC71DC">
        <w:rPr>
          <w:rFonts w:ascii="Arial" w:hAnsi="Arial" w:cs="Arial"/>
          <w:spacing w:val="-5"/>
          <w:sz w:val="24"/>
          <w:szCs w:val="24"/>
        </w:rPr>
        <w:t xml:space="preserve"> </w:t>
      </w:r>
      <w:r w:rsidRPr="00DC71DC">
        <w:rPr>
          <w:rFonts w:ascii="Arial" w:hAnsi="Arial" w:cs="Arial"/>
          <w:sz w:val="24"/>
          <w:szCs w:val="24"/>
        </w:rPr>
        <w:t>Individual</w:t>
      </w:r>
      <w:r w:rsidRPr="00DC71DC">
        <w:rPr>
          <w:rFonts w:ascii="Arial" w:hAnsi="Arial" w:cs="Arial"/>
          <w:spacing w:val="-2"/>
          <w:sz w:val="24"/>
          <w:szCs w:val="24"/>
        </w:rPr>
        <w:t xml:space="preserve"> </w:t>
      </w:r>
      <w:r w:rsidRPr="00DC71DC">
        <w:rPr>
          <w:rFonts w:ascii="Arial" w:hAnsi="Arial" w:cs="Arial"/>
          <w:sz w:val="24"/>
          <w:szCs w:val="24"/>
        </w:rPr>
        <w:t>-</w:t>
      </w:r>
      <w:r w:rsidRPr="00DC71DC">
        <w:rPr>
          <w:rFonts w:ascii="Arial" w:hAnsi="Arial" w:cs="Arial"/>
          <w:spacing w:val="-4"/>
          <w:sz w:val="24"/>
          <w:szCs w:val="24"/>
        </w:rPr>
        <w:t xml:space="preserve"> </w:t>
      </w:r>
      <w:r w:rsidRPr="00DC71DC">
        <w:rPr>
          <w:rFonts w:ascii="Arial" w:hAnsi="Arial" w:cs="Arial"/>
          <w:sz w:val="24"/>
          <w:szCs w:val="24"/>
        </w:rPr>
        <w:t>MEI:</w:t>
      </w:r>
      <w:r w:rsidRPr="00DC71DC">
        <w:rPr>
          <w:rFonts w:ascii="Arial" w:hAnsi="Arial" w:cs="Arial"/>
          <w:spacing w:val="-6"/>
          <w:sz w:val="24"/>
          <w:szCs w:val="24"/>
        </w:rPr>
        <w:t xml:space="preserve"> </w:t>
      </w:r>
      <w:r w:rsidRPr="00DC71DC">
        <w:rPr>
          <w:rFonts w:ascii="Arial" w:hAnsi="Arial" w:cs="Arial"/>
          <w:sz w:val="24"/>
          <w:szCs w:val="24"/>
        </w:rPr>
        <w:t>Certificado</w:t>
      </w:r>
      <w:r w:rsidRPr="00DC71DC">
        <w:rPr>
          <w:rFonts w:ascii="Arial" w:hAnsi="Arial" w:cs="Arial"/>
          <w:spacing w:val="-6"/>
          <w:sz w:val="24"/>
          <w:szCs w:val="24"/>
        </w:rPr>
        <w:t xml:space="preserve"> </w:t>
      </w:r>
      <w:r w:rsidRPr="00DC71DC">
        <w:rPr>
          <w:rFonts w:ascii="Arial" w:hAnsi="Arial" w:cs="Arial"/>
          <w:sz w:val="24"/>
          <w:szCs w:val="24"/>
        </w:rPr>
        <w:t>da</w:t>
      </w:r>
      <w:r w:rsidRPr="00DC71DC">
        <w:rPr>
          <w:rFonts w:ascii="Arial" w:hAnsi="Arial" w:cs="Arial"/>
          <w:spacing w:val="-10"/>
          <w:sz w:val="24"/>
          <w:szCs w:val="24"/>
        </w:rPr>
        <w:t xml:space="preserve"> </w:t>
      </w:r>
      <w:r w:rsidRPr="00DC71DC">
        <w:rPr>
          <w:rFonts w:ascii="Arial" w:hAnsi="Arial" w:cs="Arial"/>
          <w:sz w:val="24"/>
          <w:szCs w:val="24"/>
        </w:rPr>
        <w:t>Condição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10"/>
          <w:sz w:val="24"/>
          <w:szCs w:val="24"/>
        </w:rPr>
        <w:t xml:space="preserve"> </w:t>
      </w:r>
      <w:r w:rsidRPr="00DC71DC">
        <w:rPr>
          <w:rFonts w:ascii="Arial" w:hAnsi="Arial" w:cs="Arial"/>
          <w:sz w:val="24"/>
          <w:szCs w:val="24"/>
        </w:rPr>
        <w:t xml:space="preserve">Microempreendedor Individual - CCMEI, cuja aceitação ficará condicionada à verificação da autenticidade no sítio </w:t>
      </w:r>
      <w:r w:rsidRPr="00DC71DC">
        <w:rPr>
          <w:rFonts w:ascii="Arial" w:hAnsi="Arial" w:cs="Arial"/>
          <w:sz w:val="24"/>
          <w:szCs w:val="24"/>
        </w:rPr>
        <w:fldChar w:fldCharType="begin"/>
      </w:r>
      <w:r w:rsidRPr="00DC71DC">
        <w:rPr>
          <w:rFonts w:ascii="Arial" w:hAnsi="Arial" w:cs="Arial"/>
          <w:sz w:val="24"/>
          <w:szCs w:val="24"/>
        </w:rPr>
        <w:instrText>HYPERLINK "https://www.gov.br/empresas-e-negocios/pt-br/empreendedor"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https://www.gov.br/empresas-e-negocios/pt-br/empreendedor</w:t>
      </w:r>
      <w:r w:rsidRPr="00DC71DC">
        <w:rPr>
          <w:rFonts w:ascii="Arial" w:hAnsi="Arial" w:cs="Arial"/>
          <w:sz w:val="24"/>
          <w:szCs w:val="24"/>
        </w:rPr>
        <w:fldChar w:fldCharType="end"/>
      </w:r>
      <w:r w:rsidRPr="00DC71DC">
        <w:rPr>
          <w:rFonts w:ascii="Arial" w:hAnsi="Arial" w:cs="Arial"/>
          <w:color w:val="0000FF"/>
          <w:sz w:val="24"/>
          <w:szCs w:val="24"/>
        </w:rPr>
        <w:t xml:space="preserve"> </w:t>
      </w:r>
      <w:r w:rsidRPr="00DC71DC">
        <w:rPr>
          <w:rFonts w:ascii="Arial" w:hAnsi="Arial" w:cs="Arial"/>
          <w:sz w:val="24"/>
          <w:szCs w:val="24"/>
        </w:rPr>
        <w:t>;</w:t>
      </w:r>
    </w:p>
    <w:p w14:paraId="36DBCFA3" w14:textId="77777777" w:rsidR="007B6A11" w:rsidRPr="00DC71DC" w:rsidRDefault="00C22D20">
      <w:pPr>
        <w:pStyle w:val="PargrafodaLista"/>
        <w:numPr>
          <w:ilvl w:val="1"/>
          <w:numId w:val="7"/>
        </w:numPr>
        <w:tabs>
          <w:tab w:val="left" w:pos="528"/>
        </w:tabs>
        <w:ind w:right="133" w:firstLine="0"/>
        <w:rPr>
          <w:rFonts w:ascii="Arial" w:hAnsi="Arial" w:cs="Arial"/>
          <w:sz w:val="24"/>
          <w:szCs w:val="24"/>
        </w:rPr>
      </w:pPr>
      <w:r w:rsidRPr="00DC71DC">
        <w:rPr>
          <w:rFonts w:ascii="Arial" w:hAnsi="Arial" w:cs="Arial"/>
          <w:sz w:val="24"/>
          <w:szCs w:val="24"/>
        </w:rPr>
        <w:t>Sociedade</w:t>
      </w:r>
      <w:r w:rsidRPr="00DC71DC">
        <w:rPr>
          <w:rFonts w:ascii="Arial" w:hAnsi="Arial" w:cs="Arial"/>
          <w:spacing w:val="-17"/>
          <w:sz w:val="24"/>
          <w:szCs w:val="24"/>
        </w:rPr>
        <w:t xml:space="preserve"> </w:t>
      </w:r>
      <w:r w:rsidRPr="00DC71DC">
        <w:rPr>
          <w:rFonts w:ascii="Arial" w:hAnsi="Arial" w:cs="Arial"/>
          <w:sz w:val="24"/>
          <w:szCs w:val="24"/>
        </w:rPr>
        <w:t>empresária,</w:t>
      </w:r>
      <w:r w:rsidRPr="00DC71DC">
        <w:rPr>
          <w:rFonts w:ascii="Arial" w:hAnsi="Arial" w:cs="Arial"/>
          <w:spacing w:val="-17"/>
          <w:sz w:val="24"/>
          <w:szCs w:val="24"/>
        </w:rPr>
        <w:t xml:space="preserve"> </w:t>
      </w:r>
      <w:r w:rsidRPr="00DC71DC">
        <w:rPr>
          <w:rFonts w:ascii="Arial" w:hAnsi="Arial" w:cs="Arial"/>
          <w:sz w:val="24"/>
          <w:szCs w:val="24"/>
        </w:rPr>
        <w:t>sociedade</w:t>
      </w:r>
      <w:r w:rsidRPr="00DC71DC">
        <w:rPr>
          <w:rFonts w:ascii="Arial" w:hAnsi="Arial" w:cs="Arial"/>
          <w:spacing w:val="-16"/>
          <w:sz w:val="24"/>
          <w:szCs w:val="24"/>
        </w:rPr>
        <w:t xml:space="preserve"> </w:t>
      </w:r>
      <w:r w:rsidRPr="00DC71DC">
        <w:rPr>
          <w:rFonts w:ascii="Arial" w:hAnsi="Arial" w:cs="Arial"/>
          <w:sz w:val="24"/>
          <w:szCs w:val="24"/>
        </w:rPr>
        <w:t>limitada</w:t>
      </w:r>
      <w:r w:rsidRPr="00DC71DC">
        <w:rPr>
          <w:rFonts w:ascii="Arial" w:hAnsi="Arial" w:cs="Arial"/>
          <w:spacing w:val="-17"/>
          <w:sz w:val="24"/>
          <w:szCs w:val="24"/>
        </w:rPr>
        <w:t xml:space="preserve"> </w:t>
      </w:r>
      <w:r w:rsidRPr="00DC71DC">
        <w:rPr>
          <w:rFonts w:ascii="Arial" w:hAnsi="Arial" w:cs="Arial"/>
          <w:sz w:val="24"/>
          <w:szCs w:val="24"/>
        </w:rPr>
        <w:t>unipessoal</w:t>
      </w:r>
      <w:r w:rsidRPr="00DC71DC">
        <w:rPr>
          <w:rFonts w:ascii="Arial" w:hAnsi="Arial" w:cs="Arial"/>
          <w:spacing w:val="-17"/>
          <w:sz w:val="24"/>
          <w:szCs w:val="24"/>
        </w:rPr>
        <w:t xml:space="preserve"> </w:t>
      </w:r>
      <w:r w:rsidRPr="00DC71DC">
        <w:rPr>
          <w:rFonts w:ascii="Arial" w:hAnsi="Arial" w:cs="Arial"/>
          <w:sz w:val="24"/>
          <w:szCs w:val="24"/>
        </w:rPr>
        <w:t>–</w:t>
      </w:r>
      <w:r w:rsidRPr="00DC71DC">
        <w:rPr>
          <w:rFonts w:ascii="Arial" w:hAnsi="Arial" w:cs="Arial"/>
          <w:spacing w:val="-17"/>
          <w:sz w:val="24"/>
          <w:szCs w:val="24"/>
        </w:rPr>
        <w:t xml:space="preserve"> </w:t>
      </w:r>
      <w:r w:rsidRPr="00DC71DC">
        <w:rPr>
          <w:rFonts w:ascii="Arial" w:hAnsi="Arial" w:cs="Arial"/>
          <w:sz w:val="24"/>
          <w:szCs w:val="24"/>
        </w:rPr>
        <w:t>SLU</w:t>
      </w:r>
      <w:r w:rsidRPr="00DC71DC">
        <w:rPr>
          <w:rFonts w:ascii="Arial" w:hAnsi="Arial" w:cs="Arial"/>
          <w:spacing w:val="-16"/>
          <w:sz w:val="24"/>
          <w:szCs w:val="24"/>
        </w:rPr>
        <w:t xml:space="preserve"> </w:t>
      </w:r>
      <w:r w:rsidRPr="00DC71DC">
        <w:rPr>
          <w:rFonts w:ascii="Arial" w:hAnsi="Arial" w:cs="Arial"/>
          <w:sz w:val="24"/>
          <w:szCs w:val="24"/>
        </w:rPr>
        <w:t>ou</w:t>
      </w:r>
      <w:r w:rsidRPr="00DC71DC">
        <w:rPr>
          <w:rFonts w:ascii="Arial" w:hAnsi="Arial" w:cs="Arial"/>
          <w:spacing w:val="-17"/>
          <w:sz w:val="24"/>
          <w:szCs w:val="24"/>
        </w:rPr>
        <w:t xml:space="preserve"> </w:t>
      </w:r>
      <w:r w:rsidRPr="00DC71DC">
        <w:rPr>
          <w:rFonts w:ascii="Arial" w:hAnsi="Arial" w:cs="Arial"/>
          <w:sz w:val="24"/>
          <w:szCs w:val="24"/>
        </w:rPr>
        <w:t>sociedade</w:t>
      </w:r>
      <w:r w:rsidRPr="00DC71DC">
        <w:rPr>
          <w:rFonts w:ascii="Arial" w:hAnsi="Arial" w:cs="Arial"/>
          <w:spacing w:val="-17"/>
          <w:sz w:val="24"/>
          <w:szCs w:val="24"/>
        </w:rPr>
        <w:t xml:space="preserve"> </w:t>
      </w:r>
      <w:r w:rsidRPr="00DC71DC">
        <w:rPr>
          <w:rFonts w:ascii="Arial" w:hAnsi="Arial" w:cs="Arial"/>
          <w:sz w:val="24"/>
          <w:szCs w:val="24"/>
        </w:rPr>
        <w:t>identificada como empresa individual de responsabilidade limitada - EIRELI: inscrição do ato constitutivo, estatuto ou contrato social no Registro Público de Empresas Mercantis, a cargo</w:t>
      </w:r>
      <w:r w:rsidRPr="00DC71DC">
        <w:rPr>
          <w:rFonts w:ascii="Arial" w:hAnsi="Arial" w:cs="Arial"/>
          <w:spacing w:val="-17"/>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Junta</w:t>
      </w:r>
      <w:r w:rsidRPr="00DC71DC">
        <w:rPr>
          <w:rFonts w:ascii="Arial" w:hAnsi="Arial" w:cs="Arial"/>
          <w:spacing w:val="-16"/>
          <w:sz w:val="24"/>
          <w:szCs w:val="24"/>
        </w:rPr>
        <w:t xml:space="preserve"> </w:t>
      </w:r>
      <w:r w:rsidRPr="00DC71DC">
        <w:rPr>
          <w:rFonts w:ascii="Arial" w:hAnsi="Arial" w:cs="Arial"/>
          <w:sz w:val="24"/>
          <w:szCs w:val="24"/>
        </w:rPr>
        <w:t>Comercial</w:t>
      </w:r>
      <w:r w:rsidRPr="00DC71DC">
        <w:rPr>
          <w:rFonts w:ascii="Arial" w:hAnsi="Arial" w:cs="Arial"/>
          <w:spacing w:val="-17"/>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respectiva</w:t>
      </w:r>
      <w:r w:rsidRPr="00DC71DC">
        <w:rPr>
          <w:rFonts w:ascii="Arial" w:hAnsi="Arial" w:cs="Arial"/>
          <w:spacing w:val="-17"/>
          <w:sz w:val="24"/>
          <w:szCs w:val="24"/>
        </w:rPr>
        <w:t xml:space="preserve"> </w:t>
      </w:r>
      <w:r w:rsidRPr="00DC71DC">
        <w:rPr>
          <w:rFonts w:ascii="Arial" w:hAnsi="Arial" w:cs="Arial"/>
          <w:sz w:val="24"/>
          <w:szCs w:val="24"/>
        </w:rPr>
        <w:t>sede,</w:t>
      </w:r>
      <w:r w:rsidRPr="00DC71DC">
        <w:rPr>
          <w:rFonts w:ascii="Arial" w:hAnsi="Arial" w:cs="Arial"/>
          <w:spacing w:val="-16"/>
          <w:sz w:val="24"/>
          <w:szCs w:val="24"/>
        </w:rPr>
        <w:t xml:space="preserve"> </w:t>
      </w:r>
      <w:r w:rsidRPr="00DC71DC">
        <w:rPr>
          <w:rFonts w:ascii="Arial" w:hAnsi="Arial" w:cs="Arial"/>
          <w:sz w:val="24"/>
          <w:szCs w:val="24"/>
        </w:rPr>
        <w:t>acompanhada</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documento</w:t>
      </w:r>
      <w:r w:rsidRPr="00DC71DC">
        <w:rPr>
          <w:rFonts w:ascii="Arial" w:hAnsi="Arial" w:cs="Arial"/>
          <w:spacing w:val="-16"/>
          <w:sz w:val="24"/>
          <w:szCs w:val="24"/>
        </w:rPr>
        <w:t xml:space="preserve"> </w:t>
      </w:r>
      <w:r w:rsidRPr="00DC71DC">
        <w:rPr>
          <w:rFonts w:ascii="Arial" w:hAnsi="Arial" w:cs="Arial"/>
          <w:sz w:val="24"/>
          <w:szCs w:val="24"/>
        </w:rPr>
        <w:t>comprobatório de seus administradores;</w:t>
      </w:r>
    </w:p>
    <w:p w14:paraId="29B96992" w14:textId="77777777" w:rsidR="007B6A11" w:rsidRPr="00DC71DC" w:rsidRDefault="00C22D20" w:rsidP="001071A1">
      <w:pPr>
        <w:pStyle w:val="PargrafodaLista"/>
        <w:numPr>
          <w:ilvl w:val="1"/>
          <w:numId w:val="7"/>
        </w:numPr>
        <w:tabs>
          <w:tab w:val="left" w:pos="599"/>
        </w:tabs>
        <w:spacing w:before="3"/>
        <w:ind w:right="148" w:firstLine="0"/>
        <w:rPr>
          <w:rFonts w:ascii="Arial" w:hAnsi="Arial" w:cs="Arial"/>
          <w:sz w:val="24"/>
          <w:szCs w:val="24"/>
        </w:rPr>
      </w:pPr>
      <w:r w:rsidRPr="00DC71DC">
        <w:rPr>
          <w:rFonts w:ascii="Arial" w:hAnsi="Arial" w:cs="Arial"/>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4913D936" w14:textId="77777777" w:rsidR="007B6A11" w:rsidRPr="00DC71DC" w:rsidRDefault="00C22D20">
      <w:pPr>
        <w:pStyle w:val="PargrafodaLista"/>
        <w:numPr>
          <w:ilvl w:val="1"/>
          <w:numId w:val="7"/>
        </w:numPr>
        <w:tabs>
          <w:tab w:val="left" w:pos="528"/>
        </w:tabs>
        <w:ind w:right="132" w:firstLine="0"/>
        <w:rPr>
          <w:rFonts w:ascii="Arial" w:hAnsi="Arial" w:cs="Arial"/>
          <w:sz w:val="24"/>
          <w:szCs w:val="24"/>
        </w:rPr>
      </w:pPr>
      <w:r w:rsidRPr="00DC71DC">
        <w:rPr>
          <w:rFonts w:ascii="Arial" w:hAnsi="Arial" w:cs="Arial"/>
          <w:sz w:val="24"/>
          <w:szCs w:val="24"/>
        </w:rPr>
        <w:t>Sociedade</w:t>
      </w:r>
      <w:r w:rsidRPr="00DC71DC">
        <w:rPr>
          <w:rFonts w:ascii="Arial" w:hAnsi="Arial" w:cs="Arial"/>
          <w:spacing w:val="-17"/>
          <w:sz w:val="24"/>
          <w:szCs w:val="24"/>
        </w:rPr>
        <w:t xml:space="preserve"> </w:t>
      </w:r>
      <w:r w:rsidRPr="00DC71DC">
        <w:rPr>
          <w:rFonts w:ascii="Arial" w:hAnsi="Arial" w:cs="Arial"/>
          <w:sz w:val="24"/>
          <w:szCs w:val="24"/>
        </w:rPr>
        <w:t>simples:</w:t>
      </w:r>
      <w:r w:rsidRPr="00DC71DC">
        <w:rPr>
          <w:rFonts w:ascii="Arial" w:hAnsi="Arial" w:cs="Arial"/>
          <w:spacing w:val="-17"/>
          <w:sz w:val="24"/>
          <w:szCs w:val="24"/>
        </w:rPr>
        <w:t xml:space="preserve"> </w:t>
      </w:r>
      <w:r w:rsidRPr="00DC71DC">
        <w:rPr>
          <w:rFonts w:ascii="Arial" w:hAnsi="Arial" w:cs="Arial"/>
          <w:sz w:val="24"/>
          <w:szCs w:val="24"/>
        </w:rPr>
        <w:t>inscrição</w:t>
      </w:r>
      <w:r w:rsidRPr="00DC71DC">
        <w:rPr>
          <w:rFonts w:ascii="Arial" w:hAnsi="Arial" w:cs="Arial"/>
          <w:spacing w:val="-16"/>
          <w:sz w:val="24"/>
          <w:szCs w:val="24"/>
        </w:rPr>
        <w:t xml:space="preserve"> </w:t>
      </w:r>
      <w:r w:rsidRPr="00DC71DC">
        <w:rPr>
          <w:rFonts w:ascii="Arial" w:hAnsi="Arial" w:cs="Arial"/>
          <w:sz w:val="24"/>
          <w:szCs w:val="24"/>
        </w:rPr>
        <w:t>do</w:t>
      </w:r>
      <w:r w:rsidRPr="00DC71DC">
        <w:rPr>
          <w:rFonts w:ascii="Arial" w:hAnsi="Arial" w:cs="Arial"/>
          <w:spacing w:val="-17"/>
          <w:sz w:val="24"/>
          <w:szCs w:val="24"/>
        </w:rPr>
        <w:t xml:space="preserve"> </w:t>
      </w:r>
      <w:r w:rsidRPr="00DC71DC">
        <w:rPr>
          <w:rFonts w:ascii="Arial" w:hAnsi="Arial" w:cs="Arial"/>
          <w:sz w:val="24"/>
          <w:szCs w:val="24"/>
        </w:rPr>
        <w:t>ato</w:t>
      </w:r>
      <w:r w:rsidRPr="00DC71DC">
        <w:rPr>
          <w:rFonts w:ascii="Arial" w:hAnsi="Arial" w:cs="Arial"/>
          <w:spacing w:val="-17"/>
          <w:sz w:val="24"/>
          <w:szCs w:val="24"/>
        </w:rPr>
        <w:t xml:space="preserve"> </w:t>
      </w:r>
      <w:r w:rsidRPr="00DC71DC">
        <w:rPr>
          <w:rFonts w:ascii="Arial" w:hAnsi="Arial" w:cs="Arial"/>
          <w:sz w:val="24"/>
          <w:szCs w:val="24"/>
        </w:rPr>
        <w:t>constitutivo</w:t>
      </w:r>
      <w:r w:rsidRPr="00DC71DC">
        <w:rPr>
          <w:rFonts w:ascii="Arial" w:hAnsi="Arial" w:cs="Arial"/>
          <w:spacing w:val="-17"/>
          <w:sz w:val="24"/>
          <w:szCs w:val="24"/>
        </w:rPr>
        <w:t xml:space="preserve"> </w:t>
      </w:r>
      <w:r w:rsidRPr="00DC71DC">
        <w:rPr>
          <w:rFonts w:ascii="Arial" w:hAnsi="Arial" w:cs="Arial"/>
          <w:sz w:val="24"/>
          <w:szCs w:val="24"/>
        </w:rPr>
        <w:t>no</w:t>
      </w:r>
      <w:r w:rsidRPr="00DC71DC">
        <w:rPr>
          <w:rFonts w:ascii="Arial" w:hAnsi="Arial" w:cs="Arial"/>
          <w:spacing w:val="-16"/>
          <w:sz w:val="24"/>
          <w:szCs w:val="24"/>
        </w:rPr>
        <w:t xml:space="preserve"> </w:t>
      </w:r>
      <w:r w:rsidRPr="00DC71DC">
        <w:rPr>
          <w:rFonts w:ascii="Arial" w:hAnsi="Arial" w:cs="Arial"/>
          <w:sz w:val="24"/>
          <w:szCs w:val="24"/>
        </w:rPr>
        <w:t>Registro</w:t>
      </w:r>
      <w:r w:rsidRPr="00DC71DC">
        <w:rPr>
          <w:rFonts w:ascii="Arial" w:hAnsi="Arial" w:cs="Arial"/>
          <w:spacing w:val="-9"/>
          <w:sz w:val="24"/>
          <w:szCs w:val="24"/>
        </w:rPr>
        <w:t xml:space="preserve"> </w:t>
      </w:r>
      <w:r w:rsidRPr="00DC71DC">
        <w:rPr>
          <w:rFonts w:ascii="Arial" w:hAnsi="Arial" w:cs="Arial"/>
          <w:sz w:val="24"/>
          <w:szCs w:val="24"/>
        </w:rPr>
        <w:t>Civil</w:t>
      </w:r>
      <w:r w:rsidRPr="00DC71DC">
        <w:rPr>
          <w:rFonts w:ascii="Arial" w:hAnsi="Arial" w:cs="Arial"/>
          <w:spacing w:val="-14"/>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Pessoas</w:t>
      </w:r>
      <w:r w:rsidRPr="00DC71DC">
        <w:rPr>
          <w:rFonts w:ascii="Arial" w:hAnsi="Arial" w:cs="Arial"/>
          <w:spacing w:val="-17"/>
          <w:sz w:val="24"/>
          <w:szCs w:val="24"/>
        </w:rPr>
        <w:t xml:space="preserve"> </w:t>
      </w:r>
      <w:r w:rsidRPr="00DC71DC">
        <w:rPr>
          <w:rFonts w:ascii="Arial" w:hAnsi="Arial" w:cs="Arial"/>
          <w:sz w:val="24"/>
          <w:szCs w:val="24"/>
        </w:rPr>
        <w:t xml:space="preserve">Jurídicas do local de sua sede, acompanhada de documento comprobatório de seus </w:t>
      </w:r>
      <w:r w:rsidRPr="00DC71DC">
        <w:rPr>
          <w:rFonts w:ascii="Arial" w:hAnsi="Arial" w:cs="Arial"/>
          <w:spacing w:val="-2"/>
          <w:sz w:val="24"/>
          <w:szCs w:val="24"/>
        </w:rPr>
        <w:t>administradores;</w:t>
      </w:r>
    </w:p>
    <w:p w14:paraId="1980B7EC" w14:textId="77777777" w:rsidR="007B6A11" w:rsidRPr="00DC71DC" w:rsidRDefault="00C22D20">
      <w:pPr>
        <w:pStyle w:val="PargrafodaLista"/>
        <w:numPr>
          <w:ilvl w:val="1"/>
          <w:numId w:val="7"/>
        </w:numPr>
        <w:tabs>
          <w:tab w:val="left" w:pos="585"/>
        </w:tabs>
        <w:ind w:right="138" w:firstLine="0"/>
        <w:rPr>
          <w:rFonts w:ascii="Arial" w:hAnsi="Arial" w:cs="Arial"/>
          <w:sz w:val="24"/>
          <w:szCs w:val="24"/>
        </w:rPr>
      </w:pPr>
      <w:r w:rsidRPr="00DC71DC">
        <w:rPr>
          <w:rFonts w:ascii="Arial" w:hAnsi="Arial" w:cs="Arial"/>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A1CA143" w14:textId="77777777" w:rsidR="007B6A11" w:rsidRPr="00DC71DC" w:rsidRDefault="00C22D20">
      <w:pPr>
        <w:pStyle w:val="PargrafodaLista"/>
        <w:numPr>
          <w:ilvl w:val="1"/>
          <w:numId w:val="7"/>
        </w:numPr>
        <w:tabs>
          <w:tab w:val="left" w:pos="557"/>
        </w:tabs>
        <w:ind w:right="137" w:firstLine="0"/>
        <w:rPr>
          <w:rFonts w:ascii="Arial" w:hAnsi="Arial" w:cs="Arial"/>
          <w:sz w:val="24"/>
          <w:szCs w:val="24"/>
        </w:rPr>
      </w:pPr>
      <w:r w:rsidRPr="00DC71DC">
        <w:rPr>
          <w:rFonts w:ascii="Arial" w:hAnsi="Arial" w:cs="Arial"/>
          <w:sz w:val="24"/>
          <w:szCs w:val="24"/>
        </w:rPr>
        <w:t>Sociedade cooperativa: ata de fundação e estatuto social, com a ata da assembleia que o aprovou, devidamente arquivado na Junta Comercial ou inscrito no Registro Civil das</w:t>
      </w:r>
      <w:r w:rsidRPr="00DC71DC">
        <w:rPr>
          <w:rFonts w:ascii="Arial" w:hAnsi="Arial" w:cs="Arial"/>
          <w:spacing w:val="-1"/>
          <w:sz w:val="24"/>
          <w:szCs w:val="24"/>
        </w:rPr>
        <w:t xml:space="preserve"> </w:t>
      </w:r>
      <w:r w:rsidRPr="00DC71DC">
        <w:rPr>
          <w:rFonts w:ascii="Arial" w:hAnsi="Arial" w:cs="Arial"/>
          <w:sz w:val="24"/>
          <w:szCs w:val="24"/>
        </w:rPr>
        <w:t>Pessoas</w:t>
      </w:r>
      <w:r w:rsidRPr="00DC71DC">
        <w:rPr>
          <w:rFonts w:ascii="Arial" w:hAnsi="Arial" w:cs="Arial"/>
          <w:spacing w:val="-1"/>
          <w:sz w:val="24"/>
          <w:szCs w:val="24"/>
        </w:rPr>
        <w:t xml:space="preserve"> </w:t>
      </w:r>
      <w:r w:rsidRPr="00DC71DC">
        <w:rPr>
          <w:rFonts w:ascii="Arial" w:hAnsi="Arial" w:cs="Arial"/>
          <w:sz w:val="24"/>
          <w:szCs w:val="24"/>
        </w:rPr>
        <w:t>Jurídicas</w:t>
      </w:r>
      <w:r w:rsidRPr="00DC71DC">
        <w:rPr>
          <w:rFonts w:ascii="Arial" w:hAnsi="Arial" w:cs="Arial"/>
          <w:spacing w:val="-1"/>
          <w:sz w:val="24"/>
          <w:szCs w:val="24"/>
        </w:rPr>
        <w:t xml:space="preserve"> </w:t>
      </w:r>
      <w:r w:rsidRPr="00DC71DC">
        <w:rPr>
          <w:rFonts w:ascii="Arial" w:hAnsi="Arial" w:cs="Arial"/>
          <w:sz w:val="24"/>
          <w:szCs w:val="24"/>
        </w:rPr>
        <w:t>da</w:t>
      </w:r>
      <w:r w:rsidRPr="00DC71DC">
        <w:rPr>
          <w:rFonts w:ascii="Arial" w:hAnsi="Arial" w:cs="Arial"/>
          <w:spacing w:val="-1"/>
          <w:sz w:val="24"/>
          <w:szCs w:val="24"/>
        </w:rPr>
        <w:t xml:space="preserve"> </w:t>
      </w:r>
      <w:r w:rsidRPr="00DC71DC">
        <w:rPr>
          <w:rFonts w:ascii="Arial" w:hAnsi="Arial" w:cs="Arial"/>
          <w:sz w:val="24"/>
          <w:szCs w:val="24"/>
        </w:rPr>
        <w:t>respectiva</w:t>
      </w:r>
      <w:r w:rsidRPr="00DC71DC">
        <w:rPr>
          <w:rFonts w:ascii="Arial" w:hAnsi="Arial" w:cs="Arial"/>
          <w:spacing w:val="-1"/>
          <w:sz w:val="24"/>
          <w:szCs w:val="24"/>
        </w:rPr>
        <w:t xml:space="preserve"> </w:t>
      </w:r>
      <w:r w:rsidRPr="00DC71DC">
        <w:rPr>
          <w:rFonts w:ascii="Arial" w:hAnsi="Arial" w:cs="Arial"/>
          <w:sz w:val="24"/>
          <w:szCs w:val="24"/>
        </w:rPr>
        <w:t>sede,</w:t>
      </w:r>
      <w:r w:rsidRPr="00DC71DC">
        <w:rPr>
          <w:rFonts w:ascii="Arial" w:hAnsi="Arial" w:cs="Arial"/>
          <w:spacing w:val="-1"/>
          <w:sz w:val="24"/>
          <w:szCs w:val="24"/>
        </w:rPr>
        <w:t xml:space="preserve"> </w:t>
      </w:r>
      <w:r w:rsidRPr="00DC71DC">
        <w:rPr>
          <w:rFonts w:ascii="Arial" w:hAnsi="Arial" w:cs="Arial"/>
          <w:sz w:val="24"/>
          <w:szCs w:val="24"/>
        </w:rPr>
        <w:t>além</w:t>
      </w:r>
      <w:r w:rsidRPr="00DC71DC">
        <w:rPr>
          <w:rFonts w:ascii="Arial" w:hAnsi="Arial" w:cs="Arial"/>
          <w:spacing w:val="-9"/>
          <w:sz w:val="24"/>
          <w:szCs w:val="24"/>
        </w:rPr>
        <w:t xml:space="preserve"> </w:t>
      </w:r>
      <w:r w:rsidRPr="00DC71DC">
        <w:rPr>
          <w:rFonts w:ascii="Arial" w:hAnsi="Arial" w:cs="Arial"/>
          <w:sz w:val="24"/>
          <w:szCs w:val="24"/>
        </w:rPr>
        <w:t>do</w:t>
      </w:r>
      <w:r w:rsidRPr="00DC71DC">
        <w:rPr>
          <w:rFonts w:ascii="Arial" w:hAnsi="Arial" w:cs="Arial"/>
          <w:spacing w:val="-1"/>
          <w:sz w:val="24"/>
          <w:szCs w:val="24"/>
        </w:rPr>
        <w:t xml:space="preserve"> </w:t>
      </w:r>
      <w:r w:rsidRPr="00DC71DC">
        <w:rPr>
          <w:rFonts w:ascii="Arial" w:hAnsi="Arial" w:cs="Arial"/>
          <w:sz w:val="24"/>
          <w:szCs w:val="24"/>
        </w:rPr>
        <w:t>registro</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5"/>
          <w:sz w:val="24"/>
          <w:szCs w:val="24"/>
        </w:rPr>
        <w:t xml:space="preserve"> </w:t>
      </w:r>
      <w:r w:rsidRPr="00DC71DC">
        <w:rPr>
          <w:rFonts w:ascii="Arial" w:hAnsi="Arial" w:cs="Arial"/>
          <w:sz w:val="24"/>
          <w:szCs w:val="24"/>
        </w:rPr>
        <w:t>que</w:t>
      </w:r>
      <w:r w:rsidRPr="00DC71DC">
        <w:rPr>
          <w:rFonts w:ascii="Arial" w:hAnsi="Arial" w:cs="Arial"/>
          <w:spacing w:val="-1"/>
          <w:sz w:val="24"/>
          <w:szCs w:val="24"/>
        </w:rPr>
        <w:t xml:space="preserve"> </w:t>
      </w:r>
      <w:r w:rsidRPr="00DC71DC">
        <w:rPr>
          <w:rFonts w:ascii="Arial" w:hAnsi="Arial" w:cs="Arial"/>
          <w:sz w:val="24"/>
          <w:szCs w:val="24"/>
        </w:rPr>
        <w:t>trata o art.</w:t>
      </w:r>
      <w:r w:rsidRPr="00DC71DC">
        <w:rPr>
          <w:rFonts w:ascii="Arial" w:hAnsi="Arial" w:cs="Arial"/>
          <w:spacing w:val="-1"/>
          <w:sz w:val="24"/>
          <w:szCs w:val="24"/>
        </w:rPr>
        <w:t xml:space="preserve"> </w:t>
      </w:r>
      <w:r w:rsidRPr="00DC71DC">
        <w:rPr>
          <w:rFonts w:ascii="Arial" w:hAnsi="Arial" w:cs="Arial"/>
          <w:sz w:val="24"/>
          <w:szCs w:val="24"/>
        </w:rPr>
        <w:t>107</w:t>
      </w:r>
      <w:r w:rsidRPr="00DC71DC">
        <w:rPr>
          <w:rFonts w:ascii="Arial" w:hAnsi="Arial" w:cs="Arial"/>
          <w:spacing w:val="-1"/>
          <w:sz w:val="24"/>
          <w:szCs w:val="24"/>
        </w:rPr>
        <w:t xml:space="preserve"> </w:t>
      </w:r>
      <w:r w:rsidRPr="00DC71DC">
        <w:rPr>
          <w:rFonts w:ascii="Arial" w:hAnsi="Arial" w:cs="Arial"/>
          <w:sz w:val="24"/>
          <w:szCs w:val="24"/>
        </w:rPr>
        <w:t>da</w:t>
      </w:r>
      <w:r w:rsidRPr="00DC71DC">
        <w:rPr>
          <w:rFonts w:ascii="Arial" w:hAnsi="Arial" w:cs="Arial"/>
          <w:spacing w:val="-1"/>
          <w:sz w:val="24"/>
          <w:szCs w:val="24"/>
        </w:rPr>
        <w:t xml:space="preserve"> </w:t>
      </w:r>
      <w:r w:rsidRPr="00DC71DC">
        <w:rPr>
          <w:rFonts w:ascii="Arial" w:hAnsi="Arial" w:cs="Arial"/>
          <w:sz w:val="24"/>
          <w:szCs w:val="24"/>
        </w:rPr>
        <w:t>Lei nº 5.764, de 16 de dezembro 1971</w:t>
      </w:r>
    </w:p>
    <w:p w14:paraId="376380F3" w14:textId="77777777" w:rsidR="007B6A11" w:rsidRPr="00DC71DC" w:rsidRDefault="00C22D20">
      <w:pPr>
        <w:pStyle w:val="PargrafodaLista"/>
        <w:numPr>
          <w:ilvl w:val="1"/>
          <w:numId w:val="7"/>
        </w:numPr>
        <w:tabs>
          <w:tab w:val="left" w:pos="566"/>
        </w:tabs>
        <w:ind w:right="139" w:firstLine="0"/>
        <w:rPr>
          <w:rFonts w:ascii="Arial" w:hAnsi="Arial" w:cs="Arial"/>
          <w:sz w:val="24"/>
          <w:szCs w:val="24"/>
        </w:rPr>
      </w:pPr>
      <w:r w:rsidRPr="00DC71DC">
        <w:rPr>
          <w:rFonts w:ascii="Arial" w:hAnsi="Arial" w:cs="Arial"/>
          <w:sz w:val="24"/>
          <w:szCs w:val="24"/>
        </w:rPr>
        <w:t>Sociedade anônima / SA: estatuto social em vigor, com a ata da assembleia que o aprovou,</w:t>
      </w:r>
      <w:r w:rsidRPr="00DC71DC">
        <w:rPr>
          <w:rFonts w:ascii="Arial" w:hAnsi="Arial" w:cs="Arial"/>
          <w:spacing w:val="-17"/>
          <w:sz w:val="24"/>
          <w:szCs w:val="24"/>
        </w:rPr>
        <w:t xml:space="preserve"> </w:t>
      </w:r>
      <w:r w:rsidRPr="00DC71DC">
        <w:rPr>
          <w:rFonts w:ascii="Arial" w:hAnsi="Arial" w:cs="Arial"/>
          <w:sz w:val="24"/>
          <w:szCs w:val="24"/>
        </w:rPr>
        <w:t>bem</w:t>
      </w:r>
      <w:r w:rsidRPr="00DC71DC">
        <w:rPr>
          <w:rFonts w:ascii="Arial" w:hAnsi="Arial" w:cs="Arial"/>
          <w:spacing w:val="-17"/>
          <w:sz w:val="24"/>
          <w:szCs w:val="24"/>
        </w:rPr>
        <w:t xml:space="preserve"> </w:t>
      </w:r>
      <w:r w:rsidRPr="00DC71DC">
        <w:rPr>
          <w:rFonts w:ascii="Arial" w:hAnsi="Arial" w:cs="Arial"/>
          <w:sz w:val="24"/>
          <w:szCs w:val="24"/>
        </w:rPr>
        <w:t>como</w:t>
      </w:r>
      <w:r w:rsidRPr="00DC71DC">
        <w:rPr>
          <w:rFonts w:ascii="Arial" w:hAnsi="Arial" w:cs="Arial"/>
          <w:spacing w:val="-11"/>
          <w:sz w:val="24"/>
          <w:szCs w:val="24"/>
        </w:rPr>
        <w:t xml:space="preserve"> </w:t>
      </w:r>
      <w:r w:rsidRPr="00DC71DC">
        <w:rPr>
          <w:rFonts w:ascii="Arial" w:hAnsi="Arial" w:cs="Arial"/>
          <w:sz w:val="24"/>
          <w:szCs w:val="24"/>
        </w:rPr>
        <w:t>a</w:t>
      </w:r>
      <w:r w:rsidRPr="00DC71DC">
        <w:rPr>
          <w:rFonts w:ascii="Arial" w:hAnsi="Arial" w:cs="Arial"/>
          <w:spacing w:val="-11"/>
          <w:sz w:val="24"/>
          <w:szCs w:val="24"/>
        </w:rPr>
        <w:t xml:space="preserve"> </w:t>
      </w:r>
      <w:r w:rsidRPr="00DC71DC">
        <w:rPr>
          <w:rFonts w:ascii="Arial" w:hAnsi="Arial" w:cs="Arial"/>
          <w:sz w:val="24"/>
          <w:szCs w:val="24"/>
        </w:rPr>
        <w:t>ata</w:t>
      </w:r>
      <w:r w:rsidRPr="00DC71DC">
        <w:rPr>
          <w:rFonts w:ascii="Arial" w:hAnsi="Arial" w:cs="Arial"/>
          <w:spacing w:val="-10"/>
          <w:sz w:val="24"/>
          <w:szCs w:val="24"/>
        </w:rPr>
        <w:t xml:space="preserve"> </w:t>
      </w:r>
      <w:r w:rsidRPr="00DC71DC">
        <w:rPr>
          <w:rFonts w:ascii="Arial" w:hAnsi="Arial" w:cs="Arial"/>
          <w:sz w:val="24"/>
          <w:szCs w:val="24"/>
        </w:rPr>
        <w:t>de</w:t>
      </w:r>
      <w:r w:rsidRPr="00DC71DC">
        <w:rPr>
          <w:rFonts w:ascii="Arial" w:hAnsi="Arial" w:cs="Arial"/>
          <w:spacing w:val="-11"/>
          <w:sz w:val="24"/>
          <w:szCs w:val="24"/>
        </w:rPr>
        <w:t xml:space="preserve"> </w:t>
      </w:r>
      <w:r w:rsidRPr="00DC71DC">
        <w:rPr>
          <w:rFonts w:ascii="Arial" w:hAnsi="Arial" w:cs="Arial"/>
          <w:sz w:val="24"/>
          <w:szCs w:val="24"/>
        </w:rPr>
        <w:t>eleição</w:t>
      </w:r>
      <w:r w:rsidRPr="00DC71DC">
        <w:rPr>
          <w:rFonts w:ascii="Arial" w:hAnsi="Arial" w:cs="Arial"/>
          <w:spacing w:val="-15"/>
          <w:sz w:val="24"/>
          <w:szCs w:val="24"/>
        </w:rPr>
        <w:t xml:space="preserve"> </w:t>
      </w:r>
      <w:r w:rsidRPr="00DC71DC">
        <w:rPr>
          <w:rFonts w:ascii="Arial" w:hAnsi="Arial" w:cs="Arial"/>
          <w:sz w:val="24"/>
          <w:szCs w:val="24"/>
        </w:rPr>
        <w:t>e</w:t>
      </w:r>
      <w:r w:rsidRPr="00DC71DC">
        <w:rPr>
          <w:rFonts w:ascii="Arial" w:hAnsi="Arial" w:cs="Arial"/>
          <w:spacing w:val="-16"/>
          <w:sz w:val="24"/>
          <w:szCs w:val="24"/>
        </w:rPr>
        <w:t xml:space="preserve"> </w:t>
      </w:r>
      <w:r w:rsidRPr="00DC71DC">
        <w:rPr>
          <w:rFonts w:ascii="Arial" w:hAnsi="Arial" w:cs="Arial"/>
          <w:sz w:val="24"/>
          <w:szCs w:val="24"/>
        </w:rPr>
        <w:t>posse</w:t>
      </w:r>
      <w:r w:rsidRPr="00DC71DC">
        <w:rPr>
          <w:rFonts w:ascii="Arial" w:hAnsi="Arial" w:cs="Arial"/>
          <w:spacing w:val="-11"/>
          <w:sz w:val="24"/>
          <w:szCs w:val="24"/>
        </w:rPr>
        <w:t xml:space="preserve"> </w:t>
      </w:r>
      <w:r w:rsidRPr="00DC71DC">
        <w:rPr>
          <w:rFonts w:ascii="Arial" w:hAnsi="Arial" w:cs="Arial"/>
          <w:sz w:val="24"/>
          <w:szCs w:val="24"/>
        </w:rPr>
        <w:t>vigente</w:t>
      </w:r>
      <w:r w:rsidRPr="00DC71DC">
        <w:rPr>
          <w:rFonts w:ascii="Arial" w:hAnsi="Arial" w:cs="Arial"/>
          <w:spacing w:val="-10"/>
          <w:sz w:val="24"/>
          <w:szCs w:val="24"/>
        </w:rPr>
        <w:t xml:space="preserve"> </w:t>
      </w:r>
      <w:r w:rsidRPr="00DC71DC">
        <w:rPr>
          <w:rFonts w:ascii="Arial" w:hAnsi="Arial" w:cs="Arial"/>
          <w:sz w:val="24"/>
          <w:szCs w:val="24"/>
        </w:rPr>
        <w:t>de</w:t>
      </w:r>
      <w:r w:rsidRPr="00DC71DC">
        <w:rPr>
          <w:rFonts w:ascii="Arial" w:hAnsi="Arial" w:cs="Arial"/>
          <w:spacing w:val="-15"/>
          <w:sz w:val="24"/>
          <w:szCs w:val="24"/>
        </w:rPr>
        <w:t xml:space="preserve"> </w:t>
      </w:r>
      <w:r w:rsidRPr="00DC71DC">
        <w:rPr>
          <w:rFonts w:ascii="Arial" w:hAnsi="Arial" w:cs="Arial"/>
          <w:sz w:val="24"/>
          <w:szCs w:val="24"/>
        </w:rPr>
        <w:t>sua</w:t>
      </w:r>
      <w:r w:rsidRPr="00DC71DC">
        <w:rPr>
          <w:rFonts w:ascii="Arial" w:hAnsi="Arial" w:cs="Arial"/>
          <w:spacing w:val="-15"/>
          <w:sz w:val="24"/>
          <w:szCs w:val="24"/>
        </w:rPr>
        <w:t xml:space="preserve"> </w:t>
      </w:r>
      <w:r w:rsidRPr="00DC71DC">
        <w:rPr>
          <w:rFonts w:ascii="Arial" w:hAnsi="Arial" w:cs="Arial"/>
          <w:sz w:val="24"/>
          <w:szCs w:val="24"/>
        </w:rPr>
        <w:t>diretoria,</w:t>
      </w:r>
      <w:r w:rsidRPr="00DC71DC">
        <w:rPr>
          <w:rFonts w:ascii="Arial" w:hAnsi="Arial" w:cs="Arial"/>
          <w:spacing w:val="-16"/>
          <w:sz w:val="24"/>
          <w:szCs w:val="24"/>
        </w:rPr>
        <w:t xml:space="preserve"> </w:t>
      </w:r>
      <w:r w:rsidRPr="00DC71DC">
        <w:rPr>
          <w:rFonts w:ascii="Arial" w:hAnsi="Arial" w:cs="Arial"/>
          <w:sz w:val="24"/>
          <w:szCs w:val="24"/>
        </w:rPr>
        <w:t>ambos</w:t>
      </w:r>
      <w:r w:rsidRPr="00DC71DC">
        <w:rPr>
          <w:rFonts w:ascii="Arial" w:hAnsi="Arial" w:cs="Arial"/>
          <w:spacing w:val="-12"/>
          <w:sz w:val="24"/>
          <w:szCs w:val="24"/>
        </w:rPr>
        <w:t xml:space="preserve"> </w:t>
      </w:r>
      <w:r w:rsidRPr="00DC71DC">
        <w:rPr>
          <w:rFonts w:ascii="Arial" w:hAnsi="Arial" w:cs="Arial"/>
          <w:sz w:val="24"/>
          <w:szCs w:val="24"/>
        </w:rPr>
        <w:t>devidamente arquivados na Junta Comercial ou inscrito no Registro Civil das Pessoas Jurídicas da respectiva sede.</w:t>
      </w:r>
    </w:p>
    <w:p w14:paraId="7F56BC9F" w14:textId="77777777" w:rsidR="007B6A11" w:rsidRPr="00DC71DC" w:rsidRDefault="00C22D20">
      <w:pPr>
        <w:pStyle w:val="PargrafodaLista"/>
        <w:numPr>
          <w:ilvl w:val="1"/>
          <w:numId w:val="7"/>
        </w:numPr>
        <w:tabs>
          <w:tab w:val="left" w:pos="528"/>
        </w:tabs>
        <w:ind w:left="528" w:hanging="388"/>
        <w:rPr>
          <w:rFonts w:ascii="Arial" w:hAnsi="Arial" w:cs="Arial"/>
          <w:sz w:val="24"/>
          <w:szCs w:val="24"/>
        </w:rPr>
      </w:pPr>
      <w:r w:rsidRPr="00DC71DC">
        <w:rPr>
          <w:rFonts w:ascii="Arial" w:hAnsi="Arial" w:cs="Arial"/>
          <w:spacing w:val="-2"/>
          <w:sz w:val="24"/>
          <w:szCs w:val="24"/>
        </w:rPr>
        <w:t>Cópia</w:t>
      </w:r>
      <w:r w:rsidRPr="00DC71DC">
        <w:rPr>
          <w:rFonts w:ascii="Arial" w:hAnsi="Arial" w:cs="Arial"/>
          <w:spacing w:val="-9"/>
          <w:sz w:val="24"/>
          <w:szCs w:val="24"/>
        </w:rPr>
        <w:t xml:space="preserve"> </w:t>
      </w:r>
      <w:r w:rsidRPr="00DC71DC">
        <w:rPr>
          <w:rFonts w:ascii="Arial" w:hAnsi="Arial" w:cs="Arial"/>
          <w:spacing w:val="-2"/>
          <w:sz w:val="24"/>
          <w:szCs w:val="24"/>
        </w:rPr>
        <w:t>do</w:t>
      </w:r>
      <w:r w:rsidRPr="00DC71DC">
        <w:rPr>
          <w:rFonts w:ascii="Arial" w:hAnsi="Arial" w:cs="Arial"/>
          <w:spacing w:val="-8"/>
          <w:sz w:val="24"/>
          <w:szCs w:val="24"/>
        </w:rPr>
        <w:t xml:space="preserve"> </w:t>
      </w:r>
      <w:r w:rsidRPr="00DC71DC">
        <w:rPr>
          <w:rFonts w:ascii="Arial" w:hAnsi="Arial" w:cs="Arial"/>
          <w:spacing w:val="-2"/>
          <w:sz w:val="24"/>
          <w:szCs w:val="24"/>
        </w:rPr>
        <w:t>RG</w:t>
      </w:r>
      <w:r w:rsidRPr="00DC71DC">
        <w:rPr>
          <w:rFonts w:ascii="Arial" w:hAnsi="Arial" w:cs="Arial"/>
          <w:spacing w:val="-9"/>
          <w:sz w:val="24"/>
          <w:szCs w:val="24"/>
        </w:rPr>
        <w:t xml:space="preserve"> </w:t>
      </w:r>
      <w:r w:rsidRPr="00DC71DC">
        <w:rPr>
          <w:rFonts w:ascii="Arial" w:hAnsi="Arial" w:cs="Arial"/>
          <w:spacing w:val="-2"/>
          <w:sz w:val="24"/>
          <w:szCs w:val="24"/>
        </w:rPr>
        <w:t>e</w:t>
      </w:r>
      <w:r w:rsidRPr="00DC71DC">
        <w:rPr>
          <w:rFonts w:ascii="Arial" w:hAnsi="Arial" w:cs="Arial"/>
          <w:spacing w:val="-8"/>
          <w:sz w:val="24"/>
          <w:szCs w:val="24"/>
        </w:rPr>
        <w:t xml:space="preserve"> </w:t>
      </w:r>
      <w:r w:rsidRPr="00DC71DC">
        <w:rPr>
          <w:rFonts w:ascii="Arial" w:hAnsi="Arial" w:cs="Arial"/>
          <w:spacing w:val="-2"/>
          <w:sz w:val="24"/>
          <w:szCs w:val="24"/>
        </w:rPr>
        <w:t>CPF</w:t>
      </w:r>
      <w:r w:rsidRPr="00DC71DC">
        <w:rPr>
          <w:rFonts w:ascii="Arial" w:hAnsi="Arial" w:cs="Arial"/>
          <w:spacing w:val="-6"/>
          <w:sz w:val="24"/>
          <w:szCs w:val="24"/>
        </w:rPr>
        <w:t xml:space="preserve"> </w:t>
      </w:r>
      <w:r w:rsidRPr="00DC71DC">
        <w:rPr>
          <w:rFonts w:ascii="Arial" w:hAnsi="Arial" w:cs="Arial"/>
          <w:spacing w:val="-2"/>
          <w:sz w:val="24"/>
          <w:szCs w:val="24"/>
        </w:rPr>
        <w:t>ou</w:t>
      </w:r>
      <w:r w:rsidRPr="00DC71DC">
        <w:rPr>
          <w:rFonts w:ascii="Arial" w:hAnsi="Arial" w:cs="Arial"/>
          <w:spacing w:val="-8"/>
          <w:sz w:val="24"/>
          <w:szCs w:val="24"/>
        </w:rPr>
        <w:t xml:space="preserve"> </w:t>
      </w:r>
      <w:r w:rsidRPr="00DC71DC">
        <w:rPr>
          <w:rFonts w:ascii="Arial" w:hAnsi="Arial" w:cs="Arial"/>
          <w:spacing w:val="-2"/>
          <w:sz w:val="24"/>
          <w:szCs w:val="24"/>
        </w:rPr>
        <w:t>documento</w:t>
      </w:r>
      <w:r w:rsidRPr="00DC71DC">
        <w:rPr>
          <w:rFonts w:ascii="Arial" w:hAnsi="Arial" w:cs="Arial"/>
          <w:spacing w:val="-7"/>
          <w:sz w:val="24"/>
          <w:szCs w:val="24"/>
        </w:rPr>
        <w:t xml:space="preserve"> </w:t>
      </w:r>
      <w:r w:rsidRPr="00DC71DC">
        <w:rPr>
          <w:rFonts w:ascii="Arial" w:hAnsi="Arial" w:cs="Arial"/>
          <w:spacing w:val="-2"/>
          <w:sz w:val="24"/>
          <w:szCs w:val="24"/>
        </w:rPr>
        <w:t>equivalente</w:t>
      </w:r>
      <w:r w:rsidRPr="00DC71DC">
        <w:rPr>
          <w:rFonts w:ascii="Arial" w:hAnsi="Arial" w:cs="Arial"/>
          <w:spacing w:val="-7"/>
          <w:sz w:val="24"/>
          <w:szCs w:val="24"/>
        </w:rPr>
        <w:t xml:space="preserve"> </w:t>
      </w:r>
      <w:r w:rsidRPr="00DC71DC">
        <w:rPr>
          <w:rFonts w:ascii="Arial" w:hAnsi="Arial" w:cs="Arial"/>
          <w:spacing w:val="-2"/>
          <w:sz w:val="24"/>
          <w:szCs w:val="24"/>
        </w:rPr>
        <w:t>de</w:t>
      </w:r>
      <w:r w:rsidRPr="00DC71DC">
        <w:rPr>
          <w:rFonts w:ascii="Arial" w:hAnsi="Arial" w:cs="Arial"/>
          <w:spacing w:val="-8"/>
          <w:sz w:val="24"/>
          <w:szCs w:val="24"/>
        </w:rPr>
        <w:t xml:space="preserve"> </w:t>
      </w:r>
      <w:r w:rsidRPr="00DC71DC">
        <w:rPr>
          <w:rFonts w:ascii="Arial" w:hAnsi="Arial" w:cs="Arial"/>
          <w:spacing w:val="-2"/>
          <w:sz w:val="24"/>
          <w:szCs w:val="24"/>
        </w:rPr>
        <w:t>todos</w:t>
      </w:r>
      <w:r w:rsidRPr="00DC71DC">
        <w:rPr>
          <w:rFonts w:ascii="Arial" w:hAnsi="Arial" w:cs="Arial"/>
          <w:spacing w:val="-8"/>
          <w:sz w:val="24"/>
          <w:szCs w:val="24"/>
        </w:rPr>
        <w:t xml:space="preserve"> </w:t>
      </w:r>
      <w:r w:rsidRPr="00DC71DC">
        <w:rPr>
          <w:rFonts w:ascii="Arial" w:hAnsi="Arial" w:cs="Arial"/>
          <w:spacing w:val="-2"/>
          <w:sz w:val="24"/>
          <w:szCs w:val="24"/>
        </w:rPr>
        <w:t>os</w:t>
      </w:r>
      <w:r w:rsidRPr="00DC71DC">
        <w:rPr>
          <w:rFonts w:ascii="Arial" w:hAnsi="Arial" w:cs="Arial"/>
          <w:spacing w:val="-8"/>
          <w:sz w:val="24"/>
          <w:szCs w:val="24"/>
        </w:rPr>
        <w:t xml:space="preserve"> </w:t>
      </w:r>
      <w:r w:rsidRPr="00DC71DC">
        <w:rPr>
          <w:rFonts w:ascii="Arial" w:hAnsi="Arial" w:cs="Arial"/>
          <w:spacing w:val="-2"/>
          <w:sz w:val="24"/>
          <w:szCs w:val="24"/>
        </w:rPr>
        <w:t>representantes</w:t>
      </w:r>
      <w:r w:rsidRPr="00DC71DC">
        <w:rPr>
          <w:rFonts w:ascii="Arial" w:hAnsi="Arial" w:cs="Arial"/>
          <w:spacing w:val="-8"/>
          <w:sz w:val="24"/>
          <w:szCs w:val="24"/>
        </w:rPr>
        <w:t xml:space="preserve"> </w:t>
      </w:r>
      <w:r w:rsidRPr="00DC71DC">
        <w:rPr>
          <w:rFonts w:ascii="Arial" w:hAnsi="Arial" w:cs="Arial"/>
          <w:spacing w:val="-2"/>
          <w:sz w:val="24"/>
          <w:szCs w:val="24"/>
        </w:rPr>
        <w:t>da</w:t>
      </w:r>
      <w:r w:rsidRPr="00DC71DC">
        <w:rPr>
          <w:rFonts w:ascii="Arial" w:hAnsi="Arial" w:cs="Arial"/>
          <w:spacing w:val="-12"/>
          <w:sz w:val="24"/>
          <w:szCs w:val="24"/>
        </w:rPr>
        <w:t xml:space="preserve"> </w:t>
      </w:r>
      <w:r w:rsidRPr="00DC71DC">
        <w:rPr>
          <w:rFonts w:ascii="Arial" w:hAnsi="Arial" w:cs="Arial"/>
          <w:spacing w:val="-2"/>
          <w:sz w:val="24"/>
          <w:szCs w:val="24"/>
        </w:rPr>
        <w:t>licitante.</w:t>
      </w:r>
    </w:p>
    <w:p w14:paraId="3D8F1181" w14:textId="77777777" w:rsidR="007B6A11" w:rsidRPr="00DC71DC" w:rsidRDefault="00C22D20">
      <w:pPr>
        <w:pStyle w:val="PargrafodaLista"/>
        <w:numPr>
          <w:ilvl w:val="1"/>
          <w:numId w:val="7"/>
        </w:numPr>
        <w:tabs>
          <w:tab w:val="left" w:pos="715"/>
        </w:tabs>
        <w:spacing w:before="4" w:line="237" w:lineRule="auto"/>
        <w:ind w:right="144" w:firstLine="0"/>
        <w:rPr>
          <w:rFonts w:ascii="Arial" w:hAnsi="Arial" w:cs="Arial"/>
          <w:sz w:val="24"/>
          <w:szCs w:val="24"/>
        </w:rPr>
      </w:pPr>
      <w:r w:rsidRPr="00DC71DC">
        <w:rPr>
          <w:rFonts w:ascii="Arial" w:hAnsi="Arial" w:cs="Arial"/>
          <w:sz w:val="24"/>
          <w:szCs w:val="24"/>
        </w:rPr>
        <w:t>Certidão Simplificada da Junta Comercial ou Certidão expedida pelo Cartório de Registro Civil de Pessoas Jurídicas, comprovando o enquadramento de ME, EPP.</w:t>
      </w:r>
    </w:p>
    <w:p w14:paraId="349F5183" w14:textId="77777777" w:rsidR="007B6A11" w:rsidRPr="00DC71DC" w:rsidRDefault="00C22D20">
      <w:pPr>
        <w:pStyle w:val="PargrafodaLista"/>
        <w:numPr>
          <w:ilvl w:val="2"/>
          <w:numId w:val="7"/>
        </w:numPr>
        <w:tabs>
          <w:tab w:val="left" w:pos="896"/>
        </w:tabs>
        <w:spacing w:before="3"/>
        <w:ind w:right="148" w:firstLine="0"/>
        <w:rPr>
          <w:rFonts w:ascii="Arial" w:hAnsi="Arial" w:cs="Arial"/>
          <w:sz w:val="24"/>
          <w:szCs w:val="24"/>
        </w:rPr>
      </w:pPr>
      <w:r w:rsidRPr="00DC71DC">
        <w:rPr>
          <w:rFonts w:ascii="Arial" w:hAnsi="Arial" w:cs="Arial"/>
          <w:sz w:val="24"/>
          <w:szCs w:val="24"/>
        </w:rPr>
        <w:t>O licitante enquadrado como microempreendedor individual que pretenda auferir os</w:t>
      </w:r>
      <w:r w:rsidRPr="00DC71DC">
        <w:rPr>
          <w:rFonts w:ascii="Arial" w:hAnsi="Arial" w:cs="Arial"/>
          <w:spacing w:val="-4"/>
          <w:sz w:val="24"/>
          <w:szCs w:val="24"/>
        </w:rPr>
        <w:t xml:space="preserve"> </w:t>
      </w:r>
      <w:r w:rsidRPr="00DC71DC">
        <w:rPr>
          <w:rFonts w:ascii="Arial" w:hAnsi="Arial" w:cs="Arial"/>
          <w:sz w:val="24"/>
          <w:szCs w:val="24"/>
        </w:rPr>
        <w:t>benefícios</w:t>
      </w:r>
      <w:r w:rsidRPr="00DC71DC">
        <w:rPr>
          <w:rFonts w:ascii="Arial" w:hAnsi="Arial" w:cs="Arial"/>
          <w:spacing w:val="-9"/>
          <w:sz w:val="24"/>
          <w:szCs w:val="24"/>
        </w:rPr>
        <w:t xml:space="preserve"> </w:t>
      </w:r>
      <w:r w:rsidRPr="00DC71DC">
        <w:rPr>
          <w:rFonts w:ascii="Arial" w:hAnsi="Arial" w:cs="Arial"/>
          <w:sz w:val="24"/>
          <w:szCs w:val="24"/>
        </w:rPr>
        <w:t>do</w:t>
      </w:r>
      <w:r w:rsidRPr="00DC71DC">
        <w:rPr>
          <w:rFonts w:ascii="Arial" w:hAnsi="Arial" w:cs="Arial"/>
          <w:spacing w:val="-8"/>
          <w:sz w:val="24"/>
          <w:szCs w:val="24"/>
        </w:rPr>
        <w:t xml:space="preserve"> </w:t>
      </w:r>
      <w:r w:rsidRPr="00DC71DC">
        <w:rPr>
          <w:rFonts w:ascii="Arial" w:hAnsi="Arial" w:cs="Arial"/>
          <w:sz w:val="24"/>
          <w:szCs w:val="24"/>
        </w:rPr>
        <w:t>tratamento</w:t>
      </w:r>
      <w:r w:rsidRPr="00DC71DC">
        <w:rPr>
          <w:rFonts w:ascii="Arial" w:hAnsi="Arial" w:cs="Arial"/>
          <w:spacing w:val="-3"/>
          <w:sz w:val="24"/>
          <w:szCs w:val="24"/>
        </w:rPr>
        <w:t xml:space="preserve"> </w:t>
      </w:r>
      <w:r w:rsidRPr="00DC71DC">
        <w:rPr>
          <w:rFonts w:ascii="Arial" w:hAnsi="Arial" w:cs="Arial"/>
          <w:sz w:val="24"/>
          <w:szCs w:val="24"/>
        </w:rPr>
        <w:t>diferenciado</w:t>
      </w:r>
      <w:r w:rsidRPr="00DC71DC">
        <w:rPr>
          <w:rFonts w:ascii="Arial" w:hAnsi="Arial" w:cs="Arial"/>
          <w:spacing w:val="-8"/>
          <w:sz w:val="24"/>
          <w:szCs w:val="24"/>
        </w:rPr>
        <w:t xml:space="preserve"> </w:t>
      </w:r>
      <w:r w:rsidRPr="00DC71DC">
        <w:rPr>
          <w:rFonts w:ascii="Arial" w:hAnsi="Arial" w:cs="Arial"/>
          <w:sz w:val="24"/>
          <w:szCs w:val="24"/>
        </w:rPr>
        <w:t>previstos</w:t>
      </w:r>
      <w:r w:rsidRPr="00DC71DC">
        <w:rPr>
          <w:rFonts w:ascii="Arial" w:hAnsi="Arial" w:cs="Arial"/>
          <w:spacing w:val="-4"/>
          <w:sz w:val="24"/>
          <w:szCs w:val="24"/>
        </w:rPr>
        <w:t xml:space="preserve"> </w:t>
      </w:r>
      <w:r w:rsidRPr="00DC71DC">
        <w:rPr>
          <w:rFonts w:ascii="Arial" w:hAnsi="Arial" w:cs="Arial"/>
          <w:sz w:val="24"/>
          <w:szCs w:val="24"/>
        </w:rPr>
        <w:t>na</w:t>
      </w:r>
      <w:r w:rsidRPr="00DC71DC">
        <w:rPr>
          <w:rFonts w:ascii="Arial" w:hAnsi="Arial" w:cs="Arial"/>
          <w:spacing w:val="-8"/>
          <w:sz w:val="24"/>
          <w:szCs w:val="24"/>
        </w:rPr>
        <w:t xml:space="preserve"> </w:t>
      </w:r>
      <w:r w:rsidRPr="00DC71DC">
        <w:rPr>
          <w:rFonts w:ascii="Arial" w:hAnsi="Arial" w:cs="Arial"/>
          <w:sz w:val="24"/>
          <w:szCs w:val="24"/>
        </w:rPr>
        <w:t>Lei</w:t>
      </w:r>
      <w:r w:rsidRPr="00DC71DC">
        <w:rPr>
          <w:rFonts w:ascii="Arial" w:hAnsi="Arial" w:cs="Arial"/>
          <w:spacing w:val="-4"/>
          <w:sz w:val="24"/>
          <w:szCs w:val="24"/>
        </w:rPr>
        <w:t xml:space="preserve"> </w:t>
      </w:r>
      <w:r w:rsidRPr="00DC71DC">
        <w:rPr>
          <w:rFonts w:ascii="Arial" w:hAnsi="Arial" w:cs="Arial"/>
          <w:sz w:val="24"/>
          <w:szCs w:val="24"/>
        </w:rPr>
        <w:t>Complementar</w:t>
      </w:r>
      <w:r w:rsidRPr="00DC71DC">
        <w:rPr>
          <w:rFonts w:ascii="Arial" w:hAnsi="Arial" w:cs="Arial"/>
          <w:spacing w:val="-3"/>
          <w:sz w:val="24"/>
          <w:szCs w:val="24"/>
        </w:rPr>
        <w:t xml:space="preserve"> </w:t>
      </w:r>
      <w:r w:rsidRPr="00DC71DC">
        <w:rPr>
          <w:rFonts w:ascii="Arial" w:hAnsi="Arial" w:cs="Arial"/>
          <w:sz w:val="24"/>
          <w:szCs w:val="24"/>
        </w:rPr>
        <w:t>n.</w:t>
      </w:r>
      <w:r w:rsidRPr="00DC71DC">
        <w:rPr>
          <w:rFonts w:ascii="Arial" w:hAnsi="Arial" w:cs="Arial"/>
          <w:spacing w:val="-8"/>
          <w:sz w:val="24"/>
          <w:szCs w:val="24"/>
        </w:rPr>
        <w:t xml:space="preserve"> </w:t>
      </w:r>
      <w:r w:rsidRPr="00DC71DC">
        <w:rPr>
          <w:rFonts w:ascii="Arial" w:hAnsi="Arial" w:cs="Arial"/>
          <w:sz w:val="24"/>
          <w:szCs w:val="24"/>
        </w:rPr>
        <w:t>123,</w:t>
      </w:r>
      <w:r w:rsidRPr="00DC71DC">
        <w:rPr>
          <w:rFonts w:ascii="Arial" w:hAnsi="Arial" w:cs="Arial"/>
          <w:spacing w:val="-9"/>
          <w:sz w:val="24"/>
          <w:szCs w:val="24"/>
        </w:rPr>
        <w:t xml:space="preserve"> </w:t>
      </w:r>
      <w:r w:rsidRPr="00DC71DC">
        <w:rPr>
          <w:rFonts w:ascii="Arial" w:hAnsi="Arial" w:cs="Arial"/>
          <w:sz w:val="24"/>
          <w:szCs w:val="24"/>
        </w:rPr>
        <w:t>de</w:t>
      </w:r>
      <w:r w:rsidRPr="00DC71DC">
        <w:rPr>
          <w:rFonts w:ascii="Arial" w:hAnsi="Arial" w:cs="Arial"/>
          <w:spacing w:val="-8"/>
          <w:sz w:val="24"/>
          <w:szCs w:val="24"/>
        </w:rPr>
        <w:t xml:space="preserve"> </w:t>
      </w:r>
      <w:r w:rsidRPr="00DC71DC">
        <w:rPr>
          <w:rFonts w:ascii="Arial" w:hAnsi="Arial" w:cs="Arial"/>
          <w:sz w:val="24"/>
          <w:szCs w:val="24"/>
        </w:rPr>
        <w:t>2006, estará dispensado da Certidão Simplificada da Junta Comercial.</w:t>
      </w:r>
    </w:p>
    <w:p w14:paraId="5F06EBA6" w14:textId="77777777" w:rsidR="007B6A11" w:rsidRPr="00DC71DC" w:rsidRDefault="00C22D20">
      <w:pPr>
        <w:pStyle w:val="PargrafodaLista"/>
        <w:numPr>
          <w:ilvl w:val="1"/>
          <w:numId w:val="7"/>
        </w:numPr>
        <w:tabs>
          <w:tab w:val="left" w:pos="724"/>
        </w:tabs>
        <w:spacing w:line="242" w:lineRule="auto"/>
        <w:ind w:right="142" w:firstLine="0"/>
        <w:rPr>
          <w:rFonts w:ascii="Arial" w:hAnsi="Arial" w:cs="Arial"/>
          <w:sz w:val="24"/>
          <w:szCs w:val="24"/>
        </w:rPr>
      </w:pPr>
      <w:r w:rsidRPr="00DC71DC">
        <w:rPr>
          <w:rFonts w:ascii="Arial" w:hAnsi="Arial" w:cs="Arial"/>
          <w:sz w:val="24"/>
          <w:szCs w:val="24"/>
        </w:rPr>
        <w:t>Os documentos acima deverão estar acompanhados de todas as alterações ou poderão ser substituídos pela alteração consolidada;</w:t>
      </w:r>
    </w:p>
    <w:p w14:paraId="0BE2CE71" w14:textId="77777777" w:rsidR="00743194" w:rsidRPr="00DC71DC" w:rsidRDefault="00743194" w:rsidP="00743194">
      <w:pPr>
        <w:pStyle w:val="PargrafodaLista"/>
        <w:tabs>
          <w:tab w:val="left" w:pos="724"/>
        </w:tabs>
        <w:spacing w:line="242" w:lineRule="auto"/>
        <w:ind w:right="142"/>
        <w:rPr>
          <w:rFonts w:ascii="Arial" w:hAnsi="Arial" w:cs="Arial"/>
          <w:sz w:val="24"/>
          <w:szCs w:val="24"/>
        </w:rPr>
      </w:pPr>
    </w:p>
    <w:p w14:paraId="278B3013" w14:textId="77777777" w:rsidR="007B6A11" w:rsidRPr="00DC71DC" w:rsidRDefault="00C22D20">
      <w:pPr>
        <w:pStyle w:val="Ttulo1"/>
        <w:numPr>
          <w:ilvl w:val="0"/>
          <w:numId w:val="7"/>
        </w:numPr>
        <w:tabs>
          <w:tab w:val="left" w:pos="341"/>
        </w:tabs>
        <w:spacing w:line="266" w:lineRule="exact"/>
        <w:ind w:left="341" w:hanging="201"/>
      </w:pPr>
      <w:r w:rsidRPr="00DC71DC">
        <w:t>-</w:t>
      </w:r>
      <w:r w:rsidRPr="00DC71DC">
        <w:rPr>
          <w:spacing w:val="-3"/>
        </w:rPr>
        <w:t xml:space="preserve"> </w:t>
      </w:r>
      <w:r w:rsidRPr="00DC71DC">
        <w:t>HABILITAÇÃO</w:t>
      </w:r>
      <w:r w:rsidRPr="00DC71DC">
        <w:rPr>
          <w:spacing w:val="-3"/>
        </w:rPr>
        <w:t xml:space="preserve"> </w:t>
      </w:r>
      <w:r w:rsidRPr="00DC71DC">
        <w:t>REGULARIDADE</w:t>
      </w:r>
      <w:r w:rsidRPr="00DC71DC">
        <w:rPr>
          <w:spacing w:val="-6"/>
        </w:rPr>
        <w:t xml:space="preserve"> </w:t>
      </w:r>
      <w:r w:rsidRPr="00DC71DC">
        <w:t>FISCAL</w:t>
      </w:r>
      <w:r w:rsidRPr="00DC71DC">
        <w:rPr>
          <w:spacing w:val="-2"/>
        </w:rPr>
        <w:t xml:space="preserve"> </w:t>
      </w:r>
      <w:r w:rsidRPr="00DC71DC">
        <w:t>E</w:t>
      </w:r>
      <w:r w:rsidRPr="00DC71DC">
        <w:rPr>
          <w:spacing w:val="-8"/>
        </w:rPr>
        <w:t xml:space="preserve"> </w:t>
      </w:r>
      <w:r w:rsidRPr="00DC71DC">
        <w:rPr>
          <w:spacing w:val="-2"/>
        </w:rPr>
        <w:t>TRABALHISTA</w:t>
      </w:r>
    </w:p>
    <w:p w14:paraId="18D15FAF" w14:textId="77777777" w:rsidR="00367B41" w:rsidRPr="00DC71DC" w:rsidRDefault="00367B41" w:rsidP="00367B41">
      <w:pPr>
        <w:pStyle w:val="Ttulo1"/>
        <w:tabs>
          <w:tab w:val="left" w:pos="341"/>
        </w:tabs>
        <w:spacing w:line="266" w:lineRule="exact"/>
        <w:ind w:firstLine="0"/>
      </w:pPr>
    </w:p>
    <w:p w14:paraId="21C00A8B" w14:textId="77777777" w:rsidR="007B6A11" w:rsidRPr="00DC71DC" w:rsidRDefault="00C22D20">
      <w:pPr>
        <w:pStyle w:val="PargrafodaLista"/>
        <w:numPr>
          <w:ilvl w:val="1"/>
          <w:numId w:val="7"/>
        </w:numPr>
        <w:tabs>
          <w:tab w:val="left" w:pos="594"/>
        </w:tabs>
        <w:spacing w:before="7" w:line="237" w:lineRule="auto"/>
        <w:ind w:right="148" w:firstLine="0"/>
        <w:rPr>
          <w:rFonts w:ascii="Arial" w:hAnsi="Arial" w:cs="Arial"/>
          <w:sz w:val="24"/>
          <w:szCs w:val="24"/>
        </w:rPr>
      </w:pPr>
      <w:r w:rsidRPr="00DC71DC">
        <w:rPr>
          <w:rFonts w:ascii="Arial" w:hAnsi="Arial" w:cs="Arial"/>
          <w:sz w:val="24"/>
          <w:szCs w:val="24"/>
        </w:rPr>
        <w:t>Prova de inscrição no Cadastro Nacional de Pessoas Jurídicas do Ministério da Fazenda (CNPJ);</w:t>
      </w:r>
    </w:p>
    <w:p w14:paraId="5F612E77" w14:textId="77777777" w:rsidR="007B6A11" w:rsidRPr="00DC71DC" w:rsidRDefault="00C22D20">
      <w:pPr>
        <w:pStyle w:val="PargrafodaLista"/>
        <w:numPr>
          <w:ilvl w:val="1"/>
          <w:numId w:val="7"/>
        </w:numPr>
        <w:tabs>
          <w:tab w:val="left" w:pos="547"/>
        </w:tabs>
        <w:spacing w:before="4"/>
        <w:ind w:right="138" w:firstLine="0"/>
        <w:rPr>
          <w:rFonts w:ascii="Arial" w:hAnsi="Arial" w:cs="Arial"/>
          <w:sz w:val="24"/>
          <w:szCs w:val="24"/>
        </w:rPr>
      </w:pPr>
      <w:r w:rsidRPr="00DC71DC">
        <w:rPr>
          <w:rFonts w:ascii="Arial" w:hAnsi="Arial" w:cs="Arial"/>
          <w:sz w:val="24"/>
          <w:szCs w:val="24"/>
        </w:rPr>
        <w:t>Prova de regularidade fiscal perante a</w:t>
      </w:r>
      <w:r w:rsidRPr="00DC71DC">
        <w:rPr>
          <w:rFonts w:ascii="Arial" w:hAnsi="Arial" w:cs="Arial"/>
          <w:spacing w:val="-2"/>
          <w:sz w:val="24"/>
          <w:szCs w:val="24"/>
        </w:rPr>
        <w:t xml:space="preserve"> </w:t>
      </w:r>
      <w:r w:rsidRPr="00DC71DC">
        <w:rPr>
          <w:rFonts w:ascii="Arial" w:hAnsi="Arial" w:cs="Arial"/>
          <w:sz w:val="24"/>
          <w:szCs w:val="24"/>
        </w:rPr>
        <w:t>Fazenda Nacional, mediante</w:t>
      </w:r>
      <w:r w:rsidRPr="00DC71DC">
        <w:rPr>
          <w:rFonts w:ascii="Arial" w:hAnsi="Arial" w:cs="Arial"/>
          <w:spacing w:val="-1"/>
          <w:sz w:val="24"/>
          <w:szCs w:val="24"/>
        </w:rPr>
        <w:t xml:space="preserve"> </w:t>
      </w:r>
      <w:r w:rsidRPr="00DC71DC">
        <w:rPr>
          <w:rFonts w:ascii="Arial" w:hAnsi="Arial" w:cs="Arial"/>
          <w:sz w:val="24"/>
          <w:szCs w:val="24"/>
        </w:rPr>
        <w:t xml:space="preserve">apresentação de </w:t>
      </w:r>
      <w:r w:rsidRPr="00DC71DC">
        <w:rPr>
          <w:rFonts w:ascii="Arial" w:hAnsi="Arial" w:cs="Arial"/>
          <w:sz w:val="24"/>
          <w:szCs w:val="24"/>
        </w:rPr>
        <w:lastRenderedPageBreak/>
        <w:t>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E407F5F" w14:textId="77777777" w:rsidR="007B6A11" w:rsidRPr="00DC71DC" w:rsidRDefault="00C22D20">
      <w:pPr>
        <w:pStyle w:val="PargrafodaLista"/>
        <w:numPr>
          <w:ilvl w:val="1"/>
          <w:numId w:val="7"/>
        </w:numPr>
        <w:tabs>
          <w:tab w:val="left" w:pos="594"/>
        </w:tabs>
        <w:spacing w:line="242" w:lineRule="auto"/>
        <w:ind w:right="148" w:firstLine="0"/>
        <w:rPr>
          <w:rFonts w:ascii="Arial" w:hAnsi="Arial" w:cs="Arial"/>
          <w:sz w:val="24"/>
          <w:szCs w:val="24"/>
        </w:rPr>
      </w:pPr>
      <w:r w:rsidRPr="00DC71DC">
        <w:rPr>
          <w:rFonts w:ascii="Arial" w:hAnsi="Arial" w:cs="Arial"/>
          <w:sz w:val="24"/>
          <w:szCs w:val="24"/>
        </w:rPr>
        <w:t>Prova de regularidade com o Fundo de Garantia do Tempo de Serviço (FGTS), mediante apresentação do CRF-FGTS.</w:t>
      </w:r>
    </w:p>
    <w:p w14:paraId="7B6327D0" w14:textId="77777777" w:rsidR="007B6A11" w:rsidRPr="00DC71DC" w:rsidRDefault="00C22D20">
      <w:pPr>
        <w:pStyle w:val="PargrafodaLista"/>
        <w:numPr>
          <w:ilvl w:val="1"/>
          <w:numId w:val="7"/>
        </w:numPr>
        <w:tabs>
          <w:tab w:val="left" w:pos="533"/>
        </w:tabs>
        <w:ind w:right="136" w:firstLine="0"/>
        <w:rPr>
          <w:rFonts w:ascii="Arial" w:hAnsi="Arial" w:cs="Arial"/>
          <w:sz w:val="24"/>
          <w:szCs w:val="24"/>
        </w:rPr>
      </w:pPr>
      <w:r w:rsidRPr="00DC71DC">
        <w:rPr>
          <w:rFonts w:ascii="Arial" w:hAnsi="Arial" w:cs="Arial"/>
          <w:sz w:val="24"/>
          <w:szCs w:val="24"/>
        </w:rPr>
        <w:t>Prova</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inexistência</w:t>
      </w:r>
      <w:r w:rsidRPr="00DC71DC">
        <w:rPr>
          <w:rFonts w:ascii="Arial" w:hAnsi="Arial" w:cs="Arial"/>
          <w:spacing w:val="-11"/>
          <w:sz w:val="24"/>
          <w:szCs w:val="24"/>
        </w:rPr>
        <w:t xml:space="preserve"> </w:t>
      </w:r>
      <w:r w:rsidRPr="00DC71DC">
        <w:rPr>
          <w:rFonts w:ascii="Arial" w:hAnsi="Arial" w:cs="Arial"/>
          <w:sz w:val="24"/>
          <w:szCs w:val="24"/>
        </w:rPr>
        <w:t>de</w:t>
      </w:r>
      <w:r w:rsidRPr="00DC71DC">
        <w:rPr>
          <w:rFonts w:ascii="Arial" w:hAnsi="Arial" w:cs="Arial"/>
          <w:spacing w:val="-15"/>
          <w:sz w:val="24"/>
          <w:szCs w:val="24"/>
        </w:rPr>
        <w:t xml:space="preserve"> </w:t>
      </w:r>
      <w:r w:rsidRPr="00DC71DC">
        <w:rPr>
          <w:rFonts w:ascii="Arial" w:hAnsi="Arial" w:cs="Arial"/>
          <w:sz w:val="24"/>
          <w:szCs w:val="24"/>
        </w:rPr>
        <w:t>débitos</w:t>
      </w:r>
      <w:r w:rsidRPr="00DC71DC">
        <w:rPr>
          <w:rFonts w:ascii="Arial" w:hAnsi="Arial" w:cs="Arial"/>
          <w:spacing w:val="-16"/>
          <w:sz w:val="24"/>
          <w:szCs w:val="24"/>
        </w:rPr>
        <w:t xml:space="preserve"> </w:t>
      </w:r>
      <w:r w:rsidRPr="00DC71DC">
        <w:rPr>
          <w:rFonts w:ascii="Arial" w:hAnsi="Arial" w:cs="Arial"/>
          <w:sz w:val="24"/>
          <w:szCs w:val="24"/>
        </w:rPr>
        <w:t>inadimplidos</w:t>
      </w:r>
      <w:r w:rsidRPr="00DC71DC">
        <w:rPr>
          <w:rFonts w:ascii="Arial" w:hAnsi="Arial" w:cs="Arial"/>
          <w:spacing w:val="-12"/>
          <w:sz w:val="24"/>
          <w:szCs w:val="24"/>
        </w:rPr>
        <w:t xml:space="preserve"> </w:t>
      </w:r>
      <w:r w:rsidRPr="00DC71DC">
        <w:rPr>
          <w:rFonts w:ascii="Arial" w:hAnsi="Arial" w:cs="Arial"/>
          <w:sz w:val="24"/>
          <w:szCs w:val="24"/>
        </w:rPr>
        <w:t>perante</w:t>
      </w:r>
      <w:r w:rsidRPr="00DC71DC">
        <w:rPr>
          <w:rFonts w:ascii="Arial" w:hAnsi="Arial" w:cs="Arial"/>
          <w:spacing w:val="-10"/>
          <w:sz w:val="24"/>
          <w:szCs w:val="24"/>
        </w:rPr>
        <w:t xml:space="preserve"> </w:t>
      </w:r>
      <w:r w:rsidRPr="00DC71DC">
        <w:rPr>
          <w:rFonts w:ascii="Arial" w:hAnsi="Arial" w:cs="Arial"/>
          <w:sz w:val="24"/>
          <w:szCs w:val="24"/>
        </w:rPr>
        <w:t>a</w:t>
      </w:r>
      <w:r w:rsidRPr="00DC71DC">
        <w:rPr>
          <w:rFonts w:ascii="Arial" w:hAnsi="Arial" w:cs="Arial"/>
          <w:spacing w:val="-15"/>
          <w:sz w:val="24"/>
          <w:szCs w:val="24"/>
        </w:rPr>
        <w:t xml:space="preserve"> </w:t>
      </w:r>
      <w:r w:rsidRPr="00DC71DC">
        <w:rPr>
          <w:rFonts w:ascii="Arial" w:hAnsi="Arial" w:cs="Arial"/>
          <w:sz w:val="24"/>
          <w:szCs w:val="24"/>
        </w:rPr>
        <w:t>Justiça</w:t>
      </w:r>
      <w:r w:rsidRPr="00DC71DC">
        <w:rPr>
          <w:rFonts w:ascii="Arial" w:hAnsi="Arial" w:cs="Arial"/>
          <w:spacing w:val="-16"/>
          <w:sz w:val="24"/>
          <w:szCs w:val="24"/>
        </w:rPr>
        <w:t xml:space="preserve"> </w:t>
      </w:r>
      <w:r w:rsidRPr="00DC71DC">
        <w:rPr>
          <w:rFonts w:ascii="Arial" w:hAnsi="Arial" w:cs="Arial"/>
          <w:sz w:val="24"/>
          <w:szCs w:val="24"/>
        </w:rPr>
        <w:t>do</w:t>
      </w:r>
      <w:r w:rsidRPr="00DC71DC">
        <w:rPr>
          <w:rFonts w:ascii="Arial" w:hAnsi="Arial" w:cs="Arial"/>
          <w:spacing w:val="-11"/>
          <w:sz w:val="24"/>
          <w:szCs w:val="24"/>
        </w:rPr>
        <w:t xml:space="preserve"> </w:t>
      </w:r>
      <w:r w:rsidRPr="00DC71DC">
        <w:rPr>
          <w:rFonts w:ascii="Arial" w:hAnsi="Arial" w:cs="Arial"/>
          <w:sz w:val="24"/>
          <w:szCs w:val="24"/>
        </w:rPr>
        <w:t>Trabalho,</w:t>
      </w:r>
      <w:r w:rsidRPr="00DC71DC">
        <w:rPr>
          <w:rFonts w:ascii="Arial" w:hAnsi="Arial" w:cs="Arial"/>
          <w:spacing w:val="-11"/>
          <w:sz w:val="24"/>
          <w:szCs w:val="24"/>
        </w:rPr>
        <w:t xml:space="preserve"> </w:t>
      </w:r>
      <w:r w:rsidRPr="00DC71DC">
        <w:rPr>
          <w:rFonts w:ascii="Arial" w:hAnsi="Arial" w:cs="Arial"/>
          <w:sz w:val="24"/>
          <w:szCs w:val="24"/>
        </w:rPr>
        <w:t>mediante a apresentação de certidão negativa ou positiva com efeito de negativa, nos termos do Título VII-A da Consolidação das Leis do Trabalho, aprovada pelo Decreto-Lei nº 5.452, de 1º de maio de 1943.</w:t>
      </w:r>
    </w:p>
    <w:p w14:paraId="25FB61A2" w14:textId="77777777" w:rsidR="007B6A11" w:rsidRPr="00DC71DC" w:rsidRDefault="00C22D20">
      <w:pPr>
        <w:pStyle w:val="PargrafodaLista"/>
        <w:numPr>
          <w:ilvl w:val="1"/>
          <w:numId w:val="7"/>
        </w:numPr>
        <w:tabs>
          <w:tab w:val="left" w:pos="542"/>
        </w:tabs>
        <w:spacing w:line="242" w:lineRule="auto"/>
        <w:ind w:right="148" w:firstLine="0"/>
        <w:rPr>
          <w:rFonts w:ascii="Arial" w:hAnsi="Arial" w:cs="Arial"/>
          <w:sz w:val="24"/>
          <w:szCs w:val="24"/>
        </w:rPr>
      </w:pPr>
      <w:r w:rsidRPr="00DC71DC">
        <w:rPr>
          <w:rFonts w:ascii="Arial" w:hAnsi="Arial" w:cs="Arial"/>
          <w:sz w:val="24"/>
          <w:szCs w:val="24"/>
        </w:rPr>
        <w:t>Prova</w:t>
      </w:r>
      <w:r w:rsidRPr="00DC71DC">
        <w:rPr>
          <w:rFonts w:ascii="Arial" w:hAnsi="Arial" w:cs="Arial"/>
          <w:spacing w:val="-3"/>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inscrição</w:t>
      </w:r>
      <w:r w:rsidRPr="00DC71DC">
        <w:rPr>
          <w:rFonts w:ascii="Arial" w:hAnsi="Arial" w:cs="Arial"/>
          <w:spacing w:val="-3"/>
          <w:sz w:val="24"/>
          <w:szCs w:val="24"/>
        </w:rPr>
        <w:t xml:space="preserve"> </w:t>
      </w:r>
      <w:r w:rsidRPr="00DC71DC">
        <w:rPr>
          <w:rFonts w:ascii="Arial" w:hAnsi="Arial" w:cs="Arial"/>
          <w:sz w:val="24"/>
          <w:szCs w:val="24"/>
        </w:rPr>
        <w:t>no</w:t>
      </w:r>
      <w:r w:rsidRPr="00DC71DC">
        <w:rPr>
          <w:rFonts w:ascii="Arial" w:hAnsi="Arial" w:cs="Arial"/>
          <w:spacing w:val="-3"/>
          <w:sz w:val="24"/>
          <w:szCs w:val="24"/>
        </w:rPr>
        <w:t xml:space="preserve"> </w:t>
      </w:r>
      <w:r w:rsidRPr="00DC71DC">
        <w:rPr>
          <w:rFonts w:ascii="Arial" w:hAnsi="Arial" w:cs="Arial"/>
          <w:sz w:val="24"/>
          <w:szCs w:val="24"/>
        </w:rPr>
        <w:t>cadastro</w:t>
      </w:r>
      <w:r w:rsidRPr="00DC71DC">
        <w:rPr>
          <w:rFonts w:ascii="Arial" w:hAnsi="Arial" w:cs="Arial"/>
          <w:spacing w:val="-3"/>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contribuintes</w:t>
      </w:r>
      <w:r w:rsidRPr="00DC71DC">
        <w:rPr>
          <w:rFonts w:ascii="Arial" w:hAnsi="Arial" w:cs="Arial"/>
          <w:spacing w:val="-3"/>
          <w:sz w:val="24"/>
          <w:szCs w:val="24"/>
        </w:rPr>
        <w:t xml:space="preserve"> </w:t>
      </w:r>
      <w:r w:rsidRPr="00DC71DC">
        <w:rPr>
          <w:rFonts w:ascii="Arial" w:hAnsi="Arial" w:cs="Arial"/>
          <w:sz w:val="24"/>
          <w:szCs w:val="24"/>
        </w:rPr>
        <w:t>estadual ou</w:t>
      </w:r>
      <w:r w:rsidRPr="00DC71DC">
        <w:rPr>
          <w:rFonts w:ascii="Arial" w:hAnsi="Arial" w:cs="Arial"/>
          <w:spacing w:val="-3"/>
          <w:sz w:val="24"/>
          <w:szCs w:val="24"/>
        </w:rPr>
        <w:t xml:space="preserve"> </w:t>
      </w:r>
      <w:r w:rsidRPr="00DC71DC">
        <w:rPr>
          <w:rFonts w:ascii="Arial" w:hAnsi="Arial" w:cs="Arial"/>
          <w:sz w:val="24"/>
          <w:szCs w:val="24"/>
        </w:rPr>
        <w:t>municipal relativo</w:t>
      </w:r>
      <w:r w:rsidRPr="00DC71DC">
        <w:rPr>
          <w:rFonts w:ascii="Arial" w:hAnsi="Arial" w:cs="Arial"/>
          <w:spacing w:val="-3"/>
          <w:sz w:val="24"/>
          <w:szCs w:val="24"/>
        </w:rPr>
        <w:t xml:space="preserve"> </w:t>
      </w:r>
      <w:r w:rsidRPr="00DC71DC">
        <w:rPr>
          <w:rFonts w:ascii="Arial" w:hAnsi="Arial" w:cs="Arial"/>
          <w:sz w:val="24"/>
          <w:szCs w:val="24"/>
        </w:rPr>
        <w:t>a</w:t>
      </w:r>
      <w:r w:rsidRPr="00DC71DC">
        <w:rPr>
          <w:rFonts w:ascii="Arial" w:hAnsi="Arial" w:cs="Arial"/>
          <w:spacing w:val="-2"/>
          <w:sz w:val="24"/>
          <w:szCs w:val="24"/>
        </w:rPr>
        <w:t xml:space="preserve"> </w:t>
      </w:r>
      <w:r w:rsidRPr="00DC71DC">
        <w:rPr>
          <w:rFonts w:ascii="Arial" w:hAnsi="Arial" w:cs="Arial"/>
          <w:sz w:val="24"/>
          <w:szCs w:val="24"/>
        </w:rPr>
        <w:t>sede do licitante, pertinente ao seu ramo de atividade e compatível com</w:t>
      </w:r>
      <w:r w:rsidRPr="00DC71DC">
        <w:rPr>
          <w:rFonts w:ascii="Arial" w:hAnsi="Arial" w:cs="Arial"/>
          <w:spacing w:val="-1"/>
          <w:sz w:val="24"/>
          <w:szCs w:val="24"/>
        </w:rPr>
        <w:t xml:space="preserve"> </w:t>
      </w:r>
      <w:r w:rsidRPr="00DC71DC">
        <w:rPr>
          <w:rFonts w:ascii="Arial" w:hAnsi="Arial" w:cs="Arial"/>
          <w:sz w:val="24"/>
          <w:szCs w:val="24"/>
        </w:rPr>
        <w:t>o objeto contratual;</w:t>
      </w:r>
    </w:p>
    <w:p w14:paraId="37DD3C20" w14:textId="77777777" w:rsidR="007B6A11" w:rsidRPr="00DC71DC" w:rsidRDefault="00C22D20">
      <w:pPr>
        <w:pStyle w:val="PargrafodaLista"/>
        <w:numPr>
          <w:ilvl w:val="1"/>
          <w:numId w:val="7"/>
        </w:numPr>
        <w:tabs>
          <w:tab w:val="left" w:pos="580"/>
        </w:tabs>
        <w:ind w:right="144" w:firstLine="0"/>
        <w:rPr>
          <w:rFonts w:ascii="Arial" w:hAnsi="Arial" w:cs="Arial"/>
          <w:sz w:val="24"/>
          <w:szCs w:val="24"/>
        </w:rPr>
      </w:pPr>
      <w:r w:rsidRPr="00DC71DC">
        <w:rPr>
          <w:rFonts w:ascii="Arial" w:hAnsi="Arial" w:cs="Arial"/>
          <w:sz w:val="24"/>
          <w:szCs w:val="24"/>
        </w:rPr>
        <w:t>Prova de regularidade com a Fazenda Municipal da sede do licitante, mediante a apresentação</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certidão</w:t>
      </w:r>
      <w:r w:rsidRPr="00DC71DC">
        <w:rPr>
          <w:rFonts w:ascii="Arial" w:hAnsi="Arial" w:cs="Arial"/>
          <w:spacing w:val="-5"/>
          <w:sz w:val="24"/>
          <w:szCs w:val="24"/>
        </w:rPr>
        <w:t xml:space="preserve"> </w:t>
      </w:r>
      <w:r w:rsidRPr="00DC71DC">
        <w:rPr>
          <w:rFonts w:ascii="Arial" w:hAnsi="Arial" w:cs="Arial"/>
          <w:sz w:val="24"/>
          <w:szCs w:val="24"/>
        </w:rPr>
        <w:t>negativa</w:t>
      </w:r>
      <w:r w:rsidRPr="00DC71DC">
        <w:rPr>
          <w:rFonts w:ascii="Arial" w:hAnsi="Arial" w:cs="Arial"/>
          <w:spacing w:val="-1"/>
          <w:sz w:val="24"/>
          <w:szCs w:val="24"/>
        </w:rPr>
        <w:t xml:space="preserve"> </w:t>
      </w:r>
      <w:r w:rsidRPr="00DC71DC">
        <w:rPr>
          <w:rFonts w:ascii="Arial" w:hAnsi="Arial" w:cs="Arial"/>
          <w:sz w:val="24"/>
          <w:szCs w:val="24"/>
        </w:rPr>
        <w:t>ou</w:t>
      </w:r>
      <w:r w:rsidRPr="00DC71DC">
        <w:rPr>
          <w:rFonts w:ascii="Arial" w:hAnsi="Arial" w:cs="Arial"/>
          <w:spacing w:val="-5"/>
          <w:sz w:val="24"/>
          <w:szCs w:val="24"/>
        </w:rPr>
        <w:t xml:space="preserve"> </w:t>
      </w:r>
      <w:r w:rsidRPr="00DC71DC">
        <w:rPr>
          <w:rFonts w:ascii="Arial" w:hAnsi="Arial" w:cs="Arial"/>
          <w:sz w:val="24"/>
          <w:szCs w:val="24"/>
        </w:rPr>
        <w:t>positiva</w:t>
      </w:r>
      <w:r w:rsidRPr="00DC71DC">
        <w:rPr>
          <w:rFonts w:ascii="Arial" w:hAnsi="Arial" w:cs="Arial"/>
          <w:spacing w:val="-5"/>
          <w:sz w:val="24"/>
          <w:szCs w:val="24"/>
        </w:rPr>
        <w:t xml:space="preserve"> </w:t>
      </w:r>
      <w:r w:rsidRPr="00DC71DC">
        <w:rPr>
          <w:rFonts w:ascii="Arial" w:hAnsi="Arial" w:cs="Arial"/>
          <w:sz w:val="24"/>
          <w:szCs w:val="24"/>
        </w:rPr>
        <w:t>com</w:t>
      </w:r>
      <w:r w:rsidRPr="00DC71DC">
        <w:rPr>
          <w:rFonts w:ascii="Arial" w:hAnsi="Arial" w:cs="Arial"/>
          <w:spacing w:val="-9"/>
          <w:sz w:val="24"/>
          <w:szCs w:val="24"/>
        </w:rPr>
        <w:t xml:space="preserve"> </w:t>
      </w:r>
      <w:r w:rsidRPr="00DC71DC">
        <w:rPr>
          <w:rFonts w:ascii="Arial" w:hAnsi="Arial" w:cs="Arial"/>
          <w:sz w:val="24"/>
          <w:szCs w:val="24"/>
        </w:rPr>
        <w:t>efeito</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negativa,</w:t>
      </w:r>
      <w:r w:rsidRPr="00DC71DC">
        <w:rPr>
          <w:rFonts w:ascii="Arial" w:hAnsi="Arial" w:cs="Arial"/>
          <w:spacing w:val="-6"/>
          <w:sz w:val="24"/>
          <w:szCs w:val="24"/>
        </w:rPr>
        <w:t xml:space="preserve"> </w:t>
      </w:r>
      <w:r w:rsidRPr="00DC71DC">
        <w:rPr>
          <w:rFonts w:ascii="Arial" w:hAnsi="Arial" w:cs="Arial"/>
          <w:sz w:val="24"/>
          <w:szCs w:val="24"/>
        </w:rPr>
        <w:t>relativa</w:t>
      </w:r>
      <w:r w:rsidRPr="00DC71DC">
        <w:rPr>
          <w:rFonts w:ascii="Arial" w:hAnsi="Arial" w:cs="Arial"/>
          <w:spacing w:val="-5"/>
          <w:sz w:val="24"/>
          <w:szCs w:val="24"/>
        </w:rPr>
        <w:t xml:space="preserve"> </w:t>
      </w:r>
      <w:r w:rsidRPr="00DC71DC">
        <w:rPr>
          <w:rFonts w:ascii="Arial" w:hAnsi="Arial" w:cs="Arial"/>
          <w:sz w:val="24"/>
          <w:szCs w:val="24"/>
        </w:rPr>
        <w:t>à</w:t>
      </w:r>
      <w:r w:rsidRPr="00DC71DC">
        <w:rPr>
          <w:rFonts w:ascii="Arial" w:hAnsi="Arial" w:cs="Arial"/>
          <w:spacing w:val="-5"/>
          <w:sz w:val="24"/>
          <w:szCs w:val="24"/>
        </w:rPr>
        <w:t xml:space="preserve"> </w:t>
      </w:r>
      <w:r w:rsidRPr="00DC71DC">
        <w:rPr>
          <w:rFonts w:ascii="Arial" w:hAnsi="Arial" w:cs="Arial"/>
          <w:sz w:val="24"/>
          <w:szCs w:val="24"/>
        </w:rPr>
        <w:t>atividade em cujo exercício contrata ou concorre;</w:t>
      </w:r>
    </w:p>
    <w:p w14:paraId="3D585AE9" w14:textId="77777777" w:rsidR="007B6A11" w:rsidRPr="00DC71DC" w:rsidRDefault="00C22D20">
      <w:pPr>
        <w:pStyle w:val="PargrafodaLista"/>
        <w:numPr>
          <w:ilvl w:val="1"/>
          <w:numId w:val="7"/>
        </w:numPr>
        <w:tabs>
          <w:tab w:val="left" w:pos="585"/>
        </w:tabs>
        <w:ind w:right="144" w:firstLine="0"/>
        <w:rPr>
          <w:rFonts w:ascii="Arial" w:hAnsi="Arial" w:cs="Arial"/>
          <w:sz w:val="24"/>
          <w:szCs w:val="24"/>
        </w:rPr>
      </w:pPr>
      <w:r w:rsidRPr="00DC71DC">
        <w:rPr>
          <w:rFonts w:ascii="Arial" w:hAnsi="Arial" w:cs="Arial"/>
          <w:sz w:val="24"/>
          <w:szCs w:val="24"/>
        </w:rPr>
        <w:t>Prova de regularidade com a Fazenda Estadual da sede do licitante, mediante a apresentação</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certidão</w:t>
      </w:r>
      <w:r w:rsidRPr="00DC71DC">
        <w:rPr>
          <w:rFonts w:ascii="Arial" w:hAnsi="Arial" w:cs="Arial"/>
          <w:spacing w:val="-5"/>
          <w:sz w:val="24"/>
          <w:szCs w:val="24"/>
        </w:rPr>
        <w:t xml:space="preserve"> </w:t>
      </w:r>
      <w:r w:rsidRPr="00DC71DC">
        <w:rPr>
          <w:rFonts w:ascii="Arial" w:hAnsi="Arial" w:cs="Arial"/>
          <w:sz w:val="24"/>
          <w:szCs w:val="24"/>
        </w:rPr>
        <w:t>negativa</w:t>
      </w:r>
      <w:r w:rsidRPr="00DC71DC">
        <w:rPr>
          <w:rFonts w:ascii="Arial" w:hAnsi="Arial" w:cs="Arial"/>
          <w:spacing w:val="-1"/>
          <w:sz w:val="24"/>
          <w:szCs w:val="24"/>
        </w:rPr>
        <w:t xml:space="preserve"> </w:t>
      </w:r>
      <w:r w:rsidRPr="00DC71DC">
        <w:rPr>
          <w:rFonts w:ascii="Arial" w:hAnsi="Arial" w:cs="Arial"/>
          <w:sz w:val="24"/>
          <w:szCs w:val="24"/>
        </w:rPr>
        <w:t>ou</w:t>
      </w:r>
      <w:r w:rsidRPr="00DC71DC">
        <w:rPr>
          <w:rFonts w:ascii="Arial" w:hAnsi="Arial" w:cs="Arial"/>
          <w:spacing w:val="-5"/>
          <w:sz w:val="24"/>
          <w:szCs w:val="24"/>
        </w:rPr>
        <w:t xml:space="preserve"> </w:t>
      </w:r>
      <w:r w:rsidRPr="00DC71DC">
        <w:rPr>
          <w:rFonts w:ascii="Arial" w:hAnsi="Arial" w:cs="Arial"/>
          <w:sz w:val="24"/>
          <w:szCs w:val="24"/>
        </w:rPr>
        <w:t>positiva</w:t>
      </w:r>
      <w:r w:rsidRPr="00DC71DC">
        <w:rPr>
          <w:rFonts w:ascii="Arial" w:hAnsi="Arial" w:cs="Arial"/>
          <w:spacing w:val="-5"/>
          <w:sz w:val="24"/>
          <w:szCs w:val="24"/>
        </w:rPr>
        <w:t xml:space="preserve"> </w:t>
      </w:r>
      <w:r w:rsidRPr="00DC71DC">
        <w:rPr>
          <w:rFonts w:ascii="Arial" w:hAnsi="Arial" w:cs="Arial"/>
          <w:sz w:val="24"/>
          <w:szCs w:val="24"/>
        </w:rPr>
        <w:t>com</w:t>
      </w:r>
      <w:r w:rsidRPr="00DC71DC">
        <w:rPr>
          <w:rFonts w:ascii="Arial" w:hAnsi="Arial" w:cs="Arial"/>
          <w:spacing w:val="-9"/>
          <w:sz w:val="24"/>
          <w:szCs w:val="24"/>
        </w:rPr>
        <w:t xml:space="preserve"> </w:t>
      </w:r>
      <w:r w:rsidRPr="00DC71DC">
        <w:rPr>
          <w:rFonts w:ascii="Arial" w:hAnsi="Arial" w:cs="Arial"/>
          <w:sz w:val="24"/>
          <w:szCs w:val="24"/>
        </w:rPr>
        <w:t>efeito</w:t>
      </w:r>
      <w:r w:rsidRPr="00DC71DC">
        <w:rPr>
          <w:rFonts w:ascii="Arial" w:hAnsi="Arial" w:cs="Arial"/>
          <w:spacing w:val="-5"/>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negativa,</w:t>
      </w:r>
      <w:r w:rsidRPr="00DC71DC">
        <w:rPr>
          <w:rFonts w:ascii="Arial" w:hAnsi="Arial" w:cs="Arial"/>
          <w:spacing w:val="-6"/>
          <w:sz w:val="24"/>
          <w:szCs w:val="24"/>
        </w:rPr>
        <w:t xml:space="preserve"> </w:t>
      </w:r>
      <w:r w:rsidRPr="00DC71DC">
        <w:rPr>
          <w:rFonts w:ascii="Arial" w:hAnsi="Arial" w:cs="Arial"/>
          <w:sz w:val="24"/>
          <w:szCs w:val="24"/>
        </w:rPr>
        <w:t>relativa</w:t>
      </w:r>
      <w:r w:rsidRPr="00DC71DC">
        <w:rPr>
          <w:rFonts w:ascii="Arial" w:hAnsi="Arial" w:cs="Arial"/>
          <w:spacing w:val="-5"/>
          <w:sz w:val="24"/>
          <w:szCs w:val="24"/>
        </w:rPr>
        <w:t xml:space="preserve"> </w:t>
      </w:r>
      <w:r w:rsidRPr="00DC71DC">
        <w:rPr>
          <w:rFonts w:ascii="Arial" w:hAnsi="Arial" w:cs="Arial"/>
          <w:sz w:val="24"/>
          <w:szCs w:val="24"/>
        </w:rPr>
        <w:t>à</w:t>
      </w:r>
      <w:r w:rsidRPr="00DC71DC">
        <w:rPr>
          <w:rFonts w:ascii="Arial" w:hAnsi="Arial" w:cs="Arial"/>
          <w:spacing w:val="-5"/>
          <w:sz w:val="24"/>
          <w:szCs w:val="24"/>
        </w:rPr>
        <w:t xml:space="preserve"> </w:t>
      </w:r>
      <w:r w:rsidRPr="00DC71DC">
        <w:rPr>
          <w:rFonts w:ascii="Arial" w:hAnsi="Arial" w:cs="Arial"/>
          <w:sz w:val="24"/>
          <w:szCs w:val="24"/>
        </w:rPr>
        <w:t>atividade em cujo exercício contrata ou concorre;</w:t>
      </w:r>
    </w:p>
    <w:p w14:paraId="01A47AD5" w14:textId="77777777" w:rsidR="007B6A11" w:rsidRPr="00DC71DC" w:rsidRDefault="00C22D20">
      <w:pPr>
        <w:pStyle w:val="PargrafodaLista"/>
        <w:numPr>
          <w:ilvl w:val="1"/>
          <w:numId w:val="7"/>
        </w:numPr>
        <w:tabs>
          <w:tab w:val="left" w:pos="609"/>
        </w:tabs>
        <w:ind w:right="145" w:firstLine="0"/>
        <w:rPr>
          <w:rFonts w:ascii="Arial" w:hAnsi="Arial" w:cs="Arial"/>
          <w:sz w:val="24"/>
          <w:szCs w:val="24"/>
        </w:rPr>
      </w:pPr>
      <w:r w:rsidRPr="00DC71DC">
        <w:rPr>
          <w:rFonts w:ascii="Arial" w:hAnsi="Arial" w:cs="Arial"/>
          <w:sz w:val="24"/>
          <w:szCs w:val="24"/>
        </w:rPr>
        <w:t>Caso o interessado seja considerado isento dos tributos estadual ou municipal relacionados ao objeto contratual, deverá comprovar tal condição mediante a apresentação</w:t>
      </w:r>
      <w:r w:rsidRPr="00DC71DC">
        <w:rPr>
          <w:rFonts w:ascii="Arial" w:hAnsi="Arial" w:cs="Arial"/>
          <w:spacing w:val="-11"/>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declaração</w:t>
      </w:r>
      <w:r w:rsidRPr="00DC71DC">
        <w:rPr>
          <w:rFonts w:ascii="Arial" w:hAnsi="Arial" w:cs="Arial"/>
          <w:spacing w:val="-11"/>
          <w:sz w:val="24"/>
          <w:szCs w:val="24"/>
        </w:rPr>
        <w:t xml:space="preserve"> </w:t>
      </w:r>
      <w:r w:rsidRPr="00DC71DC">
        <w:rPr>
          <w:rFonts w:ascii="Arial" w:hAnsi="Arial" w:cs="Arial"/>
          <w:sz w:val="24"/>
          <w:szCs w:val="24"/>
        </w:rPr>
        <w:t>da</w:t>
      </w:r>
      <w:r w:rsidRPr="00DC71DC">
        <w:rPr>
          <w:rFonts w:ascii="Arial" w:hAnsi="Arial" w:cs="Arial"/>
          <w:spacing w:val="-16"/>
          <w:sz w:val="24"/>
          <w:szCs w:val="24"/>
        </w:rPr>
        <w:t xml:space="preserve"> </w:t>
      </w:r>
      <w:r w:rsidRPr="00DC71DC">
        <w:rPr>
          <w:rFonts w:ascii="Arial" w:hAnsi="Arial" w:cs="Arial"/>
          <w:sz w:val="24"/>
          <w:szCs w:val="24"/>
        </w:rPr>
        <w:t>Fazenda</w:t>
      </w:r>
      <w:r w:rsidRPr="00DC71DC">
        <w:rPr>
          <w:rFonts w:ascii="Arial" w:hAnsi="Arial" w:cs="Arial"/>
          <w:spacing w:val="-11"/>
          <w:sz w:val="24"/>
          <w:szCs w:val="24"/>
        </w:rPr>
        <w:t xml:space="preserve"> </w:t>
      </w:r>
      <w:r w:rsidRPr="00DC71DC">
        <w:rPr>
          <w:rFonts w:ascii="Arial" w:hAnsi="Arial" w:cs="Arial"/>
          <w:sz w:val="24"/>
          <w:szCs w:val="24"/>
        </w:rPr>
        <w:t>respectiva</w:t>
      </w:r>
      <w:r w:rsidRPr="00DC71DC">
        <w:rPr>
          <w:rFonts w:ascii="Arial" w:hAnsi="Arial" w:cs="Arial"/>
          <w:spacing w:val="-16"/>
          <w:sz w:val="24"/>
          <w:szCs w:val="24"/>
        </w:rPr>
        <w:t xml:space="preserve"> </w:t>
      </w:r>
      <w:r w:rsidRPr="00DC71DC">
        <w:rPr>
          <w:rFonts w:ascii="Arial" w:hAnsi="Arial" w:cs="Arial"/>
          <w:sz w:val="24"/>
          <w:szCs w:val="24"/>
        </w:rPr>
        <w:t>da</w:t>
      </w:r>
      <w:r w:rsidRPr="00DC71DC">
        <w:rPr>
          <w:rFonts w:ascii="Arial" w:hAnsi="Arial" w:cs="Arial"/>
          <w:spacing w:val="-11"/>
          <w:sz w:val="24"/>
          <w:szCs w:val="24"/>
        </w:rPr>
        <w:t xml:space="preserve"> </w:t>
      </w:r>
      <w:r w:rsidRPr="00DC71DC">
        <w:rPr>
          <w:rFonts w:ascii="Arial" w:hAnsi="Arial" w:cs="Arial"/>
          <w:sz w:val="24"/>
          <w:szCs w:val="24"/>
        </w:rPr>
        <w:t>sua</w:t>
      </w:r>
      <w:r w:rsidRPr="00DC71DC">
        <w:rPr>
          <w:rFonts w:ascii="Arial" w:hAnsi="Arial" w:cs="Arial"/>
          <w:spacing w:val="-11"/>
          <w:sz w:val="24"/>
          <w:szCs w:val="24"/>
        </w:rPr>
        <w:t xml:space="preserve"> </w:t>
      </w:r>
      <w:r w:rsidRPr="00DC71DC">
        <w:rPr>
          <w:rFonts w:ascii="Arial" w:hAnsi="Arial" w:cs="Arial"/>
          <w:sz w:val="24"/>
          <w:szCs w:val="24"/>
        </w:rPr>
        <w:t>sede,</w:t>
      </w:r>
      <w:r w:rsidRPr="00DC71DC">
        <w:rPr>
          <w:rFonts w:ascii="Arial" w:hAnsi="Arial" w:cs="Arial"/>
          <w:spacing w:val="-11"/>
          <w:sz w:val="24"/>
          <w:szCs w:val="24"/>
        </w:rPr>
        <w:t xml:space="preserve"> </w:t>
      </w:r>
      <w:r w:rsidRPr="00DC71DC">
        <w:rPr>
          <w:rFonts w:ascii="Arial" w:hAnsi="Arial" w:cs="Arial"/>
          <w:sz w:val="24"/>
          <w:szCs w:val="24"/>
        </w:rPr>
        <w:t>ou</w:t>
      </w:r>
      <w:r w:rsidRPr="00DC71DC">
        <w:rPr>
          <w:rFonts w:ascii="Arial" w:hAnsi="Arial" w:cs="Arial"/>
          <w:spacing w:val="-11"/>
          <w:sz w:val="24"/>
          <w:szCs w:val="24"/>
        </w:rPr>
        <w:t xml:space="preserve"> </w:t>
      </w:r>
      <w:r w:rsidRPr="00DC71DC">
        <w:rPr>
          <w:rFonts w:ascii="Arial" w:hAnsi="Arial" w:cs="Arial"/>
          <w:sz w:val="24"/>
          <w:szCs w:val="24"/>
        </w:rPr>
        <w:t>outra</w:t>
      </w:r>
      <w:r w:rsidRPr="00DC71DC">
        <w:rPr>
          <w:rFonts w:ascii="Arial" w:hAnsi="Arial" w:cs="Arial"/>
          <w:spacing w:val="-16"/>
          <w:sz w:val="24"/>
          <w:szCs w:val="24"/>
        </w:rPr>
        <w:t xml:space="preserve"> </w:t>
      </w:r>
      <w:r w:rsidRPr="00DC71DC">
        <w:rPr>
          <w:rFonts w:ascii="Arial" w:hAnsi="Arial" w:cs="Arial"/>
          <w:sz w:val="24"/>
          <w:szCs w:val="24"/>
        </w:rPr>
        <w:t>equivalente,</w:t>
      </w:r>
      <w:r w:rsidRPr="00DC71DC">
        <w:rPr>
          <w:rFonts w:ascii="Arial" w:hAnsi="Arial" w:cs="Arial"/>
          <w:spacing w:val="-11"/>
          <w:sz w:val="24"/>
          <w:szCs w:val="24"/>
        </w:rPr>
        <w:t xml:space="preserve"> </w:t>
      </w:r>
      <w:r w:rsidRPr="00DC71DC">
        <w:rPr>
          <w:rFonts w:ascii="Arial" w:hAnsi="Arial" w:cs="Arial"/>
          <w:sz w:val="24"/>
          <w:szCs w:val="24"/>
        </w:rPr>
        <w:t>na forma da lei.</w:t>
      </w:r>
    </w:p>
    <w:p w14:paraId="1E08FD38" w14:textId="77777777" w:rsidR="007B6A11" w:rsidRPr="00DC71DC" w:rsidRDefault="00C22D20">
      <w:pPr>
        <w:pStyle w:val="PargrafodaLista"/>
        <w:numPr>
          <w:ilvl w:val="1"/>
          <w:numId w:val="7"/>
        </w:numPr>
        <w:tabs>
          <w:tab w:val="left" w:pos="552"/>
        </w:tabs>
        <w:ind w:right="148" w:firstLine="0"/>
        <w:rPr>
          <w:rFonts w:ascii="Arial" w:hAnsi="Arial" w:cs="Arial"/>
          <w:sz w:val="24"/>
          <w:szCs w:val="24"/>
        </w:rPr>
      </w:pPr>
      <w:r w:rsidRPr="00DC71DC">
        <w:rPr>
          <w:rFonts w:ascii="Arial" w:hAnsi="Arial" w:cs="Arial"/>
          <w:sz w:val="24"/>
          <w:szCs w:val="24"/>
        </w:rPr>
        <w:t>O interessado enquadrado como microempreendedor individual que pretenda auferir os</w:t>
      </w:r>
      <w:r w:rsidRPr="00DC71DC">
        <w:rPr>
          <w:rFonts w:ascii="Arial" w:hAnsi="Arial" w:cs="Arial"/>
          <w:spacing w:val="-4"/>
          <w:sz w:val="24"/>
          <w:szCs w:val="24"/>
        </w:rPr>
        <w:t xml:space="preserve"> </w:t>
      </w:r>
      <w:r w:rsidRPr="00DC71DC">
        <w:rPr>
          <w:rFonts w:ascii="Arial" w:hAnsi="Arial" w:cs="Arial"/>
          <w:sz w:val="24"/>
          <w:szCs w:val="24"/>
        </w:rPr>
        <w:t>benefícios</w:t>
      </w:r>
      <w:r w:rsidRPr="00DC71DC">
        <w:rPr>
          <w:rFonts w:ascii="Arial" w:hAnsi="Arial" w:cs="Arial"/>
          <w:spacing w:val="-9"/>
          <w:sz w:val="24"/>
          <w:szCs w:val="24"/>
        </w:rPr>
        <w:t xml:space="preserve"> </w:t>
      </w:r>
      <w:r w:rsidRPr="00DC71DC">
        <w:rPr>
          <w:rFonts w:ascii="Arial" w:hAnsi="Arial" w:cs="Arial"/>
          <w:sz w:val="24"/>
          <w:szCs w:val="24"/>
        </w:rPr>
        <w:t>do</w:t>
      </w:r>
      <w:r w:rsidRPr="00DC71DC">
        <w:rPr>
          <w:rFonts w:ascii="Arial" w:hAnsi="Arial" w:cs="Arial"/>
          <w:spacing w:val="-8"/>
          <w:sz w:val="24"/>
          <w:szCs w:val="24"/>
        </w:rPr>
        <w:t xml:space="preserve"> </w:t>
      </w:r>
      <w:r w:rsidRPr="00DC71DC">
        <w:rPr>
          <w:rFonts w:ascii="Arial" w:hAnsi="Arial" w:cs="Arial"/>
          <w:sz w:val="24"/>
          <w:szCs w:val="24"/>
        </w:rPr>
        <w:t>tratamento</w:t>
      </w:r>
      <w:r w:rsidRPr="00DC71DC">
        <w:rPr>
          <w:rFonts w:ascii="Arial" w:hAnsi="Arial" w:cs="Arial"/>
          <w:spacing w:val="-3"/>
          <w:sz w:val="24"/>
          <w:szCs w:val="24"/>
        </w:rPr>
        <w:t xml:space="preserve"> </w:t>
      </w:r>
      <w:r w:rsidRPr="00DC71DC">
        <w:rPr>
          <w:rFonts w:ascii="Arial" w:hAnsi="Arial" w:cs="Arial"/>
          <w:sz w:val="24"/>
          <w:szCs w:val="24"/>
        </w:rPr>
        <w:t>diferenciado</w:t>
      </w:r>
      <w:r w:rsidRPr="00DC71DC">
        <w:rPr>
          <w:rFonts w:ascii="Arial" w:hAnsi="Arial" w:cs="Arial"/>
          <w:spacing w:val="-8"/>
          <w:sz w:val="24"/>
          <w:szCs w:val="24"/>
        </w:rPr>
        <w:t xml:space="preserve"> </w:t>
      </w:r>
      <w:r w:rsidRPr="00DC71DC">
        <w:rPr>
          <w:rFonts w:ascii="Arial" w:hAnsi="Arial" w:cs="Arial"/>
          <w:sz w:val="24"/>
          <w:szCs w:val="24"/>
        </w:rPr>
        <w:t>previstos</w:t>
      </w:r>
      <w:r w:rsidRPr="00DC71DC">
        <w:rPr>
          <w:rFonts w:ascii="Arial" w:hAnsi="Arial" w:cs="Arial"/>
          <w:spacing w:val="-4"/>
          <w:sz w:val="24"/>
          <w:szCs w:val="24"/>
        </w:rPr>
        <w:t xml:space="preserve"> </w:t>
      </w:r>
      <w:r w:rsidRPr="00DC71DC">
        <w:rPr>
          <w:rFonts w:ascii="Arial" w:hAnsi="Arial" w:cs="Arial"/>
          <w:sz w:val="24"/>
          <w:szCs w:val="24"/>
        </w:rPr>
        <w:t>na</w:t>
      </w:r>
      <w:r w:rsidRPr="00DC71DC">
        <w:rPr>
          <w:rFonts w:ascii="Arial" w:hAnsi="Arial" w:cs="Arial"/>
          <w:spacing w:val="-8"/>
          <w:sz w:val="24"/>
          <w:szCs w:val="24"/>
        </w:rPr>
        <w:t xml:space="preserve"> </w:t>
      </w:r>
      <w:r w:rsidRPr="00DC71DC">
        <w:rPr>
          <w:rFonts w:ascii="Arial" w:hAnsi="Arial" w:cs="Arial"/>
          <w:sz w:val="24"/>
          <w:szCs w:val="24"/>
        </w:rPr>
        <w:t>Lei</w:t>
      </w:r>
      <w:r w:rsidRPr="00DC71DC">
        <w:rPr>
          <w:rFonts w:ascii="Arial" w:hAnsi="Arial" w:cs="Arial"/>
          <w:spacing w:val="-4"/>
          <w:sz w:val="24"/>
          <w:szCs w:val="24"/>
        </w:rPr>
        <w:t xml:space="preserve"> </w:t>
      </w:r>
      <w:r w:rsidRPr="00DC71DC">
        <w:rPr>
          <w:rFonts w:ascii="Arial" w:hAnsi="Arial" w:cs="Arial"/>
          <w:sz w:val="24"/>
          <w:szCs w:val="24"/>
        </w:rPr>
        <w:t>Complementar</w:t>
      </w:r>
      <w:r w:rsidRPr="00DC71DC">
        <w:rPr>
          <w:rFonts w:ascii="Arial" w:hAnsi="Arial" w:cs="Arial"/>
          <w:spacing w:val="-3"/>
          <w:sz w:val="24"/>
          <w:szCs w:val="24"/>
        </w:rPr>
        <w:t xml:space="preserve"> </w:t>
      </w:r>
      <w:r w:rsidRPr="00DC71DC">
        <w:rPr>
          <w:rFonts w:ascii="Arial" w:hAnsi="Arial" w:cs="Arial"/>
          <w:sz w:val="24"/>
          <w:szCs w:val="24"/>
        </w:rPr>
        <w:t>n.</w:t>
      </w:r>
      <w:r w:rsidRPr="00DC71DC">
        <w:rPr>
          <w:rFonts w:ascii="Arial" w:hAnsi="Arial" w:cs="Arial"/>
          <w:spacing w:val="-8"/>
          <w:sz w:val="24"/>
          <w:szCs w:val="24"/>
        </w:rPr>
        <w:t xml:space="preserve"> </w:t>
      </w:r>
      <w:r w:rsidRPr="00DC71DC">
        <w:rPr>
          <w:rFonts w:ascii="Arial" w:hAnsi="Arial" w:cs="Arial"/>
          <w:sz w:val="24"/>
          <w:szCs w:val="24"/>
        </w:rPr>
        <w:t>123,</w:t>
      </w:r>
      <w:r w:rsidRPr="00DC71DC">
        <w:rPr>
          <w:rFonts w:ascii="Arial" w:hAnsi="Arial" w:cs="Arial"/>
          <w:spacing w:val="-9"/>
          <w:sz w:val="24"/>
          <w:szCs w:val="24"/>
        </w:rPr>
        <w:t xml:space="preserve"> </w:t>
      </w:r>
      <w:r w:rsidRPr="00DC71DC">
        <w:rPr>
          <w:rFonts w:ascii="Arial" w:hAnsi="Arial" w:cs="Arial"/>
          <w:sz w:val="24"/>
          <w:szCs w:val="24"/>
        </w:rPr>
        <w:t>de</w:t>
      </w:r>
      <w:r w:rsidRPr="00DC71DC">
        <w:rPr>
          <w:rFonts w:ascii="Arial" w:hAnsi="Arial" w:cs="Arial"/>
          <w:spacing w:val="-8"/>
          <w:sz w:val="24"/>
          <w:szCs w:val="24"/>
        </w:rPr>
        <w:t xml:space="preserve"> </w:t>
      </w:r>
      <w:r w:rsidRPr="00DC71DC">
        <w:rPr>
          <w:rFonts w:ascii="Arial" w:hAnsi="Arial" w:cs="Arial"/>
          <w:sz w:val="24"/>
          <w:szCs w:val="24"/>
        </w:rPr>
        <w:t xml:space="preserve">2006, estará dispensado da prova de inscrição nos cadastros de contribuintes estadual e </w:t>
      </w:r>
      <w:r w:rsidRPr="00DC71DC">
        <w:rPr>
          <w:rFonts w:ascii="Arial" w:hAnsi="Arial" w:cs="Arial"/>
          <w:spacing w:val="-2"/>
          <w:sz w:val="24"/>
          <w:szCs w:val="24"/>
        </w:rPr>
        <w:t>municipal.</w:t>
      </w:r>
    </w:p>
    <w:p w14:paraId="59E71DE4" w14:textId="77777777" w:rsidR="007B6A11" w:rsidRPr="00DC71DC" w:rsidRDefault="00C22D20">
      <w:pPr>
        <w:pStyle w:val="Ttulo1"/>
        <w:numPr>
          <w:ilvl w:val="0"/>
          <w:numId w:val="7"/>
        </w:numPr>
        <w:tabs>
          <w:tab w:val="left" w:pos="341"/>
        </w:tabs>
        <w:spacing w:before="272"/>
        <w:ind w:left="341" w:hanging="201"/>
      </w:pPr>
      <w:r w:rsidRPr="00DC71DC">
        <w:t>-</w:t>
      </w:r>
      <w:r w:rsidRPr="00DC71DC">
        <w:rPr>
          <w:spacing w:val="-3"/>
        </w:rPr>
        <w:t xml:space="preserve"> </w:t>
      </w:r>
      <w:r w:rsidRPr="00DC71DC">
        <w:t>HABILITAÇÃO</w:t>
      </w:r>
      <w:r w:rsidRPr="00DC71DC">
        <w:rPr>
          <w:spacing w:val="-5"/>
        </w:rPr>
        <w:t xml:space="preserve"> </w:t>
      </w:r>
      <w:r w:rsidRPr="00DC71DC">
        <w:t>ECONÔMICO</w:t>
      </w:r>
      <w:r w:rsidRPr="00DC71DC">
        <w:rPr>
          <w:spacing w:val="-3"/>
        </w:rPr>
        <w:t xml:space="preserve"> </w:t>
      </w:r>
      <w:r w:rsidRPr="00DC71DC">
        <w:t>–</w:t>
      </w:r>
      <w:r w:rsidRPr="00DC71DC">
        <w:rPr>
          <w:spacing w:val="-3"/>
        </w:rPr>
        <w:t xml:space="preserve"> </w:t>
      </w:r>
      <w:r w:rsidRPr="00DC71DC">
        <w:rPr>
          <w:spacing w:val="-2"/>
        </w:rPr>
        <w:t>FINANCEIRA</w:t>
      </w:r>
    </w:p>
    <w:p w14:paraId="1272A349" w14:textId="77777777" w:rsidR="007B6A11" w:rsidRPr="00DC71DC" w:rsidRDefault="00C22D20">
      <w:pPr>
        <w:pStyle w:val="PargrafodaLista"/>
        <w:numPr>
          <w:ilvl w:val="1"/>
          <w:numId w:val="7"/>
        </w:numPr>
        <w:tabs>
          <w:tab w:val="left" w:pos="571"/>
        </w:tabs>
        <w:spacing w:before="3"/>
        <w:ind w:right="147" w:firstLine="0"/>
        <w:rPr>
          <w:rFonts w:ascii="Arial" w:hAnsi="Arial" w:cs="Arial"/>
          <w:sz w:val="24"/>
          <w:szCs w:val="24"/>
        </w:rPr>
      </w:pPr>
      <w:r w:rsidRPr="00DC71DC">
        <w:rPr>
          <w:rFonts w:ascii="Arial" w:hAnsi="Arial" w:cs="Arial"/>
          <w:sz w:val="24"/>
          <w:szCs w:val="24"/>
        </w:rPr>
        <w:t>Certidão negativa de falência ou concordata expedida pelo distribuidor da sede da pessoa jurídica, cuja pesquisa tenha sido realizada com</w:t>
      </w:r>
      <w:r w:rsidRPr="00DC71DC">
        <w:rPr>
          <w:rFonts w:ascii="Arial" w:hAnsi="Arial" w:cs="Arial"/>
          <w:spacing w:val="-2"/>
          <w:sz w:val="24"/>
          <w:szCs w:val="24"/>
        </w:rPr>
        <w:t xml:space="preserve"> </w:t>
      </w:r>
      <w:r w:rsidRPr="00DC71DC">
        <w:rPr>
          <w:rFonts w:ascii="Arial" w:hAnsi="Arial" w:cs="Arial"/>
          <w:sz w:val="24"/>
          <w:szCs w:val="24"/>
        </w:rPr>
        <w:t>antecedência não superior a 90 (noventa) dias da data prevista realização da sessão do pregão.</w:t>
      </w:r>
    </w:p>
    <w:p w14:paraId="52EEF572" w14:textId="77777777" w:rsidR="007B6A11" w:rsidRPr="00DC71DC" w:rsidRDefault="00C22D20">
      <w:pPr>
        <w:pStyle w:val="Ttulo1"/>
        <w:numPr>
          <w:ilvl w:val="0"/>
          <w:numId w:val="7"/>
        </w:numPr>
        <w:tabs>
          <w:tab w:val="left" w:pos="341"/>
        </w:tabs>
        <w:spacing w:before="272"/>
        <w:ind w:left="341" w:hanging="201"/>
      </w:pPr>
      <w:r w:rsidRPr="00DC71DC">
        <w:t>-</w:t>
      </w:r>
      <w:r w:rsidRPr="00DC71DC">
        <w:rPr>
          <w:spacing w:val="-5"/>
        </w:rPr>
        <w:t xml:space="preserve"> </w:t>
      </w:r>
      <w:r w:rsidRPr="00DC71DC">
        <w:t>HABILITAÇÃO</w:t>
      </w:r>
      <w:r w:rsidRPr="00DC71DC">
        <w:rPr>
          <w:spacing w:val="-5"/>
        </w:rPr>
        <w:t xml:space="preserve"> </w:t>
      </w:r>
      <w:r w:rsidRPr="00DC71DC">
        <w:rPr>
          <w:spacing w:val="-2"/>
        </w:rPr>
        <w:t>TÉCNICA</w:t>
      </w:r>
    </w:p>
    <w:p w14:paraId="344AECA8" w14:textId="335068A2" w:rsidR="00CE57D1" w:rsidRPr="00DC71DC" w:rsidRDefault="00E93E82" w:rsidP="00CE57D1">
      <w:pPr>
        <w:pStyle w:val="NormalWeb"/>
        <w:ind w:left="142"/>
        <w:jc w:val="both"/>
        <w:rPr>
          <w:rFonts w:ascii="Arial" w:hAnsi="Arial" w:cs="Arial"/>
        </w:rPr>
      </w:pPr>
      <w:r w:rsidRPr="00DC71DC">
        <w:rPr>
          <w:rFonts w:ascii="Arial" w:hAnsi="Arial" w:cs="Arial"/>
          <w:spacing w:val="-2"/>
        </w:rPr>
        <w:t xml:space="preserve">4.1 </w:t>
      </w:r>
      <w:r w:rsidRPr="00DC71DC">
        <w:rPr>
          <w:rFonts w:ascii="Arial" w:hAnsi="Arial" w:cs="Arial"/>
        </w:rPr>
        <w:t>Para a habilitação técnica, os fornecedores interessados no credenciamento deverão apre</w:t>
      </w:r>
      <w:r w:rsidR="00CE57D1" w:rsidRPr="00DC71DC">
        <w:rPr>
          <w:rFonts w:ascii="Arial" w:hAnsi="Arial" w:cs="Arial"/>
        </w:rPr>
        <w:t>sentar os seguintes documentos:</w:t>
      </w:r>
    </w:p>
    <w:p w14:paraId="3965C57E" w14:textId="3E2B61BA" w:rsidR="00CE57D1" w:rsidRDefault="00CE57D1" w:rsidP="00CE57D1">
      <w:pPr>
        <w:pStyle w:val="NormalWeb"/>
        <w:ind w:left="142"/>
        <w:jc w:val="both"/>
        <w:rPr>
          <w:rFonts w:ascii="Arial" w:hAnsi="Arial" w:cs="Arial"/>
        </w:rPr>
      </w:pPr>
      <w:r w:rsidRPr="00DC71DC">
        <w:rPr>
          <w:rFonts w:ascii="Arial" w:hAnsi="Arial" w:cs="Arial"/>
        </w:rPr>
        <w:t>4.2 Atestado de capacidade técnica, emitido por pessoa jurídica de direito público ou privado, que comprove a prestação anterior de serviços similares ao objeto deste credenciamento, com grau de complexidade equivalente;</w:t>
      </w:r>
    </w:p>
    <w:p w14:paraId="3BB358AD" w14:textId="77777777" w:rsidR="000F6DBF" w:rsidRPr="00DC71DC" w:rsidRDefault="000F6DBF" w:rsidP="000F6DBF">
      <w:pPr>
        <w:pStyle w:val="NormalWeb"/>
        <w:spacing w:line="360" w:lineRule="auto"/>
        <w:jc w:val="both"/>
        <w:rPr>
          <w:rFonts w:ascii="Arial" w:hAnsi="Arial" w:cs="Arial"/>
          <w:b/>
          <w:bCs/>
        </w:rPr>
      </w:pPr>
      <w:r w:rsidRPr="00DC71DC">
        <w:rPr>
          <w:rFonts w:ascii="Arial" w:hAnsi="Arial" w:cs="Arial"/>
          <w:b/>
          <w:bCs/>
        </w:rPr>
        <w:t>Requisitos Gerais (Comuns a Todos os Profissionais)</w:t>
      </w:r>
    </w:p>
    <w:p w14:paraId="6A5DC222"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4.1.1.</w:t>
      </w:r>
      <w:r w:rsidRPr="00DC71DC">
        <w:rPr>
          <w:rFonts w:ascii="Arial" w:hAnsi="Arial" w:cs="Arial"/>
        </w:rPr>
        <w:tab/>
        <w:t>Diploma de curso superior completo na área correspondente, emitido por instituição de ensino reconhecida pelo MEC;</w:t>
      </w:r>
    </w:p>
    <w:p w14:paraId="29ED71A9"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lastRenderedPageBreak/>
        <w:t>4.1.2.</w:t>
      </w:r>
      <w:r w:rsidRPr="00DC71DC">
        <w:rPr>
          <w:rFonts w:ascii="Arial" w:hAnsi="Arial" w:cs="Arial"/>
        </w:rPr>
        <w:tab/>
        <w:t>Registro profissional ativo no respectivo conselho de classe (</w:t>
      </w:r>
      <w:proofErr w:type="spellStart"/>
      <w:r w:rsidRPr="00DC71DC">
        <w:rPr>
          <w:rFonts w:ascii="Arial" w:hAnsi="Arial" w:cs="Arial"/>
        </w:rPr>
        <w:t>ex</w:t>
      </w:r>
      <w:proofErr w:type="spellEnd"/>
      <w:r w:rsidRPr="00DC71DC">
        <w:rPr>
          <w:rFonts w:ascii="Arial" w:hAnsi="Arial" w:cs="Arial"/>
        </w:rPr>
        <w:t>: CRP, CREFONO, CREFITO, CRN, etc.);</w:t>
      </w:r>
    </w:p>
    <w:p w14:paraId="152E3C09"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4.1.3.</w:t>
      </w:r>
      <w:r w:rsidRPr="00DC71DC">
        <w:rPr>
          <w:rFonts w:ascii="Arial" w:hAnsi="Arial" w:cs="Arial"/>
        </w:rPr>
        <w:tab/>
        <w:t>Certificado de curso de pós-graduação lato sensu (especialização) em TEA e/ou ABA, com carga horária mínima de 360 horas, emitido por instituição reconhecida pelo MEC;</w:t>
      </w:r>
    </w:p>
    <w:p w14:paraId="29C1DE5E"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4.1.4.</w:t>
      </w:r>
      <w:r w:rsidRPr="00DC71DC">
        <w:rPr>
          <w:rFonts w:ascii="Arial" w:hAnsi="Arial" w:cs="Arial"/>
        </w:rPr>
        <w:tab/>
        <w:t>Experiência prévia comprovada no atendimento de pessoas com TEA ou outros transtornos do neurodesenvolvimento será considerada um diferencial;</w:t>
      </w:r>
    </w:p>
    <w:p w14:paraId="0D7C7F5D"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4.1.5.</w:t>
      </w:r>
      <w:r w:rsidRPr="00DC71DC">
        <w:rPr>
          <w:rFonts w:ascii="Arial" w:hAnsi="Arial" w:cs="Arial"/>
        </w:rPr>
        <w:tab/>
        <w:t>Disponibilidade para atuação presencial no município de Barra Longa, em conformidade com a carga horária estipulada pelo contrato;</w:t>
      </w:r>
    </w:p>
    <w:p w14:paraId="7C2EC3A3"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4.1.6.</w:t>
      </w:r>
      <w:r w:rsidRPr="00DC71DC">
        <w:rPr>
          <w:rFonts w:ascii="Arial" w:hAnsi="Arial" w:cs="Arial"/>
        </w:rPr>
        <w:tab/>
        <w:t>Habilidade para trabalho interdisciplinar, com foco no desenvolvimento integral do paciente e no apoio às famílias;</w:t>
      </w:r>
    </w:p>
    <w:p w14:paraId="29142E8A"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4.1.7.</w:t>
      </w:r>
      <w:r w:rsidRPr="00DC71DC">
        <w:rPr>
          <w:rFonts w:ascii="Arial" w:hAnsi="Arial" w:cs="Arial"/>
        </w:rPr>
        <w:tab/>
        <w:t>Capacidade de elaborar relatórios técnicos e planos terapêuticos individualizados (</w:t>
      </w:r>
      <w:proofErr w:type="spellStart"/>
      <w:r w:rsidRPr="00DC71DC">
        <w:rPr>
          <w:rFonts w:ascii="Arial" w:hAnsi="Arial" w:cs="Arial"/>
        </w:rPr>
        <w:t>PTIs</w:t>
      </w:r>
      <w:proofErr w:type="spellEnd"/>
      <w:r w:rsidRPr="00DC71DC">
        <w:rPr>
          <w:rFonts w:ascii="Arial" w:hAnsi="Arial" w:cs="Arial"/>
        </w:rPr>
        <w:t>);</w:t>
      </w:r>
    </w:p>
    <w:p w14:paraId="064A3463"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4.1.8.</w:t>
      </w:r>
      <w:r w:rsidRPr="00DC71DC">
        <w:rPr>
          <w:rFonts w:ascii="Arial" w:hAnsi="Arial" w:cs="Arial"/>
        </w:rPr>
        <w:tab/>
        <w:t>Compromisso com a ética profissional, sigilo das informações e respeito à diversidade.</w:t>
      </w:r>
    </w:p>
    <w:p w14:paraId="67C85BAE" w14:textId="77777777" w:rsidR="000F6DBF" w:rsidRPr="00DC71DC" w:rsidRDefault="000F6DBF" w:rsidP="000F6DBF">
      <w:pPr>
        <w:pStyle w:val="NormalWeb"/>
        <w:spacing w:line="360" w:lineRule="auto"/>
        <w:jc w:val="both"/>
        <w:rPr>
          <w:rFonts w:ascii="Arial" w:hAnsi="Arial" w:cs="Arial"/>
        </w:rPr>
      </w:pPr>
      <w:r w:rsidRPr="00DC71DC">
        <w:rPr>
          <w:rFonts w:ascii="Arial" w:hAnsi="Arial" w:cs="Arial"/>
        </w:rPr>
        <w:t>Requisitos Específicos por Categoria Profissional</w:t>
      </w:r>
    </w:p>
    <w:p w14:paraId="0C721860" w14:textId="77777777" w:rsidR="000F6DBF" w:rsidRPr="00DC71DC" w:rsidRDefault="000F6DBF" w:rsidP="000F6DBF">
      <w:pPr>
        <w:pStyle w:val="NormalWeb"/>
        <w:spacing w:line="360" w:lineRule="auto"/>
        <w:jc w:val="both"/>
        <w:rPr>
          <w:rFonts w:ascii="Arial" w:hAnsi="Arial" w:cs="Arial"/>
          <w:b/>
          <w:bCs/>
        </w:rPr>
      </w:pPr>
      <w:r w:rsidRPr="00DC71DC">
        <w:rPr>
          <w:rFonts w:ascii="Arial" w:hAnsi="Arial" w:cs="Arial"/>
          <w:b/>
          <w:bCs/>
        </w:rPr>
        <w:t>Fonoaudiólogo(a):</w:t>
      </w:r>
    </w:p>
    <w:p w14:paraId="101DDF83"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Fonoaudiologia;</w:t>
      </w:r>
    </w:p>
    <w:p w14:paraId="651466C0" w14:textId="77777777" w:rsidR="000F6DBF" w:rsidRPr="00DC71DC" w:rsidRDefault="000F6DBF" w:rsidP="000F6DBF">
      <w:pPr>
        <w:pStyle w:val="NormalWeb"/>
        <w:numPr>
          <w:ilvl w:val="0"/>
          <w:numId w:val="35"/>
        </w:numPr>
        <w:spacing w:line="360" w:lineRule="auto"/>
        <w:ind w:left="142" w:hanging="142"/>
        <w:jc w:val="both"/>
        <w:rPr>
          <w:rFonts w:ascii="Arial" w:hAnsi="Arial" w:cs="Arial"/>
        </w:rPr>
      </w:pPr>
      <w:r>
        <w:rPr>
          <w:rFonts w:ascii="Arial" w:hAnsi="Arial" w:cs="Arial"/>
        </w:rPr>
        <w:t xml:space="preserve">     </w:t>
      </w:r>
      <w:r w:rsidRPr="00DC71DC">
        <w:rPr>
          <w:rFonts w:ascii="Arial" w:hAnsi="Arial" w:cs="Arial"/>
        </w:rPr>
        <w:t>Registro ativo no Conselho Regional de Fonoaudiologia (CREFONO);</w:t>
      </w:r>
    </w:p>
    <w:p w14:paraId="5AB6BC80" w14:textId="77777777" w:rsidR="000F6DBF" w:rsidRPr="00DC71DC" w:rsidRDefault="000F6DBF" w:rsidP="000F6DBF">
      <w:pPr>
        <w:pStyle w:val="NormalWeb"/>
        <w:numPr>
          <w:ilvl w:val="0"/>
          <w:numId w:val="35"/>
        </w:numPr>
        <w:spacing w:line="360" w:lineRule="auto"/>
        <w:ind w:left="142" w:hanging="142"/>
        <w:jc w:val="both"/>
        <w:rPr>
          <w:rFonts w:ascii="Arial" w:hAnsi="Arial" w:cs="Arial"/>
        </w:rPr>
      </w:pPr>
      <w:r>
        <w:rPr>
          <w:rFonts w:ascii="Arial" w:hAnsi="Arial" w:cs="Arial"/>
        </w:rPr>
        <w:t xml:space="preserve">     </w:t>
      </w:r>
      <w:r w:rsidRPr="00DC71DC">
        <w:rPr>
          <w:rFonts w:ascii="Arial" w:hAnsi="Arial" w:cs="Arial"/>
        </w:rPr>
        <w:t>Especialização em TEA e/ou ABA com foco em linguagem e comunicação alternativa.</w:t>
      </w:r>
    </w:p>
    <w:p w14:paraId="2F6A51CB" w14:textId="77777777" w:rsidR="000F6DBF" w:rsidRPr="00DC71DC" w:rsidRDefault="000F6DBF" w:rsidP="000F6DBF">
      <w:pPr>
        <w:pStyle w:val="NormalWeb"/>
        <w:spacing w:line="360" w:lineRule="auto"/>
        <w:jc w:val="both"/>
        <w:rPr>
          <w:rFonts w:ascii="Arial" w:hAnsi="Arial" w:cs="Arial"/>
          <w:b/>
          <w:bCs/>
        </w:rPr>
      </w:pPr>
      <w:r w:rsidRPr="00DC71DC">
        <w:rPr>
          <w:rFonts w:ascii="Arial" w:hAnsi="Arial" w:cs="Arial"/>
          <w:b/>
          <w:bCs/>
        </w:rPr>
        <w:t>Terapeuta Ocupacional:</w:t>
      </w:r>
    </w:p>
    <w:p w14:paraId="1CD0A3AD"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Terapia Ocupacional;</w:t>
      </w:r>
    </w:p>
    <w:p w14:paraId="0B23EFE7"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Registro ativo no Conselho Regional de Fisioterapia e Terapia Ocupacional (CREFITO);</w:t>
      </w:r>
    </w:p>
    <w:p w14:paraId="7CB73267"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Especialização em TEA e/ou ABA com ênfase em integração sensorial e habilidades funcionais.</w:t>
      </w:r>
    </w:p>
    <w:p w14:paraId="1B15902F" w14:textId="77777777" w:rsidR="000F6DBF" w:rsidRPr="00DC71DC" w:rsidRDefault="000F6DBF" w:rsidP="000F6DBF">
      <w:pPr>
        <w:pStyle w:val="NormalWeb"/>
        <w:spacing w:line="360" w:lineRule="auto"/>
        <w:jc w:val="both"/>
        <w:rPr>
          <w:rFonts w:ascii="Arial" w:hAnsi="Arial" w:cs="Arial"/>
          <w:b/>
          <w:bCs/>
        </w:rPr>
      </w:pPr>
      <w:r w:rsidRPr="00DC71DC">
        <w:rPr>
          <w:rFonts w:ascii="Arial" w:hAnsi="Arial" w:cs="Arial"/>
          <w:b/>
          <w:bCs/>
        </w:rPr>
        <w:t>Psicólogo(a):</w:t>
      </w:r>
    </w:p>
    <w:p w14:paraId="25490ACE"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Psicologia;</w:t>
      </w:r>
    </w:p>
    <w:p w14:paraId="7E304F5B"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lastRenderedPageBreak/>
        <w:t>Registro ativo no Conselho Regional de Psicologia (CRP);</w:t>
      </w:r>
    </w:p>
    <w:p w14:paraId="1E61640D"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Especialização em TEA e/ou ABA, preferencialmente com formação em psicologia do desenvolvimento ou neuropsicologia.</w:t>
      </w:r>
      <w:r w:rsidRPr="00DC71DC">
        <w:rPr>
          <w:rFonts w:ascii="Arial" w:hAnsi="Arial" w:cs="Arial"/>
        </w:rPr>
        <w:tab/>
      </w:r>
    </w:p>
    <w:p w14:paraId="1948024B" w14:textId="77777777" w:rsidR="000F6DBF" w:rsidRPr="00DC71DC" w:rsidRDefault="000F6DBF" w:rsidP="000F6DBF">
      <w:pPr>
        <w:pStyle w:val="NormalWeb"/>
        <w:spacing w:line="360" w:lineRule="auto"/>
        <w:jc w:val="both"/>
        <w:rPr>
          <w:rFonts w:ascii="Arial" w:hAnsi="Arial" w:cs="Arial"/>
          <w:b/>
          <w:bCs/>
        </w:rPr>
      </w:pPr>
      <w:r w:rsidRPr="00DC71DC">
        <w:rPr>
          <w:rFonts w:ascii="Arial" w:hAnsi="Arial" w:cs="Arial"/>
          <w:b/>
          <w:bCs/>
        </w:rPr>
        <w:t>Nutricionista Especialista em TEA:</w:t>
      </w:r>
    </w:p>
    <w:p w14:paraId="7A8CBA3B"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Graduação em Nutrição;</w:t>
      </w:r>
    </w:p>
    <w:p w14:paraId="03D1521D"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Registro ativo no Conselho Regional de Nutricionistas (CRN);</w:t>
      </w:r>
    </w:p>
    <w:p w14:paraId="1047CC93" w14:textId="77777777" w:rsidR="000F6DBF" w:rsidRPr="00DC71DC" w:rsidRDefault="000F6DBF" w:rsidP="000F6DBF">
      <w:pPr>
        <w:pStyle w:val="NormalWeb"/>
        <w:numPr>
          <w:ilvl w:val="0"/>
          <w:numId w:val="35"/>
        </w:numPr>
        <w:spacing w:line="360" w:lineRule="auto"/>
        <w:ind w:left="426" w:hanging="426"/>
        <w:jc w:val="both"/>
        <w:rPr>
          <w:rFonts w:ascii="Arial" w:hAnsi="Arial" w:cs="Arial"/>
        </w:rPr>
      </w:pPr>
      <w:r w:rsidRPr="00DC71DC">
        <w:rPr>
          <w:rFonts w:ascii="Arial" w:hAnsi="Arial" w:cs="Arial"/>
        </w:rPr>
        <w:t>Especialização em TEA e/ou ABA, com conhecimentos em seletividade alimentar, plano alimentar individualizado e distúrbios alimentares no TEA.</w:t>
      </w:r>
    </w:p>
    <w:p w14:paraId="3C9D72CA" w14:textId="77777777" w:rsidR="007B6A11" w:rsidRPr="00DC71DC" w:rsidRDefault="00C22D20">
      <w:pPr>
        <w:pStyle w:val="Ttulo1"/>
        <w:numPr>
          <w:ilvl w:val="0"/>
          <w:numId w:val="7"/>
        </w:numPr>
        <w:tabs>
          <w:tab w:val="left" w:pos="341"/>
        </w:tabs>
        <w:spacing w:before="271"/>
        <w:ind w:left="341" w:hanging="201"/>
      </w:pPr>
      <w:r w:rsidRPr="00DC71DC">
        <w:t>-</w:t>
      </w:r>
      <w:r w:rsidRPr="00DC71DC">
        <w:rPr>
          <w:spacing w:val="-2"/>
        </w:rPr>
        <w:t xml:space="preserve"> </w:t>
      </w:r>
      <w:r w:rsidRPr="00DC71DC">
        <w:t>DEMAIS</w:t>
      </w:r>
      <w:r w:rsidRPr="00DC71DC">
        <w:rPr>
          <w:spacing w:val="-5"/>
        </w:rPr>
        <w:t xml:space="preserve"> </w:t>
      </w:r>
      <w:r w:rsidRPr="00DC71DC">
        <w:rPr>
          <w:spacing w:val="-2"/>
        </w:rPr>
        <w:t>DOCUMENTOS</w:t>
      </w:r>
    </w:p>
    <w:p w14:paraId="7F4985FF" w14:textId="77777777" w:rsidR="007B6A11" w:rsidRPr="00DC71DC" w:rsidRDefault="00C22D20">
      <w:pPr>
        <w:pStyle w:val="PargrafodaLista"/>
        <w:numPr>
          <w:ilvl w:val="1"/>
          <w:numId w:val="7"/>
        </w:numPr>
        <w:tabs>
          <w:tab w:val="left" w:pos="566"/>
        </w:tabs>
        <w:spacing w:before="3"/>
        <w:ind w:right="144" w:firstLine="0"/>
        <w:rPr>
          <w:rFonts w:ascii="Arial" w:hAnsi="Arial" w:cs="Arial"/>
          <w:sz w:val="24"/>
          <w:szCs w:val="24"/>
        </w:rPr>
      </w:pPr>
      <w:r w:rsidRPr="00DC71DC">
        <w:rPr>
          <w:rFonts w:ascii="Arial" w:hAnsi="Arial" w:cs="Arial"/>
          <w:sz w:val="24"/>
          <w:szCs w:val="24"/>
        </w:rPr>
        <w:t>Declaração que não emprega menor de 18 anos em trabalho noturno, perigoso ou insalubre</w:t>
      </w:r>
      <w:r w:rsidRPr="00DC71DC">
        <w:rPr>
          <w:rFonts w:ascii="Arial" w:hAnsi="Arial" w:cs="Arial"/>
          <w:spacing w:val="-16"/>
          <w:sz w:val="24"/>
          <w:szCs w:val="24"/>
        </w:rPr>
        <w:t xml:space="preserve"> </w:t>
      </w:r>
      <w:r w:rsidRPr="00DC71DC">
        <w:rPr>
          <w:rFonts w:ascii="Arial" w:hAnsi="Arial" w:cs="Arial"/>
          <w:sz w:val="24"/>
          <w:szCs w:val="24"/>
        </w:rPr>
        <w:t>e</w:t>
      </w:r>
      <w:r w:rsidRPr="00DC71DC">
        <w:rPr>
          <w:rFonts w:ascii="Arial" w:hAnsi="Arial" w:cs="Arial"/>
          <w:spacing w:val="-12"/>
          <w:sz w:val="24"/>
          <w:szCs w:val="24"/>
        </w:rPr>
        <w:t xml:space="preserve"> </w:t>
      </w:r>
      <w:r w:rsidRPr="00DC71DC">
        <w:rPr>
          <w:rFonts w:ascii="Arial" w:hAnsi="Arial" w:cs="Arial"/>
          <w:sz w:val="24"/>
          <w:szCs w:val="24"/>
        </w:rPr>
        <w:t>não</w:t>
      </w:r>
      <w:r w:rsidRPr="00DC71DC">
        <w:rPr>
          <w:rFonts w:ascii="Arial" w:hAnsi="Arial" w:cs="Arial"/>
          <w:spacing w:val="-15"/>
          <w:sz w:val="24"/>
          <w:szCs w:val="24"/>
        </w:rPr>
        <w:t xml:space="preserve"> </w:t>
      </w:r>
      <w:r w:rsidRPr="00DC71DC">
        <w:rPr>
          <w:rFonts w:ascii="Arial" w:hAnsi="Arial" w:cs="Arial"/>
          <w:sz w:val="24"/>
          <w:szCs w:val="24"/>
        </w:rPr>
        <w:t>emprega</w:t>
      </w:r>
      <w:r w:rsidRPr="00DC71DC">
        <w:rPr>
          <w:rFonts w:ascii="Arial" w:hAnsi="Arial" w:cs="Arial"/>
          <w:spacing w:val="-12"/>
          <w:sz w:val="24"/>
          <w:szCs w:val="24"/>
        </w:rPr>
        <w:t xml:space="preserve"> </w:t>
      </w:r>
      <w:r w:rsidRPr="00DC71DC">
        <w:rPr>
          <w:rFonts w:ascii="Arial" w:hAnsi="Arial" w:cs="Arial"/>
          <w:sz w:val="24"/>
          <w:szCs w:val="24"/>
        </w:rPr>
        <w:t>menor</w:t>
      </w:r>
      <w:r w:rsidRPr="00DC71DC">
        <w:rPr>
          <w:rFonts w:ascii="Arial" w:hAnsi="Arial" w:cs="Arial"/>
          <w:spacing w:val="-11"/>
          <w:sz w:val="24"/>
          <w:szCs w:val="24"/>
        </w:rPr>
        <w:t xml:space="preserve"> </w:t>
      </w:r>
      <w:r w:rsidRPr="00DC71DC">
        <w:rPr>
          <w:rFonts w:ascii="Arial" w:hAnsi="Arial" w:cs="Arial"/>
          <w:sz w:val="24"/>
          <w:szCs w:val="24"/>
        </w:rPr>
        <w:t>de</w:t>
      </w:r>
      <w:r w:rsidRPr="00DC71DC">
        <w:rPr>
          <w:rFonts w:ascii="Arial" w:hAnsi="Arial" w:cs="Arial"/>
          <w:spacing w:val="-12"/>
          <w:sz w:val="24"/>
          <w:szCs w:val="24"/>
        </w:rPr>
        <w:t xml:space="preserve"> </w:t>
      </w:r>
      <w:r w:rsidRPr="00DC71DC">
        <w:rPr>
          <w:rFonts w:ascii="Arial" w:hAnsi="Arial" w:cs="Arial"/>
          <w:sz w:val="24"/>
          <w:szCs w:val="24"/>
        </w:rPr>
        <w:t>16</w:t>
      </w:r>
      <w:r w:rsidRPr="00DC71DC">
        <w:rPr>
          <w:rFonts w:ascii="Arial" w:hAnsi="Arial" w:cs="Arial"/>
          <w:spacing w:val="-12"/>
          <w:sz w:val="24"/>
          <w:szCs w:val="24"/>
        </w:rPr>
        <w:t xml:space="preserve"> </w:t>
      </w:r>
      <w:r w:rsidRPr="00DC71DC">
        <w:rPr>
          <w:rFonts w:ascii="Arial" w:hAnsi="Arial" w:cs="Arial"/>
          <w:sz w:val="24"/>
          <w:szCs w:val="24"/>
        </w:rPr>
        <w:t>anos,</w:t>
      </w:r>
      <w:r w:rsidRPr="00DC71DC">
        <w:rPr>
          <w:rFonts w:ascii="Arial" w:hAnsi="Arial" w:cs="Arial"/>
          <w:spacing w:val="-12"/>
          <w:sz w:val="24"/>
          <w:szCs w:val="24"/>
        </w:rPr>
        <w:t xml:space="preserve"> </w:t>
      </w:r>
      <w:r w:rsidRPr="00DC71DC">
        <w:rPr>
          <w:rFonts w:ascii="Arial" w:hAnsi="Arial" w:cs="Arial"/>
          <w:sz w:val="24"/>
          <w:szCs w:val="24"/>
        </w:rPr>
        <w:t>salvo</w:t>
      </w:r>
      <w:r w:rsidRPr="00DC71DC">
        <w:rPr>
          <w:rFonts w:ascii="Arial" w:hAnsi="Arial" w:cs="Arial"/>
          <w:spacing w:val="-15"/>
          <w:sz w:val="24"/>
          <w:szCs w:val="24"/>
        </w:rPr>
        <w:t xml:space="preserve"> </w:t>
      </w:r>
      <w:r w:rsidRPr="00DC71DC">
        <w:rPr>
          <w:rFonts w:ascii="Arial" w:hAnsi="Arial" w:cs="Arial"/>
          <w:sz w:val="24"/>
          <w:szCs w:val="24"/>
        </w:rPr>
        <w:t>menor,</w:t>
      </w:r>
      <w:r w:rsidRPr="00DC71DC">
        <w:rPr>
          <w:rFonts w:ascii="Arial" w:hAnsi="Arial" w:cs="Arial"/>
          <w:spacing w:val="-12"/>
          <w:sz w:val="24"/>
          <w:szCs w:val="24"/>
        </w:rPr>
        <w:t xml:space="preserve"> </w:t>
      </w:r>
      <w:r w:rsidRPr="00DC71DC">
        <w:rPr>
          <w:rFonts w:ascii="Arial" w:hAnsi="Arial" w:cs="Arial"/>
          <w:sz w:val="24"/>
          <w:szCs w:val="24"/>
        </w:rPr>
        <w:t>a</w:t>
      </w:r>
      <w:r w:rsidRPr="00DC71DC">
        <w:rPr>
          <w:rFonts w:ascii="Arial" w:hAnsi="Arial" w:cs="Arial"/>
          <w:spacing w:val="-12"/>
          <w:sz w:val="24"/>
          <w:szCs w:val="24"/>
        </w:rPr>
        <w:t xml:space="preserve"> </w:t>
      </w:r>
      <w:r w:rsidRPr="00DC71DC">
        <w:rPr>
          <w:rFonts w:ascii="Arial" w:hAnsi="Arial" w:cs="Arial"/>
          <w:sz w:val="24"/>
          <w:szCs w:val="24"/>
        </w:rPr>
        <w:t>partir</w:t>
      </w:r>
      <w:r w:rsidRPr="00DC71DC">
        <w:rPr>
          <w:rFonts w:ascii="Arial" w:hAnsi="Arial" w:cs="Arial"/>
          <w:spacing w:val="-12"/>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14</w:t>
      </w:r>
      <w:r w:rsidRPr="00DC71DC">
        <w:rPr>
          <w:rFonts w:ascii="Arial" w:hAnsi="Arial" w:cs="Arial"/>
          <w:spacing w:val="-12"/>
          <w:sz w:val="24"/>
          <w:szCs w:val="24"/>
        </w:rPr>
        <w:t xml:space="preserve"> </w:t>
      </w:r>
      <w:r w:rsidRPr="00DC71DC">
        <w:rPr>
          <w:rFonts w:ascii="Arial" w:hAnsi="Arial" w:cs="Arial"/>
          <w:sz w:val="24"/>
          <w:szCs w:val="24"/>
        </w:rPr>
        <w:t>anos,</w:t>
      </w:r>
      <w:r w:rsidRPr="00DC71DC">
        <w:rPr>
          <w:rFonts w:ascii="Arial" w:hAnsi="Arial" w:cs="Arial"/>
          <w:spacing w:val="-12"/>
          <w:sz w:val="24"/>
          <w:szCs w:val="24"/>
        </w:rPr>
        <w:t xml:space="preserve"> </w:t>
      </w:r>
      <w:r w:rsidRPr="00DC71DC">
        <w:rPr>
          <w:rFonts w:ascii="Arial" w:hAnsi="Arial" w:cs="Arial"/>
          <w:sz w:val="24"/>
          <w:szCs w:val="24"/>
        </w:rPr>
        <w:t>na</w:t>
      </w:r>
      <w:r w:rsidRPr="00DC71DC">
        <w:rPr>
          <w:rFonts w:ascii="Arial" w:hAnsi="Arial" w:cs="Arial"/>
          <w:spacing w:val="-15"/>
          <w:sz w:val="24"/>
          <w:szCs w:val="24"/>
        </w:rPr>
        <w:t xml:space="preserve"> </w:t>
      </w:r>
      <w:r w:rsidRPr="00DC71DC">
        <w:rPr>
          <w:rFonts w:ascii="Arial" w:hAnsi="Arial" w:cs="Arial"/>
          <w:sz w:val="24"/>
          <w:szCs w:val="24"/>
        </w:rPr>
        <w:t>condição de aprendiz, nos termos do artigo 7°, XXXIII, da Constituição.</w:t>
      </w:r>
    </w:p>
    <w:p w14:paraId="42A686F1" w14:textId="77777777" w:rsidR="007B6A11" w:rsidRPr="00DC71DC" w:rsidRDefault="00C22D20">
      <w:pPr>
        <w:pStyle w:val="PargrafodaLista"/>
        <w:numPr>
          <w:ilvl w:val="1"/>
          <w:numId w:val="7"/>
        </w:numPr>
        <w:tabs>
          <w:tab w:val="left" w:pos="542"/>
        </w:tabs>
        <w:spacing w:before="2" w:line="275" w:lineRule="exact"/>
        <w:ind w:left="542" w:hanging="402"/>
        <w:rPr>
          <w:rFonts w:ascii="Arial" w:hAnsi="Arial" w:cs="Arial"/>
          <w:sz w:val="24"/>
          <w:szCs w:val="24"/>
        </w:rPr>
      </w:pPr>
      <w:r w:rsidRPr="00DC71DC">
        <w:rPr>
          <w:rFonts w:ascii="Arial" w:hAnsi="Arial" w:cs="Arial"/>
          <w:sz w:val="24"/>
          <w:szCs w:val="24"/>
        </w:rPr>
        <w:t>Declaração</w:t>
      </w:r>
      <w:r w:rsidRPr="00DC71DC">
        <w:rPr>
          <w:rFonts w:ascii="Arial" w:hAnsi="Arial" w:cs="Arial"/>
          <w:spacing w:val="-10"/>
          <w:sz w:val="24"/>
          <w:szCs w:val="24"/>
        </w:rPr>
        <w:t xml:space="preserve"> </w:t>
      </w:r>
      <w:r w:rsidRPr="00DC71DC">
        <w:rPr>
          <w:rFonts w:ascii="Arial" w:hAnsi="Arial" w:cs="Arial"/>
          <w:sz w:val="24"/>
          <w:szCs w:val="24"/>
        </w:rPr>
        <w:t>que</w:t>
      </w:r>
      <w:r w:rsidRPr="00DC71DC">
        <w:rPr>
          <w:rFonts w:ascii="Arial" w:hAnsi="Arial" w:cs="Arial"/>
          <w:spacing w:val="-12"/>
          <w:sz w:val="24"/>
          <w:szCs w:val="24"/>
        </w:rPr>
        <w:t xml:space="preserve"> </w:t>
      </w:r>
      <w:r w:rsidRPr="00DC71DC">
        <w:rPr>
          <w:rFonts w:ascii="Arial" w:hAnsi="Arial" w:cs="Arial"/>
          <w:sz w:val="24"/>
          <w:szCs w:val="24"/>
        </w:rPr>
        <w:t>cumpre</w:t>
      </w:r>
      <w:r w:rsidRPr="00DC71DC">
        <w:rPr>
          <w:rFonts w:ascii="Arial" w:hAnsi="Arial" w:cs="Arial"/>
          <w:spacing w:val="-9"/>
          <w:sz w:val="24"/>
          <w:szCs w:val="24"/>
        </w:rPr>
        <w:t xml:space="preserve"> </w:t>
      </w:r>
      <w:r w:rsidRPr="00DC71DC">
        <w:rPr>
          <w:rFonts w:ascii="Arial" w:hAnsi="Arial" w:cs="Arial"/>
          <w:sz w:val="24"/>
          <w:szCs w:val="24"/>
        </w:rPr>
        <w:t>os</w:t>
      </w:r>
      <w:r w:rsidRPr="00DC71DC">
        <w:rPr>
          <w:rFonts w:ascii="Arial" w:hAnsi="Arial" w:cs="Arial"/>
          <w:spacing w:val="-9"/>
          <w:sz w:val="24"/>
          <w:szCs w:val="24"/>
        </w:rPr>
        <w:t xml:space="preserve"> </w:t>
      </w:r>
      <w:r w:rsidRPr="00DC71DC">
        <w:rPr>
          <w:rFonts w:ascii="Arial" w:hAnsi="Arial" w:cs="Arial"/>
          <w:sz w:val="24"/>
          <w:szCs w:val="24"/>
        </w:rPr>
        <w:t>requisitos</w:t>
      </w:r>
      <w:r w:rsidRPr="00DC71DC">
        <w:rPr>
          <w:rFonts w:ascii="Arial" w:hAnsi="Arial" w:cs="Arial"/>
          <w:spacing w:val="-14"/>
          <w:sz w:val="24"/>
          <w:szCs w:val="24"/>
        </w:rPr>
        <w:t xml:space="preserve"> </w:t>
      </w:r>
      <w:r w:rsidRPr="00DC71DC">
        <w:rPr>
          <w:rFonts w:ascii="Arial" w:hAnsi="Arial" w:cs="Arial"/>
          <w:sz w:val="24"/>
          <w:szCs w:val="24"/>
        </w:rPr>
        <w:t>de</w:t>
      </w:r>
      <w:r w:rsidRPr="00DC71DC">
        <w:rPr>
          <w:rFonts w:ascii="Arial" w:hAnsi="Arial" w:cs="Arial"/>
          <w:spacing w:val="-9"/>
          <w:sz w:val="24"/>
          <w:szCs w:val="24"/>
        </w:rPr>
        <w:t xml:space="preserve"> </w:t>
      </w:r>
      <w:r w:rsidRPr="00DC71DC">
        <w:rPr>
          <w:rFonts w:ascii="Arial" w:hAnsi="Arial" w:cs="Arial"/>
          <w:spacing w:val="-2"/>
          <w:sz w:val="24"/>
          <w:szCs w:val="24"/>
        </w:rPr>
        <w:t>habilitação.</w:t>
      </w:r>
    </w:p>
    <w:p w14:paraId="09939668" w14:textId="77777777" w:rsidR="007B6A11" w:rsidRPr="00DC71DC" w:rsidRDefault="00C22D20">
      <w:pPr>
        <w:pStyle w:val="PargrafodaLista"/>
        <w:numPr>
          <w:ilvl w:val="1"/>
          <w:numId w:val="7"/>
        </w:numPr>
        <w:tabs>
          <w:tab w:val="left" w:pos="541"/>
        </w:tabs>
        <w:spacing w:line="275" w:lineRule="exact"/>
        <w:ind w:left="541" w:hanging="401"/>
        <w:rPr>
          <w:rFonts w:ascii="Arial" w:hAnsi="Arial" w:cs="Arial"/>
          <w:sz w:val="24"/>
          <w:szCs w:val="24"/>
        </w:rPr>
      </w:pPr>
      <w:r w:rsidRPr="00DC71DC">
        <w:rPr>
          <w:rFonts w:ascii="Arial" w:hAnsi="Arial" w:cs="Arial"/>
          <w:sz w:val="24"/>
          <w:szCs w:val="24"/>
        </w:rPr>
        <w:t>Declaração</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8"/>
          <w:sz w:val="24"/>
          <w:szCs w:val="24"/>
        </w:rPr>
        <w:t xml:space="preserve"> </w:t>
      </w:r>
      <w:r w:rsidRPr="00DC71DC">
        <w:rPr>
          <w:rFonts w:ascii="Arial" w:hAnsi="Arial" w:cs="Arial"/>
          <w:sz w:val="24"/>
          <w:szCs w:val="24"/>
        </w:rPr>
        <w:t>inexistência</w:t>
      </w:r>
      <w:r w:rsidRPr="00DC71DC">
        <w:rPr>
          <w:rFonts w:ascii="Arial" w:hAnsi="Arial" w:cs="Arial"/>
          <w:spacing w:val="-3"/>
          <w:sz w:val="24"/>
          <w:szCs w:val="24"/>
        </w:rPr>
        <w:t xml:space="preserve"> </w:t>
      </w:r>
      <w:r w:rsidRPr="00DC71DC">
        <w:rPr>
          <w:rFonts w:ascii="Arial" w:hAnsi="Arial" w:cs="Arial"/>
          <w:sz w:val="24"/>
          <w:szCs w:val="24"/>
        </w:rPr>
        <w:t>de</w:t>
      </w:r>
      <w:r w:rsidRPr="00DC71DC">
        <w:rPr>
          <w:rFonts w:ascii="Arial" w:hAnsi="Arial" w:cs="Arial"/>
          <w:spacing w:val="-8"/>
          <w:sz w:val="24"/>
          <w:szCs w:val="24"/>
        </w:rPr>
        <w:t xml:space="preserve"> </w:t>
      </w:r>
      <w:r w:rsidRPr="00DC71DC">
        <w:rPr>
          <w:rFonts w:ascii="Arial" w:hAnsi="Arial" w:cs="Arial"/>
          <w:sz w:val="24"/>
          <w:szCs w:val="24"/>
        </w:rPr>
        <w:t>impedimentos</w:t>
      </w:r>
      <w:r w:rsidRPr="00DC71DC">
        <w:rPr>
          <w:rFonts w:ascii="Arial" w:hAnsi="Arial" w:cs="Arial"/>
          <w:spacing w:val="-4"/>
          <w:sz w:val="24"/>
          <w:szCs w:val="24"/>
        </w:rPr>
        <w:t xml:space="preserve"> </w:t>
      </w:r>
      <w:r w:rsidRPr="00DC71DC">
        <w:rPr>
          <w:rFonts w:ascii="Arial" w:hAnsi="Arial" w:cs="Arial"/>
          <w:spacing w:val="-2"/>
          <w:sz w:val="24"/>
          <w:szCs w:val="24"/>
        </w:rPr>
        <w:t>legais.</w:t>
      </w:r>
    </w:p>
    <w:p w14:paraId="7DFDD8DD" w14:textId="77777777" w:rsidR="007B6A11" w:rsidRPr="00DC71DC" w:rsidRDefault="00C22D20">
      <w:pPr>
        <w:pStyle w:val="PargrafodaLista"/>
        <w:numPr>
          <w:ilvl w:val="1"/>
          <w:numId w:val="7"/>
        </w:numPr>
        <w:tabs>
          <w:tab w:val="left" w:pos="609"/>
        </w:tabs>
        <w:spacing w:before="3"/>
        <w:ind w:right="145" w:firstLine="0"/>
        <w:rPr>
          <w:rFonts w:ascii="Arial" w:hAnsi="Arial" w:cs="Arial"/>
          <w:sz w:val="24"/>
          <w:szCs w:val="24"/>
        </w:rPr>
      </w:pPr>
      <w:r w:rsidRPr="00DC71DC">
        <w:rPr>
          <w:rFonts w:ascii="Arial" w:hAnsi="Arial" w:cs="Arial"/>
          <w:sz w:val="24"/>
          <w:szCs w:val="24"/>
        </w:rPr>
        <w:t>Declaração que cumpre as exigências de reserva de cargos para pessoa com deficiência e para reabilitado</w:t>
      </w:r>
      <w:r w:rsidRPr="00DC71DC">
        <w:rPr>
          <w:rFonts w:ascii="Arial" w:hAnsi="Arial" w:cs="Arial"/>
          <w:spacing w:val="-2"/>
          <w:sz w:val="24"/>
          <w:szCs w:val="24"/>
        </w:rPr>
        <w:t xml:space="preserve"> </w:t>
      </w:r>
      <w:r w:rsidRPr="00DC71DC">
        <w:rPr>
          <w:rFonts w:ascii="Arial" w:hAnsi="Arial" w:cs="Arial"/>
          <w:sz w:val="24"/>
          <w:szCs w:val="24"/>
        </w:rPr>
        <w:t>da Previdência</w:t>
      </w:r>
      <w:r w:rsidRPr="00DC71DC">
        <w:rPr>
          <w:rFonts w:ascii="Arial" w:hAnsi="Arial" w:cs="Arial"/>
          <w:spacing w:val="-1"/>
          <w:sz w:val="24"/>
          <w:szCs w:val="24"/>
        </w:rPr>
        <w:t xml:space="preserve"> </w:t>
      </w:r>
      <w:r w:rsidRPr="00DC71DC">
        <w:rPr>
          <w:rFonts w:ascii="Arial" w:hAnsi="Arial" w:cs="Arial"/>
          <w:sz w:val="24"/>
          <w:szCs w:val="24"/>
        </w:rPr>
        <w:t>Social, previstas em</w:t>
      </w:r>
      <w:r w:rsidRPr="00DC71DC">
        <w:rPr>
          <w:rFonts w:ascii="Arial" w:hAnsi="Arial" w:cs="Arial"/>
          <w:spacing w:val="-4"/>
          <w:sz w:val="24"/>
          <w:szCs w:val="24"/>
        </w:rPr>
        <w:t xml:space="preserve"> </w:t>
      </w:r>
      <w:r w:rsidRPr="00DC71DC">
        <w:rPr>
          <w:rFonts w:ascii="Arial" w:hAnsi="Arial" w:cs="Arial"/>
          <w:sz w:val="24"/>
          <w:szCs w:val="24"/>
        </w:rPr>
        <w:t>lei e em</w:t>
      </w:r>
      <w:r w:rsidRPr="00DC71DC">
        <w:rPr>
          <w:rFonts w:ascii="Arial" w:hAnsi="Arial" w:cs="Arial"/>
          <w:spacing w:val="-4"/>
          <w:sz w:val="24"/>
          <w:szCs w:val="24"/>
        </w:rPr>
        <w:t xml:space="preserve"> </w:t>
      </w:r>
      <w:r w:rsidRPr="00DC71DC">
        <w:rPr>
          <w:rFonts w:ascii="Arial" w:hAnsi="Arial" w:cs="Arial"/>
          <w:sz w:val="24"/>
          <w:szCs w:val="24"/>
        </w:rPr>
        <w:t xml:space="preserve">outras normas </w:t>
      </w:r>
      <w:r w:rsidRPr="00DC71DC">
        <w:rPr>
          <w:rFonts w:ascii="Arial" w:hAnsi="Arial" w:cs="Arial"/>
          <w:spacing w:val="-2"/>
          <w:sz w:val="24"/>
          <w:szCs w:val="24"/>
        </w:rPr>
        <w:t>específicas.</w:t>
      </w:r>
    </w:p>
    <w:p w14:paraId="0E758243" w14:textId="77777777" w:rsidR="007B6A11" w:rsidRPr="000F6DBF" w:rsidRDefault="00C22D20">
      <w:pPr>
        <w:pStyle w:val="PargrafodaLista"/>
        <w:numPr>
          <w:ilvl w:val="1"/>
          <w:numId w:val="7"/>
        </w:numPr>
        <w:tabs>
          <w:tab w:val="left" w:pos="574"/>
        </w:tabs>
        <w:ind w:right="130" w:firstLine="0"/>
        <w:rPr>
          <w:rFonts w:ascii="Arial" w:hAnsi="Arial" w:cs="Arial"/>
          <w:sz w:val="24"/>
          <w:szCs w:val="24"/>
        </w:rPr>
      </w:pPr>
      <w:r w:rsidRPr="000F6DBF">
        <w:rPr>
          <w:rFonts w:ascii="Arial" w:hAnsi="Arial" w:cs="Arial"/>
          <w:sz w:val="24"/>
          <w:szCs w:val="24"/>
        </w:rPr>
        <w:t>Declaração de Microempresa, Empresa de Pequeno Porte ou Microempreendedor Individual e</w:t>
      </w:r>
      <w:r w:rsidRPr="000F6DBF">
        <w:rPr>
          <w:rFonts w:ascii="Arial" w:hAnsi="Arial" w:cs="Arial"/>
          <w:spacing w:val="-1"/>
          <w:sz w:val="24"/>
          <w:szCs w:val="24"/>
        </w:rPr>
        <w:t xml:space="preserve"> </w:t>
      </w:r>
      <w:r w:rsidRPr="000F6DBF">
        <w:rPr>
          <w:rFonts w:ascii="Arial" w:hAnsi="Arial" w:cs="Arial"/>
          <w:sz w:val="24"/>
          <w:szCs w:val="24"/>
        </w:rPr>
        <w:t>Certidão</w:t>
      </w:r>
      <w:r w:rsidRPr="000F6DBF">
        <w:rPr>
          <w:rFonts w:ascii="Arial" w:hAnsi="Arial" w:cs="Arial"/>
          <w:spacing w:val="-1"/>
          <w:sz w:val="24"/>
          <w:szCs w:val="24"/>
        </w:rPr>
        <w:t xml:space="preserve"> </w:t>
      </w:r>
      <w:r w:rsidRPr="000F6DBF">
        <w:rPr>
          <w:rFonts w:ascii="Arial" w:hAnsi="Arial" w:cs="Arial"/>
          <w:sz w:val="24"/>
          <w:szCs w:val="24"/>
        </w:rPr>
        <w:t>Simplificada</w:t>
      </w:r>
      <w:r w:rsidRPr="000F6DBF">
        <w:rPr>
          <w:rFonts w:ascii="Arial" w:hAnsi="Arial" w:cs="Arial"/>
          <w:spacing w:val="-1"/>
          <w:sz w:val="24"/>
          <w:szCs w:val="24"/>
        </w:rPr>
        <w:t xml:space="preserve"> </w:t>
      </w:r>
      <w:r w:rsidRPr="000F6DBF">
        <w:rPr>
          <w:rFonts w:ascii="Arial" w:hAnsi="Arial" w:cs="Arial"/>
          <w:sz w:val="24"/>
          <w:szCs w:val="24"/>
        </w:rPr>
        <w:t>da</w:t>
      </w:r>
      <w:r w:rsidRPr="000F6DBF">
        <w:rPr>
          <w:rFonts w:ascii="Arial" w:hAnsi="Arial" w:cs="Arial"/>
          <w:spacing w:val="-1"/>
          <w:sz w:val="24"/>
          <w:szCs w:val="24"/>
        </w:rPr>
        <w:t xml:space="preserve"> </w:t>
      </w:r>
      <w:r w:rsidRPr="000F6DBF">
        <w:rPr>
          <w:rFonts w:ascii="Arial" w:hAnsi="Arial" w:cs="Arial"/>
          <w:sz w:val="24"/>
          <w:szCs w:val="24"/>
        </w:rPr>
        <w:t>Junta</w:t>
      </w:r>
      <w:r w:rsidRPr="000F6DBF">
        <w:rPr>
          <w:rFonts w:ascii="Arial" w:hAnsi="Arial" w:cs="Arial"/>
          <w:spacing w:val="-1"/>
          <w:sz w:val="24"/>
          <w:szCs w:val="24"/>
        </w:rPr>
        <w:t xml:space="preserve"> </w:t>
      </w:r>
      <w:r w:rsidRPr="000F6DBF">
        <w:rPr>
          <w:rFonts w:ascii="Arial" w:hAnsi="Arial" w:cs="Arial"/>
          <w:sz w:val="24"/>
          <w:szCs w:val="24"/>
        </w:rPr>
        <w:t>Comercial ou</w:t>
      </w:r>
      <w:r w:rsidRPr="000F6DBF">
        <w:rPr>
          <w:rFonts w:ascii="Arial" w:hAnsi="Arial" w:cs="Arial"/>
          <w:spacing w:val="-1"/>
          <w:sz w:val="24"/>
          <w:szCs w:val="24"/>
        </w:rPr>
        <w:t xml:space="preserve"> </w:t>
      </w:r>
      <w:r w:rsidRPr="000F6DBF">
        <w:rPr>
          <w:rFonts w:ascii="Arial" w:hAnsi="Arial" w:cs="Arial"/>
          <w:sz w:val="24"/>
          <w:szCs w:val="24"/>
        </w:rPr>
        <w:t>Certidão</w:t>
      </w:r>
      <w:r w:rsidRPr="000F6DBF">
        <w:rPr>
          <w:rFonts w:ascii="Arial" w:hAnsi="Arial" w:cs="Arial"/>
          <w:spacing w:val="-1"/>
          <w:sz w:val="24"/>
          <w:szCs w:val="24"/>
        </w:rPr>
        <w:t xml:space="preserve"> </w:t>
      </w:r>
      <w:r w:rsidRPr="000F6DBF">
        <w:rPr>
          <w:rFonts w:ascii="Arial" w:hAnsi="Arial" w:cs="Arial"/>
          <w:sz w:val="24"/>
          <w:szCs w:val="24"/>
        </w:rPr>
        <w:t>expedida</w:t>
      </w:r>
      <w:r w:rsidRPr="000F6DBF">
        <w:rPr>
          <w:rFonts w:ascii="Arial" w:hAnsi="Arial" w:cs="Arial"/>
          <w:spacing w:val="-1"/>
          <w:sz w:val="24"/>
          <w:szCs w:val="24"/>
        </w:rPr>
        <w:t xml:space="preserve"> </w:t>
      </w:r>
      <w:r w:rsidRPr="000F6DBF">
        <w:rPr>
          <w:rFonts w:ascii="Arial" w:hAnsi="Arial" w:cs="Arial"/>
          <w:sz w:val="24"/>
          <w:szCs w:val="24"/>
        </w:rPr>
        <w:t>pelo</w:t>
      </w:r>
      <w:r w:rsidRPr="000F6DBF">
        <w:rPr>
          <w:rFonts w:ascii="Arial" w:hAnsi="Arial" w:cs="Arial"/>
          <w:spacing w:val="-1"/>
          <w:sz w:val="24"/>
          <w:szCs w:val="24"/>
        </w:rPr>
        <w:t xml:space="preserve"> </w:t>
      </w:r>
      <w:r w:rsidRPr="000F6DBF">
        <w:rPr>
          <w:rFonts w:ascii="Arial" w:hAnsi="Arial" w:cs="Arial"/>
          <w:sz w:val="24"/>
          <w:szCs w:val="24"/>
        </w:rPr>
        <w:t>Cartório de Registro Civil de Pessoas Jurídicas, comprovando o enquadramento de ME, EPP.</w:t>
      </w:r>
    </w:p>
    <w:p w14:paraId="4D12EE13" w14:textId="77777777" w:rsidR="007B6A11" w:rsidRPr="000F6DBF" w:rsidRDefault="00C22D20">
      <w:pPr>
        <w:pStyle w:val="PargrafodaLista"/>
        <w:numPr>
          <w:ilvl w:val="1"/>
          <w:numId w:val="7"/>
        </w:numPr>
        <w:tabs>
          <w:tab w:val="left" w:pos="552"/>
        </w:tabs>
        <w:ind w:right="133" w:firstLine="0"/>
        <w:rPr>
          <w:rFonts w:ascii="Arial" w:hAnsi="Arial" w:cs="Arial"/>
          <w:sz w:val="24"/>
          <w:szCs w:val="24"/>
        </w:rPr>
      </w:pPr>
      <w:r w:rsidRPr="000F6DBF">
        <w:rPr>
          <w:rFonts w:ascii="Arial" w:hAnsi="Arial" w:cs="Arial"/>
          <w:sz w:val="24"/>
          <w:szCs w:val="24"/>
        </w:rPr>
        <w:t>O interessado enquadrado como microempreendedor individual que pretenda auferir os</w:t>
      </w:r>
      <w:r w:rsidRPr="000F6DBF">
        <w:rPr>
          <w:rFonts w:ascii="Arial" w:hAnsi="Arial" w:cs="Arial"/>
          <w:spacing w:val="-3"/>
          <w:sz w:val="24"/>
          <w:szCs w:val="24"/>
        </w:rPr>
        <w:t xml:space="preserve"> </w:t>
      </w:r>
      <w:r w:rsidRPr="000F6DBF">
        <w:rPr>
          <w:rFonts w:ascii="Arial" w:hAnsi="Arial" w:cs="Arial"/>
          <w:sz w:val="24"/>
          <w:szCs w:val="24"/>
        </w:rPr>
        <w:t>benefícios</w:t>
      </w:r>
      <w:r w:rsidRPr="000F6DBF">
        <w:rPr>
          <w:rFonts w:ascii="Arial" w:hAnsi="Arial" w:cs="Arial"/>
          <w:spacing w:val="-8"/>
          <w:sz w:val="24"/>
          <w:szCs w:val="24"/>
        </w:rPr>
        <w:t xml:space="preserve"> </w:t>
      </w:r>
      <w:r w:rsidRPr="000F6DBF">
        <w:rPr>
          <w:rFonts w:ascii="Arial" w:hAnsi="Arial" w:cs="Arial"/>
          <w:sz w:val="24"/>
          <w:szCs w:val="24"/>
        </w:rPr>
        <w:t>do</w:t>
      </w:r>
      <w:r w:rsidRPr="000F6DBF">
        <w:rPr>
          <w:rFonts w:ascii="Arial" w:hAnsi="Arial" w:cs="Arial"/>
          <w:spacing w:val="-7"/>
          <w:sz w:val="24"/>
          <w:szCs w:val="24"/>
        </w:rPr>
        <w:t xml:space="preserve"> </w:t>
      </w:r>
      <w:r w:rsidRPr="000F6DBF">
        <w:rPr>
          <w:rFonts w:ascii="Arial" w:hAnsi="Arial" w:cs="Arial"/>
          <w:sz w:val="24"/>
          <w:szCs w:val="24"/>
        </w:rPr>
        <w:t>tratamento</w:t>
      </w:r>
      <w:r w:rsidRPr="000F6DBF">
        <w:rPr>
          <w:rFonts w:ascii="Arial" w:hAnsi="Arial" w:cs="Arial"/>
          <w:spacing w:val="-2"/>
          <w:sz w:val="24"/>
          <w:szCs w:val="24"/>
        </w:rPr>
        <w:t xml:space="preserve"> </w:t>
      </w:r>
      <w:r w:rsidRPr="000F6DBF">
        <w:rPr>
          <w:rFonts w:ascii="Arial" w:hAnsi="Arial" w:cs="Arial"/>
          <w:sz w:val="24"/>
          <w:szCs w:val="24"/>
        </w:rPr>
        <w:t>diferenciado</w:t>
      </w:r>
      <w:r w:rsidRPr="000F6DBF">
        <w:rPr>
          <w:rFonts w:ascii="Arial" w:hAnsi="Arial" w:cs="Arial"/>
          <w:spacing w:val="-7"/>
          <w:sz w:val="24"/>
          <w:szCs w:val="24"/>
        </w:rPr>
        <w:t xml:space="preserve"> </w:t>
      </w:r>
      <w:r w:rsidRPr="000F6DBF">
        <w:rPr>
          <w:rFonts w:ascii="Arial" w:hAnsi="Arial" w:cs="Arial"/>
          <w:sz w:val="24"/>
          <w:szCs w:val="24"/>
        </w:rPr>
        <w:t>previstos</w:t>
      </w:r>
      <w:r w:rsidRPr="000F6DBF">
        <w:rPr>
          <w:rFonts w:ascii="Arial" w:hAnsi="Arial" w:cs="Arial"/>
          <w:spacing w:val="-3"/>
          <w:sz w:val="24"/>
          <w:szCs w:val="24"/>
        </w:rPr>
        <w:t xml:space="preserve"> </w:t>
      </w:r>
      <w:r w:rsidRPr="000F6DBF">
        <w:rPr>
          <w:rFonts w:ascii="Arial" w:hAnsi="Arial" w:cs="Arial"/>
          <w:sz w:val="24"/>
          <w:szCs w:val="24"/>
        </w:rPr>
        <w:t>na</w:t>
      </w:r>
      <w:r w:rsidRPr="000F6DBF">
        <w:rPr>
          <w:rFonts w:ascii="Arial" w:hAnsi="Arial" w:cs="Arial"/>
          <w:spacing w:val="-7"/>
          <w:sz w:val="24"/>
          <w:szCs w:val="24"/>
        </w:rPr>
        <w:t xml:space="preserve"> </w:t>
      </w:r>
      <w:r w:rsidRPr="000F6DBF">
        <w:rPr>
          <w:rFonts w:ascii="Arial" w:hAnsi="Arial" w:cs="Arial"/>
          <w:sz w:val="24"/>
          <w:szCs w:val="24"/>
        </w:rPr>
        <w:t>Lei</w:t>
      </w:r>
      <w:r w:rsidRPr="000F6DBF">
        <w:rPr>
          <w:rFonts w:ascii="Arial" w:hAnsi="Arial" w:cs="Arial"/>
          <w:spacing w:val="-3"/>
          <w:sz w:val="24"/>
          <w:szCs w:val="24"/>
        </w:rPr>
        <w:t xml:space="preserve"> </w:t>
      </w:r>
      <w:r w:rsidRPr="000F6DBF">
        <w:rPr>
          <w:rFonts w:ascii="Arial" w:hAnsi="Arial" w:cs="Arial"/>
          <w:sz w:val="24"/>
          <w:szCs w:val="24"/>
        </w:rPr>
        <w:t>Complementar</w:t>
      </w:r>
      <w:r w:rsidRPr="000F6DBF">
        <w:rPr>
          <w:rFonts w:ascii="Arial" w:hAnsi="Arial" w:cs="Arial"/>
          <w:spacing w:val="-2"/>
          <w:sz w:val="24"/>
          <w:szCs w:val="24"/>
        </w:rPr>
        <w:t xml:space="preserve"> </w:t>
      </w:r>
      <w:r w:rsidRPr="000F6DBF">
        <w:rPr>
          <w:rFonts w:ascii="Arial" w:hAnsi="Arial" w:cs="Arial"/>
          <w:sz w:val="24"/>
          <w:szCs w:val="24"/>
        </w:rPr>
        <w:t>n.</w:t>
      </w:r>
      <w:r w:rsidRPr="000F6DBF">
        <w:rPr>
          <w:rFonts w:ascii="Arial" w:hAnsi="Arial" w:cs="Arial"/>
          <w:spacing w:val="-7"/>
          <w:sz w:val="24"/>
          <w:szCs w:val="24"/>
        </w:rPr>
        <w:t xml:space="preserve"> </w:t>
      </w:r>
      <w:r w:rsidRPr="000F6DBF">
        <w:rPr>
          <w:rFonts w:ascii="Arial" w:hAnsi="Arial" w:cs="Arial"/>
          <w:sz w:val="24"/>
          <w:szCs w:val="24"/>
        </w:rPr>
        <w:t>123,</w:t>
      </w:r>
      <w:r w:rsidRPr="000F6DBF">
        <w:rPr>
          <w:rFonts w:ascii="Arial" w:hAnsi="Arial" w:cs="Arial"/>
          <w:spacing w:val="-8"/>
          <w:sz w:val="24"/>
          <w:szCs w:val="24"/>
        </w:rPr>
        <w:t xml:space="preserve"> </w:t>
      </w:r>
      <w:r w:rsidRPr="000F6DBF">
        <w:rPr>
          <w:rFonts w:ascii="Arial" w:hAnsi="Arial" w:cs="Arial"/>
          <w:sz w:val="24"/>
          <w:szCs w:val="24"/>
        </w:rPr>
        <w:t>de</w:t>
      </w:r>
      <w:r w:rsidRPr="000F6DBF">
        <w:rPr>
          <w:rFonts w:ascii="Arial" w:hAnsi="Arial" w:cs="Arial"/>
          <w:spacing w:val="-7"/>
          <w:sz w:val="24"/>
          <w:szCs w:val="24"/>
        </w:rPr>
        <w:t xml:space="preserve"> </w:t>
      </w:r>
      <w:r w:rsidRPr="000F6DBF">
        <w:rPr>
          <w:rFonts w:ascii="Arial" w:hAnsi="Arial" w:cs="Arial"/>
          <w:sz w:val="24"/>
          <w:szCs w:val="24"/>
        </w:rPr>
        <w:t>2006, estará dispensado da Certidão Simplificada da Junta Comercial.</w:t>
      </w:r>
    </w:p>
    <w:p w14:paraId="6A442F68" w14:textId="77777777" w:rsidR="007B6A11" w:rsidRPr="00DC71DC" w:rsidRDefault="00C22D20">
      <w:pPr>
        <w:pStyle w:val="PargrafodaLista"/>
        <w:numPr>
          <w:ilvl w:val="1"/>
          <w:numId w:val="7"/>
        </w:numPr>
        <w:tabs>
          <w:tab w:val="left" w:pos="594"/>
        </w:tabs>
        <w:ind w:right="131" w:firstLine="0"/>
        <w:rPr>
          <w:rFonts w:ascii="Arial" w:hAnsi="Arial" w:cs="Arial"/>
          <w:sz w:val="24"/>
          <w:szCs w:val="24"/>
        </w:rPr>
      </w:pPr>
      <w:r w:rsidRPr="00DC71DC">
        <w:rPr>
          <w:rFonts w:ascii="Arial" w:hAnsi="Arial" w:cs="Arial"/>
          <w:sz w:val="24"/>
          <w:szCs w:val="24"/>
        </w:rPr>
        <w:t>Certidão de Consulta Consolidada emitida em até 30 (trinta) dias da abertura da licitação,</w:t>
      </w:r>
      <w:r w:rsidRPr="00DC71DC">
        <w:rPr>
          <w:rFonts w:ascii="Arial" w:hAnsi="Arial" w:cs="Arial"/>
          <w:spacing w:val="-1"/>
          <w:sz w:val="24"/>
          <w:szCs w:val="24"/>
        </w:rPr>
        <w:t xml:space="preserve"> </w:t>
      </w:r>
      <w:r w:rsidRPr="00DC71DC">
        <w:rPr>
          <w:rFonts w:ascii="Arial" w:hAnsi="Arial" w:cs="Arial"/>
          <w:sz w:val="24"/>
          <w:szCs w:val="24"/>
        </w:rPr>
        <w:t>para verificação, como</w:t>
      </w:r>
      <w:r w:rsidRPr="00DC71DC">
        <w:rPr>
          <w:rFonts w:ascii="Arial" w:hAnsi="Arial" w:cs="Arial"/>
          <w:spacing w:val="-2"/>
          <w:sz w:val="24"/>
          <w:szCs w:val="24"/>
        </w:rPr>
        <w:t xml:space="preserve"> </w:t>
      </w:r>
      <w:r w:rsidRPr="00DC71DC">
        <w:rPr>
          <w:rFonts w:ascii="Arial" w:hAnsi="Arial" w:cs="Arial"/>
          <w:sz w:val="24"/>
          <w:szCs w:val="24"/>
        </w:rPr>
        <w:t>condição prévia</w:t>
      </w:r>
      <w:r w:rsidRPr="00DC71DC">
        <w:rPr>
          <w:rFonts w:ascii="Arial" w:hAnsi="Arial" w:cs="Arial"/>
          <w:spacing w:val="-1"/>
          <w:sz w:val="24"/>
          <w:szCs w:val="24"/>
        </w:rPr>
        <w:t xml:space="preserve"> </w:t>
      </w:r>
      <w:r w:rsidRPr="00DC71DC">
        <w:rPr>
          <w:rFonts w:ascii="Arial" w:hAnsi="Arial" w:cs="Arial"/>
          <w:sz w:val="24"/>
          <w:szCs w:val="24"/>
        </w:rPr>
        <w:t>para</w:t>
      </w:r>
      <w:r w:rsidRPr="00DC71DC">
        <w:rPr>
          <w:rFonts w:ascii="Arial" w:hAnsi="Arial" w:cs="Arial"/>
          <w:spacing w:val="-1"/>
          <w:sz w:val="24"/>
          <w:szCs w:val="24"/>
        </w:rPr>
        <w:t xml:space="preserve"> </w:t>
      </w:r>
      <w:r w:rsidRPr="00DC71DC">
        <w:rPr>
          <w:rFonts w:ascii="Arial" w:hAnsi="Arial" w:cs="Arial"/>
          <w:sz w:val="24"/>
          <w:szCs w:val="24"/>
        </w:rPr>
        <w:t>deferimento da habilitação, quanto ao eventual descumprimento das condições de participação, especialmente quanto à existência de sanção que impeça a participação no certame ou a futura contratação, mediante</w:t>
      </w:r>
      <w:r w:rsidRPr="00DC71DC">
        <w:rPr>
          <w:rFonts w:ascii="Arial" w:hAnsi="Arial" w:cs="Arial"/>
          <w:spacing w:val="-6"/>
          <w:sz w:val="24"/>
          <w:szCs w:val="24"/>
        </w:rPr>
        <w:t xml:space="preserve"> </w:t>
      </w:r>
      <w:r w:rsidRPr="00DC71DC">
        <w:rPr>
          <w:rFonts w:ascii="Arial" w:hAnsi="Arial" w:cs="Arial"/>
          <w:sz w:val="24"/>
          <w:szCs w:val="24"/>
        </w:rPr>
        <w:t>a</w:t>
      </w:r>
      <w:r w:rsidRPr="00DC71DC">
        <w:rPr>
          <w:rFonts w:ascii="Arial" w:hAnsi="Arial" w:cs="Arial"/>
          <w:spacing w:val="-6"/>
          <w:sz w:val="24"/>
          <w:szCs w:val="24"/>
        </w:rPr>
        <w:t xml:space="preserve"> </w:t>
      </w:r>
      <w:r w:rsidRPr="00DC71DC">
        <w:rPr>
          <w:rFonts w:ascii="Arial" w:hAnsi="Arial" w:cs="Arial"/>
          <w:sz w:val="24"/>
          <w:szCs w:val="24"/>
        </w:rPr>
        <w:t>consulta</w:t>
      </w:r>
      <w:r w:rsidRPr="00DC71DC">
        <w:rPr>
          <w:rFonts w:ascii="Arial" w:hAnsi="Arial" w:cs="Arial"/>
          <w:spacing w:val="-10"/>
          <w:sz w:val="24"/>
          <w:szCs w:val="24"/>
        </w:rPr>
        <w:t xml:space="preserve"> </w:t>
      </w:r>
      <w:r w:rsidRPr="00DC71DC">
        <w:rPr>
          <w:rFonts w:ascii="Arial" w:hAnsi="Arial" w:cs="Arial"/>
          <w:sz w:val="24"/>
          <w:szCs w:val="24"/>
        </w:rPr>
        <w:t>Consolidada</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11"/>
          <w:sz w:val="24"/>
          <w:szCs w:val="24"/>
        </w:rPr>
        <w:t xml:space="preserve"> </w:t>
      </w:r>
      <w:r w:rsidRPr="00DC71DC">
        <w:rPr>
          <w:rFonts w:ascii="Arial" w:hAnsi="Arial" w:cs="Arial"/>
          <w:sz w:val="24"/>
          <w:szCs w:val="24"/>
        </w:rPr>
        <w:t>Pessoa</w:t>
      </w:r>
      <w:r w:rsidRPr="00DC71DC">
        <w:rPr>
          <w:rFonts w:ascii="Arial" w:hAnsi="Arial" w:cs="Arial"/>
          <w:spacing w:val="-6"/>
          <w:sz w:val="24"/>
          <w:szCs w:val="24"/>
        </w:rPr>
        <w:t xml:space="preserve"> </w:t>
      </w:r>
      <w:r w:rsidRPr="00DC71DC">
        <w:rPr>
          <w:rFonts w:ascii="Arial" w:hAnsi="Arial" w:cs="Arial"/>
          <w:sz w:val="24"/>
          <w:szCs w:val="24"/>
        </w:rPr>
        <w:t>Jurídica</w:t>
      </w:r>
      <w:r w:rsidRPr="00DC71DC">
        <w:rPr>
          <w:rFonts w:ascii="Arial" w:hAnsi="Arial" w:cs="Arial"/>
          <w:spacing w:val="-11"/>
          <w:sz w:val="24"/>
          <w:szCs w:val="24"/>
        </w:rPr>
        <w:t xml:space="preserve"> </w:t>
      </w:r>
      <w:r w:rsidRPr="00DC71DC">
        <w:rPr>
          <w:rFonts w:ascii="Arial" w:hAnsi="Arial" w:cs="Arial"/>
          <w:sz w:val="24"/>
          <w:szCs w:val="24"/>
        </w:rPr>
        <w:t>realizada</w:t>
      </w:r>
      <w:r w:rsidRPr="00DC71DC">
        <w:rPr>
          <w:rFonts w:ascii="Arial" w:hAnsi="Arial" w:cs="Arial"/>
          <w:spacing w:val="-11"/>
          <w:sz w:val="24"/>
          <w:szCs w:val="24"/>
        </w:rPr>
        <w:t xml:space="preserve"> </w:t>
      </w:r>
      <w:r w:rsidRPr="00DC71DC">
        <w:rPr>
          <w:rFonts w:ascii="Arial" w:hAnsi="Arial" w:cs="Arial"/>
          <w:sz w:val="24"/>
          <w:szCs w:val="24"/>
        </w:rPr>
        <w:t>por</w:t>
      </w:r>
      <w:r w:rsidRPr="00DC71DC">
        <w:rPr>
          <w:rFonts w:ascii="Arial" w:hAnsi="Arial" w:cs="Arial"/>
          <w:spacing w:val="-10"/>
          <w:sz w:val="24"/>
          <w:szCs w:val="24"/>
        </w:rPr>
        <w:t xml:space="preserve"> </w:t>
      </w:r>
      <w:r w:rsidRPr="00DC71DC">
        <w:rPr>
          <w:rFonts w:ascii="Arial" w:hAnsi="Arial" w:cs="Arial"/>
          <w:sz w:val="24"/>
          <w:szCs w:val="24"/>
        </w:rPr>
        <w:t>intermédio</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11"/>
          <w:sz w:val="24"/>
          <w:szCs w:val="24"/>
        </w:rPr>
        <w:t xml:space="preserve"> </w:t>
      </w:r>
      <w:r w:rsidRPr="00DC71DC">
        <w:rPr>
          <w:rFonts w:ascii="Arial" w:hAnsi="Arial" w:cs="Arial"/>
          <w:sz w:val="24"/>
          <w:szCs w:val="24"/>
        </w:rPr>
        <w:t xml:space="preserve">Tribunal de Contas da União através da URL </w:t>
      </w:r>
      <w:r w:rsidRPr="00DC71DC">
        <w:rPr>
          <w:rFonts w:ascii="Arial" w:hAnsi="Arial" w:cs="Arial"/>
          <w:sz w:val="24"/>
          <w:szCs w:val="24"/>
        </w:rPr>
        <w:fldChar w:fldCharType="begin"/>
      </w:r>
      <w:r w:rsidRPr="00DC71DC">
        <w:rPr>
          <w:rFonts w:ascii="Arial" w:hAnsi="Arial" w:cs="Arial"/>
          <w:sz w:val="24"/>
          <w:szCs w:val="24"/>
        </w:rPr>
        <w:instrText>HYPERLINK "https://certidoes-apf.apps.tcu.gov.br/" \h</w:instrText>
      </w:r>
      <w:r w:rsidRPr="00DC71DC">
        <w:rPr>
          <w:rFonts w:ascii="Arial" w:hAnsi="Arial" w:cs="Arial"/>
          <w:sz w:val="24"/>
          <w:szCs w:val="24"/>
        </w:rPr>
      </w:r>
      <w:r w:rsidRPr="00DC71DC">
        <w:rPr>
          <w:rFonts w:ascii="Arial" w:hAnsi="Arial" w:cs="Arial"/>
          <w:sz w:val="24"/>
          <w:szCs w:val="24"/>
        </w:rPr>
        <w:fldChar w:fldCharType="separate"/>
      </w:r>
      <w:r w:rsidRPr="00DC71DC">
        <w:rPr>
          <w:rFonts w:ascii="Arial" w:hAnsi="Arial" w:cs="Arial"/>
          <w:color w:val="0000FF"/>
          <w:sz w:val="24"/>
          <w:szCs w:val="24"/>
          <w:u w:val="single" w:color="0000FF"/>
        </w:rPr>
        <w:t>https://certidoes-apf.apps.tcu.gov.br/,</w:t>
      </w:r>
      <w:r w:rsidRPr="00DC71DC">
        <w:rPr>
          <w:rFonts w:ascii="Arial" w:hAnsi="Arial" w:cs="Arial"/>
          <w:sz w:val="24"/>
          <w:szCs w:val="24"/>
        </w:rPr>
        <w:fldChar w:fldCharType="end"/>
      </w:r>
      <w:r w:rsidRPr="00DC71DC">
        <w:rPr>
          <w:rFonts w:ascii="Arial" w:hAnsi="Arial" w:cs="Arial"/>
          <w:color w:val="0000FF"/>
          <w:spacing w:val="40"/>
          <w:sz w:val="24"/>
          <w:szCs w:val="24"/>
          <w:u w:val="single" w:color="0000FF"/>
        </w:rPr>
        <w:t xml:space="preserve"> </w:t>
      </w:r>
      <w:r w:rsidRPr="00DC71DC">
        <w:rPr>
          <w:rFonts w:ascii="Arial" w:hAnsi="Arial" w:cs="Arial"/>
          <w:sz w:val="24"/>
          <w:szCs w:val="24"/>
        </w:rPr>
        <w:t>(Licitantes Inidôneos/TCU; Cadastro Nacional de Condenações Cíveis por Ato de Improbidade Administrativa e Inelegibilidade/CNJ; Cadastro Nacional de Empresas Inidôneas e Suspensas/CGU- União; Cadastro Nacional de Empresas Punidas/CGU-União.</w:t>
      </w:r>
    </w:p>
    <w:p w14:paraId="54DBA72F" w14:textId="77777777" w:rsidR="007B6A11" w:rsidRPr="00DC71DC" w:rsidRDefault="00C22D20">
      <w:pPr>
        <w:pStyle w:val="PargrafodaLista"/>
        <w:numPr>
          <w:ilvl w:val="1"/>
          <w:numId w:val="7"/>
        </w:numPr>
        <w:tabs>
          <w:tab w:val="left" w:pos="542"/>
        </w:tabs>
        <w:spacing w:before="1" w:line="275" w:lineRule="exact"/>
        <w:ind w:left="542" w:hanging="402"/>
        <w:rPr>
          <w:rFonts w:ascii="Arial" w:hAnsi="Arial" w:cs="Arial"/>
          <w:sz w:val="24"/>
          <w:szCs w:val="24"/>
        </w:rPr>
      </w:pPr>
      <w:r w:rsidRPr="00DC71DC">
        <w:rPr>
          <w:rFonts w:ascii="Arial" w:hAnsi="Arial" w:cs="Arial"/>
          <w:sz w:val="24"/>
          <w:szCs w:val="24"/>
        </w:rPr>
        <w:t>Requerimento</w:t>
      </w:r>
      <w:r w:rsidRPr="00DC71DC">
        <w:rPr>
          <w:rFonts w:ascii="Arial" w:hAnsi="Arial" w:cs="Arial"/>
          <w:spacing w:val="-15"/>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pacing w:val="-2"/>
          <w:sz w:val="24"/>
          <w:szCs w:val="24"/>
        </w:rPr>
        <w:t>Credenciamento.</w:t>
      </w:r>
    </w:p>
    <w:p w14:paraId="4B78595B" w14:textId="77777777" w:rsidR="00B15BFA" w:rsidRPr="00DC71DC" w:rsidRDefault="00B15BFA">
      <w:pPr>
        <w:pStyle w:val="Corpodetexto"/>
        <w:rPr>
          <w:rFonts w:ascii="Arial" w:hAnsi="Arial" w:cs="Arial"/>
        </w:rPr>
      </w:pPr>
    </w:p>
    <w:p w14:paraId="6308E3A7" w14:textId="77777777" w:rsidR="00B15BFA" w:rsidRPr="00DC71DC" w:rsidRDefault="00B15BFA">
      <w:pPr>
        <w:pStyle w:val="Corpodetexto"/>
        <w:rPr>
          <w:rFonts w:ascii="Arial" w:hAnsi="Arial" w:cs="Arial"/>
        </w:rPr>
      </w:pPr>
    </w:p>
    <w:p w14:paraId="67127793" w14:textId="77777777" w:rsidR="00B15BFA" w:rsidRPr="00DC71DC" w:rsidRDefault="00B15BFA">
      <w:pPr>
        <w:pStyle w:val="Corpodetexto"/>
        <w:rPr>
          <w:rFonts w:ascii="Arial" w:hAnsi="Arial" w:cs="Arial"/>
        </w:rPr>
      </w:pPr>
    </w:p>
    <w:p w14:paraId="4A82308C" w14:textId="77777777" w:rsidR="00B15BFA" w:rsidRPr="00DC71DC" w:rsidRDefault="00B15BFA">
      <w:pPr>
        <w:pStyle w:val="Corpodetexto"/>
        <w:rPr>
          <w:rFonts w:ascii="Arial" w:hAnsi="Arial" w:cs="Arial"/>
        </w:rPr>
      </w:pPr>
    </w:p>
    <w:p w14:paraId="7F8D4525" w14:textId="77777777" w:rsidR="00B15BFA" w:rsidRPr="00DC71DC" w:rsidRDefault="00B15BFA">
      <w:pPr>
        <w:pStyle w:val="Corpodetexto"/>
        <w:rPr>
          <w:rFonts w:ascii="Arial" w:hAnsi="Arial" w:cs="Arial"/>
        </w:rPr>
      </w:pPr>
    </w:p>
    <w:p w14:paraId="69A297EC" w14:textId="77777777" w:rsidR="00B15BFA" w:rsidRPr="00DC71DC" w:rsidRDefault="00B15BFA">
      <w:pPr>
        <w:pStyle w:val="Corpodetexto"/>
        <w:rPr>
          <w:rFonts w:ascii="Arial" w:hAnsi="Arial" w:cs="Arial"/>
        </w:rPr>
      </w:pPr>
    </w:p>
    <w:p w14:paraId="1DAB1FC3" w14:textId="77777777" w:rsidR="00B15BFA" w:rsidRPr="00DC71DC" w:rsidRDefault="00B15BFA">
      <w:pPr>
        <w:pStyle w:val="Corpodetexto"/>
        <w:rPr>
          <w:rFonts w:ascii="Arial" w:hAnsi="Arial" w:cs="Arial"/>
        </w:rPr>
      </w:pPr>
    </w:p>
    <w:p w14:paraId="48EE4C50" w14:textId="77777777" w:rsidR="00B15BFA" w:rsidRPr="00DC71DC" w:rsidRDefault="00B15BFA">
      <w:pPr>
        <w:pStyle w:val="Corpodetexto"/>
        <w:rPr>
          <w:rFonts w:ascii="Arial" w:hAnsi="Arial" w:cs="Arial"/>
        </w:rPr>
      </w:pPr>
    </w:p>
    <w:p w14:paraId="78F2760C" w14:textId="77777777" w:rsidR="00B15BFA" w:rsidRPr="00DC71DC" w:rsidRDefault="00B15BFA">
      <w:pPr>
        <w:pStyle w:val="Corpodetexto"/>
        <w:rPr>
          <w:rFonts w:ascii="Arial" w:hAnsi="Arial" w:cs="Arial"/>
        </w:rPr>
      </w:pPr>
    </w:p>
    <w:p w14:paraId="08A79429" w14:textId="77777777" w:rsidR="00B15BFA" w:rsidRPr="00DC71DC" w:rsidRDefault="00B15BFA">
      <w:pPr>
        <w:pStyle w:val="Corpodetexto"/>
        <w:rPr>
          <w:rFonts w:ascii="Arial" w:hAnsi="Arial" w:cs="Arial"/>
        </w:rPr>
      </w:pPr>
    </w:p>
    <w:p w14:paraId="1FEBAEA8" w14:textId="77777777" w:rsidR="00B15BFA" w:rsidRPr="00DC71DC" w:rsidRDefault="00B15BFA">
      <w:pPr>
        <w:pStyle w:val="Corpodetexto"/>
        <w:rPr>
          <w:rFonts w:ascii="Arial" w:hAnsi="Arial" w:cs="Arial"/>
        </w:rPr>
      </w:pPr>
    </w:p>
    <w:p w14:paraId="2F981AA1" w14:textId="77777777" w:rsidR="00B15BFA" w:rsidRPr="00DC71DC" w:rsidRDefault="00B15BFA">
      <w:pPr>
        <w:pStyle w:val="Corpodetexto"/>
        <w:rPr>
          <w:rFonts w:ascii="Arial" w:hAnsi="Arial" w:cs="Arial"/>
        </w:rPr>
      </w:pPr>
    </w:p>
    <w:p w14:paraId="794263C8" w14:textId="77777777" w:rsidR="00B15BFA" w:rsidRPr="00DC71DC" w:rsidRDefault="00B15BFA">
      <w:pPr>
        <w:pStyle w:val="Corpodetexto"/>
        <w:rPr>
          <w:rFonts w:ascii="Arial" w:hAnsi="Arial" w:cs="Arial"/>
        </w:rPr>
      </w:pPr>
    </w:p>
    <w:p w14:paraId="02FAF2EF" w14:textId="77777777" w:rsidR="00B15BFA" w:rsidRPr="00DC71DC" w:rsidRDefault="00B15BFA">
      <w:pPr>
        <w:pStyle w:val="Corpodetexto"/>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11A28AC2" w14:textId="77777777">
        <w:trPr>
          <w:trHeight w:val="412"/>
        </w:trPr>
        <w:tc>
          <w:tcPr>
            <w:tcW w:w="9186" w:type="dxa"/>
            <w:shd w:val="clear" w:color="auto" w:fill="ADAAAA"/>
          </w:tcPr>
          <w:p w14:paraId="31908DF4" w14:textId="77777777" w:rsidR="007B6A11" w:rsidRPr="00DC71DC" w:rsidRDefault="00C22D20">
            <w:pPr>
              <w:pStyle w:val="TableParagraph"/>
              <w:spacing w:before="0" w:line="267" w:lineRule="exact"/>
              <w:ind w:left="7" w:right="6"/>
              <w:jc w:val="center"/>
              <w:rPr>
                <w:rFonts w:ascii="Arial" w:hAnsi="Arial" w:cs="Arial"/>
                <w:b/>
                <w:sz w:val="24"/>
                <w:szCs w:val="24"/>
              </w:rPr>
            </w:pPr>
            <w:r w:rsidRPr="00DC71DC">
              <w:rPr>
                <w:rFonts w:ascii="Arial" w:hAnsi="Arial" w:cs="Arial"/>
                <w:b/>
                <w:sz w:val="24"/>
                <w:szCs w:val="24"/>
              </w:rPr>
              <w:t>ANEXO</w:t>
            </w:r>
            <w:r w:rsidRPr="00DC71DC">
              <w:rPr>
                <w:rFonts w:ascii="Arial" w:hAnsi="Arial" w:cs="Arial"/>
                <w:b/>
                <w:spacing w:val="3"/>
                <w:sz w:val="24"/>
                <w:szCs w:val="24"/>
              </w:rPr>
              <w:t xml:space="preserve"> </w:t>
            </w:r>
            <w:r w:rsidRPr="00DC71DC">
              <w:rPr>
                <w:rFonts w:ascii="Arial" w:hAnsi="Arial" w:cs="Arial"/>
                <w:b/>
                <w:sz w:val="24"/>
                <w:szCs w:val="24"/>
              </w:rPr>
              <w:t>III</w:t>
            </w:r>
            <w:r w:rsidRPr="00DC71DC">
              <w:rPr>
                <w:rFonts w:ascii="Arial" w:hAnsi="Arial" w:cs="Arial"/>
                <w:b/>
                <w:spacing w:val="-4"/>
                <w:sz w:val="24"/>
                <w:szCs w:val="24"/>
              </w:rPr>
              <w:t xml:space="preserve"> </w:t>
            </w:r>
            <w:r w:rsidRPr="00DC71DC">
              <w:rPr>
                <w:rFonts w:ascii="Arial" w:hAnsi="Arial" w:cs="Arial"/>
                <w:b/>
                <w:sz w:val="24"/>
                <w:szCs w:val="24"/>
              </w:rPr>
              <w:t>–</w:t>
            </w:r>
            <w:r w:rsidRPr="00DC71DC">
              <w:rPr>
                <w:rFonts w:ascii="Arial" w:hAnsi="Arial" w:cs="Arial"/>
                <w:b/>
                <w:spacing w:val="5"/>
                <w:sz w:val="24"/>
                <w:szCs w:val="24"/>
              </w:rPr>
              <w:t xml:space="preserve"> </w:t>
            </w:r>
            <w:r w:rsidRPr="00DC71DC">
              <w:rPr>
                <w:rFonts w:ascii="Arial" w:hAnsi="Arial" w:cs="Arial"/>
                <w:b/>
                <w:sz w:val="24"/>
                <w:szCs w:val="24"/>
              </w:rPr>
              <w:t>MINUTA</w:t>
            </w:r>
            <w:r w:rsidRPr="00DC71DC">
              <w:rPr>
                <w:rFonts w:ascii="Arial" w:hAnsi="Arial" w:cs="Arial"/>
                <w:b/>
                <w:spacing w:val="-7"/>
                <w:sz w:val="24"/>
                <w:szCs w:val="24"/>
              </w:rPr>
              <w:t xml:space="preserve"> </w:t>
            </w:r>
            <w:r w:rsidRPr="00DC71DC">
              <w:rPr>
                <w:rFonts w:ascii="Arial" w:hAnsi="Arial" w:cs="Arial"/>
                <w:b/>
                <w:sz w:val="24"/>
                <w:szCs w:val="24"/>
              </w:rPr>
              <w:t>DE</w:t>
            </w:r>
            <w:r w:rsidRPr="00DC71DC">
              <w:rPr>
                <w:rFonts w:ascii="Arial" w:hAnsi="Arial" w:cs="Arial"/>
                <w:b/>
                <w:spacing w:val="-3"/>
                <w:sz w:val="24"/>
                <w:szCs w:val="24"/>
              </w:rPr>
              <w:t xml:space="preserve"> </w:t>
            </w:r>
            <w:r w:rsidRPr="00DC71DC">
              <w:rPr>
                <w:rFonts w:ascii="Arial" w:hAnsi="Arial" w:cs="Arial"/>
                <w:b/>
                <w:sz w:val="24"/>
                <w:szCs w:val="24"/>
              </w:rPr>
              <w:t>TERMO</w:t>
            </w:r>
            <w:r w:rsidRPr="00DC71DC">
              <w:rPr>
                <w:rFonts w:ascii="Arial" w:hAnsi="Arial" w:cs="Arial"/>
                <w:b/>
                <w:spacing w:val="-1"/>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CONTRATO</w:t>
            </w:r>
          </w:p>
        </w:tc>
      </w:tr>
      <w:tr w:rsidR="007B6A11" w:rsidRPr="00DC71DC" w14:paraId="7A393787" w14:textId="77777777">
        <w:trPr>
          <w:trHeight w:val="830"/>
        </w:trPr>
        <w:tc>
          <w:tcPr>
            <w:tcW w:w="9186" w:type="dxa"/>
            <w:shd w:val="clear" w:color="auto" w:fill="DBDBDB"/>
          </w:tcPr>
          <w:p w14:paraId="23B1E209" w14:textId="6F5E6FBD" w:rsidR="007B6A11" w:rsidRPr="00DC71DC" w:rsidRDefault="00C22D20" w:rsidP="00CE57D1">
            <w:pPr>
              <w:pStyle w:val="TableParagraph"/>
              <w:spacing w:before="141"/>
              <w:ind w:left="575"/>
              <w:rPr>
                <w:rFonts w:ascii="Arial" w:hAnsi="Arial" w:cs="Arial"/>
                <w:sz w:val="24"/>
                <w:szCs w:val="24"/>
              </w:rPr>
            </w:pPr>
            <w:r w:rsidRPr="00DC71DC">
              <w:rPr>
                <w:rFonts w:ascii="Arial" w:hAnsi="Arial" w:cs="Arial"/>
                <w:sz w:val="24"/>
                <w:szCs w:val="24"/>
              </w:rPr>
              <w:t>OBJETO:</w:t>
            </w:r>
            <w:r w:rsidRPr="00DC71DC">
              <w:rPr>
                <w:rFonts w:ascii="Arial" w:hAnsi="Arial" w:cs="Arial"/>
                <w:spacing w:val="-5"/>
                <w:sz w:val="24"/>
                <w:szCs w:val="24"/>
              </w:rPr>
              <w:t xml:space="preserve"> </w:t>
            </w:r>
            <w:r w:rsidR="00877295" w:rsidRPr="00DC71DC">
              <w:rPr>
                <w:rFonts w:ascii="Arial" w:hAnsi="Arial" w:cs="Arial"/>
                <w:spacing w:val="-5"/>
                <w:sz w:val="24"/>
                <w:szCs w:val="24"/>
              </w:rPr>
              <w:t xml:space="preserve">Credenciamento </w:t>
            </w:r>
            <w:r w:rsidR="00877295" w:rsidRPr="00DC71DC">
              <w:rPr>
                <w:rFonts w:ascii="Arial" w:eastAsiaTheme="minorHAnsi" w:hAnsi="Arial" w:cs="Arial"/>
                <w:sz w:val="24"/>
                <w:szCs w:val="24"/>
                <w:lang w:val="pt-BR"/>
                <w14:ligatures w14:val="standardContextual"/>
              </w:rPr>
              <w:t xml:space="preserve">de </w:t>
            </w:r>
            <w:r w:rsidR="00E238B8" w:rsidRPr="00DC71DC">
              <w:rPr>
                <w:rFonts w:ascii="Arial" w:eastAsiaTheme="minorHAnsi" w:hAnsi="Arial" w:cs="Arial"/>
                <w:sz w:val="24"/>
                <w:szCs w:val="24"/>
                <w:lang w:val="pt-BR"/>
                <w14:ligatures w14:val="standardContextual"/>
              </w:rPr>
              <w:t xml:space="preserve">Atendimento profissionais complementares de </w:t>
            </w:r>
            <w:proofErr w:type="spellStart"/>
            <w:r w:rsidR="00E238B8" w:rsidRPr="00DC71DC">
              <w:rPr>
                <w:rFonts w:ascii="Arial" w:eastAsiaTheme="minorHAnsi" w:hAnsi="Arial" w:cs="Arial"/>
                <w:sz w:val="24"/>
                <w:szCs w:val="24"/>
                <w:lang w:val="pt-BR"/>
                <w14:ligatures w14:val="standardContextual"/>
              </w:rPr>
              <w:t>Fonoaudilogia</w:t>
            </w:r>
            <w:proofErr w:type="spellEnd"/>
            <w:r w:rsidR="00E238B8"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00142218" w14:textId="77777777" w:rsidR="007B6A11" w:rsidRPr="00DC71DC" w:rsidRDefault="007B6A11">
      <w:pPr>
        <w:pStyle w:val="Corpodetexto"/>
        <w:spacing w:before="133"/>
        <w:rPr>
          <w:rFonts w:ascii="Arial" w:hAnsi="Arial" w:cs="Arial"/>
        </w:rPr>
      </w:pPr>
    </w:p>
    <w:p w14:paraId="1F6CA380" w14:textId="77777777" w:rsidR="007B6A11" w:rsidRPr="00DC71DC" w:rsidRDefault="00C22D20">
      <w:pPr>
        <w:pStyle w:val="Corpodetexto"/>
        <w:ind w:left="140"/>
        <w:rPr>
          <w:rFonts w:ascii="Arial" w:hAnsi="Arial" w:cs="Arial"/>
        </w:rPr>
      </w:pPr>
      <w:r w:rsidRPr="00DC71DC">
        <w:rPr>
          <w:rFonts w:ascii="Arial" w:hAnsi="Arial" w:cs="Arial"/>
        </w:rPr>
        <w:t>TERMO</w:t>
      </w:r>
      <w:r w:rsidRPr="00DC71DC">
        <w:rPr>
          <w:rFonts w:ascii="Arial" w:hAnsi="Arial" w:cs="Arial"/>
          <w:spacing w:val="-5"/>
        </w:rPr>
        <w:t xml:space="preserve"> </w:t>
      </w:r>
      <w:r w:rsidRPr="00DC71DC">
        <w:rPr>
          <w:rFonts w:ascii="Arial" w:hAnsi="Arial" w:cs="Arial"/>
        </w:rPr>
        <w:t>DE</w:t>
      </w:r>
      <w:r w:rsidRPr="00DC71DC">
        <w:rPr>
          <w:rFonts w:ascii="Arial" w:hAnsi="Arial" w:cs="Arial"/>
          <w:spacing w:val="-6"/>
        </w:rPr>
        <w:t xml:space="preserve"> </w:t>
      </w:r>
      <w:r w:rsidRPr="00DC71DC">
        <w:rPr>
          <w:rFonts w:ascii="Arial" w:hAnsi="Arial" w:cs="Arial"/>
        </w:rPr>
        <w:t>CONTRATO</w:t>
      </w:r>
      <w:r w:rsidRPr="00DC71DC">
        <w:rPr>
          <w:rFonts w:ascii="Arial" w:hAnsi="Arial" w:cs="Arial"/>
          <w:spacing w:val="-4"/>
        </w:rPr>
        <w:t xml:space="preserve"> </w:t>
      </w:r>
      <w:r w:rsidRPr="00DC71DC">
        <w:rPr>
          <w:rFonts w:ascii="Arial" w:hAnsi="Arial" w:cs="Arial"/>
        </w:rPr>
        <w:t>Nº</w:t>
      </w:r>
      <w:r w:rsidRPr="00DC71DC">
        <w:rPr>
          <w:rFonts w:ascii="Arial" w:hAnsi="Arial" w:cs="Arial"/>
          <w:spacing w:val="12"/>
        </w:rPr>
        <w:t xml:space="preserve"> </w:t>
      </w:r>
      <w:r w:rsidRPr="00DC71DC">
        <w:rPr>
          <w:rFonts w:ascii="Arial" w:hAnsi="Arial" w:cs="Arial"/>
          <w:spacing w:val="-2"/>
        </w:rPr>
        <w:t>/202</w:t>
      </w:r>
      <w:r w:rsidR="00B15BFA" w:rsidRPr="00DC71DC">
        <w:rPr>
          <w:rFonts w:ascii="Arial" w:hAnsi="Arial" w:cs="Arial"/>
          <w:spacing w:val="-2"/>
        </w:rPr>
        <w:t>5</w:t>
      </w:r>
    </w:p>
    <w:p w14:paraId="25C9227F" w14:textId="77777777" w:rsidR="007B6A11" w:rsidRPr="00DC71DC" w:rsidRDefault="00C22D20">
      <w:pPr>
        <w:pStyle w:val="Corpodetexto"/>
        <w:spacing w:before="3"/>
        <w:ind w:left="140"/>
        <w:rPr>
          <w:rFonts w:ascii="Arial" w:hAnsi="Arial" w:cs="Arial"/>
        </w:rPr>
      </w:pPr>
      <w:r w:rsidRPr="00DC71DC">
        <w:rPr>
          <w:rFonts w:ascii="Arial" w:hAnsi="Arial" w:cs="Arial"/>
        </w:rPr>
        <w:t>CONTRATO</w:t>
      </w:r>
      <w:r w:rsidRPr="00DC71DC">
        <w:rPr>
          <w:rFonts w:ascii="Arial" w:hAnsi="Arial" w:cs="Arial"/>
          <w:spacing w:val="-7"/>
        </w:rPr>
        <w:t xml:space="preserve"> </w:t>
      </w:r>
      <w:r w:rsidRPr="00DC71DC">
        <w:rPr>
          <w:rFonts w:ascii="Arial" w:hAnsi="Arial" w:cs="Arial"/>
        </w:rPr>
        <w:t>DE</w:t>
      </w:r>
      <w:r w:rsidRPr="00DC71DC">
        <w:rPr>
          <w:rFonts w:ascii="Arial" w:hAnsi="Arial" w:cs="Arial"/>
          <w:spacing w:val="-9"/>
        </w:rPr>
        <w:t xml:space="preserve"> </w:t>
      </w:r>
      <w:r w:rsidRPr="00DC71DC">
        <w:rPr>
          <w:rFonts w:ascii="Arial" w:hAnsi="Arial" w:cs="Arial"/>
        </w:rPr>
        <w:t>PRESTAÇÃO</w:t>
      </w:r>
      <w:r w:rsidRPr="00DC71DC">
        <w:rPr>
          <w:rFonts w:ascii="Arial" w:hAnsi="Arial" w:cs="Arial"/>
          <w:spacing w:val="-6"/>
        </w:rPr>
        <w:t xml:space="preserve"> </w:t>
      </w:r>
      <w:r w:rsidRPr="00DC71DC">
        <w:rPr>
          <w:rFonts w:ascii="Arial" w:hAnsi="Arial" w:cs="Arial"/>
        </w:rPr>
        <w:t>DE</w:t>
      </w:r>
      <w:r w:rsidRPr="00DC71DC">
        <w:rPr>
          <w:rFonts w:ascii="Arial" w:hAnsi="Arial" w:cs="Arial"/>
          <w:spacing w:val="-4"/>
        </w:rPr>
        <w:t xml:space="preserve"> </w:t>
      </w:r>
      <w:r w:rsidRPr="00DC71DC">
        <w:rPr>
          <w:rFonts w:ascii="Arial" w:hAnsi="Arial" w:cs="Arial"/>
        </w:rPr>
        <w:t>SERVIÇOS</w:t>
      </w:r>
      <w:r w:rsidRPr="00DC71DC">
        <w:rPr>
          <w:rFonts w:ascii="Arial" w:hAnsi="Arial" w:cs="Arial"/>
          <w:spacing w:val="-2"/>
        </w:rPr>
        <w:t>.</w:t>
      </w:r>
    </w:p>
    <w:p w14:paraId="303D1DB5" w14:textId="77777777" w:rsidR="007B6A11" w:rsidRPr="00DC71DC" w:rsidRDefault="00C22D20">
      <w:pPr>
        <w:pStyle w:val="Corpodetexto"/>
        <w:spacing w:before="276" w:line="275" w:lineRule="exact"/>
        <w:ind w:left="140"/>
        <w:rPr>
          <w:rFonts w:ascii="Arial" w:hAnsi="Arial" w:cs="Arial"/>
        </w:rPr>
      </w:pPr>
      <w:r w:rsidRPr="00DC71DC">
        <w:rPr>
          <w:rFonts w:ascii="Arial" w:hAnsi="Arial" w:cs="Arial"/>
        </w:rPr>
        <w:t>CONTRATO</w:t>
      </w:r>
      <w:r w:rsidRPr="00DC71DC">
        <w:rPr>
          <w:rFonts w:ascii="Arial" w:hAnsi="Arial" w:cs="Arial"/>
          <w:spacing w:val="6"/>
        </w:rPr>
        <w:t xml:space="preserve"> </w:t>
      </w:r>
      <w:r w:rsidRPr="00DC71DC">
        <w:rPr>
          <w:rFonts w:ascii="Arial" w:hAnsi="Arial" w:cs="Arial"/>
        </w:rPr>
        <w:t>ADMINISTRATIVO</w:t>
      </w:r>
      <w:r w:rsidRPr="00DC71DC">
        <w:rPr>
          <w:rFonts w:ascii="Arial" w:hAnsi="Arial" w:cs="Arial"/>
          <w:spacing w:val="6"/>
        </w:rPr>
        <w:t xml:space="preserve"> </w:t>
      </w:r>
      <w:r w:rsidRPr="00DC71DC">
        <w:rPr>
          <w:rFonts w:ascii="Arial" w:hAnsi="Arial" w:cs="Arial"/>
        </w:rPr>
        <w:t>Nº</w:t>
      </w:r>
      <w:r w:rsidRPr="00DC71DC">
        <w:rPr>
          <w:rFonts w:ascii="Arial" w:hAnsi="Arial" w:cs="Arial"/>
          <w:spacing w:val="4"/>
        </w:rPr>
        <w:t xml:space="preserve"> </w:t>
      </w:r>
      <w:r w:rsidRPr="00DC71DC">
        <w:rPr>
          <w:rFonts w:ascii="Arial" w:hAnsi="Arial" w:cs="Arial"/>
        </w:rPr>
        <w:t>/202</w:t>
      </w:r>
      <w:r w:rsidR="00CE57D1" w:rsidRPr="00DC71DC">
        <w:rPr>
          <w:rFonts w:ascii="Arial" w:hAnsi="Arial" w:cs="Arial"/>
        </w:rPr>
        <w:t>5</w:t>
      </w:r>
      <w:r w:rsidRPr="00DC71DC">
        <w:rPr>
          <w:rFonts w:ascii="Arial" w:hAnsi="Arial" w:cs="Arial"/>
        </w:rPr>
        <w:t>,</w:t>
      </w:r>
      <w:r w:rsidRPr="00DC71DC">
        <w:rPr>
          <w:rFonts w:ascii="Arial" w:hAnsi="Arial" w:cs="Arial"/>
          <w:spacing w:val="6"/>
        </w:rPr>
        <w:t xml:space="preserve"> </w:t>
      </w:r>
      <w:r w:rsidRPr="00DC71DC">
        <w:rPr>
          <w:rFonts w:ascii="Arial" w:hAnsi="Arial" w:cs="Arial"/>
        </w:rPr>
        <w:t>que</w:t>
      </w:r>
      <w:r w:rsidRPr="00DC71DC">
        <w:rPr>
          <w:rFonts w:ascii="Arial" w:hAnsi="Arial" w:cs="Arial"/>
          <w:spacing w:val="6"/>
        </w:rPr>
        <w:t xml:space="preserve"> </w:t>
      </w:r>
      <w:r w:rsidRPr="00DC71DC">
        <w:rPr>
          <w:rFonts w:ascii="Arial" w:hAnsi="Arial" w:cs="Arial"/>
        </w:rPr>
        <w:t>fazem</w:t>
      </w:r>
      <w:r w:rsidRPr="00DC71DC">
        <w:rPr>
          <w:rFonts w:ascii="Arial" w:hAnsi="Arial" w:cs="Arial"/>
          <w:spacing w:val="-2"/>
        </w:rPr>
        <w:t xml:space="preserve"> </w:t>
      </w:r>
      <w:r w:rsidRPr="00DC71DC">
        <w:rPr>
          <w:rFonts w:ascii="Arial" w:hAnsi="Arial" w:cs="Arial"/>
        </w:rPr>
        <w:t>entre</w:t>
      </w:r>
      <w:r w:rsidRPr="00DC71DC">
        <w:rPr>
          <w:rFonts w:ascii="Arial" w:hAnsi="Arial" w:cs="Arial"/>
          <w:spacing w:val="6"/>
        </w:rPr>
        <w:t xml:space="preserve"> </w:t>
      </w:r>
      <w:r w:rsidRPr="00DC71DC">
        <w:rPr>
          <w:rFonts w:ascii="Arial" w:hAnsi="Arial" w:cs="Arial"/>
        </w:rPr>
        <w:t>si</w:t>
      </w:r>
      <w:r w:rsidRPr="00DC71DC">
        <w:rPr>
          <w:rFonts w:ascii="Arial" w:hAnsi="Arial" w:cs="Arial"/>
          <w:spacing w:val="9"/>
        </w:rPr>
        <w:t xml:space="preserve"> </w:t>
      </w:r>
      <w:r w:rsidRPr="00DC71DC">
        <w:rPr>
          <w:rFonts w:ascii="Arial" w:hAnsi="Arial" w:cs="Arial"/>
        </w:rPr>
        <w:t>o</w:t>
      </w:r>
      <w:r w:rsidRPr="00DC71DC">
        <w:rPr>
          <w:rFonts w:ascii="Arial" w:hAnsi="Arial" w:cs="Arial"/>
          <w:spacing w:val="15"/>
        </w:rPr>
        <w:t xml:space="preserve"> </w:t>
      </w:r>
      <w:r w:rsidRPr="00DC71DC">
        <w:rPr>
          <w:rFonts w:ascii="Arial" w:hAnsi="Arial" w:cs="Arial"/>
        </w:rPr>
        <w:t>MUNICÍPIO</w:t>
      </w:r>
      <w:r w:rsidRPr="00DC71DC">
        <w:rPr>
          <w:rFonts w:ascii="Arial" w:hAnsi="Arial" w:cs="Arial"/>
          <w:spacing w:val="6"/>
        </w:rPr>
        <w:t xml:space="preserve"> </w:t>
      </w:r>
      <w:r w:rsidRPr="00DC71DC">
        <w:rPr>
          <w:rFonts w:ascii="Arial" w:hAnsi="Arial" w:cs="Arial"/>
        </w:rPr>
        <w:t>DE</w:t>
      </w:r>
      <w:r w:rsidRPr="00DC71DC">
        <w:rPr>
          <w:rFonts w:ascii="Arial" w:hAnsi="Arial" w:cs="Arial"/>
          <w:spacing w:val="5"/>
        </w:rPr>
        <w:t xml:space="preserve"> </w:t>
      </w:r>
      <w:r w:rsidRPr="00DC71DC">
        <w:rPr>
          <w:rFonts w:ascii="Arial" w:hAnsi="Arial" w:cs="Arial"/>
          <w:spacing w:val="-2"/>
        </w:rPr>
        <w:t>BARRA</w:t>
      </w:r>
    </w:p>
    <w:p w14:paraId="33A96BBE" w14:textId="77777777" w:rsidR="007B6A11" w:rsidRPr="00DC71DC" w:rsidRDefault="00C22D20" w:rsidP="00B15BFA">
      <w:pPr>
        <w:pStyle w:val="Corpodetexto"/>
        <w:tabs>
          <w:tab w:val="left" w:leader="hyphen" w:pos="9581"/>
        </w:tabs>
        <w:ind w:left="140" w:right="128"/>
        <w:jc w:val="both"/>
        <w:rPr>
          <w:rFonts w:ascii="Arial" w:hAnsi="Arial" w:cs="Arial"/>
        </w:rPr>
      </w:pPr>
      <w:r w:rsidRPr="00DC71DC">
        <w:rPr>
          <w:rFonts w:ascii="Arial" w:hAnsi="Arial" w:cs="Arial"/>
        </w:rPr>
        <w:t>LONGA, pessoa jurídica de direito público, com sede à Rodovia Edmundo Mariano da Costa Lanna, S/N, na cidade de Barra Longa-MG, inscrita no CNPJ sob nº 18.316.182/0001-70,</w:t>
      </w:r>
      <w:r w:rsidRPr="00DC71DC">
        <w:rPr>
          <w:rFonts w:ascii="Arial" w:hAnsi="Arial" w:cs="Arial"/>
          <w:spacing w:val="-6"/>
        </w:rPr>
        <w:t xml:space="preserve"> </w:t>
      </w:r>
      <w:r w:rsidRPr="00DC71DC">
        <w:rPr>
          <w:rFonts w:ascii="Arial" w:hAnsi="Arial" w:cs="Arial"/>
        </w:rPr>
        <w:t>representada</w:t>
      </w:r>
      <w:r w:rsidRPr="00DC71DC">
        <w:rPr>
          <w:rFonts w:ascii="Arial" w:hAnsi="Arial" w:cs="Arial"/>
          <w:spacing w:val="-11"/>
        </w:rPr>
        <w:t xml:space="preserve"> </w:t>
      </w:r>
      <w:r w:rsidRPr="00DC71DC">
        <w:rPr>
          <w:rFonts w:ascii="Arial" w:hAnsi="Arial" w:cs="Arial"/>
        </w:rPr>
        <w:t>neste</w:t>
      </w:r>
      <w:r w:rsidRPr="00DC71DC">
        <w:rPr>
          <w:rFonts w:ascii="Arial" w:hAnsi="Arial" w:cs="Arial"/>
          <w:spacing w:val="-10"/>
        </w:rPr>
        <w:t xml:space="preserve"> </w:t>
      </w:r>
      <w:r w:rsidRPr="00DC71DC">
        <w:rPr>
          <w:rFonts w:ascii="Arial" w:hAnsi="Arial" w:cs="Arial"/>
        </w:rPr>
        <w:t>ato</w:t>
      </w:r>
      <w:r w:rsidRPr="00DC71DC">
        <w:rPr>
          <w:rFonts w:ascii="Arial" w:hAnsi="Arial" w:cs="Arial"/>
          <w:spacing w:val="-10"/>
        </w:rPr>
        <w:t xml:space="preserve"> </w:t>
      </w:r>
      <w:r w:rsidRPr="00DC71DC">
        <w:rPr>
          <w:rFonts w:ascii="Arial" w:hAnsi="Arial" w:cs="Arial"/>
        </w:rPr>
        <w:t>pelo</w:t>
      </w:r>
      <w:r w:rsidRPr="00DC71DC">
        <w:rPr>
          <w:rFonts w:ascii="Arial" w:hAnsi="Arial" w:cs="Arial"/>
          <w:spacing w:val="-11"/>
        </w:rPr>
        <w:t xml:space="preserve"> </w:t>
      </w:r>
      <w:r w:rsidRPr="00DC71DC">
        <w:rPr>
          <w:rFonts w:ascii="Arial" w:hAnsi="Arial" w:cs="Arial"/>
        </w:rPr>
        <w:t>Prefeito</w:t>
      </w:r>
      <w:r w:rsidRPr="00DC71DC">
        <w:rPr>
          <w:rFonts w:ascii="Arial" w:hAnsi="Arial" w:cs="Arial"/>
          <w:spacing w:val="-10"/>
        </w:rPr>
        <w:t xml:space="preserve"> </w:t>
      </w:r>
      <w:r w:rsidRPr="00DC71DC">
        <w:rPr>
          <w:rFonts w:ascii="Arial" w:hAnsi="Arial" w:cs="Arial"/>
        </w:rPr>
        <w:t>Municipal,</w:t>
      </w:r>
      <w:r w:rsidRPr="00DC71DC">
        <w:rPr>
          <w:rFonts w:ascii="Arial" w:hAnsi="Arial" w:cs="Arial"/>
          <w:spacing w:val="-6"/>
        </w:rPr>
        <w:t xml:space="preserve"> </w:t>
      </w:r>
      <w:r w:rsidRPr="00DC71DC">
        <w:rPr>
          <w:rFonts w:ascii="Arial" w:hAnsi="Arial" w:cs="Arial"/>
        </w:rPr>
        <w:t>o</w:t>
      </w:r>
      <w:r w:rsidRPr="00DC71DC">
        <w:rPr>
          <w:rFonts w:ascii="Arial" w:hAnsi="Arial" w:cs="Arial"/>
          <w:spacing w:val="-6"/>
        </w:rPr>
        <w:t xml:space="preserve"> </w:t>
      </w:r>
      <w:r w:rsidRPr="00DC71DC">
        <w:rPr>
          <w:rFonts w:ascii="Arial" w:hAnsi="Arial" w:cs="Arial"/>
        </w:rPr>
        <w:t>Sr.</w:t>
      </w:r>
      <w:r w:rsidRPr="00DC71DC">
        <w:rPr>
          <w:rFonts w:ascii="Arial" w:hAnsi="Arial" w:cs="Arial"/>
          <w:spacing w:val="-2"/>
        </w:rPr>
        <w:t xml:space="preserve"> </w:t>
      </w:r>
      <w:r w:rsidR="0078040D" w:rsidRPr="00DC71DC">
        <w:rPr>
          <w:rFonts w:ascii="Arial" w:hAnsi="Arial" w:cs="Arial"/>
        </w:rPr>
        <w:t>Elson Aparecido de Oliveira</w:t>
      </w:r>
      <w:r w:rsidRPr="00DC71DC">
        <w:rPr>
          <w:rFonts w:ascii="Arial" w:hAnsi="Arial" w:cs="Arial"/>
        </w:rPr>
        <w:t>, Brasileiro, solteiro, portador da carteira de identidade RG nº MG- xxxxxxxxx</w:t>
      </w:r>
      <w:r w:rsidRPr="00DC71DC">
        <w:rPr>
          <w:rFonts w:ascii="Arial" w:hAnsi="Arial" w:cs="Arial"/>
          <w:spacing w:val="-3"/>
        </w:rPr>
        <w:t xml:space="preserve"> </w:t>
      </w:r>
      <w:r w:rsidRPr="00DC71DC">
        <w:rPr>
          <w:rFonts w:ascii="Arial" w:hAnsi="Arial" w:cs="Arial"/>
        </w:rPr>
        <w:t>– PC/MG, e CPF nº xxxxxx, residente e domiciliado na xxxxxxx, nº xxx, xxxxx, Barra Longa – MG, CEP xxxxxxxxxxxx, doravante denominado CONTRATANTE, a empresa</w:t>
      </w:r>
      <w:r w:rsidRPr="00DC71DC">
        <w:rPr>
          <w:rFonts w:ascii="Arial" w:hAnsi="Arial" w:cs="Arial"/>
          <w:spacing w:val="79"/>
        </w:rPr>
        <w:t xml:space="preserve"> </w:t>
      </w:r>
      <w:r w:rsidRPr="00DC71DC">
        <w:rPr>
          <w:rFonts w:ascii="Arial" w:hAnsi="Arial" w:cs="Arial"/>
        </w:rPr>
        <w:t>-----,</w:t>
      </w:r>
      <w:r w:rsidRPr="00DC71DC">
        <w:rPr>
          <w:rFonts w:ascii="Arial" w:hAnsi="Arial" w:cs="Arial"/>
          <w:spacing w:val="73"/>
        </w:rPr>
        <w:t xml:space="preserve"> </w:t>
      </w:r>
      <w:r w:rsidRPr="00DC71DC">
        <w:rPr>
          <w:rFonts w:ascii="Arial" w:hAnsi="Arial" w:cs="Arial"/>
        </w:rPr>
        <w:t>inscrito(a)</w:t>
      </w:r>
      <w:r w:rsidRPr="00DC71DC">
        <w:rPr>
          <w:rFonts w:ascii="Arial" w:hAnsi="Arial" w:cs="Arial"/>
          <w:spacing w:val="74"/>
        </w:rPr>
        <w:t xml:space="preserve"> </w:t>
      </w:r>
      <w:r w:rsidRPr="00DC71DC">
        <w:rPr>
          <w:rFonts w:ascii="Arial" w:hAnsi="Arial" w:cs="Arial"/>
        </w:rPr>
        <w:t>no</w:t>
      </w:r>
      <w:r w:rsidRPr="00DC71DC">
        <w:rPr>
          <w:rFonts w:ascii="Arial" w:hAnsi="Arial" w:cs="Arial"/>
          <w:spacing w:val="77"/>
        </w:rPr>
        <w:t xml:space="preserve"> </w:t>
      </w:r>
      <w:r w:rsidRPr="00DC71DC">
        <w:rPr>
          <w:rFonts w:ascii="Arial" w:hAnsi="Arial" w:cs="Arial"/>
        </w:rPr>
        <w:t>CNPJ/MF</w:t>
      </w:r>
      <w:r w:rsidRPr="00DC71DC">
        <w:rPr>
          <w:rFonts w:ascii="Arial" w:hAnsi="Arial" w:cs="Arial"/>
          <w:spacing w:val="47"/>
          <w:w w:val="150"/>
        </w:rPr>
        <w:t xml:space="preserve"> </w:t>
      </w:r>
      <w:r w:rsidRPr="00DC71DC">
        <w:rPr>
          <w:rFonts w:ascii="Arial" w:hAnsi="Arial" w:cs="Arial"/>
        </w:rPr>
        <w:t>sob</w:t>
      </w:r>
      <w:r w:rsidRPr="00DC71DC">
        <w:rPr>
          <w:rFonts w:ascii="Arial" w:hAnsi="Arial" w:cs="Arial"/>
          <w:spacing w:val="73"/>
        </w:rPr>
        <w:t xml:space="preserve"> </w:t>
      </w:r>
      <w:r w:rsidRPr="00DC71DC">
        <w:rPr>
          <w:rFonts w:ascii="Arial" w:hAnsi="Arial" w:cs="Arial"/>
        </w:rPr>
        <w:t>o</w:t>
      </w:r>
      <w:r w:rsidRPr="00DC71DC">
        <w:rPr>
          <w:rFonts w:ascii="Arial" w:hAnsi="Arial" w:cs="Arial"/>
          <w:spacing w:val="78"/>
        </w:rPr>
        <w:t xml:space="preserve"> </w:t>
      </w:r>
      <w:r w:rsidRPr="00DC71DC">
        <w:rPr>
          <w:rFonts w:ascii="Arial" w:hAnsi="Arial" w:cs="Arial"/>
        </w:rPr>
        <w:t>nº</w:t>
      </w:r>
      <w:r w:rsidRPr="00DC71DC">
        <w:rPr>
          <w:rFonts w:ascii="Arial" w:hAnsi="Arial" w:cs="Arial"/>
          <w:spacing w:val="49"/>
          <w:w w:val="150"/>
        </w:rPr>
        <w:t xml:space="preserve"> </w:t>
      </w:r>
      <w:r w:rsidRPr="00DC71DC">
        <w:rPr>
          <w:rFonts w:ascii="Arial" w:hAnsi="Arial" w:cs="Arial"/>
        </w:rPr>
        <w:t>-----------,</w:t>
      </w:r>
      <w:r w:rsidRPr="00DC71DC">
        <w:rPr>
          <w:rFonts w:ascii="Arial" w:hAnsi="Arial" w:cs="Arial"/>
          <w:spacing w:val="77"/>
        </w:rPr>
        <w:t xml:space="preserve"> </w:t>
      </w:r>
      <w:r w:rsidRPr="00DC71DC">
        <w:rPr>
          <w:rFonts w:ascii="Arial" w:hAnsi="Arial" w:cs="Arial"/>
        </w:rPr>
        <w:t>sediado(a)</w:t>
      </w:r>
      <w:r w:rsidRPr="00DC71DC">
        <w:rPr>
          <w:rFonts w:ascii="Arial" w:hAnsi="Arial" w:cs="Arial"/>
          <w:spacing w:val="78"/>
        </w:rPr>
        <w:t xml:space="preserve"> </w:t>
      </w:r>
      <w:r w:rsidRPr="00DC71DC">
        <w:rPr>
          <w:rFonts w:ascii="Arial" w:hAnsi="Arial" w:cs="Arial"/>
          <w:spacing w:val="-5"/>
        </w:rPr>
        <w:t>na</w:t>
      </w:r>
      <w:r w:rsidRPr="00DC71DC">
        <w:rPr>
          <w:rFonts w:ascii="Arial" w:hAnsi="Arial" w:cs="Arial"/>
        </w:rPr>
        <w:tab/>
      </w:r>
      <w:r w:rsidRPr="00DC71DC">
        <w:rPr>
          <w:rFonts w:ascii="Arial" w:hAnsi="Arial" w:cs="Arial"/>
          <w:spacing w:val="-10"/>
        </w:rPr>
        <w:t>,</w:t>
      </w:r>
    </w:p>
    <w:p w14:paraId="05971A57" w14:textId="77777777" w:rsidR="007B6A11" w:rsidRPr="00DC71DC" w:rsidRDefault="00C22D20">
      <w:pPr>
        <w:pStyle w:val="Corpodetexto"/>
        <w:tabs>
          <w:tab w:val="left" w:leader="hyphen" w:pos="9581"/>
        </w:tabs>
        <w:spacing w:line="275" w:lineRule="exact"/>
        <w:ind w:left="140"/>
        <w:jc w:val="both"/>
        <w:rPr>
          <w:rFonts w:ascii="Arial" w:hAnsi="Arial" w:cs="Arial"/>
        </w:rPr>
      </w:pPr>
      <w:r w:rsidRPr="00DC71DC">
        <w:rPr>
          <w:rFonts w:ascii="Arial" w:hAnsi="Arial" w:cs="Arial"/>
        </w:rPr>
        <w:t>doravante</w:t>
      </w:r>
      <w:r w:rsidRPr="00DC71DC">
        <w:rPr>
          <w:rFonts w:ascii="Arial" w:hAnsi="Arial" w:cs="Arial"/>
          <w:spacing w:val="28"/>
        </w:rPr>
        <w:t xml:space="preserve">  </w:t>
      </w:r>
      <w:r w:rsidRPr="00DC71DC">
        <w:rPr>
          <w:rFonts w:ascii="Arial" w:hAnsi="Arial" w:cs="Arial"/>
        </w:rPr>
        <w:t>designado</w:t>
      </w:r>
      <w:r w:rsidRPr="00DC71DC">
        <w:rPr>
          <w:rFonts w:ascii="Arial" w:hAnsi="Arial" w:cs="Arial"/>
          <w:spacing w:val="25"/>
        </w:rPr>
        <w:t xml:space="preserve">  </w:t>
      </w:r>
      <w:r w:rsidRPr="00DC71DC">
        <w:rPr>
          <w:rFonts w:ascii="Arial" w:hAnsi="Arial" w:cs="Arial"/>
        </w:rPr>
        <w:t>CONTRATADA,</w:t>
      </w:r>
      <w:r w:rsidRPr="00DC71DC">
        <w:rPr>
          <w:rFonts w:ascii="Arial" w:hAnsi="Arial" w:cs="Arial"/>
          <w:spacing w:val="29"/>
        </w:rPr>
        <w:t xml:space="preserve">  </w:t>
      </w:r>
      <w:r w:rsidRPr="00DC71DC">
        <w:rPr>
          <w:rFonts w:ascii="Arial" w:hAnsi="Arial" w:cs="Arial"/>
        </w:rPr>
        <w:t>neste</w:t>
      </w:r>
      <w:r w:rsidRPr="00DC71DC">
        <w:rPr>
          <w:rFonts w:ascii="Arial" w:hAnsi="Arial" w:cs="Arial"/>
          <w:spacing w:val="28"/>
        </w:rPr>
        <w:t xml:space="preserve">  </w:t>
      </w:r>
      <w:r w:rsidRPr="00DC71DC">
        <w:rPr>
          <w:rFonts w:ascii="Arial" w:hAnsi="Arial" w:cs="Arial"/>
        </w:rPr>
        <w:t>ato</w:t>
      </w:r>
      <w:r w:rsidRPr="00DC71DC">
        <w:rPr>
          <w:rFonts w:ascii="Arial" w:hAnsi="Arial" w:cs="Arial"/>
          <w:spacing w:val="26"/>
        </w:rPr>
        <w:t xml:space="preserve">  </w:t>
      </w:r>
      <w:r w:rsidRPr="00DC71DC">
        <w:rPr>
          <w:rFonts w:ascii="Arial" w:hAnsi="Arial" w:cs="Arial"/>
        </w:rPr>
        <w:t>representado(a)</w:t>
      </w:r>
      <w:r w:rsidRPr="00DC71DC">
        <w:rPr>
          <w:rFonts w:ascii="Arial" w:hAnsi="Arial" w:cs="Arial"/>
          <w:spacing w:val="26"/>
        </w:rPr>
        <w:t xml:space="preserve">  </w:t>
      </w:r>
      <w:r w:rsidRPr="00DC71DC">
        <w:rPr>
          <w:rFonts w:ascii="Arial" w:hAnsi="Arial" w:cs="Arial"/>
          <w:spacing w:val="-5"/>
        </w:rPr>
        <w:t>por</w:t>
      </w:r>
      <w:r w:rsidRPr="00DC71DC">
        <w:rPr>
          <w:rFonts w:ascii="Arial" w:hAnsi="Arial" w:cs="Arial"/>
        </w:rPr>
        <w:tab/>
      </w:r>
      <w:r w:rsidRPr="00DC71DC">
        <w:rPr>
          <w:rFonts w:ascii="Arial" w:hAnsi="Arial" w:cs="Arial"/>
          <w:spacing w:val="-10"/>
        </w:rPr>
        <w:t>,</w:t>
      </w:r>
    </w:p>
    <w:p w14:paraId="10DA2592" w14:textId="77777777" w:rsidR="007B6A11" w:rsidRPr="00DC71DC" w:rsidRDefault="00C22D20">
      <w:pPr>
        <w:pStyle w:val="Corpodetexto"/>
        <w:ind w:left="140" w:right="132"/>
        <w:jc w:val="both"/>
        <w:rPr>
          <w:rFonts w:ascii="Arial" w:hAnsi="Arial" w:cs="Arial"/>
        </w:rPr>
      </w:pPr>
      <w:r w:rsidRPr="00DC71DC">
        <w:rPr>
          <w:rFonts w:ascii="Arial" w:hAnsi="Arial" w:cs="Arial"/>
        </w:rPr>
        <w:t>conforme procuração apresentada nos autos ou ato constitutivo,</w:t>
      </w:r>
      <w:r w:rsidRPr="00DC71DC">
        <w:rPr>
          <w:rFonts w:ascii="Arial" w:hAnsi="Arial" w:cs="Arial"/>
          <w:spacing w:val="40"/>
        </w:rPr>
        <w:t xml:space="preserve"> </w:t>
      </w:r>
      <w:r w:rsidRPr="00DC71DC">
        <w:rPr>
          <w:rFonts w:ascii="Arial" w:hAnsi="Arial" w:cs="Arial"/>
        </w:rPr>
        <w:t>em observância às disposições da Lei nº 14.133, de 1º de abril de 2021, e demais legislação aplicável, resolvem celebrar o presente Termo de Contrato, decorrente da Inexigibilidade de Licitação nº xxx/202</w:t>
      </w:r>
      <w:r w:rsidR="00B15BFA" w:rsidRPr="00DC71DC">
        <w:rPr>
          <w:rFonts w:ascii="Arial" w:hAnsi="Arial" w:cs="Arial"/>
        </w:rPr>
        <w:t>5</w:t>
      </w:r>
      <w:r w:rsidRPr="00DC71DC">
        <w:rPr>
          <w:rFonts w:ascii="Arial" w:hAnsi="Arial" w:cs="Arial"/>
        </w:rPr>
        <w:t>, Processo Administrativo nº</w:t>
      </w:r>
      <w:r w:rsidRPr="00DC71DC">
        <w:rPr>
          <w:rFonts w:ascii="Arial" w:hAnsi="Arial" w:cs="Arial"/>
          <w:spacing w:val="40"/>
        </w:rPr>
        <w:t xml:space="preserve"> </w:t>
      </w:r>
      <w:r w:rsidRPr="00DC71DC">
        <w:rPr>
          <w:rFonts w:ascii="Arial" w:hAnsi="Arial" w:cs="Arial"/>
        </w:rPr>
        <w:t>0041/2024, Credenciamento nº 001/2024 mediante as cláusulas e condições a seguir enunciadas.</w:t>
      </w:r>
    </w:p>
    <w:p w14:paraId="1BDFFABA" w14:textId="77777777" w:rsidR="007B6A11" w:rsidRPr="00DC71DC" w:rsidRDefault="00C22D20">
      <w:pPr>
        <w:pStyle w:val="Ttulo1"/>
        <w:numPr>
          <w:ilvl w:val="0"/>
          <w:numId w:val="6"/>
        </w:numPr>
        <w:tabs>
          <w:tab w:val="left" w:pos="341"/>
        </w:tabs>
        <w:spacing w:before="271"/>
        <w:ind w:left="341" w:hanging="201"/>
      </w:pPr>
      <w:r w:rsidRPr="00DC71DC">
        <w:t>- CLÁUSULA</w:t>
      </w:r>
      <w:r w:rsidRPr="00DC71DC">
        <w:rPr>
          <w:spacing w:val="-8"/>
        </w:rPr>
        <w:t xml:space="preserve"> </w:t>
      </w:r>
      <w:r w:rsidRPr="00DC71DC">
        <w:t>PRIMEIRA</w:t>
      </w:r>
      <w:r w:rsidRPr="00DC71DC">
        <w:rPr>
          <w:spacing w:val="-5"/>
        </w:rPr>
        <w:t xml:space="preserve"> </w:t>
      </w:r>
      <w:r w:rsidRPr="00DC71DC">
        <w:t xml:space="preserve">– </w:t>
      </w:r>
      <w:r w:rsidRPr="00DC71DC">
        <w:rPr>
          <w:spacing w:val="-2"/>
        </w:rPr>
        <w:t>OBJETO</w:t>
      </w:r>
    </w:p>
    <w:p w14:paraId="7AA27D3F" w14:textId="6DBB70B6" w:rsidR="00CE57D1" w:rsidRPr="00DC71DC" w:rsidRDefault="00C22D20">
      <w:pPr>
        <w:pStyle w:val="PargrafodaLista"/>
        <w:numPr>
          <w:ilvl w:val="1"/>
          <w:numId w:val="6"/>
        </w:numPr>
        <w:tabs>
          <w:tab w:val="left" w:pos="533"/>
        </w:tabs>
        <w:spacing w:before="7"/>
        <w:ind w:right="130" w:firstLine="0"/>
        <w:rPr>
          <w:rFonts w:ascii="Arial" w:hAnsi="Arial" w:cs="Arial"/>
          <w:sz w:val="24"/>
          <w:szCs w:val="24"/>
        </w:rPr>
      </w:pP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objeto</w:t>
      </w:r>
      <w:r w:rsidRPr="00DC71DC">
        <w:rPr>
          <w:rFonts w:ascii="Arial" w:hAnsi="Arial" w:cs="Arial"/>
          <w:spacing w:val="-11"/>
          <w:sz w:val="24"/>
          <w:szCs w:val="24"/>
        </w:rPr>
        <w:t xml:space="preserve"> </w:t>
      </w:r>
      <w:r w:rsidRPr="00DC71DC">
        <w:rPr>
          <w:rFonts w:ascii="Arial" w:hAnsi="Arial" w:cs="Arial"/>
          <w:sz w:val="24"/>
          <w:szCs w:val="24"/>
        </w:rPr>
        <w:t>do</w:t>
      </w:r>
      <w:r w:rsidRPr="00DC71DC">
        <w:rPr>
          <w:rFonts w:ascii="Arial" w:hAnsi="Arial" w:cs="Arial"/>
          <w:spacing w:val="-16"/>
          <w:sz w:val="24"/>
          <w:szCs w:val="24"/>
        </w:rPr>
        <w:t xml:space="preserve"> </w:t>
      </w:r>
      <w:r w:rsidRPr="00DC71DC">
        <w:rPr>
          <w:rFonts w:ascii="Arial" w:hAnsi="Arial" w:cs="Arial"/>
          <w:sz w:val="24"/>
          <w:szCs w:val="24"/>
        </w:rPr>
        <w:t>presente</w:t>
      </w:r>
      <w:r w:rsidRPr="00DC71DC">
        <w:rPr>
          <w:rFonts w:ascii="Arial" w:hAnsi="Arial" w:cs="Arial"/>
          <w:spacing w:val="-16"/>
          <w:sz w:val="24"/>
          <w:szCs w:val="24"/>
        </w:rPr>
        <w:t xml:space="preserve"> </w:t>
      </w:r>
      <w:r w:rsidRPr="00DC71DC">
        <w:rPr>
          <w:rFonts w:ascii="Arial" w:hAnsi="Arial" w:cs="Arial"/>
          <w:sz w:val="24"/>
          <w:szCs w:val="24"/>
        </w:rPr>
        <w:t>instrumento</w:t>
      </w:r>
      <w:r w:rsidRPr="00DC71DC">
        <w:rPr>
          <w:rFonts w:ascii="Arial" w:hAnsi="Arial" w:cs="Arial"/>
          <w:spacing w:val="-12"/>
          <w:sz w:val="24"/>
          <w:szCs w:val="24"/>
        </w:rPr>
        <w:t xml:space="preserve"> </w:t>
      </w:r>
      <w:r w:rsidRPr="00DC71DC">
        <w:rPr>
          <w:rFonts w:ascii="Arial" w:hAnsi="Arial" w:cs="Arial"/>
          <w:sz w:val="24"/>
          <w:szCs w:val="24"/>
        </w:rPr>
        <w:t>é</w:t>
      </w:r>
      <w:r w:rsidRPr="00DC71DC">
        <w:rPr>
          <w:rFonts w:ascii="Arial" w:hAnsi="Arial" w:cs="Arial"/>
          <w:spacing w:val="-17"/>
          <w:sz w:val="24"/>
          <w:szCs w:val="24"/>
        </w:rPr>
        <w:t xml:space="preserve"> </w:t>
      </w:r>
      <w:r w:rsidRPr="00DC71DC">
        <w:rPr>
          <w:rFonts w:ascii="Arial" w:hAnsi="Arial" w:cs="Arial"/>
          <w:sz w:val="24"/>
          <w:szCs w:val="24"/>
        </w:rPr>
        <w:t>o</w:t>
      </w:r>
      <w:r w:rsidRPr="00DC71DC">
        <w:rPr>
          <w:rFonts w:ascii="Arial" w:hAnsi="Arial" w:cs="Arial"/>
          <w:spacing w:val="-6"/>
          <w:sz w:val="24"/>
          <w:szCs w:val="24"/>
        </w:rPr>
        <w:t xml:space="preserve"> </w:t>
      </w:r>
      <w:r w:rsidR="00DC71DC" w:rsidRPr="00DC71DC">
        <w:rPr>
          <w:rFonts w:ascii="Arial" w:hAnsi="Arial" w:cs="Arial"/>
          <w:spacing w:val="-5"/>
          <w:sz w:val="24"/>
          <w:szCs w:val="24"/>
        </w:rPr>
        <w:t xml:space="preserve">Credenciamento </w:t>
      </w:r>
      <w:r w:rsidR="00DC71DC" w:rsidRPr="00DC71DC">
        <w:rPr>
          <w:rFonts w:ascii="Arial" w:eastAsiaTheme="minorHAnsi" w:hAnsi="Arial" w:cs="Arial"/>
          <w:sz w:val="24"/>
          <w:szCs w:val="24"/>
          <w:lang w:val="pt-BR"/>
          <w14:ligatures w14:val="standardContextual"/>
        </w:rPr>
        <w:t xml:space="preserve">de Atendimento profissionais complementares de </w:t>
      </w:r>
      <w:proofErr w:type="spellStart"/>
      <w:r w:rsidR="00DC71DC" w:rsidRPr="00DC71DC">
        <w:rPr>
          <w:rFonts w:ascii="Arial" w:eastAsiaTheme="minorHAnsi" w:hAnsi="Arial" w:cs="Arial"/>
          <w:sz w:val="24"/>
          <w:szCs w:val="24"/>
          <w:lang w:val="pt-BR"/>
          <w14:ligatures w14:val="standardContextual"/>
        </w:rPr>
        <w:t>Fonoaudilogia</w:t>
      </w:r>
      <w:proofErr w:type="spellEnd"/>
      <w:r w:rsidR="00DC71DC"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r w:rsidR="00CE57D1" w:rsidRPr="00DC71DC">
        <w:rPr>
          <w:rFonts w:ascii="Arial" w:eastAsiaTheme="minorHAnsi" w:hAnsi="Arial" w:cs="Arial"/>
          <w:sz w:val="24"/>
          <w:szCs w:val="24"/>
          <w:lang w:val="pt-BR"/>
          <w14:ligatures w14:val="standardContextual"/>
        </w:rPr>
        <w:t>.</w:t>
      </w:r>
    </w:p>
    <w:p w14:paraId="46ABC542" w14:textId="77777777" w:rsidR="007B6A11" w:rsidRPr="00DC71DC" w:rsidRDefault="00C22D20">
      <w:pPr>
        <w:pStyle w:val="Ttulo1"/>
        <w:numPr>
          <w:ilvl w:val="0"/>
          <w:numId w:val="6"/>
        </w:numPr>
        <w:tabs>
          <w:tab w:val="left" w:pos="341"/>
        </w:tabs>
        <w:spacing w:before="272"/>
        <w:ind w:left="341" w:hanging="201"/>
      </w:pPr>
      <w:r w:rsidRPr="00DC71DC">
        <w:t>-</w:t>
      </w:r>
      <w:r w:rsidRPr="00DC71DC">
        <w:rPr>
          <w:spacing w:val="1"/>
        </w:rPr>
        <w:t xml:space="preserve"> </w:t>
      </w:r>
      <w:r w:rsidRPr="00DC71DC">
        <w:t>CLÁUSULA</w:t>
      </w:r>
      <w:r w:rsidRPr="00DC71DC">
        <w:rPr>
          <w:spacing w:val="-7"/>
        </w:rPr>
        <w:t xml:space="preserve"> </w:t>
      </w:r>
      <w:r w:rsidRPr="00DC71DC">
        <w:t>SEGUNDA</w:t>
      </w:r>
      <w:r w:rsidRPr="00DC71DC">
        <w:rPr>
          <w:spacing w:val="-5"/>
        </w:rPr>
        <w:t xml:space="preserve"> </w:t>
      </w:r>
      <w:r w:rsidRPr="00DC71DC">
        <w:t>– VIGÊNCIA</w:t>
      </w:r>
      <w:r w:rsidRPr="00DC71DC">
        <w:rPr>
          <w:spacing w:val="-1"/>
        </w:rPr>
        <w:t xml:space="preserve"> </w:t>
      </w:r>
      <w:r w:rsidRPr="00DC71DC">
        <w:t>E</w:t>
      </w:r>
      <w:r w:rsidRPr="00DC71DC">
        <w:rPr>
          <w:spacing w:val="-2"/>
        </w:rPr>
        <w:t xml:space="preserve"> PRORROGAÇÃO</w:t>
      </w:r>
    </w:p>
    <w:p w14:paraId="46BB5A0E" w14:textId="77777777" w:rsidR="007B6A11" w:rsidRPr="00DC71DC" w:rsidRDefault="00C22D20">
      <w:pPr>
        <w:pStyle w:val="PargrafodaLista"/>
        <w:numPr>
          <w:ilvl w:val="1"/>
          <w:numId w:val="6"/>
        </w:numPr>
        <w:tabs>
          <w:tab w:val="left" w:pos="533"/>
        </w:tabs>
        <w:spacing w:before="2" w:line="242" w:lineRule="auto"/>
        <w:ind w:right="142" w:firstLine="0"/>
        <w:rPr>
          <w:rFonts w:ascii="Arial" w:hAnsi="Arial" w:cs="Arial"/>
          <w:sz w:val="24"/>
          <w:szCs w:val="24"/>
        </w:rPr>
      </w:pPr>
      <w:r w:rsidRPr="00DC71DC">
        <w:rPr>
          <w:rFonts w:ascii="Arial" w:hAnsi="Arial" w:cs="Arial"/>
          <w:sz w:val="24"/>
          <w:szCs w:val="24"/>
        </w:rPr>
        <w:t>A</w:t>
      </w:r>
      <w:r w:rsidRPr="00DC71DC">
        <w:rPr>
          <w:rFonts w:ascii="Arial" w:hAnsi="Arial" w:cs="Arial"/>
          <w:spacing w:val="-17"/>
          <w:sz w:val="24"/>
          <w:szCs w:val="24"/>
        </w:rPr>
        <w:t xml:space="preserve"> </w:t>
      </w:r>
      <w:r w:rsidRPr="00DC71DC">
        <w:rPr>
          <w:rFonts w:ascii="Arial" w:hAnsi="Arial" w:cs="Arial"/>
          <w:sz w:val="24"/>
          <w:szCs w:val="24"/>
        </w:rPr>
        <w:t>vigência</w:t>
      </w:r>
      <w:r w:rsidRPr="00DC71DC">
        <w:rPr>
          <w:rFonts w:ascii="Arial" w:hAnsi="Arial" w:cs="Arial"/>
          <w:spacing w:val="-17"/>
          <w:sz w:val="24"/>
          <w:szCs w:val="24"/>
        </w:rPr>
        <w:t xml:space="preserve"> </w:t>
      </w:r>
      <w:r w:rsidRPr="00DC71DC">
        <w:rPr>
          <w:rFonts w:ascii="Arial" w:hAnsi="Arial" w:cs="Arial"/>
          <w:sz w:val="24"/>
          <w:szCs w:val="24"/>
        </w:rPr>
        <w:t>do</w:t>
      </w:r>
      <w:r w:rsidRPr="00DC71DC">
        <w:rPr>
          <w:rFonts w:ascii="Arial" w:hAnsi="Arial" w:cs="Arial"/>
          <w:spacing w:val="-12"/>
          <w:sz w:val="24"/>
          <w:szCs w:val="24"/>
        </w:rPr>
        <w:t xml:space="preserve"> </w:t>
      </w:r>
      <w:r w:rsidRPr="00DC71DC">
        <w:rPr>
          <w:rFonts w:ascii="Arial" w:hAnsi="Arial" w:cs="Arial"/>
          <w:sz w:val="24"/>
          <w:szCs w:val="24"/>
        </w:rPr>
        <w:t>contrato</w:t>
      </w:r>
      <w:r w:rsidRPr="00DC71DC">
        <w:rPr>
          <w:rFonts w:ascii="Arial" w:hAnsi="Arial" w:cs="Arial"/>
          <w:spacing w:val="-13"/>
          <w:sz w:val="24"/>
          <w:szCs w:val="24"/>
        </w:rPr>
        <w:t xml:space="preserve"> </w:t>
      </w:r>
      <w:r w:rsidRPr="00DC71DC">
        <w:rPr>
          <w:rFonts w:ascii="Arial" w:hAnsi="Arial" w:cs="Arial"/>
          <w:sz w:val="24"/>
          <w:szCs w:val="24"/>
        </w:rPr>
        <w:t>terá</w:t>
      </w:r>
      <w:r w:rsidRPr="00DC71DC">
        <w:rPr>
          <w:rFonts w:ascii="Arial" w:hAnsi="Arial" w:cs="Arial"/>
          <w:spacing w:val="-16"/>
          <w:sz w:val="24"/>
          <w:szCs w:val="24"/>
        </w:rPr>
        <w:t xml:space="preserve"> </w:t>
      </w:r>
      <w:r w:rsidRPr="00DC71DC">
        <w:rPr>
          <w:rFonts w:ascii="Arial" w:hAnsi="Arial" w:cs="Arial"/>
          <w:sz w:val="24"/>
          <w:szCs w:val="24"/>
        </w:rPr>
        <w:t>início</w:t>
      </w:r>
      <w:r w:rsidRPr="00DC71DC">
        <w:rPr>
          <w:rFonts w:ascii="Arial" w:hAnsi="Arial" w:cs="Arial"/>
          <w:spacing w:val="-13"/>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acordo</w:t>
      </w:r>
      <w:r w:rsidRPr="00DC71DC">
        <w:rPr>
          <w:rFonts w:ascii="Arial" w:hAnsi="Arial" w:cs="Arial"/>
          <w:spacing w:val="-12"/>
          <w:sz w:val="24"/>
          <w:szCs w:val="24"/>
        </w:rPr>
        <w:t xml:space="preserve"> </w:t>
      </w:r>
      <w:r w:rsidRPr="00DC71DC">
        <w:rPr>
          <w:rFonts w:ascii="Arial" w:hAnsi="Arial" w:cs="Arial"/>
          <w:sz w:val="24"/>
          <w:szCs w:val="24"/>
        </w:rPr>
        <w:t>com</w:t>
      </w:r>
      <w:r w:rsidRPr="00DC71DC">
        <w:rPr>
          <w:rFonts w:ascii="Arial" w:hAnsi="Arial" w:cs="Arial"/>
          <w:spacing w:val="-17"/>
          <w:sz w:val="24"/>
          <w:szCs w:val="24"/>
        </w:rPr>
        <w:t xml:space="preserve"> </w:t>
      </w:r>
      <w:r w:rsidRPr="00DC71DC">
        <w:rPr>
          <w:rFonts w:ascii="Arial" w:hAnsi="Arial" w:cs="Arial"/>
          <w:sz w:val="24"/>
          <w:szCs w:val="24"/>
        </w:rPr>
        <w:t>a</w:t>
      </w:r>
      <w:r w:rsidRPr="00DC71DC">
        <w:rPr>
          <w:rFonts w:ascii="Arial" w:hAnsi="Arial" w:cs="Arial"/>
          <w:spacing w:val="-12"/>
          <w:sz w:val="24"/>
          <w:szCs w:val="24"/>
        </w:rPr>
        <w:t xml:space="preserve"> </w:t>
      </w:r>
      <w:r w:rsidRPr="00DC71DC">
        <w:rPr>
          <w:rFonts w:ascii="Arial" w:hAnsi="Arial" w:cs="Arial"/>
          <w:sz w:val="24"/>
          <w:szCs w:val="24"/>
        </w:rPr>
        <w:t>data</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julgamento</w:t>
      </w:r>
      <w:r w:rsidRPr="00DC71DC">
        <w:rPr>
          <w:rFonts w:ascii="Arial" w:hAnsi="Arial" w:cs="Arial"/>
          <w:spacing w:val="-12"/>
          <w:sz w:val="24"/>
          <w:szCs w:val="24"/>
        </w:rPr>
        <w:t xml:space="preserve"> </w:t>
      </w:r>
      <w:r w:rsidRPr="00DC71DC">
        <w:rPr>
          <w:rFonts w:ascii="Arial" w:hAnsi="Arial" w:cs="Arial"/>
          <w:sz w:val="24"/>
          <w:szCs w:val="24"/>
        </w:rPr>
        <w:t>dos</w:t>
      </w:r>
      <w:r w:rsidRPr="00DC71DC">
        <w:rPr>
          <w:rFonts w:ascii="Arial" w:hAnsi="Arial" w:cs="Arial"/>
          <w:spacing w:val="-17"/>
          <w:sz w:val="24"/>
          <w:szCs w:val="24"/>
        </w:rPr>
        <w:t xml:space="preserve"> </w:t>
      </w:r>
      <w:r w:rsidRPr="00DC71DC">
        <w:rPr>
          <w:rFonts w:ascii="Arial" w:hAnsi="Arial" w:cs="Arial"/>
          <w:sz w:val="24"/>
          <w:szCs w:val="24"/>
        </w:rPr>
        <w:t>documentos de habilitação e término na validade do credenciamento.</w:t>
      </w:r>
    </w:p>
    <w:p w14:paraId="1C7AA634" w14:textId="77777777" w:rsidR="007B6A11" w:rsidRPr="00DC71DC" w:rsidRDefault="00C22D20">
      <w:pPr>
        <w:pStyle w:val="PargrafodaLista"/>
        <w:numPr>
          <w:ilvl w:val="1"/>
          <w:numId w:val="6"/>
        </w:numPr>
        <w:tabs>
          <w:tab w:val="left" w:pos="566"/>
        </w:tabs>
        <w:ind w:right="131" w:firstLine="0"/>
        <w:rPr>
          <w:rFonts w:ascii="Arial" w:hAnsi="Arial" w:cs="Arial"/>
          <w:sz w:val="24"/>
          <w:szCs w:val="24"/>
        </w:rPr>
      </w:pPr>
      <w:r w:rsidRPr="00DC71DC">
        <w:rPr>
          <w:rFonts w:ascii="Arial" w:hAnsi="Arial" w:cs="Arial"/>
          <w:sz w:val="24"/>
          <w:szCs w:val="24"/>
        </w:rPr>
        <w:t xml:space="preserve">O Município poderá, a qualquer tempo, rever e alterar a forma e a abrangência do contrato administrativo, ampliando ou limitando os serviços prestados pelo CREDENCIADO, de acordo com sua disponibilidade orçamentária, bem como alterar o número de serviços disponibilizados para cada empresa, de acordo com o número de </w:t>
      </w:r>
      <w:r w:rsidRPr="00DC71DC">
        <w:rPr>
          <w:rFonts w:ascii="Arial" w:hAnsi="Arial" w:cs="Arial"/>
          <w:spacing w:val="-2"/>
          <w:sz w:val="24"/>
          <w:szCs w:val="24"/>
        </w:rPr>
        <w:t>credenciados.</w:t>
      </w:r>
    </w:p>
    <w:p w14:paraId="2846C793" w14:textId="77777777" w:rsidR="007B6A11" w:rsidRPr="00DC71DC" w:rsidRDefault="00C22D20">
      <w:pPr>
        <w:pStyle w:val="PargrafodaLista"/>
        <w:numPr>
          <w:ilvl w:val="1"/>
          <w:numId w:val="6"/>
        </w:numPr>
        <w:tabs>
          <w:tab w:val="left" w:pos="561"/>
        </w:tabs>
        <w:ind w:right="135" w:firstLine="0"/>
        <w:rPr>
          <w:rFonts w:ascii="Arial" w:hAnsi="Arial" w:cs="Arial"/>
          <w:sz w:val="24"/>
          <w:szCs w:val="24"/>
        </w:rPr>
      </w:pPr>
      <w:r w:rsidRPr="00DC71DC">
        <w:rPr>
          <w:rFonts w:ascii="Arial" w:hAnsi="Arial" w:cs="Arial"/>
          <w:sz w:val="24"/>
          <w:szCs w:val="24"/>
        </w:rPr>
        <w:t>O prazo de vigência do Termo de Contrato poderá ser prorrogado sucessivamente, até o limite previsto no art.107, da Lei Federal nº</w:t>
      </w:r>
      <w:r w:rsidRPr="00DC71DC">
        <w:rPr>
          <w:rFonts w:ascii="Arial" w:hAnsi="Arial" w:cs="Arial"/>
          <w:spacing w:val="-7"/>
          <w:sz w:val="24"/>
          <w:szCs w:val="24"/>
        </w:rPr>
        <w:t xml:space="preserve"> </w:t>
      </w:r>
      <w:r w:rsidRPr="00DC71DC">
        <w:rPr>
          <w:rFonts w:ascii="Arial" w:hAnsi="Arial" w:cs="Arial"/>
          <w:sz w:val="24"/>
          <w:szCs w:val="24"/>
        </w:rPr>
        <w:t>14.133/21, desde que comprovado o preço vantajoso.</w:t>
      </w:r>
    </w:p>
    <w:p w14:paraId="3E630C19" w14:textId="77777777" w:rsidR="007B6A11" w:rsidRPr="00DC71DC" w:rsidRDefault="00C22D20">
      <w:pPr>
        <w:pStyle w:val="Ttulo1"/>
        <w:numPr>
          <w:ilvl w:val="0"/>
          <w:numId w:val="6"/>
        </w:numPr>
        <w:tabs>
          <w:tab w:val="left" w:pos="341"/>
        </w:tabs>
        <w:spacing w:before="269"/>
        <w:ind w:left="341" w:hanging="201"/>
      </w:pPr>
      <w:r w:rsidRPr="00DC71DC">
        <w:t>-</w:t>
      </w:r>
      <w:r w:rsidRPr="00DC71DC">
        <w:rPr>
          <w:spacing w:val="-3"/>
        </w:rPr>
        <w:t xml:space="preserve"> </w:t>
      </w:r>
      <w:r w:rsidRPr="00DC71DC">
        <w:t>CLÁUSULA</w:t>
      </w:r>
      <w:r w:rsidRPr="00DC71DC">
        <w:rPr>
          <w:spacing w:val="-8"/>
        </w:rPr>
        <w:t xml:space="preserve"> </w:t>
      </w:r>
      <w:r w:rsidRPr="00DC71DC">
        <w:t>TERCEIRA</w:t>
      </w:r>
      <w:r w:rsidRPr="00DC71DC">
        <w:rPr>
          <w:spacing w:val="-5"/>
        </w:rPr>
        <w:t xml:space="preserve"> </w:t>
      </w:r>
      <w:r w:rsidRPr="00DC71DC">
        <w:t>–</w:t>
      </w:r>
      <w:r w:rsidRPr="00DC71DC">
        <w:rPr>
          <w:spacing w:val="4"/>
        </w:rPr>
        <w:t xml:space="preserve"> </w:t>
      </w:r>
      <w:r w:rsidRPr="00DC71DC">
        <w:t>EXECUÇÃO</w:t>
      </w:r>
      <w:r w:rsidRPr="00DC71DC">
        <w:rPr>
          <w:spacing w:val="-2"/>
        </w:rPr>
        <w:t xml:space="preserve"> </w:t>
      </w:r>
      <w:r w:rsidRPr="00DC71DC">
        <w:t>E</w:t>
      </w:r>
      <w:r w:rsidRPr="00DC71DC">
        <w:rPr>
          <w:spacing w:val="1"/>
        </w:rPr>
        <w:t xml:space="preserve"> </w:t>
      </w:r>
      <w:r w:rsidRPr="00DC71DC">
        <w:t>GESTÃO</w:t>
      </w:r>
      <w:r w:rsidRPr="00DC71DC">
        <w:rPr>
          <w:spacing w:val="-2"/>
        </w:rPr>
        <w:t xml:space="preserve"> CONTRATUAL</w:t>
      </w:r>
    </w:p>
    <w:p w14:paraId="759E9C75" w14:textId="77777777" w:rsidR="007B6A11" w:rsidRPr="00DC71DC" w:rsidRDefault="00C22D20">
      <w:pPr>
        <w:pStyle w:val="PargrafodaLista"/>
        <w:numPr>
          <w:ilvl w:val="1"/>
          <w:numId w:val="6"/>
        </w:numPr>
        <w:tabs>
          <w:tab w:val="left" w:pos="593"/>
        </w:tabs>
        <w:spacing w:line="242" w:lineRule="auto"/>
        <w:ind w:right="135" w:firstLine="0"/>
        <w:rPr>
          <w:rFonts w:ascii="Arial" w:hAnsi="Arial" w:cs="Arial"/>
          <w:sz w:val="24"/>
          <w:szCs w:val="24"/>
        </w:rPr>
      </w:pPr>
      <w:r w:rsidRPr="00DC71DC">
        <w:rPr>
          <w:rFonts w:ascii="Arial" w:hAnsi="Arial" w:cs="Arial"/>
          <w:sz w:val="24"/>
          <w:szCs w:val="24"/>
        </w:rPr>
        <w:t>Não serão aceitas prestações de serviços em desacordo com as especificações constantes do presente Termo de Referência.</w:t>
      </w:r>
    </w:p>
    <w:p w14:paraId="60E521D3" w14:textId="77777777" w:rsidR="007B6A11" w:rsidRPr="00DC71DC" w:rsidRDefault="00C22D20">
      <w:pPr>
        <w:pStyle w:val="PargrafodaLista"/>
        <w:numPr>
          <w:ilvl w:val="1"/>
          <w:numId w:val="6"/>
        </w:numPr>
        <w:tabs>
          <w:tab w:val="left" w:pos="560"/>
        </w:tabs>
        <w:ind w:right="145" w:firstLine="0"/>
        <w:rPr>
          <w:rFonts w:ascii="Arial" w:hAnsi="Arial" w:cs="Arial"/>
          <w:sz w:val="24"/>
          <w:szCs w:val="24"/>
        </w:rPr>
      </w:pPr>
      <w:r w:rsidRPr="00DC71DC">
        <w:rPr>
          <w:rFonts w:ascii="Arial" w:hAnsi="Arial" w:cs="Arial"/>
          <w:sz w:val="24"/>
          <w:szCs w:val="24"/>
        </w:rPr>
        <w:t xml:space="preserve">Nos preços cotados deverão estar inclusos todos os insumos que o compõem, tais como as despesas com impostos, taxas, frete, embalagens, seguros e quaisquer outros </w:t>
      </w:r>
      <w:r w:rsidRPr="00DC71DC">
        <w:rPr>
          <w:rFonts w:ascii="Arial" w:hAnsi="Arial" w:cs="Arial"/>
          <w:sz w:val="24"/>
          <w:szCs w:val="24"/>
        </w:rPr>
        <w:lastRenderedPageBreak/>
        <w:t>que</w:t>
      </w:r>
      <w:r w:rsidRPr="00DC71DC">
        <w:rPr>
          <w:rFonts w:ascii="Arial" w:hAnsi="Arial" w:cs="Arial"/>
          <w:spacing w:val="-17"/>
          <w:sz w:val="24"/>
          <w:szCs w:val="24"/>
        </w:rPr>
        <w:t xml:space="preserve"> </w:t>
      </w:r>
      <w:r w:rsidRPr="00DC71DC">
        <w:rPr>
          <w:rFonts w:ascii="Arial" w:hAnsi="Arial" w:cs="Arial"/>
          <w:sz w:val="24"/>
          <w:szCs w:val="24"/>
        </w:rPr>
        <w:t>incidam</w:t>
      </w:r>
      <w:r w:rsidRPr="00DC71DC">
        <w:rPr>
          <w:rFonts w:ascii="Arial" w:hAnsi="Arial" w:cs="Arial"/>
          <w:spacing w:val="-17"/>
          <w:sz w:val="24"/>
          <w:szCs w:val="24"/>
        </w:rPr>
        <w:t xml:space="preserve"> </w:t>
      </w:r>
      <w:r w:rsidRPr="00DC71DC">
        <w:rPr>
          <w:rFonts w:ascii="Arial" w:hAnsi="Arial" w:cs="Arial"/>
          <w:sz w:val="24"/>
          <w:szCs w:val="24"/>
        </w:rPr>
        <w:t>direta</w:t>
      </w:r>
      <w:r w:rsidRPr="00DC71DC">
        <w:rPr>
          <w:rFonts w:ascii="Arial" w:hAnsi="Arial" w:cs="Arial"/>
          <w:spacing w:val="-16"/>
          <w:sz w:val="24"/>
          <w:szCs w:val="24"/>
        </w:rPr>
        <w:t xml:space="preserve"> </w:t>
      </w:r>
      <w:r w:rsidRPr="00DC71DC">
        <w:rPr>
          <w:rFonts w:ascii="Arial" w:hAnsi="Arial" w:cs="Arial"/>
          <w:sz w:val="24"/>
          <w:szCs w:val="24"/>
        </w:rPr>
        <w:t>ou</w:t>
      </w:r>
      <w:r w:rsidRPr="00DC71DC">
        <w:rPr>
          <w:rFonts w:ascii="Arial" w:hAnsi="Arial" w:cs="Arial"/>
          <w:spacing w:val="-17"/>
          <w:sz w:val="24"/>
          <w:szCs w:val="24"/>
        </w:rPr>
        <w:t xml:space="preserve"> </w:t>
      </w:r>
      <w:r w:rsidRPr="00DC71DC">
        <w:rPr>
          <w:rFonts w:ascii="Arial" w:hAnsi="Arial" w:cs="Arial"/>
          <w:sz w:val="24"/>
          <w:szCs w:val="24"/>
        </w:rPr>
        <w:t>indiretamente</w:t>
      </w:r>
      <w:r w:rsidRPr="00DC71DC">
        <w:rPr>
          <w:rFonts w:ascii="Arial" w:hAnsi="Arial" w:cs="Arial"/>
          <w:spacing w:val="-17"/>
          <w:sz w:val="24"/>
          <w:szCs w:val="24"/>
        </w:rPr>
        <w:t xml:space="preserve"> </w:t>
      </w:r>
      <w:r w:rsidRPr="00DC71DC">
        <w:rPr>
          <w:rFonts w:ascii="Arial" w:hAnsi="Arial" w:cs="Arial"/>
          <w:sz w:val="24"/>
          <w:szCs w:val="24"/>
        </w:rPr>
        <w:t>na</w:t>
      </w:r>
      <w:r w:rsidRPr="00DC71DC">
        <w:rPr>
          <w:rFonts w:ascii="Arial" w:hAnsi="Arial" w:cs="Arial"/>
          <w:spacing w:val="-17"/>
          <w:sz w:val="24"/>
          <w:szCs w:val="24"/>
        </w:rPr>
        <w:t xml:space="preserve"> </w:t>
      </w:r>
      <w:r w:rsidRPr="00DC71DC">
        <w:rPr>
          <w:rFonts w:ascii="Arial" w:hAnsi="Arial" w:cs="Arial"/>
          <w:sz w:val="24"/>
          <w:szCs w:val="24"/>
        </w:rPr>
        <w:t>prestação</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serviço</w:t>
      </w:r>
      <w:r w:rsidRPr="00DC71DC">
        <w:rPr>
          <w:rFonts w:ascii="Arial" w:hAnsi="Arial" w:cs="Arial"/>
          <w:spacing w:val="-17"/>
          <w:sz w:val="24"/>
          <w:szCs w:val="24"/>
        </w:rPr>
        <w:t xml:space="preserve"> </w:t>
      </w:r>
      <w:r w:rsidRPr="00DC71DC">
        <w:rPr>
          <w:rFonts w:ascii="Arial" w:hAnsi="Arial" w:cs="Arial"/>
          <w:sz w:val="24"/>
          <w:szCs w:val="24"/>
        </w:rPr>
        <w:t>cotada,</w:t>
      </w:r>
      <w:r w:rsidRPr="00DC71DC">
        <w:rPr>
          <w:rFonts w:ascii="Arial" w:hAnsi="Arial" w:cs="Arial"/>
          <w:spacing w:val="-16"/>
          <w:sz w:val="24"/>
          <w:szCs w:val="24"/>
        </w:rPr>
        <w:t xml:space="preserve"> </w:t>
      </w:r>
      <w:r w:rsidRPr="00DC71DC">
        <w:rPr>
          <w:rFonts w:ascii="Arial" w:hAnsi="Arial" w:cs="Arial"/>
          <w:sz w:val="24"/>
          <w:szCs w:val="24"/>
        </w:rPr>
        <w:t>bem</w:t>
      </w:r>
      <w:r w:rsidRPr="00DC71DC">
        <w:rPr>
          <w:rFonts w:ascii="Arial" w:hAnsi="Arial" w:cs="Arial"/>
          <w:spacing w:val="-17"/>
          <w:sz w:val="24"/>
          <w:szCs w:val="24"/>
        </w:rPr>
        <w:t xml:space="preserve"> </w:t>
      </w:r>
      <w:r w:rsidRPr="00DC71DC">
        <w:rPr>
          <w:rFonts w:ascii="Arial" w:hAnsi="Arial" w:cs="Arial"/>
          <w:sz w:val="24"/>
          <w:szCs w:val="24"/>
        </w:rPr>
        <w:t>como</w:t>
      </w:r>
      <w:r w:rsidRPr="00DC71DC">
        <w:rPr>
          <w:rFonts w:ascii="Arial" w:hAnsi="Arial" w:cs="Arial"/>
          <w:spacing w:val="-17"/>
          <w:sz w:val="24"/>
          <w:szCs w:val="24"/>
        </w:rPr>
        <w:t xml:space="preserve"> </w:t>
      </w:r>
      <w:r w:rsidRPr="00DC71DC">
        <w:rPr>
          <w:rFonts w:ascii="Arial" w:hAnsi="Arial" w:cs="Arial"/>
          <w:sz w:val="24"/>
          <w:szCs w:val="24"/>
        </w:rPr>
        <w:t>transporte, hospedagem, alimentação e licenças, custos, leis sociais e tributos.</w:t>
      </w:r>
    </w:p>
    <w:p w14:paraId="514F7617" w14:textId="77777777" w:rsidR="007B6A11" w:rsidRPr="00DC71DC" w:rsidRDefault="00C22D20">
      <w:pPr>
        <w:pStyle w:val="PargrafodaLista"/>
        <w:numPr>
          <w:ilvl w:val="1"/>
          <w:numId w:val="6"/>
        </w:numPr>
        <w:tabs>
          <w:tab w:val="left" w:pos="547"/>
        </w:tabs>
        <w:ind w:right="146" w:firstLine="0"/>
        <w:rPr>
          <w:rFonts w:ascii="Arial" w:hAnsi="Arial" w:cs="Arial"/>
          <w:sz w:val="24"/>
          <w:szCs w:val="24"/>
        </w:rPr>
      </w:pPr>
      <w:r w:rsidRPr="00DC71DC">
        <w:rPr>
          <w:rFonts w:ascii="Arial" w:hAnsi="Arial" w:cs="Arial"/>
          <w:sz w:val="24"/>
          <w:szCs w:val="24"/>
        </w:rPr>
        <w:t>O contrato deverá ser executado fielmente pelas partes, de acordo com</w:t>
      </w:r>
      <w:r w:rsidRPr="00DC71DC">
        <w:rPr>
          <w:rFonts w:ascii="Arial" w:hAnsi="Arial" w:cs="Arial"/>
          <w:spacing w:val="-5"/>
          <w:sz w:val="24"/>
          <w:szCs w:val="24"/>
        </w:rPr>
        <w:t xml:space="preserve"> </w:t>
      </w:r>
      <w:r w:rsidRPr="00DC71DC">
        <w:rPr>
          <w:rFonts w:ascii="Arial" w:hAnsi="Arial" w:cs="Arial"/>
          <w:sz w:val="24"/>
          <w:szCs w:val="24"/>
        </w:rPr>
        <w:t>as cláusulas avençadas e as normas da Lei nº 14.133, de 2021, e cada parte responderá pelas consequências de sua inexecução total ou parcial.</w:t>
      </w:r>
    </w:p>
    <w:p w14:paraId="70723368" w14:textId="77777777" w:rsidR="007B6A11" w:rsidRPr="00DC71DC" w:rsidRDefault="00C22D20">
      <w:pPr>
        <w:pStyle w:val="PargrafodaLista"/>
        <w:numPr>
          <w:ilvl w:val="1"/>
          <w:numId w:val="6"/>
        </w:numPr>
        <w:tabs>
          <w:tab w:val="left" w:pos="557"/>
        </w:tabs>
        <w:ind w:right="140" w:firstLine="0"/>
        <w:rPr>
          <w:rFonts w:ascii="Arial" w:hAnsi="Arial" w:cs="Arial"/>
          <w:sz w:val="24"/>
          <w:szCs w:val="24"/>
        </w:rPr>
      </w:pPr>
      <w:r w:rsidRPr="00DC71DC">
        <w:rPr>
          <w:rFonts w:ascii="Arial" w:hAnsi="Arial" w:cs="Arial"/>
          <w:sz w:val="24"/>
          <w:szCs w:val="24"/>
        </w:rPr>
        <w:t>As comunicações entre o Município e a contratada devem ser realizadas por escrito sempre</w:t>
      </w:r>
      <w:r w:rsidRPr="00DC71DC">
        <w:rPr>
          <w:rFonts w:ascii="Arial" w:hAnsi="Arial" w:cs="Arial"/>
          <w:spacing w:val="-7"/>
          <w:sz w:val="24"/>
          <w:szCs w:val="24"/>
        </w:rPr>
        <w:t xml:space="preserve"> </w:t>
      </w:r>
      <w:r w:rsidRPr="00DC71DC">
        <w:rPr>
          <w:rFonts w:ascii="Arial" w:hAnsi="Arial" w:cs="Arial"/>
          <w:sz w:val="24"/>
          <w:szCs w:val="24"/>
        </w:rPr>
        <w:t>que</w:t>
      </w:r>
      <w:r w:rsidRPr="00DC71DC">
        <w:rPr>
          <w:rFonts w:ascii="Arial" w:hAnsi="Arial" w:cs="Arial"/>
          <w:spacing w:val="-7"/>
          <w:sz w:val="24"/>
          <w:szCs w:val="24"/>
        </w:rPr>
        <w:t xml:space="preserve"> </w:t>
      </w:r>
      <w:r w:rsidRPr="00DC71DC">
        <w:rPr>
          <w:rFonts w:ascii="Arial" w:hAnsi="Arial" w:cs="Arial"/>
          <w:sz w:val="24"/>
          <w:szCs w:val="24"/>
        </w:rPr>
        <w:t>o</w:t>
      </w:r>
      <w:r w:rsidRPr="00DC71DC">
        <w:rPr>
          <w:rFonts w:ascii="Arial" w:hAnsi="Arial" w:cs="Arial"/>
          <w:spacing w:val="-7"/>
          <w:sz w:val="24"/>
          <w:szCs w:val="24"/>
        </w:rPr>
        <w:t xml:space="preserve"> </w:t>
      </w:r>
      <w:r w:rsidRPr="00DC71DC">
        <w:rPr>
          <w:rFonts w:ascii="Arial" w:hAnsi="Arial" w:cs="Arial"/>
          <w:sz w:val="24"/>
          <w:szCs w:val="24"/>
        </w:rPr>
        <w:t>ato</w:t>
      </w:r>
      <w:r w:rsidRPr="00DC71DC">
        <w:rPr>
          <w:rFonts w:ascii="Arial" w:hAnsi="Arial" w:cs="Arial"/>
          <w:spacing w:val="-7"/>
          <w:sz w:val="24"/>
          <w:szCs w:val="24"/>
        </w:rPr>
        <w:t xml:space="preserve"> </w:t>
      </w:r>
      <w:r w:rsidRPr="00DC71DC">
        <w:rPr>
          <w:rFonts w:ascii="Arial" w:hAnsi="Arial" w:cs="Arial"/>
          <w:sz w:val="24"/>
          <w:szCs w:val="24"/>
        </w:rPr>
        <w:t>exigir</w:t>
      </w:r>
      <w:r w:rsidRPr="00DC71DC">
        <w:rPr>
          <w:rFonts w:ascii="Arial" w:hAnsi="Arial" w:cs="Arial"/>
          <w:spacing w:val="-6"/>
          <w:sz w:val="24"/>
          <w:szCs w:val="24"/>
        </w:rPr>
        <w:t xml:space="preserve"> </w:t>
      </w:r>
      <w:r w:rsidRPr="00DC71DC">
        <w:rPr>
          <w:rFonts w:ascii="Arial" w:hAnsi="Arial" w:cs="Arial"/>
          <w:sz w:val="24"/>
          <w:szCs w:val="24"/>
        </w:rPr>
        <w:t>tal</w:t>
      </w:r>
      <w:r w:rsidRPr="00DC71DC">
        <w:rPr>
          <w:rFonts w:ascii="Arial" w:hAnsi="Arial" w:cs="Arial"/>
          <w:spacing w:val="-4"/>
          <w:sz w:val="24"/>
          <w:szCs w:val="24"/>
        </w:rPr>
        <w:t xml:space="preserve"> </w:t>
      </w:r>
      <w:r w:rsidRPr="00DC71DC">
        <w:rPr>
          <w:rFonts w:ascii="Arial" w:hAnsi="Arial" w:cs="Arial"/>
          <w:sz w:val="24"/>
          <w:szCs w:val="24"/>
        </w:rPr>
        <w:t>formalidade,</w:t>
      </w:r>
      <w:r w:rsidRPr="00DC71DC">
        <w:rPr>
          <w:rFonts w:ascii="Arial" w:hAnsi="Arial" w:cs="Arial"/>
          <w:spacing w:val="-7"/>
          <w:sz w:val="24"/>
          <w:szCs w:val="24"/>
        </w:rPr>
        <w:t xml:space="preserve"> </w:t>
      </w:r>
      <w:r w:rsidRPr="00DC71DC">
        <w:rPr>
          <w:rFonts w:ascii="Arial" w:hAnsi="Arial" w:cs="Arial"/>
          <w:sz w:val="24"/>
          <w:szCs w:val="24"/>
        </w:rPr>
        <w:t>admitindo-se</w:t>
      </w:r>
      <w:r w:rsidRPr="00DC71DC">
        <w:rPr>
          <w:rFonts w:ascii="Arial" w:hAnsi="Arial" w:cs="Arial"/>
          <w:spacing w:val="-7"/>
          <w:sz w:val="24"/>
          <w:szCs w:val="24"/>
        </w:rPr>
        <w:t xml:space="preserve"> </w:t>
      </w:r>
      <w:r w:rsidRPr="00DC71DC">
        <w:rPr>
          <w:rFonts w:ascii="Arial" w:hAnsi="Arial" w:cs="Arial"/>
          <w:sz w:val="24"/>
          <w:szCs w:val="24"/>
        </w:rPr>
        <w:t>o</w:t>
      </w:r>
      <w:r w:rsidRPr="00DC71DC">
        <w:rPr>
          <w:rFonts w:ascii="Arial" w:hAnsi="Arial" w:cs="Arial"/>
          <w:spacing w:val="-7"/>
          <w:sz w:val="24"/>
          <w:szCs w:val="24"/>
        </w:rPr>
        <w:t xml:space="preserve"> </w:t>
      </w:r>
      <w:r w:rsidRPr="00DC71DC">
        <w:rPr>
          <w:rFonts w:ascii="Arial" w:hAnsi="Arial" w:cs="Arial"/>
          <w:sz w:val="24"/>
          <w:szCs w:val="24"/>
        </w:rPr>
        <w:t>uso</w:t>
      </w:r>
      <w:r w:rsidRPr="00DC71DC">
        <w:rPr>
          <w:rFonts w:ascii="Arial" w:hAnsi="Arial" w:cs="Arial"/>
          <w:spacing w:val="-7"/>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mensagem</w:t>
      </w:r>
      <w:r w:rsidRPr="00DC71DC">
        <w:rPr>
          <w:rFonts w:ascii="Arial" w:hAnsi="Arial" w:cs="Arial"/>
          <w:spacing w:val="-15"/>
          <w:sz w:val="24"/>
          <w:szCs w:val="24"/>
        </w:rPr>
        <w:t xml:space="preserve"> </w:t>
      </w:r>
      <w:r w:rsidRPr="00DC71DC">
        <w:rPr>
          <w:rFonts w:ascii="Arial" w:hAnsi="Arial" w:cs="Arial"/>
          <w:sz w:val="24"/>
          <w:szCs w:val="24"/>
        </w:rPr>
        <w:t>eletrônica</w:t>
      </w:r>
      <w:r w:rsidRPr="00DC71DC">
        <w:rPr>
          <w:rFonts w:ascii="Arial" w:hAnsi="Arial" w:cs="Arial"/>
          <w:spacing w:val="-7"/>
          <w:sz w:val="24"/>
          <w:szCs w:val="24"/>
        </w:rPr>
        <w:t xml:space="preserve"> </w:t>
      </w:r>
      <w:r w:rsidRPr="00DC71DC">
        <w:rPr>
          <w:rFonts w:ascii="Arial" w:hAnsi="Arial" w:cs="Arial"/>
          <w:sz w:val="24"/>
          <w:szCs w:val="24"/>
        </w:rPr>
        <w:t>para esse fim.</w:t>
      </w:r>
    </w:p>
    <w:p w14:paraId="682B21ED" w14:textId="77777777" w:rsidR="007B6A11" w:rsidRPr="00DC71DC" w:rsidRDefault="00C22D20">
      <w:pPr>
        <w:pStyle w:val="PargrafodaLista"/>
        <w:numPr>
          <w:ilvl w:val="1"/>
          <w:numId w:val="6"/>
        </w:numPr>
        <w:tabs>
          <w:tab w:val="left" w:pos="537"/>
        </w:tabs>
        <w:spacing w:line="242" w:lineRule="auto"/>
        <w:ind w:right="136" w:firstLine="0"/>
        <w:rPr>
          <w:rFonts w:ascii="Arial" w:hAnsi="Arial" w:cs="Arial"/>
          <w:sz w:val="24"/>
          <w:szCs w:val="24"/>
        </w:rPr>
      </w:pPr>
      <w:r w:rsidRPr="00DC71DC">
        <w:rPr>
          <w:rFonts w:ascii="Arial" w:hAnsi="Arial" w:cs="Arial"/>
          <w:sz w:val="24"/>
          <w:szCs w:val="24"/>
        </w:rPr>
        <w:t>O</w:t>
      </w:r>
      <w:r w:rsidRPr="00DC71DC">
        <w:rPr>
          <w:rFonts w:ascii="Arial" w:hAnsi="Arial" w:cs="Arial"/>
          <w:spacing w:val="-8"/>
          <w:sz w:val="24"/>
          <w:szCs w:val="24"/>
        </w:rPr>
        <w:t xml:space="preserve"> </w:t>
      </w:r>
      <w:r w:rsidRPr="00DC71DC">
        <w:rPr>
          <w:rFonts w:ascii="Arial" w:hAnsi="Arial" w:cs="Arial"/>
          <w:sz w:val="24"/>
          <w:szCs w:val="24"/>
        </w:rPr>
        <w:t>Município</w:t>
      </w:r>
      <w:r w:rsidRPr="00DC71DC">
        <w:rPr>
          <w:rFonts w:ascii="Arial" w:hAnsi="Arial" w:cs="Arial"/>
          <w:spacing w:val="-13"/>
          <w:sz w:val="24"/>
          <w:szCs w:val="24"/>
        </w:rPr>
        <w:t xml:space="preserve"> </w:t>
      </w:r>
      <w:r w:rsidRPr="00DC71DC">
        <w:rPr>
          <w:rFonts w:ascii="Arial" w:hAnsi="Arial" w:cs="Arial"/>
          <w:sz w:val="24"/>
          <w:szCs w:val="24"/>
        </w:rPr>
        <w:t>poderá</w:t>
      </w:r>
      <w:r w:rsidRPr="00DC71DC">
        <w:rPr>
          <w:rFonts w:ascii="Arial" w:hAnsi="Arial" w:cs="Arial"/>
          <w:spacing w:val="-13"/>
          <w:sz w:val="24"/>
          <w:szCs w:val="24"/>
        </w:rPr>
        <w:t xml:space="preserve"> </w:t>
      </w:r>
      <w:r w:rsidRPr="00DC71DC">
        <w:rPr>
          <w:rFonts w:ascii="Arial" w:hAnsi="Arial" w:cs="Arial"/>
          <w:sz w:val="24"/>
          <w:szCs w:val="24"/>
        </w:rPr>
        <w:t>convocar</w:t>
      </w:r>
      <w:r w:rsidRPr="00DC71DC">
        <w:rPr>
          <w:rFonts w:ascii="Arial" w:hAnsi="Arial" w:cs="Arial"/>
          <w:spacing w:val="-7"/>
          <w:sz w:val="24"/>
          <w:szCs w:val="24"/>
        </w:rPr>
        <w:t xml:space="preserve"> </w:t>
      </w:r>
      <w:r w:rsidRPr="00DC71DC">
        <w:rPr>
          <w:rFonts w:ascii="Arial" w:hAnsi="Arial" w:cs="Arial"/>
          <w:sz w:val="24"/>
          <w:szCs w:val="24"/>
        </w:rPr>
        <w:t>representante</w:t>
      </w:r>
      <w:r w:rsidRPr="00DC71DC">
        <w:rPr>
          <w:rFonts w:ascii="Arial" w:hAnsi="Arial" w:cs="Arial"/>
          <w:spacing w:val="-8"/>
          <w:sz w:val="24"/>
          <w:szCs w:val="24"/>
        </w:rPr>
        <w:t xml:space="preserve"> </w:t>
      </w:r>
      <w:r w:rsidRPr="00DC71DC">
        <w:rPr>
          <w:rFonts w:ascii="Arial" w:hAnsi="Arial" w:cs="Arial"/>
          <w:sz w:val="24"/>
          <w:szCs w:val="24"/>
        </w:rPr>
        <w:t>da</w:t>
      </w:r>
      <w:r w:rsidRPr="00DC71DC">
        <w:rPr>
          <w:rFonts w:ascii="Arial" w:hAnsi="Arial" w:cs="Arial"/>
          <w:spacing w:val="-13"/>
          <w:sz w:val="24"/>
          <w:szCs w:val="24"/>
        </w:rPr>
        <w:t xml:space="preserve"> </w:t>
      </w:r>
      <w:r w:rsidRPr="00DC71DC">
        <w:rPr>
          <w:rFonts w:ascii="Arial" w:hAnsi="Arial" w:cs="Arial"/>
          <w:sz w:val="24"/>
          <w:szCs w:val="24"/>
        </w:rPr>
        <w:t>empresa</w:t>
      </w:r>
      <w:r w:rsidRPr="00DC71DC">
        <w:rPr>
          <w:rFonts w:ascii="Arial" w:hAnsi="Arial" w:cs="Arial"/>
          <w:spacing w:val="-8"/>
          <w:sz w:val="24"/>
          <w:szCs w:val="24"/>
        </w:rPr>
        <w:t xml:space="preserve"> </w:t>
      </w:r>
      <w:r w:rsidRPr="00DC71DC">
        <w:rPr>
          <w:rFonts w:ascii="Arial" w:hAnsi="Arial" w:cs="Arial"/>
          <w:sz w:val="24"/>
          <w:szCs w:val="24"/>
        </w:rPr>
        <w:t>para</w:t>
      </w:r>
      <w:r w:rsidRPr="00DC71DC">
        <w:rPr>
          <w:rFonts w:ascii="Arial" w:hAnsi="Arial" w:cs="Arial"/>
          <w:spacing w:val="-13"/>
          <w:sz w:val="24"/>
          <w:szCs w:val="24"/>
        </w:rPr>
        <w:t xml:space="preserve"> </w:t>
      </w:r>
      <w:r w:rsidRPr="00DC71DC">
        <w:rPr>
          <w:rFonts w:ascii="Arial" w:hAnsi="Arial" w:cs="Arial"/>
          <w:sz w:val="24"/>
          <w:szCs w:val="24"/>
        </w:rPr>
        <w:t>adoção</w:t>
      </w:r>
      <w:r w:rsidRPr="00DC71DC">
        <w:rPr>
          <w:rFonts w:ascii="Arial" w:hAnsi="Arial" w:cs="Arial"/>
          <w:spacing w:val="-8"/>
          <w:sz w:val="24"/>
          <w:szCs w:val="24"/>
        </w:rPr>
        <w:t xml:space="preserve"> </w:t>
      </w:r>
      <w:r w:rsidRPr="00DC71DC">
        <w:rPr>
          <w:rFonts w:ascii="Arial" w:hAnsi="Arial" w:cs="Arial"/>
          <w:sz w:val="24"/>
          <w:szCs w:val="24"/>
        </w:rPr>
        <w:t>de</w:t>
      </w:r>
      <w:r w:rsidRPr="00DC71DC">
        <w:rPr>
          <w:rFonts w:ascii="Arial" w:hAnsi="Arial" w:cs="Arial"/>
          <w:spacing w:val="-8"/>
          <w:sz w:val="24"/>
          <w:szCs w:val="24"/>
        </w:rPr>
        <w:t xml:space="preserve"> </w:t>
      </w:r>
      <w:r w:rsidRPr="00DC71DC">
        <w:rPr>
          <w:rFonts w:ascii="Arial" w:hAnsi="Arial" w:cs="Arial"/>
          <w:sz w:val="24"/>
          <w:szCs w:val="24"/>
        </w:rPr>
        <w:t>providências que devam ser cumpridas de imediato.</w:t>
      </w:r>
    </w:p>
    <w:p w14:paraId="59C178C2" w14:textId="77777777" w:rsidR="007B6A11" w:rsidRPr="00DC71DC" w:rsidRDefault="00C22D20" w:rsidP="001071A1">
      <w:pPr>
        <w:pStyle w:val="PargrafodaLista"/>
        <w:numPr>
          <w:ilvl w:val="1"/>
          <w:numId w:val="6"/>
        </w:numPr>
        <w:tabs>
          <w:tab w:val="left" w:pos="542"/>
        </w:tabs>
        <w:spacing w:before="3" w:line="271" w:lineRule="exact"/>
        <w:ind w:left="542" w:hanging="402"/>
        <w:rPr>
          <w:rFonts w:ascii="Arial" w:hAnsi="Arial" w:cs="Arial"/>
          <w:sz w:val="24"/>
          <w:szCs w:val="24"/>
        </w:rPr>
      </w:pPr>
      <w:r w:rsidRPr="00DC71DC">
        <w:rPr>
          <w:rFonts w:ascii="Arial" w:hAnsi="Arial" w:cs="Arial"/>
          <w:sz w:val="24"/>
          <w:szCs w:val="24"/>
        </w:rPr>
        <w:t>São</w:t>
      </w:r>
      <w:r w:rsidRPr="00DC71DC">
        <w:rPr>
          <w:rFonts w:ascii="Arial" w:hAnsi="Arial" w:cs="Arial"/>
          <w:spacing w:val="-3"/>
          <w:sz w:val="24"/>
          <w:szCs w:val="24"/>
        </w:rPr>
        <w:t xml:space="preserve"> </w:t>
      </w:r>
      <w:r w:rsidRPr="00DC71DC">
        <w:rPr>
          <w:rFonts w:ascii="Arial" w:hAnsi="Arial" w:cs="Arial"/>
          <w:sz w:val="24"/>
          <w:szCs w:val="24"/>
        </w:rPr>
        <w:t>obrigações</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contratado:</w:t>
      </w:r>
    </w:p>
    <w:p w14:paraId="6E428763" w14:textId="77777777" w:rsidR="007B6A11" w:rsidRPr="00DC71DC" w:rsidRDefault="00C22D20">
      <w:pPr>
        <w:pStyle w:val="PargrafodaLista"/>
        <w:numPr>
          <w:ilvl w:val="2"/>
          <w:numId w:val="6"/>
        </w:numPr>
        <w:tabs>
          <w:tab w:val="left" w:pos="830"/>
        </w:tabs>
        <w:ind w:right="137" w:firstLine="0"/>
        <w:rPr>
          <w:rFonts w:ascii="Arial" w:hAnsi="Arial" w:cs="Arial"/>
          <w:sz w:val="24"/>
          <w:szCs w:val="24"/>
        </w:rPr>
      </w:pPr>
      <w:r w:rsidRPr="00DC71DC">
        <w:rPr>
          <w:rFonts w:ascii="Arial" w:hAnsi="Arial" w:cs="Arial"/>
          <w:sz w:val="24"/>
          <w:szCs w:val="24"/>
        </w:rPr>
        <w:t>A Contratada deve cumprir todas as obrigações constantes deste Contrato, assumindo como exclusivamente seus os riscos e as despesas decorrentes da boa e perfeita execução do objeto, observando, ainda, as obrigações a seguir dispostas.</w:t>
      </w:r>
    </w:p>
    <w:p w14:paraId="0950C3CD" w14:textId="77777777" w:rsidR="007B6A11" w:rsidRPr="00DC71DC" w:rsidRDefault="00C22D20">
      <w:pPr>
        <w:pStyle w:val="PargrafodaLista"/>
        <w:numPr>
          <w:ilvl w:val="2"/>
          <w:numId w:val="6"/>
        </w:numPr>
        <w:tabs>
          <w:tab w:val="left" w:pos="844"/>
        </w:tabs>
        <w:spacing w:line="242" w:lineRule="auto"/>
        <w:ind w:right="149" w:firstLine="0"/>
        <w:rPr>
          <w:rFonts w:ascii="Arial" w:hAnsi="Arial" w:cs="Arial"/>
          <w:sz w:val="24"/>
          <w:szCs w:val="24"/>
        </w:rPr>
      </w:pPr>
      <w:r w:rsidRPr="00DC71DC">
        <w:rPr>
          <w:rFonts w:ascii="Arial" w:hAnsi="Arial" w:cs="Arial"/>
          <w:sz w:val="24"/>
          <w:szCs w:val="24"/>
        </w:rPr>
        <w:t>Atender</w:t>
      </w:r>
      <w:r w:rsidRPr="00DC71DC">
        <w:rPr>
          <w:rFonts w:ascii="Arial" w:hAnsi="Arial" w:cs="Arial"/>
          <w:spacing w:val="-2"/>
          <w:sz w:val="24"/>
          <w:szCs w:val="24"/>
        </w:rPr>
        <w:t xml:space="preserve"> </w:t>
      </w:r>
      <w:r w:rsidRPr="00DC71DC">
        <w:rPr>
          <w:rFonts w:ascii="Arial" w:hAnsi="Arial" w:cs="Arial"/>
          <w:sz w:val="24"/>
          <w:szCs w:val="24"/>
        </w:rPr>
        <w:t>às determinações</w:t>
      </w:r>
      <w:r w:rsidRPr="00DC71DC">
        <w:rPr>
          <w:rFonts w:ascii="Arial" w:hAnsi="Arial" w:cs="Arial"/>
          <w:spacing w:val="-3"/>
          <w:sz w:val="24"/>
          <w:szCs w:val="24"/>
        </w:rPr>
        <w:t xml:space="preserve"> </w:t>
      </w:r>
      <w:r w:rsidRPr="00DC71DC">
        <w:rPr>
          <w:rFonts w:ascii="Arial" w:hAnsi="Arial" w:cs="Arial"/>
          <w:sz w:val="24"/>
          <w:szCs w:val="24"/>
        </w:rPr>
        <w:t>regulares emitidas</w:t>
      </w:r>
      <w:r w:rsidRPr="00DC71DC">
        <w:rPr>
          <w:rFonts w:ascii="Arial" w:hAnsi="Arial" w:cs="Arial"/>
          <w:spacing w:val="-8"/>
          <w:sz w:val="24"/>
          <w:szCs w:val="24"/>
        </w:rPr>
        <w:t xml:space="preserve"> </w:t>
      </w:r>
      <w:r w:rsidRPr="00DC71DC">
        <w:rPr>
          <w:rFonts w:ascii="Arial" w:hAnsi="Arial" w:cs="Arial"/>
          <w:sz w:val="24"/>
          <w:szCs w:val="24"/>
        </w:rPr>
        <w:t>pelo</w:t>
      </w:r>
      <w:r w:rsidRPr="00DC71DC">
        <w:rPr>
          <w:rFonts w:ascii="Arial" w:hAnsi="Arial" w:cs="Arial"/>
          <w:spacing w:val="-2"/>
          <w:sz w:val="24"/>
          <w:szCs w:val="24"/>
        </w:rPr>
        <w:t xml:space="preserve"> </w:t>
      </w:r>
      <w:r w:rsidRPr="00DC71DC">
        <w:rPr>
          <w:rFonts w:ascii="Arial" w:hAnsi="Arial" w:cs="Arial"/>
          <w:sz w:val="24"/>
          <w:szCs w:val="24"/>
        </w:rPr>
        <w:t>fiscal do</w:t>
      </w:r>
      <w:r w:rsidRPr="00DC71DC">
        <w:rPr>
          <w:rFonts w:ascii="Arial" w:hAnsi="Arial" w:cs="Arial"/>
          <w:spacing w:val="-2"/>
          <w:sz w:val="24"/>
          <w:szCs w:val="24"/>
        </w:rPr>
        <w:t xml:space="preserve"> </w:t>
      </w:r>
      <w:r w:rsidRPr="00DC71DC">
        <w:rPr>
          <w:rFonts w:ascii="Arial" w:hAnsi="Arial" w:cs="Arial"/>
          <w:sz w:val="24"/>
          <w:szCs w:val="24"/>
        </w:rPr>
        <w:t>contrato</w:t>
      </w:r>
      <w:r w:rsidRPr="00DC71DC">
        <w:rPr>
          <w:rFonts w:ascii="Arial" w:hAnsi="Arial" w:cs="Arial"/>
          <w:spacing w:val="-2"/>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autoridade superior (art. 137, II) e prestar todo esclarecimento ou informação por eles solicitados.</w:t>
      </w:r>
    </w:p>
    <w:p w14:paraId="7A74330F" w14:textId="77777777" w:rsidR="007B6A11" w:rsidRPr="00DC71DC" w:rsidRDefault="00C22D20">
      <w:pPr>
        <w:pStyle w:val="PargrafodaLista"/>
        <w:numPr>
          <w:ilvl w:val="2"/>
          <w:numId w:val="6"/>
        </w:numPr>
        <w:tabs>
          <w:tab w:val="left" w:pos="844"/>
        </w:tabs>
        <w:ind w:right="132" w:firstLine="0"/>
        <w:rPr>
          <w:rFonts w:ascii="Arial" w:hAnsi="Arial" w:cs="Arial"/>
          <w:sz w:val="24"/>
          <w:szCs w:val="24"/>
        </w:rPr>
      </w:pPr>
      <w:r w:rsidRPr="00DC71DC">
        <w:rPr>
          <w:rFonts w:ascii="Arial" w:hAnsi="Arial" w:cs="Arial"/>
          <w:sz w:val="24"/>
          <w:szCs w:val="24"/>
        </w:rPr>
        <w:t>Responsabilizar-se pelo cumprimento das obrigações previstas em Acordo, Convenção,</w:t>
      </w:r>
      <w:r w:rsidRPr="00DC71DC">
        <w:rPr>
          <w:rFonts w:ascii="Arial" w:hAnsi="Arial" w:cs="Arial"/>
          <w:spacing w:val="-17"/>
          <w:sz w:val="24"/>
          <w:szCs w:val="24"/>
        </w:rPr>
        <w:t xml:space="preserve"> </w:t>
      </w:r>
      <w:r w:rsidRPr="00DC71DC">
        <w:rPr>
          <w:rFonts w:ascii="Arial" w:hAnsi="Arial" w:cs="Arial"/>
          <w:sz w:val="24"/>
          <w:szCs w:val="24"/>
        </w:rPr>
        <w:t>Dissídio</w:t>
      </w:r>
      <w:r w:rsidRPr="00DC71DC">
        <w:rPr>
          <w:rFonts w:ascii="Arial" w:hAnsi="Arial" w:cs="Arial"/>
          <w:spacing w:val="-17"/>
          <w:sz w:val="24"/>
          <w:szCs w:val="24"/>
        </w:rPr>
        <w:t xml:space="preserve"> </w:t>
      </w:r>
      <w:r w:rsidRPr="00DC71DC">
        <w:rPr>
          <w:rFonts w:ascii="Arial" w:hAnsi="Arial" w:cs="Arial"/>
          <w:sz w:val="24"/>
          <w:szCs w:val="24"/>
        </w:rPr>
        <w:t>Coletivo</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Trabalho</w:t>
      </w:r>
      <w:r w:rsidRPr="00DC71DC">
        <w:rPr>
          <w:rFonts w:ascii="Arial" w:hAnsi="Arial" w:cs="Arial"/>
          <w:spacing w:val="-15"/>
          <w:sz w:val="24"/>
          <w:szCs w:val="24"/>
        </w:rPr>
        <w:t xml:space="preserve"> </w:t>
      </w:r>
      <w:r w:rsidRPr="00DC71DC">
        <w:rPr>
          <w:rFonts w:ascii="Arial" w:hAnsi="Arial" w:cs="Arial"/>
          <w:sz w:val="24"/>
          <w:szCs w:val="24"/>
        </w:rPr>
        <w:t>ou</w:t>
      </w:r>
      <w:r w:rsidRPr="00DC71DC">
        <w:rPr>
          <w:rFonts w:ascii="Arial" w:hAnsi="Arial" w:cs="Arial"/>
          <w:spacing w:val="-17"/>
          <w:sz w:val="24"/>
          <w:szCs w:val="24"/>
        </w:rPr>
        <w:t xml:space="preserve"> </w:t>
      </w:r>
      <w:r w:rsidRPr="00DC71DC">
        <w:rPr>
          <w:rFonts w:ascii="Arial" w:hAnsi="Arial" w:cs="Arial"/>
          <w:sz w:val="24"/>
          <w:szCs w:val="24"/>
        </w:rPr>
        <w:t>equivalentes</w:t>
      </w:r>
      <w:r w:rsidRPr="00DC71DC">
        <w:rPr>
          <w:rFonts w:ascii="Arial" w:hAnsi="Arial" w:cs="Arial"/>
          <w:spacing w:val="-15"/>
          <w:sz w:val="24"/>
          <w:szCs w:val="24"/>
        </w:rPr>
        <w:t xml:space="preserve"> </w:t>
      </w:r>
      <w:r w:rsidRPr="00DC71DC">
        <w:rPr>
          <w:rFonts w:ascii="Arial" w:hAnsi="Arial" w:cs="Arial"/>
          <w:sz w:val="24"/>
          <w:szCs w:val="24"/>
        </w:rPr>
        <w:t>das</w:t>
      </w:r>
      <w:r w:rsidRPr="00DC71DC">
        <w:rPr>
          <w:rFonts w:ascii="Arial" w:hAnsi="Arial" w:cs="Arial"/>
          <w:spacing w:val="-16"/>
          <w:sz w:val="24"/>
          <w:szCs w:val="24"/>
        </w:rPr>
        <w:t xml:space="preserve"> </w:t>
      </w:r>
      <w:r w:rsidRPr="00DC71DC">
        <w:rPr>
          <w:rFonts w:ascii="Arial" w:hAnsi="Arial" w:cs="Arial"/>
          <w:sz w:val="24"/>
          <w:szCs w:val="24"/>
        </w:rPr>
        <w:t>categorias</w:t>
      </w:r>
      <w:r w:rsidRPr="00DC71DC">
        <w:rPr>
          <w:rFonts w:ascii="Arial" w:hAnsi="Arial" w:cs="Arial"/>
          <w:spacing w:val="-15"/>
          <w:sz w:val="24"/>
          <w:szCs w:val="24"/>
        </w:rPr>
        <w:t xml:space="preserve"> </w:t>
      </w:r>
      <w:r w:rsidRPr="00DC71DC">
        <w:rPr>
          <w:rFonts w:ascii="Arial" w:hAnsi="Arial" w:cs="Arial"/>
          <w:sz w:val="24"/>
          <w:szCs w:val="24"/>
        </w:rPr>
        <w:t>abrangidas</w:t>
      </w:r>
      <w:r w:rsidRPr="00DC71DC">
        <w:rPr>
          <w:rFonts w:ascii="Arial" w:hAnsi="Arial" w:cs="Arial"/>
          <w:spacing w:val="-17"/>
          <w:sz w:val="24"/>
          <w:szCs w:val="24"/>
        </w:rPr>
        <w:t xml:space="preserve"> </w:t>
      </w:r>
      <w:r w:rsidRPr="00DC71DC">
        <w:rPr>
          <w:rFonts w:ascii="Arial" w:hAnsi="Arial" w:cs="Arial"/>
          <w:sz w:val="24"/>
          <w:szCs w:val="24"/>
        </w:rPr>
        <w:t>pelo contrato, por todas as obrigações trabalhistas, sociais, previdenciárias, tributárias e as demais previstas em legislação específica, cuja inadimplência não transfere a responsabilidade ao Contratante;</w:t>
      </w:r>
    </w:p>
    <w:p w14:paraId="56D7D15D" w14:textId="0792D03A" w:rsidR="007B6A11" w:rsidRPr="00DC71DC" w:rsidRDefault="00C22D20">
      <w:pPr>
        <w:pStyle w:val="PargrafodaLista"/>
        <w:numPr>
          <w:ilvl w:val="2"/>
          <w:numId w:val="6"/>
        </w:numPr>
        <w:tabs>
          <w:tab w:val="left" w:pos="844"/>
        </w:tabs>
        <w:spacing w:line="237" w:lineRule="auto"/>
        <w:ind w:right="151" w:firstLine="0"/>
        <w:rPr>
          <w:rFonts w:ascii="Arial" w:hAnsi="Arial" w:cs="Arial"/>
          <w:sz w:val="24"/>
          <w:szCs w:val="24"/>
        </w:rPr>
      </w:pPr>
      <w:r w:rsidRPr="00DC71DC">
        <w:rPr>
          <w:rFonts w:ascii="Arial" w:hAnsi="Arial" w:cs="Arial"/>
          <w:sz w:val="24"/>
          <w:szCs w:val="24"/>
        </w:rPr>
        <w:t>Comunicar ao Fiscal do contrato, no prazo de 24 (vinte e quatro) horas, qualquer ocorrência anormal ou acidente que se verifique no local dos serviços</w:t>
      </w:r>
      <w:r w:rsidR="0039130D" w:rsidRPr="00DC71DC">
        <w:rPr>
          <w:rFonts w:ascii="Arial" w:hAnsi="Arial" w:cs="Arial"/>
          <w:sz w:val="24"/>
          <w:szCs w:val="24"/>
        </w:rPr>
        <w:t>;</w:t>
      </w:r>
    </w:p>
    <w:p w14:paraId="3087D3FF" w14:textId="77777777" w:rsidR="007B6A11" w:rsidRPr="00DC71DC" w:rsidRDefault="00C22D20">
      <w:pPr>
        <w:pStyle w:val="PargrafodaLista"/>
        <w:numPr>
          <w:ilvl w:val="2"/>
          <w:numId w:val="6"/>
        </w:numPr>
        <w:tabs>
          <w:tab w:val="left" w:pos="748"/>
        </w:tabs>
        <w:spacing w:before="4" w:line="237" w:lineRule="auto"/>
        <w:ind w:right="143" w:firstLine="0"/>
        <w:rPr>
          <w:rFonts w:ascii="Arial" w:hAnsi="Arial" w:cs="Arial"/>
          <w:sz w:val="24"/>
          <w:szCs w:val="24"/>
        </w:rPr>
      </w:pPr>
      <w:r w:rsidRPr="00DC71DC">
        <w:rPr>
          <w:rFonts w:ascii="Arial" w:hAnsi="Arial" w:cs="Arial"/>
          <w:sz w:val="24"/>
          <w:szCs w:val="24"/>
        </w:rPr>
        <w:t>Manter durante toda a</w:t>
      </w:r>
      <w:r w:rsidRPr="00DC71DC">
        <w:rPr>
          <w:rFonts w:ascii="Arial" w:hAnsi="Arial" w:cs="Arial"/>
          <w:spacing w:val="-2"/>
          <w:sz w:val="24"/>
          <w:szCs w:val="24"/>
        </w:rPr>
        <w:t xml:space="preserve"> </w:t>
      </w:r>
      <w:r w:rsidRPr="00DC71DC">
        <w:rPr>
          <w:rFonts w:ascii="Arial" w:hAnsi="Arial" w:cs="Arial"/>
          <w:sz w:val="24"/>
          <w:szCs w:val="24"/>
        </w:rPr>
        <w:t>vigência</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w:t>
      </w:r>
      <w:r w:rsidRPr="00DC71DC">
        <w:rPr>
          <w:rFonts w:ascii="Arial" w:hAnsi="Arial" w:cs="Arial"/>
          <w:sz w:val="24"/>
          <w:szCs w:val="24"/>
        </w:rPr>
        <w:t>contrato, em</w:t>
      </w:r>
      <w:r w:rsidRPr="00DC71DC">
        <w:rPr>
          <w:rFonts w:ascii="Arial" w:hAnsi="Arial" w:cs="Arial"/>
          <w:spacing w:val="-6"/>
          <w:sz w:val="24"/>
          <w:szCs w:val="24"/>
        </w:rPr>
        <w:t xml:space="preserve"> </w:t>
      </w:r>
      <w:r w:rsidRPr="00DC71DC">
        <w:rPr>
          <w:rFonts w:ascii="Arial" w:hAnsi="Arial" w:cs="Arial"/>
          <w:sz w:val="24"/>
          <w:szCs w:val="24"/>
        </w:rPr>
        <w:t>compatibilidade com</w:t>
      </w:r>
      <w:r w:rsidRPr="00DC71DC">
        <w:rPr>
          <w:rFonts w:ascii="Arial" w:hAnsi="Arial" w:cs="Arial"/>
          <w:spacing w:val="-6"/>
          <w:sz w:val="24"/>
          <w:szCs w:val="24"/>
        </w:rPr>
        <w:t xml:space="preserve"> </w:t>
      </w:r>
      <w:r w:rsidRPr="00DC71DC">
        <w:rPr>
          <w:rFonts w:ascii="Arial" w:hAnsi="Arial" w:cs="Arial"/>
          <w:sz w:val="24"/>
          <w:szCs w:val="24"/>
        </w:rPr>
        <w:t>as obrigações assumidas, todas as condições exigidas para qualificação na contratação direta;</w:t>
      </w:r>
    </w:p>
    <w:p w14:paraId="65DCB719" w14:textId="77777777" w:rsidR="007B6A11" w:rsidRPr="00DC71DC" w:rsidRDefault="00C22D20">
      <w:pPr>
        <w:pStyle w:val="PargrafodaLista"/>
        <w:numPr>
          <w:ilvl w:val="2"/>
          <w:numId w:val="6"/>
        </w:numPr>
        <w:tabs>
          <w:tab w:val="left" w:pos="748"/>
        </w:tabs>
        <w:spacing w:before="5" w:line="237" w:lineRule="auto"/>
        <w:ind w:right="145" w:firstLine="0"/>
        <w:rPr>
          <w:rFonts w:ascii="Arial" w:hAnsi="Arial" w:cs="Arial"/>
          <w:sz w:val="24"/>
          <w:szCs w:val="24"/>
        </w:rPr>
      </w:pPr>
      <w:r w:rsidRPr="00DC71DC">
        <w:rPr>
          <w:rFonts w:ascii="Arial" w:hAnsi="Arial" w:cs="Arial"/>
          <w:sz w:val="24"/>
          <w:szCs w:val="24"/>
        </w:rPr>
        <w:t>Guardar sigilo</w:t>
      </w:r>
      <w:r w:rsidRPr="00DC71DC">
        <w:rPr>
          <w:rFonts w:ascii="Arial" w:hAnsi="Arial" w:cs="Arial"/>
          <w:spacing w:val="-3"/>
          <w:sz w:val="24"/>
          <w:szCs w:val="24"/>
        </w:rPr>
        <w:t xml:space="preserve"> </w:t>
      </w:r>
      <w:r w:rsidRPr="00DC71DC">
        <w:rPr>
          <w:rFonts w:ascii="Arial" w:hAnsi="Arial" w:cs="Arial"/>
          <w:sz w:val="24"/>
          <w:szCs w:val="24"/>
        </w:rPr>
        <w:t>sobre todas as</w:t>
      </w:r>
      <w:r w:rsidRPr="00DC71DC">
        <w:rPr>
          <w:rFonts w:ascii="Arial" w:hAnsi="Arial" w:cs="Arial"/>
          <w:spacing w:val="-4"/>
          <w:sz w:val="24"/>
          <w:szCs w:val="24"/>
        </w:rPr>
        <w:t xml:space="preserve"> </w:t>
      </w:r>
      <w:r w:rsidRPr="00DC71DC">
        <w:rPr>
          <w:rFonts w:ascii="Arial" w:hAnsi="Arial" w:cs="Arial"/>
          <w:sz w:val="24"/>
          <w:szCs w:val="24"/>
        </w:rPr>
        <w:t>informações obtidas em</w:t>
      </w:r>
      <w:r w:rsidRPr="00DC71DC">
        <w:rPr>
          <w:rFonts w:ascii="Arial" w:hAnsi="Arial" w:cs="Arial"/>
          <w:spacing w:val="-7"/>
          <w:sz w:val="24"/>
          <w:szCs w:val="24"/>
        </w:rPr>
        <w:t xml:space="preserve"> </w:t>
      </w:r>
      <w:r w:rsidRPr="00DC71DC">
        <w:rPr>
          <w:rFonts w:ascii="Arial" w:hAnsi="Arial" w:cs="Arial"/>
          <w:sz w:val="24"/>
          <w:szCs w:val="24"/>
        </w:rPr>
        <w:t>decorrência</w:t>
      </w:r>
      <w:r w:rsidRPr="00DC71DC">
        <w:rPr>
          <w:rFonts w:ascii="Arial" w:hAnsi="Arial" w:cs="Arial"/>
          <w:spacing w:val="-3"/>
          <w:sz w:val="24"/>
          <w:szCs w:val="24"/>
        </w:rPr>
        <w:t xml:space="preserve"> </w:t>
      </w:r>
      <w:r w:rsidRPr="00DC71DC">
        <w:rPr>
          <w:rFonts w:ascii="Arial" w:hAnsi="Arial" w:cs="Arial"/>
          <w:sz w:val="24"/>
          <w:szCs w:val="24"/>
        </w:rPr>
        <w:t>do</w:t>
      </w:r>
      <w:r w:rsidRPr="00DC71DC">
        <w:rPr>
          <w:rFonts w:ascii="Arial" w:hAnsi="Arial" w:cs="Arial"/>
          <w:spacing w:val="-3"/>
          <w:sz w:val="24"/>
          <w:szCs w:val="24"/>
        </w:rPr>
        <w:t xml:space="preserve"> </w:t>
      </w:r>
      <w:r w:rsidRPr="00DC71DC">
        <w:rPr>
          <w:rFonts w:ascii="Arial" w:hAnsi="Arial" w:cs="Arial"/>
          <w:sz w:val="24"/>
          <w:szCs w:val="24"/>
        </w:rPr>
        <w:t>cumprimento do contrato;</w:t>
      </w:r>
    </w:p>
    <w:p w14:paraId="166E5264" w14:textId="77777777" w:rsidR="007B6A11" w:rsidRPr="00DC71DC" w:rsidRDefault="00C22D20">
      <w:pPr>
        <w:pStyle w:val="PargrafodaLista"/>
        <w:numPr>
          <w:ilvl w:val="1"/>
          <w:numId w:val="6"/>
        </w:numPr>
        <w:tabs>
          <w:tab w:val="left" w:pos="542"/>
        </w:tabs>
        <w:spacing w:line="275" w:lineRule="exact"/>
        <w:ind w:left="542" w:hanging="402"/>
        <w:rPr>
          <w:rFonts w:ascii="Arial" w:hAnsi="Arial" w:cs="Arial"/>
          <w:sz w:val="24"/>
          <w:szCs w:val="24"/>
        </w:rPr>
      </w:pPr>
      <w:r w:rsidRPr="00DC71DC">
        <w:rPr>
          <w:rFonts w:ascii="Arial" w:hAnsi="Arial" w:cs="Arial"/>
          <w:sz w:val="24"/>
          <w:szCs w:val="24"/>
        </w:rPr>
        <w:t>São</w:t>
      </w:r>
      <w:r w:rsidRPr="00DC71DC">
        <w:rPr>
          <w:rFonts w:ascii="Arial" w:hAnsi="Arial" w:cs="Arial"/>
          <w:spacing w:val="-3"/>
          <w:sz w:val="24"/>
          <w:szCs w:val="24"/>
        </w:rPr>
        <w:t xml:space="preserve"> </w:t>
      </w:r>
      <w:r w:rsidRPr="00DC71DC">
        <w:rPr>
          <w:rFonts w:ascii="Arial" w:hAnsi="Arial" w:cs="Arial"/>
          <w:sz w:val="24"/>
          <w:szCs w:val="24"/>
        </w:rPr>
        <w:t>obrigações</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Município:</w:t>
      </w:r>
    </w:p>
    <w:p w14:paraId="215B7FCD" w14:textId="77777777" w:rsidR="007B6A11" w:rsidRPr="00DC71DC" w:rsidRDefault="00C22D20">
      <w:pPr>
        <w:pStyle w:val="PargrafodaLista"/>
        <w:numPr>
          <w:ilvl w:val="2"/>
          <w:numId w:val="6"/>
        </w:numPr>
        <w:tabs>
          <w:tab w:val="left" w:pos="734"/>
        </w:tabs>
        <w:spacing w:line="242" w:lineRule="auto"/>
        <w:ind w:right="147" w:firstLine="0"/>
        <w:rPr>
          <w:rFonts w:ascii="Arial" w:hAnsi="Arial" w:cs="Arial"/>
          <w:sz w:val="24"/>
          <w:szCs w:val="24"/>
        </w:rPr>
      </w:pPr>
      <w:r w:rsidRPr="00DC71DC">
        <w:rPr>
          <w:rFonts w:ascii="Arial" w:hAnsi="Arial" w:cs="Arial"/>
          <w:sz w:val="24"/>
          <w:szCs w:val="24"/>
        </w:rPr>
        <w:t>Exigir</w:t>
      </w:r>
      <w:r w:rsidRPr="00DC71DC">
        <w:rPr>
          <w:rFonts w:ascii="Arial" w:hAnsi="Arial" w:cs="Arial"/>
          <w:spacing w:val="-12"/>
          <w:sz w:val="24"/>
          <w:szCs w:val="24"/>
        </w:rPr>
        <w:t xml:space="preserve"> </w:t>
      </w:r>
      <w:r w:rsidRPr="00DC71DC">
        <w:rPr>
          <w:rFonts w:ascii="Arial" w:hAnsi="Arial" w:cs="Arial"/>
          <w:sz w:val="24"/>
          <w:szCs w:val="24"/>
        </w:rPr>
        <w:t>o</w:t>
      </w:r>
      <w:r w:rsidRPr="00DC71DC">
        <w:rPr>
          <w:rFonts w:ascii="Arial" w:hAnsi="Arial" w:cs="Arial"/>
          <w:spacing w:val="-12"/>
          <w:sz w:val="24"/>
          <w:szCs w:val="24"/>
        </w:rPr>
        <w:t xml:space="preserve"> </w:t>
      </w:r>
      <w:r w:rsidRPr="00DC71DC">
        <w:rPr>
          <w:rFonts w:ascii="Arial" w:hAnsi="Arial" w:cs="Arial"/>
          <w:sz w:val="24"/>
          <w:szCs w:val="24"/>
        </w:rPr>
        <w:t>cumprimento</w:t>
      </w:r>
      <w:r w:rsidRPr="00DC71DC">
        <w:rPr>
          <w:rFonts w:ascii="Arial" w:hAnsi="Arial" w:cs="Arial"/>
          <w:spacing w:val="-11"/>
          <w:sz w:val="24"/>
          <w:szCs w:val="24"/>
        </w:rPr>
        <w:t xml:space="preserve"> </w:t>
      </w:r>
      <w:r w:rsidRPr="00DC71DC">
        <w:rPr>
          <w:rFonts w:ascii="Arial" w:hAnsi="Arial" w:cs="Arial"/>
          <w:sz w:val="24"/>
          <w:szCs w:val="24"/>
        </w:rPr>
        <w:t>de</w:t>
      </w:r>
      <w:r w:rsidRPr="00DC71DC">
        <w:rPr>
          <w:rFonts w:ascii="Arial" w:hAnsi="Arial" w:cs="Arial"/>
          <w:spacing w:val="-12"/>
          <w:sz w:val="24"/>
          <w:szCs w:val="24"/>
        </w:rPr>
        <w:t xml:space="preserve"> </w:t>
      </w:r>
      <w:r w:rsidRPr="00DC71DC">
        <w:rPr>
          <w:rFonts w:ascii="Arial" w:hAnsi="Arial" w:cs="Arial"/>
          <w:sz w:val="24"/>
          <w:szCs w:val="24"/>
        </w:rPr>
        <w:t>todas</w:t>
      </w:r>
      <w:r w:rsidRPr="00DC71DC">
        <w:rPr>
          <w:rFonts w:ascii="Arial" w:hAnsi="Arial" w:cs="Arial"/>
          <w:spacing w:val="-13"/>
          <w:sz w:val="24"/>
          <w:szCs w:val="24"/>
        </w:rPr>
        <w:t xml:space="preserve"> </w:t>
      </w:r>
      <w:r w:rsidRPr="00DC71DC">
        <w:rPr>
          <w:rFonts w:ascii="Arial" w:hAnsi="Arial" w:cs="Arial"/>
          <w:sz w:val="24"/>
          <w:szCs w:val="24"/>
        </w:rPr>
        <w:t>as</w:t>
      </w:r>
      <w:r w:rsidRPr="00DC71DC">
        <w:rPr>
          <w:rFonts w:ascii="Arial" w:hAnsi="Arial" w:cs="Arial"/>
          <w:spacing w:val="-13"/>
          <w:sz w:val="24"/>
          <w:szCs w:val="24"/>
        </w:rPr>
        <w:t xml:space="preserve"> </w:t>
      </w:r>
      <w:r w:rsidRPr="00DC71DC">
        <w:rPr>
          <w:rFonts w:ascii="Arial" w:hAnsi="Arial" w:cs="Arial"/>
          <w:sz w:val="24"/>
          <w:szCs w:val="24"/>
        </w:rPr>
        <w:t>obrigações</w:t>
      </w:r>
      <w:r w:rsidRPr="00DC71DC">
        <w:rPr>
          <w:rFonts w:ascii="Arial" w:hAnsi="Arial" w:cs="Arial"/>
          <w:spacing w:val="-13"/>
          <w:sz w:val="24"/>
          <w:szCs w:val="24"/>
        </w:rPr>
        <w:t xml:space="preserve"> </w:t>
      </w:r>
      <w:r w:rsidRPr="00DC71DC">
        <w:rPr>
          <w:rFonts w:ascii="Arial" w:hAnsi="Arial" w:cs="Arial"/>
          <w:sz w:val="24"/>
          <w:szCs w:val="24"/>
        </w:rPr>
        <w:t>assumidas</w:t>
      </w:r>
      <w:r w:rsidRPr="00DC71DC">
        <w:rPr>
          <w:rFonts w:ascii="Arial" w:hAnsi="Arial" w:cs="Arial"/>
          <w:spacing w:val="-13"/>
          <w:sz w:val="24"/>
          <w:szCs w:val="24"/>
        </w:rPr>
        <w:t xml:space="preserve"> </w:t>
      </w:r>
      <w:r w:rsidRPr="00DC71DC">
        <w:rPr>
          <w:rFonts w:ascii="Arial" w:hAnsi="Arial" w:cs="Arial"/>
          <w:sz w:val="24"/>
          <w:szCs w:val="24"/>
        </w:rPr>
        <w:t>pela</w:t>
      </w:r>
      <w:r w:rsidRPr="00DC71DC">
        <w:rPr>
          <w:rFonts w:ascii="Arial" w:hAnsi="Arial" w:cs="Arial"/>
          <w:spacing w:val="-12"/>
          <w:sz w:val="24"/>
          <w:szCs w:val="24"/>
        </w:rPr>
        <w:t xml:space="preserve"> </w:t>
      </w:r>
      <w:r w:rsidRPr="00DC71DC">
        <w:rPr>
          <w:rFonts w:ascii="Arial" w:hAnsi="Arial" w:cs="Arial"/>
          <w:sz w:val="24"/>
          <w:szCs w:val="24"/>
        </w:rPr>
        <w:t>Contratada,</w:t>
      </w:r>
      <w:r w:rsidRPr="00DC71DC">
        <w:rPr>
          <w:rFonts w:ascii="Arial" w:hAnsi="Arial" w:cs="Arial"/>
          <w:spacing w:val="-12"/>
          <w:sz w:val="24"/>
          <w:szCs w:val="24"/>
        </w:rPr>
        <w:t xml:space="preserve"> </w:t>
      </w:r>
      <w:r w:rsidRPr="00DC71DC">
        <w:rPr>
          <w:rFonts w:ascii="Arial" w:hAnsi="Arial" w:cs="Arial"/>
          <w:sz w:val="24"/>
          <w:szCs w:val="24"/>
        </w:rPr>
        <w:t>de</w:t>
      </w:r>
      <w:r w:rsidRPr="00DC71DC">
        <w:rPr>
          <w:rFonts w:ascii="Arial" w:hAnsi="Arial" w:cs="Arial"/>
          <w:spacing w:val="-12"/>
          <w:sz w:val="24"/>
          <w:szCs w:val="24"/>
        </w:rPr>
        <w:t xml:space="preserve"> </w:t>
      </w:r>
      <w:r w:rsidRPr="00DC71DC">
        <w:rPr>
          <w:rFonts w:ascii="Arial" w:hAnsi="Arial" w:cs="Arial"/>
          <w:sz w:val="24"/>
          <w:szCs w:val="24"/>
        </w:rPr>
        <w:t>acordo com o contrato;</w:t>
      </w:r>
    </w:p>
    <w:p w14:paraId="4E429B29" w14:textId="77777777" w:rsidR="007B6A11" w:rsidRPr="00DC71DC" w:rsidRDefault="00C22D20">
      <w:pPr>
        <w:pStyle w:val="PargrafodaLista"/>
        <w:numPr>
          <w:ilvl w:val="2"/>
          <w:numId w:val="6"/>
        </w:numPr>
        <w:tabs>
          <w:tab w:val="left" w:pos="743"/>
        </w:tabs>
        <w:spacing w:line="271" w:lineRule="exact"/>
        <w:ind w:left="743" w:hanging="603"/>
        <w:rPr>
          <w:rFonts w:ascii="Arial" w:hAnsi="Arial" w:cs="Arial"/>
          <w:sz w:val="24"/>
          <w:szCs w:val="24"/>
        </w:rPr>
      </w:pPr>
      <w:r w:rsidRPr="00DC71DC">
        <w:rPr>
          <w:rFonts w:ascii="Arial" w:hAnsi="Arial" w:cs="Arial"/>
          <w:sz w:val="24"/>
          <w:szCs w:val="24"/>
        </w:rPr>
        <w:t>Receber</w:t>
      </w:r>
      <w:r w:rsidRPr="00DC71DC">
        <w:rPr>
          <w:rFonts w:ascii="Arial" w:hAnsi="Arial" w:cs="Arial"/>
          <w:spacing w:val="-3"/>
          <w:sz w:val="24"/>
          <w:szCs w:val="24"/>
        </w:rPr>
        <w:t xml:space="preserve"> </w:t>
      </w:r>
      <w:r w:rsidRPr="00DC71DC">
        <w:rPr>
          <w:rFonts w:ascii="Arial" w:hAnsi="Arial" w:cs="Arial"/>
          <w:sz w:val="24"/>
          <w:szCs w:val="24"/>
        </w:rPr>
        <w:t>o</w:t>
      </w:r>
      <w:r w:rsidRPr="00DC71DC">
        <w:rPr>
          <w:rFonts w:ascii="Arial" w:hAnsi="Arial" w:cs="Arial"/>
          <w:spacing w:val="-7"/>
          <w:sz w:val="24"/>
          <w:szCs w:val="24"/>
        </w:rPr>
        <w:t xml:space="preserve"> </w:t>
      </w:r>
      <w:r w:rsidRPr="00DC71DC">
        <w:rPr>
          <w:rFonts w:ascii="Arial" w:hAnsi="Arial" w:cs="Arial"/>
          <w:sz w:val="24"/>
          <w:szCs w:val="24"/>
        </w:rPr>
        <w:t>objeto</w:t>
      </w:r>
      <w:r w:rsidRPr="00DC71DC">
        <w:rPr>
          <w:rFonts w:ascii="Arial" w:hAnsi="Arial" w:cs="Arial"/>
          <w:spacing w:val="-2"/>
          <w:sz w:val="24"/>
          <w:szCs w:val="24"/>
        </w:rPr>
        <w:t xml:space="preserve"> </w:t>
      </w:r>
      <w:r w:rsidRPr="00DC71DC">
        <w:rPr>
          <w:rFonts w:ascii="Arial" w:hAnsi="Arial" w:cs="Arial"/>
          <w:sz w:val="24"/>
          <w:szCs w:val="24"/>
        </w:rPr>
        <w:t>no</w:t>
      </w:r>
      <w:r w:rsidRPr="00DC71DC">
        <w:rPr>
          <w:rFonts w:ascii="Arial" w:hAnsi="Arial" w:cs="Arial"/>
          <w:spacing w:val="-3"/>
          <w:sz w:val="24"/>
          <w:szCs w:val="24"/>
        </w:rPr>
        <w:t xml:space="preserve"> </w:t>
      </w:r>
      <w:r w:rsidRPr="00DC71DC">
        <w:rPr>
          <w:rFonts w:ascii="Arial" w:hAnsi="Arial" w:cs="Arial"/>
          <w:sz w:val="24"/>
          <w:szCs w:val="24"/>
        </w:rPr>
        <w:t>prazo</w:t>
      </w:r>
      <w:r w:rsidRPr="00DC71DC">
        <w:rPr>
          <w:rFonts w:ascii="Arial" w:hAnsi="Arial" w:cs="Arial"/>
          <w:spacing w:val="-3"/>
          <w:sz w:val="24"/>
          <w:szCs w:val="24"/>
        </w:rPr>
        <w:t xml:space="preserve"> </w:t>
      </w:r>
      <w:r w:rsidRPr="00DC71DC">
        <w:rPr>
          <w:rFonts w:ascii="Arial" w:hAnsi="Arial" w:cs="Arial"/>
          <w:sz w:val="24"/>
          <w:szCs w:val="24"/>
        </w:rPr>
        <w:t>e</w:t>
      </w:r>
      <w:r w:rsidRPr="00DC71DC">
        <w:rPr>
          <w:rFonts w:ascii="Arial" w:hAnsi="Arial" w:cs="Arial"/>
          <w:spacing w:val="-3"/>
          <w:sz w:val="24"/>
          <w:szCs w:val="24"/>
        </w:rPr>
        <w:t xml:space="preserve"> </w:t>
      </w:r>
      <w:r w:rsidRPr="00DC71DC">
        <w:rPr>
          <w:rFonts w:ascii="Arial" w:hAnsi="Arial" w:cs="Arial"/>
          <w:sz w:val="24"/>
          <w:szCs w:val="24"/>
        </w:rPr>
        <w:t>condições</w:t>
      </w:r>
      <w:r w:rsidRPr="00DC71DC">
        <w:rPr>
          <w:rFonts w:ascii="Arial" w:hAnsi="Arial" w:cs="Arial"/>
          <w:spacing w:val="-7"/>
          <w:sz w:val="24"/>
          <w:szCs w:val="24"/>
        </w:rPr>
        <w:t xml:space="preserve"> </w:t>
      </w:r>
      <w:r w:rsidRPr="00DC71DC">
        <w:rPr>
          <w:rFonts w:ascii="Arial" w:hAnsi="Arial" w:cs="Arial"/>
          <w:spacing w:val="-2"/>
          <w:sz w:val="24"/>
          <w:szCs w:val="24"/>
        </w:rPr>
        <w:t>estabelecidas;</w:t>
      </w:r>
    </w:p>
    <w:p w14:paraId="6C475CDE" w14:textId="77777777" w:rsidR="007B6A11" w:rsidRPr="00DC71DC" w:rsidRDefault="00C22D20">
      <w:pPr>
        <w:pStyle w:val="PargrafodaLista"/>
        <w:numPr>
          <w:ilvl w:val="2"/>
          <w:numId w:val="6"/>
        </w:numPr>
        <w:tabs>
          <w:tab w:val="left" w:pos="743"/>
        </w:tabs>
        <w:spacing w:line="275" w:lineRule="exact"/>
        <w:ind w:left="743" w:hanging="603"/>
        <w:rPr>
          <w:rFonts w:ascii="Arial" w:hAnsi="Arial" w:cs="Arial"/>
          <w:sz w:val="24"/>
          <w:szCs w:val="24"/>
        </w:rPr>
      </w:pPr>
      <w:r w:rsidRPr="00DC71DC">
        <w:rPr>
          <w:rFonts w:ascii="Arial" w:hAnsi="Arial" w:cs="Arial"/>
          <w:sz w:val="24"/>
          <w:szCs w:val="24"/>
        </w:rPr>
        <w:t>Aplicar</w:t>
      </w:r>
      <w:r w:rsidRPr="00DC71DC">
        <w:rPr>
          <w:rFonts w:ascii="Arial" w:hAnsi="Arial" w:cs="Arial"/>
          <w:spacing w:val="-2"/>
          <w:sz w:val="24"/>
          <w:szCs w:val="24"/>
        </w:rPr>
        <w:t xml:space="preserve"> </w:t>
      </w:r>
      <w:r w:rsidRPr="00DC71DC">
        <w:rPr>
          <w:rFonts w:ascii="Arial" w:hAnsi="Arial" w:cs="Arial"/>
          <w:sz w:val="24"/>
          <w:szCs w:val="24"/>
        </w:rPr>
        <w:t>a</w:t>
      </w:r>
      <w:r w:rsidRPr="00DC71DC">
        <w:rPr>
          <w:rFonts w:ascii="Arial" w:hAnsi="Arial" w:cs="Arial"/>
          <w:spacing w:val="-6"/>
          <w:sz w:val="24"/>
          <w:szCs w:val="24"/>
        </w:rPr>
        <w:t xml:space="preserve"> </w:t>
      </w:r>
      <w:r w:rsidRPr="00DC71DC">
        <w:rPr>
          <w:rFonts w:ascii="Arial" w:hAnsi="Arial" w:cs="Arial"/>
          <w:sz w:val="24"/>
          <w:szCs w:val="24"/>
        </w:rPr>
        <w:t>Contratada</w:t>
      </w:r>
      <w:r w:rsidRPr="00DC71DC">
        <w:rPr>
          <w:rFonts w:ascii="Arial" w:hAnsi="Arial" w:cs="Arial"/>
          <w:spacing w:val="-2"/>
          <w:sz w:val="24"/>
          <w:szCs w:val="24"/>
        </w:rPr>
        <w:t xml:space="preserve"> </w:t>
      </w:r>
      <w:r w:rsidRPr="00DC71DC">
        <w:rPr>
          <w:rFonts w:ascii="Arial" w:hAnsi="Arial" w:cs="Arial"/>
          <w:sz w:val="24"/>
          <w:szCs w:val="24"/>
        </w:rPr>
        <w:t>as</w:t>
      </w:r>
      <w:r w:rsidRPr="00DC71DC">
        <w:rPr>
          <w:rFonts w:ascii="Arial" w:hAnsi="Arial" w:cs="Arial"/>
          <w:spacing w:val="-7"/>
          <w:sz w:val="24"/>
          <w:szCs w:val="24"/>
        </w:rPr>
        <w:t xml:space="preserve"> </w:t>
      </w:r>
      <w:r w:rsidRPr="00DC71DC">
        <w:rPr>
          <w:rFonts w:ascii="Arial" w:hAnsi="Arial" w:cs="Arial"/>
          <w:sz w:val="24"/>
          <w:szCs w:val="24"/>
        </w:rPr>
        <w:t>sanções</w:t>
      </w:r>
      <w:r w:rsidRPr="00DC71DC">
        <w:rPr>
          <w:rFonts w:ascii="Arial" w:hAnsi="Arial" w:cs="Arial"/>
          <w:spacing w:val="-7"/>
          <w:sz w:val="24"/>
          <w:szCs w:val="24"/>
        </w:rPr>
        <w:t xml:space="preserve"> </w:t>
      </w:r>
      <w:r w:rsidRPr="00DC71DC">
        <w:rPr>
          <w:rFonts w:ascii="Arial" w:hAnsi="Arial" w:cs="Arial"/>
          <w:sz w:val="24"/>
          <w:szCs w:val="24"/>
        </w:rPr>
        <w:t>previstas</w:t>
      </w:r>
      <w:r w:rsidRPr="00DC71DC">
        <w:rPr>
          <w:rFonts w:ascii="Arial" w:hAnsi="Arial" w:cs="Arial"/>
          <w:spacing w:val="3"/>
          <w:sz w:val="24"/>
          <w:szCs w:val="24"/>
        </w:rPr>
        <w:t xml:space="preserve"> </w:t>
      </w:r>
      <w:r w:rsidRPr="00DC71DC">
        <w:rPr>
          <w:rFonts w:ascii="Arial" w:hAnsi="Arial" w:cs="Arial"/>
          <w:sz w:val="24"/>
          <w:szCs w:val="24"/>
        </w:rPr>
        <w:t>na</w:t>
      </w:r>
      <w:r w:rsidRPr="00DC71DC">
        <w:rPr>
          <w:rFonts w:ascii="Arial" w:hAnsi="Arial" w:cs="Arial"/>
          <w:spacing w:val="-6"/>
          <w:sz w:val="24"/>
          <w:szCs w:val="24"/>
        </w:rPr>
        <w:t xml:space="preserve"> </w:t>
      </w:r>
      <w:r w:rsidRPr="00DC71DC">
        <w:rPr>
          <w:rFonts w:ascii="Arial" w:hAnsi="Arial" w:cs="Arial"/>
          <w:sz w:val="24"/>
          <w:szCs w:val="24"/>
        </w:rPr>
        <w:t>lei</w:t>
      </w:r>
      <w:r w:rsidRPr="00DC71DC">
        <w:rPr>
          <w:rFonts w:ascii="Arial" w:hAnsi="Arial" w:cs="Arial"/>
          <w:spacing w:val="2"/>
          <w:sz w:val="24"/>
          <w:szCs w:val="24"/>
        </w:rPr>
        <w:t xml:space="preserve"> </w:t>
      </w:r>
      <w:r w:rsidRPr="00DC71DC">
        <w:rPr>
          <w:rFonts w:ascii="Arial" w:hAnsi="Arial" w:cs="Arial"/>
          <w:sz w:val="24"/>
          <w:szCs w:val="24"/>
        </w:rPr>
        <w:t>e</w:t>
      </w:r>
      <w:r w:rsidRPr="00DC71DC">
        <w:rPr>
          <w:rFonts w:ascii="Arial" w:hAnsi="Arial" w:cs="Arial"/>
          <w:spacing w:val="-1"/>
          <w:sz w:val="24"/>
          <w:szCs w:val="24"/>
        </w:rPr>
        <w:t xml:space="preserve"> </w:t>
      </w:r>
      <w:r w:rsidRPr="00DC71DC">
        <w:rPr>
          <w:rFonts w:ascii="Arial" w:hAnsi="Arial" w:cs="Arial"/>
          <w:sz w:val="24"/>
          <w:szCs w:val="24"/>
        </w:rPr>
        <w:t>neste</w:t>
      </w:r>
      <w:r w:rsidRPr="00DC71DC">
        <w:rPr>
          <w:rFonts w:ascii="Arial" w:hAnsi="Arial" w:cs="Arial"/>
          <w:spacing w:val="-2"/>
          <w:sz w:val="24"/>
          <w:szCs w:val="24"/>
        </w:rPr>
        <w:t xml:space="preserve"> Contrato;</w:t>
      </w:r>
    </w:p>
    <w:p w14:paraId="08C29CD9" w14:textId="77777777" w:rsidR="007B6A11" w:rsidRPr="00DC71DC" w:rsidRDefault="00C22D20">
      <w:pPr>
        <w:pStyle w:val="PargrafodaLista"/>
        <w:numPr>
          <w:ilvl w:val="2"/>
          <w:numId w:val="6"/>
        </w:numPr>
        <w:tabs>
          <w:tab w:val="left" w:pos="743"/>
        </w:tabs>
        <w:spacing w:line="275" w:lineRule="exact"/>
        <w:ind w:left="743" w:hanging="603"/>
        <w:rPr>
          <w:rFonts w:ascii="Arial" w:hAnsi="Arial" w:cs="Arial"/>
          <w:sz w:val="24"/>
          <w:szCs w:val="24"/>
        </w:rPr>
      </w:pPr>
      <w:r w:rsidRPr="00DC71DC">
        <w:rPr>
          <w:rFonts w:ascii="Arial" w:hAnsi="Arial" w:cs="Arial"/>
          <w:sz w:val="24"/>
          <w:szCs w:val="24"/>
        </w:rPr>
        <w:t>Fiscalizar</w:t>
      </w:r>
      <w:r w:rsidRPr="00DC71DC">
        <w:rPr>
          <w:rFonts w:ascii="Arial" w:hAnsi="Arial" w:cs="Arial"/>
          <w:spacing w:val="-3"/>
          <w:sz w:val="24"/>
          <w:szCs w:val="24"/>
        </w:rPr>
        <w:t xml:space="preserve"> </w:t>
      </w:r>
      <w:r w:rsidRPr="00DC71DC">
        <w:rPr>
          <w:rFonts w:ascii="Arial" w:hAnsi="Arial" w:cs="Arial"/>
          <w:sz w:val="24"/>
          <w:szCs w:val="24"/>
        </w:rPr>
        <w:t>a</w:t>
      </w:r>
      <w:r w:rsidRPr="00DC71DC">
        <w:rPr>
          <w:rFonts w:ascii="Arial" w:hAnsi="Arial" w:cs="Arial"/>
          <w:spacing w:val="-3"/>
          <w:sz w:val="24"/>
          <w:szCs w:val="24"/>
        </w:rPr>
        <w:t xml:space="preserve"> </w:t>
      </w:r>
      <w:r w:rsidRPr="00DC71DC">
        <w:rPr>
          <w:rFonts w:ascii="Arial" w:hAnsi="Arial" w:cs="Arial"/>
          <w:spacing w:val="-2"/>
          <w:sz w:val="24"/>
          <w:szCs w:val="24"/>
        </w:rPr>
        <w:t>execução.</w:t>
      </w:r>
    </w:p>
    <w:p w14:paraId="2D07EF66" w14:textId="77777777" w:rsidR="007B6A11" w:rsidRPr="00DC71DC" w:rsidRDefault="00C22D20">
      <w:pPr>
        <w:pStyle w:val="PargrafodaLista"/>
        <w:numPr>
          <w:ilvl w:val="2"/>
          <w:numId w:val="6"/>
        </w:numPr>
        <w:tabs>
          <w:tab w:val="left" w:pos="801"/>
        </w:tabs>
        <w:spacing w:before="2" w:line="237" w:lineRule="auto"/>
        <w:ind w:right="150" w:firstLine="0"/>
        <w:rPr>
          <w:rFonts w:ascii="Arial" w:hAnsi="Arial" w:cs="Arial"/>
          <w:sz w:val="24"/>
          <w:szCs w:val="24"/>
        </w:rPr>
      </w:pPr>
      <w:r w:rsidRPr="00DC71DC">
        <w:rPr>
          <w:rFonts w:ascii="Arial" w:hAnsi="Arial" w:cs="Arial"/>
          <w:sz w:val="24"/>
          <w:szCs w:val="24"/>
        </w:rPr>
        <w:t>Efetuar pagamento a contratada no prazo e forma estipulados neste contrato, mediante a entrega da competente Nota Fiscal.</w:t>
      </w:r>
    </w:p>
    <w:p w14:paraId="2477E93C" w14:textId="77777777" w:rsidR="007B6A11" w:rsidRPr="00DC71DC" w:rsidRDefault="00C22D20">
      <w:pPr>
        <w:pStyle w:val="PargrafodaLista"/>
        <w:numPr>
          <w:ilvl w:val="2"/>
          <w:numId w:val="6"/>
        </w:numPr>
        <w:tabs>
          <w:tab w:val="left" w:pos="758"/>
        </w:tabs>
        <w:spacing w:before="6" w:line="237" w:lineRule="auto"/>
        <w:ind w:right="136" w:firstLine="0"/>
        <w:rPr>
          <w:rFonts w:ascii="Arial" w:hAnsi="Arial" w:cs="Arial"/>
          <w:sz w:val="24"/>
          <w:szCs w:val="24"/>
        </w:rPr>
      </w:pPr>
      <w:r w:rsidRPr="00DC71DC">
        <w:rPr>
          <w:rFonts w:ascii="Arial" w:hAnsi="Arial" w:cs="Arial"/>
          <w:sz w:val="24"/>
          <w:szCs w:val="24"/>
        </w:rPr>
        <w:t>Responder por todos os danos que vier a causar à CONTRATADA ou a terceiros, direta ou indiretamente, ressalvados os casos fortuitos ou de força maior.</w:t>
      </w:r>
    </w:p>
    <w:p w14:paraId="7EFDFECD" w14:textId="77777777" w:rsidR="007B6A11" w:rsidRPr="00DC71DC" w:rsidRDefault="00C22D20">
      <w:pPr>
        <w:pStyle w:val="PargrafodaLista"/>
        <w:numPr>
          <w:ilvl w:val="1"/>
          <w:numId w:val="6"/>
        </w:numPr>
        <w:tabs>
          <w:tab w:val="left" w:pos="662"/>
        </w:tabs>
        <w:ind w:right="140" w:firstLine="0"/>
        <w:rPr>
          <w:rFonts w:ascii="Arial" w:hAnsi="Arial" w:cs="Arial"/>
          <w:sz w:val="24"/>
          <w:szCs w:val="24"/>
        </w:rPr>
      </w:pP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fiscal</w:t>
      </w:r>
      <w:r w:rsidRPr="00DC71DC">
        <w:rPr>
          <w:rFonts w:ascii="Arial" w:hAnsi="Arial" w:cs="Arial"/>
          <w:spacing w:val="-16"/>
          <w:sz w:val="24"/>
          <w:szCs w:val="24"/>
        </w:rPr>
        <w:t xml:space="preserve"> </w:t>
      </w:r>
      <w:r w:rsidRPr="00DC71DC">
        <w:rPr>
          <w:rFonts w:ascii="Arial" w:hAnsi="Arial" w:cs="Arial"/>
          <w:sz w:val="24"/>
          <w:szCs w:val="24"/>
        </w:rPr>
        <w:t>do</w:t>
      </w:r>
      <w:r w:rsidRPr="00DC71DC">
        <w:rPr>
          <w:rFonts w:ascii="Arial" w:hAnsi="Arial" w:cs="Arial"/>
          <w:spacing w:val="-15"/>
          <w:sz w:val="24"/>
          <w:szCs w:val="24"/>
        </w:rPr>
        <w:t xml:space="preserve"> </w:t>
      </w:r>
      <w:r w:rsidRPr="00DC71DC">
        <w:rPr>
          <w:rFonts w:ascii="Arial" w:hAnsi="Arial" w:cs="Arial"/>
          <w:sz w:val="24"/>
          <w:szCs w:val="24"/>
        </w:rPr>
        <w:t>contrato</w:t>
      </w:r>
      <w:r w:rsidRPr="00DC71DC">
        <w:rPr>
          <w:rFonts w:ascii="Arial" w:hAnsi="Arial" w:cs="Arial"/>
          <w:spacing w:val="-14"/>
          <w:sz w:val="24"/>
          <w:szCs w:val="24"/>
        </w:rPr>
        <w:t xml:space="preserve"> </w:t>
      </w:r>
      <w:r w:rsidRPr="00DC71DC">
        <w:rPr>
          <w:rFonts w:ascii="Arial" w:hAnsi="Arial" w:cs="Arial"/>
          <w:sz w:val="24"/>
          <w:szCs w:val="24"/>
        </w:rPr>
        <w:t>acompanhará</w:t>
      </w:r>
      <w:r w:rsidRPr="00DC71DC">
        <w:rPr>
          <w:rFonts w:ascii="Arial" w:hAnsi="Arial" w:cs="Arial"/>
          <w:spacing w:val="-15"/>
          <w:sz w:val="24"/>
          <w:szCs w:val="24"/>
        </w:rPr>
        <w:t xml:space="preserve"> </w:t>
      </w:r>
      <w:r w:rsidRPr="00DC71DC">
        <w:rPr>
          <w:rFonts w:ascii="Arial" w:hAnsi="Arial" w:cs="Arial"/>
          <w:sz w:val="24"/>
          <w:szCs w:val="24"/>
        </w:rPr>
        <w:t>a</w:t>
      </w:r>
      <w:r w:rsidRPr="00DC71DC">
        <w:rPr>
          <w:rFonts w:ascii="Arial" w:hAnsi="Arial" w:cs="Arial"/>
          <w:spacing w:val="-15"/>
          <w:sz w:val="24"/>
          <w:szCs w:val="24"/>
        </w:rPr>
        <w:t xml:space="preserve"> </w:t>
      </w:r>
      <w:r w:rsidRPr="00DC71DC">
        <w:rPr>
          <w:rFonts w:ascii="Arial" w:hAnsi="Arial" w:cs="Arial"/>
          <w:sz w:val="24"/>
          <w:szCs w:val="24"/>
        </w:rPr>
        <w:t>execução</w:t>
      </w:r>
      <w:r w:rsidRPr="00DC71DC">
        <w:rPr>
          <w:rFonts w:ascii="Arial" w:hAnsi="Arial" w:cs="Arial"/>
          <w:spacing w:val="-15"/>
          <w:sz w:val="24"/>
          <w:szCs w:val="24"/>
        </w:rPr>
        <w:t xml:space="preserve"> </w:t>
      </w:r>
      <w:r w:rsidRPr="00DC71DC">
        <w:rPr>
          <w:rFonts w:ascii="Arial" w:hAnsi="Arial" w:cs="Arial"/>
          <w:sz w:val="24"/>
          <w:szCs w:val="24"/>
        </w:rPr>
        <w:t>do</w:t>
      </w:r>
      <w:r w:rsidRPr="00DC71DC">
        <w:rPr>
          <w:rFonts w:ascii="Arial" w:hAnsi="Arial" w:cs="Arial"/>
          <w:spacing w:val="-15"/>
          <w:sz w:val="24"/>
          <w:szCs w:val="24"/>
        </w:rPr>
        <w:t xml:space="preserve"> </w:t>
      </w:r>
      <w:r w:rsidRPr="00DC71DC">
        <w:rPr>
          <w:rFonts w:ascii="Arial" w:hAnsi="Arial" w:cs="Arial"/>
          <w:sz w:val="24"/>
          <w:szCs w:val="24"/>
        </w:rPr>
        <w:t>contrato,</w:t>
      </w:r>
      <w:r w:rsidRPr="00DC71DC">
        <w:rPr>
          <w:rFonts w:ascii="Arial" w:hAnsi="Arial" w:cs="Arial"/>
          <w:spacing w:val="-15"/>
          <w:sz w:val="24"/>
          <w:szCs w:val="24"/>
        </w:rPr>
        <w:t xml:space="preserve"> </w:t>
      </w:r>
      <w:r w:rsidRPr="00DC71DC">
        <w:rPr>
          <w:rFonts w:ascii="Arial" w:hAnsi="Arial" w:cs="Arial"/>
          <w:sz w:val="24"/>
          <w:szCs w:val="24"/>
        </w:rPr>
        <w:t>para</w:t>
      </w:r>
      <w:r w:rsidRPr="00DC71DC">
        <w:rPr>
          <w:rFonts w:ascii="Arial" w:hAnsi="Arial" w:cs="Arial"/>
          <w:spacing w:val="-15"/>
          <w:sz w:val="24"/>
          <w:szCs w:val="24"/>
        </w:rPr>
        <w:t xml:space="preserve"> </w:t>
      </w:r>
      <w:r w:rsidRPr="00DC71DC">
        <w:rPr>
          <w:rFonts w:ascii="Arial" w:hAnsi="Arial" w:cs="Arial"/>
          <w:sz w:val="24"/>
          <w:szCs w:val="24"/>
        </w:rPr>
        <w:t>que</w:t>
      </w:r>
      <w:r w:rsidRPr="00DC71DC">
        <w:rPr>
          <w:rFonts w:ascii="Arial" w:hAnsi="Arial" w:cs="Arial"/>
          <w:spacing w:val="-15"/>
          <w:sz w:val="24"/>
          <w:szCs w:val="24"/>
        </w:rPr>
        <w:t xml:space="preserve"> </w:t>
      </w:r>
      <w:r w:rsidRPr="00DC71DC">
        <w:rPr>
          <w:rFonts w:ascii="Arial" w:hAnsi="Arial" w:cs="Arial"/>
          <w:sz w:val="24"/>
          <w:szCs w:val="24"/>
        </w:rPr>
        <w:t>sejam</w:t>
      </w:r>
      <w:r w:rsidRPr="00DC71DC">
        <w:rPr>
          <w:rFonts w:ascii="Arial" w:hAnsi="Arial" w:cs="Arial"/>
          <w:spacing w:val="-17"/>
          <w:sz w:val="24"/>
          <w:szCs w:val="24"/>
        </w:rPr>
        <w:t xml:space="preserve"> </w:t>
      </w:r>
      <w:r w:rsidRPr="00DC71DC">
        <w:rPr>
          <w:rFonts w:ascii="Arial" w:hAnsi="Arial" w:cs="Arial"/>
          <w:sz w:val="24"/>
          <w:szCs w:val="24"/>
        </w:rPr>
        <w:t>cumpridas todas as condições estabelecidas no contrato, de modo a assegurar os melhores resultados para a Administração, com anotação no histórico de gerenciamento de todas as ocorrências relacionadas à execução, com a descrição do que for necessário para a regularização das faltas ou dos defeitos observados.</w:t>
      </w:r>
    </w:p>
    <w:p w14:paraId="7125044B" w14:textId="77777777" w:rsidR="007B6A11" w:rsidRPr="00DC71DC" w:rsidRDefault="00C22D20">
      <w:pPr>
        <w:pStyle w:val="PargrafodaLista"/>
        <w:numPr>
          <w:ilvl w:val="1"/>
          <w:numId w:val="6"/>
        </w:numPr>
        <w:tabs>
          <w:tab w:val="left" w:pos="671"/>
        </w:tabs>
        <w:spacing w:line="242" w:lineRule="auto"/>
        <w:ind w:right="146" w:firstLine="0"/>
        <w:rPr>
          <w:rFonts w:ascii="Arial" w:hAnsi="Arial" w:cs="Arial"/>
          <w:sz w:val="24"/>
          <w:szCs w:val="24"/>
        </w:rPr>
      </w:pPr>
      <w:r w:rsidRPr="00DC71DC">
        <w:rPr>
          <w:rFonts w:ascii="Arial" w:hAnsi="Arial" w:cs="Arial"/>
          <w:sz w:val="24"/>
          <w:szCs w:val="24"/>
        </w:rPr>
        <w:t>Identificada</w:t>
      </w:r>
      <w:r w:rsidRPr="00DC71DC">
        <w:rPr>
          <w:rFonts w:ascii="Arial" w:hAnsi="Arial" w:cs="Arial"/>
          <w:spacing w:val="-7"/>
          <w:sz w:val="24"/>
          <w:szCs w:val="24"/>
        </w:rPr>
        <w:t xml:space="preserve"> </w:t>
      </w:r>
      <w:r w:rsidRPr="00DC71DC">
        <w:rPr>
          <w:rFonts w:ascii="Arial" w:hAnsi="Arial" w:cs="Arial"/>
          <w:sz w:val="24"/>
          <w:szCs w:val="24"/>
        </w:rPr>
        <w:t>qualquer</w:t>
      </w:r>
      <w:r w:rsidRPr="00DC71DC">
        <w:rPr>
          <w:rFonts w:ascii="Arial" w:hAnsi="Arial" w:cs="Arial"/>
          <w:spacing w:val="-11"/>
          <w:sz w:val="24"/>
          <w:szCs w:val="24"/>
        </w:rPr>
        <w:t xml:space="preserve"> </w:t>
      </w:r>
      <w:r w:rsidRPr="00DC71DC">
        <w:rPr>
          <w:rFonts w:ascii="Arial" w:hAnsi="Arial" w:cs="Arial"/>
          <w:sz w:val="24"/>
          <w:szCs w:val="24"/>
        </w:rPr>
        <w:t>inexatidão</w:t>
      </w:r>
      <w:r w:rsidRPr="00DC71DC">
        <w:rPr>
          <w:rFonts w:ascii="Arial" w:hAnsi="Arial" w:cs="Arial"/>
          <w:spacing w:val="-7"/>
          <w:sz w:val="24"/>
          <w:szCs w:val="24"/>
        </w:rPr>
        <w:t xml:space="preserve"> </w:t>
      </w:r>
      <w:r w:rsidRPr="00DC71DC">
        <w:rPr>
          <w:rFonts w:ascii="Arial" w:hAnsi="Arial" w:cs="Arial"/>
          <w:sz w:val="24"/>
          <w:szCs w:val="24"/>
        </w:rPr>
        <w:t>ou</w:t>
      </w:r>
      <w:r w:rsidRPr="00DC71DC">
        <w:rPr>
          <w:rFonts w:ascii="Arial" w:hAnsi="Arial" w:cs="Arial"/>
          <w:spacing w:val="-12"/>
          <w:sz w:val="24"/>
          <w:szCs w:val="24"/>
        </w:rPr>
        <w:t xml:space="preserve"> </w:t>
      </w:r>
      <w:r w:rsidRPr="00DC71DC">
        <w:rPr>
          <w:rFonts w:ascii="Arial" w:hAnsi="Arial" w:cs="Arial"/>
          <w:sz w:val="24"/>
          <w:szCs w:val="24"/>
        </w:rPr>
        <w:t>irregularidade,</w:t>
      </w:r>
      <w:r w:rsidRPr="00DC71DC">
        <w:rPr>
          <w:rFonts w:ascii="Arial" w:hAnsi="Arial" w:cs="Arial"/>
          <w:spacing w:val="-12"/>
          <w:sz w:val="24"/>
          <w:szCs w:val="24"/>
        </w:rPr>
        <w:t xml:space="preserve"> </w:t>
      </w:r>
      <w:r w:rsidRPr="00DC71DC">
        <w:rPr>
          <w:rFonts w:ascii="Arial" w:hAnsi="Arial" w:cs="Arial"/>
          <w:sz w:val="24"/>
          <w:szCs w:val="24"/>
        </w:rPr>
        <w:t>o</w:t>
      </w:r>
      <w:r w:rsidRPr="00DC71DC">
        <w:rPr>
          <w:rFonts w:ascii="Arial" w:hAnsi="Arial" w:cs="Arial"/>
          <w:spacing w:val="-7"/>
          <w:sz w:val="24"/>
          <w:szCs w:val="24"/>
        </w:rPr>
        <w:t xml:space="preserve"> </w:t>
      </w:r>
      <w:r w:rsidRPr="00DC71DC">
        <w:rPr>
          <w:rFonts w:ascii="Arial" w:hAnsi="Arial" w:cs="Arial"/>
          <w:sz w:val="24"/>
          <w:szCs w:val="24"/>
        </w:rPr>
        <w:t>fiscal</w:t>
      </w:r>
      <w:r w:rsidRPr="00DC71DC">
        <w:rPr>
          <w:rFonts w:ascii="Arial" w:hAnsi="Arial" w:cs="Arial"/>
          <w:spacing w:val="-4"/>
          <w:sz w:val="24"/>
          <w:szCs w:val="24"/>
        </w:rPr>
        <w:t xml:space="preserve"> </w:t>
      </w:r>
      <w:r w:rsidRPr="00DC71DC">
        <w:rPr>
          <w:rFonts w:ascii="Arial" w:hAnsi="Arial" w:cs="Arial"/>
          <w:sz w:val="24"/>
          <w:szCs w:val="24"/>
        </w:rPr>
        <w:t>emitirá</w:t>
      </w:r>
      <w:r w:rsidRPr="00DC71DC">
        <w:rPr>
          <w:rFonts w:ascii="Arial" w:hAnsi="Arial" w:cs="Arial"/>
          <w:spacing w:val="-7"/>
          <w:sz w:val="24"/>
          <w:szCs w:val="24"/>
        </w:rPr>
        <w:t xml:space="preserve"> </w:t>
      </w:r>
      <w:r w:rsidRPr="00DC71DC">
        <w:rPr>
          <w:rFonts w:ascii="Arial" w:hAnsi="Arial" w:cs="Arial"/>
          <w:sz w:val="24"/>
          <w:szCs w:val="24"/>
        </w:rPr>
        <w:t>notificações</w:t>
      </w:r>
      <w:r w:rsidRPr="00DC71DC">
        <w:rPr>
          <w:rFonts w:ascii="Arial" w:hAnsi="Arial" w:cs="Arial"/>
          <w:spacing w:val="-8"/>
          <w:sz w:val="24"/>
          <w:szCs w:val="24"/>
        </w:rPr>
        <w:t xml:space="preserve"> </w:t>
      </w:r>
      <w:r w:rsidRPr="00DC71DC">
        <w:rPr>
          <w:rFonts w:ascii="Arial" w:hAnsi="Arial" w:cs="Arial"/>
          <w:sz w:val="24"/>
          <w:szCs w:val="24"/>
        </w:rPr>
        <w:t>para</w:t>
      </w:r>
      <w:r w:rsidRPr="00DC71DC">
        <w:rPr>
          <w:rFonts w:ascii="Arial" w:hAnsi="Arial" w:cs="Arial"/>
          <w:spacing w:val="-7"/>
          <w:sz w:val="24"/>
          <w:szCs w:val="24"/>
        </w:rPr>
        <w:t xml:space="preserve"> </w:t>
      </w:r>
      <w:r w:rsidRPr="00DC71DC">
        <w:rPr>
          <w:rFonts w:ascii="Arial" w:hAnsi="Arial" w:cs="Arial"/>
          <w:sz w:val="24"/>
          <w:szCs w:val="24"/>
        </w:rPr>
        <w:t>a correção da execução do contrato, determinando prazo para a correção.</w:t>
      </w:r>
    </w:p>
    <w:p w14:paraId="34229AF9" w14:textId="77777777" w:rsidR="007B6A11" w:rsidRPr="00DC71DC" w:rsidRDefault="00C22D20">
      <w:pPr>
        <w:pStyle w:val="PargrafodaLista"/>
        <w:numPr>
          <w:ilvl w:val="1"/>
          <w:numId w:val="6"/>
        </w:numPr>
        <w:tabs>
          <w:tab w:val="left" w:pos="681"/>
        </w:tabs>
        <w:ind w:right="151" w:firstLine="0"/>
        <w:rPr>
          <w:rFonts w:ascii="Arial" w:hAnsi="Arial" w:cs="Arial"/>
          <w:sz w:val="24"/>
          <w:szCs w:val="24"/>
        </w:rPr>
      </w:pPr>
      <w:r w:rsidRPr="00DC71DC">
        <w:rPr>
          <w:rFonts w:ascii="Arial" w:hAnsi="Arial" w:cs="Arial"/>
          <w:sz w:val="24"/>
          <w:szCs w:val="24"/>
        </w:rPr>
        <w:t>O fiscal do contrato</w:t>
      </w:r>
      <w:r w:rsidRPr="00DC71DC">
        <w:rPr>
          <w:rFonts w:ascii="Arial" w:hAnsi="Arial" w:cs="Arial"/>
          <w:spacing w:val="-1"/>
          <w:sz w:val="24"/>
          <w:szCs w:val="24"/>
        </w:rPr>
        <w:t xml:space="preserve"> </w:t>
      </w:r>
      <w:r w:rsidRPr="00DC71DC">
        <w:rPr>
          <w:rFonts w:ascii="Arial" w:hAnsi="Arial" w:cs="Arial"/>
          <w:sz w:val="24"/>
          <w:szCs w:val="24"/>
        </w:rPr>
        <w:t>informará ao gestor</w:t>
      </w:r>
      <w:r w:rsidRPr="00DC71DC">
        <w:rPr>
          <w:rFonts w:ascii="Arial" w:hAnsi="Arial" w:cs="Arial"/>
          <w:spacing w:val="-1"/>
          <w:sz w:val="24"/>
          <w:szCs w:val="24"/>
        </w:rPr>
        <w:t xml:space="preserve"> </w:t>
      </w:r>
      <w:r w:rsidRPr="00DC71DC">
        <w:rPr>
          <w:rFonts w:ascii="Arial" w:hAnsi="Arial" w:cs="Arial"/>
          <w:sz w:val="24"/>
          <w:szCs w:val="24"/>
        </w:rPr>
        <w:t>do contato, em</w:t>
      </w:r>
      <w:r w:rsidRPr="00DC71DC">
        <w:rPr>
          <w:rFonts w:ascii="Arial" w:hAnsi="Arial" w:cs="Arial"/>
          <w:spacing w:val="-5"/>
          <w:sz w:val="24"/>
          <w:szCs w:val="24"/>
        </w:rPr>
        <w:t xml:space="preserve"> </w:t>
      </w:r>
      <w:r w:rsidRPr="00DC71DC">
        <w:rPr>
          <w:rFonts w:ascii="Arial" w:hAnsi="Arial" w:cs="Arial"/>
          <w:sz w:val="24"/>
          <w:szCs w:val="24"/>
        </w:rPr>
        <w:t>tempo hábil, a situação que demandar decisão ou adoção de medidas que ultrapassem sua competência, para que adote as medidas necessárias e saneadoras, se for o caso.</w:t>
      </w:r>
    </w:p>
    <w:p w14:paraId="2EA00153" w14:textId="77777777" w:rsidR="007B6A11" w:rsidRPr="00DC71DC" w:rsidRDefault="00C22D20">
      <w:pPr>
        <w:pStyle w:val="PargrafodaLista"/>
        <w:numPr>
          <w:ilvl w:val="1"/>
          <w:numId w:val="6"/>
        </w:numPr>
        <w:tabs>
          <w:tab w:val="left" w:pos="690"/>
        </w:tabs>
        <w:spacing w:line="237" w:lineRule="auto"/>
        <w:ind w:right="135" w:firstLine="0"/>
        <w:rPr>
          <w:rFonts w:ascii="Arial" w:hAnsi="Arial" w:cs="Arial"/>
          <w:sz w:val="24"/>
          <w:szCs w:val="24"/>
        </w:rPr>
      </w:pPr>
      <w:r w:rsidRPr="00DC71DC">
        <w:rPr>
          <w:rFonts w:ascii="Arial" w:hAnsi="Arial" w:cs="Arial"/>
          <w:sz w:val="24"/>
          <w:szCs w:val="24"/>
        </w:rPr>
        <w:t>No caso de ocorrências que possam inviabilizar a execução do contrato nas datas aprazadas, o fiscal comunicará o fato imediatamente ao gestor do contrato.</w:t>
      </w:r>
    </w:p>
    <w:p w14:paraId="4B5F8FD7" w14:textId="77777777" w:rsidR="007B6A11" w:rsidRPr="00DC71DC" w:rsidRDefault="00C22D20">
      <w:pPr>
        <w:pStyle w:val="PargrafodaLista"/>
        <w:numPr>
          <w:ilvl w:val="1"/>
          <w:numId w:val="6"/>
        </w:numPr>
        <w:tabs>
          <w:tab w:val="left" w:pos="676"/>
        </w:tabs>
        <w:spacing w:before="1"/>
        <w:ind w:right="139" w:firstLine="0"/>
        <w:rPr>
          <w:rFonts w:ascii="Arial" w:hAnsi="Arial" w:cs="Arial"/>
          <w:sz w:val="24"/>
          <w:szCs w:val="24"/>
        </w:rPr>
      </w:pPr>
      <w:r w:rsidRPr="00DC71DC">
        <w:rPr>
          <w:rFonts w:ascii="Arial" w:hAnsi="Arial" w:cs="Arial"/>
          <w:sz w:val="24"/>
          <w:szCs w:val="24"/>
        </w:rPr>
        <w:t>O</w:t>
      </w:r>
      <w:r w:rsidRPr="00DC71DC">
        <w:rPr>
          <w:rFonts w:ascii="Arial" w:hAnsi="Arial" w:cs="Arial"/>
          <w:spacing w:val="-2"/>
          <w:sz w:val="24"/>
          <w:szCs w:val="24"/>
        </w:rPr>
        <w:t xml:space="preserve"> </w:t>
      </w:r>
      <w:r w:rsidRPr="00DC71DC">
        <w:rPr>
          <w:rFonts w:ascii="Arial" w:hAnsi="Arial" w:cs="Arial"/>
          <w:sz w:val="24"/>
          <w:szCs w:val="24"/>
        </w:rPr>
        <w:t>fiscal do</w:t>
      </w:r>
      <w:r w:rsidRPr="00DC71DC">
        <w:rPr>
          <w:rFonts w:ascii="Arial" w:hAnsi="Arial" w:cs="Arial"/>
          <w:spacing w:val="-2"/>
          <w:sz w:val="24"/>
          <w:szCs w:val="24"/>
        </w:rPr>
        <w:t xml:space="preserve"> </w:t>
      </w:r>
      <w:r w:rsidRPr="00DC71DC">
        <w:rPr>
          <w:rFonts w:ascii="Arial" w:hAnsi="Arial" w:cs="Arial"/>
          <w:sz w:val="24"/>
          <w:szCs w:val="24"/>
        </w:rPr>
        <w:t>contrato</w:t>
      </w:r>
      <w:r w:rsidRPr="00DC71DC">
        <w:rPr>
          <w:rFonts w:ascii="Arial" w:hAnsi="Arial" w:cs="Arial"/>
          <w:spacing w:val="-1"/>
          <w:sz w:val="24"/>
          <w:szCs w:val="24"/>
        </w:rPr>
        <w:t xml:space="preserve"> </w:t>
      </w:r>
      <w:r w:rsidRPr="00DC71DC">
        <w:rPr>
          <w:rFonts w:ascii="Arial" w:hAnsi="Arial" w:cs="Arial"/>
          <w:sz w:val="24"/>
          <w:szCs w:val="24"/>
        </w:rPr>
        <w:t>comunicará</w:t>
      </w:r>
      <w:r w:rsidRPr="00DC71DC">
        <w:rPr>
          <w:rFonts w:ascii="Arial" w:hAnsi="Arial" w:cs="Arial"/>
          <w:spacing w:val="-2"/>
          <w:sz w:val="24"/>
          <w:szCs w:val="24"/>
        </w:rPr>
        <w:t xml:space="preserve"> </w:t>
      </w:r>
      <w:r w:rsidRPr="00DC71DC">
        <w:rPr>
          <w:rFonts w:ascii="Arial" w:hAnsi="Arial" w:cs="Arial"/>
          <w:sz w:val="24"/>
          <w:szCs w:val="24"/>
        </w:rPr>
        <w:t>ao</w:t>
      </w:r>
      <w:r w:rsidRPr="00DC71DC">
        <w:rPr>
          <w:rFonts w:ascii="Arial" w:hAnsi="Arial" w:cs="Arial"/>
          <w:spacing w:val="-2"/>
          <w:sz w:val="24"/>
          <w:szCs w:val="24"/>
        </w:rPr>
        <w:t xml:space="preserve"> </w:t>
      </w:r>
      <w:r w:rsidRPr="00DC71DC">
        <w:rPr>
          <w:rFonts w:ascii="Arial" w:hAnsi="Arial" w:cs="Arial"/>
          <w:sz w:val="24"/>
          <w:szCs w:val="24"/>
        </w:rPr>
        <w:t>gestor</w:t>
      </w:r>
      <w:r w:rsidRPr="00DC71DC">
        <w:rPr>
          <w:rFonts w:ascii="Arial" w:hAnsi="Arial" w:cs="Arial"/>
          <w:spacing w:val="-1"/>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w:t>
      </w:r>
      <w:r w:rsidRPr="00DC71DC">
        <w:rPr>
          <w:rFonts w:ascii="Arial" w:hAnsi="Arial" w:cs="Arial"/>
          <w:sz w:val="24"/>
          <w:szCs w:val="24"/>
        </w:rPr>
        <w:t>contrato,</w:t>
      </w:r>
      <w:r w:rsidRPr="00DC71DC">
        <w:rPr>
          <w:rFonts w:ascii="Arial" w:hAnsi="Arial" w:cs="Arial"/>
          <w:spacing w:val="-2"/>
          <w:sz w:val="24"/>
          <w:szCs w:val="24"/>
        </w:rPr>
        <w:t xml:space="preserve"> </w:t>
      </w:r>
      <w:r w:rsidRPr="00DC71DC">
        <w:rPr>
          <w:rFonts w:ascii="Arial" w:hAnsi="Arial" w:cs="Arial"/>
          <w:sz w:val="24"/>
          <w:szCs w:val="24"/>
        </w:rPr>
        <w:t>em</w:t>
      </w:r>
      <w:r w:rsidRPr="00DC71DC">
        <w:rPr>
          <w:rFonts w:ascii="Arial" w:hAnsi="Arial" w:cs="Arial"/>
          <w:spacing w:val="-10"/>
          <w:sz w:val="24"/>
          <w:szCs w:val="24"/>
        </w:rPr>
        <w:t xml:space="preserve"> </w:t>
      </w:r>
      <w:r w:rsidRPr="00DC71DC">
        <w:rPr>
          <w:rFonts w:ascii="Arial" w:hAnsi="Arial" w:cs="Arial"/>
          <w:sz w:val="24"/>
          <w:szCs w:val="24"/>
        </w:rPr>
        <w:t>tempo</w:t>
      </w:r>
      <w:r w:rsidRPr="00DC71DC">
        <w:rPr>
          <w:rFonts w:ascii="Arial" w:hAnsi="Arial" w:cs="Arial"/>
          <w:spacing w:val="-2"/>
          <w:sz w:val="24"/>
          <w:szCs w:val="24"/>
        </w:rPr>
        <w:t xml:space="preserve"> </w:t>
      </w:r>
      <w:r w:rsidRPr="00DC71DC">
        <w:rPr>
          <w:rFonts w:ascii="Arial" w:hAnsi="Arial" w:cs="Arial"/>
          <w:sz w:val="24"/>
          <w:szCs w:val="24"/>
        </w:rPr>
        <w:t>hábil,</w:t>
      </w:r>
      <w:r w:rsidRPr="00DC71DC">
        <w:rPr>
          <w:rFonts w:ascii="Arial" w:hAnsi="Arial" w:cs="Arial"/>
          <w:spacing w:val="-2"/>
          <w:sz w:val="24"/>
          <w:szCs w:val="24"/>
        </w:rPr>
        <w:t xml:space="preserve"> </w:t>
      </w:r>
      <w:r w:rsidRPr="00DC71DC">
        <w:rPr>
          <w:rFonts w:ascii="Arial" w:hAnsi="Arial" w:cs="Arial"/>
          <w:sz w:val="24"/>
          <w:szCs w:val="24"/>
        </w:rPr>
        <w:t>o</w:t>
      </w:r>
      <w:r w:rsidRPr="00DC71DC">
        <w:rPr>
          <w:rFonts w:ascii="Arial" w:hAnsi="Arial" w:cs="Arial"/>
          <w:spacing w:val="-2"/>
          <w:sz w:val="24"/>
          <w:szCs w:val="24"/>
        </w:rPr>
        <w:t xml:space="preserve"> </w:t>
      </w:r>
      <w:r w:rsidRPr="00DC71DC">
        <w:rPr>
          <w:rFonts w:ascii="Arial" w:hAnsi="Arial" w:cs="Arial"/>
          <w:sz w:val="24"/>
          <w:szCs w:val="24"/>
        </w:rPr>
        <w:t>término</w:t>
      </w:r>
      <w:r w:rsidRPr="00DC71DC">
        <w:rPr>
          <w:rFonts w:ascii="Arial" w:hAnsi="Arial" w:cs="Arial"/>
          <w:spacing w:val="-2"/>
          <w:sz w:val="24"/>
          <w:szCs w:val="24"/>
        </w:rPr>
        <w:t xml:space="preserve"> </w:t>
      </w:r>
      <w:r w:rsidRPr="00DC71DC">
        <w:rPr>
          <w:rFonts w:ascii="Arial" w:hAnsi="Arial" w:cs="Arial"/>
          <w:sz w:val="24"/>
          <w:szCs w:val="24"/>
        </w:rPr>
        <w:t xml:space="preserve">do contrato sob sua responsabilidade, com vistas à renovação tempestiva ou à prorrogação </w:t>
      </w:r>
      <w:r w:rsidRPr="00DC71DC">
        <w:rPr>
          <w:rFonts w:ascii="Arial" w:hAnsi="Arial" w:cs="Arial"/>
          <w:spacing w:val="-2"/>
          <w:sz w:val="24"/>
          <w:szCs w:val="24"/>
        </w:rPr>
        <w:lastRenderedPageBreak/>
        <w:t>contratual.</w:t>
      </w:r>
    </w:p>
    <w:p w14:paraId="2C1DF7E9" w14:textId="77777777" w:rsidR="007B6A11" w:rsidRPr="00DC71DC" w:rsidRDefault="00C22D20">
      <w:pPr>
        <w:pStyle w:val="PargrafodaLista"/>
        <w:numPr>
          <w:ilvl w:val="1"/>
          <w:numId w:val="6"/>
        </w:numPr>
        <w:tabs>
          <w:tab w:val="left" w:pos="734"/>
        </w:tabs>
        <w:ind w:right="145" w:firstLine="0"/>
        <w:rPr>
          <w:rFonts w:ascii="Arial" w:hAnsi="Arial" w:cs="Arial"/>
          <w:sz w:val="24"/>
          <w:szCs w:val="24"/>
        </w:rPr>
      </w:pPr>
      <w:r w:rsidRPr="00DC71DC">
        <w:rPr>
          <w:rFonts w:ascii="Arial" w:hAnsi="Arial" w:cs="Arial"/>
          <w:sz w:val="24"/>
          <w:szCs w:val="24"/>
        </w:rPr>
        <w:t>O gestor de contrato analisará a manutenção das condições de habilitação da contratada, acompanhará o empenho, o pagamento, as garantias, as glosas e a formalização de apostilamento e termos aditivos, solicitando quaisquer documentos comprobatórios pertinentes, caso necessário.</w:t>
      </w:r>
    </w:p>
    <w:p w14:paraId="14BC6017" w14:textId="77777777" w:rsidR="007B6A11" w:rsidRPr="00DC71DC" w:rsidRDefault="00C22D20">
      <w:pPr>
        <w:pStyle w:val="PargrafodaLista"/>
        <w:numPr>
          <w:ilvl w:val="1"/>
          <w:numId w:val="6"/>
        </w:numPr>
        <w:tabs>
          <w:tab w:val="left" w:pos="686"/>
        </w:tabs>
        <w:ind w:right="134" w:firstLine="0"/>
        <w:rPr>
          <w:rFonts w:ascii="Arial" w:hAnsi="Arial" w:cs="Arial"/>
          <w:sz w:val="24"/>
          <w:szCs w:val="24"/>
        </w:rPr>
      </w:pPr>
      <w:r w:rsidRPr="00DC71DC">
        <w:rPr>
          <w:rFonts w:ascii="Arial" w:hAnsi="Arial" w:cs="Arial"/>
          <w:sz w:val="24"/>
          <w:szCs w:val="24"/>
        </w:rPr>
        <w:t>O gestor do contrato coordenará a atualização do processo de acompanhamento e fiscalização do contrato contendo todos os</w:t>
      </w:r>
      <w:r w:rsidRPr="00DC71DC">
        <w:rPr>
          <w:rFonts w:ascii="Arial" w:hAnsi="Arial" w:cs="Arial"/>
          <w:spacing w:val="-3"/>
          <w:sz w:val="24"/>
          <w:szCs w:val="24"/>
        </w:rPr>
        <w:t xml:space="preserve"> </w:t>
      </w:r>
      <w:r w:rsidRPr="00DC71DC">
        <w:rPr>
          <w:rFonts w:ascii="Arial" w:hAnsi="Arial" w:cs="Arial"/>
          <w:sz w:val="24"/>
          <w:szCs w:val="24"/>
        </w:rPr>
        <w:t>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acompanhará os registros realizados pelos fiscais do contrato, de todas as ocorrências relacionadas à execução do contrato e as medidas adotadas,</w:t>
      </w:r>
      <w:r w:rsidRPr="00DC71DC">
        <w:rPr>
          <w:rFonts w:ascii="Arial" w:hAnsi="Arial" w:cs="Arial"/>
          <w:spacing w:val="-1"/>
          <w:sz w:val="24"/>
          <w:szCs w:val="24"/>
        </w:rPr>
        <w:t xml:space="preserve"> </w:t>
      </w:r>
      <w:r w:rsidRPr="00DC71DC">
        <w:rPr>
          <w:rFonts w:ascii="Arial" w:hAnsi="Arial" w:cs="Arial"/>
          <w:sz w:val="24"/>
          <w:szCs w:val="24"/>
        </w:rPr>
        <w:t>informando, se for o caso, à autoridade superior àquelas que ultrapassarem a sua competência</w:t>
      </w:r>
    </w:p>
    <w:p w14:paraId="19BF1FE9" w14:textId="77777777" w:rsidR="007B6A11" w:rsidRPr="00DC71DC" w:rsidRDefault="00C22D20">
      <w:pPr>
        <w:pStyle w:val="PargrafodaLista"/>
        <w:numPr>
          <w:ilvl w:val="1"/>
          <w:numId w:val="6"/>
        </w:numPr>
        <w:tabs>
          <w:tab w:val="left" w:pos="768"/>
        </w:tabs>
        <w:spacing w:before="2"/>
        <w:ind w:right="129" w:firstLine="0"/>
        <w:rPr>
          <w:rFonts w:ascii="Arial" w:hAnsi="Arial" w:cs="Arial"/>
          <w:sz w:val="24"/>
          <w:szCs w:val="24"/>
        </w:rPr>
      </w:pPr>
      <w:r w:rsidRPr="00DC71DC">
        <w:rPr>
          <w:rFonts w:ascii="Arial" w:hAnsi="Arial" w:cs="Arial"/>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437E10B" w14:textId="77777777" w:rsidR="007B6A11" w:rsidRPr="00DC71DC" w:rsidRDefault="00C22D20">
      <w:pPr>
        <w:pStyle w:val="PargrafodaLista"/>
        <w:numPr>
          <w:ilvl w:val="1"/>
          <w:numId w:val="6"/>
        </w:numPr>
        <w:tabs>
          <w:tab w:val="left" w:pos="744"/>
        </w:tabs>
        <w:ind w:right="146" w:firstLine="0"/>
        <w:rPr>
          <w:rFonts w:ascii="Arial" w:hAnsi="Arial" w:cs="Arial"/>
          <w:sz w:val="24"/>
          <w:szCs w:val="24"/>
        </w:rPr>
      </w:pPr>
      <w:r w:rsidRPr="00DC71DC">
        <w:rPr>
          <w:rFonts w:ascii="Arial" w:hAnsi="Arial" w:cs="Arial"/>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7EC1540F" w14:textId="77777777" w:rsidR="007B6A11" w:rsidRPr="00DC71DC" w:rsidRDefault="00C22D20">
      <w:pPr>
        <w:pStyle w:val="PargrafodaLista"/>
        <w:numPr>
          <w:ilvl w:val="1"/>
          <w:numId w:val="6"/>
        </w:numPr>
        <w:tabs>
          <w:tab w:val="left" w:pos="671"/>
        </w:tabs>
        <w:ind w:right="143" w:firstLine="0"/>
        <w:rPr>
          <w:rFonts w:ascii="Arial" w:hAnsi="Arial" w:cs="Arial"/>
          <w:sz w:val="24"/>
          <w:szCs w:val="24"/>
        </w:rPr>
      </w:pPr>
      <w:r w:rsidRPr="00DC71DC">
        <w:rPr>
          <w:rFonts w:ascii="Arial" w:hAnsi="Arial" w:cs="Arial"/>
          <w:sz w:val="24"/>
          <w:szCs w:val="24"/>
        </w:rPr>
        <w:t>O</w:t>
      </w:r>
      <w:r w:rsidRPr="00DC71DC">
        <w:rPr>
          <w:rFonts w:ascii="Arial" w:hAnsi="Arial" w:cs="Arial"/>
          <w:spacing w:val="-7"/>
          <w:sz w:val="24"/>
          <w:szCs w:val="24"/>
        </w:rPr>
        <w:t xml:space="preserve"> </w:t>
      </w:r>
      <w:r w:rsidRPr="00DC71DC">
        <w:rPr>
          <w:rFonts w:ascii="Arial" w:hAnsi="Arial" w:cs="Arial"/>
          <w:sz w:val="24"/>
          <w:szCs w:val="24"/>
        </w:rPr>
        <w:t>gestor</w:t>
      </w:r>
      <w:r w:rsidRPr="00DC71DC">
        <w:rPr>
          <w:rFonts w:ascii="Arial" w:hAnsi="Arial" w:cs="Arial"/>
          <w:spacing w:val="-6"/>
          <w:sz w:val="24"/>
          <w:szCs w:val="24"/>
        </w:rPr>
        <w:t xml:space="preserve"> </w:t>
      </w:r>
      <w:r w:rsidRPr="00DC71DC">
        <w:rPr>
          <w:rFonts w:ascii="Arial" w:hAnsi="Arial" w:cs="Arial"/>
          <w:sz w:val="24"/>
          <w:szCs w:val="24"/>
        </w:rPr>
        <w:t>do</w:t>
      </w:r>
      <w:r w:rsidRPr="00DC71DC">
        <w:rPr>
          <w:rFonts w:ascii="Arial" w:hAnsi="Arial" w:cs="Arial"/>
          <w:spacing w:val="-7"/>
          <w:sz w:val="24"/>
          <w:szCs w:val="24"/>
        </w:rPr>
        <w:t xml:space="preserve"> </w:t>
      </w:r>
      <w:r w:rsidRPr="00DC71DC">
        <w:rPr>
          <w:rFonts w:ascii="Arial" w:hAnsi="Arial" w:cs="Arial"/>
          <w:sz w:val="24"/>
          <w:szCs w:val="24"/>
        </w:rPr>
        <w:t>contrato</w:t>
      </w:r>
      <w:r w:rsidRPr="00DC71DC">
        <w:rPr>
          <w:rFonts w:ascii="Arial" w:hAnsi="Arial" w:cs="Arial"/>
          <w:spacing w:val="-7"/>
          <w:sz w:val="24"/>
          <w:szCs w:val="24"/>
        </w:rPr>
        <w:t xml:space="preserve"> </w:t>
      </w:r>
      <w:r w:rsidRPr="00DC71DC">
        <w:rPr>
          <w:rFonts w:ascii="Arial" w:hAnsi="Arial" w:cs="Arial"/>
          <w:sz w:val="24"/>
          <w:szCs w:val="24"/>
        </w:rPr>
        <w:t>deverá</w:t>
      </w:r>
      <w:r w:rsidRPr="00DC71DC">
        <w:rPr>
          <w:rFonts w:ascii="Arial" w:hAnsi="Arial" w:cs="Arial"/>
          <w:spacing w:val="-7"/>
          <w:sz w:val="24"/>
          <w:szCs w:val="24"/>
        </w:rPr>
        <w:t xml:space="preserve"> </w:t>
      </w:r>
      <w:r w:rsidRPr="00DC71DC">
        <w:rPr>
          <w:rFonts w:ascii="Arial" w:hAnsi="Arial" w:cs="Arial"/>
          <w:sz w:val="24"/>
          <w:szCs w:val="24"/>
        </w:rPr>
        <w:t>enviar</w:t>
      </w:r>
      <w:r w:rsidRPr="00DC71DC">
        <w:rPr>
          <w:rFonts w:ascii="Arial" w:hAnsi="Arial" w:cs="Arial"/>
          <w:spacing w:val="-6"/>
          <w:sz w:val="24"/>
          <w:szCs w:val="24"/>
        </w:rPr>
        <w:t xml:space="preserve"> </w:t>
      </w:r>
      <w:r w:rsidRPr="00DC71DC">
        <w:rPr>
          <w:rFonts w:ascii="Arial" w:hAnsi="Arial" w:cs="Arial"/>
          <w:sz w:val="24"/>
          <w:szCs w:val="24"/>
        </w:rPr>
        <w:t>a</w:t>
      </w:r>
      <w:r w:rsidRPr="00DC71DC">
        <w:rPr>
          <w:rFonts w:ascii="Arial" w:hAnsi="Arial" w:cs="Arial"/>
          <w:spacing w:val="-7"/>
          <w:sz w:val="24"/>
          <w:szCs w:val="24"/>
        </w:rPr>
        <w:t xml:space="preserve"> </w:t>
      </w:r>
      <w:r w:rsidRPr="00DC71DC">
        <w:rPr>
          <w:rFonts w:ascii="Arial" w:hAnsi="Arial" w:cs="Arial"/>
          <w:sz w:val="24"/>
          <w:szCs w:val="24"/>
        </w:rPr>
        <w:t>documentação</w:t>
      </w:r>
      <w:r w:rsidRPr="00DC71DC">
        <w:rPr>
          <w:rFonts w:ascii="Arial" w:hAnsi="Arial" w:cs="Arial"/>
          <w:spacing w:val="-7"/>
          <w:sz w:val="24"/>
          <w:szCs w:val="24"/>
        </w:rPr>
        <w:t xml:space="preserve"> </w:t>
      </w:r>
      <w:r w:rsidRPr="00DC71DC">
        <w:rPr>
          <w:rFonts w:ascii="Arial" w:hAnsi="Arial" w:cs="Arial"/>
          <w:sz w:val="24"/>
          <w:szCs w:val="24"/>
        </w:rPr>
        <w:t>pertinente</w:t>
      </w:r>
      <w:r w:rsidRPr="00DC71DC">
        <w:rPr>
          <w:rFonts w:ascii="Arial" w:hAnsi="Arial" w:cs="Arial"/>
          <w:spacing w:val="-7"/>
          <w:sz w:val="24"/>
          <w:szCs w:val="24"/>
        </w:rPr>
        <w:t xml:space="preserve"> </w:t>
      </w:r>
      <w:r w:rsidRPr="00DC71DC">
        <w:rPr>
          <w:rFonts w:ascii="Arial" w:hAnsi="Arial" w:cs="Arial"/>
          <w:sz w:val="24"/>
          <w:szCs w:val="24"/>
        </w:rPr>
        <w:t>ao</w:t>
      </w:r>
      <w:r w:rsidRPr="00DC71DC">
        <w:rPr>
          <w:rFonts w:ascii="Arial" w:hAnsi="Arial" w:cs="Arial"/>
          <w:spacing w:val="-7"/>
          <w:sz w:val="24"/>
          <w:szCs w:val="24"/>
        </w:rPr>
        <w:t xml:space="preserve"> </w:t>
      </w:r>
      <w:r w:rsidRPr="00DC71DC">
        <w:rPr>
          <w:rFonts w:ascii="Arial" w:hAnsi="Arial" w:cs="Arial"/>
          <w:sz w:val="24"/>
          <w:szCs w:val="24"/>
        </w:rPr>
        <w:t>setor</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contratos para a formalização dos procedimentos de liquidação e pagamento, no valor dimensionado pela fiscalização e gestão nos termos do contrato.</w:t>
      </w:r>
    </w:p>
    <w:p w14:paraId="59C2C752" w14:textId="77777777" w:rsidR="007B6A11" w:rsidRPr="00DC71DC" w:rsidRDefault="00C22D20">
      <w:pPr>
        <w:pStyle w:val="Ttulo1"/>
        <w:numPr>
          <w:ilvl w:val="0"/>
          <w:numId w:val="6"/>
        </w:numPr>
        <w:tabs>
          <w:tab w:val="left" w:pos="341"/>
        </w:tabs>
        <w:spacing w:before="269"/>
        <w:ind w:left="341" w:hanging="201"/>
      </w:pPr>
      <w:r w:rsidRPr="00DC71DC">
        <w:t>-</w:t>
      </w:r>
      <w:r w:rsidRPr="00DC71DC">
        <w:rPr>
          <w:spacing w:val="1"/>
        </w:rPr>
        <w:t xml:space="preserve"> </w:t>
      </w:r>
      <w:r w:rsidRPr="00DC71DC">
        <w:t>CLÁUSULA</w:t>
      </w:r>
      <w:r w:rsidRPr="00DC71DC">
        <w:rPr>
          <w:spacing w:val="-7"/>
        </w:rPr>
        <w:t xml:space="preserve"> </w:t>
      </w:r>
      <w:r w:rsidRPr="00DC71DC">
        <w:t>QUARTA</w:t>
      </w:r>
      <w:r w:rsidRPr="00DC71DC">
        <w:rPr>
          <w:spacing w:val="-4"/>
        </w:rPr>
        <w:t xml:space="preserve"> </w:t>
      </w:r>
      <w:r w:rsidRPr="00DC71DC">
        <w:t>–</w:t>
      </w:r>
      <w:r w:rsidRPr="00DC71DC">
        <w:rPr>
          <w:spacing w:val="1"/>
        </w:rPr>
        <w:t xml:space="preserve"> </w:t>
      </w:r>
      <w:r w:rsidRPr="00DC71DC">
        <w:rPr>
          <w:spacing w:val="-2"/>
        </w:rPr>
        <w:t>SUBCONTRATAÇÃO</w:t>
      </w:r>
    </w:p>
    <w:p w14:paraId="20658901" w14:textId="77777777" w:rsidR="007B6A11" w:rsidRPr="00DC71DC" w:rsidRDefault="00C22D20">
      <w:pPr>
        <w:pStyle w:val="PargrafodaLista"/>
        <w:numPr>
          <w:ilvl w:val="1"/>
          <w:numId w:val="6"/>
        </w:numPr>
        <w:tabs>
          <w:tab w:val="left" w:pos="542"/>
        </w:tabs>
        <w:spacing w:before="8"/>
        <w:ind w:left="542" w:hanging="402"/>
        <w:rPr>
          <w:rFonts w:ascii="Arial" w:hAnsi="Arial" w:cs="Arial"/>
          <w:sz w:val="24"/>
          <w:szCs w:val="24"/>
        </w:rPr>
      </w:pPr>
      <w:r w:rsidRPr="00DC71DC">
        <w:rPr>
          <w:rFonts w:ascii="Arial" w:hAnsi="Arial" w:cs="Arial"/>
          <w:sz w:val="24"/>
          <w:szCs w:val="24"/>
        </w:rPr>
        <w:t>Não</w:t>
      </w:r>
      <w:r w:rsidRPr="00DC71DC">
        <w:rPr>
          <w:rFonts w:ascii="Arial" w:hAnsi="Arial" w:cs="Arial"/>
          <w:spacing w:val="-11"/>
          <w:sz w:val="24"/>
          <w:szCs w:val="24"/>
        </w:rPr>
        <w:t xml:space="preserve"> </w:t>
      </w:r>
      <w:r w:rsidRPr="00DC71DC">
        <w:rPr>
          <w:rFonts w:ascii="Arial" w:hAnsi="Arial" w:cs="Arial"/>
          <w:sz w:val="24"/>
          <w:szCs w:val="24"/>
        </w:rPr>
        <w:t>será</w:t>
      </w:r>
      <w:r w:rsidRPr="00DC71DC">
        <w:rPr>
          <w:rFonts w:ascii="Arial" w:hAnsi="Arial" w:cs="Arial"/>
          <w:spacing w:val="-10"/>
          <w:sz w:val="24"/>
          <w:szCs w:val="24"/>
        </w:rPr>
        <w:t xml:space="preserve"> </w:t>
      </w:r>
      <w:r w:rsidRPr="00DC71DC">
        <w:rPr>
          <w:rFonts w:ascii="Arial" w:hAnsi="Arial" w:cs="Arial"/>
          <w:sz w:val="24"/>
          <w:szCs w:val="24"/>
        </w:rPr>
        <w:t>admitida</w:t>
      </w:r>
      <w:r w:rsidRPr="00DC71DC">
        <w:rPr>
          <w:rFonts w:ascii="Arial" w:hAnsi="Arial" w:cs="Arial"/>
          <w:spacing w:val="-12"/>
          <w:sz w:val="24"/>
          <w:szCs w:val="24"/>
        </w:rPr>
        <w:t xml:space="preserve"> </w:t>
      </w:r>
      <w:r w:rsidRPr="00DC71DC">
        <w:rPr>
          <w:rFonts w:ascii="Arial" w:hAnsi="Arial" w:cs="Arial"/>
          <w:sz w:val="24"/>
          <w:szCs w:val="24"/>
        </w:rPr>
        <w:t>a</w:t>
      </w:r>
      <w:r w:rsidRPr="00DC71DC">
        <w:rPr>
          <w:rFonts w:ascii="Arial" w:hAnsi="Arial" w:cs="Arial"/>
          <w:spacing w:val="-11"/>
          <w:sz w:val="24"/>
          <w:szCs w:val="24"/>
        </w:rPr>
        <w:t xml:space="preserve"> </w:t>
      </w:r>
      <w:r w:rsidRPr="00DC71DC">
        <w:rPr>
          <w:rFonts w:ascii="Arial" w:hAnsi="Arial" w:cs="Arial"/>
          <w:sz w:val="24"/>
          <w:szCs w:val="24"/>
        </w:rPr>
        <w:t>subcontratação</w:t>
      </w:r>
      <w:r w:rsidRPr="00DC71DC">
        <w:rPr>
          <w:rFonts w:ascii="Arial" w:hAnsi="Arial" w:cs="Arial"/>
          <w:spacing w:val="-15"/>
          <w:sz w:val="24"/>
          <w:szCs w:val="24"/>
        </w:rPr>
        <w:t xml:space="preserve"> </w:t>
      </w:r>
      <w:r w:rsidRPr="00DC71DC">
        <w:rPr>
          <w:rFonts w:ascii="Arial" w:hAnsi="Arial" w:cs="Arial"/>
          <w:sz w:val="24"/>
          <w:szCs w:val="24"/>
        </w:rPr>
        <w:t>do</w:t>
      </w:r>
      <w:r w:rsidRPr="00DC71DC">
        <w:rPr>
          <w:rFonts w:ascii="Arial" w:hAnsi="Arial" w:cs="Arial"/>
          <w:spacing w:val="-11"/>
          <w:sz w:val="24"/>
          <w:szCs w:val="24"/>
        </w:rPr>
        <w:t xml:space="preserve"> </w:t>
      </w:r>
      <w:r w:rsidRPr="00DC71DC">
        <w:rPr>
          <w:rFonts w:ascii="Arial" w:hAnsi="Arial" w:cs="Arial"/>
          <w:sz w:val="24"/>
          <w:szCs w:val="24"/>
        </w:rPr>
        <w:t>objeto</w:t>
      </w:r>
      <w:r w:rsidRPr="00DC71DC">
        <w:rPr>
          <w:rFonts w:ascii="Arial" w:hAnsi="Arial" w:cs="Arial"/>
          <w:spacing w:val="-11"/>
          <w:sz w:val="24"/>
          <w:szCs w:val="24"/>
        </w:rPr>
        <w:t xml:space="preserve"> </w:t>
      </w:r>
      <w:r w:rsidRPr="00DC71DC">
        <w:rPr>
          <w:rFonts w:ascii="Arial" w:hAnsi="Arial" w:cs="Arial"/>
          <w:spacing w:val="-2"/>
          <w:sz w:val="24"/>
          <w:szCs w:val="24"/>
        </w:rPr>
        <w:t>contratual.</w:t>
      </w:r>
    </w:p>
    <w:p w14:paraId="0AF9D08F" w14:textId="77777777" w:rsidR="00DC71DC" w:rsidRDefault="00DC71DC" w:rsidP="00DC71DC">
      <w:pPr>
        <w:tabs>
          <w:tab w:val="left" w:pos="542"/>
        </w:tabs>
        <w:spacing w:before="8"/>
        <w:rPr>
          <w:rFonts w:ascii="Arial" w:hAnsi="Arial" w:cs="Arial"/>
          <w:sz w:val="24"/>
          <w:szCs w:val="24"/>
        </w:rPr>
      </w:pPr>
    </w:p>
    <w:p w14:paraId="7F162FBC" w14:textId="77777777" w:rsidR="00DC71DC" w:rsidRDefault="00DC71DC" w:rsidP="00DC71DC">
      <w:pPr>
        <w:tabs>
          <w:tab w:val="left" w:pos="542"/>
        </w:tabs>
        <w:spacing w:before="8"/>
        <w:rPr>
          <w:rFonts w:ascii="Arial" w:hAnsi="Arial" w:cs="Arial"/>
          <w:sz w:val="24"/>
          <w:szCs w:val="24"/>
        </w:rPr>
      </w:pPr>
    </w:p>
    <w:p w14:paraId="51337261" w14:textId="77777777" w:rsidR="00DC71DC" w:rsidRDefault="00DC71DC" w:rsidP="00DC71DC">
      <w:pPr>
        <w:tabs>
          <w:tab w:val="left" w:pos="542"/>
        </w:tabs>
        <w:spacing w:before="8"/>
        <w:rPr>
          <w:rFonts w:ascii="Arial" w:hAnsi="Arial" w:cs="Arial"/>
          <w:sz w:val="24"/>
          <w:szCs w:val="24"/>
        </w:rPr>
      </w:pPr>
    </w:p>
    <w:p w14:paraId="50DE5771" w14:textId="77777777" w:rsidR="00DC71DC" w:rsidRDefault="00DC71DC" w:rsidP="00DC71DC">
      <w:pPr>
        <w:tabs>
          <w:tab w:val="left" w:pos="542"/>
        </w:tabs>
        <w:spacing w:before="8"/>
        <w:rPr>
          <w:rFonts w:ascii="Arial" w:hAnsi="Arial" w:cs="Arial"/>
          <w:sz w:val="24"/>
          <w:szCs w:val="24"/>
        </w:rPr>
      </w:pPr>
    </w:p>
    <w:p w14:paraId="7218A9FC" w14:textId="77777777" w:rsidR="00DC71DC" w:rsidRPr="00DC71DC" w:rsidRDefault="00DC71DC" w:rsidP="00DC71DC">
      <w:pPr>
        <w:tabs>
          <w:tab w:val="left" w:pos="542"/>
        </w:tabs>
        <w:spacing w:before="8"/>
        <w:rPr>
          <w:rFonts w:ascii="Arial" w:hAnsi="Arial" w:cs="Arial"/>
          <w:sz w:val="24"/>
          <w:szCs w:val="24"/>
        </w:rPr>
      </w:pPr>
    </w:p>
    <w:p w14:paraId="7245BAA2" w14:textId="77777777" w:rsidR="007B6A11" w:rsidRPr="00DC71DC" w:rsidRDefault="00C22D20">
      <w:pPr>
        <w:pStyle w:val="Ttulo1"/>
        <w:numPr>
          <w:ilvl w:val="0"/>
          <w:numId w:val="6"/>
        </w:numPr>
        <w:tabs>
          <w:tab w:val="left" w:pos="341"/>
        </w:tabs>
        <w:spacing w:before="271"/>
        <w:ind w:left="341" w:hanging="201"/>
      </w:pPr>
      <w:r w:rsidRPr="00DC71DC">
        <w:t>-</w:t>
      </w:r>
      <w:r w:rsidRPr="00DC71DC">
        <w:rPr>
          <w:spacing w:val="1"/>
        </w:rPr>
        <w:t xml:space="preserve"> </w:t>
      </w:r>
      <w:r w:rsidRPr="00DC71DC">
        <w:t>CLÁUSULA</w:t>
      </w:r>
      <w:r w:rsidRPr="00DC71DC">
        <w:rPr>
          <w:spacing w:val="-6"/>
        </w:rPr>
        <w:t xml:space="preserve"> </w:t>
      </w:r>
      <w:r w:rsidRPr="00DC71DC">
        <w:t>QUINTA</w:t>
      </w:r>
      <w:r w:rsidRPr="00DC71DC">
        <w:rPr>
          <w:spacing w:val="-4"/>
        </w:rPr>
        <w:t xml:space="preserve"> </w:t>
      </w:r>
      <w:r w:rsidRPr="00DC71DC">
        <w:t>-</w:t>
      </w:r>
      <w:r w:rsidRPr="00DC71DC">
        <w:rPr>
          <w:spacing w:val="2"/>
        </w:rPr>
        <w:t xml:space="preserve"> </w:t>
      </w:r>
      <w:r w:rsidRPr="00DC71DC">
        <w:rPr>
          <w:spacing w:val="-4"/>
        </w:rPr>
        <w:t>VALOR</w:t>
      </w:r>
    </w:p>
    <w:p w14:paraId="63D9C016" w14:textId="77777777" w:rsidR="007B6A11" w:rsidRDefault="007B6A11">
      <w:pPr>
        <w:pStyle w:val="Ttulo1"/>
      </w:pPr>
    </w:p>
    <w:p w14:paraId="3360764D" w14:textId="77777777" w:rsidR="007B6A11" w:rsidRPr="00DC71DC" w:rsidRDefault="00C22D20">
      <w:pPr>
        <w:pStyle w:val="PargrafodaLista"/>
        <w:numPr>
          <w:ilvl w:val="1"/>
          <w:numId w:val="6"/>
        </w:numPr>
        <w:tabs>
          <w:tab w:val="left" w:pos="561"/>
        </w:tabs>
        <w:spacing w:line="237" w:lineRule="auto"/>
        <w:ind w:right="144" w:firstLine="0"/>
        <w:rPr>
          <w:rFonts w:ascii="Arial" w:hAnsi="Arial" w:cs="Arial"/>
          <w:sz w:val="24"/>
          <w:szCs w:val="24"/>
        </w:rPr>
      </w:pPr>
      <w:r w:rsidRPr="00DC71DC">
        <w:rPr>
          <w:rFonts w:ascii="Arial" w:hAnsi="Arial" w:cs="Arial"/>
          <w:sz w:val="24"/>
          <w:szCs w:val="24"/>
        </w:rPr>
        <w:t xml:space="preserve">O valor total da contratação é de R$ </w:t>
      </w:r>
      <w:r w:rsidR="004C710C" w:rsidRPr="00DC71DC">
        <w:rPr>
          <w:rFonts w:ascii="Arial" w:hAnsi="Arial" w:cs="Arial"/>
          <w:sz w:val="24"/>
          <w:szCs w:val="24"/>
        </w:rPr>
        <w:t>xxxxxxxxxxxxxxxxxxxx.</w:t>
      </w:r>
    </w:p>
    <w:p w14:paraId="16A74603" w14:textId="77777777" w:rsidR="007B6A11" w:rsidRPr="00DC71DC" w:rsidRDefault="00C22D20">
      <w:pPr>
        <w:pStyle w:val="PargrafodaLista"/>
        <w:numPr>
          <w:ilvl w:val="1"/>
          <w:numId w:val="6"/>
        </w:numPr>
        <w:tabs>
          <w:tab w:val="left" w:pos="599"/>
        </w:tabs>
        <w:spacing w:before="4"/>
        <w:ind w:right="132" w:firstLine="0"/>
        <w:rPr>
          <w:rFonts w:ascii="Arial" w:hAnsi="Arial" w:cs="Arial"/>
          <w:sz w:val="24"/>
          <w:szCs w:val="24"/>
        </w:rPr>
      </w:pPr>
      <w:r w:rsidRPr="00DC71DC">
        <w:rPr>
          <w:rFonts w:ascii="Arial" w:hAnsi="Arial" w:cs="Arial"/>
          <w:sz w:val="24"/>
          <w:szCs w:val="24"/>
        </w:rPr>
        <w:t>No valor acima estão incluídas todas as despesas ordinárias diretas e indiretas decorrentes da execução do objeto, inclusive tributos e/ou impostos, encargos sociais, trabalhistas,</w:t>
      </w:r>
      <w:r w:rsidRPr="00DC71DC">
        <w:rPr>
          <w:rFonts w:ascii="Arial" w:hAnsi="Arial" w:cs="Arial"/>
          <w:spacing w:val="-6"/>
          <w:sz w:val="24"/>
          <w:szCs w:val="24"/>
        </w:rPr>
        <w:t xml:space="preserve"> </w:t>
      </w:r>
      <w:r w:rsidRPr="00DC71DC">
        <w:rPr>
          <w:rFonts w:ascii="Arial" w:hAnsi="Arial" w:cs="Arial"/>
          <w:sz w:val="24"/>
          <w:szCs w:val="24"/>
        </w:rPr>
        <w:t>previdenciários,</w:t>
      </w:r>
      <w:r w:rsidRPr="00DC71DC">
        <w:rPr>
          <w:rFonts w:ascii="Arial" w:hAnsi="Arial" w:cs="Arial"/>
          <w:spacing w:val="-6"/>
          <w:sz w:val="24"/>
          <w:szCs w:val="24"/>
        </w:rPr>
        <w:t xml:space="preserve"> </w:t>
      </w:r>
      <w:r w:rsidRPr="00DC71DC">
        <w:rPr>
          <w:rFonts w:ascii="Arial" w:hAnsi="Arial" w:cs="Arial"/>
          <w:sz w:val="24"/>
          <w:szCs w:val="24"/>
        </w:rPr>
        <w:t>fiscais</w:t>
      </w:r>
      <w:r w:rsidRPr="00DC71DC">
        <w:rPr>
          <w:rFonts w:ascii="Arial" w:hAnsi="Arial" w:cs="Arial"/>
          <w:spacing w:val="-1"/>
          <w:sz w:val="24"/>
          <w:szCs w:val="24"/>
        </w:rPr>
        <w:t xml:space="preserve"> </w:t>
      </w:r>
      <w:r w:rsidRPr="00DC71DC">
        <w:rPr>
          <w:rFonts w:ascii="Arial" w:hAnsi="Arial" w:cs="Arial"/>
          <w:sz w:val="24"/>
          <w:szCs w:val="24"/>
        </w:rPr>
        <w:t>e comerciais</w:t>
      </w:r>
      <w:r w:rsidRPr="00DC71DC">
        <w:rPr>
          <w:rFonts w:ascii="Arial" w:hAnsi="Arial" w:cs="Arial"/>
          <w:spacing w:val="-6"/>
          <w:sz w:val="24"/>
          <w:szCs w:val="24"/>
        </w:rPr>
        <w:t xml:space="preserve"> </w:t>
      </w:r>
      <w:r w:rsidRPr="00DC71DC">
        <w:rPr>
          <w:rFonts w:ascii="Arial" w:hAnsi="Arial" w:cs="Arial"/>
          <w:sz w:val="24"/>
          <w:szCs w:val="24"/>
        </w:rPr>
        <w:t>incidentes,</w:t>
      </w:r>
      <w:r w:rsidRPr="00DC71DC">
        <w:rPr>
          <w:rFonts w:ascii="Arial" w:hAnsi="Arial" w:cs="Arial"/>
          <w:spacing w:val="-1"/>
          <w:sz w:val="24"/>
          <w:szCs w:val="24"/>
        </w:rPr>
        <w:t xml:space="preserve"> </w:t>
      </w:r>
      <w:r w:rsidRPr="00DC71DC">
        <w:rPr>
          <w:rFonts w:ascii="Arial" w:hAnsi="Arial" w:cs="Arial"/>
          <w:sz w:val="24"/>
          <w:szCs w:val="24"/>
        </w:rPr>
        <w:t>taxa</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administração,</w:t>
      </w:r>
      <w:r w:rsidRPr="00DC71DC">
        <w:rPr>
          <w:rFonts w:ascii="Arial" w:hAnsi="Arial" w:cs="Arial"/>
          <w:spacing w:val="-5"/>
          <w:sz w:val="24"/>
          <w:szCs w:val="24"/>
        </w:rPr>
        <w:t xml:space="preserve"> </w:t>
      </w:r>
      <w:r w:rsidRPr="00DC71DC">
        <w:rPr>
          <w:rFonts w:ascii="Arial" w:hAnsi="Arial" w:cs="Arial"/>
          <w:sz w:val="24"/>
          <w:szCs w:val="24"/>
        </w:rPr>
        <w:t>frete, seguro e outros necessários ao cumprimento integral do objeto da contratação.</w:t>
      </w:r>
    </w:p>
    <w:p w14:paraId="2A3592FE" w14:textId="77777777" w:rsidR="007B6A11" w:rsidRPr="00DC71DC" w:rsidRDefault="00C22D20">
      <w:pPr>
        <w:pStyle w:val="Ttulo1"/>
        <w:numPr>
          <w:ilvl w:val="0"/>
          <w:numId w:val="6"/>
        </w:numPr>
        <w:tabs>
          <w:tab w:val="left" w:pos="341"/>
        </w:tabs>
        <w:spacing w:before="269"/>
        <w:ind w:left="341" w:hanging="201"/>
      </w:pPr>
      <w:r w:rsidRPr="00DC71DC">
        <w:t>-</w:t>
      </w:r>
      <w:r w:rsidRPr="00DC71DC">
        <w:rPr>
          <w:spacing w:val="1"/>
        </w:rPr>
        <w:t xml:space="preserve"> </w:t>
      </w:r>
      <w:r w:rsidRPr="00DC71DC">
        <w:t>CLÁUSULA</w:t>
      </w:r>
      <w:r w:rsidRPr="00DC71DC">
        <w:rPr>
          <w:spacing w:val="-6"/>
        </w:rPr>
        <w:t xml:space="preserve"> </w:t>
      </w:r>
      <w:r w:rsidRPr="00DC71DC">
        <w:t>SEXTA</w:t>
      </w:r>
      <w:r w:rsidRPr="00DC71DC">
        <w:rPr>
          <w:spacing w:val="-5"/>
        </w:rPr>
        <w:t xml:space="preserve"> </w:t>
      </w:r>
      <w:r w:rsidRPr="00DC71DC">
        <w:t>-</w:t>
      </w:r>
      <w:r w:rsidRPr="00DC71DC">
        <w:rPr>
          <w:spacing w:val="2"/>
        </w:rPr>
        <w:t xml:space="preserve"> </w:t>
      </w:r>
      <w:r w:rsidRPr="00DC71DC">
        <w:rPr>
          <w:spacing w:val="-2"/>
        </w:rPr>
        <w:t>PAGAMENTO</w:t>
      </w:r>
    </w:p>
    <w:p w14:paraId="6454F310" w14:textId="77777777" w:rsidR="007B6A11" w:rsidRPr="00DC71DC" w:rsidRDefault="00C22D20">
      <w:pPr>
        <w:pStyle w:val="PargrafodaLista"/>
        <w:numPr>
          <w:ilvl w:val="1"/>
          <w:numId w:val="6"/>
        </w:numPr>
        <w:tabs>
          <w:tab w:val="left" w:pos="542"/>
        </w:tabs>
        <w:spacing w:before="7" w:line="275" w:lineRule="exact"/>
        <w:ind w:left="542" w:hanging="402"/>
        <w:rPr>
          <w:rFonts w:ascii="Arial" w:hAnsi="Arial" w:cs="Arial"/>
          <w:sz w:val="24"/>
          <w:szCs w:val="24"/>
        </w:rPr>
      </w:pPr>
      <w:r w:rsidRPr="00DC71DC">
        <w:rPr>
          <w:rFonts w:ascii="Arial" w:hAnsi="Arial" w:cs="Arial"/>
          <w:sz w:val="24"/>
          <w:szCs w:val="24"/>
        </w:rPr>
        <w:t>O</w:t>
      </w:r>
      <w:r w:rsidRPr="00DC71DC">
        <w:rPr>
          <w:rFonts w:ascii="Arial" w:hAnsi="Arial" w:cs="Arial"/>
          <w:spacing w:val="-4"/>
          <w:sz w:val="24"/>
          <w:szCs w:val="24"/>
        </w:rPr>
        <w:t xml:space="preserve"> </w:t>
      </w:r>
      <w:r w:rsidRPr="00DC71DC">
        <w:rPr>
          <w:rFonts w:ascii="Arial" w:hAnsi="Arial" w:cs="Arial"/>
          <w:sz w:val="24"/>
          <w:szCs w:val="24"/>
        </w:rPr>
        <w:t>pagamento</w:t>
      </w:r>
      <w:r w:rsidRPr="00DC71DC">
        <w:rPr>
          <w:rFonts w:ascii="Arial" w:hAnsi="Arial" w:cs="Arial"/>
          <w:spacing w:val="-3"/>
          <w:sz w:val="24"/>
          <w:szCs w:val="24"/>
        </w:rPr>
        <w:t xml:space="preserve"> </w:t>
      </w:r>
      <w:r w:rsidRPr="00DC71DC">
        <w:rPr>
          <w:rFonts w:ascii="Arial" w:hAnsi="Arial" w:cs="Arial"/>
          <w:sz w:val="24"/>
          <w:szCs w:val="24"/>
        </w:rPr>
        <w:t>será</w:t>
      </w:r>
      <w:r w:rsidRPr="00DC71DC">
        <w:rPr>
          <w:rFonts w:ascii="Arial" w:hAnsi="Arial" w:cs="Arial"/>
          <w:spacing w:val="-4"/>
          <w:sz w:val="24"/>
          <w:szCs w:val="24"/>
        </w:rPr>
        <w:t xml:space="preserve"> </w:t>
      </w:r>
      <w:r w:rsidRPr="00DC71DC">
        <w:rPr>
          <w:rFonts w:ascii="Arial" w:hAnsi="Arial" w:cs="Arial"/>
          <w:sz w:val="24"/>
          <w:szCs w:val="24"/>
        </w:rPr>
        <w:t>realizado</w:t>
      </w:r>
      <w:r w:rsidRPr="00DC71DC">
        <w:rPr>
          <w:rFonts w:ascii="Arial" w:hAnsi="Arial" w:cs="Arial"/>
          <w:spacing w:val="-4"/>
          <w:sz w:val="24"/>
          <w:szCs w:val="24"/>
        </w:rPr>
        <w:t xml:space="preserve"> </w:t>
      </w:r>
      <w:r w:rsidRPr="00DC71DC">
        <w:rPr>
          <w:rFonts w:ascii="Arial" w:hAnsi="Arial" w:cs="Arial"/>
          <w:sz w:val="24"/>
          <w:szCs w:val="24"/>
        </w:rPr>
        <w:t>da</w:t>
      </w:r>
      <w:r w:rsidRPr="00DC71DC">
        <w:rPr>
          <w:rFonts w:ascii="Arial" w:hAnsi="Arial" w:cs="Arial"/>
          <w:spacing w:val="-4"/>
          <w:sz w:val="24"/>
          <w:szCs w:val="24"/>
        </w:rPr>
        <w:t xml:space="preserve"> </w:t>
      </w:r>
      <w:r w:rsidRPr="00DC71DC">
        <w:rPr>
          <w:rFonts w:ascii="Arial" w:hAnsi="Arial" w:cs="Arial"/>
          <w:sz w:val="24"/>
          <w:szCs w:val="24"/>
        </w:rPr>
        <w:t>seguinte</w:t>
      </w:r>
      <w:r w:rsidRPr="00DC71DC">
        <w:rPr>
          <w:rFonts w:ascii="Arial" w:hAnsi="Arial" w:cs="Arial"/>
          <w:spacing w:val="-7"/>
          <w:sz w:val="24"/>
          <w:szCs w:val="24"/>
        </w:rPr>
        <w:t xml:space="preserve"> </w:t>
      </w:r>
      <w:r w:rsidRPr="00DC71DC">
        <w:rPr>
          <w:rFonts w:ascii="Arial" w:hAnsi="Arial" w:cs="Arial"/>
          <w:spacing w:val="-2"/>
          <w:sz w:val="24"/>
          <w:szCs w:val="24"/>
        </w:rPr>
        <w:t>forma:</w:t>
      </w:r>
    </w:p>
    <w:p w14:paraId="29FD9005" w14:textId="77777777" w:rsidR="007B6A11" w:rsidRPr="00DC71DC" w:rsidRDefault="00C22D20">
      <w:pPr>
        <w:pStyle w:val="PargrafodaLista"/>
        <w:numPr>
          <w:ilvl w:val="2"/>
          <w:numId w:val="6"/>
        </w:numPr>
        <w:tabs>
          <w:tab w:val="left" w:pos="734"/>
        </w:tabs>
        <w:ind w:right="141" w:firstLine="0"/>
        <w:rPr>
          <w:rFonts w:ascii="Arial" w:hAnsi="Arial" w:cs="Arial"/>
          <w:sz w:val="24"/>
          <w:szCs w:val="24"/>
        </w:rPr>
      </w:pPr>
      <w:r w:rsidRPr="00DC71DC">
        <w:rPr>
          <w:rFonts w:ascii="Arial" w:hAnsi="Arial" w:cs="Arial"/>
          <w:sz w:val="24"/>
          <w:szCs w:val="24"/>
        </w:rPr>
        <w:t>Após</w:t>
      </w:r>
      <w:r w:rsidRPr="00DC71DC">
        <w:rPr>
          <w:rFonts w:ascii="Arial" w:hAnsi="Arial" w:cs="Arial"/>
          <w:spacing w:val="-16"/>
          <w:sz w:val="24"/>
          <w:szCs w:val="24"/>
        </w:rPr>
        <w:t xml:space="preserve"> </w:t>
      </w:r>
      <w:r w:rsidRPr="00DC71DC">
        <w:rPr>
          <w:rFonts w:ascii="Arial" w:hAnsi="Arial" w:cs="Arial"/>
          <w:sz w:val="24"/>
          <w:szCs w:val="24"/>
        </w:rPr>
        <w:t>a</w:t>
      </w:r>
      <w:r w:rsidRPr="00DC71DC">
        <w:rPr>
          <w:rFonts w:ascii="Arial" w:hAnsi="Arial" w:cs="Arial"/>
          <w:spacing w:val="-17"/>
          <w:sz w:val="24"/>
          <w:szCs w:val="24"/>
        </w:rPr>
        <w:t xml:space="preserve"> </w:t>
      </w:r>
      <w:r w:rsidRPr="00DC71DC">
        <w:rPr>
          <w:rFonts w:ascii="Arial" w:hAnsi="Arial" w:cs="Arial"/>
          <w:sz w:val="24"/>
          <w:szCs w:val="24"/>
        </w:rPr>
        <w:t>Prestação</w:t>
      </w:r>
      <w:r w:rsidRPr="00DC71DC">
        <w:rPr>
          <w:rFonts w:ascii="Arial" w:hAnsi="Arial" w:cs="Arial"/>
          <w:spacing w:val="-14"/>
          <w:sz w:val="24"/>
          <w:szCs w:val="24"/>
        </w:rPr>
        <w:t xml:space="preserve"> </w:t>
      </w:r>
      <w:r w:rsidRPr="00DC71DC">
        <w:rPr>
          <w:rFonts w:ascii="Arial" w:hAnsi="Arial" w:cs="Arial"/>
          <w:sz w:val="24"/>
          <w:szCs w:val="24"/>
        </w:rPr>
        <w:t>dos</w:t>
      </w:r>
      <w:r w:rsidRPr="00DC71DC">
        <w:rPr>
          <w:rFonts w:ascii="Arial" w:hAnsi="Arial" w:cs="Arial"/>
          <w:spacing w:val="-15"/>
          <w:sz w:val="24"/>
          <w:szCs w:val="24"/>
        </w:rPr>
        <w:t xml:space="preserve"> </w:t>
      </w:r>
      <w:r w:rsidRPr="00DC71DC">
        <w:rPr>
          <w:rFonts w:ascii="Arial" w:hAnsi="Arial" w:cs="Arial"/>
          <w:sz w:val="24"/>
          <w:szCs w:val="24"/>
        </w:rPr>
        <w:t>serviços,</w:t>
      </w:r>
      <w:r w:rsidRPr="00DC71DC">
        <w:rPr>
          <w:rFonts w:ascii="Arial" w:hAnsi="Arial" w:cs="Arial"/>
          <w:spacing w:val="-14"/>
          <w:sz w:val="24"/>
          <w:szCs w:val="24"/>
        </w:rPr>
        <w:t xml:space="preserve"> </w:t>
      </w:r>
      <w:r w:rsidRPr="00DC71DC">
        <w:rPr>
          <w:rFonts w:ascii="Arial" w:hAnsi="Arial" w:cs="Arial"/>
          <w:sz w:val="24"/>
          <w:szCs w:val="24"/>
        </w:rPr>
        <w:t>Recebimento</w:t>
      </w:r>
      <w:r w:rsidRPr="00DC71DC">
        <w:rPr>
          <w:rFonts w:ascii="Arial" w:hAnsi="Arial" w:cs="Arial"/>
          <w:spacing w:val="-13"/>
          <w:sz w:val="24"/>
          <w:szCs w:val="24"/>
        </w:rPr>
        <w:t xml:space="preserve"> </w:t>
      </w:r>
      <w:r w:rsidRPr="00DC71DC">
        <w:rPr>
          <w:rFonts w:ascii="Arial" w:hAnsi="Arial" w:cs="Arial"/>
          <w:sz w:val="24"/>
          <w:szCs w:val="24"/>
        </w:rPr>
        <w:t>Definitivo,</w:t>
      </w:r>
      <w:r w:rsidRPr="00DC71DC">
        <w:rPr>
          <w:rFonts w:ascii="Arial" w:hAnsi="Arial" w:cs="Arial"/>
          <w:spacing w:val="-14"/>
          <w:sz w:val="24"/>
          <w:szCs w:val="24"/>
        </w:rPr>
        <w:t xml:space="preserve"> </w:t>
      </w:r>
      <w:r w:rsidRPr="00DC71DC">
        <w:rPr>
          <w:rFonts w:ascii="Arial" w:hAnsi="Arial" w:cs="Arial"/>
          <w:sz w:val="24"/>
          <w:szCs w:val="24"/>
        </w:rPr>
        <w:t>e</w:t>
      </w:r>
      <w:r w:rsidRPr="00DC71DC">
        <w:rPr>
          <w:rFonts w:ascii="Arial" w:hAnsi="Arial" w:cs="Arial"/>
          <w:spacing w:val="-14"/>
          <w:sz w:val="24"/>
          <w:szCs w:val="24"/>
        </w:rPr>
        <w:t xml:space="preserve"> </w:t>
      </w:r>
      <w:r w:rsidRPr="00DC71DC">
        <w:rPr>
          <w:rFonts w:ascii="Arial" w:hAnsi="Arial" w:cs="Arial"/>
          <w:sz w:val="24"/>
          <w:szCs w:val="24"/>
        </w:rPr>
        <w:t>Nota</w:t>
      </w:r>
      <w:r w:rsidRPr="00DC71DC">
        <w:rPr>
          <w:rFonts w:ascii="Arial" w:hAnsi="Arial" w:cs="Arial"/>
          <w:spacing w:val="-13"/>
          <w:sz w:val="24"/>
          <w:szCs w:val="24"/>
        </w:rPr>
        <w:t xml:space="preserve"> </w:t>
      </w:r>
      <w:r w:rsidRPr="00DC71DC">
        <w:rPr>
          <w:rFonts w:ascii="Arial" w:hAnsi="Arial" w:cs="Arial"/>
          <w:sz w:val="24"/>
          <w:szCs w:val="24"/>
        </w:rPr>
        <w:t>Fiscal</w:t>
      </w:r>
      <w:r w:rsidRPr="00DC71DC">
        <w:rPr>
          <w:rFonts w:ascii="Arial" w:hAnsi="Arial" w:cs="Arial"/>
          <w:spacing w:val="-7"/>
          <w:sz w:val="24"/>
          <w:szCs w:val="24"/>
        </w:rPr>
        <w:t xml:space="preserve"> </w:t>
      </w:r>
      <w:r w:rsidRPr="00DC71DC">
        <w:rPr>
          <w:rFonts w:ascii="Arial" w:hAnsi="Arial" w:cs="Arial"/>
          <w:sz w:val="24"/>
          <w:szCs w:val="24"/>
        </w:rPr>
        <w:t>ou</w:t>
      </w:r>
      <w:r w:rsidRPr="00DC71DC">
        <w:rPr>
          <w:rFonts w:ascii="Arial" w:hAnsi="Arial" w:cs="Arial"/>
          <w:spacing w:val="-14"/>
          <w:sz w:val="24"/>
          <w:szCs w:val="24"/>
        </w:rPr>
        <w:t xml:space="preserve"> </w:t>
      </w:r>
      <w:r w:rsidRPr="00DC71DC">
        <w:rPr>
          <w:rFonts w:ascii="Arial" w:hAnsi="Arial" w:cs="Arial"/>
          <w:sz w:val="24"/>
          <w:szCs w:val="24"/>
        </w:rPr>
        <w:t>documento de cobrança equivalente, correrá o prazo de cinco dias úteis para fins de liquidação, prorrogáveis por igual período.</w:t>
      </w:r>
    </w:p>
    <w:p w14:paraId="7F8AD62C" w14:textId="77777777" w:rsidR="007B6A11" w:rsidRPr="00DC71DC" w:rsidRDefault="00C22D20">
      <w:pPr>
        <w:pStyle w:val="PargrafodaLista"/>
        <w:numPr>
          <w:ilvl w:val="1"/>
          <w:numId w:val="6"/>
        </w:numPr>
        <w:tabs>
          <w:tab w:val="left" w:pos="528"/>
        </w:tabs>
        <w:spacing w:before="4" w:line="237" w:lineRule="auto"/>
        <w:ind w:right="139" w:firstLine="0"/>
        <w:rPr>
          <w:rFonts w:ascii="Arial" w:hAnsi="Arial" w:cs="Arial"/>
          <w:sz w:val="24"/>
          <w:szCs w:val="24"/>
        </w:rPr>
      </w:pP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pagamento</w:t>
      </w:r>
      <w:r w:rsidRPr="00DC71DC">
        <w:rPr>
          <w:rFonts w:ascii="Arial" w:hAnsi="Arial" w:cs="Arial"/>
          <w:spacing w:val="-17"/>
          <w:sz w:val="24"/>
          <w:szCs w:val="24"/>
        </w:rPr>
        <w:t xml:space="preserve"> </w:t>
      </w:r>
      <w:r w:rsidRPr="00DC71DC">
        <w:rPr>
          <w:rFonts w:ascii="Arial" w:hAnsi="Arial" w:cs="Arial"/>
          <w:sz w:val="24"/>
          <w:szCs w:val="24"/>
        </w:rPr>
        <w:t>será</w:t>
      </w:r>
      <w:r w:rsidRPr="00DC71DC">
        <w:rPr>
          <w:rFonts w:ascii="Arial" w:hAnsi="Arial" w:cs="Arial"/>
          <w:spacing w:val="-16"/>
          <w:sz w:val="24"/>
          <w:szCs w:val="24"/>
        </w:rPr>
        <w:t xml:space="preserve"> </w:t>
      </w:r>
      <w:r w:rsidRPr="00DC71DC">
        <w:rPr>
          <w:rFonts w:ascii="Arial" w:hAnsi="Arial" w:cs="Arial"/>
          <w:sz w:val="24"/>
          <w:szCs w:val="24"/>
        </w:rPr>
        <w:t>efetuado</w:t>
      </w:r>
      <w:r w:rsidRPr="00DC71DC">
        <w:rPr>
          <w:rFonts w:ascii="Arial" w:hAnsi="Arial" w:cs="Arial"/>
          <w:spacing w:val="-17"/>
          <w:sz w:val="24"/>
          <w:szCs w:val="24"/>
        </w:rPr>
        <w:t xml:space="preserve"> </w:t>
      </w:r>
      <w:r w:rsidRPr="00DC71DC">
        <w:rPr>
          <w:rFonts w:ascii="Arial" w:hAnsi="Arial" w:cs="Arial"/>
          <w:sz w:val="24"/>
          <w:szCs w:val="24"/>
        </w:rPr>
        <w:t>no</w:t>
      </w:r>
      <w:r w:rsidRPr="00DC71DC">
        <w:rPr>
          <w:rFonts w:ascii="Arial" w:hAnsi="Arial" w:cs="Arial"/>
          <w:spacing w:val="-17"/>
          <w:sz w:val="24"/>
          <w:szCs w:val="24"/>
        </w:rPr>
        <w:t xml:space="preserve"> </w:t>
      </w:r>
      <w:r w:rsidRPr="00DC71DC">
        <w:rPr>
          <w:rFonts w:ascii="Arial" w:hAnsi="Arial" w:cs="Arial"/>
          <w:sz w:val="24"/>
          <w:szCs w:val="24"/>
        </w:rPr>
        <w:t>prazo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até</w:t>
      </w:r>
      <w:r w:rsidRPr="00DC71DC">
        <w:rPr>
          <w:rFonts w:ascii="Arial" w:hAnsi="Arial" w:cs="Arial"/>
          <w:spacing w:val="-17"/>
          <w:sz w:val="24"/>
          <w:szCs w:val="24"/>
        </w:rPr>
        <w:t xml:space="preserve"> </w:t>
      </w:r>
      <w:r w:rsidRPr="00DC71DC">
        <w:rPr>
          <w:rFonts w:ascii="Arial" w:hAnsi="Arial" w:cs="Arial"/>
          <w:sz w:val="24"/>
          <w:szCs w:val="24"/>
        </w:rPr>
        <w:t>10</w:t>
      </w:r>
      <w:r w:rsidRPr="00DC71DC">
        <w:rPr>
          <w:rFonts w:ascii="Arial" w:hAnsi="Arial" w:cs="Arial"/>
          <w:spacing w:val="-17"/>
          <w:sz w:val="24"/>
          <w:szCs w:val="24"/>
        </w:rPr>
        <w:t xml:space="preserve"> </w:t>
      </w:r>
      <w:r w:rsidRPr="00DC71DC">
        <w:rPr>
          <w:rFonts w:ascii="Arial" w:hAnsi="Arial" w:cs="Arial"/>
          <w:sz w:val="24"/>
          <w:szCs w:val="24"/>
        </w:rPr>
        <w:t>(dez)</w:t>
      </w:r>
      <w:r w:rsidRPr="00DC71DC">
        <w:rPr>
          <w:rFonts w:ascii="Arial" w:hAnsi="Arial" w:cs="Arial"/>
          <w:spacing w:val="-16"/>
          <w:sz w:val="24"/>
          <w:szCs w:val="24"/>
        </w:rPr>
        <w:t xml:space="preserve"> </w:t>
      </w:r>
      <w:r w:rsidRPr="00DC71DC">
        <w:rPr>
          <w:rFonts w:ascii="Arial" w:hAnsi="Arial" w:cs="Arial"/>
          <w:sz w:val="24"/>
          <w:szCs w:val="24"/>
        </w:rPr>
        <w:t>dias</w:t>
      </w:r>
      <w:r w:rsidRPr="00DC71DC">
        <w:rPr>
          <w:rFonts w:ascii="Arial" w:hAnsi="Arial" w:cs="Arial"/>
          <w:spacing w:val="-17"/>
          <w:sz w:val="24"/>
          <w:szCs w:val="24"/>
        </w:rPr>
        <w:t xml:space="preserve"> </w:t>
      </w:r>
      <w:r w:rsidRPr="00DC71DC">
        <w:rPr>
          <w:rFonts w:ascii="Arial" w:hAnsi="Arial" w:cs="Arial"/>
          <w:sz w:val="24"/>
          <w:szCs w:val="24"/>
        </w:rPr>
        <w:t>úteis</w:t>
      </w:r>
      <w:r w:rsidRPr="00DC71DC">
        <w:rPr>
          <w:rFonts w:ascii="Arial" w:hAnsi="Arial" w:cs="Arial"/>
          <w:spacing w:val="-17"/>
          <w:sz w:val="24"/>
          <w:szCs w:val="24"/>
        </w:rPr>
        <w:t xml:space="preserve"> </w:t>
      </w:r>
      <w:r w:rsidRPr="00DC71DC">
        <w:rPr>
          <w:rFonts w:ascii="Arial" w:hAnsi="Arial" w:cs="Arial"/>
          <w:sz w:val="24"/>
          <w:szCs w:val="24"/>
        </w:rPr>
        <w:t>contados</w:t>
      </w:r>
      <w:r w:rsidRPr="00DC71DC">
        <w:rPr>
          <w:rFonts w:ascii="Arial" w:hAnsi="Arial" w:cs="Arial"/>
          <w:spacing w:val="-16"/>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finalização da liquidação da despesa, através de depósito bancário indicado pela contratada.</w:t>
      </w:r>
    </w:p>
    <w:p w14:paraId="0C474555" w14:textId="77777777" w:rsidR="007B6A11" w:rsidRPr="00DC71DC" w:rsidRDefault="00C22D20">
      <w:pPr>
        <w:pStyle w:val="Ttulo1"/>
        <w:numPr>
          <w:ilvl w:val="0"/>
          <w:numId w:val="6"/>
        </w:numPr>
        <w:tabs>
          <w:tab w:val="left" w:pos="341"/>
        </w:tabs>
        <w:spacing w:before="272"/>
        <w:ind w:left="341" w:hanging="201"/>
      </w:pPr>
      <w:r w:rsidRPr="00DC71DC">
        <w:t>- CLÁUSULA</w:t>
      </w:r>
      <w:r w:rsidRPr="00DC71DC">
        <w:rPr>
          <w:spacing w:val="-6"/>
        </w:rPr>
        <w:t xml:space="preserve"> </w:t>
      </w:r>
      <w:r w:rsidRPr="00DC71DC">
        <w:t>SÉTIMA</w:t>
      </w:r>
      <w:r w:rsidRPr="00DC71DC">
        <w:rPr>
          <w:spacing w:val="-4"/>
        </w:rPr>
        <w:t xml:space="preserve"> </w:t>
      </w:r>
      <w:r w:rsidRPr="00DC71DC">
        <w:t>-</w:t>
      </w:r>
      <w:r w:rsidRPr="00DC71DC">
        <w:rPr>
          <w:spacing w:val="1"/>
        </w:rPr>
        <w:t xml:space="preserve"> </w:t>
      </w:r>
      <w:r w:rsidRPr="00DC71DC">
        <w:rPr>
          <w:spacing w:val="-2"/>
        </w:rPr>
        <w:t>REAJUSTE</w:t>
      </w:r>
    </w:p>
    <w:p w14:paraId="253B7E5C" w14:textId="2011CB14" w:rsidR="007B6A11" w:rsidRPr="00DC71DC" w:rsidRDefault="00C22D20">
      <w:pPr>
        <w:pStyle w:val="PargrafodaLista"/>
        <w:numPr>
          <w:ilvl w:val="1"/>
          <w:numId w:val="6"/>
        </w:numPr>
        <w:tabs>
          <w:tab w:val="left" w:pos="575"/>
        </w:tabs>
        <w:spacing w:before="10" w:line="237" w:lineRule="auto"/>
        <w:ind w:right="155" w:firstLine="0"/>
        <w:rPr>
          <w:rFonts w:ascii="Arial" w:hAnsi="Arial" w:cs="Arial"/>
          <w:sz w:val="24"/>
          <w:szCs w:val="24"/>
        </w:rPr>
      </w:pPr>
      <w:r w:rsidRPr="00DC71DC">
        <w:rPr>
          <w:rFonts w:ascii="Arial" w:hAnsi="Arial" w:cs="Arial"/>
          <w:sz w:val="24"/>
          <w:szCs w:val="24"/>
        </w:rPr>
        <w:t xml:space="preserve">Os preços inicialmente contratados são fixos e irreajustáveis no prazo de um ano </w:t>
      </w:r>
      <w:r w:rsidR="000F6DBF">
        <w:rPr>
          <w:rFonts w:ascii="Arial" w:hAnsi="Arial" w:cs="Arial"/>
          <w:sz w:val="24"/>
          <w:szCs w:val="24"/>
        </w:rPr>
        <w:lastRenderedPageBreak/>
        <w:t>contado da data do orçamento.</w:t>
      </w:r>
    </w:p>
    <w:p w14:paraId="766B56E7" w14:textId="77777777" w:rsidR="007B6A11" w:rsidRPr="00DC71DC" w:rsidRDefault="00C22D20">
      <w:pPr>
        <w:pStyle w:val="PargrafodaLista"/>
        <w:numPr>
          <w:ilvl w:val="1"/>
          <w:numId w:val="6"/>
        </w:numPr>
        <w:tabs>
          <w:tab w:val="left" w:pos="542"/>
        </w:tabs>
        <w:spacing w:before="4"/>
        <w:ind w:right="142" w:firstLine="0"/>
        <w:rPr>
          <w:rFonts w:ascii="Arial" w:hAnsi="Arial" w:cs="Arial"/>
          <w:sz w:val="24"/>
          <w:szCs w:val="24"/>
        </w:rPr>
      </w:pPr>
      <w:r w:rsidRPr="00DC71DC">
        <w:rPr>
          <w:rFonts w:ascii="Arial" w:hAnsi="Arial" w:cs="Arial"/>
          <w:sz w:val="24"/>
          <w:szCs w:val="24"/>
        </w:rPr>
        <w:t>Após</w:t>
      </w:r>
      <w:r w:rsidRPr="00DC71DC">
        <w:rPr>
          <w:rFonts w:ascii="Arial" w:hAnsi="Arial" w:cs="Arial"/>
          <w:spacing w:val="-2"/>
          <w:sz w:val="24"/>
          <w:szCs w:val="24"/>
        </w:rPr>
        <w:t xml:space="preserve"> </w:t>
      </w:r>
      <w:r w:rsidRPr="00DC71DC">
        <w:rPr>
          <w:rFonts w:ascii="Arial" w:hAnsi="Arial" w:cs="Arial"/>
          <w:sz w:val="24"/>
          <w:szCs w:val="24"/>
        </w:rPr>
        <w:t>o</w:t>
      </w:r>
      <w:r w:rsidRPr="00DC71DC">
        <w:rPr>
          <w:rFonts w:ascii="Arial" w:hAnsi="Arial" w:cs="Arial"/>
          <w:spacing w:val="-1"/>
          <w:sz w:val="24"/>
          <w:szCs w:val="24"/>
        </w:rPr>
        <w:t xml:space="preserve"> </w:t>
      </w:r>
      <w:r w:rsidRPr="00DC71DC">
        <w:rPr>
          <w:rFonts w:ascii="Arial" w:hAnsi="Arial" w:cs="Arial"/>
          <w:sz w:val="24"/>
          <w:szCs w:val="24"/>
        </w:rPr>
        <w:t>interregno</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um</w:t>
      </w:r>
      <w:r w:rsidRPr="00DC71DC">
        <w:rPr>
          <w:rFonts w:ascii="Arial" w:hAnsi="Arial" w:cs="Arial"/>
          <w:spacing w:val="-10"/>
          <w:sz w:val="24"/>
          <w:szCs w:val="24"/>
        </w:rPr>
        <w:t xml:space="preserve"> </w:t>
      </w:r>
      <w:r w:rsidRPr="00DC71DC">
        <w:rPr>
          <w:rFonts w:ascii="Arial" w:hAnsi="Arial" w:cs="Arial"/>
          <w:sz w:val="24"/>
          <w:szCs w:val="24"/>
        </w:rPr>
        <w:t>ano,</w:t>
      </w:r>
      <w:r w:rsidRPr="00DC71DC">
        <w:rPr>
          <w:rFonts w:ascii="Arial" w:hAnsi="Arial" w:cs="Arial"/>
          <w:spacing w:val="-2"/>
          <w:sz w:val="24"/>
          <w:szCs w:val="24"/>
        </w:rPr>
        <w:t xml:space="preserve"> </w:t>
      </w:r>
      <w:r w:rsidRPr="00DC71DC">
        <w:rPr>
          <w:rFonts w:ascii="Arial" w:hAnsi="Arial" w:cs="Arial"/>
          <w:sz w:val="24"/>
          <w:szCs w:val="24"/>
        </w:rPr>
        <w:t>caso o</w:t>
      </w:r>
      <w:r w:rsidRPr="00DC71DC">
        <w:rPr>
          <w:rFonts w:ascii="Arial" w:hAnsi="Arial" w:cs="Arial"/>
          <w:spacing w:val="-2"/>
          <w:sz w:val="24"/>
          <w:szCs w:val="24"/>
        </w:rPr>
        <w:t xml:space="preserve"> </w:t>
      </w:r>
      <w:r w:rsidRPr="00DC71DC">
        <w:rPr>
          <w:rFonts w:ascii="Arial" w:hAnsi="Arial" w:cs="Arial"/>
          <w:sz w:val="24"/>
          <w:szCs w:val="24"/>
        </w:rPr>
        <w:t>Município</w:t>
      </w:r>
      <w:r w:rsidRPr="00DC71DC">
        <w:rPr>
          <w:rFonts w:ascii="Arial" w:hAnsi="Arial" w:cs="Arial"/>
          <w:spacing w:val="-2"/>
          <w:sz w:val="24"/>
          <w:szCs w:val="24"/>
        </w:rPr>
        <w:t xml:space="preserve"> </w:t>
      </w:r>
      <w:r w:rsidRPr="00DC71DC">
        <w:rPr>
          <w:rFonts w:ascii="Arial" w:hAnsi="Arial" w:cs="Arial"/>
          <w:sz w:val="24"/>
          <w:szCs w:val="24"/>
        </w:rPr>
        <w:t>opte</w:t>
      </w:r>
      <w:r w:rsidRPr="00DC71DC">
        <w:rPr>
          <w:rFonts w:ascii="Arial" w:hAnsi="Arial" w:cs="Arial"/>
          <w:spacing w:val="-1"/>
          <w:sz w:val="24"/>
          <w:szCs w:val="24"/>
        </w:rPr>
        <w:t xml:space="preserve"> </w:t>
      </w:r>
      <w:r w:rsidRPr="00DC71DC">
        <w:rPr>
          <w:rFonts w:ascii="Arial" w:hAnsi="Arial" w:cs="Arial"/>
          <w:sz w:val="24"/>
          <w:szCs w:val="24"/>
        </w:rPr>
        <w:t>por</w:t>
      </w:r>
      <w:r w:rsidRPr="00DC71DC">
        <w:rPr>
          <w:rFonts w:ascii="Arial" w:hAnsi="Arial" w:cs="Arial"/>
          <w:spacing w:val="-1"/>
          <w:sz w:val="24"/>
          <w:szCs w:val="24"/>
        </w:rPr>
        <w:t xml:space="preserve"> </w:t>
      </w:r>
      <w:r w:rsidRPr="00DC71DC">
        <w:rPr>
          <w:rFonts w:ascii="Arial" w:hAnsi="Arial" w:cs="Arial"/>
          <w:sz w:val="24"/>
          <w:szCs w:val="24"/>
        </w:rPr>
        <w:t>prorrogar</w:t>
      </w:r>
      <w:r w:rsidRPr="00DC71DC">
        <w:rPr>
          <w:rFonts w:ascii="Arial" w:hAnsi="Arial" w:cs="Arial"/>
          <w:spacing w:val="-1"/>
          <w:sz w:val="24"/>
          <w:szCs w:val="24"/>
        </w:rPr>
        <w:t xml:space="preserve"> </w:t>
      </w:r>
      <w:r w:rsidRPr="00DC71DC">
        <w:rPr>
          <w:rFonts w:ascii="Arial" w:hAnsi="Arial" w:cs="Arial"/>
          <w:sz w:val="24"/>
          <w:szCs w:val="24"/>
        </w:rPr>
        <w:t>o</w:t>
      </w:r>
      <w:r w:rsidRPr="00DC71DC">
        <w:rPr>
          <w:rFonts w:ascii="Arial" w:hAnsi="Arial" w:cs="Arial"/>
          <w:spacing w:val="-1"/>
          <w:sz w:val="24"/>
          <w:szCs w:val="24"/>
        </w:rPr>
        <w:t xml:space="preserve"> </w:t>
      </w:r>
      <w:r w:rsidRPr="00DC71DC">
        <w:rPr>
          <w:rFonts w:ascii="Arial" w:hAnsi="Arial" w:cs="Arial"/>
          <w:sz w:val="24"/>
          <w:szCs w:val="24"/>
        </w:rPr>
        <w:t>credenciamento, os</w:t>
      </w:r>
      <w:r w:rsidRPr="00DC71DC">
        <w:rPr>
          <w:rFonts w:ascii="Arial" w:hAnsi="Arial" w:cs="Arial"/>
          <w:spacing w:val="-16"/>
          <w:sz w:val="24"/>
          <w:szCs w:val="24"/>
        </w:rPr>
        <w:t xml:space="preserve"> </w:t>
      </w:r>
      <w:r w:rsidRPr="00DC71DC">
        <w:rPr>
          <w:rFonts w:ascii="Arial" w:hAnsi="Arial" w:cs="Arial"/>
          <w:sz w:val="24"/>
          <w:szCs w:val="24"/>
        </w:rPr>
        <w:t>preços</w:t>
      </w:r>
      <w:r w:rsidRPr="00DC71DC">
        <w:rPr>
          <w:rFonts w:ascii="Arial" w:hAnsi="Arial" w:cs="Arial"/>
          <w:spacing w:val="-16"/>
          <w:sz w:val="24"/>
          <w:szCs w:val="24"/>
        </w:rPr>
        <w:t xml:space="preserve"> </w:t>
      </w:r>
      <w:r w:rsidRPr="00DC71DC">
        <w:rPr>
          <w:rFonts w:ascii="Arial" w:hAnsi="Arial" w:cs="Arial"/>
          <w:sz w:val="24"/>
          <w:szCs w:val="24"/>
        </w:rPr>
        <w:t>iniciais</w:t>
      </w:r>
      <w:r w:rsidRPr="00DC71DC">
        <w:rPr>
          <w:rFonts w:ascii="Arial" w:hAnsi="Arial" w:cs="Arial"/>
          <w:spacing w:val="-16"/>
          <w:sz w:val="24"/>
          <w:szCs w:val="24"/>
        </w:rPr>
        <w:t xml:space="preserve"> </w:t>
      </w:r>
      <w:r w:rsidRPr="00DC71DC">
        <w:rPr>
          <w:rFonts w:ascii="Arial" w:hAnsi="Arial" w:cs="Arial"/>
          <w:sz w:val="24"/>
          <w:szCs w:val="24"/>
        </w:rPr>
        <w:t>fixados</w:t>
      </w:r>
      <w:r w:rsidRPr="00DC71DC">
        <w:rPr>
          <w:rFonts w:ascii="Arial" w:hAnsi="Arial" w:cs="Arial"/>
          <w:spacing w:val="-16"/>
          <w:sz w:val="24"/>
          <w:szCs w:val="24"/>
        </w:rPr>
        <w:t xml:space="preserve"> </w:t>
      </w:r>
      <w:r w:rsidRPr="00DC71DC">
        <w:rPr>
          <w:rFonts w:ascii="Arial" w:hAnsi="Arial" w:cs="Arial"/>
          <w:sz w:val="24"/>
          <w:szCs w:val="24"/>
        </w:rPr>
        <w:t>poderão</w:t>
      </w:r>
      <w:r w:rsidRPr="00DC71DC">
        <w:rPr>
          <w:rFonts w:ascii="Arial" w:hAnsi="Arial" w:cs="Arial"/>
          <w:spacing w:val="-16"/>
          <w:sz w:val="24"/>
          <w:szCs w:val="24"/>
        </w:rPr>
        <w:t xml:space="preserve"> </w:t>
      </w:r>
      <w:r w:rsidRPr="00DC71DC">
        <w:rPr>
          <w:rFonts w:ascii="Arial" w:hAnsi="Arial" w:cs="Arial"/>
          <w:sz w:val="24"/>
          <w:szCs w:val="24"/>
        </w:rPr>
        <w:t>ser</w:t>
      </w:r>
      <w:r w:rsidRPr="00DC71DC">
        <w:rPr>
          <w:rFonts w:ascii="Arial" w:hAnsi="Arial" w:cs="Arial"/>
          <w:spacing w:val="-15"/>
          <w:sz w:val="24"/>
          <w:szCs w:val="24"/>
        </w:rPr>
        <w:t xml:space="preserve"> </w:t>
      </w:r>
      <w:r w:rsidRPr="00DC71DC">
        <w:rPr>
          <w:rFonts w:ascii="Arial" w:hAnsi="Arial" w:cs="Arial"/>
          <w:sz w:val="24"/>
          <w:szCs w:val="24"/>
        </w:rPr>
        <w:t>reajustados,</w:t>
      </w:r>
      <w:r w:rsidRPr="00DC71DC">
        <w:rPr>
          <w:rFonts w:ascii="Arial" w:hAnsi="Arial" w:cs="Arial"/>
          <w:spacing w:val="-16"/>
          <w:sz w:val="24"/>
          <w:szCs w:val="24"/>
        </w:rPr>
        <w:t xml:space="preserve"> </w:t>
      </w:r>
      <w:r w:rsidRPr="00DC71DC">
        <w:rPr>
          <w:rFonts w:ascii="Arial" w:hAnsi="Arial" w:cs="Arial"/>
          <w:sz w:val="24"/>
          <w:szCs w:val="24"/>
        </w:rPr>
        <w:t>mediante</w:t>
      </w:r>
      <w:r w:rsidRPr="00DC71DC">
        <w:rPr>
          <w:rFonts w:ascii="Arial" w:hAnsi="Arial" w:cs="Arial"/>
          <w:spacing w:val="-15"/>
          <w:sz w:val="24"/>
          <w:szCs w:val="24"/>
        </w:rPr>
        <w:t xml:space="preserve"> </w:t>
      </w:r>
      <w:r w:rsidRPr="00DC71DC">
        <w:rPr>
          <w:rFonts w:ascii="Arial" w:hAnsi="Arial" w:cs="Arial"/>
          <w:sz w:val="24"/>
          <w:szCs w:val="24"/>
        </w:rPr>
        <w:t>a</w:t>
      </w:r>
      <w:r w:rsidRPr="00DC71DC">
        <w:rPr>
          <w:rFonts w:ascii="Arial" w:hAnsi="Arial" w:cs="Arial"/>
          <w:spacing w:val="-16"/>
          <w:sz w:val="24"/>
          <w:szCs w:val="24"/>
        </w:rPr>
        <w:t xml:space="preserve"> </w:t>
      </w:r>
      <w:r w:rsidRPr="00DC71DC">
        <w:rPr>
          <w:rFonts w:ascii="Arial" w:hAnsi="Arial" w:cs="Arial"/>
          <w:sz w:val="24"/>
          <w:szCs w:val="24"/>
        </w:rPr>
        <w:t>aplicação,</w:t>
      </w:r>
      <w:r w:rsidRPr="00DC71DC">
        <w:rPr>
          <w:rFonts w:ascii="Arial" w:hAnsi="Arial" w:cs="Arial"/>
          <w:spacing w:val="-16"/>
          <w:sz w:val="24"/>
          <w:szCs w:val="24"/>
        </w:rPr>
        <w:t xml:space="preserve"> </w:t>
      </w:r>
      <w:r w:rsidRPr="00DC71DC">
        <w:rPr>
          <w:rFonts w:ascii="Arial" w:hAnsi="Arial" w:cs="Arial"/>
          <w:sz w:val="24"/>
          <w:szCs w:val="24"/>
        </w:rPr>
        <w:t>pelo</w:t>
      </w:r>
      <w:r w:rsidRPr="00DC71DC">
        <w:rPr>
          <w:rFonts w:ascii="Arial" w:hAnsi="Arial" w:cs="Arial"/>
          <w:spacing w:val="-16"/>
          <w:sz w:val="24"/>
          <w:szCs w:val="24"/>
        </w:rPr>
        <w:t xml:space="preserve"> </w:t>
      </w:r>
      <w:r w:rsidRPr="00DC71DC">
        <w:rPr>
          <w:rFonts w:ascii="Arial" w:hAnsi="Arial" w:cs="Arial"/>
          <w:sz w:val="24"/>
          <w:szCs w:val="24"/>
        </w:rPr>
        <w:t>contratante, do índice do INPC, exclusivamente para as obrigações iniciadas e concluídas após a ocorrência da anualidade.</w:t>
      </w:r>
    </w:p>
    <w:p w14:paraId="0EF1C0B3" w14:textId="77777777" w:rsidR="007B6A11" w:rsidRPr="00DC71DC" w:rsidRDefault="00C22D20">
      <w:pPr>
        <w:pStyle w:val="PargrafodaLista"/>
        <w:numPr>
          <w:ilvl w:val="1"/>
          <w:numId w:val="6"/>
        </w:numPr>
        <w:tabs>
          <w:tab w:val="left" w:pos="533"/>
        </w:tabs>
        <w:spacing w:before="2" w:line="237" w:lineRule="auto"/>
        <w:ind w:right="148" w:firstLine="0"/>
        <w:rPr>
          <w:rFonts w:ascii="Arial" w:hAnsi="Arial" w:cs="Arial"/>
          <w:sz w:val="24"/>
          <w:szCs w:val="24"/>
        </w:rPr>
      </w:pPr>
      <w:r w:rsidRPr="00DC71DC">
        <w:rPr>
          <w:rFonts w:ascii="Arial" w:hAnsi="Arial" w:cs="Arial"/>
          <w:sz w:val="24"/>
          <w:szCs w:val="24"/>
        </w:rPr>
        <w:t>Nos</w:t>
      </w:r>
      <w:r w:rsidRPr="00DC71DC">
        <w:rPr>
          <w:rFonts w:ascii="Arial" w:hAnsi="Arial" w:cs="Arial"/>
          <w:spacing w:val="-16"/>
          <w:sz w:val="24"/>
          <w:szCs w:val="24"/>
        </w:rPr>
        <w:t xml:space="preserve"> </w:t>
      </w:r>
      <w:r w:rsidRPr="00DC71DC">
        <w:rPr>
          <w:rFonts w:ascii="Arial" w:hAnsi="Arial" w:cs="Arial"/>
          <w:sz w:val="24"/>
          <w:szCs w:val="24"/>
        </w:rPr>
        <w:t>reajustes</w:t>
      </w:r>
      <w:r w:rsidRPr="00DC71DC">
        <w:rPr>
          <w:rFonts w:ascii="Arial" w:hAnsi="Arial" w:cs="Arial"/>
          <w:spacing w:val="-13"/>
          <w:sz w:val="24"/>
          <w:szCs w:val="24"/>
        </w:rPr>
        <w:t xml:space="preserve"> </w:t>
      </w:r>
      <w:r w:rsidRPr="00DC71DC">
        <w:rPr>
          <w:rFonts w:ascii="Arial" w:hAnsi="Arial" w:cs="Arial"/>
          <w:sz w:val="24"/>
          <w:szCs w:val="24"/>
        </w:rPr>
        <w:t>subsequentes</w:t>
      </w:r>
      <w:r w:rsidRPr="00DC71DC">
        <w:rPr>
          <w:rFonts w:ascii="Arial" w:hAnsi="Arial" w:cs="Arial"/>
          <w:spacing w:val="-13"/>
          <w:sz w:val="24"/>
          <w:szCs w:val="24"/>
        </w:rPr>
        <w:t xml:space="preserve"> </w:t>
      </w:r>
      <w:r w:rsidRPr="00DC71DC">
        <w:rPr>
          <w:rFonts w:ascii="Arial" w:hAnsi="Arial" w:cs="Arial"/>
          <w:sz w:val="24"/>
          <w:szCs w:val="24"/>
        </w:rPr>
        <w:t>ao</w:t>
      </w:r>
      <w:r w:rsidRPr="00DC71DC">
        <w:rPr>
          <w:rFonts w:ascii="Arial" w:hAnsi="Arial" w:cs="Arial"/>
          <w:spacing w:val="-12"/>
          <w:sz w:val="24"/>
          <w:szCs w:val="24"/>
        </w:rPr>
        <w:t xml:space="preserve"> </w:t>
      </w:r>
      <w:r w:rsidRPr="00DC71DC">
        <w:rPr>
          <w:rFonts w:ascii="Arial" w:hAnsi="Arial" w:cs="Arial"/>
          <w:sz w:val="24"/>
          <w:szCs w:val="24"/>
        </w:rPr>
        <w:t>primeiro,</w:t>
      </w:r>
      <w:r w:rsidRPr="00DC71DC">
        <w:rPr>
          <w:rFonts w:ascii="Arial" w:hAnsi="Arial" w:cs="Arial"/>
          <w:spacing w:val="-12"/>
          <w:sz w:val="24"/>
          <w:szCs w:val="24"/>
        </w:rPr>
        <w:t xml:space="preserve"> </w:t>
      </w:r>
      <w:r w:rsidRPr="00DC71DC">
        <w:rPr>
          <w:rFonts w:ascii="Arial" w:hAnsi="Arial" w:cs="Arial"/>
          <w:sz w:val="24"/>
          <w:szCs w:val="24"/>
        </w:rPr>
        <w:t>o</w:t>
      </w:r>
      <w:r w:rsidRPr="00DC71DC">
        <w:rPr>
          <w:rFonts w:ascii="Arial" w:hAnsi="Arial" w:cs="Arial"/>
          <w:spacing w:val="-16"/>
          <w:sz w:val="24"/>
          <w:szCs w:val="24"/>
        </w:rPr>
        <w:t xml:space="preserve"> </w:t>
      </w:r>
      <w:r w:rsidRPr="00DC71DC">
        <w:rPr>
          <w:rFonts w:ascii="Arial" w:hAnsi="Arial" w:cs="Arial"/>
          <w:sz w:val="24"/>
          <w:szCs w:val="24"/>
        </w:rPr>
        <w:t>interregno</w:t>
      </w:r>
      <w:r w:rsidRPr="00DC71DC">
        <w:rPr>
          <w:rFonts w:ascii="Arial" w:hAnsi="Arial" w:cs="Arial"/>
          <w:spacing w:val="-12"/>
          <w:sz w:val="24"/>
          <w:szCs w:val="24"/>
        </w:rPr>
        <w:t xml:space="preserve"> </w:t>
      </w:r>
      <w:r w:rsidRPr="00DC71DC">
        <w:rPr>
          <w:rFonts w:ascii="Arial" w:hAnsi="Arial" w:cs="Arial"/>
          <w:sz w:val="24"/>
          <w:szCs w:val="24"/>
        </w:rPr>
        <w:t>mínimo</w:t>
      </w:r>
      <w:r w:rsidRPr="00DC71DC">
        <w:rPr>
          <w:rFonts w:ascii="Arial" w:hAnsi="Arial" w:cs="Arial"/>
          <w:spacing w:val="-12"/>
          <w:sz w:val="24"/>
          <w:szCs w:val="24"/>
        </w:rPr>
        <w:t xml:space="preserve"> </w:t>
      </w:r>
      <w:r w:rsidRPr="00DC71DC">
        <w:rPr>
          <w:rFonts w:ascii="Arial" w:hAnsi="Arial" w:cs="Arial"/>
          <w:sz w:val="24"/>
          <w:szCs w:val="24"/>
        </w:rPr>
        <w:t>de</w:t>
      </w:r>
      <w:r w:rsidRPr="00DC71DC">
        <w:rPr>
          <w:rFonts w:ascii="Arial" w:hAnsi="Arial" w:cs="Arial"/>
          <w:spacing w:val="-12"/>
          <w:sz w:val="24"/>
          <w:szCs w:val="24"/>
        </w:rPr>
        <w:t xml:space="preserve"> </w:t>
      </w:r>
      <w:r w:rsidRPr="00DC71DC">
        <w:rPr>
          <w:rFonts w:ascii="Arial" w:hAnsi="Arial" w:cs="Arial"/>
          <w:sz w:val="24"/>
          <w:szCs w:val="24"/>
        </w:rPr>
        <w:t>um</w:t>
      </w:r>
      <w:r w:rsidRPr="00DC71DC">
        <w:rPr>
          <w:rFonts w:ascii="Arial" w:hAnsi="Arial" w:cs="Arial"/>
          <w:spacing w:val="-17"/>
          <w:sz w:val="24"/>
          <w:szCs w:val="24"/>
        </w:rPr>
        <w:t xml:space="preserve"> </w:t>
      </w:r>
      <w:r w:rsidRPr="00DC71DC">
        <w:rPr>
          <w:rFonts w:ascii="Arial" w:hAnsi="Arial" w:cs="Arial"/>
          <w:sz w:val="24"/>
          <w:szCs w:val="24"/>
        </w:rPr>
        <w:t>ano</w:t>
      </w:r>
      <w:r w:rsidRPr="00DC71DC">
        <w:rPr>
          <w:rFonts w:ascii="Arial" w:hAnsi="Arial" w:cs="Arial"/>
          <w:spacing w:val="-12"/>
          <w:sz w:val="24"/>
          <w:szCs w:val="24"/>
        </w:rPr>
        <w:t xml:space="preserve"> </w:t>
      </w:r>
      <w:r w:rsidRPr="00DC71DC">
        <w:rPr>
          <w:rFonts w:ascii="Arial" w:hAnsi="Arial" w:cs="Arial"/>
          <w:sz w:val="24"/>
          <w:szCs w:val="24"/>
        </w:rPr>
        <w:t>será</w:t>
      </w:r>
      <w:r w:rsidRPr="00DC71DC">
        <w:rPr>
          <w:rFonts w:ascii="Arial" w:hAnsi="Arial" w:cs="Arial"/>
          <w:spacing w:val="-12"/>
          <w:sz w:val="24"/>
          <w:szCs w:val="24"/>
        </w:rPr>
        <w:t xml:space="preserve"> </w:t>
      </w:r>
      <w:r w:rsidRPr="00DC71DC">
        <w:rPr>
          <w:rFonts w:ascii="Arial" w:hAnsi="Arial" w:cs="Arial"/>
          <w:sz w:val="24"/>
          <w:szCs w:val="24"/>
        </w:rPr>
        <w:t>contado a partir dos efeitos financeiros do último reajuste.</w:t>
      </w:r>
    </w:p>
    <w:p w14:paraId="6B7A5257" w14:textId="77777777" w:rsidR="007B6A11" w:rsidRPr="00DC71DC" w:rsidRDefault="00C22D20">
      <w:pPr>
        <w:pStyle w:val="Ttulo1"/>
        <w:numPr>
          <w:ilvl w:val="0"/>
          <w:numId w:val="6"/>
        </w:numPr>
        <w:tabs>
          <w:tab w:val="left" w:pos="341"/>
        </w:tabs>
        <w:spacing w:before="272"/>
        <w:ind w:left="341" w:hanging="201"/>
      </w:pPr>
      <w:r w:rsidRPr="00DC71DC">
        <w:t>- CLÁUSULA</w:t>
      </w:r>
      <w:r w:rsidRPr="00DC71DC">
        <w:rPr>
          <w:spacing w:val="-5"/>
        </w:rPr>
        <w:t xml:space="preserve"> </w:t>
      </w:r>
      <w:r w:rsidRPr="00DC71DC">
        <w:t>OITAVA-</w:t>
      </w:r>
      <w:r w:rsidRPr="00DC71DC">
        <w:rPr>
          <w:spacing w:val="1"/>
        </w:rPr>
        <w:t xml:space="preserve"> </w:t>
      </w:r>
      <w:r w:rsidRPr="00DC71DC">
        <w:t>OBRIGAÇÕES</w:t>
      </w:r>
      <w:r w:rsidRPr="00DC71DC">
        <w:rPr>
          <w:spacing w:val="-3"/>
        </w:rPr>
        <w:t xml:space="preserve"> </w:t>
      </w:r>
      <w:r w:rsidRPr="00DC71DC">
        <w:t>PERTINENTES</w:t>
      </w:r>
      <w:r w:rsidRPr="00DC71DC">
        <w:rPr>
          <w:spacing w:val="-3"/>
        </w:rPr>
        <w:t xml:space="preserve"> </w:t>
      </w:r>
      <w:r w:rsidRPr="00DC71DC">
        <w:t>À</w:t>
      </w:r>
      <w:r w:rsidRPr="00DC71DC">
        <w:rPr>
          <w:spacing w:val="-5"/>
        </w:rPr>
        <w:t xml:space="preserve"> </w:t>
      </w:r>
      <w:r w:rsidRPr="00DC71DC">
        <w:rPr>
          <w:spacing w:val="-4"/>
        </w:rPr>
        <w:t>LGPD</w:t>
      </w:r>
    </w:p>
    <w:p w14:paraId="4EB5C01A" w14:textId="77777777" w:rsidR="007B6A11" w:rsidRPr="00DC71DC" w:rsidRDefault="00C22D20">
      <w:pPr>
        <w:pStyle w:val="PargrafodaLista"/>
        <w:numPr>
          <w:ilvl w:val="1"/>
          <w:numId w:val="6"/>
        </w:numPr>
        <w:tabs>
          <w:tab w:val="left" w:pos="547"/>
        </w:tabs>
        <w:spacing w:before="8"/>
        <w:ind w:right="137" w:firstLine="0"/>
        <w:rPr>
          <w:rFonts w:ascii="Arial" w:hAnsi="Arial" w:cs="Arial"/>
          <w:sz w:val="24"/>
          <w:szCs w:val="24"/>
        </w:rPr>
      </w:pPr>
      <w:r w:rsidRPr="00DC71DC">
        <w:rPr>
          <w:rFonts w:ascii="Arial" w:hAnsi="Arial" w:cs="Arial"/>
          <w:sz w:val="24"/>
          <w:szCs w:val="24"/>
        </w:rPr>
        <w:t>As partes deverão cumprir a Lei nº 13.709, de 14</w:t>
      </w:r>
      <w:r w:rsidRPr="00DC71DC">
        <w:rPr>
          <w:rFonts w:ascii="Arial" w:hAnsi="Arial" w:cs="Arial"/>
          <w:spacing w:val="-2"/>
          <w:sz w:val="24"/>
          <w:szCs w:val="24"/>
        </w:rPr>
        <w:t xml:space="preserve"> </w:t>
      </w:r>
      <w:r w:rsidRPr="00DC71DC">
        <w:rPr>
          <w:rFonts w:ascii="Arial" w:hAnsi="Arial" w:cs="Arial"/>
          <w:sz w:val="24"/>
          <w:szCs w:val="24"/>
        </w:rPr>
        <w:t>de agosto</w:t>
      </w:r>
      <w:r w:rsidRPr="00DC71DC">
        <w:rPr>
          <w:rFonts w:ascii="Arial" w:hAnsi="Arial" w:cs="Arial"/>
          <w:spacing w:val="-2"/>
          <w:sz w:val="24"/>
          <w:szCs w:val="24"/>
        </w:rPr>
        <w:t xml:space="preserve"> </w:t>
      </w:r>
      <w:r w:rsidRPr="00DC71DC">
        <w:rPr>
          <w:rFonts w:ascii="Arial" w:hAnsi="Arial" w:cs="Arial"/>
          <w:sz w:val="24"/>
          <w:szCs w:val="24"/>
        </w:rPr>
        <w:t>de 2018 (LGPD), quanto a todos os dados pessoais a que tenham acesso em razão do contrato administrativo, a partir</w:t>
      </w:r>
      <w:r w:rsidRPr="00DC71DC">
        <w:rPr>
          <w:rFonts w:ascii="Arial" w:hAnsi="Arial" w:cs="Arial"/>
          <w:spacing w:val="-3"/>
          <w:sz w:val="24"/>
          <w:szCs w:val="24"/>
        </w:rPr>
        <w:t xml:space="preserve"> </w:t>
      </w:r>
      <w:r w:rsidRPr="00DC71DC">
        <w:rPr>
          <w:rFonts w:ascii="Arial" w:hAnsi="Arial" w:cs="Arial"/>
          <w:sz w:val="24"/>
          <w:szCs w:val="24"/>
        </w:rPr>
        <w:t>da</w:t>
      </w:r>
      <w:r w:rsidRPr="00DC71DC">
        <w:rPr>
          <w:rFonts w:ascii="Arial" w:hAnsi="Arial" w:cs="Arial"/>
          <w:spacing w:val="-4"/>
          <w:sz w:val="24"/>
          <w:szCs w:val="24"/>
        </w:rPr>
        <w:t xml:space="preserve"> </w:t>
      </w:r>
      <w:r w:rsidRPr="00DC71DC">
        <w:rPr>
          <w:rFonts w:ascii="Arial" w:hAnsi="Arial" w:cs="Arial"/>
          <w:sz w:val="24"/>
          <w:szCs w:val="24"/>
        </w:rPr>
        <w:t>apresentação</w:t>
      </w:r>
      <w:r w:rsidRPr="00DC71DC">
        <w:rPr>
          <w:rFonts w:ascii="Arial" w:hAnsi="Arial" w:cs="Arial"/>
          <w:spacing w:val="-4"/>
          <w:sz w:val="24"/>
          <w:szCs w:val="24"/>
        </w:rPr>
        <w:t xml:space="preserve"> </w:t>
      </w:r>
      <w:r w:rsidRPr="00DC71DC">
        <w:rPr>
          <w:rFonts w:ascii="Arial" w:hAnsi="Arial" w:cs="Arial"/>
          <w:sz w:val="24"/>
          <w:szCs w:val="24"/>
        </w:rPr>
        <w:t>da</w:t>
      </w:r>
      <w:r w:rsidRPr="00DC71DC">
        <w:rPr>
          <w:rFonts w:ascii="Arial" w:hAnsi="Arial" w:cs="Arial"/>
          <w:spacing w:val="-7"/>
          <w:sz w:val="24"/>
          <w:szCs w:val="24"/>
        </w:rPr>
        <w:t xml:space="preserve"> </w:t>
      </w:r>
      <w:r w:rsidRPr="00DC71DC">
        <w:rPr>
          <w:rFonts w:ascii="Arial" w:hAnsi="Arial" w:cs="Arial"/>
          <w:sz w:val="24"/>
          <w:szCs w:val="24"/>
        </w:rPr>
        <w:t>proposta</w:t>
      </w:r>
      <w:r w:rsidRPr="00DC71DC">
        <w:rPr>
          <w:rFonts w:ascii="Arial" w:hAnsi="Arial" w:cs="Arial"/>
          <w:spacing w:val="-3"/>
          <w:sz w:val="24"/>
          <w:szCs w:val="24"/>
        </w:rPr>
        <w:t xml:space="preserve"> </w:t>
      </w:r>
      <w:r w:rsidRPr="00DC71DC">
        <w:rPr>
          <w:rFonts w:ascii="Arial" w:hAnsi="Arial" w:cs="Arial"/>
          <w:sz w:val="24"/>
          <w:szCs w:val="24"/>
        </w:rPr>
        <w:t>no</w:t>
      </w:r>
      <w:r w:rsidRPr="00DC71DC">
        <w:rPr>
          <w:rFonts w:ascii="Arial" w:hAnsi="Arial" w:cs="Arial"/>
          <w:spacing w:val="-4"/>
          <w:sz w:val="24"/>
          <w:szCs w:val="24"/>
        </w:rPr>
        <w:t xml:space="preserve"> </w:t>
      </w:r>
      <w:r w:rsidRPr="00DC71DC">
        <w:rPr>
          <w:rFonts w:ascii="Arial" w:hAnsi="Arial" w:cs="Arial"/>
          <w:sz w:val="24"/>
          <w:szCs w:val="24"/>
        </w:rPr>
        <w:t>procedimento</w:t>
      </w:r>
      <w:r w:rsidRPr="00DC71DC">
        <w:rPr>
          <w:rFonts w:ascii="Arial" w:hAnsi="Arial" w:cs="Arial"/>
          <w:spacing w:val="-3"/>
          <w:sz w:val="24"/>
          <w:szCs w:val="24"/>
        </w:rPr>
        <w:t xml:space="preserve"> </w:t>
      </w:r>
      <w:r w:rsidRPr="00DC71DC">
        <w:rPr>
          <w:rFonts w:ascii="Arial" w:hAnsi="Arial" w:cs="Arial"/>
          <w:sz w:val="24"/>
          <w:szCs w:val="24"/>
        </w:rPr>
        <w:t>de</w:t>
      </w:r>
      <w:r w:rsidRPr="00DC71DC">
        <w:rPr>
          <w:rFonts w:ascii="Arial" w:hAnsi="Arial" w:cs="Arial"/>
          <w:spacing w:val="-4"/>
          <w:sz w:val="24"/>
          <w:szCs w:val="24"/>
        </w:rPr>
        <w:t xml:space="preserve"> </w:t>
      </w:r>
      <w:r w:rsidRPr="00DC71DC">
        <w:rPr>
          <w:rFonts w:ascii="Arial" w:hAnsi="Arial" w:cs="Arial"/>
          <w:sz w:val="24"/>
          <w:szCs w:val="24"/>
        </w:rPr>
        <w:t>contratação,</w:t>
      </w:r>
      <w:r w:rsidRPr="00DC71DC">
        <w:rPr>
          <w:rFonts w:ascii="Arial" w:hAnsi="Arial" w:cs="Arial"/>
          <w:spacing w:val="-7"/>
          <w:sz w:val="24"/>
          <w:szCs w:val="24"/>
        </w:rPr>
        <w:t xml:space="preserve"> </w:t>
      </w:r>
      <w:r w:rsidRPr="00DC71DC">
        <w:rPr>
          <w:rFonts w:ascii="Arial" w:hAnsi="Arial" w:cs="Arial"/>
          <w:sz w:val="24"/>
          <w:szCs w:val="24"/>
        </w:rPr>
        <w:t>independentemente de declaração ou de aceitação expressa.</w:t>
      </w:r>
    </w:p>
    <w:p w14:paraId="2D977FE3" w14:textId="77777777" w:rsidR="007B6A11" w:rsidRPr="00DC71DC" w:rsidRDefault="00C22D20">
      <w:pPr>
        <w:pStyle w:val="PargrafodaLista"/>
        <w:numPr>
          <w:ilvl w:val="1"/>
          <w:numId w:val="6"/>
        </w:numPr>
        <w:tabs>
          <w:tab w:val="left" w:pos="542"/>
        </w:tabs>
        <w:spacing w:before="3" w:line="237" w:lineRule="auto"/>
        <w:ind w:right="144" w:firstLine="0"/>
        <w:rPr>
          <w:rFonts w:ascii="Arial" w:hAnsi="Arial" w:cs="Arial"/>
          <w:sz w:val="24"/>
          <w:szCs w:val="24"/>
        </w:rPr>
      </w:pPr>
      <w:r w:rsidRPr="00DC71DC">
        <w:rPr>
          <w:rFonts w:ascii="Arial" w:hAnsi="Arial" w:cs="Arial"/>
          <w:sz w:val="24"/>
          <w:szCs w:val="24"/>
        </w:rPr>
        <w:t>Os</w:t>
      </w:r>
      <w:r w:rsidRPr="00DC71DC">
        <w:rPr>
          <w:rFonts w:ascii="Arial" w:hAnsi="Arial" w:cs="Arial"/>
          <w:spacing w:val="-3"/>
          <w:sz w:val="24"/>
          <w:szCs w:val="24"/>
        </w:rPr>
        <w:t xml:space="preserve"> </w:t>
      </w:r>
      <w:r w:rsidRPr="00DC71DC">
        <w:rPr>
          <w:rFonts w:ascii="Arial" w:hAnsi="Arial" w:cs="Arial"/>
          <w:sz w:val="24"/>
          <w:szCs w:val="24"/>
        </w:rPr>
        <w:t>dados</w:t>
      </w:r>
      <w:r w:rsidRPr="00DC71DC">
        <w:rPr>
          <w:rFonts w:ascii="Arial" w:hAnsi="Arial" w:cs="Arial"/>
          <w:spacing w:val="-3"/>
          <w:sz w:val="24"/>
          <w:szCs w:val="24"/>
        </w:rPr>
        <w:t xml:space="preserve"> </w:t>
      </w:r>
      <w:r w:rsidRPr="00DC71DC">
        <w:rPr>
          <w:rFonts w:ascii="Arial" w:hAnsi="Arial" w:cs="Arial"/>
          <w:sz w:val="24"/>
          <w:szCs w:val="24"/>
        </w:rPr>
        <w:t>obtidos</w:t>
      </w:r>
      <w:r w:rsidRPr="00DC71DC">
        <w:rPr>
          <w:rFonts w:ascii="Arial" w:hAnsi="Arial" w:cs="Arial"/>
          <w:spacing w:val="-3"/>
          <w:sz w:val="24"/>
          <w:szCs w:val="24"/>
        </w:rPr>
        <w:t xml:space="preserve"> </w:t>
      </w:r>
      <w:r w:rsidRPr="00DC71DC">
        <w:rPr>
          <w:rFonts w:ascii="Arial" w:hAnsi="Arial" w:cs="Arial"/>
          <w:sz w:val="24"/>
          <w:szCs w:val="24"/>
        </w:rPr>
        <w:t>somente</w:t>
      </w:r>
      <w:r w:rsidRPr="00DC71DC">
        <w:rPr>
          <w:rFonts w:ascii="Arial" w:hAnsi="Arial" w:cs="Arial"/>
          <w:spacing w:val="-2"/>
          <w:sz w:val="24"/>
          <w:szCs w:val="24"/>
        </w:rPr>
        <w:t xml:space="preserve"> </w:t>
      </w:r>
      <w:r w:rsidRPr="00DC71DC">
        <w:rPr>
          <w:rFonts w:ascii="Arial" w:hAnsi="Arial" w:cs="Arial"/>
          <w:sz w:val="24"/>
          <w:szCs w:val="24"/>
        </w:rPr>
        <w:t>poderão</w:t>
      </w:r>
      <w:r w:rsidRPr="00DC71DC">
        <w:rPr>
          <w:rFonts w:ascii="Arial" w:hAnsi="Arial" w:cs="Arial"/>
          <w:spacing w:val="-3"/>
          <w:sz w:val="24"/>
          <w:szCs w:val="24"/>
        </w:rPr>
        <w:t xml:space="preserve"> </w:t>
      </w:r>
      <w:r w:rsidRPr="00DC71DC">
        <w:rPr>
          <w:rFonts w:ascii="Arial" w:hAnsi="Arial" w:cs="Arial"/>
          <w:sz w:val="24"/>
          <w:szCs w:val="24"/>
        </w:rPr>
        <w:t>ser</w:t>
      </w:r>
      <w:r w:rsidRPr="00DC71DC">
        <w:rPr>
          <w:rFonts w:ascii="Arial" w:hAnsi="Arial" w:cs="Arial"/>
          <w:spacing w:val="-6"/>
          <w:sz w:val="24"/>
          <w:szCs w:val="24"/>
        </w:rPr>
        <w:t xml:space="preserve"> </w:t>
      </w:r>
      <w:r w:rsidRPr="00DC71DC">
        <w:rPr>
          <w:rFonts w:ascii="Arial" w:hAnsi="Arial" w:cs="Arial"/>
          <w:sz w:val="24"/>
          <w:szCs w:val="24"/>
        </w:rPr>
        <w:t>utilizados</w:t>
      </w:r>
      <w:r w:rsidRPr="00DC71DC">
        <w:rPr>
          <w:rFonts w:ascii="Arial" w:hAnsi="Arial" w:cs="Arial"/>
          <w:spacing w:val="-8"/>
          <w:sz w:val="24"/>
          <w:szCs w:val="24"/>
        </w:rPr>
        <w:t xml:space="preserve"> </w:t>
      </w:r>
      <w:r w:rsidRPr="00DC71DC">
        <w:rPr>
          <w:rFonts w:ascii="Arial" w:hAnsi="Arial" w:cs="Arial"/>
          <w:sz w:val="24"/>
          <w:szCs w:val="24"/>
        </w:rPr>
        <w:t>para</w:t>
      </w:r>
      <w:r w:rsidRPr="00DC71DC">
        <w:rPr>
          <w:rFonts w:ascii="Arial" w:hAnsi="Arial" w:cs="Arial"/>
          <w:spacing w:val="-7"/>
          <w:sz w:val="24"/>
          <w:szCs w:val="24"/>
        </w:rPr>
        <w:t xml:space="preserve"> </w:t>
      </w:r>
      <w:r w:rsidRPr="00DC71DC">
        <w:rPr>
          <w:rFonts w:ascii="Arial" w:hAnsi="Arial" w:cs="Arial"/>
          <w:sz w:val="24"/>
          <w:szCs w:val="24"/>
        </w:rPr>
        <w:t>as</w:t>
      </w:r>
      <w:r w:rsidRPr="00DC71DC">
        <w:rPr>
          <w:rFonts w:ascii="Arial" w:hAnsi="Arial" w:cs="Arial"/>
          <w:spacing w:val="-3"/>
          <w:sz w:val="24"/>
          <w:szCs w:val="24"/>
        </w:rPr>
        <w:t xml:space="preserve"> </w:t>
      </w:r>
      <w:r w:rsidRPr="00DC71DC">
        <w:rPr>
          <w:rFonts w:ascii="Arial" w:hAnsi="Arial" w:cs="Arial"/>
          <w:sz w:val="24"/>
          <w:szCs w:val="24"/>
        </w:rPr>
        <w:t>finalidades</w:t>
      </w:r>
      <w:r w:rsidRPr="00DC71DC">
        <w:rPr>
          <w:rFonts w:ascii="Arial" w:hAnsi="Arial" w:cs="Arial"/>
          <w:spacing w:val="-3"/>
          <w:sz w:val="24"/>
          <w:szCs w:val="24"/>
        </w:rPr>
        <w:t xml:space="preserve"> </w:t>
      </w:r>
      <w:r w:rsidRPr="00DC71DC">
        <w:rPr>
          <w:rFonts w:ascii="Arial" w:hAnsi="Arial" w:cs="Arial"/>
          <w:sz w:val="24"/>
          <w:szCs w:val="24"/>
        </w:rPr>
        <w:t>que</w:t>
      </w:r>
      <w:r w:rsidRPr="00DC71DC">
        <w:rPr>
          <w:rFonts w:ascii="Arial" w:hAnsi="Arial" w:cs="Arial"/>
          <w:spacing w:val="-7"/>
          <w:sz w:val="24"/>
          <w:szCs w:val="24"/>
        </w:rPr>
        <w:t xml:space="preserve"> </w:t>
      </w:r>
      <w:r w:rsidRPr="00DC71DC">
        <w:rPr>
          <w:rFonts w:ascii="Arial" w:hAnsi="Arial" w:cs="Arial"/>
          <w:sz w:val="24"/>
          <w:szCs w:val="24"/>
        </w:rPr>
        <w:t>justificaram seu acesso e de acordo com a boa-fé e com os princípios do art. 6º da LGPD.</w:t>
      </w:r>
    </w:p>
    <w:p w14:paraId="2811E429" w14:textId="77777777" w:rsidR="007B6A11" w:rsidRPr="00DC71DC" w:rsidRDefault="00C22D20">
      <w:pPr>
        <w:pStyle w:val="PargrafodaLista"/>
        <w:numPr>
          <w:ilvl w:val="1"/>
          <w:numId w:val="6"/>
        </w:numPr>
        <w:tabs>
          <w:tab w:val="left" w:pos="571"/>
        </w:tabs>
        <w:spacing w:before="5" w:line="237" w:lineRule="auto"/>
        <w:ind w:right="149" w:firstLine="0"/>
        <w:rPr>
          <w:rFonts w:ascii="Arial" w:hAnsi="Arial" w:cs="Arial"/>
          <w:sz w:val="24"/>
          <w:szCs w:val="24"/>
        </w:rPr>
      </w:pPr>
      <w:r w:rsidRPr="00DC71DC">
        <w:rPr>
          <w:rFonts w:ascii="Arial" w:hAnsi="Arial" w:cs="Arial"/>
          <w:sz w:val="24"/>
          <w:szCs w:val="24"/>
        </w:rPr>
        <w:t>É vedado o compartilhamento com terceiros dos dados obtidos fora das hipóteses permitidas em Lei.</w:t>
      </w:r>
    </w:p>
    <w:p w14:paraId="516AB151" w14:textId="77777777" w:rsidR="007B6A11" w:rsidRPr="00DC71DC" w:rsidRDefault="00C22D20">
      <w:pPr>
        <w:pStyle w:val="PargrafodaLista"/>
        <w:numPr>
          <w:ilvl w:val="1"/>
          <w:numId w:val="6"/>
        </w:numPr>
        <w:tabs>
          <w:tab w:val="left" w:pos="589"/>
        </w:tabs>
        <w:spacing w:before="4"/>
        <w:ind w:right="144" w:firstLine="0"/>
        <w:rPr>
          <w:rFonts w:ascii="Arial" w:hAnsi="Arial" w:cs="Arial"/>
          <w:sz w:val="24"/>
          <w:szCs w:val="24"/>
        </w:rPr>
      </w:pPr>
      <w:r w:rsidRPr="00DC71DC">
        <w:rPr>
          <w:rFonts w:ascii="Arial" w:hAnsi="Arial" w:cs="Arial"/>
          <w:sz w:val="24"/>
          <w:szCs w:val="24"/>
        </w:rPr>
        <w:t>Terminado o tratamento dos dados nos termos do art. 15 da LGPD, é dever da contratada</w:t>
      </w:r>
      <w:r w:rsidRPr="00DC71DC">
        <w:rPr>
          <w:rFonts w:ascii="Arial" w:hAnsi="Arial" w:cs="Arial"/>
          <w:spacing w:val="-6"/>
          <w:sz w:val="24"/>
          <w:szCs w:val="24"/>
        </w:rPr>
        <w:t xml:space="preserve"> </w:t>
      </w:r>
      <w:r w:rsidRPr="00DC71DC">
        <w:rPr>
          <w:rFonts w:ascii="Arial" w:hAnsi="Arial" w:cs="Arial"/>
          <w:sz w:val="24"/>
          <w:szCs w:val="24"/>
        </w:rPr>
        <w:t>eliminá-los,</w:t>
      </w:r>
      <w:r w:rsidRPr="00DC71DC">
        <w:rPr>
          <w:rFonts w:ascii="Arial" w:hAnsi="Arial" w:cs="Arial"/>
          <w:spacing w:val="-11"/>
          <w:sz w:val="24"/>
          <w:szCs w:val="24"/>
        </w:rPr>
        <w:t xml:space="preserve"> </w:t>
      </w:r>
      <w:r w:rsidRPr="00DC71DC">
        <w:rPr>
          <w:rFonts w:ascii="Arial" w:hAnsi="Arial" w:cs="Arial"/>
          <w:sz w:val="24"/>
          <w:szCs w:val="24"/>
        </w:rPr>
        <w:t>com</w:t>
      </w:r>
      <w:r w:rsidRPr="00DC71DC">
        <w:rPr>
          <w:rFonts w:ascii="Arial" w:hAnsi="Arial" w:cs="Arial"/>
          <w:spacing w:val="-15"/>
          <w:sz w:val="24"/>
          <w:szCs w:val="24"/>
        </w:rPr>
        <w:t xml:space="preserve"> </w:t>
      </w:r>
      <w:r w:rsidRPr="00DC71DC">
        <w:rPr>
          <w:rFonts w:ascii="Arial" w:hAnsi="Arial" w:cs="Arial"/>
          <w:sz w:val="24"/>
          <w:szCs w:val="24"/>
        </w:rPr>
        <w:t>exceção</w:t>
      </w:r>
      <w:r w:rsidRPr="00DC71DC">
        <w:rPr>
          <w:rFonts w:ascii="Arial" w:hAnsi="Arial" w:cs="Arial"/>
          <w:spacing w:val="-6"/>
          <w:sz w:val="24"/>
          <w:szCs w:val="24"/>
        </w:rPr>
        <w:t xml:space="preserve"> </w:t>
      </w:r>
      <w:r w:rsidRPr="00DC71DC">
        <w:rPr>
          <w:rFonts w:ascii="Arial" w:hAnsi="Arial" w:cs="Arial"/>
          <w:sz w:val="24"/>
          <w:szCs w:val="24"/>
        </w:rPr>
        <w:t>das</w:t>
      </w:r>
      <w:r w:rsidRPr="00DC71DC">
        <w:rPr>
          <w:rFonts w:ascii="Arial" w:hAnsi="Arial" w:cs="Arial"/>
          <w:spacing w:val="-7"/>
          <w:sz w:val="24"/>
          <w:szCs w:val="24"/>
        </w:rPr>
        <w:t xml:space="preserve"> </w:t>
      </w:r>
      <w:r w:rsidRPr="00DC71DC">
        <w:rPr>
          <w:rFonts w:ascii="Arial" w:hAnsi="Arial" w:cs="Arial"/>
          <w:sz w:val="24"/>
          <w:szCs w:val="24"/>
        </w:rPr>
        <w:t>hipóteses</w:t>
      </w:r>
      <w:r w:rsidRPr="00DC71DC">
        <w:rPr>
          <w:rFonts w:ascii="Arial" w:hAnsi="Arial" w:cs="Arial"/>
          <w:spacing w:val="-7"/>
          <w:sz w:val="24"/>
          <w:szCs w:val="24"/>
        </w:rPr>
        <w:t xml:space="preserve"> </w:t>
      </w:r>
      <w:r w:rsidRPr="00DC71DC">
        <w:rPr>
          <w:rFonts w:ascii="Arial" w:hAnsi="Arial" w:cs="Arial"/>
          <w:sz w:val="24"/>
          <w:szCs w:val="24"/>
        </w:rPr>
        <w:t>do</w:t>
      </w:r>
      <w:r w:rsidRPr="00DC71DC">
        <w:rPr>
          <w:rFonts w:ascii="Arial" w:hAnsi="Arial" w:cs="Arial"/>
          <w:spacing w:val="-11"/>
          <w:sz w:val="24"/>
          <w:szCs w:val="24"/>
        </w:rPr>
        <w:t xml:space="preserve"> </w:t>
      </w:r>
      <w:r w:rsidRPr="00DC71DC">
        <w:rPr>
          <w:rFonts w:ascii="Arial" w:hAnsi="Arial" w:cs="Arial"/>
          <w:sz w:val="24"/>
          <w:szCs w:val="24"/>
        </w:rPr>
        <w:t>art.</w:t>
      </w:r>
      <w:r w:rsidRPr="00DC71DC">
        <w:rPr>
          <w:rFonts w:ascii="Arial" w:hAnsi="Arial" w:cs="Arial"/>
          <w:spacing w:val="-11"/>
          <w:sz w:val="24"/>
          <w:szCs w:val="24"/>
        </w:rPr>
        <w:t xml:space="preserve"> </w:t>
      </w:r>
      <w:r w:rsidRPr="00DC71DC">
        <w:rPr>
          <w:rFonts w:ascii="Arial" w:hAnsi="Arial" w:cs="Arial"/>
          <w:sz w:val="24"/>
          <w:szCs w:val="24"/>
        </w:rPr>
        <w:t>16</w:t>
      </w:r>
      <w:r w:rsidRPr="00DC71DC">
        <w:rPr>
          <w:rFonts w:ascii="Arial" w:hAnsi="Arial" w:cs="Arial"/>
          <w:spacing w:val="-6"/>
          <w:sz w:val="24"/>
          <w:szCs w:val="24"/>
        </w:rPr>
        <w:t xml:space="preserve"> </w:t>
      </w:r>
      <w:r w:rsidRPr="00DC71DC">
        <w:rPr>
          <w:rFonts w:ascii="Arial" w:hAnsi="Arial" w:cs="Arial"/>
          <w:sz w:val="24"/>
          <w:szCs w:val="24"/>
        </w:rPr>
        <w:t>da</w:t>
      </w:r>
      <w:r w:rsidRPr="00DC71DC">
        <w:rPr>
          <w:rFonts w:ascii="Arial" w:hAnsi="Arial" w:cs="Arial"/>
          <w:spacing w:val="-11"/>
          <w:sz w:val="24"/>
          <w:szCs w:val="24"/>
        </w:rPr>
        <w:t xml:space="preserve"> </w:t>
      </w:r>
      <w:r w:rsidRPr="00DC71DC">
        <w:rPr>
          <w:rFonts w:ascii="Arial" w:hAnsi="Arial" w:cs="Arial"/>
          <w:sz w:val="24"/>
          <w:szCs w:val="24"/>
        </w:rPr>
        <w:t>LGPD,</w:t>
      </w:r>
      <w:r w:rsidRPr="00DC71DC">
        <w:rPr>
          <w:rFonts w:ascii="Arial" w:hAnsi="Arial" w:cs="Arial"/>
          <w:spacing w:val="-12"/>
          <w:sz w:val="24"/>
          <w:szCs w:val="24"/>
        </w:rPr>
        <w:t xml:space="preserve"> </w:t>
      </w:r>
      <w:r w:rsidRPr="00DC71DC">
        <w:rPr>
          <w:rFonts w:ascii="Arial" w:hAnsi="Arial" w:cs="Arial"/>
          <w:sz w:val="24"/>
          <w:szCs w:val="24"/>
        </w:rPr>
        <w:t>incluindo</w:t>
      </w:r>
      <w:r w:rsidRPr="00DC71DC">
        <w:rPr>
          <w:rFonts w:ascii="Arial" w:hAnsi="Arial" w:cs="Arial"/>
          <w:spacing w:val="-6"/>
          <w:sz w:val="24"/>
          <w:szCs w:val="24"/>
        </w:rPr>
        <w:t xml:space="preserve"> </w:t>
      </w:r>
      <w:r w:rsidRPr="00DC71DC">
        <w:rPr>
          <w:rFonts w:ascii="Arial" w:hAnsi="Arial" w:cs="Arial"/>
          <w:sz w:val="24"/>
          <w:szCs w:val="24"/>
        </w:rPr>
        <w:t>aquelas em que houver necessidade de guarda de documentação para fins de comprovação do cumprimento de obrigações legais ou contratuais e somente enquanto não prescritas essas obrigações.</w:t>
      </w:r>
    </w:p>
    <w:p w14:paraId="052141A7" w14:textId="77777777" w:rsidR="007B6A11" w:rsidRPr="00DC71DC" w:rsidRDefault="00C22D20">
      <w:pPr>
        <w:pStyle w:val="PargrafodaLista"/>
        <w:numPr>
          <w:ilvl w:val="1"/>
          <w:numId w:val="6"/>
        </w:numPr>
        <w:tabs>
          <w:tab w:val="left" w:pos="532"/>
        </w:tabs>
        <w:spacing w:line="242" w:lineRule="auto"/>
        <w:ind w:right="146" w:firstLine="0"/>
        <w:rPr>
          <w:rFonts w:ascii="Arial" w:hAnsi="Arial" w:cs="Arial"/>
          <w:sz w:val="24"/>
          <w:szCs w:val="24"/>
        </w:rPr>
      </w:pPr>
      <w:r w:rsidRPr="00DC71DC">
        <w:rPr>
          <w:rFonts w:ascii="Arial" w:hAnsi="Arial" w:cs="Arial"/>
          <w:sz w:val="24"/>
          <w:szCs w:val="24"/>
        </w:rPr>
        <w:t>É</w:t>
      </w:r>
      <w:r w:rsidRPr="00DC71DC">
        <w:rPr>
          <w:rFonts w:ascii="Arial" w:hAnsi="Arial" w:cs="Arial"/>
          <w:spacing w:val="-15"/>
          <w:sz w:val="24"/>
          <w:szCs w:val="24"/>
        </w:rPr>
        <w:t xml:space="preserve"> </w:t>
      </w:r>
      <w:r w:rsidRPr="00DC71DC">
        <w:rPr>
          <w:rFonts w:ascii="Arial" w:hAnsi="Arial" w:cs="Arial"/>
          <w:sz w:val="24"/>
          <w:szCs w:val="24"/>
        </w:rPr>
        <w:t>dever</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17"/>
          <w:sz w:val="24"/>
          <w:szCs w:val="24"/>
        </w:rPr>
        <w:t xml:space="preserve"> </w:t>
      </w:r>
      <w:r w:rsidRPr="00DC71DC">
        <w:rPr>
          <w:rFonts w:ascii="Arial" w:hAnsi="Arial" w:cs="Arial"/>
          <w:sz w:val="24"/>
          <w:szCs w:val="24"/>
        </w:rPr>
        <w:t>contratada</w:t>
      </w:r>
      <w:r w:rsidRPr="00DC71DC">
        <w:rPr>
          <w:rFonts w:ascii="Arial" w:hAnsi="Arial" w:cs="Arial"/>
          <w:spacing w:val="-16"/>
          <w:sz w:val="24"/>
          <w:szCs w:val="24"/>
        </w:rPr>
        <w:t xml:space="preserve"> </w:t>
      </w:r>
      <w:r w:rsidRPr="00DC71DC">
        <w:rPr>
          <w:rFonts w:ascii="Arial" w:hAnsi="Arial" w:cs="Arial"/>
          <w:sz w:val="24"/>
          <w:szCs w:val="24"/>
        </w:rPr>
        <w:t>orientar</w:t>
      </w:r>
      <w:r w:rsidRPr="00DC71DC">
        <w:rPr>
          <w:rFonts w:ascii="Arial" w:hAnsi="Arial" w:cs="Arial"/>
          <w:spacing w:val="-17"/>
          <w:sz w:val="24"/>
          <w:szCs w:val="24"/>
        </w:rPr>
        <w:t xml:space="preserve"> </w:t>
      </w:r>
      <w:r w:rsidRPr="00DC71DC">
        <w:rPr>
          <w:rFonts w:ascii="Arial" w:hAnsi="Arial" w:cs="Arial"/>
          <w:sz w:val="24"/>
          <w:szCs w:val="24"/>
        </w:rPr>
        <w:t>e</w:t>
      </w:r>
      <w:r w:rsidRPr="00DC71DC">
        <w:rPr>
          <w:rFonts w:ascii="Arial" w:hAnsi="Arial" w:cs="Arial"/>
          <w:spacing w:val="-12"/>
          <w:sz w:val="24"/>
          <w:szCs w:val="24"/>
        </w:rPr>
        <w:t xml:space="preserve"> </w:t>
      </w:r>
      <w:r w:rsidRPr="00DC71DC">
        <w:rPr>
          <w:rFonts w:ascii="Arial" w:hAnsi="Arial" w:cs="Arial"/>
          <w:sz w:val="24"/>
          <w:szCs w:val="24"/>
        </w:rPr>
        <w:t>treinar</w:t>
      </w:r>
      <w:r w:rsidRPr="00DC71DC">
        <w:rPr>
          <w:rFonts w:ascii="Arial" w:hAnsi="Arial" w:cs="Arial"/>
          <w:spacing w:val="-12"/>
          <w:sz w:val="24"/>
          <w:szCs w:val="24"/>
        </w:rPr>
        <w:t xml:space="preserve"> </w:t>
      </w:r>
      <w:r w:rsidRPr="00DC71DC">
        <w:rPr>
          <w:rFonts w:ascii="Arial" w:hAnsi="Arial" w:cs="Arial"/>
          <w:sz w:val="24"/>
          <w:szCs w:val="24"/>
        </w:rPr>
        <w:t>seus</w:t>
      </w:r>
      <w:r w:rsidRPr="00DC71DC">
        <w:rPr>
          <w:rFonts w:ascii="Arial" w:hAnsi="Arial" w:cs="Arial"/>
          <w:spacing w:val="-14"/>
          <w:sz w:val="24"/>
          <w:szCs w:val="24"/>
        </w:rPr>
        <w:t xml:space="preserve"> </w:t>
      </w:r>
      <w:r w:rsidRPr="00DC71DC">
        <w:rPr>
          <w:rFonts w:ascii="Arial" w:hAnsi="Arial" w:cs="Arial"/>
          <w:sz w:val="24"/>
          <w:szCs w:val="24"/>
        </w:rPr>
        <w:t>empregados</w:t>
      </w:r>
      <w:r w:rsidRPr="00DC71DC">
        <w:rPr>
          <w:rFonts w:ascii="Arial" w:hAnsi="Arial" w:cs="Arial"/>
          <w:spacing w:val="-14"/>
          <w:sz w:val="24"/>
          <w:szCs w:val="24"/>
        </w:rPr>
        <w:t xml:space="preserve"> </w:t>
      </w:r>
      <w:r w:rsidRPr="00DC71DC">
        <w:rPr>
          <w:rFonts w:ascii="Arial" w:hAnsi="Arial" w:cs="Arial"/>
          <w:sz w:val="24"/>
          <w:szCs w:val="24"/>
        </w:rPr>
        <w:t>sobre</w:t>
      </w:r>
      <w:r w:rsidRPr="00DC71DC">
        <w:rPr>
          <w:rFonts w:ascii="Arial" w:hAnsi="Arial" w:cs="Arial"/>
          <w:spacing w:val="-13"/>
          <w:sz w:val="24"/>
          <w:szCs w:val="24"/>
        </w:rPr>
        <w:t xml:space="preserve"> </w:t>
      </w:r>
      <w:r w:rsidRPr="00DC71DC">
        <w:rPr>
          <w:rFonts w:ascii="Arial" w:hAnsi="Arial" w:cs="Arial"/>
          <w:sz w:val="24"/>
          <w:szCs w:val="24"/>
        </w:rPr>
        <w:t>os</w:t>
      </w:r>
      <w:r w:rsidRPr="00DC71DC">
        <w:rPr>
          <w:rFonts w:ascii="Arial" w:hAnsi="Arial" w:cs="Arial"/>
          <w:spacing w:val="-17"/>
          <w:sz w:val="24"/>
          <w:szCs w:val="24"/>
        </w:rPr>
        <w:t xml:space="preserve"> </w:t>
      </w:r>
      <w:r w:rsidRPr="00DC71DC">
        <w:rPr>
          <w:rFonts w:ascii="Arial" w:hAnsi="Arial" w:cs="Arial"/>
          <w:sz w:val="24"/>
          <w:szCs w:val="24"/>
        </w:rPr>
        <w:t>deveres,</w:t>
      </w:r>
      <w:r w:rsidRPr="00DC71DC">
        <w:rPr>
          <w:rFonts w:ascii="Arial" w:hAnsi="Arial" w:cs="Arial"/>
          <w:spacing w:val="-12"/>
          <w:sz w:val="24"/>
          <w:szCs w:val="24"/>
        </w:rPr>
        <w:t xml:space="preserve"> </w:t>
      </w:r>
      <w:r w:rsidRPr="00DC71DC">
        <w:rPr>
          <w:rFonts w:ascii="Arial" w:hAnsi="Arial" w:cs="Arial"/>
          <w:sz w:val="24"/>
          <w:szCs w:val="24"/>
        </w:rPr>
        <w:t>requisitos e responsabilidades decorrentes da LGPD.</w:t>
      </w:r>
    </w:p>
    <w:p w14:paraId="47FF97B8" w14:textId="77777777" w:rsidR="007B6A11" w:rsidRPr="00DC71DC" w:rsidRDefault="007B6A11">
      <w:pPr>
        <w:pStyle w:val="Corpodetexto"/>
        <w:spacing w:before="272"/>
        <w:rPr>
          <w:rFonts w:ascii="Arial" w:hAnsi="Arial" w:cs="Arial"/>
        </w:rPr>
      </w:pPr>
    </w:p>
    <w:p w14:paraId="336C3720" w14:textId="77777777" w:rsidR="007B6A11" w:rsidRPr="00DC71DC" w:rsidRDefault="00C22D20">
      <w:pPr>
        <w:pStyle w:val="Ttulo1"/>
        <w:numPr>
          <w:ilvl w:val="0"/>
          <w:numId w:val="6"/>
        </w:numPr>
        <w:tabs>
          <w:tab w:val="left" w:pos="341"/>
        </w:tabs>
        <w:ind w:left="341" w:hanging="201"/>
      </w:pPr>
      <w:r w:rsidRPr="00DC71DC">
        <w:t>- CLÁUSULA</w:t>
      </w:r>
      <w:r w:rsidRPr="00DC71DC">
        <w:rPr>
          <w:spacing w:val="-6"/>
        </w:rPr>
        <w:t xml:space="preserve"> </w:t>
      </w:r>
      <w:r w:rsidRPr="00DC71DC">
        <w:t>NONA</w:t>
      </w:r>
      <w:r w:rsidRPr="00DC71DC">
        <w:rPr>
          <w:spacing w:val="-4"/>
        </w:rPr>
        <w:t xml:space="preserve"> </w:t>
      </w:r>
      <w:r w:rsidRPr="00DC71DC">
        <w:t>–</w:t>
      </w:r>
      <w:r w:rsidRPr="00DC71DC">
        <w:rPr>
          <w:spacing w:val="2"/>
        </w:rPr>
        <w:t xml:space="preserve"> </w:t>
      </w:r>
      <w:r w:rsidRPr="00DC71DC">
        <w:t>GARANTIA</w:t>
      </w:r>
      <w:r w:rsidRPr="00DC71DC">
        <w:rPr>
          <w:spacing w:val="-5"/>
        </w:rPr>
        <w:t xml:space="preserve"> </w:t>
      </w:r>
      <w:r w:rsidRPr="00DC71DC">
        <w:t>DE</w:t>
      </w:r>
      <w:r w:rsidRPr="00DC71DC">
        <w:rPr>
          <w:spacing w:val="-2"/>
        </w:rPr>
        <w:t xml:space="preserve"> EXECUÇÃO</w:t>
      </w:r>
    </w:p>
    <w:p w14:paraId="0F74E37C" w14:textId="77777777" w:rsidR="000020DC" w:rsidRPr="00DC71DC" w:rsidRDefault="000020DC" w:rsidP="000020DC">
      <w:pPr>
        <w:pStyle w:val="PargrafodaLista"/>
        <w:tabs>
          <w:tab w:val="left" w:pos="542"/>
        </w:tabs>
        <w:spacing w:before="7"/>
        <w:ind w:left="542"/>
        <w:rPr>
          <w:rFonts w:ascii="Arial" w:hAnsi="Arial" w:cs="Arial"/>
          <w:sz w:val="24"/>
          <w:szCs w:val="24"/>
        </w:rPr>
      </w:pPr>
    </w:p>
    <w:p w14:paraId="598B92D3" w14:textId="57270843" w:rsidR="007B6A11" w:rsidRPr="00DC71DC" w:rsidRDefault="00C22D20">
      <w:pPr>
        <w:pStyle w:val="PargrafodaLista"/>
        <w:numPr>
          <w:ilvl w:val="1"/>
          <w:numId w:val="6"/>
        </w:numPr>
        <w:tabs>
          <w:tab w:val="left" w:pos="542"/>
        </w:tabs>
        <w:spacing w:before="7"/>
        <w:ind w:left="542" w:hanging="402"/>
        <w:rPr>
          <w:rFonts w:ascii="Arial" w:hAnsi="Arial" w:cs="Arial"/>
          <w:sz w:val="24"/>
          <w:szCs w:val="24"/>
        </w:rPr>
      </w:pPr>
      <w:r w:rsidRPr="00DC71DC">
        <w:rPr>
          <w:rFonts w:ascii="Arial" w:hAnsi="Arial" w:cs="Arial"/>
          <w:sz w:val="24"/>
          <w:szCs w:val="24"/>
        </w:rPr>
        <w:t>Não</w:t>
      </w:r>
      <w:r w:rsidRPr="00DC71DC">
        <w:rPr>
          <w:rFonts w:ascii="Arial" w:hAnsi="Arial" w:cs="Arial"/>
          <w:spacing w:val="-11"/>
          <w:sz w:val="24"/>
          <w:szCs w:val="24"/>
        </w:rPr>
        <w:t xml:space="preserve"> </w:t>
      </w:r>
      <w:r w:rsidRPr="00DC71DC">
        <w:rPr>
          <w:rFonts w:ascii="Arial" w:hAnsi="Arial" w:cs="Arial"/>
          <w:sz w:val="24"/>
          <w:szCs w:val="24"/>
        </w:rPr>
        <w:t>haverá</w:t>
      </w:r>
      <w:r w:rsidRPr="00DC71DC">
        <w:rPr>
          <w:rFonts w:ascii="Arial" w:hAnsi="Arial" w:cs="Arial"/>
          <w:spacing w:val="-11"/>
          <w:sz w:val="24"/>
          <w:szCs w:val="24"/>
        </w:rPr>
        <w:t xml:space="preserve"> </w:t>
      </w:r>
      <w:r w:rsidRPr="00DC71DC">
        <w:rPr>
          <w:rFonts w:ascii="Arial" w:hAnsi="Arial" w:cs="Arial"/>
          <w:sz w:val="24"/>
          <w:szCs w:val="24"/>
        </w:rPr>
        <w:t>exigência</w:t>
      </w:r>
      <w:r w:rsidRPr="00DC71DC">
        <w:rPr>
          <w:rFonts w:ascii="Arial" w:hAnsi="Arial" w:cs="Arial"/>
          <w:spacing w:val="-12"/>
          <w:sz w:val="24"/>
          <w:szCs w:val="24"/>
        </w:rPr>
        <w:t xml:space="preserve"> </w:t>
      </w:r>
      <w:r w:rsidRPr="00DC71DC">
        <w:rPr>
          <w:rFonts w:ascii="Arial" w:hAnsi="Arial" w:cs="Arial"/>
          <w:sz w:val="24"/>
          <w:szCs w:val="24"/>
        </w:rPr>
        <w:t>de</w:t>
      </w:r>
      <w:r w:rsidRPr="00DC71DC">
        <w:rPr>
          <w:rFonts w:ascii="Arial" w:hAnsi="Arial" w:cs="Arial"/>
          <w:spacing w:val="-11"/>
          <w:sz w:val="24"/>
          <w:szCs w:val="24"/>
        </w:rPr>
        <w:t xml:space="preserve"> </w:t>
      </w:r>
      <w:r w:rsidRPr="00DC71DC">
        <w:rPr>
          <w:rFonts w:ascii="Arial" w:hAnsi="Arial" w:cs="Arial"/>
          <w:sz w:val="24"/>
          <w:szCs w:val="24"/>
        </w:rPr>
        <w:t>garantia</w:t>
      </w:r>
      <w:r w:rsidRPr="00DC71DC">
        <w:rPr>
          <w:rFonts w:ascii="Arial" w:hAnsi="Arial" w:cs="Arial"/>
          <w:spacing w:val="-11"/>
          <w:sz w:val="24"/>
          <w:szCs w:val="24"/>
        </w:rPr>
        <w:t xml:space="preserve"> </w:t>
      </w:r>
      <w:r w:rsidRPr="00DC71DC">
        <w:rPr>
          <w:rFonts w:ascii="Arial" w:hAnsi="Arial" w:cs="Arial"/>
          <w:sz w:val="24"/>
          <w:szCs w:val="24"/>
        </w:rPr>
        <w:t>contratual</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12"/>
          <w:sz w:val="24"/>
          <w:szCs w:val="24"/>
        </w:rPr>
        <w:t xml:space="preserve"> </w:t>
      </w:r>
      <w:r w:rsidRPr="00DC71DC">
        <w:rPr>
          <w:rFonts w:ascii="Arial" w:hAnsi="Arial" w:cs="Arial"/>
          <w:spacing w:val="-2"/>
          <w:sz w:val="24"/>
          <w:szCs w:val="24"/>
        </w:rPr>
        <w:t>execução.</w:t>
      </w:r>
    </w:p>
    <w:p w14:paraId="550E41B2" w14:textId="77777777" w:rsidR="00DC71DC" w:rsidRDefault="00DC71DC" w:rsidP="00DC71DC">
      <w:pPr>
        <w:tabs>
          <w:tab w:val="left" w:pos="542"/>
        </w:tabs>
        <w:spacing w:before="7"/>
        <w:rPr>
          <w:rFonts w:ascii="Arial" w:hAnsi="Arial" w:cs="Arial"/>
          <w:sz w:val="24"/>
          <w:szCs w:val="24"/>
        </w:rPr>
      </w:pPr>
    </w:p>
    <w:p w14:paraId="213454BF" w14:textId="77777777" w:rsidR="00DC71DC" w:rsidRDefault="00DC71DC" w:rsidP="00DC71DC">
      <w:pPr>
        <w:tabs>
          <w:tab w:val="left" w:pos="542"/>
        </w:tabs>
        <w:spacing w:before="7"/>
        <w:rPr>
          <w:rFonts w:ascii="Arial" w:hAnsi="Arial" w:cs="Arial"/>
          <w:sz w:val="24"/>
          <w:szCs w:val="24"/>
        </w:rPr>
      </w:pPr>
    </w:p>
    <w:p w14:paraId="7D95F583" w14:textId="77777777" w:rsidR="00DC71DC" w:rsidRPr="00DC71DC" w:rsidRDefault="00DC71DC" w:rsidP="00DC71DC">
      <w:pPr>
        <w:tabs>
          <w:tab w:val="left" w:pos="542"/>
        </w:tabs>
        <w:spacing w:before="7"/>
        <w:rPr>
          <w:rFonts w:ascii="Arial" w:hAnsi="Arial" w:cs="Arial"/>
          <w:sz w:val="24"/>
          <w:szCs w:val="24"/>
        </w:rPr>
      </w:pPr>
    </w:p>
    <w:p w14:paraId="5A8C9E70" w14:textId="77777777" w:rsidR="007B6A11" w:rsidRPr="00DC71DC" w:rsidRDefault="00C22D20">
      <w:pPr>
        <w:pStyle w:val="Ttulo1"/>
        <w:numPr>
          <w:ilvl w:val="0"/>
          <w:numId w:val="6"/>
        </w:numPr>
        <w:tabs>
          <w:tab w:val="left" w:pos="474"/>
        </w:tabs>
        <w:spacing w:before="272"/>
        <w:ind w:left="474" w:hanging="334"/>
      </w:pPr>
      <w:r w:rsidRPr="00DC71DC">
        <w:t>-</w:t>
      </w:r>
      <w:r w:rsidRPr="00DC71DC">
        <w:rPr>
          <w:spacing w:val="-3"/>
        </w:rPr>
        <w:t xml:space="preserve"> </w:t>
      </w:r>
      <w:r w:rsidRPr="00DC71DC">
        <w:t>CLÁUSULA</w:t>
      </w:r>
      <w:r w:rsidRPr="00DC71DC">
        <w:rPr>
          <w:spacing w:val="-8"/>
        </w:rPr>
        <w:t xml:space="preserve"> </w:t>
      </w:r>
      <w:r w:rsidRPr="00DC71DC">
        <w:t>DÉCIMA</w:t>
      </w:r>
      <w:r w:rsidRPr="00DC71DC">
        <w:rPr>
          <w:spacing w:val="-5"/>
        </w:rPr>
        <w:t xml:space="preserve"> </w:t>
      </w:r>
      <w:r w:rsidRPr="00DC71DC">
        <w:t>–</w:t>
      </w:r>
      <w:r w:rsidRPr="00DC71DC">
        <w:rPr>
          <w:spacing w:val="3"/>
        </w:rPr>
        <w:t xml:space="preserve"> </w:t>
      </w:r>
      <w:r w:rsidRPr="00DC71DC">
        <w:t>INFRAÇÕES</w:t>
      </w:r>
      <w:r w:rsidRPr="00DC71DC">
        <w:rPr>
          <w:spacing w:val="-4"/>
        </w:rPr>
        <w:t xml:space="preserve"> </w:t>
      </w:r>
      <w:r w:rsidRPr="00DC71DC">
        <w:t>E SANÇÕES</w:t>
      </w:r>
      <w:r w:rsidRPr="00DC71DC">
        <w:rPr>
          <w:spacing w:val="1"/>
        </w:rPr>
        <w:t xml:space="preserve"> </w:t>
      </w:r>
      <w:r w:rsidRPr="00DC71DC">
        <w:rPr>
          <w:spacing w:val="-2"/>
        </w:rPr>
        <w:t>ADMINISTRATIVAS</w:t>
      </w:r>
    </w:p>
    <w:p w14:paraId="672376FC" w14:textId="77777777" w:rsidR="000020DC" w:rsidRPr="00DC71DC" w:rsidRDefault="000020DC" w:rsidP="000020DC">
      <w:pPr>
        <w:pStyle w:val="Ttulo1"/>
        <w:tabs>
          <w:tab w:val="left" w:pos="474"/>
        </w:tabs>
        <w:spacing w:before="272"/>
        <w:ind w:left="474" w:firstLine="0"/>
      </w:pPr>
    </w:p>
    <w:p w14:paraId="5FA71D35" w14:textId="77777777" w:rsidR="007B6A11" w:rsidRPr="00DC71DC" w:rsidRDefault="00C22D20">
      <w:pPr>
        <w:pStyle w:val="PargrafodaLista"/>
        <w:numPr>
          <w:ilvl w:val="1"/>
          <w:numId w:val="6"/>
        </w:numPr>
        <w:tabs>
          <w:tab w:val="left" w:pos="700"/>
        </w:tabs>
        <w:spacing w:before="2" w:line="242" w:lineRule="auto"/>
        <w:ind w:right="143" w:firstLine="0"/>
        <w:rPr>
          <w:rFonts w:ascii="Arial" w:hAnsi="Arial" w:cs="Arial"/>
          <w:sz w:val="24"/>
          <w:szCs w:val="24"/>
        </w:rPr>
      </w:pPr>
      <w:r w:rsidRPr="00DC71DC">
        <w:rPr>
          <w:rFonts w:ascii="Arial" w:hAnsi="Arial" w:cs="Arial"/>
          <w:sz w:val="24"/>
          <w:szCs w:val="24"/>
        </w:rPr>
        <w:t>Comete infração administrativa o fornecedor que praticar quaisquer das hipóteses previstas no art. 155 da Lei nº 14.133, de 2021, quais sejam:</w:t>
      </w:r>
    </w:p>
    <w:p w14:paraId="29185106" w14:textId="77777777" w:rsidR="007B6A11" w:rsidRPr="00DC71DC" w:rsidRDefault="00C22D20">
      <w:pPr>
        <w:pStyle w:val="PargrafodaLista"/>
        <w:numPr>
          <w:ilvl w:val="2"/>
          <w:numId w:val="6"/>
        </w:numPr>
        <w:tabs>
          <w:tab w:val="left" w:pos="876"/>
        </w:tabs>
        <w:spacing w:line="271" w:lineRule="exact"/>
        <w:ind w:left="876" w:hanging="736"/>
        <w:rPr>
          <w:rFonts w:ascii="Arial" w:hAnsi="Arial" w:cs="Arial"/>
          <w:sz w:val="24"/>
          <w:szCs w:val="24"/>
        </w:rPr>
      </w:pPr>
      <w:r w:rsidRPr="00DC71DC">
        <w:rPr>
          <w:rFonts w:ascii="Arial" w:hAnsi="Arial" w:cs="Arial"/>
          <w:sz w:val="24"/>
          <w:szCs w:val="24"/>
        </w:rPr>
        <w:t>Dar</w:t>
      </w:r>
      <w:r w:rsidRPr="00DC71DC">
        <w:rPr>
          <w:rFonts w:ascii="Arial" w:hAnsi="Arial" w:cs="Arial"/>
          <w:spacing w:val="-2"/>
          <w:sz w:val="24"/>
          <w:szCs w:val="24"/>
        </w:rPr>
        <w:t xml:space="preserve"> </w:t>
      </w:r>
      <w:r w:rsidRPr="00DC71DC">
        <w:rPr>
          <w:rFonts w:ascii="Arial" w:hAnsi="Arial" w:cs="Arial"/>
          <w:sz w:val="24"/>
          <w:szCs w:val="24"/>
        </w:rPr>
        <w:t>causa</w:t>
      </w:r>
      <w:r w:rsidRPr="00DC71DC">
        <w:rPr>
          <w:rFonts w:ascii="Arial" w:hAnsi="Arial" w:cs="Arial"/>
          <w:spacing w:val="-7"/>
          <w:sz w:val="24"/>
          <w:szCs w:val="24"/>
        </w:rPr>
        <w:t xml:space="preserve"> </w:t>
      </w:r>
      <w:r w:rsidRPr="00DC71DC">
        <w:rPr>
          <w:rFonts w:ascii="Arial" w:hAnsi="Arial" w:cs="Arial"/>
          <w:sz w:val="24"/>
          <w:szCs w:val="24"/>
        </w:rPr>
        <w:t>à</w:t>
      </w:r>
      <w:r w:rsidRPr="00DC71DC">
        <w:rPr>
          <w:rFonts w:ascii="Arial" w:hAnsi="Arial" w:cs="Arial"/>
          <w:spacing w:val="-6"/>
          <w:sz w:val="24"/>
          <w:szCs w:val="24"/>
        </w:rPr>
        <w:t xml:space="preserve"> </w:t>
      </w:r>
      <w:r w:rsidRPr="00DC71DC">
        <w:rPr>
          <w:rFonts w:ascii="Arial" w:hAnsi="Arial" w:cs="Arial"/>
          <w:sz w:val="24"/>
          <w:szCs w:val="24"/>
        </w:rPr>
        <w:t>inexecução</w:t>
      </w:r>
      <w:r w:rsidRPr="00DC71DC">
        <w:rPr>
          <w:rFonts w:ascii="Arial" w:hAnsi="Arial" w:cs="Arial"/>
          <w:spacing w:val="-3"/>
          <w:sz w:val="24"/>
          <w:szCs w:val="24"/>
        </w:rPr>
        <w:t xml:space="preserve"> </w:t>
      </w:r>
      <w:r w:rsidRPr="00DC71DC">
        <w:rPr>
          <w:rFonts w:ascii="Arial" w:hAnsi="Arial" w:cs="Arial"/>
          <w:sz w:val="24"/>
          <w:szCs w:val="24"/>
        </w:rPr>
        <w:t>parcial</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4"/>
          <w:sz w:val="24"/>
          <w:szCs w:val="24"/>
        </w:rPr>
        <w:t xml:space="preserve"> </w:t>
      </w:r>
      <w:r w:rsidRPr="00DC71DC">
        <w:rPr>
          <w:rFonts w:ascii="Arial" w:hAnsi="Arial" w:cs="Arial"/>
          <w:spacing w:val="-2"/>
          <w:sz w:val="24"/>
          <w:szCs w:val="24"/>
        </w:rPr>
        <w:t>contrato;</w:t>
      </w:r>
    </w:p>
    <w:p w14:paraId="24E913B2" w14:textId="77777777" w:rsidR="007B6A11" w:rsidRPr="00DC71DC" w:rsidRDefault="00C22D20">
      <w:pPr>
        <w:pStyle w:val="PargrafodaLista"/>
        <w:numPr>
          <w:ilvl w:val="2"/>
          <w:numId w:val="6"/>
        </w:numPr>
        <w:tabs>
          <w:tab w:val="left" w:pos="867"/>
        </w:tabs>
        <w:spacing w:before="5" w:line="237" w:lineRule="auto"/>
        <w:ind w:right="142" w:firstLine="0"/>
        <w:rPr>
          <w:rFonts w:ascii="Arial" w:hAnsi="Arial" w:cs="Arial"/>
          <w:sz w:val="24"/>
          <w:szCs w:val="24"/>
        </w:rPr>
      </w:pPr>
      <w:r w:rsidRPr="00DC71DC">
        <w:rPr>
          <w:rFonts w:ascii="Arial" w:hAnsi="Arial" w:cs="Arial"/>
          <w:sz w:val="24"/>
          <w:szCs w:val="24"/>
        </w:rPr>
        <w:t>Dar</w:t>
      </w:r>
      <w:r w:rsidRPr="00DC71DC">
        <w:rPr>
          <w:rFonts w:ascii="Arial" w:hAnsi="Arial" w:cs="Arial"/>
          <w:spacing w:val="-11"/>
          <w:sz w:val="24"/>
          <w:szCs w:val="24"/>
        </w:rPr>
        <w:t xml:space="preserve"> </w:t>
      </w:r>
      <w:r w:rsidRPr="00DC71DC">
        <w:rPr>
          <w:rFonts w:ascii="Arial" w:hAnsi="Arial" w:cs="Arial"/>
          <w:sz w:val="24"/>
          <w:szCs w:val="24"/>
        </w:rPr>
        <w:t>causa</w:t>
      </w:r>
      <w:r w:rsidRPr="00DC71DC">
        <w:rPr>
          <w:rFonts w:ascii="Arial" w:hAnsi="Arial" w:cs="Arial"/>
          <w:spacing w:val="-17"/>
          <w:sz w:val="24"/>
          <w:szCs w:val="24"/>
        </w:rPr>
        <w:t xml:space="preserve"> </w:t>
      </w:r>
      <w:r w:rsidRPr="00DC71DC">
        <w:rPr>
          <w:rFonts w:ascii="Arial" w:hAnsi="Arial" w:cs="Arial"/>
          <w:sz w:val="24"/>
          <w:szCs w:val="24"/>
        </w:rPr>
        <w:t>à</w:t>
      </w:r>
      <w:r w:rsidRPr="00DC71DC">
        <w:rPr>
          <w:rFonts w:ascii="Arial" w:hAnsi="Arial" w:cs="Arial"/>
          <w:spacing w:val="-17"/>
          <w:sz w:val="24"/>
          <w:szCs w:val="24"/>
        </w:rPr>
        <w:t xml:space="preserve"> </w:t>
      </w:r>
      <w:r w:rsidRPr="00DC71DC">
        <w:rPr>
          <w:rFonts w:ascii="Arial" w:hAnsi="Arial" w:cs="Arial"/>
          <w:sz w:val="24"/>
          <w:szCs w:val="24"/>
        </w:rPr>
        <w:t>inexecução</w:t>
      </w:r>
      <w:r w:rsidRPr="00DC71DC">
        <w:rPr>
          <w:rFonts w:ascii="Arial" w:hAnsi="Arial" w:cs="Arial"/>
          <w:spacing w:val="-16"/>
          <w:sz w:val="24"/>
          <w:szCs w:val="24"/>
        </w:rPr>
        <w:t xml:space="preserve"> </w:t>
      </w:r>
      <w:r w:rsidRPr="00DC71DC">
        <w:rPr>
          <w:rFonts w:ascii="Arial" w:hAnsi="Arial" w:cs="Arial"/>
          <w:sz w:val="24"/>
          <w:szCs w:val="24"/>
        </w:rPr>
        <w:t>parcial</w:t>
      </w:r>
      <w:r w:rsidRPr="00DC71DC">
        <w:rPr>
          <w:rFonts w:ascii="Arial" w:hAnsi="Arial" w:cs="Arial"/>
          <w:spacing w:val="-13"/>
          <w:sz w:val="24"/>
          <w:szCs w:val="24"/>
        </w:rPr>
        <w:t xml:space="preserve"> </w:t>
      </w:r>
      <w:r w:rsidRPr="00DC71DC">
        <w:rPr>
          <w:rFonts w:ascii="Arial" w:hAnsi="Arial" w:cs="Arial"/>
          <w:sz w:val="24"/>
          <w:szCs w:val="24"/>
        </w:rPr>
        <w:t>do</w:t>
      </w:r>
      <w:r w:rsidRPr="00DC71DC">
        <w:rPr>
          <w:rFonts w:ascii="Arial" w:hAnsi="Arial" w:cs="Arial"/>
          <w:spacing w:val="-16"/>
          <w:sz w:val="24"/>
          <w:szCs w:val="24"/>
        </w:rPr>
        <w:t xml:space="preserve"> </w:t>
      </w:r>
      <w:r w:rsidRPr="00DC71DC">
        <w:rPr>
          <w:rFonts w:ascii="Arial" w:hAnsi="Arial" w:cs="Arial"/>
          <w:sz w:val="24"/>
          <w:szCs w:val="24"/>
        </w:rPr>
        <w:t>contrato</w:t>
      </w:r>
      <w:r w:rsidRPr="00DC71DC">
        <w:rPr>
          <w:rFonts w:ascii="Arial" w:hAnsi="Arial" w:cs="Arial"/>
          <w:spacing w:val="-16"/>
          <w:sz w:val="24"/>
          <w:szCs w:val="24"/>
        </w:rPr>
        <w:t xml:space="preserve"> </w:t>
      </w:r>
      <w:r w:rsidRPr="00DC71DC">
        <w:rPr>
          <w:rFonts w:ascii="Arial" w:hAnsi="Arial" w:cs="Arial"/>
          <w:sz w:val="24"/>
          <w:szCs w:val="24"/>
        </w:rPr>
        <w:t>que</w:t>
      </w:r>
      <w:r w:rsidRPr="00DC71DC">
        <w:rPr>
          <w:rFonts w:ascii="Arial" w:hAnsi="Arial" w:cs="Arial"/>
          <w:spacing w:val="-12"/>
          <w:sz w:val="24"/>
          <w:szCs w:val="24"/>
        </w:rPr>
        <w:t xml:space="preserve"> </w:t>
      </w:r>
      <w:r w:rsidRPr="00DC71DC">
        <w:rPr>
          <w:rFonts w:ascii="Arial" w:hAnsi="Arial" w:cs="Arial"/>
          <w:sz w:val="24"/>
          <w:szCs w:val="24"/>
        </w:rPr>
        <w:t>cause</w:t>
      </w:r>
      <w:r w:rsidRPr="00DC71DC">
        <w:rPr>
          <w:rFonts w:ascii="Arial" w:hAnsi="Arial" w:cs="Arial"/>
          <w:spacing w:val="-17"/>
          <w:sz w:val="24"/>
          <w:szCs w:val="24"/>
        </w:rPr>
        <w:t xml:space="preserve"> </w:t>
      </w:r>
      <w:r w:rsidRPr="00DC71DC">
        <w:rPr>
          <w:rFonts w:ascii="Arial" w:hAnsi="Arial" w:cs="Arial"/>
          <w:sz w:val="24"/>
          <w:szCs w:val="24"/>
        </w:rPr>
        <w:t>grave</w:t>
      </w:r>
      <w:r w:rsidRPr="00DC71DC">
        <w:rPr>
          <w:rFonts w:ascii="Arial" w:hAnsi="Arial" w:cs="Arial"/>
          <w:spacing w:val="-16"/>
          <w:sz w:val="24"/>
          <w:szCs w:val="24"/>
        </w:rPr>
        <w:t xml:space="preserve"> </w:t>
      </w:r>
      <w:r w:rsidRPr="00DC71DC">
        <w:rPr>
          <w:rFonts w:ascii="Arial" w:hAnsi="Arial" w:cs="Arial"/>
          <w:sz w:val="24"/>
          <w:szCs w:val="24"/>
        </w:rPr>
        <w:t>dano</w:t>
      </w:r>
      <w:r w:rsidRPr="00DC71DC">
        <w:rPr>
          <w:rFonts w:ascii="Arial" w:hAnsi="Arial" w:cs="Arial"/>
          <w:spacing w:val="-12"/>
          <w:sz w:val="24"/>
          <w:szCs w:val="24"/>
        </w:rPr>
        <w:t xml:space="preserve"> </w:t>
      </w:r>
      <w:r w:rsidRPr="00DC71DC">
        <w:rPr>
          <w:rFonts w:ascii="Arial" w:hAnsi="Arial" w:cs="Arial"/>
          <w:sz w:val="24"/>
          <w:szCs w:val="24"/>
        </w:rPr>
        <w:t>à</w:t>
      </w:r>
      <w:r w:rsidRPr="00DC71DC">
        <w:rPr>
          <w:rFonts w:ascii="Arial" w:hAnsi="Arial" w:cs="Arial"/>
          <w:spacing w:val="-16"/>
          <w:sz w:val="24"/>
          <w:szCs w:val="24"/>
        </w:rPr>
        <w:t xml:space="preserve"> </w:t>
      </w:r>
      <w:r w:rsidRPr="00DC71DC">
        <w:rPr>
          <w:rFonts w:ascii="Arial" w:hAnsi="Arial" w:cs="Arial"/>
          <w:sz w:val="24"/>
          <w:szCs w:val="24"/>
        </w:rPr>
        <w:t>Administração, ao funcionamento dos serviços públicos ou ao interesse coletivo;</w:t>
      </w:r>
    </w:p>
    <w:p w14:paraId="1CA55634" w14:textId="77777777" w:rsidR="007B6A11" w:rsidRPr="00DC71DC" w:rsidRDefault="00C22D20">
      <w:pPr>
        <w:pStyle w:val="PargrafodaLista"/>
        <w:numPr>
          <w:ilvl w:val="2"/>
          <w:numId w:val="6"/>
        </w:numPr>
        <w:tabs>
          <w:tab w:val="left" w:pos="876"/>
        </w:tabs>
        <w:spacing w:before="4" w:line="275" w:lineRule="exact"/>
        <w:ind w:left="876" w:hanging="736"/>
        <w:rPr>
          <w:rFonts w:ascii="Arial" w:hAnsi="Arial" w:cs="Arial"/>
          <w:sz w:val="24"/>
          <w:szCs w:val="24"/>
        </w:rPr>
      </w:pPr>
      <w:r w:rsidRPr="00DC71DC">
        <w:rPr>
          <w:rFonts w:ascii="Arial" w:hAnsi="Arial" w:cs="Arial"/>
          <w:sz w:val="24"/>
          <w:szCs w:val="24"/>
        </w:rPr>
        <w:t>Dar</w:t>
      </w:r>
      <w:r w:rsidRPr="00DC71DC">
        <w:rPr>
          <w:rFonts w:ascii="Arial" w:hAnsi="Arial" w:cs="Arial"/>
          <w:spacing w:val="-2"/>
          <w:sz w:val="24"/>
          <w:szCs w:val="24"/>
        </w:rPr>
        <w:t xml:space="preserve"> </w:t>
      </w:r>
      <w:r w:rsidRPr="00DC71DC">
        <w:rPr>
          <w:rFonts w:ascii="Arial" w:hAnsi="Arial" w:cs="Arial"/>
          <w:sz w:val="24"/>
          <w:szCs w:val="24"/>
        </w:rPr>
        <w:t>causa</w:t>
      </w:r>
      <w:r w:rsidRPr="00DC71DC">
        <w:rPr>
          <w:rFonts w:ascii="Arial" w:hAnsi="Arial" w:cs="Arial"/>
          <w:spacing w:val="-6"/>
          <w:sz w:val="24"/>
          <w:szCs w:val="24"/>
        </w:rPr>
        <w:t xml:space="preserve"> </w:t>
      </w:r>
      <w:r w:rsidRPr="00DC71DC">
        <w:rPr>
          <w:rFonts w:ascii="Arial" w:hAnsi="Arial" w:cs="Arial"/>
          <w:sz w:val="24"/>
          <w:szCs w:val="24"/>
        </w:rPr>
        <w:t>à</w:t>
      </w:r>
      <w:r w:rsidRPr="00DC71DC">
        <w:rPr>
          <w:rFonts w:ascii="Arial" w:hAnsi="Arial" w:cs="Arial"/>
          <w:spacing w:val="-7"/>
          <w:sz w:val="24"/>
          <w:szCs w:val="24"/>
        </w:rPr>
        <w:t xml:space="preserve"> </w:t>
      </w:r>
      <w:r w:rsidRPr="00DC71DC">
        <w:rPr>
          <w:rFonts w:ascii="Arial" w:hAnsi="Arial" w:cs="Arial"/>
          <w:sz w:val="24"/>
          <w:szCs w:val="24"/>
        </w:rPr>
        <w:t>inexecução</w:t>
      </w:r>
      <w:r w:rsidRPr="00DC71DC">
        <w:rPr>
          <w:rFonts w:ascii="Arial" w:hAnsi="Arial" w:cs="Arial"/>
          <w:spacing w:val="-2"/>
          <w:sz w:val="24"/>
          <w:szCs w:val="24"/>
        </w:rPr>
        <w:t xml:space="preserve"> </w:t>
      </w:r>
      <w:r w:rsidRPr="00DC71DC">
        <w:rPr>
          <w:rFonts w:ascii="Arial" w:hAnsi="Arial" w:cs="Arial"/>
          <w:sz w:val="24"/>
          <w:szCs w:val="24"/>
        </w:rPr>
        <w:t>total</w:t>
      </w:r>
      <w:r w:rsidRPr="00DC71DC">
        <w:rPr>
          <w:rFonts w:ascii="Arial" w:hAnsi="Arial" w:cs="Arial"/>
          <w:spacing w:val="-3"/>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contrato;</w:t>
      </w:r>
    </w:p>
    <w:p w14:paraId="0DE8C7C2" w14:textId="77777777" w:rsidR="007B6A11" w:rsidRPr="00DC71DC" w:rsidRDefault="00C22D20">
      <w:pPr>
        <w:pStyle w:val="PargrafodaLista"/>
        <w:numPr>
          <w:ilvl w:val="2"/>
          <w:numId w:val="6"/>
        </w:numPr>
        <w:tabs>
          <w:tab w:val="left" w:pos="876"/>
        </w:tabs>
        <w:spacing w:line="275" w:lineRule="exact"/>
        <w:ind w:left="876" w:hanging="736"/>
        <w:rPr>
          <w:rFonts w:ascii="Arial" w:hAnsi="Arial" w:cs="Arial"/>
          <w:sz w:val="24"/>
          <w:szCs w:val="24"/>
        </w:rPr>
      </w:pPr>
      <w:r w:rsidRPr="00DC71DC">
        <w:rPr>
          <w:rFonts w:ascii="Arial" w:hAnsi="Arial" w:cs="Arial"/>
          <w:sz w:val="24"/>
          <w:szCs w:val="24"/>
        </w:rPr>
        <w:t>Deixar</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entregar</w:t>
      </w:r>
      <w:r w:rsidRPr="00DC71DC">
        <w:rPr>
          <w:rFonts w:ascii="Arial" w:hAnsi="Arial" w:cs="Arial"/>
          <w:spacing w:val="-1"/>
          <w:sz w:val="24"/>
          <w:szCs w:val="24"/>
        </w:rPr>
        <w:t xml:space="preserve"> </w:t>
      </w:r>
      <w:r w:rsidRPr="00DC71DC">
        <w:rPr>
          <w:rFonts w:ascii="Arial" w:hAnsi="Arial" w:cs="Arial"/>
          <w:sz w:val="24"/>
          <w:szCs w:val="24"/>
        </w:rPr>
        <w:t>a</w:t>
      </w:r>
      <w:r w:rsidRPr="00DC71DC">
        <w:rPr>
          <w:rFonts w:ascii="Arial" w:hAnsi="Arial" w:cs="Arial"/>
          <w:spacing w:val="-5"/>
          <w:sz w:val="24"/>
          <w:szCs w:val="24"/>
        </w:rPr>
        <w:t xml:space="preserve"> </w:t>
      </w:r>
      <w:r w:rsidRPr="00DC71DC">
        <w:rPr>
          <w:rFonts w:ascii="Arial" w:hAnsi="Arial" w:cs="Arial"/>
          <w:sz w:val="24"/>
          <w:szCs w:val="24"/>
        </w:rPr>
        <w:t>documentação</w:t>
      </w:r>
      <w:r w:rsidRPr="00DC71DC">
        <w:rPr>
          <w:rFonts w:ascii="Arial" w:hAnsi="Arial" w:cs="Arial"/>
          <w:spacing w:val="-2"/>
          <w:sz w:val="24"/>
          <w:szCs w:val="24"/>
        </w:rPr>
        <w:t xml:space="preserve"> </w:t>
      </w:r>
      <w:r w:rsidRPr="00DC71DC">
        <w:rPr>
          <w:rFonts w:ascii="Arial" w:hAnsi="Arial" w:cs="Arial"/>
          <w:sz w:val="24"/>
          <w:szCs w:val="24"/>
        </w:rPr>
        <w:t>exigida</w:t>
      </w:r>
      <w:r w:rsidRPr="00DC71DC">
        <w:rPr>
          <w:rFonts w:ascii="Arial" w:hAnsi="Arial" w:cs="Arial"/>
          <w:spacing w:val="-6"/>
          <w:sz w:val="24"/>
          <w:szCs w:val="24"/>
        </w:rPr>
        <w:t xml:space="preserve"> </w:t>
      </w:r>
      <w:r w:rsidRPr="00DC71DC">
        <w:rPr>
          <w:rFonts w:ascii="Arial" w:hAnsi="Arial" w:cs="Arial"/>
          <w:sz w:val="24"/>
          <w:szCs w:val="24"/>
        </w:rPr>
        <w:t>para</w:t>
      </w:r>
      <w:r w:rsidRPr="00DC71DC">
        <w:rPr>
          <w:rFonts w:ascii="Arial" w:hAnsi="Arial" w:cs="Arial"/>
          <w:spacing w:val="-6"/>
          <w:sz w:val="24"/>
          <w:szCs w:val="24"/>
        </w:rPr>
        <w:t xml:space="preserve"> </w:t>
      </w:r>
      <w:r w:rsidRPr="00DC71DC">
        <w:rPr>
          <w:rFonts w:ascii="Arial" w:hAnsi="Arial" w:cs="Arial"/>
          <w:sz w:val="24"/>
          <w:szCs w:val="24"/>
        </w:rPr>
        <w:t>o</w:t>
      </w:r>
      <w:r w:rsidRPr="00DC71DC">
        <w:rPr>
          <w:rFonts w:ascii="Arial" w:hAnsi="Arial" w:cs="Arial"/>
          <w:spacing w:val="-1"/>
          <w:sz w:val="24"/>
          <w:szCs w:val="24"/>
        </w:rPr>
        <w:t xml:space="preserve"> </w:t>
      </w:r>
      <w:r w:rsidRPr="00DC71DC">
        <w:rPr>
          <w:rFonts w:ascii="Arial" w:hAnsi="Arial" w:cs="Arial"/>
          <w:spacing w:val="-2"/>
          <w:sz w:val="24"/>
          <w:szCs w:val="24"/>
        </w:rPr>
        <w:t>certame;</w:t>
      </w:r>
    </w:p>
    <w:p w14:paraId="3644202A" w14:textId="36FB2603" w:rsidR="007B6A11" w:rsidRPr="00DC71DC" w:rsidRDefault="000020DC">
      <w:pPr>
        <w:pStyle w:val="PargrafodaLista"/>
        <w:numPr>
          <w:ilvl w:val="2"/>
          <w:numId w:val="6"/>
        </w:numPr>
        <w:tabs>
          <w:tab w:val="left" w:pos="881"/>
        </w:tabs>
        <w:spacing w:before="4" w:line="237" w:lineRule="auto"/>
        <w:ind w:right="151" w:firstLine="0"/>
        <w:rPr>
          <w:rFonts w:ascii="Arial" w:hAnsi="Arial" w:cs="Arial"/>
          <w:sz w:val="24"/>
          <w:szCs w:val="24"/>
        </w:rPr>
      </w:pPr>
      <w:r w:rsidRPr="00DC71DC">
        <w:rPr>
          <w:rFonts w:ascii="Arial" w:hAnsi="Arial" w:cs="Arial"/>
          <w:sz w:val="24"/>
          <w:szCs w:val="24"/>
        </w:rPr>
        <w:t>N</w:t>
      </w:r>
      <w:r w:rsidR="00C22D20" w:rsidRPr="00DC71DC">
        <w:rPr>
          <w:rFonts w:ascii="Arial" w:hAnsi="Arial" w:cs="Arial"/>
          <w:sz w:val="24"/>
          <w:szCs w:val="24"/>
        </w:rPr>
        <w:t>ão manter a proposta, salvo em</w:t>
      </w:r>
      <w:r w:rsidR="00C22D20" w:rsidRPr="00DC71DC">
        <w:rPr>
          <w:rFonts w:ascii="Arial" w:hAnsi="Arial" w:cs="Arial"/>
          <w:spacing w:val="-5"/>
          <w:sz w:val="24"/>
          <w:szCs w:val="24"/>
        </w:rPr>
        <w:t xml:space="preserve"> </w:t>
      </w:r>
      <w:r w:rsidR="00C22D20" w:rsidRPr="00DC71DC">
        <w:rPr>
          <w:rFonts w:ascii="Arial" w:hAnsi="Arial" w:cs="Arial"/>
          <w:sz w:val="24"/>
          <w:szCs w:val="24"/>
        </w:rPr>
        <w:t xml:space="preserve">decorrência de fato superveniente devidamente </w:t>
      </w:r>
      <w:r w:rsidR="00C22D20" w:rsidRPr="00DC71DC">
        <w:rPr>
          <w:rFonts w:ascii="Arial" w:hAnsi="Arial" w:cs="Arial"/>
          <w:spacing w:val="-2"/>
          <w:sz w:val="24"/>
          <w:szCs w:val="24"/>
        </w:rPr>
        <w:t>justificado;</w:t>
      </w:r>
    </w:p>
    <w:p w14:paraId="6E92B80F" w14:textId="563BC8C6" w:rsidR="007B6A11" w:rsidRPr="00DC71DC" w:rsidRDefault="000020DC">
      <w:pPr>
        <w:pStyle w:val="PargrafodaLista"/>
        <w:numPr>
          <w:ilvl w:val="2"/>
          <w:numId w:val="6"/>
        </w:numPr>
        <w:tabs>
          <w:tab w:val="left" w:pos="968"/>
        </w:tabs>
        <w:spacing w:before="6" w:line="237" w:lineRule="auto"/>
        <w:ind w:right="143" w:firstLine="0"/>
        <w:rPr>
          <w:rFonts w:ascii="Arial" w:hAnsi="Arial" w:cs="Arial"/>
          <w:sz w:val="24"/>
          <w:szCs w:val="24"/>
        </w:rPr>
      </w:pPr>
      <w:r w:rsidRPr="00DC71DC">
        <w:rPr>
          <w:rFonts w:ascii="Arial" w:hAnsi="Arial" w:cs="Arial"/>
          <w:sz w:val="24"/>
          <w:szCs w:val="24"/>
        </w:rPr>
        <w:t>N</w:t>
      </w:r>
      <w:r w:rsidR="00C22D20" w:rsidRPr="00DC71DC">
        <w:rPr>
          <w:rFonts w:ascii="Arial" w:hAnsi="Arial" w:cs="Arial"/>
          <w:sz w:val="24"/>
          <w:szCs w:val="24"/>
        </w:rPr>
        <w:t>ão</w:t>
      </w:r>
      <w:r w:rsidR="00C22D20" w:rsidRPr="00DC71DC">
        <w:rPr>
          <w:rFonts w:ascii="Arial" w:hAnsi="Arial" w:cs="Arial"/>
          <w:spacing w:val="80"/>
          <w:sz w:val="24"/>
          <w:szCs w:val="24"/>
        </w:rPr>
        <w:t xml:space="preserve"> </w:t>
      </w:r>
      <w:r w:rsidR="00C22D20" w:rsidRPr="00DC71DC">
        <w:rPr>
          <w:rFonts w:ascii="Arial" w:hAnsi="Arial" w:cs="Arial"/>
          <w:sz w:val="24"/>
          <w:szCs w:val="24"/>
        </w:rPr>
        <w:t>celebrar</w:t>
      </w:r>
      <w:r w:rsidR="00C22D20" w:rsidRPr="00DC71DC">
        <w:rPr>
          <w:rFonts w:ascii="Arial" w:hAnsi="Arial" w:cs="Arial"/>
          <w:spacing w:val="80"/>
          <w:sz w:val="24"/>
          <w:szCs w:val="24"/>
        </w:rPr>
        <w:t xml:space="preserve"> </w:t>
      </w:r>
      <w:r w:rsidR="00C22D20" w:rsidRPr="00DC71DC">
        <w:rPr>
          <w:rFonts w:ascii="Arial" w:hAnsi="Arial" w:cs="Arial"/>
          <w:sz w:val="24"/>
          <w:szCs w:val="24"/>
        </w:rPr>
        <w:t>o</w:t>
      </w:r>
      <w:r w:rsidR="00C22D20" w:rsidRPr="00DC71DC">
        <w:rPr>
          <w:rFonts w:ascii="Arial" w:hAnsi="Arial" w:cs="Arial"/>
          <w:spacing w:val="80"/>
          <w:sz w:val="24"/>
          <w:szCs w:val="24"/>
        </w:rPr>
        <w:t xml:space="preserve"> </w:t>
      </w:r>
      <w:r w:rsidR="00C22D20" w:rsidRPr="00DC71DC">
        <w:rPr>
          <w:rFonts w:ascii="Arial" w:hAnsi="Arial" w:cs="Arial"/>
          <w:sz w:val="24"/>
          <w:szCs w:val="24"/>
        </w:rPr>
        <w:t>contrato</w:t>
      </w:r>
      <w:r w:rsidR="00C22D20" w:rsidRPr="00DC71DC">
        <w:rPr>
          <w:rFonts w:ascii="Arial" w:hAnsi="Arial" w:cs="Arial"/>
          <w:spacing w:val="80"/>
          <w:sz w:val="24"/>
          <w:szCs w:val="24"/>
        </w:rPr>
        <w:t xml:space="preserve"> </w:t>
      </w:r>
      <w:r w:rsidR="00C22D20" w:rsidRPr="00DC71DC">
        <w:rPr>
          <w:rFonts w:ascii="Arial" w:hAnsi="Arial" w:cs="Arial"/>
          <w:sz w:val="24"/>
          <w:szCs w:val="24"/>
        </w:rPr>
        <w:t>ou</w:t>
      </w:r>
      <w:r w:rsidR="00C22D20" w:rsidRPr="00DC71DC">
        <w:rPr>
          <w:rFonts w:ascii="Arial" w:hAnsi="Arial" w:cs="Arial"/>
          <w:spacing w:val="80"/>
          <w:sz w:val="24"/>
          <w:szCs w:val="24"/>
        </w:rPr>
        <w:t xml:space="preserve"> </w:t>
      </w:r>
      <w:r w:rsidR="00C22D20" w:rsidRPr="00DC71DC">
        <w:rPr>
          <w:rFonts w:ascii="Arial" w:hAnsi="Arial" w:cs="Arial"/>
          <w:sz w:val="24"/>
          <w:szCs w:val="24"/>
        </w:rPr>
        <w:t>não</w:t>
      </w:r>
      <w:r w:rsidR="00C22D20" w:rsidRPr="00DC71DC">
        <w:rPr>
          <w:rFonts w:ascii="Arial" w:hAnsi="Arial" w:cs="Arial"/>
          <w:spacing w:val="80"/>
          <w:sz w:val="24"/>
          <w:szCs w:val="24"/>
        </w:rPr>
        <w:t xml:space="preserve"> </w:t>
      </w:r>
      <w:r w:rsidR="00C22D20" w:rsidRPr="00DC71DC">
        <w:rPr>
          <w:rFonts w:ascii="Arial" w:hAnsi="Arial" w:cs="Arial"/>
          <w:sz w:val="24"/>
          <w:szCs w:val="24"/>
        </w:rPr>
        <w:t>entregar</w:t>
      </w:r>
      <w:r w:rsidR="00C22D20" w:rsidRPr="00DC71DC">
        <w:rPr>
          <w:rFonts w:ascii="Arial" w:hAnsi="Arial" w:cs="Arial"/>
          <w:spacing w:val="80"/>
          <w:sz w:val="24"/>
          <w:szCs w:val="24"/>
        </w:rPr>
        <w:t xml:space="preserve"> </w:t>
      </w:r>
      <w:r w:rsidR="00C22D20" w:rsidRPr="00DC71DC">
        <w:rPr>
          <w:rFonts w:ascii="Arial" w:hAnsi="Arial" w:cs="Arial"/>
          <w:sz w:val="24"/>
          <w:szCs w:val="24"/>
        </w:rPr>
        <w:t>a</w:t>
      </w:r>
      <w:r w:rsidR="00C22D20" w:rsidRPr="00DC71DC">
        <w:rPr>
          <w:rFonts w:ascii="Arial" w:hAnsi="Arial" w:cs="Arial"/>
          <w:spacing w:val="80"/>
          <w:sz w:val="24"/>
          <w:szCs w:val="24"/>
        </w:rPr>
        <w:t xml:space="preserve"> </w:t>
      </w:r>
      <w:r w:rsidR="00C22D20" w:rsidRPr="00DC71DC">
        <w:rPr>
          <w:rFonts w:ascii="Arial" w:hAnsi="Arial" w:cs="Arial"/>
          <w:sz w:val="24"/>
          <w:szCs w:val="24"/>
        </w:rPr>
        <w:t>documentação</w:t>
      </w:r>
      <w:r w:rsidR="00C22D20" w:rsidRPr="00DC71DC">
        <w:rPr>
          <w:rFonts w:ascii="Arial" w:hAnsi="Arial" w:cs="Arial"/>
          <w:spacing w:val="80"/>
          <w:sz w:val="24"/>
          <w:szCs w:val="24"/>
        </w:rPr>
        <w:t xml:space="preserve"> </w:t>
      </w:r>
      <w:r w:rsidR="00C22D20" w:rsidRPr="00DC71DC">
        <w:rPr>
          <w:rFonts w:ascii="Arial" w:hAnsi="Arial" w:cs="Arial"/>
          <w:sz w:val="24"/>
          <w:szCs w:val="24"/>
        </w:rPr>
        <w:t>exigida</w:t>
      </w:r>
      <w:r w:rsidR="00C22D20" w:rsidRPr="00DC71DC">
        <w:rPr>
          <w:rFonts w:ascii="Arial" w:hAnsi="Arial" w:cs="Arial"/>
          <w:spacing w:val="80"/>
          <w:sz w:val="24"/>
          <w:szCs w:val="24"/>
        </w:rPr>
        <w:t xml:space="preserve"> </w:t>
      </w:r>
      <w:r w:rsidR="00C22D20" w:rsidRPr="00DC71DC">
        <w:rPr>
          <w:rFonts w:ascii="Arial" w:hAnsi="Arial" w:cs="Arial"/>
          <w:sz w:val="24"/>
          <w:szCs w:val="24"/>
        </w:rPr>
        <w:t>para</w:t>
      </w:r>
      <w:r w:rsidR="00C22D20" w:rsidRPr="00DC71DC">
        <w:rPr>
          <w:rFonts w:ascii="Arial" w:hAnsi="Arial" w:cs="Arial"/>
          <w:spacing w:val="80"/>
          <w:sz w:val="24"/>
          <w:szCs w:val="24"/>
        </w:rPr>
        <w:t xml:space="preserve"> </w:t>
      </w:r>
      <w:r w:rsidR="00C22D20" w:rsidRPr="00DC71DC">
        <w:rPr>
          <w:rFonts w:ascii="Arial" w:hAnsi="Arial" w:cs="Arial"/>
          <w:sz w:val="24"/>
          <w:szCs w:val="24"/>
        </w:rPr>
        <w:t>a contratação, quando convocado dentro do prazo de validade de sua proposta;</w:t>
      </w:r>
    </w:p>
    <w:p w14:paraId="0DABF843" w14:textId="77777777" w:rsidR="007B6A11" w:rsidRPr="00DC71DC" w:rsidRDefault="00C22D20">
      <w:pPr>
        <w:pStyle w:val="PargrafodaLista"/>
        <w:numPr>
          <w:ilvl w:val="2"/>
          <w:numId w:val="6"/>
        </w:numPr>
        <w:tabs>
          <w:tab w:val="left" w:pos="867"/>
        </w:tabs>
        <w:spacing w:before="6" w:line="237" w:lineRule="auto"/>
        <w:ind w:right="149" w:firstLine="0"/>
        <w:rPr>
          <w:rFonts w:ascii="Arial" w:hAnsi="Arial" w:cs="Arial"/>
          <w:sz w:val="24"/>
          <w:szCs w:val="24"/>
        </w:rPr>
      </w:pPr>
      <w:r w:rsidRPr="00DC71DC">
        <w:rPr>
          <w:rFonts w:ascii="Arial" w:hAnsi="Arial" w:cs="Arial"/>
          <w:sz w:val="24"/>
          <w:szCs w:val="24"/>
        </w:rPr>
        <w:t>Ensejar</w:t>
      </w:r>
      <w:r w:rsidRPr="00DC71DC">
        <w:rPr>
          <w:rFonts w:ascii="Arial" w:hAnsi="Arial" w:cs="Arial"/>
          <w:spacing w:val="-11"/>
          <w:sz w:val="24"/>
          <w:szCs w:val="24"/>
        </w:rPr>
        <w:t xml:space="preserve"> </w:t>
      </w:r>
      <w:r w:rsidRPr="00DC71DC">
        <w:rPr>
          <w:rFonts w:ascii="Arial" w:hAnsi="Arial" w:cs="Arial"/>
          <w:sz w:val="24"/>
          <w:szCs w:val="24"/>
        </w:rPr>
        <w:t>o</w:t>
      </w:r>
      <w:r w:rsidRPr="00DC71DC">
        <w:rPr>
          <w:rFonts w:ascii="Arial" w:hAnsi="Arial" w:cs="Arial"/>
          <w:spacing w:val="-12"/>
          <w:sz w:val="24"/>
          <w:szCs w:val="24"/>
        </w:rPr>
        <w:t xml:space="preserve"> </w:t>
      </w:r>
      <w:r w:rsidRPr="00DC71DC">
        <w:rPr>
          <w:rFonts w:ascii="Arial" w:hAnsi="Arial" w:cs="Arial"/>
          <w:sz w:val="24"/>
          <w:szCs w:val="24"/>
        </w:rPr>
        <w:t>retardamento</w:t>
      </w:r>
      <w:r w:rsidRPr="00DC71DC">
        <w:rPr>
          <w:rFonts w:ascii="Arial" w:hAnsi="Arial" w:cs="Arial"/>
          <w:spacing w:val="-11"/>
          <w:sz w:val="24"/>
          <w:szCs w:val="24"/>
        </w:rPr>
        <w:t xml:space="preserve"> </w:t>
      </w:r>
      <w:r w:rsidRPr="00DC71DC">
        <w:rPr>
          <w:rFonts w:ascii="Arial" w:hAnsi="Arial" w:cs="Arial"/>
          <w:sz w:val="24"/>
          <w:szCs w:val="24"/>
        </w:rPr>
        <w:t>da</w:t>
      </w:r>
      <w:r w:rsidRPr="00DC71DC">
        <w:rPr>
          <w:rFonts w:ascii="Arial" w:hAnsi="Arial" w:cs="Arial"/>
          <w:spacing w:val="-12"/>
          <w:sz w:val="24"/>
          <w:szCs w:val="24"/>
        </w:rPr>
        <w:t xml:space="preserve"> </w:t>
      </w:r>
      <w:r w:rsidRPr="00DC71DC">
        <w:rPr>
          <w:rFonts w:ascii="Arial" w:hAnsi="Arial" w:cs="Arial"/>
          <w:sz w:val="24"/>
          <w:szCs w:val="24"/>
        </w:rPr>
        <w:t>execução</w:t>
      </w:r>
      <w:r w:rsidRPr="00DC71DC">
        <w:rPr>
          <w:rFonts w:ascii="Arial" w:hAnsi="Arial" w:cs="Arial"/>
          <w:spacing w:val="-12"/>
          <w:sz w:val="24"/>
          <w:szCs w:val="24"/>
        </w:rPr>
        <w:t xml:space="preserve"> </w:t>
      </w:r>
      <w:r w:rsidRPr="00DC71DC">
        <w:rPr>
          <w:rFonts w:ascii="Arial" w:hAnsi="Arial" w:cs="Arial"/>
          <w:sz w:val="24"/>
          <w:szCs w:val="24"/>
        </w:rPr>
        <w:t>ou</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12"/>
          <w:sz w:val="24"/>
          <w:szCs w:val="24"/>
        </w:rPr>
        <w:t xml:space="preserve"> </w:t>
      </w:r>
      <w:r w:rsidRPr="00DC71DC">
        <w:rPr>
          <w:rFonts w:ascii="Arial" w:hAnsi="Arial" w:cs="Arial"/>
          <w:sz w:val="24"/>
          <w:szCs w:val="24"/>
        </w:rPr>
        <w:t>entrega</w:t>
      </w:r>
      <w:r w:rsidRPr="00DC71DC">
        <w:rPr>
          <w:rFonts w:ascii="Arial" w:hAnsi="Arial" w:cs="Arial"/>
          <w:spacing w:val="-12"/>
          <w:sz w:val="24"/>
          <w:szCs w:val="24"/>
        </w:rPr>
        <w:t xml:space="preserve"> </w:t>
      </w:r>
      <w:r w:rsidRPr="00DC71DC">
        <w:rPr>
          <w:rFonts w:ascii="Arial" w:hAnsi="Arial" w:cs="Arial"/>
          <w:sz w:val="24"/>
          <w:szCs w:val="24"/>
        </w:rPr>
        <w:t>do</w:t>
      </w:r>
      <w:r w:rsidRPr="00DC71DC">
        <w:rPr>
          <w:rFonts w:ascii="Arial" w:hAnsi="Arial" w:cs="Arial"/>
          <w:spacing w:val="-12"/>
          <w:sz w:val="24"/>
          <w:szCs w:val="24"/>
        </w:rPr>
        <w:t xml:space="preserve"> </w:t>
      </w:r>
      <w:r w:rsidRPr="00DC71DC">
        <w:rPr>
          <w:rFonts w:ascii="Arial" w:hAnsi="Arial" w:cs="Arial"/>
          <w:sz w:val="24"/>
          <w:szCs w:val="24"/>
        </w:rPr>
        <w:t>objeto</w:t>
      </w:r>
      <w:r w:rsidRPr="00DC71DC">
        <w:rPr>
          <w:rFonts w:ascii="Arial" w:hAnsi="Arial" w:cs="Arial"/>
          <w:spacing w:val="-11"/>
          <w:sz w:val="24"/>
          <w:szCs w:val="24"/>
        </w:rPr>
        <w:t xml:space="preserve"> </w:t>
      </w:r>
      <w:r w:rsidRPr="00DC71DC">
        <w:rPr>
          <w:rFonts w:ascii="Arial" w:hAnsi="Arial" w:cs="Arial"/>
          <w:sz w:val="24"/>
          <w:szCs w:val="24"/>
        </w:rPr>
        <w:t>da</w:t>
      </w:r>
      <w:r w:rsidRPr="00DC71DC">
        <w:rPr>
          <w:rFonts w:ascii="Arial" w:hAnsi="Arial" w:cs="Arial"/>
          <w:spacing w:val="-12"/>
          <w:sz w:val="24"/>
          <w:szCs w:val="24"/>
        </w:rPr>
        <w:t xml:space="preserve"> </w:t>
      </w:r>
      <w:r w:rsidRPr="00DC71DC">
        <w:rPr>
          <w:rFonts w:ascii="Arial" w:hAnsi="Arial" w:cs="Arial"/>
          <w:sz w:val="24"/>
          <w:szCs w:val="24"/>
        </w:rPr>
        <w:t>contratação</w:t>
      </w:r>
      <w:r w:rsidRPr="00DC71DC">
        <w:rPr>
          <w:rFonts w:ascii="Arial" w:hAnsi="Arial" w:cs="Arial"/>
          <w:spacing w:val="-12"/>
          <w:sz w:val="24"/>
          <w:szCs w:val="24"/>
        </w:rPr>
        <w:t xml:space="preserve"> </w:t>
      </w:r>
      <w:r w:rsidRPr="00DC71DC">
        <w:rPr>
          <w:rFonts w:ascii="Arial" w:hAnsi="Arial" w:cs="Arial"/>
          <w:sz w:val="24"/>
          <w:szCs w:val="24"/>
        </w:rPr>
        <w:t>direta sem motivo justificado;</w:t>
      </w:r>
    </w:p>
    <w:p w14:paraId="195FC988" w14:textId="7B2AA7FF" w:rsidR="007B6A11" w:rsidRPr="00DC71DC" w:rsidRDefault="00C22D20">
      <w:pPr>
        <w:pStyle w:val="PargrafodaLista"/>
        <w:numPr>
          <w:ilvl w:val="2"/>
          <w:numId w:val="6"/>
        </w:numPr>
        <w:tabs>
          <w:tab w:val="left" w:pos="890"/>
        </w:tabs>
        <w:spacing w:before="5" w:line="237" w:lineRule="auto"/>
        <w:ind w:right="145" w:firstLine="0"/>
        <w:rPr>
          <w:rFonts w:ascii="Arial" w:hAnsi="Arial" w:cs="Arial"/>
          <w:sz w:val="24"/>
          <w:szCs w:val="24"/>
        </w:rPr>
      </w:pPr>
      <w:r w:rsidRPr="00DC71DC">
        <w:rPr>
          <w:rFonts w:ascii="Arial" w:hAnsi="Arial" w:cs="Arial"/>
          <w:sz w:val="24"/>
          <w:szCs w:val="24"/>
        </w:rPr>
        <w:t xml:space="preserve">Apresentar declaração ou documentação falsa exigida para o certame ou prestar declaração falsa durante </w:t>
      </w:r>
      <w:r w:rsidR="000020DC" w:rsidRPr="00DC71DC">
        <w:rPr>
          <w:rFonts w:ascii="Arial" w:hAnsi="Arial" w:cs="Arial"/>
          <w:sz w:val="24"/>
          <w:szCs w:val="24"/>
        </w:rPr>
        <w:t>o credenciamento</w:t>
      </w:r>
      <w:r w:rsidRPr="00DC71DC">
        <w:rPr>
          <w:rFonts w:ascii="Arial" w:hAnsi="Arial" w:cs="Arial"/>
          <w:sz w:val="24"/>
          <w:szCs w:val="24"/>
        </w:rPr>
        <w:t xml:space="preserve"> eletrônic</w:t>
      </w:r>
      <w:r w:rsidR="000020DC" w:rsidRPr="00DC71DC">
        <w:rPr>
          <w:rFonts w:ascii="Arial" w:hAnsi="Arial" w:cs="Arial"/>
          <w:sz w:val="24"/>
          <w:szCs w:val="24"/>
        </w:rPr>
        <w:t>o</w:t>
      </w:r>
      <w:r w:rsidRPr="00DC71DC">
        <w:rPr>
          <w:rFonts w:ascii="Arial" w:hAnsi="Arial" w:cs="Arial"/>
          <w:sz w:val="24"/>
          <w:szCs w:val="24"/>
        </w:rPr>
        <w:t xml:space="preserve"> ou a execução do contrato;</w:t>
      </w:r>
    </w:p>
    <w:p w14:paraId="0AC319D0" w14:textId="77777777" w:rsidR="007B6A11" w:rsidRPr="00DC71DC" w:rsidRDefault="00C22D20">
      <w:pPr>
        <w:pStyle w:val="PargrafodaLista"/>
        <w:numPr>
          <w:ilvl w:val="2"/>
          <w:numId w:val="6"/>
        </w:numPr>
        <w:tabs>
          <w:tab w:val="left" w:pos="871"/>
        </w:tabs>
        <w:spacing w:before="4" w:line="275" w:lineRule="exact"/>
        <w:ind w:left="871" w:hanging="731"/>
        <w:rPr>
          <w:rFonts w:ascii="Arial" w:hAnsi="Arial" w:cs="Arial"/>
          <w:sz w:val="24"/>
          <w:szCs w:val="24"/>
        </w:rPr>
      </w:pPr>
      <w:r w:rsidRPr="00DC71DC">
        <w:rPr>
          <w:rFonts w:ascii="Arial" w:hAnsi="Arial" w:cs="Arial"/>
          <w:sz w:val="24"/>
          <w:szCs w:val="24"/>
        </w:rPr>
        <w:lastRenderedPageBreak/>
        <w:t>Fraudar</w:t>
      </w:r>
      <w:r w:rsidRPr="00DC71DC">
        <w:rPr>
          <w:rFonts w:ascii="Arial" w:hAnsi="Arial" w:cs="Arial"/>
          <w:spacing w:val="-5"/>
          <w:sz w:val="24"/>
          <w:szCs w:val="24"/>
        </w:rPr>
        <w:t xml:space="preserve"> </w:t>
      </w:r>
      <w:r w:rsidRPr="00DC71DC">
        <w:rPr>
          <w:rFonts w:ascii="Arial" w:hAnsi="Arial" w:cs="Arial"/>
          <w:sz w:val="24"/>
          <w:szCs w:val="24"/>
        </w:rPr>
        <w:t>o</w:t>
      </w:r>
      <w:r w:rsidRPr="00DC71DC">
        <w:rPr>
          <w:rFonts w:ascii="Arial" w:hAnsi="Arial" w:cs="Arial"/>
          <w:spacing w:val="-3"/>
          <w:sz w:val="24"/>
          <w:szCs w:val="24"/>
        </w:rPr>
        <w:t xml:space="preserve"> </w:t>
      </w:r>
      <w:r w:rsidRPr="00DC71DC">
        <w:rPr>
          <w:rFonts w:ascii="Arial" w:hAnsi="Arial" w:cs="Arial"/>
          <w:sz w:val="24"/>
          <w:szCs w:val="24"/>
        </w:rPr>
        <w:t>credenciamento</w:t>
      </w:r>
      <w:r w:rsidRPr="00DC71DC">
        <w:rPr>
          <w:rFonts w:ascii="Arial" w:hAnsi="Arial" w:cs="Arial"/>
          <w:spacing w:val="-3"/>
          <w:sz w:val="24"/>
          <w:szCs w:val="24"/>
        </w:rPr>
        <w:t xml:space="preserve"> </w:t>
      </w:r>
      <w:r w:rsidRPr="00DC71DC">
        <w:rPr>
          <w:rFonts w:ascii="Arial" w:hAnsi="Arial" w:cs="Arial"/>
          <w:sz w:val="24"/>
          <w:szCs w:val="24"/>
        </w:rPr>
        <w:t>ou</w:t>
      </w:r>
      <w:r w:rsidRPr="00DC71DC">
        <w:rPr>
          <w:rFonts w:ascii="Arial" w:hAnsi="Arial" w:cs="Arial"/>
          <w:spacing w:val="-3"/>
          <w:sz w:val="24"/>
          <w:szCs w:val="24"/>
        </w:rPr>
        <w:t xml:space="preserve"> </w:t>
      </w:r>
      <w:r w:rsidRPr="00DC71DC">
        <w:rPr>
          <w:rFonts w:ascii="Arial" w:hAnsi="Arial" w:cs="Arial"/>
          <w:sz w:val="24"/>
          <w:szCs w:val="24"/>
        </w:rPr>
        <w:t>praticar</w:t>
      </w:r>
      <w:r w:rsidRPr="00DC71DC">
        <w:rPr>
          <w:rFonts w:ascii="Arial" w:hAnsi="Arial" w:cs="Arial"/>
          <w:spacing w:val="-7"/>
          <w:sz w:val="24"/>
          <w:szCs w:val="24"/>
        </w:rPr>
        <w:t xml:space="preserve"> </w:t>
      </w:r>
      <w:r w:rsidRPr="00DC71DC">
        <w:rPr>
          <w:rFonts w:ascii="Arial" w:hAnsi="Arial" w:cs="Arial"/>
          <w:sz w:val="24"/>
          <w:szCs w:val="24"/>
        </w:rPr>
        <w:t>ato</w:t>
      </w:r>
      <w:r w:rsidRPr="00DC71DC">
        <w:rPr>
          <w:rFonts w:ascii="Arial" w:hAnsi="Arial" w:cs="Arial"/>
          <w:spacing w:val="-2"/>
          <w:sz w:val="24"/>
          <w:szCs w:val="24"/>
        </w:rPr>
        <w:t xml:space="preserve"> </w:t>
      </w:r>
      <w:r w:rsidRPr="00DC71DC">
        <w:rPr>
          <w:rFonts w:ascii="Arial" w:hAnsi="Arial" w:cs="Arial"/>
          <w:sz w:val="24"/>
          <w:szCs w:val="24"/>
        </w:rPr>
        <w:t>fraudulento</w:t>
      </w:r>
      <w:r w:rsidRPr="00DC71DC">
        <w:rPr>
          <w:rFonts w:ascii="Arial" w:hAnsi="Arial" w:cs="Arial"/>
          <w:spacing w:val="-8"/>
          <w:sz w:val="24"/>
          <w:szCs w:val="24"/>
        </w:rPr>
        <w:t xml:space="preserve"> </w:t>
      </w:r>
      <w:r w:rsidRPr="00DC71DC">
        <w:rPr>
          <w:rFonts w:ascii="Arial" w:hAnsi="Arial" w:cs="Arial"/>
          <w:sz w:val="24"/>
          <w:szCs w:val="24"/>
        </w:rPr>
        <w:t>na</w:t>
      </w:r>
      <w:r w:rsidRPr="00DC71DC">
        <w:rPr>
          <w:rFonts w:ascii="Arial" w:hAnsi="Arial" w:cs="Arial"/>
          <w:spacing w:val="-3"/>
          <w:sz w:val="24"/>
          <w:szCs w:val="24"/>
        </w:rPr>
        <w:t xml:space="preserve"> </w:t>
      </w:r>
      <w:r w:rsidRPr="00DC71DC">
        <w:rPr>
          <w:rFonts w:ascii="Arial" w:hAnsi="Arial" w:cs="Arial"/>
          <w:sz w:val="24"/>
          <w:szCs w:val="24"/>
        </w:rPr>
        <w:t>execução</w:t>
      </w:r>
      <w:r w:rsidRPr="00DC71DC">
        <w:rPr>
          <w:rFonts w:ascii="Arial" w:hAnsi="Arial" w:cs="Arial"/>
          <w:spacing w:val="-4"/>
          <w:sz w:val="24"/>
          <w:szCs w:val="24"/>
        </w:rPr>
        <w:t xml:space="preserve"> </w:t>
      </w:r>
      <w:r w:rsidRPr="00DC71DC">
        <w:rPr>
          <w:rFonts w:ascii="Arial" w:hAnsi="Arial" w:cs="Arial"/>
          <w:sz w:val="24"/>
          <w:szCs w:val="24"/>
        </w:rPr>
        <w:t>do</w:t>
      </w:r>
      <w:r w:rsidRPr="00DC71DC">
        <w:rPr>
          <w:rFonts w:ascii="Arial" w:hAnsi="Arial" w:cs="Arial"/>
          <w:spacing w:val="-3"/>
          <w:sz w:val="24"/>
          <w:szCs w:val="24"/>
        </w:rPr>
        <w:t xml:space="preserve"> </w:t>
      </w:r>
      <w:r w:rsidRPr="00DC71DC">
        <w:rPr>
          <w:rFonts w:ascii="Arial" w:hAnsi="Arial" w:cs="Arial"/>
          <w:spacing w:val="-2"/>
          <w:sz w:val="24"/>
          <w:szCs w:val="24"/>
        </w:rPr>
        <w:t>contrato;</w:t>
      </w:r>
    </w:p>
    <w:p w14:paraId="79C1E4E6" w14:textId="77777777" w:rsidR="007B6A11" w:rsidRPr="00DC71DC" w:rsidRDefault="00C22D20">
      <w:pPr>
        <w:pStyle w:val="PargrafodaLista"/>
        <w:numPr>
          <w:ilvl w:val="2"/>
          <w:numId w:val="6"/>
        </w:numPr>
        <w:tabs>
          <w:tab w:val="left" w:pos="1010"/>
        </w:tabs>
        <w:spacing w:line="275" w:lineRule="exact"/>
        <w:ind w:left="1010" w:hanging="870"/>
        <w:rPr>
          <w:rFonts w:ascii="Arial" w:hAnsi="Arial" w:cs="Arial"/>
          <w:sz w:val="24"/>
          <w:szCs w:val="24"/>
        </w:rPr>
      </w:pPr>
      <w:r w:rsidRPr="00DC71DC">
        <w:rPr>
          <w:rFonts w:ascii="Arial" w:hAnsi="Arial" w:cs="Arial"/>
          <w:sz w:val="24"/>
          <w:szCs w:val="24"/>
        </w:rPr>
        <w:t>Comportar-se</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4"/>
          <w:sz w:val="24"/>
          <w:szCs w:val="24"/>
        </w:rPr>
        <w:t xml:space="preserve"> </w:t>
      </w:r>
      <w:r w:rsidRPr="00DC71DC">
        <w:rPr>
          <w:rFonts w:ascii="Arial" w:hAnsi="Arial" w:cs="Arial"/>
          <w:sz w:val="24"/>
          <w:szCs w:val="24"/>
        </w:rPr>
        <w:t>modo</w:t>
      </w:r>
      <w:r w:rsidRPr="00DC71DC">
        <w:rPr>
          <w:rFonts w:ascii="Arial" w:hAnsi="Arial" w:cs="Arial"/>
          <w:spacing w:val="-4"/>
          <w:sz w:val="24"/>
          <w:szCs w:val="24"/>
        </w:rPr>
        <w:t xml:space="preserve"> </w:t>
      </w:r>
      <w:r w:rsidRPr="00DC71DC">
        <w:rPr>
          <w:rFonts w:ascii="Arial" w:hAnsi="Arial" w:cs="Arial"/>
          <w:sz w:val="24"/>
          <w:szCs w:val="24"/>
        </w:rPr>
        <w:t>inidôneo</w:t>
      </w:r>
      <w:r w:rsidRPr="00DC71DC">
        <w:rPr>
          <w:rFonts w:ascii="Arial" w:hAnsi="Arial" w:cs="Arial"/>
          <w:spacing w:val="-7"/>
          <w:sz w:val="24"/>
          <w:szCs w:val="24"/>
        </w:rPr>
        <w:t xml:space="preserve"> </w:t>
      </w:r>
      <w:r w:rsidRPr="00DC71DC">
        <w:rPr>
          <w:rFonts w:ascii="Arial" w:hAnsi="Arial" w:cs="Arial"/>
          <w:sz w:val="24"/>
          <w:szCs w:val="24"/>
        </w:rPr>
        <w:t>ou</w:t>
      </w:r>
      <w:r w:rsidRPr="00DC71DC">
        <w:rPr>
          <w:rFonts w:ascii="Arial" w:hAnsi="Arial" w:cs="Arial"/>
          <w:spacing w:val="-4"/>
          <w:sz w:val="24"/>
          <w:szCs w:val="24"/>
        </w:rPr>
        <w:t xml:space="preserve"> </w:t>
      </w:r>
      <w:r w:rsidRPr="00DC71DC">
        <w:rPr>
          <w:rFonts w:ascii="Arial" w:hAnsi="Arial" w:cs="Arial"/>
          <w:sz w:val="24"/>
          <w:szCs w:val="24"/>
        </w:rPr>
        <w:t>cometer</w:t>
      </w:r>
      <w:r w:rsidRPr="00DC71DC">
        <w:rPr>
          <w:rFonts w:ascii="Arial" w:hAnsi="Arial" w:cs="Arial"/>
          <w:spacing w:val="-3"/>
          <w:sz w:val="24"/>
          <w:szCs w:val="24"/>
        </w:rPr>
        <w:t xml:space="preserve"> </w:t>
      </w:r>
      <w:r w:rsidRPr="00DC71DC">
        <w:rPr>
          <w:rFonts w:ascii="Arial" w:hAnsi="Arial" w:cs="Arial"/>
          <w:sz w:val="24"/>
          <w:szCs w:val="24"/>
        </w:rPr>
        <w:t>fraude</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qualquer</w:t>
      </w:r>
      <w:r w:rsidRPr="00DC71DC">
        <w:rPr>
          <w:rFonts w:ascii="Arial" w:hAnsi="Arial" w:cs="Arial"/>
          <w:spacing w:val="-3"/>
          <w:sz w:val="24"/>
          <w:szCs w:val="24"/>
        </w:rPr>
        <w:t xml:space="preserve"> </w:t>
      </w:r>
      <w:r w:rsidRPr="00DC71DC">
        <w:rPr>
          <w:rFonts w:ascii="Arial" w:hAnsi="Arial" w:cs="Arial"/>
          <w:spacing w:val="-2"/>
          <w:sz w:val="24"/>
          <w:szCs w:val="24"/>
        </w:rPr>
        <w:t>natureza;</w:t>
      </w:r>
    </w:p>
    <w:p w14:paraId="1E774F6E" w14:textId="77777777" w:rsidR="007B6A11" w:rsidRPr="000F6DBF" w:rsidRDefault="00C22D20">
      <w:pPr>
        <w:pStyle w:val="PargrafodaLista"/>
        <w:numPr>
          <w:ilvl w:val="3"/>
          <w:numId w:val="6"/>
        </w:numPr>
        <w:tabs>
          <w:tab w:val="left" w:pos="1207"/>
        </w:tabs>
        <w:spacing w:before="3"/>
        <w:ind w:right="138" w:firstLine="0"/>
        <w:rPr>
          <w:rFonts w:ascii="Arial" w:hAnsi="Arial" w:cs="Arial"/>
          <w:sz w:val="24"/>
          <w:szCs w:val="24"/>
        </w:rPr>
      </w:pPr>
      <w:r w:rsidRPr="000F6DBF">
        <w:rPr>
          <w:rFonts w:ascii="Arial" w:hAnsi="Arial" w:cs="Arial"/>
          <w:sz w:val="24"/>
          <w:szCs w:val="24"/>
        </w:rPr>
        <w:t>Considera-se</w:t>
      </w:r>
      <w:r w:rsidRPr="000F6DBF">
        <w:rPr>
          <w:rFonts w:ascii="Arial" w:hAnsi="Arial" w:cs="Arial"/>
          <w:spacing w:val="-5"/>
          <w:sz w:val="24"/>
          <w:szCs w:val="24"/>
        </w:rPr>
        <w:t xml:space="preserve"> </w:t>
      </w:r>
      <w:r w:rsidRPr="000F6DBF">
        <w:rPr>
          <w:rFonts w:ascii="Arial" w:hAnsi="Arial" w:cs="Arial"/>
          <w:sz w:val="24"/>
          <w:szCs w:val="24"/>
        </w:rPr>
        <w:t>comportamento</w:t>
      </w:r>
      <w:r w:rsidRPr="000F6DBF">
        <w:rPr>
          <w:rFonts w:ascii="Arial" w:hAnsi="Arial" w:cs="Arial"/>
          <w:spacing w:val="-4"/>
          <w:sz w:val="24"/>
          <w:szCs w:val="24"/>
        </w:rPr>
        <w:t xml:space="preserve"> </w:t>
      </w:r>
      <w:r w:rsidRPr="000F6DBF">
        <w:rPr>
          <w:rFonts w:ascii="Arial" w:hAnsi="Arial" w:cs="Arial"/>
          <w:sz w:val="24"/>
          <w:szCs w:val="24"/>
        </w:rPr>
        <w:t>inidôneo,</w:t>
      </w:r>
      <w:r w:rsidRPr="000F6DBF">
        <w:rPr>
          <w:rFonts w:ascii="Arial" w:hAnsi="Arial" w:cs="Arial"/>
          <w:spacing w:val="-5"/>
          <w:sz w:val="24"/>
          <w:szCs w:val="24"/>
        </w:rPr>
        <w:t xml:space="preserve"> </w:t>
      </w:r>
      <w:r w:rsidRPr="000F6DBF">
        <w:rPr>
          <w:rFonts w:ascii="Arial" w:hAnsi="Arial" w:cs="Arial"/>
          <w:sz w:val="24"/>
          <w:szCs w:val="24"/>
        </w:rPr>
        <w:t>entre</w:t>
      </w:r>
      <w:r w:rsidRPr="000F6DBF">
        <w:rPr>
          <w:rFonts w:ascii="Arial" w:hAnsi="Arial" w:cs="Arial"/>
          <w:spacing w:val="-5"/>
          <w:sz w:val="24"/>
          <w:szCs w:val="24"/>
        </w:rPr>
        <w:t xml:space="preserve"> </w:t>
      </w:r>
      <w:r w:rsidRPr="000F6DBF">
        <w:rPr>
          <w:rFonts w:ascii="Arial" w:hAnsi="Arial" w:cs="Arial"/>
          <w:sz w:val="24"/>
          <w:szCs w:val="24"/>
        </w:rPr>
        <w:t>outros,</w:t>
      </w:r>
      <w:r w:rsidRPr="000F6DBF">
        <w:rPr>
          <w:rFonts w:ascii="Arial" w:hAnsi="Arial" w:cs="Arial"/>
          <w:spacing w:val="-9"/>
          <w:sz w:val="24"/>
          <w:szCs w:val="24"/>
        </w:rPr>
        <w:t xml:space="preserve"> </w:t>
      </w:r>
      <w:r w:rsidRPr="000F6DBF">
        <w:rPr>
          <w:rFonts w:ascii="Arial" w:hAnsi="Arial" w:cs="Arial"/>
          <w:sz w:val="24"/>
          <w:szCs w:val="24"/>
        </w:rPr>
        <w:t>a declaração</w:t>
      </w:r>
      <w:r w:rsidRPr="000F6DBF">
        <w:rPr>
          <w:rFonts w:ascii="Arial" w:hAnsi="Arial" w:cs="Arial"/>
          <w:spacing w:val="-5"/>
          <w:sz w:val="24"/>
          <w:szCs w:val="24"/>
        </w:rPr>
        <w:t xml:space="preserve"> </w:t>
      </w:r>
      <w:r w:rsidRPr="000F6DBF">
        <w:rPr>
          <w:rFonts w:ascii="Arial" w:hAnsi="Arial" w:cs="Arial"/>
          <w:sz w:val="24"/>
          <w:szCs w:val="24"/>
        </w:rPr>
        <w:t>falsa</w:t>
      </w:r>
      <w:r w:rsidRPr="000F6DBF">
        <w:rPr>
          <w:rFonts w:ascii="Arial" w:hAnsi="Arial" w:cs="Arial"/>
          <w:spacing w:val="-5"/>
          <w:sz w:val="24"/>
          <w:szCs w:val="24"/>
        </w:rPr>
        <w:t xml:space="preserve"> </w:t>
      </w:r>
      <w:r w:rsidRPr="000F6DBF">
        <w:rPr>
          <w:rFonts w:ascii="Arial" w:hAnsi="Arial" w:cs="Arial"/>
          <w:sz w:val="24"/>
          <w:szCs w:val="24"/>
        </w:rPr>
        <w:t>quanto às</w:t>
      </w:r>
      <w:r w:rsidRPr="000F6DBF">
        <w:rPr>
          <w:rFonts w:ascii="Arial" w:hAnsi="Arial" w:cs="Arial"/>
          <w:spacing w:val="-16"/>
          <w:sz w:val="24"/>
          <w:szCs w:val="24"/>
        </w:rPr>
        <w:t xml:space="preserve"> </w:t>
      </w:r>
      <w:r w:rsidRPr="000F6DBF">
        <w:rPr>
          <w:rFonts w:ascii="Arial" w:hAnsi="Arial" w:cs="Arial"/>
          <w:sz w:val="24"/>
          <w:szCs w:val="24"/>
        </w:rPr>
        <w:t>condições</w:t>
      </w:r>
      <w:r w:rsidRPr="000F6DBF">
        <w:rPr>
          <w:rFonts w:ascii="Arial" w:hAnsi="Arial" w:cs="Arial"/>
          <w:spacing w:val="-16"/>
          <w:sz w:val="24"/>
          <w:szCs w:val="24"/>
        </w:rPr>
        <w:t xml:space="preserve"> </w:t>
      </w:r>
      <w:r w:rsidRPr="000F6DBF">
        <w:rPr>
          <w:rFonts w:ascii="Arial" w:hAnsi="Arial" w:cs="Arial"/>
          <w:sz w:val="24"/>
          <w:szCs w:val="24"/>
        </w:rPr>
        <w:t>de</w:t>
      </w:r>
      <w:r w:rsidRPr="000F6DBF">
        <w:rPr>
          <w:rFonts w:ascii="Arial" w:hAnsi="Arial" w:cs="Arial"/>
          <w:spacing w:val="-16"/>
          <w:sz w:val="24"/>
          <w:szCs w:val="24"/>
        </w:rPr>
        <w:t xml:space="preserve"> </w:t>
      </w:r>
      <w:r w:rsidRPr="000F6DBF">
        <w:rPr>
          <w:rFonts w:ascii="Arial" w:hAnsi="Arial" w:cs="Arial"/>
          <w:sz w:val="24"/>
          <w:szCs w:val="24"/>
        </w:rPr>
        <w:t>participação,</w:t>
      </w:r>
      <w:r w:rsidRPr="000F6DBF">
        <w:rPr>
          <w:rFonts w:ascii="Arial" w:hAnsi="Arial" w:cs="Arial"/>
          <w:spacing w:val="-16"/>
          <w:sz w:val="24"/>
          <w:szCs w:val="24"/>
        </w:rPr>
        <w:t xml:space="preserve"> </w:t>
      </w:r>
      <w:r w:rsidRPr="000F6DBF">
        <w:rPr>
          <w:rFonts w:ascii="Arial" w:hAnsi="Arial" w:cs="Arial"/>
          <w:sz w:val="24"/>
          <w:szCs w:val="24"/>
        </w:rPr>
        <w:t>quanto</w:t>
      </w:r>
      <w:r w:rsidRPr="000F6DBF">
        <w:rPr>
          <w:rFonts w:ascii="Arial" w:hAnsi="Arial" w:cs="Arial"/>
          <w:spacing w:val="-15"/>
          <w:sz w:val="24"/>
          <w:szCs w:val="24"/>
        </w:rPr>
        <w:t xml:space="preserve"> </w:t>
      </w:r>
      <w:r w:rsidRPr="000F6DBF">
        <w:rPr>
          <w:rFonts w:ascii="Arial" w:hAnsi="Arial" w:cs="Arial"/>
          <w:sz w:val="24"/>
          <w:szCs w:val="24"/>
        </w:rPr>
        <w:t>ao</w:t>
      </w:r>
      <w:r w:rsidRPr="000F6DBF">
        <w:rPr>
          <w:rFonts w:ascii="Arial" w:hAnsi="Arial" w:cs="Arial"/>
          <w:spacing w:val="-16"/>
          <w:sz w:val="24"/>
          <w:szCs w:val="24"/>
        </w:rPr>
        <w:t xml:space="preserve"> </w:t>
      </w:r>
      <w:r w:rsidRPr="000F6DBF">
        <w:rPr>
          <w:rFonts w:ascii="Arial" w:hAnsi="Arial" w:cs="Arial"/>
          <w:sz w:val="24"/>
          <w:szCs w:val="24"/>
        </w:rPr>
        <w:t>enquadramento</w:t>
      </w:r>
      <w:r w:rsidRPr="000F6DBF">
        <w:rPr>
          <w:rFonts w:ascii="Arial" w:hAnsi="Arial" w:cs="Arial"/>
          <w:spacing w:val="-15"/>
          <w:sz w:val="24"/>
          <w:szCs w:val="24"/>
        </w:rPr>
        <w:t xml:space="preserve"> </w:t>
      </w:r>
      <w:r w:rsidRPr="000F6DBF">
        <w:rPr>
          <w:rFonts w:ascii="Arial" w:hAnsi="Arial" w:cs="Arial"/>
          <w:sz w:val="24"/>
          <w:szCs w:val="24"/>
        </w:rPr>
        <w:t>como</w:t>
      </w:r>
      <w:r w:rsidRPr="000F6DBF">
        <w:rPr>
          <w:rFonts w:ascii="Arial" w:hAnsi="Arial" w:cs="Arial"/>
          <w:spacing w:val="-11"/>
          <w:sz w:val="24"/>
          <w:szCs w:val="24"/>
        </w:rPr>
        <w:t xml:space="preserve"> </w:t>
      </w:r>
      <w:r w:rsidRPr="000F6DBF">
        <w:rPr>
          <w:rFonts w:ascii="Arial" w:hAnsi="Arial" w:cs="Arial"/>
          <w:sz w:val="24"/>
          <w:szCs w:val="24"/>
        </w:rPr>
        <w:t>ME/EPP</w:t>
      </w:r>
      <w:r w:rsidRPr="000F6DBF">
        <w:rPr>
          <w:rFonts w:ascii="Arial" w:hAnsi="Arial" w:cs="Arial"/>
          <w:spacing w:val="-17"/>
          <w:sz w:val="24"/>
          <w:szCs w:val="24"/>
        </w:rPr>
        <w:t xml:space="preserve"> </w:t>
      </w:r>
      <w:r w:rsidRPr="000F6DBF">
        <w:rPr>
          <w:rFonts w:ascii="Arial" w:hAnsi="Arial" w:cs="Arial"/>
          <w:sz w:val="24"/>
          <w:szCs w:val="24"/>
        </w:rPr>
        <w:t>ou</w:t>
      </w:r>
      <w:r w:rsidRPr="000F6DBF">
        <w:rPr>
          <w:rFonts w:ascii="Arial" w:hAnsi="Arial" w:cs="Arial"/>
          <w:spacing w:val="-16"/>
          <w:sz w:val="24"/>
          <w:szCs w:val="24"/>
        </w:rPr>
        <w:t xml:space="preserve"> </w:t>
      </w:r>
      <w:r w:rsidRPr="000F6DBF">
        <w:rPr>
          <w:rFonts w:ascii="Arial" w:hAnsi="Arial" w:cs="Arial"/>
          <w:sz w:val="24"/>
          <w:szCs w:val="24"/>
        </w:rPr>
        <w:t>o</w:t>
      </w:r>
      <w:r w:rsidRPr="000F6DBF">
        <w:rPr>
          <w:rFonts w:ascii="Arial" w:hAnsi="Arial" w:cs="Arial"/>
          <w:spacing w:val="-16"/>
          <w:sz w:val="24"/>
          <w:szCs w:val="24"/>
        </w:rPr>
        <w:t xml:space="preserve"> </w:t>
      </w:r>
      <w:r w:rsidRPr="000F6DBF">
        <w:rPr>
          <w:rFonts w:ascii="Arial" w:hAnsi="Arial" w:cs="Arial"/>
          <w:sz w:val="24"/>
          <w:szCs w:val="24"/>
        </w:rPr>
        <w:t>conluio</w:t>
      </w:r>
      <w:r w:rsidRPr="000F6DBF">
        <w:rPr>
          <w:rFonts w:ascii="Arial" w:hAnsi="Arial" w:cs="Arial"/>
          <w:spacing w:val="-16"/>
          <w:sz w:val="24"/>
          <w:szCs w:val="24"/>
        </w:rPr>
        <w:t xml:space="preserve"> </w:t>
      </w:r>
      <w:r w:rsidRPr="000F6DBF">
        <w:rPr>
          <w:rFonts w:ascii="Arial" w:hAnsi="Arial" w:cs="Arial"/>
          <w:sz w:val="24"/>
          <w:szCs w:val="24"/>
        </w:rPr>
        <w:t>entre os fornecedores, em qualquer momento da dispensa, mesmo após o encerramento da fase de lances.</w:t>
      </w:r>
    </w:p>
    <w:p w14:paraId="622EFCCF" w14:textId="77777777" w:rsidR="007B6A11" w:rsidRPr="00DC71DC" w:rsidRDefault="00C22D20">
      <w:pPr>
        <w:pStyle w:val="PargrafodaLista"/>
        <w:numPr>
          <w:ilvl w:val="2"/>
          <w:numId w:val="6"/>
        </w:numPr>
        <w:tabs>
          <w:tab w:val="left" w:pos="1010"/>
        </w:tabs>
        <w:spacing w:line="275" w:lineRule="exact"/>
        <w:ind w:left="1010" w:hanging="870"/>
        <w:rPr>
          <w:rFonts w:ascii="Arial" w:hAnsi="Arial" w:cs="Arial"/>
          <w:sz w:val="24"/>
          <w:szCs w:val="24"/>
        </w:rPr>
      </w:pPr>
      <w:r w:rsidRPr="00DC71DC">
        <w:rPr>
          <w:rFonts w:ascii="Arial" w:hAnsi="Arial" w:cs="Arial"/>
          <w:sz w:val="24"/>
          <w:szCs w:val="24"/>
        </w:rPr>
        <w:t>Praticar</w:t>
      </w:r>
      <w:r w:rsidRPr="00DC71DC">
        <w:rPr>
          <w:rFonts w:ascii="Arial" w:hAnsi="Arial" w:cs="Arial"/>
          <w:spacing w:val="-4"/>
          <w:sz w:val="24"/>
          <w:szCs w:val="24"/>
        </w:rPr>
        <w:t xml:space="preserve"> </w:t>
      </w:r>
      <w:r w:rsidRPr="00DC71DC">
        <w:rPr>
          <w:rFonts w:ascii="Arial" w:hAnsi="Arial" w:cs="Arial"/>
          <w:sz w:val="24"/>
          <w:szCs w:val="24"/>
        </w:rPr>
        <w:t>atos</w:t>
      </w:r>
      <w:r w:rsidRPr="00DC71DC">
        <w:rPr>
          <w:rFonts w:ascii="Arial" w:hAnsi="Arial" w:cs="Arial"/>
          <w:spacing w:val="-7"/>
          <w:sz w:val="24"/>
          <w:szCs w:val="24"/>
        </w:rPr>
        <w:t xml:space="preserve"> </w:t>
      </w:r>
      <w:r w:rsidRPr="00DC71DC">
        <w:rPr>
          <w:rFonts w:ascii="Arial" w:hAnsi="Arial" w:cs="Arial"/>
          <w:sz w:val="24"/>
          <w:szCs w:val="24"/>
        </w:rPr>
        <w:t>ilícitos</w:t>
      </w:r>
      <w:r w:rsidRPr="00DC71DC">
        <w:rPr>
          <w:rFonts w:ascii="Arial" w:hAnsi="Arial" w:cs="Arial"/>
          <w:spacing w:val="-3"/>
          <w:sz w:val="24"/>
          <w:szCs w:val="24"/>
        </w:rPr>
        <w:t xml:space="preserve"> </w:t>
      </w:r>
      <w:r w:rsidRPr="00DC71DC">
        <w:rPr>
          <w:rFonts w:ascii="Arial" w:hAnsi="Arial" w:cs="Arial"/>
          <w:sz w:val="24"/>
          <w:szCs w:val="24"/>
        </w:rPr>
        <w:t>com</w:t>
      </w:r>
      <w:r w:rsidRPr="00DC71DC">
        <w:rPr>
          <w:rFonts w:ascii="Arial" w:hAnsi="Arial" w:cs="Arial"/>
          <w:spacing w:val="-10"/>
          <w:sz w:val="24"/>
          <w:szCs w:val="24"/>
        </w:rPr>
        <w:t xml:space="preserve"> </w:t>
      </w:r>
      <w:r w:rsidRPr="00DC71DC">
        <w:rPr>
          <w:rFonts w:ascii="Arial" w:hAnsi="Arial" w:cs="Arial"/>
          <w:sz w:val="24"/>
          <w:szCs w:val="24"/>
        </w:rPr>
        <w:t>vistas</w:t>
      </w:r>
      <w:r w:rsidRPr="00DC71DC">
        <w:rPr>
          <w:rFonts w:ascii="Arial" w:hAnsi="Arial" w:cs="Arial"/>
          <w:spacing w:val="-3"/>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frustrar</w:t>
      </w:r>
      <w:r w:rsidRPr="00DC71DC">
        <w:rPr>
          <w:rFonts w:ascii="Arial" w:hAnsi="Arial" w:cs="Arial"/>
          <w:spacing w:val="5"/>
          <w:sz w:val="24"/>
          <w:szCs w:val="24"/>
        </w:rPr>
        <w:t xml:space="preserve"> </w:t>
      </w:r>
      <w:r w:rsidRPr="00DC71DC">
        <w:rPr>
          <w:rFonts w:ascii="Arial" w:hAnsi="Arial" w:cs="Arial"/>
          <w:sz w:val="24"/>
          <w:szCs w:val="24"/>
        </w:rPr>
        <w:t>os</w:t>
      </w:r>
      <w:r w:rsidRPr="00DC71DC">
        <w:rPr>
          <w:rFonts w:ascii="Arial" w:hAnsi="Arial" w:cs="Arial"/>
          <w:spacing w:val="-7"/>
          <w:sz w:val="24"/>
          <w:szCs w:val="24"/>
        </w:rPr>
        <w:t xml:space="preserve"> </w:t>
      </w:r>
      <w:r w:rsidRPr="00DC71DC">
        <w:rPr>
          <w:rFonts w:ascii="Arial" w:hAnsi="Arial" w:cs="Arial"/>
          <w:sz w:val="24"/>
          <w:szCs w:val="24"/>
        </w:rPr>
        <w:t>objetivos</w:t>
      </w:r>
      <w:r w:rsidRPr="00DC71DC">
        <w:rPr>
          <w:rFonts w:ascii="Arial" w:hAnsi="Arial" w:cs="Arial"/>
          <w:spacing w:val="-3"/>
          <w:sz w:val="24"/>
          <w:szCs w:val="24"/>
        </w:rPr>
        <w:t xml:space="preserve"> </w:t>
      </w:r>
      <w:r w:rsidRPr="00DC71DC">
        <w:rPr>
          <w:rFonts w:ascii="Arial" w:hAnsi="Arial" w:cs="Arial"/>
          <w:sz w:val="24"/>
          <w:szCs w:val="24"/>
        </w:rPr>
        <w:t>deste</w:t>
      </w:r>
      <w:r w:rsidRPr="00DC71DC">
        <w:rPr>
          <w:rFonts w:ascii="Arial" w:hAnsi="Arial" w:cs="Arial"/>
          <w:spacing w:val="-1"/>
          <w:sz w:val="24"/>
          <w:szCs w:val="24"/>
        </w:rPr>
        <w:t xml:space="preserve"> </w:t>
      </w:r>
      <w:r w:rsidRPr="00DC71DC">
        <w:rPr>
          <w:rFonts w:ascii="Arial" w:hAnsi="Arial" w:cs="Arial"/>
          <w:spacing w:val="-2"/>
          <w:sz w:val="24"/>
          <w:szCs w:val="24"/>
        </w:rPr>
        <w:t>certame.</w:t>
      </w:r>
    </w:p>
    <w:p w14:paraId="3FA586D6" w14:textId="77777777" w:rsidR="007B6A11" w:rsidRPr="00DC71DC" w:rsidRDefault="00C22D20">
      <w:pPr>
        <w:pStyle w:val="PargrafodaLista"/>
        <w:numPr>
          <w:ilvl w:val="2"/>
          <w:numId w:val="6"/>
        </w:numPr>
        <w:tabs>
          <w:tab w:val="left" w:pos="1012"/>
        </w:tabs>
        <w:spacing w:line="275" w:lineRule="exact"/>
        <w:ind w:left="1012" w:hanging="872"/>
        <w:rPr>
          <w:rFonts w:ascii="Arial" w:hAnsi="Arial" w:cs="Arial"/>
          <w:sz w:val="24"/>
          <w:szCs w:val="24"/>
        </w:rPr>
      </w:pPr>
      <w:r w:rsidRPr="00DC71DC">
        <w:rPr>
          <w:rFonts w:ascii="Arial" w:hAnsi="Arial" w:cs="Arial"/>
          <w:sz w:val="24"/>
          <w:szCs w:val="24"/>
        </w:rPr>
        <w:t>Praticar</w:t>
      </w:r>
      <w:r w:rsidRPr="00DC71DC">
        <w:rPr>
          <w:rFonts w:ascii="Arial" w:hAnsi="Arial" w:cs="Arial"/>
          <w:spacing w:val="-2"/>
          <w:sz w:val="24"/>
          <w:szCs w:val="24"/>
        </w:rPr>
        <w:t xml:space="preserve"> </w:t>
      </w:r>
      <w:r w:rsidRPr="00DC71DC">
        <w:rPr>
          <w:rFonts w:ascii="Arial" w:hAnsi="Arial" w:cs="Arial"/>
          <w:sz w:val="24"/>
          <w:szCs w:val="24"/>
        </w:rPr>
        <w:t>ato</w:t>
      </w:r>
      <w:r w:rsidRPr="00DC71DC">
        <w:rPr>
          <w:rFonts w:ascii="Arial" w:hAnsi="Arial" w:cs="Arial"/>
          <w:spacing w:val="-7"/>
          <w:sz w:val="24"/>
          <w:szCs w:val="24"/>
        </w:rPr>
        <w:t xml:space="preserve"> </w:t>
      </w:r>
      <w:r w:rsidRPr="00DC71DC">
        <w:rPr>
          <w:rFonts w:ascii="Arial" w:hAnsi="Arial" w:cs="Arial"/>
          <w:sz w:val="24"/>
          <w:szCs w:val="24"/>
        </w:rPr>
        <w:t>lesivo</w:t>
      </w:r>
      <w:r w:rsidRPr="00DC71DC">
        <w:rPr>
          <w:rFonts w:ascii="Arial" w:hAnsi="Arial" w:cs="Arial"/>
          <w:spacing w:val="-2"/>
          <w:sz w:val="24"/>
          <w:szCs w:val="24"/>
        </w:rPr>
        <w:t xml:space="preserve"> </w:t>
      </w:r>
      <w:r w:rsidRPr="00DC71DC">
        <w:rPr>
          <w:rFonts w:ascii="Arial" w:hAnsi="Arial" w:cs="Arial"/>
          <w:sz w:val="24"/>
          <w:szCs w:val="24"/>
        </w:rPr>
        <w:t>previsto</w:t>
      </w:r>
      <w:r w:rsidRPr="00DC71DC">
        <w:rPr>
          <w:rFonts w:ascii="Arial" w:hAnsi="Arial" w:cs="Arial"/>
          <w:spacing w:val="-2"/>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art.</w:t>
      </w:r>
      <w:r w:rsidRPr="00DC71DC">
        <w:rPr>
          <w:rFonts w:ascii="Arial" w:hAnsi="Arial" w:cs="Arial"/>
          <w:spacing w:val="-7"/>
          <w:sz w:val="24"/>
          <w:szCs w:val="24"/>
        </w:rPr>
        <w:t xml:space="preserve"> </w:t>
      </w:r>
      <w:r w:rsidRPr="00DC71DC">
        <w:rPr>
          <w:rFonts w:ascii="Arial" w:hAnsi="Arial" w:cs="Arial"/>
          <w:sz w:val="24"/>
          <w:szCs w:val="24"/>
        </w:rPr>
        <w:t>5º</w:t>
      </w:r>
      <w:r w:rsidRPr="00DC71DC">
        <w:rPr>
          <w:rFonts w:ascii="Arial" w:hAnsi="Arial" w:cs="Arial"/>
          <w:spacing w:val="-8"/>
          <w:sz w:val="24"/>
          <w:szCs w:val="24"/>
        </w:rPr>
        <w:t xml:space="preserve"> </w:t>
      </w:r>
      <w:r w:rsidRPr="00DC71DC">
        <w:rPr>
          <w:rFonts w:ascii="Arial" w:hAnsi="Arial" w:cs="Arial"/>
          <w:sz w:val="24"/>
          <w:szCs w:val="24"/>
        </w:rPr>
        <w:t>da</w:t>
      </w:r>
      <w:r w:rsidRPr="00DC71DC">
        <w:rPr>
          <w:rFonts w:ascii="Arial" w:hAnsi="Arial" w:cs="Arial"/>
          <w:spacing w:val="-3"/>
          <w:sz w:val="24"/>
          <w:szCs w:val="24"/>
        </w:rPr>
        <w:t xml:space="preserve"> </w:t>
      </w:r>
      <w:r w:rsidRPr="00DC71DC">
        <w:rPr>
          <w:rFonts w:ascii="Arial" w:hAnsi="Arial" w:cs="Arial"/>
          <w:sz w:val="24"/>
          <w:szCs w:val="24"/>
        </w:rPr>
        <w:t>Lei</w:t>
      </w:r>
      <w:r w:rsidRPr="00DC71DC">
        <w:rPr>
          <w:rFonts w:ascii="Arial" w:hAnsi="Arial" w:cs="Arial"/>
          <w:spacing w:val="2"/>
          <w:sz w:val="24"/>
          <w:szCs w:val="24"/>
        </w:rPr>
        <w:t xml:space="preserve"> </w:t>
      </w:r>
      <w:r w:rsidRPr="00DC71DC">
        <w:rPr>
          <w:rFonts w:ascii="Arial" w:hAnsi="Arial" w:cs="Arial"/>
          <w:sz w:val="24"/>
          <w:szCs w:val="24"/>
        </w:rPr>
        <w:t>nº</w:t>
      </w:r>
      <w:r w:rsidRPr="00DC71DC">
        <w:rPr>
          <w:rFonts w:ascii="Arial" w:hAnsi="Arial" w:cs="Arial"/>
          <w:spacing w:val="-5"/>
          <w:sz w:val="24"/>
          <w:szCs w:val="24"/>
        </w:rPr>
        <w:t xml:space="preserve"> </w:t>
      </w:r>
      <w:r w:rsidRPr="00DC71DC">
        <w:rPr>
          <w:rFonts w:ascii="Arial" w:hAnsi="Arial" w:cs="Arial"/>
          <w:sz w:val="24"/>
          <w:szCs w:val="24"/>
        </w:rPr>
        <w:t>12.846,</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1º</w:t>
      </w:r>
      <w:r w:rsidRPr="00DC71DC">
        <w:rPr>
          <w:rFonts w:ascii="Arial" w:hAnsi="Arial" w:cs="Arial"/>
          <w:spacing w:val="-4"/>
          <w:sz w:val="24"/>
          <w:szCs w:val="24"/>
        </w:rPr>
        <w:t xml:space="preserve"> </w:t>
      </w:r>
      <w:r w:rsidRPr="00DC71DC">
        <w:rPr>
          <w:rFonts w:ascii="Arial" w:hAnsi="Arial" w:cs="Arial"/>
          <w:sz w:val="24"/>
          <w:szCs w:val="24"/>
        </w:rPr>
        <w:t>de</w:t>
      </w:r>
      <w:r w:rsidRPr="00DC71DC">
        <w:rPr>
          <w:rFonts w:ascii="Arial" w:hAnsi="Arial" w:cs="Arial"/>
          <w:spacing w:val="-7"/>
          <w:sz w:val="24"/>
          <w:szCs w:val="24"/>
        </w:rPr>
        <w:t xml:space="preserve"> </w:t>
      </w:r>
      <w:r w:rsidRPr="00DC71DC">
        <w:rPr>
          <w:rFonts w:ascii="Arial" w:hAnsi="Arial" w:cs="Arial"/>
          <w:sz w:val="24"/>
          <w:szCs w:val="24"/>
        </w:rPr>
        <w:t>agosto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pacing w:val="-2"/>
          <w:sz w:val="24"/>
          <w:szCs w:val="24"/>
        </w:rPr>
        <w:t>2013.</w:t>
      </w:r>
    </w:p>
    <w:p w14:paraId="4C32A053" w14:textId="77777777" w:rsidR="007B6A11" w:rsidRPr="00DC71DC" w:rsidRDefault="00C22D20">
      <w:pPr>
        <w:pStyle w:val="Corpodetexto"/>
        <w:spacing w:before="3"/>
        <w:ind w:left="140" w:right="139"/>
        <w:jc w:val="both"/>
        <w:rPr>
          <w:rFonts w:ascii="Arial" w:hAnsi="Arial" w:cs="Arial"/>
        </w:rPr>
      </w:pPr>
      <w:r w:rsidRPr="00DC71DC">
        <w:rPr>
          <w:rFonts w:ascii="Arial" w:hAnsi="Arial" w:cs="Arial"/>
        </w:rPr>
        <w:t>10.2.2</w:t>
      </w:r>
      <w:r w:rsidRPr="00DC71DC">
        <w:rPr>
          <w:rFonts w:ascii="Arial" w:hAnsi="Arial" w:cs="Arial"/>
          <w:spacing w:val="-17"/>
        </w:rPr>
        <w:t xml:space="preserve"> </w:t>
      </w:r>
      <w:r w:rsidRPr="00DC71DC">
        <w:rPr>
          <w:rFonts w:ascii="Arial" w:hAnsi="Arial" w:cs="Arial"/>
        </w:rPr>
        <w:t xml:space="preserve">O fornecedor que cometer qualquer das infrações discriminadas nos subitens anteriores ficará sujeito, sem prejuízo da responsabilidade civil e criminal, às seguintes </w:t>
      </w:r>
      <w:r w:rsidRPr="00DC71DC">
        <w:rPr>
          <w:rFonts w:ascii="Arial" w:hAnsi="Arial" w:cs="Arial"/>
          <w:spacing w:val="-2"/>
        </w:rPr>
        <w:t>sanções:</w:t>
      </w:r>
    </w:p>
    <w:p w14:paraId="4D3D6F29" w14:textId="77777777" w:rsidR="007B6A11" w:rsidRPr="00DC71DC" w:rsidRDefault="00C22D20">
      <w:pPr>
        <w:pStyle w:val="PargrafodaLista"/>
        <w:numPr>
          <w:ilvl w:val="0"/>
          <w:numId w:val="5"/>
        </w:numPr>
        <w:tabs>
          <w:tab w:val="left" w:pos="489"/>
        </w:tabs>
        <w:spacing w:line="242" w:lineRule="auto"/>
        <w:ind w:right="149" w:firstLine="0"/>
        <w:rPr>
          <w:rFonts w:ascii="Arial" w:hAnsi="Arial" w:cs="Arial"/>
          <w:sz w:val="24"/>
          <w:szCs w:val="24"/>
        </w:rPr>
      </w:pPr>
      <w:r w:rsidRPr="00DC71DC">
        <w:rPr>
          <w:rFonts w:ascii="Arial" w:hAnsi="Arial" w:cs="Arial"/>
          <w:sz w:val="24"/>
          <w:szCs w:val="24"/>
        </w:rPr>
        <w:t>Advertência pela falta do subitem 9.1.1 deste Edital, quando não se justificar a imposição de penalidade mais grave;</w:t>
      </w:r>
    </w:p>
    <w:p w14:paraId="48DE5E06" w14:textId="77777777" w:rsidR="007B6A11" w:rsidRPr="00DC71DC" w:rsidRDefault="00C22D20">
      <w:pPr>
        <w:pStyle w:val="PargrafodaLista"/>
        <w:numPr>
          <w:ilvl w:val="0"/>
          <w:numId w:val="5"/>
        </w:numPr>
        <w:tabs>
          <w:tab w:val="left" w:pos="421"/>
        </w:tabs>
        <w:spacing w:line="242" w:lineRule="auto"/>
        <w:ind w:right="142" w:firstLine="0"/>
        <w:rPr>
          <w:rFonts w:ascii="Arial" w:hAnsi="Arial" w:cs="Arial"/>
          <w:sz w:val="24"/>
          <w:szCs w:val="24"/>
        </w:rPr>
      </w:pPr>
      <w:r w:rsidRPr="00DC71DC">
        <w:rPr>
          <w:rFonts w:ascii="Arial" w:hAnsi="Arial" w:cs="Arial"/>
          <w:sz w:val="24"/>
          <w:szCs w:val="24"/>
        </w:rPr>
        <w:t>Multa</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5%</w:t>
      </w:r>
      <w:r w:rsidRPr="00DC71DC">
        <w:rPr>
          <w:rFonts w:ascii="Arial" w:hAnsi="Arial" w:cs="Arial"/>
          <w:spacing w:val="-5"/>
          <w:sz w:val="24"/>
          <w:szCs w:val="24"/>
        </w:rPr>
        <w:t xml:space="preserve"> </w:t>
      </w:r>
      <w:r w:rsidRPr="00DC71DC">
        <w:rPr>
          <w:rFonts w:ascii="Arial" w:hAnsi="Arial" w:cs="Arial"/>
          <w:sz w:val="24"/>
          <w:szCs w:val="24"/>
        </w:rPr>
        <w:t>(cinco</w:t>
      </w:r>
      <w:r w:rsidRPr="00DC71DC">
        <w:rPr>
          <w:rFonts w:ascii="Arial" w:hAnsi="Arial" w:cs="Arial"/>
          <w:spacing w:val="-1"/>
          <w:sz w:val="24"/>
          <w:szCs w:val="24"/>
        </w:rPr>
        <w:t xml:space="preserve"> </w:t>
      </w:r>
      <w:r w:rsidRPr="00DC71DC">
        <w:rPr>
          <w:rFonts w:ascii="Arial" w:hAnsi="Arial" w:cs="Arial"/>
          <w:sz w:val="24"/>
          <w:szCs w:val="24"/>
        </w:rPr>
        <w:t>por</w:t>
      </w:r>
      <w:r w:rsidRPr="00DC71DC">
        <w:rPr>
          <w:rFonts w:ascii="Arial" w:hAnsi="Arial" w:cs="Arial"/>
          <w:spacing w:val="-1"/>
          <w:sz w:val="24"/>
          <w:szCs w:val="24"/>
        </w:rPr>
        <w:t xml:space="preserve"> </w:t>
      </w:r>
      <w:r w:rsidRPr="00DC71DC">
        <w:rPr>
          <w:rFonts w:ascii="Arial" w:hAnsi="Arial" w:cs="Arial"/>
          <w:sz w:val="24"/>
          <w:szCs w:val="24"/>
        </w:rPr>
        <w:t>cento)</w:t>
      </w:r>
      <w:r w:rsidRPr="00DC71DC">
        <w:rPr>
          <w:rFonts w:ascii="Arial" w:hAnsi="Arial" w:cs="Arial"/>
          <w:spacing w:val="-1"/>
          <w:sz w:val="24"/>
          <w:szCs w:val="24"/>
        </w:rPr>
        <w:t xml:space="preserve"> </w:t>
      </w:r>
      <w:r w:rsidRPr="00DC71DC">
        <w:rPr>
          <w:rFonts w:ascii="Arial" w:hAnsi="Arial" w:cs="Arial"/>
          <w:sz w:val="24"/>
          <w:szCs w:val="24"/>
        </w:rPr>
        <w:t>sobre</w:t>
      </w:r>
      <w:r w:rsidRPr="00DC71DC">
        <w:rPr>
          <w:rFonts w:ascii="Arial" w:hAnsi="Arial" w:cs="Arial"/>
          <w:spacing w:val="-2"/>
          <w:sz w:val="24"/>
          <w:szCs w:val="24"/>
        </w:rPr>
        <w:t xml:space="preserve"> </w:t>
      </w:r>
      <w:r w:rsidRPr="00DC71DC">
        <w:rPr>
          <w:rFonts w:ascii="Arial" w:hAnsi="Arial" w:cs="Arial"/>
          <w:sz w:val="24"/>
          <w:szCs w:val="24"/>
        </w:rPr>
        <w:t>o</w:t>
      </w:r>
      <w:r w:rsidRPr="00DC71DC">
        <w:rPr>
          <w:rFonts w:ascii="Arial" w:hAnsi="Arial" w:cs="Arial"/>
          <w:spacing w:val="-1"/>
          <w:sz w:val="24"/>
          <w:szCs w:val="24"/>
        </w:rPr>
        <w:t xml:space="preserve"> </w:t>
      </w:r>
      <w:r w:rsidRPr="00DC71DC">
        <w:rPr>
          <w:rFonts w:ascii="Arial" w:hAnsi="Arial" w:cs="Arial"/>
          <w:sz w:val="24"/>
          <w:szCs w:val="24"/>
        </w:rPr>
        <w:t>valor</w:t>
      </w:r>
      <w:r w:rsidRPr="00DC71DC">
        <w:rPr>
          <w:rFonts w:ascii="Arial" w:hAnsi="Arial" w:cs="Arial"/>
          <w:spacing w:val="-1"/>
          <w:sz w:val="24"/>
          <w:szCs w:val="24"/>
        </w:rPr>
        <w:t xml:space="preserve"> </w:t>
      </w:r>
      <w:r w:rsidRPr="00DC71DC">
        <w:rPr>
          <w:rFonts w:ascii="Arial" w:hAnsi="Arial" w:cs="Arial"/>
          <w:sz w:val="24"/>
          <w:szCs w:val="24"/>
        </w:rPr>
        <w:t>estimado</w:t>
      </w:r>
      <w:r w:rsidRPr="00DC71DC">
        <w:rPr>
          <w:rFonts w:ascii="Arial" w:hAnsi="Arial" w:cs="Arial"/>
          <w:spacing w:val="-2"/>
          <w:sz w:val="24"/>
          <w:szCs w:val="24"/>
        </w:rPr>
        <w:t xml:space="preserve"> </w:t>
      </w:r>
      <w:r w:rsidRPr="00DC71DC">
        <w:rPr>
          <w:rFonts w:ascii="Arial" w:hAnsi="Arial" w:cs="Arial"/>
          <w:sz w:val="24"/>
          <w:szCs w:val="24"/>
        </w:rPr>
        <w:t>do(s)</w:t>
      </w:r>
      <w:r w:rsidRPr="00DC71DC">
        <w:rPr>
          <w:rFonts w:ascii="Arial" w:hAnsi="Arial" w:cs="Arial"/>
          <w:spacing w:val="-5"/>
          <w:sz w:val="24"/>
          <w:szCs w:val="24"/>
        </w:rPr>
        <w:t xml:space="preserve"> </w:t>
      </w:r>
      <w:r w:rsidRPr="00DC71DC">
        <w:rPr>
          <w:rFonts w:ascii="Arial" w:hAnsi="Arial" w:cs="Arial"/>
          <w:sz w:val="24"/>
          <w:szCs w:val="24"/>
        </w:rPr>
        <w:t>item(s)</w:t>
      </w:r>
      <w:r w:rsidRPr="00DC71DC">
        <w:rPr>
          <w:rFonts w:ascii="Arial" w:hAnsi="Arial" w:cs="Arial"/>
          <w:spacing w:val="-1"/>
          <w:sz w:val="24"/>
          <w:szCs w:val="24"/>
        </w:rPr>
        <w:t xml:space="preserve"> </w:t>
      </w:r>
      <w:r w:rsidRPr="00DC71DC">
        <w:rPr>
          <w:rFonts w:ascii="Arial" w:hAnsi="Arial" w:cs="Arial"/>
          <w:sz w:val="24"/>
          <w:szCs w:val="24"/>
        </w:rPr>
        <w:t>prejudicado(s)</w:t>
      </w:r>
      <w:r w:rsidRPr="00DC71DC">
        <w:rPr>
          <w:rFonts w:ascii="Arial" w:hAnsi="Arial" w:cs="Arial"/>
          <w:spacing w:val="-1"/>
          <w:sz w:val="24"/>
          <w:szCs w:val="24"/>
        </w:rPr>
        <w:t xml:space="preserve"> </w:t>
      </w:r>
      <w:r w:rsidRPr="00DC71DC">
        <w:rPr>
          <w:rFonts w:ascii="Arial" w:hAnsi="Arial" w:cs="Arial"/>
          <w:sz w:val="24"/>
          <w:szCs w:val="24"/>
        </w:rPr>
        <w:t>pela conduta do credenciado, por qualquer das infrações dos subitens 10.1.1 a 10.1.10;</w:t>
      </w:r>
    </w:p>
    <w:p w14:paraId="15C9D5C3" w14:textId="77777777" w:rsidR="007B6A11" w:rsidRPr="00DC71DC" w:rsidRDefault="00C22D20">
      <w:pPr>
        <w:pStyle w:val="PargrafodaLista"/>
        <w:numPr>
          <w:ilvl w:val="0"/>
          <w:numId w:val="5"/>
        </w:numPr>
        <w:tabs>
          <w:tab w:val="left" w:pos="413"/>
        </w:tabs>
        <w:ind w:right="133" w:firstLine="0"/>
        <w:rPr>
          <w:rFonts w:ascii="Arial" w:hAnsi="Arial" w:cs="Arial"/>
          <w:sz w:val="24"/>
          <w:szCs w:val="24"/>
        </w:rPr>
      </w:pPr>
      <w:r w:rsidRPr="00DC71DC">
        <w:rPr>
          <w:rFonts w:ascii="Arial" w:hAnsi="Arial" w:cs="Arial"/>
          <w:sz w:val="24"/>
          <w:szCs w:val="24"/>
        </w:rPr>
        <w:t>Impedimento de licitar e</w:t>
      </w:r>
      <w:r w:rsidRPr="00DC71DC">
        <w:rPr>
          <w:rFonts w:ascii="Arial" w:hAnsi="Arial" w:cs="Arial"/>
          <w:spacing w:val="-2"/>
          <w:sz w:val="24"/>
          <w:szCs w:val="24"/>
        </w:rPr>
        <w:t xml:space="preserve"> </w:t>
      </w:r>
      <w:r w:rsidRPr="00DC71DC">
        <w:rPr>
          <w:rFonts w:ascii="Arial" w:hAnsi="Arial" w:cs="Arial"/>
          <w:sz w:val="24"/>
          <w:szCs w:val="24"/>
        </w:rPr>
        <w:t>contratar</w:t>
      </w:r>
      <w:r w:rsidRPr="00DC71DC">
        <w:rPr>
          <w:rFonts w:ascii="Arial" w:hAnsi="Arial" w:cs="Arial"/>
          <w:spacing w:val="-2"/>
          <w:sz w:val="24"/>
          <w:szCs w:val="24"/>
        </w:rPr>
        <w:t xml:space="preserve"> </w:t>
      </w:r>
      <w:r w:rsidRPr="00DC71DC">
        <w:rPr>
          <w:rFonts w:ascii="Arial" w:hAnsi="Arial" w:cs="Arial"/>
          <w:sz w:val="24"/>
          <w:szCs w:val="24"/>
        </w:rPr>
        <w:t>no âmbito da Administração</w:t>
      </w:r>
      <w:r w:rsidRPr="00DC71DC">
        <w:rPr>
          <w:rFonts w:ascii="Arial" w:hAnsi="Arial" w:cs="Arial"/>
          <w:spacing w:val="-2"/>
          <w:sz w:val="24"/>
          <w:szCs w:val="24"/>
        </w:rPr>
        <w:t xml:space="preserve"> </w:t>
      </w:r>
      <w:r w:rsidRPr="00DC71DC">
        <w:rPr>
          <w:rFonts w:ascii="Arial" w:hAnsi="Arial" w:cs="Arial"/>
          <w:sz w:val="24"/>
          <w:szCs w:val="24"/>
        </w:rPr>
        <w:t>Pública direta e</w:t>
      </w:r>
      <w:r w:rsidRPr="00DC71DC">
        <w:rPr>
          <w:rFonts w:ascii="Arial" w:hAnsi="Arial" w:cs="Arial"/>
          <w:spacing w:val="-2"/>
          <w:sz w:val="24"/>
          <w:szCs w:val="24"/>
        </w:rPr>
        <w:t xml:space="preserve"> </w:t>
      </w:r>
      <w:r w:rsidRPr="00DC71DC">
        <w:rPr>
          <w:rFonts w:ascii="Arial" w:hAnsi="Arial" w:cs="Arial"/>
          <w:sz w:val="24"/>
          <w:szCs w:val="24"/>
        </w:rPr>
        <w:t>indireta do ente federativo que tiver aplicado a sanção, pelo prazo máximo de 3 (três) anos, nos casos dos subitens 10.1.2 a 10.1.7 deste Edital, quando não se justificar a imposição de penalidade mais grave;</w:t>
      </w:r>
    </w:p>
    <w:p w14:paraId="7B1A5B8C" w14:textId="77777777" w:rsidR="007B6A11" w:rsidRDefault="00C22D20">
      <w:pPr>
        <w:pStyle w:val="PargrafodaLista"/>
        <w:numPr>
          <w:ilvl w:val="0"/>
          <w:numId w:val="5"/>
        </w:numPr>
        <w:tabs>
          <w:tab w:val="left" w:pos="446"/>
        </w:tabs>
        <w:ind w:right="140" w:firstLine="0"/>
        <w:rPr>
          <w:rFonts w:ascii="Arial" w:hAnsi="Arial" w:cs="Arial"/>
          <w:sz w:val="24"/>
          <w:szCs w:val="24"/>
        </w:rPr>
      </w:pPr>
      <w:r w:rsidRPr="00DC71DC">
        <w:rPr>
          <w:rFonts w:ascii="Arial" w:hAnsi="Arial" w:cs="Arial"/>
          <w:sz w:val="24"/>
          <w:szCs w:val="24"/>
        </w:rPr>
        <w:t>Declaração de inidoneidade para licitar ou contratar, que impedirá o responsável de licitar</w:t>
      </w:r>
      <w:r w:rsidRPr="00DC71DC">
        <w:rPr>
          <w:rFonts w:ascii="Arial" w:hAnsi="Arial" w:cs="Arial"/>
          <w:spacing w:val="-2"/>
          <w:sz w:val="24"/>
          <w:szCs w:val="24"/>
        </w:rPr>
        <w:t xml:space="preserve"> </w:t>
      </w:r>
      <w:r w:rsidRPr="00DC71DC">
        <w:rPr>
          <w:rFonts w:ascii="Arial" w:hAnsi="Arial" w:cs="Arial"/>
          <w:sz w:val="24"/>
          <w:szCs w:val="24"/>
        </w:rPr>
        <w:t>ou</w:t>
      </w:r>
      <w:r w:rsidRPr="00DC71DC">
        <w:rPr>
          <w:rFonts w:ascii="Arial" w:hAnsi="Arial" w:cs="Arial"/>
          <w:spacing w:val="-3"/>
          <w:sz w:val="24"/>
          <w:szCs w:val="24"/>
        </w:rPr>
        <w:t xml:space="preserve"> </w:t>
      </w:r>
      <w:r w:rsidRPr="00DC71DC">
        <w:rPr>
          <w:rFonts w:ascii="Arial" w:hAnsi="Arial" w:cs="Arial"/>
          <w:sz w:val="24"/>
          <w:szCs w:val="24"/>
        </w:rPr>
        <w:t>contratar</w:t>
      </w:r>
      <w:r w:rsidRPr="00DC71DC">
        <w:rPr>
          <w:rFonts w:ascii="Arial" w:hAnsi="Arial" w:cs="Arial"/>
          <w:spacing w:val="-2"/>
          <w:sz w:val="24"/>
          <w:szCs w:val="24"/>
        </w:rPr>
        <w:t xml:space="preserve"> </w:t>
      </w:r>
      <w:r w:rsidRPr="00DC71DC">
        <w:rPr>
          <w:rFonts w:ascii="Arial" w:hAnsi="Arial" w:cs="Arial"/>
          <w:sz w:val="24"/>
          <w:szCs w:val="24"/>
        </w:rPr>
        <w:t>no</w:t>
      </w:r>
      <w:r w:rsidRPr="00DC71DC">
        <w:rPr>
          <w:rFonts w:ascii="Arial" w:hAnsi="Arial" w:cs="Arial"/>
          <w:spacing w:val="-3"/>
          <w:sz w:val="24"/>
          <w:szCs w:val="24"/>
        </w:rPr>
        <w:t xml:space="preserve"> </w:t>
      </w:r>
      <w:r w:rsidRPr="00DC71DC">
        <w:rPr>
          <w:rFonts w:ascii="Arial" w:hAnsi="Arial" w:cs="Arial"/>
          <w:sz w:val="24"/>
          <w:szCs w:val="24"/>
        </w:rPr>
        <w:t>âmbito</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3"/>
          <w:sz w:val="24"/>
          <w:szCs w:val="24"/>
        </w:rPr>
        <w:t xml:space="preserve"> </w:t>
      </w:r>
      <w:r w:rsidRPr="00DC71DC">
        <w:rPr>
          <w:rFonts w:ascii="Arial" w:hAnsi="Arial" w:cs="Arial"/>
          <w:sz w:val="24"/>
          <w:szCs w:val="24"/>
        </w:rPr>
        <w:t>Administração Pública</w:t>
      </w:r>
      <w:r w:rsidRPr="00DC71DC">
        <w:rPr>
          <w:rFonts w:ascii="Arial" w:hAnsi="Arial" w:cs="Arial"/>
          <w:spacing w:val="-3"/>
          <w:sz w:val="24"/>
          <w:szCs w:val="24"/>
        </w:rPr>
        <w:t xml:space="preserve"> </w:t>
      </w:r>
      <w:r w:rsidRPr="00DC71DC">
        <w:rPr>
          <w:rFonts w:ascii="Arial" w:hAnsi="Arial" w:cs="Arial"/>
          <w:sz w:val="24"/>
          <w:szCs w:val="24"/>
        </w:rPr>
        <w:t>direta</w:t>
      </w:r>
      <w:r w:rsidRPr="00DC71DC">
        <w:rPr>
          <w:rFonts w:ascii="Arial" w:hAnsi="Arial" w:cs="Arial"/>
          <w:spacing w:val="-2"/>
          <w:sz w:val="24"/>
          <w:szCs w:val="24"/>
        </w:rPr>
        <w:t xml:space="preserve"> </w:t>
      </w:r>
      <w:r w:rsidRPr="00DC71DC">
        <w:rPr>
          <w:rFonts w:ascii="Arial" w:hAnsi="Arial" w:cs="Arial"/>
          <w:sz w:val="24"/>
          <w:szCs w:val="24"/>
        </w:rPr>
        <w:t>e</w:t>
      </w:r>
      <w:r w:rsidRPr="00DC71DC">
        <w:rPr>
          <w:rFonts w:ascii="Arial" w:hAnsi="Arial" w:cs="Arial"/>
          <w:spacing w:val="-7"/>
          <w:sz w:val="24"/>
          <w:szCs w:val="24"/>
        </w:rPr>
        <w:t xml:space="preserve"> </w:t>
      </w:r>
      <w:r w:rsidRPr="00DC71DC">
        <w:rPr>
          <w:rFonts w:ascii="Arial" w:hAnsi="Arial" w:cs="Arial"/>
          <w:sz w:val="24"/>
          <w:szCs w:val="24"/>
        </w:rPr>
        <w:t>indireta</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3"/>
          <w:sz w:val="24"/>
          <w:szCs w:val="24"/>
        </w:rPr>
        <w:t xml:space="preserve"> </w:t>
      </w:r>
      <w:r w:rsidRPr="00DC71DC">
        <w:rPr>
          <w:rFonts w:ascii="Arial" w:hAnsi="Arial" w:cs="Arial"/>
          <w:sz w:val="24"/>
          <w:szCs w:val="24"/>
        </w:rPr>
        <w:t>todos</w:t>
      </w:r>
      <w:r w:rsidRPr="00DC71DC">
        <w:rPr>
          <w:rFonts w:ascii="Arial" w:hAnsi="Arial" w:cs="Arial"/>
          <w:spacing w:val="-3"/>
          <w:sz w:val="24"/>
          <w:szCs w:val="24"/>
        </w:rPr>
        <w:t xml:space="preserve"> </w:t>
      </w:r>
      <w:r w:rsidRPr="00DC71DC">
        <w:rPr>
          <w:rFonts w:ascii="Arial" w:hAnsi="Arial" w:cs="Arial"/>
          <w:sz w:val="24"/>
          <w:szCs w:val="24"/>
        </w:rPr>
        <w:t>os</w:t>
      </w:r>
      <w:r w:rsidRPr="00DC71DC">
        <w:rPr>
          <w:rFonts w:ascii="Arial" w:hAnsi="Arial" w:cs="Arial"/>
          <w:spacing w:val="-3"/>
          <w:sz w:val="24"/>
          <w:szCs w:val="24"/>
        </w:rPr>
        <w:t xml:space="preserve"> </w:t>
      </w:r>
      <w:r w:rsidRPr="00DC71DC">
        <w:rPr>
          <w:rFonts w:ascii="Arial" w:hAnsi="Arial" w:cs="Arial"/>
          <w:sz w:val="24"/>
          <w:szCs w:val="24"/>
        </w:rPr>
        <w:t>entes federativos,</w:t>
      </w:r>
      <w:r w:rsidRPr="00DC71DC">
        <w:rPr>
          <w:rFonts w:ascii="Arial" w:hAnsi="Arial" w:cs="Arial"/>
          <w:spacing w:val="-6"/>
          <w:sz w:val="24"/>
          <w:szCs w:val="24"/>
        </w:rPr>
        <w:t xml:space="preserve"> </w:t>
      </w:r>
      <w:r w:rsidRPr="00DC71DC">
        <w:rPr>
          <w:rFonts w:ascii="Arial" w:hAnsi="Arial" w:cs="Arial"/>
          <w:sz w:val="24"/>
          <w:szCs w:val="24"/>
        </w:rPr>
        <w:t>pelo</w:t>
      </w:r>
      <w:r w:rsidRPr="00DC71DC">
        <w:rPr>
          <w:rFonts w:ascii="Arial" w:hAnsi="Arial" w:cs="Arial"/>
          <w:spacing w:val="-11"/>
          <w:sz w:val="24"/>
          <w:szCs w:val="24"/>
        </w:rPr>
        <w:t xml:space="preserve"> </w:t>
      </w:r>
      <w:r w:rsidRPr="00DC71DC">
        <w:rPr>
          <w:rFonts w:ascii="Arial" w:hAnsi="Arial" w:cs="Arial"/>
          <w:sz w:val="24"/>
          <w:szCs w:val="24"/>
        </w:rPr>
        <w:t>prazo</w:t>
      </w:r>
      <w:r w:rsidRPr="00DC71DC">
        <w:rPr>
          <w:rFonts w:ascii="Arial" w:hAnsi="Arial" w:cs="Arial"/>
          <w:spacing w:val="-6"/>
          <w:sz w:val="24"/>
          <w:szCs w:val="24"/>
        </w:rPr>
        <w:t xml:space="preserve"> </w:t>
      </w:r>
      <w:r w:rsidRPr="00DC71DC">
        <w:rPr>
          <w:rFonts w:ascii="Arial" w:hAnsi="Arial" w:cs="Arial"/>
          <w:sz w:val="24"/>
          <w:szCs w:val="24"/>
        </w:rPr>
        <w:t>mínimo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3</w:t>
      </w:r>
      <w:r w:rsidRPr="00DC71DC">
        <w:rPr>
          <w:rFonts w:ascii="Arial" w:hAnsi="Arial" w:cs="Arial"/>
          <w:spacing w:val="-6"/>
          <w:sz w:val="24"/>
          <w:szCs w:val="24"/>
        </w:rPr>
        <w:t xml:space="preserve"> </w:t>
      </w:r>
      <w:r w:rsidRPr="00DC71DC">
        <w:rPr>
          <w:rFonts w:ascii="Arial" w:hAnsi="Arial" w:cs="Arial"/>
          <w:sz w:val="24"/>
          <w:szCs w:val="24"/>
        </w:rPr>
        <w:t>(três)</w:t>
      </w:r>
      <w:r w:rsidRPr="00DC71DC">
        <w:rPr>
          <w:rFonts w:ascii="Arial" w:hAnsi="Arial" w:cs="Arial"/>
          <w:spacing w:val="-5"/>
          <w:sz w:val="24"/>
          <w:szCs w:val="24"/>
        </w:rPr>
        <w:t xml:space="preserve"> </w:t>
      </w:r>
      <w:r w:rsidRPr="00DC71DC">
        <w:rPr>
          <w:rFonts w:ascii="Arial" w:hAnsi="Arial" w:cs="Arial"/>
          <w:sz w:val="24"/>
          <w:szCs w:val="24"/>
        </w:rPr>
        <w:t>anos</w:t>
      </w:r>
      <w:r w:rsidRPr="00DC71DC">
        <w:rPr>
          <w:rFonts w:ascii="Arial" w:hAnsi="Arial" w:cs="Arial"/>
          <w:spacing w:val="-7"/>
          <w:sz w:val="24"/>
          <w:szCs w:val="24"/>
        </w:rPr>
        <w:t xml:space="preserve"> </w:t>
      </w:r>
      <w:r w:rsidRPr="00DC71DC">
        <w:rPr>
          <w:rFonts w:ascii="Arial" w:hAnsi="Arial" w:cs="Arial"/>
          <w:sz w:val="24"/>
          <w:szCs w:val="24"/>
        </w:rPr>
        <w:t>e</w:t>
      </w:r>
      <w:r w:rsidRPr="00DC71DC">
        <w:rPr>
          <w:rFonts w:ascii="Arial" w:hAnsi="Arial" w:cs="Arial"/>
          <w:spacing w:val="-6"/>
          <w:sz w:val="24"/>
          <w:szCs w:val="24"/>
        </w:rPr>
        <w:t xml:space="preserve"> </w:t>
      </w:r>
      <w:r w:rsidRPr="00DC71DC">
        <w:rPr>
          <w:rFonts w:ascii="Arial" w:hAnsi="Arial" w:cs="Arial"/>
          <w:sz w:val="24"/>
          <w:szCs w:val="24"/>
        </w:rPr>
        <w:t>máximo</w:t>
      </w:r>
      <w:r w:rsidRPr="00DC71DC">
        <w:rPr>
          <w:rFonts w:ascii="Arial" w:hAnsi="Arial" w:cs="Arial"/>
          <w:spacing w:val="-6"/>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6</w:t>
      </w:r>
      <w:r w:rsidRPr="00DC71DC">
        <w:rPr>
          <w:rFonts w:ascii="Arial" w:hAnsi="Arial" w:cs="Arial"/>
          <w:spacing w:val="-6"/>
          <w:sz w:val="24"/>
          <w:szCs w:val="24"/>
        </w:rPr>
        <w:t xml:space="preserve"> </w:t>
      </w:r>
      <w:r w:rsidRPr="00DC71DC">
        <w:rPr>
          <w:rFonts w:ascii="Arial" w:hAnsi="Arial" w:cs="Arial"/>
          <w:sz w:val="24"/>
          <w:szCs w:val="24"/>
        </w:rPr>
        <w:t>(seis)</w:t>
      </w:r>
      <w:r w:rsidRPr="00DC71DC">
        <w:rPr>
          <w:rFonts w:ascii="Arial" w:hAnsi="Arial" w:cs="Arial"/>
          <w:spacing w:val="-10"/>
          <w:sz w:val="24"/>
          <w:szCs w:val="24"/>
        </w:rPr>
        <w:t xml:space="preserve"> </w:t>
      </w:r>
      <w:r w:rsidRPr="00DC71DC">
        <w:rPr>
          <w:rFonts w:ascii="Arial" w:hAnsi="Arial" w:cs="Arial"/>
          <w:sz w:val="24"/>
          <w:szCs w:val="24"/>
        </w:rPr>
        <w:t>anos,</w:t>
      </w:r>
      <w:r w:rsidRPr="00DC71DC">
        <w:rPr>
          <w:rFonts w:ascii="Arial" w:hAnsi="Arial" w:cs="Arial"/>
          <w:spacing w:val="-11"/>
          <w:sz w:val="24"/>
          <w:szCs w:val="24"/>
        </w:rPr>
        <w:t xml:space="preserve"> </w:t>
      </w:r>
      <w:r w:rsidRPr="00DC71DC">
        <w:rPr>
          <w:rFonts w:ascii="Arial" w:hAnsi="Arial" w:cs="Arial"/>
          <w:sz w:val="24"/>
          <w:szCs w:val="24"/>
        </w:rPr>
        <w:t>nos</w:t>
      </w:r>
      <w:r w:rsidRPr="00DC71DC">
        <w:rPr>
          <w:rFonts w:ascii="Arial" w:hAnsi="Arial" w:cs="Arial"/>
          <w:spacing w:val="-7"/>
          <w:sz w:val="24"/>
          <w:szCs w:val="24"/>
        </w:rPr>
        <w:t xml:space="preserve"> </w:t>
      </w:r>
      <w:r w:rsidRPr="00DC71DC">
        <w:rPr>
          <w:rFonts w:ascii="Arial" w:hAnsi="Arial" w:cs="Arial"/>
          <w:sz w:val="24"/>
          <w:szCs w:val="24"/>
        </w:rPr>
        <w:t>casos</w:t>
      </w:r>
      <w:r w:rsidRPr="00DC71DC">
        <w:rPr>
          <w:rFonts w:ascii="Arial" w:hAnsi="Arial" w:cs="Arial"/>
          <w:spacing w:val="-12"/>
          <w:sz w:val="24"/>
          <w:szCs w:val="24"/>
        </w:rPr>
        <w:t xml:space="preserve"> </w:t>
      </w:r>
      <w:r w:rsidRPr="00DC71DC">
        <w:rPr>
          <w:rFonts w:ascii="Arial" w:hAnsi="Arial" w:cs="Arial"/>
          <w:sz w:val="24"/>
          <w:szCs w:val="24"/>
        </w:rPr>
        <w:t>dos subitens 9.1.8 a 9.1.12, bem como nos demais casos que justifiquem a imposição da penalidade mais grave;</w:t>
      </w:r>
    </w:p>
    <w:p w14:paraId="0BE8DCF0" w14:textId="77777777" w:rsidR="007B6A11" w:rsidRPr="00DC71DC" w:rsidRDefault="007B6A11">
      <w:pPr>
        <w:pStyle w:val="Corpodetexto"/>
        <w:spacing w:before="5"/>
        <w:rPr>
          <w:rFonts w:ascii="Arial" w:hAnsi="Arial" w:cs="Arial"/>
        </w:rPr>
      </w:pPr>
    </w:p>
    <w:p w14:paraId="7F70AD37" w14:textId="77777777" w:rsidR="007B6A11" w:rsidRPr="00DC71DC" w:rsidRDefault="00C22D20">
      <w:pPr>
        <w:pStyle w:val="PargrafodaLista"/>
        <w:numPr>
          <w:ilvl w:val="1"/>
          <w:numId w:val="4"/>
        </w:numPr>
        <w:tabs>
          <w:tab w:val="left" w:pos="695"/>
        </w:tabs>
        <w:spacing w:line="237" w:lineRule="auto"/>
        <w:ind w:right="152" w:firstLine="0"/>
        <w:rPr>
          <w:rFonts w:ascii="Arial" w:hAnsi="Arial" w:cs="Arial"/>
          <w:sz w:val="24"/>
          <w:szCs w:val="24"/>
        </w:rPr>
      </w:pPr>
      <w:r w:rsidRPr="00DC71DC">
        <w:rPr>
          <w:rFonts w:ascii="Arial" w:hAnsi="Arial" w:cs="Arial"/>
          <w:sz w:val="24"/>
          <w:szCs w:val="24"/>
        </w:rPr>
        <w:t>A aplicação das sanções previstas neste edital não exclui, em hipótese alguma, a obrigação de reparação integral do dano causado ao Município.</w:t>
      </w:r>
    </w:p>
    <w:p w14:paraId="20B20281" w14:textId="77777777" w:rsidR="007B6A11" w:rsidRPr="00DC71DC" w:rsidRDefault="00C22D20">
      <w:pPr>
        <w:pStyle w:val="PargrafodaLista"/>
        <w:numPr>
          <w:ilvl w:val="1"/>
          <w:numId w:val="4"/>
        </w:numPr>
        <w:tabs>
          <w:tab w:val="left" w:pos="661"/>
        </w:tabs>
        <w:spacing w:before="6" w:line="237" w:lineRule="auto"/>
        <w:ind w:right="143" w:firstLine="0"/>
        <w:rPr>
          <w:rFonts w:ascii="Arial" w:hAnsi="Arial" w:cs="Arial"/>
          <w:sz w:val="24"/>
          <w:szCs w:val="24"/>
        </w:rPr>
      </w:pPr>
      <w:r w:rsidRPr="00DC71DC">
        <w:rPr>
          <w:rFonts w:ascii="Arial" w:hAnsi="Arial" w:cs="Arial"/>
          <w:sz w:val="24"/>
          <w:szCs w:val="24"/>
        </w:rPr>
        <w:t>Todas</w:t>
      </w:r>
      <w:r w:rsidRPr="00DC71DC">
        <w:rPr>
          <w:rFonts w:ascii="Arial" w:hAnsi="Arial" w:cs="Arial"/>
          <w:spacing w:val="-17"/>
          <w:sz w:val="24"/>
          <w:szCs w:val="24"/>
        </w:rPr>
        <w:t xml:space="preserve"> </w:t>
      </w:r>
      <w:r w:rsidRPr="00DC71DC">
        <w:rPr>
          <w:rFonts w:ascii="Arial" w:hAnsi="Arial" w:cs="Arial"/>
          <w:sz w:val="24"/>
          <w:szCs w:val="24"/>
        </w:rPr>
        <w:t>as</w:t>
      </w:r>
      <w:r w:rsidRPr="00DC71DC">
        <w:rPr>
          <w:rFonts w:ascii="Arial" w:hAnsi="Arial" w:cs="Arial"/>
          <w:spacing w:val="-17"/>
          <w:sz w:val="24"/>
          <w:szCs w:val="24"/>
        </w:rPr>
        <w:t xml:space="preserve"> </w:t>
      </w:r>
      <w:r w:rsidRPr="00DC71DC">
        <w:rPr>
          <w:rFonts w:ascii="Arial" w:hAnsi="Arial" w:cs="Arial"/>
          <w:sz w:val="24"/>
          <w:szCs w:val="24"/>
        </w:rPr>
        <w:t>sanções</w:t>
      </w:r>
      <w:r w:rsidRPr="00DC71DC">
        <w:rPr>
          <w:rFonts w:ascii="Arial" w:hAnsi="Arial" w:cs="Arial"/>
          <w:spacing w:val="-16"/>
          <w:sz w:val="24"/>
          <w:szCs w:val="24"/>
        </w:rPr>
        <w:t xml:space="preserve"> </w:t>
      </w:r>
      <w:r w:rsidRPr="00DC71DC">
        <w:rPr>
          <w:rFonts w:ascii="Arial" w:hAnsi="Arial" w:cs="Arial"/>
          <w:sz w:val="24"/>
          <w:szCs w:val="24"/>
        </w:rPr>
        <w:t>previstas</w:t>
      </w:r>
      <w:r w:rsidRPr="00DC71DC">
        <w:rPr>
          <w:rFonts w:ascii="Arial" w:hAnsi="Arial" w:cs="Arial"/>
          <w:spacing w:val="-17"/>
          <w:sz w:val="24"/>
          <w:szCs w:val="24"/>
        </w:rPr>
        <w:t xml:space="preserve"> </w:t>
      </w:r>
      <w:r w:rsidRPr="00DC71DC">
        <w:rPr>
          <w:rFonts w:ascii="Arial" w:hAnsi="Arial" w:cs="Arial"/>
          <w:sz w:val="24"/>
          <w:szCs w:val="24"/>
        </w:rPr>
        <w:t>neste</w:t>
      </w:r>
      <w:r w:rsidRPr="00DC71DC">
        <w:rPr>
          <w:rFonts w:ascii="Arial" w:hAnsi="Arial" w:cs="Arial"/>
          <w:spacing w:val="-17"/>
          <w:sz w:val="24"/>
          <w:szCs w:val="24"/>
        </w:rPr>
        <w:t xml:space="preserve"> </w:t>
      </w:r>
      <w:r w:rsidRPr="00DC71DC">
        <w:rPr>
          <w:rFonts w:ascii="Arial" w:hAnsi="Arial" w:cs="Arial"/>
          <w:sz w:val="24"/>
          <w:szCs w:val="24"/>
        </w:rPr>
        <w:t>Edital</w:t>
      </w:r>
      <w:r w:rsidRPr="00DC71DC">
        <w:rPr>
          <w:rFonts w:ascii="Arial" w:hAnsi="Arial" w:cs="Arial"/>
          <w:spacing w:val="-17"/>
          <w:sz w:val="24"/>
          <w:szCs w:val="24"/>
        </w:rPr>
        <w:t xml:space="preserve"> </w:t>
      </w:r>
      <w:r w:rsidRPr="00DC71DC">
        <w:rPr>
          <w:rFonts w:ascii="Arial" w:hAnsi="Arial" w:cs="Arial"/>
          <w:sz w:val="24"/>
          <w:szCs w:val="24"/>
        </w:rPr>
        <w:t>poderão</w:t>
      </w:r>
      <w:r w:rsidRPr="00DC71DC">
        <w:rPr>
          <w:rFonts w:ascii="Arial" w:hAnsi="Arial" w:cs="Arial"/>
          <w:spacing w:val="-16"/>
          <w:sz w:val="24"/>
          <w:szCs w:val="24"/>
        </w:rPr>
        <w:t xml:space="preserve"> </w:t>
      </w:r>
      <w:r w:rsidRPr="00DC71DC">
        <w:rPr>
          <w:rFonts w:ascii="Arial" w:hAnsi="Arial" w:cs="Arial"/>
          <w:sz w:val="24"/>
          <w:szCs w:val="24"/>
        </w:rPr>
        <w:t>ser</w:t>
      </w:r>
      <w:r w:rsidRPr="00DC71DC">
        <w:rPr>
          <w:rFonts w:ascii="Arial" w:hAnsi="Arial" w:cs="Arial"/>
          <w:spacing w:val="-17"/>
          <w:sz w:val="24"/>
          <w:szCs w:val="24"/>
        </w:rPr>
        <w:t xml:space="preserve"> </w:t>
      </w:r>
      <w:r w:rsidRPr="00DC71DC">
        <w:rPr>
          <w:rFonts w:ascii="Arial" w:hAnsi="Arial" w:cs="Arial"/>
          <w:sz w:val="24"/>
          <w:szCs w:val="24"/>
        </w:rPr>
        <w:t>aplicadas</w:t>
      </w:r>
      <w:r w:rsidRPr="00DC71DC">
        <w:rPr>
          <w:rFonts w:ascii="Arial" w:hAnsi="Arial" w:cs="Arial"/>
          <w:spacing w:val="-17"/>
          <w:sz w:val="24"/>
          <w:szCs w:val="24"/>
        </w:rPr>
        <w:t xml:space="preserve"> </w:t>
      </w:r>
      <w:r w:rsidRPr="00DC71DC">
        <w:rPr>
          <w:rFonts w:ascii="Arial" w:hAnsi="Arial" w:cs="Arial"/>
          <w:sz w:val="24"/>
          <w:szCs w:val="24"/>
        </w:rPr>
        <w:t>cumulativamente</w:t>
      </w:r>
      <w:r w:rsidRPr="00DC71DC">
        <w:rPr>
          <w:rFonts w:ascii="Arial" w:hAnsi="Arial" w:cs="Arial"/>
          <w:spacing w:val="-16"/>
          <w:sz w:val="24"/>
          <w:szCs w:val="24"/>
        </w:rPr>
        <w:t xml:space="preserve"> </w:t>
      </w:r>
      <w:r w:rsidRPr="00DC71DC">
        <w:rPr>
          <w:rFonts w:ascii="Arial" w:hAnsi="Arial" w:cs="Arial"/>
          <w:sz w:val="24"/>
          <w:szCs w:val="24"/>
        </w:rPr>
        <w:t>com a multa.</w:t>
      </w:r>
    </w:p>
    <w:p w14:paraId="6816DB83" w14:textId="77777777" w:rsidR="007B6A11" w:rsidRPr="00DC71DC" w:rsidRDefault="00C22D20">
      <w:pPr>
        <w:pStyle w:val="PargrafodaLista"/>
        <w:numPr>
          <w:ilvl w:val="1"/>
          <w:numId w:val="4"/>
        </w:numPr>
        <w:tabs>
          <w:tab w:val="left" w:pos="676"/>
        </w:tabs>
        <w:spacing w:before="6" w:line="237" w:lineRule="auto"/>
        <w:ind w:right="140" w:firstLine="0"/>
        <w:rPr>
          <w:rFonts w:ascii="Arial" w:hAnsi="Arial" w:cs="Arial"/>
          <w:sz w:val="24"/>
          <w:szCs w:val="24"/>
        </w:rPr>
      </w:pPr>
      <w:r w:rsidRPr="00DC71DC">
        <w:rPr>
          <w:rFonts w:ascii="Arial" w:hAnsi="Arial" w:cs="Arial"/>
          <w:sz w:val="24"/>
          <w:szCs w:val="24"/>
        </w:rPr>
        <w:t>Antes</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2"/>
          <w:sz w:val="24"/>
          <w:szCs w:val="24"/>
        </w:rPr>
        <w:t xml:space="preserve"> </w:t>
      </w:r>
      <w:r w:rsidRPr="00DC71DC">
        <w:rPr>
          <w:rFonts w:ascii="Arial" w:hAnsi="Arial" w:cs="Arial"/>
          <w:sz w:val="24"/>
          <w:szCs w:val="24"/>
        </w:rPr>
        <w:t>aplicação</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2"/>
          <w:sz w:val="24"/>
          <w:szCs w:val="24"/>
        </w:rPr>
        <w:t xml:space="preserve"> </w:t>
      </w:r>
      <w:r w:rsidRPr="00DC71DC">
        <w:rPr>
          <w:rFonts w:ascii="Arial" w:hAnsi="Arial" w:cs="Arial"/>
          <w:sz w:val="24"/>
          <w:szCs w:val="24"/>
        </w:rPr>
        <w:t>multa,</w:t>
      </w:r>
      <w:r w:rsidRPr="00DC71DC">
        <w:rPr>
          <w:rFonts w:ascii="Arial" w:hAnsi="Arial" w:cs="Arial"/>
          <w:spacing w:val="-2"/>
          <w:sz w:val="24"/>
          <w:szCs w:val="24"/>
        </w:rPr>
        <w:t xml:space="preserve"> </w:t>
      </w:r>
      <w:r w:rsidRPr="00DC71DC">
        <w:rPr>
          <w:rFonts w:ascii="Arial" w:hAnsi="Arial" w:cs="Arial"/>
          <w:sz w:val="24"/>
          <w:szCs w:val="24"/>
        </w:rPr>
        <w:t>será</w:t>
      </w:r>
      <w:r w:rsidRPr="00DC71DC">
        <w:rPr>
          <w:rFonts w:ascii="Arial" w:hAnsi="Arial" w:cs="Arial"/>
          <w:spacing w:val="-2"/>
          <w:sz w:val="24"/>
          <w:szCs w:val="24"/>
        </w:rPr>
        <w:t xml:space="preserve"> </w:t>
      </w:r>
      <w:r w:rsidRPr="00DC71DC">
        <w:rPr>
          <w:rFonts w:ascii="Arial" w:hAnsi="Arial" w:cs="Arial"/>
          <w:sz w:val="24"/>
          <w:szCs w:val="24"/>
        </w:rPr>
        <w:t>facultada</w:t>
      </w:r>
      <w:r w:rsidRPr="00DC71DC">
        <w:rPr>
          <w:rFonts w:ascii="Arial" w:hAnsi="Arial" w:cs="Arial"/>
          <w:spacing w:val="-2"/>
          <w:sz w:val="24"/>
          <w:szCs w:val="24"/>
        </w:rPr>
        <w:t xml:space="preserve"> </w:t>
      </w:r>
      <w:r w:rsidRPr="00DC71DC">
        <w:rPr>
          <w:rFonts w:ascii="Arial" w:hAnsi="Arial" w:cs="Arial"/>
          <w:sz w:val="24"/>
          <w:szCs w:val="24"/>
        </w:rPr>
        <w:t>a</w:t>
      </w:r>
      <w:r w:rsidRPr="00DC71DC">
        <w:rPr>
          <w:rFonts w:ascii="Arial" w:hAnsi="Arial" w:cs="Arial"/>
          <w:spacing w:val="-1"/>
          <w:sz w:val="24"/>
          <w:szCs w:val="24"/>
        </w:rPr>
        <w:t xml:space="preserve"> </w:t>
      </w:r>
      <w:r w:rsidRPr="00DC71DC">
        <w:rPr>
          <w:rFonts w:ascii="Arial" w:hAnsi="Arial" w:cs="Arial"/>
          <w:sz w:val="24"/>
          <w:szCs w:val="24"/>
        </w:rPr>
        <w:t>defesa</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6"/>
          <w:sz w:val="24"/>
          <w:szCs w:val="24"/>
        </w:rPr>
        <w:t xml:space="preserve"> </w:t>
      </w:r>
      <w:r w:rsidRPr="00DC71DC">
        <w:rPr>
          <w:rFonts w:ascii="Arial" w:hAnsi="Arial" w:cs="Arial"/>
          <w:sz w:val="24"/>
          <w:szCs w:val="24"/>
        </w:rPr>
        <w:t>interessado</w:t>
      </w:r>
      <w:r w:rsidRPr="00DC71DC">
        <w:rPr>
          <w:rFonts w:ascii="Arial" w:hAnsi="Arial" w:cs="Arial"/>
          <w:spacing w:val="-6"/>
          <w:sz w:val="24"/>
          <w:szCs w:val="24"/>
        </w:rPr>
        <w:t xml:space="preserve"> </w:t>
      </w:r>
      <w:r w:rsidRPr="00DC71DC">
        <w:rPr>
          <w:rFonts w:ascii="Arial" w:hAnsi="Arial" w:cs="Arial"/>
          <w:sz w:val="24"/>
          <w:szCs w:val="24"/>
        </w:rPr>
        <w:t>no</w:t>
      </w:r>
      <w:r w:rsidRPr="00DC71DC">
        <w:rPr>
          <w:rFonts w:ascii="Arial" w:hAnsi="Arial" w:cs="Arial"/>
          <w:spacing w:val="-2"/>
          <w:sz w:val="24"/>
          <w:szCs w:val="24"/>
        </w:rPr>
        <w:t xml:space="preserve"> </w:t>
      </w:r>
      <w:r w:rsidRPr="00DC71DC">
        <w:rPr>
          <w:rFonts w:ascii="Arial" w:hAnsi="Arial" w:cs="Arial"/>
          <w:sz w:val="24"/>
          <w:szCs w:val="24"/>
        </w:rPr>
        <w:t>prazo</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2"/>
          <w:sz w:val="24"/>
          <w:szCs w:val="24"/>
        </w:rPr>
        <w:t xml:space="preserve"> </w:t>
      </w:r>
      <w:r w:rsidRPr="00DC71DC">
        <w:rPr>
          <w:rFonts w:ascii="Arial" w:hAnsi="Arial" w:cs="Arial"/>
          <w:sz w:val="24"/>
          <w:szCs w:val="24"/>
        </w:rPr>
        <w:t>15 (quinze) dias úteis, contado da data de sua intimação.</w:t>
      </w:r>
    </w:p>
    <w:p w14:paraId="4FF029D3" w14:textId="77777777" w:rsidR="007B6A11" w:rsidRPr="00DC71DC" w:rsidRDefault="00C22D20">
      <w:pPr>
        <w:pStyle w:val="PargrafodaLista"/>
        <w:numPr>
          <w:ilvl w:val="1"/>
          <w:numId w:val="4"/>
        </w:numPr>
        <w:tabs>
          <w:tab w:val="left" w:pos="738"/>
        </w:tabs>
        <w:spacing w:before="3"/>
        <w:ind w:right="138" w:firstLine="0"/>
        <w:rPr>
          <w:rFonts w:ascii="Arial" w:hAnsi="Arial" w:cs="Arial"/>
          <w:sz w:val="24"/>
          <w:szCs w:val="24"/>
        </w:rPr>
      </w:pPr>
      <w:r w:rsidRPr="00DC71DC">
        <w:rPr>
          <w:rFonts w:ascii="Arial" w:hAnsi="Arial" w:cs="Arial"/>
          <w:sz w:val="24"/>
          <w:szCs w:val="24"/>
        </w:rPr>
        <w:t>Se a multa aplicada e as indenizações cabíveis forem superiores ao valor do pagamento eventualmente devido pelo Contratante ao Contratado, além</w:t>
      </w:r>
      <w:r w:rsidRPr="00DC71DC">
        <w:rPr>
          <w:rFonts w:ascii="Arial" w:hAnsi="Arial" w:cs="Arial"/>
          <w:spacing w:val="-4"/>
          <w:sz w:val="24"/>
          <w:szCs w:val="24"/>
        </w:rPr>
        <w:t xml:space="preserve"> </w:t>
      </w:r>
      <w:r w:rsidRPr="00DC71DC">
        <w:rPr>
          <w:rFonts w:ascii="Arial" w:hAnsi="Arial" w:cs="Arial"/>
          <w:sz w:val="24"/>
          <w:szCs w:val="24"/>
        </w:rPr>
        <w:t>da perda desse valor, a diferença será descontada da garantia prestada ou será cobrada judicialmente.</w:t>
      </w:r>
    </w:p>
    <w:p w14:paraId="4B815972" w14:textId="77777777" w:rsidR="007B6A11" w:rsidRPr="00DC71DC" w:rsidRDefault="00C22D20">
      <w:pPr>
        <w:pStyle w:val="PargrafodaLista"/>
        <w:numPr>
          <w:ilvl w:val="1"/>
          <w:numId w:val="4"/>
        </w:numPr>
        <w:tabs>
          <w:tab w:val="left" w:pos="690"/>
        </w:tabs>
        <w:ind w:right="139" w:firstLine="0"/>
        <w:rPr>
          <w:rFonts w:ascii="Arial" w:hAnsi="Arial" w:cs="Arial"/>
          <w:sz w:val="24"/>
          <w:szCs w:val="24"/>
        </w:rPr>
      </w:pPr>
      <w:r w:rsidRPr="00DC71DC">
        <w:rPr>
          <w:rFonts w:ascii="Arial" w:hAnsi="Arial" w:cs="Arial"/>
          <w:sz w:val="24"/>
          <w:szCs w:val="24"/>
        </w:rPr>
        <w:t>Previamente ao encaminhamento à cobrança judicial, a multa poderá ser recolhida administrativamente no prazo máximo de 10 (dez) dias, a contar da data do</w:t>
      </w:r>
      <w:r w:rsidRPr="00DC71DC">
        <w:rPr>
          <w:rFonts w:ascii="Arial" w:hAnsi="Arial" w:cs="Arial"/>
          <w:spacing w:val="-4"/>
          <w:sz w:val="24"/>
          <w:szCs w:val="24"/>
        </w:rPr>
        <w:t xml:space="preserve"> </w:t>
      </w:r>
      <w:r w:rsidRPr="00DC71DC">
        <w:rPr>
          <w:rFonts w:ascii="Arial" w:hAnsi="Arial" w:cs="Arial"/>
          <w:sz w:val="24"/>
          <w:szCs w:val="24"/>
        </w:rPr>
        <w:t>recebimento da comunicação enviada pela autoridade competente.</w:t>
      </w:r>
    </w:p>
    <w:p w14:paraId="3C51436E" w14:textId="77777777" w:rsidR="007B6A11" w:rsidRPr="00DC71DC" w:rsidRDefault="00C22D20">
      <w:pPr>
        <w:pStyle w:val="PargrafodaLista"/>
        <w:numPr>
          <w:ilvl w:val="1"/>
          <w:numId w:val="4"/>
        </w:numPr>
        <w:tabs>
          <w:tab w:val="left" w:pos="695"/>
        </w:tabs>
        <w:spacing w:before="1"/>
        <w:ind w:right="139" w:firstLine="0"/>
        <w:rPr>
          <w:rFonts w:ascii="Arial" w:hAnsi="Arial" w:cs="Arial"/>
          <w:sz w:val="24"/>
          <w:szCs w:val="24"/>
        </w:rPr>
      </w:pPr>
      <w:r w:rsidRPr="00DC71DC">
        <w:rPr>
          <w:rFonts w:ascii="Arial" w:hAnsi="Arial" w:cs="Arial"/>
          <w:sz w:val="24"/>
          <w:szCs w:val="24"/>
        </w:rPr>
        <w:t>A aplicação das sanções realizar-se-á em processo administrativo que assegure o contraditório</w:t>
      </w:r>
      <w:r w:rsidRPr="00DC71DC">
        <w:rPr>
          <w:rFonts w:ascii="Arial" w:hAnsi="Arial" w:cs="Arial"/>
          <w:spacing w:val="-3"/>
          <w:sz w:val="24"/>
          <w:szCs w:val="24"/>
        </w:rPr>
        <w:t xml:space="preserve"> </w:t>
      </w:r>
      <w:r w:rsidRPr="00DC71DC">
        <w:rPr>
          <w:rFonts w:ascii="Arial" w:hAnsi="Arial" w:cs="Arial"/>
          <w:sz w:val="24"/>
          <w:szCs w:val="24"/>
        </w:rPr>
        <w:t>e</w:t>
      </w:r>
      <w:r w:rsidRPr="00DC71DC">
        <w:rPr>
          <w:rFonts w:ascii="Arial" w:hAnsi="Arial" w:cs="Arial"/>
          <w:spacing w:val="-7"/>
          <w:sz w:val="24"/>
          <w:szCs w:val="24"/>
        </w:rPr>
        <w:t xml:space="preserve"> </w:t>
      </w:r>
      <w:r w:rsidRPr="00DC71DC">
        <w:rPr>
          <w:rFonts w:ascii="Arial" w:hAnsi="Arial" w:cs="Arial"/>
          <w:sz w:val="24"/>
          <w:szCs w:val="24"/>
        </w:rPr>
        <w:t>a</w:t>
      </w:r>
      <w:r w:rsidRPr="00DC71DC">
        <w:rPr>
          <w:rFonts w:ascii="Arial" w:hAnsi="Arial" w:cs="Arial"/>
          <w:spacing w:val="-3"/>
          <w:sz w:val="24"/>
          <w:szCs w:val="24"/>
        </w:rPr>
        <w:t xml:space="preserve"> </w:t>
      </w:r>
      <w:r w:rsidRPr="00DC71DC">
        <w:rPr>
          <w:rFonts w:ascii="Arial" w:hAnsi="Arial" w:cs="Arial"/>
          <w:sz w:val="24"/>
          <w:szCs w:val="24"/>
        </w:rPr>
        <w:t>ampla</w:t>
      </w:r>
      <w:r w:rsidRPr="00DC71DC">
        <w:rPr>
          <w:rFonts w:ascii="Arial" w:hAnsi="Arial" w:cs="Arial"/>
          <w:spacing w:val="-3"/>
          <w:sz w:val="24"/>
          <w:szCs w:val="24"/>
        </w:rPr>
        <w:t xml:space="preserve"> </w:t>
      </w:r>
      <w:r w:rsidRPr="00DC71DC">
        <w:rPr>
          <w:rFonts w:ascii="Arial" w:hAnsi="Arial" w:cs="Arial"/>
          <w:sz w:val="24"/>
          <w:szCs w:val="24"/>
        </w:rPr>
        <w:t>defesa</w:t>
      </w:r>
      <w:r w:rsidRPr="00DC71DC">
        <w:rPr>
          <w:rFonts w:ascii="Arial" w:hAnsi="Arial" w:cs="Arial"/>
          <w:spacing w:val="-3"/>
          <w:sz w:val="24"/>
          <w:szCs w:val="24"/>
        </w:rPr>
        <w:t xml:space="preserve"> </w:t>
      </w:r>
      <w:r w:rsidRPr="00DC71DC">
        <w:rPr>
          <w:rFonts w:ascii="Arial" w:hAnsi="Arial" w:cs="Arial"/>
          <w:sz w:val="24"/>
          <w:szCs w:val="24"/>
        </w:rPr>
        <w:t>ao</w:t>
      </w:r>
      <w:r w:rsidRPr="00DC71DC">
        <w:rPr>
          <w:rFonts w:ascii="Arial" w:hAnsi="Arial" w:cs="Arial"/>
          <w:spacing w:val="-3"/>
          <w:sz w:val="24"/>
          <w:szCs w:val="24"/>
        </w:rPr>
        <w:t xml:space="preserve"> </w:t>
      </w:r>
      <w:r w:rsidRPr="00DC71DC">
        <w:rPr>
          <w:rFonts w:ascii="Arial" w:hAnsi="Arial" w:cs="Arial"/>
          <w:sz w:val="24"/>
          <w:szCs w:val="24"/>
        </w:rPr>
        <w:t>Contratado,</w:t>
      </w:r>
      <w:r w:rsidRPr="00DC71DC">
        <w:rPr>
          <w:rFonts w:ascii="Arial" w:hAnsi="Arial" w:cs="Arial"/>
          <w:spacing w:val="-7"/>
          <w:sz w:val="24"/>
          <w:szCs w:val="24"/>
        </w:rPr>
        <w:t xml:space="preserve"> </w:t>
      </w:r>
      <w:r w:rsidRPr="00DC71DC">
        <w:rPr>
          <w:rFonts w:ascii="Arial" w:hAnsi="Arial" w:cs="Arial"/>
          <w:sz w:val="24"/>
          <w:szCs w:val="24"/>
        </w:rPr>
        <w:t>observando-se</w:t>
      </w:r>
      <w:r w:rsidRPr="00DC71DC">
        <w:rPr>
          <w:rFonts w:ascii="Arial" w:hAnsi="Arial" w:cs="Arial"/>
          <w:spacing w:val="-7"/>
          <w:sz w:val="24"/>
          <w:szCs w:val="24"/>
        </w:rPr>
        <w:t xml:space="preserve"> </w:t>
      </w:r>
      <w:r w:rsidRPr="00DC71DC">
        <w:rPr>
          <w:rFonts w:ascii="Arial" w:hAnsi="Arial" w:cs="Arial"/>
          <w:sz w:val="24"/>
          <w:szCs w:val="24"/>
        </w:rPr>
        <w:t>o</w:t>
      </w:r>
      <w:r w:rsidRPr="00DC71DC">
        <w:rPr>
          <w:rFonts w:ascii="Arial" w:hAnsi="Arial" w:cs="Arial"/>
          <w:spacing w:val="-2"/>
          <w:sz w:val="24"/>
          <w:szCs w:val="24"/>
        </w:rPr>
        <w:t xml:space="preserve"> </w:t>
      </w:r>
      <w:r w:rsidRPr="00DC71DC">
        <w:rPr>
          <w:rFonts w:ascii="Arial" w:hAnsi="Arial" w:cs="Arial"/>
          <w:sz w:val="24"/>
          <w:szCs w:val="24"/>
        </w:rPr>
        <w:t>procedimento</w:t>
      </w:r>
      <w:r w:rsidRPr="00DC71DC">
        <w:rPr>
          <w:rFonts w:ascii="Arial" w:hAnsi="Arial" w:cs="Arial"/>
          <w:spacing w:val="-2"/>
          <w:sz w:val="24"/>
          <w:szCs w:val="24"/>
        </w:rPr>
        <w:t xml:space="preserve"> </w:t>
      </w:r>
      <w:r w:rsidRPr="00DC71DC">
        <w:rPr>
          <w:rFonts w:ascii="Arial" w:hAnsi="Arial" w:cs="Arial"/>
          <w:sz w:val="24"/>
          <w:szCs w:val="24"/>
        </w:rPr>
        <w:t>previsto</w:t>
      </w:r>
      <w:r w:rsidRPr="00DC71DC">
        <w:rPr>
          <w:rFonts w:ascii="Arial" w:hAnsi="Arial" w:cs="Arial"/>
          <w:spacing w:val="-2"/>
          <w:sz w:val="24"/>
          <w:szCs w:val="24"/>
        </w:rPr>
        <w:t xml:space="preserve"> </w:t>
      </w:r>
      <w:r w:rsidRPr="00DC71DC">
        <w:rPr>
          <w:rFonts w:ascii="Arial" w:hAnsi="Arial" w:cs="Arial"/>
          <w:sz w:val="24"/>
          <w:szCs w:val="24"/>
        </w:rPr>
        <w:t>no caput e parágrafos do art. 158 da Lei nº 14.133, de 2021, para as penalidades de impedimento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licitar</w:t>
      </w:r>
      <w:r w:rsidRPr="00DC71DC">
        <w:rPr>
          <w:rFonts w:ascii="Arial" w:hAnsi="Arial" w:cs="Arial"/>
          <w:spacing w:val="-14"/>
          <w:sz w:val="24"/>
          <w:szCs w:val="24"/>
        </w:rPr>
        <w:t xml:space="preserve"> </w:t>
      </w:r>
      <w:r w:rsidRPr="00DC71DC">
        <w:rPr>
          <w:rFonts w:ascii="Arial" w:hAnsi="Arial" w:cs="Arial"/>
          <w:sz w:val="24"/>
          <w:szCs w:val="24"/>
        </w:rPr>
        <w:t>e</w:t>
      </w:r>
      <w:r w:rsidRPr="00DC71DC">
        <w:rPr>
          <w:rFonts w:ascii="Arial" w:hAnsi="Arial" w:cs="Arial"/>
          <w:spacing w:val="-16"/>
          <w:sz w:val="24"/>
          <w:szCs w:val="24"/>
        </w:rPr>
        <w:t xml:space="preserve"> </w:t>
      </w:r>
      <w:r w:rsidRPr="00DC71DC">
        <w:rPr>
          <w:rFonts w:ascii="Arial" w:hAnsi="Arial" w:cs="Arial"/>
          <w:sz w:val="24"/>
          <w:szCs w:val="24"/>
        </w:rPr>
        <w:t>contratar</w:t>
      </w:r>
      <w:r w:rsidRPr="00DC71DC">
        <w:rPr>
          <w:rFonts w:ascii="Arial" w:hAnsi="Arial" w:cs="Arial"/>
          <w:spacing w:val="-15"/>
          <w:sz w:val="24"/>
          <w:szCs w:val="24"/>
        </w:rPr>
        <w:t xml:space="preserve"> </w:t>
      </w:r>
      <w:r w:rsidRPr="00DC71DC">
        <w:rPr>
          <w:rFonts w:ascii="Arial" w:hAnsi="Arial" w:cs="Arial"/>
          <w:sz w:val="24"/>
          <w:szCs w:val="24"/>
        </w:rPr>
        <w:t>e</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8"/>
          <w:sz w:val="24"/>
          <w:szCs w:val="24"/>
        </w:rPr>
        <w:t xml:space="preserve"> </w:t>
      </w:r>
      <w:r w:rsidRPr="00DC71DC">
        <w:rPr>
          <w:rFonts w:ascii="Arial" w:hAnsi="Arial" w:cs="Arial"/>
          <w:sz w:val="24"/>
          <w:szCs w:val="24"/>
        </w:rPr>
        <w:t>declaração</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inidoneidade</w:t>
      </w:r>
      <w:r w:rsidRPr="00DC71DC">
        <w:rPr>
          <w:rFonts w:ascii="Arial" w:hAnsi="Arial" w:cs="Arial"/>
          <w:spacing w:val="-16"/>
          <w:sz w:val="24"/>
          <w:szCs w:val="24"/>
        </w:rPr>
        <w:t xml:space="preserve"> </w:t>
      </w:r>
      <w:r w:rsidRPr="00DC71DC">
        <w:rPr>
          <w:rFonts w:ascii="Arial" w:hAnsi="Arial" w:cs="Arial"/>
          <w:sz w:val="24"/>
          <w:szCs w:val="24"/>
        </w:rPr>
        <w:t>para</w:t>
      </w:r>
      <w:r w:rsidRPr="00DC71DC">
        <w:rPr>
          <w:rFonts w:ascii="Arial" w:hAnsi="Arial" w:cs="Arial"/>
          <w:spacing w:val="-18"/>
          <w:sz w:val="24"/>
          <w:szCs w:val="24"/>
        </w:rPr>
        <w:t xml:space="preserve"> </w:t>
      </w:r>
      <w:r w:rsidRPr="00DC71DC">
        <w:rPr>
          <w:rFonts w:ascii="Arial" w:hAnsi="Arial" w:cs="Arial"/>
          <w:sz w:val="24"/>
          <w:szCs w:val="24"/>
        </w:rPr>
        <w:t>licitar</w:t>
      </w:r>
      <w:r w:rsidRPr="00DC71DC">
        <w:rPr>
          <w:rFonts w:ascii="Arial" w:hAnsi="Arial" w:cs="Arial"/>
          <w:spacing w:val="-15"/>
          <w:sz w:val="24"/>
          <w:szCs w:val="24"/>
        </w:rPr>
        <w:t xml:space="preserve"> </w:t>
      </w:r>
      <w:r w:rsidRPr="00DC71DC">
        <w:rPr>
          <w:rFonts w:ascii="Arial" w:hAnsi="Arial" w:cs="Arial"/>
          <w:sz w:val="24"/>
          <w:szCs w:val="24"/>
        </w:rPr>
        <w:t>ou</w:t>
      </w:r>
      <w:r w:rsidRPr="00DC71DC">
        <w:rPr>
          <w:rFonts w:ascii="Arial" w:hAnsi="Arial" w:cs="Arial"/>
          <w:spacing w:val="-16"/>
          <w:sz w:val="24"/>
          <w:szCs w:val="24"/>
        </w:rPr>
        <w:t xml:space="preserve"> </w:t>
      </w:r>
      <w:r w:rsidRPr="00DC71DC">
        <w:rPr>
          <w:rFonts w:ascii="Arial" w:hAnsi="Arial" w:cs="Arial"/>
          <w:sz w:val="24"/>
          <w:szCs w:val="24"/>
        </w:rPr>
        <w:t>contratar.</w:t>
      </w:r>
    </w:p>
    <w:p w14:paraId="1494A4B6" w14:textId="77777777" w:rsidR="007B6A11" w:rsidRPr="00DC71DC" w:rsidRDefault="00C22D20">
      <w:pPr>
        <w:pStyle w:val="PargrafodaLista"/>
        <w:numPr>
          <w:ilvl w:val="1"/>
          <w:numId w:val="4"/>
        </w:numPr>
        <w:tabs>
          <w:tab w:val="left" w:pos="676"/>
        </w:tabs>
        <w:spacing w:line="275" w:lineRule="exact"/>
        <w:ind w:left="676" w:hanging="536"/>
        <w:rPr>
          <w:rFonts w:ascii="Arial" w:hAnsi="Arial" w:cs="Arial"/>
          <w:sz w:val="24"/>
          <w:szCs w:val="24"/>
        </w:rPr>
      </w:pPr>
      <w:r w:rsidRPr="00DC71DC">
        <w:rPr>
          <w:rFonts w:ascii="Arial" w:hAnsi="Arial" w:cs="Arial"/>
          <w:sz w:val="24"/>
          <w:szCs w:val="24"/>
        </w:rPr>
        <w:t>Na</w:t>
      </w:r>
      <w:r w:rsidRPr="00DC71DC">
        <w:rPr>
          <w:rFonts w:ascii="Arial" w:hAnsi="Arial" w:cs="Arial"/>
          <w:spacing w:val="-5"/>
          <w:sz w:val="24"/>
          <w:szCs w:val="24"/>
        </w:rPr>
        <w:t xml:space="preserve"> </w:t>
      </w:r>
      <w:r w:rsidRPr="00DC71DC">
        <w:rPr>
          <w:rFonts w:ascii="Arial" w:hAnsi="Arial" w:cs="Arial"/>
          <w:sz w:val="24"/>
          <w:szCs w:val="24"/>
        </w:rPr>
        <w:t>aplicação</w:t>
      </w:r>
      <w:r w:rsidRPr="00DC71DC">
        <w:rPr>
          <w:rFonts w:ascii="Arial" w:hAnsi="Arial" w:cs="Arial"/>
          <w:spacing w:val="-4"/>
          <w:sz w:val="24"/>
          <w:szCs w:val="24"/>
        </w:rPr>
        <w:t xml:space="preserve"> </w:t>
      </w:r>
      <w:r w:rsidRPr="00DC71DC">
        <w:rPr>
          <w:rFonts w:ascii="Arial" w:hAnsi="Arial" w:cs="Arial"/>
          <w:sz w:val="24"/>
          <w:szCs w:val="24"/>
        </w:rPr>
        <w:t>das</w:t>
      </w:r>
      <w:r w:rsidRPr="00DC71DC">
        <w:rPr>
          <w:rFonts w:ascii="Arial" w:hAnsi="Arial" w:cs="Arial"/>
          <w:spacing w:val="-4"/>
          <w:sz w:val="24"/>
          <w:szCs w:val="24"/>
        </w:rPr>
        <w:t xml:space="preserve"> </w:t>
      </w:r>
      <w:r w:rsidRPr="00DC71DC">
        <w:rPr>
          <w:rFonts w:ascii="Arial" w:hAnsi="Arial" w:cs="Arial"/>
          <w:sz w:val="24"/>
          <w:szCs w:val="24"/>
        </w:rPr>
        <w:t>sanções</w:t>
      </w:r>
      <w:r w:rsidRPr="00DC71DC">
        <w:rPr>
          <w:rFonts w:ascii="Arial" w:hAnsi="Arial" w:cs="Arial"/>
          <w:spacing w:val="-4"/>
          <w:sz w:val="24"/>
          <w:szCs w:val="24"/>
        </w:rPr>
        <w:t xml:space="preserve"> </w:t>
      </w:r>
      <w:r w:rsidRPr="00DC71DC">
        <w:rPr>
          <w:rFonts w:ascii="Arial" w:hAnsi="Arial" w:cs="Arial"/>
          <w:sz w:val="24"/>
          <w:szCs w:val="24"/>
        </w:rPr>
        <w:t>serão</w:t>
      </w:r>
      <w:r w:rsidRPr="00DC71DC">
        <w:rPr>
          <w:rFonts w:ascii="Arial" w:hAnsi="Arial" w:cs="Arial"/>
          <w:spacing w:val="-5"/>
          <w:sz w:val="24"/>
          <w:szCs w:val="24"/>
        </w:rPr>
        <w:t xml:space="preserve"> </w:t>
      </w:r>
      <w:r w:rsidRPr="00DC71DC">
        <w:rPr>
          <w:rFonts w:ascii="Arial" w:hAnsi="Arial" w:cs="Arial"/>
          <w:spacing w:val="-2"/>
          <w:sz w:val="24"/>
          <w:szCs w:val="24"/>
        </w:rPr>
        <w:t>considerados:</w:t>
      </w:r>
    </w:p>
    <w:p w14:paraId="257F941D" w14:textId="77777777" w:rsidR="007B6A11" w:rsidRPr="00DC71DC" w:rsidRDefault="00C22D20">
      <w:pPr>
        <w:pStyle w:val="PargrafodaLista"/>
        <w:numPr>
          <w:ilvl w:val="2"/>
          <w:numId w:val="4"/>
        </w:numPr>
        <w:tabs>
          <w:tab w:val="left" w:pos="876"/>
        </w:tabs>
        <w:spacing w:line="275" w:lineRule="exact"/>
        <w:ind w:left="876" w:hanging="736"/>
        <w:rPr>
          <w:rFonts w:ascii="Arial" w:hAnsi="Arial" w:cs="Arial"/>
          <w:sz w:val="24"/>
          <w:szCs w:val="24"/>
        </w:rPr>
      </w:pPr>
      <w:r w:rsidRPr="00DC71DC">
        <w:rPr>
          <w:rFonts w:ascii="Arial" w:hAnsi="Arial" w:cs="Arial"/>
          <w:sz w:val="24"/>
          <w:szCs w:val="24"/>
        </w:rPr>
        <w:t>A</w:t>
      </w:r>
      <w:r w:rsidRPr="00DC71DC">
        <w:rPr>
          <w:rFonts w:ascii="Arial" w:hAnsi="Arial" w:cs="Arial"/>
          <w:spacing w:val="-2"/>
          <w:sz w:val="24"/>
          <w:szCs w:val="24"/>
        </w:rPr>
        <w:t xml:space="preserve"> </w:t>
      </w:r>
      <w:r w:rsidRPr="00DC71DC">
        <w:rPr>
          <w:rFonts w:ascii="Arial" w:hAnsi="Arial" w:cs="Arial"/>
          <w:sz w:val="24"/>
          <w:szCs w:val="24"/>
        </w:rPr>
        <w:t>natureza</w:t>
      </w:r>
      <w:r w:rsidRPr="00DC71DC">
        <w:rPr>
          <w:rFonts w:ascii="Arial" w:hAnsi="Arial" w:cs="Arial"/>
          <w:spacing w:val="-4"/>
          <w:sz w:val="24"/>
          <w:szCs w:val="24"/>
        </w:rPr>
        <w:t xml:space="preserve"> </w:t>
      </w:r>
      <w:r w:rsidRPr="00DC71DC">
        <w:rPr>
          <w:rFonts w:ascii="Arial" w:hAnsi="Arial" w:cs="Arial"/>
          <w:sz w:val="24"/>
          <w:szCs w:val="24"/>
        </w:rPr>
        <w:t>e a gravidade</w:t>
      </w:r>
      <w:r w:rsidRPr="00DC71DC">
        <w:rPr>
          <w:rFonts w:ascii="Arial" w:hAnsi="Arial" w:cs="Arial"/>
          <w:spacing w:val="-4"/>
          <w:sz w:val="24"/>
          <w:szCs w:val="24"/>
        </w:rPr>
        <w:t xml:space="preserve"> </w:t>
      </w:r>
      <w:r w:rsidRPr="00DC71DC">
        <w:rPr>
          <w:rFonts w:ascii="Arial" w:hAnsi="Arial" w:cs="Arial"/>
          <w:sz w:val="24"/>
          <w:szCs w:val="24"/>
        </w:rPr>
        <w:t>da</w:t>
      </w:r>
      <w:r w:rsidRPr="00DC71DC">
        <w:rPr>
          <w:rFonts w:ascii="Arial" w:hAnsi="Arial" w:cs="Arial"/>
          <w:spacing w:val="-4"/>
          <w:sz w:val="24"/>
          <w:szCs w:val="24"/>
        </w:rPr>
        <w:t xml:space="preserve"> </w:t>
      </w:r>
      <w:r w:rsidRPr="00DC71DC">
        <w:rPr>
          <w:rFonts w:ascii="Arial" w:hAnsi="Arial" w:cs="Arial"/>
          <w:sz w:val="24"/>
          <w:szCs w:val="24"/>
        </w:rPr>
        <w:t xml:space="preserve">infração </w:t>
      </w:r>
      <w:r w:rsidRPr="00DC71DC">
        <w:rPr>
          <w:rFonts w:ascii="Arial" w:hAnsi="Arial" w:cs="Arial"/>
          <w:spacing w:val="-2"/>
          <w:sz w:val="24"/>
          <w:szCs w:val="24"/>
        </w:rPr>
        <w:t>cometida;</w:t>
      </w:r>
    </w:p>
    <w:p w14:paraId="2A61E6A4" w14:textId="77777777" w:rsidR="007B6A11" w:rsidRPr="00DC71DC" w:rsidRDefault="00C22D20">
      <w:pPr>
        <w:pStyle w:val="PargrafodaLista"/>
        <w:numPr>
          <w:ilvl w:val="2"/>
          <w:numId w:val="4"/>
        </w:numPr>
        <w:tabs>
          <w:tab w:val="left" w:pos="876"/>
        </w:tabs>
        <w:spacing w:before="3" w:line="275" w:lineRule="exact"/>
        <w:ind w:left="876" w:hanging="736"/>
        <w:rPr>
          <w:rFonts w:ascii="Arial" w:hAnsi="Arial" w:cs="Arial"/>
          <w:sz w:val="24"/>
          <w:szCs w:val="24"/>
        </w:rPr>
      </w:pPr>
      <w:r w:rsidRPr="00DC71DC">
        <w:rPr>
          <w:rFonts w:ascii="Arial" w:hAnsi="Arial" w:cs="Arial"/>
          <w:sz w:val="24"/>
          <w:szCs w:val="24"/>
        </w:rPr>
        <w:t>As</w:t>
      </w:r>
      <w:r w:rsidRPr="00DC71DC">
        <w:rPr>
          <w:rFonts w:ascii="Arial" w:hAnsi="Arial" w:cs="Arial"/>
          <w:spacing w:val="-4"/>
          <w:sz w:val="24"/>
          <w:szCs w:val="24"/>
        </w:rPr>
        <w:t xml:space="preserve"> </w:t>
      </w:r>
      <w:r w:rsidRPr="00DC71DC">
        <w:rPr>
          <w:rFonts w:ascii="Arial" w:hAnsi="Arial" w:cs="Arial"/>
          <w:sz w:val="24"/>
          <w:szCs w:val="24"/>
        </w:rPr>
        <w:t>peculiaridades</w:t>
      </w:r>
      <w:r w:rsidRPr="00DC71DC">
        <w:rPr>
          <w:rFonts w:ascii="Arial" w:hAnsi="Arial" w:cs="Arial"/>
          <w:spacing w:val="-4"/>
          <w:sz w:val="24"/>
          <w:szCs w:val="24"/>
        </w:rPr>
        <w:t xml:space="preserve"> </w:t>
      </w:r>
      <w:r w:rsidRPr="00DC71DC">
        <w:rPr>
          <w:rFonts w:ascii="Arial" w:hAnsi="Arial" w:cs="Arial"/>
          <w:sz w:val="24"/>
          <w:szCs w:val="24"/>
        </w:rPr>
        <w:t>do</w:t>
      </w:r>
      <w:r w:rsidRPr="00DC71DC">
        <w:rPr>
          <w:rFonts w:ascii="Arial" w:hAnsi="Arial" w:cs="Arial"/>
          <w:spacing w:val="-4"/>
          <w:sz w:val="24"/>
          <w:szCs w:val="24"/>
        </w:rPr>
        <w:t xml:space="preserve"> </w:t>
      </w:r>
      <w:r w:rsidRPr="00DC71DC">
        <w:rPr>
          <w:rFonts w:ascii="Arial" w:hAnsi="Arial" w:cs="Arial"/>
          <w:sz w:val="24"/>
          <w:szCs w:val="24"/>
        </w:rPr>
        <w:t>caso</w:t>
      </w:r>
      <w:r w:rsidRPr="00DC71DC">
        <w:rPr>
          <w:rFonts w:ascii="Arial" w:hAnsi="Arial" w:cs="Arial"/>
          <w:spacing w:val="-3"/>
          <w:sz w:val="24"/>
          <w:szCs w:val="24"/>
        </w:rPr>
        <w:t xml:space="preserve"> </w:t>
      </w:r>
      <w:r w:rsidRPr="00DC71DC">
        <w:rPr>
          <w:rFonts w:ascii="Arial" w:hAnsi="Arial" w:cs="Arial"/>
          <w:spacing w:val="-2"/>
          <w:sz w:val="24"/>
          <w:szCs w:val="24"/>
        </w:rPr>
        <w:t>concreto;</w:t>
      </w:r>
    </w:p>
    <w:p w14:paraId="08D9EDB5" w14:textId="77777777" w:rsidR="007B6A11" w:rsidRPr="00DC71DC" w:rsidRDefault="00C22D20">
      <w:pPr>
        <w:pStyle w:val="PargrafodaLista"/>
        <w:numPr>
          <w:ilvl w:val="2"/>
          <w:numId w:val="4"/>
        </w:numPr>
        <w:tabs>
          <w:tab w:val="left" w:pos="876"/>
        </w:tabs>
        <w:spacing w:line="275" w:lineRule="exact"/>
        <w:ind w:left="876" w:hanging="736"/>
        <w:rPr>
          <w:rFonts w:ascii="Arial" w:hAnsi="Arial" w:cs="Arial"/>
          <w:sz w:val="24"/>
          <w:szCs w:val="24"/>
        </w:rPr>
      </w:pPr>
      <w:r w:rsidRPr="00DC71DC">
        <w:rPr>
          <w:rFonts w:ascii="Arial" w:hAnsi="Arial" w:cs="Arial"/>
          <w:sz w:val="24"/>
          <w:szCs w:val="24"/>
        </w:rPr>
        <w:t>As</w:t>
      </w:r>
      <w:r w:rsidRPr="00DC71DC">
        <w:rPr>
          <w:rFonts w:ascii="Arial" w:hAnsi="Arial" w:cs="Arial"/>
          <w:spacing w:val="-4"/>
          <w:sz w:val="24"/>
          <w:szCs w:val="24"/>
        </w:rPr>
        <w:t xml:space="preserve"> </w:t>
      </w:r>
      <w:r w:rsidRPr="00DC71DC">
        <w:rPr>
          <w:rFonts w:ascii="Arial" w:hAnsi="Arial" w:cs="Arial"/>
          <w:sz w:val="24"/>
          <w:szCs w:val="24"/>
        </w:rPr>
        <w:t>circunstâncias</w:t>
      </w:r>
      <w:r w:rsidRPr="00DC71DC">
        <w:rPr>
          <w:rFonts w:ascii="Arial" w:hAnsi="Arial" w:cs="Arial"/>
          <w:spacing w:val="-4"/>
          <w:sz w:val="24"/>
          <w:szCs w:val="24"/>
        </w:rPr>
        <w:t xml:space="preserve"> </w:t>
      </w:r>
      <w:r w:rsidRPr="00DC71DC">
        <w:rPr>
          <w:rFonts w:ascii="Arial" w:hAnsi="Arial" w:cs="Arial"/>
          <w:sz w:val="24"/>
          <w:szCs w:val="24"/>
        </w:rPr>
        <w:t>agravantes</w:t>
      </w:r>
      <w:r w:rsidRPr="00DC71DC">
        <w:rPr>
          <w:rFonts w:ascii="Arial" w:hAnsi="Arial" w:cs="Arial"/>
          <w:spacing w:val="-4"/>
          <w:sz w:val="24"/>
          <w:szCs w:val="24"/>
        </w:rPr>
        <w:t xml:space="preserve"> </w:t>
      </w:r>
      <w:r w:rsidRPr="00DC71DC">
        <w:rPr>
          <w:rFonts w:ascii="Arial" w:hAnsi="Arial" w:cs="Arial"/>
          <w:sz w:val="24"/>
          <w:szCs w:val="24"/>
        </w:rPr>
        <w:t>ou</w:t>
      </w:r>
      <w:r w:rsidRPr="00DC71DC">
        <w:rPr>
          <w:rFonts w:ascii="Arial" w:hAnsi="Arial" w:cs="Arial"/>
          <w:spacing w:val="-7"/>
          <w:sz w:val="24"/>
          <w:szCs w:val="24"/>
        </w:rPr>
        <w:t xml:space="preserve"> </w:t>
      </w:r>
      <w:r w:rsidRPr="00DC71DC">
        <w:rPr>
          <w:rFonts w:ascii="Arial" w:hAnsi="Arial" w:cs="Arial"/>
          <w:spacing w:val="-2"/>
          <w:sz w:val="24"/>
          <w:szCs w:val="24"/>
        </w:rPr>
        <w:t>atenuantes;</w:t>
      </w:r>
    </w:p>
    <w:p w14:paraId="2B810136" w14:textId="77777777" w:rsidR="007B6A11" w:rsidRPr="00DC71DC" w:rsidRDefault="00C22D20">
      <w:pPr>
        <w:pStyle w:val="PargrafodaLista"/>
        <w:numPr>
          <w:ilvl w:val="2"/>
          <w:numId w:val="4"/>
        </w:numPr>
        <w:tabs>
          <w:tab w:val="left" w:pos="877"/>
        </w:tabs>
        <w:spacing w:before="2" w:line="275" w:lineRule="exact"/>
        <w:ind w:left="877" w:hanging="737"/>
        <w:rPr>
          <w:rFonts w:ascii="Arial" w:hAnsi="Arial" w:cs="Arial"/>
          <w:sz w:val="24"/>
          <w:szCs w:val="24"/>
        </w:rPr>
      </w:pPr>
      <w:r w:rsidRPr="00DC71DC">
        <w:rPr>
          <w:rFonts w:ascii="Arial" w:hAnsi="Arial" w:cs="Arial"/>
          <w:sz w:val="24"/>
          <w:szCs w:val="24"/>
        </w:rPr>
        <w:t>Os</w:t>
      </w:r>
      <w:r w:rsidRPr="00DC71DC">
        <w:rPr>
          <w:rFonts w:ascii="Arial" w:hAnsi="Arial" w:cs="Arial"/>
          <w:spacing w:val="-5"/>
          <w:sz w:val="24"/>
          <w:szCs w:val="24"/>
        </w:rPr>
        <w:t xml:space="preserve"> </w:t>
      </w:r>
      <w:r w:rsidRPr="00DC71DC">
        <w:rPr>
          <w:rFonts w:ascii="Arial" w:hAnsi="Arial" w:cs="Arial"/>
          <w:sz w:val="24"/>
          <w:szCs w:val="24"/>
        </w:rPr>
        <w:t>danos</w:t>
      </w:r>
      <w:r w:rsidRPr="00DC71DC">
        <w:rPr>
          <w:rFonts w:ascii="Arial" w:hAnsi="Arial" w:cs="Arial"/>
          <w:spacing w:val="1"/>
          <w:sz w:val="24"/>
          <w:szCs w:val="24"/>
        </w:rPr>
        <w:t xml:space="preserve"> </w:t>
      </w:r>
      <w:r w:rsidRPr="00DC71DC">
        <w:rPr>
          <w:rFonts w:ascii="Arial" w:hAnsi="Arial" w:cs="Arial"/>
          <w:sz w:val="24"/>
          <w:szCs w:val="24"/>
        </w:rPr>
        <w:t>que</w:t>
      </w:r>
      <w:r w:rsidRPr="00DC71DC">
        <w:rPr>
          <w:rFonts w:ascii="Arial" w:hAnsi="Arial" w:cs="Arial"/>
          <w:spacing w:val="-1"/>
          <w:sz w:val="24"/>
          <w:szCs w:val="24"/>
        </w:rPr>
        <w:t xml:space="preserve"> </w:t>
      </w:r>
      <w:r w:rsidRPr="00DC71DC">
        <w:rPr>
          <w:rFonts w:ascii="Arial" w:hAnsi="Arial" w:cs="Arial"/>
          <w:sz w:val="24"/>
          <w:szCs w:val="24"/>
        </w:rPr>
        <w:t>dela</w:t>
      </w:r>
      <w:r w:rsidRPr="00DC71DC">
        <w:rPr>
          <w:rFonts w:ascii="Arial" w:hAnsi="Arial" w:cs="Arial"/>
          <w:spacing w:val="-4"/>
          <w:sz w:val="24"/>
          <w:szCs w:val="24"/>
        </w:rPr>
        <w:t xml:space="preserve"> </w:t>
      </w:r>
      <w:r w:rsidRPr="00DC71DC">
        <w:rPr>
          <w:rFonts w:ascii="Arial" w:hAnsi="Arial" w:cs="Arial"/>
          <w:sz w:val="24"/>
          <w:szCs w:val="24"/>
        </w:rPr>
        <w:t>provierem</w:t>
      </w:r>
      <w:r w:rsidRPr="00DC71DC">
        <w:rPr>
          <w:rFonts w:ascii="Arial" w:hAnsi="Arial" w:cs="Arial"/>
          <w:spacing w:val="-9"/>
          <w:sz w:val="24"/>
          <w:szCs w:val="24"/>
        </w:rPr>
        <w:t xml:space="preserve"> </w:t>
      </w:r>
      <w:r w:rsidRPr="00DC71DC">
        <w:rPr>
          <w:rFonts w:ascii="Arial" w:hAnsi="Arial" w:cs="Arial"/>
          <w:sz w:val="24"/>
          <w:szCs w:val="24"/>
        </w:rPr>
        <w:t>para o</w:t>
      </w:r>
      <w:r w:rsidRPr="00DC71DC">
        <w:rPr>
          <w:rFonts w:ascii="Arial" w:hAnsi="Arial" w:cs="Arial"/>
          <w:spacing w:val="1"/>
          <w:sz w:val="24"/>
          <w:szCs w:val="24"/>
        </w:rPr>
        <w:t xml:space="preserve"> </w:t>
      </w:r>
      <w:r w:rsidRPr="00DC71DC">
        <w:rPr>
          <w:rFonts w:ascii="Arial" w:hAnsi="Arial" w:cs="Arial"/>
          <w:spacing w:val="-2"/>
          <w:sz w:val="24"/>
          <w:szCs w:val="24"/>
        </w:rPr>
        <w:t>Contratante;</w:t>
      </w:r>
    </w:p>
    <w:p w14:paraId="0F1840E6" w14:textId="77777777" w:rsidR="007B6A11" w:rsidRPr="00DC71DC" w:rsidRDefault="00C22D20">
      <w:pPr>
        <w:pStyle w:val="PargrafodaLista"/>
        <w:numPr>
          <w:ilvl w:val="2"/>
          <w:numId w:val="4"/>
        </w:numPr>
        <w:tabs>
          <w:tab w:val="left" w:pos="862"/>
        </w:tabs>
        <w:spacing w:line="242" w:lineRule="auto"/>
        <w:ind w:left="140" w:right="152" w:firstLine="0"/>
        <w:rPr>
          <w:rFonts w:ascii="Arial" w:hAnsi="Arial" w:cs="Arial"/>
          <w:sz w:val="24"/>
          <w:szCs w:val="24"/>
        </w:rPr>
      </w:pPr>
      <w:r w:rsidRPr="00DC71DC">
        <w:rPr>
          <w:rFonts w:ascii="Arial" w:hAnsi="Arial" w:cs="Arial"/>
          <w:sz w:val="24"/>
          <w:szCs w:val="24"/>
        </w:rPr>
        <w:t>A</w:t>
      </w:r>
      <w:r w:rsidRPr="00DC71DC">
        <w:rPr>
          <w:rFonts w:ascii="Arial" w:hAnsi="Arial" w:cs="Arial"/>
          <w:spacing w:val="-17"/>
          <w:sz w:val="24"/>
          <w:szCs w:val="24"/>
        </w:rPr>
        <w:t xml:space="preserve"> </w:t>
      </w:r>
      <w:r w:rsidRPr="00DC71DC">
        <w:rPr>
          <w:rFonts w:ascii="Arial" w:hAnsi="Arial" w:cs="Arial"/>
          <w:sz w:val="24"/>
          <w:szCs w:val="24"/>
        </w:rPr>
        <w:t>implantação</w:t>
      </w:r>
      <w:r w:rsidRPr="00DC71DC">
        <w:rPr>
          <w:rFonts w:ascii="Arial" w:hAnsi="Arial" w:cs="Arial"/>
          <w:spacing w:val="-17"/>
          <w:sz w:val="24"/>
          <w:szCs w:val="24"/>
        </w:rPr>
        <w:t xml:space="preserve"> </w:t>
      </w:r>
      <w:r w:rsidRPr="00DC71DC">
        <w:rPr>
          <w:rFonts w:ascii="Arial" w:hAnsi="Arial" w:cs="Arial"/>
          <w:sz w:val="24"/>
          <w:szCs w:val="24"/>
        </w:rPr>
        <w:t>ou</w:t>
      </w:r>
      <w:r w:rsidRPr="00DC71DC">
        <w:rPr>
          <w:rFonts w:ascii="Arial" w:hAnsi="Arial" w:cs="Arial"/>
          <w:spacing w:val="-16"/>
          <w:sz w:val="24"/>
          <w:szCs w:val="24"/>
        </w:rPr>
        <w:t xml:space="preserve"> </w:t>
      </w:r>
      <w:r w:rsidRPr="00DC71DC">
        <w:rPr>
          <w:rFonts w:ascii="Arial" w:hAnsi="Arial" w:cs="Arial"/>
          <w:sz w:val="24"/>
          <w:szCs w:val="24"/>
        </w:rPr>
        <w:t>o</w:t>
      </w:r>
      <w:r w:rsidRPr="00DC71DC">
        <w:rPr>
          <w:rFonts w:ascii="Arial" w:hAnsi="Arial" w:cs="Arial"/>
          <w:spacing w:val="-17"/>
          <w:sz w:val="24"/>
          <w:szCs w:val="24"/>
        </w:rPr>
        <w:t xml:space="preserve"> </w:t>
      </w:r>
      <w:r w:rsidRPr="00DC71DC">
        <w:rPr>
          <w:rFonts w:ascii="Arial" w:hAnsi="Arial" w:cs="Arial"/>
          <w:sz w:val="24"/>
          <w:szCs w:val="24"/>
        </w:rPr>
        <w:t>aperfeiçoamento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programa</w:t>
      </w:r>
      <w:r w:rsidRPr="00DC71DC">
        <w:rPr>
          <w:rFonts w:ascii="Arial" w:hAnsi="Arial" w:cs="Arial"/>
          <w:spacing w:val="-16"/>
          <w:sz w:val="24"/>
          <w:szCs w:val="24"/>
        </w:rPr>
        <w:t xml:space="preserve"> </w:t>
      </w:r>
      <w:r w:rsidRPr="00DC71DC">
        <w:rPr>
          <w:rFonts w:ascii="Arial" w:hAnsi="Arial" w:cs="Arial"/>
          <w:sz w:val="24"/>
          <w:szCs w:val="24"/>
        </w:rPr>
        <w:t>de</w:t>
      </w:r>
      <w:r w:rsidRPr="00DC71DC">
        <w:rPr>
          <w:rFonts w:ascii="Arial" w:hAnsi="Arial" w:cs="Arial"/>
          <w:spacing w:val="-17"/>
          <w:sz w:val="24"/>
          <w:szCs w:val="24"/>
        </w:rPr>
        <w:t xml:space="preserve"> </w:t>
      </w:r>
      <w:r w:rsidRPr="00DC71DC">
        <w:rPr>
          <w:rFonts w:ascii="Arial" w:hAnsi="Arial" w:cs="Arial"/>
          <w:sz w:val="24"/>
          <w:szCs w:val="24"/>
        </w:rPr>
        <w:t>integridade,</w:t>
      </w:r>
      <w:r w:rsidRPr="00DC71DC">
        <w:rPr>
          <w:rFonts w:ascii="Arial" w:hAnsi="Arial" w:cs="Arial"/>
          <w:spacing w:val="-17"/>
          <w:sz w:val="24"/>
          <w:szCs w:val="24"/>
        </w:rPr>
        <w:t xml:space="preserve"> </w:t>
      </w:r>
      <w:r w:rsidRPr="00DC71DC">
        <w:rPr>
          <w:rFonts w:ascii="Arial" w:hAnsi="Arial" w:cs="Arial"/>
          <w:sz w:val="24"/>
          <w:szCs w:val="24"/>
        </w:rPr>
        <w:t>conforme</w:t>
      </w:r>
      <w:r w:rsidRPr="00DC71DC">
        <w:rPr>
          <w:rFonts w:ascii="Arial" w:hAnsi="Arial" w:cs="Arial"/>
          <w:spacing w:val="-16"/>
          <w:sz w:val="24"/>
          <w:szCs w:val="24"/>
        </w:rPr>
        <w:t xml:space="preserve"> </w:t>
      </w:r>
      <w:r w:rsidRPr="00DC71DC">
        <w:rPr>
          <w:rFonts w:ascii="Arial" w:hAnsi="Arial" w:cs="Arial"/>
          <w:sz w:val="24"/>
          <w:szCs w:val="24"/>
        </w:rPr>
        <w:t>normas e orientações dos órgãos de controle.</w:t>
      </w:r>
    </w:p>
    <w:p w14:paraId="307E6796" w14:textId="77777777" w:rsidR="007B6A11" w:rsidRPr="00DC71DC" w:rsidRDefault="00C22D20">
      <w:pPr>
        <w:pStyle w:val="PargrafodaLista"/>
        <w:numPr>
          <w:ilvl w:val="1"/>
          <w:numId w:val="4"/>
        </w:numPr>
        <w:tabs>
          <w:tab w:val="left" w:pos="810"/>
        </w:tabs>
        <w:ind w:right="135" w:firstLine="0"/>
        <w:rPr>
          <w:rFonts w:ascii="Arial" w:hAnsi="Arial" w:cs="Arial"/>
          <w:sz w:val="24"/>
          <w:szCs w:val="24"/>
        </w:rPr>
      </w:pPr>
      <w:r w:rsidRPr="00DC71DC">
        <w:rPr>
          <w:rFonts w:ascii="Arial" w:hAnsi="Arial" w:cs="Arial"/>
          <w:sz w:val="24"/>
          <w:szCs w:val="24"/>
        </w:rPr>
        <w:t>Os</w:t>
      </w:r>
      <w:r w:rsidRPr="00DC71DC">
        <w:rPr>
          <w:rFonts w:ascii="Arial" w:hAnsi="Arial" w:cs="Arial"/>
          <w:spacing w:val="-2"/>
          <w:sz w:val="24"/>
          <w:szCs w:val="24"/>
        </w:rPr>
        <w:t xml:space="preserve"> </w:t>
      </w:r>
      <w:r w:rsidRPr="00DC71DC">
        <w:rPr>
          <w:rFonts w:ascii="Arial" w:hAnsi="Arial" w:cs="Arial"/>
          <w:sz w:val="24"/>
          <w:szCs w:val="24"/>
        </w:rPr>
        <w:t>atos</w:t>
      </w:r>
      <w:r w:rsidRPr="00DC71DC">
        <w:rPr>
          <w:rFonts w:ascii="Arial" w:hAnsi="Arial" w:cs="Arial"/>
          <w:spacing w:val="-2"/>
          <w:sz w:val="24"/>
          <w:szCs w:val="24"/>
        </w:rPr>
        <w:t xml:space="preserve"> </w:t>
      </w:r>
      <w:r w:rsidRPr="00DC71DC">
        <w:rPr>
          <w:rFonts w:ascii="Arial" w:hAnsi="Arial" w:cs="Arial"/>
          <w:sz w:val="24"/>
          <w:szCs w:val="24"/>
        </w:rPr>
        <w:t>previstos</w:t>
      </w:r>
      <w:r w:rsidRPr="00DC71DC">
        <w:rPr>
          <w:rFonts w:ascii="Arial" w:hAnsi="Arial" w:cs="Arial"/>
          <w:spacing w:val="-2"/>
          <w:sz w:val="24"/>
          <w:szCs w:val="24"/>
        </w:rPr>
        <w:t xml:space="preserve"> </w:t>
      </w:r>
      <w:r w:rsidRPr="00DC71DC">
        <w:rPr>
          <w:rFonts w:ascii="Arial" w:hAnsi="Arial" w:cs="Arial"/>
          <w:sz w:val="24"/>
          <w:szCs w:val="24"/>
        </w:rPr>
        <w:t>como</w:t>
      </w:r>
      <w:r w:rsidRPr="00DC71DC">
        <w:rPr>
          <w:rFonts w:ascii="Arial" w:hAnsi="Arial" w:cs="Arial"/>
          <w:spacing w:val="-2"/>
          <w:sz w:val="24"/>
          <w:szCs w:val="24"/>
        </w:rPr>
        <w:t xml:space="preserve"> </w:t>
      </w:r>
      <w:r w:rsidRPr="00DC71DC">
        <w:rPr>
          <w:rFonts w:ascii="Arial" w:hAnsi="Arial" w:cs="Arial"/>
          <w:sz w:val="24"/>
          <w:szCs w:val="24"/>
        </w:rPr>
        <w:t>infrações</w:t>
      </w:r>
      <w:r w:rsidRPr="00DC71DC">
        <w:rPr>
          <w:rFonts w:ascii="Arial" w:hAnsi="Arial" w:cs="Arial"/>
          <w:spacing w:val="-2"/>
          <w:sz w:val="24"/>
          <w:szCs w:val="24"/>
        </w:rPr>
        <w:t xml:space="preserve"> </w:t>
      </w:r>
      <w:r w:rsidRPr="00DC71DC">
        <w:rPr>
          <w:rFonts w:ascii="Arial" w:hAnsi="Arial" w:cs="Arial"/>
          <w:sz w:val="24"/>
          <w:szCs w:val="24"/>
        </w:rPr>
        <w:t>administrativas</w:t>
      </w:r>
      <w:r w:rsidRPr="00DC71DC">
        <w:rPr>
          <w:rFonts w:ascii="Arial" w:hAnsi="Arial" w:cs="Arial"/>
          <w:spacing w:val="-2"/>
          <w:sz w:val="24"/>
          <w:szCs w:val="24"/>
        </w:rPr>
        <w:t xml:space="preserve"> </w:t>
      </w:r>
      <w:r w:rsidRPr="00DC71DC">
        <w:rPr>
          <w:rFonts w:ascii="Arial" w:hAnsi="Arial" w:cs="Arial"/>
          <w:sz w:val="24"/>
          <w:szCs w:val="24"/>
        </w:rPr>
        <w:t>na</w:t>
      </w:r>
      <w:r w:rsidRPr="00DC71DC">
        <w:rPr>
          <w:rFonts w:ascii="Arial" w:hAnsi="Arial" w:cs="Arial"/>
          <w:spacing w:val="-6"/>
          <w:sz w:val="24"/>
          <w:szCs w:val="24"/>
        </w:rPr>
        <w:t xml:space="preserve"> </w:t>
      </w:r>
      <w:r w:rsidRPr="00DC71DC">
        <w:rPr>
          <w:rFonts w:ascii="Arial" w:hAnsi="Arial" w:cs="Arial"/>
          <w:sz w:val="24"/>
          <w:szCs w:val="24"/>
        </w:rPr>
        <w:t>Lei nº</w:t>
      </w:r>
      <w:r w:rsidRPr="00DC71DC">
        <w:rPr>
          <w:rFonts w:ascii="Arial" w:hAnsi="Arial" w:cs="Arial"/>
          <w:spacing w:val="-4"/>
          <w:sz w:val="24"/>
          <w:szCs w:val="24"/>
        </w:rPr>
        <w:t xml:space="preserve"> </w:t>
      </w:r>
      <w:r w:rsidRPr="00DC71DC">
        <w:rPr>
          <w:rFonts w:ascii="Arial" w:hAnsi="Arial" w:cs="Arial"/>
          <w:sz w:val="24"/>
          <w:szCs w:val="24"/>
        </w:rPr>
        <w:t>14.133,</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2021,</w:t>
      </w:r>
      <w:r w:rsidRPr="00DC71DC">
        <w:rPr>
          <w:rFonts w:ascii="Arial" w:hAnsi="Arial" w:cs="Arial"/>
          <w:spacing w:val="-6"/>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 xml:space="preserve">em outras leis de licitações e contratos da Administração Pública que também sejam tipificados como atos lesivos na Lei nº 12.846, de 1º de agosto de 2013, serão apurados </w:t>
      </w:r>
      <w:r w:rsidRPr="00DC71DC">
        <w:rPr>
          <w:rFonts w:ascii="Arial" w:hAnsi="Arial" w:cs="Arial"/>
          <w:sz w:val="24"/>
          <w:szCs w:val="24"/>
        </w:rPr>
        <w:lastRenderedPageBreak/>
        <w:t>e julgados conjuntamente, nos mesmos autos, observados o rito procedimental e autoridade competente definidos na referida Lei.</w:t>
      </w:r>
    </w:p>
    <w:p w14:paraId="7C58A986" w14:textId="77777777" w:rsidR="007B6A11" w:rsidRPr="00DC71DC" w:rsidRDefault="00C22D20">
      <w:pPr>
        <w:pStyle w:val="PargrafodaLista"/>
        <w:numPr>
          <w:ilvl w:val="1"/>
          <w:numId w:val="4"/>
        </w:numPr>
        <w:tabs>
          <w:tab w:val="left" w:pos="843"/>
        </w:tabs>
        <w:ind w:right="146" w:firstLine="0"/>
        <w:rPr>
          <w:rFonts w:ascii="Arial" w:hAnsi="Arial" w:cs="Arial"/>
          <w:sz w:val="24"/>
          <w:szCs w:val="24"/>
        </w:rPr>
      </w:pPr>
      <w:r w:rsidRPr="00DC71DC">
        <w:rPr>
          <w:rFonts w:ascii="Arial" w:hAnsi="Arial" w:cs="Arial"/>
          <w:sz w:val="24"/>
          <w:szCs w:val="24"/>
        </w:rPr>
        <w:t xml:space="preserve">A personalidade jurídica do Contratado poderá ser desconsiderada sempre que </w:t>
      </w:r>
      <w:r w:rsidRPr="00DC71DC">
        <w:rPr>
          <w:rFonts w:ascii="Arial" w:hAnsi="Arial" w:cs="Arial"/>
          <w:spacing w:val="-2"/>
          <w:sz w:val="24"/>
          <w:szCs w:val="24"/>
        </w:rPr>
        <w:t>utilizada</w:t>
      </w:r>
      <w:r w:rsidRPr="00DC71DC">
        <w:rPr>
          <w:rFonts w:ascii="Arial" w:hAnsi="Arial" w:cs="Arial"/>
          <w:spacing w:val="-4"/>
          <w:sz w:val="24"/>
          <w:szCs w:val="24"/>
        </w:rPr>
        <w:t xml:space="preserve"> </w:t>
      </w:r>
      <w:r w:rsidRPr="00DC71DC">
        <w:rPr>
          <w:rFonts w:ascii="Arial" w:hAnsi="Arial" w:cs="Arial"/>
          <w:spacing w:val="-2"/>
          <w:sz w:val="24"/>
          <w:szCs w:val="24"/>
        </w:rPr>
        <w:t>com</w:t>
      </w:r>
      <w:r w:rsidRPr="00DC71DC">
        <w:rPr>
          <w:rFonts w:ascii="Arial" w:hAnsi="Arial" w:cs="Arial"/>
          <w:spacing w:val="-13"/>
          <w:sz w:val="24"/>
          <w:szCs w:val="24"/>
        </w:rPr>
        <w:t xml:space="preserve"> </w:t>
      </w:r>
      <w:r w:rsidRPr="00DC71DC">
        <w:rPr>
          <w:rFonts w:ascii="Arial" w:hAnsi="Arial" w:cs="Arial"/>
          <w:spacing w:val="-2"/>
          <w:sz w:val="24"/>
          <w:szCs w:val="24"/>
        </w:rPr>
        <w:t>abuso</w:t>
      </w:r>
      <w:r w:rsidRPr="00DC71DC">
        <w:rPr>
          <w:rFonts w:ascii="Arial" w:hAnsi="Arial" w:cs="Arial"/>
          <w:spacing w:val="-8"/>
          <w:sz w:val="24"/>
          <w:szCs w:val="24"/>
        </w:rPr>
        <w:t xml:space="preserve"> </w:t>
      </w:r>
      <w:r w:rsidRPr="00DC71DC">
        <w:rPr>
          <w:rFonts w:ascii="Arial" w:hAnsi="Arial" w:cs="Arial"/>
          <w:spacing w:val="-2"/>
          <w:sz w:val="24"/>
          <w:szCs w:val="24"/>
        </w:rPr>
        <w:t>do</w:t>
      </w:r>
      <w:r w:rsidRPr="00DC71DC">
        <w:rPr>
          <w:rFonts w:ascii="Arial" w:hAnsi="Arial" w:cs="Arial"/>
          <w:spacing w:val="-3"/>
          <w:sz w:val="24"/>
          <w:szCs w:val="24"/>
        </w:rPr>
        <w:t xml:space="preserve"> </w:t>
      </w:r>
      <w:r w:rsidRPr="00DC71DC">
        <w:rPr>
          <w:rFonts w:ascii="Arial" w:hAnsi="Arial" w:cs="Arial"/>
          <w:spacing w:val="-2"/>
          <w:sz w:val="24"/>
          <w:szCs w:val="24"/>
        </w:rPr>
        <w:t>direito</w:t>
      </w:r>
      <w:r w:rsidRPr="00DC71DC">
        <w:rPr>
          <w:rFonts w:ascii="Arial" w:hAnsi="Arial" w:cs="Arial"/>
          <w:spacing w:val="-8"/>
          <w:sz w:val="24"/>
          <w:szCs w:val="24"/>
        </w:rPr>
        <w:t xml:space="preserve"> </w:t>
      </w:r>
      <w:r w:rsidRPr="00DC71DC">
        <w:rPr>
          <w:rFonts w:ascii="Arial" w:hAnsi="Arial" w:cs="Arial"/>
          <w:spacing w:val="-2"/>
          <w:sz w:val="24"/>
          <w:szCs w:val="24"/>
        </w:rPr>
        <w:t>para</w:t>
      </w:r>
      <w:r w:rsidRPr="00DC71DC">
        <w:rPr>
          <w:rFonts w:ascii="Arial" w:hAnsi="Arial" w:cs="Arial"/>
          <w:spacing w:val="-3"/>
          <w:sz w:val="24"/>
          <w:szCs w:val="24"/>
        </w:rPr>
        <w:t xml:space="preserve"> </w:t>
      </w:r>
      <w:r w:rsidRPr="00DC71DC">
        <w:rPr>
          <w:rFonts w:ascii="Arial" w:hAnsi="Arial" w:cs="Arial"/>
          <w:spacing w:val="-2"/>
          <w:sz w:val="24"/>
          <w:szCs w:val="24"/>
        </w:rPr>
        <w:t>facilitar,</w:t>
      </w:r>
      <w:r w:rsidRPr="00DC71DC">
        <w:rPr>
          <w:rFonts w:ascii="Arial" w:hAnsi="Arial" w:cs="Arial"/>
          <w:spacing w:val="-3"/>
          <w:sz w:val="24"/>
          <w:szCs w:val="24"/>
        </w:rPr>
        <w:t xml:space="preserve"> </w:t>
      </w:r>
      <w:r w:rsidRPr="00DC71DC">
        <w:rPr>
          <w:rFonts w:ascii="Arial" w:hAnsi="Arial" w:cs="Arial"/>
          <w:spacing w:val="-2"/>
          <w:sz w:val="24"/>
          <w:szCs w:val="24"/>
        </w:rPr>
        <w:t>encobrir</w:t>
      </w:r>
      <w:r w:rsidRPr="00DC71DC">
        <w:rPr>
          <w:rFonts w:ascii="Arial" w:hAnsi="Arial" w:cs="Arial"/>
          <w:spacing w:val="-8"/>
          <w:sz w:val="24"/>
          <w:szCs w:val="24"/>
        </w:rPr>
        <w:t xml:space="preserve"> </w:t>
      </w:r>
      <w:r w:rsidRPr="00DC71DC">
        <w:rPr>
          <w:rFonts w:ascii="Arial" w:hAnsi="Arial" w:cs="Arial"/>
          <w:spacing w:val="-2"/>
          <w:sz w:val="24"/>
          <w:szCs w:val="24"/>
        </w:rPr>
        <w:t>ou</w:t>
      </w:r>
      <w:r w:rsidRPr="00DC71DC">
        <w:rPr>
          <w:rFonts w:ascii="Arial" w:hAnsi="Arial" w:cs="Arial"/>
          <w:spacing w:val="-8"/>
          <w:sz w:val="24"/>
          <w:szCs w:val="24"/>
        </w:rPr>
        <w:t xml:space="preserve"> </w:t>
      </w:r>
      <w:r w:rsidRPr="00DC71DC">
        <w:rPr>
          <w:rFonts w:ascii="Arial" w:hAnsi="Arial" w:cs="Arial"/>
          <w:spacing w:val="-2"/>
          <w:sz w:val="24"/>
          <w:szCs w:val="24"/>
        </w:rPr>
        <w:t>dissimular</w:t>
      </w:r>
      <w:r w:rsidRPr="00DC71DC">
        <w:rPr>
          <w:rFonts w:ascii="Arial" w:hAnsi="Arial" w:cs="Arial"/>
          <w:spacing w:val="-7"/>
          <w:sz w:val="24"/>
          <w:szCs w:val="24"/>
        </w:rPr>
        <w:t xml:space="preserve"> </w:t>
      </w:r>
      <w:r w:rsidRPr="00DC71DC">
        <w:rPr>
          <w:rFonts w:ascii="Arial" w:hAnsi="Arial" w:cs="Arial"/>
          <w:spacing w:val="-2"/>
          <w:sz w:val="24"/>
          <w:szCs w:val="24"/>
        </w:rPr>
        <w:t>a</w:t>
      </w:r>
      <w:r w:rsidRPr="00DC71DC">
        <w:rPr>
          <w:rFonts w:ascii="Arial" w:hAnsi="Arial" w:cs="Arial"/>
          <w:spacing w:val="-8"/>
          <w:sz w:val="24"/>
          <w:szCs w:val="24"/>
        </w:rPr>
        <w:t xml:space="preserve"> </w:t>
      </w:r>
      <w:r w:rsidRPr="00DC71DC">
        <w:rPr>
          <w:rFonts w:ascii="Arial" w:hAnsi="Arial" w:cs="Arial"/>
          <w:spacing w:val="-2"/>
          <w:sz w:val="24"/>
          <w:szCs w:val="24"/>
        </w:rPr>
        <w:t>prática</w:t>
      </w:r>
      <w:r w:rsidRPr="00DC71DC">
        <w:rPr>
          <w:rFonts w:ascii="Arial" w:hAnsi="Arial" w:cs="Arial"/>
          <w:spacing w:val="-8"/>
          <w:sz w:val="24"/>
          <w:szCs w:val="24"/>
        </w:rPr>
        <w:t xml:space="preserve"> </w:t>
      </w:r>
      <w:r w:rsidRPr="00DC71DC">
        <w:rPr>
          <w:rFonts w:ascii="Arial" w:hAnsi="Arial" w:cs="Arial"/>
          <w:spacing w:val="-2"/>
          <w:sz w:val="24"/>
          <w:szCs w:val="24"/>
        </w:rPr>
        <w:t>dos</w:t>
      </w:r>
      <w:r w:rsidRPr="00DC71DC">
        <w:rPr>
          <w:rFonts w:ascii="Arial" w:hAnsi="Arial" w:cs="Arial"/>
          <w:spacing w:val="-9"/>
          <w:sz w:val="24"/>
          <w:szCs w:val="24"/>
        </w:rPr>
        <w:t xml:space="preserve"> </w:t>
      </w:r>
      <w:r w:rsidRPr="00DC71DC">
        <w:rPr>
          <w:rFonts w:ascii="Arial" w:hAnsi="Arial" w:cs="Arial"/>
          <w:spacing w:val="-2"/>
          <w:sz w:val="24"/>
          <w:szCs w:val="24"/>
        </w:rPr>
        <w:t>atos</w:t>
      </w:r>
      <w:r w:rsidRPr="00DC71DC">
        <w:rPr>
          <w:rFonts w:ascii="Arial" w:hAnsi="Arial" w:cs="Arial"/>
          <w:spacing w:val="-15"/>
          <w:sz w:val="24"/>
          <w:szCs w:val="24"/>
        </w:rPr>
        <w:t xml:space="preserve"> </w:t>
      </w:r>
      <w:r w:rsidRPr="00DC71DC">
        <w:rPr>
          <w:rFonts w:ascii="Arial" w:hAnsi="Arial" w:cs="Arial"/>
          <w:spacing w:val="-2"/>
          <w:sz w:val="24"/>
          <w:szCs w:val="24"/>
        </w:rPr>
        <w:t xml:space="preserve">ilícitos </w:t>
      </w:r>
      <w:r w:rsidRPr="00DC71DC">
        <w:rPr>
          <w:rFonts w:ascii="Arial" w:hAnsi="Arial" w:cs="Arial"/>
          <w:sz w:val="24"/>
          <w:szCs w:val="24"/>
        </w:rPr>
        <w:t>previstos neste Contrato ou para provocar confusão patrimonial, e, nesse caso, todos os efeitos das sanções aplicadas à pessoa jurídica serão estendidos aos seus administradores</w:t>
      </w:r>
      <w:r w:rsidRPr="00DC71DC">
        <w:rPr>
          <w:rFonts w:ascii="Arial" w:hAnsi="Arial" w:cs="Arial"/>
          <w:spacing w:val="-3"/>
          <w:sz w:val="24"/>
          <w:szCs w:val="24"/>
        </w:rPr>
        <w:t xml:space="preserve"> </w:t>
      </w:r>
      <w:r w:rsidRPr="00DC71DC">
        <w:rPr>
          <w:rFonts w:ascii="Arial" w:hAnsi="Arial" w:cs="Arial"/>
          <w:sz w:val="24"/>
          <w:szCs w:val="24"/>
        </w:rPr>
        <w:t>e sócios com</w:t>
      </w:r>
      <w:r w:rsidRPr="00DC71DC">
        <w:rPr>
          <w:rFonts w:ascii="Arial" w:hAnsi="Arial" w:cs="Arial"/>
          <w:spacing w:val="-6"/>
          <w:sz w:val="24"/>
          <w:szCs w:val="24"/>
        </w:rPr>
        <w:t xml:space="preserve"> </w:t>
      </w:r>
      <w:r w:rsidRPr="00DC71DC">
        <w:rPr>
          <w:rFonts w:ascii="Arial" w:hAnsi="Arial" w:cs="Arial"/>
          <w:sz w:val="24"/>
          <w:szCs w:val="24"/>
        </w:rPr>
        <w:t>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06C772F" w14:textId="77777777" w:rsidR="007B6A11" w:rsidRPr="00DC71DC" w:rsidRDefault="00C22D20">
      <w:pPr>
        <w:pStyle w:val="PargrafodaLista"/>
        <w:numPr>
          <w:ilvl w:val="1"/>
          <w:numId w:val="4"/>
        </w:numPr>
        <w:tabs>
          <w:tab w:val="left" w:pos="911"/>
        </w:tabs>
        <w:ind w:right="135" w:firstLine="0"/>
        <w:rPr>
          <w:rFonts w:ascii="Arial" w:hAnsi="Arial" w:cs="Arial"/>
          <w:sz w:val="24"/>
          <w:szCs w:val="24"/>
        </w:rPr>
      </w:pPr>
      <w:r w:rsidRPr="00DC71DC">
        <w:rPr>
          <w:rFonts w:ascii="Arial" w:hAnsi="Arial" w:cs="Arial"/>
          <w:sz w:val="24"/>
          <w:szCs w:val="24"/>
        </w:rPr>
        <w:t>O</w:t>
      </w:r>
      <w:r w:rsidRPr="00DC71DC">
        <w:rPr>
          <w:rFonts w:ascii="Arial" w:hAnsi="Arial" w:cs="Arial"/>
          <w:spacing w:val="-10"/>
          <w:sz w:val="24"/>
          <w:szCs w:val="24"/>
        </w:rPr>
        <w:t xml:space="preserve"> </w:t>
      </w:r>
      <w:r w:rsidRPr="00DC71DC">
        <w:rPr>
          <w:rFonts w:ascii="Arial" w:hAnsi="Arial" w:cs="Arial"/>
          <w:sz w:val="24"/>
          <w:szCs w:val="24"/>
        </w:rPr>
        <w:t>Contratante</w:t>
      </w:r>
      <w:r w:rsidRPr="00DC71DC">
        <w:rPr>
          <w:rFonts w:ascii="Arial" w:hAnsi="Arial" w:cs="Arial"/>
          <w:spacing w:val="-10"/>
          <w:sz w:val="24"/>
          <w:szCs w:val="24"/>
        </w:rPr>
        <w:t xml:space="preserve"> </w:t>
      </w:r>
      <w:r w:rsidRPr="00DC71DC">
        <w:rPr>
          <w:rFonts w:ascii="Arial" w:hAnsi="Arial" w:cs="Arial"/>
          <w:sz w:val="24"/>
          <w:szCs w:val="24"/>
        </w:rPr>
        <w:t>deverá,</w:t>
      </w:r>
      <w:r w:rsidRPr="00DC71DC">
        <w:rPr>
          <w:rFonts w:ascii="Arial" w:hAnsi="Arial" w:cs="Arial"/>
          <w:spacing w:val="-10"/>
          <w:sz w:val="24"/>
          <w:szCs w:val="24"/>
        </w:rPr>
        <w:t xml:space="preserve"> </w:t>
      </w:r>
      <w:r w:rsidRPr="00DC71DC">
        <w:rPr>
          <w:rFonts w:ascii="Arial" w:hAnsi="Arial" w:cs="Arial"/>
          <w:sz w:val="24"/>
          <w:szCs w:val="24"/>
        </w:rPr>
        <w:t>no</w:t>
      </w:r>
      <w:r w:rsidRPr="00DC71DC">
        <w:rPr>
          <w:rFonts w:ascii="Arial" w:hAnsi="Arial" w:cs="Arial"/>
          <w:spacing w:val="-10"/>
          <w:sz w:val="24"/>
          <w:szCs w:val="24"/>
        </w:rPr>
        <w:t xml:space="preserve"> </w:t>
      </w:r>
      <w:r w:rsidRPr="00DC71DC">
        <w:rPr>
          <w:rFonts w:ascii="Arial" w:hAnsi="Arial" w:cs="Arial"/>
          <w:sz w:val="24"/>
          <w:szCs w:val="24"/>
        </w:rPr>
        <w:t>prazo</w:t>
      </w:r>
      <w:r w:rsidRPr="00DC71DC">
        <w:rPr>
          <w:rFonts w:ascii="Arial" w:hAnsi="Arial" w:cs="Arial"/>
          <w:spacing w:val="-10"/>
          <w:sz w:val="24"/>
          <w:szCs w:val="24"/>
        </w:rPr>
        <w:t xml:space="preserve"> </w:t>
      </w:r>
      <w:r w:rsidRPr="00DC71DC">
        <w:rPr>
          <w:rFonts w:ascii="Arial" w:hAnsi="Arial" w:cs="Arial"/>
          <w:sz w:val="24"/>
          <w:szCs w:val="24"/>
        </w:rPr>
        <w:t>máximo</w:t>
      </w:r>
      <w:r w:rsidRPr="00DC71DC">
        <w:rPr>
          <w:rFonts w:ascii="Arial" w:hAnsi="Arial" w:cs="Arial"/>
          <w:spacing w:val="-5"/>
          <w:sz w:val="24"/>
          <w:szCs w:val="24"/>
        </w:rPr>
        <w:t xml:space="preserve"> </w:t>
      </w:r>
      <w:r w:rsidRPr="00DC71DC">
        <w:rPr>
          <w:rFonts w:ascii="Arial" w:hAnsi="Arial" w:cs="Arial"/>
          <w:sz w:val="24"/>
          <w:szCs w:val="24"/>
        </w:rPr>
        <w:t>15</w:t>
      </w:r>
      <w:r w:rsidRPr="00DC71DC">
        <w:rPr>
          <w:rFonts w:ascii="Arial" w:hAnsi="Arial" w:cs="Arial"/>
          <w:spacing w:val="-10"/>
          <w:sz w:val="24"/>
          <w:szCs w:val="24"/>
        </w:rPr>
        <w:t xml:space="preserve"> </w:t>
      </w:r>
      <w:r w:rsidRPr="00DC71DC">
        <w:rPr>
          <w:rFonts w:ascii="Arial" w:hAnsi="Arial" w:cs="Arial"/>
          <w:sz w:val="24"/>
          <w:szCs w:val="24"/>
        </w:rPr>
        <w:t>(quinze)</w:t>
      </w:r>
      <w:r w:rsidRPr="00DC71DC">
        <w:rPr>
          <w:rFonts w:ascii="Arial" w:hAnsi="Arial" w:cs="Arial"/>
          <w:spacing w:val="-9"/>
          <w:sz w:val="24"/>
          <w:szCs w:val="24"/>
        </w:rPr>
        <w:t xml:space="preserve"> </w:t>
      </w:r>
      <w:r w:rsidRPr="00DC71DC">
        <w:rPr>
          <w:rFonts w:ascii="Arial" w:hAnsi="Arial" w:cs="Arial"/>
          <w:sz w:val="24"/>
          <w:szCs w:val="24"/>
        </w:rPr>
        <w:t>dias</w:t>
      </w:r>
      <w:r w:rsidRPr="00DC71DC">
        <w:rPr>
          <w:rFonts w:ascii="Arial" w:hAnsi="Arial" w:cs="Arial"/>
          <w:spacing w:val="-11"/>
          <w:sz w:val="24"/>
          <w:szCs w:val="24"/>
        </w:rPr>
        <w:t xml:space="preserve"> </w:t>
      </w:r>
      <w:r w:rsidRPr="00DC71DC">
        <w:rPr>
          <w:rFonts w:ascii="Arial" w:hAnsi="Arial" w:cs="Arial"/>
          <w:sz w:val="24"/>
          <w:szCs w:val="24"/>
        </w:rPr>
        <w:t>úteis,</w:t>
      </w:r>
      <w:r w:rsidRPr="00DC71DC">
        <w:rPr>
          <w:rFonts w:ascii="Arial" w:hAnsi="Arial" w:cs="Arial"/>
          <w:spacing w:val="-10"/>
          <w:sz w:val="24"/>
          <w:szCs w:val="24"/>
        </w:rPr>
        <w:t xml:space="preserve"> </w:t>
      </w:r>
      <w:r w:rsidRPr="00DC71DC">
        <w:rPr>
          <w:rFonts w:ascii="Arial" w:hAnsi="Arial" w:cs="Arial"/>
          <w:sz w:val="24"/>
          <w:szCs w:val="24"/>
        </w:rPr>
        <w:t>contado</w:t>
      </w:r>
      <w:r w:rsidRPr="00DC71DC">
        <w:rPr>
          <w:rFonts w:ascii="Arial" w:hAnsi="Arial" w:cs="Arial"/>
          <w:spacing w:val="-10"/>
          <w:sz w:val="24"/>
          <w:szCs w:val="24"/>
        </w:rPr>
        <w:t xml:space="preserve"> </w:t>
      </w:r>
      <w:r w:rsidRPr="00DC71DC">
        <w:rPr>
          <w:rFonts w:ascii="Arial" w:hAnsi="Arial" w:cs="Arial"/>
          <w:sz w:val="24"/>
          <w:szCs w:val="24"/>
        </w:rPr>
        <w:t>da</w:t>
      </w:r>
      <w:r w:rsidRPr="00DC71DC">
        <w:rPr>
          <w:rFonts w:ascii="Arial" w:hAnsi="Arial" w:cs="Arial"/>
          <w:spacing w:val="-10"/>
          <w:sz w:val="24"/>
          <w:szCs w:val="24"/>
        </w:rPr>
        <w:t xml:space="preserve"> </w:t>
      </w:r>
      <w:r w:rsidRPr="00DC71DC">
        <w:rPr>
          <w:rFonts w:ascii="Arial" w:hAnsi="Arial" w:cs="Arial"/>
          <w:sz w:val="24"/>
          <w:szCs w:val="24"/>
        </w:rPr>
        <w:t>data</w:t>
      </w:r>
      <w:r w:rsidRPr="00DC71DC">
        <w:rPr>
          <w:rFonts w:ascii="Arial" w:hAnsi="Arial" w:cs="Arial"/>
          <w:spacing w:val="-9"/>
          <w:sz w:val="24"/>
          <w:szCs w:val="24"/>
        </w:rPr>
        <w:t xml:space="preserve"> </w:t>
      </w:r>
      <w:r w:rsidRPr="00DC71DC">
        <w:rPr>
          <w:rFonts w:ascii="Arial" w:hAnsi="Arial" w:cs="Arial"/>
          <w:sz w:val="24"/>
          <w:szCs w:val="24"/>
        </w:rPr>
        <w:t>de aplicação</w:t>
      </w:r>
      <w:r w:rsidRPr="00DC71DC">
        <w:rPr>
          <w:rFonts w:ascii="Arial" w:hAnsi="Arial" w:cs="Arial"/>
          <w:spacing w:val="-7"/>
          <w:sz w:val="24"/>
          <w:szCs w:val="24"/>
        </w:rPr>
        <w:t xml:space="preserve"> </w:t>
      </w:r>
      <w:r w:rsidRPr="00DC71DC">
        <w:rPr>
          <w:rFonts w:ascii="Arial" w:hAnsi="Arial" w:cs="Arial"/>
          <w:sz w:val="24"/>
          <w:szCs w:val="24"/>
        </w:rPr>
        <w:t>da</w:t>
      </w:r>
      <w:r w:rsidRPr="00DC71DC">
        <w:rPr>
          <w:rFonts w:ascii="Arial" w:hAnsi="Arial" w:cs="Arial"/>
          <w:spacing w:val="-7"/>
          <w:sz w:val="24"/>
          <w:szCs w:val="24"/>
        </w:rPr>
        <w:t xml:space="preserve"> </w:t>
      </w:r>
      <w:r w:rsidRPr="00DC71DC">
        <w:rPr>
          <w:rFonts w:ascii="Arial" w:hAnsi="Arial" w:cs="Arial"/>
          <w:sz w:val="24"/>
          <w:szCs w:val="24"/>
        </w:rPr>
        <w:t>sanção,</w:t>
      </w:r>
      <w:r w:rsidRPr="00DC71DC">
        <w:rPr>
          <w:rFonts w:ascii="Arial" w:hAnsi="Arial" w:cs="Arial"/>
          <w:spacing w:val="-12"/>
          <w:sz w:val="24"/>
          <w:szCs w:val="24"/>
        </w:rPr>
        <w:t xml:space="preserve"> </w:t>
      </w:r>
      <w:r w:rsidRPr="00DC71DC">
        <w:rPr>
          <w:rFonts w:ascii="Arial" w:hAnsi="Arial" w:cs="Arial"/>
          <w:sz w:val="24"/>
          <w:szCs w:val="24"/>
        </w:rPr>
        <w:t>informar</w:t>
      </w:r>
      <w:r w:rsidRPr="00DC71DC">
        <w:rPr>
          <w:rFonts w:ascii="Arial" w:hAnsi="Arial" w:cs="Arial"/>
          <w:spacing w:val="-7"/>
          <w:sz w:val="24"/>
          <w:szCs w:val="24"/>
        </w:rPr>
        <w:t xml:space="preserve"> </w:t>
      </w:r>
      <w:r w:rsidRPr="00DC71DC">
        <w:rPr>
          <w:rFonts w:ascii="Arial" w:hAnsi="Arial" w:cs="Arial"/>
          <w:sz w:val="24"/>
          <w:szCs w:val="24"/>
        </w:rPr>
        <w:t>e</w:t>
      </w:r>
      <w:r w:rsidRPr="00DC71DC">
        <w:rPr>
          <w:rFonts w:ascii="Arial" w:hAnsi="Arial" w:cs="Arial"/>
          <w:spacing w:val="-7"/>
          <w:sz w:val="24"/>
          <w:szCs w:val="24"/>
        </w:rPr>
        <w:t xml:space="preserve"> </w:t>
      </w:r>
      <w:r w:rsidRPr="00DC71DC">
        <w:rPr>
          <w:rFonts w:ascii="Arial" w:hAnsi="Arial" w:cs="Arial"/>
          <w:sz w:val="24"/>
          <w:szCs w:val="24"/>
        </w:rPr>
        <w:t>manter</w:t>
      </w:r>
      <w:r w:rsidRPr="00DC71DC">
        <w:rPr>
          <w:rFonts w:ascii="Arial" w:hAnsi="Arial" w:cs="Arial"/>
          <w:spacing w:val="-7"/>
          <w:sz w:val="24"/>
          <w:szCs w:val="24"/>
        </w:rPr>
        <w:t xml:space="preserve"> </w:t>
      </w:r>
      <w:r w:rsidRPr="00DC71DC">
        <w:rPr>
          <w:rFonts w:ascii="Arial" w:hAnsi="Arial" w:cs="Arial"/>
          <w:sz w:val="24"/>
          <w:szCs w:val="24"/>
        </w:rPr>
        <w:t>atualizados os</w:t>
      </w:r>
      <w:r w:rsidRPr="00DC71DC">
        <w:rPr>
          <w:rFonts w:ascii="Arial" w:hAnsi="Arial" w:cs="Arial"/>
          <w:spacing w:val="-13"/>
          <w:sz w:val="24"/>
          <w:szCs w:val="24"/>
        </w:rPr>
        <w:t xml:space="preserve"> </w:t>
      </w:r>
      <w:r w:rsidRPr="00DC71DC">
        <w:rPr>
          <w:rFonts w:ascii="Arial" w:hAnsi="Arial" w:cs="Arial"/>
          <w:sz w:val="24"/>
          <w:szCs w:val="24"/>
        </w:rPr>
        <w:t>dados</w:t>
      </w:r>
      <w:r w:rsidRPr="00DC71DC">
        <w:rPr>
          <w:rFonts w:ascii="Arial" w:hAnsi="Arial" w:cs="Arial"/>
          <w:spacing w:val="-13"/>
          <w:sz w:val="24"/>
          <w:szCs w:val="24"/>
        </w:rPr>
        <w:t xml:space="preserve"> </w:t>
      </w:r>
      <w:r w:rsidRPr="00DC71DC">
        <w:rPr>
          <w:rFonts w:ascii="Arial" w:hAnsi="Arial" w:cs="Arial"/>
          <w:sz w:val="24"/>
          <w:szCs w:val="24"/>
        </w:rPr>
        <w:t>relativos</w:t>
      </w:r>
      <w:r w:rsidRPr="00DC71DC">
        <w:rPr>
          <w:rFonts w:ascii="Arial" w:hAnsi="Arial" w:cs="Arial"/>
          <w:spacing w:val="-8"/>
          <w:sz w:val="24"/>
          <w:szCs w:val="24"/>
        </w:rPr>
        <w:t xml:space="preserve"> </w:t>
      </w:r>
      <w:r w:rsidRPr="00DC71DC">
        <w:rPr>
          <w:rFonts w:ascii="Arial" w:hAnsi="Arial" w:cs="Arial"/>
          <w:sz w:val="24"/>
          <w:szCs w:val="24"/>
        </w:rPr>
        <w:t>às</w:t>
      </w:r>
      <w:r w:rsidRPr="00DC71DC">
        <w:rPr>
          <w:rFonts w:ascii="Arial" w:hAnsi="Arial" w:cs="Arial"/>
          <w:spacing w:val="-13"/>
          <w:sz w:val="24"/>
          <w:szCs w:val="24"/>
        </w:rPr>
        <w:t xml:space="preserve"> </w:t>
      </w:r>
      <w:r w:rsidRPr="00DC71DC">
        <w:rPr>
          <w:rFonts w:ascii="Arial" w:hAnsi="Arial" w:cs="Arial"/>
          <w:sz w:val="24"/>
          <w:szCs w:val="24"/>
        </w:rPr>
        <w:t>sanções</w:t>
      </w:r>
      <w:r w:rsidRPr="00DC71DC">
        <w:rPr>
          <w:rFonts w:ascii="Arial" w:hAnsi="Arial" w:cs="Arial"/>
          <w:spacing w:val="-13"/>
          <w:sz w:val="24"/>
          <w:szCs w:val="24"/>
        </w:rPr>
        <w:t xml:space="preserve"> </w:t>
      </w:r>
      <w:r w:rsidRPr="00DC71DC">
        <w:rPr>
          <w:rFonts w:ascii="Arial" w:hAnsi="Arial" w:cs="Arial"/>
          <w:sz w:val="24"/>
          <w:szCs w:val="24"/>
        </w:rPr>
        <w:t>por</w:t>
      </w:r>
      <w:r w:rsidRPr="00DC71DC">
        <w:rPr>
          <w:rFonts w:ascii="Arial" w:hAnsi="Arial" w:cs="Arial"/>
          <w:spacing w:val="-7"/>
          <w:sz w:val="24"/>
          <w:szCs w:val="24"/>
        </w:rPr>
        <w:t xml:space="preserve"> </w:t>
      </w:r>
      <w:r w:rsidRPr="00DC71DC">
        <w:rPr>
          <w:rFonts w:ascii="Arial" w:hAnsi="Arial" w:cs="Arial"/>
          <w:sz w:val="24"/>
          <w:szCs w:val="24"/>
        </w:rPr>
        <w:t>ele aplicadas, para fins de publicidade no Cadastro Nacional de Empresas Inidôneas e Suspensas (CEIS) e no Cadastro Nacional de Empresas Punidas (CNEP).</w:t>
      </w:r>
    </w:p>
    <w:p w14:paraId="0C252982" w14:textId="77777777" w:rsidR="007B6A11" w:rsidRPr="00DC71DC" w:rsidRDefault="00C22D20">
      <w:pPr>
        <w:pStyle w:val="PargrafodaLista"/>
        <w:numPr>
          <w:ilvl w:val="1"/>
          <w:numId w:val="4"/>
        </w:numPr>
        <w:tabs>
          <w:tab w:val="left" w:pos="843"/>
        </w:tabs>
        <w:ind w:right="137" w:firstLine="0"/>
        <w:rPr>
          <w:rFonts w:ascii="Arial" w:hAnsi="Arial" w:cs="Arial"/>
          <w:sz w:val="24"/>
          <w:szCs w:val="24"/>
        </w:rPr>
      </w:pPr>
      <w:r w:rsidRPr="00DC71DC">
        <w:rPr>
          <w:rFonts w:ascii="Arial" w:hAnsi="Arial" w:cs="Arial"/>
          <w:sz w:val="24"/>
          <w:szCs w:val="24"/>
        </w:rPr>
        <w:t>As</w:t>
      </w:r>
      <w:r w:rsidRPr="00DC71DC">
        <w:rPr>
          <w:rFonts w:ascii="Arial" w:hAnsi="Arial" w:cs="Arial"/>
          <w:spacing w:val="-15"/>
          <w:sz w:val="24"/>
          <w:szCs w:val="24"/>
        </w:rPr>
        <w:t xml:space="preserve"> </w:t>
      </w:r>
      <w:r w:rsidRPr="00DC71DC">
        <w:rPr>
          <w:rFonts w:ascii="Arial" w:hAnsi="Arial" w:cs="Arial"/>
          <w:sz w:val="24"/>
          <w:szCs w:val="24"/>
        </w:rPr>
        <w:t>sanções</w:t>
      </w:r>
      <w:r w:rsidRPr="00DC71DC">
        <w:rPr>
          <w:rFonts w:ascii="Arial" w:hAnsi="Arial" w:cs="Arial"/>
          <w:spacing w:val="-15"/>
          <w:sz w:val="24"/>
          <w:szCs w:val="24"/>
        </w:rPr>
        <w:t xml:space="preserve"> </w:t>
      </w:r>
      <w:r w:rsidRPr="00DC71DC">
        <w:rPr>
          <w:rFonts w:ascii="Arial" w:hAnsi="Arial" w:cs="Arial"/>
          <w:sz w:val="24"/>
          <w:szCs w:val="24"/>
        </w:rPr>
        <w:t>de</w:t>
      </w:r>
      <w:r w:rsidRPr="00DC71DC">
        <w:rPr>
          <w:rFonts w:ascii="Arial" w:hAnsi="Arial" w:cs="Arial"/>
          <w:spacing w:val="-15"/>
          <w:sz w:val="24"/>
          <w:szCs w:val="24"/>
        </w:rPr>
        <w:t xml:space="preserve"> </w:t>
      </w:r>
      <w:r w:rsidRPr="00DC71DC">
        <w:rPr>
          <w:rFonts w:ascii="Arial" w:hAnsi="Arial" w:cs="Arial"/>
          <w:sz w:val="24"/>
          <w:szCs w:val="24"/>
        </w:rPr>
        <w:t>impedimento</w:t>
      </w:r>
      <w:r w:rsidRPr="00DC71DC">
        <w:rPr>
          <w:rFonts w:ascii="Arial" w:hAnsi="Arial" w:cs="Arial"/>
          <w:spacing w:val="-14"/>
          <w:sz w:val="24"/>
          <w:szCs w:val="24"/>
        </w:rPr>
        <w:t xml:space="preserve"> </w:t>
      </w:r>
      <w:r w:rsidRPr="00DC71DC">
        <w:rPr>
          <w:rFonts w:ascii="Arial" w:hAnsi="Arial" w:cs="Arial"/>
          <w:sz w:val="24"/>
          <w:szCs w:val="24"/>
        </w:rPr>
        <w:t>de</w:t>
      </w:r>
      <w:r w:rsidRPr="00DC71DC">
        <w:rPr>
          <w:rFonts w:ascii="Arial" w:hAnsi="Arial" w:cs="Arial"/>
          <w:spacing w:val="-15"/>
          <w:sz w:val="24"/>
          <w:szCs w:val="24"/>
        </w:rPr>
        <w:t xml:space="preserve"> </w:t>
      </w:r>
      <w:r w:rsidRPr="00DC71DC">
        <w:rPr>
          <w:rFonts w:ascii="Arial" w:hAnsi="Arial" w:cs="Arial"/>
          <w:sz w:val="24"/>
          <w:szCs w:val="24"/>
        </w:rPr>
        <w:t>licitar</w:t>
      </w:r>
      <w:r w:rsidRPr="00DC71DC">
        <w:rPr>
          <w:rFonts w:ascii="Arial" w:hAnsi="Arial" w:cs="Arial"/>
          <w:spacing w:val="-14"/>
          <w:sz w:val="24"/>
          <w:szCs w:val="24"/>
        </w:rPr>
        <w:t xml:space="preserve"> </w:t>
      </w:r>
      <w:r w:rsidRPr="00DC71DC">
        <w:rPr>
          <w:rFonts w:ascii="Arial" w:hAnsi="Arial" w:cs="Arial"/>
          <w:sz w:val="24"/>
          <w:szCs w:val="24"/>
        </w:rPr>
        <w:t>e</w:t>
      </w:r>
      <w:r w:rsidRPr="00DC71DC">
        <w:rPr>
          <w:rFonts w:ascii="Arial" w:hAnsi="Arial" w:cs="Arial"/>
          <w:spacing w:val="-15"/>
          <w:sz w:val="24"/>
          <w:szCs w:val="24"/>
        </w:rPr>
        <w:t xml:space="preserve"> </w:t>
      </w:r>
      <w:r w:rsidRPr="00DC71DC">
        <w:rPr>
          <w:rFonts w:ascii="Arial" w:hAnsi="Arial" w:cs="Arial"/>
          <w:sz w:val="24"/>
          <w:szCs w:val="24"/>
        </w:rPr>
        <w:t>contratar</w:t>
      </w:r>
      <w:r w:rsidRPr="00DC71DC">
        <w:rPr>
          <w:rFonts w:ascii="Arial" w:hAnsi="Arial" w:cs="Arial"/>
          <w:spacing w:val="-14"/>
          <w:sz w:val="24"/>
          <w:szCs w:val="24"/>
        </w:rPr>
        <w:t xml:space="preserve"> </w:t>
      </w:r>
      <w:r w:rsidRPr="00DC71DC">
        <w:rPr>
          <w:rFonts w:ascii="Arial" w:hAnsi="Arial" w:cs="Arial"/>
          <w:sz w:val="24"/>
          <w:szCs w:val="24"/>
        </w:rPr>
        <w:t>e</w:t>
      </w:r>
      <w:r w:rsidRPr="00DC71DC">
        <w:rPr>
          <w:rFonts w:ascii="Arial" w:hAnsi="Arial" w:cs="Arial"/>
          <w:spacing w:val="-15"/>
          <w:sz w:val="24"/>
          <w:szCs w:val="24"/>
        </w:rPr>
        <w:t xml:space="preserve"> </w:t>
      </w:r>
      <w:r w:rsidRPr="00DC71DC">
        <w:rPr>
          <w:rFonts w:ascii="Arial" w:hAnsi="Arial" w:cs="Arial"/>
          <w:sz w:val="24"/>
          <w:szCs w:val="24"/>
        </w:rPr>
        <w:t>declaração</w:t>
      </w:r>
      <w:r w:rsidRPr="00DC71DC">
        <w:rPr>
          <w:rFonts w:ascii="Arial" w:hAnsi="Arial" w:cs="Arial"/>
          <w:spacing w:val="-15"/>
          <w:sz w:val="24"/>
          <w:szCs w:val="24"/>
        </w:rPr>
        <w:t xml:space="preserve"> </w:t>
      </w:r>
      <w:r w:rsidRPr="00DC71DC">
        <w:rPr>
          <w:rFonts w:ascii="Arial" w:hAnsi="Arial" w:cs="Arial"/>
          <w:sz w:val="24"/>
          <w:szCs w:val="24"/>
        </w:rPr>
        <w:t>de</w:t>
      </w:r>
      <w:r w:rsidRPr="00DC71DC">
        <w:rPr>
          <w:rFonts w:ascii="Arial" w:hAnsi="Arial" w:cs="Arial"/>
          <w:spacing w:val="-15"/>
          <w:sz w:val="24"/>
          <w:szCs w:val="24"/>
        </w:rPr>
        <w:t xml:space="preserve"> </w:t>
      </w:r>
      <w:r w:rsidRPr="00DC71DC">
        <w:rPr>
          <w:rFonts w:ascii="Arial" w:hAnsi="Arial" w:cs="Arial"/>
          <w:sz w:val="24"/>
          <w:szCs w:val="24"/>
        </w:rPr>
        <w:t>inidoneidade</w:t>
      </w:r>
      <w:r w:rsidRPr="00DC71DC">
        <w:rPr>
          <w:rFonts w:ascii="Arial" w:hAnsi="Arial" w:cs="Arial"/>
          <w:spacing w:val="-15"/>
          <w:sz w:val="24"/>
          <w:szCs w:val="24"/>
        </w:rPr>
        <w:t xml:space="preserve"> </w:t>
      </w:r>
      <w:r w:rsidRPr="00DC71DC">
        <w:rPr>
          <w:rFonts w:ascii="Arial" w:hAnsi="Arial" w:cs="Arial"/>
          <w:sz w:val="24"/>
          <w:szCs w:val="24"/>
        </w:rPr>
        <w:t>para licitar</w:t>
      </w:r>
      <w:r w:rsidRPr="00DC71DC">
        <w:rPr>
          <w:rFonts w:ascii="Arial" w:hAnsi="Arial" w:cs="Arial"/>
          <w:spacing w:val="-5"/>
          <w:sz w:val="24"/>
          <w:szCs w:val="24"/>
        </w:rPr>
        <w:t xml:space="preserve"> </w:t>
      </w:r>
      <w:r w:rsidRPr="00DC71DC">
        <w:rPr>
          <w:rFonts w:ascii="Arial" w:hAnsi="Arial" w:cs="Arial"/>
          <w:sz w:val="24"/>
          <w:szCs w:val="24"/>
        </w:rPr>
        <w:t>ou</w:t>
      </w:r>
      <w:r w:rsidRPr="00DC71DC">
        <w:rPr>
          <w:rFonts w:ascii="Arial" w:hAnsi="Arial" w:cs="Arial"/>
          <w:spacing w:val="-2"/>
          <w:sz w:val="24"/>
          <w:szCs w:val="24"/>
        </w:rPr>
        <w:t xml:space="preserve"> </w:t>
      </w:r>
      <w:r w:rsidRPr="00DC71DC">
        <w:rPr>
          <w:rFonts w:ascii="Arial" w:hAnsi="Arial" w:cs="Arial"/>
          <w:sz w:val="24"/>
          <w:szCs w:val="24"/>
        </w:rPr>
        <w:t>contratar</w:t>
      </w:r>
      <w:r w:rsidRPr="00DC71DC">
        <w:rPr>
          <w:rFonts w:ascii="Arial" w:hAnsi="Arial" w:cs="Arial"/>
          <w:spacing w:val="-1"/>
          <w:sz w:val="24"/>
          <w:szCs w:val="24"/>
        </w:rPr>
        <w:t xml:space="preserve"> </w:t>
      </w:r>
      <w:r w:rsidRPr="00DC71DC">
        <w:rPr>
          <w:rFonts w:ascii="Arial" w:hAnsi="Arial" w:cs="Arial"/>
          <w:sz w:val="24"/>
          <w:szCs w:val="24"/>
        </w:rPr>
        <w:t>são</w:t>
      </w:r>
      <w:r w:rsidRPr="00DC71DC">
        <w:rPr>
          <w:rFonts w:ascii="Arial" w:hAnsi="Arial" w:cs="Arial"/>
          <w:spacing w:val="-2"/>
          <w:sz w:val="24"/>
          <w:szCs w:val="24"/>
        </w:rPr>
        <w:t xml:space="preserve"> </w:t>
      </w:r>
      <w:r w:rsidRPr="00DC71DC">
        <w:rPr>
          <w:rFonts w:ascii="Arial" w:hAnsi="Arial" w:cs="Arial"/>
          <w:sz w:val="24"/>
          <w:szCs w:val="24"/>
        </w:rPr>
        <w:t>passíveis</w:t>
      </w:r>
      <w:r w:rsidRPr="00DC71DC">
        <w:rPr>
          <w:rFonts w:ascii="Arial" w:hAnsi="Arial" w:cs="Arial"/>
          <w:spacing w:val="-2"/>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reabilitação</w:t>
      </w:r>
      <w:r w:rsidRPr="00DC71DC">
        <w:rPr>
          <w:rFonts w:ascii="Arial" w:hAnsi="Arial" w:cs="Arial"/>
          <w:spacing w:val="-2"/>
          <w:sz w:val="24"/>
          <w:szCs w:val="24"/>
        </w:rPr>
        <w:t xml:space="preserve"> </w:t>
      </w:r>
      <w:r w:rsidRPr="00DC71DC">
        <w:rPr>
          <w:rFonts w:ascii="Arial" w:hAnsi="Arial" w:cs="Arial"/>
          <w:sz w:val="24"/>
          <w:szCs w:val="24"/>
        </w:rPr>
        <w:t>na</w:t>
      </w:r>
      <w:r w:rsidRPr="00DC71DC">
        <w:rPr>
          <w:rFonts w:ascii="Arial" w:hAnsi="Arial" w:cs="Arial"/>
          <w:spacing w:val="-2"/>
          <w:sz w:val="24"/>
          <w:szCs w:val="24"/>
        </w:rPr>
        <w:t xml:space="preserve"> </w:t>
      </w:r>
      <w:r w:rsidRPr="00DC71DC">
        <w:rPr>
          <w:rFonts w:ascii="Arial" w:hAnsi="Arial" w:cs="Arial"/>
          <w:sz w:val="24"/>
          <w:szCs w:val="24"/>
        </w:rPr>
        <w:t>forma</w:t>
      </w:r>
      <w:r w:rsidRPr="00DC71DC">
        <w:rPr>
          <w:rFonts w:ascii="Arial" w:hAnsi="Arial" w:cs="Arial"/>
          <w:spacing w:val="-2"/>
          <w:sz w:val="24"/>
          <w:szCs w:val="24"/>
        </w:rPr>
        <w:t xml:space="preserve"> </w:t>
      </w:r>
      <w:r w:rsidRPr="00DC71DC">
        <w:rPr>
          <w:rFonts w:ascii="Arial" w:hAnsi="Arial" w:cs="Arial"/>
          <w:sz w:val="24"/>
          <w:szCs w:val="24"/>
        </w:rPr>
        <w:t>do</w:t>
      </w:r>
      <w:r w:rsidRPr="00DC71DC">
        <w:rPr>
          <w:rFonts w:ascii="Arial" w:hAnsi="Arial" w:cs="Arial"/>
          <w:spacing w:val="-2"/>
          <w:sz w:val="24"/>
          <w:szCs w:val="24"/>
        </w:rPr>
        <w:t xml:space="preserve"> </w:t>
      </w:r>
      <w:r w:rsidRPr="00DC71DC">
        <w:rPr>
          <w:rFonts w:ascii="Arial" w:hAnsi="Arial" w:cs="Arial"/>
          <w:sz w:val="24"/>
          <w:szCs w:val="24"/>
        </w:rPr>
        <w:t>art.</w:t>
      </w:r>
      <w:r w:rsidRPr="00DC71DC">
        <w:rPr>
          <w:rFonts w:ascii="Arial" w:hAnsi="Arial" w:cs="Arial"/>
          <w:spacing w:val="-2"/>
          <w:sz w:val="24"/>
          <w:szCs w:val="24"/>
        </w:rPr>
        <w:t xml:space="preserve"> </w:t>
      </w:r>
      <w:r w:rsidRPr="00DC71DC">
        <w:rPr>
          <w:rFonts w:ascii="Arial" w:hAnsi="Arial" w:cs="Arial"/>
          <w:sz w:val="24"/>
          <w:szCs w:val="24"/>
        </w:rPr>
        <w:t>163</w:t>
      </w:r>
      <w:r w:rsidRPr="00DC71DC">
        <w:rPr>
          <w:rFonts w:ascii="Arial" w:hAnsi="Arial" w:cs="Arial"/>
          <w:spacing w:val="-2"/>
          <w:sz w:val="24"/>
          <w:szCs w:val="24"/>
        </w:rPr>
        <w:t xml:space="preserve"> </w:t>
      </w:r>
      <w:r w:rsidRPr="00DC71DC">
        <w:rPr>
          <w:rFonts w:ascii="Arial" w:hAnsi="Arial" w:cs="Arial"/>
          <w:sz w:val="24"/>
          <w:szCs w:val="24"/>
        </w:rPr>
        <w:t>da</w:t>
      </w:r>
      <w:r w:rsidRPr="00DC71DC">
        <w:rPr>
          <w:rFonts w:ascii="Arial" w:hAnsi="Arial" w:cs="Arial"/>
          <w:spacing w:val="-6"/>
          <w:sz w:val="24"/>
          <w:szCs w:val="24"/>
        </w:rPr>
        <w:t xml:space="preserve"> </w:t>
      </w:r>
      <w:r w:rsidRPr="00DC71DC">
        <w:rPr>
          <w:rFonts w:ascii="Arial" w:hAnsi="Arial" w:cs="Arial"/>
          <w:sz w:val="24"/>
          <w:szCs w:val="24"/>
        </w:rPr>
        <w:t>Lei nº</w:t>
      </w:r>
      <w:r w:rsidRPr="00DC71DC">
        <w:rPr>
          <w:rFonts w:ascii="Arial" w:hAnsi="Arial" w:cs="Arial"/>
          <w:spacing w:val="-4"/>
          <w:sz w:val="24"/>
          <w:szCs w:val="24"/>
        </w:rPr>
        <w:t xml:space="preserve"> </w:t>
      </w:r>
      <w:r w:rsidRPr="00DC71DC">
        <w:rPr>
          <w:rFonts w:ascii="Arial" w:hAnsi="Arial" w:cs="Arial"/>
          <w:sz w:val="24"/>
          <w:szCs w:val="24"/>
        </w:rPr>
        <w:t>14.133,</w:t>
      </w:r>
      <w:r w:rsidRPr="00DC71DC">
        <w:rPr>
          <w:rFonts w:ascii="Arial" w:hAnsi="Arial" w:cs="Arial"/>
          <w:spacing w:val="-2"/>
          <w:sz w:val="24"/>
          <w:szCs w:val="24"/>
        </w:rPr>
        <w:t xml:space="preserve"> </w:t>
      </w:r>
      <w:r w:rsidRPr="00DC71DC">
        <w:rPr>
          <w:rFonts w:ascii="Arial" w:hAnsi="Arial" w:cs="Arial"/>
          <w:sz w:val="24"/>
          <w:szCs w:val="24"/>
        </w:rPr>
        <w:t xml:space="preserve">de </w:t>
      </w:r>
      <w:r w:rsidRPr="00DC71DC">
        <w:rPr>
          <w:rFonts w:ascii="Arial" w:hAnsi="Arial" w:cs="Arial"/>
          <w:spacing w:val="-2"/>
          <w:sz w:val="24"/>
          <w:szCs w:val="24"/>
        </w:rPr>
        <w:t>2021.</w:t>
      </w:r>
    </w:p>
    <w:p w14:paraId="161F2AE3" w14:textId="77777777" w:rsidR="007B6A11" w:rsidRDefault="007B6A11">
      <w:pPr>
        <w:pStyle w:val="PargrafodaLista"/>
        <w:rPr>
          <w:rFonts w:ascii="Arial" w:hAnsi="Arial" w:cs="Arial"/>
          <w:sz w:val="24"/>
          <w:szCs w:val="24"/>
        </w:rPr>
      </w:pPr>
    </w:p>
    <w:p w14:paraId="3072822C" w14:textId="77777777" w:rsidR="007B6A11" w:rsidRPr="00DC71DC" w:rsidRDefault="00C22D20">
      <w:pPr>
        <w:pStyle w:val="Ttulo1"/>
        <w:numPr>
          <w:ilvl w:val="0"/>
          <w:numId w:val="6"/>
        </w:numPr>
        <w:tabs>
          <w:tab w:val="left" w:pos="474"/>
        </w:tabs>
        <w:ind w:left="474" w:hanging="334"/>
      </w:pPr>
      <w:r w:rsidRPr="00DC71DC">
        <w:t>-</w:t>
      </w:r>
      <w:r w:rsidRPr="00DC71DC">
        <w:rPr>
          <w:spacing w:val="-1"/>
        </w:rPr>
        <w:t xml:space="preserve"> </w:t>
      </w:r>
      <w:r w:rsidRPr="00DC71DC">
        <w:t>CLÁUSULA</w:t>
      </w:r>
      <w:r w:rsidRPr="00DC71DC">
        <w:rPr>
          <w:spacing w:val="-7"/>
        </w:rPr>
        <w:t xml:space="preserve"> </w:t>
      </w:r>
      <w:r w:rsidRPr="00DC71DC">
        <w:t>DÉCIMA</w:t>
      </w:r>
      <w:r w:rsidRPr="00DC71DC">
        <w:rPr>
          <w:spacing w:val="-4"/>
        </w:rPr>
        <w:t xml:space="preserve"> </w:t>
      </w:r>
      <w:r w:rsidRPr="00DC71DC">
        <w:t>PRIMEIRA</w:t>
      </w:r>
      <w:r w:rsidRPr="00DC71DC">
        <w:rPr>
          <w:spacing w:val="-4"/>
        </w:rPr>
        <w:t xml:space="preserve"> </w:t>
      </w:r>
      <w:r w:rsidRPr="00DC71DC">
        <w:t>– DA</w:t>
      </w:r>
      <w:r w:rsidRPr="00DC71DC">
        <w:rPr>
          <w:spacing w:val="-7"/>
        </w:rPr>
        <w:t xml:space="preserve"> </w:t>
      </w:r>
      <w:r w:rsidRPr="00DC71DC">
        <w:t xml:space="preserve">EXTINÇÃO </w:t>
      </w:r>
      <w:r w:rsidRPr="00DC71DC">
        <w:rPr>
          <w:spacing w:val="-2"/>
        </w:rPr>
        <w:t>CONTRATUAL</w:t>
      </w:r>
    </w:p>
    <w:p w14:paraId="031ADCE8" w14:textId="77777777" w:rsidR="00381262" w:rsidRPr="00DC71DC" w:rsidRDefault="00381262" w:rsidP="00381262">
      <w:pPr>
        <w:pStyle w:val="Ttulo1"/>
        <w:tabs>
          <w:tab w:val="left" w:pos="474"/>
        </w:tabs>
        <w:ind w:left="474" w:firstLine="0"/>
      </w:pPr>
    </w:p>
    <w:p w14:paraId="33F8A408" w14:textId="77777777" w:rsidR="007B6A11" w:rsidRPr="00DC71DC" w:rsidRDefault="00C22D20">
      <w:pPr>
        <w:pStyle w:val="PargrafodaLista"/>
        <w:numPr>
          <w:ilvl w:val="1"/>
          <w:numId w:val="6"/>
        </w:numPr>
        <w:tabs>
          <w:tab w:val="left" w:pos="680"/>
        </w:tabs>
        <w:spacing w:before="3" w:line="242" w:lineRule="auto"/>
        <w:ind w:right="130" w:firstLine="0"/>
        <w:rPr>
          <w:rFonts w:ascii="Arial" w:hAnsi="Arial" w:cs="Arial"/>
          <w:sz w:val="24"/>
          <w:szCs w:val="24"/>
        </w:rPr>
      </w:pPr>
      <w:r w:rsidRPr="00DC71DC">
        <w:rPr>
          <w:rFonts w:ascii="Arial" w:hAnsi="Arial" w:cs="Arial"/>
          <w:sz w:val="24"/>
          <w:szCs w:val="24"/>
        </w:rPr>
        <w:t>O</w:t>
      </w:r>
      <w:r w:rsidRPr="00DC71DC">
        <w:rPr>
          <w:rFonts w:ascii="Arial" w:hAnsi="Arial" w:cs="Arial"/>
          <w:spacing w:val="-2"/>
          <w:sz w:val="24"/>
          <w:szCs w:val="24"/>
        </w:rPr>
        <w:t xml:space="preserve"> </w:t>
      </w:r>
      <w:r w:rsidRPr="00DC71DC">
        <w:rPr>
          <w:rFonts w:ascii="Arial" w:hAnsi="Arial" w:cs="Arial"/>
          <w:sz w:val="24"/>
          <w:szCs w:val="24"/>
        </w:rPr>
        <w:t>contrato</w:t>
      </w:r>
      <w:r w:rsidRPr="00DC71DC">
        <w:rPr>
          <w:rFonts w:ascii="Arial" w:hAnsi="Arial" w:cs="Arial"/>
          <w:spacing w:val="-1"/>
          <w:sz w:val="24"/>
          <w:szCs w:val="24"/>
        </w:rPr>
        <w:t xml:space="preserve"> </w:t>
      </w:r>
      <w:r w:rsidRPr="00DC71DC">
        <w:rPr>
          <w:rFonts w:ascii="Arial" w:hAnsi="Arial" w:cs="Arial"/>
          <w:sz w:val="24"/>
          <w:szCs w:val="24"/>
        </w:rPr>
        <w:t>será</w:t>
      </w:r>
      <w:r w:rsidRPr="00DC71DC">
        <w:rPr>
          <w:rFonts w:ascii="Arial" w:hAnsi="Arial" w:cs="Arial"/>
          <w:spacing w:val="-1"/>
          <w:sz w:val="24"/>
          <w:szCs w:val="24"/>
        </w:rPr>
        <w:t xml:space="preserve"> </w:t>
      </w:r>
      <w:r w:rsidRPr="00DC71DC">
        <w:rPr>
          <w:rFonts w:ascii="Arial" w:hAnsi="Arial" w:cs="Arial"/>
          <w:sz w:val="24"/>
          <w:szCs w:val="24"/>
        </w:rPr>
        <w:t>extinto quando</w:t>
      </w:r>
      <w:r w:rsidRPr="00DC71DC">
        <w:rPr>
          <w:rFonts w:ascii="Arial" w:hAnsi="Arial" w:cs="Arial"/>
          <w:spacing w:val="-1"/>
          <w:sz w:val="24"/>
          <w:szCs w:val="24"/>
        </w:rPr>
        <w:t xml:space="preserve"> </w:t>
      </w:r>
      <w:r w:rsidRPr="00DC71DC">
        <w:rPr>
          <w:rFonts w:ascii="Arial" w:hAnsi="Arial" w:cs="Arial"/>
          <w:sz w:val="24"/>
          <w:szCs w:val="24"/>
        </w:rPr>
        <w:t>cumpridas as obrigações de</w:t>
      </w:r>
      <w:r w:rsidRPr="00DC71DC">
        <w:rPr>
          <w:rFonts w:ascii="Arial" w:hAnsi="Arial" w:cs="Arial"/>
          <w:spacing w:val="-1"/>
          <w:sz w:val="24"/>
          <w:szCs w:val="24"/>
        </w:rPr>
        <w:t xml:space="preserve"> </w:t>
      </w:r>
      <w:r w:rsidRPr="00DC71DC">
        <w:rPr>
          <w:rFonts w:ascii="Arial" w:hAnsi="Arial" w:cs="Arial"/>
          <w:sz w:val="24"/>
          <w:szCs w:val="24"/>
        </w:rPr>
        <w:t>ambas as partes,</w:t>
      </w:r>
      <w:r w:rsidRPr="00DC71DC">
        <w:rPr>
          <w:rFonts w:ascii="Arial" w:hAnsi="Arial" w:cs="Arial"/>
          <w:spacing w:val="-2"/>
          <w:sz w:val="24"/>
          <w:szCs w:val="24"/>
        </w:rPr>
        <w:t xml:space="preserve"> </w:t>
      </w:r>
      <w:r w:rsidRPr="00DC71DC">
        <w:rPr>
          <w:rFonts w:ascii="Arial" w:hAnsi="Arial" w:cs="Arial"/>
          <w:sz w:val="24"/>
          <w:szCs w:val="24"/>
        </w:rPr>
        <w:t>ainda que isso ocorra antes do prazo estipulado para tanto.</w:t>
      </w:r>
    </w:p>
    <w:p w14:paraId="64B99CC6" w14:textId="77777777" w:rsidR="007B6A11" w:rsidRPr="00DC71DC" w:rsidRDefault="00C22D20">
      <w:pPr>
        <w:pStyle w:val="PargrafodaLista"/>
        <w:numPr>
          <w:ilvl w:val="1"/>
          <w:numId w:val="6"/>
        </w:numPr>
        <w:tabs>
          <w:tab w:val="left" w:pos="690"/>
        </w:tabs>
        <w:spacing w:line="242" w:lineRule="auto"/>
        <w:ind w:right="151" w:firstLine="0"/>
        <w:rPr>
          <w:rFonts w:ascii="Arial" w:hAnsi="Arial" w:cs="Arial"/>
          <w:sz w:val="24"/>
          <w:szCs w:val="24"/>
        </w:rPr>
      </w:pPr>
      <w:r w:rsidRPr="00DC71DC">
        <w:rPr>
          <w:rFonts w:ascii="Arial" w:hAnsi="Arial" w:cs="Arial"/>
          <w:sz w:val="24"/>
          <w:szCs w:val="24"/>
        </w:rPr>
        <w:t>Se as obrigações não forem cumpridas no prazo estipulado, a vigência poderá ser prorrogada até a conclusão do objeto.</w:t>
      </w:r>
    </w:p>
    <w:p w14:paraId="3FC037EA" w14:textId="77777777" w:rsidR="007B6A11" w:rsidRPr="00DC71DC" w:rsidRDefault="00C22D20">
      <w:pPr>
        <w:pStyle w:val="PargrafodaLista"/>
        <w:numPr>
          <w:ilvl w:val="1"/>
          <w:numId w:val="6"/>
        </w:numPr>
        <w:tabs>
          <w:tab w:val="left" w:pos="685"/>
        </w:tabs>
        <w:spacing w:line="242" w:lineRule="auto"/>
        <w:ind w:right="136" w:firstLine="0"/>
        <w:rPr>
          <w:rFonts w:ascii="Arial" w:hAnsi="Arial" w:cs="Arial"/>
          <w:sz w:val="24"/>
          <w:szCs w:val="24"/>
        </w:rPr>
      </w:pPr>
      <w:r w:rsidRPr="00DC71DC">
        <w:rPr>
          <w:rFonts w:ascii="Arial" w:hAnsi="Arial" w:cs="Arial"/>
          <w:sz w:val="24"/>
          <w:szCs w:val="24"/>
        </w:rPr>
        <w:t>Quando a não conclusão do contrato referida no item</w:t>
      </w:r>
      <w:r w:rsidRPr="00DC71DC">
        <w:rPr>
          <w:rFonts w:ascii="Arial" w:hAnsi="Arial" w:cs="Arial"/>
          <w:spacing w:val="-2"/>
          <w:sz w:val="24"/>
          <w:szCs w:val="24"/>
        </w:rPr>
        <w:t xml:space="preserve"> </w:t>
      </w:r>
      <w:r w:rsidRPr="00DC71DC">
        <w:rPr>
          <w:rFonts w:ascii="Arial" w:hAnsi="Arial" w:cs="Arial"/>
          <w:sz w:val="24"/>
          <w:szCs w:val="24"/>
        </w:rPr>
        <w:t xml:space="preserve">anterior decorrer de culpa da </w:t>
      </w:r>
      <w:r w:rsidRPr="00DC71DC">
        <w:rPr>
          <w:rFonts w:ascii="Arial" w:hAnsi="Arial" w:cs="Arial"/>
          <w:spacing w:val="-2"/>
          <w:sz w:val="24"/>
          <w:szCs w:val="24"/>
        </w:rPr>
        <w:t>contratada:</w:t>
      </w:r>
    </w:p>
    <w:p w14:paraId="4C2DD9A2" w14:textId="77777777" w:rsidR="007B6A11" w:rsidRPr="00DC71DC" w:rsidRDefault="00C22D20">
      <w:pPr>
        <w:pStyle w:val="PargrafodaLista"/>
        <w:numPr>
          <w:ilvl w:val="0"/>
          <w:numId w:val="3"/>
        </w:numPr>
        <w:tabs>
          <w:tab w:val="left" w:pos="526"/>
        </w:tabs>
        <w:spacing w:line="242" w:lineRule="auto"/>
        <w:ind w:right="135" w:firstLine="0"/>
        <w:rPr>
          <w:rFonts w:ascii="Arial" w:hAnsi="Arial" w:cs="Arial"/>
          <w:sz w:val="24"/>
          <w:szCs w:val="24"/>
        </w:rPr>
      </w:pPr>
      <w:r w:rsidRPr="00DC71DC">
        <w:rPr>
          <w:rFonts w:ascii="Arial" w:hAnsi="Arial" w:cs="Arial"/>
          <w:sz w:val="24"/>
          <w:szCs w:val="24"/>
        </w:rPr>
        <w:t>Ficará ela constituído em mora, sendo-lhe aplicáveis as respectivas sanções administrativas; e</w:t>
      </w:r>
    </w:p>
    <w:p w14:paraId="1602FC96" w14:textId="77777777" w:rsidR="007B6A11" w:rsidRPr="00DC71DC" w:rsidRDefault="00C22D20">
      <w:pPr>
        <w:pStyle w:val="PargrafodaLista"/>
        <w:numPr>
          <w:ilvl w:val="0"/>
          <w:numId w:val="3"/>
        </w:numPr>
        <w:tabs>
          <w:tab w:val="left" w:pos="459"/>
        </w:tabs>
        <w:spacing w:line="242" w:lineRule="auto"/>
        <w:ind w:right="143" w:firstLine="0"/>
        <w:rPr>
          <w:rFonts w:ascii="Arial" w:hAnsi="Arial" w:cs="Arial"/>
          <w:sz w:val="24"/>
          <w:szCs w:val="24"/>
        </w:rPr>
      </w:pPr>
      <w:r w:rsidRPr="00DC71DC">
        <w:rPr>
          <w:rFonts w:ascii="Arial" w:hAnsi="Arial" w:cs="Arial"/>
          <w:sz w:val="24"/>
          <w:szCs w:val="24"/>
        </w:rPr>
        <w:t>Poderá a Administração optar pela extinção do contrato e, nesse caso, adotará as medidas admitidas em lei para a execução contratual.</w:t>
      </w:r>
    </w:p>
    <w:p w14:paraId="0BA0CD14" w14:textId="77777777" w:rsidR="007B6A11" w:rsidRPr="00DC71DC" w:rsidRDefault="00C22D20">
      <w:pPr>
        <w:pStyle w:val="PargrafodaLista"/>
        <w:numPr>
          <w:ilvl w:val="1"/>
          <w:numId w:val="6"/>
        </w:numPr>
        <w:tabs>
          <w:tab w:val="left" w:pos="704"/>
        </w:tabs>
        <w:ind w:right="142" w:firstLine="0"/>
        <w:rPr>
          <w:rFonts w:ascii="Arial" w:hAnsi="Arial" w:cs="Arial"/>
          <w:sz w:val="24"/>
          <w:szCs w:val="24"/>
        </w:rPr>
      </w:pPr>
      <w:r w:rsidRPr="00DC71DC">
        <w:rPr>
          <w:rFonts w:ascii="Arial" w:hAnsi="Arial" w:cs="Arial"/>
          <w:sz w:val="24"/>
          <w:szCs w:val="24"/>
        </w:rPr>
        <w:t>Constituirão motivos para extinção deste contrato, a qual deverá ser formalmente motivada nos autos do processo, assegurados o contraditório e a ampla defesa, as seguintes situações:</w:t>
      </w:r>
    </w:p>
    <w:p w14:paraId="32E82FCA" w14:textId="77777777" w:rsidR="007B6A11" w:rsidRPr="00DC71DC" w:rsidRDefault="00C22D20">
      <w:pPr>
        <w:pStyle w:val="PargrafodaLista"/>
        <w:numPr>
          <w:ilvl w:val="0"/>
          <w:numId w:val="2"/>
        </w:numPr>
        <w:tabs>
          <w:tab w:val="left" w:pos="318"/>
        </w:tabs>
        <w:spacing w:line="237" w:lineRule="auto"/>
        <w:ind w:right="138" w:firstLine="0"/>
        <w:rPr>
          <w:rFonts w:ascii="Arial" w:hAnsi="Arial" w:cs="Arial"/>
          <w:sz w:val="24"/>
          <w:szCs w:val="24"/>
        </w:rPr>
      </w:pPr>
      <w:r w:rsidRPr="00DC71DC">
        <w:rPr>
          <w:rFonts w:ascii="Arial" w:hAnsi="Arial" w:cs="Arial"/>
          <w:sz w:val="24"/>
          <w:szCs w:val="24"/>
        </w:rPr>
        <w:t>-</w:t>
      </w:r>
      <w:r w:rsidRPr="00DC71DC">
        <w:rPr>
          <w:rFonts w:ascii="Arial" w:hAnsi="Arial" w:cs="Arial"/>
          <w:spacing w:val="40"/>
          <w:sz w:val="24"/>
          <w:szCs w:val="24"/>
        </w:rPr>
        <w:t xml:space="preserve"> </w:t>
      </w:r>
      <w:r w:rsidRPr="00DC71DC">
        <w:rPr>
          <w:rFonts w:ascii="Arial" w:hAnsi="Arial" w:cs="Arial"/>
          <w:sz w:val="24"/>
          <w:szCs w:val="24"/>
        </w:rPr>
        <w:t>Não</w:t>
      </w:r>
      <w:r w:rsidRPr="00DC71DC">
        <w:rPr>
          <w:rFonts w:ascii="Arial" w:hAnsi="Arial" w:cs="Arial"/>
          <w:spacing w:val="39"/>
          <w:sz w:val="24"/>
          <w:szCs w:val="24"/>
        </w:rPr>
        <w:t xml:space="preserve"> </w:t>
      </w:r>
      <w:r w:rsidRPr="00DC71DC">
        <w:rPr>
          <w:rFonts w:ascii="Arial" w:hAnsi="Arial" w:cs="Arial"/>
          <w:sz w:val="24"/>
          <w:szCs w:val="24"/>
        </w:rPr>
        <w:t>cumprimento</w:t>
      </w:r>
      <w:r w:rsidRPr="00DC71DC">
        <w:rPr>
          <w:rFonts w:ascii="Arial" w:hAnsi="Arial" w:cs="Arial"/>
          <w:spacing w:val="39"/>
          <w:sz w:val="24"/>
          <w:szCs w:val="24"/>
        </w:rPr>
        <w:t xml:space="preserve"> </w:t>
      </w:r>
      <w:r w:rsidRPr="00DC71DC">
        <w:rPr>
          <w:rFonts w:ascii="Arial" w:hAnsi="Arial" w:cs="Arial"/>
          <w:sz w:val="24"/>
          <w:szCs w:val="24"/>
        </w:rPr>
        <w:t>ou</w:t>
      </w:r>
      <w:r w:rsidRPr="00DC71DC">
        <w:rPr>
          <w:rFonts w:ascii="Arial" w:hAnsi="Arial" w:cs="Arial"/>
          <w:spacing w:val="39"/>
          <w:sz w:val="24"/>
          <w:szCs w:val="24"/>
        </w:rPr>
        <w:t xml:space="preserve"> </w:t>
      </w:r>
      <w:r w:rsidRPr="00DC71DC">
        <w:rPr>
          <w:rFonts w:ascii="Arial" w:hAnsi="Arial" w:cs="Arial"/>
          <w:sz w:val="24"/>
          <w:szCs w:val="24"/>
        </w:rPr>
        <w:t>cumprimento</w:t>
      </w:r>
      <w:r w:rsidRPr="00DC71DC">
        <w:rPr>
          <w:rFonts w:ascii="Arial" w:hAnsi="Arial" w:cs="Arial"/>
          <w:spacing w:val="39"/>
          <w:sz w:val="24"/>
          <w:szCs w:val="24"/>
        </w:rPr>
        <w:t xml:space="preserve"> </w:t>
      </w:r>
      <w:r w:rsidRPr="00DC71DC">
        <w:rPr>
          <w:rFonts w:ascii="Arial" w:hAnsi="Arial" w:cs="Arial"/>
          <w:sz w:val="24"/>
          <w:szCs w:val="24"/>
        </w:rPr>
        <w:t>irregular</w:t>
      </w:r>
      <w:r w:rsidRPr="00DC71DC">
        <w:rPr>
          <w:rFonts w:ascii="Arial" w:hAnsi="Arial" w:cs="Arial"/>
          <w:spacing w:val="35"/>
          <w:sz w:val="24"/>
          <w:szCs w:val="24"/>
        </w:rPr>
        <w:t xml:space="preserve"> </w:t>
      </w:r>
      <w:r w:rsidRPr="00DC71DC">
        <w:rPr>
          <w:rFonts w:ascii="Arial" w:hAnsi="Arial" w:cs="Arial"/>
          <w:sz w:val="24"/>
          <w:szCs w:val="24"/>
        </w:rPr>
        <w:t>de</w:t>
      </w:r>
      <w:r w:rsidRPr="00DC71DC">
        <w:rPr>
          <w:rFonts w:ascii="Arial" w:hAnsi="Arial" w:cs="Arial"/>
          <w:spacing w:val="39"/>
          <w:sz w:val="24"/>
          <w:szCs w:val="24"/>
        </w:rPr>
        <w:t xml:space="preserve"> </w:t>
      </w:r>
      <w:r w:rsidRPr="00DC71DC">
        <w:rPr>
          <w:rFonts w:ascii="Arial" w:hAnsi="Arial" w:cs="Arial"/>
          <w:sz w:val="24"/>
          <w:szCs w:val="24"/>
        </w:rPr>
        <w:t>normas</w:t>
      </w:r>
      <w:r w:rsidRPr="00DC71DC">
        <w:rPr>
          <w:rFonts w:ascii="Arial" w:hAnsi="Arial" w:cs="Arial"/>
          <w:spacing w:val="40"/>
          <w:sz w:val="24"/>
          <w:szCs w:val="24"/>
        </w:rPr>
        <w:t xml:space="preserve"> </w:t>
      </w:r>
      <w:r w:rsidRPr="00DC71DC">
        <w:rPr>
          <w:rFonts w:ascii="Arial" w:hAnsi="Arial" w:cs="Arial"/>
          <w:sz w:val="24"/>
          <w:szCs w:val="24"/>
        </w:rPr>
        <w:t>editalícias</w:t>
      </w:r>
      <w:r w:rsidRPr="00DC71DC">
        <w:rPr>
          <w:rFonts w:ascii="Arial" w:hAnsi="Arial" w:cs="Arial"/>
          <w:spacing w:val="38"/>
          <w:sz w:val="24"/>
          <w:szCs w:val="24"/>
        </w:rPr>
        <w:t xml:space="preserve"> </w:t>
      </w:r>
      <w:r w:rsidRPr="00DC71DC">
        <w:rPr>
          <w:rFonts w:ascii="Arial" w:hAnsi="Arial" w:cs="Arial"/>
          <w:sz w:val="24"/>
          <w:szCs w:val="24"/>
        </w:rPr>
        <w:t>ou</w:t>
      </w:r>
      <w:r w:rsidRPr="00DC71DC">
        <w:rPr>
          <w:rFonts w:ascii="Arial" w:hAnsi="Arial" w:cs="Arial"/>
          <w:spacing w:val="39"/>
          <w:sz w:val="24"/>
          <w:szCs w:val="24"/>
        </w:rPr>
        <w:t xml:space="preserve"> </w:t>
      </w:r>
      <w:r w:rsidRPr="00DC71DC">
        <w:rPr>
          <w:rFonts w:ascii="Arial" w:hAnsi="Arial" w:cs="Arial"/>
          <w:sz w:val="24"/>
          <w:szCs w:val="24"/>
        </w:rPr>
        <w:t>de</w:t>
      </w:r>
      <w:r w:rsidRPr="00DC71DC">
        <w:rPr>
          <w:rFonts w:ascii="Arial" w:hAnsi="Arial" w:cs="Arial"/>
          <w:spacing w:val="39"/>
          <w:sz w:val="24"/>
          <w:szCs w:val="24"/>
        </w:rPr>
        <w:t xml:space="preserve"> </w:t>
      </w:r>
      <w:r w:rsidRPr="00DC71DC">
        <w:rPr>
          <w:rFonts w:ascii="Arial" w:hAnsi="Arial" w:cs="Arial"/>
          <w:sz w:val="24"/>
          <w:szCs w:val="24"/>
        </w:rPr>
        <w:t>cláusulas contratuais, de especificações, de projetos ou de prazos;</w:t>
      </w:r>
    </w:p>
    <w:p w14:paraId="107E22B7" w14:textId="77777777" w:rsidR="007B6A11" w:rsidRPr="00DC71DC" w:rsidRDefault="00C22D20">
      <w:pPr>
        <w:pStyle w:val="PargrafodaLista"/>
        <w:numPr>
          <w:ilvl w:val="0"/>
          <w:numId w:val="2"/>
        </w:numPr>
        <w:tabs>
          <w:tab w:val="left" w:pos="327"/>
        </w:tabs>
        <w:spacing w:line="237" w:lineRule="auto"/>
        <w:ind w:right="144" w:firstLine="0"/>
        <w:rPr>
          <w:rFonts w:ascii="Arial" w:hAnsi="Arial" w:cs="Arial"/>
          <w:sz w:val="24"/>
          <w:szCs w:val="24"/>
        </w:rPr>
      </w:pPr>
      <w:r w:rsidRPr="00DC71DC">
        <w:rPr>
          <w:rFonts w:ascii="Arial" w:hAnsi="Arial" w:cs="Arial"/>
          <w:sz w:val="24"/>
          <w:szCs w:val="24"/>
        </w:rPr>
        <w:t>-</w:t>
      </w:r>
      <w:r w:rsidRPr="00DC71DC">
        <w:rPr>
          <w:rFonts w:ascii="Arial" w:hAnsi="Arial" w:cs="Arial"/>
          <w:spacing w:val="-17"/>
          <w:sz w:val="24"/>
          <w:szCs w:val="24"/>
        </w:rPr>
        <w:t xml:space="preserve"> </w:t>
      </w:r>
      <w:r w:rsidRPr="00DC71DC">
        <w:rPr>
          <w:rFonts w:ascii="Arial" w:hAnsi="Arial" w:cs="Arial"/>
          <w:sz w:val="24"/>
          <w:szCs w:val="24"/>
        </w:rPr>
        <w:t>Desatendimento</w:t>
      </w:r>
      <w:r w:rsidRPr="00DC71DC">
        <w:rPr>
          <w:rFonts w:ascii="Arial" w:hAnsi="Arial" w:cs="Arial"/>
          <w:spacing w:val="-17"/>
          <w:sz w:val="24"/>
          <w:szCs w:val="24"/>
        </w:rPr>
        <w:t xml:space="preserve"> </w:t>
      </w:r>
      <w:r w:rsidRPr="00DC71DC">
        <w:rPr>
          <w:rFonts w:ascii="Arial" w:hAnsi="Arial" w:cs="Arial"/>
          <w:sz w:val="24"/>
          <w:szCs w:val="24"/>
        </w:rPr>
        <w:t>das</w:t>
      </w:r>
      <w:r w:rsidRPr="00DC71DC">
        <w:rPr>
          <w:rFonts w:ascii="Arial" w:hAnsi="Arial" w:cs="Arial"/>
          <w:spacing w:val="-19"/>
          <w:sz w:val="24"/>
          <w:szCs w:val="24"/>
        </w:rPr>
        <w:t xml:space="preserve"> </w:t>
      </w:r>
      <w:r w:rsidRPr="00DC71DC">
        <w:rPr>
          <w:rFonts w:ascii="Arial" w:hAnsi="Arial" w:cs="Arial"/>
          <w:sz w:val="24"/>
          <w:szCs w:val="24"/>
        </w:rPr>
        <w:t>determinações</w:t>
      </w:r>
      <w:r w:rsidRPr="00DC71DC">
        <w:rPr>
          <w:rFonts w:ascii="Arial" w:hAnsi="Arial" w:cs="Arial"/>
          <w:spacing w:val="-19"/>
          <w:sz w:val="24"/>
          <w:szCs w:val="24"/>
        </w:rPr>
        <w:t xml:space="preserve"> </w:t>
      </w:r>
      <w:r w:rsidRPr="00DC71DC">
        <w:rPr>
          <w:rFonts w:ascii="Arial" w:hAnsi="Arial" w:cs="Arial"/>
          <w:sz w:val="24"/>
          <w:szCs w:val="24"/>
        </w:rPr>
        <w:t>regulares</w:t>
      </w:r>
      <w:r w:rsidRPr="00DC71DC">
        <w:rPr>
          <w:rFonts w:ascii="Arial" w:hAnsi="Arial" w:cs="Arial"/>
          <w:spacing w:val="-17"/>
          <w:sz w:val="24"/>
          <w:szCs w:val="24"/>
        </w:rPr>
        <w:t xml:space="preserve"> </w:t>
      </w:r>
      <w:r w:rsidRPr="00DC71DC">
        <w:rPr>
          <w:rFonts w:ascii="Arial" w:hAnsi="Arial" w:cs="Arial"/>
          <w:sz w:val="24"/>
          <w:szCs w:val="24"/>
        </w:rPr>
        <w:t>emitidas</w:t>
      </w:r>
      <w:r w:rsidRPr="00DC71DC">
        <w:rPr>
          <w:rFonts w:ascii="Arial" w:hAnsi="Arial" w:cs="Arial"/>
          <w:spacing w:val="-19"/>
          <w:sz w:val="24"/>
          <w:szCs w:val="24"/>
        </w:rPr>
        <w:t xml:space="preserve"> </w:t>
      </w:r>
      <w:r w:rsidRPr="00DC71DC">
        <w:rPr>
          <w:rFonts w:ascii="Arial" w:hAnsi="Arial" w:cs="Arial"/>
          <w:sz w:val="24"/>
          <w:szCs w:val="24"/>
        </w:rPr>
        <w:t>pela</w:t>
      </w:r>
      <w:r w:rsidRPr="00DC71DC">
        <w:rPr>
          <w:rFonts w:ascii="Arial" w:hAnsi="Arial" w:cs="Arial"/>
          <w:spacing w:val="-16"/>
          <w:sz w:val="24"/>
          <w:szCs w:val="24"/>
        </w:rPr>
        <w:t xml:space="preserve"> </w:t>
      </w:r>
      <w:r w:rsidRPr="00DC71DC">
        <w:rPr>
          <w:rFonts w:ascii="Arial" w:hAnsi="Arial" w:cs="Arial"/>
          <w:sz w:val="24"/>
          <w:szCs w:val="24"/>
        </w:rPr>
        <w:t>autoridade</w:t>
      </w:r>
      <w:r w:rsidRPr="00DC71DC">
        <w:rPr>
          <w:rFonts w:ascii="Arial" w:hAnsi="Arial" w:cs="Arial"/>
          <w:spacing w:val="-18"/>
          <w:sz w:val="24"/>
          <w:szCs w:val="24"/>
        </w:rPr>
        <w:t xml:space="preserve"> </w:t>
      </w:r>
      <w:r w:rsidRPr="00DC71DC">
        <w:rPr>
          <w:rFonts w:ascii="Arial" w:hAnsi="Arial" w:cs="Arial"/>
          <w:sz w:val="24"/>
          <w:szCs w:val="24"/>
        </w:rPr>
        <w:t>designada</w:t>
      </w:r>
      <w:r w:rsidRPr="00DC71DC">
        <w:rPr>
          <w:rFonts w:ascii="Arial" w:hAnsi="Arial" w:cs="Arial"/>
          <w:spacing w:val="-17"/>
          <w:sz w:val="24"/>
          <w:szCs w:val="24"/>
        </w:rPr>
        <w:t xml:space="preserve"> </w:t>
      </w:r>
      <w:r w:rsidRPr="00DC71DC">
        <w:rPr>
          <w:rFonts w:ascii="Arial" w:hAnsi="Arial" w:cs="Arial"/>
          <w:sz w:val="24"/>
          <w:szCs w:val="24"/>
        </w:rPr>
        <w:t>para acompanhar e fiscalizar sua execução ou por autoridade superior;</w:t>
      </w:r>
    </w:p>
    <w:p w14:paraId="52068126" w14:textId="77777777" w:rsidR="007B6A11" w:rsidRPr="00DC71DC" w:rsidRDefault="00C22D20">
      <w:pPr>
        <w:pStyle w:val="PargrafodaLista"/>
        <w:numPr>
          <w:ilvl w:val="0"/>
          <w:numId w:val="2"/>
        </w:numPr>
        <w:tabs>
          <w:tab w:val="left" w:pos="397"/>
        </w:tabs>
        <w:spacing w:line="237" w:lineRule="auto"/>
        <w:ind w:right="151" w:firstLine="0"/>
        <w:rPr>
          <w:rFonts w:ascii="Arial" w:hAnsi="Arial" w:cs="Arial"/>
          <w:sz w:val="24"/>
          <w:szCs w:val="24"/>
        </w:rPr>
      </w:pPr>
      <w:r w:rsidRPr="00DC71DC">
        <w:rPr>
          <w:rFonts w:ascii="Arial" w:hAnsi="Arial" w:cs="Arial"/>
          <w:sz w:val="24"/>
          <w:szCs w:val="24"/>
        </w:rPr>
        <w:t>-</w:t>
      </w:r>
      <w:r w:rsidRPr="00DC71DC">
        <w:rPr>
          <w:rFonts w:ascii="Arial" w:hAnsi="Arial" w:cs="Arial"/>
          <w:spacing w:val="-12"/>
          <w:sz w:val="24"/>
          <w:szCs w:val="24"/>
        </w:rPr>
        <w:t xml:space="preserve"> </w:t>
      </w:r>
      <w:r w:rsidRPr="00DC71DC">
        <w:rPr>
          <w:rFonts w:ascii="Arial" w:hAnsi="Arial" w:cs="Arial"/>
          <w:sz w:val="24"/>
          <w:szCs w:val="24"/>
        </w:rPr>
        <w:t>Alteração</w:t>
      </w:r>
      <w:r w:rsidRPr="00DC71DC">
        <w:rPr>
          <w:rFonts w:ascii="Arial" w:hAnsi="Arial" w:cs="Arial"/>
          <w:spacing w:val="-13"/>
          <w:sz w:val="24"/>
          <w:szCs w:val="24"/>
        </w:rPr>
        <w:t xml:space="preserve"> </w:t>
      </w:r>
      <w:r w:rsidRPr="00DC71DC">
        <w:rPr>
          <w:rFonts w:ascii="Arial" w:hAnsi="Arial" w:cs="Arial"/>
          <w:sz w:val="24"/>
          <w:szCs w:val="24"/>
        </w:rPr>
        <w:t>social</w:t>
      </w:r>
      <w:r w:rsidRPr="00DC71DC">
        <w:rPr>
          <w:rFonts w:ascii="Arial" w:hAnsi="Arial" w:cs="Arial"/>
          <w:spacing w:val="-9"/>
          <w:sz w:val="24"/>
          <w:szCs w:val="24"/>
        </w:rPr>
        <w:t xml:space="preserve"> </w:t>
      </w:r>
      <w:r w:rsidRPr="00DC71DC">
        <w:rPr>
          <w:rFonts w:ascii="Arial" w:hAnsi="Arial" w:cs="Arial"/>
          <w:sz w:val="24"/>
          <w:szCs w:val="24"/>
        </w:rPr>
        <w:t>ou</w:t>
      </w:r>
      <w:r w:rsidRPr="00DC71DC">
        <w:rPr>
          <w:rFonts w:ascii="Arial" w:hAnsi="Arial" w:cs="Arial"/>
          <w:spacing w:val="-13"/>
          <w:sz w:val="24"/>
          <w:szCs w:val="24"/>
        </w:rPr>
        <w:t xml:space="preserve"> </w:t>
      </w:r>
      <w:r w:rsidRPr="00DC71DC">
        <w:rPr>
          <w:rFonts w:ascii="Arial" w:hAnsi="Arial" w:cs="Arial"/>
          <w:sz w:val="24"/>
          <w:szCs w:val="24"/>
        </w:rPr>
        <w:t>modificação</w:t>
      </w:r>
      <w:r w:rsidRPr="00DC71DC">
        <w:rPr>
          <w:rFonts w:ascii="Arial" w:hAnsi="Arial" w:cs="Arial"/>
          <w:spacing w:val="-13"/>
          <w:sz w:val="24"/>
          <w:szCs w:val="24"/>
        </w:rPr>
        <w:t xml:space="preserve"> </w:t>
      </w:r>
      <w:r w:rsidRPr="00DC71DC">
        <w:rPr>
          <w:rFonts w:ascii="Arial" w:hAnsi="Arial" w:cs="Arial"/>
          <w:sz w:val="24"/>
          <w:szCs w:val="24"/>
        </w:rPr>
        <w:t>da</w:t>
      </w:r>
      <w:r w:rsidRPr="00DC71DC">
        <w:rPr>
          <w:rFonts w:ascii="Arial" w:hAnsi="Arial" w:cs="Arial"/>
          <w:spacing w:val="-13"/>
          <w:sz w:val="24"/>
          <w:szCs w:val="24"/>
        </w:rPr>
        <w:t xml:space="preserve"> </w:t>
      </w:r>
      <w:r w:rsidRPr="00DC71DC">
        <w:rPr>
          <w:rFonts w:ascii="Arial" w:hAnsi="Arial" w:cs="Arial"/>
          <w:sz w:val="24"/>
          <w:szCs w:val="24"/>
        </w:rPr>
        <w:t>finalidade</w:t>
      </w:r>
      <w:r w:rsidRPr="00DC71DC">
        <w:rPr>
          <w:rFonts w:ascii="Arial" w:hAnsi="Arial" w:cs="Arial"/>
          <w:spacing w:val="-13"/>
          <w:sz w:val="24"/>
          <w:szCs w:val="24"/>
        </w:rPr>
        <w:t xml:space="preserve"> </w:t>
      </w:r>
      <w:r w:rsidRPr="00DC71DC">
        <w:rPr>
          <w:rFonts w:ascii="Arial" w:hAnsi="Arial" w:cs="Arial"/>
          <w:sz w:val="24"/>
          <w:szCs w:val="24"/>
        </w:rPr>
        <w:t>ou</w:t>
      </w:r>
      <w:r w:rsidRPr="00DC71DC">
        <w:rPr>
          <w:rFonts w:ascii="Arial" w:hAnsi="Arial" w:cs="Arial"/>
          <w:spacing w:val="-13"/>
          <w:sz w:val="24"/>
          <w:szCs w:val="24"/>
        </w:rPr>
        <w:t xml:space="preserve"> </w:t>
      </w:r>
      <w:r w:rsidRPr="00DC71DC">
        <w:rPr>
          <w:rFonts w:ascii="Arial" w:hAnsi="Arial" w:cs="Arial"/>
          <w:sz w:val="24"/>
          <w:szCs w:val="24"/>
        </w:rPr>
        <w:t>da</w:t>
      </w:r>
      <w:r w:rsidRPr="00DC71DC">
        <w:rPr>
          <w:rFonts w:ascii="Arial" w:hAnsi="Arial" w:cs="Arial"/>
          <w:spacing w:val="-13"/>
          <w:sz w:val="24"/>
          <w:szCs w:val="24"/>
        </w:rPr>
        <w:t xml:space="preserve"> </w:t>
      </w:r>
      <w:r w:rsidRPr="00DC71DC">
        <w:rPr>
          <w:rFonts w:ascii="Arial" w:hAnsi="Arial" w:cs="Arial"/>
          <w:sz w:val="24"/>
          <w:szCs w:val="24"/>
        </w:rPr>
        <w:t>estrutura</w:t>
      </w:r>
      <w:r w:rsidRPr="00DC71DC">
        <w:rPr>
          <w:rFonts w:ascii="Arial" w:hAnsi="Arial" w:cs="Arial"/>
          <w:spacing w:val="-13"/>
          <w:sz w:val="24"/>
          <w:szCs w:val="24"/>
        </w:rPr>
        <w:t xml:space="preserve"> </w:t>
      </w:r>
      <w:r w:rsidRPr="00DC71DC">
        <w:rPr>
          <w:rFonts w:ascii="Arial" w:hAnsi="Arial" w:cs="Arial"/>
          <w:sz w:val="24"/>
          <w:szCs w:val="24"/>
        </w:rPr>
        <w:t>da</w:t>
      </w:r>
      <w:r w:rsidRPr="00DC71DC">
        <w:rPr>
          <w:rFonts w:ascii="Arial" w:hAnsi="Arial" w:cs="Arial"/>
          <w:spacing w:val="-13"/>
          <w:sz w:val="24"/>
          <w:szCs w:val="24"/>
        </w:rPr>
        <w:t xml:space="preserve"> </w:t>
      </w:r>
      <w:r w:rsidRPr="00DC71DC">
        <w:rPr>
          <w:rFonts w:ascii="Arial" w:hAnsi="Arial" w:cs="Arial"/>
          <w:sz w:val="24"/>
          <w:szCs w:val="24"/>
        </w:rPr>
        <w:t>empresa</w:t>
      </w:r>
      <w:r w:rsidRPr="00DC71DC">
        <w:rPr>
          <w:rFonts w:ascii="Arial" w:hAnsi="Arial" w:cs="Arial"/>
          <w:spacing w:val="-13"/>
          <w:sz w:val="24"/>
          <w:szCs w:val="24"/>
        </w:rPr>
        <w:t xml:space="preserve"> </w:t>
      </w:r>
      <w:r w:rsidRPr="00DC71DC">
        <w:rPr>
          <w:rFonts w:ascii="Arial" w:hAnsi="Arial" w:cs="Arial"/>
          <w:sz w:val="24"/>
          <w:szCs w:val="24"/>
        </w:rPr>
        <w:t>que</w:t>
      </w:r>
      <w:r w:rsidRPr="00DC71DC">
        <w:rPr>
          <w:rFonts w:ascii="Arial" w:hAnsi="Arial" w:cs="Arial"/>
          <w:spacing w:val="-13"/>
          <w:sz w:val="24"/>
          <w:szCs w:val="24"/>
        </w:rPr>
        <w:t xml:space="preserve"> </w:t>
      </w:r>
      <w:r w:rsidRPr="00DC71DC">
        <w:rPr>
          <w:rFonts w:ascii="Arial" w:hAnsi="Arial" w:cs="Arial"/>
          <w:sz w:val="24"/>
          <w:szCs w:val="24"/>
        </w:rPr>
        <w:t>restrinja sua capacidade de concluir o contrato;</w:t>
      </w:r>
    </w:p>
    <w:p w14:paraId="5E957142" w14:textId="77777777" w:rsidR="007B6A11" w:rsidRPr="00DC71DC" w:rsidRDefault="00C22D20">
      <w:pPr>
        <w:pStyle w:val="PargrafodaLista"/>
        <w:numPr>
          <w:ilvl w:val="0"/>
          <w:numId w:val="2"/>
        </w:numPr>
        <w:tabs>
          <w:tab w:val="left" w:pos="418"/>
        </w:tabs>
        <w:spacing w:line="237" w:lineRule="auto"/>
        <w:ind w:right="149" w:firstLine="0"/>
        <w:rPr>
          <w:rFonts w:ascii="Arial" w:hAnsi="Arial" w:cs="Arial"/>
          <w:sz w:val="24"/>
          <w:szCs w:val="24"/>
        </w:rPr>
      </w:pPr>
      <w:r w:rsidRPr="00DC71DC">
        <w:rPr>
          <w:rFonts w:ascii="Arial" w:hAnsi="Arial" w:cs="Arial"/>
          <w:sz w:val="24"/>
          <w:szCs w:val="24"/>
        </w:rPr>
        <w:t>-</w:t>
      </w:r>
      <w:r w:rsidRPr="00DC71DC">
        <w:rPr>
          <w:rFonts w:ascii="Arial" w:hAnsi="Arial" w:cs="Arial"/>
          <w:spacing w:val="-17"/>
          <w:sz w:val="24"/>
          <w:szCs w:val="24"/>
        </w:rPr>
        <w:t xml:space="preserve"> </w:t>
      </w:r>
      <w:r w:rsidRPr="00DC71DC">
        <w:rPr>
          <w:rFonts w:ascii="Arial" w:hAnsi="Arial" w:cs="Arial"/>
          <w:sz w:val="24"/>
          <w:szCs w:val="24"/>
        </w:rPr>
        <w:t>Decretação</w:t>
      </w:r>
      <w:r w:rsidRPr="00DC71DC">
        <w:rPr>
          <w:rFonts w:ascii="Arial" w:hAnsi="Arial" w:cs="Arial"/>
          <w:spacing w:val="-17"/>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falência</w:t>
      </w:r>
      <w:r w:rsidRPr="00DC71DC">
        <w:rPr>
          <w:rFonts w:ascii="Arial" w:hAnsi="Arial" w:cs="Arial"/>
          <w:spacing w:val="-17"/>
          <w:sz w:val="24"/>
          <w:szCs w:val="24"/>
        </w:rPr>
        <w:t xml:space="preserve"> </w:t>
      </w:r>
      <w:r w:rsidRPr="00DC71DC">
        <w:rPr>
          <w:rFonts w:ascii="Arial" w:hAnsi="Arial" w:cs="Arial"/>
          <w:sz w:val="24"/>
          <w:szCs w:val="24"/>
        </w:rPr>
        <w:t>ou</w:t>
      </w:r>
      <w:r w:rsidRPr="00DC71DC">
        <w:rPr>
          <w:rFonts w:ascii="Arial" w:hAnsi="Arial" w:cs="Arial"/>
          <w:spacing w:val="-18"/>
          <w:sz w:val="24"/>
          <w:szCs w:val="24"/>
        </w:rPr>
        <w:t xml:space="preserve"> </w:t>
      </w:r>
      <w:r w:rsidRPr="00DC71DC">
        <w:rPr>
          <w:rFonts w:ascii="Arial" w:hAnsi="Arial" w:cs="Arial"/>
          <w:sz w:val="24"/>
          <w:szCs w:val="24"/>
        </w:rPr>
        <w:t>de</w:t>
      </w:r>
      <w:r w:rsidRPr="00DC71DC">
        <w:rPr>
          <w:rFonts w:ascii="Arial" w:hAnsi="Arial" w:cs="Arial"/>
          <w:spacing w:val="-18"/>
          <w:sz w:val="24"/>
          <w:szCs w:val="24"/>
        </w:rPr>
        <w:t xml:space="preserve"> </w:t>
      </w:r>
      <w:r w:rsidRPr="00DC71DC">
        <w:rPr>
          <w:rFonts w:ascii="Arial" w:hAnsi="Arial" w:cs="Arial"/>
          <w:sz w:val="24"/>
          <w:szCs w:val="24"/>
        </w:rPr>
        <w:t>insolvência</w:t>
      </w:r>
      <w:r w:rsidRPr="00DC71DC">
        <w:rPr>
          <w:rFonts w:ascii="Arial" w:hAnsi="Arial" w:cs="Arial"/>
          <w:spacing w:val="-17"/>
          <w:sz w:val="24"/>
          <w:szCs w:val="24"/>
        </w:rPr>
        <w:t xml:space="preserve"> </w:t>
      </w:r>
      <w:r w:rsidRPr="00DC71DC">
        <w:rPr>
          <w:rFonts w:ascii="Arial" w:hAnsi="Arial" w:cs="Arial"/>
          <w:sz w:val="24"/>
          <w:szCs w:val="24"/>
        </w:rPr>
        <w:t>civil,</w:t>
      </w:r>
      <w:r w:rsidRPr="00DC71DC">
        <w:rPr>
          <w:rFonts w:ascii="Arial" w:hAnsi="Arial" w:cs="Arial"/>
          <w:spacing w:val="-16"/>
          <w:sz w:val="24"/>
          <w:szCs w:val="24"/>
        </w:rPr>
        <w:t xml:space="preserve"> </w:t>
      </w:r>
      <w:r w:rsidRPr="00DC71DC">
        <w:rPr>
          <w:rFonts w:ascii="Arial" w:hAnsi="Arial" w:cs="Arial"/>
          <w:sz w:val="24"/>
          <w:szCs w:val="24"/>
        </w:rPr>
        <w:t>dissolução</w:t>
      </w:r>
      <w:r w:rsidRPr="00DC71DC">
        <w:rPr>
          <w:rFonts w:ascii="Arial" w:hAnsi="Arial" w:cs="Arial"/>
          <w:spacing w:val="-18"/>
          <w:sz w:val="24"/>
          <w:szCs w:val="24"/>
        </w:rPr>
        <w:t xml:space="preserve"> </w:t>
      </w:r>
      <w:r w:rsidRPr="00DC71DC">
        <w:rPr>
          <w:rFonts w:ascii="Arial" w:hAnsi="Arial" w:cs="Arial"/>
          <w:sz w:val="24"/>
          <w:szCs w:val="24"/>
        </w:rPr>
        <w:t>da</w:t>
      </w:r>
      <w:r w:rsidRPr="00DC71DC">
        <w:rPr>
          <w:rFonts w:ascii="Arial" w:hAnsi="Arial" w:cs="Arial"/>
          <w:spacing w:val="-16"/>
          <w:sz w:val="24"/>
          <w:szCs w:val="24"/>
        </w:rPr>
        <w:t xml:space="preserve"> </w:t>
      </w:r>
      <w:r w:rsidRPr="00DC71DC">
        <w:rPr>
          <w:rFonts w:ascii="Arial" w:hAnsi="Arial" w:cs="Arial"/>
          <w:sz w:val="24"/>
          <w:szCs w:val="24"/>
        </w:rPr>
        <w:t>sociedade</w:t>
      </w:r>
      <w:r w:rsidRPr="00DC71DC">
        <w:rPr>
          <w:rFonts w:ascii="Arial" w:hAnsi="Arial" w:cs="Arial"/>
          <w:spacing w:val="-16"/>
          <w:sz w:val="24"/>
          <w:szCs w:val="24"/>
        </w:rPr>
        <w:t xml:space="preserve"> </w:t>
      </w:r>
      <w:r w:rsidRPr="00DC71DC">
        <w:rPr>
          <w:rFonts w:ascii="Arial" w:hAnsi="Arial" w:cs="Arial"/>
          <w:sz w:val="24"/>
          <w:szCs w:val="24"/>
        </w:rPr>
        <w:t>ou</w:t>
      </w:r>
      <w:r w:rsidRPr="00DC71DC">
        <w:rPr>
          <w:rFonts w:ascii="Arial" w:hAnsi="Arial" w:cs="Arial"/>
          <w:spacing w:val="-16"/>
          <w:sz w:val="24"/>
          <w:szCs w:val="24"/>
        </w:rPr>
        <w:t xml:space="preserve"> </w:t>
      </w:r>
      <w:r w:rsidRPr="00DC71DC">
        <w:rPr>
          <w:rFonts w:ascii="Arial" w:hAnsi="Arial" w:cs="Arial"/>
          <w:sz w:val="24"/>
          <w:szCs w:val="24"/>
        </w:rPr>
        <w:t>falecimento do contratado;</w:t>
      </w:r>
    </w:p>
    <w:p w14:paraId="2626E4BE" w14:textId="77777777" w:rsidR="007B6A11" w:rsidRPr="00DC71DC" w:rsidRDefault="00C22D20">
      <w:pPr>
        <w:pStyle w:val="PargrafodaLista"/>
        <w:numPr>
          <w:ilvl w:val="0"/>
          <w:numId w:val="2"/>
        </w:numPr>
        <w:tabs>
          <w:tab w:val="left" w:pos="365"/>
        </w:tabs>
        <w:spacing w:before="1" w:line="237" w:lineRule="auto"/>
        <w:ind w:right="139" w:firstLine="0"/>
        <w:rPr>
          <w:rFonts w:ascii="Arial" w:hAnsi="Arial" w:cs="Arial"/>
          <w:sz w:val="24"/>
          <w:szCs w:val="24"/>
        </w:rPr>
      </w:pPr>
      <w:r w:rsidRPr="00DC71DC">
        <w:rPr>
          <w:rFonts w:ascii="Arial" w:hAnsi="Arial" w:cs="Arial"/>
          <w:sz w:val="24"/>
          <w:szCs w:val="24"/>
        </w:rPr>
        <w:t>-</w:t>
      </w:r>
      <w:r w:rsidRPr="00DC71DC">
        <w:rPr>
          <w:rFonts w:ascii="Arial" w:hAnsi="Arial" w:cs="Arial"/>
          <w:spacing w:val="-1"/>
          <w:sz w:val="24"/>
          <w:szCs w:val="24"/>
        </w:rPr>
        <w:t xml:space="preserve"> </w:t>
      </w:r>
      <w:r w:rsidRPr="00DC71DC">
        <w:rPr>
          <w:rFonts w:ascii="Arial" w:hAnsi="Arial" w:cs="Arial"/>
          <w:sz w:val="24"/>
          <w:szCs w:val="24"/>
        </w:rPr>
        <w:t>Caso</w:t>
      </w:r>
      <w:r w:rsidRPr="00DC71DC">
        <w:rPr>
          <w:rFonts w:ascii="Arial" w:hAnsi="Arial" w:cs="Arial"/>
          <w:spacing w:val="-3"/>
          <w:sz w:val="24"/>
          <w:szCs w:val="24"/>
        </w:rPr>
        <w:t xml:space="preserve"> </w:t>
      </w:r>
      <w:r w:rsidRPr="00DC71DC">
        <w:rPr>
          <w:rFonts w:ascii="Arial" w:hAnsi="Arial" w:cs="Arial"/>
          <w:sz w:val="24"/>
          <w:szCs w:val="24"/>
        </w:rPr>
        <w:t>fortuito</w:t>
      </w:r>
      <w:r w:rsidRPr="00DC71DC">
        <w:rPr>
          <w:rFonts w:ascii="Arial" w:hAnsi="Arial" w:cs="Arial"/>
          <w:spacing w:val="-2"/>
          <w:sz w:val="24"/>
          <w:szCs w:val="24"/>
        </w:rPr>
        <w:t xml:space="preserve"> </w:t>
      </w:r>
      <w:r w:rsidRPr="00DC71DC">
        <w:rPr>
          <w:rFonts w:ascii="Arial" w:hAnsi="Arial" w:cs="Arial"/>
          <w:sz w:val="24"/>
          <w:szCs w:val="24"/>
        </w:rPr>
        <w:t>ou</w:t>
      </w:r>
      <w:r w:rsidRPr="00DC71DC">
        <w:rPr>
          <w:rFonts w:ascii="Arial" w:hAnsi="Arial" w:cs="Arial"/>
          <w:spacing w:val="-3"/>
          <w:sz w:val="24"/>
          <w:szCs w:val="24"/>
        </w:rPr>
        <w:t xml:space="preserve"> </w:t>
      </w:r>
      <w:r w:rsidRPr="00DC71DC">
        <w:rPr>
          <w:rFonts w:ascii="Arial" w:hAnsi="Arial" w:cs="Arial"/>
          <w:sz w:val="24"/>
          <w:szCs w:val="24"/>
        </w:rPr>
        <w:t>força</w:t>
      </w:r>
      <w:r w:rsidRPr="00DC71DC">
        <w:rPr>
          <w:rFonts w:ascii="Arial" w:hAnsi="Arial" w:cs="Arial"/>
          <w:spacing w:val="-3"/>
          <w:sz w:val="24"/>
          <w:szCs w:val="24"/>
        </w:rPr>
        <w:t xml:space="preserve"> </w:t>
      </w:r>
      <w:r w:rsidRPr="00DC71DC">
        <w:rPr>
          <w:rFonts w:ascii="Arial" w:hAnsi="Arial" w:cs="Arial"/>
          <w:sz w:val="24"/>
          <w:szCs w:val="24"/>
        </w:rPr>
        <w:t>maior, regularmente</w:t>
      </w:r>
      <w:r w:rsidRPr="00DC71DC">
        <w:rPr>
          <w:rFonts w:ascii="Arial" w:hAnsi="Arial" w:cs="Arial"/>
          <w:spacing w:val="-2"/>
          <w:sz w:val="24"/>
          <w:szCs w:val="24"/>
        </w:rPr>
        <w:t xml:space="preserve"> </w:t>
      </w:r>
      <w:r w:rsidRPr="00DC71DC">
        <w:rPr>
          <w:rFonts w:ascii="Arial" w:hAnsi="Arial" w:cs="Arial"/>
          <w:sz w:val="24"/>
          <w:szCs w:val="24"/>
        </w:rPr>
        <w:t>comprovados,</w:t>
      </w:r>
      <w:r w:rsidRPr="00DC71DC">
        <w:rPr>
          <w:rFonts w:ascii="Arial" w:hAnsi="Arial" w:cs="Arial"/>
          <w:spacing w:val="-6"/>
          <w:sz w:val="24"/>
          <w:szCs w:val="24"/>
        </w:rPr>
        <w:t xml:space="preserve"> </w:t>
      </w:r>
      <w:r w:rsidRPr="00DC71DC">
        <w:rPr>
          <w:rFonts w:ascii="Arial" w:hAnsi="Arial" w:cs="Arial"/>
          <w:sz w:val="24"/>
          <w:szCs w:val="24"/>
        </w:rPr>
        <w:t>impeditivos</w:t>
      </w:r>
      <w:r w:rsidRPr="00DC71DC">
        <w:rPr>
          <w:rFonts w:ascii="Arial" w:hAnsi="Arial" w:cs="Arial"/>
          <w:spacing w:val="-3"/>
          <w:sz w:val="24"/>
          <w:szCs w:val="24"/>
        </w:rPr>
        <w:t xml:space="preserve"> </w:t>
      </w:r>
      <w:r w:rsidRPr="00DC71DC">
        <w:rPr>
          <w:rFonts w:ascii="Arial" w:hAnsi="Arial" w:cs="Arial"/>
          <w:sz w:val="24"/>
          <w:szCs w:val="24"/>
        </w:rPr>
        <w:t>da</w:t>
      </w:r>
      <w:r w:rsidRPr="00DC71DC">
        <w:rPr>
          <w:rFonts w:ascii="Arial" w:hAnsi="Arial" w:cs="Arial"/>
          <w:spacing w:val="-3"/>
          <w:sz w:val="24"/>
          <w:szCs w:val="24"/>
        </w:rPr>
        <w:t xml:space="preserve"> </w:t>
      </w:r>
      <w:r w:rsidRPr="00DC71DC">
        <w:rPr>
          <w:rFonts w:ascii="Arial" w:hAnsi="Arial" w:cs="Arial"/>
          <w:sz w:val="24"/>
          <w:szCs w:val="24"/>
        </w:rPr>
        <w:t>execução</w:t>
      </w:r>
      <w:r w:rsidRPr="00DC71DC">
        <w:rPr>
          <w:rFonts w:ascii="Arial" w:hAnsi="Arial" w:cs="Arial"/>
          <w:spacing w:val="-3"/>
          <w:sz w:val="24"/>
          <w:szCs w:val="24"/>
        </w:rPr>
        <w:t xml:space="preserve"> </w:t>
      </w:r>
      <w:r w:rsidRPr="00DC71DC">
        <w:rPr>
          <w:rFonts w:ascii="Arial" w:hAnsi="Arial" w:cs="Arial"/>
          <w:sz w:val="24"/>
          <w:szCs w:val="24"/>
        </w:rPr>
        <w:t xml:space="preserve">do </w:t>
      </w:r>
      <w:r w:rsidRPr="00DC71DC">
        <w:rPr>
          <w:rFonts w:ascii="Arial" w:hAnsi="Arial" w:cs="Arial"/>
          <w:spacing w:val="-2"/>
          <w:sz w:val="24"/>
          <w:szCs w:val="24"/>
        </w:rPr>
        <w:t>contrato;</w:t>
      </w:r>
    </w:p>
    <w:p w14:paraId="3D2218DA" w14:textId="77777777" w:rsidR="007B6A11" w:rsidRPr="00DC71DC" w:rsidRDefault="00C22D20">
      <w:pPr>
        <w:pStyle w:val="PargrafodaLista"/>
        <w:numPr>
          <w:ilvl w:val="0"/>
          <w:numId w:val="2"/>
        </w:numPr>
        <w:tabs>
          <w:tab w:val="left" w:pos="432"/>
        </w:tabs>
        <w:spacing w:before="3" w:line="275" w:lineRule="exact"/>
        <w:ind w:left="432" w:hanging="292"/>
        <w:rPr>
          <w:rFonts w:ascii="Arial" w:hAnsi="Arial" w:cs="Arial"/>
          <w:sz w:val="24"/>
          <w:szCs w:val="24"/>
        </w:rPr>
      </w:pPr>
      <w:r w:rsidRPr="00DC71DC">
        <w:rPr>
          <w:rFonts w:ascii="Arial" w:hAnsi="Arial" w:cs="Arial"/>
          <w:sz w:val="24"/>
          <w:szCs w:val="24"/>
        </w:rPr>
        <w:t>- Razões</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6"/>
          <w:sz w:val="24"/>
          <w:szCs w:val="24"/>
        </w:rPr>
        <w:t xml:space="preserve"> </w:t>
      </w:r>
      <w:r w:rsidRPr="00DC71DC">
        <w:rPr>
          <w:rFonts w:ascii="Arial" w:hAnsi="Arial" w:cs="Arial"/>
          <w:sz w:val="24"/>
          <w:szCs w:val="24"/>
        </w:rPr>
        <w:t>interesse</w:t>
      </w:r>
      <w:r w:rsidRPr="00DC71DC">
        <w:rPr>
          <w:rFonts w:ascii="Arial" w:hAnsi="Arial" w:cs="Arial"/>
          <w:spacing w:val="-1"/>
          <w:sz w:val="24"/>
          <w:szCs w:val="24"/>
        </w:rPr>
        <w:t xml:space="preserve"> </w:t>
      </w:r>
      <w:r w:rsidRPr="00DC71DC">
        <w:rPr>
          <w:rFonts w:ascii="Arial" w:hAnsi="Arial" w:cs="Arial"/>
          <w:sz w:val="24"/>
          <w:szCs w:val="24"/>
        </w:rPr>
        <w:t>público,</w:t>
      </w:r>
      <w:r w:rsidRPr="00DC71DC">
        <w:rPr>
          <w:rFonts w:ascii="Arial" w:hAnsi="Arial" w:cs="Arial"/>
          <w:spacing w:val="-6"/>
          <w:sz w:val="24"/>
          <w:szCs w:val="24"/>
        </w:rPr>
        <w:t xml:space="preserve"> </w:t>
      </w:r>
      <w:r w:rsidRPr="00DC71DC">
        <w:rPr>
          <w:rFonts w:ascii="Arial" w:hAnsi="Arial" w:cs="Arial"/>
          <w:sz w:val="24"/>
          <w:szCs w:val="24"/>
        </w:rPr>
        <w:t>justificadas</w:t>
      </w:r>
      <w:r w:rsidRPr="00DC71DC">
        <w:rPr>
          <w:rFonts w:ascii="Arial" w:hAnsi="Arial" w:cs="Arial"/>
          <w:spacing w:val="-7"/>
          <w:sz w:val="24"/>
          <w:szCs w:val="24"/>
        </w:rPr>
        <w:t xml:space="preserve"> </w:t>
      </w:r>
      <w:r w:rsidRPr="00DC71DC">
        <w:rPr>
          <w:rFonts w:ascii="Arial" w:hAnsi="Arial" w:cs="Arial"/>
          <w:sz w:val="24"/>
          <w:szCs w:val="24"/>
        </w:rPr>
        <w:t>pelo</w:t>
      </w:r>
      <w:r w:rsidRPr="00DC71DC">
        <w:rPr>
          <w:rFonts w:ascii="Arial" w:hAnsi="Arial" w:cs="Arial"/>
          <w:spacing w:val="-5"/>
          <w:sz w:val="24"/>
          <w:szCs w:val="24"/>
        </w:rPr>
        <w:t xml:space="preserve"> </w:t>
      </w:r>
      <w:r w:rsidRPr="00DC71DC">
        <w:rPr>
          <w:rFonts w:ascii="Arial" w:hAnsi="Arial" w:cs="Arial"/>
          <w:sz w:val="24"/>
          <w:szCs w:val="24"/>
        </w:rPr>
        <w:t xml:space="preserve">Prefeito </w:t>
      </w:r>
      <w:r w:rsidRPr="00DC71DC">
        <w:rPr>
          <w:rFonts w:ascii="Arial" w:hAnsi="Arial" w:cs="Arial"/>
          <w:spacing w:val="-2"/>
          <w:sz w:val="24"/>
          <w:szCs w:val="24"/>
        </w:rPr>
        <w:t>Municipal;</w:t>
      </w:r>
    </w:p>
    <w:p w14:paraId="60203624" w14:textId="77777777" w:rsidR="007B6A11" w:rsidRPr="00DC71DC" w:rsidRDefault="00C22D20">
      <w:pPr>
        <w:pStyle w:val="PargrafodaLista"/>
        <w:numPr>
          <w:ilvl w:val="1"/>
          <w:numId w:val="6"/>
        </w:numPr>
        <w:tabs>
          <w:tab w:val="left" w:pos="661"/>
        </w:tabs>
        <w:spacing w:line="242" w:lineRule="auto"/>
        <w:ind w:right="151" w:firstLine="0"/>
        <w:rPr>
          <w:rFonts w:ascii="Arial" w:hAnsi="Arial" w:cs="Arial"/>
          <w:sz w:val="24"/>
          <w:szCs w:val="24"/>
        </w:rPr>
      </w:pPr>
      <w:r w:rsidRPr="00DC71DC">
        <w:rPr>
          <w:rFonts w:ascii="Arial" w:hAnsi="Arial" w:cs="Arial"/>
          <w:sz w:val="24"/>
          <w:szCs w:val="24"/>
        </w:rPr>
        <w:t>A</w:t>
      </w:r>
      <w:r w:rsidRPr="00DC71DC">
        <w:rPr>
          <w:rFonts w:ascii="Arial" w:hAnsi="Arial" w:cs="Arial"/>
          <w:spacing w:val="-17"/>
          <w:sz w:val="24"/>
          <w:szCs w:val="24"/>
        </w:rPr>
        <w:t xml:space="preserve"> </w:t>
      </w:r>
      <w:r w:rsidRPr="00DC71DC">
        <w:rPr>
          <w:rFonts w:ascii="Arial" w:hAnsi="Arial" w:cs="Arial"/>
          <w:sz w:val="24"/>
          <w:szCs w:val="24"/>
        </w:rPr>
        <w:t>extinção</w:t>
      </w:r>
      <w:r w:rsidRPr="00DC71DC">
        <w:rPr>
          <w:rFonts w:ascii="Arial" w:hAnsi="Arial" w:cs="Arial"/>
          <w:spacing w:val="-17"/>
          <w:sz w:val="24"/>
          <w:szCs w:val="24"/>
        </w:rPr>
        <w:t xml:space="preserve"> </w:t>
      </w:r>
      <w:r w:rsidRPr="00DC71DC">
        <w:rPr>
          <w:rFonts w:ascii="Arial" w:hAnsi="Arial" w:cs="Arial"/>
          <w:sz w:val="24"/>
          <w:szCs w:val="24"/>
        </w:rPr>
        <w:t>pode</w:t>
      </w:r>
      <w:r w:rsidRPr="00DC71DC">
        <w:rPr>
          <w:rFonts w:ascii="Arial" w:hAnsi="Arial" w:cs="Arial"/>
          <w:spacing w:val="-16"/>
          <w:sz w:val="24"/>
          <w:szCs w:val="24"/>
        </w:rPr>
        <w:t xml:space="preserve"> </w:t>
      </w:r>
      <w:r w:rsidRPr="00DC71DC">
        <w:rPr>
          <w:rFonts w:ascii="Arial" w:hAnsi="Arial" w:cs="Arial"/>
          <w:sz w:val="24"/>
          <w:szCs w:val="24"/>
        </w:rPr>
        <w:t>ser</w:t>
      </w:r>
      <w:r w:rsidRPr="00DC71DC">
        <w:rPr>
          <w:rFonts w:ascii="Arial" w:hAnsi="Arial" w:cs="Arial"/>
          <w:spacing w:val="-17"/>
          <w:sz w:val="24"/>
          <w:szCs w:val="24"/>
        </w:rPr>
        <w:t xml:space="preserve"> </w:t>
      </w:r>
      <w:r w:rsidRPr="00DC71DC">
        <w:rPr>
          <w:rFonts w:ascii="Arial" w:hAnsi="Arial" w:cs="Arial"/>
          <w:sz w:val="24"/>
          <w:szCs w:val="24"/>
        </w:rPr>
        <w:t>unilateral</w:t>
      </w:r>
      <w:r w:rsidRPr="00DC71DC">
        <w:rPr>
          <w:rFonts w:ascii="Arial" w:hAnsi="Arial" w:cs="Arial"/>
          <w:spacing w:val="-17"/>
          <w:sz w:val="24"/>
          <w:szCs w:val="24"/>
        </w:rPr>
        <w:t xml:space="preserve"> </w:t>
      </w:r>
      <w:r w:rsidRPr="00DC71DC">
        <w:rPr>
          <w:rFonts w:ascii="Arial" w:hAnsi="Arial" w:cs="Arial"/>
          <w:sz w:val="24"/>
          <w:szCs w:val="24"/>
        </w:rPr>
        <w:t>ou</w:t>
      </w:r>
      <w:r w:rsidRPr="00DC71DC">
        <w:rPr>
          <w:rFonts w:ascii="Arial" w:hAnsi="Arial" w:cs="Arial"/>
          <w:spacing w:val="-17"/>
          <w:sz w:val="24"/>
          <w:szCs w:val="24"/>
        </w:rPr>
        <w:t xml:space="preserve"> </w:t>
      </w:r>
      <w:r w:rsidRPr="00DC71DC">
        <w:rPr>
          <w:rFonts w:ascii="Arial" w:hAnsi="Arial" w:cs="Arial"/>
          <w:sz w:val="24"/>
          <w:szCs w:val="24"/>
        </w:rPr>
        <w:t>consensual,</w:t>
      </w:r>
      <w:r w:rsidRPr="00DC71DC">
        <w:rPr>
          <w:rFonts w:ascii="Arial" w:hAnsi="Arial" w:cs="Arial"/>
          <w:spacing w:val="-19"/>
          <w:sz w:val="24"/>
          <w:szCs w:val="24"/>
        </w:rPr>
        <w:t xml:space="preserve"> </w:t>
      </w:r>
      <w:r w:rsidRPr="00DC71DC">
        <w:rPr>
          <w:rFonts w:ascii="Arial" w:hAnsi="Arial" w:cs="Arial"/>
          <w:sz w:val="24"/>
          <w:szCs w:val="24"/>
        </w:rPr>
        <w:t>conforme</w:t>
      </w:r>
      <w:r w:rsidRPr="00DC71DC">
        <w:rPr>
          <w:rFonts w:ascii="Arial" w:hAnsi="Arial" w:cs="Arial"/>
          <w:spacing w:val="-16"/>
          <w:sz w:val="24"/>
          <w:szCs w:val="24"/>
        </w:rPr>
        <w:t xml:space="preserve"> </w:t>
      </w:r>
      <w:r w:rsidRPr="00DC71DC">
        <w:rPr>
          <w:rFonts w:ascii="Arial" w:hAnsi="Arial" w:cs="Arial"/>
          <w:sz w:val="24"/>
          <w:szCs w:val="24"/>
        </w:rPr>
        <w:t>arts.138</w:t>
      </w:r>
      <w:r w:rsidRPr="00DC71DC">
        <w:rPr>
          <w:rFonts w:ascii="Arial" w:hAnsi="Arial" w:cs="Arial"/>
          <w:spacing w:val="-17"/>
          <w:sz w:val="24"/>
          <w:szCs w:val="24"/>
        </w:rPr>
        <w:t xml:space="preserve"> </w:t>
      </w:r>
      <w:r w:rsidRPr="00DC71DC">
        <w:rPr>
          <w:rFonts w:ascii="Arial" w:hAnsi="Arial" w:cs="Arial"/>
          <w:sz w:val="24"/>
          <w:szCs w:val="24"/>
        </w:rPr>
        <w:t>e</w:t>
      </w:r>
      <w:r w:rsidRPr="00DC71DC">
        <w:rPr>
          <w:rFonts w:ascii="Arial" w:hAnsi="Arial" w:cs="Arial"/>
          <w:spacing w:val="-18"/>
          <w:sz w:val="24"/>
          <w:szCs w:val="24"/>
        </w:rPr>
        <w:t xml:space="preserve"> </w:t>
      </w:r>
      <w:r w:rsidRPr="00DC71DC">
        <w:rPr>
          <w:rFonts w:ascii="Arial" w:hAnsi="Arial" w:cs="Arial"/>
          <w:sz w:val="24"/>
          <w:szCs w:val="24"/>
        </w:rPr>
        <w:t>139,</w:t>
      </w:r>
      <w:r w:rsidRPr="00DC71DC">
        <w:rPr>
          <w:rFonts w:ascii="Arial" w:hAnsi="Arial" w:cs="Arial"/>
          <w:spacing w:val="-19"/>
          <w:sz w:val="24"/>
          <w:szCs w:val="24"/>
        </w:rPr>
        <w:t xml:space="preserve"> </w:t>
      </w:r>
      <w:r w:rsidRPr="00DC71DC">
        <w:rPr>
          <w:rFonts w:ascii="Arial" w:hAnsi="Arial" w:cs="Arial"/>
          <w:sz w:val="24"/>
          <w:szCs w:val="24"/>
        </w:rPr>
        <w:t>da</w:t>
      </w:r>
      <w:r w:rsidRPr="00DC71DC">
        <w:rPr>
          <w:rFonts w:ascii="Arial" w:hAnsi="Arial" w:cs="Arial"/>
          <w:spacing w:val="-18"/>
          <w:sz w:val="24"/>
          <w:szCs w:val="24"/>
        </w:rPr>
        <w:t xml:space="preserve"> </w:t>
      </w:r>
      <w:r w:rsidRPr="00DC71DC">
        <w:rPr>
          <w:rFonts w:ascii="Arial" w:hAnsi="Arial" w:cs="Arial"/>
          <w:sz w:val="24"/>
          <w:szCs w:val="24"/>
        </w:rPr>
        <w:t>Lei</w:t>
      </w:r>
      <w:r w:rsidRPr="00DC71DC">
        <w:rPr>
          <w:rFonts w:ascii="Arial" w:hAnsi="Arial" w:cs="Arial"/>
          <w:spacing w:val="-17"/>
          <w:sz w:val="24"/>
          <w:szCs w:val="24"/>
        </w:rPr>
        <w:t xml:space="preserve"> </w:t>
      </w:r>
      <w:r w:rsidRPr="00DC71DC">
        <w:rPr>
          <w:rFonts w:ascii="Arial" w:hAnsi="Arial" w:cs="Arial"/>
          <w:sz w:val="24"/>
          <w:szCs w:val="24"/>
        </w:rPr>
        <w:t>Federal nº 14.133/21.</w:t>
      </w:r>
    </w:p>
    <w:p w14:paraId="49CCE192" w14:textId="1BC46419" w:rsidR="00422761" w:rsidRDefault="00C22D20" w:rsidP="00422761">
      <w:pPr>
        <w:pStyle w:val="Ttulo1"/>
        <w:numPr>
          <w:ilvl w:val="0"/>
          <w:numId w:val="6"/>
        </w:numPr>
        <w:tabs>
          <w:tab w:val="left" w:pos="474"/>
        </w:tabs>
        <w:spacing w:before="268"/>
        <w:ind w:left="474" w:hanging="334"/>
      </w:pPr>
      <w:r w:rsidRPr="00DC71DC">
        <w:t>-</w:t>
      </w:r>
      <w:r w:rsidRPr="00DC71DC">
        <w:rPr>
          <w:spacing w:val="-2"/>
        </w:rPr>
        <w:t xml:space="preserve"> </w:t>
      </w:r>
      <w:r w:rsidRPr="00DC71DC">
        <w:t>CLÁUSULA</w:t>
      </w:r>
      <w:r w:rsidRPr="00DC71DC">
        <w:rPr>
          <w:spacing w:val="-7"/>
        </w:rPr>
        <w:t xml:space="preserve"> </w:t>
      </w:r>
      <w:r w:rsidRPr="00DC71DC">
        <w:t>DÉCIMA</w:t>
      </w:r>
      <w:r w:rsidRPr="00DC71DC">
        <w:rPr>
          <w:spacing w:val="-5"/>
        </w:rPr>
        <w:t xml:space="preserve"> </w:t>
      </w:r>
      <w:r w:rsidRPr="00DC71DC">
        <w:t>SEGUNDA</w:t>
      </w:r>
      <w:r w:rsidRPr="00DC71DC">
        <w:rPr>
          <w:spacing w:val="-6"/>
        </w:rPr>
        <w:t xml:space="preserve"> </w:t>
      </w:r>
      <w:r w:rsidRPr="00DC71DC">
        <w:t>– DOTAÇÃO</w:t>
      </w:r>
      <w:r w:rsidRPr="00DC71DC">
        <w:rPr>
          <w:spacing w:val="-1"/>
        </w:rPr>
        <w:t xml:space="preserve"> </w:t>
      </w:r>
      <w:r w:rsidRPr="00DC71DC">
        <w:rPr>
          <w:spacing w:val="-2"/>
        </w:rPr>
        <w:t>ORÇAMENTÁRIA</w:t>
      </w:r>
    </w:p>
    <w:p w14:paraId="4BF0C0E0" w14:textId="77777777" w:rsidR="00422761" w:rsidRPr="00DC71DC" w:rsidRDefault="00422761" w:rsidP="00422761">
      <w:pPr>
        <w:pStyle w:val="Ttulo1"/>
        <w:tabs>
          <w:tab w:val="left" w:pos="474"/>
        </w:tabs>
        <w:spacing w:before="268"/>
        <w:ind w:left="474" w:firstLine="0"/>
      </w:pPr>
    </w:p>
    <w:p w14:paraId="319D1000" w14:textId="77777777" w:rsidR="007B6A11" w:rsidRPr="00DC71DC" w:rsidRDefault="00C22D20">
      <w:pPr>
        <w:pStyle w:val="PargrafodaLista"/>
        <w:numPr>
          <w:ilvl w:val="1"/>
          <w:numId w:val="6"/>
        </w:numPr>
        <w:tabs>
          <w:tab w:val="left" w:pos="719"/>
        </w:tabs>
        <w:spacing w:before="2" w:line="242" w:lineRule="auto"/>
        <w:ind w:right="145" w:firstLine="0"/>
        <w:rPr>
          <w:rFonts w:ascii="Arial" w:hAnsi="Arial" w:cs="Arial"/>
          <w:sz w:val="24"/>
          <w:szCs w:val="24"/>
          <w:highlight w:val="yellow"/>
        </w:rPr>
      </w:pPr>
      <w:r w:rsidRPr="00422761">
        <w:rPr>
          <w:rFonts w:ascii="Arial" w:hAnsi="Arial" w:cs="Arial"/>
          <w:sz w:val="24"/>
          <w:szCs w:val="24"/>
        </w:rPr>
        <w:t>As</w:t>
      </w:r>
      <w:r w:rsidRPr="00422761">
        <w:rPr>
          <w:rFonts w:ascii="Arial" w:hAnsi="Arial" w:cs="Arial"/>
          <w:spacing w:val="40"/>
          <w:sz w:val="24"/>
          <w:szCs w:val="24"/>
        </w:rPr>
        <w:t xml:space="preserve"> </w:t>
      </w:r>
      <w:r w:rsidRPr="00422761">
        <w:rPr>
          <w:rFonts w:ascii="Arial" w:hAnsi="Arial" w:cs="Arial"/>
          <w:sz w:val="24"/>
          <w:szCs w:val="24"/>
        </w:rPr>
        <w:t>despesas</w:t>
      </w:r>
      <w:r w:rsidRPr="00422761">
        <w:rPr>
          <w:rFonts w:ascii="Arial" w:hAnsi="Arial" w:cs="Arial"/>
          <w:spacing w:val="36"/>
          <w:sz w:val="24"/>
          <w:szCs w:val="24"/>
        </w:rPr>
        <w:t xml:space="preserve"> </w:t>
      </w:r>
      <w:r w:rsidRPr="00422761">
        <w:rPr>
          <w:rFonts w:ascii="Arial" w:hAnsi="Arial" w:cs="Arial"/>
          <w:sz w:val="24"/>
          <w:szCs w:val="24"/>
        </w:rPr>
        <w:t>decorrentes</w:t>
      </w:r>
      <w:r w:rsidRPr="00422761">
        <w:rPr>
          <w:rFonts w:ascii="Arial" w:hAnsi="Arial" w:cs="Arial"/>
          <w:spacing w:val="36"/>
          <w:sz w:val="24"/>
          <w:szCs w:val="24"/>
        </w:rPr>
        <w:t xml:space="preserve"> </w:t>
      </w:r>
      <w:r w:rsidRPr="00422761">
        <w:rPr>
          <w:rFonts w:ascii="Arial" w:hAnsi="Arial" w:cs="Arial"/>
          <w:sz w:val="24"/>
          <w:szCs w:val="24"/>
        </w:rPr>
        <w:t>da</w:t>
      </w:r>
      <w:r w:rsidRPr="00422761">
        <w:rPr>
          <w:rFonts w:ascii="Arial" w:hAnsi="Arial" w:cs="Arial"/>
          <w:spacing w:val="40"/>
          <w:sz w:val="24"/>
          <w:szCs w:val="24"/>
        </w:rPr>
        <w:t xml:space="preserve"> </w:t>
      </w:r>
      <w:r w:rsidRPr="00422761">
        <w:rPr>
          <w:rFonts w:ascii="Arial" w:hAnsi="Arial" w:cs="Arial"/>
          <w:sz w:val="24"/>
          <w:szCs w:val="24"/>
        </w:rPr>
        <w:t>presente</w:t>
      </w:r>
      <w:r w:rsidRPr="00422761">
        <w:rPr>
          <w:rFonts w:ascii="Arial" w:hAnsi="Arial" w:cs="Arial"/>
          <w:spacing w:val="37"/>
          <w:sz w:val="24"/>
          <w:szCs w:val="24"/>
        </w:rPr>
        <w:t xml:space="preserve"> </w:t>
      </w:r>
      <w:r w:rsidRPr="00422761">
        <w:rPr>
          <w:rFonts w:ascii="Arial" w:hAnsi="Arial" w:cs="Arial"/>
          <w:sz w:val="24"/>
          <w:szCs w:val="24"/>
        </w:rPr>
        <w:t>contratação</w:t>
      </w:r>
      <w:r w:rsidRPr="00422761">
        <w:rPr>
          <w:rFonts w:ascii="Arial" w:hAnsi="Arial" w:cs="Arial"/>
          <w:spacing w:val="40"/>
          <w:sz w:val="24"/>
          <w:szCs w:val="24"/>
        </w:rPr>
        <w:t xml:space="preserve"> </w:t>
      </w:r>
      <w:r w:rsidRPr="00422761">
        <w:rPr>
          <w:rFonts w:ascii="Arial" w:hAnsi="Arial" w:cs="Arial"/>
          <w:sz w:val="24"/>
          <w:szCs w:val="24"/>
        </w:rPr>
        <w:t>correrão</w:t>
      </w:r>
      <w:r w:rsidRPr="00422761">
        <w:rPr>
          <w:rFonts w:ascii="Arial" w:hAnsi="Arial" w:cs="Arial"/>
          <w:spacing w:val="40"/>
          <w:sz w:val="24"/>
          <w:szCs w:val="24"/>
        </w:rPr>
        <w:t xml:space="preserve"> </w:t>
      </w:r>
      <w:r w:rsidRPr="00422761">
        <w:rPr>
          <w:rFonts w:ascii="Arial" w:hAnsi="Arial" w:cs="Arial"/>
          <w:sz w:val="24"/>
          <w:szCs w:val="24"/>
        </w:rPr>
        <w:t>à</w:t>
      </w:r>
      <w:r w:rsidRPr="00422761">
        <w:rPr>
          <w:rFonts w:ascii="Arial" w:hAnsi="Arial" w:cs="Arial"/>
          <w:spacing w:val="40"/>
          <w:sz w:val="24"/>
          <w:szCs w:val="24"/>
        </w:rPr>
        <w:t xml:space="preserve"> </w:t>
      </w:r>
      <w:r w:rsidRPr="00422761">
        <w:rPr>
          <w:rFonts w:ascii="Arial" w:hAnsi="Arial" w:cs="Arial"/>
          <w:sz w:val="24"/>
          <w:szCs w:val="24"/>
        </w:rPr>
        <w:t>conta</w:t>
      </w:r>
      <w:r w:rsidRPr="00422761">
        <w:rPr>
          <w:rFonts w:ascii="Arial" w:hAnsi="Arial" w:cs="Arial"/>
          <w:spacing w:val="40"/>
          <w:sz w:val="24"/>
          <w:szCs w:val="24"/>
        </w:rPr>
        <w:t xml:space="preserve"> </w:t>
      </w:r>
      <w:r w:rsidRPr="00422761">
        <w:rPr>
          <w:rFonts w:ascii="Arial" w:hAnsi="Arial" w:cs="Arial"/>
          <w:sz w:val="24"/>
          <w:szCs w:val="24"/>
        </w:rPr>
        <w:t>da</w:t>
      </w:r>
      <w:r w:rsidRPr="00422761">
        <w:rPr>
          <w:rFonts w:ascii="Arial" w:hAnsi="Arial" w:cs="Arial"/>
          <w:spacing w:val="40"/>
          <w:sz w:val="24"/>
          <w:szCs w:val="24"/>
        </w:rPr>
        <w:t xml:space="preserve"> </w:t>
      </w:r>
      <w:r w:rsidRPr="00422761">
        <w:rPr>
          <w:rFonts w:ascii="Arial" w:hAnsi="Arial" w:cs="Arial"/>
          <w:sz w:val="24"/>
          <w:szCs w:val="24"/>
        </w:rPr>
        <w:t xml:space="preserve">seguinte </w:t>
      </w:r>
      <w:r w:rsidRPr="00422761">
        <w:rPr>
          <w:rFonts w:ascii="Arial" w:hAnsi="Arial" w:cs="Arial"/>
          <w:spacing w:val="-2"/>
          <w:sz w:val="24"/>
          <w:szCs w:val="24"/>
        </w:rPr>
        <w:lastRenderedPageBreak/>
        <w:t>dotação:</w:t>
      </w:r>
      <w:r w:rsidR="00D85133" w:rsidRPr="00422761">
        <w:rPr>
          <w:rFonts w:ascii="Arial" w:hAnsi="Arial" w:cs="Arial"/>
          <w:spacing w:val="-2"/>
          <w:sz w:val="24"/>
          <w:szCs w:val="24"/>
        </w:rPr>
        <w:t xml:space="preserve"> </w:t>
      </w:r>
      <w:r w:rsidRPr="00422761">
        <w:rPr>
          <w:rFonts w:ascii="Arial" w:hAnsi="Arial" w:cs="Arial"/>
          <w:spacing w:val="-2"/>
          <w:sz w:val="24"/>
          <w:szCs w:val="24"/>
        </w:rPr>
        <w:t>3.3.90.</w:t>
      </w:r>
      <w:r w:rsidR="00D85133" w:rsidRPr="00422761">
        <w:rPr>
          <w:rFonts w:ascii="Arial" w:hAnsi="Arial" w:cs="Arial"/>
          <w:spacing w:val="-2"/>
          <w:sz w:val="24"/>
          <w:szCs w:val="24"/>
        </w:rPr>
        <w:t>39.00.2.19.10.</w:t>
      </w:r>
      <w:r w:rsidR="00D85133" w:rsidRPr="00DC71DC">
        <w:rPr>
          <w:rFonts w:ascii="Arial" w:hAnsi="Arial" w:cs="Arial"/>
          <w:spacing w:val="-2"/>
          <w:sz w:val="24"/>
          <w:szCs w:val="24"/>
        </w:rPr>
        <w:t>122.0005.2.0060</w:t>
      </w:r>
    </w:p>
    <w:p w14:paraId="717BA21E" w14:textId="77777777" w:rsidR="007B6A11" w:rsidRPr="00422761" w:rsidRDefault="00C22D20">
      <w:pPr>
        <w:pStyle w:val="Ttulo1"/>
        <w:numPr>
          <w:ilvl w:val="0"/>
          <w:numId w:val="6"/>
        </w:numPr>
        <w:tabs>
          <w:tab w:val="left" w:pos="474"/>
        </w:tabs>
        <w:spacing w:before="268"/>
        <w:ind w:left="474" w:hanging="334"/>
      </w:pPr>
      <w:r w:rsidRPr="00DC71DC">
        <w:t>-</w:t>
      </w:r>
      <w:r w:rsidRPr="00DC71DC">
        <w:rPr>
          <w:spacing w:val="-2"/>
        </w:rPr>
        <w:t xml:space="preserve"> </w:t>
      </w:r>
      <w:r w:rsidRPr="00DC71DC">
        <w:t>CLÁUSULA</w:t>
      </w:r>
      <w:r w:rsidRPr="00DC71DC">
        <w:rPr>
          <w:spacing w:val="-6"/>
        </w:rPr>
        <w:t xml:space="preserve"> </w:t>
      </w:r>
      <w:r w:rsidRPr="00DC71DC">
        <w:t>DÉCIMA</w:t>
      </w:r>
      <w:r w:rsidRPr="00DC71DC">
        <w:rPr>
          <w:spacing w:val="-4"/>
        </w:rPr>
        <w:t xml:space="preserve"> </w:t>
      </w:r>
      <w:r w:rsidRPr="00DC71DC">
        <w:t>TERCEIRA</w:t>
      </w:r>
      <w:r w:rsidRPr="00DC71DC">
        <w:rPr>
          <w:spacing w:val="-5"/>
        </w:rPr>
        <w:t xml:space="preserve"> </w:t>
      </w:r>
      <w:r w:rsidRPr="00DC71DC">
        <w:t>– DOS</w:t>
      </w:r>
      <w:r w:rsidRPr="00DC71DC">
        <w:rPr>
          <w:spacing w:val="1"/>
        </w:rPr>
        <w:t xml:space="preserve"> </w:t>
      </w:r>
      <w:r w:rsidRPr="00DC71DC">
        <w:t>CASOS</w:t>
      </w:r>
      <w:r w:rsidRPr="00DC71DC">
        <w:rPr>
          <w:spacing w:val="-3"/>
        </w:rPr>
        <w:t xml:space="preserve"> </w:t>
      </w:r>
      <w:r w:rsidRPr="00DC71DC">
        <w:rPr>
          <w:spacing w:val="-2"/>
        </w:rPr>
        <w:t>OMISSOS</w:t>
      </w:r>
    </w:p>
    <w:p w14:paraId="10DE724C" w14:textId="77777777" w:rsidR="00422761" w:rsidRPr="00DC71DC" w:rsidRDefault="00422761" w:rsidP="00422761">
      <w:pPr>
        <w:pStyle w:val="Ttulo1"/>
        <w:tabs>
          <w:tab w:val="left" w:pos="474"/>
        </w:tabs>
        <w:spacing w:before="268"/>
        <w:ind w:left="474" w:firstLine="0"/>
      </w:pPr>
    </w:p>
    <w:p w14:paraId="2F075C19" w14:textId="77777777" w:rsidR="007B6A11" w:rsidRPr="00DC71DC" w:rsidRDefault="00C22D20">
      <w:pPr>
        <w:pStyle w:val="PargrafodaLista"/>
        <w:numPr>
          <w:ilvl w:val="1"/>
          <w:numId w:val="6"/>
        </w:numPr>
        <w:tabs>
          <w:tab w:val="left" w:pos="661"/>
        </w:tabs>
        <w:spacing w:before="3"/>
        <w:ind w:right="136" w:firstLine="0"/>
        <w:rPr>
          <w:rFonts w:ascii="Arial" w:hAnsi="Arial" w:cs="Arial"/>
          <w:sz w:val="24"/>
          <w:szCs w:val="24"/>
        </w:rPr>
      </w:pPr>
      <w:r w:rsidRPr="00DC71DC">
        <w:rPr>
          <w:rFonts w:ascii="Arial" w:hAnsi="Arial" w:cs="Arial"/>
          <w:sz w:val="24"/>
          <w:szCs w:val="24"/>
        </w:rPr>
        <w:t>Os</w:t>
      </w:r>
      <w:r w:rsidRPr="00DC71DC">
        <w:rPr>
          <w:rFonts w:ascii="Arial" w:hAnsi="Arial" w:cs="Arial"/>
          <w:spacing w:val="-17"/>
          <w:sz w:val="24"/>
          <w:szCs w:val="24"/>
        </w:rPr>
        <w:t xml:space="preserve"> </w:t>
      </w:r>
      <w:r w:rsidRPr="00DC71DC">
        <w:rPr>
          <w:rFonts w:ascii="Arial" w:hAnsi="Arial" w:cs="Arial"/>
          <w:sz w:val="24"/>
          <w:szCs w:val="24"/>
        </w:rPr>
        <w:t>casos</w:t>
      </w:r>
      <w:r w:rsidRPr="00DC71DC">
        <w:rPr>
          <w:rFonts w:ascii="Arial" w:hAnsi="Arial" w:cs="Arial"/>
          <w:spacing w:val="-17"/>
          <w:sz w:val="24"/>
          <w:szCs w:val="24"/>
        </w:rPr>
        <w:t xml:space="preserve"> </w:t>
      </w:r>
      <w:r w:rsidRPr="00DC71DC">
        <w:rPr>
          <w:rFonts w:ascii="Arial" w:hAnsi="Arial" w:cs="Arial"/>
          <w:sz w:val="24"/>
          <w:szCs w:val="24"/>
        </w:rPr>
        <w:t>omissos</w:t>
      </w:r>
      <w:r w:rsidRPr="00DC71DC">
        <w:rPr>
          <w:rFonts w:ascii="Arial" w:hAnsi="Arial" w:cs="Arial"/>
          <w:spacing w:val="-16"/>
          <w:sz w:val="24"/>
          <w:szCs w:val="24"/>
        </w:rPr>
        <w:t xml:space="preserve"> </w:t>
      </w:r>
      <w:r w:rsidRPr="00DC71DC">
        <w:rPr>
          <w:rFonts w:ascii="Arial" w:hAnsi="Arial" w:cs="Arial"/>
          <w:sz w:val="24"/>
          <w:szCs w:val="24"/>
        </w:rPr>
        <w:t>serão</w:t>
      </w:r>
      <w:r w:rsidRPr="00DC71DC">
        <w:rPr>
          <w:rFonts w:ascii="Arial" w:hAnsi="Arial" w:cs="Arial"/>
          <w:spacing w:val="-17"/>
          <w:sz w:val="24"/>
          <w:szCs w:val="24"/>
        </w:rPr>
        <w:t xml:space="preserve"> </w:t>
      </w:r>
      <w:r w:rsidRPr="00DC71DC">
        <w:rPr>
          <w:rFonts w:ascii="Arial" w:hAnsi="Arial" w:cs="Arial"/>
          <w:sz w:val="24"/>
          <w:szCs w:val="24"/>
        </w:rPr>
        <w:t>decididos</w:t>
      </w:r>
      <w:r w:rsidRPr="00DC71DC">
        <w:rPr>
          <w:rFonts w:ascii="Arial" w:hAnsi="Arial" w:cs="Arial"/>
          <w:spacing w:val="-17"/>
          <w:sz w:val="24"/>
          <w:szCs w:val="24"/>
        </w:rPr>
        <w:t xml:space="preserve"> </w:t>
      </w:r>
      <w:r w:rsidRPr="00DC71DC">
        <w:rPr>
          <w:rFonts w:ascii="Arial" w:hAnsi="Arial" w:cs="Arial"/>
          <w:sz w:val="24"/>
          <w:szCs w:val="24"/>
        </w:rPr>
        <w:t>pelo</w:t>
      </w:r>
      <w:r w:rsidRPr="00DC71DC">
        <w:rPr>
          <w:rFonts w:ascii="Arial" w:hAnsi="Arial" w:cs="Arial"/>
          <w:spacing w:val="-17"/>
          <w:sz w:val="24"/>
          <w:szCs w:val="24"/>
        </w:rPr>
        <w:t xml:space="preserve"> </w:t>
      </w:r>
      <w:r w:rsidRPr="00DC71DC">
        <w:rPr>
          <w:rFonts w:ascii="Arial" w:hAnsi="Arial" w:cs="Arial"/>
          <w:sz w:val="24"/>
          <w:szCs w:val="24"/>
        </w:rPr>
        <w:t>contratante,</w:t>
      </w:r>
      <w:r w:rsidRPr="00DC71DC">
        <w:rPr>
          <w:rFonts w:ascii="Arial" w:hAnsi="Arial" w:cs="Arial"/>
          <w:spacing w:val="-16"/>
          <w:sz w:val="24"/>
          <w:szCs w:val="24"/>
        </w:rPr>
        <w:t xml:space="preserve"> </w:t>
      </w:r>
      <w:r w:rsidRPr="00DC71DC">
        <w:rPr>
          <w:rFonts w:ascii="Arial" w:hAnsi="Arial" w:cs="Arial"/>
          <w:sz w:val="24"/>
          <w:szCs w:val="24"/>
        </w:rPr>
        <w:t>segundo</w:t>
      </w:r>
      <w:r w:rsidRPr="00DC71DC">
        <w:rPr>
          <w:rFonts w:ascii="Arial" w:hAnsi="Arial" w:cs="Arial"/>
          <w:spacing w:val="-17"/>
          <w:sz w:val="24"/>
          <w:szCs w:val="24"/>
        </w:rPr>
        <w:t xml:space="preserve"> </w:t>
      </w:r>
      <w:r w:rsidRPr="00DC71DC">
        <w:rPr>
          <w:rFonts w:ascii="Arial" w:hAnsi="Arial" w:cs="Arial"/>
          <w:sz w:val="24"/>
          <w:szCs w:val="24"/>
        </w:rPr>
        <w:t>as</w:t>
      </w:r>
      <w:r w:rsidRPr="00DC71DC">
        <w:rPr>
          <w:rFonts w:ascii="Arial" w:hAnsi="Arial" w:cs="Arial"/>
          <w:spacing w:val="-17"/>
          <w:sz w:val="24"/>
          <w:szCs w:val="24"/>
        </w:rPr>
        <w:t xml:space="preserve"> </w:t>
      </w:r>
      <w:r w:rsidRPr="00DC71DC">
        <w:rPr>
          <w:rFonts w:ascii="Arial" w:hAnsi="Arial" w:cs="Arial"/>
          <w:sz w:val="24"/>
          <w:szCs w:val="24"/>
        </w:rPr>
        <w:t>disposições</w:t>
      </w:r>
      <w:r w:rsidRPr="00DC71DC">
        <w:rPr>
          <w:rFonts w:ascii="Arial" w:hAnsi="Arial" w:cs="Arial"/>
          <w:spacing w:val="-16"/>
          <w:sz w:val="24"/>
          <w:szCs w:val="24"/>
        </w:rPr>
        <w:t xml:space="preserve"> </w:t>
      </w:r>
      <w:r w:rsidRPr="00DC71DC">
        <w:rPr>
          <w:rFonts w:ascii="Arial" w:hAnsi="Arial" w:cs="Arial"/>
          <w:sz w:val="24"/>
          <w:szCs w:val="24"/>
        </w:rPr>
        <w:t>contidas na Lei nº 14.133, de 2021, e demais normas aplicáveis e, subsidiariamente segundo as normas e princípios gerais dos contratos.</w:t>
      </w:r>
    </w:p>
    <w:p w14:paraId="48650705" w14:textId="77777777" w:rsidR="007B6A11" w:rsidRPr="00422761" w:rsidRDefault="00C22D20">
      <w:pPr>
        <w:pStyle w:val="Ttulo1"/>
        <w:numPr>
          <w:ilvl w:val="0"/>
          <w:numId w:val="6"/>
        </w:numPr>
        <w:tabs>
          <w:tab w:val="left" w:pos="474"/>
        </w:tabs>
        <w:spacing w:before="272"/>
        <w:ind w:left="474" w:hanging="334"/>
      </w:pPr>
      <w:r w:rsidRPr="00DC71DC">
        <w:t>-</w:t>
      </w:r>
      <w:r w:rsidRPr="00DC71DC">
        <w:rPr>
          <w:spacing w:val="2"/>
        </w:rPr>
        <w:t xml:space="preserve"> </w:t>
      </w:r>
      <w:r w:rsidRPr="00DC71DC">
        <w:t>CLÁUSULA</w:t>
      </w:r>
      <w:r w:rsidRPr="00DC71DC">
        <w:rPr>
          <w:spacing w:val="-6"/>
        </w:rPr>
        <w:t xml:space="preserve"> </w:t>
      </w:r>
      <w:r w:rsidRPr="00DC71DC">
        <w:t>DÉCIMA</w:t>
      </w:r>
      <w:r w:rsidRPr="00DC71DC">
        <w:rPr>
          <w:spacing w:val="-6"/>
        </w:rPr>
        <w:t xml:space="preserve"> </w:t>
      </w:r>
      <w:r w:rsidRPr="00DC71DC">
        <w:t>QUARTA</w:t>
      </w:r>
      <w:r w:rsidRPr="00DC71DC">
        <w:rPr>
          <w:spacing w:val="-2"/>
        </w:rPr>
        <w:t xml:space="preserve"> </w:t>
      </w:r>
      <w:r w:rsidRPr="00DC71DC">
        <w:t>–</w:t>
      </w:r>
      <w:r w:rsidRPr="00DC71DC">
        <w:rPr>
          <w:spacing w:val="1"/>
        </w:rPr>
        <w:t xml:space="preserve"> </w:t>
      </w:r>
      <w:r w:rsidRPr="00DC71DC">
        <w:rPr>
          <w:spacing w:val="-2"/>
        </w:rPr>
        <w:t>ALTERAÇÕES</w:t>
      </w:r>
    </w:p>
    <w:p w14:paraId="7B923A8C" w14:textId="77777777" w:rsidR="00422761" w:rsidRPr="00DC71DC" w:rsidRDefault="00422761" w:rsidP="00422761">
      <w:pPr>
        <w:pStyle w:val="Ttulo1"/>
        <w:tabs>
          <w:tab w:val="left" w:pos="474"/>
        </w:tabs>
        <w:spacing w:before="272"/>
        <w:ind w:left="474" w:firstLine="0"/>
      </w:pPr>
    </w:p>
    <w:p w14:paraId="66CB1FC8" w14:textId="77777777" w:rsidR="007B6A11" w:rsidRPr="00DC71DC" w:rsidRDefault="00C22D20">
      <w:pPr>
        <w:pStyle w:val="PargrafodaLista"/>
        <w:numPr>
          <w:ilvl w:val="1"/>
          <w:numId w:val="6"/>
        </w:numPr>
        <w:tabs>
          <w:tab w:val="left" w:pos="661"/>
        </w:tabs>
        <w:spacing w:before="9" w:line="237" w:lineRule="auto"/>
        <w:ind w:right="136" w:firstLine="0"/>
        <w:rPr>
          <w:rFonts w:ascii="Arial" w:hAnsi="Arial" w:cs="Arial"/>
          <w:sz w:val="24"/>
          <w:szCs w:val="24"/>
        </w:rPr>
      </w:pPr>
      <w:r w:rsidRPr="00DC71DC">
        <w:rPr>
          <w:rFonts w:ascii="Arial" w:hAnsi="Arial" w:cs="Arial"/>
          <w:sz w:val="24"/>
          <w:szCs w:val="24"/>
        </w:rPr>
        <w:t>Eventuais</w:t>
      </w:r>
      <w:r w:rsidRPr="00DC71DC">
        <w:rPr>
          <w:rFonts w:ascii="Arial" w:hAnsi="Arial" w:cs="Arial"/>
          <w:spacing w:val="-16"/>
          <w:sz w:val="24"/>
          <w:szCs w:val="24"/>
        </w:rPr>
        <w:t xml:space="preserve"> </w:t>
      </w:r>
      <w:r w:rsidRPr="00DC71DC">
        <w:rPr>
          <w:rFonts w:ascii="Arial" w:hAnsi="Arial" w:cs="Arial"/>
          <w:sz w:val="24"/>
          <w:szCs w:val="24"/>
        </w:rPr>
        <w:t>alterações</w:t>
      </w:r>
      <w:r w:rsidRPr="00DC71DC">
        <w:rPr>
          <w:rFonts w:ascii="Arial" w:hAnsi="Arial" w:cs="Arial"/>
          <w:spacing w:val="-16"/>
          <w:sz w:val="24"/>
          <w:szCs w:val="24"/>
        </w:rPr>
        <w:t xml:space="preserve"> </w:t>
      </w:r>
      <w:r w:rsidRPr="00DC71DC">
        <w:rPr>
          <w:rFonts w:ascii="Arial" w:hAnsi="Arial" w:cs="Arial"/>
          <w:sz w:val="24"/>
          <w:szCs w:val="24"/>
        </w:rPr>
        <w:t>contratuais</w:t>
      </w:r>
      <w:r w:rsidRPr="00DC71DC">
        <w:rPr>
          <w:rFonts w:ascii="Arial" w:hAnsi="Arial" w:cs="Arial"/>
          <w:spacing w:val="-16"/>
          <w:sz w:val="24"/>
          <w:szCs w:val="24"/>
        </w:rPr>
        <w:t xml:space="preserve"> </w:t>
      </w:r>
      <w:r w:rsidRPr="00DC71DC">
        <w:rPr>
          <w:rFonts w:ascii="Arial" w:hAnsi="Arial" w:cs="Arial"/>
          <w:sz w:val="24"/>
          <w:szCs w:val="24"/>
        </w:rPr>
        <w:t>reger-se-ão</w:t>
      </w:r>
      <w:r w:rsidRPr="00DC71DC">
        <w:rPr>
          <w:rFonts w:ascii="Arial" w:hAnsi="Arial" w:cs="Arial"/>
          <w:spacing w:val="-16"/>
          <w:sz w:val="24"/>
          <w:szCs w:val="24"/>
        </w:rPr>
        <w:t xml:space="preserve"> </w:t>
      </w:r>
      <w:r w:rsidRPr="00DC71DC">
        <w:rPr>
          <w:rFonts w:ascii="Arial" w:hAnsi="Arial" w:cs="Arial"/>
          <w:sz w:val="24"/>
          <w:szCs w:val="24"/>
        </w:rPr>
        <w:t>pela</w:t>
      </w:r>
      <w:r w:rsidRPr="00DC71DC">
        <w:rPr>
          <w:rFonts w:ascii="Arial" w:hAnsi="Arial" w:cs="Arial"/>
          <w:spacing w:val="-16"/>
          <w:sz w:val="24"/>
          <w:szCs w:val="24"/>
        </w:rPr>
        <w:t xml:space="preserve"> </w:t>
      </w:r>
      <w:r w:rsidRPr="00DC71DC">
        <w:rPr>
          <w:rFonts w:ascii="Arial" w:hAnsi="Arial" w:cs="Arial"/>
          <w:sz w:val="24"/>
          <w:szCs w:val="24"/>
        </w:rPr>
        <w:t>disciplina</w:t>
      </w:r>
      <w:r w:rsidRPr="00DC71DC">
        <w:rPr>
          <w:rFonts w:ascii="Arial" w:hAnsi="Arial" w:cs="Arial"/>
          <w:spacing w:val="-16"/>
          <w:sz w:val="24"/>
          <w:szCs w:val="24"/>
        </w:rPr>
        <w:t xml:space="preserve"> </w:t>
      </w:r>
      <w:r w:rsidRPr="00DC71DC">
        <w:rPr>
          <w:rFonts w:ascii="Arial" w:hAnsi="Arial" w:cs="Arial"/>
          <w:sz w:val="24"/>
          <w:szCs w:val="24"/>
        </w:rPr>
        <w:t>dos</w:t>
      </w:r>
      <w:r w:rsidRPr="00DC71DC">
        <w:rPr>
          <w:rFonts w:ascii="Arial" w:hAnsi="Arial" w:cs="Arial"/>
          <w:spacing w:val="-16"/>
          <w:sz w:val="24"/>
          <w:szCs w:val="24"/>
        </w:rPr>
        <w:t xml:space="preserve"> </w:t>
      </w:r>
      <w:r w:rsidRPr="00DC71DC">
        <w:rPr>
          <w:rFonts w:ascii="Arial" w:hAnsi="Arial" w:cs="Arial"/>
          <w:sz w:val="24"/>
          <w:szCs w:val="24"/>
        </w:rPr>
        <w:t>arts.</w:t>
      </w:r>
      <w:r w:rsidRPr="00DC71DC">
        <w:rPr>
          <w:rFonts w:ascii="Arial" w:hAnsi="Arial" w:cs="Arial"/>
          <w:spacing w:val="-16"/>
          <w:sz w:val="24"/>
          <w:szCs w:val="24"/>
        </w:rPr>
        <w:t xml:space="preserve"> </w:t>
      </w:r>
      <w:r w:rsidRPr="00DC71DC">
        <w:rPr>
          <w:rFonts w:ascii="Arial" w:hAnsi="Arial" w:cs="Arial"/>
          <w:sz w:val="24"/>
          <w:szCs w:val="24"/>
        </w:rPr>
        <w:t>124</w:t>
      </w:r>
      <w:r w:rsidRPr="00DC71DC">
        <w:rPr>
          <w:rFonts w:ascii="Arial" w:hAnsi="Arial" w:cs="Arial"/>
          <w:spacing w:val="-16"/>
          <w:sz w:val="24"/>
          <w:szCs w:val="24"/>
        </w:rPr>
        <w:t xml:space="preserve"> </w:t>
      </w:r>
      <w:r w:rsidRPr="00DC71DC">
        <w:rPr>
          <w:rFonts w:ascii="Arial" w:hAnsi="Arial" w:cs="Arial"/>
          <w:sz w:val="24"/>
          <w:szCs w:val="24"/>
        </w:rPr>
        <w:t>e</w:t>
      </w:r>
      <w:r w:rsidRPr="00DC71DC">
        <w:rPr>
          <w:rFonts w:ascii="Arial" w:hAnsi="Arial" w:cs="Arial"/>
          <w:spacing w:val="-16"/>
          <w:sz w:val="24"/>
          <w:szCs w:val="24"/>
        </w:rPr>
        <w:t xml:space="preserve"> </w:t>
      </w:r>
      <w:r w:rsidRPr="00DC71DC">
        <w:rPr>
          <w:rFonts w:ascii="Arial" w:hAnsi="Arial" w:cs="Arial"/>
          <w:sz w:val="24"/>
          <w:szCs w:val="24"/>
        </w:rPr>
        <w:t>seguintes da Lei nº 14.133, de 2021.</w:t>
      </w:r>
    </w:p>
    <w:p w14:paraId="6E75529C" w14:textId="51AD9459" w:rsidR="007B6A11" w:rsidRPr="00422761" w:rsidRDefault="00C22D20" w:rsidP="00764FCA">
      <w:pPr>
        <w:pStyle w:val="PargrafodaLista"/>
        <w:numPr>
          <w:ilvl w:val="1"/>
          <w:numId w:val="6"/>
        </w:numPr>
        <w:tabs>
          <w:tab w:val="left" w:pos="709"/>
        </w:tabs>
        <w:spacing w:before="5" w:line="237" w:lineRule="auto"/>
        <w:ind w:right="147" w:firstLine="0"/>
        <w:rPr>
          <w:rFonts w:ascii="Arial" w:hAnsi="Arial" w:cs="Arial"/>
          <w:sz w:val="24"/>
          <w:szCs w:val="24"/>
        </w:rPr>
      </w:pPr>
      <w:r w:rsidRPr="00422761">
        <w:rPr>
          <w:rFonts w:ascii="Arial" w:hAnsi="Arial" w:cs="Arial"/>
          <w:sz w:val="24"/>
          <w:szCs w:val="24"/>
        </w:rPr>
        <w:t>As alterações contratuais deverão ser promovidas mediante celebração de termo aditivo, submetido à prévia aprovação da consultoria jurídica do contratante, salvo nos casos</w:t>
      </w:r>
      <w:r w:rsidRPr="00422761">
        <w:rPr>
          <w:rFonts w:ascii="Arial" w:hAnsi="Arial" w:cs="Arial"/>
          <w:spacing w:val="40"/>
          <w:sz w:val="24"/>
          <w:szCs w:val="24"/>
        </w:rPr>
        <w:t xml:space="preserve"> </w:t>
      </w:r>
      <w:r w:rsidRPr="00422761">
        <w:rPr>
          <w:rFonts w:ascii="Arial" w:hAnsi="Arial" w:cs="Arial"/>
          <w:sz w:val="24"/>
          <w:szCs w:val="24"/>
        </w:rPr>
        <w:t>de</w:t>
      </w:r>
      <w:r w:rsidRPr="00422761">
        <w:rPr>
          <w:rFonts w:ascii="Arial" w:hAnsi="Arial" w:cs="Arial"/>
          <w:spacing w:val="40"/>
          <w:sz w:val="24"/>
          <w:szCs w:val="24"/>
        </w:rPr>
        <w:t xml:space="preserve"> </w:t>
      </w:r>
      <w:r w:rsidRPr="00422761">
        <w:rPr>
          <w:rFonts w:ascii="Arial" w:hAnsi="Arial" w:cs="Arial"/>
          <w:sz w:val="24"/>
          <w:szCs w:val="24"/>
        </w:rPr>
        <w:t>justificada</w:t>
      </w:r>
      <w:r w:rsidRPr="00422761">
        <w:rPr>
          <w:rFonts w:ascii="Arial" w:hAnsi="Arial" w:cs="Arial"/>
          <w:spacing w:val="37"/>
          <w:sz w:val="24"/>
          <w:szCs w:val="24"/>
        </w:rPr>
        <w:t xml:space="preserve"> </w:t>
      </w:r>
      <w:r w:rsidRPr="00422761">
        <w:rPr>
          <w:rFonts w:ascii="Arial" w:hAnsi="Arial" w:cs="Arial"/>
          <w:sz w:val="24"/>
          <w:szCs w:val="24"/>
        </w:rPr>
        <w:t>necessidade</w:t>
      </w:r>
      <w:r w:rsidRPr="00422761">
        <w:rPr>
          <w:rFonts w:ascii="Arial" w:hAnsi="Arial" w:cs="Arial"/>
          <w:spacing w:val="40"/>
          <w:sz w:val="24"/>
          <w:szCs w:val="24"/>
        </w:rPr>
        <w:t xml:space="preserve"> </w:t>
      </w:r>
      <w:r w:rsidRPr="00422761">
        <w:rPr>
          <w:rFonts w:ascii="Arial" w:hAnsi="Arial" w:cs="Arial"/>
          <w:sz w:val="24"/>
          <w:szCs w:val="24"/>
        </w:rPr>
        <w:t>de</w:t>
      </w:r>
      <w:r w:rsidRPr="00422761">
        <w:rPr>
          <w:rFonts w:ascii="Arial" w:hAnsi="Arial" w:cs="Arial"/>
          <w:spacing w:val="40"/>
          <w:sz w:val="24"/>
          <w:szCs w:val="24"/>
        </w:rPr>
        <w:t xml:space="preserve"> </w:t>
      </w:r>
      <w:r w:rsidRPr="00422761">
        <w:rPr>
          <w:rFonts w:ascii="Arial" w:hAnsi="Arial" w:cs="Arial"/>
          <w:sz w:val="24"/>
          <w:szCs w:val="24"/>
        </w:rPr>
        <w:t>antecipação</w:t>
      </w:r>
      <w:r w:rsidRPr="00422761">
        <w:rPr>
          <w:rFonts w:ascii="Arial" w:hAnsi="Arial" w:cs="Arial"/>
          <w:spacing w:val="40"/>
          <w:sz w:val="24"/>
          <w:szCs w:val="24"/>
        </w:rPr>
        <w:t xml:space="preserve"> </w:t>
      </w:r>
      <w:r w:rsidRPr="00422761">
        <w:rPr>
          <w:rFonts w:ascii="Arial" w:hAnsi="Arial" w:cs="Arial"/>
          <w:sz w:val="24"/>
          <w:szCs w:val="24"/>
        </w:rPr>
        <w:t>de</w:t>
      </w:r>
      <w:r w:rsidRPr="00422761">
        <w:rPr>
          <w:rFonts w:ascii="Arial" w:hAnsi="Arial" w:cs="Arial"/>
          <w:spacing w:val="37"/>
          <w:sz w:val="24"/>
          <w:szCs w:val="24"/>
        </w:rPr>
        <w:t xml:space="preserve"> </w:t>
      </w:r>
      <w:r w:rsidRPr="00422761">
        <w:rPr>
          <w:rFonts w:ascii="Arial" w:hAnsi="Arial" w:cs="Arial"/>
          <w:sz w:val="24"/>
          <w:szCs w:val="24"/>
        </w:rPr>
        <w:t>seus</w:t>
      </w:r>
      <w:r w:rsidRPr="00422761">
        <w:rPr>
          <w:rFonts w:ascii="Arial" w:hAnsi="Arial" w:cs="Arial"/>
          <w:spacing w:val="37"/>
          <w:sz w:val="24"/>
          <w:szCs w:val="24"/>
        </w:rPr>
        <w:t xml:space="preserve"> </w:t>
      </w:r>
      <w:r w:rsidRPr="00422761">
        <w:rPr>
          <w:rFonts w:ascii="Arial" w:hAnsi="Arial" w:cs="Arial"/>
          <w:sz w:val="24"/>
          <w:szCs w:val="24"/>
        </w:rPr>
        <w:t>efeitos,</w:t>
      </w:r>
      <w:r w:rsidRPr="00422761">
        <w:rPr>
          <w:rFonts w:ascii="Arial" w:hAnsi="Arial" w:cs="Arial"/>
          <w:spacing w:val="37"/>
          <w:sz w:val="24"/>
          <w:szCs w:val="24"/>
        </w:rPr>
        <w:t xml:space="preserve"> </w:t>
      </w:r>
      <w:r w:rsidRPr="00422761">
        <w:rPr>
          <w:rFonts w:ascii="Arial" w:hAnsi="Arial" w:cs="Arial"/>
          <w:sz w:val="24"/>
          <w:szCs w:val="24"/>
        </w:rPr>
        <w:t>hipótese</w:t>
      </w:r>
      <w:r w:rsidRPr="00422761">
        <w:rPr>
          <w:rFonts w:ascii="Arial" w:hAnsi="Arial" w:cs="Arial"/>
          <w:spacing w:val="40"/>
          <w:sz w:val="24"/>
          <w:szCs w:val="24"/>
        </w:rPr>
        <w:t xml:space="preserve"> </w:t>
      </w:r>
      <w:r w:rsidRPr="00422761">
        <w:rPr>
          <w:rFonts w:ascii="Arial" w:hAnsi="Arial" w:cs="Arial"/>
          <w:sz w:val="24"/>
          <w:szCs w:val="24"/>
        </w:rPr>
        <w:t>em</w:t>
      </w:r>
      <w:r w:rsidRPr="00422761">
        <w:rPr>
          <w:rFonts w:ascii="Arial" w:hAnsi="Arial" w:cs="Arial"/>
          <w:spacing w:val="33"/>
          <w:sz w:val="24"/>
          <w:szCs w:val="24"/>
        </w:rPr>
        <w:t xml:space="preserve"> </w:t>
      </w:r>
      <w:r w:rsidRPr="00422761">
        <w:rPr>
          <w:rFonts w:ascii="Arial" w:hAnsi="Arial" w:cs="Arial"/>
          <w:sz w:val="24"/>
          <w:szCs w:val="24"/>
        </w:rPr>
        <w:t>que</w:t>
      </w:r>
      <w:r w:rsidRPr="00422761">
        <w:rPr>
          <w:rFonts w:ascii="Arial" w:hAnsi="Arial" w:cs="Arial"/>
          <w:spacing w:val="40"/>
          <w:sz w:val="24"/>
          <w:szCs w:val="24"/>
        </w:rPr>
        <w:t xml:space="preserve"> </w:t>
      </w:r>
      <w:r w:rsidRPr="00422761">
        <w:rPr>
          <w:rFonts w:ascii="Arial" w:hAnsi="Arial" w:cs="Arial"/>
          <w:sz w:val="24"/>
          <w:szCs w:val="24"/>
        </w:rPr>
        <w:t>a</w:t>
      </w:r>
      <w:r w:rsidR="00422761">
        <w:rPr>
          <w:rFonts w:ascii="Arial" w:hAnsi="Arial" w:cs="Arial"/>
          <w:sz w:val="24"/>
          <w:szCs w:val="24"/>
        </w:rPr>
        <w:t xml:space="preserve"> </w:t>
      </w:r>
      <w:r w:rsidRPr="00422761">
        <w:rPr>
          <w:rFonts w:ascii="Arial" w:hAnsi="Arial" w:cs="Arial"/>
          <w:sz w:val="24"/>
          <w:szCs w:val="24"/>
        </w:rPr>
        <w:t>formalização</w:t>
      </w:r>
      <w:r w:rsidRPr="00422761">
        <w:rPr>
          <w:rFonts w:ascii="Arial" w:hAnsi="Arial" w:cs="Arial"/>
          <w:spacing w:val="-8"/>
          <w:sz w:val="24"/>
          <w:szCs w:val="24"/>
        </w:rPr>
        <w:t xml:space="preserve"> </w:t>
      </w:r>
      <w:r w:rsidRPr="00422761">
        <w:rPr>
          <w:rFonts w:ascii="Arial" w:hAnsi="Arial" w:cs="Arial"/>
          <w:sz w:val="24"/>
          <w:szCs w:val="24"/>
        </w:rPr>
        <w:t>do</w:t>
      </w:r>
      <w:r w:rsidRPr="00422761">
        <w:rPr>
          <w:rFonts w:ascii="Arial" w:hAnsi="Arial" w:cs="Arial"/>
          <w:spacing w:val="-8"/>
          <w:sz w:val="24"/>
          <w:szCs w:val="24"/>
        </w:rPr>
        <w:t xml:space="preserve"> </w:t>
      </w:r>
      <w:r w:rsidRPr="00422761">
        <w:rPr>
          <w:rFonts w:ascii="Arial" w:hAnsi="Arial" w:cs="Arial"/>
          <w:sz w:val="24"/>
          <w:szCs w:val="24"/>
        </w:rPr>
        <w:t>aditivo</w:t>
      </w:r>
      <w:r w:rsidRPr="00422761">
        <w:rPr>
          <w:rFonts w:ascii="Arial" w:hAnsi="Arial" w:cs="Arial"/>
          <w:spacing w:val="-8"/>
          <w:sz w:val="24"/>
          <w:szCs w:val="24"/>
        </w:rPr>
        <w:t xml:space="preserve"> </w:t>
      </w:r>
      <w:r w:rsidRPr="00422761">
        <w:rPr>
          <w:rFonts w:ascii="Arial" w:hAnsi="Arial" w:cs="Arial"/>
          <w:sz w:val="24"/>
          <w:szCs w:val="24"/>
        </w:rPr>
        <w:t>deverá</w:t>
      </w:r>
      <w:r w:rsidRPr="00422761">
        <w:rPr>
          <w:rFonts w:ascii="Arial" w:hAnsi="Arial" w:cs="Arial"/>
          <w:spacing w:val="-8"/>
          <w:sz w:val="24"/>
          <w:szCs w:val="24"/>
        </w:rPr>
        <w:t xml:space="preserve"> </w:t>
      </w:r>
      <w:r w:rsidRPr="00422761">
        <w:rPr>
          <w:rFonts w:ascii="Arial" w:hAnsi="Arial" w:cs="Arial"/>
          <w:sz w:val="24"/>
          <w:szCs w:val="24"/>
        </w:rPr>
        <w:t>ocorrer</w:t>
      </w:r>
      <w:r w:rsidRPr="00422761">
        <w:rPr>
          <w:rFonts w:ascii="Arial" w:hAnsi="Arial" w:cs="Arial"/>
          <w:spacing w:val="-7"/>
          <w:sz w:val="24"/>
          <w:szCs w:val="24"/>
        </w:rPr>
        <w:t xml:space="preserve"> </w:t>
      </w:r>
      <w:r w:rsidRPr="00422761">
        <w:rPr>
          <w:rFonts w:ascii="Arial" w:hAnsi="Arial" w:cs="Arial"/>
          <w:sz w:val="24"/>
          <w:szCs w:val="24"/>
        </w:rPr>
        <w:t>no</w:t>
      </w:r>
      <w:r w:rsidRPr="00422761">
        <w:rPr>
          <w:rFonts w:ascii="Arial" w:hAnsi="Arial" w:cs="Arial"/>
          <w:spacing w:val="-8"/>
          <w:sz w:val="24"/>
          <w:szCs w:val="24"/>
        </w:rPr>
        <w:t xml:space="preserve"> </w:t>
      </w:r>
      <w:r w:rsidRPr="00422761">
        <w:rPr>
          <w:rFonts w:ascii="Arial" w:hAnsi="Arial" w:cs="Arial"/>
          <w:sz w:val="24"/>
          <w:szCs w:val="24"/>
        </w:rPr>
        <w:t>prazo</w:t>
      </w:r>
      <w:r w:rsidRPr="00422761">
        <w:rPr>
          <w:rFonts w:ascii="Arial" w:hAnsi="Arial" w:cs="Arial"/>
          <w:spacing w:val="-8"/>
          <w:sz w:val="24"/>
          <w:szCs w:val="24"/>
        </w:rPr>
        <w:t xml:space="preserve"> </w:t>
      </w:r>
      <w:r w:rsidRPr="00422761">
        <w:rPr>
          <w:rFonts w:ascii="Arial" w:hAnsi="Arial" w:cs="Arial"/>
          <w:sz w:val="24"/>
          <w:szCs w:val="24"/>
        </w:rPr>
        <w:t>máximo</w:t>
      </w:r>
      <w:r w:rsidRPr="00422761">
        <w:rPr>
          <w:rFonts w:ascii="Arial" w:hAnsi="Arial" w:cs="Arial"/>
          <w:spacing w:val="-8"/>
          <w:sz w:val="24"/>
          <w:szCs w:val="24"/>
        </w:rPr>
        <w:t xml:space="preserve"> </w:t>
      </w:r>
      <w:r w:rsidRPr="00422761">
        <w:rPr>
          <w:rFonts w:ascii="Arial" w:hAnsi="Arial" w:cs="Arial"/>
          <w:sz w:val="24"/>
          <w:szCs w:val="24"/>
        </w:rPr>
        <w:t>de</w:t>
      </w:r>
      <w:r w:rsidRPr="00422761">
        <w:rPr>
          <w:rFonts w:ascii="Arial" w:hAnsi="Arial" w:cs="Arial"/>
          <w:spacing w:val="-8"/>
          <w:sz w:val="24"/>
          <w:szCs w:val="24"/>
        </w:rPr>
        <w:t xml:space="preserve"> </w:t>
      </w:r>
      <w:r w:rsidRPr="00422761">
        <w:rPr>
          <w:rFonts w:ascii="Arial" w:hAnsi="Arial" w:cs="Arial"/>
          <w:sz w:val="24"/>
          <w:szCs w:val="24"/>
        </w:rPr>
        <w:t>1</w:t>
      </w:r>
      <w:r w:rsidRPr="00422761">
        <w:rPr>
          <w:rFonts w:ascii="Arial" w:hAnsi="Arial" w:cs="Arial"/>
          <w:spacing w:val="-8"/>
          <w:sz w:val="24"/>
          <w:szCs w:val="24"/>
        </w:rPr>
        <w:t xml:space="preserve"> </w:t>
      </w:r>
      <w:r w:rsidRPr="00422761">
        <w:rPr>
          <w:rFonts w:ascii="Arial" w:hAnsi="Arial" w:cs="Arial"/>
          <w:sz w:val="24"/>
          <w:szCs w:val="24"/>
        </w:rPr>
        <w:t>(um)</w:t>
      </w:r>
      <w:r w:rsidRPr="00422761">
        <w:rPr>
          <w:rFonts w:ascii="Arial" w:hAnsi="Arial" w:cs="Arial"/>
          <w:spacing w:val="-3"/>
          <w:sz w:val="24"/>
          <w:szCs w:val="24"/>
        </w:rPr>
        <w:t xml:space="preserve"> </w:t>
      </w:r>
      <w:r w:rsidRPr="00422761">
        <w:rPr>
          <w:rFonts w:ascii="Arial" w:hAnsi="Arial" w:cs="Arial"/>
          <w:sz w:val="24"/>
          <w:szCs w:val="24"/>
        </w:rPr>
        <w:t>mês</w:t>
      </w:r>
      <w:r w:rsidRPr="00422761">
        <w:rPr>
          <w:rFonts w:ascii="Arial" w:hAnsi="Arial" w:cs="Arial"/>
          <w:spacing w:val="-9"/>
          <w:sz w:val="24"/>
          <w:szCs w:val="24"/>
        </w:rPr>
        <w:t xml:space="preserve"> </w:t>
      </w:r>
      <w:r w:rsidRPr="00422761">
        <w:rPr>
          <w:rFonts w:ascii="Arial" w:hAnsi="Arial" w:cs="Arial"/>
          <w:sz w:val="24"/>
          <w:szCs w:val="24"/>
        </w:rPr>
        <w:t>(art.</w:t>
      </w:r>
      <w:r w:rsidRPr="00422761">
        <w:rPr>
          <w:rFonts w:ascii="Arial" w:hAnsi="Arial" w:cs="Arial"/>
          <w:spacing w:val="-8"/>
          <w:sz w:val="24"/>
          <w:szCs w:val="24"/>
        </w:rPr>
        <w:t xml:space="preserve"> </w:t>
      </w:r>
      <w:r w:rsidRPr="00422761">
        <w:rPr>
          <w:rFonts w:ascii="Arial" w:hAnsi="Arial" w:cs="Arial"/>
          <w:sz w:val="24"/>
          <w:szCs w:val="24"/>
        </w:rPr>
        <w:t>132</w:t>
      </w:r>
      <w:r w:rsidRPr="00422761">
        <w:rPr>
          <w:rFonts w:ascii="Arial" w:hAnsi="Arial" w:cs="Arial"/>
          <w:spacing w:val="-8"/>
          <w:sz w:val="24"/>
          <w:szCs w:val="24"/>
        </w:rPr>
        <w:t xml:space="preserve"> </w:t>
      </w:r>
      <w:r w:rsidRPr="00422761">
        <w:rPr>
          <w:rFonts w:ascii="Arial" w:hAnsi="Arial" w:cs="Arial"/>
          <w:sz w:val="24"/>
          <w:szCs w:val="24"/>
        </w:rPr>
        <w:t>da</w:t>
      </w:r>
      <w:r w:rsidRPr="00422761">
        <w:rPr>
          <w:rFonts w:ascii="Arial" w:hAnsi="Arial" w:cs="Arial"/>
          <w:spacing w:val="-13"/>
          <w:sz w:val="24"/>
          <w:szCs w:val="24"/>
        </w:rPr>
        <w:t xml:space="preserve"> </w:t>
      </w:r>
      <w:r w:rsidRPr="00422761">
        <w:rPr>
          <w:rFonts w:ascii="Arial" w:hAnsi="Arial" w:cs="Arial"/>
          <w:sz w:val="24"/>
          <w:szCs w:val="24"/>
        </w:rPr>
        <w:t>Lei</w:t>
      </w:r>
      <w:r w:rsidRPr="00422761">
        <w:rPr>
          <w:rFonts w:ascii="Arial" w:hAnsi="Arial" w:cs="Arial"/>
          <w:spacing w:val="-5"/>
          <w:sz w:val="24"/>
          <w:szCs w:val="24"/>
        </w:rPr>
        <w:t xml:space="preserve"> </w:t>
      </w:r>
      <w:r w:rsidRPr="00422761">
        <w:rPr>
          <w:rFonts w:ascii="Arial" w:hAnsi="Arial" w:cs="Arial"/>
          <w:sz w:val="24"/>
          <w:szCs w:val="24"/>
        </w:rPr>
        <w:t>nº 14.133, de 2021).</w:t>
      </w:r>
    </w:p>
    <w:p w14:paraId="25EF1F30" w14:textId="77777777" w:rsidR="007B6A11" w:rsidRPr="00DC71DC" w:rsidRDefault="00C22D20">
      <w:pPr>
        <w:pStyle w:val="PargrafodaLista"/>
        <w:numPr>
          <w:ilvl w:val="1"/>
          <w:numId w:val="6"/>
        </w:numPr>
        <w:tabs>
          <w:tab w:val="left" w:pos="719"/>
        </w:tabs>
        <w:spacing w:before="4"/>
        <w:ind w:right="144" w:firstLine="0"/>
        <w:rPr>
          <w:rFonts w:ascii="Arial" w:hAnsi="Arial" w:cs="Arial"/>
          <w:sz w:val="24"/>
          <w:szCs w:val="24"/>
        </w:rPr>
      </w:pPr>
      <w:r w:rsidRPr="00DC71DC">
        <w:rPr>
          <w:rFonts w:ascii="Arial" w:hAnsi="Arial" w:cs="Arial"/>
          <w:sz w:val="24"/>
          <w:szCs w:val="24"/>
        </w:rPr>
        <w:t>Registros que não caracterizam alteração do contrato podem ser realizados por simples</w:t>
      </w:r>
      <w:r w:rsidRPr="00DC71DC">
        <w:rPr>
          <w:rFonts w:ascii="Arial" w:hAnsi="Arial" w:cs="Arial"/>
          <w:spacing w:val="-8"/>
          <w:sz w:val="24"/>
          <w:szCs w:val="24"/>
        </w:rPr>
        <w:t xml:space="preserve"> </w:t>
      </w:r>
      <w:r w:rsidRPr="00DC71DC">
        <w:rPr>
          <w:rFonts w:ascii="Arial" w:hAnsi="Arial" w:cs="Arial"/>
          <w:sz w:val="24"/>
          <w:szCs w:val="24"/>
        </w:rPr>
        <w:t>apostila,</w:t>
      </w:r>
      <w:r w:rsidRPr="00DC71DC">
        <w:rPr>
          <w:rFonts w:ascii="Arial" w:hAnsi="Arial" w:cs="Arial"/>
          <w:spacing w:val="-7"/>
          <w:sz w:val="24"/>
          <w:szCs w:val="24"/>
        </w:rPr>
        <w:t xml:space="preserve"> </w:t>
      </w:r>
      <w:r w:rsidRPr="00DC71DC">
        <w:rPr>
          <w:rFonts w:ascii="Arial" w:hAnsi="Arial" w:cs="Arial"/>
          <w:sz w:val="24"/>
          <w:szCs w:val="24"/>
        </w:rPr>
        <w:t>dispensada</w:t>
      </w:r>
      <w:r w:rsidRPr="00DC71DC">
        <w:rPr>
          <w:rFonts w:ascii="Arial" w:hAnsi="Arial" w:cs="Arial"/>
          <w:spacing w:val="-12"/>
          <w:sz w:val="24"/>
          <w:szCs w:val="24"/>
        </w:rPr>
        <w:t xml:space="preserve"> </w:t>
      </w:r>
      <w:r w:rsidRPr="00DC71DC">
        <w:rPr>
          <w:rFonts w:ascii="Arial" w:hAnsi="Arial" w:cs="Arial"/>
          <w:sz w:val="24"/>
          <w:szCs w:val="24"/>
        </w:rPr>
        <w:t>a</w:t>
      </w:r>
      <w:r w:rsidRPr="00DC71DC">
        <w:rPr>
          <w:rFonts w:ascii="Arial" w:hAnsi="Arial" w:cs="Arial"/>
          <w:spacing w:val="-7"/>
          <w:sz w:val="24"/>
          <w:szCs w:val="24"/>
        </w:rPr>
        <w:t xml:space="preserve"> </w:t>
      </w:r>
      <w:r w:rsidRPr="00DC71DC">
        <w:rPr>
          <w:rFonts w:ascii="Arial" w:hAnsi="Arial" w:cs="Arial"/>
          <w:sz w:val="24"/>
          <w:szCs w:val="24"/>
        </w:rPr>
        <w:t>celebração</w:t>
      </w:r>
      <w:r w:rsidRPr="00DC71DC">
        <w:rPr>
          <w:rFonts w:ascii="Arial" w:hAnsi="Arial" w:cs="Arial"/>
          <w:spacing w:val="-7"/>
          <w:sz w:val="24"/>
          <w:szCs w:val="24"/>
        </w:rPr>
        <w:t xml:space="preserve"> </w:t>
      </w:r>
      <w:r w:rsidRPr="00DC71DC">
        <w:rPr>
          <w:rFonts w:ascii="Arial" w:hAnsi="Arial" w:cs="Arial"/>
          <w:sz w:val="24"/>
          <w:szCs w:val="24"/>
        </w:rPr>
        <w:t>de</w:t>
      </w:r>
      <w:r w:rsidRPr="00DC71DC">
        <w:rPr>
          <w:rFonts w:ascii="Arial" w:hAnsi="Arial" w:cs="Arial"/>
          <w:spacing w:val="-16"/>
          <w:sz w:val="24"/>
          <w:szCs w:val="24"/>
        </w:rPr>
        <w:t xml:space="preserve"> </w:t>
      </w:r>
      <w:r w:rsidRPr="00DC71DC">
        <w:rPr>
          <w:rFonts w:ascii="Arial" w:hAnsi="Arial" w:cs="Arial"/>
          <w:sz w:val="24"/>
          <w:szCs w:val="24"/>
        </w:rPr>
        <w:t>termo</w:t>
      </w:r>
      <w:r w:rsidRPr="00DC71DC">
        <w:rPr>
          <w:rFonts w:ascii="Arial" w:hAnsi="Arial" w:cs="Arial"/>
          <w:spacing w:val="-7"/>
          <w:sz w:val="24"/>
          <w:szCs w:val="24"/>
        </w:rPr>
        <w:t xml:space="preserve"> </w:t>
      </w:r>
      <w:r w:rsidRPr="00DC71DC">
        <w:rPr>
          <w:rFonts w:ascii="Arial" w:hAnsi="Arial" w:cs="Arial"/>
          <w:sz w:val="24"/>
          <w:szCs w:val="24"/>
        </w:rPr>
        <w:t>aditivo,</w:t>
      </w:r>
      <w:r w:rsidRPr="00DC71DC">
        <w:rPr>
          <w:rFonts w:ascii="Arial" w:hAnsi="Arial" w:cs="Arial"/>
          <w:spacing w:val="-12"/>
          <w:sz w:val="24"/>
          <w:szCs w:val="24"/>
        </w:rPr>
        <w:t xml:space="preserve"> </w:t>
      </w:r>
      <w:r w:rsidRPr="00DC71DC">
        <w:rPr>
          <w:rFonts w:ascii="Arial" w:hAnsi="Arial" w:cs="Arial"/>
          <w:sz w:val="24"/>
          <w:szCs w:val="24"/>
        </w:rPr>
        <w:t>na</w:t>
      </w:r>
      <w:r w:rsidRPr="00DC71DC">
        <w:rPr>
          <w:rFonts w:ascii="Arial" w:hAnsi="Arial" w:cs="Arial"/>
          <w:spacing w:val="-7"/>
          <w:sz w:val="24"/>
          <w:szCs w:val="24"/>
        </w:rPr>
        <w:t xml:space="preserve"> </w:t>
      </w:r>
      <w:r w:rsidRPr="00DC71DC">
        <w:rPr>
          <w:rFonts w:ascii="Arial" w:hAnsi="Arial" w:cs="Arial"/>
          <w:sz w:val="24"/>
          <w:szCs w:val="24"/>
        </w:rPr>
        <w:t>forma</w:t>
      </w:r>
      <w:r w:rsidRPr="00DC71DC">
        <w:rPr>
          <w:rFonts w:ascii="Arial" w:hAnsi="Arial" w:cs="Arial"/>
          <w:spacing w:val="-7"/>
          <w:sz w:val="24"/>
          <w:szCs w:val="24"/>
        </w:rPr>
        <w:t xml:space="preserve"> </w:t>
      </w:r>
      <w:r w:rsidRPr="00DC71DC">
        <w:rPr>
          <w:rFonts w:ascii="Arial" w:hAnsi="Arial" w:cs="Arial"/>
          <w:sz w:val="24"/>
          <w:szCs w:val="24"/>
        </w:rPr>
        <w:t>do</w:t>
      </w:r>
      <w:r w:rsidRPr="00DC71DC">
        <w:rPr>
          <w:rFonts w:ascii="Arial" w:hAnsi="Arial" w:cs="Arial"/>
          <w:spacing w:val="-7"/>
          <w:sz w:val="24"/>
          <w:szCs w:val="24"/>
        </w:rPr>
        <w:t xml:space="preserve"> </w:t>
      </w:r>
      <w:r w:rsidRPr="00DC71DC">
        <w:rPr>
          <w:rFonts w:ascii="Arial" w:hAnsi="Arial" w:cs="Arial"/>
          <w:sz w:val="24"/>
          <w:szCs w:val="24"/>
        </w:rPr>
        <w:t>art.</w:t>
      </w:r>
      <w:r w:rsidRPr="00DC71DC">
        <w:rPr>
          <w:rFonts w:ascii="Arial" w:hAnsi="Arial" w:cs="Arial"/>
          <w:spacing w:val="-12"/>
          <w:sz w:val="24"/>
          <w:szCs w:val="24"/>
        </w:rPr>
        <w:t xml:space="preserve"> </w:t>
      </w:r>
      <w:r w:rsidRPr="00DC71DC">
        <w:rPr>
          <w:rFonts w:ascii="Arial" w:hAnsi="Arial" w:cs="Arial"/>
          <w:sz w:val="24"/>
          <w:szCs w:val="24"/>
        </w:rPr>
        <w:t>136</w:t>
      </w:r>
      <w:r w:rsidRPr="00DC71DC">
        <w:rPr>
          <w:rFonts w:ascii="Arial" w:hAnsi="Arial" w:cs="Arial"/>
          <w:spacing w:val="-12"/>
          <w:sz w:val="24"/>
          <w:szCs w:val="24"/>
        </w:rPr>
        <w:t xml:space="preserve"> </w:t>
      </w:r>
      <w:r w:rsidRPr="00DC71DC">
        <w:rPr>
          <w:rFonts w:ascii="Arial" w:hAnsi="Arial" w:cs="Arial"/>
          <w:sz w:val="24"/>
          <w:szCs w:val="24"/>
        </w:rPr>
        <w:t>da</w:t>
      </w:r>
      <w:r w:rsidRPr="00DC71DC">
        <w:rPr>
          <w:rFonts w:ascii="Arial" w:hAnsi="Arial" w:cs="Arial"/>
          <w:spacing w:val="-7"/>
          <w:sz w:val="24"/>
          <w:szCs w:val="24"/>
        </w:rPr>
        <w:t xml:space="preserve"> </w:t>
      </w:r>
      <w:r w:rsidRPr="00DC71DC">
        <w:rPr>
          <w:rFonts w:ascii="Arial" w:hAnsi="Arial" w:cs="Arial"/>
          <w:sz w:val="24"/>
          <w:szCs w:val="24"/>
        </w:rPr>
        <w:t>Lei</w:t>
      </w:r>
      <w:r w:rsidRPr="00DC71DC">
        <w:rPr>
          <w:rFonts w:ascii="Arial" w:hAnsi="Arial" w:cs="Arial"/>
          <w:spacing w:val="-4"/>
          <w:sz w:val="24"/>
          <w:szCs w:val="24"/>
        </w:rPr>
        <w:t xml:space="preserve"> </w:t>
      </w:r>
      <w:r w:rsidRPr="00DC71DC">
        <w:rPr>
          <w:rFonts w:ascii="Arial" w:hAnsi="Arial" w:cs="Arial"/>
          <w:sz w:val="24"/>
          <w:szCs w:val="24"/>
        </w:rPr>
        <w:t>nº 14.133, de 2021.</w:t>
      </w:r>
    </w:p>
    <w:p w14:paraId="618C394B" w14:textId="77777777" w:rsidR="007B6A11" w:rsidRPr="00422761" w:rsidRDefault="00C22D20">
      <w:pPr>
        <w:pStyle w:val="Ttulo1"/>
        <w:numPr>
          <w:ilvl w:val="0"/>
          <w:numId w:val="6"/>
        </w:numPr>
        <w:tabs>
          <w:tab w:val="left" w:pos="474"/>
        </w:tabs>
        <w:spacing w:before="271"/>
        <w:ind w:left="474" w:hanging="334"/>
        <w:jc w:val="both"/>
      </w:pPr>
      <w:r w:rsidRPr="00DC71DC">
        <w:t>-</w:t>
      </w:r>
      <w:r w:rsidRPr="00DC71DC">
        <w:rPr>
          <w:spacing w:val="2"/>
        </w:rPr>
        <w:t xml:space="preserve"> </w:t>
      </w:r>
      <w:r w:rsidRPr="00DC71DC">
        <w:t>CLÁUSULA</w:t>
      </w:r>
      <w:r w:rsidRPr="00DC71DC">
        <w:rPr>
          <w:spacing w:val="-6"/>
        </w:rPr>
        <w:t xml:space="preserve"> </w:t>
      </w:r>
      <w:r w:rsidRPr="00DC71DC">
        <w:t>DÉCIMA</w:t>
      </w:r>
      <w:r w:rsidRPr="00DC71DC">
        <w:rPr>
          <w:spacing w:val="-6"/>
        </w:rPr>
        <w:t xml:space="preserve"> </w:t>
      </w:r>
      <w:r w:rsidRPr="00DC71DC">
        <w:t>QUINTA</w:t>
      </w:r>
      <w:r w:rsidRPr="00DC71DC">
        <w:rPr>
          <w:spacing w:val="-3"/>
        </w:rPr>
        <w:t xml:space="preserve"> </w:t>
      </w:r>
      <w:r w:rsidRPr="00DC71DC">
        <w:t>–</w:t>
      </w:r>
      <w:r w:rsidRPr="00DC71DC">
        <w:rPr>
          <w:spacing w:val="2"/>
        </w:rPr>
        <w:t xml:space="preserve"> </w:t>
      </w:r>
      <w:r w:rsidRPr="00DC71DC">
        <w:rPr>
          <w:spacing w:val="-2"/>
        </w:rPr>
        <w:t>PUBLICAÇÃO</w:t>
      </w:r>
    </w:p>
    <w:p w14:paraId="4192F8D6" w14:textId="77777777" w:rsidR="00422761" w:rsidRPr="00DC71DC" w:rsidRDefault="00422761" w:rsidP="00422761">
      <w:pPr>
        <w:pStyle w:val="Ttulo1"/>
        <w:tabs>
          <w:tab w:val="left" w:pos="474"/>
        </w:tabs>
        <w:spacing w:before="271"/>
        <w:ind w:left="474" w:firstLine="0"/>
        <w:jc w:val="both"/>
      </w:pPr>
    </w:p>
    <w:p w14:paraId="5B7EEFAD" w14:textId="77777777" w:rsidR="007B6A11" w:rsidRPr="00DC71DC" w:rsidRDefault="00C22D20">
      <w:pPr>
        <w:pStyle w:val="PargrafodaLista"/>
        <w:numPr>
          <w:ilvl w:val="1"/>
          <w:numId w:val="6"/>
        </w:numPr>
        <w:tabs>
          <w:tab w:val="left" w:pos="700"/>
        </w:tabs>
        <w:spacing w:before="3" w:line="242" w:lineRule="auto"/>
        <w:ind w:right="132" w:firstLine="0"/>
        <w:rPr>
          <w:rFonts w:ascii="Arial" w:hAnsi="Arial" w:cs="Arial"/>
          <w:sz w:val="24"/>
          <w:szCs w:val="24"/>
        </w:rPr>
      </w:pPr>
      <w:r w:rsidRPr="00DC71DC">
        <w:rPr>
          <w:rFonts w:ascii="Arial" w:hAnsi="Arial" w:cs="Arial"/>
          <w:sz w:val="24"/>
          <w:szCs w:val="24"/>
        </w:rPr>
        <w:t>O CONTRATANTE deverá promover a publicação do presente termo de contrato, obedecendo aos prazos previstos e estabelecidos pela Lei nº 14.1333/21.</w:t>
      </w:r>
    </w:p>
    <w:p w14:paraId="2FBD9C3C" w14:textId="77777777" w:rsidR="007B6A11" w:rsidRPr="00422761" w:rsidRDefault="00C22D20">
      <w:pPr>
        <w:pStyle w:val="Ttulo1"/>
        <w:numPr>
          <w:ilvl w:val="0"/>
          <w:numId w:val="6"/>
        </w:numPr>
        <w:tabs>
          <w:tab w:val="left" w:pos="474"/>
        </w:tabs>
        <w:spacing w:before="268"/>
        <w:ind w:left="474" w:hanging="334"/>
        <w:jc w:val="both"/>
      </w:pPr>
      <w:r w:rsidRPr="00DC71DC">
        <w:t>-</w:t>
      </w:r>
      <w:r w:rsidRPr="00DC71DC">
        <w:rPr>
          <w:spacing w:val="2"/>
        </w:rPr>
        <w:t xml:space="preserve"> </w:t>
      </w:r>
      <w:r w:rsidRPr="00DC71DC">
        <w:t>CLÁUSULA</w:t>
      </w:r>
      <w:r w:rsidRPr="00DC71DC">
        <w:rPr>
          <w:spacing w:val="-6"/>
        </w:rPr>
        <w:t xml:space="preserve"> </w:t>
      </w:r>
      <w:r w:rsidRPr="00DC71DC">
        <w:t>DÉCIMA</w:t>
      </w:r>
      <w:r w:rsidRPr="00DC71DC">
        <w:rPr>
          <w:spacing w:val="-6"/>
        </w:rPr>
        <w:t xml:space="preserve"> </w:t>
      </w:r>
      <w:r w:rsidRPr="00DC71DC">
        <w:t>SEXTA</w:t>
      </w:r>
      <w:r w:rsidRPr="00DC71DC">
        <w:rPr>
          <w:spacing w:val="-3"/>
        </w:rPr>
        <w:t xml:space="preserve"> </w:t>
      </w:r>
      <w:r w:rsidRPr="00DC71DC">
        <w:t>–</w:t>
      </w:r>
      <w:r w:rsidRPr="00DC71DC">
        <w:rPr>
          <w:spacing w:val="2"/>
        </w:rPr>
        <w:t xml:space="preserve"> </w:t>
      </w:r>
      <w:r w:rsidRPr="00DC71DC">
        <w:rPr>
          <w:spacing w:val="-4"/>
        </w:rPr>
        <w:t>FORO</w:t>
      </w:r>
    </w:p>
    <w:p w14:paraId="2B1559D4" w14:textId="77777777" w:rsidR="00422761" w:rsidRPr="00DC71DC" w:rsidRDefault="00422761" w:rsidP="00422761">
      <w:pPr>
        <w:pStyle w:val="Ttulo1"/>
        <w:tabs>
          <w:tab w:val="left" w:pos="474"/>
        </w:tabs>
        <w:spacing w:before="268"/>
        <w:ind w:left="474" w:firstLine="0"/>
        <w:jc w:val="both"/>
      </w:pPr>
    </w:p>
    <w:p w14:paraId="181F8237" w14:textId="77777777" w:rsidR="007B6A11" w:rsidRPr="00DC71DC" w:rsidRDefault="00C22D20">
      <w:pPr>
        <w:pStyle w:val="PargrafodaLista"/>
        <w:numPr>
          <w:ilvl w:val="1"/>
          <w:numId w:val="6"/>
        </w:numPr>
        <w:tabs>
          <w:tab w:val="left" w:pos="714"/>
        </w:tabs>
        <w:spacing w:before="3"/>
        <w:ind w:right="135" w:firstLine="0"/>
        <w:rPr>
          <w:rFonts w:ascii="Arial" w:hAnsi="Arial" w:cs="Arial"/>
          <w:sz w:val="24"/>
          <w:szCs w:val="24"/>
        </w:rPr>
      </w:pPr>
      <w:r w:rsidRPr="00DC71DC">
        <w:rPr>
          <w:rFonts w:ascii="Arial" w:hAnsi="Arial" w:cs="Arial"/>
          <w:sz w:val="24"/>
          <w:szCs w:val="24"/>
        </w:rPr>
        <w:t>Fica eleito o Foro da Comarca de Ponte Nova - MG, para dirimir os litígios que decorrerem</w:t>
      </w:r>
      <w:r w:rsidRPr="00DC71DC">
        <w:rPr>
          <w:rFonts w:ascii="Arial" w:hAnsi="Arial" w:cs="Arial"/>
          <w:spacing w:val="-9"/>
          <w:sz w:val="24"/>
          <w:szCs w:val="24"/>
        </w:rPr>
        <w:t xml:space="preserve"> </w:t>
      </w:r>
      <w:r w:rsidRPr="00DC71DC">
        <w:rPr>
          <w:rFonts w:ascii="Arial" w:hAnsi="Arial" w:cs="Arial"/>
          <w:sz w:val="24"/>
          <w:szCs w:val="24"/>
        </w:rPr>
        <w:t>da</w:t>
      </w:r>
      <w:r w:rsidRPr="00DC71DC">
        <w:rPr>
          <w:rFonts w:ascii="Arial" w:hAnsi="Arial" w:cs="Arial"/>
          <w:spacing w:val="-1"/>
          <w:sz w:val="24"/>
          <w:szCs w:val="24"/>
        </w:rPr>
        <w:t xml:space="preserve"> </w:t>
      </w:r>
      <w:r w:rsidRPr="00DC71DC">
        <w:rPr>
          <w:rFonts w:ascii="Arial" w:hAnsi="Arial" w:cs="Arial"/>
          <w:sz w:val="24"/>
          <w:szCs w:val="24"/>
        </w:rPr>
        <w:t>execução</w:t>
      </w:r>
      <w:r w:rsidRPr="00DC71DC">
        <w:rPr>
          <w:rFonts w:ascii="Arial" w:hAnsi="Arial" w:cs="Arial"/>
          <w:spacing w:val="-1"/>
          <w:sz w:val="24"/>
          <w:szCs w:val="24"/>
        </w:rPr>
        <w:t xml:space="preserve"> </w:t>
      </w:r>
      <w:r w:rsidRPr="00DC71DC">
        <w:rPr>
          <w:rFonts w:ascii="Arial" w:hAnsi="Arial" w:cs="Arial"/>
          <w:sz w:val="24"/>
          <w:szCs w:val="24"/>
        </w:rPr>
        <w:t>deste Termo</w:t>
      </w:r>
      <w:r w:rsidRPr="00DC71DC">
        <w:rPr>
          <w:rFonts w:ascii="Arial" w:hAnsi="Arial" w:cs="Arial"/>
          <w:spacing w:val="-1"/>
          <w:sz w:val="24"/>
          <w:szCs w:val="24"/>
        </w:rPr>
        <w:t xml:space="preserve"> </w:t>
      </w:r>
      <w:r w:rsidRPr="00DC71DC">
        <w:rPr>
          <w:rFonts w:ascii="Arial" w:hAnsi="Arial" w:cs="Arial"/>
          <w:sz w:val="24"/>
          <w:szCs w:val="24"/>
        </w:rPr>
        <w:t>de</w:t>
      </w:r>
      <w:r w:rsidRPr="00DC71DC">
        <w:rPr>
          <w:rFonts w:ascii="Arial" w:hAnsi="Arial" w:cs="Arial"/>
          <w:spacing w:val="-1"/>
          <w:sz w:val="24"/>
          <w:szCs w:val="24"/>
        </w:rPr>
        <w:t xml:space="preserve"> </w:t>
      </w:r>
      <w:r w:rsidRPr="00DC71DC">
        <w:rPr>
          <w:rFonts w:ascii="Arial" w:hAnsi="Arial" w:cs="Arial"/>
          <w:sz w:val="24"/>
          <w:szCs w:val="24"/>
        </w:rPr>
        <w:t>Contrato</w:t>
      </w:r>
      <w:r w:rsidRPr="00DC71DC">
        <w:rPr>
          <w:rFonts w:ascii="Arial" w:hAnsi="Arial" w:cs="Arial"/>
          <w:spacing w:val="-1"/>
          <w:sz w:val="24"/>
          <w:szCs w:val="24"/>
        </w:rPr>
        <w:t xml:space="preserve"> </w:t>
      </w:r>
      <w:r w:rsidRPr="00DC71DC">
        <w:rPr>
          <w:rFonts w:ascii="Arial" w:hAnsi="Arial" w:cs="Arial"/>
          <w:sz w:val="24"/>
          <w:szCs w:val="24"/>
        </w:rPr>
        <w:t>que</w:t>
      </w:r>
      <w:r w:rsidRPr="00DC71DC">
        <w:rPr>
          <w:rFonts w:ascii="Arial" w:hAnsi="Arial" w:cs="Arial"/>
          <w:spacing w:val="-1"/>
          <w:sz w:val="24"/>
          <w:szCs w:val="24"/>
        </w:rPr>
        <w:t xml:space="preserve"> </w:t>
      </w:r>
      <w:r w:rsidRPr="00DC71DC">
        <w:rPr>
          <w:rFonts w:ascii="Arial" w:hAnsi="Arial" w:cs="Arial"/>
          <w:sz w:val="24"/>
          <w:szCs w:val="24"/>
        </w:rPr>
        <w:t>não</w:t>
      </w:r>
      <w:r w:rsidRPr="00DC71DC">
        <w:rPr>
          <w:rFonts w:ascii="Arial" w:hAnsi="Arial" w:cs="Arial"/>
          <w:spacing w:val="-1"/>
          <w:sz w:val="24"/>
          <w:szCs w:val="24"/>
        </w:rPr>
        <w:t xml:space="preserve"> </w:t>
      </w:r>
      <w:r w:rsidRPr="00DC71DC">
        <w:rPr>
          <w:rFonts w:ascii="Arial" w:hAnsi="Arial" w:cs="Arial"/>
          <w:sz w:val="24"/>
          <w:szCs w:val="24"/>
        </w:rPr>
        <w:t>puderem</w:t>
      </w:r>
      <w:r w:rsidRPr="00DC71DC">
        <w:rPr>
          <w:rFonts w:ascii="Arial" w:hAnsi="Arial" w:cs="Arial"/>
          <w:spacing w:val="-9"/>
          <w:sz w:val="24"/>
          <w:szCs w:val="24"/>
        </w:rPr>
        <w:t xml:space="preserve"> </w:t>
      </w:r>
      <w:r w:rsidRPr="00DC71DC">
        <w:rPr>
          <w:rFonts w:ascii="Arial" w:hAnsi="Arial" w:cs="Arial"/>
          <w:sz w:val="24"/>
          <w:szCs w:val="24"/>
        </w:rPr>
        <w:t>ser compostos</w:t>
      </w:r>
      <w:r w:rsidRPr="00DC71DC">
        <w:rPr>
          <w:rFonts w:ascii="Arial" w:hAnsi="Arial" w:cs="Arial"/>
          <w:spacing w:val="-1"/>
          <w:sz w:val="24"/>
          <w:szCs w:val="24"/>
        </w:rPr>
        <w:t xml:space="preserve"> </w:t>
      </w:r>
      <w:r w:rsidRPr="00DC71DC">
        <w:rPr>
          <w:rFonts w:ascii="Arial" w:hAnsi="Arial" w:cs="Arial"/>
          <w:sz w:val="24"/>
          <w:szCs w:val="24"/>
        </w:rPr>
        <w:t>pela conciliação, conforme art. 92, §1º, da Lei nº 14.133/21.</w:t>
      </w:r>
    </w:p>
    <w:p w14:paraId="0BD33859" w14:textId="77777777" w:rsidR="007B6A11" w:rsidRPr="00DC71DC" w:rsidRDefault="007B6A11">
      <w:pPr>
        <w:pStyle w:val="Corpodetexto"/>
        <w:rPr>
          <w:rFonts w:ascii="Arial" w:hAnsi="Arial" w:cs="Arial"/>
        </w:rPr>
      </w:pPr>
    </w:p>
    <w:p w14:paraId="412562EF" w14:textId="77777777" w:rsidR="007B6A11" w:rsidRPr="00DC71DC" w:rsidRDefault="00C22D20">
      <w:pPr>
        <w:pStyle w:val="Corpodetexto"/>
        <w:spacing w:line="242" w:lineRule="auto"/>
        <w:ind w:left="140" w:right="146"/>
        <w:jc w:val="both"/>
        <w:rPr>
          <w:rFonts w:ascii="Arial" w:hAnsi="Arial" w:cs="Arial"/>
        </w:rPr>
      </w:pPr>
      <w:r w:rsidRPr="00DC71DC">
        <w:rPr>
          <w:rFonts w:ascii="Arial" w:hAnsi="Arial" w:cs="Arial"/>
        </w:rPr>
        <w:t>E por se acharem justos e acordados, firmam o presente instrumento em 02 (duas) vias de igual teor e forma para um só efeito na presença de 02 (duas) testemunhas.</w:t>
      </w:r>
    </w:p>
    <w:p w14:paraId="525131EE" w14:textId="77777777" w:rsidR="007B6A11" w:rsidRDefault="007B6A11">
      <w:pPr>
        <w:pStyle w:val="Corpodetexto"/>
        <w:spacing w:before="271"/>
        <w:rPr>
          <w:rFonts w:ascii="Arial" w:hAnsi="Arial" w:cs="Arial"/>
        </w:rPr>
      </w:pPr>
    </w:p>
    <w:p w14:paraId="14374DC5" w14:textId="77777777" w:rsidR="00422761" w:rsidRDefault="00422761">
      <w:pPr>
        <w:pStyle w:val="Corpodetexto"/>
        <w:spacing w:before="271"/>
        <w:rPr>
          <w:rFonts w:ascii="Arial" w:hAnsi="Arial" w:cs="Arial"/>
        </w:rPr>
      </w:pPr>
    </w:p>
    <w:p w14:paraId="6541F49B" w14:textId="77777777" w:rsidR="00422761" w:rsidRPr="00DC71DC" w:rsidRDefault="00422761">
      <w:pPr>
        <w:pStyle w:val="Corpodetexto"/>
        <w:spacing w:before="271"/>
        <w:rPr>
          <w:rFonts w:ascii="Arial" w:hAnsi="Arial" w:cs="Arial"/>
        </w:rPr>
      </w:pPr>
    </w:p>
    <w:p w14:paraId="0FF55FC4" w14:textId="11E8E36B" w:rsidR="007B6A11" w:rsidRPr="00DC71DC" w:rsidRDefault="00C22D20" w:rsidP="00422761">
      <w:pPr>
        <w:pStyle w:val="Corpodetexto"/>
        <w:tabs>
          <w:tab w:val="left" w:leader="hyphen" w:pos="8711"/>
        </w:tabs>
        <w:jc w:val="center"/>
        <w:rPr>
          <w:rFonts w:ascii="Arial" w:hAnsi="Arial" w:cs="Arial"/>
        </w:rPr>
      </w:pPr>
      <w:r w:rsidRPr="00DC71DC">
        <w:rPr>
          <w:rFonts w:ascii="Arial" w:hAnsi="Arial" w:cs="Arial"/>
        </w:rPr>
        <w:t xml:space="preserve">Barra </w:t>
      </w:r>
      <w:r w:rsidRPr="00DC71DC">
        <w:rPr>
          <w:rFonts w:ascii="Arial" w:hAnsi="Arial" w:cs="Arial"/>
          <w:spacing w:val="-2"/>
        </w:rPr>
        <w:t>Longa,</w:t>
      </w:r>
      <w:r w:rsidR="00422761">
        <w:rPr>
          <w:rFonts w:ascii="Arial" w:hAnsi="Arial" w:cs="Arial"/>
          <w:spacing w:val="-2"/>
        </w:rPr>
        <w:t xml:space="preserve"> xx de xxxx </w:t>
      </w:r>
      <w:r w:rsidRPr="00DC71DC">
        <w:rPr>
          <w:rFonts w:ascii="Arial" w:hAnsi="Arial" w:cs="Arial"/>
        </w:rPr>
        <w:t xml:space="preserve">de </w:t>
      </w:r>
      <w:r w:rsidRPr="00DC71DC">
        <w:rPr>
          <w:rFonts w:ascii="Arial" w:hAnsi="Arial" w:cs="Arial"/>
          <w:spacing w:val="-4"/>
        </w:rPr>
        <w:t>202</w:t>
      </w:r>
      <w:r w:rsidR="00B15BFA" w:rsidRPr="00DC71DC">
        <w:rPr>
          <w:rFonts w:ascii="Arial" w:hAnsi="Arial" w:cs="Arial"/>
          <w:spacing w:val="-4"/>
        </w:rPr>
        <w:t>5</w:t>
      </w:r>
      <w:r w:rsidRPr="00DC71DC">
        <w:rPr>
          <w:rFonts w:ascii="Arial" w:hAnsi="Arial" w:cs="Arial"/>
          <w:spacing w:val="-4"/>
        </w:rPr>
        <w:t>.</w:t>
      </w:r>
    </w:p>
    <w:p w14:paraId="53678FAF" w14:textId="77777777" w:rsidR="007B6A11" w:rsidRPr="00DC71DC" w:rsidRDefault="007B6A11">
      <w:pPr>
        <w:pStyle w:val="Corpodetexto"/>
        <w:rPr>
          <w:rFonts w:ascii="Arial" w:hAnsi="Arial" w:cs="Arial"/>
        </w:rPr>
      </w:pPr>
    </w:p>
    <w:p w14:paraId="4700103B" w14:textId="77777777" w:rsidR="007B6A11" w:rsidRPr="00DC71DC" w:rsidRDefault="007B6A11">
      <w:pPr>
        <w:pStyle w:val="Corpodetexto"/>
        <w:rPr>
          <w:rFonts w:ascii="Arial" w:hAnsi="Arial" w:cs="Arial"/>
        </w:rPr>
      </w:pPr>
    </w:p>
    <w:p w14:paraId="687B713C" w14:textId="77777777" w:rsidR="007B6A11" w:rsidRPr="00DC71DC" w:rsidRDefault="007B6A11">
      <w:pPr>
        <w:pStyle w:val="Corpodetexto"/>
        <w:rPr>
          <w:rFonts w:ascii="Arial" w:hAnsi="Arial" w:cs="Arial"/>
        </w:rPr>
      </w:pPr>
    </w:p>
    <w:p w14:paraId="62B407C7" w14:textId="77777777" w:rsidR="007B6A11" w:rsidRPr="00DC71DC" w:rsidRDefault="00C22D20">
      <w:pPr>
        <w:pStyle w:val="Corpodetexto"/>
        <w:spacing w:before="149"/>
        <w:rPr>
          <w:rFonts w:ascii="Arial" w:hAnsi="Arial" w:cs="Arial"/>
        </w:rPr>
      </w:pPr>
      <w:r w:rsidRPr="00DC71DC">
        <w:rPr>
          <w:rFonts w:ascii="Arial" w:hAnsi="Arial" w:cs="Arial"/>
          <w:noProof/>
          <w:lang w:val="pt-BR" w:eastAsia="pt-BR"/>
        </w:rPr>
        <mc:AlternateContent>
          <mc:Choice Requires="wps">
            <w:drawing>
              <wp:anchor distT="0" distB="0" distL="0" distR="0" simplePos="0" relativeHeight="487588352" behindDoc="1" locked="0" layoutInCell="1" allowOverlap="1" wp14:anchorId="6A54693D" wp14:editId="4356349C">
                <wp:simplePos x="0" y="0"/>
                <wp:positionH relativeFrom="page">
                  <wp:posOffset>2951733</wp:posOffset>
                </wp:positionH>
                <wp:positionV relativeFrom="paragraph">
                  <wp:posOffset>256511</wp:posOffset>
                </wp:positionV>
                <wp:extent cx="228854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8540" cy="1270"/>
                        </a:xfrm>
                        <a:custGeom>
                          <a:avLst/>
                          <a:gdLst/>
                          <a:ahLst/>
                          <a:cxnLst/>
                          <a:rect l="l" t="t" r="r" b="b"/>
                          <a:pathLst>
                            <a:path w="2288540">
                              <a:moveTo>
                                <a:pt x="0" y="0"/>
                              </a:moveTo>
                              <a:lnTo>
                                <a:pt x="228813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8FCC1E" id="Graphic 5" o:spid="_x0000_s1026" style="position:absolute;margin-left:232.4pt;margin-top:20.2pt;width:180.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288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" path="m,l2288133,e" filled="f" strokeweight=".26669mm">
                <v:path arrowok="t"/>
                <w10:wrap type="topAndBottom" anchorx="page"/>
              </v:shape>
            </w:pict>
          </mc:Fallback>
        </mc:AlternateContent>
      </w:r>
    </w:p>
    <w:p w14:paraId="2F9B363C" w14:textId="77777777" w:rsidR="007B6A11" w:rsidRPr="00DC71DC" w:rsidRDefault="00C22D20">
      <w:pPr>
        <w:pStyle w:val="Corpodetexto"/>
        <w:spacing w:before="5"/>
        <w:ind w:left="1339" w:right="1336"/>
        <w:jc w:val="center"/>
        <w:rPr>
          <w:rFonts w:ascii="Arial" w:hAnsi="Arial" w:cs="Arial"/>
        </w:rPr>
      </w:pPr>
      <w:r w:rsidRPr="00DC71DC">
        <w:rPr>
          <w:rFonts w:ascii="Arial" w:hAnsi="Arial" w:cs="Arial"/>
        </w:rPr>
        <w:lastRenderedPageBreak/>
        <w:t>Prefeito</w:t>
      </w:r>
      <w:r w:rsidRPr="00DC71DC">
        <w:rPr>
          <w:rFonts w:ascii="Arial" w:hAnsi="Arial" w:cs="Arial"/>
          <w:spacing w:val="-3"/>
        </w:rPr>
        <w:t xml:space="preserve"> </w:t>
      </w:r>
      <w:r w:rsidRPr="00DC71DC">
        <w:rPr>
          <w:rFonts w:ascii="Arial" w:hAnsi="Arial" w:cs="Arial"/>
          <w:spacing w:val="-2"/>
        </w:rPr>
        <w:t>Municipal</w:t>
      </w:r>
    </w:p>
    <w:p w14:paraId="707C6693" w14:textId="77777777" w:rsidR="007B6A11" w:rsidRPr="00DC71DC" w:rsidRDefault="007B6A11">
      <w:pPr>
        <w:pStyle w:val="Corpodetexto"/>
        <w:rPr>
          <w:rFonts w:ascii="Arial" w:hAnsi="Arial" w:cs="Arial"/>
        </w:rPr>
      </w:pPr>
    </w:p>
    <w:p w14:paraId="6F77F9E1" w14:textId="77777777" w:rsidR="007B6A11" w:rsidRPr="00DC71DC" w:rsidRDefault="007B6A11">
      <w:pPr>
        <w:pStyle w:val="Corpodetexto"/>
        <w:rPr>
          <w:rFonts w:ascii="Arial" w:hAnsi="Arial" w:cs="Arial"/>
        </w:rPr>
      </w:pPr>
    </w:p>
    <w:p w14:paraId="68BA1CE7" w14:textId="77777777" w:rsidR="007B6A11" w:rsidRPr="00DC71DC" w:rsidRDefault="007B6A11">
      <w:pPr>
        <w:pStyle w:val="Corpodetexto"/>
        <w:rPr>
          <w:rFonts w:ascii="Arial" w:hAnsi="Arial" w:cs="Arial"/>
        </w:rPr>
      </w:pPr>
    </w:p>
    <w:p w14:paraId="46F3C6F9" w14:textId="77777777" w:rsidR="007B6A11" w:rsidRPr="00DC71DC" w:rsidRDefault="00C22D20">
      <w:pPr>
        <w:pStyle w:val="Corpodetexto"/>
        <w:spacing w:before="150"/>
        <w:rPr>
          <w:rFonts w:ascii="Arial" w:hAnsi="Arial" w:cs="Arial"/>
        </w:rPr>
      </w:pPr>
      <w:r w:rsidRPr="00DC71DC">
        <w:rPr>
          <w:rFonts w:ascii="Arial" w:hAnsi="Arial" w:cs="Arial"/>
          <w:noProof/>
          <w:lang w:val="pt-BR" w:eastAsia="pt-BR"/>
        </w:rPr>
        <mc:AlternateContent>
          <mc:Choice Requires="wps">
            <w:drawing>
              <wp:anchor distT="0" distB="0" distL="0" distR="0" simplePos="0" relativeHeight="487588864" behindDoc="1" locked="0" layoutInCell="1" allowOverlap="1" wp14:anchorId="5D2D15BE" wp14:editId="25A80865">
                <wp:simplePos x="0" y="0"/>
                <wp:positionH relativeFrom="page">
                  <wp:posOffset>3079750</wp:posOffset>
                </wp:positionH>
                <wp:positionV relativeFrom="paragraph">
                  <wp:posOffset>256871</wp:posOffset>
                </wp:positionV>
                <wp:extent cx="203263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635" cy="1270"/>
                        </a:xfrm>
                        <a:custGeom>
                          <a:avLst/>
                          <a:gdLst/>
                          <a:ahLst/>
                          <a:cxnLst/>
                          <a:rect l="l" t="t" r="r" b="b"/>
                          <a:pathLst>
                            <a:path w="2032635">
                              <a:moveTo>
                                <a:pt x="0" y="0"/>
                              </a:moveTo>
                              <a:lnTo>
                                <a:pt x="2032558"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90A393" id="Graphic 6" o:spid="_x0000_s1026" style="position:absolute;margin-left:242.5pt;margin-top:20.25pt;width:160.0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032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" path="m,l2032558,e" filled="f" strokeweight=".26669mm">
                <v:path arrowok="t"/>
                <w10:wrap type="topAndBottom" anchorx="page"/>
              </v:shape>
            </w:pict>
          </mc:Fallback>
        </mc:AlternateContent>
      </w:r>
    </w:p>
    <w:p w14:paraId="11251E5E" w14:textId="77777777" w:rsidR="007B6A11" w:rsidRPr="00DC71DC" w:rsidRDefault="007B6A11">
      <w:pPr>
        <w:pStyle w:val="Corpodetexto"/>
        <w:spacing w:before="3"/>
        <w:rPr>
          <w:rFonts w:ascii="Arial" w:hAnsi="Arial" w:cs="Arial"/>
        </w:rPr>
      </w:pPr>
    </w:p>
    <w:p w14:paraId="580AC2CE" w14:textId="77777777" w:rsidR="007B6A11" w:rsidRPr="00DC71DC" w:rsidRDefault="00C22D20">
      <w:pPr>
        <w:pStyle w:val="Corpodetexto"/>
        <w:ind w:left="1342" w:right="1334"/>
        <w:jc w:val="center"/>
        <w:rPr>
          <w:rFonts w:ascii="Arial" w:hAnsi="Arial" w:cs="Arial"/>
        </w:rPr>
      </w:pPr>
      <w:r w:rsidRPr="00DC71DC">
        <w:rPr>
          <w:rFonts w:ascii="Arial" w:hAnsi="Arial" w:cs="Arial"/>
          <w:spacing w:val="-2"/>
        </w:rPr>
        <w:t>Contratada</w:t>
      </w:r>
    </w:p>
    <w:p w14:paraId="2FE03DB1" w14:textId="77777777" w:rsidR="007B6A11" w:rsidRPr="00DC71DC" w:rsidRDefault="007B6A11">
      <w:pPr>
        <w:pStyle w:val="Corpodetexto"/>
        <w:spacing w:before="273"/>
        <w:rPr>
          <w:rFonts w:ascii="Arial" w:hAnsi="Arial" w:cs="Arial"/>
        </w:rPr>
      </w:pPr>
    </w:p>
    <w:p w14:paraId="48AB7582" w14:textId="77777777" w:rsidR="007B6A11" w:rsidRPr="00DC71DC" w:rsidRDefault="00C22D20">
      <w:pPr>
        <w:pStyle w:val="Corpodetexto"/>
        <w:ind w:left="140"/>
        <w:rPr>
          <w:rFonts w:ascii="Arial" w:hAnsi="Arial" w:cs="Arial"/>
        </w:rPr>
      </w:pPr>
      <w:r w:rsidRPr="00DC71DC">
        <w:rPr>
          <w:rFonts w:ascii="Arial" w:hAnsi="Arial" w:cs="Arial"/>
          <w:spacing w:val="-2"/>
        </w:rPr>
        <w:t>Testemunhas:</w:t>
      </w:r>
    </w:p>
    <w:p w14:paraId="74C7DDA1" w14:textId="77777777" w:rsidR="007B6A11" w:rsidRPr="00DC71DC" w:rsidRDefault="00C22D20">
      <w:pPr>
        <w:pStyle w:val="PargrafodaLista"/>
        <w:numPr>
          <w:ilvl w:val="0"/>
          <w:numId w:val="1"/>
        </w:numPr>
        <w:tabs>
          <w:tab w:val="left" w:pos="340"/>
          <w:tab w:val="left" w:pos="5334"/>
        </w:tabs>
        <w:spacing w:before="6" w:line="237" w:lineRule="auto"/>
        <w:ind w:right="4442" w:firstLine="0"/>
        <w:rPr>
          <w:rFonts w:ascii="Arial" w:hAnsi="Arial" w:cs="Arial"/>
          <w:sz w:val="24"/>
          <w:szCs w:val="24"/>
        </w:rPr>
      </w:pPr>
      <w:r w:rsidRPr="00DC71DC">
        <w:rPr>
          <w:rFonts w:ascii="Arial" w:hAnsi="Arial" w:cs="Arial"/>
          <w:sz w:val="24"/>
          <w:szCs w:val="24"/>
          <w:u w:val="single"/>
        </w:rPr>
        <w:tab/>
      </w:r>
      <w:r w:rsidRPr="00DC71DC">
        <w:rPr>
          <w:rFonts w:ascii="Arial" w:hAnsi="Arial" w:cs="Arial"/>
          <w:sz w:val="24"/>
          <w:szCs w:val="24"/>
        </w:rPr>
        <w:t xml:space="preserve"> </w:t>
      </w:r>
      <w:r w:rsidRPr="00DC71DC">
        <w:rPr>
          <w:rFonts w:ascii="Arial" w:hAnsi="Arial" w:cs="Arial"/>
          <w:spacing w:val="-4"/>
          <w:sz w:val="24"/>
          <w:szCs w:val="24"/>
        </w:rPr>
        <w:t>CPF:</w:t>
      </w:r>
    </w:p>
    <w:p w14:paraId="328E6EC9" w14:textId="77777777" w:rsidR="007B6A11" w:rsidRPr="00DC71DC" w:rsidRDefault="007B6A11">
      <w:pPr>
        <w:pStyle w:val="Corpodetexto"/>
        <w:rPr>
          <w:rFonts w:ascii="Arial" w:hAnsi="Arial" w:cs="Arial"/>
        </w:rPr>
      </w:pPr>
    </w:p>
    <w:p w14:paraId="1D3CF441" w14:textId="77777777" w:rsidR="00B15BFA" w:rsidRPr="00DC71DC" w:rsidRDefault="00C22D20">
      <w:pPr>
        <w:pStyle w:val="PargrafodaLista"/>
        <w:numPr>
          <w:ilvl w:val="0"/>
          <w:numId w:val="1"/>
        </w:numPr>
        <w:tabs>
          <w:tab w:val="left" w:pos="340"/>
          <w:tab w:val="left" w:pos="5334"/>
        </w:tabs>
        <w:spacing w:before="1" w:line="242" w:lineRule="auto"/>
        <w:ind w:right="4442" w:firstLine="0"/>
        <w:rPr>
          <w:rFonts w:ascii="Arial" w:hAnsi="Arial" w:cs="Arial"/>
          <w:sz w:val="24"/>
          <w:szCs w:val="24"/>
        </w:rPr>
      </w:pPr>
      <w:r w:rsidRPr="00DC71DC">
        <w:rPr>
          <w:rFonts w:ascii="Arial" w:hAnsi="Arial" w:cs="Arial"/>
          <w:sz w:val="24"/>
          <w:szCs w:val="24"/>
          <w:u w:val="single"/>
        </w:rPr>
        <w:tab/>
      </w:r>
      <w:r w:rsidRPr="00DC71DC">
        <w:rPr>
          <w:rFonts w:ascii="Arial" w:hAnsi="Arial" w:cs="Arial"/>
          <w:sz w:val="24"/>
          <w:szCs w:val="24"/>
        </w:rPr>
        <w:t xml:space="preserve"> </w:t>
      </w:r>
    </w:p>
    <w:p w14:paraId="46733648" w14:textId="77777777" w:rsidR="00B15BFA" w:rsidRPr="00DC71DC" w:rsidRDefault="00B15BFA" w:rsidP="00B15BFA">
      <w:pPr>
        <w:pStyle w:val="PargrafodaLista"/>
        <w:rPr>
          <w:rFonts w:ascii="Arial" w:hAnsi="Arial" w:cs="Arial"/>
          <w:spacing w:val="-4"/>
          <w:sz w:val="24"/>
          <w:szCs w:val="24"/>
        </w:rPr>
      </w:pPr>
    </w:p>
    <w:p w14:paraId="4CF64BBC"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1FC45480"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49EA66E0"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407977F1"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0EFB26DB"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540E4BEA"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43833E3A"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1CF71854"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4E6D1F83" w14:textId="77777777" w:rsidR="00B15BFA"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1488EA2D" w14:textId="77777777" w:rsidR="00422761" w:rsidRDefault="00422761" w:rsidP="00B15BFA">
      <w:pPr>
        <w:pStyle w:val="PargrafodaLista"/>
        <w:tabs>
          <w:tab w:val="left" w:pos="340"/>
          <w:tab w:val="left" w:pos="5334"/>
        </w:tabs>
        <w:spacing w:before="1" w:line="242" w:lineRule="auto"/>
        <w:ind w:right="4442"/>
        <w:jc w:val="left"/>
        <w:rPr>
          <w:rFonts w:ascii="Arial" w:hAnsi="Arial" w:cs="Arial"/>
          <w:sz w:val="24"/>
          <w:szCs w:val="24"/>
        </w:rPr>
      </w:pPr>
    </w:p>
    <w:p w14:paraId="214694AB" w14:textId="77777777" w:rsidR="00422761" w:rsidRDefault="00422761" w:rsidP="00B15BFA">
      <w:pPr>
        <w:pStyle w:val="PargrafodaLista"/>
        <w:tabs>
          <w:tab w:val="left" w:pos="340"/>
          <w:tab w:val="left" w:pos="5334"/>
        </w:tabs>
        <w:spacing w:before="1" w:line="242" w:lineRule="auto"/>
        <w:ind w:right="4442"/>
        <w:jc w:val="left"/>
        <w:rPr>
          <w:rFonts w:ascii="Arial" w:hAnsi="Arial" w:cs="Arial"/>
          <w:sz w:val="24"/>
          <w:szCs w:val="24"/>
        </w:rPr>
      </w:pPr>
    </w:p>
    <w:p w14:paraId="51354D10" w14:textId="77777777" w:rsidR="00422761" w:rsidRDefault="00422761" w:rsidP="00B15BFA">
      <w:pPr>
        <w:pStyle w:val="PargrafodaLista"/>
        <w:tabs>
          <w:tab w:val="left" w:pos="340"/>
          <w:tab w:val="left" w:pos="5334"/>
        </w:tabs>
        <w:spacing w:before="1" w:line="242" w:lineRule="auto"/>
        <w:ind w:right="4442"/>
        <w:jc w:val="left"/>
        <w:rPr>
          <w:rFonts w:ascii="Arial" w:hAnsi="Arial" w:cs="Arial"/>
          <w:sz w:val="24"/>
          <w:szCs w:val="24"/>
        </w:rPr>
      </w:pPr>
    </w:p>
    <w:p w14:paraId="42EA2E45" w14:textId="77777777" w:rsidR="00422761" w:rsidRDefault="00422761" w:rsidP="00B15BFA">
      <w:pPr>
        <w:pStyle w:val="PargrafodaLista"/>
        <w:tabs>
          <w:tab w:val="left" w:pos="340"/>
          <w:tab w:val="left" w:pos="5334"/>
        </w:tabs>
        <w:spacing w:before="1" w:line="242" w:lineRule="auto"/>
        <w:ind w:right="4442"/>
        <w:jc w:val="left"/>
        <w:rPr>
          <w:rFonts w:ascii="Arial" w:hAnsi="Arial" w:cs="Arial"/>
          <w:sz w:val="24"/>
          <w:szCs w:val="24"/>
        </w:rPr>
      </w:pPr>
    </w:p>
    <w:p w14:paraId="251CD21C" w14:textId="77777777" w:rsidR="00422761" w:rsidRPr="00DC71DC" w:rsidRDefault="00422761" w:rsidP="00B15BFA">
      <w:pPr>
        <w:pStyle w:val="PargrafodaLista"/>
        <w:tabs>
          <w:tab w:val="left" w:pos="340"/>
          <w:tab w:val="left" w:pos="5334"/>
        </w:tabs>
        <w:spacing w:before="1" w:line="242" w:lineRule="auto"/>
        <w:ind w:right="4442"/>
        <w:jc w:val="left"/>
        <w:rPr>
          <w:rFonts w:ascii="Arial" w:hAnsi="Arial" w:cs="Arial"/>
          <w:sz w:val="24"/>
          <w:szCs w:val="24"/>
        </w:rPr>
      </w:pPr>
    </w:p>
    <w:p w14:paraId="4B5ECBFE"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0EC49C3A" w14:textId="65A88C57" w:rsidR="00B15BFA"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0E1CC9CA" w14:textId="0175F83E"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25C11C4C" w14:textId="7C6744CE"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20C79D31" w14:textId="24E636E5"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2ED4BDB8" w14:textId="327EFD1C"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4CC0D6AA" w14:textId="1CF81A24"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750F9D82" w14:textId="731A7A89"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59DBD2C7" w14:textId="6132039E"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56C1B0BE" w14:textId="5FA65BE3"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0C1FFEC4" w14:textId="427D5CE0"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5E60D5A4" w14:textId="43F0CD5E"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0803725B" w14:textId="0746D36C"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432978DA" w14:textId="290E19E4"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1D03F960" w14:textId="3C829E88"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7A08AC42" w14:textId="39C54C8C" w:rsidR="000F6DBF"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61167857" w14:textId="77777777" w:rsidR="000F6DBF" w:rsidRPr="00DC71DC" w:rsidRDefault="000F6DBF" w:rsidP="00B15BFA">
      <w:pPr>
        <w:pStyle w:val="PargrafodaLista"/>
        <w:tabs>
          <w:tab w:val="left" w:pos="340"/>
          <w:tab w:val="left" w:pos="5334"/>
        </w:tabs>
        <w:spacing w:before="1" w:line="242" w:lineRule="auto"/>
        <w:ind w:right="4442"/>
        <w:jc w:val="left"/>
        <w:rPr>
          <w:rFonts w:ascii="Arial" w:hAnsi="Arial" w:cs="Arial"/>
          <w:sz w:val="24"/>
          <w:szCs w:val="24"/>
        </w:rPr>
      </w:pPr>
    </w:p>
    <w:p w14:paraId="27AA2574"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p w14:paraId="456B9873" w14:textId="77777777" w:rsidR="00B15BFA" w:rsidRPr="00DC71DC" w:rsidRDefault="00B15BFA" w:rsidP="00B15BFA">
      <w:pPr>
        <w:pStyle w:val="PargrafodaLista"/>
        <w:tabs>
          <w:tab w:val="left" w:pos="340"/>
          <w:tab w:val="left" w:pos="5334"/>
        </w:tabs>
        <w:spacing w:before="1" w:line="242" w:lineRule="auto"/>
        <w:ind w:right="4442"/>
        <w:jc w:val="left"/>
        <w:rPr>
          <w:rFonts w:ascii="Arial" w:hAnsi="Arial" w:cs="Arial"/>
          <w:sz w:val="24"/>
          <w:szCs w:val="24"/>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44FC56E8" w14:textId="77777777">
        <w:trPr>
          <w:trHeight w:val="412"/>
        </w:trPr>
        <w:tc>
          <w:tcPr>
            <w:tcW w:w="9186" w:type="dxa"/>
            <w:shd w:val="clear" w:color="auto" w:fill="ADAAAA"/>
          </w:tcPr>
          <w:p w14:paraId="4BC44E4A" w14:textId="77777777" w:rsidR="007B6A11" w:rsidRPr="00DC71DC" w:rsidRDefault="00C22D20">
            <w:pPr>
              <w:pStyle w:val="TableParagraph"/>
              <w:spacing w:before="0" w:line="267" w:lineRule="exact"/>
              <w:ind w:left="7" w:right="5"/>
              <w:jc w:val="center"/>
              <w:rPr>
                <w:rFonts w:ascii="Arial" w:hAnsi="Arial" w:cs="Arial"/>
                <w:b/>
                <w:sz w:val="24"/>
                <w:szCs w:val="24"/>
              </w:rPr>
            </w:pPr>
            <w:r w:rsidRPr="00DC71DC">
              <w:rPr>
                <w:rFonts w:ascii="Arial" w:hAnsi="Arial" w:cs="Arial"/>
                <w:b/>
                <w:sz w:val="24"/>
                <w:szCs w:val="24"/>
              </w:rPr>
              <w:lastRenderedPageBreak/>
              <w:t>ANEXO</w:t>
            </w:r>
            <w:r w:rsidRPr="00DC71DC">
              <w:rPr>
                <w:rFonts w:ascii="Arial" w:hAnsi="Arial" w:cs="Arial"/>
                <w:b/>
                <w:spacing w:val="1"/>
                <w:sz w:val="24"/>
                <w:szCs w:val="24"/>
              </w:rPr>
              <w:t xml:space="preserve"> </w:t>
            </w:r>
            <w:r w:rsidRPr="00DC71DC">
              <w:rPr>
                <w:rFonts w:ascii="Arial" w:hAnsi="Arial" w:cs="Arial"/>
                <w:b/>
                <w:sz w:val="24"/>
                <w:szCs w:val="24"/>
              </w:rPr>
              <w:t>IV</w:t>
            </w:r>
            <w:r w:rsidRPr="00DC71DC">
              <w:rPr>
                <w:rFonts w:ascii="Arial" w:hAnsi="Arial" w:cs="Arial"/>
                <w:b/>
                <w:spacing w:val="-4"/>
                <w:sz w:val="24"/>
                <w:szCs w:val="24"/>
              </w:rPr>
              <w:t xml:space="preserve"> </w:t>
            </w:r>
            <w:r w:rsidRPr="00DC71DC">
              <w:rPr>
                <w:rFonts w:ascii="Arial" w:hAnsi="Arial" w:cs="Arial"/>
                <w:b/>
                <w:sz w:val="24"/>
                <w:szCs w:val="24"/>
              </w:rPr>
              <w:t>–</w:t>
            </w:r>
            <w:r w:rsidRPr="00DC71DC">
              <w:rPr>
                <w:rFonts w:ascii="Arial" w:hAnsi="Arial" w:cs="Arial"/>
                <w:b/>
                <w:spacing w:val="-2"/>
                <w:sz w:val="24"/>
                <w:szCs w:val="24"/>
              </w:rPr>
              <w:t xml:space="preserve"> </w:t>
            </w:r>
            <w:r w:rsidRPr="00DC71DC">
              <w:rPr>
                <w:rFonts w:ascii="Arial" w:hAnsi="Arial" w:cs="Arial"/>
                <w:b/>
                <w:sz w:val="24"/>
                <w:szCs w:val="24"/>
              </w:rPr>
              <w:t>MODELO</w:t>
            </w:r>
            <w:r w:rsidRPr="00DC71DC">
              <w:rPr>
                <w:rFonts w:ascii="Arial" w:hAnsi="Arial" w:cs="Arial"/>
                <w:b/>
                <w:spacing w:val="-3"/>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DECLARAÇÃO</w:t>
            </w:r>
          </w:p>
        </w:tc>
      </w:tr>
      <w:tr w:rsidR="007B6A11" w:rsidRPr="00DC71DC" w14:paraId="2C8F0183" w14:textId="77777777">
        <w:trPr>
          <w:trHeight w:val="829"/>
        </w:trPr>
        <w:tc>
          <w:tcPr>
            <w:tcW w:w="9186" w:type="dxa"/>
            <w:shd w:val="clear" w:color="auto" w:fill="DBDBDB"/>
          </w:tcPr>
          <w:p w14:paraId="1F9EDCF2" w14:textId="7EDADF9D" w:rsidR="007B6A11" w:rsidRPr="00DC71DC" w:rsidRDefault="00C22D20">
            <w:pPr>
              <w:pStyle w:val="TableParagraph"/>
              <w:spacing w:before="137"/>
              <w:ind w:left="575"/>
              <w:rPr>
                <w:rFonts w:ascii="Arial" w:hAnsi="Arial" w:cs="Arial"/>
                <w:sz w:val="24"/>
                <w:szCs w:val="24"/>
              </w:rPr>
            </w:pPr>
            <w:r w:rsidRPr="00DC71DC">
              <w:rPr>
                <w:rFonts w:ascii="Arial" w:hAnsi="Arial" w:cs="Arial"/>
                <w:sz w:val="24"/>
                <w:szCs w:val="24"/>
              </w:rPr>
              <w:t>OBJETO:</w:t>
            </w:r>
            <w:r w:rsidRPr="00DC71DC">
              <w:rPr>
                <w:rFonts w:ascii="Arial" w:hAnsi="Arial" w:cs="Arial"/>
                <w:spacing w:val="-5"/>
                <w:sz w:val="24"/>
                <w:szCs w:val="24"/>
              </w:rPr>
              <w:t xml:space="preserve"> </w:t>
            </w:r>
            <w:r w:rsidR="00422761" w:rsidRPr="00DC71DC">
              <w:rPr>
                <w:rFonts w:ascii="Arial" w:hAnsi="Arial" w:cs="Arial"/>
                <w:spacing w:val="-5"/>
                <w:sz w:val="24"/>
                <w:szCs w:val="24"/>
              </w:rPr>
              <w:t xml:space="preserve">Credenciamento </w:t>
            </w:r>
            <w:r w:rsidR="00422761" w:rsidRPr="00DC71DC">
              <w:rPr>
                <w:rFonts w:ascii="Arial" w:eastAsiaTheme="minorHAnsi" w:hAnsi="Arial" w:cs="Arial"/>
                <w:sz w:val="24"/>
                <w:szCs w:val="24"/>
                <w:lang w:val="pt-BR"/>
                <w14:ligatures w14:val="standardContextual"/>
              </w:rPr>
              <w:t xml:space="preserve">de Atendimento profissionais complementares de </w:t>
            </w:r>
            <w:proofErr w:type="spellStart"/>
            <w:r w:rsidR="00422761" w:rsidRPr="00DC71DC">
              <w:rPr>
                <w:rFonts w:ascii="Arial" w:eastAsiaTheme="minorHAnsi" w:hAnsi="Arial" w:cs="Arial"/>
                <w:sz w:val="24"/>
                <w:szCs w:val="24"/>
                <w:lang w:val="pt-BR"/>
                <w14:ligatures w14:val="standardContextual"/>
              </w:rPr>
              <w:t>Fonoaudilogia</w:t>
            </w:r>
            <w:proofErr w:type="spellEnd"/>
            <w:r w:rsidR="00422761"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0539D104" w14:textId="77777777" w:rsidR="005960E7" w:rsidRPr="00DC71DC" w:rsidRDefault="005960E7" w:rsidP="005960E7">
      <w:pPr>
        <w:pStyle w:val="Ttulo1"/>
        <w:ind w:left="0" w:right="1341" w:firstLine="0"/>
        <w:rPr>
          <w:spacing w:val="-2"/>
        </w:rPr>
      </w:pPr>
      <w:r w:rsidRPr="00DC71DC">
        <w:rPr>
          <w:spacing w:val="-2"/>
        </w:rPr>
        <w:t xml:space="preserve">                                                      </w:t>
      </w:r>
    </w:p>
    <w:p w14:paraId="1FDFBE11" w14:textId="77777777" w:rsidR="003661BD" w:rsidRPr="00DC71DC" w:rsidRDefault="003661BD" w:rsidP="003661BD">
      <w:pPr>
        <w:widowControl/>
        <w:autoSpaceDE/>
        <w:autoSpaceDN/>
        <w:rPr>
          <w:rFonts w:ascii="Arial" w:eastAsia="Times New Roman" w:hAnsi="Arial" w:cs="Arial"/>
          <w:sz w:val="24"/>
          <w:szCs w:val="24"/>
          <w:lang w:val="pt-BR" w:eastAsia="pt-BR"/>
        </w:rPr>
      </w:pPr>
    </w:p>
    <w:p w14:paraId="658B61AC"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b/>
          <w:bCs/>
          <w:sz w:val="24"/>
          <w:szCs w:val="24"/>
          <w:lang w:val="pt-BR" w:eastAsia="pt-BR"/>
        </w:rPr>
        <w:t>MODELO DE DECLARAÇÃO DE QUALIFICAÇÃO TÉCNICA</w:t>
      </w:r>
      <w:r w:rsidRPr="00DC71DC">
        <w:rPr>
          <w:rFonts w:ascii="Arial" w:eastAsia="Times New Roman" w:hAnsi="Arial" w:cs="Arial"/>
          <w:sz w:val="24"/>
          <w:szCs w:val="24"/>
          <w:lang w:val="pt-BR" w:eastAsia="pt-BR"/>
        </w:rPr>
        <w:br/>
      </w:r>
      <w:r w:rsidRPr="00DC71DC">
        <w:rPr>
          <w:rFonts w:ascii="Arial" w:eastAsia="Times New Roman" w:hAnsi="Arial" w:cs="Arial"/>
          <w:i/>
          <w:iCs/>
          <w:sz w:val="24"/>
          <w:szCs w:val="24"/>
          <w:lang w:val="pt-BR" w:eastAsia="pt-BR"/>
        </w:rPr>
        <w:t>(A ser emitido em papel timbrado da empresa credenciada)</w:t>
      </w:r>
    </w:p>
    <w:p w14:paraId="2F2EF8F9"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À</w:t>
      </w:r>
      <w:r w:rsidRPr="00DC71DC">
        <w:rPr>
          <w:rFonts w:ascii="Arial" w:eastAsia="Times New Roman" w:hAnsi="Arial" w:cs="Arial"/>
          <w:sz w:val="24"/>
          <w:szCs w:val="24"/>
          <w:lang w:val="pt-BR" w:eastAsia="pt-BR"/>
        </w:rPr>
        <w:br/>
      </w:r>
      <w:r w:rsidRPr="00DC71DC">
        <w:rPr>
          <w:rFonts w:ascii="Arial" w:eastAsia="Times New Roman" w:hAnsi="Arial" w:cs="Arial"/>
          <w:b/>
          <w:bCs/>
          <w:sz w:val="24"/>
          <w:szCs w:val="24"/>
          <w:lang w:val="pt-BR" w:eastAsia="pt-BR"/>
        </w:rPr>
        <w:t>Prefeitura Municipal de Barra Longa/MG</w:t>
      </w:r>
      <w:r w:rsidRPr="00DC71DC">
        <w:rPr>
          <w:rFonts w:ascii="Arial" w:eastAsia="Times New Roman" w:hAnsi="Arial" w:cs="Arial"/>
          <w:sz w:val="24"/>
          <w:szCs w:val="24"/>
          <w:lang w:val="pt-BR" w:eastAsia="pt-BR"/>
        </w:rPr>
        <w:br/>
        <w:t>Secretaria Municipal de Saúde</w:t>
      </w:r>
    </w:p>
    <w:p w14:paraId="38123B1B"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 xml:space="preserve">A empresa </w:t>
      </w:r>
      <w:r w:rsidRPr="00DC71DC">
        <w:rPr>
          <w:rFonts w:ascii="Arial" w:eastAsia="Times New Roman" w:hAnsi="Arial" w:cs="Arial"/>
          <w:b/>
          <w:bCs/>
          <w:sz w:val="24"/>
          <w:szCs w:val="24"/>
          <w:lang w:val="pt-BR" w:eastAsia="pt-BR"/>
        </w:rPr>
        <w:t>[Nome da Empresa]</w:t>
      </w:r>
      <w:r w:rsidRPr="00DC71DC">
        <w:rPr>
          <w:rFonts w:ascii="Arial" w:eastAsia="Times New Roman" w:hAnsi="Arial" w:cs="Arial"/>
          <w:sz w:val="24"/>
          <w:szCs w:val="24"/>
          <w:lang w:val="pt-BR" w:eastAsia="pt-BR"/>
        </w:rPr>
        <w:t xml:space="preserve">, inscrita no CNPJ sob o nº </w:t>
      </w:r>
      <w:r w:rsidRPr="00DC71DC">
        <w:rPr>
          <w:rFonts w:ascii="Arial" w:eastAsia="Times New Roman" w:hAnsi="Arial" w:cs="Arial"/>
          <w:b/>
          <w:bCs/>
          <w:sz w:val="24"/>
          <w:szCs w:val="24"/>
          <w:lang w:val="pt-BR" w:eastAsia="pt-BR"/>
        </w:rPr>
        <w:t>[XX.XXX.XXX/XXXX-XX]</w:t>
      </w:r>
      <w:r w:rsidRPr="00DC71DC">
        <w:rPr>
          <w:rFonts w:ascii="Arial" w:eastAsia="Times New Roman" w:hAnsi="Arial" w:cs="Arial"/>
          <w:sz w:val="24"/>
          <w:szCs w:val="24"/>
          <w:lang w:val="pt-BR" w:eastAsia="pt-BR"/>
        </w:rPr>
        <w:t xml:space="preserve">, com sede à </w:t>
      </w:r>
      <w:r w:rsidRPr="00DC71DC">
        <w:rPr>
          <w:rFonts w:ascii="Arial" w:eastAsia="Times New Roman" w:hAnsi="Arial" w:cs="Arial"/>
          <w:b/>
          <w:bCs/>
          <w:sz w:val="24"/>
          <w:szCs w:val="24"/>
          <w:lang w:val="pt-BR" w:eastAsia="pt-BR"/>
        </w:rPr>
        <w:t>[Endereço Completo]</w:t>
      </w:r>
      <w:r w:rsidRPr="00DC71DC">
        <w:rPr>
          <w:rFonts w:ascii="Arial" w:eastAsia="Times New Roman" w:hAnsi="Arial" w:cs="Arial"/>
          <w:sz w:val="24"/>
          <w:szCs w:val="24"/>
          <w:lang w:val="pt-BR" w:eastAsia="pt-BR"/>
        </w:rPr>
        <w:t xml:space="preserve">, neste ato representada por seu responsável legal, </w:t>
      </w:r>
      <w:r w:rsidRPr="00DC71DC">
        <w:rPr>
          <w:rFonts w:ascii="Arial" w:eastAsia="Times New Roman" w:hAnsi="Arial" w:cs="Arial"/>
          <w:b/>
          <w:bCs/>
          <w:sz w:val="24"/>
          <w:szCs w:val="24"/>
          <w:lang w:val="pt-BR" w:eastAsia="pt-BR"/>
        </w:rPr>
        <w:t>[Nome do Representante Legal]</w:t>
      </w:r>
      <w:r w:rsidRPr="00DC71DC">
        <w:rPr>
          <w:rFonts w:ascii="Arial" w:eastAsia="Times New Roman" w:hAnsi="Arial" w:cs="Arial"/>
          <w:sz w:val="24"/>
          <w:szCs w:val="24"/>
          <w:lang w:val="pt-BR" w:eastAsia="pt-BR"/>
        </w:rPr>
        <w:t xml:space="preserve">, CPF nº </w:t>
      </w:r>
      <w:r w:rsidRPr="00DC71DC">
        <w:rPr>
          <w:rFonts w:ascii="Arial" w:eastAsia="Times New Roman" w:hAnsi="Arial" w:cs="Arial"/>
          <w:b/>
          <w:bCs/>
          <w:sz w:val="24"/>
          <w:szCs w:val="24"/>
          <w:lang w:val="pt-BR" w:eastAsia="pt-BR"/>
        </w:rPr>
        <w:t>[XXX.XXX.XXX-XX]</w:t>
      </w:r>
      <w:r w:rsidRPr="00DC71DC">
        <w:rPr>
          <w:rFonts w:ascii="Arial" w:eastAsia="Times New Roman" w:hAnsi="Arial" w:cs="Arial"/>
          <w:sz w:val="24"/>
          <w:szCs w:val="24"/>
          <w:lang w:val="pt-BR" w:eastAsia="pt-BR"/>
        </w:rPr>
        <w:t xml:space="preserve">, </w:t>
      </w:r>
      <w:r w:rsidRPr="00DC71DC">
        <w:rPr>
          <w:rFonts w:ascii="Arial" w:eastAsia="Times New Roman" w:hAnsi="Arial" w:cs="Arial"/>
          <w:b/>
          <w:bCs/>
          <w:sz w:val="24"/>
          <w:szCs w:val="24"/>
          <w:lang w:val="pt-BR" w:eastAsia="pt-BR"/>
        </w:rPr>
        <w:t>DECLARA</w:t>
      </w:r>
      <w:r w:rsidRPr="00DC71DC">
        <w:rPr>
          <w:rFonts w:ascii="Arial" w:eastAsia="Times New Roman" w:hAnsi="Arial" w:cs="Arial"/>
          <w:sz w:val="24"/>
          <w:szCs w:val="24"/>
          <w:lang w:val="pt-BR" w:eastAsia="pt-BR"/>
        </w:rPr>
        <w:t xml:space="preserve">, sob as penas da lei, para fins de participação no </w:t>
      </w:r>
      <w:r w:rsidRPr="00DC71DC">
        <w:rPr>
          <w:rFonts w:ascii="Arial" w:eastAsia="Times New Roman" w:hAnsi="Arial" w:cs="Arial"/>
          <w:b/>
          <w:bCs/>
          <w:sz w:val="24"/>
          <w:szCs w:val="24"/>
          <w:lang w:val="pt-BR" w:eastAsia="pt-BR"/>
        </w:rPr>
        <w:t>Chamamento Público nº XX/2025</w:t>
      </w:r>
      <w:r w:rsidRPr="00DC71DC">
        <w:rPr>
          <w:rFonts w:ascii="Arial" w:eastAsia="Times New Roman" w:hAnsi="Arial" w:cs="Arial"/>
          <w:sz w:val="24"/>
          <w:szCs w:val="24"/>
          <w:lang w:val="pt-BR" w:eastAsia="pt-BR"/>
        </w:rPr>
        <w:t>, que:</w:t>
      </w:r>
    </w:p>
    <w:p w14:paraId="2E723BB3" w14:textId="1C1F71CE" w:rsidR="003661BD" w:rsidRPr="00DC71DC" w:rsidRDefault="003661BD" w:rsidP="00422761">
      <w:pPr>
        <w:widowControl/>
        <w:numPr>
          <w:ilvl w:val="0"/>
          <w:numId w:val="28"/>
        </w:numPr>
        <w:autoSpaceDE/>
        <w:autoSpaceDN/>
        <w:spacing w:before="100" w:beforeAutospacing="1" w:after="100" w:afterAutospacing="1" w:line="360" w:lineRule="auto"/>
        <w:jc w:val="both"/>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 xml:space="preserve">Possui experiência comprovada na prestação de serviços </w:t>
      </w:r>
      <w:r w:rsidR="00422761" w:rsidRPr="00DC71DC">
        <w:rPr>
          <w:rFonts w:ascii="Arial" w:eastAsiaTheme="minorHAnsi" w:hAnsi="Arial" w:cs="Arial"/>
          <w:sz w:val="24"/>
          <w:szCs w:val="24"/>
          <w:lang w:val="pt-BR"/>
          <w14:ligatures w14:val="standardContextual"/>
        </w:rPr>
        <w:t xml:space="preserve">de </w:t>
      </w:r>
      <w:proofErr w:type="spellStart"/>
      <w:r w:rsidR="00422761" w:rsidRPr="00422761">
        <w:rPr>
          <w:rFonts w:ascii="Arial" w:eastAsiaTheme="minorHAnsi" w:hAnsi="Arial" w:cs="Arial"/>
          <w:b/>
          <w:bCs/>
          <w:sz w:val="24"/>
          <w:szCs w:val="24"/>
          <w:lang w:val="pt-BR"/>
          <w14:ligatures w14:val="standardContextual"/>
        </w:rPr>
        <w:t>Fonoaudilogia</w:t>
      </w:r>
      <w:proofErr w:type="spellEnd"/>
      <w:r w:rsidR="00422761" w:rsidRPr="00422761">
        <w:rPr>
          <w:rFonts w:ascii="Arial" w:eastAsiaTheme="minorHAnsi" w:hAnsi="Arial" w:cs="Arial"/>
          <w:b/>
          <w:bCs/>
          <w:sz w:val="24"/>
          <w:szCs w:val="24"/>
          <w:lang w:val="pt-BR"/>
          <w14:ligatures w14:val="standardContextual"/>
        </w:rPr>
        <w:t>, Psicologia, Terapia Ocupacional e Nutricionista especialistas TEA</w:t>
      </w:r>
      <w:r w:rsidR="00422761" w:rsidRPr="00DC71DC">
        <w:rPr>
          <w:rFonts w:ascii="Arial" w:eastAsiaTheme="minorHAnsi" w:hAnsi="Arial" w:cs="Arial"/>
          <w:sz w:val="24"/>
          <w:szCs w:val="24"/>
          <w:lang w:val="pt-BR"/>
          <w14:ligatures w14:val="standardContextual"/>
        </w:rPr>
        <w:t xml:space="preserve">, </w:t>
      </w:r>
      <w:r w:rsidRPr="00DC71DC">
        <w:rPr>
          <w:rFonts w:ascii="Arial" w:eastAsia="Times New Roman" w:hAnsi="Arial" w:cs="Arial"/>
          <w:sz w:val="24"/>
          <w:szCs w:val="24"/>
          <w:lang w:val="pt-BR" w:eastAsia="pt-BR"/>
        </w:rPr>
        <w:t>conforme previsto no edital, apresentando, para tanto, atestados de capacidade técnica emitidos por entes públicos ou privados, compatíveis com o objeto deste credenciamento;</w:t>
      </w:r>
    </w:p>
    <w:p w14:paraId="2A59D39F" w14:textId="49502E7E" w:rsidR="003661BD" w:rsidRPr="00DC71DC" w:rsidRDefault="003661BD" w:rsidP="00381262">
      <w:pPr>
        <w:widowControl/>
        <w:numPr>
          <w:ilvl w:val="0"/>
          <w:numId w:val="28"/>
        </w:numPr>
        <w:autoSpaceDE/>
        <w:autoSpaceDN/>
        <w:spacing w:before="100" w:beforeAutospacing="1" w:after="100" w:afterAutospacing="1" w:line="360" w:lineRule="auto"/>
        <w:jc w:val="both"/>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Compromete-se a disponibilizar profissional(</w:t>
      </w:r>
      <w:proofErr w:type="spellStart"/>
      <w:r w:rsidRPr="00DC71DC">
        <w:rPr>
          <w:rFonts w:ascii="Arial" w:eastAsia="Times New Roman" w:hAnsi="Arial" w:cs="Arial"/>
          <w:sz w:val="24"/>
          <w:szCs w:val="24"/>
          <w:lang w:val="pt-BR" w:eastAsia="pt-BR"/>
        </w:rPr>
        <w:t>is</w:t>
      </w:r>
      <w:proofErr w:type="spellEnd"/>
      <w:r w:rsidRPr="00DC71DC">
        <w:rPr>
          <w:rFonts w:ascii="Arial" w:eastAsia="Times New Roman" w:hAnsi="Arial" w:cs="Arial"/>
          <w:sz w:val="24"/>
          <w:szCs w:val="24"/>
          <w:lang w:val="pt-BR" w:eastAsia="pt-BR"/>
        </w:rPr>
        <w:t xml:space="preserve">) devidamente habilitado(s) </w:t>
      </w:r>
      <w:r w:rsidRPr="00422761">
        <w:rPr>
          <w:rFonts w:ascii="Arial" w:eastAsia="Times New Roman" w:hAnsi="Arial" w:cs="Arial"/>
          <w:sz w:val="24"/>
          <w:szCs w:val="24"/>
          <w:lang w:val="pt-BR" w:eastAsia="pt-BR"/>
        </w:rPr>
        <w:t xml:space="preserve">na especialidade de </w:t>
      </w:r>
      <w:proofErr w:type="spellStart"/>
      <w:r w:rsidR="00422761" w:rsidRPr="00422761">
        <w:rPr>
          <w:rFonts w:ascii="Arial" w:eastAsiaTheme="minorHAnsi" w:hAnsi="Arial" w:cs="Arial"/>
          <w:b/>
          <w:bCs/>
          <w:sz w:val="24"/>
          <w:szCs w:val="24"/>
          <w:lang w:val="pt-BR"/>
          <w14:ligatures w14:val="standardContextual"/>
        </w:rPr>
        <w:t>Fonoaudilogia</w:t>
      </w:r>
      <w:proofErr w:type="spellEnd"/>
      <w:r w:rsidR="00422761" w:rsidRPr="00422761">
        <w:rPr>
          <w:rFonts w:ascii="Arial" w:eastAsiaTheme="minorHAnsi" w:hAnsi="Arial" w:cs="Arial"/>
          <w:b/>
          <w:bCs/>
          <w:sz w:val="24"/>
          <w:szCs w:val="24"/>
          <w:lang w:val="pt-BR"/>
          <w14:ligatures w14:val="standardContextual"/>
        </w:rPr>
        <w:t>, Psicologia, Terapia Ocupacional e Nutricionista especialistas TEA</w:t>
      </w:r>
      <w:r w:rsidRPr="00DC71DC">
        <w:rPr>
          <w:rFonts w:ascii="Arial" w:eastAsia="Times New Roman" w:hAnsi="Arial" w:cs="Arial"/>
          <w:sz w:val="24"/>
          <w:szCs w:val="24"/>
          <w:lang w:val="pt-BR" w:eastAsia="pt-BR"/>
        </w:rPr>
        <w:t>, respeitando os agendamentos definidos pela Secretaria Municipal de Saúde, conforme pactuação com a rede pública municipal;</w:t>
      </w:r>
    </w:p>
    <w:p w14:paraId="53183F52" w14:textId="77777777" w:rsidR="003661BD" w:rsidRPr="00DC71DC" w:rsidRDefault="003661BD" w:rsidP="00381262">
      <w:pPr>
        <w:widowControl/>
        <w:numPr>
          <w:ilvl w:val="0"/>
          <w:numId w:val="28"/>
        </w:numPr>
        <w:autoSpaceDE/>
        <w:autoSpaceDN/>
        <w:spacing w:before="100" w:beforeAutospacing="1" w:after="100" w:afterAutospacing="1" w:line="360" w:lineRule="auto"/>
        <w:jc w:val="both"/>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Atenderá integralmente às normas sanitárias, regulatórias e éticas vigentes, incluindo as diretrizes do Ministério da Saúde, normas da ANVISA, a Lei Geral de Proteção de Dados (Lei nº 13.709/2018) e o Código de Ética Médica, garantindo a qualidade, a segurança e a confidencialidade no atendimento aos usuários do SUS;</w:t>
      </w:r>
    </w:p>
    <w:p w14:paraId="64420E58" w14:textId="62FF7D88" w:rsidR="003661BD" w:rsidRPr="00DC71DC" w:rsidRDefault="003661BD" w:rsidP="00710815">
      <w:pPr>
        <w:widowControl/>
        <w:numPr>
          <w:ilvl w:val="0"/>
          <w:numId w:val="28"/>
        </w:numPr>
        <w:autoSpaceDE/>
        <w:autoSpaceDN/>
        <w:spacing w:before="100" w:beforeAutospacing="1" w:after="100" w:afterAutospacing="1" w:line="360" w:lineRule="auto"/>
        <w:jc w:val="both"/>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 xml:space="preserve">Possui capacidade técnica e operacional suficiente para garantir a continuidade e qualidade dos atendimentos ambulatoriais </w:t>
      </w:r>
      <w:r w:rsidRPr="00422761">
        <w:rPr>
          <w:rFonts w:ascii="Arial" w:eastAsia="Times New Roman" w:hAnsi="Arial" w:cs="Arial"/>
          <w:sz w:val="24"/>
          <w:szCs w:val="24"/>
          <w:lang w:val="pt-BR" w:eastAsia="pt-BR"/>
        </w:rPr>
        <w:t xml:space="preserve">especializados em </w:t>
      </w:r>
      <w:proofErr w:type="spellStart"/>
      <w:r w:rsidR="00422761" w:rsidRPr="00422761">
        <w:rPr>
          <w:rFonts w:ascii="Arial" w:eastAsiaTheme="minorHAnsi" w:hAnsi="Arial" w:cs="Arial"/>
          <w:b/>
          <w:bCs/>
          <w:sz w:val="24"/>
          <w:szCs w:val="24"/>
          <w:lang w:val="pt-BR"/>
          <w14:ligatures w14:val="standardContextual"/>
        </w:rPr>
        <w:t>Fonoaudilogia</w:t>
      </w:r>
      <w:proofErr w:type="spellEnd"/>
      <w:r w:rsidR="00422761" w:rsidRPr="00422761">
        <w:rPr>
          <w:rFonts w:ascii="Arial" w:eastAsiaTheme="minorHAnsi" w:hAnsi="Arial" w:cs="Arial"/>
          <w:b/>
          <w:bCs/>
          <w:sz w:val="24"/>
          <w:szCs w:val="24"/>
          <w:lang w:val="pt-BR"/>
          <w14:ligatures w14:val="standardContextual"/>
        </w:rPr>
        <w:t>, Psicologia, Terapia Ocupacional e Nutricionista especialistas TEA</w:t>
      </w:r>
      <w:r w:rsidRPr="00DC71DC">
        <w:rPr>
          <w:rFonts w:ascii="Arial" w:eastAsia="Times New Roman" w:hAnsi="Arial" w:cs="Arial"/>
          <w:sz w:val="24"/>
          <w:szCs w:val="24"/>
          <w:lang w:val="pt-BR" w:eastAsia="pt-BR"/>
        </w:rPr>
        <w:t>, nos locais e horários estabelecidos pela Secretaria Municipal de Saúde de Barra Longa/MG.</w:t>
      </w:r>
    </w:p>
    <w:p w14:paraId="552D32D7"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lastRenderedPageBreak/>
        <w:t xml:space="preserve">A empresa declara estar ciente de que o descumprimento das obrigações ora assumidas poderá ensejar a aplicação das sanções previstas nos arts. </w:t>
      </w:r>
      <w:r w:rsidRPr="00DC71DC">
        <w:rPr>
          <w:rFonts w:ascii="Arial" w:eastAsia="Times New Roman" w:hAnsi="Arial" w:cs="Arial"/>
          <w:b/>
          <w:bCs/>
          <w:sz w:val="24"/>
          <w:szCs w:val="24"/>
          <w:lang w:val="pt-BR" w:eastAsia="pt-BR"/>
        </w:rPr>
        <w:t>156 a 168 da Lei Federal nº 14.133/2021</w:t>
      </w:r>
      <w:r w:rsidRPr="00DC71DC">
        <w:rPr>
          <w:rFonts w:ascii="Arial" w:eastAsia="Times New Roman" w:hAnsi="Arial" w:cs="Arial"/>
          <w:sz w:val="24"/>
          <w:szCs w:val="24"/>
          <w:lang w:val="pt-BR" w:eastAsia="pt-BR"/>
        </w:rPr>
        <w:t>, bem como o descredenciamento e eventual rescisão do contrato administrativo.</w:t>
      </w:r>
    </w:p>
    <w:p w14:paraId="42043906"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sz w:val="24"/>
          <w:szCs w:val="24"/>
          <w:lang w:val="pt-BR" w:eastAsia="pt-BR"/>
        </w:rPr>
        <w:t>Por ser expressão da verdade, firma a presente declaração para os devidos fins legais.</w:t>
      </w:r>
    </w:p>
    <w:p w14:paraId="370C69A1"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b/>
          <w:bCs/>
          <w:sz w:val="24"/>
          <w:szCs w:val="24"/>
          <w:lang w:val="pt-BR" w:eastAsia="pt-BR"/>
        </w:rPr>
        <w:t>[Local]</w:t>
      </w:r>
      <w:r w:rsidRPr="00DC71DC">
        <w:rPr>
          <w:rFonts w:ascii="Arial" w:eastAsia="Times New Roman" w:hAnsi="Arial" w:cs="Arial"/>
          <w:sz w:val="24"/>
          <w:szCs w:val="24"/>
          <w:lang w:val="pt-BR" w:eastAsia="pt-BR"/>
        </w:rPr>
        <w:t xml:space="preserve">, </w:t>
      </w:r>
      <w:r w:rsidRPr="00DC71DC">
        <w:rPr>
          <w:rFonts w:ascii="Arial" w:eastAsia="Times New Roman" w:hAnsi="Arial" w:cs="Arial"/>
          <w:b/>
          <w:bCs/>
          <w:sz w:val="24"/>
          <w:szCs w:val="24"/>
          <w:lang w:val="pt-BR" w:eastAsia="pt-BR"/>
        </w:rPr>
        <w:t>[Data]</w:t>
      </w:r>
    </w:p>
    <w:p w14:paraId="723D2625" w14:textId="77777777" w:rsidR="003661BD" w:rsidRPr="00DC71DC" w:rsidRDefault="003661BD" w:rsidP="003661BD">
      <w:pPr>
        <w:widowControl/>
        <w:autoSpaceDE/>
        <w:autoSpaceDN/>
        <w:spacing w:line="360" w:lineRule="auto"/>
        <w:rPr>
          <w:rFonts w:ascii="Arial" w:eastAsia="Times New Roman" w:hAnsi="Arial" w:cs="Arial"/>
          <w:sz w:val="24"/>
          <w:szCs w:val="24"/>
          <w:lang w:val="pt-BR" w:eastAsia="pt-BR"/>
        </w:rPr>
      </w:pPr>
    </w:p>
    <w:p w14:paraId="2EED3F6C" w14:textId="77777777" w:rsidR="003661BD" w:rsidRPr="00DC71DC" w:rsidRDefault="003661BD" w:rsidP="003661BD">
      <w:pPr>
        <w:widowControl/>
        <w:autoSpaceDE/>
        <w:autoSpaceDN/>
        <w:spacing w:before="100" w:beforeAutospacing="1" w:after="100" w:afterAutospacing="1" w:line="360" w:lineRule="auto"/>
        <w:rPr>
          <w:rFonts w:ascii="Arial" w:eastAsia="Times New Roman" w:hAnsi="Arial" w:cs="Arial"/>
          <w:sz w:val="24"/>
          <w:szCs w:val="24"/>
          <w:lang w:val="pt-BR" w:eastAsia="pt-BR"/>
        </w:rPr>
      </w:pPr>
      <w:r w:rsidRPr="00DC71DC">
        <w:rPr>
          <w:rFonts w:ascii="Arial" w:eastAsia="Times New Roman" w:hAnsi="Arial" w:cs="Arial"/>
          <w:b/>
          <w:bCs/>
          <w:sz w:val="24"/>
          <w:szCs w:val="24"/>
          <w:lang w:val="pt-BR" w:eastAsia="pt-BR"/>
        </w:rPr>
        <w:t>[Nome do Representante Legal]</w:t>
      </w:r>
      <w:r w:rsidRPr="00DC71DC">
        <w:rPr>
          <w:rFonts w:ascii="Arial" w:eastAsia="Times New Roman" w:hAnsi="Arial" w:cs="Arial"/>
          <w:sz w:val="24"/>
          <w:szCs w:val="24"/>
          <w:lang w:val="pt-BR" w:eastAsia="pt-BR"/>
        </w:rPr>
        <w:br/>
        <w:t>CPF: [XXX.XXX.XXX-XX]</w:t>
      </w:r>
      <w:r w:rsidRPr="00DC71DC">
        <w:rPr>
          <w:rFonts w:ascii="Arial" w:eastAsia="Times New Roman" w:hAnsi="Arial" w:cs="Arial"/>
          <w:sz w:val="24"/>
          <w:szCs w:val="24"/>
          <w:lang w:val="pt-BR" w:eastAsia="pt-BR"/>
        </w:rPr>
        <w:br/>
        <w:t>CNPJ: [XX.XXX.XXX/XXXX-XX]</w:t>
      </w:r>
      <w:r w:rsidRPr="00DC71DC">
        <w:rPr>
          <w:rFonts w:ascii="Arial" w:eastAsia="Times New Roman" w:hAnsi="Arial" w:cs="Arial"/>
          <w:sz w:val="24"/>
          <w:szCs w:val="24"/>
          <w:lang w:val="pt-BR" w:eastAsia="pt-BR"/>
        </w:rPr>
        <w:br/>
        <w:t>Cargo: [Cargo do Representante]</w:t>
      </w:r>
    </w:p>
    <w:p w14:paraId="5EA6CDF3" w14:textId="77777777" w:rsidR="007B6A11" w:rsidRPr="00DC71DC" w:rsidRDefault="007B6A11">
      <w:pPr>
        <w:pStyle w:val="Corpodetexto"/>
        <w:rPr>
          <w:rFonts w:ascii="Arial" w:hAnsi="Arial" w:cs="Arial"/>
        </w:rPr>
      </w:pPr>
    </w:p>
    <w:p w14:paraId="4037DA90" w14:textId="77777777" w:rsidR="007B6A11" w:rsidRPr="00DC71DC" w:rsidRDefault="007B6A11">
      <w:pPr>
        <w:pStyle w:val="Corpodetexto"/>
        <w:rPr>
          <w:rFonts w:ascii="Arial" w:hAnsi="Arial" w:cs="Arial"/>
        </w:rPr>
      </w:pPr>
    </w:p>
    <w:p w14:paraId="39C8A6BF" w14:textId="77777777" w:rsidR="007B6A11" w:rsidRPr="00DC71DC" w:rsidRDefault="007B6A11">
      <w:pPr>
        <w:pStyle w:val="Corpodetexto"/>
        <w:rPr>
          <w:rFonts w:ascii="Arial" w:hAnsi="Arial" w:cs="Arial"/>
        </w:rPr>
      </w:pPr>
    </w:p>
    <w:p w14:paraId="61B1BE75" w14:textId="77777777" w:rsidR="007B6A11" w:rsidRPr="00DC71DC" w:rsidRDefault="007B6A11">
      <w:pPr>
        <w:pStyle w:val="Corpodetexto"/>
        <w:rPr>
          <w:rFonts w:ascii="Arial" w:hAnsi="Arial" w:cs="Arial"/>
        </w:rPr>
      </w:pPr>
    </w:p>
    <w:p w14:paraId="7AE47CDF" w14:textId="77777777" w:rsidR="007B6A11" w:rsidRPr="00DC71DC" w:rsidRDefault="007B6A11">
      <w:pPr>
        <w:pStyle w:val="Corpodetexto"/>
        <w:rPr>
          <w:rFonts w:ascii="Arial" w:hAnsi="Arial" w:cs="Arial"/>
        </w:rPr>
      </w:pPr>
    </w:p>
    <w:p w14:paraId="2A976635" w14:textId="77777777" w:rsidR="007B6A11" w:rsidRPr="00DC71DC" w:rsidRDefault="007B6A11">
      <w:pPr>
        <w:pStyle w:val="Corpodetexto"/>
        <w:rPr>
          <w:rFonts w:ascii="Arial" w:hAnsi="Arial" w:cs="Arial"/>
        </w:rPr>
      </w:pPr>
    </w:p>
    <w:p w14:paraId="0D38C803" w14:textId="77777777" w:rsidR="005960E7" w:rsidRPr="00DC71DC" w:rsidRDefault="005960E7">
      <w:pPr>
        <w:pStyle w:val="Corpodetexto"/>
        <w:rPr>
          <w:rFonts w:ascii="Arial" w:hAnsi="Arial" w:cs="Arial"/>
        </w:rPr>
      </w:pPr>
    </w:p>
    <w:p w14:paraId="565DDCE0" w14:textId="77777777" w:rsidR="005960E7" w:rsidRPr="00DC71DC" w:rsidRDefault="005960E7">
      <w:pPr>
        <w:pStyle w:val="Corpodetexto"/>
        <w:rPr>
          <w:rFonts w:ascii="Arial" w:hAnsi="Arial" w:cs="Arial"/>
        </w:rPr>
      </w:pPr>
    </w:p>
    <w:p w14:paraId="69EF69A5" w14:textId="77777777" w:rsidR="005960E7" w:rsidRPr="00DC71DC" w:rsidRDefault="005960E7">
      <w:pPr>
        <w:pStyle w:val="Corpodetexto"/>
        <w:rPr>
          <w:rFonts w:ascii="Arial" w:hAnsi="Arial" w:cs="Arial"/>
        </w:rPr>
      </w:pPr>
    </w:p>
    <w:p w14:paraId="20B4CAD7" w14:textId="77777777" w:rsidR="005960E7" w:rsidRPr="00DC71DC" w:rsidRDefault="005960E7">
      <w:pPr>
        <w:pStyle w:val="Corpodetexto"/>
        <w:rPr>
          <w:rFonts w:ascii="Arial" w:hAnsi="Arial" w:cs="Arial"/>
        </w:rPr>
      </w:pPr>
    </w:p>
    <w:p w14:paraId="52D66329" w14:textId="77777777" w:rsidR="003661BD" w:rsidRPr="00DC71DC" w:rsidRDefault="003661BD">
      <w:pPr>
        <w:pStyle w:val="Corpodetexto"/>
        <w:rPr>
          <w:rFonts w:ascii="Arial" w:hAnsi="Arial" w:cs="Arial"/>
        </w:rPr>
      </w:pPr>
    </w:p>
    <w:p w14:paraId="05A6F98F" w14:textId="77777777" w:rsidR="003661BD" w:rsidRPr="00DC71DC" w:rsidRDefault="003661BD">
      <w:pPr>
        <w:pStyle w:val="Corpodetexto"/>
        <w:rPr>
          <w:rFonts w:ascii="Arial" w:hAnsi="Arial" w:cs="Arial"/>
        </w:rPr>
      </w:pPr>
    </w:p>
    <w:p w14:paraId="71C0985F" w14:textId="77777777" w:rsidR="003661BD" w:rsidRPr="00DC71DC" w:rsidRDefault="003661BD">
      <w:pPr>
        <w:pStyle w:val="Corpodetexto"/>
        <w:rPr>
          <w:rFonts w:ascii="Arial" w:hAnsi="Arial" w:cs="Arial"/>
        </w:rPr>
      </w:pPr>
    </w:p>
    <w:p w14:paraId="04A261E9" w14:textId="77777777" w:rsidR="003661BD" w:rsidRPr="00DC71DC" w:rsidRDefault="003661BD">
      <w:pPr>
        <w:pStyle w:val="Corpodetexto"/>
        <w:rPr>
          <w:rFonts w:ascii="Arial" w:hAnsi="Arial" w:cs="Arial"/>
        </w:rPr>
      </w:pPr>
    </w:p>
    <w:p w14:paraId="6492E29C" w14:textId="77777777" w:rsidR="003661BD" w:rsidRPr="00DC71DC" w:rsidRDefault="003661BD">
      <w:pPr>
        <w:pStyle w:val="Corpodetexto"/>
        <w:rPr>
          <w:rFonts w:ascii="Arial" w:hAnsi="Arial" w:cs="Arial"/>
        </w:rPr>
      </w:pPr>
    </w:p>
    <w:p w14:paraId="720C7900" w14:textId="77777777" w:rsidR="003661BD" w:rsidRPr="00DC71DC" w:rsidRDefault="003661BD">
      <w:pPr>
        <w:pStyle w:val="Corpodetexto"/>
        <w:rPr>
          <w:rFonts w:ascii="Arial" w:hAnsi="Arial" w:cs="Arial"/>
        </w:rPr>
      </w:pPr>
    </w:p>
    <w:p w14:paraId="638AD847" w14:textId="77777777" w:rsidR="003661BD" w:rsidRPr="00DC71DC" w:rsidRDefault="003661BD">
      <w:pPr>
        <w:pStyle w:val="Corpodetexto"/>
        <w:rPr>
          <w:rFonts w:ascii="Arial" w:hAnsi="Arial" w:cs="Arial"/>
        </w:rPr>
      </w:pPr>
    </w:p>
    <w:p w14:paraId="60980F8E" w14:textId="77777777" w:rsidR="003661BD" w:rsidRPr="00DC71DC" w:rsidRDefault="003661BD">
      <w:pPr>
        <w:pStyle w:val="Corpodetexto"/>
        <w:rPr>
          <w:rFonts w:ascii="Arial" w:hAnsi="Arial" w:cs="Arial"/>
        </w:rPr>
      </w:pPr>
    </w:p>
    <w:p w14:paraId="4499ACC7" w14:textId="77777777" w:rsidR="003661BD" w:rsidRPr="00DC71DC" w:rsidRDefault="003661BD">
      <w:pPr>
        <w:pStyle w:val="Corpodetexto"/>
        <w:rPr>
          <w:rFonts w:ascii="Arial" w:hAnsi="Arial" w:cs="Arial"/>
        </w:rPr>
      </w:pPr>
    </w:p>
    <w:p w14:paraId="5686213D" w14:textId="77777777" w:rsidR="005960E7" w:rsidRPr="00DC71DC" w:rsidRDefault="005960E7">
      <w:pPr>
        <w:pStyle w:val="Corpodetexto"/>
        <w:rPr>
          <w:rFonts w:ascii="Arial" w:hAnsi="Arial" w:cs="Arial"/>
        </w:rPr>
      </w:pPr>
    </w:p>
    <w:p w14:paraId="72B5FDEB" w14:textId="77777777" w:rsidR="006A6BC8" w:rsidRPr="00DC71DC" w:rsidRDefault="006A6BC8">
      <w:pPr>
        <w:pStyle w:val="Corpodetexto"/>
        <w:rPr>
          <w:rFonts w:ascii="Arial" w:hAnsi="Arial" w:cs="Arial"/>
        </w:rPr>
      </w:pPr>
    </w:p>
    <w:p w14:paraId="4ADB1BA1" w14:textId="5B9A3BC7" w:rsidR="005960E7" w:rsidRDefault="005960E7">
      <w:pPr>
        <w:pStyle w:val="Corpodetexto"/>
        <w:rPr>
          <w:rFonts w:ascii="Arial" w:hAnsi="Arial" w:cs="Arial"/>
        </w:rPr>
      </w:pPr>
    </w:p>
    <w:p w14:paraId="46F42579" w14:textId="1F4E672E" w:rsidR="000F6DBF" w:rsidRDefault="000F6DBF">
      <w:pPr>
        <w:pStyle w:val="Corpodetexto"/>
        <w:rPr>
          <w:rFonts w:ascii="Arial" w:hAnsi="Arial" w:cs="Arial"/>
        </w:rPr>
      </w:pPr>
    </w:p>
    <w:p w14:paraId="1DD9097C" w14:textId="2A4D8F3F" w:rsidR="000F6DBF" w:rsidRDefault="000F6DBF">
      <w:pPr>
        <w:pStyle w:val="Corpodetexto"/>
        <w:rPr>
          <w:rFonts w:ascii="Arial" w:hAnsi="Arial" w:cs="Arial"/>
        </w:rPr>
      </w:pPr>
    </w:p>
    <w:p w14:paraId="7C7D3C60" w14:textId="6B821C91" w:rsidR="000F6DBF" w:rsidRDefault="000F6DBF">
      <w:pPr>
        <w:pStyle w:val="Corpodetexto"/>
        <w:rPr>
          <w:rFonts w:ascii="Arial" w:hAnsi="Arial" w:cs="Arial"/>
        </w:rPr>
      </w:pPr>
    </w:p>
    <w:p w14:paraId="798EE3E1" w14:textId="77777777" w:rsidR="000F6DBF" w:rsidRDefault="000F6DBF">
      <w:pPr>
        <w:pStyle w:val="Corpodetexto"/>
        <w:rPr>
          <w:rFonts w:ascii="Arial" w:hAnsi="Arial" w:cs="Arial"/>
        </w:rPr>
      </w:pPr>
    </w:p>
    <w:p w14:paraId="066481AB" w14:textId="77777777" w:rsidR="00422761" w:rsidRPr="00DC71DC" w:rsidRDefault="00422761">
      <w:pPr>
        <w:pStyle w:val="Corpodetexto"/>
        <w:rPr>
          <w:rFonts w:ascii="Arial" w:hAnsi="Arial" w:cs="Arial"/>
        </w:rPr>
      </w:pPr>
    </w:p>
    <w:p w14:paraId="52BFC1AF" w14:textId="77777777" w:rsidR="005960E7" w:rsidRPr="00DC71DC" w:rsidRDefault="005960E7">
      <w:pPr>
        <w:pStyle w:val="Corpodetexto"/>
        <w:rPr>
          <w:rFonts w:ascii="Arial" w:hAnsi="Arial" w:cs="Arial"/>
        </w:rPr>
      </w:pPr>
    </w:p>
    <w:p w14:paraId="21763A62" w14:textId="77777777" w:rsidR="007B6A11" w:rsidRPr="00DC71DC" w:rsidRDefault="007B6A11">
      <w:pPr>
        <w:pStyle w:val="Corpodetexto"/>
        <w:spacing w:before="148"/>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5909D58F" w14:textId="77777777">
        <w:trPr>
          <w:trHeight w:val="412"/>
        </w:trPr>
        <w:tc>
          <w:tcPr>
            <w:tcW w:w="9186" w:type="dxa"/>
            <w:shd w:val="clear" w:color="auto" w:fill="ADAAAA"/>
          </w:tcPr>
          <w:p w14:paraId="4FAA72FB" w14:textId="77777777" w:rsidR="007B6A11" w:rsidRPr="00DC71DC" w:rsidRDefault="00C22D20">
            <w:pPr>
              <w:pStyle w:val="TableParagraph"/>
              <w:spacing w:before="0" w:line="267" w:lineRule="exact"/>
              <w:ind w:left="7" w:right="7"/>
              <w:jc w:val="center"/>
              <w:rPr>
                <w:rFonts w:ascii="Arial" w:hAnsi="Arial" w:cs="Arial"/>
                <w:b/>
                <w:sz w:val="24"/>
                <w:szCs w:val="24"/>
              </w:rPr>
            </w:pPr>
            <w:r w:rsidRPr="00DC71DC">
              <w:rPr>
                <w:rFonts w:ascii="Arial" w:hAnsi="Arial" w:cs="Arial"/>
                <w:b/>
                <w:sz w:val="24"/>
                <w:szCs w:val="24"/>
              </w:rPr>
              <w:lastRenderedPageBreak/>
              <w:t>ANEXO</w:t>
            </w:r>
            <w:r w:rsidRPr="00DC71DC">
              <w:rPr>
                <w:rFonts w:ascii="Arial" w:hAnsi="Arial" w:cs="Arial"/>
                <w:b/>
                <w:spacing w:val="-2"/>
                <w:sz w:val="24"/>
                <w:szCs w:val="24"/>
              </w:rPr>
              <w:t xml:space="preserve"> </w:t>
            </w:r>
            <w:r w:rsidRPr="00DC71DC">
              <w:rPr>
                <w:rFonts w:ascii="Arial" w:hAnsi="Arial" w:cs="Arial"/>
                <w:b/>
                <w:sz w:val="24"/>
                <w:szCs w:val="24"/>
              </w:rPr>
              <w:t>V</w:t>
            </w:r>
            <w:r w:rsidRPr="00DC71DC">
              <w:rPr>
                <w:rFonts w:ascii="Arial" w:hAnsi="Arial" w:cs="Arial"/>
                <w:b/>
                <w:spacing w:val="-2"/>
                <w:sz w:val="24"/>
                <w:szCs w:val="24"/>
              </w:rPr>
              <w:t xml:space="preserve"> </w:t>
            </w:r>
            <w:r w:rsidRPr="00DC71DC">
              <w:rPr>
                <w:rFonts w:ascii="Arial" w:hAnsi="Arial" w:cs="Arial"/>
                <w:b/>
                <w:sz w:val="24"/>
                <w:szCs w:val="24"/>
              </w:rPr>
              <w:t>–</w:t>
            </w:r>
            <w:r w:rsidRPr="00DC71DC">
              <w:rPr>
                <w:rFonts w:ascii="Arial" w:hAnsi="Arial" w:cs="Arial"/>
                <w:b/>
                <w:spacing w:val="-1"/>
                <w:sz w:val="24"/>
                <w:szCs w:val="24"/>
              </w:rPr>
              <w:t xml:space="preserve"> </w:t>
            </w:r>
            <w:r w:rsidRPr="00DC71DC">
              <w:rPr>
                <w:rFonts w:ascii="Arial" w:hAnsi="Arial" w:cs="Arial"/>
                <w:b/>
                <w:sz w:val="24"/>
                <w:szCs w:val="24"/>
              </w:rPr>
              <w:t>MODELO</w:t>
            </w:r>
            <w:r w:rsidRPr="00DC71DC">
              <w:rPr>
                <w:rFonts w:ascii="Arial" w:hAnsi="Arial" w:cs="Arial"/>
                <w:b/>
                <w:spacing w:val="-1"/>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DECLARAÇÃO</w:t>
            </w:r>
          </w:p>
        </w:tc>
      </w:tr>
      <w:tr w:rsidR="007B6A11" w:rsidRPr="00DC71DC" w14:paraId="231C5F51" w14:textId="77777777">
        <w:trPr>
          <w:trHeight w:val="829"/>
        </w:trPr>
        <w:tc>
          <w:tcPr>
            <w:tcW w:w="9186" w:type="dxa"/>
            <w:shd w:val="clear" w:color="auto" w:fill="DBDBDB"/>
          </w:tcPr>
          <w:p w14:paraId="6952A8A3" w14:textId="2E92B3BE" w:rsidR="007B6A11" w:rsidRPr="00DC71DC" w:rsidRDefault="00C22D20" w:rsidP="006A6BC8">
            <w:pPr>
              <w:pStyle w:val="TableParagraph"/>
              <w:spacing w:before="136"/>
              <w:ind w:left="575"/>
              <w:rPr>
                <w:rFonts w:ascii="Arial" w:hAnsi="Arial" w:cs="Arial"/>
                <w:sz w:val="24"/>
                <w:szCs w:val="24"/>
              </w:rPr>
            </w:pPr>
            <w:r w:rsidRPr="00DC71DC">
              <w:rPr>
                <w:rFonts w:ascii="Arial" w:hAnsi="Arial" w:cs="Arial"/>
                <w:sz w:val="24"/>
                <w:szCs w:val="24"/>
              </w:rPr>
              <w:t>OBJETO:</w:t>
            </w:r>
            <w:r w:rsidRPr="00DC71DC">
              <w:rPr>
                <w:rFonts w:ascii="Arial" w:hAnsi="Arial" w:cs="Arial"/>
                <w:spacing w:val="-5"/>
                <w:sz w:val="24"/>
                <w:szCs w:val="24"/>
              </w:rPr>
              <w:t xml:space="preserve"> </w:t>
            </w:r>
            <w:r w:rsidR="00422761" w:rsidRPr="00DC71DC">
              <w:rPr>
                <w:rFonts w:ascii="Arial" w:hAnsi="Arial" w:cs="Arial"/>
                <w:spacing w:val="-5"/>
                <w:sz w:val="24"/>
                <w:szCs w:val="24"/>
              </w:rPr>
              <w:t xml:space="preserve">Credenciamento </w:t>
            </w:r>
            <w:r w:rsidR="00422761" w:rsidRPr="00DC71DC">
              <w:rPr>
                <w:rFonts w:ascii="Arial" w:eastAsiaTheme="minorHAnsi" w:hAnsi="Arial" w:cs="Arial"/>
                <w:sz w:val="24"/>
                <w:szCs w:val="24"/>
                <w:lang w:val="pt-BR"/>
                <w14:ligatures w14:val="standardContextual"/>
              </w:rPr>
              <w:t xml:space="preserve">de Atendimento profissionais complementares de </w:t>
            </w:r>
            <w:proofErr w:type="spellStart"/>
            <w:r w:rsidR="00422761" w:rsidRPr="00DC71DC">
              <w:rPr>
                <w:rFonts w:ascii="Arial" w:eastAsiaTheme="minorHAnsi" w:hAnsi="Arial" w:cs="Arial"/>
                <w:sz w:val="24"/>
                <w:szCs w:val="24"/>
                <w:lang w:val="pt-BR"/>
                <w14:ligatures w14:val="standardContextual"/>
              </w:rPr>
              <w:t>Fonoaudilogia</w:t>
            </w:r>
            <w:proofErr w:type="spellEnd"/>
            <w:r w:rsidR="00422761"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128161B2" w14:textId="77777777" w:rsidR="006A6BC8" w:rsidRPr="00DC71DC" w:rsidRDefault="006A6BC8">
      <w:pPr>
        <w:pStyle w:val="TableParagraph"/>
        <w:rPr>
          <w:rFonts w:ascii="Arial" w:hAnsi="Arial" w:cs="Arial"/>
          <w:sz w:val="24"/>
          <w:szCs w:val="24"/>
        </w:rPr>
      </w:pPr>
    </w:p>
    <w:p w14:paraId="088DB725" w14:textId="77777777" w:rsidR="006A6BC8" w:rsidRPr="00DC71DC" w:rsidRDefault="006A6BC8" w:rsidP="006A6BC8">
      <w:pPr>
        <w:rPr>
          <w:rFonts w:ascii="Arial" w:hAnsi="Arial" w:cs="Arial"/>
          <w:sz w:val="24"/>
          <w:szCs w:val="24"/>
        </w:rPr>
      </w:pPr>
    </w:p>
    <w:p w14:paraId="3FB7B2E0" w14:textId="77777777" w:rsidR="007B6A11" w:rsidRPr="00DC71DC" w:rsidRDefault="006A6BC8" w:rsidP="006A6BC8">
      <w:pPr>
        <w:tabs>
          <w:tab w:val="left" w:pos="3630"/>
        </w:tabs>
        <w:rPr>
          <w:rFonts w:ascii="Arial" w:hAnsi="Arial" w:cs="Arial"/>
          <w:sz w:val="24"/>
          <w:szCs w:val="24"/>
        </w:rPr>
      </w:pPr>
      <w:r w:rsidRPr="00DC71DC">
        <w:rPr>
          <w:rFonts w:ascii="Arial" w:hAnsi="Arial" w:cs="Arial"/>
          <w:sz w:val="24"/>
          <w:szCs w:val="24"/>
        </w:rPr>
        <w:tab/>
      </w:r>
    </w:p>
    <w:p w14:paraId="05560A34" w14:textId="77777777" w:rsidR="007B6A11" w:rsidRPr="00DC71DC" w:rsidRDefault="00C22D20">
      <w:pPr>
        <w:pStyle w:val="Ttulo1"/>
        <w:ind w:left="1339" w:right="1341" w:firstLine="0"/>
        <w:jc w:val="center"/>
      </w:pPr>
      <w:r w:rsidRPr="00DC71DC">
        <w:rPr>
          <w:spacing w:val="-2"/>
        </w:rPr>
        <w:t>DECLARAÇÃO</w:t>
      </w:r>
    </w:p>
    <w:p w14:paraId="50D223AA" w14:textId="77777777" w:rsidR="007B6A11" w:rsidRPr="00DC71DC" w:rsidRDefault="007B6A11">
      <w:pPr>
        <w:pStyle w:val="Corpodetexto"/>
        <w:spacing w:before="5"/>
        <w:rPr>
          <w:rFonts w:ascii="Arial" w:hAnsi="Arial" w:cs="Arial"/>
          <w:b/>
        </w:rPr>
      </w:pPr>
    </w:p>
    <w:p w14:paraId="28AF0222" w14:textId="77777777" w:rsidR="007B6A11" w:rsidRPr="00DC71DC" w:rsidRDefault="00C22D20">
      <w:pPr>
        <w:pStyle w:val="Corpodetexto"/>
        <w:ind w:left="140"/>
        <w:rPr>
          <w:rFonts w:ascii="Arial" w:hAnsi="Arial" w:cs="Arial"/>
        </w:rPr>
      </w:pPr>
      <w:r w:rsidRPr="00DC71DC">
        <w:rPr>
          <w:rFonts w:ascii="Arial" w:hAnsi="Arial" w:cs="Arial"/>
          <w:spacing w:val="-10"/>
        </w:rPr>
        <w:t>À</w:t>
      </w:r>
    </w:p>
    <w:p w14:paraId="5CF18FDE" w14:textId="77777777" w:rsidR="007B6A11" w:rsidRPr="00DC71DC" w:rsidRDefault="00C22D20">
      <w:pPr>
        <w:pStyle w:val="Corpodetexto"/>
        <w:spacing w:before="3"/>
        <w:ind w:left="140"/>
        <w:jc w:val="both"/>
        <w:rPr>
          <w:rFonts w:ascii="Arial" w:hAnsi="Arial" w:cs="Arial"/>
        </w:rPr>
      </w:pPr>
      <w:r w:rsidRPr="00DC71DC">
        <w:rPr>
          <w:rFonts w:ascii="Arial" w:hAnsi="Arial" w:cs="Arial"/>
        </w:rPr>
        <w:t>Prefeitura</w:t>
      </w:r>
      <w:r w:rsidRPr="00DC71DC">
        <w:rPr>
          <w:rFonts w:ascii="Arial" w:hAnsi="Arial" w:cs="Arial"/>
          <w:spacing w:val="-4"/>
        </w:rPr>
        <w:t xml:space="preserve"> </w:t>
      </w:r>
      <w:r w:rsidRPr="00DC71DC">
        <w:rPr>
          <w:rFonts w:ascii="Arial" w:hAnsi="Arial" w:cs="Arial"/>
        </w:rPr>
        <w:t>Municipal</w:t>
      </w:r>
      <w:r w:rsidRPr="00DC71DC">
        <w:rPr>
          <w:rFonts w:ascii="Arial" w:hAnsi="Arial" w:cs="Arial"/>
          <w:spacing w:val="-5"/>
        </w:rPr>
        <w:t xml:space="preserve"> </w:t>
      </w:r>
      <w:r w:rsidRPr="00DC71DC">
        <w:rPr>
          <w:rFonts w:ascii="Arial" w:hAnsi="Arial" w:cs="Arial"/>
        </w:rPr>
        <w:t>de</w:t>
      </w:r>
      <w:r w:rsidRPr="00DC71DC">
        <w:rPr>
          <w:rFonts w:ascii="Arial" w:hAnsi="Arial" w:cs="Arial"/>
          <w:spacing w:val="1"/>
        </w:rPr>
        <w:t xml:space="preserve"> </w:t>
      </w:r>
      <w:r w:rsidRPr="00DC71DC">
        <w:rPr>
          <w:rFonts w:ascii="Arial" w:hAnsi="Arial" w:cs="Arial"/>
        </w:rPr>
        <w:t>Barra</w:t>
      </w:r>
      <w:r w:rsidRPr="00DC71DC">
        <w:rPr>
          <w:rFonts w:ascii="Arial" w:hAnsi="Arial" w:cs="Arial"/>
          <w:spacing w:val="-3"/>
        </w:rPr>
        <w:t xml:space="preserve"> </w:t>
      </w:r>
      <w:r w:rsidRPr="00DC71DC">
        <w:rPr>
          <w:rFonts w:ascii="Arial" w:hAnsi="Arial" w:cs="Arial"/>
          <w:spacing w:val="-4"/>
        </w:rPr>
        <w:t>Longa</w:t>
      </w:r>
    </w:p>
    <w:p w14:paraId="3A29165C" w14:textId="77777777" w:rsidR="007B6A11" w:rsidRPr="00DC71DC" w:rsidRDefault="007B6A11">
      <w:pPr>
        <w:pStyle w:val="Corpodetexto"/>
        <w:spacing w:before="273"/>
        <w:rPr>
          <w:rFonts w:ascii="Arial" w:hAnsi="Arial" w:cs="Arial"/>
        </w:rPr>
      </w:pPr>
    </w:p>
    <w:p w14:paraId="554B91AD" w14:textId="77777777" w:rsidR="007B6A11" w:rsidRPr="00DC71DC" w:rsidRDefault="00C22D20">
      <w:pPr>
        <w:pStyle w:val="Corpodetexto"/>
        <w:tabs>
          <w:tab w:val="left" w:pos="2542"/>
          <w:tab w:val="left" w:pos="2900"/>
          <w:tab w:val="left" w:pos="5676"/>
          <w:tab w:val="left" w:pos="6694"/>
          <w:tab w:val="left" w:pos="6726"/>
          <w:tab w:val="left" w:pos="9122"/>
        </w:tabs>
        <w:ind w:left="140" w:right="131"/>
        <w:jc w:val="both"/>
        <w:rPr>
          <w:rFonts w:ascii="Arial" w:hAnsi="Arial" w:cs="Arial"/>
        </w:rPr>
      </w:pPr>
      <w:r w:rsidRPr="00DC71DC">
        <w:rPr>
          <w:rFonts w:ascii="Arial" w:hAnsi="Arial" w:cs="Arial"/>
        </w:rPr>
        <w:t>A</w:t>
      </w:r>
      <w:r w:rsidRPr="00DC71DC">
        <w:rPr>
          <w:rFonts w:ascii="Arial" w:hAnsi="Arial" w:cs="Arial"/>
          <w:spacing w:val="40"/>
        </w:rPr>
        <w:t xml:space="preserve"> </w:t>
      </w:r>
      <w:r w:rsidRPr="00DC71DC">
        <w:rPr>
          <w:rFonts w:ascii="Arial" w:hAnsi="Arial" w:cs="Arial"/>
        </w:rPr>
        <w:t>Empresa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inscrita</w:t>
      </w:r>
      <w:r w:rsidRPr="00DC71DC">
        <w:rPr>
          <w:rFonts w:ascii="Arial" w:hAnsi="Arial" w:cs="Arial"/>
          <w:spacing w:val="40"/>
        </w:rPr>
        <w:t xml:space="preserve"> </w:t>
      </w:r>
      <w:r w:rsidRPr="00DC71DC">
        <w:rPr>
          <w:rFonts w:ascii="Arial" w:hAnsi="Arial" w:cs="Arial"/>
        </w:rPr>
        <w:t>no</w:t>
      </w:r>
      <w:r w:rsidRPr="00DC71DC">
        <w:rPr>
          <w:rFonts w:ascii="Arial" w:hAnsi="Arial" w:cs="Arial"/>
          <w:spacing w:val="40"/>
        </w:rPr>
        <w:t xml:space="preserve"> </w:t>
      </w:r>
      <w:r w:rsidRPr="00DC71DC">
        <w:rPr>
          <w:rFonts w:ascii="Arial" w:hAnsi="Arial" w:cs="Arial"/>
        </w:rPr>
        <w:t>CNPJ</w:t>
      </w:r>
      <w:r w:rsidRPr="00DC71DC">
        <w:rPr>
          <w:rFonts w:ascii="Arial" w:hAnsi="Arial" w:cs="Arial"/>
          <w:spacing w:val="40"/>
        </w:rPr>
        <w:t xml:space="preserve"> </w:t>
      </w:r>
      <w:r w:rsidRPr="00DC71DC">
        <w:rPr>
          <w:rFonts w:ascii="Arial" w:hAnsi="Arial" w:cs="Arial"/>
        </w:rPr>
        <w:t>sob</w:t>
      </w:r>
      <w:r w:rsidRPr="00DC71DC">
        <w:rPr>
          <w:rFonts w:ascii="Arial" w:hAnsi="Arial" w:cs="Arial"/>
          <w:spacing w:val="40"/>
        </w:rPr>
        <w:t xml:space="preserve"> </w:t>
      </w:r>
      <w:r w:rsidRPr="00DC71DC">
        <w:rPr>
          <w:rFonts w:ascii="Arial" w:hAnsi="Arial" w:cs="Arial"/>
        </w:rPr>
        <w:t>o</w:t>
      </w:r>
      <w:r w:rsidRPr="00DC71DC">
        <w:rPr>
          <w:rFonts w:ascii="Arial" w:hAnsi="Arial" w:cs="Arial"/>
          <w:spacing w:val="40"/>
        </w:rPr>
        <w:t xml:space="preserve"> </w:t>
      </w:r>
      <w:r w:rsidRPr="00DC71DC">
        <w:rPr>
          <w:rFonts w:ascii="Arial" w:hAnsi="Arial" w:cs="Arial"/>
        </w:rPr>
        <w:t>nº</w:t>
      </w:r>
      <w:r w:rsidRPr="00DC71DC">
        <w:rPr>
          <w:rFonts w:ascii="Arial" w:hAnsi="Arial" w:cs="Arial"/>
          <w:spacing w:val="40"/>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sediada</w:t>
      </w:r>
      <w:r w:rsidRPr="00DC71DC">
        <w:rPr>
          <w:rFonts w:ascii="Arial" w:hAnsi="Arial" w:cs="Arial"/>
          <w:spacing w:val="40"/>
        </w:rPr>
        <w:t xml:space="preserve"> </w:t>
      </w:r>
      <w:r w:rsidRPr="00DC71DC">
        <w:rPr>
          <w:rFonts w:ascii="Arial" w:hAnsi="Arial" w:cs="Arial"/>
        </w:rPr>
        <w:t>na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 xml:space="preserve">, por intermédio de seu representante legal o(a) Sr.(a) </w:t>
      </w:r>
      <w:r w:rsidRPr="00DC71DC">
        <w:rPr>
          <w:rFonts w:ascii="Arial" w:hAnsi="Arial" w:cs="Arial"/>
          <w:u w:val="single"/>
        </w:rPr>
        <w:tab/>
      </w:r>
      <w:r w:rsidRPr="00DC71DC">
        <w:rPr>
          <w:rFonts w:ascii="Arial" w:hAnsi="Arial" w:cs="Arial"/>
          <w:u w:val="single"/>
        </w:rPr>
        <w:tab/>
      </w:r>
      <w:r w:rsidRPr="00DC71DC">
        <w:rPr>
          <w:rFonts w:ascii="Arial" w:hAnsi="Arial" w:cs="Arial"/>
          <w:u w:val="single"/>
        </w:rPr>
        <w:tab/>
      </w:r>
      <w:r w:rsidRPr="00DC71DC">
        <w:rPr>
          <w:rFonts w:ascii="Arial" w:hAnsi="Arial" w:cs="Arial"/>
        </w:rPr>
        <w:t>,</w:t>
      </w:r>
      <w:r w:rsidRPr="00DC71DC">
        <w:rPr>
          <w:rFonts w:ascii="Arial" w:hAnsi="Arial" w:cs="Arial"/>
          <w:spacing w:val="-5"/>
        </w:rPr>
        <w:t xml:space="preserve"> </w:t>
      </w:r>
      <w:r w:rsidRPr="00DC71DC">
        <w:rPr>
          <w:rFonts w:ascii="Arial" w:hAnsi="Arial" w:cs="Arial"/>
        </w:rPr>
        <w:t>portador(a)</w:t>
      </w:r>
      <w:r w:rsidRPr="00DC71DC">
        <w:rPr>
          <w:rFonts w:ascii="Arial" w:hAnsi="Arial" w:cs="Arial"/>
          <w:spacing w:val="-4"/>
        </w:rPr>
        <w:t xml:space="preserve"> </w:t>
      </w:r>
      <w:r w:rsidRPr="00DC71DC">
        <w:rPr>
          <w:rFonts w:ascii="Arial" w:hAnsi="Arial" w:cs="Arial"/>
        </w:rPr>
        <w:t>da</w:t>
      </w:r>
      <w:r w:rsidRPr="00DC71DC">
        <w:rPr>
          <w:rFonts w:ascii="Arial" w:hAnsi="Arial" w:cs="Arial"/>
          <w:spacing w:val="-9"/>
        </w:rPr>
        <w:t xml:space="preserve"> </w:t>
      </w:r>
      <w:r w:rsidRPr="00DC71DC">
        <w:rPr>
          <w:rFonts w:ascii="Arial" w:hAnsi="Arial" w:cs="Arial"/>
        </w:rPr>
        <w:t>Carteira</w:t>
      </w:r>
      <w:r w:rsidRPr="00DC71DC">
        <w:rPr>
          <w:rFonts w:ascii="Arial" w:hAnsi="Arial" w:cs="Arial"/>
          <w:spacing w:val="-5"/>
        </w:rPr>
        <w:t xml:space="preserve"> </w:t>
      </w:r>
      <w:r w:rsidRPr="00DC71DC">
        <w:rPr>
          <w:rFonts w:ascii="Arial" w:hAnsi="Arial" w:cs="Arial"/>
        </w:rPr>
        <w:t xml:space="preserve">de Identidade nº </w:t>
      </w:r>
      <w:r w:rsidRPr="00DC71DC">
        <w:rPr>
          <w:rFonts w:ascii="Arial" w:hAnsi="Arial" w:cs="Arial"/>
          <w:u w:val="single"/>
        </w:rPr>
        <w:tab/>
      </w:r>
      <w:r w:rsidRPr="00DC71DC">
        <w:rPr>
          <w:rFonts w:ascii="Arial" w:hAnsi="Arial" w:cs="Arial"/>
          <w:u w:val="single"/>
        </w:rPr>
        <w:tab/>
      </w:r>
      <w:r w:rsidRPr="00DC71DC">
        <w:rPr>
          <w:rFonts w:ascii="Arial" w:hAnsi="Arial" w:cs="Arial"/>
        </w:rPr>
        <w:t xml:space="preserve">e do CPF nº </w:t>
      </w:r>
      <w:r w:rsidRPr="00DC71DC">
        <w:rPr>
          <w:rFonts w:ascii="Arial" w:hAnsi="Arial" w:cs="Arial"/>
          <w:u w:val="single"/>
        </w:rPr>
        <w:tab/>
      </w:r>
      <w:r w:rsidRPr="00DC71DC">
        <w:rPr>
          <w:rFonts w:ascii="Arial" w:hAnsi="Arial" w:cs="Arial"/>
        </w:rPr>
        <w:t>, DECLARA que cumpre plenamente os requisitos de habilitação.</w:t>
      </w:r>
    </w:p>
    <w:p w14:paraId="4F2073E9" w14:textId="77777777" w:rsidR="007B6A11" w:rsidRPr="00DC71DC" w:rsidRDefault="007B6A11">
      <w:pPr>
        <w:pStyle w:val="Corpodetexto"/>
        <w:rPr>
          <w:rFonts w:ascii="Arial" w:hAnsi="Arial" w:cs="Arial"/>
        </w:rPr>
      </w:pPr>
    </w:p>
    <w:p w14:paraId="2B0B9839" w14:textId="77777777" w:rsidR="007B6A11" w:rsidRPr="00DC71DC" w:rsidRDefault="007B6A11">
      <w:pPr>
        <w:pStyle w:val="Corpodetexto"/>
        <w:spacing w:before="1"/>
        <w:rPr>
          <w:rFonts w:ascii="Arial" w:hAnsi="Arial" w:cs="Arial"/>
        </w:rPr>
      </w:pPr>
    </w:p>
    <w:p w14:paraId="76DB8FBB" w14:textId="77777777" w:rsidR="007B6A11" w:rsidRPr="00DC71DC" w:rsidRDefault="00C22D20">
      <w:pPr>
        <w:pStyle w:val="Corpodetexto"/>
        <w:ind w:left="140"/>
        <w:jc w:val="both"/>
        <w:rPr>
          <w:rFonts w:ascii="Arial" w:hAnsi="Arial" w:cs="Arial"/>
        </w:rPr>
      </w:pPr>
      <w:r w:rsidRPr="00DC71DC">
        <w:rPr>
          <w:rFonts w:ascii="Arial" w:hAnsi="Arial" w:cs="Arial"/>
        </w:rPr>
        <w:t>Local</w:t>
      </w:r>
      <w:r w:rsidRPr="00DC71DC">
        <w:rPr>
          <w:rFonts w:ascii="Arial" w:hAnsi="Arial" w:cs="Arial"/>
          <w:spacing w:val="-2"/>
        </w:rPr>
        <w:t xml:space="preserve"> </w:t>
      </w:r>
      <w:r w:rsidRPr="00DC71DC">
        <w:rPr>
          <w:rFonts w:ascii="Arial" w:hAnsi="Arial" w:cs="Arial"/>
        </w:rPr>
        <w:t>e</w:t>
      </w:r>
      <w:r w:rsidRPr="00DC71DC">
        <w:rPr>
          <w:rFonts w:ascii="Arial" w:hAnsi="Arial" w:cs="Arial"/>
          <w:spacing w:val="-1"/>
        </w:rPr>
        <w:t xml:space="preserve"> </w:t>
      </w:r>
      <w:r w:rsidRPr="00DC71DC">
        <w:rPr>
          <w:rFonts w:ascii="Arial" w:hAnsi="Arial" w:cs="Arial"/>
          <w:spacing w:val="-2"/>
        </w:rPr>
        <w:t>data.</w:t>
      </w:r>
    </w:p>
    <w:p w14:paraId="6025EEA5" w14:textId="77777777" w:rsidR="007B6A11" w:rsidRPr="00DC71DC" w:rsidRDefault="007B6A11">
      <w:pPr>
        <w:pStyle w:val="Corpodetexto"/>
        <w:rPr>
          <w:rFonts w:ascii="Arial" w:hAnsi="Arial" w:cs="Arial"/>
        </w:rPr>
      </w:pPr>
    </w:p>
    <w:p w14:paraId="2A411792" w14:textId="77777777" w:rsidR="007B6A11" w:rsidRPr="00DC71DC" w:rsidRDefault="007B6A11">
      <w:pPr>
        <w:pStyle w:val="Corpodetexto"/>
        <w:rPr>
          <w:rFonts w:ascii="Arial" w:hAnsi="Arial" w:cs="Arial"/>
        </w:rPr>
      </w:pPr>
    </w:p>
    <w:p w14:paraId="1E31F789" w14:textId="77777777" w:rsidR="007B6A11" w:rsidRPr="00DC71DC" w:rsidRDefault="007B6A11">
      <w:pPr>
        <w:pStyle w:val="Corpodetexto"/>
        <w:rPr>
          <w:rFonts w:ascii="Arial" w:hAnsi="Arial" w:cs="Arial"/>
        </w:rPr>
      </w:pPr>
    </w:p>
    <w:p w14:paraId="7DF1FEC9" w14:textId="77777777" w:rsidR="007B6A11" w:rsidRPr="00DC71DC" w:rsidRDefault="007B6A11">
      <w:pPr>
        <w:pStyle w:val="Corpodetexto"/>
        <w:rPr>
          <w:rFonts w:ascii="Arial" w:hAnsi="Arial" w:cs="Arial"/>
        </w:rPr>
      </w:pPr>
    </w:p>
    <w:p w14:paraId="47C851D1" w14:textId="77777777" w:rsidR="007B6A11" w:rsidRPr="00DC71DC" w:rsidRDefault="007B6A11">
      <w:pPr>
        <w:pStyle w:val="Corpodetexto"/>
        <w:rPr>
          <w:rFonts w:ascii="Arial" w:hAnsi="Arial" w:cs="Arial"/>
        </w:rPr>
      </w:pPr>
    </w:p>
    <w:p w14:paraId="6AF78EDF" w14:textId="77777777" w:rsidR="007B6A11" w:rsidRPr="00DC71DC" w:rsidRDefault="007B6A11">
      <w:pPr>
        <w:pStyle w:val="Corpodetexto"/>
        <w:rPr>
          <w:rFonts w:ascii="Arial" w:hAnsi="Arial" w:cs="Arial"/>
        </w:rPr>
      </w:pPr>
    </w:p>
    <w:p w14:paraId="3630F9F2" w14:textId="77777777" w:rsidR="007B6A11" w:rsidRPr="00DC71DC" w:rsidRDefault="007B6A11">
      <w:pPr>
        <w:pStyle w:val="Corpodetexto"/>
        <w:spacing w:before="3"/>
        <w:rPr>
          <w:rFonts w:ascii="Arial" w:hAnsi="Arial" w:cs="Arial"/>
        </w:rPr>
      </w:pPr>
    </w:p>
    <w:p w14:paraId="0FF1995A" w14:textId="77777777" w:rsidR="007B6A11" w:rsidRPr="00DC71DC" w:rsidRDefault="00C22D20">
      <w:pPr>
        <w:pStyle w:val="Corpodetexto"/>
        <w:spacing w:line="237" w:lineRule="auto"/>
        <w:ind w:left="1783" w:hanging="788"/>
        <w:rPr>
          <w:rFonts w:ascii="Arial" w:hAnsi="Arial" w:cs="Arial"/>
        </w:rPr>
      </w:pPr>
      <w:r w:rsidRPr="00DC71DC">
        <w:rPr>
          <w:rFonts w:ascii="Arial" w:hAnsi="Arial" w:cs="Arial"/>
        </w:rPr>
        <w:t>(NOME</w:t>
      </w:r>
      <w:r w:rsidRPr="00DC71DC">
        <w:rPr>
          <w:rFonts w:ascii="Arial" w:hAnsi="Arial" w:cs="Arial"/>
          <w:spacing w:val="-7"/>
        </w:rPr>
        <w:t xml:space="preserve"> </w:t>
      </w:r>
      <w:r w:rsidRPr="00DC71DC">
        <w:rPr>
          <w:rFonts w:ascii="Arial" w:hAnsi="Arial" w:cs="Arial"/>
        </w:rPr>
        <w:t>E</w:t>
      </w:r>
      <w:r w:rsidRPr="00DC71DC">
        <w:rPr>
          <w:rFonts w:ascii="Arial" w:hAnsi="Arial" w:cs="Arial"/>
          <w:spacing w:val="-7"/>
        </w:rPr>
        <w:t xml:space="preserve"> </w:t>
      </w:r>
      <w:r w:rsidRPr="00DC71DC">
        <w:rPr>
          <w:rFonts w:ascii="Arial" w:hAnsi="Arial" w:cs="Arial"/>
        </w:rPr>
        <w:t>ASSINATURA</w:t>
      </w:r>
      <w:r w:rsidRPr="00DC71DC">
        <w:rPr>
          <w:rFonts w:ascii="Arial" w:hAnsi="Arial" w:cs="Arial"/>
          <w:spacing w:val="-6"/>
        </w:rPr>
        <w:t xml:space="preserve"> </w:t>
      </w:r>
      <w:r w:rsidRPr="00DC71DC">
        <w:rPr>
          <w:rFonts w:ascii="Arial" w:hAnsi="Arial" w:cs="Arial"/>
        </w:rPr>
        <w:t>DO</w:t>
      </w:r>
      <w:r w:rsidRPr="00DC71DC">
        <w:rPr>
          <w:rFonts w:ascii="Arial" w:hAnsi="Arial" w:cs="Arial"/>
          <w:spacing w:val="-4"/>
        </w:rPr>
        <w:t xml:space="preserve"> </w:t>
      </w:r>
      <w:r w:rsidRPr="00DC71DC">
        <w:rPr>
          <w:rFonts w:ascii="Arial" w:hAnsi="Arial" w:cs="Arial"/>
        </w:rPr>
        <w:t>REPRESENTANTE</w:t>
      </w:r>
      <w:r w:rsidRPr="00DC71DC">
        <w:rPr>
          <w:rFonts w:ascii="Arial" w:hAnsi="Arial" w:cs="Arial"/>
          <w:spacing w:val="-6"/>
        </w:rPr>
        <w:t xml:space="preserve"> </w:t>
      </w:r>
      <w:r w:rsidRPr="00DC71DC">
        <w:rPr>
          <w:rFonts w:ascii="Arial" w:hAnsi="Arial" w:cs="Arial"/>
        </w:rPr>
        <w:t>LEGAL</w:t>
      </w:r>
      <w:r w:rsidRPr="00DC71DC">
        <w:rPr>
          <w:rFonts w:ascii="Arial" w:hAnsi="Arial" w:cs="Arial"/>
          <w:spacing w:val="-4"/>
        </w:rPr>
        <w:t xml:space="preserve"> </w:t>
      </w:r>
      <w:r w:rsidRPr="00DC71DC">
        <w:rPr>
          <w:rFonts w:ascii="Arial" w:hAnsi="Arial" w:cs="Arial"/>
        </w:rPr>
        <w:t>DA</w:t>
      </w:r>
      <w:r w:rsidRPr="00DC71DC">
        <w:rPr>
          <w:rFonts w:ascii="Arial" w:hAnsi="Arial" w:cs="Arial"/>
          <w:spacing w:val="-6"/>
        </w:rPr>
        <w:t xml:space="preserve"> </w:t>
      </w:r>
      <w:r w:rsidRPr="00DC71DC">
        <w:rPr>
          <w:rFonts w:ascii="Arial" w:hAnsi="Arial" w:cs="Arial"/>
        </w:rPr>
        <w:t>EMPRESA) (ENDEREÇO, SE INEXISTENTE NO PAPEL TIMBRADO)</w:t>
      </w:r>
    </w:p>
    <w:p w14:paraId="4294BC68" w14:textId="77777777" w:rsidR="007B6A11" w:rsidRPr="00DC71DC" w:rsidRDefault="007B6A11">
      <w:pPr>
        <w:pStyle w:val="Corpodetexto"/>
        <w:rPr>
          <w:rFonts w:ascii="Arial" w:hAnsi="Arial" w:cs="Arial"/>
        </w:rPr>
      </w:pPr>
    </w:p>
    <w:p w14:paraId="5F0CA9C9" w14:textId="77777777" w:rsidR="007B6A11" w:rsidRPr="00DC71DC" w:rsidRDefault="007B6A11">
      <w:pPr>
        <w:pStyle w:val="Corpodetexto"/>
        <w:rPr>
          <w:rFonts w:ascii="Arial" w:hAnsi="Arial" w:cs="Arial"/>
        </w:rPr>
      </w:pPr>
    </w:p>
    <w:p w14:paraId="03DA7338" w14:textId="77777777" w:rsidR="007B6A11" w:rsidRPr="00DC71DC" w:rsidRDefault="007B6A11">
      <w:pPr>
        <w:pStyle w:val="Corpodetexto"/>
        <w:rPr>
          <w:rFonts w:ascii="Arial" w:hAnsi="Arial" w:cs="Arial"/>
        </w:rPr>
      </w:pPr>
    </w:p>
    <w:p w14:paraId="6E82CDBC" w14:textId="77777777" w:rsidR="007B6A11" w:rsidRPr="00DC71DC" w:rsidRDefault="007B6A11">
      <w:pPr>
        <w:pStyle w:val="Corpodetexto"/>
        <w:rPr>
          <w:rFonts w:ascii="Arial" w:hAnsi="Arial" w:cs="Arial"/>
        </w:rPr>
      </w:pPr>
    </w:p>
    <w:p w14:paraId="2B1B8D73" w14:textId="77777777" w:rsidR="007B6A11" w:rsidRPr="00DC71DC" w:rsidRDefault="007B6A11">
      <w:pPr>
        <w:pStyle w:val="Corpodetexto"/>
        <w:rPr>
          <w:rFonts w:ascii="Arial" w:hAnsi="Arial" w:cs="Arial"/>
        </w:rPr>
      </w:pPr>
    </w:p>
    <w:p w14:paraId="5B0E3AD5" w14:textId="77777777" w:rsidR="007B6A11" w:rsidRPr="00DC71DC" w:rsidRDefault="007B6A11">
      <w:pPr>
        <w:pStyle w:val="Corpodetexto"/>
        <w:rPr>
          <w:rFonts w:ascii="Arial" w:hAnsi="Arial" w:cs="Arial"/>
        </w:rPr>
      </w:pPr>
    </w:p>
    <w:p w14:paraId="4BF3F736" w14:textId="77777777" w:rsidR="007B6A11" w:rsidRPr="00DC71DC" w:rsidRDefault="007B6A11">
      <w:pPr>
        <w:pStyle w:val="Corpodetexto"/>
        <w:rPr>
          <w:rFonts w:ascii="Arial" w:hAnsi="Arial" w:cs="Arial"/>
        </w:rPr>
      </w:pPr>
    </w:p>
    <w:p w14:paraId="695FB9CB" w14:textId="77777777" w:rsidR="007B6A11" w:rsidRPr="00DC71DC" w:rsidRDefault="007B6A11">
      <w:pPr>
        <w:pStyle w:val="Corpodetexto"/>
        <w:rPr>
          <w:rFonts w:ascii="Arial" w:hAnsi="Arial" w:cs="Arial"/>
        </w:rPr>
      </w:pPr>
    </w:p>
    <w:p w14:paraId="18677F29" w14:textId="77777777" w:rsidR="007B6A11" w:rsidRPr="00DC71DC" w:rsidRDefault="007B6A11">
      <w:pPr>
        <w:pStyle w:val="Corpodetexto"/>
        <w:rPr>
          <w:rFonts w:ascii="Arial" w:hAnsi="Arial" w:cs="Arial"/>
        </w:rPr>
      </w:pPr>
    </w:p>
    <w:p w14:paraId="5585F646" w14:textId="77777777" w:rsidR="007B6A11" w:rsidRPr="00DC71DC" w:rsidRDefault="007B6A11">
      <w:pPr>
        <w:pStyle w:val="Corpodetexto"/>
        <w:rPr>
          <w:rFonts w:ascii="Arial" w:hAnsi="Arial" w:cs="Arial"/>
        </w:rPr>
      </w:pPr>
    </w:p>
    <w:p w14:paraId="0F45C5FB" w14:textId="77777777" w:rsidR="007B6A11" w:rsidRPr="00DC71DC" w:rsidRDefault="007B6A11">
      <w:pPr>
        <w:pStyle w:val="Corpodetexto"/>
        <w:rPr>
          <w:rFonts w:ascii="Arial" w:hAnsi="Arial" w:cs="Arial"/>
        </w:rPr>
      </w:pPr>
    </w:p>
    <w:p w14:paraId="02C8ECE7" w14:textId="77777777" w:rsidR="007B6A11" w:rsidRPr="00DC71DC" w:rsidRDefault="007B6A11">
      <w:pPr>
        <w:pStyle w:val="Corpodetexto"/>
        <w:rPr>
          <w:rFonts w:ascii="Arial" w:hAnsi="Arial" w:cs="Arial"/>
        </w:rPr>
      </w:pPr>
    </w:p>
    <w:p w14:paraId="71350EAA" w14:textId="77777777" w:rsidR="007B6A11" w:rsidRPr="00DC71DC" w:rsidRDefault="007B6A11">
      <w:pPr>
        <w:pStyle w:val="Corpodetexto"/>
        <w:rPr>
          <w:rFonts w:ascii="Arial" w:hAnsi="Arial" w:cs="Arial"/>
        </w:rPr>
      </w:pPr>
    </w:p>
    <w:p w14:paraId="1B808B2B" w14:textId="77777777" w:rsidR="007B6A11" w:rsidRPr="00DC71DC" w:rsidRDefault="007B6A11">
      <w:pPr>
        <w:pStyle w:val="Corpodetexto"/>
        <w:rPr>
          <w:rFonts w:ascii="Arial" w:hAnsi="Arial" w:cs="Arial"/>
        </w:rPr>
      </w:pPr>
    </w:p>
    <w:p w14:paraId="2D67C152" w14:textId="77777777" w:rsidR="007B6A11" w:rsidRPr="00DC71DC" w:rsidRDefault="007B6A11">
      <w:pPr>
        <w:pStyle w:val="Corpodetexto"/>
        <w:rPr>
          <w:rFonts w:ascii="Arial" w:hAnsi="Arial" w:cs="Arial"/>
        </w:rPr>
      </w:pPr>
    </w:p>
    <w:p w14:paraId="00703252" w14:textId="77777777" w:rsidR="007B6A11" w:rsidRPr="00DC71DC" w:rsidRDefault="007B6A11">
      <w:pPr>
        <w:pStyle w:val="Corpodetexto"/>
        <w:rPr>
          <w:rFonts w:ascii="Arial" w:hAnsi="Arial" w:cs="Arial"/>
        </w:rPr>
      </w:pPr>
    </w:p>
    <w:p w14:paraId="6B472ADC" w14:textId="77777777" w:rsidR="003661BD" w:rsidRPr="00DC71DC" w:rsidRDefault="003661BD">
      <w:pPr>
        <w:pStyle w:val="Corpodetexto"/>
        <w:rPr>
          <w:rFonts w:ascii="Arial" w:hAnsi="Arial" w:cs="Arial"/>
        </w:rPr>
      </w:pPr>
    </w:p>
    <w:p w14:paraId="2444272C" w14:textId="77777777" w:rsidR="003661BD" w:rsidRPr="00DC71DC" w:rsidRDefault="003661BD">
      <w:pPr>
        <w:pStyle w:val="Corpodetexto"/>
        <w:rPr>
          <w:rFonts w:ascii="Arial" w:hAnsi="Arial" w:cs="Arial"/>
        </w:rPr>
      </w:pPr>
    </w:p>
    <w:p w14:paraId="2EC5DA20" w14:textId="76198A26" w:rsidR="007B6A11" w:rsidRPr="00DC71DC" w:rsidRDefault="00C22D20" w:rsidP="00710815">
      <w:pPr>
        <w:pStyle w:val="Corpodetexto"/>
        <w:spacing w:before="76"/>
        <w:rPr>
          <w:rFonts w:ascii="Arial" w:hAnsi="Arial" w:cs="Arial"/>
        </w:rPr>
      </w:pPr>
      <w:r w:rsidRPr="00DC71DC">
        <w:rPr>
          <w:rFonts w:ascii="Arial" w:hAnsi="Arial" w:cs="Arial"/>
          <w:noProof/>
          <w:lang w:val="pt-BR" w:eastAsia="pt-BR"/>
        </w:rPr>
        <w:lastRenderedPageBreak/>
        <mc:AlternateContent>
          <mc:Choice Requires="wps">
            <w:drawing>
              <wp:anchor distT="0" distB="0" distL="0" distR="0" simplePos="0" relativeHeight="487589376" behindDoc="1" locked="0" layoutInCell="1" allowOverlap="1" wp14:anchorId="3A56D386" wp14:editId="2FFD8470">
                <wp:simplePos x="0" y="0"/>
                <wp:positionH relativeFrom="page">
                  <wp:posOffset>1180185</wp:posOffset>
                </wp:positionH>
                <wp:positionV relativeFrom="paragraph">
                  <wp:posOffset>212712</wp:posOffset>
                </wp:positionV>
                <wp:extent cx="5833110" cy="26860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3110" cy="268605"/>
                        </a:xfrm>
                        <a:prstGeom prst="rect">
                          <a:avLst/>
                        </a:prstGeom>
                        <a:solidFill>
                          <a:srgbClr val="ADAAAA"/>
                        </a:solidFill>
                        <a:ln w="6095">
                          <a:solidFill>
                            <a:srgbClr val="000000"/>
                          </a:solidFill>
                          <a:prstDash val="solid"/>
                        </a:ln>
                      </wps:spPr>
                      <wps:txbx>
                        <w:txbxContent>
                          <w:p w14:paraId="2498444B" w14:textId="77777777" w:rsidR="00764FCA" w:rsidRDefault="00764FCA">
                            <w:pPr>
                              <w:spacing w:line="267" w:lineRule="exact"/>
                              <w:ind w:right="6"/>
                              <w:jc w:val="center"/>
                              <w:rPr>
                                <w:rFonts w:ascii="Arial" w:hAnsi="Arial"/>
                                <w:b/>
                                <w:color w:val="000000"/>
                                <w:sz w:val="24"/>
                              </w:rPr>
                            </w:pPr>
                            <w:r>
                              <w:rPr>
                                <w:rFonts w:ascii="Arial" w:hAnsi="Arial"/>
                                <w:b/>
                                <w:color w:val="000000"/>
                                <w:sz w:val="24"/>
                              </w:rPr>
                              <w:t>ANEXO</w:t>
                            </w:r>
                            <w:r>
                              <w:rPr>
                                <w:rFonts w:ascii="Arial" w:hAnsi="Arial"/>
                                <w:b/>
                                <w:color w:val="000000"/>
                                <w:spacing w:val="-2"/>
                                <w:sz w:val="24"/>
                              </w:rPr>
                              <w:t xml:space="preserve"> </w:t>
                            </w:r>
                            <w:r>
                              <w:rPr>
                                <w:rFonts w:ascii="Arial" w:hAnsi="Arial"/>
                                <w:b/>
                                <w:color w:val="000000"/>
                                <w:sz w:val="24"/>
                              </w:rPr>
                              <w:t>VI</w:t>
                            </w:r>
                            <w:r>
                              <w:rPr>
                                <w:rFonts w:ascii="Arial" w:hAnsi="Arial"/>
                                <w:b/>
                                <w:color w:val="000000"/>
                                <w:spacing w:val="-5"/>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z w:val="24"/>
                              </w:rPr>
                              <w:t>MODELO</w:t>
                            </w:r>
                            <w:r>
                              <w:rPr>
                                <w:rFonts w:ascii="Arial" w:hAnsi="Arial"/>
                                <w:b/>
                                <w:color w:val="000000"/>
                                <w:spacing w:val="-2"/>
                                <w:sz w:val="24"/>
                              </w:rPr>
                              <w:t xml:space="preserve"> </w:t>
                            </w:r>
                            <w:r>
                              <w:rPr>
                                <w:rFonts w:ascii="Arial" w:hAnsi="Arial"/>
                                <w:b/>
                                <w:color w:val="000000"/>
                                <w:sz w:val="24"/>
                              </w:rPr>
                              <w:t>DE</w:t>
                            </w:r>
                            <w:r>
                              <w:rPr>
                                <w:rFonts w:ascii="Arial" w:hAnsi="Arial"/>
                                <w:b/>
                                <w:color w:val="000000"/>
                                <w:spacing w:val="-4"/>
                                <w:sz w:val="24"/>
                              </w:rPr>
                              <w:t xml:space="preserve"> </w:t>
                            </w:r>
                            <w:r>
                              <w:rPr>
                                <w:rFonts w:ascii="Arial" w:hAnsi="Arial"/>
                                <w:b/>
                                <w:color w:val="000000"/>
                                <w:spacing w:val="-2"/>
                                <w:sz w:val="24"/>
                              </w:rPr>
                              <w:t>DECLARAÇÃO</w:t>
                            </w:r>
                          </w:p>
                        </w:txbxContent>
                      </wps:txbx>
                      <wps:bodyPr wrap="square" lIns="0" tIns="0" rIns="0" bIns="0" rtlCol="0">
                        <a:noAutofit/>
                      </wps:bodyPr>
                    </wps:wsp>
                  </a:graphicData>
                </a:graphic>
              </wp:anchor>
            </w:drawing>
          </mc:Choice>
          <mc:Fallback>
            <w:pict>
              <v:shapetype w14:anchorId="3A56D386" id="_x0000_t202" coordsize="21600,21600" o:spt="202" path="m,l,21600r21600,l21600,xe">
                <v:stroke joinstyle="miter"/>
                <v:path gradientshapeok="t" o:connecttype="rect"/>
              </v:shapetype>
              <v:shape id="Textbox 7" o:spid="_x0000_s1026" type="#_x0000_t202" style="position:absolute;margin-left:92.95pt;margin-top:16.75pt;width:459.3pt;height:21.1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" fillcolor="#adaaaa" strokeweight=".16931mm">
                <v:path arrowok="t"/>
                <v:textbox inset="0,0,0,0">
                  <w:txbxContent>
                    <w:p w14:paraId="2498444B" w14:textId="77777777" w:rsidR="00764FCA" w:rsidRDefault="00764FCA">
                      <w:pPr>
                        <w:spacing w:line="267" w:lineRule="exact"/>
                        <w:ind w:right="6"/>
                        <w:jc w:val="center"/>
                        <w:rPr>
                          <w:rFonts w:ascii="Arial" w:hAnsi="Arial"/>
                          <w:b/>
                          <w:color w:val="000000"/>
                          <w:sz w:val="24"/>
                        </w:rPr>
                      </w:pPr>
                      <w:r>
                        <w:rPr>
                          <w:rFonts w:ascii="Arial" w:hAnsi="Arial"/>
                          <w:b/>
                          <w:color w:val="000000"/>
                          <w:sz w:val="24"/>
                        </w:rPr>
                        <w:t>ANEXO</w:t>
                      </w:r>
                      <w:r>
                        <w:rPr>
                          <w:rFonts w:ascii="Arial" w:hAnsi="Arial"/>
                          <w:b/>
                          <w:color w:val="000000"/>
                          <w:spacing w:val="-2"/>
                          <w:sz w:val="24"/>
                        </w:rPr>
                        <w:t xml:space="preserve"> </w:t>
                      </w:r>
                      <w:r>
                        <w:rPr>
                          <w:rFonts w:ascii="Arial" w:hAnsi="Arial"/>
                          <w:b/>
                          <w:color w:val="000000"/>
                          <w:sz w:val="24"/>
                        </w:rPr>
                        <w:t>VI</w:t>
                      </w:r>
                      <w:r>
                        <w:rPr>
                          <w:rFonts w:ascii="Arial" w:hAnsi="Arial"/>
                          <w:b/>
                          <w:color w:val="000000"/>
                          <w:spacing w:val="-5"/>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z w:val="24"/>
                        </w:rPr>
                        <w:t>MODELO</w:t>
                      </w:r>
                      <w:r>
                        <w:rPr>
                          <w:rFonts w:ascii="Arial" w:hAnsi="Arial"/>
                          <w:b/>
                          <w:color w:val="000000"/>
                          <w:spacing w:val="-2"/>
                          <w:sz w:val="24"/>
                        </w:rPr>
                        <w:t xml:space="preserve"> </w:t>
                      </w:r>
                      <w:r>
                        <w:rPr>
                          <w:rFonts w:ascii="Arial" w:hAnsi="Arial"/>
                          <w:b/>
                          <w:color w:val="000000"/>
                          <w:sz w:val="24"/>
                        </w:rPr>
                        <w:t>DE</w:t>
                      </w:r>
                      <w:r>
                        <w:rPr>
                          <w:rFonts w:ascii="Arial" w:hAnsi="Arial"/>
                          <w:b/>
                          <w:color w:val="000000"/>
                          <w:spacing w:val="-4"/>
                          <w:sz w:val="24"/>
                        </w:rPr>
                        <w:t xml:space="preserve"> </w:t>
                      </w:r>
                      <w:r>
                        <w:rPr>
                          <w:rFonts w:ascii="Arial" w:hAnsi="Arial"/>
                          <w:b/>
                          <w:color w:val="000000"/>
                          <w:spacing w:val="-2"/>
                          <w:sz w:val="24"/>
                        </w:rPr>
                        <w:t>DECLARAÇÃO</w:t>
                      </w:r>
                    </w:p>
                  </w:txbxContent>
                </v:textbox>
                <w10:wrap type="topAndBottom" anchorx="page"/>
              </v:shape>
            </w:pict>
          </mc:Fallback>
        </mc:AlternateContent>
      </w:r>
    </w:p>
    <w:p w14:paraId="774DCF85" w14:textId="77777777" w:rsidR="007B6A11" w:rsidRPr="00DC71DC" w:rsidRDefault="007B6A11">
      <w:pPr>
        <w:pStyle w:val="Corpodetexto"/>
        <w:rPr>
          <w:rFonts w:ascii="Arial" w:hAnsi="Arial" w:cs="Arial"/>
        </w:rPr>
      </w:pPr>
    </w:p>
    <w:p w14:paraId="7F1F0F9B" w14:textId="77777777" w:rsidR="007B6A11" w:rsidRPr="00DC71DC" w:rsidRDefault="007B6A11">
      <w:pPr>
        <w:pStyle w:val="Corpodetexto"/>
        <w:spacing w:before="145"/>
        <w:rPr>
          <w:rFonts w:ascii="Arial" w:hAnsi="Arial" w:cs="Arial"/>
        </w:rPr>
      </w:pPr>
    </w:p>
    <w:p w14:paraId="65A6BBE5" w14:textId="77777777" w:rsidR="007B6A11" w:rsidRPr="00DC71DC" w:rsidRDefault="00C22D20">
      <w:pPr>
        <w:pStyle w:val="Corpodetexto"/>
        <w:ind w:left="294"/>
        <w:rPr>
          <w:rFonts w:ascii="Arial" w:hAnsi="Arial" w:cs="Arial"/>
        </w:rPr>
      </w:pPr>
      <w:r w:rsidRPr="00DC71DC">
        <w:rPr>
          <w:rFonts w:ascii="Arial" w:hAnsi="Arial" w:cs="Arial"/>
          <w:noProof/>
          <w:lang w:val="pt-BR" w:eastAsia="pt-BR"/>
        </w:rPr>
        <mc:AlternateContent>
          <mc:Choice Requires="wps">
            <w:drawing>
              <wp:inline distT="0" distB="0" distL="0" distR="0" wp14:anchorId="2BCE7E7A" wp14:editId="2BD6D43B">
                <wp:extent cx="5833110" cy="819150"/>
                <wp:effectExtent l="0" t="0" r="15240" b="19050"/>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3110" cy="819150"/>
                        </a:xfrm>
                        <a:prstGeom prst="rect">
                          <a:avLst/>
                        </a:prstGeom>
                        <a:solidFill>
                          <a:srgbClr val="DBDBDB"/>
                        </a:solidFill>
                        <a:ln w="6095">
                          <a:solidFill>
                            <a:srgbClr val="000000"/>
                          </a:solidFill>
                          <a:prstDash val="solid"/>
                        </a:ln>
                      </wps:spPr>
                      <wps:txbx>
                        <w:txbxContent>
                          <w:p w14:paraId="644D0715" w14:textId="15AE8930" w:rsidR="00764FCA" w:rsidRDefault="00764FCA" w:rsidP="003333FF">
                            <w:pPr>
                              <w:pStyle w:val="Corpodetexto"/>
                              <w:spacing w:line="360" w:lineRule="auto"/>
                              <w:ind w:left="571" w:firstLine="9"/>
                              <w:rPr>
                                <w:color w:val="000000"/>
                              </w:rPr>
                            </w:pPr>
                            <w:r>
                              <w:rPr>
                                <w:color w:val="000000"/>
                              </w:rPr>
                              <w:t>OBJETO:</w:t>
                            </w:r>
                            <w:r>
                              <w:rPr>
                                <w:color w:val="000000"/>
                                <w:spacing w:val="-5"/>
                              </w:rPr>
                              <w:t xml:space="preserve"> </w:t>
                            </w:r>
                            <w:r w:rsidRPr="00DC71DC">
                              <w:rPr>
                                <w:rFonts w:ascii="Arial" w:hAnsi="Arial" w:cs="Arial"/>
                                <w:spacing w:val="-5"/>
                              </w:rPr>
                              <w:t xml:space="preserve">Credenciamento </w:t>
                            </w:r>
                            <w:r w:rsidRPr="00DC71DC">
                              <w:rPr>
                                <w:rFonts w:ascii="Arial" w:eastAsiaTheme="minorHAnsi" w:hAnsi="Arial" w:cs="Arial"/>
                                <w:lang w:val="pt-BR"/>
                                <w14:ligatures w14:val="standardContextual"/>
                              </w:rPr>
                              <w:t>de Atendimento profissionais complementares de Fonoaudilogia, Psicologia, Terapia Ocupacional e Nutricionista especialistas Tea, torna necessário o estudo de solução para atender estas demandas no Município de Barra Longa/MG.</w:t>
                            </w:r>
                          </w:p>
                        </w:txbxContent>
                      </wps:txbx>
                      <wps:bodyPr wrap="square" lIns="0" tIns="0" rIns="0" bIns="0" rtlCol="0">
                        <a:noAutofit/>
                      </wps:bodyPr>
                    </wps:wsp>
                  </a:graphicData>
                </a:graphic>
              </wp:inline>
            </w:drawing>
          </mc:Choice>
          <mc:Fallback>
            <w:pict>
              <v:shape w14:anchorId="2BCE7E7A" id="Textbox 8" o:spid="_x0000_s1027" type="#_x0000_t202" style="width:459.3pt;height: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" fillcolor="#dbdbdb" strokeweight=".16931mm">
                <v:path arrowok="t"/>
                <v:textbox inset="0,0,0,0">
                  <w:txbxContent>
                    <w:p w14:paraId="644D0715" w14:textId="15AE8930" w:rsidR="00764FCA" w:rsidRDefault="00764FCA" w:rsidP="003333FF">
                      <w:pPr>
                        <w:pStyle w:val="Corpodetexto"/>
                        <w:spacing w:line="360" w:lineRule="auto"/>
                        <w:ind w:left="571" w:firstLine="9"/>
                        <w:rPr>
                          <w:color w:val="000000"/>
                        </w:rPr>
                      </w:pPr>
                      <w:r>
                        <w:rPr>
                          <w:color w:val="000000"/>
                        </w:rPr>
                        <w:t>OBJETO:</w:t>
                      </w:r>
                      <w:r>
                        <w:rPr>
                          <w:color w:val="000000"/>
                          <w:spacing w:val="-5"/>
                        </w:rPr>
                        <w:t xml:space="preserve"> </w:t>
                      </w:r>
                      <w:r w:rsidRPr="00DC71DC">
                        <w:rPr>
                          <w:rFonts w:ascii="Arial" w:hAnsi="Arial" w:cs="Arial"/>
                          <w:spacing w:val="-5"/>
                        </w:rPr>
                        <w:t xml:space="preserve">Credenciamento </w:t>
                      </w:r>
                      <w:r w:rsidRPr="00DC71DC">
                        <w:rPr>
                          <w:rFonts w:ascii="Arial" w:eastAsiaTheme="minorHAnsi" w:hAnsi="Arial" w:cs="Arial"/>
                          <w:lang w:val="pt-BR"/>
                          <w14:ligatures w14:val="standardContextual"/>
                        </w:rPr>
                        <w:t>de Atendimento profissionais complementares de Fonoaudilogia, Psicologia, Terapia Ocupacional e Nutricionista especialistas Tea, torna necessário o estudo de solução para atender estas demandas no Município de Barra Longa/MG.</w:t>
                      </w:r>
                    </w:p>
                  </w:txbxContent>
                </v:textbox>
                <w10:anchorlock/>
              </v:shape>
            </w:pict>
          </mc:Fallback>
        </mc:AlternateContent>
      </w:r>
    </w:p>
    <w:p w14:paraId="48833381" w14:textId="77777777" w:rsidR="007B6A11" w:rsidRPr="00DC71DC" w:rsidRDefault="00C22D20">
      <w:pPr>
        <w:pStyle w:val="Ttulo1"/>
        <w:spacing w:before="234"/>
        <w:ind w:left="1339" w:right="1341" w:firstLine="0"/>
        <w:jc w:val="center"/>
      </w:pPr>
      <w:r w:rsidRPr="00DC71DC">
        <w:rPr>
          <w:spacing w:val="-2"/>
        </w:rPr>
        <w:t>DECLARAÇÃO</w:t>
      </w:r>
    </w:p>
    <w:p w14:paraId="6C5BCA9B" w14:textId="77777777" w:rsidR="007B6A11" w:rsidRPr="00DC71DC" w:rsidRDefault="007B6A11">
      <w:pPr>
        <w:pStyle w:val="Corpodetexto"/>
        <w:spacing w:before="5"/>
        <w:rPr>
          <w:rFonts w:ascii="Arial" w:hAnsi="Arial" w:cs="Arial"/>
          <w:b/>
        </w:rPr>
      </w:pPr>
    </w:p>
    <w:p w14:paraId="187887FC" w14:textId="77777777" w:rsidR="007B6A11" w:rsidRPr="00DC71DC" w:rsidRDefault="00C22D20">
      <w:pPr>
        <w:pStyle w:val="Corpodetexto"/>
        <w:spacing w:line="275" w:lineRule="exact"/>
        <w:ind w:left="140"/>
        <w:rPr>
          <w:rFonts w:ascii="Arial" w:hAnsi="Arial" w:cs="Arial"/>
        </w:rPr>
      </w:pPr>
      <w:r w:rsidRPr="00DC71DC">
        <w:rPr>
          <w:rFonts w:ascii="Arial" w:hAnsi="Arial" w:cs="Arial"/>
          <w:spacing w:val="-10"/>
        </w:rPr>
        <w:t>À</w:t>
      </w:r>
    </w:p>
    <w:p w14:paraId="630582C5" w14:textId="77777777" w:rsidR="007B6A11" w:rsidRPr="00DC71DC" w:rsidRDefault="00C22D20">
      <w:pPr>
        <w:pStyle w:val="Corpodetexto"/>
        <w:spacing w:line="275" w:lineRule="exact"/>
        <w:ind w:left="140"/>
        <w:jc w:val="both"/>
        <w:rPr>
          <w:rFonts w:ascii="Arial" w:hAnsi="Arial" w:cs="Arial"/>
        </w:rPr>
      </w:pPr>
      <w:r w:rsidRPr="00DC71DC">
        <w:rPr>
          <w:rFonts w:ascii="Arial" w:hAnsi="Arial" w:cs="Arial"/>
        </w:rPr>
        <w:t>Prefeitura</w:t>
      </w:r>
      <w:r w:rsidRPr="00DC71DC">
        <w:rPr>
          <w:rFonts w:ascii="Arial" w:hAnsi="Arial" w:cs="Arial"/>
          <w:spacing w:val="-4"/>
        </w:rPr>
        <w:t xml:space="preserve"> </w:t>
      </w:r>
      <w:r w:rsidRPr="00DC71DC">
        <w:rPr>
          <w:rFonts w:ascii="Arial" w:hAnsi="Arial" w:cs="Arial"/>
        </w:rPr>
        <w:t>Municipal</w:t>
      </w:r>
      <w:r w:rsidRPr="00DC71DC">
        <w:rPr>
          <w:rFonts w:ascii="Arial" w:hAnsi="Arial" w:cs="Arial"/>
          <w:spacing w:val="-5"/>
        </w:rPr>
        <w:t xml:space="preserve"> </w:t>
      </w:r>
      <w:r w:rsidRPr="00DC71DC">
        <w:rPr>
          <w:rFonts w:ascii="Arial" w:hAnsi="Arial" w:cs="Arial"/>
        </w:rPr>
        <w:t>de</w:t>
      </w:r>
      <w:r w:rsidRPr="00DC71DC">
        <w:rPr>
          <w:rFonts w:ascii="Arial" w:hAnsi="Arial" w:cs="Arial"/>
          <w:spacing w:val="1"/>
        </w:rPr>
        <w:t xml:space="preserve"> </w:t>
      </w:r>
      <w:r w:rsidRPr="00DC71DC">
        <w:rPr>
          <w:rFonts w:ascii="Arial" w:hAnsi="Arial" w:cs="Arial"/>
        </w:rPr>
        <w:t>Barra</w:t>
      </w:r>
      <w:r w:rsidRPr="00DC71DC">
        <w:rPr>
          <w:rFonts w:ascii="Arial" w:hAnsi="Arial" w:cs="Arial"/>
          <w:spacing w:val="-3"/>
        </w:rPr>
        <w:t xml:space="preserve"> </w:t>
      </w:r>
      <w:r w:rsidRPr="00DC71DC">
        <w:rPr>
          <w:rFonts w:ascii="Arial" w:hAnsi="Arial" w:cs="Arial"/>
          <w:spacing w:val="-4"/>
        </w:rPr>
        <w:t>Longa</w:t>
      </w:r>
    </w:p>
    <w:p w14:paraId="6576B08E" w14:textId="77777777" w:rsidR="007B6A11" w:rsidRPr="00DC71DC" w:rsidRDefault="007B6A11">
      <w:pPr>
        <w:pStyle w:val="Corpodetexto"/>
        <w:rPr>
          <w:rFonts w:ascii="Arial" w:hAnsi="Arial" w:cs="Arial"/>
        </w:rPr>
      </w:pPr>
    </w:p>
    <w:p w14:paraId="1560347F" w14:textId="77777777" w:rsidR="007B6A11" w:rsidRPr="00DC71DC" w:rsidRDefault="007B6A11">
      <w:pPr>
        <w:pStyle w:val="Corpodetexto"/>
        <w:spacing w:before="3"/>
        <w:rPr>
          <w:rFonts w:ascii="Arial" w:hAnsi="Arial" w:cs="Arial"/>
        </w:rPr>
      </w:pPr>
    </w:p>
    <w:p w14:paraId="26CA97BF" w14:textId="77777777" w:rsidR="007B6A11" w:rsidRPr="00DC71DC" w:rsidRDefault="00C22D20">
      <w:pPr>
        <w:pStyle w:val="Corpodetexto"/>
        <w:tabs>
          <w:tab w:val="left" w:pos="2545"/>
          <w:tab w:val="left" w:pos="2907"/>
          <w:tab w:val="left" w:pos="5689"/>
          <w:tab w:val="left" w:pos="6694"/>
          <w:tab w:val="left" w:pos="6726"/>
          <w:tab w:val="left" w:pos="9122"/>
        </w:tabs>
        <w:ind w:left="140" w:right="131"/>
        <w:jc w:val="both"/>
        <w:rPr>
          <w:rFonts w:ascii="Arial" w:hAnsi="Arial" w:cs="Arial"/>
        </w:rPr>
      </w:pPr>
      <w:r w:rsidRPr="00DC71DC">
        <w:rPr>
          <w:rFonts w:ascii="Arial" w:hAnsi="Arial" w:cs="Arial"/>
        </w:rPr>
        <w:t>A</w:t>
      </w:r>
      <w:r w:rsidRPr="00DC71DC">
        <w:rPr>
          <w:rFonts w:ascii="Arial" w:hAnsi="Arial" w:cs="Arial"/>
          <w:spacing w:val="40"/>
        </w:rPr>
        <w:t xml:space="preserve"> </w:t>
      </w:r>
      <w:r w:rsidRPr="00DC71DC">
        <w:rPr>
          <w:rFonts w:ascii="Arial" w:hAnsi="Arial" w:cs="Arial"/>
        </w:rPr>
        <w:t>Empresa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inscrita</w:t>
      </w:r>
      <w:r w:rsidRPr="00DC71DC">
        <w:rPr>
          <w:rFonts w:ascii="Arial" w:hAnsi="Arial" w:cs="Arial"/>
          <w:spacing w:val="40"/>
        </w:rPr>
        <w:t xml:space="preserve"> </w:t>
      </w:r>
      <w:r w:rsidRPr="00DC71DC">
        <w:rPr>
          <w:rFonts w:ascii="Arial" w:hAnsi="Arial" w:cs="Arial"/>
        </w:rPr>
        <w:t>no</w:t>
      </w:r>
      <w:r w:rsidRPr="00DC71DC">
        <w:rPr>
          <w:rFonts w:ascii="Arial" w:hAnsi="Arial" w:cs="Arial"/>
          <w:spacing w:val="40"/>
        </w:rPr>
        <w:t xml:space="preserve"> </w:t>
      </w:r>
      <w:r w:rsidRPr="00DC71DC">
        <w:rPr>
          <w:rFonts w:ascii="Arial" w:hAnsi="Arial" w:cs="Arial"/>
        </w:rPr>
        <w:t>CNPJ</w:t>
      </w:r>
      <w:r w:rsidRPr="00DC71DC">
        <w:rPr>
          <w:rFonts w:ascii="Arial" w:hAnsi="Arial" w:cs="Arial"/>
          <w:spacing w:val="40"/>
        </w:rPr>
        <w:t xml:space="preserve"> </w:t>
      </w:r>
      <w:r w:rsidRPr="00DC71DC">
        <w:rPr>
          <w:rFonts w:ascii="Arial" w:hAnsi="Arial" w:cs="Arial"/>
        </w:rPr>
        <w:t>sob</w:t>
      </w:r>
      <w:r w:rsidRPr="00DC71DC">
        <w:rPr>
          <w:rFonts w:ascii="Arial" w:hAnsi="Arial" w:cs="Arial"/>
          <w:spacing w:val="40"/>
        </w:rPr>
        <w:t xml:space="preserve"> </w:t>
      </w:r>
      <w:r w:rsidRPr="00DC71DC">
        <w:rPr>
          <w:rFonts w:ascii="Arial" w:hAnsi="Arial" w:cs="Arial"/>
        </w:rPr>
        <w:t>o</w:t>
      </w:r>
      <w:r w:rsidRPr="00DC71DC">
        <w:rPr>
          <w:rFonts w:ascii="Arial" w:hAnsi="Arial" w:cs="Arial"/>
          <w:spacing w:val="40"/>
        </w:rPr>
        <w:t xml:space="preserve"> </w:t>
      </w:r>
      <w:r w:rsidRPr="00DC71DC">
        <w:rPr>
          <w:rFonts w:ascii="Arial" w:hAnsi="Arial" w:cs="Arial"/>
        </w:rPr>
        <w:t>nº</w:t>
      </w:r>
      <w:r w:rsidRPr="00DC71DC">
        <w:rPr>
          <w:rFonts w:ascii="Arial" w:hAnsi="Arial" w:cs="Arial"/>
          <w:spacing w:val="42"/>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sediada</w:t>
      </w:r>
      <w:r w:rsidRPr="00DC71DC">
        <w:rPr>
          <w:rFonts w:ascii="Arial" w:hAnsi="Arial" w:cs="Arial"/>
          <w:spacing w:val="40"/>
        </w:rPr>
        <w:t xml:space="preserve"> </w:t>
      </w:r>
      <w:r w:rsidRPr="00DC71DC">
        <w:rPr>
          <w:rFonts w:ascii="Arial" w:hAnsi="Arial" w:cs="Arial"/>
        </w:rPr>
        <w:t>na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 xml:space="preserve">, por intermédio de seu representante legal o(a) Sr.(a) </w:t>
      </w:r>
      <w:r w:rsidRPr="00DC71DC">
        <w:rPr>
          <w:rFonts w:ascii="Arial" w:hAnsi="Arial" w:cs="Arial"/>
          <w:u w:val="single"/>
        </w:rPr>
        <w:tab/>
      </w:r>
      <w:r w:rsidRPr="00DC71DC">
        <w:rPr>
          <w:rFonts w:ascii="Arial" w:hAnsi="Arial" w:cs="Arial"/>
          <w:u w:val="single"/>
        </w:rPr>
        <w:tab/>
      </w:r>
      <w:r w:rsidRPr="00DC71DC">
        <w:rPr>
          <w:rFonts w:ascii="Arial" w:hAnsi="Arial" w:cs="Arial"/>
          <w:u w:val="single"/>
        </w:rPr>
        <w:tab/>
      </w:r>
      <w:r w:rsidRPr="00DC71DC">
        <w:rPr>
          <w:rFonts w:ascii="Arial" w:hAnsi="Arial" w:cs="Arial"/>
        </w:rPr>
        <w:t>,</w:t>
      </w:r>
      <w:r w:rsidRPr="00DC71DC">
        <w:rPr>
          <w:rFonts w:ascii="Arial" w:hAnsi="Arial" w:cs="Arial"/>
          <w:spacing w:val="-5"/>
        </w:rPr>
        <w:t xml:space="preserve"> </w:t>
      </w:r>
      <w:r w:rsidRPr="00DC71DC">
        <w:rPr>
          <w:rFonts w:ascii="Arial" w:hAnsi="Arial" w:cs="Arial"/>
        </w:rPr>
        <w:t>portador(a)</w:t>
      </w:r>
      <w:r w:rsidRPr="00DC71DC">
        <w:rPr>
          <w:rFonts w:ascii="Arial" w:hAnsi="Arial" w:cs="Arial"/>
          <w:spacing w:val="-4"/>
        </w:rPr>
        <w:t xml:space="preserve"> </w:t>
      </w:r>
      <w:r w:rsidRPr="00DC71DC">
        <w:rPr>
          <w:rFonts w:ascii="Arial" w:hAnsi="Arial" w:cs="Arial"/>
        </w:rPr>
        <w:t>da</w:t>
      </w:r>
      <w:r w:rsidRPr="00DC71DC">
        <w:rPr>
          <w:rFonts w:ascii="Arial" w:hAnsi="Arial" w:cs="Arial"/>
          <w:spacing w:val="-9"/>
        </w:rPr>
        <w:t xml:space="preserve"> </w:t>
      </w:r>
      <w:r w:rsidRPr="00DC71DC">
        <w:rPr>
          <w:rFonts w:ascii="Arial" w:hAnsi="Arial" w:cs="Arial"/>
        </w:rPr>
        <w:t>Carteira</w:t>
      </w:r>
      <w:r w:rsidRPr="00DC71DC">
        <w:rPr>
          <w:rFonts w:ascii="Arial" w:hAnsi="Arial" w:cs="Arial"/>
          <w:spacing w:val="-5"/>
        </w:rPr>
        <w:t xml:space="preserve"> </w:t>
      </w:r>
      <w:r w:rsidRPr="00DC71DC">
        <w:rPr>
          <w:rFonts w:ascii="Arial" w:hAnsi="Arial" w:cs="Arial"/>
        </w:rPr>
        <w:t xml:space="preserve">de Identidade nº </w:t>
      </w:r>
      <w:r w:rsidRPr="00DC71DC">
        <w:rPr>
          <w:rFonts w:ascii="Arial" w:hAnsi="Arial" w:cs="Arial"/>
          <w:u w:val="single"/>
        </w:rPr>
        <w:tab/>
      </w:r>
      <w:r w:rsidRPr="00DC71DC">
        <w:rPr>
          <w:rFonts w:ascii="Arial" w:hAnsi="Arial" w:cs="Arial"/>
          <w:u w:val="single"/>
        </w:rPr>
        <w:tab/>
      </w:r>
      <w:r w:rsidRPr="00DC71DC">
        <w:rPr>
          <w:rFonts w:ascii="Arial" w:hAnsi="Arial" w:cs="Arial"/>
        </w:rPr>
        <w:t xml:space="preserve">e do CPF nº </w:t>
      </w:r>
      <w:r w:rsidRPr="00DC71DC">
        <w:rPr>
          <w:rFonts w:ascii="Arial" w:hAnsi="Arial" w:cs="Arial"/>
          <w:u w:val="single"/>
        </w:rPr>
        <w:tab/>
      </w:r>
      <w:r w:rsidRPr="00DC71DC">
        <w:rPr>
          <w:rFonts w:ascii="Arial" w:hAnsi="Arial" w:cs="Arial"/>
        </w:rPr>
        <w:t>, DECLARA que até a presente data inexistem</w:t>
      </w:r>
      <w:r w:rsidRPr="00DC71DC">
        <w:rPr>
          <w:rFonts w:ascii="Arial" w:hAnsi="Arial" w:cs="Arial"/>
          <w:spacing w:val="-13"/>
        </w:rPr>
        <w:t xml:space="preserve"> </w:t>
      </w:r>
      <w:r w:rsidRPr="00DC71DC">
        <w:rPr>
          <w:rFonts w:ascii="Arial" w:hAnsi="Arial" w:cs="Arial"/>
        </w:rPr>
        <w:t>fatos</w:t>
      </w:r>
      <w:r w:rsidRPr="00DC71DC">
        <w:rPr>
          <w:rFonts w:ascii="Arial" w:hAnsi="Arial" w:cs="Arial"/>
          <w:spacing w:val="-5"/>
        </w:rPr>
        <w:t xml:space="preserve"> </w:t>
      </w:r>
      <w:r w:rsidRPr="00DC71DC">
        <w:rPr>
          <w:rFonts w:ascii="Arial" w:hAnsi="Arial" w:cs="Arial"/>
        </w:rPr>
        <w:t>impeditivos</w:t>
      </w:r>
      <w:r w:rsidRPr="00DC71DC">
        <w:rPr>
          <w:rFonts w:ascii="Arial" w:hAnsi="Arial" w:cs="Arial"/>
          <w:spacing w:val="-5"/>
        </w:rPr>
        <w:t xml:space="preserve"> </w:t>
      </w:r>
      <w:r w:rsidRPr="00DC71DC">
        <w:rPr>
          <w:rFonts w:ascii="Arial" w:hAnsi="Arial" w:cs="Arial"/>
        </w:rPr>
        <w:t>para</w:t>
      </w:r>
      <w:r w:rsidRPr="00DC71DC">
        <w:rPr>
          <w:rFonts w:ascii="Arial" w:hAnsi="Arial" w:cs="Arial"/>
          <w:spacing w:val="-4"/>
        </w:rPr>
        <w:t xml:space="preserve"> </w:t>
      </w:r>
      <w:r w:rsidRPr="00DC71DC">
        <w:rPr>
          <w:rFonts w:ascii="Arial" w:hAnsi="Arial" w:cs="Arial"/>
        </w:rPr>
        <w:t>sua</w:t>
      </w:r>
      <w:r w:rsidRPr="00DC71DC">
        <w:rPr>
          <w:rFonts w:ascii="Arial" w:hAnsi="Arial" w:cs="Arial"/>
          <w:spacing w:val="-4"/>
        </w:rPr>
        <w:t xml:space="preserve"> </w:t>
      </w:r>
      <w:r w:rsidRPr="00DC71DC">
        <w:rPr>
          <w:rFonts w:ascii="Arial" w:hAnsi="Arial" w:cs="Arial"/>
        </w:rPr>
        <w:t>habilitação</w:t>
      </w:r>
      <w:r w:rsidRPr="00DC71DC">
        <w:rPr>
          <w:rFonts w:ascii="Arial" w:hAnsi="Arial" w:cs="Arial"/>
          <w:spacing w:val="-4"/>
        </w:rPr>
        <w:t xml:space="preserve"> </w:t>
      </w:r>
      <w:r w:rsidRPr="00DC71DC">
        <w:rPr>
          <w:rFonts w:ascii="Arial" w:hAnsi="Arial" w:cs="Arial"/>
        </w:rPr>
        <w:t>no</w:t>
      </w:r>
      <w:r w:rsidRPr="00DC71DC">
        <w:rPr>
          <w:rFonts w:ascii="Arial" w:hAnsi="Arial" w:cs="Arial"/>
          <w:spacing w:val="-4"/>
        </w:rPr>
        <w:t xml:space="preserve"> </w:t>
      </w:r>
      <w:r w:rsidRPr="00DC71DC">
        <w:rPr>
          <w:rFonts w:ascii="Arial" w:hAnsi="Arial" w:cs="Arial"/>
        </w:rPr>
        <w:t>certame,</w:t>
      </w:r>
      <w:r w:rsidRPr="00DC71DC">
        <w:rPr>
          <w:rFonts w:ascii="Arial" w:hAnsi="Arial" w:cs="Arial"/>
          <w:spacing w:val="-4"/>
        </w:rPr>
        <w:t xml:space="preserve"> </w:t>
      </w:r>
      <w:r w:rsidRPr="00DC71DC">
        <w:rPr>
          <w:rFonts w:ascii="Arial" w:hAnsi="Arial" w:cs="Arial"/>
        </w:rPr>
        <w:t>ciente</w:t>
      </w:r>
      <w:r w:rsidRPr="00DC71DC">
        <w:rPr>
          <w:rFonts w:ascii="Arial" w:hAnsi="Arial" w:cs="Arial"/>
          <w:spacing w:val="-4"/>
        </w:rPr>
        <w:t xml:space="preserve"> </w:t>
      </w:r>
      <w:r w:rsidRPr="00DC71DC">
        <w:rPr>
          <w:rFonts w:ascii="Arial" w:hAnsi="Arial" w:cs="Arial"/>
        </w:rPr>
        <w:t>da</w:t>
      </w:r>
      <w:r w:rsidRPr="00DC71DC">
        <w:rPr>
          <w:rFonts w:ascii="Arial" w:hAnsi="Arial" w:cs="Arial"/>
          <w:spacing w:val="-4"/>
        </w:rPr>
        <w:t xml:space="preserve"> </w:t>
      </w:r>
      <w:r w:rsidRPr="00DC71DC">
        <w:rPr>
          <w:rFonts w:ascii="Arial" w:hAnsi="Arial" w:cs="Arial"/>
        </w:rPr>
        <w:t>obrigatoriedade</w:t>
      </w:r>
      <w:r w:rsidRPr="00DC71DC">
        <w:rPr>
          <w:rFonts w:ascii="Arial" w:hAnsi="Arial" w:cs="Arial"/>
          <w:spacing w:val="-4"/>
        </w:rPr>
        <w:t xml:space="preserve"> </w:t>
      </w:r>
      <w:r w:rsidRPr="00DC71DC">
        <w:rPr>
          <w:rFonts w:ascii="Arial" w:hAnsi="Arial" w:cs="Arial"/>
        </w:rPr>
        <w:t>de declarar ocorrências posteriores;</w:t>
      </w:r>
    </w:p>
    <w:p w14:paraId="452C4949" w14:textId="77777777" w:rsidR="007B6A11" w:rsidRPr="00DC71DC" w:rsidRDefault="007B6A11">
      <w:pPr>
        <w:pStyle w:val="Corpodetexto"/>
        <w:spacing w:before="274"/>
        <w:rPr>
          <w:rFonts w:ascii="Arial" w:hAnsi="Arial" w:cs="Arial"/>
        </w:rPr>
      </w:pPr>
    </w:p>
    <w:p w14:paraId="4F0459A0" w14:textId="77777777" w:rsidR="007B6A11" w:rsidRPr="00DC71DC" w:rsidRDefault="00C22D20">
      <w:pPr>
        <w:pStyle w:val="Corpodetexto"/>
        <w:ind w:left="140"/>
        <w:jc w:val="both"/>
        <w:rPr>
          <w:rFonts w:ascii="Arial" w:hAnsi="Arial" w:cs="Arial"/>
        </w:rPr>
      </w:pPr>
      <w:r w:rsidRPr="00DC71DC">
        <w:rPr>
          <w:rFonts w:ascii="Arial" w:hAnsi="Arial" w:cs="Arial"/>
        </w:rPr>
        <w:t>Local</w:t>
      </w:r>
      <w:r w:rsidRPr="00DC71DC">
        <w:rPr>
          <w:rFonts w:ascii="Arial" w:hAnsi="Arial" w:cs="Arial"/>
          <w:spacing w:val="-2"/>
        </w:rPr>
        <w:t xml:space="preserve"> </w:t>
      </w:r>
      <w:r w:rsidRPr="00DC71DC">
        <w:rPr>
          <w:rFonts w:ascii="Arial" w:hAnsi="Arial" w:cs="Arial"/>
        </w:rPr>
        <w:t>e</w:t>
      </w:r>
      <w:r w:rsidRPr="00DC71DC">
        <w:rPr>
          <w:rFonts w:ascii="Arial" w:hAnsi="Arial" w:cs="Arial"/>
          <w:spacing w:val="-1"/>
        </w:rPr>
        <w:t xml:space="preserve"> </w:t>
      </w:r>
      <w:r w:rsidRPr="00DC71DC">
        <w:rPr>
          <w:rFonts w:ascii="Arial" w:hAnsi="Arial" w:cs="Arial"/>
          <w:spacing w:val="-2"/>
        </w:rPr>
        <w:t>data.</w:t>
      </w:r>
    </w:p>
    <w:p w14:paraId="74EF1C60" w14:textId="77777777" w:rsidR="007B6A11" w:rsidRPr="00DC71DC" w:rsidRDefault="007B6A11">
      <w:pPr>
        <w:pStyle w:val="Corpodetexto"/>
        <w:rPr>
          <w:rFonts w:ascii="Arial" w:hAnsi="Arial" w:cs="Arial"/>
        </w:rPr>
      </w:pPr>
    </w:p>
    <w:p w14:paraId="14207322" w14:textId="77777777" w:rsidR="007B6A11" w:rsidRPr="00DC71DC" w:rsidRDefault="007B6A11">
      <w:pPr>
        <w:pStyle w:val="Corpodetexto"/>
        <w:rPr>
          <w:rFonts w:ascii="Arial" w:hAnsi="Arial" w:cs="Arial"/>
        </w:rPr>
      </w:pPr>
    </w:p>
    <w:p w14:paraId="3BED9454" w14:textId="77777777" w:rsidR="007B6A11" w:rsidRPr="00DC71DC" w:rsidRDefault="007B6A11">
      <w:pPr>
        <w:pStyle w:val="Corpodetexto"/>
        <w:rPr>
          <w:rFonts w:ascii="Arial" w:hAnsi="Arial" w:cs="Arial"/>
        </w:rPr>
      </w:pPr>
    </w:p>
    <w:p w14:paraId="24601E1A" w14:textId="77777777" w:rsidR="007B6A11" w:rsidRPr="00DC71DC" w:rsidRDefault="007B6A11">
      <w:pPr>
        <w:pStyle w:val="Corpodetexto"/>
        <w:rPr>
          <w:rFonts w:ascii="Arial" w:hAnsi="Arial" w:cs="Arial"/>
        </w:rPr>
      </w:pPr>
    </w:p>
    <w:p w14:paraId="166F9F25" w14:textId="77777777" w:rsidR="007B6A11" w:rsidRPr="00DC71DC" w:rsidRDefault="007B6A11">
      <w:pPr>
        <w:pStyle w:val="Corpodetexto"/>
        <w:rPr>
          <w:rFonts w:ascii="Arial" w:hAnsi="Arial" w:cs="Arial"/>
        </w:rPr>
      </w:pPr>
    </w:p>
    <w:p w14:paraId="5338FDCC" w14:textId="77777777" w:rsidR="007B6A11" w:rsidRPr="00DC71DC" w:rsidRDefault="00C22D20">
      <w:pPr>
        <w:pStyle w:val="Corpodetexto"/>
        <w:spacing w:before="1" w:line="242" w:lineRule="auto"/>
        <w:ind w:left="1783" w:hanging="788"/>
        <w:rPr>
          <w:rFonts w:ascii="Arial" w:hAnsi="Arial" w:cs="Arial"/>
        </w:rPr>
      </w:pPr>
      <w:r w:rsidRPr="00DC71DC">
        <w:rPr>
          <w:rFonts w:ascii="Arial" w:hAnsi="Arial" w:cs="Arial"/>
        </w:rPr>
        <w:t>(NOME</w:t>
      </w:r>
      <w:r w:rsidRPr="00DC71DC">
        <w:rPr>
          <w:rFonts w:ascii="Arial" w:hAnsi="Arial" w:cs="Arial"/>
          <w:spacing w:val="-7"/>
        </w:rPr>
        <w:t xml:space="preserve"> </w:t>
      </w:r>
      <w:r w:rsidRPr="00DC71DC">
        <w:rPr>
          <w:rFonts w:ascii="Arial" w:hAnsi="Arial" w:cs="Arial"/>
        </w:rPr>
        <w:t>E</w:t>
      </w:r>
      <w:r w:rsidRPr="00DC71DC">
        <w:rPr>
          <w:rFonts w:ascii="Arial" w:hAnsi="Arial" w:cs="Arial"/>
          <w:spacing w:val="-7"/>
        </w:rPr>
        <w:t xml:space="preserve"> </w:t>
      </w:r>
      <w:r w:rsidRPr="00DC71DC">
        <w:rPr>
          <w:rFonts w:ascii="Arial" w:hAnsi="Arial" w:cs="Arial"/>
        </w:rPr>
        <w:t>ASSINATURA</w:t>
      </w:r>
      <w:r w:rsidRPr="00DC71DC">
        <w:rPr>
          <w:rFonts w:ascii="Arial" w:hAnsi="Arial" w:cs="Arial"/>
          <w:spacing w:val="-6"/>
        </w:rPr>
        <w:t xml:space="preserve"> </w:t>
      </w:r>
      <w:r w:rsidRPr="00DC71DC">
        <w:rPr>
          <w:rFonts w:ascii="Arial" w:hAnsi="Arial" w:cs="Arial"/>
        </w:rPr>
        <w:t>DO</w:t>
      </w:r>
      <w:r w:rsidRPr="00DC71DC">
        <w:rPr>
          <w:rFonts w:ascii="Arial" w:hAnsi="Arial" w:cs="Arial"/>
          <w:spacing w:val="-4"/>
        </w:rPr>
        <w:t xml:space="preserve"> </w:t>
      </w:r>
      <w:r w:rsidRPr="00DC71DC">
        <w:rPr>
          <w:rFonts w:ascii="Arial" w:hAnsi="Arial" w:cs="Arial"/>
        </w:rPr>
        <w:t>REPRESENTANTE</w:t>
      </w:r>
      <w:r w:rsidRPr="00DC71DC">
        <w:rPr>
          <w:rFonts w:ascii="Arial" w:hAnsi="Arial" w:cs="Arial"/>
          <w:spacing w:val="-6"/>
        </w:rPr>
        <w:t xml:space="preserve"> </w:t>
      </w:r>
      <w:r w:rsidRPr="00DC71DC">
        <w:rPr>
          <w:rFonts w:ascii="Arial" w:hAnsi="Arial" w:cs="Arial"/>
        </w:rPr>
        <w:t>LEGAL</w:t>
      </w:r>
      <w:r w:rsidRPr="00DC71DC">
        <w:rPr>
          <w:rFonts w:ascii="Arial" w:hAnsi="Arial" w:cs="Arial"/>
          <w:spacing w:val="-4"/>
        </w:rPr>
        <w:t xml:space="preserve"> </w:t>
      </w:r>
      <w:r w:rsidRPr="00DC71DC">
        <w:rPr>
          <w:rFonts w:ascii="Arial" w:hAnsi="Arial" w:cs="Arial"/>
        </w:rPr>
        <w:t>DA</w:t>
      </w:r>
      <w:r w:rsidRPr="00DC71DC">
        <w:rPr>
          <w:rFonts w:ascii="Arial" w:hAnsi="Arial" w:cs="Arial"/>
          <w:spacing w:val="-6"/>
        </w:rPr>
        <w:t xml:space="preserve"> </w:t>
      </w:r>
      <w:r w:rsidRPr="00DC71DC">
        <w:rPr>
          <w:rFonts w:ascii="Arial" w:hAnsi="Arial" w:cs="Arial"/>
        </w:rPr>
        <w:t>EMPRESA) (ENDEREÇO, SE INEXISTENTE NO PAPEL TIMBRADO)</w:t>
      </w:r>
    </w:p>
    <w:p w14:paraId="4C6D4D28" w14:textId="77777777" w:rsidR="007B6A11" w:rsidRPr="00DC71DC" w:rsidRDefault="007B6A11">
      <w:pPr>
        <w:pStyle w:val="Corpodetexto"/>
        <w:spacing w:line="242" w:lineRule="auto"/>
        <w:rPr>
          <w:rFonts w:ascii="Arial" w:hAnsi="Arial" w:cs="Arial"/>
        </w:rPr>
        <w:sectPr w:rsidR="007B6A11" w:rsidRPr="00DC71DC">
          <w:headerReference w:type="default" r:id="rId9"/>
          <w:pgSz w:w="11910" w:h="16840"/>
          <w:pgMar w:top="2260" w:right="566" w:bottom="280" w:left="1559" w:header="319" w:footer="0" w:gutter="0"/>
          <w:cols w:space="720"/>
        </w:sectPr>
      </w:pPr>
    </w:p>
    <w:p w14:paraId="1835CD67" w14:textId="77777777" w:rsidR="007B6A11" w:rsidRPr="00DC71DC" w:rsidRDefault="007B6A11">
      <w:pPr>
        <w:pStyle w:val="Corpodetexto"/>
        <w:rPr>
          <w:rFonts w:ascii="Arial" w:hAnsi="Arial" w:cs="Arial"/>
        </w:rPr>
      </w:pPr>
    </w:p>
    <w:p w14:paraId="4FF62742" w14:textId="77777777" w:rsidR="007B6A11" w:rsidRPr="00DC71DC" w:rsidRDefault="007B6A11">
      <w:pPr>
        <w:pStyle w:val="Corpodetexto"/>
        <w:spacing w:before="145"/>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6F94DFB2" w14:textId="77777777">
        <w:trPr>
          <w:trHeight w:val="412"/>
        </w:trPr>
        <w:tc>
          <w:tcPr>
            <w:tcW w:w="9186" w:type="dxa"/>
            <w:shd w:val="clear" w:color="auto" w:fill="ADAAAA"/>
          </w:tcPr>
          <w:p w14:paraId="314CEFB6" w14:textId="77777777" w:rsidR="007B6A11" w:rsidRPr="00DC71DC" w:rsidRDefault="00C22D20">
            <w:pPr>
              <w:pStyle w:val="TableParagraph"/>
              <w:spacing w:before="0" w:line="267" w:lineRule="exact"/>
              <w:ind w:left="7" w:right="8"/>
              <w:jc w:val="center"/>
              <w:rPr>
                <w:rFonts w:ascii="Arial" w:hAnsi="Arial" w:cs="Arial"/>
                <w:b/>
                <w:sz w:val="24"/>
                <w:szCs w:val="24"/>
              </w:rPr>
            </w:pPr>
            <w:r w:rsidRPr="00DC71DC">
              <w:rPr>
                <w:rFonts w:ascii="Arial" w:hAnsi="Arial" w:cs="Arial"/>
                <w:b/>
                <w:sz w:val="24"/>
                <w:szCs w:val="24"/>
              </w:rPr>
              <w:t>ANEXO</w:t>
            </w:r>
            <w:r w:rsidRPr="00DC71DC">
              <w:rPr>
                <w:rFonts w:ascii="Arial" w:hAnsi="Arial" w:cs="Arial"/>
                <w:b/>
                <w:spacing w:val="-2"/>
                <w:sz w:val="24"/>
                <w:szCs w:val="24"/>
              </w:rPr>
              <w:t xml:space="preserve"> </w:t>
            </w:r>
            <w:r w:rsidRPr="00DC71DC">
              <w:rPr>
                <w:rFonts w:ascii="Arial" w:hAnsi="Arial" w:cs="Arial"/>
                <w:b/>
                <w:sz w:val="24"/>
                <w:szCs w:val="24"/>
              </w:rPr>
              <w:t>VII</w:t>
            </w:r>
            <w:r w:rsidRPr="00DC71DC">
              <w:rPr>
                <w:rFonts w:ascii="Arial" w:hAnsi="Arial" w:cs="Arial"/>
                <w:b/>
                <w:spacing w:val="-4"/>
                <w:sz w:val="24"/>
                <w:szCs w:val="24"/>
              </w:rPr>
              <w:t xml:space="preserve"> </w:t>
            </w:r>
            <w:r w:rsidRPr="00DC71DC">
              <w:rPr>
                <w:rFonts w:ascii="Arial" w:hAnsi="Arial" w:cs="Arial"/>
                <w:b/>
                <w:sz w:val="24"/>
                <w:szCs w:val="24"/>
              </w:rPr>
              <w:t>–</w:t>
            </w:r>
            <w:r w:rsidRPr="00DC71DC">
              <w:rPr>
                <w:rFonts w:ascii="Arial" w:hAnsi="Arial" w:cs="Arial"/>
                <w:b/>
                <w:spacing w:val="-1"/>
                <w:sz w:val="24"/>
                <w:szCs w:val="24"/>
              </w:rPr>
              <w:t xml:space="preserve"> </w:t>
            </w:r>
            <w:r w:rsidRPr="00DC71DC">
              <w:rPr>
                <w:rFonts w:ascii="Arial" w:hAnsi="Arial" w:cs="Arial"/>
                <w:b/>
                <w:sz w:val="24"/>
                <w:szCs w:val="24"/>
              </w:rPr>
              <w:t>MODELO</w:t>
            </w:r>
            <w:r w:rsidRPr="00DC71DC">
              <w:rPr>
                <w:rFonts w:ascii="Arial" w:hAnsi="Arial" w:cs="Arial"/>
                <w:b/>
                <w:spacing w:val="-2"/>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DECLARAÇÃO</w:t>
            </w:r>
          </w:p>
        </w:tc>
      </w:tr>
      <w:tr w:rsidR="007B6A11" w:rsidRPr="00DC71DC" w14:paraId="4240E269" w14:textId="77777777">
        <w:trPr>
          <w:trHeight w:val="830"/>
        </w:trPr>
        <w:tc>
          <w:tcPr>
            <w:tcW w:w="9186" w:type="dxa"/>
            <w:shd w:val="clear" w:color="auto" w:fill="DBDBDB"/>
          </w:tcPr>
          <w:p w14:paraId="3D56B3EA" w14:textId="529EC0E4" w:rsidR="007B6A11" w:rsidRPr="00DC71DC" w:rsidRDefault="00C22D20">
            <w:pPr>
              <w:pStyle w:val="TableParagraph"/>
              <w:spacing w:before="137"/>
              <w:ind w:left="575"/>
              <w:rPr>
                <w:rFonts w:ascii="Arial" w:hAnsi="Arial" w:cs="Arial"/>
                <w:sz w:val="24"/>
                <w:szCs w:val="24"/>
              </w:rPr>
            </w:pPr>
            <w:r w:rsidRPr="00DC71DC">
              <w:rPr>
                <w:rFonts w:ascii="Arial" w:hAnsi="Arial" w:cs="Arial"/>
                <w:sz w:val="24"/>
                <w:szCs w:val="24"/>
              </w:rPr>
              <w:t>OBJETO:</w:t>
            </w:r>
            <w:r w:rsidRPr="00DC71DC">
              <w:rPr>
                <w:rFonts w:ascii="Arial" w:hAnsi="Arial" w:cs="Arial"/>
                <w:spacing w:val="-5"/>
                <w:sz w:val="24"/>
                <w:szCs w:val="24"/>
              </w:rPr>
              <w:t xml:space="preserve"> </w:t>
            </w:r>
            <w:r w:rsidR="00422761" w:rsidRPr="00DC71DC">
              <w:rPr>
                <w:rFonts w:ascii="Arial" w:hAnsi="Arial" w:cs="Arial"/>
                <w:spacing w:val="-5"/>
                <w:sz w:val="24"/>
                <w:szCs w:val="24"/>
              </w:rPr>
              <w:t xml:space="preserve">Credenciamento </w:t>
            </w:r>
            <w:r w:rsidR="00422761" w:rsidRPr="00DC71DC">
              <w:rPr>
                <w:rFonts w:ascii="Arial" w:eastAsiaTheme="minorHAnsi" w:hAnsi="Arial" w:cs="Arial"/>
                <w:sz w:val="24"/>
                <w:szCs w:val="24"/>
                <w:lang w:val="pt-BR"/>
                <w14:ligatures w14:val="standardContextual"/>
              </w:rPr>
              <w:t xml:space="preserve">de Atendimento profissionais complementares de </w:t>
            </w:r>
            <w:proofErr w:type="spellStart"/>
            <w:r w:rsidR="00422761" w:rsidRPr="00DC71DC">
              <w:rPr>
                <w:rFonts w:ascii="Arial" w:eastAsiaTheme="minorHAnsi" w:hAnsi="Arial" w:cs="Arial"/>
                <w:sz w:val="24"/>
                <w:szCs w:val="24"/>
                <w:lang w:val="pt-BR"/>
                <w14:ligatures w14:val="standardContextual"/>
              </w:rPr>
              <w:t>Fonoaudilogia</w:t>
            </w:r>
            <w:proofErr w:type="spellEnd"/>
            <w:r w:rsidR="00422761"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4E3ABE25" w14:textId="77777777" w:rsidR="007B6A11" w:rsidRPr="00DC71DC" w:rsidRDefault="00C22D20">
      <w:pPr>
        <w:pStyle w:val="Corpodetexto"/>
        <w:spacing w:before="135" w:line="550" w:lineRule="atLeast"/>
        <w:ind w:left="140" w:right="7881"/>
        <w:rPr>
          <w:rFonts w:ascii="Arial" w:hAnsi="Arial" w:cs="Arial"/>
        </w:rPr>
      </w:pPr>
      <w:r w:rsidRPr="00DC71DC">
        <w:rPr>
          <w:rFonts w:ascii="Arial" w:hAnsi="Arial" w:cs="Arial"/>
          <w:spacing w:val="-2"/>
        </w:rPr>
        <w:t xml:space="preserve">DECLARAÇÃO </w:t>
      </w:r>
      <w:r w:rsidRPr="00DC71DC">
        <w:rPr>
          <w:rFonts w:ascii="Arial" w:hAnsi="Arial" w:cs="Arial"/>
          <w:spacing w:val="-10"/>
        </w:rPr>
        <w:t>À</w:t>
      </w:r>
    </w:p>
    <w:p w14:paraId="3E9D6FC7" w14:textId="77777777" w:rsidR="007B6A11" w:rsidRPr="00DC71DC" w:rsidRDefault="00C22D20">
      <w:pPr>
        <w:pStyle w:val="Corpodetexto"/>
        <w:spacing w:line="276" w:lineRule="exact"/>
        <w:ind w:left="140"/>
        <w:jc w:val="both"/>
        <w:rPr>
          <w:rFonts w:ascii="Arial" w:hAnsi="Arial" w:cs="Arial"/>
        </w:rPr>
      </w:pPr>
      <w:r w:rsidRPr="00DC71DC">
        <w:rPr>
          <w:rFonts w:ascii="Arial" w:hAnsi="Arial" w:cs="Arial"/>
        </w:rPr>
        <w:t>Prefeitura</w:t>
      </w:r>
      <w:r w:rsidRPr="00DC71DC">
        <w:rPr>
          <w:rFonts w:ascii="Arial" w:hAnsi="Arial" w:cs="Arial"/>
          <w:spacing w:val="-4"/>
        </w:rPr>
        <w:t xml:space="preserve"> </w:t>
      </w:r>
      <w:r w:rsidRPr="00DC71DC">
        <w:rPr>
          <w:rFonts w:ascii="Arial" w:hAnsi="Arial" w:cs="Arial"/>
        </w:rPr>
        <w:t>Municipal</w:t>
      </w:r>
      <w:r w:rsidRPr="00DC71DC">
        <w:rPr>
          <w:rFonts w:ascii="Arial" w:hAnsi="Arial" w:cs="Arial"/>
          <w:spacing w:val="-5"/>
        </w:rPr>
        <w:t xml:space="preserve"> </w:t>
      </w:r>
      <w:r w:rsidRPr="00DC71DC">
        <w:rPr>
          <w:rFonts w:ascii="Arial" w:hAnsi="Arial" w:cs="Arial"/>
        </w:rPr>
        <w:t>de</w:t>
      </w:r>
      <w:r w:rsidRPr="00DC71DC">
        <w:rPr>
          <w:rFonts w:ascii="Arial" w:hAnsi="Arial" w:cs="Arial"/>
          <w:spacing w:val="1"/>
        </w:rPr>
        <w:t xml:space="preserve"> </w:t>
      </w:r>
      <w:r w:rsidRPr="00DC71DC">
        <w:rPr>
          <w:rFonts w:ascii="Arial" w:hAnsi="Arial" w:cs="Arial"/>
        </w:rPr>
        <w:t>Barra</w:t>
      </w:r>
      <w:r w:rsidRPr="00DC71DC">
        <w:rPr>
          <w:rFonts w:ascii="Arial" w:hAnsi="Arial" w:cs="Arial"/>
          <w:spacing w:val="-3"/>
        </w:rPr>
        <w:t xml:space="preserve"> </w:t>
      </w:r>
      <w:r w:rsidRPr="00DC71DC">
        <w:rPr>
          <w:rFonts w:ascii="Arial" w:hAnsi="Arial" w:cs="Arial"/>
          <w:spacing w:val="-4"/>
        </w:rPr>
        <w:t>Longa</w:t>
      </w:r>
    </w:p>
    <w:p w14:paraId="38D5F312" w14:textId="77777777" w:rsidR="007B6A11" w:rsidRPr="00DC71DC" w:rsidRDefault="007B6A11">
      <w:pPr>
        <w:pStyle w:val="Corpodetexto"/>
        <w:rPr>
          <w:rFonts w:ascii="Arial" w:hAnsi="Arial" w:cs="Arial"/>
        </w:rPr>
      </w:pPr>
    </w:p>
    <w:p w14:paraId="02DAC1D9" w14:textId="77777777" w:rsidR="007B6A11" w:rsidRPr="00DC71DC" w:rsidRDefault="007B6A11">
      <w:pPr>
        <w:pStyle w:val="Corpodetexto"/>
        <w:spacing w:before="2"/>
        <w:rPr>
          <w:rFonts w:ascii="Arial" w:hAnsi="Arial" w:cs="Arial"/>
        </w:rPr>
      </w:pPr>
    </w:p>
    <w:p w14:paraId="1D4B602D" w14:textId="77777777" w:rsidR="007B6A11" w:rsidRPr="00DC71DC" w:rsidRDefault="00C22D20">
      <w:pPr>
        <w:pStyle w:val="Corpodetexto"/>
        <w:tabs>
          <w:tab w:val="left" w:pos="2545"/>
          <w:tab w:val="left" w:pos="2869"/>
          <w:tab w:val="left" w:pos="5549"/>
          <w:tab w:val="left" w:pos="6694"/>
          <w:tab w:val="left" w:pos="6726"/>
          <w:tab w:val="left" w:pos="9122"/>
        </w:tabs>
        <w:spacing w:before="1"/>
        <w:ind w:left="140" w:right="131"/>
        <w:jc w:val="both"/>
        <w:rPr>
          <w:rFonts w:ascii="Arial" w:hAnsi="Arial" w:cs="Arial"/>
        </w:rPr>
      </w:pPr>
      <w:r w:rsidRPr="00DC71DC">
        <w:rPr>
          <w:rFonts w:ascii="Arial" w:hAnsi="Arial" w:cs="Arial"/>
        </w:rPr>
        <w:t>A</w:t>
      </w:r>
      <w:r w:rsidRPr="00DC71DC">
        <w:rPr>
          <w:rFonts w:ascii="Arial" w:hAnsi="Arial" w:cs="Arial"/>
          <w:spacing w:val="40"/>
        </w:rPr>
        <w:t xml:space="preserve"> </w:t>
      </w:r>
      <w:r w:rsidRPr="00DC71DC">
        <w:rPr>
          <w:rFonts w:ascii="Arial" w:hAnsi="Arial" w:cs="Arial"/>
        </w:rPr>
        <w:t>Empresa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inscrita</w:t>
      </w:r>
      <w:r w:rsidRPr="00DC71DC">
        <w:rPr>
          <w:rFonts w:ascii="Arial" w:hAnsi="Arial" w:cs="Arial"/>
          <w:spacing w:val="40"/>
        </w:rPr>
        <w:t xml:space="preserve"> </w:t>
      </w:r>
      <w:r w:rsidRPr="00DC71DC">
        <w:rPr>
          <w:rFonts w:ascii="Arial" w:hAnsi="Arial" w:cs="Arial"/>
        </w:rPr>
        <w:t>no</w:t>
      </w:r>
      <w:r w:rsidRPr="00DC71DC">
        <w:rPr>
          <w:rFonts w:ascii="Arial" w:hAnsi="Arial" w:cs="Arial"/>
          <w:spacing w:val="40"/>
        </w:rPr>
        <w:t xml:space="preserve"> </w:t>
      </w:r>
      <w:r w:rsidRPr="00DC71DC">
        <w:rPr>
          <w:rFonts w:ascii="Arial" w:hAnsi="Arial" w:cs="Arial"/>
        </w:rPr>
        <w:t>CNPJ</w:t>
      </w:r>
      <w:r w:rsidRPr="00DC71DC">
        <w:rPr>
          <w:rFonts w:ascii="Arial" w:hAnsi="Arial" w:cs="Arial"/>
          <w:spacing w:val="40"/>
        </w:rPr>
        <w:t xml:space="preserve"> </w:t>
      </w:r>
      <w:r w:rsidRPr="00DC71DC">
        <w:rPr>
          <w:rFonts w:ascii="Arial" w:hAnsi="Arial" w:cs="Arial"/>
        </w:rPr>
        <w:t>sob</w:t>
      </w:r>
      <w:r w:rsidRPr="00DC71DC">
        <w:rPr>
          <w:rFonts w:ascii="Arial" w:hAnsi="Arial" w:cs="Arial"/>
          <w:spacing w:val="40"/>
        </w:rPr>
        <w:t xml:space="preserve"> </w:t>
      </w:r>
      <w:r w:rsidRPr="00DC71DC">
        <w:rPr>
          <w:rFonts w:ascii="Arial" w:hAnsi="Arial" w:cs="Arial"/>
        </w:rPr>
        <w:t>o</w:t>
      </w:r>
      <w:r w:rsidRPr="00DC71DC">
        <w:rPr>
          <w:rFonts w:ascii="Arial" w:hAnsi="Arial" w:cs="Arial"/>
          <w:spacing w:val="40"/>
        </w:rPr>
        <w:t xml:space="preserve"> </w:t>
      </w:r>
      <w:r w:rsidRPr="00DC71DC">
        <w:rPr>
          <w:rFonts w:ascii="Arial" w:hAnsi="Arial" w:cs="Arial"/>
        </w:rPr>
        <w:t>nº</w:t>
      </w:r>
      <w:r w:rsidRPr="00DC71DC">
        <w:rPr>
          <w:rFonts w:ascii="Arial" w:hAnsi="Arial" w:cs="Arial"/>
          <w:spacing w:val="42"/>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sediada</w:t>
      </w:r>
      <w:r w:rsidRPr="00DC71DC">
        <w:rPr>
          <w:rFonts w:ascii="Arial" w:hAnsi="Arial" w:cs="Arial"/>
          <w:spacing w:val="40"/>
        </w:rPr>
        <w:t xml:space="preserve"> </w:t>
      </w:r>
      <w:r w:rsidRPr="00DC71DC">
        <w:rPr>
          <w:rFonts w:ascii="Arial" w:hAnsi="Arial" w:cs="Arial"/>
        </w:rPr>
        <w:t>na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 xml:space="preserve">, por intermédio de seu representante legal o(a) Sr.(a) </w:t>
      </w:r>
      <w:r w:rsidRPr="00DC71DC">
        <w:rPr>
          <w:rFonts w:ascii="Arial" w:hAnsi="Arial" w:cs="Arial"/>
          <w:u w:val="single"/>
        </w:rPr>
        <w:tab/>
      </w:r>
      <w:r w:rsidRPr="00DC71DC">
        <w:rPr>
          <w:rFonts w:ascii="Arial" w:hAnsi="Arial" w:cs="Arial"/>
          <w:u w:val="single"/>
        </w:rPr>
        <w:tab/>
      </w:r>
      <w:r w:rsidRPr="00DC71DC">
        <w:rPr>
          <w:rFonts w:ascii="Arial" w:hAnsi="Arial" w:cs="Arial"/>
          <w:u w:val="single"/>
        </w:rPr>
        <w:tab/>
      </w:r>
      <w:r w:rsidRPr="00DC71DC">
        <w:rPr>
          <w:rFonts w:ascii="Arial" w:hAnsi="Arial" w:cs="Arial"/>
        </w:rPr>
        <w:t>,</w:t>
      </w:r>
      <w:r w:rsidRPr="00DC71DC">
        <w:rPr>
          <w:rFonts w:ascii="Arial" w:hAnsi="Arial" w:cs="Arial"/>
          <w:spacing w:val="-5"/>
        </w:rPr>
        <w:t xml:space="preserve"> </w:t>
      </w:r>
      <w:r w:rsidRPr="00DC71DC">
        <w:rPr>
          <w:rFonts w:ascii="Arial" w:hAnsi="Arial" w:cs="Arial"/>
        </w:rPr>
        <w:t>portador(a)</w:t>
      </w:r>
      <w:r w:rsidRPr="00DC71DC">
        <w:rPr>
          <w:rFonts w:ascii="Arial" w:hAnsi="Arial" w:cs="Arial"/>
          <w:spacing w:val="-4"/>
        </w:rPr>
        <w:t xml:space="preserve"> </w:t>
      </w:r>
      <w:r w:rsidRPr="00DC71DC">
        <w:rPr>
          <w:rFonts w:ascii="Arial" w:hAnsi="Arial" w:cs="Arial"/>
        </w:rPr>
        <w:t>da</w:t>
      </w:r>
      <w:r w:rsidRPr="00DC71DC">
        <w:rPr>
          <w:rFonts w:ascii="Arial" w:hAnsi="Arial" w:cs="Arial"/>
          <w:spacing w:val="-9"/>
        </w:rPr>
        <w:t xml:space="preserve"> </w:t>
      </w:r>
      <w:r w:rsidRPr="00DC71DC">
        <w:rPr>
          <w:rFonts w:ascii="Arial" w:hAnsi="Arial" w:cs="Arial"/>
        </w:rPr>
        <w:t>Carteira</w:t>
      </w:r>
      <w:r w:rsidRPr="00DC71DC">
        <w:rPr>
          <w:rFonts w:ascii="Arial" w:hAnsi="Arial" w:cs="Arial"/>
          <w:spacing w:val="-5"/>
        </w:rPr>
        <w:t xml:space="preserve"> </w:t>
      </w:r>
      <w:r w:rsidRPr="00DC71DC">
        <w:rPr>
          <w:rFonts w:ascii="Arial" w:hAnsi="Arial" w:cs="Arial"/>
        </w:rPr>
        <w:t xml:space="preserve">de Identidade nº </w:t>
      </w:r>
      <w:r w:rsidRPr="00DC71DC">
        <w:rPr>
          <w:rFonts w:ascii="Arial" w:hAnsi="Arial" w:cs="Arial"/>
          <w:u w:val="single"/>
        </w:rPr>
        <w:tab/>
      </w:r>
      <w:r w:rsidRPr="00DC71DC">
        <w:rPr>
          <w:rFonts w:ascii="Arial" w:hAnsi="Arial" w:cs="Arial"/>
          <w:u w:val="single"/>
        </w:rPr>
        <w:tab/>
      </w:r>
      <w:r w:rsidRPr="00DC71DC">
        <w:rPr>
          <w:rFonts w:ascii="Arial" w:hAnsi="Arial" w:cs="Arial"/>
        </w:rPr>
        <w:t xml:space="preserve">e do CPF nº </w:t>
      </w:r>
      <w:r w:rsidRPr="00DC71DC">
        <w:rPr>
          <w:rFonts w:ascii="Arial" w:hAnsi="Arial" w:cs="Arial"/>
          <w:u w:val="single"/>
        </w:rPr>
        <w:tab/>
      </w:r>
      <w:r w:rsidRPr="00DC71DC">
        <w:rPr>
          <w:rFonts w:ascii="Arial" w:hAnsi="Arial" w:cs="Arial"/>
        </w:rPr>
        <w:t>,</w:t>
      </w:r>
      <w:r w:rsidRPr="00DC71DC">
        <w:rPr>
          <w:rFonts w:ascii="Arial" w:hAnsi="Arial" w:cs="Arial"/>
          <w:spacing w:val="-12"/>
        </w:rPr>
        <w:t xml:space="preserve"> </w:t>
      </w:r>
      <w:r w:rsidRPr="00DC71DC">
        <w:rPr>
          <w:rFonts w:ascii="Arial" w:hAnsi="Arial" w:cs="Arial"/>
        </w:rPr>
        <w:t>DECLARA</w:t>
      </w:r>
      <w:r w:rsidRPr="00DC71DC">
        <w:rPr>
          <w:rFonts w:ascii="Arial" w:hAnsi="Arial" w:cs="Arial"/>
          <w:spacing w:val="-11"/>
        </w:rPr>
        <w:t xml:space="preserve"> </w:t>
      </w:r>
      <w:r w:rsidRPr="00DC71DC">
        <w:rPr>
          <w:rFonts w:ascii="Arial" w:hAnsi="Arial" w:cs="Arial"/>
        </w:rPr>
        <w:t>que</w:t>
      </w:r>
      <w:r w:rsidRPr="00DC71DC">
        <w:rPr>
          <w:rFonts w:ascii="Arial" w:hAnsi="Arial" w:cs="Arial"/>
          <w:spacing w:val="-12"/>
        </w:rPr>
        <w:t xml:space="preserve"> </w:t>
      </w:r>
      <w:r w:rsidRPr="00DC71DC">
        <w:rPr>
          <w:rFonts w:ascii="Arial" w:hAnsi="Arial" w:cs="Arial"/>
        </w:rPr>
        <w:t>cumpre</w:t>
      </w:r>
      <w:r w:rsidRPr="00DC71DC">
        <w:rPr>
          <w:rFonts w:ascii="Arial" w:hAnsi="Arial" w:cs="Arial"/>
          <w:spacing w:val="-12"/>
        </w:rPr>
        <w:t xml:space="preserve"> </w:t>
      </w:r>
      <w:r w:rsidRPr="00DC71DC">
        <w:rPr>
          <w:rFonts w:ascii="Arial" w:hAnsi="Arial" w:cs="Arial"/>
        </w:rPr>
        <w:t>as</w:t>
      </w:r>
      <w:r w:rsidRPr="00DC71DC">
        <w:rPr>
          <w:rFonts w:ascii="Arial" w:hAnsi="Arial" w:cs="Arial"/>
          <w:spacing w:val="-13"/>
        </w:rPr>
        <w:t xml:space="preserve"> </w:t>
      </w:r>
      <w:r w:rsidRPr="00DC71DC">
        <w:rPr>
          <w:rFonts w:ascii="Arial" w:hAnsi="Arial" w:cs="Arial"/>
        </w:rPr>
        <w:t>exigências de reserva de cargos para pessoa com deficiência e para reabilitado da Previdência Social, previstas em lei e em outras normas específicas.</w:t>
      </w:r>
    </w:p>
    <w:p w14:paraId="6FB5569E" w14:textId="77777777" w:rsidR="007B6A11" w:rsidRPr="00DC71DC" w:rsidRDefault="007B6A11">
      <w:pPr>
        <w:pStyle w:val="Corpodetexto"/>
        <w:spacing w:before="274"/>
        <w:rPr>
          <w:rFonts w:ascii="Arial" w:hAnsi="Arial" w:cs="Arial"/>
        </w:rPr>
      </w:pPr>
    </w:p>
    <w:p w14:paraId="1AC8EC0E" w14:textId="77777777" w:rsidR="007B6A11" w:rsidRPr="00DC71DC" w:rsidRDefault="00C22D20">
      <w:pPr>
        <w:pStyle w:val="Corpodetexto"/>
        <w:ind w:left="140"/>
        <w:jc w:val="both"/>
        <w:rPr>
          <w:rFonts w:ascii="Arial" w:hAnsi="Arial" w:cs="Arial"/>
        </w:rPr>
      </w:pPr>
      <w:r w:rsidRPr="00DC71DC">
        <w:rPr>
          <w:rFonts w:ascii="Arial" w:hAnsi="Arial" w:cs="Arial"/>
        </w:rPr>
        <w:t>Local</w:t>
      </w:r>
      <w:r w:rsidRPr="00DC71DC">
        <w:rPr>
          <w:rFonts w:ascii="Arial" w:hAnsi="Arial" w:cs="Arial"/>
          <w:spacing w:val="-2"/>
        </w:rPr>
        <w:t xml:space="preserve"> </w:t>
      </w:r>
      <w:r w:rsidRPr="00DC71DC">
        <w:rPr>
          <w:rFonts w:ascii="Arial" w:hAnsi="Arial" w:cs="Arial"/>
        </w:rPr>
        <w:t>e</w:t>
      </w:r>
      <w:r w:rsidRPr="00DC71DC">
        <w:rPr>
          <w:rFonts w:ascii="Arial" w:hAnsi="Arial" w:cs="Arial"/>
          <w:spacing w:val="-1"/>
        </w:rPr>
        <w:t xml:space="preserve"> </w:t>
      </w:r>
      <w:r w:rsidRPr="00DC71DC">
        <w:rPr>
          <w:rFonts w:ascii="Arial" w:hAnsi="Arial" w:cs="Arial"/>
          <w:spacing w:val="-2"/>
        </w:rPr>
        <w:t>data.</w:t>
      </w:r>
    </w:p>
    <w:p w14:paraId="291483EB" w14:textId="77777777" w:rsidR="007B6A11" w:rsidRPr="00DC71DC" w:rsidRDefault="007B6A11">
      <w:pPr>
        <w:pStyle w:val="Corpodetexto"/>
        <w:rPr>
          <w:rFonts w:ascii="Arial" w:hAnsi="Arial" w:cs="Arial"/>
        </w:rPr>
      </w:pPr>
    </w:p>
    <w:p w14:paraId="13159601" w14:textId="77777777" w:rsidR="007B6A11" w:rsidRPr="00DC71DC" w:rsidRDefault="007B6A11">
      <w:pPr>
        <w:pStyle w:val="Corpodetexto"/>
        <w:rPr>
          <w:rFonts w:ascii="Arial" w:hAnsi="Arial" w:cs="Arial"/>
        </w:rPr>
      </w:pPr>
    </w:p>
    <w:p w14:paraId="3E2870B7" w14:textId="77777777" w:rsidR="007B6A11" w:rsidRPr="00DC71DC" w:rsidRDefault="007B6A11">
      <w:pPr>
        <w:pStyle w:val="Corpodetexto"/>
        <w:rPr>
          <w:rFonts w:ascii="Arial" w:hAnsi="Arial" w:cs="Arial"/>
        </w:rPr>
      </w:pPr>
    </w:p>
    <w:p w14:paraId="3078F9D8" w14:textId="77777777" w:rsidR="007B6A11" w:rsidRPr="00DC71DC" w:rsidRDefault="007B6A11">
      <w:pPr>
        <w:pStyle w:val="Corpodetexto"/>
        <w:rPr>
          <w:rFonts w:ascii="Arial" w:hAnsi="Arial" w:cs="Arial"/>
        </w:rPr>
      </w:pPr>
    </w:p>
    <w:p w14:paraId="2C159362" w14:textId="77777777" w:rsidR="007B6A11" w:rsidRPr="00DC71DC" w:rsidRDefault="007B6A11">
      <w:pPr>
        <w:pStyle w:val="Corpodetexto"/>
        <w:rPr>
          <w:rFonts w:ascii="Arial" w:hAnsi="Arial" w:cs="Arial"/>
        </w:rPr>
      </w:pPr>
    </w:p>
    <w:p w14:paraId="52C3EE1E" w14:textId="77777777" w:rsidR="007B6A11" w:rsidRPr="00DC71DC" w:rsidRDefault="007B6A11">
      <w:pPr>
        <w:pStyle w:val="Corpodetexto"/>
        <w:spacing w:before="5"/>
        <w:rPr>
          <w:rFonts w:ascii="Arial" w:hAnsi="Arial" w:cs="Arial"/>
        </w:rPr>
      </w:pPr>
    </w:p>
    <w:p w14:paraId="4192D4BB" w14:textId="77777777" w:rsidR="007B6A11" w:rsidRPr="00DC71DC" w:rsidRDefault="00C22D20">
      <w:pPr>
        <w:pStyle w:val="Corpodetexto"/>
        <w:spacing w:line="237" w:lineRule="auto"/>
        <w:ind w:left="1783" w:hanging="788"/>
        <w:rPr>
          <w:rFonts w:ascii="Arial" w:hAnsi="Arial" w:cs="Arial"/>
        </w:rPr>
      </w:pPr>
      <w:r w:rsidRPr="00DC71DC">
        <w:rPr>
          <w:rFonts w:ascii="Arial" w:hAnsi="Arial" w:cs="Arial"/>
        </w:rPr>
        <w:t>(NOME</w:t>
      </w:r>
      <w:r w:rsidRPr="00DC71DC">
        <w:rPr>
          <w:rFonts w:ascii="Arial" w:hAnsi="Arial" w:cs="Arial"/>
          <w:spacing w:val="-7"/>
        </w:rPr>
        <w:t xml:space="preserve"> </w:t>
      </w:r>
      <w:r w:rsidRPr="00DC71DC">
        <w:rPr>
          <w:rFonts w:ascii="Arial" w:hAnsi="Arial" w:cs="Arial"/>
        </w:rPr>
        <w:t>E</w:t>
      </w:r>
      <w:r w:rsidRPr="00DC71DC">
        <w:rPr>
          <w:rFonts w:ascii="Arial" w:hAnsi="Arial" w:cs="Arial"/>
          <w:spacing w:val="-7"/>
        </w:rPr>
        <w:t xml:space="preserve"> </w:t>
      </w:r>
      <w:r w:rsidRPr="00DC71DC">
        <w:rPr>
          <w:rFonts w:ascii="Arial" w:hAnsi="Arial" w:cs="Arial"/>
        </w:rPr>
        <w:t>ASSINATURA</w:t>
      </w:r>
      <w:r w:rsidRPr="00DC71DC">
        <w:rPr>
          <w:rFonts w:ascii="Arial" w:hAnsi="Arial" w:cs="Arial"/>
          <w:spacing w:val="-6"/>
        </w:rPr>
        <w:t xml:space="preserve"> </w:t>
      </w:r>
      <w:r w:rsidRPr="00DC71DC">
        <w:rPr>
          <w:rFonts w:ascii="Arial" w:hAnsi="Arial" w:cs="Arial"/>
        </w:rPr>
        <w:t>DO</w:t>
      </w:r>
      <w:r w:rsidRPr="00DC71DC">
        <w:rPr>
          <w:rFonts w:ascii="Arial" w:hAnsi="Arial" w:cs="Arial"/>
          <w:spacing w:val="-4"/>
        </w:rPr>
        <w:t xml:space="preserve"> </w:t>
      </w:r>
      <w:r w:rsidRPr="00DC71DC">
        <w:rPr>
          <w:rFonts w:ascii="Arial" w:hAnsi="Arial" w:cs="Arial"/>
        </w:rPr>
        <w:t>REPRESENTANTE</w:t>
      </w:r>
      <w:r w:rsidRPr="00DC71DC">
        <w:rPr>
          <w:rFonts w:ascii="Arial" w:hAnsi="Arial" w:cs="Arial"/>
          <w:spacing w:val="-6"/>
        </w:rPr>
        <w:t xml:space="preserve"> </w:t>
      </w:r>
      <w:r w:rsidRPr="00DC71DC">
        <w:rPr>
          <w:rFonts w:ascii="Arial" w:hAnsi="Arial" w:cs="Arial"/>
        </w:rPr>
        <w:t>LEGAL</w:t>
      </w:r>
      <w:r w:rsidRPr="00DC71DC">
        <w:rPr>
          <w:rFonts w:ascii="Arial" w:hAnsi="Arial" w:cs="Arial"/>
          <w:spacing w:val="-4"/>
        </w:rPr>
        <w:t xml:space="preserve"> </w:t>
      </w:r>
      <w:r w:rsidRPr="00DC71DC">
        <w:rPr>
          <w:rFonts w:ascii="Arial" w:hAnsi="Arial" w:cs="Arial"/>
        </w:rPr>
        <w:t>DA</w:t>
      </w:r>
      <w:r w:rsidRPr="00DC71DC">
        <w:rPr>
          <w:rFonts w:ascii="Arial" w:hAnsi="Arial" w:cs="Arial"/>
          <w:spacing w:val="-6"/>
        </w:rPr>
        <w:t xml:space="preserve"> </w:t>
      </w:r>
      <w:r w:rsidRPr="00DC71DC">
        <w:rPr>
          <w:rFonts w:ascii="Arial" w:hAnsi="Arial" w:cs="Arial"/>
        </w:rPr>
        <w:t>EMPRESA) (ENDEREÇO, SE INEXISTENTE NO PAPEL TIMBRADO)</w:t>
      </w:r>
    </w:p>
    <w:p w14:paraId="38F7EFFD" w14:textId="77777777" w:rsidR="007B6A11" w:rsidRPr="00DC71DC" w:rsidRDefault="007B6A11">
      <w:pPr>
        <w:pStyle w:val="Corpodetexto"/>
        <w:spacing w:line="237" w:lineRule="auto"/>
        <w:rPr>
          <w:rFonts w:ascii="Arial" w:hAnsi="Arial" w:cs="Arial"/>
        </w:rPr>
        <w:sectPr w:rsidR="007B6A11" w:rsidRPr="00DC71DC">
          <w:pgSz w:w="11910" w:h="16840"/>
          <w:pgMar w:top="2260" w:right="566" w:bottom="280" w:left="1559" w:header="319" w:footer="0" w:gutter="0"/>
          <w:cols w:space="720"/>
        </w:sectPr>
      </w:pPr>
    </w:p>
    <w:p w14:paraId="1ABE7F86" w14:textId="77777777" w:rsidR="007B6A11" w:rsidRPr="00DC71DC" w:rsidRDefault="007B6A11">
      <w:pPr>
        <w:pStyle w:val="Corpodetexto"/>
        <w:rPr>
          <w:rFonts w:ascii="Arial" w:hAnsi="Arial" w:cs="Arial"/>
        </w:rPr>
      </w:pPr>
    </w:p>
    <w:p w14:paraId="192EFD84" w14:textId="77777777" w:rsidR="007B6A11" w:rsidRPr="00DC71DC" w:rsidRDefault="007B6A11">
      <w:pPr>
        <w:pStyle w:val="Corpodetexto"/>
        <w:rPr>
          <w:rFonts w:ascii="Arial" w:hAnsi="Arial" w:cs="Arial"/>
        </w:rPr>
      </w:pPr>
    </w:p>
    <w:p w14:paraId="3AC06F85" w14:textId="77777777" w:rsidR="007B6A11" w:rsidRPr="00DC71DC" w:rsidRDefault="007B6A11">
      <w:pPr>
        <w:pStyle w:val="Corpodetexto"/>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698B111D" w14:textId="77777777">
        <w:trPr>
          <w:trHeight w:val="412"/>
        </w:trPr>
        <w:tc>
          <w:tcPr>
            <w:tcW w:w="9186" w:type="dxa"/>
            <w:shd w:val="clear" w:color="auto" w:fill="ADAAAA"/>
          </w:tcPr>
          <w:p w14:paraId="212D7FC3" w14:textId="77777777" w:rsidR="007B6A11" w:rsidRPr="00DC71DC" w:rsidRDefault="00C22D20">
            <w:pPr>
              <w:pStyle w:val="TableParagraph"/>
              <w:spacing w:before="0" w:line="267" w:lineRule="exact"/>
              <w:ind w:left="7" w:right="8"/>
              <w:jc w:val="center"/>
              <w:rPr>
                <w:rFonts w:ascii="Arial" w:hAnsi="Arial" w:cs="Arial"/>
                <w:b/>
                <w:sz w:val="24"/>
                <w:szCs w:val="24"/>
              </w:rPr>
            </w:pPr>
            <w:r w:rsidRPr="00DC71DC">
              <w:rPr>
                <w:rFonts w:ascii="Arial" w:hAnsi="Arial" w:cs="Arial"/>
                <w:b/>
                <w:sz w:val="24"/>
                <w:szCs w:val="24"/>
              </w:rPr>
              <w:t>ANEXO</w:t>
            </w:r>
            <w:r w:rsidRPr="00DC71DC">
              <w:rPr>
                <w:rFonts w:ascii="Arial" w:hAnsi="Arial" w:cs="Arial"/>
                <w:b/>
                <w:spacing w:val="-4"/>
                <w:sz w:val="24"/>
                <w:szCs w:val="24"/>
              </w:rPr>
              <w:t xml:space="preserve"> </w:t>
            </w:r>
            <w:r w:rsidRPr="00DC71DC">
              <w:rPr>
                <w:rFonts w:ascii="Arial" w:hAnsi="Arial" w:cs="Arial"/>
                <w:b/>
                <w:sz w:val="24"/>
                <w:szCs w:val="24"/>
              </w:rPr>
              <w:t>VIII</w:t>
            </w:r>
            <w:r w:rsidRPr="00DC71DC">
              <w:rPr>
                <w:rFonts w:ascii="Arial" w:hAnsi="Arial" w:cs="Arial"/>
                <w:b/>
                <w:spacing w:val="-5"/>
                <w:sz w:val="24"/>
                <w:szCs w:val="24"/>
              </w:rPr>
              <w:t xml:space="preserve"> </w:t>
            </w:r>
            <w:r w:rsidRPr="00DC71DC">
              <w:rPr>
                <w:rFonts w:ascii="Arial" w:hAnsi="Arial" w:cs="Arial"/>
                <w:b/>
                <w:sz w:val="24"/>
                <w:szCs w:val="24"/>
              </w:rPr>
              <w:t>–</w:t>
            </w:r>
            <w:r w:rsidRPr="00DC71DC">
              <w:rPr>
                <w:rFonts w:ascii="Arial" w:hAnsi="Arial" w:cs="Arial"/>
                <w:b/>
                <w:spacing w:val="-1"/>
                <w:sz w:val="24"/>
                <w:szCs w:val="24"/>
              </w:rPr>
              <w:t xml:space="preserve"> </w:t>
            </w:r>
            <w:r w:rsidRPr="00DC71DC">
              <w:rPr>
                <w:rFonts w:ascii="Arial" w:hAnsi="Arial" w:cs="Arial"/>
                <w:b/>
                <w:sz w:val="24"/>
                <w:szCs w:val="24"/>
              </w:rPr>
              <w:t>MODELO</w:t>
            </w:r>
            <w:r w:rsidRPr="00DC71DC">
              <w:rPr>
                <w:rFonts w:ascii="Arial" w:hAnsi="Arial" w:cs="Arial"/>
                <w:b/>
                <w:spacing w:val="-2"/>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pacing w:val="-2"/>
                <w:sz w:val="24"/>
                <w:szCs w:val="24"/>
              </w:rPr>
              <w:t>DECLARAÇÃO</w:t>
            </w:r>
          </w:p>
        </w:tc>
      </w:tr>
      <w:tr w:rsidR="007B6A11" w:rsidRPr="00DC71DC" w14:paraId="375B4DD9" w14:textId="77777777">
        <w:trPr>
          <w:trHeight w:val="830"/>
        </w:trPr>
        <w:tc>
          <w:tcPr>
            <w:tcW w:w="9186" w:type="dxa"/>
            <w:shd w:val="clear" w:color="auto" w:fill="DBDBDB"/>
          </w:tcPr>
          <w:p w14:paraId="171C64FF" w14:textId="65699F02" w:rsidR="007B6A11" w:rsidRPr="00DC71DC" w:rsidRDefault="00C22D20">
            <w:pPr>
              <w:pStyle w:val="TableParagraph"/>
              <w:spacing w:before="141"/>
              <w:ind w:left="575"/>
              <w:rPr>
                <w:rFonts w:ascii="Arial" w:hAnsi="Arial" w:cs="Arial"/>
                <w:sz w:val="24"/>
                <w:szCs w:val="24"/>
              </w:rPr>
            </w:pPr>
            <w:r w:rsidRPr="00DC71DC">
              <w:rPr>
                <w:rFonts w:ascii="Arial" w:hAnsi="Arial" w:cs="Arial"/>
                <w:sz w:val="24"/>
                <w:szCs w:val="24"/>
              </w:rPr>
              <w:t>OBJETO:</w:t>
            </w:r>
            <w:r w:rsidRPr="00DC71DC">
              <w:rPr>
                <w:rFonts w:ascii="Arial" w:hAnsi="Arial" w:cs="Arial"/>
                <w:spacing w:val="-5"/>
                <w:sz w:val="24"/>
                <w:szCs w:val="24"/>
              </w:rPr>
              <w:t xml:space="preserve"> </w:t>
            </w:r>
            <w:r w:rsidR="00422761" w:rsidRPr="00DC71DC">
              <w:rPr>
                <w:rFonts w:ascii="Arial" w:hAnsi="Arial" w:cs="Arial"/>
                <w:spacing w:val="-5"/>
                <w:sz w:val="24"/>
                <w:szCs w:val="24"/>
              </w:rPr>
              <w:t xml:space="preserve">Credenciamento </w:t>
            </w:r>
            <w:r w:rsidR="00422761" w:rsidRPr="00DC71DC">
              <w:rPr>
                <w:rFonts w:ascii="Arial" w:eastAsiaTheme="minorHAnsi" w:hAnsi="Arial" w:cs="Arial"/>
                <w:sz w:val="24"/>
                <w:szCs w:val="24"/>
                <w:lang w:val="pt-BR"/>
                <w14:ligatures w14:val="standardContextual"/>
              </w:rPr>
              <w:t xml:space="preserve">de Atendimento profissionais complementares de </w:t>
            </w:r>
            <w:proofErr w:type="spellStart"/>
            <w:r w:rsidR="00422761" w:rsidRPr="00DC71DC">
              <w:rPr>
                <w:rFonts w:ascii="Arial" w:eastAsiaTheme="minorHAnsi" w:hAnsi="Arial" w:cs="Arial"/>
                <w:sz w:val="24"/>
                <w:szCs w:val="24"/>
                <w:lang w:val="pt-BR"/>
                <w14:ligatures w14:val="standardContextual"/>
              </w:rPr>
              <w:t>Fonoaudilogia</w:t>
            </w:r>
            <w:proofErr w:type="spellEnd"/>
            <w:r w:rsidR="00422761"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44C6550C" w14:textId="77777777" w:rsidR="007B6A11" w:rsidRPr="00DC71DC" w:rsidRDefault="007B6A11">
      <w:pPr>
        <w:pStyle w:val="Corpodetexto"/>
        <w:spacing w:before="132"/>
        <w:rPr>
          <w:rFonts w:ascii="Arial" w:hAnsi="Arial" w:cs="Arial"/>
        </w:rPr>
      </w:pPr>
    </w:p>
    <w:p w14:paraId="07B997B0" w14:textId="77777777" w:rsidR="007B6A11" w:rsidRPr="00DC71DC" w:rsidRDefault="00C22D20">
      <w:pPr>
        <w:pStyle w:val="Corpodetexto"/>
        <w:spacing w:before="1"/>
        <w:ind w:left="1339" w:right="1340"/>
        <w:jc w:val="center"/>
        <w:rPr>
          <w:rFonts w:ascii="Arial" w:hAnsi="Arial" w:cs="Arial"/>
        </w:rPr>
      </w:pPr>
      <w:r w:rsidRPr="00DC71DC">
        <w:rPr>
          <w:rFonts w:ascii="Arial" w:hAnsi="Arial" w:cs="Arial"/>
          <w:spacing w:val="-2"/>
        </w:rPr>
        <w:t>DECLARAÇÃO</w:t>
      </w:r>
    </w:p>
    <w:p w14:paraId="75FCE4BF" w14:textId="77777777" w:rsidR="007B6A11" w:rsidRPr="00DC71DC" w:rsidRDefault="007B6A11">
      <w:pPr>
        <w:pStyle w:val="Corpodetexto"/>
        <w:rPr>
          <w:rFonts w:ascii="Arial" w:hAnsi="Arial" w:cs="Arial"/>
        </w:rPr>
      </w:pPr>
    </w:p>
    <w:p w14:paraId="01E05ADE" w14:textId="77777777" w:rsidR="007B6A11" w:rsidRPr="00DC71DC" w:rsidRDefault="00C22D20">
      <w:pPr>
        <w:pStyle w:val="Corpodetexto"/>
        <w:ind w:left="140"/>
        <w:rPr>
          <w:rFonts w:ascii="Arial" w:hAnsi="Arial" w:cs="Arial"/>
        </w:rPr>
      </w:pPr>
      <w:r w:rsidRPr="00DC71DC">
        <w:rPr>
          <w:rFonts w:ascii="Arial" w:hAnsi="Arial" w:cs="Arial"/>
          <w:spacing w:val="-10"/>
        </w:rPr>
        <w:t>À</w:t>
      </w:r>
    </w:p>
    <w:p w14:paraId="170AA448" w14:textId="77777777" w:rsidR="007B6A11" w:rsidRPr="00DC71DC" w:rsidRDefault="00C22D20">
      <w:pPr>
        <w:pStyle w:val="Corpodetexto"/>
        <w:spacing w:before="3"/>
        <w:ind w:left="140"/>
        <w:jc w:val="both"/>
        <w:rPr>
          <w:rFonts w:ascii="Arial" w:hAnsi="Arial" w:cs="Arial"/>
        </w:rPr>
      </w:pPr>
      <w:r w:rsidRPr="00DC71DC">
        <w:rPr>
          <w:rFonts w:ascii="Arial" w:hAnsi="Arial" w:cs="Arial"/>
        </w:rPr>
        <w:t>Prefeitura</w:t>
      </w:r>
      <w:r w:rsidRPr="00DC71DC">
        <w:rPr>
          <w:rFonts w:ascii="Arial" w:hAnsi="Arial" w:cs="Arial"/>
          <w:spacing w:val="-4"/>
        </w:rPr>
        <w:t xml:space="preserve"> </w:t>
      </w:r>
      <w:r w:rsidRPr="00DC71DC">
        <w:rPr>
          <w:rFonts w:ascii="Arial" w:hAnsi="Arial" w:cs="Arial"/>
        </w:rPr>
        <w:t>Municipal</w:t>
      </w:r>
      <w:r w:rsidRPr="00DC71DC">
        <w:rPr>
          <w:rFonts w:ascii="Arial" w:hAnsi="Arial" w:cs="Arial"/>
          <w:spacing w:val="-5"/>
        </w:rPr>
        <w:t xml:space="preserve"> </w:t>
      </w:r>
      <w:r w:rsidRPr="00DC71DC">
        <w:rPr>
          <w:rFonts w:ascii="Arial" w:hAnsi="Arial" w:cs="Arial"/>
        </w:rPr>
        <w:t>de</w:t>
      </w:r>
      <w:r w:rsidRPr="00DC71DC">
        <w:rPr>
          <w:rFonts w:ascii="Arial" w:hAnsi="Arial" w:cs="Arial"/>
          <w:spacing w:val="1"/>
        </w:rPr>
        <w:t xml:space="preserve"> </w:t>
      </w:r>
      <w:r w:rsidRPr="00DC71DC">
        <w:rPr>
          <w:rFonts w:ascii="Arial" w:hAnsi="Arial" w:cs="Arial"/>
        </w:rPr>
        <w:t>Barra</w:t>
      </w:r>
      <w:r w:rsidRPr="00DC71DC">
        <w:rPr>
          <w:rFonts w:ascii="Arial" w:hAnsi="Arial" w:cs="Arial"/>
          <w:spacing w:val="-3"/>
        </w:rPr>
        <w:t xml:space="preserve"> </w:t>
      </w:r>
      <w:r w:rsidRPr="00DC71DC">
        <w:rPr>
          <w:rFonts w:ascii="Arial" w:hAnsi="Arial" w:cs="Arial"/>
          <w:spacing w:val="-4"/>
        </w:rPr>
        <w:t>Longa</w:t>
      </w:r>
    </w:p>
    <w:p w14:paraId="0E4D2964" w14:textId="77777777" w:rsidR="007B6A11" w:rsidRPr="00DC71DC" w:rsidRDefault="007B6A11">
      <w:pPr>
        <w:pStyle w:val="Corpodetexto"/>
        <w:spacing w:before="273"/>
        <w:rPr>
          <w:rFonts w:ascii="Arial" w:hAnsi="Arial" w:cs="Arial"/>
        </w:rPr>
      </w:pPr>
    </w:p>
    <w:p w14:paraId="41399388" w14:textId="77777777" w:rsidR="007B6A11" w:rsidRPr="00DC71DC" w:rsidRDefault="00C22D20">
      <w:pPr>
        <w:pStyle w:val="Corpodetexto"/>
        <w:tabs>
          <w:tab w:val="left" w:pos="2541"/>
          <w:tab w:val="left" w:pos="2924"/>
          <w:tab w:val="left" w:pos="5740"/>
          <w:tab w:val="left" w:pos="6694"/>
          <w:tab w:val="left" w:pos="6726"/>
          <w:tab w:val="left" w:pos="9122"/>
        </w:tabs>
        <w:ind w:left="140" w:right="131"/>
        <w:jc w:val="both"/>
        <w:rPr>
          <w:rFonts w:ascii="Arial" w:hAnsi="Arial" w:cs="Arial"/>
        </w:rPr>
      </w:pPr>
      <w:r w:rsidRPr="00DC71DC">
        <w:rPr>
          <w:rFonts w:ascii="Arial" w:hAnsi="Arial" w:cs="Arial"/>
        </w:rPr>
        <w:t>A</w:t>
      </w:r>
      <w:r w:rsidRPr="00DC71DC">
        <w:rPr>
          <w:rFonts w:ascii="Arial" w:hAnsi="Arial" w:cs="Arial"/>
          <w:spacing w:val="40"/>
        </w:rPr>
        <w:t xml:space="preserve"> </w:t>
      </w:r>
      <w:r w:rsidRPr="00DC71DC">
        <w:rPr>
          <w:rFonts w:ascii="Arial" w:hAnsi="Arial" w:cs="Arial"/>
        </w:rPr>
        <w:t>Empresa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inscrita</w:t>
      </w:r>
      <w:r w:rsidRPr="00DC71DC">
        <w:rPr>
          <w:rFonts w:ascii="Arial" w:hAnsi="Arial" w:cs="Arial"/>
          <w:spacing w:val="40"/>
        </w:rPr>
        <w:t xml:space="preserve"> </w:t>
      </w:r>
      <w:r w:rsidRPr="00DC71DC">
        <w:rPr>
          <w:rFonts w:ascii="Arial" w:hAnsi="Arial" w:cs="Arial"/>
        </w:rPr>
        <w:t>no</w:t>
      </w:r>
      <w:r w:rsidRPr="00DC71DC">
        <w:rPr>
          <w:rFonts w:ascii="Arial" w:hAnsi="Arial" w:cs="Arial"/>
          <w:spacing w:val="40"/>
        </w:rPr>
        <w:t xml:space="preserve"> </w:t>
      </w:r>
      <w:r w:rsidRPr="00DC71DC">
        <w:rPr>
          <w:rFonts w:ascii="Arial" w:hAnsi="Arial" w:cs="Arial"/>
        </w:rPr>
        <w:t>CNPJ</w:t>
      </w:r>
      <w:r w:rsidRPr="00DC71DC">
        <w:rPr>
          <w:rFonts w:ascii="Arial" w:hAnsi="Arial" w:cs="Arial"/>
          <w:spacing w:val="40"/>
        </w:rPr>
        <w:t xml:space="preserve"> </w:t>
      </w:r>
      <w:r w:rsidRPr="00DC71DC">
        <w:rPr>
          <w:rFonts w:ascii="Arial" w:hAnsi="Arial" w:cs="Arial"/>
        </w:rPr>
        <w:t>sob</w:t>
      </w:r>
      <w:r w:rsidRPr="00DC71DC">
        <w:rPr>
          <w:rFonts w:ascii="Arial" w:hAnsi="Arial" w:cs="Arial"/>
          <w:spacing w:val="40"/>
        </w:rPr>
        <w:t xml:space="preserve"> </w:t>
      </w:r>
      <w:r w:rsidRPr="00DC71DC">
        <w:rPr>
          <w:rFonts w:ascii="Arial" w:hAnsi="Arial" w:cs="Arial"/>
        </w:rPr>
        <w:t>o</w:t>
      </w:r>
      <w:r w:rsidRPr="00DC71DC">
        <w:rPr>
          <w:rFonts w:ascii="Arial" w:hAnsi="Arial" w:cs="Arial"/>
          <w:spacing w:val="40"/>
        </w:rPr>
        <w:t xml:space="preserve"> </w:t>
      </w:r>
      <w:r w:rsidRPr="00DC71DC">
        <w:rPr>
          <w:rFonts w:ascii="Arial" w:hAnsi="Arial" w:cs="Arial"/>
        </w:rPr>
        <w:t>nº</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40"/>
        </w:rPr>
        <w:t xml:space="preserve"> </w:t>
      </w:r>
      <w:r w:rsidRPr="00DC71DC">
        <w:rPr>
          <w:rFonts w:ascii="Arial" w:hAnsi="Arial" w:cs="Arial"/>
        </w:rPr>
        <w:t>sediada</w:t>
      </w:r>
      <w:r w:rsidRPr="00DC71DC">
        <w:rPr>
          <w:rFonts w:ascii="Arial" w:hAnsi="Arial" w:cs="Arial"/>
          <w:spacing w:val="40"/>
        </w:rPr>
        <w:t xml:space="preserve"> </w:t>
      </w:r>
      <w:r w:rsidRPr="00DC71DC">
        <w:rPr>
          <w:rFonts w:ascii="Arial" w:hAnsi="Arial" w:cs="Arial"/>
        </w:rPr>
        <w:t>na</w:t>
      </w:r>
      <w:r w:rsidRPr="00DC71DC">
        <w:rPr>
          <w:rFonts w:ascii="Arial" w:hAnsi="Arial" w:cs="Arial"/>
          <w:spacing w:val="38"/>
        </w:rPr>
        <w:t xml:space="preserve"> </w:t>
      </w:r>
      <w:r w:rsidRPr="00DC71DC">
        <w:rPr>
          <w:rFonts w:ascii="Arial" w:hAnsi="Arial" w:cs="Arial"/>
          <w:u w:val="single"/>
        </w:rPr>
        <w:tab/>
      </w:r>
      <w:r w:rsidRPr="00DC71DC">
        <w:rPr>
          <w:rFonts w:ascii="Arial" w:hAnsi="Arial" w:cs="Arial"/>
        </w:rPr>
        <w:t xml:space="preserve">, por intermédio de seu representante legal o(a) Sr.(a) </w:t>
      </w:r>
      <w:r w:rsidRPr="00DC71DC">
        <w:rPr>
          <w:rFonts w:ascii="Arial" w:hAnsi="Arial" w:cs="Arial"/>
          <w:u w:val="single"/>
        </w:rPr>
        <w:tab/>
      </w:r>
      <w:r w:rsidRPr="00DC71DC">
        <w:rPr>
          <w:rFonts w:ascii="Arial" w:hAnsi="Arial" w:cs="Arial"/>
          <w:u w:val="single"/>
        </w:rPr>
        <w:tab/>
      </w:r>
      <w:r w:rsidRPr="00DC71DC">
        <w:rPr>
          <w:rFonts w:ascii="Arial" w:hAnsi="Arial" w:cs="Arial"/>
          <w:u w:val="single"/>
        </w:rPr>
        <w:tab/>
      </w:r>
      <w:r w:rsidRPr="00DC71DC">
        <w:rPr>
          <w:rFonts w:ascii="Arial" w:hAnsi="Arial" w:cs="Arial"/>
        </w:rPr>
        <w:t>,</w:t>
      </w:r>
      <w:r w:rsidRPr="00DC71DC">
        <w:rPr>
          <w:rFonts w:ascii="Arial" w:hAnsi="Arial" w:cs="Arial"/>
          <w:spacing w:val="-5"/>
        </w:rPr>
        <w:t xml:space="preserve"> </w:t>
      </w:r>
      <w:r w:rsidRPr="00DC71DC">
        <w:rPr>
          <w:rFonts w:ascii="Arial" w:hAnsi="Arial" w:cs="Arial"/>
        </w:rPr>
        <w:t>portador(a)</w:t>
      </w:r>
      <w:r w:rsidRPr="00DC71DC">
        <w:rPr>
          <w:rFonts w:ascii="Arial" w:hAnsi="Arial" w:cs="Arial"/>
          <w:spacing w:val="-4"/>
        </w:rPr>
        <w:t xml:space="preserve"> </w:t>
      </w:r>
      <w:r w:rsidRPr="00DC71DC">
        <w:rPr>
          <w:rFonts w:ascii="Arial" w:hAnsi="Arial" w:cs="Arial"/>
        </w:rPr>
        <w:t>da</w:t>
      </w:r>
      <w:r w:rsidRPr="00DC71DC">
        <w:rPr>
          <w:rFonts w:ascii="Arial" w:hAnsi="Arial" w:cs="Arial"/>
          <w:spacing w:val="-9"/>
        </w:rPr>
        <w:t xml:space="preserve"> </w:t>
      </w:r>
      <w:r w:rsidRPr="00DC71DC">
        <w:rPr>
          <w:rFonts w:ascii="Arial" w:hAnsi="Arial" w:cs="Arial"/>
        </w:rPr>
        <w:t>Carteira</w:t>
      </w:r>
      <w:r w:rsidRPr="00DC71DC">
        <w:rPr>
          <w:rFonts w:ascii="Arial" w:hAnsi="Arial" w:cs="Arial"/>
          <w:spacing w:val="-5"/>
        </w:rPr>
        <w:t xml:space="preserve"> </w:t>
      </w:r>
      <w:r w:rsidRPr="00DC71DC">
        <w:rPr>
          <w:rFonts w:ascii="Arial" w:hAnsi="Arial" w:cs="Arial"/>
        </w:rPr>
        <w:t xml:space="preserve">de Identidade nº </w:t>
      </w:r>
      <w:r w:rsidRPr="00DC71DC">
        <w:rPr>
          <w:rFonts w:ascii="Arial" w:hAnsi="Arial" w:cs="Arial"/>
          <w:u w:val="single"/>
        </w:rPr>
        <w:tab/>
      </w:r>
      <w:r w:rsidRPr="00DC71DC">
        <w:rPr>
          <w:rFonts w:ascii="Arial" w:hAnsi="Arial" w:cs="Arial"/>
          <w:u w:val="single"/>
        </w:rPr>
        <w:tab/>
      </w:r>
      <w:r w:rsidRPr="00DC71DC">
        <w:rPr>
          <w:rFonts w:ascii="Arial" w:hAnsi="Arial" w:cs="Arial"/>
          <w:spacing w:val="-19"/>
        </w:rPr>
        <w:t xml:space="preserve"> </w:t>
      </w:r>
      <w:r w:rsidRPr="00DC71DC">
        <w:rPr>
          <w:rFonts w:ascii="Arial" w:hAnsi="Arial" w:cs="Arial"/>
        </w:rPr>
        <w:t xml:space="preserve">e do CPF nº </w:t>
      </w:r>
      <w:r w:rsidRPr="00DC71DC">
        <w:rPr>
          <w:rFonts w:ascii="Arial" w:hAnsi="Arial" w:cs="Arial"/>
          <w:u w:val="single"/>
        </w:rPr>
        <w:tab/>
      </w:r>
      <w:r w:rsidRPr="00DC71DC">
        <w:rPr>
          <w:rFonts w:ascii="Arial" w:hAnsi="Arial" w:cs="Arial"/>
        </w:rPr>
        <w:t xml:space="preserve">, DECLARA </w:t>
      </w:r>
      <w:r w:rsidRPr="000F6DBF">
        <w:rPr>
          <w:rFonts w:ascii="Arial" w:hAnsi="Arial" w:cs="Arial"/>
        </w:rPr>
        <w:t>que se enquadra como Microempresa,</w:t>
      </w:r>
      <w:r w:rsidRPr="000F6DBF">
        <w:rPr>
          <w:rFonts w:ascii="Arial" w:hAnsi="Arial" w:cs="Arial"/>
          <w:spacing w:val="-8"/>
        </w:rPr>
        <w:t xml:space="preserve"> </w:t>
      </w:r>
      <w:r w:rsidRPr="000F6DBF">
        <w:rPr>
          <w:rFonts w:ascii="Arial" w:hAnsi="Arial" w:cs="Arial"/>
        </w:rPr>
        <w:t>Empresa</w:t>
      </w:r>
      <w:r w:rsidRPr="000F6DBF">
        <w:rPr>
          <w:rFonts w:ascii="Arial" w:hAnsi="Arial" w:cs="Arial"/>
          <w:spacing w:val="-8"/>
        </w:rPr>
        <w:t xml:space="preserve"> </w:t>
      </w:r>
      <w:r w:rsidRPr="000F6DBF">
        <w:rPr>
          <w:rFonts w:ascii="Arial" w:hAnsi="Arial" w:cs="Arial"/>
        </w:rPr>
        <w:t>de</w:t>
      </w:r>
      <w:r w:rsidRPr="000F6DBF">
        <w:rPr>
          <w:rFonts w:ascii="Arial" w:hAnsi="Arial" w:cs="Arial"/>
          <w:spacing w:val="-8"/>
        </w:rPr>
        <w:t xml:space="preserve"> </w:t>
      </w:r>
      <w:r w:rsidRPr="000F6DBF">
        <w:rPr>
          <w:rFonts w:ascii="Arial" w:hAnsi="Arial" w:cs="Arial"/>
        </w:rPr>
        <w:t>Pequeno</w:t>
      </w:r>
      <w:r w:rsidRPr="000F6DBF">
        <w:rPr>
          <w:rFonts w:ascii="Arial" w:hAnsi="Arial" w:cs="Arial"/>
          <w:spacing w:val="-13"/>
        </w:rPr>
        <w:t xml:space="preserve"> </w:t>
      </w:r>
      <w:r w:rsidRPr="000F6DBF">
        <w:rPr>
          <w:rFonts w:ascii="Arial" w:hAnsi="Arial" w:cs="Arial"/>
        </w:rPr>
        <w:t>Porte</w:t>
      </w:r>
      <w:r w:rsidRPr="000F6DBF">
        <w:rPr>
          <w:rFonts w:ascii="Arial" w:hAnsi="Arial" w:cs="Arial"/>
          <w:spacing w:val="-12"/>
        </w:rPr>
        <w:t xml:space="preserve"> </w:t>
      </w:r>
      <w:r w:rsidRPr="000F6DBF">
        <w:rPr>
          <w:rFonts w:ascii="Arial" w:hAnsi="Arial" w:cs="Arial"/>
        </w:rPr>
        <w:t>ou</w:t>
      </w:r>
      <w:r w:rsidRPr="000F6DBF">
        <w:rPr>
          <w:rFonts w:ascii="Arial" w:hAnsi="Arial" w:cs="Arial"/>
          <w:spacing w:val="-8"/>
        </w:rPr>
        <w:t xml:space="preserve"> </w:t>
      </w:r>
      <w:r w:rsidRPr="000F6DBF">
        <w:rPr>
          <w:rFonts w:ascii="Arial" w:hAnsi="Arial" w:cs="Arial"/>
        </w:rPr>
        <w:t>Micro</w:t>
      </w:r>
      <w:r w:rsidRPr="000F6DBF">
        <w:rPr>
          <w:rFonts w:ascii="Arial" w:hAnsi="Arial" w:cs="Arial"/>
          <w:spacing w:val="-8"/>
        </w:rPr>
        <w:t xml:space="preserve"> </w:t>
      </w:r>
      <w:r w:rsidRPr="000F6DBF">
        <w:rPr>
          <w:rFonts w:ascii="Arial" w:hAnsi="Arial" w:cs="Arial"/>
        </w:rPr>
        <w:t>empreendedor</w:t>
      </w:r>
      <w:r w:rsidRPr="000F6DBF">
        <w:rPr>
          <w:rFonts w:ascii="Arial" w:hAnsi="Arial" w:cs="Arial"/>
          <w:spacing w:val="-7"/>
        </w:rPr>
        <w:t xml:space="preserve"> </w:t>
      </w:r>
      <w:r w:rsidRPr="000F6DBF">
        <w:rPr>
          <w:rFonts w:ascii="Arial" w:hAnsi="Arial" w:cs="Arial"/>
        </w:rPr>
        <w:t>Individual</w:t>
      </w:r>
      <w:r w:rsidRPr="000F6DBF">
        <w:rPr>
          <w:rFonts w:ascii="Arial" w:hAnsi="Arial" w:cs="Arial"/>
          <w:spacing w:val="-9"/>
        </w:rPr>
        <w:t xml:space="preserve"> </w:t>
      </w:r>
      <w:r w:rsidRPr="000F6DBF">
        <w:rPr>
          <w:rFonts w:ascii="Arial" w:hAnsi="Arial" w:cs="Arial"/>
        </w:rPr>
        <w:t>nos</w:t>
      </w:r>
      <w:r w:rsidRPr="000F6DBF">
        <w:rPr>
          <w:rFonts w:ascii="Arial" w:hAnsi="Arial" w:cs="Arial"/>
          <w:spacing w:val="-14"/>
        </w:rPr>
        <w:t xml:space="preserve"> </w:t>
      </w:r>
      <w:r w:rsidRPr="000F6DBF">
        <w:rPr>
          <w:rFonts w:ascii="Arial" w:hAnsi="Arial" w:cs="Arial"/>
        </w:rPr>
        <w:t>termos do</w:t>
      </w:r>
      <w:r w:rsidRPr="000F6DBF">
        <w:rPr>
          <w:rFonts w:ascii="Arial" w:hAnsi="Arial" w:cs="Arial"/>
          <w:spacing w:val="-6"/>
        </w:rPr>
        <w:t xml:space="preserve"> </w:t>
      </w:r>
      <w:r w:rsidRPr="000F6DBF">
        <w:rPr>
          <w:rFonts w:ascii="Arial" w:hAnsi="Arial" w:cs="Arial"/>
        </w:rPr>
        <w:t>art.</w:t>
      </w:r>
      <w:r w:rsidRPr="000F6DBF">
        <w:rPr>
          <w:rFonts w:ascii="Arial" w:hAnsi="Arial" w:cs="Arial"/>
          <w:spacing w:val="-11"/>
        </w:rPr>
        <w:t xml:space="preserve"> </w:t>
      </w:r>
      <w:r w:rsidRPr="000F6DBF">
        <w:rPr>
          <w:rFonts w:ascii="Arial" w:hAnsi="Arial" w:cs="Arial"/>
        </w:rPr>
        <w:t>3º</w:t>
      </w:r>
      <w:r w:rsidRPr="000F6DBF">
        <w:rPr>
          <w:rFonts w:ascii="Arial" w:hAnsi="Arial" w:cs="Arial"/>
          <w:spacing w:val="-8"/>
        </w:rPr>
        <w:t xml:space="preserve"> </w:t>
      </w:r>
      <w:r w:rsidRPr="000F6DBF">
        <w:rPr>
          <w:rFonts w:ascii="Arial" w:hAnsi="Arial" w:cs="Arial"/>
        </w:rPr>
        <w:t>da</w:t>
      </w:r>
      <w:r w:rsidRPr="000F6DBF">
        <w:rPr>
          <w:rFonts w:ascii="Arial" w:hAnsi="Arial" w:cs="Arial"/>
          <w:spacing w:val="-11"/>
        </w:rPr>
        <w:t xml:space="preserve"> </w:t>
      </w:r>
      <w:r w:rsidRPr="000F6DBF">
        <w:rPr>
          <w:rFonts w:ascii="Arial" w:hAnsi="Arial" w:cs="Arial"/>
        </w:rPr>
        <w:t>Lei</w:t>
      </w:r>
      <w:r w:rsidRPr="000F6DBF">
        <w:rPr>
          <w:rFonts w:ascii="Arial" w:hAnsi="Arial" w:cs="Arial"/>
          <w:spacing w:val="-3"/>
        </w:rPr>
        <w:t xml:space="preserve"> </w:t>
      </w:r>
      <w:r w:rsidRPr="000F6DBF">
        <w:rPr>
          <w:rFonts w:ascii="Arial" w:hAnsi="Arial" w:cs="Arial"/>
        </w:rPr>
        <w:t>Complementar</w:t>
      </w:r>
      <w:r w:rsidRPr="000F6DBF">
        <w:rPr>
          <w:rFonts w:ascii="Arial" w:hAnsi="Arial" w:cs="Arial"/>
          <w:spacing w:val="-5"/>
        </w:rPr>
        <w:t xml:space="preserve"> </w:t>
      </w:r>
      <w:r w:rsidRPr="000F6DBF">
        <w:rPr>
          <w:rFonts w:ascii="Arial" w:hAnsi="Arial" w:cs="Arial"/>
        </w:rPr>
        <w:t>123,</w:t>
      </w:r>
      <w:r w:rsidRPr="000F6DBF">
        <w:rPr>
          <w:rFonts w:ascii="Arial" w:hAnsi="Arial" w:cs="Arial"/>
          <w:spacing w:val="-6"/>
        </w:rPr>
        <w:t xml:space="preserve"> </w:t>
      </w:r>
      <w:r w:rsidRPr="000F6DBF">
        <w:rPr>
          <w:rFonts w:ascii="Arial" w:hAnsi="Arial" w:cs="Arial"/>
        </w:rPr>
        <w:t>de</w:t>
      </w:r>
      <w:r w:rsidRPr="000F6DBF">
        <w:rPr>
          <w:rFonts w:ascii="Arial" w:hAnsi="Arial" w:cs="Arial"/>
          <w:spacing w:val="-11"/>
        </w:rPr>
        <w:t xml:space="preserve"> </w:t>
      </w:r>
      <w:r w:rsidRPr="000F6DBF">
        <w:rPr>
          <w:rFonts w:ascii="Arial" w:hAnsi="Arial" w:cs="Arial"/>
        </w:rPr>
        <w:t>14</w:t>
      </w:r>
      <w:r w:rsidRPr="000F6DBF">
        <w:rPr>
          <w:rFonts w:ascii="Arial" w:hAnsi="Arial" w:cs="Arial"/>
          <w:spacing w:val="-6"/>
        </w:rPr>
        <w:t xml:space="preserve"> </w:t>
      </w:r>
      <w:r w:rsidRPr="000F6DBF">
        <w:rPr>
          <w:rFonts w:ascii="Arial" w:hAnsi="Arial" w:cs="Arial"/>
        </w:rPr>
        <w:t>de</w:t>
      </w:r>
      <w:r w:rsidRPr="000F6DBF">
        <w:rPr>
          <w:rFonts w:ascii="Arial" w:hAnsi="Arial" w:cs="Arial"/>
          <w:spacing w:val="-11"/>
        </w:rPr>
        <w:t xml:space="preserve"> </w:t>
      </w:r>
      <w:r w:rsidRPr="000F6DBF">
        <w:rPr>
          <w:rFonts w:ascii="Arial" w:hAnsi="Arial" w:cs="Arial"/>
        </w:rPr>
        <w:t>dezembro</w:t>
      </w:r>
      <w:r w:rsidRPr="000F6DBF">
        <w:rPr>
          <w:rFonts w:ascii="Arial" w:hAnsi="Arial" w:cs="Arial"/>
          <w:spacing w:val="-6"/>
        </w:rPr>
        <w:t xml:space="preserve"> </w:t>
      </w:r>
      <w:r w:rsidRPr="000F6DBF">
        <w:rPr>
          <w:rFonts w:ascii="Arial" w:hAnsi="Arial" w:cs="Arial"/>
        </w:rPr>
        <w:t>de</w:t>
      </w:r>
      <w:r w:rsidRPr="000F6DBF">
        <w:rPr>
          <w:rFonts w:ascii="Arial" w:hAnsi="Arial" w:cs="Arial"/>
          <w:spacing w:val="-6"/>
        </w:rPr>
        <w:t xml:space="preserve"> </w:t>
      </w:r>
      <w:r w:rsidRPr="000F6DBF">
        <w:rPr>
          <w:rFonts w:ascii="Arial" w:hAnsi="Arial" w:cs="Arial"/>
        </w:rPr>
        <w:t>2006,</w:t>
      </w:r>
      <w:r w:rsidRPr="000F6DBF">
        <w:rPr>
          <w:rFonts w:ascii="Arial" w:hAnsi="Arial" w:cs="Arial"/>
          <w:spacing w:val="-11"/>
        </w:rPr>
        <w:t xml:space="preserve"> </w:t>
      </w:r>
      <w:r w:rsidRPr="000F6DBF">
        <w:rPr>
          <w:rFonts w:ascii="Arial" w:hAnsi="Arial" w:cs="Arial"/>
        </w:rPr>
        <w:t>estando</w:t>
      </w:r>
      <w:r w:rsidRPr="000F6DBF">
        <w:rPr>
          <w:rFonts w:ascii="Arial" w:hAnsi="Arial" w:cs="Arial"/>
          <w:spacing w:val="-6"/>
        </w:rPr>
        <w:t xml:space="preserve"> </w:t>
      </w:r>
      <w:r w:rsidRPr="000F6DBF">
        <w:rPr>
          <w:rFonts w:ascii="Arial" w:hAnsi="Arial" w:cs="Arial"/>
        </w:rPr>
        <w:t>apta</w:t>
      </w:r>
      <w:r w:rsidRPr="000F6DBF">
        <w:rPr>
          <w:rFonts w:ascii="Arial" w:hAnsi="Arial" w:cs="Arial"/>
          <w:spacing w:val="-6"/>
        </w:rPr>
        <w:t xml:space="preserve"> </w:t>
      </w:r>
      <w:r w:rsidRPr="000F6DBF">
        <w:rPr>
          <w:rFonts w:ascii="Arial" w:hAnsi="Arial" w:cs="Arial"/>
        </w:rPr>
        <w:t>a</w:t>
      </w:r>
      <w:r w:rsidRPr="000F6DBF">
        <w:rPr>
          <w:rFonts w:ascii="Arial" w:hAnsi="Arial" w:cs="Arial"/>
          <w:spacing w:val="-6"/>
        </w:rPr>
        <w:t xml:space="preserve"> </w:t>
      </w:r>
      <w:r w:rsidRPr="000F6DBF">
        <w:rPr>
          <w:rFonts w:ascii="Arial" w:hAnsi="Arial" w:cs="Arial"/>
        </w:rPr>
        <w:t>fruir</w:t>
      </w:r>
      <w:r w:rsidRPr="000F6DBF">
        <w:rPr>
          <w:rFonts w:ascii="Arial" w:hAnsi="Arial" w:cs="Arial"/>
          <w:spacing w:val="-10"/>
        </w:rPr>
        <w:t xml:space="preserve"> </w:t>
      </w:r>
      <w:r w:rsidRPr="000F6DBF">
        <w:rPr>
          <w:rFonts w:ascii="Arial" w:hAnsi="Arial" w:cs="Arial"/>
        </w:rPr>
        <w:t>dos benefícios</w:t>
      </w:r>
      <w:r w:rsidRPr="000F6DBF">
        <w:rPr>
          <w:rFonts w:ascii="Arial" w:hAnsi="Arial" w:cs="Arial"/>
          <w:spacing w:val="-6"/>
        </w:rPr>
        <w:t xml:space="preserve"> </w:t>
      </w:r>
      <w:r w:rsidRPr="000F6DBF">
        <w:rPr>
          <w:rFonts w:ascii="Arial" w:hAnsi="Arial" w:cs="Arial"/>
        </w:rPr>
        <w:t>e</w:t>
      </w:r>
      <w:r w:rsidRPr="000F6DBF">
        <w:rPr>
          <w:rFonts w:ascii="Arial" w:hAnsi="Arial" w:cs="Arial"/>
          <w:spacing w:val="-5"/>
        </w:rPr>
        <w:t xml:space="preserve"> </w:t>
      </w:r>
      <w:r w:rsidRPr="000F6DBF">
        <w:rPr>
          <w:rFonts w:ascii="Arial" w:hAnsi="Arial" w:cs="Arial"/>
        </w:rPr>
        <w:t>vantagens</w:t>
      </w:r>
      <w:r w:rsidRPr="000F6DBF">
        <w:rPr>
          <w:rFonts w:ascii="Arial" w:hAnsi="Arial" w:cs="Arial"/>
          <w:spacing w:val="-11"/>
        </w:rPr>
        <w:t xml:space="preserve"> </w:t>
      </w:r>
      <w:r w:rsidRPr="000F6DBF">
        <w:rPr>
          <w:rFonts w:ascii="Arial" w:hAnsi="Arial" w:cs="Arial"/>
        </w:rPr>
        <w:t>legalmente</w:t>
      </w:r>
      <w:r w:rsidRPr="000F6DBF">
        <w:rPr>
          <w:rFonts w:ascii="Arial" w:hAnsi="Arial" w:cs="Arial"/>
          <w:spacing w:val="-5"/>
        </w:rPr>
        <w:t xml:space="preserve"> </w:t>
      </w:r>
      <w:r w:rsidRPr="000F6DBF">
        <w:rPr>
          <w:rFonts w:ascii="Arial" w:hAnsi="Arial" w:cs="Arial"/>
        </w:rPr>
        <w:t>instituídas</w:t>
      </w:r>
      <w:r w:rsidRPr="000F6DBF">
        <w:rPr>
          <w:rFonts w:ascii="Arial" w:hAnsi="Arial" w:cs="Arial"/>
          <w:spacing w:val="-11"/>
        </w:rPr>
        <w:t xml:space="preserve"> </w:t>
      </w:r>
      <w:r w:rsidRPr="000F6DBF">
        <w:rPr>
          <w:rFonts w:ascii="Arial" w:hAnsi="Arial" w:cs="Arial"/>
        </w:rPr>
        <w:t>nos</w:t>
      </w:r>
      <w:r w:rsidRPr="000F6DBF">
        <w:rPr>
          <w:rFonts w:ascii="Arial" w:hAnsi="Arial" w:cs="Arial"/>
          <w:spacing w:val="-6"/>
        </w:rPr>
        <w:t xml:space="preserve"> </w:t>
      </w:r>
      <w:r w:rsidRPr="000F6DBF">
        <w:rPr>
          <w:rFonts w:ascii="Arial" w:hAnsi="Arial" w:cs="Arial"/>
        </w:rPr>
        <w:t>art.</w:t>
      </w:r>
      <w:r w:rsidRPr="000F6DBF">
        <w:rPr>
          <w:rFonts w:ascii="Arial" w:hAnsi="Arial" w:cs="Arial"/>
          <w:spacing w:val="-5"/>
        </w:rPr>
        <w:t xml:space="preserve"> </w:t>
      </w:r>
      <w:r w:rsidRPr="000F6DBF">
        <w:rPr>
          <w:rFonts w:ascii="Arial" w:hAnsi="Arial" w:cs="Arial"/>
        </w:rPr>
        <w:t>42</w:t>
      </w:r>
      <w:r w:rsidRPr="000F6DBF">
        <w:rPr>
          <w:rFonts w:ascii="Arial" w:hAnsi="Arial" w:cs="Arial"/>
          <w:spacing w:val="-5"/>
        </w:rPr>
        <w:t xml:space="preserve"> </w:t>
      </w:r>
      <w:r w:rsidRPr="000F6DBF">
        <w:rPr>
          <w:rFonts w:ascii="Arial" w:hAnsi="Arial" w:cs="Arial"/>
        </w:rPr>
        <w:t>a</w:t>
      </w:r>
      <w:r w:rsidRPr="000F6DBF">
        <w:rPr>
          <w:rFonts w:ascii="Arial" w:hAnsi="Arial" w:cs="Arial"/>
          <w:spacing w:val="-5"/>
        </w:rPr>
        <w:t xml:space="preserve"> </w:t>
      </w:r>
      <w:r w:rsidRPr="000F6DBF">
        <w:rPr>
          <w:rFonts w:ascii="Arial" w:hAnsi="Arial" w:cs="Arial"/>
        </w:rPr>
        <w:t>49</w:t>
      </w:r>
      <w:r w:rsidRPr="000F6DBF">
        <w:rPr>
          <w:rFonts w:ascii="Arial" w:hAnsi="Arial" w:cs="Arial"/>
          <w:spacing w:val="-5"/>
        </w:rPr>
        <w:t xml:space="preserve"> </w:t>
      </w:r>
      <w:r w:rsidRPr="000F6DBF">
        <w:rPr>
          <w:rFonts w:ascii="Arial" w:hAnsi="Arial" w:cs="Arial"/>
        </w:rPr>
        <w:t>e</w:t>
      </w:r>
      <w:r w:rsidRPr="000F6DBF">
        <w:rPr>
          <w:rFonts w:ascii="Arial" w:hAnsi="Arial" w:cs="Arial"/>
          <w:spacing w:val="-5"/>
        </w:rPr>
        <w:t xml:space="preserve"> </w:t>
      </w:r>
      <w:r w:rsidRPr="000F6DBF">
        <w:rPr>
          <w:rFonts w:ascii="Arial" w:hAnsi="Arial" w:cs="Arial"/>
        </w:rPr>
        <w:t>por</w:t>
      </w:r>
      <w:r w:rsidRPr="000F6DBF">
        <w:rPr>
          <w:rFonts w:ascii="Arial" w:hAnsi="Arial" w:cs="Arial"/>
          <w:spacing w:val="-4"/>
        </w:rPr>
        <w:t xml:space="preserve"> </w:t>
      </w:r>
      <w:r w:rsidRPr="000F6DBF">
        <w:rPr>
          <w:rFonts w:ascii="Arial" w:hAnsi="Arial" w:cs="Arial"/>
        </w:rPr>
        <w:t>não</w:t>
      </w:r>
      <w:r w:rsidRPr="000F6DBF">
        <w:rPr>
          <w:rFonts w:ascii="Arial" w:hAnsi="Arial" w:cs="Arial"/>
          <w:spacing w:val="-5"/>
        </w:rPr>
        <w:t xml:space="preserve"> </w:t>
      </w:r>
      <w:r w:rsidRPr="000F6DBF">
        <w:rPr>
          <w:rFonts w:ascii="Arial" w:hAnsi="Arial" w:cs="Arial"/>
        </w:rPr>
        <w:t>se</w:t>
      </w:r>
      <w:r w:rsidRPr="000F6DBF">
        <w:rPr>
          <w:rFonts w:ascii="Arial" w:hAnsi="Arial" w:cs="Arial"/>
          <w:spacing w:val="-5"/>
        </w:rPr>
        <w:t xml:space="preserve"> </w:t>
      </w:r>
      <w:r w:rsidRPr="000F6DBF">
        <w:rPr>
          <w:rFonts w:ascii="Arial" w:hAnsi="Arial" w:cs="Arial"/>
        </w:rPr>
        <w:t>enquadrar</w:t>
      </w:r>
      <w:r w:rsidRPr="000F6DBF">
        <w:rPr>
          <w:rFonts w:ascii="Arial" w:hAnsi="Arial" w:cs="Arial"/>
          <w:spacing w:val="-4"/>
        </w:rPr>
        <w:t xml:space="preserve"> </w:t>
      </w:r>
      <w:r w:rsidRPr="000F6DBF">
        <w:rPr>
          <w:rFonts w:ascii="Arial" w:hAnsi="Arial" w:cs="Arial"/>
        </w:rPr>
        <w:t>em nenhuma das vedações</w:t>
      </w:r>
      <w:r w:rsidRPr="000F6DBF">
        <w:rPr>
          <w:rFonts w:ascii="Arial" w:hAnsi="Arial" w:cs="Arial"/>
          <w:spacing w:val="-1"/>
        </w:rPr>
        <w:t xml:space="preserve"> </w:t>
      </w:r>
      <w:r w:rsidRPr="000F6DBF">
        <w:rPr>
          <w:rFonts w:ascii="Arial" w:hAnsi="Arial" w:cs="Arial"/>
        </w:rPr>
        <w:t>legais</w:t>
      </w:r>
      <w:r w:rsidRPr="000F6DBF">
        <w:rPr>
          <w:rFonts w:ascii="Arial" w:hAnsi="Arial" w:cs="Arial"/>
          <w:spacing w:val="-1"/>
        </w:rPr>
        <w:t xml:space="preserve"> </w:t>
      </w:r>
      <w:r w:rsidRPr="000F6DBF">
        <w:rPr>
          <w:rFonts w:ascii="Arial" w:hAnsi="Arial" w:cs="Arial"/>
        </w:rPr>
        <w:t>impostas pelo</w:t>
      </w:r>
      <w:r w:rsidRPr="000F6DBF">
        <w:rPr>
          <w:rFonts w:ascii="Arial" w:hAnsi="Arial" w:cs="Arial"/>
          <w:spacing w:val="-5"/>
        </w:rPr>
        <w:t xml:space="preserve"> </w:t>
      </w:r>
      <w:r w:rsidRPr="000F6DBF">
        <w:rPr>
          <w:rFonts w:ascii="Arial" w:hAnsi="Arial" w:cs="Arial"/>
        </w:rPr>
        <w:t>§ 4º do art. 3º da Lei Complementar nº 123 de 14 de dezembro de 2006. Declara ainda que no ano-calendário de realização desta licitação,</w:t>
      </w:r>
      <w:r w:rsidRPr="000F6DBF">
        <w:rPr>
          <w:rFonts w:ascii="Arial" w:hAnsi="Arial" w:cs="Arial"/>
          <w:spacing w:val="-16"/>
        </w:rPr>
        <w:t xml:space="preserve"> </w:t>
      </w:r>
      <w:r w:rsidRPr="000F6DBF">
        <w:rPr>
          <w:rFonts w:ascii="Arial" w:hAnsi="Arial" w:cs="Arial"/>
        </w:rPr>
        <w:t>esta</w:t>
      </w:r>
      <w:r w:rsidRPr="000F6DBF">
        <w:rPr>
          <w:rFonts w:ascii="Arial" w:hAnsi="Arial" w:cs="Arial"/>
          <w:spacing w:val="-9"/>
        </w:rPr>
        <w:t xml:space="preserve"> </w:t>
      </w:r>
      <w:r w:rsidRPr="000F6DBF">
        <w:rPr>
          <w:rFonts w:ascii="Arial" w:hAnsi="Arial" w:cs="Arial"/>
        </w:rPr>
        <w:t>empresa</w:t>
      </w:r>
      <w:r w:rsidRPr="000F6DBF">
        <w:rPr>
          <w:rFonts w:ascii="Arial" w:hAnsi="Arial" w:cs="Arial"/>
          <w:spacing w:val="-10"/>
        </w:rPr>
        <w:t xml:space="preserve"> </w:t>
      </w:r>
      <w:r w:rsidRPr="000F6DBF">
        <w:rPr>
          <w:rFonts w:ascii="Arial" w:hAnsi="Arial" w:cs="Arial"/>
        </w:rPr>
        <w:t>não</w:t>
      </w:r>
      <w:r w:rsidRPr="000F6DBF">
        <w:rPr>
          <w:rFonts w:ascii="Arial" w:hAnsi="Arial" w:cs="Arial"/>
          <w:spacing w:val="-10"/>
        </w:rPr>
        <w:t xml:space="preserve"> </w:t>
      </w:r>
      <w:r w:rsidRPr="000F6DBF">
        <w:rPr>
          <w:rFonts w:ascii="Arial" w:hAnsi="Arial" w:cs="Arial"/>
        </w:rPr>
        <w:t>celebrou</w:t>
      </w:r>
      <w:r w:rsidRPr="000F6DBF">
        <w:rPr>
          <w:rFonts w:ascii="Arial" w:hAnsi="Arial" w:cs="Arial"/>
          <w:spacing w:val="-10"/>
        </w:rPr>
        <w:t xml:space="preserve"> </w:t>
      </w:r>
      <w:r w:rsidRPr="000F6DBF">
        <w:rPr>
          <w:rFonts w:ascii="Arial" w:hAnsi="Arial" w:cs="Arial"/>
        </w:rPr>
        <w:t>contratos</w:t>
      </w:r>
      <w:r w:rsidRPr="000F6DBF">
        <w:rPr>
          <w:rFonts w:ascii="Arial" w:hAnsi="Arial" w:cs="Arial"/>
          <w:spacing w:val="-11"/>
        </w:rPr>
        <w:t xml:space="preserve"> </w:t>
      </w:r>
      <w:r w:rsidRPr="000F6DBF">
        <w:rPr>
          <w:rFonts w:ascii="Arial" w:hAnsi="Arial" w:cs="Arial"/>
        </w:rPr>
        <w:t>com</w:t>
      </w:r>
      <w:r w:rsidRPr="000F6DBF">
        <w:rPr>
          <w:rFonts w:ascii="Arial" w:hAnsi="Arial" w:cs="Arial"/>
          <w:spacing w:val="-17"/>
        </w:rPr>
        <w:t xml:space="preserve"> </w:t>
      </w:r>
      <w:r w:rsidRPr="000F6DBF">
        <w:rPr>
          <w:rFonts w:ascii="Arial" w:hAnsi="Arial" w:cs="Arial"/>
        </w:rPr>
        <w:t>a</w:t>
      </w:r>
      <w:r w:rsidRPr="000F6DBF">
        <w:rPr>
          <w:rFonts w:ascii="Arial" w:hAnsi="Arial" w:cs="Arial"/>
          <w:spacing w:val="-10"/>
        </w:rPr>
        <w:t xml:space="preserve"> </w:t>
      </w:r>
      <w:r w:rsidRPr="000F6DBF">
        <w:rPr>
          <w:rFonts w:ascii="Arial" w:hAnsi="Arial" w:cs="Arial"/>
        </w:rPr>
        <w:t>Administração</w:t>
      </w:r>
      <w:r w:rsidRPr="000F6DBF">
        <w:rPr>
          <w:rFonts w:ascii="Arial" w:hAnsi="Arial" w:cs="Arial"/>
          <w:spacing w:val="-10"/>
        </w:rPr>
        <w:t xml:space="preserve"> </w:t>
      </w:r>
      <w:r w:rsidRPr="000F6DBF">
        <w:rPr>
          <w:rFonts w:ascii="Arial" w:hAnsi="Arial" w:cs="Arial"/>
        </w:rPr>
        <w:t>Pública</w:t>
      </w:r>
      <w:r w:rsidRPr="000F6DBF">
        <w:rPr>
          <w:rFonts w:ascii="Arial" w:hAnsi="Arial" w:cs="Arial"/>
          <w:spacing w:val="-10"/>
        </w:rPr>
        <w:t xml:space="preserve"> </w:t>
      </w:r>
      <w:r w:rsidRPr="000F6DBF">
        <w:rPr>
          <w:rFonts w:ascii="Arial" w:hAnsi="Arial" w:cs="Arial"/>
        </w:rPr>
        <w:t>cujos</w:t>
      </w:r>
      <w:r w:rsidRPr="000F6DBF">
        <w:rPr>
          <w:rFonts w:ascii="Arial" w:hAnsi="Arial" w:cs="Arial"/>
          <w:spacing w:val="-11"/>
        </w:rPr>
        <w:t xml:space="preserve"> </w:t>
      </w:r>
      <w:r w:rsidRPr="000F6DBF">
        <w:rPr>
          <w:rFonts w:ascii="Arial" w:hAnsi="Arial" w:cs="Arial"/>
        </w:rPr>
        <w:t>valores somados extrapolem</w:t>
      </w:r>
      <w:r w:rsidRPr="000F6DBF">
        <w:rPr>
          <w:rFonts w:ascii="Arial" w:hAnsi="Arial" w:cs="Arial"/>
          <w:spacing w:val="-5"/>
        </w:rPr>
        <w:t xml:space="preserve"> </w:t>
      </w:r>
      <w:r w:rsidRPr="000F6DBF">
        <w:rPr>
          <w:rFonts w:ascii="Arial" w:hAnsi="Arial" w:cs="Arial"/>
        </w:rPr>
        <w:t>a receita bruta máxima admitida para fins de enquadramento como empresa de pequeno porte, me responsabilizando pele observância desse limite.</w:t>
      </w:r>
    </w:p>
    <w:p w14:paraId="58DD96B5" w14:textId="77777777" w:rsidR="007B6A11" w:rsidRPr="00DC71DC" w:rsidRDefault="007B6A11">
      <w:pPr>
        <w:pStyle w:val="Corpodetexto"/>
        <w:spacing w:before="1"/>
        <w:rPr>
          <w:rFonts w:ascii="Arial" w:hAnsi="Arial" w:cs="Arial"/>
        </w:rPr>
      </w:pPr>
    </w:p>
    <w:p w14:paraId="47EB7079" w14:textId="77777777" w:rsidR="007B6A11" w:rsidRPr="00DC71DC" w:rsidRDefault="00C22D20">
      <w:pPr>
        <w:pStyle w:val="Corpodetexto"/>
        <w:ind w:left="140"/>
        <w:jc w:val="both"/>
        <w:rPr>
          <w:rFonts w:ascii="Arial" w:hAnsi="Arial" w:cs="Arial"/>
        </w:rPr>
      </w:pPr>
      <w:r w:rsidRPr="00DC71DC">
        <w:rPr>
          <w:rFonts w:ascii="Arial" w:hAnsi="Arial" w:cs="Arial"/>
        </w:rPr>
        <w:t>Local</w:t>
      </w:r>
      <w:r w:rsidRPr="00DC71DC">
        <w:rPr>
          <w:rFonts w:ascii="Arial" w:hAnsi="Arial" w:cs="Arial"/>
          <w:spacing w:val="-2"/>
        </w:rPr>
        <w:t xml:space="preserve"> </w:t>
      </w:r>
      <w:r w:rsidRPr="00DC71DC">
        <w:rPr>
          <w:rFonts w:ascii="Arial" w:hAnsi="Arial" w:cs="Arial"/>
        </w:rPr>
        <w:t>e</w:t>
      </w:r>
      <w:r w:rsidRPr="00DC71DC">
        <w:rPr>
          <w:rFonts w:ascii="Arial" w:hAnsi="Arial" w:cs="Arial"/>
          <w:spacing w:val="-1"/>
        </w:rPr>
        <w:t xml:space="preserve"> </w:t>
      </w:r>
      <w:r w:rsidRPr="00DC71DC">
        <w:rPr>
          <w:rFonts w:ascii="Arial" w:hAnsi="Arial" w:cs="Arial"/>
          <w:spacing w:val="-2"/>
        </w:rPr>
        <w:t>data.</w:t>
      </w:r>
    </w:p>
    <w:p w14:paraId="2E46C02E" w14:textId="77777777" w:rsidR="007B6A11" w:rsidRPr="00DC71DC" w:rsidRDefault="007B6A11">
      <w:pPr>
        <w:pStyle w:val="Corpodetexto"/>
        <w:rPr>
          <w:rFonts w:ascii="Arial" w:hAnsi="Arial" w:cs="Arial"/>
        </w:rPr>
      </w:pPr>
    </w:p>
    <w:p w14:paraId="6B475F9A" w14:textId="77777777" w:rsidR="007B6A11" w:rsidRPr="00DC71DC" w:rsidRDefault="007B6A11">
      <w:pPr>
        <w:pStyle w:val="Corpodetexto"/>
        <w:rPr>
          <w:rFonts w:ascii="Arial" w:hAnsi="Arial" w:cs="Arial"/>
        </w:rPr>
      </w:pPr>
    </w:p>
    <w:p w14:paraId="2C2B8E4F" w14:textId="77777777" w:rsidR="007B6A11" w:rsidRPr="00DC71DC" w:rsidRDefault="007B6A11">
      <w:pPr>
        <w:pStyle w:val="Corpodetexto"/>
        <w:rPr>
          <w:rFonts w:ascii="Arial" w:hAnsi="Arial" w:cs="Arial"/>
        </w:rPr>
      </w:pPr>
    </w:p>
    <w:p w14:paraId="1DFF2DD0" w14:textId="77777777" w:rsidR="007B6A11" w:rsidRPr="00DC71DC" w:rsidRDefault="007B6A11">
      <w:pPr>
        <w:pStyle w:val="Corpodetexto"/>
        <w:rPr>
          <w:rFonts w:ascii="Arial" w:hAnsi="Arial" w:cs="Arial"/>
        </w:rPr>
      </w:pPr>
    </w:p>
    <w:p w14:paraId="618D587B" w14:textId="77777777" w:rsidR="007B6A11" w:rsidRPr="00DC71DC" w:rsidRDefault="007B6A11">
      <w:pPr>
        <w:pStyle w:val="Corpodetexto"/>
        <w:rPr>
          <w:rFonts w:ascii="Arial" w:hAnsi="Arial" w:cs="Arial"/>
        </w:rPr>
      </w:pPr>
    </w:p>
    <w:p w14:paraId="0688514F" w14:textId="77777777" w:rsidR="007B6A11" w:rsidRPr="00DC71DC" w:rsidRDefault="007B6A11">
      <w:pPr>
        <w:pStyle w:val="Corpodetexto"/>
        <w:rPr>
          <w:rFonts w:ascii="Arial" w:hAnsi="Arial" w:cs="Arial"/>
        </w:rPr>
      </w:pPr>
    </w:p>
    <w:p w14:paraId="36A40962" w14:textId="77777777" w:rsidR="007B6A11" w:rsidRPr="00DC71DC" w:rsidRDefault="007B6A11">
      <w:pPr>
        <w:pStyle w:val="Corpodetexto"/>
        <w:spacing w:before="1"/>
        <w:rPr>
          <w:rFonts w:ascii="Arial" w:hAnsi="Arial" w:cs="Arial"/>
        </w:rPr>
      </w:pPr>
    </w:p>
    <w:p w14:paraId="4E08CB98" w14:textId="77777777" w:rsidR="007B6A11" w:rsidRPr="00DC71DC" w:rsidRDefault="00C22D20">
      <w:pPr>
        <w:pStyle w:val="Corpodetexto"/>
        <w:spacing w:before="1" w:line="242" w:lineRule="auto"/>
        <w:ind w:left="1783" w:hanging="788"/>
        <w:rPr>
          <w:rFonts w:ascii="Arial" w:hAnsi="Arial" w:cs="Arial"/>
        </w:rPr>
      </w:pPr>
      <w:r w:rsidRPr="00DC71DC">
        <w:rPr>
          <w:rFonts w:ascii="Arial" w:hAnsi="Arial" w:cs="Arial"/>
        </w:rPr>
        <w:t>(NOME</w:t>
      </w:r>
      <w:r w:rsidRPr="00DC71DC">
        <w:rPr>
          <w:rFonts w:ascii="Arial" w:hAnsi="Arial" w:cs="Arial"/>
          <w:spacing w:val="-7"/>
        </w:rPr>
        <w:t xml:space="preserve"> </w:t>
      </w:r>
      <w:r w:rsidRPr="00DC71DC">
        <w:rPr>
          <w:rFonts w:ascii="Arial" w:hAnsi="Arial" w:cs="Arial"/>
        </w:rPr>
        <w:t>E</w:t>
      </w:r>
      <w:r w:rsidRPr="00DC71DC">
        <w:rPr>
          <w:rFonts w:ascii="Arial" w:hAnsi="Arial" w:cs="Arial"/>
          <w:spacing w:val="-7"/>
        </w:rPr>
        <w:t xml:space="preserve"> </w:t>
      </w:r>
      <w:r w:rsidRPr="00DC71DC">
        <w:rPr>
          <w:rFonts w:ascii="Arial" w:hAnsi="Arial" w:cs="Arial"/>
        </w:rPr>
        <w:t>ASSINATURA</w:t>
      </w:r>
      <w:r w:rsidRPr="00DC71DC">
        <w:rPr>
          <w:rFonts w:ascii="Arial" w:hAnsi="Arial" w:cs="Arial"/>
          <w:spacing w:val="-6"/>
        </w:rPr>
        <w:t xml:space="preserve"> </w:t>
      </w:r>
      <w:r w:rsidRPr="00DC71DC">
        <w:rPr>
          <w:rFonts w:ascii="Arial" w:hAnsi="Arial" w:cs="Arial"/>
        </w:rPr>
        <w:t>DO</w:t>
      </w:r>
      <w:r w:rsidRPr="00DC71DC">
        <w:rPr>
          <w:rFonts w:ascii="Arial" w:hAnsi="Arial" w:cs="Arial"/>
          <w:spacing w:val="-4"/>
        </w:rPr>
        <w:t xml:space="preserve"> </w:t>
      </w:r>
      <w:r w:rsidRPr="00DC71DC">
        <w:rPr>
          <w:rFonts w:ascii="Arial" w:hAnsi="Arial" w:cs="Arial"/>
        </w:rPr>
        <w:t>REPRESENTANTE</w:t>
      </w:r>
      <w:r w:rsidRPr="00DC71DC">
        <w:rPr>
          <w:rFonts w:ascii="Arial" w:hAnsi="Arial" w:cs="Arial"/>
          <w:spacing w:val="-6"/>
        </w:rPr>
        <w:t xml:space="preserve"> </w:t>
      </w:r>
      <w:r w:rsidRPr="00DC71DC">
        <w:rPr>
          <w:rFonts w:ascii="Arial" w:hAnsi="Arial" w:cs="Arial"/>
        </w:rPr>
        <w:t>LEGAL</w:t>
      </w:r>
      <w:r w:rsidRPr="00DC71DC">
        <w:rPr>
          <w:rFonts w:ascii="Arial" w:hAnsi="Arial" w:cs="Arial"/>
          <w:spacing w:val="-4"/>
        </w:rPr>
        <w:t xml:space="preserve"> </w:t>
      </w:r>
      <w:r w:rsidRPr="00DC71DC">
        <w:rPr>
          <w:rFonts w:ascii="Arial" w:hAnsi="Arial" w:cs="Arial"/>
        </w:rPr>
        <w:t>DA</w:t>
      </w:r>
      <w:r w:rsidRPr="00DC71DC">
        <w:rPr>
          <w:rFonts w:ascii="Arial" w:hAnsi="Arial" w:cs="Arial"/>
          <w:spacing w:val="-6"/>
        </w:rPr>
        <w:t xml:space="preserve"> </w:t>
      </w:r>
      <w:r w:rsidRPr="00DC71DC">
        <w:rPr>
          <w:rFonts w:ascii="Arial" w:hAnsi="Arial" w:cs="Arial"/>
        </w:rPr>
        <w:t>EMPRESA) (ENDEREÇO, SE INEXISTENTE NO PAPEL TIMBRADO)</w:t>
      </w:r>
    </w:p>
    <w:p w14:paraId="42775BA3" w14:textId="77777777" w:rsidR="007B6A11" w:rsidRPr="00DC71DC" w:rsidRDefault="007B6A11">
      <w:pPr>
        <w:pStyle w:val="Corpodetexto"/>
        <w:spacing w:line="242" w:lineRule="auto"/>
        <w:rPr>
          <w:rFonts w:ascii="Arial" w:hAnsi="Arial" w:cs="Arial"/>
        </w:rPr>
        <w:sectPr w:rsidR="007B6A11" w:rsidRPr="00DC71DC">
          <w:pgSz w:w="11910" w:h="16840"/>
          <w:pgMar w:top="2260" w:right="566" w:bottom="280" w:left="1559" w:header="319" w:footer="0" w:gutter="0"/>
          <w:cols w:space="720"/>
        </w:sectPr>
      </w:pPr>
    </w:p>
    <w:p w14:paraId="780358C0" w14:textId="77777777" w:rsidR="007B6A11" w:rsidRPr="00DC71DC" w:rsidRDefault="007B6A11">
      <w:pPr>
        <w:pStyle w:val="Corpodetexto"/>
        <w:rPr>
          <w:rFonts w:ascii="Arial" w:hAnsi="Arial" w:cs="Arial"/>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7B6A11" w:rsidRPr="00DC71DC" w14:paraId="5C366208" w14:textId="77777777">
        <w:trPr>
          <w:trHeight w:val="412"/>
        </w:trPr>
        <w:tc>
          <w:tcPr>
            <w:tcW w:w="9186" w:type="dxa"/>
            <w:shd w:val="clear" w:color="auto" w:fill="ADAAAA"/>
          </w:tcPr>
          <w:p w14:paraId="56F6FC35" w14:textId="77777777" w:rsidR="007B6A11" w:rsidRPr="00DC71DC" w:rsidRDefault="00C22D20">
            <w:pPr>
              <w:pStyle w:val="TableParagraph"/>
              <w:spacing w:before="0" w:line="267" w:lineRule="exact"/>
              <w:ind w:left="763"/>
              <w:rPr>
                <w:rFonts w:ascii="Arial" w:hAnsi="Arial" w:cs="Arial"/>
                <w:b/>
                <w:sz w:val="24"/>
                <w:szCs w:val="24"/>
              </w:rPr>
            </w:pPr>
            <w:r w:rsidRPr="00DC71DC">
              <w:rPr>
                <w:rFonts w:ascii="Arial" w:hAnsi="Arial" w:cs="Arial"/>
                <w:b/>
                <w:sz w:val="24"/>
                <w:szCs w:val="24"/>
              </w:rPr>
              <w:t>ANEXO</w:t>
            </w:r>
            <w:r w:rsidRPr="00DC71DC">
              <w:rPr>
                <w:rFonts w:ascii="Arial" w:hAnsi="Arial" w:cs="Arial"/>
                <w:b/>
                <w:spacing w:val="1"/>
                <w:sz w:val="24"/>
                <w:szCs w:val="24"/>
              </w:rPr>
              <w:t xml:space="preserve"> </w:t>
            </w:r>
            <w:r w:rsidRPr="00DC71DC">
              <w:rPr>
                <w:rFonts w:ascii="Arial" w:hAnsi="Arial" w:cs="Arial"/>
                <w:b/>
                <w:sz w:val="24"/>
                <w:szCs w:val="24"/>
              </w:rPr>
              <w:t>IX</w:t>
            </w:r>
            <w:r w:rsidRPr="00DC71DC">
              <w:rPr>
                <w:rFonts w:ascii="Arial" w:hAnsi="Arial" w:cs="Arial"/>
                <w:b/>
                <w:spacing w:val="-3"/>
                <w:sz w:val="24"/>
                <w:szCs w:val="24"/>
              </w:rPr>
              <w:t xml:space="preserve"> </w:t>
            </w:r>
            <w:r w:rsidRPr="00DC71DC">
              <w:rPr>
                <w:rFonts w:ascii="Arial" w:hAnsi="Arial" w:cs="Arial"/>
                <w:b/>
                <w:sz w:val="24"/>
                <w:szCs w:val="24"/>
              </w:rPr>
              <w:t>– MODELO</w:t>
            </w:r>
            <w:r w:rsidRPr="00DC71DC">
              <w:rPr>
                <w:rFonts w:ascii="Arial" w:hAnsi="Arial" w:cs="Arial"/>
                <w:b/>
                <w:spacing w:val="-2"/>
                <w:sz w:val="24"/>
                <w:szCs w:val="24"/>
              </w:rPr>
              <w:t xml:space="preserve"> </w:t>
            </w:r>
            <w:r w:rsidRPr="00DC71DC">
              <w:rPr>
                <w:rFonts w:ascii="Arial" w:hAnsi="Arial" w:cs="Arial"/>
                <w:b/>
                <w:sz w:val="24"/>
                <w:szCs w:val="24"/>
              </w:rPr>
              <w:t>DE</w:t>
            </w:r>
            <w:r w:rsidRPr="00DC71DC">
              <w:rPr>
                <w:rFonts w:ascii="Arial" w:hAnsi="Arial" w:cs="Arial"/>
                <w:b/>
                <w:spacing w:val="-4"/>
                <w:sz w:val="24"/>
                <w:szCs w:val="24"/>
              </w:rPr>
              <w:t xml:space="preserve"> </w:t>
            </w:r>
            <w:r w:rsidRPr="00DC71DC">
              <w:rPr>
                <w:rFonts w:ascii="Arial" w:hAnsi="Arial" w:cs="Arial"/>
                <w:b/>
                <w:sz w:val="24"/>
                <w:szCs w:val="24"/>
              </w:rPr>
              <w:t>REQUERIMENTO</w:t>
            </w:r>
            <w:r w:rsidRPr="00DC71DC">
              <w:rPr>
                <w:rFonts w:ascii="Arial" w:hAnsi="Arial" w:cs="Arial"/>
                <w:b/>
                <w:spacing w:val="-7"/>
                <w:sz w:val="24"/>
                <w:szCs w:val="24"/>
              </w:rPr>
              <w:t xml:space="preserve"> </w:t>
            </w:r>
            <w:r w:rsidRPr="00DC71DC">
              <w:rPr>
                <w:rFonts w:ascii="Arial" w:hAnsi="Arial" w:cs="Arial"/>
                <w:b/>
                <w:sz w:val="24"/>
                <w:szCs w:val="24"/>
              </w:rPr>
              <w:t>DE</w:t>
            </w:r>
            <w:r w:rsidRPr="00DC71DC">
              <w:rPr>
                <w:rFonts w:ascii="Arial" w:hAnsi="Arial" w:cs="Arial"/>
                <w:b/>
                <w:spacing w:val="-3"/>
                <w:sz w:val="24"/>
                <w:szCs w:val="24"/>
              </w:rPr>
              <w:t xml:space="preserve"> </w:t>
            </w:r>
            <w:r w:rsidRPr="00DC71DC">
              <w:rPr>
                <w:rFonts w:ascii="Arial" w:hAnsi="Arial" w:cs="Arial"/>
                <w:b/>
                <w:spacing w:val="-2"/>
                <w:sz w:val="24"/>
                <w:szCs w:val="24"/>
              </w:rPr>
              <w:t>CREDENCIAMENTO</w:t>
            </w:r>
          </w:p>
        </w:tc>
      </w:tr>
      <w:tr w:rsidR="007B6A11" w:rsidRPr="00DC71DC" w14:paraId="31DC0AC1" w14:textId="77777777">
        <w:trPr>
          <w:trHeight w:val="830"/>
        </w:trPr>
        <w:tc>
          <w:tcPr>
            <w:tcW w:w="9186" w:type="dxa"/>
            <w:shd w:val="clear" w:color="auto" w:fill="DBDBDB"/>
          </w:tcPr>
          <w:p w14:paraId="2D5BB283" w14:textId="0BABEE2D" w:rsidR="007B6A11" w:rsidRPr="00DC71DC" w:rsidRDefault="00C22D20">
            <w:pPr>
              <w:pStyle w:val="TableParagraph"/>
              <w:spacing w:before="137"/>
              <w:ind w:left="575"/>
              <w:rPr>
                <w:rFonts w:ascii="Arial" w:hAnsi="Arial" w:cs="Arial"/>
                <w:sz w:val="24"/>
                <w:szCs w:val="24"/>
              </w:rPr>
            </w:pPr>
            <w:r w:rsidRPr="00DC71DC">
              <w:rPr>
                <w:rFonts w:ascii="Arial" w:eastAsiaTheme="minorHAnsi" w:hAnsi="Arial" w:cs="Arial"/>
                <w:sz w:val="24"/>
                <w:szCs w:val="24"/>
                <w:lang w:val="pt-BR"/>
                <w14:ligatures w14:val="standardContextual"/>
              </w:rPr>
              <w:t xml:space="preserve">OBJETO: </w:t>
            </w:r>
            <w:r w:rsidR="00A05474" w:rsidRPr="00DC71DC">
              <w:rPr>
                <w:rFonts w:ascii="Arial" w:eastAsiaTheme="minorHAnsi" w:hAnsi="Arial" w:cs="Arial"/>
                <w:sz w:val="24"/>
                <w:szCs w:val="24"/>
                <w:lang w:val="pt-BR"/>
                <w14:ligatures w14:val="standardContextual"/>
              </w:rPr>
              <w:t xml:space="preserve">Credenciamento </w:t>
            </w:r>
            <w:r w:rsidR="003333FF" w:rsidRPr="00DC71DC">
              <w:rPr>
                <w:rFonts w:ascii="Arial" w:eastAsiaTheme="minorHAnsi" w:hAnsi="Arial" w:cs="Arial"/>
                <w:sz w:val="24"/>
                <w:szCs w:val="24"/>
                <w:lang w:val="pt-BR"/>
                <w14:ligatures w14:val="standardContextual"/>
              </w:rPr>
              <w:t xml:space="preserve">de </w:t>
            </w:r>
            <w:r w:rsidR="00E238B8" w:rsidRPr="00DC71DC">
              <w:rPr>
                <w:rFonts w:ascii="Arial" w:eastAsiaTheme="minorHAnsi" w:hAnsi="Arial" w:cs="Arial"/>
                <w:sz w:val="24"/>
                <w:szCs w:val="24"/>
                <w:lang w:val="pt-BR"/>
                <w14:ligatures w14:val="standardContextual"/>
              </w:rPr>
              <w:t xml:space="preserve">Atendimento profissionais complementares de </w:t>
            </w:r>
            <w:proofErr w:type="spellStart"/>
            <w:r w:rsidR="00E238B8" w:rsidRPr="00DC71DC">
              <w:rPr>
                <w:rFonts w:ascii="Arial" w:eastAsiaTheme="minorHAnsi" w:hAnsi="Arial" w:cs="Arial"/>
                <w:sz w:val="24"/>
                <w:szCs w:val="24"/>
                <w:lang w:val="pt-BR"/>
                <w14:ligatures w14:val="standardContextual"/>
              </w:rPr>
              <w:t>Fonoaudilogia</w:t>
            </w:r>
            <w:proofErr w:type="spellEnd"/>
            <w:r w:rsidR="00E238B8"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61956CAC" w14:textId="77777777" w:rsidR="007B6A11" w:rsidRPr="00DC71DC" w:rsidRDefault="007B6A11">
      <w:pPr>
        <w:pStyle w:val="Corpodetexto"/>
        <w:spacing w:before="132"/>
        <w:rPr>
          <w:rFonts w:ascii="Arial" w:hAnsi="Arial" w:cs="Arial"/>
        </w:rPr>
      </w:pPr>
    </w:p>
    <w:p w14:paraId="3C76E52A" w14:textId="77777777" w:rsidR="007B6A11" w:rsidRPr="00DC71DC" w:rsidRDefault="00C22D20">
      <w:pPr>
        <w:pStyle w:val="Corpodetexto"/>
        <w:spacing w:before="1" w:line="275" w:lineRule="exact"/>
        <w:ind w:left="1339" w:right="1341"/>
        <w:jc w:val="center"/>
        <w:rPr>
          <w:rFonts w:ascii="Arial" w:hAnsi="Arial" w:cs="Arial"/>
        </w:rPr>
      </w:pPr>
      <w:r w:rsidRPr="00DC71DC">
        <w:rPr>
          <w:rFonts w:ascii="Arial" w:hAnsi="Arial" w:cs="Arial"/>
          <w:spacing w:val="-2"/>
        </w:rPr>
        <w:t>REQUERIMENTO</w:t>
      </w:r>
    </w:p>
    <w:p w14:paraId="38425E91" w14:textId="77777777" w:rsidR="007B6A11" w:rsidRPr="00DC71DC" w:rsidRDefault="00C22D20">
      <w:pPr>
        <w:pStyle w:val="Corpodetexto"/>
        <w:spacing w:line="275" w:lineRule="exact"/>
        <w:ind w:right="9335"/>
        <w:jc w:val="center"/>
        <w:rPr>
          <w:rFonts w:ascii="Arial" w:hAnsi="Arial" w:cs="Arial"/>
        </w:rPr>
      </w:pPr>
      <w:r w:rsidRPr="00DC71DC">
        <w:rPr>
          <w:rFonts w:ascii="Arial" w:hAnsi="Arial" w:cs="Arial"/>
          <w:spacing w:val="-10"/>
        </w:rPr>
        <w:t>À</w:t>
      </w:r>
    </w:p>
    <w:p w14:paraId="6532A023" w14:textId="77777777" w:rsidR="007B6A11" w:rsidRPr="00DC71DC" w:rsidRDefault="00C22D20">
      <w:pPr>
        <w:pStyle w:val="Corpodetexto"/>
        <w:spacing w:before="3"/>
        <w:ind w:left="140"/>
        <w:rPr>
          <w:rFonts w:ascii="Arial" w:hAnsi="Arial" w:cs="Arial"/>
        </w:rPr>
      </w:pPr>
      <w:r w:rsidRPr="00DC71DC">
        <w:rPr>
          <w:rFonts w:ascii="Arial" w:hAnsi="Arial" w:cs="Arial"/>
        </w:rPr>
        <w:t>Prefeitura</w:t>
      </w:r>
      <w:r w:rsidRPr="00DC71DC">
        <w:rPr>
          <w:rFonts w:ascii="Arial" w:hAnsi="Arial" w:cs="Arial"/>
          <w:spacing w:val="-4"/>
        </w:rPr>
        <w:t xml:space="preserve"> </w:t>
      </w:r>
      <w:r w:rsidRPr="00DC71DC">
        <w:rPr>
          <w:rFonts w:ascii="Arial" w:hAnsi="Arial" w:cs="Arial"/>
        </w:rPr>
        <w:t>Municipal</w:t>
      </w:r>
      <w:r w:rsidRPr="00DC71DC">
        <w:rPr>
          <w:rFonts w:ascii="Arial" w:hAnsi="Arial" w:cs="Arial"/>
          <w:spacing w:val="-5"/>
        </w:rPr>
        <w:t xml:space="preserve"> </w:t>
      </w:r>
      <w:r w:rsidRPr="00DC71DC">
        <w:rPr>
          <w:rFonts w:ascii="Arial" w:hAnsi="Arial" w:cs="Arial"/>
        </w:rPr>
        <w:t>de</w:t>
      </w:r>
      <w:r w:rsidRPr="00DC71DC">
        <w:rPr>
          <w:rFonts w:ascii="Arial" w:hAnsi="Arial" w:cs="Arial"/>
          <w:spacing w:val="1"/>
        </w:rPr>
        <w:t xml:space="preserve"> </w:t>
      </w:r>
      <w:r w:rsidRPr="00DC71DC">
        <w:rPr>
          <w:rFonts w:ascii="Arial" w:hAnsi="Arial" w:cs="Arial"/>
        </w:rPr>
        <w:t>Barra</w:t>
      </w:r>
      <w:r w:rsidRPr="00DC71DC">
        <w:rPr>
          <w:rFonts w:ascii="Arial" w:hAnsi="Arial" w:cs="Arial"/>
          <w:spacing w:val="-3"/>
        </w:rPr>
        <w:t xml:space="preserve"> </w:t>
      </w:r>
      <w:r w:rsidRPr="00DC71DC">
        <w:rPr>
          <w:rFonts w:ascii="Arial" w:hAnsi="Arial" w:cs="Arial"/>
          <w:spacing w:val="-4"/>
        </w:rPr>
        <w:t>Longa</w:t>
      </w:r>
    </w:p>
    <w:p w14:paraId="62365925" w14:textId="77777777" w:rsidR="007B6A11" w:rsidRPr="00DC71DC" w:rsidRDefault="007B6A11">
      <w:pPr>
        <w:pStyle w:val="Corpodetexto"/>
        <w:spacing w:before="2"/>
        <w:rPr>
          <w:rFonts w:ascii="Arial" w:hAnsi="Arial" w:cs="Arial"/>
        </w:rPr>
      </w:pPr>
    </w:p>
    <w:p w14:paraId="5A06D900" w14:textId="77777777" w:rsidR="007B6A11" w:rsidRPr="00DC71DC" w:rsidRDefault="00C22D20">
      <w:pPr>
        <w:pStyle w:val="Corpodetexto"/>
        <w:tabs>
          <w:tab w:val="left" w:pos="6201"/>
          <w:tab w:val="left" w:pos="7560"/>
        </w:tabs>
        <w:spacing w:line="237" w:lineRule="auto"/>
        <w:ind w:left="140" w:right="136"/>
        <w:jc w:val="both"/>
        <w:rPr>
          <w:rFonts w:ascii="Arial" w:hAnsi="Arial" w:cs="Arial"/>
        </w:rPr>
      </w:pPr>
      <w:r w:rsidRPr="00DC71DC">
        <w:rPr>
          <w:rFonts w:ascii="Arial" w:hAnsi="Arial" w:cs="Arial"/>
          <w:u w:val="single"/>
        </w:rPr>
        <w:tab/>
      </w:r>
      <w:r w:rsidRPr="00DC71DC">
        <w:rPr>
          <w:rFonts w:ascii="Arial" w:hAnsi="Arial" w:cs="Arial"/>
          <w:spacing w:val="-17"/>
        </w:rPr>
        <w:t xml:space="preserve"> </w:t>
      </w:r>
      <w:r w:rsidRPr="00DC71DC">
        <w:rPr>
          <w:rFonts w:ascii="Arial" w:hAnsi="Arial" w:cs="Arial"/>
        </w:rPr>
        <w:t>(Pessoa Jurídica), com sede à Rua/Av.</w:t>
      </w:r>
      <w:r w:rsidRPr="00DC71DC">
        <w:rPr>
          <w:rFonts w:ascii="Arial" w:hAnsi="Arial" w:cs="Arial"/>
          <w:spacing w:val="168"/>
        </w:rPr>
        <w:t xml:space="preserve"> </w:t>
      </w:r>
      <w:r w:rsidRPr="00DC71DC">
        <w:rPr>
          <w:rFonts w:ascii="Arial" w:hAnsi="Arial" w:cs="Arial"/>
          <w:u w:val="single"/>
        </w:rPr>
        <w:tab/>
      </w:r>
      <w:r w:rsidRPr="00DC71DC">
        <w:rPr>
          <w:rFonts w:ascii="Arial" w:hAnsi="Arial" w:cs="Arial"/>
          <w:u w:val="single"/>
        </w:rPr>
        <w:tab/>
      </w:r>
      <w:r w:rsidRPr="00DC71DC">
        <w:rPr>
          <w:rFonts w:ascii="Arial" w:hAnsi="Arial" w:cs="Arial"/>
          <w:spacing w:val="70"/>
          <w:w w:val="150"/>
        </w:rPr>
        <w:t xml:space="preserve"> </w:t>
      </w:r>
      <w:r w:rsidRPr="00DC71DC">
        <w:rPr>
          <w:rFonts w:ascii="Arial" w:hAnsi="Arial" w:cs="Arial"/>
        </w:rPr>
        <w:t>nº</w:t>
      </w:r>
      <w:r w:rsidRPr="00DC71DC">
        <w:rPr>
          <w:rFonts w:ascii="Arial" w:hAnsi="Arial" w:cs="Arial"/>
          <w:spacing w:val="162"/>
        </w:rPr>
        <w:t xml:space="preserve"> </w:t>
      </w:r>
      <w:r w:rsidRPr="00DC71DC">
        <w:rPr>
          <w:rFonts w:ascii="Arial" w:hAnsi="Arial" w:cs="Arial"/>
          <w:spacing w:val="160"/>
          <w:w w:val="150"/>
          <w:u w:val="single"/>
        </w:rPr>
        <w:t xml:space="preserve">  </w:t>
      </w:r>
      <w:r w:rsidRPr="00DC71DC">
        <w:rPr>
          <w:rFonts w:ascii="Arial" w:hAnsi="Arial" w:cs="Arial"/>
        </w:rPr>
        <w:t>,</w:t>
      </w:r>
      <w:r w:rsidRPr="00DC71DC">
        <w:rPr>
          <w:rFonts w:ascii="Arial" w:hAnsi="Arial" w:cs="Arial"/>
          <w:spacing w:val="46"/>
        </w:rPr>
        <w:t xml:space="preserve">  </w:t>
      </w:r>
      <w:r w:rsidRPr="00DC71DC">
        <w:rPr>
          <w:rFonts w:ascii="Arial" w:hAnsi="Arial" w:cs="Arial"/>
        </w:rPr>
        <w:t>bairro</w:t>
      </w:r>
    </w:p>
    <w:p w14:paraId="53BFB8CE" w14:textId="77777777" w:rsidR="007B6A11" w:rsidRPr="00DC71DC" w:rsidRDefault="00C22D20">
      <w:pPr>
        <w:pStyle w:val="Corpodetexto"/>
        <w:tabs>
          <w:tab w:val="left" w:pos="2143"/>
          <w:tab w:val="left" w:pos="5979"/>
        </w:tabs>
        <w:spacing w:before="3" w:line="275" w:lineRule="exact"/>
        <w:ind w:left="140"/>
        <w:jc w:val="both"/>
        <w:rPr>
          <w:rFonts w:ascii="Arial" w:hAnsi="Arial" w:cs="Arial"/>
        </w:rPr>
      </w:pPr>
      <w:r w:rsidRPr="00DC71DC">
        <w:rPr>
          <w:rFonts w:ascii="Arial" w:hAnsi="Arial" w:cs="Arial"/>
          <w:u w:val="single"/>
        </w:rPr>
        <w:tab/>
      </w:r>
      <w:r w:rsidRPr="00DC71DC">
        <w:rPr>
          <w:rFonts w:ascii="Arial" w:hAnsi="Arial" w:cs="Arial"/>
        </w:rPr>
        <w:t>,</w:t>
      </w:r>
      <w:r w:rsidRPr="00DC71DC">
        <w:rPr>
          <w:rFonts w:ascii="Arial" w:hAnsi="Arial" w:cs="Arial"/>
          <w:spacing w:val="80"/>
          <w:w w:val="150"/>
        </w:rPr>
        <w:t xml:space="preserve"> </w:t>
      </w:r>
      <w:r w:rsidRPr="00DC71DC">
        <w:rPr>
          <w:rFonts w:ascii="Arial" w:hAnsi="Arial" w:cs="Arial"/>
        </w:rPr>
        <w:t>na</w:t>
      </w:r>
      <w:r w:rsidRPr="00DC71DC">
        <w:rPr>
          <w:rFonts w:ascii="Arial" w:hAnsi="Arial" w:cs="Arial"/>
          <w:spacing w:val="80"/>
          <w:w w:val="150"/>
        </w:rPr>
        <w:t xml:space="preserve"> </w:t>
      </w:r>
      <w:r w:rsidRPr="00DC71DC">
        <w:rPr>
          <w:rFonts w:ascii="Arial" w:hAnsi="Arial" w:cs="Arial"/>
        </w:rPr>
        <w:t>cidade</w:t>
      </w:r>
      <w:r w:rsidRPr="00DC71DC">
        <w:rPr>
          <w:rFonts w:ascii="Arial" w:hAnsi="Arial" w:cs="Arial"/>
          <w:spacing w:val="80"/>
          <w:w w:val="150"/>
        </w:rPr>
        <w:t xml:space="preserve"> </w:t>
      </w:r>
      <w:r w:rsidRPr="00DC71DC">
        <w:rPr>
          <w:rFonts w:ascii="Arial" w:hAnsi="Arial" w:cs="Arial"/>
        </w:rPr>
        <w:t>de</w:t>
      </w:r>
      <w:r w:rsidRPr="00DC71DC">
        <w:rPr>
          <w:rFonts w:ascii="Arial" w:hAnsi="Arial" w:cs="Arial"/>
          <w:spacing w:val="130"/>
        </w:rPr>
        <w:t xml:space="preserve"> </w:t>
      </w:r>
      <w:r w:rsidRPr="00DC71DC">
        <w:rPr>
          <w:rFonts w:ascii="Arial" w:hAnsi="Arial" w:cs="Arial"/>
          <w:u w:val="single"/>
        </w:rPr>
        <w:tab/>
      </w:r>
      <w:r w:rsidRPr="00DC71DC">
        <w:rPr>
          <w:rFonts w:ascii="Arial" w:hAnsi="Arial" w:cs="Arial"/>
        </w:rPr>
        <w:t>,</w:t>
      </w:r>
      <w:r w:rsidRPr="00DC71DC">
        <w:rPr>
          <w:rFonts w:ascii="Arial" w:hAnsi="Arial" w:cs="Arial"/>
          <w:spacing w:val="27"/>
        </w:rPr>
        <w:t xml:space="preserve">  </w:t>
      </w:r>
      <w:r w:rsidRPr="00DC71DC">
        <w:rPr>
          <w:rFonts w:ascii="Arial" w:hAnsi="Arial" w:cs="Arial"/>
        </w:rPr>
        <w:t>inscrita</w:t>
      </w:r>
      <w:r w:rsidRPr="00DC71DC">
        <w:rPr>
          <w:rFonts w:ascii="Arial" w:hAnsi="Arial" w:cs="Arial"/>
          <w:spacing w:val="33"/>
        </w:rPr>
        <w:t xml:space="preserve">  </w:t>
      </w:r>
      <w:r w:rsidRPr="00DC71DC">
        <w:rPr>
          <w:rFonts w:ascii="Arial" w:hAnsi="Arial" w:cs="Arial"/>
        </w:rPr>
        <w:t>no</w:t>
      </w:r>
      <w:r w:rsidRPr="00DC71DC">
        <w:rPr>
          <w:rFonts w:ascii="Arial" w:hAnsi="Arial" w:cs="Arial"/>
          <w:spacing w:val="33"/>
        </w:rPr>
        <w:t xml:space="preserve">  </w:t>
      </w:r>
      <w:r w:rsidRPr="00DC71DC">
        <w:rPr>
          <w:rFonts w:ascii="Arial" w:hAnsi="Arial" w:cs="Arial"/>
        </w:rPr>
        <w:t>CNPJ</w:t>
      </w:r>
      <w:r w:rsidRPr="00DC71DC">
        <w:rPr>
          <w:rFonts w:ascii="Arial" w:hAnsi="Arial" w:cs="Arial"/>
          <w:spacing w:val="32"/>
        </w:rPr>
        <w:t xml:space="preserve">  </w:t>
      </w:r>
      <w:r w:rsidRPr="00DC71DC">
        <w:rPr>
          <w:rFonts w:ascii="Arial" w:hAnsi="Arial" w:cs="Arial"/>
        </w:rPr>
        <w:t>sob</w:t>
      </w:r>
      <w:r w:rsidRPr="00DC71DC">
        <w:rPr>
          <w:rFonts w:ascii="Arial" w:hAnsi="Arial" w:cs="Arial"/>
          <w:spacing w:val="33"/>
        </w:rPr>
        <w:t xml:space="preserve">  </w:t>
      </w:r>
      <w:r w:rsidRPr="00DC71DC">
        <w:rPr>
          <w:rFonts w:ascii="Arial" w:hAnsi="Arial" w:cs="Arial"/>
        </w:rPr>
        <w:t>o</w:t>
      </w:r>
      <w:r w:rsidRPr="00DC71DC">
        <w:rPr>
          <w:rFonts w:ascii="Arial" w:hAnsi="Arial" w:cs="Arial"/>
          <w:spacing w:val="30"/>
        </w:rPr>
        <w:t xml:space="preserve">  </w:t>
      </w:r>
      <w:r w:rsidRPr="00DC71DC">
        <w:rPr>
          <w:rFonts w:ascii="Arial" w:hAnsi="Arial" w:cs="Arial"/>
          <w:spacing w:val="-5"/>
        </w:rPr>
        <w:t>nº</w:t>
      </w:r>
    </w:p>
    <w:p w14:paraId="7D218E93" w14:textId="2D2285D3" w:rsidR="007B6A11" w:rsidRPr="00DC71DC" w:rsidRDefault="00C22D20">
      <w:pPr>
        <w:pStyle w:val="Corpodetexto"/>
        <w:tabs>
          <w:tab w:val="left" w:pos="3744"/>
        </w:tabs>
        <w:ind w:left="140" w:right="134"/>
        <w:jc w:val="both"/>
        <w:rPr>
          <w:rFonts w:ascii="Arial" w:hAnsi="Arial" w:cs="Arial"/>
        </w:rPr>
      </w:pPr>
      <w:r w:rsidRPr="00DC71DC">
        <w:rPr>
          <w:rFonts w:ascii="Arial" w:hAnsi="Arial" w:cs="Arial"/>
          <w:u w:val="single"/>
        </w:rPr>
        <w:tab/>
      </w:r>
      <w:r w:rsidRPr="00DC71DC">
        <w:rPr>
          <w:rFonts w:ascii="Arial" w:hAnsi="Arial" w:cs="Arial"/>
        </w:rPr>
        <w:t xml:space="preserve">, vem requerer nos termos do edital para credenciamento </w:t>
      </w:r>
      <w:r w:rsidR="000F6DBF" w:rsidRPr="00DC71DC">
        <w:rPr>
          <w:rFonts w:ascii="Arial" w:eastAsiaTheme="minorHAnsi" w:hAnsi="Arial" w:cs="Arial"/>
          <w:lang w:val="pt-BR"/>
          <w14:ligatures w14:val="standardContextual"/>
        </w:rPr>
        <w:t>de Atendimentos complementares de FONOAUDIOLOGIA, PSICOLOGIA, TERAPIA OCUPACIONAL E NUTRICIONISTA ESPECIALISTAS EM TEA</w:t>
      </w:r>
      <w:r w:rsidR="000F6DBF" w:rsidRPr="00DC71DC">
        <w:rPr>
          <w:rFonts w:ascii="Arial" w:hAnsi="Arial" w:cs="Arial"/>
        </w:rPr>
        <w:t>, torna necessário o estudo de soluções para atender estas demandas nos Município de Barra Longa/MG</w:t>
      </w:r>
    </w:p>
    <w:p w14:paraId="0B679225" w14:textId="77777777" w:rsidR="007B6A11" w:rsidRPr="00DC71DC" w:rsidRDefault="007B6A11">
      <w:pPr>
        <w:pStyle w:val="Corpodetexto"/>
        <w:spacing w:before="2"/>
        <w:rPr>
          <w:rFonts w:ascii="Arial" w:hAnsi="Arial" w:cs="Arial"/>
        </w:rPr>
      </w:pPr>
    </w:p>
    <w:p w14:paraId="1F5E48EB" w14:textId="77777777" w:rsidR="007B6A11" w:rsidRPr="00DC71DC" w:rsidRDefault="00C22D20">
      <w:pPr>
        <w:pStyle w:val="Corpodetexto"/>
        <w:tabs>
          <w:tab w:val="left" w:pos="2944"/>
          <w:tab w:val="left" w:pos="4068"/>
          <w:tab w:val="left" w:pos="6335"/>
        </w:tabs>
        <w:ind w:left="140"/>
        <w:rPr>
          <w:rFonts w:ascii="Arial" w:hAnsi="Arial" w:cs="Arial"/>
        </w:rPr>
      </w:pPr>
      <w:r w:rsidRPr="00DC71DC">
        <w:rPr>
          <w:rFonts w:ascii="Arial" w:hAnsi="Arial" w:cs="Arial"/>
          <w:u w:val="single"/>
        </w:rPr>
        <w:tab/>
      </w:r>
      <w:r w:rsidRPr="00DC71DC">
        <w:rPr>
          <w:rFonts w:ascii="Arial" w:hAnsi="Arial" w:cs="Arial"/>
        </w:rPr>
        <w:t xml:space="preserve">, </w:t>
      </w:r>
      <w:r w:rsidRPr="00DC71DC">
        <w:rPr>
          <w:rFonts w:ascii="Arial" w:hAnsi="Arial" w:cs="Arial"/>
          <w:u w:val="single"/>
        </w:rPr>
        <w:tab/>
      </w:r>
      <w:r w:rsidRPr="00DC71DC">
        <w:rPr>
          <w:rFonts w:ascii="Arial" w:hAnsi="Arial" w:cs="Arial"/>
        </w:rPr>
        <w:t xml:space="preserve">de </w:t>
      </w:r>
      <w:r w:rsidRPr="00DC71DC">
        <w:rPr>
          <w:rFonts w:ascii="Arial" w:hAnsi="Arial" w:cs="Arial"/>
          <w:u w:val="single"/>
        </w:rPr>
        <w:tab/>
      </w:r>
      <w:r w:rsidRPr="00DC71DC">
        <w:rPr>
          <w:rFonts w:ascii="Arial" w:hAnsi="Arial" w:cs="Arial"/>
        </w:rPr>
        <w:t>de</w:t>
      </w:r>
      <w:r w:rsidRPr="00DC71DC">
        <w:rPr>
          <w:rFonts w:ascii="Arial" w:hAnsi="Arial" w:cs="Arial"/>
          <w:spacing w:val="-5"/>
        </w:rPr>
        <w:t xml:space="preserve"> </w:t>
      </w:r>
      <w:r w:rsidRPr="00DC71DC">
        <w:rPr>
          <w:rFonts w:ascii="Arial" w:hAnsi="Arial" w:cs="Arial"/>
          <w:spacing w:val="-2"/>
        </w:rPr>
        <w:t>2024.</w:t>
      </w:r>
    </w:p>
    <w:p w14:paraId="7F20310A" w14:textId="77777777" w:rsidR="007B6A11" w:rsidRPr="00DC71DC" w:rsidRDefault="007B6A11">
      <w:pPr>
        <w:pStyle w:val="Corpodetexto"/>
        <w:rPr>
          <w:rFonts w:ascii="Arial" w:hAnsi="Arial" w:cs="Arial"/>
        </w:rPr>
      </w:pPr>
    </w:p>
    <w:p w14:paraId="11064C64" w14:textId="77777777" w:rsidR="007B6A11" w:rsidRPr="00DC71DC" w:rsidRDefault="007B6A11">
      <w:pPr>
        <w:pStyle w:val="Corpodetexto"/>
        <w:rPr>
          <w:rFonts w:ascii="Arial" w:hAnsi="Arial" w:cs="Arial"/>
        </w:rPr>
      </w:pPr>
    </w:p>
    <w:p w14:paraId="39AD4044" w14:textId="77777777" w:rsidR="007B6A11" w:rsidRPr="00DC71DC" w:rsidRDefault="007B6A11">
      <w:pPr>
        <w:pStyle w:val="Corpodetexto"/>
        <w:rPr>
          <w:rFonts w:ascii="Arial" w:hAnsi="Arial" w:cs="Arial"/>
        </w:rPr>
      </w:pPr>
    </w:p>
    <w:p w14:paraId="4687436D" w14:textId="77777777" w:rsidR="007B6A11" w:rsidRPr="00DC71DC" w:rsidRDefault="007B6A11">
      <w:pPr>
        <w:pStyle w:val="Corpodetexto"/>
        <w:rPr>
          <w:rFonts w:ascii="Arial" w:hAnsi="Arial" w:cs="Arial"/>
        </w:rPr>
      </w:pPr>
    </w:p>
    <w:p w14:paraId="4E327474" w14:textId="77777777" w:rsidR="007B6A11" w:rsidRPr="00DC71DC" w:rsidRDefault="00C22D20">
      <w:pPr>
        <w:pStyle w:val="Corpodetexto"/>
        <w:spacing w:before="194"/>
        <w:rPr>
          <w:rFonts w:ascii="Arial" w:hAnsi="Arial" w:cs="Arial"/>
        </w:rPr>
      </w:pPr>
      <w:r w:rsidRPr="00DC71DC">
        <w:rPr>
          <w:rFonts w:ascii="Arial" w:hAnsi="Arial" w:cs="Arial"/>
          <w:noProof/>
          <w:lang w:val="pt-BR" w:eastAsia="pt-BR"/>
        </w:rPr>
        <mc:AlternateContent>
          <mc:Choice Requires="wps">
            <w:drawing>
              <wp:anchor distT="0" distB="0" distL="0" distR="0" simplePos="0" relativeHeight="487590400" behindDoc="1" locked="0" layoutInCell="1" allowOverlap="1" wp14:anchorId="6B98A0F7" wp14:editId="59641326">
                <wp:simplePos x="0" y="0"/>
                <wp:positionH relativeFrom="page">
                  <wp:posOffset>2695320</wp:posOffset>
                </wp:positionH>
                <wp:positionV relativeFrom="paragraph">
                  <wp:posOffset>284724</wp:posOffset>
                </wp:positionV>
                <wp:extent cx="279654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6540" cy="1270"/>
                        </a:xfrm>
                        <a:custGeom>
                          <a:avLst/>
                          <a:gdLst/>
                          <a:ahLst/>
                          <a:cxnLst/>
                          <a:rect l="l" t="t" r="r" b="b"/>
                          <a:pathLst>
                            <a:path w="2796540">
                              <a:moveTo>
                                <a:pt x="0" y="0"/>
                              </a:moveTo>
                              <a:lnTo>
                                <a:pt x="27963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72F1F9" id="Graphic 9" o:spid="_x0000_s1026" style="position:absolute;margin-left:212.25pt;margin-top:22.4pt;width:220.2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796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" path="m,l2796387,e" filled="f" strokeweight=".26669mm">
                <v:path arrowok="t"/>
                <w10:wrap type="topAndBottom" anchorx="page"/>
              </v:shape>
            </w:pict>
          </mc:Fallback>
        </mc:AlternateContent>
      </w:r>
    </w:p>
    <w:p w14:paraId="00AA6767" w14:textId="77777777" w:rsidR="007B6A11" w:rsidRPr="00DC71DC" w:rsidRDefault="00C22D20">
      <w:pPr>
        <w:pStyle w:val="Corpodetexto"/>
        <w:spacing w:before="5"/>
        <w:ind w:left="1339" w:right="1336"/>
        <w:jc w:val="center"/>
        <w:rPr>
          <w:rFonts w:ascii="Arial" w:hAnsi="Arial" w:cs="Arial"/>
        </w:rPr>
      </w:pPr>
      <w:r w:rsidRPr="00DC71DC">
        <w:rPr>
          <w:rFonts w:ascii="Arial" w:hAnsi="Arial" w:cs="Arial"/>
        </w:rPr>
        <w:t>(Representante</w:t>
      </w:r>
      <w:r w:rsidRPr="00DC71DC">
        <w:rPr>
          <w:rFonts w:ascii="Arial" w:hAnsi="Arial" w:cs="Arial"/>
          <w:spacing w:val="-17"/>
        </w:rPr>
        <w:t xml:space="preserve"> </w:t>
      </w:r>
      <w:r w:rsidRPr="00DC71DC">
        <w:rPr>
          <w:rFonts w:ascii="Arial" w:hAnsi="Arial" w:cs="Arial"/>
        </w:rPr>
        <w:t>Legal</w:t>
      </w:r>
      <w:r w:rsidRPr="00DC71DC">
        <w:rPr>
          <w:rFonts w:ascii="Arial" w:hAnsi="Arial" w:cs="Arial"/>
          <w:spacing w:val="-10"/>
        </w:rPr>
        <w:t xml:space="preserve"> </w:t>
      </w:r>
      <w:r w:rsidRPr="00DC71DC">
        <w:rPr>
          <w:rFonts w:ascii="Arial" w:hAnsi="Arial" w:cs="Arial"/>
          <w:spacing w:val="-2"/>
        </w:rPr>
        <w:t>Identificado)</w:t>
      </w:r>
    </w:p>
    <w:p w14:paraId="244D850E" w14:textId="77777777" w:rsidR="003333FF" w:rsidRPr="00DC71DC" w:rsidRDefault="003333FF" w:rsidP="00A05474">
      <w:pPr>
        <w:pStyle w:val="Corpodetexto"/>
        <w:rPr>
          <w:rFonts w:ascii="Arial" w:hAnsi="Arial" w:cs="Arial"/>
        </w:rPr>
      </w:pPr>
    </w:p>
    <w:p w14:paraId="4CF62B20" w14:textId="77777777" w:rsidR="003333FF" w:rsidRPr="00DC71DC" w:rsidRDefault="003333FF" w:rsidP="003333FF">
      <w:pPr>
        <w:rPr>
          <w:rFonts w:ascii="Arial" w:hAnsi="Arial" w:cs="Arial"/>
          <w:sz w:val="24"/>
          <w:szCs w:val="24"/>
        </w:rPr>
      </w:pPr>
    </w:p>
    <w:p w14:paraId="1AE14315" w14:textId="77777777" w:rsidR="003333FF" w:rsidRPr="00DC71DC" w:rsidRDefault="003333FF" w:rsidP="003333FF">
      <w:pPr>
        <w:rPr>
          <w:rFonts w:ascii="Arial" w:hAnsi="Arial" w:cs="Arial"/>
          <w:sz w:val="24"/>
          <w:szCs w:val="24"/>
        </w:rPr>
      </w:pPr>
    </w:p>
    <w:p w14:paraId="4ED72D55" w14:textId="77777777" w:rsidR="003333FF" w:rsidRPr="00DC71DC" w:rsidRDefault="003333FF" w:rsidP="003333FF">
      <w:pPr>
        <w:rPr>
          <w:rFonts w:ascii="Arial" w:hAnsi="Arial" w:cs="Arial"/>
          <w:sz w:val="24"/>
          <w:szCs w:val="24"/>
        </w:rPr>
      </w:pPr>
    </w:p>
    <w:p w14:paraId="2FF2F244" w14:textId="77777777" w:rsidR="003333FF" w:rsidRPr="00DC71DC" w:rsidRDefault="003333FF" w:rsidP="003333FF">
      <w:pPr>
        <w:rPr>
          <w:rFonts w:ascii="Arial" w:hAnsi="Arial" w:cs="Arial"/>
          <w:sz w:val="24"/>
          <w:szCs w:val="24"/>
        </w:rPr>
      </w:pPr>
    </w:p>
    <w:p w14:paraId="1644F31F" w14:textId="77777777" w:rsidR="003333FF" w:rsidRPr="00DC71DC" w:rsidRDefault="003333FF" w:rsidP="003333FF">
      <w:pPr>
        <w:rPr>
          <w:rFonts w:ascii="Arial" w:hAnsi="Arial" w:cs="Arial"/>
          <w:sz w:val="24"/>
          <w:szCs w:val="24"/>
        </w:rPr>
      </w:pPr>
    </w:p>
    <w:p w14:paraId="6E2FAC9F" w14:textId="77777777" w:rsidR="003333FF" w:rsidRPr="00DC71DC" w:rsidRDefault="003333FF" w:rsidP="003333FF">
      <w:pPr>
        <w:rPr>
          <w:rFonts w:ascii="Arial" w:hAnsi="Arial" w:cs="Arial"/>
          <w:sz w:val="24"/>
          <w:szCs w:val="24"/>
        </w:rPr>
      </w:pPr>
    </w:p>
    <w:p w14:paraId="35FE5117" w14:textId="77777777" w:rsidR="003333FF" w:rsidRPr="00DC71DC" w:rsidRDefault="003333FF" w:rsidP="003333FF">
      <w:pPr>
        <w:rPr>
          <w:rFonts w:ascii="Arial" w:hAnsi="Arial" w:cs="Arial"/>
          <w:sz w:val="24"/>
          <w:szCs w:val="24"/>
        </w:rPr>
      </w:pPr>
    </w:p>
    <w:p w14:paraId="7879A69C" w14:textId="77777777" w:rsidR="003333FF" w:rsidRPr="00DC71DC" w:rsidRDefault="003333FF" w:rsidP="003333FF">
      <w:pPr>
        <w:rPr>
          <w:rFonts w:ascii="Arial" w:hAnsi="Arial" w:cs="Arial"/>
          <w:sz w:val="24"/>
          <w:szCs w:val="24"/>
        </w:rPr>
      </w:pPr>
    </w:p>
    <w:p w14:paraId="6DF9A4E8" w14:textId="77777777" w:rsidR="003333FF" w:rsidRPr="00DC71DC" w:rsidRDefault="003333FF" w:rsidP="003333FF">
      <w:pPr>
        <w:rPr>
          <w:rFonts w:ascii="Arial" w:hAnsi="Arial" w:cs="Arial"/>
          <w:sz w:val="24"/>
          <w:szCs w:val="24"/>
        </w:rPr>
      </w:pPr>
    </w:p>
    <w:p w14:paraId="1D384A66" w14:textId="77777777" w:rsidR="003333FF" w:rsidRPr="00DC71DC" w:rsidRDefault="003333FF" w:rsidP="003333FF">
      <w:pPr>
        <w:rPr>
          <w:rFonts w:ascii="Arial" w:hAnsi="Arial" w:cs="Arial"/>
          <w:sz w:val="24"/>
          <w:szCs w:val="24"/>
        </w:rPr>
      </w:pPr>
    </w:p>
    <w:p w14:paraId="138AF71C" w14:textId="77777777" w:rsidR="007B6A11" w:rsidRPr="00DC71DC" w:rsidRDefault="003333FF" w:rsidP="003333FF">
      <w:pPr>
        <w:tabs>
          <w:tab w:val="left" w:pos="4215"/>
        </w:tabs>
        <w:rPr>
          <w:rFonts w:ascii="Arial" w:hAnsi="Arial" w:cs="Arial"/>
          <w:sz w:val="24"/>
          <w:szCs w:val="24"/>
        </w:rPr>
      </w:pPr>
      <w:r w:rsidRPr="00DC71DC">
        <w:rPr>
          <w:rFonts w:ascii="Arial" w:hAnsi="Arial" w:cs="Arial"/>
          <w:sz w:val="24"/>
          <w:szCs w:val="24"/>
        </w:rPr>
        <w:tab/>
      </w:r>
    </w:p>
    <w:p w14:paraId="5536AEA9" w14:textId="77777777" w:rsidR="003333FF" w:rsidRPr="00DC71DC" w:rsidRDefault="003333FF" w:rsidP="003333FF">
      <w:pPr>
        <w:tabs>
          <w:tab w:val="left" w:pos="4215"/>
        </w:tabs>
        <w:rPr>
          <w:rFonts w:ascii="Arial" w:hAnsi="Arial" w:cs="Arial"/>
          <w:sz w:val="24"/>
          <w:szCs w:val="24"/>
        </w:rPr>
      </w:pPr>
    </w:p>
    <w:p w14:paraId="2DD759CB" w14:textId="77777777" w:rsidR="003333FF" w:rsidRPr="00DC71DC" w:rsidRDefault="003333FF" w:rsidP="003333FF">
      <w:pPr>
        <w:tabs>
          <w:tab w:val="left" w:pos="4215"/>
        </w:tabs>
        <w:rPr>
          <w:rFonts w:ascii="Arial" w:hAnsi="Arial" w:cs="Arial"/>
          <w:sz w:val="24"/>
          <w:szCs w:val="24"/>
        </w:rPr>
      </w:pPr>
    </w:p>
    <w:p w14:paraId="399C96C4" w14:textId="77777777" w:rsidR="003333FF" w:rsidRPr="00DC71DC" w:rsidRDefault="003333FF" w:rsidP="003333FF">
      <w:pPr>
        <w:tabs>
          <w:tab w:val="left" w:pos="4215"/>
        </w:tabs>
        <w:rPr>
          <w:rFonts w:ascii="Arial" w:hAnsi="Arial" w:cs="Arial"/>
          <w:sz w:val="24"/>
          <w:szCs w:val="24"/>
        </w:rPr>
      </w:pPr>
    </w:p>
    <w:p w14:paraId="2678B698" w14:textId="77777777" w:rsidR="00FD7676" w:rsidRDefault="00FD7676" w:rsidP="003333FF">
      <w:pPr>
        <w:tabs>
          <w:tab w:val="left" w:pos="4215"/>
        </w:tabs>
        <w:rPr>
          <w:rFonts w:ascii="Arial" w:hAnsi="Arial" w:cs="Arial"/>
          <w:sz w:val="24"/>
          <w:szCs w:val="24"/>
        </w:rPr>
      </w:pPr>
    </w:p>
    <w:p w14:paraId="27A03F9E" w14:textId="77777777" w:rsidR="007A102E" w:rsidRDefault="007A102E" w:rsidP="003333FF">
      <w:pPr>
        <w:tabs>
          <w:tab w:val="left" w:pos="4215"/>
        </w:tabs>
        <w:rPr>
          <w:rFonts w:ascii="Arial" w:hAnsi="Arial" w:cs="Arial"/>
          <w:sz w:val="24"/>
          <w:szCs w:val="24"/>
        </w:rPr>
      </w:pPr>
    </w:p>
    <w:p w14:paraId="4AF6AEAA" w14:textId="77777777" w:rsidR="007A102E" w:rsidRPr="00DC71DC" w:rsidRDefault="007A102E" w:rsidP="003333FF">
      <w:pPr>
        <w:tabs>
          <w:tab w:val="left" w:pos="4215"/>
        </w:tabs>
        <w:rPr>
          <w:rFonts w:ascii="Arial" w:hAnsi="Arial" w:cs="Arial"/>
          <w:sz w:val="24"/>
          <w:szCs w:val="24"/>
        </w:rPr>
      </w:pPr>
    </w:p>
    <w:p w14:paraId="4750A4C2" w14:textId="77777777" w:rsidR="003333FF" w:rsidRPr="00DC71DC" w:rsidRDefault="003333FF" w:rsidP="003333FF">
      <w:pPr>
        <w:tabs>
          <w:tab w:val="left" w:pos="4215"/>
        </w:tabs>
        <w:rPr>
          <w:rFonts w:ascii="Arial" w:hAnsi="Arial" w:cs="Arial"/>
          <w:sz w:val="24"/>
          <w:szCs w:val="24"/>
        </w:rPr>
      </w:pPr>
    </w:p>
    <w:p w14:paraId="0715F56B" w14:textId="77777777" w:rsidR="003333FF" w:rsidRPr="00DC71DC" w:rsidRDefault="003333FF" w:rsidP="003333FF">
      <w:pPr>
        <w:tabs>
          <w:tab w:val="left" w:pos="4215"/>
        </w:tabs>
        <w:rPr>
          <w:rFonts w:ascii="Arial" w:hAnsi="Arial" w:cs="Arial"/>
          <w:sz w:val="24"/>
          <w:szCs w:val="24"/>
        </w:rPr>
      </w:pP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6"/>
      </w:tblGrid>
      <w:tr w:rsidR="003333FF" w:rsidRPr="00DC71DC" w14:paraId="4ACA22E8" w14:textId="77777777" w:rsidTr="00764FCA">
        <w:trPr>
          <w:trHeight w:val="412"/>
        </w:trPr>
        <w:tc>
          <w:tcPr>
            <w:tcW w:w="9186" w:type="dxa"/>
            <w:shd w:val="clear" w:color="auto" w:fill="ADAAAA"/>
          </w:tcPr>
          <w:p w14:paraId="7074C583" w14:textId="77777777" w:rsidR="003333FF" w:rsidRPr="00DC71DC" w:rsidRDefault="003333FF" w:rsidP="003333FF">
            <w:pPr>
              <w:pStyle w:val="TableParagraph"/>
              <w:spacing w:before="0" w:line="267" w:lineRule="exact"/>
              <w:ind w:left="763"/>
              <w:rPr>
                <w:rFonts w:ascii="Arial" w:hAnsi="Arial" w:cs="Arial"/>
                <w:b/>
                <w:sz w:val="24"/>
                <w:szCs w:val="24"/>
              </w:rPr>
            </w:pPr>
            <w:r w:rsidRPr="00DC71DC">
              <w:rPr>
                <w:rFonts w:ascii="Arial" w:hAnsi="Arial" w:cs="Arial"/>
                <w:b/>
                <w:sz w:val="24"/>
                <w:szCs w:val="24"/>
              </w:rPr>
              <w:lastRenderedPageBreak/>
              <w:t xml:space="preserve">              ANEXO</w:t>
            </w:r>
            <w:r w:rsidRPr="00DC71DC">
              <w:rPr>
                <w:rFonts w:ascii="Arial" w:hAnsi="Arial" w:cs="Arial"/>
                <w:b/>
                <w:spacing w:val="1"/>
                <w:sz w:val="24"/>
                <w:szCs w:val="24"/>
              </w:rPr>
              <w:t xml:space="preserve"> </w:t>
            </w:r>
            <w:r w:rsidRPr="00DC71DC">
              <w:rPr>
                <w:rFonts w:ascii="Arial" w:hAnsi="Arial" w:cs="Arial"/>
                <w:b/>
                <w:sz w:val="24"/>
                <w:szCs w:val="24"/>
              </w:rPr>
              <w:t>X</w:t>
            </w:r>
            <w:r w:rsidRPr="00DC71DC">
              <w:rPr>
                <w:rFonts w:ascii="Arial" w:hAnsi="Arial" w:cs="Arial"/>
                <w:b/>
                <w:spacing w:val="-3"/>
                <w:sz w:val="24"/>
                <w:szCs w:val="24"/>
              </w:rPr>
              <w:t xml:space="preserve"> </w:t>
            </w:r>
            <w:r w:rsidRPr="00DC71DC">
              <w:rPr>
                <w:rFonts w:ascii="Arial" w:hAnsi="Arial" w:cs="Arial"/>
                <w:b/>
                <w:sz w:val="24"/>
                <w:szCs w:val="24"/>
              </w:rPr>
              <w:t xml:space="preserve">– ESTUDO TÉCNICO PRELIMINAR </w:t>
            </w:r>
          </w:p>
        </w:tc>
      </w:tr>
      <w:tr w:rsidR="003333FF" w:rsidRPr="00DC71DC" w14:paraId="603E7C4F" w14:textId="77777777" w:rsidTr="00764FCA">
        <w:trPr>
          <w:trHeight w:val="830"/>
        </w:trPr>
        <w:tc>
          <w:tcPr>
            <w:tcW w:w="9186" w:type="dxa"/>
            <w:shd w:val="clear" w:color="auto" w:fill="DBDBDB"/>
          </w:tcPr>
          <w:p w14:paraId="47AA02E9" w14:textId="342D767D" w:rsidR="003333FF" w:rsidRPr="00DC71DC" w:rsidRDefault="003333FF" w:rsidP="00764FCA">
            <w:pPr>
              <w:pStyle w:val="TableParagraph"/>
              <w:spacing w:before="137"/>
              <w:ind w:left="575"/>
              <w:rPr>
                <w:rFonts w:ascii="Arial" w:hAnsi="Arial" w:cs="Arial"/>
                <w:sz w:val="24"/>
                <w:szCs w:val="24"/>
              </w:rPr>
            </w:pPr>
            <w:r w:rsidRPr="00DC71DC">
              <w:rPr>
                <w:rFonts w:ascii="Arial" w:hAnsi="Arial" w:cs="Arial"/>
                <w:sz w:val="24"/>
                <w:szCs w:val="24"/>
              </w:rPr>
              <w:t>OBJETO</w:t>
            </w:r>
            <w:r w:rsidRPr="00DC71DC">
              <w:rPr>
                <w:rFonts w:ascii="Arial" w:eastAsiaTheme="minorHAnsi" w:hAnsi="Arial" w:cs="Arial"/>
                <w:sz w:val="24"/>
                <w:szCs w:val="24"/>
                <w:lang w:val="pt-BR"/>
                <w14:ligatures w14:val="standardContextual"/>
              </w:rPr>
              <w:t xml:space="preserve">: Credenciamento de </w:t>
            </w:r>
            <w:r w:rsidR="00E238B8" w:rsidRPr="00DC71DC">
              <w:rPr>
                <w:rFonts w:ascii="Arial" w:eastAsiaTheme="minorHAnsi" w:hAnsi="Arial" w:cs="Arial"/>
                <w:sz w:val="24"/>
                <w:szCs w:val="24"/>
                <w:lang w:val="pt-BR"/>
                <w14:ligatures w14:val="standardContextual"/>
              </w:rPr>
              <w:t xml:space="preserve">Atendimento profissionais complementares de </w:t>
            </w:r>
            <w:proofErr w:type="spellStart"/>
            <w:r w:rsidR="00E238B8" w:rsidRPr="00DC71DC">
              <w:rPr>
                <w:rFonts w:ascii="Arial" w:eastAsiaTheme="minorHAnsi" w:hAnsi="Arial" w:cs="Arial"/>
                <w:sz w:val="24"/>
                <w:szCs w:val="24"/>
                <w:lang w:val="pt-BR"/>
                <w14:ligatures w14:val="standardContextual"/>
              </w:rPr>
              <w:t>Fonoaudilogia</w:t>
            </w:r>
            <w:proofErr w:type="spellEnd"/>
            <w:r w:rsidR="00E238B8" w:rsidRPr="00DC71DC">
              <w:rPr>
                <w:rFonts w:ascii="Arial" w:eastAsiaTheme="minorHAnsi" w:hAnsi="Arial" w:cs="Arial"/>
                <w:sz w:val="24"/>
                <w:szCs w:val="24"/>
                <w:lang w:val="pt-BR"/>
                <w14:ligatures w14:val="standardContextual"/>
              </w:rPr>
              <w:t>, Psicologia, Terapia Ocupacional e Nutricionista especialistas Tea, torna necessário o estudo de solução para atender estas demandas no Município de Barra Longa/MG.</w:t>
            </w:r>
          </w:p>
        </w:tc>
      </w:tr>
    </w:tbl>
    <w:p w14:paraId="5833D078" w14:textId="77777777" w:rsidR="003333FF" w:rsidRPr="00DC71DC" w:rsidRDefault="003333FF" w:rsidP="003333FF">
      <w:pPr>
        <w:tabs>
          <w:tab w:val="left" w:pos="4215"/>
        </w:tabs>
        <w:rPr>
          <w:rFonts w:ascii="Arial" w:hAnsi="Arial" w:cs="Arial"/>
          <w:sz w:val="24"/>
          <w:szCs w:val="24"/>
        </w:rPr>
      </w:pPr>
    </w:p>
    <w:p w14:paraId="56D16967" w14:textId="77777777" w:rsidR="003333FF" w:rsidRPr="00DC71DC" w:rsidRDefault="003333FF" w:rsidP="003333FF">
      <w:pPr>
        <w:tabs>
          <w:tab w:val="left" w:pos="4215"/>
        </w:tabs>
        <w:rPr>
          <w:rFonts w:ascii="Arial" w:hAnsi="Arial" w:cs="Arial"/>
          <w:sz w:val="24"/>
          <w:szCs w:val="24"/>
        </w:rPr>
      </w:pPr>
    </w:p>
    <w:p w14:paraId="1B4B6C20" w14:textId="77777777" w:rsidR="00E238B8" w:rsidRPr="00DC71DC" w:rsidRDefault="00E238B8" w:rsidP="00E238B8">
      <w:pPr>
        <w:pStyle w:val="Ttulo1"/>
        <w:jc w:val="center"/>
      </w:pPr>
      <w:r w:rsidRPr="00DC71DC">
        <w:t>ESTUDO TÉCNICO PRELIMINAR-ETP</w:t>
      </w:r>
    </w:p>
    <w:p w14:paraId="377FC1B2" w14:textId="77777777" w:rsidR="00E238B8" w:rsidRPr="00DC71DC" w:rsidRDefault="00E238B8" w:rsidP="00E238B8">
      <w:pPr>
        <w:spacing w:line="360" w:lineRule="auto"/>
        <w:rPr>
          <w:rFonts w:ascii="Arial" w:hAnsi="Arial" w:cs="Arial"/>
          <w:sz w:val="24"/>
          <w:szCs w:val="24"/>
        </w:rPr>
      </w:pPr>
    </w:p>
    <w:p w14:paraId="3B369ABD"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1. Identificação da Demanda</w:t>
      </w:r>
    </w:p>
    <w:p w14:paraId="38DB0CAB"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Secretaria Municipal de Saúde de Barra Longa/MG identificou a existência de uma demanda crescente por atendimentos terapêuticos especializados voltados a crianças, adolescentes e adultos diagnosticados com Transtorno do Espectro Autista (TEA), decorrente do aumento significativo dos encaminhamentos clínicos realizados pelas Unidades Básicas de Saúde e pelos profissionais da rede pública.</w:t>
      </w:r>
    </w:p>
    <w:p w14:paraId="4681C4F4"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Atualmente, o Município não dispõe de número suficiente de profissionais habilitados nas áreas de terapia ocupacional, fonoaudiologia, psicologia e nutrição, o que tem gerado dificuldades no acompanhamento contínuo dos pacientes e na garantia de atendimento integral conforme preconiza o Sistema Único de Saúde (SUS).</w:t>
      </w:r>
    </w:p>
    <w:p w14:paraId="7B6D8D65"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Essa lacuna no atendimento multiprofissional tem comprometido o desenvolvimento terapêutico dos usuários, dificultando a efetividade das intervenções e sobrecarregando as equipes já atuantes. Diante desse cenário, torna-se necessária a adoção de medidas administrativas que assegurem a ampliação da oferta e a continuidade dos atendimentos especializados.</w:t>
      </w:r>
    </w:p>
    <w:p w14:paraId="34D643D8"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2. Requisitos da Área Requisitante</w:t>
      </w:r>
    </w:p>
    <w:p w14:paraId="1AF57B87"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área requisitante demanda a implementação de uma estrutura terapêutica multiprofissional capaz de atender às necessidades específicas das pessoas com TEA, observando as normas éticas, sanitárias e técnicas exigidas pelos conselhos profissionais de cada categoria envolvida.</w:t>
      </w:r>
    </w:p>
    <w:p w14:paraId="5690BD83"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Os serviços requeridos devem contemplar atendimentos presenciais, periódicos e sistematizados, realizados por profissionais legalmente habilitados, com formação e experiência comprovada em metodologias e abordagens reconhecidas na área do autismo, </w:t>
      </w:r>
      <w:r w:rsidRPr="00DC71DC">
        <w:rPr>
          <w:rFonts w:ascii="Arial" w:hAnsi="Arial" w:cs="Arial"/>
          <w:color w:val="000000" w:themeColor="text1"/>
        </w:rPr>
        <w:lastRenderedPageBreak/>
        <w:t>tais como Análise do Comportamento Aplicada (ABA), Integração Sensorial, Comunicação Alternativa e Terapia Cognitivo-Comportamental.</w:t>
      </w:r>
    </w:p>
    <w:p w14:paraId="09C331C5"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Além disso, os serviços deverão permitir o acompanhamento interdisciplinar dos pacientes, com integração entre os registros clínicos e as ações das equipes da Atenção Primária e do NASF, favorecendo o monitoramento da evolução terapêutica e a efetividade das políticas públicas de saúde.</w:t>
      </w:r>
    </w:p>
    <w:p w14:paraId="20590A9D"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3. Descrição da Necessidade da Contratação</w:t>
      </w:r>
    </w:p>
    <w:p w14:paraId="12F8FDC8"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necessidade administrativa decorre da carência de estrutura profissional e operacional para atendimento especializado das pessoas com TEA no Município de Barra Longa/MG. O número de diagnósticos confirmados tem aumentado significativamente nos últimos anos, o que evidencia a urgência em estruturar uma rede terapêutica capaz de oferecer atendimentos regulares e de qualidade.</w:t>
      </w:r>
    </w:p>
    <w:p w14:paraId="752CA5D7"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ausência de profissionais com habilitação técnica específica em autismo tem obrigado o Município a buscar soluções pontuais e insuficientes, muitas vezes dependentes de profissionais de outras localidades, o que gera descontinuidade e limita a eficiência do serviço prestado.</w:t>
      </w:r>
    </w:p>
    <w:p w14:paraId="4CE30E2F"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Dessa forma, torna-se imprescindível a adoção de providências que garantam o acesso equitativo aos atendimentos terapêuticos especializados, permitindo que a rede municipal de saúde atenda integralmente às demandas encaminhadas, sem comprometer a continuidade e a humanização do cuidado.</w:t>
      </w:r>
    </w:p>
    <w:p w14:paraId="3DA3FC43"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4. Resultado Esperado com a Contratação</w:t>
      </w:r>
    </w:p>
    <w:p w14:paraId="5711725A"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Com a futura implantação da solução administrativa que vier a ser definida, espera-se:</w:t>
      </w:r>
    </w:p>
    <w:p w14:paraId="535CC2A2" w14:textId="77777777" w:rsidR="00E238B8" w:rsidRPr="00DC71DC" w:rsidRDefault="00E238B8" w:rsidP="00E238B8">
      <w:pPr>
        <w:pStyle w:val="NormalWeb"/>
        <w:numPr>
          <w:ilvl w:val="0"/>
          <w:numId w:val="29"/>
        </w:numPr>
        <w:spacing w:line="360" w:lineRule="auto"/>
        <w:jc w:val="both"/>
        <w:rPr>
          <w:rFonts w:ascii="Arial" w:hAnsi="Arial" w:cs="Arial"/>
          <w:color w:val="000000" w:themeColor="text1"/>
        </w:rPr>
      </w:pPr>
      <w:r w:rsidRPr="00DC71DC">
        <w:rPr>
          <w:rFonts w:ascii="Arial" w:hAnsi="Arial" w:cs="Arial"/>
          <w:color w:val="000000" w:themeColor="text1"/>
        </w:rPr>
        <w:t>A ampliação do número de atendimentos terapêuticos especializados;</w:t>
      </w:r>
    </w:p>
    <w:p w14:paraId="28A395D2" w14:textId="77777777" w:rsidR="00E238B8" w:rsidRPr="00DC71DC" w:rsidRDefault="00E238B8" w:rsidP="00E238B8">
      <w:pPr>
        <w:pStyle w:val="NormalWeb"/>
        <w:numPr>
          <w:ilvl w:val="0"/>
          <w:numId w:val="29"/>
        </w:numPr>
        <w:spacing w:line="360" w:lineRule="auto"/>
        <w:jc w:val="both"/>
        <w:rPr>
          <w:rFonts w:ascii="Arial" w:hAnsi="Arial" w:cs="Arial"/>
          <w:color w:val="000000" w:themeColor="text1"/>
        </w:rPr>
      </w:pPr>
      <w:r w:rsidRPr="00DC71DC">
        <w:rPr>
          <w:rFonts w:ascii="Arial" w:hAnsi="Arial" w:cs="Arial"/>
          <w:color w:val="000000" w:themeColor="text1"/>
        </w:rPr>
        <w:t>A redução do tempo de espera por consultas e terapias;</w:t>
      </w:r>
    </w:p>
    <w:p w14:paraId="26B77261" w14:textId="77777777" w:rsidR="00E238B8" w:rsidRPr="00DC71DC" w:rsidRDefault="00E238B8" w:rsidP="00E238B8">
      <w:pPr>
        <w:pStyle w:val="NormalWeb"/>
        <w:numPr>
          <w:ilvl w:val="0"/>
          <w:numId w:val="29"/>
        </w:numPr>
        <w:spacing w:line="360" w:lineRule="auto"/>
        <w:jc w:val="both"/>
        <w:rPr>
          <w:rFonts w:ascii="Arial" w:hAnsi="Arial" w:cs="Arial"/>
          <w:color w:val="000000" w:themeColor="text1"/>
        </w:rPr>
      </w:pPr>
      <w:r w:rsidRPr="00DC71DC">
        <w:rPr>
          <w:rFonts w:ascii="Arial" w:hAnsi="Arial" w:cs="Arial"/>
          <w:color w:val="000000" w:themeColor="text1"/>
        </w:rPr>
        <w:t>A melhoria da qualidade e da continuidade dos serviços prestados;</w:t>
      </w:r>
    </w:p>
    <w:p w14:paraId="66ABCBF4" w14:textId="77777777" w:rsidR="00E238B8" w:rsidRPr="00DC71DC" w:rsidRDefault="00E238B8" w:rsidP="00E238B8">
      <w:pPr>
        <w:pStyle w:val="NormalWeb"/>
        <w:numPr>
          <w:ilvl w:val="0"/>
          <w:numId w:val="29"/>
        </w:numPr>
        <w:spacing w:line="360" w:lineRule="auto"/>
        <w:jc w:val="both"/>
        <w:rPr>
          <w:rFonts w:ascii="Arial" w:hAnsi="Arial" w:cs="Arial"/>
          <w:color w:val="000000" w:themeColor="text1"/>
        </w:rPr>
      </w:pPr>
      <w:r w:rsidRPr="00DC71DC">
        <w:rPr>
          <w:rFonts w:ascii="Arial" w:hAnsi="Arial" w:cs="Arial"/>
          <w:color w:val="000000" w:themeColor="text1"/>
        </w:rPr>
        <w:t>O fortalecimento das ações de reabilitação e acompanhamento multiprofissional;</w:t>
      </w:r>
    </w:p>
    <w:p w14:paraId="67BC2BE0" w14:textId="77777777" w:rsidR="00E238B8" w:rsidRPr="00DC71DC" w:rsidRDefault="00E238B8" w:rsidP="00E238B8">
      <w:pPr>
        <w:pStyle w:val="NormalWeb"/>
        <w:numPr>
          <w:ilvl w:val="0"/>
          <w:numId w:val="29"/>
        </w:numPr>
        <w:spacing w:line="360" w:lineRule="auto"/>
        <w:jc w:val="both"/>
        <w:rPr>
          <w:rFonts w:ascii="Arial" w:hAnsi="Arial" w:cs="Arial"/>
          <w:color w:val="000000" w:themeColor="text1"/>
        </w:rPr>
      </w:pPr>
      <w:r w:rsidRPr="00DC71DC">
        <w:rPr>
          <w:rFonts w:ascii="Arial" w:hAnsi="Arial" w:cs="Arial"/>
          <w:color w:val="000000" w:themeColor="text1"/>
        </w:rPr>
        <w:t>A integração entre as ações clínicas e as políticas de saúde mental e de atenção à pessoa com deficiência.</w:t>
      </w:r>
    </w:p>
    <w:p w14:paraId="38EC2138"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lastRenderedPageBreak/>
        <w:t>Esses resultados contribuirão diretamente para a melhoria da qualidade de vida dos pacientes e de suas famílias, bem como para o fortalecimento do compromisso institucional com a efetivação do direito à saúde e à inclusão social das pessoas com TEA.</w:t>
      </w:r>
    </w:p>
    <w:p w14:paraId="55C329F3"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5. Alinhamento com o Planejamento Institucional</w:t>
      </w:r>
    </w:p>
    <w:p w14:paraId="3B2D297E"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presente demanda está alinhada às diretrizes do Plano Municipal de Saúde e às metas de gestão da Secretaria Municipal de Saúde de Barra Longa/MG, que priorizam a ampliação do acesso a serviços especializados, a humanização do atendimento e a implementação de ações voltadas à inclusão de pessoas com deficiência.</w:t>
      </w:r>
    </w:p>
    <w:p w14:paraId="4E9D94EC"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O atendimento especializado ao público com TEA também está em consonância com a </w:t>
      </w:r>
      <w:r w:rsidRPr="00DC71DC">
        <w:rPr>
          <w:rStyle w:val="Forte"/>
          <w:rFonts w:ascii="Arial" w:hAnsi="Arial" w:cs="Arial"/>
          <w:color w:val="000000" w:themeColor="text1"/>
        </w:rPr>
        <w:t>Política Nacional de Proteção dos Direitos da Pessoa com Transtorno do Espectro Autista (Lei nº 12.764/2012)</w:t>
      </w:r>
      <w:r w:rsidRPr="00DC71DC">
        <w:rPr>
          <w:rFonts w:ascii="Arial" w:hAnsi="Arial" w:cs="Arial"/>
          <w:b/>
          <w:color w:val="000000" w:themeColor="text1"/>
        </w:rPr>
        <w:t xml:space="preserve">, </w:t>
      </w:r>
      <w:r w:rsidRPr="00DC71DC">
        <w:rPr>
          <w:rFonts w:ascii="Arial" w:hAnsi="Arial" w:cs="Arial"/>
          <w:color w:val="000000" w:themeColor="text1"/>
        </w:rPr>
        <w:t>o</w:t>
      </w:r>
      <w:r w:rsidRPr="00DC71DC">
        <w:rPr>
          <w:rFonts w:ascii="Arial" w:hAnsi="Arial" w:cs="Arial"/>
          <w:b/>
          <w:color w:val="000000" w:themeColor="text1"/>
        </w:rPr>
        <w:t xml:space="preserve"> </w:t>
      </w:r>
      <w:r w:rsidRPr="00DC71DC">
        <w:rPr>
          <w:rStyle w:val="Forte"/>
          <w:rFonts w:ascii="Arial" w:hAnsi="Arial" w:cs="Arial"/>
          <w:color w:val="000000" w:themeColor="text1"/>
        </w:rPr>
        <w:t>Estatuto da Pessoa com Deficiência (Lei nº 13.146/2015)</w:t>
      </w:r>
      <w:r w:rsidRPr="00DC71DC">
        <w:rPr>
          <w:rFonts w:ascii="Arial" w:hAnsi="Arial" w:cs="Arial"/>
          <w:b/>
          <w:color w:val="000000" w:themeColor="text1"/>
        </w:rPr>
        <w:t xml:space="preserve"> </w:t>
      </w:r>
      <w:r w:rsidRPr="00DC71DC">
        <w:rPr>
          <w:rFonts w:ascii="Arial" w:hAnsi="Arial" w:cs="Arial"/>
          <w:color w:val="000000" w:themeColor="text1"/>
        </w:rPr>
        <w:t xml:space="preserve">e a </w:t>
      </w:r>
      <w:r w:rsidRPr="00DC71DC">
        <w:rPr>
          <w:rStyle w:val="Forte"/>
          <w:rFonts w:ascii="Arial" w:hAnsi="Arial" w:cs="Arial"/>
          <w:color w:val="000000" w:themeColor="text1"/>
        </w:rPr>
        <w:t>Lei nº 8.080/1990</w:t>
      </w:r>
      <w:r w:rsidRPr="00DC71DC">
        <w:rPr>
          <w:rFonts w:ascii="Arial" w:hAnsi="Arial" w:cs="Arial"/>
          <w:color w:val="000000" w:themeColor="text1"/>
        </w:rPr>
        <w:t>, que estabelecem a integralidade, a universalidade e a equidade como princípios estruturantes do Sistema Único de Saúde (SUS).</w:t>
      </w:r>
    </w:p>
    <w:p w14:paraId="0E670CE3"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Assim, o planejamento institucional da Administração Municipal reforça a necessidade de estruturar uma rede de cuidados terapêuticos permanente e tecnicamente qualificada, voltada à promoção da saúde, ao desenvolvimento humano e à inclusão social dos cidadãos </w:t>
      </w:r>
      <w:proofErr w:type="spellStart"/>
      <w:r w:rsidRPr="00DC71DC">
        <w:rPr>
          <w:rFonts w:ascii="Arial" w:hAnsi="Arial" w:cs="Arial"/>
          <w:color w:val="000000" w:themeColor="text1"/>
        </w:rPr>
        <w:t>barralonguenses</w:t>
      </w:r>
      <w:proofErr w:type="spellEnd"/>
      <w:r w:rsidRPr="00DC71DC">
        <w:rPr>
          <w:rFonts w:ascii="Arial" w:hAnsi="Arial" w:cs="Arial"/>
          <w:color w:val="000000" w:themeColor="text1"/>
        </w:rPr>
        <w:t>.</w:t>
      </w:r>
    </w:p>
    <w:p w14:paraId="22660A34"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6. Definição do Problema, Alternativas e Justificativa da Escolha da Solução Mais Adequada</w:t>
      </w:r>
    </w:p>
    <w:p w14:paraId="3FA22709"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O problema identificado consiste na insuficiência de estrutura pública e de recursos humanos qualificados para atender, de forma contínua e multiprofissional, a demanda crescente de pessoas com Transtorno do Espectro Autista (TEA) no Município de Barra Longa/MG. A ausência de profissionais especializados tem comprometido a efetividade do tratamento, gerado longas filas de espera e ocasionado descontinuidade nos acompanhamentos terapêuticos, com impacto direto na evolução clínica dos pacientes e na tranquilidade das famílias.</w:t>
      </w:r>
    </w:p>
    <w:p w14:paraId="4AC05C4F"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Diante dessa realidade, a Administração analisou três alternativas possíveis:</w:t>
      </w:r>
    </w:p>
    <w:p w14:paraId="50A22CF2" w14:textId="77777777" w:rsidR="00E238B8" w:rsidRPr="00DC71DC" w:rsidRDefault="00E238B8" w:rsidP="00E238B8">
      <w:pPr>
        <w:pStyle w:val="NormalWeb"/>
        <w:spacing w:line="360" w:lineRule="auto"/>
        <w:jc w:val="both"/>
        <w:rPr>
          <w:rFonts w:ascii="Arial" w:hAnsi="Arial" w:cs="Arial"/>
          <w:color w:val="000000" w:themeColor="text1"/>
        </w:rPr>
      </w:pPr>
      <w:r w:rsidRPr="00DC71DC">
        <w:rPr>
          <w:rStyle w:val="Forte"/>
          <w:rFonts w:ascii="Arial" w:hAnsi="Arial" w:cs="Arial"/>
          <w:color w:val="000000" w:themeColor="text1"/>
        </w:rPr>
        <w:t>a)</w:t>
      </w:r>
      <w:r w:rsidRPr="00DC71DC">
        <w:rPr>
          <w:rFonts w:ascii="Arial" w:hAnsi="Arial" w:cs="Arial"/>
          <w:color w:val="000000" w:themeColor="text1"/>
        </w:rPr>
        <w:t xml:space="preserve"> Realizar concurso público ou processo seletivo para provimento de cargos efetivos ou temporários.</w:t>
      </w:r>
    </w:p>
    <w:p w14:paraId="78A32F7B" w14:textId="77777777" w:rsidR="00E238B8" w:rsidRPr="00DC71DC" w:rsidRDefault="00E238B8" w:rsidP="00E238B8">
      <w:pPr>
        <w:pStyle w:val="NormalWeb"/>
        <w:spacing w:line="360" w:lineRule="auto"/>
        <w:jc w:val="both"/>
        <w:rPr>
          <w:rFonts w:ascii="Arial" w:hAnsi="Arial" w:cs="Arial"/>
          <w:color w:val="000000" w:themeColor="text1"/>
        </w:rPr>
      </w:pPr>
      <w:r w:rsidRPr="00DC71DC">
        <w:rPr>
          <w:rStyle w:val="Forte"/>
          <w:rFonts w:ascii="Arial" w:hAnsi="Arial" w:cs="Arial"/>
          <w:color w:val="000000" w:themeColor="text1"/>
        </w:rPr>
        <w:lastRenderedPageBreak/>
        <w:t>b)</w:t>
      </w:r>
      <w:r w:rsidRPr="00DC71DC">
        <w:rPr>
          <w:rFonts w:ascii="Arial" w:hAnsi="Arial" w:cs="Arial"/>
          <w:color w:val="000000" w:themeColor="text1"/>
        </w:rPr>
        <w:t xml:space="preserve"> Contratar empresa terceirizada para prestação de serviços multiprofissionais especializados.</w:t>
      </w:r>
      <w:r w:rsidRPr="00DC71DC">
        <w:rPr>
          <w:rFonts w:ascii="Arial" w:hAnsi="Arial" w:cs="Arial"/>
          <w:color w:val="000000" w:themeColor="text1"/>
        </w:rPr>
        <w:br/>
      </w:r>
      <w:r w:rsidRPr="00DC71DC">
        <w:rPr>
          <w:rStyle w:val="Forte"/>
          <w:rFonts w:ascii="Arial" w:hAnsi="Arial" w:cs="Arial"/>
          <w:color w:val="000000" w:themeColor="text1"/>
        </w:rPr>
        <w:t>c)</w:t>
      </w:r>
      <w:r w:rsidRPr="00DC71DC">
        <w:rPr>
          <w:rFonts w:ascii="Arial" w:hAnsi="Arial" w:cs="Arial"/>
          <w:color w:val="000000" w:themeColor="text1"/>
        </w:rPr>
        <w:t xml:space="preserve"> Instituir credenciamento de profissionais autônomos habilitados para prestação de serviços terapêuticos especializados.</w:t>
      </w:r>
    </w:p>
    <w:p w14:paraId="27616D48"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primeira alternativa mostrou-se inviável no curto prazo, considerando o tempo necessário para tramitação de concurso público, a limitação orçamentária e a ausência de cargos específicos na estrutura administrativa vigente.</w:t>
      </w:r>
    </w:p>
    <w:p w14:paraId="5FAA36B3"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segunda opção, de terceirização integral, também se revelou inadequada, uma vez que o objeto demanda atuação clínica individualizada e contínua, com autonomia técnica de cada profissional, o que inviabiliza a gestão centralizada por empresa intermediária sem prejuízo da qualidade terapêutica e da ética profissional.</w:t>
      </w:r>
    </w:p>
    <w:p w14:paraId="20015F2D"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A terceira alternativa, de </w:t>
      </w:r>
      <w:r w:rsidRPr="00DC71DC">
        <w:rPr>
          <w:rStyle w:val="Forte"/>
          <w:rFonts w:ascii="Arial" w:hAnsi="Arial" w:cs="Arial"/>
          <w:color w:val="000000" w:themeColor="text1"/>
        </w:rPr>
        <w:t>credenciamento individual de profissionais</w:t>
      </w:r>
      <w:r w:rsidRPr="00DC71DC">
        <w:rPr>
          <w:rFonts w:ascii="Arial" w:hAnsi="Arial" w:cs="Arial"/>
          <w:color w:val="000000" w:themeColor="text1"/>
        </w:rPr>
        <w:t>, mostrou-se a mais adequada e vantajosa para a Administração, por permitir a adesão voluntária e contínua de prestadores de serviço especializados, mediante condições previamente definidas em edital, sem limite de vagas, observando o princípio da isonomia e o interesse público.</w:t>
      </w:r>
    </w:p>
    <w:p w14:paraId="6FACF545"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O credenciamento assegura a ampliação imediata da rede de atendimento, a flexibilidade operacional na distribuição das demandas e a contratação direta de profissionais de diferentes especialidades, em conformidade com </w:t>
      </w:r>
      <w:r w:rsidRPr="00DC71DC">
        <w:rPr>
          <w:rFonts w:ascii="Arial" w:hAnsi="Arial" w:cs="Arial"/>
          <w:bCs/>
          <w:color w:val="000000" w:themeColor="text1"/>
        </w:rPr>
        <w:t xml:space="preserve">o </w:t>
      </w:r>
      <w:r w:rsidRPr="00DC71DC">
        <w:rPr>
          <w:rStyle w:val="Forte"/>
          <w:rFonts w:ascii="Arial" w:hAnsi="Arial" w:cs="Arial"/>
          <w:color w:val="000000" w:themeColor="text1"/>
        </w:rPr>
        <w:t>art. 78, inciso VII, da Lei nº 14.133/2021</w:t>
      </w:r>
      <w:r w:rsidRPr="00DC71DC">
        <w:rPr>
          <w:rFonts w:ascii="Arial" w:hAnsi="Arial" w:cs="Arial"/>
          <w:color w:val="000000" w:themeColor="text1"/>
        </w:rPr>
        <w:t>, que prevê o uso desse modelo para a contratação de serviços prestados de forma descentralizada e com adesão permanente.</w:t>
      </w:r>
    </w:p>
    <w:p w14:paraId="594A538C"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Portanto, a escolha do credenciamento se justifica por sua adequação técnica, eficiência administrativa, transparência e pela capacidade de garantir o atendimento contínuo, seguro e humanizado às pessoas com TEA no âmbito municipal.</w:t>
      </w:r>
    </w:p>
    <w:p w14:paraId="137408E4"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7. Descrição da Solução como um Todo</w:t>
      </w:r>
    </w:p>
    <w:p w14:paraId="6585BCF0"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solução proposta consiste na implementação de um processo de credenciamento de profissionais de saúde legalmente habilitados e registrados em seus respectivos conselhos de classe, para prestação de serviços terapêuticos especializados voltados ao atendimento de pessoas com Transtorno do Espectro Autista.</w:t>
      </w:r>
    </w:p>
    <w:p w14:paraId="56AE202C"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lastRenderedPageBreak/>
        <w:t xml:space="preserve">O credenciamento permitirá que profissionais de </w:t>
      </w:r>
      <w:r w:rsidRPr="00DC71DC">
        <w:rPr>
          <w:rStyle w:val="Forte"/>
          <w:rFonts w:ascii="Arial" w:hAnsi="Arial" w:cs="Arial"/>
          <w:color w:val="000000" w:themeColor="text1"/>
        </w:rPr>
        <w:t>Terapia Ocupacional, Fonoaudiologia, Psicologia e Nutrição</w:t>
      </w:r>
      <w:r w:rsidRPr="00DC71DC">
        <w:rPr>
          <w:rFonts w:ascii="Arial" w:hAnsi="Arial" w:cs="Arial"/>
          <w:color w:val="000000" w:themeColor="text1"/>
        </w:rPr>
        <w:t xml:space="preserve"> prestem serviços clínicos conforme a demanda encaminhada pela rede pública municipal de saúde, mediante pagamento por atendimento realizado, observando critérios técnicos e administrativos definidos pela Secretaria Municipal de Saúde.</w:t>
      </w:r>
    </w:p>
    <w:p w14:paraId="711521C8"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Os profissionais credenciados atuarão mediante encaminhamento formal dos usuários, com registro sistemático das atividades executadas, emissão de relatórios de acompanhamento e controle da frequência dos atendimentos, de modo a possibilitar o monitoramento pela equipe técnica e pela gestão municipal.</w:t>
      </w:r>
    </w:p>
    <w:p w14:paraId="52BDE1C7"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A execução dos serviços deverá observar integralmente as normas do Sistema Único de Saúde (SUS), as diretrizes da </w:t>
      </w:r>
      <w:r w:rsidRPr="00DC71DC">
        <w:rPr>
          <w:rStyle w:val="Forte"/>
          <w:rFonts w:ascii="Arial" w:hAnsi="Arial" w:cs="Arial"/>
          <w:color w:val="000000" w:themeColor="text1"/>
        </w:rPr>
        <w:t>Política Nacional de Proteção dos Direitos da Pessoa com Transtorno do Espectro Autista (Lei nº 12.764/2012)</w:t>
      </w:r>
      <w:r w:rsidRPr="00DC71DC">
        <w:rPr>
          <w:rFonts w:ascii="Arial" w:hAnsi="Arial" w:cs="Arial"/>
          <w:b/>
          <w:color w:val="000000" w:themeColor="text1"/>
        </w:rPr>
        <w:t xml:space="preserve"> </w:t>
      </w:r>
      <w:r w:rsidRPr="00DC71DC">
        <w:rPr>
          <w:rFonts w:ascii="Arial" w:hAnsi="Arial" w:cs="Arial"/>
          <w:color w:val="000000" w:themeColor="text1"/>
        </w:rPr>
        <w:t>e o</w:t>
      </w:r>
      <w:r w:rsidRPr="00DC71DC">
        <w:rPr>
          <w:rFonts w:ascii="Arial" w:hAnsi="Arial" w:cs="Arial"/>
          <w:b/>
          <w:color w:val="000000" w:themeColor="text1"/>
        </w:rPr>
        <w:t xml:space="preserve"> </w:t>
      </w:r>
      <w:r w:rsidRPr="00DC71DC">
        <w:rPr>
          <w:rStyle w:val="Forte"/>
          <w:rFonts w:ascii="Arial" w:hAnsi="Arial" w:cs="Arial"/>
          <w:color w:val="000000" w:themeColor="text1"/>
        </w:rPr>
        <w:t>Estatuto da Pessoa com Deficiência (Lei nº 13.146/2015)</w:t>
      </w:r>
      <w:r w:rsidRPr="00DC71DC">
        <w:rPr>
          <w:rFonts w:ascii="Arial" w:hAnsi="Arial" w:cs="Arial"/>
          <w:b/>
          <w:color w:val="000000" w:themeColor="text1"/>
        </w:rPr>
        <w:t>,</w:t>
      </w:r>
      <w:r w:rsidRPr="00DC71DC">
        <w:rPr>
          <w:rFonts w:ascii="Arial" w:hAnsi="Arial" w:cs="Arial"/>
          <w:color w:val="000000" w:themeColor="text1"/>
        </w:rPr>
        <w:t xml:space="preserve"> assegurando acessibilidade, integralidade e continuidade do cuidado.</w:t>
      </w:r>
    </w:p>
    <w:p w14:paraId="598B6D54"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8. Estimativas das Quantidades a Serem Contratadas</w:t>
      </w:r>
    </w:p>
    <w:p w14:paraId="54EE07C8"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As estimativas de atendimentos foram definidas com base na média de encaminhamentos realizados nos últimos 12 meses pelas Unidades Básicas de Saúde e pelo NASF, bem como em levantamentos feitos pelo setor de regulação municipal, que apontam crescimento médio de 25% ao ano na demanda por terapias voltadas ao público com TEA.</w:t>
      </w:r>
    </w:p>
    <w:p w14:paraId="4AAD5C72"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 xml:space="preserve">A previsão inicial é de </w:t>
      </w:r>
      <w:r w:rsidRPr="00DC71DC">
        <w:rPr>
          <w:rFonts w:ascii="Arial" w:hAnsi="Arial" w:cs="Arial"/>
          <w:b/>
          <w:bCs/>
          <w:color w:val="000000" w:themeColor="text1"/>
        </w:rPr>
        <w:t>até 460 (quatrocentos e sessenta)</w:t>
      </w:r>
      <w:r w:rsidRPr="00DC71DC">
        <w:rPr>
          <w:rStyle w:val="Forte"/>
          <w:rFonts w:ascii="Arial" w:hAnsi="Arial" w:cs="Arial"/>
          <w:color w:val="000000" w:themeColor="text1"/>
        </w:rPr>
        <w:t xml:space="preserve"> atendimentos mensais</w:t>
      </w:r>
      <w:r w:rsidRPr="00DC71DC">
        <w:rPr>
          <w:rFonts w:ascii="Arial" w:hAnsi="Arial" w:cs="Arial"/>
          <w:color w:val="000000" w:themeColor="text1"/>
        </w:rPr>
        <w:t>, distribuídos entre as quatro especialidades, podendo ser ajustada conforme a demanda real e disponibilidade orçamentária. Essa estimativa corresponde a uma média de 60 atendimentos mensais por especialidade, com flexibilidade para redistribuição entre os profissionais credenciados, respeitada a escala de agendamento e as indicações clínicas.</w:t>
      </w:r>
    </w:p>
    <w:p w14:paraId="77C0649E"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O dimensionamento quantitativo será continuamente monitorado pela Secretaria Municipal de Saúde, que poderá convocar novos credenciados conforme o volume de atendimentos e a necessidade do serviço.</w:t>
      </w:r>
    </w:p>
    <w:p w14:paraId="2AE0EE1F"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9. Estimativa de Valor da Contratação</w:t>
      </w:r>
    </w:p>
    <w:p w14:paraId="121BE452"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Os valores de referência foram obtidos a partir de pesquisa de mercado realizada junto a clínicas especializadas e profissionais autônomos da microrregião, conforme tabela abaixo</w:t>
      </w:r>
    </w:p>
    <w:p w14:paraId="5312D516"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noProof/>
        </w:rPr>
        <w:lastRenderedPageBreak/>
        <w:drawing>
          <wp:inline distT="0" distB="0" distL="0" distR="0" wp14:anchorId="7E4A71F5" wp14:editId="0902D212">
            <wp:extent cx="5972175" cy="1171575"/>
            <wp:effectExtent l="0" t="0" r="9525" b="9525"/>
            <wp:docPr id="6625641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64132" name=""/>
                    <pic:cNvPicPr/>
                  </pic:nvPicPr>
                  <pic:blipFill>
                    <a:blip r:embed="rId10"/>
                    <a:stretch>
                      <a:fillRect/>
                    </a:stretch>
                  </pic:blipFill>
                  <pic:spPr>
                    <a:xfrm>
                      <a:off x="0" y="0"/>
                      <a:ext cx="5972175" cy="1171575"/>
                    </a:xfrm>
                    <a:prstGeom prst="rect">
                      <a:avLst/>
                    </a:prstGeom>
                  </pic:spPr>
                </pic:pic>
              </a:graphicData>
            </a:graphic>
          </wp:inline>
        </w:drawing>
      </w:r>
    </w:p>
    <w:p w14:paraId="148588C8" w14:textId="77777777" w:rsidR="00E238B8" w:rsidRPr="00DC71DC" w:rsidRDefault="00E238B8" w:rsidP="00E238B8">
      <w:pPr>
        <w:pStyle w:val="Ttulo3"/>
        <w:spacing w:line="360" w:lineRule="auto"/>
        <w:jc w:val="both"/>
        <w:rPr>
          <w:rFonts w:ascii="Arial" w:hAnsi="Arial" w:cs="Arial"/>
          <w:color w:val="000000" w:themeColor="text1"/>
        </w:rPr>
      </w:pPr>
      <w:r w:rsidRPr="00DC71DC">
        <w:rPr>
          <w:rStyle w:val="Forte"/>
          <w:rFonts w:ascii="Arial" w:hAnsi="Arial" w:cs="Arial"/>
          <w:color w:val="000000" w:themeColor="text1"/>
        </w:rPr>
        <w:t>10. Pesquisa de Soluções Existentes no Mercado</w:t>
      </w:r>
    </w:p>
    <w:p w14:paraId="61DD27B0"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A pesquisa de soluções disponíveis evidenciou que diversos municípios de Minas Gerais e de outros estados têm adotado o modelo de credenciamento de profissionais de saúde especializados como forma de ampliar a oferta de terapias destinadas a pessoas com TEA e outras deficiências do neurodesenvolvimento.</w:t>
      </w:r>
    </w:p>
    <w:p w14:paraId="7C486C44"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Cidades como Viçosa, Itabirito, Ouro Preto e Ponte Nova já implantaram programas de credenciamento multiprofissional voltados à saúde mental e reabilitação, demonstrando a efetividade e a economicidade desse modelo.</w:t>
      </w:r>
    </w:p>
    <w:p w14:paraId="016E6B09"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Os levantamentos realizados confirmam que o credenciamento representa uma prática administrativa consolidada, compatível com o regime jurídico da Lei nº 14.133/2021, permitindo que a Administração mantenha um cadastro aberto e atualizado de profissionais aptos a atender as demandas de forma ágil, descentralizada e técnica.</w:t>
      </w:r>
    </w:p>
    <w:p w14:paraId="040CF557" w14:textId="77777777" w:rsidR="00E238B8" w:rsidRPr="00DC71DC" w:rsidRDefault="00E238B8" w:rsidP="00E238B8">
      <w:pPr>
        <w:pStyle w:val="NormalWeb"/>
        <w:spacing w:line="360" w:lineRule="auto"/>
        <w:jc w:val="both"/>
        <w:rPr>
          <w:rFonts w:ascii="Arial" w:hAnsi="Arial" w:cs="Arial"/>
          <w:color w:val="000000" w:themeColor="text1"/>
        </w:rPr>
      </w:pPr>
      <w:r w:rsidRPr="00DC71DC">
        <w:rPr>
          <w:rFonts w:ascii="Arial" w:hAnsi="Arial" w:cs="Arial"/>
          <w:color w:val="000000" w:themeColor="text1"/>
        </w:rPr>
        <w:t>Essa modalidade assegura o cumprimento do princípio da eficiência, conferindo maior flexibilidade na gestão da rede terapêutica e possibilitando resposta imediata às necessidades do público atendido.</w:t>
      </w:r>
    </w:p>
    <w:p w14:paraId="002CBF83"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11. Estudo de Viabilidade da Contratação</w:t>
      </w:r>
    </w:p>
    <w:p w14:paraId="18202816" w14:textId="77777777" w:rsidR="00E238B8" w:rsidRPr="00DC71DC" w:rsidRDefault="00E238B8" w:rsidP="00E238B8">
      <w:pPr>
        <w:jc w:val="both"/>
        <w:rPr>
          <w:rFonts w:ascii="Arial" w:eastAsiaTheme="majorEastAsia" w:hAnsi="Arial" w:cs="Arial"/>
          <w:b/>
          <w:bCs/>
          <w:sz w:val="24"/>
          <w:szCs w:val="24"/>
          <w:lang w:val="pt-BR"/>
        </w:rPr>
      </w:pPr>
    </w:p>
    <w:p w14:paraId="5673198F"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 contratação é tecnicamente, juridicamente e economicamente viável, respaldada no artigo 75 da Lei nº 14.133/2021.</w:t>
      </w:r>
    </w:p>
    <w:p w14:paraId="4FBBA657" w14:textId="24AE86B8"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br/>
        <w:t>Há infraestrutura física adequada, equipe técnica para supervisão e dotação orçamentária suficiente para execução sem comprometer outras ações da saúde municipal.</w:t>
      </w:r>
    </w:p>
    <w:p w14:paraId="6CE93671" w14:textId="77777777" w:rsidR="00E238B8" w:rsidRPr="00DC71DC" w:rsidRDefault="00E238B8" w:rsidP="00E238B8">
      <w:pPr>
        <w:jc w:val="both"/>
        <w:rPr>
          <w:rFonts w:ascii="Arial" w:eastAsiaTheme="majorEastAsia" w:hAnsi="Arial" w:cs="Arial"/>
          <w:sz w:val="24"/>
          <w:szCs w:val="24"/>
          <w:lang w:val="pt-BR"/>
        </w:rPr>
      </w:pPr>
    </w:p>
    <w:p w14:paraId="49DA73DA" w14:textId="77777777" w:rsidR="00E238B8" w:rsidRPr="00DC71DC" w:rsidRDefault="00E238B8" w:rsidP="00E238B8">
      <w:pPr>
        <w:rPr>
          <w:rFonts w:ascii="Arial" w:eastAsiaTheme="majorEastAsia" w:hAnsi="Arial" w:cs="Arial"/>
          <w:sz w:val="24"/>
          <w:szCs w:val="24"/>
          <w:lang w:val="pt-BR"/>
        </w:rPr>
      </w:pPr>
    </w:p>
    <w:p w14:paraId="35FCE209" w14:textId="77777777" w:rsidR="00E238B8" w:rsidRPr="00DC71DC" w:rsidRDefault="00E238B8" w:rsidP="00E238B8">
      <w:pPr>
        <w:rPr>
          <w:rFonts w:ascii="Arial" w:eastAsiaTheme="majorEastAsia" w:hAnsi="Arial" w:cs="Arial"/>
          <w:sz w:val="24"/>
          <w:szCs w:val="24"/>
          <w:lang w:val="pt-BR"/>
        </w:rPr>
      </w:pPr>
    </w:p>
    <w:p w14:paraId="3D729105" w14:textId="77777777" w:rsidR="00E238B8" w:rsidRPr="00DC71DC" w:rsidRDefault="00E238B8" w:rsidP="00E238B8">
      <w:pPr>
        <w:rPr>
          <w:rFonts w:ascii="Arial" w:eastAsiaTheme="majorEastAsia" w:hAnsi="Arial" w:cs="Arial"/>
          <w:sz w:val="24"/>
          <w:szCs w:val="24"/>
          <w:lang w:val="pt-BR"/>
        </w:rPr>
      </w:pPr>
    </w:p>
    <w:p w14:paraId="7557BD83" w14:textId="77777777" w:rsidR="00E238B8" w:rsidRPr="00DC71DC" w:rsidRDefault="00E238B8" w:rsidP="00E238B8">
      <w:pPr>
        <w:rPr>
          <w:rFonts w:ascii="Arial" w:eastAsiaTheme="majorEastAsia" w:hAnsi="Arial" w:cs="Arial"/>
          <w:sz w:val="24"/>
          <w:szCs w:val="24"/>
          <w:lang w:val="pt-BR"/>
        </w:rPr>
      </w:pPr>
    </w:p>
    <w:p w14:paraId="39132299" w14:textId="77777777" w:rsidR="00E238B8" w:rsidRPr="00DC71DC" w:rsidRDefault="00E238B8" w:rsidP="00E238B8">
      <w:pPr>
        <w:rPr>
          <w:rFonts w:ascii="Arial" w:eastAsiaTheme="majorEastAsia" w:hAnsi="Arial" w:cs="Arial"/>
          <w:sz w:val="24"/>
          <w:szCs w:val="24"/>
          <w:lang w:val="pt-BR"/>
        </w:rPr>
      </w:pPr>
    </w:p>
    <w:p w14:paraId="13532E98" w14:textId="77777777" w:rsidR="00E238B8" w:rsidRPr="00DC71DC" w:rsidRDefault="00E238B8" w:rsidP="00E238B8">
      <w:pPr>
        <w:rPr>
          <w:rFonts w:ascii="Arial" w:eastAsiaTheme="majorEastAsia" w:hAnsi="Arial" w:cs="Arial"/>
          <w:sz w:val="24"/>
          <w:szCs w:val="24"/>
          <w:lang w:val="pt-BR"/>
        </w:rPr>
      </w:pPr>
    </w:p>
    <w:p w14:paraId="2188D88E" w14:textId="77777777" w:rsidR="00E238B8" w:rsidRPr="00DC71DC" w:rsidRDefault="00E238B8" w:rsidP="00E238B8">
      <w:pPr>
        <w:rPr>
          <w:rFonts w:ascii="Arial" w:eastAsiaTheme="majorEastAsia" w:hAnsi="Arial" w:cs="Arial"/>
          <w:sz w:val="24"/>
          <w:szCs w:val="24"/>
          <w:lang w:val="pt-BR"/>
        </w:rPr>
      </w:pPr>
    </w:p>
    <w:p w14:paraId="5C9B5420"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lastRenderedPageBreak/>
        <w:t>12. Providências a Serem Adotadas para Mitigação de Riscos</w:t>
      </w:r>
    </w:p>
    <w:p w14:paraId="0E587EEB" w14:textId="77777777" w:rsidR="00E238B8" w:rsidRPr="00DC71DC" w:rsidRDefault="00E238B8" w:rsidP="00E238B8">
      <w:pPr>
        <w:jc w:val="both"/>
        <w:rPr>
          <w:rFonts w:ascii="Arial" w:eastAsiaTheme="majorEastAsia" w:hAnsi="Arial" w:cs="Arial"/>
          <w:b/>
          <w:bCs/>
          <w:sz w:val="24"/>
          <w:szCs w:val="24"/>
          <w:lang w:val="pt-B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23"/>
        <w:gridCol w:w="1528"/>
        <w:gridCol w:w="914"/>
        <w:gridCol w:w="984"/>
        <w:gridCol w:w="3836"/>
      </w:tblGrid>
      <w:tr w:rsidR="00E238B8" w:rsidRPr="00DC71DC" w14:paraId="7E35B5AC" w14:textId="77777777" w:rsidTr="00764FCA">
        <w:trPr>
          <w:tblHeader/>
          <w:tblCellSpacing w:w="15" w:type="dxa"/>
        </w:trPr>
        <w:tc>
          <w:tcPr>
            <w:tcW w:w="0" w:type="auto"/>
            <w:vAlign w:val="center"/>
            <w:hideMark/>
          </w:tcPr>
          <w:p w14:paraId="4DF738F9"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Risco Identificado</w:t>
            </w:r>
          </w:p>
        </w:tc>
        <w:tc>
          <w:tcPr>
            <w:tcW w:w="0" w:type="auto"/>
            <w:vAlign w:val="center"/>
            <w:hideMark/>
          </w:tcPr>
          <w:p w14:paraId="20519122"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Probabilidade</w:t>
            </w:r>
          </w:p>
        </w:tc>
        <w:tc>
          <w:tcPr>
            <w:tcW w:w="0" w:type="auto"/>
            <w:vAlign w:val="center"/>
            <w:hideMark/>
          </w:tcPr>
          <w:p w14:paraId="743995AC"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Impacto</w:t>
            </w:r>
          </w:p>
        </w:tc>
        <w:tc>
          <w:tcPr>
            <w:tcW w:w="0" w:type="auto"/>
            <w:vAlign w:val="center"/>
            <w:hideMark/>
          </w:tcPr>
          <w:p w14:paraId="602FDCE5"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Nível de Risco</w:t>
            </w:r>
          </w:p>
        </w:tc>
        <w:tc>
          <w:tcPr>
            <w:tcW w:w="0" w:type="auto"/>
            <w:vAlign w:val="center"/>
            <w:hideMark/>
          </w:tcPr>
          <w:p w14:paraId="273A2F4F"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Medidas de Mitigação / Controle</w:t>
            </w:r>
          </w:p>
        </w:tc>
      </w:tr>
      <w:tr w:rsidR="00E238B8" w:rsidRPr="00DC71DC" w14:paraId="54938BB8" w14:textId="77777777" w:rsidTr="00764FCA">
        <w:trPr>
          <w:tblCellSpacing w:w="15" w:type="dxa"/>
        </w:trPr>
        <w:tc>
          <w:tcPr>
            <w:tcW w:w="0" w:type="auto"/>
            <w:vAlign w:val="center"/>
            <w:hideMark/>
          </w:tcPr>
          <w:p w14:paraId="6D878EBA"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Escassez de profissionais especializados</w:t>
            </w:r>
          </w:p>
        </w:tc>
        <w:tc>
          <w:tcPr>
            <w:tcW w:w="0" w:type="auto"/>
            <w:vAlign w:val="center"/>
            <w:hideMark/>
          </w:tcPr>
          <w:p w14:paraId="047B7088"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Média</w:t>
            </w:r>
          </w:p>
        </w:tc>
        <w:tc>
          <w:tcPr>
            <w:tcW w:w="0" w:type="auto"/>
            <w:vAlign w:val="center"/>
            <w:hideMark/>
          </w:tcPr>
          <w:p w14:paraId="0E98C7BC"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Alto</w:t>
            </w:r>
          </w:p>
        </w:tc>
        <w:tc>
          <w:tcPr>
            <w:tcW w:w="0" w:type="auto"/>
            <w:vAlign w:val="center"/>
            <w:hideMark/>
          </w:tcPr>
          <w:p w14:paraId="16331EDD"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Alto</w:t>
            </w:r>
          </w:p>
        </w:tc>
        <w:tc>
          <w:tcPr>
            <w:tcW w:w="0" w:type="auto"/>
            <w:vAlign w:val="center"/>
            <w:hideMark/>
          </w:tcPr>
          <w:p w14:paraId="4233B42A"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Divulgação ampla do processo seletivo e manutenção de cadastro reserva.</w:t>
            </w:r>
          </w:p>
        </w:tc>
      </w:tr>
      <w:tr w:rsidR="00E238B8" w:rsidRPr="00DC71DC" w14:paraId="4773012B" w14:textId="77777777" w:rsidTr="00764FCA">
        <w:trPr>
          <w:tblCellSpacing w:w="15" w:type="dxa"/>
        </w:trPr>
        <w:tc>
          <w:tcPr>
            <w:tcW w:w="0" w:type="auto"/>
            <w:vAlign w:val="center"/>
            <w:hideMark/>
          </w:tcPr>
          <w:p w14:paraId="3B63F13A"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Atrasos na execução dos atendimentos</w:t>
            </w:r>
          </w:p>
        </w:tc>
        <w:tc>
          <w:tcPr>
            <w:tcW w:w="0" w:type="auto"/>
            <w:vAlign w:val="center"/>
            <w:hideMark/>
          </w:tcPr>
          <w:p w14:paraId="042A20AE"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Baixa</w:t>
            </w:r>
          </w:p>
        </w:tc>
        <w:tc>
          <w:tcPr>
            <w:tcW w:w="0" w:type="auto"/>
            <w:vAlign w:val="center"/>
            <w:hideMark/>
          </w:tcPr>
          <w:p w14:paraId="5F34682F"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Médio</w:t>
            </w:r>
          </w:p>
        </w:tc>
        <w:tc>
          <w:tcPr>
            <w:tcW w:w="0" w:type="auto"/>
            <w:vAlign w:val="center"/>
            <w:hideMark/>
          </w:tcPr>
          <w:p w14:paraId="788DBD05"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Baixo</w:t>
            </w:r>
          </w:p>
        </w:tc>
        <w:tc>
          <w:tcPr>
            <w:tcW w:w="0" w:type="auto"/>
            <w:vAlign w:val="center"/>
            <w:hideMark/>
          </w:tcPr>
          <w:p w14:paraId="709962DF"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Fiscalização contínua e aplicação de penalidades contratuais.</w:t>
            </w:r>
          </w:p>
        </w:tc>
      </w:tr>
      <w:tr w:rsidR="00E238B8" w:rsidRPr="00DC71DC" w14:paraId="75E3F52E" w14:textId="77777777" w:rsidTr="00764FCA">
        <w:trPr>
          <w:tblCellSpacing w:w="15" w:type="dxa"/>
        </w:trPr>
        <w:tc>
          <w:tcPr>
            <w:tcW w:w="0" w:type="auto"/>
            <w:vAlign w:val="center"/>
            <w:hideMark/>
          </w:tcPr>
          <w:p w14:paraId="2200A7B7"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Rotatividade de profissionais</w:t>
            </w:r>
          </w:p>
        </w:tc>
        <w:tc>
          <w:tcPr>
            <w:tcW w:w="0" w:type="auto"/>
            <w:vAlign w:val="center"/>
            <w:hideMark/>
          </w:tcPr>
          <w:p w14:paraId="0E2EC9D6"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Média</w:t>
            </w:r>
          </w:p>
        </w:tc>
        <w:tc>
          <w:tcPr>
            <w:tcW w:w="0" w:type="auto"/>
            <w:vAlign w:val="center"/>
            <w:hideMark/>
          </w:tcPr>
          <w:p w14:paraId="3401CC9E"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Alto</w:t>
            </w:r>
          </w:p>
        </w:tc>
        <w:tc>
          <w:tcPr>
            <w:tcW w:w="0" w:type="auto"/>
            <w:vAlign w:val="center"/>
            <w:hideMark/>
          </w:tcPr>
          <w:p w14:paraId="441393E1"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Médio</w:t>
            </w:r>
          </w:p>
        </w:tc>
        <w:tc>
          <w:tcPr>
            <w:tcW w:w="0" w:type="auto"/>
            <w:vAlign w:val="center"/>
            <w:hideMark/>
          </w:tcPr>
          <w:p w14:paraId="3E1CE758"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Cláusula de substituição imediata e acompanhamento técnico constante.</w:t>
            </w:r>
          </w:p>
        </w:tc>
      </w:tr>
      <w:tr w:rsidR="00E238B8" w:rsidRPr="00DC71DC" w14:paraId="7791B899" w14:textId="77777777" w:rsidTr="00764FCA">
        <w:trPr>
          <w:tblCellSpacing w:w="15" w:type="dxa"/>
        </w:trPr>
        <w:tc>
          <w:tcPr>
            <w:tcW w:w="0" w:type="auto"/>
            <w:vAlign w:val="center"/>
            <w:hideMark/>
          </w:tcPr>
          <w:p w14:paraId="4541DA39"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Baixa adesão dos pacientes</w:t>
            </w:r>
          </w:p>
        </w:tc>
        <w:tc>
          <w:tcPr>
            <w:tcW w:w="0" w:type="auto"/>
            <w:vAlign w:val="center"/>
            <w:hideMark/>
          </w:tcPr>
          <w:p w14:paraId="0A5DA7EF"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Baixa</w:t>
            </w:r>
          </w:p>
        </w:tc>
        <w:tc>
          <w:tcPr>
            <w:tcW w:w="0" w:type="auto"/>
            <w:vAlign w:val="center"/>
            <w:hideMark/>
          </w:tcPr>
          <w:p w14:paraId="46002C87"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Médio</w:t>
            </w:r>
          </w:p>
        </w:tc>
        <w:tc>
          <w:tcPr>
            <w:tcW w:w="0" w:type="auto"/>
            <w:vAlign w:val="center"/>
            <w:hideMark/>
          </w:tcPr>
          <w:p w14:paraId="0FB9136F"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Baixo</w:t>
            </w:r>
          </w:p>
        </w:tc>
        <w:tc>
          <w:tcPr>
            <w:tcW w:w="0" w:type="auto"/>
            <w:vAlign w:val="center"/>
            <w:hideMark/>
          </w:tcPr>
          <w:p w14:paraId="4A2B3B60"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Campanhas educativas e integração com a atenção básica.</w:t>
            </w:r>
          </w:p>
        </w:tc>
      </w:tr>
      <w:tr w:rsidR="00E238B8" w:rsidRPr="00DC71DC" w14:paraId="7DD7466B" w14:textId="77777777" w:rsidTr="00764FCA">
        <w:trPr>
          <w:tblCellSpacing w:w="15" w:type="dxa"/>
        </w:trPr>
        <w:tc>
          <w:tcPr>
            <w:tcW w:w="0" w:type="auto"/>
            <w:vAlign w:val="center"/>
            <w:hideMark/>
          </w:tcPr>
          <w:p w14:paraId="2C63C6E9"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Irregularidades contratuais</w:t>
            </w:r>
          </w:p>
        </w:tc>
        <w:tc>
          <w:tcPr>
            <w:tcW w:w="0" w:type="auto"/>
            <w:vAlign w:val="center"/>
            <w:hideMark/>
          </w:tcPr>
          <w:p w14:paraId="0AD29FE8"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Baixa</w:t>
            </w:r>
          </w:p>
        </w:tc>
        <w:tc>
          <w:tcPr>
            <w:tcW w:w="0" w:type="auto"/>
            <w:vAlign w:val="center"/>
            <w:hideMark/>
          </w:tcPr>
          <w:p w14:paraId="4D4D30CB"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Alto</w:t>
            </w:r>
          </w:p>
        </w:tc>
        <w:tc>
          <w:tcPr>
            <w:tcW w:w="0" w:type="auto"/>
            <w:vAlign w:val="center"/>
            <w:hideMark/>
          </w:tcPr>
          <w:p w14:paraId="2555A75A"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Médio</w:t>
            </w:r>
          </w:p>
        </w:tc>
        <w:tc>
          <w:tcPr>
            <w:tcW w:w="0" w:type="auto"/>
            <w:vAlign w:val="center"/>
            <w:hideMark/>
          </w:tcPr>
          <w:p w14:paraId="6201E5BC" w14:textId="77777777" w:rsidR="00E238B8" w:rsidRPr="00DC71DC" w:rsidRDefault="00E238B8" w:rsidP="00764FCA">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Auditorias mensais e controle administrativo rigoroso.</w:t>
            </w:r>
          </w:p>
        </w:tc>
      </w:tr>
    </w:tbl>
    <w:p w14:paraId="46B57101" w14:textId="77777777" w:rsidR="00E238B8" w:rsidRPr="00DC71DC" w:rsidRDefault="00E238B8" w:rsidP="00E238B8">
      <w:pPr>
        <w:jc w:val="both"/>
        <w:rPr>
          <w:rFonts w:ascii="Arial" w:eastAsiaTheme="majorEastAsia" w:hAnsi="Arial" w:cs="Arial"/>
          <w:sz w:val="24"/>
          <w:szCs w:val="24"/>
          <w:lang w:val="pt-BR"/>
        </w:rPr>
      </w:pPr>
    </w:p>
    <w:p w14:paraId="39BD1033"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13. Impacto da Contratação nas Contratações de Bens e Serviços Correlatos</w:t>
      </w:r>
    </w:p>
    <w:p w14:paraId="08505EEF" w14:textId="77777777" w:rsidR="00E238B8" w:rsidRPr="00DC71DC" w:rsidRDefault="00E238B8" w:rsidP="00E238B8">
      <w:pPr>
        <w:jc w:val="both"/>
        <w:rPr>
          <w:rFonts w:ascii="Arial" w:eastAsiaTheme="majorEastAsia" w:hAnsi="Arial" w:cs="Arial"/>
          <w:b/>
          <w:bCs/>
          <w:sz w:val="24"/>
          <w:szCs w:val="24"/>
          <w:lang w:val="pt-BR"/>
        </w:rPr>
      </w:pPr>
    </w:p>
    <w:p w14:paraId="25235064"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 contratação é complementar às ações da rede de saúde, sem sobreposição de contratos vigentes.</w:t>
      </w:r>
    </w:p>
    <w:p w14:paraId="56CFDA54"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Fortalece programas de saúde mental, atenção básica e educação inclusiva, integrando esforços intersetoriais.</w:t>
      </w:r>
    </w:p>
    <w:p w14:paraId="7EF7A5B9" w14:textId="77777777" w:rsidR="00E238B8" w:rsidRPr="00DC71DC" w:rsidRDefault="00E238B8" w:rsidP="00E238B8">
      <w:pPr>
        <w:jc w:val="both"/>
        <w:rPr>
          <w:rFonts w:ascii="Arial" w:eastAsiaTheme="majorEastAsia" w:hAnsi="Arial" w:cs="Arial"/>
          <w:sz w:val="24"/>
          <w:szCs w:val="24"/>
          <w:lang w:val="pt-BR"/>
        </w:rPr>
      </w:pPr>
    </w:p>
    <w:p w14:paraId="7D9DA8E8"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14. Justificativa para a Modelagem da Contratação</w:t>
      </w:r>
    </w:p>
    <w:p w14:paraId="2C886C64" w14:textId="77777777" w:rsidR="00E238B8" w:rsidRPr="00DC71DC" w:rsidRDefault="00E238B8" w:rsidP="00E238B8">
      <w:pPr>
        <w:jc w:val="both"/>
        <w:rPr>
          <w:rFonts w:ascii="Arial" w:eastAsiaTheme="majorEastAsia" w:hAnsi="Arial" w:cs="Arial"/>
          <w:b/>
          <w:bCs/>
          <w:sz w:val="24"/>
          <w:szCs w:val="24"/>
          <w:lang w:val="pt-BR"/>
        </w:rPr>
      </w:pPr>
    </w:p>
    <w:p w14:paraId="2465D27B"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 contratação ocorrerá por dispensa de licitação, conforme art. 75, II, da Lei nº 14.133/2021, em razão do valor estimado e da natureza especializada do serviço, assegurando agilidade, transparência e eficiência administrativa.</w:t>
      </w:r>
    </w:p>
    <w:p w14:paraId="5465FFFD" w14:textId="77777777" w:rsidR="00E238B8" w:rsidRPr="00DC71DC" w:rsidRDefault="00E238B8" w:rsidP="00E238B8">
      <w:pPr>
        <w:jc w:val="both"/>
        <w:rPr>
          <w:rFonts w:ascii="Arial" w:eastAsiaTheme="majorEastAsia" w:hAnsi="Arial" w:cs="Arial"/>
          <w:sz w:val="24"/>
          <w:szCs w:val="24"/>
          <w:lang w:val="pt-BR"/>
        </w:rPr>
      </w:pPr>
    </w:p>
    <w:p w14:paraId="036BA829"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15. Justificativa para a Não Realização de Etapas da IN nº 65/2021</w:t>
      </w:r>
    </w:p>
    <w:p w14:paraId="40A381E6" w14:textId="77777777" w:rsidR="00E238B8" w:rsidRPr="00DC71DC" w:rsidRDefault="00E238B8" w:rsidP="00E238B8">
      <w:pPr>
        <w:jc w:val="both"/>
        <w:rPr>
          <w:rFonts w:ascii="Arial" w:eastAsiaTheme="majorEastAsia" w:hAnsi="Arial" w:cs="Arial"/>
          <w:b/>
          <w:bCs/>
          <w:sz w:val="24"/>
          <w:szCs w:val="24"/>
          <w:lang w:val="pt-BR"/>
        </w:rPr>
      </w:pPr>
    </w:p>
    <w:p w14:paraId="04419D5C" w14:textId="541EE77D"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Não se aplica, pois o objeto é um serviço assistencial padronizado, amplamente reconhecido nas políticas públicas de saúde e executado conforme parâmetros técnicos definidos pela Secretaria Municipal de Saúde.</w:t>
      </w:r>
    </w:p>
    <w:p w14:paraId="35B098B8" w14:textId="77777777" w:rsidR="00E238B8" w:rsidRPr="00DC71DC" w:rsidRDefault="00E238B8" w:rsidP="00E238B8">
      <w:pPr>
        <w:jc w:val="both"/>
        <w:rPr>
          <w:rFonts w:ascii="Arial" w:eastAsiaTheme="majorEastAsia" w:hAnsi="Arial" w:cs="Arial"/>
          <w:sz w:val="24"/>
          <w:szCs w:val="24"/>
          <w:lang w:val="pt-BR"/>
        </w:rPr>
      </w:pPr>
    </w:p>
    <w:p w14:paraId="643E9448"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16. Justificativa para Possíveis Exigências de Qualificação Técnica ou Econômica</w:t>
      </w:r>
    </w:p>
    <w:p w14:paraId="683C4510" w14:textId="77777777" w:rsidR="00E238B8" w:rsidRPr="00DC71DC" w:rsidRDefault="00E238B8" w:rsidP="00E238B8">
      <w:pPr>
        <w:jc w:val="both"/>
        <w:rPr>
          <w:rFonts w:ascii="Arial" w:eastAsiaTheme="majorEastAsia" w:hAnsi="Arial" w:cs="Arial"/>
          <w:b/>
          <w:bCs/>
          <w:sz w:val="24"/>
          <w:szCs w:val="24"/>
          <w:lang w:val="pt-BR"/>
        </w:rPr>
      </w:pPr>
    </w:p>
    <w:p w14:paraId="4FCB8165"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Serão exigidos atestados de capacidade técnica e registro profissional ativo nos respectivos conselhos (CRP, CREFONO, CREFITO, CRN), garantindo a qualificação, regularidade e segurança da contratação.</w:t>
      </w:r>
    </w:p>
    <w:p w14:paraId="090711E6" w14:textId="77777777" w:rsidR="00E238B8" w:rsidRPr="00DC71DC" w:rsidRDefault="00E238B8" w:rsidP="00E238B8">
      <w:pPr>
        <w:jc w:val="both"/>
        <w:rPr>
          <w:rFonts w:ascii="Arial" w:eastAsiaTheme="majorEastAsia" w:hAnsi="Arial" w:cs="Arial"/>
          <w:b/>
          <w:bCs/>
          <w:sz w:val="24"/>
          <w:szCs w:val="24"/>
          <w:lang w:val="pt-BR"/>
        </w:rPr>
      </w:pPr>
    </w:p>
    <w:p w14:paraId="4D2FE777" w14:textId="6B327032"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17. Justificativa para Parcelamento do Objeto ou Loteamento (se aplicável)</w:t>
      </w:r>
    </w:p>
    <w:p w14:paraId="77530C18" w14:textId="77777777" w:rsidR="00E238B8" w:rsidRPr="00DC71DC" w:rsidRDefault="00E238B8" w:rsidP="00E238B8">
      <w:pPr>
        <w:jc w:val="both"/>
        <w:rPr>
          <w:rFonts w:ascii="Arial" w:eastAsiaTheme="majorEastAsia" w:hAnsi="Arial" w:cs="Arial"/>
          <w:b/>
          <w:bCs/>
          <w:sz w:val="24"/>
          <w:szCs w:val="24"/>
          <w:lang w:val="pt-BR"/>
        </w:rPr>
      </w:pPr>
    </w:p>
    <w:p w14:paraId="41CFB006"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Não será realizado parcelamento, pois as atividades são interdependentes e devem ser executadas de forma conjunta e articulada, assegurando atendimento integrado e contínuo.</w:t>
      </w:r>
    </w:p>
    <w:p w14:paraId="5A2B5B3D" w14:textId="77777777" w:rsidR="00E238B8" w:rsidRPr="00DC71DC" w:rsidRDefault="00E238B8" w:rsidP="00E238B8">
      <w:pPr>
        <w:jc w:val="both"/>
        <w:rPr>
          <w:rFonts w:ascii="Arial" w:eastAsiaTheme="majorEastAsia" w:hAnsi="Arial" w:cs="Arial"/>
          <w:b/>
          <w:bCs/>
          <w:sz w:val="24"/>
          <w:szCs w:val="24"/>
          <w:lang w:val="pt-BR"/>
        </w:rPr>
      </w:pPr>
    </w:p>
    <w:p w14:paraId="63F42C78" w14:textId="77777777" w:rsidR="00E238B8" w:rsidRPr="00DC71DC" w:rsidRDefault="00E238B8" w:rsidP="00E238B8">
      <w:pPr>
        <w:jc w:val="both"/>
        <w:rPr>
          <w:rFonts w:ascii="Arial" w:eastAsiaTheme="majorEastAsia" w:hAnsi="Arial" w:cs="Arial"/>
          <w:b/>
          <w:bCs/>
          <w:sz w:val="24"/>
          <w:szCs w:val="24"/>
          <w:lang w:val="pt-BR"/>
        </w:rPr>
      </w:pPr>
    </w:p>
    <w:p w14:paraId="20405189" w14:textId="77777777" w:rsidR="00E238B8" w:rsidRPr="00DC71DC" w:rsidRDefault="00E238B8" w:rsidP="00E238B8">
      <w:pPr>
        <w:jc w:val="both"/>
        <w:rPr>
          <w:rFonts w:ascii="Arial" w:eastAsiaTheme="majorEastAsia" w:hAnsi="Arial" w:cs="Arial"/>
          <w:b/>
          <w:bCs/>
          <w:sz w:val="24"/>
          <w:szCs w:val="24"/>
          <w:lang w:val="pt-BR"/>
        </w:rPr>
      </w:pPr>
    </w:p>
    <w:p w14:paraId="2576052F" w14:textId="77777777" w:rsidR="00E238B8" w:rsidRPr="00DC71DC" w:rsidRDefault="00E238B8" w:rsidP="00E238B8">
      <w:pPr>
        <w:jc w:val="both"/>
        <w:rPr>
          <w:rFonts w:ascii="Arial" w:eastAsiaTheme="majorEastAsia" w:hAnsi="Arial" w:cs="Arial"/>
          <w:b/>
          <w:bCs/>
          <w:sz w:val="24"/>
          <w:szCs w:val="24"/>
          <w:lang w:val="pt-BR"/>
        </w:rPr>
      </w:pPr>
    </w:p>
    <w:p w14:paraId="2B49476F" w14:textId="77777777" w:rsidR="00E238B8" w:rsidRPr="00DC71DC" w:rsidRDefault="00E238B8" w:rsidP="00E238B8">
      <w:pPr>
        <w:jc w:val="both"/>
        <w:rPr>
          <w:rFonts w:ascii="Arial" w:eastAsiaTheme="majorEastAsia" w:hAnsi="Arial" w:cs="Arial"/>
          <w:b/>
          <w:bCs/>
          <w:sz w:val="24"/>
          <w:szCs w:val="24"/>
          <w:lang w:val="pt-BR"/>
        </w:rPr>
      </w:pPr>
    </w:p>
    <w:p w14:paraId="57A0B051" w14:textId="3BB1B3BE"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18. Declaração da Área Técnica quanto à Suficiência e Adequação das Informações Técnicas</w:t>
      </w:r>
    </w:p>
    <w:p w14:paraId="6C8101EF" w14:textId="77777777" w:rsidR="00E238B8" w:rsidRPr="00DC71DC" w:rsidRDefault="00E238B8" w:rsidP="00E238B8">
      <w:pPr>
        <w:jc w:val="both"/>
        <w:rPr>
          <w:rFonts w:ascii="Arial" w:eastAsiaTheme="majorEastAsia" w:hAnsi="Arial" w:cs="Arial"/>
          <w:b/>
          <w:bCs/>
          <w:sz w:val="24"/>
          <w:szCs w:val="24"/>
          <w:lang w:val="pt-BR"/>
        </w:rPr>
      </w:pPr>
    </w:p>
    <w:p w14:paraId="4A9900F8"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 Secretaria Municipal de Saúde declara que as informações constantes neste ETP são suficientes e adequadas para subsidiar o Termo de Referência e o processo de contratação, comprovando a viabilidade técnica e administrativa da proposta.</w:t>
      </w:r>
    </w:p>
    <w:p w14:paraId="6AC7195C" w14:textId="77777777" w:rsidR="00E238B8" w:rsidRPr="00DC71DC" w:rsidRDefault="00E238B8" w:rsidP="00E238B8">
      <w:pPr>
        <w:jc w:val="both"/>
        <w:rPr>
          <w:rFonts w:ascii="Arial" w:eastAsiaTheme="majorEastAsia" w:hAnsi="Arial" w:cs="Arial"/>
          <w:sz w:val="24"/>
          <w:szCs w:val="24"/>
          <w:lang w:val="pt-BR"/>
        </w:rPr>
      </w:pPr>
    </w:p>
    <w:p w14:paraId="7324D482" w14:textId="77777777"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19. Identificação do CATMAT/CATSER</w:t>
      </w:r>
    </w:p>
    <w:p w14:paraId="5EFD834A" w14:textId="77777777" w:rsidR="00E238B8" w:rsidRPr="00DC71DC" w:rsidRDefault="00E238B8" w:rsidP="00E238B8">
      <w:pPr>
        <w:jc w:val="both"/>
        <w:rPr>
          <w:rFonts w:ascii="Arial" w:eastAsiaTheme="majorEastAsia" w:hAnsi="Arial" w:cs="Arial"/>
          <w:b/>
          <w:bCs/>
          <w:sz w:val="24"/>
          <w:szCs w:val="24"/>
          <w:lang w:val="pt-BR"/>
        </w:rPr>
      </w:pPr>
    </w:p>
    <w:p w14:paraId="66F96341"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O objeto está classificado no CATSER – código 931 – Serviços de Saúde Humana, com a descrição:</w:t>
      </w:r>
    </w:p>
    <w:p w14:paraId="0861A157"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“Atendimento terapêutico multiprofissional especializado em TEA.”</w:t>
      </w:r>
    </w:p>
    <w:p w14:paraId="7DEFA259" w14:textId="77777777" w:rsidR="00E238B8" w:rsidRPr="00DC71DC" w:rsidRDefault="00E238B8" w:rsidP="00E238B8">
      <w:pPr>
        <w:jc w:val="both"/>
        <w:rPr>
          <w:rFonts w:ascii="Arial" w:eastAsiaTheme="majorEastAsia" w:hAnsi="Arial" w:cs="Arial"/>
          <w:b/>
          <w:bCs/>
          <w:sz w:val="24"/>
          <w:szCs w:val="24"/>
          <w:lang w:val="pt-BR"/>
        </w:rPr>
      </w:pPr>
    </w:p>
    <w:p w14:paraId="24772939" w14:textId="3EA29309" w:rsidR="00E238B8" w:rsidRPr="00DC71DC" w:rsidRDefault="00E238B8" w:rsidP="00E238B8">
      <w:pPr>
        <w:jc w:val="both"/>
        <w:rPr>
          <w:rFonts w:ascii="Arial" w:eastAsiaTheme="majorEastAsia" w:hAnsi="Arial" w:cs="Arial"/>
          <w:b/>
          <w:bCs/>
          <w:sz w:val="24"/>
          <w:szCs w:val="24"/>
          <w:lang w:val="pt-BR"/>
        </w:rPr>
      </w:pPr>
      <w:r w:rsidRPr="00DC71DC">
        <w:rPr>
          <w:rFonts w:ascii="Arial" w:eastAsiaTheme="majorEastAsia" w:hAnsi="Arial" w:cs="Arial"/>
          <w:b/>
          <w:bCs/>
          <w:sz w:val="24"/>
          <w:szCs w:val="24"/>
          <w:lang w:val="pt-BR"/>
        </w:rPr>
        <w:t>20. Posicionamento Conclusivo quanto à Adequação da Solução Proposta</w:t>
      </w:r>
    </w:p>
    <w:p w14:paraId="0A754667" w14:textId="77777777" w:rsidR="00E238B8" w:rsidRPr="00DC71DC" w:rsidRDefault="00E238B8" w:rsidP="00E238B8">
      <w:pPr>
        <w:pStyle w:val="NormalWeb"/>
        <w:spacing w:line="360" w:lineRule="auto"/>
        <w:jc w:val="both"/>
        <w:rPr>
          <w:rFonts w:ascii="Arial" w:hAnsi="Arial" w:cs="Arial"/>
        </w:rPr>
      </w:pPr>
      <w:r w:rsidRPr="00DC71DC">
        <w:rPr>
          <w:rFonts w:ascii="Arial" w:hAnsi="Arial" w:cs="Arial"/>
        </w:rPr>
        <w:t xml:space="preserve">Diante da análise técnica, operacional e legal realizada nos itens anteriores, conclui-se que a solução administrativa mais adequada para atender à necessidade identificada pela Secretaria Municipal de Saúde de Barra Longa/MG é a </w:t>
      </w:r>
      <w:r w:rsidRPr="00DC71DC">
        <w:rPr>
          <w:rStyle w:val="Forte"/>
          <w:rFonts w:ascii="Arial" w:hAnsi="Arial" w:cs="Arial"/>
        </w:rPr>
        <w:t>instituição de processo de credenciamento de profissionais de saúde especializados</w:t>
      </w:r>
      <w:r w:rsidRPr="00DC71DC">
        <w:rPr>
          <w:rFonts w:ascii="Arial" w:hAnsi="Arial" w:cs="Arial"/>
        </w:rPr>
        <w:t xml:space="preserve"> nas áreas de Terapia Ocupacional, Fonoaudiologia, Psicologia e Nutrição voltadas ao atendimento de pessoas com Transtorno do Espectro Autista (TEA).</w:t>
      </w:r>
    </w:p>
    <w:p w14:paraId="501A96F6" w14:textId="77777777" w:rsidR="00E238B8" w:rsidRPr="00DC71DC" w:rsidRDefault="00E238B8" w:rsidP="00E238B8">
      <w:pPr>
        <w:pStyle w:val="NormalWeb"/>
        <w:spacing w:line="360" w:lineRule="auto"/>
        <w:jc w:val="both"/>
        <w:rPr>
          <w:rFonts w:ascii="Arial" w:hAnsi="Arial" w:cs="Arial"/>
        </w:rPr>
      </w:pPr>
      <w:r w:rsidRPr="00DC71DC">
        <w:rPr>
          <w:rFonts w:ascii="Arial" w:hAnsi="Arial" w:cs="Arial"/>
        </w:rPr>
        <w:t xml:space="preserve">O credenciamento, fundamentado no </w:t>
      </w:r>
      <w:r w:rsidRPr="00DC71DC">
        <w:rPr>
          <w:rStyle w:val="Forte"/>
          <w:rFonts w:ascii="Arial" w:hAnsi="Arial" w:cs="Arial"/>
        </w:rPr>
        <w:t>art. 78, inciso VII, da Lei nº 14.133/2021</w:t>
      </w:r>
      <w:r w:rsidRPr="00DC71DC">
        <w:rPr>
          <w:rFonts w:ascii="Arial" w:hAnsi="Arial" w:cs="Arial"/>
        </w:rPr>
        <w:t>, demonstra-se a alternativa mais eficiente, transparente e compatível com o interesse público, pois possibilita a adesão contínua de profissionais habilitados, sem restrição de vagas, assegurando isonomia entre os interessados e ampliando a capacidade de resposta da Administração diante da demanda crescente por atendimentos terapêuticos especializados.</w:t>
      </w:r>
    </w:p>
    <w:p w14:paraId="271E4864" w14:textId="77777777" w:rsidR="00E238B8" w:rsidRPr="00DC71DC" w:rsidRDefault="00E238B8" w:rsidP="00E238B8">
      <w:pPr>
        <w:pStyle w:val="NormalWeb"/>
        <w:spacing w:line="360" w:lineRule="auto"/>
        <w:jc w:val="both"/>
        <w:rPr>
          <w:rFonts w:ascii="Arial" w:hAnsi="Arial" w:cs="Arial"/>
        </w:rPr>
      </w:pPr>
      <w:r w:rsidRPr="00DC71DC">
        <w:rPr>
          <w:rFonts w:ascii="Arial" w:hAnsi="Arial" w:cs="Arial"/>
        </w:rPr>
        <w:t>Trata-se de solução juridicamente segura, tecnicamente viável e economicamente vantajosa, que permite o controle de qualidade e o pagamento apenas pelos atendimentos efetivamente realizados, com base em valores previamente definidos e compatíveis com o mercado regional.</w:t>
      </w:r>
    </w:p>
    <w:p w14:paraId="4FCBE2D1" w14:textId="77777777" w:rsidR="00E238B8" w:rsidRPr="00DC71DC" w:rsidRDefault="00E238B8" w:rsidP="00E238B8">
      <w:pPr>
        <w:pStyle w:val="NormalWeb"/>
        <w:spacing w:line="360" w:lineRule="auto"/>
        <w:jc w:val="both"/>
        <w:rPr>
          <w:rFonts w:ascii="Arial" w:hAnsi="Arial" w:cs="Arial"/>
        </w:rPr>
      </w:pPr>
      <w:r w:rsidRPr="00DC71DC">
        <w:rPr>
          <w:rFonts w:ascii="Arial" w:hAnsi="Arial" w:cs="Arial"/>
        </w:rPr>
        <w:t xml:space="preserve">Além disso, a medida contribui para a consolidação das políticas públicas municipais de saúde inclusiva e integral, em consonância com a </w:t>
      </w:r>
      <w:r w:rsidRPr="00DC71DC">
        <w:rPr>
          <w:rStyle w:val="Forte"/>
          <w:rFonts w:ascii="Arial" w:hAnsi="Arial" w:cs="Arial"/>
        </w:rPr>
        <w:t>Lei nº 8.080/1990</w:t>
      </w:r>
      <w:r w:rsidRPr="00DC71DC">
        <w:rPr>
          <w:rFonts w:ascii="Arial" w:hAnsi="Arial" w:cs="Arial"/>
          <w:b/>
        </w:rPr>
        <w:t xml:space="preserve">, </w:t>
      </w:r>
      <w:r w:rsidRPr="00DC71DC">
        <w:rPr>
          <w:rFonts w:ascii="Arial" w:hAnsi="Arial" w:cs="Arial"/>
        </w:rPr>
        <w:t>a</w:t>
      </w:r>
      <w:r w:rsidRPr="00DC71DC">
        <w:rPr>
          <w:rFonts w:ascii="Arial" w:hAnsi="Arial" w:cs="Arial"/>
          <w:b/>
        </w:rPr>
        <w:t xml:space="preserve"> </w:t>
      </w:r>
      <w:r w:rsidRPr="00DC71DC">
        <w:rPr>
          <w:rStyle w:val="Forte"/>
          <w:rFonts w:ascii="Arial" w:hAnsi="Arial" w:cs="Arial"/>
        </w:rPr>
        <w:t>Lei nº 12.764/2012</w:t>
      </w:r>
      <w:r w:rsidRPr="00DC71DC">
        <w:rPr>
          <w:rFonts w:ascii="Arial" w:hAnsi="Arial" w:cs="Arial"/>
          <w:b/>
        </w:rPr>
        <w:t xml:space="preserve">, </w:t>
      </w:r>
      <w:r w:rsidRPr="00DC71DC">
        <w:rPr>
          <w:rFonts w:ascii="Arial" w:hAnsi="Arial" w:cs="Arial"/>
        </w:rPr>
        <w:t>a</w:t>
      </w:r>
      <w:r w:rsidRPr="00DC71DC">
        <w:rPr>
          <w:rFonts w:ascii="Arial" w:hAnsi="Arial" w:cs="Arial"/>
          <w:b/>
        </w:rPr>
        <w:t xml:space="preserve"> </w:t>
      </w:r>
      <w:r w:rsidRPr="00DC71DC">
        <w:rPr>
          <w:rStyle w:val="Forte"/>
          <w:rFonts w:ascii="Arial" w:hAnsi="Arial" w:cs="Arial"/>
        </w:rPr>
        <w:t>Lei nº 13.146/2015</w:t>
      </w:r>
      <w:r w:rsidRPr="00DC71DC">
        <w:rPr>
          <w:rFonts w:ascii="Arial" w:hAnsi="Arial" w:cs="Arial"/>
        </w:rPr>
        <w:t xml:space="preserve"> e os princípios constitucionais da </w:t>
      </w:r>
      <w:r w:rsidRPr="00DC71DC">
        <w:rPr>
          <w:rStyle w:val="Forte"/>
          <w:rFonts w:ascii="Arial" w:hAnsi="Arial" w:cs="Arial"/>
        </w:rPr>
        <w:t>eficiência, continuidade do serviço público, supremacia do interesse público e economicidade</w:t>
      </w:r>
      <w:r w:rsidRPr="00DC71DC">
        <w:rPr>
          <w:rFonts w:ascii="Arial" w:hAnsi="Arial" w:cs="Arial"/>
        </w:rPr>
        <w:t>.</w:t>
      </w:r>
    </w:p>
    <w:p w14:paraId="5BC9587F" w14:textId="77777777" w:rsidR="00E238B8" w:rsidRPr="00DC71DC" w:rsidRDefault="00E238B8" w:rsidP="00E238B8">
      <w:pPr>
        <w:pStyle w:val="NormalWeb"/>
        <w:spacing w:line="360" w:lineRule="auto"/>
        <w:jc w:val="both"/>
        <w:rPr>
          <w:rFonts w:ascii="Arial" w:hAnsi="Arial" w:cs="Arial"/>
        </w:rPr>
      </w:pPr>
      <w:r w:rsidRPr="00DC71DC">
        <w:rPr>
          <w:rFonts w:ascii="Arial" w:hAnsi="Arial" w:cs="Arial"/>
        </w:rPr>
        <w:t xml:space="preserve">Dessa forma, a adoção do credenciamento se revela como a melhor estratégia administrativa para garantir a ampliação, regularidade e qualidade dos atendimentos terapêuticos </w:t>
      </w:r>
      <w:r w:rsidRPr="00DC71DC">
        <w:rPr>
          <w:rFonts w:ascii="Arial" w:hAnsi="Arial" w:cs="Arial"/>
        </w:rPr>
        <w:lastRenderedPageBreak/>
        <w:t>especializados, reafirmando o compromisso da Administração Municipal com a efetividade das políticas públicas de saúde e com o bem-estar da população.</w:t>
      </w:r>
    </w:p>
    <w:p w14:paraId="5654E18B" w14:textId="77777777" w:rsidR="00E238B8" w:rsidRPr="00DC71DC" w:rsidRDefault="00E238B8" w:rsidP="00E238B8">
      <w:pPr>
        <w:jc w:val="both"/>
        <w:rPr>
          <w:rFonts w:ascii="Arial" w:eastAsiaTheme="majorEastAsia" w:hAnsi="Arial" w:cs="Arial"/>
          <w:sz w:val="24"/>
          <w:szCs w:val="24"/>
          <w:lang w:val="pt-BR"/>
        </w:rPr>
      </w:pPr>
      <w:r w:rsidRPr="00DC71DC">
        <w:rPr>
          <w:rFonts w:ascii="Arial" w:eastAsiaTheme="majorEastAsia" w:hAnsi="Arial" w:cs="Arial"/>
          <w:sz w:val="24"/>
          <w:szCs w:val="24"/>
          <w:lang w:val="pt-BR"/>
        </w:rPr>
        <w:t>.</w:t>
      </w:r>
    </w:p>
    <w:p w14:paraId="115D706F" w14:textId="77777777" w:rsidR="00E238B8" w:rsidRPr="00DC71DC" w:rsidRDefault="00E238B8" w:rsidP="00E238B8">
      <w:pPr>
        <w:jc w:val="center"/>
        <w:rPr>
          <w:rFonts w:ascii="Arial" w:hAnsi="Arial" w:cs="Arial"/>
          <w:sz w:val="24"/>
          <w:szCs w:val="24"/>
        </w:rPr>
      </w:pPr>
      <w:r w:rsidRPr="00DC71DC">
        <w:rPr>
          <w:rFonts w:ascii="Arial" w:hAnsi="Arial" w:cs="Arial"/>
          <w:sz w:val="24"/>
          <w:szCs w:val="24"/>
        </w:rPr>
        <w:br/>
        <w:t>Barra Longa, 07 de outubro de 2025.</w:t>
      </w:r>
      <w:r w:rsidRPr="00DC71DC">
        <w:rPr>
          <w:rFonts w:ascii="Arial" w:hAnsi="Arial" w:cs="Arial"/>
          <w:sz w:val="24"/>
          <w:szCs w:val="24"/>
        </w:rPr>
        <w:br/>
      </w:r>
      <w:r w:rsidRPr="00DC71DC">
        <w:rPr>
          <w:rFonts w:ascii="Arial" w:hAnsi="Arial" w:cs="Arial"/>
          <w:sz w:val="24"/>
          <w:szCs w:val="24"/>
        </w:rPr>
        <w:br/>
      </w:r>
    </w:p>
    <w:p w14:paraId="48AF0B1F" w14:textId="77777777" w:rsidR="00E238B8" w:rsidRPr="00DC71DC" w:rsidRDefault="00E238B8" w:rsidP="00E238B8">
      <w:pPr>
        <w:jc w:val="center"/>
        <w:rPr>
          <w:rFonts w:ascii="Arial" w:hAnsi="Arial" w:cs="Arial"/>
          <w:sz w:val="24"/>
          <w:szCs w:val="24"/>
        </w:rPr>
      </w:pPr>
      <w:r w:rsidRPr="00DC71DC">
        <w:rPr>
          <w:rFonts w:ascii="Arial" w:hAnsi="Arial" w:cs="Arial"/>
          <w:sz w:val="24"/>
          <w:szCs w:val="24"/>
        </w:rPr>
        <w:t>____________________________________</w:t>
      </w:r>
      <w:r w:rsidRPr="00DC71DC">
        <w:rPr>
          <w:rFonts w:ascii="Arial" w:hAnsi="Arial" w:cs="Arial"/>
          <w:sz w:val="24"/>
          <w:szCs w:val="24"/>
        </w:rPr>
        <w:br/>
        <w:t>Priscila Maria dos Santos Paixão</w:t>
      </w:r>
      <w:r w:rsidRPr="00DC71DC">
        <w:rPr>
          <w:rFonts w:ascii="Arial" w:hAnsi="Arial" w:cs="Arial"/>
          <w:sz w:val="24"/>
          <w:szCs w:val="24"/>
        </w:rPr>
        <w:br/>
        <w:t>Secretária Municipal de Saúde</w:t>
      </w:r>
      <w:r w:rsidRPr="00DC71DC">
        <w:rPr>
          <w:rFonts w:ascii="Arial" w:hAnsi="Arial" w:cs="Arial"/>
          <w:sz w:val="24"/>
          <w:szCs w:val="24"/>
        </w:rPr>
        <w:br/>
      </w:r>
      <w:r w:rsidRPr="00DC71DC">
        <w:rPr>
          <w:rFonts w:ascii="Arial" w:hAnsi="Arial" w:cs="Arial"/>
          <w:sz w:val="24"/>
          <w:szCs w:val="24"/>
        </w:rPr>
        <w:br/>
        <w:t>____________________________________</w:t>
      </w:r>
      <w:r w:rsidRPr="00DC71DC">
        <w:rPr>
          <w:rFonts w:ascii="Arial" w:hAnsi="Arial" w:cs="Arial"/>
          <w:sz w:val="24"/>
          <w:szCs w:val="24"/>
        </w:rPr>
        <w:br/>
        <w:t>Edinaldo Moreira dos Santos</w:t>
      </w:r>
      <w:r w:rsidRPr="00DC71DC">
        <w:rPr>
          <w:rFonts w:ascii="Arial" w:hAnsi="Arial" w:cs="Arial"/>
          <w:sz w:val="24"/>
          <w:szCs w:val="24"/>
        </w:rPr>
        <w:br/>
        <w:t>Fiscal de Contrato</w:t>
      </w:r>
    </w:p>
    <w:p w14:paraId="01490BC0" w14:textId="77777777" w:rsidR="003333FF" w:rsidRPr="00DC71DC" w:rsidRDefault="003333FF" w:rsidP="00E238B8">
      <w:pPr>
        <w:pStyle w:val="NormalWeb"/>
        <w:spacing w:line="360" w:lineRule="auto"/>
        <w:jc w:val="both"/>
        <w:rPr>
          <w:rFonts w:ascii="Arial" w:hAnsi="Arial" w:cs="Arial"/>
        </w:rPr>
      </w:pPr>
    </w:p>
    <w:sectPr w:rsidR="003333FF" w:rsidRPr="00DC71DC">
      <w:pgSz w:w="11910" w:h="16840"/>
      <w:pgMar w:top="2260" w:right="566" w:bottom="280" w:left="1559" w:header="31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3D154" w14:textId="77777777" w:rsidR="00F30FC2" w:rsidRDefault="00F30FC2">
      <w:r>
        <w:separator/>
      </w:r>
    </w:p>
  </w:endnote>
  <w:endnote w:type="continuationSeparator" w:id="0">
    <w:p w14:paraId="40428C88" w14:textId="77777777" w:rsidR="00F30FC2" w:rsidRDefault="00F30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2E05C" w14:textId="77777777" w:rsidR="00F30FC2" w:rsidRDefault="00F30FC2">
      <w:r>
        <w:separator/>
      </w:r>
    </w:p>
  </w:footnote>
  <w:footnote w:type="continuationSeparator" w:id="0">
    <w:p w14:paraId="798F7EE8" w14:textId="77777777" w:rsidR="00F30FC2" w:rsidRDefault="00F30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6C7D" w14:textId="77777777" w:rsidR="00764FCA" w:rsidRDefault="00764FCA">
    <w:pPr>
      <w:pStyle w:val="Corpodetexto"/>
      <w:spacing w:line="14" w:lineRule="auto"/>
      <w:rPr>
        <w:sz w:val="20"/>
      </w:rPr>
    </w:pPr>
    <w:r>
      <w:rPr>
        <w:noProof/>
        <w:sz w:val="20"/>
        <w:lang w:val="pt-BR" w:eastAsia="pt-BR"/>
      </w:rPr>
      <w:drawing>
        <wp:anchor distT="0" distB="0" distL="0" distR="0" simplePos="0" relativeHeight="251654144" behindDoc="1" locked="0" layoutInCell="1" allowOverlap="1" wp14:anchorId="098B834C" wp14:editId="4838B2F5">
          <wp:simplePos x="0" y="0"/>
          <wp:positionH relativeFrom="page">
            <wp:posOffset>864394</wp:posOffset>
          </wp:positionH>
          <wp:positionV relativeFrom="page">
            <wp:posOffset>202564</wp:posOffset>
          </wp:positionV>
          <wp:extent cx="957420" cy="947379"/>
          <wp:effectExtent l="0" t="0" r="0" b="0"/>
          <wp:wrapNone/>
          <wp:docPr id="1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57420" cy="947379"/>
                  </a:xfrm>
                  <a:prstGeom prst="rect">
                    <a:avLst/>
                  </a:prstGeom>
                </pic:spPr>
              </pic:pic>
            </a:graphicData>
          </a:graphic>
        </wp:anchor>
      </w:drawing>
    </w:r>
    <w:r>
      <w:rPr>
        <w:noProof/>
        <w:sz w:val="20"/>
        <w:lang w:val="pt-BR" w:eastAsia="pt-BR"/>
      </w:rPr>
      <w:drawing>
        <wp:anchor distT="0" distB="0" distL="0" distR="0" simplePos="0" relativeHeight="251660288" behindDoc="1" locked="0" layoutInCell="1" allowOverlap="1" wp14:anchorId="42362B42" wp14:editId="33265D0B">
          <wp:simplePos x="0" y="0"/>
          <wp:positionH relativeFrom="page">
            <wp:posOffset>6536055</wp:posOffset>
          </wp:positionH>
          <wp:positionV relativeFrom="page">
            <wp:posOffset>248284</wp:posOffset>
          </wp:positionV>
          <wp:extent cx="940434" cy="906779"/>
          <wp:effectExtent l="0" t="0" r="0" b="0"/>
          <wp:wrapNone/>
          <wp:docPr id="1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940434" cy="906779"/>
                  </a:xfrm>
                  <a:prstGeom prst="rect">
                    <a:avLst/>
                  </a:prstGeom>
                </pic:spPr>
              </pic:pic>
            </a:graphicData>
          </a:graphic>
        </wp:anchor>
      </w:drawing>
    </w:r>
    <w:r>
      <w:rPr>
        <w:noProof/>
        <w:sz w:val="20"/>
        <w:lang w:val="pt-BR" w:eastAsia="pt-BR"/>
      </w:rPr>
      <mc:AlternateContent>
        <mc:Choice Requires="wps">
          <w:drawing>
            <wp:anchor distT="0" distB="0" distL="0" distR="0" simplePos="0" relativeHeight="251666432" behindDoc="1" locked="0" layoutInCell="1" allowOverlap="1" wp14:anchorId="61CC2F35" wp14:editId="713BF7A4">
              <wp:simplePos x="0" y="0"/>
              <wp:positionH relativeFrom="page">
                <wp:posOffset>1066596</wp:posOffset>
              </wp:positionH>
              <wp:positionV relativeFrom="page">
                <wp:posOffset>436666</wp:posOffset>
              </wp:positionV>
              <wp:extent cx="5078730" cy="10153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8730" cy="1015365"/>
                      </a:xfrm>
                      <a:prstGeom prst="rect">
                        <a:avLst/>
                      </a:prstGeom>
                    </wps:spPr>
                    <wps:txbx>
                      <w:txbxContent>
                        <w:p w14:paraId="5C93D0EA" w14:textId="77777777" w:rsidR="00764FCA" w:rsidRDefault="00764FCA">
                          <w:pPr>
                            <w:spacing w:before="11"/>
                            <w:ind w:left="2286"/>
                            <w:rPr>
                              <w:rFonts w:ascii="Arial"/>
                              <w:b/>
                              <w:sz w:val="32"/>
                            </w:rPr>
                          </w:pPr>
                          <w:r>
                            <w:rPr>
                              <w:rFonts w:ascii="Arial"/>
                              <w:b/>
                              <w:sz w:val="32"/>
                            </w:rPr>
                            <w:t>PREFEITURA</w:t>
                          </w:r>
                          <w:r>
                            <w:rPr>
                              <w:rFonts w:ascii="Arial"/>
                              <w:b/>
                              <w:spacing w:val="-21"/>
                              <w:sz w:val="32"/>
                            </w:rPr>
                            <w:t xml:space="preserve"> </w:t>
                          </w:r>
                          <w:r>
                            <w:rPr>
                              <w:rFonts w:ascii="Arial"/>
                              <w:b/>
                              <w:sz w:val="32"/>
                            </w:rPr>
                            <w:t>MUNICIPAL</w:t>
                          </w:r>
                          <w:r>
                            <w:rPr>
                              <w:rFonts w:ascii="Arial"/>
                              <w:b/>
                              <w:spacing w:val="-5"/>
                              <w:sz w:val="32"/>
                            </w:rPr>
                            <w:t xml:space="preserve"> </w:t>
                          </w:r>
                          <w:r>
                            <w:rPr>
                              <w:rFonts w:ascii="Arial"/>
                              <w:b/>
                              <w:sz w:val="32"/>
                            </w:rPr>
                            <w:t>DE</w:t>
                          </w:r>
                          <w:r>
                            <w:rPr>
                              <w:rFonts w:ascii="Arial"/>
                              <w:b/>
                              <w:spacing w:val="-5"/>
                              <w:sz w:val="32"/>
                            </w:rPr>
                            <w:t xml:space="preserve"> </w:t>
                          </w:r>
                          <w:r>
                            <w:rPr>
                              <w:rFonts w:ascii="Arial"/>
                              <w:b/>
                              <w:spacing w:val="-2"/>
                              <w:sz w:val="32"/>
                            </w:rPr>
                            <w:t>BARRA</w:t>
                          </w:r>
                        </w:p>
                        <w:p w14:paraId="2DC29034" w14:textId="77777777" w:rsidR="00764FCA" w:rsidRDefault="00764FCA">
                          <w:pPr>
                            <w:spacing w:before="1"/>
                            <w:ind w:left="4322"/>
                            <w:rPr>
                              <w:rFonts w:ascii="Arial"/>
                              <w:b/>
                              <w:sz w:val="32"/>
                            </w:rPr>
                          </w:pPr>
                          <w:r>
                            <w:rPr>
                              <w:rFonts w:ascii="Arial"/>
                              <w:b/>
                              <w:spacing w:val="-2"/>
                              <w:sz w:val="32"/>
                            </w:rPr>
                            <w:t>LONGA</w:t>
                          </w:r>
                        </w:p>
                        <w:p w14:paraId="1C22E3A6" w14:textId="77777777" w:rsidR="00764FCA" w:rsidRDefault="00764FCA">
                          <w:pPr>
                            <w:spacing w:before="4" w:line="207" w:lineRule="exact"/>
                            <w:ind w:left="3832"/>
                            <w:rPr>
                              <w:rFonts w:ascii="Arial"/>
                              <w:b/>
                              <w:sz w:val="18"/>
                            </w:rPr>
                          </w:pPr>
                          <w:r>
                            <w:rPr>
                              <w:rFonts w:ascii="Arial"/>
                              <w:b/>
                              <w:sz w:val="18"/>
                            </w:rPr>
                            <w:t>CNPJ</w:t>
                          </w:r>
                          <w:r>
                            <w:rPr>
                              <w:rFonts w:ascii="Arial"/>
                              <w:b/>
                              <w:spacing w:val="-11"/>
                              <w:sz w:val="18"/>
                            </w:rPr>
                            <w:t xml:space="preserve"> </w:t>
                          </w:r>
                          <w:r>
                            <w:rPr>
                              <w:rFonts w:ascii="Arial"/>
                              <w:b/>
                              <w:sz w:val="18"/>
                            </w:rPr>
                            <w:t>18.316.182/0001-</w:t>
                          </w:r>
                          <w:r>
                            <w:rPr>
                              <w:rFonts w:ascii="Arial"/>
                              <w:b/>
                              <w:spacing w:val="-5"/>
                              <w:sz w:val="18"/>
                            </w:rPr>
                            <w:t>70</w:t>
                          </w:r>
                        </w:p>
                        <w:p w14:paraId="43C373A0" w14:textId="3824E48E" w:rsidR="00764FCA" w:rsidRDefault="00764FCA" w:rsidP="00DF354A">
                          <w:pPr>
                            <w:spacing w:line="206" w:lineRule="exact"/>
                            <w:ind w:left="1560" w:hanging="567"/>
                            <w:rPr>
                              <w:rFonts w:ascii="Arial"/>
                              <w:b/>
                              <w:sz w:val="18"/>
                            </w:rPr>
                          </w:pPr>
                          <w:r>
                            <w:rPr>
                              <w:rFonts w:ascii="Arial"/>
                              <w:b/>
                              <w:sz w:val="18"/>
                            </w:rPr>
                            <w:t>Rodovia</w:t>
                          </w:r>
                          <w:r>
                            <w:rPr>
                              <w:rFonts w:ascii="Arial"/>
                              <w:b/>
                              <w:spacing w:val="-8"/>
                              <w:sz w:val="18"/>
                            </w:rPr>
                            <w:t xml:space="preserve"> </w:t>
                          </w:r>
                          <w:r>
                            <w:rPr>
                              <w:rFonts w:ascii="Arial"/>
                              <w:b/>
                              <w:sz w:val="18"/>
                            </w:rPr>
                            <w:t>Edmundo</w:t>
                          </w:r>
                          <w:r>
                            <w:rPr>
                              <w:rFonts w:ascii="Arial"/>
                              <w:b/>
                              <w:spacing w:val="-8"/>
                              <w:sz w:val="18"/>
                            </w:rPr>
                            <w:t xml:space="preserve"> </w:t>
                          </w:r>
                          <w:r>
                            <w:rPr>
                              <w:rFonts w:ascii="Arial"/>
                              <w:b/>
                              <w:sz w:val="18"/>
                            </w:rPr>
                            <w:t>Mariano</w:t>
                          </w:r>
                          <w:r>
                            <w:rPr>
                              <w:rFonts w:ascii="Arial"/>
                              <w:b/>
                              <w:spacing w:val="-3"/>
                              <w:sz w:val="18"/>
                            </w:rPr>
                            <w:t xml:space="preserve"> </w:t>
                          </w:r>
                          <w:r>
                            <w:rPr>
                              <w:rFonts w:ascii="Arial"/>
                              <w:b/>
                              <w:sz w:val="18"/>
                            </w:rPr>
                            <w:t>da</w:t>
                          </w:r>
                          <w:r>
                            <w:rPr>
                              <w:rFonts w:ascii="Arial"/>
                              <w:b/>
                              <w:spacing w:val="-8"/>
                              <w:sz w:val="18"/>
                            </w:rPr>
                            <w:t xml:space="preserve"> </w:t>
                          </w:r>
                          <w:r>
                            <w:rPr>
                              <w:rFonts w:ascii="Arial"/>
                              <w:b/>
                              <w:sz w:val="18"/>
                            </w:rPr>
                            <w:t>Costa</w:t>
                          </w:r>
                          <w:r>
                            <w:rPr>
                              <w:rFonts w:ascii="Arial"/>
                              <w:b/>
                              <w:spacing w:val="-3"/>
                              <w:sz w:val="18"/>
                            </w:rPr>
                            <w:t xml:space="preserve"> </w:t>
                          </w:r>
                          <w:r>
                            <w:rPr>
                              <w:rFonts w:ascii="Arial"/>
                              <w:b/>
                              <w:sz w:val="18"/>
                            </w:rPr>
                            <w:t>Lanna,</w:t>
                          </w:r>
                          <w:r>
                            <w:rPr>
                              <w:rFonts w:ascii="Arial"/>
                              <w:b/>
                              <w:spacing w:val="-5"/>
                              <w:sz w:val="18"/>
                            </w:rPr>
                            <w:t xml:space="preserve"> </w:t>
                          </w:r>
                          <w:r>
                            <w:rPr>
                              <w:rFonts w:ascii="Arial"/>
                              <w:b/>
                              <w:sz w:val="18"/>
                            </w:rPr>
                            <w:t xml:space="preserve">S/N, </w:t>
                          </w:r>
                          <w:r>
                            <w:rPr>
                              <w:rFonts w:ascii="Arial"/>
                              <w:b/>
                              <w:spacing w:val="-2"/>
                              <w:sz w:val="18"/>
                            </w:rPr>
                            <w:t xml:space="preserve">Barra </w:t>
                          </w:r>
                          <w:r>
                            <w:rPr>
                              <w:rFonts w:ascii="Arial"/>
                              <w:b/>
                              <w:sz w:val="18"/>
                            </w:rPr>
                            <w:t>Longa/MG,</w:t>
                          </w:r>
                          <w:r>
                            <w:rPr>
                              <w:rFonts w:ascii="Arial"/>
                              <w:b/>
                              <w:spacing w:val="-4"/>
                              <w:sz w:val="18"/>
                            </w:rPr>
                            <w:t xml:space="preserve"> </w:t>
                          </w:r>
                          <w:r>
                            <w:rPr>
                              <w:rFonts w:ascii="Arial"/>
                              <w:b/>
                              <w:sz w:val="18"/>
                            </w:rPr>
                            <w:t>CEP</w:t>
                          </w:r>
                          <w:r>
                            <w:rPr>
                              <w:rFonts w:ascii="Arial"/>
                              <w:b/>
                              <w:spacing w:val="-6"/>
                              <w:sz w:val="18"/>
                            </w:rPr>
                            <w:t xml:space="preserve"> </w:t>
                          </w:r>
                          <w:r>
                            <w:rPr>
                              <w:rFonts w:ascii="Arial"/>
                              <w:b/>
                              <w:sz w:val="18"/>
                            </w:rPr>
                            <w:t>35.447-</w:t>
                          </w:r>
                          <w:r>
                            <w:rPr>
                              <w:rFonts w:ascii="Arial"/>
                              <w:b/>
                              <w:spacing w:val="-5"/>
                              <w:sz w:val="18"/>
                            </w:rPr>
                            <w:t>000</w:t>
                          </w:r>
                        </w:p>
                        <w:p w14:paraId="3C37AD06" w14:textId="77777777" w:rsidR="00764FCA" w:rsidRDefault="00764FCA">
                          <w:pPr>
                            <w:spacing w:line="207" w:lineRule="exact"/>
                            <w:ind w:left="2281"/>
                            <w:rPr>
                              <w:rFonts w:ascii="Arial"/>
                              <w:b/>
                              <w:sz w:val="18"/>
                            </w:rPr>
                          </w:pPr>
                          <w:r>
                            <w:rPr>
                              <w:rFonts w:ascii="Arial"/>
                              <w:b/>
                              <w:sz w:val="18"/>
                            </w:rPr>
                            <w:t>Tel.:</w:t>
                          </w:r>
                          <w:r>
                            <w:rPr>
                              <w:rFonts w:ascii="Arial"/>
                              <w:b/>
                              <w:spacing w:val="-7"/>
                              <w:sz w:val="18"/>
                            </w:rPr>
                            <w:t xml:space="preserve"> </w:t>
                          </w:r>
                          <w:r>
                            <w:rPr>
                              <w:rFonts w:ascii="Arial"/>
                              <w:b/>
                              <w:sz w:val="18"/>
                            </w:rPr>
                            <w:t>(31)3877-5282</w:t>
                          </w:r>
                          <w:r>
                            <w:rPr>
                              <w:rFonts w:ascii="Arial"/>
                              <w:b/>
                              <w:spacing w:val="-8"/>
                              <w:sz w:val="18"/>
                            </w:rPr>
                            <w:t xml:space="preserve"> </w:t>
                          </w:r>
                          <w:r>
                            <w:rPr>
                              <w:rFonts w:ascii="Arial"/>
                              <w:b/>
                              <w:sz w:val="18"/>
                            </w:rPr>
                            <w:t>e-mail:</w:t>
                          </w:r>
                          <w:r>
                            <w:rPr>
                              <w:rFonts w:ascii="Arial"/>
                              <w:b/>
                              <w:spacing w:val="-6"/>
                              <w:sz w:val="18"/>
                            </w:rPr>
                            <w:t xml:space="preserve"> </w:t>
                          </w:r>
                          <w:hyperlink r:id="rId3">
                            <w:r>
                              <w:rPr>
                                <w:rFonts w:ascii="Arial"/>
                                <w:b/>
                                <w:spacing w:val="-2"/>
                                <w:sz w:val="18"/>
                              </w:rPr>
                              <w:t>licitacao@barralonga.mg.gov.br</w:t>
                            </w:r>
                          </w:hyperlink>
                        </w:p>
                      </w:txbxContent>
                    </wps:txbx>
                    <wps:bodyPr wrap="square" lIns="0" tIns="0" rIns="0" bIns="0" rtlCol="0">
                      <a:noAutofit/>
                    </wps:bodyPr>
                  </wps:wsp>
                </a:graphicData>
              </a:graphic>
            </wp:anchor>
          </w:drawing>
        </mc:Choice>
        <mc:Fallback>
          <w:pict>
            <v:shapetype w14:anchorId="61CC2F35" id="_x0000_t202" coordsize="21600,21600" o:spt="202" path="m,l,21600r21600,l21600,xe">
              <v:stroke joinstyle="miter"/>
              <v:path gradientshapeok="t" o:connecttype="rect"/>
            </v:shapetype>
            <v:shape id="Textbox 3" o:spid="_x0000_s1028" type="#_x0000_t202" style="position:absolute;margin-left:84pt;margin-top:34.4pt;width:399.9pt;height:79.9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" filled="f" stroked="f">
              <v:textbox inset="0,0,0,0">
                <w:txbxContent>
                  <w:p w14:paraId="5C93D0EA" w14:textId="77777777" w:rsidR="00764FCA" w:rsidRDefault="00764FCA">
                    <w:pPr>
                      <w:spacing w:before="11"/>
                      <w:ind w:left="2286"/>
                      <w:rPr>
                        <w:rFonts w:ascii="Arial"/>
                        <w:b/>
                        <w:sz w:val="32"/>
                      </w:rPr>
                    </w:pPr>
                    <w:r>
                      <w:rPr>
                        <w:rFonts w:ascii="Arial"/>
                        <w:b/>
                        <w:sz w:val="32"/>
                      </w:rPr>
                      <w:t>PREFEITURA</w:t>
                    </w:r>
                    <w:r>
                      <w:rPr>
                        <w:rFonts w:ascii="Arial"/>
                        <w:b/>
                        <w:spacing w:val="-21"/>
                        <w:sz w:val="32"/>
                      </w:rPr>
                      <w:t xml:space="preserve"> </w:t>
                    </w:r>
                    <w:r>
                      <w:rPr>
                        <w:rFonts w:ascii="Arial"/>
                        <w:b/>
                        <w:sz w:val="32"/>
                      </w:rPr>
                      <w:t>MUNICIPAL</w:t>
                    </w:r>
                    <w:r>
                      <w:rPr>
                        <w:rFonts w:ascii="Arial"/>
                        <w:b/>
                        <w:spacing w:val="-5"/>
                        <w:sz w:val="32"/>
                      </w:rPr>
                      <w:t xml:space="preserve"> </w:t>
                    </w:r>
                    <w:r>
                      <w:rPr>
                        <w:rFonts w:ascii="Arial"/>
                        <w:b/>
                        <w:sz w:val="32"/>
                      </w:rPr>
                      <w:t>DE</w:t>
                    </w:r>
                    <w:r>
                      <w:rPr>
                        <w:rFonts w:ascii="Arial"/>
                        <w:b/>
                        <w:spacing w:val="-5"/>
                        <w:sz w:val="32"/>
                      </w:rPr>
                      <w:t xml:space="preserve"> </w:t>
                    </w:r>
                    <w:r>
                      <w:rPr>
                        <w:rFonts w:ascii="Arial"/>
                        <w:b/>
                        <w:spacing w:val="-2"/>
                        <w:sz w:val="32"/>
                      </w:rPr>
                      <w:t>BARRA</w:t>
                    </w:r>
                  </w:p>
                  <w:p w14:paraId="2DC29034" w14:textId="77777777" w:rsidR="00764FCA" w:rsidRDefault="00764FCA">
                    <w:pPr>
                      <w:spacing w:before="1"/>
                      <w:ind w:left="4322"/>
                      <w:rPr>
                        <w:rFonts w:ascii="Arial"/>
                        <w:b/>
                        <w:sz w:val="32"/>
                      </w:rPr>
                    </w:pPr>
                    <w:r>
                      <w:rPr>
                        <w:rFonts w:ascii="Arial"/>
                        <w:b/>
                        <w:spacing w:val="-2"/>
                        <w:sz w:val="32"/>
                      </w:rPr>
                      <w:t>LONGA</w:t>
                    </w:r>
                  </w:p>
                  <w:p w14:paraId="1C22E3A6" w14:textId="77777777" w:rsidR="00764FCA" w:rsidRDefault="00764FCA">
                    <w:pPr>
                      <w:spacing w:before="4" w:line="207" w:lineRule="exact"/>
                      <w:ind w:left="3832"/>
                      <w:rPr>
                        <w:rFonts w:ascii="Arial"/>
                        <w:b/>
                        <w:sz w:val="18"/>
                      </w:rPr>
                    </w:pPr>
                    <w:r>
                      <w:rPr>
                        <w:rFonts w:ascii="Arial"/>
                        <w:b/>
                        <w:sz w:val="18"/>
                      </w:rPr>
                      <w:t>CNPJ</w:t>
                    </w:r>
                    <w:r>
                      <w:rPr>
                        <w:rFonts w:ascii="Arial"/>
                        <w:b/>
                        <w:spacing w:val="-11"/>
                        <w:sz w:val="18"/>
                      </w:rPr>
                      <w:t xml:space="preserve"> </w:t>
                    </w:r>
                    <w:r>
                      <w:rPr>
                        <w:rFonts w:ascii="Arial"/>
                        <w:b/>
                        <w:sz w:val="18"/>
                      </w:rPr>
                      <w:t>18.316.182/0001-</w:t>
                    </w:r>
                    <w:r>
                      <w:rPr>
                        <w:rFonts w:ascii="Arial"/>
                        <w:b/>
                        <w:spacing w:val="-5"/>
                        <w:sz w:val="18"/>
                      </w:rPr>
                      <w:t>70</w:t>
                    </w:r>
                  </w:p>
                  <w:p w14:paraId="43C373A0" w14:textId="3824E48E" w:rsidR="00764FCA" w:rsidRDefault="00764FCA" w:rsidP="00DF354A">
                    <w:pPr>
                      <w:spacing w:line="206" w:lineRule="exact"/>
                      <w:ind w:left="1560" w:hanging="567"/>
                      <w:rPr>
                        <w:rFonts w:ascii="Arial"/>
                        <w:b/>
                        <w:sz w:val="18"/>
                      </w:rPr>
                    </w:pPr>
                    <w:r>
                      <w:rPr>
                        <w:rFonts w:ascii="Arial"/>
                        <w:b/>
                        <w:sz w:val="18"/>
                      </w:rPr>
                      <w:t>Rodovia</w:t>
                    </w:r>
                    <w:r>
                      <w:rPr>
                        <w:rFonts w:ascii="Arial"/>
                        <w:b/>
                        <w:spacing w:val="-8"/>
                        <w:sz w:val="18"/>
                      </w:rPr>
                      <w:t xml:space="preserve"> </w:t>
                    </w:r>
                    <w:r>
                      <w:rPr>
                        <w:rFonts w:ascii="Arial"/>
                        <w:b/>
                        <w:sz w:val="18"/>
                      </w:rPr>
                      <w:t>Edmundo</w:t>
                    </w:r>
                    <w:r>
                      <w:rPr>
                        <w:rFonts w:ascii="Arial"/>
                        <w:b/>
                        <w:spacing w:val="-8"/>
                        <w:sz w:val="18"/>
                      </w:rPr>
                      <w:t xml:space="preserve"> </w:t>
                    </w:r>
                    <w:r>
                      <w:rPr>
                        <w:rFonts w:ascii="Arial"/>
                        <w:b/>
                        <w:sz w:val="18"/>
                      </w:rPr>
                      <w:t>Mariano</w:t>
                    </w:r>
                    <w:r>
                      <w:rPr>
                        <w:rFonts w:ascii="Arial"/>
                        <w:b/>
                        <w:spacing w:val="-3"/>
                        <w:sz w:val="18"/>
                      </w:rPr>
                      <w:t xml:space="preserve"> </w:t>
                    </w:r>
                    <w:r>
                      <w:rPr>
                        <w:rFonts w:ascii="Arial"/>
                        <w:b/>
                        <w:sz w:val="18"/>
                      </w:rPr>
                      <w:t>da</w:t>
                    </w:r>
                    <w:r>
                      <w:rPr>
                        <w:rFonts w:ascii="Arial"/>
                        <w:b/>
                        <w:spacing w:val="-8"/>
                        <w:sz w:val="18"/>
                      </w:rPr>
                      <w:t xml:space="preserve"> </w:t>
                    </w:r>
                    <w:r>
                      <w:rPr>
                        <w:rFonts w:ascii="Arial"/>
                        <w:b/>
                        <w:sz w:val="18"/>
                      </w:rPr>
                      <w:t>Costa</w:t>
                    </w:r>
                    <w:r>
                      <w:rPr>
                        <w:rFonts w:ascii="Arial"/>
                        <w:b/>
                        <w:spacing w:val="-3"/>
                        <w:sz w:val="18"/>
                      </w:rPr>
                      <w:t xml:space="preserve"> </w:t>
                    </w:r>
                    <w:r>
                      <w:rPr>
                        <w:rFonts w:ascii="Arial"/>
                        <w:b/>
                        <w:sz w:val="18"/>
                      </w:rPr>
                      <w:t>Lanna,</w:t>
                    </w:r>
                    <w:r>
                      <w:rPr>
                        <w:rFonts w:ascii="Arial"/>
                        <w:b/>
                        <w:spacing w:val="-5"/>
                        <w:sz w:val="18"/>
                      </w:rPr>
                      <w:t xml:space="preserve"> </w:t>
                    </w:r>
                    <w:r>
                      <w:rPr>
                        <w:rFonts w:ascii="Arial"/>
                        <w:b/>
                        <w:sz w:val="18"/>
                      </w:rPr>
                      <w:t xml:space="preserve">S/N, </w:t>
                    </w:r>
                    <w:r>
                      <w:rPr>
                        <w:rFonts w:ascii="Arial"/>
                        <w:b/>
                        <w:spacing w:val="-2"/>
                        <w:sz w:val="18"/>
                      </w:rPr>
                      <w:t xml:space="preserve">Barra </w:t>
                    </w:r>
                    <w:r>
                      <w:rPr>
                        <w:rFonts w:ascii="Arial"/>
                        <w:b/>
                        <w:sz w:val="18"/>
                      </w:rPr>
                      <w:t>Longa/MG,</w:t>
                    </w:r>
                    <w:r>
                      <w:rPr>
                        <w:rFonts w:ascii="Arial"/>
                        <w:b/>
                        <w:spacing w:val="-4"/>
                        <w:sz w:val="18"/>
                      </w:rPr>
                      <w:t xml:space="preserve"> </w:t>
                    </w:r>
                    <w:r>
                      <w:rPr>
                        <w:rFonts w:ascii="Arial"/>
                        <w:b/>
                        <w:sz w:val="18"/>
                      </w:rPr>
                      <w:t>CEP</w:t>
                    </w:r>
                    <w:r>
                      <w:rPr>
                        <w:rFonts w:ascii="Arial"/>
                        <w:b/>
                        <w:spacing w:val="-6"/>
                        <w:sz w:val="18"/>
                      </w:rPr>
                      <w:t xml:space="preserve"> </w:t>
                    </w:r>
                    <w:r>
                      <w:rPr>
                        <w:rFonts w:ascii="Arial"/>
                        <w:b/>
                        <w:sz w:val="18"/>
                      </w:rPr>
                      <w:t>35.447-</w:t>
                    </w:r>
                    <w:r>
                      <w:rPr>
                        <w:rFonts w:ascii="Arial"/>
                        <w:b/>
                        <w:spacing w:val="-5"/>
                        <w:sz w:val="18"/>
                      </w:rPr>
                      <w:t>000</w:t>
                    </w:r>
                  </w:p>
                  <w:p w14:paraId="3C37AD06" w14:textId="77777777" w:rsidR="00764FCA" w:rsidRDefault="00764FCA">
                    <w:pPr>
                      <w:spacing w:line="207" w:lineRule="exact"/>
                      <w:ind w:left="2281"/>
                      <w:rPr>
                        <w:rFonts w:ascii="Arial"/>
                        <w:b/>
                        <w:sz w:val="18"/>
                      </w:rPr>
                    </w:pPr>
                    <w:r>
                      <w:rPr>
                        <w:rFonts w:ascii="Arial"/>
                        <w:b/>
                        <w:sz w:val="18"/>
                      </w:rPr>
                      <w:t>Tel.:</w:t>
                    </w:r>
                    <w:r>
                      <w:rPr>
                        <w:rFonts w:ascii="Arial"/>
                        <w:b/>
                        <w:spacing w:val="-7"/>
                        <w:sz w:val="18"/>
                      </w:rPr>
                      <w:t xml:space="preserve"> </w:t>
                    </w:r>
                    <w:r>
                      <w:rPr>
                        <w:rFonts w:ascii="Arial"/>
                        <w:b/>
                        <w:sz w:val="18"/>
                      </w:rPr>
                      <w:t>(31)3877-5282</w:t>
                    </w:r>
                    <w:r>
                      <w:rPr>
                        <w:rFonts w:ascii="Arial"/>
                        <w:b/>
                        <w:spacing w:val="-8"/>
                        <w:sz w:val="18"/>
                      </w:rPr>
                      <w:t xml:space="preserve"> </w:t>
                    </w:r>
                    <w:r>
                      <w:rPr>
                        <w:rFonts w:ascii="Arial"/>
                        <w:b/>
                        <w:sz w:val="18"/>
                      </w:rPr>
                      <w:t>e-mail:</w:t>
                    </w:r>
                    <w:r>
                      <w:rPr>
                        <w:rFonts w:ascii="Arial"/>
                        <w:b/>
                        <w:spacing w:val="-6"/>
                        <w:sz w:val="18"/>
                      </w:rPr>
                      <w:t xml:space="preserve"> </w:t>
                    </w:r>
                    <w:hyperlink r:id="rId4">
                      <w:r>
                        <w:rPr>
                          <w:rFonts w:ascii="Arial"/>
                          <w:b/>
                          <w:spacing w:val="-2"/>
                          <w:sz w:val="18"/>
                        </w:rPr>
                        <w:t>licitacao@barralonga.mg.gov.br</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D09F1"/>
    <w:multiLevelType w:val="multilevel"/>
    <w:tmpl w:val="068458AE"/>
    <w:lvl w:ilvl="0">
      <w:start w:val="5"/>
      <w:numFmt w:val="decimal"/>
      <w:lvlText w:val="%1."/>
      <w:lvlJc w:val="left"/>
      <w:pPr>
        <w:ind w:left="405" w:hanging="405"/>
      </w:pPr>
      <w:rPr>
        <w:rFonts w:hint="default"/>
      </w:rPr>
    </w:lvl>
    <w:lvl w:ilvl="1">
      <w:start w:val="1"/>
      <w:numFmt w:val="decimal"/>
      <w:lvlText w:val="%1.%2-"/>
      <w:lvlJc w:val="left"/>
      <w:pPr>
        <w:ind w:left="860" w:hanging="720"/>
      </w:pPr>
      <w:rPr>
        <w:rFonts w:hint="default"/>
      </w:rPr>
    </w:lvl>
    <w:lvl w:ilvl="2">
      <w:start w:val="1"/>
      <w:numFmt w:val="decimal"/>
      <w:lvlText w:val="%1.%2-%3."/>
      <w:lvlJc w:val="left"/>
      <w:pPr>
        <w:ind w:left="1000" w:hanging="720"/>
      </w:pPr>
      <w:rPr>
        <w:rFonts w:hint="default"/>
      </w:rPr>
    </w:lvl>
    <w:lvl w:ilvl="3">
      <w:start w:val="1"/>
      <w:numFmt w:val="decimal"/>
      <w:lvlText w:val="%1.%2-%3.%4."/>
      <w:lvlJc w:val="left"/>
      <w:pPr>
        <w:ind w:left="1500" w:hanging="1080"/>
      </w:pPr>
      <w:rPr>
        <w:rFonts w:hint="default"/>
      </w:rPr>
    </w:lvl>
    <w:lvl w:ilvl="4">
      <w:start w:val="1"/>
      <w:numFmt w:val="decimal"/>
      <w:lvlText w:val="%1.%2-%3.%4.%5."/>
      <w:lvlJc w:val="left"/>
      <w:pPr>
        <w:ind w:left="1640" w:hanging="1080"/>
      </w:pPr>
      <w:rPr>
        <w:rFonts w:hint="default"/>
      </w:rPr>
    </w:lvl>
    <w:lvl w:ilvl="5">
      <w:start w:val="1"/>
      <w:numFmt w:val="decimal"/>
      <w:lvlText w:val="%1.%2-%3.%4.%5.%6."/>
      <w:lvlJc w:val="left"/>
      <w:pPr>
        <w:ind w:left="2140" w:hanging="1440"/>
      </w:pPr>
      <w:rPr>
        <w:rFonts w:hint="default"/>
      </w:rPr>
    </w:lvl>
    <w:lvl w:ilvl="6">
      <w:start w:val="1"/>
      <w:numFmt w:val="decimal"/>
      <w:lvlText w:val="%1.%2-%3.%4.%5.%6.%7."/>
      <w:lvlJc w:val="left"/>
      <w:pPr>
        <w:ind w:left="2280" w:hanging="1440"/>
      </w:pPr>
      <w:rPr>
        <w:rFonts w:hint="default"/>
      </w:rPr>
    </w:lvl>
    <w:lvl w:ilvl="7">
      <w:start w:val="1"/>
      <w:numFmt w:val="decimal"/>
      <w:lvlText w:val="%1.%2-%3.%4.%5.%6.%7.%8."/>
      <w:lvlJc w:val="left"/>
      <w:pPr>
        <w:ind w:left="2780" w:hanging="1800"/>
      </w:pPr>
      <w:rPr>
        <w:rFonts w:hint="default"/>
      </w:rPr>
    </w:lvl>
    <w:lvl w:ilvl="8">
      <w:start w:val="1"/>
      <w:numFmt w:val="decimal"/>
      <w:lvlText w:val="%1.%2-%3.%4.%5.%6.%7.%8.%9."/>
      <w:lvlJc w:val="left"/>
      <w:pPr>
        <w:ind w:left="3280" w:hanging="2160"/>
      </w:pPr>
      <w:rPr>
        <w:rFonts w:hint="default"/>
      </w:rPr>
    </w:lvl>
  </w:abstractNum>
  <w:abstractNum w:abstractNumId="1" w15:restartNumberingAfterBreak="0">
    <w:nsid w:val="055006C7"/>
    <w:multiLevelType w:val="hybridMultilevel"/>
    <w:tmpl w:val="EB884C02"/>
    <w:lvl w:ilvl="0" w:tplc="9730AD18">
      <w:start w:val="7"/>
      <w:numFmt w:val="decimal"/>
      <w:lvlText w:val="%1-"/>
      <w:lvlJc w:val="left"/>
      <w:pPr>
        <w:ind w:left="720" w:hanging="360"/>
      </w:pPr>
      <w:rPr>
        <w:rFonts w:eastAsia="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F41E5F"/>
    <w:multiLevelType w:val="multilevel"/>
    <w:tmpl w:val="9C005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4D5A94"/>
    <w:multiLevelType w:val="multilevel"/>
    <w:tmpl w:val="6EB81994"/>
    <w:lvl w:ilvl="0">
      <w:start w:val="9"/>
      <w:numFmt w:val="decimal"/>
      <w:lvlText w:val="%1"/>
      <w:lvlJc w:val="left"/>
      <w:pPr>
        <w:ind w:left="660" w:hanging="660"/>
      </w:pPr>
      <w:rPr>
        <w:rFonts w:hint="default"/>
      </w:rPr>
    </w:lvl>
    <w:lvl w:ilvl="1">
      <w:start w:val="11"/>
      <w:numFmt w:val="decimal"/>
      <w:lvlText w:val="%1.%2"/>
      <w:lvlJc w:val="left"/>
      <w:pPr>
        <w:ind w:left="377" w:hanging="66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4" w15:restartNumberingAfterBreak="0">
    <w:nsid w:val="13351DFB"/>
    <w:multiLevelType w:val="multilevel"/>
    <w:tmpl w:val="76BC7212"/>
    <w:lvl w:ilvl="0">
      <w:start w:val="10"/>
      <w:numFmt w:val="decimal"/>
      <w:lvlText w:val="%1"/>
      <w:lvlJc w:val="left"/>
      <w:pPr>
        <w:ind w:left="140" w:hanging="558"/>
      </w:pPr>
      <w:rPr>
        <w:rFonts w:hint="default"/>
        <w:lang w:val="pt-PT" w:eastAsia="en-US" w:bidi="ar-SA"/>
      </w:rPr>
    </w:lvl>
    <w:lvl w:ilvl="1">
      <w:start w:val="3"/>
      <w:numFmt w:val="decimal"/>
      <w:lvlText w:val="%1.%2"/>
      <w:lvlJc w:val="left"/>
      <w:pPr>
        <w:ind w:left="140" w:hanging="558"/>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879" w:hanging="739"/>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2857" w:hanging="739"/>
      </w:pPr>
      <w:rPr>
        <w:rFonts w:hint="default"/>
        <w:lang w:val="pt-PT" w:eastAsia="en-US" w:bidi="ar-SA"/>
      </w:rPr>
    </w:lvl>
    <w:lvl w:ilvl="4">
      <w:numFmt w:val="bullet"/>
      <w:lvlText w:val="•"/>
      <w:lvlJc w:val="left"/>
      <w:pPr>
        <w:ind w:left="3846" w:hanging="739"/>
      </w:pPr>
      <w:rPr>
        <w:rFonts w:hint="default"/>
        <w:lang w:val="pt-PT" w:eastAsia="en-US" w:bidi="ar-SA"/>
      </w:rPr>
    </w:lvl>
    <w:lvl w:ilvl="5">
      <w:numFmt w:val="bullet"/>
      <w:lvlText w:val="•"/>
      <w:lvlJc w:val="left"/>
      <w:pPr>
        <w:ind w:left="4835" w:hanging="739"/>
      </w:pPr>
      <w:rPr>
        <w:rFonts w:hint="default"/>
        <w:lang w:val="pt-PT" w:eastAsia="en-US" w:bidi="ar-SA"/>
      </w:rPr>
    </w:lvl>
    <w:lvl w:ilvl="6">
      <w:numFmt w:val="bullet"/>
      <w:lvlText w:val="•"/>
      <w:lvlJc w:val="left"/>
      <w:pPr>
        <w:ind w:left="5823" w:hanging="739"/>
      </w:pPr>
      <w:rPr>
        <w:rFonts w:hint="default"/>
        <w:lang w:val="pt-PT" w:eastAsia="en-US" w:bidi="ar-SA"/>
      </w:rPr>
    </w:lvl>
    <w:lvl w:ilvl="7">
      <w:numFmt w:val="bullet"/>
      <w:lvlText w:val="•"/>
      <w:lvlJc w:val="left"/>
      <w:pPr>
        <w:ind w:left="6812" w:hanging="739"/>
      </w:pPr>
      <w:rPr>
        <w:rFonts w:hint="default"/>
        <w:lang w:val="pt-PT" w:eastAsia="en-US" w:bidi="ar-SA"/>
      </w:rPr>
    </w:lvl>
    <w:lvl w:ilvl="8">
      <w:numFmt w:val="bullet"/>
      <w:lvlText w:val="•"/>
      <w:lvlJc w:val="left"/>
      <w:pPr>
        <w:ind w:left="7801" w:hanging="739"/>
      </w:pPr>
      <w:rPr>
        <w:rFonts w:hint="default"/>
        <w:lang w:val="pt-PT" w:eastAsia="en-US" w:bidi="ar-SA"/>
      </w:rPr>
    </w:lvl>
  </w:abstractNum>
  <w:abstractNum w:abstractNumId="5" w15:restartNumberingAfterBreak="0">
    <w:nsid w:val="13C9366A"/>
    <w:multiLevelType w:val="multilevel"/>
    <w:tmpl w:val="8BDE62B0"/>
    <w:lvl w:ilvl="0">
      <w:start w:val="6"/>
      <w:numFmt w:val="decimal"/>
      <w:lvlText w:val="%1."/>
      <w:lvlJc w:val="left"/>
      <w:pPr>
        <w:ind w:left="405" w:hanging="405"/>
      </w:pPr>
      <w:rPr>
        <w:rFonts w:hint="default"/>
      </w:rPr>
    </w:lvl>
    <w:lvl w:ilvl="1">
      <w:start w:val="1"/>
      <w:numFmt w:val="decimal"/>
      <w:lvlText w:val="%1.%2-"/>
      <w:lvlJc w:val="left"/>
      <w:pPr>
        <w:ind w:left="1220" w:hanging="72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580" w:hanging="108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940" w:hanging="144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5300" w:hanging="1800"/>
      </w:pPr>
      <w:rPr>
        <w:rFonts w:hint="default"/>
      </w:rPr>
    </w:lvl>
    <w:lvl w:ilvl="8">
      <w:start w:val="1"/>
      <w:numFmt w:val="decimal"/>
      <w:lvlText w:val="%1.%2-%3.%4.%5.%6.%7.%8.%9."/>
      <w:lvlJc w:val="left"/>
      <w:pPr>
        <w:ind w:left="6160" w:hanging="2160"/>
      </w:pPr>
      <w:rPr>
        <w:rFonts w:hint="default"/>
      </w:rPr>
    </w:lvl>
  </w:abstractNum>
  <w:abstractNum w:abstractNumId="6" w15:restartNumberingAfterBreak="0">
    <w:nsid w:val="155D4F0E"/>
    <w:multiLevelType w:val="hybridMultilevel"/>
    <w:tmpl w:val="23027D78"/>
    <w:lvl w:ilvl="0" w:tplc="033EA51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992D50"/>
    <w:multiLevelType w:val="multilevel"/>
    <w:tmpl w:val="BAA0FD52"/>
    <w:lvl w:ilvl="0">
      <w:start w:val="13"/>
      <w:numFmt w:val="decimal"/>
      <w:lvlText w:val="%1"/>
      <w:lvlJc w:val="left"/>
      <w:pPr>
        <w:ind w:left="477" w:hanging="33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644"/>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308" w:hanging="740"/>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1992" w:hanging="740"/>
      </w:pPr>
      <w:rPr>
        <w:rFonts w:hint="default"/>
        <w:lang w:val="pt-PT" w:eastAsia="en-US" w:bidi="ar-SA"/>
      </w:rPr>
    </w:lvl>
    <w:lvl w:ilvl="4">
      <w:numFmt w:val="bullet"/>
      <w:lvlText w:val="•"/>
      <w:lvlJc w:val="left"/>
      <w:pPr>
        <w:ind w:left="3104" w:hanging="740"/>
      </w:pPr>
      <w:rPr>
        <w:rFonts w:hint="default"/>
        <w:lang w:val="pt-PT" w:eastAsia="en-US" w:bidi="ar-SA"/>
      </w:rPr>
    </w:lvl>
    <w:lvl w:ilvl="5">
      <w:numFmt w:val="bullet"/>
      <w:lvlText w:val="•"/>
      <w:lvlJc w:val="left"/>
      <w:pPr>
        <w:ind w:left="4217" w:hanging="740"/>
      </w:pPr>
      <w:rPr>
        <w:rFonts w:hint="default"/>
        <w:lang w:val="pt-PT" w:eastAsia="en-US" w:bidi="ar-SA"/>
      </w:rPr>
    </w:lvl>
    <w:lvl w:ilvl="6">
      <w:numFmt w:val="bullet"/>
      <w:lvlText w:val="•"/>
      <w:lvlJc w:val="left"/>
      <w:pPr>
        <w:ind w:left="5329" w:hanging="740"/>
      </w:pPr>
      <w:rPr>
        <w:rFonts w:hint="default"/>
        <w:lang w:val="pt-PT" w:eastAsia="en-US" w:bidi="ar-SA"/>
      </w:rPr>
    </w:lvl>
    <w:lvl w:ilvl="7">
      <w:numFmt w:val="bullet"/>
      <w:lvlText w:val="•"/>
      <w:lvlJc w:val="left"/>
      <w:pPr>
        <w:ind w:left="6441" w:hanging="740"/>
      </w:pPr>
      <w:rPr>
        <w:rFonts w:hint="default"/>
        <w:lang w:val="pt-PT" w:eastAsia="en-US" w:bidi="ar-SA"/>
      </w:rPr>
    </w:lvl>
    <w:lvl w:ilvl="8">
      <w:numFmt w:val="bullet"/>
      <w:lvlText w:val="•"/>
      <w:lvlJc w:val="left"/>
      <w:pPr>
        <w:ind w:left="7554" w:hanging="740"/>
      </w:pPr>
      <w:rPr>
        <w:rFonts w:hint="default"/>
        <w:lang w:val="pt-PT" w:eastAsia="en-US" w:bidi="ar-SA"/>
      </w:rPr>
    </w:lvl>
  </w:abstractNum>
  <w:abstractNum w:abstractNumId="8" w15:restartNumberingAfterBreak="0">
    <w:nsid w:val="1B6F3380"/>
    <w:multiLevelType w:val="multilevel"/>
    <w:tmpl w:val="FFD6456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D93D47"/>
    <w:multiLevelType w:val="multilevel"/>
    <w:tmpl w:val="02887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A751D1"/>
    <w:multiLevelType w:val="multilevel"/>
    <w:tmpl w:val="F1E2FF5E"/>
    <w:lvl w:ilvl="0">
      <w:start w:val="11"/>
      <w:numFmt w:val="decimal"/>
      <w:lvlText w:val="%1"/>
      <w:lvlJc w:val="left"/>
      <w:pPr>
        <w:ind w:left="140" w:hanging="606"/>
      </w:pPr>
      <w:rPr>
        <w:rFonts w:hint="default"/>
        <w:lang w:val="pt-PT" w:eastAsia="en-US" w:bidi="ar-SA"/>
      </w:rPr>
    </w:lvl>
    <w:lvl w:ilvl="1">
      <w:start w:val="2"/>
      <w:numFmt w:val="decimal"/>
      <w:lvlText w:val="%1.%2."/>
      <w:lvlJc w:val="left"/>
      <w:pPr>
        <w:ind w:left="140" w:hanging="606"/>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067" w:hanging="606"/>
      </w:pPr>
      <w:rPr>
        <w:rFonts w:hint="default"/>
        <w:lang w:val="pt-PT" w:eastAsia="en-US" w:bidi="ar-SA"/>
      </w:rPr>
    </w:lvl>
    <w:lvl w:ilvl="3">
      <w:numFmt w:val="bullet"/>
      <w:lvlText w:val="•"/>
      <w:lvlJc w:val="left"/>
      <w:pPr>
        <w:ind w:left="3031" w:hanging="606"/>
      </w:pPr>
      <w:rPr>
        <w:rFonts w:hint="default"/>
        <w:lang w:val="pt-PT" w:eastAsia="en-US" w:bidi="ar-SA"/>
      </w:rPr>
    </w:lvl>
    <w:lvl w:ilvl="4">
      <w:numFmt w:val="bullet"/>
      <w:lvlText w:val="•"/>
      <w:lvlJc w:val="left"/>
      <w:pPr>
        <w:ind w:left="3995" w:hanging="606"/>
      </w:pPr>
      <w:rPr>
        <w:rFonts w:hint="default"/>
        <w:lang w:val="pt-PT" w:eastAsia="en-US" w:bidi="ar-SA"/>
      </w:rPr>
    </w:lvl>
    <w:lvl w:ilvl="5">
      <w:numFmt w:val="bullet"/>
      <w:lvlText w:val="•"/>
      <w:lvlJc w:val="left"/>
      <w:pPr>
        <w:ind w:left="4959" w:hanging="606"/>
      </w:pPr>
      <w:rPr>
        <w:rFonts w:hint="default"/>
        <w:lang w:val="pt-PT" w:eastAsia="en-US" w:bidi="ar-SA"/>
      </w:rPr>
    </w:lvl>
    <w:lvl w:ilvl="6">
      <w:numFmt w:val="bullet"/>
      <w:lvlText w:val="•"/>
      <w:lvlJc w:val="left"/>
      <w:pPr>
        <w:ind w:left="5923" w:hanging="606"/>
      </w:pPr>
      <w:rPr>
        <w:rFonts w:hint="default"/>
        <w:lang w:val="pt-PT" w:eastAsia="en-US" w:bidi="ar-SA"/>
      </w:rPr>
    </w:lvl>
    <w:lvl w:ilvl="7">
      <w:numFmt w:val="bullet"/>
      <w:lvlText w:val="•"/>
      <w:lvlJc w:val="left"/>
      <w:pPr>
        <w:ind w:left="6887" w:hanging="606"/>
      </w:pPr>
      <w:rPr>
        <w:rFonts w:hint="default"/>
        <w:lang w:val="pt-PT" w:eastAsia="en-US" w:bidi="ar-SA"/>
      </w:rPr>
    </w:lvl>
    <w:lvl w:ilvl="8">
      <w:numFmt w:val="bullet"/>
      <w:lvlText w:val="•"/>
      <w:lvlJc w:val="left"/>
      <w:pPr>
        <w:ind w:left="7851" w:hanging="606"/>
      </w:pPr>
      <w:rPr>
        <w:rFonts w:hint="default"/>
        <w:lang w:val="pt-PT" w:eastAsia="en-US" w:bidi="ar-SA"/>
      </w:rPr>
    </w:lvl>
  </w:abstractNum>
  <w:abstractNum w:abstractNumId="11" w15:restartNumberingAfterBreak="0">
    <w:nsid w:val="2A4133F3"/>
    <w:multiLevelType w:val="multilevel"/>
    <w:tmpl w:val="059C984C"/>
    <w:lvl w:ilvl="0">
      <w:start w:val="7"/>
      <w:numFmt w:val="decimal"/>
      <w:lvlText w:val="%1"/>
      <w:lvlJc w:val="left"/>
      <w:pPr>
        <w:ind w:left="360" w:hanging="360"/>
      </w:pPr>
      <w:rPr>
        <w:rFonts w:eastAsia="Times New Roman" w:hint="default"/>
        <w:b/>
      </w:rPr>
    </w:lvl>
    <w:lvl w:ilvl="1">
      <w:start w:val="1"/>
      <w:numFmt w:val="decimal"/>
      <w:lvlText w:val="%1.%2"/>
      <w:lvlJc w:val="left"/>
      <w:pPr>
        <w:ind w:left="1080" w:hanging="360"/>
      </w:pPr>
      <w:rPr>
        <w:rFonts w:eastAsia="Times New Roman" w:hint="default"/>
        <w:b w:val="0"/>
      </w:rPr>
    </w:lvl>
    <w:lvl w:ilvl="2">
      <w:start w:val="1"/>
      <w:numFmt w:val="decimal"/>
      <w:lvlText w:val="%1.%2.%3"/>
      <w:lvlJc w:val="left"/>
      <w:pPr>
        <w:ind w:left="2160" w:hanging="720"/>
      </w:pPr>
      <w:rPr>
        <w:rFonts w:eastAsia="Times New Roman" w:hint="default"/>
        <w:b/>
      </w:rPr>
    </w:lvl>
    <w:lvl w:ilvl="3">
      <w:start w:val="1"/>
      <w:numFmt w:val="decimal"/>
      <w:lvlText w:val="%1.%2.%3.%4"/>
      <w:lvlJc w:val="left"/>
      <w:pPr>
        <w:ind w:left="3240" w:hanging="1080"/>
      </w:pPr>
      <w:rPr>
        <w:rFonts w:eastAsia="Times New Roman" w:hint="default"/>
        <w:b/>
      </w:rPr>
    </w:lvl>
    <w:lvl w:ilvl="4">
      <w:start w:val="1"/>
      <w:numFmt w:val="decimal"/>
      <w:lvlText w:val="%1.%2.%3.%4.%5"/>
      <w:lvlJc w:val="left"/>
      <w:pPr>
        <w:ind w:left="3960" w:hanging="1080"/>
      </w:pPr>
      <w:rPr>
        <w:rFonts w:eastAsia="Times New Roman" w:hint="default"/>
        <w:b/>
      </w:rPr>
    </w:lvl>
    <w:lvl w:ilvl="5">
      <w:start w:val="1"/>
      <w:numFmt w:val="decimal"/>
      <w:lvlText w:val="%1.%2.%3.%4.%5.%6"/>
      <w:lvlJc w:val="left"/>
      <w:pPr>
        <w:ind w:left="5040" w:hanging="1440"/>
      </w:pPr>
      <w:rPr>
        <w:rFonts w:eastAsia="Times New Roman" w:hint="default"/>
        <w:b/>
      </w:rPr>
    </w:lvl>
    <w:lvl w:ilvl="6">
      <w:start w:val="1"/>
      <w:numFmt w:val="decimal"/>
      <w:lvlText w:val="%1.%2.%3.%4.%5.%6.%7"/>
      <w:lvlJc w:val="left"/>
      <w:pPr>
        <w:ind w:left="5760" w:hanging="1440"/>
      </w:pPr>
      <w:rPr>
        <w:rFonts w:eastAsia="Times New Roman" w:hint="default"/>
        <w:b/>
      </w:rPr>
    </w:lvl>
    <w:lvl w:ilvl="7">
      <w:start w:val="1"/>
      <w:numFmt w:val="decimal"/>
      <w:lvlText w:val="%1.%2.%3.%4.%5.%6.%7.%8"/>
      <w:lvlJc w:val="left"/>
      <w:pPr>
        <w:ind w:left="6840" w:hanging="1800"/>
      </w:pPr>
      <w:rPr>
        <w:rFonts w:eastAsia="Times New Roman" w:hint="default"/>
        <w:b/>
      </w:rPr>
    </w:lvl>
    <w:lvl w:ilvl="8">
      <w:start w:val="1"/>
      <w:numFmt w:val="decimal"/>
      <w:lvlText w:val="%1.%2.%3.%4.%5.%6.%7.%8.%9"/>
      <w:lvlJc w:val="left"/>
      <w:pPr>
        <w:ind w:left="7560" w:hanging="1800"/>
      </w:pPr>
      <w:rPr>
        <w:rFonts w:eastAsia="Times New Roman" w:hint="default"/>
        <w:b/>
      </w:rPr>
    </w:lvl>
  </w:abstractNum>
  <w:abstractNum w:abstractNumId="12" w15:restartNumberingAfterBreak="0">
    <w:nsid w:val="2B411D33"/>
    <w:multiLevelType w:val="multilevel"/>
    <w:tmpl w:val="5BF4FBCE"/>
    <w:lvl w:ilvl="0">
      <w:start w:val="1"/>
      <w:numFmt w:val="decimal"/>
      <w:lvlText w:val="%1"/>
      <w:lvlJc w:val="left"/>
      <w:pPr>
        <w:ind w:left="203" w:hanging="203"/>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 w:hanging="447"/>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 w:hanging="692"/>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1730" w:hanging="692"/>
      </w:pPr>
      <w:rPr>
        <w:rFonts w:hint="default"/>
        <w:lang w:val="pt-PT" w:eastAsia="en-US" w:bidi="ar-SA"/>
      </w:rPr>
    </w:lvl>
    <w:lvl w:ilvl="4">
      <w:numFmt w:val="bullet"/>
      <w:lvlText w:val="•"/>
      <w:lvlJc w:val="left"/>
      <w:pPr>
        <w:ind w:left="2860" w:hanging="692"/>
      </w:pPr>
      <w:rPr>
        <w:rFonts w:hint="default"/>
        <w:lang w:val="pt-PT" w:eastAsia="en-US" w:bidi="ar-SA"/>
      </w:rPr>
    </w:lvl>
    <w:lvl w:ilvl="5">
      <w:numFmt w:val="bullet"/>
      <w:lvlText w:val="•"/>
      <w:lvlJc w:val="left"/>
      <w:pPr>
        <w:ind w:left="3990" w:hanging="692"/>
      </w:pPr>
      <w:rPr>
        <w:rFonts w:hint="default"/>
        <w:lang w:val="pt-PT" w:eastAsia="en-US" w:bidi="ar-SA"/>
      </w:rPr>
    </w:lvl>
    <w:lvl w:ilvl="6">
      <w:numFmt w:val="bullet"/>
      <w:lvlText w:val="•"/>
      <w:lvlJc w:val="left"/>
      <w:pPr>
        <w:ind w:left="5120" w:hanging="692"/>
      </w:pPr>
      <w:rPr>
        <w:rFonts w:hint="default"/>
        <w:lang w:val="pt-PT" w:eastAsia="en-US" w:bidi="ar-SA"/>
      </w:rPr>
    </w:lvl>
    <w:lvl w:ilvl="7">
      <w:numFmt w:val="bullet"/>
      <w:lvlText w:val="•"/>
      <w:lvlJc w:val="left"/>
      <w:pPr>
        <w:ind w:left="6250" w:hanging="692"/>
      </w:pPr>
      <w:rPr>
        <w:rFonts w:hint="default"/>
        <w:lang w:val="pt-PT" w:eastAsia="en-US" w:bidi="ar-SA"/>
      </w:rPr>
    </w:lvl>
    <w:lvl w:ilvl="8">
      <w:numFmt w:val="bullet"/>
      <w:lvlText w:val="•"/>
      <w:lvlJc w:val="left"/>
      <w:pPr>
        <w:ind w:left="7380" w:hanging="692"/>
      </w:pPr>
      <w:rPr>
        <w:rFonts w:hint="default"/>
        <w:lang w:val="pt-PT" w:eastAsia="en-US" w:bidi="ar-SA"/>
      </w:rPr>
    </w:lvl>
  </w:abstractNum>
  <w:abstractNum w:abstractNumId="13" w15:restartNumberingAfterBreak="0">
    <w:nsid w:val="305D2118"/>
    <w:multiLevelType w:val="multilevel"/>
    <w:tmpl w:val="55400382"/>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A72A77"/>
    <w:multiLevelType w:val="multilevel"/>
    <w:tmpl w:val="B79EE1C8"/>
    <w:lvl w:ilvl="0">
      <w:start w:val="1"/>
      <w:numFmt w:val="decimal"/>
      <w:lvlText w:val="%1"/>
      <w:lvlJc w:val="left"/>
      <w:pPr>
        <w:ind w:left="342" w:hanging="203"/>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428"/>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40" w:hanging="702"/>
      </w:pPr>
      <w:rPr>
        <w:rFonts w:ascii="Arial MT" w:eastAsia="Arial MT" w:hAnsi="Arial MT" w:cs="Arial MT" w:hint="default"/>
        <w:b w:val="0"/>
        <w:bCs w:val="0"/>
        <w:i w:val="0"/>
        <w:iCs w:val="0"/>
        <w:spacing w:val="0"/>
        <w:w w:val="99"/>
        <w:sz w:val="24"/>
        <w:szCs w:val="24"/>
        <w:lang w:val="pt-PT" w:eastAsia="en-US" w:bidi="ar-SA"/>
      </w:rPr>
    </w:lvl>
    <w:lvl w:ilvl="3">
      <w:start w:val="1"/>
      <w:numFmt w:val="decimal"/>
      <w:lvlText w:val="%1.%2.%3.%4"/>
      <w:lvlJc w:val="left"/>
      <w:pPr>
        <w:ind w:left="140" w:hanging="807"/>
      </w:pPr>
      <w:rPr>
        <w:rFonts w:ascii="Arial MT" w:eastAsia="Arial MT" w:hAnsi="Arial MT" w:cs="Arial MT" w:hint="default"/>
        <w:b w:val="0"/>
        <w:bCs w:val="0"/>
        <w:i w:val="0"/>
        <w:iCs w:val="0"/>
        <w:spacing w:val="0"/>
        <w:w w:val="99"/>
        <w:sz w:val="24"/>
        <w:szCs w:val="24"/>
        <w:lang w:val="pt-PT" w:eastAsia="en-US" w:bidi="ar-SA"/>
      </w:rPr>
    </w:lvl>
    <w:lvl w:ilvl="4">
      <w:numFmt w:val="bullet"/>
      <w:lvlText w:val="•"/>
      <w:lvlJc w:val="left"/>
      <w:pPr>
        <w:ind w:left="1080" w:hanging="807"/>
      </w:pPr>
      <w:rPr>
        <w:rFonts w:hint="default"/>
        <w:lang w:val="pt-PT" w:eastAsia="en-US" w:bidi="ar-SA"/>
      </w:rPr>
    </w:lvl>
    <w:lvl w:ilvl="5">
      <w:numFmt w:val="bullet"/>
      <w:lvlText w:val="•"/>
      <w:lvlJc w:val="left"/>
      <w:pPr>
        <w:ind w:left="2529" w:hanging="807"/>
      </w:pPr>
      <w:rPr>
        <w:rFonts w:hint="default"/>
        <w:lang w:val="pt-PT" w:eastAsia="en-US" w:bidi="ar-SA"/>
      </w:rPr>
    </w:lvl>
    <w:lvl w:ilvl="6">
      <w:numFmt w:val="bullet"/>
      <w:lvlText w:val="•"/>
      <w:lvlJc w:val="left"/>
      <w:pPr>
        <w:ind w:left="3979" w:hanging="807"/>
      </w:pPr>
      <w:rPr>
        <w:rFonts w:hint="default"/>
        <w:lang w:val="pt-PT" w:eastAsia="en-US" w:bidi="ar-SA"/>
      </w:rPr>
    </w:lvl>
    <w:lvl w:ilvl="7">
      <w:numFmt w:val="bullet"/>
      <w:lvlText w:val="•"/>
      <w:lvlJc w:val="left"/>
      <w:pPr>
        <w:ind w:left="5429" w:hanging="807"/>
      </w:pPr>
      <w:rPr>
        <w:rFonts w:hint="default"/>
        <w:lang w:val="pt-PT" w:eastAsia="en-US" w:bidi="ar-SA"/>
      </w:rPr>
    </w:lvl>
    <w:lvl w:ilvl="8">
      <w:numFmt w:val="bullet"/>
      <w:lvlText w:val="•"/>
      <w:lvlJc w:val="left"/>
      <w:pPr>
        <w:ind w:left="6879" w:hanging="807"/>
      </w:pPr>
      <w:rPr>
        <w:rFonts w:hint="default"/>
        <w:lang w:val="pt-PT" w:eastAsia="en-US" w:bidi="ar-SA"/>
      </w:rPr>
    </w:lvl>
  </w:abstractNum>
  <w:abstractNum w:abstractNumId="15" w15:restartNumberingAfterBreak="0">
    <w:nsid w:val="37810A63"/>
    <w:multiLevelType w:val="hybridMultilevel"/>
    <w:tmpl w:val="E99497C8"/>
    <w:lvl w:ilvl="0" w:tplc="503A1D72">
      <w:start w:val="5"/>
      <w:numFmt w:val="decimal"/>
      <w:lvlText w:val="%1"/>
      <w:lvlJc w:val="left"/>
      <w:pPr>
        <w:ind w:left="500" w:hanging="360"/>
      </w:pPr>
      <w:rPr>
        <w:rFonts w:hint="default"/>
      </w:rPr>
    </w:lvl>
    <w:lvl w:ilvl="1" w:tplc="04160019">
      <w:start w:val="1"/>
      <w:numFmt w:val="lowerLetter"/>
      <w:lvlText w:val="%2."/>
      <w:lvlJc w:val="left"/>
      <w:pPr>
        <w:ind w:left="1220" w:hanging="360"/>
      </w:pPr>
    </w:lvl>
    <w:lvl w:ilvl="2" w:tplc="0416001B">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16" w15:restartNumberingAfterBreak="0">
    <w:nsid w:val="388B7096"/>
    <w:multiLevelType w:val="multilevel"/>
    <w:tmpl w:val="15B88B80"/>
    <w:lvl w:ilvl="0">
      <w:start w:val="10"/>
      <w:numFmt w:val="decimal"/>
      <w:lvlText w:val="%1."/>
      <w:lvlJc w:val="left"/>
      <w:pPr>
        <w:ind w:left="495" w:hanging="495"/>
      </w:pPr>
      <w:rPr>
        <w:rFonts w:hint="default"/>
        <w:sz w:val="22"/>
      </w:rPr>
    </w:lvl>
    <w:lvl w:ilvl="1">
      <w:start w:val="1"/>
      <w:numFmt w:val="decimal"/>
      <w:lvlText w:val="%1.%2-"/>
      <w:lvlJc w:val="left"/>
      <w:pPr>
        <w:ind w:left="2160" w:hanging="720"/>
      </w:pPr>
      <w:rPr>
        <w:rFonts w:hint="default"/>
        <w:sz w:val="22"/>
      </w:rPr>
    </w:lvl>
    <w:lvl w:ilvl="2">
      <w:start w:val="1"/>
      <w:numFmt w:val="decimal"/>
      <w:lvlText w:val="%1.%2-%3."/>
      <w:lvlJc w:val="left"/>
      <w:pPr>
        <w:ind w:left="3600" w:hanging="720"/>
      </w:pPr>
      <w:rPr>
        <w:rFonts w:hint="default"/>
        <w:sz w:val="22"/>
      </w:rPr>
    </w:lvl>
    <w:lvl w:ilvl="3">
      <w:start w:val="1"/>
      <w:numFmt w:val="decimal"/>
      <w:lvlText w:val="%1.%2-%3.%4."/>
      <w:lvlJc w:val="left"/>
      <w:pPr>
        <w:ind w:left="5400" w:hanging="1080"/>
      </w:pPr>
      <w:rPr>
        <w:rFonts w:hint="default"/>
        <w:sz w:val="22"/>
      </w:rPr>
    </w:lvl>
    <w:lvl w:ilvl="4">
      <w:start w:val="1"/>
      <w:numFmt w:val="decimal"/>
      <w:lvlText w:val="%1.%2-%3.%4.%5."/>
      <w:lvlJc w:val="left"/>
      <w:pPr>
        <w:ind w:left="6840" w:hanging="1080"/>
      </w:pPr>
      <w:rPr>
        <w:rFonts w:hint="default"/>
        <w:sz w:val="22"/>
      </w:rPr>
    </w:lvl>
    <w:lvl w:ilvl="5">
      <w:start w:val="1"/>
      <w:numFmt w:val="decimal"/>
      <w:lvlText w:val="%1.%2-%3.%4.%5.%6."/>
      <w:lvlJc w:val="left"/>
      <w:pPr>
        <w:ind w:left="8640" w:hanging="1440"/>
      </w:pPr>
      <w:rPr>
        <w:rFonts w:hint="default"/>
        <w:sz w:val="22"/>
      </w:rPr>
    </w:lvl>
    <w:lvl w:ilvl="6">
      <w:start w:val="1"/>
      <w:numFmt w:val="decimal"/>
      <w:lvlText w:val="%1.%2-%3.%4.%5.%6.%7."/>
      <w:lvlJc w:val="left"/>
      <w:pPr>
        <w:ind w:left="10080" w:hanging="1440"/>
      </w:pPr>
      <w:rPr>
        <w:rFonts w:hint="default"/>
        <w:sz w:val="22"/>
      </w:rPr>
    </w:lvl>
    <w:lvl w:ilvl="7">
      <w:start w:val="1"/>
      <w:numFmt w:val="decimal"/>
      <w:lvlText w:val="%1.%2-%3.%4.%5.%6.%7.%8."/>
      <w:lvlJc w:val="left"/>
      <w:pPr>
        <w:ind w:left="11880" w:hanging="1800"/>
      </w:pPr>
      <w:rPr>
        <w:rFonts w:hint="default"/>
        <w:sz w:val="22"/>
      </w:rPr>
    </w:lvl>
    <w:lvl w:ilvl="8">
      <w:start w:val="1"/>
      <w:numFmt w:val="decimal"/>
      <w:lvlText w:val="%1.%2-%3.%4.%5.%6.%7.%8.%9."/>
      <w:lvlJc w:val="left"/>
      <w:pPr>
        <w:ind w:left="13680" w:hanging="2160"/>
      </w:pPr>
      <w:rPr>
        <w:rFonts w:hint="default"/>
        <w:sz w:val="22"/>
      </w:rPr>
    </w:lvl>
  </w:abstractNum>
  <w:abstractNum w:abstractNumId="17" w15:restartNumberingAfterBreak="0">
    <w:nsid w:val="3FDF16FC"/>
    <w:multiLevelType w:val="hybridMultilevel"/>
    <w:tmpl w:val="CE0086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00F2E78"/>
    <w:multiLevelType w:val="multilevel"/>
    <w:tmpl w:val="498006A8"/>
    <w:lvl w:ilvl="0">
      <w:start w:val="1"/>
      <w:numFmt w:val="decimal"/>
      <w:lvlText w:val="%1"/>
      <w:lvlJc w:val="left"/>
      <w:pPr>
        <w:ind w:left="342" w:hanging="203"/>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409"/>
      </w:pPr>
      <w:rPr>
        <w:rFonts w:ascii="Arial MT" w:eastAsia="Arial MT" w:hAnsi="Arial MT" w:cs="Arial MT" w:hint="default"/>
        <w:b w:val="0"/>
        <w:bCs w:val="0"/>
        <w:i w:val="0"/>
        <w:iCs w:val="0"/>
        <w:spacing w:val="0"/>
        <w:w w:val="93"/>
        <w:sz w:val="24"/>
        <w:szCs w:val="24"/>
        <w:lang w:val="pt-PT" w:eastAsia="en-US" w:bidi="ar-SA"/>
      </w:rPr>
    </w:lvl>
    <w:lvl w:ilvl="2">
      <w:start w:val="1"/>
      <w:numFmt w:val="decimal"/>
      <w:lvlText w:val="%1.%2.%3"/>
      <w:lvlJc w:val="left"/>
      <w:pPr>
        <w:ind w:left="140" w:hanging="759"/>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2437" w:hanging="759"/>
      </w:pPr>
      <w:rPr>
        <w:rFonts w:hint="default"/>
        <w:lang w:val="pt-PT" w:eastAsia="en-US" w:bidi="ar-SA"/>
      </w:rPr>
    </w:lvl>
    <w:lvl w:ilvl="4">
      <w:numFmt w:val="bullet"/>
      <w:lvlText w:val="•"/>
      <w:lvlJc w:val="left"/>
      <w:pPr>
        <w:ind w:left="3486" w:hanging="759"/>
      </w:pPr>
      <w:rPr>
        <w:rFonts w:hint="default"/>
        <w:lang w:val="pt-PT" w:eastAsia="en-US" w:bidi="ar-SA"/>
      </w:rPr>
    </w:lvl>
    <w:lvl w:ilvl="5">
      <w:numFmt w:val="bullet"/>
      <w:lvlText w:val="•"/>
      <w:lvlJc w:val="left"/>
      <w:pPr>
        <w:ind w:left="4535" w:hanging="759"/>
      </w:pPr>
      <w:rPr>
        <w:rFonts w:hint="default"/>
        <w:lang w:val="pt-PT" w:eastAsia="en-US" w:bidi="ar-SA"/>
      </w:rPr>
    </w:lvl>
    <w:lvl w:ilvl="6">
      <w:numFmt w:val="bullet"/>
      <w:lvlText w:val="•"/>
      <w:lvlJc w:val="left"/>
      <w:pPr>
        <w:ind w:left="5583" w:hanging="759"/>
      </w:pPr>
      <w:rPr>
        <w:rFonts w:hint="default"/>
        <w:lang w:val="pt-PT" w:eastAsia="en-US" w:bidi="ar-SA"/>
      </w:rPr>
    </w:lvl>
    <w:lvl w:ilvl="7">
      <w:numFmt w:val="bullet"/>
      <w:lvlText w:val="•"/>
      <w:lvlJc w:val="left"/>
      <w:pPr>
        <w:ind w:left="6632" w:hanging="759"/>
      </w:pPr>
      <w:rPr>
        <w:rFonts w:hint="default"/>
        <w:lang w:val="pt-PT" w:eastAsia="en-US" w:bidi="ar-SA"/>
      </w:rPr>
    </w:lvl>
    <w:lvl w:ilvl="8">
      <w:numFmt w:val="bullet"/>
      <w:lvlText w:val="•"/>
      <w:lvlJc w:val="left"/>
      <w:pPr>
        <w:ind w:left="7681" w:hanging="759"/>
      </w:pPr>
      <w:rPr>
        <w:rFonts w:hint="default"/>
        <w:lang w:val="pt-PT" w:eastAsia="en-US" w:bidi="ar-SA"/>
      </w:rPr>
    </w:lvl>
  </w:abstractNum>
  <w:abstractNum w:abstractNumId="19" w15:restartNumberingAfterBreak="0">
    <w:nsid w:val="45883535"/>
    <w:multiLevelType w:val="hybridMultilevel"/>
    <w:tmpl w:val="BFA4A3B2"/>
    <w:lvl w:ilvl="0" w:tplc="5A6AF850">
      <w:start w:val="1"/>
      <w:numFmt w:val="decimal"/>
      <w:lvlText w:val="%1."/>
      <w:lvlJc w:val="left"/>
      <w:pPr>
        <w:ind w:left="140" w:hanging="202"/>
      </w:pPr>
      <w:rPr>
        <w:rFonts w:ascii="Arial MT" w:eastAsia="Arial MT" w:hAnsi="Arial MT" w:cs="Arial MT" w:hint="default"/>
        <w:b w:val="0"/>
        <w:bCs w:val="0"/>
        <w:i w:val="0"/>
        <w:iCs w:val="0"/>
        <w:spacing w:val="0"/>
        <w:w w:val="97"/>
        <w:sz w:val="22"/>
        <w:szCs w:val="22"/>
        <w:lang w:val="pt-PT" w:eastAsia="en-US" w:bidi="ar-SA"/>
      </w:rPr>
    </w:lvl>
    <w:lvl w:ilvl="1" w:tplc="D8F6F310">
      <w:numFmt w:val="bullet"/>
      <w:lvlText w:val="•"/>
      <w:lvlJc w:val="left"/>
      <w:pPr>
        <w:ind w:left="1103" w:hanging="202"/>
      </w:pPr>
      <w:rPr>
        <w:rFonts w:hint="default"/>
        <w:lang w:val="pt-PT" w:eastAsia="en-US" w:bidi="ar-SA"/>
      </w:rPr>
    </w:lvl>
    <w:lvl w:ilvl="2" w:tplc="36C45BE2">
      <w:numFmt w:val="bullet"/>
      <w:lvlText w:val="•"/>
      <w:lvlJc w:val="left"/>
      <w:pPr>
        <w:ind w:left="2067" w:hanging="202"/>
      </w:pPr>
      <w:rPr>
        <w:rFonts w:hint="default"/>
        <w:lang w:val="pt-PT" w:eastAsia="en-US" w:bidi="ar-SA"/>
      </w:rPr>
    </w:lvl>
    <w:lvl w:ilvl="3" w:tplc="50A8D49A">
      <w:numFmt w:val="bullet"/>
      <w:lvlText w:val="•"/>
      <w:lvlJc w:val="left"/>
      <w:pPr>
        <w:ind w:left="3031" w:hanging="202"/>
      </w:pPr>
      <w:rPr>
        <w:rFonts w:hint="default"/>
        <w:lang w:val="pt-PT" w:eastAsia="en-US" w:bidi="ar-SA"/>
      </w:rPr>
    </w:lvl>
    <w:lvl w:ilvl="4" w:tplc="D0CCC3EA">
      <w:numFmt w:val="bullet"/>
      <w:lvlText w:val="•"/>
      <w:lvlJc w:val="left"/>
      <w:pPr>
        <w:ind w:left="3995" w:hanging="202"/>
      </w:pPr>
      <w:rPr>
        <w:rFonts w:hint="default"/>
        <w:lang w:val="pt-PT" w:eastAsia="en-US" w:bidi="ar-SA"/>
      </w:rPr>
    </w:lvl>
    <w:lvl w:ilvl="5" w:tplc="5C0CA02C">
      <w:numFmt w:val="bullet"/>
      <w:lvlText w:val="•"/>
      <w:lvlJc w:val="left"/>
      <w:pPr>
        <w:ind w:left="4959" w:hanging="202"/>
      </w:pPr>
      <w:rPr>
        <w:rFonts w:hint="default"/>
        <w:lang w:val="pt-PT" w:eastAsia="en-US" w:bidi="ar-SA"/>
      </w:rPr>
    </w:lvl>
    <w:lvl w:ilvl="6" w:tplc="5BB0C2E2">
      <w:numFmt w:val="bullet"/>
      <w:lvlText w:val="•"/>
      <w:lvlJc w:val="left"/>
      <w:pPr>
        <w:ind w:left="5923" w:hanging="202"/>
      </w:pPr>
      <w:rPr>
        <w:rFonts w:hint="default"/>
        <w:lang w:val="pt-PT" w:eastAsia="en-US" w:bidi="ar-SA"/>
      </w:rPr>
    </w:lvl>
    <w:lvl w:ilvl="7" w:tplc="F4169A9A">
      <w:numFmt w:val="bullet"/>
      <w:lvlText w:val="•"/>
      <w:lvlJc w:val="left"/>
      <w:pPr>
        <w:ind w:left="6887" w:hanging="202"/>
      </w:pPr>
      <w:rPr>
        <w:rFonts w:hint="default"/>
        <w:lang w:val="pt-PT" w:eastAsia="en-US" w:bidi="ar-SA"/>
      </w:rPr>
    </w:lvl>
    <w:lvl w:ilvl="8" w:tplc="A85E86BE">
      <w:numFmt w:val="bullet"/>
      <w:lvlText w:val="•"/>
      <w:lvlJc w:val="left"/>
      <w:pPr>
        <w:ind w:left="7851" w:hanging="202"/>
      </w:pPr>
      <w:rPr>
        <w:rFonts w:hint="default"/>
        <w:lang w:val="pt-PT" w:eastAsia="en-US" w:bidi="ar-SA"/>
      </w:rPr>
    </w:lvl>
  </w:abstractNum>
  <w:abstractNum w:abstractNumId="20" w15:restartNumberingAfterBreak="0">
    <w:nsid w:val="46F84C6D"/>
    <w:multiLevelType w:val="multilevel"/>
    <w:tmpl w:val="62B0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795BEE"/>
    <w:multiLevelType w:val="multilevel"/>
    <w:tmpl w:val="F5124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4A7582"/>
    <w:multiLevelType w:val="hybridMultilevel"/>
    <w:tmpl w:val="2CAC4554"/>
    <w:lvl w:ilvl="0" w:tplc="D9F66646">
      <w:start w:val="8"/>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E9E40DD"/>
    <w:multiLevelType w:val="hybridMultilevel"/>
    <w:tmpl w:val="621092FC"/>
    <w:lvl w:ilvl="0" w:tplc="78DC1806">
      <w:start w:val="1"/>
      <w:numFmt w:val="lowerLetter"/>
      <w:lvlText w:val="%1)"/>
      <w:lvlJc w:val="left"/>
      <w:pPr>
        <w:ind w:left="140" w:hanging="351"/>
      </w:pPr>
      <w:rPr>
        <w:rFonts w:ascii="Arial MT" w:eastAsia="Arial MT" w:hAnsi="Arial MT" w:cs="Arial MT" w:hint="default"/>
        <w:b w:val="0"/>
        <w:bCs w:val="0"/>
        <w:i w:val="0"/>
        <w:iCs w:val="0"/>
        <w:spacing w:val="0"/>
        <w:w w:val="100"/>
        <w:sz w:val="24"/>
        <w:szCs w:val="24"/>
        <w:lang w:val="pt-PT" w:eastAsia="en-US" w:bidi="ar-SA"/>
      </w:rPr>
    </w:lvl>
    <w:lvl w:ilvl="1" w:tplc="06F4F8A8">
      <w:numFmt w:val="bullet"/>
      <w:lvlText w:val="•"/>
      <w:lvlJc w:val="left"/>
      <w:pPr>
        <w:ind w:left="1103" w:hanging="351"/>
      </w:pPr>
      <w:rPr>
        <w:rFonts w:hint="default"/>
        <w:lang w:val="pt-PT" w:eastAsia="en-US" w:bidi="ar-SA"/>
      </w:rPr>
    </w:lvl>
    <w:lvl w:ilvl="2" w:tplc="EBD4DEC0">
      <w:numFmt w:val="bullet"/>
      <w:lvlText w:val="•"/>
      <w:lvlJc w:val="left"/>
      <w:pPr>
        <w:ind w:left="2067" w:hanging="351"/>
      </w:pPr>
      <w:rPr>
        <w:rFonts w:hint="default"/>
        <w:lang w:val="pt-PT" w:eastAsia="en-US" w:bidi="ar-SA"/>
      </w:rPr>
    </w:lvl>
    <w:lvl w:ilvl="3" w:tplc="2034CB0C">
      <w:numFmt w:val="bullet"/>
      <w:lvlText w:val="•"/>
      <w:lvlJc w:val="left"/>
      <w:pPr>
        <w:ind w:left="3031" w:hanging="351"/>
      </w:pPr>
      <w:rPr>
        <w:rFonts w:hint="default"/>
        <w:lang w:val="pt-PT" w:eastAsia="en-US" w:bidi="ar-SA"/>
      </w:rPr>
    </w:lvl>
    <w:lvl w:ilvl="4" w:tplc="3FA4E590">
      <w:numFmt w:val="bullet"/>
      <w:lvlText w:val="•"/>
      <w:lvlJc w:val="left"/>
      <w:pPr>
        <w:ind w:left="3995" w:hanging="351"/>
      </w:pPr>
      <w:rPr>
        <w:rFonts w:hint="default"/>
        <w:lang w:val="pt-PT" w:eastAsia="en-US" w:bidi="ar-SA"/>
      </w:rPr>
    </w:lvl>
    <w:lvl w:ilvl="5" w:tplc="676ACD5C">
      <w:numFmt w:val="bullet"/>
      <w:lvlText w:val="•"/>
      <w:lvlJc w:val="left"/>
      <w:pPr>
        <w:ind w:left="4959" w:hanging="351"/>
      </w:pPr>
      <w:rPr>
        <w:rFonts w:hint="default"/>
        <w:lang w:val="pt-PT" w:eastAsia="en-US" w:bidi="ar-SA"/>
      </w:rPr>
    </w:lvl>
    <w:lvl w:ilvl="6" w:tplc="D23C003C">
      <w:numFmt w:val="bullet"/>
      <w:lvlText w:val="•"/>
      <w:lvlJc w:val="left"/>
      <w:pPr>
        <w:ind w:left="5923" w:hanging="351"/>
      </w:pPr>
      <w:rPr>
        <w:rFonts w:hint="default"/>
        <w:lang w:val="pt-PT" w:eastAsia="en-US" w:bidi="ar-SA"/>
      </w:rPr>
    </w:lvl>
    <w:lvl w:ilvl="7" w:tplc="435EDBA0">
      <w:numFmt w:val="bullet"/>
      <w:lvlText w:val="•"/>
      <w:lvlJc w:val="left"/>
      <w:pPr>
        <w:ind w:left="6887" w:hanging="351"/>
      </w:pPr>
      <w:rPr>
        <w:rFonts w:hint="default"/>
        <w:lang w:val="pt-PT" w:eastAsia="en-US" w:bidi="ar-SA"/>
      </w:rPr>
    </w:lvl>
    <w:lvl w:ilvl="8" w:tplc="45648612">
      <w:numFmt w:val="bullet"/>
      <w:lvlText w:val="•"/>
      <w:lvlJc w:val="left"/>
      <w:pPr>
        <w:ind w:left="7851" w:hanging="351"/>
      </w:pPr>
      <w:rPr>
        <w:rFonts w:hint="default"/>
        <w:lang w:val="pt-PT" w:eastAsia="en-US" w:bidi="ar-SA"/>
      </w:rPr>
    </w:lvl>
  </w:abstractNum>
  <w:abstractNum w:abstractNumId="24" w15:restartNumberingAfterBreak="0">
    <w:nsid w:val="4EBF48C2"/>
    <w:multiLevelType w:val="multilevel"/>
    <w:tmpl w:val="6736E2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8B1A32"/>
    <w:multiLevelType w:val="hybridMultilevel"/>
    <w:tmpl w:val="46BCF0E6"/>
    <w:lvl w:ilvl="0" w:tplc="4B2E80D2">
      <w:start w:val="1"/>
      <w:numFmt w:val="lowerLetter"/>
      <w:lvlText w:val="%1)"/>
      <w:lvlJc w:val="left"/>
      <w:pPr>
        <w:ind w:left="140" w:hanging="389"/>
      </w:pPr>
      <w:rPr>
        <w:rFonts w:ascii="Arial MT" w:eastAsia="Arial MT" w:hAnsi="Arial MT" w:cs="Arial MT" w:hint="default"/>
        <w:b w:val="0"/>
        <w:bCs w:val="0"/>
        <w:i w:val="0"/>
        <w:iCs w:val="0"/>
        <w:spacing w:val="0"/>
        <w:w w:val="100"/>
        <w:sz w:val="24"/>
        <w:szCs w:val="24"/>
        <w:lang w:val="pt-PT" w:eastAsia="en-US" w:bidi="ar-SA"/>
      </w:rPr>
    </w:lvl>
    <w:lvl w:ilvl="1" w:tplc="85463F1E">
      <w:numFmt w:val="bullet"/>
      <w:lvlText w:val="•"/>
      <w:lvlJc w:val="left"/>
      <w:pPr>
        <w:ind w:left="1103" w:hanging="389"/>
      </w:pPr>
      <w:rPr>
        <w:rFonts w:hint="default"/>
        <w:lang w:val="pt-PT" w:eastAsia="en-US" w:bidi="ar-SA"/>
      </w:rPr>
    </w:lvl>
    <w:lvl w:ilvl="2" w:tplc="EE606990">
      <w:numFmt w:val="bullet"/>
      <w:lvlText w:val="•"/>
      <w:lvlJc w:val="left"/>
      <w:pPr>
        <w:ind w:left="2067" w:hanging="389"/>
      </w:pPr>
      <w:rPr>
        <w:rFonts w:hint="default"/>
        <w:lang w:val="pt-PT" w:eastAsia="en-US" w:bidi="ar-SA"/>
      </w:rPr>
    </w:lvl>
    <w:lvl w:ilvl="3" w:tplc="56A8E440">
      <w:numFmt w:val="bullet"/>
      <w:lvlText w:val="•"/>
      <w:lvlJc w:val="left"/>
      <w:pPr>
        <w:ind w:left="3031" w:hanging="389"/>
      </w:pPr>
      <w:rPr>
        <w:rFonts w:hint="default"/>
        <w:lang w:val="pt-PT" w:eastAsia="en-US" w:bidi="ar-SA"/>
      </w:rPr>
    </w:lvl>
    <w:lvl w:ilvl="4" w:tplc="F3CEC40E">
      <w:numFmt w:val="bullet"/>
      <w:lvlText w:val="•"/>
      <w:lvlJc w:val="left"/>
      <w:pPr>
        <w:ind w:left="3995" w:hanging="389"/>
      </w:pPr>
      <w:rPr>
        <w:rFonts w:hint="default"/>
        <w:lang w:val="pt-PT" w:eastAsia="en-US" w:bidi="ar-SA"/>
      </w:rPr>
    </w:lvl>
    <w:lvl w:ilvl="5" w:tplc="C5A6F64C">
      <w:numFmt w:val="bullet"/>
      <w:lvlText w:val="•"/>
      <w:lvlJc w:val="left"/>
      <w:pPr>
        <w:ind w:left="4959" w:hanging="389"/>
      </w:pPr>
      <w:rPr>
        <w:rFonts w:hint="default"/>
        <w:lang w:val="pt-PT" w:eastAsia="en-US" w:bidi="ar-SA"/>
      </w:rPr>
    </w:lvl>
    <w:lvl w:ilvl="6" w:tplc="6E4E39FA">
      <w:numFmt w:val="bullet"/>
      <w:lvlText w:val="•"/>
      <w:lvlJc w:val="left"/>
      <w:pPr>
        <w:ind w:left="5923" w:hanging="389"/>
      </w:pPr>
      <w:rPr>
        <w:rFonts w:hint="default"/>
        <w:lang w:val="pt-PT" w:eastAsia="en-US" w:bidi="ar-SA"/>
      </w:rPr>
    </w:lvl>
    <w:lvl w:ilvl="7" w:tplc="809C4350">
      <w:numFmt w:val="bullet"/>
      <w:lvlText w:val="•"/>
      <w:lvlJc w:val="left"/>
      <w:pPr>
        <w:ind w:left="6887" w:hanging="389"/>
      </w:pPr>
      <w:rPr>
        <w:rFonts w:hint="default"/>
        <w:lang w:val="pt-PT" w:eastAsia="en-US" w:bidi="ar-SA"/>
      </w:rPr>
    </w:lvl>
    <w:lvl w:ilvl="8" w:tplc="B288B8D4">
      <w:numFmt w:val="bullet"/>
      <w:lvlText w:val="•"/>
      <w:lvlJc w:val="left"/>
      <w:pPr>
        <w:ind w:left="7851" w:hanging="389"/>
      </w:pPr>
      <w:rPr>
        <w:rFonts w:hint="default"/>
        <w:lang w:val="pt-PT" w:eastAsia="en-US" w:bidi="ar-SA"/>
      </w:rPr>
    </w:lvl>
  </w:abstractNum>
  <w:abstractNum w:abstractNumId="26" w15:restartNumberingAfterBreak="0">
    <w:nsid w:val="607F41D8"/>
    <w:multiLevelType w:val="hybridMultilevel"/>
    <w:tmpl w:val="71C06700"/>
    <w:lvl w:ilvl="0" w:tplc="D05CFF26">
      <w:start w:val="1"/>
      <w:numFmt w:val="upperRoman"/>
      <w:lvlText w:val="%1"/>
      <w:lvlJc w:val="left"/>
      <w:pPr>
        <w:ind w:left="140" w:hanging="179"/>
      </w:pPr>
      <w:rPr>
        <w:rFonts w:ascii="Arial MT" w:eastAsia="Arial MT" w:hAnsi="Arial MT" w:cs="Arial MT" w:hint="default"/>
        <w:b w:val="0"/>
        <w:bCs w:val="0"/>
        <w:i w:val="0"/>
        <w:iCs w:val="0"/>
        <w:spacing w:val="0"/>
        <w:w w:val="100"/>
        <w:sz w:val="24"/>
        <w:szCs w:val="24"/>
        <w:lang w:val="pt-PT" w:eastAsia="en-US" w:bidi="ar-SA"/>
      </w:rPr>
    </w:lvl>
    <w:lvl w:ilvl="1" w:tplc="0248E304">
      <w:numFmt w:val="bullet"/>
      <w:lvlText w:val="•"/>
      <w:lvlJc w:val="left"/>
      <w:pPr>
        <w:ind w:left="1103" w:hanging="179"/>
      </w:pPr>
      <w:rPr>
        <w:rFonts w:hint="default"/>
        <w:lang w:val="pt-PT" w:eastAsia="en-US" w:bidi="ar-SA"/>
      </w:rPr>
    </w:lvl>
    <w:lvl w:ilvl="2" w:tplc="A582FF16">
      <w:numFmt w:val="bullet"/>
      <w:lvlText w:val="•"/>
      <w:lvlJc w:val="left"/>
      <w:pPr>
        <w:ind w:left="2067" w:hanging="179"/>
      </w:pPr>
      <w:rPr>
        <w:rFonts w:hint="default"/>
        <w:lang w:val="pt-PT" w:eastAsia="en-US" w:bidi="ar-SA"/>
      </w:rPr>
    </w:lvl>
    <w:lvl w:ilvl="3" w:tplc="A7722B4E">
      <w:numFmt w:val="bullet"/>
      <w:lvlText w:val="•"/>
      <w:lvlJc w:val="left"/>
      <w:pPr>
        <w:ind w:left="3031" w:hanging="179"/>
      </w:pPr>
      <w:rPr>
        <w:rFonts w:hint="default"/>
        <w:lang w:val="pt-PT" w:eastAsia="en-US" w:bidi="ar-SA"/>
      </w:rPr>
    </w:lvl>
    <w:lvl w:ilvl="4" w:tplc="B10A7C10">
      <w:numFmt w:val="bullet"/>
      <w:lvlText w:val="•"/>
      <w:lvlJc w:val="left"/>
      <w:pPr>
        <w:ind w:left="3995" w:hanging="179"/>
      </w:pPr>
      <w:rPr>
        <w:rFonts w:hint="default"/>
        <w:lang w:val="pt-PT" w:eastAsia="en-US" w:bidi="ar-SA"/>
      </w:rPr>
    </w:lvl>
    <w:lvl w:ilvl="5" w:tplc="062CFEC8">
      <w:numFmt w:val="bullet"/>
      <w:lvlText w:val="•"/>
      <w:lvlJc w:val="left"/>
      <w:pPr>
        <w:ind w:left="4959" w:hanging="179"/>
      </w:pPr>
      <w:rPr>
        <w:rFonts w:hint="default"/>
        <w:lang w:val="pt-PT" w:eastAsia="en-US" w:bidi="ar-SA"/>
      </w:rPr>
    </w:lvl>
    <w:lvl w:ilvl="6" w:tplc="D800F40E">
      <w:numFmt w:val="bullet"/>
      <w:lvlText w:val="•"/>
      <w:lvlJc w:val="left"/>
      <w:pPr>
        <w:ind w:left="5923" w:hanging="179"/>
      </w:pPr>
      <w:rPr>
        <w:rFonts w:hint="default"/>
        <w:lang w:val="pt-PT" w:eastAsia="en-US" w:bidi="ar-SA"/>
      </w:rPr>
    </w:lvl>
    <w:lvl w:ilvl="7" w:tplc="6156957E">
      <w:numFmt w:val="bullet"/>
      <w:lvlText w:val="•"/>
      <w:lvlJc w:val="left"/>
      <w:pPr>
        <w:ind w:left="6887" w:hanging="179"/>
      </w:pPr>
      <w:rPr>
        <w:rFonts w:hint="default"/>
        <w:lang w:val="pt-PT" w:eastAsia="en-US" w:bidi="ar-SA"/>
      </w:rPr>
    </w:lvl>
    <w:lvl w:ilvl="8" w:tplc="8FEA6EA2">
      <w:numFmt w:val="bullet"/>
      <w:lvlText w:val="•"/>
      <w:lvlJc w:val="left"/>
      <w:pPr>
        <w:ind w:left="7851" w:hanging="179"/>
      </w:pPr>
      <w:rPr>
        <w:rFonts w:hint="default"/>
        <w:lang w:val="pt-PT" w:eastAsia="en-US" w:bidi="ar-SA"/>
      </w:rPr>
    </w:lvl>
  </w:abstractNum>
  <w:abstractNum w:abstractNumId="27" w15:restartNumberingAfterBreak="0">
    <w:nsid w:val="65C337F5"/>
    <w:multiLevelType w:val="multilevel"/>
    <w:tmpl w:val="D3A4C824"/>
    <w:lvl w:ilvl="0">
      <w:start w:val="7"/>
      <w:numFmt w:val="decimal"/>
      <w:lvlText w:val="%1"/>
      <w:lvlJc w:val="left"/>
      <w:pPr>
        <w:ind w:left="140" w:hanging="707"/>
      </w:pPr>
      <w:rPr>
        <w:rFonts w:hint="default"/>
        <w:lang w:val="pt-PT" w:eastAsia="en-US" w:bidi="ar-SA"/>
      </w:rPr>
    </w:lvl>
    <w:lvl w:ilvl="1">
      <w:start w:val="11"/>
      <w:numFmt w:val="decimal"/>
      <w:lvlText w:val="%1.%2"/>
      <w:lvlJc w:val="left"/>
      <w:pPr>
        <w:ind w:left="140" w:hanging="707"/>
      </w:pPr>
      <w:rPr>
        <w:rFonts w:hint="default"/>
        <w:lang w:val="pt-PT" w:eastAsia="en-US" w:bidi="ar-SA"/>
      </w:rPr>
    </w:lvl>
    <w:lvl w:ilvl="2">
      <w:start w:val="1"/>
      <w:numFmt w:val="decimal"/>
      <w:lvlText w:val="%1.%2.%3"/>
      <w:lvlJc w:val="left"/>
      <w:pPr>
        <w:ind w:left="140" w:hanging="707"/>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3031" w:hanging="707"/>
      </w:pPr>
      <w:rPr>
        <w:rFonts w:hint="default"/>
        <w:lang w:val="pt-PT" w:eastAsia="en-US" w:bidi="ar-SA"/>
      </w:rPr>
    </w:lvl>
    <w:lvl w:ilvl="4">
      <w:numFmt w:val="bullet"/>
      <w:lvlText w:val="•"/>
      <w:lvlJc w:val="left"/>
      <w:pPr>
        <w:ind w:left="3995" w:hanging="707"/>
      </w:pPr>
      <w:rPr>
        <w:rFonts w:hint="default"/>
        <w:lang w:val="pt-PT" w:eastAsia="en-US" w:bidi="ar-SA"/>
      </w:rPr>
    </w:lvl>
    <w:lvl w:ilvl="5">
      <w:numFmt w:val="bullet"/>
      <w:lvlText w:val="•"/>
      <w:lvlJc w:val="left"/>
      <w:pPr>
        <w:ind w:left="4959" w:hanging="707"/>
      </w:pPr>
      <w:rPr>
        <w:rFonts w:hint="default"/>
        <w:lang w:val="pt-PT" w:eastAsia="en-US" w:bidi="ar-SA"/>
      </w:rPr>
    </w:lvl>
    <w:lvl w:ilvl="6">
      <w:numFmt w:val="bullet"/>
      <w:lvlText w:val="•"/>
      <w:lvlJc w:val="left"/>
      <w:pPr>
        <w:ind w:left="5923" w:hanging="707"/>
      </w:pPr>
      <w:rPr>
        <w:rFonts w:hint="default"/>
        <w:lang w:val="pt-PT" w:eastAsia="en-US" w:bidi="ar-SA"/>
      </w:rPr>
    </w:lvl>
    <w:lvl w:ilvl="7">
      <w:numFmt w:val="bullet"/>
      <w:lvlText w:val="•"/>
      <w:lvlJc w:val="left"/>
      <w:pPr>
        <w:ind w:left="6887" w:hanging="707"/>
      </w:pPr>
      <w:rPr>
        <w:rFonts w:hint="default"/>
        <w:lang w:val="pt-PT" w:eastAsia="en-US" w:bidi="ar-SA"/>
      </w:rPr>
    </w:lvl>
    <w:lvl w:ilvl="8">
      <w:numFmt w:val="bullet"/>
      <w:lvlText w:val="•"/>
      <w:lvlJc w:val="left"/>
      <w:pPr>
        <w:ind w:left="7851" w:hanging="707"/>
      </w:pPr>
      <w:rPr>
        <w:rFonts w:hint="default"/>
        <w:lang w:val="pt-PT" w:eastAsia="en-US" w:bidi="ar-SA"/>
      </w:rPr>
    </w:lvl>
  </w:abstractNum>
  <w:abstractNum w:abstractNumId="28" w15:restartNumberingAfterBreak="0">
    <w:nsid w:val="69A829DA"/>
    <w:multiLevelType w:val="multilevel"/>
    <w:tmpl w:val="86169DCC"/>
    <w:lvl w:ilvl="0">
      <w:start w:val="12"/>
      <w:numFmt w:val="decimal"/>
      <w:lvlText w:val="%1"/>
      <w:lvlJc w:val="left"/>
      <w:pPr>
        <w:ind w:left="140" w:hanging="707"/>
      </w:pPr>
      <w:rPr>
        <w:rFonts w:hint="default"/>
        <w:lang w:val="pt-PT" w:eastAsia="en-US" w:bidi="ar-SA"/>
      </w:rPr>
    </w:lvl>
    <w:lvl w:ilvl="1">
      <w:start w:val="1"/>
      <w:numFmt w:val="decimal"/>
      <w:lvlText w:val="%1.%2"/>
      <w:lvlJc w:val="left"/>
      <w:pPr>
        <w:ind w:left="140" w:hanging="707"/>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846" w:hanging="707"/>
      </w:pPr>
      <w:rPr>
        <w:rFonts w:ascii="Arial MT" w:eastAsia="Arial MT" w:hAnsi="Arial MT" w:cs="Arial MT" w:hint="default"/>
        <w:b w:val="0"/>
        <w:bCs w:val="0"/>
        <w:i w:val="0"/>
        <w:iCs w:val="0"/>
        <w:spacing w:val="0"/>
        <w:w w:val="99"/>
        <w:sz w:val="24"/>
        <w:szCs w:val="24"/>
        <w:lang w:val="pt-PT" w:eastAsia="en-US" w:bidi="ar-SA"/>
      </w:rPr>
    </w:lvl>
    <w:lvl w:ilvl="3">
      <w:start w:val="1"/>
      <w:numFmt w:val="decimal"/>
      <w:lvlText w:val="%1.%2.%3.%4"/>
      <w:lvlJc w:val="left"/>
      <w:pPr>
        <w:ind w:left="140" w:hanging="1071"/>
      </w:pPr>
      <w:rPr>
        <w:rFonts w:ascii="Arial MT" w:eastAsia="Arial MT" w:hAnsi="Arial MT" w:cs="Arial MT" w:hint="default"/>
        <w:b w:val="0"/>
        <w:bCs w:val="0"/>
        <w:i w:val="0"/>
        <w:iCs w:val="0"/>
        <w:spacing w:val="-5"/>
        <w:w w:val="99"/>
        <w:sz w:val="24"/>
        <w:szCs w:val="24"/>
        <w:lang w:val="pt-PT" w:eastAsia="en-US" w:bidi="ar-SA"/>
      </w:rPr>
    </w:lvl>
    <w:lvl w:ilvl="4">
      <w:numFmt w:val="bullet"/>
      <w:lvlText w:val="•"/>
      <w:lvlJc w:val="left"/>
      <w:pPr>
        <w:ind w:left="3104" w:hanging="1071"/>
      </w:pPr>
      <w:rPr>
        <w:rFonts w:hint="default"/>
        <w:lang w:val="pt-PT" w:eastAsia="en-US" w:bidi="ar-SA"/>
      </w:rPr>
    </w:lvl>
    <w:lvl w:ilvl="5">
      <w:numFmt w:val="bullet"/>
      <w:lvlText w:val="•"/>
      <w:lvlJc w:val="left"/>
      <w:pPr>
        <w:ind w:left="4217" w:hanging="1071"/>
      </w:pPr>
      <w:rPr>
        <w:rFonts w:hint="default"/>
        <w:lang w:val="pt-PT" w:eastAsia="en-US" w:bidi="ar-SA"/>
      </w:rPr>
    </w:lvl>
    <w:lvl w:ilvl="6">
      <w:numFmt w:val="bullet"/>
      <w:lvlText w:val="•"/>
      <w:lvlJc w:val="left"/>
      <w:pPr>
        <w:ind w:left="5329" w:hanging="1071"/>
      </w:pPr>
      <w:rPr>
        <w:rFonts w:hint="default"/>
        <w:lang w:val="pt-PT" w:eastAsia="en-US" w:bidi="ar-SA"/>
      </w:rPr>
    </w:lvl>
    <w:lvl w:ilvl="7">
      <w:numFmt w:val="bullet"/>
      <w:lvlText w:val="•"/>
      <w:lvlJc w:val="left"/>
      <w:pPr>
        <w:ind w:left="6441" w:hanging="1071"/>
      </w:pPr>
      <w:rPr>
        <w:rFonts w:hint="default"/>
        <w:lang w:val="pt-PT" w:eastAsia="en-US" w:bidi="ar-SA"/>
      </w:rPr>
    </w:lvl>
    <w:lvl w:ilvl="8">
      <w:numFmt w:val="bullet"/>
      <w:lvlText w:val="•"/>
      <w:lvlJc w:val="left"/>
      <w:pPr>
        <w:ind w:left="7554" w:hanging="1071"/>
      </w:pPr>
      <w:rPr>
        <w:rFonts w:hint="default"/>
        <w:lang w:val="pt-PT" w:eastAsia="en-US" w:bidi="ar-SA"/>
      </w:rPr>
    </w:lvl>
  </w:abstractNum>
  <w:abstractNum w:abstractNumId="29" w15:restartNumberingAfterBreak="0">
    <w:nsid w:val="6ABB4B5B"/>
    <w:multiLevelType w:val="hybridMultilevel"/>
    <w:tmpl w:val="47445F4C"/>
    <w:lvl w:ilvl="0" w:tplc="5BE4D72C">
      <w:start w:val="1"/>
      <w:numFmt w:val="lowerLetter"/>
      <w:lvlText w:val="%1)"/>
      <w:lvlJc w:val="left"/>
      <w:pPr>
        <w:ind w:left="140" w:hanging="351"/>
      </w:pPr>
      <w:rPr>
        <w:rFonts w:ascii="Arial MT" w:eastAsia="Arial MT" w:hAnsi="Arial MT" w:cs="Arial MT" w:hint="default"/>
        <w:b w:val="0"/>
        <w:bCs w:val="0"/>
        <w:i w:val="0"/>
        <w:iCs w:val="0"/>
        <w:spacing w:val="0"/>
        <w:w w:val="100"/>
        <w:sz w:val="24"/>
        <w:szCs w:val="24"/>
        <w:lang w:val="pt-PT" w:eastAsia="en-US" w:bidi="ar-SA"/>
      </w:rPr>
    </w:lvl>
    <w:lvl w:ilvl="1" w:tplc="2F60C902">
      <w:numFmt w:val="bullet"/>
      <w:lvlText w:val="•"/>
      <w:lvlJc w:val="left"/>
      <w:pPr>
        <w:ind w:left="1103" w:hanging="351"/>
      </w:pPr>
      <w:rPr>
        <w:rFonts w:hint="default"/>
        <w:lang w:val="pt-PT" w:eastAsia="en-US" w:bidi="ar-SA"/>
      </w:rPr>
    </w:lvl>
    <w:lvl w:ilvl="2" w:tplc="08B8F71E">
      <w:numFmt w:val="bullet"/>
      <w:lvlText w:val="•"/>
      <w:lvlJc w:val="left"/>
      <w:pPr>
        <w:ind w:left="2067" w:hanging="351"/>
      </w:pPr>
      <w:rPr>
        <w:rFonts w:hint="default"/>
        <w:lang w:val="pt-PT" w:eastAsia="en-US" w:bidi="ar-SA"/>
      </w:rPr>
    </w:lvl>
    <w:lvl w:ilvl="3" w:tplc="CB2CFA2A">
      <w:numFmt w:val="bullet"/>
      <w:lvlText w:val="•"/>
      <w:lvlJc w:val="left"/>
      <w:pPr>
        <w:ind w:left="3031" w:hanging="351"/>
      </w:pPr>
      <w:rPr>
        <w:rFonts w:hint="default"/>
        <w:lang w:val="pt-PT" w:eastAsia="en-US" w:bidi="ar-SA"/>
      </w:rPr>
    </w:lvl>
    <w:lvl w:ilvl="4" w:tplc="AD04E20A">
      <w:numFmt w:val="bullet"/>
      <w:lvlText w:val="•"/>
      <w:lvlJc w:val="left"/>
      <w:pPr>
        <w:ind w:left="3995" w:hanging="351"/>
      </w:pPr>
      <w:rPr>
        <w:rFonts w:hint="default"/>
        <w:lang w:val="pt-PT" w:eastAsia="en-US" w:bidi="ar-SA"/>
      </w:rPr>
    </w:lvl>
    <w:lvl w:ilvl="5" w:tplc="168C3A30">
      <w:numFmt w:val="bullet"/>
      <w:lvlText w:val="•"/>
      <w:lvlJc w:val="left"/>
      <w:pPr>
        <w:ind w:left="4959" w:hanging="351"/>
      </w:pPr>
      <w:rPr>
        <w:rFonts w:hint="default"/>
        <w:lang w:val="pt-PT" w:eastAsia="en-US" w:bidi="ar-SA"/>
      </w:rPr>
    </w:lvl>
    <w:lvl w:ilvl="6" w:tplc="A4D4D2E8">
      <w:numFmt w:val="bullet"/>
      <w:lvlText w:val="•"/>
      <w:lvlJc w:val="left"/>
      <w:pPr>
        <w:ind w:left="5923" w:hanging="351"/>
      </w:pPr>
      <w:rPr>
        <w:rFonts w:hint="default"/>
        <w:lang w:val="pt-PT" w:eastAsia="en-US" w:bidi="ar-SA"/>
      </w:rPr>
    </w:lvl>
    <w:lvl w:ilvl="7" w:tplc="B55E4F36">
      <w:numFmt w:val="bullet"/>
      <w:lvlText w:val="•"/>
      <w:lvlJc w:val="left"/>
      <w:pPr>
        <w:ind w:left="6887" w:hanging="351"/>
      </w:pPr>
      <w:rPr>
        <w:rFonts w:hint="default"/>
        <w:lang w:val="pt-PT" w:eastAsia="en-US" w:bidi="ar-SA"/>
      </w:rPr>
    </w:lvl>
    <w:lvl w:ilvl="8" w:tplc="33549858">
      <w:numFmt w:val="bullet"/>
      <w:lvlText w:val="•"/>
      <w:lvlJc w:val="left"/>
      <w:pPr>
        <w:ind w:left="7851" w:hanging="351"/>
      </w:pPr>
      <w:rPr>
        <w:rFonts w:hint="default"/>
        <w:lang w:val="pt-PT" w:eastAsia="en-US" w:bidi="ar-SA"/>
      </w:rPr>
    </w:lvl>
  </w:abstractNum>
  <w:abstractNum w:abstractNumId="30" w15:restartNumberingAfterBreak="0">
    <w:nsid w:val="6B026C0C"/>
    <w:multiLevelType w:val="multilevel"/>
    <w:tmpl w:val="CC8E2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9F7AA7"/>
    <w:multiLevelType w:val="multilevel"/>
    <w:tmpl w:val="B2A02AE4"/>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713C73"/>
    <w:multiLevelType w:val="multilevel"/>
    <w:tmpl w:val="0888AB02"/>
    <w:lvl w:ilvl="0">
      <w:start w:val="5"/>
      <w:numFmt w:val="decimal"/>
      <w:lvlText w:val="%1"/>
      <w:lvlJc w:val="left"/>
      <w:pPr>
        <w:ind w:left="140" w:hanging="467"/>
      </w:pPr>
      <w:rPr>
        <w:rFonts w:hint="default"/>
        <w:lang w:val="pt-PT" w:eastAsia="en-US" w:bidi="ar-SA"/>
      </w:rPr>
    </w:lvl>
    <w:lvl w:ilvl="1">
      <w:start w:val="5"/>
      <w:numFmt w:val="decimal"/>
      <w:lvlText w:val="%1.%2."/>
      <w:lvlJc w:val="left"/>
      <w:pPr>
        <w:ind w:left="140" w:hanging="467"/>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40" w:hanging="635"/>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3031" w:hanging="635"/>
      </w:pPr>
      <w:rPr>
        <w:rFonts w:hint="default"/>
        <w:lang w:val="pt-PT" w:eastAsia="en-US" w:bidi="ar-SA"/>
      </w:rPr>
    </w:lvl>
    <w:lvl w:ilvl="4">
      <w:numFmt w:val="bullet"/>
      <w:lvlText w:val="•"/>
      <w:lvlJc w:val="left"/>
      <w:pPr>
        <w:ind w:left="3995" w:hanging="635"/>
      </w:pPr>
      <w:rPr>
        <w:rFonts w:hint="default"/>
        <w:lang w:val="pt-PT" w:eastAsia="en-US" w:bidi="ar-SA"/>
      </w:rPr>
    </w:lvl>
    <w:lvl w:ilvl="5">
      <w:numFmt w:val="bullet"/>
      <w:lvlText w:val="•"/>
      <w:lvlJc w:val="left"/>
      <w:pPr>
        <w:ind w:left="4959" w:hanging="635"/>
      </w:pPr>
      <w:rPr>
        <w:rFonts w:hint="default"/>
        <w:lang w:val="pt-PT" w:eastAsia="en-US" w:bidi="ar-SA"/>
      </w:rPr>
    </w:lvl>
    <w:lvl w:ilvl="6">
      <w:numFmt w:val="bullet"/>
      <w:lvlText w:val="•"/>
      <w:lvlJc w:val="left"/>
      <w:pPr>
        <w:ind w:left="5923" w:hanging="635"/>
      </w:pPr>
      <w:rPr>
        <w:rFonts w:hint="default"/>
        <w:lang w:val="pt-PT" w:eastAsia="en-US" w:bidi="ar-SA"/>
      </w:rPr>
    </w:lvl>
    <w:lvl w:ilvl="7">
      <w:numFmt w:val="bullet"/>
      <w:lvlText w:val="•"/>
      <w:lvlJc w:val="left"/>
      <w:pPr>
        <w:ind w:left="6887" w:hanging="635"/>
      </w:pPr>
      <w:rPr>
        <w:rFonts w:hint="default"/>
        <w:lang w:val="pt-PT" w:eastAsia="en-US" w:bidi="ar-SA"/>
      </w:rPr>
    </w:lvl>
    <w:lvl w:ilvl="8">
      <w:numFmt w:val="bullet"/>
      <w:lvlText w:val="•"/>
      <w:lvlJc w:val="left"/>
      <w:pPr>
        <w:ind w:left="7851" w:hanging="635"/>
      </w:pPr>
      <w:rPr>
        <w:rFonts w:hint="default"/>
        <w:lang w:val="pt-PT" w:eastAsia="en-US" w:bidi="ar-SA"/>
      </w:rPr>
    </w:lvl>
  </w:abstractNum>
  <w:abstractNum w:abstractNumId="33" w15:restartNumberingAfterBreak="0">
    <w:nsid w:val="7A2E0244"/>
    <w:multiLevelType w:val="multilevel"/>
    <w:tmpl w:val="1D7216E2"/>
    <w:lvl w:ilvl="0">
      <w:start w:val="1"/>
      <w:numFmt w:val="decimal"/>
      <w:lvlText w:val="%1"/>
      <w:lvlJc w:val="left"/>
      <w:pPr>
        <w:ind w:left="342" w:hanging="203"/>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395"/>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40" w:hanging="692"/>
      </w:pPr>
      <w:rPr>
        <w:rFonts w:ascii="Arial MT" w:eastAsia="Arial MT" w:hAnsi="Arial MT" w:cs="Arial MT" w:hint="default"/>
        <w:b w:val="0"/>
        <w:bCs w:val="0"/>
        <w:i w:val="0"/>
        <w:iCs w:val="0"/>
        <w:spacing w:val="0"/>
        <w:w w:val="99"/>
        <w:sz w:val="24"/>
        <w:szCs w:val="24"/>
        <w:lang w:val="pt-PT" w:eastAsia="en-US" w:bidi="ar-SA"/>
      </w:rPr>
    </w:lvl>
    <w:lvl w:ilvl="3">
      <w:start w:val="1"/>
      <w:numFmt w:val="decimal"/>
      <w:lvlText w:val="%1.%2.%3.%4"/>
      <w:lvlJc w:val="left"/>
      <w:pPr>
        <w:ind w:left="140" w:hanging="1071"/>
      </w:pPr>
      <w:rPr>
        <w:rFonts w:ascii="Arial MT" w:eastAsia="Arial MT" w:hAnsi="Arial MT" w:cs="Arial MT" w:hint="default"/>
        <w:b w:val="0"/>
        <w:bCs w:val="0"/>
        <w:i w:val="0"/>
        <w:iCs w:val="0"/>
        <w:spacing w:val="-5"/>
        <w:w w:val="99"/>
        <w:sz w:val="24"/>
        <w:szCs w:val="24"/>
        <w:lang w:val="pt-PT" w:eastAsia="en-US" w:bidi="ar-SA"/>
      </w:rPr>
    </w:lvl>
    <w:lvl w:ilvl="4">
      <w:numFmt w:val="bullet"/>
      <w:lvlText w:val="•"/>
      <w:lvlJc w:val="left"/>
      <w:pPr>
        <w:ind w:left="2151" w:hanging="1071"/>
      </w:pPr>
      <w:rPr>
        <w:rFonts w:hint="default"/>
        <w:lang w:val="pt-PT" w:eastAsia="en-US" w:bidi="ar-SA"/>
      </w:rPr>
    </w:lvl>
    <w:lvl w:ilvl="5">
      <w:numFmt w:val="bullet"/>
      <w:lvlText w:val="•"/>
      <w:lvlJc w:val="left"/>
      <w:pPr>
        <w:ind w:left="3422" w:hanging="1071"/>
      </w:pPr>
      <w:rPr>
        <w:rFonts w:hint="default"/>
        <w:lang w:val="pt-PT" w:eastAsia="en-US" w:bidi="ar-SA"/>
      </w:rPr>
    </w:lvl>
    <w:lvl w:ilvl="6">
      <w:numFmt w:val="bullet"/>
      <w:lvlText w:val="•"/>
      <w:lvlJc w:val="left"/>
      <w:pPr>
        <w:ind w:left="4693" w:hanging="1071"/>
      </w:pPr>
      <w:rPr>
        <w:rFonts w:hint="default"/>
        <w:lang w:val="pt-PT" w:eastAsia="en-US" w:bidi="ar-SA"/>
      </w:rPr>
    </w:lvl>
    <w:lvl w:ilvl="7">
      <w:numFmt w:val="bullet"/>
      <w:lvlText w:val="•"/>
      <w:lvlJc w:val="left"/>
      <w:pPr>
        <w:ind w:left="5965" w:hanging="1071"/>
      </w:pPr>
      <w:rPr>
        <w:rFonts w:hint="default"/>
        <w:lang w:val="pt-PT" w:eastAsia="en-US" w:bidi="ar-SA"/>
      </w:rPr>
    </w:lvl>
    <w:lvl w:ilvl="8">
      <w:numFmt w:val="bullet"/>
      <w:lvlText w:val="•"/>
      <w:lvlJc w:val="left"/>
      <w:pPr>
        <w:ind w:left="7236" w:hanging="1071"/>
      </w:pPr>
      <w:rPr>
        <w:rFonts w:hint="default"/>
        <w:lang w:val="pt-PT" w:eastAsia="en-US" w:bidi="ar-SA"/>
      </w:rPr>
    </w:lvl>
  </w:abstractNum>
  <w:abstractNum w:abstractNumId="34" w15:restartNumberingAfterBreak="0">
    <w:nsid w:val="7CFF24A7"/>
    <w:multiLevelType w:val="multilevel"/>
    <w:tmpl w:val="213C82F0"/>
    <w:lvl w:ilvl="0">
      <w:start w:val="5"/>
      <w:numFmt w:val="decimal"/>
      <w:lvlText w:val="%1"/>
      <w:lvlJc w:val="left"/>
      <w:pPr>
        <w:ind w:left="140" w:hanging="615"/>
      </w:pPr>
      <w:rPr>
        <w:rFonts w:hint="default"/>
        <w:lang w:val="pt-PT" w:eastAsia="en-US" w:bidi="ar-SA"/>
      </w:rPr>
    </w:lvl>
    <w:lvl w:ilvl="1">
      <w:start w:val="2"/>
      <w:numFmt w:val="decimal"/>
      <w:lvlText w:val="%1.%2"/>
      <w:lvlJc w:val="left"/>
      <w:pPr>
        <w:ind w:left="140" w:hanging="615"/>
      </w:pPr>
      <w:rPr>
        <w:rFonts w:hint="default"/>
        <w:lang w:val="pt-PT" w:eastAsia="en-US" w:bidi="ar-SA"/>
      </w:rPr>
    </w:lvl>
    <w:lvl w:ilvl="2">
      <w:start w:val="2"/>
      <w:numFmt w:val="decimal"/>
      <w:lvlText w:val="%1.%2.%3"/>
      <w:lvlJc w:val="left"/>
      <w:pPr>
        <w:ind w:left="140" w:hanging="615"/>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3031" w:hanging="615"/>
      </w:pPr>
      <w:rPr>
        <w:rFonts w:hint="default"/>
        <w:lang w:val="pt-PT" w:eastAsia="en-US" w:bidi="ar-SA"/>
      </w:rPr>
    </w:lvl>
    <w:lvl w:ilvl="4">
      <w:numFmt w:val="bullet"/>
      <w:lvlText w:val="•"/>
      <w:lvlJc w:val="left"/>
      <w:pPr>
        <w:ind w:left="3995" w:hanging="615"/>
      </w:pPr>
      <w:rPr>
        <w:rFonts w:hint="default"/>
        <w:lang w:val="pt-PT" w:eastAsia="en-US" w:bidi="ar-SA"/>
      </w:rPr>
    </w:lvl>
    <w:lvl w:ilvl="5">
      <w:numFmt w:val="bullet"/>
      <w:lvlText w:val="•"/>
      <w:lvlJc w:val="left"/>
      <w:pPr>
        <w:ind w:left="4959" w:hanging="615"/>
      </w:pPr>
      <w:rPr>
        <w:rFonts w:hint="default"/>
        <w:lang w:val="pt-PT" w:eastAsia="en-US" w:bidi="ar-SA"/>
      </w:rPr>
    </w:lvl>
    <w:lvl w:ilvl="6">
      <w:numFmt w:val="bullet"/>
      <w:lvlText w:val="•"/>
      <w:lvlJc w:val="left"/>
      <w:pPr>
        <w:ind w:left="5923" w:hanging="615"/>
      </w:pPr>
      <w:rPr>
        <w:rFonts w:hint="default"/>
        <w:lang w:val="pt-PT" w:eastAsia="en-US" w:bidi="ar-SA"/>
      </w:rPr>
    </w:lvl>
    <w:lvl w:ilvl="7">
      <w:numFmt w:val="bullet"/>
      <w:lvlText w:val="•"/>
      <w:lvlJc w:val="left"/>
      <w:pPr>
        <w:ind w:left="6887" w:hanging="615"/>
      </w:pPr>
      <w:rPr>
        <w:rFonts w:hint="default"/>
        <w:lang w:val="pt-PT" w:eastAsia="en-US" w:bidi="ar-SA"/>
      </w:rPr>
    </w:lvl>
    <w:lvl w:ilvl="8">
      <w:numFmt w:val="bullet"/>
      <w:lvlText w:val="•"/>
      <w:lvlJc w:val="left"/>
      <w:pPr>
        <w:ind w:left="7851" w:hanging="615"/>
      </w:pPr>
      <w:rPr>
        <w:rFonts w:hint="default"/>
        <w:lang w:val="pt-PT" w:eastAsia="en-US" w:bidi="ar-SA"/>
      </w:rPr>
    </w:lvl>
  </w:abstractNum>
  <w:num w:numId="1" w16cid:durableId="779498014">
    <w:abstractNumId w:val="19"/>
  </w:num>
  <w:num w:numId="2" w16cid:durableId="1167862098">
    <w:abstractNumId w:val="26"/>
  </w:num>
  <w:num w:numId="3" w16cid:durableId="336931362">
    <w:abstractNumId w:val="25"/>
  </w:num>
  <w:num w:numId="4" w16cid:durableId="1443305286">
    <w:abstractNumId w:val="4"/>
  </w:num>
  <w:num w:numId="5" w16cid:durableId="376784009">
    <w:abstractNumId w:val="23"/>
  </w:num>
  <w:num w:numId="6" w16cid:durableId="1251432502">
    <w:abstractNumId w:val="33"/>
  </w:num>
  <w:num w:numId="7" w16cid:durableId="972103843">
    <w:abstractNumId w:val="18"/>
  </w:num>
  <w:num w:numId="8" w16cid:durableId="41638576">
    <w:abstractNumId w:val="27"/>
  </w:num>
  <w:num w:numId="9" w16cid:durableId="81529689">
    <w:abstractNumId w:val="12"/>
  </w:num>
  <w:num w:numId="10" w16cid:durableId="7024339">
    <w:abstractNumId w:val="7"/>
  </w:num>
  <w:num w:numId="11" w16cid:durableId="836919719">
    <w:abstractNumId w:val="29"/>
  </w:num>
  <w:num w:numId="12" w16cid:durableId="1903635502">
    <w:abstractNumId w:val="28"/>
  </w:num>
  <w:num w:numId="13" w16cid:durableId="1397320916">
    <w:abstractNumId w:val="10"/>
  </w:num>
  <w:num w:numId="14" w16cid:durableId="1214584373">
    <w:abstractNumId w:val="32"/>
  </w:num>
  <w:num w:numId="15" w16cid:durableId="364252967">
    <w:abstractNumId w:val="34"/>
  </w:num>
  <w:num w:numId="16" w16cid:durableId="94327302">
    <w:abstractNumId w:val="14"/>
  </w:num>
  <w:num w:numId="17" w16cid:durableId="205996048">
    <w:abstractNumId w:val="15"/>
  </w:num>
  <w:num w:numId="18" w16cid:durableId="796871076">
    <w:abstractNumId w:val="0"/>
  </w:num>
  <w:num w:numId="19" w16cid:durableId="750127102">
    <w:abstractNumId w:val="5"/>
  </w:num>
  <w:num w:numId="20" w16cid:durableId="161819039">
    <w:abstractNumId w:val="22"/>
  </w:num>
  <w:num w:numId="21" w16cid:durableId="1600596984">
    <w:abstractNumId w:val="1"/>
  </w:num>
  <w:num w:numId="22" w16cid:durableId="1324891079">
    <w:abstractNumId w:val="11"/>
  </w:num>
  <w:num w:numId="23" w16cid:durableId="1946426562">
    <w:abstractNumId w:val="3"/>
  </w:num>
  <w:num w:numId="24" w16cid:durableId="634990952">
    <w:abstractNumId w:val="16"/>
  </w:num>
  <w:num w:numId="25" w16cid:durableId="1832522123">
    <w:abstractNumId w:val="30"/>
  </w:num>
  <w:num w:numId="26" w16cid:durableId="1743674761">
    <w:abstractNumId w:val="2"/>
  </w:num>
  <w:num w:numId="27" w16cid:durableId="703362101">
    <w:abstractNumId w:val="20"/>
  </w:num>
  <w:num w:numId="28" w16cid:durableId="1774394674">
    <w:abstractNumId w:val="21"/>
  </w:num>
  <w:num w:numId="29" w16cid:durableId="573973670">
    <w:abstractNumId w:val="9"/>
  </w:num>
  <w:num w:numId="30" w16cid:durableId="1073506696">
    <w:abstractNumId w:val="8"/>
  </w:num>
  <w:num w:numId="31" w16cid:durableId="775179198">
    <w:abstractNumId w:val="24"/>
  </w:num>
  <w:num w:numId="32" w16cid:durableId="2006276597">
    <w:abstractNumId w:val="13"/>
  </w:num>
  <w:num w:numId="33" w16cid:durableId="1773161040">
    <w:abstractNumId w:val="31"/>
  </w:num>
  <w:num w:numId="34" w16cid:durableId="1258173549">
    <w:abstractNumId w:val="6"/>
  </w:num>
  <w:num w:numId="35" w16cid:durableId="11636599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A11"/>
    <w:rsid w:val="000020DC"/>
    <w:rsid w:val="00026923"/>
    <w:rsid w:val="000446B1"/>
    <w:rsid w:val="000C4B7D"/>
    <w:rsid w:val="000F6DBF"/>
    <w:rsid w:val="001071A1"/>
    <w:rsid w:val="00156CA0"/>
    <w:rsid w:val="001879DA"/>
    <w:rsid w:val="001D40E3"/>
    <w:rsid w:val="002068ED"/>
    <w:rsid w:val="0026107B"/>
    <w:rsid w:val="00285438"/>
    <w:rsid w:val="002A6C28"/>
    <w:rsid w:val="003333FF"/>
    <w:rsid w:val="003512DA"/>
    <w:rsid w:val="003661BD"/>
    <w:rsid w:val="00367B41"/>
    <w:rsid w:val="00381262"/>
    <w:rsid w:val="0039130D"/>
    <w:rsid w:val="003D0587"/>
    <w:rsid w:val="00422761"/>
    <w:rsid w:val="00453E11"/>
    <w:rsid w:val="004B0242"/>
    <w:rsid w:val="004B0C87"/>
    <w:rsid w:val="004C710C"/>
    <w:rsid w:val="00503338"/>
    <w:rsid w:val="00511FE9"/>
    <w:rsid w:val="00577140"/>
    <w:rsid w:val="005960E7"/>
    <w:rsid w:val="005F6A7A"/>
    <w:rsid w:val="00621723"/>
    <w:rsid w:val="00657967"/>
    <w:rsid w:val="006A6BC8"/>
    <w:rsid w:val="006F6176"/>
    <w:rsid w:val="00710815"/>
    <w:rsid w:val="00743194"/>
    <w:rsid w:val="00764FCA"/>
    <w:rsid w:val="0078040D"/>
    <w:rsid w:val="0078043A"/>
    <w:rsid w:val="00782FAD"/>
    <w:rsid w:val="00783F6B"/>
    <w:rsid w:val="00787C46"/>
    <w:rsid w:val="007A102E"/>
    <w:rsid w:val="007A287E"/>
    <w:rsid w:val="007B6A11"/>
    <w:rsid w:val="008179C6"/>
    <w:rsid w:val="00836A83"/>
    <w:rsid w:val="00877295"/>
    <w:rsid w:val="008873CA"/>
    <w:rsid w:val="00910ABD"/>
    <w:rsid w:val="00991945"/>
    <w:rsid w:val="009F7B48"/>
    <w:rsid w:val="00A05474"/>
    <w:rsid w:val="00A434EE"/>
    <w:rsid w:val="00B03509"/>
    <w:rsid w:val="00B15BFA"/>
    <w:rsid w:val="00B87D68"/>
    <w:rsid w:val="00BB66CD"/>
    <w:rsid w:val="00BF2ADB"/>
    <w:rsid w:val="00C22D20"/>
    <w:rsid w:val="00C42C66"/>
    <w:rsid w:val="00CB5B18"/>
    <w:rsid w:val="00CE57D1"/>
    <w:rsid w:val="00D0771D"/>
    <w:rsid w:val="00D21EC7"/>
    <w:rsid w:val="00D43EBA"/>
    <w:rsid w:val="00D85133"/>
    <w:rsid w:val="00DC71DC"/>
    <w:rsid w:val="00DF354A"/>
    <w:rsid w:val="00E238B8"/>
    <w:rsid w:val="00E63251"/>
    <w:rsid w:val="00E93E82"/>
    <w:rsid w:val="00F30FC2"/>
    <w:rsid w:val="00F61D45"/>
    <w:rsid w:val="00FC2B8D"/>
    <w:rsid w:val="00FD7676"/>
    <w:rsid w:val="00FE706C"/>
    <w:rsid w:val="00FF40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E273"/>
  <w15:docId w15:val="{3E6265EF-EAD6-4EE3-883D-E3128D87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333FF"/>
    <w:rPr>
      <w:rFonts w:ascii="Arial MT" w:eastAsia="Arial MT" w:hAnsi="Arial MT" w:cs="Arial MT"/>
      <w:lang w:val="pt-PT"/>
    </w:rPr>
  </w:style>
  <w:style w:type="paragraph" w:styleId="Ttulo1">
    <w:name w:val="heading 1"/>
    <w:basedOn w:val="Normal"/>
    <w:uiPriority w:val="1"/>
    <w:qFormat/>
    <w:pPr>
      <w:ind w:left="341" w:hanging="201"/>
      <w:outlineLvl w:val="0"/>
    </w:pPr>
    <w:rPr>
      <w:rFonts w:ascii="Arial" w:eastAsia="Arial" w:hAnsi="Arial" w:cs="Arial"/>
      <w:b/>
      <w:bCs/>
      <w:sz w:val="24"/>
      <w:szCs w:val="24"/>
    </w:rPr>
  </w:style>
  <w:style w:type="paragraph" w:styleId="Ttulo3">
    <w:name w:val="heading 3"/>
    <w:basedOn w:val="Normal"/>
    <w:next w:val="Normal"/>
    <w:link w:val="Ttulo3Char"/>
    <w:uiPriority w:val="9"/>
    <w:semiHidden/>
    <w:unhideWhenUsed/>
    <w:qFormat/>
    <w:rsid w:val="004C710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CE57D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1"/>
      <w:ind w:left="2286"/>
    </w:pPr>
    <w:rPr>
      <w:rFonts w:ascii="Arial" w:eastAsia="Arial" w:hAnsi="Arial" w:cs="Arial"/>
      <w:b/>
      <w:bCs/>
      <w:sz w:val="32"/>
      <w:szCs w:val="32"/>
    </w:r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pPr>
      <w:spacing w:before="99"/>
    </w:pPr>
  </w:style>
  <w:style w:type="paragraph" w:styleId="NormalWeb">
    <w:name w:val="Normal (Web)"/>
    <w:basedOn w:val="Normal"/>
    <w:uiPriority w:val="99"/>
    <w:unhideWhenUsed/>
    <w:rsid w:val="00E93E8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E93E82"/>
    <w:rPr>
      <w:b/>
      <w:bCs/>
    </w:rPr>
  </w:style>
  <w:style w:type="character" w:customStyle="1" w:styleId="Ttulo4Char">
    <w:name w:val="Título 4 Char"/>
    <w:basedOn w:val="Fontepargpadro"/>
    <w:link w:val="Ttulo4"/>
    <w:uiPriority w:val="9"/>
    <w:semiHidden/>
    <w:rsid w:val="00CE57D1"/>
    <w:rPr>
      <w:rFonts w:asciiTheme="majorHAnsi" w:eastAsiaTheme="majorEastAsia" w:hAnsiTheme="majorHAnsi" w:cstheme="majorBidi"/>
      <w:i/>
      <w:iCs/>
      <w:color w:val="365F91" w:themeColor="accent1" w:themeShade="BF"/>
      <w:lang w:val="pt-PT"/>
    </w:rPr>
  </w:style>
  <w:style w:type="character" w:customStyle="1" w:styleId="Ttulo3Char">
    <w:name w:val="Título 3 Char"/>
    <w:basedOn w:val="Fontepargpadro"/>
    <w:link w:val="Ttulo3"/>
    <w:uiPriority w:val="9"/>
    <w:semiHidden/>
    <w:rsid w:val="004C710C"/>
    <w:rPr>
      <w:rFonts w:asciiTheme="majorHAnsi" w:eastAsiaTheme="majorEastAsia" w:hAnsiTheme="majorHAnsi" w:cstheme="majorBidi"/>
      <w:color w:val="243F60" w:themeColor="accent1" w:themeShade="7F"/>
      <w:sz w:val="24"/>
      <w:szCs w:val="24"/>
      <w:lang w:val="pt-PT"/>
    </w:rPr>
  </w:style>
  <w:style w:type="paragraph" w:styleId="Parteinferiordoformulrio">
    <w:name w:val="HTML Bottom of Form"/>
    <w:basedOn w:val="Normal"/>
    <w:next w:val="Normal"/>
    <w:link w:val="ParteinferiordoformulrioChar"/>
    <w:hidden/>
    <w:uiPriority w:val="99"/>
    <w:semiHidden/>
    <w:unhideWhenUsed/>
    <w:rsid w:val="00FF40F4"/>
    <w:pPr>
      <w:widowControl/>
      <w:pBdr>
        <w:top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inferiordoformulrioChar">
    <w:name w:val="Parte inferior do formulário Char"/>
    <w:basedOn w:val="Fontepargpadro"/>
    <w:link w:val="Parteinferiordoformulrio"/>
    <w:uiPriority w:val="99"/>
    <w:semiHidden/>
    <w:rsid w:val="00FF40F4"/>
    <w:rPr>
      <w:rFonts w:ascii="Arial" w:eastAsia="Times New Roman" w:hAnsi="Arial" w:cs="Arial"/>
      <w:vanish/>
      <w:sz w:val="16"/>
      <w:szCs w:val="16"/>
      <w:lang w:val="pt-BR" w:eastAsia="pt-BR"/>
    </w:rPr>
  </w:style>
  <w:style w:type="table" w:styleId="Tabelacomgrade">
    <w:name w:val="Table Grid"/>
    <w:basedOn w:val="Tabelanormal"/>
    <w:uiPriority w:val="39"/>
    <w:rsid w:val="00877295"/>
    <w:pPr>
      <w:autoSpaceDE/>
      <w:autoSpaceDN/>
    </w:pPr>
    <w:rPr>
      <w:rFonts w:ascii="Calibri" w:eastAsia="Calibri" w:hAnsi="Calibri" w:cs="Calibri"/>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3661BD"/>
    <w:rPr>
      <w:i/>
      <w:iCs/>
    </w:rPr>
  </w:style>
  <w:style w:type="paragraph" w:styleId="Cabealho">
    <w:name w:val="header"/>
    <w:basedOn w:val="Normal"/>
    <w:link w:val="CabealhoChar"/>
    <w:uiPriority w:val="99"/>
    <w:unhideWhenUsed/>
    <w:rsid w:val="00DF354A"/>
    <w:pPr>
      <w:tabs>
        <w:tab w:val="center" w:pos="4252"/>
        <w:tab w:val="right" w:pos="8504"/>
      </w:tabs>
    </w:pPr>
  </w:style>
  <w:style w:type="character" w:customStyle="1" w:styleId="CabealhoChar">
    <w:name w:val="Cabeçalho Char"/>
    <w:basedOn w:val="Fontepargpadro"/>
    <w:link w:val="Cabealho"/>
    <w:uiPriority w:val="99"/>
    <w:rsid w:val="00DF354A"/>
    <w:rPr>
      <w:rFonts w:ascii="Arial MT" w:eastAsia="Arial MT" w:hAnsi="Arial MT" w:cs="Arial MT"/>
      <w:lang w:val="pt-PT"/>
    </w:rPr>
  </w:style>
  <w:style w:type="paragraph" w:styleId="Rodap">
    <w:name w:val="footer"/>
    <w:basedOn w:val="Normal"/>
    <w:link w:val="RodapChar"/>
    <w:uiPriority w:val="99"/>
    <w:unhideWhenUsed/>
    <w:rsid w:val="00DF354A"/>
    <w:pPr>
      <w:tabs>
        <w:tab w:val="center" w:pos="4252"/>
        <w:tab w:val="right" w:pos="8504"/>
      </w:tabs>
    </w:pPr>
  </w:style>
  <w:style w:type="character" w:customStyle="1" w:styleId="RodapChar">
    <w:name w:val="Rodapé Char"/>
    <w:basedOn w:val="Fontepargpadro"/>
    <w:link w:val="Rodap"/>
    <w:uiPriority w:val="99"/>
    <w:rsid w:val="00DF354A"/>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837911">
      <w:bodyDiv w:val="1"/>
      <w:marLeft w:val="0"/>
      <w:marRight w:val="0"/>
      <w:marTop w:val="0"/>
      <w:marBottom w:val="0"/>
      <w:divBdr>
        <w:top w:val="none" w:sz="0" w:space="0" w:color="auto"/>
        <w:left w:val="none" w:sz="0" w:space="0" w:color="auto"/>
        <w:bottom w:val="none" w:sz="0" w:space="0" w:color="auto"/>
        <w:right w:val="none" w:sz="0" w:space="0" w:color="auto"/>
      </w:divBdr>
    </w:div>
    <w:div w:id="962031148">
      <w:bodyDiv w:val="1"/>
      <w:marLeft w:val="0"/>
      <w:marRight w:val="0"/>
      <w:marTop w:val="0"/>
      <w:marBottom w:val="0"/>
      <w:divBdr>
        <w:top w:val="none" w:sz="0" w:space="0" w:color="auto"/>
        <w:left w:val="none" w:sz="0" w:space="0" w:color="auto"/>
        <w:bottom w:val="none" w:sz="0" w:space="0" w:color="auto"/>
        <w:right w:val="none" w:sz="0" w:space="0" w:color="auto"/>
      </w:divBdr>
      <w:divsChild>
        <w:div w:id="1199195167">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339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8741678">
      <w:bodyDiv w:val="1"/>
      <w:marLeft w:val="0"/>
      <w:marRight w:val="0"/>
      <w:marTop w:val="0"/>
      <w:marBottom w:val="0"/>
      <w:divBdr>
        <w:top w:val="none" w:sz="0" w:space="0" w:color="auto"/>
        <w:left w:val="none" w:sz="0" w:space="0" w:color="auto"/>
        <w:bottom w:val="none" w:sz="0" w:space="0" w:color="auto"/>
        <w:right w:val="none" w:sz="0" w:space="0" w:color="auto"/>
      </w:divBdr>
    </w:div>
    <w:div w:id="1911647244">
      <w:bodyDiv w:val="1"/>
      <w:marLeft w:val="0"/>
      <w:marRight w:val="0"/>
      <w:marTop w:val="0"/>
      <w:marBottom w:val="0"/>
      <w:divBdr>
        <w:top w:val="none" w:sz="0" w:space="0" w:color="auto"/>
        <w:left w:val="none" w:sz="0" w:space="0" w:color="auto"/>
        <w:bottom w:val="none" w:sz="0" w:space="0" w:color="auto"/>
        <w:right w:val="none" w:sz="0" w:space="0" w:color="auto"/>
      </w:divBdr>
    </w:div>
    <w:div w:id="2061241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barralonga.mg.gov.br"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licitacao@barralonga.mg.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15308</Words>
  <Characters>82668</Characters>
  <Application>Microsoft Office Word</Application>
  <DocSecurity>0</DocSecurity>
  <Lines>688</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M01</dc:creator>
  <cp:lastModifiedBy>Usuário</cp:lastModifiedBy>
  <cp:revision>4</cp:revision>
  <cp:lastPrinted>2025-11-13T18:06:00Z</cp:lastPrinted>
  <dcterms:created xsi:type="dcterms:W3CDTF">2025-11-13T17:50:00Z</dcterms:created>
  <dcterms:modified xsi:type="dcterms:W3CDTF">2025-11-13T18:09:00Z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2024-05-10T00:00:00Z</vt:filetime>
  </property>
  <property fmtid="{D5CDD505-2E9C-101B-9397-08002B2CF9AE}" pid="3" name="Creator">
    <vt:lpwstr>Microsoft® Word 2016</vt:lpwstr>
  </property>
  <property fmtid="{D5CDD505-2E9C-101B-9397-08002B2CF9AE}" pid="4" name="LastSaved">
    <vt:filetime>2025-03-18T00:00:00Z</vt:filetime>
  </property>
  <property fmtid="{D5CDD505-2E9C-101B-9397-08002B2CF9AE}" pid="5" name="Producer">
    <vt:lpwstr>www.ilovepdf.com</vt:lpwstr>
  </property>
</Properties>
</file>