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0D76C3FD" w:rsidR="00E81F0D" w:rsidRPr="007C6929" w:rsidRDefault="00E81F0D" w:rsidP="00350063">
      <w:pPr>
        <w:pStyle w:val="Ttulo1"/>
        <w:ind w:left="0" w:firstLine="0"/>
        <w:rPr>
          <w:b w:val="0"/>
        </w:rPr>
      </w:pP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27C7E150" w:rsidR="11614CD2" w:rsidRPr="00867D23" w:rsidRDefault="00476AB7" w:rsidP="00867D23">
      <w:pPr>
        <w:spacing w:after="0" w:line="240" w:lineRule="auto"/>
        <w:jc w:val="both"/>
        <w:rPr>
          <w:rFonts w:ascii="Arial" w:hAnsi="Arial" w:cs="Arial"/>
          <w:b/>
        </w:rPr>
      </w:pPr>
      <w:r>
        <w:rPr>
          <w:rFonts w:ascii="Arial" w:eastAsia="Arial" w:hAnsi="Arial" w:cs="Arial"/>
          <w:b/>
          <w:bCs/>
        </w:rPr>
        <w:t>Secretaria de Administração e Planejamento e demais Secretarias Municipais</w:t>
      </w:r>
      <w:r w:rsidR="00B15DCE" w:rsidRPr="00867D23">
        <w:rPr>
          <w:rFonts w:ascii="Arial" w:eastAsia="Arial" w:hAnsi="Arial" w:cs="Arial"/>
          <w:b/>
          <w:bCs/>
        </w:rPr>
        <w:t>.</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FD2303">
      <w:pPr>
        <w:pStyle w:val="PargrafodaLista"/>
        <w:numPr>
          <w:ilvl w:val="0"/>
          <w:numId w:val="5"/>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59A15DDE" w:rsidR="00F03FD3" w:rsidRPr="007C6929" w:rsidRDefault="00476AB7" w:rsidP="00867D23">
      <w:pPr>
        <w:spacing w:after="0" w:line="240" w:lineRule="auto"/>
        <w:jc w:val="both"/>
        <w:rPr>
          <w:rFonts w:ascii="Arial" w:hAnsi="Arial" w:cs="Arial"/>
          <w:b/>
        </w:rPr>
      </w:pPr>
      <w:r>
        <w:rPr>
          <w:rFonts w:ascii="Arial" w:hAnsi="Arial" w:cs="Arial"/>
          <w:b/>
        </w:rPr>
        <w:t xml:space="preserve">“REGISTRO DE PREÇOS </w:t>
      </w:r>
      <w:r w:rsidR="00A2692C">
        <w:rPr>
          <w:rFonts w:ascii="Arial" w:hAnsi="Arial" w:cs="Arial"/>
          <w:b/>
        </w:rPr>
        <w:t>PARA FUTURAS E EVENTUAIS AQUISIÇÕES DE GÊNEROS ALIMENTÍCIOS PARA ATENDER AS NECESSIDADES DAS SECRETARIAS DESTE MUNICIPIO”.</w:t>
      </w: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FD2303">
      <w:pPr>
        <w:pStyle w:val="PargrafodaLista"/>
        <w:numPr>
          <w:ilvl w:val="1"/>
          <w:numId w:val="5"/>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565"/>
        <w:gridCol w:w="4823"/>
        <w:gridCol w:w="760"/>
        <w:gridCol w:w="722"/>
        <w:gridCol w:w="1267"/>
        <w:gridCol w:w="1265"/>
      </w:tblGrid>
      <w:tr w:rsidR="00A2692C" w:rsidRPr="00A2692C" w14:paraId="4A3BE89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54B8A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01</w:t>
            </w:r>
          </w:p>
        </w:tc>
      </w:tr>
      <w:tr w:rsidR="00A2692C" w:rsidRPr="00A2692C" w14:paraId="2731A733"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7566BC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49718E5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46F039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51EA6D9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297BCFC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DDE60B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581D73DE"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6E80B0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7EFBA132" w14:textId="068B8EC8"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BOLO CONFEITADO - MASSA DE CHOCOLATE, RECHEIO DE BEIJINHO E COBERTURA DE BRIGADEIRO</w:t>
            </w:r>
          </w:p>
        </w:tc>
        <w:tc>
          <w:tcPr>
            <w:tcW w:w="350" w:type="pct"/>
            <w:tcBorders>
              <w:top w:val="nil"/>
              <w:left w:val="nil"/>
              <w:bottom w:val="single" w:sz="4" w:space="0" w:color="auto"/>
              <w:right w:val="single" w:sz="4" w:space="0" w:color="auto"/>
            </w:tcBorders>
            <w:shd w:val="clear" w:color="auto" w:fill="auto"/>
            <w:noWrap/>
            <w:vAlign w:val="center"/>
            <w:hideMark/>
          </w:tcPr>
          <w:p w14:paraId="1663E7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11C6985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0ACE2E0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R$ 61,73</w:t>
            </w:r>
          </w:p>
        </w:tc>
        <w:tc>
          <w:tcPr>
            <w:tcW w:w="701" w:type="pct"/>
            <w:tcBorders>
              <w:top w:val="nil"/>
              <w:left w:val="nil"/>
              <w:bottom w:val="single" w:sz="4" w:space="0" w:color="auto"/>
              <w:right w:val="single" w:sz="4" w:space="0" w:color="auto"/>
            </w:tcBorders>
            <w:shd w:val="clear" w:color="auto" w:fill="auto"/>
            <w:vAlign w:val="center"/>
            <w:hideMark/>
          </w:tcPr>
          <w:p w14:paraId="22C76F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R$ 12.346,00</w:t>
            </w:r>
          </w:p>
        </w:tc>
      </w:tr>
      <w:tr w:rsidR="00A2692C" w:rsidRPr="00A2692C" w14:paraId="3C56CB60"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CF3024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11AA8C6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BOLO CONFEITADO - MASSA TRADICIONAL BRANCA COM RECHEIO DE DOCE DE LEITE COM COCO E CHANTILY</w:t>
            </w:r>
          </w:p>
        </w:tc>
        <w:tc>
          <w:tcPr>
            <w:tcW w:w="350" w:type="pct"/>
            <w:tcBorders>
              <w:top w:val="nil"/>
              <w:left w:val="nil"/>
              <w:bottom w:val="single" w:sz="4" w:space="0" w:color="auto"/>
              <w:right w:val="single" w:sz="4" w:space="0" w:color="auto"/>
            </w:tcBorders>
            <w:shd w:val="clear" w:color="auto" w:fill="auto"/>
            <w:noWrap/>
            <w:vAlign w:val="center"/>
            <w:hideMark/>
          </w:tcPr>
          <w:p w14:paraId="56D9DB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7EBA6C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50E6D63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R$ 61,73</w:t>
            </w:r>
          </w:p>
        </w:tc>
        <w:tc>
          <w:tcPr>
            <w:tcW w:w="701" w:type="pct"/>
            <w:tcBorders>
              <w:top w:val="nil"/>
              <w:left w:val="nil"/>
              <w:bottom w:val="single" w:sz="4" w:space="0" w:color="auto"/>
              <w:right w:val="single" w:sz="4" w:space="0" w:color="auto"/>
            </w:tcBorders>
            <w:shd w:val="clear" w:color="auto" w:fill="auto"/>
            <w:vAlign w:val="center"/>
            <w:hideMark/>
          </w:tcPr>
          <w:p w14:paraId="42B5324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R$ 12.346,00</w:t>
            </w:r>
          </w:p>
        </w:tc>
      </w:tr>
      <w:tr w:rsidR="00A2692C" w:rsidRPr="00A2692C" w14:paraId="29FC2004"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8C4E5D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64B212E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BOLO CONFEITADO- MASSA TRADICIONAL BRANCA COM RECHEIO DE DOCE DE LEITE COM ABACAXI E CHANTILY</w:t>
            </w:r>
          </w:p>
        </w:tc>
        <w:tc>
          <w:tcPr>
            <w:tcW w:w="350" w:type="pct"/>
            <w:tcBorders>
              <w:top w:val="nil"/>
              <w:left w:val="nil"/>
              <w:bottom w:val="single" w:sz="4" w:space="0" w:color="auto"/>
              <w:right w:val="single" w:sz="4" w:space="0" w:color="auto"/>
            </w:tcBorders>
            <w:shd w:val="clear" w:color="auto" w:fill="auto"/>
            <w:noWrap/>
            <w:vAlign w:val="center"/>
            <w:hideMark/>
          </w:tcPr>
          <w:p w14:paraId="1E8C827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0F76A2F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5556C85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R$ 61,73</w:t>
            </w:r>
          </w:p>
        </w:tc>
        <w:tc>
          <w:tcPr>
            <w:tcW w:w="701" w:type="pct"/>
            <w:tcBorders>
              <w:top w:val="nil"/>
              <w:left w:val="nil"/>
              <w:bottom w:val="single" w:sz="4" w:space="0" w:color="auto"/>
              <w:right w:val="single" w:sz="4" w:space="0" w:color="auto"/>
            </w:tcBorders>
            <w:shd w:val="clear" w:color="auto" w:fill="auto"/>
            <w:vAlign w:val="center"/>
            <w:hideMark/>
          </w:tcPr>
          <w:p w14:paraId="7D5110B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R$ 12.346,00</w:t>
            </w:r>
          </w:p>
        </w:tc>
      </w:tr>
      <w:tr w:rsidR="00A2692C" w:rsidRPr="00A2692C" w14:paraId="44A2519C" w14:textId="77777777" w:rsidTr="00A2692C">
        <w:trPr>
          <w:trHeight w:val="795"/>
        </w:trPr>
        <w:tc>
          <w:tcPr>
            <w:tcW w:w="289" w:type="pct"/>
            <w:tcBorders>
              <w:top w:val="nil"/>
              <w:left w:val="single" w:sz="4" w:space="0" w:color="auto"/>
              <w:bottom w:val="nil"/>
              <w:right w:val="single" w:sz="4" w:space="0" w:color="auto"/>
            </w:tcBorders>
            <w:shd w:val="clear" w:color="auto" w:fill="auto"/>
            <w:noWrap/>
            <w:vAlign w:val="center"/>
            <w:hideMark/>
          </w:tcPr>
          <w:p w14:paraId="48650EF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67FB3D6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BOLO DE CENOURA COM COBERTURA DE CHOCOLATE: PEDACO DE 100G. </w:t>
            </w:r>
          </w:p>
        </w:tc>
        <w:tc>
          <w:tcPr>
            <w:tcW w:w="350" w:type="pct"/>
            <w:tcBorders>
              <w:top w:val="nil"/>
              <w:left w:val="nil"/>
              <w:bottom w:val="nil"/>
              <w:right w:val="single" w:sz="4" w:space="0" w:color="auto"/>
            </w:tcBorders>
            <w:shd w:val="clear" w:color="auto" w:fill="auto"/>
            <w:noWrap/>
            <w:vAlign w:val="center"/>
            <w:hideMark/>
          </w:tcPr>
          <w:p w14:paraId="2C70141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nil"/>
              <w:right w:val="single" w:sz="4" w:space="0" w:color="auto"/>
            </w:tcBorders>
            <w:shd w:val="clear" w:color="auto" w:fill="auto"/>
            <w:noWrap/>
            <w:vAlign w:val="center"/>
            <w:hideMark/>
          </w:tcPr>
          <w:p w14:paraId="62C0084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7C0B70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R$ 4,32</w:t>
            </w:r>
          </w:p>
        </w:tc>
        <w:tc>
          <w:tcPr>
            <w:tcW w:w="701" w:type="pct"/>
            <w:tcBorders>
              <w:top w:val="nil"/>
              <w:left w:val="nil"/>
              <w:bottom w:val="nil"/>
              <w:right w:val="single" w:sz="4" w:space="0" w:color="auto"/>
            </w:tcBorders>
            <w:shd w:val="clear" w:color="auto" w:fill="auto"/>
            <w:vAlign w:val="center"/>
            <w:hideMark/>
          </w:tcPr>
          <w:p w14:paraId="5DE8BCD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R$ 21.600,00</w:t>
            </w:r>
          </w:p>
        </w:tc>
      </w:tr>
      <w:tr w:rsidR="00A2692C" w:rsidRPr="00A2692C" w14:paraId="6A99F4B9"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21BA0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2EA1E5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R$ 58.638,00</w:t>
            </w:r>
          </w:p>
        </w:tc>
      </w:tr>
      <w:tr w:rsidR="00A2692C" w:rsidRPr="00A2692C" w14:paraId="3F986D58" w14:textId="77777777" w:rsidTr="00A2692C">
        <w:trPr>
          <w:trHeight w:val="315"/>
        </w:trPr>
        <w:tc>
          <w:tcPr>
            <w:tcW w:w="289" w:type="pct"/>
            <w:tcBorders>
              <w:top w:val="nil"/>
              <w:left w:val="nil"/>
              <w:bottom w:val="nil"/>
              <w:right w:val="nil"/>
            </w:tcBorders>
            <w:shd w:val="clear" w:color="auto" w:fill="auto"/>
            <w:noWrap/>
            <w:vAlign w:val="center"/>
            <w:hideMark/>
          </w:tcPr>
          <w:p w14:paraId="2F4E3B3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6743A8C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29AF437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3BC36A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6885E6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89AA42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1BF8270B"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A7A88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02</w:t>
            </w:r>
          </w:p>
        </w:tc>
      </w:tr>
      <w:tr w:rsidR="00A2692C" w:rsidRPr="00A2692C" w14:paraId="2464E91E"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19FEA41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8E9F10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1D172B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B2B8F8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512E2A3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7315BF9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815158F"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E4FD9C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68624B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BOLO DE CENOURA: PEDACO DE 100G. </w:t>
            </w:r>
          </w:p>
        </w:tc>
        <w:tc>
          <w:tcPr>
            <w:tcW w:w="350" w:type="pct"/>
            <w:tcBorders>
              <w:top w:val="nil"/>
              <w:left w:val="nil"/>
              <w:bottom w:val="single" w:sz="4" w:space="0" w:color="auto"/>
              <w:right w:val="single" w:sz="4" w:space="0" w:color="auto"/>
            </w:tcBorders>
            <w:shd w:val="clear" w:color="auto" w:fill="auto"/>
            <w:noWrap/>
            <w:vAlign w:val="center"/>
            <w:hideMark/>
          </w:tcPr>
          <w:p w14:paraId="1DF3C3C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2BA976F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1F45AFE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R$ 3,03</w:t>
            </w:r>
          </w:p>
        </w:tc>
        <w:tc>
          <w:tcPr>
            <w:tcW w:w="701" w:type="pct"/>
            <w:tcBorders>
              <w:top w:val="nil"/>
              <w:left w:val="nil"/>
              <w:bottom w:val="single" w:sz="4" w:space="0" w:color="auto"/>
              <w:right w:val="single" w:sz="4" w:space="0" w:color="auto"/>
            </w:tcBorders>
            <w:shd w:val="clear" w:color="auto" w:fill="auto"/>
            <w:vAlign w:val="center"/>
            <w:hideMark/>
          </w:tcPr>
          <w:p w14:paraId="4F7935E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R$ 15.150,00</w:t>
            </w:r>
          </w:p>
        </w:tc>
      </w:tr>
      <w:tr w:rsidR="00A2692C" w:rsidRPr="00A2692C" w14:paraId="2DA56AB1"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BE915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17F6F15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BOLO DE CHOCOLATE: PEDACO DE 100G. </w:t>
            </w:r>
          </w:p>
        </w:tc>
        <w:tc>
          <w:tcPr>
            <w:tcW w:w="350" w:type="pct"/>
            <w:tcBorders>
              <w:top w:val="nil"/>
              <w:left w:val="nil"/>
              <w:bottom w:val="single" w:sz="4" w:space="0" w:color="auto"/>
              <w:right w:val="single" w:sz="4" w:space="0" w:color="auto"/>
            </w:tcBorders>
            <w:shd w:val="clear" w:color="auto" w:fill="auto"/>
            <w:noWrap/>
            <w:vAlign w:val="center"/>
            <w:hideMark/>
          </w:tcPr>
          <w:p w14:paraId="77950D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2C3DE16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5CFD3E7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R$ 3,21</w:t>
            </w:r>
          </w:p>
        </w:tc>
        <w:tc>
          <w:tcPr>
            <w:tcW w:w="701" w:type="pct"/>
            <w:tcBorders>
              <w:top w:val="nil"/>
              <w:left w:val="nil"/>
              <w:bottom w:val="single" w:sz="4" w:space="0" w:color="auto"/>
              <w:right w:val="single" w:sz="4" w:space="0" w:color="auto"/>
            </w:tcBorders>
            <w:shd w:val="clear" w:color="auto" w:fill="auto"/>
            <w:vAlign w:val="center"/>
            <w:hideMark/>
          </w:tcPr>
          <w:p w14:paraId="7A51C2A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R$ 16.050,00</w:t>
            </w:r>
          </w:p>
        </w:tc>
      </w:tr>
      <w:tr w:rsidR="00A2692C" w:rsidRPr="00A2692C" w14:paraId="02BD5F9E"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DFAE3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5CE4CF3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BOLO FORMIGUEIRO PEDACO DE 100G</w:t>
            </w:r>
          </w:p>
        </w:tc>
        <w:tc>
          <w:tcPr>
            <w:tcW w:w="350" w:type="pct"/>
            <w:tcBorders>
              <w:top w:val="nil"/>
              <w:left w:val="nil"/>
              <w:bottom w:val="single" w:sz="4" w:space="0" w:color="auto"/>
              <w:right w:val="single" w:sz="4" w:space="0" w:color="auto"/>
            </w:tcBorders>
            <w:shd w:val="clear" w:color="auto" w:fill="auto"/>
            <w:noWrap/>
            <w:vAlign w:val="center"/>
            <w:hideMark/>
          </w:tcPr>
          <w:p w14:paraId="50EDA5D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47FF88B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312D828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R$ 4,00</w:t>
            </w:r>
          </w:p>
        </w:tc>
        <w:tc>
          <w:tcPr>
            <w:tcW w:w="701" w:type="pct"/>
            <w:tcBorders>
              <w:top w:val="nil"/>
              <w:left w:val="nil"/>
              <w:bottom w:val="single" w:sz="4" w:space="0" w:color="auto"/>
              <w:right w:val="single" w:sz="4" w:space="0" w:color="auto"/>
            </w:tcBorders>
            <w:shd w:val="clear" w:color="auto" w:fill="auto"/>
            <w:vAlign w:val="center"/>
            <w:hideMark/>
          </w:tcPr>
          <w:p w14:paraId="39F4E33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R$ 20.000,00</w:t>
            </w:r>
          </w:p>
        </w:tc>
      </w:tr>
      <w:tr w:rsidR="00A2692C" w:rsidRPr="00A2692C" w14:paraId="57DE6B5C"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609F17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368022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BROA DE FUBA :PEDACO DE 100G.</w:t>
            </w:r>
          </w:p>
        </w:tc>
        <w:tc>
          <w:tcPr>
            <w:tcW w:w="350" w:type="pct"/>
            <w:tcBorders>
              <w:top w:val="nil"/>
              <w:left w:val="nil"/>
              <w:bottom w:val="single" w:sz="4" w:space="0" w:color="auto"/>
              <w:right w:val="single" w:sz="4" w:space="0" w:color="auto"/>
            </w:tcBorders>
            <w:shd w:val="clear" w:color="auto" w:fill="auto"/>
            <w:noWrap/>
            <w:vAlign w:val="center"/>
            <w:hideMark/>
          </w:tcPr>
          <w:p w14:paraId="6CBDCC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486CDBF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133FBAC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R$ 3,46</w:t>
            </w:r>
          </w:p>
        </w:tc>
        <w:tc>
          <w:tcPr>
            <w:tcW w:w="701" w:type="pct"/>
            <w:tcBorders>
              <w:top w:val="nil"/>
              <w:left w:val="nil"/>
              <w:bottom w:val="single" w:sz="4" w:space="0" w:color="auto"/>
              <w:right w:val="single" w:sz="4" w:space="0" w:color="auto"/>
            </w:tcBorders>
            <w:shd w:val="clear" w:color="auto" w:fill="auto"/>
            <w:vAlign w:val="center"/>
            <w:hideMark/>
          </w:tcPr>
          <w:p w14:paraId="0EEDE7B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R$ 17.300,00</w:t>
            </w:r>
          </w:p>
        </w:tc>
      </w:tr>
      <w:tr w:rsidR="00A2692C" w:rsidRPr="00A2692C" w14:paraId="194988B4" w14:textId="77777777" w:rsidTr="00A2692C">
        <w:trPr>
          <w:trHeight w:val="795"/>
        </w:trPr>
        <w:tc>
          <w:tcPr>
            <w:tcW w:w="289" w:type="pct"/>
            <w:tcBorders>
              <w:top w:val="single" w:sz="4" w:space="0" w:color="auto"/>
              <w:left w:val="single" w:sz="4" w:space="0" w:color="auto"/>
              <w:bottom w:val="nil"/>
              <w:right w:val="single" w:sz="4" w:space="0" w:color="auto"/>
            </w:tcBorders>
            <w:shd w:val="clear" w:color="auto" w:fill="auto"/>
            <w:noWrap/>
            <w:vAlign w:val="center"/>
            <w:hideMark/>
          </w:tcPr>
          <w:p w14:paraId="0AC97E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5</w:t>
            </w:r>
          </w:p>
        </w:tc>
        <w:tc>
          <w:tcPr>
            <w:tcW w:w="2592" w:type="pct"/>
            <w:tcBorders>
              <w:top w:val="single" w:sz="4" w:space="0" w:color="auto"/>
              <w:left w:val="nil"/>
              <w:bottom w:val="nil"/>
              <w:right w:val="single" w:sz="4" w:space="0" w:color="auto"/>
            </w:tcBorders>
            <w:shd w:val="clear" w:color="auto" w:fill="auto"/>
            <w:vAlign w:val="center"/>
            <w:hideMark/>
          </w:tcPr>
          <w:p w14:paraId="6EF8FD1F" w14:textId="7275A26D" w:rsidR="00A2692C" w:rsidRPr="00A2692C" w:rsidRDefault="00722E42" w:rsidP="00722E42">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BOLO COMUM</w:t>
            </w:r>
            <w:r w:rsidR="00A2692C" w:rsidRPr="00A2692C">
              <w:rPr>
                <w:rFonts w:ascii="Calibri" w:eastAsia="Times New Roman" w:hAnsi="Calibri" w:cs="Calibri"/>
                <w:color w:val="000000"/>
                <w:sz w:val="18"/>
                <w:szCs w:val="18"/>
                <w:lang w:eastAsia="pt-BR"/>
              </w:rPr>
              <w:t>:</w:t>
            </w:r>
            <w:r>
              <w:rPr>
                <w:rFonts w:ascii="Calibri" w:eastAsia="Times New Roman" w:hAnsi="Calibri" w:cs="Calibri"/>
                <w:color w:val="000000"/>
                <w:sz w:val="18"/>
                <w:szCs w:val="18"/>
                <w:lang w:eastAsia="pt-BR"/>
              </w:rPr>
              <w:t xml:space="preserve"> MISTURA MASSA PRONTA. </w:t>
            </w:r>
            <w:r w:rsidR="00A2692C" w:rsidRPr="00A2692C">
              <w:rPr>
                <w:rFonts w:ascii="Calibri" w:eastAsia="Times New Roman" w:hAnsi="Calibri" w:cs="Calibri"/>
                <w:color w:val="000000"/>
                <w:sz w:val="18"/>
                <w:szCs w:val="18"/>
                <w:lang w:eastAsia="pt-BR"/>
              </w:rPr>
              <w:t xml:space="preserve">APROXIMADAMENTE </w:t>
            </w:r>
            <w:r>
              <w:rPr>
                <w:rFonts w:ascii="Calibri" w:eastAsia="Times New Roman" w:hAnsi="Calibri" w:cs="Calibri"/>
                <w:color w:val="000000"/>
                <w:sz w:val="18"/>
                <w:szCs w:val="18"/>
                <w:lang w:eastAsia="pt-BR"/>
              </w:rPr>
              <w:t>400G</w:t>
            </w:r>
          </w:p>
        </w:tc>
        <w:tc>
          <w:tcPr>
            <w:tcW w:w="350" w:type="pct"/>
            <w:tcBorders>
              <w:top w:val="single" w:sz="4" w:space="0" w:color="auto"/>
              <w:left w:val="nil"/>
              <w:bottom w:val="nil"/>
              <w:right w:val="single" w:sz="4" w:space="0" w:color="auto"/>
            </w:tcBorders>
            <w:shd w:val="clear" w:color="auto" w:fill="auto"/>
            <w:noWrap/>
            <w:vAlign w:val="center"/>
            <w:hideMark/>
          </w:tcPr>
          <w:p w14:paraId="61138A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single" w:sz="4" w:space="0" w:color="auto"/>
              <w:left w:val="nil"/>
              <w:bottom w:val="nil"/>
              <w:right w:val="single" w:sz="4" w:space="0" w:color="auto"/>
            </w:tcBorders>
            <w:shd w:val="clear" w:color="auto" w:fill="auto"/>
            <w:noWrap/>
            <w:vAlign w:val="center"/>
            <w:hideMark/>
          </w:tcPr>
          <w:p w14:paraId="45B4E3E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single" w:sz="4" w:space="0" w:color="auto"/>
              <w:left w:val="nil"/>
              <w:bottom w:val="nil"/>
              <w:right w:val="single" w:sz="4" w:space="0" w:color="auto"/>
            </w:tcBorders>
            <w:shd w:val="clear" w:color="auto" w:fill="auto"/>
            <w:vAlign w:val="center"/>
            <w:hideMark/>
          </w:tcPr>
          <w:p w14:paraId="479816D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R$ 6,57</w:t>
            </w:r>
          </w:p>
        </w:tc>
        <w:tc>
          <w:tcPr>
            <w:tcW w:w="701" w:type="pct"/>
            <w:tcBorders>
              <w:top w:val="single" w:sz="4" w:space="0" w:color="auto"/>
              <w:left w:val="nil"/>
              <w:bottom w:val="nil"/>
              <w:right w:val="single" w:sz="4" w:space="0" w:color="auto"/>
            </w:tcBorders>
            <w:shd w:val="clear" w:color="auto" w:fill="auto"/>
            <w:vAlign w:val="center"/>
            <w:hideMark/>
          </w:tcPr>
          <w:p w14:paraId="30B134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R$ 32.850,00</w:t>
            </w:r>
          </w:p>
        </w:tc>
      </w:tr>
      <w:tr w:rsidR="00A2692C" w:rsidRPr="00A2692C" w14:paraId="0FEC498E"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0E11D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77D05F7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R$ 101.350,00</w:t>
            </w:r>
          </w:p>
        </w:tc>
      </w:tr>
      <w:tr w:rsidR="00A2692C" w:rsidRPr="00A2692C" w14:paraId="3EBBDC4E" w14:textId="77777777" w:rsidTr="00A2692C">
        <w:trPr>
          <w:trHeight w:val="315"/>
        </w:trPr>
        <w:tc>
          <w:tcPr>
            <w:tcW w:w="289" w:type="pct"/>
            <w:tcBorders>
              <w:top w:val="nil"/>
              <w:left w:val="nil"/>
              <w:bottom w:val="nil"/>
              <w:right w:val="nil"/>
            </w:tcBorders>
            <w:shd w:val="clear" w:color="auto" w:fill="auto"/>
            <w:noWrap/>
            <w:vAlign w:val="center"/>
            <w:hideMark/>
          </w:tcPr>
          <w:p w14:paraId="76CE8BE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6CD9E30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7DE8442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28BBC0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5B9180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8DAD8C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FE3BCD2"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7FF802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03</w:t>
            </w:r>
          </w:p>
        </w:tc>
      </w:tr>
      <w:tr w:rsidR="00A2692C" w:rsidRPr="00A2692C" w14:paraId="725831A6"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4ECF92A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0C3A5D7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361FC88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C5C2B3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76F2F72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6201990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8D163EC"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C75AF8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09DBC28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BISCOITO CASADINHO RECHEADO COM GOIABADA </w:t>
            </w:r>
          </w:p>
        </w:tc>
        <w:tc>
          <w:tcPr>
            <w:tcW w:w="350" w:type="pct"/>
            <w:tcBorders>
              <w:top w:val="nil"/>
              <w:left w:val="nil"/>
              <w:bottom w:val="single" w:sz="4" w:space="0" w:color="auto"/>
              <w:right w:val="single" w:sz="4" w:space="0" w:color="auto"/>
            </w:tcBorders>
            <w:shd w:val="clear" w:color="auto" w:fill="auto"/>
            <w:noWrap/>
            <w:vAlign w:val="center"/>
            <w:hideMark/>
          </w:tcPr>
          <w:p w14:paraId="4EC3ACB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43C6786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30059B3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R$ 47,92</w:t>
            </w:r>
          </w:p>
        </w:tc>
        <w:tc>
          <w:tcPr>
            <w:tcW w:w="701" w:type="pct"/>
            <w:tcBorders>
              <w:top w:val="nil"/>
              <w:left w:val="nil"/>
              <w:bottom w:val="single" w:sz="4" w:space="0" w:color="auto"/>
              <w:right w:val="single" w:sz="4" w:space="0" w:color="auto"/>
            </w:tcBorders>
            <w:shd w:val="clear" w:color="auto" w:fill="auto"/>
            <w:vAlign w:val="center"/>
            <w:hideMark/>
          </w:tcPr>
          <w:p w14:paraId="621FCB9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R$ 23.960,00</w:t>
            </w:r>
          </w:p>
        </w:tc>
      </w:tr>
      <w:tr w:rsidR="00A2692C" w:rsidRPr="00A2692C" w14:paraId="40B0F44D" w14:textId="77777777" w:rsidTr="00A2692C">
        <w:trPr>
          <w:trHeight w:val="795"/>
        </w:trPr>
        <w:tc>
          <w:tcPr>
            <w:tcW w:w="289" w:type="pct"/>
            <w:tcBorders>
              <w:top w:val="nil"/>
              <w:left w:val="single" w:sz="4" w:space="0" w:color="auto"/>
              <w:bottom w:val="nil"/>
              <w:right w:val="single" w:sz="4" w:space="0" w:color="auto"/>
            </w:tcBorders>
            <w:shd w:val="clear" w:color="auto" w:fill="auto"/>
            <w:noWrap/>
            <w:vAlign w:val="center"/>
            <w:hideMark/>
          </w:tcPr>
          <w:p w14:paraId="13F344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nil"/>
              <w:right w:val="single" w:sz="4" w:space="0" w:color="auto"/>
            </w:tcBorders>
            <w:shd w:val="clear" w:color="auto" w:fill="auto"/>
            <w:vAlign w:val="center"/>
            <w:hideMark/>
          </w:tcPr>
          <w:p w14:paraId="769029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DE QUEIJO</w:t>
            </w:r>
          </w:p>
        </w:tc>
        <w:tc>
          <w:tcPr>
            <w:tcW w:w="350" w:type="pct"/>
            <w:tcBorders>
              <w:top w:val="nil"/>
              <w:left w:val="nil"/>
              <w:bottom w:val="nil"/>
              <w:right w:val="single" w:sz="4" w:space="0" w:color="auto"/>
            </w:tcBorders>
            <w:shd w:val="clear" w:color="auto" w:fill="auto"/>
            <w:noWrap/>
            <w:vAlign w:val="center"/>
            <w:hideMark/>
          </w:tcPr>
          <w:p w14:paraId="139A797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nil"/>
              <w:right w:val="single" w:sz="4" w:space="0" w:color="auto"/>
            </w:tcBorders>
            <w:shd w:val="clear" w:color="auto" w:fill="auto"/>
            <w:noWrap/>
            <w:vAlign w:val="center"/>
            <w:hideMark/>
          </w:tcPr>
          <w:p w14:paraId="283241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2AFAC2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R$ 40,56</w:t>
            </w:r>
          </w:p>
        </w:tc>
        <w:tc>
          <w:tcPr>
            <w:tcW w:w="701" w:type="pct"/>
            <w:tcBorders>
              <w:top w:val="nil"/>
              <w:left w:val="nil"/>
              <w:bottom w:val="nil"/>
              <w:right w:val="single" w:sz="4" w:space="0" w:color="auto"/>
            </w:tcBorders>
            <w:shd w:val="clear" w:color="auto" w:fill="auto"/>
            <w:vAlign w:val="center"/>
            <w:hideMark/>
          </w:tcPr>
          <w:p w14:paraId="7114A9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R$ 20.280,00</w:t>
            </w:r>
          </w:p>
        </w:tc>
      </w:tr>
      <w:tr w:rsidR="00A2692C" w:rsidRPr="00A2692C" w14:paraId="306EE21F"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99005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BAE152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R$ 44.240,00</w:t>
            </w:r>
          </w:p>
        </w:tc>
      </w:tr>
      <w:tr w:rsidR="00A2692C" w:rsidRPr="00A2692C" w14:paraId="388EC5B3" w14:textId="77777777" w:rsidTr="00A2692C">
        <w:trPr>
          <w:trHeight w:val="315"/>
        </w:trPr>
        <w:tc>
          <w:tcPr>
            <w:tcW w:w="289" w:type="pct"/>
            <w:tcBorders>
              <w:top w:val="nil"/>
              <w:left w:val="nil"/>
              <w:bottom w:val="nil"/>
              <w:right w:val="nil"/>
            </w:tcBorders>
            <w:shd w:val="clear" w:color="auto" w:fill="auto"/>
            <w:noWrap/>
            <w:vAlign w:val="center"/>
            <w:hideMark/>
          </w:tcPr>
          <w:p w14:paraId="28E58E6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9943E9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732CDE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1312BC1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0C7752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EE66A7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3C3A0B0"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8432A8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04</w:t>
            </w:r>
          </w:p>
        </w:tc>
      </w:tr>
      <w:tr w:rsidR="00A2692C" w:rsidRPr="00A2692C" w14:paraId="0316655B"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22F84E6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2AE40CA0"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09C515B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68DFD5A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6E14CB1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2EBF7C7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235CA813"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D3B07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2C8E851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DE SAL COM BOLONHA - APROXIMADAMENTE 50G, CONTENDO 02(DUAS) FATIAS DE BOLONHA DEFUMADA.</w:t>
            </w:r>
          </w:p>
        </w:tc>
        <w:tc>
          <w:tcPr>
            <w:tcW w:w="350" w:type="pct"/>
            <w:tcBorders>
              <w:top w:val="nil"/>
              <w:left w:val="nil"/>
              <w:bottom w:val="single" w:sz="4" w:space="0" w:color="auto"/>
              <w:right w:val="single" w:sz="4" w:space="0" w:color="auto"/>
            </w:tcBorders>
            <w:shd w:val="clear" w:color="auto" w:fill="auto"/>
            <w:noWrap/>
            <w:vAlign w:val="center"/>
            <w:hideMark/>
          </w:tcPr>
          <w:p w14:paraId="7294A1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4B16F49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4AB1EAF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R$ 3,61</w:t>
            </w:r>
          </w:p>
        </w:tc>
        <w:tc>
          <w:tcPr>
            <w:tcW w:w="701" w:type="pct"/>
            <w:tcBorders>
              <w:top w:val="nil"/>
              <w:left w:val="nil"/>
              <w:bottom w:val="single" w:sz="4" w:space="0" w:color="auto"/>
              <w:right w:val="single" w:sz="4" w:space="0" w:color="auto"/>
            </w:tcBorders>
            <w:shd w:val="clear" w:color="auto" w:fill="auto"/>
            <w:vAlign w:val="center"/>
            <w:hideMark/>
          </w:tcPr>
          <w:p w14:paraId="2690FD9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R$ 3.610,00</w:t>
            </w:r>
          </w:p>
        </w:tc>
      </w:tr>
      <w:tr w:rsidR="00A2692C" w:rsidRPr="00A2692C" w14:paraId="3C09E1A2" w14:textId="77777777" w:rsidTr="00A2692C">
        <w:trPr>
          <w:trHeight w:val="7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4A8B92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47D47F6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DE SAL COM PRESUNTO E MUSSARELA - APROXIMADAMENTE 50G, CONTENDO 01(UMA) FATIA E PRESUNTO E 01(UMA) FATIA DE MUSSARELA.</w:t>
            </w:r>
          </w:p>
        </w:tc>
        <w:tc>
          <w:tcPr>
            <w:tcW w:w="350" w:type="pct"/>
            <w:tcBorders>
              <w:top w:val="nil"/>
              <w:left w:val="nil"/>
              <w:bottom w:val="single" w:sz="4" w:space="0" w:color="auto"/>
              <w:right w:val="single" w:sz="4" w:space="0" w:color="auto"/>
            </w:tcBorders>
            <w:shd w:val="clear" w:color="auto" w:fill="auto"/>
            <w:noWrap/>
            <w:vAlign w:val="center"/>
            <w:hideMark/>
          </w:tcPr>
          <w:p w14:paraId="3E28C25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3CB4BD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7CC58B1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R$ 4,00</w:t>
            </w:r>
          </w:p>
        </w:tc>
        <w:tc>
          <w:tcPr>
            <w:tcW w:w="701" w:type="pct"/>
            <w:tcBorders>
              <w:top w:val="nil"/>
              <w:left w:val="nil"/>
              <w:bottom w:val="single" w:sz="4" w:space="0" w:color="auto"/>
              <w:right w:val="single" w:sz="4" w:space="0" w:color="auto"/>
            </w:tcBorders>
            <w:shd w:val="clear" w:color="auto" w:fill="auto"/>
            <w:vAlign w:val="center"/>
            <w:hideMark/>
          </w:tcPr>
          <w:p w14:paraId="4174E1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R$ 4.000,00</w:t>
            </w:r>
          </w:p>
        </w:tc>
      </w:tr>
      <w:tr w:rsidR="00A2692C" w:rsidRPr="00A2692C" w14:paraId="2000255B" w14:textId="77777777" w:rsidTr="00A2692C">
        <w:trPr>
          <w:trHeight w:val="121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221D17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466E160D" w14:textId="0BD2F3C3"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FRANCES:  PESO MINIMO DE 50G, FORMATO E SABOR CARACTERISTICO, OBTIDO PELA COCCAO, EM CONDICOES TECNICAS ADEQUADAS, DE MASSA PREPARADA COM FARINHA DE TRIGO, FERMENTO BIOLOGICO, AGUA, SAL E OUTRAS SUBSTANCIAS ALIMENTICIAS, FABRICADO COM MATERIA-PRIMA.</w:t>
            </w:r>
          </w:p>
        </w:tc>
        <w:tc>
          <w:tcPr>
            <w:tcW w:w="350" w:type="pct"/>
            <w:tcBorders>
              <w:top w:val="nil"/>
              <w:left w:val="nil"/>
              <w:bottom w:val="single" w:sz="4" w:space="0" w:color="auto"/>
              <w:right w:val="single" w:sz="4" w:space="0" w:color="auto"/>
            </w:tcBorders>
            <w:shd w:val="clear" w:color="auto" w:fill="auto"/>
            <w:noWrap/>
            <w:vAlign w:val="center"/>
            <w:hideMark/>
          </w:tcPr>
          <w:p w14:paraId="0850DDA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single" w:sz="4" w:space="0" w:color="auto"/>
              <w:right w:val="single" w:sz="4" w:space="0" w:color="auto"/>
            </w:tcBorders>
            <w:shd w:val="clear" w:color="auto" w:fill="auto"/>
            <w:noWrap/>
            <w:vAlign w:val="center"/>
            <w:hideMark/>
          </w:tcPr>
          <w:p w14:paraId="2154C70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4C6362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R$ 16,60</w:t>
            </w:r>
          </w:p>
        </w:tc>
        <w:tc>
          <w:tcPr>
            <w:tcW w:w="701" w:type="pct"/>
            <w:tcBorders>
              <w:top w:val="nil"/>
              <w:left w:val="nil"/>
              <w:bottom w:val="single" w:sz="4" w:space="0" w:color="auto"/>
              <w:right w:val="single" w:sz="4" w:space="0" w:color="auto"/>
            </w:tcBorders>
            <w:shd w:val="clear" w:color="auto" w:fill="auto"/>
            <w:vAlign w:val="center"/>
            <w:hideMark/>
          </w:tcPr>
          <w:p w14:paraId="1BB5941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R$ 49.800,00</w:t>
            </w:r>
          </w:p>
        </w:tc>
      </w:tr>
      <w:tr w:rsidR="00A2692C" w:rsidRPr="00A2692C" w14:paraId="5E5E69F0" w14:textId="77777777" w:rsidTr="00A2692C">
        <w:trPr>
          <w:trHeight w:val="915"/>
        </w:trPr>
        <w:tc>
          <w:tcPr>
            <w:tcW w:w="289" w:type="pct"/>
            <w:tcBorders>
              <w:top w:val="nil"/>
              <w:left w:val="single" w:sz="4" w:space="0" w:color="auto"/>
              <w:bottom w:val="nil"/>
              <w:right w:val="single" w:sz="4" w:space="0" w:color="auto"/>
            </w:tcBorders>
            <w:shd w:val="clear" w:color="auto" w:fill="auto"/>
            <w:noWrap/>
            <w:vAlign w:val="center"/>
            <w:hideMark/>
          </w:tcPr>
          <w:p w14:paraId="40A5E17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36C737B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TORRADAS - FATIAS DE PAO TORRADAS, CROCANTES, EMBALAGEM CONTENDO APROXIMANDAMENTE 142G. </w:t>
            </w:r>
          </w:p>
        </w:tc>
        <w:tc>
          <w:tcPr>
            <w:tcW w:w="350" w:type="pct"/>
            <w:tcBorders>
              <w:top w:val="nil"/>
              <w:left w:val="nil"/>
              <w:bottom w:val="nil"/>
              <w:right w:val="single" w:sz="4" w:space="0" w:color="auto"/>
            </w:tcBorders>
            <w:shd w:val="clear" w:color="auto" w:fill="auto"/>
            <w:noWrap/>
            <w:vAlign w:val="center"/>
            <w:hideMark/>
          </w:tcPr>
          <w:p w14:paraId="13B07A9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745C8F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EB</w:t>
            </w:r>
          </w:p>
        </w:tc>
        <w:tc>
          <w:tcPr>
            <w:tcW w:w="701" w:type="pct"/>
            <w:tcBorders>
              <w:top w:val="nil"/>
              <w:left w:val="nil"/>
              <w:bottom w:val="nil"/>
              <w:right w:val="single" w:sz="4" w:space="0" w:color="auto"/>
            </w:tcBorders>
            <w:shd w:val="clear" w:color="auto" w:fill="auto"/>
            <w:vAlign w:val="center"/>
            <w:hideMark/>
          </w:tcPr>
          <w:p w14:paraId="1DF76A3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R$ 7,12</w:t>
            </w:r>
          </w:p>
        </w:tc>
        <w:tc>
          <w:tcPr>
            <w:tcW w:w="701" w:type="pct"/>
            <w:tcBorders>
              <w:top w:val="nil"/>
              <w:left w:val="nil"/>
              <w:bottom w:val="nil"/>
              <w:right w:val="single" w:sz="4" w:space="0" w:color="auto"/>
            </w:tcBorders>
            <w:shd w:val="clear" w:color="auto" w:fill="auto"/>
            <w:vAlign w:val="center"/>
            <w:hideMark/>
          </w:tcPr>
          <w:p w14:paraId="37B2B88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R$ 712,00</w:t>
            </w:r>
          </w:p>
        </w:tc>
      </w:tr>
      <w:tr w:rsidR="00A2692C" w:rsidRPr="00A2692C" w14:paraId="65E04E6E"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12F3E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D24BFD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R$ 58.122,00</w:t>
            </w:r>
          </w:p>
        </w:tc>
      </w:tr>
      <w:tr w:rsidR="00A2692C" w:rsidRPr="00A2692C" w14:paraId="7EF740C7" w14:textId="77777777" w:rsidTr="00A2692C">
        <w:trPr>
          <w:trHeight w:val="315"/>
        </w:trPr>
        <w:tc>
          <w:tcPr>
            <w:tcW w:w="289" w:type="pct"/>
            <w:tcBorders>
              <w:top w:val="nil"/>
              <w:left w:val="nil"/>
              <w:bottom w:val="nil"/>
              <w:right w:val="nil"/>
            </w:tcBorders>
            <w:shd w:val="clear" w:color="auto" w:fill="auto"/>
            <w:noWrap/>
            <w:vAlign w:val="center"/>
            <w:hideMark/>
          </w:tcPr>
          <w:p w14:paraId="692DBC0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A946D1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4B298C1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13F0BA9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5339B2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7D3447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50C2524B"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7D1CA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05</w:t>
            </w:r>
          </w:p>
        </w:tc>
      </w:tr>
      <w:tr w:rsidR="00A2692C" w:rsidRPr="00A2692C" w14:paraId="78F40FE0"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49DBF6A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692B56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1546A5A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524E0B6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171935E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3D36C36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2DA860FB"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611F81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A666909" w14:textId="6C12C911"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DE CACHORRO QUENTE FORMATO E SABOR CARACTERISTICO FABRICADO COM MATERIA PRIMA DE 1º QUALIDADE E PERFEITO ESTADO DE CONSERVACAO PESO MINIMO DE UNIDADE 50G PACOTE C/ 10</w:t>
            </w:r>
          </w:p>
        </w:tc>
        <w:tc>
          <w:tcPr>
            <w:tcW w:w="350" w:type="pct"/>
            <w:tcBorders>
              <w:top w:val="nil"/>
              <w:left w:val="nil"/>
              <w:bottom w:val="single" w:sz="4" w:space="0" w:color="auto"/>
              <w:right w:val="single" w:sz="4" w:space="0" w:color="auto"/>
            </w:tcBorders>
            <w:shd w:val="clear" w:color="auto" w:fill="auto"/>
            <w:noWrap/>
            <w:vAlign w:val="center"/>
            <w:hideMark/>
          </w:tcPr>
          <w:p w14:paraId="05D8555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4000</w:t>
            </w:r>
          </w:p>
        </w:tc>
        <w:tc>
          <w:tcPr>
            <w:tcW w:w="368" w:type="pct"/>
            <w:tcBorders>
              <w:top w:val="nil"/>
              <w:left w:val="nil"/>
              <w:bottom w:val="single" w:sz="4" w:space="0" w:color="auto"/>
              <w:right w:val="single" w:sz="4" w:space="0" w:color="auto"/>
            </w:tcBorders>
            <w:shd w:val="clear" w:color="auto" w:fill="auto"/>
            <w:noWrap/>
            <w:vAlign w:val="center"/>
            <w:hideMark/>
          </w:tcPr>
          <w:p w14:paraId="574EA0A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PTC</w:t>
            </w:r>
          </w:p>
        </w:tc>
        <w:tc>
          <w:tcPr>
            <w:tcW w:w="701" w:type="pct"/>
            <w:tcBorders>
              <w:top w:val="nil"/>
              <w:left w:val="nil"/>
              <w:bottom w:val="single" w:sz="4" w:space="0" w:color="auto"/>
              <w:right w:val="single" w:sz="4" w:space="0" w:color="auto"/>
            </w:tcBorders>
            <w:shd w:val="clear" w:color="auto" w:fill="auto"/>
            <w:vAlign w:val="center"/>
            <w:hideMark/>
          </w:tcPr>
          <w:p w14:paraId="7E7518E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R$ 9,41</w:t>
            </w:r>
          </w:p>
        </w:tc>
        <w:tc>
          <w:tcPr>
            <w:tcW w:w="701" w:type="pct"/>
            <w:tcBorders>
              <w:top w:val="nil"/>
              <w:left w:val="nil"/>
              <w:bottom w:val="single" w:sz="4" w:space="0" w:color="auto"/>
              <w:right w:val="single" w:sz="4" w:space="0" w:color="auto"/>
            </w:tcBorders>
            <w:shd w:val="clear" w:color="auto" w:fill="auto"/>
            <w:vAlign w:val="center"/>
            <w:hideMark/>
          </w:tcPr>
          <w:p w14:paraId="6D493C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R$ 37.640,00</w:t>
            </w:r>
          </w:p>
        </w:tc>
      </w:tr>
      <w:tr w:rsidR="00A2692C" w:rsidRPr="00A2692C" w14:paraId="265E4FBD" w14:textId="77777777" w:rsidTr="00A2692C">
        <w:trPr>
          <w:trHeight w:val="1305"/>
        </w:trPr>
        <w:tc>
          <w:tcPr>
            <w:tcW w:w="289" w:type="pct"/>
            <w:tcBorders>
              <w:top w:val="single" w:sz="4" w:space="0" w:color="auto"/>
              <w:left w:val="single" w:sz="4" w:space="0" w:color="auto"/>
              <w:bottom w:val="nil"/>
              <w:right w:val="single" w:sz="4" w:space="0" w:color="auto"/>
            </w:tcBorders>
            <w:shd w:val="clear" w:color="auto" w:fill="auto"/>
            <w:noWrap/>
            <w:vAlign w:val="center"/>
            <w:hideMark/>
          </w:tcPr>
          <w:p w14:paraId="2F9D4B5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2</w:t>
            </w:r>
          </w:p>
        </w:tc>
        <w:tc>
          <w:tcPr>
            <w:tcW w:w="2592" w:type="pct"/>
            <w:tcBorders>
              <w:top w:val="single" w:sz="4" w:space="0" w:color="auto"/>
              <w:left w:val="nil"/>
              <w:bottom w:val="nil"/>
              <w:right w:val="single" w:sz="4" w:space="0" w:color="auto"/>
            </w:tcBorders>
            <w:shd w:val="clear" w:color="auto" w:fill="auto"/>
            <w:vAlign w:val="center"/>
            <w:hideMark/>
          </w:tcPr>
          <w:p w14:paraId="405FE707" w14:textId="69F3DE81"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PAO DOCE.  PESO MINIMO DE 50G, FORMATO E SABOR CARACTERISTICO, OBTIDO PELA COCCAO, EM CONDICOES TECNICAS ADEQUADAS, DE MASSA PREPARADA COM FARINHA DE TRIGO, FERMENTO BIOLOGICO, AGUA, SAL E OUTRAS SUBSTANCIAS ALIMENTICIAS.</w:t>
            </w:r>
          </w:p>
        </w:tc>
        <w:tc>
          <w:tcPr>
            <w:tcW w:w="350" w:type="pct"/>
            <w:tcBorders>
              <w:top w:val="single" w:sz="4" w:space="0" w:color="auto"/>
              <w:left w:val="nil"/>
              <w:bottom w:val="nil"/>
              <w:right w:val="single" w:sz="4" w:space="0" w:color="auto"/>
            </w:tcBorders>
            <w:shd w:val="clear" w:color="auto" w:fill="auto"/>
            <w:noWrap/>
            <w:vAlign w:val="center"/>
            <w:hideMark/>
          </w:tcPr>
          <w:p w14:paraId="3A2EC7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single" w:sz="4" w:space="0" w:color="auto"/>
              <w:left w:val="nil"/>
              <w:bottom w:val="nil"/>
              <w:right w:val="single" w:sz="4" w:space="0" w:color="auto"/>
            </w:tcBorders>
            <w:shd w:val="clear" w:color="auto" w:fill="auto"/>
            <w:noWrap/>
            <w:vAlign w:val="center"/>
            <w:hideMark/>
          </w:tcPr>
          <w:p w14:paraId="2FADBF1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single" w:sz="4" w:space="0" w:color="auto"/>
              <w:left w:val="nil"/>
              <w:bottom w:val="nil"/>
              <w:right w:val="single" w:sz="4" w:space="0" w:color="auto"/>
            </w:tcBorders>
            <w:shd w:val="clear" w:color="auto" w:fill="auto"/>
            <w:vAlign w:val="center"/>
            <w:hideMark/>
          </w:tcPr>
          <w:p w14:paraId="3788870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R$ 1,53</w:t>
            </w:r>
          </w:p>
        </w:tc>
        <w:tc>
          <w:tcPr>
            <w:tcW w:w="701" w:type="pct"/>
            <w:tcBorders>
              <w:top w:val="single" w:sz="4" w:space="0" w:color="auto"/>
              <w:left w:val="nil"/>
              <w:bottom w:val="nil"/>
              <w:right w:val="single" w:sz="4" w:space="0" w:color="auto"/>
            </w:tcBorders>
            <w:shd w:val="clear" w:color="auto" w:fill="auto"/>
            <w:vAlign w:val="center"/>
            <w:hideMark/>
          </w:tcPr>
          <w:p w14:paraId="0BB128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R$ 4.590,00</w:t>
            </w:r>
          </w:p>
        </w:tc>
      </w:tr>
      <w:tr w:rsidR="00A2692C" w:rsidRPr="00A2692C" w14:paraId="576EC871"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25CAE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43E586B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R$ 42.230,00</w:t>
            </w:r>
          </w:p>
        </w:tc>
      </w:tr>
      <w:tr w:rsidR="00A2692C" w:rsidRPr="00A2692C" w14:paraId="51B6AF4F" w14:textId="77777777" w:rsidTr="00A2692C">
        <w:trPr>
          <w:trHeight w:val="315"/>
        </w:trPr>
        <w:tc>
          <w:tcPr>
            <w:tcW w:w="289" w:type="pct"/>
            <w:tcBorders>
              <w:top w:val="nil"/>
              <w:left w:val="nil"/>
              <w:bottom w:val="nil"/>
              <w:right w:val="nil"/>
            </w:tcBorders>
            <w:shd w:val="clear" w:color="auto" w:fill="auto"/>
            <w:noWrap/>
            <w:vAlign w:val="center"/>
            <w:hideMark/>
          </w:tcPr>
          <w:p w14:paraId="500C715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864EBB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22B3FF3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6E53714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22D410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D25799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35DBD6CE"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870438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06</w:t>
            </w:r>
          </w:p>
        </w:tc>
      </w:tr>
      <w:tr w:rsidR="00A2692C" w:rsidRPr="00A2692C" w14:paraId="069E8E16"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4DCC763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37E05D4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3567F85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0AFD3C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245BC0B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6EFD4DC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23334920"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BBDA8F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06074CA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CHOCOTONE - EMBALADO EM PLASTICO TRANSPARENTE, PESO APROXIMADO DE 100G</w:t>
            </w:r>
          </w:p>
        </w:tc>
        <w:tc>
          <w:tcPr>
            <w:tcW w:w="350" w:type="pct"/>
            <w:tcBorders>
              <w:top w:val="nil"/>
              <w:left w:val="nil"/>
              <w:bottom w:val="single" w:sz="4" w:space="0" w:color="auto"/>
              <w:right w:val="single" w:sz="4" w:space="0" w:color="auto"/>
            </w:tcBorders>
            <w:shd w:val="clear" w:color="auto" w:fill="auto"/>
            <w:noWrap/>
            <w:vAlign w:val="center"/>
            <w:hideMark/>
          </w:tcPr>
          <w:p w14:paraId="61140BA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59105BA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6399599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R$ 7,55</w:t>
            </w:r>
          </w:p>
        </w:tc>
        <w:tc>
          <w:tcPr>
            <w:tcW w:w="701" w:type="pct"/>
            <w:tcBorders>
              <w:top w:val="nil"/>
              <w:left w:val="nil"/>
              <w:bottom w:val="single" w:sz="4" w:space="0" w:color="auto"/>
              <w:right w:val="single" w:sz="4" w:space="0" w:color="auto"/>
            </w:tcBorders>
            <w:shd w:val="clear" w:color="auto" w:fill="auto"/>
            <w:vAlign w:val="center"/>
            <w:hideMark/>
          </w:tcPr>
          <w:p w14:paraId="0D0F68C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R$ 7.550,00</w:t>
            </w:r>
          </w:p>
        </w:tc>
      </w:tr>
      <w:tr w:rsidR="00A2692C" w:rsidRPr="00A2692C" w14:paraId="113B069B"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0189184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nil"/>
              <w:right w:val="single" w:sz="4" w:space="0" w:color="auto"/>
            </w:tcBorders>
            <w:shd w:val="clear" w:color="auto" w:fill="auto"/>
            <w:vAlign w:val="center"/>
            <w:hideMark/>
          </w:tcPr>
          <w:p w14:paraId="0374685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PANETONE C/FRUTAS CRISTALIZADAS- EMBALADO EM PLASTICO TRANSPARENTE, PESO APROXIMADO DE 100G</w:t>
            </w:r>
          </w:p>
        </w:tc>
        <w:tc>
          <w:tcPr>
            <w:tcW w:w="350" w:type="pct"/>
            <w:tcBorders>
              <w:top w:val="nil"/>
              <w:left w:val="nil"/>
              <w:bottom w:val="nil"/>
              <w:right w:val="single" w:sz="4" w:space="0" w:color="auto"/>
            </w:tcBorders>
            <w:shd w:val="clear" w:color="auto" w:fill="auto"/>
            <w:noWrap/>
            <w:vAlign w:val="center"/>
            <w:hideMark/>
          </w:tcPr>
          <w:p w14:paraId="23D33BE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nil"/>
              <w:right w:val="single" w:sz="4" w:space="0" w:color="auto"/>
            </w:tcBorders>
            <w:shd w:val="clear" w:color="auto" w:fill="auto"/>
            <w:noWrap/>
            <w:vAlign w:val="center"/>
            <w:hideMark/>
          </w:tcPr>
          <w:p w14:paraId="79ACF2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7AD27A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R$ 7,52</w:t>
            </w:r>
          </w:p>
        </w:tc>
        <w:tc>
          <w:tcPr>
            <w:tcW w:w="701" w:type="pct"/>
            <w:tcBorders>
              <w:top w:val="nil"/>
              <w:left w:val="nil"/>
              <w:bottom w:val="nil"/>
              <w:right w:val="single" w:sz="4" w:space="0" w:color="auto"/>
            </w:tcBorders>
            <w:shd w:val="clear" w:color="auto" w:fill="auto"/>
            <w:vAlign w:val="center"/>
            <w:hideMark/>
          </w:tcPr>
          <w:p w14:paraId="77ABB49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R$ 7.520,00</w:t>
            </w:r>
          </w:p>
        </w:tc>
      </w:tr>
      <w:tr w:rsidR="00A2692C" w:rsidRPr="00A2692C" w14:paraId="1D988631"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79196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60CFC3D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R$ 15.070,00</w:t>
            </w:r>
          </w:p>
        </w:tc>
      </w:tr>
      <w:tr w:rsidR="00A2692C" w:rsidRPr="00A2692C" w14:paraId="464D65D9" w14:textId="77777777" w:rsidTr="00A2692C">
        <w:trPr>
          <w:trHeight w:val="315"/>
        </w:trPr>
        <w:tc>
          <w:tcPr>
            <w:tcW w:w="289" w:type="pct"/>
            <w:tcBorders>
              <w:top w:val="nil"/>
              <w:left w:val="nil"/>
              <w:bottom w:val="nil"/>
              <w:right w:val="nil"/>
            </w:tcBorders>
            <w:shd w:val="clear" w:color="auto" w:fill="auto"/>
            <w:noWrap/>
            <w:vAlign w:val="center"/>
            <w:hideMark/>
          </w:tcPr>
          <w:p w14:paraId="7F60C80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3EE6F0F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3CB7ED2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7711E9C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543484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1376C9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66C02411"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4907E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07</w:t>
            </w:r>
          </w:p>
        </w:tc>
      </w:tr>
      <w:tr w:rsidR="00A2692C" w:rsidRPr="00A2692C" w14:paraId="67449539"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4349E8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21B19E2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360CBED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2202304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4903A68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2C19725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619D217"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D1DA4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0530C8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PAO DE HAMBURGUE COM RECHEIO DE PATE DE FRANGO E ALFACE</w:t>
            </w:r>
          </w:p>
        </w:tc>
        <w:tc>
          <w:tcPr>
            <w:tcW w:w="350" w:type="pct"/>
            <w:tcBorders>
              <w:top w:val="nil"/>
              <w:left w:val="nil"/>
              <w:bottom w:val="single" w:sz="4" w:space="0" w:color="auto"/>
              <w:right w:val="single" w:sz="4" w:space="0" w:color="auto"/>
            </w:tcBorders>
            <w:shd w:val="clear" w:color="auto" w:fill="auto"/>
            <w:noWrap/>
            <w:vAlign w:val="center"/>
            <w:hideMark/>
          </w:tcPr>
          <w:p w14:paraId="3B8DF11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4F665A4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24A1BFE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R$ 4,30</w:t>
            </w:r>
          </w:p>
        </w:tc>
        <w:tc>
          <w:tcPr>
            <w:tcW w:w="701" w:type="pct"/>
            <w:tcBorders>
              <w:top w:val="nil"/>
              <w:left w:val="nil"/>
              <w:bottom w:val="single" w:sz="4" w:space="0" w:color="auto"/>
              <w:right w:val="single" w:sz="4" w:space="0" w:color="auto"/>
            </w:tcBorders>
            <w:shd w:val="clear" w:color="auto" w:fill="auto"/>
            <w:vAlign w:val="center"/>
            <w:hideMark/>
          </w:tcPr>
          <w:p w14:paraId="6C4C4C5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R$ 21.500,00</w:t>
            </w:r>
          </w:p>
        </w:tc>
      </w:tr>
      <w:tr w:rsidR="00A2692C" w:rsidRPr="00A2692C" w14:paraId="520F5E40"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79D9B9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2466C48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PAO DE HAMBURGUE COM RECHEIO DE PRESUNTO, MUSSARELA, ALFACE E TOMATE TIPO MINI HAMBURGUER</w:t>
            </w:r>
          </w:p>
        </w:tc>
        <w:tc>
          <w:tcPr>
            <w:tcW w:w="350" w:type="pct"/>
            <w:tcBorders>
              <w:top w:val="nil"/>
              <w:left w:val="nil"/>
              <w:bottom w:val="single" w:sz="4" w:space="0" w:color="auto"/>
              <w:right w:val="single" w:sz="4" w:space="0" w:color="auto"/>
            </w:tcBorders>
            <w:shd w:val="clear" w:color="auto" w:fill="auto"/>
            <w:noWrap/>
            <w:vAlign w:val="center"/>
            <w:hideMark/>
          </w:tcPr>
          <w:p w14:paraId="158E2C4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5000</w:t>
            </w:r>
          </w:p>
        </w:tc>
        <w:tc>
          <w:tcPr>
            <w:tcW w:w="368" w:type="pct"/>
            <w:tcBorders>
              <w:top w:val="nil"/>
              <w:left w:val="nil"/>
              <w:bottom w:val="single" w:sz="4" w:space="0" w:color="auto"/>
              <w:right w:val="single" w:sz="4" w:space="0" w:color="auto"/>
            </w:tcBorders>
            <w:shd w:val="clear" w:color="auto" w:fill="auto"/>
            <w:noWrap/>
            <w:vAlign w:val="center"/>
            <w:hideMark/>
          </w:tcPr>
          <w:p w14:paraId="0A44C92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0BE69E1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R$ 4,03</w:t>
            </w:r>
          </w:p>
        </w:tc>
        <w:tc>
          <w:tcPr>
            <w:tcW w:w="701" w:type="pct"/>
            <w:tcBorders>
              <w:top w:val="nil"/>
              <w:left w:val="nil"/>
              <w:bottom w:val="single" w:sz="4" w:space="0" w:color="auto"/>
              <w:right w:val="single" w:sz="4" w:space="0" w:color="auto"/>
            </w:tcBorders>
            <w:shd w:val="clear" w:color="auto" w:fill="auto"/>
            <w:vAlign w:val="center"/>
            <w:hideMark/>
          </w:tcPr>
          <w:p w14:paraId="294B8A8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R$ 20.150,00</w:t>
            </w:r>
          </w:p>
        </w:tc>
      </w:tr>
      <w:tr w:rsidR="00A2692C" w:rsidRPr="00A2692C" w14:paraId="6E6B2AD1"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329F8FF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nil"/>
              <w:right w:val="single" w:sz="4" w:space="0" w:color="auto"/>
            </w:tcBorders>
            <w:shd w:val="clear" w:color="auto" w:fill="auto"/>
            <w:vAlign w:val="center"/>
            <w:hideMark/>
          </w:tcPr>
          <w:p w14:paraId="2E630B5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SANDUICHE NATURAL FEITO COM DUAS FATIAS DE PAO DE FORMA COM RECHEIO DE PRESUNTO, MUSSARELA E ALFACE. </w:t>
            </w:r>
          </w:p>
        </w:tc>
        <w:tc>
          <w:tcPr>
            <w:tcW w:w="350" w:type="pct"/>
            <w:tcBorders>
              <w:top w:val="nil"/>
              <w:left w:val="nil"/>
              <w:bottom w:val="nil"/>
              <w:right w:val="single" w:sz="4" w:space="0" w:color="auto"/>
            </w:tcBorders>
            <w:shd w:val="clear" w:color="auto" w:fill="auto"/>
            <w:noWrap/>
            <w:vAlign w:val="center"/>
            <w:hideMark/>
          </w:tcPr>
          <w:p w14:paraId="28B5DD5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4000</w:t>
            </w:r>
          </w:p>
        </w:tc>
        <w:tc>
          <w:tcPr>
            <w:tcW w:w="368" w:type="pct"/>
            <w:tcBorders>
              <w:top w:val="nil"/>
              <w:left w:val="nil"/>
              <w:bottom w:val="nil"/>
              <w:right w:val="single" w:sz="4" w:space="0" w:color="auto"/>
            </w:tcBorders>
            <w:shd w:val="clear" w:color="auto" w:fill="auto"/>
            <w:noWrap/>
            <w:vAlign w:val="center"/>
            <w:hideMark/>
          </w:tcPr>
          <w:p w14:paraId="63F863C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4B18FD6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R$ 7,12</w:t>
            </w:r>
          </w:p>
        </w:tc>
        <w:tc>
          <w:tcPr>
            <w:tcW w:w="701" w:type="pct"/>
            <w:tcBorders>
              <w:top w:val="nil"/>
              <w:left w:val="nil"/>
              <w:bottom w:val="nil"/>
              <w:right w:val="single" w:sz="4" w:space="0" w:color="auto"/>
            </w:tcBorders>
            <w:shd w:val="clear" w:color="auto" w:fill="auto"/>
            <w:vAlign w:val="center"/>
            <w:hideMark/>
          </w:tcPr>
          <w:p w14:paraId="18BEE53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R$ 28.480,00</w:t>
            </w:r>
          </w:p>
        </w:tc>
      </w:tr>
      <w:tr w:rsidR="00A2692C" w:rsidRPr="00A2692C" w14:paraId="476FC19D"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567F9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3169EB2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R$ 70.130,00</w:t>
            </w:r>
          </w:p>
        </w:tc>
      </w:tr>
      <w:tr w:rsidR="00A2692C" w:rsidRPr="00A2692C" w14:paraId="5834E64A" w14:textId="77777777" w:rsidTr="00A2692C">
        <w:trPr>
          <w:trHeight w:val="315"/>
        </w:trPr>
        <w:tc>
          <w:tcPr>
            <w:tcW w:w="289" w:type="pct"/>
            <w:tcBorders>
              <w:top w:val="nil"/>
              <w:left w:val="nil"/>
              <w:bottom w:val="nil"/>
              <w:right w:val="nil"/>
            </w:tcBorders>
            <w:shd w:val="clear" w:color="auto" w:fill="auto"/>
            <w:noWrap/>
            <w:vAlign w:val="center"/>
            <w:hideMark/>
          </w:tcPr>
          <w:p w14:paraId="25637A9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746251B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7AE68E8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79F7E82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6910E4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5DDC75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690DD9AC"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7379A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08</w:t>
            </w:r>
          </w:p>
        </w:tc>
      </w:tr>
      <w:tr w:rsidR="00A2692C" w:rsidRPr="00A2692C" w14:paraId="6B5B8134"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53648090"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1A4FAE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4139C9D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6101A5E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17469CD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AFB724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FA70CB8"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078945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1CDE949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MORTADELA DEFUMADA BOLONHA</w:t>
            </w:r>
          </w:p>
        </w:tc>
        <w:tc>
          <w:tcPr>
            <w:tcW w:w="350" w:type="pct"/>
            <w:tcBorders>
              <w:top w:val="nil"/>
              <w:left w:val="nil"/>
              <w:bottom w:val="single" w:sz="4" w:space="0" w:color="auto"/>
              <w:right w:val="single" w:sz="4" w:space="0" w:color="auto"/>
            </w:tcBorders>
            <w:shd w:val="clear" w:color="auto" w:fill="auto"/>
            <w:noWrap/>
            <w:vAlign w:val="center"/>
            <w:hideMark/>
          </w:tcPr>
          <w:p w14:paraId="21F7EC7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3F36F8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3AE5691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R$ 24,97</w:t>
            </w:r>
          </w:p>
        </w:tc>
        <w:tc>
          <w:tcPr>
            <w:tcW w:w="701" w:type="pct"/>
            <w:tcBorders>
              <w:top w:val="nil"/>
              <w:left w:val="nil"/>
              <w:bottom w:val="single" w:sz="4" w:space="0" w:color="auto"/>
              <w:right w:val="single" w:sz="4" w:space="0" w:color="auto"/>
            </w:tcBorders>
            <w:shd w:val="clear" w:color="auto" w:fill="auto"/>
            <w:vAlign w:val="center"/>
            <w:hideMark/>
          </w:tcPr>
          <w:p w14:paraId="0DFD0B4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R$ 4.994,00</w:t>
            </w:r>
          </w:p>
        </w:tc>
      </w:tr>
      <w:tr w:rsidR="00A2692C" w:rsidRPr="00A2692C" w14:paraId="0CD137B2"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69FCBD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3B5B6DD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PRESUNTO KG</w:t>
            </w:r>
          </w:p>
        </w:tc>
        <w:tc>
          <w:tcPr>
            <w:tcW w:w="350" w:type="pct"/>
            <w:tcBorders>
              <w:top w:val="nil"/>
              <w:left w:val="nil"/>
              <w:bottom w:val="single" w:sz="4" w:space="0" w:color="auto"/>
              <w:right w:val="single" w:sz="4" w:space="0" w:color="auto"/>
            </w:tcBorders>
            <w:shd w:val="clear" w:color="auto" w:fill="auto"/>
            <w:noWrap/>
            <w:vAlign w:val="center"/>
            <w:hideMark/>
          </w:tcPr>
          <w:p w14:paraId="3D90B0A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w:t>
            </w:r>
          </w:p>
        </w:tc>
        <w:tc>
          <w:tcPr>
            <w:tcW w:w="368" w:type="pct"/>
            <w:tcBorders>
              <w:top w:val="nil"/>
              <w:left w:val="nil"/>
              <w:bottom w:val="single" w:sz="4" w:space="0" w:color="auto"/>
              <w:right w:val="single" w:sz="4" w:space="0" w:color="auto"/>
            </w:tcBorders>
            <w:shd w:val="clear" w:color="auto" w:fill="auto"/>
            <w:noWrap/>
            <w:vAlign w:val="center"/>
            <w:hideMark/>
          </w:tcPr>
          <w:p w14:paraId="72D7078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3E48E41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R$ 31,39</w:t>
            </w:r>
          </w:p>
        </w:tc>
        <w:tc>
          <w:tcPr>
            <w:tcW w:w="701" w:type="pct"/>
            <w:tcBorders>
              <w:top w:val="nil"/>
              <w:left w:val="nil"/>
              <w:bottom w:val="single" w:sz="4" w:space="0" w:color="auto"/>
              <w:right w:val="single" w:sz="4" w:space="0" w:color="auto"/>
            </w:tcBorders>
            <w:shd w:val="clear" w:color="auto" w:fill="auto"/>
            <w:vAlign w:val="center"/>
            <w:hideMark/>
          </w:tcPr>
          <w:p w14:paraId="0D623D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R$ 4.708,50</w:t>
            </w:r>
          </w:p>
        </w:tc>
      </w:tr>
      <w:tr w:rsidR="00A2692C" w:rsidRPr="00A2692C" w14:paraId="60665472"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1526D6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623CA6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QUEIJO MUSSARELA KG</w:t>
            </w:r>
          </w:p>
        </w:tc>
        <w:tc>
          <w:tcPr>
            <w:tcW w:w="350" w:type="pct"/>
            <w:tcBorders>
              <w:top w:val="nil"/>
              <w:left w:val="nil"/>
              <w:bottom w:val="single" w:sz="4" w:space="0" w:color="auto"/>
              <w:right w:val="single" w:sz="4" w:space="0" w:color="auto"/>
            </w:tcBorders>
            <w:shd w:val="clear" w:color="auto" w:fill="auto"/>
            <w:noWrap/>
            <w:vAlign w:val="center"/>
            <w:hideMark/>
          </w:tcPr>
          <w:p w14:paraId="4BC09D7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376594C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4F09791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R$ 43,52</w:t>
            </w:r>
          </w:p>
        </w:tc>
        <w:tc>
          <w:tcPr>
            <w:tcW w:w="701" w:type="pct"/>
            <w:tcBorders>
              <w:top w:val="nil"/>
              <w:left w:val="nil"/>
              <w:bottom w:val="single" w:sz="4" w:space="0" w:color="auto"/>
              <w:right w:val="single" w:sz="4" w:space="0" w:color="auto"/>
            </w:tcBorders>
            <w:shd w:val="clear" w:color="auto" w:fill="auto"/>
            <w:vAlign w:val="center"/>
            <w:hideMark/>
          </w:tcPr>
          <w:p w14:paraId="39788A8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R$ 8.704,00</w:t>
            </w:r>
          </w:p>
        </w:tc>
      </w:tr>
      <w:tr w:rsidR="00A2692C" w:rsidRPr="00A2692C" w14:paraId="2C4C1E67" w14:textId="77777777" w:rsidTr="00A2692C">
        <w:trPr>
          <w:trHeight w:val="76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2949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4</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53CB7CB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QUEIJO TIPO MINAS, FRESCAL</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407D194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1A3EAE1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71A9ECF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R$ 41,89</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1EF4B18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R$ 6.283,50</w:t>
            </w:r>
          </w:p>
        </w:tc>
      </w:tr>
      <w:tr w:rsidR="00A2692C" w:rsidRPr="00A2692C" w14:paraId="5D754946"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7F37276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01EEF63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REQUEIJAO CREMOSO, POTE COM 420 GR</w:t>
            </w:r>
          </w:p>
        </w:tc>
        <w:tc>
          <w:tcPr>
            <w:tcW w:w="350" w:type="pct"/>
            <w:tcBorders>
              <w:top w:val="nil"/>
              <w:left w:val="nil"/>
              <w:bottom w:val="nil"/>
              <w:right w:val="single" w:sz="4" w:space="0" w:color="auto"/>
            </w:tcBorders>
            <w:shd w:val="clear" w:color="auto" w:fill="auto"/>
            <w:noWrap/>
            <w:vAlign w:val="center"/>
            <w:hideMark/>
          </w:tcPr>
          <w:p w14:paraId="4768F34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2048B27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POTE</w:t>
            </w:r>
          </w:p>
        </w:tc>
        <w:tc>
          <w:tcPr>
            <w:tcW w:w="701" w:type="pct"/>
            <w:tcBorders>
              <w:top w:val="nil"/>
              <w:left w:val="nil"/>
              <w:bottom w:val="nil"/>
              <w:right w:val="single" w:sz="4" w:space="0" w:color="auto"/>
            </w:tcBorders>
            <w:shd w:val="clear" w:color="auto" w:fill="auto"/>
            <w:vAlign w:val="center"/>
            <w:hideMark/>
          </w:tcPr>
          <w:p w14:paraId="1FF39CB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R$ 18,25</w:t>
            </w:r>
          </w:p>
        </w:tc>
        <w:tc>
          <w:tcPr>
            <w:tcW w:w="701" w:type="pct"/>
            <w:tcBorders>
              <w:top w:val="nil"/>
              <w:left w:val="nil"/>
              <w:bottom w:val="nil"/>
              <w:right w:val="single" w:sz="4" w:space="0" w:color="auto"/>
            </w:tcBorders>
            <w:shd w:val="clear" w:color="auto" w:fill="auto"/>
            <w:vAlign w:val="center"/>
            <w:hideMark/>
          </w:tcPr>
          <w:p w14:paraId="5FD084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R$ 1.825,00</w:t>
            </w:r>
          </w:p>
        </w:tc>
      </w:tr>
      <w:tr w:rsidR="00A2692C" w:rsidRPr="00A2692C" w14:paraId="2400A356"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88F00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B6DF29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R$ 26.515,00</w:t>
            </w:r>
          </w:p>
        </w:tc>
      </w:tr>
      <w:tr w:rsidR="00A2692C" w:rsidRPr="00A2692C" w14:paraId="55855B7B" w14:textId="77777777" w:rsidTr="00A2692C">
        <w:trPr>
          <w:trHeight w:val="315"/>
        </w:trPr>
        <w:tc>
          <w:tcPr>
            <w:tcW w:w="289" w:type="pct"/>
            <w:tcBorders>
              <w:top w:val="nil"/>
              <w:left w:val="nil"/>
              <w:bottom w:val="nil"/>
              <w:right w:val="nil"/>
            </w:tcBorders>
            <w:shd w:val="clear" w:color="auto" w:fill="auto"/>
            <w:noWrap/>
            <w:vAlign w:val="center"/>
            <w:hideMark/>
          </w:tcPr>
          <w:p w14:paraId="4786E63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D3AD33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74C62C9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71A9727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C9A63A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9EDDEB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1CF4149B"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13717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09</w:t>
            </w:r>
          </w:p>
        </w:tc>
      </w:tr>
      <w:tr w:rsidR="00A2692C" w:rsidRPr="00A2692C" w14:paraId="593275BF"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5AC7514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2B850760"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978C2C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8D4D1B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377D29C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57B86CC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506363B"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FDBFD9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59CAE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BACON DEFUMADO</w:t>
            </w:r>
          </w:p>
        </w:tc>
        <w:tc>
          <w:tcPr>
            <w:tcW w:w="350" w:type="pct"/>
            <w:tcBorders>
              <w:top w:val="nil"/>
              <w:left w:val="nil"/>
              <w:bottom w:val="single" w:sz="4" w:space="0" w:color="auto"/>
              <w:right w:val="single" w:sz="4" w:space="0" w:color="auto"/>
            </w:tcBorders>
            <w:shd w:val="clear" w:color="auto" w:fill="auto"/>
            <w:noWrap/>
            <w:vAlign w:val="center"/>
            <w:hideMark/>
          </w:tcPr>
          <w:p w14:paraId="56EF739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190</w:t>
            </w:r>
          </w:p>
        </w:tc>
        <w:tc>
          <w:tcPr>
            <w:tcW w:w="368" w:type="pct"/>
            <w:tcBorders>
              <w:top w:val="nil"/>
              <w:left w:val="nil"/>
              <w:bottom w:val="single" w:sz="4" w:space="0" w:color="auto"/>
              <w:right w:val="single" w:sz="4" w:space="0" w:color="auto"/>
            </w:tcBorders>
            <w:shd w:val="clear" w:color="auto" w:fill="auto"/>
            <w:noWrap/>
            <w:vAlign w:val="center"/>
            <w:hideMark/>
          </w:tcPr>
          <w:p w14:paraId="3B3167B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7165338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R$ 32,52</w:t>
            </w:r>
          </w:p>
        </w:tc>
        <w:tc>
          <w:tcPr>
            <w:tcW w:w="701" w:type="pct"/>
            <w:tcBorders>
              <w:top w:val="nil"/>
              <w:left w:val="nil"/>
              <w:bottom w:val="single" w:sz="4" w:space="0" w:color="auto"/>
              <w:right w:val="single" w:sz="4" w:space="0" w:color="auto"/>
            </w:tcBorders>
            <w:shd w:val="clear" w:color="auto" w:fill="auto"/>
            <w:vAlign w:val="center"/>
            <w:hideMark/>
          </w:tcPr>
          <w:p w14:paraId="527747B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R$ 6.178,80</w:t>
            </w:r>
          </w:p>
        </w:tc>
      </w:tr>
      <w:tr w:rsidR="00A2692C" w:rsidRPr="00A2692C" w14:paraId="25D1CBFB"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A5B429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3A1737F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COSTELA SUINA FRESCA</w:t>
            </w:r>
          </w:p>
        </w:tc>
        <w:tc>
          <w:tcPr>
            <w:tcW w:w="350" w:type="pct"/>
            <w:tcBorders>
              <w:top w:val="nil"/>
              <w:left w:val="nil"/>
              <w:bottom w:val="single" w:sz="4" w:space="0" w:color="auto"/>
              <w:right w:val="single" w:sz="4" w:space="0" w:color="auto"/>
            </w:tcBorders>
            <w:shd w:val="clear" w:color="auto" w:fill="auto"/>
            <w:noWrap/>
            <w:vAlign w:val="center"/>
            <w:hideMark/>
          </w:tcPr>
          <w:p w14:paraId="27CA915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213585B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1D57037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R$ 29,17</w:t>
            </w:r>
          </w:p>
        </w:tc>
        <w:tc>
          <w:tcPr>
            <w:tcW w:w="701" w:type="pct"/>
            <w:tcBorders>
              <w:top w:val="nil"/>
              <w:left w:val="nil"/>
              <w:bottom w:val="single" w:sz="4" w:space="0" w:color="auto"/>
              <w:right w:val="single" w:sz="4" w:space="0" w:color="auto"/>
            </w:tcBorders>
            <w:shd w:val="clear" w:color="auto" w:fill="auto"/>
            <w:vAlign w:val="center"/>
            <w:hideMark/>
          </w:tcPr>
          <w:p w14:paraId="2E2D959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R$ 14.585,00</w:t>
            </w:r>
          </w:p>
        </w:tc>
      </w:tr>
      <w:tr w:rsidR="00A2692C" w:rsidRPr="00A2692C" w14:paraId="1B0BAA56" w14:textId="77777777" w:rsidTr="00A2692C">
        <w:trPr>
          <w:trHeight w:val="172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C8B202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005CFB9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PERNIL TRASEIRO SUINO FRESCO. COM GORDURA APARENTE REMOVIDA. DEVENDO APRESENTAR CARACTERÍSTICAS SENSORIAIS PRÓPRIAS: COLORAÇÃO ROSADA UNIFORME, ODOR CARACTERÍSTICO, TEXTURA FIRME E AUSÊNCIA DE EXSUDAÇÃO EXCESSIVA. INSPECIONADO PELO MINISTERIO DA AGRICULTURA (SIF), EMBALADO EM SACOS DE POLIETILENO E ROTULADO CONFORME LEGISLACAO SANITARIA VIGENTE. FRESCO.</w:t>
            </w:r>
          </w:p>
        </w:tc>
        <w:tc>
          <w:tcPr>
            <w:tcW w:w="350" w:type="pct"/>
            <w:tcBorders>
              <w:top w:val="nil"/>
              <w:left w:val="nil"/>
              <w:bottom w:val="single" w:sz="4" w:space="0" w:color="auto"/>
              <w:right w:val="single" w:sz="4" w:space="0" w:color="auto"/>
            </w:tcBorders>
            <w:shd w:val="clear" w:color="auto" w:fill="auto"/>
            <w:noWrap/>
            <w:vAlign w:val="center"/>
            <w:hideMark/>
          </w:tcPr>
          <w:p w14:paraId="0A2D9DA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w:t>
            </w:r>
          </w:p>
        </w:tc>
        <w:tc>
          <w:tcPr>
            <w:tcW w:w="368" w:type="pct"/>
            <w:tcBorders>
              <w:top w:val="nil"/>
              <w:left w:val="nil"/>
              <w:bottom w:val="single" w:sz="4" w:space="0" w:color="auto"/>
              <w:right w:val="single" w:sz="4" w:space="0" w:color="auto"/>
            </w:tcBorders>
            <w:shd w:val="clear" w:color="auto" w:fill="auto"/>
            <w:noWrap/>
            <w:vAlign w:val="center"/>
            <w:hideMark/>
          </w:tcPr>
          <w:p w14:paraId="13063E4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718F0E0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R$ 23,51</w:t>
            </w:r>
          </w:p>
        </w:tc>
        <w:tc>
          <w:tcPr>
            <w:tcW w:w="701" w:type="pct"/>
            <w:tcBorders>
              <w:top w:val="nil"/>
              <w:left w:val="nil"/>
              <w:bottom w:val="single" w:sz="4" w:space="0" w:color="auto"/>
              <w:right w:val="single" w:sz="4" w:space="0" w:color="auto"/>
            </w:tcBorders>
            <w:shd w:val="clear" w:color="auto" w:fill="auto"/>
            <w:vAlign w:val="center"/>
            <w:hideMark/>
          </w:tcPr>
          <w:p w14:paraId="18193B7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R$ 9.404,00</w:t>
            </w:r>
          </w:p>
        </w:tc>
      </w:tr>
      <w:tr w:rsidR="00A2692C" w:rsidRPr="00A2692C" w14:paraId="4DC1B302" w14:textId="77777777" w:rsidTr="00A2692C">
        <w:trPr>
          <w:trHeight w:val="187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992781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7316C6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CARNE SUÍNA – CORTE LOMBO, SEM OSSO, SEM PELE, COM GORDURA APARENTE REMOVIDA. DEVENDO APRESENTAR CARACTERÍSTICAS SENSORIAIS PRÓPRIAS: COLORAÇÃO ROSADA UNIFORME, ODOR CARACTERÍSTICO, TEXTURA FIRME E AUSÊNCIA DE EXSUDAÇÃO EXCESSIVA. INSPECIONADO PELO MINISTERIO DA AGRICULTURA (SIF), EMBALADO EM SACOS DE POLIETILENO E ROTULADO CONFORME LEGISLACAO SANITARIA VIGENTE. FRESCO.</w:t>
            </w:r>
          </w:p>
        </w:tc>
        <w:tc>
          <w:tcPr>
            <w:tcW w:w="350" w:type="pct"/>
            <w:tcBorders>
              <w:top w:val="nil"/>
              <w:left w:val="nil"/>
              <w:bottom w:val="single" w:sz="4" w:space="0" w:color="auto"/>
              <w:right w:val="single" w:sz="4" w:space="0" w:color="auto"/>
            </w:tcBorders>
            <w:shd w:val="clear" w:color="auto" w:fill="auto"/>
            <w:noWrap/>
            <w:vAlign w:val="center"/>
            <w:hideMark/>
          </w:tcPr>
          <w:p w14:paraId="4BC35D8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w:t>
            </w:r>
          </w:p>
        </w:tc>
        <w:tc>
          <w:tcPr>
            <w:tcW w:w="368" w:type="pct"/>
            <w:tcBorders>
              <w:top w:val="nil"/>
              <w:left w:val="nil"/>
              <w:bottom w:val="single" w:sz="4" w:space="0" w:color="auto"/>
              <w:right w:val="single" w:sz="4" w:space="0" w:color="auto"/>
            </w:tcBorders>
            <w:shd w:val="clear" w:color="auto" w:fill="auto"/>
            <w:noWrap/>
            <w:vAlign w:val="center"/>
            <w:hideMark/>
          </w:tcPr>
          <w:p w14:paraId="20E7FC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7EC144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R$ 24,21</w:t>
            </w:r>
          </w:p>
        </w:tc>
        <w:tc>
          <w:tcPr>
            <w:tcW w:w="701" w:type="pct"/>
            <w:tcBorders>
              <w:top w:val="nil"/>
              <w:left w:val="nil"/>
              <w:bottom w:val="single" w:sz="4" w:space="0" w:color="auto"/>
              <w:right w:val="single" w:sz="4" w:space="0" w:color="auto"/>
            </w:tcBorders>
            <w:shd w:val="clear" w:color="auto" w:fill="auto"/>
            <w:vAlign w:val="center"/>
            <w:hideMark/>
          </w:tcPr>
          <w:p w14:paraId="576EB9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R$ 9.684,00</w:t>
            </w:r>
          </w:p>
        </w:tc>
      </w:tr>
      <w:tr w:rsidR="00A2692C" w:rsidRPr="00A2692C" w14:paraId="6E3B966A"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1AFD232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7C3A575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TOUCINHO SUINO FRESCO.</w:t>
            </w:r>
          </w:p>
        </w:tc>
        <w:tc>
          <w:tcPr>
            <w:tcW w:w="350" w:type="pct"/>
            <w:tcBorders>
              <w:top w:val="nil"/>
              <w:left w:val="nil"/>
              <w:bottom w:val="nil"/>
              <w:right w:val="single" w:sz="4" w:space="0" w:color="auto"/>
            </w:tcBorders>
            <w:shd w:val="clear" w:color="auto" w:fill="auto"/>
            <w:noWrap/>
            <w:vAlign w:val="center"/>
            <w:hideMark/>
          </w:tcPr>
          <w:p w14:paraId="6534E1E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38CBDB6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7FACA8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R$ 12,89</w:t>
            </w:r>
          </w:p>
        </w:tc>
        <w:tc>
          <w:tcPr>
            <w:tcW w:w="701" w:type="pct"/>
            <w:tcBorders>
              <w:top w:val="nil"/>
              <w:left w:val="nil"/>
              <w:bottom w:val="nil"/>
              <w:right w:val="single" w:sz="4" w:space="0" w:color="auto"/>
            </w:tcBorders>
            <w:shd w:val="clear" w:color="auto" w:fill="auto"/>
            <w:vAlign w:val="center"/>
            <w:hideMark/>
          </w:tcPr>
          <w:p w14:paraId="1DCA200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R$ 1.289,00</w:t>
            </w:r>
          </w:p>
        </w:tc>
      </w:tr>
      <w:tr w:rsidR="00A2692C" w:rsidRPr="00A2692C" w14:paraId="1AE476FC"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F06539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30C1EE6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R$ 41.140,80</w:t>
            </w:r>
          </w:p>
        </w:tc>
      </w:tr>
      <w:tr w:rsidR="00A2692C" w:rsidRPr="00A2692C" w14:paraId="7BCE4302" w14:textId="77777777" w:rsidTr="00A2692C">
        <w:trPr>
          <w:trHeight w:val="315"/>
        </w:trPr>
        <w:tc>
          <w:tcPr>
            <w:tcW w:w="289" w:type="pct"/>
            <w:tcBorders>
              <w:top w:val="nil"/>
              <w:left w:val="nil"/>
              <w:bottom w:val="nil"/>
              <w:right w:val="nil"/>
            </w:tcBorders>
            <w:shd w:val="clear" w:color="auto" w:fill="auto"/>
            <w:noWrap/>
            <w:vAlign w:val="center"/>
            <w:hideMark/>
          </w:tcPr>
          <w:p w14:paraId="49B55B8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4D85AD9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C61B91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6C05D65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6FD53B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F80D09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60130616"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2ED98F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10</w:t>
            </w:r>
          </w:p>
        </w:tc>
      </w:tr>
      <w:tr w:rsidR="00A2692C" w:rsidRPr="00A2692C" w14:paraId="2DA24B8C"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54DD749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4ECE0B8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519D625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DD22F5F"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237016D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1E29335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FBBAC32"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638F84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12997B0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PEITO DE FRANGO CONGELADO COM OSSO</w:t>
            </w:r>
          </w:p>
        </w:tc>
        <w:tc>
          <w:tcPr>
            <w:tcW w:w="350" w:type="pct"/>
            <w:tcBorders>
              <w:top w:val="nil"/>
              <w:left w:val="nil"/>
              <w:bottom w:val="single" w:sz="4" w:space="0" w:color="auto"/>
              <w:right w:val="single" w:sz="4" w:space="0" w:color="auto"/>
            </w:tcBorders>
            <w:shd w:val="clear" w:color="auto" w:fill="auto"/>
            <w:noWrap/>
            <w:vAlign w:val="center"/>
            <w:hideMark/>
          </w:tcPr>
          <w:p w14:paraId="2511C77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361CCBE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09C67FC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R$ 18,93</w:t>
            </w:r>
          </w:p>
        </w:tc>
        <w:tc>
          <w:tcPr>
            <w:tcW w:w="701" w:type="pct"/>
            <w:tcBorders>
              <w:top w:val="nil"/>
              <w:left w:val="nil"/>
              <w:bottom w:val="single" w:sz="4" w:space="0" w:color="auto"/>
              <w:right w:val="single" w:sz="4" w:space="0" w:color="auto"/>
            </w:tcBorders>
            <w:shd w:val="clear" w:color="auto" w:fill="auto"/>
            <w:vAlign w:val="center"/>
            <w:hideMark/>
          </w:tcPr>
          <w:p w14:paraId="1F20FDF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R$ 18.930,00</w:t>
            </w:r>
          </w:p>
        </w:tc>
      </w:tr>
      <w:tr w:rsidR="00A2692C" w:rsidRPr="00A2692C" w14:paraId="55FDE818"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DC9CE3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71F9A5F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COXA E CONTRA COXA DE FRANGO CONGELADO KG</w:t>
            </w:r>
          </w:p>
        </w:tc>
        <w:tc>
          <w:tcPr>
            <w:tcW w:w="350" w:type="pct"/>
            <w:tcBorders>
              <w:top w:val="nil"/>
              <w:left w:val="nil"/>
              <w:bottom w:val="single" w:sz="4" w:space="0" w:color="auto"/>
              <w:right w:val="single" w:sz="4" w:space="0" w:color="auto"/>
            </w:tcBorders>
            <w:shd w:val="clear" w:color="auto" w:fill="auto"/>
            <w:noWrap/>
            <w:vAlign w:val="center"/>
            <w:hideMark/>
          </w:tcPr>
          <w:p w14:paraId="1161E5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1400</w:t>
            </w:r>
          </w:p>
        </w:tc>
        <w:tc>
          <w:tcPr>
            <w:tcW w:w="368" w:type="pct"/>
            <w:tcBorders>
              <w:top w:val="nil"/>
              <w:left w:val="nil"/>
              <w:bottom w:val="single" w:sz="4" w:space="0" w:color="auto"/>
              <w:right w:val="single" w:sz="4" w:space="0" w:color="auto"/>
            </w:tcBorders>
            <w:shd w:val="clear" w:color="auto" w:fill="auto"/>
            <w:noWrap/>
            <w:vAlign w:val="center"/>
            <w:hideMark/>
          </w:tcPr>
          <w:p w14:paraId="73A0E7F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7EEF4CD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R$ 10,34</w:t>
            </w:r>
          </w:p>
        </w:tc>
        <w:tc>
          <w:tcPr>
            <w:tcW w:w="701" w:type="pct"/>
            <w:tcBorders>
              <w:top w:val="nil"/>
              <w:left w:val="nil"/>
              <w:bottom w:val="single" w:sz="4" w:space="0" w:color="auto"/>
              <w:right w:val="single" w:sz="4" w:space="0" w:color="auto"/>
            </w:tcBorders>
            <w:shd w:val="clear" w:color="auto" w:fill="auto"/>
            <w:vAlign w:val="center"/>
            <w:hideMark/>
          </w:tcPr>
          <w:p w14:paraId="3D6490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R$ 14.476,00</w:t>
            </w:r>
          </w:p>
        </w:tc>
      </w:tr>
      <w:tr w:rsidR="00A2692C" w:rsidRPr="00A2692C" w14:paraId="0CDE55E1"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8BDD78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76033F9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FILE DE PEITO DE FRANGO CONGELADO, SEM OSSO KG</w:t>
            </w:r>
          </w:p>
        </w:tc>
        <w:tc>
          <w:tcPr>
            <w:tcW w:w="350" w:type="pct"/>
            <w:tcBorders>
              <w:top w:val="nil"/>
              <w:left w:val="nil"/>
              <w:bottom w:val="single" w:sz="4" w:space="0" w:color="auto"/>
              <w:right w:val="single" w:sz="4" w:space="0" w:color="auto"/>
            </w:tcBorders>
            <w:shd w:val="clear" w:color="auto" w:fill="auto"/>
            <w:noWrap/>
            <w:vAlign w:val="center"/>
            <w:hideMark/>
          </w:tcPr>
          <w:p w14:paraId="75AAADD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2200</w:t>
            </w:r>
          </w:p>
        </w:tc>
        <w:tc>
          <w:tcPr>
            <w:tcW w:w="368" w:type="pct"/>
            <w:tcBorders>
              <w:top w:val="nil"/>
              <w:left w:val="nil"/>
              <w:bottom w:val="single" w:sz="4" w:space="0" w:color="auto"/>
              <w:right w:val="single" w:sz="4" w:space="0" w:color="auto"/>
            </w:tcBorders>
            <w:shd w:val="clear" w:color="auto" w:fill="auto"/>
            <w:noWrap/>
            <w:vAlign w:val="center"/>
            <w:hideMark/>
          </w:tcPr>
          <w:p w14:paraId="2FDBD6D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1FCEBA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R$ 25,21</w:t>
            </w:r>
          </w:p>
        </w:tc>
        <w:tc>
          <w:tcPr>
            <w:tcW w:w="701" w:type="pct"/>
            <w:tcBorders>
              <w:top w:val="nil"/>
              <w:left w:val="nil"/>
              <w:bottom w:val="single" w:sz="4" w:space="0" w:color="auto"/>
              <w:right w:val="single" w:sz="4" w:space="0" w:color="auto"/>
            </w:tcBorders>
            <w:shd w:val="clear" w:color="auto" w:fill="auto"/>
            <w:vAlign w:val="center"/>
            <w:hideMark/>
          </w:tcPr>
          <w:p w14:paraId="58CEB4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R$ 55.462,00</w:t>
            </w:r>
          </w:p>
        </w:tc>
      </w:tr>
      <w:tr w:rsidR="00A2692C" w:rsidRPr="00A2692C" w14:paraId="55A4FCEC" w14:textId="77777777" w:rsidTr="00A2692C">
        <w:trPr>
          <w:trHeight w:val="76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1559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4</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0A8CFB7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FRANGO INTEIRO CONGELADO</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5D98B36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4626DA0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5B86D1B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R$ 13,60</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5E2893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R$ 1.360,00</w:t>
            </w:r>
          </w:p>
        </w:tc>
      </w:tr>
      <w:tr w:rsidR="00A2692C" w:rsidRPr="00A2692C" w14:paraId="269F3838"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3587D6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37354FB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LINGUICA DE FRANGO (GOMO)FRESCA </w:t>
            </w:r>
          </w:p>
        </w:tc>
        <w:tc>
          <w:tcPr>
            <w:tcW w:w="350" w:type="pct"/>
            <w:tcBorders>
              <w:top w:val="nil"/>
              <w:left w:val="nil"/>
              <w:bottom w:val="nil"/>
              <w:right w:val="single" w:sz="4" w:space="0" w:color="auto"/>
            </w:tcBorders>
            <w:shd w:val="clear" w:color="auto" w:fill="auto"/>
            <w:noWrap/>
            <w:vAlign w:val="center"/>
            <w:hideMark/>
          </w:tcPr>
          <w:p w14:paraId="13410A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nil"/>
              <w:right w:val="single" w:sz="4" w:space="0" w:color="auto"/>
            </w:tcBorders>
            <w:shd w:val="clear" w:color="auto" w:fill="auto"/>
            <w:noWrap/>
            <w:vAlign w:val="center"/>
            <w:hideMark/>
          </w:tcPr>
          <w:p w14:paraId="414E38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70CD70F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R$ 27,07</w:t>
            </w:r>
          </w:p>
        </w:tc>
        <w:tc>
          <w:tcPr>
            <w:tcW w:w="701" w:type="pct"/>
            <w:tcBorders>
              <w:top w:val="nil"/>
              <w:left w:val="nil"/>
              <w:bottom w:val="nil"/>
              <w:right w:val="single" w:sz="4" w:space="0" w:color="auto"/>
            </w:tcBorders>
            <w:shd w:val="clear" w:color="auto" w:fill="auto"/>
            <w:vAlign w:val="center"/>
            <w:hideMark/>
          </w:tcPr>
          <w:p w14:paraId="14734EB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R$ 5.414,00</w:t>
            </w:r>
          </w:p>
        </w:tc>
      </w:tr>
      <w:tr w:rsidR="00A2692C" w:rsidRPr="00A2692C" w14:paraId="42BECA4E"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3C743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3B44355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R$ 95.642,00</w:t>
            </w:r>
          </w:p>
        </w:tc>
      </w:tr>
      <w:tr w:rsidR="00A2692C" w:rsidRPr="00A2692C" w14:paraId="1033BE44" w14:textId="77777777" w:rsidTr="00A2692C">
        <w:trPr>
          <w:trHeight w:val="315"/>
        </w:trPr>
        <w:tc>
          <w:tcPr>
            <w:tcW w:w="289" w:type="pct"/>
            <w:tcBorders>
              <w:top w:val="nil"/>
              <w:left w:val="nil"/>
              <w:bottom w:val="nil"/>
              <w:right w:val="nil"/>
            </w:tcBorders>
            <w:shd w:val="clear" w:color="auto" w:fill="auto"/>
            <w:noWrap/>
            <w:vAlign w:val="center"/>
            <w:hideMark/>
          </w:tcPr>
          <w:p w14:paraId="2C63F6A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1FAB9E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5ABB1DE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776DCD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604021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2D13D9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099AF06D"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C17015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11</w:t>
            </w:r>
          </w:p>
        </w:tc>
      </w:tr>
      <w:tr w:rsidR="00A2692C" w:rsidRPr="00A2692C" w14:paraId="622A3AF5"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1806313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409A8D2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0425F54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F3F4BA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7A47367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19014E6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BBD421B"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924ABE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5EE3DA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LINGUICA MISTA DEFUMADA</w:t>
            </w:r>
          </w:p>
        </w:tc>
        <w:tc>
          <w:tcPr>
            <w:tcW w:w="350" w:type="pct"/>
            <w:tcBorders>
              <w:top w:val="nil"/>
              <w:left w:val="nil"/>
              <w:bottom w:val="single" w:sz="4" w:space="0" w:color="auto"/>
              <w:right w:val="single" w:sz="4" w:space="0" w:color="auto"/>
            </w:tcBorders>
            <w:shd w:val="clear" w:color="auto" w:fill="auto"/>
            <w:noWrap/>
            <w:vAlign w:val="center"/>
            <w:hideMark/>
          </w:tcPr>
          <w:p w14:paraId="6641ED3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0A37125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7DC7F4B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R$ 25,49</w:t>
            </w:r>
          </w:p>
        </w:tc>
        <w:tc>
          <w:tcPr>
            <w:tcW w:w="701" w:type="pct"/>
            <w:tcBorders>
              <w:top w:val="nil"/>
              <w:left w:val="nil"/>
              <w:bottom w:val="single" w:sz="4" w:space="0" w:color="auto"/>
              <w:right w:val="single" w:sz="4" w:space="0" w:color="auto"/>
            </w:tcBorders>
            <w:shd w:val="clear" w:color="auto" w:fill="auto"/>
            <w:vAlign w:val="center"/>
            <w:hideMark/>
          </w:tcPr>
          <w:p w14:paraId="7B02F6A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R$ 7.647,00</w:t>
            </w:r>
          </w:p>
        </w:tc>
      </w:tr>
      <w:tr w:rsidR="00A2692C" w:rsidRPr="00A2692C" w14:paraId="47C59888"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69DCC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4EC5559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LINGUICA DE PORCO (GOMO) FRESCA.</w:t>
            </w:r>
          </w:p>
        </w:tc>
        <w:tc>
          <w:tcPr>
            <w:tcW w:w="350" w:type="pct"/>
            <w:tcBorders>
              <w:top w:val="nil"/>
              <w:left w:val="nil"/>
              <w:bottom w:val="single" w:sz="4" w:space="0" w:color="auto"/>
              <w:right w:val="single" w:sz="4" w:space="0" w:color="auto"/>
            </w:tcBorders>
            <w:shd w:val="clear" w:color="auto" w:fill="auto"/>
            <w:noWrap/>
            <w:vAlign w:val="center"/>
            <w:hideMark/>
          </w:tcPr>
          <w:p w14:paraId="037077C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1500</w:t>
            </w:r>
          </w:p>
        </w:tc>
        <w:tc>
          <w:tcPr>
            <w:tcW w:w="368" w:type="pct"/>
            <w:tcBorders>
              <w:top w:val="nil"/>
              <w:left w:val="nil"/>
              <w:bottom w:val="single" w:sz="4" w:space="0" w:color="auto"/>
              <w:right w:val="single" w:sz="4" w:space="0" w:color="auto"/>
            </w:tcBorders>
            <w:shd w:val="clear" w:color="auto" w:fill="auto"/>
            <w:noWrap/>
            <w:vAlign w:val="center"/>
            <w:hideMark/>
          </w:tcPr>
          <w:p w14:paraId="0CAF56C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KG </w:t>
            </w:r>
          </w:p>
        </w:tc>
        <w:tc>
          <w:tcPr>
            <w:tcW w:w="701" w:type="pct"/>
            <w:tcBorders>
              <w:top w:val="nil"/>
              <w:left w:val="nil"/>
              <w:bottom w:val="single" w:sz="4" w:space="0" w:color="auto"/>
              <w:right w:val="single" w:sz="4" w:space="0" w:color="auto"/>
            </w:tcBorders>
            <w:shd w:val="clear" w:color="auto" w:fill="auto"/>
            <w:vAlign w:val="center"/>
            <w:hideMark/>
          </w:tcPr>
          <w:p w14:paraId="3D9FAE3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R$ 22,22</w:t>
            </w:r>
          </w:p>
        </w:tc>
        <w:tc>
          <w:tcPr>
            <w:tcW w:w="701" w:type="pct"/>
            <w:tcBorders>
              <w:top w:val="nil"/>
              <w:left w:val="nil"/>
              <w:bottom w:val="single" w:sz="4" w:space="0" w:color="auto"/>
              <w:right w:val="single" w:sz="4" w:space="0" w:color="auto"/>
            </w:tcBorders>
            <w:shd w:val="clear" w:color="auto" w:fill="auto"/>
            <w:vAlign w:val="center"/>
            <w:hideMark/>
          </w:tcPr>
          <w:p w14:paraId="31EC0D4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R$ 33.330,00</w:t>
            </w:r>
          </w:p>
        </w:tc>
      </w:tr>
      <w:tr w:rsidR="00A2692C" w:rsidRPr="00A2692C" w14:paraId="23F6633B"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27987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0B4C46C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LINGUICA DE PORCO DEFUMADA</w:t>
            </w:r>
          </w:p>
        </w:tc>
        <w:tc>
          <w:tcPr>
            <w:tcW w:w="350" w:type="pct"/>
            <w:tcBorders>
              <w:top w:val="nil"/>
              <w:left w:val="nil"/>
              <w:bottom w:val="single" w:sz="4" w:space="0" w:color="auto"/>
              <w:right w:val="single" w:sz="4" w:space="0" w:color="auto"/>
            </w:tcBorders>
            <w:shd w:val="clear" w:color="auto" w:fill="auto"/>
            <w:noWrap/>
            <w:vAlign w:val="center"/>
            <w:hideMark/>
          </w:tcPr>
          <w:p w14:paraId="0843D0E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1500</w:t>
            </w:r>
          </w:p>
        </w:tc>
        <w:tc>
          <w:tcPr>
            <w:tcW w:w="368" w:type="pct"/>
            <w:tcBorders>
              <w:top w:val="nil"/>
              <w:left w:val="nil"/>
              <w:bottom w:val="single" w:sz="4" w:space="0" w:color="auto"/>
              <w:right w:val="single" w:sz="4" w:space="0" w:color="auto"/>
            </w:tcBorders>
            <w:shd w:val="clear" w:color="auto" w:fill="auto"/>
            <w:noWrap/>
            <w:vAlign w:val="center"/>
            <w:hideMark/>
          </w:tcPr>
          <w:p w14:paraId="2CB3115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6CAE28B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R$ 31,96</w:t>
            </w:r>
          </w:p>
        </w:tc>
        <w:tc>
          <w:tcPr>
            <w:tcW w:w="701" w:type="pct"/>
            <w:tcBorders>
              <w:top w:val="nil"/>
              <w:left w:val="nil"/>
              <w:bottom w:val="single" w:sz="4" w:space="0" w:color="auto"/>
              <w:right w:val="single" w:sz="4" w:space="0" w:color="auto"/>
            </w:tcBorders>
            <w:shd w:val="clear" w:color="auto" w:fill="auto"/>
            <w:vAlign w:val="center"/>
            <w:hideMark/>
          </w:tcPr>
          <w:p w14:paraId="705C675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R$ 47.940,00</w:t>
            </w:r>
          </w:p>
        </w:tc>
      </w:tr>
      <w:tr w:rsidR="00A2692C" w:rsidRPr="00A2692C" w14:paraId="128AC4DC" w14:textId="77777777" w:rsidTr="00A2692C">
        <w:trPr>
          <w:trHeight w:val="1200"/>
        </w:trPr>
        <w:tc>
          <w:tcPr>
            <w:tcW w:w="289" w:type="pct"/>
            <w:tcBorders>
              <w:top w:val="nil"/>
              <w:left w:val="single" w:sz="4" w:space="0" w:color="auto"/>
              <w:bottom w:val="nil"/>
              <w:right w:val="single" w:sz="4" w:space="0" w:color="auto"/>
            </w:tcBorders>
            <w:shd w:val="clear" w:color="auto" w:fill="auto"/>
            <w:noWrap/>
            <w:vAlign w:val="center"/>
            <w:hideMark/>
          </w:tcPr>
          <w:p w14:paraId="3E499F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297626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SALSICHA: MISTA, PADRONIZADA EM 50 G CADA, FRESCA E REFRIGERADA, INSPECIONADA PELO MINISTERIO DA AGRICULTURA (SIF), EMBALADOS EM SACOS DE POLIETILENO, A VACUO, E ROTULADO CONFORME LEGISLACAO SANITARIA VIGENTE.FRESCA.</w:t>
            </w:r>
          </w:p>
        </w:tc>
        <w:tc>
          <w:tcPr>
            <w:tcW w:w="350" w:type="pct"/>
            <w:tcBorders>
              <w:top w:val="nil"/>
              <w:left w:val="nil"/>
              <w:bottom w:val="nil"/>
              <w:right w:val="single" w:sz="4" w:space="0" w:color="auto"/>
            </w:tcBorders>
            <w:shd w:val="clear" w:color="auto" w:fill="auto"/>
            <w:noWrap/>
            <w:vAlign w:val="center"/>
            <w:hideMark/>
          </w:tcPr>
          <w:p w14:paraId="34AA8AB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nil"/>
              <w:right w:val="single" w:sz="4" w:space="0" w:color="auto"/>
            </w:tcBorders>
            <w:shd w:val="clear" w:color="auto" w:fill="auto"/>
            <w:noWrap/>
            <w:vAlign w:val="center"/>
            <w:hideMark/>
          </w:tcPr>
          <w:p w14:paraId="0D993D0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4AC794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R$ 10,72</w:t>
            </w:r>
          </w:p>
        </w:tc>
        <w:tc>
          <w:tcPr>
            <w:tcW w:w="701" w:type="pct"/>
            <w:tcBorders>
              <w:top w:val="nil"/>
              <w:left w:val="nil"/>
              <w:bottom w:val="nil"/>
              <w:right w:val="single" w:sz="4" w:space="0" w:color="auto"/>
            </w:tcBorders>
            <w:shd w:val="clear" w:color="auto" w:fill="auto"/>
            <w:vAlign w:val="center"/>
            <w:hideMark/>
          </w:tcPr>
          <w:p w14:paraId="65914ED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R$ 536,00</w:t>
            </w:r>
          </w:p>
        </w:tc>
      </w:tr>
      <w:tr w:rsidR="00A2692C" w:rsidRPr="00A2692C" w14:paraId="5230CED5"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0AEE03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7FDCBC4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R$ 89.453,00</w:t>
            </w:r>
          </w:p>
        </w:tc>
      </w:tr>
      <w:tr w:rsidR="00A2692C" w:rsidRPr="00A2692C" w14:paraId="34A10FA9" w14:textId="77777777" w:rsidTr="00A2692C">
        <w:trPr>
          <w:trHeight w:val="315"/>
        </w:trPr>
        <w:tc>
          <w:tcPr>
            <w:tcW w:w="289" w:type="pct"/>
            <w:tcBorders>
              <w:top w:val="nil"/>
              <w:left w:val="nil"/>
              <w:bottom w:val="nil"/>
              <w:right w:val="nil"/>
            </w:tcBorders>
            <w:shd w:val="clear" w:color="auto" w:fill="auto"/>
            <w:noWrap/>
            <w:vAlign w:val="center"/>
            <w:hideMark/>
          </w:tcPr>
          <w:p w14:paraId="357B9AC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61ED45C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669B487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6E39227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0EC833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C72367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0B559010"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E28D5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12</w:t>
            </w:r>
          </w:p>
        </w:tc>
      </w:tr>
      <w:tr w:rsidR="00A2692C" w:rsidRPr="00A2692C" w14:paraId="722DF51A"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6C846B8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2F1E49A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37FD42B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09F4802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03E4473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678B9DB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693854A" w14:textId="77777777" w:rsidTr="00A2692C">
        <w:trPr>
          <w:trHeight w:val="120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820EA2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51C45A0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MUSCULO: BOVINO, SEM GORDURAS, SEM NERVOS, INSPECIONADO PELO MINISTERIO DA AGRICULTURA (SIF), EMBALADO EM SACOS DE POLIETILENO, HERMETICAMENTE FECHADO E ROTULADO CONFORME LEGISLACAO SANITARIA VIGENTE. FRESCO.</w:t>
            </w:r>
          </w:p>
        </w:tc>
        <w:tc>
          <w:tcPr>
            <w:tcW w:w="350" w:type="pct"/>
            <w:tcBorders>
              <w:top w:val="nil"/>
              <w:left w:val="nil"/>
              <w:bottom w:val="single" w:sz="4" w:space="0" w:color="auto"/>
              <w:right w:val="single" w:sz="4" w:space="0" w:color="auto"/>
            </w:tcBorders>
            <w:shd w:val="clear" w:color="auto" w:fill="auto"/>
            <w:noWrap/>
            <w:vAlign w:val="center"/>
            <w:hideMark/>
          </w:tcPr>
          <w:p w14:paraId="74BF63C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1700</w:t>
            </w:r>
          </w:p>
        </w:tc>
        <w:tc>
          <w:tcPr>
            <w:tcW w:w="368" w:type="pct"/>
            <w:tcBorders>
              <w:top w:val="nil"/>
              <w:left w:val="nil"/>
              <w:bottom w:val="single" w:sz="4" w:space="0" w:color="auto"/>
              <w:right w:val="single" w:sz="4" w:space="0" w:color="auto"/>
            </w:tcBorders>
            <w:shd w:val="clear" w:color="auto" w:fill="auto"/>
            <w:noWrap/>
            <w:vAlign w:val="center"/>
            <w:hideMark/>
          </w:tcPr>
          <w:p w14:paraId="6D64FA2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55DD910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R$ 33,20</w:t>
            </w:r>
          </w:p>
        </w:tc>
        <w:tc>
          <w:tcPr>
            <w:tcW w:w="701" w:type="pct"/>
            <w:tcBorders>
              <w:top w:val="nil"/>
              <w:left w:val="nil"/>
              <w:bottom w:val="single" w:sz="4" w:space="0" w:color="auto"/>
              <w:right w:val="single" w:sz="4" w:space="0" w:color="auto"/>
            </w:tcBorders>
            <w:shd w:val="clear" w:color="auto" w:fill="auto"/>
            <w:vAlign w:val="center"/>
            <w:hideMark/>
          </w:tcPr>
          <w:p w14:paraId="30123BF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R$ 56.440,00</w:t>
            </w:r>
          </w:p>
        </w:tc>
      </w:tr>
      <w:tr w:rsidR="00A2692C" w:rsidRPr="00A2692C" w14:paraId="3900DA2C" w14:textId="77777777" w:rsidTr="00A2692C">
        <w:trPr>
          <w:trHeight w:val="1425"/>
        </w:trPr>
        <w:tc>
          <w:tcPr>
            <w:tcW w:w="289" w:type="pct"/>
            <w:tcBorders>
              <w:top w:val="nil"/>
              <w:left w:val="single" w:sz="4" w:space="0" w:color="auto"/>
              <w:bottom w:val="nil"/>
              <w:right w:val="single" w:sz="4" w:space="0" w:color="auto"/>
            </w:tcBorders>
            <w:shd w:val="clear" w:color="auto" w:fill="auto"/>
            <w:noWrap/>
            <w:vAlign w:val="center"/>
            <w:hideMark/>
          </w:tcPr>
          <w:p w14:paraId="246D4CD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nil"/>
              <w:right w:val="single" w:sz="4" w:space="0" w:color="auto"/>
            </w:tcBorders>
            <w:shd w:val="clear" w:color="auto" w:fill="auto"/>
            <w:vAlign w:val="center"/>
            <w:hideMark/>
          </w:tcPr>
          <w:p w14:paraId="102894BE" w14:textId="1D5BC8EA"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CARNE BOVINA MOIDA DE SEGUNDA (ACEM OU MUSCULO BOVINO), SEM GORDURA, SEM NERVOS, INSPECIONADA PELO MINISTERIO DA AGRICULTURA (SIF), EMBALADO EM SACOS DE POLIETILENO, HERMETICAMENTE FECHADO E ROTULADO CONFORME LEGISLACAO SANITARIA VIGENTE.  FRESCA.</w:t>
            </w:r>
          </w:p>
        </w:tc>
        <w:tc>
          <w:tcPr>
            <w:tcW w:w="350" w:type="pct"/>
            <w:tcBorders>
              <w:top w:val="nil"/>
              <w:left w:val="nil"/>
              <w:bottom w:val="nil"/>
              <w:right w:val="single" w:sz="4" w:space="0" w:color="auto"/>
            </w:tcBorders>
            <w:shd w:val="clear" w:color="auto" w:fill="auto"/>
            <w:noWrap/>
            <w:vAlign w:val="center"/>
            <w:hideMark/>
          </w:tcPr>
          <w:p w14:paraId="7FDEF3F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4500</w:t>
            </w:r>
          </w:p>
        </w:tc>
        <w:tc>
          <w:tcPr>
            <w:tcW w:w="368" w:type="pct"/>
            <w:tcBorders>
              <w:top w:val="nil"/>
              <w:left w:val="nil"/>
              <w:bottom w:val="nil"/>
              <w:right w:val="single" w:sz="4" w:space="0" w:color="auto"/>
            </w:tcBorders>
            <w:shd w:val="clear" w:color="auto" w:fill="auto"/>
            <w:noWrap/>
            <w:vAlign w:val="center"/>
            <w:hideMark/>
          </w:tcPr>
          <w:p w14:paraId="27416A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1394E85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R$ 33,32</w:t>
            </w:r>
          </w:p>
        </w:tc>
        <w:tc>
          <w:tcPr>
            <w:tcW w:w="701" w:type="pct"/>
            <w:tcBorders>
              <w:top w:val="nil"/>
              <w:left w:val="nil"/>
              <w:bottom w:val="nil"/>
              <w:right w:val="single" w:sz="4" w:space="0" w:color="auto"/>
            </w:tcBorders>
            <w:shd w:val="clear" w:color="auto" w:fill="auto"/>
            <w:vAlign w:val="center"/>
            <w:hideMark/>
          </w:tcPr>
          <w:p w14:paraId="52A2576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R$ 149.940,00</w:t>
            </w:r>
          </w:p>
        </w:tc>
      </w:tr>
      <w:tr w:rsidR="00A2692C" w:rsidRPr="00A2692C" w14:paraId="60427A71"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0BEA13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C3B0BD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R$ 206.380,00</w:t>
            </w:r>
          </w:p>
        </w:tc>
      </w:tr>
      <w:tr w:rsidR="00A2692C" w:rsidRPr="00A2692C" w14:paraId="3A6E2A5B" w14:textId="77777777" w:rsidTr="00A2692C">
        <w:trPr>
          <w:trHeight w:val="315"/>
        </w:trPr>
        <w:tc>
          <w:tcPr>
            <w:tcW w:w="289" w:type="pct"/>
            <w:tcBorders>
              <w:top w:val="nil"/>
              <w:left w:val="nil"/>
              <w:bottom w:val="nil"/>
              <w:right w:val="nil"/>
            </w:tcBorders>
            <w:shd w:val="clear" w:color="auto" w:fill="auto"/>
            <w:noWrap/>
            <w:vAlign w:val="center"/>
            <w:hideMark/>
          </w:tcPr>
          <w:p w14:paraId="71602F7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20AEAF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47E3BDE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06F8E9B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629C33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B32798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6E4FA85F"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F5BC2D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13</w:t>
            </w:r>
          </w:p>
        </w:tc>
      </w:tr>
      <w:tr w:rsidR="00A2692C" w:rsidRPr="00A2692C" w14:paraId="48F6BEFA"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00FB29A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3E7A40F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731C08C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589513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4FFDC1A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54FB54F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15777140" w14:textId="77777777" w:rsidTr="00A2692C">
        <w:trPr>
          <w:trHeight w:val="750"/>
        </w:trPr>
        <w:tc>
          <w:tcPr>
            <w:tcW w:w="289" w:type="pct"/>
            <w:tcBorders>
              <w:top w:val="single" w:sz="4" w:space="0" w:color="auto"/>
              <w:left w:val="single" w:sz="4" w:space="0" w:color="auto"/>
              <w:bottom w:val="nil"/>
              <w:right w:val="single" w:sz="4" w:space="0" w:color="auto"/>
            </w:tcBorders>
            <w:shd w:val="clear" w:color="auto" w:fill="auto"/>
            <w:noWrap/>
            <w:vAlign w:val="center"/>
            <w:hideMark/>
          </w:tcPr>
          <w:p w14:paraId="3D09485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1</w:t>
            </w:r>
          </w:p>
        </w:tc>
        <w:tc>
          <w:tcPr>
            <w:tcW w:w="2592" w:type="pct"/>
            <w:tcBorders>
              <w:top w:val="single" w:sz="4" w:space="0" w:color="auto"/>
              <w:left w:val="nil"/>
              <w:bottom w:val="nil"/>
              <w:right w:val="single" w:sz="4" w:space="0" w:color="auto"/>
            </w:tcBorders>
            <w:shd w:val="clear" w:color="auto" w:fill="auto"/>
            <w:vAlign w:val="center"/>
            <w:hideMark/>
          </w:tcPr>
          <w:p w14:paraId="28295BC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OVO DE GALINHA: BRANCO, FRESCO, PESO ENTRE 50 E 55GR, ISENTO DE SUJIDADES, RACHADURAS, FUNGOS. COM 30 UNIDADES</w:t>
            </w:r>
          </w:p>
        </w:tc>
        <w:tc>
          <w:tcPr>
            <w:tcW w:w="350" w:type="pct"/>
            <w:tcBorders>
              <w:top w:val="single" w:sz="4" w:space="0" w:color="auto"/>
              <w:left w:val="nil"/>
              <w:bottom w:val="nil"/>
              <w:right w:val="single" w:sz="4" w:space="0" w:color="auto"/>
            </w:tcBorders>
            <w:shd w:val="clear" w:color="auto" w:fill="auto"/>
            <w:noWrap/>
            <w:vAlign w:val="center"/>
            <w:hideMark/>
          </w:tcPr>
          <w:p w14:paraId="55B25B7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single" w:sz="4" w:space="0" w:color="auto"/>
              <w:left w:val="nil"/>
              <w:bottom w:val="nil"/>
              <w:right w:val="single" w:sz="4" w:space="0" w:color="auto"/>
            </w:tcBorders>
            <w:shd w:val="clear" w:color="auto" w:fill="auto"/>
            <w:noWrap/>
            <w:vAlign w:val="center"/>
            <w:hideMark/>
          </w:tcPr>
          <w:p w14:paraId="366B1E2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PENTE</w:t>
            </w:r>
          </w:p>
        </w:tc>
        <w:tc>
          <w:tcPr>
            <w:tcW w:w="701" w:type="pct"/>
            <w:tcBorders>
              <w:top w:val="single" w:sz="4" w:space="0" w:color="auto"/>
              <w:left w:val="nil"/>
              <w:bottom w:val="nil"/>
              <w:right w:val="single" w:sz="4" w:space="0" w:color="auto"/>
            </w:tcBorders>
            <w:shd w:val="clear" w:color="auto" w:fill="auto"/>
            <w:vAlign w:val="center"/>
            <w:hideMark/>
          </w:tcPr>
          <w:p w14:paraId="46715E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R$ 18,63</w:t>
            </w:r>
          </w:p>
        </w:tc>
        <w:tc>
          <w:tcPr>
            <w:tcW w:w="701" w:type="pct"/>
            <w:tcBorders>
              <w:top w:val="single" w:sz="4" w:space="0" w:color="auto"/>
              <w:left w:val="nil"/>
              <w:bottom w:val="nil"/>
              <w:right w:val="single" w:sz="4" w:space="0" w:color="auto"/>
            </w:tcBorders>
            <w:shd w:val="clear" w:color="auto" w:fill="auto"/>
            <w:vAlign w:val="center"/>
            <w:hideMark/>
          </w:tcPr>
          <w:p w14:paraId="0637605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R$ 14.904,00</w:t>
            </w:r>
          </w:p>
        </w:tc>
      </w:tr>
      <w:tr w:rsidR="00A2692C" w:rsidRPr="00A2692C" w14:paraId="1F276E65"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406BF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1C7A695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R$ 14.904,00</w:t>
            </w:r>
          </w:p>
        </w:tc>
      </w:tr>
      <w:tr w:rsidR="00A2692C" w:rsidRPr="00A2692C" w14:paraId="67EF42DB" w14:textId="77777777" w:rsidTr="00A2692C">
        <w:trPr>
          <w:trHeight w:val="315"/>
        </w:trPr>
        <w:tc>
          <w:tcPr>
            <w:tcW w:w="289" w:type="pct"/>
            <w:tcBorders>
              <w:top w:val="nil"/>
              <w:left w:val="nil"/>
              <w:bottom w:val="nil"/>
              <w:right w:val="nil"/>
            </w:tcBorders>
            <w:shd w:val="clear" w:color="auto" w:fill="auto"/>
            <w:noWrap/>
            <w:vAlign w:val="center"/>
            <w:hideMark/>
          </w:tcPr>
          <w:p w14:paraId="46C2D8F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3C0AE92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09A054F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66E7631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5D226E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A2B3DD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40D1F2E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0E4B3C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14</w:t>
            </w:r>
          </w:p>
        </w:tc>
      </w:tr>
      <w:tr w:rsidR="00A2692C" w:rsidRPr="00A2692C" w14:paraId="6CD38308"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516022F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702A4D8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1ECE7D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8862A8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6E1B0CB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1EC453E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9EB6D88"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956BA0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5F2A61A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AMANTEIGADO DOCE, EMBALAGEM DE 1,5 KG.</w:t>
            </w:r>
          </w:p>
        </w:tc>
        <w:tc>
          <w:tcPr>
            <w:tcW w:w="350" w:type="pct"/>
            <w:tcBorders>
              <w:top w:val="nil"/>
              <w:left w:val="nil"/>
              <w:bottom w:val="single" w:sz="4" w:space="0" w:color="auto"/>
              <w:right w:val="single" w:sz="4" w:space="0" w:color="auto"/>
            </w:tcBorders>
            <w:shd w:val="clear" w:color="auto" w:fill="auto"/>
            <w:noWrap/>
            <w:vAlign w:val="center"/>
            <w:hideMark/>
          </w:tcPr>
          <w:p w14:paraId="77F0FA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600</w:t>
            </w:r>
          </w:p>
        </w:tc>
        <w:tc>
          <w:tcPr>
            <w:tcW w:w="368" w:type="pct"/>
            <w:tcBorders>
              <w:top w:val="nil"/>
              <w:left w:val="nil"/>
              <w:bottom w:val="single" w:sz="4" w:space="0" w:color="auto"/>
              <w:right w:val="single" w:sz="4" w:space="0" w:color="auto"/>
            </w:tcBorders>
            <w:shd w:val="clear" w:color="auto" w:fill="auto"/>
            <w:noWrap/>
            <w:vAlign w:val="center"/>
            <w:hideMark/>
          </w:tcPr>
          <w:p w14:paraId="72C1B28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0BEBB34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R$ 21,81</w:t>
            </w:r>
          </w:p>
        </w:tc>
        <w:tc>
          <w:tcPr>
            <w:tcW w:w="701" w:type="pct"/>
            <w:tcBorders>
              <w:top w:val="nil"/>
              <w:left w:val="nil"/>
              <w:bottom w:val="single" w:sz="4" w:space="0" w:color="auto"/>
              <w:right w:val="single" w:sz="4" w:space="0" w:color="auto"/>
            </w:tcBorders>
            <w:shd w:val="clear" w:color="auto" w:fill="auto"/>
            <w:vAlign w:val="center"/>
            <w:hideMark/>
          </w:tcPr>
          <w:p w14:paraId="6C4A4F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R$ 13.086,00</w:t>
            </w:r>
          </w:p>
        </w:tc>
      </w:tr>
      <w:tr w:rsidR="00A2692C" w:rsidRPr="00A2692C" w14:paraId="4A0AC269"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7D5E5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43CBA9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DE LEITE CX 1,5 KG</w:t>
            </w:r>
          </w:p>
        </w:tc>
        <w:tc>
          <w:tcPr>
            <w:tcW w:w="350" w:type="pct"/>
            <w:tcBorders>
              <w:top w:val="nil"/>
              <w:left w:val="nil"/>
              <w:bottom w:val="single" w:sz="4" w:space="0" w:color="auto"/>
              <w:right w:val="single" w:sz="4" w:space="0" w:color="auto"/>
            </w:tcBorders>
            <w:shd w:val="clear" w:color="auto" w:fill="auto"/>
            <w:noWrap/>
            <w:vAlign w:val="center"/>
            <w:hideMark/>
          </w:tcPr>
          <w:p w14:paraId="7724E44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5D5670F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58380F8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R$ 20,91</w:t>
            </w:r>
          </w:p>
        </w:tc>
        <w:tc>
          <w:tcPr>
            <w:tcW w:w="701" w:type="pct"/>
            <w:tcBorders>
              <w:top w:val="nil"/>
              <w:left w:val="nil"/>
              <w:bottom w:val="single" w:sz="4" w:space="0" w:color="auto"/>
              <w:right w:val="single" w:sz="4" w:space="0" w:color="auto"/>
            </w:tcBorders>
            <w:shd w:val="clear" w:color="auto" w:fill="auto"/>
            <w:vAlign w:val="center"/>
            <w:hideMark/>
          </w:tcPr>
          <w:p w14:paraId="79B9053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R$ 10.455,00</w:t>
            </w:r>
          </w:p>
        </w:tc>
      </w:tr>
      <w:tr w:rsidR="00A2692C" w:rsidRPr="00A2692C" w14:paraId="7B824D59"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9D11A7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05F1761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DE MAISENA CX 1,5 KG</w:t>
            </w:r>
          </w:p>
        </w:tc>
        <w:tc>
          <w:tcPr>
            <w:tcW w:w="350" w:type="pct"/>
            <w:tcBorders>
              <w:top w:val="nil"/>
              <w:left w:val="nil"/>
              <w:bottom w:val="single" w:sz="4" w:space="0" w:color="auto"/>
              <w:right w:val="single" w:sz="4" w:space="0" w:color="auto"/>
            </w:tcBorders>
            <w:shd w:val="clear" w:color="auto" w:fill="auto"/>
            <w:noWrap/>
            <w:vAlign w:val="center"/>
            <w:hideMark/>
          </w:tcPr>
          <w:p w14:paraId="1B4D0E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762F47E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0EE6871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R$ 21,98</w:t>
            </w:r>
          </w:p>
        </w:tc>
        <w:tc>
          <w:tcPr>
            <w:tcW w:w="701" w:type="pct"/>
            <w:tcBorders>
              <w:top w:val="nil"/>
              <w:left w:val="nil"/>
              <w:bottom w:val="single" w:sz="4" w:space="0" w:color="auto"/>
              <w:right w:val="single" w:sz="4" w:space="0" w:color="auto"/>
            </w:tcBorders>
            <w:shd w:val="clear" w:color="auto" w:fill="auto"/>
            <w:vAlign w:val="center"/>
            <w:hideMark/>
          </w:tcPr>
          <w:p w14:paraId="3CD9684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R$ 6.594,00</w:t>
            </w:r>
          </w:p>
        </w:tc>
      </w:tr>
      <w:tr w:rsidR="00A2692C" w:rsidRPr="00A2692C" w14:paraId="6DD1B7C1"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0DE3C3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78B86DE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DE POLVILHO ESCALDADO, 200 GRAMAS</w:t>
            </w:r>
          </w:p>
        </w:tc>
        <w:tc>
          <w:tcPr>
            <w:tcW w:w="350" w:type="pct"/>
            <w:tcBorders>
              <w:top w:val="nil"/>
              <w:left w:val="nil"/>
              <w:bottom w:val="single" w:sz="4" w:space="0" w:color="auto"/>
              <w:right w:val="single" w:sz="4" w:space="0" w:color="auto"/>
            </w:tcBorders>
            <w:shd w:val="clear" w:color="auto" w:fill="auto"/>
            <w:noWrap/>
            <w:vAlign w:val="center"/>
            <w:hideMark/>
          </w:tcPr>
          <w:p w14:paraId="565C4C8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2DF066D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7AA69F8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R$ 9,34</w:t>
            </w:r>
          </w:p>
        </w:tc>
        <w:tc>
          <w:tcPr>
            <w:tcW w:w="701" w:type="pct"/>
            <w:tcBorders>
              <w:top w:val="nil"/>
              <w:left w:val="nil"/>
              <w:bottom w:val="single" w:sz="4" w:space="0" w:color="auto"/>
              <w:right w:val="single" w:sz="4" w:space="0" w:color="auto"/>
            </w:tcBorders>
            <w:shd w:val="clear" w:color="auto" w:fill="auto"/>
            <w:vAlign w:val="center"/>
            <w:hideMark/>
          </w:tcPr>
          <w:p w14:paraId="65439C5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R$ 2.802,00</w:t>
            </w:r>
          </w:p>
        </w:tc>
      </w:tr>
      <w:tr w:rsidR="00A2692C" w:rsidRPr="00A2692C" w14:paraId="41568863"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183548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464DE08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PAPA OVO, 200 GRAMAS</w:t>
            </w:r>
          </w:p>
        </w:tc>
        <w:tc>
          <w:tcPr>
            <w:tcW w:w="350" w:type="pct"/>
            <w:tcBorders>
              <w:top w:val="nil"/>
              <w:left w:val="nil"/>
              <w:bottom w:val="single" w:sz="4" w:space="0" w:color="auto"/>
              <w:right w:val="single" w:sz="4" w:space="0" w:color="auto"/>
            </w:tcBorders>
            <w:shd w:val="clear" w:color="auto" w:fill="auto"/>
            <w:noWrap/>
            <w:vAlign w:val="center"/>
            <w:hideMark/>
          </w:tcPr>
          <w:p w14:paraId="34ACA5E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5E65E54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PTC</w:t>
            </w:r>
          </w:p>
        </w:tc>
        <w:tc>
          <w:tcPr>
            <w:tcW w:w="701" w:type="pct"/>
            <w:tcBorders>
              <w:top w:val="nil"/>
              <w:left w:val="nil"/>
              <w:bottom w:val="single" w:sz="4" w:space="0" w:color="auto"/>
              <w:right w:val="single" w:sz="4" w:space="0" w:color="auto"/>
            </w:tcBorders>
            <w:shd w:val="clear" w:color="auto" w:fill="auto"/>
            <w:vAlign w:val="center"/>
            <w:hideMark/>
          </w:tcPr>
          <w:p w14:paraId="061A153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R$ 10,90</w:t>
            </w:r>
          </w:p>
        </w:tc>
        <w:tc>
          <w:tcPr>
            <w:tcW w:w="701" w:type="pct"/>
            <w:tcBorders>
              <w:top w:val="nil"/>
              <w:left w:val="nil"/>
              <w:bottom w:val="single" w:sz="4" w:space="0" w:color="auto"/>
              <w:right w:val="single" w:sz="4" w:space="0" w:color="auto"/>
            </w:tcBorders>
            <w:shd w:val="clear" w:color="auto" w:fill="auto"/>
            <w:vAlign w:val="center"/>
            <w:hideMark/>
          </w:tcPr>
          <w:p w14:paraId="31AC7D7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R$ 3.270,00</w:t>
            </w:r>
          </w:p>
        </w:tc>
      </w:tr>
      <w:tr w:rsidR="00A2692C" w:rsidRPr="00A2692C" w14:paraId="3737409D" w14:textId="77777777" w:rsidTr="00A2692C">
        <w:trPr>
          <w:trHeight w:val="1665"/>
        </w:trPr>
        <w:tc>
          <w:tcPr>
            <w:tcW w:w="289" w:type="pct"/>
            <w:tcBorders>
              <w:top w:val="nil"/>
              <w:left w:val="single" w:sz="4" w:space="0" w:color="auto"/>
              <w:bottom w:val="nil"/>
              <w:right w:val="single" w:sz="4" w:space="0" w:color="auto"/>
            </w:tcBorders>
            <w:shd w:val="clear" w:color="auto" w:fill="auto"/>
            <w:noWrap/>
            <w:vAlign w:val="center"/>
            <w:hideMark/>
          </w:tcPr>
          <w:p w14:paraId="2FBB1A5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nil"/>
              <w:right w:val="single" w:sz="4" w:space="0" w:color="auto"/>
            </w:tcBorders>
            <w:shd w:val="clear" w:color="auto" w:fill="auto"/>
            <w:vAlign w:val="center"/>
            <w:hideMark/>
          </w:tcPr>
          <w:p w14:paraId="37EEC71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BISCOITO: SALGADO TIPO CREAM CRACKER, EMBALAGEM DUPLA PROTECAO, CX 1,5KG. O BISCOITO DEVERA SER FABRICADO A PARTIR DE MATERIAS PRIMAS SAS E LIMPAS, ISENTA DE MATERIAS SERAO REJEITADOS BISCOITOS MAL COZIDOS, QUEIMADOS E DE APRESENTAR EXCESSO DE DUREZA E NEM SE APRESENTAR QUEBRADICO. VALIDADE NAO INFERIOR A 8 MESES CONTADOS A PARTIR DA DATA DE ENTREGA.</w:t>
            </w:r>
          </w:p>
        </w:tc>
        <w:tc>
          <w:tcPr>
            <w:tcW w:w="350" w:type="pct"/>
            <w:tcBorders>
              <w:top w:val="nil"/>
              <w:left w:val="nil"/>
              <w:bottom w:val="nil"/>
              <w:right w:val="single" w:sz="4" w:space="0" w:color="auto"/>
            </w:tcBorders>
            <w:shd w:val="clear" w:color="auto" w:fill="auto"/>
            <w:noWrap/>
            <w:vAlign w:val="center"/>
            <w:hideMark/>
          </w:tcPr>
          <w:p w14:paraId="5E5963E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600</w:t>
            </w:r>
          </w:p>
        </w:tc>
        <w:tc>
          <w:tcPr>
            <w:tcW w:w="368" w:type="pct"/>
            <w:tcBorders>
              <w:top w:val="nil"/>
              <w:left w:val="nil"/>
              <w:bottom w:val="nil"/>
              <w:right w:val="single" w:sz="4" w:space="0" w:color="auto"/>
            </w:tcBorders>
            <w:shd w:val="clear" w:color="auto" w:fill="auto"/>
            <w:noWrap/>
            <w:vAlign w:val="center"/>
            <w:hideMark/>
          </w:tcPr>
          <w:p w14:paraId="265A498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nil"/>
              <w:right w:val="single" w:sz="4" w:space="0" w:color="auto"/>
            </w:tcBorders>
            <w:shd w:val="clear" w:color="auto" w:fill="auto"/>
            <w:vAlign w:val="center"/>
            <w:hideMark/>
          </w:tcPr>
          <w:p w14:paraId="70C33A6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R$ 21,40</w:t>
            </w:r>
          </w:p>
        </w:tc>
        <w:tc>
          <w:tcPr>
            <w:tcW w:w="701" w:type="pct"/>
            <w:tcBorders>
              <w:top w:val="nil"/>
              <w:left w:val="nil"/>
              <w:bottom w:val="nil"/>
              <w:right w:val="single" w:sz="4" w:space="0" w:color="auto"/>
            </w:tcBorders>
            <w:shd w:val="clear" w:color="auto" w:fill="auto"/>
            <w:vAlign w:val="center"/>
            <w:hideMark/>
          </w:tcPr>
          <w:p w14:paraId="0CA5298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R$ 12.840,00</w:t>
            </w:r>
          </w:p>
        </w:tc>
      </w:tr>
      <w:tr w:rsidR="00A2692C" w:rsidRPr="00A2692C" w14:paraId="14266C6E"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B6AAB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43BF121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R$ 49.047,00</w:t>
            </w:r>
          </w:p>
        </w:tc>
      </w:tr>
      <w:tr w:rsidR="00A2692C" w:rsidRPr="00A2692C" w14:paraId="2E5BFCA1" w14:textId="77777777" w:rsidTr="00A2692C">
        <w:trPr>
          <w:trHeight w:val="315"/>
        </w:trPr>
        <w:tc>
          <w:tcPr>
            <w:tcW w:w="289" w:type="pct"/>
            <w:tcBorders>
              <w:top w:val="nil"/>
              <w:left w:val="nil"/>
              <w:bottom w:val="nil"/>
              <w:right w:val="nil"/>
            </w:tcBorders>
            <w:shd w:val="clear" w:color="auto" w:fill="auto"/>
            <w:noWrap/>
            <w:vAlign w:val="center"/>
            <w:hideMark/>
          </w:tcPr>
          <w:p w14:paraId="211A6A8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D75FAE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0227A12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55D125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E95FCB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B0C9FD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44683E8A"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9F76EF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15</w:t>
            </w:r>
          </w:p>
        </w:tc>
      </w:tr>
      <w:tr w:rsidR="00A2692C" w:rsidRPr="00A2692C" w14:paraId="4A090E54"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6E33FAF0"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B2EBBF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AEE4A2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29F75F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0A7D364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0975E4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29C0C715" w14:textId="77777777" w:rsidTr="00A2692C">
        <w:trPr>
          <w:trHeight w:val="220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87797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nil"/>
              <w:right w:val="nil"/>
            </w:tcBorders>
            <w:shd w:val="clear" w:color="auto" w:fill="auto"/>
            <w:vAlign w:val="center"/>
            <w:hideMark/>
          </w:tcPr>
          <w:p w14:paraId="7EF6B0D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CAFÉ: DEVERÁ SER TORRADO E MOÍDO. ENSACADO EM EMBALAGEM QUE GARANTA PROTEÇÃO AO PRODUTO. SEM APRESENTAR DEFORMAÇÃO EM SUA ESTRUTURA, FUROS, VAZAMENTOS. LACRADOS POR MEIO TÉRMICO, EM SACO INDIVIDUAL DE 500G, ONDE DEVERÁ CONSTAR IMPRESSO O SELO DE PUREZA DA ASSOCIAÇÃO BRASILEIRA DA INDÚSTRIA DO CAFÉ OU LAUDOS EMITIDOS POR LABORATÓRIOS CREDENCIADOS PELA ANVISA OU MINISTÉRIO DA AGRICULTURA, LOTE, DATA DE FABRICAÇÃO, VALIDADE MÍNIMA DE 12 MESES A PARTIR DA DATA DE ENTREGA. COM 10 PACOTES O FARDO.</w:t>
            </w:r>
          </w:p>
        </w:tc>
        <w:tc>
          <w:tcPr>
            <w:tcW w:w="350" w:type="pct"/>
            <w:tcBorders>
              <w:top w:val="nil"/>
              <w:left w:val="single" w:sz="4" w:space="0" w:color="auto"/>
              <w:bottom w:val="single" w:sz="4" w:space="0" w:color="auto"/>
              <w:right w:val="single" w:sz="4" w:space="0" w:color="auto"/>
            </w:tcBorders>
            <w:shd w:val="clear" w:color="auto" w:fill="auto"/>
            <w:noWrap/>
            <w:vAlign w:val="center"/>
            <w:hideMark/>
          </w:tcPr>
          <w:p w14:paraId="58EAEAB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w:t>
            </w:r>
          </w:p>
        </w:tc>
        <w:tc>
          <w:tcPr>
            <w:tcW w:w="368" w:type="pct"/>
            <w:tcBorders>
              <w:top w:val="nil"/>
              <w:left w:val="nil"/>
              <w:bottom w:val="single" w:sz="4" w:space="0" w:color="auto"/>
              <w:right w:val="single" w:sz="4" w:space="0" w:color="auto"/>
            </w:tcBorders>
            <w:shd w:val="clear" w:color="auto" w:fill="auto"/>
            <w:noWrap/>
            <w:vAlign w:val="center"/>
            <w:hideMark/>
          </w:tcPr>
          <w:p w14:paraId="473B5AC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FARDO</w:t>
            </w:r>
          </w:p>
        </w:tc>
        <w:tc>
          <w:tcPr>
            <w:tcW w:w="701" w:type="pct"/>
            <w:tcBorders>
              <w:top w:val="nil"/>
              <w:left w:val="nil"/>
              <w:bottom w:val="single" w:sz="4" w:space="0" w:color="auto"/>
              <w:right w:val="single" w:sz="4" w:space="0" w:color="auto"/>
            </w:tcBorders>
            <w:shd w:val="clear" w:color="auto" w:fill="auto"/>
            <w:vAlign w:val="center"/>
            <w:hideMark/>
          </w:tcPr>
          <w:p w14:paraId="4B1563A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R$ 328,10</w:t>
            </w:r>
          </w:p>
        </w:tc>
        <w:tc>
          <w:tcPr>
            <w:tcW w:w="701" w:type="pct"/>
            <w:tcBorders>
              <w:top w:val="nil"/>
              <w:left w:val="nil"/>
              <w:bottom w:val="single" w:sz="4" w:space="0" w:color="auto"/>
              <w:right w:val="single" w:sz="4" w:space="0" w:color="auto"/>
            </w:tcBorders>
            <w:shd w:val="clear" w:color="auto" w:fill="auto"/>
            <w:vAlign w:val="center"/>
            <w:hideMark/>
          </w:tcPr>
          <w:p w14:paraId="0E9CA0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R$ 131.240,00</w:t>
            </w:r>
          </w:p>
        </w:tc>
      </w:tr>
      <w:tr w:rsidR="00A2692C" w:rsidRPr="00A2692C" w14:paraId="702E25C2"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3A24C6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645A6BE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ERVA MATE, TOSTADA EM EMBALAGEM ORIGINAL COM 250G.</w:t>
            </w:r>
          </w:p>
        </w:tc>
        <w:tc>
          <w:tcPr>
            <w:tcW w:w="350" w:type="pct"/>
            <w:tcBorders>
              <w:top w:val="nil"/>
              <w:left w:val="nil"/>
              <w:bottom w:val="single" w:sz="4" w:space="0" w:color="auto"/>
              <w:right w:val="single" w:sz="4" w:space="0" w:color="auto"/>
            </w:tcBorders>
            <w:shd w:val="clear" w:color="auto" w:fill="auto"/>
            <w:noWrap/>
            <w:vAlign w:val="center"/>
            <w:hideMark/>
          </w:tcPr>
          <w:p w14:paraId="7BEA5E3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w:t>
            </w:r>
          </w:p>
        </w:tc>
        <w:tc>
          <w:tcPr>
            <w:tcW w:w="368" w:type="pct"/>
            <w:tcBorders>
              <w:top w:val="nil"/>
              <w:left w:val="nil"/>
              <w:bottom w:val="single" w:sz="4" w:space="0" w:color="auto"/>
              <w:right w:val="single" w:sz="4" w:space="0" w:color="auto"/>
            </w:tcBorders>
            <w:shd w:val="clear" w:color="auto" w:fill="auto"/>
            <w:noWrap/>
            <w:vAlign w:val="center"/>
            <w:hideMark/>
          </w:tcPr>
          <w:p w14:paraId="692E953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3B1F426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R$ 9,58</w:t>
            </w:r>
          </w:p>
        </w:tc>
        <w:tc>
          <w:tcPr>
            <w:tcW w:w="701" w:type="pct"/>
            <w:tcBorders>
              <w:top w:val="nil"/>
              <w:left w:val="nil"/>
              <w:bottom w:val="single" w:sz="4" w:space="0" w:color="auto"/>
              <w:right w:val="single" w:sz="4" w:space="0" w:color="auto"/>
            </w:tcBorders>
            <w:shd w:val="clear" w:color="auto" w:fill="auto"/>
            <w:vAlign w:val="center"/>
            <w:hideMark/>
          </w:tcPr>
          <w:p w14:paraId="394391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R$ 287,40</w:t>
            </w:r>
          </w:p>
        </w:tc>
      </w:tr>
      <w:tr w:rsidR="00A2692C" w:rsidRPr="00A2692C" w14:paraId="5B1EA079" w14:textId="77777777" w:rsidTr="00A2692C">
        <w:trPr>
          <w:trHeight w:val="2640"/>
        </w:trPr>
        <w:tc>
          <w:tcPr>
            <w:tcW w:w="289" w:type="pct"/>
            <w:tcBorders>
              <w:top w:val="single" w:sz="4" w:space="0" w:color="auto"/>
              <w:left w:val="single" w:sz="4" w:space="0" w:color="auto"/>
              <w:bottom w:val="nil"/>
              <w:right w:val="single" w:sz="4" w:space="0" w:color="auto"/>
            </w:tcBorders>
            <w:shd w:val="clear" w:color="auto" w:fill="auto"/>
            <w:noWrap/>
            <w:vAlign w:val="center"/>
            <w:hideMark/>
          </w:tcPr>
          <w:p w14:paraId="356B81A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3</w:t>
            </w:r>
          </w:p>
        </w:tc>
        <w:tc>
          <w:tcPr>
            <w:tcW w:w="2592" w:type="pct"/>
            <w:tcBorders>
              <w:top w:val="single" w:sz="4" w:space="0" w:color="auto"/>
              <w:left w:val="nil"/>
              <w:bottom w:val="nil"/>
              <w:right w:val="single" w:sz="4" w:space="0" w:color="auto"/>
            </w:tcBorders>
            <w:shd w:val="clear" w:color="auto" w:fill="auto"/>
            <w:vAlign w:val="center"/>
            <w:hideMark/>
          </w:tcPr>
          <w:p w14:paraId="7859DF5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CHÁ DE ERVAS DESIDRATADAS (EX.: CAMOMILA, ERVA-DOCE, HORTELÃ OU SIMILARES), CONSTITUÍDO EXCLUSIVAMENTE POR PARTES VEGETAIS SELECIONADAS E DESIDRATADAS DA ESPÉCIE ESPECIFICADA, PRÓPRIO PARA INFUSÃO. COR, AROMA E SABOR CARACTERÍSTICOS DA ERVA. AUSÊNCIA DE SUJIDADES, INSETOS, FRAGMENTOS ESTRANHOS OU MOFO. PRODUTO ISENTO DE ADIÇÃO DE AÇÚCAR, AROMATIZANTES ARTIFICIAIS OU CORANTES. EM SACHÊS INDIVIDUAIS OU A GRANEL, EMBALADOS EM MATERIAL ATÓXICO E RESISTENTE. CONTER IDENTIFICAÇÃO DO PRODUTO, NOME DA ESPÉCIE VEGETAL, PESO LÍQUIDO, DATA DE FABRICAÇÃO, PRAZO DE VALIDADE E NÚMERO DO LOTE. EMBALAGEM 16G COM 10 SACHES.</w:t>
            </w:r>
          </w:p>
        </w:tc>
        <w:tc>
          <w:tcPr>
            <w:tcW w:w="350" w:type="pct"/>
            <w:tcBorders>
              <w:top w:val="single" w:sz="4" w:space="0" w:color="auto"/>
              <w:left w:val="nil"/>
              <w:bottom w:val="nil"/>
              <w:right w:val="single" w:sz="4" w:space="0" w:color="auto"/>
            </w:tcBorders>
            <w:shd w:val="clear" w:color="auto" w:fill="auto"/>
            <w:noWrap/>
            <w:vAlign w:val="center"/>
            <w:hideMark/>
          </w:tcPr>
          <w:p w14:paraId="2ADB3B7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single" w:sz="4" w:space="0" w:color="auto"/>
              <w:left w:val="nil"/>
              <w:bottom w:val="nil"/>
              <w:right w:val="single" w:sz="4" w:space="0" w:color="auto"/>
            </w:tcBorders>
            <w:shd w:val="clear" w:color="auto" w:fill="auto"/>
            <w:noWrap/>
            <w:vAlign w:val="center"/>
            <w:hideMark/>
          </w:tcPr>
          <w:p w14:paraId="378448A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single" w:sz="4" w:space="0" w:color="auto"/>
              <w:left w:val="nil"/>
              <w:bottom w:val="nil"/>
              <w:right w:val="single" w:sz="4" w:space="0" w:color="auto"/>
            </w:tcBorders>
            <w:shd w:val="clear" w:color="auto" w:fill="auto"/>
            <w:vAlign w:val="center"/>
            <w:hideMark/>
          </w:tcPr>
          <w:p w14:paraId="68E4DA8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R$ 6,53</w:t>
            </w:r>
          </w:p>
        </w:tc>
        <w:tc>
          <w:tcPr>
            <w:tcW w:w="701" w:type="pct"/>
            <w:tcBorders>
              <w:top w:val="single" w:sz="4" w:space="0" w:color="auto"/>
              <w:left w:val="nil"/>
              <w:bottom w:val="nil"/>
              <w:right w:val="single" w:sz="4" w:space="0" w:color="auto"/>
            </w:tcBorders>
            <w:shd w:val="clear" w:color="auto" w:fill="auto"/>
            <w:vAlign w:val="center"/>
            <w:hideMark/>
          </w:tcPr>
          <w:p w14:paraId="2EA06A6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R$ 326,50</w:t>
            </w:r>
          </w:p>
        </w:tc>
      </w:tr>
      <w:tr w:rsidR="00A2692C" w:rsidRPr="00A2692C" w14:paraId="70C1E01B"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FF1E7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1641AE2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R$ 131.853,90</w:t>
            </w:r>
          </w:p>
        </w:tc>
      </w:tr>
      <w:tr w:rsidR="00A2692C" w:rsidRPr="00A2692C" w14:paraId="64DCC866" w14:textId="77777777" w:rsidTr="00A2692C">
        <w:trPr>
          <w:trHeight w:val="315"/>
        </w:trPr>
        <w:tc>
          <w:tcPr>
            <w:tcW w:w="289" w:type="pct"/>
            <w:tcBorders>
              <w:top w:val="nil"/>
              <w:left w:val="nil"/>
              <w:bottom w:val="nil"/>
              <w:right w:val="nil"/>
            </w:tcBorders>
            <w:shd w:val="clear" w:color="auto" w:fill="auto"/>
            <w:noWrap/>
            <w:vAlign w:val="center"/>
            <w:hideMark/>
          </w:tcPr>
          <w:p w14:paraId="58BF6DE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42E75D8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40FBE97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1B3984B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8A5BA6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58EBB07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0CADAB43"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500D9B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16</w:t>
            </w:r>
          </w:p>
        </w:tc>
      </w:tr>
      <w:tr w:rsidR="00A2692C" w:rsidRPr="00A2692C" w14:paraId="4500D4EF"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D8FD20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179223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6F22A9D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1FDB763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41535B1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35DB9C1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65EAEEF8"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BF5AAD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2AA7E80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MANTEIGA COM SAL, EM EMBALAGEM ORIGINAL COM 500 GRAMAS.</w:t>
            </w:r>
          </w:p>
        </w:tc>
        <w:tc>
          <w:tcPr>
            <w:tcW w:w="350" w:type="pct"/>
            <w:tcBorders>
              <w:top w:val="nil"/>
              <w:left w:val="nil"/>
              <w:bottom w:val="single" w:sz="4" w:space="0" w:color="auto"/>
              <w:right w:val="single" w:sz="4" w:space="0" w:color="auto"/>
            </w:tcBorders>
            <w:shd w:val="clear" w:color="auto" w:fill="auto"/>
            <w:noWrap/>
            <w:vAlign w:val="center"/>
            <w:hideMark/>
          </w:tcPr>
          <w:p w14:paraId="067D19E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08587A9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POTE</w:t>
            </w:r>
          </w:p>
        </w:tc>
        <w:tc>
          <w:tcPr>
            <w:tcW w:w="701" w:type="pct"/>
            <w:tcBorders>
              <w:top w:val="nil"/>
              <w:left w:val="nil"/>
              <w:bottom w:val="single" w:sz="4" w:space="0" w:color="auto"/>
              <w:right w:val="single" w:sz="4" w:space="0" w:color="auto"/>
            </w:tcBorders>
            <w:shd w:val="clear" w:color="auto" w:fill="auto"/>
            <w:vAlign w:val="center"/>
            <w:hideMark/>
          </w:tcPr>
          <w:p w14:paraId="456365A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R$ 27,46</w:t>
            </w:r>
          </w:p>
        </w:tc>
        <w:tc>
          <w:tcPr>
            <w:tcW w:w="701" w:type="pct"/>
            <w:tcBorders>
              <w:top w:val="nil"/>
              <w:left w:val="nil"/>
              <w:bottom w:val="single" w:sz="4" w:space="0" w:color="auto"/>
              <w:right w:val="single" w:sz="4" w:space="0" w:color="auto"/>
            </w:tcBorders>
            <w:shd w:val="clear" w:color="auto" w:fill="auto"/>
            <w:vAlign w:val="center"/>
            <w:hideMark/>
          </w:tcPr>
          <w:p w14:paraId="11402C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R$ 2.746,00</w:t>
            </w:r>
          </w:p>
        </w:tc>
      </w:tr>
      <w:tr w:rsidR="00A2692C" w:rsidRPr="00A2692C" w14:paraId="2A2E4555"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0DE844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738545A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MARGARINA: VEGETAL COM SAL. FABRICADA A PARTIR DE MATERIAS-PRIMAS SELECIONADAS. COM APROXIMADAMENTE 75% DE LIPIDEOS. EMBALAGEM BALDE COM APROXIMADAMENTE 15KG</w:t>
            </w:r>
          </w:p>
        </w:tc>
        <w:tc>
          <w:tcPr>
            <w:tcW w:w="350" w:type="pct"/>
            <w:tcBorders>
              <w:top w:val="nil"/>
              <w:left w:val="nil"/>
              <w:bottom w:val="single" w:sz="4" w:space="0" w:color="auto"/>
              <w:right w:val="single" w:sz="4" w:space="0" w:color="auto"/>
            </w:tcBorders>
            <w:shd w:val="clear" w:color="auto" w:fill="auto"/>
            <w:noWrap/>
            <w:vAlign w:val="center"/>
            <w:hideMark/>
          </w:tcPr>
          <w:p w14:paraId="5ACDD17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w:t>
            </w:r>
          </w:p>
        </w:tc>
        <w:tc>
          <w:tcPr>
            <w:tcW w:w="368" w:type="pct"/>
            <w:tcBorders>
              <w:top w:val="nil"/>
              <w:left w:val="nil"/>
              <w:bottom w:val="single" w:sz="4" w:space="0" w:color="auto"/>
              <w:right w:val="single" w:sz="4" w:space="0" w:color="auto"/>
            </w:tcBorders>
            <w:shd w:val="clear" w:color="auto" w:fill="auto"/>
            <w:noWrap/>
            <w:vAlign w:val="center"/>
            <w:hideMark/>
          </w:tcPr>
          <w:p w14:paraId="24E89C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BALDE</w:t>
            </w:r>
          </w:p>
        </w:tc>
        <w:tc>
          <w:tcPr>
            <w:tcW w:w="701" w:type="pct"/>
            <w:tcBorders>
              <w:top w:val="nil"/>
              <w:left w:val="nil"/>
              <w:bottom w:val="single" w:sz="4" w:space="0" w:color="auto"/>
              <w:right w:val="single" w:sz="4" w:space="0" w:color="auto"/>
            </w:tcBorders>
            <w:shd w:val="clear" w:color="auto" w:fill="auto"/>
            <w:vAlign w:val="center"/>
            <w:hideMark/>
          </w:tcPr>
          <w:p w14:paraId="0AD6A8B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R$ 223,82</w:t>
            </w:r>
          </w:p>
        </w:tc>
        <w:tc>
          <w:tcPr>
            <w:tcW w:w="701" w:type="pct"/>
            <w:tcBorders>
              <w:top w:val="nil"/>
              <w:left w:val="nil"/>
              <w:bottom w:val="single" w:sz="4" w:space="0" w:color="auto"/>
              <w:right w:val="single" w:sz="4" w:space="0" w:color="auto"/>
            </w:tcBorders>
            <w:shd w:val="clear" w:color="auto" w:fill="auto"/>
            <w:vAlign w:val="center"/>
            <w:hideMark/>
          </w:tcPr>
          <w:p w14:paraId="681289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R$ 4.476,40</w:t>
            </w:r>
          </w:p>
        </w:tc>
      </w:tr>
      <w:tr w:rsidR="00A2692C" w:rsidRPr="00A2692C" w14:paraId="2CB1EB65" w14:textId="77777777" w:rsidTr="00A2692C">
        <w:trPr>
          <w:trHeight w:val="2985"/>
        </w:trPr>
        <w:tc>
          <w:tcPr>
            <w:tcW w:w="289" w:type="pct"/>
            <w:tcBorders>
              <w:top w:val="nil"/>
              <w:left w:val="single" w:sz="4" w:space="0" w:color="auto"/>
              <w:bottom w:val="nil"/>
              <w:right w:val="single" w:sz="4" w:space="0" w:color="auto"/>
            </w:tcBorders>
            <w:shd w:val="clear" w:color="auto" w:fill="auto"/>
            <w:noWrap/>
            <w:vAlign w:val="center"/>
            <w:hideMark/>
          </w:tcPr>
          <w:p w14:paraId="4C268C9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nil"/>
              <w:right w:val="single" w:sz="4" w:space="0" w:color="auto"/>
            </w:tcBorders>
            <w:shd w:val="clear" w:color="auto" w:fill="auto"/>
            <w:vAlign w:val="center"/>
            <w:hideMark/>
          </w:tcPr>
          <w:p w14:paraId="7DEC7E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MARGARINA: VEGETAL COM SAL: DE ACORDO COM A NTA 02 E 50. FABRICADA A PARTIR DE MATERIAS-PRIMAS SELECIONADAS. COMPOSTO DOS SEGUINTES INGREDIENTES BASICOS: OLEO DE MILHO, OLEO VEGETAL HIDROGENADO, LEITE EM PO DESNATADO, SAL, CORANTE BETA CAROTENO. ESTABILIZANTE DE LECITINA DE SOJA E MONO DIGLICERIDEO. CONSERVADOR DE SORBATO DE POTASSIO. ACIDULANTE ACIDO LACTICO. AROMA ARTIFICIAL DE MANTEIGA. DEVERA CONTER NO MINIMO 80% DE LIPIDIOS. SEM COLESTEROL. LIVRE DE MATERIA TERROSA, PARASITOS, LARVAS E DETRITOS ANIMAIS E VEGETAIS. VALIDADE MINIMA DE 9 MESES. EMBALAGEM: POTE PLASTICO LACRADO CONTENDO 1 KG. A DATADE FABRICACAO NAO PODERA SER ANTERIOR A 10 DIAS DA DATA DE ENTREGA.</w:t>
            </w:r>
          </w:p>
        </w:tc>
        <w:tc>
          <w:tcPr>
            <w:tcW w:w="350" w:type="pct"/>
            <w:tcBorders>
              <w:top w:val="nil"/>
              <w:left w:val="nil"/>
              <w:bottom w:val="nil"/>
              <w:right w:val="single" w:sz="4" w:space="0" w:color="auto"/>
            </w:tcBorders>
            <w:shd w:val="clear" w:color="auto" w:fill="auto"/>
            <w:noWrap/>
            <w:vAlign w:val="center"/>
            <w:hideMark/>
          </w:tcPr>
          <w:p w14:paraId="74B757E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nil"/>
              <w:right w:val="single" w:sz="4" w:space="0" w:color="auto"/>
            </w:tcBorders>
            <w:shd w:val="clear" w:color="auto" w:fill="auto"/>
            <w:noWrap/>
            <w:vAlign w:val="center"/>
            <w:hideMark/>
          </w:tcPr>
          <w:p w14:paraId="38B4D8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0CF0984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R$ 20,19</w:t>
            </w:r>
          </w:p>
        </w:tc>
        <w:tc>
          <w:tcPr>
            <w:tcW w:w="701" w:type="pct"/>
            <w:tcBorders>
              <w:top w:val="nil"/>
              <w:left w:val="nil"/>
              <w:bottom w:val="nil"/>
              <w:right w:val="single" w:sz="4" w:space="0" w:color="auto"/>
            </w:tcBorders>
            <w:shd w:val="clear" w:color="auto" w:fill="auto"/>
            <w:vAlign w:val="center"/>
            <w:hideMark/>
          </w:tcPr>
          <w:p w14:paraId="050F07F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R$ 4.038,00</w:t>
            </w:r>
          </w:p>
        </w:tc>
      </w:tr>
      <w:tr w:rsidR="00A2692C" w:rsidRPr="00A2692C" w14:paraId="5627587B"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A058E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627FA69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R$ 11.260,40</w:t>
            </w:r>
          </w:p>
        </w:tc>
      </w:tr>
      <w:tr w:rsidR="00A2692C" w:rsidRPr="00A2692C" w14:paraId="6BDB21B8" w14:textId="77777777" w:rsidTr="00A2692C">
        <w:trPr>
          <w:trHeight w:val="315"/>
        </w:trPr>
        <w:tc>
          <w:tcPr>
            <w:tcW w:w="289" w:type="pct"/>
            <w:tcBorders>
              <w:top w:val="nil"/>
              <w:left w:val="nil"/>
              <w:bottom w:val="nil"/>
              <w:right w:val="nil"/>
            </w:tcBorders>
            <w:shd w:val="clear" w:color="auto" w:fill="auto"/>
            <w:noWrap/>
            <w:vAlign w:val="center"/>
            <w:hideMark/>
          </w:tcPr>
          <w:p w14:paraId="3E7A4E2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75154ED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4D7D6C2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FAC333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C34E31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3FA13E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10AC74B4"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0A979A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17</w:t>
            </w:r>
          </w:p>
        </w:tc>
      </w:tr>
      <w:tr w:rsidR="00A2692C" w:rsidRPr="00A2692C" w14:paraId="4DE9D63C"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4305D4F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1C8BF3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1D5C312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4D6FB1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766B6B3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11FDBA8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A4D8359"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ECCAC0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2CF0D93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ACUCAR CRISTAL: SAFRA ANUAL, EMBALAGEM EM SACO DE POLIETILENO RESISTENTE E TRANSPARENTE (EMBALAGEM 5 KG).  VALIDADE NAO INFERIOR A 8 MESES CONTADOS A PARTIR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2ECA0E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nil"/>
              <w:left w:val="nil"/>
              <w:bottom w:val="single" w:sz="4" w:space="0" w:color="auto"/>
              <w:right w:val="single" w:sz="4" w:space="0" w:color="auto"/>
            </w:tcBorders>
            <w:shd w:val="clear" w:color="auto" w:fill="auto"/>
            <w:noWrap/>
            <w:vAlign w:val="center"/>
            <w:hideMark/>
          </w:tcPr>
          <w:p w14:paraId="188E2C6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214A991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R$ 17,83</w:t>
            </w:r>
          </w:p>
        </w:tc>
        <w:tc>
          <w:tcPr>
            <w:tcW w:w="701" w:type="pct"/>
            <w:tcBorders>
              <w:top w:val="nil"/>
              <w:left w:val="nil"/>
              <w:bottom w:val="single" w:sz="4" w:space="0" w:color="auto"/>
              <w:right w:val="single" w:sz="4" w:space="0" w:color="auto"/>
            </w:tcBorders>
            <w:shd w:val="clear" w:color="auto" w:fill="auto"/>
            <w:vAlign w:val="center"/>
            <w:hideMark/>
          </w:tcPr>
          <w:p w14:paraId="45E055E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R$ 35.660,00</w:t>
            </w:r>
          </w:p>
        </w:tc>
      </w:tr>
      <w:tr w:rsidR="00A2692C" w:rsidRPr="00A2692C" w14:paraId="639A1DE3" w14:textId="77777777" w:rsidTr="00A2692C">
        <w:trPr>
          <w:trHeight w:val="154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4B8C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2</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2221CD7D" w14:textId="1C016EEF"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ARROZ: BRANCO, POLIDO, TIPO 1, CLASSE LONGO E FINO, AUSENCIA DE SUJIDADES, PARASITOS, AMASSADOS E SINAIS DE APODRECIMENTOS, EMBALAGEM EM SACO DE POLIETILENO RESISTENTE E TRANSPARENTE DE 5 KG, COM REGISTRO NO MINISTERIO DA AGRICULTURA.  VALIDADE NAO INFERIOR A 8 MESES CONTADOS A PARTIR DA DATA DE ENTREGA.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05D4FF6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5757588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4CEC16C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R$ 20,19</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18327AB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R$ 40.380,00</w:t>
            </w:r>
          </w:p>
        </w:tc>
      </w:tr>
      <w:tr w:rsidR="00A2692C" w:rsidRPr="00A2692C" w14:paraId="6B923DC7" w14:textId="77777777" w:rsidTr="00A2692C">
        <w:trPr>
          <w:trHeight w:val="127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A7966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0E68CDEB" w14:textId="72DA7B76"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FEIJAO: CARIOQUINHA, TIPO 1, NOVO, CONSTITUIDO DE GRAOS INTEIROS E SADIOS, COM A UMIDADE PERMITIDA EM LEI, ISENTO DE MATERIAL TERROSO, SUJIDADES E MISTURAS DE OUTRAS ESPECIES, COM REGISTRO NO MINISTERIO DA AGRICULTURA. EMBALAGEM 1KG</w:t>
            </w:r>
          </w:p>
        </w:tc>
        <w:tc>
          <w:tcPr>
            <w:tcW w:w="350" w:type="pct"/>
            <w:tcBorders>
              <w:top w:val="nil"/>
              <w:left w:val="nil"/>
              <w:bottom w:val="single" w:sz="4" w:space="0" w:color="auto"/>
              <w:right w:val="single" w:sz="4" w:space="0" w:color="auto"/>
            </w:tcBorders>
            <w:shd w:val="clear" w:color="auto" w:fill="auto"/>
            <w:noWrap/>
            <w:vAlign w:val="center"/>
            <w:hideMark/>
          </w:tcPr>
          <w:p w14:paraId="65B059E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nil"/>
              <w:left w:val="nil"/>
              <w:bottom w:val="single" w:sz="4" w:space="0" w:color="auto"/>
              <w:right w:val="single" w:sz="4" w:space="0" w:color="auto"/>
            </w:tcBorders>
            <w:shd w:val="clear" w:color="auto" w:fill="auto"/>
            <w:noWrap/>
            <w:vAlign w:val="center"/>
            <w:hideMark/>
          </w:tcPr>
          <w:p w14:paraId="3974FEB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585C23C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R$ 8,28</w:t>
            </w:r>
          </w:p>
        </w:tc>
        <w:tc>
          <w:tcPr>
            <w:tcW w:w="701" w:type="pct"/>
            <w:tcBorders>
              <w:top w:val="nil"/>
              <w:left w:val="nil"/>
              <w:bottom w:val="single" w:sz="4" w:space="0" w:color="auto"/>
              <w:right w:val="single" w:sz="4" w:space="0" w:color="auto"/>
            </w:tcBorders>
            <w:shd w:val="clear" w:color="auto" w:fill="auto"/>
            <w:vAlign w:val="center"/>
            <w:hideMark/>
          </w:tcPr>
          <w:p w14:paraId="61D60B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R$ 16.560,00</w:t>
            </w:r>
          </w:p>
        </w:tc>
      </w:tr>
      <w:tr w:rsidR="00A2692C" w:rsidRPr="00A2692C" w14:paraId="2F56503E" w14:textId="77777777" w:rsidTr="00A2692C">
        <w:trPr>
          <w:trHeight w:val="123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458FE5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452243F8" w14:textId="3BA10104"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FEIJAO: VERMELHO, TIPO 1, NOVO, CONSTITUIDO DE GRAOS INTEIROS E SADIOS, COM A UMIDADE PERMITIDA EM LEI, ISENTO DE MATERIAL TERROSO, SUJIDADES E MISTURAS DE OUTRAS ESPECIES, COM REGISTRO NO MINISTERIO DA AGRICULTURA. EMBALAGEM 1KG</w:t>
            </w:r>
          </w:p>
        </w:tc>
        <w:tc>
          <w:tcPr>
            <w:tcW w:w="350" w:type="pct"/>
            <w:tcBorders>
              <w:top w:val="nil"/>
              <w:left w:val="nil"/>
              <w:bottom w:val="single" w:sz="4" w:space="0" w:color="auto"/>
              <w:right w:val="single" w:sz="4" w:space="0" w:color="auto"/>
            </w:tcBorders>
            <w:shd w:val="clear" w:color="auto" w:fill="auto"/>
            <w:noWrap/>
            <w:vAlign w:val="center"/>
            <w:hideMark/>
          </w:tcPr>
          <w:p w14:paraId="4E965E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79ACAEA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70B602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R$ 8,66</w:t>
            </w:r>
          </w:p>
        </w:tc>
        <w:tc>
          <w:tcPr>
            <w:tcW w:w="701" w:type="pct"/>
            <w:tcBorders>
              <w:top w:val="nil"/>
              <w:left w:val="nil"/>
              <w:bottom w:val="single" w:sz="4" w:space="0" w:color="auto"/>
              <w:right w:val="single" w:sz="4" w:space="0" w:color="auto"/>
            </w:tcBorders>
            <w:shd w:val="clear" w:color="auto" w:fill="auto"/>
            <w:vAlign w:val="center"/>
            <w:hideMark/>
          </w:tcPr>
          <w:p w14:paraId="118ED38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R$ 8.660,00</w:t>
            </w:r>
          </w:p>
        </w:tc>
      </w:tr>
      <w:tr w:rsidR="00A2692C" w:rsidRPr="00A2692C" w14:paraId="6130C8B0" w14:textId="77777777" w:rsidTr="00A2692C">
        <w:trPr>
          <w:trHeight w:val="1215"/>
        </w:trPr>
        <w:tc>
          <w:tcPr>
            <w:tcW w:w="289" w:type="pct"/>
            <w:tcBorders>
              <w:top w:val="nil"/>
              <w:left w:val="single" w:sz="4" w:space="0" w:color="auto"/>
              <w:bottom w:val="nil"/>
              <w:right w:val="single" w:sz="4" w:space="0" w:color="auto"/>
            </w:tcBorders>
            <w:shd w:val="clear" w:color="auto" w:fill="auto"/>
            <w:noWrap/>
            <w:vAlign w:val="center"/>
            <w:hideMark/>
          </w:tcPr>
          <w:p w14:paraId="1D511EB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4C13EAD5" w14:textId="72BD6FCA"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FEIJAO: PRETO, TIPO 1, NOVO, CONSTITUIDO DE GRAOS INTEIROS E SADIOS, COM A UMIDADE PERMITIDA EM LEI, ISENTO DE MATERIAL TERROSO, SUJIDADES E MISTURAS DE OUTRAS ESPECIES, COM REGISTRO NO MINISTERIO DA AGRICULTURA. EMBALAGEM 1KG</w:t>
            </w:r>
          </w:p>
        </w:tc>
        <w:tc>
          <w:tcPr>
            <w:tcW w:w="350" w:type="pct"/>
            <w:tcBorders>
              <w:top w:val="nil"/>
              <w:left w:val="nil"/>
              <w:bottom w:val="nil"/>
              <w:right w:val="single" w:sz="4" w:space="0" w:color="auto"/>
            </w:tcBorders>
            <w:shd w:val="clear" w:color="auto" w:fill="auto"/>
            <w:noWrap/>
            <w:vAlign w:val="center"/>
            <w:hideMark/>
          </w:tcPr>
          <w:p w14:paraId="3324C8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1500</w:t>
            </w:r>
          </w:p>
        </w:tc>
        <w:tc>
          <w:tcPr>
            <w:tcW w:w="368" w:type="pct"/>
            <w:tcBorders>
              <w:top w:val="nil"/>
              <w:left w:val="nil"/>
              <w:bottom w:val="nil"/>
              <w:right w:val="single" w:sz="4" w:space="0" w:color="auto"/>
            </w:tcBorders>
            <w:shd w:val="clear" w:color="auto" w:fill="auto"/>
            <w:noWrap/>
            <w:vAlign w:val="center"/>
            <w:hideMark/>
          </w:tcPr>
          <w:p w14:paraId="252C5E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nil"/>
              <w:right w:val="single" w:sz="4" w:space="0" w:color="auto"/>
            </w:tcBorders>
            <w:shd w:val="clear" w:color="auto" w:fill="auto"/>
            <w:vAlign w:val="center"/>
            <w:hideMark/>
          </w:tcPr>
          <w:p w14:paraId="323E57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R$ 6,05</w:t>
            </w:r>
          </w:p>
        </w:tc>
        <w:tc>
          <w:tcPr>
            <w:tcW w:w="701" w:type="pct"/>
            <w:tcBorders>
              <w:top w:val="nil"/>
              <w:left w:val="nil"/>
              <w:bottom w:val="nil"/>
              <w:right w:val="single" w:sz="4" w:space="0" w:color="auto"/>
            </w:tcBorders>
            <w:shd w:val="clear" w:color="auto" w:fill="auto"/>
            <w:vAlign w:val="center"/>
            <w:hideMark/>
          </w:tcPr>
          <w:p w14:paraId="1CC233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R$ 9.075,00</w:t>
            </w:r>
          </w:p>
        </w:tc>
      </w:tr>
      <w:tr w:rsidR="00A2692C" w:rsidRPr="00A2692C" w14:paraId="757948B0"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8FF54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8C0BF5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R$ 110.335,00</w:t>
            </w:r>
          </w:p>
        </w:tc>
      </w:tr>
      <w:tr w:rsidR="00A2692C" w:rsidRPr="00A2692C" w14:paraId="30766687" w14:textId="77777777" w:rsidTr="00A2692C">
        <w:trPr>
          <w:trHeight w:val="315"/>
        </w:trPr>
        <w:tc>
          <w:tcPr>
            <w:tcW w:w="289" w:type="pct"/>
            <w:tcBorders>
              <w:top w:val="nil"/>
              <w:left w:val="nil"/>
              <w:bottom w:val="nil"/>
              <w:right w:val="nil"/>
            </w:tcBorders>
            <w:shd w:val="clear" w:color="auto" w:fill="auto"/>
            <w:noWrap/>
            <w:vAlign w:val="center"/>
            <w:hideMark/>
          </w:tcPr>
          <w:p w14:paraId="48E6913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505D6F1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2B7C11E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1C7ECD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DD5BBB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B900E0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6C97CA7E"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9480FE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18</w:t>
            </w:r>
          </w:p>
        </w:tc>
      </w:tr>
      <w:tr w:rsidR="00A2692C" w:rsidRPr="00A2692C" w14:paraId="4C9A49B5"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164023F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35B136B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6A8CDED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94E18E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041E293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1420E26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6FED1348" w14:textId="77777777" w:rsidTr="00A2692C">
        <w:trPr>
          <w:trHeight w:val="121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60A78B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6AC728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OLEO: DE SOJA REFINADO, OBTIDO DE ESPECIE VEGETAL, ISENTO DE RANCO E SUBSTANCIAS ESTRANHAS, ACONDICIONADO EM FRASCO PLASTICO COM 900ML. VALIDADE NAO INFERIOR A 10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757BE6B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1200</w:t>
            </w:r>
          </w:p>
        </w:tc>
        <w:tc>
          <w:tcPr>
            <w:tcW w:w="368" w:type="pct"/>
            <w:tcBorders>
              <w:top w:val="nil"/>
              <w:left w:val="nil"/>
              <w:bottom w:val="single" w:sz="4" w:space="0" w:color="auto"/>
              <w:right w:val="single" w:sz="4" w:space="0" w:color="auto"/>
            </w:tcBorders>
            <w:shd w:val="clear" w:color="auto" w:fill="auto"/>
            <w:noWrap/>
            <w:vAlign w:val="center"/>
            <w:hideMark/>
          </w:tcPr>
          <w:p w14:paraId="2D5004D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w:t>
            </w:r>
          </w:p>
        </w:tc>
        <w:tc>
          <w:tcPr>
            <w:tcW w:w="701" w:type="pct"/>
            <w:tcBorders>
              <w:top w:val="nil"/>
              <w:left w:val="nil"/>
              <w:bottom w:val="single" w:sz="4" w:space="0" w:color="auto"/>
              <w:right w:val="single" w:sz="4" w:space="0" w:color="auto"/>
            </w:tcBorders>
            <w:shd w:val="clear" w:color="auto" w:fill="auto"/>
            <w:vAlign w:val="center"/>
            <w:hideMark/>
          </w:tcPr>
          <w:p w14:paraId="71D611F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R$ 8,45</w:t>
            </w:r>
          </w:p>
        </w:tc>
        <w:tc>
          <w:tcPr>
            <w:tcW w:w="701" w:type="pct"/>
            <w:tcBorders>
              <w:top w:val="nil"/>
              <w:left w:val="nil"/>
              <w:bottom w:val="single" w:sz="4" w:space="0" w:color="auto"/>
              <w:right w:val="single" w:sz="4" w:space="0" w:color="auto"/>
            </w:tcBorders>
            <w:shd w:val="clear" w:color="auto" w:fill="auto"/>
            <w:vAlign w:val="center"/>
            <w:hideMark/>
          </w:tcPr>
          <w:p w14:paraId="3C7BAE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R$ 10.140,00</w:t>
            </w:r>
          </w:p>
        </w:tc>
      </w:tr>
      <w:tr w:rsidR="00A2692C" w:rsidRPr="00A2692C" w14:paraId="14BFB2EF"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509AF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0F928BF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VINAGRE DE ALCOOL 750 ML, EMBALAGEM PLASTICO.</w:t>
            </w:r>
          </w:p>
        </w:tc>
        <w:tc>
          <w:tcPr>
            <w:tcW w:w="350" w:type="pct"/>
            <w:tcBorders>
              <w:top w:val="nil"/>
              <w:left w:val="nil"/>
              <w:bottom w:val="single" w:sz="4" w:space="0" w:color="auto"/>
              <w:right w:val="single" w:sz="4" w:space="0" w:color="auto"/>
            </w:tcBorders>
            <w:shd w:val="clear" w:color="auto" w:fill="auto"/>
            <w:noWrap/>
            <w:vAlign w:val="center"/>
            <w:hideMark/>
          </w:tcPr>
          <w:p w14:paraId="04117B1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2DAC302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41C0C36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R$ 4,47</w:t>
            </w:r>
          </w:p>
        </w:tc>
        <w:tc>
          <w:tcPr>
            <w:tcW w:w="701" w:type="pct"/>
            <w:tcBorders>
              <w:top w:val="nil"/>
              <w:left w:val="nil"/>
              <w:bottom w:val="single" w:sz="4" w:space="0" w:color="auto"/>
              <w:right w:val="single" w:sz="4" w:space="0" w:color="auto"/>
            </w:tcBorders>
            <w:shd w:val="clear" w:color="auto" w:fill="auto"/>
            <w:vAlign w:val="center"/>
            <w:hideMark/>
          </w:tcPr>
          <w:p w14:paraId="1B1521D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R$ 1.341,00</w:t>
            </w:r>
          </w:p>
        </w:tc>
      </w:tr>
      <w:tr w:rsidR="00A2692C" w:rsidRPr="00A2692C" w14:paraId="7E1C97C2" w14:textId="77777777" w:rsidTr="00A2692C">
        <w:trPr>
          <w:trHeight w:val="780"/>
        </w:trPr>
        <w:tc>
          <w:tcPr>
            <w:tcW w:w="289" w:type="pct"/>
            <w:tcBorders>
              <w:top w:val="nil"/>
              <w:left w:val="single" w:sz="4" w:space="0" w:color="auto"/>
              <w:bottom w:val="nil"/>
              <w:right w:val="single" w:sz="4" w:space="0" w:color="auto"/>
            </w:tcBorders>
            <w:shd w:val="clear" w:color="auto" w:fill="auto"/>
            <w:noWrap/>
            <w:vAlign w:val="center"/>
            <w:hideMark/>
          </w:tcPr>
          <w:p w14:paraId="19404A6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nil"/>
              <w:right w:val="single" w:sz="4" w:space="0" w:color="auto"/>
            </w:tcBorders>
            <w:shd w:val="clear" w:color="auto" w:fill="auto"/>
            <w:vAlign w:val="center"/>
            <w:hideMark/>
          </w:tcPr>
          <w:p w14:paraId="527301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AZEITE EXTRA VIRGEM 500 ML, EMBALAGEM PLASTICO.</w:t>
            </w:r>
          </w:p>
        </w:tc>
        <w:tc>
          <w:tcPr>
            <w:tcW w:w="350" w:type="pct"/>
            <w:tcBorders>
              <w:top w:val="nil"/>
              <w:left w:val="nil"/>
              <w:bottom w:val="nil"/>
              <w:right w:val="single" w:sz="4" w:space="0" w:color="auto"/>
            </w:tcBorders>
            <w:shd w:val="clear" w:color="auto" w:fill="auto"/>
            <w:noWrap/>
            <w:vAlign w:val="center"/>
            <w:hideMark/>
          </w:tcPr>
          <w:p w14:paraId="20FFDD5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nil"/>
              <w:right w:val="single" w:sz="4" w:space="0" w:color="auto"/>
            </w:tcBorders>
            <w:shd w:val="clear" w:color="auto" w:fill="auto"/>
            <w:noWrap/>
            <w:vAlign w:val="center"/>
            <w:hideMark/>
          </w:tcPr>
          <w:p w14:paraId="12DAC7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6E1691E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R$ 41,13</w:t>
            </w:r>
          </w:p>
        </w:tc>
        <w:tc>
          <w:tcPr>
            <w:tcW w:w="701" w:type="pct"/>
            <w:tcBorders>
              <w:top w:val="nil"/>
              <w:left w:val="nil"/>
              <w:bottom w:val="nil"/>
              <w:right w:val="single" w:sz="4" w:space="0" w:color="auto"/>
            </w:tcBorders>
            <w:shd w:val="clear" w:color="auto" w:fill="auto"/>
            <w:vAlign w:val="center"/>
            <w:hideMark/>
          </w:tcPr>
          <w:p w14:paraId="72E9603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R$ 12.339,00</w:t>
            </w:r>
          </w:p>
        </w:tc>
      </w:tr>
      <w:tr w:rsidR="00A2692C" w:rsidRPr="00A2692C" w14:paraId="728FC884"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9F6EAD5"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09BC2E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R$ 23.820,00</w:t>
            </w:r>
          </w:p>
        </w:tc>
      </w:tr>
      <w:tr w:rsidR="00A2692C" w:rsidRPr="00A2692C" w14:paraId="1B70C0DF" w14:textId="77777777" w:rsidTr="00A2692C">
        <w:trPr>
          <w:trHeight w:val="315"/>
        </w:trPr>
        <w:tc>
          <w:tcPr>
            <w:tcW w:w="289" w:type="pct"/>
            <w:tcBorders>
              <w:top w:val="nil"/>
              <w:left w:val="nil"/>
              <w:bottom w:val="nil"/>
              <w:right w:val="nil"/>
            </w:tcBorders>
            <w:shd w:val="clear" w:color="auto" w:fill="auto"/>
            <w:noWrap/>
            <w:vAlign w:val="center"/>
            <w:hideMark/>
          </w:tcPr>
          <w:p w14:paraId="110C523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20B9BF8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0F63BF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167785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980033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F0705A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5CBDB187"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FA3DF6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19</w:t>
            </w:r>
          </w:p>
        </w:tc>
      </w:tr>
      <w:tr w:rsidR="00A2692C" w:rsidRPr="00A2692C" w14:paraId="68A2EE9C"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4507CB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4ECCFE7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94B562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4A35DD9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0F83544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3C461BB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0C632023" w14:textId="77777777" w:rsidTr="00A2692C">
        <w:trPr>
          <w:trHeight w:val="244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8C56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1</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5EAA5F2E" w14:textId="3A1D9C3F"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FUBA: DE MILHO TIPO MIMOSO. FABRICADO A PARTIR DE MATERIAS PRIMAS SAS E LIMPAS.OBTIDO PELA MOAGEM DE GRAOS DE MILHO. LIVRE DE MATERIA TERROSA, PARASITOS, LARVAS E DETRITOS ANIMAIS E VEGETAIS. NAO PODENDO ESTAR FERMENTADO, RANCOSO E TER NO MAXIMO 15% DE P/P DE UMIDADE. VALIDADE MINIMA DE 6 MESES. EMBALAGEM PRIMARIA: EM PACOTES DE POLIETILENO ATOXICO RESISTENTE TERMOSSOLDADO OU EM FILME DE POLIESTER METALIZADO C/ POLIETILENO E COM PESO LIQUIDO DE 1 KG.  A DATA DE FABRICACAO NAO PODERA SER ANTERIOR A 10 DIAS DA DATA DE ENTREGA.</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4912423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5C836EB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393BD69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R$ 4,35</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47A47D2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R$ 2.175,00</w:t>
            </w:r>
          </w:p>
        </w:tc>
      </w:tr>
      <w:tr w:rsidR="00A2692C" w:rsidRPr="00A2692C" w14:paraId="4BB72696" w14:textId="77777777" w:rsidTr="00A2692C">
        <w:trPr>
          <w:trHeight w:val="75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1D48AB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61D9C06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CANJIQUINHA: DE PRIMEIRA QUALIDADE. EMBALAGEM DE 1000GR.</w:t>
            </w:r>
          </w:p>
        </w:tc>
        <w:tc>
          <w:tcPr>
            <w:tcW w:w="350" w:type="pct"/>
            <w:tcBorders>
              <w:top w:val="nil"/>
              <w:left w:val="nil"/>
              <w:bottom w:val="single" w:sz="4" w:space="0" w:color="auto"/>
              <w:right w:val="single" w:sz="4" w:space="0" w:color="auto"/>
            </w:tcBorders>
            <w:shd w:val="clear" w:color="auto" w:fill="auto"/>
            <w:noWrap/>
            <w:vAlign w:val="center"/>
            <w:hideMark/>
          </w:tcPr>
          <w:p w14:paraId="79B7254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700</w:t>
            </w:r>
          </w:p>
        </w:tc>
        <w:tc>
          <w:tcPr>
            <w:tcW w:w="368" w:type="pct"/>
            <w:tcBorders>
              <w:top w:val="nil"/>
              <w:left w:val="nil"/>
              <w:bottom w:val="single" w:sz="4" w:space="0" w:color="auto"/>
              <w:right w:val="single" w:sz="4" w:space="0" w:color="auto"/>
            </w:tcBorders>
            <w:shd w:val="clear" w:color="auto" w:fill="auto"/>
            <w:noWrap/>
            <w:vAlign w:val="center"/>
            <w:hideMark/>
          </w:tcPr>
          <w:p w14:paraId="021E0A4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557D3EC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R$ 5,13</w:t>
            </w:r>
          </w:p>
        </w:tc>
        <w:tc>
          <w:tcPr>
            <w:tcW w:w="701" w:type="pct"/>
            <w:tcBorders>
              <w:top w:val="nil"/>
              <w:left w:val="nil"/>
              <w:bottom w:val="single" w:sz="4" w:space="0" w:color="auto"/>
              <w:right w:val="single" w:sz="4" w:space="0" w:color="auto"/>
            </w:tcBorders>
            <w:shd w:val="clear" w:color="auto" w:fill="auto"/>
            <w:vAlign w:val="center"/>
            <w:hideMark/>
          </w:tcPr>
          <w:p w14:paraId="40DF25B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R$ 3.591,00</w:t>
            </w:r>
          </w:p>
        </w:tc>
      </w:tr>
      <w:tr w:rsidR="00A2692C" w:rsidRPr="00A2692C" w14:paraId="276D9BF1" w14:textId="77777777" w:rsidTr="00A2692C">
        <w:trPr>
          <w:trHeight w:val="144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C50366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3C4445E4" w14:textId="7FE7593D"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FARINHA DE MANDIOCA: TORRADA, SECA, FINA, TIPO 1, BRANCA, ISENTA DE SUJIDADES, PARASITOS E LARVAS, COM ASPECTO, ODOR, E SABOR PROPRIOS, ACONDICIONADA EM EMBALAGEM DE POLIETILENO, TRANSPARENTE CONTENDO 1 KG.  VALIDADE NAO INFERIOR A 5 MESES CONTADOS A PARTIR DA DATA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223A1D5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2A8345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0911FFF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R$ 10,22</w:t>
            </w:r>
          </w:p>
        </w:tc>
        <w:tc>
          <w:tcPr>
            <w:tcW w:w="701" w:type="pct"/>
            <w:tcBorders>
              <w:top w:val="nil"/>
              <w:left w:val="nil"/>
              <w:bottom w:val="single" w:sz="4" w:space="0" w:color="auto"/>
              <w:right w:val="single" w:sz="4" w:space="0" w:color="auto"/>
            </w:tcBorders>
            <w:shd w:val="clear" w:color="auto" w:fill="auto"/>
            <w:vAlign w:val="center"/>
            <w:hideMark/>
          </w:tcPr>
          <w:p w14:paraId="129634A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R$ 5.110,00</w:t>
            </w:r>
          </w:p>
        </w:tc>
      </w:tr>
      <w:tr w:rsidR="00A2692C" w:rsidRPr="00A2692C" w14:paraId="534EDC80"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30440C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4535A5B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FARINHA DE MILHO EM FLOCOS AMARELA 1KG</w:t>
            </w:r>
          </w:p>
        </w:tc>
        <w:tc>
          <w:tcPr>
            <w:tcW w:w="350" w:type="pct"/>
            <w:tcBorders>
              <w:top w:val="nil"/>
              <w:left w:val="nil"/>
              <w:bottom w:val="single" w:sz="4" w:space="0" w:color="auto"/>
              <w:right w:val="single" w:sz="4" w:space="0" w:color="auto"/>
            </w:tcBorders>
            <w:shd w:val="clear" w:color="auto" w:fill="auto"/>
            <w:noWrap/>
            <w:vAlign w:val="center"/>
            <w:hideMark/>
          </w:tcPr>
          <w:p w14:paraId="36229F9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w:t>
            </w:r>
          </w:p>
        </w:tc>
        <w:tc>
          <w:tcPr>
            <w:tcW w:w="368" w:type="pct"/>
            <w:tcBorders>
              <w:top w:val="nil"/>
              <w:left w:val="nil"/>
              <w:bottom w:val="single" w:sz="4" w:space="0" w:color="auto"/>
              <w:right w:val="single" w:sz="4" w:space="0" w:color="auto"/>
            </w:tcBorders>
            <w:shd w:val="clear" w:color="auto" w:fill="auto"/>
            <w:noWrap/>
            <w:vAlign w:val="center"/>
            <w:hideMark/>
          </w:tcPr>
          <w:p w14:paraId="69513C5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C84E9A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R$ 8,13</w:t>
            </w:r>
          </w:p>
        </w:tc>
        <w:tc>
          <w:tcPr>
            <w:tcW w:w="701" w:type="pct"/>
            <w:tcBorders>
              <w:top w:val="nil"/>
              <w:left w:val="nil"/>
              <w:bottom w:val="single" w:sz="4" w:space="0" w:color="auto"/>
              <w:right w:val="single" w:sz="4" w:space="0" w:color="auto"/>
            </w:tcBorders>
            <w:shd w:val="clear" w:color="auto" w:fill="auto"/>
            <w:vAlign w:val="center"/>
            <w:hideMark/>
          </w:tcPr>
          <w:p w14:paraId="4204F5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R$ 3.252,00</w:t>
            </w:r>
          </w:p>
        </w:tc>
      </w:tr>
      <w:tr w:rsidR="00A2692C" w:rsidRPr="00A2692C" w14:paraId="15A8F9A9"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36E064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7EF280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FARINHA DE TRIGO 1 KG SEM FERMENTO</w:t>
            </w:r>
          </w:p>
        </w:tc>
        <w:tc>
          <w:tcPr>
            <w:tcW w:w="350" w:type="pct"/>
            <w:tcBorders>
              <w:top w:val="nil"/>
              <w:left w:val="nil"/>
              <w:bottom w:val="single" w:sz="4" w:space="0" w:color="auto"/>
              <w:right w:val="single" w:sz="4" w:space="0" w:color="auto"/>
            </w:tcBorders>
            <w:shd w:val="clear" w:color="auto" w:fill="auto"/>
            <w:noWrap/>
            <w:vAlign w:val="center"/>
            <w:hideMark/>
          </w:tcPr>
          <w:p w14:paraId="38337C0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2A2AD9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48F0DBE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R$ 5,48</w:t>
            </w:r>
          </w:p>
        </w:tc>
        <w:tc>
          <w:tcPr>
            <w:tcW w:w="701" w:type="pct"/>
            <w:tcBorders>
              <w:top w:val="nil"/>
              <w:left w:val="nil"/>
              <w:bottom w:val="single" w:sz="4" w:space="0" w:color="auto"/>
              <w:right w:val="single" w:sz="4" w:space="0" w:color="auto"/>
            </w:tcBorders>
            <w:shd w:val="clear" w:color="auto" w:fill="auto"/>
            <w:vAlign w:val="center"/>
            <w:hideMark/>
          </w:tcPr>
          <w:p w14:paraId="5B31843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R$ 1.096,00</w:t>
            </w:r>
          </w:p>
        </w:tc>
      </w:tr>
      <w:tr w:rsidR="00A2692C" w:rsidRPr="00A2692C" w14:paraId="4C7C5DFF"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E7E822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single" w:sz="4" w:space="0" w:color="auto"/>
              <w:right w:val="single" w:sz="4" w:space="0" w:color="auto"/>
            </w:tcBorders>
            <w:shd w:val="clear" w:color="auto" w:fill="auto"/>
            <w:vAlign w:val="center"/>
            <w:hideMark/>
          </w:tcPr>
          <w:p w14:paraId="265460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AMIDO DE MILHO, SACOLA COM 500GR.</w:t>
            </w:r>
          </w:p>
        </w:tc>
        <w:tc>
          <w:tcPr>
            <w:tcW w:w="350" w:type="pct"/>
            <w:tcBorders>
              <w:top w:val="nil"/>
              <w:left w:val="nil"/>
              <w:bottom w:val="single" w:sz="4" w:space="0" w:color="auto"/>
              <w:right w:val="single" w:sz="4" w:space="0" w:color="auto"/>
            </w:tcBorders>
            <w:shd w:val="clear" w:color="auto" w:fill="auto"/>
            <w:noWrap/>
            <w:vAlign w:val="center"/>
            <w:hideMark/>
          </w:tcPr>
          <w:p w14:paraId="0E1330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11432FF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SACOLA</w:t>
            </w:r>
          </w:p>
        </w:tc>
        <w:tc>
          <w:tcPr>
            <w:tcW w:w="701" w:type="pct"/>
            <w:tcBorders>
              <w:top w:val="nil"/>
              <w:left w:val="nil"/>
              <w:bottom w:val="single" w:sz="4" w:space="0" w:color="auto"/>
              <w:right w:val="single" w:sz="4" w:space="0" w:color="auto"/>
            </w:tcBorders>
            <w:shd w:val="clear" w:color="auto" w:fill="auto"/>
            <w:vAlign w:val="center"/>
            <w:hideMark/>
          </w:tcPr>
          <w:p w14:paraId="5994D3C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R$ 3,87</w:t>
            </w:r>
          </w:p>
        </w:tc>
        <w:tc>
          <w:tcPr>
            <w:tcW w:w="701" w:type="pct"/>
            <w:tcBorders>
              <w:top w:val="nil"/>
              <w:left w:val="nil"/>
              <w:bottom w:val="single" w:sz="4" w:space="0" w:color="auto"/>
              <w:right w:val="single" w:sz="4" w:space="0" w:color="auto"/>
            </w:tcBorders>
            <w:shd w:val="clear" w:color="auto" w:fill="auto"/>
            <w:vAlign w:val="center"/>
            <w:hideMark/>
          </w:tcPr>
          <w:p w14:paraId="3D8C5A9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R$ 387,00</w:t>
            </w:r>
          </w:p>
        </w:tc>
      </w:tr>
      <w:tr w:rsidR="00A2692C" w:rsidRPr="00A2692C" w14:paraId="3D5D2494"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A2EE53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w:t>
            </w:r>
          </w:p>
        </w:tc>
        <w:tc>
          <w:tcPr>
            <w:tcW w:w="2592" w:type="pct"/>
            <w:tcBorders>
              <w:top w:val="nil"/>
              <w:left w:val="nil"/>
              <w:bottom w:val="single" w:sz="4" w:space="0" w:color="auto"/>
              <w:right w:val="single" w:sz="4" w:space="0" w:color="auto"/>
            </w:tcBorders>
            <w:shd w:val="clear" w:color="auto" w:fill="auto"/>
            <w:vAlign w:val="center"/>
            <w:hideMark/>
          </w:tcPr>
          <w:p w14:paraId="541D3AB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MILHO DE CANJICA BRANCA: DE PRIMEIRA QUALIDADE. EMBALAGEM DE 500G.</w:t>
            </w:r>
          </w:p>
        </w:tc>
        <w:tc>
          <w:tcPr>
            <w:tcW w:w="350" w:type="pct"/>
            <w:tcBorders>
              <w:top w:val="nil"/>
              <w:left w:val="nil"/>
              <w:bottom w:val="single" w:sz="4" w:space="0" w:color="auto"/>
              <w:right w:val="single" w:sz="4" w:space="0" w:color="auto"/>
            </w:tcBorders>
            <w:shd w:val="clear" w:color="auto" w:fill="auto"/>
            <w:noWrap/>
            <w:vAlign w:val="center"/>
            <w:hideMark/>
          </w:tcPr>
          <w:p w14:paraId="0061508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850</w:t>
            </w:r>
          </w:p>
        </w:tc>
        <w:tc>
          <w:tcPr>
            <w:tcW w:w="368" w:type="pct"/>
            <w:tcBorders>
              <w:top w:val="nil"/>
              <w:left w:val="nil"/>
              <w:bottom w:val="single" w:sz="4" w:space="0" w:color="auto"/>
              <w:right w:val="single" w:sz="4" w:space="0" w:color="auto"/>
            </w:tcBorders>
            <w:shd w:val="clear" w:color="auto" w:fill="auto"/>
            <w:noWrap/>
            <w:vAlign w:val="center"/>
            <w:hideMark/>
          </w:tcPr>
          <w:p w14:paraId="3059FA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06F8063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R$ 6,64</w:t>
            </w:r>
          </w:p>
        </w:tc>
        <w:tc>
          <w:tcPr>
            <w:tcW w:w="701" w:type="pct"/>
            <w:tcBorders>
              <w:top w:val="nil"/>
              <w:left w:val="nil"/>
              <w:bottom w:val="single" w:sz="4" w:space="0" w:color="auto"/>
              <w:right w:val="single" w:sz="4" w:space="0" w:color="auto"/>
            </w:tcBorders>
            <w:shd w:val="clear" w:color="auto" w:fill="auto"/>
            <w:vAlign w:val="center"/>
            <w:hideMark/>
          </w:tcPr>
          <w:p w14:paraId="7413F9A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R$ 5.644,00</w:t>
            </w:r>
          </w:p>
        </w:tc>
      </w:tr>
      <w:tr w:rsidR="00A2692C" w:rsidRPr="00A2692C" w14:paraId="33BB72B0" w14:textId="77777777" w:rsidTr="00A2692C">
        <w:trPr>
          <w:trHeight w:val="765"/>
        </w:trPr>
        <w:tc>
          <w:tcPr>
            <w:tcW w:w="289" w:type="pct"/>
            <w:tcBorders>
              <w:top w:val="nil"/>
              <w:left w:val="single" w:sz="4" w:space="0" w:color="auto"/>
              <w:bottom w:val="nil"/>
              <w:right w:val="single" w:sz="4" w:space="0" w:color="auto"/>
            </w:tcBorders>
            <w:shd w:val="clear" w:color="auto" w:fill="auto"/>
            <w:noWrap/>
            <w:vAlign w:val="center"/>
            <w:hideMark/>
          </w:tcPr>
          <w:p w14:paraId="3951228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w:t>
            </w:r>
          </w:p>
        </w:tc>
        <w:tc>
          <w:tcPr>
            <w:tcW w:w="2592" w:type="pct"/>
            <w:tcBorders>
              <w:top w:val="nil"/>
              <w:left w:val="nil"/>
              <w:bottom w:val="nil"/>
              <w:right w:val="single" w:sz="4" w:space="0" w:color="auto"/>
            </w:tcBorders>
            <w:shd w:val="clear" w:color="auto" w:fill="auto"/>
            <w:vAlign w:val="center"/>
            <w:hideMark/>
          </w:tcPr>
          <w:p w14:paraId="78A54F14" w14:textId="59EF0C84"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AMENDOIM VERMELHO, DESCASCADO, DE PRIMEIRA QUALIDADE. EMABALAGEM DE 500G.</w:t>
            </w:r>
          </w:p>
        </w:tc>
        <w:tc>
          <w:tcPr>
            <w:tcW w:w="350" w:type="pct"/>
            <w:tcBorders>
              <w:top w:val="nil"/>
              <w:left w:val="nil"/>
              <w:bottom w:val="nil"/>
              <w:right w:val="single" w:sz="4" w:space="0" w:color="auto"/>
            </w:tcBorders>
            <w:shd w:val="clear" w:color="auto" w:fill="auto"/>
            <w:noWrap/>
            <w:vAlign w:val="center"/>
            <w:hideMark/>
          </w:tcPr>
          <w:p w14:paraId="78D7B68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600</w:t>
            </w:r>
          </w:p>
        </w:tc>
        <w:tc>
          <w:tcPr>
            <w:tcW w:w="368" w:type="pct"/>
            <w:tcBorders>
              <w:top w:val="nil"/>
              <w:left w:val="nil"/>
              <w:bottom w:val="nil"/>
              <w:right w:val="single" w:sz="4" w:space="0" w:color="auto"/>
            </w:tcBorders>
            <w:shd w:val="clear" w:color="auto" w:fill="auto"/>
            <w:noWrap/>
            <w:vAlign w:val="center"/>
            <w:hideMark/>
          </w:tcPr>
          <w:p w14:paraId="0681B0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nil"/>
              <w:right w:val="single" w:sz="4" w:space="0" w:color="auto"/>
            </w:tcBorders>
            <w:shd w:val="clear" w:color="auto" w:fill="auto"/>
            <w:vAlign w:val="center"/>
            <w:hideMark/>
          </w:tcPr>
          <w:p w14:paraId="38577B2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R$ 18,84</w:t>
            </w:r>
          </w:p>
        </w:tc>
        <w:tc>
          <w:tcPr>
            <w:tcW w:w="701" w:type="pct"/>
            <w:tcBorders>
              <w:top w:val="nil"/>
              <w:left w:val="nil"/>
              <w:bottom w:val="nil"/>
              <w:right w:val="single" w:sz="4" w:space="0" w:color="auto"/>
            </w:tcBorders>
            <w:shd w:val="clear" w:color="auto" w:fill="auto"/>
            <w:vAlign w:val="center"/>
            <w:hideMark/>
          </w:tcPr>
          <w:p w14:paraId="0F1BACA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R$ 11.304,00</w:t>
            </w:r>
          </w:p>
        </w:tc>
      </w:tr>
      <w:tr w:rsidR="00A2692C" w:rsidRPr="00A2692C" w14:paraId="607E5628"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92B929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7A4989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R$ 32.559,00</w:t>
            </w:r>
          </w:p>
        </w:tc>
      </w:tr>
      <w:tr w:rsidR="00A2692C" w:rsidRPr="00A2692C" w14:paraId="0D6D4612" w14:textId="77777777" w:rsidTr="00A2692C">
        <w:trPr>
          <w:trHeight w:val="315"/>
        </w:trPr>
        <w:tc>
          <w:tcPr>
            <w:tcW w:w="289" w:type="pct"/>
            <w:tcBorders>
              <w:top w:val="nil"/>
              <w:left w:val="nil"/>
              <w:bottom w:val="nil"/>
              <w:right w:val="nil"/>
            </w:tcBorders>
            <w:shd w:val="clear" w:color="auto" w:fill="auto"/>
            <w:noWrap/>
            <w:vAlign w:val="center"/>
            <w:hideMark/>
          </w:tcPr>
          <w:p w14:paraId="69BC280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72596DA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6BD0DEA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6FAD36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F8C364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10B66A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CE6F0BC"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425E5A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20</w:t>
            </w:r>
          </w:p>
        </w:tc>
      </w:tr>
      <w:tr w:rsidR="00A2692C" w:rsidRPr="00A2692C" w14:paraId="336378E5"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32AE2C5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EE71F5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63A9B5A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00AB97BA"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51E860E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5ADB8AA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694C292" w14:textId="77777777" w:rsidTr="00A2692C">
        <w:trPr>
          <w:trHeight w:val="130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A21BA9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4AFF0A31" w14:textId="3C1AADF9" w:rsidR="00A2692C" w:rsidRPr="00A2692C" w:rsidRDefault="00A2692C" w:rsidP="00722E42">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POLVILHO AZEDO, PESO LIQUIDO DE  </w:t>
            </w:r>
            <w:r w:rsidR="00722E42">
              <w:rPr>
                <w:rFonts w:ascii="Calibri" w:eastAsia="Times New Roman" w:hAnsi="Calibri" w:cs="Calibri"/>
                <w:color w:val="000000"/>
                <w:sz w:val="18"/>
                <w:szCs w:val="18"/>
                <w:lang w:eastAsia="pt-BR"/>
              </w:rPr>
              <w:t>1KG</w:t>
            </w:r>
            <w:r w:rsidRPr="00A2692C">
              <w:rPr>
                <w:rFonts w:ascii="Calibri" w:eastAsia="Times New Roman" w:hAnsi="Calibri" w:cs="Calibri"/>
                <w:color w:val="000000"/>
                <w:sz w:val="18"/>
                <w:szCs w:val="18"/>
                <w:lang w:eastAsia="pt-BR"/>
              </w:rPr>
              <w:t>. EMBALAGEM RESISTENTE, ORIGINAL DE FABRICA COM IDENTIFICAÇÃO DO PRODUTO, DOS INGREDIENTES, INFORMAÇÕES NUTRICIONAIS, PRAZO DE VALIDADE MINIMO DE 8 MESES A CONTAR DA DATA DA ENTREGA.</w:t>
            </w:r>
          </w:p>
        </w:tc>
        <w:tc>
          <w:tcPr>
            <w:tcW w:w="350" w:type="pct"/>
            <w:tcBorders>
              <w:top w:val="nil"/>
              <w:left w:val="nil"/>
              <w:bottom w:val="single" w:sz="4" w:space="0" w:color="auto"/>
              <w:right w:val="single" w:sz="4" w:space="0" w:color="auto"/>
            </w:tcBorders>
            <w:shd w:val="clear" w:color="auto" w:fill="auto"/>
            <w:noWrap/>
            <w:vAlign w:val="center"/>
            <w:hideMark/>
          </w:tcPr>
          <w:p w14:paraId="3536D88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141CE3D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335DAF8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R$ 9,19</w:t>
            </w:r>
          </w:p>
        </w:tc>
        <w:tc>
          <w:tcPr>
            <w:tcW w:w="701" w:type="pct"/>
            <w:tcBorders>
              <w:top w:val="nil"/>
              <w:left w:val="nil"/>
              <w:bottom w:val="single" w:sz="4" w:space="0" w:color="auto"/>
              <w:right w:val="single" w:sz="4" w:space="0" w:color="auto"/>
            </w:tcBorders>
            <w:shd w:val="clear" w:color="auto" w:fill="auto"/>
            <w:vAlign w:val="center"/>
            <w:hideMark/>
          </w:tcPr>
          <w:p w14:paraId="2C23DA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R$ 919,00</w:t>
            </w:r>
          </w:p>
        </w:tc>
      </w:tr>
      <w:tr w:rsidR="00A2692C" w:rsidRPr="00A2692C" w14:paraId="31927E95" w14:textId="77777777" w:rsidTr="00A2692C">
        <w:trPr>
          <w:trHeight w:val="130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3F950C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4E9BBD60" w14:textId="7C54E6B7" w:rsidR="00A2692C" w:rsidRPr="00A2692C" w:rsidRDefault="00A2692C" w:rsidP="00722E42">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POLVILHO DOCE, PESO LIQUIDO DE </w:t>
            </w:r>
            <w:r w:rsidR="00722E42">
              <w:rPr>
                <w:rFonts w:ascii="Calibri" w:eastAsia="Times New Roman" w:hAnsi="Calibri" w:cs="Calibri"/>
                <w:color w:val="000000"/>
                <w:sz w:val="18"/>
                <w:szCs w:val="18"/>
                <w:lang w:eastAsia="pt-BR"/>
              </w:rPr>
              <w:t>500G</w:t>
            </w:r>
            <w:r w:rsidRPr="00A2692C">
              <w:rPr>
                <w:rFonts w:ascii="Calibri" w:eastAsia="Times New Roman" w:hAnsi="Calibri" w:cs="Calibri"/>
                <w:color w:val="000000"/>
                <w:sz w:val="18"/>
                <w:szCs w:val="18"/>
                <w:lang w:eastAsia="pt-BR"/>
              </w:rPr>
              <w:t>. EMBALAGEM RESISTENTE, ORIGINAL DE FABRICA COM IDENTIFICAÇÃO DO PRODUTO, DOS INGREDIENTES, INFORMAÇÕES NUTRICIONAIS, PRAZO DE VALIDADE MINIMO DE 8 MESES A CONTAR DA DATA DA ENTREGA.</w:t>
            </w:r>
          </w:p>
        </w:tc>
        <w:tc>
          <w:tcPr>
            <w:tcW w:w="350" w:type="pct"/>
            <w:tcBorders>
              <w:top w:val="nil"/>
              <w:left w:val="nil"/>
              <w:bottom w:val="single" w:sz="4" w:space="0" w:color="auto"/>
              <w:right w:val="single" w:sz="4" w:space="0" w:color="auto"/>
            </w:tcBorders>
            <w:shd w:val="clear" w:color="auto" w:fill="auto"/>
            <w:noWrap/>
            <w:vAlign w:val="center"/>
            <w:hideMark/>
          </w:tcPr>
          <w:p w14:paraId="47BCEDB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35F9015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2CB446D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R$ 7,63</w:t>
            </w:r>
          </w:p>
        </w:tc>
        <w:tc>
          <w:tcPr>
            <w:tcW w:w="701" w:type="pct"/>
            <w:tcBorders>
              <w:top w:val="nil"/>
              <w:left w:val="nil"/>
              <w:bottom w:val="single" w:sz="4" w:space="0" w:color="auto"/>
              <w:right w:val="single" w:sz="4" w:space="0" w:color="auto"/>
            </w:tcBorders>
            <w:shd w:val="clear" w:color="auto" w:fill="auto"/>
            <w:vAlign w:val="center"/>
            <w:hideMark/>
          </w:tcPr>
          <w:p w14:paraId="1B0F35D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R$ 763,00</w:t>
            </w:r>
          </w:p>
        </w:tc>
      </w:tr>
      <w:tr w:rsidR="00A2692C" w:rsidRPr="00A2692C" w14:paraId="0852E8C0" w14:textId="77777777" w:rsidTr="00A2692C">
        <w:trPr>
          <w:trHeight w:val="1545"/>
        </w:trPr>
        <w:tc>
          <w:tcPr>
            <w:tcW w:w="289" w:type="pct"/>
            <w:tcBorders>
              <w:top w:val="single" w:sz="4" w:space="0" w:color="auto"/>
              <w:left w:val="single" w:sz="4" w:space="0" w:color="auto"/>
              <w:bottom w:val="nil"/>
              <w:right w:val="single" w:sz="4" w:space="0" w:color="auto"/>
            </w:tcBorders>
            <w:shd w:val="clear" w:color="auto" w:fill="auto"/>
            <w:noWrap/>
            <w:vAlign w:val="center"/>
            <w:hideMark/>
          </w:tcPr>
          <w:p w14:paraId="5C0EFA6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3</w:t>
            </w:r>
          </w:p>
        </w:tc>
        <w:tc>
          <w:tcPr>
            <w:tcW w:w="2592" w:type="pct"/>
            <w:tcBorders>
              <w:top w:val="single" w:sz="4" w:space="0" w:color="auto"/>
              <w:left w:val="nil"/>
              <w:bottom w:val="nil"/>
              <w:right w:val="single" w:sz="4" w:space="0" w:color="auto"/>
            </w:tcBorders>
            <w:shd w:val="clear" w:color="auto" w:fill="auto"/>
            <w:vAlign w:val="center"/>
            <w:hideMark/>
          </w:tcPr>
          <w:p w14:paraId="45A977A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FERMENTO QUÍMICO EM PÓ INSTANTÂNEO, FABRICADO A PARTIR DE MATÉRIAS PRIMAS SÃS E LIMPAS, ISENTA DE MATÉRIA TERROSA E PARASITAS. NÃO PODENDO ESTAR ÚMIDOS, FERMENTADOS OU RANÇOSOS. INGREDIENTES: AMIDO DE MILHO OU FÉCULA DE MANDIOCA, FOSFATO MONOCÁLCICO, BICARBONATO DE SÓDIO E CARBONATO DE CÁLCIO. 250G.</w:t>
            </w:r>
          </w:p>
        </w:tc>
        <w:tc>
          <w:tcPr>
            <w:tcW w:w="350" w:type="pct"/>
            <w:tcBorders>
              <w:top w:val="single" w:sz="4" w:space="0" w:color="auto"/>
              <w:left w:val="nil"/>
              <w:bottom w:val="nil"/>
              <w:right w:val="single" w:sz="4" w:space="0" w:color="auto"/>
            </w:tcBorders>
            <w:shd w:val="clear" w:color="auto" w:fill="auto"/>
            <w:noWrap/>
            <w:vAlign w:val="center"/>
            <w:hideMark/>
          </w:tcPr>
          <w:p w14:paraId="115FC5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w:t>
            </w:r>
          </w:p>
        </w:tc>
        <w:tc>
          <w:tcPr>
            <w:tcW w:w="368" w:type="pct"/>
            <w:tcBorders>
              <w:top w:val="single" w:sz="4" w:space="0" w:color="auto"/>
              <w:left w:val="nil"/>
              <w:bottom w:val="nil"/>
              <w:right w:val="single" w:sz="4" w:space="0" w:color="auto"/>
            </w:tcBorders>
            <w:shd w:val="clear" w:color="auto" w:fill="auto"/>
            <w:noWrap/>
            <w:vAlign w:val="center"/>
            <w:hideMark/>
          </w:tcPr>
          <w:p w14:paraId="221CB0E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single" w:sz="4" w:space="0" w:color="auto"/>
              <w:left w:val="nil"/>
              <w:bottom w:val="nil"/>
              <w:right w:val="single" w:sz="4" w:space="0" w:color="auto"/>
            </w:tcBorders>
            <w:shd w:val="clear" w:color="auto" w:fill="auto"/>
            <w:vAlign w:val="center"/>
            <w:hideMark/>
          </w:tcPr>
          <w:p w14:paraId="41BA9DE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R$ 13,10</w:t>
            </w:r>
          </w:p>
        </w:tc>
        <w:tc>
          <w:tcPr>
            <w:tcW w:w="701" w:type="pct"/>
            <w:tcBorders>
              <w:top w:val="single" w:sz="4" w:space="0" w:color="auto"/>
              <w:left w:val="nil"/>
              <w:bottom w:val="nil"/>
              <w:right w:val="single" w:sz="4" w:space="0" w:color="auto"/>
            </w:tcBorders>
            <w:shd w:val="clear" w:color="auto" w:fill="auto"/>
            <w:vAlign w:val="center"/>
            <w:hideMark/>
          </w:tcPr>
          <w:p w14:paraId="2F486B8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R$ 1.965,00</w:t>
            </w:r>
          </w:p>
        </w:tc>
      </w:tr>
      <w:tr w:rsidR="00A2692C" w:rsidRPr="00A2692C" w14:paraId="3BC565BB"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FB7D02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79B8A60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R$ 3.647,00</w:t>
            </w:r>
          </w:p>
        </w:tc>
      </w:tr>
      <w:tr w:rsidR="00A2692C" w:rsidRPr="00A2692C" w14:paraId="1E907DAF" w14:textId="77777777" w:rsidTr="00A2692C">
        <w:trPr>
          <w:trHeight w:val="315"/>
        </w:trPr>
        <w:tc>
          <w:tcPr>
            <w:tcW w:w="289" w:type="pct"/>
            <w:tcBorders>
              <w:top w:val="nil"/>
              <w:left w:val="nil"/>
              <w:bottom w:val="nil"/>
              <w:right w:val="nil"/>
            </w:tcBorders>
            <w:shd w:val="clear" w:color="auto" w:fill="auto"/>
            <w:noWrap/>
            <w:vAlign w:val="center"/>
            <w:hideMark/>
          </w:tcPr>
          <w:p w14:paraId="1EDC8A0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DA8193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04DD2C2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33F48D3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7DA732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27FDEB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F16172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325C9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21</w:t>
            </w:r>
          </w:p>
        </w:tc>
      </w:tr>
      <w:tr w:rsidR="00A2692C" w:rsidRPr="00A2692C" w14:paraId="56957E08"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D82B29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A09537F"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72D4FB7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6FC0C7C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51BCB6F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4FC513C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057E5F21"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010DB9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61C4EBC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SAL: REFINADO, IODADO, COM NO MINIMO 96,95% DE CLORETO DE SODIO E SAIS DE IODO, ACONDICIONADO EM SACO DE POLIETILENO COM 1KG.</w:t>
            </w:r>
          </w:p>
        </w:tc>
        <w:tc>
          <w:tcPr>
            <w:tcW w:w="350" w:type="pct"/>
            <w:tcBorders>
              <w:top w:val="nil"/>
              <w:left w:val="nil"/>
              <w:bottom w:val="single" w:sz="4" w:space="0" w:color="auto"/>
              <w:right w:val="single" w:sz="4" w:space="0" w:color="auto"/>
            </w:tcBorders>
            <w:shd w:val="clear" w:color="auto" w:fill="auto"/>
            <w:noWrap/>
            <w:vAlign w:val="center"/>
            <w:hideMark/>
          </w:tcPr>
          <w:p w14:paraId="5A96D6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67C0894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single" w:sz="4" w:space="0" w:color="auto"/>
              <w:right w:val="single" w:sz="4" w:space="0" w:color="auto"/>
            </w:tcBorders>
            <w:shd w:val="clear" w:color="auto" w:fill="auto"/>
            <w:vAlign w:val="center"/>
            <w:hideMark/>
          </w:tcPr>
          <w:p w14:paraId="605E7B2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R$ 2,30</w:t>
            </w:r>
          </w:p>
        </w:tc>
        <w:tc>
          <w:tcPr>
            <w:tcW w:w="701" w:type="pct"/>
            <w:tcBorders>
              <w:top w:val="nil"/>
              <w:left w:val="nil"/>
              <w:bottom w:val="single" w:sz="4" w:space="0" w:color="auto"/>
              <w:right w:val="single" w:sz="4" w:space="0" w:color="auto"/>
            </w:tcBorders>
            <w:shd w:val="clear" w:color="auto" w:fill="auto"/>
            <w:vAlign w:val="center"/>
            <w:hideMark/>
          </w:tcPr>
          <w:p w14:paraId="23A82AC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R$ 2.300,00</w:t>
            </w:r>
          </w:p>
        </w:tc>
      </w:tr>
      <w:tr w:rsidR="00A2692C" w:rsidRPr="00A2692C" w14:paraId="5517D43C"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C141D0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0AA962B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TEMPERO PARA CARNES, LEGUMES E ARROZ, EMBALAGEM DE 60G, CONTENDO 12 SACHES DE 5 G CADA.</w:t>
            </w:r>
          </w:p>
        </w:tc>
        <w:tc>
          <w:tcPr>
            <w:tcW w:w="350" w:type="pct"/>
            <w:tcBorders>
              <w:top w:val="nil"/>
              <w:left w:val="nil"/>
              <w:bottom w:val="single" w:sz="4" w:space="0" w:color="auto"/>
              <w:right w:val="single" w:sz="4" w:space="0" w:color="auto"/>
            </w:tcBorders>
            <w:shd w:val="clear" w:color="auto" w:fill="auto"/>
            <w:noWrap/>
            <w:vAlign w:val="center"/>
            <w:hideMark/>
          </w:tcPr>
          <w:p w14:paraId="1F3BE4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w:t>
            </w:r>
          </w:p>
        </w:tc>
        <w:tc>
          <w:tcPr>
            <w:tcW w:w="368" w:type="pct"/>
            <w:tcBorders>
              <w:top w:val="nil"/>
              <w:left w:val="nil"/>
              <w:bottom w:val="single" w:sz="4" w:space="0" w:color="auto"/>
              <w:right w:val="single" w:sz="4" w:space="0" w:color="auto"/>
            </w:tcBorders>
            <w:shd w:val="clear" w:color="auto" w:fill="auto"/>
            <w:noWrap/>
            <w:vAlign w:val="center"/>
            <w:hideMark/>
          </w:tcPr>
          <w:p w14:paraId="57A80EE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550816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R$ 6,98</w:t>
            </w:r>
          </w:p>
        </w:tc>
        <w:tc>
          <w:tcPr>
            <w:tcW w:w="701" w:type="pct"/>
            <w:tcBorders>
              <w:top w:val="nil"/>
              <w:left w:val="nil"/>
              <w:bottom w:val="single" w:sz="4" w:space="0" w:color="auto"/>
              <w:right w:val="single" w:sz="4" w:space="0" w:color="auto"/>
            </w:tcBorders>
            <w:shd w:val="clear" w:color="auto" w:fill="auto"/>
            <w:vAlign w:val="center"/>
            <w:hideMark/>
          </w:tcPr>
          <w:p w14:paraId="5C80D27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R$ 418,80</w:t>
            </w:r>
          </w:p>
        </w:tc>
      </w:tr>
      <w:tr w:rsidR="00A2692C" w:rsidRPr="00A2692C" w14:paraId="78CCD1D4"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E35DE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43B6483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CREME DE CEBOLA, EMBALAGEM DE 1000G. VALIDADE NAO INFERIOS A 6 MESES CONTANDO APARTIR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42FC8A0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6D48A6B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1730380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R$ 28,47</w:t>
            </w:r>
          </w:p>
        </w:tc>
        <w:tc>
          <w:tcPr>
            <w:tcW w:w="701" w:type="pct"/>
            <w:tcBorders>
              <w:top w:val="nil"/>
              <w:left w:val="nil"/>
              <w:bottom w:val="single" w:sz="4" w:space="0" w:color="auto"/>
              <w:right w:val="single" w:sz="4" w:space="0" w:color="auto"/>
            </w:tcBorders>
            <w:shd w:val="clear" w:color="auto" w:fill="auto"/>
            <w:vAlign w:val="center"/>
            <w:hideMark/>
          </w:tcPr>
          <w:p w14:paraId="2FE17E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R$ 1.423,50</w:t>
            </w:r>
          </w:p>
        </w:tc>
      </w:tr>
      <w:tr w:rsidR="00A2692C" w:rsidRPr="00A2692C" w14:paraId="06E88FB8"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49AA14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1B2A3D5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CALDO DE GALINHA EM TABLETE, CAIXA COM 12 UNIDADES.</w:t>
            </w:r>
          </w:p>
        </w:tc>
        <w:tc>
          <w:tcPr>
            <w:tcW w:w="350" w:type="pct"/>
            <w:tcBorders>
              <w:top w:val="nil"/>
              <w:left w:val="nil"/>
              <w:bottom w:val="single" w:sz="4" w:space="0" w:color="auto"/>
              <w:right w:val="single" w:sz="4" w:space="0" w:color="auto"/>
            </w:tcBorders>
            <w:shd w:val="clear" w:color="auto" w:fill="auto"/>
            <w:noWrap/>
            <w:vAlign w:val="center"/>
            <w:hideMark/>
          </w:tcPr>
          <w:p w14:paraId="3E7F376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317E12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4CA285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R$ 4,76</w:t>
            </w:r>
          </w:p>
        </w:tc>
        <w:tc>
          <w:tcPr>
            <w:tcW w:w="701" w:type="pct"/>
            <w:tcBorders>
              <w:top w:val="nil"/>
              <w:left w:val="nil"/>
              <w:bottom w:val="single" w:sz="4" w:space="0" w:color="auto"/>
              <w:right w:val="single" w:sz="4" w:space="0" w:color="auto"/>
            </w:tcBorders>
            <w:shd w:val="clear" w:color="auto" w:fill="auto"/>
            <w:vAlign w:val="center"/>
            <w:hideMark/>
          </w:tcPr>
          <w:p w14:paraId="11DDD9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R$ 238,00</w:t>
            </w:r>
          </w:p>
        </w:tc>
      </w:tr>
      <w:tr w:rsidR="00A2692C" w:rsidRPr="00A2692C" w14:paraId="4AC924D5"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2DE2B8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4038E84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LOURO FOLHA 5GR</w:t>
            </w:r>
          </w:p>
        </w:tc>
        <w:tc>
          <w:tcPr>
            <w:tcW w:w="350" w:type="pct"/>
            <w:tcBorders>
              <w:top w:val="nil"/>
              <w:left w:val="nil"/>
              <w:bottom w:val="single" w:sz="4" w:space="0" w:color="auto"/>
              <w:right w:val="single" w:sz="4" w:space="0" w:color="auto"/>
            </w:tcBorders>
            <w:shd w:val="clear" w:color="auto" w:fill="auto"/>
            <w:noWrap/>
            <w:vAlign w:val="center"/>
            <w:hideMark/>
          </w:tcPr>
          <w:p w14:paraId="6232FC5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5908C4E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40764CC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R$ 2,52</w:t>
            </w:r>
          </w:p>
        </w:tc>
        <w:tc>
          <w:tcPr>
            <w:tcW w:w="701" w:type="pct"/>
            <w:tcBorders>
              <w:top w:val="nil"/>
              <w:left w:val="nil"/>
              <w:bottom w:val="single" w:sz="4" w:space="0" w:color="auto"/>
              <w:right w:val="single" w:sz="4" w:space="0" w:color="auto"/>
            </w:tcBorders>
            <w:shd w:val="clear" w:color="auto" w:fill="auto"/>
            <w:vAlign w:val="center"/>
            <w:hideMark/>
          </w:tcPr>
          <w:p w14:paraId="156B272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R$ 252,00</w:t>
            </w:r>
          </w:p>
        </w:tc>
      </w:tr>
      <w:tr w:rsidR="00A2692C" w:rsidRPr="00A2692C" w14:paraId="663097A8" w14:textId="77777777" w:rsidTr="00A2692C">
        <w:trPr>
          <w:trHeight w:val="76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196E54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single" w:sz="4" w:space="0" w:color="auto"/>
              <w:right w:val="single" w:sz="4" w:space="0" w:color="auto"/>
            </w:tcBorders>
            <w:shd w:val="clear" w:color="auto" w:fill="auto"/>
            <w:vAlign w:val="center"/>
            <w:hideMark/>
          </w:tcPr>
          <w:p w14:paraId="34E6D63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OREGANO: EMBALAGEM DE 1000 GRAMAS</w:t>
            </w:r>
          </w:p>
        </w:tc>
        <w:tc>
          <w:tcPr>
            <w:tcW w:w="350" w:type="pct"/>
            <w:tcBorders>
              <w:top w:val="nil"/>
              <w:left w:val="nil"/>
              <w:bottom w:val="single" w:sz="4" w:space="0" w:color="auto"/>
              <w:right w:val="single" w:sz="4" w:space="0" w:color="auto"/>
            </w:tcBorders>
            <w:shd w:val="clear" w:color="auto" w:fill="auto"/>
            <w:noWrap/>
            <w:vAlign w:val="center"/>
            <w:hideMark/>
          </w:tcPr>
          <w:p w14:paraId="16B40A3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w:t>
            </w:r>
          </w:p>
        </w:tc>
        <w:tc>
          <w:tcPr>
            <w:tcW w:w="368" w:type="pct"/>
            <w:tcBorders>
              <w:top w:val="nil"/>
              <w:left w:val="nil"/>
              <w:bottom w:val="single" w:sz="4" w:space="0" w:color="auto"/>
              <w:right w:val="single" w:sz="4" w:space="0" w:color="auto"/>
            </w:tcBorders>
            <w:shd w:val="clear" w:color="auto" w:fill="auto"/>
            <w:noWrap/>
            <w:vAlign w:val="center"/>
            <w:hideMark/>
          </w:tcPr>
          <w:p w14:paraId="13F9AA5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C089FD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R$ 32,98</w:t>
            </w:r>
          </w:p>
        </w:tc>
        <w:tc>
          <w:tcPr>
            <w:tcW w:w="701" w:type="pct"/>
            <w:tcBorders>
              <w:top w:val="nil"/>
              <w:left w:val="nil"/>
              <w:bottom w:val="single" w:sz="4" w:space="0" w:color="auto"/>
              <w:right w:val="single" w:sz="4" w:space="0" w:color="auto"/>
            </w:tcBorders>
            <w:shd w:val="clear" w:color="auto" w:fill="auto"/>
            <w:vAlign w:val="center"/>
            <w:hideMark/>
          </w:tcPr>
          <w:p w14:paraId="21E841C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R$ 659,60</w:t>
            </w:r>
          </w:p>
        </w:tc>
      </w:tr>
      <w:tr w:rsidR="00A2692C" w:rsidRPr="00A2692C" w14:paraId="744480FA" w14:textId="77777777" w:rsidTr="00A2692C">
        <w:trPr>
          <w:trHeight w:val="1455"/>
        </w:trPr>
        <w:tc>
          <w:tcPr>
            <w:tcW w:w="289" w:type="pct"/>
            <w:tcBorders>
              <w:top w:val="nil"/>
              <w:left w:val="single" w:sz="4" w:space="0" w:color="auto"/>
              <w:bottom w:val="nil"/>
              <w:right w:val="single" w:sz="4" w:space="0" w:color="auto"/>
            </w:tcBorders>
            <w:shd w:val="clear" w:color="auto" w:fill="auto"/>
            <w:noWrap/>
            <w:vAlign w:val="center"/>
            <w:hideMark/>
          </w:tcPr>
          <w:p w14:paraId="7136E77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w:t>
            </w:r>
          </w:p>
        </w:tc>
        <w:tc>
          <w:tcPr>
            <w:tcW w:w="2592" w:type="pct"/>
            <w:tcBorders>
              <w:top w:val="nil"/>
              <w:left w:val="nil"/>
              <w:bottom w:val="nil"/>
              <w:right w:val="single" w:sz="4" w:space="0" w:color="auto"/>
            </w:tcBorders>
            <w:shd w:val="clear" w:color="auto" w:fill="auto"/>
            <w:vAlign w:val="center"/>
            <w:hideMark/>
          </w:tcPr>
          <w:p w14:paraId="625B8FF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COLORAL/ CORANTE VERMELHO:  EMBALAGEM 1KG COM IDENTIFICACAO DO PRODUTO, MARCA DO FABRICANTE, PRAZO DE VALIDADE E PESO LIQUIDO, DE ACORDO COM A RESOLUCAO VIGENTE. O PRODUTO DEVERA TER REGISTRO NO MINISTERIO DA AGRICULTURA E/OU MINISTERIO DA SAUDE.</w:t>
            </w:r>
          </w:p>
        </w:tc>
        <w:tc>
          <w:tcPr>
            <w:tcW w:w="350" w:type="pct"/>
            <w:tcBorders>
              <w:top w:val="nil"/>
              <w:left w:val="nil"/>
              <w:bottom w:val="nil"/>
              <w:right w:val="single" w:sz="4" w:space="0" w:color="auto"/>
            </w:tcBorders>
            <w:shd w:val="clear" w:color="auto" w:fill="auto"/>
            <w:noWrap/>
            <w:vAlign w:val="center"/>
            <w:hideMark/>
          </w:tcPr>
          <w:p w14:paraId="6DAF8DD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nil"/>
              <w:right w:val="single" w:sz="4" w:space="0" w:color="auto"/>
            </w:tcBorders>
            <w:shd w:val="clear" w:color="auto" w:fill="auto"/>
            <w:noWrap/>
            <w:vAlign w:val="center"/>
            <w:hideMark/>
          </w:tcPr>
          <w:p w14:paraId="02E13C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15C8F1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R$ 19,94</w:t>
            </w:r>
          </w:p>
        </w:tc>
        <w:tc>
          <w:tcPr>
            <w:tcW w:w="701" w:type="pct"/>
            <w:tcBorders>
              <w:top w:val="nil"/>
              <w:left w:val="nil"/>
              <w:bottom w:val="nil"/>
              <w:right w:val="single" w:sz="4" w:space="0" w:color="auto"/>
            </w:tcBorders>
            <w:shd w:val="clear" w:color="auto" w:fill="auto"/>
            <w:vAlign w:val="center"/>
            <w:hideMark/>
          </w:tcPr>
          <w:p w14:paraId="58DEBE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R$ 3.988,00</w:t>
            </w:r>
          </w:p>
        </w:tc>
      </w:tr>
      <w:tr w:rsidR="00A2692C" w:rsidRPr="00A2692C" w14:paraId="0FD7A944"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14EA2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467092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R$ 9.279,90</w:t>
            </w:r>
          </w:p>
        </w:tc>
      </w:tr>
      <w:tr w:rsidR="00A2692C" w:rsidRPr="00A2692C" w14:paraId="745A760C" w14:textId="77777777" w:rsidTr="00A2692C">
        <w:trPr>
          <w:trHeight w:val="315"/>
        </w:trPr>
        <w:tc>
          <w:tcPr>
            <w:tcW w:w="289" w:type="pct"/>
            <w:tcBorders>
              <w:top w:val="nil"/>
              <w:left w:val="nil"/>
              <w:bottom w:val="nil"/>
              <w:right w:val="nil"/>
            </w:tcBorders>
            <w:shd w:val="clear" w:color="auto" w:fill="auto"/>
            <w:noWrap/>
            <w:vAlign w:val="center"/>
            <w:hideMark/>
          </w:tcPr>
          <w:p w14:paraId="5F855CB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A4379A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299DED7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2AAB5E6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B52229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904B32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5050E3A9"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D6FAD1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22</w:t>
            </w:r>
          </w:p>
        </w:tc>
      </w:tr>
      <w:tr w:rsidR="00A2692C" w:rsidRPr="00A2692C" w14:paraId="1CA4BB1D"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4A3AB81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49B5213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44C7690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114568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7447787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74E552C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57AAAE4"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6AB0AE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1ACDD85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MACARRAO TIPO GOELA, 500G, COM OVOS, ACONDICIONADO EM SACO PLASTICO TRANSPARENTE, ATOXICO COM 500G. VALIDADE NAO INFERIOR A 6 MESES CONTADOS A PARTIR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65F18A3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7E4FA56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UND.</w:t>
            </w:r>
          </w:p>
        </w:tc>
        <w:tc>
          <w:tcPr>
            <w:tcW w:w="701" w:type="pct"/>
            <w:tcBorders>
              <w:top w:val="nil"/>
              <w:left w:val="nil"/>
              <w:bottom w:val="single" w:sz="4" w:space="0" w:color="auto"/>
              <w:right w:val="single" w:sz="4" w:space="0" w:color="auto"/>
            </w:tcBorders>
            <w:shd w:val="clear" w:color="auto" w:fill="auto"/>
            <w:vAlign w:val="center"/>
            <w:hideMark/>
          </w:tcPr>
          <w:p w14:paraId="50889F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R$ 5,82</w:t>
            </w:r>
          </w:p>
        </w:tc>
        <w:tc>
          <w:tcPr>
            <w:tcW w:w="701" w:type="pct"/>
            <w:tcBorders>
              <w:top w:val="nil"/>
              <w:left w:val="nil"/>
              <w:bottom w:val="single" w:sz="4" w:space="0" w:color="auto"/>
              <w:right w:val="single" w:sz="4" w:space="0" w:color="auto"/>
            </w:tcBorders>
            <w:shd w:val="clear" w:color="auto" w:fill="auto"/>
            <w:vAlign w:val="center"/>
            <w:hideMark/>
          </w:tcPr>
          <w:p w14:paraId="244E93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R$ 5.820,00</w:t>
            </w:r>
          </w:p>
        </w:tc>
      </w:tr>
      <w:tr w:rsidR="00A2692C" w:rsidRPr="00A2692C" w14:paraId="542996E0"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DFAD50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1ACC47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MACARRAO TIPO PADRE NOSSO, COM OVOS, ACONDICIONADO EM SACO PLASTICO TRANSPARENTE, ATOXICO COM 500G. VALIDADE NAO INFERIOR A 6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29CE131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nil"/>
              <w:left w:val="nil"/>
              <w:bottom w:val="single" w:sz="4" w:space="0" w:color="auto"/>
              <w:right w:val="single" w:sz="4" w:space="0" w:color="auto"/>
            </w:tcBorders>
            <w:shd w:val="clear" w:color="auto" w:fill="auto"/>
            <w:noWrap/>
            <w:vAlign w:val="center"/>
            <w:hideMark/>
          </w:tcPr>
          <w:p w14:paraId="61BF25A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7D138E3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R$ 6,11</w:t>
            </w:r>
          </w:p>
        </w:tc>
        <w:tc>
          <w:tcPr>
            <w:tcW w:w="701" w:type="pct"/>
            <w:tcBorders>
              <w:top w:val="nil"/>
              <w:left w:val="nil"/>
              <w:bottom w:val="single" w:sz="4" w:space="0" w:color="auto"/>
              <w:right w:val="single" w:sz="4" w:space="0" w:color="auto"/>
            </w:tcBorders>
            <w:shd w:val="clear" w:color="auto" w:fill="auto"/>
            <w:vAlign w:val="center"/>
            <w:hideMark/>
          </w:tcPr>
          <w:p w14:paraId="7244CAE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R$ 12.220,00</w:t>
            </w:r>
          </w:p>
        </w:tc>
      </w:tr>
      <w:tr w:rsidR="00A2692C" w:rsidRPr="00A2692C" w14:paraId="59217242" w14:textId="77777777" w:rsidTr="00A2692C">
        <w:trPr>
          <w:trHeight w:val="109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DF2C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3</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12A8A41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MACARRAO TIPO PARAFUSO, COM OVOS, ACONDICIONADO EM SACO PLASTICO TRANSPARENTE, ATOXICO COM 500G. VALIDADE NAO INFERIOR A 6 MESES CONTADOS A PARTIR DA DATA DE ENTREGA.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6AAC360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6BA2DBA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61D084D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R$ 5,97</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1784B50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R$ 11.940,00</w:t>
            </w:r>
          </w:p>
        </w:tc>
      </w:tr>
      <w:tr w:rsidR="00A2692C" w:rsidRPr="00A2692C" w14:paraId="0CF03BF8"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32927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0CEF0E5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MACARRAO: TIPO CONCHINHA, COM OVOS, ACONDICIONADO EM SACO PLASTICO TRANSPARENTE, ATOXICO COM 500G. VALIDADE NAO INFERIOR A 6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4A05F0C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60F1EB1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3BD4961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R$ 5,71</w:t>
            </w:r>
          </w:p>
        </w:tc>
        <w:tc>
          <w:tcPr>
            <w:tcW w:w="701" w:type="pct"/>
            <w:tcBorders>
              <w:top w:val="nil"/>
              <w:left w:val="nil"/>
              <w:bottom w:val="single" w:sz="4" w:space="0" w:color="auto"/>
              <w:right w:val="single" w:sz="4" w:space="0" w:color="auto"/>
            </w:tcBorders>
            <w:shd w:val="clear" w:color="auto" w:fill="auto"/>
            <w:vAlign w:val="center"/>
            <w:hideMark/>
          </w:tcPr>
          <w:p w14:paraId="658DD3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R$ 5.710,00</w:t>
            </w:r>
          </w:p>
        </w:tc>
      </w:tr>
      <w:tr w:rsidR="00A2692C" w:rsidRPr="00A2692C" w14:paraId="170F9C9A" w14:textId="77777777" w:rsidTr="00A2692C">
        <w:trPr>
          <w:trHeight w:val="1095"/>
        </w:trPr>
        <w:tc>
          <w:tcPr>
            <w:tcW w:w="289" w:type="pct"/>
            <w:tcBorders>
              <w:top w:val="nil"/>
              <w:left w:val="single" w:sz="4" w:space="0" w:color="auto"/>
              <w:bottom w:val="nil"/>
              <w:right w:val="single" w:sz="4" w:space="0" w:color="auto"/>
            </w:tcBorders>
            <w:shd w:val="clear" w:color="auto" w:fill="auto"/>
            <w:noWrap/>
            <w:vAlign w:val="center"/>
            <w:hideMark/>
          </w:tcPr>
          <w:p w14:paraId="77394A6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6BE7F27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MACARRAO: TIPO ESPAGUETE, COM OVOS, ACONDICIONADO EM SACO PLASTICO TRANSPARENTE, ATOXICO COM 500G. VALIDADE NAO INFERIOR A 6 MESES CONTADOS A PARTIR DA DATA DE ENTREGA. </w:t>
            </w:r>
          </w:p>
        </w:tc>
        <w:tc>
          <w:tcPr>
            <w:tcW w:w="350" w:type="pct"/>
            <w:tcBorders>
              <w:top w:val="nil"/>
              <w:left w:val="nil"/>
              <w:bottom w:val="nil"/>
              <w:right w:val="single" w:sz="4" w:space="0" w:color="auto"/>
            </w:tcBorders>
            <w:shd w:val="clear" w:color="auto" w:fill="auto"/>
            <w:noWrap/>
            <w:vAlign w:val="center"/>
            <w:hideMark/>
          </w:tcPr>
          <w:p w14:paraId="3C4D76C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2000</w:t>
            </w:r>
          </w:p>
        </w:tc>
        <w:tc>
          <w:tcPr>
            <w:tcW w:w="368" w:type="pct"/>
            <w:tcBorders>
              <w:top w:val="nil"/>
              <w:left w:val="nil"/>
              <w:bottom w:val="nil"/>
              <w:right w:val="single" w:sz="4" w:space="0" w:color="auto"/>
            </w:tcBorders>
            <w:shd w:val="clear" w:color="auto" w:fill="auto"/>
            <w:noWrap/>
            <w:vAlign w:val="center"/>
            <w:hideMark/>
          </w:tcPr>
          <w:p w14:paraId="02D1948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nil"/>
              <w:right w:val="single" w:sz="4" w:space="0" w:color="auto"/>
            </w:tcBorders>
            <w:shd w:val="clear" w:color="auto" w:fill="auto"/>
            <w:vAlign w:val="center"/>
            <w:hideMark/>
          </w:tcPr>
          <w:p w14:paraId="3D3B73F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R$ 6,00</w:t>
            </w:r>
          </w:p>
        </w:tc>
        <w:tc>
          <w:tcPr>
            <w:tcW w:w="701" w:type="pct"/>
            <w:tcBorders>
              <w:top w:val="nil"/>
              <w:left w:val="nil"/>
              <w:bottom w:val="nil"/>
              <w:right w:val="single" w:sz="4" w:space="0" w:color="auto"/>
            </w:tcBorders>
            <w:shd w:val="clear" w:color="auto" w:fill="auto"/>
            <w:vAlign w:val="center"/>
            <w:hideMark/>
          </w:tcPr>
          <w:p w14:paraId="2CDC35F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R$ 12.000,00</w:t>
            </w:r>
          </w:p>
        </w:tc>
      </w:tr>
      <w:tr w:rsidR="00A2692C" w:rsidRPr="00A2692C" w14:paraId="4F17D981"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F77F2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4DD7139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R$ 47.690,00</w:t>
            </w:r>
          </w:p>
        </w:tc>
      </w:tr>
      <w:tr w:rsidR="00A2692C" w:rsidRPr="00A2692C" w14:paraId="3FEA370D" w14:textId="77777777" w:rsidTr="00A2692C">
        <w:trPr>
          <w:trHeight w:val="315"/>
        </w:trPr>
        <w:tc>
          <w:tcPr>
            <w:tcW w:w="289" w:type="pct"/>
            <w:tcBorders>
              <w:top w:val="nil"/>
              <w:left w:val="nil"/>
              <w:bottom w:val="nil"/>
              <w:right w:val="nil"/>
            </w:tcBorders>
            <w:shd w:val="clear" w:color="auto" w:fill="auto"/>
            <w:noWrap/>
            <w:vAlign w:val="center"/>
            <w:hideMark/>
          </w:tcPr>
          <w:p w14:paraId="61000C8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59EE12C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D54284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09AE60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178063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492699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4292E4C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74EBC1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23</w:t>
            </w:r>
          </w:p>
        </w:tc>
      </w:tr>
      <w:tr w:rsidR="00A2692C" w:rsidRPr="00A2692C" w14:paraId="50826EEB"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185F43AB"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9B3B26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1DCF73C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A9A78A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5312ADA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E9DA2F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E9D04FE" w14:textId="77777777" w:rsidTr="00A2692C">
        <w:trPr>
          <w:trHeight w:val="17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6E6114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330A2F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EXTRATO DE TOMATE: SIMPLES, CONCENTRADO, PRODUTO RESULTANTE DA CONCENTRACAO DA POLPA DE TOMATE POR PROCESSO TECNOLOGICO, PREPARADO COM FRUTOS MADUROS SELECIONADOS SEM PELE, SEM SEMENTES E CORANTES ARTIFICIAIS, ISENTO DE SUJIDADES E FERMENTACAO, ACONDICIONADO EM LATA FECHADA COM 850G.  VALIDADE NAO INFERIOR A 12 MESES CONTADOS A PARTIR DA DATA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6BE8819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single" w:sz="4" w:space="0" w:color="auto"/>
              <w:right w:val="single" w:sz="4" w:space="0" w:color="auto"/>
            </w:tcBorders>
            <w:shd w:val="clear" w:color="auto" w:fill="auto"/>
            <w:noWrap/>
            <w:vAlign w:val="center"/>
            <w:hideMark/>
          </w:tcPr>
          <w:p w14:paraId="51C18AD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LATA</w:t>
            </w:r>
          </w:p>
        </w:tc>
        <w:tc>
          <w:tcPr>
            <w:tcW w:w="701" w:type="pct"/>
            <w:tcBorders>
              <w:top w:val="nil"/>
              <w:left w:val="nil"/>
              <w:bottom w:val="single" w:sz="4" w:space="0" w:color="auto"/>
              <w:right w:val="single" w:sz="4" w:space="0" w:color="auto"/>
            </w:tcBorders>
            <w:shd w:val="clear" w:color="auto" w:fill="auto"/>
            <w:vAlign w:val="center"/>
            <w:hideMark/>
          </w:tcPr>
          <w:p w14:paraId="08F7A76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R$ 20,18</w:t>
            </w:r>
          </w:p>
        </w:tc>
        <w:tc>
          <w:tcPr>
            <w:tcW w:w="701" w:type="pct"/>
            <w:tcBorders>
              <w:top w:val="nil"/>
              <w:left w:val="nil"/>
              <w:bottom w:val="single" w:sz="4" w:space="0" w:color="auto"/>
              <w:right w:val="single" w:sz="4" w:space="0" w:color="auto"/>
            </w:tcBorders>
            <w:shd w:val="clear" w:color="auto" w:fill="auto"/>
            <w:vAlign w:val="center"/>
            <w:hideMark/>
          </w:tcPr>
          <w:p w14:paraId="1FDD0F3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R$ 16.144,00</w:t>
            </w:r>
          </w:p>
        </w:tc>
      </w:tr>
      <w:tr w:rsidR="00A2692C" w:rsidRPr="00A2692C" w14:paraId="3A56F5F8"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8D592E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6472D508" w14:textId="2D660561"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MILHO VERDE EM CONSERVA  2KG</w:t>
            </w:r>
          </w:p>
        </w:tc>
        <w:tc>
          <w:tcPr>
            <w:tcW w:w="350" w:type="pct"/>
            <w:tcBorders>
              <w:top w:val="nil"/>
              <w:left w:val="nil"/>
              <w:bottom w:val="single" w:sz="4" w:space="0" w:color="auto"/>
              <w:right w:val="single" w:sz="4" w:space="0" w:color="auto"/>
            </w:tcBorders>
            <w:shd w:val="clear" w:color="auto" w:fill="auto"/>
            <w:noWrap/>
            <w:vAlign w:val="center"/>
            <w:hideMark/>
          </w:tcPr>
          <w:p w14:paraId="2463779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w:t>
            </w:r>
          </w:p>
        </w:tc>
        <w:tc>
          <w:tcPr>
            <w:tcW w:w="368" w:type="pct"/>
            <w:tcBorders>
              <w:top w:val="nil"/>
              <w:left w:val="nil"/>
              <w:bottom w:val="single" w:sz="4" w:space="0" w:color="auto"/>
              <w:right w:val="single" w:sz="4" w:space="0" w:color="auto"/>
            </w:tcBorders>
            <w:shd w:val="clear" w:color="auto" w:fill="auto"/>
            <w:noWrap/>
            <w:vAlign w:val="center"/>
            <w:hideMark/>
          </w:tcPr>
          <w:p w14:paraId="16EE991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LATA</w:t>
            </w:r>
          </w:p>
        </w:tc>
        <w:tc>
          <w:tcPr>
            <w:tcW w:w="701" w:type="pct"/>
            <w:tcBorders>
              <w:top w:val="nil"/>
              <w:left w:val="nil"/>
              <w:bottom w:val="single" w:sz="4" w:space="0" w:color="auto"/>
              <w:right w:val="single" w:sz="4" w:space="0" w:color="auto"/>
            </w:tcBorders>
            <w:shd w:val="clear" w:color="auto" w:fill="auto"/>
            <w:vAlign w:val="center"/>
            <w:hideMark/>
          </w:tcPr>
          <w:p w14:paraId="5A74EA8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R$ 27,72</w:t>
            </w:r>
          </w:p>
        </w:tc>
        <w:tc>
          <w:tcPr>
            <w:tcW w:w="701" w:type="pct"/>
            <w:tcBorders>
              <w:top w:val="nil"/>
              <w:left w:val="nil"/>
              <w:bottom w:val="single" w:sz="4" w:space="0" w:color="auto"/>
              <w:right w:val="single" w:sz="4" w:space="0" w:color="auto"/>
            </w:tcBorders>
            <w:shd w:val="clear" w:color="auto" w:fill="auto"/>
            <w:vAlign w:val="center"/>
            <w:hideMark/>
          </w:tcPr>
          <w:p w14:paraId="5255A2E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R$ 1.663,20</w:t>
            </w:r>
          </w:p>
        </w:tc>
      </w:tr>
      <w:tr w:rsidR="00A2692C" w:rsidRPr="00A2692C" w14:paraId="5A552963"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5270F9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368D4422" w14:textId="0FE1DF65"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MILHO VERDE EM CONSERVA 300 GRAMAS APROXIMADAMENTE</w:t>
            </w:r>
          </w:p>
        </w:tc>
        <w:tc>
          <w:tcPr>
            <w:tcW w:w="350" w:type="pct"/>
            <w:tcBorders>
              <w:top w:val="nil"/>
              <w:left w:val="nil"/>
              <w:bottom w:val="single" w:sz="4" w:space="0" w:color="auto"/>
              <w:right w:val="single" w:sz="4" w:space="0" w:color="auto"/>
            </w:tcBorders>
            <w:shd w:val="clear" w:color="auto" w:fill="auto"/>
            <w:noWrap/>
            <w:vAlign w:val="center"/>
            <w:hideMark/>
          </w:tcPr>
          <w:p w14:paraId="647B9C0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751C890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LATA</w:t>
            </w:r>
          </w:p>
        </w:tc>
        <w:tc>
          <w:tcPr>
            <w:tcW w:w="701" w:type="pct"/>
            <w:tcBorders>
              <w:top w:val="nil"/>
              <w:left w:val="nil"/>
              <w:bottom w:val="single" w:sz="4" w:space="0" w:color="auto"/>
              <w:right w:val="single" w:sz="4" w:space="0" w:color="auto"/>
            </w:tcBorders>
            <w:shd w:val="clear" w:color="auto" w:fill="auto"/>
            <w:vAlign w:val="center"/>
            <w:hideMark/>
          </w:tcPr>
          <w:p w14:paraId="62C2F53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R$ 3,65</w:t>
            </w:r>
          </w:p>
        </w:tc>
        <w:tc>
          <w:tcPr>
            <w:tcW w:w="701" w:type="pct"/>
            <w:tcBorders>
              <w:top w:val="nil"/>
              <w:left w:val="nil"/>
              <w:bottom w:val="single" w:sz="4" w:space="0" w:color="auto"/>
              <w:right w:val="single" w:sz="4" w:space="0" w:color="auto"/>
            </w:tcBorders>
            <w:shd w:val="clear" w:color="auto" w:fill="auto"/>
            <w:vAlign w:val="center"/>
            <w:hideMark/>
          </w:tcPr>
          <w:p w14:paraId="6C4627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R$ 365,00</w:t>
            </w:r>
          </w:p>
        </w:tc>
      </w:tr>
      <w:tr w:rsidR="00A2692C" w:rsidRPr="00A2692C" w14:paraId="525279C0"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021AA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76A94E3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MILHO DE PIPOCA, EMBALAGEM DE 500G;</w:t>
            </w:r>
          </w:p>
        </w:tc>
        <w:tc>
          <w:tcPr>
            <w:tcW w:w="350" w:type="pct"/>
            <w:tcBorders>
              <w:top w:val="nil"/>
              <w:left w:val="nil"/>
              <w:bottom w:val="single" w:sz="4" w:space="0" w:color="auto"/>
              <w:right w:val="single" w:sz="4" w:space="0" w:color="auto"/>
            </w:tcBorders>
            <w:shd w:val="clear" w:color="auto" w:fill="auto"/>
            <w:noWrap/>
            <w:vAlign w:val="center"/>
            <w:hideMark/>
          </w:tcPr>
          <w:p w14:paraId="582AE84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011CCFB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495991F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R$ 3,82</w:t>
            </w:r>
          </w:p>
        </w:tc>
        <w:tc>
          <w:tcPr>
            <w:tcW w:w="701" w:type="pct"/>
            <w:tcBorders>
              <w:top w:val="nil"/>
              <w:left w:val="nil"/>
              <w:bottom w:val="single" w:sz="4" w:space="0" w:color="auto"/>
              <w:right w:val="single" w:sz="4" w:space="0" w:color="auto"/>
            </w:tcBorders>
            <w:shd w:val="clear" w:color="auto" w:fill="auto"/>
            <w:vAlign w:val="center"/>
            <w:hideMark/>
          </w:tcPr>
          <w:p w14:paraId="0C41C5E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R$ 1.910,00</w:t>
            </w:r>
          </w:p>
        </w:tc>
      </w:tr>
      <w:tr w:rsidR="00A2692C" w:rsidRPr="00A2692C" w14:paraId="06B5635E"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115892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723A6A5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BATATA PALHA 1000 G</w:t>
            </w:r>
          </w:p>
        </w:tc>
        <w:tc>
          <w:tcPr>
            <w:tcW w:w="350" w:type="pct"/>
            <w:tcBorders>
              <w:top w:val="nil"/>
              <w:left w:val="nil"/>
              <w:bottom w:val="single" w:sz="4" w:space="0" w:color="auto"/>
              <w:right w:val="single" w:sz="4" w:space="0" w:color="auto"/>
            </w:tcBorders>
            <w:shd w:val="clear" w:color="auto" w:fill="auto"/>
            <w:noWrap/>
            <w:vAlign w:val="center"/>
            <w:hideMark/>
          </w:tcPr>
          <w:p w14:paraId="460D692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0B882B8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01FAA7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R$ 21,54</w:t>
            </w:r>
          </w:p>
        </w:tc>
        <w:tc>
          <w:tcPr>
            <w:tcW w:w="701" w:type="pct"/>
            <w:tcBorders>
              <w:top w:val="nil"/>
              <w:left w:val="nil"/>
              <w:bottom w:val="single" w:sz="4" w:space="0" w:color="auto"/>
              <w:right w:val="single" w:sz="4" w:space="0" w:color="auto"/>
            </w:tcBorders>
            <w:shd w:val="clear" w:color="auto" w:fill="auto"/>
            <w:vAlign w:val="center"/>
            <w:hideMark/>
          </w:tcPr>
          <w:p w14:paraId="07F96C1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R$ 2.154,00</w:t>
            </w:r>
          </w:p>
        </w:tc>
      </w:tr>
      <w:tr w:rsidR="00A2692C" w:rsidRPr="00A2692C" w14:paraId="76CB1BDE"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7B1B48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single" w:sz="4" w:space="0" w:color="auto"/>
              <w:right w:val="single" w:sz="4" w:space="0" w:color="auto"/>
            </w:tcBorders>
            <w:shd w:val="clear" w:color="auto" w:fill="auto"/>
            <w:vAlign w:val="center"/>
            <w:hideMark/>
          </w:tcPr>
          <w:p w14:paraId="776864A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MAIONESE 3 KG</w:t>
            </w:r>
          </w:p>
        </w:tc>
        <w:tc>
          <w:tcPr>
            <w:tcW w:w="350" w:type="pct"/>
            <w:tcBorders>
              <w:top w:val="nil"/>
              <w:left w:val="nil"/>
              <w:bottom w:val="single" w:sz="4" w:space="0" w:color="auto"/>
              <w:right w:val="single" w:sz="4" w:space="0" w:color="auto"/>
            </w:tcBorders>
            <w:shd w:val="clear" w:color="auto" w:fill="auto"/>
            <w:noWrap/>
            <w:vAlign w:val="center"/>
            <w:hideMark/>
          </w:tcPr>
          <w:p w14:paraId="7AE984D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w:t>
            </w:r>
          </w:p>
        </w:tc>
        <w:tc>
          <w:tcPr>
            <w:tcW w:w="368" w:type="pct"/>
            <w:tcBorders>
              <w:top w:val="nil"/>
              <w:left w:val="nil"/>
              <w:bottom w:val="single" w:sz="4" w:space="0" w:color="auto"/>
              <w:right w:val="single" w:sz="4" w:space="0" w:color="auto"/>
            </w:tcBorders>
            <w:shd w:val="clear" w:color="auto" w:fill="auto"/>
            <w:noWrap/>
            <w:vAlign w:val="center"/>
            <w:hideMark/>
          </w:tcPr>
          <w:p w14:paraId="6B9B601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BALDE</w:t>
            </w:r>
          </w:p>
        </w:tc>
        <w:tc>
          <w:tcPr>
            <w:tcW w:w="701" w:type="pct"/>
            <w:tcBorders>
              <w:top w:val="nil"/>
              <w:left w:val="nil"/>
              <w:bottom w:val="single" w:sz="4" w:space="0" w:color="auto"/>
              <w:right w:val="single" w:sz="4" w:space="0" w:color="auto"/>
            </w:tcBorders>
            <w:shd w:val="clear" w:color="auto" w:fill="auto"/>
            <w:vAlign w:val="center"/>
            <w:hideMark/>
          </w:tcPr>
          <w:p w14:paraId="42C3112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R$ 26,77</w:t>
            </w:r>
          </w:p>
        </w:tc>
        <w:tc>
          <w:tcPr>
            <w:tcW w:w="701" w:type="pct"/>
            <w:tcBorders>
              <w:top w:val="nil"/>
              <w:left w:val="nil"/>
              <w:bottom w:val="single" w:sz="4" w:space="0" w:color="auto"/>
              <w:right w:val="single" w:sz="4" w:space="0" w:color="auto"/>
            </w:tcBorders>
            <w:shd w:val="clear" w:color="auto" w:fill="auto"/>
            <w:vAlign w:val="center"/>
            <w:hideMark/>
          </w:tcPr>
          <w:p w14:paraId="5076C0B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R$ 803,10</w:t>
            </w:r>
          </w:p>
        </w:tc>
      </w:tr>
      <w:tr w:rsidR="00A2692C" w:rsidRPr="00A2692C" w14:paraId="2F6DAEA6"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8F8FE1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w:t>
            </w:r>
          </w:p>
        </w:tc>
        <w:tc>
          <w:tcPr>
            <w:tcW w:w="2592" w:type="pct"/>
            <w:tcBorders>
              <w:top w:val="nil"/>
              <w:left w:val="nil"/>
              <w:bottom w:val="single" w:sz="4" w:space="0" w:color="auto"/>
              <w:right w:val="single" w:sz="4" w:space="0" w:color="auto"/>
            </w:tcBorders>
            <w:shd w:val="clear" w:color="auto" w:fill="auto"/>
            <w:vAlign w:val="center"/>
            <w:hideMark/>
          </w:tcPr>
          <w:p w14:paraId="3339C97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MAIONESE 500 GRAMAS</w:t>
            </w:r>
          </w:p>
        </w:tc>
        <w:tc>
          <w:tcPr>
            <w:tcW w:w="350" w:type="pct"/>
            <w:tcBorders>
              <w:top w:val="nil"/>
              <w:left w:val="nil"/>
              <w:bottom w:val="single" w:sz="4" w:space="0" w:color="auto"/>
              <w:right w:val="single" w:sz="4" w:space="0" w:color="auto"/>
            </w:tcBorders>
            <w:shd w:val="clear" w:color="auto" w:fill="auto"/>
            <w:noWrap/>
            <w:vAlign w:val="center"/>
            <w:hideMark/>
          </w:tcPr>
          <w:p w14:paraId="4AF2009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410E7DF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640290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R$ 12,54</w:t>
            </w:r>
          </w:p>
        </w:tc>
        <w:tc>
          <w:tcPr>
            <w:tcW w:w="701" w:type="pct"/>
            <w:tcBorders>
              <w:top w:val="nil"/>
              <w:left w:val="nil"/>
              <w:bottom w:val="single" w:sz="4" w:space="0" w:color="auto"/>
              <w:right w:val="single" w:sz="4" w:space="0" w:color="auto"/>
            </w:tcBorders>
            <w:shd w:val="clear" w:color="auto" w:fill="auto"/>
            <w:vAlign w:val="center"/>
            <w:hideMark/>
          </w:tcPr>
          <w:p w14:paraId="517C7A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R$ 627,00</w:t>
            </w:r>
          </w:p>
        </w:tc>
      </w:tr>
      <w:tr w:rsidR="00A2692C" w:rsidRPr="00A2692C" w14:paraId="40508D18" w14:textId="77777777" w:rsidTr="00A2692C">
        <w:trPr>
          <w:trHeight w:val="810"/>
        </w:trPr>
        <w:tc>
          <w:tcPr>
            <w:tcW w:w="289" w:type="pct"/>
            <w:tcBorders>
              <w:top w:val="nil"/>
              <w:left w:val="single" w:sz="4" w:space="0" w:color="auto"/>
              <w:bottom w:val="nil"/>
              <w:right w:val="single" w:sz="4" w:space="0" w:color="auto"/>
            </w:tcBorders>
            <w:shd w:val="clear" w:color="auto" w:fill="auto"/>
            <w:noWrap/>
            <w:vAlign w:val="center"/>
            <w:hideMark/>
          </w:tcPr>
          <w:p w14:paraId="1DD1F0B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w:t>
            </w:r>
          </w:p>
        </w:tc>
        <w:tc>
          <w:tcPr>
            <w:tcW w:w="2592" w:type="pct"/>
            <w:tcBorders>
              <w:top w:val="nil"/>
              <w:left w:val="nil"/>
              <w:bottom w:val="nil"/>
              <w:right w:val="single" w:sz="4" w:space="0" w:color="auto"/>
            </w:tcBorders>
            <w:shd w:val="clear" w:color="auto" w:fill="auto"/>
            <w:vAlign w:val="center"/>
            <w:hideMark/>
          </w:tcPr>
          <w:p w14:paraId="1A0D8C1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AZEITONA VERDE COM CAROCO, CONSERVA EM EMBALAGEM ORIGINAL COM 800GRAMAS. PESO LIQUIDO.</w:t>
            </w:r>
          </w:p>
        </w:tc>
        <w:tc>
          <w:tcPr>
            <w:tcW w:w="350" w:type="pct"/>
            <w:tcBorders>
              <w:top w:val="nil"/>
              <w:left w:val="nil"/>
              <w:bottom w:val="nil"/>
              <w:right w:val="single" w:sz="4" w:space="0" w:color="auto"/>
            </w:tcBorders>
            <w:shd w:val="clear" w:color="auto" w:fill="auto"/>
            <w:noWrap/>
            <w:vAlign w:val="center"/>
            <w:hideMark/>
          </w:tcPr>
          <w:p w14:paraId="14C3BA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w:t>
            </w:r>
          </w:p>
        </w:tc>
        <w:tc>
          <w:tcPr>
            <w:tcW w:w="368" w:type="pct"/>
            <w:tcBorders>
              <w:top w:val="nil"/>
              <w:left w:val="nil"/>
              <w:bottom w:val="nil"/>
              <w:right w:val="single" w:sz="4" w:space="0" w:color="auto"/>
            </w:tcBorders>
            <w:shd w:val="clear" w:color="auto" w:fill="auto"/>
            <w:noWrap/>
            <w:vAlign w:val="center"/>
            <w:hideMark/>
          </w:tcPr>
          <w:p w14:paraId="33C555F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347EFAD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R$ 24,30</w:t>
            </w:r>
          </w:p>
        </w:tc>
        <w:tc>
          <w:tcPr>
            <w:tcW w:w="701" w:type="pct"/>
            <w:tcBorders>
              <w:top w:val="nil"/>
              <w:left w:val="nil"/>
              <w:bottom w:val="nil"/>
              <w:right w:val="single" w:sz="4" w:space="0" w:color="auto"/>
            </w:tcBorders>
            <w:shd w:val="clear" w:color="auto" w:fill="auto"/>
            <w:vAlign w:val="center"/>
            <w:hideMark/>
          </w:tcPr>
          <w:p w14:paraId="066A8A8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R$ 729,00</w:t>
            </w:r>
          </w:p>
        </w:tc>
      </w:tr>
      <w:tr w:rsidR="00A2692C" w:rsidRPr="00A2692C" w14:paraId="2D6BF29F"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41B2D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C76321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R$ 24.395,30</w:t>
            </w:r>
          </w:p>
        </w:tc>
      </w:tr>
      <w:tr w:rsidR="00A2692C" w:rsidRPr="00A2692C" w14:paraId="47CEE85B" w14:textId="77777777" w:rsidTr="00A2692C">
        <w:trPr>
          <w:trHeight w:val="315"/>
        </w:trPr>
        <w:tc>
          <w:tcPr>
            <w:tcW w:w="289" w:type="pct"/>
            <w:tcBorders>
              <w:top w:val="nil"/>
              <w:left w:val="nil"/>
              <w:bottom w:val="nil"/>
              <w:right w:val="nil"/>
            </w:tcBorders>
            <w:shd w:val="clear" w:color="auto" w:fill="auto"/>
            <w:noWrap/>
            <w:vAlign w:val="center"/>
            <w:hideMark/>
          </w:tcPr>
          <w:p w14:paraId="214790E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518FEC2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962768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71699F8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C1B299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917240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1B183291"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7B4B88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lastRenderedPageBreak/>
              <w:t>LOTE 24</w:t>
            </w:r>
          </w:p>
        </w:tc>
      </w:tr>
      <w:tr w:rsidR="00A2692C" w:rsidRPr="00A2692C" w14:paraId="46F28C81"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0A58B38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07EB12A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6036C89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0BA065F"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6B93493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C6CD9F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8D8BC72"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2051E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796C6B0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LEITE CONDENSADO 395 G</w:t>
            </w:r>
          </w:p>
        </w:tc>
        <w:tc>
          <w:tcPr>
            <w:tcW w:w="350" w:type="pct"/>
            <w:tcBorders>
              <w:top w:val="nil"/>
              <w:left w:val="nil"/>
              <w:bottom w:val="single" w:sz="4" w:space="0" w:color="auto"/>
              <w:right w:val="single" w:sz="4" w:space="0" w:color="auto"/>
            </w:tcBorders>
            <w:shd w:val="clear" w:color="auto" w:fill="auto"/>
            <w:noWrap/>
            <w:vAlign w:val="center"/>
            <w:hideMark/>
          </w:tcPr>
          <w:p w14:paraId="4F53A17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w:t>
            </w:r>
          </w:p>
        </w:tc>
        <w:tc>
          <w:tcPr>
            <w:tcW w:w="368" w:type="pct"/>
            <w:tcBorders>
              <w:top w:val="nil"/>
              <w:left w:val="nil"/>
              <w:bottom w:val="single" w:sz="4" w:space="0" w:color="auto"/>
              <w:right w:val="single" w:sz="4" w:space="0" w:color="auto"/>
            </w:tcBorders>
            <w:shd w:val="clear" w:color="auto" w:fill="auto"/>
            <w:noWrap/>
            <w:vAlign w:val="center"/>
            <w:hideMark/>
          </w:tcPr>
          <w:p w14:paraId="5665767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LATA</w:t>
            </w:r>
          </w:p>
        </w:tc>
        <w:tc>
          <w:tcPr>
            <w:tcW w:w="701" w:type="pct"/>
            <w:tcBorders>
              <w:top w:val="nil"/>
              <w:left w:val="nil"/>
              <w:bottom w:val="single" w:sz="4" w:space="0" w:color="auto"/>
              <w:right w:val="single" w:sz="4" w:space="0" w:color="auto"/>
            </w:tcBorders>
            <w:shd w:val="clear" w:color="auto" w:fill="auto"/>
            <w:vAlign w:val="center"/>
            <w:hideMark/>
          </w:tcPr>
          <w:p w14:paraId="0D7DB9B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R$ 8,51</w:t>
            </w:r>
          </w:p>
        </w:tc>
        <w:tc>
          <w:tcPr>
            <w:tcW w:w="701" w:type="pct"/>
            <w:tcBorders>
              <w:top w:val="nil"/>
              <w:left w:val="nil"/>
              <w:bottom w:val="single" w:sz="4" w:space="0" w:color="auto"/>
              <w:right w:val="single" w:sz="4" w:space="0" w:color="auto"/>
            </w:tcBorders>
            <w:shd w:val="clear" w:color="auto" w:fill="auto"/>
            <w:vAlign w:val="center"/>
            <w:hideMark/>
          </w:tcPr>
          <w:p w14:paraId="2B49CA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R$ 1.276,50</w:t>
            </w:r>
          </w:p>
        </w:tc>
      </w:tr>
      <w:tr w:rsidR="00A2692C" w:rsidRPr="00A2692C" w14:paraId="22DDAD56"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DC240F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6042747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CREME DE LEITE 300G</w:t>
            </w:r>
          </w:p>
        </w:tc>
        <w:tc>
          <w:tcPr>
            <w:tcW w:w="350" w:type="pct"/>
            <w:tcBorders>
              <w:top w:val="nil"/>
              <w:left w:val="nil"/>
              <w:bottom w:val="single" w:sz="4" w:space="0" w:color="auto"/>
              <w:right w:val="single" w:sz="4" w:space="0" w:color="auto"/>
            </w:tcBorders>
            <w:shd w:val="clear" w:color="auto" w:fill="auto"/>
            <w:noWrap/>
            <w:vAlign w:val="center"/>
            <w:hideMark/>
          </w:tcPr>
          <w:p w14:paraId="707A7F9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150</w:t>
            </w:r>
          </w:p>
        </w:tc>
        <w:tc>
          <w:tcPr>
            <w:tcW w:w="368" w:type="pct"/>
            <w:tcBorders>
              <w:top w:val="nil"/>
              <w:left w:val="nil"/>
              <w:bottom w:val="single" w:sz="4" w:space="0" w:color="auto"/>
              <w:right w:val="single" w:sz="4" w:space="0" w:color="auto"/>
            </w:tcBorders>
            <w:shd w:val="clear" w:color="auto" w:fill="auto"/>
            <w:noWrap/>
            <w:vAlign w:val="center"/>
            <w:hideMark/>
          </w:tcPr>
          <w:p w14:paraId="267DFB4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LATA</w:t>
            </w:r>
          </w:p>
        </w:tc>
        <w:tc>
          <w:tcPr>
            <w:tcW w:w="701" w:type="pct"/>
            <w:tcBorders>
              <w:top w:val="nil"/>
              <w:left w:val="nil"/>
              <w:bottom w:val="single" w:sz="4" w:space="0" w:color="auto"/>
              <w:right w:val="single" w:sz="4" w:space="0" w:color="auto"/>
            </w:tcBorders>
            <w:shd w:val="clear" w:color="auto" w:fill="auto"/>
            <w:vAlign w:val="center"/>
            <w:hideMark/>
          </w:tcPr>
          <w:p w14:paraId="4A1DC5C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R$ 4,22</w:t>
            </w:r>
          </w:p>
        </w:tc>
        <w:tc>
          <w:tcPr>
            <w:tcW w:w="701" w:type="pct"/>
            <w:tcBorders>
              <w:top w:val="nil"/>
              <w:left w:val="nil"/>
              <w:bottom w:val="single" w:sz="4" w:space="0" w:color="auto"/>
              <w:right w:val="single" w:sz="4" w:space="0" w:color="auto"/>
            </w:tcBorders>
            <w:shd w:val="clear" w:color="auto" w:fill="auto"/>
            <w:vAlign w:val="center"/>
            <w:hideMark/>
          </w:tcPr>
          <w:p w14:paraId="733A691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R$ 633,00</w:t>
            </w:r>
          </w:p>
        </w:tc>
      </w:tr>
      <w:tr w:rsidR="00A2692C" w:rsidRPr="00A2692C" w14:paraId="7F22EFAB"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D4F6EF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5B60F8C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GELATINA SEM SABOR. COM PESO LIQUIDO APROXIMADO DE 24G. VALIDADE MININA DE 12 MESES.</w:t>
            </w:r>
          </w:p>
        </w:tc>
        <w:tc>
          <w:tcPr>
            <w:tcW w:w="350" w:type="pct"/>
            <w:tcBorders>
              <w:top w:val="nil"/>
              <w:left w:val="nil"/>
              <w:bottom w:val="single" w:sz="4" w:space="0" w:color="auto"/>
              <w:right w:val="single" w:sz="4" w:space="0" w:color="auto"/>
            </w:tcBorders>
            <w:shd w:val="clear" w:color="auto" w:fill="auto"/>
            <w:noWrap/>
            <w:vAlign w:val="center"/>
            <w:hideMark/>
          </w:tcPr>
          <w:p w14:paraId="3235F97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5BAF08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4D922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R$ 8,12</w:t>
            </w:r>
          </w:p>
        </w:tc>
        <w:tc>
          <w:tcPr>
            <w:tcW w:w="701" w:type="pct"/>
            <w:tcBorders>
              <w:top w:val="nil"/>
              <w:left w:val="nil"/>
              <w:bottom w:val="single" w:sz="4" w:space="0" w:color="auto"/>
              <w:right w:val="single" w:sz="4" w:space="0" w:color="auto"/>
            </w:tcBorders>
            <w:shd w:val="clear" w:color="auto" w:fill="auto"/>
            <w:vAlign w:val="center"/>
            <w:hideMark/>
          </w:tcPr>
          <w:p w14:paraId="7902E54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R$ 406,00</w:t>
            </w:r>
          </w:p>
        </w:tc>
      </w:tr>
      <w:tr w:rsidR="00A2692C" w:rsidRPr="00A2692C" w14:paraId="09EEAA62" w14:textId="77777777" w:rsidTr="00A2692C">
        <w:trPr>
          <w:trHeight w:val="1350"/>
        </w:trPr>
        <w:tc>
          <w:tcPr>
            <w:tcW w:w="289" w:type="pct"/>
            <w:tcBorders>
              <w:top w:val="nil"/>
              <w:left w:val="single" w:sz="4" w:space="0" w:color="auto"/>
              <w:bottom w:val="nil"/>
              <w:right w:val="single" w:sz="4" w:space="0" w:color="auto"/>
            </w:tcBorders>
            <w:shd w:val="clear" w:color="auto" w:fill="auto"/>
            <w:noWrap/>
            <w:vAlign w:val="center"/>
            <w:hideMark/>
          </w:tcPr>
          <w:p w14:paraId="7A515E5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1E9D2D1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GELATINA: COMPOSTA BASICAMENTE DE GELATINA, ACUCAR E AROMATIZANTE, SABORES VARIADOS. EMBALAGEM: SACO DE POLIETILENO ATOXICO LEITOSO TERMOSSOLDADO COM PESO LIQUIDO APROXIMADO DE 1000G. VALIDADE MINIMA DE 12 MESES. </w:t>
            </w:r>
          </w:p>
        </w:tc>
        <w:tc>
          <w:tcPr>
            <w:tcW w:w="350" w:type="pct"/>
            <w:tcBorders>
              <w:top w:val="nil"/>
              <w:left w:val="nil"/>
              <w:bottom w:val="nil"/>
              <w:right w:val="single" w:sz="4" w:space="0" w:color="auto"/>
            </w:tcBorders>
            <w:shd w:val="clear" w:color="auto" w:fill="auto"/>
            <w:noWrap/>
            <w:vAlign w:val="center"/>
            <w:hideMark/>
          </w:tcPr>
          <w:p w14:paraId="0ED86E9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nil"/>
              <w:right w:val="single" w:sz="4" w:space="0" w:color="auto"/>
            </w:tcBorders>
            <w:shd w:val="clear" w:color="auto" w:fill="auto"/>
            <w:noWrap/>
            <w:vAlign w:val="center"/>
            <w:hideMark/>
          </w:tcPr>
          <w:p w14:paraId="2017E53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nil"/>
              <w:right w:val="single" w:sz="4" w:space="0" w:color="auto"/>
            </w:tcBorders>
            <w:shd w:val="clear" w:color="auto" w:fill="auto"/>
            <w:vAlign w:val="center"/>
            <w:hideMark/>
          </w:tcPr>
          <w:p w14:paraId="4FC1053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R$ 2,57</w:t>
            </w:r>
          </w:p>
        </w:tc>
        <w:tc>
          <w:tcPr>
            <w:tcW w:w="701" w:type="pct"/>
            <w:tcBorders>
              <w:top w:val="nil"/>
              <w:left w:val="nil"/>
              <w:bottom w:val="nil"/>
              <w:right w:val="single" w:sz="4" w:space="0" w:color="auto"/>
            </w:tcBorders>
            <w:shd w:val="clear" w:color="auto" w:fill="auto"/>
            <w:vAlign w:val="center"/>
            <w:hideMark/>
          </w:tcPr>
          <w:p w14:paraId="3AF2A69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R$ 771,00</w:t>
            </w:r>
          </w:p>
        </w:tc>
      </w:tr>
      <w:tr w:rsidR="00A2692C" w:rsidRPr="00A2692C" w14:paraId="5D32D9CF"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0B20C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59F6694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R$ 3.086,50</w:t>
            </w:r>
          </w:p>
        </w:tc>
      </w:tr>
      <w:tr w:rsidR="00A2692C" w:rsidRPr="00A2692C" w14:paraId="3902F698" w14:textId="77777777" w:rsidTr="00A2692C">
        <w:trPr>
          <w:trHeight w:val="315"/>
        </w:trPr>
        <w:tc>
          <w:tcPr>
            <w:tcW w:w="289" w:type="pct"/>
            <w:tcBorders>
              <w:top w:val="nil"/>
              <w:left w:val="nil"/>
              <w:bottom w:val="nil"/>
              <w:right w:val="nil"/>
            </w:tcBorders>
            <w:shd w:val="clear" w:color="auto" w:fill="auto"/>
            <w:noWrap/>
            <w:vAlign w:val="center"/>
            <w:hideMark/>
          </w:tcPr>
          <w:p w14:paraId="02DAB97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C08ABF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13BB12D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0ACF356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A405BB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20BC7F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3BBB4C6F"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1BAF0F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25</w:t>
            </w:r>
          </w:p>
        </w:tc>
      </w:tr>
      <w:tr w:rsidR="00A2692C" w:rsidRPr="00A2692C" w14:paraId="0164E6A7"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1B701F3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376A08C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79DF699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0AE1F77C"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19E003D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41FF7CD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B13CA0C" w14:textId="77777777" w:rsidTr="00A2692C">
        <w:trPr>
          <w:trHeight w:val="100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6F13E0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FE5769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BALA DE GOMA - TIPO JUJUBA, EMBALAGEM CONTENDO 30 UNIDADES, CADA UNIDADE CONTENDO 10 BALINHAS, PESANDO APROXIMADAMENTE 32G.</w:t>
            </w:r>
          </w:p>
        </w:tc>
        <w:tc>
          <w:tcPr>
            <w:tcW w:w="350" w:type="pct"/>
            <w:tcBorders>
              <w:top w:val="nil"/>
              <w:left w:val="nil"/>
              <w:bottom w:val="single" w:sz="4" w:space="0" w:color="auto"/>
              <w:right w:val="single" w:sz="4" w:space="0" w:color="auto"/>
            </w:tcBorders>
            <w:shd w:val="clear" w:color="auto" w:fill="auto"/>
            <w:noWrap/>
            <w:vAlign w:val="center"/>
            <w:hideMark/>
          </w:tcPr>
          <w:p w14:paraId="6102B7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403A7D1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1EDC936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R$ 27,45</w:t>
            </w:r>
          </w:p>
        </w:tc>
        <w:tc>
          <w:tcPr>
            <w:tcW w:w="701" w:type="pct"/>
            <w:tcBorders>
              <w:top w:val="nil"/>
              <w:left w:val="nil"/>
              <w:bottom w:val="single" w:sz="4" w:space="0" w:color="auto"/>
              <w:right w:val="single" w:sz="4" w:space="0" w:color="auto"/>
            </w:tcBorders>
            <w:shd w:val="clear" w:color="auto" w:fill="auto"/>
            <w:vAlign w:val="center"/>
            <w:hideMark/>
          </w:tcPr>
          <w:p w14:paraId="0F0E851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R$ 8.235,00</w:t>
            </w:r>
          </w:p>
        </w:tc>
      </w:tr>
      <w:tr w:rsidR="00A2692C" w:rsidRPr="00A2692C" w14:paraId="6031EE39"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13B054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5046433E" w14:textId="3117567C"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BALA MASTIGAVEL SABOR YORGUT, COM APROXIMADAMENTE 700G.</w:t>
            </w:r>
          </w:p>
        </w:tc>
        <w:tc>
          <w:tcPr>
            <w:tcW w:w="350" w:type="pct"/>
            <w:tcBorders>
              <w:top w:val="nil"/>
              <w:left w:val="nil"/>
              <w:bottom w:val="single" w:sz="4" w:space="0" w:color="auto"/>
              <w:right w:val="single" w:sz="4" w:space="0" w:color="auto"/>
            </w:tcBorders>
            <w:shd w:val="clear" w:color="auto" w:fill="auto"/>
            <w:noWrap/>
            <w:vAlign w:val="center"/>
            <w:hideMark/>
          </w:tcPr>
          <w:p w14:paraId="328E82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250</w:t>
            </w:r>
          </w:p>
        </w:tc>
        <w:tc>
          <w:tcPr>
            <w:tcW w:w="368" w:type="pct"/>
            <w:tcBorders>
              <w:top w:val="nil"/>
              <w:left w:val="nil"/>
              <w:bottom w:val="single" w:sz="4" w:space="0" w:color="auto"/>
              <w:right w:val="single" w:sz="4" w:space="0" w:color="auto"/>
            </w:tcBorders>
            <w:shd w:val="clear" w:color="auto" w:fill="auto"/>
            <w:noWrap/>
            <w:vAlign w:val="center"/>
            <w:hideMark/>
          </w:tcPr>
          <w:p w14:paraId="202510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48E982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R$ 13,02</w:t>
            </w:r>
          </w:p>
        </w:tc>
        <w:tc>
          <w:tcPr>
            <w:tcW w:w="701" w:type="pct"/>
            <w:tcBorders>
              <w:top w:val="nil"/>
              <w:left w:val="nil"/>
              <w:bottom w:val="single" w:sz="4" w:space="0" w:color="auto"/>
              <w:right w:val="single" w:sz="4" w:space="0" w:color="auto"/>
            </w:tcBorders>
            <w:shd w:val="clear" w:color="auto" w:fill="auto"/>
            <w:vAlign w:val="center"/>
            <w:hideMark/>
          </w:tcPr>
          <w:p w14:paraId="4133182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R$ 3.255,00</w:t>
            </w:r>
          </w:p>
        </w:tc>
      </w:tr>
      <w:tr w:rsidR="00A2692C" w:rsidRPr="00A2692C" w14:paraId="45426FF9"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68CF60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18C7EF1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BALA MASTIGAVEL SABOR SORTIDAS, COM APROXIMADAMENTE 700G.</w:t>
            </w:r>
          </w:p>
        </w:tc>
        <w:tc>
          <w:tcPr>
            <w:tcW w:w="350" w:type="pct"/>
            <w:tcBorders>
              <w:top w:val="nil"/>
              <w:left w:val="nil"/>
              <w:bottom w:val="single" w:sz="4" w:space="0" w:color="auto"/>
              <w:right w:val="single" w:sz="4" w:space="0" w:color="auto"/>
            </w:tcBorders>
            <w:shd w:val="clear" w:color="auto" w:fill="auto"/>
            <w:noWrap/>
            <w:vAlign w:val="center"/>
            <w:hideMark/>
          </w:tcPr>
          <w:p w14:paraId="492B4EB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250</w:t>
            </w:r>
          </w:p>
        </w:tc>
        <w:tc>
          <w:tcPr>
            <w:tcW w:w="368" w:type="pct"/>
            <w:tcBorders>
              <w:top w:val="nil"/>
              <w:left w:val="nil"/>
              <w:bottom w:val="single" w:sz="4" w:space="0" w:color="auto"/>
              <w:right w:val="single" w:sz="4" w:space="0" w:color="auto"/>
            </w:tcBorders>
            <w:shd w:val="clear" w:color="auto" w:fill="auto"/>
            <w:noWrap/>
            <w:vAlign w:val="center"/>
            <w:hideMark/>
          </w:tcPr>
          <w:p w14:paraId="1D78BA9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3B9C394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R$ 12,12</w:t>
            </w:r>
          </w:p>
        </w:tc>
        <w:tc>
          <w:tcPr>
            <w:tcW w:w="701" w:type="pct"/>
            <w:tcBorders>
              <w:top w:val="nil"/>
              <w:left w:val="nil"/>
              <w:bottom w:val="single" w:sz="4" w:space="0" w:color="auto"/>
              <w:right w:val="single" w:sz="4" w:space="0" w:color="auto"/>
            </w:tcBorders>
            <w:shd w:val="clear" w:color="auto" w:fill="auto"/>
            <w:vAlign w:val="center"/>
            <w:hideMark/>
          </w:tcPr>
          <w:p w14:paraId="734F537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R$ 3.030,00</w:t>
            </w:r>
          </w:p>
        </w:tc>
      </w:tr>
      <w:tr w:rsidR="00A2692C" w:rsidRPr="00A2692C" w14:paraId="7F407B16"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0CE78A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2BF7664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CREME DE AVELA COM CACAU EMBALAGEM COM APROXIMADAMENTE 140G </w:t>
            </w:r>
          </w:p>
        </w:tc>
        <w:tc>
          <w:tcPr>
            <w:tcW w:w="350" w:type="pct"/>
            <w:tcBorders>
              <w:top w:val="nil"/>
              <w:left w:val="nil"/>
              <w:bottom w:val="single" w:sz="4" w:space="0" w:color="auto"/>
              <w:right w:val="single" w:sz="4" w:space="0" w:color="auto"/>
            </w:tcBorders>
            <w:shd w:val="clear" w:color="auto" w:fill="auto"/>
            <w:noWrap/>
            <w:vAlign w:val="center"/>
            <w:hideMark/>
          </w:tcPr>
          <w:p w14:paraId="4D1C645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w:t>
            </w:r>
          </w:p>
        </w:tc>
        <w:tc>
          <w:tcPr>
            <w:tcW w:w="368" w:type="pct"/>
            <w:tcBorders>
              <w:top w:val="nil"/>
              <w:left w:val="nil"/>
              <w:bottom w:val="single" w:sz="4" w:space="0" w:color="auto"/>
              <w:right w:val="single" w:sz="4" w:space="0" w:color="auto"/>
            </w:tcBorders>
            <w:shd w:val="clear" w:color="auto" w:fill="auto"/>
            <w:noWrap/>
            <w:vAlign w:val="center"/>
            <w:hideMark/>
          </w:tcPr>
          <w:p w14:paraId="5541A18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51DE04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R$ 13,22</w:t>
            </w:r>
          </w:p>
        </w:tc>
        <w:tc>
          <w:tcPr>
            <w:tcW w:w="701" w:type="pct"/>
            <w:tcBorders>
              <w:top w:val="nil"/>
              <w:left w:val="nil"/>
              <w:bottom w:val="single" w:sz="4" w:space="0" w:color="auto"/>
              <w:right w:val="single" w:sz="4" w:space="0" w:color="auto"/>
            </w:tcBorders>
            <w:shd w:val="clear" w:color="auto" w:fill="auto"/>
            <w:vAlign w:val="center"/>
            <w:hideMark/>
          </w:tcPr>
          <w:p w14:paraId="4D6D902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R$ 3.966,00</w:t>
            </w:r>
          </w:p>
        </w:tc>
      </w:tr>
      <w:tr w:rsidR="00A2692C" w:rsidRPr="00A2692C" w14:paraId="418F0F1E"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7BF07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268C09E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CREME DE AVELA E CHOCOLATE - CREME DE AVELA, LEITE E CHOCOLATE, EMBALAGEM CONTENDO 48 UNIDADES, CADA UNIDADE CONTENDO 10G.</w:t>
            </w:r>
          </w:p>
        </w:tc>
        <w:tc>
          <w:tcPr>
            <w:tcW w:w="350" w:type="pct"/>
            <w:tcBorders>
              <w:top w:val="nil"/>
              <w:left w:val="nil"/>
              <w:bottom w:val="single" w:sz="4" w:space="0" w:color="auto"/>
              <w:right w:val="single" w:sz="4" w:space="0" w:color="auto"/>
            </w:tcBorders>
            <w:shd w:val="clear" w:color="auto" w:fill="auto"/>
            <w:noWrap/>
            <w:vAlign w:val="center"/>
            <w:hideMark/>
          </w:tcPr>
          <w:p w14:paraId="6564DD0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698118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1892421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R$ 27,32</w:t>
            </w:r>
          </w:p>
        </w:tc>
        <w:tc>
          <w:tcPr>
            <w:tcW w:w="701" w:type="pct"/>
            <w:tcBorders>
              <w:top w:val="nil"/>
              <w:left w:val="nil"/>
              <w:bottom w:val="single" w:sz="4" w:space="0" w:color="auto"/>
              <w:right w:val="single" w:sz="4" w:space="0" w:color="auto"/>
            </w:tcBorders>
            <w:shd w:val="clear" w:color="auto" w:fill="auto"/>
            <w:vAlign w:val="center"/>
            <w:hideMark/>
          </w:tcPr>
          <w:p w14:paraId="3DFD82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R$ 1.366,00</w:t>
            </w:r>
          </w:p>
        </w:tc>
      </w:tr>
      <w:tr w:rsidR="00A2692C" w:rsidRPr="00A2692C" w14:paraId="392C0922"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843D14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single" w:sz="4" w:space="0" w:color="auto"/>
              <w:right w:val="single" w:sz="4" w:space="0" w:color="auto"/>
            </w:tcBorders>
            <w:shd w:val="clear" w:color="auto" w:fill="auto"/>
            <w:vAlign w:val="center"/>
            <w:hideMark/>
          </w:tcPr>
          <w:p w14:paraId="4CC099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DE BANANA: APROX.20G CADA. CAIXA CONTENDO EM SEU INTERIOR 50 EMBALAGENS INDIVIDUAIS.</w:t>
            </w:r>
          </w:p>
        </w:tc>
        <w:tc>
          <w:tcPr>
            <w:tcW w:w="350" w:type="pct"/>
            <w:tcBorders>
              <w:top w:val="nil"/>
              <w:left w:val="nil"/>
              <w:bottom w:val="single" w:sz="4" w:space="0" w:color="auto"/>
              <w:right w:val="single" w:sz="4" w:space="0" w:color="auto"/>
            </w:tcBorders>
            <w:shd w:val="clear" w:color="auto" w:fill="auto"/>
            <w:noWrap/>
            <w:vAlign w:val="center"/>
            <w:hideMark/>
          </w:tcPr>
          <w:p w14:paraId="13D7A92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70</w:t>
            </w:r>
          </w:p>
        </w:tc>
        <w:tc>
          <w:tcPr>
            <w:tcW w:w="368" w:type="pct"/>
            <w:tcBorders>
              <w:top w:val="nil"/>
              <w:left w:val="nil"/>
              <w:bottom w:val="single" w:sz="4" w:space="0" w:color="auto"/>
              <w:right w:val="single" w:sz="4" w:space="0" w:color="auto"/>
            </w:tcBorders>
            <w:shd w:val="clear" w:color="auto" w:fill="auto"/>
            <w:noWrap/>
            <w:vAlign w:val="center"/>
            <w:hideMark/>
          </w:tcPr>
          <w:p w14:paraId="53820D4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3F44F0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R$ 33,36</w:t>
            </w:r>
          </w:p>
        </w:tc>
        <w:tc>
          <w:tcPr>
            <w:tcW w:w="701" w:type="pct"/>
            <w:tcBorders>
              <w:top w:val="nil"/>
              <w:left w:val="nil"/>
              <w:bottom w:val="single" w:sz="4" w:space="0" w:color="auto"/>
              <w:right w:val="single" w:sz="4" w:space="0" w:color="auto"/>
            </w:tcBorders>
            <w:shd w:val="clear" w:color="auto" w:fill="auto"/>
            <w:vAlign w:val="center"/>
            <w:hideMark/>
          </w:tcPr>
          <w:p w14:paraId="52C3B60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R$ 2.335,20</w:t>
            </w:r>
          </w:p>
        </w:tc>
      </w:tr>
      <w:tr w:rsidR="00A2692C" w:rsidRPr="00A2692C" w14:paraId="10E873EC" w14:textId="77777777" w:rsidTr="00A2692C">
        <w:trPr>
          <w:trHeight w:val="8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967333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w:t>
            </w:r>
          </w:p>
        </w:tc>
        <w:tc>
          <w:tcPr>
            <w:tcW w:w="2592" w:type="pct"/>
            <w:tcBorders>
              <w:top w:val="nil"/>
              <w:left w:val="nil"/>
              <w:bottom w:val="single" w:sz="4" w:space="0" w:color="auto"/>
              <w:right w:val="single" w:sz="4" w:space="0" w:color="auto"/>
            </w:tcBorders>
            <w:shd w:val="clear" w:color="auto" w:fill="auto"/>
            <w:vAlign w:val="center"/>
            <w:hideMark/>
          </w:tcPr>
          <w:p w14:paraId="3724CB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DE PEDACO - SABORES AMENDOIM, LEITE, BANANA, EMBALAGEM COM 50 UNIDADES.</w:t>
            </w:r>
          </w:p>
        </w:tc>
        <w:tc>
          <w:tcPr>
            <w:tcW w:w="350" w:type="pct"/>
            <w:tcBorders>
              <w:top w:val="nil"/>
              <w:left w:val="nil"/>
              <w:bottom w:val="single" w:sz="4" w:space="0" w:color="auto"/>
              <w:right w:val="single" w:sz="4" w:space="0" w:color="auto"/>
            </w:tcBorders>
            <w:shd w:val="clear" w:color="auto" w:fill="auto"/>
            <w:noWrap/>
            <w:vAlign w:val="center"/>
            <w:hideMark/>
          </w:tcPr>
          <w:p w14:paraId="199923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22E5FCD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C207E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R$ 29,31</w:t>
            </w:r>
          </w:p>
        </w:tc>
        <w:tc>
          <w:tcPr>
            <w:tcW w:w="701" w:type="pct"/>
            <w:tcBorders>
              <w:top w:val="nil"/>
              <w:left w:val="nil"/>
              <w:bottom w:val="single" w:sz="4" w:space="0" w:color="auto"/>
              <w:right w:val="single" w:sz="4" w:space="0" w:color="auto"/>
            </w:tcBorders>
            <w:shd w:val="clear" w:color="auto" w:fill="auto"/>
            <w:vAlign w:val="center"/>
            <w:hideMark/>
          </w:tcPr>
          <w:p w14:paraId="35942F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R$ 1.465,50</w:t>
            </w:r>
          </w:p>
        </w:tc>
      </w:tr>
      <w:tr w:rsidR="00A2692C" w:rsidRPr="00A2692C" w14:paraId="576EE2B6" w14:textId="77777777" w:rsidTr="00A2692C">
        <w:trPr>
          <w:trHeight w:val="1020"/>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3E65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8</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5099A8D9" w14:textId="28FA31A3"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GOMA DE AMIDO SABOR MORANGO: EMBALAGEM CONTENDO 50 UNIDADES EMBALDADOS INDIVIDUALMENTE. PESO TOTAL EM TORNO DE 850G.</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31EF5A9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4673DA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65A48D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R$ 25,41</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74D62C5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R$ 1.270,50</w:t>
            </w:r>
          </w:p>
        </w:tc>
      </w:tr>
      <w:tr w:rsidR="00A2692C" w:rsidRPr="00A2692C" w14:paraId="7FB1CA96" w14:textId="77777777" w:rsidTr="00A2692C">
        <w:trPr>
          <w:trHeight w:val="102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3FC3E7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9</w:t>
            </w:r>
          </w:p>
        </w:tc>
        <w:tc>
          <w:tcPr>
            <w:tcW w:w="2592" w:type="pct"/>
            <w:tcBorders>
              <w:top w:val="nil"/>
              <w:left w:val="nil"/>
              <w:bottom w:val="single" w:sz="4" w:space="0" w:color="auto"/>
              <w:right w:val="single" w:sz="4" w:space="0" w:color="auto"/>
            </w:tcBorders>
            <w:shd w:val="clear" w:color="auto" w:fill="auto"/>
            <w:vAlign w:val="center"/>
            <w:hideMark/>
          </w:tcPr>
          <w:p w14:paraId="0EF4B5EB" w14:textId="71F20C8E"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GOMA DE AMIDO TRADICIONAL: EMBALAGEM CONTENDO 50 UNIDADES EMBALADOS INDIVIDUALMENTE. PESO TOTAL EM TORNO DE 850G.</w:t>
            </w:r>
          </w:p>
        </w:tc>
        <w:tc>
          <w:tcPr>
            <w:tcW w:w="350" w:type="pct"/>
            <w:tcBorders>
              <w:top w:val="nil"/>
              <w:left w:val="nil"/>
              <w:bottom w:val="single" w:sz="4" w:space="0" w:color="auto"/>
              <w:right w:val="single" w:sz="4" w:space="0" w:color="auto"/>
            </w:tcBorders>
            <w:shd w:val="clear" w:color="auto" w:fill="auto"/>
            <w:noWrap/>
            <w:vAlign w:val="center"/>
            <w:hideMark/>
          </w:tcPr>
          <w:p w14:paraId="5CF3C0A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w:t>
            </w:r>
          </w:p>
        </w:tc>
        <w:tc>
          <w:tcPr>
            <w:tcW w:w="368" w:type="pct"/>
            <w:tcBorders>
              <w:top w:val="nil"/>
              <w:left w:val="nil"/>
              <w:bottom w:val="single" w:sz="4" w:space="0" w:color="auto"/>
              <w:right w:val="single" w:sz="4" w:space="0" w:color="auto"/>
            </w:tcBorders>
            <w:shd w:val="clear" w:color="auto" w:fill="auto"/>
            <w:noWrap/>
            <w:vAlign w:val="center"/>
            <w:hideMark/>
          </w:tcPr>
          <w:p w14:paraId="0E33918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B63ACD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R$ 30,58</w:t>
            </w:r>
          </w:p>
        </w:tc>
        <w:tc>
          <w:tcPr>
            <w:tcW w:w="701" w:type="pct"/>
            <w:tcBorders>
              <w:top w:val="nil"/>
              <w:left w:val="nil"/>
              <w:bottom w:val="single" w:sz="4" w:space="0" w:color="auto"/>
              <w:right w:val="single" w:sz="4" w:space="0" w:color="auto"/>
            </w:tcBorders>
            <w:shd w:val="clear" w:color="auto" w:fill="auto"/>
            <w:vAlign w:val="center"/>
            <w:hideMark/>
          </w:tcPr>
          <w:p w14:paraId="69EB373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R$ 1.834,80</w:t>
            </w:r>
          </w:p>
        </w:tc>
      </w:tr>
      <w:tr w:rsidR="00A2692C" w:rsidRPr="00A2692C" w14:paraId="42B882FB"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2B5D0A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w:t>
            </w:r>
          </w:p>
        </w:tc>
        <w:tc>
          <w:tcPr>
            <w:tcW w:w="2592" w:type="pct"/>
            <w:tcBorders>
              <w:top w:val="nil"/>
              <w:left w:val="nil"/>
              <w:bottom w:val="single" w:sz="4" w:space="0" w:color="auto"/>
              <w:right w:val="single" w:sz="4" w:space="0" w:color="auto"/>
            </w:tcBorders>
            <w:shd w:val="clear" w:color="auto" w:fill="auto"/>
            <w:vAlign w:val="center"/>
            <w:hideMark/>
          </w:tcPr>
          <w:p w14:paraId="74119F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MARIA MOLE: DOCE DE GELATINA COM COCO. CAIXA COM 50 UNIDADES</w:t>
            </w:r>
          </w:p>
        </w:tc>
        <w:tc>
          <w:tcPr>
            <w:tcW w:w="350" w:type="pct"/>
            <w:tcBorders>
              <w:top w:val="nil"/>
              <w:left w:val="nil"/>
              <w:bottom w:val="single" w:sz="4" w:space="0" w:color="auto"/>
              <w:right w:val="single" w:sz="4" w:space="0" w:color="auto"/>
            </w:tcBorders>
            <w:shd w:val="clear" w:color="auto" w:fill="auto"/>
            <w:noWrap/>
            <w:vAlign w:val="center"/>
            <w:hideMark/>
          </w:tcPr>
          <w:p w14:paraId="631965F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w:t>
            </w:r>
          </w:p>
        </w:tc>
        <w:tc>
          <w:tcPr>
            <w:tcW w:w="368" w:type="pct"/>
            <w:tcBorders>
              <w:top w:val="nil"/>
              <w:left w:val="nil"/>
              <w:bottom w:val="single" w:sz="4" w:space="0" w:color="auto"/>
              <w:right w:val="single" w:sz="4" w:space="0" w:color="auto"/>
            </w:tcBorders>
            <w:shd w:val="clear" w:color="auto" w:fill="auto"/>
            <w:noWrap/>
            <w:vAlign w:val="center"/>
            <w:hideMark/>
          </w:tcPr>
          <w:p w14:paraId="6069FE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5D5007C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R$ 37,57</w:t>
            </w:r>
          </w:p>
        </w:tc>
        <w:tc>
          <w:tcPr>
            <w:tcW w:w="701" w:type="pct"/>
            <w:tcBorders>
              <w:top w:val="nil"/>
              <w:left w:val="nil"/>
              <w:bottom w:val="single" w:sz="4" w:space="0" w:color="auto"/>
              <w:right w:val="single" w:sz="4" w:space="0" w:color="auto"/>
            </w:tcBorders>
            <w:shd w:val="clear" w:color="auto" w:fill="auto"/>
            <w:vAlign w:val="center"/>
            <w:hideMark/>
          </w:tcPr>
          <w:p w14:paraId="62466C6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R$ 1.127,10</w:t>
            </w:r>
          </w:p>
        </w:tc>
      </w:tr>
      <w:tr w:rsidR="00A2692C" w:rsidRPr="00A2692C" w14:paraId="1638F7C2"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B85A46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11</w:t>
            </w:r>
          </w:p>
        </w:tc>
        <w:tc>
          <w:tcPr>
            <w:tcW w:w="2592" w:type="pct"/>
            <w:tcBorders>
              <w:top w:val="nil"/>
              <w:left w:val="nil"/>
              <w:bottom w:val="single" w:sz="4" w:space="0" w:color="auto"/>
              <w:right w:val="single" w:sz="4" w:space="0" w:color="auto"/>
            </w:tcBorders>
            <w:shd w:val="clear" w:color="auto" w:fill="auto"/>
            <w:vAlign w:val="center"/>
            <w:hideMark/>
          </w:tcPr>
          <w:p w14:paraId="11021A9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DOCE DE LEITE CONTENDO 50 MINI SACHES DE 30G "MELZINHO"</w:t>
            </w:r>
          </w:p>
        </w:tc>
        <w:tc>
          <w:tcPr>
            <w:tcW w:w="350" w:type="pct"/>
            <w:tcBorders>
              <w:top w:val="nil"/>
              <w:left w:val="nil"/>
              <w:bottom w:val="single" w:sz="4" w:space="0" w:color="auto"/>
              <w:right w:val="single" w:sz="4" w:space="0" w:color="auto"/>
            </w:tcBorders>
            <w:shd w:val="clear" w:color="auto" w:fill="auto"/>
            <w:noWrap/>
            <w:vAlign w:val="center"/>
            <w:hideMark/>
          </w:tcPr>
          <w:p w14:paraId="18C27AF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77F3BEA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5CE5E89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R$ 33,60</w:t>
            </w:r>
          </w:p>
        </w:tc>
        <w:tc>
          <w:tcPr>
            <w:tcW w:w="701" w:type="pct"/>
            <w:tcBorders>
              <w:top w:val="nil"/>
              <w:left w:val="nil"/>
              <w:bottom w:val="single" w:sz="4" w:space="0" w:color="auto"/>
              <w:right w:val="single" w:sz="4" w:space="0" w:color="auto"/>
            </w:tcBorders>
            <w:shd w:val="clear" w:color="auto" w:fill="auto"/>
            <w:vAlign w:val="center"/>
            <w:hideMark/>
          </w:tcPr>
          <w:p w14:paraId="7B19575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R$ 1.680,00</w:t>
            </w:r>
          </w:p>
        </w:tc>
      </w:tr>
      <w:tr w:rsidR="00A2692C" w:rsidRPr="00A2692C" w14:paraId="443025C6"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2857BD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12</w:t>
            </w:r>
          </w:p>
        </w:tc>
        <w:tc>
          <w:tcPr>
            <w:tcW w:w="2592" w:type="pct"/>
            <w:tcBorders>
              <w:top w:val="nil"/>
              <w:left w:val="nil"/>
              <w:bottom w:val="single" w:sz="4" w:space="0" w:color="auto"/>
              <w:right w:val="single" w:sz="4" w:space="0" w:color="auto"/>
            </w:tcBorders>
            <w:shd w:val="clear" w:color="auto" w:fill="auto"/>
            <w:vAlign w:val="center"/>
            <w:hideMark/>
          </w:tcPr>
          <w:p w14:paraId="75ED6B1B" w14:textId="13CFD503" w:rsidR="00A2692C" w:rsidRPr="00A2692C" w:rsidRDefault="00722E42" w:rsidP="00722E42">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SACO DE BOMBOM DE 850G</w:t>
            </w:r>
            <w:r w:rsidR="00A2692C" w:rsidRPr="00A2692C">
              <w:rPr>
                <w:rFonts w:ascii="Calibri" w:eastAsia="Times New Roman" w:hAnsi="Calibri" w:cs="Calibri"/>
                <w:color w:val="000000"/>
                <w:sz w:val="18"/>
                <w:szCs w:val="18"/>
                <w:lang w:eastAsia="pt-BR"/>
              </w:rPr>
              <w:t>. BOMBOM RECHEADO COM CREME DE CASTANHA DE CAJU, COM CASQUINHA CROCANTE DE WAFER.</w:t>
            </w:r>
          </w:p>
        </w:tc>
        <w:tc>
          <w:tcPr>
            <w:tcW w:w="350" w:type="pct"/>
            <w:tcBorders>
              <w:top w:val="nil"/>
              <w:left w:val="nil"/>
              <w:bottom w:val="single" w:sz="4" w:space="0" w:color="auto"/>
              <w:right w:val="single" w:sz="4" w:space="0" w:color="auto"/>
            </w:tcBorders>
            <w:shd w:val="clear" w:color="auto" w:fill="auto"/>
            <w:noWrap/>
            <w:vAlign w:val="center"/>
            <w:hideMark/>
          </w:tcPr>
          <w:p w14:paraId="3032CFE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170</w:t>
            </w:r>
          </w:p>
        </w:tc>
        <w:tc>
          <w:tcPr>
            <w:tcW w:w="368" w:type="pct"/>
            <w:tcBorders>
              <w:top w:val="nil"/>
              <w:left w:val="nil"/>
              <w:bottom w:val="single" w:sz="4" w:space="0" w:color="auto"/>
              <w:right w:val="single" w:sz="4" w:space="0" w:color="auto"/>
            </w:tcBorders>
            <w:shd w:val="clear" w:color="auto" w:fill="auto"/>
            <w:noWrap/>
            <w:vAlign w:val="center"/>
            <w:hideMark/>
          </w:tcPr>
          <w:p w14:paraId="285E12A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3BFE6CA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R$ 62,35</w:t>
            </w:r>
          </w:p>
        </w:tc>
        <w:tc>
          <w:tcPr>
            <w:tcW w:w="701" w:type="pct"/>
            <w:tcBorders>
              <w:top w:val="nil"/>
              <w:left w:val="nil"/>
              <w:bottom w:val="single" w:sz="4" w:space="0" w:color="auto"/>
              <w:right w:val="single" w:sz="4" w:space="0" w:color="auto"/>
            </w:tcBorders>
            <w:shd w:val="clear" w:color="auto" w:fill="auto"/>
            <w:vAlign w:val="center"/>
            <w:hideMark/>
          </w:tcPr>
          <w:p w14:paraId="2A9C2B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R$ 10.599,50</w:t>
            </w:r>
          </w:p>
        </w:tc>
      </w:tr>
      <w:tr w:rsidR="00A2692C" w:rsidRPr="00A2692C" w14:paraId="02DE0025" w14:textId="77777777" w:rsidTr="00A2692C">
        <w:trPr>
          <w:trHeight w:val="78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625F60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13</w:t>
            </w:r>
          </w:p>
        </w:tc>
        <w:tc>
          <w:tcPr>
            <w:tcW w:w="2592" w:type="pct"/>
            <w:tcBorders>
              <w:top w:val="nil"/>
              <w:left w:val="nil"/>
              <w:bottom w:val="single" w:sz="4" w:space="0" w:color="auto"/>
              <w:right w:val="single" w:sz="4" w:space="0" w:color="auto"/>
            </w:tcBorders>
            <w:shd w:val="clear" w:color="auto" w:fill="auto"/>
            <w:vAlign w:val="center"/>
            <w:hideMark/>
          </w:tcPr>
          <w:p w14:paraId="795BF68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SUSPIRO COLORIDO CX 50 UND. PESO SUPERIOR A 1KG</w:t>
            </w:r>
          </w:p>
        </w:tc>
        <w:tc>
          <w:tcPr>
            <w:tcW w:w="350" w:type="pct"/>
            <w:tcBorders>
              <w:top w:val="nil"/>
              <w:left w:val="nil"/>
              <w:bottom w:val="single" w:sz="4" w:space="0" w:color="auto"/>
              <w:right w:val="single" w:sz="4" w:space="0" w:color="auto"/>
            </w:tcBorders>
            <w:shd w:val="clear" w:color="auto" w:fill="auto"/>
            <w:noWrap/>
            <w:vAlign w:val="center"/>
            <w:hideMark/>
          </w:tcPr>
          <w:p w14:paraId="580D9B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1D18D37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5C767EB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R$ 49,70</w:t>
            </w:r>
          </w:p>
        </w:tc>
        <w:tc>
          <w:tcPr>
            <w:tcW w:w="701" w:type="pct"/>
            <w:tcBorders>
              <w:top w:val="nil"/>
              <w:left w:val="nil"/>
              <w:bottom w:val="single" w:sz="4" w:space="0" w:color="auto"/>
              <w:right w:val="single" w:sz="4" w:space="0" w:color="auto"/>
            </w:tcBorders>
            <w:shd w:val="clear" w:color="auto" w:fill="auto"/>
            <w:vAlign w:val="center"/>
            <w:hideMark/>
          </w:tcPr>
          <w:p w14:paraId="48E7E23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R$ 2.485,00</w:t>
            </w:r>
          </w:p>
        </w:tc>
      </w:tr>
      <w:tr w:rsidR="00A2692C" w:rsidRPr="00A2692C" w14:paraId="3FD37FE6" w14:textId="77777777" w:rsidTr="00A2692C">
        <w:trPr>
          <w:trHeight w:val="11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9B84CB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14</w:t>
            </w:r>
          </w:p>
        </w:tc>
        <w:tc>
          <w:tcPr>
            <w:tcW w:w="2592" w:type="pct"/>
            <w:tcBorders>
              <w:top w:val="nil"/>
              <w:left w:val="nil"/>
              <w:bottom w:val="single" w:sz="4" w:space="0" w:color="auto"/>
              <w:right w:val="single" w:sz="4" w:space="0" w:color="auto"/>
            </w:tcBorders>
            <w:shd w:val="clear" w:color="auto" w:fill="auto"/>
            <w:vAlign w:val="center"/>
            <w:hideMark/>
          </w:tcPr>
          <w:p w14:paraId="4E63774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BOLINHO CHOCOLATE, CAIXA CONTENDO 14 UNID COM APROXIMADAMENTE 40 GRAMAS CADA. SABOR BAUNILHA COM RECHEIO DE CHOCOLATE. MACIO E CREMOSO. ENRIQUECIDO COM VITAMINAS. </w:t>
            </w:r>
          </w:p>
        </w:tc>
        <w:tc>
          <w:tcPr>
            <w:tcW w:w="350" w:type="pct"/>
            <w:tcBorders>
              <w:top w:val="nil"/>
              <w:left w:val="nil"/>
              <w:bottom w:val="single" w:sz="4" w:space="0" w:color="auto"/>
              <w:right w:val="single" w:sz="4" w:space="0" w:color="auto"/>
            </w:tcBorders>
            <w:shd w:val="clear" w:color="auto" w:fill="auto"/>
            <w:noWrap/>
            <w:vAlign w:val="center"/>
            <w:hideMark/>
          </w:tcPr>
          <w:p w14:paraId="58E2A54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09EB2BC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single" w:sz="4" w:space="0" w:color="auto"/>
              <w:right w:val="single" w:sz="4" w:space="0" w:color="auto"/>
            </w:tcBorders>
            <w:shd w:val="clear" w:color="auto" w:fill="auto"/>
            <w:vAlign w:val="center"/>
            <w:hideMark/>
          </w:tcPr>
          <w:p w14:paraId="1DFC01E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R$ 35,87</w:t>
            </w:r>
          </w:p>
        </w:tc>
        <w:tc>
          <w:tcPr>
            <w:tcW w:w="701" w:type="pct"/>
            <w:tcBorders>
              <w:top w:val="nil"/>
              <w:left w:val="nil"/>
              <w:bottom w:val="single" w:sz="4" w:space="0" w:color="auto"/>
              <w:right w:val="single" w:sz="4" w:space="0" w:color="auto"/>
            </w:tcBorders>
            <w:shd w:val="clear" w:color="auto" w:fill="auto"/>
            <w:vAlign w:val="center"/>
            <w:hideMark/>
          </w:tcPr>
          <w:p w14:paraId="67E10D9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R$ 17.935,00</w:t>
            </w:r>
          </w:p>
        </w:tc>
      </w:tr>
      <w:tr w:rsidR="00A2692C" w:rsidRPr="00A2692C" w14:paraId="6EB5CE05" w14:textId="77777777" w:rsidTr="00A2692C">
        <w:trPr>
          <w:trHeight w:val="8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FDE61D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15</w:t>
            </w:r>
          </w:p>
        </w:tc>
        <w:tc>
          <w:tcPr>
            <w:tcW w:w="2592" w:type="pct"/>
            <w:tcBorders>
              <w:top w:val="nil"/>
              <w:left w:val="nil"/>
              <w:bottom w:val="single" w:sz="4" w:space="0" w:color="auto"/>
              <w:right w:val="single" w:sz="4" w:space="0" w:color="auto"/>
            </w:tcBorders>
            <w:shd w:val="clear" w:color="auto" w:fill="auto"/>
            <w:vAlign w:val="center"/>
            <w:hideMark/>
          </w:tcPr>
          <w:p w14:paraId="015B387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PIPOCA DOCE/SAL ASSADA, EMBALADAS EM PACOTES DE 20G.</w:t>
            </w:r>
          </w:p>
        </w:tc>
        <w:tc>
          <w:tcPr>
            <w:tcW w:w="350" w:type="pct"/>
            <w:tcBorders>
              <w:top w:val="nil"/>
              <w:left w:val="nil"/>
              <w:bottom w:val="single" w:sz="4" w:space="0" w:color="auto"/>
              <w:right w:val="single" w:sz="4" w:space="0" w:color="auto"/>
            </w:tcBorders>
            <w:shd w:val="clear" w:color="auto" w:fill="auto"/>
            <w:noWrap/>
            <w:vAlign w:val="center"/>
            <w:hideMark/>
          </w:tcPr>
          <w:p w14:paraId="2390EC4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6000</w:t>
            </w:r>
          </w:p>
        </w:tc>
        <w:tc>
          <w:tcPr>
            <w:tcW w:w="368" w:type="pct"/>
            <w:tcBorders>
              <w:top w:val="nil"/>
              <w:left w:val="nil"/>
              <w:bottom w:val="single" w:sz="4" w:space="0" w:color="auto"/>
              <w:right w:val="single" w:sz="4" w:space="0" w:color="auto"/>
            </w:tcBorders>
            <w:shd w:val="clear" w:color="auto" w:fill="auto"/>
            <w:noWrap/>
            <w:vAlign w:val="center"/>
            <w:hideMark/>
          </w:tcPr>
          <w:p w14:paraId="09C5B74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UND.</w:t>
            </w:r>
          </w:p>
        </w:tc>
        <w:tc>
          <w:tcPr>
            <w:tcW w:w="701" w:type="pct"/>
            <w:tcBorders>
              <w:top w:val="nil"/>
              <w:left w:val="nil"/>
              <w:bottom w:val="single" w:sz="4" w:space="0" w:color="auto"/>
              <w:right w:val="single" w:sz="4" w:space="0" w:color="auto"/>
            </w:tcBorders>
            <w:shd w:val="clear" w:color="auto" w:fill="auto"/>
            <w:vAlign w:val="center"/>
            <w:hideMark/>
          </w:tcPr>
          <w:p w14:paraId="011560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R$ 1,79</w:t>
            </w:r>
          </w:p>
        </w:tc>
        <w:tc>
          <w:tcPr>
            <w:tcW w:w="701" w:type="pct"/>
            <w:tcBorders>
              <w:top w:val="nil"/>
              <w:left w:val="nil"/>
              <w:bottom w:val="single" w:sz="4" w:space="0" w:color="auto"/>
              <w:right w:val="single" w:sz="4" w:space="0" w:color="auto"/>
            </w:tcBorders>
            <w:shd w:val="clear" w:color="auto" w:fill="auto"/>
            <w:vAlign w:val="center"/>
            <w:hideMark/>
          </w:tcPr>
          <w:p w14:paraId="2C164DD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R$ 10.740,00</w:t>
            </w:r>
          </w:p>
        </w:tc>
      </w:tr>
      <w:tr w:rsidR="00A2692C" w:rsidRPr="00A2692C" w14:paraId="3B7318FD" w14:textId="77777777" w:rsidTr="00A2692C">
        <w:trPr>
          <w:trHeight w:val="8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FAD826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16</w:t>
            </w:r>
          </w:p>
        </w:tc>
        <w:tc>
          <w:tcPr>
            <w:tcW w:w="2592" w:type="pct"/>
            <w:tcBorders>
              <w:top w:val="nil"/>
              <w:left w:val="nil"/>
              <w:bottom w:val="single" w:sz="4" w:space="0" w:color="auto"/>
              <w:right w:val="single" w:sz="4" w:space="0" w:color="auto"/>
            </w:tcBorders>
            <w:shd w:val="clear" w:color="auto" w:fill="auto"/>
            <w:vAlign w:val="center"/>
            <w:hideMark/>
          </w:tcPr>
          <w:p w14:paraId="4E6FF17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SACO DE PIRULITO DE DIVERSOS SABORES, COM APROXIMADAMENTE 50 UNIDADES.</w:t>
            </w:r>
          </w:p>
        </w:tc>
        <w:tc>
          <w:tcPr>
            <w:tcW w:w="350" w:type="pct"/>
            <w:tcBorders>
              <w:top w:val="nil"/>
              <w:left w:val="nil"/>
              <w:bottom w:val="single" w:sz="4" w:space="0" w:color="auto"/>
              <w:right w:val="single" w:sz="4" w:space="0" w:color="auto"/>
            </w:tcBorders>
            <w:shd w:val="clear" w:color="auto" w:fill="auto"/>
            <w:noWrap/>
            <w:vAlign w:val="center"/>
            <w:hideMark/>
          </w:tcPr>
          <w:p w14:paraId="378E885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7210667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7A37B14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R$ 19,26</w:t>
            </w:r>
          </w:p>
        </w:tc>
        <w:tc>
          <w:tcPr>
            <w:tcW w:w="701" w:type="pct"/>
            <w:tcBorders>
              <w:top w:val="nil"/>
              <w:left w:val="nil"/>
              <w:bottom w:val="single" w:sz="4" w:space="0" w:color="auto"/>
              <w:right w:val="single" w:sz="4" w:space="0" w:color="auto"/>
            </w:tcBorders>
            <w:shd w:val="clear" w:color="auto" w:fill="auto"/>
            <w:vAlign w:val="center"/>
            <w:hideMark/>
          </w:tcPr>
          <w:p w14:paraId="4599E1A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R$ 1.926,00</w:t>
            </w:r>
          </w:p>
        </w:tc>
      </w:tr>
      <w:tr w:rsidR="00A2692C" w:rsidRPr="00A2692C" w14:paraId="60DB6858" w14:textId="77777777" w:rsidTr="00A2692C">
        <w:trPr>
          <w:trHeight w:val="855"/>
        </w:trPr>
        <w:tc>
          <w:tcPr>
            <w:tcW w:w="289" w:type="pct"/>
            <w:tcBorders>
              <w:top w:val="nil"/>
              <w:left w:val="single" w:sz="4" w:space="0" w:color="auto"/>
              <w:bottom w:val="nil"/>
              <w:right w:val="single" w:sz="4" w:space="0" w:color="auto"/>
            </w:tcBorders>
            <w:shd w:val="clear" w:color="auto" w:fill="auto"/>
            <w:noWrap/>
            <w:vAlign w:val="center"/>
            <w:hideMark/>
          </w:tcPr>
          <w:p w14:paraId="499280C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17</w:t>
            </w:r>
          </w:p>
        </w:tc>
        <w:tc>
          <w:tcPr>
            <w:tcW w:w="2592" w:type="pct"/>
            <w:tcBorders>
              <w:top w:val="nil"/>
              <w:left w:val="nil"/>
              <w:bottom w:val="nil"/>
              <w:right w:val="single" w:sz="4" w:space="0" w:color="auto"/>
            </w:tcBorders>
            <w:shd w:val="clear" w:color="auto" w:fill="auto"/>
            <w:vAlign w:val="center"/>
            <w:hideMark/>
          </w:tcPr>
          <w:p w14:paraId="1462DD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BOMBOM TIPO WAFER COBERTO COM CHOCOLATE, CAIXA COM 20 UNIDADES.</w:t>
            </w:r>
          </w:p>
        </w:tc>
        <w:tc>
          <w:tcPr>
            <w:tcW w:w="350" w:type="pct"/>
            <w:tcBorders>
              <w:top w:val="nil"/>
              <w:left w:val="nil"/>
              <w:bottom w:val="nil"/>
              <w:right w:val="single" w:sz="4" w:space="0" w:color="auto"/>
            </w:tcBorders>
            <w:shd w:val="clear" w:color="auto" w:fill="auto"/>
            <w:noWrap/>
            <w:vAlign w:val="center"/>
            <w:hideMark/>
          </w:tcPr>
          <w:p w14:paraId="2FE22D4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nil"/>
              <w:right w:val="single" w:sz="4" w:space="0" w:color="auto"/>
            </w:tcBorders>
            <w:shd w:val="clear" w:color="auto" w:fill="auto"/>
            <w:noWrap/>
            <w:vAlign w:val="center"/>
            <w:hideMark/>
          </w:tcPr>
          <w:p w14:paraId="12F0A3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CX</w:t>
            </w:r>
          </w:p>
        </w:tc>
        <w:tc>
          <w:tcPr>
            <w:tcW w:w="701" w:type="pct"/>
            <w:tcBorders>
              <w:top w:val="nil"/>
              <w:left w:val="nil"/>
              <w:bottom w:val="nil"/>
              <w:right w:val="single" w:sz="4" w:space="0" w:color="auto"/>
            </w:tcBorders>
            <w:shd w:val="clear" w:color="auto" w:fill="auto"/>
            <w:vAlign w:val="center"/>
            <w:hideMark/>
          </w:tcPr>
          <w:p w14:paraId="34CDF42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R$ 10,35</w:t>
            </w:r>
          </w:p>
        </w:tc>
        <w:tc>
          <w:tcPr>
            <w:tcW w:w="701" w:type="pct"/>
            <w:tcBorders>
              <w:top w:val="nil"/>
              <w:left w:val="nil"/>
              <w:bottom w:val="nil"/>
              <w:right w:val="single" w:sz="4" w:space="0" w:color="auto"/>
            </w:tcBorders>
            <w:shd w:val="clear" w:color="auto" w:fill="auto"/>
            <w:vAlign w:val="center"/>
            <w:hideMark/>
          </w:tcPr>
          <w:p w14:paraId="5C1D087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R$ 10.350,00</w:t>
            </w:r>
          </w:p>
        </w:tc>
      </w:tr>
      <w:tr w:rsidR="00A2692C" w:rsidRPr="00A2692C" w14:paraId="57E54547"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C3ED60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71A4BCA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R$ 83.600,60</w:t>
            </w:r>
          </w:p>
        </w:tc>
      </w:tr>
      <w:tr w:rsidR="00A2692C" w:rsidRPr="00A2692C" w14:paraId="4EAC2987" w14:textId="77777777" w:rsidTr="00A2692C">
        <w:trPr>
          <w:trHeight w:val="315"/>
        </w:trPr>
        <w:tc>
          <w:tcPr>
            <w:tcW w:w="289" w:type="pct"/>
            <w:tcBorders>
              <w:top w:val="nil"/>
              <w:left w:val="nil"/>
              <w:bottom w:val="nil"/>
              <w:right w:val="nil"/>
            </w:tcBorders>
            <w:shd w:val="clear" w:color="auto" w:fill="auto"/>
            <w:noWrap/>
            <w:vAlign w:val="center"/>
            <w:hideMark/>
          </w:tcPr>
          <w:p w14:paraId="119F981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3299DE3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53EF424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1CCF0E5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E64EF7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142E73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55C742D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C1FB0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26</w:t>
            </w:r>
          </w:p>
        </w:tc>
      </w:tr>
      <w:tr w:rsidR="00A2692C" w:rsidRPr="00A2692C" w14:paraId="1AE3129A"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585BCDA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4EE600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57E7DCB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50C2ED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6F6D51A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4FE18CC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40F689FB" w14:textId="77777777" w:rsidTr="00A2692C">
        <w:trPr>
          <w:trHeight w:val="8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44D630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77DCEF8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MISTURA PARA MINGAU: ARROZ, A BASE DE CEREAIS EM FLOCOS, CONTENDO VITAMINAS E SAIS MINERAIS. EMBALAGEM 350G.</w:t>
            </w:r>
          </w:p>
        </w:tc>
        <w:tc>
          <w:tcPr>
            <w:tcW w:w="350" w:type="pct"/>
            <w:tcBorders>
              <w:top w:val="nil"/>
              <w:left w:val="nil"/>
              <w:bottom w:val="single" w:sz="4" w:space="0" w:color="auto"/>
              <w:right w:val="single" w:sz="4" w:space="0" w:color="auto"/>
            </w:tcBorders>
            <w:shd w:val="clear" w:color="auto" w:fill="auto"/>
            <w:noWrap/>
            <w:vAlign w:val="center"/>
            <w:hideMark/>
          </w:tcPr>
          <w:p w14:paraId="71DD6AF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565DD2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685BEFA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R$ 10,84</w:t>
            </w:r>
          </w:p>
        </w:tc>
        <w:tc>
          <w:tcPr>
            <w:tcW w:w="701" w:type="pct"/>
            <w:tcBorders>
              <w:top w:val="nil"/>
              <w:left w:val="nil"/>
              <w:bottom w:val="single" w:sz="4" w:space="0" w:color="auto"/>
              <w:right w:val="single" w:sz="4" w:space="0" w:color="auto"/>
            </w:tcBorders>
            <w:shd w:val="clear" w:color="auto" w:fill="auto"/>
            <w:vAlign w:val="center"/>
            <w:hideMark/>
          </w:tcPr>
          <w:p w14:paraId="2A05F0E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R$ 2.168,00</w:t>
            </w:r>
          </w:p>
        </w:tc>
      </w:tr>
      <w:tr w:rsidR="00A2692C" w:rsidRPr="00A2692C" w14:paraId="427B859B" w14:textId="77777777" w:rsidTr="00A2692C">
        <w:trPr>
          <w:trHeight w:val="8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D183C6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35D1E33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MISTURA PARA MINGAU: DE AVEIA, A BASE DE CEREAIS EM FLOCOS, CONTENDO VITAMINAS E SAIS MINERAIS. EMBALAGEM 350G.</w:t>
            </w:r>
          </w:p>
        </w:tc>
        <w:tc>
          <w:tcPr>
            <w:tcW w:w="350" w:type="pct"/>
            <w:tcBorders>
              <w:top w:val="nil"/>
              <w:left w:val="nil"/>
              <w:bottom w:val="single" w:sz="4" w:space="0" w:color="auto"/>
              <w:right w:val="single" w:sz="4" w:space="0" w:color="auto"/>
            </w:tcBorders>
            <w:shd w:val="clear" w:color="auto" w:fill="auto"/>
            <w:noWrap/>
            <w:vAlign w:val="center"/>
            <w:hideMark/>
          </w:tcPr>
          <w:p w14:paraId="50062D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17FAA8B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0627EE7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R$ 11,04</w:t>
            </w:r>
          </w:p>
        </w:tc>
        <w:tc>
          <w:tcPr>
            <w:tcW w:w="701" w:type="pct"/>
            <w:tcBorders>
              <w:top w:val="nil"/>
              <w:left w:val="nil"/>
              <w:bottom w:val="single" w:sz="4" w:space="0" w:color="auto"/>
              <w:right w:val="single" w:sz="4" w:space="0" w:color="auto"/>
            </w:tcBorders>
            <w:shd w:val="clear" w:color="auto" w:fill="auto"/>
            <w:vAlign w:val="center"/>
            <w:hideMark/>
          </w:tcPr>
          <w:p w14:paraId="44F33D1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R$ 2.208,00</w:t>
            </w:r>
          </w:p>
        </w:tc>
      </w:tr>
      <w:tr w:rsidR="00A2692C" w:rsidRPr="00A2692C" w14:paraId="3BF076DF" w14:textId="77777777" w:rsidTr="00A2692C">
        <w:trPr>
          <w:trHeight w:val="85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7C1548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6ED411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MISTURA PARA MINGAU: DE MILHO A BASE DE CEREAIS EM FLOCOS, CONTENDO VITAMINAS E SAIS MINERAIS. EMBALAGEM 350G. </w:t>
            </w:r>
          </w:p>
        </w:tc>
        <w:tc>
          <w:tcPr>
            <w:tcW w:w="350" w:type="pct"/>
            <w:tcBorders>
              <w:top w:val="nil"/>
              <w:left w:val="nil"/>
              <w:bottom w:val="single" w:sz="4" w:space="0" w:color="auto"/>
              <w:right w:val="single" w:sz="4" w:space="0" w:color="auto"/>
            </w:tcBorders>
            <w:shd w:val="clear" w:color="auto" w:fill="auto"/>
            <w:noWrap/>
            <w:vAlign w:val="center"/>
            <w:hideMark/>
          </w:tcPr>
          <w:p w14:paraId="58A431F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single" w:sz="4" w:space="0" w:color="auto"/>
              <w:right w:val="single" w:sz="4" w:space="0" w:color="auto"/>
            </w:tcBorders>
            <w:shd w:val="clear" w:color="auto" w:fill="auto"/>
            <w:noWrap/>
            <w:vAlign w:val="center"/>
            <w:hideMark/>
          </w:tcPr>
          <w:p w14:paraId="2E1E58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5D3248A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R$ 11,03</w:t>
            </w:r>
          </w:p>
        </w:tc>
        <w:tc>
          <w:tcPr>
            <w:tcW w:w="701" w:type="pct"/>
            <w:tcBorders>
              <w:top w:val="nil"/>
              <w:left w:val="nil"/>
              <w:bottom w:val="single" w:sz="4" w:space="0" w:color="auto"/>
              <w:right w:val="single" w:sz="4" w:space="0" w:color="auto"/>
            </w:tcBorders>
            <w:shd w:val="clear" w:color="auto" w:fill="auto"/>
            <w:vAlign w:val="center"/>
            <w:hideMark/>
          </w:tcPr>
          <w:p w14:paraId="6D1AE5D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R$ 2.206,00</w:t>
            </w:r>
          </w:p>
        </w:tc>
      </w:tr>
      <w:tr w:rsidR="00A2692C" w:rsidRPr="00A2692C" w14:paraId="5909C52B" w14:textId="77777777" w:rsidTr="00A2692C">
        <w:trPr>
          <w:trHeight w:val="855"/>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D15F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4</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78106D1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MISTURA PARA MINGAU: MULTICEREAIS, A BASE DE CEREAIS EM FLOCOS, CONTENDO VITAMINAS E SAIS MINERAIS. EMBALAGEM 350G.</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2936B6D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3311570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3B45A51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R$ 12,66</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79DAC6C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R$ 2.532,00</w:t>
            </w:r>
          </w:p>
        </w:tc>
      </w:tr>
      <w:tr w:rsidR="00A2692C" w:rsidRPr="00A2692C" w14:paraId="7D0BF8CF" w14:textId="77777777" w:rsidTr="00A2692C">
        <w:trPr>
          <w:trHeight w:val="214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6DDF80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6C813CF2" w14:textId="0552A665"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AC</w:t>
            </w:r>
            <w:r w:rsidR="00722E42">
              <w:rPr>
                <w:rFonts w:ascii="Calibri" w:eastAsia="Times New Roman" w:hAnsi="Calibri" w:cs="Calibri"/>
                <w:color w:val="000000"/>
                <w:sz w:val="18"/>
                <w:szCs w:val="18"/>
                <w:lang w:eastAsia="pt-BR"/>
              </w:rPr>
              <w:t>HOCOLATADO EM PO, EMBALAGEM DE 3</w:t>
            </w:r>
            <w:r w:rsidRPr="00A2692C">
              <w:rPr>
                <w:rFonts w:ascii="Calibri" w:eastAsia="Times New Roman" w:hAnsi="Calibri" w:cs="Calibri"/>
                <w:color w:val="000000"/>
                <w:sz w:val="18"/>
                <w:szCs w:val="18"/>
                <w:lang w:eastAsia="pt-BR"/>
              </w:rPr>
              <w:t>00G.                                                  ACHOCOLATADO EM PO INSTANTANEO, EM PO HOMOGENEO, COR</w:t>
            </w:r>
            <w:r w:rsidRPr="00A2692C">
              <w:rPr>
                <w:rFonts w:ascii="Calibri" w:eastAsia="Times New Roman" w:hAnsi="Calibri" w:cs="Calibri"/>
                <w:color w:val="000000"/>
                <w:sz w:val="18"/>
                <w:szCs w:val="18"/>
                <w:lang w:eastAsia="pt-BR"/>
              </w:rPr>
              <w:br/>
              <w:t>MARROM CLARO A ESCURO. ENRIQUECIDO COM VITAMINAS, EMBALAGEM PRIMARIA, PROPRIA, FECHADA A VACUO, CONSTANDO IDENTIFICACAO DO PRODUTO, INCLUSIVE CLASSIFICACAO E A MARCA, NOME E ENDERECO DO FABRICANTE, MODO DE PREPARO, DATA DE FABRICACAO, VALIDADE E LOTE VISIVEIS. VALIDADE NAO INFERIOR A 6 MESES CONTADOS A PARTIR DA DATA DE ENTREGA.</w:t>
            </w:r>
          </w:p>
        </w:tc>
        <w:tc>
          <w:tcPr>
            <w:tcW w:w="350" w:type="pct"/>
            <w:tcBorders>
              <w:top w:val="nil"/>
              <w:left w:val="nil"/>
              <w:bottom w:val="single" w:sz="4" w:space="0" w:color="auto"/>
              <w:right w:val="single" w:sz="4" w:space="0" w:color="auto"/>
            </w:tcBorders>
            <w:shd w:val="clear" w:color="auto" w:fill="auto"/>
            <w:noWrap/>
            <w:vAlign w:val="center"/>
            <w:hideMark/>
          </w:tcPr>
          <w:p w14:paraId="350BFB4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2500</w:t>
            </w:r>
          </w:p>
        </w:tc>
        <w:tc>
          <w:tcPr>
            <w:tcW w:w="368" w:type="pct"/>
            <w:tcBorders>
              <w:top w:val="nil"/>
              <w:left w:val="nil"/>
              <w:bottom w:val="single" w:sz="4" w:space="0" w:color="auto"/>
              <w:right w:val="single" w:sz="4" w:space="0" w:color="auto"/>
            </w:tcBorders>
            <w:shd w:val="clear" w:color="auto" w:fill="auto"/>
            <w:noWrap/>
            <w:vAlign w:val="center"/>
            <w:hideMark/>
          </w:tcPr>
          <w:p w14:paraId="27B4049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40213CB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R$ 6,30</w:t>
            </w:r>
          </w:p>
        </w:tc>
        <w:tc>
          <w:tcPr>
            <w:tcW w:w="701" w:type="pct"/>
            <w:tcBorders>
              <w:top w:val="nil"/>
              <w:left w:val="nil"/>
              <w:bottom w:val="single" w:sz="4" w:space="0" w:color="auto"/>
              <w:right w:val="single" w:sz="4" w:space="0" w:color="auto"/>
            </w:tcBorders>
            <w:shd w:val="clear" w:color="auto" w:fill="auto"/>
            <w:vAlign w:val="center"/>
            <w:hideMark/>
          </w:tcPr>
          <w:p w14:paraId="56224DB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R$ 15.750,00</w:t>
            </w:r>
          </w:p>
        </w:tc>
      </w:tr>
      <w:tr w:rsidR="00A2692C" w:rsidRPr="00A2692C" w14:paraId="0E490F25" w14:textId="77777777" w:rsidTr="00A2692C">
        <w:trPr>
          <w:trHeight w:val="2865"/>
        </w:trPr>
        <w:tc>
          <w:tcPr>
            <w:tcW w:w="289" w:type="pct"/>
            <w:tcBorders>
              <w:top w:val="nil"/>
              <w:left w:val="single" w:sz="4" w:space="0" w:color="auto"/>
              <w:bottom w:val="nil"/>
              <w:right w:val="single" w:sz="4" w:space="0" w:color="auto"/>
            </w:tcBorders>
            <w:shd w:val="clear" w:color="auto" w:fill="auto"/>
            <w:noWrap/>
            <w:vAlign w:val="center"/>
            <w:hideMark/>
          </w:tcPr>
          <w:p w14:paraId="4F5518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nil"/>
              <w:right w:val="single" w:sz="4" w:space="0" w:color="auto"/>
            </w:tcBorders>
            <w:shd w:val="clear" w:color="auto" w:fill="auto"/>
            <w:vAlign w:val="center"/>
            <w:hideMark/>
          </w:tcPr>
          <w:p w14:paraId="0E8C933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CHOCOLATE EM PÓ MÍNIMO 50% CACAU, OBTIDO DA MISTURA DE CACAU EM PÓ E AÇÚCAR, PODENDO CONTER AROMATIZANTE NATURAL. PRODUTO DE COLORAÇÃO, ODOR E SABOR CARACTERÍSTICOS, COM BOA SOLUBILIDADE EM PREPARAÇÕES LÁCTEAS. NÃO DEVE CONTER GORDURA VEGETAL HIDROGENADA NEM CORANTES ARTIFICIAIS, ATENDENDO À LEGISLAÇÃO SANITÁRIA VIGENTE (ANVISA). EMBALAGEM ÍNTEGRA DE 500 G OU 1 KG, COM ROTULAGEM CONTENDO DENOMINAÇÃO DE VENDA, PERCENTUAL DE CACAU, LISTA DE INGREDIENTES, INFORMAÇÃO NUTRICIONAL, DATA DE FABRICAÇÃO E VALIDADE, LOTE, IDENTIFICAÇÃO DO FABRICANTE, REGISTRO NO ÓRGÃO COMPETENTE E DECLARAÇÃO DE GLÚTEN.</w:t>
            </w:r>
          </w:p>
        </w:tc>
        <w:tc>
          <w:tcPr>
            <w:tcW w:w="350" w:type="pct"/>
            <w:tcBorders>
              <w:top w:val="nil"/>
              <w:left w:val="nil"/>
              <w:bottom w:val="nil"/>
              <w:right w:val="single" w:sz="4" w:space="0" w:color="auto"/>
            </w:tcBorders>
            <w:shd w:val="clear" w:color="auto" w:fill="auto"/>
            <w:noWrap/>
            <w:vAlign w:val="center"/>
            <w:hideMark/>
          </w:tcPr>
          <w:p w14:paraId="41F8994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791CC2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5F572D2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R$ 56,75</w:t>
            </w:r>
          </w:p>
        </w:tc>
        <w:tc>
          <w:tcPr>
            <w:tcW w:w="701" w:type="pct"/>
            <w:tcBorders>
              <w:top w:val="nil"/>
              <w:left w:val="nil"/>
              <w:bottom w:val="nil"/>
              <w:right w:val="single" w:sz="4" w:space="0" w:color="auto"/>
            </w:tcBorders>
            <w:shd w:val="clear" w:color="auto" w:fill="auto"/>
            <w:vAlign w:val="center"/>
            <w:hideMark/>
          </w:tcPr>
          <w:p w14:paraId="2E6C5D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R$ 5.675,00</w:t>
            </w:r>
          </w:p>
        </w:tc>
      </w:tr>
      <w:tr w:rsidR="00A2692C" w:rsidRPr="00A2692C" w14:paraId="0B54833B"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D6AB2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7D71A1A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R$ 30.539,00</w:t>
            </w:r>
          </w:p>
        </w:tc>
      </w:tr>
      <w:tr w:rsidR="00A2692C" w:rsidRPr="00A2692C" w14:paraId="6FBE99C9" w14:textId="77777777" w:rsidTr="00A2692C">
        <w:trPr>
          <w:trHeight w:val="315"/>
        </w:trPr>
        <w:tc>
          <w:tcPr>
            <w:tcW w:w="289" w:type="pct"/>
            <w:tcBorders>
              <w:top w:val="nil"/>
              <w:left w:val="nil"/>
              <w:bottom w:val="nil"/>
              <w:right w:val="nil"/>
            </w:tcBorders>
            <w:shd w:val="clear" w:color="auto" w:fill="auto"/>
            <w:noWrap/>
            <w:vAlign w:val="center"/>
            <w:hideMark/>
          </w:tcPr>
          <w:p w14:paraId="443B1B0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2A88453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48D423E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0D711A8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71256F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59F6A5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7B761A8E"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E1EB79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27</w:t>
            </w:r>
          </w:p>
        </w:tc>
      </w:tr>
      <w:tr w:rsidR="00A2692C" w:rsidRPr="00A2692C" w14:paraId="48AB739B"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7CE5BFC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4FB41C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061785A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4F70068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17B74A3A"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6DA75D1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000E283" w14:textId="77777777" w:rsidTr="00A2692C">
        <w:trPr>
          <w:trHeight w:val="20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47ECDF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FB0293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LEITE EM PO INTEGRAL EMBALAGEM ALUMINIZADA DE 400G.              INGREDIENTES: LEITE INTEGRAL, VITAMINA A, C E D, FERRO E EMULSIONANTE LECITINA DE SOJA. PRODUTO OBTIDO A PARTIR DA DESIDRATACAO DO LEITE DE VACA INTEGRAL, NA SUA CONCENTRACAO NATURAL, SEM DILUICAO E SEM ADICAO DE ACUCAR E/OU AGUA. SEM CONTER SUBSTANCIAS ESTRANHAS AO PRODUTO DE ORIGEM. BOA QUALIDADE.</w:t>
            </w:r>
          </w:p>
        </w:tc>
        <w:tc>
          <w:tcPr>
            <w:tcW w:w="350" w:type="pct"/>
            <w:tcBorders>
              <w:top w:val="nil"/>
              <w:left w:val="nil"/>
              <w:bottom w:val="single" w:sz="4" w:space="0" w:color="auto"/>
              <w:right w:val="single" w:sz="4" w:space="0" w:color="auto"/>
            </w:tcBorders>
            <w:shd w:val="clear" w:color="auto" w:fill="auto"/>
            <w:noWrap/>
            <w:vAlign w:val="center"/>
            <w:hideMark/>
          </w:tcPr>
          <w:p w14:paraId="642ADF1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6000</w:t>
            </w:r>
          </w:p>
        </w:tc>
        <w:tc>
          <w:tcPr>
            <w:tcW w:w="368" w:type="pct"/>
            <w:tcBorders>
              <w:top w:val="nil"/>
              <w:left w:val="nil"/>
              <w:bottom w:val="single" w:sz="4" w:space="0" w:color="auto"/>
              <w:right w:val="single" w:sz="4" w:space="0" w:color="auto"/>
            </w:tcBorders>
            <w:shd w:val="clear" w:color="auto" w:fill="auto"/>
            <w:noWrap/>
            <w:vAlign w:val="center"/>
            <w:hideMark/>
          </w:tcPr>
          <w:p w14:paraId="5BBDCF6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PT</w:t>
            </w:r>
          </w:p>
        </w:tc>
        <w:tc>
          <w:tcPr>
            <w:tcW w:w="701" w:type="pct"/>
            <w:tcBorders>
              <w:top w:val="nil"/>
              <w:left w:val="nil"/>
              <w:bottom w:val="single" w:sz="4" w:space="0" w:color="auto"/>
              <w:right w:val="single" w:sz="4" w:space="0" w:color="auto"/>
            </w:tcBorders>
            <w:shd w:val="clear" w:color="auto" w:fill="auto"/>
            <w:vAlign w:val="center"/>
            <w:hideMark/>
          </w:tcPr>
          <w:p w14:paraId="1BCA459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R$ 16,46</w:t>
            </w:r>
          </w:p>
        </w:tc>
        <w:tc>
          <w:tcPr>
            <w:tcW w:w="701" w:type="pct"/>
            <w:tcBorders>
              <w:top w:val="nil"/>
              <w:left w:val="nil"/>
              <w:bottom w:val="single" w:sz="4" w:space="0" w:color="auto"/>
              <w:right w:val="single" w:sz="4" w:space="0" w:color="auto"/>
            </w:tcBorders>
            <w:shd w:val="clear" w:color="auto" w:fill="auto"/>
            <w:vAlign w:val="center"/>
            <w:hideMark/>
          </w:tcPr>
          <w:p w14:paraId="39DB600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R$ 98.760,00</w:t>
            </w:r>
          </w:p>
        </w:tc>
      </w:tr>
      <w:tr w:rsidR="00A2692C" w:rsidRPr="00A2692C" w14:paraId="73551DDA" w14:textId="77777777" w:rsidTr="00A2692C">
        <w:trPr>
          <w:trHeight w:val="148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CFE84D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3B3C2B37" w14:textId="4E3B5EEE"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LEITE INTEGRAL 1 LITRO: ESTERILIZADO, INTEGRAL, LONGA VIDA (UHT), INSPECIONADO PELO MINISTERIO DA AGRICULTURA (SIF). COMPOSICAO MINIMA POR LITRO: VALOR ENERGETICO: 550 KCAL; CARBOIDRATOS: 40G; PROTEINAS: 30G; LIPIDIOS: 30G. VALIDADE NAO INFERIOR A 4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0E52AC6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4000</w:t>
            </w:r>
          </w:p>
        </w:tc>
        <w:tc>
          <w:tcPr>
            <w:tcW w:w="368" w:type="pct"/>
            <w:tcBorders>
              <w:top w:val="nil"/>
              <w:left w:val="nil"/>
              <w:bottom w:val="single" w:sz="4" w:space="0" w:color="auto"/>
              <w:right w:val="single" w:sz="4" w:space="0" w:color="auto"/>
            </w:tcBorders>
            <w:shd w:val="clear" w:color="auto" w:fill="auto"/>
            <w:noWrap/>
            <w:vAlign w:val="center"/>
            <w:hideMark/>
          </w:tcPr>
          <w:p w14:paraId="14ACD9F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LT</w:t>
            </w:r>
          </w:p>
        </w:tc>
        <w:tc>
          <w:tcPr>
            <w:tcW w:w="701" w:type="pct"/>
            <w:tcBorders>
              <w:top w:val="nil"/>
              <w:left w:val="nil"/>
              <w:bottom w:val="single" w:sz="4" w:space="0" w:color="auto"/>
              <w:right w:val="single" w:sz="4" w:space="0" w:color="auto"/>
            </w:tcBorders>
            <w:shd w:val="clear" w:color="auto" w:fill="auto"/>
            <w:vAlign w:val="center"/>
            <w:hideMark/>
          </w:tcPr>
          <w:p w14:paraId="4631A2F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R$ 5,06</w:t>
            </w:r>
          </w:p>
        </w:tc>
        <w:tc>
          <w:tcPr>
            <w:tcW w:w="701" w:type="pct"/>
            <w:tcBorders>
              <w:top w:val="nil"/>
              <w:left w:val="nil"/>
              <w:bottom w:val="single" w:sz="4" w:space="0" w:color="auto"/>
              <w:right w:val="single" w:sz="4" w:space="0" w:color="auto"/>
            </w:tcBorders>
            <w:shd w:val="clear" w:color="auto" w:fill="auto"/>
            <w:vAlign w:val="center"/>
            <w:hideMark/>
          </w:tcPr>
          <w:p w14:paraId="7945518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R$ 20.240,00</w:t>
            </w:r>
          </w:p>
        </w:tc>
      </w:tr>
      <w:tr w:rsidR="00A2692C" w:rsidRPr="00A2692C" w14:paraId="2FB01182" w14:textId="77777777" w:rsidTr="00A2692C">
        <w:trPr>
          <w:trHeight w:val="117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367196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45472D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LEITE ZERO LACTOSE: LEITE UHT SEMIDESNATADO ZERO LACTOSE, INGREDIENTES: LEITE SEMIDESNATADO, ENZIMA LACTASE E ESTABILIZANTES TRIFOSFATO DE SODIO, CITRATO DE SODIO E MONOFOSFATO DE SODIO, DIFOSFATO DE SODIO.</w:t>
            </w:r>
          </w:p>
        </w:tc>
        <w:tc>
          <w:tcPr>
            <w:tcW w:w="350" w:type="pct"/>
            <w:tcBorders>
              <w:top w:val="nil"/>
              <w:left w:val="nil"/>
              <w:bottom w:val="single" w:sz="4" w:space="0" w:color="auto"/>
              <w:right w:val="single" w:sz="4" w:space="0" w:color="auto"/>
            </w:tcBorders>
            <w:shd w:val="clear" w:color="auto" w:fill="auto"/>
            <w:noWrap/>
            <w:vAlign w:val="center"/>
            <w:hideMark/>
          </w:tcPr>
          <w:p w14:paraId="56A3F6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1000</w:t>
            </w:r>
          </w:p>
        </w:tc>
        <w:tc>
          <w:tcPr>
            <w:tcW w:w="368" w:type="pct"/>
            <w:tcBorders>
              <w:top w:val="nil"/>
              <w:left w:val="nil"/>
              <w:bottom w:val="single" w:sz="4" w:space="0" w:color="auto"/>
              <w:right w:val="single" w:sz="4" w:space="0" w:color="auto"/>
            </w:tcBorders>
            <w:shd w:val="clear" w:color="auto" w:fill="auto"/>
            <w:noWrap/>
            <w:vAlign w:val="center"/>
            <w:hideMark/>
          </w:tcPr>
          <w:p w14:paraId="6B28927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UND.</w:t>
            </w:r>
          </w:p>
        </w:tc>
        <w:tc>
          <w:tcPr>
            <w:tcW w:w="701" w:type="pct"/>
            <w:tcBorders>
              <w:top w:val="nil"/>
              <w:left w:val="nil"/>
              <w:bottom w:val="single" w:sz="4" w:space="0" w:color="auto"/>
              <w:right w:val="single" w:sz="4" w:space="0" w:color="auto"/>
            </w:tcBorders>
            <w:shd w:val="clear" w:color="auto" w:fill="auto"/>
            <w:vAlign w:val="center"/>
            <w:hideMark/>
          </w:tcPr>
          <w:p w14:paraId="0E88935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R$ 6,67</w:t>
            </w:r>
          </w:p>
        </w:tc>
        <w:tc>
          <w:tcPr>
            <w:tcW w:w="701" w:type="pct"/>
            <w:tcBorders>
              <w:top w:val="nil"/>
              <w:left w:val="nil"/>
              <w:bottom w:val="single" w:sz="4" w:space="0" w:color="auto"/>
              <w:right w:val="single" w:sz="4" w:space="0" w:color="auto"/>
            </w:tcBorders>
            <w:shd w:val="clear" w:color="auto" w:fill="auto"/>
            <w:vAlign w:val="center"/>
            <w:hideMark/>
          </w:tcPr>
          <w:p w14:paraId="2889207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R$ 6.670,00</w:t>
            </w:r>
          </w:p>
        </w:tc>
      </w:tr>
      <w:tr w:rsidR="00A2692C" w:rsidRPr="00A2692C" w14:paraId="279E1756" w14:textId="77777777" w:rsidTr="00A2692C">
        <w:trPr>
          <w:trHeight w:val="840"/>
        </w:trPr>
        <w:tc>
          <w:tcPr>
            <w:tcW w:w="289" w:type="pct"/>
            <w:tcBorders>
              <w:top w:val="nil"/>
              <w:left w:val="single" w:sz="4" w:space="0" w:color="auto"/>
              <w:bottom w:val="nil"/>
              <w:right w:val="single" w:sz="4" w:space="0" w:color="auto"/>
            </w:tcBorders>
            <w:shd w:val="clear" w:color="auto" w:fill="auto"/>
            <w:noWrap/>
            <w:vAlign w:val="center"/>
            <w:hideMark/>
          </w:tcPr>
          <w:p w14:paraId="109C879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600B4E4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LEITE DE SOJA 1L EMBALAGEM TETRA PAK</w:t>
            </w:r>
          </w:p>
        </w:tc>
        <w:tc>
          <w:tcPr>
            <w:tcW w:w="350" w:type="pct"/>
            <w:tcBorders>
              <w:top w:val="nil"/>
              <w:left w:val="nil"/>
              <w:bottom w:val="nil"/>
              <w:right w:val="single" w:sz="4" w:space="0" w:color="auto"/>
            </w:tcBorders>
            <w:shd w:val="clear" w:color="auto" w:fill="auto"/>
            <w:noWrap/>
            <w:vAlign w:val="center"/>
            <w:hideMark/>
          </w:tcPr>
          <w:p w14:paraId="2CC6D52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62EB3CE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LT</w:t>
            </w:r>
          </w:p>
        </w:tc>
        <w:tc>
          <w:tcPr>
            <w:tcW w:w="701" w:type="pct"/>
            <w:tcBorders>
              <w:top w:val="nil"/>
              <w:left w:val="nil"/>
              <w:bottom w:val="nil"/>
              <w:right w:val="single" w:sz="4" w:space="0" w:color="auto"/>
            </w:tcBorders>
            <w:shd w:val="clear" w:color="auto" w:fill="auto"/>
            <w:vAlign w:val="center"/>
            <w:hideMark/>
          </w:tcPr>
          <w:p w14:paraId="758D96E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R$ 10,40</w:t>
            </w:r>
          </w:p>
        </w:tc>
        <w:tc>
          <w:tcPr>
            <w:tcW w:w="701" w:type="pct"/>
            <w:tcBorders>
              <w:top w:val="nil"/>
              <w:left w:val="nil"/>
              <w:bottom w:val="nil"/>
              <w:right w:val="single" w:sz="4" w:space="0" w:color="auto"/>
            </w:tcBorders>
            <w:shd w:val="clear" w:color="auto" w:fill="auto"/>
            <w:vAlign w:val="center"/>
            <w:hideMark/>
          </w:tcPr>
          <w:p w14:paraId="53E231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R$ 1.040,00</w:t>
            </w:r>
          </w:p>
        </w:tc>
      </w:tr>
      <w:tr w:rsidR="00A2692C" w:rsidRPr="00A2692C" w14:paraId="01C80A3C"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F2141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3FFA562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R$ 126.710,00</w:t>
            </w:r>
          </w:p>
        </w:tc>
      </w:tr>
      <w:tr w:rsidR="00A2692C" w:rsidRPr="00A2692C" w14:paraId="17B82CF1" w14:textId="77777777" w:rsidTr="00A2692C">
        <w:trPr>
          <w:trHeight w:val="315"/>
        </w:trPr>
        <w:tc>
          <w:tcPr>
            <w:tcW w:w="289" w:type="pct"/>
            <w:tcBorders>
              <w:top w:val="nil"/>
              <w:left w:val="nil"/>
              <w:bottom w:val="nil"/>
              <w:right w:val="nil"/>
            </w:tcBorders>
            <w:shd w:val="clear" w:color="auto" w:fill="auto"/>
            <w:noWrap/>
            <w:vAlign w:val="center"/>
            <w:hideMark/>
          </w:tcPr>
          <w:p w14:paraId="723D612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37C43E2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7E92399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AB8F9C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553148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F47FCC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739B377"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A0CF3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28</w:t>
            </w:r>
          </w:p>
        </w:tc>
      </w:tr>
      <w:tr w:rsidR="00A2692C" w:rsidRPr="00A2692C" w14:paraId="5C0BCD89"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6BA6B13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74E8CA9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1B1E83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41255CB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5162CC2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563F78D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016CA6BC" w14:textId="77777777" w:rsidTr="00A2692C">
        <w:trPr>
          <w:trHeight w:val="84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BD8DD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59A91FF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AGUA MINERAL, NATURAL COM O GALAO, TIPO GARRAFAO DE POLICARBONATO COM CAPACIDADE PARA 20 LITROS</w:t>
            </w:r>
          </w:p>
        </w:tc>
        <w:tc>
          <w:tcPr>
            <w:tcW w:w="350" w:type="pct"/>
            <w:tcBorders>
              <w:top w:val="nil"/>
              <w:left w:val="nil"/>
              <w:bottom w:val="single" w:sz="4" w:space="0" w:color="auto"/>
              <w:right w:val="single" w:sz="4" w:space="0" w:color="auto"/>
            </w:tcBorders>
            <w:shd w:val="clear" w:color="auto" w:fill="auto"/>
            <w:noWrap/>
            <w:vAlign w:val="center"/>
            <w:hideMark/>
          </w:tcPr>
          <w:p w14:paraId="483B6D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2AEA078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GALAO</w:t>
            </w:r>
          </w:p>
        </w:tc>
        <w:tc>
          <w:tcPr>
            <w:tcW w:w="701" w:type="pct"/>
            <w:tcBorders>
              <w:top w:val="nil"/>
              <w:left w:val="nil"/>
              <w:bottom w:val="single" w:sz="4" w:space="0" w:color="auto"/>
              <w:right w:val="single" w:sz="4" w:space="0" w:color="auto"/>
            </w:tcBorders>
            <w:shd w:val="clear" w:color="auto" w:fill="auto"/>
            <w:vAlign w:val="center"/>
            <w:hideMark/>
          </w:tcPr>
          <w:p w14:paraId="6F3026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R$ 43,62</w:t>
            </w:r>
          </w:p>
        </w:tc>
        <w:tc>
          <w:tcPr>
            <w:tcW w:w="701" w:type="pct"/>
            <w:tcBorders>
              <w:top w:val="nil"/>
              <w:left w:val="nil"/>
              <w:bottom w:val="single" w:sz="4" w:space="0" w:color="auto"/>
              <w:right w:val="single" w:sz="4" w:space="0" w:color="auto"/>
            </w:tcBorders>
            <w:shd w:val="clear" w:color="auto" w:fill="auto"/>
            <w:vAlign w:val="center"/>
            <w:hideMark/>
          </w:tcPr>
          <w:p w14:paraId="2545CA3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R$ 2.181,00</w:t>
            </w:r>
          </w:p>
        </w:tc>
      </w:tr>
      <w:tr w:rsidR="00A2692C" w:rsidRPr="00A2692C" w14:paraId="29626C46" w14:textId="77777777" w:rsidTr="00A2692C">
        <w:trPr>
          <w:trHeight w:val="84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045379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3A7265A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AGUA MINERAL, NATURAL SEM O GALAO DE POLICARBONATO COM CAPACIDADE PARA 20 LITROS</w:t>
            </w:r>
          </w:p>
        </w:tc>
        <w:tc>
          <w:tcPr>
            <w:tcW w:w="350" w:type="pct"/>
            <w:tcBorders>
              <w:top w:val="nil"/>
              <w:left w:val="nil"/>
              <w:bottom w:val="single" w:sz="4" w:space="0" w:color="auto"/>
              <w:right w:val="single" w:sz="4" w:space="0" w:color="auto"/>
            </w:tcBorders>
            <w:shd w:val="clear" w:color="auto" w:fill="auto"/>
            <w:noWrap/>
            <w:vAlign w:val="center"/>
            <w:hideMark/>
          </w:tcPr>
          <w:p w14:paraId="51B2E67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w:t>
            </w:r>
          </w:p>
        </w:tc>
        <w:tc>
          <w:tcPr>
            <w:tcW w:w="368" w:type="pct"/>
            <w:tcBorders>
              <w:top w:val="nil"/>
              <w:left w:val="nil"/>
              <w:bottom w:val="single" w:sz="4" w:space="0" w:color="auto"/>
              <w:right w:val="single" w:sz="4" w:space="0" w:color="auto"/>
            </w:tcBorders>
            <w:shd w:val="clear" w:color="auto" w:fill="auto"/>
            <w:noWrap/>
            <w:vAlign w:val="center"/>
            <w:hideMark/>
          </w:tcPr>
          <w:p w14:paraId="5740A73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GALAO</w:t>
            </w:r>
          </w:p>
        </w:tc>
        <w:tc>
          <w:tcPr>
            <w:tcW w:w="701" w:type="pct"/>
            <w:tcBorders>
              <w:top w:val="nil"/>
              <w:left w:val="nil"/>
              <w:bottom w:val="single" w:sz="4" w:space="0" w:color="auto"/>
              <w:right w:val="single" w:sz="4" w:space="0" w:color="auto"/>
            </w:tcBorders>
            <w:shd w:val="clear" w:color="auto" w:fill="auto"/>
            <w:vAlign w:val="center"/>
            <w:hideMark/>
          </w:tcPr>
          <w:p w14:paraId="665CD5F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R$ 16,35</w:t>
            </w:r>
          </w:p>
        </w:tc>
        <w:tc>
          <w:tcPr>
            <w:tcW w:w="701" w:type="pct"/>
            <w:tcBorders>
              <w:top w:val="nil"/>
              <w:left w:val="nil"/>
              <w:bottom w:val="single" w:sz="4" w:space="0" w:color="auto"/>
              <w:right w:val="single" w:sz="4" w:space="0" w:color="auto"/>
            </w:tcBorders>
            <w:shd w:val="clear" w:color="auto" w:fill="auto"/>
            <w:vAlign w:val="center"/>
            <w:hideMark/>
          </w:tcPr>
          <w:p w14:paraId="1288E91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R$ 817,50</w:t>
            </w:r>
          </w:p>
        </w:tc>
      </w:tr>
      <w:tr w:rsidR="00A2692C" w:rsidRPr="00A2692C" w14:paraId="3BDC16EC" w14:textId="77777777" w:rsidTr="00A2692C">
        <w:trPr>
          <w:trHeight w:val="840"/>
        </w:trPr>
        <w:tc>
          <w:tcPr>
            <w:tcW w:w="289" w:type="pct"/>
            <w:tcBorders>
              <w:top w:val="nil"/>
              <w:left w:val="single" w:sz="4" w:space="0" w:color="auto"/>
              <w:bottom w:val="nil"/>
              <w:right w:val="single" w:sz="4" w:space="0" w:color="auto"/>
            </w:tcBorders>
            <w:shd w:val="clear" w:color="auto" w:fill="auto"/>
            <w:noWrap/>
            <w:vAlign w:val="center"/>
            <w:hideMark/>
          </w:tcPr>
          <w:p w14:paraId="3FE0824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nil"/>
              <w:right w:val="single" w:sz="4" w:space="0" w:color="auto"/>
            </w:tcBorders>
            <w:shd w:val="clear" w:color="auto" w:fill="auto"/>
            <w:vAlign w:val="center"/>
            <w:hideMark/>
          </w:tcPr>
          <w:p w14:paraId="22F20D1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AGUA MINERAL, SEM GAS, EMBALAGEM COM 12 UNIDADES DE 500 ML CADA.</w:t>
            </w:r>
          </w:p>
        </w:tc>
        <w:tc>
          <w:tcPr>
            <w:tcW w:w="350" w:type="pct"/>
            <w:tcBorders>
              <w:top w:val="nil"/>
              <w:left w:val="nil"/>
              <w:bottom w:val="nil"/>
              <w:right w:val="single" w:sz="4" w:space="0" w:color="auto"/>
            </w:tcBorders>
            <w:shd w:val="clear" w:color="auto" w:fill="auto"/>
            <w:noWrap/>
            <w:vAlign w:val="center"/>
            <w:hideMark/>
          </w:tcPr>
          <w:p w14:paraId="3AED39D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nil"/>
              <w:right w:val="single" w:sz="4" w:space="0" w:color="auto"/>
            </w:tcBorders>
            <w:shd w:val="clear" w:color="auto" w:fill="auto"/>
            <w:noWrap/>
            <w:vAlign w:val="center"/>
            <w:hideMark/>
          </w:tcPr>
          <w:p w14:paraId="39D1E5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FARDO</w:t>
            </w:r>
          </w:p>
        </w:tc>
        <w:tc>
          <w:tcPr>
            <w:tcW w:w="701" w:type="pct"/>
            <w:tcBorders>
              <w:top w:val="nil"/>
              <w:left w:val="nil"/>
              <w:bottom w:val="nil"/>
              <w:right w:val="single" w:sz="4" w:space="0" w:color="auto"/>
            </w:tcBorders>
            <w:shd w:val="clear" w:color="auto" w:fill="auto"/>
            <w:vAlign w:val="center"/>
            <w:hideMark/>
          </w:tcPr>
          <w:p w14:paraId="446E544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R$ 18,92</w:t>
            </w:r>
          </w:p>
        </w:tc>
        <w:tc>
          <w:tcPr>
            <w:tcW w:w="701" w:type="pct"/>
            <w:tcBorders>
              <w:top w:val="nil"/>
              <w:left w:val="nil"/>
              <w:bottom w:val="nil"/>
              <w:right w:val="single" w:sz="4" w:space="0" w:color="auto"/>
            </w:tcBorders>
            <w:shd w:val="clear" w:color="auto" w:fill="auto"/>
            <w:vAlign w:val="center"/>
            <w:hideMark/>
          </w:tcPr>
          <w:p w14:paraId="57A3A41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R$ 1.892,00</w:t>
            </w:r>
          </w:p>
        </w:tc>
      </w:tr>
      <w:tr w:rsidR="00A2692C" w:rsidRPr="00A2692C" w14:paraId="0F07E574"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68378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A26D6B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R$ 4.890,50</w:t>
            </w:r>
          </w:p>
        </w:tc>
      </w:tr>
      <w:tr w:rsidR="00A2692C" w:rsidRPr="00A2692C" w14:paraId="7AF9F3B4" w14:textId="77777777" w:rsidTr="00A2692C">
        <w:trPr>
          <w:trHeight w:val="315"/>
        </w:trPr>
        <w:tc>
          <w:tcPr>
            <w:tcW w:w="289" w:type="pct"/>
            <w:tcBorders>
              <w:top w:val="nil"/>
              <w:left w:val="nil"/>
              <w:bottom w:val="nil"/>
              <w:right w:val="nil"/>
            </w:tcBorders>
            <w:shd w:val="clear" w:color="auto" w:fill="auto"/>
            <w:noWrap/>
            <w:vAlign w:val="center"/>
            <w:hideMark/>
          </w:tcPr>
          <w:p w14:paraId="3CFA44B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682C104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7D7A4DA9"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5802379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81C7F8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2855B47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4782E437"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07277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29</w:t>
            </w:r>
          </w:p>
        </w:tc>
      </w:tr>
      <w:tr w:rsidR="00A2692C" w:rsidRPr="00A2692C" w14:paraId="2E61EDBF"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0379EAD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77334AA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05C35E2F"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3300D41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41D4635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0BF418A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7CCC110D" w14:textId="77777777" w:rsidTr="00A2692C">
        <w:trPr>
          <w:trHeight w:val="109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DEA8BA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29FB982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IOGURTE PARCIALMENTE DESNATADO COM PREPARO DE FRUTA - SABORES VARIADOS EMBALAGEM CONTENDO APROXIMADAMENTE 110 ML. COM EMBALAGEM PLASTICA E FORMATO DE GARRAFINHA COM BICO</w:t>
            </w:r>
          </w:p>
        </w:tc>
        <w:tc>
          <w:tcPr>
            <w:tcW w:w="350" w:type="pct"/>
            <w:tcBorders>
              <w:top w:val="nil"/>
              <w:left w:val="nil"/>
              <w:bottom w:val="single" w:sz="4" w:space="0" w:color="auto"/>
              <w:right w:val="single" w:sz="4" w:space="0" w:color="auto"/>
            </w:tcBorders>
            <w:shd w:val="clear" w:color="auto" w:fill="auto"/>
            <w:noWrap/>
            <w:vAlign w:val="center"/>
            <w:hideMark/>
          </w:tcPr>
          <w:p w14:paraId="3407C8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single" w:sz="4" w:space="0" w:color="auto"/>
              <w:right w:val="single" w:sz="4" w:space="0" w:color="auto"/>
            </w:tcBorders>
            <w:shd w:val="clear" w:color="auto" w:fill="auto"/>
            <w:noWrap/>
            <w:vAlign w:val="center"/>
            <w:hideMark/>
          </w:tcPr>
          <w:p w14:paraId="299794A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372DD1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R$ 1,81</w:t>
            </w:r>
          </w:p>
        </w:tc>
        <w:tc>
          <w:tcPr>
            <w:tcW w:w="701" w:type="pct"/>
            <w:tcBorders>
              <w:top w:val="nil"/>
              <w:left w:val="nil"/>
              <w:bottom w:val="single" w:sz="4" w:space="0" w:color="auto"/>
              <w:right w:val="single" w:sz="4" w:space="0" w:color="auto"/>
            </w:tcBorders>
            <w:shd w:val="clear" w:color="auto" w:fill="auto"/>
            <w:vAlign w:val="center"/>
            <w:hideMark/>
          </w:tcPr>
          <w:p w14:paraId="73C58D5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R$ 5.430,00</w:t>
            </w:r>
          </w:p>
        </w:tc>
      </w:tr>
      <w:tr w:rsidR="00A2692C" w:rsidRPr="00A2692C" w14:paraId="358111CE" w14:textId="77777777" w:rsidTr="00A2692C">
        <w:trPr>
          <w:trHeight w:val="35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BB726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7C590CF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IOGURTE NATURAL INTEGRAL, OBTIDO EXCLUSIVAMENTE PELA FERMENTAÇÃO DO LEITE POR CULTURAS ESPECÍFICAS DE LACTOBACILLUS DELBRUECKII SUBSP. BULGARICUS E STREPTOCOCCUS THERMOPHILUS, SEM ADIÇÃO DE AROMATIZANTES, CORANTES OU EDULCORANTES. COR BRANCA CARACTERÍSTICA, ODOR E SABOR SUAVES, PRÓPRIOS DO PRODUTO, TEXTURA HOMOGÊNEA, SEM SEPARAÇÃO EXCESSIVA DE SORO, AUSÊNCIA DE SUJIDADES, MATERIAIS ESTRANHOS OU SINAIS DE DETERIORAÇÃO. COMPOSIÇÃO MÍNIMA: LEITE E FERMENTOS LÁCTEOS. EM EMBALAGEM PRIMÁRIA ATÓXICA, FECHADA, CONTENDO IDENTIFICAÇÃO DO PRODUTO, LISTA DE INGREDIENTES, INFORMAÇÃO NUTRICIONAL, PESO/VOLUME LÍQUIDO, DATA DE FABRICAÇÃO, PRAZO DE VALIDADE, NÚMERO DO LOTE E REGISTRO NO ÓRGÃO COMPETENTE. MANTER SOB REFRIGERAÇÃO CONFORME ORIENTAÇÃO DO FABRICANTE (ATÉ 4°C) – EMBALAGEM CONTENDO 500G.</w:t>
            </w:r>
          </w:p>
        </w:tc>
        <w:tc>
          <w:tcPr>
            <w:tcW w:w="350" w:type="pct"/>
            <w:tcBorders>
              <w:top w:val="nil"/>
              <w:left w:val="nil"/>
              <w:bottom w:val="single" w:sz="4" w:space="0" w:color="auto"/>
              <w:right w:val="single" w:sz="4" w:space="0" w:color="auto"/>
            </w:tcBorders>
            <w:shd w:val="clear" w:color="auto" w:fill="auto"/>
            <w:noWrap/>
            <w:vAlign w:val="center"/>
            <w:hideMark/>
          </w:tcPr>
          <w:p w14:paraId="7F5284C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60</w:t>
            </w:r>
          </w:p>
        </w:tc>
        <w:tc>
          <w:tcPr>
            <w:tcW w:w="368" w:type="pct"/>
            <w:tcBorders>
              <w:top w:val="nil"/>
              <w:left w:val="nil"/>
              <w:bottom w:val="single" w:sz="4" w:space="0" w:color="auto"/>
              <w:right w:val="single" w:sz="4" w:space="0" w:color="auto"/>
            </w:tcBorders>
            <w:shd w:val="clear" w:color="auto" w:fill="auto"/>
            <w:noWrap/>
            <w:vAlign w:val="center"/>
            <w:hideMark/>
          </w:tcPr>
          <w:p w14:paraId="1BBC3FE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1FED302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R$ 13,86</w:t>
            </w:r>
          </w:p>
        </w:tc>
        <w:tc>
          <w:tcPr>
            <w:tcW w:w="701" w:type="pct"/>
            <w:tcBorders>
              <w:top w:val="nil"/>
              <w:left w:val="nil"/>
              <w:bottom w:val="single" w:sz="4" w:space="0" w:color="auto"/>
              <w:right w:val="single" w:sz="4" w:space="0" w:color="auto"/>
            </w:tcBorders>
            <w:shd w:val="clear" w:color="auto" w:fill="auto"/>
            <w:vAlign w:val="center"/>
            <w:hideMark/>
          </w:tcPr>
          <w:p w14:paraId="695D25D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R$ 831,60</w:t>
            </w:r>
          </w:p>
        </w:tc>
      </w:tr>
      <w:tr w:rsidR="00A2692C" w:rsidRPr="00A2692C" w14:paraId="381B3FC7"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394D2D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6F6A6FFA" w14:textId="117E6738"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BEBIDA LACTEA UHT COM POLPA DE FRUTAS (MAMAO, BANANA E MACA) VITAMINADA - EMBALAGEM CONTENDO 200 ML</w:t>
            </w:r>
          </w:p>
        </w:tc>
        <w:tc>
          <w:tcPr>
            <w:tcW w:w="350" w:type="pct"/>
            <w:tcBorders>
              <w:top w:val="nil"/>
              <w:left w:val="nil"/>
              <w:bottom w:val="single" w:sz="4" w:space="0" w:color="auto"/>
              <w:right w:val="single" w:sz="4" w:space="0" w:color="auto"/>
            </w:tcBorders>
            <w:shd w:val="clear" w:color="auto" w:fill="auto"/>
            <w:noWrap/>
            <w:vAlign w:val="center"/>
            <w:hideMark/>
          </w:tcPr>
          <w:p w14:paraId="6156C8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single" w:sz="4" w:space="0" w:color="auto"/>
              <w:right w:val="single" w:sz="4" w:space="0" w:color="auto"/>
            </w:tcBorders>
            <w:shd w:val="clear" w:color="auto" w:fill="auto"/>
            <w:noWrap/>
            <w:vAlign w:val="center"/>
            <w:hideMark/>
          </w:tcPr>
          <w:p w14:paraId="59493D3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69BF020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R$ 1,62</w:t>
            </w:r>
          </w:p>
        </w:tc>
        <w:tc>
          <w:tcPr>
            <w:tcW w:w="701" w:type="pct"/>
            <w:tcBorders>
              <w:top w:val="nil"/>
              <w:left w:val="nil"/>
              <w:bottom w:val="single" w:sz="4" w:space="0" w:color="auto"/>
              <w:right w:val="single" w:sz="4" w:space="0" w:color="auto"/>
            </w:tcBorders>
            <w:shd w:val="clear" w:color="auto" w:fill="auto"/>
            <w:vAlign w:val="center"/>
            <w:hideMark/>
          </w:tcPr>
          <w:p w14:paraId="5FBEDC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R$ 4.860,00</w:t>
            </w:r>
          </w:p>
        </w:tc>
      </w:tr>
      <w:tr w:rsidR="00A2692C" w:rsidRPr="00A2692C" w14:paraId="319FE994" w14:textId="77777777" w:rsidTr="00A2692C">
        <w:trPr>
          <w:trHeight w:val="810"/>
        </w:trPr>
        <w:tc>
          <w:tcPr>
            <w:tcW w:w="289" w:type="pct"/>
            <w:tcBorders>
              <w:top w:val="nil"/>
              <w:left w:val="single" w:sz="4" w:space="0" w:color="auto"/>
              <w:bottom w:val="nil"/>
              <w:right w:val="single" w:sz="4" w:space="0" w:color="auto"/>
            </w:tcBorders>
            <w:shd w:val="clear" w:color="auto" w:fill="auto"/>
            <w:noWrap/>
            <w:vAlign w:val="center"/>
            <w:hideMark/>
          </w:tcPr>
          <w:p w14:paraId="086A8A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7A5564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BEBIDA LACTEA UHT SABOR CHOCOLATE- EMBALAGEM CONTENDO 200 ML</w:t>
            </w:r>
          </w:p>
        </w:tc>
        <w:tc>
          <w:tcPr>
            <w:tcW w:w="350" w:type="pct"/>
            <w:tcBorders>
              <w:top w:val="nil"/>
              <w:left w:val="nil"/>
              <w:bottom w:val="nil"/>
              <w:right w:val="single" w:sz="4" w:space="0" w:color="auto"/>
            </w:tcBorders>
            <w:shd w:val="clear" w:color="auto" w:fill="auto"/>
            <w:noWrap/>
            <w:vAlign w:val="center"/>
            <w:hideMark/>
          </w:tcPr>
          <w:p w14:paraId="3908372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nil"/>
              <w:right w:val="single" w:sz="4" w:space="0" w:color="auto"/>
            </w:tcBorders>
            <w:shd w:val="clear" w:color="auto" w:fill="auto"/>
            <w:noWrap/>
            <w:vAlign w:val="center"/>
            <w:hideMark/>
          </w:tcPr>
          <w:p w14:paraId="0B37CB2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767A3D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R$ 1,75</w:t>
            </w:r>
          </w:p>
        </w:tc>
        <w:tc>
          <w:tcPr>
            <w:tcW w:w="701" w:type="pct"/>
            <w:tcBorders>
              <w:top w:val="nil"/>
              <w:left w:val="nil"/>
              <w:bottom w:val="nil"/>
              <w:right w:val="single" w:sz="4" w:space="0" w:color="auto"/>
            </w:tcBorders>
            <w:shd w:val="clear" w:color="auto" w:fill="auto"/>
            <w:vAlign w:val="center"/>
            <w:hideMark/>
          </w:tcPr>
          <w:p w14:paraId="4A8A2A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R$ 5.250,00</w:t>
            </w:r>
          </w:p>
        </w:tc>
      </w:tr>
      <w:tr w:rsidR="00A2692C" w:rsidRPr="00A2692C" w14:paraId="37F58C1C"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D0990C"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038C49B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R$ 16.371,60</w:t>
            </w:r>
          </w:p>
        </w:tc>
      </w:tr>
      <w:tr w:rsidR="00A2692C" w:rsidRPr="00A2692C" w14:paraId="33502C47" w14:textId="77777777" w:rsidTr="00A2692C">
        <w:trPr>
          <w:trHeight w:val="315"/>
        </w:trPr>
        <w:tc>
          <w:tcPr>
            <w:tcW w:w="289" w:type="pct"/>
            <w:tcBorders>
              <w:top w:val="nil"/>
              <w:left w:val="nil"/>
              <w:bottom w:val="nil"/>
              <w:right w:val="nil"/>
            </w:tcBorders>
            <w:shd w:val="clear" w:color="auto" w:fill="auto"/>
            <w:noWrap/>
            <w:vAlign w:val="center"/>
            <w:hideMark/>
          </w:tcPr>
          <w:p w14:paraId="620CEDB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250802E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3F655DEC"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2ED0EB12"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FD6DE31"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1116D0A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3D8A6EF2"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5BF78C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30</w:t>
            </w:r>
          </w:p>
        </w:tc>
      </w:tr>
      <w:tr w:rsidR="00A2692C" w:rsidRPr="00A2692C" w14:paraId="09EF41C9" w14:textId="77777777" w:rsidTr="00A2692C">
        <w:trPr>
          <w:trHeight w:val="645"/>
        </w:trPr>
        <w:tc>
          <w:tcPr>
            <w:tcW w:w="2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2CF1A47"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lastRenderedPageBreak/>
              <w:t>ITEM</w:t>
            </w:r>
          </w:p>
        </w:tc>
        <w:tc>
          <w:tcPr>
            <w:tcW w:w="2592" w:type="pct"/>
            <w:tcBorders>
              <w:top w:val="single" w:sz="4" w:space="0" w:color="auto"/>
              <w:left w:val="nil"/>
              <w:bottom w:val="single" w:sz="4" w:space="0" w:color="auto"/>
              <w:right w:val="single" w:sz="4" w:space="0" w:color="auto"/>
            </w:tcBorders>
            <w:shd w:val="clear" w:color="000000" w:fill="D9D9D9"/>
            <w:vAlign w:val="center"/>
            <w:hideMark/>
          </w:tcPr>
          <w:p w14:paraId="5E2FB98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single" w:sz="4" w:space="0" w:color="auto"/>
              <w:left w:val="nil"/>
              <w:bottom w:val="single" w:sz="4" w:space="0" w:color="auto"/>
              <w:right w:val="single" w:sz="4" w:space="0" w:color="auto"/>
            </w:tcBorders>
            <w:shd w:val="clear" w:color="000000" w:fill="D9D9D9"/>
            <w:vAlign w:val="center"/>
            <w:hideMark/>
          </w:tcPr>
          <w:p w14:paraId="67ED88E6"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single" w:sz="4" w:space="0" w:color="auto"/>
              <w:left w:val="nil"/>
              <w:bottom w:val="single" w:sz="4" w:space="0" w:color="auto"/>
              <w:right w:val="single" w:sz="4" w:space="0" w:color="auto"/>
            </w:tcBorders>
            <w:shd w:val="clear" w:color="000000" w:fill="D9D9D9"/>
            <w:vAlign w:val="center"/>
            <w:hideMark/>
          </w:tcPr>
          <w:p w14:paraId="1EA9BF04"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single" w:sz="4" w:space="0" w:color="auto"/>
              <w:left w:val="nil"/>
              <w:bottom w:val="single" w:sz="4" w:space="0" w:color="auto"/>
              <w:right w:val="single" w:sz="4" w:space="0" w:color="auto"/>
            </w:tcBorders>
            <w:shd w:val="clear" w:color="000000" w:fill="D9D9D9"/>
            <w:vAlign w:val="center"/>
            <w:hideMark/>
          </w:tcPr>
          <w:p w14:paraId="7111BFA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single" w:sz="4" w:space="0" w:color="auto"/>
              <w:left w:val="nil"/>
              <w:bottom w:val="single" w:sz="4" w:space="0" w:color="auto"/>
              <w:right w:val="single" w:sz="4" w:space="0" w:color="auto"/>
            </w:tcBorders>
            <w:shd w:val="clear" w:color="000000" w:fill="D9D9D9"/>
            <w:vAlign w:val="center"/>
            <w:hideMark/>
          </w:tcPr>
          <w:p w14:paraId="50F2B3F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C84B19D"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ABB65D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423E5D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SUCO DE CAIXINHA - EMBALAGEM CONTENDO 200 ML</w:t>
            </w:r>
          </w:p>
        </w:tc>
        <w:tc>
          <w:tcPr>
            <w:tcW w:w="350" w:type="pct"/>
            <w:tcBorders>
              <w:top w:val="nil"/>
              <w:left w:val="nil"/>
              <w:bottom w:val="single" w:sz="4" w:space="0" w:color="auto"/>
              <w:right w:val="single" w:sz="4" w:space="0" w:color="auto"/>
            </w:tcBorders>
            <w:shd w:val="clear" w:color="auto" w:fill="auto"/>
            <w:noWrap/>
            <w:vAlign w:val="center"/>
            <w:hideMark/>
          </w:tcPr>
          <w:p w14:paraId="6D957EB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single" w:sz="4" w:space="0" w:color="auto"/>
              <w:right w:val="single" w:sz="4" w:space="0" w:color="auto"/>
            </w:tcBorders>
            <w:shd w:val="clear" w:color="auto" w:fill="auto"/>
            <w:noWrap/>
            <w:vAlign w:val="center"/>
            <w:hideMark/>
          </w:tcPr>
          <w:p w14:paraId="1B2A36E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3D89E7D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R$ 3,05</w:t>
            </w:r>
          </w:p>
        </w:tc>
        <w:tc>
          <w:tcPr>
            <w:tcW w:w="701" w:type="pct"/>
            <w:tcBorders>
              <w:top w:val="nil"/>
              <w:left w:val="nil"/>
              <w:bottom w:val="single" w:sz="4" w:space="0" w:color="auto"/>
              <w:right w:val="single" w:sz="4" w:space="0" w:color="auto"/>
            </w:tcBorders>
            <w:shd w:val="clear" w:color="auto" w:fill="auto"/>
            <w:vAlign w:val="center"/>
            <w:hideMark/>
          </w:tcPr>
          <w:p w14:paraId="6E909A8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R$ 9.150,00</w:t>
            </w:r>
          </w:p>
        </w:tc>
      </w:tr>
      <w:tr w:rsidR="00A2692C" w:rsidRPr="00A2692C" w14:paraId="2CEC5D64" w14:textId="77777777" w:rsidTr="00A2692C">
        <w:trPr>
          <w:trHeight w:val="14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99EB10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67F9F69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SUCO DE FRUTA INTEGRAL, 100% FRUTA, NÃO FERMENTADO, NÃO ALCOÓLICO, OBTIDO DA PARTE COMESTÍVEL DA FRUTA MADURA, POR PROCESSO TECNOLÓGICO ADEQUADO, SEM ADIÇÃO DE AÇÚCARES, EDULCORANTES, CORANTES, AROMATIZANTES OU CONSERVANTES. EMBALAGEM CONTENDO 1L.</w:t>
            </w:r>
          </w:p>
        </w:tc>
        <w:tc>
          <w:tcPr>
            <w:tcW w:w="350" w:type="pct"/>
            <w:tcBorders>
              <w:top w:val="nil"/>
              <w:left w:val="nil"/>
              <w:bottom w:val="single" w:sz="4" w:space="0" w:color="auto"/>
              <w:right w:val="single" w:sz="4" w:space="0" w:color="auto"/>
            </w:tcBorders>
            <w:shd w:val="clear" w:color="auto" w:fill="auto"/>
            <w:noWrap/>
            <w:vAlign w:val="center"/>
            <w:hideMark/>
          </w:tcPr>
          <w:p w14:paraId="7B76D12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1842C9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5538B83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R$ 13,77</w:t>
            </w:r>
          </w:p>
        </w:tc>
        <w:tc>
          <w:tcPr>
            <w:tcW w:w="701" w:type="pct"/>
            <w:tcBorders>
              <w:top w:val="nil"/>
              <w:left w:val="nil"/>
              <w:bottom w:val="single" w:sz="4" w:space="0" w:color="auto"/>
              <w:right w:val="single" w:sz="4" w:space="0" w:color="auto"/>
            </w:tcBorders>
            <w:shd w:val="clear" w:color="auto" w:fill="auto"/>
            <w:vAlign w:val="center"/>
            <w:hideMark/>
          </w:tcPr>
          <w:p w14:paraId="7C00273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R$ 1.377,00</w:t>
            </w:r>
          </w:p>
        </w:tc>
      </w:tr>
      <w:tr w:rsidR="00A2692C" w:rsidRPr="00A2692C" w14:paraId="5C695C42"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2C7900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3CED606B" w14:textId="3FCB1141"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SUCO EM PO (SABORES DIVERSOS) - EMBALAGEM DE 1 KG, JA ADOCADO. RENDIMENTO DE NO MINIMO 9L.</w:t>
            </w:r>
          </w:p>
        </w:tc>
        <w:tc>
          <w:tcPr>
            <w:tcW w:w="350" w:type="pct"/>
            <w:tcBorders>
              <w:top w:val="nil"/>
              <w:left w:val="nil"/>
              <w:bottom w:val="single" w:sz="4" w:space="0" w:color="auto"/>
              <w:right w:val="single" w:sz="4" w:space="0" w:color="auto"/>
            </w:tcBorders>
            <w:shd w:val="clear" w:color="auto" w:fill="auto"/>
            <w:noWrap/>
            <w:vAlign w:val="center"/>
            <w:hideMark/>
          </w:tcPr>
          <w:p w14:paraId="7998B6B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72A6BD7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PCT</w:t>
            </w:r>
          </w:p>
        </w:tc>
        <w:tc>
          <w:tcPr>
            <w:tcW w:w="701" w:type="pct"/>
            <w:tcBorders>
              <w:top w:val="nil"/>
              <w:left w:val="nil"/>
              <w:bottom w:val="single" w:sz="4" w:space="0" w:color="auto"/>
              <w:right w:val="single" w:sz="4" w:space="0" w:color="auto"/>
            </w:tcBorders>
            <w:shd w:val="clear" w:color="auto" w:fill="auto"/>
            <w:vAlign w:val="center"/>
            <w:hideMark/>
          </w:tcPr>
          <w:p w14:paraId="01C015A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R$ 13,65</w:t>
            </w:r>
          </w:p>
        </w:tc>
        <w:tc>
          <w:tcPr>
            <w:tcW w:w="701" w:type="pct"/>
            <w:tcBorders>
              <w:top w:val="nil"/>
              <w:left w:val="nil"/>
              <w:bottom w:val="single" w:sz="4" w:space="0" w:color="auto"/>
              <w:right w:val="single" w:sz="4" w:space="0" w:color="auto"/>
            </w:tcBorders>
            <w:shd w:val="clear" w:color="auto" w:fill="auto"/>
            <w:vAlign w:val="center"/>
            <w:hideMark/>
          </w:tcPr>
          <w:p w14:paraId="410AF51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R$ 6.825,00</w:t>
            </w:r>
          </w:p>
        </w:tc>
      </w:tr>
      <w:tr w:rsidR="00A2692C" w:rsidRPr="00A2692C" w14:paraId="11972579"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10525D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4D89AF7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SUCO -NECTAR, FRUTAS SABORES CAJU, GOIABA, MANGA, MARACUJA E UVA, EMBALAGEM CARTONADA ASSEPTICA COM NO MINIMO 1 LITRO.</w:t>
            </w:r>
          </w:p>
        </w:tc>
        <w:tc>
          <w:tcPr>
            <w:tcW w:w="350" w:type="pct"/>
            <w:tcBorders>
              <w:top w:val="nil"/>
              <w:left w:val="nil"/>
              <w:bottom w:val="single" w:sz="4" w:space="0" w:color="auto"/>
              <w:right w:val="single" w:sz="4" w:space="0" w:color="auto"/>
            </w:tcBorders>
            <w:shd w:val="clear" w:color="auto" w:fill="auto"/>
            <w:noWrap/>
            <w:vAlign w:val="center"/>
            <w:hideMark/>
          </w:tcPr>
          <w:p w14:paraId="361CC2C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0868B9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34B1F2C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R$ 6,48</w:t>
            </w:r>
          </w:p>
        </w:tc>
        <w:tc>
          <w:tcPr>
            <w:tcW w:w="701" w:type="pct"/>
            <w:tcBorders>
              <w:top w:val="nil"/>
              <w:left w:val="nil"/>
              <w:bottom w:val="single" w:sz="4" w:space="0" w:color="auto"/>
              <w:right w:val="single" w:sz="4" w:space="0" w:color="auto"/>
            </w:tcBorders>
            <w:shd w:val="clear" w:color="auto" w:fill="auto"/>
            <w:vAlign w:val="center"/>
            <w:hideMark/>
          </w:tcPr>
          <w:p w14:paraId="29BB4D7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R$ 3.240,00</w:t>
            </w:r>
          </w:p>
        </w:tc>
      </w:tr>
      <w:tr w:rsidR="00A2692C" w:rsidRPr="00A2692C" w14:paraId="00C5D6A8" w14:textId="77777777" w:rsidTr="00A2692C">
        <w:trPr>
          <w:trHeight w:val="148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E854DA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single" w:sz="4" w:space="0" w:color="auto"/>
              <w:right w:val="single" w:sz="4" w:space="0" w:color="auto"/>
            </w:tcBorders>
            <w:shd w:val="clear" w:color="auto" w:fill="auto"/>
            <w:vAlign w:val="center"/>
            <w:hideMark/>
          </w:tcPr>
          <w:p w14:paraId="0AFFD59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SUCO:  CONCENTRADO DE CAJU, EMBALAGEM DE 1L, PASTEURIZADO E HOMOGENEIZADO, NAO FERMENTADO, RENDIMENTO DE NO MINIMO DE 8 LITROS, CONTENDO: VITAMINAS DO COMPLEXO B, C, CALCIO, FERRO E FOSFORO. VALIDADE NAO INFERIOR A 6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13B182A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single" w:sz="4" w:space="0" w:color="auto"/>
              <w:right w:val="single" w:sz="4" w:space="0" w:color="auto"/>
            </w:tcBorders>
            <w:shd w:val="clear" w:color="auto" w:fill="auto"/>
            <w:noWrap/>
            <w:vAlign w:val="center"/>
            <w:hideMark/>
          </w:tcPr>
          <w:p w14:paraId="1BEF26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w:t>
            </w:r>
          </w:p>
        </w:tc>
        <w:tc>
          <w:tcPr>
            <w:tcW w:w="701" w:type="pct"/>
            <w:tcBorders>
              <w:top w:val="nil"/>
              <w:left w:val="nil"/>
              <w:bottom w:val="single" w:sz="4" w:space="0" w:color="auto"/>
              <w:right w:val="single" w:sz="4" w:space="0" w:color="auto"/>
            </w:tcBorders>
            <w:shd w:val="clear" w:color="auto" w:fill="auto"/>
            <w:vAlign w:val="center"/>
            <w:hideMark/>
          </w:tcPr>
          <w:p w14:paraId="40B70F8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R$ 6,82</w:t>
            </w:r>
          </w:p>
        </w:tc>
        <w:tc>
          <w:tcPr>
            <w:tcW w:w="701" w:type="pct"/>
            <w:tcBorders>
              <w:top w:val="nil"/>
              <w:left w:val="nil"/>
              <w:bottom w:val="single" w:sz="4" w:space="0" w:color="auto"/>
              <w:right w:val="single" w:sz="4" w:space="0" w:color="auto"/>
            </w:tcBorders>
            <w:shd w:val="clear" w:color="auto" w:fill="auto"/>
            <w:vAlign w:val="center"/>
            <w:hideMark/>
          </w:tcPr>
          <w:p w14:paraId="49DB653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R$ 5.456,00</w:t>
            </w:r>
          </w:p>
        </w:tc>
      </w:tr>
      <w:tr w:rsidR="00A2692C" w:rsidRPr="00A2692C" w14:paraId="1D71049F" w14:textId="77777777" w:rsidTr="00A2692C">
        <w:trPr>
          <w:trHeight w:val="148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0C893F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6</w:t>
            </w:r>
          </w:p>
        </w:tc>
        <w:tc>
          <w:tcPr>
            <w:tcW w:w="2592" w:type="pct"/>
            <w:tcBorders>
              <w:top w:val="nil"/>
              <w:left w:val="nil"/>
              <w:bottom w:val="single" w:sz="4" w:space="0" w:color="auto"/>
              <w:right w:val="single" w:sz="4" w:space="0" w:color="auto"/>
            </w:tcBorders>
            <w:shd w:val="clear" w:color="auto" w:fill="auto"/>
            <w:vAlign w:val="center"/>
            <w:hideMark/>
          </w:tcPr>
          <w:p w14:paraId="69E0652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SUCO:  CONCENTRADO DE GOIABA, EMBALAGEM DE 1L, PASTEURIZADO E HOMOGENEIZADO, NAO FERMENTADO, COM RENDIMENTO MINIMO DE 08 LITROS, CONTENDO: VITAMINAS DO COMPLEXO B, C, CALCIO, FERRO E FOSFORO. VALIDADE NAO INFERIOR A 6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6094B3D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single" w:sz="4" w:space="0" w:color="auto"/>
              <w:right w:val="single" w:sz="4" w:space="0" w:color="auto"/>
            </w:tcBorders>
            <w:shd w:val="clear" w:color="auto" w:fill="auto"/>
            <w:noWrap/>
            <w:vAlign w:val="center"/>
            <w:hideMark/>
          </w:tcPr>
          <w:p w14:paraId="43C383C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w:t>
            </w:r>
          </w:p>
        </w:tc>
        <w:tc>
          <w:tcPr>
            <w:tcW w:w="701" w:type="pct"/>
            <w:tcBorders>
              <w:top w:val="nil"/>
              <w:left w:val="nil"/>
              <w:bottom w:val="single" w:sz="4" w:space="0" w:color="auto"/>
              <w:right w:val="single" w:sz="4" w:space="0" w:color="auto"/>
            </w:tcBorders>
            <w:shd w:val="clear" w:color="auto" w:fill="auto"/>
            <w:vAlign w:val="center"/>
            <w:hideMark/>
          </w:tcPr>
          <w:p w14:paraId="3EA2AF1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R$ 11,15</w:t>
            </w:r>
          </w:p>
        </w:tc>
        <w:tc>
          <w:tcPr>
            <w:tcW w:w="701" w:type="pct"/>
            <w:tcBorders>
              <w:top w:val="nil"/>
              <w:left w:val="nil"/>
              <w:bottom w:val="single" w:sz="4" w:space="0" w:color="auto"/>
              <w:right w:val="single" w:sz="4" w:space="0" w:color="auto"/>
            </w:tcBorders>
            <w:shd w:val="clear" w:color="auto" w:fill="auto"/>
            <w:vAlign w:val="center"/>
            <w:hideMark/>
          </w:tcPr>
          <w:p w14:paraId="0223409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R$ 8.920,00</w:t>
            </w:r>
          </w:p>
        </w:tc>
      </w:tr>
      <w:tr w:rsidR="00A2692C" w:rsidRPr="00A2692C" w14:paraId="0F048D6D" w14:textId="77777777" w:rsidTr="00A2692C">
        <w:trPr>
          <w:trHeight w:val="1485"/>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3CB0A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7</w:t>
            </w:r>
          </w:p>
        </w:tc>
        <w:tc>
          <w:tcPr>
            <w:tcW w:w="2592" w:type="pct"/>
            <w:tcBorders>
              <w:top w:val="nil"/>
              <w:left w:val="nil"/>
              <w:bottom w:val="single" w:sz="4" w:space="0" w:color="auto"/>
              <w:right w:val="single" w:sz="4" w:space="0" w:color="auto"/>
            </w:tcBorders>
            <w:shd w:val="clear" w:color="auto" w:fill="auto"/>
            <w:vAlign w:val="center"/>
            <w:hideMark/>
          </w:tcPr>
          <w:p w14:paraId="6F62815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SUCO:  CONCENTRADO DE MARACUJA, EMBALAGEM DE 1L, PASTEURIZADO E HOMOGENEIZADO, NAO FERMENTADO, RENDIMENTO DE NO MINIMO DE 10 LITROS, CONTENDO: VITAMINAS DO COMPLEXO B, C, CALCIO, FERRO E FOSFORO. VALIDADE NAO INFERIOR A 6 MESES CONTADOS A PARTIR DA DATA DE ENTREGA. </w:t>
            </w:r>
          </w:p>
        </w:tc>
        <w:tc>
          <w:tcPr>
            <w:tcW w:w="350" w:type="pct"/>
            <w:tcBorders>
              <w:top w:val="nil"/>
              <w:left w:val="nil"/>
              <w:bottom w:val="single" w:sz="4" w:space="0" w:color="auto"/>
              <w:right w:val="single" w:sz="4" w:space="0" w:color="auto"/>
            </w:tcBorders>
            <w:shd w:val="clear" w:color="auto" w:fill="auto"/>
            <w:noWrap/>
            <w:vAlign w:val="center"/>
            <w:hideMark/>
          </w:tcPr>
          <w:p w14:paraId="31081CA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single" w:sz="4" w:space="0" w:color="auto"/>
              <w:right w:val="single" w:sz="4" w:space="0" w:color="auto"/>
            </w:tcBorders>
            <w:shd w:val="clear" w:color="auto" w:fill="auto"/>
            <w:noWrap/>
            <w:vAlign w:val="center"/>
            <w:hideMark/>
          </w:tcPr>
          <w:p w14:paraId="1F4001D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w:t>
            </w:r>
          </w:p>
        </w:tc>
        <w:tc>
          <w:tcPr>
            <w:tcW w:w="701" w:type="pct"/>
            <w:tcBorders>
              <w:top w:val="nil"/>
              <w:left w:val="nil"/>
              <w:bottom w:val="single" w:sz="4" w:space="0" w:color="auto"/>
              <w:right w:val="single" w:sz="4" w:space="0" w:color="auto"/>
            </w:tcBorders>
            <w:shd w:val="clear" w:color="auto" w:fill="auto"/>
            <w:vAlign w:val="center"/>
            <w:hideMark/>
          </w:tcPr>
          <w:p w14:paraId="75947B4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R$ 17,33</w:t>
            </w:r>
          </w:p>
        </w:tc>
        <w:tc>
          <w:tcPr>
            <w:tcW w:w="701" w:type="pct"/>
            <w:tcBorders>
              <w:top w:val="nil"/>
              <w:left w:val="nil"/>
              <w:bottom w:val="single" w:sz="4" w:space="0" w:color="auto"/>
              <w:right w:val="single" w:sz="4" w:space="0" w:color="auto"/>
            </w:tcBorders>
            <w:shd w:val="clear" w:color="auto" w:fill="auto"/>
            <w:vAlign w:val="center"/>
            <w:hideMark/>
          </w:tcPr>
          <w:p w14:paraId="5C499C7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R$ 13.864,00</w:t>
            </w:r>
          </w:p>
        </w:tc>
      </w:tr>
      <w:tr w:rsidR="00A2692C" w:rsidRPr="00A2692C" w14:paraId="618C2048" w14:textId="77777777" w:rsidTr="00A2692C">
        <w:trPr>
          <w:trHeight w:val="1485"/>
        </w:trPr>
        <w:tc>
          <w:tcPr>
            <w:tcW w:w="289" w:type="pct"/>
            <w:tcBorders>
              <w:top w:val="nil"/>
              <w:left w:val="single" w:sz="4" w:space="0" w:color="auto"/>
              <w:bottom w:val="nil"/>
              <w:right w:val="single" w:sz="4" w:space="0" w:color="auto"/>
            </w:tcBorders>
            <w:shd w:val="clear" w:color="auto" w:fill="auto"/>
            <w:noWrap/>
            <w:vAlign w:val="center"/>
            <w:hideMark/>
          </w:tcPr>
          <w:p w14:paraId="3CB23C4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w:t>
            </w:r>
          </w:p>
        </w:tc>
        <w:tc>
          <w:tcPr>
            <w:tcW w:w="2592" w:type="pct"/>
            <w:tcBorders>
              <w:top w:val="nil"/>
              <w:left w:val="nil"/>
              <w:bottom w:val="nil"/>
              <w:right w:val="single" w:sz="4" w:space="0" w:color="auto"/>
            </w:tcBorders>
            <w:shd w:val="clear" w:color="auto" w:fill="auto"/>
            <w:vAlign w:val="center"/>
            <w:hideMark/>
          </w:tcPr>
          <w:p w14:paraId="1CC04E8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 xml:space="preserve">SUCO:  CONCENTRADO DE UVA, EMBALAGEM DE 1L, PASTEURIZADO E HOMOGENEIZADO, NAO FERMENTADO, RENDIMENTO DE NO MINIMO DE 8 LITROS, CONTENDO: VITAMINAS DO COMPLEXO B, C, CALCIO, FERRO E FOSFORO. VALIDADE NAO INFERIOR A 6 MESES CONTADOS A PARTIR DA DATA DE ENTREGA. </w:t>
            </w:r>
          </w:p>
        </w:tc>
        <w:tc>
          <w:tcPr>
            <w:tcW w:w="350" w:type="pct"/>
            <w:tcBorders>
              <w:top w:val="nil"/>
              <w:left w:val="nil"/>
              <w:bottom w:val="nil"/>
              <w:right w:val="single" w:sz="4" w:space="0" w:color="auto"/>
            </w:tcBorders>
            <w:shd w:val="clear" w:color="auto" w:fill="auto"/>
            <w:noWrap/>
            <w:vAlign w:val="center"/>
            <w:hideMark/>
          </w:tcPr>
          <w:p w14:paraId="18919B3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nil"/>
              <w:right w:val="single" w:sz="4" w:space="0" w:color="auto"/>
            </w:tcBorders>
            <w:shd w:val="clear" w:color="auto" w:fill="auto"/>
            <w:noWrap/>
            <w:vAlign w:val="center"/>
            <w:hideMark/>
          </w:tcPr>
          <w:p w14:paraId="24FC3E5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FR</w:t>
            </w:r>
          </w:p>
        </w:tc>
        <w:tc>
          <w:tcPr>
            <w:tcW w:w="701" w:type="pct"/>
            <w:tcBorders>
              <w:top w:val="nil"/>
              <w:left w:val="nil"/>
              <w:bottom w:val="nil"/>
              <w:right w:val="single" w:sz="4" w:space="0" w:color="auto"/>
            </w:tcBorders>
            <w:shd w:val="clear" w:color="auto" w:fill="auto"/>
            <w:vAlign w:val="center"/>
            <w:hideMark/>
          </w:tcPr>
          <w:p w14:paraId="7BF11DC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R$ 11,66</w:t>
            </w:r>
          </w:p>
        </w:tc>
        <w:tc>
          <w:tcPr>
            <w:tcW w:w="701" w:type="pct"/>
            <w:tcBorders>
              <w:top w:val="nil"/>
              <w:left w:val="nil"/>
              <w:bottom w:val="nil"/>
              <w:right w:val="single" w:sz="4" w:space="0" w:color="auto"/>
            </w:tcBorders>
            <w:shd w:val="clear" w:color="auto" w:fill="auto"/>
            <w:vAlign w:val="center"/>
            <w:hideMark/>
          </w:tcPr>
          <w:p w14:paraId="6C10F4C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R$ 9.328,00</w:t>
            </w:r>
          </w:p>
        </w:tc>
      </w:tr>
      <w:tr w:rsidR="00A2692C" w:rsidRPr="00A2692C" w14:paraId="70EB1970"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BF52D4"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61D985B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R$ 58.160,00</w:t>
            </w:r>
          </w:p>
        </w:tc>
      </w:tr>
      <w:tr w:rsidR="00A2692C" w:rsidRPr="00A2692C" w14:paraId="15E39C36" w14:textId="77777777" w:rsidTr="00A2692C">
        <w:trPr>
          <w:trHeight w:val="315"/>
        </w:trPr>
        <w:tc>
          <w:tcPr>
            <w:tcW w:w="289" w:type="pct"/>
            <w:tcBorders>
              <w:top w:val="nil"/>
              <w:left w:val="nil"/>
              <w:bottom w:val="nil"/>
              <w:right w:val="nil"/>
            </w:tcBorders>
            <w:shd w:val="clear" w:color="auto" w:fill="auto"/>
            <w:noWrap/>
            <w:vAlign w:val="center"/>
            <w:hideMark/>
          </w:tcPr>
          <w:p w14:paraId="063BCFBB"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3F9CFE18"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04CCAB4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3AD44E8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DD4D18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68761A80"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4FDCCC4"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7EC72D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31</w:t>
            </w:r>
          </w:p>
        </w:tc>
      </w:tr>
      <w:tr w:rsidR="00A2692C" w:rsidRPr="00A2692C" w14:paraId="20E6C01E"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37A532F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57A07383"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417C3D4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5646F08E"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7A8760C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3698D9C2"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30B3948"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F65142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73C3843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REFRIGERANTE - EMBALAGEM CONTENDO 237 ML</w:t>
            </w:r>
          </w:p>
        </w:tc>
        <w:tc>
          <w:tcPr>
            <w:tcW w:w="350" w:type="pct"/>
            <w:tcBorders>
              <w:top w:val="nil"/>
              <w:left w:val="nil"/>
              <w:bottom w:val="single" w:sz="4" w:space="0" w:color="auto"/>
              <w:right w:val="single" w:sz="4" w:space="0" w:color="auto"/>
            </w:tcBorders>
            <w:shd w:val="clear" w:color="auto" w:fill="auto"/>
            <w:noWrap/>
            <w:vAlign w:val="center"/>
            <w:hideMark/>
          </w:tcPr>
          <w:p w14:paraId="2EB446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3000</w:t>
            </w:r>
          </w:p>
        </w:tc>
        <w:tc>
          <w:tcPr>
            <w:tcW w:w="368" w:type="pct"/>
            <w:tcBorders>
              <w:top w:val="nil"/>
              <w:left w:val="nil"/>
              <w:bottom w:val="single" w:sz="4" w:space="0" w:color="auto"/>
              <w:right w:val="single" w:sz="4" w:space="0" w:color="auto"/>
            </w:tcBorders>
            <w:shd w:val="clear" w:color="auto" w:fill="auto"/>
            <w:noWrap/>
            <w:vAlign w:val="center"/>
            <w:hideMark/>
          </w:tcPr>
          <w:p w14:paraId="551242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389E3A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R$ 1,85</w:t>
            </w:r>
          </w:p>
        </w:tc>
        <w:tc>
          <w:tcPr>
            <w:tcW w:w="701" w:type="pct"/>
            <w:tcBorders>
              <w:top w:val="nil"/>
              <w:left w:val="nil"/>
              <w:bottom w:val="single" w:sz="4" w:space="0" w:color="auto"/>
              <w:right w:val="single" w:sz="4" w:space="0" w:color="auto"/>
            </w:tcBorders>
            <w:shd w:val="clear" w:color="auto" w:fill="auto"/>
            <w:vAlign w:val="center"/>
            <w:hideMark/>
          </w:tcPr>
          <w:p w14:paraId="2936B6B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R$ 5.550,00</w:t>
            </w:r>
          </w:p>
        </w:tc>
      </w:tr>
      <w:tr w:rsidR="00A2692C" w:rsidRPr="00A2692C" w14:paraId="7688DE06" w14:textId="77777777" w:rsidTr="00A2692C">
        <w:trPr>
          <w:trHeight w:val="810"/>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1539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lastRenderedPageBreak/>
              <w:t>2</w:t>
            </w:r>
          </w:p>
        </w:tc>
        <w:tc>
          <w:tcPr>
            <w:tcW w:w="2592" w:type="pct"/>
            <w:tcBorders>
              <w:top w:val="single" w:sz="4" w:space="0" w:color="auto"/>
              <w:left w:val="nil"/>
              <w:bottom w:val="single" w:sz="4" w:space="0" w:color="auto"/>
              <w:right w:val="single" w:sz="4" w:space="0" w:color="auto"/>
            </w:tcBorders>
            <w:shd w:val="clear" w:color="auto" w:fill="auto"/>
            <w:vAlign w:val="center"/>
            <w:hideMark/>
          </w:tcPr>
          <w:p w14:paraId="5811099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REFRIGERANTE SABOR COLA FRASCO CONTENDO 2L</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14:paraId="20AAE7F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single" w:sz="4" w:space="0" w:color="auto"/>
              <w:left w:val="nil"/>
              <w:bottom w:val="single" w:sz="4" w:space="0" w:color="auto"/>
              <w:right w:val="single" w:sz="4" w:space="0" w:color="auto"/>
            </w:tcBorders>
            <w:shd w:val="clear" w:color="auto" w:fill="auto"/>
            <w:noWrap/>
            <w:vAlign w:val="center"/>
            <w:hideMark/>
          </w:tcPr>
          <w:p w14:paraId="5791A1F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08FFFD5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R$ 12,73</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5FA5CBD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R$ 10.184,00</w:t>
            </w:r>
          </w:p>
        </w:tc>
      </w:tr>
      <w:tr w:rsidR="00A2692C" w:rsidRPr="00A2692C" w14:paraId="47D5EDED"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BBA88D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3E21435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REFRIGERANTE SABOR GUARANA CONTENDO 2L</w:t>
            </w:r>
          </w:p>
        </w:tc>
        <w:tc>
          <w:tcPr>
            <w:tcW w:w="350" w:type="pct"/>
            <w:tcBorders>
              <w:top w:val="nil"/>
              <w:left w:val="nil"/>
              <w:bottom w:val="single" w:sz="4" w:space="0" w:color="auto"/>
              <w:right w:val="single" w:sz="4" w:space="0" w:color="auto"/>
            </w:tcBorders>
            <w:shd w:val="clear" w:color="auto" w:fill="auto"/>
            <w:noWrap/>
            <w:vAlign w:val="center"/>
            <w:hideMark/>
          </w:tcPr>
          <w:p w14:paraId="1D21AF0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single" w:sz="4" w:space="0" w:color="auto"/>
              <w:right w:val="single" w:sz="4" w:space="0" w:color="auto"/>
            </w:tcBorders>
            <w:shd w:val="clear" w:color="auto" w:fill="auto"/>
            <w:noWrap/>
            <w:vAlign w:val="center"/>
            <w:hideMark/>
          </w:tcPr>
          <w:p w14:paraId="3044AFD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561B384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R$ 12,05</w:t>
            </w:r>
          </w:p>
        </w:tc>
        <w:tc>
          <w:tcPr>
            <w:tcW w:w="701" w:type="pct"/>
            <w:tcBorders>
              <w:top w:val="nil"/>
              <w:left w:val="nil"/>
              <w:bottom w:val="single" w:sz="4" w:space="0" w:color="auto"/>
              <w:right w:val="single" w:sz="4" w:space="0" w:color="auto"/>
            </w:tcBorders>
            <w:shd w:val="clear" w:color="auto" w:fill="auto"/>
            <w:vAlign w:val="center"/>
            <w:hideMark/>
          </w:tcPr>
          <w:p w14:paraId="6D49EB5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R$ 9.640,00</w:t>
            </w:r>
          </w:p>
        </w:tc>
      </w:tr>
      <w:tr w:rsidR="00A2692C" w:rsidRPr="00A2692C" w14:paraId="234957E5" w14:textId="77777777" w:rsidTr="00A2692C">
        <w:trPr>
          <w:trHeight w:val="810"/>
        </w:trPr>
        <w:tc>
          <w:tcPr>
            <w:tcW w:w="289" w:type="pct"/>
            <w:tcBorders>
              <w:top w:val="nil"/>
              <w:left w:val="single" w:sz="4" w:space="0" w:color="auto"/>
              <w:bottom w:val="nil"/>
              <w:right w:val="single" w:sz="4" w:space="0" w:color="auto"/>
            </w:tcBorders>
            <w:shd w:val="clear" w:color="auto" w:fill="auto"/>
            <w:noWrap/>
            <w:vAlign w:val="center"/>
            <w:hideMark/>
          </w:tcPr>
          <w:p w14:paraId="7515730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52EB2D9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REFRIGERANTE SABOR LARANJA FRASCO CONTENDO 2L</w:t>
            </w:r>
          </w:p>
        </w:tc>
        <w:tc>
          <w:tcPr>
            <w:tcW w:w="350" w:type="pct"/>
            <w:tcBorders>
              <w:top w:val="nil"/>
              <w:left w:val="nil"/>
              <w:bottom w:val="nil"/>
              <w:right w:val="single" w:sz="4" w:space="0" w:color="auto"/>
            </w:tcBorders>
            <w:shd w:val="clear" w:color="auto" w:fill="auto"/>
            <w:noWrap/>
            <w:vAlign w:val="center"/>
            <w:hideMark/>
          </w:tcPr>
          <w:p w14:paraId="23409D26"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800</w:t>
            </w:r>
          </w:p>
        </w:tc>
        <w:tc>
          <w:tcPr>
            <w:tcW w:w="368" w:type="pct"/>
            <w:tcBorders>
              <w:top w:val="nil"/>
              <w:left w:val="nil"/>
              <w:bottom w:val="nil"/>
              <w:right w:val="single" w:sz="4" w:space="0" w:color="auto"/>
            </w:tcBorders>
            <w:shd w:val="clear" w:color="auto" w:fill="auto"/>
            <w:noWrap/>
            <w:vAlign w:val="center"/>
            <w:hideMark/>
          </w:tcPr>
          <w:p w14:paraId="00D9837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nil"/>
              <w:right w:val="single" w:sz="4" w:space="0" w:color="auto"/>
            </w:tcBorders>
            <w:shd w:val="clear" w:color="auto" w:fill="auto"/>
            <w:vAlign w:val="center"/>
            <w:hideMark/>
          </w:tcPr>
          <w:p w14:paraId="33960D3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R$ 10,00</w:t>
            </w:r>
          </w:p>
        </w:tc>
        <w:tc>
          <w:tcPr>
            <w:tcW w:w="701" w:type="pct"/>
            <w:tcBorders>
              <w:top w:val="nil"/>
              <w:left w:val="nil"/>
              <w:bottom w:val="nil"/>
              <w:right w:val="single" w:sz="4" w:space="0" w:color="auto"/>
            </w:tcBorders>
            <w:shd w:val="clear" w:color="auto" w:fill="auto"/>
            <w:vAlign w:val="center"/>
            <w:hideMark/>
          </w:tcPr>
          <w:p w14:paraId="1E865A7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R$ 8.000,00</w:t>
            </w:r>
          </w:p>
        </w:tc>
      </w:tr>
      <w:tr w:rsidR="00A2692C" w:rsidRPr="00A2692C" w14:paraId="6043D026"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BDA10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38D8626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R$ 33.374,00</w:t>
            </w:r>
          </w:p>
        </w:tc>
      </w:tr>
      <w:tr w:rsidR="00A2692C" w:rsidRPr="00A2692C" w14:paraId="2105F095" w14:textId="77777777" w:rsidTr="00A2692C">
        <w:trPr>
          <w:trHeight w:val="315"/>
        </w:trPr>
        <w:tc>
          <w:tcPr>
            <w:tcW w:w="289" w:type="pct"/>
            <w:tcBorders>
              <w:top w:val="nil"/>
              <w:left w:val="nil"/>
              <w:bottom w:val="nil"/>
              <w:right w:val="nil"/>
            </w:tcBorders>
            <w:shd w:val="clear" w:color="auto" w:fill="auto"/>
            <w:noWrap/>
            <w:vAlign w:val="center"/>
            <w:hideMark/>
          </w:tcPr>
          <w:p w14:paraId="24952DA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A043B9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5F6E582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2739DE7D"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72192BF6"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4AB8724E"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0A25A275"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BEB3A3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32</w:t>
            </w:r>
          </w:p>
        </w:tc>
      </w:tr>
      <w:tr w:rsidR="00A2692C" w:rsidRPr="00A2692C" w14:paraId="3D8EAFFC"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60D61ED2"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11694099"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0DDFED0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6295B96D"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24F7832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466F7956"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0FA8C42D"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60224E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3B4F4B6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SALGADOS FRITOS - COXINHA, PASTEL, ENROLADINHO, CROQUETE, QUIBE, BOLINHA DE QUEIJO.</w:t>
            </w:r>
          </w:p>
        </w:tc>
        <w:tc>
          <w:tcPr>
            <w:tcW w:w="350" w:type="pct"/>
            <w:tcBorders>
              <w:top w:val="nil"/>
              <w:left w:val="nil"/>
              <w:bottom w:val="single" w:sz="4" w:space="0" w:color="auto"/>
              <w:right w:val="single" w:sz="4" w:space="0" w:color="auto"/>
            </w:tcBorders>
            <w:shd w:val="clear" w:color="auto" w:fill="auto"/>
            <w:noWrap/>
            <w:vAlign w:val="center"/>
            <w:hideMark/>
          </w:tcPr>
          <w:p w14:paraId="6C0D585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5702968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1954ED2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R$ 67,25</w:t>
            </w:r>
          </w:p>
        </w:tc>
        <w:tc>
          <w:tcPr>
            <w:tcW w:w="701" w:type="pct"/>
            <w:tcBorders>
              <w:top w:val="nil"/>
              <w:left w:val="nil"/>
              <w:bottom w:val="single" w:sz="4" w:space="0" w:color="auto"/>
              <w:right w:val="single" w:sz="4" w:space="0" w:color="auto"/>
            </w:tcBorders>
            <w:shd w:val="clear" w:color="auto" w:fill="auto"/>
            <w:vAlign w:val="center"/>
            <w:hideMark/>
          </w:tcPr>
          <w:p w14:paraId="6A1A57D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R$ 33.625,00</w:t>
            </w:r>
          </w:p>
        </w:tc>
      </w:tr>
      <w:tr w:rsidR="00A2692C" w:rsidRPr="00A2692C" w14:paraId="56B911D3"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87AA97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74C53A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SALGADOS ASSADOS - JOELHOS, ENROLADINHOS, PASTEIS, ESFIRRAS, TROUXINHAS.</w:t>
            </w:r>
          </w:p>
        </w:tc>
        <w:tc>
          <w:tcPr>
            <w:tcW w:w="350" w:type="pct"/>
            <w:tcBorders>
              <w:top w:val="nil"/>
              <w:left w:val="nil"/>
              <w:bottom w:val="single" w:sz="4" w:space="0" w:color="auto"/>
              <w:right w:val="single" w:sz="4" w:space="0" w:color="auto"/>
            </w:tcBorders>
            <w:shd w:val="clear" w:color="auto" w:fill="auto"/>
            <w:noWrap/>
            <w:vAlign w:val="center"/>
            <w:hideMark/>
          </w:tcPr>
          <w:p w14:paraId="4D74CB2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14A3AAC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65DC8DC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R$ 111,66</w:t>
            </w:r>
          </w:p>
        </w:tc>
        <w:tc>
          <w:tcPr>
            <w:tcW w:w="701" w:type="pct"/>
            <w:tcBorders>
              <w:top w:val="nil"/>
              <w:left w:val="nil"/>
              <w:bottom w:val="single" w:sz="4" w:space="0" w:color="auto"/>
              <w:right w:val="single" w:sz="4" w:space="0" w:color="auto"/>
            </w:tcBorders>
            <w:shd w:val="clear" w:color="auto" w:fill="auto"/>
            <w:vAlign w:val="center"/>
            <w:hideMark/>
          </w:tcPr>
          <w:p w14:paraId="59380F8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R$ 55.830,00</w:t>
            </w:r>
          </w:p>
        </w:tc>
      </w:tr>
      <w:tr w:rsidR="00A2692C" w:rsidRPr="00A2692C" w14:paraId="5CC39CAA"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4EDACB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7D06980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EMPADA - EMPADINHAS COM RECHEIOS DE FRANGO</w:t>
            </w:r>
          </w:p>
        </w:tc>
        <w:tc>
          <w:tcPr>
            <w:tcW w:w="350" w:type="pct"/>
            <w:tcBorders>
              <w:top w:val="nil"/>
              <w:left w:val="nil"/>
              <w:bottom w:val="single" w:sz="4" w:space="0" w:color="auto"/>
              <w:right w:val="single" w:sz="4" w:space="0" w:color="auto"/>
            </w:tcBorders>
            <w:shd w:val="clear" w:color="auto" w:fill="auto"/>
            <w:noWrap/>
            <w:vAlign w:val="center"/>
            <w:hideMark/>
          </w:tcPr>
          <w:p w14:paraId="0103385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7393FA9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0F01BFD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R$ 126,20</w:t>
            </w:r>
          </w:p>
        </w:tc>
        <w:tc>
          <w:tcPr>
            <w:tcW w:w="701" w:type="pct"/>
            <w:tcBorders>
              <w:top w:val="nil"/>
              <w:left w:val="nil"/>
              <w:bottom w:val="single" w:sz="4" w:space="0" w:color="auto"/>
              <w:right w:val="single" w:sz="4" w:space="0" w:color="auto"/>
            </w:tcBorders>
            <w:shd w:val="clear" w:color="auto" w:fill="auto"/>
            <w:vAlign w:val="center"/>
            <w:hideMark/>
          </w:tcPr>
          <w:p w14:paraId="512A3F1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R$ 63.100,00</w:t>
            </w:r>
          </w:p>
        </w:tc>
      </w:tr>
      <w:tr w:rsidR="00A2692C" w:rsidRPr="00A2692C" w14:paraId="2CF95B2A"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75E05E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single" w:sz="4" w:space="0" w:color="auto"/>
              <w:right w:val="single" w:sz="4" w:space="0" w:color="auto"/>
            </w:tcBorders>
            <w:shd w:val="clear" w:color="auto" w:fill="auto"/>
            <w:vAlign w:val="center"/>
            <w:hideMark/>
          </w:tcPr>
          <w:p w14:paraId="4D14D76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MINI HAMBURGUER - PÃO BRIOCHE COM RECHEIO DE ALFACE, TOMATE. MAIONESE, MUSSARELA, PRESUNTO E BIFE DE CARNE BOVINA ARTESANAL.</w:t>
            </w:r>
          </w:p>
        </w:tc>
        <w:tc>
          <w:tcPr>
            <w:tcW w:w="350" w:type="pct"/>
            <w:tcBorders>
              <w:top w:val="nil"/>
              <w:left w:val="nil"/>
              <w:bottom w:val="single" w:sz="4" w:space="0" w:color="auto"/>
              <w:right w:val="single" w:sz="4" w:space="0" w:color="auto"/>
            </w:tcBorders>
            <w:shd w:val="clear" w:color="auto" w:fill="auto"/>
            <w:noWrap/>
            <w:vAlign w:val="center"/>
            <w:hideMark/>
          </w:tcPr>
          <w:p w14:paraId="3397EFD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100</w:t>
            </w:r>
          </w:p>
        </w:tc>
        <w:tc>
          <w:tcPr>
            <w:tcW w:w="368" w:type="pct"/>
            <w:tcBorders>
              <w:top w:val="nil"/>
              <w:left w:val="nil"/>
              <w:bottom w:val="single" w:sz="4" w:space="0" w:color="auto"/>
              <w:right w:val="single" w:sz="4" w:space="0" w:color="auto"/>
            </w:tcBorders>
            <w:shd w:val="clear" w:color="auto" w:fill="auto"/>
            <w:noWrap/>
            <w:vAlign w:val="center"/>
            <w:hideMark/>
          </w:tcPr>
          <w:p w14:paraId="66D8129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0A4F349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R$ 6,98</w:t>
            </w:r>
          </w:p>
        </w:tc>
        <w:tc>
          <w:tcPr>
            <w:tcW w:w="701" w:type="pct"/>
            <w:tcBorders>
              <w:top w:val="nil"/>
              <w:left w:val="nil"/>
              <w:bottom w:val="single" w:sz="4" w:space="0" w:color="auto"/>
              <w:right w:val="single" w:sz="4" w:space="0" w:color="auto"/>
            </w:tcBorders>
            <w:shd w:val="clear" w:color="auto" w:fill="auto"/>
            <w:vAlign w:val="center"/>
            <w:hideMark/>
          </w:tcPr>
          <w:p w14:paraId="1BA1E5C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R$ 698,00</w:t>
            </w:r>
          </w:p>
        </w:tc>
      </w:tr>
      <w:tr w:rsidR="00A2692C" w:rsidRPr="00A2692C" w14:paraId="0D36CF3A" w14:textId="77777777" w:rsidTr="00A2692C">
        <w:trPr>
          <w:trHeight w:val="810"/>
        </w:trPr>
        <w:tc>
          <w:tcPr>
            <w:tcW w:w="289" w:type="pct"/>
            <w:tcBorders>
              <w:top w:val="nil"/>
              <w:left w:val="single" w:sz="4" w:space="0" w:color="auto"/>
              <w:bottom w:val="nil"/>
              <w:right w:val="single" w:sz="4" w:space="0" w:color="auto"/>
            </w:tcBorders>
            <w:shd w:val="clear" w:color="auto" w:fill="auto"/>
            <w:noWrap/>
            <w:vAlign w:val="center"/>
            <w:hideMark/>
          </w:tcPr>
          <w:p w14:paraId="752B197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w:t>
            </w:r>
          </w:p>
        </w:tc>
        <w:tc>
          <w:tcPr>
            <w:tcW w:w="2592" w:type="pct"/>
            <w:tcBorders>
              <w:top w:val="nil"/>
              <w:left w:val="nil"/>
              <w:bottom w:val="nil"/>
              <w:right w:val="single" w:sz="4" w:space="0" w:color="auto"/>
            </w:tcBorders>
            <w:shd w:val="clear" w:color="auto" w:fill="auto"/>
            <w:vAlign w:val="center"/>
            <w:hideMark/>
          </w:tcPr>
          <w:p w14:paraId="117E02A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TORTA DE PÃO DE FORMA</w:t>
            </w:r>
          </w:p>
        </w:tc>
        <w:tc>
          <w:tcPr>
            <w:tcW w:w="350" w:type="pct"/>
            <w:tcBorders>
              <w:top w:val="nil"/>
              <w:left w:val="nil"/>
              <w:bottom w:val="nil"/>
              <w:right w:val="single" w:sz="4" w:space="0" w:color="auto"/>
            </w:tcBorders>
            <w:shd w:val="clear" w:color="auto" w:fill="auto"/>
            <w:noWrap/>
            <w:vAlign w:val="center"/>
            <w:hideMark/>
          </w:tcPr>
          <w:p w14:paraId="2A39126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200</w:t>
            </w:r>
          </w:p>
        </w:tc>
        <w:tc>
          <w:tcPr>
            <w:tcW w:w="368" w:type="pct"/>
            <w:tcBorders>
              <w:top w:val="nil"/>
              <w:left w:val="nil"/>
              <w:bottom w:val="nil"/>
              <w:right w:val="single" w:sz="4" w:space="0" w:color="auto"/>
            </w:tcBorders>
            <w:shd w:val="clear" w:color="auto" w:fill="auto"/>
            <w:noWrap/>
            <w:vAlign w:val="center"/>
            <w:hideMark/>
          </w:tcPr>
          <w:p w14:paraId="6A836F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4F6BA80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R$ 43,21</w:t>
            </w:r>
          </w:p>
        </w:tc>
        <w:tc>
          <w:tcPr>
            <w:tcW w:w="701" w:type="pct"/>
            <w:tcBorders>
              <w:top w:val="nil"/>
              <w:left w:val="nil"/>
              <w:bottom w:val="nil"/>
              <w:right w:val="single" w:sz="4" w:space="0" w:color="auto"/>
            </w:tcBorders>
            <w:shd w:val="clear" w:color="auto" w:fill="auto"/>
            <w:vAlign w:val="center"/>
            <w:hideMark/>
          </w:tcPr>
          <w:p w14:paraId="7019149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R$ 8.642,00</w:t>
            </w:r>
          </w:p>
        </w:tc>
      </w:tr>
      <w:tr w:rsidR="00A2692C" w:rsidRPr="00A2692C" w14:paraId="6B8226EC"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B8A1BD"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682195F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R$ 161.895,00</w:t>
            </w:r>
          </w:p>
        </w:tc>
      </w:tr>
      <w:tr w:rsidR="00A2692C" w:rsidRPr="00A2692C" w14:paraId="2E15E87F" w14:textId="77777777" w:rsidTr="00A2692C">
        <w:trPr>
          <w:trHeight w:val="315"/>
        </w:trPr>
        <w:tc>
          <w:tcPr>
            <w:tcW w:w="289" w:type="pct"/>
            <w:tcBorders>
              <w:top w:val="nil"/>
              <w:left w:val="nil"/>
              <w:bottom w:val="nil"/>
              <w:right w:val="nil"/>
            </w:tcBorders>
            <w:shd w:val="clear" w:color="auto" w:fill="auto"/>
            <w:noWrap/>
            <w:vAlign w:val="center"/>
            <w:hideMark/>
          </w:tcPr>
          <w:p w14:paraId="7B1C2CE8"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02F3C62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5D069CF7"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61C089C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32732E54"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vAlign w:val="center"/>
            <w:hideMark/>
          </w:tcPr>
          <w:p w14:paraId="07C5107B"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r>
      <w:tr w:rsidR="00A2692C" w:rsidRPr="00A2692C" w14:paraId="20F3982C" w14:textId="77777777" w:rsidTr="00A2692C">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9851141"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LOTE 33</w:t>
            </w:r>
          </w:p>
        </w:tc>
      </w:tr>
      <w:tr w:rsidR="00A2692C" w:rsidRPr="00A2692C" w14:paraId="4FAB3192" w14:textId="77777777" w:rsidTr="00A2692C">
        <w:trPr>
          <w:trHeight w:val="645"/>
        </w:trPr>
        <w:tc>
          <w:tcPr>
            <w:tcW w:w="289" w:type="pct"/>
            <w:tcBorders>
              <w:top w:val="nil"/>
              <w:left w:val="single" w:sz="4" w:space="0" w:color="auto"/>
              <w:bottom w:val="single" w:sz="4" w:space="0" w:color="auto"/>
              <w:right w:val="single" w:sz="4" w:space="0" w:color="auto"/>
            </w:tcBorders>
            <w:shd w:val="clear" w:color="000000" w:fill="D9D9D9"/>
            <w:vAlign w:val="center"/>
            <w:hideMark/>
          </w:tcPr>
          <w:p w14:paraId="3C21943F"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ITEM</w:t>
            </w:r>
          </w:p>
        </w:tc>
        <w:tc>
          <w:tcPr>
            <w:tcW w:w="2592" w:type="pct"/>
            <w:tcBorders>
              <w:top w:val="nil"/>
              <w:left w:val="nil"/>
              <w:bottom w:val="single" w:sz="4" w:space="0" w:color="auto"/>
              <w:right w:val="single" w:sz="4" w:space="0" w:color="auto"/>
            </w:tcBorders>
            <w:shd w:val="clear" w:color="000000" w:fill="D9D9D9"/>
            <w:vAlign w:val="center"/>
            <w:hideMark/>
          </w:tcPr>
          <w:p w14:paraId="6F40FA91"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DESCRIÇÃO DO ITEM</w:t>
            </w:r>
          </w:p>
        </w:tc>
        <w:tc>
          <w:tcPr>
            <w:tcW w:w="350" w:type="pct"/>
            <w:tcBorders>
              <w:top w:val="nil"/>
              <w:left w:val="nil"/>
              <w:bottom w:val="single" w:sz="4" w:space="0" w:color="auto"/>
              <w:right w:val="single" w:sz="4" w:space="0" w:color="auto"/>
            </w:tcBorders>
            <w:shd w:val="clear" w:color="000000" w:fill="D9D9D9"/>
            <w:vAlign w:val="center"/>
            <w:hideMark/>
          </w:tcPr>
          <w:p w14:paraId="2AD98A08"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QUANT</w:t>
            </w:r>
          </w:p>
        </w:tc>
        <w:tc>
          <w:tcPr>
            <w:tcW w:w="368" w:type="pct"/>
            <w:tcBorders>
              <w:top w:val="nil"/>
              <w:left w:val="nil"/>
              <w:bottom w:val="single" w:sz="4" w:space="0" w:color="auto"/>
              <w:right w:val="single" w:sz="4" w:space="0" w:color="auto"/>
            </w:tcBorders>
            <w:shd w:val="clear" w:color="000000" w:fill="D9D9D9"/>
            <w:vAlign w:val="center"/>
            <w:hideMark/>
          </w:tcPr>
          <w:p w14:paraId="76912A65" w14:textId="77777777" w:rsidR="00A2692C" w:rsidRPr="00A2692C" w:rsidRDefault="00A2692C" w:rsidP="00A2692C">
            <w:pPr>
              <w:spacing w:after="0" w:line="240" w:lineRule="auto"/>
              <w:jc w:val="center"/>
              <w:rPr>
                <w:rFonts w:ascii="Calibri" w:eastAsia="Times New Roman" w:hAnsi="Calibri" w:cs="Calibri"/>
                <w:b/>
                <w:bCs/>
                <w:sz w:val="20"/>
                <w:szCs w:val="20"/>
                <w:lang w:eastAsia="pt-BR"/>
              </w:rPr>
            </w:pPr>
            <w:r w:rsidRPr="00A2692C">
              <w:rPr>
                <w:rFonts w:ascii="Calibri" w:eastAsia="Times New Roman" w:hAnsi="Calibri" w:cs="Calibri"/>
                <w:b/>
                <w:bCs/>
                <w:sz w:val="20"/>
                <w:szCs w:val="20"/>
                <w:lang w:eastAsia="pt-BR"/>
              </w:rPr>
              <w:t>UNID</w:t>
            </w:r>
          </w:p>
        </w:tc>
        <w:tc>
          <w:tcPr>
            <w:tcW w:w="701" w:type="pct"/>
            <w:tcBorders>
              <w:top w:val="nil"/>
              <w:left w:val="nil"/>
              <w:bottom w:val="single" w:sz="4" w:space="0" w:color="auto"/>
              <w:right w:val="single" w:sz="4" w:space="0" w:color="auto"/>
            </w:tcBorders>
            <w:shd w:val="clear" w:color="000000" w:fill="D9D9D9"/>
            <w:vAlign w:val="center"/>
            <w:hideMark/>
          </w:tcPr>
          <w:p w14:paraId="3A146E8F"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UNITÁRIO</w:t>
            </w:r>
          </w:p>
        </w:tc>
        <w:tc>
          <w:tcPr>
            <w:tcW w:w="701" w:type="pct"/>
            <w:tcBorders>
              <w:top w:val="nil"/>
              <w:left w:val="nil"/>
              <w:bottom w:val="single" w:sz="4" w:space="0" w:color="auto"/>
              <w:right w:val="single" w:sz="4" w:space="0" w:color="auto"/>
            </w:tcBorders>
            <w:shd w:val="clear" w:color="000000" w:fill="D9D9D9"/>
            <w:vAlign w:val="center"/>
            <w:hideMark/>
          </w:tcPr>
          <w:p w14:paraId="3CE2462E"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PREÇO MÉDIO TOTAL</w:t>
            </w:r>
          </w:p>
        </w:tc>
      </w:tr>
      <w:tr w:rsidR="00A2692C" w:rsidRPr="00A2692C" w14:paraId="365499D2"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599863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1</w:t>
            </w:r>
          </w:p>
        </w:tc>
        <w:tc>
          <w:tcPr>
            <w:tcW w:w="2592" w:type="pct"/>
            <w:tcBorders>
              <w:top w:val="nil"/>
              <w:left w:val="nil"/>
              <w:bottom w:val="single" w:sz="4" w:space="0" w:color="auto"/>
              <w:right w:val="single" w:sz="4" w:space="0" w:color="auto"/>
            </w:tcBorders>
            <w:shd w:val="clear" w:color="auto" w:fill="auto"/>
            <w:vAlign w:val="center"/>
            <w:hideMark/>
          </w:tcPr>
          <w:p w14:paraId="1DBF574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DOCINHO TRADICIONAL - BRIGADEIRO, LEITE EM PÓ, CAJUZINHO, MORANGUINHO. PESO APROXIMADO 15 G.</w:t>
            </w:r>
          </w:p>
        </w:tc>
        <w:tc>
          <w:tcPr>
            <w:tcW w:w="350" w:type="pct"/>
            <w:tcBorders>
              <w:top w:val="nil"/>
              <w:left w:val="nil"/>
              <w:bottom w:val="single" w:sz="4" w:space="0" w:color="auto"/>
              <w:right w:val="single" w:sz="4" w:space="0" w:color="auto"/>
            </w:tcBorders>
            <w:shd w:val="clear" w:color="auto" w:fill="auto"/>
            <w:noWrap/>
            <w:vAlign w:val="center"/>
            <w:hideMark/>
          </w:tcPr>
          <w:p w14:paraId="50833FF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5638C68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5B25424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R$ 90,40</w:t>
            </w:r>
          </w:p>
        </w:tc>
        <w:tc>
          <w:tcPr>
            <w:tcW w:w="701" w:type="pct"/>
            <w:tcBorders>
              <w:top w:val="nil"/>
              <w:left w:val="nil"/>
              <w:bottom w:val="single" w:sz="4" w:space="0" w:color="auto"/>
              <w:right w:val="single" w:sz="4" w:space="0" w:color="auto"/>
            </w:tcBorders>
            <w:shd w:val="clear" w:color="auto" w:fill="auto"/>
            <w:vAlign w:val="center"/>
            <w:hideMark/>
          </w:tcPr>
          <w:p w14:paraId="3F6C3C5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R$ 45.200,00</w:t>
            </w:r>
          </w:p>
        </w:tc>
      </w:tr>
      <w:tr w:rsidR="00A2692C" w:rsidRPr="00A2692C" w14:paraId="4480670A" w14:textId="77777777" w:rsidTr="00A2692C">
        <w:trPr>
          <w:trHeight w:val="81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69DE58D"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w:t>
            </w:r>
          </w:p>
        </w:tc>
        <w:tc>
          <w:tcPr>
            <w:tcW w:w="2592" w:type="pct"/>
            <w:tcBorders>
              <w:top w:val="nil"/>
              <w:left w:val="nil"/>
              <w:bottom w:val="single" w:sz="4" w:space="0" w:color="auto"/>
              <w:right w:val="single" w:sz="4" w:space="0" w:color="auto"/>
            </w:tcBorders>
            <w:shd w:val="clear" w:color="auto" w:fill="auto"/>
            <w:vAlign w:val="center"/>
            <w:hideMark/>
          </w:tcPr>
          <w:p w14:paraId="527C5160"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DOCINHO GOURMET - NINHO COM NUTELA, CHURROS, SURPRESINHA DE UVA. PESO APROXIMADO 15 G.</w:t>
            </w:r>
          </w:p>
        </w:tc>
        <w:tc>
          <w:tcPr>
            <w:tcW w:w="350" w:type="pct"/>
            <w:tcBorders>
              <w:top w:val="nil"/>
              <w:left w:val="nil"/>
              <w:bottom w:val="single" w:sz="4" w:space="0" w:color="auto"/>
              <w:right w:val="single" w:sz="4" w:space="0" w:color="auto"/>
            </w:tcBorders>
            <w:shd w:val="clear" w:color="auto" w:fill="auto"/>
            <w:noWrap/>
            <w:vAlign w:val="center"/>
            <w:hideMark/>
          </w:tcPr>
          <w:p w14:paraId="064AB315"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500</w:t>
            </w:r>
          </w:p>
        </w:tc>
        <w:tc>
          <w:tcPr>
            <w:tcW w:w="368" w:type="pct"/>
            <w:tcBorders>
              <w:top w:val="nil"/>
              <w:left w:val="nil"/>
              <w:bottom w:val="single" w:sz="4" w:space="0" w:color="auto"/>
              <w:right w:val="single" w:sz="4" w:space="0" w:color="auto"/>
            </w:tcBorders>
            <w:shd w:val="clear" w:color="auto" w:fill="auto"/>
            <w:noWrap/>
            <w:vAlign w:val="center"/>
            <w:hideMark/>
          </w:tcPr>
          <w:p w14:paraId="7AC4F2FC"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CENTO</w:t>
            </w:r>
          </w:p>
        </w:tc>
        <w:tc>
          <w:tcPr>
            <w:tcW w:w="701" w:type="pct"/>
            <w:tcBorders>
              <w:top w:val="nil"/>
              <w:left w:val="nil"/>
              <w:bottom w:val="single" w:sz="4" w:space="0" w:color="auto"/>
              <w:right w:val="single" w:sz="4" w:space="0" w:color="auto"/>
            </w:tcBorders>
            <w:shd w:val="clear" w:color="auto" w:fill="auto"/>
            <w:vAlign w:val="center"/>
            <w:hideMark/>
          </w:tcPr>
          <w:p w14:paraId="70AA9CE3"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R$ 133,30</w:t>
            </w:r>
          </w:p>
        </w:tc>
        <w:tc>
          <w:tcPr>
            <w:tcW w:w="701" w:type="pct"/>
            <w:tcBorders>
              <w:top w:val="nil"/>
              <w:left w:val="nil"/>
              <w:bottom w:val="single" w:sz="4" w:space="0" w:color="auto"/>
              <w:right w:val="single" w:sz="4" w:space="0" w:color="auto"/>
            </w:tcBorders>
            <w:shd w:val="clear" w:color="auto" w:fill="auto"/>
            <w:vAlign w:val="center"/>
            <w:hideMark/>
          </w:tcPr>
          <w:p w14:paraId="5C51ADA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R$ 66.650,00</w:t>
            </w:r>
          </w:p>
        </w:tc>
      </w:tr>
      <w:tr w:rsidR="00A2692C" w:rsidRPr="00A2692C" w14:paraId="6F8F363F" w14:textId="77777777" w:rsidTr="00A2692C">
        <w:trPr>
          <w:trHeight w:val="930"/>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CFDD662"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3</w:t>
            </w:r>
          </w:p>
        </w:tc>
        <w:tc>
          <w:tcPr>
            <w:tcW w:w="2592" w:type="pct"/>
            <w:tcBorders>
              <w:top w:val="nil"/>
              <w:left w:val="nil"/>
              <w:bottom w:val="single" w:sz="4" w:space="0" w:color="auto"/>
              <w:right w:val="single" w:sz="4" w:space="0" w:color="auto"/>
            </w:tcBorders>
            <w:shd w:val="clear" w:color="auto" w:fill="auto"/>
            <w:vAlign w:val="center"/>
            <w:hideMark/>
          </w:tcPr>
          <w:p w14:paraId="011628B9"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PÃO DE MEL - COM RECHEIO DE DOCE DE LEITE, EMBALADO COM PLÁSTICO TRANSPARENTE E AMARRADO COM FITA DE CETIM. PESO APROXIMADO 180G.</w:t>
            </w:r>
          </w:p>
        </w:tc>
        <w:tc>
          <w:tcPr>
            <w:tcW w:w="350" w:type="pct"/>
            <w:tcBorders>
              <w:top w:val="nil"/>
              <w:left w:val="nil"/>
              <w:bottom w:val="single" w:sz="4" w:space="0" w:color="auto"/>
              <w:right w:val="single" w:sz="4" w:space="0" w:color="auto"/>
            </w:tcBorders>
            <w:shd w:val="clear" w:color="auto" w:fill="auto"/>
            <w:noWrap/>
            <w:vAlign w:val="center"/>
            <w:hideMark/>
          </w:tcPr>
          <w:p w14:paraId="4A2500BF"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2500</w:t>
            </w:r>
          </w:p>
        </w:tc>
        <w:tc>
          <w:tcPr>
            <w:tcW w:w="368" w:type="pct"/>
            <w:tcBorders>
              <w:top w:val="nil"/>
              <w:left w:val="nil"/>
              <w:bottom w:val="single" w:sz="4" w:space="0" w:color="auto"/>
              <w:right w:val="single" w:sz="4" w:space="0" w:color="auto"/>
            </w:tcBorders>
            <w:shd w:val="clear" w:color="auto" w:fill="auto"/>
            <w:noWrap/>
            <w:vAlign w:val="center"/>
            <w:hideMark/>
          </w:tcPr>
          <w:p w14:paraId="089A7A6E"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UNID</w:t>
            </w:r>
          </w:p>
        </w:tc>
        <w:tc>
          <w:tcPr>
            <w:tcW w:w="701" w:type="pct"/>
            <w:tcBorders>
              <w:top w:val="nil"/>
              <w:left w:val="nil"/>
              <w:bottom w:val="single" w:sz="4" w:space="0" w:color="auto"/>
              <w:right w:val="single" w:sz="4" w:space="0" w:color="auto"/>
            </w:tcBorders>
            <w:shd w:val="clear" w:color="auto" w:fill="auto"/>
            <w:vAlign w:val="center"/>
            <w:hideMark/>
          </w:tcPr>
          <w:p w14:paraId="29578124"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R$ 7,07</w:t>
            </w:r>
          </w:p>
        </w:tc>
        <w:tc>
          <w:tcPr>
            <w:tcW w:w="701" w:type="pct"/>
            <w:tcBorders>
              <w:top w:val="nil"/>
              <w:left w:val="nil"/>
              <w:bottom w:val="single" w:sz="4" w:space="0" w:color="auto"/>
              <w:right w:val="single" w:sz="4" w:space="0" w:color="auto"/>
            </w:tcBorders>
            <w:shd w:val="clear" w:color="auto" w:fill="auto"/>
            <w:vAlign w:val="center"/>
            <w:hideMark/>
          </w:tcPr>
          <w:p w14:paraId="1D01F7E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R$ 17.675,00</w:t>
            </w:r>
          </w:p>
        </w:tc>
      </w:tr>
      <w:tr w:rsidR="00A2692C" w:rsidRPr="00A2692C" w14:paraId="5713D676" w14:textId="77777777" w:rsidTr="00A2692C">
        <w:trPr>
          <w:trHeight w:val="810"/>
        </w:trPr>
        <w:tc>
          <w:tcPr>
            <w:tcW w:w="289" w:type="pct"/>
            <w:tcBorders>
              <w:top w:val="nil"/>
              <w:left w:val="single" w:sz="4" w:space="0" w:color="auto"/>
              <w:bottom w:val="nil"/>
              <w:right w:val="single" w:sz="4" w:space="0" w:color="auto"/>
            </w:tcBorders>
            <w:shd w:val="clear" w:color="auto" w:fill="auto"/>
            <w:noWrap/>
            <w:vAlign w:val="center"/>
            <w:hideMark/>
          </w:tcPr>
          <w:p w14:paraId="642101FA"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4</w:t>
            </w:r>
          </w:p>
        </w:tc>
        <w:tc>
          <w:tcPr>
            <w:tcW w:w="2592" w:type="pct"/>
            <w:tcBorders>
              <w:top w:val="nil"/>
              <w:left w:val="nil"/>
              <w:bottom w:val="nil"/>
              <w:right w:val="single" w:sz="4" w:space="0" w:color="auto"/>
            </w:tcBorders>
            <w:shd w:val="clear" w:color="auto" w:fill="auto"/>
            <w:vAlign w:val="center"/>
            <w:hideMark/>
          </w:tcPr>
          <w:p w14:paraId="6155ADA8"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PALHA ITALIANA - PALHA ITALIANA DE CHOCOLATE E NINHO</w:t>
            </w:r>
          </w:p>
        </w:tc>
        <w:tc>
          <w:tcPr>
            <w:tcW w:w="350" w:type="pct"/>
            <w:tcBorders>
              <w:top w:val="nil"/>
              <w:left w:val="nil"/>
              <w:bottom w:val="nil"/>
              <w:right w:val="single" w:sz="4" w:space="0" w:color="auto"/>
            </w:tcBorders>
            <w:shd w:val="clear" w:color="auto" w:fill="auto"/>
            <w:noWrap/>
            <w:vAlign w:val="center"/>
            <w:hideMark/>
          </w:tcPr>
          <w:p w14:paraId="2EF3FE11"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2500</w:t>
            </w:r>
          </w:p>
        </w:tc>
        <w:tc>
          <w:tcPr>
            <w:tcW w:w="368" w:type="pct"/>
            <w:tcBorders>
              <w:top w:val="nil"/>
              <w:left w:val="nil"/>
              <w:bottom w:val="nil"/>
              <w:right w:val="single" w:sz="4" w:space="0" w:color="auto"/>
            </w:tcBorders>
            <w:shd w:val="clear" w:color="auto" w:fill="auto"/>
            <w:noWrap/>
            <w:vAlign w:val="center"/>
            <w:hideMark/>
          </w:tcPr>
          <w:p w14:paraId="6166AB90" w14:textId="6DE5EB0B" w:rsidR="00A2692C" w:rsidRPr="00A2692C" w:rsidRDefault="00722E42" w:rsidP="00A2692C">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KG</w:t>
            </w:r>
          </w:p>
        </w:tc>
        <w:tc>
          <w:tcPr>
            <w:tcW w:w="701" w:type="pct"/>
            <w:tcBorders>
              <w:top w:val="nil"/>
              <w:left w:val="nil"/>
              <w:bottom w:val="nil"/>
              <w:right w:val="single" w:sz="4" w:space="0" w:color="auto"/>
            </w:tcBorders>
            <w:shd w:val="clear" w:color="auto" w:fill="auto"/>
            <w:vAlign w:val="center"/>
            <w:hideMark/>
          </w:tcPr>
          <w:p w14:paraId="3AD0A7E7"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R$ 58,23</w:t>
            </w:r>
          </w:p>
        </w:tc>
        <w:tc>
          <w:tcPr>
            <w:tcW w:w="701" w:type="pct"/>
            <w:tcBorders>
              <w:top w:val="nil"/>
              <w:left w:val="nil"/>
              <w:bottom w:val="nil"/>
              <w:right w:val="single" w:sz="4" w:space="0" w:color="auto"/>
            </w:tcBorders>
            <w:shd w:val="clear" w:color="auto" w:fill="auto"/>
            <w:vAlign w:val="center"/>
            <w:hideMark/>
          </w:tcPr>
          <w:p w14:paraId="71C614AB" w14:textId="77777777" w:rsidR="00A2692C" w:rsidRPr="00A2692C" w:rsidRDefault="00A2692C" w:rsidP="00A2692C">
            <w:pPr>
              <w:spacing w:after="0" w:line="240" w:lineRule="auto"/>
              <w:jc w:val="center"/>
              <w:rPr>
                <w:rFonts w:ascii="Calibri" w:eastAsia="Times New Roman" w:hAnsi="Calibri" w:cs="Calibri"/>
                <w:color w:val="000000"/>
                <w:sz w:val="18"/>
                <w:szCs w:val="18"/>
                <w:lang w:eastAsia="pt-BR"/>
              </w:rPr>
            </w:pPr>
            <w:r w:rsidRPr="00A2692C">
              <w:rPr>
                <w:rFonts w:ascii="Calibri" w:eastAsia="Times New Roman" w:hAnsi="Calibri" w:cs="Calibri"/>
                <w:color w:val="000000"/>
                <w:sz w:val="18"/>
                <w:szCs w:val="18"/>
                <w:lang w:eastAsia="pt-BR"/>
              </w:rPr>
              <w:t>R$ 145.575,00</w:t>
            </w:r>
          </w:p>
        </w:tc>
      </w:tr>
      <w:tr w:rsidR="00A2692C" w:rsidRPr="00A2692C" w14:paraId="22C1677E" w14:textId="77777777" w:rsidTr="00A2692C">
        <w:trPr>
          <w:trHeight w:val="405"/>
        </w:trPr>
        <w:tc>
          <w:tcPr>
            <w:tcW w:w="3599"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F174DE7"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lastRenderedPageBreak/>
              <w:t>PREÇO TOTAL DO LOTE</w:t>
            </w:r>
          </w:p>
        </w:tc>
        <w:tc>
          <w:tcPr>
            <w:tcW w:w="1401" w:type="pct"/>
            <w:gridSpan w:val="2"/>
            <w:tcBorders>
              <w:top w:val="single" w:sz="4" w:space="0" w:color="auto"/>
              <w:left w:val="nil"/>
              <w:bottom w:val="single" w:sz="4" w:space="0" w:color="auto"/>
              <w:right w:val="single" w:sz="4" w:space="0" w:color="auto"/>
            </w:tcBorders>
            <w:shd w:val="clear" w:color="000000" w:fill="D9D9D9"/>
            <w:vAlign w:val="center"/>
            <w:hideMark/>
          </w:tcPr>
          <w:p w14:paraId="2C14530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R$ 275.100,00</w:t>
            </w:r>
          </w:p>
        </w:tc>
      </w:tr>
      <w:tr w:rsidR="00A2692C" w:rsidRPr="00A2692C" w14:paraId="560BD810" w14:textId="77777777" w:rsidTr="00A2692C">
        <w:trPr>
          <w:trHeight w:val="240"/>
        </w:trPr>
        <w:tc>
          <w:tcPr>
            <w:tcW w:w="289" w:type="pct"/>
            <w:tcBorders>
              <w:top w:val="nil"/>
              <w:left w:val="nil"/>
              <w:bottom w:val="nil"/>
              <w:right w:val="nil"/>
            </w:tcBorders>
            <w:shd w:val="clear" w:color="auto" w:fill="auto"/>
            <w:noWrap/>
            <w:vAlign w:val="center"/>
            <w:hideMark/>
          </w:tcPr>
          <w:p w14:paraId="70AC1899"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p>
        </w:tc>
        <w:tc>
          <w:tcPr>
            <w:tcW w:w="2592" w:type="pct"/>
            <w:tcBorders>
              <w:top w:val="nil"/>
              <w:left w:val="nil"/>
              <w:bottom w:val="nil"/>
              <w:right w:val="nil"/>
            </w:tcBorders>
            <w:shd w:val="clear" w:color="auto" w:fill="auto"/>
            <w:vAlign w:val="center"/>
            <w:hideMark/>
          </w:tcPr>
          <w:p w14:paraId="15389EE5"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50" w:type="pct"/>
            <w:tcBorders>
              <w:top w:val="nil"/>
              <w:left w:val="nil"/>
              <w:bottom w:val="nil"/>
              <w:right w:val="nil"/>
            </w:tcBorders>
            <w:shd w:val="clear" w:color="auto" w:fill="auto"/>
            <w:noWrap/>
            <w:vAlign w:val="center"/>
            <w:hideMark/>
          </w:tcPr>
          <w:p w14:paraId="38346DAA"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368" w:type="pct"/>
            <w:tcBorders>
              <w:top w:val="nil"/>
              <w:left w:val="nil"/>
              <w:bottom w:val="nil"/>
              <w:right w:val="nil"/>
            </w:tcBorders>
            <w:shd w:val="clear" w:color="auto" w:fill="auto"/>
            <w:noWrap/>
            <w:vAlign w:val="center"/>
            <w:hideMark/>
          </w:tcPr>
          <w:p w14:paraId="4E5FEE9F"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noWrap/>
            <w:vAlign w:val="bottom"/>
            <w:hideMark/>
          </w:tcPr>
          <w:p w14:paraId="515217C3" w14:textId="77777777" w:rsidR="00A2692C" w:rsidRPr="00A2692C" w:rsidRDefault="00A2692C" w:rsidP="00A2692C">
            <w:pPr>
              <w:spacing w:after="0" w:line="240" w:lineRule="auto"/>
              <w:jc w:val="center"/>
              <w:rPr>
                <w:rFonts w:ascii="Times New Roman" w:eastAsia="Times New Roman" w:hAnsi="Times New Roman" w:cs="Times New Roman"/>
                <w:sz w:val="20"/>
                <w:szCs w:val="20"/>
                <w:lang w:eastAsia="pt-BR"/>
              </w:rPr>
            </w:pPr>
          </w:p>
        </w:tc>
        <w:tc>
          <w:tcPr>
            <w:tcW w:w="701" w:type="pct"/>
            <w:tcBorders>
              <w:top w:val="nil"/>
              <w:left w:val="nil"/>
              <w:bottom w:val="nil"/>
              <w:right w:val="nil"/>
            </w:tcBorders>
            <w:shd w:val="clear" w:color="auto" w:fill="auto"/>
            <w:noWrap/>
            <w:vAlign w:val="bottom"/>
            <w:hideMark/>
          </w:tcPr>
          <w:p w14:paraId="5566710D" w14:textId="77777777" w:rsidR="00A2692C" w:rsidRPr="00A2692C" w:rsidRDefault="00A2692C" w:rsidP="00A2692C">
            <w:pPr>
              <w:spacing w:after="0" w:line="240" w:lineRule="auto"/>
              <w:rPr>
                <w:rFonts w:ascii="Times New Roman" w:eastAsia="Times New Roman" w:hAnsi="Times New Roman" w:cs="Times New Roman"/>
                <w:sz w:val="20"/>
                <w:szCs w:val="20"/>
                <w:lang w:eastAsia="pt-BR"/>
              </w:rPr>
            </w:pPr>
          </w:p>
        </w:tc>
      </w:tr>
      <w:tr w:rsidR="00A2692C" w:rsidRPr="00A2692C" w14:paraId="161AB75C" w14:textId="77777777" w:rsidTr="00A2692C">
        <w:trPr>
          <w:trHeight w:val="615"/>
        </w:trPr>
        <w:tc>
          <w:tcPr>
            <w:tcW w:w="3599" w:type="pct"/>
            <w:gridSpan w:val="4"/>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F6CBD93"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VALOR MÉDIO TOTAL DA CONTRATAÇÃO</w:t>
            </w:r>
          </w:p>
        </w:tc>
        <w:tc>
          <w:tcPr>
            <w:tcW w:w="1401" w:type="pct"/>
            <w:gridSpan w:val="2"/>
            <w:tcBorders>
              <w:top w:val="single" w:sz="4" w:space="0" w:color="auto"/>
              <w:left w:val="nil"/>
              <w:bottom w:val="single" w:sz="4" w:space="0" w:color="auto"/>
              <w:right w:val="single" w:sz="4" w:space="0" w:color="000000"/>
            </w:tcBorders>
            <w:shd w:val="clear" w:color="000000" w:fill="A6A6A6"/>
            <w:noWrap/>
            <w:vAlign w:val="center"/>
            <w:hideMark/>
          </w:tcPr>
          <w:p w14:paraId="29B16920" w14:textId="77777777" w:rsidR="00A2692C" w:rsidRPr="00A2692C" w:rsidRDefault="00A2692C" w:rsidP="00A2692C">
            <w:pPr>
              <w:spacing w:after="0" w:line="240" w:lineRule="auto"/>
              <w:jc w:val="center"/>
              <w:rPr>
                <w:rFonts w:ascii="Calibri" w:eastAsia="Times New Roman" w:hAnsi="Calibri" w:cs="Calibri"/>
                <w:b/>
                <w:bCs/>
                <w:color w:val="000000"/>
                <w:sz w:val="20"/>
                <w:szCs w:val="20"/>
                <w:lang w:eastAsia="pt-BR"/>
              </w:rPr>
            </w:pPr>
            <w:r w:rsidRPr="00A2692C">
              <w:rPr>
                <w:rFonts w:ascii="Calibri" w:eastAsia="Times New Roman" w:hAnsi="Calibri" w:cs="Calibri"/>
                <w:b/>
                <w:bCs/>
                <w:color w:val="000000"/>
                <w:sz w:val="20"/>
                <w:szCs w:val="20"/>
                <w:lang w:eastAsia="pt-BR"/>
              </w:rPr>
              <w:t>R$ 2.101.429,50</w:t>
            </w:r>
          </w:p>
        </w:tc>
      </w:tr>
    </w:tbl>
    <w:p w14:paraId="086AC812" w14:textId="77777777" w:rsidR="00A2692C" w:rsidRPr="007C6929" w:rsidRDefault="00A2692C" w:rsidP="00867D23">
      <w:pPr>
        <w:spacing w:after="0" w:line="240" w:lineRule="auto"/>
        <w:jc w:val="both"/>
        <w:rPr>
          <w:rFonts w:ascii="Arial" w:eastAsia="Arial" w:hAnsi="Arial" w:cs="Arial"/>
          <w:b/>
          <w:bCs/>
        </w:rPr>
      </w:pPr>
    </w:p>
    <w:p w14:paraId="0F793EB4" w14:textId="573A90A7" w:rsidR="00640B94" w:rsidRPr="007C6929" w:rsidRDefault="285CCF12" w:rsidP="00867D23">
      <w:pPr>
        <w:spacing w:after="0" w:line="240" w:lineRule="auto"/>
        <w:jc w:val="both"/>
        <w:rPr>
          <w:rFonts w:ascii="Arial" w:hAnsi="Arial" w:cs="Arial"/>
        </w:rPr>
      </w:pPr>
      <w:r w:rsidRPr="007C6929">
        <w:rPr>
          <w:rFonts w:ascii="Arial" w:eastAsia="Arial" w:hAnsi="Arial" w:cs="Arial"/>
          <w:b/>
          <w:bCs/>
        </w:rPr>
        <w:t>*OBESERVAÇÃO:</w:t>
      </w:r>
    </w:p>
    <w:p w14:paraId="2259A714" w14:textId="2E20F0F0" w:rsidR="005D6901" w:rsidRPr="007C6929" w:rsidRDefault="00101CD5" w:rsidP="00867D23">
      <w:pPr>
        <w:spacing w:after="0" w:line="240" w:lineRule="auto"/>
        <w:jc w:val="both"/>
        <w:rPr>
          <w:rFonts w:ascii="Arial" w:eastAsia="Arial" w:hAnsi="Arial" w:cs="Arial"/>
          <w:b/>
          <w:bCs/>
        </w:rPr>
      </w:pPr>
      <w:r w:rsidRPr="007C6929">
        <w:rPr>
          <w:rFonts w:ascii="Arial" w:eastAsia="Arial" w:hAnsi="Arial" w:cs="Arial"/>
          <w:b/>
          <w:bCs/>
        </w:rPr>
        <w:t>“Deverá ser informado a marca</w:t>
      </w:r>
      <w:r w:rsidR="00017E9B" w:rsidRPr="007C6929">
        <w:rPr>
          <w:rFonts w:ascii="Arial" w:eastAsia="Arial" w:hAnsi="Arial" w:cs="Arial"/>
          <w:b/>
          <w:bCs/>
        </w:rPr>
        <w:t>/modelo</w:t>
      </w:r>
      <w:r w:rsidRPr="007C6929">
        <w:rPr>
          <w:rFonts w:ascii="Arial" w:eastAsia="Arial" w:hAnsi="Arial" w:cs="Arial"/>
          <w:b/>
          <w:bCs/>
        </w:rPr>
        <w:t xml:space="preserve"> do item que compõem o objeto</w:t>
      </w:r>
      <w:r w:rsidR="285CCF12" w:rsidRPr="007C6929">
        <w:rPr>
          <w:rFonts w:ascii="Arial" w:eastAsia="Arial" w:hAnsi="Arial" w:cs="Arial"/>
          <w:b/>
          <w:bCs/>
        </w:rPr>
        <w:t>, em campo específico no sistema,</w:t>
      </w:r>
      <w:r w:rsidR="005D6901" w:rsidRPr="007C6929">
        <w:rPr>
          <w:rFonts w:ascii="Arial" w:eastAsia="Arial" w:hAnsi="Arial" w:cs="Arial"/>
          <w:b/>
          <w:bCs/>
        </w:rPr>
        <w:t xml:space="preserve"> sob pena de desclassificação.</w:t>
      </w:r>
      <w:r w:rsidR="00D93CCB" w:rsidRPr="007C6929">
        <w:rPr>
          <w:rFonts w:ascii="Arial" w:eastAsia="Arial" w:hAnsi="Arial" w:cs="Arial"/>
          <w:b/>
          <w:bCs/>
        </w:rPr>
        <w:t>”</w:t>
      </w:r>
    </w:p>
    <w:p w14:paraId="504CC6DB" w14:textId="77777777" w:rsidR="005D6901" w:rsidRPr="007C6929" w:rsidRDefault="005D6901" w:rsidP="00867D23">
      <w:pPr>
        <w:spacing w:after="0" w:line="240" w:lineRule="auto"/>
        <w:jc w:val="both"/>
        <w:rPr>
          <w:rFonts w:ascii="Arial" w:eastAsia="Arial" w:hAnsi="Arial" w:cs="Arial"/>
          <w:b/>
          <w:bCs/>
        </w:rPr>
      </w:pPr>
    </w:p>
    <w:p w14:paraId="6C060CD4" w14:textId="77777777" w:rsidR="000612B9" w:rsidRPr="007C6929" w:rsidRDefault="000612B9" w:rsidP="00FD2303">
      <w:pPr>
        <w:pStyle w:val="PargrafodaLista"/>
        <w:numPr>
          <w:ilvl w:val="1"/>
          <w:numId w:val="5"/>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FD2303">
      <w:pPr>
        <w:pStyle w:val="PargrafodaLista"/>
        <w:numPr>
          <w:ilvl w:val="0"/>
          <w:numId w:val="5"/>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FD2303">
      <w:pPr>
        <w:pStyle w:val="PargrafodaLista"/>
        <w:numPr>
          <w:ilvl w:val="1"/>
          <w:numId w:val="5"/>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337B90E0" w14:textId="77777777" w:rsidR="00476AB7" w:rsidRPr="00476AB7" w:rsidRDefault="00476AB7" w:rsidP="00476AB7">
      <w:pPr>
        <w:pStyle w:val="NormalWeb"/>
        <w:shd w:val="clear" w:color="auto" w:fill="FFFFFF"/>
        <w:spacing w:before="0" w:beforeAutospacing="0" w:after="0" w:afterAutospacing="0"/>
        <w:jc w:val="both"/>
        <w:rPr>
          <w:rFonts w:ascii="Arial" w:eastAsiaTheme="minorHAnsi" w:hAnsi="Arial" w:cs="Arial"/>
          <w:sz w:val="22"/>
          <w:szCs w:val="22"/>
        </w:rPr>
      </w:pPr>
      <w:r w:rsidRPr="00476AB7">
        <w:rPr>
          <w:rFonts w:ascii="Arial" w:eastAsiaTheme="minorHAnsi" w:hAnsi="Arial" w:cs="Arial"/>
          <w:sz w:val="22"/>
          <w:szCs w:val="22"/>
        </w:rPr>
        <w:t>A presente aquisição se justifica pela necessidade de manutenção do gabinete executivo e das secretarias Municipais em seus diversos setores, como:</w:t>
      </w:r>
    </w:p>
    <w:p w14:paraId="2671A1E4" w14:textId="77777777" w:rsidR="00476AB7" w:rsidRPr="00476AB7" w:rsidRDefault="00476AB7" w:rsidP="00476AB7">
      <w:pPr>
        <w:pStyle w:val="NormalWeb"/>
        <w:shd w:val="clear" w:color="auto" w:fill="FFFFFF"/>
        <w:spacing w:before="0" w:beforeAutospacing="0" w:after="0" w:afterAutospacing="0"/>
        <w:jc w:val="both"/>
        <w:rPr>
          <w:rFonts w:ascii="Arial" w:eastAsiaTheme="minorHAnsi" w:hAnsi="Arial" w:cs="Arial"/>
          <w:sz w:val="22"/>
          <w:szCs w:val="22"/>
        </w:rPr>
      </w:pPr>
    </w:p>
    <w:p w14:paraId="705C6A5D" w14:textId="6C977124"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 xml:space="preserve">Merenda escolar diária dos alunos matriculados nas escolas e creche de Educação Básica municipal da zona rural e urbana, com cardápio variado e nutritivo, preparado por Nutricionista, prezando uma alimentação saudável para os alunos; Alimentação diária para os alunos matriculados no Núcleo de Educação Integral; </w:t>
      </w:r>
    </w:p>
    <w:p w14:paraId="24695704" w14:textId="7D48FAEC"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 xml:space="preserve">Datas comemorativas, como dia das mães, dia das crianças, festas juninas e </w:t>
      </w:r>
      <w:proofErr w:type="spellStart"/>
      <w:r w:rsidRPr="00476AB7">
        <w:rPr>
          <w:rFonts w:ascii="Arial" w:eastAsiaTheme="minorHAnsi" w:hAnsi="Arial" w:cs="Arial"/>
          <w:sz w:val="22"/>
          <w:szCs w:val="22"/>
        </w:rPr>
        <w:t>julinas</w:t>
      </w:r>
      <w:proofErr w:type="spellEnd"/>
      <w:r w:rsidRPr="00476AB7">
        <w:rPr>
          <w:rFonts w:ascii="Arial" w:eastAsiaTheme="minorHAnsi" w:hAnsi="Arial" w:cs="Arial"/>
          <w:sz w:val="22"/>
          <w:szCs w:val="22"/>
        </w:rPr>
        <w:t>, festas natalinas e de final de ano;</w:t>
      </w:r>
    </w:p>
    <w:p w14:paraId="783BF736" w14:textId="314FA316"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Reunião em grupo de usuários dos serviços sócio assistenciais e do CAD Único;</w:t>
      </w:r>
    </w:p>
    <w:p w14:paraId="2F87CCC0" w14:textId="65CB3F22"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Reuniões de grupos de hipertensos, gestantes, diabéticos e de atendimento Psicossocial;</w:t>
      </w:r>
    </w:p>
    <w:p w14:paraId="07C6BE97" w14:textId="6648885A"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Palestras, capacitações e reuniões técnicas;</w:t>
      </w:r>
    </w:p>
    <w:p w14:paraId="6E8A5C5A" w14:textId="44DE7D68"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Palestras, reuniões e capacitações de usuários atendidos pelos serviços de proteção social básica e especial do município;</w:t>
      </w:r>
    </w:p>
    <w:p w14:paraId="4D05DD0F" w14:textId="267DC7B0"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Seminários e conferências municipais;</w:t>
      </w:r>
    </w:p>
    <w:p w14:paraId="74FE65BB" w14:textId="7D8CE0E1"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 xml:space="preserve">Eventos de cunho educativo e de promoção social para as famílias dos serviços de convivência e fortalecimento de vínculos, </w:t>
      </w:r>
      <w:proofErr w:type="spellStart"/>
      <w:r w:rsidRPr="00476AB7">
        <w:rPr>
          <w:rFonts w:ascii="Arial" w:eastAsiaTheme="minorHAnsi" w:hAnsi="Arial" w:cs="Arial"/>
          <w:sz w:val="22"/>
          <w:szCs w:val="22"/>
        </w:rPr>
        <w:t>Cad</w:t>
      </w:r>
      <w:proofErr w:type="spellEnd"/>
      <w:r w:rsidRPr="00476AB7">
        <w:rPr>
          <w:rFonts w:ascii="Arial" w:eastAsiaTheme="minorHAnsi" w:hAnsi="Arial" w:cs="Arial"/>
          <w:sz w:val="22"/>
          <w:szCs w:val="22"/>
        </w:rPr>
        <w:t xml:space="preserve"> único, programa criança feliz e programa de atenção a pessoa idosa e pessoa com deficiência. </w:t>
      </w:r>
    </w:p>
    <w:p w14:paraId="5E91BC9B" w14:textId="209C001E" w:rsidR="00476AB7" w:rsidRPr="00476AB7" w:rsidRDefault="00476AB7" w:rsidP="00FD2303">
      <w:pPr>
        <w:pStyle w:val="NormalWeb"/>
        <w:numPr>
          <w:ilvl w:val="0"/>
          <w:numId w:val="17"/>
        </w:numPr>
        <w:shd w:val="clear" w:color="auto" w:fill="FFFFFF"/>
        <w:spacing w:before="0" w:beforeAutospacing="0" w:after="12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Inauguração de espaços públicos e lançamentos de serviços;</w:t>
      </w:r>
    </w:p>
    <w:p w14:paraId="14C4FFF1" w14:textId="1BBD336D" w:rsidR="007C6929" w:rsidRDefault="00476AB7" w:rsidP="00FD2303">
      <w:pPr>
        <w:pStyle w:val="NormalWeb"/>
        <w:numPr>
          <w:ilvl w:val="0"/>
          <w:numId w:val="17"/>
        </w:numPr>
        <w:shd w:val="clear" w:color="auto" w:fill="FFFFFF"/>
        <w:spacing w:before="0" w:beforeAutospacing="0" w:after="0" w:afterAutospacing="0"/>
        <w:ind w:left="714" w:hanging="357"/>
        <w:jc w:val="both"/>
        <w:rPr>
          <w:rFonts w:ascii="Arial" w:eastAsiaTheme="minorHAnsi" w:hAnsi="Arial" w:cs="Arial"/>
          <w:sz w:val="22"/>
          <w:szCs w:val="22"/>
        </w:rPr>
      </w:pPr>
      <w:r w:rsidRPr="00476AB7">
        <w:rPr>
          <w:rFonts w:ascii="Arial" w:eastAsiaTheme="minorHAnsi" w:hAnsi="Arial" w:cs="Arial"/>
          <w:sz w:val="22"/>
          <w:szCs w:val="22"/>
        </w:rPr>
        <w:t>Além das necessidades diárias de cada Secretaria, na preparação de cafés para rotinas diárias de trabalho dos servidores, bem como para determinados eventos que possam ser realizados, atendendo às demandas administrativas e operacionais das Secretarias de Administração, Saúde, Assistência Social, Esportes, Agricultura e Meio Ambiente, Obras, Educação e Gabinete do Prefeito.</w:t>
      </w:r>
    </w:p>
    <w:p w14:paraId="2838B336" w14:textId="77777777" w:rsidR="00476AB7" w:rsidRPr="007C6929" w:rsidRDefault="00476AB7" w:rsidP="00867D23">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FD2303">
      <w:pPr>
        <w:pStyle w:val="PargrafodaLista"/>
        <w:numPr>
          <w:ilvl w:val="1"/>
          <w:numId w:val="5"/>
        </w:numPr>
        <w:spacing w:after="0" w:line="240" w:lineRule="auto"/>
        <w:rPr>
          <w:rFonts w:ascii="Arial" w:hAnsi="Arial" w:cs="Arial"/>
        </w:rPr>
      </w:pPr>
      <w:r w:rsidRPr="007C6929">
        <w:rPr>
          <w:rFonts w:ascii="Arial" w:hAnsi="Arial" w:cs="Arial"/>
        </w:rPr>
        <w:lastRenderedPageBreak/>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223FEC9F" w14:textId="55D0ACB2" w:rsidR="00476AB7" w:rsidRPr="00476AB7" w:rsidRDefault="00476AB7" w:rsidP="00476AB7">
      <w:pPr>
        <w:spacing w:after="0" w:line="240" w:lineRule="auto"/>
        <w:jc w:val="both"/>
        <w:rPr>
          <w:rFonts w:ascii="Arial" w:hAnsi="Arial" w:cs="Arial"/>
        </w:rPr>
      </w:pPr>
      <w:r w:rsidRPr="00476AB7">
        <w:rPr>
          <w:rFonts w:ascii="Arial" w:hAnsi="Arial" w:cs="Arial"/>
        </w:rPr>
        <w:t>A determinação do quantitativo de demanda para a presente licitação baseia-se em uma análise criteriosa de necessidades de demanda do ano anterior, considerando o histórico, os registros e as projeções de consumo para o período abrangido pelo contrato.</w:t>
      </w:r>
    </w:p>
    <w:p w14:paraId="7CF9788A" w14:textId="77777777" w:rsidR="00476AB7" w:rsidRPr="007C6929" w:rsidRDefault="00476AB7" w:rsidP="00867D23">
      <w:pPr>
        <w:spacing w:after="0" w:line="240" w:lineRule="auto"/>
        <w:rPr>
          <w:rFonts w:ascii="Arial" w:hAnsi="Arial" w:cs="Arial"/>
          <w:b/>
        </w:rPr>
      </w:pPr>
    </w:p>
    <w:p w14:paraId="4C8C2D15" w14:textId="434335F2" w:rsidR="002E1C88" w:rsidRPr="007C6929" w:rsidRDefault="00F52FB8" w:rsidP="00FD2303">
      <w:pPr>
        <w:pStyle w:val="PargrafodaLista"/>
        <w:numPr>
          <w:ilvl w:val="0"/>
          <w:numId w:val="5"/>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17B3C56A" w:rsidR="79E77914" w:rsidRPr="007C6929" w:rsidRDefault="7C7AEA20" w:rsidP="00867D23">
      <w:pPr>
        <w:spacing w:after="0" w:line="240" w:lineRule="auto"/>
        <w:jc w:val="both"/>
        <w:rPr>
          <w:rFonts w:ascii="Arial" w:eastAsia="Calibri" w:hAnsi="Arial" w:cs="Arial"/>
        </w:rPr>
      </w:pPr>
      <w:r w:rsidRPr="00476AB7">
        <w:rPr>
          <w:rFonts w:ascii="Arial" w:eastAsia="Calibri" w:hAnsi="Arial" w:cs="Arial"/>
        </w:rPr>
        <w:t>A contratação dos serviços se dará po</w:t>
      </w:r>
      <w:r w:rsidR="00476AB7">
        <w:rPr>
          <w:rFonts w:ascii="Arial" w:eastAsia="Calibri" w:hAnsi="Arial" w:cs="Arial"/>
        </w:rPr>
        <w:t xml:space="preserve">r meio de procedimento auxiliar, </w:t>
      </w:r>
      <w:r w:rsidR="00476AB7">
        <w:rPr>
          <w:rFonts w:ascii="Arial" w:eastAsia="Calibri" w:hAnsi="Arial" w:cs="Arial"/>
          <w:b/>
        </w:rPr>
        <w:t>REGISTRO DE PREÇO</w:t>
      </w:r>
      <w:r w:rsidRPr="00476AB7">
        <w:rPr>
          <w:rFonts w:ascii="Arial" w:eastAsia="Calibri" w:hAnsi="Arial" w:cs="Arial"/>
        </w:rPr>
        <w:t xml:space="preserve">, do tipo </w:t>
      </w:r>
      <w:r w:rsidR="00AD334E" w:rsidRPr="00476AB7">
        <w:rPr>
          <w:rFonts w:ascii="Arial" w:eastAsia="Calibri" w:hAnsi="Arial" w:cs="Arial"/>
          <w:b/>
          <w:bCs/>
        </w:rPr>
        <w:t>MENOR PREÇO GLOBAL</w:t>
      </w:r>
      <w:r w:rsidR="00476AB7" w:rsidRPr="00476AB7">
        <w:rPr>
          <w:rFonts w:ascii="Arial" w:eastAsia="Calibri" w:hAnsi="Arial" w:cs="Arial"/>
          <w:b/>
          <w:bCs/>
        </w:rPr>
        <w:t xml:space="preserve"> POR LOTE</w:t>
      </w:r>
      <w:r w:rsidRPr="00476AB7">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66A92269" w14:textId="78E60A1A"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 xml:space="preserve">SERÁ ADOTADO O SISTEMA DE REGISTRO DE PREÇOS – SRP </w:t>
      </w:r>
    </w:p>
    <w:p w14:paraId="019A0B1D" w14:textId="77777777" w:rsidR="00476AB7" w:rsidRDefault="00476AB7" w:rsidP="00476AB7">
      <w:pPr>
        <w:pStyle w:val="PargrafodaLista"/>
        <w:spacing w:before="4" w:after="0" w:line="240" w:lineRule="auto"/>
        <w:ind w:left="360" w:right="83"/>
        <w:rPr>
          <w:rFonts w:ascii="Arial" w:eastAsia="Arial MT" w:hAnsi="Arial" w:cs="Arial"/>
          <w:b/>
          <w:lang w:val="pt-PT"/>
        </w:rPr>
      </w:pPr>
    </w:p>
    <w:p w14:paraId="7F092689" w14:textId="77777777" w:rsidR="00476AB7" w:rsidRPr="007824FF" w:rsidRDefault="00476AB7" w:rsidP="00476AB7">
      <w:pPr>
        <w:pStyle w:val="paragraph"/>
        <w:spacing w:before="0" w:beforeAutospacing="0" w:after="0" w:afterAutospacing="0"/>
        <w:jc w:val="center"/>
        <w:textAlignment w:val="baseline"/>
        <w:rPr>
          <w:rFonts w:ascii="Arial" w:hAnsi="Arial" w:cs="Arial"/>
          <w:color w:val="000000" w:themeColor="text1"/>
          <w:sz w:val="22"/>
          <w:szCs w:val="22"/>
        </w:rPr>
      </w:pPr>
      <w:r w:rsidRPr="007824FF">
        <w:rPr>
          <w:rStyle w:val="normaltextrun"/>
          <w:rFonts w:ascii="Arial" w:hAnsi="Arial" w:cs="Arial"/>
          <w:b/>
          <w:bCs/>
          <w:color w:val="000000" w:themeColor="text1"/>
          <w:sz w:val="22"/>
          <w:szCs w:val="22"/>
        </w:rPr>
        <w:t>Justificativa para adoção do Sistema de Registro de Preços</w:t>
      </w:r>
      <w:r w:rsidRPr="007824FF">
        <w:rPr>
          <w:rStyle w:val="eop"/>
          <w:rFonts w:ascii="Arial" w:hAnsi="Arial" w:cs="Arial"/>
          <w:color w:val="000000" w:themeColor="text1"/>
          <w:sz w:val="22"/>
          <w:szCs w:val="22"/>
        </w:rPr>
        <w:t> </w:t>
      </w:r>
    </w:p>
    <w:p w14:paraId="1D18505B" w14:textId="77777777" w:rsidR="00476AB7" w:rsidRPr="007824FF" w:rsidRDefault="00476AB7" w:rsidP="00476AB7">
      <w:pPr>
        <w:pStyle w:val="paragraph"/>
        <w:spacing w:before="0" w:beforeAutospacing="0" w:after="0" w:afterAutospacing="0"/>
        <w:jc w:val="center"/>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t> </w:t>
      </w:r>
    </w:p>
    <w:p w14:paraId="48CF6CD4" w14:textId="77777777" w:rsidR="00476AB7" w:rsidRPr="007824FF" w:rsidRDefault="00476AB7" w:rsidP="00476AB7">
      <w:pPr>
        <w:pStyle w:val="paragraph"/>
        <w:spacing w:before="0" w:beforeAutospacing="0" w:after="0" w:afterAutospacing="0"/>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t> </w:t>
      </w:r>
    </w:p>
    <w:p w14:paraId="588EDC94" w14:textId="77777777" w:rsidR="00476AB7" w:rsidRPr="007824FF" w:rsidRDefault="00476AB7" w:rsidP="00476AB7">
      <w:pPr>
        <w:pStyle w:val="paragraph"/>
        <w:spacing w:before="0" w:beforeAutospacing="0" w:after="0" w:afterAutospacing="0"/>
        <w:ind w:left="195"/>
        <w:textAlignment w:val="baseline"/>
        <w:rPr>
          <w:rFonts w:ascii="Arial" w:hAnsi="Arial" w:cs="Arial"/>
          <w:color w:val="000000" w:themeColor="text1"/>
          <w:sz w:val="22"/>
          <w:szCs w:val="22"/>
        </w:rPr>
      </w:pPr>
      <w:r w:rsidRPr="007824FF">
        <w:rPr>
          <w:rStyle w:val="normaltextrun"/>
          <w:rFonts w:ascii="Arial" w:hAnsi="Arial" w:cs="Arial"/>
          <w:color w:val="000000" w:themeColor="text1"/>
          <w:sz w:val="22"/>
          <w:szCs w:val="22"/>
          <w:lang w:val="pt-PT"/>
        </w:rPr>
        <w:t>Nos termos do artigo 3º, do Decreto nº. 11.462/2023, o sistema de registro de preços poderá ser adotado nas seguintes situações:</w:t>
      </w:r>
      <w:r w:rsidRPr="007824FF">
        <w:rPr>
          <w:rStyle w:val="eop"/>
          <w:rFonts w:ascii="Arial" w:hAnsi="Arial" w:cs="Arial"/>
          <w:color w:val="000000" w:themeColor="text1"/>
          <w:sz w:val="22"/>
          <w:szCs w:val="22"/>
        </w:rPr>
        <w:t> </w:t>
      </w:r>
    </w:p>
    <w:p w14:paraId="7BB0F241" w14:textId="77777777" w:rsidR="00476AB7" w:rsidRPr="007824FF" w:rsidRDefault="00476AB7" w:rsidP="00476AB7">
      <w:pPr>
        <w:pStyle w:val="paragraph"/>
        <w:spacing w:before="0" w:beforeAutospacing="0" w:after="0" w:afterAutospacing="0"/>
        <w:ind w:left="195" w:right="225"/>
        <w:jc w:val="both"/>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t> </w:t>
      </w:r>
    </w:p>
    <w:p w14:paraId="4E4A954F" w14:textId="33D7F1DA"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Art. 3</w:t>
      </w:r>
      <w:r w:rsidR="00070A35" w:rsidRPr="007824FF">
        <w:rPr>
          <w:rFonts w:ascii="Arial" w:eastAsia="Arial" w:hAnsi="Arial" w:cs="Arial"/>
          <w:color w:val="000000" w:themeColor="text1"/>
        </w:rPr>
        <w:t>º O</w:t>
      </w:r>
      <w:r w:rsidRPr="007824FF">
        <w:rPr>
          <w:rFonts w:ascii="Arial" w:eastAsia="Arial" w:hAnsi="Arial" w:cs="Arial"/>
          <w:color w:val="000000" w:themeColor="text1"/>
        </w:rPr>
        <w:t xml:space="preserve"> SRP poderá ser adotado quando a Administração julgar pertinente, em especial:</w:t>
      </w:r>
    </w:p>
    <w:p w14:paraId="1E4ECE8B"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 - quando, pelas características do objeto, houver necessidade de contratações permanentes ou frequentes;</w:t>
      </w:r>
    </w:p>
    <w:p w14:paraId="505671FA"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II - quando for conveniente a aquisição de bens com previsão de entregas parceladas ou contratação de serviços remunerados por unidade de medida, como quantidade de horas de serviço, postos de trabalho ou em regime de tarefa;</w:t>
      </w:r>
    </w:p>
    <w:p w14:paraId="1F5F689A"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III - quando for conveniente para atendimento a mais de um órgão ou a mais de uma entidade, inclusive nas compras centralizadas;</w:t>
      </w:r>
    </w:p>
    <w:p w14:paraId="2A3C9B30"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IV - quando for atender a execução descentralizada de programa ou projeto federal, por meio de compra nacional ou da adesão de que trata o § 2º do art. 32; ou</w:t>
      </w:r>
    </w:p>
    <w:p w14:paraId="721A3F99"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V - quando, pela natureza do objeto, não for possível definir previamente o quantitativo a ser demandado pela Administração.</w:t>
      </w:r>
    </w:p>
    <w:p w14:paraId="453998B2" w14:textId="35E533B5" w:rsidR="00476AB7" w:rsidRPr="007824FF" w:rsidRDefault="00476AB7" w:rsidP="00476AB7">
      <w:pPr>
        <w:pStyle w:val="paragraph"/>
        <w:spacing w:before="0" w:beforeAutospacing="0" w:after="0" w:afterAutospacing="0"/>
        <w:ind w:right="225"/>
        <w:jc w:val="both"/>
        <w:textAlignment w:val="baseline"/>
        <w:rPr>
          <w:rFonts w:ascii="Arial" w:hAnsi="Arial" w:cs="Arial"/>
          <w:color w:val="000000" w:themeColor="text1"/>
          <w:sz w:val="22"/>
          <w:szCs w:val="22"/>
        </w:rPr>
      </w:pPr>
    </w:p>
    <w:p w14:paraId="4DA3AE9E" w14:textId="77777777" w:rsidR="00476AB7" w:rsidRPr="00476AB7" w:rsidRDefault="00476AB7" w:rsidP="00476AB7">
      <w:pPr>
        <w:pStyle w:val="paragraph"/>
        <w:shd w:val="clear" w:color="auto" w:fill="FFFFFF"/>
        <w:spacing w:before="0" w:beforeAutospacing="0" w:after="0" w:afterAutospacing="0"/>
        <w:ind w:left="3675" w:right="225"/>
        <w:jc w:val="both"/>
        <w:textAlignment w:val="baseline"/>
        <w:rPr>
          <w:rFonts w:ascii="Arial" w:hAnsi="Arial" w:cs="Arial"/>
          <w:color w:val="000000" w:themeColor="text1"/>
          <w:sz w:val="20"/>
          <w:szCs w:val="22"/>
        </w:rPr>
      </w:pPr>
      <w:r w:rsidRPr="00476AB7">
        <w:rPr>
          <w:rStyle w:val="normaltextrun"/>
          <w:rFonts w:ascii="Arial" w:hAnsi="Arial" w:cs="Arial"/>
          <w:color w:val="000000" w:themeColor="text1"/>
          <w:sz w:val="20"/>
          <w:szCs w:val="22"/>
          <w:lang w:val="pt-PT"/>
        </w:rPr>
        <w:t>É importante ressaltar:</w:t>
      </w:r>
      <w:r w:rsidRPr="00476AB7">
        <w:rPr>
          <w:rStyle w:val="eop"/>
          <w:rFonts w:ascii="Arial" w:hAnsi="Arial" w:cs="Arial"/>
          <w:color w:val="000000" w:themeColor="text1"/>
          <w:sz w:val="20"/>
          <w:szCs w:val="22"/>
        </w:rPr>
        <w:t> </w:t>
      </w:r>
    </w:p>
    <w:p w14:paraId="1B6EC7F4" w14:textId="77777777" w:rsidR="00476AB7" w:rsidRPr="00476AB7" w:rsidRDefault="00476AB7" w:rsidP="00476AB7">
      <w:pPr>
        <w:pStyle w:val="paragraph"/>
        <w:shd w:val="clear" w:color="auto" w:fill="FFFFFF"/>
        <w:spacing w:before="0" w:beforeAutospacing="0" w:after="0" w:afterAutospacing="0"/>
        <w:ind w:left="3675" w:right="225"/>
        <w:jc w:val="both"/>
        <w:textAlignment w:val="baseline"/>
        <w:rPr>
          <w:rFonts w:ascii="Arial" w:hAnsi="Arial" w:cs="Arial"/>
          <w:color w:val="000000" w:themeColor="text1"/>
          <w:sz w:val="20"/>
          <w:szCs w:val="20"/>
        </w:rPr>
      </w:pPr>
      <w:r w:rsidRPr="00476AB7">
        <w:rPr>
          <w:rStyle w:val="normaltextrun"/>
          <w:rFonts w:ascii="Arial" w:hAnsi="Arial" w:cs="Arial"/>
          <w:color w:val="000000" w:themeColor="text1"/>
          <w:sz w:val="20"/>
          <w:szCs w:val="22"/>
          <w:lang w:val="pt-PT"/>
        </w:rPr>
        <w:t xml:space="preserve">Que a adoção do sistema de registro de preço se mostra adequada e vantajosa para esta licitação, em consonância com as disposições da nova Lei de Licitação (Lei nº 14.133/2021). O sistema de registro de preço traz consigo </w:t>
      </w:r>
      <w:r w:rsidRPr="00476AB7">
        <w:rPr>
          <w:rStyle w:val="normaltextrun"/>
          <w:rFonts w:ascii="Arial" w:hAnsi="Arial" w:cs="Arial"/>
          <w:color w:val="000000" w:themeColor="text1"/>
          <w:sz w:val="20"/>
          <w:szCs w:val="20"/>
          <w:lang w:val="pt-PT"/>
        </w:rPr>
        <w:t>diversos benefícios e garantias tanto para o órgão contratante quanto para os potenciais fornecedores</w:t>
      </w:r>
      <w:r w:rsidRPr="00476AB7">
        <w:rPr>
          <w:rStyle w:val="normaltextrun"/>
          <w:rFonts w:ascii="Arial" w:hAnsi="Arial" w:cs="Arial"/>
          <w:color w:val="000000" w:themeColor="text1"/>
          <w:sz w:val="20"/>
          <w:szCs w:val="20"/>
          <w:shd w:val="clear" w:color="auto" w:fill="F5F5F5"/>
          <w:lang w:val="pt-PT"/>
        </w:rPr>
        <w:t>.</w:t>
      </w:r>
      <w:r w:rsidRPr="00476AB7">
        <w:rPr>
          <w:rStyle w:val="eop"/>
          <w:rFonts w:ascii="Arial" w:hAnsi="Arial" w:cs="Arial"/>
          <w:color w:val="000000" w:themeColor="text1"/>
          <w:sz w:val="20"/>
          <w:szCs w:val="20"/>
        </w:rPr>
        <w:t> </w:t>
      </w:r>
    </w:p>
    <w:p w14:paraId="03F9AC58" w14:textId="77777777" w:rsidR="00476AB7" w:rsidRPr="00476AB7" w:rsidRDefault="00476AB7" w:rsidP="00476AB7">
      <w:pPr>
        <w:pStyle w:val="paragraph"/>
        <w:shd w:val="clear" w:color="auto" w:fill="FFFFFF"/>
        <w:spacing w:before="0" w:beforeAutospacing="0" w:after="0" w:afterAutospacing="0"/>
        <w:ind w:left="3675" w:right="225"/>
        <w:jc w:val="both"/>
        <w:textAlignment w:val="baseline"/>
        <w:rPr>
          <w:rFonts w:ascii="Arial" w:hAnsi="Arial" w:cs="Arial"/>
          <w:color w:val="000000" w:themeColor="text1"/>
          <w:sz w:val="20"/>
          <w:szCs w:val="20"/>
        </w:rPr>
      </w:pPr>
      <w:r w:rsidRPr="00476AB7">
        <w:rPr>
          <w:rStyle w:val="normaltextrun"/>
          <w:rFonts w:ascii="Arial" w:hAnsi="Arial" w:cs="Arial"/>
          <w:color w:val="000000" w:themeColor="text1"/>
          <w:sz w:val="20"/>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476AB7">
        <w:rPr>
          <w:rStyle w:val="eop"/>
          <w:rFonts w:ascii="Arial" w:hAnsi="Arial" w:cs="Arial"/>
          <w:color w:val="000000" w:themeColor="text1"/>
          <w:sz w:val="20"/>
          <w:szCs w:val="20"/>
        </w:rPr>
        <w:t> </w:t>
      </w:r>
    </w:p>
    <w:p w14:paraId="1C555123" w14:textId="77777777" w:rsidR="00476AB7" w:rsidRPr="00476AB7" w:rsidRDefault="00476AB7" w:rsidP="00476AB7">
      <w:pPr>
        <w:pStyle w:val="paragraph"/>
        <w:shd w:val="clear" w:color="auto" w:fill="FFFFFF"/>
        <w:spacing w:before="0" w:beforeAutospacing="0" w:after="0" w:afterAutospacing="0"/>
        <w:ind w:left="3675" w:right="225"/>
        <w:jc w:val="both"/>
        <w:textAlignment w:val="baseline"/>
        <w:rPr>
          <w:rStyle w:val="eop"/>
          <w:rFonts w:ascii="Arial" w:hAnsi="Arial" w:cs="Arial"/>
          <w:color w:val="000000" w:themeColor="text1"/>
          <w:sz w:val="20"/>
          <w:szCs w:val="20"/>
        </w:rPr>
      </w:pPr>
      <w:r w:rsidRPr="00476AB7">
        <w:rPr>
          <w:rStyle w:val="normaltextrun"/>
          <w:rFonts w:ascii="Arial" w:hAnsi="Arial" w:cs="Arial"/>
          <w:color w:val="000000" w:themeColor="text1"/>
          <w:sz w:val="20"/>
          <w:szCs w:val="20"/>
        </w:rPr>
        <w:t xml:space="preserve">Dessa forma, considerando todos esses aspectos favoráveis à implantação do sistema registrado nesta nova legislação vigente aplicável às compras públicas brasileiras atualmente vigentes e considerando ainda as peculiaridades desta </w:t>
      </w:r>
      <w:r w:rsidRPr="00476AB7">
        <w:rPr>
          <w:rStyle w:val="normaltextrun"/>
          <w:rFonts w:ascii="Arial" w:hAnsi="Arial" w:cs="Arial"/>
          <w:color w:val="000000" w:themeColor="text1"/>
          <w:sz w:val="20"/>
          <w:szCs w:val="20"/>
        </w:rPr>
        <w:lastRenderedPageBreak/>
        <w:t>contratação específica, concluímos pela pertinência e conveniência na adoção deste modelo.</w:t>
      </w:r>
      <w:r w:rsidRPr="00476AB7">
        <w:rPr>
          <w:rStyle w:val="eop"/>
          <w:rFonts w:ascii="Arial" w:hAnsi="Arial" w:cs="Arial"/>
          <w:color w:val="000000" w:themeColor="text1"/>
          <w:sz w:val="20"/>
          <w:szCs w:val="20"/>
        </w:rPr>
        <w:t> </w:t>
      </w:r>
    </w:p>
    <w:p w14:paraId="2674C228" w14:textId="77777777" w:rsidR="00476AB7" w:rsidRPr="00476AB7" w:rsidRDefault="00476AB7" w:rsidP="00476AB7">
      <w:pPr>
        <w:spacing w:before="4" w:after="0" w:line="240" w:lineRule="auto"/>
        <w:ind w:right="83"/>
        <w:rPr>
          <w:rFonts w:ascii="Arial" w:eastAsia="Arial MT" w:hAnsi="Arial" w:cs="Arial"/>
          <w:b/>
          <w:lang w:val="pt-PT"/>
        </w:rPr>
      </w:pPr>
    </w:p>
    <w:p w14:paraId="241BFEB1" w14:textId="5FE4E51F"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6B36CB72" w14:textId="77777777" w:rsidR="00476AB7" w:rsidRDefault="00476AB7" w:rsidP="00476AB7">
      <w:pPr>
        <w:spacing w:before="4" w:after="0" w:line="240" w:lineRule="auto"/>
        <w:ind w:right="83"/>
        <w:rPr>
          <w:rFonts w:ascii="Arial" w:eastAsia="Arial MT" w:hAnsi="Arial" w:cs="Arial"/>
          <w:b/>
          <w:lang w:val="pt-PT"/>
        </w:rPr>
      </w:pPr>
    </w:p>
    <w:p w14:paraId="7C4A9262" w14:textId="2A2E2BA0"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a) A Ata de Registro de Preços será gerencida pela </w:t>
      </w:r>
      <w:r w:rsidRPr="007824FF">
        <w:rPr>
          <w:rFonts w:ascii="Arial" w:eastAsia="Times New Roman" w:hAnsi="Arial" w:cs="Arial"/>
          <w:b/>
          <w:bCs/>
          <w:color w:val="000000" w:themeColor="text1"/>
          <w:u w:val="single"/>
          <w:lang w:val="pt-PT" w:eastAsia="pt-BR"/>
        </w:rPr>
        <w:t xml:space="preserve">Secretaria Municipal de </w:t>
      </w:r>
      <w:r>
        <w:rPr>
          <w:rFonts w:ascii="Arial" w:eastAsia="Times New Roman" w:hAnsi="Arial" w:cs="Arial"/>
          <w:b/>
          <w:bCs/>
          <w:color w:val="000000" w:themeColor="text1"/>
          <w:u w:val="single"/>
          <w:lang w:val="pt-PT" w:eastAsia="pt-BR"/>
        </w:rPr>
        <w:t>Administração e Planejamento</w:t>
      </w:r>
      <w:r w:rsidRPr="007824FF">
        <w:rPr>
          <w:rFonts w:ascii="Arial" w:eastAsia="Times New Roman" w:hAnsi="Arial" w:cs="Arial"/>
          <w:color w:val="000000" w:themeColor="text1"/>
          <w:lang w:val="pt-PT" w:eastAsia="pt-BR"/>
        </w:rPr>
        <w:t>;</w:t>
      </w:r>
      <w:r w:rsidRPr="007824FF">
        <w:rPr>
          <w:rFonts w:ascii="Arial" w:eastAsia="Times New Roman" w:hAnsi="Arial" w:cs="Arial"/>
          <w:color w:val="000000" w:themeColor="text1"/>
          <w:lang w:eastAsia="pt-BR"/>
        </w:rPr>
        <w:t> </w:t>
      </w:r>
    </w:p>
    <w:p w14:paraId="53DEBB27" w14:textId="77777777"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b) O prazo para assinatura da ata será de ( </w:t>
      </w:r>
      <w:r w:rsidRPr="007824FF">
        <w:rPr>
          <w:rFonts w:ascii="Arial" w:eastAsia="Times New Roman" w:hAnsi="Arial" w:cs="Arial"/>
          <w:b/>
          <w:bCs/>
          <w:color w:val="000000" w:themeColor="text1"/>
          <w:lang w:val="pt-PT" w:eastAsia="pt-BR"/>
        </w:rPr>
        <w:t xml:space="preserve">5 </w:t>
      </w:r>
      <w:r w:rsidRPr="007824FF">
        <w:rPr>
          <w:rFonts w:ascii="Arial" w:eastAsia="Times New Roman" w:hAnsi="Arial" w:cs="Arial"/>
          <w:color w:val="000000" w:themeColor="text1"/>
          <w:lang w:val="pt-PT" w:eastAsia="pt-BR"/>
        </w:rPr>
        <w:t>) dias, improrrogáveis;</w:t>
      </w:r>
      <w:r w:rsidRPr="007824FF">
        <w:rPr>
          <w:rFonts w:ascii="Arial" w:eastAsia="Times New Roman" w:hAnsi="Arial" w:cs="Arial"/>
          <w:color w:val="000000" w:themeColor="text1"/>
          <w:lang w:eastAsia="pt-BR"/>
        </w:rPr>
        <w:t> </w:t>
      </w:r>
    </w:p>
    <w:p w14:paraId="22BEA342" w14:textId="77777777"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c) O prazo de vigência da ata é de ( </w:t>
      </w:r>
      <w:r w:rsidRPr="007824FF">
        <w:rPr>
          <w:rFonts w:ascii="Arial" w:eastAsia="Times New Roman" w:hAnsi="Arial" w:cs="Arial"/>
          <w:b/>
          <w:bCs/>
          <w:color w:val="000000" w:themeColor="text1"/>
          <w:lang w:val="pt-PT" w:eastAsia="pt-BR"/>
        </w:rPr>
        <w:t>1</w:t>
      </w:r>
      <w:r w:rsidRPr="007824FF">
        <w:rPr>
          <w:rFonts w:ascii="Arial" w:eastAsia="Times New Roman" w:hAnsi="Arial" w:cs="Arial"/>
          <w:color w:val="000000" w:themeColor="text1"/>
          <w:lang w:val="pt-PT" w:eastAsia="pt-BR"/>
        </w:rPr>
        <w:t xml:space="preserve"> ) ano.</w:t>
      </w:r>
      <w:r w:rsidRPr="007824FF">
        <w:rPr>
          <w:rFonts w:ascii="Arial" w:eastAsia="Times New Roman" w:hAnsi="Arial" w:cs="Arial"/>
          <w:color w:val="000000" w:themeColor="text1"/>
          <w:lang w:eastAsia="pt-BR"/>
        </w:rPr>
        <w:t> </w:t>
      </w:r>
    </w:p>
    <w:p w14:paraId="52FBD478" w14:textId="7049896E" w:rsidR="00476AB7" w:rsidRDefault="00476AB7" w:rsidP="00A2692C">
      <w:pPr>
        <w:spacing w:after="120" w:line="240" w:lineRule="auto"/>
        <w:ind w:left="193" w:right="227"/>
        <w:jc w:val="both"/>
        <w:textAlignment w:val="baseline"/>
        <w:rPr>
          <w:rFonts w:ascii="Arial" w:eastAsia="Arial MT" w:hAnsi="Arial" w:cs="Arial"/>
          <w:b/>
          <w:lang w:val="pt-PT"/>
        </w:rPr>
      </w:pPr>
      <w:r>
        <w:rPr>
          <w:rFonts w:ascii="Arial" w:eastAsia="Times New Roman" w:hAnsi="Arial" w:cs="Arial"/>
          <w:color w:val="000000" w:themeColor="text1"/>
          <w:lang w:eastAsia="pt-BR"/>
        </w:rPr>
        <w:t>d</w:t>
      </w:r>
      <w:r w:rsidRPr="007824FF">
        <w:rPr>
          <w:rFonts w:ascii="Arial" w:eastAsia="Times New Roman" w:hAnsi="Arial" w:cs="Arial"/>
          <w:color w:val="000000" w:themeColor="text1"/>
          <w:lang w:val="pt-PT" w:eastAsia="pt-BR"/>
        </w:rPr>
        <w:t xml:space="preserve">) Admitir-se-á a prorrogação de validade da Ata por </w:t>
      </w:r>
      <w:proofErr w:type="gramStart"/>
      <w:r w:rsidRPr="007824FF">
        <w:rPr>
          <w:rFonts w:ascii="Arial" w:eastAsia="Times New Roman" w:hAnsi="Arial" w:cs="Arial"/>
          <w:color w:val="000000" w:themeColor="text1"/>
          <w:lang w:val="pt-PT" w:eastAsia="pt-BR"/>
        </w:rPr>
        <w:t>( 1</w:t>
      </w:r>
      <w:proofErr w:type="gramEnd"/>
      <w:r w:rsidRPr="007824FF">
        <w:rPr>
          <w:rFonts w:ascii="Arial" w:eastAsia="Times New Roman" w:hAnsi="Arial" w:cs="Arial"/>
          <w:color w:val="000000" w:themeColor="text1"/>
          <w:lang w:val="pt-PT" w:eastAsia="pt-BR"/>
        </w:rPr>
        <w:t xml:space="preserve"> ) um ano </w:t>
      </w:r>
      <w:r w:rsidRPr="007824FF">
        <w:rPr>
          <w:rFonts w:ascii="Arial" w:eastAsia="Times New Roman" w:hAnsi="Arial" w:cs="Arial"/>
          <w:color w:val="000000" w:themeColor="text1"/>
          <w:lang w:eastAsia="pt-BR"/>
        </w:rPr>
        <w:t> </w:t>
      </w:r>
    </w:p>
    <w:p w14:paraId="2212F17D" w14:textId="77777777" w:rsidR="00476AB7" w:rsidRDefault="00476AB7" w:rsidP="00476AB7">
      <w:pPr>
        <w:pStyle w:val="PargrafodaLista"/>
        <w:spacing w:before="4" w:after="0" w:line="240" w:lineRule="auto"/>
        <w:ind w:left="644" w:right="83"/>
        <w:rPr>
          <w:rFonts w:ascii="Arial" w:eastAsia="Arial MT" w:hAnsi="Arial" w:cs="Arial"/>
          <w:b/>
          <w:lang w:val="pt-PT"/>
        </w:rPr>
      </w:pPr>
    </w:p>
    <w:p w14:paraId="34FD8098" w14:textId="650E02FA"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Será adotado tratamento</w:t>
      </w:r>
      <w:r w:rsidRPr="00476AB7">
        <w:rPr>
          <w:rFonts w:ascii="Arial" w:eastAsia="Arial MT" w:hAnsi="Arial" w:cs="Arial"/>
          <w:b/>
          <w:lang w:val="pt-PT"/>
        </w:rPr>
        <w:t xml:space="preserve"> diferenciado a microempresas (ME) e empresas de pequeno porte (EPP), conforme o disposto no art. 48 da Lei Complementar nº 123/2006 (alterado pela Lei Complementar nº 147/2014) em lotes com valor referencial até a R$ 80.000,00 por lote.  </w:t>
      </w:r>
    </w:p>
    <w:p w14:paraId="65952661" w14:textId="77777777" w:rsidR="00476AB7" w:rsidRDefault="00476AB7" w:rsidP="00476AB7">
      <w:pPr>
        <w:spacing w:before="4" w:after="0" w:line="240" w:lineRule="auto"/>
        <w:ind w:right="83"/>
        <w:rPr>
          <w:rFonts w:ascii="Arial" w:eastAsia="Arial MT" w:hAnsi="Arial" w:cs="Arial"/>
          <w:b/>
          <w:lang w:val="pt-PT"/>
        </w:rPr>
      </w:pPr>
    </w:p>
    <w:p w14:paraId="28316AD8"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“Art. 48”. Para o cumprimento do disposto no art. 47 desta Lei Complementar sita acima, a administração pública: </w:t>
      </w:r>
      <w:r w:rsidRPr="00476AB7">
        <w:rPr>
          <w:rStyle w:val="eop"/>
          <w:rFonts w:ascii="Arial" w:hAnsi="Arial" w:cs="Arial"/>
          <w:sz w:val="20"/>
          <w:szCs w:val="22"/>
        </w:rPr>
        <w:t> </w:t>
      </w:r>
    </w:p>
    <w:p w14:paraId="0ADCABDA"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I - deverá realizar processo licitatório destinado exclusivamente à participação de microempresas e empresas de pequeno porte nos itens de contratação cujo valor seja de até R$ 80.000,00 (oitenta mil reais); </w:t>
      </w:r>
      <w:r w:rsidRPr="00476AB7">
        <w:rPr>
          <w:rStyle w:val="eop"/>
          <w:rFonts w:ascii="Arial" w:hAnsi="Arial" w:cs="Arial"/>
          <w:sz w:val="20"/>
          <w:szCs w:val="22"/>
        </w:rPr>
        <w:t> </w:t>
      </w:r>
    </w:p>
    <w:p w14:paraId="4EB97355"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eop"/>
          <w:rFonts w:ascii="Arial" w:hAnsi="Arial" w:cs="Arial"/>
          <w:sz w:val="20"/>
          <w:szCs w:val="22"/>
        </w:rPr>
        <w:t> </w:t>
      </w:r>
    </w:p>
    <w:p w14:paraId="3B8A5301"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Justifica-se ainda o tratamento diferenciado e simplificados as microempresas e empresas de pequeno portenho termos do art. 1º e seus incisos da Lei Municipal nº 1.545/2018.</w:t>
      </w:r>
      <w:r w:rsidRPr="00476AB7">
        <w:rPr>
          <w:rStyle w:val="eop"/>
          <w:rFonts w:ascii="Arial" w:hAnsi="Arial" w:cs="Arial"/>
          <w:sz w:val="20"/>
          <w:szCs w:val="22"/>
        </w:rPr>
        <w:t> </w:t>
      </w:r>
    </w:p>
    <w:p w14:paraId="449F2002"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eop"/>
          <w:rFonts w:ascii="Arial" w:hAnsi="Arial" w:cs="Arial"/>
          <w:sz w:val="20"/>
          <w:szCs w:val="22"/>
        </w:rPr>
        <w:t> </w:t>
      </w:r>
    </w:p>
    <w:p w14:paraId="279BD3FB"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 xml:space="preserve"> Art. 1º Nas contratações públicas da administração direta e indireta, autárquica e fundacional do Município de </w:t>
      </w:r>
      <w:proofErr w:type="spellStart"/>
      <w:r w:rsidRPr="00476AB7">
        <w:rPr>
          <w:rStyle w:val="normaltextrun"/>
          <w:rFonts w:ascii="Arial" w:hAnsi="Arial" w:cs="Arial"/>
          <w:sz w:val="20"/>
          <w:szCs w:val="22"/>
        </w:rPr>
        <w:t>Iapu</w:t>
      </w:r>
      <w:proofErr w:type="spellEnd"/>
      <w:r w:rsidRPr="00476AB7">
        <w:rPr>
          <w:rStyle w:val="normaltextrun"/>
          <w:rFonts w:ascii="Arial" w:hAnsi="Arial" w:cs="Arial"/>
          <w:sz w:val="20"/>
          <w:szCs w:val="22"/>
        </w:rPr>
        <w:t xml:space="preserve"> será concedido tratamento diferenciado e simplificado para as microempresas- ME e empresas de pequeno porte- EPP objetivando:</w:t>
      </w:r>
      <w:r w:rsidRPr="00476AB7">
        <w:rPr>
          <w:rStyle w:val="eop"/>
          <w:rFonts w:ascii="Arial" w:hAnsi="Arial" w:cs="Arial"/>
          <w:sz w:val="20"/>
          <w:szCs w:val="22"/>
        </w:rPr>
        <w:t> </w:t>
      </w:r>
    </w:p>
    <w:p w14:paraId="20200333"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 I- a promoção do desenvolvimento econômico e social no âmbito municipal e regional;</w:t>
      </w:r>
      <w:r w:rsidRPr="00476AB7">
        <w:rPr>
          <w:rStyle w:val="eop"/>
          <w:rFonts w:ascii="Arial" w:hAnsi="Arial" w:cs="Arial"/>
          <w:sz w:val="20"/>
          <w:szCs w:val="22"/>
        </w:rPr>
        <w:t> </w:t>
      </w:r>
    </w:p>
    <w:p w14:paraId="07278C27"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 II- a ampliação da eficiência das políticas públicas; e,</w:t>
      </w:r>
      <w:r w:rsidRPr="00476AB7">
        <w:rPr>
          <w:rStyle w:val="eop"/>
          <w:rFonts w:ascii="Arial" w:hAnsi="Arial" w:cs="Arial"/>
          <w:sz w:val="20"/>
          <w:szCs w:val="22"/>
        </w:rPr>
        <w:t> </w:t>
      </w:r>
    </w:p>
    <w:p w14:paraId="133878BB"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 III- o incentivo à inovação tecnológica</w:t>
      </w:r>
      <w:proofErr w:type="gramStart"/>
      <w:r w:rsidRPr="00476AB7">
        <w:rPr>
          <w:rStyle w:val="normaltextrun"/>
          <w:rFonts w:ascii="Arial" w:hAnsi="Arial" w:cs="Arial"/>
          <w:sz w:val="20"/>
          <w:szCs w:val="22"/>
        </w:rPr>
        <w:t>. ”</w:t>
      </w:r>
      <w:proofErr w:type="gramEnd"/>
      <w:r w:rsidRPr="00476AB7">
        <w:rPr>
          <w:rStyle w:val="normaltextrun"/>
          <w:rFonts w:ascii="Arial" w:hAnsi="Arial" w:cs="Arial"/>
          <w:sz w:val="20"/>
          <w:szCs w:val="22"/>
        </w:rPr>
        <w:t xml:space="preserve"> (...)</w:t>
      </w:r>
      <w:r w:rsidRPr="00476AB7">
        <w:rPr>
          <w:rStyle w:val="eop"/>
          <w:rFonts w:ascii="Arial" w:hAnsi="Arial" w:cs="Arial"/>
          <w:sz w:val="20"/>
          <w:szCs w:val="22"/>
        </w:rPr>
        <w:t> </w:t>
      </w:r>
    </w:p>
    <w:p w14:paraId="787C5920"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eop"/>
          <w:rFonts w:ascii="Arial" w:hAnsi="Arial" w:cs="Arial"/>
          <w:sz w:val="20"/>
          <w:szCs w:val="22"/>
        </w:rPr>
        <w:t> </w:t>
      </w:r>
      <w:r w:rsidRPr="00476AB7">
        <w:rPr>
          <w:rStyle w:val="eop"/>
          <w:rFonts w:ascii="Arial" w:hAnsi="Arial" w:cs="Arial"/>
          <w:color w:val="000000"/>
          <w:sz w:val="20"/>
          <w:szCs w:val="22"/>
        </w:rPr>
        <w:t> </w:t>
      </w:r>
    </w:p>
    <w:p w14:paraId="55740D7F"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color w:val="000000"/>
          <w:sz w:val="20"/>
          <w:szCs w:val="22"/>
        </w:rPr>
        <w:t> </w:t>
      </w:r>
      <w:r w:rsidRPr="00476AB7">
        <w:rPr>
          <w:rStyle w:val="eop"/>
          <w:rFonts w:ascii="Arial" w:hAnsi="Arial" w:cs="Arial"/>
          <w:color w:val="000000"/>
          <w:sz w:val="20"/>
          <w:szCs w:val="22"/>
        </w:rPr>
        <w:t> </w:t>
      </w:r>
    </w:p>
    <w:p w14:paraId="60369820"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De acordo com a lei 14.133/2024, Art. 3º,</w:t>
      </w:r>
      <w:r w:rsidRPr="00476AB7">
        <w:rPr>
          <w:rStyle w:val="normaltextrun"/>
          <w:rFonts w:ascii="Arial" w:hAnsi="Arial" w:cs="Arial"/>
          <w:color w:val="000000"/>
          <w:sz w:val="20"/>
          <w:szCs w:val="22"/>
        </w:rPr>
        <w:t xml:space="preserve"> § 2º;</w:t>
      </w:r>
      <w:r w:rsidRPr="00476AB7">
        <w:rPr>
          <w:rStyle w:val="eop"/>
          <w:rFonts w:ascii="Arial" w:hAnsi="Arial" w:cs="Arial"/>
          <w:color w:val="000000"/>
          <w:sz w:val="20"/>
          <w:szCs w:val="22"/>
        </w:rPr>
        <w:t> </w:t>
      </w:r>
    </w:p>
    <w:p w14:paraId="2976FF69"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eop"/>
          <w:rFonts w:ascii="Arial" w:hAnsi="Arial" w:cs="Arial"/>
          <w:sz w:val="20"/>
          <w:szCs w:val="22"/>
        </w:rPr>
        <w:t> </w:t>
      </w:r>
    </w:p>
    <w:p w14:paraId="55311551"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color w:val="000000"/>
          <w:sz w:val="20"/>
          <w:szCs w:val="22"/>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r w:rsidRPr="00476AB7">
        <w:rPr>
          <w:rStyle w:val="eop"/>
          <w:rFonts w:ascii="Arial" w:hAnsi="Arial" w:cs="Arial"/>
          <w:color w:val="000000"/>
          <w:sz w:val="20"/>
          <w:szCs w:val="22"/>
        </w:rPr>
        <w:t> </w:t>
      </w:r>
    </w:p>
    <w:p w14:paraId="08DF7EA6" w14:textId="77777777" w:rsidR="00476AB7" w:rsidRPr="00A2692C" w:rsidRDefault="00476AB7" w:rsidP="00A2692C">
      <w:pPr>
        <w:spacing w:before="4" w:after="0" w:line="240" w:lineRule="auto"/>
        <w:ind w:right="83"/>
        <w:rPr>
          <w:rFonts w:ascii="Arial" w:eastAsia="Arial MT" w:hAnsi="Arial" w:cs="Arial"/>
          <w:b/>
          <w:lang w:val="pt-PT"/>
        </w:rPr>
      </w:pPr>
    </w:p>
    <w:p w14:paraId="010A52AB" w14:textId="77777777" w:rsidR="00476AB7" w:rsidRDefault="00476AB7" w:rsidP="00476AB7">
      <w:pPr>
        <w:pStyle w:val="PargrafodaLista"/>
        <w:spacing w:before="4" w:after="0" w:line="240" w:lineRule="auto"/>
        <w:ind w:left="644" w:right="83"/>
        <w:rPr>
          <w:rFonts w:ascii="Arial" w:eastAsia="Arial MT" w:hAnsi="Arial" w:cs="Arial"/>
          <w:b/>
          <w:lang w:val="pt-PT"/>
        </w:rPr>
      </w:pPr>
    </w:p>
    <w:p w14:paraId="0C450F56" w14:textId="709A2EBF"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Lotes Exclusivos para MICROEMPRESAS E EMPRESAS DE PEQUENO PORTE.</w:t>
      </w:r>
    </w:p>
    <w:p w14:paraId="10F7D304" w14:textId="77777777" w:rsidR="00476AB7" w:rsidRDefault="00476AB7" w:rsidP="00476AB7">
      <w:pPr>
        <w:spacing w:before="4" w:after="0" w:line="240" w:lineRule="auto"/>
        <w:ind w:right="83"/>
        <w:rPr>
          <w:rFonts w:ascii="Arial" w:eastAsia="Arial MT" w:hAnsi="Arial" w:cs="Arial"/>
          <w:b/>
          <w:lang w:val="pt-PT"/>
        </w:rPr>
      </w:pPr>
    </w:p>
    <w:p w14:paraId="5182548F" w14:textId="5C25A2E8" w:rsidR="00476AB7" w:rsidRPr="00476AB7" w:rsidRDefault="00476AB7" w:rsidP="00476AB7">
      <w:pPr>
        <w:pStyle w:val="paragraph"/>
        <w:spacing w:before="0" w:beforeAutospacing="0" w:after="0" w:afterAutospacing="0"/>
        <w:jc w:val="both"/>
        <w:textAlignment w:val="baseline"/>
        <w:rPr>
          <w:rFonts w:ascii="Arial" w:hAnsi="Arial" w:cs="Arial"/>
          <w:sz w:val="22"/>
          <w:szCs w:val="22"/>
        </w:rPr>
      </w:pPr>
      <w:r w:rsidRPr="00476AB7">
        <w:rPr>
          <w:rStyle w:val="normaltextrun"/>
          <w:rFonts w:ascii="Arial" w:hAnsi="Arial" w:cs="Arial"/>
          <w:bCs/>
          <w:sz w:val="22"/>
          <w:szCs w:val="22"/>
        </w:rPr>
        <w:t xml:space="preserve">Para os lotes </w:t>
      </w:r>
      <w:r w:rsidRPr="00476AB7">
        <w:rPr>
          <w:rStyle w:val="normaltextrun"/>
          <w:rFonts w:ascii="Arial" w:hAnsi="Arial" w:cs="Arial"/>
          <w:b/>
          <w:bCs/>
          <w:sz w:val="22"/>
          <w:szCs w:val="22"/>
        </w:rPr>
        <w:t>01, 03, 04, 05, 06, 07, 08, 09, 13, 14, 1</w:t>
      </w:r>
      <w:r w:rsidR="00A2692C">
        <w:rPr>
          <w:rStyle w:val="normaltextrun"/>
          <w:rFonts w:ascii="Arial" w:hAnsi="Arial" w:cs="Arial"/>
          <w:b/>
          <w:bCs/>
          <w:sz w:val="22"/>
          <w:szCs w:val="22"/>
        </w:rPr>
        <w:t>6, 18, 19, 20, 21, 22, 23, 24</w:t>
      </w:r>
      <w:r w:rsidRPr="00476AB7">
        <w:rPr>
          <w:rStyle w:val="normaltextrun"/>
          <w:rFonts w:ascii="Arial" w:hAnsi="Arial" w:cs="Arial"/>
          <w:b/>
          <w:bCs/>
          <w:sz w:val="22"/>
          <w:szCs w:val="22"/>
        </w:rPr>
        <w:t>, 26, 28, 29, 30 e 31</w:t>
      </w:r>
      <w:r w:rsidRPr="00476AB7">
        <w:rPr>
          <w:rStyle w:val="normaltextrun"/>
          <w:rFonts w:ascii="Arial" w:hAnsi="Arial" w:cs="Arial"/>
          <w:bCs/>
          <w:sz w:val="22"/>
          <w:szCs w:val="22"/>
        </w:rPr>
        <w:t>, a participação é exclusiva a microempresas e empresas de pequeno porte, nos termos do art. 48 da lei complementar nº 123. De 14 de dezembro de 2006.</w:t>
      </w:r>
      <w:r w:rsidRPr="00476AB7">
        <w:rPr>
          <w:rStyle w:val="eop"/>
          <w:rFonts w:ascii="Arial" w:hAnsi="Arial" w:cs="Arial"/>
          <w:sz w:val="22"/>
          <w:szCs w:val="22"/>
        </w:rPr>
        <w:t> </w:t>
      </w:r>
    </w:p>
    <w:p w14:paraId="205DAF7A" w14:textId="77777777" w:rsidR="00476AB7" w:rsidRPr="00476AB7" w:rsidRDefault="00476AB7" w:rsidP="00476AB7">
      <w:pPr>
        <w:spacing w:before="4" w:after="0" w:line="240" w:lineRule="auto"/>
        <w:ind w:right="83"/>
        <w:rPr>
          <w:rFonts w:ascii="Arial" w:eastAsia="Arial MT" w:hAnsi="Arial" w:cs="Arial"/>
          <w:b/>
          <w:lang w:val="pt-PT"/>
        </w:rPr>
      </w:pPr>
    </w:p>
    <w:p w14:paraId="79A8092D" w14:textId="2FF65BF0"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DO AGRUPAMENTO DE ITENS EM LOTE.</w:t>
      </w:r>
    </w:p>
    <w:p w14:paraId="48243447" w14:textId="77777777" w:rsidR="00476AB7" w:rsidRDefault="00476AB7" w:rsidP="00476AB7">
      <w:pPr>
        <w:spacing w:before="4" w:after="0" w:line="240" w:lineRule="auto"/>
        <w:ind w:right="83"/>
        <w:rPr>
          <w:rFonts w:ascii="Arial" w:eastAsia="Arial MT" w:hAnsi="Arial" w:cs="Arial"/>
          <w:b/>
          <w:lang w:val="pt-PT"/>
        </w:rPr>
      </w:pPr>
    </w:p>
    <w:p w14:paraId="3EC52691" w14:textId="77777777" w:rsidR="00476AB7" w:rsidRPr="007824FF" w:rsidRDefault="00476AB7" w:rsidP="00476AB7">
      <w:pPr>
        <w:pStyle w:val="NormalWeb"/>
        <w:spacing w:before="0" w:beforeAutospacing="0" w:after="120" w:afterAutospacing="0"/>
        <w:jc w:val="both"/>
        <w:rPr>
          <w:rFonts w:ascii="Arial" w:hAnsi="Arial" w:cs="Arial"/>
          <w:sz w:val="22"/>
          <w:szCs w:val="22"/>
        </w:rPr>
      </w:pPr>
      <w:r w:rsidRPr="007824FF">
        <w:rPr>
          <w:rFonts w:ascii="Arial" w:hAnsi="Arial" w:cs="Arial"/>
          <w:sz w:val="22"/>
          <w:szCs w:val="22"/>
        </w:rPr>
        <w:t xml:space="preserve">O agrupamento de itens em lotes na aquisição de gêneros alimentícios pela Prefeitura de </w:t>
      </w:r>
      <w:proofErr w:type="spellStart"/>
      <w:r w:rsidRPr="007824FF">
        <w:rPr>
          <w:rFonts w:ascii="Arial" w:hAnsi="Arial" w:cs="Arial"/>
          <w:sz w:val="22"/>
          <w:szCs w:val="22"/>
        </w:rPr>
        <w:t>Iapu</w:t>
      </w:r>
      <w:proofErr w:type="spellEnd"/>
      <w:r w:rsidRPr="007824FF">
        <w:rPr>
          <w:rFonts w:ascii="Arial" w:hAnsi="Arial" w:cs="Arial"/>
          <w:sz w:val="22"/>
          <w:szCs w:val="22"/>
        </w:rPr>
        <w:t xml:space="preserve"> é fundamentado em critérios técnicos e operacionais que visam atender às necessidades da administração pública de forma eficiente e transparente, bem como fomentar a participação de um maior número de fornecedores. Os principais motivos para essa estratégia são:</w:t>
      </w:r>
    </w:p>
    <w:p w14:paraId="454838BE" w14:textId="5758B9C5" w:rsidR="00476AB7" w:rsidRPr="00476AB7"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lastRenderedPageBreak/>
        <w:t>Incentivo à Competitividade e Participação de Pequenos Fornecedores</w:t>
      </w:r>
      <w:r w:rsidRPr="007824FF">
        <w:rPr>
          <w:rFonts w:ascii="Arial" w:hAnsi="Arial" w:cs="Arial"/>
          <w:sz w:val="22"/>
          <w:szCs w:val="22"/>
        </w:rPr>
        <w:t xml:space="preserve">: Ao organizar os itens em lotes de acordo com características similares, volumes e tipos de </w:t>
      </w:r>
      <w:r w:rsidRPr="00476AB7">
        <w:rPr>
          <w:rFonts w:ascii="Arial" w:hAnsi="Arial" w:cs="Arial"/>
          <w:sz w:val="22"/>
          <w:szCs w:val="22"/>
        </w:rPr>
        <w:t>produtos, possibilita-se que pequenos e médios fornecedores, que não possuem capacidade para atender a um edital amplo e abrangente, participem da licitação. Isso amplia a concorrência e democratiza o acesso às contratações públicas.</w:t>
      </w:r>
    </w:p>
    <w:p w14:paraId="7EB5A3E4" w14:textId="77777777" w:rsidR="00476AB7" w:rsidRPr="007824FF"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t>Fomento ao Mercado Local</w:t>
      </w:r>
      <w:r w:rsidRPr="007824FF">
        <w:rPr>
          <w:rFonts w:ascii="Arial" w:hAnsi="Arial" w:cs="Arial"/>
          <w:sz w:val="22"/>
          <w:szCs w:val="22"/>
        </w:rPr>
        <w:t>: O fracionamento em lotes favorece a participação de fornecedores locais, que podem encontrar maior viabilidade em atender demandas específicas. Essa estratégia contribui para o fortalecimento da economia local, gerando emprego e renda na região.</w:t>
      </w:r>
    </w:p>
    <w:p w14:paraId="195D5DFD" w14:textId="77777777" w:rsidR="00476AB7" w:rsidRPr="007824FF"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t>Adequação à Capacidade Técnica dos Fornecedores</w:t>
      </w:r>
      <w:r w:rsidRPr="007824FF">
        <w:rPr>
          <w:rFonts w:ascii="Arial" w:hAnsi="Arial" w:cs="Arial"/>
          <w:sz w:val="22"/>
          <w:szCs w:val="22"/>
        </w:rPr>
        <w:t>: Muitos fornecedores possuem expertise em determinados tipos de produtos, como hortifrutigranjeiros, cereais ou produtos de padaria. A divisão em lotes permite que cada fornecedor se concentre em sua área de especialização, garantindo a qualidade dos produtos entregues.</w:t>
      </w:r>
    </w:p>
    <w:p w14:paraId="2DEB65A3" w14:textId="77777777" w:rsidR="00476AB7" w:rsidRPr="007824FF"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t>Mitigação de Riscos na Contratação</w:t>
      </w:r>
      <w:r w:rsidRPr="007824FF">
        <w:rPr>
          <w:rFonts w:ascii="Arial" w:hAnsi="Arial" w:cs="Arial"/>
          <w:sz w:val="22"/>
          <w:szCs w:val="22"/>
        </w:rPr>
        <w:t>: A aquisição de produtos de múltiplos fornecedores reduz a dependência de um único fornecedor. Dessa forma, em caso de atrasos ou problemas com um fornecedor, outros podem garantir a continuidade no fornecimento.</w:t>
      </w:r>
    </w:p>
    <w:p w14:paraId="3AA6F6EE" w14:textId="77777777" w:rsidR="00476AB7" w:rsidRPr="007824FF"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t>Relação Custo-Benefício</w:t>
      </w:r>
      <w:r w:rsidRPr="007824FF">
        <w:rPr>
          <w:rFonts w:ascii="Arial" w:hAnsi="Arial" w:cs="Arial"/>
          <w:sz w:val="22"/>
          <w:szCs w:val="22"/>
        </w:rPr>
        <w:t>: A possibilidade de participação de diversos fornecedores em diferentes lotes promove maior competitividade, resultando em preços mais vantajosos para a administração pública e melhor alocação de recursos financeiros.</w:t>
      </w:r>
    </w:p>
    <w:p w14:paraId="325BE4B3" w14:textId="77777777" w:rsidR="00476AB7" w:rsidRPr="007824FF" w:rsidRDefault="00476AB7" w:rsidP="00FD2303">
      <w:pPr>
        <w:pStyle w:val="NormalWeb"/>
        <w:numPr>
          <w:ilvl w:val="0"/>
          <w:numId w:val="18"/>
        </w:numPr>
        <w:spacing w:before="0" w:beforeAutospacing="0" w:after="120" w:afterAutospacing="0"/>
        <w:ind w:left="714" w:hanging="357"/>
        <w:jc w:val="both"/>
        <w:rPr>
          <w:rFonts w:ascii="Arial" w:hAnsi="Arial" w:cs="Arial"/>
          <w:sz w:val="22"/>
          <w:szCs w:val="22"/>
        </w:rPr>
      </w:pPr>
      <w:r w:rsidRPr="007824FF">
        <w:rPr>
          <w:rStyle w:val="Forte"/>
          <w:rFonts w:ascii="Arial" w:hAnsi="Arial" w:cs="Arial"/>
          <w:sz w:val="22"/>
          <w:szCs w:val="22"/>
        </w:rPr>
        <w:t>Atendimento às Especificidades de Cada Item</w:t>
      </w:r>
      <w:r w:rsidRPr="007824FF">
        <w:rPr>
          <w:rFonts w:ascii="Arial" w:hAnsi="Arial" w:cs="Arial"/>
          <w:sz w:val="22"/>
          <w:szCs w:val="22"/>
        </w:rPr>
        <w:t>: O agrupamento em lotes por categorias facilita a organização e o controle das aquisições, permitindo a definição de especificações mais claras e alinhadas às necessidades do município.</w:t>
      </w:r>
    </w:p>
    <w:p w14:paraId="0A617182" w14:textId="77777777" w:rsidR="00476AB7" w:rsidRPr="007824FF" w:rsidRDefault="00476AB7" w:rsidP="00476AB7">
      <w:pPr>
        <w:pStyle w:val="NormalWeb"/>
        <w:spacing w:before="0" w:beforeAutospacing="0" w:after="0" w:afterAutospacing="0"/>
        <w:jc w:val="both"/>
        <w:rPr>
          <w:rFonts w:ascii="Arial" w:hAnsi="Arial" w:cs="Arial"/>
          <w:sz w:val="22"/>
          <w:szCs w:val="22"/>
        </w:rPr>
      </w:pPr>
      <w:r w:rsidRPr="007824FF">
        <w:rPr>
          <w:rFonts w:ascii="Arial" w:hAnsi="Arial" w:cs="Arial"/>
          <w:sz w:val="22"/>
          <w:szCs w:val="22"/>
        </w:rPr>
        <w:t>Portanto, o agrupamento dos itens em lotes visa não apenas à otimização dos processos de aquisição e atendimento às demandas da administração pública, mas também à inclusão de fornecedores de diferentes portes, à valorização da economia local e à promoção de práticas de gestão pública eficazes e sustentáveis.</w:t>
      </w:r>
    </w:p>
    <w:p w14:paraId="2E3F6935" w14:textId="77777777" w:rsidR="00476AB7" w:rsidRPr="00476AB7" w:rsidRDefault="00476AB7" w:rsidP="00476AB7">
      <w:pPr>
        <w:spacing w:before="4" w:after="0" w:line="240" w:lineRule="auto"/>
        <w:ind w:right="83"/>
        <w:rPr>
          <w:rFonts w:ascii="Arial" w:eastAsia="Arial MT" w:hAnsi="Arial" w:cs="Arial"/>
          <w:b/>
          <w:lang w:val="pt-PT"/>
        </w:rPr>
      </w:pPr>
    </w:p>
    <w:p w14:paraId="01E5F411" w14:textId="2235F31C" w:rsidR="00F967C0" w:rsidRPr="007C6929" w:rsidRDefault="00F967C0" w:rsidP="00FD2303">
      <w:pPr>
        <w:pStyle w:val="PargrafodaLista"/>
        <w:numPr>
          <w:ilvl w:val="1"/>
          <w:numId w:val="14"/>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FD2303">
      <w:pPr>
        <w:pStyle w:val="PargrafodaLista"/>
        <w:numPr>
          <w:ilvl w:val="0"/>
          <w:numId w:val="5"/>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lastRenderedPageBreak/>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FD2303">
      <w:pPr>
        <w:pStyle w:val="PargrafodaLista"/>
        <w:numPr>
          <w:ilvl w:val="0"/>
          <w:numId w:val="5"/>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FD2303">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FD2303">
      <w:pPr>
        <w:numPr>
          <w:ilvl w:val="0"/>
          <w:numId w:val="6"/>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7C0A79">
        <w:fldChar w:fldCharType="begin"/>
      </w:r>
      <w:r w:rsidR="007C0A79">
        <w:instrText xml:space="preserve"> HYPERLINK "https://www.gov.br/empresas-e-negocios/pt-br/empreendedor" </w:instrText>
      </w:r>
      <w:r w:rsidR="007C0A79">
        <w:fldChar w:fldCharType="separate"/>
      </w:r>
      <w:r w:rsidR="004A7744" w:rsidRPr="007C6929">
        <w:rPr>
          <w:rStyle w:val="Hyperlink"/>
          <w:rFonts w:ascii="Arial" w:eastAsia="Arial MT" w:hAnsi="Arial" w:cs="Arial"/>
          <w:bCs/>
          <w:lang w:val="pt-PT"/>
        </w:rPr>
        <w:t>https://www.gov.br/empresas-e-negocios/pt-br/empreendedor</w:t>
      </w:r>
      <w:r w:rsidR="007C0A7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7777777" w:rsidR="00084647" w:rsidRPr="007C6929" w:rsidRDefault="00084647" w:rsidP="00FD2303">
      <w:pPr>
        <w:numPr>
          <w:ilvl w:val="0"/>
          <w:numId w:val="6"/>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FD2303">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FD2303">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FD2303">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7C6929">
        <w:rPr>
          <w:rFonts w:ascii="Arial" w:eastAsia="Arial MT" w:hAnsi="Arial" w:cs="Arial"/>
          <w:color w:val="000000" w:themeColor="text1"/>
          <w:lang w:val="pt-PT"/>
        </w:rPr>
        <w:lastRenderedPageBreak/>
        <w:t>aqueles relativos à Seguridade Social, nos termos da Portaria Conjunta nº 1.751, de 02 de outubro de 2014, do Secretário da Receita Federal do Brasil e da Procuradora-Geral da Fazenda Nacional.</w:t>
      </w:r>
    </w:p>
    <w:p w14:paraId="2DF989BD"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p>
    <w:p w14:paraId="436C09F1" w14:textId="77777777" w:rsidR="00084647" w:rsidRPr="007C6929" w:rsidRDefault="00C92426"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F8169" w14:textId="2C640057" w:rsidR="24D7CEDC" w:rsidRPr="007C6929" w:rsidRDefault="5F2BEDDB" w:rsidP="00FD2303">
      <w:pPr>
        <w:numPr>
          <w:ilvl w:val="0"/>
          <w:numId w:val="3"/>
        </w:numPr>
        <w:spacing w:before="96" w:after="0" w:line="240" w:lineRule="auto"/>
        <w:jc w:val="both"/>
        <w:rPr>
          <w:rFonts w:ascii="Arial" w:eastAsia="Arial MT" w:hAnsi="Arial" w:cs="Arial"/>
          <w:lang w:val="pt-PT"/>
        </w:rPr>
      </w:pPr>
      <w:r w:rsidRPr="007C6929">
        <w:rPr>
          <w:rFonts w:ascii="Arial" w:eastAsia="Arial MT" w:hAnsi="Arial" w:cs="Arial"/>
          <w:color w:val="000000" w:themeColor="text1"/>
          <w:lang w:val="pt-PT"/>
        </w:rPr>
        <w:t>Certidão simplificada da junta comercial, com prazo de validade de 180 dias até a data da licitação.</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FD2303">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3DB0284" w:rsidR="00A620C7" w:rsidRPr="00476AB7" w:rsidRDefault="00A05EAE" w:rsidP="00FD2303">
      <w:pPr>
        <w:pStyle w:val="PargrafodaLista"/>
        <w:numPr>
          <w:ilvl w:val="0"/>
          <w:numId w:val="7"/>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476AB7">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1260C6">
      <w:pPr>
        <w:pStyle w:val="PargrafodaLista"/>
        <w:numPr>
          <w:ilvl w:val="0"/>
          <w:numId w:val="7"/>
        </w:numPr>
        <w:spacing w:after="12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24234B51" w14:textId="1E1EBA0F" w:rsidR="001260C6" w:rsidRDefault="001260C6" w:rsidP="00FD2303">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36E2AC53" w14:textId="77777777" w:rsidR="001260C6" w:rsidRDefault="001260C6" w:rsidP="001260C6">
      <w:pPr>
        <w:spacing w:before="4" w:after="0" w:line="240" w:lineRule="auto"/>
        <w:ind w:right="83"/>
        <w:rPr>
          <w:rFonts w:ascii="Arial" w:eastAsia="Arial MT" w:hAnsi="Arial" w:cs="Arial"/>
          <w:b/>
          <w:bCs/>
          <w:color w:val="000000"/>
          <w:lang w:val="pt-PT"/>
        </w:rPr>
      </w:pPr>
    </w:p>
    <w:p w14:paraId="13A2792A" w14:textId="77777777" w:rsidR="001260C6" w:rsidRDefault="001260C6" w:rsidP="001260C6">
      <w:pPr>
        <w:pStyle w:val="PargrafodaLista"/>
        <w:numPr>
          <w:ilvl w:val="0"/>
          <w:numId w:val="20"/>
        </w:numPr>
        <w:spacing w:after="120" w:line="257" w:lineRule="auto"/>
        <w:ind w:left="714" w:hanging="357"/>
        <w:jc w:val="both"/>
        <w:rPr>
          <w:rFonts w:ascii="Arial" w:eastAsia="Arial" w:hAnsi="Arial" w:cs="Arial"/>
          <w:lang w:val="pt-PT"/>
        </w:rPr>
      </w:pPr>
      <w:r>
        <w:rPr>
          <w:rFonts w:ascii="Arial" w:eastAsia="Arial" w:hAnsi="Arial" w:cs="Arial"/>
          <w:lang w:val="pt-PT"/>
        </w:rPr>
        <w:t>Licença de Funcionamento, atualizada, emitida pela Vigilância Sanitária Municipal ou Estadual, conforme o caso.</w:t>
      </w:r>
    </w:p>
    <w:p w14:paraId="30F9C9D0" w14:textId="77777777" w:rsidR="001260C6" w:rsidRPr="001260C6" w:rsidRDefault="001260C6" w:rsidP="001260C6">
      <w:pPr>
        <w:spacing w:before="4" w:after="0" w:line="240" w:lineRule="auto"/>
        <w:ind w:right="83"/>
        <w:rPr>
          <w:rFonts w:ascii="Arial" w:eastAsia="Arial MT" w:hAnsi="Arial" w:cs="Arial"/>
          <w:b/>
          <w:bCs/>
          <w:color w:val="000000"/>
          <w:lang w:val="pt-PT"/>
        </w:rPr>
      </w:pPr>
    </w:p>
    <w:p w14:paraId="031ED8DA" w14:textId="77777777" w:rsidR="00476AB7" w:rsidRDefault="00476AB7" w:rsidP="00FD2303">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DECLARAÇÃO COMPLEMENTAR DE APRESENTAÇÃO OBRIGATÓRIA:</w:t>
      </w:r>
    </w:p>
    <w:p w14:paraId="32560100" w14:textId="77777777" w:rsidR="00476AB7" w:rsidRDefault="00476AB7" w:rsidP="00476AB7">
      <w:pPr>
        <w:spacing w:before="4" w:after="0" w:line="240" w:lineRule="auto"/>
        <w:ind w:right="83"/>
        <w:rPr>
          <w:rFonts w:ascii="Arial" w:eastAsia="Arial MT" w:hAnsi="Arial" w:cs="Arial"/>
          <w:b/>
          <w:bCs/>
          <w:color w:val="000000"/>
          <w:lang w:val="pt-PT"/>
        </w:rPr>
      </w:pPr>
    </w:p>
    <w:p w14:paraId="7C03E11D" w14:textId="77777777" w:rsidR="00476AB7" w:rsidRPr="007C6929" w:rsidRDefault="00FB00C1" w:rsidP="00FD2303">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476AB7">
        <w:rPr>
          <w:rFonts w:ascii="Arial" w:eastAsia="Arial MT" w:hAnsi="Arial" w:cs="Arial"/>
          <w:b/>
          <w:bCs/>
          <w:color w:val="000000"/>
          <w:lang w:val="pt-PT"/>
        </w:rPr>
        <w:t xml:space="preserve"> </w:t>
      </w:r>
      <w:r w:rsidR="00476AB7"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3BE0143D" w14:textId="77777777" w:rsidR="00476AB7" w:rsidRPr="007C6929" w:rsidRDefault="00476AB7" w:rsidP="00FD2303">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1E7547FF" w14:textId="77777777" w:rsidR="00476AB7" w:rsidRPr="001260C6" w:rsidRDefault="00476AB7" w:rsidP="00FD2303">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 xml:space="preserve"> Dados da Empresa / Licitante vencedora; Os dados abaixo poderão estar inclusos na proposta final, substituindo esta declaração.</w:t>
      </w:r>
    </w:p>
    <w:p w14:paraId="0606B641" w14:textId="77777777" w:rsidR="001260C6" w:rsidRPr="007C6929" w:rsidRDefault="001260C6" w:rsidP="001260C6">
      <w:pPr>
        <w:pStyle w:val="PargrafodaLista"/>
        <w:spacing w:after="120" w:line="240" w:lineRule="auto"/>
        <w:ind w:left="1434"/>
        <w:contextualSpacing w:val="0"/>
        <w:jc w:val="both"/>
        <w:rPr>
          <w:rFonts w:ascii="Arial" w:eastAsia="Arial MT" w:hAnsi="Arial" w:cs="Arial"/>
          <w:color w:val="000000" w:themeColor="text1"/>
        </w:rPr>
      </w:pPr>
    </w:p>
    <w:p w14:paraId="1457C154"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lastRenderedPageBreak/>
        <w:t>Nome da empresa;</w:t>
      </w:r>
    </w:p>
    <w:p w14:paraId="05A07621"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77E095D2"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35678B08" w14:textId="434215BF" w:rsidR="00476AB7" w:rsidRPr="001260C6" w:rsidRDefault="00476AB7" w:rsidP="001260C6">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3E8DA727" w14:textId="77777777" w:rsidR="00476AB7" w:rsidRPr="00476AB7" w:rsidRDefault="00476AB7" w:rsidP="001260C6">
      <w:pPr>
        <w:spacing w:before="4" w:after="0" w:line="240" w:lineRule="auto"/>
        <w:ind w:right="83"/>
        <w:rPr>
          <w:rFonts w:ascii="Arial" w:eastAsia="Arial MT" w:hAnsi="Arial" w:cs="Arial"/>
          <w:bCs/>
          <w:lang w:val="pt-PT"/>
        </w:rPr>
      </w:pPr>
    </w:p>
    <w:p w14:paraId="0A722019" w14:textId="3B34C39B" w:rsidR="00BF7420" w:rsidRPr="007C6929" w:rsidRDefault="00BF7420" w:rsidP="00FD2303">
      <w:pPr>
        <w:pStyle w:val="PargrafodaLista"/>
        <w:numPr>
          <w:ilvl w:val="0"/>
          <w:numId w:val="5"/>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FD2303">
      <w:pPr>
        <w:pStyle w:val="PargrafodaLista"/>
        <w:numPr>
          <w:ilvl w:val="1"/>
          <w:numId w:val="5"/>
        </w:numPr>
        <w:spacing w:before="4" w:after="0" w:line="240" w:lineRule="auto"/>
        <w:ind w:right="83"/>
        <w:rPr>
          <w:rFonts w:ascii="Arial" w:hAnsi="Arial" w:cs="Arial"/>
          <w:b/>
        </w:rPr>
      </w:pPr>
      <w:r w:rsidRPr="007C6929">
        <w:rPr>
          <w:rFonts w:ascii="Arial" w:hAnsi="Arial" w:cs="Arial"/>
          <w:b/>
        </w:rPr>
        <w:t>PRAZO DE ENTREGA/EXECUÇÃO</w:t>
      </w:r>
    </w:p>
    <w:p w14:paraId="3D3EED9A" w14:textId="77777777" w:rsidR="00196E9A" w:rsidRPr="00196E9A" w:rsidRDefault="00196E9A" w:rsidP="00196E9A">
      <w:pPr>
        <w:spacing w:after="0" w:line="240" w:lineRule="auto"/>
        <w:jc w:val="both"/>
        <w:rPr>
          <w:rFonts w:ascii="Arial" w:hAnsi="Arial" w:cs="Arial"/>
          <w:bCs/>
        </w:rPr>
      </w:pPr>
    </w:p>
    <w:p w14:paraId="564EFE3A" w14:textId="2AA47BA5"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Os materiais, objeto para a licitação deverão ser entregues de forma parcelada, e ao ser solicitado deverá ser entregue no almoxarifado ou onde for solicitado.</w:t>
      </w:r>
    </w:p>
    <w:p w14:paraId="2F7BECDC" w14:textId="1D90A285" w:rsid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 xml:space="preserve">As entregas serão imediatas e o prazo inicia-se após a emissão da Ordem de Fornecimento que será expedida conforme necessidade da Secretaria solicitante. </w:t>
      </w:r>
      <w:r w:rsidR="00722E42">
        <w:rPr>
          <w:rFonts w:ascii="Arial" w:hAnsi="Arial" w:cs="Arial"/>
          <w:lang w:val="pt-PT"/>
        </w:rPr>
        <w:t xml:space="preserve">A entrega deverá ser diária de acordo com as demandas das secretarias municipais. </w:t>
      </w:r>
    </w:p>
    <w:p w14:paraId="2B3EBA57" w14:textId="1E94C76F" w:rsidR="00722E42" w:rsidRPr="00196E9A" w:rsidRDefault="00722E42" w:rsidP="00FD2303">
      <w:pPr>
        <w:pStyle w:val="PargrafodaLista"/>
        <w:numPr>
          <w:ilvl w:val="0"/>
          <w:numId w:val="19"/>
        </w:numPr>
        <w:spacing w:after="120" w:line="240" w:lineRule="auto"/>
        <w:ind w:left="714" w:hanging="357"/>
        <w:contextualSpacing w:val="0"/>
        <w:jc w:val="both"/>
        <w:rPr>
          <w:rFonts w:ascii="Arial" w:hAnsi="Arial" w:cs="Arial"/>
          <w:lang w:val="pt-PT"/>
        </w:rPr>
      </w:pPr>
      <w:r>
        <w:rPr>
          <w:rFonts w:ascii="Arial" w:hAnsi="Arial" w:cs="Arial"/>
          <w:lang w:val="pt-PT"/>
        </w:rPr>
        <w:t>Os itens/produtos de padaria deverão ser obrigatoriamente entregues a partir de 06 (seis) horas da manhã, devido ao horário de início das aulas nas unidades escolares.</w:t>
      </w:r>
    </w:p>
    <w:p w14:paraId="403A7C14" w14:textId="7454A79C"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 xml:space="preserve">Na ordem de fornecimento a secretaria solicitante irá informar o endereço que deverá ser realizado à entrega, os locais que compreendem toda a extensão do município de Iapu, inclusive zona rural. </w:t>
      </w:r>
    </w:p>
    <w:p w14:paraId="1EB6E209" w14:textId="3ED6C591"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 xml:space="preserve">A Contratada deverá estar apta a fornecer os materiais imediatamente após a assinatura da Ata de Registro de Preços. </w:t>
      </w:r>
    </w:p>
    <w:p w14:paraId="690A33C8" w14:textId="3C3CC639"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 xml:space="preserve">A Ordem de fornecimento será enviada ao fornecedor por meio de e-mail, a qual deverá ser devolvida a Prefeitura Municipal de Iapu, pelo recebedor, em resposta ao e-mail enviado com no prazo 8 (oito) horas, para fins de comprovação do recebimento. </w:t>
      </w:r>
    </w:p>
    <w:p w14:paraId="4771688E" w14:textId="43612E24"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O prazo para pagamento será de até 30 (trinta) dias contados da data de protocolização e aceitação pelo Contratante da Nota Fiscal / Fatura correspondente, devidamente atestada pelo Gestor do Contrato. O pagamento da Nota Fiscal/Fatura fica condicionado ao cumprimento dos critérios de recebimento.</w:t>
      </w:r>
    </w:p>
    <w:p w14:paraId="64C4F4D0" w14:textId="1D9E14AD" w:rsidR="00196E9A" w:rsidRPr="00196E9A" w:rsidRDefault="00196E9A" w:rsidP="00FD2303">
      <w:pPr>
        <w:pStyle w:val="PargrafodaLista"/>
        <w:numPr>
          <w:ilvl w:val="0"/>
          <w:numId w:val="19"/>
        </w:numPr>
        <w:spacing w:after="120" w:line="240" w:lineRule="auto"/>
        <w:ind w:left="714" w:hanging="357"/>
        <w:contextualSpacing w:val="0"/>
        <w:jc w:val="both"/>
        <w:rPr>
          <w:rFonts w:ascii="Arial" w:hAnsi="Arial" w:cs="Arial"/>
          <w:lang w:val="pt-PT"/>
        </w:rPr>
      </w:pPr>
      <w:r w:rsidRPr="00196E9A">
        <w:rPr>
          <w:rFonts w:ascii="Arial" w:hAnsi="Arial" w:cs="Arial"/>
          <w:lang w:val="pt-PT"/>
        </w:rPr>
        <w:t xml:space="preserve">O recebimento do instrumento de compra fica condicionada a atualização, pelo fornecedor, de sua regularidade fiscal. Se as certidões apresentadas para habilitação ainda estiverem válidas o fornecedor estará dispensado de atualizá-las. </w:t>
      </w:r>
    </w:p>
    <w:p w14:paraId="322DF339" w14:textId="17A3373C" w:rsidR="00196E9A" w:rsidRPr="00196E9A" w:rsidRDefault="00196E9A" w:rsidP="00FD2303">
      <w:pPr>
        <w:pStyle w:val="PargrafodaLista"/>
        <w:numPr>
          <w:ilvl w:val="0"/>
          <w:numId w:val="19"/>
        </w:numPr>
        <w:spacing w:after="0" w:line="240" w:lineRule="auto"/>
        <w:ind w:left="714" w:hanging="357"/>
        <w:contextualSpacing w:val="0"/>
        <w:jc w:val="both"/>
        <w:rPr>
          <w:rFonts w:ascii="Arial" w:hAnsi="Arial" w:cs="Arial"/>
          <w:lang w:val="pt-PT"/>
        </w:rPr>
      </w:pPr>
      <w:r w:rsidRPr="00196E9A">
        <w:rPr>
          <w:rFonts w:ascii="Arial" w:hAnsi="Arial" w:cs="Arial"/>
          <w:lang w:val="pt-PT"/>
        </w:rPr>
        <w:t>Correrão por conta da contratada todas as despesas com embalagens, seguros, transportes, fretes, tributos, encargos trabalhistas e previdenciários, decorrentes a entrega dos produtos.</w:t>
      </w:r>
    </w:p>
    <w:p w14:paraId="7A975F97" w14:textId="77777777" w:rsidR="00196E9A" w:rsidRPr="00196E9A" w:rsidRDefault="00196E9A" w:rsidP="00196E9A">
      <w:pPr>
        <w:spacing w:after="0" w:line="240" w:lineRule="auto"/>
        <w:rPr>
          <w:rFonts w:ascii="Arial" w:hAnsi="Arial" w:cs="Arial"/>
          <w:lang w:val="pt-PT"/>
        </w:rPr>
      </w:pPr>
    </w:p>
    <w:p w14:paraId="30D29DCE" w14:textId="77777777" w:rsidR="00DA20D4" w:rsidRPr="007C6929" w:rsidRDefault="00DA20D4" w:rsidP="00FD2303">
      <w:pPr>
        <w:pStyle w:val="PargrafodaLista"/>
        <w:numPr>
          <w:ilvl w:val="1"/>
          <w:numId w:val="8"/>
        </w:numPr>
        <w:spacing w:before="120"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867D23">
      <w:pPr>
        <w:pStyle w:val="PargrafodaLista"/>
        <w:spacing w:before="120" w:after="0" w:line="240" w:lineRule="auto"/>
        <w:contextualSpacing w:val="0"/>
        <w:jc w:val="both"/>
        <w:rPr>
          <w:rFonts w:ascii="Arial" w:hAnsi="Arial" w:cs="Arial"/>
          <w:b/>
          <w:color w:val="000000" w:themeColor="text1"/>
        </w:rPr>
      </w:pPr>
    </w:p>
    <w:p w14:paraId="54E11D2A" w14:textId="0DF9E13F" w:rsidR="004A7744" w:rsidRPr="007C6929" w:rsidRDefault="00B542F3" w:rsidP="00FD2303">
      <w:pPr>
        <w:pStyle w:val="Default"/>
        <w:numPr>
          <w:ilvl w:val="2"/>
          <w:numId w:val="8"/>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O pagamento decorrente da concretização do objeto desta licitação será efetuado pela Tesouraria do Município de </w:t>
      </w:r>
      <w:proofErr w:type="spellStart"/>
      <w:r w:rsidRPr="007C6929">
        <w:rPr>
          <w:rFonts w:ascii="Arial" w:eastAsia="Times New Roman" w:hAnsi="Arial" w:cs="Arial"/>
          <w:sz w:val="22"/>
          <w:szCs w:val="22"/>
          <w:lang w:eastAsia="pt-BR"/>
        </w:rPr>
        <w:t>Iapu</w:t>
      </w:r>
      <w:proofErr w:type="spellEnd"/>
      <w:r w:rsidRPr="007C6929">
        <w:rPr>
          <w:rFonts w:ascii="Arial" w:eastAsia="Times New Roman" w:hAnsi="Arial" w:cs="Arial"/>
          <w:sz w:val="22"/>
          <w:szCs w:val="22"/>
          <w:lang w:eastAsia="pt-BR"/>
        </w:rPr>
        <w:t>/MG, por processo legal, após a comprovação do fornecimento e nas condições exigidas e apresentação dos documentos fiscais devidos, em 30 (trinta) dias corridos após apresentação da Nota Fiscal.</w:t>
      </w:r>
    </w:p>
    <w:p w14:paraId="31126E5D" w14:textId="50FCE41A" w:rsidR="00B542F3" w:rsidRPr="007C6929" w:rsidRDefault="00C517E3" w:rsidP="00FD2303">
      <w:pPr>
        <w:pStyle w:val="Default"/>
        <w:numPr>
          <w:ilvl w:val="2"/>
          <w:numId w:val="8"/>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187C87" w:rsidR="00FD59B8" w:rsidRPr="007C6929" w:rsidRDefault="004A7744"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 xml:space="preserve">Havendo erro na apresentação da Nota Fiscal/Fatura ou dos documentos pertinentes à contratação, ou, ainda, circunstância que impeça a liquidação da despesa, o pagamento ficará pendente até que a Contratada providencie as medidas </w:t>
      </w:r>
      <w:r w:rsidRPr="007C6929">
        <w:rPr>
          <w:rFonts w:ascii="Arial" w:eastAsia="Arial MT" w:hAnsi="Arial" w:cs="Arial"/>
          <w:bCs/>
          <w:sz w:val="22"/>
          <w:szCs w:val="22"/>
          <w:lang w:val="pt-PT"/>
        </w:rPr>
        <w:lastRenderedPageBreak/>
        <w:t>saneadoras. Nesta hipótese, o prazo para pagamento iniciar-se-á após a comprovação da regularização da situação, não acarretando qualquer ônus para o contratante.</w:t>
      </w:r>
    </w:p>
    <w:p w14:paraId="49E398E2" w14:textId="452D2E99" w:rsidR="00FD59B8" w:rsidRPr="007C6929" w:rsidRDefault="00B542F3"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FD2303">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FD2303">
      <w:pPr>
        <w:pStyle w:val="PargrafodaLista"/>
        <w:numPr>
          <w:ilvl w:val="0"/>
          <w:numId w:val="5"/>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FD2303">
      <w:pPr>
        <w:numPr>
          <w:ilvl w:val="0"/>
          <w:numId w:val="9"/>
        </w:numPr>
        <w:spacing w:after="12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FD2303">
      <w:pPr>
        <w:pStyle w:val="PargrafodaLista"/>
        <w:numPr>
          <w:ilvl w:val="0"/>
          <w:numId w:val="5"/>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FD2303">
      <w:pPr>
        <w:pStyle w:val="TableParagraph"/>
        <w:numPr>
          <w:ilvl w:val="1"/>
          <w:numId w:val="11"/>
        </w:numPr>
        <w:ind w:right="228"/>
        <w:jc w:val="left"/>
        <w:rPr>
          <w:b/>
          <w:sz w:val="22"/>
          <w:szCs w:val="22"/>
        </w:rPr>
      </w:pPr>
      <w:r>
        <w:rPr>
          <w:b/>
          <w:sz w:val="22"/>
          <w:szCs w:val="22"/>
        </w:rPr>
        <w:t>INSTRUMENTO CONTRATUAL</w:t>
      </w:r>
    </w:p>
    <w:p w14:paraId="072C02DE" w14:textId="58206DE2" w:rsidR="007C6929" w:rsidRPr="00196E9A" w:rsidRDefault="00196E9A" w:rsidP="00FD2303">
      <w:pPr>
        <w:pStyle w:val="TableParagraph"/>
        <w:numPr>
          <w:ilvl w:val="0"/>
          <w:numId w:val="15"/>
        </w:numPr>
        <w:ind w:right="228"/>
        <w:jc w:val="both"/>
        <w:rPr>
          <w:sz w:val="22"/>
          <w:szCs w:val="22"/>
        </w:rPr>
      </w:pPr>
      <w:r>
        <w:rPr>
          <w:sz w:val="22"/>
          <w:szCs w:val="22"/>
        </w:rPr>
        <w:t>Ata de Registro de Preços</w:t>
      </w:r>
      <w:r w:rsidR="007C6929" w:rsidRPr="00196E9A">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FD2303">
      <w:pPr>
        <w:pStyle w:val="TableParagraph"/>
        <w:numPr>
          <w:ilvl w:val="1"/>
          <w:numId w:val="11"/>
        </w:numPr>
        <w:ind w:right="228"/>
        <w:jc w:val="left"/>
        <w:rPr>
          <w:b/>
          <w:sz w:val="22"/>
          <w:szCs w:val="22"/>
        </w:rPr>
      </w:pPr>
      <w:r>
        <w:rPr>
          <w:b/>
          <w:sz w:val="22"/>
          <w:szCs w:val="22"/>
        </w:rPr>
        <w:t>VIGÊNCIA</w:t>
      </w:r>
    </w:p>
    <w:p w14:paraId="4A3B684F" w14:textId="34A408C4" w:rsidR="007C6929" w:rsidRPr="007C6929" w:rsidRDefault="007C6929" w:rsidP="00FD2303">
      <w:pPr>
        <w:pStyle w:val="TableParagraph"/>
        <w:numPr>
          <w:ilvl w:val="0"/>
          <w:numId w:val="16"/>
        </w:numPr>
        <w:ind w:right="228"/>
        <w:jc w:val="both"/>
        <w:rPr>
          <w:sz w:val="22"/>
          <w:szCs w:val="22"/>
        </w:rPr>
      </w:pPr>
      <w:r>
        <w:rPr>
          <w:sz w:val="22"/>
          <w:szCs w:val="22"/>
        </w:rPr>
        <w:t>O prazo de vigência da contratação é de 12 (doze) meses contados do (a) da data de sua assinatura, 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196E9A" w:rsidRDefault="00BA4F6A" w:rsidP="00FD2303">
      <w:pPr>
        <w:pStyle w:val="TableParagraph"/>
        <w:numPr>
          <w:ilvl w:val="1"/>
          <w:numId w:val="11"/>
        </w:numPr>
        <w:ind w:right="228"/>
        <w:jc w:val="left"/>
        <w:rPr>
          <w:b/>
          <w:sz w:val="22"/>
          <w:szCs w:val="22"/>
        </w:rPr>
      </w:pPr>
      <w:r w:rsidRPr="00196E9A">
        <w:rPr>
          <w:rFonts w:eastAsia="Arial MT"/>
          <w:b/>
          <w:sz w:val="22"/>
          <w:szCs w:val="22"/>
        </w:rPr>
        <w:t>GESTÃO E FISCALIZAÇÃO</w:t>
      </w:r>
    </w:p>
    <w:p w14:paraId="03EFCA41" w14:textId="77777777" w:rsidR="00BA4F6A" w:rsidRPr="00196E9A"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196E9A" w:rsidRDefault="00BA4F6A" w:rsidP="00867D23">
      <w:pPr>
        <w:spacing w:after="0" w:line="240" w:lineRule="auto"/>
        <w:ind w:left="196" w:right="228"/>
        <w:jc w:val="both"/>
        <w:rPr>
          <w:rFonts w:ascii="Arial" w:eastAsia="Times New Roman" w:hAnsi="Arial" w:cs="Arial"/>
          <w:b/>
          <w:lang w:eastAsia="pt-BR"/>
        </w:rPr>
      </w:pPr>
      <w:r w:rsidRPr="00196E9A">
        <w:rPr>
          <w:rFonts w:ascii="Arial" w:eastAsia="Times New Roman" w:hAnsi="Arial" w:cs="Arial"/>
          <w:b/>
          <w:lang w:eastAsia="pt-BR"/>
        </w:rPr>
        <w:t>Gestor:</w:t>
      </w:r>
    </w:p>
    <w:p w14:paraId="5F96A722" w14:textId="77777777" w:rsidR="00BA4F6A" w:rsidRPr="00196E9A"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96E9A" w14:paraId="73776641" w14:textId="77777777" w:rsidTr="00DA220C">
        <w:tc>
          <w:tcPr>
            <w:tcW w:w="8405" w:type="dxa"/>
            <w:shd w:val="clear" w:color="auto" w:fill="auto"/>
          </w:tcPr>
          <w:p w14:paraId="0342D142" w14:textId="0DF3D87C" w:rsidR="00BA4F6A" w:rsidRPr="00196E9A" w:rsidRDefault="00BA4F6A" w:rsidP="00196E9A">
            <w:pPr>
              <w:spacing w:after="0" w:line="240" w:lineRule="auto"/>
              <w:ind w:left="196" w:right="228"/>
              <w:jc w:val="both"/>
              <w:rPr>
                <w:rFonts w:ascii="Arial" w:eastAsia="Times New Roman" w:hAnsi="Arial" w:cs="Arial"/>
                <w:lang w:eastAsia="pt-BR"/>
              </w:rPr>
            </w:pPr>
            <w:r w:rsidRPr="00196E9A">
              <w:rPr>
                <w:rFonts w:ascii="Arial" w:eastAsia="Times New Roman" w:hAnsi="Arial" w:cs="Arial"/>
                <w:lang w:eastAsia="pt-BR"/>
              </w:rPr>
              <w:t xml:space="preserve">Nome: </w:t>
            </w:r>
            <w:proofErr w:type="spellStart"/>
            <w:r w:rsidR="00196E9A">
              <w:rPr>
                <w:rFonts w:ascii="Arial" w:eastAsia="Times New Roman" w:hAnsi="Arial" w:cs="Arial"/>
                <w:lang w:eastAsia="pt-BR"/>
              </w:rPr>
              <w:t>Eudimar</w:t>
            </w:r>
            <w:proofErr w:type="spellEnd"/>
            <w:r w:rsidR="00196E9A">
              <w:rPr>
                <w:rFonts w:ascii="Arial" w:eastAsia="Times New Roman" w:hAnsi="Arial" w:cs="Arial"/>
                <w:lang w:eastAsia="pt-BR"/>
              </w:rPr>
              <w:t xml:space="preserve"> da Costa Junior</w:t>
            </w:r>
          </w:p>
        </w:tc>
      </w:tr>
      <w:tr w:rsidR="00BA4F6A" w:rsidRPr="00196E9A" w14:paraId="71870431" w14:textId="77777777" w:rsidTr="00DA220C">
        <w:tc>
          <w:tcPr>
            <w:tcW w:w="8405" w:type="dxa"/>
            <w:shd w:val="clear" w:color="auto" w:fill="auto"/>
          </w:tcPr>
          <w:p w14:paraId="6C05E3CE" w14:textId="393218CA" w:rsidR="00BA4F6A" w:rsidRPr="00196E9A" w:rsidRDefault="00BA4F6A" w:rsidP="00867D23">
            <w:pPr>
              <w:spacing w:after="0" w:line="240" w:lineRule="auto"/>
              <w:ind w:left="196" w:right="228"/>
              <w:jc w:val="both"/>
              <w:rPr>
                <w:rFonts w:ascii="Arial" w:eastAsia="Times New Roman" w:hAnsi="Arial" w:cs="Arial"/>
                <w:lang w:eastAsia="pt-BR"/>
              </w:rPr>
            </w:pPr>
            <w:r w:rsidRPr="00196E9A">
              <w:rPr>
                <w:rFonts w:ascii="Arial" w:eastAsia="Times New Roman" w:hAnsi="Arial" w:cs="Arial"/>
                <w:lang w:eastAsia="pt-BR"/>
              </w:rPr>
              <w:t xml:space="preserve">Cargo: </w:t>
            </w:r>
            <w:r w:rsidR="00196E9A">
              <w:rPr>
                <w:rFonts w:ascii="Arial" w:eastAsia="Times New Roman" w:hAnsi="Arial" w:cs="Arial"/>
                <w:lang w:eastAsia="pt-BR"/>
              </w:rPr>
              <w:t>Secretário Municipal de Administração e Planejamento</w:t>
            </w:r>
          </w:p>
        </w:tc>
      </w:tr>
    </w:tbl>
    <w:p w14:paraId="5220BBB2" w14:textId="77777777" w:rsidR="00BA4F6A" w:rsidRDefault="00BA4F6A" w:rsidP="00867D23">
      <w:pPr>
        <w:spacing w:after="0" w:line="240" w:lineRule="auto"/>
        <w:ind w:right="228"/>
        <w:jc w:val="both"/>
        <w:rPr>
          <w:rFonts w:ascii="Arial" w:eastAsia="Times New Roman" w:hAnsi="Arial" w:cs="Arial"/>
          <w:b/>
          <w:lang w:eastAsia="pt-BR"/>
        </w:rPr>
      </w:pPr>
    </w:p>
    <w:p w14:paraId="3FCD9B61" w14:textId="77777777" w:rsidR="00A2692C" w:rsidRPr="00196E9A" w:rsidRDefault="00A2692C" w:rsidP="00867D23">
      <w:pPr>
        <w:spacing w:after="0" w:line="240" w:lineRule="auto"/>
        <w:ind w:right="228"/>
        <w:jc w:val="both"/>
        <w:rPr>
          <w:rFonts w:ascii="Arial" w:eastAsia="Times New Roman" w:hAnsi="Arial" w:cs="Arial"/>
          <w:b/>
          <w:lang w:eastAsia="pt-BR"/>
        </w:rPr>
      </w:pPr>
    </w:p>
    <w:p w14:paraId="0C956466" w14:textId="77777777" w:rsidR="00867D23" w:rsidRPr="00196E9A" w:rsidRDefault="00867D23" w:rsidP="00867D23">
      <w:pPr>
        <w:spacing w:after="0" w:line="240" w:lineRule="auto"/>
        <w:ind w:right="228"/>
        <w:jc w:val="both"/>
        <w:rPr>
          <w:rFonts w:ascii="Arial" w:eastAsia="Times New Roman" w:hAnsi="Arial" w:cs="Arial"/>
          <w:b/>
          <w:lang w:eastAsia="pt-BR"/>
        </w:rPr>
      </w:pPr>
    </w:p>
    <w:p w14:paraId="407D1A6E" w14:textId="77777777" w:rsidR="00BA4F6A" w:rsidRPr="00196E9A" w:rsidRDefault="00BA4F6A" w:rsidP="00867D23">
      <w:pPr>
        <w:spacing w:after="0" w:line="240" w:lineRule="auto"/>
        <w:ind w:left="196" w:right="228"/>
        <w:jc w:val="both"/>
        <w:rPr>
          <w:rFonts w:ascii="Arial" w:eastAsia="Times New Roman" w:hAnsi="Arial" w:cs="Arial"/>
          <w:b/>
          <w:lang w:eastAsia="pt-BR"/>
        </w:rPr>
      </w:pPr>
      <w:r w:rsidRPr="00196E9A">
        <w:rPr>
          <w:rFonts w:ascii="Arial" w:eastAsia="Times New Roman" w:hAnsi="Arial" w:cs="Arial"/>
          <w:b/>
          <w:lang w:eastAsia="pt-BR"/>
        </w:rPr>
        <w:lastRenderedPageBreak/>
        <w:t>Fiscal:</w:t>
      </w:r>
    </w:p>
    <w:p w14:paraId="13CB595B" w14:textId="77777777" w:rsidR="00BA4F6A" w:rsidRPr="00196E9A"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96E9A" w14:paraId="673CB7D3" w14:textId="77777777" w:rsidTr="00DA220C">
        <w:tc>
          <w:tcPr>
            <w:tcW w:w="8405" w:type="dxa"/>
            <w:shd w:val="clear" w:color="auto" w:fill="auto"/>
          </w:tcPr>
          <w:p w14:paraId="19011FDD" w14:textId="05116114" w:rsidR="00BA4F6A" w:rsidRPr="00196E9A" w:rsidRDefault="00BA4F6A" w:rsidP="00A2692C">
            <w:pPr>
              <w:spacing w:after="0" w:line="240" w:lineRule="auto"/>
              <w:ind w:left="196" w:right="228"/>
              <w:jc w:val="both"/>
              <w:rPr>
                <w:rFonts w:ascii="Arial" w:eastAsia="Times New Roman" w:hAnsi="Arial" w:cs="Arial"/>
                <w:bCs/>
                <w:lang w:eastAsia="pt-BR"/>
              </w:rPr>
            </w:pPr>
            <w:r w:rsidRPr="00196E9A">
              <w:rPr>
                <w:rFonts w:ascii="Arial" w:eastAsia="Times New Roman" w:hAnsi="Arial" w:cs="Arial"/>
                <w:bCs/>
                <w:lang w:eastAsia="pt-BR"/>
              </w:rPr>
              <w:t xml:space="preserve">Nome: </w:t>
            </w:r>
            <w:r w:rsidR="00A2692C">
              <w:rPr>
                <w:rFonts w:ascii="Arial" w:eastAsia="Times New Roman" w:hAnsi="Arial" w:cs="Arial"/>
                <w:lang w:eastAsia="pt-BR"/>
              </w:rPr>
              <w:t>Caio César Lacerda Silveira Melo</w:t>
            </w:r>
          </w:p>
        </w:tc>
      </w:tr>
      <w:tr w:rsidR="00BA4F6A" w:rsidRPr="007C6929" w14:paraId="5D0DB9DF" w14:textId="77777777" w:rsidTr="00DA220C">
        <w:tc>
          <w:tcPr>
            <w:tcW w:w="8405" w:type="dxa"/>
            <w:shd w:val="clear" w:color="auto" w:fill="auto"/>
          </w:tcPr>
          <w:p w14:paraId="388CECEB" w14:textId="2CE55A2A" w:rsidR="00BA4F6A" w:rsidRPr="007C6929" w:rsidRDefault="00BA4F6A" w:rsidP="00A2692C">
            <w:pPr>
              <w:spacing w:after="0" w:line="240" w:lineRule="auto"/>
              <w:ind w:left="196" w:right="228"/>
              <w:jc w:val="both"/>
              <w:rPr>
                <w:rFonts w:ascii="Arial" w:eastAsia="Times New Roman" w:hAnsi="Arial" w:cs="Arial"/>
                <w:bCs/>
                <w:lang w:eastAsia="pt-BR"/>
              </w:rPr>
            </w:pPr>
            <w:r w:rsidRPr="00196E9A">
              <w:rPr>
                <w:rFonts w:ascii="Arial" w:eastAsia="Times New Roman" w:hAnsi="Arial" w:cs="Arial"/>
                <w:bCs/>
                <w:lang w:eastAsia="pt-BR"/>
              </w:rPr>
              <w:t xml:space="preserve">Cargo: </w:t>
            </w:r>
            <w:r w:rsidR="00A2692C">
              <w:rPr>
                <w:rFonts w:ascii="Arial" w:eastAsia="Times New Roman" w:hAnsi="Arial" w:cs="Arial"/>
                <w:bCs/>
                <w:lang w:eastAsia="pt-BR"/>
              </w:rPr>
              <w:t>Secretário Municipal da Educação</w:t>
            </w:r>
          </w:p>
        </w:tc>
      </w:tr>
    </w:tbl>
    <w:p w14:paraId="3A785DEE" w14:textId="77777777" w:rsidR="001237A2" w:rsidRDefault="001237A2" w:rsidP="00867D23">
      <w:pPr>
        <w:spacing w:before="4" w:after="0" w:line="240" w:lineRule="auto"/>
        <w:ind w:right="83"/>
        <w:rPr>
          <w:rFonts w:ascii="Arial" w:hAnsi="Arial" w:cs="Arial"/>
        </w:rPr>
      </w:pPr>
    </w:p>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FD2303">
      <w:pPr>
        <w:pStyle w:val="PargrafodaLista"/>
        <w:numPr>
          <w:ilvl w:val="0"/>
          <w:numId w:val="5"/>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1013BC7F" w:rsidR="001237A2" w:rsidRDefault="00196E9A" w:rsidP="00867D23">
      <w:pPr>
        <w:spacing w:after="0" w:line="240" w:lineRule="auto"/>
        <w:jc w:val="both"/>
        <w:rPr>
          <w:rFonts w:ascii="Arial" w:hAnsi="Arial" w:cs="Arial"/>
        </w:rPr>
      </w:pPr>
      <w:r>
        <w:rPr>
          <w:rFonts w:ascii="Arial" w:hAnsi="Arial" w:cs="Arial"/>
        </w:rPr>
        <w:t xml:space="preserve">Próprio, </w:t>
      </w:r>
      <w:r w:rsidR="00541F96" w:rsidRPr="00196E9A">
        <w:rPr>
          <w:rFonts w:ascii="Arial" w:hAnsi="Arial" w:cs="Arial"/>
        </w:rPr>
        <w:t>Estadual</w:t>
      </w:r>
      <w:r>
        <w:rPr>
          <w:rFonts w:ascii="Arial" w:hAnsi="Arial" w:cs="Arial"/>
        </w:rPr>
        <w:t xml:space="preserve"> e </w:t>
      </w:r>
      <w:r w:rsidR="00A2692C">
        <w:rPr>
          <w:rFonts w:ascii="Arial" w:hAnsi="Arial" w:cs="Arial"/>
        </w:rPr>
        <w:t>Federal</w:t>
      </w:r>
      <w:r>
        <w:rPr>
          <w:rFonts w:ascii="Arial" w:hAnsi="Arial" w:cs="Arial"/>
        </w:rPr>
        <w:t>.</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7B2B117D" w:rsidR="001237A2" w:rsidRDefault="00BA4F6A" w:rsidP="00867D23">
      <w:pPr>
        <w:spacing w:after="0" w:line="240" w:lineRule="auto"/>
        <w:jc w:val="both"/>
        <w:rPr>
          <w:rFonts w:ascii="Arial" w:hAnsi="Arial" w:cs="Arial"/>
          <w:shd w:val="clear" w:color="auto" w:fill="F8F9FA"/>
        </w:rPr>
      </w:pPr>
      <w:r w:rsidRPr="00196E9A">
        <w:rPr>
          <w:rFonts w:ascii="Arial" w:hAnsi="Arial" w:cs="Arial"/>
        </w:rPr>
        <w:t>O valor máximo estimado será de</w:t>
      </w:r>
      <w:r w:rsidR="00CB6172" w:rsidRPr="00196E9A">
        <w:rPr>
          <w:rFonts w:ascii="Arial" w:hAnsi="Arial" w:cs="Arial"/>
        </w:rPr>
        <w:t xml:space="preserve"> </w:t>
      </w:r>
      <w:r w:rsidRPr="00196E9A">
        <w:rPr>
          <w:rFonts w:ascii="Arial" w:hAnsi="Arial" w:cs="Arial"/>
          <w:b/>
        </w:rPr>
        <w:t xml:space="preserve">R$ </w:t>
      </w:r>
      <w:r w:rsidR="00A2692C">
        <w:rPr>
          <w:rFonts w:ascii="Arial" w:hAnsi="Arial" w:cs="Arial"/>
          <w:b/>
        </w:rPr>
        <w:t>2.101.429,50</w:t>
      </w:r>
      <w:r w:rsidR="00D65500" w:rsidRPr="00196E9A">
        <w:rPr>
          <w:rFonts w:ascii="Arial" w:hAnsi="Arial" w:cs="Arial"/>
          <w:b/>
        </w:rPr>
        <w:t xml:space="preserve"> </w:t>
      </w:r>
      <w:r w:rsidR="0038493B" w:rsidRPr="00196E9A">
        <w:rPr>
          <w:rFonts w:ascii="Arial" w:hAnsi="Arial" w:cs="Arial"/>
        </w:rPr>
        <w:t>(</w:t>
      </w:r>
      <w:r w:rsidR="00003B7D">
        <w:rPr>
          <w:rFonts w:ascii="Arial" w:hAnsi="Arial" w:cs="Arial"/>
        </w:rPr>
        <w:t xml:space="preserve">Dois milhões, </w:t>
      </w:r>
      <w:r w:rsidR="00A2692C">
        <w:rPr>
          <w:rFonts w:ascii="Arial" w:hAnsi="Arial" w:cs="Arial"/>
        </w:rPr>
        <w:t>cento e um mil, quatrocentos e vinte e nove reais e cinquenta centavos</w:t>
      </w:r>
      <w:r w:rsidR="00196E9A">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FD2303">
      <w:pPr>
        <w:pStyle w:val="PargrafodaLista"/>
        <w:numPr>
          <w:ilvl w:val="0"/>
          <w:numId w:val="5"/>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FD2303">
      <w:pPr>
        <w:pStyle w:val="PargrafodaLista"/>
        <w:numPr>
          <w:ilvl w:val="0"/>
          <w:numId w:val="5"/>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01F598E4"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r w:rsidR="00A2692C" w:rsidRPr="00A2692C">
        <w:rPr>
          <w:rFonts w:ascii="Arial" w:hAnsi="Arial" w:cs="Arial"/>
        </w:rPr>
        <w:t xml:space="preserve"> </w:t>
      </w:r>
      <w:r w:rsidR="00A2692C" w:rsidRPr="00797AEA">
        <w:rPr>
          <w:rFonts w:ascii="Arial" w:hAnsi="Arial" w:cs="Arial"/>
        </w:rPr>
        <w:t>(</w:t>
      </w:r>
      <w:hyperlink r:id="rId8" w:history="1">
        <w:proofErr w:type="gramStart"/>
        <w:r w:rsidR="00A2692C" w:rsidRPr="00797AEA">
          <w:rPr>
            <w:rStyle w:val="Hyperlink"/>
            <w:rFonts w:ascii="Arial" w:hAnsi="Arial" w:cs="Arial"/>
          </w:rPr>
          <w:t>https://bbmnet.com.br/</w:t>
        </w:r>
      </w:hyperlink>
      <w:r w:rsidR="00A2692C" w:rsidRPr="00797AEA">
        <w:rPr>
          <w:rFonts w:ascii="Arial" w:hAnsi="Arial" w:cs="Arial"/>
        </w:rPr>
        <w:t xml:space="preserve"> )</w:t>
      </w:r>
      <w:proofErr w:type="gramEnd"/>
      <w:r w:rsidR="00A2692C" w:rsidRPr="00797AEA">
        <w:rPr>
          <w:rFonts w:ascii="Arial" w:hAnsi="Arial" w:cs="Arial"/>
        </w:rPr>
        <w:t>.</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Default="00D65500" w:rsidP="00867D23">
      <w:pPr>
        <w:pStyle w:val="PargrafodaLista"/>
        <w:spacing w:before="4" w:after="0" w:line="240" w:lineRule="auto"/>
        <w:ind w:left="1146" w:right="83"/>
        <w:rPr>
          <w:rFonts w:ascii="Arial" w:hAnsi="Arial" w:cs="Arial"/>
        </w:rPr>
      </w:pPr>
    </w:p>
    <w:p w14:paraId="45F7266A" w14:textId="77777777" w:rsidR="00A2692C" w:rsidRPr="007C6929" w:rsidRDefault="00A2692C" w:rsidP="00867D23">
      <w:pPr>
        <w:pStyle w:val="PargrafodaLista"/>
        <w:spacing w:before="4" w:after="0" w:line="240" w:lineRule="auto"/>
        <w:ind w:left="1146" w:right="83"/>
        <w:rPr>
          <w:rFonts w:ascii="Arial" w:hAnsi="Arial" w:cs="Arial"/>
        </w:rPr>
      </w:pPr>
      <w:bookmarkStart w:id="0" w:name="_GoBack"/>
      <w:bookmarkEnd w:id="0"/>
    </w:p>
    <w:sectPr w:rsidR="00A2692C" w:rsidRPr="007C6929" w:rsidSect="00476AB7">
      <w:headerReference w:type="default" r:id="rId9"/>
      <w:footerReference w:type="default" r:id="rId10"/>
      <w:pgSz w:w="11906" w:h="16838"/>
      <w:pgMar w:top="1418" w:right="1247" w:bottom="1247" w:left="1247" w:header="0" w:footer="34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A9846" w14:textId="77777777" w:rsidR="007C0A79" w:rsidRDefault="007C0A79" w:rsidP="00E81F0D">
      <w:pPr>
        <w:spacing w:after="0" w:line="240" w:lineRule="auto"/>
      </w:pPr>
      <w:r>
        <w:separator/>
      </w:r>
    </w:p>
  </w:endnote>
  <w:endnote w:type="continuationSeparator" w:id="0">
    <w:p w14:paraId="2A9355BC" w14:textId="77777777" w:rsidR="007C0A79" w:rsidRDefault="007C0A79"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Default="009A237F" w:rsidP="00983B86">
    <w:pPr>
      <w:pStyle w:val="Rodap"/>
      <w:rPr>
        <w:sz w:val="18"/>
        <w:szCs w:val="18"/>
      </w:rPr>
    </w:pPr>
  </w:p>
  <w:p w14:paraId="3651B273" w14:textId="77777777" w:rsidR="00476AB7" w:rsidRPr="009A237F" w:rsidRDefault="00476AB7" w:rsidP="00983B86">
    <w:pPr>
      <w:pStyle w:val="Rodap"/>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C7D9A" w14:textId="77777777" w:rsidR="007C0A79" w:rsidRDefault="007C0A79" w:rsidP="00E81F0D">
      <w:pPr>
        <w:spacing w:after="0" w:line="240" w:lineRule="auto"/>
      </w:pPr>
      <w:r>
        <w:separator/>
      </w:r>
    </w:p>
  </w:footnote>
  <w:footnote w:type="continuationSeparator" w:id="0">
    <w:p w14:paraId="4E55FFF7" w14:textId="77777777" w:rsidR="007C0A79" w:rsidRDefault="007C0A79"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4">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5">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6">
    <w:nsid w:val="3AE34EDF"/>
    <w:multiLevelType w:val="multilevel"/>
    <w:tmpl w:val="F378E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FB6D15"/>
    <w:multiLevelType w:val="hybridMultilevel"/>
    <w:tmpl w:val="B76AD1E8"/>
    <w:lvl w:ilvl="0" w:tplc="4B241FC4">
      <w:start w:val="1"/>
      <w:numFmt w:val="lowerLetter"/>
      <w:lvlText w:val="%1)"/>
      <w:lvlJc w:val="left"/>
      <w:pPr>
        <w:ind w:left="720" w:hanging="360"/>
      </w:pPr>
    </w:lvl>
    <w:lvl w:ilvl="1" w:tplc="03844134">
      <w:start w:val="1"/>
      <w:numFmt w:val="lowerLetter"/>
      <w:lvlText w:val="%2."/>
      <w:lvlJc w:val="left"/>
      <w:pPr>
        <w:ind w:left="1440" w:hanging="360"/>
      </w:pPr>
    </w:lvl>
    <w:lvl w:ilvl="2" w:tplc="CF0ED18E">
      <w:start w:val="1"/>
      <w:numFmt w:val="lowerRoman"/>
      <w:lvlText w:val="%3."/>
      <w:lvlJc w:val="right"/>
      <w:pPr>
        <w:ind w:left="2160" w:hanging="180"/>
      </w:pPr>
    </w:lvl>
    <w:lvl w:ilvl="3" w:tplc="B10227A0">
      <w:start w:val="1"/>
      <w:numFmt w:val="decimal"/>
      <w:lvlText w:val="%4."/>
      <w:lvlJc w:val="left"/>
      <w:pPr>
        <w:ind w:left="2880" w:hanging="360"/>
      </w:pPr>
    </w:lvl>
    <w:lvl w:ilvl="4" w:tplc="ADFE8076">
      <w:start w:val="1"/>
      <w:numFmt w:val="lowerLetter"/>
      <w:lvlText w:val="%5."/>
      <w:lvlJc w:val="left"/>
      <w:pPr>
        <w:ind w:left="3600" w:hanging="360"/>
      </w:pPr>
    </w:lvl>
    <w:lvl w:ilvl="5" w:tplc="BA14013E">
      <w:start w:val="1"/>
      <w:numFmt w:val="lowerRoman"/>
      <w:lvlText w:val="%6."/>
      <w:lvlJc w:val="right"/>
      <w:pPr>
        <w:ind w:left="4320" w:hanging="180"/>
      </w:pPr>
    </w:lvl>
    <w:lvl w:ilvl="6" w:tplc="25F6AF9A">
      <w:start w:val="1"/>
      <w:numFmt w:val="decimal"/>
      <w:lvlText w:val="%7."/>
      <w:lvlJc w:val="left"/>
      <w:pPr>
        <w:ind w:left="5040" w:hanging="360"/>
      </w:pPr>
    </w:lvl>
    <w:lvl w:ilvl="7" w:tplc="2BD2A6CE">
      <w:start w:val="1"/>
      <w:numFmt w:val="lowerLetter"/>
      <w:lvlText w:val="%8."/>
      <w:lvlJc w:val="left"/>
      <w:pPr>
        <w:ind w:left="5760" w:hanging="360"/>
      </w:pPr>
    </w:lvl>
    <w:lvl w:ilvl="8" w:tplc="A274C238">
      <w:start w:val="1"/>
      <w:numFmt w:val="lowerRoman"/>
      <w:lvlText w:val="%9."/>
      <w:lvlJc w:val="right"/>
      <w:pPr>
        <w:ind w:left="6480" w:hanging="180"/>
      </w:p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46A490B"/>
    <w:multiLevelType w:val="hybridMultilevel"/>
    <w:tmpl w:val="C70A7B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2">
    <w:nsid w:val="5AA416E6"/>
    <w:multiLevelType w:val="hybridMultilevel"/>
    <w:tmpl w:val="4EB4C5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6">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8"/>
  </w:num>
  <w:num w:numId="2">
    <w:abstractNumId w:val="2"/>
  </w:num>
  <w:num w:numId="3">
    <w:abstractNumId w:val="5"/>
  </w:num>
  <w:num w:numId="4">
    <w:abstractNumId w:val="7"/>
  </w:num>
  <w:num w:numId="5">
    <w:abstractNumId w:val="17"/>
  </w:num>
  <w:num w:numId="6">
    <w:abstractNumId w:val="14"/>
  </w:num>
  <w:num w:numId="7">
    <w:abstractNumId w:val="16"/>
  </w:num>
  <w:num w:numId="8">
    <w:abstractNumId w:val="13"/>
  </w:num>
  <w:num w:numId="9">
    <w:abstractNumId w:val="8"/>
  </w:num>
  <w:num w:numId="10">
    <w:abstractNumId w:val="10"/>
  </w:num>
  <w:num w:numId="11">
    <w:abstractNumId w:val="15"/>
  </w:num>
  <w:num w:numId="12">
    <w:abstractNumId w:val="4"/>
  </w:num>
  <w:num w:numId="13">
    <w:abstractNumId w:val="3"/>
  </w:num>
  <w:num w:numId="14">
    <w:abstractNumId w:val="1"/>
  </w:num>
  <w:num w:numId="15">
    <w:abstractNumId w:val="0"/>
  </w:num>
  <w:num w:numId="16">
    <w:abstractNumId w:val="11"/>
  </w:num>
  <w:num w:numId="17">
    <w:abstractNumId w:val="9"/>
  </w:num>
  <w:num w:numId="18">
    <w:abstractNumId w:val="6"/>
  </w:num>
  <w:num w:numId="19">
    <w:abstractNumId w:val="1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3B7D"/>
    <w:rsid w:val="00014A54"/>
    <w:rsid w:val="00017572"/>
    <w:rsid w:val="00017E9B"/>
    <w:rsid w:val="000212B5"/>
    <w:rsid w:val="000359BA"/>
    <w:rsid w:val="000612B9"/>
    <w:rsid w:val="00061711"/>
    <w:rsid w:val="00061BE4"/>
    <w:rsid w:val="000622C5"/>
    <w:rsid w:val="0006303E"/>
    <w:rsid w:val="00070A35"/>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0C6"/>
    <w:rsid w:val="00126238"/>
    <w:rsid w:val="00133626"/>
    <w:rsid w:val="0013496A"/>
    <w:rsid w:val="00141F50"/>
    <w:rsid w:val="00147E4A"/>
    <w:rsid w:val="00153881"/>
    <w:rsid w:val="00155E51"/>
    <w:rsid w:val="00162D92"/>
    <w:rsid w:val="0016624D"/>
    <w:rsid w:val="001674CC"/>
    <w:rsid w:val="00191824"/>
    <w:rsid w:val="00196E9A"/>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0063"/>
    <w:rsid w:val="00354AE8"/>
    <w:rsid w:val="00362BE0"/>
    <w:rsid w:val="00376824"/>
    <w:rsid w:val="0038493B"/>
    <w:rsid w:val="003B26C7"/>
    <w:rsid w:val="003C3F0D"/>
    <w:rsid w:val="003D753F"/>
    <w:rsid w:val="004034C3"/>
    <w:rsid w:val="00406911"/>
    <w:rsid w:val="0041711F"/>
    <w:rsid w:val="004242C2"/>
    <w:rsid w:val="00431C6E"/>
    <w:rsid w:val="00434058"/>
    <w:rsid w:val="004365DF"/>
    <w:rsid w:val="00453A74"/>
    <w:rsid w:val="00455727"/>
    <w:rsid w:val="00476AB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F166A"/>
    <w:rsid w:val="006F714E"/>
    <w:rsid w:val="0070591E"/>
    <w:rsid w:val="00707A54"/>
    <w:rsid w:val="00720BCE"/>
    <w:rsid w:val="00722E42"/>
    <w:rsid w:val="00725AE6"/>
    <w:rsid w:val="007313CA"/>
    <w:rsid w:val="00732AEA"/>
    <w:rsid w:val="007373B5"/>
    <w:rsid w:val="00740046"/>
    <w:rsid w:val="00741A5C"/>
    <w:rsid w:val="00742469"/>
    <w:rsid w:val="0074676F"/>
    <w:rsid w:val="0075594C"/>
    <w:rsid w:val="0077374C"/>
    <w:rsid w:val="0079365B"/>
    <w:rsid w:val="007943FA"/>
    <w:rsid w:val="007C0A79"/>
    <w:rsid w:val="007C3B49"/>
    <w:rsid w:val="007C6929"/>
    <w:rsid w:val="007D0562"/>
    <w:rsid w:val="007D05CE"/>
    <w:rsid w:val="007D422A"/>
    <w:rsid w:val="007D7DA7"/>
    <w:rsid w:val="007E1283"/>
    <w:rsid w:val="007E6470"/>
    <w:rsid w:val="007E722A"/>
    <w:rsid w:val="007F65B8"/>
    <w:rsid w:val="007F7D98"/>
    <w:rsid w:val="00804F0F"/>
    <w:rsid w:val="008055D3"/>
    <w:rsid w:val="0082379F"/>
    <w:rsid w:val="00834EA9"/>
    <w:rsid w:val="00842E12"/>
    <w:rsid w:val="00852B48"/>
    <w:rsid w:val="00862557"/>
    <w:rsid w:val="00867D23"/>
    <w:rsid w:val="00885668"/>
    <w:rsid w:val="00890F8A"/>
    <w:rsid w:val="00892134"/>
    <w:rsid w:val="00894F59"/>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54CA1"/>
    <w:rsid w:val="0095665B"/>
    <w:rsid w:val="009617BB"/>
    <w:rsid w:val="00977373"/>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2692C"/>
    <w:rsid w:val="00A424F7"/>
    <w:rsid w:val="00A54543"/>
    <w:rsid w:val="00A564B2"/>
    <w:rsid w:val="00A620C7"/>
    <w:rsid w:val="00A76297"/>
    <w:rsid w:val="00A85EAC"/>
    <w:rsid w:val="00A915FB"/>
    <w:rsid w:val="00AB1A5A"/>
    <w:rsid w:val="00AB4DFD"/>
    <w:rsid w:val="00AB6F93"/>
    <w:rsid w:val="00AC0628"/>
    <w:rsid w:val="00AC1BB0"/>
    <w:rsid w:val="00AD0188"/>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833DD"/>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049CC"/>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2303"/>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 w:type="character" w:styleId="HiperlinkVisitado">
    <w:name w:val="FollowedHyperlink"/>
    <w:basedOn w:val="Fontepargpadro"/>
    <w:uiPriority w:val="99"/>
    <w:semiHidden/>
    <w:unhideWhenUsed/>
    <w:rsid w:val="00A2692C"/>
    <w:rPr>
      <w:color w:val="954F72"/>
      <w:u w:val="single"/>
    </w:rPr>
  </w:style>
  <w:style w:type="paragraph" w:customStyle="1" w:styleId="xl65">
    <w:name w:val="xl65"/>
    <w:basedOn w:val="Normal"/>
    <w:rsid w:val="00A2692C"/>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66">
    <w:name w:val="xl66"/>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7">
    <w:name w:val="xl67"/>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8">
    <w:name w:val="xl68"/>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9">
    <w:name w:val="xl69"/>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0">
    <w:name w:val="xl70"/>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A2692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A269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3">
    <w:name w:val="xl73"/>
    <w:basedOn w:val="Normal"/>
    <w:rsid w:val="00A269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4">
    <w:name w:val="xl74"/>
    <w:basedOn w:val="Normal"/>
    <w:rsid w:val="00A2692C"/>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A2692C"/>
    <w:pPr>
      <w:pBdr>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0">
    <w:name w:val="xl80"/>
    <w:basedOn w:val="Normal"/>
    <w:rsid w:val="00A2692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A2692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2">
    <w:name w:val="xl82"/>
    <w:basedOn w:val="Normal"/>
    <w:rsid w:val="00A2692C"/>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3">
    <w:name w:val="xl83"/>
    <w:basedOn w:val="Normal"/>
    <w:rsid w:val="00A2692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4">
    <w:name w:val="xl84"/>
    <w:basedOn w:val="Normal"/>
    <w:rsid w:val="00A2692C"/>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5">
    <w:name w:val="xl85"/>
    <w:basedOn w:val="Normal"/>
    <w:rsid w:val="00A2692C"/>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557156009">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0822927">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bmnet.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01B31-661B-4AD4-B0C2-A7136721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8622</Words>
  <Characters>46564</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05</cp:lastModifiedBy>
  <cp:revision>4</cp:revision>
  <cp:lastPrinted>2026-03-12T17:34:00Z</cp:lastPrinted>
  <dcterms:created xsi:type="dcterms:W3CDTF">2026-03-12T17:33:00Z</dcterms:created>
  <dcterms:modified xsi:type="dcterms:W3CDTF">2026-03-12T17:36:00Z</dcterms:modified>
</cp:coreProperties>
</file>