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5B338" w14:textId="6999963A" w:rsidR="000D06DB" w:rsidRDefault="000D06DB">
      <w:pPr>
        <w:pStyle w:val="Corpodetexto"/>
        <w:spacing w:line="28" w:lineRule="exact"/>
        <w:ind w:left="114"/>
        <w:jc w:val="left"/>
        <w:rPr>
          <w:rFonts w:ascii="Times New Roman" w:hAnsi="Times New Roman" w:cs="Times New Roman"/>
          <w:sz w:val="22"/>
          <w:szCs w:val="22"/>
        </w:rPr>
      </w:pPr>
    </w:p>
    <w:p w14:paraId="3848BED2" w14:textId="77777777" w:rsidR="00E73A0C" w:rsidRPr="007B0DB4" w:rsidRDefault="00E73A0C">
      <w:pPr>
        <w:pStyle w:val="Corpodetexto"/>
        <w:spacing w:line="28" w:lineRule="exact"/>
        <w:ind w:left="114"/>
        <w:jc w:val="left"/>
        <w:rPr>
          <w:rFonts w:ascii="Times New Roman" w:hAnsi="Times New Roman" w:cs="Times New Roman"/>
          <w:sz w:val="22"/>
          <w:szCs w:val="22"/>
        </w:rPr>
      </w:pPr>
    </w:p>
    <w:p w14:paraId="595969E5" w14:textId="200C6B0F" w:rsidR="000D06DB" w:rsidRPr="007B0DB4" w:rsidRDefault="00BA0AC3" w:rsidP="00A64E4F">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iCs/>
        </w:rPr>
      </w:pPr>
      <w:r w:rsidRPr="007B0DB4">
        <w:rPr>
          <w:rFonts w:ascii="Times New Roman" w:hAnsi="Times New Roman" w:cs="Times New Roman"/>
          <w:b/>
          <w:iCs/>
        </w:rPr>
        <w:t>EDITAL</w:t>
      </w:r>
      <w:r w:rsidRPr="007B0DB4">
        <w:rPr>
          <w:rFonts w:ascii="Times New Roman" w:hAnsi="Times New Roman" w:cs="Times New Roman"/>
          <w:b/>
          <w:iCs/>
          <w:spacing w:val="-6"/>
        </w:rPr>
        <w:t xml:space="preserve"> </w:t>
      </w:r>
      <w:r w:rsidRPr="007B0DB4">
        <w:rPr>
          <w:rFonts w:ascii="Times New Roman" w:hAnsi="Times New Roman" w:cs="Times New Roman"/>
          <w:b/>
          <w:iCs/>
        </w:rPr>
        <w:t>DE</w:t>
      </w:r>
      <w:r w:rsidRPr="007B0DB4">
        <w:rPr>
          <w:rFonts w:ascii="Times New Roman" w:hAnsi="Times New Roman" w:cs="Times New Roman"/>
          <w:b/>
          <w:iCs/>
          <w:spacing w:val="-7"/>
        </w:rPr>
        <w:t xml:space="preserve"> </w:t>
      </w:r>
      <w:r w:rsidRPr="007B0DB4">
        <w:rPr>
          <w:rFonts w:ascii="Times New Roman" w:hAnsi="Times New Roman" w:cs="Times New Roman"/>
          <w:b/>
          <w:iCs/>
        </w:rPr>
        <w:t>LICITAÇÃO</w:t>
      </w:r>
      <w:r w:rsidRPr="007B0DB4">
        <w:rPr>
          <w:rFonts w:ascii="Times New Roman" w:hAnsi="Times New Roman" w:cs="Times New Roman"/>
          <w:b/>
          <w:iCs/>
          <w:spacing w:val="-4"/>
        </w:rPr>
        <w:t xml:space="preserve"> </w:t>
      </w:r>
      <w:r w:rsidRPr="007B0DB4">
        <w:rPr>
          <w:rFonts w:ascii="Times New Roman" w:hAnsi="Times New Roman" w:cs="Times New Roman"/>
          <w:b/>
          <w:iCs/>
          <w:spacing w:val="-2"/>
        </w:rPr>
        <w:t>PÚBLICA</w:t>
      </w:r>
    </w:p>
    <w:p w14:paraId="00DA2013" w14:textId="77777777" w:rsidR="000D06DB" w:rsidRPr="007B0DB4" w:rsidRDefault="000D06DB">
      <w:pPr>
        <w:pStyle w:val="Corpodetexto"/>
        <w:spacing w:before="176"/>
        <w:ind w:left="0"/>
        <w:jc w:val="left"/>
        <w:rPr>
          <w:rFonts w:ascii="Times New Roman" w:hAnsi="Times New Roman" w:cs="Times New Roman"/>
          <w:b/>
          <w:i/>
          <w:sz w:val="22"/>
          <w:szCs w:val="22"/>
        </w:rPr>
      </w:pP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1E0" w:firstRow="1" w:lastRow="1" w:firstColumn="1" w:lastColumn="1" w:noHBand="0" w:noVBand="0"/>
      </w:tblPr>
      <w:tblGrid>
        <w:gridCol w:w="3299"/>
        <w:gridCol w:w="1145"/>
        <w:gridCol w:w="4034"/>
      </w:tblGrid>
      <w:tr w:rsidR="000D06DB" w:rsidRPr="007B0DB4" w14:paraId="331E7882" w14:textId="77777777" w:rsidTr="00A64E4F">
        <w:trPr>
          <w:trHeight w:val="248"/>
        </w:trPr>
        <w:tc>
          <w:tcPr>
            <w:tcW w:w="2621" w:type="pct"/>
            <w:gridSpan w:val="2"/>
          </w:tcPr>
          <w:p w14:paraId="4B0D3AC4" w14:textId="45B3ACFE" w:rsidR="000D06DB" w:rsidRPr="007B0DB4" w:rsidRDefault="00BA0AC3" w:rsidP="00DC7C84">
            <w:pPr>
              <w:pStyle w:val="TableParagraph"/>
              <w:jc w:val="both"/>
              <w:rPr>
                <w:rFonts w:ascii="Times New Roman" w:hAnsi="Times New Roman" w:cs="Times New Roman"/>
                <w:b/>
              </w:rPr>
            </w:pPr>
            <w:r w:rsidRPr="007B0DB4">
              <w:rPr>
                <w:rFonts w:ascii="Times New Roman" w:hAnsi="Times New Roman" w:cs="Times New Roman"/>
                <w:b/>
              </w:rPr>
              <w:t>Processo</w:t>
            </w:r>
            <w:r w:rsidRPr="007B0DB4">
              <w:rPr>
                <w:rFonts w:ascii="Times New Roman" w:hAnsi="Times New Roman" w:cs="Times New Roman"/>
                <w:b/>
                <w:spacing w:val="-9"/>
              </w:rPr>
              <w:t xml:space="preserve"> </w:t>
            </w:r>
            <w:r w:rsidRPr="007B0DB4">
              <w:rPr>
                <w:rFonts w:ascii="Times New Roman" w:hAnsi="Times New Roman" w:cs="Times New Roman"/>
                <w:b/>
              </w:rPr>
              <w:t>Licitatório</w:t>
            </w:r>
            <w:r w:rsidRPr="007B0DB4">
              <w:rPr>
                <w:rFonts w:ascii="Times New Roman" w:hAnsi="Times New Roman" w:cs="Times New Roman"/>
                <w:b/>
                <w:spacing w:val="-5"/>
              </w:rPr>
              <w:t xml:space="preserve"> </w:t>
            </w:r>
            <w:r w:rsidRPr="007B0DB4">
              <w:rPr>
                <w:rFonts w:ascii="Times New Roman" w:hAnsi="Times New Roman" w:cs="Times New Roman"/>
                <w:b/>
              </w:rPr>
              <w:t>Nº</w:t>
            </w:r>
            <w:r w:rsidRPr="007B0DB4">
              <w:rPr>
                <w:rFonts w:ascii="Times New Roman" w:hAnsi="Times New Roman" w:cs="Times New Roman"/>
                <w:b/>
                <w:spacing w:val="-6"/>
              </w:rPr>
              <w:t xml:space="preserve"> </w:t>
            </w:r>
            <w:r w:rsidR="003A2674">
              <w:rPr>
                <w:rFonts w:ascii="Times New Roman" w:hAnsi="Times New Roman" w:cs="Times New Roman"/>
                <w:b/>
                <w:spacing w:val="-2"/>
              </w:rPr>
              <w:t>104</w:t>
            </w:r>
            <w:r w:rsidR="007C4555" w:rsidRPr="007B0DB4">
              <w:rPr>
                <w:rFonts w:ascii="Times New Roman" w:hAnsi="Times New Roman" w:cs="Times New Roman"/>
                <w:b/>
                <w:spacing w:val="-2"/>
              </w:rPr>
              <w:t>/2026</w:t>
            </w:r>
          </w:p>
        </w:tc>
        <w:tc>
          <w:tcPr>
            <w:tcW w:w="2379" w:type="pct"/>
          </w:tcPr>
          <w:p w14:paraId="55943E14" w14:textId="36156C62" w:rsidR="000D06DB" w:rsidRPr="007B0DB4" w:rsidRDefault="00BA0AC3" w:rsidP="001E3122">
            <w:pPr>
              <w:pStyle w:val="TableParagraph"/>
              <w:ind w:left="98"/>
              <w:rPr>
                <w:rFonts w:ascii="Times New Roman" w:hAnsi="Times New Roman" w:cs="Times New Roman"/>
                <w:b/>
              </w:rPr>
            </w:pPr>
            <w:r w:rsidRPr="007B0DB4">
              <w:rPr>
                <w:rFonts w:ascii="Times New Roman" w:hAnsi="Times New Roman" w:cs="Times New Roman"/>
                <w:b/>
              </w:rPr>
              <w:t>Pregão</w:t>
            </w:r>
            <w:r w:rsidRPr="007B0DB4">
              <w:rPr>
                <w:rFonts w:ascii="Times New Roman" w:hAnsi="Times New Roman" w:cs="Times New Roman"/>
                <w:b/>
                <w:spacing w:val="-7"/>
              </w:rPr>
              <w:t xml:space="preserve"> </w:t>
            </w:r>
            <w:r w:rsidRPr="007B0DB4">
              <w:rPr>
                <w:rFonts w:ascii="Times New Roman" w:hAnsi="Times New Roman" w:cs="Times New Roman"/>
                <w:b/>
              </w:rPr>
              <w:t>Eletrônico</w:t>
            </w:r>
            <w:r w:rsidRPr="007B0DB4">
              <w:rPr>
                <w:rFonts w:ascii="Times New Roman" w:hAnsi="Times New Roman" w:cs="Times New Roman"/>
                <w:b/>
                <w:spacing w:val="-4"/>
              </w:rPr>
              <w:t xml:space="preserve"> </w:t>
            </w:r>
            <w:r w:rsidRPr="007B0DB4">
              <w:rPr>
                <w:rFonts w:ascii="Times New Roman" w:hAnsi="Times New Roman" w:cs="Times New Roman"/>
                <w:b/>
              </w:rPr>
              <w:t>Nº</w:t>
            </w:r>
            <w:r w:rsidRPr="007B0DB4">
              <w:rPr>
                <w:rFonts w:ascii="Times New Roman" w:hAnsi="Times New Roman" w:cs="Times New Roman"/>
                <w:b/>
                <w:spacing w:val="-6"/>
              </w:rPr>
              <w:t xml:space="preserve"> </w:t>
            </w:r>
            <w:r w:rsidR="002362A6">
              <w:rPr>
                <w:rFonts w:ascii="Times New Roman" w:hAnsi="Times New Roman" w:cs="Times New Roman"/>
                <w:b/>
                <w:spacing w:val="-6"/>
              </w:rPr>
              <w:t>36</w:t>
            </w:r>
            <w:r w:rsidR="007C4555" w:rsidRPr="007B0DB4">
              <w:rPr>
                <w:rFonts w:ascii="Times New Roman" w:hAnsi="Times New Roman" w:cs="Times New Roman"/>
                <w:b/>
                <w:spacing w:val="-2"/>
              </w:rPr>
              <w:t>/2026</w:t>
            </w:r>
          </w:p>
        </w:tc>
      </w:tr>
      <w:tr w:rsidR="000D06DB" w:rsidRPr="007B0DB4" w14:paraId="68476101" w14:textId="77777777" w:rsidTr="00A64E4F">
        <w:trPr>
          <w:trHeight w:val="293"/>
        </w:trPr>
        <w:tc>
          <w:tcPr>
            <w:tcW w:w="5000" w:type="pct"/>
            <w:gridSpan w:val="3"/>
          </w:tcPr>
          <w:p w14:paraId="3301D4A4" w14:textId="2BF5F956" w:rsidR="000D06DB" w:rsidRPr="007B0DB4" w:rsidRDefault="00BA0AC3" w:rsidP="00DC7C84">
            <w:pPr>
              <w:pStyle w:val="TableParagraph"/>
              <w:tabs>
                <w:tab w:val="left" w:pos="2901"/>
              </w:tabs>
              <w:jc w:val="both"/>
              <w:rPr>
                <w:rFonts w:ascii="Times New Roman" w:hAnsi="Times New Roman" w:cs="Times New Roman"/>
              </w:rPr>
            </w:pPr>
            <w:r w:rsidRPr="007B0DB4">
              <w:rPr>
                <w:rFonts w:ascii="Times New Roman" w:hAnsi="Times New Roman" w:cs="Times New Roman"/>
                <w:b/>
              </w:rPr>
              <w:t>Registro</w:t>
            </w:r>
            <w:r w:rsidRPr="007B0DB4">
              <w:rPr>
                <w:rFonts w:ascii="Times New Roman" w:hAnsi="Times New Roman" w:cs="Times New Roman"/>
                <w:b/>
                <w:spacing w:val="-4"/>
              </w:rPr>
              <w:t xml:space="preserve"> </w:t>
            </w:r>
            <w:r w:rsidRPr="007B0DB4">
              <w:rPr>
                <w:rFonts w:ascii="Times New Roman" w:hAnsi="Times New Roman" w:cs="Times New Roman"/>
                <w:b/>
              </w:rPr>
              <w:t>de</w:t>
            </w:r>
            <w:r w:rsidRPr="007B0DB4">
              <w:rPr>
                <w:rFonts w:ascii="Times New Roman" w:hAnsi="Times New Roman" w:cs="Times New Roman"/>
                <w:b/>
                <w:spacing w:val="-2"/>
              </w:rPr>
              <w:t xml:space="preserve"> </w:t>
            </w:r>
            <w:r w:rsidRPr="007B0DB4">
              <w:rPr>
                <w:rFonts w:ascii="Times New Roman" w:hAnsi="Times New Roman" w:cs="Times New Roman"/>
                <w:b/>
              </w:rPr>
              <w:t>Preços</w:t>
            </w:r>
            <w:r w:rsidRPr="007B0DB4">
              <w:rPr>
                <w:rFonts w:ascii="Times New Roman" w:hAnsi="Times New Roman" w:cs="Times New Roman"/>
              </w:rPr>
              <w:t>:</w:t>
            </w:r>
            <w:r w:rsidRPr="007B0DB4">
              <w:rPr>
                <w:rFonts w:ascii="Times New Roman" w:hAnsi="Times New Roman" w:cs="Times New Roman"/>
                <w:spacing w:val="-3"/>
              </w:rPr>
              <w:t xml:space="preserve"> </w:t>
            </w:r>
            <w:r w:rsidR="00A53A07" w:rsidRPr="007B0DB4">
              <w:rPr>
                <w:rFonts w:ascii="Segoe UI Symbol" w:hAnsi="Segoe UI Symbol" w:cs="Segoe UI Symbol"/>
              </w:rPr>
              <w:t>☐</w:t>
            </w:r>
            <w:r w:rsidR="00501AD1" w:rsidRPr="007B0DB4">
              <w:rPr>
                <w:rFonts w:ascii="Times New Roman" w:hAnsi="Times New Roman" w:cs="Times New Roman"/>
                <w:spacing w:val="13"/>
              </w:rPr>
              <w:t xml:space="preserve"> </w:t>
            </w:r>
            <w:r w:rsidRPr="007B0DB4">
              <w:rPr>
                <w:rFonts w:ascii="Times New Roman" w:hAnsi="Times New Roman" w:cs="Times New Roman"/>
                <w:spacing w:val="-5"/>
              </w:rPr>
              <w:t>Não</w:t>
            </w:r>
            <w:r w:rsidRPr="007B0DB4">
              <w:rPr>
                <w:rFonts w:ascii="Times New Roman" w:hAnsi="Times New Roman" w:cs="Times New Roman"/>
              </w:rPr>
              <w:tab/>
            </w:r>
            <w:r w:rsidR="00A53A07" w:rsidRPr="007B0DB4">
              <w:rPr>
                <w:rFonts w:ascii="Segoe UI Symbol" w:hAnsi="Segoe UI Symbol" w:cs="Segoe UI Symbol"/>
              </w:rPr>
              <w:t>☒</w:t>
            </w:r>
            <w:r w:rsidR="00A53A07" w:rsidRPr="007B0DB4">
              <w:rPr>
                <w:rFonts w:ascii="Times New Roman" w:hAnsi="Times New Roman" w:cs="Times New Roman"/>
                <w:spacing w:val="13"/>
              </w:rPr>
              <w:t xml:space="preserve"> </w:t>
            </w:r>
            <w:r w:rsidR="00501AD1" w:rsidRPr="007B0DB4">
              <w:rPr>
                <w:rFonts w:ascii="Times New Roman" w:hAnsi="Times New Roman" w:cs="Times New Roman"/>
                <w:spacing w:val="10"/>
              </w:rPr>
              <w:t xml:space="preserve"> </w:t>
            </w:r>
            <w:r w:rsidRPr="007B0DB4">
              <w:rPr>
                <w:rFonts w:ascii="Times New Roman" w:hAnsi="Times New Roman" w:cs="Times New Roman"/>
                <w:spacing w:val="-5"/>
              </w:rPr>
              <w:t>Sim</w:t>
            </w:r>
          </w:p>
        </w:tc>
      </w:tr>
      <w:tr w:rsidR="000D06DB" w:rsidRPr="007B0DB4" w14:paraId="544102D4" w14:textId="77777777" w:rsidTr="00A64E4F">
        <w:trPr>
          <w:trHeight w:val="248"/>
        </w:trPr>
        <w:tc>
          <w:tcPr>
            <w:tcW w:w="5000" w:type="pct"/>
            <w:gridSpan w:val="3"/>
          </w:tcPr>
          <w:p w14:paraId="156163DE" w14:textId="77777777"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b/>
              </w:rPr>
              <w:t>Unidades</w:t>
            </w:r>
            <w:r w:rsidRPr="007B0DB4">
              <w:rPr>
                <w:rFonts w:ascii="Times New Roman" w:hAnsi="Times New Roman" w:cs="Times New Roman"/>
                <w:b/>
                <w:spacing w:val="-12"/>
              </w:rPr>
              <w:t xml:space="preserve"> </w:t>
            </w:r>
            <w:r w:rsidRPr="007B0DB4">
              <w:rPr>
                <w:rFonts w:ascii="Times New Roman" w:hAnsi="Times New Roman" w:cs="Times New Roman"/>
                <w:b/>
              </w:rPr>
              <w:t>Requisitantes</w:t>
            </w:r>
            <w:r w:rsidRPr="007B0DB4">
              <w:rPr>
                <w:rFonts w:ascii="Times New Roman" w:hAnsi="Times New Roman" w:cs="Times New Roman"/>
              </w:rPr>
              <w:t>:</w:t>
            </w:r>
            <w:r w:rsidRPr="007B0DB4">
              <w:rPr>
                <w:rFonts w:ascii="Times New Roman" w:hAnsi="Times New Roman" w:cs="Times New Roman"/>
                <w:spacing w:val="-10"/>
              </w:rPr>
              <w:t xml:space="preserve"> </w:t>
            </w:r>
            <w:r w:rsidRPr="007B0DB4">
              <w:rPr>
                <w:rFonts w:ascii="Times New Roman" w:hAnsi="Times New Roman" w:cs="Times New Roman"/>
              </w:rPr>
              <w:t>Secretarias</w:t>
            </w:r>
            <w:r w:rsidRPr="007B0DB4">
              <w:rPr>
                <w:rFonts w:ascii="Times New Roman" w:hAnsi="Times New Roman" w:cs="Times New Roman"/>
                <w:spacing w:val="-10"/>
              </w:rPr>
              <w:t xml:space="preserve"> </w:t>
            </w:r>
            <w:r w:rsidRPr="007B0DB4">
              <w:rPr>
                <w:rFonts w:ascii="Times New Roman" w:hAnsi="Times New Roman" w:cs="Times New Roman"/>
                <w:spacing w:val="-2"/>
              </w:rPr>
              <w:t>Municipais.</w:t>
            </w:r>
          </w:p>
        </w:tc>
      </w:tr>
      <w:tr w:rsidR="000D06DB" w:rsidRPr="007B0DB4" w14:paraId="31094C8E" w14:textId="77777777" w:rsidTr="00A64E4F">
        <w:trPr>
          <w:trHeight w:val="495"/>
        </w:trPr>
        <w:tc>
          <w:tcPr>
            <w:tcW w:w="5000" w:type="pct"/>
            <w:gridSpan w:val="3"/>
          </w:tcPr>
          <w:p w14:paraId="4091B63E" w14:textId="60E1B125" w:rsidR="000D06DB" w:rsidRPr="007B0DB4" w:rsidRDefault="00BA0AC3" w:rsidP="00E73A0C">
            <w:pPr>
              <w:pStyle w:val="TableParagraph"/>
              <w:jc w:val="both"/>
              <w:rPr>
                <w:rFonts w:ascii="Times New Roman" w:hAnsi="Times New Roman" w:cs="Times New Roman"/>
              </w:rPr>
            </w:pPr>
            <w:r w:rsidRPr="007B0DB4">
              <w:rPr>
                <w:rFonts w:ascii="Times New Roman" w:hAnsi="Times New Roman" w:cs="Times New Roman"/>
                <w:b/>
              </w:rPr>
              <w:t>Critério</w:t>
            </w:r>
            <w:r w:rsidRPr="007B0DB4">
              <w:rPr>
                <w:rFonts w:ascii="Times New Roman" w:hAnsi="Times New Roman" w:cs="Times New Roman"/>
                <w:b/>
                <w:spacing w:val="-14"/>
              </w:rPr>
              <w:t xml:space="preserve"> </w:t>
            </w:r>
            <w:r w:rsidRPr="007B0DB4">
              <w:rPr>
                <w:rFonts w:ascii="Times New Roman" w:hAnsi="Times New Roman" w:cs="Times New Roman"/>
                <w:b/>
              </w:rPr>
              <w:t>de</w:t>
            </w:r>
            <w:r w:rsidRPr="007B0DB4">
              <w:rPr>
                <w:rFonts w:ascii="Times New Roman" w:hAnsi="Times New Roman" w:cs="Times New Roman"/>
                <w:b/>
                <w:spacing w:val="-12"/>
              </w:rPr>
              <w:t xml:space="preserve"> </w:t>
            </w:r>
            <w:r w:rsidRPr="007B0DB4">
              <w:rPr>
                <w:rFonts w:ascii="Times New Roman" w:hAnsi="Times New Roman" w:cs="Times New Roman"/>
                <w:b/>
              </w:rPr>
              <w:t>Aceitabilidade</w:t>
            </w:r>
            <w:r w:rsidRPr="007B0DB4">
              <w:rPr>
                <w:rFonts w:ascii="Times New Roman" w:hAnsi="Times New Roman" w:cs="Times New Roman"/>
              </w:rPr>
              <w:t>:</w:t>
            </w:r>
            <w:r w:rsidRPr="007B0DB4">
              <w:rPr>
                <w:rFonts w:ascii="Times New Roman" w:hAnsi="Times New Roman" w:cs="Times New Roman"/>
                <w:spacing w:val="-13"/>
              </w:rPr>
              <w:t xml:space="preserve"> </w:t>
            </w:r>
            <w:r w:rsidRPr="007B0DB4">
              <w:rPr>
                <w:rFonts w:ascii="Times New Roman" w:hAnsi="Times New Roman" w:cs="Times New Roman"/>
              </w:rPr>
              <w:t>Média</w:t>
            </w:r>
            <w:r w:rsidRPr="007B0DB4">
              <w:rPr>
                <w:rFonts w:ascii="Times New Roman" w:hAnsi="Times New Roman" w:cs="Times New Roman"/>
                <w:spacing w:val="-13"/>
              </w:rPr>
              <w:t xml:space="preserve"> </w:t>
            </w:r>
            <w:r w:rsidRPr="007B0DB4">
              <w:rPr>
                <w:rFonts w:ascii="Times New Roman" w:hAnsi="Times New Roman" w:cs="Times New Roman"/>
              </w:rPr>
              <w:t>de</w:t>
            </w:r>
            <w:r w:rsidRPr="007B0DB4">
              <w:rPr>
                <w:rFonts w:ascii="Times New Roman" w:hAnsi="Times New Roman" w:cs="Times New Roman"/>
                <w:spacing w:val="-13"/>
              </w:rPr>
              <w:t xml:space="preserve"> </w:t>
            </w:r>
            <w:r w:rsidRPr="007B0DB4">
              <w:rPr>
                <w:rFonts w:ascii="Times New Roman" w:hAnsi="Times New Roman" w:cs="Times New Roman"/>
              </w:rPr>
              <w:t>Preços</w:t>
            </w:r>
            <w:r w:rsidRPr="007B0DB4">
              <w:rPr>
                <w:rFonts w:ascii="Times New Roman" w:hAnsi="Times New Roman" w:cs="Times New Roman"/>
                <w:spacing w:val="-14"/>
              </w:rPr>
              <w:t xml:space="preserve"> </w:t>
            </w:r>
            <w:r w:rsidRPr="007B0DB4">
              <w:rPr>
                <w:rFonts w:ascii="Times New Roman" w:hAnsi="Times New Roman" w:cs="Times New Roman"/>
              </w:rPr>
              <w:t>apurada</w:t>
            </w:r>
            <w:r w:rsidRPr="007B0DB4">
              <w:rPr>
                <w:rFonts w:ascii="Times New Roman" w:hAnsi="Times New Roman" w:cs="Times New Roman"/>
                <w:spacing w:val="-12"/>
              </w:rPr>
              <w:t xml:space="preserve"> </w:t>
            </w:r>
            <w:r w:rsidRPr="007B0DB4">
              <w:rPr>
                <w:rFonts w:ascii="Times New Roman" w:hAnsi="Times New Roman" w:cs="Times New Roman"/>
              </w:rPr>
              <w:t>pela</w:t>
            </w:r>
            <w:r w:rsidRPr="007B0DB4">
              <w:rPr>
                <w:rFonts w:ascii="Times New Roman" w:hAnsi="Times New Roman" w:cs="Times New Roman"/>
                <w:spacing w:val="-14"/>
              </w:rPr>
              <w:t xml:space="preserve"> </w:t>
            </w:r>
            <w:r w:rsidRPr="007B0DB4">
              <w:rPr>
                <w:rFonts w:ascii="Times New Roman" w:hAnsi="Times New Roman" w:cs="Times New Roman"/>
              </w:rPr>
              <w:t>Administração,</w:t>
            </w:r>
            <w:r w:rsidRPr="007B0DB4">
              <w:rPr>
                <w:rFonts w:ascii="Times New Roman" w:hAnsi="Times New Roman" w:cs="Times New Roman"/>
                <w:spacing w:val="-14"/>
              </w:rPr>
              <w:t xml:space="preserve"> </w:t>
            </w:r>
            <w:r w:rsidRPr="007B0DB4">
              <w:rPr>
                <w:rFonts w:ascii="Times New Roman" w:hAnsi="Times New Roman" w:cs="Times New Roman"/>
              </w:rPr>
              <w:t>bem</w:t>
            </w:r>
            <w:r w:rsidRPr="007B0DB4">
              <w:rPr>
                <w:rFonts w:ascii="Times New Roman" w:hAnsi="Times New Roman" w:cs="Times New Roman"/>
                <w:spacing w:val="-11"/>
              </w:rPr>
              <w:t xml:space="preserve"> </w:t>
            </w:r>
            <w:r w:rsidRPr="007B0DB4">
              <w:rPr>
                <w:rFonts w:ascii="Times New Roman" w:hAnsi="Times New Roman" w:cs="Times New Roman"/>
              </w:rPr>
              <w:t>como</w:t>
            </w:r>
            <w:r w:rsidRPr="007B0DB4">
              <w:rPr>
                <w:rFonts w:ascii="Times New Roman" w:hAnsi="Times New Roman" w:cs="Times New Roman"/>
                <w:spacing w:val="-14"/>
              </w:rPr>
              <w:t xml:space="preserve"> </w:t>
            </w:r>
            <w:r w:rsidRPr="007B0DB4">
              <w:rPr>
                <w:rFonts w:ascii="Times New Roman" w:hAnsi="Times New Roman" w:cs="Times New Roman"/>
              </w:rPr>
              <w:t>a</w:t>
            </w:r>
            <w:r w:rsidRPr="007B0DB4">
              <w:rPr>
                <w:rFonts w:ascii="Times New Roman" w:hAnsi="Times New Roman" w:cs="Times New Roman"/>
                <w:spacing w:val="-14"/>
              </w:rPr>
              <w:t xml:space="preserve"> </w:t>
            </w:r>
            <w:r w:rsidRPr="007B0DB4">
              <w:rPr>
                <w:rFonts w:ascii="Times New Roman" w:hAnsi="Times New Roman" w:cs="Times New Roman"/>
                <w:spacing w:val="-2"/>
              </w:rPr>
              <w:t>observância</w:t>
            </w:r>
            <w:r w:rsidR="00E73A0C">
              <w:rPr>
                <w:rFonts w:ascii="Times New Roman" w:hAnsi="Times New Roman" w:cs="Times New Roman"/>
                <w:spacing w:val="-2"/>
              </w:rPr>
              <w:t xml:space="preserve"> </w:t>
            </w:r>
            <w:r w:rsidRPr="007B0DB4">
              <w:rPr>
                <w:rFonts w:ascii="Times New Roman" w:hAnsi="Times New Roman" w:cs="Times New Roman"/>
              </w:rPr>
              <w:t>aos</w:t>
            </w:r>
            <w:r w:rsidRPr="007B0DB4">
              <w:rPr>
                <w:rFonts w:ascii="Times New Roman" w:hAnsi="Times New Roman" w:cs="Times New Roman"/>
                <w:spacing w:val="-8"/>
              </w:rPr>
              <w:t xml:space="preserve"> </w:t>
            </w:r>
            <w:r w:rsidRPr="007B0DB4">
              <w:rPr>
                <w:rFonts w:ascii="Times New Roman" w:hAnsi="Times New Roman" w:cs="Times New Roman"/>
              </w:rPr>
              <w:t>preceitos</w:t>
            </w:r>
            <w:r w:rsidRPr="007B0DB4">
              <w:rPr>
                <w:rFonts w:ascii="Times New Roman" w:hAnsi="Times New Roman" w:cs="Times New Roman"/>
                <w:spacing w:val="-7"/>
              </w:rPr>
              <w:t xml:space="preserve"> </w:t>
            </w:r>
            <w:r w:rsidRPr="007B0DB4">
              <w:rPr>
                <w:rFonts w:ascii="Times New Roman" w:hAnsi="Times New Roman" w:cs="Times New Roman"/>
              </w:rPr>
              <w:t>legais</w:t>
            </w:r>
            <w:r w:rsidRPr="007B0DB4">
              <w:rPr>
                <w:rFonts w:ascii="Times New Roman" w:hAnsi="Times New Roman" w:cs="Times New Roman"/>
                <w:spacing w:val="-7"/>
              </w:rPr>
              <w:t xml:space="preserve"> </w:t>
            </w:r>
            <w:r w:rsidRPr="007B0DB4">
              <w:rPr>
                <w:rFonts w:ascii="Times New Roman" w:hAnsi="Times New Roman" w:cs="Times New Roman"/>
              </w:rPr>
              <w:t>e</w:t>
            </w:r>
            <w:r w:rsidRPr="007B0DB4">
              <w:rPr>
                <w:rFonts w:ascii="Times New Roman" w:hAnsi="Times New Roman" w:cs="Times New Roman"/>
                <w:spacing w:val="-9"/>
              </w:rPr>
              <w:t xml:space="preserve"> </w:t>
            </w:r>
            <w:r w:rsidRPr="007B0DB4">
              <w:rPr>
                <w:rFonts w:ascii="Times New Roman" w:hAnsi="Times New Roman" w:cs="Times New Roman"/>
              </w:rPr>
              <w:t>regras</w:t>
            </w:r>
            <w:r w:rsidRPr="007B0DB4">
              <w:rPr>
                <w:rFonts w:ascii="Times New Roman" w:hAnsi="Times New Roman" w:cs="Times New Roman"/>
                <w:spacing w:val="-6"/>
              </w:rPr>
              <w:t xml:space="preserve"> </w:t>
            </w:r>
            <w:r w:rsidRPr="007B0DB4">
              <w:rPr>
                <w:rFonts w:ascii="Times New Roman" w:hAnsi="Times New Roman" w:cs="Times New Roman"/>
              </w:rPr>
              <w:t>consignadas</w:t>
            </w:r>
            <w:r w:rsidRPr="007B0DB4">
              <w:rPr>
                <w:rFonts w:ascii="Times New Roman" w:hAnsi="Times New Roman" w:cs="Times New Roman"/>
                <w:spacing w:val="-6"/>
              </w:rPr>
              <w:t xml:space="preserve"> </w:t>
            </w:r>
            <w:r w:rsidRPr="007B0DB4">
              <w:rPr>
                <w:rFonts w:ascii="Times New Roman" w:hAnsi="Times New Roman" w:cs="Times New Roman"/>
              </w:rPr>
              <w:t>neste</w:t>
            </w:r>
            <w:r w:rsidRPr="007B0DB4">
              <w:rPr>
                <w:rFonts w:ascii="Times New Roman" w:hAnsi="Times New Roman" w:cs="Times New Roman"/>
                <w:spacing w:val="-6"/>
              </w:rPr>
              <w:t xml:space="preserve"> </w:t>
            </w:r>
            <w:r w:rsidRPr="007B0DB4">
              <w:rPr>
                <w:rFonts w:ascii="Times New Roman" w:hAnsi="Times New Roman" w:cs="Times New Roman"/>
                <w:spacing w:val="-2"/>
              </w:rPr>
              <w:t>Edital.</w:t>
            </w:r>
          </w:p>
        </w:tc>
      </w:tr>
      <w:tr w:rsidR="000D06DB" w:rsidRPr="007B0DB4" w14:paraId="5665CAFE" w14:textId="77777777" w:rsidTr="00A64E4F">
        <w:trPr>
          <w:trHeight w:val="529"/>
        </w:trPr>
        <w:tc>
          <w:tcPr>
            <w:tcW w:w="5000" w:type="pct"/>
            <w:gridSpan w:val="3"/>
          </w:tcPr>
          <w:p w14:paraId="4CCAA9DE" w14:textId="77777777" w:rsidR="000D06DB" w:rsidRPr="007B0DB4" w:rsidRDefault="00BA0AC3" w:rsidP="00DC7C84">
            <w:pPr>
              <w:pStyle w:val="TableParagraph"/>
              <w:tabs>
                <w:tab w:val="left" w:pos="3009"/>
              </w:tabs>
              <w:jc w:val="both"/>
              <w:rPr>
                <w:rFonts w:ascii="Times New Roman" w:hAnsi="Times New Roman" w:cs="Times New Roman"/>
              </w:rPr>
            </w:pPr>
            <w:r w:rsidRPr="007B0DB4">
              <w:rPr>
                <w:rFonts w:ascii="Times New Roman" w:hAnsi="Times New Roman" w:cs="Times New Roman"/>
                <w:b/>
              </w:rPr>
              <w:t>Orçamento</w:t>
            </w:r>
            <w:r w:rsidRPr="007B0DB4">
              <w:rPr>
                <w:rFonts w:ascii="Times New Roman" w:hAnsi="Times New Roman" w:cs="Times New Roman"/>
                <w:b/>
                <w:spacing w:val="-6"/>
              </w:rPr>
              <w:t xml:space="preserve"> </w:t>
            </w:r>
            <w:r w:rsidRPr="007B0DB4">
              <w:rPr>
                <w:rFonts w:ascii="Times New Roman" w:hAnsi="Times New Roman" w:cs="Times New Roman"/>
                <w:b/>
              </w:rPr>
              <w:t>Sigiloso:</w:t>
            </w:r>
            <w:r w:rsidRPr="007B0DB4">
              <w:rPr>
                <w:rFonts w:ascii="Times New Roman" w:hAnsi="Times New Roman" w:cs="Times New Roman"/>
                <w:b/>
                <w:spacing w:val="-4"/>
              </w:rPr>
              <w:t xml:space="preserve"> </w:t>
            </w:r>
            <w:r w:rsidRPr="007B0DB4">
              <w:rPr>
                <w:rFonts w:ascii="Segoe UI Symbol" w:hAnsi="Segoe UI Symbol" w:cs="Segoe UI Symbol"/>
              </w:rPr>
              <w:t>☒</w:t>
            </w:r>
            <w:r w:rsidRPr="007B0DB4">
              <w:rPr>
                <w:rFonts w:ascii="Times New Roman" w:hAnsi="Times New Roman" w:cs="Times New Roman"/>
                <w:spacing w:val="3"/>
              </w:rPr>
              <w:t xml:space="preserve"> </w:t>
            </w:r>
            <w:r w:rsidRPr="007B0DB4">
              <w:rPr>
                <w:rFonts w:ascii="Times New Roman" w:hAnsi="Times New Roman" w:cs="Times New Roman"/>
                <w:spacing w:val="-5"/>
              </w:rPr>
              <w:t>Não</w:t>
            </w:r>
            <w:r w:rsidRPr="007B0DB4">
              <w:rPr>
                <w:rFonts w:ascii="Times New Roman" w:hAnsi="Times New Roman" w:cs="Times New Roman"/>
              </w:rPr>
              <w:tab/>
            </w:r>
            <w:r w:rsidRPr="007B0DB4">
              <w:rPr>
                <w:rFonts w:ascii="Segoe UI Symbol" w:hAnsi="Segoe UI Symbol" w:cs="Segoe UI Symbol"/>
              </w:rPr>
              <w:t>☐</w:t>
            </w:r>
            <w:r w:rsidRPr="007B0DB4">
              <w:rPr>
                <w:rFonts w:ascii="Times New Roman" w:hAnsi="Times New Roman" w:cs="Times New Roman"/>
                <w:spacing w:val="10"/>
              </w:rPr>
              <w:t xml:space="preserve"> </w:t>
            </w:r>
            <w:r w:rsidRPr="007B0DB4">
              <w:rPr>
                <w:rFonts w:ascii="Times New Roman" w:hAnsi="Times New Roman" w:cs="Times New Roman"/>
                <w:color w:val="FF0000"/>
                <w:spacing w:val="-4"/>
              </w:rPr>
              <w:t>*</w:t>
            </w:r>
            <w:r w:rsidRPr="007B0DB4">
              <w:rPr>
                <w:rFonts w:ascii="Times New Roman" w:hAnsi="Times New Roman" w:cs="Times New Roman"/>
                <w:spacing w:val="-4"/>
              </w:rPr>
              <w:t>Sim</w:t>
            </w:r>
          </w:p>
          <w:p w14:paraId="15E39207" w14:textId="77777777"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color w:val="FF0000"/>
              </w:rPr>
              <w:t>*</w:t>
            </w:r>
            <w:r w:rsidRPr="007B0DB4">
              <w:rPr>
                <w:rFonts w:ascii="Times New Roman" w:hAnsi="Times New Roman" w:cs="Times New Roman"/>
                <w:color w:val="FF0000"/>
                <w:spacing w:val="-6"/>
              </w:rPr>
              <w:t xml:space="preserve"> </w:t>
            </w:r>
            <w:r w:rsidRPr="007B0DB4">
              <w:rPr>
                <w:rFonts w:ascii="Times New Roman" w:hAnsi="Times New Roman" w:cs="Times New Roman"/>
                <w:color w:val="FF0000"/>
              </w:rPr>
              <w:t>Exceto</w:t>
            </w:r>
            <w:r w:rsidRPr="007B0DB4">
              <w:rPr>
                <w:rFonts w:ascii="Times New Roman" w:hAnsi="Times New Roman" w:cs="Times New Roman"/>
                <w:color w:val="FF0000"/>
                <w:spacing w:val="-4"/>
              </w:rPr>
              <w:t xml:space="preserve"> </w:t>
            </w:r>
            <w:r w:rsidRPr="007B0DB4">
              <w:rPr>
                <w:rFonts w:ascii="Times New Roman" w:hAnsi="Times New Roman" w:cs="Times New Roman"/>
                <w:color w:val="FF0000"/>
              </w:rPr>
              <w:t>para</w:t>
            </w:r>
            <w:r w:rsidRPr="007B0DB4">
              <w:rPr>
                <w:rFonts w:ascii="Times New Roman" w:hAnsi="Times New Roman" w:cs="Times New Roman"/>
                <w:color w:val="FF0000"/>
                <w:spacing w:val="-3"/>
              </w:rPr>
              <w:t xml:space="preserve"> </w:t>
            </w:r>
            <w:r w:rsidRPr="007B0DB4">
              <w:rPr>
                <w:rFonts w:ascii="Times New Roman" w:hAnsi="Times New Roman" w:cs="Times New Roman"/>
                <w:color w:val="FF0000"/>
              </w:rPr>
              <w:t>os</w:t>
            </w:r>
            <w:r w:rsidRPr="007B0DB4">
              <w:rPr>
                <w:rFonts w:ascii="Times New Roman" w:hAnsi="Times New Roman" w:cs="Times New Roman"/>
                <w:color w:val="FF0000"/>
                <w:spacing w:val="-5"/>
              </w:rPr>
              <w:t xml:space="preserve"> </w:t>
            </w:r>
            <w:r w:rsidRPr="007B0DB4">
              <w:rPr>
                <w:rFonts w:ascii="Times New Roman" w:hAnsi="Times New Roman" w:cs="Times New Roman"/>
                <w:color w:val="FF0000"/>
              </w:rPr>
              <w:t>órgãos</w:t>
            </w:r>
            <w:r w:rsidRPr="007B0DB4">
              <w:rPr>
                <w:rFonts w:ascii="Times New Roman" w:hAnsi="Times New Roman" w:cs="Times New Roman"/>
                <w:color w:val="FF0000"/>
                <w:spacing w:val="-5"/>
              </w:rPr>
              <w:t xml:space="preserve"> </w:t>
            </w:r>
            <w:r w:rsidRPr="007B0DB4">
              <w:rPr>
                <w:rFonts w:ascii="Times New Roman" w:hAnsi="Times New Roman" w:cs="Times New Roman"/>
                <w:color w:val="FF0000"/>
              </w:rPr>
              <w:t>de</w:t>
            </w:r>
            <w:r w:rsidRPr="007B0DB4">
              <w:rPr>
                <w:rFonts w:ascii="Times New Roman" w:hAnsi="Times New Roman" w:cs="Times New Roman"/>
                <w:color w:val="FF0000"/>
                <w:spacing w:val="-4"/>
              </w:rPr>
              <w:t xml:space="preserve"> </w:t>
            </w:r>
            <w:r w:rsidRPr="007B0DB4">
              <w:rPr>
                <w:rFonts w:ascii="Times New Roman" w:hAnsi="Times New Roman" w:cs="Times New Roman"/>
                <w:color w:val="FF0000"/>
              </w:rPr>
              <w:t>controles</w:t>
            </w:r>
            <w:r w:rsidRPr="007B0DB4">
              <w:rPr>
                <w:rFonts w:ascii="Times New Roman" w:hAnsi="Times New Roman" w:cs="Times New Roman"/>
                <w:color w:val="FF0000"/>
                <w:spacing w:val="-5"/>
              </w:rPr>
              <w:t xml:space="preserve"> </w:t>
            </w:r>
            <w:r w:rsidRPr="007B0DB4">
              <w:rPr>
                <w:rFonts w:ascii="Times New Roman" w:hAnsi="Times New Roman" w:cs="Times New Roman"/>
                <w:color w:val="FF0000"/>
              </w:rPr>
              <w:t>e</w:t>
            </w:r>
            <w:r w:rsidRPr="007B0DB4">
              <w:rPr>
                <w:rFonts w:ascii="Times New Roman" w:hAnsi="Times New Roman" w:cs="Times New Roman"/>
                <w:color w:val="FF0000"/>
                <w:spacing w:val="-7"/>
              </w:rPr>
              <w:t xml:space="preserve"> </w:t>
            </w:r>
            <w:r w:rsidRPr="007B0DB4">
              <w:rPr>
                <w:rFonts w:ascii="Times New Roman" w:hAnsi="Times New Roman" w:cs="Times New Roman"/>
                <w:color w:val="FF0000"/>
              </w:rPr>
              <w:t>licitantes</w:t>
            </w:r>
            <w:r w:rsidRPr="007B0DB4">
              <w:rPr>
                <w:rFonts w:ascii="Times New Roman" w:hAnsi="Times New Roman" w:cs="Times New Roman"/>
                <w:color w:val="FF0000"/>
                <w:spacing w:val="-5"/>
              </w:rPr>
              <w:t xml:space="preserve"> </w:t>
            </w:r>
            <w:r w:rsidRPr="007B0DB4">
              <w:rPr>
                <w:rFonts w:ascii="Times New Roman" w:hAnsi="Times New Roman" w:cs="Times New Roman"/>
                <w:color w:val="FF0000"/>
              </w:rPr>
              <w:t>no</w:t>
            </w:r>
            <w:r w:rsidRPr="007B0DB4">
              <w:rPr>
                <w:rFonts w:ascii="Times New Roman" w:hAnsi="Times New Roman" w:cs="Times New Roman"/>
                <w:color w:val="FF0000"/>
                <w:spacing w:val="-6"/>
              </w:rPr>
              <w:t xml:space="preserve"> </w:t>
            </w:r>
            <w:r w:rsidRPr="007B0DB4">
              <w:rPr>
                <w:rFonts w:ascii="Times New Roman" w:hAnsi="Times New Roman" w:cs="Times New Roman"/>
                <w:color w:val="FF0000"/>
              </w:rPr>
              <w:t>momento</w:t>
            </w:r>
            <w:r w:rsidRPr="007B0DB4">
              <w:rPr>
                <w:rFonts w:ascii="Times New Roman" w:hAnsi="Times New Roman" w:cs="Times New Roman"/>
                <w:color w:val="FF0000"/>
                <w:spacing w:val="-7"/>
              </w:rPr>
              <w:t xml:space="preserve"> </w:t>
            </w:r>
            <w:r w:rsidRPr="007B0DB4">
              <w:rPr>
                <w:rFonts w:ascii="Times New Roman" w:hAnsi="Times New Roman" w:cs="Times New Roman"/>
                <w:color w:val="FF0000"/>
              </w:rPr>
              <w:t>de</w:t>
            </w:r>
            <w:r w:rsidRPr="007B0DB4">
              <w:rPr>
                <w:rFonts w:ascii="Times New Roman" w:hAnsi="Times New Roman" w:cs="Times New Roman"/>
                <w:color w:val="FF0000"/>
                <w:spacing w:val="-7"/>
              </w:rPr>
              <w:t xml:space="preserve"> </w:t>
            </w:r>
            <w:r w:rsidRPr="007B0DB4">
              <w:rPr>
                <w:rFonts w:ascii="Times New Roman" w:hAnsi="Times New Roman" w:cs="Times New Roman"/>
                <w:color w:val="FF0000"/>
                <w:spacing w:val="-2"/>
              </w:rPr>
              <w:t>julgamento.</w:t>
            </w:r>
          </w:p>
        </w:tc>
      </w:tr>
      <w:tr w:rsidR="000D06DB" w:rsidRPr="007B0DB4" w14:paraId="2F012F94" w14:textId="77777777" w:rsidTr="00A64E4F">
        <w:trPr>
          <w:trHeight w:val="3015"/>
        </w:trPr>
        <w:tc>
          <w:tcPr>
            <w:tcW w:w="5000" w:type="pct"/>
            <w:gridSpan w:val="3"/>
          </w:tcPr>
          <w:p w14:paraId="1A2951CF" w14:textId="0A6A9F7F"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b/>
              </w:rPr>
              <w:t>Tipo</w:t>
            </w:r>
            <w:r w:rsidRPr="007B0DB4">
              <w:rPr>
                <w:rFonts w:ascii="Times New Roman" w:hAnsi="Times New Roman" w:cs="Times New Roman"/>
                <w:b/>
                <w:spacing w:val="-4"/>
              </w:rPr>
              <w:t xml:space="preserve"> </w:t>
            </w:r>
            <w:r w:rsidRPr="007B0DB4">
              <w:rPr>
                <w:rFonts w:ascii="Times New Roman" w:hAnsi="Times New Roman" w:cs="Times New Roman"/>
                <w:b/>
              </w:rPr>
              <w:t>de</w:t>
            </w:r>
            <w:r w:rsidRPr="007B0DB4">
              <w:rPr>
                <w:rFonts w:ascii="Times New Roman" w:hAnsi="Times New Roman" w:cs="Times New Roman"/>
                <w:b/>
                <w:spacing w:val="-6"/>
              </w:rPr>
              <w:t xml:space="preserve"> </w:t>
            </w:r>
            <w:r w:rsidRPr="007B0DB4">
              <w:rPr>
                <w:rFonts w:ascii="Times New Roman" w:hAnsi="Times New Roman" w:cs="Times New Roman"/>
                <w:b/>
              </w:rPr>
              <w:t>Julgamento</w:t>
            </w:r>
            <w:r w:rsidRPr="007B0DB4">
              <w:rPr>
                <w:rFonts w:ascii="Times New Roman" w:hAnsi="Times New Roman" w:cs="Times New Roman"/>
              </w:rPr>
              <w:t>:</w:t>
            </w:r>
            <w:r w:rsidR="00C06C1F" w:rsidRPr="007B0DB4">
              <w:rPr>
                <w:rFonts w:ascii="Times New Roman" w:hAnsi="Times New Roman" w:cs="Times New Roman"/>
              </w:rPr>
              <w:t xml:space="preserve"> </w:t>
            </w:r>
            <w:r w:rsidR="007B0DB4" w:rsidRPr="007B0DB4">
              <w:rPr>
                <w:rFonts w:ascii="Segoe UI Symbol" w:hAnsi="Segoe UI Symbol" w:cs="Segoe UI Symbol"/>
              </w:rPr>
              <w:t>☐</w:t>
            </w:r>
            <w:r w:rsidR="007B0DB4" w:rsidRPr="007B0DB4">
              <w:rPr>
                <w:rFonts w:ascii="Times New Roman" w:hAnsi="Times New Roman" w:cs="Times New Roman"/>
                <w:spacing w:val="-5"/>
              </w:rPr>
              <w:t xml:space="preserve"> </w:t>
            </w:r>
            <w:r w:rsidR="007B0DB4" w:rsidRPr="007B0DB4">
              <w:rPr>
                <w:rFonts w:ascii="Times New Roman" w:hAnsi="Times New Roman" w:cs="Times New Roman"/>
                <w:spacing w:val="40"/>
              </w:rPr>
              <w:t>Menor</w:t>
            </w:r>
            <w:r w:rsidR="0077067F" w:rsidRPr="007B0DB4">
              <w:rPr>
                <w:rFonts w:ascii="Times New Roman" w:hAnsi="Times New Roman" w:cs="Times New Roman"/>
              </w:rPr>
              <w:t xml:space="preserve"> preço global</w:t>
            </w:r>
            <w:r w:rsidRPr="007B0DB4">
              <w:rPr>
                <w:rFonts w:ascii="Times New Roman" w:hAnsi="Times New Roman" w:cs="Times New Roman"/>
                <w:spacing w:val="40"/>
              </w:rPr>
              <w:t xml:space="preserve"> </w:t>
            </w:r>
            <w:r w:rsidR="007B0DB4" w:rsidRPr="007B0DB4">
              <w:rPr>
                <w:rFonts w:ascii="Segoe UI Symbol" w:hAnsi="Segoe UI Symbol" w:cs="Segoe UI Symbol"/>
              </w:rPr>
              <w:t>☒</w:t>
            </w:r>
            <w:r w:rsidR="007B0DB4" w:rsidRPr="007B0DB4">
              <w:rPr>
                <w:rFonts w:ascii="Times New Roman" w:hAnsi="Times New Roman" w:cs="Times New Roman"/>
                <w:spacing w:val="40"/>
              </w:rPr>
              <w:t xml:space="preserve"> </w:t>
            </w:r>
            <w:r w:rsidR="007B0DB4" w:rsidRPr="007B0DB4">
              <w:rPr>
                <w:rFonts w:ascii="Times New Roman" w:hAnsi="Times New Roman" w:cs="Times New Roman"/>
                <w:spacing w:val="3"/>
              </w:rPr>
              <w:t>*</w:t>
            </w:r>
            <w:r w:rsidR="0077067F" w:rsidRPr="007B0DB4">
              <w:rPr>
                <w:rFonts w:ascii="Times New Roman" w:hAnsi="Times New Roman" w:cs="Times New Roman"/>
              </w:rPr>
              <w:t xml:space="preserve"> Menor</w:t>
            </w:r>
            <w:r w:rsidR="0077067F" w:rsidRPr="007B0DB4">
              <w:rPr>
                <w:rFonts w:ascii="Times New Roman" w:hAnsi="Times New Roman" w:cs="Times New Roman"/>
                <w:spacing w:val="1"/>
              </w:rPr>
              <w:t xml:space="preserve"> </w:t>
            </w:r>
            <w:r w:rsidR="0077067F" w:rsidRPr="007B0DB4">
              <w:rPr>
                <w:rFonts w:ascii="Times New Roman" w:hAnsi="Times New Roman" w:cs="Times New Roman"/>
              </w:rPr>
              <w:t>preço</w:t>
            </w:r>
            <w:r w:rsidR="0077067F" w:rsidRPr="007B0DB4">
              <w:rPr>
                <w:rFonts w:ascii="Times New Roman" w:hAnsi="Times New Roman" w:cs="Times New Roman"/>
                <w:spacing w:val="-5"/>
              </w:rPr>
              <w:t xml:space="preserve"> </w:t>
            </w:r>
            <w:r w:rsidR="0077067F" w:rsidRPr="007B0DB4">
              <w:rPr>
                <w:rFonts w:ascii="Times New Roman" w:hAnsi="Times New Roman" w:cs="Times New Roman"/>
              </w:rPr>
              <w:t>por</w:t>
            </w:r>
            <w:r w:rsidR="0077067F" w:rsidRPr="007B0DB4">
              <w:rPr>
                <w:rFonts w:ascii="Times New Roman" w:hAnsi="Times New Roman" w:cs="Times New Roman"/>
                <w:spacing w:val="-3"/>
              </w:rPr>
              <w:t xml:space="preserve"> </w:t>
            </w:r>
            <w:r w:rsidR="0077067F" w:rsidRPr="007B0DB4">
              <w:rPr>
                <w:rFonts w:ascii="Times New Roman" w:hAnsi="Times New Roman" w:cs="Times New Roman"/>
              </w:rPr>
              <w:t>item</w:t>
            </w:r>
            <w:r w:rsidR="0077067F" w:rsidRPr="007B0DB4">
              <w:rPr>
                <w:rFonts w:ascii="Times New Roman" w:hAnsi="Times New Roman" w:cs="Times New Roman"/>
                <w:spacing w:val="57"/>
              </w:rPr>
              <w:t xml:space="preserve"> </w:t>
            </w:r>
          </w:p>
          <w:p w14:paraId="6E9943D0" w14:textId="77777777" w:rsidR="000D06DB" w:rsidRPr="00E73A0C" w:rsidRDefault="00BA0AC3" w:rsidP="00DC7C84">
            <w:pPr>
              <w:pStyle w:val="TableParagraph"/>
              <w:jc w:val="both"/>
              <w:rPr>
                <w:rFonts w:ascii="Times New Roman" w:hAnsi="Times New Roman" w:cs="Times New Roman"/>
                <w:color w:val="000000" w:themeColor="text1"/>
                <w:spacing w:val="-4"/>
                <w:sz w:val="20"/>
                <w:szCs w:val="20"/>
              </w:rPr>
            </w:pPr>
            <w:r w:rsidRPr="00E73A0C">
              <w:rPr>
                <w:rFonts w:ascii="Times New Roman" w:hAnsi="Times New Roman" w:cs="Times New Roman"/>
                <w:color w:val="000000" w:themeColor="text1"/>
                <w:sz w:val="20"/>
                <w:szCs w:val="20"/>
              </w:rPr>
              <w:t>*</w:t>
            </w:r>
            <w:r w:rsidRPr="00E73A0C">
              <w:rPr>
                <w:rFonts w:ascii="Times New Roman" w:hAnsi="Times New Roman" w:cs="Times New Roman"/>
                <w:color w:val="000000" w:themeColor="text1"/>
                <w:spacing w:val="-4"/>
                <w:sz w:val="20"/>
                <w:szCs w:val="20"/>
              </w:rPr>
              <w:t xml:space="preserve"> </w:t>
            </w:r>
            <w:r w:rsidR="00451D46" w:rsidRPr="00E73A0C">
              <w:rPr>
                <w:rFonts w:ascii="Times New Roman" w:hAnsi="Times New Roman" w:cs="Times New Roman"/>
                <w:color w:val="000000" w:themeColor="text1"/>
                <w:spacing w:val="-4"/>
                <w:sz w:val="20"/>
                <w:szCs w:val="20"/>
              </w:rPr>
              <w:t xml:space="preserve">A adoção do critério de julgamento pelo </w:t>
            </w:r>
            <w:r w:rsidR="00451D46" w:rsidRPr="00E73A0C">
              <w:rPr>
                <w:rFonts w:ascii="Times New Roman" w:hAnsi="Times New Roman" w:cs="Times New Roman"/>
                <w:b/>
                <w:bCs/>
                <w:color w:val="000000" w:themeColor="text1"/>
                <w:spacing w:val="-4"/>
                <w:sz w:val="20"/>
                <w:szCs w:val="20"/>
              </w:rPr>
              <w:t>menor preço por item</w:t>
            </w:r>
            <w:r w:rsidR="00451D46" w:rsidRPr="00E73A0C">
              <w:rPr>
                <w:rFonts w:ascii="Times New Roman" w:hAnsi="Times New Roman" w:cs="Times New Roman"/>
                <w:color w:val="000000" w:themeColor="text1"/>
                <w:spacing w:val="-4"/>
                <w:sz w:val="20"/>
                <w:szCs w:val="20"/>
              </w:rPr>
              <w:t xml:space="preserve"> mostra-se adequada à presente contratação, considerando as características, a natureza e a independência dos objetos a serem fornecidos, bem como a necessidade de assegurar a seleção da proposta mais vantajosa para a Administração, em observância aos princípios da eficiência, economicidade, competitividade, isonomia e interesse público.</w:t>
            </w:r>
          </w:p>
          <w:p w14:paraId="74FD2855" w14:textId="4C1AB2BA" w:rsidR="00E73A0C" w:rsidRPr="007B0DB4" w:rsidRDefault="00E73A0C" w:rsidP="00DC7C84">
            <w:pPr>
              <w:pStyle w:val="TableParagraph"/>
              <w:jc w:val="both"/>
              <w:rPr>
                <w:rFonts w:ascii="Times New Roman" w:hAnsi="Times New Roman" w:cs="Times New Roman"/>
              </w:rPr>
            </w:pPr>
            <w:r w:rsidRPr="00E73A0C">
              <w:rPr>
                <w:rFonts w:ascii="Times New Roman" w:hAnsi="Times New Roman" w:cs="Times New Roman"/>
                <w:sz w:val="20"/>
                <w:szCs w:val="20"/>
              </w:rPr>
              <w:t>O julgamento individualizado por item permite a participação de fornecedores especializados em determinados produtos, amplia a competitividade e evita a concentração indevida do objeto, uma vez que os itens possuem autonomia entre si e podem ser fornecidos separadamente. A opção encontra respaldo no art. 40, inciso V, alínea "b", e no art. 82, § 1º, da Lei Federal nº 14.133/2021, que privilegiam o parcelamento tecnicamente viável e economicamente vantajoso e condicionam a adoção de julgamento por grupo à demonstração de inviabilidade da adjudicação por item e de vantagem técnica e econômica.</w:t>
            </w:r>
          </w:p>
        </w:tc>
      </w:tr>
      <w:tr w:rsidR="000D06DB" w:rsidRPr="007B0DB4" w14:paraId="008E94BF" w14:textId="77777777" w:rsidTr="00A64E4F">
        <w:trPr>
          <w:trHeight w:val="289"/>
        </w:trPr>
        <w:tc>
          <w:tcPr>
            <w:tcW w:w="5000" w:type="pct"/>
            <w:gridSpan w:val="3"/>
          </w:tcPr>
          <w:p w14:paraId="5B8B0D6A" w14:textId="77777777" w:rsidR="000D06DB" w:rsidRPr="007B0DB4" w:rsidRDefault="00BA0AC3" w:rsidP="00DC7C84">
            <w:pPr>
              <w:pStyle w:val="TableParagraph"/>
              <w:tabs>
                <w:tab w:val="left" w:pos="2915"/>
              </w:tabs>
              <w:jc w:val="both"/>
              <w:rPr>
                <w:rFonts w:ascii="Times New Roman" w:hAnsi="Times New Roman" w:cs="Times New Roman"/>
              </w:rPr>
            </w:pPr>
            <w:r w:rsidRPr="007B0DB4">
              <w:rPr>
                <w:rFonts w:ascii="Times New Roman" w:hAnsi="Times New Roman" w:cs="Times New Roman"/>
                <w:b/>
              </w:rPr>
              <w:t>Modo</w:t>
            </w:r>
            <w:r w:rsidRPr="007B0DB4">
              <w:rPr>
                <w:rFonts w:ascii="Times New Roman" w:hAnsi="Times New Roman" w:cs="Times New Roman"/>
                <w:b/>
                <w:spacing w:val="-4"/>
              </w:rPr>
              <w:t xml:space="preserve"> </w:t>
            </w:r>
            <w:r w:rsidRPr="007B0DB4">
              <w:rPr>
                <w:rFonts w:ascii="Times New Roman" w:hAnsi="Times New Roman" w:cs="Times New Roman"/>
                <w:b/>
              </w:rPr>
              <w:t>de</w:t>
            </w:r>
            <w:r w:rsidRPr="007B0DB4">
              <w:rPr>
                <w:rFonts w:ascii="Times New Roman" w:hAnsi="Times New Roman" w:cs="Times New Roman"/>
                <w:b/>
                <w:spacing w:val="-4"/>
              </w:rPr>
              <w:t xml:space="preserve"> </w:t>
            </w:r>
            <w:r w:rsidRPr="007B0DB4">
              <w:rPr>
                <w:rFonts w:ascii="Times New Roman" w:hAnsi="Times New Roman" w:cs="Times New Roman"/>
                <w:b/>
              </w:rPr>
              <w:t>Disputa</w:t>
            </w:r>
            <w:r w:rsidRPr="007B0DB4">
              <w:rPr>
                <w:rFonts w:ascii="Times New Roman" w:hAnsi="Times New Roman" w:cs="Times New Roman"/>
              </w:rPr>
              <w:t>:</w:t>
            </w:r>
            <w:r w:rsidRPr="007B0DB4">
              <w:rPr>
                <w:rFonts w:ascii="Times New Roman" w:hAnsi="Times New Roman" w:cs="Times New Roman"/>
                <w:spacing w:val="-4"/>
              </w:rPr>
              <w:t xml:space="preserve"> </w:t>
            </w:r>
            <w:r w:rsidRPr="007B0DB4">
              <w:rPr>
                <w:rFonts w:ascii="Segoe UI Symbol" w:hAnsi="Segoe UI Symbol" w:cs="Segoe UI Symbol"/>
              </w:rPr>
              <w:t>☒</w:t>
            </w:r>
            <w:r w:rsidRPr="007B0DB4">
              <w:rPr>
                <w:rFonts w:ascii="Times New Roman" w:hAnsi="Times New Roman" w:cs="Times New Roman"/>
                <w:spacing w:val="50"/>
              </w:rPr>
              <w:t xml:space="preserve"> </w:t>
            </w:r>
            <w:r w:rsidRPr="007B0DB4">
              <w:rPr>
                <w:rFonts w:ascii="Times New Roman" w:hAnsi="Times New Roman" w:cs="Times New Roman"/>
                <w:spacing w:val="-2"/>
              </w:rPr>
              <w:t>Aberto</w:t>
            </w:r>
            <w:r w:rsidRPr="007B0DB4">
              <w:rPr>
                <w:rFonts w:ascii="Times New Roman" w:hAnsi="Times New Roman" w:cs="Times New Roman"/>
              </w:rPr>
              <w:tab/>
            </w:r>
            <w:r w:rsidRPr="007B0DB4">
              <w:rPr>
                <w:rFonts w:ascii="Segoe UI Symbol" w:hAnsi="Segoe UI Symbol" w:cs="Segoe UI Symbol"/>
              </w:rPr>
              <w:t>☐</w:t>
            </w:r>
            <w:r w:rsidRPr="007B0DB4">
              <w:rPr>
                <w:rFonts w:ascii="Times New Roman" w:hAnsi="Times New Roman" w:cs="Times New Roman"/>
                <w:spacing w:val="50"/>
              </w:rPr>
              <w:t xml:space="preserve"> </w:t>
            </w:r>
            <w:r w:rsidRPr="007B0DB4">
              <w:rPr>
                <w:rFonts w:ascii="Times New Roman" w:hAnsi="Times New Roman" w:cs="Times New Roman"/>
              </w:rPr>
              <w:t>Aberto</w:t>
            </w:r>
            <w:r w:rsidRPr="007B0DB4">
              <w:rPr>
                <w:rFonts w:ascii="Times New Roman" w:hAnsi="Times New Roman" w:cs="Times New Roman"/>
                <w:spacing w:val="-4"/>
              </w:rPr>
              <w:t xml:space="preserve"> </w:t>
            </w:r>
            <w:r w:rsidRPr="007B0DB4">
              <w:rPr>
                <w:rFonts w:ascii="Times New Roman" w:hAnsi="Times New Roman" w:cs="Times New Roman"/>
              </w:rPr>
              <w:t>e</w:t>
            </w:r>
            <w:r w:rsidRPr="007B0DB4">
              <w:rPr>
                <w:rFonts w:ascii="Times New Roman" w:hAnsi="Times New Roman" w:cs="Times New Roman"/>
                <w:spacing w:val="-5"/>
              </w:rPr>
              <w:t xml:space="preserve"> </w:t>
            </w:r>
            <w:r w:rsidRPr="007B0DB4">
              <w:rPr>
                <w:rFonts w:ascii="Times New Roman" w:hAnsi="Times New Roman" w:cs="Times New Roman"/>
                <w:spacing w:val="-2"/>
              </w:rPr>
              <w:t>Fechado.</w:t>
            </w:r>
          </w:p>
        </w:tc>
      </w:tr>
      <w:tr w:rsidR="000D06DB" w:rsidRPr="007B0DB4" w14:paraId="6EE55ED5" w14:textId="77777777" w:rsidTr="00A64E4F">
        <w:trPr>
          <w:trHeight w:val="416"/>
        </w:trPr>
        <w:tc>
          <w:tcPr>
            <w:tcW w:w="1946" w:type="pct"/>
            <w:vMerge w:val="restart"/>
          </w:tcPr>
          <w:p w14:paraId="78ED12D0" w14:textId="3EAB9EDE" w:rsidR="000D06DB" w:rsidRPr="007B0DB4" w:rsidRDefault="00501AD1" w:rsidP="007C4555">
            <w:pPr>
              <w:pStyle w:val="TableParagraph"/>
              <w:jc w:val="both"/>
              <w:rPr>
                <w:rFonts w:ascii="Times New Roman" w:hAnsi="Times New Roman" w:cs="Times New Roman"/>
              </w:rPr>
            </w:pPr>
            <w:r w:rsidRPr="007B0DB4">
              <w:rPr>
                <w:rFonts w:ascii="Times New Roman" w:hAnsi="Times New Roman" w:cs="Times New Roman"/>
                <w:b/>
              </w:rPr>
              <w:t xml:space="preserve">Recebimento de </w:t>
            </w:r>
            <w:r w:rsidR="00BA0AC3" w:rsidRPr="007B0DB4">
              <w:rPr>
                <w:rFonts w:ascii="Times New Roman" w:hAnsi="Times New Roman" w:cs="Times New Roman"/>
                <w:b/>
              </w:rPr>
              <w:t>Propostas: Fim:</w:t>
            </w:r>
            <w:r w:rsidR="00BA0AC3" w:rsidRPr="007B0DB4">
              <w:rPr>
                <w:rFonts w:ascii="Times New Roman" w:hAnsi="Times New Roman" w:cs="Times New Roman"/>
                <w:b/>
                <w:spacing w:val="-12"/>
              </w:rPr>
              <w:t xml:space="preserve"> </w:t>
            </w:r>
            <w:r w:rsidR="003A2674">
              <w:rPr>
                <w:rFonts w:ascii="Times New Roman" w:hAnsi="Times New Roman" w:cs="Times New Roman"/>
              </w:rPr>
              <w:t>28</w:t>
            </w:r>
            <w:r w:rsidR="007C4555" w:rsidRPr="007B0DB4">
              <w:rPr>
                <w:rFonts w:ascii="Times New Roman" w:hAnsi="Times New Roman" w:cs="Times New Roman"/>
              </w:rPr>
              <w:t>/</w:t>
            </w:r>
            <w:r w:rsidR="003A2674">
              <w:rPr>
                <w:rFonts w:ascii="Times New Roman" w:hAnsi="Times New Roman" w:cs="Times New Roman"/>
              </w:rPr>
              <w:t>10</w:t>
            </w:r>
            <w:r w:rsidR="007C4555" w:rsidRPr="007B0DB4">
              <w:rPr>
                <w:rFonts w:ascii="Times New Roman" w:hAnsi="Times New Roman" w:cs="Times New Roman"/>
              </w:rPr>
              <w:t>/2026</w:t>
            </w:r>
            <w:r w:rsidR="00BA0AC3" w:rsidRPr="007B0DB4">
              <w:rPr>
                <w:rFonts w:ascii="Times New Roman" w:hAnsi="Times New Roman" w:cs="Times New Roman"/>
                <w:spacing w:val="-11"/>
              </w:rPr>
              <w:t xml:space="preserve"> </w:t>
            </w:r>
            <w:r w:rsidR="00BA0AC3" w:rsidRPr="007B0DB4">
              <w:rPr>
                <w:rFonts w:ascii="Times New Roman" w:hAnsi="Times New Roman" w:cs="Times New Roman"/>
              </w:rPr>
              <w:t>às</w:t>
            </w:r>
            <w:r w:rsidR="00BA0AC3" w:rsidRPr="007B0DB4">
              <w:rPr>
                <w:rFonts w:ascii="Times New Roman" w:hAnsi="Times New Roman" w:cs="Times New Roman"/>
                <w:spacing w:val="-13"/>
              </w:rPr>
              <w:t xml:space="preserve"> </w:t>
            </w:r>
            <w:r w:rsidR="00C06C1F" w:rsidRPr="007B0DB4">
              <w:rPr>
                <w:rFonts w:ascii="Times New Roman" w:hAnsi="Times New Roman" w:cs="Times New Roman"/>
              </w:rPr>
              <w:t>08</w:t>
            </w:r>
            <w:r w:rsidR="00BA0AC3" w:rsidRPr="007B0DB4">
              <w:rPr>
                <w:rFonts w:ascii="Times New Roman" w:hAnsi="Times New Roman" w:cs="Times New Roman"/>
              </w:rPr>
              <w:t>h50min</w:t>
            </w:r>
          </w:p>
        </w:tc>
        <w:tc>
          <w:tcPr>
            <w:tcW w:w="3054" w:type="pct"/>
            <w:gridSpan w:val="2"/>
          </w:tcPr>
          <w:p w14:paraId="39F7B4F1" w14:textId="76F07B79"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b/>
              </w:rPr>
              <w:t>Realização</w:t>
            </w:r>
            <w:r w:rsidRPr="007B0DB4">
              <w:rPr>
                <w:rFonts w:ascii="Times New Roman" w:hAnsi="Times New Roman" w:cs="Times New Roman"/>
              </w:rPr>
              <w:t>:</w:t>
            </w:r>
            <w:r w:rsidRPr="007B0DB4">
              <w:rPr>
                <w:rFonts w:ascii="Times New Roman" w:hAnsi="Times New Roman" w:cs="Times New Roman"/>
                <w:spacing w:val="-12"/>
              </w:rPr>
              <w:t xml:space="preserve"> </w:t>
            </w:r>
            <w:r w:rsidR="003A2674">
              <w:rPr>
                <w:rFonts w:ascii="Times New Roman" w:hAnsi="Times New Roman" w:cs="Times New Roman"/>
                <w:spacing w:val="-2"/>
              </w:rPr>
              <w:t>28</w:t>
            </w:r>
            <w:r w:rsidR="007C4555" w:rsidRPr="007B0DB4">
              <w:rPr>
                <w:rFonts w:ascii="Times New Roman" w:hAnsi="Times New Roman" w:cs="Times New Roman"/>
                <w:spacing w:val="-2"/>
              </w:rPr>
              <w:t>/</w:t>
            </w:r>
            <w:r w:rsidR="003A2674">
              <w:rPr>
                <w:rFonts w:ascii="Times New Roman" w:hAnsi="Times New Roman" w:cs="Times New Roman"/>
                <w:spacing w:val="-2"/>
              </w:rPr>
              <w:t>10</w:t>
            </w:r>
            <w:r w:rsidRPr="007B0DB4">
              <w:rPr>
                <w:rFonts w:ascii="Times New Roman" w:hAnsi="Times New Roman" w:cs="Times New Roman"/>
                <w:spacing w:val="-2"/>
              </w:rPr>
              <w:t>/2026</w:t>
            </w:r>
          </w:p>
        </w:tc>
      </w:tr>
      <w:tr w:rsidR="000D06DB" w:rsidRPr="007B0DB4" w14:paraId="20C2BA2F" w14:textId="77777777" w:rsidTr="00A64E4F">
        <w:trPr>
          <w:trHeight w:val="745"/>
        </w:trPr>
        <w:tc>
          <w:tcPr>
            <w:tcW w:w="1946" w:type="pct"/>
            <w:vMerge/>
            <w:tcBorders>
              <w:top w:val="nil"/>
            </w:tcBorders>
          </w:tcPr>
          <w:p w14:paraId="7074170C" w14:textId="77777777" w:rsidR="000D06DB" w:rsidRPr="007B0DB4" w:rsidRDefault="000D06DB" w:rsidP="00DC7C84">
            <w:pPr>
              <w:jc w:val="both"/>
              <w:rPr>
                <w:rFonts w:ascii="Times New Roman" w:hAnsi="Times New Roman" w:cs="Times New Roman"/>
              </w:rPr>
            </w:pPr>
          </w:p>
        </w:tc>
        <w:tc>
          <w:tcPr>
            <w:tcW w:w="3054" w:type="pct"/>
            <w:gridSpan w:val="2"/>
          </w:tcPr>
          <w:p w14:paraId="30A5295C" w14:textId="770E30E3"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b/>
              </w:rPr>
              <w:t>Horário</w:t>
            </w:r>
            <w:r w:rsidRPr="007B0DB4">
              <w:rPr>
                <w:rFonts w:ascii="Times New Roman" w:hAnsi="Times New Roman" w:cs="Times New Roman"/>
              </w:rPr>
              <w:t>:</w:t>
            </w:r>
            <w:r w:rsidRPr="007B0DB4">
              <w:rPr>
                <w:rFonts w:ascii="Times New Roman" w:hAnsi="Times New Roman" w:cs="Times New Roman"/>
                <w:spacing w:val="-8"/>
              </w:rPr>
              <w:t xml:space="preserve"> </w:t>
            </w:r>
            <w:r w:rsidR="007C4555" w:rsidRPr="007B0DB4">
              <w:rPr>
                <w:rFonts w:ascii="Times New Roman" w:hAnsi="Times New Roman" w:cs="Times New Roman"/>
              </w:rPr>
              <w:t>09h0</w:t>
            </w:r>
            <w:r w:rsidRPr="007B0DB4">
              <w:rPr>
                <w:rFonts w:ascii="Times New Roman" w:hAnsi="Times New Roman" w:cs="Times New Roman"/>
              </w:rPr>
              <w:t>0min,</w:t>
            </w:r>
            <w:r w:rsidRPr="007B0DB4">
              <w:rPr>
                <w:rFonts w:ascii="Times New Roman" w:hAnsi="Times New Roman" w:cs="Times New Roman"/>
                <w:spacing w:val="-8"/>
              </w:rPr>
              <w:t xml:space="preserve"> </w:t>
            </w:r>
            <w:r w:rsidRPr="007B0DB4">
              <w:rPr>
                <w:rFonts w:ascii="Times New Roman" w:hAnsi="Times New Roman" w:cs="Times New Roman"/>
              </w:rPr>
              <w:t>horário</w:t>
            </w:r>
            <w:r w:rsidRPr="007B0DB4">
              <w:rPr>
                <w:rFonts w:ascii="Times New Roman" w:hAnsi="Times New Roman" w:cs="Times New Roman"/>
                <w:spacing w:val="-5"/>
              </w:rPr>
              <w:t xml:space="preserve"> </w:t>
            </w:r>
            <w:r w:rsidRPr="007B0DB4">
              <w:rPr>
                <w:rFonts w:ascii="Times New Roman" w:hAnsi="Times New Roman" w:cs="Times New Roman"/>
              </w:rPr>
              <w:t>de</w:t>
            </w:r>
            <w:r w:rsidRPr="007B0DB4">
              <w:rPr>
                <w:rFonts w:ascii="Times New Roman" w:hAnsi="Times New Roman" w:cs="Times New Roman"/>
                <w:spacing w:val="-7"/>
              </w:rPr>
              <w:t xml:space="preserve"> </w:t>
            </w:r>
            <w:r w:rsidRPr="007B0DB4">
              <w:rPr>
                <w:rFonts w:ascii="Times New Roman" w:hAnsi="Times New Roman" w:cs="Times New Roman"/>
                <w:spacing w:val="-2"/>
              </w:rPr>
              <w:t>Brasília</w:t>
            </w:r>
          </w:p>
          <w:p w14:paraId="4B308DF5" w14:textId="77777777"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b/>
              </w:rPr>
              <w:t>Obs</w:t>
            </w:r>
            <w:r w:rsidRPr="007B0DB4">
              <w:rPr>
                <w:rFonts w:ascii="Times New Roman" w:hAnsi="Times New Roman" w:cs="Times New Roman"/>
              </w:rPr>
              <w:t xml:space="preserve">. </w:t>
            </w:r>
            <w:r w:rsidRPr="007B0DB4">
              <w:rPr>
                <w:rFonts w:ascii="Times New Roman" w:hAnsi="Times New Roman" w:cs="Times New Roman"/>
                <w:color w:val="FF0000"/>
              </w:rPr>
              <w:t>Nesta fase será informado via chat o horário de início dos lances.</w:t>
            </w:r>
          </w:p>
        </w:tc>
      </w:tr>
      <w:tr w:rsidR="000D06DB" w:rsidRPr="007B0DB4" w14:paraId="26750C52" w14:textId="77777777" w:rsidTr="00A64E4F">
        <w:trPr>
          <w:trHeight w:val="248"/>
        </w:trPr>
        <w:tc>
          <w:tcPr>
            <w:tcW w:w="5000" w:type="pct"/>
            <w:gridSpan w:val="3"/>
          </w:tcPr>
          <w:p w14:paraId="696D702B" w14:textId="6BA5BD45" w:rsidR="000D06DB" w:rsidRPr="007B0DB4" w:rsidRDefault="00BA0AC3" w:rsidP="00DC7C84">
            <w:pPr>
              <w:pStyle w:val="TableParagraph"/>
              <w:jc w:val="both"/>
              <w:rPr>
                <w:rFonts w:ascii="Times New Roman" w:hAnsi="Times New Roman" w:cs="Times New Roman"/>
              </w:rPr>
            </w:pPr>
            <w:r w:rsidRPr="007B0DB4">
              <w:rPr>
                <w:rFonts w:ascii="Times New Roman" w:hAnsi="Times New Roman" w:cs="Times New Roman"/>
                <w:b/>
              </w:rPr>
              <w:t>Local</w:t>
            </w:r>
            <w:r w:rsidRPr="007B0DB4">
              <w:rPr>
                <w:rFonts w:ascii="Times New Roman" w:hAnsi="Times New Roman" w:cs="Times New Roman"/>
                <w:b/>
                <w:spacing w:val="-7"/>
              </w:rPr>
              <w:t xml:space="preserve"> </w:t>
            </w:r>
            <w:r w:rsidRPr="007B0DB4">
              <w:rPr>
                <w:rFonts w:ascii="Times New Roman" w:hAnsi="Times New Roman" w:cs="Times New Roman"/>
                <w:b/>
              </w:rPr>
              <w:t>de</w:t>
            </w:r>
            <w:r w:rsidRPr="007B0DB4">
              <w:rPr>
                <w:rFonts w:ascii="Times New Roman" w:hAnsi="Times New Roman" w:cs="Times New Roman"/>
                <w:b/>
                <w:spacing w:val="-6"/>
              </w:rPr>
              <w:t xml:space="preserve"> </w:t>
            </w:r>
            <w:r w:rsidRPr="007B0DB4">
              <w:rPr>
                <w:rFonts w:ascii="Times New Roman" w:hAnsi="Times New Roman" w:cs="Times New Roman"/>
                <w:b/>
              </w:rPr>
              <w:t>Realização</w:t>
            </w:r>
            <w:r w:rsidRPr="007B0DB4">
              <w:rPr>
                <w:rFonts w:ascii="Times New Roman" w:hAnsi="Times New Roman" w:cs="Times New Roman"/>
              </w:rPr>
              <w:t>:</w:t>
            </w:r>
            <w:r w:rsidRPr="007B0DB4">
              <w:rPr>
                <w:rFonts w:ascii="Times New Roman" w:hAnsi="Times New Roman" w:cs="Times New Roman"/>
                <w:spacing w:val="-5"/>
              </w:rPr>
              <w:t xml:space="preserve"> </w:t>
            </w:r>
            <w:hyperlink r:id="rId8">
              <w:r w:rsidR="00CB1C74" w:rsidRPr="007B0DB4">
                <w:rPr>
                  <w:rFonts w:ascii="Times New Roman" w:hAnsi="Times New Roman" w:cs="Times New Roman"/>
                  <w:color w:val="000080"/>
                  <w:spacing w:val="-2"/>
                  <w:u w:val="single" w:color="000080"/>
                </w:rPr>
                <w:t>https://licitar.digital/</w:t>
              </w:r>
              <w:r w:rsidR="00807419" w:rsidRPr="007B0DB4">
                <w:rPr>
                  <w:rFonts w:ascii="Times New Roman" w:hAnsi="Times New Roman" w:cs="Times New Roman"/>
                  <w:color w:val="000080"/>
                  <w:spacing w:val="-2"/>
                  <w:u w:val="single" w:color="000080"/>
                </w:rPr>
                <w:t xml:space="preserve"> </w:t>
              </w:r>
            </w:hyperlink>
          </w:p>
        </w:tc>
      </w:tr>
      <w:tr w:rsidR="000D06DB" w:rsidRPr="007B0DB4" w14:paraId="3C412BEC" w14:textId="77777777" w:rsidTr="00A64E4F">
        <w:trPr>
          <w:trHeight w:val="248"/>
        </w:trPr>
        <w:tc>
          <w:tcPr>
            <w:tcW w:w="5000" w:type="pct"/>
            <w:gridSpan w:val="3"/>
          </w:tcPr>
          <w:p w14:paraId="73667270" w14:textId="2098A18F" w:rsidR="000D06DB" w:rsidRPr="007B0DB4" w:rsidRDefault="00BA0AC3" w:rsidP="007C4555">
            <w:pPr>
              <w:pStyle w:val="TableParagraph"/>
              <w:jc w:val="both"/>
              <w:rPr>
                <w:rFonts w:ascii="Times New Roman" w:hAnsi="Times New Roman" w:cs="Times New Roman"/>
              </w:rPr>
            </w:pPr>
            <w:r w:rsidRPr="007B0DB4">
              <w:rPr>
                <w:rFonts w:ascii="Times New Roman" w:hAnsi="Times New Roman" w:cs="Times New Roman"/>
                <w:b/>
              </w:rPr>
              <w:t>Telef.</w:t>
            </w:r>
            <w:r w:rsidRPr="007B0DB4">
              <w:rPr>
                <w:rFonts w:ascii="Times New Roman" w:hAnsi="Times New Roman" w:cs="Times New Roman"/>
                <w:b/>
                <w:spacing w:val="-6"/>
              </w:rPr>
              <w:t xml:space="preserve"> </w:t>
            </w:r>
            <w:r w:rsidRPr="007B0DB4">
              <w:rPr>
                <w:rFonts w:ascii="Times New Roman" w:hAnsi="Times New Roman" w:cs="Times New Roman"/>
                <w:b/>
              </w:rPr>
              <w:t>Contato</w:t>
            </w:r>
            <w:r w:rsidR="007C4555" w:rsidRPr="007B0DB4">
              <w:rPr>
                <w:rFonts w:ascii="Times New Roman" w:hAnsi="Times New Roman" w:cs="Times New Roman"/>
                <w:b/>
              </w:rPr>
              <w:t xml:space="preserve">: </w:t>
            </w:r>
            <w:r w:rsidRPr="007B0DB4">
              <w:rPr>
                <w:rFonts w:ascii="Times New Roman" w:hAnsi="Times New Roman" w:cs="Times New Roman"/>
              </w:rPr>
              <w:t>pelo</w:t>
            </w:r>
            <w:r w:rsidRPr="007B0DB4">
              <w:rPr>
                <w:rFonts w:ascii="Times New Roman" w:hAnsi="Times New Roman" w:cs="Times New Roman"/>
                <w:spacing w:val="-4"/>
              </w:rPr>
              <w:t xml:space="preserve"> </w:t>
            </w:r>
            <w:r w:rsidRPr="007B0DB4">
              <w:rPr>
                <w:rFonts w:ascii="Times New Roman" w:hAnsi="Times New Roman" w:cs="Times New Roman"/>
              </w:rPr>
              <w:t>endereço</w:t>
            </w:r>
            <w:r w:rsidRPr="007B0DB4">
              <w:rPr>
                <w:rFonts w:ascii="Times New Roman" w:hAnsi="Times New Roman" w:cs="Times New Roman"/>
                <w:spacing w:val="-6"/>
              </w:rPr>
              <w:t xml:space="preserve"> </w:t>
            </w:r>
            <w:r w:rsidRPr="007B0DB4">
              <w:rPr>
                <w:rFonts w:ascii="Times New Roman" w:hAnsi="Times New Roman" w:cs="Times New Roman"/>
              </w:rPr>
              <w:t>eletrônico:</w:t>
            </w:r>
            <w:r w:rsidRPr="007B0DB4">
              <w:rPr>
                <w:rFonts w:ascii="Times New Roman" w:hAnsi="Times New Roman" w:cs="Times New Roman"/>
                <w:spacing w:val="-3"/>
              </w:rPr>
              <w:t xml:space="preserve"> </w:t>
            </w:r>
            <w:hyperlink r:id="rId9">
              <w:r w:rsidR="00636F0D" w:rsidRPr="007B0DB4">
                <w:rPr>
                  <w:rFonts w:ascii="Times New Roman" w:hAnsi="Times New Roman" w:cs="Times New Roman"/>
                  <w:color w:val="000080"/>
                  <w:spacing w:val="-2"/>
                  <w:u w:val="single" w:color="000080"/>
                </w:rPr>
                <w:t>licitacao@tarumirim.mg.gov.br</w:t>
              </w:r>
            </w:hyperlink>
          </w:p>
        </w:tc>
      </w:tr>
      <w:tr w:rsidR="000D06DB" w:rsidRPr="007B0DB4" w14:paraId="37925208" w14:textId="77777777" w:rsidTr="00A64E4F">
        <w:trPr>
          <w:trHeight w:val="2311"/>
        </w:trPr>
        <w:tc>
          <w:tcPr>
            <w:tcW w:w="5000" w:type="pct"/>
            <w:gridSpan w:val="3"/>
          </w:tcPr>
          <w:p w14:paraId="3131B7C2" w14:textId="77777777" w:rsidR="00C06C1F" w:rsidRPr="007B0DB4" w:rsidRDefault="00C06C1F" w:rsidP="00C06C1F">
            <w:pPr>
              <w:jc w:val="both"/>
              <w:rPr>
                <w:rFonts w:ascii="Times New Roman" w:eastAsia="Arial" w:hAnsi="Times New Roman" w:cs="Times New Roman"/>
              </w:rPr>
            </w:pPr>
            <w:r w:rsidRPr="007B0DB4">
              <w:rPr>
                <w:rFonts w:ascii="Times New Roman" w:eastAsia="Arial" w:hAnsi="Times New Roman" w:cs="Times New Roman"/>
                <w:b/>
              </w:rPr>
              <w:t>Aplicar Benefícios da Lei Complementar 123/2006</w:t>
            </w:r>
            <w:r w:rsidRPr="007B0DB4">
              <w:rPr>
                <w:rFonts w:ascii="Times New Roman" w:eastAsia="Arial" w:hAnsi="Times New Roman" w:cs="Times New Roman"/>
              </w:rPr>
              <w:t xml:space="preserve">: </w:t>
            </w:r>
            <w:sdt>
              <w:sdtPr>
                <w:rPr>
                  <w:rFonts w:ascii="Times New Roman" w:hAnsi="Times New Roman" w:cs="Times New Roman"/>
                </w:rPr>
                <w:tag w:val="goog_rdk_3"/>
                <w:id w:val="-751052160"/>
              </w:sdtPr>
              <w:sdtContent>
                <w:sdt>
                  <w:sdtPr>
                    <w:rPr>
                      <w:rFonts w:ascii="Times New Roman" w:eastAsia="Verdana" w:hAnsi="Times New Roman" w:cs="Times New Roman"/>
                      <w:iCs/>
                    </w:rPr>
                    <w:id w:val="1949807881"/>
                    <w14:checkbox>
                      <w14:checked w14:val="0"/>
                      <w14:checkedState w14:val="2612" w14:font="MS Gothic"/>
                      <w14:uncheckedState w14:val="2610" w14:font="MS Gothic"/>
                    </w14:checkbox>
                  </w:sdtPr>
                  <w:sdtContent>
                    <w:r w:rsidRPr="007B0DB4">
                      <w:rPr>
                        <w:rFonts w:ascii="Segoe UI Symbol" w:eastAsia="MS Gothic" w:hAnsi="Segoe UI Symbol" w:cs="Segoe UI Symbol"/>
                        <w:iCs/>
                      </w:rPr>
                      <w:t>☐</w:t>
                    </w:r>
                  </w:sdtContent>
                </w:sdt>
              </w:sdtContent>
            </w:sdt>
            <w:r w:rsidRPr="007B0DB4">
              <w:rPr>
                <w:rFonts w:ascii="Times New Roman" w:eastAsia="Arial" w:hAnsi="Times New Roman" w:cs="Times New Roman"/>
              </w:rPr>
              <w:t xml:space="preserve">  Não    </w:t>
            </w:r>
            <w:sdt>
              <w:sdtPr>
                <w:rPr>
                  <w:rFonts w:ascii="Times New Roman" w:hAnsi="Times New Roman" w:cs="Times New Roman"/>
                </w:rPr>
                <w:tag w:val="goog_rdk_4"/>
                <w:id w:val="-1018465962"/>
              </w:sdtPr>
              <w:sdtContent>
                <w:sdt>
                  <w:sdtPr>
                    <w:rPr>
                      <w:rFonts w:ascii="Times New Roman" w:eastAsia="Verdana" w:hAnsi="Times New Roman" w:cs="Times New Roman"/>
                      <w:iCs/>
                    </w:rPr>
                    <w:id w:val="369194465"/>
                    <w14:checkbox>
                      <w14:checked w14:val="1"/>
                      <w14:checkedState w14:val="2612" w14:font="MS Gothic"/>
                      <w14:uncheckedState w14:val="2610" w14:font="MS Gothic"/>
                    </w14:checkbox>
                  </w:sdtPr>
                  <w:sdtContent>
                    <w:r w:rsidRPr="007B0DB4">
                      <w:rPr>
                        <w:rFonts w:ascii="Segoe UI Symbol" w:eastAsia="MS Gothic" w:hAnsi="Segoe UI Symbol" w:cs="Segoe UI Symbol"/>
                        <w:iCs/>
                      </w:rPr>
                      <w:t>☒</w:t>
                    </w:r>
                  </w:sdtContent>
                </w:sdt>
              </w:sdtContent>
            </w:sdt>
            <w:r w:rsidRPr="007B0DB4">
              <w:rPr>
                <w:rFonts w:ascii="Times New Roman" w:eastAsia="Arial" w:hAnsi="Times New Roman" w:cs="Times New Roman"/>
              </w:rPr>
              <w:t xml:space="preserve">  Sim</w:t>
            </w:r>
          </w:p>
          <w:p w14:paraId="5B635CAD" w14:textId="77777777" w:rsidR="00C06C1F" w:rsidRPr="007B0DB4" w:rsidRDefault="00C06C1F" w:rsidP="00C06C1F">
            <w:pPr>
              <w:jc w:val="both"/>
              <w:rPr>
                <w:rFonts w:ascii="Times New Roman" w:eastAsia="Arial" w:hAnsi="Times New Roman" w:cs="Times New Roman"/>
              </w:rPr>
            </w:pPr>
            <w:r w:rsidRPr="007B0DB4">
              <w:rPr>
                <w:rFonts w:ascii="Times New Roman" w:eastAsia="Arial" w:hAnsi="Times New Roman" w:cs="Times New Roman"/>
                <w:b/>
              </w:rPr>
              <w:t>Licitação Exclusiva para ME e EPP</w:t>
            </w:r>
            <w:r w:rsidRPr="007B0DB4">
              <w:rPr>
                <w:rFonts w:ascii="Times New Roman" w:eastAsia="Arial" w:hAnsi="Times New Roman" w:cs="Times New Roman"/>
              </w:rPr>
              <w:t>:</w:t>
            </w:r>
          </w:p>
          <w:p w14:paraId="0DE73277" w14:textId="77777777" w:rsidR="00C06C1F" w:rsidRPr="007B0DB4" w:rsidRDefault="00000000" w:rsidP="00C06C1F">
            <w:pPr>
              <w:jc w:val="both"/>
              <w:rPr>
                <w:rFonts w:ascii="Times New Roman" w:eastAsia="Arial" w:hAnsi="Times New Roman" w:cs="Times New Roman"/>
                <w:b/>
              </w:rPr>
            </w:pPr>
            <w:sdt>
              <w:sdtPr>
                <w:rPr>
                  <w:rFonts w:ascii="Times New Roman" w:eastAsia="Verdana" w:hAnsi="Times New Roman" w:cs="Times New Roman"/>
                  <w:iCs/>
                </w:rPr>
                <w:id w:val="-59252276"/>
                <w14:checkbox>
                  <w14:checked w14:val="1"/>
                  <w14:checkedState w14:val="2612" w14:font="MS Gothic"/>
                  <w14:uncheckedState w14:val="2610" w14:font="MS Gothic"/>
                </w14:checkbox>
              </w:sdtPr>
              <w:sdtContent>
                <w:r w:rsidR="00C06C1F" w:rsidRPr="007B0DB4">
                  <w:rPr>
                    <w:rFonts w:ascii="Segoe UI Symbol" w:eastAsia="MS Gothic" w:hAnsi="Segoe UI Symbol" w:cs="Segoe UI Symbol"/>
                    <w:iCs/>
                  </w:rPr>
                  <w:t>☒</w:t>
                </w:r>
              </w:sdtContent>
            </w:sdt>
            <w:r w:rsidR="00C06C1F" w:rsidRPr="007B0DB4">
              <w:rPr>
                <w:rFonts w:ascii="Times New Roman" w:eastAsia="Arial" w:hAnsi="Times New Roman" w:cs="Times New Roman"/>
              </w:rPr>
              <w:t xml:space="preserve">  Sim    </w:t>
            </w:r>
            <w:sdt>
              <w:sdtPr>
                <w:rPr>
                  <w:rFonts w:ascii="Times New Roman" w:eastAsia="Verdana" w:hAnsi="Times New Roman" w:cs="Times New Roman"/>
                  <w:iCs/>
                </w:rPr>
                <w:id w:val="186261380"/>
                <w14:checkbox>
                  <w14:checked w14:val="0"/>
                  <w14:checkedState w14:val="2612" w14:font="MS Gothic"/>
                  <w14:uncheckedState w14:val="2610" w14:font="MS Gothic"/>
                </w14:checkbox>
              </w:sdtPr>
              <w:sdtContent>
                <w:r w:rsidR="00C06C1F" w:rsidRPr="007B0DB4">
                  <w:rPr>
                    <w:rFonts w:ascii="Segoe UI Symbol" w:eastAsia="MS Gothic" w:hAnsi="Segoe UI Symbol" w:cs="Segoe UI Symbol"/>
                    <w:iCs/>
                  </w:rPr>
                  <w:t>☐</w:t>
                </w:r>
              </w:sdtContent>
            </w:sdt>
            <w:r w:rsidR="00C06C1F" w:rsidRPr="007B0DB4">
              <w:rPr>
                <w:rFonts w:ascii="Times New Roman" w:eastAsia="Arial" w:hAnsi="Times New Roman" w:cs="Times New Roman"/>
              </w:rPr>
              <w:t xml:space="preserve">  Não – Ampla Concorrência</w:t>
            </w:r>
          </w:p>
          <w:p w14:paraId="7987BBFE" w14:textId="721B4D6C" w:rsidR="00C06C1F" w:rsidRPr="007B0DB4" w:rsidRDefault="00C06C1F" w:rsidP="00C06C1F">
            <w:pPr>
              <w:jc w:val="both"/>
              <w:rPr>
                <w:rFonts w:ascii="Times New Roman" w:eastAsia="Arial" w:hAnsi="Times New Roman" w:cs="Times New Roman"/>
              </w:rPr>
            </w:pPr>
            <w:r w:rsidRPr="007B0DB4">
              <w:rPr>
                <w:rFonts w:ascii="Times New Roman" w:eastAsia="Arial" w:hAnsi="Times New Roman" w:cs="Times New Roman"/>
                <w:b/>
              </w:rPr>
              <w:t xml:space="preserve">Aplicar o Art. 48, III, da Lei Complementar 123/2006, em conformidade com o art. 87 do Código Civil Brasileiro: </w:t>
            </w:r>
            <w:sdt>
              <w:sdtPr>
                <w:rPr>
                  <w:rFonts w:ascii="Times New Roman" w:eastAsia="Verdana" w:hAnsi="Times New Roman" w:cs="Times New Roman"/>
                  <w:iCs/>
                </w:rPr>
                <w:id w:val="1953352442"/>
                <w14:checkbox>
                  <w14:checked w14:val="0"/>
                  <w14:checkedState w14:val="2612" w14:font="MS Gothic"/>
                  <w14:uncheckedState w14:val="2610" w14:font="MS Gothic"/>
                </w14:checkbox>
              </w:sdtPr>
              <w:sdtContent>
                <w:r w:rsidR="003A2674">
                  <w:rPr>
                    <w:rFonts w:ascii="MS Gothic" w:eastAsia="MS Gothic" w:hAnsi="MS Gothic" w:cs="Times New Roman" w:hint="eastAsia"/>
                    <w:iCs/>
                  </w:rPr>
                  <w:t>☐</w:t>
                </w:r>
              </w:sdtContent>
            </w:sdt>
            <w:r w:rsidRPr="007B0DB4">
              <w:rPr>
                <w:rFonts w:ascii="Times New Roman" w:eastAsia="Arial" w:hAnsi="Times New Roman" w:cs="Times New Roman"/>
              </w:rPr>
              <w:t xml:space="preserve">  Não    </w:t>
            </w:r>
            <w:sdt>
              <w:sdtPr>
                <w:rPr>
                  <w:rFonts w:ascii="Times New Roman" w:eastAsia="Verdana" w:hAnsi="Times New Roman" w:cs="Times New Roman"/>
                  <w:iCs/>
                </w:rPr>
                <w:id w:val="2011558255"/>
                <w14:checkbox>
                  <w14:checked w14:val="1"/>
                  <w14:checkedState w14:val="2612" w14:font="MS Gothic"/>
                  <w14:uncheckedState w14:val="2610" w14:font="MS Gothic"/>
                </w14:checkbox>
              </w:sdtPr>
              <w:sdtContent>
                <w:r w:rsidR="003A2674">
                  <w:rPr>
                    <w:rFonts w:ascii="MS Gothic" w:eastAsia="MS Gothic" w:hAnsi="MS Gothic" w:cs="Times New Roman" w:hint="eastAsia"/>
                    <w:iCs/>
                  </w:rPr>
                  <w:t>☒</w:t>
                </w:r>
              </w:sdtContent>
            </w:sdt>
            <w:r w:rsidRPr="007B0DB4">
              <w:rPr>
                <w:rFonts w:ascii="Times New Roman" w:eastAsia="Arial" w:hAnsi="Times New Roman" w:cs="Times New Roman"/>
              </w:rPr>
              <w:t xml:space="preserve">  Sim</w:t>
            </w:r>
          </w:p>
          <w:p w14:paraId="18D82864" w14:textId="706440D9" w:rsidR="000D06DB" w:rsidRPr="007B0DB4" w:rsidRDefault="000D06DB" w:rsidP="007C4555">
            <w:pPr>
              <w:jc w:val="both"/>
              <w:rPr>
                <w:rFonts w:ascii="Times New Roman" w:hAnsi="Times New Roman" w:cs="Times New Roman"/>
              </w:rPr>
            </w:pPr>
          </w:p>
        </w:tc>
      </w:tr>
    </w:tbl>
    <w:p w14:paraId="0361BE3F" w14:textId="77777777" w:rsidR="000D06DB" w:rsidRDefault="000D06DB">
      <w:pPr>
        <w:pStyle w:val="TableParagraph"/>
        <w:spacing w:line="259" w:lineRule="auto"/>
        <w:jc w:val="both"/>
        <w:rPr>
          <w:sz w:val="20"/>
        </w:rPr>
        <w:sectPr w:rsidR="000D06DB" w:rsidSect="00A64E4F">
          <w:headerReference w:type="default" r:id="rId10"/>
          <w:type w:val="continuous"/>
          <w:pgSz w:w="11910" w:h="16840"/>
          <w:pgMar w:top="1417" w:right="1701" w:bottom="1417" w:left="1701" w:header="283" w:footer="1088" w:gutter="0"/>
          <w:pgNumType w:start="1"/>
          <w:cols w:space="720"/>
          <w:docGrid w:linePitch="299"/>
        </w:sectPr>
      </w:pPr>
    </w:p>
    <w:p w14:paraId="57CC3959" w14:textId="77777777" w:rsidR="000D06DB" w:rsidRPr="00A64E4F" w:rsidRDefault="000D06DB">
      <w:pPr>
        <w:pStyle w:val="Corpodetexto"/>
        <w:spacing w:before="39"/>
        <w:ind w:left="0"/>
        <w:jc w:val="left"/>
        <w:rPr>
          <w:rFonts w:ascii="Times New Roman" w:hAnsi="Times New Roman" w:cs="Times New Roman"/>
          <w:b/>
          <w:i/>
          <w:sz w:val="22"/>
          <w:szCs w:val="22"/>
        </w:rPr>
      </w:pPr>
    </w:p>
    <w:p w14:paraId="50C0E997" w14:textId="30E00E9E" w:rsidR="000D06DB" w:rsidRPr="00A64E4F" w:rsidRDefault="000D06DB">
      <w:pPr>
        <w:pStyle w:val="Corpodetexto"/>
        <w:spacing w:line="28" w:lineRule="exact"/>
        <w:ind w:left="114"/>
        <w:jc w:val="left"/>
        <w:rPr>
          <w:rFonts w:ascii="Times New Roman" w:hAnsi="Times New Roman" w:cs="Times New Roman"/>
          <w:sz w:val="22"/>
          <w:szCs w:val="22"/>
        </w:rPr>
      </w:pPr>
    </w:p>
    <w:p w14:paraId="13CE3307" w14:textId="2D1C4717" w:rsidR="000D06DB" w:rsidRPr="00A64E4F" w:rsidRDefault="00BA0AC3" w:rsidP="00A64E4F">
      <w:pPr>
        <w:pStyle w:val="Ttulo2"/>
        <w:pBdr>
          <w:top w:val="single" w:sz="4" w:space="1" w:color="auto"/>
          <w:left w:val="single" w:sz="4" w:space="4" w:color="auto"/>
          <w:bottom w:val="single" w:sz="4" w:space="1" w:color="auto"/>
          <w:right w:val="single" w:sz="4" w:space="4" w:color="auto"/>
          <w:between w:val="single" w:sz="4" w:space="1" w:color="auto"/>
          <w:bar w:val="single" w:sz="4" w:color="auto"/>
        </w:pBdr>
        <w:spacing w:before="0"/>
        <w:ind w:left="0" w:firstLine="0"/>
        <w:jc w:val="center"/>
        <w:rPr>
          <w:rFonts w:ascii="Times New Roman" w:hAnsi="Times New Roman" w:cs="Times New Roman"/>
          <w:sz w:val="22"/>
          <w:szCs w:val="22"/>
        </w:rPr>
      </w:pPr>
      <w:r w:rsidRPr="00A64E4F">
        <w:rPr>
          <w:rFonts w:ascii="Times New Roman" w:hAnsi="Times New Roman" w:cs="Times New Roman"/>
          <w:sz w:val="22"/>
          <w:szCs w:val="22"/>
        </w:rPr>
        <w:t>Peças</w:t>
      </w:r>
      <w:r w:rsidRPr="00A64E4F">
        <w:rPr>
          <w:rFonts w:ascii="Times New Roman" w:hAnsi="Times New Roman" w:cs="Times New Roman"/>
          <w:spacing w:val="-9"/>
          <w:sz w:val="22"/>
          <w:szCs w:val="22"/>
        </w:rPr>
        <w:t xml:space="preserve"> </w:t>
      </w:r>
      <w:r w:rsidRPr="00A64E4F">
        <w:rPr>
          <w:rFonts w:ascii="Times New Roman" w:hAnsi="Times New Roman" w:cs="Times New Roman"/>
          <w:sz w:val="22"/>
          <w:szCs w:val="22"/>
        </w:rPr>
        <w:t>Integrantes</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do</w:t>
      </w:r>
      <w:r w:rsidRPr="00A64E4F">
        <w:rPr>
          <w:rFonts w:ascii="Times New Roman" w:hAnsi="Times New Roman" w:cs="Times New Roman"/>
          <w:spacing w:val="-5"/>
          <w:sz w:val="22"/>
          <w:szCs w:val="22"/>
        </w:rPr>
        <w:t xml:space="preserve"> </w:t>
      </w:r>
      <w:r w:rsidRPr="00A64E4F">
        <w:rPr>
          <w:rFonts w:ascii="Times New Roman" w:hAnsi="Times New Roman" w:cs="Times New Roman"/>
          <w:spacing w:val="-2"/>
          <w:sz w:val="22"/>
          <w:szCs w:val="22"/>
        </w:rPr>
        <w:t>Edital:</w:t>
      </w:r>
    </w:p>
    <w:p w14:paraId="68885FF8" w14:textId="77777777" w:rsidR="000D06DB" w:rsidRPr="00A64E4F" w:rsidRDefault="000D06DB" w:rsidP="00DC7C84">
      <w:pPr>
        <w:pStyle w:val="Corpodetexto"/>
        <w:spacing w:line="360" w:lineRule="auto"/>
        <w:ind w:left="142" w:right="142"/>
        <w:jc w:val="left"/>
        <w:rPr>
          <w:rFonts w:ascii="Times New Roman" w:hAnsi="Times New Roman" w:cs="Times New Roman"/>
          <w:b/>
          <w:sz w:val="22"/>
          <w:szCs w:val="22"/>
        </w:rPr>
      </w:pPr>
    </w:p>
    <w:p w14:paraId="52D6916C" w14:textId="246C3040" w:rsidR="000D06DB" w:rsidRPr="00A64E4F" w:rsidRDefault="00BA0AC3" w:rsidP="00DC7C84">
      <w:pPr>
        <w:spacing w:line="360" w:lineRule="auto"/>
        <w:ind w:left="142" w:right="142"/>
        <w:jc w:val="both"/>
        <w:rPr>
          <w:rFonts w:ascii="Times New Roman" w:hAnsi="Times New Roman" w:cs="Times New Roman"/>
        </w:rPr>
      </w:pPr>
      <w:r w:rsidRPr="00A64E4F">
        <w:rPr>
          <w:rFonts w:ascii="Times New Roman" w:hAnsi="Times New Roman" w:cs="Times New Roman"/>
          <w:b/>
        </w:rPr>
        <w:t>Anexo</w:t>
      </w:r>
      <w:r w:rsidRPr="00A64E4F">
        <w:rPr>
          <w:rFonts w:ascii="Times New Roman" w:hAnsi="Times New Roman" w:cs="Times New Roman"/>
          <w:b/>
          <w:spacing w:val="-5"/>
        </w:rPr>
        <w:t xml:space="preserve"> </w:t>
      </w:r>
      <w:r w:rsidRPr="00A64E4F">
        <w:rPr>
          <w:rFonts w:ascii="Times New Roman" w:hAnsi="Times New Roman" w:cs="Times New Roman"/>
          <w:b/>
        </w:rPr>
        <w:t>I</w:t>
      </w:r>
      <w:r w:rsidRPr="00A64E4F">
        <w:rPr>
          <w:rFonts w:ascii="Times New Roman" w:hAnsi="Times New Roman" w:cs="Times New Roman"/>
          <w:b/>
          <w:spacing w:val="-1"/>
        </w:rPr>
        <w:t xml:space="preserve"> </w:t>
      </w:r>
      <w:r w:rsidRPr="00A64E4F">
        <w:rPr>
          <w:rFonts w:ascii="Times New Roman" w:hAnsi="Times New Roman" w:cs="Times New Roman"/>
        </w:rPr>
        <w:t>–</w:t>
      </w:r>
      <w:r w:rsidRPr="00A64E4F">
        <w:rPr>
          <w:rFonts w:ascii="Times New Roman" w:hAnsi="Times New Roman" w:cs="Times New Roman"/>
          <w:spacing w:val="-4"/>
        </w:rPr>
        <w:t xml:space="preserve"> </w:t>
      </w:r>
      <w:r w:rsidR="00003ACE">
        <w:rPr>
          <w:rFonts w:ascii="Times New Roman" w:hAnsi="Times New Roman" w:cs="Times New Roman"/>
        </w:rPr>
        <w:t>Termo de Referência</w:t>
      </w:r>
      <w:r w:rsidRPr="00A64E4F">
        <w:rPr>
          <w:rFonts w:ascii="Times New Roman" w:hAnsi="Times New Roman" w:cs="Times New Roman"/>
          <w:spacing w:val="-2"/>
        </w:rPr>
        <w:t>;</w:t>
      </w:r>
    </w:p>
    <w:p w14:paraId="0C95BE65" w14:textId="77777777" w:rsidR="000D06DB" w:rsidRPr="00A64E4F" w:rsidRDefault="00BA0AC3" w:rsidP="00DC7C84">
      <w:pPr>
        <w:pStyle w:val="Corpodetexto"/>
        <w:spacing w:line="360" w:lineRule="auto"/>
        <w:ind w:left="142" w:right="142"/>
        <w:rPr>
          <w:rFonts w:ascii="Times New Roman" w:hAnsi="Times New Roman" w:cs="Times New Roman"/>
          <w:sz w:val="22"/>
          <w:szCs w:val="22"/>
        </w:rPr>
      </w:pPr>
      <w:r w:rsidRPr="00A64E4F">
        <w:rPr>
          <w:rFonts w:ascii="Times New Roman" w:hAnsi="Times New Roman" w:cs="Times New Roman"/>
          <w:b/>
          <w:sz w:val="22"/>
          <w:szCs w:val="22"/>
        </w:rPr>
        <w:t>Anexo</w:t>
      </w:r>
      <w:r w:rsidRPr="00A64E4F">
        <w:rPr>
          <w:rFonts w:ascii="Times New Roman" w:hAnsi="Times New Roman" w:cs="Times New Roman"/>
          <w:b/>
          <w:spacing w:val="-7"/>
          <w:sz w:val="22"/>
          <w:szCs w:val="22"/>
        </w:rPr>
        <w:t xml:space="preserve"> </w:t>
      </w:r>
      <w:r w:rsidRPr="00A64E4F">
        <w:rPr>
          <w:rFonts w:ascii="Times New Roman" w:hAnsi="Times New Roman" w:cs="Times New Roman"/>
          <w:b/>
          <w:sz w:val="22"/>
          <w:szCs w:val="22"/>
        </w:rPr>
        <w:t>II</w:t>
      </w:r>
      <w:r w:rsidRPr="00A64E4F">
        <w:rPr>
          <w:rFonts w:ascii="Times New Roman" w:hAnsi="Times New Roman" w:cs="Times New Roman"/>
          <w:b/>
          <w:spacing w:val="-4"/>
          <w:sz w:val="22"/>
          <w:szCs w:val="22"/>
        </w:rPr>
        <w:t xml:space="preserve"> </w:t>
      </w:r>
      <w:r w:rsidRPr="00A64E4F">
        <w:rPr>
          <w:rFonts w:ascii="Times New Roman" w:hAnsi="Times New Roman" w:cs="Times New Roman"/>
          <w:sz w:val="22"/>
          <w:szCs w:val="22"/>
        </w:rPr>
        <w:t>–</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Declaração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6"/>
          <w:sz w:val="22"/>
          <w:szCs w:val="22"/>
        </w:rPr>
        <w:t xml:space="preserve"> </w:t>
      </w:r>
      <w:r w:rsidRPr="00A64E4F">
        <w:rPr>
          <w:rFonts w:ascii="Times New Roman" w:hAnsi="Times New Roman" w:cs="Times New Roman"/>
          <w:sz w:val="22"/>
          <w:szCs w:val="22"/>
        </w:rPr>
        <w:t>enquadramento</w:t>
      </w:r>
      <w:r w:rsidRPr="00A64E4F">
        <w:rPr>
          <w:rFonts w:ascii="Times New Roman" w:hAnsi="Times New Roman" w:cs="Times New Roman"/>
          <w:spacing w:val="-8"/>
          <w:sz w:val="22"/>
          <w:szCs w:val="22"/>
        </w:rPr>
        <w:t xml:space="preserve"> </w:t>
      </w:r>
      <w:r w:rsidRPr="00A64E4F">
        <w:rPr>
          <w:rFonts w:ascii="Times New Roman" w:hAnsi="Times New Roman" w:cs="Times New Roman"/>
          <w:sz w:val="22"/>
          <w:szCs w:val="22"/>
        </w:rPr>
        <w:t>ME,</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EPPs</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7"/>
          <w:sz w:val="22"/>
          <w:szCs w:val="22"/>
        </w:rPr>
        <w:t xml:space="preserve"> </w:t>
      </w:r>
      <w:r w:rsidRPr="00A64E4F">
        <w:rPr>
          <w:rFonts w:ascii="Times New Roman" w:hAnsi="Times New Roman" w:cs="Times New Roman"/>
          <w:spacing w:val="-2"/>
          <w:sz w:val="22"/>
          <w:szCs w:val="22"/>
        </w:rPr>
        <w:t>equiparadas;</w:t>
      </w:r>
    </w:p>
    <w:p w14:paraId="67B5DA38" w14:textId="77777777" w:rsidR="000D06DB" w:rsidRPr="00A64E4F" w:rsidRDefault="00BA0AC3" w:rsidP="00DC7C84">
      <w:pPr>
        <w:spacing w:line="360" w:lineRule="auto"/>
        <w:ind w:left="142" w:right="142"/>
        <w:jc w:val="both"/>
        <w:rPr>
          <w:rFonts w:ascii="Times New Roman" w:hAnsi="Times New Roman" w:cs="Times New Roman"/>
        </w:rPr>
      </w:pPr>
      <w:r w:rsidRPr="00A64E4F">
        <w:rPr>
          <w:rFonts w:ascii="Times New Roman" w:hAnsi="Times New Roman" w:cs="Times New Roman"/>
          <w:b/>
        </w:rPr>
        <w:t>Anexo</w:t>
      </w:r>
      <w:r w:rsidRPr="00A64E4F">
        <w:rPr>
          <w:rFonts w:ascii="Times New Roman" w:hAnsi="Times New Roman" w:cs="Times New Roman"/>
          <w:b/>
          <w:spacing w:val="-9"/>
        </w:rPr>
        <w:t xml:space="preserve"> </w:t>
      </w:r>
      <w:r w:rsidRPr="00A64E4F">
        <w:rPr>
          <w:rFonts w:ascii="Times New Roman" w:hAnsi="Times New Roman" w:cs="Times New Roman"/>
          <w:b/>
        </w:rPr>
        <w:t>III</w:t>
      </w:r>
      <w:r w:rsidRPr="00A64E4F">
        <w:rPr>
          <w:rFonts w:ascii="Times New Roman" w:hAnsi="Times New Roman" w:cs="Times New Roman"/>
          <w:b/>
          <w:spacing w:val="-4"/>
        </w:rPr>
        <w:t xml:space="preserve"> </w:t>
      </w:r>
      <w:r w:rsidRPr="00A64E4F">
        <w:rPr>
          <w:rFonts w:ascii="Times New Roman" w:hAnsi="Times New Roman" w:cs="Times New Roman"/>
        </w:rPr>
        <w:t>–</w:t>
      </w:r>
      <w:r w:rsidRPr="00A64E4F">
        <w:rPr>
          <w:rFonts w:ascii="Times New Roman" w:hAnsi="Times New Roman" w:cs="Times New Roman"/>
          <w:spacing w:val="-6"/>
        </w:rPr>
        <w:t xml:space="preserve"> </w:t>
      </w:r>
      <w:r w:rsidRPr="00A64E4F">
        <w:rPr>
          <w:rFonts w:ascii="Times New Roman" w:hAnsi="Times New Roman" w:cs="Times New Roman"/>
        </w:rPr>
        <w:t>Declarações</w:t>
      </w:r>
      <w:r w:rsidRPr="00A64E4F">
        <w:rPr>
          <w:rFonts w:ascii="Times New Roman" w:hAnsi="Times New Roman" w:cs="Times New Roman"/>
          <w:spacing w:val="-5"/>
        </w:rPr>
        <w:t xml:space="preserve"> </w:t>
      </w:r>
      <w:r w:rsidRPr="00A64E4F">
        <w:rPr>
          <w:rFonts w:ascii="Times New Roman" w:hAnsi="Times New Roman" w:cs="Times New Roman"/>
          <w:spacing w:val="-2"/>
        </w:rPr>
        <w:t>conjuntas;</w:t>
      </w:r>
    </w:p>
    <w:p w14:paraId="468172A8" w14:textId="77777777" w:rsidR="000D06DB" w:rsidRPr="00A64E4F" w:rsidRDefault="00BA0AC3" w:rsidP="00DC7C84">
      <w:pPr>
        <w:spacing w:line="360" w:lineRule="auto"/>
        <w:ind w:left="142" w:right="142"/>
        <w:jc w:val="both"/>
        <w:rPr>
          <w:rFonts w:ascii="Times New Roman" w:hAnsi="Times New Roman" w:cs="Times New Roman"/>
        </w:rPr>
      </w:pPr>
      <w:r w:rsidRPr="00A64E4F">
        <w:rPr>
          <w:rFonts w:ascii="Times New Roman" w:hAnsi="Times New Roman" w:cs="Times New Roman"/>
          <w:b/>
        </w:rPr>
        <w:t>Anexo</w:t>
      </w:r>
      <w:r w:rsidRPr="00A64E4F">
        <w:rPr>
          <w:rFonts w:ascii="Times New Roman" w:hAnsi="Times New Roman" w:cs="Times New Roman"/>
          <w:b/>
          <w:spacing w:val="-5"/>
        </w:rPr>
        <w:t xml:space="preserve"> </w:t>
      </w:r>
      <w:r w:rsidRPr="00A64E4F">
        <w:rPr>
          <w:rFonts w:ascii="Times New Roman" w:hAnsi="Times New Roman" w:cs="Times New Roman"/>
          <w:b/>
        </w:rPr>
        <w:t>IV</w:t>
      </w:r>
      <w:r w:rsidRPr="00A64E4F">
        <w:rPr>
          <w:rFonts w:ascii="Times New Roman" w:hAnsi="Times New Roman" w:cs="Times New Roman"/>
          <w:b/>
          <w:spacing w:val="-7"/>
        </w:rPr>
        <w:t xml:space="preserve"> </w:t>
      </w:r>
      <w:r w:rsidRPr="00A64E4F">
        <w:rPr>
          <w:rFonts w:ascii="Times New Roman" w:hAnsi="Times New Roman" w:cs="Times New Roman"/>
        </w:rPr>
        <w:t>–</w:t>
      </w:r>
      <w:r w:rsidRPr="00A64E4F">
        <w:rPr>
          <w:rFonts w:ascii="Times New Roman" w:hAnsi="Times New Roman" w:cs="Times New Roman"/>
          <w:spacing w:val="-4"/>
        </w:rPr>
        <w:t xml:space="preserve"> </w:t>
      </w:r>
      <w:r w:rsidRPr="00A64E4F">
        <w:rPr>
          <w:rFonts w:ascii="Times New Roman" w:hAnsi="Times New Roman" w:cs="Times New Roman"/>
        </w:rPr>
        <w:t>Proposta</w:t>
      </w:r>
      <w:r w:rsidRPr="00A64E4F">
        <w:rPr>
          <w:rFonts w:ascii="Times New Roman" w:hAnsi="Times New Roman" w:cs="Times New Roman"/>
          <w:spacing w:val="-7"/>
        </w:rPr>
        <w:t xml:space="preserve"> </w:t>
      </w:r>
      <w:r w:rsidRPr="00A64E4F">
        <w:rPr>
          <w:rFonts w:ascii="Times New Roman" w:hAnsi="Times New Roman" w:cs="Times New Roman"/>
          <w:spacing w:val="-2"/>
        </w:rPr>
        <w:t>Comercial.</w:t>
      </w:r>
    </w:p>
    <w:p w14:paraId="6F18687A" w14:textId="77777777" w:rsidR="000D06DB" w:rsidRPr="00A64E4F" w:rsidRDefault="00BA0AC3" w:rsidP="00DC7C84">
      <w:pPr>
        <w:pStyle w:val="Corpodetexto"/>
        <w:spacing w:line="360" w:lineRule="auto"/>
        <w:ind w:left="142" w:right="142"/>
        <w:rPr>
          <w:rFonts w:ascii="Times New Roman" w:hAnsi="Times New Roman" w:cs="Times New Roman"/>
          <w:sz w:val="22"/>
          <w:szCs w:val="22"/>
        </w:rPr>
      </w:pPr>
      <w:r w:rsidRPr="00A64E4F">
        <w:rPr>
          <w:rFonts w:ascii="Times New Roman" w:hAnsi="Times New Roman" w:cs="Times New Roman"/>
          <w:b/>
          <w:sz w:val="22"/>
          <w:szCs w:val="22"/>
        </w:rPr>
        <w:t>Anexo</w:t>
      </w:r>
      <w:r w:rsidRPr="00A64E4F">
        <w:rPr>
          <w:rFonts w:ascii="Times New Roman" w:hAnsi="Times New Roman" w:cs="Times New Roman"/>
          <w:b/>
          <w:spacing w:val="-5"/>
          <w:sz w:val="22"/>
          <w:szCs w:val="22"/>
        </w:rPr>
        <w:t xml:space="preserve"> </w:t>
      </w:r>
      <w:r w:rsidRPr="00A64E4F">
        <w:rPr>
          <w:rFonts w:ascii="Times New Roman" w:hAnsi="Times New Roman" w:cs="Times New Roman"/>
          <w:b/>
          <w:sz w:val="22"/>
          <w:szCs w:val="22"/>
        </w:rPr>
        <w:t>V</w:t>
      </w:r>
      <w:r w:rsidRPr="00A64E4F">
        <w:rPr>
          <w:rFonts w:ascii="Times New Roman" w:hAnsi="Times New Roman" w:cs="Times New Roman"/>
          <w:b/>
          <w:spacing w:val="-4"/>
          <w:sz w:val="22"/>
          <w:szCs w:val="22"/>
        </w:rPr>
        <w:t xml:space="preserve"> </w:t>
      </w:r>
      <w:r w:rsidRPr="00A64E4F">
        <w:rPr>
          <w:rFonts w:ascii="Times New Roman" w:hAnsi="Times New Roman" w:cs="Times New Roman"/>
          <w:sz w:val="22"/>
          <w:szCs w:val="22"/>
        </w:rPr>
        <w:t>–</w:t>
      </w:r>
      <w:r w:rsidRPr="00A64E4F">
        <w:rPr>
          <w:rFonts w:ascii="Times New Roman" w:hAnsi="Times New Roman" w:cs="Times New Roman"/>
          <w:spacing w:val="-3"/>
          <w:sz w:val="22"/>
          <w:szCs w:val="22"/>
        </w:rPr>
        <w:t xml:space="preserve"> </w:t>
      </w:r>
      <w:r w:rsidRPr="00A64E4F">
        <w:rPr>
          <w:rFonts w:ascii="Times New Roman" w:hAnsi="Times New Roman" w:cs="Times New Roman"/>
          <w:sz w:val="22"/>
          <w:szCs w:val="22"/>
        </w:rPr>
        <w:t>Minuta</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Ata</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Registro</w:t>
      </w:r>
      <w:r w:rsidRPr="00A64E4F">
        <w:rPr>
          <w:rFonts w:ascii="Times New Roman" w:hAnsi="Times New Roman" w:cs="Times New Roman"/>
          <w:spacing w:val="-6"/>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5"/>
          <w:sz w:val="22"/>
          <w:szCs w:val="22"/>
        </w:rPr>
        <w:t xml:space="preserve"> </w:t>
      </w:r>
      <w:r w:rsidRPr="00A64E4F">
        <w:rPr>
          <w:rFonts w:ascii="Times New Roman" w:hAnsi="Times New Roman" w:cs="Times New Roman"/>
          <w:spacing w:val="-2"/>
          <w:sz w:val="22"/>
          <w:szCs w:val="22"/>
        </w:rPr>
        <w:t>Preços</w:t>
      </w:r>
    </w:p>
    <w:p w14:paraId="244550FD" w14:textId="77777777"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A64E4F" w:rsidRDefault="00B36EFF" w:rsidP="00DC7C84">
      <w:pPr>
        <w:pStyle w:val="Corpodetexto"/>
        <w:spacing w:line="360" w:lineRule="auto"/>
        <w:ind w:left="142" w:right="142"/>
        <w:rPr>
          <w:rFonts w:ascii="Times New Roman" w:hAnsi="Times New Roman" w:cs="Times New Roman"/>
          <w:sz w:val="22"/>
          <w:szCs w:val="22"/>
        </w:rPr>
      </w:pPr>
      <w:r w:rsidRPr="00A64E4F">
        <w:rPr>
          <w:rFonts w:ascii="Times New Roman" w:hAnsi="Times New Roman" w:cs="Times New Roman"/>
          <w:sz w:val="22"/>
          <w:szCs w:val="22"/>
        </w:rPr>
        <w:t xml:space="preserve">MUNICÍPIO DE TARUMIRIM, por meio do Pregoeiro Oficial </w:t>
      </w:r>
      <w:r w:rsidR="00CB1C74" w:rsidRPr="00A64E4F">
        <w:rPr>
          <w:rFonts w:ascii="Times New Roman" w:hAnsi="Times New Roman" w:cs="Times New Roman"/>
          <w:sz w:val="22"/>
          <w:szCs w:val="22"/>
        </w:rPr>
        <w:t>Gustavo Romualdo de Alcantâ</w:t>
      </w:r>
      <w:r w:rsidR="004072B3" w:rsidRPr="00A64E4F">
        <w:rPr>
          <w:rFonts w:ascii="Times New Roman" w:hAnsi="Times New Roman" w:cs="Times New Roman"/>
          <w:sz w:val="22"/>
          <w:szCs w:val="22"/>
        </w:rPr>
        <w:t>ra</w:t>
      </w:r>
      <w:r w:rsidRPr="00A64E4F">
        <w:rPr>
          <w:rFonts w:ascii="Times New Roman" w:hAnsi="Times New Roman" w:cs="Times New Roman"/>
          <w:sz w:val="22"/>
          <w:szCs w:val="22"/>
        </w:rPr>
        <w:t xml:space="preserve">, nomeado através do decreto nº </w:t>
      </w:r>
      <w:r w:rsidR="004072B3" w:rsidRPr="00A64E4F">
        <w:rPr>
          <w:rFonts w:ascii="Times New Roman" w:hAnsi="Times New Roman" w:cs="Times New Roman"/>
          <w:sz w:val="22"/>
          <w:szCs w:val="22"/>
        </w:rPr>
        <w:t>299</w:t>
      </w:r>
      <w:r w:rsidRPr="00A64E4F">
        <w:rPr>
          <w:rFonts w:ascii="Times New Roman" w:hAnsi="Times New Roman" w:cs="Times New Roman"/>
          <w:sz w:val="22"/>
          <w:szCs w:val="22"/>
        </w:rPr>
        <w:t xml:space="preserve">, de </w:t>
      </w:r>
      <w:r w:rsidR="004072B3" w:rsidRPr="00A64E4F">
        <w:rPr>
          <w:rFonts w:ascii="Times New Roman" w:hAnsi="Times New Roman" w:cs="Times New Roman"/>
          <w:sz w:val="22"/>
          <w:szCs w:val="22"/>
        </w:rPr>
        <w:t>02</w:t>
      </w:r>
      <w:r w:rsidRPr="00A64E4F">
        <w:rPr>
          <w:rFonts w:ascii="Times New Roman" w:hAnsi="Times New Roman" w:cs="Times New Roman"/>
          <w:sz w:val="22"/>
          <w:szCs w:val="22"/>
        </w:rPr>
        <w:t xml:space="preserve"> de </w:t>
      </w:r>
      <w:r w:rsidR="004072B3" w:rsidRPr="00A64E4F">
        <w:rPr>
          <w:rFonts w:ascii="Times New Roman" w:hAnsi="Times New Roman" w:cs="Times New Roman"/>
          <w:sz w:val="22"/>
          <w:szCs w:val="22"/>
        </w:rPr>
        <w:t>abril</w:t>
      </w:r>
      <w:r w:rsidRPr="00A64E4F">
        <w:rPr>
          <w:rFonts w:ascii="Times New Roman" w:hAnsi="Times New Roman" w:cs="Times New Roman"/>
          <w:sz w:val="22"/>
          <w:szCs w:val="22"/>
        </w:rPr>
        <w:t xml:space="preserve"> de 2026, com sede na rua Plautino Soares nº 100, centro, Tarumirim-MG</w:t>
      </w:r>
      <w:r w:rsidR="00BA0AC3" w:rsidRPr="00A64E4F">
        <w:rPr>
          <w:rFonts w:ascii="Times New Roman" w:hAnsi="Times New Roman" w:cs="Times New Roman"/>
          <w:sz w:val="22"/>
          <w:szCs w:val="22"/>
        </w:rPr>
        <w:t>,</w:t>
      </w:r>
      <w:r w:rsidR="00BA0AC3" w:rsidRPr="00A64E4F">
        <w:rPr>
          <w:rFonts w:ascii="Times New Roman" w:hAnsi="Times New Roman" w:cs="Times New Roman"/>
          <w:spacing w:val="-2"/>
          <w:sz w:val="22"/>
          <w:szCs w:val="22"/>
        </w:rPr>
        <w:t xml:space="preserve"> </w:t>
      </w:r>
      <w:r w:rsidR="00BA0AC3" w:rsidRPr="00A64E4F">
        <w:rPr>
          <w:rFonts w:ascii="Times New Roman" w:hAnsi="Times New Roman" w:cs="Times New Roman"/>
          <w:sz w:val="22"/>
          <w:szCs w:val="22"/>
        </w:rPr>
        <w:t>por</w:t>
      </w:r>
      <w:r w:rsidR="00BA0AC3" w:rsidRPr="00A64E4F">
        <w:rPr>
          <w:rFonts w:ascii="Times New Roman" w:hAnsi="Times New Roman" w:cs="Times New Roman"/>
          <w:spacing w:val="-1"/>
          <w:sz w:val="22"/>
          <w:szCs w:val="22"/>
        </w:rPr>
        <w:t xml:space="preserve"> </w:t>
      </w:r>
      <w:r w:rsidR="00BA0AC3" w:rsidRPr="00A64E4F">
        <w:rPr>
          <w:rFonts w:ascii="Times New Roman" w:hAnsi="Times New Roman" w:cs="Times New Roman"/>
          <w:sz w:val="22"/>
          <w:szCs w:val="22"/>
        </w:rPr>
        <w:t>intermédio</w:t>
      </w:r>
      <w:r w:rsidR="00BA0AC3" w:rsidRPr="00A64E4F">
        <w:rPr>
          <w:rFonts w:ascii="Times New Roman" w:hAnsi="Times New Roman" w:cs="Times New Roman"/>
          <w:spacing w:val="-2"/>
          <w:sz w:val="22"/>
          <w:szCs w:val="22"/>
        </w:rPr>
        <w:t xml:space="preserve"> </w:t>
      </w:r>
      <w:r w:rsidR="00BA0AC3" w:rsidRPr="00A64E4F">
        <w:rPr>
          <w:rFonts w:ascii="Times New Roman" w:hAnsi="Times New Roman" w:cs="Times New Roman"/>
          <w:sz w:val="22"/>
          <w:szCs w:val="22"/>
        </w:rPr>
        <w:t>de</w:t>
      </w:r>
      <w:r w:rsidR="00BA0AC3" w:rsidRPr="00A64E4F">
        <w:rPr>
          <w:rFonts w:ascii="Times New Roman" w:hAnsi="Times New Roman" w:cs="Times New Roman"/>
          <w:spacing w:val="-2"/>
          <w:sz w:val="22"/>
          <w:szCs w:val="22"/>
        </w:rPr>
        <w:t xml:space="preserve"> </w:t>
      </w:r>
      <w:r w:rsidR="00BA0AC3" w:rsidRPr="00A64E4F">
        <w:rPr>
          <w:rFonts w:ascii="Times New Roman" w:hAnsi="Times New Roman" w:cs="Times New Roman"/>
          <w:sz w:val="22"/>
          <w:szCs w:val="22"/>
        </w:rPr>
        <w:t>seu</w:t>
      </w:r>
      <w:r w:rsidR="00BA0AC3" w:rsidRPr="00A64E4F">
        <w:rPr>
          <w:rFonts w:ascii="Times New Roman" w:hAnsi="Times New Roman" w:cs="Times New Roman"/>
          <w:spacing w:val="-2"/>
          <w:sz w:val="22"/>
          <w:szCs w:val="22"/>
        </w:rPr>
        <w:t xml:space="preserve"> </w:t>
      </w:r>
      <w:r w:rsidR="00BA0AC3" w:rsidRPr="00A64E4F">
        <w:rPr>
          <w:rFonts w:ascii="Times New Roman" w:hAnsi="Times New Roman" w:cs="Times New Roman"/>
          <w:sz w:val="22"/>
          <w:szCs w:val="22"/>
        </w:rPr>
        <w:t>Pregoeiro</w:t>
      </w:r>
      <w:r w:rsidR="00BA0AC3" w:rsidRPr="00A64E4F">
        <w:rPr>
          <w:rFonts w:ascii="Times New Roman" w:hAnsi="Times New Roman" w:cs="Times New Roman"/>
          <w:spacing w:val="-2"/>
          <w:sz w:val="22"/>
          <w:szCs w:val="22"/>
        </w:rPr>
        <w:t xml:space="preserve"> </w:t>
      </w:r>
      <w:r w:rsidR="00BA0AC3" w:rsidRPr="00A64E4F">
        <w:rPr>
          <w:rFonts w:ascii="Times New Roman" w:hAnsi="Times New Roman" w:cs="Times New Roman"/>
          <w:sz w:val="22"/>
          <w:szCs w:val="22"/>
        </w:rPr>
        <w:t>juridicamente</w:t>
      </w:r>
      <w:r w:rsidR="00BA0AC3" w:rsidRPr="00A64E4F">
        <w:rPr>
          <w:rFonts w:ascii="Times New Roman" w:hAnsi="Times New Roman" w:cs="Times New Roman"/>
          <w:spacing w:val="-2"/>
          <w:sz w:val="22"/>
          <w:szCs w:val="22"/>
        </w:rPr>
        <w:t xml:space="preserve"> </w:t>
      </w:r>
      <w:r w:rsidR="00BA0AC3" w:rsidRPr="00A64E4F">
        <w:rPr>
          <w:rFonts w:ascii="Times New Roman" w:hAnsi="Times New Roman" w:cs="Times New Roman"/>
          <w:sz w:val="22"/>
          <w:szCs w:val="22"/>
        </w:rPr>
        <w:t>constituído, leva ao conhecimento dos interessados que, na forma da Lei Federal n.º 14.133/21 da Lei Complementar</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n.º</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123/2006</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e</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de</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outras</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normas</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aplicáveis,</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fará</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realizar</w:t>
      </w:r>
      <w:r w:rsidR="00BA0AC3" w:rsidRPr="00A64E4F">
        <w:rPr>
          <w:rFonts w:ascii="Times New Roman" w:hAnsi="Times New Roman" w:cs="Times New Roman"/>
          <w:spacing w:val="-13"/>
          <w:sz w:val="22"/>
          <w:szCs w:val="22"/>
        </w:rPr>
        <w:t xml:space="preserve"> </w:t>
      </w:r>
      <w:r w:rsidR="00BA0AC3" w:rsidRPr="00A64E4F">
        <w:rPr>
          <w:rFonts w:ascii="Times New Roman" w:hAnsi="Times New Roman" w:cs="Times New Roman"/>
          <w:sz w:val="22"/>
          <w:szCs w:val="22"/>
        </w:rPr>
        <w:t>licitação</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na</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modalidade</w:t>
      </w:r>
      <w:r w:rsidR="00BA0AC3" w:rsidRPr="00A64E4F">
        <w:rPr>
          <w:rFonts w:ascii="Times New Roman" w:hAnsi="Times New Roman" w:cs="Times New Roman"/>
          <w:spacing w:val="-14"/>
          <w:sz w:val="22"/>
          <w:szCs w:val="22"/>
        </w:rPr>
        <w:t xml:space="preserve"> </w:t>
      </w:r>
      <w:r w:rsidR="00BA0AC3" w:rsidRPr="00A64E4F">
        <w:rPr>
          <w:rFonts w:ascii="Times New Roman" w:hAnsi="Times New Roman" w:cs="Times New Roman"/>
          <w:sz w:val="22"/>
          <w:szCs w:val="22"/>
        </w:rPr>
        <w:t>Pregão Eletrônico mediante as condições estabelecidas neste Edital:</w:t>
      </w:r>
    </w:p>
    <w:p w14:paraId="5A535214" w14:textId="77777777" w:rsidR="000D06DB" w:rsidRPr="00A64E4F" w:rsidRDefault="00BA0AC3" w:rsidP="00DC7C84">
      <w:pPr>
        <w:pStyle w:val="Corpodetexto"/>
        <w:spacing w:line="360" w:lineRule="auto"/>
        <w:ind w:left="142" w:right="142"/>
        <w:rPr>
          <w:rFonts w:ascii="Times New Roman" w:hAnsi="Times New Roman" w:cs="Times New Roman"/>
          <w:sz w:val="22"/>
          <w:szCs w:val="22"/>
        </w:rPr>
      </w:pPr>
      <w:r w:rsidRPr="00A64E4F">
        <w:rPr>
          <w:rFonts w:ascii="Times New Roman" w:hAnsi="Times New Roman" w:cs="Times New Roman"/>
          <w:sz w:val="22"/>
          <w:szCs w:val="22"/>
        </w:rPr>
        <w:t xml:space="preserve">Os trabalhos serão conduzidos pelo Pregoeiro do município de </w:t>
      </w:r>
      <w:r w:rsidR="00B36EFF" w:rsidRPr="00A64E4F">
        <w:rPr>
          <w:rFonts w:ascii="Times New Roman" w:hAnsi="Times New Roman" w:cs="Times New Roman"/>
          <w:sz w:val="22"/>
          <w:szCs w:val="22"/>
        </w:rPr>
        <w:t>Tarumirim</w:t>
      </w:r>
      <w:r w:rsidRPr="00A64E4F">
        <w:rPr>
          <w:rFonts w:ascii="Times New Roman" w:hAnsi="Times New Roman" w:cs="Times New Roman"/>
          <w:sz w:val="22"/>
          <w:szCs w:val="22"/>
        </w:rPr>
        <w:t xml:space="preserve">, Senhor </w:t>
      </w:r>
      <w:r w:rsidR="0062668A" w:rsidRPr="00A64E4F">
        <w:rPr>
          <w:rFonts w:ascii="Times New Roman" w:hAnsi="Times New Roman" w:cs="Times New Roman"/>
          <w:sz w:val="22"/>
          <w:szCs w:val="22"/>
        </w:rPr>
        <w:t>Sr. Allan Vinicius Silva de Aquino Oliveira</w:t>
      </w:r>
      <w:r w:rsidRPr="00A64E4F">
        <w:rPr>
          <w:rFonts w:ascii="Times New Roman" w:hAnsi="Times New Roman" w:cs="Times New Roman"/>
          <w:sz w:val="22"/>
          <w:szCs w:val="22"/>
        </w:rPr>
        <w:t>, devidamente designado com sua respectiva Equipe de Apoio e demais profissionais do quadro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do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município,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quando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intimado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pelo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pregoeiro,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mediante</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a</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inserção</w:t>
      </w:r>
      <w:r w:rsidRPr="00A64E4F">
        <w:rPr>
          <w:rFonts w:ascii="Times New Roman" w:hAnsi="Times New Roman" w:cs="Times New Roman"/>
          <w:spacing w:val="-3"/>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monitoramento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dados gerados ou transferidos para o aplicativo constante da página eletrônica.</w:t>
      </w:r>
    </w:p>
    <w:p w14:paraId="4980AF3E" w14:textId="439F1B3C" w:rsidR="000D06DB" w:rsidRDefault="00BA0AC3" w:rsidP="00DC7C84">
      <w:pPr>
        <w:pStyle w:val="Corpodetexto"/>
        <w:spacing w:line="360" w:lineRule="auto"/>
        <w:ind w:left="142" w:right="142"/>
        <w:rPr>
          <w:rFonts w:ascii="Times New Roman" w:hAnsi="Times New Roman" w:cs="Times New Roman"/>
          <w:sz w:val="22"/>
          <w:szCs w:val="22"/>
        </w:rPr>
      </w:pPr>
      <w:r w:rsidRPr="00A64E4F">
        <w:rPr>
          <w:rFonts w:ascii="Times New Roman" w:hAnsi="Times New Roman" w:cs="Times New Roman"/>
          <w:sz w:val="22"/>
          <w:szCs w:val="22"/>
        </w:rPr>
        <w:t>No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curso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realização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do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processo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licitatório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a</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Administração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será</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norteada</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pelo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princípio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A64E4F">
        <w:rPr>
          <w:rFonts w:ascii="Times New Roman" w:hAnsi="Times New Roman" w:cs="Times New Roman"/>
          <w:spacing w:val="37"/>
          <w:sz w:val="22"/>
          <w:szCs w:val="22"/>
        </w:rPr>
        <w:t xml:space="preserve"> </w:t>
      </w:r>
      <w:r w:rsidRPr="00A64E4F">
        <w:rPr>
          <w:rFonts w:ascii="Times New Roman" w:hAnsi="Times New Roman" w:cs="Times New Roman"/>
          <w:sz w:val="22"/>
          <w:szCs w:val="22"/>
        </w:rPr>
        <w:t>Edital</w:t>
      </w:r>
      <w:r w:rsidRPr="00A64E4F">
        <w:rPr>
          <w:rFonts w:ascii="Times New Roman" w:hAnsi="Times New Roman" w:cs="Times New Roman"/>
          <w:spacing w:val="36"/>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38"/>
          <w:sz w:val="22"/>
          <w:szCs w:val="22"/>
        </w:rPr>
        <w:t xml:space="preserve"> </w:t>
      </w:r>
      <w:r w:rsidRPr="00A64E4F">
        <w:rPr>
          <w:rFonts w:ascii="Times New Roman" w:hAnsi="Times New Roman" w:cs="Times New Roman"/>
          <w:sz w:val="22"/>
          <w:szCs w:val="22"/>
        </w:rPr>
        <w:t>os</w:t>
      </w:r>
      <w:r w:rsidRPr="00A64E4F">
        <w:rPr>
          <w:rFonts w:ascii="Times New Roman" w:hAnsi="Times New Roman" w:cs="Times New Roman"/>
          <w:spacing w:val="37"/>
          <w:sz w:val="22"/>
          <w:szCs w:val="22"/>
        </w:rPr>
        <w:t xml:space="preserve"> </w:t>
      </w:r>
      <w:r w:rsidRPr="00A64E4F">
        <w:rPr>
          <w:rFonts w:ascii="Times New Roman" w:hAnsi="Times New Roman" w:cs="Times New Roman"/>
          <w:sz w:val="22"/>
          <w:szCs w:val="22"/>
        </w:rPr>
        <w:t>demais</w:t>
      </w:r>
      <w:r w:rsidRPr="00A64E4F">
        <w:rPr>
          <w:rFonts w:ascii="Times New Roman" w:hAnsi="Times New Roman" w:cs="Times New Roman"/>
          <w:spacing w:val="37"/>
          <w:sz w:val="22"/>
          <w:szCs w:val="22"/>
        </w:rPr>
        <w:t xml:space="preserve"> </w:t>
      </w:r>
      <w:r w:rsidRPr="00A64E4F">
        <w:rPr>
          <w:rFonts w:ascii="Times New Roman" w:hAnsi="Times New Roman" w:cs="Times New Roman"/>
          <w:sz w:val="22"/>
          <w:szCs w:val="22"/>
        </w:rPr>
        <w:t>documentos</w:t>
      </w:r>
      <w:r w:rsidRPr="00A64E4F">
        <w:rPr>
          <w:rFonts w:ascii="Times New Roman" w:hAnsi="Times New Roman" w:cs="Times New Roman"/>
          <w:spacing w:val="37"/>
          <w:sz w:val="22"/>
          <w:szCs w:val="22"/>
        </w:rPr>
        <w:t xml:space="preserve"> </w:t>
      </w:r>
      <w:r w:rsidRPr="00A64E4F">
        <w:rPr>
          <w:rFonts w:ascii="Times New Roman" w:hAnsi="Times New Roman" w:cs="Times New Roman"/>
          <w:sz w:val="22"/>
          <w:szCs w:val="22"/>
        </w:rPr>
        <w:t>complementares</w:t>
      </w:r>
      <w:r w:rsidRPr="00A64E4F">
        <w:rPr>
          <w:rFonts w:ascii="Times New Roman" w:hAnsi="Times New Roman" w:cs="Times New Roman"/>
          <w:spacing w:val="36"/>
          <w:sz w:val="22"/>
          <w:szCs w:val="22"/>
        </w:rPr>
        <w:t xml:space="preserve"> </w:t>
      </w:r>
      <w:r w:rsidRPr="00A64E4F">
        <w:rPr>
          <w:rFonts w:ascii="Times New Roman" w:hAnsi="Times New Roman" w:cs="Times New Roman"/>
          <w:sz w:val="22"/>
          <w:szCs w:val="22"/>
        </w:rPr>
        <w:t>poderão</w:t>
      </w:r>
      <w:r w:rsidRPr="00A64E4F">
        <w:rPr>
          <w:rFonts w:ascii="Times New Roman" w:hAnsi="Times New Roman" w:cs="Times New Roman"/>
          <w:spacing w:val="36"/>
          <w:sz w:val="22"/>
          <w:szCs w:val="22"/>
        </w:rPr>
        <w:t xml:space="preserve"> </w:t>
      </w:r>
      <w:r w:rsidRPr="00A64E4F">
        <w:rPr>
          <w:rFonts w:ascii="Times New Roman" w:hAnsi="Times New Roman" w:cs="Times New Roman"/>
          <w:sz w:val="22"/>
          <w:szCs w:val="22"/>
        </w:rPr>
        <w:t>ser</w:t>
      </w:r>
      <w:r w:rsidRPr="00A64E4F">
        <w:rPr>
          <w:rFonts w:ascii="Times New Roman" w:hAnsi="Times New Roman" w:cs="Times New Roman"/>
          <w:spacing w:val="37"/>
          <w:sz w:val="22"/>
          <w:szCs w:val="22"/>
        </w:rPr>
        <w:t xml:space="preserve"> </w:t>
      </w:r>
      <w:r w:rsidRPr="00A64E4F">
        <w:rPr>
          <w:rFonts w:ascii="Times New Roman" w:hAnsi="Times New Roman" w:cs="Times New Roman"/>
          <w:sz w:val="22"/>
          <w:szCs w:val="22"/>
        </w:rPr>
        <w:t>obtidos</w:t>
      </w:r>
      <w:r w:rsidRPr="00A64E4F">
        <w:rPr>
          <w:rFonts w:ascii="Times New Roman" w:hAnsi="Times New Roman" w:cs="Times New Roman"/>
          <w:spacing w:val="37"/>
          <w:sz w:val="22"/>
          <w:szCs w:val="22"/>
        </w:rPr>
        <w:t xml:space="preserve"> </w:t>
      </w:r>
      <w:r w:rsidRPr="00A64E4F">
        <w:rPr>
          <w:rFonts w:ascii="Times New Roman" w:hAnsi="Times New Roman" w:cs="Times New Roman"/>
          <w:sz w:val="22"/>
          <w:szCs w:val="22"/>
        </w:rPr>
        <w:t>gratuitamente</w:t>
      </w:r>
      <w:r w:rsidRPr="00A64E4F">
        <w:rPr>
          <w:rFonts w:ascii="Times New Roman" w:hAnsi="Times New Roman" w:cs="Times New Roman"/>
          <w:spacing w:val="36"/>
          <w:sz w:val="22"/>
          <w:szCs w:val="22"/>
        </w:rPr>
        <w:t xml:space="preserve"> </w:t>
      </w:r>
      <w:r w:rsidRPr="00A64E4F">
        <w:rPr>
          <w:rFonts w:ascii="Times New Roman" w:hAnsi="Times New Roman" w:cs="Times New Roman"/>
          <w:sz w:val="22"/>
          <w:szCs w:val="22"/>
        </w:rPr>
        <w:t>no</w:t>
      </w:r>
      <w:r w:rsidRPr="00A64E4F">
        <w:rPr>
          <w:rFonts w:ascii="Times New Roman" w:hAnsi="Times New Roman" w:cs="Times New Roman"/>
          <w:spacing w:val="36"/>
          <w:sz w:val="22"/>
          <w:szCs w:val="22"/>
        </w:rPr>
        <w:t xml:space="preserve"> </w:t>
      </w:r>
      <w:r w:rsidRPr="00A64E4F">
        <w:rPr>
          <w:rFonts w:ascii="Times New Roman" w:hAnsi="Times New Roman" w:cs="Times New Roman"/>
          <w:sz w:val="22"/>
          <w:szCs w:val="22"/>
        </w:rPr>
        <w:t>site</w:t>
      </w:r>
      <w:r w:rsidRPr="00A64E4F">
        <w:rPr>
          <w:rFonts w:ascii="Times New Roman" w:hAnsi="Times New Roman" w:cs="Times New Roman"/>
          <w:spacing w:val="38"/>
          <w:sz w:val="22"/>
          <w:szCs w:val="22"/>
        </w:rPr>
        <w:t xml:space="preserve"> </w:t>
      </w:r>
      <w:r w:rsidRPr="00A64E4F">
        <w:rPr>
          <w:rFonts w:ascii="Times New Roman" w:hAnsi="Times New Roman" w:cs="Times New Roman"/>
          <w:sz w:val="22"/>
          <w:szCs w:val="22"/>
        </w:rPr>
        <w:t>da Prefeitura</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Municipal</w:t>
      </w:r>
      <w:r w:rsidRPr="00A64E4F">
        <w:rPr>
          <w:rFonts w:ascii="Times New Roman" w:hAnsi="Times New Roman" w:cs="Times New Roman"/>
          <w:spacing w:val="-11"/>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8"/>
          <w:sz w:val="22"/>
          <w:szCs w:val="22"/>
        </w:rPr>
        <w:t xml:space="preserve"> </w:t>
      </w:r>
      <w:r w:rsidR="00B36EFF" w:rsidRPr="00A64E4F">
        <w:rPr>
          <w:rFonts w:ascii="Times New Roman" w:hAnsi="Times New Roman" w:cs="Times New Roman"/>
          <w:sz w:val="22"/>
          <w:szCs w:val="22"/>
        </w:rPr>
        <w:t>Tarumirim</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no</w:t>
      </w:r>
      <w:r w:rsidRPr="00A64E4F">
        <w:rPr>
          <w:rFonts w:ascii="Times New Roman" w:hAnsi="Times New Roman" w:cs="Times New Roman"/>
          <w:spacing w:val="-10"/>
          <w:sz w:val="22"/>
          <w:szCs w:val="22"/>
        </w:rPr>
        <w:t xml:space="preserve"> </w:t>
      </w:r>
      <w:r w:rsidRPr="00A64E4F">
        <w:rPr>
          <w:rFonts w:ascii="Times New Roman" w:hAnsi="Times New Roman" w:cs="Times New Roman"/>
          <w:sz w:val="22"/>
          <w:szCs w:val="22"/>
        </w:rPr>
        <w:t>endereço</w:t>
      </w:r>
      <w:r w:rsidRPr="00A64E4F">
        <w:rPr>
          <w:rFonts w:ascii="Times New Roman" w:hAnsi="Times New Roman" w:cs="Times New Roman"/>
          <w:spacing w:val="-10"/>
          <w:sz w:val="22"/>
          <w:szCs w:val="22"/>
        </w:rPr>
        <w:t xml:space="preserve"> </w:t>
      </w:r>
      <w:r w:rsidRPr="00A64E4F">
        <w:rPr>
          <w:rFonts w:ascii="Times New Roman" w:hAnsi="Times New Roman" w:cs="Times New Roman"/>
          <w:sz w:val="22"/>
          <w:szCs w:val="22"/>
        </w:rPr>
        <w:t>eletrônico</w:t>
      </w:r>
      <w:r w:rsidR="00636F0D" w:rsidRPr="00A64E4F">
        <w:rPr>
          <w:rFonts w:ascii="Times New Roman" w:hAnsi="Times New Roman" w:cs="Times New Roman"/>
          <w:spacing w:val="-5"/>
          <w:sz w:val="22"/>
          <w:szCs w:val="22"/>
        </w:rPr>
        <w:t xml:space="preserve"> </w:t>
      </w:r>
      <w:hyperlink r:id="rId11" w:history="1">
        <w:r w:rsidR="00636F0D" w:rsidRPr="00A64E4F">
          <w:rPr>
            <w:rStyle w:val="Hyperlink"/>
            <w:rFonts w:ascii="Times New Roman" w:hAnsi="Times New Roman" w:cs="Times New Roman"/>
            <w:sz w:val="22"/>
            <w:szCs w:val="22"/>
            <w:u w:color="000080"/>
          </w:rPr>
          <w:t>www.tarumirim.mg.gov.br</w:t>
        </w:r>
      </w:hyperlink>
      <w:r w:rsidR="00636F0D" w:rsidRPr="00A64E4F">
        <w:rPr>
          <w:rFonts w:ascii="Times New Roman" w:hAnsi="Times New Roman" w:cs="Times New Roman"/>
          <w:color w:val="000080"/>
          <w:sz w:val="22"/>
          <w:szCs w:val="22"/>
          <w:u w:val="single" w:color="000080"/>
        </w:rPr>
        <w:t xml:space="preserve"> </w:t>
      </w:r>
      <w:r w:rsidRPr="00A64E4F">
        <w:rPr>
          <w:rFonts w:ascii="Times New Roman" w:hAnsi="Times New Roman" w:cs="Times New Roman"/>
          <w:sz w:val="22"/>
          <w:szCs w:val="22"/>
        </w:rPr>
        <w:t>e</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na</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plataforma</w:t>
      </w:r>
      <w:r w:rsidRPr="00A64E4F">
        <w:rPr>
          <w:rFonts w:ascii="Times New Roman" w:hAnsi="Times New Roman" w:cs="Times New Roman"/>
          <w:spacing w:val="40"/>
          <w:sz w:val="22"/>
          <w:szCs w:val="22"/>
        </w:rPr>
        <w:t xml:space="preserve"> </w:t>
      </w:r>
      <w:hyperlink r:id="rId12">
        <w:r w:rsidR="00CB1C74" w:rsidRPr="00A64E4F">
          <w:rPr>
            <w:rFonts w:ascii="Times New Roman" w:hAnsi="Times New Roman" w:cs="Times New Roman"/>
            <w:color w:val="000080"/>
            <w:sz w:val="22"/>
            <w:szCs w:val="22"/>
            <w:u w:val="single" w:color="000080"/>
          </w:rPr>
          <w:t>https://licitar.digital/</w:t>
        </w:r>
        <w:r w:rsidR="00807419" w:rsidRPr="00A64E4F">
          <w:rPr>
            <w:rFonts w:ascii="Times New Roman" w:hAnsi="Times New Roman" w:cs="Times New Roman"/>
            <w:color w:val="000080"/>
            <w:sz w:val="22"/>
            <w:szCs w:val="22"/>
            <w:u w:val="single" w:color="000080"/>
          </w:rPr>
          <w:t xml:space="preserve"> </w:t>
        </w:r>
      </w:hyperlink>
      <w:r w:rsidRPr="00A64E4F">
        <w:rPr>
          <w:rFonts w:ascii="Times New Roman" w:hAnsi="Times New Roman" w:cs="Times New Roman"/>
          <w:color w:val="000080"/>
          <w:spacing w:val="40"/>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também</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no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prédio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administrativo,</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em</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dias</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horários</w:t>
      </w:r>
      <w:r w:rsidRPr="00A64E4F">
        <w:rPr>
          <w:rFonts w:ascii="Times New Roman" w:hAnsi="Times New Roman" w:cs="Times New Roman"/>
          <w:spacing w:val="40"/>
          <w:sz w:val="22"/>
          <w:szCs w:val="22"/>
        </w:rPr>
        <w:t xml:space="preserve"> </w:t>
      </w:r>
      <w:r w:rsidRPr="00A64E4F">
        <w:rPr>
          <w:rFonts w:ascii="Times New Roman" w:hAnsi="Times New Roman" w:cs="Times New Roman"/>
          <w:sz w:val="22"/>
          <w:szCs w:val="22"/>
        </w:rPr>
        <w:t>de expediente, a partir da data de sua publicação.</w:t>
      </w:r>
    </w:p>
    <w:p w14:paraId="05E9B7B7" w14:textId="77777777" w:rsidR="00A64E4F" w:rsidRPr="00A64E4F" w:rsidRDefault="00A64E4F" w:rsidP="00DC7C84">
      <w:pPr>
        <w:pStyle w:val="Corpodetexto"/>
        <w:spacing w:line="360" w:lineRule="auto"/>
        <w:ind w:left="142" w:right="142"/>
        <w:rPr>
          <w:rFonts w:ascii="Times New Roman" w:hAnsi="Times New Roman" w:cs="Times New Roman"/>
          <w:sz w:val="22"/>
          <w:szCs w:val="22"/>
        </w:rPr>
      </w:pPr>
    </w:p>
    <w:p w14:paraId="04F38E5D" w14:textId="77777777" w:rsidR="000D06DB" w:rsidRPr="00A64E4F" w:rsidRDefault="00BA0AC3" w:rsidP="00A64E4F">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276"/>
        </w:tabs>
        <w:spacing w:before="0"/>
        <w:ind w:left="284" w:hanging="284"/>
        <w:jc w:val="center"/>
        <w:rPr>
          <w:rFonts w:ascii="Times New Roman" w:hAnsi="Times New Roman" w:cs="Times New Roman"/>
          <w:sz w:val="22"/>
          <w:szCs w:val="22"/>
        </w:rPr>
      </w:pPr>
      <w:r w:rsidRPr="00A64E4F">
        <w:rPr>
          <w:rFonts w:ascii="Times New Roman" w:hAnsi="Times New Roman" w:cs="Times New Roman"/>
          <w:sz w:val="22"/>
          <w:szCs w:val="22"/>
        </w:rPr>
        <w:t>DO</w:t>
      </w:r>
      <w:r w:rsidRPr="00A64E4F">
        <w:rPr>
          <w:rFonts w:ascii="Times New Roman" w:hAnsi="Times New Roman" w:cs="Times New Roman"/>
          <w:spacing w:val="-3"/>
          <w:sz w:val="22"/>
          <w:szCs w:val="22"/>
        </w:rPr>
        <w:t xml:space="preserve"> </w:t>
      </w:r>
      <w:r w:rsidRPr="00A64E4F">
        <w:rPr>
          <w:rFonts w:ascii="Times New Roman" w:hAnsi="Times New Roman" w:cs="Times New Roman"/>
          <w:spacing w:val="-2"/>
          <w:sz w:val="22"/>
          <w:szCs w:val="22"/>
        </w:rPr>
        <w:t>OBJETO.</w:t>
      </w:r>
    </w:p>
    <w:p w14:paraId="340BFA1C" w14:textId="77777777" w:rsidR="00A64E4F" w:rsidRPr="00A64E4F" w:rsidRDefault="00A64E4F" w:rsidP="00A64E4F">
      <w:pPr>
        <w:pStyle w:val="Ttulo2"/>
        <w:tabs>
          <w:tab w:val="left" w:pos="4276"/>
        </w:tabs>
        <w:spacing w:before="0"/>
        <w:ind w:left="284" w:firstLine="0"/>
        <w:rPr>
          <w:rFonts w:ascii="Times New Roman" w:hAnsi="Times New Roman" w:cs="Times New Roman"/>
          <w:sz w:val="22"/>
          <w:szCs w:val="22"/>
        </w:rPr>
      </w:pPr>
    </w:p>
    <w:p w14:paraId="0EA943FB" w14:textId="1CB650A7" w:rsidR="000D06DB" w:rsidRPr="00A64E4F" w:rsidRDefault="000D06DB">
      <w:pPr>
        <w:pStyle w:val="Corpodetexto"/>
        <w:spacing w:line="28" w:lineRule="exact"/>
        <w:ind w:left="114"/>
        <w:jc w:val="left"/>
        <w:rPr>
          <w:rFonts w:ascii="Times New Roman" w:hAnsi="Times New Roman" w:cs="Times New Roman"/>
          <w:sz w:val="22"/>
          <w:szCs w:val="22"/>
        </w:rPr>
      </w:pPr>
    </w:p>
    <w:p w14:paraId="0EA19E85" w14:textId="148F0FFF" w:rsidR="000D06DB" w:rsidRPr="00A64E4F" w:rsidRDefault="00BA0AC3" w:rsidP="00A64E4F">
      <w:pPr>
        <w:pStyle w:val="PargrafodaLista"/>
        <w:numPr>
          <w:ilvl w:val="1"/>
          <w:numId w:val="3"/>
        </w:numPr>
        <w:tabs>
          <w:tab w:val="left" w:pos="707"/>
        </w:tabs>
        <w:spacing w:line="360" w:lineRule="auto"/>
        <w:ind w:left="142" w:firstLine="0"/>
        <w:rPr>
          <w:rFonts w:ascii="Times New Roman" w:hAnsi="Times New Roman" w:cs="Times New Roman"/>
        </w:rPr>
      </w:pPr>
      <w:r w:rsidRPr="00A64E4F">
        <w:rPr>
          <w:rFonts w:ascii="Times New Roman" w:hAnsi="Times New Roman" w:cs="Times New Roman"/>
        </w:rPr>
        <w:t>A presente licitação tem por objeto selecionar proposta para</w:t>
      </w:r>
      <w:r w:rsidR="00CB1C74" w:rsidRPr="00A64E4F">
        <w:rPr>
          <w:rFonts w:ascii="Times New Roman" w:hAnsi="Times New Roman" w:cs="Times New Roman"/>
        </w:rPr>
        <w:t xml:space="preserve"> </w:t>
      </w:r>
      <w:r w:rsidR="007C4555" w:rsidRPr="00A64E4F">
        <w:rPr>
          <w:rFonts w:ascii="Times New Roman" w:hAnsi="Times New Roman" w:cs="Times New Roman"/>
        </w:rPr>
        <w:t xml:space="preserve">Registro </w:t>
      </w:r>
      <w:r w:rsidR="00F117A8">
        <w:rPr>
          <w:rFonts w:ascii="Times New Roman" w:hAnsi="Times New Roman" w:cs="Times New Roman"/>
        </w:rPr>
        <w:t>d</w:t>
      </w:r>
      <w:r w:rsidR="007C4555" w:rsidRPr="00A64E4F">
        <w:rPr>
          <w:rFonts w:ascii="Times New Roman" w:hAnsi="Times New Roman" w:cs="Times New Roman"/>
        </w:rPr>
        <w:t>e preço para futura e eventual contratação de empresa especializada para o fornecimento parcelado de gás liquefeito de petróleo (GLP), acondicionado em botijões, e de água mineral natural, acondicionada em galões e garrafas, destinados ao atendimento das necessidades das Secretarias Municipais de Tarumirim/MG</w:t>
      </w:r>
      <w:r w:rsidRPr="00A64E4F">
        <w:rPr>
          <w:rFonts w:ascii="Times New Roman" w:hAnsi="Times New Roman" w:cs="Times New Roman"/>
        </w:rPr>
        <w:t>, em conformidade com os anexos deste Edital.</w:t>
      </w:r>
    </w:p>
    <w:p w14:paraId="694B1FD8"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8"/>
        </w:rPr>
        <w:t xml:space="preserve"> </w:t>
      </w:r>
      <w:r w:rsidRPr="00A64E4F">
        <w:rPr>
          <w:rFonts w:ascii="Times New Roman" w:hAnsi="Times New Roman" w:cs="Times New Roman"/>
        </w:rPr>
        <w:t>objeto</w:t>
      </w:r>
      <w:r w:rsidRPr="00A64E4F">
        <w:rPr>
          <w:rFonts w:ascii="Times New Roman" w:hAnsi="Times New Roman" w:cs="Times New Roman"/>
          <w:spacing w:val="-7"/>
        </w:rPr>
        <w:t xml:space="preserve"> </w:t>
      </w:r>
      <w:r w:rsidRPr="00A64E4F">
        <w:rPr>
          <w:rFonts w:ascii="Times New Roman" w:hAnsi="Times New Roman" w:cs="Times New Roman"/>
        </w:rPr>
        <w:t>desta</w:t>
      </w:r>
      <w:r w:rsidRPr="00A64E4F">
        <w:rPr>
          <w:rFonts w:ascii="Times New Roman" w:hAnsi="Times New Roman" w:cs="Times New Roman"/>
          <w:spacing w:val="-7"/>
        </w:rPr>
        <w:t xml:space="preserve"> </w:t>
      </w:r>
      <w:r w:rsidRPr="00A64E4F">
        <w:rPr>
          <w:rFonts w:ascii="Times New Roman" w:hAnsi="Times New Roman" w:cs="Times New Roman"/>
        </w:rPr>
        <w:t>licitação</w:t>
      </w:r>
      <w:r w:rsidRPr="00A64E4F">
        <w:rPr>
          <w:rFonts w:ascii="Times New Roman" w:hAnsi="Times New Roman" w:cs="Times New Roman"/>
          <w:spacing w:val="-9"/>
        </w:rPr>
        <w:t xml:space="preserve"> </w:t>
      </w:r>
      <w:r w:rsidRPr="00A64E4F">
        <w:rPr>
          <w:rFonts w:ascii="Times New Roman" w:hAnsi="Times New Roman" w:cs="Times New Roman"/>
        </w:rPr>
        <w:t>será</w:t>
      </w:r>
      <w:r w:rsidRPr="00A64E4F">
        <w:rPr>
          <w:rFonts w:ascii="Times New Roman" w:hAnsi="Times New Roman" w:cs="Times New Roman"/>
          <w:spacing w:val="-9"/>
        </w:rPr>
        <w:t xml:space="preserve"> </w:t>
      </w:r>
      <w:r w:rsidRPr="00A64E4F">
        <w:rPr>
          <w:rFonts w:ascii="Times New Roman" w:hAnsi="Times New Roman" w:cs="Times New Roman"/>
        </w:rPr>
        <w:t>executado</w:t>
      </w:r>
      <w:r w:rsidRPr="00A64E4F">
        <w:rPr>
          <w:rFonts w:ascii="Times New Roman" w:hAnsi="Times New Roman" w:cs="Times New Roman"/>
          <w:spacing w:val="-7"/>
        </w:rPr>
        <w:t xml:space="preserve"> </w:t>
      </w:r>
      <w:r w:rsidRPr="00A64E4F">
        <w:rPr>
          <w:rFonts w:ascii="Times New Roman" w:hAnsi="Times New Roman" w:cs="Times New Roman"/>
        </w:rPr>
        <w:t>em</w:t>
      </w:r>
      <w:r w:rsidRPr="00A64E4F">
        <w:rPr>
          <w:rFonts w:ascii="Times New Roman" w:hAnsi="Times New Roman" w:cs="Times New Roman"/>
          <w:spacing w:val="-6"/>
        </w:rPr>
        <w:t xml:space="preserve"> </w:t>
      </w:r>
      <w:r w:rsidRPr="00A64E4F">
        <w:rPr>
          <w:rFonts w:ascii="Times New Roman" w:hAnsi="Times New Roman" w:cs="Times New Roman"/>
        </w:rPr>
        <w:t>total</w:t>
      </w:r>
      <w:r w:rsidRPr="00A64E4F">
        <w:rPr>
          <w:rFonts w:ascii="Times New Roman" w:hAnsi="Times New Roman" w:cs="Times New Roman"/>
          <w:spacing w:val="-8"/>
        </w:rPr>
        <w:t xml:space="preserve"> </w:t>
      </w:r>
      <w:r w:rsidRPr="00A64E4F">
        <w:rPr>
          <w:rFonts w:ascii="Times New Roman" w:hAnsi="Times New Roman" w:cs="Times New Roman"/>
        </w:rPr>
        <w:t>observância</w:t>
      </w:r>
      <w:r w:rsidRPr="00A64E4F">
        <w:rPr>
          <w:rFonts w:ascii="Times New Roman" w:hAnsi="Times New Roman" w:cs="Times New Roman"/>
          <w:spacing w:val="-7"/>
        </w:rPr>
        <w:t xml:space="preserve"> </w:t>
      </w:r>
      <w:r w:rsidRPr="00A64E4F">
        <w:rPr>
          <w:rFonts w:ascii="Times New Roman" w:hAnsi="Times New Roman" w:cs="Times New Roman"/>
        </w:rPr>
        <w:t>às</w:t>
      </w:r>
      <w:r w:rsidRPr="00A64E4F">
        <w:rPr>
          <w:rFonts w:ascii="Times New Roman" w:hAnsi="Times New Roman" w:cs="Times New Roman"/>
          <w:spacing w:val="-8"/>
        </w:rPr>
        <w:t xml:space="preserve"> </w:t>
      </w:r>
      <w:r w:rsidRPr="00A64E4F">
        <w:rPr>
          <w:rFonts w:ascii="Times New Roman" w:hAnsi="Times New Roman" w:cs="Times New Roman"/>
        </w:rPr>
        <w:t>prescrições</w:t>
      </w:r>
      <w:r w:rsidRPr="00A64E4F">
        <w:rPr>
          <w:rFonts w:ascii="Times New Roman" w:hAnsi="Times New Roman" w:cs="Times New Roman"/>
          <w:spacing w:val="-8"/>
        </w:rPr>
        <w:t xml:space="preserve"> </w:t>
      </w:r>
      <w:r w:rsidRPr="00A64E4F">
        <w:rPr>
          <w:rFonts w:ascii="Times New Roman" w:hAnsi="Times New Roman" w:cs="Times New Roman"/>
        </w:rPr>
        <w:t>deste</w:t>
      </w:r>
      <w:r w:rsidRPr="00A64E4F">
        <w:rPr>
          <w:rFonts w:ascii="Times New Roman" w:hAnsi="Times New Roman" w:cs="Times New Roman"/>
          <w:spacing w:val="-7"/>
        </w:rPr>
        <w:t xml:space="preserve"> </w:t>
      </w:r>
      <w:r w:rsidRPr="00A64E4F">
        <w:rPr>
          <w:rFonts w:ascii="Times New Roman" w:hAnsi="Times New Roman" w:cs="Times New Roman"/>
        </w:rPr>
        <w:t>instrumento</w:t>
      </w:r>
      <w:r w:rsidRPr="00A64E4F">
        <w:rPr>
          <w:rFonts w:ascii="Times New Roman" w:hAnsi="Times New Roman" w:cs="Times New Roman"/>
          <w:spacing w:val="-9"/>
        </w:rPr>
        <w:t xml:space="preserve"> </w:t>
      </w:r>
      <w:r w:rsidRPr="00A64E4F">
        <w:rPr>
          <w:rFonts w:ascii="Times New Roman" w:hAnsi="Times New Roman" w:cs="Times New Roman"/>
        </w:rPr>
        <w:t>o qual disciplina as regras do certame.</w:t>
      </w:r>
    </w:p>
    <w:p w14:paraId="02117EE9" w14:textId="5D65012D" w:rsidR="000D06DB" w:rsidRPr="00A64E4F" w:rsidRDefault="000D06DB">
      <w:pPr>
        <w:pStyle w:val="Corpodetexto"/>
        <w:spacing w:before="7"/>
        <w:ind w:left="0"/>
        <w:jc w:val="left"/>
        <w:rPr>
          <w:rFonts w:ascii="Times New Roman" w:hAnsi="Times New Roman" w:cs="Times New Roman"/>
          <w:sz w:val="22"/>
          <w:szCs w:val="22"/>
        </w:rPr>
      </w:pPr>
    </w:p>
    <w:p w14:paraId="743E5129"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72"/>
        </w:tabs>
        <w:spacing w:before="0"/>
        <w:ind w:left="284" w:hanging="284"/>
        <w:jc w:val="center"/>
        <w:rPr>
          <w:rFonts w:ascii="Times New Roman" w:hAnsi="Times New Roman" w:cs="Times New Roman"/>
          <w:sz w:val="22"/>
          <w:szCs w:val="22"/>
        </w:rPr>
      </w:pPr>
      <w:r w:rsidRPr="00A64E4F">
        <w:rPr>
          <w:rFonts w:ascii="Times New Roman" w:hAnsi="Times New Roman" w:cs="Times New Roman"/>
          <w:sz w:val="22"/>
          <w:szCs w:val="22"/>
        </w:rPr>
        <w:lastRenderedPageBreak/>
        <w:t>DA</w:t>
      </w:r>
      <w:r w:rsidRPr="00A64E4F">
        <w:rPr>
          <w:rFonts w:ascii="Times New Roman" w:hAnsi="Times New Roman" w:cs="Times New Roman"/>
          <w:spacing w:val="-9"/>
          <w:sz w:val="22"/>
          <w:szCs w:val="22"/>
        </w:rPr>
        <w:t xml:space="preserve"> </w:t>
      </w:r>
      <w:r w:rsidRPr="00A64E4F">
        <w:rPr>
          <w:rFonts w:ascii="Times New Roman" w:hAnsi="Times New Roman" w:cs="Times New Roman"/>
          <w:sz w:val="22"/>
          <w:szCs w:val="22"/>
        </w:rPr>
        <w:t>SOLICITAÇÃO</w:t>
      </w:r>
      <w:r w:rsidRPr="00A64E4F">
        <w:rPr>
          <w:rFonts w:ascii="Times New Roman" w:hAnsi="Times New Roman" w:cs="Times New Roman"/>
          <w:spacing w:val="-3"/>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7"/>
          <w:sz w:val="22"/>
          <w:szCs w:val="22"/>
        </w:rPr>
        <w:t xml:space="preserve"> </w:t>
      </w:r>
      <w:r w:rsidRPr="00A64E4F">
        <w:rPr>
          <w:rFonts w:ascii="Times New Roman" w:hAnsi="Times New Roman" w:cs="Times New Roman"/>
          <w:spacing w:val="-2"/>
          <w:sz w:val="22"/>
          <w:szCs w:val="22"/>
        </w:rPr>
        <w:t>ESCLARECIMENTOS.</w:t>
      </w:r>
    </w:p>
    <w:p w14:paraId="0ADB41FC" w14:textId="77777777" w:rsidR="000211B0" w:rsidRPr="00A64E4F" w:rsidRDefault="000211B0" w:rsidP="000211B0">
      <w:pPr>
        <w:pStyle w:val="Ttulo2"/>
        <w:tabs>
          <w:tab w:val="left" w:pos="2872"/>
        </w:tabs>
        <w:spacing w:before="0"/>
        <w:ind w:left="284" w:firstLine="0"/>
        <w:rPr>
          <w:rFonts w:ascii="Times New Roman" w:hAnsi="Times New Roman" w:cs="Times New Roman"/>
          <w:sz w:val="22"/>
          <w:szCs w:val="22"/>
        </w:rPr>
      </w:pPr>
    </w:p>
    <w:p w14:paraId="15BC8BA9" w14:textId="46516A20" w:rsidR="000D06DB" w:rsidRPr="00A64E4F" w:rsidRDefault="000D06DB">
      <w:pPr>
        <w:pStyle w:val="Corpodetexto"/>
        <w:spacing w:line="28" w:lineRule="exact"/>
        <w:ind w:left="114"/>
        <w:jc w:val="left"/>
        <w:rPr>
          <w:rFonts w:ascii="Times New Roman" w:hAnsi="Times New Roman" w:cs="Times New Roman"/>
          <w:sz w:val="22"/>
          <w:szCs w:val="22"/>
        </w:rPr>
      </w:pPr>
    </w:p>
    <w:p w14:paraId="7D467CE0" w14:textId="79FA48D1"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Até </w:t>
      </w:r>
      <w:r w:rsidR="004072B3" w:rsidRPr="00A64E4F">
        <w:rPr>
          <w:rFonts w:ascii="Times New Roman" w:hAnsi="Times New Roman" w:cs="Times New Roman"/>
        </w:rPr>
        <w:t>03</w:t>
      </w:r>
      <w:r w:rsidRPr="00A64E4F">
        <w:rPr>
          <w:rFonts w:ascii="Times New Roman" w:hAnsi="Times New Roman" w:cs="Times New Roman"/>
        </w:rPr>
        <w:t xml:space="preserve"> (</w:t>
      </w:r>
      <w:r w:rsidR="004072B3" w:rsidRPr="00A64E4F">
        <w:rPr>
          <w:rFonts w:ascii="Times New Roman" w:hAnsi="Times New Roman" w:cs="Times New Roman"/>
        </w:rPr>
        <w:t>três</w:t>
      </w:r>
      <w:r w:rsidRPr="00A64E4F">
        <w:rPr>
          <w:rFonts w:ascii="Times New Roman" w:hAnsi="Times New Roman" w:cs="Times New Roman"/>
        </w:rPr>
        <w:t>) dias úteis antes da data fixada para a entrega das propostas e documentos, qualquer</w:t>
      </w:r>
      <w:r w:rsidRPr="00A64E4F">
        <w:rPr>
          <w:rFonts w:ascii="Times New Roman" w:hAnsi="Times New Roman" w:cs="Times New Roman"/>
          <w:spacing w:val="-2"/>
        </w:rPr>
        <w:t xml:space="preserve"> </w:t>
      </w:r>
      <w:r w:rsidRPr="00A64E4F">
        <w:rPr>
          <w:rFonts w:ascii="Times New Roman" w:hAnsi="Times New Roman" w:cs="Times New Roman"/>
        </w:rPr>
        <w:t>interessado</w:t>
      </w:r>
      <w:r w:rsidRPr="00A64E4F">
        <w:rPr>
          <w:rFonts w:ascii="Times New Roman" w:hAnsi="Times New Roman" w:cs="Times New Roman"/>
          <w:spacing w:val="-3"/>
        </w:rPr>
        <w:t xml:space="preserve"> </w:t>
      </w:r>
      <w:r w:rsidRPr="00A64E4F">
        <w:rPr>
          <w:rFonts w:ascii="Times New Roman" w:hAnsi="Times New Roman" w:cs="Times New Roman"/>
        </w:rPr>
        <w:t>poderá</w:t>
      </w:r>
      <w:r w:rsidRPr="00A64E4F">
        <w:rPr>
          <w:rFonts w:ascii="Times New Roman" w:hAnsi="Times New Roman" w:cs="Times New Roman"/>
          <w:spacing w:val="-3"/>
        </w:rPr>
        <w:t xml:space="preserve"> </w:t>
      </w:r>
      <w:r w:rsidRPr="00A64E4F">
        <w:rPr>
          <w:rFonts w:ascii="Times New Roman" w:hAnsi="Times New Roman" w:cs="Times New Roman"/>
        </w:rPr>
        <w:t>solicitar esclarecimentos sobre</w:t>
      </w:r>
      <w:r w:rsidRPr="00A64E4F">
        <w:rPr>
          <w:rFonts w:ascii="Times New Roman" w:hAnsi="Times New Roman" w:cs="Times New Roman"/>
          <w:spacing w:val="-3"/>
        </w:rPr>
        <w:t xml:space="preserve"> </w:t>
      </w:r>
      <w:r w:rsidRPr="00A64E4F">
        <w:rPr>
          <w:rFonts w:ascii="Times New Roman" w:hAnsi="Times New Roman" w:cs="Times New Roman"/>
        </w:rPr>
        <w:t>o</w:t>
      </w:r>
      <w:r w:rsidRPr="00A64E4F">
        <w:rPr>
          <w:rFonts w:ascii="Times New Roman" w:hAnsi="Times New Roman" w:cs="Times New Roman"/>
          <w:spacing w:val="-1"/>
        </w:rPr>
        <w:t xml:space="preserve"> </w:t>
      </w:r>
      <w:r w:rsidRPr="00A64E4F">
        <w:rPr>
          <w:rFonts w:ascii="Times New Roman" w:hAnsi="Times New Roman" w:cs="Times New Roman"/>
        </w:rPr>
        <w:t>pregão, desde</w:t>
      </w:r>
      <w:r w:rsidRPr="00A64E4F">
        <w:rPr>
          <w:rFonts w:ascii="Times New Roman" w:hAnsi="Times New Roman" w:cs="Times New Roman"/>
          <w:spacing w:val="-1"/>
        </w:rPr>
        <w:t xml:space="preserve"> </w:t>
      </w:r>
      <w:r w:rsidRPr="00A64E4F">
        <w:rPr>
          <w:rFonts w:ascii="Times New Roman" w:hAnsi="Times New Roman" w:cs="Times New Roman"/>
        </w:rPr>
        <w:t>que</w:t>
      </w:r>
      <w:r w:rsidRPr="00A64E4F">
        <w:rPr>
          <w:rFonts w:ascii="Times New Roman" w:hAnsi="Times New Roman" w:cs="Times New Roman"/>
          <w:spacing w:val="-1"/>
        </w:rPr>
        <w:t xml:space="preserve"> </w:t>
      </w:r>
      <w:r w:rsidRPr="00A64E4F">
        <w:rPr>
          <w:rFonts w:ascii="Times New Roman" w:hAnsi="Times New Roman" w:cs="Times New Roman"/>
        </w:rPr>
        <w:t>arguidos por</w:t>
      </w:r>
      <w:r w:rsidRPr="00A64E4F">
        <w:rPr>
          <w:rFonts w:ascii="Times New Roman" w:hAnsi="Times New Roman" w:cs="Times New Roman"/>
          <w:spacing w:val="-2"/>
        </w:rPr>
        <w:t xml:space="preserve"> </w:t>
      </w:r>
      <w:r w:rsidRPr="00A64E4F">
        <w:rPr>
          <w:rFonts w:ascii="Times New Roman" w:hAnsi="Times New Roman" w:cs="Times New Roman"/>
        </w:rPr>
        <w:t>escrito e</w:t>
      </w:r>
      <w:r w:rsidRPr="00A64E4F">
        <w:rPr>
          <w:rFonts w:ascii="Times New Roman" w:hAnsi="Times New Roman" w:cs="Times New Roman"/>
          <w:spacing w:val="-14"/>
        </w:rPr>
        <w:t xml:space="preserve"> </w:t>
      </w:r>
      <w:r w:rsidRPr="00A64E4F">
        <w:rPr>
          <w:rFonts w:ascii="Times New Roman" w:hAnsi="Times New Roman" w:cs="Times New Roman"/>
        </w:rPr>
        <w:t>tempestivamente</w:t>
      </w:r>
      <w:r w:rsidRPr="00A64E4F">
        <w:rPr>
          <w:rFonts w:ascii="Times New Roman" w:hAnsi="Times New Roman" w:cs="Times New Roman"/>
          <w:spacing w:val="-14"/>
        </w:rPr>
        <w:t xml:space="preserve"> </w:t>
      </w:r>
      <w:r w:rsidRPr="00A64E4F">
        <w:rPr>
          <w:rFonts w:ascii="Times New Roman" w:hAnsi="Times New Roman" w:cs="Times New Roman"/>
        </w:rPr>
        <w:t>protocolados</w:t>
      </w:r>
      <w:r w:rsidRPr="00A64E4F">
        <w:rPr>
          <w:rFonts w:ascii="Times New Roman" w:hAnsi="Times New Roman" w:cs="Times New Roman"/>
          <w:spacing w:val="-14"/>
        </w:rPr>
        <w:t xml:space="preserve"> </w:t>
      </w:r>
      <w:r w:rsidRPr="00A64E4F">
        <w:rPr>
          <w:rFonts w:ascii="Times New Roman" w:hAnsi="Times New Roman" w:cs="Times New Roman"/>
        </w:rPr>
        <w:t>no</w:t>
      </w:r>
      <w:r w:rsidRPr="00A64E4F">
        <w:rPr>
          <w:rFonts w:ascii="Times New Roman" w:hAnsi="Times New Roman" w:cs="Times New Roman"/>
          <w:spacing w:val="-14"/>
        </w:rPr>
        <w:t xml:space="preserve"> </w:t>
      </w:r>
      <w:r w:rsidRPr="00A64E4F">
        <w:rPr>
          <w:rFonts w:ascii="Times New Roman" w:hAnsi="Times New Roman" w:cs="Times New Roman"/>
        </w:rPr>
        <w:t>Setor</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Licitações</w:t>
      </w:r>
      <w:r w:rsidRPr="00A64E4F">
        <w:rPr>
          <w:rFonts w:ascii="Times New Roman" w:hAnsi="Times New Roman" w:cs="Times New Roman"/>
          <w:spacing w:val="-14"/>
        </w:rPr>
        <w:t xml:space="preserve"> </w:t>
      </w:r>
      <w:r w:rsidRPr="00A64E4F">
        <w:rPr>
          <w:rFonts w:ascii="Times New Roman" w:hAnsi="Times New Roman" w:cs="Times New Roman"/>
        </w:rPr>
        <w:t>em</w:t>
      </w:r>
      <w:r w:rsidRPr="00A64E4F">
        <w:rPr>
          <w:rFonts w:ascii="Times New Roman" w:hAnsi="Times New Roman" w:cs="Times New Roman"/>
          <w:spacing w:val="-13"/>
        </w:rPr>
        <w:t xml:space="preserve"> </w:t>
      </w:r>
      <w:r w:rsidRPr="00A64E4F">
        <w:rPr>
          <w:rFonts w:ascii="Times New Roman" w:hAnsi="Times New Roman" w:cs="Times New Roman"/>
        </w:rPr>
        <w:t>dias</w:t>
      </w:r>
      <w:r w:rsidRPr="00A64E4F">
        <w:rPr>
          <w:rFonts w:ascii="Times New Roman" w:hAnsi="Times New Roman" w:cs="Times New Roman"/>
          <w:spacing w:val="-10"/>
        </w:rPr>
        <w:t xml:space="preserve"> </w:t>
      </w:r>
      <w:r w:rsidRPr="00A64E4F">
        <w:rPr>
          <w:rFonts w:ascii="Times New Roman" w:hAnsi="Times New Roman" w:cs="Times New Roman"/>
        </w:rPr>
        <w:t>úteis,</w:t>
      </w:r>
      <w:r w:rsidRPr="00A64E4F">
        <w:rPr>
          <w:rFonts w:ascii="Times New Roman" w:hAnsi="Times New Roman" w:cs="Times New Roman"/>
          <w:spacing w:val="-14"/>
        </w:rPr>
        <w:t xml:space="preserve"> </w:t>
      </w:r>
      <w:r w:rsidRPr="00A64E4F">
        <w:rPr>
          <w:rFonts w:ascii="Times New Roman" w:hAnsi="Times New Roman" w:cs="Times New Roman"/>
        </w:rPr>
        <w:t>respeitada</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disponibilidade</w:t>
      </w:r>
      <w:r w:rsidRPr="00A64E4F">
        <w:rPr>
          <w:rFonts w:ascii="Times New Roman" w:hAnsi="Times New Roman" w:cs="Times New Roman"/>
          <w:spacing w:val="-12"/>
        </w:rPr>
        <w:t xml:space="preserve"> </w:t>
      </w:r>
      <w:r w:rsidRPr="00A64E4F">
        <w:rPr>
          <w:rFonts w:ascii="Times New Roman" w:hAnsi="Times New Roman" w:cs="Times New Roman"/>
        </w:rPr>
        <w:t xml:space="preserve">para recepção em horário de expediente ou pelo e-mail </w:t>
      </w:r>
      <w:hyperlink r:id="rId13">
        <w:r w:rsidR="00636F0D" w:rsidRPr="00A64E4F">
          <w:rPr>
            <w:rFonts w:ascii="Times New Roman" w:hAnsi="Times New Roman" w:cs="Times New Roman"/>
            <w:color w:val="000080"/>
            <w:u w:val="single" w:color="000080"/>
          </w:rPr>
          <w:t>licitacao@tarumirim.mg.gov.br</w:t>
        </w:r>
      </w:hyperlink>
    </w:p>
    <w:p w14:paraId="14319D35" w14:textId="09970879"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As</w:t>
      </w:r>
      <w:r w:rsidRPr="00A64E4F">
        <w:rPr>
          <w:rFonts w:ascii="Times New Roman" w:hAnsi="Times New Roman" w:cs="Times New Roman"/>
          <w:spacing w:val="-2"/>
        </w:rPr>
        <w:t xml:space="preserve"> </w:t>
      </w:r>
      <w:r w:rsidRPr="00A64E4F">
        <w:rPr>
          <w:rFonts w:ascii="Times New Roman" w:hAnsi="Times New Roman" w:cs="Times New Roman"/>
        </w:rPr>
        <w:t>respostas</w:t>
      </w:r>
      <w:r w:rsidRPr="00A64E4F">
        <w:rPr>
          <w:rFonts w:ascii="Times New Roman" w:hAnsi="Times New Roman" w:cs="Times New Roman"/>
          <w:spacing w:val="-2"/>
        </w:rPr>
        <w:t xml:space="preserve"> </w:t>
      </w:r>
      <w:r w:rsidRPr="00A64E4F">
        <w:rPr>
          <w:rFonts w:ascii="Times New Roman" w:hAnsi="Times New Roman" w:cs="Times New Roman"/>
        </w:rPr>
        <w:t>do</w:t>
      </w:r>
      <w:r w:rsidRPr="00A64E4F">
        <w:rPr>
          <w:rFonts w:ascii="Times New Roman" w:hAnsi="Times New Roman" w:cs="Times New Roman"/>
          <w:spacing w:val="-1"/>
        </w:rPr>
        <w:t xml:space="preserve"> </w:t>
      </w:r>
      <w:r w:rsidRPr="00A64E4F">
        <w:rPr>
          <w:rFonts w:ascii="Times New Roman" w:hAnsi="Times New Roman" w:cs="Times New Roman"/>
        </w:rPr>
        <w:t>Pregoeiro</w:t>
      </w:r>
      <w:r w:rsidRPr="00A64E4F">
        <w:rPr>
          <w:rFonts w:ascii="Times New Roman" w:hAnsi="Times New Roman" w:cs="Times New Roman"/>
          <w:spacing w:val="-1"/>
        </w:rPr>
        <w:t xml:space="preserve"> </w:t>
      </w:r>
      <w:r w:rsidRPr="00A64E4F">
        <w:rPr>
          <w:rFonts w:ascii="Times New Roman" w:hAnsi="Times New Roman" w:cs="Times New Roman"/>
        </w:rPr>
        <w:t>quanto</w:t>
      </w:r>
      <w:r w:rsidRPr="00A64E4F">
        <w:rPr>
          <w:rFonts w:ascii="Times New Roman" w:hAnsi="Times New Roman" w:cs="Times New Roman"/>
          <w:spacing w:val="-3"/>
        </w:rPr>
        <w:t xml:space="preserve"> </w:t>
      </w:r>
      <w:r w:rsidRPr="00A64E4F">
        <w:rPr>
          <w:rFonts w:ascii="Times New Roman" w:hAnsi="Times New Roman" w:cs="Times New Roman"/>
        </w:rPr>
        <w:t>às</w:t>
      </w:r>
      <w:r w:rsidRPr="00A64E4F">
        <w:rPr>
          <w:rFonts w:ascii="Times New Roman" w:hAnsi="Times New Roman" w:cs="Times New Roman"/>
          <w:spacing w:val="-2"/>
        </w:rPr>
        <w:t xml:space="preserve"> </w:t>
      </w:r>
      <w:r w:rsidRPr="00A64E4F">
        <w:rPr>
          <w:rFonts w:ascii="Times New Roman" w:hAnsi="Times New Roman" w:cs="Times New Roman"/>
        </w:rPr>
        <w:t>dúvidas</w:t>
      </w:r>
      <w:r w:rsidRPr="00A64E4F">
        <w:rPr>
          <w:rFonts w:ascii="Times New Roman" w:hAnsi="Times New Roman" w:cs="Times New Roman"/>
          <w:spacing w:val="-2"/>
        </w:rPr>
        <w:t xml:space="preserve"> </w:t>
      </w:r>
      <w:r w:rsidRPr="00A64E4F">
        <w:rPr>
          <w:rFonts w:ascii="Times New Roman" w:hAnsi="Times New Roman" w:cs="Times New Roman"/>
        </w:rPr>
        <w:t>e</w:t>
      </w:r>
      <w:r w:rsidRPr="00A64E4F">
        <w:rPr>
          <w:rFonts w:ascii="Times New Roman" w:hAnsi="Times New Roman" w:cs="Times New Roman"/>
          <w:spacing w:val="-1"/>
        </w:rPr>
        <w:t xml:space="preserve"> </w:t>
      </w:r>
      <w:r w:rsidRPr="00A64E4F">
        <w:rPr>
          <w:rFonts w:ascii="Times New Roman" w:hAnsi="Times New Roman" w:cs="Times New Roman"/>
        </w:rPr>
        <w:t>questionamentos</w:t>
      </w:r>
      <w:r w:rsidRPr="00A64E4F">
        <w:rPr>
          <w:rFonts w:ascii="Times New Roman" w:hAnsi="Times New Roman" w:cs="Times New Roman"/>
          <w:spacing w:val="-2"/>
        </w:rPr>
        <w:t xml:space="preserve"> </w:t>
      </w:r>
      <w:r w:rsidRPr="00A64E4F">
        <w:rPr>
          <w:rFonts w:ascii="Times New Roman" w:hAnsi="Times New Roman" w:cs="Times New Roman"/>
        </w:rPr>
        <w:t>suscitados</w:t>
      </w:r>
      <w:r w:rsidRPr="00A64E4F">
        <w:rPr>
          <w:rFonts w:ascii="Times New Roman" w:hAnsi="Times New Roman" w:cs="Times New Roman"/>
          <w:spacing w:val="-2"/>
        </w:rPr>
        <w:t xml:space="preserve"> </w:t>
      </w:r>
      <w:r w:rsidRPr="00A64E4F">
        <w:rPr>
          <w:rFonts w:ascii="Times New Roman" w:hAnsi="Times New Roman" w:cs="Times New Roman"/>
        </w:rPr>
        <w:t>serão</w:t>
      </w:r>
      <w:r w:rsidRPr="00A64E4F">
        <w:rPr>
          <w:rFonts w:ascii="Times New Roman" w:hAnsi="Times New Roman" w:cs="Times New Roman"/>
          <w:spacing w:val="-3"/>
        </w:rPr>
        <w:t xml:space="preserve"> </w:t>
      </w:r>
      <w:r w:rsidRPr="00A64E4F">
        <w:rPr>
          <w:rFonts w:ascii="Times New Roman" w:hAnsi="Times New Roman" w:cs="Times New Roman"/>
        </w:rPr>
        <w:t xml:space="preserve">respondidas por escrito no prazo de até </w:t>
      </w:r>
      <w:r w:rsidR="004072B3" w:rsidRPr="00A64E4F">
        <w:rPr>
          <w:rFonts w:ascii="Times New Roman" w:hAnsi="Times New Roman" w:cs="Times New Roman"/>
        </w:rPr>
        <w:t>03</w:t>
      </w:r>
      <w:r w:rsidRPr="00A64E4F">
        <w:rPr>
          <w:rFonts w:ascii="Times New Roman" w:hAnsi="Times New Roman" w:cs="Times New Roman"/>
        </w:rPr>
        <w:t xml:space="preserve"> (</w:t>
      </w:r>
      <w:r w:rsidR="004072B3" w:rsidRPr="00A64E4F">
        <w:rPr>
          <w:rFonts w:ascii="Times New Roman" w:hAnsi="Times New Roman" w:cs="Times New Roman"/>
        </w:rPr>
        <w:t>três</w:t>
      </w:r>
      <w:r w:rsidRPr="00A64E4F">
        <w:rPr>
          <w:rFonts w:ascii="Times New Roman" w:hAnsi="Times New Roman" w:cs="Times New Roman"/>
        </w:rPr>
        <w:t xml:space="preserve">) dias e devidamente publicadas na imprensa oficial local bem como no site </w:t>
      </w:r>
      <w:hyperlink r:id="rId14">
        <w:r w:rsidR="00CB1C74" w:rsidRPr="00A64E4F">
          <w:rPr>
            <w:rFonts w:ascii="Times New Roman" w:hAnsi="Times New Roman" w:cs="Times New Roman"/>
            <w:color w:val="000080"/>
            <w:u w:val="single" w:color="000080"/>
          </w:rPr>
          <w:t>https://licitar.digital/</w:t>
        </w:r>
        <w:r w:rsidR="00807419" w:rsidRPr="00A64E4F">
          <w:rPr>
            <w:rFonts w:ascii="Times New Roman" w:hAnsi="Times New Roman" w:cs="Times New Roman"/>
            <w:color w:val="000080"/>
            <w:u w:val="single" w:color="000080"/>
          </w:rPr>
          <w:t xml:space="preserve"> </w:t>
        </w:r>
      </w:hyperlink>
      <w:r w:rsidRPr="00A64E4F">
        <w:rPr>
          <w:rFonts w:ascii="Times New Roman" w:hAnsi="Times New Roman" w:cs="Times New Roman"/>
          <w:color w:val="000080"/>
        </w:rPr>
        <w:t xml:space="preserve"> </w:t>
      </w:r>
      <w:r w:rsidRPr="00A64E4F">
        <w:rPr>
          <w:rFonts w:ascii="Times New Roman" w:hAnsi="Times New Roman" w:cs="Times New Roman"/>
        </w:rPr>
        <w:t>para conhecimento dos interessados.</w:t>
      </w:r>
    </w:p>
    <w:p w14:paraId="4E68A93C"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Quando</w:t>
      </w:r>
      <w:r w:rsidRPr="00A64E4F">
        <w:rPr>
          <w:rFonts w:ascii="Times New Roman" w:hAnsi="Times New Roman" w:cs="Times New Roman"/>
          <w:spacing w:val="-7"/>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questionamento</w:t>
      </w:r>
      <w:r w:rsidRPr="00A64E4F">
        <w:rPr>
          <w:rFonts w:ascii="Times New Roman" w:hAnsi="Times New Roman" w:cs="Times New Roman"/>
          <w:spacing w:val="-7"/>
        </w:rPr>
        <w:t xml:space="preserve"> </w:t>
      </w:r>
      <w:r w:rsidRPr="00A64E4F">
        <w:rPr>
          <w:rFonts w:ascii="Times New Roman" w:hAnsi="Times New Roman" w:cs="Times New Roman"/>
        </w:rPr>
        <w:t>implicar</w:t>
      </w:r>
      <w:r w:rsidRPr="00A64E4F">
        <w:rPr>
          <w:rFonts w:ascii="Times New Roman" w:hAnsi="Times New Roman" w:cs="Times New Roman"/>
          <w:spacing w:val="-6"/>
        </w:rPr>
        <w:t xml:space="preserve"> </w:t>
      </w:r>
      <w:r w:rsidRPr="00A64E4F">
        <w:rPr>
          <w:rFonts w:ascii="Times New Roman" w:hAnsi="Times New Roman" w:cs="Times New Roman"/>
        </w:rPr>
        <w:t>alteração</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condição</w:t>
      </w:r>
      <w:r w:rsidRPr="00A64E4F">
        <w:rPr>
          <w:rFonts w:ascii="Times New Roman" w:hAnsi="Times New Roman" w:cs="Times New Roman"/>
          <w:spacing w:val="-7"/>
        </w:rPr>
        <w:t xml:space="preserve"> </w:t>
      </w:r>
      <w:r w:rsidRPr="00A64E4F">
        <w:rPr>
          <w:rFonts w:ascii="Times New Roman" w:hAnsi="Times New Roman" w:cs="Times New Roman"/>
        </w:rPr>
        <w:t>básica</w:t>
      </w:r>
      <w:r w:rsidRPr="00A64E4F">
        <w:rPr>
          <w:rFonts w:ascii="Times New Roman" w:hAnsi="Times New Roman" w:cs="Times New Roman"/>
          <w:spacing w:val="-4"/>
        </w:rPr>
        <w:t xml:space="preserve"> </w:t>
      </w:r>
      <w:r w:rsidRPr="00A64E4F">
        <w:rPr>
          <w:rFonts w:ascii="Times New Roman" w:hAnsi="Times New Roman" w:cs="Times New Roman"/>
        </w:rPr>
        <w:t>da</w:t>
      </w:r>
      <w:r w:rsidRPr="00A64E4F">
        <w:rPr>
          <w:rFonts w:ascii="Times New Roman" w:hAnsi="Times New Roman" w:cs="Times New Roman"/>
          <w:spacing w:val="-4"/>
        </w:rPr>
        <w:t xml:space="preserve"> </w:t>
      </w:r>
      <w:r w:rsidRPr="00A64E4F">
        <w:rPr>
          <w:rFonts w:ascii="Times New Roman" w:hAnsi="Times New Roman" w:cs="Times New Roman"/>
        </w:rPr>
        <w:t>licitação,</w:t>
      </w:r>
      <w:r w:rsidRPr="00A64E4F">
        <w:rPr>
          <w:rFonts w:ascii="Times New Roman" w:hAnsi="Times New Roman" w:cs="Times New Roman"/>
          <w:spacing w:val="-4"/>
        </w:rPr>
        <w:t xml:space="preserve"> </w:t>
      </w:r>
      <w:r w:rsidRPr="00A64E4F">
        <w:rPr>
          <w:rFonts w:ascii="Times New Roman" w:hAnsi="Times New Roman" w:cs="Times New Roman"/>
        </w:rPr>
        <w:t>o</w:t>
      </w:r>
      <w:r w:rsidRPr="00A64E4F">
        <w:rPr>
          <w:rFonts w:ascii="Times New Roman" w:hAnsi="Times New Roman" w:cs="Times New Roman"/>
          <w:spacing w:val="-4"/>
        </w:rPr>
        <w:t xml:space="preserve"> </w:t>
      </w:r>
      <w:r w:rsidRPr="00A64E4F">
        <w:rPr>
          <w:rFonts w:ascii="Times New Roman" w:hAnsi="Times New Roman" w:cs="Times New Roman"/>
        </w:rPr>
        <w:t>Edital</w:t>
      </w:r>
      <w:r w:rsidRPr="00A64E4F">
        <w:rPr>
          <w:rFonts w:ascii="Times New Roman" w:hAnsi="Times New Roman" w:cs="Times New Roman"/>
          <w:spacing w:val="-7"/>
        </w:rPr>
        <w:t xml:space="preserve"> </w:t>
      </w:r>
      <w:r w:rsidRPr="00A64E4F">
        <w:rPr>
          <w:rFonts w:ascii="Times New Roman" w:hAnsi="Times New Roman" w:cs="Times New Roman"/>
        </w:rPr>
        <w:t>será</w:t>
      </w:r>
      <w:r w:rsidRPr="00A64E4F">
        <w:rPr>
          <w:rFonts w:ascii="Times New Roman" w:hAnsi="Times New Roman" w:cs="Times New Roman"/>
          <w:spacing w:val="-6"/>
        </w:rPr>
        <w:t xml:space="preserve"> </w:t>
      </w:r>
      <w:r w:rsidRPr="00A64E4F">
        <w:rPr>
          <w:rFonts w:ascii="Times New Roman" w:hAnsi="Times New Roman" w:cs="Times New Roman"/>
        </w:rPr>
        <w:t>revisto e o prazo de apresentação das propostas será reaberto.</w:t>
      </w:r>
    </w:p>
    <w:p w14:paraId="2031385E" w14:textId="08326530" w:rsidR="000D06DB" w:rsidRPr="00A64E4F" w:rsidRDefault="000D06DB">
      <w:pPr>
        <w:pStyle w:val="Corpodetexto"/>
        <w:spacing w:before="6"/>
        <w:ind w:left="0"/>
        <w:jc w:val="left"/>
        <w:rPr>
          <w:rFonts w:ascii="Times New Roman" w:hAnsi="Times New Roman" w:cs="Times New Roman"/>
          <w:sz w:val="22"/>
          <w:szCs w:val="22"/>
        </w:rPr>
      </w:pPr>
    </w:p>
    <w:p w14:paraId="1B4C3243"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062"/>
        </w:tabs>
        <w:spacing w:before="0"/>
        <w:ind w:left="284" w:hanging="284"/>
        <w:jc w:val="center"/>
        <w:rPr>
          <w:rFonts w:ascii="Times New Roman" w:hAnsi="Times New Roman" w:cs="Times New Roman"/>
          <w:sz w:val="22"/>
          <w:szCs w:val="22"/>
        </w:rPr>
      </w:pPr>
      <w:r w:rsidRPr="00A64E4F">
        <w:rPr>
          <w:rFonts w:ascii="Times New Roman" w:hAnsi="Times New Roman" w:cs="Times New Roman"/>
          <w:sz w:val="22"/>
          <w:szCs w:val="22"/>
        </w:rPr>
        <w:t>CONDIÇÕES</w:t>
      </w:r>
      <w:r w:rsidRPr="00A64E4F">
        <w:rPr>
          <w:rFonts w:ascii="Times New Roman" w:hAnsi="Times New Roman" w:cs="Times New Roman"/>
          <w:spacing w:val="-11"/>
          <w:sz w:val="22"/>
          <w:szCs w:val="22"/>
        </w:rPr>
        <w:t xml:space="preserve"> </w:t>
      </w:r>
      <w:r w:rsidRPr="00A64E4F">
        <w:rPr>
          <w:rFonts w:ascii="Times New Roman" w:hAnsi="Times New Roman" w:cs="Times New Roman"/>
          <w:sz w:val="22"/>
          <w:szCs w:val="22"/>
        </w:rPr>
        <w:t>GERAIS</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PARA</w:t>
      </w:r>
      <w:r w:rsidRPr="00A64E4F">
        <w:rPr>
          <w:rFonts w:ascii="Times New Roman" w:hAnsi="Times New Roman" w:cs="Times New Roman"/>
          <w:spacing w:val="-11"/>
          <w:sz w:val="22"/>
          <w:szCs w:val="22"/>
        </w:rPr>
        <w:t xml:space="preserve"> </w:t>
      </w:r>
      <w:r w:rsidRPr="00A64E4F">
        <w:rPr>
          <w:rFonts w:ascii="Times New Roman" w:hAnsi="Times New Roman" w:cs="Times New Roman"/>
          <w:sz w:val="22"/>
          <w:szCs w:val="22"/>
        </w:rPr>
        <w:t>PARTICIPAÇÃO</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8"/>
          <w:sz w:val="22"/>
          <w:szCs w:val="22"/>
        </w:rPr>
        <w:t xml:space="preserve"> </w:t>
      </w:r>
      <w:r w:rsidRPr="00A64E4F">
        <w:rPr>
          <w:rFonts w:ascii="Times New Roman" w:hAnsi="Times New Roman" w:cs="Times New Roman"/>
          <w:spacing w:val="-2"/>
          <w:sz w:val="22"/>
          <w:szCs w:val="22"/>
        </w:rPr>
        <w:t>VEDAÇÕES.</w:t>
      </w:r>
    </w:p>
    <w:p w14:paraId="11A56B35" w14:textId="77777777" w:rsidR="000211B0" w:rsidRPr="00A64E4F" w:rsidRDefault="000211B0" w:rsidP="000211B0">
      <w:pPr>
        <w:pStyle w:val="Ttulo2"/>
        <w:tabs>
          <w:tab w:val="left" w:pos="2062"/>
        </w:tabs>
        <w:spacing w:before="0"/>
        <w:ind w:left="284" w:firstLine="0"/>
        <w:rPr>
          <w:rFonts w:ascii="Times New Roman" w:hAnsi="Times New Roman" w:cs="Times New Roman"/>
          <w:sz w:val="22"/>
          <w:szCs w:val="22"/>
        </w:rPr>
      </w:pPr>
    </w:p>
    <w:p w14:paraId="6BFC70BD" w14:textId="106089DA" w:rsidR="000D06DB" w:rsidRPr="00A64E4F" w:rsidRDefault="000D06DB" w:rsidP="001E3122">
      <w:pPr>
        <w:pStyle w:val="Corpodetexto"/>
        <w:spacing w:line="28" w:lineRule="exact"/>
        <w:ind w:left="114"/>
        <w:jc w:val="left"/>
        <w:rPr>
          <w:rFonts w:ascii="Times New Roman" w:hAnsi="Times New Roman" w:cs="Times New Roman"/>
          <w:sz w:val="22"/>
          <w:szCs w:val="22"/>
        </w:rPr>
      </w:pPr>
    </w:p>
    <w:p w14:paraId="02A3CF8D" w14:textId="77777777" w:rsidR="001E3122" w:rsidRPr="00A64E4F" w:rsidRDefault="001E3122" w:rsidP="001E3122">
      <w:pPr>
        <w:pStyle w:val="Corpodetexto"/>
        <w:spacing w:line="28" w:lineRule="exact"/>
        <w:ind w:left="114"/>
        <w:jc w:val="left"/>
        <w:rPr>
          <w:rFonts w:ascii="Times New Roman" w:hAnsi="Times New Roman" w:cs="Times New Roman"/>
          <w:sz w:val="22"/>
          <w:szCs w:val="22"/>
        </w:rPr>
      </w:pPr>
    </w:p>
    <w:p w14:paraId="4E7DE63D" w14:textId="1AF1D808"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Poderão</w:t>
      </w:r>
      <w:r w:rsidRPr="00A64E4F">
        <w:rPr>
          <w:rFonts w:ascii="Times New Roman" w:hAnsi="Times New Roman" w:cs="Times New Roman"/>
          <w:spacing w:val="-8"/>
        </w:rPr>
        <w:t xml:space="preserve"> </w:t>
      </w:r>
      <w:r w:rsidRPr="00A64E4F">
        <w:rPr>
          <w:rFonts w:ascii="Times New Roman" w:hAnsi="Times New Roman" w:cs="Times New Roman"/>
        </w:rPr>
        <w:t>participar</w:t>
      </w:r>
      <w:r w:rsidRPr="00A64E4F">
        <w:rPr>
          <w:rFonts w:ascii="Times New Roman" w:hAnsi="Times New Roman" w:cs="Times New Roman"/>
          <w:spacing w:val="-8"/>
        </w:rPr>
        <w:t xml:space="preserve"> </w:t>
      </w:r>
      <w:r w:rsidRPr="00A64E4F">
        <w:rPr>
          <w:rFonts w:ascii="Times New Roman" w:hAnsi="Times New Roman" w:cs="Times New Roman"/>
        </w:rPr>
        <w:t>deste</w:t>
      </w:r>
      <w:r w:rsidRPr="00A64E4F">
        <w:rPr>
          <w:rFonts w:ascii="Times New Roman" w:hAnsi="Times New Roman" w:cs="Times New Roman"/>
          <w:spacing w:val="-9"/>
        </w:rPr>
        <w:t xml:space="preserve"> </w:t>
      </w:r>
      <w:r w:rsidRPr="00A64E4F">
        <w:rPr>
          <w:rFonts w:ascii="Times New Roman" w:hAnsi="Times New Roman" w:cs="Times New Roman"/>
        </w:rPr>
        <w:t>Pregão</w:t>
      </w:r>
      <w:r w:rsidRPr="00A64E4F">
        <w:rPr>
          <w:rFonts w:ascii="Times New Roman" w:hAnsi="Times New Roman" w:cs="Times New Roman"/>
          <w:spacing w:val="-9"/>
        </w:rPr>
        <w:t xml:space="preserve"> </w:t>
      </w:r>
      <w:r w:rsidRPr="00A64E4F">
        <w:rPr>
          <w:rFonts w:ascii="Times New Roman" w:hAnsi="Times New Roman" w:cs="Times New Roman"/>
        </w:rPr>
        <w:t>os</w:t>
      </w:r>
      <w:r w:rsidRPr="00A64E4F">
        <w:rPr>
          <w:rFonts w:ascii="Times New Roman" w:hAnsi="Times New Roman" w:cs="Times New Roman"/>
          <w:spacing w:val="-8"/>
        </w:rPr>
        <w:t xml:space="preserve"> </w:t>
      </w:r>
      <w:r w:rsidRPr="00A64E4F">
        <w:rPr>
          <w:rFonts w:ascii="Times New Roman" w:hAnsi="Times New Roman" w:cs="Times New Roman"/>
        </w:rPr>
        <w:t>interessados</w:t>
      </w:r>
      <w:r w:rsidRPr="00A64E4F">
        <w:rPr>
          <w:rFonts w:ascii="Times New Roman" w:hAnsi="Times New Roman" w:cs="Times New Roman"/>
          <w:spacing w:val="-8"/>
        </w:rPr>
        <w:t xml:space="preserve"> </w:t>
      </w:r>
      <w:r w:rsidRPr="00A64E4F">
        <w:rPr>
          <w:rFonts w:ascii="Times New Roman" w:hAnsi="Times New Roman" w:cs="Times New Roman"/>
        </w:rPr>
        <w:t>que</w:t>
      </w:r>
      <w:r w:rsidRPr="00A64E4F">
        <w:rPr>
          <w:rFonts w:ascii="Times New Roman" w:hAnsi="Times New Roman" w:cs="Times New Roman"/>
          <w:spacing w:val="-9"/>
        </w:rPr>
        <w:t xml:space="preserve"> </w:t>
      </w:r>
      <w:r w:rsidRPr="00A64E4F">
        <w:rPr>
          <w:rFonts w:ascii="Times New Roman" w:hAnsi="Times New Roman" w:cs="Times New Roman"/>
        </w:rPr>
        <w:t>estiverem</w:t>
      </w:r>
      <w:r w:rsidRPr="00A64E4F">
        <w:rPr>
          <w:rFonts w:ascii="Times New Roman" w:hAnsi="Times New Roman" w:cs="Times New Roman"/>
          <w:spacing w:val="-4"/>
        </w:rPr>
        <w:t xml:space="preserve"> </w:t>
      </w:r>
      <w:r w:rsidRPr="00A64E4F">
        <w:rPr>
          <w:rFonts w:ascii="Times New Roman" w:hAnsi="Times New Roman" w:cs="Times New Roman"/>
        </w:rPr>
        <w:t>previamente</w:t>
      </w:r>
      <w:r w:rsidRPr="00A64E4F">
        <w:rPr>
          <w:rFonts w:ascii="Times New Roman" w:hAnsi="Times New Roman" w:cs="Times New Roman"/>
          <w:spacing w:val="-3"/>
        </w:rPr>
        <w:t xml:space="preserve"> </w:t>
      </w:r>
      <w:r w:rsidRPr="00A64E4F">
        <w:rPr>
          <w:rFonts w:ascii="Times New Roman" w:hAnsi="Times New Roman" w:cs="Times New Roman"/>
        </w:rPr>
        <w:t>credenciados</w:t>
      </w:r>
      <w:r w:rsidRPr="00A64E4F">
        <w:rPr>
          <w:rFonts w:ascii="Times New Roman" w:hAnsi="Times New Roman" w:cs="Times New Roman"/>
          <w:spacing w:val="-7"/>
        </w:rPr>
        <w:t xml:space="preserve"> </w:t>
      </w:r>
      <w:r w:rsidRPr="00A64E4F">
        <w:rPr>
          <w:rFonts w:ascii="Times New Roman" w:hAnsi="Times New Roman" w:cs="Times New Roman"/>
        </w:rPr>
        <w:t xml:space="preserve">junto ao endereço eletrônico </w:t>
      </w:r>
      <w:hyperlink r:id="rId15">
        <w:r w:rsidR="00CB1C74" w:rsidRPr="00A64E4F">
          <w:rPr>
            <w:rFonts w:ascii="Times New Roman" w:hAnsi="Times New Roman" w:cs="Times New Roman"/>
            <w:color w:val="000080"/>
            <w:u w:val="single" w:color="000080"/>
          </w:rPr>
          <w:t>https://licitar.digital/</w:t>
        </w:r>
        <w:r w:rsidR="00807419" w:rsidRPr="00A64E4F">
          <w:rPr>
            <w:rFonts w:ascii="Times New Roman" w:hAnsi="Times New Roman" w:cs="Times New Roman"/>
            <w:color w:val="000080"/>
            <w:u w:val="single" w:color="000080"/>
          </w:rPr>
          <w:t xml:space="preserve"> </w:t>
        </w:r>
      </w:hyperlink>
      <w:r w:rsidRPr="00A64E4F">
        <w:rPr>
          <w:rFonts w:ascii="Times New Roman" w:hAnsi="Times New Roman" w:cs="Times New Roman"/>
          <w:color w:val="000080"/>
        </w:rPr>
        <w:t xml:space="preserve"> </w:t>
      </w:r>
      <w:r w:rsidRPr="00A64E4F">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6"/>
        </w:rPr>
        <w:t xml:space="preserve"> </w:t>
      </w:r>
      <w:r w:rsidRPr="00A64E4F">
        <w:rPr>
          <w:rFonts w:ascii="Times New Roman" w:hAnsi="Times New Roman" w:cs="Times New Roman"/>
        </w:rPr>
        <w:t>licitante</w:t>
      </w:r>
      <w:r w:rsidRPr="00A64E4F">
        <w:rPr>
          <w:rFonts w:ascii="Times New Roman" w:hAnsi="Times New Roman" w:cs="Times New Roman"/>
          <w:spacing w:val="-8"/>
        </w:rPr>
        <w:t xml:space="preserve"> </w:t>
      </w:r>
      <w:r w:rsidRPr="00A64E4F">
        <w:rPr>
          <w:rFonts w:ascii="Times New Roman" w:hAnsi="Times New Roman" w:cs="Times New Roman"/>
        </w:rPr>
        <w:t>responsabiliza-se</w:t>
      </w:r>
      <w:r w:rsidRPr="00A64E4F">
        <w:rPr>
          <w:rFonts w:ascii="Times New Roman" w:hAnsi="Times New Roman" w:cs="Times New Roman"/>
          <w:spacing w:val="-8"/>
        </w:rPr>
        <w:t xml:space="preserve"> </w:t>
      </w:r>
      <w:r w:rsidRPr="00A64E4F">
        <w:rPr>
          <w:rFonts w:ascii="Times New Roman" w:hAnsi="Times New Roman" w:cs="Times New Roman"/>
        </w:rPr>
        <w:t>exclusiva</w:t>
      </w:r>
      <w:r w:rsidRPr="00A64E4F">
        <w:rPr>
          <w:rFonts w:ascii="Times New Roman" w:hAnsi="Times New Roman" w:cs="Times New Roman"/>
          <w:spacing w:val="-8"/>
        </w:rPr>
        <w:t xml:space="preserve"> </w:t>
      </w:r>
      <w:r w:rsidRPr="00A64E4F">
        <w:rPr>
          <w:rFonts w:ascii="Times New Roman" w:hAnsi="Times New Roman" w:cs="Times New Roman"/>
        </w:rPr>
        <w:t>e</w:t>
      </w:r>
      <w:r w:rsidRPr="00A64E4F">
        <w:rPr>
          <w:rFonts w:ascii="Times New Roman" w:hAnsi="Times New Roman" w:cs="Times New Roman"/>
          <w:spacing w:val="-8"/>
        </w:rPr>
        <w:t xml:space="preserve"> </w:t>
      </w:r>
      <w:r w:rsidRPr="00A64E4F">
        <w:rPr>
          <w:rFonts w:ascii="Times New Roman" w:hAnsi="Times New Roman" w:cs="Times New Roman"/>
        </w:rPr>
        <w:t>formalmente</w:t>
      </w:r>
      <w:r w:rsidRPr="00A64E4F">
        <w:rPr>
          <w:rFonts w:ascii="Times New Roman" w:hAnsi="Times New Roman" w:cs="Times New Roman"/>
          <w:spacing w:val="-8"/>
        </w:rPr>
        <w:t xml:space="preserve"> </w:t>
      </w:r>
      <w:r w:rsidRPr="00A64E4F">
        <w:rPr>
          <w:rFonts w:ascii="Times New Roman" w:hAnsi="Times New Roman" w:cs="Times New Roman"/>
        </w:rPr>
        <w:t>pelas</w:t>
      </w:r>
      <w:r w:rsidRPr="00A64E4F">
        <w:rPr>
          <w:rFonts w:ascii="Times New Roman" w:hAnsi="Times New Roman" w:cs="Times New Roman"/>
          <w:spacing w:val="-7"/>
        </w:rPr>
        <w:t xml:space="preserve"> </w:t>
      </w:r>
      <w:r w:rsidRPr="00A64E4F">
        <w:rPr>
          <w:rFonts w:ascii="Times New Roman" w:hAnsi="Times New Roman" w:cs="Times New Roman"/>
        </w:rPr>
        <w:t>transações</w:t>
      </w:r>
      <w:r w:rsidRPr="00A64E4F">
        <w:rPr>
          <w:rFonts w:ascii="Times New Roman" w:hAnsi="Times New Roman" w:cs="Times New Roman"/>
          <w:spacing w:val="-6"/>
        </w:rPr>
        <w:t xml:space="preserve"> </w:t>
      </w:r>
      <w:r w:rsidRPr="00A64E4F">
        <w:rPr>
          <w:rFonts w:ascii="Times New Roman" w:hAnsi="Times New Roman" w:cs="Times New Roman"/>
        </w:rPr>
        <w:t>efetuadas</w:t>
      </w:r>
      <w:r w:rsidRPr="00A64E4F">
        <w:rPr>
          <w:rFonts w:ascii="Times New Roman" w:hAnsi="Times New Roman" w:cs="Times New Roman"/>
          <w:spacing w:val="-4"/>
        </w:rPr>
        <w:t xml:space="preserve"> </w:t>
      </w:r>
      <w:r w:rsidRPr="00A64E4F">
        <w:rPr>
          <w:rFonts w:ascii="Times New Roman" w:hAnsi="Times New Roman" w:cs="Times New Roman"/>
        </w:rPr>
        <w:t>em</w:t>
      </w:r>
      <w:r w:rsidRPr="00A64E4F">
        <w:rPr>
          <w:rFonts w:ascii="Times New Roman" w:hAnsi="Times New Roman" w:cs="Times New Roman"/>
          <w:spacing w:val="-6"/>
        </w:rPr>
        <w:t xml:space="preserve"> </w:t>
      </w:r>
      <w:r w:rsidRPr="00A64E4F">
        <w:rPr>
          <w:rFonts w:ascii="Times New Roman" w:hAnsi="Times New Roman" w:cs="Times New Roman"/>
        </w:rPr>
        <w:t>seu</w:t>
      </w:r>
      <w:r w:rsidRPr="00A64E4F">
        <w:rPr>
          <w:rFonts w:ascii="Times New Roman" w:hAnsi="Times New Roman" w:cs="Times New Roman"/>
          <w:spacing w:val="-8"/>
        </w:rPr>
        <w:t xml:space="preserve"> </w:t>
      </w:r>
      <w:r w:rsidRPr="00A64E4F">
        <w:rPr>
          <w:rFonts w:ascii="Times New Roman" w:hAnsi="Times New Roman" w:cs="Times New Roman"/>
        </w:rPr>
        <w:t>nome, assume como firmes e verdadeiras suas propostas e seus lances, inclusive os atos praticados diretamente</w:t>
      </w:r>
      <w:r w:rsidRPr="00A64E4F">
        <w:rPr>
          <w:rFonts w:ascii="Times New Roman" w:hAnsi="Times New Roman" w:cs="Times New Roman"/>
          <w:spacing w:val="-12"/>
        </w:rPr>
        <w:t xml:space="preserve"> </w:t>
      </w:r>
      <w:r w:rsidRPr="00A64E4F">
        <w:rPr>
          <w:rFonts w:ascii="Times New Roman" w:hAnsi="Times New Roman" w:cs="Times New Roman"/>
        </w:rPr>
        <w:t>ou</w:t>
      </w:r>
      <w:r w:rsidRPr="00A64E4F">
        <w:rPr>
          <w:rFonts w:ascii="Times New Roman" w:hAnsi="Times New Roman" w:cs="Times New Roman"/>
          <w:spacing w:val="-13"/>
        </w:rPr>
        <w:t xml:space="preserve"> </w:t>
      </w:r>
      <w:r w:rsidRPr="00A64E4F">
        <w:rPr>
          <w:rFonts w:ascii="Times New Roman" w:hAnsi="Times New Roman" w:cs="Times New Roman"/>
        </w:rPr>
        <w:t>por</w:t>
      </w:r>
      <w:r w:rsidRPr="00A64E4F">
        <w:rPr>
          <w:rFonts w:ascii="Times New Roman" w:hAnsi="Times New Roman" w:cs="Times New Roman"/>
          <w:spacing w:val="-13"/>
        </w:rPr>
        <w:t xml:space="preserve"> </w:t>
      </w:r>
      <w:r w:rsidRPr="00A64E4F">
        <w:rPr>
          <w:rFonts w:ascii="Times New Roman" w:hAnsi="Times New Roman" w:cs="Times New Roman"/>
        </w:rPr>
        <w:t>seu</w:t>
      </w:r>
      <w:r w:rsidRPr="00A64E4F">
        <w:rPr>
          <w:rFonts w:ascii="Times New Roman" w:hAnsi="Times New Roman" w:cs="Times New Roman"/>
          <w:spacing w:val="-13"/>
        </w:rPr>
        <w:t xml:space="preserve"> </w:t>
      </w:r>
      <w:r w:rsidRPr="00A64E4F">
        <w:rPr>
          <w:rFonts w:ascii="Times New Roman" w:hAnsi="Times New Roman" w:cs="Times New Roman"/>
        </w:rPr>
        <w:t>representante,</w:t>
      </w:r>
      <w:r w:rsidRPr="00A64E4F">
        <w:rPr>
          <w:rFonts w:ascii="Times New Roman" w:hAnsi="Times New Roman" w:cs="Times New Roman"/>
          <w:spacing w:val="-11"/>
        </w:rPr>
        <w:t xml:space="preserve"> </w:t>
      </w:r>
      <w:r w:rsidRPr="00A64E4F">
        <w:rPr>
          <w:rFonts w:ascii="Times New Roman" w:hAnsi="Times New Roman" w:cs="Times New Roman"/>
        </w:rPr>
        <w:t>excluída</w:t>
      </w:r>
      <w:r w:rsidRPr="00A64E4F">
        <w:rPr>
          <w:rFonts w:ascii="Times New Roman" w:hAnsi="Times New Roman" w:cs="Times New Roman"/>
          <w:spacing w:val="-13"/>
        </w:rPr>
        <w:t xml:space="preserve"> </w:t>
      </w:r>
      <w:r w:rsidRPr="00A64E4F">
        <w:rPr>
          <w:rFonts w:ascii="Times New Roman" w:hAnsi="Times New Roman" w:cs="Times New Roman"/>
        </w:rPr>
        <w:t>a</w:t>
      </w:r>
      <w:r w:rsidRPr="00A64E4F">
        <w:rPr>
          <w:rFonts w:ascii="Times New Roman" w:hAnsi="Times New Roman" w:cs="Times New Roman"/>
          <w:spacing w:val="-13"/>
        </w:rPr>
        <w:t xml:space="preserve"> </w:t>
      </w:r>
      <w:r w:rsidRPr="00A64E4F">
        <w:rPr>
          <w:rFonts w:ascii="Times New Roman" w:hAnsi="Times New Roman" w:cs="Times New Roman"/>
        </w:rPr>
        <w:t>responsabilidade</w:t>
      </w:r>
      <w:r w:rsidRPr="00A64E4F">
        <w:rPr>
          <w:rFonts w:ascii="Times New Roman" w:hAnsi="Times New Roman" w:cs="Times New Roman"/>
          <w:spacing w:val="-13"/>
        </w:rPr>
        <w:t xml:space="preserve"> </w:t>
      </w:r>
      <w:r w:rsidRPr="00A64E4F">
        <w:rPr>
          <w:rFonts w:ascii="Times New Roman" w:hAnsi="Times New Roman" w:cs="Times New Roman"/>
        </w:rPr>
        <w:t>do</w:t>
      </w:r>
      <w:r w:rsidRPr="00A64E4F">
        <w:rPr>
          <w:rFonts w:ascii="Times New Roman" w:hAnsi="Times New Roman" w:cs="Times New Roman"/>
          <w:spacing w:val="-13"/>
        </w:rPr>
        <w:t xml:space="preserve"> </w:t>
      </w:r>
      <w:r w:rsidRPr="00A64E4F">
        <w:rPr>
          <w:rFonts w:ascii="Times New Roman" w:hAnsi="Times New Roman" w:cs="Times New Roman"/>
        </w:rPr>
        <w:t>provedor</w:t>
      </w:r>
      <w:r w:rsidRPr="00A64E4F">
        <w:rPr>
          <w:rFonts w:ascii="Times New Roman" w:hAnsi="Times New Roman" w:cs="Times New Roman"/>
          <w:spacing w:val="-13"/>
        </w:rPr>
        <w:t xml:space="preserve"> </w:t>
      </w:r>
      <w:r w:rsidRPr="00A64E4F">
        <w:rPr>
          <w:rFonts w:ascii="Times New Roman" w:hAnsi="Times New Roman" w:cs="Times New Roman"/>
        </w:rPr>
        <w:t>do</w:t>
      </w:r>
      <w:r w:rsidRPr="00A64E4F">
        <w:rPr>
          <w:rFonts w:ascii="Times New Roman" w:hAnsi="Times New Roman" w:cs="Times New Roman"/>
          <w:spacing w:val="-10"/>
        </w:rPr>
        <w:t xml:space="preserve"> </w:t>
      </w:r>
      <w:r w:rsidRPr="00A64E4F">
        <w:rPr>
          <w:rFonts w:ascii="Times New Roman" w:hAnsi="Times New Roman" w:cs="Times New Roman"/>
        </w:rPr>
        <w:t>sistema</w:t>
      </w:r>
      <w:r w:rsidRPr="00A64E4F">
        <w:rPr>
          <w:rFonts w:ascii="Times New Roman" w:hAnsi="Times New Roman" w:cs="Times New Roman"/>
          <w:spacing w:val="-13"/>
        </w:rPr>
        <w:t xml:space="preserve"> </w:t>
      </w:r>
      <w:r w:rsidRPr="00A64E4F">
        <w:rPr>
          <w:rFonts w:ascii="Times New Roman" w:hAnsi="Times New Roman" w:cs="Times New Roman"/>
        </w:rPr>
        <w:t>ou</w:t>
      </w:r>
      <w:r w:rsidRPr="00A64E4F">
        <w:rPr>
          <w:rFonts w:ascii="Times New Roman" w:hAnsi="Times New Roman" w:cs="Times New Roman"/>
          <w:spacing w:val="-13"/>
        </w:rPr>
        <w:t xml:space="preserve"> </w:t>
      </w:r>
      <w:r w:rsidRPr="00A64E4F">
        <w:rPr>
          <w:rFonts w:ascii="Times New Roman" w:hAnsi="Times New Roman" w:cs="Times New Roman"/>
        </w:rPr>
        <w:t>do</w:t>
      </w:r>
      <w:r w:rsidRPr="00A64E4F">
        <w:rPr>
          <w:rFonts w:ascii="Times New Roman" w:hAnsi="Times New Roman" w:cs="Times New Roman"/>
          <w:spacing w:val="-13"/>
        </w:rPr>
        <w:t xml:space="preserve"> </w:t>
      </w:r>
      <w:r w:rsidRPr="00A64E4F">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não</w:t>
      </w:r>
      <w:r w:rsidRPr="00A64E4F">
        <w:rPr>
          <w:rFonts w:ascii="Times New Roman" w:hAnsi="Times New Roman" w:cs="Times New Roman"/>
          <w:spacing w:val="-5"/>
        </w:rPr>
        <w:t xml:space="preserve"> </w:t>
      </w:r>
      <w:r w:rsidRPr="00A64E4F">
        <w:rPr>
          <w:rFonts w:ascii="Times New Roman" w:hAnsi="Times New Roman" w:cs="Times New Roman"/>
        </w:rPr>
        <w:t>observância</w:t>
      </w:r>
      <w:r w:rsidRPr="00A64E4F">
        <w:rPr>
          <w:rFonts w:ascii="Times New Roman" w:hAnsi="Times New Roman" w:cs="Times New Roman"/>
          <w:spacing w:val="-4"/>
        </w:rPr>
        <w:t xml:space="preserve"> </w:t>
      </w:r>
      <w:r w:rsidRPr="00A64E4F">
        <w:rPr>
          <w:rFonts w:ascii="Times New Roman" w:hAnsi="Times New Roman" w:cs="Times New Roman"/>
        </w:rPr>
        <w:t>do</w:t>
      </w:r>
      <w:r w:rsidRPr="00A64E4F">
        <w:rPr>
          <w:rFonts w:ascii="Times New Roman" w:hAnsi="Times New Roman" w:cs="Times New Roman"/>
          <w:spacing w:val="-4"/>
        </w:rPr>
        <w:t xml:space="preserve"> </w:t>
      </w:r>
      <w:r w:rsidRPr="00A64E4F">
        <w:rPr>
          <w:rFonts w:ascii="Times New Roman" w:hAnsi="Times New Roman" w:cs="Times New Roman"/>
        </w:rPr>
        <w:t>disposto</w:t>
      </w:r>
      <w:r w:rsidRPr="00A64E4F">
        <w:rPr>
          <w:rFonts w:ascii="Times New Roman" w:hAnsi="Times New Roman" w:cs="Times New Roman"/>
          <w:spacing w:val="-7"/>
        </w:rPr>
        <w:t xml:space="preserve"> </w:t>
      </w:r>
      <w:r w:rsidRPr="00A64E4F">
        <w:rPr>
          <w:rFonts w:ascii="Times New Roman" w:hAnsi="Times New Roman" w:cs="Times New Roman"/>
        </w:rPr>
        <w:t>no</w:t>
      </w:r>
      <w:r w:rsidRPr="00A64E4F">
        <w:rPr>
          <w:rFonts w:ascii="Times New Roman" w:hAnsi="Times New Roman" w:cs="Times New Roman"/>
          <w:spacing w:val="-4"/>
        </w:rPr>
        <w:t xml:space="preserve"> </w:t>
      </w:r>
      <w:r w:rsidRPr="00A64E4F">
        <w:rPr>
          <w:rFonts w:ascii="Times New Roman" w:hAnsi="Times New Roman" w:cs="Times New Roman"/>
        </w:rPr>
        <w:t>item</w:t>
      </w:r>
      <w:r w:rsidRPr="00A64E4F">
        <w:rPr>
          <w:rFonts w:ascii="Times New Roman" w:hAnsi="Times New Roman" w:cs="Times New Roman"/>
          <w:spacing w:val="-2"/>
        </w:rPr>
        <w:t xml:space="preserve"> </w:t>
      </w:r>
      <w:r w:rsidRPr="00A64E4F">
        <w:rPr>
          <w:rFonts w:ascii="Times New Roman" w:hAnsi="Times New Roman" w:cs="Times New Roman"/>
        </w:rPr>
        <w:t>anterior</w:t>
      </w:r>
      <w:r w:rsidRPr="00A64E4F">
        <w:rPr>
          <w:rFonts w:ascii="Times New Roman" w:hAnsi="Times New Roman" w:cs="Times New Roman"/>
          <w:spacing w:val="-6"/>
        </w:rPr>
        <w:t xml:space="preserve"> </w:t>
      </w:r>
      <w:r w:rsidRPr="00A64E4F">
        <w:rPr>
          <w:rFonts w:ascii="Times New Roman" w:hAnsi="Times New Roman" w:cs="Times New Roman"/>
        </w:rPr>
        <w:t>poderá</w:t>
      </w:r>
      <w:r w:rsidRPr="00A64E4F">
        <w:rPr>
          <w:rFonts w:ascii="Times New Roman" w:hAnsi="Times New Roman" w:cs="Times New Roman"/>
          <w:spacing w:val="-7"/>
        </w:rPr>
        <w:t xml:space="preserve"> </w:t>
      </w:r>
      <w:r w:rsidRPr="00A64E4F">
        <w:rPr>
          <w:rFonts w:ascii="Times New Roman" w:hAnsi="Times New Roman" w:cs="Times New Roman"/>
        </w:rPr>
        <w:t>ensejar</w:t>
      </w:r>
      <w:r w:rsidRPr="00A64E4F">
        <w:rPr>
          <w:rFonts w:ascii="Times New Roman" w:hAnsi="Times New Roman" w:cs="Times New Roman"/>
          <w:spacing w:val="-3"/>
        </w:rPr>
        <w:t xml:space="preserve"> </w:t>
      </w:r>
      <w:r w:rsidRPr="00A64E4F">
        <w:rPr>
          <w:rFonts w:ascii="Times New Roman" w:hAnsi="Times New Roman" w:cs="Times New Roman"/>
        </w:rPr>
        <w:t>desclassificação</w:t>
      </w:r>
      <w:r w:rsidRPr="00A64E4F">
        <w:rPr>
          <w:rFonts w:ascii="Times New Roman" w:hAnsi="Times New Roman" w:cs="Times New Roman"/>
          <w:spacing w:val="-2"/>
        </w:rPr>
        <w:t xml:space="preserve"> </w:t>
      </w:r>
      <w:r w:rsidRPr="00A64E4F">
        <w:rPr>
          <w:rFonts w:ascii="Times New Roman" w:hAnsi="Times New Roman" w:cs="Times New Roman"/>
        </w:rPr>
        <w:t>no momento</w:t>
      </w:r>
      <w:r w:rsidRPr="00A64E4F">
        <w:rPr>
          <w:rFonts w:ascii="Times New Roman" w:hAnsi="Times New Roman" w:cs="Times New Roman"/>
          <w:spacing w:val="-7"/>
        </w:rPr>
        <w:t xml:space="preserve"> </w:t>
      </w:r>
      <w:r w:rsidRPr="00A64E4F">
        <w:rPr>
          <w:rFonts w:ascii="Times New Roman" w:hAnsi="Times New Roman" w:cs="Times New Roman"/>
        </w:rPr>
        <w:t xml:space="preserve">da </w:t>
      </w:r>
      <w:r w:rsidRPr="00A64E4F">
        <w:rPr>
          <w:rFonts w:ascii="Times New Roman" w:hAnsi="Times New Roman" w:cs="Times New Roman"/>
          <w:spacing w:val="-2"/>
        </w:rPr>
        <w:t>habilitação.</w:t>
      </w:r>
    </w:p>
    <w:p w14:paraId="1F5DE8B7"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10"/>
        </w:rPr>
        <w:t xml:space="preserve"> </w:t>
      </w:r>
      <w:r w:rsidRPr="00A64E4F">
        <w:rPr>
          <w:rFonts w:ascii="Times New Roman" w:hAnsi="Times New Roman" w:cs="Times New Roman"/>
        </w:rPr>
        <w:t>poderão</w:t>
      </w:r>
      <w:r w:rsidRPr="00A64E4F">
        <w:rPr>
          <w:rFonts w:ascii="Times New Roman" w:hAnsi="Times New Roman" w:cs="Times New Roman"/>
          <w:spacing w:val="-9"/>
        </w:rPr>
        <w:t xml:space="preserve"> </w:t>
      </w:r>
      <w:r w:rsidRPr="00A64E4F">
        <w:rPr>
          <w:rFonts w:ascii="Times New Roman" w:hAnsi="Times New Roman" w:cs="Times New Roman"/>
        </w:rPr>
        <w:t>participar</w:t>
      </w:r>
      <w:r w:rsidRPr="00A64E4F">
        <w:rPr>
          <w:rFonts w:ascii="Times New Roman" w:hAnsi="Times New Roman" w:cs="Times New Roman"/>
          <w:spacing w:val="-7"/>
        </w:rPr>
        <w:t xml:space="preserve"> </w:t>
      </w:r>
      <w:r w:rsidRPr="00A64E4F">
        <w:rPr>
          <w:rFonts w:ascii="Times New Roman" w:hAnsi="Times New Roman" w:cs="Times New Roman"/>
        </w:rPr>
        <w:t>deste</w:t>
      </w:r>
      <w:r w:rsidRPr="00A64E4F">
        <w:rPr>
          <w:rFonts w:ascii="Times New Roman" w:hAnsi="Times New Roman" w:cs="Times New Roman"/>
          <w:spacing w:val="-10"/>
        </w:rPr>
        <w:t xml:space="preserve"> </w:t>
      </w:r>
      <w:r w:rsidRPr="00A64E4F">
        <w:rPr>
          <w:rFonts w:ascii="Times New Roman" w:hAnsi="Times New Roman" w:cs="Times New Roman"/>
          <w:spacing w:val="-2"/>
        </w:rPr>
        <w:t>pregão</w:t>
      </w:r>
      <w:r w:rsidRPr="00A64E4F">
        <w:rPr>
          <w:rFonts w:ascii="Times New Roman" w:hAnsi="Times New Roman" w:cs="Times New Roman"/>
          <w:b/>
          <w:spacing w:val="-2"/>
        </w:rPr>
        <w:t>:</w:t>
      </w:r>
    </w:p>
    <w:p w14:paraId="70B567BB"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Sociedade</w:t>
      </w:r>
      <w:r w:rsidRPr="00A64E4F">
        <w:rPr>
          <w:rFonts w:ascii="Times New Roman" w:hAnsi="Times New Roman" w:cs="Times New Roman"/>
          <w:spacing w:val="-10"/>
        </w:rPr>
        <w:t xml:space="preserve"> </w:t>
      </w:r>
      <w:r w:rsidRPr="00A64E4F">
        <w:rPr>
          <w:rFonts w:ascii="Times New Roman" w:hAnsi="Times New Roman" w:cs="Times New Roman"/>
        </w:rPr>
        <w:t>estrangeira</w:t>
      </w:r>
      <w:r w:rsidRPr="00A64E4F">
        <w:rPr>
          <w:rFonts w:ascii="Times New Roman" w:hAnsi="Times New Roman" w:cs="Times New Roman"/>
          <w:spacing w:val="-9"/>
        </w:rPr>
        <w:t xml:space="preserve"> </w:t>
      </w: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autorizada</w:t>
      </w:r>
      <w:r w:rsidRPr="00A64E4F">
        <w:rPr>
          <w:rFonts w:ascii="Times New Roman" w:hAnsi="Times New Roman" w:cs="Times New Roman"/>
          <w:spacing w:val="-8"/>
        </w:rPr>
        <w:t xml:space="preserve"> </w:t>
      </w: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funcionar</w:t>
      </w:r>
      <w:r w:rsidRPr="00A64E4F">
        <w:rPr>
          <w:rFonts w:ascii="Times New Roman" w:hAnsi="Times New Roman" w:cs="Times New Roman"/>
          <w:spacing w:val="-8"/>
        </w:rPr>
        <w:t xml:space="preserve"> </w:t>
      </w:r>
      <w:r w:rsidRPr="00A64E4F">
        <w:rPr>
          <w:rFonts w:ascii="Times New Roman" w:hAnsi="Times New Roman" w:cs="Times New Roman"/>
        </w:rPr>
        <w:t>no</w:t>
      </w:r>
      <w:r w:rsidRPr="00A64E4F">
        <w:rPr>
          <w:rFonts w:ascii="Times New Roman" w:hAnsi="Times New Roman" w:cs="Times New Roman"/>
          <w:spacing w:val="-9"/>
        </w:rPr>
        <w:t xml:space="preserve"> </w:t>
      </w:r>
      <w:r w:rsidRPr="00A64E4F">
        <w:rPr>
          <w:rFonts w:ascii="Times New Roman" w:hAnsi="Times New Roman" w:cs="Times New Roman"/>
          <w:spacing w:val="-2"/>
        </w:rPr>
        <w:t>País;</w:t>
      </w:r>
    </w:p>
    <w:p w14:paraId="63FC9AB9"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Aquele</w:t>
      </w:r>
      <w:r w:rsidRPr="00A64E4F">
        <w:rPr>
          <w:rFonts w:ascii="Times New Roman" w:hAnsi="Times New Roman" w:cs="Times New Roman"/>
          <w:spacing w:val="-7"/>
        </w:rPr>
        <w:t xml:space="preserve"> </w:t>
      </w:r>
      <w:r w:rsidRPr="00A64E4F">
        <w:rPr>
          <w:rFonts w:ascii="Times New Roman" w:hAnsi="Times New Roman" w:cs="Times New Roman"/>
        </w:rPr>
        <w:t>que</w:t>
      </w:r>
      <w:r w:rsidRPr="00A64E4F">
        <w:rPr>
          <w:rFonts w:ascii="Times New Roman" w:hAnsi="Times New Roman" w:cs="Times New Roman"/>
          <w:spacing w:val="-6"/>
        </w:rPr>
        <w:t xml:space="preserve"> </w:t>
      </w:r>
      <w:r w:rsidRPr="00A64E4F">
        <w:rPr>
          <w:rFonts w:ascii="Times New Roman" w:hAnsi="Times New Roman" w:cs="Times New Roman"/>
        </w:rPr>
        <w:t>não</w:t>
      </w:r>
      <w:r w:rsidRPr="00A64E4F">
        <w:rPr>
          <w:rFonts w:ascii="Times New Roman" w:hAnsi="Times New Roman" w:cs="Times New Roman"/>
          <w:spacing w:val="-7"/>
        </w:rPr>
        <w:t xml:space="preserve"> </w:t>
      </w:r>
      <w:r w:rsidRPr="00A64E4F">
        <w:rPr>
          <w:rFonts w:ascii="Times New Roman" w:hAnsi="Times New Roman" w:cs="Times New Roman"/>
        </w:rPr>
        <w:t>atenda</w:t>
      </w:r>
      <w:r w:rsidRPr="00A64E4F">
        <w:rPr>
          <w:rFonts w:ascii="Times New Roman" w:hAnsi="Times New Roman" w:cs="Times New Roman"/>
          <w:spacing w:val="-7"/>
        </w:rPr>
        <w:t xml:space="preserve"> </w:t>
      </w:r>
      <w:r w:rsidRPr="00A64E4F">
        <w:rPr>
          <w:rFonts w:ascii="Times New Roman" w:hAnsi="Times New Roman" w:cs="Times New Roman"/>
        </w:rPr>
        <w:t>às</w:t>
      </w:r>
      <w:r w:rsidRPr="00A64E4F">
        <w:rPr>
          <w:rFonts w:ascii="Times New Roman" w:hAnsi="Times New Roman" w:cs="Times New Roman"/>
          <w:spacing w:val="-4"/>
        </w:rPr>
        <w:t xml:space="preserve"> </w:t>
      </w:r>
      <w:r w:rsidRPr="00A64E4F">
        <w:rPr>
          <w:rFonts w:ascii="Times New Roman" w:hAnsi="Times New Roman" w:cs="Times New Roman"/>
        </w:rPr>
        <w:t>condições</w:t>
      </w:r>
      <w:r w:rsidRPr="00A64E4F">
        <w:rPr>
          <w:rFonts w:ascii="Times New Roman" w:hAnsi="Times New Roman" w:cs="Times New Roman"/>
          <w:spacing w:val="-5"/>
        </w:rPr>
        <w:t xml:space="preserve"> </w:t>
      </w:r>
      <w:r w:rsidRPr="00A64E4F">
        <w:rPr>
          <w:rFonts w:ascii="Times New Roman" w:hAnsi="Times New Roman" w:cs="Times New Roman"/>
        </w:rPr>
        <w:t>deste</w:t>
      </w:r>
      <w:r w:rsidRPr="00A64E4F">
        <w:rPr>
          <w:rFonts w:ascii="Times New Roman" w:hAnsi="Times New Roman" w:cs="Times New Roman"/>
          <w:spacing w:val="-5"/>
        </w:rPr>
        <w:t xml:space="preserve"> </w:t>
      </w:r>
      <w:r w:rsidRPr="00A64E4F">
        <w:rPr>
          <w:rFonts w:ascii="Times New Roman" w:hAnsi="Times New Roman" w:cs="Times New Roman"/>
        </w:rPr>
        <w:t>Edital</w:t>
      </w:r>
      <w:r w:rsidRPr="00A64E4F">
        <w:rPr>
          <w:rFonts w:ascii="Times New Roman" w:hAnsi="Times New Roman" w:cs="Times New Roman"/>
          <w:spacing w:val="-7"/>
        </w:rPr>
        <w:t xml:space="preserve"> </w:t>
      </w:r>
      <w:r w:rsidRPr="00A64E4F">
        <w:rPr>
          <w:rFonts w:ascii="Times New Roman" w:hAnsi="Times New Roman" w:cs="Times New Roman"/>
        </w:rPr>
        <w:t>e</w:t>
      </w:r>
      <w:r w:rsidRPr="00A64E4F">
        <w:rPr>
          <w:rFonts w:ascii="Times New Roman" w:hAnsi="Times New Roman" w:cs="Times New Roman"/>
          <w:spacing w:val="-4"/>
        </w:rPr>
        <w:t xml:space="preserve"> </w:t>
      </w:r>
      <w:r w:rsidRPr="00A64E4F">
        <w:rPr>
          <w:rFonts w:ascii="Times New Roman" w:hAnsi="Times New Roman" w:cs="Times New Roman"/>
        </w:rPr>
        <w:t>seus</w:t>
      </w:r>
      <w:r w:rsidRPr="00A64E4F">
        <w:rPr>
          <w:rFonts w:ascii="Times New Roman" w:hAnsi="Times New Roman" w:cs="Times New Roman"/>
          <w:spacing w:val="-6"/>
        </w:rPr>
        <w:t xml:space="preserve"> </w:t>
      </w:r>
      <w:r w:rsidRPr="00A64E4F">
        <w:rPr>
          <w:rFonts w:ascii="Times New Roman" w:hAnsi="Times New Roman" w:cs="Times New Roman"/>
          <w:spacing w:val="-2"/>
        </w:rPr>
        <w:t>anexos.</w:t>
      </w:r>
    </w:p>
    <w:p w14:paraId="6CC8845F"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lastRenderedPageBreak/>
        <w:t>Licitante</w:t>
      </w:r>
      <w:r w:rsidRPr="00A64E4F">
        <w:rPr>
          <w:rFonts w:ascii="Times New Roman" w:hAnsi="Times New Roman" w:cs="Times New Roman"/>
          <w:spacing w:val="-6"/>
        </w:rPr>
        <w:t xml:space="preserve"> </w:t>
      </w:r>
      <w:r w:rsidRPr="00A64E4F">
        <w:rPr>
          <w:rFonts w:ascii="Times New Roman" w:hAnsi="Times New Roman" w:cs="Times New Roman"/>
        </w:rPr>
        <w:t>cujo</w:t>
      </w:r>
      <w:r w:rsidRPr="00A64E4F">
        <w:rPr>
          <w:rFonts w:ascii="Times New Roman" w:hAnsi="Times New Roman" w:cs="Times New Roman"/>
          <w:spacing w:val="-7"/>
        </w:rPr>
        <w:t xml:space="preserve"> </w:t>
      </w:r>
      <w:r w:rsidRPr="00A64E4F">
        <w:rPr>
          <w:rFonts w:ascii="Times New Roman" w:hAnsi="Times New Roman" w:cs="Times New Roman"/>
        </w:rPr>
        <w:t>estatuto</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8"/>
        </w:rPr>
        <w:t xml:space="preserve"> </w:t>
      </w:r>
      <w:r w:rsidRPr="00A64E4F">
        <w:rPr>
          <w:rFonts w:ascii="Times New Roman" w:hAnsi="Times New Roman" w:cs="Times New Roman"/>
        </w:rPr>
        <w:t>Contrato</w:t>
      </w:r>
      <w:r w:rsidRPr="00A64E4F">
        <w:rPr>
          <w:rFonts w:ascii="Times New Roman" w:hAnsi="Times New Roman" w:cs="Times New Roman"/>
          <w:spacing w:val="-6"/>
        </w:rPr>
        <w:t xml:space="preserve"> </w:t>
      </w:r>
      <w:r w:rsidRPr="00A64E4F">
        <w:rPr>
          <w:rFonts w:ascii="Times New Roman" w:hAnsi="Times New Roman" w:cs="Times New Roman"/>
        </w:rPr>
        <w:t>social</w:t>
      </w:r>
      <w:r w:rsidRPr="00A64E4F">
        <w:rPr>
          <w:rFonts w:ascii="Times New Roman" w:hAnsi="Times New Roman" w:cs="Times New Roman"/>
          <w:spacing w:val="-8"/>
        </w:rPr>
        <w:t xml:space="preserve"> </w:t>
      </w:r>
      <w:r w:rsidRPr="00A64E4F">
        <w:rPr>
          <w:rFonts w:ascii="Times New Roman" w:hAnsi="Times New Roman" w:cs="Times New Roman"/>
        </w:rPr>
        <w:t>não</w:t>
      </w:r>
      <w:r w:rsidRPr="00A64E4F">
        <w:rPr>
          <w:rFonts w:ascii="Times New Roman" w:hAnsi="Times New Roman" w:cs="Times New Roman"/>
          <w:spacing w:val="-6"/>
        </w:rPr>
        <w:t xml:space="preserve"> </w:t>
      </w:r>
      <w:r w:rsidRPr="00A64E4F">
        <w:rPr>
          <w:rFonts w:ascii="Times New Roman" w:hAnsi="Times New Roman" w:cs="Times New Roman"/>
        </w:rPr>
        <w:t>inclua</w:t>
      </w:r>
      <w:r w:rsidRPr="00A64E4F">
        <w:rPr>
          <w:rFonts w:ascii="Times New Roman" w:hAnsi="Times New Roman" w:cs="Times New Roman"/>
          <w:spacing w:val="-7"/>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objeto</w:t>
      </w:r>
      <w:r w:rsidRPr="00A64E4F">
        <w:rPr>
          <w:rFonts w:ascii="Times New Roman" w:hAnsi="Times New Roman" w:cs="Times New Roman"/>
          <w:spacing w:val="-6"/>
        </w:rPr>
        <w:t xml:space="preserve"> </w:t>
      </w:r>
      <w:r w:rsidRPr="00A64E4F">
        <w:rPr>
          <w:rFonts w:ascii="Times New Roman" w:hAnsi="Times New Roman" w:cs="Times New Roman"/>
        </w:rPr>
        <w:t>deste</w:t>
      </w:r>
      <w:r w:rsidRPr="00A64E4F">
        <w:rPr>
          <w:rFonts w:ascii="Times New Roman" w:hAnsi="Times New Roman" w:cs="Times New Roman"/>
          <w:spacing w:val="-6"/>
        </w:rPr>
        <w:t xml:space="preserve"> </w:t>
      </w:r>
      <w:r w:rsidRPr="00A64E4F">
        <w:rPr>
          <w:rFonts w:ascii="Times New Roman" w:hAnsi="Times New Roman" w:cs="Times New Roman"/>
          <w:spacing w:val="-2"/>
        </w:rPr>
        <w:t>pregão</w:t>
      </w:r>
      <w:r w:rsidRPr="00A64E4F">
        <w:rPr>
          <w:rFonts w:ascii="Times New Roman" w:hAnsi="Times New Roman" w:cs="Times New Roman"/>
          <w:b/>
          <w:spacing w:val="-2"/>
        </w:rPr>
        <w:t>;</w:t>
      </w:r>
    </w:p>
    <w:p w14:paraId="638B1031"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Licitante</w:t>
      </w:r>
      <w:r w:rsidRPr="00A64E4F">
        <w:rPr>
          <w:rFonts w:ascii="Times New Roman" w:hAnsi="Times New Roman" w:cs="Times New Roman"/>
          <w:spacing w:val="-3"/>
        </w:rPr>
        <w:t xml:space="preserve"> </w:t>
      </w:r>
      <w:r w:rsidRPr="00A64E4F">
        <w:rPr>
          <w:rFonts w:ascii="Times New Roman" w:hAnsi="Times New Roman" w:cs="Times New Roman"/>
        </w:rPr>
        <w:t>que</w:t>
      </w:r>
      <w:r w:rsidRPr="00A64E4F">
        <w:rPr>
          <w:rFonts w:ascii="Times New Roman" w:hAnsi="Times New Roman" w:cs="Times New Roman"/>
          <w:spacing w:val="-5"/>
        </w:rPr>
        <w:t xml:space="preserve"> </w:t>
      </w:r>
      <w:r w:rsidRPr="00A64E4F">
        <w:rPr>
          <w:rFonts w:ascii="Times New Roman" w:hAnsi="Times New Roman" w:cs="Times New Roman"/>
        </w:rPr>
        <w:t>se</w:t>
      </w:r>
      <w:r w:rsidRPr="00A64E4F">
        <w:rPr>
          <w:rFonts w:ascii="Times New Roman" w:hAnsi="Times New Roman" w:cs="Times New Roman"/>
          <w:spacing w:val="-5"/>
        </w:rPr>
        <w:t xml:space="preserve"> </w:t>
      </w:r>
      <w:r w:rsidRPr="00A64E4F">
        <w:rPr>
          <w:rFonts w:ascii="Times New Roman" w:hAnsi="Times New Roman" w:cs="Times New Roman"/>
        </w:rPr>
        <w:t>encontre</w:t>
      </w:r>
      <w:r w:rsidRPr="00A64E4F">
        <w:rPr>
          <w:rFonts w:ascii="Times New Roman" w:hAnsi="Times New Roman" w:cs="Times New Roman"/>
          <w:spacing w:val="-3"/>
        </w:rPr>
        <w:t xml:space="preserve"> </w:t>
      </w:r>
      <w:r w:rsidRPr="00A64E4F">
        <w:rPr>
          <w:rFonts w:ascii="Times New Roman" w:hAnsi="Times New Roman" w:cs="Times New Roman"/>
        </w:rPr>
        <w:t>em processo</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dissolução,</w:t>
      </w:r>
      <w:r w:rsidRPr="00A64E4F">
        <w:rPr>
          <w:rFonts w:ascii="Times New Roman" w:hAnsi="Times New Roman" w:cs="Times New Roman"/>
          <w:spacing w:val="-3"/>
        </w:rPr>
        <w:t xml:space="preserve"> </w:t>
      </w:r>
      <w:r w:rsidRPr="00A64E4F">
        <w:rPr>
          <w:rFonts w:ascii="Times New Roman" w:hAnsi="Times New Roman" w:cs="Times New Roman"/>
        </w:rPr>
        <w:t>recuperação</w:t>
      </w:r>
      <w:r w:rsidRPr="00A64E4F">
        <w:rPr>
          <w:rFonts w:ascii="Times New Roman" w:hAnsi="Times New Roman" w:cs="Times New Roman"/>
          <w:spacing w:val="-4"/>
        </w:rPr>
        <w:t xml:space="preserve"> </w:t>
      </w:r>
      <w:r w:rsidRPr="00A64E4F">
        <w:rPr>
          <w:rFonts w:ascii="Times New Roman" w:hAnsi="Times New Roman" w:cs="Times New Roman"/>
        </w:rPr>
        <w:t>extrajudicial,</w:t>
      </w:r>
      <w:r w:rsidRPr="00A64E4F">
        <w:rPr>
          <w:rFonts w:ascii="Times New Roman" w:hAnsi="Times New Roman" w:cs="Times New Roman"/>
          <w:spacing w:val="-5"/>
        </w:rPr>
        <w:t xml:space="preserve"> </w:t>
      </w:r>
      <w:r w:rsidRPr="00A64E4F">
        <w:rPr>
          <w:rFonts w:ascii="Times New Roman" w:hAnsi="Times New Roman" w:cs="Times New Roman"/>
        </w:rPr>
        <w:t>falência,</w:t>
      </w:r>
      <w:r w:rsidRPr="00A64E4F">
        <w:rPr>
          <w:rFonts w:ascii="Times New Roman" w:hAnsi="Times New Roman" w:cs="Times New Roman"/>
          <w:spacing w:val="-5"/>
        </w:rPr>
        <w:t xml:space="preserve"> </w:t>
      </w:r>
      <w:r w:rsidRPr="00A64E4F">
        <w:rPr>
          <w:rFonts w:ascii="Times New Roman" w:hAnsi="Times New Roman" w:cs="Times New Roman"/>
        </w:rPr>
        <w:t>fusão, cisão ou incorporação;</w:t>
      </w:r>
    </w:p>
    <w:p w14:paraId="68F9265A"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Sociedades</w:t>
      </w:r>
      <w:r w:rsidRPr="00A64E4F">
        <w:rPr>
          <w:rFonts w:ascii="Times New Roman" w:hAnsi="Times New Roman" w:cs="Times New Roman"/>
          <w:spacing w:val="-6"/>
        </w:rPr>
        <w:t xml:space="preserve"> </w:t>
      </w:r>
      <w:r w:rsidRPr="00A64E4F">
        <w:rPr>
          <w:rFonts w:ascii="Times New Roman" w:hAnsi="Times New Roman" w:cs="Times New Roman"/>
        </w:rPr>
        <w:t>integrantes</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um</w:t>
      </w:r>
      <w:r w:rsidRPr="00A64E4F">
        <w:rPr>
          <w:rFonts w:ascii="Times New Roman" w:hAnsi="Times New Roman" w:cs="Times New Roman"/>
          <w:spacing w:val="-6"/>
        </w:rPr>
        <w:t xml:space="preserve"> </w:t>
      </w:r>
      <w:r w:rsidRPr="00A64E4F">
        <w:rPr>
          <w:rFonts w:ascii="Times New Roman" w:hAnsi="Times New Roman" w:cs="Times New Roman"/>
        </w:rPr>
        <w:t>mesmo</w:t>
      </w:r>
      <w:r w:rsidRPr="00A64E4F">
        <w:rPr>
          <w:rFonts w:ascii="Times New Roman" w:hAnsi="Times New Roman" w:cs="Times New Roman"/>
          <w:spacing w:val="-8"/>
        </w:rPr>
        <w:t xml:space="preserve"> </w:t>
      </w:r>
      <w:r w:rsidRPr="00A64E4F">
        <w:rPr>
          <w:rFonts w:ascii="Times New Roman" w:hAnsi="Times New Roman" w:cs="Times New Roman"/>
        </w:rPr>
        <w:t>grupo</w:t>
      </w:r>
      <w:r w:rsidRPr="00A64E4F">
        <w:rPr>
          <w:rFonts w:ascii="Times New Roman" w:hAnsi="Times New Roman" w:cs="Times New Roman"/>
          <w:spacing w:val="-8"/>
        </w:rPr>
        <w:t xml:space="preserve"> </w:t>
      </w:r>
      <w:r w:rsidRPr="00A64E4F">
        <w:rPr>
          <w:rFonts w:ascii="Times New Roman" w:hAnsi="Times New Roman" w:cs="Times New Roman"/>
        </w:rPr>
        <w:t>econômico,</w:t>
      </w:r>
      <w:r w:rsidRPr="00A64E4F">
        <w:rPr>
          <w:rFonts w:ascii="Times New Roman" w:hAnsi="Times New Roman" w:cs="Times New Roman"/>
          <w:spacing w:val="-8"/>
        </w:rPr>
        <w:t xml:space="preserve"> </w:t>
      </w:r>
      <w:r w:rsidRPr="00A64E4F">
        <w:rPr>
          <w:rFonts w:ascii="Times New Roman" w:hAnsi="Times New Roman" w:cs="Times New Roman"/>
        </w:rPr>
        <w:t>assim</w:t>
      </w:r>
      <w:r w:rsidRPr="00A64E4F">
        <w:rPr>
          <w:rFonts w:ascii="Times New Roman" w:hAnsi="Times New Roman" w:cs="Times New Roman"/>
          <w:spacing w:val="-6"/>
        </w:rPr>
        <w:t xml:space="preserve"> </w:t>
      </w:r>
      <w:r w:rsidRPr="00A64E4F">
        <w:rPr>
          <w:rFonts w:ascii="Times New Roman" w:hAnsi="Times New Roman" w:cs="Times New Roman"/>
        </w:rPr>
        <w:t>entendidas</w:t>
      </w:r>
      <w:r w:rsidRPr="00A64E4F">
        <w:rPr>
          <w:rFonts w:ascii="Times New Roman" w:hAnsi="Times New Roman" w:cs="Times New Roman"/>
          <w:spacing w:val="-7"/>
        </w:rPr>
        <w:t xml:space="preserve"> </w:t>
      </w:r>
      <w:r w:rsidRPr="00A64E4F">
        <w:rPr>
          <w:rFonts w:ascii="Times New Roman" w:hAnsi="Times New Roman" w:cs="Times New Roman"/>
        </w:rPr>
        <w:t>aquelas</w:t>
      </w:r>
      <w:r w:rsidRPr="00A64E4F">
        <w:rPr>
          <w:rFonts w:ascii="Times New Roman" w:hAnsi="Times New Roman" w:cs="Times New Roman"/>
          <w:spacing w:val="-7"/>
        </w:rPr>
        <w:t xml:space="preserve"> </w:t>
      </w:r>
      <w:r w:rsidRPr="00A64E4F">
        <w:rPr>
          <w:rFonts w:ascii="Times New Roman" w:hAnsi="Times New Roman" w:cs="Times New Roman"/>
        </w:rPr>
        <w:t>que</w:t>
      </w:r>
      <w:r w:rsidRPr="00A64E4F">
        <w:rPr>
          <w:rFonts w:ascii="Times New Roman" w:hAnsi="Times New Roman" w:cs="Times New Roman"/>
          <w:spacing w:val="-1"/>
        </w:rPr>
        <w:t xml:space="preserve"> </w:t>
      </w:r>
      <w:r w:rsidRPr="00A64E4F">
        <w:rPr>
          <w:rFonts w:ascii="Times New Roman" w:hAnsi="Times New Roman" w:cs="Times New Roman"/>
        </w:rPr>
        <w:t>tenham diretores,</w:t>
      </w:r>
      <w:r w:rsidRPr="00A64E4F">
        <w:rPr>
          <w:rFonts w:ascii="Times New Roman" w:hAnsi="Times New Roman" w:cs="Times New Roman"/>
          <w:spacing w:val="-6"/>
        </w:rPr>
        <w:t xml:space="preserve"> </w:t>
      </w:r>
      <w:r w:rsidRPr="00A64E4F">
        <w:rPr>
          <w:rFonts w:ascii="Times New Roman" w:hAnsi="Times New Roman" w:cs="Times New Roman"/>
        </w:rPr>
        <w:t>sócios</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representantes</w:t>
      </w:r>
      <w:r w:rsidRPr="00A64E4F">
        <w:rPr>
          <w:rFonts w:ascii="Times New Roman" w:hAnsi="Times New Roman" w:cs="Times New Roman"/>
          <w:spacing w:val="-5"/>
        </w:rPr>
        <w:t xml:space="preserve"> </w:t>
      </w:r>
      <w:r w:rsidRPr="00A64E4F">
        <w:rPr>
          <w:rFonts w:ascii="Times New Roman" w:hAnsi="Times New Roman" w:cs="Times New Roman"/>
        </w:rPr>
        <w:t>legais</w:t>
      </w:r>
      <w:r w:rsidRPr="00A64E4F">
        <w:rPr>
          <w:rFonts w:ascii="Times New Roman" w:hAnsi="Times New Roman" w:cs="Times New Roman"/>
          <w:spacing w:val="-5"/>
        </w:rPr>
        <w:t xml:space="preserve"> </w:t>
      </w:r>
      <w:r w:rsidRPr="00A64E4F">
        <w:rPr>
          <w:rFonts w:ascii="Times New Roman" w:hAnsi="Times New Roman" w:cs="Times New Roman"/>
        </w:rPr>
        <w:t>comuns,</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que</w:t>
      </w:r>
      <w:r w:rsidRPr="00A64E4F">
        <w:rPr>
          <w:rFonts w:ascii="Times New Roman" w:hAnsi="Times New Roman" w:cs="Times New Roman"/>
          <w:spacing w:val="-7"/>
        </w:rPr>
        <w:t xml:space="preserve"> </w:t>
      </w:r>
      <w:r w:rsidRPr="00A64E4F">
        <w:rPr>
          <w:rFonts w:ascii="Times New Roman" w:hAnsi="Times New Roman" w:cs="Times New Roman"/>
        </w:rPr>
        <w:t>utilizem</w:t>
      </w:r>
      <w:r w:rsidRPr="00A64E4F">
        <w:rPr>
          <w:rFonts w:ascii="Times New Roman" w:hAnsi="Times New Roman" w:cs="Times New Roman"/>
          <w:spacing w:val="-3"/>
        </w:rPr>
        <w:t xml:space="preserve"> </w:t>
      </w:r>
      <w:r w:rsidRPr="00A64E4F">
        <w:rPr>
          <w:rFonts w:ascii="Times New Roman" w:hAnsi="Times New Roman" w:cs="Times New Roman"/>
        </w:rPr>
        <w:t>recursos</w:t>
      </w:r>
      <w:r w:rsidRPr="00A64E4F">
        <w:rPr>
          <w:rFonts w:ascii="Times New Roman" w:hAnsi="Times New Roman" w:cs="Times New Roman"/>
          <w:spacing w:val="-8"/>
        </w:rPr>
        <w:t xml:space="preserve"> </w:t>
      </w:r>
      <w:r w:rsidRPr="00A64E4F">
        <w:rPr>
          <w:rFonts w:ascii="Times New Roman" w:hAnsi="Times New Roman" w:cs="Times New Roman"/>
        </w:rPr>
        <w:t>materiais,</w:t>
      </w:r>
      <w:r w:rsidRPr="00A64E4F">
        <w:rPr>
          <w:rFonts w:ascii="Times New Roman" w:hAnsi="Times New Roman" w:cs="Times New Roman"/>
          <w:spacing w:val="-6"/>
        </w:rPr>
        <w:t xml:space="preserve"> </w:t>
      </w:r>
      <w:r w:rsidRPr="00A64E4F">
        <w:rPr>
          <w:rFonts w:ascii="Times New Roman" w:hAnsi="Times New Roman" w:cs="Times New Roman"/>
        </w:rPr>
        <w:t>tecnológicos</w:t>
      </w:r>
      <w:r w:rsidRPr="00A64E4F">
        <w:rPr>
          <w:rFonts w:ascii="Times New Roman" w:hAnsi="Times New Roman" w:cs="Times New Roman"/>
          <w:spacing w:val="-6"/>
        </w:rPr>
        <w:t xml:space="preserve"> </w:t>
      </w:r>
      <w:r w:rsidRPr="00A64E4F">
        <w:rPr>
          <w:rFonts w:ascii="Times New Roman" w:hAnsi="Times New Roman" w:cs="Times New Roman"/>
        </w:rPr>
        <w:t xml:space="preserve">ou humanos em comum, exceto se demonstrado que não agem representando interesse econômico em </w:t>
      </w:r>
      <w:r w:rsidRPr="00A64E4F">
        <w:rPr>
          <w:rFonts w:ascii="Times New Roman" w:hAnsi="Times New Roman" w:cs="Times New Roman"/>
          <w:spacing w:val="-2"/>
        </w:rPr>
        <w:t>comum;</w:t>
      </w:r>
    </w:p>
    <w:p w14:paraId="394142E2"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Empresa, isoladamente ou em consórcio, responsável pela elaboração do projeto básico ou do projeto</w:t>
      </w:r>
      <w:r w:rsidRPr="00A64E4F">
        <w:rPr>
          <w:rFonts w:ascii="Times New Roman" w:hAnsi="Times New Roman" w:cs="Times New Roman"/>
          <w:spacing w:val="-3"/>
        </w:rPr>
        <w:t xml:space="preserve"> </w:t>
      </w:r>
      <w:r w:rsidRPr="00A64E4F">
        <w:rPr>
          <w:rFonts w:ascii="Times New Roman" w:hAnsi="Times New Roman" w:cs="Times New Roman"/>
        </w:rPr>
        <w:t>executivo,</w:t>
      </w:r>
      <w:r w:rsidRPr="00A64E4F">
        <w:rPr>
          <w:rFonts w:ascii="Times New Roman" w:hAnsi="Times New Roman" w:cs="Times New Roman"/>
          <w:spacing w:val="-2"/>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empresa</w:t>
      </w:r>
      <w:r w:rsidRPr="00A64E4F">
        <w:rPr>
          <w:rFonts w:ascii="Times New Roman" w:hAnsi="Times New Roman" w:cs="Times New Roman"/>
          <w:spacing w:val="-4"/>
        </w:rPr>
        <w:t xml:space="preserve"> </w:t>
      </w:r>
      <w:r w:rsidRPr="00A64E4F">
        <w:rPr>
          <w:rFonts w:ascii="Times New Roman" w:hAnsi="Times New Roman" w:cs="Times New Roman"/>
        </w:rPr>
        <w:t>da</w:t>
      </w:r>
      <w:r w:rsidRPr="00A64E4F">
        <w:rPr>
          <w:rFonts w:ascii="Times New Roman" w:hAnsi="Times New Roman" w:cs="Times New Roman"/>
          <w:spacing w:val="-4"/>
        </w:rPr>
        <w:t xml:space="preserve"> </w:t>
      </w:r>
      <w:r w:rsidRPr="00A64E4F">
        <w:rPr>
          <w:rFonts w:ascii="Times New Roman" w:hAnsi="Times New Roman" w:cs="Times New Roman"/>
        </w:rPr>
        <w:t>qual</w:t>
      </w:r>
      <w:r w:rsidRPr="00A64E4F">
        <w:rPr>
          <w:rFonts w:ascii="Times New Roman" w:hAnsi="Times New Roman" w:cs="Times New Roman"/>
          <w:spacing w:val="-5"/>
        </w:rPr>
        <w:t xml:space="preserve"> </w:t>
      </w:r>
      <w:r w:rsidRPr="00A64E4F">
        <w:rPr>
          <w:rFonts w:ascii="Times New Roman" w:hAnsi="Times New Roman" w:cs="Times New Roman"/>
        </w:rPr>
        <w:t>o</w:t>
      </w:r>
      <w:r w:rsidRPr="00A64E4F">
        <w:rPr>
          <w:rFonts w:ascii="Times New Roman" w:hAnsi="Times New Roman" w:cs="Times New Roman"/>
          <w:spacing w:val="-2"/>
        </w:rPr>
        <w:t xml:space="preserve"> </w:t>
      </w:r>
      <w:r w:rsidRPr="00A64E4F">
        <w:rPr>
          <w:rFonts w:ascii="Times New Roman" w:hAnsi="Times New Roman" w:cs="Times New Roman"/>
        </w:rPr>
        <w:t>autor</w:t>
      </w:r>
      <w:r w:rsidRPr="00A64E4F">
        <w:rPr>
          <w:rFonts w:ascii="Times New Roman" w:hAnsi="Times New Roman" w:cs="Times New Roman"/>
          <w:spacing w:val="-1"/>
        </w:rPr>
        <w:t xml:space="preserve"> </w:t>
      </w:r>
      <w:r w:rsidRPr="00A64E4F">
        <w:rPr>
          <w:rFonts w:ascii="Times New Roman" w:hAnsi="Times New Roman" w:cs="Times New Roman"/>
        </w:rPr>
        <w:t>do</w:t>
      </w:r>
      <w:r w:rsidRPr="00A64E4F">
        <w:rPr>
          <w:rFonts w:ascii="Times New Roman" w:hAnsi="Times New Roman" w:cs="Times New Roman"/>
          <w:spacing w:val="-3"/>
        </w:rPr>
        <w:t xml:space="preserve"> </w:t>
      </w:r>
      <w:r w:rsidRPr="00A64E4F">
        <w:rPr>
          <w:rFonts w:ascii="Times New Roman" w:hAnsi="Times New Roman" w:cs="Times New Roman"/>
        </w:rPr>
        <w:t>projeto</w:t>
      </w:r>
      <w:r w:rsidRPr="00A64E4F">
        <w:rPr>
          <w:rFonts w:ascii="Times New Roman" w:hAnsi="Times New Roman" w:cs="Times New Roman"/>
          <w:spacing w:val="-5"/>
        </w:rPr>
        <w:t xml:space="preserve"> </w:t>
      </w:r>
      <w:r w:rsidRPr="00A64E4F">
        <w:rPr>
          <w:rFonts w:ascii="Times New Roman" w:hAnsi="Times New Roman" w:cs="Times New Roman"/>
        </w:rPr>
        <w:t>seja</w:t>
      </w:r>
      <w:r w:rsidRPr="00A64E4F">
        <w:rPr>
          <w:rFonts w:ascii="Times New Roman" w:hAnsi="Times New Roman" w:cs="Times New Roman"/>
          <w:spacing w:val="-2"/>
        </w:rPr>
        <w:t xml:space="preserve"> </w:t>
      </w:r>
      <w:r w:rsidRPr="00A64E4F">
        <w:rPr>
          <w:rFonts w:ascii="Times New Roman" w:hAnsi="Times New Roman" w:cs="Times New Roman"/>
        </w:rPr>
        <w:t>dirigente,</w:t>
      </w:r>
      <w:r w:rsidRPr="00A64E4F">
        <w:rPr>
          <w:rFonts w:ascii="Times New Roman" w:hAnsi="Times New Roman" w:cs="Times New Roman"/>
          <w:spacing w:val="-2"/>
        </w:rPr>
        <w:t xml:space="preserve"> </w:t>
      </w:r>
      <w:r w:rsidRPr="00A64E4F">
        <w:rPr>
          <w:rFonts w:ascii="Times New Roman" w:hAnsi="Times New Roman" w:cs="Times New Roman"/>
        </w:rPr>
        <w:t>gerente,</w:t>
      </w:r>
      <w:r w:rsidRPr="00A64E4F">
        <w:rPr>
          <w:rFonts w:ascii="Times New Roman" w:hAnsi="Times New Roman" w:cs="Times New Roman"/>
          <w:spacing w:val="-2"/>
        </w:rPr>
        <w:t xml:space="preserve"> </w:t>
      </w:r>
      <w:r w:rsidRPr="00A64E4F">
        <w:rPr>
          <w:rFonts w:ascii="Times New Roman" w:hAnsi="Times New Roman" w:cs="Times New Roman"/>
        </w:rPr>
        <w:t>controlador,</w:t>
      </w:r>
      <w:r w:rsidRPr="00A64E4F">
        <w:rPr>
          <w:rFonts w:ascii="Times New Roman" w:hAnsi="Times New Roman" w:cs="Times New Roman"/>
          <w:spacing w:val="-2"/>
        </w:rPr>
        <w:t xml:space="preserve"> </w:t>
      </w:r>
      <w:r w:rsidRPr="00A64E4F">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Autor</w:t>
      </w:r>
      <w:r w:rsidRPr="00A64E4F">
        <w:rPr>
          <w:rFonts w:ascii="Times New Roman" w:hAnsi="Times New Roman" w:cs="Times New Roman"/>
          <w:spacing w:val="-8"/>
        </w:rPr>
        <w:t xml:space="preserve"> </w:t>
      </w:r>
      <w:r w:rsidRPr="00A64E4F">
        <w:rPr>
          <w:rFonts w:ascii="Times New Roman" w:hAnsi="Times New Roman" w:cs="Times New Roman"/>
        </w:rPr>
        <w:t>do</w:t>
      </w:r>
      <w:r w:rsidRPr="00A64E4F">
        <w:rPr>
          <w:rFonts w:ascii="Times New Roman" w:hAnsi="Times New Roman" w:cs="Times New Roman"/>
          <w:spacing w:val="-9"/>
        </w:rPr>
        <w:t xml:space="preserve"> </w:t>
      </w:r>
      <w:r w:rsidRPr="00A64E4F">
        <w:rPr>
          <w:rFonts w:ascii="Times New Roman" w:hAnsi="Times New Roman" w:cs="Times New Roman"/>
        </w:rPr>
        <w:t>anteprojeto,</w:t>
      </w:r>
      <w:r w:rsidRPr="00A64E4F">
        <w:rPr>
          <w:rFonts w:ascii="Times New Roman" w:hAnsi="Times New Roman" w:cs="Times New Roman"/>
          <w:spacing w:val="-9"/>
        </w:rPr>
        <w:t xml:space="preserve"> </w:t>
      </w:r>
      <w:r w:rsidRPr="00A64E4F">
        <w:rPr>
          <w:rFonts w:ascii="Times New Roman" w:hAnsi="Times New Roman" w:cs="Times New Roman"/>
        </w:rPr>
        <w:t>do</w:t>
      </w:r>
      <w:r w:rsidRPr="00A64E4F">
        <w:rPr>
          <w:rFonts w:ascii="Times New Roman" w:hAnsi="Times New Roman" w:cs="Times New Roman"/>
          <w:spacing w:val="-9"/>
        </w:rPr>
        <w:t xml:space="preserve"> </w:t>
      </w:r>
      <w:r w:rsidRPr="00A64E4F">
        <w:rPr>
          <w:rFonts w:ascii="Times New Roman" w:hAnsi="Times New Roman" w:cs="Times New Roman"/>
        </w:rPr>
        <w:t>projeto</w:t>
      </w:r>
      <w:r w:rsidRPr="00A64E4F">
        <w:rPr>
          <w:rFonts w:ascii="Times New Roman" w:hAnsi="Times New Roman" w:cs="Times New Roman"/>
          <w:spacing w:val="-12"/>
        </w:rPr>
        <w:t xml:space="preserve"> </w:t>
      </w:r>
      <w:r w:rsidRPr="00A64E4F">
        <w:rPr>
          <w:rFonts w:ascii="Times New Roman" w:hAnsi="Times New Roman" w:cs="Times New Roman"/>
        </w:rPr>
        <w:t>básico</w:t>
      </w:r>
      <w:r w:rsidRPr="00A64E4F">
        <w:rPr>
          <w:rFonts w:ascii="Times New Roman" w:hAnsi="Times New Roman" w:cs="Times New Roman"/>
          <w:spacing w:val="-11"/>
        </w:rPr>
        <w:t xml:space="preserve"> </w:t>
      </w:r>
      <w:r w:rsidRPr="00A64E4F">
        <w:rPr>
          <w:rFonts w:ascii="Times New Roman" w:hAnsi="Times New Roman" w:cs="Times New Roman"/>
        </w:rPr>
        <w:t>ou</w:t>
      </w:r>
      <w:r w:rsidRPr="00A64E4F">
        <w:rPr>
          <w:rFonts w:ascii="Times New Roman" w:hAnsi="Times New Roman" w:cs="Times New Roman"/>
          <w:spacing w:val="-11"/>
        </w:rPr>
        <w:t xml:space="preserve"> </w:t>
      </w:r>
      <w:r w:rsidRPr="00A64E4F">
        <w:rPr>
          <w:rFonts w:ascii="Times New Roman" w:hAnsi="Times New Roman" w:cs="Times New Roman"/>
        </w:rPr>
        <w:t>do</w:t>
      </w:r>
      <w:r w:rsidRPr="00A64E4F">
        <w:rPr>
          <w:rFonts w:ascii="Times New Roman" w:hAnsi="Times New Roman" w:cs="Times New Roman"/>
          <w:spacing w:val="-10"/>
        </w:rPr>
        <w:t xml:space="preserve"> </w:t>
      </w:r>
      <w:r w:rsidRPr="00A64E4F">
        <w:rPr>
          <w:rFonts w:ascii="Times New Roman" w:hAnsi="Times New Roman" w:cs="Times New Roman"/>
        </w:rPr>
        <w:t>projeto</w:t>
      </w:r>
      <w:r w:rsidRPr="00A64E4F">
        <w:rPr>
          <w:rFonts w:ascii="Times New Roman" w:hAnsi="Times New Roman" w:cs="Times New Roman"/>
          <w:spacing w:val="-9"/>
        </w:rPr>
        <w:t xml:space="preserve"> </w:t>
      </w:r>
      <w:r w:rsidRPr="00A64E4F">
        <w:rPr>
          <w:rFonts w:ascii="Times New Roman" w:hAnsi="Times New Roman" w:cs="Times New Roman"/>
        </w:rPr>
        <w:t>executivo,</w:t>
      </w:r>
      <w:r w:rsidRPr="00A64E4F">
        <w:rPr>
          <w:rFonts w:ascii="Times New Roman" w:hAnsi="Times New Roman" w:cs="Times New Roman"/>
          <w:spacing w:val="-12"/>
        </w:rPr>
        <w:t xml:space="preserve"> </w:t>
      </w:r>
      <w:r w:rsidRPr="00A64E4F">
        <w:rPr>
          <w:rFonts w:ascii="Times New Roman" w:hAnsi="Times New Roman" w:cs="Times New Roman"/>
        </w:rPr>
        <w:t>pessoa</w:t>
      </w:r>
      <w:r w:rsidRPr="00A64E4F">
        <w:rPr>
          <w:rFonts w:ascii="Times New Roman" w:hAnsi="Times New Roman" w:cs="Times New Roman"/>
          <w:spacing w:val="-12"/>
        </w:rPr>
        <w:t xml:space="preserve"> </w:t>
      </w:r>
      <w:r w:rsidRPr="00A64E4F">
        <w:rPr>
          <w:rFonts w:ascii="Times New Roman" w:hAnsi="Times New Roman" w:cs="Times New Roman"/>
        </w:rPr>
        <w:t>física</w:t>
      </w:r>
      <w:r w:rsidRPr="00A64E4F">
        <w:rPr>
          <w:rFonts w:ascii="Times New Roman" w:hAnsi="Times New Roman" w:cs="Times New Roman"/>
          <w:spacing w:val="-11"/>
        </w:rPr>
        <w:t xml:space="preserve"> </w:t>
      </w:r>
      <w:r w:rsidRPr="00A64E4F">
        <w:rPr>
          <w:rFonts w:ascii="Times New Roman" w:hAnsi="Times New Roman" w:cs="Times New Roman"/>
        </w:rPr>
        <w:t>ou</w:t>
      </w:r>
      <w:r w:rsidRPr="00A64E4F">
        <w:rPr>
          <w:rFonts w:ascii="Times New Roman" w:hAnsi="Times New Roman" w:cs="Times New Roman"/>
          <w:spacing w:val="-12"/>
        </w:rPr>
        <w:t xml:space="preserve"> </w:t>
      </w:r>
      <w:r w:rsidRPr="00A64E4F">
        <w:rPr>
          <w:rFonts w:ascii="Times New Roman" w:hAnsi="Times New Roman" w:cs="Times New Roman"/>
        </w:rPr>
        <w:t>jurídica,</w:t>
      </w:r>
      <w:r w:rsidRPr="00A64E4F">
        <w:rPr>
          <w:rFonts w:ascii="Times New Roman" w:hAnsi="Times New Roman" w:cs="Times New Roman"/>
          <w:spacing w:val="-9"/>
        </w:rPr>
        <w:t xml:space="preserve"> </w:t>
      </w:r>
      <w:r w:rsidRPr="00A64E4F">
        <w:rPr>
          <w:rFonts w:ascii="Times New Roman" w:hAnsi="Times New Roman" w:cs="Times New Roman"/>
        </w:rPr>
        <w:t>quando a licitação versar sobre serviços ou fornecimento de bens a ele relacionados</w:t>
      </w:r>
    </w:p>
    <w:p w14:paraId="468FE729"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Empresas</w:t>
      </w:r>
      <w:r w:rsidRPr="00A64E4F">
        <w:rPr>
          <w:rFonts w:ascii="Times New Roman" w:hAnsi="Times New Roman" w:cs="Times New Roman"/>
          <w:spacing w:val="-14"/>
        </w:rPr>
        <w:t xml:space="preserve"> </w:t>
      </w:r>
      <w:r w:rsidRPr="00A64E4F">
        <w:rPr>
          <w:rFonts w:ascii="Times New Roman" w:hAnsi="Times New Roman" w:cs="Times New Roman"/>
        </w:rPr>
        <w:t>controladoras,</w:t>
      </w:r>
      <w:r w:rsidRPr="00A64E4F">
        <w:rPr>
          <w:rFonts w:ascii="Times New Roman" w:hAnsi="Times New Roman" w:cs="Times New Roman"/>
          <w:spacing w:val="-14"/>
        </w:rPr>
        <w:t xml:space="preserve"> </w:t>
      </w:r>
      <w:r w:rsidRPr="00A64E4F">
        <w:rPr>
          <w:rFonts w:ascii="Times New Roman" w:hAnsi="Times New Roman" w:cs="Times New Roman"/>
        </w:rPr>
        <w:t>controladas</w:t>
      </w:r>
      <w:r w:rsidRPr="00A64E4F">
        <w:rPr>
          <w:rFonts w:ascii="Times New Roman" w:hAnsi="Times New Roman" w:cs="Times New Roman"/>
          <w:spacing w:val="-14"/>
        </w:rPr>
        <w:t xml:space="preserve"> </w:t>
      </w:r>
      <w:r w:rsidRPr="00A64E4F">
        <w:rPr>
          <w:rFonts w:ascii="Times New Roman" w:hAnsi="Times New Roman" w:cs="Times New Roman"/>
        </w:rPr>
        <w:t>ou</w:t>
      </w:r>
      <w:r w:rsidRPr="00A64E4F">
        <w:rPr>
          <w:rFonts w:ascii="Times New Roman" w:hAnsi="Times New Roman" w:cs="Times New Roman"/>
          <w:spacing w:val="-14"/>
        </w:rPr>
        <w:t xml:space="preserve"> </w:t>
      </w:r>
      <w:r w:rsidRPr="00A64E4F">
        <w:rPr>
          <w:rFonts w:ascii="Times New Roman" w:hAnsi="Times New Roman" w:cs="Times New Roman"/>
        </w:rPr>
        <w:t>coligadas,</w:t>
      </w:r>
      <w:r w:rsidRPr="00A64E4F">
        <w:rPr>
          <w:rFonts w:ascii="Times New Roman" w:hAnsi="Times New Roman" w:cs="Times New Roman"/>
          <w:spacing w:val="-14"/>
        </w:rPr>
        <w:t xml:space="preserve"> </w:t>
      </w:r>
      <w:r w:rsidRPr="00A64E4F">
        <w:rPr>
          <w:rFonts w:ascii="Times New Roman" w:hAnsi="Times New Roman" w:cs="Times New Roman"/>
        </w:rPr>
        <w:t>nos</w:t>
      </w:r>
      <w:r w:rsidRPr="00A64E4F">
        <w:rPr>
          <w:rFonts w:ascii="Times New Roman" w:hAnsi="Times New Roman" w:cs="Times New Roman"/>
          <w:spacing w:val="-14"/>
        </w:rPr>
        <w:t xml:space="preserve"> </w:t>
      </w:r>
      <w:r w:rsidRPr="00A64E4F">
        <w:rPr>
          <w:rFonts w:ascii="Times New Roman" w:hAnsi="Times New Roman" w:cs="Times New Roman"/>
        </w:rPr>
        <w:t>termos</w:t>
      </w:r>
      <w:r w:rsidRPr="00A64E4F">
        <w:rPr>
          <w:rFonts w:ascii="Times New Roman" w:hAnsi="Times New Roman" w:cs="Times New Roman"/>
          <w:spacing w:val="-14"/>
        </w:rPr>
        <w:t xml:space="preserve"> </w:t>
      </w:r>
      <w:r w:rsidRPr="00A64E4F">
        <w:rPr>
          <w:rFonts w:ascii="Times New Roman" w:hAnsi="Times New Roman" w:cs="Times New Roman"/>
        </w:rPr>
        <w:t>da</w:t>
      </w:r>
      <w:r w:rsidRPr="00A64E4F">
        <w:rPr>
          <w:rFonts w:ascii="Times New Roman" w:hAnsi="Times New Roman" w:cs="Times New Roman"/>
          <w:spacing w:val="-14"/>
        </w:rPr>
        <w:t xml:space="preserve"> </w:t>
      </w:r>
      <w:r w:rsidRPr="00A64E4F">
        <w:rPr>
          <w:rFonts w:ascii="Times New Roman" w:hAnsi="Times New Roman" w:cs="Times New Roman"/>
        </w:rPr>
        <w:t>Lei</w:t>
      </w:r>
      <w:r w:rsidRPr="00A64E4F">
        <w:rPr>
          <w:rFonts w:ascii="Times New Roman" w:hAnsi="Times New Roman" w:cs="Times New Roman"/>
          <w:spacing w:val="-14"/>
        </w:rPr>
        <w:t xml:space="preserve"> </w:t>
      </w:r>
      <w:r w:rsidRPr="00A64E4F">
        <w:rPr>
          <w:rFonts w:ascii="Times New Roman" w:hAnsi="Times New Roman" w:cs="Times New Roman"/>
        </w:rPr>
        <w:t>nº</w:t>
      </w:r>
      <w:r w:rsidRPr="00A64E4F">
        <w:rPr>
          <w:rFonts w:ascii="Times New Roman" w:hAnsi="Times New Roman" w:cs="Times New Roman"/>
          <w:spacing w:val="-13"/>
        </w:rPr>
        <w:t xml:space="preserve"> </w:t>
      </w:r>
      <w:r w:rsidRPr="00A64E4F">
        <w:rPr>
          <w:rFonts w:ascii="Times New Roman" w:hAnsi="Times New Roman" w:cs="Times New Roman"/>
        </w:rPr>
        <w:t>6.404/76,</w:t>
      </w:r>
      <w:r w:rsidRPr="00A64E4F">
        <w:rPr>
          <w:rFonts w:ascii="Times New Roman" w:hAnsi="Times New Roman" w:cs="Times New Roman"/>
          <w:spacing w:val="-14"/>
        </w:rPr>
        <w:t xml:space="preserve"> </w:t>
      </w:r>
      <w:r w:rsidRPr="00A64E4F">
        <w:rPr>
          <w:rFonts w:ascii="Times New Roman" w:hAnsi="Times New Roman" w:cs="Times New Roman"/>
        </w:rPr>
        <w:t>concorrendo entre si.</w:t>
      </w:r>
    </w:p>
    <w:p w14:paraId="3E4AF9FD"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A64E4F"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A64E4F">
        <w:rPr>
          <w:rFonts w:ascii="Times New Roman" w:hAnsi="Times New Roman" w:cs="Times New Roman"/>
        </w:rPr>
        <w:t>Agente</w:t>
      </w:r>
      <w:r w:rsidRPr="00A64E4F">
        <w:rPr>
          <w:rFonts w:ascii="Times New Roman" w:hAnsi="Times New Roman" w:cs="Times New Roman"/>
          <w:spacing w:val="-7"/>
        </w:rPr>
        <w:t xml:space="preserve"> </w:t>
      </w:r>
      <w:r w:rsidRPr="00A64E4F">
        <w:rPr>
          <w:rFonts w:ascii="Times New Roman" w:hAnsi="Times New Roman" w:cs="Times New Roman"/>
        </w:rPr>
        <w:t>público</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6"/>
        </w:rPr>
        <w:t xml:space="preserve"> </w:t>
      </w:r>
      <w:r w:rsidRPr="00A64E4F">
        <w:rPr>
          <w:rFonts w:ascii="Times New Roman" w:hAnsi="Times New Roman" w:cs="Times New Roman"/>
        </w:rPr>
        <w:t>órgão</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8"/>
        </w:rPr>
        <w:t xml:space="preserve"> </w:t>
      </w:r>
      <w:r w:rsidRPr="00A64E4F">
        <w:rPr>
          <w:rFonts w:ascii="Times New Roman" w:hAnsi="Times New Roman" w:cs="Times New Roman"/>
        </w:rPr>
        <w:t>entidade</w:t>
      </w:r>
      <w:r w:rsidRPr="00A64E4F">
        <w:rPr>
          <w:rFonts w:ascii="Times New Roman" w:hAnsi="Times New Roman" w:cs="Times New Roman"/>
          <w:spacing w:val="-5"/>
        </w:rPr>
        <w:t xml:space="preserve"> </w:t>
      </w:r>
      <w:r w:rsidRPr="00A64E4F">
        <w:rPr>
          <w:rFonts w:ascii="Times New Roman" w:hAnsi="Times New Roman" w:cs="Times New Roman"/>
          <w:spacing w:val="-2"/>
        </w:rPr>
        <w:t>licitante.</w:t>
      </w:r>
    </w:p>
    <w:p w14:paraId="04FC001E" w14:textId="3CDA31C9"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Não poderá participar, direta ou indiretamente, da licitação ou da execução do Contrato Agente Público</w:t>
      </w:r>
      <w:r w:rsidRPr="00A64E4F">
        <w:rPr>
          <w:rFonts w:ascii="Times New Roman" w:hAnsi="Times New Roman" w:cs="Times New Roman"/>
          <w:spacing w:val="-14"/>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órgão</w:t>
      </w:r>
      <w:r w:rsidRPr="00A64E4F">
        <w:rPr>
          <w:rFonts w:ascii="Times New Roman" w:hAnsi="Times New Roman" w:cs="Times New Roman"/>
          <w:spacing w:val="-14"/>
        </w:rPr>
        <w:t xml:space="preserve"> </w:t>
      </w:r>
      <w:r w:rsidRPr="00A64E4F">
        <w:rPr>
          <w:rFonts w:ascii="Times New Roman" w:hAnsi="Times New Roman" w:cs="Times New Roman"/>
        </w:rPr>
        <w:t>ou</w:t>
      </w:r>
      <w:r w:rsidRPr="00A64E4F">
        <w:rPr>
          <w:rFonts w:ascii="Times New Roman" w:hAnsi="Times New Roman" w:cs="Times New Roman"/>
          <w:spacing w:val="-14"/>
        </w:rPr>
        <w:t xml:space="preserve"> </w:t>
      </w:r>
      <w:r w:rsidRPr="00A64E4F">
        <w:rPr>
          <w:rFonts w:ascii="Times New Roman" w:hAnsi="Times New Roman" w:cs="Times New Roman"/>
        </w:rPr>
        <w:t>entidade</w:t>
      </w:r>
      <w:r w:rsidRPr="00A64E4F">
        <w:rPr>
          <w:rFonts w:ascii="Times New Roman" w:hAnsi="Times New Roman" w:cs="Times New Roman"/>
          <w:spacing w:val="-14"/>
        </w:rPr>
        <w:t xml:space="preserve"> </w:t>
      </w:r>
      <w:r w:rsidRPr="00A64E4F">
        <w:rPr>
          <w:rFonts w:ascii="Times New Roman" w:hAnsi="Times New Roman" w:cs="Times New Roman"/>
        </w:rPr>
        <w:t>contratante,</w:t>
      </w:r>
      <w:r w:rsidRPr="00A64E4F">
        <w:rPr>
          <w:rFonts w:ascii="Times New Roman" w:hAnsi="Times New Roman" w:cs="Times New Roman"/>
          <w:spacing w:val="-14"/>
        </w:rPr>
        <w:t xml:space="preserve"> </w:t>
      </w:r>
      <w:r w:rsidRPr="00A64E4F">
        <w:rPr>
          <w:rFonts w:ascii="Times New Roman" w:hAnsi="Times New Roman" w:cs="Times New Roman"/>
        </w:rPr>
        <w:t>devendo</w:t>
      </w:r>
      <w:r w:rsidRPr="00A64E4F">
        <w:rPr>
          <w:rFonts w:ascii="Times New Roman" w:hAnsi="Times New Roman" w:cs="Times New Roman"/>
          <w:spacing w:val="-14"/>
        </w:rPr>
        <w:t xml:space="preserve"> </w:t>
      </w:r>
      <w:r w:rsidRPr="00A64E4F">
        <w:rPr>
          <w:rFonts w:ascii="Times New Roman" w:hAnsi="Times New Roman" w:cs="Times New Roman"/>
        </w:rPr>
        <w:t>ser</w:t>
      </w:r>
      <w:r w:rsidRPr="00A64E4F">
        <w:rPr>
          <w:rFonts w:ascii="Times New Roman" w:hAnsi="Times New Roman" w:cs="Times New Roman"/>
          <w:spacing w:val="-14"/>
        </w:rPr>
        <w:t xml:space="preserve"> </w:t>
      </w:r>
      <w:r w:rsidRPr="00A64E4F">
        <w:rPr>
          <w:rFonts w:ascii="Times New Roman" w:hAnsi="Times New Roman" w:cs="Times New Roman"/>
        </w:rPr>
        <w:t>observadas</w:t>
      </w:r>
      <w:r w:rsidRPr="00A64E4F">
        <w:rPr>
          <w:rFonts w:ascii="Times New Roman" w:hAnsi="Times New Roman" w:cs="Times New Roman"/>
          <w:spacing w:val="-14"/>
        </w:rPr>
        <w:t xml:space="preserve"> </w:t>
      </w:r>
      <w:r w:rsidRPr="00A64E4F">
        <w:rPr>
          <w:rFonts w:ascii="Times New Roman" w:hAnsi="Times New Roman" w:cs="Times New Roman"/>
        </w:rPr>
        <w:t>as</w:t>
      </w:r>
      <w:r w:rsidRPr="00A64E4F">
        <w:rPr>
          <w:rFonts w:ascii="Times New Roman" w:hAnsi="Times New Roman" w:cs="Times New Roman"/>
          <w:spacing w:val="-13"/>
        </w:rPr>
        <w:t xml:space="preserve"> </w:t>
      </w:r>
      <w:r w:rsidRPr="00A64E4F">
        <w:rPr>
          <w:rFonts w:ascii="Times New Roman" w:hAnsi="Times New Roman" w:cs="Times New Roman"/>
        </w:rPr>
        <w:t>situações</w:t>
      </w:r>
      <w:r w:rsidRPr="00A64E4F">
        <w:rPr>
          <w:rFonts w:ascii="Times New Roman" w:hAnsi="Times New Roman" w:cs="Times New Roman"/>
          <w:spacing w:val="-14"/>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possam</w:t>
      </w:r>
      <w:r w:rsidRPr="00A64E4F">
        <w:rPr>
          <w:rFonts w:ascii="Times New Roman" w:hAnsi="Times New Roman" w:cs="Times New Roman"/>
          <w:spacing w:val="-14"/>
        </w:rPr>
        <w:t xml:space="preserve"> </w:t>
      </w:r>
      <w:r w:rsidRPr="00A64E4F">
        <w:rPr>
          <w:rFonts w:ascii="Times New Roman" w:hAnsi="Times New Roman" w:cs="Times New Roman"/>
        </w:rPr>
        <w:t>configurar</w:t>
      </w:r>
      <w:r w:rsidR="001E3122" w:rsidRPr="00A64E4F">
        <w:rPr>
          <w:rFonts w:ascii="Times New Roman" w:hAnsi="Times New Roman" w:cs="Times New Roman"/>
        </w:rPr>
        <w:t xml:space="preserve"> </w:t>
      </w:r>
      <w:r w:rsidRPr="00A64E4F">
        <w:rPr>
          <w:rFonts w:ascii="Times New Roman" w:hAnsi="Times New Roman" w:cs="Times New Roman"/>
        </w:rPr>
        <w:t>conflito</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3"/>
        </w:rPr>
        <w:t xml:space="preserve"> </w:t>
      </w:r>
      <w:r w:rsidRPr="00A64E4F">
        <w:rPr>
          <w:rFonts w:ascii="Times New Roman" w:hAnsi="Times New Roman" w:cs="Times New Roman"/>
        </w:rPr>
        <w:t>interesses</w:t>
      </w:r>
      <w:r w:rsidRPr="00A64E4F">
        <w:rPr>
          <w:rFonts w:ascii="Times New Roman" w:hAnsi="Times New Roman" w:cs="Times New Roman"/>
          <w:spacing w:val="-2"/>
        </w:rPr>
        <w:t xml:space="preserve"> </w:t>
      </w:r>
      <w:r w:rsidRPr="00A64E4F">
        <w:rPr>
          <w:rFonts w:ascii="Times New Roman" w:hAnsi="Times New Roman" w:cs="Times New Roman"/>
        </w:rPr>
        <w:t>no</w:t>
      </w:r>
      <w:r w:rsidRPr="00A64E4F">
        <w:rPr>
          <w:rFonts w:ascii="Times New Roman" w:hAnsi="Times New Roman" w:cs="Times New Roman"/>
          <w:spacing w:val="-4"/>
        </w:rPr>
        <w:t xml:space="preserve"> </w:t>
      </w:r>
      <w:r w:rsidRPr="00A64E4F">
        <w:rPr>
          <w:rFonts w:ascii="Times New Roman" w:hAnsi="Times New Roman" w:cs="Times New Roman"/>
        </w:rPr>
        <w:t>exercício</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3"/>
        </w:rPr>
        <w:t xml:space="preserve"> </w:t>
      </w:r>
      <w:r w:rsidRPr="00A64E4F">
        <w:rPr>
          <w:rFonts w:ascii="Times New Roman" w:hAnsi="Times New Roman" w:cs="Times New Roman"/>
        </w:rPr>
        <w:t>após</w:t>
      </w:r>
      <w:r w:rsidRPr="00A64E4F">
        <w:rPr>
          <w:rFonts w:ascii="Times New Roman" w:hAnsi="Times New Roman" w:cs="Times New Roman"/>
          <w:spacing w:val="-2"/>
        </w:rPr>
        <w:t xml:space="preserve"> </w:t>
      </w:r>
      <w:r w:rsidRPr="00A64E4F">
        <w:rPr>
          <w:rFonts w:ascii="Times New Roman" w:hAnsi="Times New Roman" w:cs="Times New Roman"/>
        </w:rPr>
        <w:t>o</w:t>
      </w:r>
      <w:r w:rsidRPr="00A64E4F">
        <w:rPr>
          <w:rFonts w:ascii="Times New Roman" w:hAnsi="Times New Roman" w:cs="Times New Roman"/>
          <w:spacing w:val="-4"/>
        </w:rPr>
        <w:t xml:space="preserve"> </w:t>
      </w:r>
      <w:r w:rsidRPr="00A64E4F">
        <w:rPr>
          <w:rFonts w:ascii="Times New Roman" w:hAnsi="Times New Roman" w:cs="Times New Roman"/>
        </w:rPr>
        <w:t>exercício</w:t>
      </w:r>
      <w:r w:rsidRPr="00A64E4F">
        <w:rPr>
          <w:rFonts w:ascii="Times New Roman" w:hAnsi="Times New Roman" w:cs="Times New Roman"/>
          <w:spacing w:val="-1"/>
        </w:rPr>
        <w:t xml:space="preserve"> </w:t>
      </w:r>
      <w:r w:rsidRPr="00A64E4F">
        <w:rPr>
          <w:rFonts w:ascii="Times New Roman" w:hAnsi="Times New Roman" w:cs="Times New Roman"/>
        </w:rPr>
        <w:t>do</w:t>
      </w:r>
      <w:r w:rsidRPr="00A64E4F">
        <w:rPr>
          <w:rFonts w:ascii="Times New Roman" w:hAnsi="Times New Roman" w:cs="Times New Roman"/>
          <w:spacing w:val="-4"/>
        </w:rPr>
        <w:t xml:space="preserve"> </w:t>
      </w:r>
      <w:r w:rsidRPr="00A64E4F">
        <w:rPr>
          <w:rFonts w:ascii="Times New Roman" w:hAnsi="Times New Roman" w:cs="Times New Roman"/>
        </w:rPr>
        <w:t>cargo</w:t>
      </w:r>
      <w:r w:rsidRPr="00A64E4F">
        <w:rPr>
          <w:rFonts w:ascii="Times New Roman" w:hAnsi="Times New Roman" w:cs="Times New Roman"/>
          <w:spacing w:val="-4"/>
        </w:rPr>
        <w:t xml:space="preserve"> </w:t>
      </w:r>
      <w:r w:rsidRPr="00A64E4F">
        <w:rPr>
          <w:rFonts w:ascii="Times New Roman" w:hAnsi="Times New Roman" w:cs="Times New Roman"/>
        </w:rPr>
        <w:t>ou</w:t>
      </w:r>
      <w:r w:rsidRPr="00A64E4F">
        <w:rPr>
          <w:rFonts w:ascii="Times New Roman" w:hAnsi="Times New Roman" w:cs="Times New Roman"/>
          <w:spacing w:val="-3"/>
        </w:rPr>
        <w:t xml:space="preserve"> </w:t>
      </w:r>
      <w:r w:rsidRPr="00A64E4F">
        <w:rPr>
          <w:rFonts w:ascii="Times New Roman" w:hAnsi="Times New Roman" w:cs="Times New Roman"/>
        </w:rPr>
        <w:t>emprego,</w:t>
      </w:r>
      <w:r w:rsidRPr="00A64E4F">
        <w:rPr>
          <w:rFonts w:ascii="Times New Roman" w:hAnsi="Times New Roman" w:cs="Times New Roman"/>
          <w:spacing w:val="-3"/>
        </w:rPr>
        <w:t xml:space="preserve"> </w:t>
      </w:r>
      <w:r w:rsidRPr="00A64E4F">
        <w:rPr>
          <w:rFonts w:ascii="Times New Roman" w:hAnsi="Times New Roman" w:cs="Times New Roman"/>
        </w:rPr>
        <w:t>nos</w:t>
      </w:r>
      <w:r w:rsidRPr="00A64E4F">
        <w:rPr>
          <w:rFonts w:ascii="Times New Roman" w:hAnsi="Times New Roman" w:cs="Times New Roman"/>
          <w:spacing w:val="-2"/>
        </w:rPr>
        <w:t xml:space="preserve"> </w:t>
      </w:r>
      <w:r w:rsidRPr="00A64E4F">
        <w:rPr>
          <w:rFonts w:ascii="Times New Roman" w:hAnsi="Times New Roman" w:cs="Times New Roman"/>
        </w:rPr>
        <w:t>termos</w:t>
      </w:r>
      <w:r w:rsidRPr="00A64E4F">
        <w:rPr>
          <w:rFonts w:ascii="Times New Roman" w:hAnsi="Times New Roman" w:cs="Times New Roman"/>
          <w:spacing w:val="-4"/>
        </w:rPr>
        <w:t xml:space="preserve"> </w:t>
      </w:r>
      <w:r w:rsidRPr="00A64E4F">
        <w:rPr>
          <w:rFonts w:ascii="Times New Roman" w:hAnsi="Times New Roman" w:cs="Times New Roman"/>
        </w:rPr>
        <w:t>da</w:t>
      </w:r>
      <w:r w:rsidRPr="00A64E4F">
        <w:rPr>
          <w:rFonts w:ascii="Times New Roman" w:hAnsi="Times New Roman" w:cs="Times New Roman"/>
          <w:spacing w:val="-4"/>
        </w:rPr>
        <w:t xml:space="preserve"> </w:t>
      </w:r>
      <w:r w:rsidRPr="00A64E4F">
        <w:rPr>
          <w:rFonts w:ascii="Times New Roman" w:hAnsi="Times New Roman" w:cs="Times New Roman"/>
        </w:rPr>
        <w:t xml:space="preserve">legislação que disciplina a matéria, conforme </w:t>
      </w:r>
      <w:hyperlink r:id="rId16" w:anchor="art9§1">
        <w:r w:rsidRPr="00A64E4F">
          <w:rPr>
            <w:rFonts w:ascii="Times New Roman" w:hAnsi="Times New Roman" w:cs="Times New Roman"/>
          </w:rPr>
          <w:t>§ 1º do art. 9º da Lei Federal n.º 14.133/21.</w:t>
        </w:r>
      </w:hyperlink>
    </w:p>
    <w:p w14:paraId="529D2184"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A64E4F">
        <w:rPr>
          <w:rFonts w:ascii="Times New Roman" w:hAnsi="Times New Roman" w:cs="Times New Roman"/>
          <w:spacing w:val="-2"/>
        </w:rPr>
        <w:t xml:space="preserve"> </w:t>
      </w:r>
      <w:r w:rsidRPr="00A64E4F">
        <w:rPr>
          <w:rFonts w:ascii="Times New Roman" w:hAnsi="Times New Roman" w:cs="Times New Roman"/>
        </w:rPr>
        <w:t>sua controladora, controlada ou</w:t>
      </w:r>
      <w:r w:rsidRPr="00A64E4F">
        <w:rPr>
          <w:rFonts w:ascii="Times New Roman" w:hAnsi="Times New Roman" w:cs="Times New Roman"/>
          <w:spacing w:val="-2"/>
        </w:rPr>
        <w:t xml:space="preserve"> </w:t>
      </w:r>
      <w:r w:rsidRPr="00A64E4F">
        <w:rPr>
          <w:rFonts w:ascii="Times New Roman" w:hAnsi="Times New Roman" w:cs="Times New Roman"/>
        </w:rPr>
        <w:t>coligada, desde que devidamente</w:t>
      </w:r>
      <w:r w:rsidRPr="00A64E4F">
        <w:rPr>
          <w:rFonts w:ascii="Times New Roman" w:hAnsi="Times New Roman" w:cs="Times New Roman"/>
          <w:spacing w:val="-2"/>
        </w:rPr>
        <w:t xml:space="preserve"> </w:t>
      </w:r>
      <w:r w:rsidRPr="00A64E4F">
        <w:rPr>
          <w:rFonts w:ascii="Times New Roman" w:hAnsi="Times New Roman" w:cs="Times New Roman"/>
        </w:rPr>
        <w:t>comprovado o ilícito ou a utilização fraudulenta da personalidade jurídica do licitante.</w:t>
      </w:r>
    </w:p>
    <w:p w14:paraId="711B9BA4"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vedação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trata</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item</w:t>
      </w:r>
      <w:r w:rsidRPr="00A64E4F">
        <w:rPr>
          <w:rFonts w:ascii="Times New Roman" w:hAnsi="Times New Roman" w:cs="Times New Roman"/>
          <w:spacing w:val="-14"/>
        </w:rPr>
        <w:t xml:space="preserve"> </w:t>
      </w:r>
      <w:r w:rsidRPr="00A64E4F">
        <w:rPr>
          <w:rFonts w:ascii="Times New Roman" w:hAnsi="Times New Roman" w:cs="Times New Roman"/>
        </w:rPr>
        <w:t>3.5.13</w:t>
      </w:r>
      <w:r w:rsidRPr="00A64E4F">
        <w:rPr>
          <w:rFonts w:ascii="Times New Roman" w:hAnsi="Times New Roman" w:cs="Times New Roman"/>
          <w:spacing w:val="-14"/>
        </w:rPr>
        <w:t xml:space="preserve"> </w:t>
      </w:r>
      <w:r w:rsidRPr="00A64E4F">
        <w:rPr>
          <w:rFonts w:ascii="Times New Roman" w:hAnsi="Times New Roman" w:cs="Times New Roman"/>
        </w:rPr>
        <w:t>estende-se</w:t>
      </w:r>
      <w:r w:rsidRPr="00A64E4F">
        <w:rPr>
          <w:rFonts w:ascii="Times New Roman" w:hAnsi="Times New Roman" w:cs="Times New Roman"/>
          <w:spacing w:val="-14"/>
        </w:rPr>
        <w:t xml:space="preserve"> </w:t>
      </w:r>
      <w:r w:rsidRPr="00A64E4F">
        <w:rPr>
          <w:rFonts w:ascii="Times New Roman" w:hAnsi="Times New Roman" w:cs="Times New Roman"/>
        </w:rPr>
        <w:t>a</w:t>
      </w:r>
      <w:r w:rsidRPr="00A64E4F">
        <w:rPr>
          <w:rFonts w:ascii="Times New Roman" w:hAnsi="Times New Roman" w:cs="Times New Roman"/>
          <w:spacing w:val="-13"/>
        </w:rPr>
        <w:t xml:space="preserve"> </w:t>
      </w:r>
      <w:r w:rsidRPr="00A64E4F">
        <w:rPr>
          <w:rFonts w:ascii="Times New Roman" w:hAnsi="Times New Roman" w:cs="Times New Roman"/>
        </w:rPr>
        <w:t>terceiro</w:t>
      </w:r>
      <w:r w:rsidRPr="00A64E4F">
        <w:rPr>
          <w:rFonts w:ascii="Times New Roman" w:hAnsi="Times New Roman" w:cs="Times New Roman"/>
          <w:spacing w:val="-14"/>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auxilie</w:t>
      </w:r>
      <w:r w:rsidRPr="00A64E4F">
        <w:rPr>
          <w:rFonts w:ascii="Times New Roman" w:hAnsi="Times New Roman" w:cs="Times New Roman"/>
          <w:spacing w:val="-14"/>
        </w:rPr>
        <w:t xml:space="preserve"> </w:t>
      </w: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condução</w:t>
      </w:r>
      <w:r w:rsidRPr="00A64E4F">
        <w:rPr>
          <w:rFonts w:ascii="Times New Roman" w:hAnsi="Times New Roman" w:cs="Times New Roman"/>
          <w:spacing w:val="-13"/>
        </w:rPr>
        <w:t xml:space="preserve"> </w:t>
      </w:r>
      <w:r w:rsidRPr="00A64E4F">
        <w:rPr>
          <w:rFonts w:ascii="Times New Roman" w:hAnsi="Times New Roman" w:cs="Times New Roman"/>
        </w:rPr>
        <w:t>da</w:t>
      </w:r>
      <w:r w:rsidRPr="00A64E4F">
        <w:rPr>
          <w:rFonts w:ascii="Times New Roman" w:hAnsi="Times New Roman" w:cs="Times New Roman"/>
          <w:spacing w:val="-14"/>
        </w:rPr>
        <w:t xml:space="preserve"> </w:t>
      </w:r>
      <w:r w:rsidRPr="00A64E4F">
        <w:rPr>
          <w:rFonts w:ascii="Times New Roman" w:hAnsi="Times New Roman" w:cs="Times New Roman"/>
        </w:rPr>
        <w:t>contratação na</w:t>
      </w:r>
      <w:r w:rsidRPr="00A64E4F">
        <w:rPr>
          <w:rFonts w:ascii="Times New Roman" w:hAnsi="Times New Roman" w:cs="Times New Roman"/>
          <w:spacing w:val="-13"/>
        </w:rPr>
        <w:t xml:space="preserve"> </w:t>
      </w:r>
      <w:r w:rsidRPr="00A64E4F">
        <w:rPr>
          <w:rFonts w:ascii="Times New Roman" w:hAnsi="Times New Roman" w:cs="Times New Roman"/>
        </w:rPr>
        <w:t>qualidade</w:t>
      </w:r>
      <w:r w:rsidRPr="00A64E4F">
        <w:rPr>
          <w:rFonts w:ascii="Times New Roman" w:hAnsi="Times New Roman" w:cs="Times New Roman"/>
          <w:spacing w:val="-12"/>
        </w:rPr>
        <w:t xml:space="preserve"> </w:t>
      </w:r>
      <w:r w:rsidRPr="00A64E4F">
        <w:rPr>
          <w:rFonts w:ascii="Times New Roman" w:hAnsi="Times New Roman" w:cs="Times New Roman"/>
        </w:rPr>
        <w:t>de</w:t>
      </w:r>
      <w:r w:rsidRPr="00A64E4F">
        <w:rPr>
          <w:rFonts w:ascii="Times New Roman" w:hAnsi="Times New Roman" w:cs="Times New Roman"/>
          <w:spacing w:val="-13"/>
        </w:rPr>
        <w:t xml:space="preserve"> </w:t>
      </w:r>
      <w:r w:rsidRPr="00A64E4F">
        <w:rPr>
          <w:rFonts w:ascii="Times New Roman" w:hAnsi="Times New Roman" w:cs="Times New Roman"/>
        </w:rPr>
        <w:t>integrante</w:t>
      </w:r>
      <w:r w:rsidRPr="00A64E4F">
        <w:rPr>
          <w:rFonts w:ascii="Times New Roman" w:hAnsi="Times New Roman" w:cs="Times New Roman"/>
          <w:spacing w:val="-10"/>
        </w:rPr>
        <w:t xml:space="preserve"> </w:t>
      </w:r>
      <w:r w:rsidRPr="00A64E4F">
        <w:rPr>
          <w:rFonts w:ascii="Times New Roman" w:hAnsi="Times New Roman" w:cs="Times New Roman"/>
        </w:rPr>
        <w:t>de</w:t>
      </w:r>
      <w:r w:rsidRPr="00A64E4F">
        <w:rPr>
          <w:rFonts w:ascii="Times New Roman" w:hAnsi="Times New Roman" w:cs="Times New Roman"/>
          <w:spacing w:val="-13"/>
        </w:rPr>
        <w:t xml:space="preserve"> </w:t>
      </w:r>
      <w:r w:rsidRPr="00A64E4F">
        <w:rPr>
          <w:rFonts w:ascii="Times New Roman" w:hAnsi="Times New Roman" w:cs="Times New Roman"/>
        </w:rPr>
        <w:t>equipe</w:t>
      </w:r>
      <w:r w:rsidRPr="00A64E4F">
        <w:rPr>
          <w:rFonts w:ascii="Times New Roman" w:hAnsi="Times New Roman" w:cs="Times New Roman"/>
          <w:spacing w:val="-12"/>
        </w:rPr>
        <w:t xml:space="preserve"> </w:t>
      </w:r>
      <w:r w:rsidRPr="00A64E4F">
        <w:rPr>
          <w:rFonts w:ascii="Times New Roman" w:hAnsi="Times New Roman" w:cs="Times New Roman"/>
        </w:rPr>
        <w:t>de</w:t>
      </w:r>
      <w:r w:rsidRPr="00A64E4F">
        <w:rPr>
          <w:rFonts w:ascii="Times New Roman" w:hAnsi="Times New Roman" w:cs="Times New Roman"/>
          <w:spacing w:val="-13"/>
        </w:rPr>
        <w:t xml:space="preserve"> </w:t>
      </w:r>
      <w:r w:rsidRPr="00A64E4F">
        <w:rPr>
          <w:rFonts w:ascii="Times New Roman" w:hAnsi="Times New Roman" w:cs="Times New Roman"/>
        </w:rPr>
        <w:t>apoio,</w:t>
      </w:r>
      <w:r w:rsidRPr="00A64E4F">
        <w:rPr>
          <w:rFonts w:ascii="Times New Roman" w:hAnsi="Times New Roman" w:cs="Times New Roman"/>
          <w:spacing w:val="-14"/>
        </w:rPr>
        <w:t xml:space="preserve"> </w:t>
      </w:r>
      <w:r w:rsidRPr="00A64E4F">
        <w:rPr>
          <w:rFonts w:ascii="Times New Roman" w:hAnsi="Times New Roman" w:cs="Times New Roman"/>
        </w:rPr>
        <w:t>profissional</w:t>
      </w:r>
      <w:r w:rsidRPr="00A64E4F">
        <w:rPr>
          <w:rFonts w:ascii="Times New Roman" w:hAnsi="Times New Roman" w:cs="Times New Roman"/>
          <w:spacing w:val="-13"/>
        </w:rPr>
        <w:t xml:space="preserve"> </w:t>
      </w:r>
      <w:r w:rsidRPr="00A64E4F">
        <w:rPr>
          <w:rFonts w:ascii="Times New Roman" w:hAnsi="Times New Roman" w:cs="Times New Roman"/>
        </w:rPr>
        <w:t>especializado,</w:t>
      </w:r>
      <w:r w:rsidRPr="00A64E4F">
        <w:rPr>
          <w:rFonts w:ascii="Times New Roman" w:hAnsi="Times New Roman" w:cs="Times New Roman"/>
          <w:spacing w:val="-12"/>
        </w:rPr>
        <w:t xml:space="preserve"> </w:t>
      </w:r>
      <w:r w:rsidRPr="00A64E4F">
        <w:rPr>
          <w:rFonts w:ascii="Times New Roman" w:hAnsi="Times New Roman" w:cs="Times New Roman"/>
        </w:rPr>
        <w:t>funcionário</w:t>
      </w:r>
      <w:r w:rsidRPr="00A64E4F">
        <w:rPr>
          <w:rFonts w:ascii="Times New Roman" w:hAnsi="Times New Roman" w:cs="Times New Roman"/>
          <w:spacing w:val="-5"/>
        </w:rPr>
        <w:t xml:space="preserve"> </w:t>
      </w:r>
      <w:r w:rsidRPr="00A64E4F">
        <w:rPr>
          <w:rFonts w:ascii="Times New Roman" w:hAnsi="Times New Roman" w:cs="Times New Roman"/>
        </w:rPr>
        <w:t>ou</w:t>
      </w:r>
      <w:r w:rsidRPr="00A64E4F">
        <w:rPr>
          <w:rFonts w:ascii="Times New Roman" w:hAnsi="Times New Roman" w:cs="Times New Roman"/>
          <w:spacing w:val="-13"/>
        </w:rPr>
        <w:t xml:space="preserve"> </w:t>
      </w:r>
      <w:r w:rsidRPr="00A64E4F">
        <w:rPr>
          <w:rFonts w:ascii="Times New Roman" w:hAnsi="Times New Roman" w:cs="Times New Roman"/>
        </w:rPr>
        <w:t>representante de empresa que preste assessoria técnica.</w:t>
      </w:r>
    </w:p>
    <w:p w14:paraId="4B2EE8D9" w14:textId="07D6CF3C"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É</w:t>
      </w:r>
      <w:r w:rsidRPr="00A64E4F">
        <w:rPr>
          <w:rFonts w:ascii="Times New Roman" w:hAnsi="Times New Roman" w:cs="Times New Roman"/>
          <w:spacing w:val="-3"/>
        </w:rPr>
        <w:t xml:space="preserve"> </w:t>
      </w:r>
      <w:r w:rsidRPr="00A64E4F">
        <w:rPr>
          <w:rFonts w:ascii="Times New Roman" w:hAnsi="Times New Roman" w:cs="Times New Roman"/>
        </w:rPr>
        <w:t>expressamente</w:t>
      </w:r>
      <w:r w:rsidRPr="00A64E4F">
        <w:rPr>
          <w:rFonts w:ascii="Times New Roman" w:hAnsi="Times New Roman" w:cs="Times New Roman"/>
          <w:spacing w:val="-3"/>
        </w:rPr>
        <w:t xml:space="preserve"> </w:t>
      </w:r>
      <w:r w:rsidRPr="00A64E4F">
        <w:rPr>
          <w:rFonts w:ascii="Times New Roman" w:hAnsi="Times New Roman" w:cs="Times New Roman"/>
        </w:rPr>
        <w:t>vedada</w:t>
      </w:r>
      <w:r w:rsidRPr="00A64E4F">
        <w:rPr>
          <w:rFonts w:ascii="Times New Roman" w:hAnsi="Times New Roman" w:cs="Times New Roman"/>
          <w:spacing w:val="-3"/>
        </w:rPr>
        <w:t xml:space="preserve"> </w:t>
      </w:r>
      <w:r w:rsidRPr="00A64E4F">
        <w:rPr>
          <w:rFonts w:ascii="Times New Roman" w:hAnsi="Times New Roman" w:cs="Times New Roman"/>
        </w:rPr>
        <w:t>a</w:t>
      </w:r>
      <w:r w:rsidRPr="00A64E4F">
        <w:rPr>
          <w:rFonts w:ascii="Times New Roman" w:hAnsi="Times New Roman" w:cs="Times New Roman"/>
          <w:spacing w:val="-1"/>
        </w:rPr>
        <w:t xml:space="preserve"> </w:t>
      </w:r>
      <w:r w:rsidRPr="00A64E4F">
        <w:rPr>
          <w:rFonts w:ascii="Times New Roman" w:hAnsi="Times New Roman" w:cs="Times New Roman"/>
        </w:rPr>
        <w:t>contra</w:t>
      </w:r>
      <w:r w:rsidR="00F117A8">
        <w:rPr>
          <w:rFonts w:ascii="Times New Roman" w:hAnsi="Times New Roman" w:cs="Times New Roman"/>
        </w:rPr>
        <w:t>ta</w:t>
      </w:r>
      <w:r w:rsidRPr="00A64E4F">
        <w:rPr>
          <w:rFonts w:ascii="Times New Roman" w:hAnsi="Times New Roman" w:cs="Times New Roman"/>
        </w:rPr>
        <w:t>ção cônjuge,</w:t>
      </w:r>
      <w:r w:rsidRPr="00A64E4F">
        <w:rPr>
          <w:rFonts w:ascii="Times New Roman" w:hAnsi="Times New Roman" w:cs="Times New Roman"/>
          <w:spacing w:val="-3"/>
        </w:rPr>
        <w:t xml:space="preserve"> </w:t>
      </w:r>
      <w:r w:rsidRPr="00A64E4F">
        <w:rPr>
          <w:rFonts w:ascii="Times New Roman" w:hAnsi="Times New Roman" w:cs="Times New Roman"/>
        </w:rPr>
        <w:t>companheiro</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parente</w:t>
      </w:r>
      <w:r w:rsidRPr="00A64E4F">
        <w:rPr>
          <w:rFonts w:ascii="Times New Roman" w:hAnsi="Times New Roman" w:cs="Times New Roman"/>
          <w:spacing w:val="-3"/>
        </w:rPr>
        <w:t xml:space="preserve"> </w:t>
      </w:r>
      <w:r w:rsidRPr="00A64E4F">
        <w:rPr>
          <w:rFonts w:ascii="Times New Roman" w:hAnsi="Times New Roman" w:cs="Times New Roman"/>
        </w:rPr>
        <w:t>em linha</w:t>
      </w:r>
      <w:r w:rsidRPr="00A64E4F">
        <w:rPr>
          <w:rFonts w:ascii="Times New Roman" w:hAnsi="Times New Roman" w:cs="Times New Roman"/>
          <w:spacing w:val="-1"/>
        </w:rPr>
        <w:t xml:space="preserve"> </w:t>
      </w:r>
      <w:r w:rsidRPr="00A64E4F">
        <w:rPr>
          <w:rFonts w:ascii="Times New Roman" w:hAnsi="Times New Roman" w:cs="Times New Roman"/>
        </w:rPr>
        <w:t>reta,</w:t>
      </w:r>
      <w:r w:rsidRPr="00A64E4F">
        <w:rPr>
          <w:rFonts w:ascii="Times New Roman" w:hAnsi="Times New Roman" w:cs="Times New Roman"/>
          <w:spacing w:val="-3"/>
        </w:rPr>
        <w:t xml:space="preserve"> </w:t>
      </w:r>
      <w:r w:rsidRPr="00A64E4F">
        <w:rPr>
          <w:rFonts w:ascii="Times New Roman" w:hAnsi="Times New Roman" w:cs="Times New Roman"/>
        </w:rPr>
        <w:t xml:space="preserve">colateral </w:t>
      </w:r>
      <w:r w:rsidRPr="00A64E4F">
        <w:rPr>
          <w:rFonts w:ascii="Times New Roman" w:hAnsi="Times New Roman" w:cs="Times New Roman"/>
        </w:rPr>
        <w:lastRenderedPageBreak/>
        <w:t>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Declarada a abertura da sessão pelo Pregoeiro não mais serão admitidos novos proponentes junto ao certame.</w:t>
      </w:r>
    </w:p>
    <w:p w14:paraId="2C0686CA" w14:textId="3C8013EE" w:rsidR="000D06DB" w:rsidRPr="00A64E4F" w:rsidRDefault="000D06DB">
      <w:pPr>
        <w:pStyle w:val="Corpodetexto"/>
        <w:spacing w:before="10"/>
        <w:ind w:left="0"/>
        <w:jc w:val="left"/>
        <w:rPr>
          <w:rFonts w:ascii="Times New Roman" w:hAnsi="Times New Roman" w:cs="Times New Roman"/>
          <w:sz w:val="22"/>
          <w:szCs w:val="22"/>
        </w:rPr>
      </w:pPr>
    </w:p>
    <w:p w14:paraId="116DB134" w14:textId="77777777" w:rsidR="000D06DB"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88"/>
          <w:tab w:val="left" w:pos="3350"/>
        </w:tabs>
        <w:spacing w:before="0"/>
        <w:ind w:left="284" w:hanging="284"/>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8"/>
          <w:sz w:val="22"/>
          <w:szCs w:val="22"/>
        </w:rPr>
        <w:t xml:space="preserve"> </w:t>
      </w:r>
      <w:r w:rsidRPr="00A64E4F">
        <w:rPr>
          <w:rFonts w:ascii="Times New Roman" w:hAnsi="Times New Roman" w:cs="Times New Roman"/>
          <w:sz w:val="22"/>
          <w:szCs w:val="22"/>
        </w:rPr>
        <w:t>PARTICIPAÇÃO</w:t>
      </w:r>
      <w:r w:rsidRPr="00A64E4F">
        <w:rPr>
          <w:rFonts w:ascii="Times New Roman" w:hAnsi="Times New Roman" w:cs="Times New Roman"/>
          <w:spacing w:val="-3"/>
          <w:sz w:val="22"/>
          <w:szCs w:val="22"/>
        </w:rPr>
        <w:t xml:space="preserve"> </w:t>
      </w:r>
      <w:r w:rsidRPr="00A64E4F">
        <w:rPr>
          <w:rFonts w:ascii="Times New Roman" w:hAnsi="Times New Roman" w:cs="Times New Roman"/>
          <w:sz w:val="22"/>
          <w:szCs w:val="22"/>
        </w:rPr>
        <w:t>DAS</w:t>
      </w:r>
      <w:r w:rsidRPr="00A64E4F">
        <w:rPr>
          <w:rFonts w:ascii="Times New Roman" w:hAnsi="Times New Roman" w:cs="Times New Roman"/>
          <w:spacing w:val="-3"/>
          <w:sz w:val="22"/>
          <w:szCs w:val="22"/>
        </w:rPr>
        <w:t xml:space="preserve"> </w:t>
      </w:r>
      <w:r w:rsidRPr="00A64E4F">
        <w:rPr>
          <w:rFonts w:ascii="Times New Roman" w:hAnsi="Times New Roman" w:cs="Times New Roman"/>
          <w:sz w:val="22"/>
          <w:szCs w:val="22"/>
        </w:rPr>
        <w:t>EMPRESAS</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ENQUADRADAS</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NAS</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CONDIÇÕES</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z w:val="22"/>
          <w:szCs w:val="22"/>
        </w:rPr>
        <w:t>LEI COMPLEMENTAR 123/2006.</w:t>
      </w:r>
    </w:p>
    <w:p w14:paraId="13C313E8" w14:textId="77777777" w:rsidR="000211B0" w:rsidRPr="00A64E4F" w:rsidRDefault="000211B0" w:rsidP="000211B0">
      <w:pPr>
        <w:pStyle w:val="Ttulo2"/>
        <w:tabs>
          <w:tab w:val="left" w:pos="1088"/>
          <w:tab w:val="left" w:pos="3350"/>
        </w:tabs>
        <w:spacing w:before="0"/>
        <w:ind w:left="284" w:firstLine="0"/>
        <w:rPr>
          <w:rFonts w:ascii="Times New Roman" w:hAnsi="Times New Roman" w:cs="Times New Roman"/>
          <w:sz w:val="22"/>
          <w:szCs w:val="22"/>
        </w:rPr>
      </w:pPr>
    </w:p>
    <w:p w14:paraId="3833C5BF" w14:textId="188962B0" w:rsidR="000D06DB" w:rsidRPr="00A64E4F" w:rsidRDefault="000D06DB">
      <w:pPr>
        <w:pStyle w:val="Corpodetexto"/>
        <w:spacing w:line="28" w:lineRule="exact"/>
        <w:ind w:left="114"/>
        <w:jc w:val="left"/>
        <w:rPr>
          <w:rFonts w:ascii="Times New Roman" w:hAnsi="Times New Roman" w:cs="Times New Roman"/>
          <w:sz w:val="22"/>
          <w:szCs w:val="22"/>
        </w:rPr>
      </w:pPr>
    </w:p>
    <w:p w14:paraId="415515A5" w14:textId="77777777" w:rsidR="00DC7C84" w:rsidRPr="00A64E4F" w:rsidRDefault="00DC7C84" w:rsidP="00DC7C84">
      <w:pPr>
        <w:pStyle w:val="Corpodetexto"/>
        <w:spacing w:line="28" w:lineRule="exact"/>
        <w:ind w:left="0"/>
        <w:jc w:val="left"/>
        <w:rPr>
          <w:rFonts w:ascii="Times New Roman" w:hAnsi="Times New Roman" w:cs="Times New Roman"/>
          <w:sz w:val="22"/>
          <w:szCs w:val="22"/>
        </w:rPr>
      </w:pPr>
    </w:p>
    <w:p w14:paraId="35361085"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Ao licitante que cumprir os requisitos legais para qualificação como</w:t>
      </w:r>
      <w:r w:rsidRPr="00A64E4F">
        <w:rPr>
          <w:rFonts w:ascii="Times New Roman" w:hAnsi="Times New Roman" w:cs="Times New Roman"/>
          <w:spacing w:val="-2"/>
        </w:rPr>
        <w:t xml:space="preserve"> </w:t>
      </w:r>
      <w:r w:rsidRPr="00A64E4F">
        <w:rPr>
          <w:rFonts w:ascii="Times New Roman" w:hAnsi="Times New Roman" w:cs="Times New Roman"/>
        </w:rPr>
        <w:t>microempresa, empresa de Pequeno Porte ou equiparada, conforme art. 3º da Lei Complementar nº 123/06, e que não esteja sujeito a</w:t>
      </w:r>
      <w:r w:rsidRPr="00A64E4F">
        <w:rPr>
          <w:rFonts w:ascii="Times New Roman" w:hAnsi="Times New Roman" w:cs="Times New Roman"/>
          <w:spacing w:val="-2"/>
        </w:rPr>
        <w:t xml:space="preserve"> </w:t>
      </w:r>
      <w:r w:rsidRPr="00A64E4F">
        <w:rPr>
          <w:rFonts w:ascii="Times New Roman" w:hAnsi="Times New Roman" w:cs="Times New Roman"/>
        </w:rPr>
        <w:t>quaisquer dos impedimentos</w:t>
      </w:r>
      <w:r w:rsidRPr="00A64E4F">
        <w:rPr>
          <w:rFonts w:ascii="Times New Roman" w:hAnsi="Times New Roman" w:cs="Times New Roman"/>
          <w:spacing w:val="-1"/>
        </w:rPr>
        <w:t xml:space="preserve"> </w:t>
      </w:r>
      <w:r w:rsidRPr="00A64E4F">
        <w:rPr>
          <w:rFonts w:ascii="Times New Roman" w:hAnsi="Times New Roman" w:cs="Times New Roman"/>
        </w:rPr>
        <w:t>do parágrafo</w:t>
      </w:r>
      <w:r w:rsidRPr="00A64E4F">
        <w:rPr>
          <w:rFonts w:ascii="Times New Roman" w:hAnsi="Times New Roman" w:cs="Times New Roman"/>
          <w:spacing w:val="-2"/>
        </w:rPr>
        <w:t xml:space="preserve"> </w:t>
      </w:r>
      <w:r w:rsidRPr="00A64E4F">
        <w:rPr>
          <w:rFonts w:ascii="Times New Roman" w:hAnsi="Times New Roman" w:cs="Times New Roman"/>
        </w:rPr>
        <w:t>4º do</w:t>
      </w:r>
      <w:r w:rsidRPr="00A64E4F">
        <w:rPr>
          <w:rFonts w:ascii="Times New Roman" w:hAnsi="Times New Roman" w:cs="Times New Roman"/>
          <w:spacing w:val="-3"/>
        </w:rPr>
        <w:t xml:space="preserve"> </w:t>
      </w:r>
      <w:r w:rsidRPr="00A64E4F">
        <w:rPr>
          <w:rFonts w:ascii="Times New Roman" w:hAnsi="Times New Roman" w:cs="Times New Roman"/>
        </w:rPr>
        <w:t>art. 3º</w:t>
      </w:r>
      <w:r w:rsidRPr="00A64E4F">
        <w:rPr>
          <w:rFonts w:ascii="Times New Roman" w:hAnsi="Times New Roman" w:cs="Times New Roman"/>
          <w:spacing w:val="-2"/>
        </w:rPr>
        <w:t xml:space="preserve"> </w:t>
      </w:r>
      <w:r w:rsidRPr="00A64E4F">
        <w:rPr>
          <w:rFonts w:ascii="Times New Roman" w:hAnsi="Times New Roman" w:cs="Times New Roman"/>
        </w:rPr>
        <w:t>da</w:t>
      </w:r>
      <w:r w:rsidRPr="00A64E4F">
        <w:rPr>
          <w:rFonts w:ascii="Times New Roman" w:hAnsi="Times New Roman" w:cs="Times New Roman"/>
          <w:spacing w:val="-2"/>
        </w:rPr>
        <w:t xml:space="preserve"> </w:t>
      </w:r>
      <w:r w:rsidRPr="00A64E4F">
        <w:rPr>
          <w:rFonts w:ascii="Times New Roman" w:hAnsi="Times New Roman" w:cs="Times New Roman"/>
        </w:rPr>
        <w:t>Lei</w:t>
      </w:r>
      <w:r w:rsidRPr="00A64E4F">
        <w:rPr>
          <w:rFonts w:ascii="Times New Roman" w:hAnsi="Times New Roman" w:cs="Times New Roman"/>
          <w:spacing w:val="-1"/>
        </w:rPr>
        <w:t xml:space="preserve"> </w:t>
      </w:r>
      <w:r w:rsidRPr="00A64E4F">
        <w:rPr>
          <w:rFonts w:ascii="Times New Roman" w:hAnsi="Times New Roman" w:cs="Times New Roman"/>
        </w:rPr>
        <w:t>Complementar</w:t>
      </w:r>
      <w:r w:rsidRPr="00A64E4F">
        <w:rPr>
          <w:rFonts w:ascii="Times New Roman" w:hAnsi="Times New Roman" w:cs="Times New Roman"/>
          <w:spacing w:val="-1"/>
        </w:rPr>
        <w:t xml:space="preserve"> </w:t>
      </w:r>
      <w:r w:rsidRPr="00A64E4F">
        <w:rPr>
          <w:rFonts w:ascii="Times New Roman" w:hAnsi="Times New Roman" w:cs="Times New Roman"/>
        </w:rPr>
        <w:t>nº</w:t>
      </w:r>
      <w:r w:rsidRPr="00A64E4F">
        <w:rPr>
          <w:rFonts w:ascii="Times New Roman" w:hAnsi="Times New Roman" w:cs="Times New Roman"/>
          <w:spacing w:val="-2"/>
        </w:rPr>
        <w:t xml:space="preserve"> </w:t>
      </w:r>
      <w:r w:rsidRPr="00A64E4F">
        <w:rPr>
          <w:rFonts w:ascii="Times New Roman" w:hAnsi="Times New Roman" w:cs="Times New Roman"/>
        </w:rPr>
        <w:t>123/06, será concedido o tratamento favorecido, nos termos dos art. 42 a 49 do mesmo diploma legal.</w:t>
      </w:r>
    </w:p>
    <w:p w14:paraId="762499E0"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Se</w:t>
      </w:r>
      <w:r w:rsidRPr="00A64E4F">
        <w:rPr>
          <w:rFonts w:ascii="Times New Roman" w:hAnsi="Times New Roman" w:cs="Times New Roman"/>
          <w:spacing w:val="-14"/>
        </w:rPr>
        <w:t xml:space="preserve"> </w:t>
      </w:r>
      <w:r w:rsidRPr="00A64E4F">
        <w:rPr>
          <w:rFonts w:ascii="Times New Roman" w:hAnsi="Times New Roman" w:cs="Times New Roman"/>
        </w:rPr>
        <w:t>inscrito</w:t>
      </w:r>
      <w:r w:rsidRPr="00A64E4F">
        <w:rPr>
          <w:rFonts w:ascii="Times New Roman" w:hAnsi="Times New Roman" w:cs="Times New Roman"/>
          <w:spacing w:val="-14"/>
        </w:rPr>
        <w:t xml:space="preserve"> </w:t>
      </w:r>
      <w:r w:rsidRPr="00A64E4F">
        <w:rPr>
          <w:rFonts w:ascii="Times New Roman" w:hAnsi="Times New Roman" w:cs="Times New Roman"/>
        </w:rPr>
        <w:t>no</w:t>
      </w:r>
      <w:r w:rsidRPr="00A64E4F">
        <w:rPr>
          <w:rFonts w:ascii="Times New Roman" w:hAnsi="Times New Roman" w:cs="Times New Roman"/>
          <w:spacing w:val="-14"/>
        </w:rPr>
        <w:t xml:space="preserve"> </w:t>
      </w:r>
      <w:r w:rsidRPr="00A64E4F">
        <w:rPr>
          <w:rFonts w:ascii="Times New Roman" w:hAnsi="Times New Roman" w:cs="Times New Roman"/>
        </w:rPr>
        <w:t>Registro</w:t>
      </w:r>
      <w:r w:rsidRPr="00A64E4F">
        <w:rPr>
          <w:rFonts w:ascii="Times New Roman" w:hAnsi="Times New Roman" w:cs="Times New Roman"/>
          <w:spacing w:val="-14"/>
        </w:rPr>
        <w:t xml:space="preserve"> </w:t>
      </w:r>
      <w:r w:rsidRPr="00A64E4F">
        <w:rPr>
          <w:rFonts w:ascii="Times New Roman" w:hAnsi="Times New Roman" w:cs="Times New Roman"/>
        </w:rPr>
        <w:t>Público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Empresas</w:t>
      </w:r>
      <w:r w:rsidRPr="00A64E4F">
        <w:rPr>
          <w:rFonts w:ascii="Times New Roman" w:hAnsi="Times New Roman" w:cs="Times New Roman"/>
          <w:spacing w:val="-14"/>
        </w:rPr>
        <w:t xml:space="preserve"> </w:t>
      </w:r>
      <w:r w:rsidRPr="00A64E4F">
        <w:rPr>
          <w:rFonts w:ascii="Times New Roman" w:hAnsi="Times New Roman" w:cs="Times New Roman"/>
        </w:rPr>
        <w:t>Mercantis,</w:t>
      </w:r>
      <w:r w:rsidRPr="00A64E4F">
        <w:rPr>
          <w:rFonts w:ascii="Times New Roman" w:hAnsi="Times New Roman" w:cs="Times New Roman"/>
          <w:spacing w:val="-14"/>
        </w:rPr>
        <w:t xml:space="preserve"> </w:t>
      </w:r>
      <w:r w:rsidRPr="00A64E4F">
        <w:rPr>
          <w:rFonts w:ascii="Times New Roman" w:hAnsi="Times New Roman" w:cs="Times New Roman"/>
        </w:rPr>
        <w:t>declaração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3"/>
        </w:rPr>
        <w:t xml:space="preserve"> </w:t>
      </w:r>
      <w:r w:rsidRPr="00A64E4F">
        <w:rPr>
          <w:rFonts w:ascii="Times New Roman" w:hAnsi="Times New Roman" w:cs="Times New Roman"/>
        </w:rPr>
        <w:t>enquadramento</w:t>
      </w:r>
      <w:r w:rsidRPr="00A64E4F">
        <w:rPr>
          <w:rFonts w:ascii="Times New Roman" w:hAnsi="Times New Roman" w:cs="Times New Roman"/>
          <w:spacing w:val="-14"/>
        </w:rPr>
        <w:t xml:space="preserve"> </w:t>
      </w:r>
      <w:r w:rsidRPr="00A64E4F">
        <w:rPr>
          <w:rFonts w:ascii="Times New Roman" w:hAnsi="Times New Roman" w:cs="Times New Roman"/>
        </w:rPr>
        <w:t>arquivada ou a Certidão Simplificada expedida pela Junta Comercial, ou declaração equivalente inerente à empresa participante;</w:t>
      </w:r>
    </w:p>
    <w:p w14:paraId="2D29429B"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licitante que apresentar declaração falsa responderá por seus atos, civil, penal e </w:t>
      </w:r>
      <w:r w:rsidRPr="00A64E4F">
        <w:rPr>
          <w:rFonts w:ascii="Times New Roman" w:hAnsi="Times New Roman" w:cs="Times New Roman"/>
          <w:spacing w:val="-2"/>
        </w:rPr>
        <w:t>administrativamente.</w:t>
      </w:r>
    </w:p>
    <w:p w14:paraId="5523A6FF" w14:textId="2D0B63F2" w:rsidR="000D06DB" w:rsidRPr="00A64E4F" w:rsidRDefault="000D06DB">
      <w:pPr>
        <w:pStyle w:val="Corpodetexto"/>
        <w:spacing w:before="12"/>
        <w:ind w:left="0"/>
        <w:jc w:val="left"/>
        <w:rPr>
          <w:rFonts w:ascii="Times New Roman" w:hAnsi="Times New Roman" w:cs="Times New Roman"/>
          <w:sz w:val="22"/>
          <w:szCs w:val="22"/>
        </w:rPr>
      </w:pPr>
    </w:p>
    <w:p w14:paraId="53CA59E7"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248"/>
        </w:tabs>
        <w:spacing w:before="0"/>
        <w:ind w:left="284" w:hanging="284"/>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APRESENTAÇÃO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DA</w:t>
      </w:r>
      <w:r w:rsidRPr="00A64E4F">
        <w:rPr>
          <w:rFonts w:ascii="Times New Roman" w:hAnsi="Times New Roman" w:cs="Times New Roman"/>
          <w:spacing w:val="-8"/>
          <w:sz w:val="22"/>
          <w:szCs w:val="22"/>
        </w:rPr>
        <w:t xml:space="preserve"> </w:t>
      </w:r>
      <w:r w:rsidRPr="00A64E4F">
        <w:rPr>
          <w:rFonts w:ascii="Times New Roman" w:hAnsi="Times New Roman" w:cs="Times New Roman"/>
          <w:sz w:val="22"/>
          <w:szCs w:val="22"/>
        </w:rPr>
        <w:t>PROPOSTA</w:t>
      </w:r>
      <w:r w:rsidRPr="00A64E4F">
        <w:rPr>
          <w:rFonts w:ascii="Times New Roman" w:hAnsi="Times New Roman" w:cs="Times New Roman"/>
          <w:spacing w:val="-9"/>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5"/>
          <w:sz w:val="22"/>
          <w:szCs w:val="22"/>
        </w:rPr>
        <w:t xml:space="preserve"> </w:t>
      </w:r>
      <w:r w:rsidRPr="00A64E4F">
        <w:rPr>
          <w:rFonts w:ascii="Times New Roman" w:hAnsi="Times New Roman" w:cs="Times New Roman"/>
          <w:spacing w:val="-2"/>
          <w:sz w:val="22"/>
          <w:szCs w:val="22"/>
        </w:rPr>
        <w:t>DOCUMENTOS.</w:t>
      </w:r>
    </w:p>
    <w:p w14:paraId="32BC4D53" w14:textId="77777777" w:rsidR="000211B0" w:rsidRPr="00A64E4F" w:rsidRDefault="000211B0" w:rsidP="000211B0">
      <w:pPr>
        <w:pStyle w:val="Ttulo2"/>
        <w:tabs>
          <w:tab w:val="left" w:pos="2248"/>
        </w:tabs>
        <w:spacing w:before="0"/>
        <w:ind w:left="284" w:firstLine="0"/>
        <w:rPr>
          <w:rFonts w:ascii="Times New Roman" w:hAnsi="Times New Roman" w:cs="Times New Roman"/>
          <w:sz w:val="22"/>
          <w:szCs w:val="22"/>
        </w:rPr>
      </w:pPr>
    </w:p>
    <w:p w14:paraId="14E7E7E2" w14:textId="290602FF" w:rsidR="000D06DB" w:rsidRPr="00A64E4F" w:rsidRDefault="000D06DB">
      <w:pPr>
        <w:pStyle w:val="Corpodetexto"/>
        <w:spacing w:line="28" w:lineRule="exact"/>
        <w:ind w:left="114"/>
        <w:jc w:val="left"/>
        <w:rPr>
          <w:rFonts w:ascii="Times New Roman" w:hAnsi="Times New Roman" w:cs="Times New Roman"/>
          <w:sz w:val="22"/>
          <w:szCs w:val="22"/>
        </w:rPr>
      </w:pPr>
    </w:p>
    <w:p w14:paraId="1FB79156" w14:textId="482FDDAF"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Os licitantes encaminharão, exclusivamente por meio do sistema eletrônico, a proposta com</w:t>
      </w:r>
      <w:r w:rsidR="00E73A0C">
        <w:rPr>
          <w:rFonts w:ascii="Times New Roman" w:hAnsi="Times New Roman" w:cs="Times New Roman"/>
        </w:rPr>
        <w:t xml:space="preserve"> os preços ofertados</w:t>
      </w:r>
      <w:r w:rsidRPr="00A64E4F">
        <w:rPr>
          <w:rFonts w:ascii="Times New Roman" w:hAnsi="Times New Roman" w:cs="Times New Roman"/>
        </w:rPr>
        <w:t xml:space="preserve">, conforme o critério de julgamento adotado neste Edital, até o fim do recebimento de </w:t>
      </w:r>
      <w:r w:rsidRPr="00A64E4F">
        <w:rPr>
          <w:rFonts w:ascii="Times New Roman" w:hAnsi="Times New Roman" w:cs="Times New Roman"/>
          <w:spacing w:val="-2"/>
        </w:rPr>
        <w:t>propostas.</w:t>
      </w:r>
    </w:p>
    <w:p w14:paraId="604F479D"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No</w:t>
      </w:r>
      <w:r w:rsidRPr="00A64E4F">
        <w:rPr>
          <w:rFonts w:ascii="Times New Roman" w:hAnsi="Times New Roman" w:cs="Times New Roman"/>
          <w:spacing w:val="-8"/>
        </w:rPr>
        <w:t xml:space="preserve"> </w:t>
      </w:r>
      <w:r w:rsidRPr="00A64E4F">
        <w:rPr>
          <w:rFonts w:ascii="Times New Roman" w:hAnsi="Times New Roman" w:cs="Times New Roman"/>
        </w:rPr>
        <w:t>cadastramento</w:t>
      </w:r>
      <w:r w:rsidRPr="00A64E4F">
        <w:rPr>
          <w:rFonts w:ascii="Times New Roman" w:hAnsi="Times New Roman" w:cs="Times New Roman"/>
          <w:spacing w:val="-8"/>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rPr>
        <w:t>proposta</w:t>
      </w:r>
      <w:r w:rsidRPr="00A64E4F">
        <w:rPr>
          <w:rFonts w:ascii="Times New Roman" w:hAnsi="Times New Roman" w:cs="Times New Roman"/>
          <w:spacing w:val="-8"/>
        </w:rPr>
        <w:t xml:space="preserve"> </w:t>
      </w:r>
      <w:r w:rsidRPr="00A64E4F">
        <w:rPr>
          <w:rFonts w:ascii="Times New Roman" w:hAnsi="Times New Roman" w:cs="Times New Roman"/>
        </w:rPr>
        <w:t>inicial,</w:t>
      </w:r>
      <w:r w:rsidRPr="00A64E4F">
        <w:rPr>
          <w:rFonts w:ascii="Times New Roman" w:hAnsi="Times New Roman" w:cs="Times New Roman"/>
          <w:spacing w:val="-6"/>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licitante</w:t>
      </w:r>
      <w:r w:rsidRPr="00A64E4F">
        <w:rPr>
          <w:rFonts w:ascii="Times New Roman" w:hAnsi="Times New Roman" w:cs="Times New Roman"/>
          <w:spacing w:val="-6"/>
        </w:rPr>
        <w:t xml:space="preserve"> </w:t>
      </w:r>
      <w:r w:rsidRPr="00A64E4F">
        <w:rPr>
          <w:rFonts w:ascii="Times New Roman" w:hAnsi="Times New Roman" w:cs="Times New Roman"/>
        </w:rPr>
        <w:t>declarará,</w:t>
      </w:r>
      <w:r w:rsidRPr="00A64E4F">
        <w:rPr>
          <w:rFonts w:ascii="Times New Roman" w:hAnsi="Times New Roman" w:cs="Times New Roman"/>
          <w:spacing w:val="-7"/>
        </w:rPr>
        <w:t xml:space="preserve"> </w:t>
      </w:r>
      <w:r w:rsidRPr="00A64E4F">
        <w:rPr>
          <w:rFonts w:ascii="Times New Roman" w:hAnsi="Times New Roman" w:cs="Times New Roman"/>
        </w:rPr>
        <w:t>em</w:t>
      </w:r>
      <w:r w:rsidRPr="00A64E4F">
        <w:rPr>
          <w:rFonts w:ascii="Times New Roman" w:hAnsi="Times New Roman" w:cs="Times New Roman"/>
          <w:spacing w:val="-3"/>
        </w:rPr>
        <w:t xml:space="preserve"> </w:t>
      </w:r>
      <w:r w:rsidRPr="00A64E4F">
        <w:rPr>
          <w:rFonts w:ascii="Times New Roman" w:hAnsi="Times New Roman" w:cs="Times New Roman"/>
        </w:rPr>
        <w:t>campo</w:t>
      </w:r>
      <w:r w:rsidRPr="00A64E4F">
        <w:rPr>
          <w:rFonts w:ascii="Times New Roman" w:hAnsi="Times New Roman" w:cs="Times New Roman"/>
          <w:spacing w:val="-8"/>
        </w:rPr>
        <w:t xml:space="preserve"> </w:t>
      </w:r>
      <w:r w:rsidRPr="00A64E4F">
        <w:rPr>
          <w:rFonts w:ascii="Times New Roman" w:hAnsi="Times New Roman" w:cs="Times New Roman"/>
        </w:rPr>
        <w:t>próprio</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6"/>
        </w:rPr>
        <w:t xml:space="preserve"> </w:t>
      </w:r>
      <w:r w:rsidRPr="00A64E4F">
        <w:rPr>
          <w:rFonts w:ascii="Times New Roman" w:hAnsi="Times New Roman" w:cs="Times New Roman"/>
        </w:rPr>
        <w:t>sistema,</w:t>
      </w:r>
      <w:r w:rsidRPr="00A64E4F">
        <w:rPr>
          <w:rFonts w:ascii="Times New Roman" w:hAnsi="Times New Roman" w:cs="Times New Roman"/>
          <w:spacing w:val="-7"/>
        </w:rPr>
        <w:t xml:space="preserve"> </w:t>
      </w:r>
      <w:r w:rsidRPr="00A64E4F">
        <w:rPr>
          <w:rFonts w:ascii="Times New Roman" w:hAnsi="Times New Roman" w:cs="Times New Roman"/>
          <w:spacing w:val="-4"/>
        </w:rPr>
        <w:t>que:</w:t>
      </w:r>
    </w:p>
    <w:p w14:paraId="5C7B34CA"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Cumpre</w:t>
      </w:r>
      <w:r w:rsidRPr="00A64E4F">
        <w:rPr>
          <w:rFonts w:ascii="Times New Roman" w:hAnsi="Times New Roman" w:cs="Times New Roman"/>
          <w:spacing w:val="-9"/>
        </w:rPr>
        <w:t xml:space="preserve"> </w:t>
      </w:r>
      <w:r w:rsidRPr="00A64E4F">
        <w:rPr>
          <w:rFonts w:ascii="Times New Roman" w:hAnsi="Times New Roman" w:cs="Times New Roman"/>
        </w:rPr>
        <w:t>plenamente</w:t>
      </w:r>
      <w:r w:rsidRPr="00A64E4F">
        <w:rPr>
          <w:rFonts w:ascii="Times New Roman" w:hAnsi="Times New Roman" w:cs="Times New Roman"/>
          <w:spacing w:val="-6"/>
        </w:rPr>
        <w:t xml:space="preserve"> </w:t>
      </w:r>
      <w:r w:rsidRPr="00A64E4F">
        <w:rPr>
          <w:rFonts w:ascii="Times New Roman" w:hAnsi="Times New Roman" w:cs="Times New Roman"/>
        </w:rPr>
        <w:t>os</w:t>
      </w:r>
      <w:r w:rsidRPr="00A64E4F">
        <w:rPr>
          <w:rFonts w:ascii="Times New Roman" w:hAnsi="Times New Roman" w:cs="Times New Roman"/>
          <w:spacing w:val="-7"/>
        </w:rPr>
        <w:t xml:space="preserve"> </w:t>
      </w:r>
      <w:r w:rsidRPr="00A64E4F">
        <w:rPr>
          <w:rFonts w:ascii="Times New Roman" w:hAnsi="Times New Roman" w:cs="Times New Roman"/>
        </w:rPr>
        <w:t>requisitos</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spacing w:val="-2"/>
        </w:rPr>
        <w:t>habilitação;</w:t>
      </w:r>
    </w:p>
    <w:p w14:paraId="7DA512A7"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Está</w:t>
      </w:r>
      <w:r w:rsidRPr="00A64E4F">
        <w:rPr>
          <w:rFonts w:ascii="Times New Roman" w:hAnsi="Times New Roman" w:cs="Times New Roman"/>
          <w:spacing w:val="-6"/>
        </w:rPr>
        <w:t xml:space="preserve"> </w:t>
      </w:r>
      <w:r w:rsidRPr="00A64E4F">
        <w:rPr>
          <w:rFonts w:ascii="Times New Roman" w:hAnsi="Times New Roman" w:cs="Times New Roman"/>
        </w:rPr>
        <w:t>ciente</w:t>
      </w:r>
      <w:r w:rsidRPr="00A64E4F">
        <w:rPr>
          <w:rFonts w:ascii="Times New Roman" w:hAnsi="Times New Roman" w:cs="Times New Roman"/>
          <w:spacing w:val="-3"/>
        </w:rPr>
        <w:t xml:space="preserve"> </w:t>
      </w:r>
      <w:r w:rsidRPr="00A64E4F">
        <w:rPr>
          <w:rFonts w:ascii="Times New Roman" w:hAnsi="Times New Roman" w:cs="Times New Roman"/>
        </w:rPr>
        <w:t>e</w:t>
      </w:r>
      <w:r w:rsidRPr="00A64E4F">
        <w:rPr>
          <w:rFonts w:ascii="Times New Roman" w:hAnsi="Times New Roman" w:cs="Times New Roman"/>
          <w:spacing w:val="-6"/>
        </w:rPr>
        <w:t xml:space="preserve"> </w:t>
      </w:r>
      <w:r w:rsidRPr="00A64E4F">
        <w:rPr>
          <w:rFonts w:ascii="Times New Roman" w:hAnsi="Times New Roman" w:cs="Times New Roman"/>
        </w:rPr>
        <w:t>concorda</w:t>
      </w:r>
      <w:r w:rsidRPr="00A64E4F">
        <w:rPr>
          <w:rFonts w:ascii="Times New Roman" w:hAnsi="Times New Roman" w:cs="Times New Roman"/>
          <w:spacing w:val="-3"/>
        </w:rPr>
        <w:t xml:space="preserve"> </w:t>
      </w:r>
      <w:r w:rsidRPr="00A64E4F">
        <w:rPr>
          <w:rFonts w:ascii="Times New Roman" w:hAnsi="Times New Roman" w:cs="Times New Roman"/>
        </w:rPr>
        <w:t>com</w:t>
      </w:r>
      <w:r w:rsidRPr="00A64E4F">
        <w:rPr>
          <w:rFonts w:ascii="Times New Roman" w:hAnsi="Times New Roman" w:cs="Times New Roman"/>
          <w:spacing w:val="-1"/>
        </w:rPr>
        <w:t xml:space="preserve"> </w:t>
      </w:r>
      <w:r w:rsidRPr="00A64E4F">
        <w:rPr>
          <w:rFonts w:ascii="Times New Roman" w:hAnsi="Times New Roman" w:cs="Times New Roman"/>
        </w:rPr>
        <w:t>as</w:t>
      </w:r>
      <w:r w:rsidRPr="00A64E4F">
        <w:rPr>
          <w:rFonts w:ascii="Times New Roman" w:hAnsi="Times New Roman" w:cs="Times New Roman"/>
          <w:spacing w:val="-5"/>
        </w:rPr>
        <w:t xml:space="preserve"> </w:t>
      </w:r>
      <w:r w:rsidRPr="00A64E4F">
        <w:rPr>
          <w:rFonts w:ascii="Times New Roman" w:hAnsi="Times New Roman" w:cs="Times New Roman"/>
        </w:rPr>
        <w:t>condições</w:t>
      </w:r>
      <w:r w:rsidRPr="00A64E4F">
        <w:rPr>
          <w:rFonts w:ascii="Times New Roman" w:hAnsi="Times New Roman" w:cs="Times New Roman"/>
          <w:spacing w:val="-2"/>
        </w:rPr>
        <w:t xml:space="preserve"> </w:t>
      </w:r>
      <w:r w:rsidRPr="00A64E4F">
        <w:rPr>
          <w:rFonts w:ascii="Times New Roman" w:hAnsi="Times New Roman" w:cs="Times New Roman"/>
        </w:rPr>
        <w:t>contidas</w:t>
      </w:r>
      <w:r w:rsidRPr="00A64E4F">
        <w:rPr>
          <w:rFonts w:ascii="Times New Roman" w:hAnsi="Times New Roman" w:cs="Times New Roman"/>
          <w:spacing w:val="-2"/>
        </w:rPr>
        <w:t xml:space="preserve"> </w:t>
      </w:r>
      <w:r w:rsidRPr="00A64E4F">
        <w:rPr>
          <w:rFonts w:ascii="Times New Roman" w:hAnsi="Times New Roman" w:cs="Times New Roman"/>
        </w:rPr>
        <w:t>no</w:t>
      </w:r>
      <w:r w:rsidRPr="00A64E4F">
        <w:rPr>
          <w:rFonts w:ascii="Times New Roman" w:hAnsi="Times New Roman" w:cs="Times New Roman"/>
          <w:spacing w:val="-3"/>
        </w:rPr>
        <w:t xml:space="preserve"> </w:t>
      </w:r>
      <w:r w:rsidRPr="00A64E4F">
        <w:rPr>
          <w:rFonts w:ascii="Times New Roman" w:hAnsi="Times New Roman" w:cs="Times New Roman"/>
        </w:rPr>
        <w:t>Edital</w:t>
      </w:r>
      <w:r w:rsidRPr="00A64E4F">
        <w:rPr>
          <w:rFonts w:ascii="Times New Roman" w:hAnsi="Times New Roman" w:cs="Times New Roman"/>
          <w:spacing w:val="-5"/>
        </w:rPr>
        <w:t xml:space="preserve"> </w:t>
      </w:r>
      <w:r w:rsidRPr="00A64E4F">
        <w:rPr>
          <w:rFonts w:ascii="Times New Roman" w:hAnsi="Times New Roman" w:cs="Times New Roman"/>
        </w:rPr>
        <w:t>e</w:t>
      </w:r>
      <w:r w:rsidRPr="00A64E4F">
        <w:rPr>
          <w:rFonts w:ascii="Times New Roman" w:hAnsi="Times New Roman" w:cs="Times New Roman"/>
          <w:spacing w:val="-4"/>
        </w:rPr>
        <w:t xml:space="preserve"> </w:t>
      </w:r>
      <w:r w:rsidRPr="00A64E4F">
        <w:rPr>
          <w:rFonts w:ascii="Times New Roman" w:hAnsi="Times New Roman" w:cs="Times New Roman"/>
        </w:rPr>
        <w:t>seus</w:t>
      </w:r>
      <w:r w:rsidRPr="00A64E4F">
        <w:rPr>
          <w:rFonts w:ascii="Times New Roman" w:hAnsi="Times New Roman" w:cs="Times New Roman"/>
          <w:spacing w:val="-2"/>
        </w:rPr>
        <w:t xml:space="preserve"> </w:t>
      </w:r>
      <w:r w:rsidRPr="00A64E4F">
        <w:rPr>
          <w:rFonts w:ascii="Times New Roman" w:hAnsi="Times New Roman" w:cs="Times New Roman"/>
        </w:rPr>
        <w:t>anexos,</w:t>
      </w:r>
      <w:r w:rsidRPr="00A64E4F">
        <w:rPr>
          <w:rFonts w:ascii="Times New Roman" w:hAnsi="Times New Roman" w:cs="Times New Roman"/>
          <w:spacing w:val="-3"/>
        </w:rPr>
        <w:t xml:space="preserve"> </w:t>
      </w:r>
      <w:r w:rsidRPr="00A64E4F">
        <w:rPr>
          <w:rFonts w:ascii="Times New Roman" w:hAnsi="Times New Roman" w:cs="Times New Roman"/>
        </w:rPr>
        <w:t>bem</w:t>
      </w:r>
      <w:r w:rsidRPr="00A64E4F">
        <w:rPr>
          <w:rFonts w:ascii="Times New Roman" w:hAnsi="Times New Roman" w:cs="Times New Roman"/>
          <w:spacing w:val="-1"/>
        </w:rPr>
        <w:t xml:space="preserve"> </w:t>
      </w:r>
      <w:r w:rsidRPr="00A64E4F">
        <w:rPr>
          <w:rFonts w:ascii="Times New Roman" w:hAnsi="Times New Roman" w:cs="Times New Roman"/>
        </w:rPr>
        <w:t>como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Não emprega menor de 18 anos em trabalho noturno, perigoso ou insalubre e não emprega </w:t>
      </w:r>
      <w:r w:rsidRPr="00A64E4F">
        <w:rPr>
          <w:rFonts w:ascii="Times New Roman" w:hAnsi="Times New Roman" w:cs="Times New Roman"/>
        </w:rPr>
        <w:lastRenderedPageBreak/>
        <w:t>menor</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16</w:t>
      </w:r>
      <w:r w:rsidRPr="00A64E4F">
        <w:rPr>
          <w:rFonts w:ascii="Times New Roman" w:hAnsi="Times New Roman" w:cs="Times New Roman"/>
          <w:spacing w:val="-6"/>
        </w:rPr>
        <w:t xml:space="preserve"> </w:t>
      </w:r>
      <w:r w:rsidRPr="00A64E4F">
        <w:rPr>
          <w:rFonts w:ascii="Times New Roman" w:hAnsi="Times New Roman" w:cs="Times New Roman"/>
        </w:rPr>
        <w:t>anos,</w:t>
      </w:r>
      <w:r w:rsidRPr="00A64E4F">
        <w:rPr>
          <w:rFonts w:ascii="Times New Roman" w:hAnsi="Times New Roman" w:cs="Times New Roman"/>
          <w:spacing w:val="-5"/>
        </w:rPr>
        <w:t xml:space="preserve"> </w:t>
      </w:r>
      <w:r w:rsidRPr="00A64E4F">
        <w:rPr>
          <w:rFonts w:ascii="Times New Roman" w:hAnsi="Times New Roman" w:cs="Times New Roman"/>
        </w:rPr>
        <w:t>salvo</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3"/>
        </w:rPr>
        <w:t xml:space="preserve"> </w:t>
      </w:r>
      <w:r w:rsidRPr="00A64E4F">
        <w:rPr>
          <w:rFonts w:ascii="Times New Roman" w:hAnsi="Times New Roman" w:cs="Times New Roman"/>
        </w:rPr>
        <w:t>partir</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14</w:t>
      </w:r>
      <w:r w:rsidRPr="00A64E4F">
        <w:rPr>
          <w:rFonts w:ascii="Times New Roman" w:hAnsi="Times New Roman" w:cs="Times New Roman"/>
          <w:spacing w:val="-4"/>
        </w:rPr>
        <w:t xml:space="preserve"> </w:t>
      </w:r>
      <w:r w:rsidRPr="00A64E4F">
        <w:rPr>
          <w:rFonts w:ascii="Times New Roman" w:hAnsi="Times New Roman" w:cs="Times New Roman"/>
        </w:rPr>
        <w:t>anos,</w:t>
      </w:r>
      <w:r w:rsidRPr="00A64E4F">
        <w:rPr>
          <w:rFonts w:ascii="Times New Roman" w:hAnsi="Times New Roman" w:cs="Times New Roman"/>
          <w:spacing w:val="-5"/>
        </w:rPr>
        <w:t xml:space="preserve"> </w:t>
      </w:r>
      <w:r w:rsidRPr="00A64E4F">
        <w:rPr>
          <w:rFonts w:ascii="Times New Roman" w:hAnsi="Times New Roman" w:cs="Times New Roman"/>
        </w:rPr>
        <w:t>na</w:t>
      </w:r>
      <w:r w:rsidRPr="00A64E4F">
        <w:rPr>
          <w:rFonts w:ascii="Times New Roman" w:hAnsi="Times New Roman" w:cs="Times New Roman"/>
          <w:spacing w:val="-6"/>
        </w:rPr>
        <w:t xml:space="preserve"> </w:t>
      </w:r>
      <w:r w:rsidRPr="00A64E4F">
        <w:rPr>
          <w:rFonts w:ascii="Times New Roman" w:hAnsi="Times New Roman" w:cs="Times New Roman"/>
        </w:rPr>
        <w:t>condição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aprendiz,</w:t>
      </w:r>
      <w:r w:rsidRPr="00A64E4F">
        <w:rPr>
          <w:rFonts w:ascii="Times New Roman" w:hAnsi="Times New Roman" w:cs="Times New Roman"/>
          <w:spacing w:val="-3"/>
        </w:rPr>
        <w:t xml:space="preserve"> </w:t>
      </w:r>
      <w:r w:rsidRPr="00A64E4F">
        <w:rPr>
          <w:rFonts w:ascii="Times New Roman" w:hAnsi="Times New Roman" w:cs="Times New Roman"/>
        </w:rPr>
        <w:t>nos</w:t>
      </w:r>
      <w:r w:rsidRPr="00A64E4F">
        <w:rPr>
          <w:rFonts w:ascii="Times New Roman" w:hAnsi="Times New Roman" w:cs="Times New Roman"/>
          <w:spacing w:val="-4"/>
        </w:rPr>
        <w:t xml:space="preserve"> </w:t>
      </w:r>
      <w:r w:rsidRPr="00A64E4F">
        <w:rPr>
          <w:rFonts w:ascii="Times New Roman" w:hAnsi="Times New Roman" w:cs="Times New Roman"/>
        </w:rPr>
        <w:t>termos</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6"/>
        </w:rPr>
        <w:t xml:space="preserve"> </w:t>
      </w:r>
      <w:r w:rsidRPr="00A64E4F">
        <w:rPr>
          <w:rFonts w:ascii="Times New Roman" w:hAnsi="Times New Roman" w:cs="Times New Roman"/>
        </w:rPr>
        <w:t>artigo</w:t>
      </w:r>
      <w:r w:rsidRPr="00A64E4F">
        <w:rPr>
          <w:rFonts w:ascii="Times New Roman" w:hAnsi="Times New Roman" w:cs="Times New Roman"/>
          <w:spacing w:val="-4"/>
        </w:rPr>
        <w:t xml:space="preserve"> </w:t>
      </w:r>
      <w:r w:rsidRPr="00A64E4F">
        <w:rPr>
          <w:rFonts w:ascii="Times New Roman" w:hAnsi="Times New Roman" w:cs="Times New Roman"/>
        </w:rPr>
        <w:t>7°,</w:t>
      </w:r>
      <w:r w:rsidRPr="00A64E4F">
        <w:rPr>
          <w:rFonts w:ascii="Times New Roman" w:hAnsi="Times New Roman" w:cs="Times New Roman"/>
          <w:spacing w:val="-5"/>
        </w:rPr>
        <w:t xml:space="preserve"> </w:t>
      </w:r>
      <w:r w:rsidRPr="00A64E4F">
        <w:rPr>
          <w:rFonts w:ascii="Times New Roman" w:hAnsi="Times New Roman" w:cs="Times New Roman"/>
        </w:rPr>
        <w:t>XXXIII, da Constituição;</w:t>
      </w:r>
    </w:p>
    <w:p w14:paraId="10F55F1C"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14"/>
        </w:rPr>
        <w:t xml:space="preserve"> </w:t>
      </w:r>
      <w:r w:rsidRPr="00A64E4F">
        <w:rPr>
          <w:rFonts w:ascii="Times New Roman" w:hAnsi="Times New Roman" w:cs="Times New Roman"/>
        </w:rPr>
        <w:t>possui,</w:t>
      </w:r>
      <w:r w:rsidRPr="00A64E4F">
        <w:rPr>
          <w:rFonts w:ascii="Times New Roman" w:hAnsi="Times New Roman" w:cs="Times New Roman"/>
          <w:spacing w:val="-14"/>
        </w:rPr>
        <w:t xml:space="preserve"> </w:t>
      </w:r>
      <w:r w:rsidRPr="00A64E4F">
        <w:rPr>
          <w:rFonts w:ascii="Times New Roman" w:hAnsi="Times New Roman" w:cs="Times New Roman"/>
        </w:rPr>
        <w:t>em</w:t>
      </w:r>
      <w:r w:rsidRPr="00A64E4F">
        <w:rPr>
          <w:rFonts w:ascii="Times New Roman" w:hAnsi="Times New Roman" w:cs="Times New Roman"/>
          <w:spacing w:val="-14"/>
        </w:rPr>
        <w:t xml:space="preserve"> </w:t>
      </w:r>
      <w:r w:rsidRPr="00A64E4F">
        <w:rPr>
          <w:rFonts w:ascii="Times New Roman" w:hAnsi="Times New Roman" w:cs="Times New Roman"/>
        </w:rPr>
        <w:t>sua</w:t>
      </w:r>
      <w:r w:rsidRPr="00A64E4F">
        <w:rPr>
          <w:rFonts w:ascii="Times New Roman" w:hAnsi="Times New Roman" w:cs="Times New Roman"/>
          <w:spacing w:val="-14"/>
        </w:rPr>
        <w:t xml:space="preserve"> </w:t>
      </w:r>
      <w:r w:rsidRPr="00A64E4F">
        <w:rPr>
          <w:rFonts w:ascii="Times New Roman" w:hAnsi="Times New Roman" w:cs="Times New Roman"/>
        </w:rPr>
        <w:t>cadeia</w:t>
      </w:r>
      <w:r w:rsidRPr="00A64E4F">
        <w:rPr>
          <w:rFonts w:ascii="Times New Roman" w:hAnsi="Times New Roman" w:cs="Times New Roman"/>
          <w:spacing w:val="-14"/>
        </w:rPr>
        <w:t xml:space="preserve"> </w:t>
      </w:r>
      <w:r w:rsidRPr="00A64E4F">
        <w:rPr>
          <w:rFonts w:ascii="Times New Roman" w:hAnsi="Times New Roman" w:cs="Times New Roman"/>
        </w:rPr>
        <w:t>produtiva,</w:t>
      </w:r>
      <w:r w:rsidRPr="00A64E4F">
        <w:rPr>
          <w:rFonts w:ascii="Times New Roman" w:hAnsi="Times New Roman" w:cs="Times New Roman"/>
          <w:spacing w:val="-14"/>
        </w:rPr>
        <w:t xml:space="preserve"> </w:t>
      </w:r>
      <w:r w:rsidRPr="00A64E4F">
        <w:rPr>
          <w:rFonts w:ascii="Times New Roman" w:hAnsi="Times New Roman" w:cs="Times New Roman"/>
        </w:rPr>
        <w:t>empregados</w:t>
      </w:r>
      <w:r w:rsidRPr="00A64E4F">
        <w:rPr>
          <w:rFonts w:ascii="Times New Roman" w:hAnsi="Times New Roman" w:cs="Times New Roman"/>
          <w:spacing w:val="-14"/>
        </w:rPr>
        <w:t xml:space="preserve"> </w:t>
      </w:r>
      <w:r w:rsidRPr="00A64E4F">
        <w:rPr>
          <w:rFonts w:ascii="Times New Roman" w:hAnsi="Times New Roman" w:cs="Times New Roman"/>
        </w:rPr>
        <w:t>executando</w:t>
      </w:r>
      <w:r w:rsidRPr="00A64E4F">
        <w:rPr>
          <w:rFonts w:ascii="Times New Roman" w:hAnsi="Times New Roman" w:cs="Times New Roman"/>
          <w:spacing w:val="-14"/>
        </w:rPr>
        <w:t xml:space="preserve"> </w:t>
      </w:r>
      <w:r w:rsidRPr="00A64E4F">
        <w:rPr>
          <w:rFonts w:ascii="Times New Roman" w:hAnsi="Times New Roman" w:cs="Times New Roman"/>
        </w:rPr>
        <w:t>trabalho</w:t>
      </w:r>
      <w:r w:rsidRPr="00A64E4F">
        <w:rPr>
          <w:rFonts w:ascii="Times New Roman" w:hAnsi="Times New Roman" w:cs="Times New Roman"/>
          <w:spacing w:val="-14"/>
        </w:rPr>
        <w:t xml:space="preserve"> </w:t>
      </w:r>
      <w:r w:rsidRPr="00A64E4F">
        <w:rPr>
          <w:rFonts w:ascii="Times New Roman" w:hAnsi="Times New Roman" w:cs="Times New Roman"/>
        </w:rPr>
        <w:t>degradante</w:t>
      </w:r>
      <w:r w:rsidRPr="00A64E4F">
        <w:rPr>
          <w:rFonts w:ascii="Times New Roman" w:hAnsi="Times New Roman" w:cs="Times New Roman"/>
          <w:spacing w:val="-13"/>
        </w:rPr>
        <w:t xml:space="preserve"> </w:t>
      </w:r>
      <w:r w:rsidRPr="00A64E4F">
        <w:rPr>
          <w:rFonts w:ascii="Times New Roman" w:hAnsi="Times New Roman" w:cs="Times New Roman"/>
        </w:rPr>
        <w:t>ou</w:t>
      </w:r>
      <w:r w:rsidRPr="00A64E4F">
        <w:rPr>
          <w:rFonts w:ascii="Times New Roman" w:hAnsi="Times New Roman" w:cs="Times New Roman"/>
          <w:spacing w:val="-14"/>
        </w:rPr>
        <w:t xml:space="preserve"> </w:t>
      </w:r>
      <w:r w:rsidRPr="00A64E4F">
        <w:rPr>
          <w:rFonts w:ascii="Times New Roman" w:hAnsi="Times New Roman" w:cs="Times New Roman"/>
        </w:rPr>
        <w:t>forçado, observando o disposto nos incisos III e IV do art. 1º e no inciso III do art. 5º da Constituição Federal;</w:t>
      </w:r>
    </w:p>
    <w:p w14:paraId="304E5D7C"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Cumpre</w:t>
      </w:r>
      <w:r w:rsidRPr="00A64E4F">
        <w:rPr>
          <w:rFonts w:ascii="Times New Roman" w:hAnsi="Times New Roman" w:cs="Times New Roman"/>
          <w:spacing w:val="-5"/>
        </w:rPr>
        <w:t xml:space="preserve"> </w:t>
      </w:r>
      <w:r w:rsidRPr="00A64E4F">
        <w:rPr>
          <w:rFonts w:ascii="Times New Roman" w:hAnsi="Times New Roman" w:cs="Times New Roman"/>
        </w:rPr>
        <w:t>as</w:t>
      </w:r>
      <w:r w:rsidRPr="00A64E4F">
        <w:rPr>
          <w:rFonts w:ascii="Times New Roman" w:hAnsi="Times New Roman" w:cs="Times New Roman"/>
          <w:spacing w:val="-5"/>
        </w:rPr>
        <w:t xml:space="preserve"> </w:t>
      </w:r>
      <w:r w:rsidRPr="00A64E4F">
        <w:rPr>
          <w:rFonts w:ascii="Times New Roman" w:hAnsi="Times New Roman" w:cs="Times New Roman"/>
        </w:rPr>
        <w:t>exigências</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reserva</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cargos</w:t>
      </w:r>
      <w:r w:rsidRPr="00A64E4F">
        <w:rPr>
          <w:rFonts w:ascii="Times New Roman" w:hAnsi="Times New Roman" w:cs="Times New Roman"/>
          <w:spacing w:val="-2"/>
        </w:rPr>
        <w:t xml:space="preserve"> </w:t>
      </w:r>
      <w:r w:rsidRPr="00A64E4F">
        <w:rPr>
          <w:rFonts w:ascii="Times New Roman" w:hAnsi="Times New Roman" w:cs="Times New Roman"/>
        </w:rPr>
        <w:t>para</w:t>
      </w:r>
      <w:r w:rsidRPr="00A64E4F">
        <w:rPr>
          <w:rFonts w:ascii="Times New Roman" w:hAnsi="Times New Roman" w:cs="Times New Roman"/>
          <w:spacing w:val="-4"/>
        </w:rPr>
        <w:t xml:space="preserve"> </w:t>
      </w:r>
      <w:r w:rsidRPr="00A64E4F">
        <w:rPr>
          <w:rFonts w:ascii="Times New Roman" w:hAnsi="Times New Roman" w:cs="Times New Roman"/>
        </w:rPr>
        <w:t>pessoa</w:t>
      </w:r>
      <w:r w:rsidRPr="00A64E4F">
        <w:rPr>
          <w:rFonts w:ascii="Times New Roman" w:hAnsi="Times New Roman" w:cs="Times New Roman"/>
          <w:spacing w:val="-6"/>
        </w:rPr>
        <w:t xml:space="preserve"> </w:t>
      </w:r>
      <w:r w:rsidRPr="00A64E4F">
        <w:rPr>
          <w:rFonts w:ascii="Times New Roman" w:hAnsi="Times New Roman" w:cs="Times New Roman"/>
        </w:rPr>
        <w:t>com</w:t>
      </w:r>
      <w:r w:rsidRPr="00A64E4F">
        <w:rPr>
          <w:rFonts w:ascii="Times New Roman" w:hAnsi="Times New Roman" w:cs="Times New Roman"/>
          <w:spacing w:val="-1"/>
        </w:rPr>
        <w:t xml:space="preserve"> </w:t>
      </w:r>
      <w:r w:rsidRPr="00A64E4F">
        <w:rPr>
          <w:rFonts w:ascii="Times New Roman" w:hAnsi="Times New Roman" w:cs="Times New Roman"/>
        </w:rPr>
        <w:t>deficiência</w:t>
      </w:r>
      <w:r w:rsidRPr="00A64E4F">
        <w:rPr>
          <w:rFonts w:ascii="Times New Roman" w:hAnsi="Times New Roman" w:cs="Times New Roman"/>
          <w:spacing w:val="-3"/>
        </w:rPr>
        <w:t xml:space="preserve"> </w:t>
      </w:r>
      <w:r w:rsidRPr="00A64E4F">
        <w:rPr>
          <w:rFonts w:ascii="Times New Roman" w:hAnsi="Times New Roman" w:cs="Times New Roman"/>
        </w:rPr>
        <w:t>e</w:t>
      </w:r>
      <w:r w:rsidRPr="00A64E4F">
        <w:rPr>
          <w:rFonts w:ascii="Times New Roman" w:hAnsi="Times New Roman" w:cs="Times New Roman"/>
          <w:spacing w:val="-6"/>
        </w:rPr>
        <w:t xml:space="preserve"> </w:t>
      </w:r>
      <w:r w:rsidRPr="00A64E4F">
        <w:rPr>
          <w:rFonts w:ascii="Times New Roman" w:hAnsi="Times New Roman" w:cs="Times New Roman"/>
        </w:rPr>
        <w:t>para</w:t>
      </w:r>
      <w:r w:rsidRPr="00A64E4F">
        <w:rPr>
          <w:rFonts w:ascii="Times New Roman" w:hAnsi="Times New Roman" w:cs="Times New Roman"/>
          <w:spacing w:val="-3"/>
        </w:rPr>
        <w:t xml:space="preserve"> </w:t>
      </w:r>
      <w:r w:rsidRPr="00A64E4F">
        <w:rPr>
          <w:rFonts w:ascii="Times New Roman" w:hAnsi="Times New Roman" w:cs="Times New Roman"/>
        </w:rPr>
        <w:t>reabilitado</w:t>
      </w:r>
      <w:r w:rsidRPr="00A64E4F">
        <w:rPr>
          <w:rFonts w:ascii="Times New Roman" w:hAnsi="Times New Roman" w:cs="Times New Roman"/>
          <w:spacing w:val="-6"/>
        </w:rPr>
        <w:t xml:space="preserve"> </w:t>
      </w:r>
      <w:r w:rsidRPr="00A64E4F">
        <w:rPr>
          <w:rFonts w:ascii="Times New Roman" w:hAnsi="Times New Roman" w:cs="Times New Roman"/>
        </w:rPr>
        <w:t>da Previdência Social, previstas no art. 93 da Lei 8.213/1991.</w:t>
      </w:r>
    </w:p>
    <w:p w14:paraId="49652D3F"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 licitante organizado em cooperativa deverá declarar, ainda, em campo próprio do sistema eletrônico, que cumpre os requisitos estabelecidos no artigo 16 da Lei nº 14.133/21.</w:t>
      </w:r>
    </w:p>
    <w:p w14:paraId="4985A380"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 fornecedor enquadrado como microempresa, empresa de pequeno porte ou sociedade cooperativa</w:t>
      </w:r>
      <w:r w:rsidRPr="00A64E4F">
        <w:rPr>
          <w:rFonts w:ascii="Times New Roman" w:hAnsi="Times New Roman" w:cs="Times New Roman"/>
          <w:spacing w:val="-4"/>
        </w:rPr>
        <w:t xml:space="preserve"> </w:t>
      </w:r>
      <w:r w:rsidRPr="00A64E4F">
        <w:rPr>
          <w:rFonts w:ascii="Times New Roman" w:hAnsi="Times New Roman" w:cs="Times New Roman"/>
        </w:rPr>
        <w:t>deverá</w:t>
      </w:r>
      <w:r w:rsidRPr="00A64E4F">
        <w:rPr>
          <w:rFonts w:ascii="Times New Roman" w:hAnsi="Times New Roman" w:cs="Times New Roman"/>
          <w:spacing w:val="-4"/>
        </w:rPr>
        <w:t xml:space="preserve"> </w:t>
      </w:r>
      <w:r w:rsidRPr="00A64E4F">
        <w:rPr>
          <w:rFonts w:ascii="Times New Roman" w:hAnsi="Times New Roman" w:cs="Times New Roman"/>
        </w:rPr>
        <w:t>declarar,</w:t>
      </w:r>
      <w:r w:rsidRPr="00A64E4F">
        <w:rPr>
          <w:rFonts w:ascii="Times New Roman" w:hAnsi="Times New Roman" w:cs="Times New Roman"/>
          <w:spacing w:val="-6"/>
        </w:rPr>
        <w:t xml:space="preserve"> </w:t>
      </w:r>
      <w:r w:rsidRPr="00A64E4F">
        <w:rPr>
          <w:rFonts w:ascii="Times New Roman" w:hAnsi="Times New Roman" w:cs="Times New Roman"/>
        </w:rPr>
        <w:t>ainda,</w:t>
      </w:r>
      <w:r w:rsidRPr="00A64E4F">
        <w:rPr>
          <w:rFonts w:ascii="Times New Roman" w:hAnsi="Times New Roman" w:cs="Times New Roman"/>
          <w:spacing w:val="-5"/>
        </w:rPr>
        <w:t xml:space="preserve"> </w:t>
      </w:r>
      <w:r w:rsidRPr="00A64E4F">
        <w:rPr>
          <w:rFonts w:ascii="Times New Roman" w:hAnsi="Times New Roman" w:cs="Times New Roman"/>
        </w:rPr>
        <w:t>em</w:t>
      </w:r>
      <w:r w:rsidRPr="00A64E4F">
        <w:rPr>
          <w:rFonts w:ascii="Times New Roman" w:hAnsi="Times New Roman" w:cs="Times New Roman"/>
          <w:spacing w:val="-2"/>
        </w:rPr>
        <w:t xml:space="preserve"> </w:t>
      </w:r>
      <w:r w:rsidRPr="00A64E4F">
        <w:rPr>
          <w:rFonts w:ascii="Times New Roman" w:hAnsi="Times New Roman" w:cs="Times New Roman"/>
        </w:rPr>
        <w:t>campo</w:t>
      </w:r>
      <w:r w:rsidRPr="00A64E4F">
        <w:rPr>
          <w:rFonts w:ascii="Times New Roman" w:hAnsi="Times New Roman" w:cs="Times New Roman"/>
          <w:spacing w:val="-6"/>
        </w:rPr>
        <w:t xml:space="preserve"> </w:t>
      </w:r>
      <w:r w:rsidRPr="00A64E4F">
        <w:rPr>
          <w:rFonts w:ascii="Times New Roman" w:hAnsi="Times New Roman" w:cs="Times New Roman"/>
        </w:rPr>
        <w:t>próprio</w:t>
      </w:r>
      <w:r w:rsidRPr="00A64E4F">
        <w:rPr>
          <w:rFonts w:ascii="Times New Roman" w:hAnsi="Times New Roman" w:cs="Times New Roman"/>
          <w:spacing w:val="-4"/>
        </w:rPr>
        <w:t xml:space="preserve"> </w:t>
      </w:r>
      <w:r w:rsidRPr="00A64E4F">
        <w:rPr>
          <w:rFonts w:ascii="Times New Roman" w:hAnsi="Times New Roman" w:cs="Times New Roman"/>
        </w:rPr>
        <w:t>do</w:t>
      </w:r>
      <w:r w:rsidRPr="00A64E4F">
        <w:rPr>
          <w:rFonts w:ascii="Times New Roman" w:hAnsi="Times New Roman" w:cs="Times New Roman"/>
          <w:spacing w:val="-6"/>
        </w:rPr>
        <w:t xml:space="preserve"> </w:t>
      </w:r>
      <w:r w:rsidRPr="00A64E4F">
        <w:rPr>
          <w:rFonts w:ascii="Times New Roman" w:hAnsi="Times New Roman" w:cs="Times New Roman"/>
        </w:rPr>
        <w:t>sistema</w:t>
      </w:r>
      <w:r w:rsidRPr="00A64E4F">
        <w:rPr>
          <w:rFonts w:ascii="Times New Roman" w:hAnsi="Times New Roman" w:cs="Times New Roman"/>
          <w:spacing w:val="-6"/>
        </w:rPr>
        <w:t xml:space="preserve"> </w:t>
      </w:r>
      <w:r w:rsidRPr="00A64E4F">
        <w:rPr>
          <w:rFonts w:ascii="Times New Roman" w:hAnsi="Times New Roman" w:cs="Times New Roman"/>
        </w:rPr>
        <w:t>eletrônico,</w:t>
      </w:r>
      <w:r w:rsidRPr="00A64E4F">
        <w:rPr>
          <w:rFonts w:ascii="Times New Roman" w:hAnsi="Times New Roman" w:cs="Times New Roman"/>
          <w:spacing w:val="-5"/>
        </w:rPr>
        <w:t xml:space="preserve"> </w:t>
      </w:r>
      <w:r w:rsidRPr="00A64E4F">
        <w:rPr>
          <w:rFonts w:ascii="Times New Roman" w:hAnsi="Times New Roman" w:cs="Times New Roman"/>
        </w:rPr>
        <w:t>que</w:t>
      </w:r>
      <w:r w:rsidRPr="00A64E4F">
        <w:rPr>
          <w:rFonts w:ascii="Times New Roman" w:hAnsi="Times New Roman" w:cs="Times New Roman"/>
          <w:spacing w:val="-4"/>
        </w:rPr>
        <w:t xml:space="preserve"> </w:t>
      </w:r>
      <w:r w:rsidRPr="00A64E4F">
        <w:rPr>
          <w:rFonts w:ascii="Times New Roman" w:hAnsi="Times New Roman" w:cs="Times New Roman"/>
        </w:rPr>
        <w:t>cumpre</w:t>
      </w:r>
      <w:r w:rsidRPr="00A64E4F">
        <w:rPr>
          <w:rFonts w:ascii="Times New Roman" w:hAnsi="Times New Roman" w:cs="Times New Roman"/>
          <w:spacing w:val="-6"/>
        </w:rPr>
        <w:t xml:space="preserve"> </w:t>
      </w: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requisitos estabelecidos</w:t>
      </w:r>
      <w:r w:rsidRPr="00A64E4F">
        <w:rPr>
          <w:rFonts w:ascii="Times New Roman" w:hAnsi="Times New Roman" w:cs="Times New Roman"/>
          <w:spacing w:val="-9"/>
        </w:rPr>
        <w:t xml:space="preserve"> </w:t>
      </w:r>
      <w:r w:rsidRPr="00A64E4F">
        <w:rPr>
          <w:rFonts w:ascii="Times New Roman" w:hAnsi="Times New Roman" w:cs="Times New Roman"/>
        </w:rPr>
        <w:t>no</w:t>
      </w:r>
      <w:r w:rsidRPr="00A64E4F">
        <w:rPr>
          <w:rFonts w:ascii="Times New Roman" w:hAnsi="Times New Roman" w:cs="Times New Roman"/>
          <w:spacing w:val="-10"/>
        </w:rPr>
        <w:t xml:space="preserve"> </w:t>
      </w:r>
      <w:r w:rsidRPr="00A64E4F">
        <w:rPr>
          <w:rFonts w:ascii="Times New Roman" w:hAnsi="Times New Roman" w:cs="Times New Roman"/>
        </w:rPr>
        <w:t>artigo</w:t>
      </w:r>
      <w:r w:rsidRPr="00A64E4F">
        <w:rPr>
          <w:rFonts w:ascii="Times New Roman" w:hAnsi="Times New Roman" w:cs="Times New Roman"/>
          <w:spacing w:val="-9"/>
        </w:rPr>
        <w:t xml:space="preserve"> </w:t>
      </w:r>
      <w:r w:rsidRPr="00A64E4F">
        <w:rPr>
          <w:rFonts w:ascii="Times New Roman" w:hAnsi="Times New Roman" w:cs="Times New Roman"/>
        </w:rPr>
        <w:t>3°</w:t>
      </w:r>
      <w:r w:rsidRPr="00A64E4F">
        <w:rPr>
          <w:rFonts w:ascii="Times New Roman" w:hAnsi="Times New Roman" w:cs="Times New Roman"/>
          <w:spacing w:val="-9"/>
        </w:rPr>
        <w:t xml:space="preserve"> </w:t>
      </w:r>
      <w:r w:rsidRPr="00A64E4F">
        <w:rPr>
          <w:rFonts w:ascii="Times New Roman" w:hAnsi="Times New Roman" w:cs="Times New Roman"/>
        </w:rPr>
        <w:t>da</w:t>
      </w:r>
      <w:r w:rsidRPr="00A64E4F">
        <w:rPr>
          <w:rFonts w:ascii="Times New Roman" w:hAnsi="Times New Roman" w:cs="Times New Roman"/>
          <w:spacing w:val="-10"/>
        </w:rPr>
        <w:t xml:space="preserve"> </w:t>
      </w:r>
      <w:r w:rsidRPr="00A64E4F">
        <w:rPr>
          <w:rFonts w:ascii="Times New Roman" w:hAnsi="Times New Roman" w:cs="Times New Roman"/>
        </w:rPr>
        <w:t>Lei</w:t>
      </w:r>
      <w:r w:rsidRPr="00A64E4F">
        <w:rPr>
          <w:rFonts w:ascii="Times New Roman" w:hAnsi="Times New Roman" w:cs="Times New Roman"/>
          <w:spacing w:val="-11"/>
        </w:rPr>
        <w:t xml:space="preserve"> </w:t>
      </w:r>
      <w:r w:rsidRPr="00A64E4F">
        <w:rPr>
          <w:rFonts w:ascii="Times New Roman" w:hAnsi="Times New Roman" w:cs="Times New Roman"/>
        </w:rPr>
        <w:t>Complementar</w:t>
      </w:r>
      <w:r w:rsidRPr="00A64E4F">
        <w:rPr>
          <w:rFonts w:ascii="Times New Roman" w:hAnsi="Times New Roman" w:cs="Times New Roman"/>
          <w:spacing w:val="-10"/>
        </w:rPr>
        <w:t xml:space="preserve"> </w:t>
      </w:r>
      <w:r w:rsidRPr="00A64E4F">
        <w:rPr>
          <w:rFonts w:ascii="Times New Roman" w:hAnsi="Times New Roman" w:cs="Times New Roman"/>
        </w:rPr>
        <w:t>nº</w:t>
      </w:r>
      <w:r w:rsidRPr="00A64E4F">
        <w:rPr>
          <w:rFonts w:ascii="Times New Roman" w:hAnsi="Times New Roman" w:cs="Times New Roman"/>
          <w:spacing w:val="-11"/>
        </w:rPr>
        <w:t xml:space="preserve"> </w:t>
      </w:r>
      <w:r w:rsidRPr="00A64E4F">
        <w:rPr>
          <w:rFonts w:ascii="Times New Roman" w:hAnsi="Times New Roman" w:cs="Times New Roman"/>
        </w:rPr>
        <w:t>123,</w:t>
      </w:r>
      <w:r w:rsidRPr="00A64E4F">
        <w:rPr>
          <w:rFonts w:ascii="Times New Roman" w:hAnsi="Times New Roman" w:cs="Times New Roman"/>
          <w:spacing w:val="-10"/>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2006,</w:t>
      </w:r>
      <w:r w:rsidRPr="00A64E4F">
        <w:rPr>
          <w:rFonts w:ascii="Times New Roman" w:hAnsi="Times New Roman" w:cs="Times New Roman"/>
          <w:spacing w:val="-8"/>
        </w:rPr>
        <w:t xml:space="preserve"> </w:t>
      </w:r>
      <w:r w:rsidRPr="00A64E4F">
        <w:rPr>
          <w:rFonts w:ascii="Times New Roman" w:hAnsi="Times New Roman" w:cs="Times New Roman"/>
        </w:rPr>
        <w:t>estando</w:t>
      </w:r>
      <w:r w:rsidRPr="00A64E4F">
        <w:rPr>
          <w:rFonts w:ascii="Times New Roman" w:hAnsi="Times New Roman" w:cs="Times New Roman"/>
          <w:spacing w:val="-10"/>
        </w:rPr>
        <w:t xml:space="preserve"> </w:t>
      </w:r>
      <w:r w:rsidRPr="00A64E4F">
        <w:rPr>
          <w:rFonts w:ascii="Times New Roman" w:hAnsi="Times New Roman" w:cs="Times New Roman"/>
        </w:rPr>
        <w:t>apto</w:t>
      </w:r>
      <w:r w:rsidRPr="00A64E4F">
        <w:rPr>
          <w:rFonts w:ascii="Times New Roman" w:hAnsi="Times New Roman" w:cs="Times New Roman"/>
          <w:spacing w:val="-9"/>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usufruir</w:t>
      </w:r>
      <w:r w:rsidRPr="00A64E4F">
        <w:rPr>
          <w:rFonts w:ascii="Times New Roman" w:hAnsi="Times New Roman" w:cs="Times New Roman"/>
          <w:spacing w:val="-9"/>
        </w:rPr>
        <w:t xml:space="preserve"> </w:t>
      </w:r>
      <w:r w:rsidRPr="00A64E4F">
        <w:rPr>
          <w:rFonts w:ascii="Times New Roman" w:hAnsi="Times New Roman" w:cs="Times New Roman"/>
        </w:rPr>
        <w:t>do</w:t>
      </w:r>
      <w:r w:rsidRPr="00A64E4F">
        <w:rPr>
          <w:rFonts w:ascii="Times New Roman" w:hAnsi="Times New Roman" w:cs="Times New Roman"/>
          <w:spacing w:val="-11"/>
        </w:rPr>
        <w:t xml:space="preserve"> </w:t>
      </w:r>
      <w:r w:rsidRPr="00A64E4F">
        <w:rPr>
          <w:rFonts w:ascii="Times New Roman" w:hAnsi="Times New Roman" w:cs="Times New Roman"/>
        </w:rPr>
        <w:t>tratamento favorecido</w:t>
      </w:r>
      <w:r w:rsidRPr="00A64E4F">
        <w:rPr>
          <w:rFonts w:ascii="Times New Roman" w:hAnsi="Times New Roman" w:cs="Times New Roman"/>
          <w:spacing w:val="-1"/>
        </w:rPr>
        <w:t xml:space="preserve"> </w:t>
      </w:r>
      <w:r w:rsidRPr="00A64E4F">
        <w:rPr>
          <w:rFonts w:ascii="Times New Roman" w:hAnsi="Times New Roman" w:cs="Times New Roman"/>
        </w:rPr>
        <w:t>estabelecido</w:t>
      </w:r>
      <w:r w:rsidRPr="00A64E4F">
        <w:rPr>
          <w:rFonts w:ascii="Times New Roman" w:hAnsi="Times New Roman" w:cs="Times New Roman"/>
          <w:spacing w:val="-1"/>
        </w:rPr>
        <w:t xml:space="preserve"> </w:t>
      </w:r>
      <w:r w:rsidRPr="00A64E4F">
        <w:rPr>
          <w:rFonts w:ascii="Times New Roman" w:hAnsi="Times New Roman" w:cs="Times New Roman"/>
        </w:rPr>
        <w:t>em seus arts.</w:t>
      </w:r>
      <w:r w:rsidRPr="00A64E4F">
        <w:rPr>
          <w:rFonts w:ascii="Times New Roman" w:hAnsi="Times New Roman" w:cs="Times New Roman"/>
          <w:spacing w:val="-1"/>
        </w:rPr>
        <w:t xml:space="preserve"> </w:t>
      </w:r>
      <w:r w:rsidRPr="00A64E4F">
        <w:rPr>
          <w:rFonts w:ascii="Times New Roman" w:hAnsi="Times New Roman" w:cs="Times New Roman"/>
        </w:rPr>
        <w:t>42 a</w:t>
      </w:r>
      <w:r w:rsidRPr="00A64E4F">
        <w:rPr>
          <w:rFonts w:ascii="Times New Roman" w:hAnsi="Times New Roman" w:cs="Times New Roman"/>
          <w:spacing w:val="-1"/>
        </w:rPr>
        <w:t xml:space="preserve"> </w:t>
      </w:r>
      <w:r w:rsidRPr="00A64E4F">
        <w:rPr>
          <w:rFonts w:ascii="Times New Roman" w:hAnsi="Times New Roman" w:cs="Times New Roman"/>
        </w:rPr>
        <w:t>49,</w:t>
      </w:r>
      <w:r w:rsidRPr="00A64E4F">
        <w:rPr>
          <w:rFonts w:ascii="Times New Roman" w:hAnsi="Times New Roman" w:cs="Times New Roman"/>
          <w:spacing w:val="-1"/>
        </w:rPr>
        <w:t xml:space="preserve"> </w:t>
      </w:r>
      <w:r w:rsidRPr="00A64E4F">
        <w:rPr>
          <w:rFonts w:ascii="Times New Roman" w:hAnsi="Times New Roman" w:cs="Times New Roman"/>
        </w:rPr>
        <w:t>observado o</w:t>
      </w:r>
      <w:r w:rsidRPr="00A64E4F">
        <w:rPr>
          <w:rFonts w:ascii="Times New Roman" w:hAnsi="Times New Roman" w:cs="Times New Roman"/>
          <w:spacing w:val="-1"/>
        </w:rPr>
        <w:t xml:space="preserve"> </w:t>
      </w:r>
      <w:r w:rsidRPr="00A64E4F">
        <w:rPr>
          <w:rFonts w:ascii="Times New Roman" w:hAnsi="Times New Roman" w:cs="Times New Roman"/>
        </w:rPr>
        <w:t>disposto nos §§ 1º ao</w:t>
      </w:r>
      <w:r w:rsidRPr="00A64E4F">
        <w:rPr>
          <w:rFonts w:ascii="Times New Roman" w:hAnsi="Times New Roman" w:cs="Times New Roman"/>
          <w:spacing w:val="-1"/>
        </w:rPr>
        <w:t xml:space="preserve"> </w:t>
      </w:r>
      <w:r w:rsidRPr="00A64E4F">
        <w:rPr>
          <w:rFonts w:ascii="Times New Roman" w:hAnsi="Times New Roman" w:cs="Times New Roman"/>
        </w:rPr>
        <w:t>3º do art. 4º,</w:t>
      </w:r>
      <w:r w:rsidRPr="00A64E4F">
        <w:rPr>
          <w:rFonts w:ascii="Times New Roman" w:hAnsi="Times New Roman" w:cs="Times New Roman"/>
          <w:spacing w:val="-1"/>
        </w:rPr>
        <w:t xml:space="preserve"> </w:t>
      </w:r>
      <w:r w:rsidRPr="00A64E4F">
        <w:rPr>
          <w:rFonts w:ascii="Times New Roman" w:hAnsi="Times New Roman" w:cs="Times New Roman"/>
        </w:rPr>
        <w:t>da Lei n.º 14.133/21.</w:t>
      </w:r>
    </w:p>
    <w:p w14:paraId="26DE48A2"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No item exclusivo para participação de microempresas e empresas de pequeno porte, a assinalação do campo “nenhuma”, impedirá o prosseguimento no certame, para aquele item;</w:t>
      </w:r>
    </w:p>
    <w:p w14:paraId="38952E3E"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Nos</w:t>
      </w:r>
      <w:r w:rsidRPr="00A64E4F">
        <w:rPr>
          <w:rFonts w:ascii="Times New Roman" w:hAnsi="Times New Roman" w:cs="Times New Roman"/>
          <w:spacing w:val="-3"/>
        </w:rPr>
        <w:t xml:space="preserve"> </w:t>
      </w:r>
      <w:r w:rsidRPr="00A64E4F">
        <w:rPr>
          <w:rFonts w:ascii="Times New Roman" w:hAnsi="Times New Roman" w:cs="Times New Roman"/>
        </w:rPr>
        <w:t>itens</w:t>
      </w:r>
      <w:r w:rsidRPr="00A64E4F">
        <w:rPr>
          <w:rFonts w:ascii="Times New Roman" w:hAnsi="Times New Roman" w:cs="Times New Roman"/>
          <w:spacing w:val="-3"/>
        </w:rPr>
        <w:t xml:space="preserve"> </w:t>
      </w:r>
      <w:r w:rsidRPr="00A64E4F">
        <w:rPr>
          <w:rFonts w:ascii="Times New Roman" w:hAnsi="Times New Roman" w:cs="Times New Roman"/>
        </w:rPr>
        <w:t>em que</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5"/>
        </w:rPr>
        <w:t xml:space="preserve"> </w:t>
      </w:r>
      <w:r w:rsidRPr="00A64E4F">
        <w:rPr>
          <w:rFonts w:ascii="Times New Roman" w:hAnsi="Times New Roman" w:cs="Times New Roman"/>
        </w:rPr>
        <w:t>participação</w:t>
      </w:r>
      <w:r w:rsidRPr="00A64E4F">
        <w:rPr>
          <w:rFonts w:ascii="Times New Roman" w:hAnsi="Times New Roman" w:cs="Times New Roman"/>
          <w:spacing w:val="-5"/>
        </w:rPr>
        <w:t xml:space="preserve"> </w:t>
      </w:r>
      <w:r w:rsidRPr="00A64E4F">
        <w:rPr>
          <w:rFonts w:ascii="Times New Roman" w:hAnsi="Times New Roman" w:cs="Times New Roman"/>
        </w:rPr>
        <w:t>não</w:t>
      </w:r>
      <w:r w:rsidRPr="00A64E4F">
        <w:rPr>
          <w:rFonts w:ascii="Times New Roman" w:hAnsi="Times New Roman" w:cs="Times New Roman"/>
          <w:spacing w:val="-5"/>
        </w:rPr>
        <w:t xml:space="preserve"> </w:t>
      </w:r>
      <w:r w:rsidRPr="00A64E4F">
        <w:rPr>
          <w:rFonts w:ascii="Times New Roman" w:hAnsi="Times New Roman" w:cs="Times New Roman"/>
        </w:rPr>
        <w:t>for</w:t>
      </w:r>
      <w:r w:rsidRPr="00A64E4F">
        <w:rPr>
          <w:rFonts w:ascii="Times New Roman" w:hAnsi="Times New Roman" w:cs="Times New Roman"/>
          <w:spacing w:val="-4"/>
        </w:rPr>
        <w:t xml:space="preserve"> </w:t>
      </w:r>
      <w:r w:rsidRPr="00A64E4F">
        <w:rPr>
          <w:rFonts w:ascii="Times New Roman" w:hAnsi="Times New Roman" w:cs="Times New Roman"/>
        </w:rPr>
        <w:t>exclusiva</w:t>
      </w:r>
      <w:r w:rsidRPr="00A64E4F">
        <w:rPr>
          <w:rFonts w:ascii="Times New Roman" w:hAnsi="Times New Roman" w:cs="Times New Roman"/>
          <w:spacing w:val="-2"/>
        </w:rPr>
        <w:t xml:space="preserve"> </w:t>
      </w:r>
      <w:r w:rsidRPr="00A64E4F">
        <w:rPr>
          <w:rFonts w:ascii="Times New Roman" w:hAnsi="Times New Roman" w:cs="Times New Roman"/>
        </w:rPr>
        <w:t>para</w:t>
      </w:r>
      <w:r w:rsidRPr="00A64E4F">
        <w:rPr>
          <w:rFonts w:ascii="Times New Roman" w:hAnsi="Times New Roman" w:cs="Times New Roman"/>
          <w:spacing w:val="-2"/>
        </w:rPr>
        <w:t xml:space="preserve"> </w:t>
      </w:r>
      <w:r w:rsidRPr="00A64E4F">
        <w:rPr>
          <w:rFonts w:ascii="Times New Roman" w:hAnsi="Times New Roman" w:cs="Times New Roman"/>
        </w:rPr>
        <w:t>microempresas</w:t>
      </w:r>
      <w:r w:rsidRPr="00A64E4F">
        <w:rPr>
          <w:rFonts w:ascii="Times New Roman" w:hAnsi="Times New Roman" w:cs="Times New Roman"/>
          <w:spacing w:val="-3"/>
        </w:rPr>
        <w:t xml:space="preserve"> </w:t>
      </w:r>
      <w:r w:rsidRPr="00A64E4F">
        <w:rPr>
          <w:rFonts w:ascii="Times New Roman" w:hAnsi="Times New Roman" w:cs="Times New Roman"/>
        </w:rPr>
        <w:t>e</w:t>
      </w:r>
      <w:r w:rsidRPr="00A64E4F">
        <w:rPr>
          <w:rFonts w:ascii="Times New Roman" w:hAnsi="Times New Roman" w:cs="Times New Roman"/>
          <w:spacing w:val="-5"/>
        </w:rPr>
        <w:t xml:space="preserve"> </w:t>
      </w:r>
      <w:r w:rsidRPr="00A64E4F">
        <w:rPr>
          <w:rFonts w:ascii="Times New Roman" w:hAnsi="Times New Roman" w:cs="Times New Roman"/>
        </w:rPr>
        <w:t>empresas</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5C3066F9"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A64E4F">
        <w:rPr>
          <w:rFonts w:ascii="Times New Roman" w:hAnsi="Times New Roman" w:cs="Times New Roman"/>
        </w:rPr>
        <w:t xml:space="preserve">A falsidade da declaração de que trata os itens </w:t>
      </w:r>
      <w:r w:rsidR="00F117A8">
        <w:rPr>
          <w:rFonts w:ascii="Times New Roman" w:hAnsi="Times New Roman" w:cs="Times New Roman"/>
        </w:rPr>
        <w:t>5</w:t>
      </w:r>
      <w:r w:rsidRPr="00A64E4F">
        <w:rPr>
          <w:rFonts w:ascii="Times New Roman" w:hAnsi="Times New Roman" w:cs="Times New Roman"/>
        </w:rPr>
        <w:t xml:space="preserve">.2 ao </w:t>
      </w:r>
      <w:r w:rsidR="00F117A8">
        <w:rPr>
          <w:rFonts w:ascii="Times New Roman" w:hAnsi="Times New Roman" w:cs="Times New Roman"/>
        </w:rPr>
        <w:t>5</w:t>
      </w:r>
      <w:r w:rsidRPr="00A64E4F">
        <w:rPr>
          <w:rFonts w:ascii="Times New Roman" w:hAnsi="Times New Roman" w:cs="Times New Roman"/>
        </w:rPr>
        <w:t>.4 sujeitará o licitante às sanções previstas na Lei Federal nº 14.133/21 e neste Edital.</w:t>
      </w:r>
    </w:p>
    <w:p w14:paraId="454AE4F2"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haverá</w:t>
      </w:r>
      <w:r w:rsidRPr="00A64E4F">
        <w:rPr>
          <w:rFonts w:ascii="Times New Roman" w:hAnsi="Times New Roman" w:cs="Times New Roman"/>
          <w:spacing w:val="-7"/>
        </w:rPr>
        <w:t xml:space="preserve"> </w:t>
      </w:r>
      <w:r w:rsidRPr="00A64E4F">
        <w:rPr>
          <w:rFonts w:ascii="Times New Roman" w:hAnsi="Times New Roman" w:cs="Times New Roman"/>
        </w:rPr>
        <w:t>ordem</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classificação</w:t>
      </w:r>
      <w:r w:rsidRPr="00A64E4F">
        <w:rPr>
          <w:rFonts w:ascii="Times New Roman" w:hAnsi="Times New Roman" w:cs="Times New Roman"/>
          <w:spacing w:val="-9"/>
        </w:rPr>
        <w:t xml:space="preserve"> </w:t>
      </w:r>
      <w:r w:rsidRPr="00A64E4F">
        <w:rPr>
          <w:rFonts w:ascii="Times New Roman" w:hAnsi="Times New Roman" w:cs="Times New Roman"/>
        </w:rPr>
        <w:t>na</w:t>
      </w:r>
      <w:r w:rsidRPr="00A64E4F">
        <w:rPr>
          <w:rFonts w:ascii="Times New Roman" w:hAnsi="Times New Roman" w:cs="Times New Roman"/>
          <w:spacing w:val="-9"/>
        </w:rPr>
        <w:t xml:space="preserve"> </w:t>
      </w:r>
      <w:r w:rsidRPr="00A64E4F">
        <w:rPr>
          <w:rFonts w:ascii="Times New Roman" w:hAnsi="Times New Roman" w:cs="Times New Roman"/>
        </w:rPr>
        <w:t>etapa</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apresentação</w:t>
      </w:r>
      <w:r w:rsidRPr="00A64E4F">
        <w:rPr>
          <w:rFonts w:ascii="Times New Roman" w:hAnsi="Times New Roman" w:cs="Times New Roman"/>
          <w:spacing w:val="-9"/>
        </w:rPr>
        <w:t xml:space="preserve"> </w:t>
      </w:r>
      <w:r w:rsidRPr="00A64E4F">
        <w:rPr>
          <w:rFonts w:ascii="Times New Roman" w:hAnsi="Times New Roman" w:cs="Times New Roman"/>
        </w:rPr>
        <w:t>da</w:t>
      </w:r>
      <w:r w:rsidRPr="00A64E4F">
        <w:rPr>
          <w:rFonts w:ascii="Times New Roman" w:hAnsi="Times New Roman" w:cs="Times New Roman"/>
          <w:spacing w:val="-9"/>
        </w:rPr>
        <w:t xml:space="preserve"> </w:t>
      </w:r>
      <w:r w:rsidRPr="00A64E4F">
        <w:rPr>
          <w:rFonts w:ascii="Times New Roman" w:hAnsi="Times New Roman" w:cs="Times New Roman"/>
        </w:rPr>
        <w:t>proposta</w:t>
      </w:r>
      <w:r w:rsidRPr="00A64E4F">
        <w:rPr>
          <w:rFonts w:ascii="Times New Roman" w:hAnsi="Times New Roman" w:cs="Times New Roman"/>
          <w:spacing w:val="-9"/>
        </w:rPr>
        <w:t xml:space="preserve"> </w:t>
      </w:r>
      <w:r w:rsidRPr="00A64E4F">
        <w:rPr>
          <w:rFonts w:ascii="Times New Roman" w:hAnsi="Times New Roman" w:cs="Times New Roman"/>
        </w:rPr>
        <w:t>e</w:t>
      </w:r>
      <w:r w:rsidRPr="00A64E4F">
        <w:rPr>
          <w:rFonts w:ascii="Times New Roman" w:hAnsi="Times New Roman" w:cs="Times New Roman"/>
          <w:spacing w:val="-9"/>
        </w:rPr>
        <w:t xml:space="preserve"> </w:t>
      </w:r>
      <w:r w:rsidRPr="00A64E4F">
        <w:rPr>
          <w:rFonts w:ascii="Times New Roman" w:hAnsi="Times New Roman" w:cs="Times New Roman"/>
        </w:rPr>
        <w:t>dos</w:t>
      </w:r>
      <w:r w:rsidRPr="00A64E4F">
        <w:rPr>
          <w:rFonts w:ascii="Times New Roman" w:hAnsi="Times New Roman" w:cs="Times New Roman"/>
          <w:spacing w:val="-8"/>
        </w:rPr>
        <w:t xml:space="preserve"> </w:t>
      </w:r>
      <w:r w:rsidRPr="00A64E4F">
        <w:rPr>
          <w:rFonts w:ascii="Times New Roman" w:hAnsi="Times New Roman" w:cs="Times New Roman"/>
        </w:rPr>
        <w:t>documentos</w:t>
      </w:r>
      <w:r w:rsidRPr="00A64E4F">
        <w:rPr>
          <w:rFonts w:ascii="Times New Roman" w:hAnsi="Times New Roman" w:cs="Times New Roman"/>
          <w:spacing w:val="-8"/>
        </w:rPr>
        <w:t xml:space="preserve"> </w:t>
      </w:r>
      <w:r w:rsidRPr="00A64E4F">
        <w:rPr>
          <w:rFonts w:ascii="Times New Roman" w:hAnsi="Times New Roman" w:cs="Times New Roman"/>
        </w:rPr>
        <w:t>de habilitação</w:t>
      </w:r>
      <w:r w:rsidRPr="00A64E4F">
        <w:rPr>
          <w:rFonts w:ascii="Times New Roman" w:hAnsi="Times New Roman" w:cs="Times New Roman"/>
          <w:spacing w:val="-12"/>
        </w:rPr>
        <w:t xml:space="preserve"> </w:t>
      </w:r>
      <w:r w:rsidRPr="00A64E4F">
        <w:rPr>
          <w:rFonts w:ascii="Times New Roman" w:hAnsi="Times New Roman" w:cs="Times New Roman"/>
        </w:rPr>
        <w:t>pelo</w:t>
      </w:r>
      <w:r w:rsidRPr="00A64E4F">
        <w:rPr>
          <w:rFonts w:ascii="Times New Roman" w:hAnsi="Times New Roman" w:cs="Times New Roman"/>
          <w:spacing w:val="-14"/>
        </w:rPr>
        <w:t xml:space="preserve"> </w:t>
      </w:r>
      <w:r w:rsidRPr="00A64E4F">
        <w:rPr>
          <w:rFonts w:ascii="Times New Roman" w:hAnsi="Times New Roman" w:cs="Times New Roman"/>
        </w:rPr>
        <w:t>licitante,</w:t>
      </w:r>
      <w:r w:rsidRPr="00A64E4F">
        <w:rPr>
          <w:rFonts w:ascii="Times New Roman" w:hAnsi="Times New Roman" w:cs="Times New Roman"/>
          <w:spacing w:val="-11"/>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ocorrerá</w:t>
      </w:r>
      <w:r w:rsidRPr="00A64E4F">
        <w:rPr>
          <w:rFonts w:ascii="Times New Roman" w:hAnsi="Times New Roman" w:cs="Times New Roman"/>
          <w:spacing w:val="-13"/>
        </w:rPr>
        <w:t xml:space="preserve"> </w:t>
      </w:r>
      <w:r w:rsidRPr="00A64E4F">
        <w:rPr>
          <w:rFonts w:ascii="Times New Roman" w:hAnsi="Times New Roman" w:cs="Times New Roman"/>
        </w:rPr>
        <w:t>somente</w:t>
      </w:r>
      <w:r w:rsidRPr="00A64E4F">
        <w:rPr>
          <w:rFonts w:ascii="Times New Roman" w:hAnsi="Times New Roman" w:cs="Times New Roman"/>
          <w:spacing w:val="-14"/>
        </w:rPr>
        <w:t xml:space="preserve"> </w:t>
      </w:r>
      <w:r w:rsidRPr="00A64E4F">
        <w:rPr>
          <w:rFonts w:ascii="Times New Roman" w:hAnsi="Times New Roman" w:cs="Times New Roman"/>
        </w:rPr>
        <w:t>após</w:t>
      </w:r>
      <w:r w:rsidRPr="00A64E4F">
        <w:rPr>
          <w:rFonts w:ascii="Times New Roman" w:hAnsi="Times New Roman" w:cs="Times New Roman"/>
          <w:spacing w:val="-13"/>
        </w:rPr>
        <w:t xml:space="preserve"> </w:t>
      </w:r>
      <w:r w:rsidRPr="00A64E4F">
        <w:rPr>
          <w:rFonts w:ascii="Times New Roman" w:hAnsi="Times New Roman" w:cs="Times New Roman"/>
        </w:rPr>
        <w:t>os</w:t>
      </w:r>
      <w:r w:rsidRPr="00A64E4F">
        <w:rPr>
          <w:rFonts w:ascii="Times New Roman" w:hAnsi="Times New Roman" w:cs="Times New Roman"/>
          <w:spacing w:val="-13"/>
        </w:rPr>
        <w:t xml:space="preserve"> </w:t>
      </w:r>
      <w:r w:rsidRPr="00A64E4F">
        <w:rPr>
          <w:rFonts w:ascii="Times New Roman" w:hAnsi="Times New Roman" w:cs="Times New Roman"/>
        </w:rPr>
        <w:t>procedimentos</w:t>
      </w:r>
      <w:r w:rsidRPr="00A64E4F">
        <w:rPr>
          <w:rFonts w:ascii="Times New Roman" w:hAnsi="Times New Roman" w:cs="Times New Roman"/>
          <w:spacing w:val="-13"/>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abertura</w:t>
      </w:r>
      <w:r w:rsidRPr="00A64E4F">
        <w:rPr>
          <w:rFonts w:ascii="Times New Roman" w:hAnsi="Times New Roman" w:cs="Times New Roman"/>
          <w:spacing w:val="-13"/>
        </w:rPr>
        <w:t xml:space="preserve"> </w:t>
      </w:r>
      <w:r w:rsidRPr="00A64E4F">
        <w:rPr>
          <w:rFonts w:ascii="Times New Roman" w:hAnsi="Times New Roman" w:cs="Times New Roman"/>
        </w:rPr>
        <w:t>da</w:t>
      </w:r>
      <w:r w:rsidRPr="00A64E4F">
        <w:rPr>
          <w:rFonts w:ascii="Times New Roman" w:hAnsi="Times New Roman" w:cs="Times New Roman"/>
          <w:spacing w:val="-14"/>
        </w:rPr>
        <w:t xml:space="preserve"> </w:t>
      </w:r>
      <w:r w:rsidRPr="00A64E4F">
        <w:rPr>
          <w:rFonts w:ascii="Times New Roman" w:hAnsi="Times New Roman" w:cs="Times New Roman"/>
        </w:rPr>
        <w:t>sessão</w:t>
      </w:r>
      <w:r w:rsidRPr="00A64E4F">
        <w:rPr>
          <w:rFonts w:ascii="Times New Roman" w:hAnsi="Times New Roman" w:cs="Times New Roman"/>
          <w:spacing w:val="-14"/>
        </w:rPr>
        <w:t xml:space="preserve"> </w:t>
      </w:r>
      <w:r w:rsidRPr="00A64E4F">
        <w:rPr>
          <w:rFonts w:ascii="Times New Roman" w:hAnsi="Times New Roman" w:cs="Times New Roman"/>
        </w:rPr>
        <w:t>pública e da fase de envio de lances.</w:t>
      </w:r>
    </w:p>
    <w:p w14:paraId="653DFAE4"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Serão disponibilizados para acesso público os documentos que compõem a proposta dos licitantes</w:t>
      </w:r>
      <w:r w:rsidRPr="00A64E4F">
        <w:rPr>
          <w:rFonts w:ascii="Times New Roman" w:hAnsi="Times New Roman" w:cs="Times New Roman"/>
          <w:spacing w:val="-1"/>
        </w:rPr>
        <w:t xml:space="preserve"> </w:t>
      </w:r>
      <w:r w:rsidRPr="00A64E4F">
        <w:rPr>
          <w:rFonts w:ascii="Times New Roman" w:hAnsi="Times New Roman" w:cs="Times New Roman"/>
        </w:rPr>
        <w:t>convocados</w:t>
      </w:r>
      <w:r w:rsidRPr="00A64E4F">
        <w:rPr>
          <w:rFonts w:ascii="Times New Roman" w:hAnsi="Times New Roman" w:cs="Times New Roman"/>
          <w:spacing w:val="-1"/>
        </w:rPr>
        <w:t xml:space="preserve"> </w:t>
      </w:r>
      <w:r w:rsidRPr="00A64E4F">
        <w:rPr>
          <w:rFonts w:ascii="Times New Roman" w:hAnsi="Times New Roman" w:cs="Times New Roman"/>
        </w:rPr>
        <w:t>para apresentação</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propostas,</w:t>
      </w:r>
      <w:r w:rsidRPr="00A64E4F">
        <w:rPr>
          <w:rFonts w:ascii="Times New Roman" w:hAnsi="Times New Roman" w:cs="Times New Roman"/>
          <w:spacing w:val="-2"/>
        </w:rPr>
        <w:t xml:space="preserve"> </w:t>
      </w:r>
      <w:r w:rsidRPr="00A64E4F">
        <w:rPr>
          <w:rFonts w:ascii="Times New Roman" w:hAnsi="Times New Roman" w:cs="Times New Roman"/>
        </w:rPr>
        <w:t>a</w:t>
      </w:r>
      <w:r w:rsidRPr="00A64E4F">
        <w:rPr>
          <w:rFonts w:ascii="Times New Roman" w:hAnsi="Times New Roman" w:cs="Times New Roman"/>
          <w:spacing w:val="-2"/>
        </w:rPr>
        <w:t xml:space="preserve"> </w:t>
      </w:r>
      <w:r w:rsidRPr="00A64E4F">
        <w:rPr>
          <w:rFonts w:ascii="Times New Roman" w:hAnsi="Times New Roman" w:cs="Times New Roman"/>
        </w:rPr>
        <w:t>partir</w:t>
      </w:r>
      <w:r w:rsidRPr="00A64E4F">
        <w:rPr>
          <w:rFonts w:ascii="Times New Roman" w:hAnsi="Times New Roman" w:cs="Times New Roman"/>
          <w:spacing w:val="-1"/>
        </w:rPr>
        <w:t xml:space="preserve"> </w:t>
      </w:r>
      <w:r w:rsidRPr="00A64E4F">
        <w:rPr>
          <w:rFonts w:ascii="Times New Roman" w:hAnsi="Times New Roman" w:cs="Times New Roman"/>
        </w:rPr>
        <w:t>da</w:t>
      </w:r>
      <w:r w:rsidRPr="00A64E4F">
        <w:rPr>
          <w:rFonts w:ascii="Times New Roman" w:hAnsi="Times New Roman" w:cs="Times New Roman"/>
          <w:spacing w:val="-3"/>
        </w:rPr>
        <w:t xml:space="preserve"> </w:t>
      </w:r>
      <w:r w:rsidRPr="00A64E4F">
        <w:rPr>
          <w:rFonts w:ascii="Times New Roman" w:hAnsi="Times New Roman" w:cs="Times New Roman"/>
        </w:rPr>
        <w:t>fase</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3"/>
        </w:rPr>
        <w:t xml:space="preserve"> </w:t>
      </w:r>
      <w:r w:rsidRPr="00A64E4F">
        <w:rPr>
          <w:rFonts w:ascii="Times New Roman" w:hAnsi="Times New Roman" w:cs="Times New Roman"/>
        </w:rPr>
        <w:t>julgamento</w:t>
      </w:r>
      <w:r w:rsidRPr="00A64E4F">
        <w:rPr>
          <w:rFonts w:ascii="Times New Roman" w:hAnsi="Times New Roman" w:cs="Times New Roman"/>
          <w:spacing w:val="-2"/>
        </w:rPr>
        <w:t xml:space="preserve"> </w:t>
      </w:r>
      <w:r w:rsidRPr="00A64E4F">
        <w:rPr>
          <w:rFonts w:ascii="Times New Roman" w:hAnsi="Times New Roman" w:cs="Times New Roman"/>
        </w:rPr>
        <w:t>e</w:t>
      </w:r>
      <w:r w:rsidRPr="00A64E4F">
        <w:rPr>
          <w:rFonts w:ascii="Times New Roman" w:hAnsi="Times New Roman" w:cs="Times New Roman"/>
          <w:spacing w:val="-2"/>
        </w:rPr>
        <w:t xml:space="preserve"> </w:t>
      </w:r>
      <w:r w:rsidRPr="00A64E4F">
        <w:rPr>
          <w:rFonts w:ascii="Times New Roman" w:hAnsi="Times New Roman" w:cs="Times New Roman"/>
        </w:rPr>
        <w:t>aceitação</w:t>
      </w:r>
      <w:r w:rsidRPr="00A64E4F">
        <w:rPr>
          <w:rFonts w:ascii="Times New Roman" w:hAnsi="Times New Roman" w:cs="Times New Roman"/>
          <w:spacing w:val="-3"/>
        </w:rPr>
        <w:t xml:space="preserve"> </w:t>
      </w:r>
      <w:r w:rsidRPr="00A64E4F">
        <w:rPr>
          <w:rFonts w:ascii="Times New Roman" w:hAnsi="Times New Roman" w:cs="Times New Roman"/>
        </w:rPr>
        <w:t xml:space="preserve">das </w:t>
      </w:r>
      <w:r w:rsidRPr="00A64E4F">
        <w:rPr>
          <w:rFonts w:ascii="Times New Roman" w:hAnsi="Times New Roman" w:cs="Times New Roman"/>
          <w:spacing w:val="-2"/>
        </w:rPr>
        <w:t>propostas.</w:t>
      </w:r>
    </w:p>
    <w:p w14:paraId="15CEFB03"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Caberá</w:t>
      </w:r>
      <w:r w:rsidRPr="00A64E4F">
        <w:rPr>
          <w:rFonts w:ascii="Times New Roman" w:hAnsi="Times New Roman" w:cs="Times New Roman"/>
          <w:spacing w:val="-1"/>
        </w:rPr>
        <w:t xml:space="preserve"> </w:t>
      </w:r>
      <w:r w:rsidRPr="00A64E4F">
        <w:rPr>
          <w:rFonts w:ascii="Times New Roman" w:hAnsi="Times New Roman" w:cs="Times New Roman"/>
        </w:rPr>
        <w:t>ao</w:t>
      </w:r>
      <w:r w:rsidRPr="00A64E4F">
        <w:rPr>
          <w:rFonts w:ascii="Times New Roman" w:hAnsi="Times New Roman" w:cs="Times New Roman"/>
          <w:spacing w:val="-1"/>
        </w:rPr>
        <w:t xml:space="preserve"> </w:t>
      </w:r>
      <w:r w:rsidRPr="00A64E4F">
        <w:rPr>
          <w:rFonts w:ascii="Times New Roman" w:hAnsi="Times New Roman" w:cs="Times New Roman"/>
        </w:rPr>
        <w:t>licitante</w:t>
      </w:r>
      <w:r w:rsidRPr="00A64E4F">
        <w:rPr>
          <w:rFonts w:ascii="Times New Roman" w:hAnsi="Times New Roman" w:cs="Times New Roman"/>
          <w:spacing w:val="-1"/>
        </w:rPr>
        <w:t xml:space="preserve"> </w:t>
      </w:r>
      <w:r w:rsidRPr="00A64E4F">
        <w:rPr>
          <w:rFonts w:ascii="Times New Roman" w:hAnsi="Times New Roman" w:cs="Times New Roman"/>
        </w:rPr>
        <w:t>interessado</w:t>
      </w:r>
      <w:r w:rsidRPr="00A64E4F">
        <w:rPr>
          <w:rFonts w:ascii="Times New Roman" w:hAnsi="Times New Roman" w:cs="Times New Roman"/>
          <w:spacing w:val="-1"/>
        </w:rPr>
        <w:t xml:space="preserve"> </w:t>
      </w:r>
      <w:r w:rsidRPr="00A64E4F">
        <w:rPr>
          <w:rFonts w:ascii="Times New Roman" w:hAnsi="Times New Roman" w:cs="Times New Roman"/>
        </w:rPr>
        <w:t>em participar da</w:t>
      </w:r>
      <w:r w:rsidRPr="00A64E4F">
        <w:rPr>
          <w:rFonts w:ascii="Times New Roman" w:hAnsi="Times New Roman" w:cs="Times New Roman"/>
          <w:spacing w:val="-1"/>
        </w:rPr>
        <w:t xml:space="preserve"> </w:t>
      </w:r>
      <w:r w:rsidRPr="00A64E4F">
        <w:rPr>
          <w:rFonts w:ascii="Times New Roman" w:hAnsi="Times New Roman" w:cs="Times New Roman"/>
        </w:rPr>
        <w:t>licitação acompanhar</w:t>
      </w:r>
      <w:r w:rsidRPr="00A64E4F">
        <w:rPr>
          <w:rFonts w:ascii="Times New Roman" w:hAnsi="Times New Roman" w:cs="Times New Roman"/>
          <w:spacing w:val="-1"/>
        </w:rPr>
        <w:t xml:space="preserve"> </w:t>
      </w:r>
      <w:r w:rsidRPr="00A64E4F">
        <w:rPr>
          <w:rFonts w:ascii="Times New Roman" w:hAnsi="Times New Roman" w:cs="Times New Roman"/>
        </w:rPr>
        <w:t>as</w:t>
      </w:r>
      <w:r w:rsidRPr="00A64E4F">
        <w:rPr>
          <w:rFonts w:ascii="Times New Roman" w:hAnsi="Times New Roman" w:cs="Times New Roman"/>
          <w:spacing w:val="-1"/>
        </w:rPr>
        <w:t xml:space="preserve"> </w:t>
      </w:r>
      <w:r w:rsidRPr="00A64E4F">
        <w:rPr>
          <w:rFonts w:ascii="Times New Roman" w:hAnsi="Times New Roman" w:cs="Times New Roman"/>
        </w:rPr>
        <w:t>operações</w:t>
      </w:r>
      <w:r w:rsidRPr="00A64E4F">
        <w:rPr>
          <w:rFonts w:ascii="Times New Roman" w:hAnsi="Times New Roman" w:cs="Times New Roman"/>
          <w:spacing w:val="-1"/>
        </w:rPr>
        <w:t xml:space="preserve"> </w:t>
      </w:r>
      <w:r w:rsidRPr="00A64E4F">
        <w:rPr>
          <w:rFonts w:ascii="Times New Roman" w:hAnsi="Times New Roman" w:cs="Times New Roman"/>
        </w:rPr>
        <w:t>no</w:t>
      </w:r>
      <w:r w:rsidRPr="00A64E4F">
        <w:rPr>
          <w:rFonts w:ascii="Times New Roman" w:hAnsi="Times New Roman" w:cs="Times New Roman"/>
          <w:spacing w:val="-3"/>
        </w:rPr>
        <w:t xml:space="preserve"> </w:t>
      </w:r>
      <w:r w:rsidRPr="00A64E4F">
        <w:rPr>
          <w:rFonts w:ascii="Times New Roman" w:hAnsi="Times New Roman" w:cs="Times New Roman"/>
        </w:rPr>
        <w:t>sistema eletrônico</w:t>
      </w:r>
      <w:r w:rsidRPr="00A64E4F">
        <w:rPr>
          <w:rFonts w:ascii="Times New Roman" w:hAnsi="Times New Roman" w:cs="Times New Roman"/>
          <w:spacing w:val="-14"/>
        </w:rPr>
        <w:t xml:space="preserve"> </w:t>
      </w:r>
      <w:r w:rsidRPr="00A64E4F">
        <w:rPr>
          <w:rFonts w:ascii="Times New Roman" w:hAnsi="Times New Roman" w:cs="Times New Roman"/>
        </w:rPr>
        <w:t>durante</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processo</w:t>
      </w:r>
      <w:r w:rsidRPr="00A64E4F">
        <w:rPr>
          <w:rFonts w:ascii="Times New Roman" w:hAnsi="Times New Roman" w:cs="Times New Roman"/>
          <w:spacing w:val="-14"/>
        </w:rPr>
        <w:t xml:space="preserve"> </w:t>
      </w:r>
      <w:r w:rsidRPr="00A64E4F">
        <w:rPr>
          <w:rFonts w:ascii="Times New Roman" w:hAnsi="Times New Roman" w:cs="Times New Roman"/>
        </w:rPr>
        <w:t>licitatório</w:t>
      </w:r>
      <w:r w:rsidRPr="00A64E4F">
        <w:rPr>
          <w:rFonts w:ascii="Times New Roman" w:hAnsi="Times New Roman" w:cs="Times New Roman"/>
          <w:spacing w:val="-14"/>
        </w:rPr>
        <w:t xml:space="preserve"> </w:t>
      </w:r>
      <w:r w:rsidRPr="00A64E4F">
        <w:rPr>
          <w:rFonts w:ascii="Times New Roman" w:hAnsi="Times New Roman" w:cs="Times New Roman"/>
        </w:rPr>
        <w:t>e</w:t>
      </w:r>
      <w:r w:rsidRPr="00A64E4F">
        <w:rPr>
          <w:rFonts w:ascii="Times New Roman" w:hAnsi="Times New Roman" w:cs="Times New Roman"/>
          <w:spacing w:val="-14"/>
        </w:rPr>
        <w:t xml:space="preserve"> </w:t>
      </w:r>
      <w:r w:rsidRPr="00A64E4F">
        <w:rPr>
          <w:rFonts w:ascii="Times New Roman" w:hAnsi="Times New Roman" w:cs="Times New Roman"/>
        </w:rPr>
        <w:t>se</w:t>
      </w:r>
      <w:r w:rsidRPr="00A64E4F">
        <w:rPr>
          <w:rFonts w:ascii="Times New Roman" w:hAnsi="Times New Roman" w:cs="Times New Roman"/>
          <w:spacing w:val="-14"/>
        </w:rPr>
        <w:t xml:space="preserve"> </w:t>
      </w:r>
      <w:r w:rsidRPr="00A64E4F">
        <w:rPr>
          <w:rFonts w:ascii="Times New Roman" w:hAnsi="Times New Roman" w:cs="Times New Roman"/>
        </w:rPr>
        <w:t>responsabilizar</w:t>
      </w:r>
      <w:r w:rsidRPr="00A64E4F">
        <w:rPr>
          <w:rFonts w:ascii="Times New Roman" w:hAnsi="Times New Roman" w:cs="Times New Roman"/>
          <w:spacing w:val="-14"/>
        </w:rPr>
        <w:t xml:space="preserve"> </w:t>
      </w:r>
      <w:r w:rsidRPr="00A64E4F">
        <w:rPr>
          <w:rFonts w:ascii="Times New Roman" w:hAnsi="Times New Roman" w:cs="Times New Roman"/>
        </w:rPr>
        <w:t>pelo</w:t>
      </w:r>
      <w:r w:rsidRPr="00A64E4F">
        <w:rPr>
          <w:rFonts w:ascii="Times New Roman" w:hAnsi="Times New Roman" w:cs="Times New Roman"/>
          <w:spacing w:val="-14"/>
        </w:rPr>
        <w:t xml:space="preserve"> </w:t>
      </w:r>
      <w:r w:rsidRPr="00A64E4F">
        <w:rPr>
          <w:rFonts w:ascii="Times New Roman" w:hAnsi="Times New Roman" w:cs="Times New Roman"/>
        </w:rPr>
        <w:t>ônus</w:t>
      </w:r>
      <w:r w:rsidRPr="00A64E4F">
        <w:rPr>
          <w:rFonts w:ascii="Times New Roman" w:hAnsi="Times New Roman" w:cs="Times New Roman"/>
          <w:spacing w:val="-13"/>
        </w:rPr>
        <w:t xml:space="preserve"> </w:t>
      </w:r>
      <w:r w:rsidRPr="00A64E4F">
        <w:rPr>
          <w:rFonts w:ascii="Times New Roman" w:hAnsi="Times New Roman" w:cs="Times New Roman"/>
        </w:rPr>
        <w:t>decorrente</w:t>
      </w:r>
      <w:r w:rsidRPr="00A64E4F">
        <w:rPr>
          <w:rFonts w:ascii="Times New Roman" w:hAnsi="Times New Roman" w:cs="Times New Roman"/>
          <w:spacing w:val="-13"/>
        </w:rPr>
        <w:t xml:space="preserve"> </w:t>
      </w:r>
      <w:r w:rsidRPr="00A64E4F">
        <w:rPr>
          <w:rFonts w:ascii="Times New Roman" w:hAnsi="Times New Roman" w:cs="Times New Roman"/>
        </w:rPr>
        <w:t>da</w:t>
      </w:r>
      <w:r w:rsidRPr="00A64E4F">
        <w:rPr>
          <w:rFonts w:ascii="Times New Roman" w:hAnsi="Times New Roman" w:cs="Times New Roman"/>
          <w:spacing w:val="-13"/>
        </w:rPr>
        <w:t xml:space="preserve"> </w:t>
      </w:r>
      <w:r w:rsidRPr="00A64E4F">
        <w:rPr>
          <w:rFonts w:ascii="Times New Roman" w:hAnsi="Times New Roman" w:cs="Times New Roman"/>
        </w:rPr>
        <w:t>perda</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negócios diante da inobservância de mensagens emitidas pela Administração ou de sua desconexão.</w:t>
      </w:r>
    </w:p>
    <w:p w14:paraId="40805112"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licitante</w:t>
      </w:r>
      <w:r w:rsidRPr="00A64E4F">
        <w:rPr>
          <w:rFonts w:ascii="Times New Roman" w:hAnsi="Times New Roman" w:cs="Times New Roman"/>
          <w:spacing w:val="-14"/>
        </w:rPr>
        <w:t xml:space="preserve"> </w:t>
      </w:r>
      <w:r w:rsidRPr="00A64E4F">
        <w:rPr>
          <w:rFonts w:ascii="Times New Roman" w:hAnsi="Times New Roman" w:cs="Times New Roman"/>
        </w:rPr>
        <w:t>deverá</w:t>
      </w:r>
      <w:r w:rsidRPr="00A64E4F">
        <w:rPr>
          <w:rFonts w:ascii="Times New Roman" w:hAnsi="Times New Roman" w:cs="Times New Roman"/>
          <w:spacing w:val="-14"/>
        </w:rPr>
        <w:t xml:space="preserve"> </w:t>
      </w:r>
      <w:r w:rsidRPr="00A64E4F">
        <w:rPr>
          <w:rFonts w:ascii="Times New Roman" w:hAnsi="Times New Roman" w:cs="Times New Roman"/>
        </w:rPr>
        <w:t>comunicar</w:t>
      </w:r>
      <w:r w:rsidRPr="00A64E4F">
        <w:rPr>
          <w:rFonts w:ascii="Times New Roman" w:hAnsi="Times New Roman" w:cs="Times New Roman"/>
          <w:spacing w:val="-14"/>
        </w:rPr>
        <w:t xml:space="preserve"> </w:t>
      </w:r>
      <w:r w:rsidRPr="00A64E4F">
        <w:rPr>
          <w:rFonts w:ascii="Times New Roman" w:hAnsi="Times New Roman" w:cs="Times New Roman"/>
        </w:rPr>
        <w:t>imediatamente</w:t>
      </w:r>
      <w:r w:rsidRPr="00A64E4F">
        <w:rPr>
          <w:rFonts w:ascii="Times New Roman" w:hAnsi="Times New Roman" w:cs="Times New Roman"/>
          <w:spacing w:val="-14"/>
        </w:rPr>
        <w:t xml:space="preserve"> </w:t>
      </w:r>
      <w:r w:rsidRPr="00A64E4F">
        <w:rPr>
          <w:rFonts w:ascii="Times New Roman" w:hAnsi="Times New Roman" w:cs="Times New Roman"/>
        </w:rPr>
        <w:t>ao</w:t>
      </w:r>
      <w:r w:rsidRPr="00A64E4F">
        <w:rPr>
          <w:rFonts w:ascii="Times New Roman" w:hAnsi="Times New Roman" w:cs="Times New Roman"/>
          <w:spacing w:val="-14"/>
        </w:rPr>
        <w:t xml:space="preserve"> </w:t>
      </w:r>
      <w:r w:rsidRPr="00A64E4F">
        <w:rPr>
          <w:rFonts w:ascii="Times New Roman" w:hAnsi="Times New Roman" w:cs="Times New Roman"/>
        </w:rPr>
        <w:t>provedor</w:t>
      </w:r>
      <w:r w:rsidRPr="00A64E4F">
        <w:rPr>
          <w:rFonts w:ascii="Times New Roman" w:hAnsi="Times New Roman" w:cs="Times New Roman"/>
          <w:spacing w:val="-14"/>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sistema</w:t>
      </w:r>
      <w:r w:rsidRPr="00A64E4F">
        <w:rPr>
          <w:rFonts w:ascii="Times New Roman" w:hAnsi="Times New Roman" w:cs="Times New Roman"/>
          <w:spacing w:val="-14"/>
        </w:rPr>
        <w:t xml:space="preserve"> </w:t>
      </w:r>
      <w:r w:rsidRPr="00A64E4F">
        <w:rPr>
          <w:rFonts w:ascii="Times New Roman" w:hAnsi="Times New Roman" w:cs="Times New Roman"/>
        </w:rPr>
        <w:t>qualquer</w:t>
      </w:r>
      <w:r w:rsidRPr="00A64E4F">
        <w:rPr>
          <w:rFonts w:ascii="Times New Roman" w:hAnsi="Times New Roman" w:cs="Times New Roman"/>
          <w:spacing w:val="-13"/>
        </w:rPr>
        <w:t xml:space="preserve"> </w:t>
      </w:r>
      <w:r w:rsidRPr="00A64E4F">
        <w:rPr>
          <w:rFonts w:ascii="Times New Roman" w:hAnsi="Times New Roman" w:cs="Times New Roman"/>
        </w:rPr>
        <w:t>acontecimento</w:t>
      </w:r>
      <w:r w:rsidRPr="00A64E4F">
        <w:rPr>
          <w:rFonts w:ascii="Times New Roman" w:hAnsi="Times New Roman" w:cs="Times New Roman"/>
          <w:spacing w:val="-14"/>
        </w:rPr>
        <w:t xml:space="preserve"> </w:t>
      </w:r>
      <w:r w:rsidRPr="00A64E4F">
        <w:rPr>
          <w:rFonts w:ascii="Times New Roman" w:hAnsi="Times New Roman" w:cs="Times New Roman"/>
        </w:rPr>
        <w:t>que possa comprometer o sigilo ou a segurança, para providências.</w:t>
      </w:r>
    </w:p>
    <w:p w14:paraId="2FDDEC44" w14:textId="77777777" w:rsidR="00CB1C74" w:rsidRPr="00A64E4F" w:rsidRDefault="00CB1C74" w:rsidP="00CB1C74">
      <w:pPr>
        <w:pStyle w:val="PargrafodaLista"/>
        <w:tabs>
          <w:tab w:val="left" w:pos="707"/>
        </w:tabs>
        <w:spacing w:line="360" w:lineRule="auto"/>
        <w:ind w:left="142" w:right="142"/>
        <w:jc w:val="right"/>
        <w:rPr>
          <w:rFonts w:ascii="Times New Roman" w:hAnsi="Times New Roman" w:cs="Times New Roman"/>
          <w:b/>
        </w:rPr>
      </w:pPr>
    </w:p>
    <w:p w14:paraId="15B2F51C" w14:textId="28947999" w:rsidR="000D06DB" w:rsidRPr="00A64E4F" w:rsidRDefault="000D06DB">
      <w:pPr>
        <w:pStyle w:val="Corpodetexto"/>
        <w:spacing w:before="5"/>
        <w:ind w:left="0"/>
        <w:jc w:val="left"/>
        <w:rPr>
          <w:rFonts w:ascii="Times New Roman" w:hAnsi="Times New Roman" w:cs="Times New Roman"/>
          <w:sz w:val="22"/>
          <w:szCs w:val="22"/>
        </w:rPr>
      </w:pPr>
    </w:p>
    <w:p w14:paraId="0D71F749"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158"/>
        </w:tabs>
        <w:spacing w:before="0"/>
        <w:ind w:left="426" w:hanging="284"/>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pacing w:val="-2"/>
          <w:sz w:val="22"/>
          <w:szCs w:val="22"/>
        </w:rPr>
        <w:t>PROPOSTA</w:t>
      </w:r>
    </w:p>
    <w:p w14:paraId="44D64317" w14:textId="77777777" w:rsidR="000211B0" w:rsidRPr="00A64E4F" w:rsidRDefault="000211B0" w:rsidP="000211B0">
      <w:pPr>
        <w:pStyle w:val="Ttulo2"/>
        <w:tabs>
          <w:tab w:val="left" w:pos="4158"/>
        </w:tabs>
        <w:spacing w:before="0"/>
        <w:ind w:left="426" w:firstLine="0"/>
        <w:rPr>
          <w:rFonts w:ascii="Times New Roman" w:hAnsi="Times New Roman" w:cs="Times New Roman"/>
          <w:sz w:val="22"/>
          <w:szCs w:val="22"/>
        </w:rPr>
      </w:pPr>
    </w:p>
    <w:p w14:paraId="68286344" w14:textId="63099A8D" w:rsidR="000D06DB" w:rsidRPr="00A64E4F" w:rsidRDefault="000D06DB">
      <w:pPr>
        <w:pStyle w:val="Corpodetexto"/>
        <w:spacing w:line="28" w:lineRule="exact"/>
        <w:ind w:left="114"/>
        <w:jc w:val="left"/>
        <w:rPr>
          <w:rFonts w:ascii="Times New Roman" w:hAnsi="Times New Roman" w:cs="Times New Roman"/>
          <w:sz w:val="22"/>
          <w:szCs w:val="22"/>
        </w:rPr>
      </w:pPr>
    </w:p>
    <w:p w14:paraId="707506EF"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 licitante deverá enviar sua proposta mediante o preenchimento, no sistema eletrônico, dos seguintes campos:</w:t>
      </w:r>
    </w:p>
    <w:p w14:paraId="5497F9DB"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lastRenderedPageBreak/>
        <w:t>Especificação</w:t>
      </w:r>
      <w:r w:rsidRPr="00A64E4F">
        <w:rPr>
          <w:rFonts w:ascii="Times New Roman" w:hAnsi="Times New Roman" w:cs="Times New Roman"/>
          <w:spacing w:val="-7"/>
        </w:rPr>
        <w:t xml:space="preserve"> </w:t>
      </w:r>
      <w:r w:rsidRPr="00A64E4F">
        <w:rPr>
          <w:rFonts w:ascii="Times New Roman" w:hAnsi="Times New Roman" w:cs="Times New Roman"/>
        </w:rPr>
        <w:t>detalhada</w:t>
      </w:r>
      <w:r w:rsidRPr="00A64E4F">
        <w:rPr>
          <w:rFonts w:ascii="Times New Roman" w:hAnsi="Times New Roman" w:cs="Times New Roman"/>
          <w:spacing w:val="-8"/>
        </w:rPr>
        <w:t xml:space="preserve"> </w:t>
      </w:r>
      <w:r w:rsidRPr="00A64E4F">
        <w:rPr>
          <w:rFonts w:ascii="Times New Roman" w:hAnsi="Times New Roman" w:cs="Times New Roman"/>
        </w:rPr>
        <w:t>dos</w:t>
      </w:r>
      <w:r w:rsidRPr="00A64E4F">
        <w:rPr>
          <w:rFonts w:ascii="Times New Roman" w:hAnsi="Times New Roman" w:cs="Times New Roman"/>
          <w:spacing w:val="-9"/>
        </w:rPr>
        <w:t xml:space="preserve"> </w:t>
      </w:r>
      <w:r w:rsidRPr="00A64E4F">
        <w:rPr>
          <w:rFonts w:ascii="Times New Roman" w:hAnsi="Times New Roman" w:cs="Times New Roman"/>
        </w:rPr>
        <w:t>produtos</w:t>
      </w:r>
      <w:r w:rsidRPr="00A64E4F">
        <w:rPr>
          <w:rFonts w:ascii="Times New Roman" w:hAnsi="Times New Roman" w:cs="Times New Roman"/>
          <w:spacing w:val="-9"/>
        </w:rPr>
        <w:t xml:space="preserve"> </w:t>
      </w:r>
      <w:r w:rsidRPr="00A64E4F">
        <w:rPr>
          <w:rFonts w:ascii="Times New Roman" w:hAnsi="Times New Roman" w:cs="Times New Roman"/>
        </w:rPr>
        <w:t>conforme</w:t>
      </w:r>
      <w:r w:rsidRPr="00A64E4F">
        <w:rPr>
          <w:rFonts w:ascii="Times New Roman" w:hAnsi="Times New Roman" w:cs="Times New Roman"/>
          <w:spacing w:val="-9"/>
        </w:rPr>
        <w:t xml:space="preserve"> </w:t>
      </w:r>
      <w:r w:rsidRPr="00A64E4F">
        <w:rPr>
          <w:rFonts w:ascii="Times New Roman" w:hAnsi="Times New Roman" w:cs="Times New Roman"/>
        </w:rPr>
        <w:t>objeto</w:t>
      </w:r>
      <w:r w:rsidRPr="00A64E4F">
        <w:rPr>
          <w:rFonts w:ascii="Times New Roman" w:hAnsi="Times New Roman" w:cs="Times New Roman"/>
          <w:spacing w:val="-8"/>
        </w:rPr>
        <w:t xml:space="preserve"> </w:t>
      </w:r>
      <w:r w:rsidRPr="00A64E4F">
        <w:rPr>
          <w:rFonts w:ascii="Times New Roman" w:hAnsi="Times New Roman" w:cs="Times New Roman"/>
        </w:rPr>
        <w:t>do</w:t>
      </w:r>
      <w:r w:rsidRPr="00A64E4F">
        <w:rPr>
          <w:rFonts w:ascii="Times New Roman" w:hAnsi="Times New Roman" w:cs="Times New Roman"/>
          <w:spacing w:val="-9"/>
        </w:rPr>
        <w:t xml:space="preserve"> </w:t>
      </w:r>
      <w:r w:rsidRPr="00A64E4F">
        <w:rPr>
          <w:rFonts w:ascii="Times New Roman" w:hAnsi="Times New Roman" w:cs="Times New Roman"/>
          <w:spacing w:val="-2"/>
        </w:rPr>
        <w:t>Edital;</w:t>
      </w:r>
    </w:p>
    <w:p w14:paraId="65592A49"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Preços</w:t>
      </w:r>
      <w:r w:rsidRPr="00A64E4F">
        <w:rPr>
          <w:rFonts w:ascii="Times New Roman" w:hAnsi="Times New Roman" w:cs="Times New Roman"/>
          <w:spacing w:val="-6"/>
        </w:rPr>
        <w:t xml:space="preserve"> </w:t>
      </w:r>
      <w:r w:rsidRPr="00A64E4F">
        <w:rPr>
          <w:rFonts w:ascii="Times New Roman" w:hAnsi="Times New Roman" w:cs="Times New Roman"/>
        </w:rPr>
        <w:t>unitário</w:t>
      </w:r>
      <w:r w:rsidRPr="00A64E4F">
        <w:rPr>
          <w:rFonts w:ascii="Times New Roman" w:hAnsi="Times New Roman" w:cs="Times New Roman"/>
          <w:spacing w:val="-7"/>
        </w:rPr>
        <w:t xml:space="preserve"> </w:t>
      </w:r>
      <w:r w:rsidRPr="00A64E4F">
        <w:rPr>
          <w:rFonts w:ascii="Times New Roman" w:hAnsi="Times New Roman" w:cs="Times New Roman"/>
        </w:rPr>
        <w:t>e</w:t>
      </w:r>
      <w:r w:rsidRPr="00A64E4F">
        <w:rPr>
          <w:rFonts w:ascii="Times New Roman" w:hAnsi="Times New Roman" w:cs="Times New Roman"/>
          <w:spacing w:val="-4"/>
        </w:rPr>
        <w:t xml:space="preserve"> </w:t>
      </w:r>
      <w:r w:rsidRPr="00A64E4F">
        <w:rPr>
          <w:rFonts w:ascii="Times New Roman" w:hAnsi="Times New Roman" w:cs="Times New Roman"/>
        </w:rPr>
        <w:t>total,</w:t>
      </w:r>
      <w:r w:rsidRPr="00A64E4F">
        <w:rPr>
          <w:rFonts w:ascii="Times New Roman" w:hAnsi="Times New Roman" w:cs="Times New Roman"/>
          <w:spacing w:val="-5"/>
        </w:rPr>
        <w:t xml:space="preserve"> </w:t>
      </w:r>
      <w:r w:rsidRPr="00A64E4F">
        <w:rPr>
          <w:rFonts w:ascii="Times New Roman" w:hAnsi="Times New Roman" w:cs="Times New Roman"/>
        </w:rPr>
        <w:t>em</w:t>
      </w:r>
      <w:r w:rsidRPr="00A64E4F">
        <w:rPr>
          <w:rFonts w:ascii="Times New Roman" w:hAnsi="Times New Roman" w:cs="Times New Roman"/>
          <w:spacing w:val="-5"/>
        </w:rPr>
        <w:t xml:space="preserve"> </w:t>
      </w:r>
      <w:r w:rsidRPr="00A64E4F">
        <w:rPr>
          <w:rFonts w:ascii="Times New Roman" w:hAnsi="Times New Roman" w:cs="Times New Roman"/>
        </w:rPr>
        <w:t>moeda</w:t>
      </w:r>
      <w:r w:rsidRPr="00A64E4F">
        <w:rPr>
          <w:rFonts w:ascii="Times New Roman" w:hAnsi="Times New Roman" w:cs="Times New Roman"/>
          <w:spacing w:val="-7"/>
        </w:rPr>
        <w:t xml:space="preserve"> </w:t>
      </w:r>
      <w:r w:rsidRPr="00A64E4F">
        <w:rPr>
          <w:rFonts w:ascii="Times New Roman" w:hAnsi="Times New Roman" w:cs="Times New Roman"/>
        </w:rPr>
        <w:t>nacional,</w:t>
      </w:r>
      <w:r w:rsidRPr="00A64E4F">
        <w:rPr>
          <w:rFonts w:ascii="Times New Roman" w:hAnsi="Times New Roman" w:cs="Times New Roman"/>
          <w:spacing w:val="-6"/>
        </w:rPr>
        <w:t xml:space="preserve"> </w:t>
      </w:r>
      <w:r w:rsidRPr="00A64E4F">
        <w:rPr>
          <w:rFonts w:ascii="Times New Roman" w:hAnsi="Times New Roman" w:cs="Times New Roman"/>
        </w:rPr>
        <w:t>com</w:t>
      </w:r>
      <w:r w:rsidRPr="00A64E4F">
        <w:rPr>
          <w:rFonts w:ascii="Times New Roman" w:hAnsi="Times New Roman" w:cs="Times New Roman"/>
          <w:spacing w:val="-3"/>
        </w:rPr>
        <w:t xml:space="preserve"> </w:t>
      </w:r>
      <w:r w:rsidRPr="00A64E4F">
        <w:rPr>
          <w:rFonts w:ascii="Times New Roman" w:hAnsi="Times New Roman" w:cs="Times New Roman"/>
        </w:rPr>
        <w:t>no</w:t>
      </w:r>
      <w:r w:rsidRPr="00A64E4F">
        <w:rPr>
          <w:rFonts w:ascii="Times New Roman" w:hAnsi="Times New Roman" w:cs="Times New Roman"/>
          <w:spacing w:val="-8"/>
        </w:rPr>
        <w:t xml:space="preserve"> </w:t>
      </w:r>
      <w:r w:rsidRPr="00A64E4F">
        <w:rPr>
          <w:rFonts w:ascii="Times New Roman" w:hAnsi="Times New Roman" w:cs="Times New Roman"/>
        </w:rPr>
        <w:t>máximo</w:t>
      </w:r>
      <w:r w:rsidRPr="00A64E4F">
        <w:rPr>
          <w:rFonts w:ascii="Times New Roman" w:hAnsi="Times New Roman" w:cs="Times New Roman"/>
          <w:spacing w:val="-6"/>
        </w:rPr>
        <w:t xml:space="preserve"> </w:t>
      </w:r>
      <w:r w:rsidRPr="00A64E4F">
        <w:rPr>
          <w:rFonts w:ascii="Times New Roman" w:hAnsi="Times New Roman" w:cs="Times New Roman"/>
        </w:rPr>
        <w:t>duas</w:t>
      </w:r>
      <w:r w:rsidRPr="00A64E4F">
        <w:rPr>
          <w:rFonts w:ascii="Times New Roman" w:hAnsi="Times New Roman" w:cs="Times New Roman"/>
          <w:spacing w:val="-6"/>
        </w:rPr>
        <w:t xml:space="preserve"> </w:t>
      </w:r>
      <w:r w:rsidRPr="00A64E4F">
        <w:rPr>
          <w:rFonts w:ascii="Times New Roman" w:hAnsi="Times New Roman" w:cs="Times New Roman"/>
        </w:rPr>
        <w:t>casas</w:t>
      </w:r>
      <w:r w:rsidRPr="00A64E4F">
        <w:rPr>
          <w:rFonts w:ascii="Times New Roman" w:hAnsi="Times New Roman" w:cs="Times New Roman"/>
          <w:spacing w:val="-5"/>
        </w:rPr>
        <w:t xml:space="preserve"> </w:t>
      </w:r>
      <w:r w:rsidRPr="00A64E4F">
        <w:rPr>
          <w:rFonts w:ascii="Times New Roman" w:hAnsi="Times New Roman" w:cs="Times New Roman"/>
          <w:spacing w:val="-2"/>
        </w:rPr>
        <w:t>decimais;</w:t>
      </w:r>
    </w:p>
    <w:p w14:paraId="28B829A8"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Marca</w:t>
      </w:r>
      <w:r w:rsidRPr="00A64E4F">
        <w:rPr>
          <w:rFonts w:ascii="Times New Roman" w:hAnsi="Times New Roman" w:cs="Times New Roman"/>
          <w:spacing w:val="-8"/>
        </w:rPr>
        <w:t xml:space="preserve"> </w:t>
      </w:r>
      <w:r w:rsidRPr="00A64E4F">
        <w:rPr>
          <w:rFonts w:ascii="Times New Roman" w:hAnsi="Times New Roman" w:cs="Times New Roman"/>
        </w:rPr>
        <w:t>dos</w:t>
      </w:r>
      <w:r w:rsidRPr="00A64E4F">
        <w:rPr>
          <w:rFonts w:ascii="Times New Roman" w:hAnsi="Times New Roman" w:cs="Times New Roman"/>
          <w:spacing w:val="-5"/>
        </w:rPr>
        <w:t xml:space="preserve"> </w:t>
      </w:r>
      <w:r w:rsidRPr="00A64E4F">
        <w:rPr>
          <w:rFonts w:ascii="Times New Roman" w:hAnsi="Times New Roman" w:cs="Times New Roman"/>
        </w:rPr>
        <w:t>produtos</w:t>
      </w:r>
      <w:r w:rsidRPr="00A64E4F">
        <w:rPr>
          <w:rFonts w:ascii="Times New Roman" w:hAnsi="Times New Roman" w:cs="Times New Roman"/>
          <w:spacing w:val="-6"/>
        </w:rPr>
        <w:t xml:space="preserve"> </w:t>
      </w:r>
      <w:r w:rsidRPr="00A64E4F">
        <w:rPr>
          <w:rFonts w:ascii="Times New Roman" w:hAnsi="Times New Roman" w:cs="Times New Roman"/>
        </w:rPr>
        <w:t>ofertados</w:t>
      </w:r>
      <w:r w:rsidRPr="00A64E4F">
        <w:rPr>
          <w:rFonts w:ascii="Times New Roman" w:hAnsi="Times New Roman" w:cs="Times New Roman"/>
          <w:spacing w:val="-7"/>
        </w:rPr>
        <w:t xml:space="preserve"> </w:t>
      </w:r>
      <w:r w:rsidRPr="00A64E4F">
        <w:rPr>
          <w:rFonts w:ascii="Times New Roman" w:hAnsi="Times New Roman" w:cs="Times New Roman"/>
        </w:rPr>
        <w:t>à</w:t>
      </w:r>
      <w:r w:rsidRPr="00A64E4F">
        <w:rPr>
          <w:rFonts w:ascii="Times New Roman" w:hAnsi="Times New Roman" w:cs="Times New Roman"/>
          <w:spacing w:val="-9"/>
        </w:rPr>
        <w:t xml:space="preserve"> </w:t>
      </w:r>
      <w:r w:rsidRPr="00A64E4F">
        <w:rPr>
          <w:rFonts w:ascii="Times New Roman" w:hAnsi="Times New Roman" w:cs="Times New Roman"/>
          <w:spacing w:val="-2"/>
        </w:rPr>
        <w:t>Administração;</w:t>
      </w:r>
    </w:p>
    <w:p w14:paraId="3C22E487"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simples</w:t>
      </w:r>
      <w:r w:rsidRPr="00A64E4F">
        <w:rPr>
          <w:rFonts w:ascii="Times New Roman" w:hAnsi="Times New Roman" w:cs="Times New Roman"/>
          <w:spacing w:val="-7"/>
        </w:rPr>
        <w:t xml:space="preserve"> </w:t>
      </w:r>
      <w:r w:rsidRPr="00A64E4F">
        <w:rPr>
          <w:rFonts w:ascii="Times New Roman" w:hAnsi="Times New Roman" w:cs="Times New Roman"/>
        </w:rPr>
        <w:t>participação</w:t>
      </w:r>
      <w:r w:rsidRPr="00A64E4F">
        <w:rPr>
          <w:rFonts w:ascii="Times New Roman" w:hAnsi="Times New Roman" w:cs="Times New Roman"/>
          <w:spacing w:val="-7"/>
        </w:rPr>
        <w:t xml:space="preserve"> </w:t>
      </w:r>
      <w:r w:rsidRPr="00A64E4F">
        <w:rPr>
          <w:rFonts w:ascii="Times New Roman" w:hAnsi="Times New Roman" w:cs="Times New Roman"/>
        </w:rPr>
        <w:t>da</w:t>
      </w:r>
      <w:r w:rsidRPr="00A64E4F">
        <w:rPr>
          <w:rFonts w:ascii="Times New Roman" w:hAnsi="Times New Roman" w:cs="Times New Roman"/>
          <w:spacing w:val="-8"/>
        </w:rPr>
        <w:t xml:space="preserve"> </w:t>
      </w:r>
      <w:r w:rsidRPr="00A64E4F">
        <w:rPr>
          <w:rFonts w:ascii="Times New Roman" w:hAnsi="Times New Roman" w:cs="Times New Roman"/>
        </w:rPr>
        <w:t>licitante</w:t>
      </w:r>
      <w:r w:rsidRPr="00A64E4F">
        <w:rPr>
          <w:rFonts w:ascii="Times New Roman" w:hAnsi="Times New Roman" w:cs="Times New Roman"/>
          <w:spacing w:val="-7"/>
        </w:rPr>
        <w:t xml:space="preserve"> </w:t>
      </w:r>
      <w:r w:rsidRPr="00A64E4F">
        <w:rPr>
          <w:rFonts w:ascii="Times New Roman" w:hAnsi="Times New Roman" w:cs="Times New Roman"/>
        </w:rPr>
        <w:t>concorrente</w:t>
      </w:r>
      <w:r w:rsidRPr="00A64E4F">
        <w:rPr>
          <w:rFonts w:ascii="Times New Roman" w:hAnsi="Times New Roman" w:cs="Times New Roman"/>
          <w:spacing w:val="-8"/>
        </w:rPr>
        <w:t xml:space="preserve"> </w:t>
      </w:r>
      <w:r w:rsidRPr="00A64E4F">
        <w:rPr>
          <w:rFonts w:ascii="Times New Roman" w:hAnsi="Times New Roman" w:cs="Times New Roman"/>
        </w:rPr>
        <w:t>neste</w:t>
      </w:r>
      <w:r w:rsidRPr="00A64E4F">
        <w:rPr>
          <w:rFonts w:ascii="Times New Roman" w:hAnsi="Times New Roman" w:cs="Times New Roman"/>
          <w:spacing w:val="-8"/>
        </w:rPr>
        <w:t xml:space="preserve"> </w:t>
      </w:r>
      <w:r w:rsidRPr="00A64E4F">
        <w:rPr>
          <w:rFonts w:ascii="Times New Roman" w:hAnsi="Times New Roman" w:cs="Times New Roman"/>
        </w:rPr>
        <w:t>certame</w:t>
      </w:r>
      <w:r w:rsidRPr="00A64E4F">
        <w:rPr>
          <w:rFonts w:ascii="Times New Roman" w:hAnsi="Times New Roman" w:cs="Times New Roman"/>
          <w:spacing w:val="-8"/>
        </w:rPr>
        <w:t xml:space="preserve"> </w:t>
      </w:r>
      <w:r w:rsidRPr="00A64E4F">
        <w:rPr>
          <w:rFonts w:ascii="Times New Roman" w:hAnsi="Times New Roman" w:cs="Times New Roman"/>
        </w:rPr>
        <w:t>implica</w:t>
      </w:r>
      <w:r w:rsidRPr="00A64E4F">
        <w:rPr>
          <w:rFonts w:ascii="Times New Roman" w:hAnsi="Times New Roman" w:cs="Times New Roman"/>
          <w:spacing w:val="-7"/>
        </w:rPr>
        <w:t xml:space="preserve"> </w:t>
      </w:r>
      <w:r w:rsidRPr="00A64E4F">
        <w:rPr>
          <w:rFonts w:ascii="Times New Roman" w:hAnsi="Times New Roman" w:cs="Times New Roman"/>
          <w:spacing w:val="-4"/>
        </w:rPr>
        <w:t>que:</w:t>
      </w:r>
    </w:p>
    <w:p w14:paraId="64B85B15"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Foram</w:t>
      </w:r>
      <w:r w:rsidRPr="00A64E4F">
        <w:rPr>
          <w:rFonts w:ascii="Times New Roman" w:hAnsi="Times New Roman" w:cs="Times New Roman"/>
          <w:spacing w:val="-6"/>
        </w:rPr>
        <w:t xml:space="preserve"> </w:t>
      </w:r>
      <w:r w:rsidRPr="00A64E4F">
        <w:rPr>
          <w:rFonts w:ascii="Times New Roman" w:hAnsi="Times New Roman" w:cs="Times New Roman"/>
        </w:rPr>
        <w:t>aceitas</w:t>
      </w:r>
      <w:r w:rsidRPr="00A64E4F">
        <w:rPr>
          <w:rFonts w:ascii="Times New Roman" w:hAnsi="Times New Roman" w:cs="Times New Roman"/>
          <w:spacing w:val="-8"/>
        </w:rPr>
        <w:t xml:space="preserve"> </w:t>
      </w:r>
      <w:r w:rsidRPr="00A64E4F">
        <w:rPr>
          <w:rFonts w:ascii="Times New Roman" w:hAnsi="Times New Roman" w:cs="Times New Roman"/>
        </w:rPr>
        <w:t>todas</w:t>
      </w:r>
      <w:r w:rsidRPr="00A64E4F">
        <w:rPr>
          <w:rFonts w:ascii="Times New Roman" w:hAnsi="Times New Roman" w:cs="Times New Roman"/>
          <w:spacing w:val="-7"/>
        </w:rPr>
        <w:t xml:space="preserve"> </w:t>
      </w:r>
      <w:r w:rsidRPr="00A64E4F">
        <w:rPr>
          <w:rFonts w:ascii="Times New Roman" w:hAnsi="Times New Roman" w:cs="Times New Roman"/>
        </w:rPr>
        <w:t>as</w:t>
      </w:r>
      <w:r w:rsidRPr="00A64E4F">
        <w:rPr>
          <w:rFonts w:ascii="Times New Roman" w:hAnsi="Times New Roman" w:cs="Times New Roman"/>
          <w:spacing w:val="-8"/>
        </w:rPr>
        <w:t xml:space="preserve"> </w:t>
      </w:r>
      <w:r w:rsidRPr="00A64E4F">
        <w:rPr>
          <w:rFonts w:ascii="Times New Roman" w:hAnsi="Times New Roman" w:cs="Times New Roman"/>
        </w:rPr>
        <w:t>condições</w:t>
      </w:r>
      <w:r w:rsidRPr="00A64E4F">
        <w:rPr>
          <w:rFonts w:ascii="Times New Roman" w:hAnsi="Times New Roman" w:cs="Times New Roman"/>
          <w:spacing w:val="-9"/>
        </w:rPr>
        <w:t xml:space="preserve"> </w:t>
      </w:r>
      <w:r w:rsidRPr="00A64E4F">
        <w:rPr>
          <w:rFonts w:ascii="Times New Roman" w:hAnsi="Times New Roman" w:cs="Times New Roman"/>
        </w:rPr>
        <w:t>estabelecidas</w:t>
      </w:r>
      <w:r w:rsidRPr="00A64E4F">
        <w:rPr>
          <w:rFonts w:ascii="Times New Roman" w:hAnsi="Times New Roman" w:cs="Times New Roman"/>
          <w:spacing w:val="-6"/>
        </w:rPr>
        <w:t xml:space="preserve"> </w:t>
      </w:r>
      <w:r w:rsidRPr="00A64E4F">
        <w:rPr>
          <w:rFonts w:ascii="Times New Roman" w:hAnsi="Times New Roman" w:cs="Times New Roman"/>
        </w:rPr>
        <w:t>neste</w:t>
      </w:r>
      <w:r w:rsidRPr="00A64E4F">
        <w:rPr>
          <w:rFonts w:ascii="Times New Roman" w:hAnsi="Times New Roman" w:cs="Times New Roman"/>
          <w:spacing w:val="-10"/>
        </w:rPr>
        <w:t xml:space="preserve"> </w:t>
      </w:r>
      <w:r w:rsidRPr="00A64E4F">
        <w:rPr>
          <w:rFonts w:ascii="Times New Roman" w:hAnsi="Times New Roman" w:cs="Times New Roman"/>
          <w:spacing w:val="-2"/>
        </w:rPr>
        <w:t>pregão;</w:t>
      </w:r>
    </w:p>
    <w:p w14:paraId="0F8B26BF"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Compromete-se a executar o objeto desta licitação em total conformidade com as especificações deste Edital.</w:t>
      </w:r>
    </w:p>
    <w:p w14:paraId="685785AA"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prazo de validade da proposta é de 90 (noventa) dias, contados da data de julgamento do </w:t>
      </w:r>
      <w:r w:rsidRPr="00A64E4F">
        <w:rPr>
          <w:rFonts w:ascii="Times New Roman" w:hAnsi="Times New Roman" w:cs="Times New Roman"/>
          <w:spacing w:val="-2"/>
        </w:rPr>
        <w:t>certame.</w:t>
      </w:r>
    </w:p>
    <w:p w14:paraId="723DFA38"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Se</w:t>
      </w:r>
      <w:r w:rsidRPr="00A64E4F">
        <w:rPr>
          <w:rFonts w:ascii="Times New Roman" w:hAnsi="Times New Roman" w:cs="Times New Roman"/>
          <w:spacing w:val="-7"/>
        </w:rPr>
        <w:t xml:space="preserve"> </w:t>
      </w:r>
      <w:r w:rsidRPr="00A64E4F">
        <w:rPr>
          <w:rFonts w:ascii="Times New Roman" w:hAnsi="Times New Roman" w:cs="Times New Roman"/>
        </w:rPr>
        <w:t>por</w:t>
      </w:r>
      <w:r w:rsidRPr="00A64E4F">
        <w:rPr>
          <w:rFonts w:ascii="Times New Roman" w:hAnsi="Times New Roman" w:cs="Times New Roman"/>
          <w:spacing w:val="-6"/>
        </w:rPr>
        <w:t xml:space="preserve"> </w:t>
      </w:r>
      <w:r w:rsidRPr="00A64E4F">
        <w:rPr>
          <w:rFonts w:ascii="Times New Roman" w:hAnsi="Times New Roman" w:cs="Times New Roman"/>
        </w:rPr>
        <w:t>motivo</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força</w:t>
      </w:r>
      <w:r w:rsidRPr="00A64E4F">
        <w:rPr>
          <w:rFonts w:ascii="Times New Roman" w:hAnsi="Times New Roman" w:cs="Times New Roman"/>
          <w:spacing w:val="-5"/>
        </w:rPr>
        <w:t xml:space="preserve"> </w:t>
      </w:r>
      <w:r w:rsidRPr="00A64E4F">
        <w:rPr>
          <w:rFonts w:ascii="Times New Roman" w:hAnsi="Times New Roman" w:cs="Times New Roman"/>
        </w:rPr>
        <w:t>maior,</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adjudicação</w:t>
      </w:r>
      <w:r w:rsidRPr="00A64E4F">
        <w:rPr>
          <w:rFonts w:ascii="Times New Roman" w:hAnsi="Times New Roman" w:cs="Times New Roman"/>
          <w:spacing w:val="-5"/>
        </w:rPr>
        <w:t xml:space="preserve"> </w:t>
      </w:r>
      <w:r w:rsidRPr="00A64E4F">
        <w:rPr>
          <w:rFonts w:ascii="Times New Roman" w:hAnsi="Times New Roman" w:cs="Times New Roman"/>
        </w:rPr>
        <w:t>não</w:t>
      </w:r>
      <w:r w:rsidRPr="00A64E4F">
        <w:rPr>
          <w:rFonts w:ascii="Times New Roman" w:hAnsi="Times New Roman" w:cs="Times New Roman"/>
          <w:spacing w:val="-4"/>
        </w:rPr>
        <w:t xml:space="preserve"> </w:t>
      </w:r>
      <w:r w:rsidRPr="00A64E4F">
        <w:rPr>
          <w:rFonts w:ascii="Times New Roman" w:hAnsi="Times New Roman" w:cs="Times New Roman"/>
        </w:rPr>
        <w:t>puder</w:t>
      </w:r>
      <w:r w:rsidRPr="00A64E4F">
        <w:rPr>
          <w:rFonts w:ascii="Times New Roman" w:hAnsi="Times New Roman" w:cs="Times New Roman"/>
          <w:spacing w:val="-6"/>
        </w:rPr>
        <w:t xml:space="preserve"> </w:t>
      </w:r>
      <w:r w:rsidRPr="00A64E4F">
        <w:rPr>
          <w:rFonts w:ascii="Times New Roman" w:hAnsi="Times New Roman" w:cs="Times New Roman"/>
        </w:rPr>
        <w:t>ocorrer</w:t>
      </w:r>
      <w:r w:rsidRPr="00A64E4F">
        <w:rPr>
          <w:rFonts w:ascii="Times New Roman" w:hAnsi="Times New Roman" w:cs="Times New Roman"/>
          <w:spacing w:val="-6"/>
        </w:rPr>
        <w:t xml:space="preserve"> </w:t>
      </w:r>
      <w:r w:rsidRPr="00A64E4F">
        <w:rPr>
          <w:rFonts w:ascii="Times New Roman" w:hAnsi="Times New Roman" w:cs="Times New Roman"/>
        </w:rPr>
        <w:t>dentro</w:t>
      </w:r>
      <w:r w:rsidRPr="00A64E4F">
        <w:rPr>
          <w:rFonts w:ascii="Times New Roman" w:hAnsi="Times New Roman" w:cs="Times New Roman"/>
          <w:spacing w:val="-6"/>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rPr>
        <w:t>período</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validade</w:t>
      </w:r>
      <w:r w:rsidRPr="00A64E4F">
        <w:rPr>
          <w:rFonts w:ascii="Times New Roman" w:hAnsi="Times New Roman" w:cs="Times New Roman"/>
          <w:spacing w:val="-7"/>
        </w:rPr>
        <w:t xml:space="preserve"> </w:t>
      </w:r>
      <w:r w:rsidRPr="00A64E4F">
        <w:rPr>
          <w:rFonts w:ascii="Times New Roman" w:hAnsi="Times New Roman" w:cs="Times New Roman"/>
        </w:rPr>
        <w:t>da proposta,</w:t>
      </w:r>
      <w:r w:rsidRPr="00A64E4F">
        <w:rPr>
          <w:rFonts w:ascii="Times New Roman" w:hAnsi="Times New Roman" w:cs="Times New Roman"/>
          <w:spacing w:val="-4"/>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seja,</w:t>
      </w:r>
      <w:r w:rsidRPr="00A64E4F">
        <w:rPr>
          <w:rFonts w:ascii="Times New Roman" w:hAnsi="Times New Roman" w:cs="Times New Roman"/>
          <w:spacing w:val="-7"/>
        </w:rPr>
        <w:t xml:space="preserve"> </w:t>
      </w:r>
      <w:r w:rsidRPr="00A64E4F">
        <w:rPr>
          <w:rFonts w:ascii="Times New Roman" w:hAnsi="Times New Roman" w:cs="Times New Roman"/>
        </w:rPr>
        <w:t>90</w:t>
      </w:r>
      <w:r w:rsidRPr="00A64E4F">
        <w:rPr>
          <w:rFonts w:ascii="Times New Roman" w:hAnsi="Times New Roman" w:cs="Times New Roman"/>
          <w:spacing w:val="-7"/>
        </w:rPr>
        <w:t xml:space="preserve"> </w:t>
      </w:r>
      <w:r w:rsidRPr="00A64E4F">
        <w:rPr>
          <w:rFonts w:ascii="Times New Roman" w:hAnsi="Times New Roman" w:cs="Times New Roman"/>
        </w:rPr>
        <w:t>(noventa)</w:t>
      </w:r>
      <w:r w:rsidRPr="00A64E4F">
        <w:rPr>
          <w:rFonts w:ascii="Times New Roman" w:hAnsi="Times New Roman" w:cs="Times New Roman"/>
          <w:spacing w:val="-6"/>
        </w:rPr>
        <w:t xml:space="preserve"> </w:t>
      </w:r>
      <w:r w:rsidRPr="00A64E4F">
        <w:rPr>
          <w:rFonts w:ascii="Times New Roman" w:hAnsi="Times New Roman" w:cs="Times New Roman"/>
        </w:rPr>
        <w:t>dias</w:t>
      </w:r>
      <w:r w:rsidRPr="00A64E4F">
        <w:rPr>
          <w:rFonts w:ascii="Times New Roman" w:hAnsi="Times New Roman" w:cs="Times New Roman"/>
          <w:spacing w:val="-6"/>
        </w:rPr>
        <w:t xml:space="preserve"> </w:t>
      </w:r>
      <w:r w:rsidRPr="00A64E4F">
        <w:rPr>
          <w:rFonts w:ascii="Times New Roman" w:hAnsi="Times New Roman" w:cs="Times New Roman"/>
        </w:rPr>
        <w:t>poderá</w:t>
      </w:r>
      <w:r w:rsidRPr="00A64E4F">
        <w:rPr>
          <w:rFonts w:ascii="Times New Roman" w:hAnsi="Times New Roman" w:cs="Times New Roman"/>
          <w:spacing w:val="-6"/>
        </w:rPr>
        <w:t xml:space="preserve"> </w:t>
      </w:r>
      <w:r w:rsidRPr="00A64E4F">
        <w:rPr>
          <w:rFonts w:ascii="Times New Roman" w:hAnsi="Times New Roman" w:cs="Times New Roman"/>
        </w:rPr>
        <w:t>ser</w:t>
      </w:r>
      <w:r w:rsidRPr="00A64E4F">
        <w:rPr>
          <w:rFonts w:ascii="Times New Roman" w:hAnsi="Times New Roman" w:cs="Times New Roman"/>
          <w:spacing w:val="-6"/>
        </w:rPr>
        <w:t xml:space="preserve"> </w:t>
      </w:r>
      <w:r w:rsidRPr="00A64E4F">
        <w:rPr>
          <w:rFonts w:ascii="Times New Roman" w:hAnsi="Times New Roman" w:cs="Times New Roman"/>
        </w:rPr>
        <w:t>solicitada</w:t>
      </w:r>
      <w:r w:rsidRPr="00A64E4F">
        <w:rPr>
          <w:rFonts w:ascii="Times New Roman" w:hAnsi="Times New Roman" w:cs="Times New Roman"/>
          <w:spacing w:val="-7"/>
        </w:rPr>
        <w:t xml:space="preserve"> </w:t>
      </w:r>
      <w:r w:rsidRPr="00A64E4F">
        <w:rPr>
          <w:rFonts w:ascii="Times New Roman" w:hAnsi="Times New Roman" w:cs="Times New Roman"/>
        </w:rPr>
        <w:t>prorrogação</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validade</w:t>
      </w:r>
      <w:r w:rsidRPr="00A64E4F">
        <w:rPr>
          <w:rFonts w:ascii="Times New Roman" w:hAnsi="Times New Roman" w:cs="Times New Roman"/>
          <w:spacing w:val="-5"/>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todos</w:t>
      </w:r>
      <w:r w:rsidRPr="00A64E4F">
        <w:rPr>
          <w:rFonts w:ascii="Times New Roman" w:hAnsi="Times New Roman" w:cs="Times New Roman"/>
          <w:spacing w:val="-6"/>
        </w:rPr>
        <w:t xml:space="preserve"> </w:t>
      </w: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licitantes classificados, caso persista o interesse do município.</w:t>
      </w:r>
    </w:p>
    <w:p w14:paraId="4EB527C9"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Toda</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4"/>
        </w:rPr>
        <w:t xml:space="preserve"> </w:t>
      </w:r>
      <w:r w:rsidRPr="00A64E4F">
        <w:rPr>
          <w:rFonts w:ascii="Times New Roman" w:hAnsi="Times New Roman" w:cs="Times New Roman"/>
        </w:rPr>
        <w:t>especificação</w:t>
      </w:r>
      <w:r w:rsidRPr="00A64E4F">
        <w:rPr>
          <w:rFonts w:ascii="Times New Roman" w:hAnsi="Times New Roman" w:cs="Times New Roman"/>
          <w:spacing w:val="-5"/>
        </w:rPr>
        <w:t xml:space="preserve"> </w:t>
      </w:r>
      <w:r w:rsidRPr="00A64E4F">
        <w:rPr>
          <w:rFonts w:ascii="Times New Roman" w:hAnsi="Times New Roman" w:cs="Times New Roman"/>
        </w:rPr>
        <w:t>estabelecida</w:t>
      </w:r>
      <w:r w:rsidRPr="00A64E4F">
        <w:rPr>
          <w:rFonts w:ascii="Times New Roman" w:hAnsi="Times New Roman" w:cs="Times New Roman"/>
          <w:spacing w:val="-5"/>
        </w:rPr>
        <w:t xml:space="preserve"> </w:t>
      </w:r>
      <w:r w:rsidRPr="00A64E4F">
        <w:rPr>
          <w:rFonts w:ascii="Times New Roman" w:hAnsi="Times New Roman" w:cs="Times New Roman"/>
        </w:rPr>
        <w:t>para</w:t>
      </w:r>
      <w:r w:rsidRPr="00A64E4F">
        <w:rPr>
          <w:rFonts w:ascii="Times New Roman" w:hAnsi="Times New Roman" w:cs="Times New Roman"/>
          <w:spacing w:val="-5"/>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objeto</w:t>
      </w:r>
      <w:r w:rsidRPr="00A64E4F">
        <w:rPr>
          <w:rFonts w:ascii="Times New Roman" w:hAnsi="Times New Roman" w:cs="Times New Roman"/>
          <w:spacing w:val="-6"/>
        </w:rPr>
        <w:t xml:space="preserve"> </w:t>
      </w:r>
      <w:r w:rsidRPr="00A64E4F">
        <w:rPr>
          <w:rFonts w:ascii="Times New Roman" w:hAnsi="Times New Roman" w:cs="Times New Roman"/>
        </w:rPr>
        <w:t>será</w:t>
      </w:r>
      <w:r w:rsidRPr="00A64E4F">
        <w:rPr>
          <w:rFonts w:ascii="Times New Roman" w:hAnsi="Times New Roman" w:cs="Times New Roman"/>
          <w:spacing w:val="-4"/>
        </w:rPr>
        <w:t xml:space="preserve"> </w:t>
      </w:r>
      <w:r w:rsidRPr="00A64E4F">
        <w:rPr>
          <w:rFonts w:ascii="Times New Roman" w:hAnsi="Times New Roman" w:cs="Times New Roman"/>
        </w:rPr>
        <w:t>tacitamente</w:t>
      </w:r>
      <w:r w:rsidRPr="00A64E4F">
        <w:rPr>
          <w:rFonts w:ascii="Times New Roman" w:hAnsi="Times New Roman" w:cs="Times New Roman"/>
          <w:spacing w:val="-6"/>
        </w:rPr>
        <w:t xml:space="preserve"> </w:t>
      </w:r>
      <w:r w:rsidRPr="00A64E4F">
        <w:rPr>
          <w:rFonts w:ascii="Times New Roman" w:hAnsi="Times New Roman" w:cs="Times New Roman"/>
        </w:rPr>
        <w:t>aceita</w:t>
      </w:r>
      <w:r w:rsidRPr="00A64E4F">
        <w:rPr>
          <w:rFonts w:ascii="Times New Roman" w:hAnsi="Times New Roman" w:cs="Times New Roman"/>
          <w:spacing w:val="-7"/>
        </w:rPr>
        <w:t xml:space="preserve"> </w:t>
      </w:r>
      <w:r w:rsidRPr="00A64E4F">
        <w:rPr>
          <w:rFonts w:ascii="Times New Roman" w:hAnsi="Times New Roman" w:cs="Times New Roman"/>
        </w:rPr>
        <w:t>pelo</w:t>
      </w:r>
      <w:r w:rsidRPr="00A64E4F">
        <w:rPr>
          <w:rFonts w:ascii="Times New Roman" w:hAnsi="Times New Roman" w:cs="Times New Roman"/>
          <w:spacing w:val="-6"/>
        </w:rPr>
        <w:t xml:space="preserve"> </w:t>
      </w:r>
      <w:r w:rsidRPr="00A64E4F">
        <w:rPr>
          <w:rFonts w:ascii="Times New Roman" w:hAnsi="Times New Roman" w:cs="Times New Roman"/>
        </w:rPr>
        <w:t>licitante,</w:t>
      </w:r>
      <w:r w:rsidRPr="00A64E4F">
        <w:rPr>
          <w:rFonts w:ascii="Times New Roman" w:hAnsi="Times New Roman" w:cs="Times New Roman"/>
          <w:spacing w:val="-4"/>
        </w:rPr>
        <w:t xml:space="preserve"> </w:t>
      </w:r>
      <w:r w:rsidRPr="00A64E4F">
        <w:rPr>
          <w:rFonts w:ascii="Times New Roman" w:hAnsi="Times New Roman" w:cs="Times New Roman"/>
        </w:rPr>
        <w:t>no</w:t>
      </w:r>
      <w:r w:rsidRPr="00A64E4F">
        <w:rPr>
          <w:rFonts w:ascii="Times New Roman" w:hAnsi="Times New Roman" w:cs="Times New Roman"/>
          <w:spacing w:val="-5"/>
        </w:rPr>
        <w:t xml:space="preserve"> </w:t>
      </w:r>
      <w:r w:rsidRPr="00A64E4F">
        <w:rPr>
          <w:rFonts w:ascii="Times New Roman" w:hAnsi="Times New Roman" w:cs="Times New Roman"/>
        </w:rPr>
        <w:t>ato</w:t>
      </w:r>
      <w:r w:rsidRPr="00A64E4F">
        <w:rPr>
          <w:rFonts w:ascii="Times New Roman" w:hAnsi="Times New Roman" w:cs="Times New Roman"/>
          <w:spacing w:val="-5"/>
        </w:rPr>
        <w:t xml:space="preserve"> </w:t>
      </w:r>
      <w:r w:rsidRPr="00A64E4F">
        <w:rPr>
          <w:rFonts w:ascii="Times New Roman" w:hAnsi="Times New Roman" w:cs="Times New Roman"/>
        </w:rPr>
        <w:t>da formulação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sua</w:t>
      </w:r>
      <w:r w:rsidRPr="00A64E4F">
        <w:rPr>
          <w:rFonts w:ascii="Times New Roman" w:hAnsi="Times New Roman" w:cs="Times New Roman"/>
          <w:spacing w:val="-5"/>
        </w:rPr>
        <w:t xml:space="preserve"> </w:t>
      </w:r>
      <w:r w:rsidRPr="00A64E4F">
        <w:rPr>
          <w:rFonts w:ascii="Times New Roman" w:hAnsi="Times New Roman" w:cs="Times New Roman"/>
        </w:rPr>
        <w:t>proposta</w:t>
      </w:r>
      <w:r w:rsidRPr="00A64E4F">
        <w:rPr>
          <w:rFonts w:ascii="Times New Roman" w:hAnsi="Times New Roman" w:cs="Times New Roman"/>
          <w:spacing w:val="-5"/>
        </w:rPr>
        <w:t xml:space="preserve"> </w:t>
      </w:r>
      <w:r w:rsidRPr="00A64E4F">
        <w:rPr>
          <w:rFonts w:ascii="Times New Roman" w:hAnsi="Times New Roman" w:cs="Times New Roman"/>
        </w:rPr>
        <w:t>comercial,</w:t>
      </w:r>
      <w:r w:rsidRPr="00A64E4F">
        <w:rPr>
          <w:rFonts w:ascii="Times New Roman" w:hAnsi="Times New Roman" w:cs="Times New Roman"/>
          <w:spacing w:val="-5"/>
        </w:rPr>
        <w:t xml:space="preserve"> </w:t>
      </w:r>
      <w:r w:rsidRPr="00A64E4F">
        <w:rPr>
          <w:rFonts w:ascii="Times New Roman" w:hAnsi="Times New Roman" w:cs="Times New Roman"/>
        </w:rPr>
        <w:t>não</w:t>
      </w:r>
      <w:r w:rsidRPr="00A64E4F">
        <w:rPr>
          <w:rFonts w:ascii="Times New Roman" w:hAnsi="Times New Roman" w:cs="Times New Roman"/>
          <w:spacing w:val="-4"/>
        </w:rPr>
        <w:t xml:space="preserve"> </w:t>
      </w:r>
      <w:r w:rsidRPr="00A64E4F">
        <w:rPr>
          <w:rFonts w:ascii="Times New Roman" w:hAnsi="Times New Roman" w:cs="Times New Roman"/>
        </w:rPr>
        <w:t>podendo</w:t>
      </w:r>
      <w:r w:rsidRPr="00A64E4F">
        <w:rPr>
          <w:rFonts w:ascii="Times New Roman" w:hAnsi="Times New Roman" w:cs="Times New Roman"/>
          <w:spacing w:val="-4"/>
        </w:rPr>
        <w:t xml:space="preserve"> </w:t>
      </w:r>
      <w:r w:rsidRPr="00A64E4F">
        <w:rPr>
          <w:rFonts w:ascii="Times New Roman" w:hAnsi="Times New Roman" w:cs="Times New Roman"/>
        </w:rPr>
        <w:t>alegar</w:t>
      </w:r>
      <w:r w:rsidRPr="00A64E4F">
        <w:rPr>
          <w:rFonts w:ascii="Times New Roman" w:hAnsi="Times New Roman" w:cs="Times New Roman"/>
          <w:spacing w:val="-4"/>
        </w:rPr>
        <w:t xml:space="preserve"> </w:t>
      </w:r>
      <w:r w:rsidRPr="00A64E4F">
        <w:rPr>
          <w:rFonts w:ascii="Times New Roman" w:hAnsi="Times New Roman" w:cs="Times New Roman"/>
        </w:rPr>
        <w:t>desconhecimento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quaisquer</w:t>
      </w:r>
      <w:r w:rsidRPr="00A64E4F">
        <w:rPr>
          <w:rFonts w:ascii="Times New Roman" w:hAnsi="Times New Roman" w:cs="Times New Roman"/>
          <w:spacing w:val="-5"/>
        </w:rPr>
        <w:t xml:space="preserve"> </w:t>
      </w:r>
      <w:r w:rsidRPr="00A64E4F">
        <w:rPr>
          <w:rFonts w:ascii="Times New Roman" w:hAnsi="Times New Roman" w:cs="Times New Roman"/>
        </w:rPr>
        <w:t>condições esculpidas no Edital, seja no aspecto jurídico, técnico ou comercial.</w:t>
      </w:r>
    </w:p>
    <w:p w14:paraId="7F60EC6A" w14:textId="461EED35" w:rsidR="000D06DB" w:rsidRPr="00A64E4F"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licitante poderá apresentar proposta referente ao(s) lote(s)/item(s) que for(em) de seu interesse, devendo </w:t>
      </w:r>
      <w:r w:rsidR="0069656B" w:rsidRPr="00A64E4F">
        <w:rPr>
          <w:rFonts w:ascii="Times New Roman" w:hAnsi="Times New Roman" w:cs="Times New Roman"/>
        </w:rPr>
        <w:t>está</w:t>
      </w:r>
      <w:r w:rsidRPr="00A64E4F">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A64E4F">
        <w:rPr>
          <w:rFonts w:ascii="Times New Roman" w:hAnsi="Times New Roman" w:cs="Times New Roman"/>
        </w:rPr>
        <w:t xml:space="preserve">O município de </w:t>
      </w:r>
      <w:r w:rsidR="00B36EFF" w:rsidRPr="00A64E4F">
        <w:rPr>
          <w:rFonts w:ascii="Times New Roman" w:hAnsi="Times New Roman" w:cs="Times New Roman"/>
        </w:rPr>
        <w:t>Tarumirim</w:t>
      </w:r>
      <w:r w:rsidR="0062668A" w:rsidRPr="00A64E4F">
        <w:rPr>
          <w:rFonts w:ascii="Times New Roman" w:hAnsi="Times New Roman" w:cs="Times New Roman"/>
        </w:rPr>
        <w:t>/</w:t>
      </w:r>
      <w:r w:rsidRPr="00A64E4F">
        <w:rPr>
          <w:rFonts w:ascii="Times New Roman" w:hAnsi="Times New Roman" w:cs="Times New Roman"/>
        </w:rPr>
        <w:t>MG efetuará as retenções relativas aos tributos Federais, Estaduais e Municipais, nos termos da legislação vigente.</w:t>
      </w:r>
    </w:p>
    <w:p w14:paraId="4365E6F9"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w:t>
      </w:r>
      <w:r w:rsidRPr="00A64E4F">
        <w:rPr>
          <w:rFonts w:ascii="Times New Roman" w:hAnsi="Times New Roman" w:cs="Times New Roman"/>
        </w:rPr>
        <w:lastRenderedPageBreak/>
        <w:t>doze meses</w:t>
      </w:r>
    </w:p>
    <w:p w14:paraId="375AB107"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Será</w:t>
      </w:r>
      <w:r w:rsidRPr="00A64E4F">
        <w:rPr>
          <w:rFonts w:ascii="Times New Roman" w:hAnsi="Times New Roman" w:cs="Times New Roman"/>
          <w:spacing w:val="-8"/>
        </w:rPr>
        <w:t xml:space="preserve"> </w:t>
      </w:r>
      <w:r w:rsidRPr="00A64E4F">
        <w:rPr>
          <w:rFonts w:ascii="Times New Roman" w:hAnsi="Times New Roman" w:cs="Times New Roman"/>
        </w:rPr>
        <w:t>desclassificada</w:t>
      </w:r>
      <w:r w:rsidRPr="00A64E4F">
        <w:rPr>
          <w:rFonts w:ascii="Times New Roman" w:hAnsi="Times New Roman" w:cs="Times New Roman"/>
          <w:spacing w:val="-8"/>
        </w:rPr>
        <w:t xml:space="preserve"> </w:t>
      </w: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proposta</w:t>
      </w:r>
      <w:r w:rsidRPr="00A64E4F">
        <w:rPr>
          <w:rFonts w:ascii="Times New Roman" w:hAnsi="Times New Roman" w:cs="Times New Roman"/>
          <w:spacing w:val="-10"/>
        </w:rPr>
        <w:t xml:space="preserve"> </w:t>
      </w:r>
      <w:r w:rsidRPr="00A64E4F">
        <w:rPr>
          <w:rFonts w:ascii="Times New Roman" w:hAnsi="Times New Roman" w:cs="Times New Roman"/>
        </w:rPr>
        <w:t>comercial</w:t>
      </w:r>
      <w:r w:rsidRPr="00A64E4F">
        <w:rPr>
          <w:rFonts w:ascii="Times New Roman" w:hAnsi="Times New Roman" w:cs="Times New Roman"/>
          <w:spacing w:val="-11"/>
        </w:rPr>
        <w:t xml:space="preserve"> </w:t>
      </w:r>
      <w:r w:rsidRPr="00A64E4F">
        <w:rPr>
          <w:rFonts w:ascii="Times New Roman" w:hAnsi="Times New Roman" w:cs="Times New Roman"/>
          <w:spacing w:val="-4"/>
        </w:rPr>
        <w:t>que:</w:t>
      </w:r>
    </w:p>
    <w:p w14:paraId="2D4639D4"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7"/>
        </w:rPr>
        <w:t xml:space="preserve"> </w:t>
      </w:r>
      <w:r w:rsidRPr="00A64E4F">
        <w:rPr>
          <w:rFonts w:ascii="Times New Roman" w:hAnsi="Times New Roman" w:cs="Times New Roman"/>
        </w:rPr>
        <w:t>se</w:t>
      </w:r>
      <w:r w:rsidRPr="00A64E4F">
        <w:rPr>
          <w:rFonts w:ascii="Times New Roman" w:hAnsi="Times New Roman" w:cs="Times New Roman"/>
          <w:spacing w:val="-6"/>
        </w:rPr>
        <w:t xml:space="preserve"> </w:t>
      </w:r>
      <w:r w:rsidRPr="00A64E4F">
        <w:rPr>
          <w:rFonts w:ascii="Times New Roman" w:hAnsi="Times New Roman" w:cs="Times New Roman"/>
        </w:rPr>
        <w:t>refira</w:t>
      </w:r>
      <w:r w:rsidRPr="00A64E4F">
        <w:rPr>
          <w:rFonts w:ascii="Times New Roman" w:hAnsi="Times New Roman" w:cs="Times New Roman"/>
          <w:spacing w:val="-5"/>
        </w:rPr>
        <w:t xml:space="preserve"> </w:t>
      </w:r>
      <w:r w:rsidRPr="00A64E4F">
        <w:rPr>
          <w:rFonts w:ascii="Times New Roman" w:hAnsi="Times New Roman" w:cs="Times New Roman"/>
        </w:rPr>
        <w:t>à</w:t>
      </w:r>
      <w:r w:rsidRPr="00A64E4F">
        <w:rPr>
          <w:rFonts w:ascii="Times New Roman" w:hAnsi="Times New Roman" w:cs="Times New Roman"/>
          <w:spacing w:val="-5"/>
        </w:rPr>
        <w:t xml:space="preserve"> </w:t>
      </w:r>
      <w:r w:rsidRPr="00A64E4F">
        <w:rPr>
          <w:rFonts w:ascii="Times New Roman" w:hAnsi="Times New Roman" w:cs="Times New Roman"/>
        </w:rPr>
        <w:t>integralidade</w:t>
      </w:r>
      <w:r w:rsidRPr="00A64E4F">
        <w:rPr>
          <w:rFonts w:ascii="Times New Roman" w:hAnsi="Times New Roman" w:cs="Times New Roman"/>
          <w:spacing w:val="-6"/>
        </w:rPr>
        <w:t xml:space="preserve"> </w:t>
      </w:r>
      <w:r w:rsidRPr="00A64E4F">
        <w:rPr>
          <w:rFonts w:ascii="Times New Roman" w:hAnsi="Times New Roman" w:cs="Times New Roman"/>
        </w:rPr>
        <w:t>do</w:t>
      </w:r>
      <w:r w:rsidRPr="00A64E4F">
        <w:rPr>
          <w:rFonts w:ascii="Times New Roman" w:hAnsi="Times New Roman" w:cs="Times New Roman"/>
          <w:spacing w:val="-5"/>
        </w:rPr>
        <w:t xml:space="preserve"> </w:t>
      </w:r>
      <w:r w:rsidRPr="00A64E4F">
        <w:rPr>
          <w:rFonts w:ascii="Times New Roman" w:hAnsi="Times New Roman" w:cs="Times New Roman"/>
          <w:spacing w:val="-2"/>
        </w:rPr>
        <w:t>objeto;</w:t>
      </w:r>
    </w:p>
    <w:p w14:paraId="7A253D26"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atenda</w:t>
      </w:r>
      <w:r w:rsidRPr="00A64E4F">
        <w:rPr>
          <w:rFonts w:ascii="Times New Roman" w:hAnsi="Times New Roman" w:cs="Times New Roman"/>
          <w:spacing w:val="-9"/>
        </w:rPr>
        <w:t xml:space="preserve"> </w:t>
      </w:r>
      <w:r w:rsidRPr="00A64E4F">
        <w:rPr>
          <w:rFonts w:ascii="Times New Roman" w:hAnsi="Times New Roman" w:cs="Times New Roman"/>
        </w:rPr>
        <w:t>às</w:t>
      </w:r>
      <w:r w:rsidRPr="00A64E4F">
        <w:rPr>
          <w:rFonts w:ascii="Times New Roman" w:hAnsi="Times New Roman" w:cs="Times New Roman"/>
          <w:spacing w:val="-5"/>
        </w:rPr>
        <w:t xml:space="preserve"> </w:t>
      </w:r>
      <w:r w:rsidRPr="00A64E4F">
        <w:rPr>
          <w:rFonts w:ascii="Times New Roman" w:hAnsi="Times New Roman" w:cs="Times New Roman"/>
        </w:rPr>
        <w:t>exigências</w:t>
      </w:r>
      <w:r w:rsidRPr="00A64E4F">
        <w:rPr>
          <w:rFonts w:ascii="Times New Roman" w:hAnsi="Times New Roman" w:cs="Times New Roman"/>
          <w:spacing w:val="-5"/>
        </w:rPr>
        <w:t xml:space="preserve"> </w:t>
      </w:r>
      <w:r w:rsidRPr="00A64E4F">
        <w:rPr>
          <w:rFonts w:ascii="Times New Roman" w:hAnsi="Times New Roman" w:cs="Times New Roman"/>
        </w:rPr>
        <w:t>estabelecidas</w:t>
      </w:r>
      <w:r w:rsidRPr="00A64E4F">
        <w:rPr>
          <w:rFonts w:ascii="Times New Roman" w:hAnsi="Times New Roman" w:cs="Times New Roman"/>
          <w:spacing w:val="-7"/>
        </w:rPr>
        <w:t xml:space="preserve"> </w:t>
      </w:r>
      <w:r w:rsidRPr="00A64E4F">
        <w:rPr>
          <w:rFonts w:ascii="Times New Roman" w:hAnsi="Times New Roman" w:cs="Times New Roman"/>
        </w:rPr>
        <w:t>neste</w:t>
      </w:r>
      <w:r w:rsidRPr="00A64E4F">
        <w:rPr>
          <w:rFonts w:ascii="Times New Roman" w:hAnsi="Times New Roman" w:cs="Times New Roman"/>
          <w:spacing w:val="-8"/>
        </w:rPr>
        <w:t xml:space="preserve"> </w:t>
      </w:r>
      <w:r w:rsidRPr="00A64E4F">
        <w:rPr>
          <w:rFonts w:ascii="Times New Roman" w:hAnsi="Times New Roman" w:cs="Times New Roman"/>
        </w:rPr>
        <w:t>Edital</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9"/>
        </w:rPr>
        <w:t xml:space="preserve"> </w:t>
      </w:r>
      <w:r w:rsidRPr="00A64E4F">
        <w:rPr>
          <w:rFonts w:ascii="Times New Roman" w:hAnsi="Times New Roman" w:cs="Times New Roman"/>
        </w:rPr>
        <w:t>em</w:t>
      </w:r>
      <w:r w:rsidRPr="00A64E4F">
        <w:rPr>
          <w:rFonts w:ascii="Times New Roman" w:hAnsi="Times New Roman" w:cs="Times New Roman"/>
          <w:spacing w:val="-4"/>
        </w:rPr>
        <w:t xml:space="preserve"> </w:t>
      </w:r>
      <w:r w:rsidRPr="00A64E4F">
        <w:rPr>
          <w:rFonts w:ascii="Times New Roman" w:hAnsi="Times New Roman" w:cs="Times New Roman"/>
          <w:spacing w:val="-2"/>
        </w:rPr>
        <w:t>diligência;</w:t>
      </w:r>
    </w:p>
    <w:p w14:paraId="01A7D16C"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00B36EFF" w:rsidRPr="00A64E4F">
        <w:rPr>
          <w:rFonts w:ascii="Times New Roman" w:hAnsi="Times New Roman" w:cs="Times New Roman"/>
        </w:rPr>
        <w:t>Tarumirim</w:t>
      </w:r>
      <w:r w:rsidRPr="00A64E4F">
        <w:rPr>
          <w:rFonts w:ascii="Times New Roman" w:hAnsi="Times New Roman" w:cs="Times New Roman"/>
        </w:rPr>
        <w:t>,</w:t>
      </w:r>
      <w:r w:rsidRPr="00A64E4F">
        <w:rPr>
          <w:rFonts w:ascii="Times New Roman" w:hAnsi="Times New Roman" w:cs="Times New Roman"/>
          <w:spacing w:val="-9"/>
        </w:rPr>
        <w:t xml:space="preserve"> </w:t>
      </w:r>
      <w:r w:rsidRPr="00A64E4F">
        <w:rPr>
          <w:rFonts w:ascii="Times New Roman" w:hAnsi="Times New Roman" w:cs="Times New Roman"/>
        </w:rPr>
        <w:t>ou</w:t>
      </w:r>
      <w:r w:rsidRPr="00A64E4F">
        <w:rPr>
          <w:rFonts w:ascii="Times New Roman" w:hAnsi="Times New Roman" w:cs="Times New Roman"/>
          <w:spacing w:val="-9"/>
        </w:rPr>
        <w:t xml:space="preserve"> </w:t>
      </w:r>
      <w:r w:rsidRPr="00A64E4F">
        <w:rPr>
          <w:rFonts w:ascii="Times New Roman" w:hAnsi="Times New Roman" w:cs="Times New Roman"/>
        </w:rPr>
        <w:t>que</w:t>
      </w:r>
      <w:r w:rsidRPr="00A64E4F">
        <w:rPr>
          <w:rFonts w:ascii="Times New Roman" w:hAnsi="Times New Roman" w:cs="Times New Roman"/>
          <w:spacing w:val="-9"/>
        </w:rPr>
        <w:t xml:space="preserve"> </w:t>
      </w: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sejam</w:t>
      </w:r>
      <w:r w:rsidRPr="00A64E4F">
        <w:rPr>
          <w:rFonts w:ascii="Times New Roman" w:hAnsi="Times New Roman" w:cs="Times New Roman"/>
          <w:spacing w:val="-5"/>
        </w:rPr>
        <w:t xml:space="preserve"> </w:t>
      </w:r>
      <w:r w:rsidRPr="00A64E4F">
        <w:rPr>
          <w:rFonts w:ascii="Times New Roman" w:hAnsi="Times New Roman" w:cs="Times New Roman"/>
        </w:rPr>
        <w:t>entregues</w:t>
      </w:r>
      <w:r w:rsidRPr="00A64E4F">
        <w:rPr>
          <w:rFonts w:ascii="Times New Roman" w:hAnsi="Times New Roman" w:cs="Times New Roman"/>
          <w:spacing w:val="-8"/>
        </w:rPr>
        <w:t xml:space="preserve"> </w:t>
      </w:r>
      <w:r w:rsidRPr="00A64E4F">
        <w:rPr>
          <w:rFonts w:ascii="Times New Roman" w:hAnsi="Times New Roman" w:cs="Times New Roman"/>
        </w:rPr>
        <w:t>no</w:t>
      </w:r>
      <w:r w:rsidRPr="00A64E4F">
        <w:rPr>
          <w:rFonts w:ascii="Times New Roman" w:hAnsi="Times New Roman" w:cs="Times New Roman"/>
          <w:spacing w:val="-9"/>
        </w:rPr>
        <w:t xml:space="preserve"> </w:t>
      </w:r>
      <w:r w:rsidRPr="00A64E4F">
        <w:rPr>
          <w:rFonts w:ascii="Times New Roman" w:hAnsi="Times New Roman" w:cs="Times New Roman"/>
        </w:rPr>
        <w:t>prazo</w:t>
      </w:r>
      <w:r w:rsidRPr="00A64E4F">
        <w:rPr>
          <w:rFonts w:ascii="Times New Roman" w:hAnsi="Times New Roman" w:cs="Times New Roman"/>
          <w:spacing w:val="-9"/>
        </w:rPr>
        <w:t xml:space="preserve"> </w:t>
      </w:r>
      <w:r w:rsidRPr="00A64E4F">
        <w:rPr>
          <w:rFonts w:ascii="Times New Roman" w:hAnsi="Times New Roman" w:cs="Times New Roman"/>
        </w:rPr>
        <w:t>determinado,</w:t>
      </w:r>
      <w:r w:rsidRPr="00A64E4F">
        <w:rPr>
          <w:rFonts w:ascii="Times New Roman" w:hAnsi="Times New Roman" w:cs="Times New Roman"/>
          <w:spacing w:val="-9"/>
        </w:rPr>
        <w:t xml:space="preserve"> </w:t>
      </w:r>
      <w:r w:rsidRPr="00A64E4F">
        <w:rPr>
          <w:rFonts w:ascii="Times New Roman" w:hAnsi="Times New Roman" w:cs="Times New Roman"/>
        </w:rPr>
        <w:t>sem</w:t>
      </w:r>
      <w:r w:rsidRPr="00A64E4F">
        <w:rPr>
          <w:rFonts w:ascii="Times New Roman" w:hAnsi="Times New Roman" w:cs="Times New Roman"/>
          <w:spacing w:val="-7"/>
        </w:rPr>
        <w:t xml:space="preserve"> </w:t>
      </w:r>
      <w:r w:rsidRPr="00A64E4F">
        <w:rPr>
          <w:rFonts w:ascii="Times New Roman" w:hAnsi="Times New Roman" w:cs="Times New Roman"/>
        </w:rPr>
        <w:t>justificativa aceita pelo Pregoeiro, em relação aos itens</w:t>
      </w:r>
    </w:p>
    <w:p w14:paraId="1E19BE08" w14:textId="0A5DD096"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desconto deverá ser ofertado considerando-se a entrega do objeto licitado na sede da Prefeitura Municipal de </w:t>
      </w:r>
      <w:r w:rsidR="00B36EFF" w:rsidRPr="00A64E4F">
        <w:rPr>
          <w:rFonts w:ascii="Times New Roman" w:hAnsi="Times New Roman" w:cs="Times New Roman"/>
        </w:rPr>
        <w:t>Tarumirim</w:t>
      </w:r>
      <w:r w:rsidRPr="00A64E4F">
        <w:rPr>
          <w:rFonts w:ascii="Times New Roman" w:hAnsi="Times New Roman" w:cs="Times New Roman"/>
        </w:rPr>
        <w:t xml:space="preserve">, MG, com endereço à </w:t>
      </w:r>
      <w:r w:rsidR="00C06C1F" w:rsidRPr="00A64E4F">
        <w:rPr>
          <w:rFonts w:ascii="Times New Roman" w:hAnsi="Times New Roman" w:cs="Times New Roman"/>
        </w:rPr>
        <w:t>rua Plautino Soares nº 100, centro, Tarumirim-MG</w:t>
      </w:r>
      <w:r w:rsidRPr="00A64E4F">
        <w:rPr>
          <w:rFonts w:ascii="Times New Roman" w:hAnsi="Times New Roman" w:cs="Times New Roman"/>
        </w:rPr>
        <w:t>.</w:t>
      </w:r>
    </w:p>
    <w:p w14:paraId="5C9BE94F"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6"/>
        </w:rPr>
        <w:t xml:space="preserve"> </w:t>
      </w:r>
      <w:r w:rsidRPr="00A64E4F">
        <w:rPr>
          <w:rFonts w:ascii="Times New Roman" w:hAnsi="Times New Roman" w:cs="Times New Roman"/>
        </w:rPr>
        <w:t>descumprimento</w:t>
      </w:r>
      <w:r w:rsidRPr="00A64E4F">
        <w:rPr>
          <w:rFonts w:ascii="Times New Roman" w:hAnsi="Times New Roman" w:cs="Times New Roman"/>
          <w:spacing w:val="-8"/>
        </w:rPr>
        <w:t xml:space="preserve"> </w:t>
      </w:r>
      <w:r w:rsidRPr="00A64E4F">
        <w:rPr>
          <w:rFonts w:ascii="Times New Roman" w:hAnsi="Times New Roman" w:cs="Times New Roman"/>
        </w:rPr>
        <w:t>das</w:t>
      </w:r>
      <w:r w:rsidRPr="00A64E4F">
        <w:rPr>
          <w:rFonts w:ascii="Times New Roman" w:hAnsi="Times New Roman" w:cs="Times New Roman"/>
          <w:spacing w:val="-7"/>
        </w:rPr>
        <w:t xml:space="preserve"> </w:t>
      </w:r>
      <w:r w:rsidRPr="00A64E4F">
        <w:rPr>
          <w:rFonts w:ascii="Times New Roman" w:hAnsi="Times New Roman" w:cs="Times New Roman"/>
        </w:rPr>
        <w:t>regras</w:t>
      </w:r>
      <w:r w:rsidRPr="00A64E4F">
        <w:rPr>
          <w:rFonts w:ascii="Times New Roman" w:hAnsi="Times New Roman" w:cs="Times New Roman"/>
          <w:spacing w:val="-7"/>
        </w:rPr>
        <w:t xml:space="preserve"> </w:t>
      </w:r>
      <w:r w:rsidRPr="00A64E4F">
        <w:rPr>
          <w:rFonts w:ascii="Times New Roman" w:hAnsi="Times New Roman" w:cs="Times New Roman"/>
        </w:rPr>
        <w:t>supramencionadas</w:t>
      </w:r>
      <w:r w:rsidRPr="00A64E4F">
        <w:rPr>
          <w:rFonts w:ascii="Times New Roman" w:hAnsi="Times New Roman" w:cs="Times New Roman"/>
          <w:spacing w:val="-7"/>
        </w:rPr>
        <w:t xml:space="preserve"> </w:t>
      </w:r>
      <w:r w:rsidRPr="00A64E4F">
        <w:rPr>
          <w:rFonts w:ascii="Times New Roman" w:hAnsi="Times New Roman" w:cs="Times New Roman"/>
        </w:rPr>
        <w:t>pela</w:t>
      </w:r>
      <w:r w:rsidRPr="00A64E4F">
        <w:rPr>
          <w:rFonts w:ascii="Times New Roman" w:hAnsi="Times New Roman" w:cs="Times New Roman"/>
          <w:spacing w:val="-6"/>
        </w:rPr>
        <w:t xml:space="preserve"> </w:t>
      </w:r>
      <w:r w:rsidRPr="00A64E4F">
        <w:rPr>
          <w:rFonts w:ascii="Times New Roman" w:hAnsi="Times New Roman" w:cs="Times New Roman"/>
        </w:rPr>
        <w:t>Administração</w:t>
      </w:r>
      <w:r w:rsidRPr="00A64E4F">
        <w:rPr>
          <w:rFonts w:ascii="Times New Roman" w:hAnsi="Times New Roman" w:cs="Times New Roman"/>
          <w:spacing w:val="-6"/>
        </w:rPr>
        <w:t xml:space="preserve"> </w:t>
      </w:r>
      <w:r w:rsidRPr="00A64E4F">
        <w:rPr>
          <w:rFonts w:ascii="Times New Roman" w:hAnsi="Times New Roman" w:cs="Times New Roman"/>
        </w:rPr>
        <w:t>por</w:t>
      </w:r>
      <w:r w:rsidRPr="00A64E4F">
        <w:rPr>
          <w:rFonts w:ascii="Times New Roman" w:hAnsi="Times New Roman" w:cs="Times New Roman"/>
          <w:spacing w:val="-7"/>
        </w:rPr>
        <w:t xml:space="preserve"> </w:t>
      </w:r>
      <w:r w:rsidRPr="00A64E4F">
        <w:rPr>
          <w:rFonts w:ascii="Times New Roman" w:hAnsi="Times New Roman" w:cs="Times New Roman"/>
        </w:rPr>
        <w:t>parte</w:t>
      </w:r>
      <w:r w:rsidRPr="00A64E4F">
        <w:rPr>
          <w:rFonts w:ascii="Times New Roman" w:hAnsi="Times New Roman" w:cs="Times New Roman"/>
          <w:spacing w:val="-5"/>
        </w:rPr>
        <w:t xml:space="preserve"> </w:t>
      </w:r>
      <w:r w:rsidRPr="00A64E4F">
        <w:rPr>
          <w:rFonts w:ascii="Times New Roman" w:hAnsi="Times New Roman" w:cs="Times New Roman"/>
        </w:rPr>
        <w:t>dos</w:t>
      </w:r>
      <w:r w:rsidRPr="00A64E4F">
        <w:rPr>
          <w:rFonts w:ascii="Times New Roman" w:hAnsi="Times New Roman" w:cs="Times New Roman"/>
          <w:spacing w:val="-6"/>
        </w:rPr>
        <w:t xml:space="preserve"> </w:t>
      </w:r>
      <w:r w:rsidRPr="00A64E4F">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Assinatura</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prazo</w:t>
      </w:r>
      <w:r w:rsidRPr="00A64E4F">
        <w:rPr>
          <w:rFonts w:ascii="Times New Roman" w:hAnsi="Times New Roman" w:cs="Times New Roman"/>
          <w:spacing w:val="-7"/>
        </w:rPr>
        <w:t xml:space="preserve"> </w:t>
      </w:r>
      <w:r w:rsidRPr="00A64E4F">
        <w:rPr>
          <w:rFonts w:ascii="Times New Roman" w:hAnsi="Times New Roman" w:cs="Times New Roman"/>
        </w:rPr>
        <w:t>para</w:t>
      </w:r>
      <w:r w:rsidRPr="00A64E4F">
        <w:rPr>
          <w:rFonts w:ascii="Times New Roman" w:hAnsi="Times New Roman" w:cs="Times New Roman"/>
          <w:spacing w:val="-7"/>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adoção</w:t>
      </w:r>
      <w:r w:rsidRPr="00A64E4F">
        <w:rPr>
          <w:rFonts w:ascii="Times New Roman" w:hAnsi="Times New Roman" w:cs="Times New Roman"/>
          <w:spacing w:val="-7"/>
        </w:rPr>
        <w:t xml:space="preserve"> </w:t>
      </w:r>
      <w:r w:rsidRPr="00A64E4F">
        <w:rPr>
          <w:rFonts w:ascii="Times New Roman" w:hAnsi="Times New Roman" w:cs="Times New Roman"/>
        </w:rPr>
        <w:t>das</w:t>
      </w:r>
      <w:r w:rsidRPr="00A64E4F">
        <w:rPr>
          <w:rFonts w:ascii="Times New Roman" w:hAnsi="Times New Roman" w:cs="Times New Roman"/>
          <w:spacing w:val="-8"/>
        </w:rPr>
        <w:t xml:space="preserve"> </w:t>
      </w:r>
      <w:r w:rsidRPr="00A64E4F">
        <w:rPr>
          <w:rFonts w:ascii="Times New Roman" w:hAnsi="Times New Roman" w:cs="Times New Roman"/>
        </w:rPr>
        <w:t>medidas</w:t>
      </w:r>
      <w:r w:rsidRPr="00A64E4F">
        <w:rPr>
          <w:rFonts w:ascii="Times New Roman" w:hAnsi="Times New Roman" w:cs="Times New Roman"/>
          <w:spacing w:val="-8"/>
        </w:rPr>
        <w:t xml:space="preserve"> </w:t>
      </w:r>
      <w:r w:rsidRPr="00A64E4F">
        <w:rPr>
          <w:rFonts w:ascii="Times New Roman" w:hAnsi="Times New Roman" w:cs="Times New Roman"/>
        </w:rPr>
        <w:t>necessárias</w:t>
      </w:r>
      <w:r w:rsidRPr="00A64E4F">
        <w:rPr>
          <w:rFonts w:ascii="Times New Roman" w:hAnsi="Times New Roman" w:cs="Times New Roman"/>
          <w:spacing w:val="-8"/>
        </w:rPr>
        <w:t xml:space="preserve"> </w:t>
      </w:r>
      <w:r w:rsidRPr="00A64E4F">
        <w:rPr>
          <w:rFonts w:ascii="Times New Roman" w:hAnsi="Times New Roman" w:cs="Times New Roman"/>
        </w:rPr>
        <w:t>ao</w:t>
      </w:r>
      <w:r w:rsidRPr="00A64E4F">
        <w:rPr>
          <w:rFonts w:ascii="Times New Roman" w:hAnsi="Times New Roman" w:cs="Times New Roman"/>
          <w:spacing w:val="-7"/>
        </w:rPr>
        <w:t xml:space="preserve"> </w:t>
      </w:r>
      <w:r w:rsidRPr="00A64E4F">
        <w:rPr>
          <w:rFonts w:ascii="Times New Roman" w:hAnsi="Times New Roman" w:cs="Times New Roman"/>
        </w:rPr>
        <w:t>exato</w:t>
      </w:r>
      <w:r w:rsidRPr="00A64E4F">
        <w:rPr>
          <w:rFonts w:ascii="Times New Roman" w:hAnsi="Times New Roman" w:cs="Times New Roman"/>
          <w:spacing w:val="-7"/>
        </w:rPr>
        <w:t xml:space="preserve"> </w:t>
      </w:r>
      <w:r w:rsidRPr="00A64E4F">
        <w:rPr>
          <w:rFonts w:ascii="Times New Roman" w:hAnsi="Times New Roman" w:cs="Times New Roman"/>
        </w:rPr>
        <w:t>cumprimento</w:t>
      </w:r>
      <w:r w:rsidRPr="00A64E4F">
        <w:rPr>
          <w:rFonts w:ascii="Times New Roman" w:hAnsi="Times New Roman" w:cs="Times New Roman"/>
          <w:spacing w:val="-9"/>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rPr>
        <w:t>lei,</w:t>
      </w:r>
      <w:r w:rsidRPr="00A64E4F">
        <w:rPr>
          <w:rFonts w:ascii="Times New Roman" w:hAnsi="Times New Roman" w:cs="Times New Roman"/>
          <w:spacing w:val="-6"/>
        </w:rPr>
        <w:t xml:space="preserve"> </w:t>
      </w:r>
      <w:r w:rsidRPr="00A64E4F">
        <w:rPr>
          <w:rFonts w:ascii="Times New Roman" w:hAnsi="Times New Roman" w:cs="Times New Roman"/>
        </w:rPr>
        <w:t xml:space="preserve">nos termos do </w:t>
      </w:r>
      <w:hyperlink r:id="rId17">
        <w:r w:rsidRPr="00A64E4F">
          <w:rPr>
            <w:rFonts w:ascii="Times New Roman" w:hAnsi="Times New Roman" w:cs="Times New Roman"/>
          </w:rPr>
          <w:t>art. 71, inciso IX, da Constituição;</w:t>
        </w:r>
      </w:hyperlink>
    </w:p>
    <w:p w14:paraId="4955C67D" w14:textId="77777777" w:rsidR="000D06DB" w:rsidRPr="00A64E4F"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A64E4F">
        <w:rPr>
          <w:rFonts w:ascii="Times New Roman" w:hAnsi="Times New Roman" w:cs="Times New Roman"/>
        </w:rPr>
        <w:t>Condenação dos agentes públicos responsáveis e da empresa contratada ao pagamento dos prejuízos ao erário, caso verificada a ocorrência</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superfaturamento</w:t>
      </w:r>
      <w:r w:rsidRPr="00A64E4F">
        <w:rPr>
          <w:rFonts w:ascii="Times New Roman" w:hAnsi="Times New Roman" w:cs="Times New Roman"/>
          <w:spacing w:val="-2"/>
        </w:rPr>
        <w:t xml:space="preserve"> </w:t>
      </w:r>
      <w:r w:rsidRPr="00A64E4F">
        <w:rPr>
          <w:rFonts w:ascii="Times New Roman" w:hAnsi="Times New Roman" w:cs="Times New Roman"/>
        </w:rPr>
        <w:t>por</w:t>
      </w:r>
      <w:r w:rsidRPr="00A64E4F">
        <w:rPr>
          <w:rFonts w:ascii="Times New Roman" w:hAnsi="Times New Roman" w:cs="Times New Roman"/>
          <w:spacing w:val="-1"/>
        </w:rPr>
        <w:t xml:space="preserve"> </w:t>
      </w:r>
      <w:r w:rsidRPr="00A64E4F">
        <w:rPr>
          <w:rFonts w:ascii="Times New Roman" w:hAnsi="Times New Roman" w:cs="Times New Roman"/>
        </w:rPr>
        <w:t>sobrepreço</w:t>
      </w:r>
      <w:r w:rsidRPr="00A64E4F">
        <w:rPr>
          <w:rFonts w:ascii="Times New Roman" w:hAnsi="Times New Roman" w:cs="Times New Roman"/>
          <w:spacing w:val="-2"/>
        </w:rPr>
        <w:t xml:space="preserve"> </w:t>
      </w:r>
      <w:r w:rsidRPr="00A64E4F">
        <w:rPr>
          <w:rFonts w:ascii="Times New Roman" w:hAnsi="Times New Roman" w:cs="Times New Roman"/>
        </w:rPr>
        <w:t xml:space="preserve">na execução do </w:t>
      </w:r>
      <w:r w:rsidRPr="00A64E4F">
        <w:rPr>
          <w:rFonts w:ascii="Times New Roman" w:hAnsi="Times New Roman" w:cs="Times New Roman"/>
          <w:spacing w:val="-2"/>
        </w:rPr>
        <w:t>Contrato.</w:t>
      </w:r>
    </w:p>
    <w:p w14:paraId="7AAC7F5A" w14:textId="5D0E11C9" w:rsidR="000D06DB" w:rsidRPr="00A64E4F" w:rsidRDefault="000D06DB">
      <w:pPr>
        <w:pStyle w:val="Corpodetexto"/>
        <w:spacing w:before="16"/>
        <w:ind w:left="0"/>
        <w:jc w:val="left"/>
        <w:rPr>
          <w:rFonts w:ascii="Times New Roman" w:hAnsi="Times New Roman" w:cs="Times New Roman"/>
          <w:sz w:val="22"/>
          <w:szCs w:val="22"/>
        </w:rPr>
      </w:pPr>
    </w:p>
    <w:p w14:paraId="469E86A6"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642"/>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DO</w:t>
      </w:r>
      <w:r w:rsidRPr="00A64E4F">
        <w:rPr>
          <w:rFonts w:ascii="Times New Roman" w:hAnsi="Times New Roman" w:cs="Times New Roman"/>
          <w:spacing w:val="-8"/>
          <w:sz w:val="22"/>
          <w:szCs w:val="22"/>
        </w:rPr>
        <w:t xml:space="preserve"> </w:t>
      </w:r>
      <w:r w:rsidRPr="00A64E4F">
        <w:rPr>
          <w:rFonts w:ascii="Times New Roman" w:hAnsi="Times New Roman" w:cs="Times New Roman"/>
          <w:sz w:val="22"/>
          <w:szCs w:val="22"/>
        </w:rPr>
        <w:t>JULGAMENTO</w:t>
      </w:r>
      <w:r w:rsidRPr="00A64E4F">
        <w:rPr>
          <w:rFonts w:ascii="Times New Roman" w:hAnsi="Times New Roman" w:cs="Times New Roman"/>
          <w:spacing w:val="-8"/>
          <w:sz w:val="22"/>
          <w:szCs w:val="22"/>
        </w:rPr>
        <w:t xml:space="preserve"> </w:t>
      </w:r>
      <w:r w:rsidRPr="00A64E4F">
        <w:rPr>
          <w:rFonts w:ascii="Times New Roman" w:hAnsi="Times New Roman" w:cs="Times New Roman"/>
          <w:sz w:val="22"/>
          <w:szCs w:val="22"/>
        </w:rPr>
        <w:t>DAS</w:t>
      </w:r>
      <w:r w:rsidRPr="00A64E4F">
        <w:rPr>
          <w:rFonts w:ascii="Times New Roman" w:hAnsi="Times New Roman" w:cs="Times New Roman"/>
          <w:spacing w:val="-6"/>
          <w:sz w:val="22"/>
          <w:szCs w:val="22"/>
        </w:rPr>
        <w:t xml:space="preserve"> </w:t>
      </w:r>
      <w:r w:rsidRPr="00A64E4F">
        <w:rPr>
          <w:rFonts w:ascii="Times New Roman" w:hAnsi="Times New Roman" w:cs="Times New Roman"/>
          <w:sz w:val="22"/>
          <w:szCs w:val="22"/>
        </w:rPr>
        <w:t>PROPOSTAS</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FORMULAÇÃO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DE</w:t>
      </w:r>
      <w:r w:rsidRPr="00A64E4F">
        <w:rPr>
          <w:rFonts w:ascii="Times New Roman" w:hAnsi="Times New Roman" w:cs="Times New Roman"/>
          <w:spacing w:val="-9"/>
          <w:sz w:val="22"/>
          <w:szCs w:val="22"/>
        </w:rPr>
        <w:t xml:space="preserve"> </w:t>
      </w:r>
      <w:r w:rsidRPr="00A64E4F">
        <w:rPr>
          <w:rFonts w:ascii="Times New Roman" w:hAnsi="Times New Roman" w:cs="Times New Roman"/>
          <w:spacing w:val="-2"/>
          <w:sz w:val="22"/>
          <w:szCs w:val="22"/>
        </w:rPr>
        <w:t>LANCES.</w:t>
      </w:r>
    </w:p>
    <w:p w14:paraId="146B521C" w14:textId="77777777" w:rsidR="000211B0" w:rsidRPr="00A64E4F" w:rsidRDefault="000211B0" w:rsidP="000211B0">
      <w:pPr>
        <w:pStyle w:val="Ttulo2"/>
        <w:tabs>
          <w:tab w:val="left" w:pos="1642"/>
        </w:tabs>
        <w:spacing w:before="0"/>
        <w:ind w:left="567" w:firstLine="0"/>
        <w:rPr>
          <w:rFonts w:ascii="Times New Roman" w:hAnsi="Times New Roman" w:cs="Times New Roman"/>
          <w:sz w:val="22"/>
          <w:szCs w:val="22"/>
        </w:rPr>
      </w:pPr>
    </w:p>
    <w:p w14:paraId="4AA057F5" w14:textId="7FCD24E2" w:rsidR="000D06DB" w:rsidRPr="00A64E4F" w:rsidRDefault="000D06DB">
      <w:pPr>
        <w:pStyle w:val="Corpodetexto"/>
        <w:spacing w:line="28" w:lineRule="exact"/>
        <w:ind w:left="114"/>
        <w:jc w:val="left"/>
        <w:rPr>
          <w:rFonts w:ascii="Times New Roman" w:hAnsi="Times New Roman" w:cs="Times New Roman"/>
          <w:sz w:val="22"/>
          <w:szCs w:val="22"/>
        </w:rPr>
      </w:pPr>
    </w:p>
    <w:p w14:paraId="045B410D" w14:textId="77777777" w:rsidR="000D06DB" w:rsidRPr="00A64E4F"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A64E4F">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A64E4F">
        <w:rPr>
          <w:rFonts w:ascii="Times New Roman" w:hAnsi="Times New Roman" w:cs="Times New Roman"/>
          <w:spacing w:val="-14"/>
        </w:rPr>
        <w:t xml:space="preserve"> </w:t>
      </w:r>
      <w:r w:rsidRPr="00A64E4F">
        <w:rPr>
          <w:rFonts w:ascii="Times New Roman" w:hAnsi="Times New Roman" w:cs="Times New Roman"/>
        </w:rPr>
        <w:t>as</w:t>
      </w:r>
      <w:r w:rsidRPr="00A64E4F">
        <w:rPr>
          <w:rFonts w:ascii="Times New Roman" w:hAnsi="Times New Roman" w:cs="Times New Roman"/>
          <w:spacing w:val="-14"/>
        </w:rPr>
        <w:t xml:space="preserve"> </w:t>
      </w:r>
      <w:r w:rsidRPr="00A64E4F">
        <w:rPr>
          <w:rFonts w:ascii="Times New Roman" w:hAnsi="Times New Roman" w:cs="Times New Roman"/>
        </w:rPr>
        <w:t>especificações</w:t>
      </w:r>
      <w:r w:rsidRPr="00A64E4F">
        <w:rPr>
          <w:rFonts w:ascii="Times New Roman" w:hAnsi="Times New Roman" w:cs="Times New Roman"/>
          <w:spacing w:val="-14"/>
        </w:rPr>
        <w:t xml:space="preserve"> </w:t>
      </w:r>
      <w:r w:rsidRPr="00A64E4F">
        <w:rPr>
          <w:rFonts w:ascii="Times New Roman" w:hAnsi="Times New Roman" w:cs="Times New Roman"/>
        </w:rPr>
        <w:t>e</w:t>
      </w:r>
      <w:r w:rsidRPr="00A64E4F">
        <w:rPr>
          <w:rFonts w:ascii="Times New Roman" w:hAnsi="Times New Roman" w:cs="Times New Roman"/>
          <w:spacing w:val="-14"/>
        </w:rPr>
        <w:t xml:space="preserve"> </w:t>
      </w:r>
      <w:r w:rsidRPr="00A64E4F">
        <w:rPr>
          <w:rFonts w:ascii="Times New Roman" w:hAnsi="Times New Roman" w:cs="Times New Roman"/>
        </w:rPr>
        <w:t>condições</w:t>
      </w:r>
      <w:r w:rsidRPr="00A64E4F">
        <w:rPr>
          <w:rFonts w:ascii="Times New Roman" w:hAnsi="Times New Roman" w:cs="Times New Roman"/>
          <w:spacing w:val="-14"/>
        </w:rPr>
        <w:t xml:space="preserve"> </w:t>
      </w:r>
      <w:r w:rsidRPr="00A64E4F">
        <w:rPr>
          <w:rFonts w:ascii="Times New Roman" w:hAnsi="Times New Roman" w:cs="Times New Roman"/>
        </w:rPr>
        <w:t>estabelecidas,</w:t>
      </w:r>
      <w:r w:rsidRPr="00A64E4F">
        <w:rPr>
          <w:rFonts w:ascii="Times New Roman" w:hAnsi="Times New Roman" w:cs="Times New Roman"/>
          <w:spacing w:val="-14"/>
        </w:rPr>
        <w:t xml:space="preserve"> </w:t>
      </w:r>
      <w:r w:rsidRPr="00A64E4F">
        <w:rPr>
          <w:rFonts w:ascii="Times New Roman" w:hAnsi="Times New Roman" w:cs="Times New Roman"/>
        </w:rPr>
        <w:t>sendo</w:t>
      </w:r>
      <w:r w:rsidRPr="00A64E4F">
        <w:rPr>
          <w:rFonts w:ascii="Times New Roman" w:hAnsi="Times New Roman" w:cs="Times New Roman"/>
          <w:spacing w:val="-14"/>
        </w:rPr>
        <w:t xml:space="preserve"> </w:t>
      </w:r>
      <w:r w:rsidRPr="00A64E4F">
        <w:rPr>
          <w:rFonts w:ascii="Times New Roman" w:hAnsi="Times New Roman" w:cs="Times New Roman"/>
        </w:rPr>
        <w:t>imediatamente</w:t>
      </w:r>
      <w:r w:rsidRPr="00A64E4F">
        <w:rPr>
          <w:rFonts w:ascii="Times New Roman" w:hAnsi="Times New Roman" w:cs="Times New Roman"/>
          <w:spacing w:val="-14"/>
        </w:rPr>
        <w:t xml:space="preserve"> </w:t>
      </w:r>
      <w:r w:rsidRPr="00A64E4F">
        <w:rPr>
          <w:rFonts w:ascii="Times New Roman" w:hAnsi="Times New Roman" w:cs="Times New Roman"/>
        </w:rPr>
        <w:t>desclassificadas</w:t>
      </w:r>
      <w:r w:rsidRPr="00A64E4F">
        <w:rPr>
          <w:rFonts w:ascii="Times New Roman" w:hAnsi="Times New Roman" w:cs="Times New Roman"/>
          <w:spacing w:val="-14"/>
        </w:rPr>
        <w:t xml:space="preserve"> </w:t>
      </w:r>
      <w:r w:rsidRPr="00A64E4F">
        <w:rPr>
          <w:rFonts w:ascii="Times New Roman" w:hAnsi="Times New Roman" w:cs="Times New Roman"/>
        </w:rPr>
        <w:t>aquelas</w:t>
      </w:r>
      <w:r w:rsidRPr="00A64E4F">
        <w:rPr>
          <w:rFonts w:ascii="Times New Roman" w:hAnsi="Times New Roman" w:cs="Times New Roman"/>
          <w:spacing w:val="-13"/>
        </w:rPr>
        <w:t xml:space="preserve"> </w:t>
      </w:r>
      <w:r w:rsidRPr="00A64E4F">
        <w:rPr>
          <w:rFonts w:ascii="Times New Roman" w:hAnsi="Times New Roman" w:cs="Times New Roman"/>
        </w:rPr>
        <w:t>que estiverem em desacordo e classificadas as que estiverem em acordo.</w:t>
      </w:r>
    </w:p>
    <w:p w14:paraId="3BDB4A8B"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Os</w:t>
      </w:r>
      <w:r w:rsidRPr="00A64E4F">
        <w:rPr>
          <w:rFonts w:ascii="Times New Roman" w:hAnsi="Times New Roman" w:cs="Times New Roman"/>
          <w:spacing w:val="-3"/>
        </w:rPr>
        <w:t xml:space="preserve"> </w:t>
      </w:r>
      <w:r w:rsidRPr="00A64E4F">
        <w:rPr>
          <w:rFonts w:ascii="Times New Roman" w:hAnsi="Times New Roman" w:cs="Times New Roman"/>
        </w:rPr>
        <w:t>licitantes</w:t>
      </w:r>
      <w:r w:rsidRPr="00A64E4F">
        <w:rPr>
          <w:rFonts w:ascii="Times New Roman" w:hAnsi="Times New Roman" w:cs="Times New Roman"/>
          <w:spacing w:val="-3"/>
        </w:rPr>
        <w:t xml:space="preserve"> </w:t>
      </w:r>
      <w:r w:rsidRPr="00A64E4F">
        <w:rPr>
          <w:rFonts w:ascii="Times New Roman" w:hAnsi="Times New Roman" w:cs="Times New Roman"/>
        </w:rPr>
        <w:t>poderão</w:t>
      </w:r>
      <w:r w:rsidRPr="00A64E4F">
        <w:rPr>
          <w:rFonts w:ascii="Times New Roman" w:hAnsi="Times New Roman" w:cs="Times New Roman"/>
          <w:spacing w:val="-4"/>
        </w:rPr>
        <w:t xml:space="preserve"> </w:t>
      </w:r>
      <w:r w:rsidRPr="00A64E4F">
        <w:rPr>
          <w:rFonts w:ascii="Times New Roman" w:hAnsi="Times New Roman" w:cs="Times New Roman"/>
        </w:rPr>
        <w:t>retirar</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2"/>
        </w:rPr>
        <w:t xml:space="preserve"> </w:t>
      </w:r>
      <w:r w:rsidRPr="00A64E4F">
        <w:rPr>
          <w:rFonts w:ascii="Times New Roman" w:hAnsi="Times New Roman" w:cs="Times New Roman"/>
        </w:rPr>
        <w:t>substituir</w:t>
      </w:r>
      <w:r w:rsidRPr="00A64E4F">
        <w:rPr>
          <w:rFonts w:ascii="Times New Roman" w:hAnsi="Times New Roman" w:cs="Times New Roman"/>
          <w:spacing w:val="-1"/>
        </w:rPr>
        <w:t xml:space="preserve"> </w:t>
      </w:r>
      <w:r w:rsidRPr="00A64E4F">
        <w:rPr>
          <w:rFonts w:ascii="Times New Roman" w:hAnsi="Times New Roman" w:cs="Times New Roman"/>
        </w:rPr>
        <w:t>a</w:t>
      </w:r>
      <w:r w:rsidRPr="00A64E4F">
        <w:rPr>
          <w:rFonts w:ascii="Times New Roman" w:hAnsi="Times New Roman" w:cs="Times New Roman"/>
          <w:spacing w:val="-2"/>
        </w:rPr>
        <w:t xml:space="preserve"> </w:t>
      </w:r>
      <w:r w:rsidRPr="00A64E4F">
        <w:rPr>
          <w:rFonts w:ascii="Times New Roman" w:hAnsi="Times New Roman" w:cs="Times New Roman"/>
        </w:rPr>
        <w:t>proposta</w:t>
      </w:r>
      <w:r w:rsidRPr="00A64E4F">
        <w:rPr>
          <w:rFonts w:ascii="Times New Roman" w:hAnsi="Times New Roman" w:cs="Times New Roman"/>
          <w:spacing w:val="-2"/>
        </w:rPr>
        <w:t xml:space="preserve"> </w:t>
      </w:r>
      <w:r w:rsidRPr="00A64E4F">
        <w:rPr>
          <w:rFonts w:ascii="Times New Roman" w:hAnsi="Times New Roman" w:cs="Times New Roman"/>
        </w:rPr>
        <w:t>ou os</w:t>
      </w:r>
      <w:r w:rsidRPr="00A64E4F">
        <w:rPr>
          <w:rFonts w:ascii="Times New Roman" w:hAnsi="Times New Roman" w:cs="Times New Roman"/>
          <w:spacing w:val="-1"/>
        </w:rPr>
        <w:t xml:space="preserve"> </w:t>
      </w:r>
      <w:r w:rsidRPr="00A64E4F">
        <w:rPr>
          <w:rFonts w:ascii="Times New Roman" w:hAnsi="Times New Roman" w:cs="Times New Roman"/>
        </w:rPr>
        <w:t>documentos</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habilitação,</w:t>
      </w:r>
      <w:r w:rsidRPr="00A64E4F">
        <w:rPr>
          <w:rFonts w:ascii="Times New Roman" w:hAnsi="Times New Roman" w:cs="Times New Roman"/>
          <w:spacing w:val="-2"/>
        </w:rPr>
        <w:t xml:space="preserve"> </w:t>
      </w:r>
      <w:r w:rsidRPr="00A64E4F">
        <w:rPr>
          <w:rFonts w:ascii="Times New Roman" w:hAnsi="Times New Roman" w:cs="Times New Roman"/>
        </w:rPr>
        <w:t>quando for o caso, anteriormente inseridos no sistema, até a abertura da sessão pública.</w:t>
      </w:r>
    </w:p>
    <w:p w14:paraId="66C78086" w14:textId="77777777" w:rsidR="000D06DB" w:rsidRPr="00A64E4F" w:rsidRDefault="00BA0AC3" w:rsidP="00C06C1F">
      <w:pPr>
        <w:widowControl/>
        <w:numPr>
          <w:ilvl w:val="1"/>
          <w:numId w:val="3"/>
        </w:numPr>
        <w:pBdr>
          <w:top w:val="nil"/>
          <w:left w:val="nil"/>
          <w:bottom w:val="nil"/>
          <w:right w:val="nil"/>
          <w:between w:val="nil"/>
        </w:pBdr>
        <w:tabs>
          <w:tab w:val="left" w:pos="709"/>
        </w:tabs>
        <w:autoSpaceDE/>
        <w:autoSpaceDN/>
        <w:spacing w:line="276" w:lineRule="auto"/>
        <w:ind w:left="0" w:firstLine="0"/>
        <w:jc w:val="both"/>
        <w:rPr>
          <w:rFonts w:ascii="Times New Roman" w:hAnsi="Times New Roman" w:cs="Times New Roman"/>
          <w:b/>
          <w:bCs/>
        </w:rPr>
      </w:pPr>
      <w:r w:rsidRPr="00A64E4F">
        <w:rPr>
          <w:rFonts w:ascii="Times New Roman" w:eastAsia="Arial" w:hAnsi="Times New Roman" w:cs="Times New Roman"/>
          <w:b/>
          <w:color w:val="000000"/>
          <w:lang w:eastAsia="pt-BR"/>
        </w:rPr>
        <w:t>SERÁ DESCLASSIFICADA A PROPOSTA QUE IDENTIFIQUE O LICITANTE.</w:t>
      </w:r>
    </w:p>
    <w:p w14:paraId="0E9A8035" w14:textId="77777777" w:rsidR="000D06DB" w:rsidRPr="00A64E4F"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12"/>
        </w:rPr>
        <w:t xml:space="preserve"> </w:t>
      </w:r>
      <w:r w:rsidRPr="00A64E4F">
        <w:rPr>
          <w:rFonts w:ascii="Times New Roman" w:hAnsi="Times New Roman" w:cs="Times New Roman"/>
        </w:rPr>
        <w:t>desclassificação</w:t>
      </w:r>
      <w:r w:rsidRPr="00A64E4F">
        <w:rPr>
          <w:rFonts w:ascii="Times New Roman" w:hAnsi="Times New Roman" w:cs="Times New Roman"/>
          <w:spacing w:val="-12"/>
        </w:rPr>
        <w:t xml:space="preserve"> </w:t>
      </w:r>
      <w:r w:rsidRPr="00A64E4F">
        <w:rPr>
          <w:rFonts w:ascii="Times New Roman" w:hAnsi="Times New Roman" w:cs="Times New Roman"/>
        </w:rPr>
        <w:t>será</w:t>
      </w:r>
      <w:r w:rsidRPr="00A64E4F">
        <w:rPr>
          <w:rFonts w:ascii="Times New Roman" w:hAnsi="Times New Roman" w:cs="Times New Roman"/>
          <w:spacing w:val="-9"/>
        </w:rPr>
        <w:t xml:space="preserve"> </w:t>
      </w:r>
      <w:r w:rsidRPr="00A64E4F">
        <w:rPr>
          <w:rFonts w:ascii="Times New Roman" w:hAnsi="Times New Roman" w:cs="Times New Roman"/>
        </w:rPr>
        <w:t>sempre</w:t>
      </w:r>
      <w:r w:rsidRPr="00A64E4F">
        <w:rPr>
          <w:rFonts w:ascii="Times New Roman" w:hAnsi="Times New Roman" w:cs="Times New Roman"/>
          <w:spacing w:val="-13"/>
        </w:rPr>
        <w:t xml:space="preserve"> </w:t>
      </w:r>
      <w:r w:rsidRPr="00A64E4F">
        <w:rPr>
          <w:rFonts w:ascii="Times New Roman" w:hAnsi="Times New Roman" w:cs="Times New Roman"/>
        </w:rPr>
        <w:t>fundamentada</w:t>
      </w:r>
      <w:r w:rsidRPr="00A64E4F">
        <w:rPr>
          <w:rFonts w:ascii="Times New Roman" w:hAnsi="Times New Roman" w:cs="Times New Roman"/>
          <w:spacing w:val="-9"/>
        </w:rPr>
        <w:t xml:space="preserve"> </w:t>
      </w:r>
      <w:r w:rsidRPr="00A64E4F">
        <w:rPr>
          <w:rFonts w:ascii="Times New Roman" w:hAnsi="Times New Roman" w:cs="Times New Roman"/>
        </w:rPr>
        <w:t>e</w:t>
      </w:r>
      <w:r w:rsidRPr="00A64E4F">
        <w:rPr>
          <w:rFonts w:ascii="Times New Roman" w:hAnsi="Times New Roman" w:cs="Times New Roman"/>
          <w:spacing w:val="-11"/>
        </w:rPr>
        <w:t xml:space="preserve"> </w:t>
      </w:r>
      <w:r w:rsidRPr="00A64E4F">
        <w:rPr>
          <w:rFonts w:ascii="Times New Roman" w:hAnsi="Times New Roman" w:cs="Times New Roman"/>
        </w:rPr>
        <w:t>registrada</w:t>
      </w:r>
      <w:r w:rsidRPr="00A64E4F">
        <w:rPr>
          <w:rFonts w:ascii="Times New Roman" w:hAnsi="Times New Roman" w:cs="Times New Roman"/>
          <w:spacing w:val="-9"/>
        </w:rPr>
        <w:t xml:space="preserve"> </w:t>
      </w:r>
      <w:r w:rsidRPr="00A64E4F">
        <w:rPr>
          <w:rFonts w:ascii="Times New Roman" w:hAnsi="Times New Roman" w:cs="Times New Roman"/>
        </w:rPr>
        <w:t>no</w:t>
      </w:r>
      <w:r w:rsidRPr="00A64E4F">
        <w:rPr>
          <w:rFonts w:ascii="Times New Roman" w:hAnsi="Times New Roman" w:cs="Times New Roman"/>
          <w:spacing w:val="-10"/>
        </w:rPr>
        <w:t xml:space="preserve"> </w:t>
      </w:r>
      <w:r w:rsidRPr="00A64E4F">
        <w:rPr>
          <w:rFonts w:ascii="Times New Roman" w:hAnsi="Times New Roman" w:cs="Times New Roman"/>
        </w:rPr>
        <w:t>sistema,</w:t>
      </w:r>
      <w:r w:rsidRPr="00A64E4F">
        <w:rPr>
          <w:rFonts w:ascii="Times New Roman" w:hAnsi="Times New Roman" w:cs="Times New Roman"/>
          <w:spacing w:val="-12"/>
        </w:rPr>
        <w:t xml:space="preserve"> </w:t>
      </w:r>
      <w:r w:rsidRPr="00A64E4F">
        <w:rPr>
          <w:rFonts w:ascii="Times New Roman" w:hAnsi="Times New Roman" w:cs="Times New Roman"/>
        </w:rPr>
        <w:t>com</w:t>
      </w:r>
      <w:r w:rsidRPr="00A64E4F">
        <w:rPr>
          <w:rFonts w:ascii="Times New Roman" w:hAnsi="Times New Roman" w:cs="Times New Roman"/>
          <w:spacing w:val="-1"/>
        </w:rPr>
        <w:t xml:space="preserve"> </w:t>
      </w:r>
      <w:r w:rsidRPr="00A64E4F">
        <w:rPr>
          <w:rFonts w:ascii="Times New Roman" w:hAnsi="Times New Roman" w:cs="Times New Roman"/>
        </w:rPr>
        <w:t>acompanhamento em tempo real por todos os participantes.</w:t>
      </w:r>
    </w:p>
    <w:p w14:paraId="58351777" w14:textId="77777777" w:rsidR="000D06DB" w:rsidRPr="00A64E4F"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40"/>
        </w:rPr>
        <w:t xml:space="preserve"> </w:t>
      </w:r>
      <w:r w:rsidRPr="00A64E4F">
        <w:rPr>
          <w:rFonts w:ascii="Times New Roman" w:hAnsi="Times New Roman" w:cs="Times New Roman"/>
        </w:rPr>
        <w:t>não</w:t>
      </w:r>
      <w:r w:rsidRPr="00A64E4F">
        <w:rPr>
          <w:rFonts w:ascii="Times New Roman" w:hAnsi="Times New Roman" w:cs="Times New Roman"/>
          <w:spacing w:val="40"/>
        </w:rPr>
        <w:t xml:space="preserve"> </w:t>
      </w:r>
      <w:r w:rsidRPr="00A64E4F">
        <w:rPr>
          <w:rFonts w:ascii="Times New Roman" w:hAnsi="Times New Roman" w:cs="Times New Roman"/>
        </w:rPr>
        <w:t>desclassificação</w:t>
      </w:r>
      <w:r w:rsidRPr="00A64E4F">
        <w:rPr>
          <w:rFonts w:ascii="Times New Roman" w:hAnsi="Times New Roman" w:cs="Times New Roman"/>
          <w:spacing w:val="40"/>
        </w:rPr>
        <w:t xml:space="preserve"> </w:t>
      </w:r>
      <w:r w:rsidRPr="00A64E4F">
        <w:rPr>
          <w:rFonts w:ascii="Times New Roman" w:hAnsi="Times New Roman" w:cs="Times New Roman"/>
        </w:rPr>
        <w:t>da</w:t>
      </w:r>
      <w:r w:rsidRPr="00A64E4F">
        <w:rPr>
          <w:rFonts w:ascii="Times New Roman" w:hAnsi="Times New Roman" w:cs="Times New Roman"/>
          <w:spacing w:val="40"/>
        </w:rPr>
        <w:t xml:space="preserve"> </w:t>
      </w:r>
      <w:r w:rsidRPr="00A64E4F">
        <w:rPr>
          <w:rFonts w:ascii="Times New Roman" w:hAnsi="Times New Roman" w:cs="Times New Roman"/>
        </w:rPr>
        <w:t>proposta</w:t>
      </w:r>
      <w:r w:rsidRPr="00A64E4F">
        <w:rPr>
          <w:rFonts w:ascii="Times New Roman" w:hAnsi="Times New Roman" w:cs="Times New Roman"/>
          <w:spacing w:val="40"/>
        </w:rPr>
        <w:t xml:space="preserve"> </w:t>
      </w:r>
      <w:r w:rsidRPr="00A64E4F">
        <w:rPr>
          <w:rFonts w:ascii="Times New Roman" w:hAnsi="Times New Roman" w:cs="Times New Roman"/>
        </w:rPr>
        <w:t>não</w:t>
      </w:r>
      <w:r w:rsidRPr="00A64E4F">
        <w:rPr>
          <w:rFonts w:ascii="Times New Roman" w:hAnsi="Times New Roman" w:cs="Times New Roman"/>
          <w:spacing w:val="40"/>
        </w:rPr>
        <w:t xml:space="preserve"> </w:t>
      </w:r>
      <w:r w:rsidRPr="00A64E4F">
        <w:rPr>
          <w:rFonts w:ascii="Times New Roman" w:hAnsi="Times New Roman" w:cs="Times New Roman"/>
        </w:rPr>
        <w:t>impede</w:t>
      </w:r>
      <w:r w:rsidRPr="00A64E4F">
        <w:rPr>
          <w:rFonts w:ascii="Times New Roman" w:hAnsi="Times New Roman" w:cs="Times New Roman"/>
          <w:spacing w:val="40"/>
        </w:rPr>
        <w:t xml:space="preserve"> </w:t>
      </w:r>
      <w:r w:rsidRPr="00A64E4F">
        <w:rPr>
          <w:rFonts w:ascii="Times New Roman" w:hAnsi="Times New Roman" w:cs="Times New Roman"/>
        </w:rPr>
        <w:t>o</w:t>
      </w:r>
      <w:r w:rsidRPr="00A64E4F">
        <w:rPr>
          <w:rFonts w:ascii="Times New Roman" w:hAnsi="Times New Roman" w:cs="Times New Roman"/>
          <w:spacing w:val="40"/>
        </w:rPr>
        <w:t xml:space="preserve"> </w:t>
      </w:r>
      <w:r w:rsidRPr="00A64E4F">
        <w:rPr>
          <w:rFonts w:ascii="Times New Roman" w:hAnsi="Times New Roman" w:cs="Times New Roman"/>
        </w:rPr>
        <w:t>seu</w:t>
      </w:r>
      <w:r w:rsidRPr="00A64E4F">
        <w:rPr>
          <w:rFonts w:ascii="Times New Roman" w:hAnsi="Times New Roman" w:cs="Times New Roman"/>
          <w:spacing w:val="40"/>
        </w:rPr>
        <w:t xml:space="preserve"> </w:t>
      </w:r>
      <w:r w:rsidRPr="00A64E4F">
        <w:rPr>
          <w:rFonts w:ascii="Times New Roman" w:hAnsi="Times New Roman" w:cs="Times New Roman"/>
        </w:rPr>
        <w:t>julgamento</w:t>
      </w:r>
      <w:r w:rsidRPr="00A64E4F">
        <w:rPr>
          <w:rFonts w:ascii="Times New Roman" w:hAnsi="Times New Roman" w:cs="Times New Roman"/>
          <w:spacing w:val="40"/>
        </w:rPr>
        <w:t xml:space="preserve"> </w:t>
      </w:r>
      <w:r w:rsidRPr="00A64E4F">
        <w:rPr>
          <w:rFonts w:ascii="Times New Roman" w:hAnsi="Times New Roman" w:cs="Times New Roman"/>
        </w:rPr>
        <w:t>definitivo</w:t>
      </w:r>
      <w:r w:rsidRPr="00A64E4F">
        <w:rPr>
          <w:rFonts w:ascii="Times New Roman" w:hAnsi="Times New Roman" w:cs="Times New Roman"/>
          <w:spacing w:val="40"/>
        </w:rPr>
        <w:t xml:space="preserve"> </w:t>
      </w:r>
      <w:r w:rsidRPr="00A64E4F">
        <w:rPr>
          <w:rFonts w:ascii="Times New Roman" w:hAnsi="Times New Roman" w:cs="Times New Roman"/>
        </w:rPr>
        <w:t>em</w:t>
      </w:r>
      <w:r w:rsidRPr="00A64E4F">
        <w:rPr>
          <w:rFonts w:ascii="Times New Roman" w:hAnsi="Times New Roman" w:cs="Times New Roman"/>
          <w:spacing w:val="40"/>
        </w:rPr>
        <w:t xml:space="preserve"> </w:t>
      </w:r>
      <w:r w:rsidRPr="00A64E4F">
        <w:rPr>
          <w:rFonts w:ascii="Times New Roman" w:hAnsi="Times New Roman" w:cs="Times New Roman"/>
        </w:rPr>
        <w:t>sentido contrário, levado a efeito na fase de aceitação.</w:t>
      </w:r>
    </w:p>
    <w:p w14:paraId="07D22280"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40"/>
        </w:rPr>
        <w:t xml:space="preserve"> </w:t>
      </w:r>
      <w:r w:rsidRPr="00A64E4F">
        <w:rPr>
          <w:rFonts w:ascii="Times New Roman" w:hAnsi="Times New Roman" w:cs="Times New Roman"/>
        </w:rPr>
        <w:t>sistema</w:t>
      </w:r>
      <w:r w:rsidRPr="00A64E4F">
        <w:rPr>
          <w:rFonts w:ascii="Times New Roman" w:hAnsi="Times New Roman" w:cs="Times New Roman"/>
          <w:spacing w:val="40"/>
        </w:rPr>
        <w:t xml:space="preserve"> </w:t>
      </w:r>
      <w:r w:rsidRPr="00A64E4F">
        <w:rPr>
          <w:rFonts w:ascii="Times New Roman" w:hAnsi="Times New Roman" w:cs="Times New Roman"/>
        </w:rPr>
        <w:t>ordenará</w:t>
      </w:r>
      <w:r w:rsidRPr="00A64E4F">
        <w:rPr>
          <w:rFonts w:ascii="Times New Roman" w:hAnsi="Times New Roman" w:cs="Times New Roman"/>
          <w:spacing w:val="40"/>
        </w:rPr>
        <w:t xml:space="preserve"> </w:t>
      </w:r>
      <w:r w:rsidRPr="00A64E4F">
        <w:rPr>
          <w:rFonts w:ascii="Times New Roman" w:hAnsi="Times New Roman" w:cs="Times New Roman"/>
        </w:rPr>
        <w:t>automaticamente</w:t>
      </w:r>
      <w:r w:rsidRPr="00A64E4F">
        <w:rPr>
          <w:rFonts w:ascii="Times New Roman" w:hAnsi="Times New Roman" w:cs="Times New Roman"/>
          <w:spacing w:val="40"/>
        </w:rPr>
        <w:t xml:space="preserve"> </w:t>
      </w:r>
      <w:r w:rsidRPr="00A64E4F">
        <w:rPr>
          <w:rFonts w:ascii="Times New Roman" w:hAnsi="Times New Roman" w:cs="Times New Roman"/>
        </w:rPr>
        <w:t>as</w:t>
      </w:r>
      <w:r w:rsidRPr="00A64E4F">
        <w:rPr>
          <w:rFonts w:ascii="Times New Roman" w:hAnsi="Times New Roman" w:cs="Times New Roman"/>
          <w:spacing w:val="40"/>
        </w:rPr>
        <w:t xml:space="preserve"> </w:t>
      </w:r>
      <w:r w:rsidRPr="00A64E4F">
        <w:rPr>
          <w:rFonts w:ascii="Times New Roman" w:hAnsi="Times New Roman" w:cs="Times New Roman"/>
        </w:rPr>
        <w:t>propostas</w:t>
      </w:r>
      <w:r w:rsidRPr="00A64E4F">
        <w:rPr>
          <w:rFonts w:ascii="Times New Roman" w:hAnsi="Times New Roman" w:cs="Times New Roman"/>
          <w:spacing w:val="40"/>
        </w:rPr>
        <w:t xml:space="preserve"> </w:t>
      </w:r>
      <w:r w:rsidRPr="00A64E4F">
        <w:rPr>
          <w:rFonts w:ascii="Times New Roman" w:hAnsi="Times New Roman" w:cs="Times New Roman"/>
        </w:rPr>
        <w:t>classificadas,</w:t>
      </w:r>
      <w:r w:rsidRPr="00A64E4F">
        <w:rPr>
          <w:rFonts w:ascii="Times New Roman" w:hAnsi="Times New Roman" w:cs="Times New Roman"/>
          <w:spacing w:val="40"/>
        </w:rPr>
        <w:t xml:space="preserve"> </w:t>
      </w:r>
      <w:r w:rsidRPr="00A64E4F">
        <w:rPr>
          <w:rFonts w:ascii="Times New Roman" w:hAnsi="Times New Roman" w:cs="Times New Roman"/>
        </w:rPr>
        <w:t>sendo</w:t>
      </w:r>
      <w:r w:rsidRPr="00A64E4F">
        <w:rPr>
          <w:rFonts w:ascii="Times New Roman" w:hAnsi="Times New Roman" w:cs="Times New Roman"/>
          <w:spacing w:val="40"/>
        </w:rPr>
        <w:t xml:space="preserve"> </w:t>
      </w:r>
      <w:r w:rsidRPr="00A64E4F">
        <w:rPr>
          <w:rFonts w:ascii="Times New Roman" w:hAnsi="Times New Roman" w:cs="Times New Roman"/>
        </w:rPr>
        <w:t>que</w:t>
      </w:r>
      <w:r w:rsidRPr="00A64E4F">
        <w:rPr>
          <w:rFonts w:ascii="Times New Roman" w:hAnsi="Times New Roman" w:cs="Times New Roman"/>
          <w:spacing w:val="40"/>
        </w:rPr>
        <w:t xml:space="preserve"> </w:t>
      </w:r>
      <w:r w:rsidRPr="00A64E4F">
        <w:rPr>
          <w:rFonts w:ascii="Times New Roman" w:hAnsi="Times New Roman" w:cs="Times New Roman"/>
        </w:rPr>
        <w:t>somente</w:t>
      </w:r>
      <w:r w:rsidRPr="00A64E4F">
        <w:rPr>
          <w:rFonts w:ascii="Times New Roman" w:hAnsi="Times New Roman" w:cs="Times New Roman"/>
          <w:spacing w:val="40"/>
        </w:rPr>
        <w:t xml:space="preserve"> </w:t>
      </w:r>
      <w:r w:rsidRPr="00A64E4F">
        <w:rPr>
          <w:rFonts w:ascii="Times New Roman" w:hAnsi="Times New Roman" w:cs="Times New Roman"/>
        </w:rPr>
        <w:t>estas participarão da fase de lances.</w:t>
      </w:r>
    </w:p>
    <w:p w14:paraId="23823C0D"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spacing w:val="-2"/>
        </w:rPr>
        <w:t>O</w:t>
      </w:r>
      <w:r w:rsidRPr="00A64E4F">
        <w:rPr>
          <w:rFonts w:ascii="Times New Roman" w:hAnsi="Times New Roman" w:cs="Times New Roman"/>
          <w:spacing w:val="-8"/>
        </w:rPr>
        <w:t xml:space="preserve"> </w:t>
      </w:r>
      <w:r w:rsidRPr="00A64E4F">
        <w:rPr>
          <w:rFonts w:ascii="Times New Roman" w:hAnsi="Times New Roman" w:cs="Times New Roman"/>
          <w:spacing w:val="-2"/>
        </w:rPr>
        <w:t>sistema</w:t>
      </w:r>
      <w:r w:rsidRPr="00A64E4F">
        <w:rPr>
          <w:rFonts w:ascii="Times New Roman" w:hAnsi="Times New Roman" w:cs="Times New Roman"/>
          <w:spacing w:val="-8"/>
        </w:rPr>
        <w:t xml:space="preserve"> </w:t>
      </w:r>
      <w:r w:rsidRPr="00A64E4F">
        <w:rPr>
          <w:rFonts w:ascii="Times New Roman" w:hAnsi="Times New Roman" w:cs="Times New Roman"/>
          <w:spacing w:val="-2"/>
        </w:rPr>
        <w:t>disponibilizará</w:t>
      </w:r>
      <w:r w:rsidRPr="00A64E4F">
        <w:rPr>
          <w:rFonts w:ascii="Times New Roman" w:hAnsi="Times New Roman" w:cs="Times New Roman"/>
          <w:spacing w:val="-9"/>
        </w:rPr>
        <w:t xml:space="preserve"> </w:t>
      </w:r>
      <w:r w:rsidRPr="00A64E4F">
        <w:rPr>
          <w:rFonts w:ascii="Times New Roman" w:hAnsi="Times New Roman" w:cs="Times New Roman"/>
          <w:spacing w:val="-2"/>
        </w:rPr>
        <w:t>campo</w:t>
      </w:r>
      <w:r w:rsidRPr="00A64E4F">
        <w:rPr>
          <w:rFonts w:ascii="Times New Roman" w:hAnsi="Times New Roman" w:cs="Times New Roman"/>
          <w:spacing w:val="-9"/>
        </w:rPr>
        <w:t xml:space="preserve"> </w:t>
      </w:r>
      <w:r w:rsidRPr="00A64E4F">
        <w:rPr>
          <w:rFonts w:ascii="Times New Roman" w:hAnsi="Times New Roman" w:cs="Times New Roman"/>
          <w:spacing w:val="-2"/>
        </w:rPr>
        <w:t>próprio</w:t>
      </w:r>
      <w:r w:rsidRPr="00A64E4F">
        <w:rPr>
          <w:rFonts w:ascii="Times New Roman" w:hAnsi="Times New Roman" w:cs="Times New Roman"/>
          <w:spacing w:val="-6"/>
        </w:rPr>
        <w:t xml:space="preserve"> </w:t>
      </w:r>
      <w:r w:rsidRPr="00A64E4F">
        <w:rPr>
          <w:rFonts w:ascii="Times New Roman" w:hAnsi="Times New Roman" w:cs="Times New Roman"/>
          <w:spacing w:val="-2"/>
        </w:rPr>
        <w:t>para</w:t>
      </w:r>
      <w:r w:rsidRPr="00A64E4F">
        <w:rPr>
          <w:rFonts w:ascii="Times New Roman" w:hAnsi="Times New Roman" w:cs="Times New Roman"/>
          <w:spacing w:val="-6"/>
        </w:rPr>
        <w:t xml:space="preserve"> </w:t>
      </w:r>
      <w:r w:rsidRPr="00A64E4F">
        <w:rPr>
          <w:rFonts w:ascii="Times New Roman" w:hAnsi="Times New Roman" w:cs="Times New Roman"/>
          <w:spacing w:val="-2"/>
        </w:rPr>
        <w:t>troca</w:t>
      </w:r>
      <w:r w:rsidRPr="00A64E4F">
        <w:rPr>
          <w:rFonts w:ascii="Times New Roman" w:hAnsi="Times New Roman" w:cs="Times New Roman"/>
          <w:spacing w:val="-7"/>
        </w:rPr>
        <w:t xml:space="preserve"> </w:t>
      </w:r>
      <w:r w:rsidRPr="00A64E4F">
        <w:rPr>
          <w:rFonts w:ascii="Times New Roman" w:hAnsi="Times New Roman" w:cs="Times New Roman"/>
          <w:spacing w:val="-2"/>
        </w:rPr>
        <w:t>de</w:t>
      </w:r>
      <w:r w:rsidRPr="00A64E4F">
        <w:rPr>
          <w:rFonts w:ascii="Times New Roman" w:hAnsi="Times New Roman" w:cs="Times New Roman"/>
          <w:spacing w:val="-6"/>
        </w:rPr>
        <w:t xml:space="preserve"> </w:t>
      </w:r>
      <w:r w:rsidRPr="00A64E4F">
        <w:rPr>
          <w:rFonts w:ascii="Times New Roman" w:hAnsi="Times New Roman" w:cs="Times New Roman"/>
          <w:spacing w:val="-2"/>
        </w:rPr>
        <w:t>mensagens</w:t>
      </w:r>
      <w:r w:rsidRPr="00A64E4F">
        <w:rPr>
          <w:rFonts w:ascii="Times New Roman" w:hAnsi="Times New Roman" w:cs="Times New Roman"/>
          <w:spacing w:val="-7"/>
        </w:rPr>
        <w:t xml:space="preserve"> </w:t>
      </w:r>
      <w:r w:rsidRPr="00A64E4F">
        <w:rPr>
          <w:rFonts w:ascii="Times New Roman" w:hAnsi="Times New Roman" w:cs="Times New Roman"/>
          <w:spacing w:val="-2"/>
        </w:rPr>
        <w:t>entre</w:t>
      </w:r>
      <w:r w:rsidRPr="00A64E4F">
        <w:rPr>
          <w:rFonts w:ascii="Times New Roman" w:hAnsi="Times New Roman" w:cs="Times New Roman"/>
          <w:spacing w:val="-6"/>
        </w:rPr>
        <w:t xml:space="preserve"> </w:t>
      </w:r>
      <w:r w:rsidRPr="00A64E4F">
        <w:rPr>
          <w:rFonts w:ascii="Times New Roman" w:hAnsi="Times New Roman" w:cs="Times New Roman"/>
          <w:spacing w:val="-2"/>
        </w:rPr>
        <w:t>o</w:t>
      </w:r>
      <w:r w:rsidRPr="00A64E4F">
        <w:rPr>
          <w:rFonts w:ascii="Times New Roman" w:hAnsi="Times New Roman" w:cs="Times New Roman"/>
          <w:spacing w:val="-7"/>
        </w:rPr>
        <w:t xml:space="preserve"> </w:t>
      </w:r>
      <w:r w:rsidRPr="00A64E4F">
        <w:rPr>
          <w:rFonts w:ascii="Times New Roman" w:hAnsi="Times New Roman" w:cs="Times New Roman"/>
          <w:spacing w:val="-2"/>
        </w:rPr>
        <w:t>Pregoeiro</w:t>
      </w:r>
      <w:r w:rsidRPr="00A64E4F">
        <w:rPr>
          <w:rFonts w:ascii="Times New Roman" w:hAnsi="Times New Roman" w:cs="Times New Roman"/>
          <w:spacing w:val="-8"/>
        </w:rPr>
        <w:t xml:space="preserve"> </w:t>
      </w:r>
      <w:r w:rsidRPr="00A64E4F">
        <w:rPr>
          <w:rFonts w:ascii="Times New Roman" w:hAnsi="Times New Roman" w:cs="Times New Roman"/>
          <w:spacing w:val="-2"/>
        </w:rPr>
        <w:t>e</w:t>
      </w:r>
      <w:r w:rsidRPr="00A64E4F">
        <w:rPr>
          <w:rFonts w:ascii="Times New Roman" w:hAnsi="Times New Roman" w:cs="Times New Roman"/>
          <w:spacing w:val="-6"/>
        </w:rPr>
        <w:t xml:space="preserve"> </w:t>
      </w:r>
      <w:r w:rsidRPr="00A64E4F">
        <w:rPr>
          <w:rFonts w:ascii="Times New Roman" w:hAnsi="Times New Roman" w:cs="Times New Roman"/>
          <w:spacing w:val="-2"/>
        </w:rPr>
        <w:t>os</w:t>
      </w:r>
      <w:r w:rsidRPr="00A64E4F">
        <w:rPr>
          <w:rFonts w:ascii="Times New Roman" w:hAnsi="Times New Roman" w:cs="Times New Roman"/>
          <w:spacing w:val="-7"/>
        </w:rPr>
        <w:t xml:space="preserve"> </w:t>
      </w:r>
      <w:r w:rsidRPr="00A64E4F">
        <w:rPr>
          <w:rFonts w:ascii="Times New Roman" w:hAnsi="Times New Roman" w:cs="Times New Roman"/>
          <w:spacing w:val="-2"/>
        </w:rPr>
        <w:t>licitantes.</w:t>
      </w:r>
    </w:p>
    <w:p w14:paraId="5646975D"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Iniciada</w:t>
      </w:r>
      <w:r w:rsidRPr="00A64E4F">
        <w:rPr>
          <w:rFonts w:ascii="Times New Roman" w:hAnsi="Times New Roman" w:cs="Times New Roman"/>
          <w:spacing w:val="-8"/>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etapa</w:t>
      </w:r>
      <w:r w:rsidRPr="00A64E4F">
        <w:rPr>
          <w:rFonts w:ascii="Times New Roman" w:hAnsi="Times New Roman" w:cs="Times New Roman"/>
          <w:spacing w:val="-8"/>
        </w:rPr>
        <w:t xml:space="preserve"> </w:t>
      </w:r>
      <w:r w:rsidRPr="00A64E4F">
        <w:rPr>
          <w:rFonts w:ascii="Times New Roman" w:hAnsi="Times New Roman" w:cs="Times New Roman"/>
        </w:rPr>
        <w:t>competitiva,</w:t>
      </w:r>
      <w:r w:rsidRPr="00A64E4F">
        <w:rPr>
          <w:rFonts w:ascii="Times New Roman" w:hAnsi="Times New Roman" w:cs="Times New Roman"/>
          <w:spacing w:val="-10"/>
        </w:rPr>
        <w:t xml:space="preserve"> </w:t>
      </w:r>
      <w:r w:rsidRPr="00A64E4F">
        <w:rPr>
          <w:rFonts w:ascii="Times New Roman" w:hAnsi="Times New Roman" w:cs="Times New Roman"/>
        </w:rPr>
        <w:t>os</w:t>
      </w:r>
      <w:r w:rsidRPr="00A64E4F">
        <w:rPr>
          <w:rFonts w:ascii="Times New Roman" w:hAnsi="Times New Roman" w:cs="Times New Roman"/>
          <w:spacing w:val="-7"/>
        </w:rPr>
        <w:t xml:space="preserve"> </w:t>
      </w:r>
      <w:r w:rsidRPr="00A64E4F">
        <w:rPr>
          <w:rFonts w:ascii="Times New Roman" w:hAnsi="Times New Roman" w:cs="Times New Roman"/>
        </w:rPr>
        <w:t>licitantes</w:t>
      </w:r>
      <w:r w:rsidRPr="00A64E4F">
        <w:rPr>
          <w:rFonts w:ascii="Times New Roman" w:hAnsi="Times New Roman" w:cs="Times New Roman"/>
          <w:spacing w:val="-6"/>
        </w:rPr>
        <w:t xml:space="preserve"> </w:t>
      </w:r>
      <w:r w:rsidRPr="00A64E4F">
        <w:rPr>
          <w:rFonts w:ascii="Times New Roman" w:hAnsi="Times New Roman" w:cs="Times New Roman"/>
        </w:rPr>
        <w:t>deverão</w:t>
      </w:r>
      <w:r w:rsidRPr="00A64E4F">
        <w:rPr>
          <w:rFonts w:ascii="Times New Roman" w:hAnsi="Times New Roman" w:cs="Times New Roman"/>
          <w:spacing w:val="-8"/>
        </w:rPr>
        <w:t xml:space="preserve"> </w:t>
      </w:r>
      <w:r w:rsidRPr="00A64E4F">
        <w:rPr>
          <w:rFonts w:ascii="Times New Roman" w:hAnsi="Times New Roman" w:cs="Times New Roman"/>
        </w:rPr>
        <w:t>encaminhar</w:t>
      </w:r>
      <w:r w:rsidRPr="00A64E4F">
        <w:rPr>
          <w:rFonts w:ascii="Times New Roman" w:hAnsi="Times New Roman" w:cs="Times New Roman"/>
          <w:spacing w:val="-9"/>
        </w:rPr>
        <w:t xml:space="preserve"> </w:t>
      </w:r>
      <w:r w:rsidRPr="00A64E4F">
        <w:rPr>
          <w:rFonts w:ascii="Times New Roman" w:hAnsi="Times New Roman" w:cs="Times New Roman"/>
        </w:rPr>
        <w:t>lances</w:t>
      </w:r>
      <w:r w:rsidRPr="00A64E4F">
        <w:rPr>
          <w:rFonts w:ascii="Times New Roman" w:hAnsi="Times New Roman" w:cs="Times New Roman"/>
          <w:spacing w:val="-9"/>
        </w:rPr>
        <w:t xml:space="preserve"> </w:t>
      </w:r>
      <w:r w:rsidRPr="00A64E4F">
        <w:rPr>
          <w:rFonts w:ascii="Times New Roman" w:hAnsi="Times New Roman" w:cs="Times New Roman"/>
        </w:rPr>
        <w:t>exclusivamente</w:t>
      </w:r>
      <w:r w:rsidRPr="00A64E4F">
        <w:rPr>
          <w:rFonts w:ascii="Times New Roman" w:hAnsi="Times New Roman" w:cs="Times New Roman"/>
          <w:spacing w:val="-8"/>
        </w:rPr>
        <w:t xml:space="preserve"> </w:t>
      </w:r>
      <w:r w:rsidRPr="00A64E4F">
        <w:rPr>
          <w:rFonts w:ascii="Times New Roman" w:hAnsi="Times New Roman" w:cs="Times New Roman"/>
        </w:rPr>
        <w:t>por</w:t>
      </w:r>
      <w:r w:rsidRPr="00A64E4F">
        <w:rPr>
          <w:rFonts w:ascii="Times New Roman" w:hAnsi="Times New Roman" w:cs="Times New Roman"/>
          <w:spacing w:val="-7"/>
        </w:rPr>
        <w:t xml:space="preserve"> </w:t>
      </w:r>
      <w:r w:rsidRPr="00A64E4F">
        <w:rPr>
          <w:rFonts w:ascii="Times New Roman" w:hAnsi="Times New Roman" w:cs="Times New Roman"/>
        </w:rPr>
        <w:t>meio</w:t>
      </w:r>
      <w:r w:rsidRPr="00A64E4F">
        <w:rPr>
          <w:rFonts w:ascii="Times New Roman" w:hAnsi="Times New Roman" w:cs="Times New Roman"/>
          <w:spacing w:val="-10"/>
        </w:rPr>
        <w:t xml:space="preserve"> </w:t>
      </w:r>
      <w:r w:rsidRPr="00A64E4F">
        <w:rPr>
          <w:rFonts w:ascii="Times New Roman" w:hAnsi="Times New Roman" w:cs="Times New Roman"/>
        </w:rPr>
        <w:t xml:space="preserve">de </w:t>
      </w:r>
      <w:r w:rsidRPr="00A64E4F">
        <w:rPr>
          <w:rFonts w:ascii="Times New Roman" w:hAnsi="Times New Roman" w:cs="Times New Roman"/>
        </w:rPr>
        <w:lastRenderedPageBreak/>
        <w:t xml:space="preserve">sistema eletrônico, sendo imediatamente informados do seu recebimento e do valor consignado no </w:t>
      </w:r>
      <w:r w:rsidRPr="00A64E4F">
        <w:rPr>
          <w:rFonts w:ascii="Times New Roman" w:hAnsi="Times New Roman" w:cs="Times New Roman"/>
          <w:spacing w:val="-2"/>
        </w:rPr>
        <w:t>registro.</w:t>
      </w:r>
    </w:p>
    <w:p w14:paraId="6D29A00D"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O licitante somente poderá oferecer lance de valor inferior ao último por ele ofertado e registrado pelo sistema.</w:t>
      </w:r>
    </w:p>
    <w:p w14:paraId="76A9B33E"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47EB493B"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sidRPr="00A64E4F">
        <w:rPr>
          <w:rFonts w:ascii="Times New Roman" w:hAnsi="Times New Roman" w:cs="Times New Roman"/>
        </w:rPr>
        <w:t>ntervalo mínimo de 0,10</w:t>
      </w:r>
      <w:r w:rsidR="00F117A8">
        <w:rPr>
          <w:rFonts w:ascii="Times New Roman" w:hAnsi="Times New Roman" w:cs="Times New Roman"/>
        </w:rPr>
        <w:t xml:space="preserve"> </w:t>
      </w:r>
      <w:r w:rsidR="00CB1C74" w:rsidRPr="00A64E4F">
        <w:rPr>
          <w:rFonts w:ascii="Times New Roman" w:hAnsi="Times New Roman" w:cs="Times New Roman"/>
        </w:rPr>
        <w:t>(</w:t>
      </w:r>
      <w:r w:rsidR="00C06C1F" w:rsidRPr="00A64E4F">
        <w:rPr>
          <w:rFonts w:ascii="Times New Roman" w:hAnsi="Times New Roman" w:cs="Times New Roman"/>
        </w:rPr>
        <w:t>dez centavos</w:t>
      </w:r>
      <w:r w:rsidR="00CB1C74" w:rsidRPr="00A64E4F">
        <w:rPr>
          <w:rFonts w:ascii="Times New Roman" w:hAnsi="Times New Roman" w:cs="Times New Roman"/>
        </w:rPr>
        <w:t>).</w:t>
      </w:r>
    </w:p>
    <w:p w14:paraId="5607E3E9"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Excepcionalmente, o pregoeiro poderá, conforme o caso, vislumbrada vantajosidade para a Administração</w:t>
      </w:r>
      <w:r w:rsidRPr="00A64E4F">
        <w:rPr>
          <w:rFonts w:ascii="Times New Roman" w:hAnsi="Times New Roman" w:cs="Times New Roman"/>
          <w:spacing w:val="-14"/>
        </w:rPr>
        <w:t xml:space="preserve"> </w:t>
      </w:r>
      <w:r w:rsidRPr="00A64E4F">
        <w:rPr>
          <w:rFonts w:ascii="Times New Roman" w:hAnsi="Times New Roman" w:cs="Times New Roman"/>
        </w:rPr>
        <w:t>alterar</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3"/>
        </w:rPr>
        <w:t xml:space="preserve"> </w:t>
      </w:r>
      <w:r w:rsidRPr="00A64E4F">
        <w:rPr>
          <w:rFonts w:ascii="Times New Roman" w:hAnsi="Times New Roman" w:cs="Times New Roman"/>
        </w:rPr>
        <w:t>intervalo</w:t>
      </w:r>
      <w:r w:rsidRPr="00A64E4F">
        <w:rPr>
          <w:rFonts w:ascii="Times New Roman" w:hAnsi="Times New Roman" w:cs="Times New Roman"/>
          <w:spacing w:val="-14"/>
        </w:rPr>
        <w:t xml:space="preserve"> </w:t>
      </w:r>
      <w:r w:rsidRPr="00A64E4F">
        <w:rPr>
          <w:rFonts w:ascii="Times New Roman" w:hAnsi="Times New Roman" w:cs="Times New Roman"/>
        </w:rPr>
        <w:t>mínimo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lances</w:t>
      </w:r>
      <w:r w:rsidRPr="00A64E4F">
        <w:rPr>
          <w:rFonts w:ascii="Times New Roman" w:hAnsi="Times New Roman" w:cs="Times New Roman"/>
          <w:spacing w:val="-11"/>
        </w:rPr>
        <w:t xml:space="preserve"> </w:t>
      </w:r>
      <w:r w:rsidRPr="00A64E4F">
        <w:rPr>
          <w:rFonts w:ascii="Times New Roman" w:hAnsi="Times New Roman" w:cs="Times New Roman"/>
        </w:rPr>
        <w:t>da</w:t>
      </w:r>
      <w:r w:rsidRPr="00A64E4F">
        <w:rPr>
          <w:rFonts w:ascii="Times New Roman" w:hAnsi="Times New Roman" w:cs="Times New Roman"/>
          <w:spacing w:val="-13"/>
        </w:rPr>
        <w:t xml:space="preserve"> </w:t>
      </w:r>
      <w:r w:rsidRPr="00A64E4F">
        <w:rPr>
          <w:rFonts w:ascii="Times New Roman" w:hAnsi="Times New Roman" w:cs="Times New Roman"/>
        </w:rPr>
        <w:t>disputa</w:t>
      </w:r>
      <w:r w:rsidRPr="00A64E4F">
        <w:rPr>
          <w:rFonts w:ascii="Times New Roman" w:hAnsi="Times New Roman" w:cs="Times New Roman"/>
          <w:spacing w:val="-13"/>
        </w:rPr>
        <w:t xml:space="preserve"> </w:t>
      </w:r>
      <w:r w:rsidRPr="00A64E4F">
        <w:rPr>
          <w:rFonts w:ascii="Times New Roman" w:hAnsi="Times New Roman" w:cs="Times New Roman"/>
        </w:rPr>
        <w:t>dispensando</w:t>
      </w:r>
      <w:r w:rsidRPr="00A64E4F">
        <w:rPr>
          <w:rFonts w:ascii="Times New Roman" w:hAnsi="Times New Roman" w:cs="Times New Roman"/>
          <w:spacing w:val="-12"/>
        </w:rPr>
        <w:t xml:space="preserve"> </w:t>
      </w:r>
      <w:r w:rsidRPr="00A64E4F">
        <w:rPr>
          <w:rFonts w:ascii="Times New Roman" w:hAnsi="Times New Roman" w:cs="Times New Roman"/>
        </w:rPr>
        <w:t>o</w:t>
      </w:r>
      <w:r w:rsidRPr="00A64E4F">
        <w:rPr>
          <w:rFonts w:ascii="Times New Roman" w:hAnsi="Times New Roman" w:cs="Times New Roman"/>
          <w:spacing w:val="-12"/>
        </w:rPr>
        <w:t xml:space="preserve"> </w:t>
      </w:r>
      <w:r w:rsidRPr="00A64E4F">
        <w:rPr>
          <w:rFonts w:ascii="Times New Roman" w:hAnsi="Times New Roman" w:cs="Times New Roman"/>
        </w:rPr>
        <w:t>intervalo</w:t>
      </w:r>
      <w:r w:rsidRPr="00A64E4F">
        <w:rPr>
          <w:rFonts w:ascii="Times New Roman" w:hAnsi="Times New Roman" w:cs="Times New Roman"/>
          <w:spacing w:val="-12"/>
        </w:rPr>
        <w:t xml:space="preserve"> </w:t>
      </w:r>
      <w:r w:rsidRPr="00A64E4F">
        <w:rPr>
          <w:rFonts w:ascii="Times New Roman" w:hAnsi="Times New Roman" w:cs="Times New Roman"/>
        </w:rPr>
        <w:t>em</w:t>
      </w:r>
      <w:r w:rsidRPr="00A64E4F">
        <w:rPr>
          <w:rFonts w:ascii="Times New Roman" w:hAnsi="Times New Roman" w:cs="Times New Roman"/>
          <w:spacing w:val="-11"/>
        </w:rPr>
        <w:t xml:space="preserve"> </w:t>
      </w:r>
      <w:r w:rsidRPr="00A64E4F">
        <w:rPr>
          <w:rFonts w:ascii="Times New Roman" w:hAnsi="Times New Roman" w:cs="Times New Roman"/>
        </w:rPr>
        <w:t>porcentagem e adotando o critério de maior desconto.</w:t>
      </w:r>
    </w:p>
    <w:p w14:paraId="07BF44B4"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 prorrogação automática da etapa de lances, de que trata o subitem anterior, será de dois minutos</w:t>
      </w:r>
      <w:r w:rsidRPr="00A64E4F">
        <w:rPr>
          <w:rFonts w:ascii="Times New Roman" w:hAnsi="Times New Roman" w:cs="Times New Roman"/>
          <w:spacing w:val="-14"/>
        </w:rPr>
        <w:t xml:space="preserve"> </w:t>
      </w:r>
      <w:r w:rsidRPr="00A64E4F">
        <w:rPr>
          <w:rFonts w:ascii="Times New Roman" w:hAnsi="Times New Roman" w:cs="Times New Roman"/>
        </w:rPr>
        <w:t>e</w:t>
      </w:r>
      <w:r w:rsidRPr="00A64E4F">
        <w:rPr>
          <w:rFonts w:ascii="Times New Roman" w:hAnsi="Times New Roman" w:cs="Times New Roman"/>
          <w:spacing w:val="-14"/>
        </w:rPr>
        <w:t xml:space="preserve"> </w:t>
      </w:r>
      <w:r w:rsidRPr="00A64E4F">
        <w:rPr>
          <w:rFonts w:ascii="Times New Roman" w:hAnsi="Times New Roman" w:cs="Times New Roman"/>
        </w:rPr>
        <w:t>ocorrerá</w:t>
      </w:r>
      <w:r w:rsidRPr="00A64E4F">
        <w:rPr>
          <w:rFonts w:ascii="Times New Roman" w:hAnsi="Times New Roman" w:cs="Times New Roman"/>
          <w:spacing w:val="-14"/>
        </w:rPr>
        <w:t xml:space="preserve"> </w:t>
      </w:r>
      <w:r w:rsidRPr="00A64E4F">
        <w:rPr>
          <w:rFonts w:ascii="Times New Roman" w:hAnsi="Times New Roman" w:cs="Times New Roman"/>
        </w:rPr>
        <w:t>sucessivamente</w:t>
      </w:r>
      <w:r w:rsidRPr="00A64E4F">
        <w:rPr>
          <w:rFonts w:ascii="Times New Roman" w:hAnsi="Times New Roman" w:cs="Times New Roman"/>
          <w:spacing w:val="-14"/>
        </w:rPr>
        <w:t xml:space="preserve"> </w:t>
      </w:r>
      <w:r w:rsidRPr="00A64E4F">
        <w:rPr>
          <w:rFonts w:ascii="Times New Roman" w:hAnsi="Times New Roman" w:cs="Times New Roman"/>
        </w:rPr>
        <w:t>sempre</w:t>
      </w:r>
      <w:r w:rsidRPr="00A64E4F">
        <w:rPr>
          <w:rFonts w:ascii="Times New Roman" w:hAnsi="Times New Roman" w:cs="Times New Roman"/>
          <w:spacing w:val="-14"/>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houver</w:t>
      </w:r>
      <w:r w:rsidRPr="00A64E4F">
        <w:rPr>
          <w:rFonts w:ascii="Times New Roman" w:hAnsi="Times New Roman" w:cs="Times New Roman"/>
          <w:spacing w:val="-14"/>
        </w:rPr>
        <w:t xml:space="preserve"> </w:t>
      </w:r>
      <w:r w:rsidRPr="00A64E4F">
        <w:rPr>
          <w:rFonts w:ascii="Times New Roman" w:hAnsi="Times New Roman" w:cs="Times New Roman"/>
        </w:rPr>
        <w:t>lances</w:t>
      </w:r>
      <w:r w:rsidRPr="00A64E4F">
        <w:rPr>
          <w:rFonts w:ascii="Times New Roman" w:hAnsi="Times New Roman" w:cs="Times New Roman"/>
          <w:spacing w:val="-14"/>
        </w:rPr>
        <w:t xml:space="preserve"> </w:t>
      </w:r>
      <w:r w:rsidRPr="00A64E4F">
        <w:rPr>
          <w:rFonts w:ascii="Times New Roman" w:hAnsi="Times New Roman" w:cs="Times New Roman"/>
        </w:rPr>
        <w:t>enviados</w:t>
      </w:r>
      <w:r w:rsidRPr="00A64E4F">
        <w:rPr>
          <w:rFonts w:ascii="Times New Roman" w:hAnsi="Times New Roman" w:cs="Times New Roman"/>
          <w:spacing w:val="-14"/>
        </w:rPr>
        <w:t xml:space="preserve"> </w:t>
      </w:r>
      <w:r w:rsidRPr="00A64E4F">
        <w:rPr>
          <w:rFonts w:ascii="Times New Roman" w:hAnsi="Times New Roman" w:cs="Times New Roman"/>
        </w:rPr>
        <w:t>nesse</w:t>
      </w:r>
      <w:r w:rsidRPr="00A64E4F">
        <w:rPr>
          <w:rFonts w:ascii="Times New Roman" w:hAnsi="Times New Roman" w:cs="Times New Roman"/>
          <w:spacing w:val="-13"/>
        </w:rPr>
        <w:t xml:space="preserve"> </w:t>
      </w:r>
      <w:r w:rsidRPr="00A64E4F">
        <w:rPr>
          <w:rFonts w:ascii="Times New Roman" w:hAnsi="Times New Roman" w:cs="Times New Roman"/>
        </w:rPr>
        <w:t>período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prorrogação, inclusive no caso de lances intermediários.</w:t>
      </w:r>
    </w:p>
    <w:p w14:paraId="5040CDF6"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 havendo novos lances na forma estabelecida nos itens anteriores, a sessão pública encerrar-se-á</w:t>
      </w:r>
      <w:r w:rsidRPr="00A64E4F">
        <w:rPr>
          <w:rFonts w:ascii="Times New Roman" w:hAnsi="Times New Roman" w:cs="Times New Roman"/>
          <w:spacing w:val="-2"/>
        </w:rPr>
        <w:t xml:space="preserve"> </w:t>
      </w:r>
      <w:r w:rsidRPr="00A64E4F">
        <w:rPr>
          <w:rFonts w:ascii="Times New Roman" w:hAnsi="Times New Roman" w:cs="Times New Roman"/>
        </w:rPr>
        <w:t>automaticamente e</w:t>
      </w:r>
      <w:r w:rsidRPr="00A64E4F">
        <w:rPr>
          <w:rFonts w:ascii="Times New Roman" w:hAnsi="Times New Roman" w:cs="Times New Roman"/>
          <w:spacing w:val="-2"/>
        </w:rPr>
        <w:t xml:space="preserve"> </w:t>
      </w:r>
      <w:r w:rsidRPr="00A64E4F">
        <w:rPr>
          <w:rFonts w:ascii="Times New Roman" w:hAnsi="Times New Roman" w:cs="Times New Roman"/>
        </w:rPr>
        <w:t>o</w:t>
      </w:r>
      <w:r w:rsidRPr="00A64E4F">
        <w:rPr>
          <w:rFonts w:ascii="Times New Roman" w:hAnsi="Times New Roman" w:cs="Times New Roman"/>
          <w:spacing w:val="-2"/>
        </w:rPr>
        <w:t xml:space="preserve"> </w:t>
      </w:r>
      <w:r w:rsidRPr="00A64E4F">
        <w:rPr>
          <w:rFonts w:ascii="Times New Roman" w:hAnsi="Times New Roman" w:cs="Times New Roman"/>
        </w:rPr>
        <w:t>sistema</w:t>
      </w:r>
      <w:r w:rsidRPr="00A64E4F">
        <w:rPr>
          <w:rFonts w:ascii="Times New Roman" w:hAnsi="Times New Roman" w:cs="Times New Roman"/>
          <w:spacing w:val="-2"/>
        </w:rPr>
        <w:t xml:space="preserve"> </w:t>
      </w:r>
      <w:r w:rsidRPr="00A64E4F">
        <w:rPr>
          <w:rFonts w:ascii="Times New Roman" w:hAnsi="Times New Roman" w:cs="Times New Roman"/>
        </w:rPr>
        <w:t>ordenará e</w:t>
      </w:r>
      <w:r w:rsidRPr="00A64E4F">
        <w:rPr>
          <w:rFonts w:ascii="Times New Roman" w:hAnsi="Times New Roman" w:cs="Times New Roman"/>
          <w:spacing w:val="-2"/>
        </w:rPr>
        <w:t xml:space="preserve"> </w:t>
      </w:r>
      <w:r w:rsidRPr="00A64E4F">
        <w:rPr>
          <w:rFonts w:ascii="Times New Roman" w:hAnsi="Times New Roman" w:cs="Times New Roman"/>
        </w:rPr>
        <w:t>divulgará</w:t>
      </w:r>
      <w:r w:rsidRPr="00A64E4F">
        <w:rPr>
          <w:rFonts w:ascii="Times New Roman" w:hAnsi="Times New Roman" w:cs="Times New Roman"/>
          <w:spacing w:val="-2"/>
        </w:rPr>
        <w:t xml:space="preserve"> </w:t>
      </w:r>
      <w:r w:rsidRPr="00A64E4F">
        <w:rPr>
          <w:rFonts w:ascii="Times New Roman" w:hAnsi="Times New Roman" w:cs="Times New Roman"/>
        </w:rPr>
        <w:t>os</w:t>
      </w:r>
      <w:r w:rsidRPr="00A64E4F">
        <w:rPr>
          <w:rFonts w:ascii="Times New Roman" w:hAnsi="Times New Roman" w:cs="Times New Roman"/>
          <w:spacing w:val="-1"/>
        </w:rPr>
        <w:t xml:space="preserve"> </w:t>
      </w:r>
      <w:r w:rsidRPr="00A64E4F">
        <w:rPr>
          <w:rFonts w:ascii="Times New Roman" w:hAnsi="Times New Roman" w:cs="Times New Roman"/>
        </w:rPr>
        <w:t>lances</w:t>
      </w:r>
      <w:r w:rsidRPr="00A64E4F">
        <w:rPr>
          <w:rFonts w:ascii="Times New Roman" w:hAnsi="Times New Roman" w:cs="Times New Roman"/>
          <w:spacing w:val="-1"/>
        </w:rPr>
        <w:t xml:space="preserve"> </w:t>
      </w:r>
      <w:r w:rsidRPr="00A64E4F">
        <w:rPr>
          <w:rFonts w:ascii="Times New Roman" w:hAnsi="Times New Roman" w:cs="Times New Roman"/>
        </w:rPr>
        <w:t>conforme</w:t>
      </w:r>
      <w:r w:rsidRPr="00A64E4F">
        <w:rPr>
          <w:rFonts w:ascii="Times New Roman" w:hAnsi="Times New Roman" w:cs="Times New Roman"/>
          <w:spacing w:val="-2"/>
        </w:rPr>
        <w:t xml:space="preserve"> </w:t>
      </w:r>
      <w:r w:rsidRPr="00A64E4F">
        <w:rPr>
          <w:rFonts w:ascii="Times New Roman" w:hAnsi="Times New Roman" w:cs="Times New Roman"/>
        </w:rPr>
        <w:t>a</w:t>
      </w:r>
      <w:r w:rsidRPr="00A64E4F">
        <w:rPr>
          <w:rFonts w:ascii="Times New Roman" w:hAnsi="Times New Roman" w:cs="Times New Roman"/>
          <w:spacing w:val="-2"/>
        </w:rPr>
        <w:t xml:space="preserve"> </w:t>
      </w:r>
      <w:r w:rsidRPr="00A64E4F">
        <w:rPr>
          <w:rFonts w:ascii="Times New Roman" w:hAnsi="Times New Roman" w:cs="Times New Roman"/>
        </w:rPr>
        <w:t>ordem final</w:t>
      </w:r>
      <w:r w:rsidRPr="00A64E4F">
        <w:rPr>
          <w:rFonts w:ascii="Times New Roman" w:hAnsi="Times New Roman" w:cs="Times New Roman"/>
          <w:spacing w:val="-3"/>
        </w:rPr>
        <w:t xml:space="preserve"> </w:t>
      </w:r>
      <w:r w:rsidRPr="00A64E4F">
        <w:rPr>
          <w:rFonts w:ascii="Times New Roman" w:hAnsi="Times New Roman" w:cs="Times New Roman"/>
        </w:rPr>
        <w:t xml:space="preserve">de </w:t>
      </w:r>
      <w:r w:rsidRPr="00A64E4F">
        <w:rPr>
          <w:rFonts w:ascii="Times New Roman" w:hAnsi="Times New Roman" w:cs="Times New Roman"/>
          <w:spacing w:val="-2"/>
        </w:rPr>
        <w:t>classificação.</w:t>
      </w:r>
    </w:p>
    <w:p w14:paraId="612A3D51"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Após o reinício previsto no item supra, os licitantes serão convocados para apresentar lances </w:t>
      </w:r>
      <w:r w:rsidRPr="00A64E4F">
        <w:rPr>
          <w:rFonts w:ascii="Times New Roman" w:hAnsi="Times New Roman" w:cs="Times New Roman"/>
          <w:spacing w:val="-2"/>
        </w:rPr>
        <w:t>intermediários.</w:t>
      </w:r>
    </w:p>
    <w:p w14:paraId="2838EA5B"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5"/>
        </w:rPr>
        <w:t xml:space="preserve"> </w:t>
      </w:r>
      <w:r w:rsidRPr="00A64E4F">
        <w:rPr>
          <w:rFonts w:ascii="Times New Roman" w:hAnsi="Times New Roman" w:cs="Times New Roman"/>
        </w:rPr>
        <w:t>serão</w:t>
      </w:r>
      <w:r w:rsidRPr="00A64E4F">
        <w:rPr>
          <w:rFonts w:ascii="Times New Roman" w:hAnsi="Times New Roman" w:cs="Times New Roman"/>
          <w:spacing w:val="-2"/>
        </w:rPr>
        <w:t xml:space="preserve"> </w:t>
      </w:r>
      <w:r w:rsidRPr="00A64E4F">
        <w:rPr>
          <w:rFonts w:ascii="Times New Roman" w:hAnsi="Times New Roman" w:cs="Times New Roman"/>
        </w:rPr>
        <w:t>aceitos</w:t>
      </w:r>
      <w:r w:rsidRPr="00A64E4F">
        <w:rPr>
          <w:rFonts w:ascii="Times New Roman" w:hAnsi="Times New Roman" w:cs="Times New Roman"/>
          <w:spacing w:val="-3"/>
        </w:rPr>
        <w:t xml:space="preserve"> </w:t>
      </w:r>
      <w:r w:rsidRPr="00A64E4F">
        <w:rPr>
          <w:rFonts w:ascii="Times New Roman" w:hAnsi="Times New Roman" w:cs="Times New Roman"/>
        </w:rPr>
        <w:t>dois</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2"/>
        </w:rPr>
        <w:t xml:space="preserve"> </w:t>
      </w:r>
      <w:r w:rsidRPr="00A64E4F">
        <w:rPr>
          <w:rFonts w:ascii="Times New Roman" w:hAnsi="Times New Roman" w:cs="Times New Roman"/>
        </w:rPr>
        <w:t>mais</w:t>
      </w:r>
      <w:r w:rsidRPr="00A64E4F">
        <w:rPr>
          <w:rFonts w:ascii="Times New Roman" w:hAnsi="Times New Roman" w:cs="Times New Roman"/>
          <w:spacing w:val="-3"/>
        </w:rPr>
        <w:t xml:space="preserve"> </w:t>
      </w:r>
      <w:r w:rsidRPr="00A64E4F">
        <w:rPr>
          <w:rFonts w:ascii="Times New Roman" w:hAnsi="Times New Roman" w:cs="Times New Roman"/>
        </w:rPr>
        <w:t>lances</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mesmo</w:t>
      </w:r>
      <w:r w:rsidRPr="00A64E4F">
        <w:rPr>
          <w:rFonts w:ascii="Times New Roman" w:hAnsi="Times New Roman" w:cs="Times New Roman"/>
          <w:spacing w:val="-4"/>
        </w:rPr>
        <w:t xml:space="preserve"> </w:t>
      </w:r>
      <w:r w:rsidRPr="00A64E4F">
        <w:rPr>
          <w:rFonts w:ascii="Times New Roman" w:hAnsi="Times New Roman" w:cs="Times New Roman"/>
        </w:rPr>
        <w:t>valor,</w:t>
      </w:r>
      <w:r w:rsidRPr="00A64E4F">
        <w:rPr>
          <w:rFonts w:ascii="Times New Roman" w:hAnsi="Times New Roman" w:cs="Times New Roman"/>
          <w:spacing w:val="-4"/>
        </w:rPr>
        <w:t xml:space="preserve"> </w:t>
      </w:r>
      <w:r w:rsidRPr="00A64E4F">
        <w:rPr>
          <w:rFonts w:ascii="Times New Roman" w:hAnsi="Times New Roman" w:cs="Times New Roman"/>
        </w:rPr>
        <w:t>prevalecendo</w:t>
      </w:r>
      <w:r w:rsidRPr="00A64E4F">
        <w:rPr>
          <w:rFonts w:ascii="Times New Roman" w:hAnsi="Times New Roman" w:cs="Times New Roman"/>
          <w:spacing w:val="-4"/>
        </w:rPr>
        <w:t xml:space="preserve"> </w:t>
      </w:r>
      <w:r w:rsidRPr="00A64E4F">
        <w:rPr>
          <w:rFonts w:ascii="Times New Roman" w:hAnsi="Times New Roman" w:cs="Times New Roman"/>
        </w:rPr>
        <w:t>aquele</w:t>
      </w:r>
      <w:r w:rsidRPr="00A64E4F">
        <w:rPr>
          <w:rFonts w:ascii="Times New Roman" w:hAnsi="Times New Roman" w:cs="Times New Roman"/>
          <w:spacing w:val="-4"/>
        </w:rPr>
        <w:t xml:space="preserve"> </w:t>
      </w:r>
      <w:r w:rsidRPr="00A64E4F">
        <w:rPr>
          <w:rFonts w:ascii="Times New Roman" w:hAnsi="Times New Roman" w:cs="Times New Roman"/>
        </w:rPr>
        <w:t>que</w:t>
      </w:r>
      <w:r w:rsidRPr="00A64E4F">
        <w:rPr>
          <w:rFonts w:ascii="Times New Roman" w:hAnsi="Times New Roman" w:cs="Times New Roman"/>
          <w:spacing w:val="-4"/>
        </w:rPr>
        <w:t xml:space="preserve"> </w:t>
      </w:r>
      <w:r w:rsidRPr="00A64E4F">
        <w:rPr>
          <w:rFonts w:ascii="Times New Roman" w:hAnsi="Times New Roman" w:cs="Times New Roman"/>
        </w:rPr>
        <w:t>for</w:t>
      </w:r>
      <w:r w:rsidRPr="00A64E4F">
        <w:rPr>
          <w:rFonts w:ascii="Times New Roman" w:hAnsi="Times New Roman" w:cs="Times New Roman"/>
          <w:spacing w:val="-4"/>
        </w:rPr>
        <w:t xml:space="preserve"> </w:t>
      </w:r>
      <w:r w:rsidRPr="00A64E4F">
        <w:rPr>
          <w:rFonts w:ascii="Times New Roman" w:hAnsi="Times New Roman" w:cs="Times New Roman"/>
        </w:rPr>
        <w:t>recebido e registrado em primeiro lugar.</w:t>
      </w:r>
    </w:p>
    <w:p w14:paraId="2A83681F"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Durante</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2"/>
        </w:rPr>
        <w:t xml:space="preserve"> </w:t>
      </w:r>
      <w:r w:rsidRPr="00A64E4F">
        <w:rPr>
          <w:rFonts w:ascii="Times New Roman" w:hAnsi="Times New Roman" w:cs="Times New Roman"/>
        </w:rPr>
        <w:t>transcurso</w:t>
      </w:r>
      <w:r w:rsidRPr="00A64E4F">
        <w:rPr>
          <w:rFonts w:ascii="Times New Roman" w:hAnsi="Times New Roman" w:cs="Times New Roman"/>
          <w:spacing w:val="-14"/>
        </w:rPr>
        <w:t xml:space="preserve"> </w:t>
      </w:r>
      <w:r w:rsidRPr="00A64E4F">
        <w:rPr>
          <w:rFonts w:ascii="Times New Roman" w:hAnsi="Times New Roman" w:cs="Times New Roman"/>
        </w:rPr>
        <w:t>da</w:t>
      </w:r>
      <w:r w:rsidRPr="00A64E4F">
        <w:rPr>
          <w:rFonts w:ascii="Times New Roman" w:hAnsi="Times New Roman" w:cs="Times New Roman"/>
          <w:spacing w:val="-12"/>
        </w:rPr>
        <w:t xml:space="preserve"> </w:t>
      </w:r>
      <w:r w:rsidRPr="00A64E4F">
        <w:rPr>
          <w:rFonts w:ascii="Times New Roman" w:hAnsi="Times New Roman" w:cs="Times New Roman"/>
        </w:rPr>
        <w:t>sessão</w:t>
      </w:r>
      <w:r w:rsidRPr="00A64E4F">
        <w:rPr>
          <w:rFonts w:ascii="Times New Roman" w:hAnsi="Times New Roman" w:cs="Times New Roman"/>
          <w:spacing w:val="-14"/>
        </w:rPr>
        <w:t xml:space="preserve"> </w:t>
      </w:r>
      <w:r w:rsidRPr="00A64E4F">
        <w:rPr>
          <w:rFonts w:ascii="Times New Roman" w:hAnsi="Times New Roman" w:cs="Times New Roman"/>
        </w:rPr>
        <w:t>pública,</w:t>
      </w:r>
      <w:r w:rsidRPr="00A64E4F">
        <w:rPr>
          <w:rFonts w:ascii="Times New Roman" w:hAnsi="Times New Roman" w:cs="Times New Roman"/>
          <w:spacing w:val="-14"/>
        </w:rPr>
        <w:t xml:space="preserve"> </w:t>
      </w:r>
      <w:r w:rsidRPr="00A64E4F">
        <w:rPr>
          <w:rFonts w:ascii="Times New Roman" w:hAnsi="Times New Roman" w:cs="Times New Roman"/>
        </w:rPr>
        <w:t>os</w:t>
      </w:r>
      <w:r w:rsidRPr="00A64E4F">
        <w:rPr>
          <w:rFonts w:ascii="Times New Roman" w:hAnsi="Times New Roman" w:cs="Times New Roman"/>
          <w:spacing w:val="-10"/>
        </w:rPr>
        <w:t xml:space="preserve"> </w:t>
      </w:r>
      <w:r w:rsidRPr="00A64E4F">
        <w:rPr>
          <w:rFonts w:ascii="Times New Roman" w:hAnsi="Times New Roman" w:cs="Times New Roman"/>
        </w:rPr>
        <w:t>licitantes</w:t>
      </w:r>
      <w:r w:rsidRPr="00A64E4F">
        <w:rPr>
          <w:rFonts w:ascii="Times New Roman" w:hAnsi="Times New Roman" w:cs="Times New Roman"/>
          <w:spacing w:val="-13"/>
        </w:rPr>
        <w:t xml:space="preserve"> </w:t>
      </w:r>
      <w:r w:rsidRPr="00A64E4F">
        <w:rPr>
          <w:rFonts w:ascii="Times New Roman" w:hAnsi="Times New Roman" w:cs="Times New Roman"/>
        </w:rPr>
        <w:t>serão</w:t>
      </w:r>
      <w:r w:rsidRPr="00A64E4F">
        <w:rPr>
          <w:rFonts w:ascii="Times New Roman" w:hAnsi="Times New Roman" w:cs="Times New Roman"/>
          <w:spacing w:val="-11"/>
        </w:rPr>
        <w:t xml:space="preserve"> </w:t>
      </w:r>
      <w:r w:rsidRPr="00A64E4F">
        <w:rPr>
          <w:rFonts w:ascii="Times New Roman" w:hAnsi="Times New Roman" w:cs="Times New Roman"/>
        </w:rPr>
        <w:t>informados,</w:t>
      </w:r>
      <w:r w:rsidRPr="00A64E4F">
        <w:rPr>
          <w:rFonts w:ascii="Times New Roman" w:hAnsi="Times New Roman" w:cs="Times New Roman"/>
          <w:spacing w:val="-14"/>
        </w:rPr>
        <w:t xml:space="preserve"> </w:t>
      </w:r>
      <w:r w:rsidRPr="00A64E4F">
        <w:rPr>
          <w:rFonts w:ascii="Times New Roman" w:hAnsi="Times New Roman" w:cs="Times New Roman"/>
        </w:rPr>
        <w:t>em</w:t>
      </w:r>
      <w:r w:rsidRPr="00A64E4F">
        <w:rPr>
          <w:rFonts w:ascii="Times New Roman" w:hAnsi="Times New Roman" w:cs="Times New Roman"/>
          <w:spacing w:val="-9"/>
        </w:rPr>
        <w:t xml:space="preserve"> </w:t>
      </w:r>
      <w:r w:rsidRPr="00A64E4F">
        <w:rPr>
          <w:rFonts w:ascii="Times New Roman" w:hAnsi="Times New Roman" w:cs="Times New Roman"/>
        </w:rPr>
        <w:t>tempo</w:t>
      </w:r>
      <w:r w:rsidRPr="00A64E4F">
        <w:rPr>
          <w:rFonts w:ascii="Times New Roman" w:hAnsi="Times New Roman" w:cs="Times New Roman"/>
          <w:spacing w:val="-14"/>
        </w:rPr>
        <w:t xml:space="preserve"> </w:t>
      </w:r>
      <w:r w:rsidRPr="00A64E4F">
        <w:rPr>
          <w:rFonts w:ascii="Times New Roman" w:hAnsi="Times New Roman" w:cs="Times New Roman"/>
        </w:rPr>
        <w:t>real,</w:t>
      </w:r>
      <w:r w:rsidRPr="00A64E4F">
        <w:rPr>
          <w:rFonts w:ascii="Times New Roman" w:hAnsi="Times New Roman" w:cs="Times New Roman"/>
          <w:spacing w:val="-11"/>
        </w:rPr>
        <w:t xml:space="preserve"> </w:t>
      </w:r>
      <w:r w:rsidRPr="00A64E4F">
        <w:rPr>
          <w:rFonts w:ascii="Times New Roman" w:hAnsi="Times New Roman" w:cs="Times New Roman"/>
        </w:rPr>
        <w:t>do</w:t>
      </w:r>
      <w:r w:rsidRPr="00A64E4F">
        <w:rPr>
          <w:rFonts w:ascii="Times New Roman" w:hAnsi="Times New Roman" w:cs="Times New Roman"/>
          <w:spacing w:val="-12"/>
        </w:rPr>
        <w:t xml:space="preserve"> </w:t>
      </w:r>
      <w:r w:rsidRPr="00A64E4F">
        <w:rPr>
          <w:rFonts w:ascii="Times New Roman" w:hAnsi="Times New Roman" w:cs="Times New Roman"/>
        </w:rPr>
        <w:t>valor do menor lance registrado, vedada a identificação do licitante.</w:t>
      </w:r>
    </w:p>
    <w:p w14:paraId="0E3E368C"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Quando a desconexão do sistema eletrônico para o pregoeiro persistir por tempo superior a dez</w:t>
      </w:r>
      <w:r w:rsidRPr="00A64E4F">
        <w:rPr>
          <w:rFonts w:ascii="Times New Roman" w:hAnsi="Times New Roman" w:cs="Times New Roman"/>
          <w:spacing w:val="-14"/>
        </w:rPr>
        <w:t xml:space="preserve"> </w:t>
      </w:r>
      <w:r w:rsidRPr="00A64E4F">
        <w:rPr>
          <w:rFonts w:ascii="Times New Roman" w:hAnsi="Times New Roman" w:cs="Times New Roman"/>
        </w:rPr>
        <w:lastRenderedPageBreak/>
        <w:t>minutos,</w:t>
      </w:r>
      <w:r w:rsidRPr="00A64E4F">
        <w:rPr>
          <w:rFonts w:ascii="Times New Roman" w:hAnsi="Times New Roman" w:cs="Times New Roman"/>
          <w:spacing w:val="-14"/>
        </w:rPr>
        <w:t xml:space="preserve"> </w:t>
      </w: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sessão</w:t>
      </w:r>
      <w:r w:rsidRPr="00A64E4F">
        <w:rPr>
          <w:rFonts w:ascii="Times New Roman" w:hAnsi="Times New Roman" w:cs="Times New Roman"/>
          <w:spacing w:val="-14"/>
        </w:rPr>
        <w:t xml:space="preserve"> </w:t>
      </w:r>
      <w:r w:rsidRPr="00A64E4F">
        <w:rPr>
          <w:rFonts w:ascii="Times New Roman" w:hAnsi="Times New Roman" w:cs="Times New Roman"/>
        </w:rPr>
        <w:t>pública</w:t>
      </w:r>
      <w:r w:rsidRPr="00A64E4F">
        <w:rPr>
          <w:rFonts w:ascii="Times New Roman" w:hAnsi="Times New Roman" w:cs="Times New Roman"/>
          <w:spacing w:val="-14"/>
        </w:rPr>
        <w:t xml:space="preserve"> </w:t>
      </w:r>
      <w:r w:rsidRPr="00A64E4F">
        <w:rPr>
          <w:rFonts w:ascii="Times New Roman" w:hAnsi="Times New Roman" w:cs="Times New Roman"/>
        </w:rPr>
        <w:t>será</w:t>
      </w:r>
      <w:r w:rsidRPr="00A64E4F">
        <w:rPr>
          <w:rFonts w:ascii="Times New Roman" w:hAnsi="Times New Roman" w:cs="Times New Roman"/>
          <w:spacing w:val="-14"/>
        </w:rPr>
        <w:t xml:space="preserve"> </w:t>
      </w:r>
      <w:r w:rsidRPr="00A64E4F">
        <w:rPr>
          <w:rFonts w:ascii="Times New Roman" w:hAnsi="Times New Roman" w:cs="Times New Roman"/>
        </w:rPr>
        <w:t>suspensa</w:t>
      </w:r>
      <w:r w:rsidRPr="00A64E4F">
        <w:rPr>
          <w:rFonts w:ascii="Times New Roman" w:hAnsi="Times New Roman" w:cs="Times New Roman"/>
          <w:spacing w:val="-14"/>
        </w:rPr>
        <w:t xml:space="preserve"> </w:t>
      </w:r>
      <w:r w:rsidRPr="00A64E4F">
        <w:rPr>
          <w:rFonts w:ascii="Times New Roman" w:hAnsi="Times New Roman" w:cs="Times New Roman"/>
        </w:rPr>
        <w:t>e</w:t>
      </w:r>
      <w:r w:rsidRPr="00A64E4F">
        <w:rPr>
          <w:rFonts w:ascii="Times New Roman" w:hAnsi="Times New Roman" w:cs="Times New Roman"/>
          <w:spacing w:val="-14"/>
        </w:rPr>
        <w:t xml:space="preserve"> </w:t>
      </w:r>
      <w:r w:rsidRPr="00A64E4F">
        <w:rPr>
          <w:rFonts w:ascii="Times New Roman" w:hAnsi="Times New Roman" w:cs="Times New Roman"/>
        </w:rPr>
        <w:t>reiniciada</w:t>
      </w:r>
      <w:r w:rsidRPr="00A64E4F">
        <w:rPr>
          <w:rFonts w:ascii="Times New Roman" w:hAnsi="Times New Roman" w:cs="Times New Roman"/>
          <w:spacing w:val="-14"/>
        </w:rPr>
        <w:t xml:space="preserve"> </w:t>
      </w:r>
      <w:r w:rsidRPr="00A64E4F">
        <w:rPr>
          <w:rFonts w:ascii="Times New Roman" w:hAnsi="Times New Roman" w:cs="Times New Roman"/>
        </w:rPr>
        <w:t>somente</w:t>
      </w:r>
      <w:r w:rsidRPr="00A64E4F">
        <w:rPr>
          <w:rFonts w:ascii="Times New Roman" w:hAnsi="Times New Roman" w:cs="Times New Roman"/>
          <w:spacing w:val="-13"/>
        </w:rPr>
        <w:t xml:space="preserve"> </w:t>
      </w:r>
      <w:r w:rsidRPr="00A64E4F">
        <w:rPr>
          <w:rFonts w:ascii="Times New Roman" w:hAnsi="Times New Roman" w:cs="Times New Roman"/>
        </w:rPr>
        <w:t>após</w:t>
      </w:r>
      <w:r w:rsidRPr="00A64E4F">
        <w:rPr>
          <w:rFonts w:ascii="Times New Roman" w:hAnsi="Times New Roman" w:cs="Times New Roman"/>
          <w:spacing w:val="-14"/>
        </w:rPr>
        <w:t xml:space="preserve"> </w:t>
      </w:r>
      <w:r w:rsidRPr="00A64E4F">
        <w:rPr>
          <w:rFonts w:ascii="Times New Roman" w:hAnsi="Times New Roman" w:cs="Times New Roman"/>
        </w:rPr>
        <w:t>decorridas</w:t>
      </w:r>
      <w:r w:rsidRPr="00A64E4F">
        <w:rPr>
          <w:rFonts w:ascii="Times New Roman" w:hAnsi="Times New Roman" w:cs="Times New Roman"/>
          <w:spacing w:val="-14"/>
        </w:rPr>
        <w:t xml:space="preserve"> </w:t>
      </w:r>
      <w:r w:rsidRPr="00A64E4F">
        <w:rPr>
          <w:rFonts w:ascii="Times New Roman" w:hAnsi="Times New Roman" w:cs="Times New Roman"/>
        </w:rPr>
        <w:t>vinte</w:t>
      </w:r>
      <w:r w:rsidRPr="00A64E4F">
        <w:rPr>
          <w:rFonts w:ascii="Times New Roman" w:hAnsi="Times New Roman" w:cs="Times New Roman"/>
          <w:spacing w:val="-14"/>
        </w:rPr>
        <w:t xml:space="preserve"> </w:t>
      </w:r>
      <w:r w:rsidRPr="00A64E4F">
        <w:rPr>
          <w:rFonts w:ascii="Times New Roman" w:hAnsi="Times New Roman" w:cs="Times New Roman"/>
        </w:rPr>
        <w:t>e</w:t>
      </w:r>
      <w:r w:rsidRPr="00A64E4F">
        <w:rPr>
          <w:rFonts w:ascii="Times New Roman" w:hAnsi="Times New Roman" w:cs="Times New Roman"/>
          <w:spacing w:val="-14"/>
        </w:rPr>
        <w:t xml:space="preserve"> </w:t>
      </w:r>
      <w:r w:rsidRPr="00A64E4F">
        <w:rPr>
          <w:rFonts w:ascii="Times New Roman" w:hAnsi="Times New Roman" w:cs="Times New Roman"/>
        </w:rPr>
        <w:t>quatro</w:t>
      </w:r>
      <w:r w:rsidRPr="00A64E4F">
        <w:rPr>
          <w:rFonts w:ascii="Times New Roman" w:hAnsi="Times New Roman" w:cs="Times New Roman"/>
          <w:spacing w:val="-14"/>
        </w:rPr>
        <w:t xml:space="preserve"> </w:t>
      </w:r>
      <w:r w:rsidRPr="00A64E4F">
        <w:rPr>
          <w:rFonts w:ascii="Times New Roman" w:hAnsi="Times New Roman" w:cs="Times New Roman"/>
        </w:rPr>
        <w:t>horas da</w:t>
      </w:r>
      <w:r w:rsidRPr="00A64E4F">
        <w:rPr>
          <w:rFonts w:ascii="Times New Roman" w:hAnsi="Times New Roman" w:cs="Times New Roman"/>
          <w:spacing w:val="-3"/>
        </w:rPr>
        <w:t xml:space="preserve"> </w:t>
      </w:r>
      <w:r w:rsidRPr="00A64E4F">
        <w:rPr>
          <w:rFonts w:ascii="Times New Roman" w:hAnsi="Times New Roman" w:cs="Times New Roman"/>
        </w:rPr>
        <w:t>comunicação</w:t>
      </w:r>
      <w:r w:rsidRPr="00A64E4F">
        <w:rPr>
          <w:rFonts w:ascii="Times New Roman" w:hAnsi="Times New Roman" w:cs="Times New Roman"/>
          <w:spacing w:val="-3"/>
        </w:rPr>
        <w:t xml:space="preserve"> </w:t>
      </w:r>
      <w:r w:rsidRPr="00A64E4F">
        <w:rPr>
          <w:rFonts w:ascii="Times New Roman" w:hAnsi="Times New Roman" w:cs="Times New Roman"/>
        </w:rPr>
        <w:t>do</w:t>
      </w:r>
      <w:r w:rsidRPr="00A64E4F">
        <w:rPr>
          <w:rFonts w:ascii="Times New Roman" w:hAnsi="Times New Roman" w:cs="Times New Roman"/>
          <w:spacing w:val="-2"/>
        </w:rPr>
        <w:t xml:space="preserve"> </w:t>
      </w:r>
      <w:r w:rsidRPr="00A64E4F">
        <w:rPr>
          <w:rFonts w:ascii="Times New Roman" w:hAnsi="Times New Roman" w:cs="Times New Roman"/>
        </w:rPr>
        <w:t>fato pelo</w:t>
      </w:r>
      <w:r w:rsidRPr="00A64E4F">
        <w:rPr>
          <w:rFonts w:ascii="Times New Roman" w:hAnsi="Times New Roman" w:cs="Times New Roman"/>
          <w:spacing w:val="-2"/>
        </w:rPr>
        <w:t xml:space="preserve"> </w:t>
      </w:r>
      <w:r w:rsidRPr="00A64E4F">
        <w:rPr>
          <w:rFonts w:ascii="Times New Roman" w:hAnsi="Times New Roman" w:cs="Times New Roman"/>
        </w:rPr>
        <w:t>Pregoeiro</w:t>
      </w:r>
      <w:r w:rsidRPr="00A64E4F">
        <w:rPr>
          <w:rFonts w:ascii="Times New Roman" w:hAnsi="Times New Roman" w:cs="Times New Roman"/>
          <w:spacing w:val="-2"/>
        </w:rPr>
        <w:t xml:space="preserve"> </w:t>
      </w:r>
      <w:r w:rsidRPr="00A64E4F">
        <w:rPr>
          <w:rFonts w:ascii="Times New Roman" w:hAnsi="Times New Roman" w:cs="Times New Roman"/>
        </w:rPr>
        <w:t>aos</w:t>
      </w:r>
      <w:r w:rsidRPr="00A64E4F">
        <w:rPr>
          <w:rFonts w:ascii="Times New Roman" w:hAnsi="Times New Roman" w:cs="Times New Roman"/>
          <w:spacing w:val="-1"/>
        </w:rPr>
        <w:t xml:space="preserve"> </w:t>
      </w:r>
      <w:r w:rsidRPr="00A64E4F">
        <w:rPr>
          <w:rFonts w:ascii="Times New Roman" w:hAnsi="Times New Roman" w:cs="Times New Roman"/>
        </w:rPr>
        <w:t>participantes,</w:t>
      </w:r>
      <w:r w:rsidRPr="00A64E4F">
        <w:rPr>
          <w:rFonts w:ascii="Times New Roman" w:hAnsi="Times New Roman" w:cs="Times New Roman"/>
          <w:spacing w:val="-2"/>
        </w:rPr>
        <w:t xml:space="preserve"> </w:t>
      </w:r>
      <w:r w:rsidRPr="00A64E4F">
        <w:rPr>
          <w:rFonts w:ascii="Times New Roman" w:hAnsi="Times New Roman" w:cs="Times New Roman"/>
        </w:rPr>
        <w:t>no</w:t>
      </w:r>
      <w:r w:rsidRPr="00A64E4F">
        <w:rPr>
          <w:rFonts w:ascii="Times New Roman" w:hAnsi="Times New Roman" w:cs="Times New Roman"/>
          <w:spacing w:val="-3"/>
        </w:rPr>
        <w:t xml:space="preserve"> </w:t>
      </w:r>
      <w:r w:rsidRPr="00A64E4F">
        <w:rPr>
          <w:rFonts w:ascii="Times New Roman" w:hAnsi="Times New Roman" w:cs="Times New Roman"/>
        </w:rPr>
        <w:t>sítio eletrônico</w:t>
      </w:r>
      <w:r w:rsidRPr="00A64E4F">
        <w:rPr>
          <w:rFonts w:ascii="Times New Roman" w:hAnsi="Times New Roman" w:cs="Times New Roman"/>
          <w:spacing w:val="-2"/>
        </w:rPr>
        <w:t xml:space="preserve"> </w:t>
      </w:r>
      <w:r w:rsidRPr="00A64E4F">
        <w:rPr>
          <w:rFonts w:ascii="Times New Roman" w:hAnsi="Times New Roman" w:cs="Times New Roman"/>
        </w:rPr>
        <w:t>utilizado para divulgação, podendo ser remarcada posteriormente mediante publicações no sitio eletrônico do órgão.</w:t>
      </w:r>
    </w:p>
    <w:p w14:paraId="5AD52873" w14:textId="3053944A"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Encerrada</w:t>
      </w:r>
      <w:r w:rsidRPr="00A64E4F">
        <w:rPr>
          <w:rFonts w:ascii="Times New Roman" w:hAnsi="Times New Roman" w:cs="Times New Roman"/>
          <w:spacing w:val="-1"/>
        </w:rPr>
        <w:t xml:space="preserve"> </w:t>
      </w:r>
      <w:r w:rsidRPr="00A64E4F">
        <w:rPr>
          <w:rFonts w:ascii="Times New Roman" w:hAnsi="Times New Roman" w:cs="Times New Roman"/>
        </w:rPr>
        <w:t>a</w:t>
      </w:r>
      <w:r w:rsidRPr="00A64E4F">
        <w:rPr>
          <w:rFonts w:ascii="Times New Roman" w:hAnsi="Times New Roman" w:cs="Times New Roman"/>
          <w:spacing w:val="-1"/>
        </w:rPr>
        <w:t xml:space="preserve"> </w:t>
      </w:r>
      <w:r w:rsidRPr="00A64E4F">
        <w:rPr>
          <w:rFonts w:ascii="Times New Roman" w:hAnsi="Times New Roman" w:cs="Times New Roman"/>
        </w:rPr>
        <w:t>etapa</w:t>
      </w:r>
      <w:r w:rsidRPr="00A64E4F">
        <w:rPr>
          <w:rFonts w:ascii="Times New Roman" w:hAnsi="Times New Roman" w:cs="Times New Roman"/>
          <w:spacing w:val="-2"/>
        </w:rPr>
        <w:t xml:space="preserve"> </w:t>
      </w:r>
      <w:r w:rsidRPr="00A64E4F">
        <w:rPr>
          <w:rFonts w:ascii="Times New Roman" w:hAnsi="Times New Roman" w:cs="Times New Roman"/>
        </w:rPr>
        <w:t>de lances,</w:t>
      </w:r>
      <w:r w:rsidRPr="00A64E4F">
        <w:rPr>
          <w:rFonts w:ascii="Times New Roman" w:hAnsi="Times New Roman" w:cs="Times New Roman"/>
          <w:spacing w:val="-1"/>
        </w:rPr>
        <w:t xml:space="preserve"> </w:t>
      </w:r>
      <w:r w:rsidRPr="00A64E4F">
        <w:rPr>
          <w:rFonts w:ascii="Times New Roman" w:hAnsi="Times New Roman" w:cs="Times New Roman"/>
        </w:rPr>
        <w:t>caso</w:t>
      </w:r>
      <w:r w:rsidRPr="00A64E4F">
        <w:rPr>
          <w:rFonts w:ascii="Times New Roman" w:hAnsi="Times New Roman" w:cs="Times New Roman"/>
          <w:spacing w:val="-1"/>
        </w:rPr>
        <w:t xml:space="preserve"> </w:t>
      </w:r>
      <w:r w:rsidRPr="00A64E4F">
        <w:rPr>
          <w:rFonts w:ascii="Times New Roman" w:hAnsi="Times New Roman" w:cs="Times New Roman"/>
        </w:rPr>
        <w:t>o</w:t>
      </w:r>
      <w:r w:rsidRPr="00A64E4F">
        <w:rPr>
          <w:rFonts w:ascii="Times New Roman" w:hAnsi="Times New Roman" w:cs="Times New Roman"/>
          <w:spacing w:val="-1"/>
        </w:rPr>
        <w:t xml:space="preserve"> </w:t>
      </w:r>
      <w:r w:rsidRPr="00A64E4F">
        <w:rPr>
          <w:rFonts w:ascii="Times New Roman" w:hAnsi="Times New Roman" w:cs="Times New Roman"/>
        </w:rPr>
        <w:t>pregoeiro</w:t>
      </w:r>
      <w:r w:rsidRPr="00A64E4F">
        <w:rPr>
          <w:rFonts w:ascii="Times New Roman" w:hAnsi="Times New Roman" w:cs="Times New Roman"/>
          <w:spacing w:val="-1"/>
        </w:rPr>
        <w:t xml:space="preserve"> </w:t>
      </w:r>
      <w:r w:rsidRPr="00A64E4F">
        <w:rPr>
          <w:rFonts w:ascii="Times New Roman" w:hAnsi="Times New Roman" w:cs="Times New Roman"/>
        </w:rPr>
        <w:t>entenda</w:t>
      </w:r>
      <w:r w:rsidRPr="00A64E4F">
        <w:rPr>
          <w:rFonts w:ascii="Times New Roman" w:hAnsi="Times New Roman" w:cs="Times New Roman"/>
          <w:spacing w:val="-2"/>
        </w:rPr>
        <w:t xml:space="preserve"> </w:t>
      </w:r>
      <w:r w:rsidRPr="00A64E4F">
        <w:rPr>
          <w:rFonts w:ascii="Times New Roman" w:hAnsi="Times New Roman" w:cs="Times New Roman"/>
        </w:rPr>
        <w:t>que</w:t>
      </w:r>
      <w:r w:rsidRPr="00A64E4F">
        <w:rPr>
          <w:rFonts w:ascii="Times New Roman" w:hAnsi="Times New Roman" w:cs="Times New Roman"/>
          <w:spacing w:val="-1"/>
        </w:rPr>
        <w:t xml:space="preserve"> </w:t>
      </w:r>
      <w:r w:rsidRPr="00A64E4F">
        <w:rPr>
          <w:rFonts w:ascii="Times New Roman" w:hAnsi="Times New Roman" w:cs="Times New Roman"/>
        </w:rPr>
        <w:t>há</w:t>
      </w:r>
      <w:r w:rsidRPr="00A64E4F">
        <w:rPr>
          <w:rFonts w:ascii="Times New Roman" w:hAnsi="Times New Roman" w:cs="Times New Roman"/>
          <w:spacing w:val="-2"/>
        </w:rPr>
        <w:t xml:space="preserve"> </w:t>
      </w:r>
      <w:r w:rsidRPr="00A64E4F">
        <w:rPr>
          <w:rFonts w:ascii="Times New Roman" w:hAnsi="Times New Roman" w:cs="Times New Roman"/>
        </w:rPr>
        <w:t>indícios de</w:t>
      </w:r>
      <w:r w:rsidRPr="00A64E4F">
        <w:rPr>
          <w:rFonts w:ascii="Times New Roman" w:hAnsi="Times New Roman" w:cs="Times New Roman"/>
          <w:spacing w:val="-2"/>
        </w:rPr>
        <w:t xml:space="preserve"> </w:t>
      </w:r>
      <w:r w:rsidRPr="00A64E4F">
        <w:rPr>
          <w:rFonts w:ascii="Times New Roman" w:hAnsi="Times New Roman" w:cs="Times New Roman"/>
        </w:rPr>
        <w:t>inexequibilidade</w:t>
      </w:r>
      <w:r w:rsidRPr="00A64E4F">
        <w:rPr>
          <w:rFonts w:ascii="Times New Roman" w:hAnsi="Times New Roman" w:cs="Times New Roman"/>
          <w:spacing w:val="-1"/>
        </w:rPr>
        <w:t xml:space="preserve"> </w:t>
      </w:r>
      <w:r w:rsidR="00E73A0C">
        <w:rPr>
          <w:rFonts w:ascii="Times New Roman" w:hAnsi="Times New Roman" w:cs="Times New Roman"/>
        </w:rPr>
        <w:t>dos preços ofertados</w:t>
      </w:r>
      <w:r w:rsidRPr="00A64E4F">
        <w:rPr>
          <w:rFonts w:ascii="Times New Roman" w:hAnsi="Times New Roman" w:cs="Times New Roman"/>
        </w:rPr>
        <w:t>, fixará prazo para que a licitante, cuja proposta melhor classificada e registrada, elabore demonstrativos</w:t>
      </w:r>
      <w:r w:rsidRPr="00A64E4F">
        <w:rPr>
          <w:rFonts w:ascii="Times New Roman" w:hAnsi="Times New Roman" w:cs="Times New Roman"/>
          <w:spacing w:val="-3"/>
        </w:rPr>
        <w:t xml:space="preserve"> </w:t>
      </w:r>
      <w:r w:rsidRPr="00A64E4F">
        <w:rPr>
          <w:rFonts w:ascii="Times New Roman" w:hAnsi="Times New Roman" w:cs="Times New Roman"/>
        </w:rPr>
        <w:t>que</w:t>
      </w:r>
      <w:r w:rsidRPr="00A64E4F">
        <w:rPr>
          <w:rFonts w:ascii="Times New Roman" w:hAnsi="Times New Roman" w:cs="Times New Roman"/>
          <w:spacing w:val="-5"/>
        </w:rPr>
        <w:t xml:space="preserve"> </w:t>
      </w:r>
      <w:r w:rsidRPr="00A64E4F">
        <w:rPr>
          <w:rFonts w:ascii="Times New Roman" w:hAnsi="Times New Roman" w:cs="Times New Roman"/>
        </w:rPr>
        <w:t>justifiquem a</w:t>
      </w:r>
      <w:r w:rsidRPr="00A64E4F">
        <w:rPr>
          <w:rFonts w:ascii="Times New Roman" w:hAnsi="Times New Roman" w:cs="Times New Roman"/>
          <w:spacing w:val="-5"/>
        </w:rPr>
        <w:t xml:space="preserve"> </w:t>
      </w:r>
      <w:r w:rsidRPr="00A64E4F">
        <w:rPr>
          <w:rFonts w:ascii="Times New Roman" w:hAnsi="Times New Roman" w:cs="Times New Roman"/>
        </w:rPr>
        <w:t>exequibilidade</w:t>
      </w:r>
      <w:r w:rsidRPr="00A64E4F">
        <w:rPr>
          <w:rFonts w:ascii="Times New Roman" w:hAnsi="Times New Roman" w:cs="Times New Roman"/>
          <w:spacing w:val="-5"/>
        </w:rPr>
        <w:t xml:space="preserve"> </w:t>
      </w:r>
      <w:r w:rsidRPr="00A64E4F">
        <w:rPr>
          <w:rFonts w:ascii="Times New Roman" w:hAnsi="Times New Roman" w:cs="Times New Roman"/>
        </w:rPr>
        <w:t>na</w:t>
      </w:r>
      <w:r w:rsidRPr="00A64E4F">
        <w:rPr>
          <w:rFonts w:ascii="Times New Roman" w:hAnsi="Times New Roman" w:cs="Times New Roman"/>
          <w:spacing w:val="-5"/>
        </w:rPr>
        <w:t xml:space="preserve"> </w:t>
      </w:r>
      <w:r w:rsidRPr="00A64E4F">
        <w:rPr>
          <w:rFonts w:ascii="Times New Roman" w:hAnsi="Times New Roman" w:cs="Times New Roman"/>
        </w:rPr>
        <w:t>formação</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seu desconto</w:t>
      </w:r>
      <w:r w:rsidRPr="00A64E4F">
        <w:rPr>
          <w:rFonts w:ascii="Times New Roman" w:hAnsi="Times New Roman" w:cs="Times New Roman"/>
          <w:spacing w:val="-3"/>
        </w:rPr>
        <w:t xml:space="preserve"> </w:t>
      </w:r>
      <w:r w:rsidRPr="00A64E4F">
        <w:rPr>
          <w:rFonts w:ascii="Times New Roman" w:hAnsi="Times New Roman" w:cs="Times New Roman"/>
        </w:rPr>
        <w:t>por</w:t>
      </w:r>
      <w:r w:rsidRPr="00A64E4F">
        <w:rPr>
          <w:rFonts w:ascii="Times New Roman" w:hAnsi="Times New Roman" w:cs="Times New Roman"/>
          <w:spacing w:val="-6"/>
        </w:rPr>
        <w:t xml:space="preserve"> </w:t>
      </w:r>
      <w:r w:rsidRPr="00A64E4F">
        <w:rPr>
          <w:rFonts w:ascii="Times New Roman" w:hAnsi="Times New Roman" w:cs="Times New Roman"/>
        </w:rPr>
        <w:t>meio</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planilha</w:t>
      </w:r>
      <w:r w:rsidRPr="00A64E4F">
        <w:rPr>
          <w:rFonts w:ascii="Times New Roman" w:hAnsi="Times New Roman" w:cs="Times New Roman"/>
          <w:spacing w:val="-4"/>
        </w:rPr>
        <w:t xml:space="preserve"> </w:t>
      </w:r>
      <w:r w:rsidRPr="00A64E4F">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Caso</w:t>
      </w:r>
      <w:r w:rsidRPr="00A64E4F">
        <w:rPr>
          <w:rFonts w:ascii="Times New Roman" w:hAnsi="Times New Roman" w:cs="Times New Roman"/>
          <w:spacing w:val="-6"/>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licitante</w:t>
      </w:r>
      <w:r w:rsidRPr="00A64E4F">
        <w:rPr>
          <w:rFonts w:ascii="Times New Roman" w:hAnsi="Times New Roman" w:cs="Times New Roman"/>
          <w:spacing w:val="-6"/>
        </w:rPr>
        <w:t xml:space="preserve"> </w:t>
      </w:r>
      <w:r w:rsidRPr="00A64E4F">
        <w:rPr>
          <w:rFonts w:ascii="Times New Roman" w:hAnsi="Times New Roman" w:cs="Times New Roman"/>
        </w:rPr>
        <w:t>não</w:t>
      </w:r>
      <w:r w:rsidRPr="00A64E4F">
        <w:rPr>
          <w:rFonts w:ascii="Times New Roman" w:hAnsi="Times New Roman" w:cs="Times New Roman"/>
          <w:spacing w:val="-7"/>
        </w:rPr>
        <w:t xml:space="preserve"> </w:t>
      </w:r>
      <w:r w:rsidRPr="00A64E4F">
        <w:rPr>
          <w:rFonts w:ascii="Times New Roman" w:hAnsi="Times New Roman" w:cs="Times New Roman"/>
        </w:rPr>
        <w:t>apresente</w:t>
      </w:r>
      <w:r w:rsidRPr="00A64E4F">
        <w:rPr>
          <w:rFonts w:ascii="Times New Roman" w:hAnsi="Times New Roman" w:cs="Times New Roman"/>
          <w:spacing w:val="-5"/>
        </w:rPr>
        <w:t xml:space="preserve"> </w:t>
      </w:r>
      <w:r w:rsidRPr="00A64E4F">
        <w:rPr>
          <w:rFonts w:ascii="Times New Roman" w:hAnsi="Times New Roman" w:cs="Times New Roman"/>
        </w:rPr>
        <w:t>lances,</w:t>
      </w:r>
      <w:r w:rsidRPr="00A64E4F">
        <w:rPr>
          <w:rFonts w:ascii="Times New Roman" w:hAnsi="Times New Roman" w:cs="Times New Roman"/>
          <w:spacing w:val="-6"/>
        </w:rPr>
        <w:t xml:space="preserve"> </w:t>
      </w:r>
      <w:r w:rsidRPr="00A64E4F">
        <w:rPr>
          <w:rFonts w:ascii="Times New Roman" w:hAnsi="Times New Roman" w:cs="Times New Roman"/>
        </w:rPr>
        <w:t>concorrerá</w:t>
      </w:r>
      <w:r w:rsidRPr="00A64E4F">
        <w:rPr>
          <w:rFonts w:ascii="Times New Roman" w:hAnsi="Times New Roman" w:cs="Times New Roman"/>
          <w:spacing w:val="-6"/>
        </w:rPr>
        <w:t xml:space="preserve"> </w:t>
      </w:r>
      <w:r w:rsidRPr="00A64E4F">
        <w:rPr>
          <w:rFonts w:ascii="Times New Roman" w:hAnsi="Times New Roman" w:cs="Times New Roman"/>
        </w:rPr>
        <w:t>com</w:t>
      </w:r>
      <w:r w:rsidRPr="00A64E4F">
        <w:rPr>
          <w:rFonts w:ascii="Times New Roman" w:hAnsi="Times New Roman" w:cs="Times New Roman"/>
          <w:spacing w:val="-4"/>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valor</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sua</w:t>
      </w:r>
      <w:r w:rsidRPr="00A64E4F">
        <w:rPr>
          <w:rFonts w:ascii="Times New Roman" w:hAnsi="Times New Roman" w:cs="Times New Roman"/>
          <w:spacing w:val="-6"/>
        </w:rPr>
        <w:t xml:space="preserve"> </w:t>
      </w:r>
      <w:r w:rsidRPr="00A64E4F">
        <w:rPr>
          <w:rFonts w:ascii="Times New Roman" w:hAnsi="Times New Roman" w:cs="Times New Roman"/>
          <w:spacing w:val="-2"/>
        </w:rPr>
        <w:t>proposta.</w:t>
      </w:r>
    </w:p>
    <w:p w14:paraId="772DE460"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Em</w:t>
      </w:r>
      <w:r w:rsidRPr="00A64E4F">
        <w:rPr>
          <w:rFonts w:ascii="Times New Roman" w:hAnsi="Times New Roman" w:cs="Times New Roman"/>
          <w:spacing w:val="-14"/>
        </w:rPr>
        <w:t xml:space="preserve"> </w:t>
      </w:r>
      <w:r w:rsidRPr="00A64E4F">
        <w:rPr>
          <w:rFonts w:ascii="Times New Roman" w:hAnsi="Times New Roman" w:cs="Times New Roman"/>
        </w:rPr>
        <w:t>relação</w:t>
      </w:r>
      <w:r w:rsidRPr="00A64E4F">
        <w:rPr>
          <w:rFonts w:ascii="Times New Roman" w:hAnsi="Times New Roman" w:cs="Times New Roman"/>
          <w:spacing w:val="-14"/>
        </w:rPr>
        <w:t xml:space="preserve"> </w:t>
      </w: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itens</w:t>
      </w:r>
      <w:r w:rsidRPr="00A64E4F">
        <w:rPr>
          <w:rFonts w:ascii="Times New Roman" w:hAnsi="Times New Roman" w:cs="Times New Roman"/>
          <w:spacing w:val="-14"/>
        </w:rPr>
        <w:t xml:space="preserve"> </w:t>
      </w:r>
      <w:r w:rsidRPr="00A64E4F">
        <w:rPr>
          <w:rFonts w:ascii="Times New Roman" w:hAnsi="Times New Roman" w:cs="Times New Roman"/>
        </w:rPr>
        <w:t>não</w:t>
      </w:r>
      <w:r w:rsidRPr="00A64E4F">
        <w:rPr>
          <w:rFonts w:ascii="Times New Roman" w:hAnsi="Times New Roman" w:cs="Times New Roman"/>
          <w:spacing w:val="-14"/>
        </w:rPr>
        <w:t xml:space="preserve"> </w:t>
      </w:r>
      <w:r w:rsidRPr="00A64E4F">
        <w:rPr>
          <w:rFonts w:ascii="Times New Roman" w:hAnsi="Times New Roman" w:cs="Times New Roman"/>
        </w:rPr>
        <w:t>exclusivos</w:t>
      </w:r>
      <w:r w:rsidRPr="00A64E4F">
        <w:rPr>
          <w:rFonts w:ascii="Times New Roman" w:hAnsi="Times New Roman" w:cs="Times New Roman"/>
          <w:spacing w:val="-14"/>
        </w:rPr>
        <w:t xml:space="preserve"> </w:t>
      </w:r>
      <w:r w:rsidRPr="00A64E4F">
        <w:rPr>
          <w:rFonts w:ascii="Times New Roman" w:hAnsi="Times New Roman" w:cs="Times New Roman"/>
        </w:rPr>
        <w:t>para</w:t>
      </w:r>
      <w:r w:rsidRPr="00A64E4F">
        <w:rPr>
          <w:rFonts w:ascii="Times New Roman" w:hAnsi="Times New Roman" w:cs="Times New Roman"/>
          <w:spacing w:val="-14"/>
        </w:rPr>
        <w:t xml:space="preserve"> </w:t>
      </w:r>
      <w:r w:rsidRPr="00A64E4F">
        <w:rPr>
          <w:rFonts w:ascii="Times New Roman" w:hAnsi="Times New Roman" w:cs="Times New Roman"/>
        </w:rPr>
        <w:t>participação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microempresas</w:t>
      </w:r>
      <w:r w:rsidRPr="00A64E4F">
        <w:rPr>
          <w:rFonts w:ascii="Times New Roman" w:hAnsi="Times New Roman" w:cs="Times New Roman"/>
          <w:spacing w:val="-13"/>
        </w:rPr>
        <w:t xml:space="preserve"> </w:t>
      </w:r>
      <w:r w:rsidRPr="00A64E4F">
        <w:rPr>
          <w:rFonts w:ascii="Times New Roman" w:hAnsi="Times New Roman" w:cs="Times New Roman"/>
        </w:rPr>
        <w:t>e</w:t>
      </w:r>
      <w:r w:rsidRPr="00A64E4F">
        <w:rPr>
          <w:rFonts w:ascii="Times New Roman" w:hAnsi="Times New Roman" w:cs="Times New Roman"/>
          <w:spacing w:val="-14"/>
        </w:rPr>
        <w:t xml:space="preserve"> </w:t>
      </w:r>
      <w:r w:rsidRPr="00A64E4F">
        <w:rPr>
          <w:rFonts w:ascii="Times New Roman" w:hAnsi="Times New Roman" w:cs="Times New Roman"/>
        </w:rPr>
        <w:t>empresas</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pequeno porte, uma vez encerrada a etapa de lances, será efetivada a verificação automática, junto à Receita Federal,</w:t>
      </w:r>
      <w:r w:rsidRPr="00A64E4F">
        <w:rPr>
          <w:rFonts w:ascii="Times New Roman" w:hAnsi="Times New Roman" w:cs="Times New Roman"/>
          <w:spacing w:val="-6"/>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rPr>
        <w:t>porte</w:t>
      </w:r>
      <w:r w:rsidRPr="00A64E4F">
        <w:rPr>
          <w:rFonts w:ascii="Times New Roman" w:hAnsi="Times New Roman" w:cs="Times New Roman"/>
          <w:spacing w:val="-7"/>
        </w:rPr>
        <w:t xml:space="preserve"> </w:t>
      </w:r>
      <w:r w:rsidRPr="00A64E4F">
        <w:rPr>
          <w:rFonts w:ascii="Times New Roman" w:hAnsi="Times New Roman" w:cs="Times New Roman"/>
        </w:rPr>
        <w:t>da</w:t>
      </w:r>
      <w:r w:rsidRPr="00A64E4F">
        <w:rPr>
          <w:rFonts w:ascii="Times New Roman" w:hAnsi="Times New Roman" w:cs="Times New Roman"/>
          <w:spacing w:val="-5"/>
        </w:rPr>
        <w:t xml:space="preserve"> </w:t>
      </w:r>
      <w:r w:rsidRPr="00A64E4F">
        <w:rPr>
          <w:rFonts w:ascii="Times New Roman" w:hAnsi="Times New Roman" w:cs="Times New Roman"/>
        </w:rPr>
        <w:t>entidade</w:t>
      </w:r>
      <w:r w:rsidRPr="00A64E4F">
        <w:rPr>
          <w:rFonts w:ascii="Times New Roman" w:hAnsi="Times New Roman" w:cs="Times New Roman"/>
          <w:spacing w:val="-7"/>
        </w:rPr>
        <w:t xml:space="preserve"> </w:t>
      </w:r>
      <w:r w:rsidRPr="00A64E4F">
        <w:rPr>
          <w:rFonts w:ascii="Times New Roman" w:hAnsi="Times New Roman" w:cs="Times New Roman"/>
        </w:rPr>
        <w:t>empresarial.</w:t>
      </w:r>
      <w:r w:rsidRPr="00A64E4F">
        <w:rPr>
          <w:rFonts w:ascii="Times New Roman" w:hAnsi="Times New Roman" w:cs="Times New Roman"/>
          <w:spacing w:val="-6"/>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sistema</w:t>
      </w:r>
      <w:r w:rsidRPr="00A64E4F">
        <w:rPr>
          <w:rFonts w:ascii="Times New Roman" w:hAnsi="Times New Roman" w:cs="Times New Roman"/>
          <w:spacing w:val="-7"/>
        </w:rPr>
        <w:t xml:space="preserve"> </w:t>
      </w:r>
      <w:r w:rsidRPr="00A64E4F">
        <w:rPr>
          <w:rFonts w:ascii="Times New Roman" w:hAnsi="Times New Roman" w:cs="Times New Roman"/>
        </w:rPr>
        <w:t>identificará</w:t>
      </w:r>
      <w:r w:rsidRPr="00A64E4F">
        <w:rPr>
          <w:rFonts w:ascii="Times New Roman" w:hAnsi="Times New Roman" w:cs="Times New Roman"/>
          <w:spacing w:val="-6"/>
        </w:rPr>
        <w:t xml:space="preserve"> </w:t>
      </w:r>
      <w:r w:rsidRPr="00A64E4F">
        <w:rPr>
          <w:rFonts w:ascii="Times New Roman" w:hAnsi="Times New Roman" w:cs="Times New Roman"/>
        </w:rPr>
        <w:t>em</w:t>
      </w:r>
      <w:r w:rsidRPr="00A64E4F">
        <w:rPr>
          <w:rFonts w:ascii="Times New Roman" w:hAnsi="Times New Roman" w:cs="Times New Roman"/>
          <w:spacing w:val="-2"/>
        </w:rPr>
        <w:t xml:space="preserve"> </w:t>
      </w:r>
      <w:r w:rsidRPr="00A64E4F">
        <w:rPr>
          <w:rFonts w:ascii="Times New Roman" w:hAnsi="Times New Roman" w:cs="Times New Roman"/>
        </w:rPr>
        <w:t>coluna</w:t>
      </w:r>
      <w:r w:rsidRPr="00A64E4F">
        <w:rPr>
          <w:rFonts w:ascii="Times New Roman" w:hAnsi="Times New Roman" w:cs="Times New Roman"/>
          <w:spacing w:val="-7"/>
        </w:rPr>
        <w:t xml:space="preserve"> </w:t>
      </w:r>
      <w:r w:rsidRPr="00A64E4F">
        <w:rPr>
          <w:rFonts w:ascii="Times New Roman" w:hAnsi="Times New Roman" w:cs="Times New Roman"/>
        </w:rPr>
        <w:t>própria</w:t>
      </w:r>
      <w:r w:rsidRPr="00A64E4F">
        <w:rPr>
          <w:rFonts w:ascii="Times New Roman" w:hAnsi="Times New Roman" w:cs="Times New Roman"/>
          <w:spacing w:val="-7"/>
        </w:rPr>
        <w:t xml:space="preserve"> </w:t>
      </w:r>
      <w:r w:rsidRPr="00A64E4F">
        <w:rPr>
          <w:rFonts w:ascii="Times New Roman" w:hAnsi="Times New Roman" w:cs="Times New Roman"/>
        </w:rPr>
        <w:t>as</w:t>
      </w:r>
      <w:r w:rsidRPr="00A64E4F">
        <w:rPr>
          <w:rFonts w:ascii="Times New Roman" w:hAnsi="Times New Roman" w:cs="Times New Roman"/>
          <w:spacing w:val="-6"/>
        </w:rPr>
        <w:t xml:space="preserve"> </w:t>
      </w:r>
      <w:r w:rsidRPr="00A64E4F">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8" w:anchor="art44">
        <w:r w:rsidRPr="00A64E4F">
          <w:rPr>
            <w:rFonts w:ascii="Times New Roman" w:hAnsi="Times New Roman" w:cs="Times New Roman"/>
          </w:rPr>
          <w:t>arts. 44 e 45 da Lei Complementar nº 123, de 2006.</w:t>
        </w:r>
      </w:hyperlink>
    </w:p>
    <w:p w14:paraId="369F1DC1"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A proposta melhor classificada nos termos do subitem anterior terá o direito de encaminhar uma</w:t>
      </w:r>
      <w:r w:rsidRPr="00A64E4F">
        <w:rPr>
          <w:rFonts w:ascii="Times New Roman" w:hAnsi="Times New Roman" w:cs="Times New Roman"/>
          <w:spacing w:val="-14"/>
        </w:rPr>
        <w:t xml:space="preserve"> </w:t>
      </w:r>
      <w:r w:rsidRPr="00A64E4F">
        <w:rPr>
          <w:rFonts w:ascii="Times New Roman" w:hAnsi="Times New Roman" w:cs="Times New Roman"/>
        </w:rPr>
        <w:t>última</w:t>
      </w:r>
      <w:r w:rsidRPr="00A64E4F">
        <w:rPr>
          <w:rFonts w:ascii="Times New Roman" w:hAnsi="Times New Roman" w:cs="Times New Roman"/>
          <w:spacing w:val="-14"/>
        </w:rPr>
        <w:t xml:space="preserve"> </w:t>
      </w:r>
      <w:r w:rsidRPr="00A64E4F">
        <w:rPr>
          <w:rFonts w:ascii="Times New Roman" w:hAnsi="Times New Roman" w:cs="Times New Roman"/>
        </w:rPr>
        <w:t>oferta</w:t>
      </w:r>
      <w:r w:rsidRPr="00A64E4F">
        <w:rPr>
          <w:rFonts w:ascii="Times New Roman" w:hAnsi="Times New Roman" w:cs="Times New Roman"/>
          <w:spacing w:val="-14"/>
        </w:rPr>
        <w:t xml:space="preserve"> </w:t>
      </w:r>
      <w:r w:rsidRPr="00A64E4F">
        <w:rPr>
          <w:rFonts w:ascii="Times New Roman" w:hAnsi="Times New Roman" w:cs="Times New Roman"/>
        </w:rPr>
        <w:t>para</w:t>
      </w:r>
      <w:r w:rsidRPr="00A64E4F">
        <w:rPr>
          <w:rFonts w:ascii="Times New Roman" w:hAnsi="Times New Roman" w:cs="Times New Roman"/>
          <w:spacing w:val="-14"/>
        </w:rPr>
        <w:t xml:space="preserve"> </w:t>
      </w:r>
      <w:r w:rsidRPr="00A64E4F">
        <w:rPr>
          <w:rFonts w:ascii="Times New Roman" w:hAnsi="Times New Roman" w:cs="Times New Roman"/>
        </w:rPr>
        <w:t>desempate,</w:t>
      </w:r>
      <w:r w:rsidRPr="00A64E4F">
        <w:rPr>
          <w:rFonts w:ascii="Times New Roman" w:hAnsi="Times New Roman" w:cs="Times New Roman"/>
          <w:spacing w:val="-14"/>
        </w:rPr>
        <w:t xml:space="preserve"> </w:t>
      </w:r>
      <w:r w:rsidRPr="00A64E4F">
        <w:rPr>
          <w:rFonts w:ascii="Times New Roman" w:hAnsi="Times New Roman" w:cs="Times New Roman"/>
        </w:rPr>
        <w:t>obrigatoriamente</w:t>
      </w:r>
      <w:r w:rsidRPr="00A64E4F">
        <w:rPr>
          <w:rFonts w:ascii="Times New Roman" w:hAnsi="Times New Roman" w:cs="Times New Roman"/>
          <w:spacing w:val="-14"/>
        </w:rPr>
        <w:t xml:space="preserve"> </w:t>
      </w:r>
      <w:r w:rsidRPr="00A64E4F">
        <w:rPr>
          <w:rFonts w:ascii="Times New Roman" w:hAnsi="Times New Roman" w:cs="Times New Roman"/>
        </w:rPr>
        <w:t>em</w:t>
      </w:r>
      <w:r w:rsidRPr="00A64E4F">
        <w:rPr>
          <w:rFonts w:ascii="Times New Roman" w:hAnsi="Times New Roman" w:cs="Times New Roman"/>
          <w:spacing w:val="-14"/>
        </w:rPr>
        <w:t xml:space="preserve"> </w:t>
      </w:r>
      <w:r w:rsidRPr="00A64E4F">
        <w:rPr>
          <w:rFonts w:ascii="Times New Roman" w:hAnsi="Times New Roman" w:cs="Times New Roman"/>
        </w:rPr>
        <w:t>valor</w:t>
      </w:r>
      <w:r w:rsidRPr="00A64E4F">
        <w:rPr>
          <w:rFonts w:ascii="Times New Roman" w:hAnsi="Times New Roman" w:cs="Times New Roman"/>
          <w:spacing w:val="-14"/>
        </w:rPr>
        <w:t xml:space="preserve"> </w:t>
      </w:r>
      <w:r w:rsidRPr="00A64E4F">
        <w:rPr>
          <w:rFonts w:ascii="Times New Roman" w:hAnsi="Times New Roman" w:cs="Times New Roman"/>
        </w:rPr>
        <w:t>inferior</w:t>
      </w:r>
      <w:r w:rsidRPr="00A64E4F">
        <w:rPr>
          <w:rFonts w:ascii="Times New Roman" w:hAnsi="Times New Roman" w:cs="Times New Roman"/>
          <w:spacing w:val="-14"/>
        </w:rPr>
        <w:t xml:space="preserve"> </w:t>
      </w:r>
      <w:r w:rsidRPr="00A64E4F">
        <w:rPr>
          <w:rFonts w:ascii="Times New Roman" w:hAnsi="Times New Roman" w:cs="Times New Roman"/>
        </w:rPr>
        <w:t>ao</w:t>
      </w:r>
      <w:r w:rsidRPr="00A64E4F">
        <w:rPr>
          <w:rFonts w:ascii="Times New Roman" w:hAnsi="Times New Roman" w:cs="Times New Roman"/>
          <w:spacing w:val="-13"/>
        </w:rPr>
        <w:t xml:space="preserve"> </w:t>
      </w:r>
      <w:r w:rsidRPr="00A64E4F">
        <w:rPr>
          <w:rFonts w:ascii="Times New Roman" w:hAnsi="Times New Roman" w:cs="Times New Roman"/>
        </w:rPr>
        <w:t>da</w:t>
      </w:r>
      <w:r w:rsidRPr="00A64E4F">
        <w:rPr>
          <w:rFonts w:ascii="Times New Roman" w:hAnsi="Times New Roman" w:cs="Times New Roman"/>
          <w:spacing w:val="-14"/>
        </w:rPr>
        <w:t xml:space="preserve"> </w:t>
      </w:r>
      <w:r w:rsidRPr="00A64E4F">
        <w:rPr>
          <w:rFonts w:ascii="Times New Roman" w:hAnsi="Times New Roman" w:cs="Times New Roman"/>
        </w:rPr>
        <w:t>primeira</w:t>
      </w:r>
      <w:r w:rsidRPr="00A64E4F">
        <w:rPr>
          <w:rFonts w:ascii="Times New Roman" w:hAnsi="Times New Roman" w:cs="Times New Roman"/>
          <w:spacing w:val="-14"/>
        </w:rPr>
        <w:t xml:space="preserve"> </w:t>
      </w:r>
      <w:r w:rsidRPr="00A64E4F">
        <w:rPr>
          <w:rFonts w:ascii="Times New Roman" w:hAnsi="Times New Roman" w:cs="Times New Roman"/>
        </w:rPr>
        <w:t>colocada,</w:t>
      </w:r>
      <w:r w:rsidRPr="00A64E4F">
        <w:rPr>
          <w:rFonts w:ascii="Times New Roman" w:hAnsi="Times New Roman" w:cs="Times New Roman"/>
          <w:spacing w:val="-14"/>
        </w:rPr>
        <w:t xml:space="preserve"> </w:t>
      </w:r>
      <w:r w:rsidRPr="00A64E4F">
        <w:rPr>
          <w:rFonts w:ascii="Times New Roman" w:hAnsi="Times New Roman" w:cs="Times New Roman"/>
        </w:rPr>
        <w:t>no</w:t>
      </w:r>
      <w:r w:rsidRPr="00A64E4F">
        <w:rPr>
          <w:rFonts w:ascii="Times New Roman" w:hAnsi="Times New Roman" w:cs="Times New Roman"/>
          <w:spacing w:val="-14"/>
        </w:rPr>
        <w:t xml:space="preserve"> </w:t>
      </w:r>
      <w:r w:rsidRPr="00A64E4F">
        <w:rPr>
          <w:rFonts w:ascii="Times New Roman" w:hAnsi="Times New Roman" w:cs="Times New Roman"/>
        </w:rPr>
        <w:t>prazo de 5 (cinco) minutos controlados pelo sistema, contados após a comunicação automática para tanto.</w:t>
      </w:r>
    </w:p>
    <w:p w14:paraId="56E94782"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Caso</w:t>
      </w:r>
      <w:r w:rsidRPr="00A64E4F">
        <w:rPr>
          <w:rFonts w:ascii="Times New Roman" w:hAnsi="Times New Roman" w:cs="Times New Roman"/>
          <w:spacing w:val="-3"/>
        </w:rPr>
        <w:t xml:space="preserve"> </w:t>
      </w:r>
      <w:r w:rsidRPr="00A64E4F">
        <w:rPr>
          <w:rFonts w:ascii="Times New Roman" w:hAnsi="Times New Roman" w:cs="Times New Roman"/>
        </w:rPr>
        <w:t>a</w:t>
      </w:r>
      <w:r w:rsidRPr="00A64E4F">
        <w:rPr>
          <w:rFonts w:ascii="Times New Roman" w:hAnsi="Times New Roman" w:cs="Times New Roman"/>
          <w:spacing w:val="-6"/>
        </w:rPr>
        <w:t xml:space="preserve"> </w:t>
      </w:r>
      <w:r w:rsidRPr="00A64E4F">
        <w:rPr>
          <w:rFonts w:ascii="Times New Roman" w:hAnsi="Times New Roman" w:cs="Times New Roman"/>
        </w:rPr>
        <w:t>microempresa</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1"/>
        </w:rPr>
        <w:t xml:space="preserve"> </w:t>
      </w:r>
      <w:r w:rsidRPr="00A64E4F">
        <w:rPr>
          <w:rFonts w:ascii="Times New Roman" w:hAnsi="Times New Roman" w:cs="Times New Roman"/>
        </w:rPr>
        <w:t>empresa</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pequeno</w:t>
      </w:r>
      <w:r w:rsidRPr="00A64E4F">
        <w:rPr>
          <w:rFonts w:ascii="Times New Roman" w:hAnsi="Times New Roman" w:cs="Times New Roman"/>
          <w:spacing w:val="-3"/>
        </w:rPr>
        <w:t xml:space="preserve"> </w:t>
      </w:r>
      <w:r w:rsidRPr="00A64E4F">
        <w:rPr>
          <w:rFonts w:ascii="Times New Roman" w:hAnsi="Times New Roman" w:cs="Times New Roman"/>
        </w:rPr>
        <w:t>porte melhor</w:t>
      </w:r>
      <w:r w:rsidRPr="00A64E4F">
        <w:rPr>
          <w:rFonts w:ascii="Times New Roman" w:hAnsi="Times New Roman" w:cs="Times New Roman"/>
          <w:spacing w:val="-5"/>
        </w:rPr>
        <w:t xml:space="preserve"> </w:t>
      </w:r>
      <w:r w:rsidRPr="00A64E4F">
        <w:rPr>
          <w:rFonts w:ascii="Times New Roman" w:hAnsi="Times New Roman" w:cs="Times New Roman"/>
        </w:rPr>
        <w:t>classificada</w:t>
      </w:r>
      <w:r w:rsidRPr="00A64E4F">
        <w:rPr>
          <w:rFonts w:ascii="Times New Roman" w:hAnsi="Times New Roman" w:cs="Times New Roman"/>
          <w:spacing w:val="-4"/>
        </w:rPr>
        <w:t xml:space="preserve"> </w:t>
      </w:r>
      <w:r w:rsidRPr="00A64E4F">
        <w:rPr>
          <w:rFonts w:ascii="Times New Roman" w:hAnsi="Times New Roman" w:cs="Times New Roman"/>
        </w:rPr>
        <w:t>desista</w:t>
      </w:r>
      <w:r w:rsidRPr="00A64E4F">
        <w:rPr>
          <w:rFonts w:ascii="Times New Roman" w:hAnsi="Times New Roman" w:cs="Times New Roman"/>
          <w:spacing w:val="-4"/>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não</w:t>
      </w:r>
      <w:r w:rsidRPr="00A64E4F">
        <w:rPr>
          <w:rFonts w:ascii="Times New Roman" w:hAnsi="Times New Roman" w:cs="Times New Roman"/>
          <w:spacing w:val="-4"/>
        </w:rPr>
        <w:t xml:space="preserve"> </w:t>
      </w:r>
      <w:r w:rsidRPr="00A64E4F">
        <w:rPr>
          <w:rFonts w:ascii="Times New Roman" w:hAnsi="Times New Roman" w:cs="Times New Roman"/>
        </w:rPr>
        <w:t>se manifeste no prazo estabelecido, serão convocadas as demais licitantes microempresa e empresa de pequeno</w:t>
      </w:r>
      <w:r w:rsidRPr="00A64E4F">
        <w:rPr>
          <w:rFonts w:ascii="Times New Roman" w:hAnsi="Times New Roman" w:cs="Times New Roman"/>
          <w:spacing w:val="-9"/>
        </w:rPr>
        <w:t xml:space="preserve"> </w:t>
      </w:r>
      <w:r w:rsidRPr="00A64E4F">
        <w:rPr>
          <w:rFonts w:ascii="Times New Roman" w:hAnsi="Times New Roman" w:cs="Times New Roman"/>
        </w:rPr>
        <w:t>porte</w:t>
      </w:r>
      <w:r w:rsidRPr="00A64E4F">
        <w:rPr>
          <w:rFonts w:ascii="Times New Roman" w:hAnsi="Times New Roman" w:cs="Times New Roman"/>
          <w:spacing w:val="-10"/>
        </w:rPr>
        <w:t xml:space="preserve"> </w:t>
      </w:r>
      <w:r w:rsidRPr="00A64E4F">
        <w:rPr>
          <w:rFonts w:ascii="Times New Roman" w:hAnsi="Times New Roman" w:cs="Times New Roman"/>
        </w:rPr>
        <w:t>que</w:t>
      </w:r>
      <w:r w:rsidRPr="00A64E4F">
        <w:rPr>
          <w:rFonts w:ascii="Times New Roman" w:hAnsi="Times New Roman" w:cs="Times New Roman"/>
          <w:spacing w:val="-12"/>
        </w:rPr>
        <w:t xml:space="preserve"> </w:t>
      </w:r>
      <w:r w:rsidRPr="00A64E4F">
        <w:rPr>
          <w:rFonts w:ascii="Times New Roman" w:hAnsi="Times New Roman" w:cs="Times New Roman"/>
        </w:rPr>
        <w:t>se</w:t>
      </w:r>
      <w:r w:rsidRPr="00A64E4F">
        <w:rPr>
          <w:rFonts w:ascii="Times New Roman" w:hAnsi="Times New Roman" w:cs="Times New Roman"/>
          <w:spacing w:val="-9"/>
        </w:rPr>
        <w:t xml:space="preserve"> </w:t>
      </w:r>
      <w:r w:rsidRPr="00A64E4F">
        <w:rPr>
          <w:rFonts w:ascii="Times New Roman" w:hAnsi="Times New Roman" w:cs="Times New Roman"/>
        </w:rPr>
        <w:t>encontrem</w:t>
      </w:r>
      <w:r w:rsidRPr="00A64E4F">
        <w:rPr>
          <w:rFonts w:ascii="Times New Roman" w:hAnsi="Times New Roman" w:cs="Times New Roman"/>
          <w:spacing w:val="-7"/>
        </w:rPr>
        <w:t xml:space="preserve"> </w:t>
      </w:r>
      <w:r w:rsidRPr="00A64E4F">
        <w:rPr>
          <w:rFonts w:ascii="Times New Roman" w:hAnsi="Times New Roman" w:cs="Times New Roman"/>
        </w:rPr>
        <w:t>naquele</w:t>
      </w:r>
      <w:r w:rsidRPr="00A64E4F">
        <w:rPr>
          <w:rFonts w:ascii="Times New Roman" w:hAnsi="Times New Roman" w:cs="Times New Roman"/>
          <w:spacing w:val="-9"/>
        </w:rPr>
        <w:t xml:space="preserve"> </w:t>
      </w:r>
      <w:r w:rsidRPr="00A64E4F">
        <w:rPr>
          <w:rFonts w:ascii="Times New Roman" w:hAnsi="Times New Roman" w:cs="Times New Roman"/>
        </w:rPr>
        <w:t>intervalo</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5%</w:t>
      </w:r>
      <w:r w:rsidRPr="00A64E4F">
        <w:rPr>
          <w:rFonts w:ascii="Times New Roman" w:hAnsi="Times New Roman" w:cs="Times New Roman"/>
          <w:spacing w:val="-11"/>
        </w:rPr>
        <w:t xml:space="preserve"> </w:t>
      </w:r>
      <w:r w:rsidRPr="00A64E4F">
        <w:rPr>
          <w:rFonts w:ascii="Times New Roman" w:hAnsi="Times New Roman" w:cs="Times New Roman"/>
        </w:rPr>
        <w:t>(cinco</w:t>
      </w:r>
      <w:r w:rsidRPr="00A64E4F">
        <w:rPr>
          <w:rFonts w:ascii="Times New Roman" w:hAnsi="Times New Roman" w:cs="Times New Roman"/>
          <w:spacing w:val="-9"/>
        </w:rPr>
        <w:t xml:space="preserve"> </w:t>
      </w:r>
      <w:r w:rsidRPr="00A64E4F">
        <w:rPr>
          <w:rFonts w:ascii="Times New Roman" w:hAnsi="Times New Roman" w:cs="Times New Roman"/>
        </w:rPr>
        <w:t>por</w:t>
      </w:r>
      <w:r w:rsidRPr="00A64E4F">
        <w:rPr>
          <w:rFonts w:ascii="Times New Roman" w:hAnsi="Times New Roman" w:cs="Times New Roman"/>
          <w:spacing w:val="-10"/>
        </w:rPr>
        <w:t xml:space="preserve"> </w:t>
      </w:r>
      <w:r w:rsidRPr="00A64E4F">
        <w:rPr>
          <w:rFonts w:ascii="Times New Roman" w:hAnsi="Times New Roman" w:cs="Times New Roman"/>
        </w:rPr>
        <w:t>cento),</w:t>
      </w:r>
      <w:r w:rsidRPr="00A64E4F">
        <w:rPr>
          <w:rFonts w:ascii="Times New Roman" w:hAnsi="Times New Roman" w:cs="Times New Roman"/>
          <w:spacing w:val="-9"/>
        </w:rPr>
        <w:t xml:space="preserve"> </w:t>
      </w:r>
      <w:r w:rsidRPr="00A64E4F">
        <w:rPr>
          <w:rFonts w:ascii="Times New Roman" w:hAnsi="Times New Roman" w:cs="Times New Roman"/>
        </w:rPr>
        <w:t>na</w:t>
      </w:r>
      <w:r w:rsidRPr="00A64E4F">
        <w:rPr>
          <w:rFonts w:ascii="Times New Roman" w:hAnsi="Times New Roman" w:cs="Times New Roman"/>
          <w:spacing w:val="-9"/>
        </w:rPr>
        <w:t xml:space="preserve"> </w:t>
      </w:r>
      <w:r w:rsidRPr="00A64E4F">
        <w:rPr>
          <w:rFonts w:ascii="Times New Roman" w:hAnsi="Times New Roman" w:cs="Times New Roman"/>
        </w:rPr>
        <w:t>ordem</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12"/>
        </w:rPr>
        <w:t xml:space="preserve"> </w:t>
      </w:r>
      <w:r w:rsidRPr="00A64E4F">
        <w:rPr>
          <w:rFonts w:ascii="Times New Roman" w:hAnsi="Times New Roman" w:cs="Times New Roman"/>
        </w:rPr>
        <w:t>classificação, para o exercício do mesmo direito, no prazo estabelecido no subitem anterior.</w:t>
      </w:r>
    </w:p>
    <w:p w14:paraId="4E692383"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Havendo eventual empate entre propostas ou lances, o critério de desempate será aquele previsto no </w:t>
      </w:r>
      <w:hyperlink r:id="rId19" w:anchor="art60">
        <w:r w:rsidRPr="00A64E4F">
          <w:rPr>
            <w:rFonts w:ascii="Times New Roman" w:hAnsi="Times New Roman" w:cs="Times New Roman"/>
          </w:rPr>
          <w:t>art. 60 da Lei nº 14.133/21,</w:t>
        </w:r>
      </w:hyperlink>
      <w:r w:rsidRPr="00A64E4F">
        <w:rPr>
          <w:rFonts w:ascii="Times New Roman" w:hAnsi="Times New Roman" w:cs="Times New Roman"/>
        </w:rPr>
        <w:t xml:space="preserve"> nesta ordem:</w:t>
      </w:r>
    </w:p>
    <w:p w14:paraId="15614E32"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A64E4F"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Desenvolvimento pelo licitante de ações de equidade entre homens e mulheres no ambiente de </w:t>
      </w:r>
      <w:r w:rsidRPr="00A64E4F">
        <w:rPr>
          <w:rFonts w:ascii="Times New Roman" w:hAnsi="Times New Roman" w:cs="Times New Roman"/>
        </w:rPr>
        <w:lastRenderedPageBreak/>
        <w:t>trabalho, conforme regulamento;</w:t>
      </w:r>
    </w:p>
    <w:p w14:paraId="47292670" w14:textId="77777777" w:rsidR="000D06DB" w:rsidRPr="00A64E4F"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A64E4F">
        <w:rPr>
          <w:rFonts w:ascii="Times New Roman" w:hAnsi="Times New Roman" w:cs="Times New Roman"/>
        </w:rPr>
        <w:t>Desenvolvimento</w:t>
      </w:r>
      <w:r w:rsidRPr="00A64E4F">
        <w:rPr>
          <w:rFonts w:ascii="Times New Roman" w:hAnsi="Times New Roman" w:cs="Times New Roman"/>
          <w:spacing w:val="-3"/>
        </w:rPr>
        <w:t xml:space="preserve"> </w:t>
      </w:r>
      <w:r w:rsidRPr="00A64E4F">
        <w:rPr>
          <w:rFonts w:ascii="Times New Roman" w:hAnsi="Times New Roman" w:cs="Times New Roman"/>
        </w:rPr>
        <w:t>pelo</w:t>
      </w:r>
      <w:r w:rsidRPr="00A64E4F">
        <w:rPr>
          <w:rFonts w:ascii="Times New Roman" w:hAnsi="Times New Roman" w:cs="Times New Roman"/>
          <w:spacing w:val="-3"/>
        </w:rPr>
        <w:t xml:space="preserve"> </w:t>
      </w:r>
      <w:r w:rsidRPr="00A64E4F">
        <w:rPr>
          <w:rFonts w:ascii="Times New Roman" w:hAnsi="Times New Roman" w:cs="Times New Roman"/>
        </w:rPr>
        <w:t>licitante</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3"/>
        </w:rPr>
        <w:t xml:space="preserve"> </w:t>
      </w:r>
      <w:r w:rsidRPr="00A64E4F">
        <w:rPr>
          <w:rFonts w:ascii="Times New Roman" w:hAnsi="Times New Roman" w:cs="Times New Roman"/>
        </w:rPr>
        <w:t>programa</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integridade,</w:t>
      </w:r>
      <w:r w:rsidRPr="00A64E4F">
        <w:rPr>
          <w:rFonts w:ascii="Times New Roman" w:hAnsi="Times New Roman" w:cs="Times New Roman"/>
          <w:spacing w:val="-3"/>
        </w:rPr>
        <w:t xml:space="preserve"> </w:t>
      </w:r>
      <w:r w:rsidRPr="00A64E4F">
        <w:rPr>
          <w:rFonts w:ascii="Times New Roman" w:hAnsi="Times New Roman" w:cs="Times New Roman"/>
        </w:rPr>
        <w:t>conforme</w:t>
      </w:r>
      <w:r w:rsidRPr="00A64E4F">
        <w:rPr>
          <w:rFonts w:ascii="Times New Roman" w:hAnsi="Times New Roman" w:cs="Times New Roman"/>
          <w:spacing w:val="-3"/>
        </w:rPr>
        <w:t xml:space="preserve"> </w:t>
      </w:r>
      <w:r w:rsidRPr="00A64E4F">
        <w:rPr>
          <w:rFonts w:ascii="Times New Roman" w:hAnsi="Times New Roman" w:cs="Times New Roman"/>
        </w:rPr>
        <w:t>orientações</w:t>
      </w:r>
      <w:r w:rsidRPr="00A64E4F">
        <w:rPr>
          <w:rFonts w:ascii="Times New Roman" w:hAnsi="Times New Roman" w:cs="Times New Roman"/>
          <w:spacing w:val="-2"/>
        </w:rPr>
        <w:t xml:space="preserve"> </w:t>
      </w:r>
      <w:r w:rsidRPr="00A64E4F">
        <w:rPr>
          <w:rFonts w:ascii="Times New Roman" w:hAnsi="Times New Roman" w:cs="Times New Roman"/>
        </w:rPr>
        <w:t>dos</w:t>
      </w:r>
      <w:r w:rsidRPr="00A64E4F">
        <w:rPr>
          <w:rFonts w:ascii="Times New Roman" w:hAnsi="Times New Roman" w:cs="Times New Roman"/>
          <w:spacing w:val="-2"/>
        </w:rPr>
        <w:t xml:space="preserve"> </w:t>
      </w:r>
      <w:r w:rsidRPr="00A64E4F">
        <w:rPr>
          <w:rFonts w:ascii="Times New Roman" w:hAnsi="Times New Roman" w:cs="Times New Roman"/>
        </w:rPr>
        <w:t>órgãos de controle.</w:t>
      </w:r>
    </w:p>
    <w:p w14:paraId="10B48104"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Persistindo o empate, será assegurada preferência, sucessivamente, aos bens e serviços produzidos ou prestados por:</w:t>
      </w:r>
    </w:p>
    <w:p w14:paraId="77C62043"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Empresas</w:t>
      </w:r>
      <w:r w:rsidRPr="00A64E4F">
        <w:rPr>
          <w:rFonts w:ascii="Times New Roman" w:hAnsi="Times New Roman" w:cs="Times New Roman"/>
          <w:spacing w:val="-6"/>
        </w:rPr>
        <w:t xml:space="preserve"> </w:t>
      </w:r>
      <w:r w:rsidRPr="00A64E4F">
        <w:rPr>
          <w:rFonts w:ascii="Times New Roman" w:hAnsi="Times New Roman" w:cs="Times New Roman"/>
        </w:rPr>
        <w:t>estabelecidas</w:t>
      </w:r>
      <w:r w:rsidRPr="00A64E4F">
        <w:rPr>
          <w:rFonts w:ascii="Times New Roman" w:hAnsi="Times New Roman" w:cs="Times New Roman"/>
          <w:spacing w:val="-3"/>
        </w:rPr>
        <w:t xml:space="preserve"> </w:t>
      </w:r>
      <w:r w:rsidRPr="00A64E4F">
        <w:rPr>
          <w:rFonts w:ascii="Times New Roman" w:hAnsi="Times New Roman" w:cs="Times New Roman"/>
        </w:rPr>
        <w:t>no</w:t>
      </w:r>
      <w:r w:rsidRPr="00A64E4F">
        <w:rPr>
          <w:rFonts w:ascii="Times New Roman" w:hAnsi="Times New Roman" w:cs="Times New Roman"/>
          <w:spacing w:val="-5"/>
        </w:rPr>
        <w:t xml:space="preserve"> </w:t>
      </w:r>
      <w:r w:rsidRPr="00A64E4F">
        <w:rPr>
          <w:rFonts w:ascii="Times New Roman" w:hAnsi="Times New Roman" w:cs="Times New Roman"/>
        </w:rPr>
        <w:t>território</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4"/>
        </w:rPr>
        <w:t xml:space="preserve"> </w:t>
      </w:r>
      <w:r w:rsidRPr="00A64E4F">
        <w:rPr>
          <w:rFonts w:ascii="Times New Roman" w:hAnsi="Times New Roman" w:cs="Times New Roman"/>
        </w:rPr>
        <w:t>Estado</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5"/>
        </w:rPr>
        <w:t xml:space="preserve"> </w:t>
      </w:r>
      <w:r w:rsidRPr="00A64E4F">
        <w:rPr>
          <w:rFonts w:ascii="Times New Roman" w:hAnsi="Times New Roman" w:cs="Times New Roman"/>
        </w:rPr>
        <w:t>do</w:t>
      </w:r>
      <w:r w:rsidRPr="00A64E4F">
        <w:rPr>
          <w:rFonts w:ascii="Times New Roman" w:hAnsi="Times New Roman" w:cs="Times New Roman"/>
          <w:spacing w:val="-2"/>
        </w:rPr>
        <w:t xml:space="preserve"> </w:t>
      </w:r>
      <w:r w:rsidRPr="00A64E4F">
        <w:rPr>
          <w:rFonts w:ascii="Times New Roman" w:hAnsi="Times New Roman" w:cs="Times New Roman"/>
        </w:rPr>
        <w:t>Distrito</w:t>
      </w:r>
      <w:r w:rsidRPr="00A64E4F">
        <w:rPr>
          <w:rFonts w:ascii="Times New Roman" w:hAnsi="Times New Roman" w:cs="Times New Roman"/>
          <w:spacing w:val="-5"/>
        </w:rPr>
        <w:t xml:space="preserve"> </w:t>
      </w:r>
      <w:r w:rsidRPr="00A64E4F">
        <w:rPr>
          <w:rFonts w:ascii="Times New Roman" w:hAnsi="Times New Roman" w:cs="Times New Roman"/>
        </w:rPr>
        <w:t>Federal</w:t>
      </w:r>
      <w:r w:rsidRPr="00A64E4F">
        <w:rPr>
          <w:rFonts w:ascii="Times New Roman" w:hAnsi="Times New Roman" w:cs="Times New Roman"/>
          <w:spacing w:val="-5"/>
        </w:rPr>
        <w:t xml:space="preserve"> </w:t>
      </w:r>
      <w:r w:rsidRPr="00A64E4F">
        <w:rPr>
          <w:rFonts w:ascii="Times New Roman" w:hAnsi="Times New Roman" w:cs="Times New Roman"/>
        </w:rPr>
        <w:t>do</w:t>
      </w:r>
      <w:r w:rsidRPr="00A64E4F">
        <w:rPr>
          <w:rFonts w:ascii="Times New Roman" w:hAnsi="Times New Roman" w:cs="Times New Roman"/>
          <w:spacing w:val="-5"/>
        </w:rPr>
        <w:t xml:space="preserve"> </w:t>
      </w:r>
      <w:r w:rsidRPr="00A64E4F">
        <w:rPr>
          <w:rFonts w:ascii="Times New Roman" w:hAnsi="Times New Roman" w:cs="Times New Roman"/>
        </w:rPr>
        <w:t>órgão</w:t>
      </w:r>
      <w:r w:rsidRPr="00A64E4F">
        <w:rPr>
          <w:rFonts w:ascii="Times New Roman" w:hAnsi="Times New Roman" w:cs="Times New Roman"/>
          <w:spacing w:val="-5"/>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entidade</w:t>
      </w:r>
      <w:r w:rsidRPr="00A64E4F">
        <w:rPr>
          <w:rFonts w:ascii="Times New Roman" w:hAnsi="Times New Roman" w:cs="Times New Roman"/>
          <w:spacing w:val="-5"/>
        </w:rPr>
        <w:t xml:space="preserve"> </w:t>
      </w:r>
      <w:r w:rsidRPr="00A64E4F">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Empresas</w:t>
      </w:r>
      <w:r w:rsidRPr="00A64E4F">
        <w:rPr>
          <w:rFonts w:ascii="Times New Roman" w:hAnsi="Times New Roman" w:cs="Times New Roman"/>
          <w:spacing w:val="-7"/>
        </w:rPr>
        <w:t xml:space="preserve"> </w:t>
      </w:r>
      <w:r w:rsidRPr="00A64E4F">
        <w:rPr>
          <w:rFonts w:ascii="Times New Roman" w:hAnsi="Times New Roman" w:cs="Times New Roman"/>
          <w:spacing w:val="-2"/>
        </w:rPr>
        <w:t>brasileiras;</w:t>
      </w:r>
    </w:p>
    <w:p w14:paraId="0A76D2ED" w14:textId="77777777" w:rsidR="000D06DB" w:rsidRPr="00A64E4F"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A64E4F">
        <w:rPr>
          <w:rFonts w:ascii="Times New Roman" w:hAnsi="Times New Roman" w:cs="Times New Roman"/>
        </w:rPr>
        <w:t>Empresas</w:t>
      </w:r>
      <w:r w:rsidRPr="00A64E4F">
        <w:rPr>
          <w:rFonts w:ascii="Times New Roman" w:hAnsi="Times New Roman" w:cs="Times New Roman"/>
          <w:spacing w:val="-7"/>
        </w:rPr>
        <w:t xml:space="preserve"> </w:t>
      </w:r>
      <w:r w:rsidRPr="00A64E4F">
        <w:rPr>
          <w:rFonts w:ascii="Times New Roman" w:hAnsi="Times New Roman" w:cs="Times New Roman"/>
        </w:rPr>
        <w:t>que</w:t>
      </w:r>
      <w:r w:rsidRPr="00A64E4F">
        <w:rPr>
          <w:rFonts w:ascii="Times New Roman" w:hAnsi="Times New Roman" w:cs="Times New Roman"/>
          <w:spacing w:val="-7"/>
        </w:rPr>
        <w:t xml:space="preserve"> </w:t>
      </w:r>
      <w:r w:rsidRPr="00A64E4F">
        <w:rPr>
          <w:rFonts w:ascii="Times New Roman" w:hAnsi="Times New Roman" w:cs="Times New Roman"/>
        </w:rPr>
        <w:t>invistam</w:t>
      </w:r>
      <w:r w:rsidRPr="00A64E4F">
        <w:rPr>
          <w:rFonts w:ascii="Times New Roman" w:hAnsi="Times New Roman" w:cs="Times New Roman"/>
          <w:spacing w:val="-4"/>
        </w:rPr>
        <w:t xml:space="preserve"> </w:t>
      </w:r>
      <w:r w:rsidRPr="00A64E4F">
        <w:rPr>
          <w:rFonts w:ascii="Times New Roman" w:hAnsi="Times New Roman" w:cs="Times New Roman"/>
        </w:rPr>
        <w:t>em</w:t>
      </w:r>
      <w:r w:rsidRPr="00A64E4F">
        <w:rPr>
          <w:rFonts w:ascii="Times New Roman" w:hAnsi="Times New Roman" w:cs="Times New Roman"/>
          <w:spacing w:val="-4"/>
        </w:rPr>
        <w:t xml:space="preserve"> </w:t>
      </w:r>
      <w:r w:rsidRPr="00A64E4F">
        <w:rPr>
          <w:rFonts w:ascii="Times New Roman" w:hAnsi="Times New Roman" w:cs="Times New Roman"/>
        </w:rPr>
        <w:t>pesquisa</w:t>
      </w:r>
      <w:r w:rsidRPr="00A64E4F">
        <w:rPr>
          <w:rFonts w:ascii="Times New Roman" w:hAnsi="Times New Roman" w:cs="Times New Roman"/>
          <w:spacing w:val="-7"/>
        </w:rPr>
        <w:t xml:space="preserve"> </w:t>
      </w:r>
      <w:r w:rsidRPr="00A64E4F">
        <w:rPr>
          <w:rFonts w:ascii="Times New Roman" w:hAnsi="Times New Roman" w:cs="Times New Roman"/>
        </w:rPr>
        <w:t>e</w:t>
      </w:r>
      <w:r w:rsidRPr="00A64E4F">
        <w:rPr>
          <w:rFonts w:ascii="Times New Roman" w:hAnsi="Times New Roman" w:cs="Times New Roman"/>
          <w:spacing w:val="-8"/>
        </w:rPr>
        <w:t xml:space="preserve"> </w:t>
      </w:r>
      <w:r w:rsidRPr="00A64E4F">
        <w:rPr>
          <w:rFonts w:ascii="Times New Roman" w:hAnsi="Times New Roman" w:cs="Times New Roman"/>
        </w:rPr>
        <w:t>no</w:t>
      </w:r>
      <w:r w:rsidRPr="00A64E4F">
        <w:rPr>
          <w:rFonts w:ascii="Times New Roman" w:hAnsi="Times New Roman" w:cs="Times New Roman"/>
          <w:spacing w:val="-8"/>
        </w:rPr>
        <w:t xml:space="preserve"> </w:t>
      </w:r>
      <w:r w:rsidRPr="00A64E4F">
        <w:rPr>
          <w:rFonts w:ascii="Times New Roman" w:hAnsi="Times New Roman" w:cs="Times New Roman"/>
        </w:rPr>
        <w:t>desenvolvimento</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tecnologia</w:t>
      </w:r>
      <w:r w:rsidRPr="00A64E4F">
        <w:rPr>
          <w:rFonts w:ascii="Times New Roman" w:hAnsi="Times New Roman" w:cs="Times New Roman"/>
          <w:spacing w:val="-5"/>
        </w:rPr>
        <w:t xml:space="preserve"> </w:t>
      </w:r>
      <w:r w:rsidRPr="00A64E4F">
        <w:rPr>
          <w:rFonts w:ascii="Times New Roman" w:hAnsi="Times New Roman" w:cs="Times New Roman"/>
        </w:rPr>
        <w:t>no</w:t>
      </w:r>
      <w:r w:rsidRPr="00A64E4F">
        <w:rPr>
          <w:rFonts w:ascii="Times New Roman" w:hAnsi="Times New Roman" w:cs="Times New Roman"/>
          <w:spacing w:val="-7"/>
        </w:rPr>
        <w:t xml:space="preserve"> </w:t>
      </w:r>
      <w:r w:rsidRPr="00A64E4F">
        <w:rPr>
          <w:rFonts w:ascii="Times New Roman" w:hAnsi="Times New Roman" w:cs="Times New Roman"/>
          <w:spacing w:val="-2"/>
        </w:rPr>
        <w:t>País;</w:t>
      </w:r>
    </w:p>
    <w:p w14:paraId="0B8672F7"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Empresas</w:t>
      </w:r>
      <w:r w:rsidRPr="00A64E4F">
        <w:rPr>
          <w:rFonts w:ascii="Times New Roman" w:hAnsi="Times New Roman" w:cs="Times New Roman"/>
          <w:spacing w:val="-5"/>
        </w:rPr>
        <w:t xml:space="preserve"> </w:t>
      </w:r>
      <w:r w:rsidRPr="00A64E4F">
        <w:rPr>
          <w:rFonts w:ascii="Times New Roman" w:hAnsi="Times New Roman" w:cs="Times New Roman"/>
        </w:rPr>
        <w:t>que</w:t>
      </w:r>
      <w:r w:rsidRPr="00A64E4F">
        <w:rPr>
          <w:rFonts w:ascii="Times New Roman" w:hAnsi="Times New Roman" w:cs="Times New Roman"/>
          <w:spacing w:val="-6"/>
        </w:rPr>
        <w:t xml:space="preserve"> </w:t>
      </w:r>
      <w:r w:rsidRPr="00A64E4F">
        <w:rPr>
          <w:rFonts w:ascii="Times New Roman" w:hAnsi="Times New Roman" w:cs="Times New Roman"/>
        </w:rPr>
        <w:t>comprovem</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6"/>
        </w:rPr>
        <w:t xml:space="preserve"> </w:t>
      </w:r>
      <w:r w:rsidRPr="00A64E4F">
        <w:rPr>
          <w:rFonts w:ascii="Times New Roman" w:hAnsi="Times New Roman" w:cs="Times New Roman"/>
        </w:rPr>
        <w:t>prática</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mitigação,</w:t>
      </w:r>
      <w:r w:rsidRPr="00A64E4F">
        <w:rPr>
          <w:rFonts w:ascii="Times New Roman" w:hAnsi="Times New Roman" w:cs="Times New Roman"/>
          <w:spacing w:val="-4"/>
        </w:rPr>
        <w:t xml:space="preserve"> </w:t>
      </w:r>
      <w:r w:rsidRPr="00A64E4F">
        <w:rPr>
          <w:rFonts w:ascii="Times New Roman" w:hAnsi="Times New Roman" w:cs="Times New Roman"/>
        </w:rPr>
        <w:t>nos</w:t>
      </w:r>
      <w:r w:rsidRPr="00A64E4F">
        <w:rPr>
          <w:rFonts w:ascii="Times New Roman" w:hAnsi="Times New Roman" w:cs="Times New Roman"/>
          <w:spacing w:val="-3"/>
        </w:rPr>
        <w:t xml:space="preserve"> </w:t>
      </w:r>
      <w:r w:rsidRPr="00A64E4F">
        <w:rPr>
          <w:rFonts w:ascii="Times New Roman" w:hAnsi="Times New Roman" w:cs="Times New Roman"/>
        </w:rPr>
        <w:t>termos</w:t>
      </w:r>
      <w:r w:rsidRPr="00A64E4F">
        <w:rPr>
          <w:rFonts w:ascii="Times New Roman" w:hAnsi="Times New Roman" w:cs="Times New Roman"/>
          <w:spacing w:val="-5"/>
        </w:rPr>
        <w:t xml:space="preserve"> </w:t>
      </w:r>
      <w:r w:rsidRPr="00A64E4F">
        <w:rPr>
          <w:rFonts w:ascii="Times New Roman" w:hAnsi="Times New Roman" w:cs="Times New Roman"/>
        </w:rPr>
        <w:t>da</w:t>
      </w:r>
      <w:r w:rsidRPr="00A64E4F">
        <w:rPr>
          <w:rFonts w:ascii="Times New Roman" w:hAnsi="Times New Roman" w:cs="Times New Roman"/>
          <w:spacing w:val="-5"/>
        </w:rPr>
        <w:t xml:space="preserve"> </w:t>
      </w:r>
      <w:hyperlink r:id="rId20" w:anchor="%3A~%3Atext%3DLEI%20N%C2%BA%2012.187%2C%20DE%2029%20DE%20DEZEMBRO%20DE%202009.%26text%3DInstitui%20a%20Pol%C3%ADtica%20Nacional%20sobre%2CPNMC%20e%20d%C3%A1%20outras%20provid%C3%AAncias">
        <w:r w:rsidRPr="00A64E4F">
          <w:rPr>
            <w:rFonts w:ascii="Times New Roman" w:hAnsi="Times New Roman" w:cs="Times New Roman"/>
          </w:rPr>
          <w:t>Lei</w:t>
        </w:r>
        <w:r w:rsidRPr="00A64E4F">
          <w:rPr>
            <w:rFonts w:ascii="Times New Roman" w:hAnsi="Times New Roman" w:cs="Times New Roman"/>
            <w:spacing w:val="-7"/>
          </w:rPr>
          <w:t xml:space="preserve"> </w:t>
        </w:r>
        <w:r w:rsidRPr="00A64E4F">
          <w:rPr>
            <w:rFonts w:ascii="Times New Roman" w:hAnsi="Times New Roman" w:cs="Times New Roman"/>
          </w:rPr>
          <w:t>nº</w:t>
        </w:r>
        <w:r w:rsidRPr="00A64E4F">
          <w:rPr>
            <w:rFonts w:ascii="Times New Roman" w:hAnsi="Times New Roman" w:cs="Times New Roman"/>
            <w:spacing w:val="-6"/>
          </w:rPr>
          <w:t xml:space="preserve"> </w:t>
        </w:r>
        <w:r w:rsidRPr="00A64E4F">
          <w:rPr>
            <w:rFonts w:ascii="Times New Roman" w:hAnsi="Times New Roman" w:cs="Times New Roman"/>
            <w:spacing w:val="-2"/>
          </w:rPr>
          <w:t>12.187/09.</w:t>
        </w:r>
      </w:hyperlink>
    </w:p>
    <w:p w14:paraId="3FF52F4B" w14:textId="73511925" w:rsidR="000D06DB" w:rsidRPr="00A64E4F" w:rsidRDefault="000D06DB">
      <w:pPr>
        <w:pStyle w:val="Corpodetexto"/>
        <w:spacing w:before="44"/>
        <w:ind w:left="0"/>
        <w:jc w:val="left"/>
        <w:rPr>
          <w:rFonts w:ascii="Times New Roman" w:hAnsi="Times New Roman" w:cs="Times New Roman"/>
          <w:sz w:val="22"/>
          <w:szCs w:val="22"/>
        </w:rPr>
      </w:pPr>
    </w:p>
    <w:p w14:paraId="3C24279D"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144"/>
        </w:tabs>
        <w:spacing w:before="0"/>
        <w:ind w:left="426" w:hanging="284"/>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pacing w:val="-2"/>
          <w:sz w:val="22"/>
          <w:szCs w:val="22"/>
        </w:rPr>
        <w:t>NEGOCIAÇÃO.</w:t>
      </w:r>
    </w:p>
    <w:p w14:paraId="510EC2A7" w14:textId="77777777" w:rsidR="000211B0" w:rsidRPr="00A64E4F" w:rsidRDefault="000211B0" w:rsidP="000211B0">
      <w:pPr>
        <w:pStyle w:val="Ttulo2"/>
        <w:tabs>
          <w:tab w:val="left" w:pos="4144"/>
        </w:tabs>
        <w:spacing w:before="0"/>
        <w:ind w:left="426" w:firstLine="0"/>
        <w:rPr>
          <w:rFonts w:ascii="Times New Roman" w:hAnsi="Times New Roman" w:cs="Times New Roman"/>
          <w:sz w:val="22"/>
          <w:szCs w:val="22"/>
        </w:rPr>
      </w:pPr>
    </w:p>
    <w:p w14:paraId="521083EE" w14:textId="093EA25F" w:rsidR="000D06DB" w:rsidRPr="00A64E4F" w:rsidRDefault="000D06DB">
      <w:pPr>
        <w:pStyle w:val="Corpodetexto"/>
        <w:spacing w:line="28" w:lineRule="exact"/>
        <w:ind w:left="114"/>
        <w:jc w:val="left"/>
        <w:rPr>
          <w:rFonts w:ascii="Times New Roman" w:hAnsi="Times New Roman" w:cs="Times New Roman"/>
          <w:sz w:val="22"/>
          <w:szCs w:val="22"/>
        </w:rPr>
      </w:pPr>
    </w:p>
    <w:p w14:paraId="5EA22FC1" w14:textId="0E17939D"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Encerrada a etapa de envio de lances da sessão pública, na hipótese da proposta do primeiro colocado permanecer </w:t>
      </w:r>
      <w:r w:rsidR="00003ACE">
        <w:rPr>
          <w:rFonts w:ascii="Times New Roman" w:hAnsi="Times New Roman" w:cs="Times New Roman"/>
        </w:rPr>
        <w:t xml:space="preserve">acima do preço máximo aceitável </w:t>
      </w:r>
      <w:r w:rsidRPr="00A64E4F">
        <w:rPr>
          <w:rFonts w:ascii="Times New Roman" w:hAnsi="Times New Roman" w:cs="Times New Roman"/>
        </w:rPr>
        <w:t>definido para a contratação, o pregoeiro poderá negociar condições mais vantajosas, após definido o resultado do julgamento.</w:t>
      </w:r>
    </w:p>
    <w:p w14:paraId="0F0EE758"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negociação poderá ser feita com os demais licitantes, segundo a ordem de classificação inicialmente</w:t>
      </w:r>
      <w:r w:rsidRPr="00A64E4F">
        <w:rPr>
          <w:rFonts w:ascii="Times New Roman" w:hAnsi="Times New Roman" w:cs="Times New Roman"/>
          <w:spacing w:val="-3"/>
        </w:rPr>
        <w:t xml:space="preserve"> </w:t>
      </w:r>
      <w:r w:rsidRPr="00A64E4F">
        <w:rPr>
          <w:rFonts w:ascii="Times New Roman" w:hAnsi="Times New Roman" w:cs="Times New Roman"/>
        </w:rPr>
        <w:t>estabelecida,</w:t>
      </w:r>
      <w:r w:rsidRPr="00A64E4F">
        <w:rPr>
          <w:rFonts w:ascii="Times New Roman" w:hAnsi="Times New Roman" w:cs="Times New Roman"/>
          <w:spacing w:val="-3"/>
        </w:rPr>
        <w:t xml:space="preserve"> </w:t>
      </w:r>
      <w:r w:rsidRPr="00A64E4F">
        <w:rPr>
          <w:rFonts w:ascii="Times New Roman" w:hAnsi="Times New Roman" w:cs="Times New Roman"/>
        </w:rPr>
        <w:t>quando</w:t>
      </w:r>
      <w:r w:rsidRPr="00A64E4F">
        <w:rPr>
          <w:rFonts w:ascii="Times New Roman" w:hAnsi="Times New Roman" w:cs="Times New Roman"/>
          <w:spacing w:val="-4"/>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primeiro</w:t>
      </w:r>
      <w:r w:rsidRPr="00A64E4F">
        <w:rPr>
          <w:rFonts w:ascii="Times New Roman" w:hAnsi="Times New Roman" w:cs="Times New Roman"/>
          <w:spacing w:val="-5"/>
        </w:rPr>
        <w:t xml:space="preserve"> </w:t>
      </w:r>
      <w:r w:rsidRPr="00A64E4F">
        <w:rPr>
          <w:rFonts w:ascii="Times New Roman" w:hAnsi="Times New Roman" w:cs="Times New Roman"/>
        </w:rPr>
        <w:t>colocado,</w:t>
      </w:r>
      <w:r w:rsidRPr="00A64E4F">
        <w:rPr>
          <w:rFonts w:ascii="Times New Roman" w:hAnsi="Times New Roman" w:cs="Times New Roman"/>
          <w:spacing w:val="-5"/>
        </w:rPr>
        <w:t xml:space="preserve"> </w:t>
      </w:r>
      <w:r w:rsidRPr="00A64E4F">
        <w:rPr>
          <w:rFonts w:ascii="Times New Roman" w:hAnsi="Times New Roman" w:cs="Times New Roman"/>
        </w:rPr>
        <w:t>mesmo</w:t>
      </w:r>
      <w:r w:rsidRPr="00A64E4F">
        <w:rPr>
          <w:rFonts w:ascii="Times New Roman" w:hAnsi="Times New Roman" w:cs="Times New Roman"/>
          <w:spacing w:val="-5"/>
        </w:rPr>
        <w:t xml:space="preserve"> </w:t>
      </w:r>
      <w:r w:rsidRPr="00A64E4F">
        <w:rPr>
          <w:rFonts w:ascii="Times New Roman" w:hAnsi="Times New Roman" w:cs="Times New Roman"/>
        </w:rPr>
        <w:t>após</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6"/>
        </w:rPr>
        <w:t xml:space="preserve"> </w:t>
      </w:r>
      <w:r w:rsidRPr="00A64E4F">
        <w:rPr>
          <w:rFonts w:ascii="Times New Roman" w:hAnsi="Times New Roman" w:cs="Times New Roman"/>
        </w:rPr>
        <w:t>negociação,</w:t>
      </w:r>
      <w:r w:rsidRPr="00A64E4F">
        <w:rPr>
          <w:rFonts w:ascii="Times New Roman" w:hAnsi="Times New Roman" w:cs="Times New Roman"/>
          <w:spacing w:val="-5"/>
        </w:rPr>
        <w:t xml:space="preserve"> </w:t>
      </w:r>
      <w:r w:rsidRPr="00A64E4F">
        <w:rPr>
          <w:rFonts w:ascii="Times New Roman" w:hAnsi="Times New Roman" w:cs="Times New Roman"/>
        </w:rPr>
        <w:t>for desclassificado em razão de sua proposta permanecer abaixo do desconto mínimo definido pela Administração.</w:t>
      </w:r>
    </w:p>
    <w:p w14:paraId="49CDC17B" w14:textId="77777777" w:rsidR="000D06DB" w:rsidRPr="00A64E4F"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 negociação será realizada por meio do sistema, podendo ser acompanhada pelos demais </w:t>
      </w:r>
      <w:r w:rsidRPr="00A64E4F">
        <w:rPr>
          <w:rFonts w:ascii="Times New Roman" w:hAnsi="Times New Roman" w:cs="Times New Roman"/>
          <w:spacing w:val="-2"/>
        </w:rPr>
        <w:t>licitantes.</w:t>
      </w:r>
    </w:p>
    <w:p w14:paraId="75847375"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10"/>
        </w:rPr>
        <w:t xml:space="preserve"> </w:t>
      </w:r>
      <w:r w:rsidRPr="00A64E4F">
        <w:rPr>
          <w:rFonts w:ascii="Times New Roman" w:hAnsi="Times New Roman" w:cs="Times New Roman"/>
        </w:rPr>
        <w:t>resultado</w:t>
      </w:r>
      <w:r w:rsidRPr="00A64E4F">
        <w:rPr>
          <w:rFonts w:ascii="Times New Roman" w:hAnsi="Times New Roman" w:cs="Times New Roman"/>
          <w:spacing w:val="-11"/>
        </w:rPr>
        <w:t xml:space="preserve"> </w:t>
      </w:r>
      <w:r w:rsidRPr="00A64E4F">
        <w:rPr>
          <w:rFonts w:ascii="Times New Roman" w:hAnsi="Times New Roman" w:cs="Times New Roman"/>
        </w:rPr>
        <w:t>da</w:t>
      </w:r>
      <w:r w:rsidRPr="00A64E4F">
        <w:rPr>
          <w:rFonts w:ascii="Times New Roman" w:hAnsi="Times New Roman" w:cs="Times New Roman"/>
          <w:spacing w:val="-9"/>
        </w:rPr>
        <w:t xml:space="preserve"> </w:t>
      </w:r>
      <w:r w:rsidRPr="00A64E4F">
        <w:rPr>
          <w:rFonts w:ascii="Times New Roman" w:hAnsi="Times New Roman" w:cs="Times New Roman"/>
        </w:rPr>
        <w:t>negociação</w:t>
      </w:r>
      <w:r w:rsidRPr="00A64E4F">
        <w:rPr>
          <w:rFonts w:ascii="Times New Roman" w:hAnsi="Times New Roman" w:cs="Times New Roman"/>
          <w:spacing w:val="-9"/>
        </w:rPr>
        <w:t xml:space="preserve"> </w:t>
      </w:r>
      <w:r w:rsidRPr="00A64E4F">
        <w:rPr>
          <w:rFonts w:ascii="Times New Roman" w:hAnsi="Times New Roman" w:cs="Times New Roman"/>
        </w:rPr>
        <w:t>será</w:t>
      </w:r>
      <w:r w:rsidRPr="00A64E4F">
        <w:rPr>
          <w:rFonts w:ascii="Times New Roman" w:hAnsi="Times New Roman" w:cs="Times New Roman"/>
          <w:spacing w:val="-11"/>
        </w:rPr>
        <w:t xml:space="preserve"> </w:t>
      </w:r>
      <w:r w:rsidRPr="00A64E4F">
        <w:rPr>
          <w:rFonts w:ascii="Times New Roman" w:hAnsi="Times New Roman" w:cs="Times New Roman"/>
        </w:rPr>
        <w:t>divulgado</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1"/>
        </w:rPr>
        <w:t xml:space="preserve"> </w:t>
      </w:r>
      <w:r w:rsidRPr="00A64E4F">
        <w:rPr>
          <w:rFonts w:ascii="Times New Roman" w:hAnsi="Times New Roman" w:cs="Times New Roman"/>
        </w:rPr>
        <w:t>todos</w:t>
      </w:r>
      <w:r w:rsidRPr="00A64E4F">
        <w:rPr>
          <w:rFonts w:ascii="Times New Roman" w:hAnsi="Times New Roman" w:cs="Times New Roman"/>
          <w:spacing w:val="-10"/>
        </w:rPr>
        <w:t xml:space="preserve"> </w:t>
      </w:r>
      <w:r w:rsidRPr="00A64E4F">
        <w:rPr>
          <w:rFonts w:ascii="Times New Roman" w:hAnsi="Times New Roman" w:cs="Times New Roman"/>
        </w:rPr>
        <w:t>os</w:t>
      </w:r>
      <w:r w:rsidRPr="00A64E4F">
        <w:rPr>
          <w:rFonts w:ascii="Times New Roman" w:hAnsi="Times New Roman" w:cs="Times New Roman"/>
          <w:spacing w:val="-10"/>
        </w:rPr>
        <w:t xml:space="preserve"> </w:t>
      </w:r>
      <w:r w:rsidRPr="00A64E4F">
        <w:rPr>
          <w:rFonts w:ascii="Times New Roman" w:hAnsi="Times New Roman" w:cs="Times New Roman"/>
        </w:rPr>
        <w:t>licitantes</w:t>
      </w:r>
      <w:r w:rsidRPr="00A64E4F">
        <w:rPr>
          <w:rFonts w:ascii="Times New Roman" w:hAnsi="Times New Roman" w:cs="Times New Roman"/>
          <w:spacing w:val="-10"/>
        </w:rPr>
        <w:t xml:space="preserve"> </w:t>
      </w:r>
      <w:r w:rsidRPr="00A64E4F">
        <w:rPr>
          <w:rFonts w:ascii="Times New Roman" w:hAnsi="Times New Roman" w:cs="Times New Roman"/>
        </w:rPr>
        <w:t>e</w:t>
      </w:r>
      <w:r w:rsidRPr="00A64E4F">
        <w:rPr>
          <w:rFonts w:ascii="Times New Roman" w:hAnsi="Times New Roman" w:cs="Times New Roman"/>
          <w:spacing w:val="-11"/>
        </w:rPr>
        <w:t xml:space="preserve"> </w:t>
      </w:r>
      <w:r w:rsidRPr="00A64E4F">
        <w:rPr>
          <w:rFonts w:ascii="Times New Roman" w:hAnsi="Times New Roman" w:cs="Times New Roman"/>
        </w:rPr>
        <w:t>anexado</w:t>
      </w:r>
      <w:r w:rsidRPr="00A64E4F">
        <w:rPr>
          <w:rFonts w:ascii="Times New Roman" w:hAnsi="Times New Roman" w:cs="Times New Roman"/>
          <w:spacing w:val="-9"/>
        </w:rPr>
        <w:t xml:space="preserve"> </w:t>
      </w:r>
      <w:r w:rsidRPr="00A64E4F">
        <w:rPr>
          <w:rFonts w:ascii="Times New Roman" w:hAnsi="Times New Roman" w:cs="Times New Roman"/>
        </w:rPr>
        <w:t>aos</w:t>
      </w:r>
      <w:r w:rsidRPr="00A64E4F">
        <w:rPr>
          <w:rFonts w:ascii="Times New Roman" w:hAnsi="Times New Roman" w:cs="Times New Roman"/>
          <w:spacing w:val="-10"/>
        </w:rPr>
        <w:t xml:space="preserve"> </w:t>
      </w:r>
      <w:r w:rsidRPr="00A64E4F">
        <w:rPr>
          <w:rFonts w:ascii="Times New Roman" w:hAnsi="Times New Roman" w:cs="Times New Roman"/>
        </w:rPr>
        <w:t>autos</w:t>
      </w:r>
      <w:r w:rsidRPr="00A64E4F">
        <w:rPr>
          <w:rFonts w:ascii="Times New Roman" w:hAnsi="Times New Roman" w:cs="Times New Roman"/>
          <w:spacing w:val="-10"/>
        </w:rPr>
        <w:t xml:space="preserve"> </w:t>
      </w:r>
      <w:r w:rsidRPr="00A64E4F">
        <w:rPr>
          <w:rFonts w:ascii="Times New Roman" w:hAnsi="Times New Roman" w:cs="Times New Roman"/>
        </w:rPr>
        <w:t>do</w:t>
      </w:r>
      <w:r w:rsidRPr="00A64E4F">
        <w:rPr>
          <w:rFonts w:ascii="Times New Roman" w:hAnsi="Times New Roman" w:cs="Times New Roman"/>
          <w:spacing w:val="-12"/>
        </w:rPr>
        <w:t xml:space="preserve"> </w:t>
      </w:r>
      <w:r w:rsidRPr="00A64E4F">
        <w:rPr>
          <w:rFonts w:ascii="Times New Roman" w:hAnsi="Times New Roman" w:cs="Times New Roman"/>
        </w:rPr>
        <w:t xml:space="preserve">processo </w:t>
      </w:r>
      <w:r w:rsidRPr="00A64E4F">
        <w:rPr>
          <w:rFonts w:ascii="Times New Roman" w:hAnsi="Times New Roman" w:cs="Times New Roman"/>
          <w:spacing w:val="-2"/>
        </w:rPr>
        <w:t>licitatório.</w:t>
      </w:r>
    </w:p>
    <w:p w14:paraId="754E3F4B" w14:textId="5616C5E8"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highlight w:val="yellow"/>
        </w:rPr>
        <w:t xml:space="preserve">O pregoeiro solicitará ao licitante mais bem </w:t>
      </w:r>
      <w:r w:rsidR="006B24F9" w:rsidRPr="00A64E4F">
        <w:rPr>
          <w:rFonts w:ascii="Times New Roman" w:hAnsi="Times New Roman" w:cs="Times New Roman"/>
          <w:highlight w:val="yellow"/>
        </w:rPr>
        <w:t>classificado que, no prazo de 15</w:t>
      </w:r>
      <w:r w:rsidRPr="00A64E4F">
        <w:rPr>
          <w:rFonts w:ascii="Times New Roman" w:hAnsi="Times New Roman" w:cs="Times New Roman"/>
          <w:highlight w:val="yellow"/>
        </w:rPr>
        <w:t xml:space="preserve"> (</w:t>
      </w:r>
      <w:r w:rsidR="006B24F9" w:rsidRPr="00A64E4F">
        <w:rPr>
          <w:rFonts w:ascii="Times New Roman" w:hAnsi="Times New Roman" w:cs="Times New Roman"/>
          <w:highlight w:val="yellow"/>
        </w:rPr>
        <w:t>quinze</w:t>
      </w:r>
      <w:r w:rsidRPr="00A64E4F">
        <w:rPr>
          <w:rFonts w:ascii="Times New Roman" w:hAnsi="Times New Roman" w:cs="Times New Roman"/>
          <w:highlight w:val="yellow"/>
        </w:rPr>
        <w:t>) minutos, envie a proposta adequada ao último lance ofertado após a negociação realizada, acompanhada, se for o caso, dos documentos complementares, quando necessários à confirmação daqueles exigidos neste Edital e já apresentados</w:t>
      </w:r>
      <w:r w:rsidRPr="00A64E4F">
        <w:rPr>
          <w:rFonts w:ascii="Times New Roman" w:hAnsi="Times New Roman" w:cs="Times New Roman"/>
        </w:rPr>
        <w:t>.</w:t>
      </w:r>
    </w:p>
    <w:p w14:paraId="55DF20BF" w14:textId="77777777" w:rsidR="000D06DB" w:rsidRPr="00A64E4F"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É facultado ao pregoeiro prorrogar o prazo estabelecido, a partir de solicitação fundamentada feita no chat pelo licitante, antes de findo o prazo.</w:t>
      </w:r>
    </w:p>
    <w:p w14:paraId="6BF82D01"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Após a negociação do desconto, o Pregoeiro iniciará a fase de negociação e julgamento da </w:t>
      </w:r>
      <w:r w:rsidRPr="00A64E4F">
        <w:rPr>
          <w:rFonts w:ascii="Times New Roman" w:hAnsi="Times New Roman" w:cs="Times New Roman"/>
          <w:spacing w:val="-2"/>
        </w:rPr>
        <w:t>proposta.</w:t>
      </w:r>
    </w:p>
    <w:p w14:paraId="2AE3759A" w14:textId="77777777"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Não poderá haver desistência dos lances apresentados, sob pena de aplicação das penalidades previstas neste Edital.</w:t>
      </w:r>
    </w:p>
    <w:p w14:paraId="7EB22A64" w14:textId="1DB1A0EA" w:rsidR="000D06DB" w:rsidRPr="00A64E4F"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A64E4F">
        <w:rPr>
          <w:rFonts w:ascii="Times New Roman" w:hAnsi="Times New Roman" w:cs="Times New Roman"/>
        </w:rPr>
        <w:t>Encerrada</w:t>
      </w:r>
      <w:r w:rsidRPr="00A64E4F">
        <w:rPr>
          <w:rFonts w:ascii="Times New Roman" w:hAnsi="Times New Roman" w:cs="Times New Roman"/>
          <w:spacing w:val="-11"/>
        </w:rPr>
        <w:t xml:space="preserve"> </w:t>
      </w: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etapa</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negociação,</w:t>
      </w:r>
      <w:r w:rsidRPr="00A64E4F">
        <w:rPr>
          <w:rFonts w:ascii="Times New Roman" w:hAnsi="Times New Roman" w:cs="Times New Roman"/>
          <w:spacing w:val="-9"/>
        </w:rPr>
        <w:t xml:space="preserve"> </w:t>
      </w:r>
      <w:r w:rsidRPr="00A64E4F">
        <w:rPr>
          <w:rFonts w:ascii="Times New Roman" w:hAnsi="Times New Roman" w:cs="Times New Roman"/>
        </w:rPr>
        <w:t>o</w:t>
      </w:r>
      <w:r w:rsidRPr="00A64E4F">
        <w:rPr>
          <w:rFonts w:ascii="Times New Roman" w:hAnsi="Times New Roman" w:cs="Times New Roman"/>
          <w:spacing w:val="-11"/>
        </w:rPr>
        <w:t xml:space="preserve"> </w:t>
      </w:r>
      <w:r w:rsidRPr="00A64E4F">
        <w:rPr>
          <w:rFonts w:ascii="Times New Roman" w:hAnsi="Times New Roman" w:cs="Times New Roman"/>
        </w:rPr>
        <w:t>pregoeiro</w:t>
      </w:r>
      <w:r w:rsidRPr="00A64E4F">
        <w:rPr>
          <w:rFonts w:ascii="Times New Roman" w:hAnsi="Times New Roman" w:cs="Times New Roman"/>
          <w:spacing w:val="-9"/>
        </w:rPr>
        <w:t xml:space="preserve"> </w:t>
      </w:r>
      <w:r w:rsidRPr="00A64E4F">
        <w:rPr>
          <w:rFonts w:ascii="Times New Roman" w:hAnsi="Times New Roman" w:cs="Times New Roman"/>
        </w:rPr>
        <w:t>verificará</w:t>
      </w:r>
      <w:r w:rsidRPr="00A64E4F">
        <w:rPr>
          <w:rFonts w:ascii="Times New Roman" w:hAnsi="Times New Roman" w:cs="Times New Roman"/>
          <w:spacing w:val="-11"/>
        </w:rPr>
        <w:t xml:space="preserve"> </w:t>
      </w:r>
      <w:r w:rsidRPr="00A64E4F">
        <w:rPr>
          <w:rFonts w:ascii="Times New Roman" w:hAnsi="Times New Roman" w:cs="Times New Roman"/>
        </w:rPr>
        <w:t>se</w:t>
      </w:r>
      <w:r w:rsidRPr="00A64E4F">
        <w:rPr>
          <w:rFonts w:ascii="Times New Roman" w:hAnsi="Times New Roman" w:cs="Times New Roman"/>
          <w:spacing w:val="-11"/>
        </w:rPr>
        <w:t xml:space="preserve"> </w:t>
      </w:r>
      <w:r w:rsidRPr="00A64E4F">
        <w:rPr>
          <w:rFonts w:ascii="Times New Roman" w:hAnsi="Times New Roman" w:cs="Times New Roman"/>
        </w:rPr>
        <w:t>o</w:t>
      </w:r>
      <w:r w:rsidRPr="00A64E4F">
        <w:rPr>
          <w:rFonts w:ascii="Times New Roman" w:hAnsi="Times New Roman" w:cs="Times New Roman"/>
          <w:spacing w:val="-9"/>
        </w:rPr>
        <w:t xml:space="preserve"> </w:t>
      </w:r>
      <w:r w:rsidRPr="00A64E4F">
        <w:rPr>
          <w:rFonts w:ascii="Times New Roman" w:hAnsi="Times New Roman" w:cs="Times New Roman"/>
        </w:rPr>
        <w:t>licitante</w:t>
      </w:r>
      <w:r w:rsidRPr="00A64E4F">
        <w:rPr>
          <w:rFonts w:ascii="Times New Roman" w:hAnsi="Times New Roman" w:cs="Times New Roman"/>
          <w:spacing w:val="-10"/>
        </w:rPr>
        <w:t xml:space="preserve"> </w:t>
      </w:r>
      <w:r w:rsidRPr="00A64E4F">
        <w:rPr>
          <w:rFonts w:ascii="Times New Roman" w:hAnsi="Times New Roman" w:cs="Times New Roman"/>
        </w:rPr>
        <w:t>provisoriamente</w:t>
      </w:r>
      <w:r w:rsidRPr="00A64E4F">
        <w:rPr>
          <w:rFonts w:ascii="Times New Roman" w:hAnsi="Times New Roman" w:cs="Times New Roman"/>
          <w:spacing w:val="-12"/>
        </w:rPr>
        <w:t xml:space="preserve"> </w:t>
      </w:r>
      <w:r w:rsidRPr="00A64E4F">
        <w:rPr>
          <w:rFonts w:ascii="Times New Roman" w:hAnsi="Times New Roman" w:cs="Times New Roman"/>
        </w:rPr>
        <w:t>classificado em</w:t>
      </w:r>
      <w:r w:rsidRPr="00A64E4F">
        <w:rPr>
          <w:rFonts w:ascii="Times New Roman" w:hAnsi="Times New Roman" w:cs="Times New Roman"/>
          <w:spacing w:val="-2"/>
        </w:rPr>
        <w:t xml:space="preserve"> </w:t>
      </w:r>
      <w:r w:rsidRPr="00A64E4F">
        <w:rPr>
          <w:rFonts w:ascii="Times New Roman" w:hAnsi="Times New Roman" w:cs="Times New Roman"/>
        </w:rPr>
        <w:t>primeiro</w:t>
      </w:r>
      <w:r w:rsidRPr="00A64E4F">
        <w:rPr>
          <w:rFonts w:ascii="Times New Roman" w:hAnsi="Times New Roman" w:cs="Times New Roman"/>
          <w:spacing w:val="-6"/>
        </w:rPr>
        <w:t xml:space="preserve"> </w:t>
      </w:r>
      <w:r w:rsidRPr="00A64E4F">
        <w:rPr>
          <w:rFonts w:ascii="Times New Roman" w:hAnsi="Times New Roman" w:cs="Times New Roman"/>
        </w:rPr>
        <w:t>lugar</w:t>
      </w:r>
      <w:r w:rsidRPr="00A64E4F">
        <w:rPr>
          <w:rFonts w:ascii="Times New Roman" w:hAnsi="Times New Roman" w:cs="Times New Roman"/>
          <w:spacing w:val="-6"/>
        </w:rPr>
        <w:t xml:space="preserve"> </w:t>
      </w:r>
      <w:r w:rsidRPr="00A64E4F">
        <w:rPr>
          <w:rFonts w:ascii="Times New Roman" w:hAnsi="Times New Roman" w:cs="Times New Roman"/>
        </w:rPr>
        <w:t>atende</w:t>
      </w:r>
      <w:r w:rsidRPr="00A64E4F">
        <w:rPr>
          <w:rFonts w:ascii="Times New Roman" w:hAnsi="Times New Roman" w:cs="Times New Roman"/>
          <w:spacing w:val="-6"/>
        </w:rPr>
        <w:t xml:space="preserve"> </w:t>
      </w:r>
      <w:r w:rsidRPr="00A64E4F">
        <w:rPr>
          <w:rFonts w:ascii="Times New Roman" w:hAnsi="Times New Roman" w:cs="Times New Roman"/>
        </w:rPr>
        <w:t>às</w:t>
      </w:r>
      <w:r w:rsidRPr="00A64E4F">
        <w:rPr>
          <w:rFonts w:ascii="Times New Roman" w:hAnsi="Times New Roman" w:cs="Times New Roman"/>
          <w:spacing w:val="-5"/>
        </w:rPr>
        <w:t xml:space="preserve"> </w:t>
      </w:r>
      <w:r w:rsidRPr="00A64E4F">
        <w:rPr>
          <w:rFonts w:ascii="Times New Roman" w:hAnsi="Times New Roman" w:cs="Times New Roman"/>
        </w:rPr>
        <w:t>condições</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6"/>
        </w:rPr>
        <w:t xml:space="preserve"> </w:t>
      </w:r>
      <w:r w:rsidRPr="00A64E4F">
        <w:rPr>
          <w:rFonts w:ascii="Times New Roman" w:hAnsi="Times New Roman" w:cs="Times New Roman"/>
        </w:rPr>
        <w:t>participação</w:t>
      </w:r>
      <w:r w:rsidRPr="00A64E4F">
        <w:rPr>
          <w:rFonts w:ascii="Times New Roman" w:hAnsi="Times New Roman" w:cs="Times New Roman"/>
          <w:spacing w:val="-6"/>
        </w:rPr>
        <w:t xml:space="preserve"> </w:t>
      </w:r>
      <w:r w:rsidRPr="00A64E4F">
        <w:rPr>
          <w:rFonts w:ascii="Times New Roman" w:hAnsi="Times New Roman" w:cs="Times New Roman"/>
        </w:rPr>
        <w:t>no</w:t>
      </w:r>
      <w:r w:rsidRPr="00A64E4F">
        <w:rPr>
          <w:rFonts w:ascii="Times New Roman" w:hAnsi="Times New Roman" w:cs="Times New Roman"/>
          <w:spacing w:val="-6"/>
        </w:rPr>
        <w:t xml:space="preserve"> </w:t>
      </w:r>
      <w:r w:rsidRPr="00A64E4F">
        <w:rPr>
          <w:rFonts w:ascii="Times New Roman" w:hAnsi="Times New Roman" w:cs="Times New Roman"/>
        </w:rPr>
        <w:t>certame,</w:t>
      </w:r>
      <w:r w:rsidRPr="00A64E4F">
        <w:rPr>
          <w:rFonts w:ascii="Times New Roman" w:hAnsi="Times New Roman" w:cs="Times New Roman"/>
          <w:spacing w:val="-6"/>
        </w:rPr>
        <w:t xml:space="preserve"> </w:t>
      </w:r>
      <w:r w:rsidRPr="00A64E4F">
        <w:rPr>
          <w:rFonts w:ascii="Times New Roman" w:hAnsi="Times New Roman" w:cs="Times New Roman"/>
        </w:rPr>
        <w:t>conforme</w:t>
      </w:r>
      <w:r w:rsidRPr="00A64E4F">
        <w:rPr>
          <w:rFonts w:ascii="Times New Roman" w:hAnsi="Times New Roman" w:cs="Times New Roman"/>
          <w:spacing w:val="-6"/>
        </w:rPr>
        <w:t xml:space="preserve"> </w:t>
      </w:r>
      <w:r w:rsidRPr="00A64E4F">
        <w:rPr>
          <w:rFonts w:ascii="Times New Roman" w:hAnsi="Times New Roman" w:cs="Times New Roman"/>
        </w:rPr>
        <w:t>previsto</w:t>
      </w:r>
      <w:r w:rsidRPr="00A64E4F">
        <w:rPr>
          <w:rFonts w:ascii="Times New Roman" w:hAnsi="Times New Roman" w:cs="Times New Roman"/>
          <w:spacing w:val="-5"/>
        </w:rPr>
        <w:t xml:space="preserve"> </w:t>
      </w:r>
      <w:r w:rsidRPr="00A64E4F">
        <w:rPr>
          <w:rFonts w:ascii="Times New Roman" w:hAnsi="Times New Roman" w:cs="Times New Roman"/>
        </w:rPr>
        <w:t>no</w:t>
      </w:r>
      <w:r w:rsidRPr="00A64E4F">
        <w:rPr>
          <w:rFonts w:ascii="Times New Roman" w:hAnsi="Times New Roman" w:cs="Times New Roman"/>
          <w:spacing w:val="-6"/>
        </w:rPr>
        <w:t xml:space="preserve"> </w:t>
      </w:r>
      <w:r w:rsidRPr="00A64E4F">
        <w:rPr>
          <w:rFonts w:ascii="Times New Roman" w:hAnsi="Times New Roman" w:cs="Times New Roman"/>
        </w:rPr>
        <w:t>art.</w:t>
      </w:r>
      <w:r w:rsidRPr="00A64E4F">
        <w:rPr>
          <w:rFonts w:ascii="Times New Roman" w:hAnsi="Times New Roman" w:cs="Times New Roman"/>
          <w:spacing w:val="-4"/>
        </w:rPr>
        <w:t xml:space="preserve"> </w:t>
      </w:r>
      <w:r w:rsidRPr="00A64E4F">
        <w:rPr>
          <w:rFonts w:ascii="Times New Roman" w:hAnsi="Times New Roman" w:cs="Times New Roman"/>
        </w:rPr>
        <w:t>14</w:t>
      </w:r>
      <w:r w:rsidRPr="00A64E4F">
        <w:rPr>
          <w:rFonts w:ascii="Times New Roman" w:hAnsi="Times New Roman" w:cs="Times New Roman"/>
          <w:spacing w:val="-6"/>
        </w:rPr>
        <w:t xml:space="preserve"> </w:t>
      </w:r>
      <w:r w:rsidRPr="00A64E4F">
        <w:rPr>
          <w:rFonts w:ascii="Times New Roman" w:hAnsi="Times New Roman" w:cs="Times New Roman"/>
        </w:rPr>
        <w:t>da</w:t>
      </w:r>
      <w:r w:rsidRPr="00A64E4F">
        <w:rPr>
          <w:rFonts w:ascii="Times New Roman" w:hAnsi="Times New Roman" w:cs="Times New Roman"/>
          <w:spacing w:val="-6"/>
        </w:rPr>
        <w:t xml:space="preserve"> </w:t>
      </w:r>
      <w:r w:rsidRPr="00A64E4F">
        <w:rPr>
          <w:rFonts w:ascii="Times New Roman" w:hAnsi="Times New Roman" w:cs="Times New Roman"/>
        </w:rPr>
        <w:t>Lei Federal nº 14.133/21, legislação correlata e</w:t>
      </w:r>
      <w:r w:rsidR="00003ACE">
        <w:rPr>
          <w:rFonts w:ascii="Times New Roman" w:hAnsi="Times New Roman" w:cs="Times New Roman"/>
        </w:rPr>
        <w:t xml:space="preserve"> o item 3 </w:t>
      </w:r>
      <w:r w:rsidRPr="00A64E4F">
        <w:rPr>
          <w:rFonts w:ascii="Times New Roman" w:hAnsi="Times New Roman" w:cs="Times New Roman"/>
        </w:rPr>
        <w:t xml:space="preserve">do Edital, especialmente quanto à existência de sanção que impeça a participação no certame ou a futura contratação, mediante a consulta aos seguintes </w:t>
      </w:r>
      <w:r w:rsidRPr="00A64E4F">
        <w:rPr>
          <w:rFonts w:ascii="Times New Roman" w:hAnsi="Times New Roman" w:cs="Times New Roman"/>
        </w:rPr>
        <w:lastRenderedPageBreak/>
        <w:t>cadastros.</w:t>
      </w:r>
    </w:p>
    <w:p w14:paraId="14114726" w14:textId="5DEFE513" w:rsidR="000D06DB" w:rsidRPr="00A64E4F" w:rsidRDefault="000D06DB">
      <w:pPr>
        <w:pStyle w:val="Corpodetexto"/>
        <w:spacing w:before="12"/>
        <w:ind w:left="0"/>
        <w:jc w:val="left"/>
        <w:rPr>
          <w:rFonts w:ascii="Times New Roman" w:hAnsi="Times New Roman" w:cs="Times New Roman"/>
          <w:sz w:val="22"/>
          <w:szCs w:val="22"/>
        </w:rPr>
      </w:pPr>
    </w:p>
    <w:p w14:paraId="75E34A5A" w14:textId="61F09AA3"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362"/>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6"/>
          <w:sz w:val="22"/>
          <w:szCs w:val="22"/>
        </w:rPr>
        <w:t xml:space="preserve"> </w:t>
      </w:r>
      <w:r w:rsidRPr="00A64E4F">
        <w:rPr>
          <w:rFonts w:ascii="Times New Roman" w:hAnsi="Times New Roman" w:cs="Times New Roman"/>
          <w:sz w:val="22"/>
          <w:szCs w:val="22"/>
        </w:rPr>
        <w:t>ACEITAÇÃO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DA</w:t>
      </w:r>
      <w:r w:rsidRPr="00A64E4F">
        <w:rPr>
          <w:rFonts w:ascii="Times New Roman" w:hAnsi="Times New Roman" w:cs="Times New Roman"/>
          <w:spacing w:val="-8"/>
          <w:sz w:val="22"/>
          <w:szCs w:val="22"/>
        </w:rPr>
        <w:t xml:space="preserve"> </w:t>
      </w:r>
      <w:r w:rsidRPr="00A64E4F">
        <w:rPr>
          <w:rFonts w:ascii="Times New Roman" w:hAnsi="Times New Roman" w:cs="Times New Roman"/>
          <w:spacing w:val="-2"/>
          <w:sz w:val="22"/>
          <w:szCs w:val="22"/>
        </w:rPr>
        <w:t>PROPOSTA</w:t>
      </w:r>
    </w:p>
    <w:p w14:paraId="7614D630" w14:textId="77777777" w:rsidR="000211B0" w:rsidRPr="00A64E4F" w:rsidRDefault="000211B0" w:rsidP="000211B0">
      <w:pPr>
        <w:pStyle w:val="Ttulo2"/>
        <w:tabs>
          <w:tab w:val="left" w:pos="3362"/>
        </w:tabs>
        <w:spacing w:before="0"/>
        <w:ind w:left="567" w:firstLine="0"/>
        <w:rPr>
          <w:rFonts w:ascii="Times New Roman" w:hAnsi="Times New Roman" w:cs="Times New Roman"/>
          <w:sz w:val="22"/>
          <w:szCs w:val="22"/>
        </w:rPr>
      </w:pPr>
    </w:p>
    <w:p w14:paraId="2BA85ED3" w14:textId="5733F785" w:rsidR="000D06DB" w:rsidRPr="00A64E4F" w:rsidRDefault="000D06DB">
      <w:pPr>
        <w:pStyle w:val="Corpodetexto"/>
        <w:spacing w:line="28" w:lineRule="exact"/>
        <w:ind w:left="114"/>
        <w:jc w:val="left"/>
        <w:rPr>
          <w:rFonts w:ascii="Times New Roman" w:hAnsi="Times New Roman" w:cs="Times New Roman"/>
          <w:sz w:val="22"/>
          <w:szCs w:val="22"/>
        </w:rPr>
      </w:pPr>
    </w:p>
    <w:p w14:paraId="754A8F81" w14:textId="412FF9DC"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3"/>
        </w:rPr>
        <w:t xml:space="preserve"> </w:t>
      </w:r>
      <w:r w:rsidRPr="00A64E4F">
        <w:rPr>
          <w:rFonts w:ascii="Times New Roman" w:hAnsi="Times New Roman" w:cs="Times New Roman"/>
        </w:rPr>
        <w:t>Pregoeiro</w:t>
      </w:r>
      <w:r w:rsidRPr="00A64E4F">
        <w:rPr>
          <w:rFonts w:ascii="Times New Roman" w:hAnsi="Times New Roman" w:cs="Times New Roman"/>
          <w:spacing w:val="-3"/>
        </w:rPr>
        <w:t xml:space="preserve"> </w:t>
      </w:r>
      <w:r w:rsidRPr="00A64E4F">
        <w:rPr>
          <w:rFonts w:ascii="Times New Roman" w:hAnsi="Times New Roman" w:cs="Times New Roman"/>
        </w:rPr>
        <w:t>examinará</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5"/>
        </w:rPr>
        <w:t xml:space="preserve"> </w:t>
      </w:r>
      <w:r w:rsidRPr="00A64E4F">
        <w:rPr>
          <w:rFonts w:ascii="Times New Roman" w:hAnsi="Times New Roman" w:cs="Times New Roman"/>
        </w:rPr>
        <w:t>proposta</w:t>
      </w:r>
      <w:r w:rsidRPr="00A64E4F">
        <w:rPr>
          <w:rFonts w:ascii="Times New Roman" w:hAnsi="Times New Roman" w:cs="Times New Roman"/>
          <w:spacing w:val="-5"/>
        </w:rPr>
        <w:t xml:space="preserve"> </w:t>
      </w:r>
      <w:r w:rsidRPr="00A64E4F">
        <w:rPr>
          <w:rFonts w:ascii="Times New Roman" w:hAnsi="Times New Roman" w:cs="Times New Roman"/>
        </w:rPr>
        <w:t>mais</w:t>
      </w:r>
      <w:r w:rsidRPr="00A64E4F">
        <w:rPr>
          <w:rFonts w:ascii="Times New Roman" w:hAnsi="Times New Roman" w:cs="Times New Roman"/>
          <w:spacing w:val="-3"/>
        </w:rPr>
        <w:t xml:space="preserve"> </w:t>
      </w:r>
      <w:r w:rsidRPr="00A64E4F">
        <w:rPr>
          <w:rFonts w:ascii="Times New Roman" w:hAnsi="Times New Roman" w:cs="Times New Roman"/>
        </w:rPr>
        <w:t>bem classificada</w:t>
      </w:r>
      <w:r w:rsidRPr="00A64E4F">
        <w:rPr>
          <w:rFonts w:ascii="Times New Roman" w:hAnsi="Times New Roman" w:cs="Times New Roman"/>
          <w:spacing w:val="-3"/>
        </w:rPr>
        <w:t xml:space="preserve"> </w:t>
      </w:r>
      <w:r w:rsidRPr="00A64E4F">
        <w:rPr>
          <w:rFonts w:ascii="Times New Roman" w:hAnsi="Times New Roman" w:cs="Times New Roman"/>
        </w:rPr>
        <w:t>quanto</w:t>
      </w:r>
      <w:r w:rsidRPr="00A64E4F">
        <w:rPr>
          <w:rFonts w:ascii="Times New Roman" w:hAnsi="Times New Roman" w:cs="Times New Roman"/>
          <w:spacing w:val="-3"/>
        </w:rPr>
        <w:t xml:space="preserve"> </w:t>
      </w:r>
      <w:r w:rsidRPr="00A64E4F">
        <w:rPr>
          <w:rFonts w:ascii="Times New Roman" w:hAnsi="Times New Roman" w:cs="Times New Roman"/>
        </w:rPr>
        <w:t>à</w:t>
      </w:r>
      <w:r w:rsidRPr="00A64E4F">
        <w:rPr>
          <w:rFonts w:ascii="Times New Roman" w:hAnsi="Times New Roman" w:cs="Times New Roman"/>
          <w:spacing w:val="-4"/>
        </w:rPr>
        <w:t xml:space="preserve"> </w:t>
      </w:r>
      <w:r w:rsidRPr="00A64E4F">
        <w:rPr>
          <w:rFonts w:ascii="Times New Roman" w:hAnsi="Times New Roman" w:cs="Times New Roman"/>
        </w:rPr>
        <w:t>compatibilidade</w:t>
      </w:r>
      <w:r w:rsidRPr="00A64E4F">
        <w:rPr>
          <w:rFonts w:ascii="Times New Roman" w:hAnsi="Times New Roman" w:cs="Times New Roman"/>
          <w:spacing w:val="-5"/>
        </w:rPr>
        <w:t xml:space="preserve"> </w:t>
      </w:r>
      <w:r w:rsidRPr="00A64E4F">
        <w:rPr>
          <w:rFonts w:ascii="Times New Roman" w:hAnsi="Times New Roman" w:cs="Times New Roman"/>
        </w:rPr>
        <w:t>do</w:t>
      </w:r>
      <w:r w:rsidR="00003ACE">
        <w:rPr>
          <w:rFonts w:ascii="Times New Roman" w:hAnsi="Times New Roman" w:cs="Times New Roman"/>
        </w:rPr>
        <w:t xml:space="preserve">s valores </w:t>
      </w:r>
      <w:r w:rsidRPr="00A64E4F">
        <w:rPr>
          <w:rFonts w:ascii="Times New Roman" w:hAnsi="Times New Roman" w:cs="Times New Roman"/>
        </w:rPr>
        <w:t>ofertado com o</w:t>
      </w:r>
      <w:r w:rsidR="00003ACE">
        <w:rPr>
          <w:rFonts w:ascii="Times New Roman" w:hAnsi="Times New Roman" w:cs="Times New Roman"/>
        </w:rPr>
        <w:t>s</w:t>
      </w:r>
      <w:r w:rsidRPr="00A64E4F">
        <w:rPr>
          <w:rFonts w:ascii="Times New Roman" w:hAnsi="Times New Roman" w:cs="Times New Roman"/>
        </w:rPr>
        <w:t xml:space="preserve"> valor</w:t>
      </w:r>
      <w:r w:rsidR="00003ACE">
        <w:rPr>
          <w:rFonts w:ascii="Times New Roman" w:hAnsi="Times New Roman" w:cs="Times New Roman"/>
        </w:rPr>
        <w:t>es</w:t>
      </w:r>
      <w:r w:rsidRPr="00A64E4F">
        <w:rPr>
          <w:rFonts w:ascii="Times New Roman" w:hAnsi="Times New Roman" w:cs="Times New Roman"/>
        </w:rPr>
        <w:t xml:space="preserve"> estimado</w:t>
      </w:r>
      <w:r w:rsidR="00003ACE">
        <w:rPr>
          <w:rFonts w:ascii="Times New Roman" w:hAnsi="Times New Roman" w:cs="Times New Roman"/>
        </w:rPr>
        <w:t>s</w:t>
      </w:r>
      <w:r w:rsidRPr="00A64E4F">
        <w:rPr>
          <w:rFonts w:ascii="Times New Roman" w:hAnsi="Times New Roman" w:cs="Times New Roman"/>
        </w:rPr>
        <w:t xml:space="preserve"> e sua compatibilidade com as especificações técnicas do objeto.</w:t>
      </w:r>
    </w:p>
    <w:p w14:paraId="4870334F"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Pregoeiro</w:t>
      </w:r>
      <w:r w:rsidRPr="00A64E4F">
        <w:rPr>
          <w:rFonts w:ascii="Times New Roman" w:hAnsi="Times New Roman" w:cs="Times New Roman"/>
          <w:spacing w:val="-14"/>
        </w:rPr>
        <w:t xml:space="preserve"> </w:t>
      </w:r>
      <w:r w:rsidRPr="00A64E4F">
        <w:rPr>
          <w:rFonts w:ascii="Times New Roman" w:hAnsi="Times New Roman" w:cs="Times New Roman"/>
        </w:rPr>
        <w:t>poderá</w:t>
      </w:r>
      <w:r w:rsidRPr="00A64E4F">
        <w:rPr>
          <w:rFonts w:ascii="Times New Roman" w:hAnsi="Times New Roman" w:cs="Times New Roman"/>
          <w:spacing w:val="-14"/>
        </w:rPr>
        <w:t xml:space="preserve"> </w:t>
      </w:r>
      <w:r w:rsidRPr="00A64E4F">
        <w:rPr>
          <w:rFonts w:ascii="Times New Roman" w:hAnsi="Times New Roman" w:cs="Times New Roman"/>
        </w:rPr>
        <w:t>solicitar</w:t>
      </w:r>
      <w:r w:rsidRPr="00A64E4F">
        <w:rPr>
          <w:rFonts w:ascii="Times New Roman" w:hAnsi="Times New Roman" w:cs="Times New Roman"/>
          <w:spacing w:val="-14"/>
        </w:rPr>
        <w:t xml:space="preserve"> </w:t>
      </w:r>
      <w:r w:rsidRPr="00A64E4F">
        <w:rPr>
          <w:rFonts w:ascii="Times New Roman" w:hAnsi="Times New Roman" w:cs="Times New Roman"/>
        </w:rPr>
        <w:t>parecer</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técnicos</w:t>
      </w:r>
      <w:r w:rsidRPr="00A64E4F">
        <w:rPr>
          <w:rFonts w:ascii="Times New Roman" w:hAnsi="Times New Roman" w:cs="Times New Roman"/>
          <w:spacing w:val="-14"/>
        </w:rPr>
        <w:t xml:space="preserve"> </w:t>
      </w:r>
      <w:r w:rsidRPr="00A64E4F">
        <w:rPr>
          <w:rFonts w:ascii="Times New Roman" w:hAnsi="Times New Roman" w:cs="Times New Roman"/>
        </w:rPr>
        <w:t>pertencentes</w:t>
      </w:r>
      <w:r w:rsidRPr="00A64E4F">
        <w:rPr>
          <w:rFonts w:ascii="Times New Roman" w:hAnsi="Times New Roman" w:cs="Times New Roman"/>
          <w:spacing w:val="-14"/>
        </w:rPr>
        <w:t xml:space="preserve"> </w:t>
      </w:r>
      <w:r w:rsidRPr="00A64E4F">
        <w:rPr>
          <w:rFonts w:ascii="Times New Roman" w:hAnsi="Times New Roman" w:cs="Times New Roman"/>
        </w:rPr>
        <w:t>ao</w:t>
      </w:r>
      <w:r w:rsidRPr="00A64E4F">
        <w:rPr>
          <w:rFonts w:ascii="Times New Roman" w:hAnsi="Times New Roman" w:cs="Times New Roman"/>
          <w:spacing w:val="-14"/>
        </w:rPr>
        <w:t xml:space="preserve"> </w:t>
      </w:r>
      <w:r w:rsidRPr="00A64E4F">
        <w:rPr>
          <w:rFonts w:ascii="Times New Roman" w:hAnsi="Times New Roman" w:cs="Times New Roman"/>
        </w:rPr>
        <w:t>quadro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pessoal</w:t>
      </w:r>
      <w:r w:rsidRPr="00A64E4F">
        <w:rPr>
          <w:rFonts w:ascii="Times New Roman" w:hAnsi="Times New Roman" w:cs="Times New Roman"/>
          <w:spacing w:val="-14"/>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município ou, ainda, de pessoas físicas ou jurídicas estranhas a ele, para orientar sua decisão.</w:t>
      </w:r>
    </w:p>
    <w:p w14:paraId="136D49D3"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80"/>
        </w:rPr>
        <w:t xml:space="preserve"> </w:t>
      </w:r>
      <w:r w:rsidRPr="00A64E4F">
        <w:rPr>
          <w:rFonts w:ascii="Times New Roman" w:hAnsi="Times New Roman" w:cs="Times New Roman"/>
        </w:rPr>
        <w:t>se</w:t>
      </w:r>
      <w:r w:rsidRPr="00A64E4F">
        <w:rPr>
          <w:rFonts w:ascii="Times New Roman" w:hAnsi="Times New Roman" w:cs="Times New Roman"/>
          <w:spacing w:val="80"/>
        </w:rPr>
        <w:t xml:space="preserve"> </w:t>
      </w:r>
      <w:r w:rsidRPr="00A64E4F">
        <w:rPr>
          <w:rFonts w:ascii="Times New Roman" w:hAnsi="Times New Roman" w:cs="Times New Roman"/>
        </w:rPr>
        <w:t>considerará</w:t>
      </w:r>
      <w:r w:rsidRPr="00A64E4F">
        <w:rPr>
          <w:rFonts w:ascii="Times New Roman" w:hAnsi="Times New Roman" w:cs="Times New Roman"/>
          <w:spacing w:val="80"/>
        </w:rPr>
        <w:t xml:space="preserve"> </w:t>
      </w:r>
      <w:r w:rsidRPr="00A64E4F">
        <w:rPr>
          <w:rFonts w:ascii="Times New Roman" w:hAnsi="Times New Roman" w:cs="Times New Roman"/>
        </w:rPr>
        <w:t>qualquer</w:t>
      </w:r>
      <w:r w:rsidRPr="00A64E4F">
        <w:rPr>
          <w:rFonts w:ascii="Times New Roman" w:hAnsi="Times New Roman" w:cs="Times New Roman"/>
          <w:spacing w:val="80"/>
        </w:rPr>
        <w:t xml:space="preserve"> </w:t>
      </w:r>
      <w:r w:rsidRPr="00A64E4F">
        <w:rPr>
          <w:rFonts w:ascii="Times New Roman" w:hAnsi="Times New Roman" w:cs="Times New Roman"/>
        </w:rPr>
        <w:t>oferta</w:t>
      </w:r>
      <w:r w:rsidRPr="00A64E4F">
        <w:rPr>
          <w:rFonts w:ascii="Times New Roman" w:hAnsi="Times New Roman" w:cs="Times New Roman"/>
          <w:spacing w:val="80"/>
        </w:rPr>
        <w:t xml:space="preserve"> </w:t>
      </w:r>
      <w:r w:rsidRPr="00A64E4F">
        <w:rPr>
          <w:rFonts w:ascii="Times New Roman" w:hAnsi="Times New Roman" w:cs="Times New Roman"/>
        </w:rPr>
        <w:t>de</w:t>
      </w:r>
      <w:r w:rsidRPr="00A64E4F">
        <w:rPr>
          <w:rFonts w:ascii="Times New Roman" w:hAnsi="Times New Roman" w:cs="Times New Roman"/>
          <w:spacing w:val="80"/>
        </w:rPr>
        <w:t xml:space="preserve"> </w:t>
      </w:r>
      <w:r w:rsidRPr="00A64E4F">
        <w:rPr>
          <w:rFonts w:ascii="Times New Roman" w:hAnsi="Times New Roman" w:cs="Times New Roman"/>
        </w:rPr>
        <w:t>vantagem</w:t>
      </w:r>
      <w:r w:rsidRPr="00A64E4F">
        <w:rPr>
          <w:rFonts w:ascii="Times New Roman" w:hAnsi="Times New Roman" w:cs="Times New Roman"/>
          <w:spacing w:val="80"/>
        </w:rPr>
        <w:t xml:space="preserve"> </w:t>
      </w:r>
      <w:r w:rsidRPr="00A64E4F">
        <w:rPr>
          <w:rFonts w:ascii="Times New Roman" w:hAnsi="Times New Roman" w:cs="Times New Roman"/>
        </w:rPr>
        <w:t>não</w:t>
      </w:r>
      <w:r w:rsidRPr="00A64E4F">
        <w:rPr>
          <w:rFonts w:ascii="Times New Roman" w:hAnsi="Times New Roman" w:cs="Times New Roman"/>
          <w:spacing w:val="80"/>
        </w:rPr>
        <w:t xml:space="preserve"> </w:t>
      </w:r>
      <w:r w:rsidRPr="00A64E4F">
        <w:rPr>
          <w:rFonts w:ascii="Times New Roman" w:hAnsi="Times New Roman" w:cs="Times New Roman"/>
        </w:rPr>
        <w:t>prevista</w:t>
      </w:r>
      <w:r w:rsidRPr="00A64E4F">
        <w:rPr>
          <w:rFonts w:ascii="Times New Roman" w:hAnsi="Times New Roman" w:cs="Times New Roman"/>
          <w:spacing w:val="80"/>
        </w:rPr>
        <w:t xml:space="preserve"> </w:t>
      </w:r>
      <w:r w:rsidRPr="00A64E4F">
        <w:rPr>
          <w:rFonts w:ascii="Times New Roman" w:hAnsi="Times New Roman" w:cs="Times New Roman"/>
        </w:rPr>
        <w:t>neste</w:t>
      </w:r>
      <w:r w:rsidRPr="00A64E4F">
        <w:rPr>
          <w:rFonts w:ascii="Times New Roman" w:hAnsi="Times New Roman" w:cs="Times New Roman"/>
          <w:spacing w:val="80"/>
        </w:rPr>
        <w:t xml:space="preserve"> </w:t>
      </w:r>
      <w:r w:rsidRPr="00A64E4F">
        <w:rPr>
          <w:rFonts w:ascii="Times New Roman" w:hAnsi="Times New Roman" w:cs="Times New Roman"/>
        </w:rPr>
        <w:t>Edital,</w:t>
      </w:r>
      <w:r w:rsidRPr="00A64E4F">
        <w:rPr>
          <w:rFonts w:ascii="Times New Roman" w:hAnsi="Times New Roman" w:cs="Times New Roman"/>
          <w:spacing w:val="80"/>
        </w:rPr>
        <w:t xml:space="preserve"> </w:t>
      </w:r>
      <w:r w:rsidRPr="00A64E4F">
        <w:rPr>
          <w:rFonts w:ascii="Times New Roman" w:hAnsi="Times New Roman" w:cs="Times New Roman"/>
        </w:rPr>
        <w:t>inclusive financiamentos subsidiados ou a fundo perdido.</w:t>
      </w:r>
    </w:p>
    <w:p w14:paraId="62B5DB3F"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Será</w:t>
      </w:r>
      <w:r w:rsidRPr="00A64E4F">
        <w:rPr>
          <w:rFonts w:ascii="Times New Roman" w:hAnsi="Times New Roman" w:cs="Times New Roman"/>
          <w:spacing w:val="-9"/>
        </w:rPr>
        <w:t xml:space="preserve"> </w:t>
      </w:r>
      <w:r w:rsidRPr="00A64E4F">
        <w:rPr>
          <w:rFonts w:ascii="Times New Roman" w:hAnsi="Times New Roman" w:cs="Times New Roman"/>
        </w:rPr>
        <w:t>desclassificada</w:t>
      </w:r>
      <w:r w:rsidRPr="00A64E4F">
        <w:rPr>
          <w:rFonts w:ascii="Times New Roman" w:hAnsi="Times New Roman" w:cs="Times New Roman"/>
          <w:spacing w:val="-9"/>
        </w:rPr>
        <w:t xml:space="preserve"> </w:t>
      </w:r>
      <w:r w:rsidRPr="00A64E4F">
        <w:rPr>
          <w:rFonts w:ascii="Times New Roman" w:hAnsi="Times New Roman" w:cs="Times New Roman"/>
        </w:rPr>
        <w:t>a</w:t>
      </w:r>
      <w:r w:rsidRPr="00A64E4F">
        <w:rPr>
          <w:rFonts w:ascii="Times New Roman" w:hAnsi="Times New Roman" w:cs="Times New Roman"/>
          <w:spacing w:val="-10"/>
        </w:rPr>
        <w:t xml:space="preserve"> </w:t>
      </w:r>
      <w:r w:rsidRPr="00A64E4F">
        <w:rPr>
          <w:rFonts w:ascii="Times New Roman" w:hAnsi="Times New Roman" w:cs="Times New Roman"/>
        </w:rPr>
        <w:t>proposta</w:t>
      </w:r>
      <w:r w:rsidRPr="00A64E4F">
        <w:rPr>
          <w:rFonts w:ascii="Times New Roman" w:hAnsi="Times New Roman" w:cs="Times New Roman"/>
          <w:spacing w:val="-9"/>
        </w:rPr>
        <w:t xml:space="preserve"> </w:t>
      </w:r>
      <w:r w:rsidRPr="00A64E4F">
        <w:rPr>
          <w:rFonts w:ascii="Times New Roman" w:hAnsi="Times New Roman" w:cs="Times New Roman"/>
        </w:rPr>
        <w:t>vencedora</w:t>
      </w:r>
      <w:r w:rsidRPr="00A64E4F">
        <w:rPr>
          <w:rFonts w:ascii="Times New Roman" w:hAnsi="Times New Roman" w:cs="Times New Roman"/>
          <w:spacing w:val="-9"/>
        </w:rPr>
        <w:t xml:space="preserve"> </w:t>
      </w:r>
      <w:r w:rsidRPr="00A64E4F">
        <w:rPr>
          <w:rFonts w:ascii="Times New Roman" w:hAnsi="Times New Roman" w:cs="Times New Roman"/>
          <w:spacing w:val="-4"/>
        </w:rPr>
        <w:t>que:</w:t>
      </w:r>
    </w:p>
    <w:p w14:paraId="75A8F78B"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Contiver</w:t>
      </w:r>
      <w:r w:rsidRPr="00A64E4F">
        <w:rPr>
          <w:rFonts w:ascii="Times New Roman" w:hAnsi="Times New Roman" w:cs="Times New Roman"/>
          <w:spacing w:val="-8"/>
        </w:rPr>
        <w:t xml:space="preserve"> </w:t>
      </w:r>
      <w:r w:rsidRPr="00A64E4F">
        <w:rPr>
          <w:rFonts w:ascii="Times New Roman" w:hAnsi="Times New Roman" w:cs="Times New Roman"/>
        </w:rPr>
        <w:t>vícios</w:t>
      </w:r>
      <w:r w:rsidRPr="00A64E4F">
        <w:rPr>
          <w:rFonts w:ascii="Times New Roman" w:hAnsi="Times New Roman" w:cs="Times New Roman"/>
          <w:spacing w:val="-6"/>
        </w:rPr>
        <w:t xml:space="preserve"> </w:t>
      </w:r>
      <w:r w:rsidRPr="00A64E4F">
        <w:rPr>
          <w:rFonts w:ascii="Times New Roman" w:hAnsi="Times New Roman" w:cs="Times New Roman"/>
          <w:spacing w:val="-2"/>
        </w:rPr>
        <w:t>insanáveis;</w:t>
      </w:r>
    </w:p>
    <w:p w14:paraId="6E2D92C5"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obedecer</w:t>
      </w:r>
      <w:r w:rsidRPr="00A64E4F">
        <w:rPr>
          <w:rFonts w:ascii="Times New Roman" w:hAnsi="Times New Roman" w:cs="Times New Roman"/>
          <w:spacing w:val="-7"/>
        </w:rPr>
        <w:t xml:space="preserve"> </w:t>
      </w:r>
      <w:r w:rsidRPr="00A64E4F">
        <w:rPr>
          <w:rFonts w:ascii="Times New Roman" w:hAnsi="Times New Roman" w:cs="Times New Roman"/>
        </w:rPr>
        <w:t>às</w:t>
      </w:r>
      <w:r w:rsidRPr="00A64E4F">
        <w:rPr>
          <w:rFonts w:ascii="Times New Roman" w:hAnsi="Times New Roman" w:cs="Times New Roman"/>
          <w:spacing w:val="-7"/>
        </w:rPr>
        <w:t xml:space="preserve"> </w:t>
      </w:r>
      <w:r w:rsidRPr="00A64E4F">
        <w:rPr>
          <w:rFonts w:ascii="Times New Roman" w:hAnsi="Times New Roman" w:cs="Times New Roman"/>
        </w:rPr>
        <w:t>especificações</w:t>
      </w:r>
      <w:r w:rsidRPr="00A64E4F">
        <w:rPr>
          <w:rFonts w:ascii="Times New Roman" w:hAnsi="Times New Roman" w:cs="Times New Roman"/>
          <w:spacing w:val="-6"/>
        </w:rPr>
        <w:t xml:space="preserve"> </w:t>
      </w:r>
      <w:r w:rsidRPr="00A64E4F">
        <w:rPr>
          <w:rFonts w:ascii="Times New Roman" w:hAnsi="Times New Roman" w:cs="Times New Roman"/>
        </w:rPr>
        <w:t>técnicas</w:t>
      </w:r>
      <w:r w:rsidRPr="00A64E4F">
        <w:rPr>
          <w:rFonts w:ascii="Times New Roman" w:hAnsi="Times New Roman" w:cs="Times New Roman"/>
          <w:spacing w:val="-7"/>
        </w:rPr>
        <w:t xml:space="preserve"> </w:t>
      </w:r>
      <w:r w:rsidRPr="00A64E4F">
        <w:rPr>
          <w:rFonts w:ascii="Times New Roman" w:hAnsi="Times New Roman" w:cs="Times New Roman"/>
        </w:rPr>
        <w:t>contidas</w:t>
      </w:r>
      <w:r w:rsidRPr="00A64E4F">
        <w:rPr>
          <w:rFonts w:ascii="Times New Roman" w:hAnsi="Times New Roman" w:cs="Times New Roman"/>
          <w:spacing w:val="-6"/>
        </w:rPr>
        <w:t xml:space="preserve"> </w:t>
      </w:r>
      <w:r w:rsidRPr="00A64E4F">
        <w:rPr>
          <w:rFonts w:ascii="Times New Roman" w:hAnsi="Times New Roman" w:cs="Times New Roman"/>
        </w:rPr>
        <w:t>no</w:t>
      </w:r>
      <w:r w:rsidRPr="00A64E4F">
        <w:rPr>
          <w:rFonts w:ascii="Times New Roman" w:hAnsi="Times New Roman" w:cs="Times New Roman"/>
          <w:spacing w:val="-6"/>
        </w:rPr>
        <w:t xml:space="preserve"> </w:t>
      </w:r>
      <w:r w:rsidRPr="00A64E4F">
        <w:rPr>
          <w:rFonts w:ascii="Times New Roman" w:hAnsi="Times New Roman" w:cs="Times New Roman"/>
        </w:rPr>
        <w:t>Termo</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spacing w:val="-2"/>
        </w:rPr>
        <w:t>Referência;</w:t>
      </w:r>
    </w:p>
    <w:p w14:paraId="65647265" w14:textId="00E7A372"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Apresentar</w:t>
      </w:r>
      <w:r w:rsidRPr="00A64E4F">
        <w:rPr>
          <w:rFonts w:ascii="Times New Roman" w:hAnsi="Times New Roman" w:cs="Times New Roman"/>
          <w:spacing w:val="32"/>
        </w:rPr>
        <w:t xml:space="preserve"> </w:t>
      </w:r>
      <w:r w:rsidR="00003ACE">
        <w:rPr>
          <w:rFonts w:ascii="Times New Roman" w:hAnsi="Times New Roman" w:cs="Times New Roman"/>
        </w:rPr>
        <w:t>valores</w:t>
      </w:r>
      <w:r w:rsidRPr="00A64E4F">
        <w:rPr>
          <w:rFonts w:ascii="Times New Roman" w:hAnsi="Times New Roman" w:cs="Times New Roman"/>
          <w:spacing w:val="30"/>
        </w:rPr>
        <w:t xml:space="preserve"> </w:t>
      </w:r>
      <w:r w:rsidRPr="00A64E4F">
        <w:rPr>
          <w:rFonts w:ascii="Times New Roman" w:hAnsi="Times New Roman" w:cs="Times New Roman"/>
        </w:rPr>
        <w:t>inexequíveis</w:t>
      </w:r>
      <w:r w:rsidRPr="00A64E4F">
        <w:rPr>
          <w:rFonts w:ascii="Times New Roman" w:hAnsi="Times New Roman" w:cs="Times New Roman"/>
          <w:spacing w:val="30"/>
        </w:rPr>
        <w:t xml:space="preserve"> </w:t>
      </w:r>
      <w:r w:rsidRPr="00A64E4F">
        <w:rPr>
          <w:rFonts w:ascii="Times New Roman" w:hAnsi="Times New Roman" w:cs="Times New Roman"/>
        </w:rPr>
        <w:t>ou</w:t>
      </w:r>
      <w:r w:rsidRPr="00A64E4F">
        <w:rPr>
          <w:rFonts w:ascii="Times New Roman" w:hAnsi="Times New Roman" w:cs="Times New Roman"/>
          <w:spacing w:val="31"/>
        </w:rPr>
        <w:t xml:space="preserve"> </w:t>
      </w:r>
      <w:r w:rsidRPr="00A64E4F">
        <w:rPr>
          <w:rFonts w:ascii="Times New Roman" w:hAnsi="Times New Roman" w:cs="Times New Roman"/>
        </w:rPr>
        <w:t>permanecerem</w:t>
      </w:r>
      <w:r w:rsidRPr="00A64E4F">
        <w:rPr>
          <w:rFonts w:ascii="Times New Roman" w:hAnsi="Times New Roman" w:cs="Times New Roman"/>
          <w:spacing w:val="36"/>
        </w:rPr>
        <w:t xml:space="preserve"> </w:t>
      </w:r>
      <w:r w:rsidR="00003ACE">
        <w:rPr>
          <w:rFonts w:ascii="Times New Roman" w:hAnsi="Times New Roman" w:cs="Times New Roman"/>
        </w:rPr>
        <w:t>acima</w:t>
      </w:r>
      <w:r w:rsidRPr="00A64E4F">
        <w:rPr>
          <w:rFonts w:ascii="Times New Roman" w:hAnsi="Times New Roman" w:cs="Times New Roman"/>
          <w:spacing w:val="31"/>
        </w:rPr>
        <w:t xml:space="preserve"> </w:t>
      </w:r>
      <w:r w:rsidRPr="00A64E4F">
        <w:rPr>
          <w:rFonts w:ascii="Times New Roman" w:hAnsi="Times New Roman" w:cs="Times New Roman"/>
        </w:rPr>
        <w:t>do</w:t>
      </w:r>
      <w:r w:rsidRPr="00A64E4F">
        <w:rPr>
          <w:rFonts w:ascii="Times New Roman" w:hAnsi="Times New Roman" w:cs="Times New Roman"/>
          <w:spacing w:val="30"/>
        </w:rPr>
        <w:t xml:space="preserve"> </w:t>
      </w:r>
      <w:r w:rsidR="00003ACE">
        <w:rPr>
          <w:rFonts w:ascii="Times New Roman" w:hAnsi="Times New Roman" w:cs="Times New Roman"/>
        </w:rPr>
        <w:t>valor estimado</w:t>
      </w:r>
      <w:r w:rsidRPr="00A64E4F">
        <w:rPr>
          <w:rFonts w:ascii="Times New Roman" w:hAnsi="Times New Roman" w:cs="Times New Roman"/>
          <w:spacing w:val="32"/>
        </w:rPr>
        <w:t xml:space="preserve"> </w:t>
      </w:r>
      <w:r w:rsidRPr="00A64E4F">
        <w:rPr>
          <w:rFonts w:ascii="Times New Roman" w:hAnsi="Times New Roman" w:cs="Times New Roman"/>
        </w:rPr>
        <w:t>definido para a contratação;</w:t>
      </w:r>
    </w:p>
    <w:p w14:paraId="59857D02"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11"/>
        </w:rPr>
        <w:t xml:space="preserve"> </w:t>
      </w:r>
      <w:r w:rsidRPr="00A64E4F">
        <w:rPr>
          <w:rFonts w:ascii="Times New Roman" w:hAnsi="Times New Roman" w:cs="Times New Roman"/>
        </w:rPr>
        <w:t>tiverem</w:t>
      </w:r>
      <w:r w:rsidRPr="00A64E4F">
        <w:rPr>
          <w:rFonts w:ascii="Times New Roman" w:hAnsi="Times New Roman" w:cs="Times New Roman"/>
          <w:spacing w:val="-6"/>
        </w:rPr>
        <w:t xml:space="preserve"> </w:t>
      </w:r>
      <w:r w:rsidRPr="00A64E4F">
        <w:rPr>
          <w:rFonts w:ascii="Times New Roman" w:hAnsi="Times New Roman" w:cs="Times New Roman"/>
        </w:rPr>
        <w:t>sua</w:t>
      </w:r>
      <w:r w:rsidRPr="00A64E4F">
        <w:rPr>
          <w:rFonts w:ascii="Times New Roman" w:hAnsi="Times New Roman" w:cs="Times New Roman"/>
          <w:spacing w:val="-10"/>
        </w:rPr>
        <w:t xml:space="preserve"> </w:t>
      </w:r>
      <w:r w:rsidRPr="00A64E4F">
        <w:rPr>
          <w:rFonts w:ascii="Times New Roman" w:hAnsi="Times New Roman" w:cs="Times New Roman"/>
        </w:rPr>
        <w:t>exequibilidade</w:t>
      </w:r>
      <w:r w:rsidRPr="00A64E4F">
        <w:rPr>
          <w:rFonts w:ascii="Times New Roman" w:hAnsi="Times New Roman" w:cs="Times New Roman"/>
          <w:spacing w:val="-8"/>
        </w:rPr>
        <w:t xml:space="preserve"> </w:t>
      </w:r>
      <w:r w:rsidRPr="00A64E4F">
        <w:rPr>
          <w:rFonts w:ascii="Times New Roman" w:hAnsi="Times New Roman" w:cs="Times New Roman"/>
        </w:rPr>
        <w:t>demonstrada,</w:t>
      </w:r>
      <w:r w:rsidRPr="00A64E4F">
        <w:rPr>
          <w:rFonts w:ascii="Times New Roman" w:hAnsi="Times New Roman" w:cs="Times New Roman"/>
          <w:spacing w:val="-9"/>
        </w:rPr>
        <w:t xml:space="preserve"> </w:t>
      </w:r>
      <w:r w:rsidRPr="00A64E4F">
        <w:rPr>
          <w:rFonts w:ascii="Times New Roman" w:hAnsi="Times New Roman" w:cs="Times New Roman"/>
        </w:rPr>
        <w:t>quando</w:t>
      </w:r>
      <w:r w:rsidRPr="00A64E4F">
        <w:rPr>
          <w:rFonts w:ascii="Times New Roman" w:hAnsi="Times New Roman" w:cs="Times New Roman"/>
          <w:spacing w:val="-8"/>
        </w:rPr>
        <w:t xml:space="preserve"> </w:t>
      </w:r>
      <w:r w:rsidRPr="00A64E4F">
        <w:rPr>
          <w:rFonts w:ascii="Times New Roman" w:hAnsi="Times New Roman" w:cs="Times New Roman"/>
        </w:rPr>
        <w:t>exigido</w:t>
      </w:r>
      <w:r w:rsidRPr="00A64E4F">
        <w:rPr>
          <w:rFonts w:ascii="Times New Roman" w:hAnsi="Times New Roman" w:cs="Times New Roman"/>
          <w:spacing w:val="-9"/>
        </w:rPr>
        <w:t xml:space="preserve"> </w:t>
      </w:r>
      <w:r w:rsidRPr="00A64E4F">
        <w:rPr>
          <w:rFonts w:ascii="Times New Roman" w:hAnsi="Times New Roman" w:cs="Times New Roman"/>
        </w:rPr>
        <w:t>pela</w:t>
      </w:r>
      <w:r w:rsidRPr="00A64E4F">
        <w:rPr>
          <w:rFonts w:ascii="Times New Roman" w:hAnsi="Times New Roman" w:cs="Times New Roman"/>
          <w:spacing w:val="-9"/>
        </w:rPr>
        <w:t xml:space="preserve"> </w:t>
      </w:r>
      <w:r w:rsidRPr="00A64E4F">
        <w:rPr>
          <w:rFonts w:ascii="Times New Roman" w:hAnsi="Times New Roman" w:cs="Times New Roman"/>
          <w:spacing w:val="-2"/>
        </w:rPr>
        <w:t>Administração;</w:t>
      </w:r>
    </w:p>
    <w:p w14:paraId="71199A47" w14:textId="77777777" w:rsidR="000D06DB" w:rsidRPr="00A64E4F"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rPr>
      </w:pPr>
      <w:r w:rsidRPr="00A64E4F">
        <w:rPr>
          <w:rFonts w:ascii="Times New Roman" w:hAnsi="Times New Roman" w:cs="Times New Roman"/>
        </w:rPr>
        <w:t>No</w:t>
      </w:r>
      <w:r w:rsidRPr="00A64E4F">
        <w:rPr>
          <w:rFonts w:ascii="Times New Roman" w:hAnsi="Times New Roman" w:cs="Times New Roman"/>
          <w:spacing w:val="26"/>
        </w:rPr>
        <w:t xml:space="preserve"> </w:t>
      </w:r>
      <w:r w:rsidRPr="00A64E4F">
        <w:rPr>
          <w:rFonts w:ascii="Times New Roman" w:hAnsi="Times New Roman" w:cs="Times New Roman"/>
        </w:rPr>
        <w:t>caso</w:t>
      </w:r>
      <w:r w:rsidRPr="00A64E4F">
        <w:rPr>
          <w:rFonts w:ascii="Times New Roman" w:hAnsi="Times New Roman" w:cs="Times New Roman"/>
          <w:spacing w:val="26"/>
        </w:rPr>
        <w:t xml:space="preserve"> </w:t>
      </w:r>
      <w:r w:rsidRPr="00A64E4F">
        <w:rPr>
          <w:rFonts w:ascii="Times New Roman" w:hAnsi="Times New Roman" w:cs="Times New Roman"/>
        </w:rPr>
        <w:t>de</w:t>
      </w:r>
      <w:r w:rsidRPr="00A64E4F">
        <w:rPr>
          <w:rFonts w:ascii="Times New Roman" w:hAnsi="Times New Roman" w:cs="Times New Roman"/>
          <w:spacing w:val="26"/>
        </w:rPr>
        <w:t xml:space="preserve"> </w:t>
      </w:r>
      <w:r w:rsidRPr="00A64E4F">
        <w:rPr>
          <w:rFonts w:ascii="Times New Roman" w:hAnsi="Times New Roman" w:cs="Times New Roman"/>
        </w:rPr>
        <w:t>bens</w:t>
      </w:r>
      <w:r w:rsidRPr="00A64E4F">
        <w:rPr>
          <w:rFonts w:ascii="Times New Roman" w:hAnsi="Times New Roman" w:cs="Times New Roman"/>
          <w:spacing w:val="27"/>
        </w:rPr>
        <w:t xml:space="preserve"> </w:t>
      </w:r>
      <w:r w:rsidRPr="00A64E4F">
        <w:rPr>
          <w:rFonts w:ascii="Times New Roman" w:hAnsi="Times New Roman" w:cs="Times New Roman"/>
        </w:rPr>
        <w:t>e</w:t>
      </w:r>
      <w:r w:rsidRPr="00A64E4F">
        <w:rPr>
          <w:rFonts w:ascii="Times New Roman" w:hAnsi="Times New Roman" w:cs="Times New Roman"/>
          <w:spacing w:val="26"/>
        </w:rPr>
        <w:t xml:space="preserve"> </w:t>
      </w:r>
      <w:r w:rsidRPr="00A64E4F">
        <w:rPr>
          <w:rFonts w:ascii="Times New Roman" w:hAnsi="Times New Roman" w:cs="Times New Roman"/>
        </w:rPr>
        <w:t>serviços</w:t>
      </w:r>
      <w:r w:rsidRPr="00A64E4F">
        <w:rPr>
          <w:rFonts w:ascii="Times New Roman" w:hAnsi="Times New Roman" w:cs="Times New Roman"/>
          <w:spacing w:val="27"/>
        </w:rPr>
        <w:t xml:space="preserve"> </w:t>
      </w:r>
      <w:r w:rsidRPr="00A64E4F">
        <w:rPr>
          <w:rFonts w:ascii="Times New Roman" w:hAnsi="Times New Roman" w:cs="Times New Roman"/>
        </w:rPr>
        <w:t>em</w:t>
      </w:r>
      <w:r w:rsidRPr="00A64E4F">
        <w:rPr>
          <w:rFonts w:ascii="Times New Roman" w:hAnsi="Times New Roman" w:cs="Times New Roman"/>
          <w:spacing w:val="31"/>
        </w:rPr>
        <w:t xml:space="preserve"> </w:t>
      </w:r>
      <w:r w:rsidRPr="00A64E4F">
        <w:rPr>
          <w:rFonts w:ascii="Times New Roman" w:hAnsi="Times New Roman" w:cs="Times New Roman"/>
        </w:rPr>
        <w:t>geral,</w:t>
      </w:r>
      <w:r w:rsidRPr="00A64E4F">
        <w:rPr>
          <w:rFonts w:ascii="Times New Roman" w:hAnsi="Times New Roman" w:cs="Times New Roman"/>
          <w:spacing w:val="26"/>
        </w:rPr>
        <w:t xml:space="preserve"> </w:t>
      </w:r>
      <w:r w:rsidRPr="00A64E4F">
        <w:rPr>
          <w:rFonts w:ascii="Times New Roman" w:hAnsi="Times New Roman" w:cs="Times New Roman"/>
        </w:rPr>
        <w:t>é</w:t>
      </w:r>
      <w:r w:rsidRPr="00A64E4F">
        <w:rPr>
          <w:rFonts w:ascii="Times New Roman" w:hAnsi="Times New Roman" w:cs="Times New Roman"/>
          <w:spacing w:val="29"/>
        </w:rPr>
        <w:t xml:space="preserve"> </w:t>
      </w:r>
      <w:r w:rsidRPr="00A64E4F">
        <w:rPr>
          <w:rFonts w:ascii="Times New Roman" w:hAnsi="Times New Roman" w:cs="Times New Roman"/>
        </w:rPr>
        <w:t>indício</w:t>
      </w:r>
      <w:r w:rsidRPr="00A64E4F">
        <w:rPr>
          <w:rFonts w:ascii="Times New Roman" w:hAnsi="Times New Roman" w:cs="Times New Roman"/>
          <w:spacing w:val="29"/>
        </w:rPr>
        <w:t xml:space="preserve"> </w:t>
      </w:r>
      <w:r w:rsidRPr="00A64E4F">
        <w:rPr>
          <w:rFonts w:ascii="Times New Roman" w:hAnsi="Times New Roman" w:cs="Times New Roman"/>
        </w:rPr>
        <w:t>de</w:t>
      </w:r>
      <w:r w:rsidRPr="00A64E4F">
        <w:rPr>
          <w:rFonts w:ascii="Times New Roman" w:hAnsi="Times New Roman" w:cs="Times New Roman"/>
          <w:spacing w:val="28"/>
        </w:rPr>
        <w:t xml:space="preserve"> </w:t>
      </w:r>
      <w:r w:rsidRPr="00A64E4F">
        <w:rPr>
          <w:rFonts w:ascii="Times New Roman" w:hAnsi="Times New Roman" w:cs="Times New Roman"/>
        </w:rPr>
        <w:t>inexequibilidade</w:t>
      </w:r>
      <w:r w:rsidRPr="00A64E4F">
        <w:rPr>
          <w:rFonts w:ascii="Times New Roman" w:hAnsi="Times New Roman" w:cs="Times New Roman"/>
          <w:spacing w:val="26"/>
        </w:rPr>
        <w:t xml:space="preserve"> </w:t>
      </w:r>
      <w:r w:rsidRPr="00A64E4F">
        <w:rPr>
          <w:rFonts w:ascii="Times New Roman" w:hAnsi="Times New Roman" w:cs="Times New Roman"/>
        </w:rPr>
        <w:t>das</w:t>
      </w:r>
      <w:r w:rsidRPr="00A64E4F">
        <w:rPr>
          <w:rFonts w:ascii="Times New Roman" w:hAnsi="Times New Roman" w:cs="Times New Roman"/>
          <w:spacing w:val="27"/>
        </w:rPr>
        <w:t xml:space="preserve"> </w:t>
      </w:r>
      <w:r w:rsidRPr="00A64E4F">
        <w:rPr>
          <w:rFonts w:ascii="Times New Roman" w:hAnsi="Times New Roman" w:cs="Times New Roman"/>
        </w:rPr>
        <w:t>propostas</w:t>
      </w:r>
      <w:r w:rsidRPr="00A64E4F">
        <w:rPr>
          <w:rFonts w:ascii="Times New Roman" w:hAnsi="Times New Roman" w:cs="Times New Roman"/>
          <w:spacing w:val="27"/>
        </w:rPr>
        <w:t xml:space="preserve"> </w:t>
      </w:r>
      <w:r w:rsidRPr="00A64E4F">
        <w:rPr>
          <w:rFonts w:ascii="Times New Roman" w:hAnsi="Times New Roman" w:cs="Times New Roman"/>
        </w:rPr>
        <w:t>valores inferiores a 50% (cinquenta por cento) do valor orçado pela Administração.</w:t>
      </w:r>
    </w:p>
    <w:p w14:paraId="7E408CDA" w14:textId="3500D55C"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 inexequibilidade, na hipótese de que trata o item </w:t>
      </w:r>
      <w:r w:rsidR="00003ACE">
        <w:rPr>
          <w:rFonts w:ascii="Times New Roman" w:hAnsi="Times New Roman" w:cs="Times New Roman"/>
        </w:rPr>
        <w:t>9</w:t>
      </w:r>
      <w:r w:rsidRPr="00A64E4F">
        <w:rPr>
          <w:rFonts w:ascii="Times New Roman" w:hAnsi="Times New Roman" w:cs="Times New Roman"/>
        </w:rPr>
        <w:t>.5, só será considerada após diligência do pregoeiro, que comprove:</w:t>
      </w:r>
    </w:p>
    <w:p w14:paraId="0D68792A"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Que</w:t>
      </w:r>
      <w:r w:rsidRPr="00A64E4F">
        <w:rPr>
          <w:rFonts w:ascii="Times New Roman" w:hAnsi="Times New Roman" w:cs="Times New Roman"/>
          <w:spacing w:val="-8"/>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custo</w:t>
      </w:r>
      <w:r w:rsidRPr="00A64E4F">
        <w:rPr>
          <w:rFonts w:ascii="Times New Roman" w:hAnsi="Times New Roman" w:cs="Times New Roman"/>
          <w:spacing w:val="-5"/>
        </w:rPr>
        <w:t xml:space="preserve"> </w:t>
      </w:r>
      <w:r w:rsidRPr="00A64E4F">
        <w:rPr>
          <w:rFonts w:ascii="Times New Roman" w:hAnsi="Times New Roman" w:cs="Times New Roman"/>
        </w:rPr>
        <w:t>do</w:t>
      </w:r>
      <w:r w:rsidRPr="00A64E4F">
        <w:rPr>
          <w:rFonts w:ascii="Times New Roman" w:hAnsi="Times New Roman" w:cs="Times New Roman"/>
          <w:spacing w:val="-6"/>
        </w:rPr>
        <w:t xml:space="preserve"> </w:t>
      </w:r>
      <w:r w:rsidRPr="00A64E4F">
        <w:rPr>
          <w:rFonts w:ascii="Times New Roman" w:hAnsi="Times New Roman" w:cs="Times New Roman"/>
        </w:rPr>
        <w:t>licitante</w:t>
      </w:r>
      <w:r w:rsidRPr="00A64E4F">
        <w:rPr>
          <w:rFonts w:ascii="Times New Roman" w:hAnsi="Times New Roman" w:cs="Times New Roman"/>
          <w:spacing w:val="-7"/>
        </w:rPr>
        <w:t xml:space="preserve"> </w:t>
      </w:r>
      <w:r w:rsidRPr="00A64E4F">
        <w:rPr>
          <w:rFonts w:ascii="Times New Roman" w:hAnsi="Times New Roman" w:cs="Times New Roman"/>
        </w:rPr>
        <w:t>ultrapassa</w:t>
      </w:r>
      <w:r w:rsidRPr="00A64E4F">
        <w:rPr>
          <w:rFonts w:ascii="Times New Roman" w:hAnsi="Times New Roman" w:cs="Times New Roman"/>
          <w:spacing w:val="-7"/>
        </w:rPr>
        <w:t xml:space="preserve"> </w:t>
      </w:r>
      <w:r w:rsidRPr="00A64E4F">
        <w:rPr>
          <w:rFonts w:ascii="Times New Roman" w:hAnsi="Times New Roman" w:cs="Times New Roman"/>
        </w:rPr>
        <w:t>o</w:t>
      </w:r>
      <w:r w:rsidRPr="00A64E4F">
        <w:rPr>
          <w:rFonts w:ascii="Times New Roman" w:hAnsi="Times New Roman" w:cs="Times New Roman"/>
          <w:spacing w:val="-6"/>
        </w:rPr>
        <w:t xml:space="preserve"> </w:t>
      </w:r>
      <w:r w:rsidRPr="00A64E4F">
        <w:rPr>
          <w:rFonts w:ascii="Times New Roman" w:hAnsi="Times New Roman" w:cs="Times New Roman"/>
        </w:rPr>
        <w:t>valor</w:t>
      </w:r>
      <w:r w:rsidRPr="00A64E4F">
        <w:rPr>
          <w:rFonts w:ascii="Times New Roman" w:hAnsi="Times New Roman" w:cs="Times New Roman"/>
          <w:spacing w:val="-3"/>
        </w:rPr>
        <w:t xml:space="preserve"> </w:t>
      </w:r>
      <w:r w:rsidRPr="00A64E4F">
        <w:rPr>
          <w:rFonts w:ascii="Times New Roman" w:hAnsi="Times New Roman" w:cs="Times New Roman"/>
        </w:rPr>
        <w:t>da</w:t>
      </w:r>
      <w:r w:rsidRPr="00A64E4F">
        <w:rPr>
          <w:rFonts w:ascii="Times New Roman" w:hAnsi="Times New Roman" w:cs="Times New Roman"/>
          <w:spacing w:val="-8"/>
        </w:rPr>
        <w:t xml:space="preserve"> </w:t>
      </w:r>
      <w:r w:rsidRPr="00A64E4F">
        <w:rPr>
          <w:rFonts w:ascii="Times New Roman" w:hAnsi="Times New Roman" w:cs="Times New Roman"/>
        </w:rPr>
        <w:t>proposta;</w:t>
      </w:r>
      <w:r w:rsidRPr="00A64E4F">
        <w:rPr>
          <w:rFonts w:ascii="Times New Roman" w:hAnsi="Times New Roman" w:cs="Times New Roman"/>
          <w:spacing w:val="-6"/>
        </w:rPr>
        <w:t xml:space="preserve"> </w:t>
      </w:r>
      <w:r w:rsidRPr="00A64E4F">
        <w:rPr>
          <w:rFonts w:ascii="Times New Roman" w:hAnsi="Times New Roman" w:cs="Times New Roman"/>
          <w:spacing w:val="-10"/>
        </w:rPr>
        <w:t>e</w:t>
      </w:r>
    </w:p>
    <w:p w14:paraId="7BFCFE5F"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Inexistirem</w:t>
      </w:r>
      <w:r w:rsidRPr="00A64E4F">
        <w:rPr>
          <w:rFonts w:ascii="Times New Roman" w:hAnsi="Times New Roman" w:cs="Times New Roman"/>
          <w:spacing w:val="-4"/>
        </w:rPr>
        <w:t xml:space="preserve"> </w:t>
      </w:r>
      <w:r w:rsidRPr="00A64E4F">
        <w:rPr>
          <w:rFonts w:ascii="Times New Roman" w:hAnsi="Times New Roman" w:cs="Times New Roman"/>
        </w:rPr>
        <w:t>custos</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oportunidade</w:t>
      </w:r>
      <w:r w:rsidRPr="00A64E4F">
        <w:rPr>
          <w:rFonts w:ascii="Times New Roman" w:hAnsi="Times New Roman" w:cs="Times New Roman"/>
          <w:spacing w:val="-7"/>
        </w:rPr>
        <w:t xml:space="preserve"> </w:t>
      </w:r>
      <w:r w:rsidRPr="00A64E4F">
        <w:rPr>
          <w:rFonts w:ascii="Times New Roman" w:hAnsi="Times New Roman" w:cs="Times New Roman"/>
        </w:rPr>
        <w:t>capazes</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justificar</w:t>
      </w:r>
      <w:r w:rsidRPr="00A64E4F">
        <w:rPr>
          <w:rFonts w:ascii="Times New Roman" w:hAnsi="Times New Roman" w:cs="Times New Roman"/>
          <w:spacing w:val="-8"/>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vulto</w:t>
      </w:r>
      <w:r w:rsidRPr="00A64E4F">
        <w:rPr>
          <w:rFonts w:ascii="Times New Roman" w:hAnsi="Times New Roman" w:cs="Times New Roman"/>
          <w:spacing w:val="-8"/>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spacing w:val="-2"/>
        </w:rPr>
        <w:t>oferta.</w:t>
      </w:r>
    </w:p>
    <w:p w14:paraId="33B7729B" w14:textId="61B3D1C7" w:rsidR="000D06DB" w:rsidRPr="00A64E4F" w:rsidRDefault="000D06DB">
      <w:pPr>
        <w:pStyle w:val="Corpodetexto"/>
        <w:spacing w:before="46"/>
        <w:ind w:left="0"/>
        <w:jc w:val="left"/>
        <w:rPr>
          <w:rFonts w:ascii="Times New Roman" w:hAnsi="Times New Roman" w:cs="Times New Roman"/>
          <w:sz w:val="22"/>
          <w:szCs w:val="22"/>
        </w:rPr>
      </w:pPr>
    </w:p>
    <w:p w14:paraId="1FB473F6"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185"/>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2"/>
          <w:sz w:val="22"/>
          <w:szCs w:val="22"/>
        </w:rPr>
        <w:t xml:space="preserve"> AMOSTRA.</w:t>
      </w:r>
    </w:p>
    <w:p w14:paraId="359355AA" w14:textId="77777777" w:rsidR="000211B0" w:rsidRPr="00A64E4F" w:rsidRDefault="000211B0" w:rsidP="000211B0">
      <w:pPr>
        <w:pStyle w:val="Ttulo2"/>
        <w:tabs>
          <w:tab w:val="left" w:pos="4185"/>
        </w:tabs>
        <w:spacing w:before="0"/>
        <w:ind w:left="567" w:firstLine="0"/>
        <w:rPr>
          <w:rFonts w:ascii="Times New Roman" w:hAnsi="Times New Roman" w:cs="Times New Roman"/>
          <w:sz w:val="22"/>
          <w:szCs w:val="22"/>
        </w:rPr>
      </w:pPr>
    </w:p>
    <w:p w14:paraId="68D15B10" w14:textId="4A83B947" w:rsidR="000D06DB" w:rsidRPr="00A64E4F" w:rsidRDefault="000D06DB">
      <w:pPr>
        <w:pStyle w:val="Corpodetexto"/>
        <w:spacing w:line="28" w:lineRule="exact"/>
        <w:ind w:left="114"/>
        <w:jc w:val="left"/>
        <w:rPr>
          <w:rFonts w:ascii="Times New Roman" w:hAnsi="Times New Roman" w:cs="Times New Roman"/>
          <w:sz w:val="22"/>
          <w:szCs w:val="22"/>
        </w:rPr>
      </w:pPr>
    </w:p>
    <w:p w14:paraId="429F6594" w14:textId="748C00C2"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Administração municipal reserva-se no direito, caso julgue necessário, de solicitar das empresas provisoriamente vencedoras a apresentação de amostras dos produtos que se dispuser a fornecer ao município. A análise da amostra será efetuada pelo Departamento de Compras da Administração e</w:t>
      </w:r>
      <w:r w:rsidR="00F117A8">
        <w:rPr>
          <w:rFonts w:ascii="Times New Roman" w:hAnsi="Times New Roman" w:cs="Times New Roman"/>
        </w:rPr>
        <w:t>m</w:t>
      </w:r>
      <w:r w:rsidRPr="00A64E4F">
        <w:rPr>
          <w:rFonts w:ascii="Times New Roman" w:hAnsi="Times New Roman" w:cs="Times New Roman"/>
        </w:rPr>
        <w:t xml:space="preserve"> conjunto com os setores requisitantes.</w:t>
      </w:r>
    </w:p>
    <w:p w14:paraId="7808C6C3" w14:textId="50294543"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12"/>
        </w:rPr>
        <w:t xml:space="preserve"> </w:t>
      </w:r>
      <w:r w:rsidRPr="00A64E4F">
        <w:rPr>
          <w:rFonts w:ascii="Times New Roman" w:hAnsi="Times New Roman" w:cs="Times New Roman"/>
        </w:rPr>
        <w:t>amostra</w:t>
      </w:r>
      <w:r w:rsidRPr="00A64E4F">
        <w:rPr>
          <w:rFonts w:ascii="Times New Roman" w:hAnsi="Times New Roman" w:cs="Times New Roman"/>
          <w:spacing w:val="-11"/>
        </w:rPr>
        <w:t xml:space="preserve"> </w:t>
      </w:r>
      <w:r w:rsidRPr="00A64E4F">
        <w:rPr>
          <w:rFonts w:ascii="Times New Roman" w:hAnsi="Times New Roman" w:cs="Times New Roman"/>
        </w:rPr>
        <w:t>de</w:t>
      </w:r>
      <w:r w:rsidRPr="00A64E4F">
        <w:rPr>
          <w:rFonts w:ascii="Times New Roman" w:hAnsi="Times New Roman" w:cs="Times New Roman"/>
          <w:spacing w:val="-12"/>
        </w:rPr>
        <w:t xml:space="preserve"> </w:t>
      </w:r>
      <w:r w:rsidRPr="00A64E4F">
        <w:rPr>
          <w:rFonts w:ascii="Times New Roman" w:hAnsi="Times New Roman" w:cs="Times New Roman"/>
        </w:rPr>
        <w:t>produtos</w:t>
      </w:r>
      <w:r w:rsidRPr="00A64E4F">
        <w:rPr>
          <w:rFonts w:ascii="Times New Roman" w:hAnsi="Times New Roman" w:cs="Times New Roman"/>
          <w:spacing w:val="-10"/>
        </w:rPr>
        <w:t xml:space="preserve"> </w:t>
      </w:r>
      <w:r w:rsidRPr="00A64E4F">
        <w:rPr>
          <w:rFonts w:ascii="Times New Roman" w:hAnsi="Times New Roman" w:cs="Times New Roman"/>
        </w:rPr>
        <w:t>que</w:t>
      </w:r>
      <w:r w:rsidRPr="00A64E4F">
        <w:rPr>
          <w:rFonts w:ascii="Times New Roman" w:hAnsi="Times New Roman" w:cs="Times New Roman"/>
          <w:spacing w:val="-9"/>
        </w:rPr>
        <w:t xml:space="preserve"> </w:t>
      </w:r>
      <w:r w:rsidRPr="00A64E4F">
        <w:rPr>
          <w:rFonts w:ascii="Times New Roman" w:hAnsi="Times New Roman" w:cs="Times New Roman"/>
        </w:rPr>
        <w:t>apresentarem</w:t>
      </w:r>
      <w:r w:rsidRPr="00A64E4F">
        <w:rPr>
          <w:rFonts w:ascii="Times New Roman" w:hAnsi="Times New Roman" w:cs="Times New Roman"/>
          <w:spacing w:val="-7"/>
        </w:rPr>
        <w:t xml:space="preserve"> </w:t>
      </w:r>
      <w:r w:rsidRPr="00A64E4F">
        <w:rPr>
          <w:rFonts w:ascii="Times New Roman" w:hAnsi="Times New Roman" w:cs="Times New Roman"/>
        </w:rPr>
        <w:t>problemas</w:t>
      </w:r>
      <w:r w:rsidRPr="00A64E4F">
        <w:rPr>
          <w:rFonts w:ascii="Times New Roman" w:hAnsi="Times New Roman" w:cs="Times New Roman"/>
          <w:spacing w:val="-10"/>
        </w:rPr>
        <w:t xml:space="preserve"> </w:t>
      </w:r>
      <w:r w:rsidRPr="00A64E4F">
        <w:rPr>
          <w:rFonts w:ascii="Times New Roman" w:hAnsi="Times New Roman" w:cs="Times New Roman"/>
        </w:rPr>
        <w:t>de</w:t>
      </w:r>
      <w:r w:rsidRPr="00A64E4F">
        <w:rPr>
          <w:rFonts w:ascii="Times New Roman" w:hAnsi="Times New Roman" w:cs="Times New Roman"/>
          <w:spacing w:val="-11"/>
        </w:rPr>
        <w:t xml:space="preserve"> </w:t>
      </w:r>
      <w:r w:rsidRPr="00A64E4F">
        <w:rPr>
          <w:rFonts w:ascii="Times New Roman" w:hAnsi="Times New Roman" w:cs="Times New Roman"/>
        </w:rPr>
        <w:t>natureza</w:t>
      </w:r>
      <w:r w:rsidRPr="00A64E4F">
        <w:rPr>
          <w:rFonts w:ascii="Times New Roman" w:hAnsi="Times New Roman" w:cs="Times New Roman"/>
          <w:spacing w:val="-11"/>
        </w:rPr>
        <w:t xml:space="preserve"> </w:t>
      </w:r>
      <w:r w:rsidRPr="00A64E4F">
        <w:rPr>
          <w:rFonts w:ascii="Times New Roman" w:hAnsi="Times New Roman" w:cs="Times New Roman"/>
        </w:rPr>
        <w:t>técnica</w:t>
      </w:r>
      <w:r w:rsidRPr="00A64E4F">
        <w:rPr>
          <w:rFonts w:ascii="Times New Roman" w:hAnsi="Times New Roman" w:cs="Times New Roman"/>
          <w:spacing w:val="-11"/>
        </w:rPr>
        <w:t xml:space="preserve"> </w:t>
      </w:r>
      <w:r w:rsidRPr="00A64E4F">
        <w:rPr>
          <w:rFonts w:ascii="Times New Roman" w:hAnsi="Times New Roman" w:cs="Times New Roman"/>
        </w:rPr>
        <w:t>e/ou</w:t>
      </w:r>
      <w:r w:rsidRPr="00A64E4F">
        <w:rPr>
          <w:rFonts w:ascii="Times New Roman" w:hAnsi="Times New Roman" w:cs="Times New Roman"/>
          <w:spacing w:val="-11"/>
        </w:rPr>
        <w:t xml:space="preserve"> </w:t>
      </w:r>
      <w:r w:rsidRPr="00A64E4F">
        <w:rPr>
          <w:rFonts w:ascii="Times New Roman" w:hAnsi="Times New Roman" w:cs="Times New Roman"/>
        </w:rPr>
        <w:t>descritivas</w:t>
      </w:r>
      <w:r w:rsidRPr="00A64E4F">
        <w:rPr>
          <w:rFonts w:ascii="Times New Roman" w:hAnsi="Times New Roman" w:cs="Times New Roman"/>
          <w:spacing w:val="-10"/>
        </w:rPr>
        <w:t xml:space="preserve"> </w:t>
      </w:r>
      <w:r w:rsidRPr="00A64E4F">
        <w:rPr>
          <w:rFonts w:ascii="Times New Roman" w:hAnsi="Times New Roman" w:cs="Times New Roman"/>
        </w:rPr>
        <w:t>ou</w:t>
      </w:r>
      <w:r w:rsidRPr="00A64E4F">
        <w:rPr>
          <w:rFonts w:ascii="Times New Roman" w:hAnsi="Times New Roman" w:cs="Times New Roman"/>
          <w:spacing w:val="-12"/>
        </w:rPr>
        <w:t xml:space="preserve"> </w:t>
      </w:r>
      <w:r w:rsidRPr="00A64E4F">
        <w:rPr>
          <w:rFonts w:ascii="Times New Roman" w:hAnsi="Times New Roman" w:cs="Times New Roman"/>
        </w:rPr>
        <w:t>que for declarada de péssima qualidade, comprometendo durabilidade, eficiência e economicidade, será imediatamente recusada, mesmo que possua todas as especificações exigidas neste Edital. Nestas circunstâncias,</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2"/>
        </w:rPr>
        <w:t xml:space="preserve"> </w:t>
      </w:r>
      <w:r w:rsidRPr="00A64E4F">
        <w:rPr>
          <w:rFonts w:ascii="Times New Roman" w:hAnsi="Times New Roman" w:cs="Times New Roman"/>
        </w:rPr>
        <w:t>Administração</w:t>
      </w:r>
      <w:r w:rsidRPr="00A64E4F">
        <w:rPr>
          <w:rFonts w:ascii="Times New Roman" w:hAnsi="Times New Roman" w:cs="Times New Roman"/>
          <w:spacing w:val="-13"/>
        </w:rPr>
        <w:t xml:space="preserve"> </w:t>
      </w:r>
      <w:r w:rsidRPr="00A64E4F">
        <w:rPr>
          <w:rFonts w:ascii="Times New Roman" w:hAnsi="Times New Roman" w:cs="Times New Roman"/>
        </w:rPr>
        <w:t>reserva-se</w:t>
      </w:r>
      <w:r w:rsidRPr="00A64E4F">
        <w:rPr>
          <w:rFonts w:ascii="Times New Roman" w:hAnsi="Times New Roman" w:cs="Times New Roman"/>
          <w:spacing w:val="-12"/>
        </w:rPr>
        <w:t xml:space="preserve"> </w:t>
      </w:r>
      <w:r w:rsidRPr="00A64E4F">
        <w:rPr>
          <w:rFonts w:ascii="Times New Roman" w:hAnsi="Times New Roman" w:cs="Times New Roman"/>
        </w:rPr>
        <w:t>no</w:t>
      </w:r>
      <w:r w:rsidRPr="00A64E4F">
        <w:rPr>
          <w:rFonts w:ascii="Times New Roman" w:hAnsi="Times New Roman" w:cs="Times New Roman"/>
          <w:spacing w:val="-13"/>
        </w:rPr>
        <w:t xml:space="preserve"> </w:t>
      </w:r>
      <w:r w:rsidRPr="00A64E4F">
        <w:rPr>
          <w:rFonts w:ascii="Times New Roman" w:hAnsi="Times New Roman" w:cs="Times New Roman"/>
        </w:rPr>
        <w:t>direito</w:t>
      </w:r>
      <w:r w:rsidRPr="00A64E4F">
        <w:rPr>
          <w:rFonts w:ascii="Times New Roman" w:hAnsi="Times New Roman" w:cs="Times New Roman"/>
          <w:spacing w:val="-13"/>
        </w:rPr>
        <w:t xml:space="preserve"> </w:t>
      </w:r>
      <w:r w:rsidRPr="00A64E4F">
        <w:rPr>
          <w:rFonts w:ascii="Times New Roman" w:hAnsi="Times New Roman" w:cs="Times New Roman"/>
        </w:rPr>
        <w:t>de</w:t>
      </w:r>
      <w:r w:rsidRPr="00A64E4F">
        <w:rPr>
          <w:rFonts w:ascii="Times New Roman" w:hAnsi="Times New Roman" w:cs="Times New Roman"/>
          <w:spacing w:val="-12"/>
        </w:rPr>
        <w:t xml:space="preserve"> </w:t>
      </w:r>
      <w:r w:rsidRPr="00A64E4F">
        <w:rPr>
          <w:rFonts w:ascii="Times New Roman" w:hAnsi="Times New Roman" w:cs="Times New Roman"/>
        </w:rPr>
        <w:t>convocar</w:t>
      </w:r>
      <w:r w:rsidRPr="00A64E4F">
        <w:rPr>
          <w:rFonts w:ascii="Times New Roman" w:hAnsi="Times New Roman" w:cs="Times New Roman"/>
          <w:spacing w:val="-11"/>
        </w:rPr>
        <w:t xml:space="preserve"> </w:t>
      </w:r>
      <w:r w:rsidRPr="00A64E4F">
        <w:rPr>
          <w:rFonts w:ascii="Times New Roman" w:hAnsi="Times New Roman" w:cs="Times New Roman"/>
        </w:rPr>
        <w:t>os</w:t>
      </w:r>
      <w:r w:rsidRPr="00A64E4F">
        <w:rPr>
          <w:rFonts w:ascii="Times New Roman" w:hAnsi="Times New Roman" w:cs="Times New Roman"/>
          <w:spacing w:val="-11"/>
        </w:rPr>
        <w:t xml:space="preserve"> </w:t>
      </w:r>
      <w:r w:rsidRPr="00A64E4F">
        <w:rPr>
          <w:rFonts w:ascii="Times New Roman" w:hAnsi="Times New Roman" w:cs="Times New Roman"/>
        </w:rPr>
        <w:t>licitantes</w:t>
      </w:r>
      <w:r w:rsidRPr="00A64E4F">
        <w:rPr>
          <w:rFonts w:ascii="Times New Roman" w:hAnsi="Times New Roman" w:cs="Times New Roman"/>
          <w:spacing w:val="-11"/>
        </w:rPr>
        <w:t xml:space="preserve"> </w:t>
      </w:r>
      <w:r w:rsidRPr="00A64E4F">
        <w:rPr>
          <w:rFonts w:ascii="Times New Roman" w:hAnsi="Times New Roman" w:cs="Times New Roman"/>
        </w:rPr>
        <w:t>remanescentes</w:t>
      </w:r>
      <w:r w:rsidRPr="00A64E4F">
        <w:rPr>
          <w:rFonts w:ascii="Times New Roman" w:hAnsi="Times New Roman" w:cs="Times New Roman"/>
          <w:spacing w:val="-11"/>
        </w:rPr>
        <w:t xml:space="preserve"> </w:t>
      </w:r>
      <w:r w:rsidRPr="00A64E4F">
        <w:rPr>
          <w:rFonts w:ascii="Times New Roman" w:hAnsi="Times New Roman" w:cs="Times New Roman"/>
        </w:rPr>
        <w:t>em</w:t>
      </w:r>
      <w:r w:rsidRPr="00A64E4F">
        <w:rPr>
          <w:rFonts w:ascii="Times New Roman" w:hAnsi="Times New Roman" w:cs="Times New Roman"/>
          <w:spacing w:val="-10"/>
        </w:rPr>
        <w:t xml:space="preserve"> </w:t>
      </w:r>
      <w:r w:rsidRPr="00A64E4F">
        <w:rPr>
          <w:rFonts w:ascii="Times New Roman" w:hAnsi="Times New Roman" w:cs="Times New Roman"/>
        </w:rPr>
        <w:t>caso de inércia da licitante em troca</w:t>
      </w:r>
      <w:r w:rsidR="00F117A8">
        <w:rPr>
          <w:rFonts w:ascii="Times New Roman" w:hAnsi="Times New Roman" w:cs="Times New Roman"/>
        </w:rPr>
        <w:t xml:space="preserve"> </w:t>
      </w:r>
      <w:r w:rsidRPr="00A64E4F">
        <w:rPr>
          <w:rFonts w:ascii="Times New Roman" w:hAnsi="Times New Roman" w:cs="Times New Roman"/>
        </w:rPr>
        <w:t>dos produtos.</w:t>
      </w:r>
    </w:p>
    <w:p w14:paraId="03BE2B8B"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amostra deverá ser enviada juntamente com a embalagem original do objeto, a fim de que possamos aferir com precisão a especificação do objeto.</w:t>
      </w:r>
    </w:p>
    <w:p w14:paraId="31991AFC" w14:textId="77777777" w:rsidR="000D06DB" w:rsidRPr="00A64E4F"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 amostra que obtiver aprovação poderá (a critério da Administração) efetivamente ser </w:t>
      </w:r>
      <w:r w:rsidRPr="00A64E4F">
        <w:rPr>
          <w:rFonts w:ascii="Times New Roman" w:hAnsi="Times New Roman" w:cs="Times New Roman"/>
          <w:spacing w:val="-2"/>
        </w:rPr>
        <w:t>adquirida.</w:t>
      </w:r>
    </w:p>
    <w:p w14:paraId="59AD04D2" w14:textId="77777777" w:rsidR="000D06DB" w:rsidRPr="00A64E4F"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rPr>
      </w:pPr>
      <w:r w:rsidRPr="00A64E4F">
        <w:rPr>
          <w:rFonts w:ascii="Times New Roman" w:hAnsi="Times New Roman" w:cs="Times New Roman"/>
        </w:rPr>
        <w:lastRenderedPageBreak/>
        <w:t>As amostras rejeitadas deverão ser RETIRADAS da Seção de Almoxarifado, no prazo máximo de 10 dias, contados da apresentação. Caso contrário, serão consideradas abandonadas.</w:t>
      </w:r>
    </w:p>
    <w:p w14:paraId="5D9ECCDF"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Os</w:t>
      </w:r>
      <w:r w:rsidRPr="00A64E4F">
        <w:rPr>
          <w:rFonts w:ascii="Times New Roman" w:hAnsi="Times New Roman" w:cs="Times New Roman"/>
          <w:spacing w:val="-8"/>
        </w:rPr>
        <w:t xml:space="preserve"> </w:t>
      </w:r>
      <w:r w:rsidRPr="00A64E4F">
        <w:rPr>
          <w:rFonts w:ascii="Times New Roman" w:hAnsi="Times New Roman" w:cs="Times New Roman"/>
        </w:rPr>
        <w:t>resultados</w:t>
      </w:r>
      <w:r w:rsidRPr="00A64E4F">
        <w:rPr>
          <w:rFonts w:ascii="Times New Roman" w:hAnsi="Times New Roman" w:cs="Times New Roman"/>
          <w:spacing w:val="-5"/>
        </w:rPr>
        <w:t xml:space="preserve"> </w:t>
      </w:r>
      <w:r w:rsidRPr="00A64E4F">
        <w:rPr>
          <w:rFonts w:ascii="Times New Roman" w:hAnsi="Times New Roman" w:cs="Times New Roman"/>
        </w:rPr>
        <w:t>das</w:t>
      </w:r>
      <w:r w:rsidRPr="00A64E4F">
        <w:rPr>
          <w:rFonts w:ascii="Times New Roman" w:hAnsi="Times New Roman" w:cs="Times New Roman"/>
          <w:spacing w:val="-7"/>
        </w:rPr>
        <w:t xml:space="preserve"> </w:t>
      </w:r>
      <w:r w:rsidRPr="00A64E4F">
        <w:rPr>
          <w:rFonts w:ascii="Times New Roman" w:hAnsi="Times New Roman" w:cs="Times New Roman"/>
        </w:rPr>
        <w:t>avaliações</w:t>
      </w:r>
      <w:r w:rsidRPr="00A64E4F">
        <w:rPr>
          <w:rFonts w:ascii="Times New Roman" w:hAnsi="Times New Roman" w:cs="Times New Roman"/>
          <w:spacing w:val="-7"/>
        </w:rPr>
        <w:t xml:space="preserve"> </w:t>
      </w:r>
      <w:r w:rsidRPr="00A64E4F">
        <w:rPr>
          <w:rFonts w:ascii="Times New Roman" w:hAnsi="Times New Roman" w:cs="Times New Roman"/>
        </w:rPr>
        <w:t>serão</w:t>
      </w:r>
      <w:r w:rsidRPr="00A64E4F">
        <w:rPr>
          <w:rFonts w:ascii="Times New Roman" w:hAnsi="Times New Roman" w:cs="Times New Roman"/>
          <w:spacing w:val="-8"/>
        </w:rPr>
        <w:t xml:space="preserve"> </w:t>
      </w:r>
      <w:r w:rsidRPr="00A64E4F">
        <w:rPr>
          <w:rFonts w:ascii="Times New Roman" w:hAnsi="Times New Roman" w:cs="Times New Roman"/>
        </w:rPr>
        <w:t>divulgados</w:t>
      </w:r>
      <w:r w:rsidRPr="00A64E4F">
        <w:rPr>
          <w:rFonts w:ascii="Times New Roman" w:hAnsi="Times New Roman" w:cs="Times New Roman"/>
          <w:spacing w:val="-7"/>
        </w:rPr>
        <w:t xml:space="preserve"> </w:t>
      </w:r>
      <w:r w:rsidRPr="00A64E4F">
        <w:rPr>
          <w:rFonts w:ascii="Times New Roman" w:hAnsi="Times New Roman" w:cs="Times New Roman"/>
        </w:rPr>
        <w:t>por</w:t>
      </w:r>
      <w:r w:rsidRPr="00A64E4F">
        <w:rPr>
          <w:rFonts w:ascii="Times New Roman" w:hAnsi="Times New Roman" w:cs="Times New Roman"/>
          <w:spacing w:val="-8"/>
        </w:rPr>
        <w:t xml:space="preserve"> </w:t>
      </w:r>
      <w:r w:rsidRPr="00A64E4F">
        <w:rPr>
          <w:rFonts w:ascii="Times New Roman" w:hAnsi="Times New Roman" w:cs="Times New Roman"/>
        </w:rPr>
        <w:t>meio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mensagem</w:t>
      </w:r>
      <w:r w:rsidRPr="00A64E4F">
        <w:rPr>
          <w:rFonts w:ascii="Times New Roman" w:hAnsi="Times New Roman" w:cs="Times New Roman"/>
          <w:spacing w:val="-4"/>
        </w:rPr>
        <w:t xml:space="preserve"> </w:t>
      </w:r>
      <w:r w:rsidRPr="00A64E4F">
        <w:rPr>
          <w:rFonts w:ascii="Times New Roman" w:hAnsi="Times New Roman" w:cs="Times New Roman"/>
        </w:rPr>
        <w:t>no</w:t>
      </w:r>
      <w:r w:rsidRPr="00A64E4F">
        <w:rPr>
          <w:rFonts w:ascii="Times New Roman" w:hAnsi="Times New Roman" w:cs="Times New Roman"/>
          <w:spacing w:val="-9"/>
        </w:rPr>
        <w:t xml:space="preserve"> </w:t>
      </w:r>
      <w:r w:rsidRPr="00A64E4F">
        <w:rPr>
          <w:rFonts w:ascii="Times New Roman" w:hAnsi="Times New Roman" w:cs="Times New Roman"/>
          <w:spacing w:val="-2"/>
        </w:rPr>
        <w:t>sistema.</w:t>
      </w:r>
    </w:p>
    <w:p w14:paraId="223B2323"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Pr="00A64E4F" w:rsidRDefault="00BA0AC3" w:rsidP="00DC7C84">
      <w:pPr>
        <w:pStyle w:val="PargrafodaLista"/>
        <w:numPr>
          <w:ilvl w:val="1"/>
          <w:numId w:val="3"/>
        </w:numPr>
        <w:tabs>
          <w:tab w:val="left" w:pos="708"/>
        </w:tabs>
        <w:spacing w:before="9" w:line="360" w:lineRule="auto"/>
        <w:ind w:left="0" w:right="142" w:firstLine="0"/>
        <w:jc w:val="left"/>
        <w:rPr>
          <w:rFonts w:ascii="Times New Roman" w:hAnsi="Times New Roman" w:cs="Times New Roman"/>
        </w:rPr>
      </w:pPr>
      <w:r w:rsidRPr="00A64E4F">
        <w:rPr>
          <w:rFonts w:ascii="Times New Roman" w:hAnsi="Times New Roman" w:cs="Times New Roman"/>
        </w:rPr>
        <w:t>Se a(s) amostra(s) apresentada(s) pelo primeiro classificado não for(em) aceita(s), o Pregoeiro analisará</w:t>
      </w:r>
      <w:r w:rsidRPr="00A64E4F">
        <w:rPr>
          <w:rFonts w:ascii="Times New Roman" w:hAnsi="Times New Roman" w:cs="Times New Roman"/>
          <w:spacing w:val="-1"/>
        </w:rPr>
        <w:t xml:space="preserve"> </w:t>
      </w:r>
      <w:r w:rsidRPr="00A64E4F">
        <w:rPr>
          <w:rFonts w:ascii="Times New Roman" w:hAnsi="Times New Roman" w:cs="Times New Roman"/>
        </w:rPr>
        <w:t>a</w:t>
      </w:r>
      <w:r w:rsidRPr="00A64E4F">
        <w:rPr>
          <w:rFonts w:ascii="Times New Roman" w:hAnsi="Times New Roman" w:cs="Times New Roman"/>
          <w:spacing w:val="-2"/>
        </w:rPr>
        <w:t xml:space="preserve"> </w:t>
      </w:r>
      <w:r w:rsidRPr="00A64E4F">
        <w:rPr>
          <w:rFonts w:ascii="Times New Roman" w:hAnsi="Times New Roman" w:cs="Times New Roman"/>
        </w:rPr>
        <w:t>aceitabilidade</w:t>
      </w:r>
      <w:r w:rsidRPr="00A64E4F">
        <w:rPr>
          <w:rFonts w:ascii="Times New Roman" w:hAnsi="Times New Roman" w:cs="Times New Roman"/>
          <w:spacing w:val="-2"/>
        </w:rPr>
        <w:t xml:space="preserve"> </w:t>
      </w:r>
      <w:r w:rsidRPr="00A64E4F">
        <w:rPr>
          <w:rFonts w:ascii="Times New Roman" w:hAnsi="Times New Roman" w:cs="Times New Roman"/>
        </w:rPr>
        <w:t>da</w:t>
      </w:r>
      <w:r w:rsidRPr="00A64E4F">
        <w:rPr>
          <w:rFonts w:ascii="Times New Roman" w:hAnsi="Times New Roman" w:cs="Times New Roman"/>
          <w:spacing w:val="-4"/>
        </w:rPr>
        <w:t xml:space="preserve"> </w:t>
      </w:r>
      <w:r w:rsidRPr="00A64E4F">
        <w:rPr>
          <w:rFonts w:ascii="Times New Roman" w:hAnsi="Times New Roman" w:cs="Times New Roman"/>
        </w:rPr>
        <w:t>proposta</w:t>
      </w:r>
      <w:r w:rsidRPr="00A64E4F">
        <w:rPr>
          <w:rFonts w:ascii="Times New Roman" w:hAnsi="Times New Roman" w:cs="Times New Roman"/>
          <w:spacing w:val="-2"/>
        </w:rPr>
        <w:t xml:space="preserve"> </w:t>
      </w:r>
      <w:r w:rsidRPr="00A64E4F">
        <w:rPr>
          <w:rFonts w:ascii="Times New Roman" w:hAnsi="Times New Roman" w:cs="Times New Roman"/>
        </w:rPr>
        <w:t>ou lance</w:t>
      </w:r>
      <w:r w:rsidRPr="00A64E4F">
        <w:rPr>
          <w:rFonts w:ascii="Times New Roman" w:hAnsi="Times New Roman" w:cs="Times New Roman"/>
          <w:spacing w:val="-2"/>
        </w:rPr>
        <w:t xml:space="preserve"> </w:t>
      </w:r>
      <w:r w:rsidRPr="00A64E4F">
        <w:rPr>
          <w:rFonts w:ascii="Times New Roman" w:hAnsi="Times New Roman" w:cs="Times New Roman"/>
        </w:rPr>
        <w:t>ofertado</w:t>
      </w:r>
      <w:r w:rsidRPr="00A64E4F">
        <w:rPr>
          <w:rFonts w:ascii="Times New Roman" w:hAnsi="Times New Roman" w:cs="Times New Roman"/>
          <w:spacing w:val="-4"/>
        </w:rPr>
        <w:t xml:space="preserve"> </w:t>
      </w:r>
      <w:r w:rsidRPr="00A64E4F">
        <w:rPr>
          <w:rFonts w:ascii="Times New Roman" w:hAnsi="Times New Roman" w:cs="Times New Roman"/>
        </w:rPr>
        <w:t>pelo</w:t>
      </w:r>
      <w:r w:rsidRPr="00A64E4F">
        <w:rPr>
          <w:rFonts w:ascii="Times New Roman" w:hAnsi="Times New Roman" w:cs="Times New Roman"/>
          <w:spacing w:val="-2"/>
        </w:rPr>
        <w:t xml:space="preserve"> </w:t>
      </w:r>
      <w:r w:rsidRPr="00A64E4F">
        <w:rPr>
          <w:rFonts w:ascii="Times New Roman" w:hAnsi="Times New Roman" w:cs="Times New Roman"/>
        </w:rPr>
        <w:t>segundo</w:t>
      </w:r>
      <w:r w:rsidRPr="00A64E4F">
        <w:rPr>
          <w:rFonts w:ascii="Times New Roman" w:hAnsi="Times New Roman" w:cs="Times New Roman"/>
          <w:spacing w:val="-4"/>
        </w:rPr>
        <w:t xml:space="preserve"> </w:t>
      </w:r>
      <w:r w:rsidRPr="00A64E4F">
        <w:rPr>
          <w:rFonts w:ascii="Times New Roman" w:hAnsi="Times New Roman" w:cs="Times New Roman"/>
        </w:rPr>
        <w:t>classificado.</w:t>
      </w:r>
      <w:r w:rsidRPr="00A64E4F">
        <w:rPr>
          <w:rFonts w:ascii="Times New Roman" w:hAnsi="Times New Roman" w:cs="Times New Roman"/>
          <w:spacing w:val="-2"/>
        </w:rPr>
        <w:t xml:space="preserve"> </w:t>
      </w:r>
      <w:r w:rsidRPr="00A64E4F">
        <w:rPr>
          <w:rFonts w:ascii="Times New Roman" w:hAnsi="Times New Roman" w:cs="Times New Roman"/>
        </w:rPr>
        <w:t>Seguir-se-á</w:t>
      </w:r>
      <w:r w:rsidRPr="00A64E4F">
        <w:rPr>
          <w:rFonts w:ascii="Times New Roman" w:hAnsi="Times New Roman" w:cs="Times New Roman"/>
          <w:spacing w:val="-4"/>
        </w:rPr>
        <w:t xml:space="preserve"> </w:t>
      </w:r>
      <w:r w:rsidRPr="00A64E4F">
        <w:rPr>
          <w:rFonts w:ascii="Times New Roman" w:hAnsi="Times New Roman" w:cs="Times New Roman"/>
        </w:rPr>
        <w:t>com a verificação da(s) amostra(s) e, assim, sucessivamente, até a verificação de uma que atenda às especificações constantes no Termo de Referência</w:t>
      </w:r>
    </w:p>
    <w:p w14:paraId="441D6831" w14:textId="51A6EABE" w:rsidR="000D06DB" w:rsidRPr="00A64E4F" w:rsidRDefault="000D06DB">
      <w:pPr>
        <w:pStyle w:val="Corpodetexto"/>
        <w:spacing w:before="9"/>
        <w:ind w:left="0"/>
        <w:jc w:val="left"/>
        <w:rPr>
          <w:rFonts w:ascii="Times New Roman" w:hAnsi="Times New Roman" w:cs="Times New Roman"/>
          <w:sz w:val="22"/>
          <w:szCs w:val="22"/>
        </w:rPr>
      </w:pPr>
    </w:p>
    <w:p w14:paraId="373300FC"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101"/>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pacing w:val="-2"/>
          <w:sz w:val="22"/>
          <w:szCs w:val="22"/>
        </w:rPr>
        <w:t>HABILITAÇÃO</w:t>
      </w:r>
    </w:p>
    <w:p w14:paraId="41F0B5A1" w14:textId="77777777" w:rsidR="000211B0" w:rsidRPr="00A64E4F" w:rsidRDefault="000211B0" w:rsidP="000211B0">
      <w:pPr>
        <w:pStyle w:val="Ttulo2"/>
        <w:tabs>
          <w:tab w:val="left" w:pos="4101"/>
        </w:tabs>
        <w:spacing w:before="0"/>
        <w:ind w:left="567" w:firstLine="0"/>
        <w:rPr>
          <w:rFonts w:ascii="Times New Roman" w:hAnsi="Times New Roman" w:cs="Times New Roman"/>
          <w:sz w:val="22"/>
          <w:szCs w:val="22"/>
        </w:rPr>
      </w:pPr>
    </w:p>
    <w:p w14:paraId="3AB98D94" w14:textId="0B885A30" w:rsidR="000D06DB" w:rsidRPr="00A64E4F" w:rsidRDefault="000D06DB">
      <w:pPr>
        <w:pStyle w:val="Corpodetexto"/>
        <w:spacing w:line="28" w:lineRule="exact"/>
        <w:ind w:left="114"/>
        <w:jc w:val="left"/>
        <w:rPr>
          <w:rFonts w:ascii="Times New Roman" w:hAnsi="Times New Roman" w:cs="Times New Roman"/>
          <w:sz w:val="22"/>
          <w:szCs w:val="22"/>
        </w:rPr>
      </w:pPr>
    </w:p>
    <w:p w14:paraId="7B792BEC"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Sob</w:t>
      </w:r>
      <w:r w:rsidRPr="00A64E4F">
        <w:rPr>
          <w:rFonts w:ascii="Times New Roman" w:hAnsi="Times New Roman" w:cs="Times New Roman"/>
          <w:spacing w:val="-10"/>
        </w:rPr>
        <w:t xml:space="preserve"> </w:t>
      </w:r>
      <w:r w:rsidRPr="00A64E4F">
        <w:rPr>
          <w:rFonts w:ascii="Times New Roman" w:hAnsi="Times New Roman" w:cs="Times New Roman"/>
        </w:rPr>
        <w:t>pena</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inabilitação</w:t>
      </w:r>
      <w:r w:rsidRPr="00A64E4F">
        <w:rPr>
          <w:rFonts w:ascii="Times New Roman" w:hAnsi="Times New Roman" w:cs="Times New Roman"/>
          <w:spacing w:val="-10"/>
        </w:rPr>
        <w:t xml:space="preserve"> </w:t>
      </w:r>
      <w:r w:rsidRPr="00A64E4F">
        <w:rPr>
          <w:rFonts w:ascii="Times New Roman" w:hAnsi="Times New Roman" w:cs="Times New Roman"/>
        </w:rPr>
        <w:t>e</w:t>
      </w:r>
      <w:r w:rsidRPr="00A64E4F">
        <w:rPr>
          <w:rFonts w:ascii="Times New Roman" w:hAnsi="Times New Roman" w:cs="Times New Roman"/>
          <w:spacing w:val="-7"/>
        </w:rPr>
        <w:t xml:space="preserve"> </w:t>
      </w:r>
      <w:r w:rsidRPr="00A64E4F">
        <w:rPr>
          <w:rFonts w:ascii="Times New Roman" w:hAnsi="Times New Roman" w:cs="Times New Roman"/>
        </w:rPr>
        <w:t>desclassificação,</w:t>
      </w:r>
      <w:r w:rsidRPr="00A64E4F">
        <w:rPr>
          <w:rFonts w:ascii="Times New Roman" w:hAnsi="Times New Roman" w:cs="Times New Roman"/>
          <w:spacing w:val="-9"/>
        </w:rPr>
        <w:t xml:space="preserve"> </w:t>
      </w:r>
      <w:r w:rsidRPr="00A64E4F">
        <w:rPr>
          <w:rFonts w:ascii="Times New Roman" w:hAnsi="Times New Roman" w:cs="Times New Roman"/>
        </w:rPr>
        <w:t>todos</w:t>
      </w:r>
      <w:r w:rsidRPr="00A64E4F">
        <w:rPr>
          <w:rFonts w:ascii="Times New Roman" w:hAnsi="Times New Roman" w:cs="Times New Roman"/>
          <w:spacing w:val="-10"/>
        </w:rPr>
        <w:t xml:space="preserve"> </w:t>
      </w: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documentos</w:t>
      </w:r>
      <w:r w:rsidRPr="00A64E4F">
        <w:rPr>
          <w:rFonts w:ascii="Times New Roman" w:hAnsi="Times New Roman" w:cs="Times New Roman"/>
          <w:spacing w:val="-11"/>
        </w:rPr>
        <w:t xml:space="preserve"> </w:t>
      </w:r>
      <w:r w:rsidRPr="00A64E4F">
        <w:rPr>
          <w:rFonts w:ascii="Times New Roman" w:hAnsi="Times New Roman" w:cs="Times New Roman"/>
        </w:rPr>
        <w:t>apresentados</w:t>
      </w:r>
      <w:r w:rsidRPr="00A64E4F">
        <w:rPr>
          <w:rFonts w:ascii="Times New Roman" w:hAnsi="Times New Roman" w:cs="Times New Roman"/>
          <w:spacing w:val="-8"/>
        </w:rPr>
        <w:t xml:space="preserve"> </w:t>
      </w:r>
      <w:r w:rsidRPr="00A64E4F">
        <w:rPr>
          <w:rFonts w:ascii="Times New Roman" w:hAnsi="Times New Roman" w:cs="Times New Roman"/>
        </w:rPr>
        <w:t>deverão</w:t>
      </w:r>
      <w:r w:rsidRPr="00A64E4F">
        <w:rPr>
          <w:rFonts w:ascii="Times New Roman" w:hAnsi="Times New Roman" w:cs="Times New Roman"/>
          <w:spacing w:val="-9"/>
        </w:rPr>
        <w:t xml:space="preserve"> </w:t>
      </w:r>
      <w:r w:rsidRPr="00A64E4F">
        <w:rPr>
          <w:rFonts w:ascii="Times New Roman" w:hAnsi="Times New Roman" w:cs="Times New Roman"/>
        </w:rPr>
        <w:t>referir- se ao mesmo CNPJ constante da proposta de preços, exceto no caso das filiais em que as certidões são emitidas com CNPJ da matriz.</w:t>
      </w:r>
    </w:p>
    <w:p w14:paraId="7296EFAC"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Os atos serão preferencialmente</w:t>
      </w:r>
      <w:r w:rsidRPr="00A64E4F">
        <w:rPr>
          <w:rFonts w:ascii="Times New Roman" w:hAnsi="Times New Roman" w:cs="Times New Roman"/>
          <w:spacing w:val="-1"/>
        </w:rPr>
        <w:t xml:space="preserve"> </w:t>
      </w:r>
      <w:r w:rsidRPr="00A64E4F">
        <w:rPr>
          <w:rFonts w:ascii="Times New Roman" w:hAnsi="Times New Roman" w:cs="Times New Roman"/>
        </w:rPr>
        <w:t>digitais, de modo</w:t>
      </w:r>
      <w:r w:rsidRPr="00A64E4F">
        <w:rPr>
          <w:rFonts w:ascii="Times New Roman" w:hAnsi="Times New Roman" w:cs="Times New Roman"/>
          <w:spacing w:val="-1"/>
        </w:rPr>
        <w:t xml:space="preserve"> </w:t>
      </w:r>
      <w:r w:rsidRPr="00A64E4F">
        <w:rPr>
          <w:rFonts w:ascii="Times New Roman" w:hAnsi="Times New Roman" w:cs="Times New Roman"/>
        </w:rPr>
        <w:t>a permitir a comunicação, armazenamento e validação por meio eletrônico;</w:t>
      </w:r>
    </w:p>
    <w:p w14:paraId="6F84DE7A"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licitante</w:t>
      </w:r>
      <w:r w:rsidRPr="00A64E4F">
        <w:rPr>
          <w:rFonts w:ascii="Times New Roman" w:hAnsi="Times New Roman" w:cs="Times New Roman"/>
          <w:spacing w:val="-8"/>
        </w:rPr>
        <w:t xml:space="preserve"> </w:t>
      </w:r>
      <w:r w:rsidRPr="00A64E4F">
        <w:rPr>
          <w:rFonts w:ascii="Times New Roman" w:hAnsi="Times New Roman" w:cs="Times New Roman"/>
        </w:rPr>
        <w:t>deverá</w:t>
      </w:r>
      <w:r w:rsidRPr="00A64E4F">
        <w:rPr>
          <w:rFonts w:ascii="Times New Roman" w:hAnsi="Times New Roman" w:cs="Times New Roman"/>
          <w:spacing w:val="-8"/>
        </w:rPr>
        <w:t xml:space="preserve"> </w:t>
      </w:r>
      <w:r w:rsidRPr="00A64E4F">
        <w:rPr>
          <w:rFonts w:ascii="Times New Roman" w:hAnsi="Times New Roman" w:cs="Times New Roman"/>
        </w:rPr>
        <w:t>apresentar</w:t>
      </w:r>
      <w:r w:rsidRPr="00A64E4F">
        <w:rPr>
          <w:rFonts w:ascii="Times New Roman" w:hAnsi="Times New Roman" w:cs="Times New Roman"/>
          <w:spacing w:val="-7"/>
        </w:rPr>
        <w:t xml:space="preserve"> </w:t>
      </w:r>
      <w:r w:rsidRPr="00A64E4F">
        <w:rPr>
          <w:rFonts w:ascii="Times New Roman" w:hAnsi="Times New Roman" w:cs="Times New Roman"/>
        </w:rPr>
        <w:t>os</w:t>
      </w:r>
      <w:r w:rsidRPr="00A64E4F">
        <w:rPr>
          <w:rFonts w:ascii="Times New Roman" w:hAnsi="Times New Roman" w:cs="Times New Roman"/>
          <w:spacing w:val="-7"/>
        </w:rPr>
        <w:t xml:space="preserve"> </w:t>
      </w:r>
      <w:r w:rsidRPr="00A64E4F">
        <w:rPr>
          <w:rFonts w:ascii="Times New Roman" w:hAnsi="Times New Roman" w:cs="Times New Roman"/>
        </w:rPr>
        <w:t>seguintes</w:t>
      </w:r>
      <w:r w:rsidRPr="00A64E4F">
        <w:rPr>
          <w:rFonts w:ascii="Times New Roman" w:hAnsi="Times New Roman" w:cs="Times New Roman"/>
          <w:spacing w:val="-4"/>
        </w:rPr>
        <w:t xml:space="preserve"> </w:t>
      </w:r>
      <w:r w:rsidRPr="00A64E4F">
        <w:rPr>
          <w:rFonts w:ascii="Times New Roman" w:hAnsi="Times New Roman" w:cs="Times New Roman"/>
        </w:rPr>
        <w:t>documentos</w:t>
      </w:r>
      <w:r w:rsidRPr="00A64E4F">
        <w:rPr>
          <w:rFonts w:ascii="Times New Roman" w:hAnsi="Times New Roman" w:cs="Times New Roman"/>
          <w:spacing w:val="-7"/>
        </w:rPr>
        <w:t xml:space="preserve"> </w:t>
      </w:r>
      <w:r w:rsidRPr="00A64E4F">
        <w:rPr>
          <w:rFonts w:ascii="Times New Roman" w:hAnsi="Times New Roman" w:cs="Times New Roman"/>
        </w:rPr>
        <w:t>para</w:t>
      </w:r>
      <w:r w:rsidRPr="00A64E4F">
        <w:rPr>
          <w:rFonts w:ascii="Times New Roman" w:hAnsi="Times New Roman" w:cs="Times New Roman"/>
          <w:spacing w:val="-8"/>
        </w:rPr>
        <w:t xml:space="preserve"> </w:t>
      </w:r>
      <w:r w:rsidRPr="00A64E4F">
        <w:rPr>
          <w:rFonts w:ascii="Times New Roman" w:hAnsi="Times New Roman" w:cs="Times New Roman"/>
        </w:rPr>
        <w:t>habilitar-se</w:t>
      </w:r>
      <w:r w:rsidRPr="00A64E4F">
        <w:rPr>
          <w:rFonts w:ascii="Times New Roman" w:hAnsi="Times New Roman" w:cs="Times New Roman"/>
          <w:spacing w:val="-7"/>
        </w:rPr>
        <w:t xml:space="preserve"> </w:t>
      </w:r>
      <w:r w:rsidRPr="00A64E4F">
        <w:rPr>
          <w:rFonts w:ascii="Times New Roman" w:hAnsi="Times New Roman" w:cs="Times New Roman"/>
        </w:rPr>
        <w:t>no</w:t>
      </w:r>
      <w:r w:rsidRPr="00A64E4F">
        <w:rPr>
          <w:rFonts w:ascii="Times New Roman" w:hAnsi="Times New Roman" w:cs="Times New Roman"/>
          <w:spacing w:val="-6"/>
        </w:rPr>
        <w:t xml:space="preserve"> </w:t>
      </w:r>
      <w:r w:rsidRPr="00A64E4F">
        <w:rPr>
          <w:rFonts w:ascii="Times New Roman" w:hAnsi="Times New Roman" w:cs="Times New Roman"/>
        </w:rPr>
        <w:t>presente</w:t>
      </w:r>
      <w:r w:rsidRPr="00A64E4F">
        <w:rPr>
          <w:rFonts w:ascii="Times New Roman" w:hAnsi="Times New Roman" w:cs="Times New Roman"/>
          <w:spacing w:val="-9"/>
        </w:rPr>
        <w:t xml:space="preserve"> </w:t>
      </w:r>
      <w:r w:rsidRPr="00A64E4F">
        <w:rPr>
          <w:rFonts w:ascii="Times New Roman" w:hAnsi="Times New Roman" w:cs="Times New Roman"/>
          <w:spacing w:val="-2"/>
        </w:rPr>
        <w:t>processo:</w:t>
      </w:r>
    </w:p>
    <w:p w14:paraId="630780C4" w14:textId="77777777"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A64E4F"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A64E4F">
        <w:rPr>
          <w:rFonts w:ascii="Times New Roman" w:hAnsi="Times New Roman" w:cs="Times New Roman"/>
          <w:sz w:val="22"/>
          <w:szCs w:val="22"/>
        </w:rPr>
        <w:t>RELATIVOS</w:t>
      </w:r>
      <w:r w:rsidRPr="00A64E4F">
        <w:rPr>
          <w:rFonts w:ascii="Times New Roman" w:hAnsi="Times New Roman" w:cs="Times New Roman"/>
          <w:spacing w:val="-7"/>
          <w:sz w:val="22"/>
          <w:szCs w:val="22"/>
        </w:rPr>
        <w:t xml:space="preserve"> </w:t>
      </w:r>
      <w:r w:rsidR="0069656B" w:rsidRPr="00A64E4F">
        <w:rPr>
          <w:rFonts w:ascii="Times New Roman" w:hAnsi="Times New Roman" w:cs="Times New Roman"/>
          <w:sz w:val="22"/>
          <w:szCs w:val="22"/>
        </w:rPr>
        <w:t>À</w:t>
      </w:r>
      <w:r w:rsidRPr="00A64E4F">
        <w:rPr>
          <w:rFonts w:ascii="Times New Roman" w:hAnsi="Times New Roman" w:cs="Times New Roman"/>
          <w:spacing w:val="-12"/>
          <w:sz w:val="22"/>
          <w:szCs w:val="22"/>
        </w:rPr>
        <w:t xml:space="preserve"> </w:t>
      </w:r>
      <w:r w:rsidRPr="00A64E4F">
        <w:rPr>
          <w:rFonts w:ascii="Times New Roman" w:hAnsi="Times New Roman" w:cs="Times New Roman"/>
          <w:sz w:val="22"/>
          <w:szCs w:val="22"/>
        </w:rPr>
        <w:t>HABILITAÇÃO</w:t>
      </w:r>
      <w:r w:rsidRPr="00A64E4F">
        <w:rPr>
          <w:rFonts w:ascii="Times New Roman" w:hAnsi="Times New Roman" w:cs="Times New Roman"/>
          <w:spacing w:val="-8"/>
          <w:sz w:val="22"/>
          <w:szCs w:val="22"/>
        </w:rPr>
        <w:t xml:space="preserve"> </w:t>
      </w:r>
      <w:r w:rsidRPr="00A64E4F">
        <w:rPr>
          <w:rFonts w:ascii="Times New Roman" w:hAnsi="Times New Roman" w:cs="Times New Roman"/>
          <w:spacing w:val="-2"/>
          <w:sz w:val="22"/>
          <w:szCs w:val="22"/>
        </w:rPr>
        <w:t>JURÍDICA</w:t>
      </w:r>
    </w:p>
    <w:p w14:paraId="0D661150"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A64E4F">
        <w:rPr>
          <w:rFonts w:ascii="Times New Roman" w:hAnsi="Times New Roman" w:cs="Times New Roman"/>
          <w:spacing w:val="-2"/>
        </w:rPr>
        <w:t>administradores;</w:t>
      </w:r>
    </w:p>
    <w:p w14:paraId="1FB2D154" w14:textId="77777777" w:rsidR="000D06DB" w:rsidRPr="00A64E4F"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rPr>
      </w:pPr>
      <w:r w:rsidRPr="00A64E4F">
        <w:rPr>
          <w:rFonts w:ascii="Times New Roman" w:hAnsi="Times New Roman" w:cs="Times New Roman"/>
        </w:rPr>
        <w:lastRenderedPageBreak/>
        <w:t>Os documentos em apreço deverão estar acompanhados de todas as alterações ou substituídos pela consolidação respectiva;</w:t>
      </w:r>
    </w:p>
    <w:p w14:paraId="2A153DE3" w14:textId="77777777" w:rsidR="000D06DB" w:rsidRPr="00A64E4F"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rPr>
      </w:pPr>
      <w:r w:rsidRPr="00A64E4F">
        <w:rPr>
          <w:rFonts w:ascii="Times New Roman" w:hAnsi="Times New Roman" w:cs="Times New Roman"/>
        </w:rPr>
        <w:t>Inscrição do ato constitutivo, no caso de sociedades simples, acompanhada de prova de diretoria em exercício; e</w:t>
      </w:r>
    </w:p>
    <w:p w14:paraId="0BF3F40D" w14:textId="77777777" w:rsidR="000D06DB" w:rsidRPr="00A64E4F"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rPr>
      </w:pPr>
      <w:r w:rsidRPr="00A64E4F">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A64E4F"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A64E4F">
        <w:rPr>
          <w:rFonts w:ascii="Times New Roman" w:hAnsi="Times New Roman" w:cs="Times New Roman"/>
          <w:sz w:val="22"/>
          <w:szCs w:val="22"/>
        </w:rPr>
        <w:t>RELATIVOS</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À</w:t>
      </w:r>
      <w:r w:rsidRPr="00A64E4F">
        <w:rPr>
          <w:rFonts w:ascii="Times New Roman" w:hAnsi="Times New Roman" w:cs="Times New Roman"/>
          <w:spacing w:val="-10"/>
          <w:sz w:val="22"/>
          <w:szCs w:val="22"/>
        </w:rPr>
        <w:t xml:space="preserve"> </w:t>
      </w:r>
      <w:r w:rsidRPr="00A64E4F">
        <w:rPr>
          <w:rFonts w:ascii="Times New Roman" w:hAnsi="Times New Roman" w:cs="Times New Roman"/>
          <w:sz w:val="22"/>
          <w:szCs w:val="22"/>
        </w:rPr>
        <w:t>REGULARIDADE</w:t>
      </w:r>
      <w:r w:rsidRPr="00A64E4F">
        <w:rPr>
          <w:rFonts w:ascii="Times New Roman" w:hAnsi="Times New Roman" w:cs="Times New Roman"/>
          <w:spacing w:val="-8"/>
          <w:sz w:val="22"/>
          <w:szCs w:val="22"/>
        </w:rPr>
        <w:t xml:space="preserve"> </w:t>
      </w:r>
      <w:r w:rsidRPr="00A64E4F">
        <w:rPr>
          <w:rFonts w:ascii="Times New Roman" w:hAnsi="Times New Roman" w:cs="Times New Roman"/>
          <w:sz w:val="22"/>
          <w:szCs w:val="22"/>
        </w:rPr>
        <w:t>FISCAL</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8"/>
          <w:sz w:val="22"/>
          <w:szCs w:val="22"/>
        </w:rPr>
        <w:t xml:space="preserve"> </w:t>
      </w:r>
      <w:r w:rsidRPr="00A64E4F">
        <w:rPr>
          <w:rFonts w:ascii="Times New Roman" w:hAnsi="Times New Roman" w:cs="Times New Roman"/>
          <w:spacing w:val="-2"/>
          <w:sz w:val="22"/>
          <w:szCs w:val="22"/>
        </w:rPr>
        <w:t>TRABALHISTA</w:t>
      </w:r>
    </w:p>
    <w:p w14:paraId="1553CC04"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Prova de inscrição no cadastro de contribuintes estadual ou municipal, se houver, relativo ao domicílio ou sede da licitante, pertinente ao seu ramo de atividade e compatível com o objeto licitado;</w:t>
      </w:r>
    </w:p>
    <w:p w14:paraId="4AC6718C"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Prova de regularidade para com as Fazendas Federal, Estadual e Municipal do domicílio ou sede da licitante, ou outra equivalente, na forma da lei</w:t>
      </w:r>
    </w:p>
    <w:p w14:paraId="39FED543" w14:textId="77777777" w:rsidR="000D06DB" w:rsidRPr="00A64E4F"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rPr>
      </w:pPr>
      <w:r w:rsidRPr="00A64E4F">
        <w:rPr>
          <w:rFonts w:ascii="Times New Roman" w:hAnsi="Times New Roman" w:cs="Times New Roman"/>
        </w:rPr>
        <w:t>Faz parte da prova de regularidade para com a Fazenda Federal do Brasil, mediante a apresentação</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Certidão</w:t>
      </w:r>
      <w:r w:rsidRPr="00A64E4F">
        <w:rPr>
          <w:rFonts w:ascii="Times New Roman" w:hAnsi="Times New Roman" w:cs="Times New Roman"/>
          <w:spacing w:val="-3"/>
        </w:rPr>
        <w:t xml:space="preserve"> </w:t>
      </w:r>
      <w:r w:rsidRPr="00A64E4F">
        <w:rPr>
          <w:rFonts w:ascii="Times New Roman" w:hAnsi="Times New Roman" w:cs="Times New Roman"/>
        </w:rPr>
        <w:t>Conjunta</w:t>
      </w:r>
      <w:r w:rsidRPr="00A64E4F">
        <w:rPr>
          <w:rFonts w:ascii="Times New Roman" w:hAnsi="Times New Roman" w:cs="Times New Roman"/>
          <w:spacing w:val="-4"/>
        </w:rPr>
        <w:t xml:space="preserve"> </w:t>
      </w:r>
      <w:r w:rsidRPr="00A64E4F">
        <w:rPr>
          <w:rFonts w:ascii="Times New Roman" w:hAnsi="Times New Roman" w:cs="Times New Roman"/>
        </w:rPr>
        <w:t>Negativa</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Débitos</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3"/>
        </w:rPr>
        <w:t xml:space="preserve"> </w:t>
      </w:r>
      <w:r w:rsidRPr="00A64E4F">
        <w:rPr>
          <w:rFonts w:ascii="Times New Roman" w:hAnsi="Times New Roman" w:cs="Times New Roman"/>
        </w:rPr>
        <w:t>Positiva</w:t>
      </w:r>
      <w:r w:rsidRPr="00A64E4F">
        <w:rPr>
          <w:rFonts w:ascii="Times New Roman" w:hAnsi="Times New Roman" w:cs="Times New Roman"/>
          <w:spacing w:val="-4"/>
        </w:rPr>
        <w:t xml:space="preserve"> </w:t>
      </w:r>
      <w:r w:rsidRPr="00A64E4F">
        <w:rPr>
          <w:rFonts w:ascii="Times New Roman" w:hAnsi="Times New Roman" w:cs="Times New Roman"/>
        </w:rPr>
        <w:t>com Efeitos</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Negativa</w:t>
      </w:r>
      <w:r w:rsidRPr="00A64E4F">
        <w:rPr>
          <w:rFonts w:ascii="Times New Roman" w:hAnsi="Times New Roman" w:cs="Times New Roman"/>
          <w:spacing w:val="-4"/>
        </w:rPr>
        <w:t xml:space="preserve"> </w:t>
      </w:r>
      <w:r w:rsidRPr="00A64E4F">
        <w:rPr>
          <w:rFonts w:ascii="Times New Roman" w:hAnsi="Times New Roman" w:cs="Times New Roman"/>
        </w:rPr>
        <w:t>relativos aos</w:t>
      </w:r>
      <w:r w:rsidRPr="00A64E4F">
        <w:rPr>
          <w:rFonts w:ascii="Times New Roman" w:hAnsi="Times New Roman" w:cs="Times New Roman"/>
          <w:spacing w:val="-10"/>
        </w:rPr>
        <w:t xml:space="preserve"> </w:t>
      </w:r>
      <w:r w:rsidRPr="00A64E4F">
        <w:rPr>
          <w:rFonts w:ascii="Times New Roman" w:hAnsi="Times New Roman" w:cs="Times New Roman"/>
        </w:rPr>
        <w:t>Tributos</w:t>
      </w:r>
      <w:r w:rsidRPr="00A64E4F">
        <w:rPr>
          <w:rFonts w:ascii="Times New Roman" w:hAnsi="Times New Roman" w:cs="Times New Roman"/>
          <w:spacing w:val="-8"/>
        </w:rPr>
        <w:t xml:space="preserve"> </w:t>
      </w:r>
      <w:r w:rsidRPr="00A64E4F">
        <w:rPr>
          <w:rFonts w:ascii="Times New Roman" w:hAnsi="Times New Roman" w:cs="Times New Roman"/>
        </w:rPr>
        <w:t>Federais,</w:t>
      </w:r>
      <w:r w:rsidRPr="00A64E4F">
        <w:rPr>
          <w:rFonts w:ascii="Times New Roman" w:hAnsi="Times New Roman" w:cs="Times New Roman"/>
          <w:spacing w:val="-9"/>
        </w:rPr>
        <w:t xml:space="preserve"> </w:t>
      </w:r>
      <w:r w:rsidRPr="00A64E4F">
        <w:rPr>
          <w:rFonts w:ascii="Times New Roman" w:hAnsi="Times New Roman" w:cs="Times New Roman"/>
        </w:rPr>
        <w:t>às</w:t>
      </w:r>
      <w:r w:rsidRPr="00A64E4F">
        <w:rPr>
          <w:rFonts w:ascii="Times New Roman" w:hAnsi="Times New Roman" w:cs="Times New Roman"/>
          <w:spacing w:val="-10"/>
        </w:rPr>
        <w:t xml:space="preserve"> </w:t>
      </w:r>
      <w:r w:rsidRPr="00A64E4F">
        <w:rPr>
          <w:rFonts w:ascii="Times New Roman" w:hAnsi="Times New Roman" w:cs="Times New Roman"/>
        </w:rPr>
        <w:t>Contribuições</w:t>
      </w:r>
      <w:r w:rsidRPr="00A64E4F">
        <w:rPr>
          <w:rFonts w:ascii="Times New Roman" w:hAnsi="Times New Roman" w:cs="Times New Roman"/>
          <w:spacing w:val="-8"/>
        </w:rPr>
        <w:t xml:space="preserve"> </w:t>
      </w:r>
      <w:r w:rsidRPr="00A64E4F">
        <w:rPr>
          <w:rFonts w:ascii="Times New Roman" w:hAnsi="Times New Roman" w:cs="Times New Roman"/>
        </w:rPr>
        <w:t>Sociais</w:t>
      </w:r>
      <w:r w:rsidRPr="00A64E4F">
        <w:rPr>
          <w:rFonts w:ascii="Times New Roman" w:hAnsi="Times New Roman" w:cs="Times New Roman"/>
          <w:spacing w:val="-8"/>
        </w:rPr>
        <w:t xml:space="preserve"> </w:t>
      </w:r>
      <w:r w:rsidRPr="00A64E4F">
        <w:rPr>
          <w:rFonts w:ascii="Times New Roman" w:hAnsi="Times New Roman" w:cs="Times New Roman"/>
        </w:rPr>
        <w:t>previstas</w:t>
      </w:r>
      <w:r w:rsidRPr="00A64E4F">
        <w:rPr>
          <w:rFonts w:ascii="Times New Roman" w:hAnsi="Times New Roman" w:cs="Times New Roman"/>
          <w:spacing w:val="-10"/>
        </w:rPr>
        <w:t xml:space="preserve"> </w:t>
      </w:r>
      <w:r w:rsidRPr="00A64E4F">
        <w:rPr>
          <w:rFonts w:ascii="Times New Roman" w:hAnsi="Times New Roman" w:cs="Times New Roman"/>
        </w:rPr>
        <w:t>nas</w:t>
      </w:r>
      <w:r w:rsidRPr="00A64E4F">
        <w:rPr>
          <w:rFonts w:ascii="Times New Roman" w:hAnsi="Times New Roman" w:cs="Times New Roman"/>
          <w:spacing w:val="-8"/>
        </w:rPr>
        <w:t xml:space="preserve"> </w:t>
      </w:r>
      <w:r w:rsidRPr="00A64E4F">
        <w:rPr>
          <w:rFonts w:ascii="Times New Roman" w:hAnsi="Times New Roman" w:cs="Times New Roman"/>
        </w:rPr>
        <w:t>alíneas</w:t>
      </w:r>
      <w:r w:rsidRPr="00A64E4F">
        <w:rPr>
          <w:rFonts w:ascii="Times New Roman" w:hAnsi="Times New Roman" w:cs="Times New Roman"/>
          <w:spacing w:val="-10"/>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'd'</w:t>
      </w:r>
      <w:r w:rsidRPr="00A64E4F">
        <w:rPr>
          <w:rFonts w:ascii="Times New Roman" w:hAnsi="Times New Roman" w:cs="Times New Roman"/>
          <w:spacing w:val="-8"/>
        </w:rPr>
        <w:t xml:space="preserve"> </w:t>
      </w:r>
      <w:r w:rsidRPr="00A64E4F">
        <w:rPr>
          <w:rFonts w:ascii="Times New Roman" w:hAnsi="Times New Roman" w:cs="Times New Roman"/>
        </w:rPr>
        <w:t>do</w:t>
      </w:r>
      <w:r w:rsidRPr="00A64E4F">
        <w:rPr>
          <w:rFonts w:ascii="Times New Roman" w:hAnsi="Times New Roman" w:cs="Times New Roman"/>
          <w:spacing w:val="-10"/>
        </w:rPr>
        <w:t xml:space="preserve"> </w:t>
      </w:r>
      <w:r w:rsidRPr="00A64E4F">
        <w:rPr>
          <w:rFonts w:ascii="Times New Roman" w:hAnsi="Times New Roman" w:cs="Times New Roman"/>
        </w:rPr>
        <w:t>parágrafo</w:t>
      </w:r>
      <w:r w:rsidRPr="00A64E4F">
        <w:rPr>
          <w:rFonts w:ascii="Times New Roman" w:hAnsi="Times New Roman" w:cs="Times New Roman"/>
          <w:spacing w:val="-11"/>
        </w:rPr>
        <w:t xml:space="preserve"> </w:t>
      </w:r>
      <w:r w:rsidRPr="00A64E4F">
        <w:rPr>
          <w:rFonts w:ascii="Times New Roman" w:hAnsi="Times New Roman" w:cs="Times New Roman"/>
        </w:rPr>
        <w:t>único</w:t>
      </w:r>
      <w:r w:rsidRPr="00A64E4F">
        <w:rPr>
          <w:rFonts w:ascii="Times New Roman" w:hAnsi="Times New Roman" w:cs="Times New Roman"/>
          <w:spacing w:val="-9"/>
        </w:rPr>
        <w:t xml:space="preserve"> </w:t>
      </w:r>
      <w:r w:rsidRPr="00A64E4F">
        <w:rPr>
          <w:rFonts w:ascii="Times New Roman" w:hAnsi="Times New Roman" w:cs="Times New Roman"/>
        </w:rPr>
        <w:t>do</w:t>
      </w:r>
      <w:r w:rsidRPr="00A64E4F">
        <w:rPr>
          <w:rFonts w:ascii="Times New Roman" w:hAnsi="Times New Roman" w:cs="Times New Roman"/>
          <w:spacing w:val="-10"/>
        </w:rPr>
        <w:t xml:space="preserve"> </w:t>
      </w:r>
      <w:r w:rsidRPr="00A64E4F">
        <w:rPr>
          <w:rFonts w:ascii="Times New Roman" w:hAnsi="Times New Roman" w:cs="Times New Roman"/>
        </w:rPr>
        <w:t>art. 11 da Lei n.º 8.212/91 e à Dívida Ativa da União, ou distinta, emitida pela Procuradoria Geral da Fazenda Nacional e Secretaria da Receita Federal do Brasil;</w:t>
      </w:r>
    </w:p>
    <w:p w14:paraId="0048372C" w14:textId="77777777" w:rsidR="000D06DB" w:rsidRPr="00A64E4F"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rPr>
      </w:pPr>
      <w:r w:rsidRPr="00A64E4F">
        <w:rPr>
          <w:rFonts w:ascii="Times New Roman" w:hAnsi="Times New Roman" w:cs="Times New Roman"/>
        </w:rPr>
        <w:t>Faz parte da regularidade para com a Fazenda Estadual a apresentação da Certidão de Quitação</w:t>
      </w:r>
      <w:r w:rsidRPr="00A64E4F">
        <w:rPr>
          <w:rFonts w:ascii="Times New Roman" w:hAnsi="Times New Roman" w:cs="Times New Roman"/>
          <w:spacing w:val="-5"/>
        </w:rPr>
        <w:t xml:space="preserve"> </w:t>
      </w:r>
      <w:r w:rsidRPr="00A64E4F">
        <w:rPr>
          <w:rFonts w:ascii="Times New Roman" w:hAnsi="Times New Roman" w:cs="Times New Roman"/>
        </w:rPr>
        <w:t>dos</w:t>
      </w:r>
      <w:r w:rsidRPr="00A64E4F">
        <w:rPr>
          <w:rFonts w:ascii="Times New Roman" w:hAnsi="Times New Roman" w:cs="Times New Roman"/>
          <w:spacing w:val="-4"/>
        </w:rPr>
        <w:t xml:space="preserve"> </w:t>
      </w:r>
      <w:r w:rsidRPr="00A64E4F">
        <w:rPr>
          <w:rFonts w:ascii="Times New Roman" w:hAnsi="Times New Roman" w:cs="Times New Roman"/>
        </w:rPr>
        <w:t>Tributos</w:t>
      </w:r>
      <w:r w:rsidRPr="00A64E4F">
        <w:rPr>
          <w:rFonts w:ascii="Times New Roman" w:hAnsi="Times New Roman" w:cs="Times New Roman"/>
          <w:spacing w:val="-4"/>
        </w:rPr>
        <w:t xml:space="preserve"> </w:t>
      </w:r>
      <w:r w:rsidRPr="00A64E4F">
        <w:rPr>
          <w:rFonts w:ascii="Times New Roman" w:hAnsi="Times New Roman" w:cs="Times New Roman"/>
        </w:rPr>
        <w:t>Tributários</w:t>
      </w:r>
      <w:r w:rsidRPr="00A64E4F">
        <w:rPr>
          <w:rFonts w:ascii="Times New Roman" w:hAnsi="Times New Roman" w:cs="Times New Roman"/>
          <w:spacing w:val="-2"/>
        </w:rPr>
        <w:t xml:space="preserve"> </w:t>
      </w:r>
      <w:r w:rsidRPr="00A64E4F">
        <w:rPr>
          <w:rFonts w:ascii="Times New Roman" w:hAnsi="Times New Roman" w:cs="Times New Roman"/>
        </w:rPr>
        <w:t>Estaduais</w:t>
      </w:r>
      <w:r w:rsidRPr="00A64E4F">
        <w:rPr>
          <w:rFonts w:ascii="Times New Roman" w:hAnsi="Times New Roman" w:cs="Times New Roman"/>
          <w:spacing w:val="-4"/>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Positiva</w:t>
      </w:r>
      <w:r w:rsidRPr="00A64E4F">
        <w:rPr>
          <w:rFonts w:ascii="Times New Roman" w:hAnsi="Times New Roman" w:cs="Times New Roman"/>
          <w:spacing w:val="-5"/>
        </w:rPr>
        <w:t xml:space="preserve"> </w:t>
      </w:r>
      <w:r w:rsidRPr="00A64E4F">
        <w:rPr>
          <w:rFonts w:ascii="Times New Roman" w:hAnsi="Times New Roman" w:cs="Times New Roman"/>
        </w:rPr>
        <w:t>com</w:t>
      </w:r>
      <w:r w:rsidRPr="00A64E4F">
        <w:rPr>
          <w:rFonts w:ascii="Times New Roman" w:hAnsi="Times New Roman" w:cs="Times New Roman"/>
          <w:spacing w:val="-1"/>
        </w:rPr>
        <w:t xml:space="preserve"> </w:t>
      </w:r>
      <w:r w:rsidRPr="00A64E4F">
        <w:rPr>
          <w:rFonts w:ascii="Times New Roman" w:hAnsi="Times New Roman" w:cs="Times New Roman"/>
        </w:rPr>
        <w:t>Efeitos</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3"/>
        </w:rPr>
        <w:t xml:space="preserve"> </w:t>
      </w:r>
      <w:r w:rsidRPr="00A64E4F">
        <w:rPr>
          <w:rFonts w:ascii="Times New Roman" w:hAnsi="Times New Roman" w:cs="Times New Roman"/>
        </w:rPr>
        <w:t>Negativa</w:t>
      </w:r>
      <w:r w:rsidRPr="00A64E4F">
        <w:rPr>
          <w:rFonts w:ascii="Times New Roman" w:hAnsi="Times New Roman" w:cs="Times New Roman"/>
          <w:spacing w:val="-3"/>
        </w:rPr>
        <w:t xml:space="preserve"> </w:t>
      </w:r>
      <w:r w:rsidRPr="00A64E4F">
        <w:rPr>
          <w:rFonts w:ascii="Times New Roman" w:hAnsi="Times New Roman" w:cs="Times New Roman"/>
        </w:rPr>
        <w:t>relativos</w:t>
      </w:r>
      <w:r w:rsidRPr="00A64E4F">
        <w:rPr>
          <w:rFonts w:ascii="Times New Roman" w:hAnsi="Times New Roman" w:cs="Times New Roman"/>
          <w:spacing w:val="-4"/>
        </w:rPr>
        <w:t xml:space="preserve"> </w:t>
      </w:r>
      <w:r w:rsidRPr="00A64E4F">
        <w:rPr>
          <w:rFonts w:ascii="Times New Roman" w:hAnsi="Times New Roman" w:cs="Times New Roman"/>
        </w:rPr>
        <w:t>ao</w:t>
      </w:r>
      <w:r w:rsidRPr="00A64E4F">
        <w:rPr>
          <w:rFonts w:ascii="Times New Roman" w:hAnsi="Times New Roman" w:cs="Times New Roman"/>
          <w:spacing w:val="-4"/>
        </w:rPr>
        <w:t xml:space="preserve"> </w:t>
      </w:r>
      <w:r w:rsidRPr="00A64E4F">
        <w:rPr>
          <w:rFonts w:ascii="Times New Roman" w:hAnsi="Times New Roman" w:cs="Times New Roman"/>
        </w:rPr>
        <w:t>domicílio ou sede do licitante;</w:t>
      </w:r>
    </w:p>
    <w:p w14:paraId="11CDFDF8" w14:textId="77777777" w:rsidR="000D06DB" w:rsidRPr="00A64E4F"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rPr>
      </w:pPr>
      <w:r w:rsidRPr="00A64E4F">
        <w:rPr>
          <w:rFonts w:ascii="Times New Roman" w:hAnsi="Times New Roman" w:cs="Times New Roman"/>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Prova de regularidade perante o Fundo de Garantia por Tempo de Serviço (FGTS), demonstrando situação regular no cumprimento dos encargos sociais instituídos por lei mediante apresentação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Certificado</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Regularidade</w:t>
      </w:r>
      <w:r w:rsidRPr="00A64E4F">
        <w:rPr>
          <w:rFonts w:ascii="Times New Roman" w:hAnsi="Times New Roman" w:cs="Times New Roman"/>
          <w:spacing w:val="-5"/>
        </w:rPr>
        <w:t xml:space="preserve"> </w:t>
      </w:r>
      <w:r w:rsidRPr="00A64E4F">
        <w:rPr>
          <w:rFonts w:ascii="Times New Roman" w:hAnsi="Times New Roman" w:cs="Times New Roman"/>
        </w:rPr>
        <w:t>(CRF</w:t>
      </w:r>
      <w:r w:rsidRPr="00A64E4F">
        <w:rPr>
          <w:rFonts w:ascii="Times New Roman" w:hAnsi="Times New Roman" w:cs="Times New Roman"/>
          <w:spacing w:val="-4"/>
        </w:rPr>
        <w:t xml:space="preserve"> </w:t>
      </w:r>
      <w:r w:rsidRPr="00A64E4F">
        <w:rPr>
          <w:rFonts w:ascii="Times New Roman" w:hAnsi="Times New Roman" w:cs="Times New Roman"/>
        </w:rPr>
        <w:t>do</w:t>
      </w:r>
      <w:r w:rsidRPr="00A64E4F">
        <w:rPr>
          <w:rFonts w:ascii="Times New Roman" w:hAnsi="Times New Roman" w:cs="Times New Roman"/>
          <w:spacing w:val="-3"/>
        </w:rPr>
        <w:t xml:space="preserve"> </w:t>
      </w:r>
      <w:r w:rsidRPr="00A64E4F">
        <w:rPr>
          <w:rFonts w:ascii="Times New Roman" w:hAnsi="Times New Roman" w:cs="Times New Roman"/>
        </w:rPr>
        <w:t>FGTS),</w:t>
      </w:r>
      <w:r w:rsidRPr="00A64E4F">
        <w:rPr>
          <w:rFonts w:ascii="Times New Roman" w:hAnsi="Times New Roman" w:cs="Times New Roman"/>
          <w:spacing w:val="-5"/>
        </w:rPr>
        <w:t xml:space="preserve"> </w:t>
      </w:r>
      <w:r w:rsidRPr="00A64E4F">
        <w:rPr>
          <w:rFonts w:ascii="Times New Roman" w:hAnsi="Times New Roman" w:cs="Times New Roman"/>
        </w:rPr>
        <w:t>emitido</w:t>
      </w:r>
      <w:r w:rsidRPr="00A64E4F">
        <w:rPr>
          <w:rFonts w:ascii="Times New Roman" w:hAnsi="Times New Roman" w:cs="Times New Roman"/>
          <w:spacing w:val="-6"/>
        </w:rPr>
        <w:t xml:space="preserve"> </w:t>
      </w:r>
      <w:r w:rsidRPr="00A64E4F">
        <w:rPr>
          <w:rFonts w:ascii="Times New Roman" w:hAnsi="Times New Roman" w:cs="Times New Roman"/>
        </w:rPr>
        <w:t>pela</w:t>
      </w:r>
      <w:r w:rsidRPr="00A64E4F">
        <w:rPr>
          <w:rFonts w:ascii="Times New Roman" w:hAnsi="Times New Roman" w:cs="Times New Roman"/>
          <w:spacing w:val="-5"/>
        </w:rPr>
        <w:t xml:space="preserve"> </w:t>
      </w:r>
      <w:r w:rsidRPr="00A64E4F">
        <w:rPr>
          <w:rFonts w:ascii="Times New Roman" w:hAnsi="Times New Roman" w:cs="Times New Roman"/>
        </w:rPr>
        <w:t>Caixa</w:t>
      </w:r>
      <w:r w:rsidRPr="00A64E4F">
        <w:rPr>
          <w:rFonts w:ascii="Times New Roman" w:hAnsi="Times New Roman" w:cs="Times New Roman"/>
          <w:spacing w:val="-3"/>
        </w:rPr>
        <w:t xml:space="preserve"> </w:t>
      </w:r>
      <w:r w:rsidRPr="00A64E4F">
        <w:rPr>
          <w:rFonts w:ascii="Times New Roman" w:hAnsi="Times New Roman" w:cs="Times New Roman"/>
        </w:rPr>
        <w:t>Econômica</w:t>
      </w:r>
      <w:r w:rsidRPr="00A64E4F">
        <w:rPr>
          <w:rFonts w:ascii="Times New Roman" w:hAnsi="Times New Roman" w:cs="Times New Roman"/>
          <w:spacing w:val="-5"/>
        </w:rPr>
        <w:t xml:space="preserve"> </w:t>
      </w:r>
      <w:r w:rsidRPr="00A64E4F">
        <w:rPr>
          <w:rFonts w:ascii="Times New Roman" w:hAnsi="Times New Roman" w:cs="Times New Roman"/>
        </w:rPr>
        <w:t>Federal;</w:t>
      </w:r>
    </w:p>
    <w:p w14:paraId="38725418"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Prova de inexistência de débitos inadimplidos perante a Justiça do Trabalho, mediante a apresentação</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Certidão Negativa</w:t>
      </w:r>
      <w:r w:rsidRPr="00A64E4F">
        <w:rPr>
          <w:rFonts w:ascii="Times New Roman" w:hAnsi="Times New Roman" w:cs="Times New Roman"/>
          <w:spacing w:val="-2"/>
        </w:rPr>
        <w:t xml:space="preserve"> </w:t>
      </w:r>
      <w:r w:rsidRPr="00A64E4F">
        <w:rPr>
          <w:rFonts w:ascii="Times New Roman" w:hAnsi="Times New Roman" w:cs="Times New Roman"/>
        </w:rPr>
        <w:t>ou</w:t>
      </w:r>
      <w:r w:rsidRPr="00A64E4F">
        <w:rPr>
          <w:rFonts w:ascii="Times New Roman" w:hAnsi="Times New Roman" w:cs="Times New Roman"/>
          <w:spacing w:val="-3"/>
        </w:rPr>
        <w:t xml:space="preserve"> </w:t>
      </w:r>
      <w:r w:rsidRPr="00A64E4F">
        <w:rPr>
          <w:rFonts w:ascii="Times New Roman" w:hAnsi="Times New Roman" w:cs="Times New Roman"/>
        </w:rPr>
        <w:t>Certidão Positiva</w:t>
      </w:r>
      <w:r w:rsidRPr="00A64E4F">
        <w:rPr>
          <w:rFonts w:ascii="Times New Roman" w:hAnsi="Times New Roman" w:cs="Times New Roman"/>
          <w:spacing w:val="-2"/>
        </w:rPr>
        <w:t xml:space="preserve"> </w:t>
      </w:r>
      <w:r w:rsidRPr="00A64E4F">
        <w:rPr>
          <w:rFonts w:ascii="Times New Roman" w:hAnsi="Times New Roman" w:cs="Times New Roman"/>
        </w:rPr>
        <w:t>com Efeito</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3"/>
        </w:rPr>
        <w:t xml:space="preserve"> </w:t>
      </w:r>
      <w:r w:rsidRPr="00A64E4F">
        <w:rPr>
          <w:rFonts w:ascii="Times New Roman" w:hAnsi="Times New Roman" w:cs="Times New Roman"/>
        </w:rPr>
        <w:t>Negativa,</w:t>
      </w:r>
      <w:r w:rsidRPr="00A64E4F">
        <w:rPr>
          <w:rFonts w:ascii="Times New Roman" w:hAnsi="Times New Roman" w:cs="Times New Roman"/>
          <w:spacing w:val="-2"/>
        </w:rPr>
        <w:t xml:space="preserve"> </w:t>
      </w:r>
      <w:r w:rsidRPr="00A64E4F">
        <w:rPr>
          <w:rFonts w:ascii="Times New Roman" w:hAnsi="Times New Roman" w:cs="Times New Roman"/>
        </w:rPr>
        <w:t>nos</w:t>
      </w:r>
      <w:r w:rsidRPr="00A64E4F">
        <w:rPr>
          <w:rFonts w:ascii="Times New Roman" w:hAnsi="Times New Roman" w:cs="Times New Roman"/>
          <w:spacing w:val="-1"/>
        </w:rPr>
        <w:t xml:space="preserve"> </w:t>
      </w:r>
      <w:r w:rsidRPr="00A64E4F">
        <w:rPr>
          <w:rFonts w:ascii="Times New Roman" w:hAnsi="Times New Roman" w:cs="Times New Roman"/>
        </w:rPr>
        <w:t>termos</w:t>
      </w:r>
      <w:r w:rsidRPr="00A64E4F">
        <w:rPr>
          <w:rFonts w:ascii="Times New Roman" w:hAnsi="Times New Roman" w:cs="Times New Roman"/>
          <w:spacing w:val="-1"/>
        </w:rPr>
        <w:t xml:space="preserve"> </w:t>
      </w:r>
      <w:r w:rsidRPr="00A64E4F">
        <w:rPr>
          <w:rFonts w:ascii="Times New Roman" w:hAnsi="Times New Roman" w:cs="Times New Roman"/>
        </w:rPr>
        <w:t>do</w:t>
      </w:r>
      <w:r w:rsidRPr="00A64E4F">
        <w:rPr>
          <w:rFonts w:ascii="Times New Roman" w:hAnsi="Times New Roman" w:cs="Times New Roman"/>
          <w:spacing w:val="-5"/>
        </w:rPr>
        <w:t xml:space="preserve"> </w:t>
      </w:r>
      <w:r w:rsidRPr="00A64E4F">
        <w:rPr>
          <w:rFonts w:ascii="Times New Roman" w:hAnsi="Times New Roman" w:cs="Times New Roman"/>
        </w:rPr>
        <w:t>Título VII-A da Consolidação das Leis do Trabalho, aprovada pelo Decreto-Lei nº 5.452/1943.</w:t>
      </w:r>
    </w:p>
    <w:p w14:paraId="1510F3CA" w14:textId="77777777"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A64E4F"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A64E4F">
        <w:rPr>
          <w:rFonts w:ascii="Times New Roman" w:hAnsi="Times New Roman" w:cs="Times New Roman"/>
          <w:sz w:val="22"/>
          <w:szCs w:val="22"/>
        </w:rPr>
        <w:t>QUALIFICAÇÃO</w:t>
      </w:r>
      <w:r w:rsidRPr="00A64E4F">
        <w:rPr>
          <w:rFonts w:ascii="Times New Roman" w:hAnsi="Times New Roman" w:cs="Times New Roman"/>
          <w:spacing w:val="-9"/>
          <w:sz w:val="22"/>
          <w:szCs w:val="22"/>
        </w:rPr>
        <w:t xml:space="preserve"> </w:t>
      </w:r>
      <w:r w:rsidRPr="00A64E4F">
        <w:rPr>
          <w:rFonts w:ascii="Times New Roman" w:hAnsi="Times New Roman" w:cs="Times New Roman"/>
          <w:sz w:val="22"/>
          <w:szCs w:val="22"/>
        </w:rPr>
        <w:t>TÉCNICO</w:t>
      </w:r>
      <w:r w:rsidRPr="00A64E4F">
        <w:rPr>
          <w:rFonts w:ascii="Times New Roman" w:hAnsi="Times New Roman" w:cs="Times New Roman"/>
          <w:spacing w:val="-7"/>
          <w:sz w:val="22"/>
          <w:szCs w:val="22"/>
        </w:rPr>
        <w:t xml:space="preserve"> </w:t>
      </w:r>
      <w:r w:rsidRPr="00A64E4F">
        <w:rPr>
          <w:rFonts w:ascii="Times New Roman" w:hAnsi="Times New Roman" w:cs="Times New Roman"/>
          <w:sz w:val="22"/>
          <w:szCs w:val="22"/>
        </w:rPr>
        <w:t>–</w:t>
      </w:r>
      <w:r w:rsidRPr="00A64E4F">
        <w:rPr>
          <w:rFonts w:ascii="Times New Roman" w:hAnsi="Times New Roman" w:cs="Times New Roman"/>
          <w:spacing w:val="-9"/>
          <w:sz w:val="22"/>
          <w:szCs w:val="22"/>
        </w:rPr>
        <w:t xml:space="preserve"> </w:t>
      </w:r>
      <w:r w:rsidRPr="00A64E4F">
        <w:rPr>
          <w:rFonts w:ascii="Times New Roman" w:hAnsi="Times New Roman" w:cs="Times New Roman"/>
          <w:spacing w:val="-2"/>
          <w:sz w:val="22"/>
          <w:szCs w:val="22"/>
        </w:rPr>
        <w:t>OPERACIONAL</w:t>
      </w:r>
    </w:p>
    <w:p w14:paraId="35B16833" w14:textId="77777777" w:rsidR="000D06DB" w:rsidRPr="00A64E4F"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A64E4F">
        <w:rPr>
          <w:rFonts w:ascii="Times New Roman" w:hAnsi="Times New Roman" w:cs="Times New Roman"/>
        </w:rPr>
        <w:t>Apresentação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um</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mais</w:t>
      </w:r>
      <w:r w:rsidRPr="00A64E4F">
        <w:rPr>
          <w:rFonts w:ascii="Times New Roman" w:hAnsi="Times New Roman" w:cs="Times New Roman"/>
          <w:spacing w:val="-6"/>
        </w:rPr>
        <w:t xml:space="preserve"> </w:t>
      </w:r>
      <w:r w:rsidRPr="00A64E4F">
        <w:rPr>
          <w:rFonts w:ascii="Times New Roman" w:hAnsi="Times New Roman" w:cs="Times New Roman"/>
        </w:rPr>
        <w:t>atestado(s)</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capacidade</w:t>
      </w:r>
      <w:r w:rsidRPr="00A64E4F">
        <w:rPr>
          <w:rFonts w:ascii="Times New Roman" w:hAnsi="Times New Roman" w:cs="Times New Roman"/>
          <w:spacing w:val="-7"/>
        </w:rPr>
        <w:t xml:space="preserve"> </w:t>
      </w:r>
      <w:r w:rsidRPr="00A64E4F">
        <w:rPr>
          <w:rFonts w:ascii="Times New Roman" w:hAnsi="Times New Roman" w:cs="Times New Roman"/>
        </w:rPr>
        <w:t>técnica</w:t>
      </w:r>
      <w:r w:rsidRPr="00A64E4F">
        <w:rPr>
          <w:rFonts w:ascii="Times New Roman" w:hAnsi="Times New Roman" w:cs="Times New Roman"/>
          <w:spacing w:val="-6"/>
        </w:rPr>
        <w:t xml:space="preserve"> </w:t>
      </w:r>
      <w:r w:rsidRPr="00A64E4F">
        <w:rPr>
          <w:rFonts w:ascii="Times New Roman" w:hAnsi="Times New Roman" w:cs="Times New Roman"/>
        </w:rPr>
        <w:t>operacional</w:t>
      </w:r>
      <w:r w:rsidRPr="00A64E4F">
        <w:rPr>
          <w:rFonts w:ascii="Times New Roman" w:hAnsi="Times New Roman" w:cs="Times New Roman"/>
          <w:spacing w:val="-7"/>
        </w:rPr>
        <w:t xml:space="preserve"> </w:t>
      </w:r>
      <w:r w:rsidRPr="00A64E4F">
        <w:rPr>
          <w:rFonts w:ascii="Times New Roman" w:hAnsi="Times New Roman" w:cs="Times New Roman"/>
        </w:rPr>
        <w:t>fornecido(s)</w:t>
      </w:r>
      <w:r w:rsidRPr="00A64E4F">
        <w:rPr>
          <w:rFonts w:ascii="Times New Roman" w:hAnsi="Times New Roman" w:cs="Times New Roman"/>
          <w:spacing w:val="-7"/>
        </w:rPr>
        <w:t xml:space="preserve"> </w:t>
      </w:r>
      <w:r w:rsidRPr="00A64E4F">
        <w:rPr>
          <w:rFonts w:ascii="Times New Roman" w:hAnsi="Times New Roman" w:cs="Times New Roman"/>
        </w:rPr>
        <w:t>por pessoa jurídica de direito público ou privado, para os quais já tenha a licitante fornecidos os produtos iguais ou similar(es) ao objeto desta licitação, ou seja, sejam compatíveis em características, quantidades</w:t>
      </w:r>
      <w:r w:rsidRPr="00A64E4F">
        <w:rPr>
          <w:rFonts w:ascii="Times New Roman" w:hAnsi="Times New Roman" w:cs="Times New Roman"/>
          <w:spacing w:val="-3"/>
        </w:rPr>
        <w:t xml:space="preserve"> </w:t>
      </w:r>
      <w:r w:rsidRPr="00A64E4F">
        <w:rPr>
          <w:rFonts w:ascii="Times New Roman" w:hAnsi="Times New Roman" w:cs="Times New Roman"/>
        </w:rPr>
        <w:t>e</w:t>
      </w:r>
      <w:r w:rsidRPr="00A64E4F">
        <w:rPr>
          <w:rFonts w:ascii="Times New Roman" w:hAnsi="Times New Roman" w:cs="Times New Roman"/>
          <w:spacing w:val="-5"/>
        </w:rPr>
        <w:t xml:space="preserve"> </w:t>
      </w:r>
      <w:r w:rsidRPr="00A64E4F">
        <w:rPr>
          <w:rFonts w:ascii="Times New Roman" w:hAnsi="Times New Roman" w:cs="Times New Roman"/>
        </w:rPr>
        <w:t>prazos</w:t>
      </w:r>
      <w:r w:rsidRPr="00A64E4F">
        <w:rPr>
          <w:rFonts w:ascii="Times New Roman" w:hAnsi="Times New Roman" w:cs="Times New Roman"/>
          <w:spacing w:val="-3"/>
        </w:rPr>
        <w:t xml:space="preserve"> </w:t>
      </w:r>
      <w:r w:rsidRPr="00A64E4F">
        <w:rPr>
          <w:rFonts w:ascii="Times New Roman" w:hAnsi="Times New Roman" w:cs="Times New Roman"/>
        </w:rPr>
        <w:t>(art.</w:t>
      </w:r>
      <w:r w:rsidRPr="00A64E4F">
        <w:rPr>
          <w:rFonts w:ascii="Times New Roman" w:hAnsi="Times New Roman" w:cs="Times New Roman"/>
          <w:spacing w:val="-1"/>
        </w:rPr>
        <w:t xml:space="preserve"> </w:t>
      </w:r>
      <w:r w:rsidRPr="00A64E4F">
        <w:rPr>
          <w:rFonts w:ascii="Times New Roman" w:hAnsi="Times New Roman" w:cs="Times New Roman"/>
        </w:rPr>
        <w:t>65,</w:t>
      </w:r>
      <w:r w:rsidRPr="00A64E4F">
        <w:rPr>
          <w:rFonts w:ascii="Times New Roman" w:hAnsi="Times New Roman" w:cs="Times New Roman"/>
          <w:spacing w:val="-4"/>
        </w:rPr>
        <w:t xml:space="preserve"> </w:t>
      </w:r>
      <w:r w:rsidRPr="00A64E4F">
        <w:rPr>
          <w:rFonts w:ascii="Times New Roman" w:hAnsi="Times New Roman" w:cs="Times New Roman"/>
        </w:rPr>
        <w:t>II)</w:t>
      </w:r>
      <w:r w:rsidRPr="00A64E4F">
        <w:rPr>
          <w:rFonts w:ascii="Times New Roman" w:hAnsi="Times New Roman" w:cs="Times New Roman"/>
          <w:spacing w:val="-3"/>
        </w:rPr>
        <w:t xml:space="preserve"> </w:t>
      </w:r>
      <w:r w:rsidRPr="00A64E4F">
        <w:rPr>
          <w:rFonts w:ascii="Times New Roman" w:hAnsi="Times New Roman" w:cs="Times New Roman"/>
        </w:rPr>
        <w:t>e</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complexidade</w:t>
      </w:r>
      <w:r w:rsidRPr="00A64E4F">
        <w:rPr>
          <w:rFonts w:ascii="Times New Roman" w:hAnsi="Times New Roman" w:cs="Times New Roman"/>
          <w:spacing w:val="-4"/>
        </w:rPr>
        <w:t xml:space="preserve"> </w:t>
      </w:r>
      <w:r w:rsidRPr="00A64E4F">
        <w:rPr>
          <w:rFonts w:ascii="Times New Roman" w:hAnsi="Times New Roman" w:cs="Times New Roman"/>
        </w:rPr>
        <w:t>tecnológica</w:t>
      </w:r>
      <w:r w:rsidRPr="00A64E4F">
        <w:rPr>
          <w:rFonts w:ascii="Times New Roman" w:hAnsi="Times New Roman" w:cs="Times New Roman"/>
          <w:spacing w:val="-2"/>
        </w:rPr>
        <w:t xml:space="preserve"> </w:t>
      </w:r>
      <w:r w:rsidRPr="00A64E4F">
        <w:rPr>
          <w:rFonts w:ascii="Times New Roman" w:hAnsi="Times New Roman" w:cs="Times New Roman"/>
        </w:rPr>
        <w:t>e</w:t>
      </w:r>
      <w:r w:rsidRPr="00A64E4F">
        <w:rPr>
          <w:rFonts w:ascii="Times New Roman" w:hAnsi="Times New Roman" w:cs="Times New Roman"/>
          <w:spacing w:val="-4"/>
        </w:rPr>
        <w:t xml:space="preserve"> </w:t>
      </w:r>
      <w:r w:rsidRPr="00A64E4F">
        <w:rPr>
          <w:rFonts w:ascii="Times New Roman" w:hAnsi="Times New Roman" w:cs="Times New Roman"/>
        </w:rPr>
        <w:t>operacional</w:t>
      </w:r>
      <w:r w:rsidRPr="00A64E4F">
        <w:rPr>
          <w:rFonts w:ascii="Times New Roman" w:hAnsi="Times New Roman" w:cs="Times New Roman"/>
          <w:spacing w:val="-5"/>
        </w:rPr>
        <w:t xml:space="preserve"> </w:t>
      </w:r>
      <w:r w:rsidRPr="00A64E4F">
        <w:rPr>
          <w:rFonts w:ascii="Times New Roman" w:hAnsi="Times New Roman" w:cs="Times New Roman"/>
        </w:rPr>
        <w:t>equivalente</w:t>
      </w:r>
      <w:r w:rsidRPr="00A64E4F">
        <w:rPr>
          <w:rFonts w:ascii="Times New Roman" w:hAnsi="Times New Roman" w:cs="Times New Roman"/>
          <w:spacing w:val="-5"/>
        </w:rPr>
        <w:t xml:space="preserve"> </w:t>
      </w:r>
      <w:r w:rsidRPr="00A64E4F">
        <w:rPr>
          <w:rFonts w:ascii="Times New Roman" w:hAnsi="Times New Roman" w:cs="Times New Roman"/>
        </w:rPr>
        <w:t>ou</w:t>
      </w:r>
      <w:r w:rsidRPr="00A64E4F">
        <w:rPr>
          <w:rFonts w:ascii="Times New Roman" w:hAnsi="Times New Roman" w:cs="Times New Roman"/>
          <w:spacing w:val="-5"/>
        </w:rPr>
        <w:t xml:space="preserve"> </w:t>
      </w:r>
      <w:r w:rsidRPr="00A64E4F">
        <w:rPr>
          <w:rFonts w:ascii="Times New Roman" w:hAnsi="Times New Roman" w:cs="Times New Roman"/>
        </w:rPr>
        <w:t xml:space="preserve">superior à do objeto da </w:t>
      </w:r>
      <w:r w:rsidRPr="00A64E4F">
        <w:rPr>
          <w:rFonts w:ascii="Times New Roman" w:hAnsi="Times New Roman" w:cs="Times New Roman"/>
        </w:rPr>
        <w:lastRenderedPageBreak/>
        <w:t xml:space="preserve">licitação podendo ser apresentado atestados para itens isolados, que atestem o desempenho da proponente quanto à qualidade dos produtos e o cumprimento dos prazos de </w:t>
      </w:r>
      <w:r w:rsidRPr="00A64E4F">
        <w:rPr>
          <w:rFonts w:ascii="Times New Roman" w:hAnsi="Times New Roman" w:cs="Times New Roman"/>
          <w:spacing w:val="-2"/>
        </w:rPr>
        <w:t>execução.</w:t>
      </w:r>
    </w:p>
    <w:p w14:paraId="715D9E7E" w14:textId="2EF5E5F3" w:rsidR="007C4555" w:rsidRPr="00A64E4F" w:rsidRDefault="007C4555" w:rsidP="00DC7C84">
      <w:pPr>
        <w:pStyle w:val="PargrafodaLista"/>
        <w:numPr>
          <w:ilvl w:val="2"/>
          <w:numId w:val="3"/>
        </w:numPr>
        <w:tabs>
          <w:tab w:val="left" w:pos="993"/>
        </w:tabs>
        <w:spacing w:line="360" w:lineRule="auto"/>
        <w:ind w:left="142" w:right="142" w:firstLine="0"/>
        <w:rPr>
          <w:rFonts w:ascii="Times New Roman" w:hAnsi="Times New Roman" w:cs="Times New Roman"/>
        </w:rPr>
      </w:pPr>
      <w:r w:rsidRPr="00A64E4F">
        <w:rPr>
          <w:rFonts w:ascii="Times New Roman" w:hAnsi="Times New Roman" w:cs="Times New Roman"/>
        </w:rPr>
        <w:t>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71F72CE3" w14:textId="77777777"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A64E4F"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A64E4F">
        <w:rPr>
          <w:rFonts w:ascii="Times New Roman" w:hAnsi="Times New Roman" w:cs="Times New Roman"/>
          <w:sz w:val="22"/>
          <w:szCs w:val="22"/>
        </w:rPr>
        <w:t>DEMAIS</w:t>
      </w:r>
      <w:r w:rsidRPr="00A64E4F">
        <w:rPr>
          <w:rFonts w:ascii="Times New Roman" w:hAnsi="Times New Roman" w:cs="Times New Roman"/>
          <w:spacing w:val="-10"/>
          <w:sz w:val="22"/>
          <w:szCs w:val="22"/>
        </w:rPr>
        <w:t xml:space="preserve"> </w:t>
      </w:r>
      <w:r w:rsidRPr="00A64E4F">
        <w:rPr>
          <w:rFonts w:ascii="Times New Roman" w:hAnsi="Times New Roman" w:cs="Times New Roman"/>
          <w:sz w:val="22"/>
          <w:szCs w:val="22"/>
        </w:rPr>
        <w:t>DOCUMENTOS</w:t>
      </w:r>
      <w:r w:rsidRPr="00A64E4F">
        <w:rPr>
          <w:rFonts w:ascii="Times New Roman" w:hAnsi="Times New Roman" w:cs="Times New Roman"/>
          <w:spacing w:val="-12"/>
          <w:sz w:val="22"/>
          <w:szCs w:val="22"/>
        </w:rPr>
        <w:t xml:space="preserve"> </w:t>
      </w:r>
      <w:r w:rsidRPr="00A64E4F">
        <w:rPr>
          <w:rFonts w:ascii="Times New Roman" w:hAnsi="Times New Roman" w:cs="Times New Roman"/>
          <w:spacing w:val="-2"/>
          <w:sz w:val="22"/>
          <w:szCs w:val="22"/>
        </w:rPr>
        <w:t>NECESSÁRIOS.</w:t>
      </w:r>
    </w:p>
    <w:p w14:paraId="408B9001"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Certidão</w:t>
      </w:r>
      <w:r w:rsidRPr="00A64E4F">
        <w:rPr>
          <w:rFonts w:ascii="Times New Roman" w:hAnsi="Times New Roman" w:cs="Times New Roman"/>
          <w:spacing w:val="-9"/>
        </w:rPr>
        <w:t xml:space="preserve"> </w:t>
      </w:r>
      <w:r w:rsidRPr="00A64E4F">
        <w:rPr>
          <w:rFonts w:ascii="Times New Roman" w:hAnsi="Times New Roman" w:cs="Times New Roman"/>
        </w:rPr>
        <w:t>Negativa</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Falência,</w:t>
      </w:r>
      <w:r w:rsidRPr="00A64E4F">
        <w:rPr>
          <w:rFonts w:ascii="Times New Roman" w:hAnsi="Times New Roman" w:cs="Times New Roman"/>
          <w:spacing w:val="-8"/>
        </w:rPr>
        <w:t xml:space="preserve"> </w:t>
      </w:r>
      <w:r w:rsidRPr="00A64E4F">
        <w:rPr>
          <w:rFonts w:ascii="Times New Roman" w:hAnsi="Times New Roman" w:cs="Times New Roman"/>
        </w:rPr>
        <w:t>expedida</w:t>
      </w:r>
      <w:r w:rsidRPr="00A64E4F">
        <w:rPr>
          <w:rFonts w:ascii="Times New Roman" w:hAnsi="Times New Roman" w:cs="Times New Roman"/>
          <w:spacing w:val="-7"/>
        </w:rPr>
        <w:t xml:space="preserve"> </w:t>
      </w:r>
      <w:r w:rsidRPr="00A64E4F">
        <w:rPr>
          <w:rFonts w:ascii="Times New Roman" w:hAnsi="Times New Roman" w:cs="Times New Roman"/>
        </w:rPr>
        <w:t>pelo</w:t>
      </w:r>
      <w:r w:rsidRPr="00A64E4F">
        <w:rPr>
          <w:rFonts w:ascii="Times New Roman" w:hAnsi="Times New Roman" w:cs="Times New Roman"/>
          <w:spacing w:val="-8"/>
        </w:rPr>
        <w:t xml:space="preserve"> </w:t>
      </w:r>
      <w:r w:rsidRPr="00A64E4F">
        <w:rPr>
          <w:rFonts w:ascii="Times New Roman" w:hAnsi="Times New Roman" w:cs="Times New Roman"/>
        </w:rPr>
        <w:t>distribuidor</w:t>
      </w:r>
      <w:r w:rsidRPr="00A64E4F">
        <w:rPr>
          <w:rFonts w:ascii="Times New Roman" w:hAnsi="Times New Roman" w:cs="Times New Roman"/>
          <w:spacing w:val="-7"/>
        </w:rPr>
        <w:t xml:space="preserve"> </w:t>
      </w:r>
      <w:r w:rsidRPr="00A64E4F">
        <w:rPr>
          <w:rFonts w:ascii="Times New Roman" w:hAnsi="Times New Roman" w:cs="Times New Roman"/>
        </w:rPr>
        <w:t>da</w:t>
      </w:r>
      <w:r w:rsidRPr="00A64E4F">
        <w:rPr>
          <w:rFonts w:ascii="Times New Roman" w:hAnsi="Times New Roman" w:cs="Times New Roman"/>
          <w:spacing w:val="-9"/>
        </w:rPr>
        <w:t xml:space="preserve"> </w:t>
      </w:r>
      <w:r w:rsidRPr="00A64E4F">
        <w:rPr>
          <w:rFonts w:ascii="Times New Roman" w:hAnsi="Times New Roman" w:cs="Times New Roman"/>
        </w:rPr>
        <w:t>sede</w:t>
      </w:r>
      <w:r w:rsidRPr="00A64E4F">
        <w:rPr>
          <w:rFonts w:ascii="Times New Roman" w:hAnsi="Times New Roman" w:cs="Times New Roman"/>
          <w:spacing w:val="-7"/>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rPr>
        <w:t>pessoa</w:t>
      </w:r>
      <w:r w:rsidRPr="00A64E4F">
        <w:rPr>
          <w:rFonts w:ascii="Times New Roman" w:hAnsi="Times New Roman" w:cs="Times New Roman"/>
          <w:spacing w:val="-9"/>
        </w:rPr>
        <w:t xml:space="preserve"> </w:t>
      </w:r>
      <w:r w:rsidRPr="00A64E4F">
        <w:rPr>
          <w:rFonts w:ascii="Times New Roman" w:hAnsi="Times New Roman" w:cs="Times New Roman"/>
          <w:spacing w:val="-2"/>
        </w:rPr>
        <w:t>jurídica;</w:t>
      </w:r>
    </w:p>
    <w:p w14:paraId="4520463D"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Modelo de declaração de cumprimento e cobertura aos custos da proposta, conforme </w:t>
      </w:r>
      <w:r w:rsidRPr="00A64E4F">
        <w:rPr>
          <w:rFonts w:ascii="Times New Roman" w:hAnsi="Times New Roman" w:cs="Times New Roman"/>
          <w:b/>
          <w:i/>
          <w:u w:val="single"/>
        </w:rPr>
        <w:t>Anexo</w:t>
      </w:r>
      <w:r w:rsidRPr="00A64E4F">
        <w:rPr>
          <w:rFonts w:ascii="Times New Roman" w:hAnsi="Times New Roman" w:cs="Times New Roman"/>
          <w:b/>
          <w:i/>
        </w:rPr>
        <w:t xml:space="preserve"> </w:t>
      </w:r>
      <w:r w:rsidRPr="00A64E4F">
        <w:rPr>
          <w:rFonts w:ascii="Times New Roman" w:hAnsi="Times New Roman" w:cs="Times New Roman"/>
          <w:b/>
          <w:i/>
          <w:spacing w:val="-4"/>
          <w:u w:val="single"/>
        </w:rPr>
        <w:t>III</w:t>
      </w:r>
      <w:r w:rsidRPr="00A64E4F">
        <w:rPr>
          <w:rFonts w:ascii="Times New Roman" w:hAnsi="Times New Roman" w:cs="Times New Roman"/>
          <w:spacing w:val="-4"/>
        </w:rPr>
        <w:t>;</w:t>
      </w:r>
    </w:p>
    <w:p w14:paraId="611C52AA" w14:textId="7E70C3DA" w:rsidR="006B24F9" w:rsidRPr="00A64E4F" w:rsidRDefault="006B24F9" w:rsidP="00DC7C84">
      <w:pPr>
        <w:pStyle w:val="PargrafodaLista"/>
        <w:numPr>
          <w:ilvl w:val="2"/>
          <w:numId w:val="3"/>
        </w:numPr>
        <w:tabs>
          <w:tab w:val="left" w:pos="849"/>
        </w:tabs>
        <w:spacing w:line="360" w:lineRule="auto"/>
        <w:ind w:left="142" w:right="142" w:firstLine="0"/>
        <w:rPr>
          <w:rFonts w:ascii="Times New Roman" w:hAnsi="Times New Roman" w:cs="Times New Roman"/>
        </w:rPr>
      </w:pPr>
      <w:r w:rsidRPr="00A64E4F">
        <w:rPr>
          <w:rFonts w:ascii="Times New Roman" w:hAnsi="Times New Roman" w:cs="Times New Roman"/>
        </w:rPr>
        <w:t>Alvará sanitário vigente</w:t>
      </w:r>
    </w:p>
    <w:p w14:paraId="30BA77F0" w14:textId="6FC77D93" w:rsidR="007C4555" w:rsidRPr="00A64E4F" w:rsidRDefault="007C4555" w:rsidP="00DC7C84">
      <w:pPr>
        <w:pStyle w:val="PargrafodaLista"/>
        <w:numPr>
          <w:ilvl w:val="2"/>
          <w:numId w:val="3"/>
        </w:numPr>
        <w:tabs>
          <w:tab w:val="left" w:pos="849"/>
        </w:tabs>
        <w:spacing w:line="360" w:lineRule="auto"/>
        <w:ind w:left="142" w:right="142" w:firstLine="0"/>
        <w:rPr>
          <w:rFonts w:ascii="Times New Roman" w:hAnsi="Times New Roman" w:cs="Times New Roman"/>
        </w:rPr>
      </w:pPr>
      <w:r w:rsidRPr="00A64E4F">
        <w:rPr>
          <w:rFonts w:ascii="Times New Roman" w:hAnsi="Times New Roman" w:cs="Times New Roman"/>
        </w:rPr>
        <w:t>Certificado da Agência Nacional de Petróleo – ANP, autorizando o posto revendedor, participante da licitação, a comercializar gás GLP (somente para as empresas licitantes que forem participar dos itens 02 e 03);</w:t>
      </w:r>
    </w:p>
    <w:p w14:paraId="53296836" w14:textId="2ECADBD3" w:rsidR="007C4555" w:rsidRPr="00A64E4F" w:rsidRDefault="007C4555" w:rsidP="00DC7C84">
      <w:pPr>
        <w:pStyle w:val="PargrafodaLista"/>
        <w:numPr>
          <w:ilvl w:val="2"/>
          <w:numId w:val="3"/>
        </w:numPr>
        <w:tabs>
          <w:tab w:val="left" w:pos="849"/>
        </w:tabs>
        <w:spacing w:line="360" w:lineRule="auto"/>
        <w:ind w:left="142" w:right="142" w:firstLine="0"/>
        <w:rPr>
          <w:rFonts w:ascii="Times New Roman" w:hAnsi="Times New Roman" w:cs="Times New Roman"/>
        </w:rPr>
      </w:pPr>
      <w:r w:rsidRPr="00A64E4F">
        <w:rPr>
          <w:rFonts w:ascii="Times New Roman" w:hAnsi="Times New Roman" w:cs="Times New Roman"/>
        </w:rPr>
        <w:t>Licença expedida pelo Corpo de Bombeiros. (</w:t>
      </w:r>
      <w:r w:rsidR="0061655D">
        <w:rPr>
          <w:rFonts w:ascii="Times New Roman" w:hAnsi="Times New Roman" w:cs="Times New Roman"/>
        </w:rPr>
        <w:t>AVCB</w:t>
      </w:r>
      <w:r w:rsidRPr="00A64E4F">
        <w:rPr>
          <w:rFonts w:ascii="Times New Roman" w:hAnsi="Times New Roman" w:cs="Times New Roman"/>
        </w:rPr>
        <w:t>) (somente para as empresas licitantes que forem participar dos itens 02 e 03).</w:t>
      </w:r>
    </w:p>
    <w:p w14:paraId="02335DC4"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rPr>
      </w:pPr>
      <w:r w:rsidRPr="00A64E4F">
        <w:rPr>
          <w:rFonts w:ascii="Times New Roman" w:hAnsi="Times New Roman" w:cs="Times New Roman"/>
          <w:i/>
          <w:color w:val="FF0000"/>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A64E4F">
        <w:rPr>
          <w:rFonts w:ascii="Times New Roman" w:hAnsi="Times New Roman" w:cs="Times New Roman"/>
          <w:i/>
        </w:rPr>
        <w:t>.</w:t>
      </w:r>
    </w:p>
    <w:p w14:paraId="07A0E63F"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Não serão aceitos protocolos de entrega ou solicitação de documento em substituição aos documentos requeridos no presente Edital e seus anexos.</w:t>
      </w:r>
    </w:p>
    <w:p w14:paraId="42ADC1A6"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A64E4F"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rPr>
      </w:pP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documentos</w:t>
      </w:r>
      <w:r w:rsidRPr="00A64E4F">
        <w:rPr>
          <w:rFonts w:ascii="Times New Roman" w:hAnsi="Times New Roman" w:cs="Times New Roman"/>
          <w:spacing w:val="-6"/>
        </w:rPr>
        <w:t xml:space="preserve"> </w:t>
      </w:r>
      <w:r w:rsidRPr="00A64E4F">
        <w:rPr>
          <w:rFonts w:ascii="Times New Roman" w:hAnsi="Times New Roman" w:cs="Times New Roman"/>
        </w:rPr>
        <w:t>exigidos</w:t>
      </w:r>
      <w:r w:rsidRPr="00A64E4F">
        <w:rPr>
          <w:rFonts w:ascii="Times New Roman" w:hAnsi="Times New Roman" w:cs="Times New Roman"/>
          <w:spacing w:val="-6"/>
        </w:rPr>
        <w:t xml:space="preserve"> </w:t>
      </w:r>
      <w:r w:rsidRPr="00A64E4F">
        <w:rPr>
          <w:rFonts w:ascii="Times New Roman" w:hAnsi="Times New Roman" w:cs="Times New Roman"/>
        </w:rPr>
        <w:t>para</w:t>
      </w:r>
      <w:r w:rsidRPr="00A64E4F">
        <w:rPr>
          <w:rFonts w:ascii="Times New Roman" w:hAnsi="Times New Roman" w:cs="Times New Roman"/>
          <w:spacing w:val="-6"/>
        </w:rPr>
        <w:t xml:space="preserve"> </w:t>
      </w:r>
      <w:r w:rsidRPr="00A64E4F">
        <w:rPr>
          <w:rFonts w:ascii="Times New Roman" w:hAnsi="Times New Roman" w:cs="Times New Roman"/>
        </w:rPr>
        <w:t>fins</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habilitação</w:t>
      </w:r>
      <w:r w:rsidRPr="00A64E4F">
        <w:rPr>
          <w:rFonts w:ascii="Times New Roman" w:hAnsi="Times New Roman" w:cs="Times New Roman"/>
          <w:spacing w:val="-6"/>
        </w:rPr>
        <w:t xml:space="preserve"> </w:t>
      </w:r>
      <w:r w:rsidRPr="00A64E4F">
        <w:rPr>
          <w:rFonts w:ascii="Times New Roman" w:hAnsi="Times New Roman" w:cs="Times New Roman"/>
        </w:rPr>
        <w:t>poderão</w:t>
      </w:r>
      <w:r w:rsidRPr="00A64E4F">
        <w:rPr>
          <w:rFonts w:ascii="Times New Roman" w:hAnsi="Times New Roman" w:cs="Times New Roman"/>
          <w:spacing w:val="-7"/>
        </w:rPr>
        <w:t xml:space="preserve"> </w:t>
      </w:r>
      <w:r w:rsidRPr="00A64E4F">
        <w:rPr>
          <w:rFonts w:ascii="Times New Roman" w:hAnsi="Times New Roman" w:cs="Times New Roman"/>
        </w:rPr>
        <w:t>ser</w:t>
      </w:r>
      <w:r w:rsidRPr="00A64E4F">
        <w:rPr>
          <w:rFonts w:ascii="Times New Roman" w:hAnsi="Times New Roman" w:cs="Times New Roman"/>
          <w:spacing w:val="-6"/>
        </w:rPr>
        <w:t xml:space="preserve"> </w:t>
      </w:r>
      <w:r w:rsidRPr="00A64E4F">
        <w:rPr>
          <w:rFonts w:ascii="Times New Roman" w:hAnsi="Times New Roman" w:cs="Times New Roman"/>
        </w:rPr>
        <w:t>substituídos</w:t>
      </w:r>
      <w:r w:rsidRPr="00A64E4F">
        <w:rPr>
          <w:rFonts w:ascii="Times New Roman" w:hAnsi="Times New Roman" w:cs="Times New Roman"/>
          <w:spacing w:val="-6"/>
        </w:rPr>
        <w:t xml:space="preserve"> </w:t>
      </w:r>
      <w:r w:rsidRPr="00A64E4F">
        <w:rPr>
          <w:rFonts w:ascii="Times New Roman" w:hAnsi="Times New Roman" w:cs="Times New Roman"/>
        </w:rPr>
        <w:t>por</w:t>
      </w:r>
      <w:r w:rsidRPr="00A64E4F">
        <w:rPr>
          <w:rFonts w:ascii="Times New Roman" w:hAnsi="Times New Roman" w:cs="Times New Roman"/>
          <w:spacing w:val="-6"/>
        </w:rPr>
        <w:t xml:space="preserve"> </w:t>
      </w:r>
      <w:r w:rsidRPr="00A64E4F">
        <w:rPr>
          <w:rFonts w:ascii="Times New Roman" w:hAnsi="Times New Roman" w:cs="Times New Roman"/>
        </w:rPr>
        <w:t>registro</w:t>
      </w:r>
      <w:r w:rsidRPr="00A64E4F">
        <w:rPr>
          <w:rFonts w:ascii="Times New Roman" w:hAnsi="Times New Roman" w:cs="Times New Roman"/>
          <w:spacing w:val="-7"/>
        </w:rPr>
        <w:t xml:space="preserve"> </w:t>
      </w:r>
      <w:r w:rsidRPr="00A64E4F">
        <w:rPr>
          <w:rFonts w:ascii="Times New Roman" w:hAnsi="Times New Roman" w:cs="Times New Roman"/>
        </w:rPr>
        <w:t>cadastral emitido</w:t>
      </w:r>
      <w:r w:rsidRPr="00A64E4F">
        <w:rPr>
          <w:rFonts w:ascii="Times New Roman" w:hAnsi="Times New Roman" w:cs="Times New Roman"/>
          <w:spacing w:val="-7"/>
        </w:rPr>
        <w:t xml:space="preserve"> </w:t>
      </w:r>
      <w:r w:rsidRPr="00A64E4F">
        <w:rPr>
          <w:rFonts w:ascii="Times New Roman" w:hAnsi="Times New Roman" w:cs="Times New Roman"/>
        </w:rPr>
        <w:t>por</w:t>
      </w:r>
      <w:r w:rsidRPr="00A64E4F">
        <w:rPr>
          <w:rFonts w:ascii="Times New Roman" w:hAnsi="Times New Roman" w:cs="Times New Roman"/>
          <w:spacing w:val="-6"/>
        </w:rPr>
        <w:t xml:space="preserve"> </w:t>
      </w:r>
      <w:r w:rsidRPr="00A64E4F">
        <w:rPr>
          <w:rFonts w:ascii="Times New Roman" w:hAnsi="Times New Roman" w:cs="Times New Roman"/>
        </w:rPr>
        <w:t>órgão</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entidade</w:t>
      </w:r>
      <w:r w:rsidRPr="00A64E4F">
        <w:rPr>
          <w:rFonts w:ascii="Times New Roman" w:hAnsi="Times New Roman" w:cs="Times New Roman"/>
          <w:spacing w:val="-7"/>
        </w:rPr>
        <w:t xml:space="preserve"> </w:t>
      </w:r>
      <w:r w:rsidRPr="00A64E4F">
        <w:rPr>
          <w:rFonts w:ascii="Times New Roman" w:hAnsi="Times New Roman" w:cs="Times New Roman"/>
        </w:rPr>
        <w:t>pública,</w:t>
      </w:r>
      <w:r w:rsidRPr="00A64E4F">
        <w:rPr>
          <w:rFonts w:ascii="Times New Roman" w:hAnsi="Times New Roman" w:cs="Times New Roman"/>
          <w:spacing w:val="-6"/>
        </w:rPr>
        <w:t xml:space="preserve"> </w:t>
      </w:r>
      <w:r w:rsidRPr="00A64E4F">
        <w:rPr>
          <w:rFonts w:ascii="Times New Roman" w:hAnsi="Times New Roman" w:cs="Times New Roman"/>
        </w:rPr>
        <w:t>desde</w:t>
      </w:r>
      <w:r w:rsidRPr="00A64E4F">
        <w:rPr>
          <w:rFonts w:ascii="Times New Roman" w:hAnsi="Times New Roman" w:cs="Times New Roman"/>
          <w:spacing w:val="-7"/>
        </w:rPr>
        <w:t xml:space="preserve"> </w:t>
      </w:r>
      <w:r w:rsidRPr="00A64E4F">
        <w:rPr>
          <w:rFonts w:ascii="Times New Roman" w:hAnsi="Times New Roman" w:cs="Times New Roman"/>
        </w:rPr>
        <w:t>que</w:t>
      </w:r>
      <w:r w:rsidRPr="00A64E4F">
        <w:rPr>
          <w:rFonts w:ascii="Times New Roman" w:hAnsi="Times New Roman" w:cs="Times New Roman"/>
          <w:spacing w:val="-7"/>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registro</w:t>
      </w:r>
      <w:r w:rsidRPr="00A64E4F">
        <w:rPr>
          <w:rFonts w:ascii="Times New Roman" w:hAnsi="Times New Roman" w:cs="Times New Roman"/>
          <w:spacing w:val="-7"/>
        </w:rPr>
        <w:t xml:space="preserve"> </w:t>
      </w:r>
      <w:r w:rsidRPr="00A64E4F">
        <w:rPr>
          <w:rFonts w:ascii="Times New Roman" w:hAnsi="Times New Roman" w:cs="Times New Roman"/>
        </w:rPr>
        <w:t>tenha</w:t>
      </w:r>
      <w:r w:rsidRPr="00A64E4F">
        <w:rPr>
          <w:rFonts w:ascii="Times New Roman" w:hAnsi="Times New Roman" w:cs="Times New Roman"/>
          <w:spacing w:val="-7"/>
        </w:rPr>
        <w:t xml:space="preserve"> </w:t>
      </w:r>
      <w:r w:rsidRPr="00A64E4F">
        <w:rPr>
          <w:rFonts w:ascii="Times New Roman" w:hAnsi="Times New Roman" w:cs="Times New Roman"/>
        </w:rPr>
        <w:t>sido</w:t>
      </w:r>
      <w:r w:rsidRPr="00A64E4F">
        <w:rPr>
          <w:rFonts w:ascii="Times New Roman" w:hAnsi="Times New Roman" w:cs="Times New Roman"/>
          <w:spacing w:val="-7"/>
        </w:rPr>
        <w:t xml:space="preserve"> </w:t>
      </w:r>
      <w:r w:rsidRPr="00A64E4F">
        <w:rPr>
          <w:rFonts w:ascii="Times New Roman" w:hAnsi="Times New Roman" w:cs="Times New Roman"/>
        </w:rPr>
        <w:t>feito</w:t>
      </w:r>
      <w:r w:rsidRPr="00A64E4F">
        <w:rPr>
          <w:rFonts w:ascii="Times New Roman" w:hAnsi="Times New Roman" w:cs="Times New Roman"/>
          <w:spacing w:val="-7"/>
        </w:rPr>
        <w:t xml:space="preserve"> </w:t>
      </w:r>
      <w:r w:rsidRPr="00A64E4F">
        <w:rPr>
          <w:rFonts w:ascii="Times New Roman" w:hAnsi="Times New Roman" w:cs="Times New Roman"/>
        </w:rPr>
        <w:t>em</w:t>
      </w:r>
      <w:r w:rsidRPr="00A64E4F">
        <w:rPr>
          <w:rFonts w:ascii="Times New Roman" w:hAnsi="Times New Roman" w:cs="Times New Roman"/>
          <w:spacing w:val="-2"/>
        </w:rPr>
        <w:t xml:space="preserve"> </w:t>
      </w:r>
      <w:r w:rsidRPr="00A64E4F">
        <w:rPr>
          <w:rFonts w:ascii="Times New Roman" w:hAnsi="Times New Roman" w:cs="Times New Roman"/>
        </w:rPr>
        <w:t>obediência</w:t>
      </w:r>
      <w:r w:rsidRPr="00A64E4F">
        <w:rPr>
          <w:rFonts w:ascii="Times New Roman" w:hAnsi="Times New Roman" w:cs="Times New Roman"/>
          <w:spacing w:val="-7"/>
        </w:rPr>
        <w:t xml:space="preserve"> </w:t>
      </w:r>
      <w:r w:rsidRPr="00A64E4F">
        <w:rPr>
          <w:rFonts w:ascii="Times New Roman" w:hAnsi="Times New Roman" w:cs="Times New Roman"/>
        </w:rPr>
        <w:t>ao</w:t>
      </w:r>
      <w:r w:rsidRPr="00A64E4F">
        <w:rPr>
          <w:rFonts w:ascii="Times New Roman" w:hAnsi="Times New Roman" w:cs="Times New Roman"/>
          <w:spacing w:val="-7"/>
        </w:rPr>
        <w:t xml:space="preserve"> </w:t>
      </w:r>
      <w:r w:rsidRPr="00A64E4F">
        <w:rPr>
          <w:rFonts w:ascii="Times New Roman" w:hAnsi="Times New Roman" w:cs="Times New Roman"/>
        </w:rPr>
        <w:t>disposto na Lei Federal nº 14.133/21.</w:t>
      </w:r>
    </w:p>
    <w:p w14:paraId="34D5BEE0"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Será</w:t>
      </w:r>
      <w:r w:rsidRPr="00A64E4F">
        <w:rPr>
          <w:rFonts w:ascii="Times New Roman" w:hAnsi="Times New Roman" w:cs="Times New Roman"/>
          <w:spacing w:val="-6"/>
        </w:rPr>
        <w:t xml:space="preserve"> </w:t>
      </w:r>
      <w:r w:rsidRPr="00A64E4F">
        <w:rPr>
          <w:rFonts w:ascii="Times New Roman" w:hAnsi="Times New Roman" w:cs="Times New Roman"/>
        </w:rPr>
        <w:t>verificado</w:t>
      </w:r>
      <w:r w:rsidRPr="00A64E4F">
        <w:rPr>
          <w:rFonts w:ascii="Times New Roman" w:hAnsi="Times New Roman" w:cs="Times New Roman"/>
          <w:spacing w:val="-8"/>
        </w:rPr>
        <w:t xml:space="preserve"> </w:t>
      </w:r>
      <w:r w:rsidRPr="00A64E4F">
        <w:rPr>
          <w:rFonts w:ascii="Times New Roman" w:hAnsi="Times New Roman" w:cs="Times New Roman"/>
        </w:rPr>
        <w:t>se</w:t>
      </w:r>
      <w:r w:rsidRPr="00A64E4F">
        <w:rPr>
          <w:rFonts w:ascii="Times New Roman" w:hAnsi="Times New Roman" w:cs="Times New Roman"/>
          <w:spacing w:val="-7"/>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licitante</w:t>
      </w:r>
      <w:r w:rsidRPr="00A64E4F">
        <w:rPr>
          <w:rFonts w:ascii="Times New Roman" w:hAnsi="Times New Roman" w:cs="Times New Roman"/>
          <w:spacing w:val="-8"/>
        </w:rPr>
        <w:t xml:space="preserve"> </w:t>
      </w:r>
      <w:r w:rsidRPr="00A64E4F">
        <w:rPr>
          <w:rFonts w:ascii="Times New Roman" w:hAnsi="Times New Roman" w:cs="Times New Roman"/>
        </w:rPr>
        <w:t>apresentou</w:t>
      </w:r>
      <w:r w:rsidRPr="00A64E4F">
        <w:rPr>
          <w:rFonts w:ascii="Times New Roman" w:hAnsi="Times New Roman" w:cs="Times New Roman"/>
          <w:spacing w:val="-8"/>
        </w:rPr>
        <w:t xml:space="preserve"> </w:t>
      </w:r>
      <w:r w:rsidRPr="00A64E4F">
        <w:rPr>
          <w:rFonts w:ascii="Times New Roman" w:hAnsi="Times New Roman" w:cs="Times New Roman"/>
        </w:rPr>
        <w:t>declaração</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que</w:t>
      </w:r>
      <w:r w:rsidRPr="00A64E4F">
        <w:rPr>
          <w:rFonts w:ascii="Times New Roman" w:hAnsi="Times New Roman" w:cs="Times New Roman"/>
          <w:spacing w:val="-8"/>
        </w:rPr>
        <w:t xml:space="preserve"> </w:t>
      </w:r>
      <w:r w:rsidRPr="00A64E4F">
        <w:rPr>
          <w:rFonts w:ascii="Times New Roman" w:hAnsi="Times New Roman" w:cs="Times New Roman"/>
        </w:rPr>
        <w:t>atende</w:t>
      </w:r>
      <w:r w:rsidRPr="00A64E4F">
        <w:rPr>
          <w:rFonts w:ascii="Times New Roman" w:hAnsi="Times New Roman" w:cs="Times New Roman"/>
          <w:spacing w:val="-7"/>
        </w:rPr>
        <w:t xml:space="preserve"> </w:t>
      </w:r>
      <w:r w:rsidRPr="00A64E4F">
        <w:rPr>
          <w:rFonts w:ascii="Times New Roman" w:hAnsi="Times New Roman" w:cs="Times New Roman"/>
        </w:rPr>
        <w:t>aos</w:t>
      </w:r>
      <w:r w:rsidRPr="00A64E4F">
        <w:rPr>
          <w:rFonts w:ascii="Times New Roman" w:hAnsi="Times New Roman" w:cs="Times New Roman"/>
          <w:spacing w:val="-8"/>
        </w:rPr>
        <w:t xml:space="preserve"> </w:t>
      </w:r>
      <w:r w:rsidRPr="00A64E4F">
        <w:rPr>
          <w:rFonts w:ascii="Times New Roman" w:hAnsi="Times New Roman" w:cs="Times New Roman"/>
        </w:rPr>
        <w:t>requisitos</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habilitação, e o declarante responderá pela veracidade das informações prestadas, na forma da Lei, conforme disposto no inciso I do art. 63 da Lei Federal nº 14.133/21.</w:t>
      </w:r>
    </w:p>
    <w:p w14:paraId="07086408"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Será verificado se o licitante apresentou no sistema, sob pena de inabilitação, a declaração de que </w:t>
      </w:r>
      <w:r w:rsidRPr="00A64E4F">
        <w:rPr>
          <w:rFonts w:ascii="Times New Roman" w:hAnsi="Times New Roman" w:cs="Times New Roman"/>
        </w:rPr>
        <w:lastRenderedPageBreak/>
        <w:t>cumpre as exigências de reserva de cargos para pessoa com deficiência e para reabilitado da Previdência Social, previstas em lei e em outras normas específicas.</w:t>
      </w:r>
    </w:p>
    <w:p w14:paraId="67F23369"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O licitante</w:t>
      </w:r>
      <w:r w:rsidRPr="00A64E4F">
        <w:rPr>
          <w:rFonts w:ascii="Times New Roman" w:hAnsi="Times New Roman" w:cs="Times New Roman"/>
          <w:spacing w:val="-1"/>
        </w:rPr>
        <w:t xml:space="preserve"> </w:t>
      </w:r>
      <w:r w:rsidRPr="00A64E4F">
        <w:rPr>
          <w:rFonts w:ascii="Times New Roman" w:hAnsi="Times New Roman" w:cs="Times New Roman"/>
        </w:rPr>
        <w:t>deverá</w:t>
      </w:r>
      <w:r w:rsidRPr="00A64E4F">
        <w:rPr>
          <w:rFonts w:ascii="Times New Roman" w:hAnsi="Times New Roman" w:cs="Times New Roman"/>
          <w:spacing w:val="-1"/>
        </w:rPr>
        <w:t xml:space="preserve"> </w:t>
      </w:r>
      <w:r w:rsidRPr="00A64E4F">
        <w:rPr>
          <w:rFonts w:ascii="Times New Roman" w:hAnsi="Times New Roman" w:cs="Times New Roman"/>
        </w:rPr>
        <w:t>apresentar, sob</w:t>
      </w:r>
      <w:r w:rsidRPr="00A64E4F">
        <w:rPr>
          <w:rFonts w:ascii="Times New Roman" w:hAnsi="Times New Roman" w:cs="Times New Roman"/>
          <w:spacing w:val="-1"/>
        </w:rPr>
        <w:t xml:space="preserve"> </w:t>
      </w:r>
      <w:r w:rsidRPr="00A64E4F">
        <w:rPr>
          <w:rFonts w:ascii="Times New Roman" w:hAnsi="Times New Roman" w:cs="Times New Roman"/>
        </w:rPr>
        <w:t>pena</w:t>
      </w:r>
      <w:r w:rsidRPr="00A64E4F">
        <w:rPr>
          <w:rFonts w:ascii="Times New Roman" w:hAnsi="Times New Roman" w:cs="Times New Roman"/>
          <w:spacing w:val="-1"/>
        </w:rPr>
        <w:t xml:space="preserve"> </w:t>
      </w:r>
      <w:r w:rsidRPr="00A64E4F">
        <w:rPr>
          <w:rFonts w:ascii="Times New Roman" w:hAnsi="Times New Roman" w:cs="Times New Roman"/>
        </w:rPr>
        <w:t>de</w:t>
      </w:r>
      <w:r w:rsidRPr="00A64E4F">
        <w:rPr>
          <w:rFonts w:ascii="Times New Roman" w:hAnsi="Times New Roman" w:cs="Times New Roman"/>
          <w:spacing w:val="-1"/>
        </w:rPr>
        <w:t xml:space="preserve"> </w:t>
      </w:r>
      <w:r w:rsidRPr="00A64E4F">
        <w:rPr>
          <w:rFonts w:ascii="Times New Roman" w:hAnsi="Times New Roman" w:cs="Times New Roman"/>
        </w:rPr>
        <w:t>desclassificação, declaração</w:t>
      </w:r>
      <w:r w:rsidRPr="00A64E4F">
        <w:rPr>
          <w:rFonts w:ascii="Times New Roman" w:hAnsi="Times New Roman" w:cs="Times New Roman"/>
          <w:spacing w:val="-1"/>
        </w:rPr>
        <w:t xml:space="preserve"> </w:t>
      </w:r>
      <w:r w:rsidRPr="00A64E4F">
        <w:rPr>
          <w:rFonts w:ascii="Times New Roman" w:hAnsi="Times New Roman" w:cs="Times New Roman"/>
        </w:rPr>
        <w:t>de</w:t>
      </w:r>
      <w:r w:rsidRPr="00A64E4F">
        <w:rPr>
          <w:rFonts w:ascii="Times New Roman" w:hAnsi="Times New Roman" w:cs="Times New Roman"/>
          <w:spacing w:val="-1"/>
        </w:rPr>
        <w:t xml:space="preserve"> </w:t>
      </w:r>
      <w:r w:rsidRPr="00A64E4F">
        <w:rPr>
          <w:rFonts w:ascii="Times New Roman" w:hAnsi="Times New Roman" w:cs="Times New Roman"/>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A64E4F">
        <w:rPr>
          <w:rFonts w:ascii="Times New Roman" w:hAnsi="Times New Roman" w:cs="Times New Roman"/>
          <w:spacing w:val="-2"/>
        </w:rPr>
        <w:t>propostas.</w:t>
      </w:r>
    </w:p>
    <w:p w14:paraId="51AB3F4D" w14:textId="77777777" w:rsidR="000D06DB" w:rsidRPr="00A64E4F"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A64E4F"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A64E4F"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Havendo restrição nos documentos comprobatórios da regularidade fiscal, será assegurado o</w:t>
      </w:r>
      <w:r w:rsidRPr="00A64E4F">
        <w:rPr>
          <w:rFonts w:ascii="Times New Roman" w:hAnsi="Times New Roman" w:cs="Times New Roman"/>
          <w:spacing w:val="-1"/>
        </w:rPr>
        <w:t xml:space="preserve"> </w:t>
      </w:r>
      <w:r w:rsidRPr="00A64E4F">
        <w:rPr>
          <w:rFonts w:ascii="Times New Roman" w:hAnsi="Times New Roman" w:cs="Times New Roman"/>
        </w:rPr>
        <w:t>prazo</w:t>
      </w:r>
      <w:r w:rsidRPr="00A64E4F">
        <w:rPr>
          <w:rFonts w:ascii="Times New Roman" w:hAnsi="Times New Roman" w:cs="Times New Roman"/>
          <w:spacing w:val="-1"/>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5</w:t>
      </w:r>
      <w:r w:rsidRPr="00A64E4F">
        <w:rPr>
          <w:rFonts w:ascii="Times New Roman" w:hAnsi="Times New Roman" w:cs="Times New Roman"/>
          <w:spacing w:val="-1"/>
        </w:rPr>
        <w:t xml:space="preserve"> </w:t>
      </w:r>
      <w:r w:rsidRPr="00A64E4F">
        <w:rPr>
          <w:rFonts w:ascii="Times New Roman" w:hAnsi="Times New Roman" w:cs="Times New Roman"/>
        </w:rPr>
        <w:t>(cinco)</w:t>
      </w:r>
      <w:r w:rsidRPr="00A64E4F">
        <w:rPr>
          <w:rFonts w:ascii="Times New Roman" w:hAnsi="Times New Roman" w:cs="Times New Roman"/>
          <w:spacing w:val="-1"/>
        </w:rPr>
        <w:t xml:space="preserve"> </w:t>
      </w:r>
      <w:r w:rsidRPr="00A64E4F">
        <w:rPr>
          <w:rFonts w:ascii="Times New Roman" w:hAnsi="Times New Roman" w:cs="Times New Roman"/>
        </w:rPr>
        <w:t>dias</w:t>
      </w:r>
      <w:r w:rsidRPr="00A64E4F">
        <w:rPr>
          <w:rFonts w:ascii="Times New Roman" w:hAnsi="Times New Roman" w:cs="Times New Roman"/>
          <w:spacing w:val="-1"/>
        </w:rPr>
        <w:t xml:space="preserve"> </w:t>
      </w:r>
      <w:r w:rsidRPr="00A64E4F">
        <w:rPr>
          <w:rFonts w:ascii="Times New Roman" w:hAnsi="Times New Roman" w:cs="Times New Roman"/>
        </w:rPr>
        <w:t>úteis,</w:t>
      </w:r>
      <w:r w:rsidRPr="00A64E4F">
        <w:rPr>
          <w:rFonts w:ascii="Times New Roman" w:hAnsi="Times New Roman" w:cs="Times New Roman"/>
          <w:spacing w:val="-1"/>
        </w:rPr>
        <w:t xml:space="preserve"> </w:t>
      </w:r>
      <w:r w:rsidRPr="00A64E4F">
        <w:rPr>
          <w:rFonts w:ascii="Times New Roman" w:hAnsi="Times New Roman" w:cs="Times New Roman"/>
        </w:rPr>
        <w:t>cujo</w:t>
      </w:r>
      <w:r w:rsidRPr="00A64E4F">
        <w:rPr>
          <w:rFonts w:ascii="Times New Roman" w:hAnsi="Times New Roman" w:cs="Times New Roman"/>
          <w:spacing w:val="-1"/>
        </w:rPr>
        <w:t xml:space="preserve"> </w:t>
      </w:r>
      <w:r w:rsidRPr="00A64E4F">
        <w:rPr>
          <w:rFonts w:ascii="Times New Roman" w:hAnsi="Times New Roman" w:cs="Times New Roman"/>
        </w:rPr>
        <w:t>termo</w:t>
      </w:r>
      <w:r w:rsidRPr="00A64E4F">
        <w:rPr>
          <w:rFonts w:ascii="Times New Roman" w:hAnsi="Times New Roman" w:cs="Times New Roman"/>
          <w:spacing w:val="-1"/>
        </w:rPr>
        <w:t xml:space="preserve"> </w:t>
      </w:r>
      <w:r w:rsidRPr="00A64E4F">
        <w:rPr>
          <w:rFonts w:ascii="Times New Roman" w:hAnsi="Times New Roman" w:cs="Times New Roman"/>
        </w:rPr>
        <w:t>inicial</w:t>
      </w:r>
      <w:r w:rsidRPr="00A64E4F">
        <w:rPr>
          <w:rFonts w:ascii="Times New Roman" w:hAnsi="Times New Roman" w:cs="Times New Roman"/>
          <w:spacing w:val="-2"/>
        </w:rPr>
        <w:t xml:space="preserve"> </w:t>
      </w:r>
      <w:r w:rsidRPr="00A64E4F">
        <w:rPr>
          <w:rFonts w:ascii="Times New Roman" w:hAnsi="Times New Roman" w:cs="Times New Roman"/>
        </w:rPr>
        <w:t>corresponderá</w:t>
      </w:r>
      <w:r w:rsidRPr="00A64E4F">
        <w:rPr>
          <w:rFonts w:ascii="Times New Roman" w:hAnsi="Times New Roman" w:cs="Times New Roman"/>
          <w:spacing w:val="-1"/>
        </w:rPr>
        <w:t xml:space="preserve"> </w:t>
      </w:r>
      <w:r w:rsidRPr="00A64E4F">
        <w:rPr>
          <w:rFonts w:ascii="Times New Roman" w:hAnsi="Times New Roman" w:cs="Times New Roman"/>
        </w:rPr>
        <w:t>ao</w:t>
      </w:r>
      <w:r w:rsidRPr="00A64E4F">
        <w:rPr>
          <w:rFonts w:ascii="Times New Roman" w:hAnsi="Times New Roman" w:cs="Times New Roman"/>
          <w:spacing w:val="-2"/>
        </w:rPr>
        <w:t xml:space="preserve"> </w:t>
      </w:r>
      <w:r w:rsidRPr="00A64E4F">
        <w:rPr>
          <w:rFonts w:ascii="Times New Roman" w:hAnsi="Times New Roman" w:cs="Times New Roman"/>
        </w:rPr>
        <w:t>momento</w:t>
      </w:r>
      <w:r w:rsidRPr="00A64E4F">
        <w:rPr>
          <w:rFonts w:ascii="Times New Roman" w:hAnsi="Times New Roman" w:cs="Times New Roman"/>
          <w:spacing w:val="-1"/>
        </w:rPr>
        <w:t xml:space="preserve"> </w:t>
      </w:r>
      <w:r w:rsidRPr="00A64E4F">
        <w:rPr>
          <w:rFonts w:ascii="Times New Roman" w:hAnsi="Times New Roman" w:cs="Times New Roman"/>
        </w:rPr>
        <w:t>em</w:t>
      </w:r>
      <w:r w:rsidRPr="00A64E4F">
        <w:rPr>
          <w:rFonts w:ascii="Times New Roman" w:hAnsi="Times New Roman" w:cs="Times New Roman"/>
          <w:spacing w:val="-1"/>
        </w:rPr>
        <w:t xml:space="preserve"> </w:t>
      </w:r>
      <w:r w:rsidRPr="00A64E4F">
        <w:rPr>
          <w:rFonts w:ascii="Times New Roman" w:hAnsi="Times New Roman" w:cs="Times New Roman"/>
        </w:rPr>
        <w:t>que</w:t>
      </w:r>
      <w:r w:rsidRPr="00A64E4F">
        <w:rPr>
          <w:rFonts w:ascii="Times New Roman" w:hAnsi="Times New Roman" w:cs="Times New Roman"/>
          <w:spacing w:val="-1"/>
        </w:rPr>
        <w:t xml:space="preserve"> </w:t>
      </w:r>
      <w:r w:rsidRPr="00A64E4F">
        <w:rPr>
          <w:rFonts w:ascii="Times New Roman" w:hAnsi="Times New Roman" w:cs="Times New Roman"/>
        </w:rPr>
        <w:t>a</w:t>
      </w:r>
      <w:r w:rsidRPr="00A64E4F">
        <w:rPr>
          <w:rFonts w:ascii="Times New Roman" w:hAnsi="Times New Roman" w:cs="Times New Roman"/>
          <w:spacing w:val="-1"/>
        </w:rPr>
        <w:t xml:space="preserve"> </w:t>
      </w:r>
      <w:r w:rsidRPr="00A64E4F">
        <w:rPr>
          <w:rFonts w:ascii="Times New Roman" w:hAnsi="Times New Roman" w:cs="Times New Roman"/>
        </w:rPr>
        <w:t>microempresa, empresa</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3"/>
        </w:rPr>
        <w:t xml:space="preserve"> </w:t>
      </w:r>
      <w:r w:rsidRPr="00A64E4F">
        <w:rPr>
          <w:rFonts w:ascii="Times New Roman" w:hAnsi="Times New Roman" w:cs="Times New Roman"/>
        </w:rPr>
        <w:t>pequeno</w:t>
      </w:r>
      <w:r w:rsidRPr="00A64E4F">
        <w:rPr>
          <w:rFonts w:ascii="Times New Roman" w:hAnsi="Times New Roman" w:cs="Times New Roman"/>
          <w:spacing w:val="-3"/>
        </w:rPr>
        <w:t xml:space="preserve"> </w:t>
      </w:r>
      <w:r w:rsidRPr="00A64E4F">
        <w:rPr>
          <w:rFonts w:ascii="Times New Roman" w:hAnsi="Times New Roman" w:cs="Times New Roman"/>
        </w:rPr>
        <w:t>porte ou</w:t>
      </w:r>
      <w:r w:rsidRPr="00A64E4F">
        <w:rPr>
          <w:rFonts w:ascii="Times New Roman" w:hAnsi="Times New Roman" w:cs="Times New Roman"/>
          <w:spacing w:val="-3"/>
        </w:rPr>
        <w:t xml:space="preserve"> </w:t>
      </w:r>
      <w:r w:rsidRPr="00A64E4F">
        <w:rPr>
          <w:rFonts w:ascii="Times New Roman" w:hAnsi="Times New Roman" w:cs="Times New Roman"/>
        </w:rPr>
        <w:t>equiparada</w:t>
      </w:r>
      <w:r w:rsidRPr="00A64E4F">
        <w:rPr>
          <w:rFonts w:ascii="Times New Roman" w:hAnsi="Times New Roman" w:cs="Times New Roman"/>
          <w:spacing w:val="-2"/>
        </w:rPr>
        <w:t xml:space="preserve"> </w:t>
      </w:r>
      <w:r w:rsidRPr="00A64E4F">
        <w:rPr>
          <w:rFonts w:ascii="Times New Roman" w:hAnsi="Times New Roman" w:cs="Times New Roman"/>
        </w:rPr>
        <w:t>for</w:t>
      </w:r>
      <w:r w:rsidRPr="00A64E4F">
        <w:rPr>
          <w:rFonts w:ascii="Times New Roman" w:hAnsi="Times New Roman" w:cs="Times New Roman"/>
          <w:spacing w:val="-1"/>
        </w:rPr>
        <w:t xml:space="preserve"> </w:t>
      </w:r>
      <w:r w:rsidRPr="00A64E4F">
        <w:rPr>
          <w:rFonts w:ascii="Times New Roman" w:hAnsi="Times New Roman" w:cs="Times New Roman"/>
        </w:rPr>
        <w:t>declarada</w:t>
      </w:r>
      <w:r w:rsidRPr="00A64E4F">
        <w:rPr>
          <w:rFonts w:ascii="Times New Roman" w:hAnsi="Times New Roman" w:cs="Times New Roman"/>
          <w:spacing w:val="-2"/>
        </w:rPr>
        <w:t xml:space="preserve"> </w:t>
      </w:r>
      <w:r w:rsidRPr="00A64E4F">
        <w:rPr>
          <w:rFonts w:ascii="Times New Roman" w:hAnsi="Times New Roman" w:cs="Times New Roman"/>
        </w:rPr>
        <w:t>vencedora do</w:t>
      </w:r>
      <w:r w:rsidRPr="00A64E4F">
        <w:rPr>
          <w:rFonts w:ascii="Times New Roman" w:hAnsi="Times New Roman" w:cs="Times New Roman"/>
          <w:spacing w:val="-3"/>
        </w:rPr>
        <w:t xml:space="preserve"> </w:t>
      </w:r>
      <w:r w:rsidRPr="00A64E4F">
        <w:rPr>
          <w:rFonts w:ascii="Times New Roman" w:hAnsi="Times New Roman" w:cs="Times New Roman"/>
        </w:rPr>
        <w:t>certame,</w:t>
      </w:r>
      <w:r w:rsidRPr="00A64E4F">
        <w:rPr>
          <w:rFonts w:ascii="Times New Roman" w:hAnsi="Times New Roman" w:cs="Times New Roman"/>
          <w:spacing w:val="-2"/>
        </w:rPr>
        <w:t xml:space="preserve"> </w:t>
      </w:r>
      <w:r w:rsidRPr="00A64E4F">
        <w:rPr>
          <w:rFonts w:ascii="Times New Roman" w:hAnsi="Times New Roman" w:cs="Times New Roman"/>
        </w:rPr>
        <w:t>prorrogáveis</w:t>
      </w:r>
      <w:r w:rsidRPr="00A64E4F">
        <w:rPr>
          <w:rFonts w:ascii="Times New Roman" w:hAnsi="Times New Roman" w:cs="Times New Roman"/>
          <w:spacing w:val="-1"/>
        </w:rPr>
        <w:t xml:space="preserve"> </w:t>
      </w:r>
      <w:r w:rsidRPr="00A64E4F">
        <w:rPr>
          <w:rFonts w:ascii="Times New Roman" w:hAnsi="Times New Roman" w:cs="Times New Roman"/>
        </w:rPr>
        <w:t>por</w:t>
      </w:r>
      <w:r w:rsidRPr="00A64E4F">
        <w:rPr>
          <w:rFonts w:ascii="Times New Roman" w:hAnsi="Times New Roman" w:cs="Times New Roman"/>
          <w:spacing w:val="-1"/>
        </w:rPr>
        <w:t xml:space="preserve"> </w:t>
      </w:r>
      <w:r w:rsidRPr="00A64E4F">
        <w:rPr>
          <w:rFonts w:ascii="Times New Roman" w:hAnsi="Times New Roman" w:cs="Times New Roman"/>
        </w:rPr>
        <w:t>igual período,</w:t>
      </w:r>
      <w:r w:rsidRPr="00A64E4F">
        <w:rPr>
          <w:rFonts w:ascii="Times New Roman" w:hAnsi="Times New Roman" w:cs="Times New Roman"/>
          <w:spacing w:val="-7"/>
        </w:rPr>
        <w:t xml:space="preserve"> </w:t>
      </w:r>
      <w:r w:rsidRPr="00A64E4F">
        <w:rPr>
          <w:rFonts w:ascii="Times New Roman" w:hAnsi="Times New Roman" w:cs="Times New Roman"/>
        </w:rPr>
        <w:t>a</w:t>
      </w:r>
      <w:r w:rsidRPr="00A64E4F">
        <w:rPr>
          <w:rFonts w:ascii="Times New Roman" w:hAnsi="Times New Roman" w:cs="Times New Roman"/>
          <w:spacing w:val="-5"/>
        </w:rPr>
        <w:t xml:space="preserve"> </w:t>
      </w:r>
      <w:r w:rsidRPr="00A64E4F">
        <w:rPr>
          <w:rFonts w:ascii="Times New Roman" w:hAnsi="Times New Roman" w:cs="Times New Roman"/>
        </w:rPr>
        <w:t>critério</w:t>
      </w:r>
      <w:r w:rsidRPr="00A64E4F">
        <w:rPr>
          <w:rFonts w:ascii="Times New Roman" w:hAnsi="Times New Roman" w:cs="Times New Roman"/>
          <w:spacing w:val="-4"/>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rPr>
        <w:t>município,</w:t>
      </w:r>
      <w:r w:rsidRPr="00A64E4F">
        <w:rPr>
          <w:rFonts w:ascii="Times New Roman" w:hAnsi="Times New Roman" w:cs="Times New Roman"/>
          <w:spacing w:val="-6"/>
        </w:rPr>
        <w:t xml:space="preserve"> </w:t>
      </w:r>
      <w:r w:rsidRPr="00A64E4F">
        <w:rPr>
          <w:rFonts w:ascii="Times New Roman" w:hAnsi="Times New Roman" w:cs="Times New Roman"/>
        </w:rPr>
        <w:t>para</w:t>
      </w:r>
      <w:r w:rsidRPr="00A64E4F">
        <w:rPr>
          <w:rFonts w:ascii="Times New Roman" w:hAnsi="Times New Roman" w:cs="Times New Roman"/>
          <w:spacing w:val="-6"/>
        </w:rPr>
        <w:t xml:space="preserve"> </w:t>
      </w:r>
      <w:r w:rsidRPr="00A64E4F">
        <w:rPr>
          <w:rFonts w:ascii="Times New Roman" w:hAnsi="Times New Roman" w:cs="Times New Roman"/>
        </w:rPr>
        <w:t>regularização</w:t>
      </w:r>
      <w:r w:rsidRPr="00A64E4F">
        <w:rPr>
          <w:rFonts w:ascii="Times New Roman" w:hAnsi="Times New Roman" w:cs="Times New Roman"/>
          <w:spacing w:val="-5"/>
        </w:rPr>
        <w:t xml:space="preserve"> </w:t>
      </w:r>
      <w:r w:rsidRPr="00A64E4F">
        <w:rPr>
          <w:rFonts w:ascii="Times New Roman" w:hAnsi="Times New Roman" w:cs="Times New Roman"/>
        </w:rPr>
        <w:t>da</w:t>
      </w:r>
      <w:r w:rsidRPr="00A64E4F">
        <w:rPr>
          <w:rFonts w:ascii="Times New Roman" w:hAnsi="Times New Roman" w:cs="Times New Roman"/>
          <w:spacing w:val="-2"/>
        </w:rPr>
        <w:t xml:space="preserve"> </w:t>
      </w:r>
      <w:r w:rsidRPr="00A64E4F">
        <w:rPr>
          <w:rFonts w:ascii="Times New Roman" w:hAnsi="Times New Roman" w:cs="Times New Roman"/>
        </w:rPr>
        <w:t>documentação,</w:t>
      </w:r>
      <w:r w:rsidRPr="00A64E4F">
        <w:rPr>
          <w:rFonts w:ascii="Times New Roman" w:hAnsi="Times New Roman" w:cs="Times New Roman"/>
          <w:spacing w:val="-4"/>
        </w:rPr>
        <w:t xml:space="preserve"> </w:t>
      </w:r>
      <w:r w:rsidRPr="00A64E4F">
        <w:rPr>
          <w:rFonts w:ascii="Times New Roman" w:hAnsi="Times New Roman" w:cs="Times New Roman"/>
        </w:rPr>
        <w:t>pagamento</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5"/>
        </w:rPr>
        <w:t xml:space="preserve"> </w:t>
      </w:r>
      <w:r w:rsidRPr="00A64E4F">
        <w:rPr>
          <w:rFonts w:ascii="Times New Roman" w:hAnsi="Times New Roman" w:cs="Times New Roman"/>
        </w:rPr>
        <w:t>parcelamento</w:t>
      </w:r>
      <w:r w:rsidRPr="00A64E4F">
        <w:rPr>
          <w:rFonts w:ascii="Times New Roman" w:hAnsi="Times New Roman" w:cs="Times New Roman"/>
          <w:spacing w:val="-7"/>
        </w:rPr>
        <w:t xml:space="preserve"> </w:t>
      </w:r>
      <w:r w:rsidRPr="00A64E4F">
        <w:rPr>
          <w:rFonts w:ascii="Times New Roman" w:hAnsi="Times New Roman" w:cs="Times New Roman"/>
        </w:rPr>
        <w:t>do débito, e emissão de eventuais certidões negativas ou positivas com efeito de negativa.</w:t>
      </w:r>
    </w:p>
    <w:p w14:paraId="584A8D73" w14:textId="77777777" w:rsidR="000D06DB" w:rsidRPr="00A64E4F"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prorrogação</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rPr>
        <w:t>prazo</w:t>
      </w:r>
      <w:r w:rsidRPr="00A64E4F">
        <w:rPr>
          <w:rFonts w:ascii="Times New Roman" w:hAnsi="Times New Roman" w:cs="Times New Roman"/>
          <w:spacing w:val="-9"/>
        </w:rPr>
        <w:t xml:space="preserve"> </w:t>
      </w:r>
      <w:r w:rsidRPr="00A64E4F">
        <w:rPr>
          <w:rFonts w:ascii="Times New Roman" w:hAnsi="Times New Roman" w:cs="Times New Roman"/>
        </w:rPr>
        <w:t>para</w:t>
      </w:r>
      <w:r w:rsidRPr="00A64E4F">
        <w:rPr>
          <w:rFonts w:ascii="Times New Roman" w:hAnsi="Times New Roman" w:cs="Times New Roman"/>
          <w:spacing w:val="-8"/>
        </w:rPr>
        <w:t xml:space="preserve"> </w:t>
      </w: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regularização</w:t>
      </w:r>
      <w:r w:rsidRPr="00A64E4F">
        <w:rPr>
          <w:rFonts w:ascii="Times New Roman" w:hAnsi="Times New Roman" w:cs="Times New Roman"/>
          <w:spacing w:val="-7"/>
        </w:rPr>
        <w:t xml:space="preserve"> </w:t>
      </w:r>
      <w:r w:rsidRPr="00A64E4F">
        <w:rPr>
          <w:rFonts w:ascii="Times New Roman" w:hAnsi="Times New Roman" w:cs="Times New Roman"/>
        </w:rPr>
        <w:t>fiscal</w:t>
      </w:r>
      <w:r w:rsidRPr="00A64E4F">
        <w:rPr>
          <w:rFonts w:ascii="Times New Roman" w:hAnsi="Times New Roman" w:cs="Times New Roman"/>
          <w:spacing w:val="-10"/>
        </w:rPr>
        <w:t xml:space="preserve"> </w:t>
      </w:r>
      <w:r w:rsidRPr="00A64E4F">
        <w:rPr>
          <w:rFonts w:ascii="Times New Roman" w:hAnsi="Times New Roman" w:cs="Times New Roman"/>
        </w:rPr>
        <w:t>dependerá</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requerimento,</w:t>
      </w:r>
      <w:r w:rsidRPr="00A64E4F">
        <w:rPr>
          <w:rFonts w:ascii="Times New Roman" w:hAnsi="Times New Roman" w:cs="Times New Roman"/>
          <w:spacing w:val="-9"/>
        </w:rPr>
        <w:t xml:space="preserve"> </w:t>
      </w:r>
      <w:r w:rsidRPr="00A64E4F">
        <w:rPr>
          <w:rFonts w:ascii="Times New Roman" w:hAnsi="Times New Roman" w:cs="Times New Roman"/>
        </w:rPr>
        <w:t>devidamente fundamentado, a ser dirigido ao Pregoeiro.</w:t>
      </w:r>
    </w:p>
    <w:p w14:paraId="3F216399" w14:textId="77777777" w:rsidR="000D06DB" w:rsidRPr="00A64E4F"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A comprovação de regularidade fiscal e trabalhista das microempresas e das empresas de pequeno</w:t>
      </w:r>
      <w:r w:rsidRPr="00A64E4F">
        <w:rPr>
          <w:rFonts w:ascii="Times New Roman" w:hAnsi="Times New Roman" w:cs="Times New Roman"/>
          <w:spacing w:val="-6"/>
        </w:rPr>
        <w:t xml:space="preserve"> </w:t>
      </w:r>
      <w:r w:rsidRPr="00A64E4F">
        <w:rPr>
          <w:rFonts w:ascii="Times New Roman" w:hAnsi="Times New Roman" w:cs="Times New Roman"/>
        </w:rPr>
        <w:t>porte</w:t>
      </w:r>
      <w:r w:rsidRPr="00A64E4F">
        <w:rPr>
          <w:rFonts w:ascii="Times New Roman" w:hAnsi="Times New Roman" w:cs="Times New Roman"/>
          <w:spacing w:val="-8"/>
        </w:rPr>
        <w:t xml:space="preserve"> </w:t>
      </w:r>
      <w:r w:rsidRPr="00A64E4F">
        <w:rPr>
          <w:rFonts w:ascii="Times New Roman" w:hAnsi="Times New Roman" w:cs="Times New Roman"/>
        </w:rPr>
        <w:t>somente</w:t>
      </w:r>
      <w:r w:rsidRPr="00A64E4F">
        <w:rPr>
          <w:rFonts w:ascii="Times New Roman" w:hAnsi="Times New Roman" w:cs="Times New Roman"/>
          <w:spacing w:val="-8"/>
        </w:rPr>
        <w:t xml:space="preserve"> </w:t>
      </w:r>
      <w:r w:rsidRPr="00A64E4F">
        <w:rPr>
          <w:rFonts w:ascii="Times New Roman" w:hAnsi="Times New Roman" w:cs="Times New Roman"/>
        </w:rPr>
        <w:t>será</w:t>
      </w:r>
      <w:r w:rsidRPr="00A64E4F">
        <w:rPr>
          <w:rFonts w:ascii="Times New Roman" w:hAnsi="Times New Roman" w:cs="Times New Roman"/>
          <w:spacing w:val="-8"/>
        </w:rPr>
        <w:t xml:space="preserve"> </w:t>
      </w:r>
      <w:r w:rsidRPr="00A64E4F">
        <w:rPr>
          <w:rFonts w:ascii="Times New Roman" w:hAnsi="Times New Roman" w:cs="Times New Roman"/>
        </w:rPr>
        <w:t>exigida</w:t>
      </w:r>
      <w:r w:rsidRPr="00A64E4F">
        <w:rPr>
          <w:rFonts w:ascii="Times New Roman" w:hAnsi="Times New Roman" w:cs="Times New Roman"/>
          <w:spacing w:val="-6"/>
        </w:rPr>
        <w:t xml:space="preserve"> </w:t>
      </w:r>
      <w:r w:rsidRPr="00A64E4F">
        <w:rPr>
          <w:rFonts w:ascii="Times New Roman" w:hAnsi="Times New Roman" w:cs="Times New Roman"/>
        </w:rPr>
        <w:t>para</w:t>
      </w:r>
      <w:r w:rsidRPr="00A64E4F">
        <w:rPr>
          <w:rFonts w:ascii="Times New Roman" w:hAnsi="Times New Roman" w:cs="Times New Roman"/>
          <w:spacing w:val="-6"/>
        </w:rPr>
        <w:t xml:space="preserve"> </w:t>
      </w:r>
      <w:r w:rsidRPr="00A64E4F">
        <w:rPr>
          <w:rFonts w:ascii="Times New Roman" w:hAnsi="Times New Roman" w:cs="Times New Roman"/>
        </w:rPr>
        <w:t>efeito</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contratação</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6"/>
        </w:rPr>
        <w:t xml:space="preserve"> </w:t>
      </w:r>
      <w:r w:rsidRPr="00A64E4F">
        <w:rPr>
          <w:rFonts w:ascii="Times New Roman" w:hAnsi="Times New Roman" w:cs="Times New Roman"/>
        </w:rPr>
        <w:t>documento</w:t>
      </w:r>
      <w:r w:rsidRPr="00A64E4F">
        <w:rPr>
          <w:rFonts w:ascii="Times New Roman" w:hAnsi="Times New Roman" w:cs="Times New Roman"/>
          <w:spacing w:val="-6"/>
        </w:rPr>
        <w:t xml:space="preserve"> </w:t>
      </w:r>
      <w:r w:rsidRPr="00A64E4F">
        <w:rPr>
          <w:rFonts w:ascii="Times New Roman" w:hAnsi="Times New Roman" w:cs="Times New Roman"/>
        </w:rPr>
        <w:t>equivalente</w:t>
      </w:r>
      <w:r w:rsidRPr="00A64E4F">
        <w:rPr>
          <w:rFonts w:ascii="Times New Roman" w:hAnsi="Times New Roman" w:cs="Times New Roman"/>
          <w:spacing w:val="-6"/>
        </w:rPr>
        <w:t xml:space="preserve"> </w:t>
      </w:r>
      <w:r w:rsidRPr="00A64E4F">
        <w:rPr>
          <w:rFonts w:ascii="Times New Roman" w:hAnsi="Times New Roman" w:cs="Times New Roman"/>
        </w:rPr>
        <w:t>e</w:t>
      </w:r>
      <w:r w:rsidRPr="00A64E4F">
        <w:rPr>
          <w:rFonts w:ascii="Times New Roman" w:hAnsi="Times New Roman" w:cs="Times New Roman"/>
          <w:spacing w:val="-6"/>
        </w:rPr>
        <w:t xml:space="preserve"> </w:t>
      </w:r>
      <w:r w:rsidRPr="00A64E4F">
        <w:rPr>
          <w:rFonts w:ascii="Times New Roman" w:hAnsi="Times New Roman" w:cs="Times New Roman"/>
        </w:rPr>
        <w:t>não</w:t>
      </w:r>
      <w:r w:rsidRPr="00A64E4F">
        <w:rPr>
          <w:rFonts w:ascii="Times New Roman" w:hAnsi="Times New Roman" w:cs="Times New Roman"/>
          <w:spacing w:val="-8"/>
        </w:rPr>
        <w:t xml:space="preserve"> </w:t>
      </w:r>
      <w:r w:rsidRPr="00A64E4F">
        <w:rPr>
          <w:rFonts w:ascii="Times New Roman" w:hAnsi="Times New Roman" w:cs="Times New Roman"/>
        </w:rPr>
        <w:t>como condição para participação na licitação.</w:t>
      </w:r>
    </w:p>
    <w:p w14:paraId="7EF6B0DB" w14:textId="77777777" w:rsidR="000D06DB" w:rsidRPr="00A64E4F"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Entende-se por tempestivo o requerimento apresentado nos 5 (cinco) dias úteis inicialmente concedidos.</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0"/>
        </w:rPr>
        <w:t xml:space="preserve"> </w:t>
      </w:r>
      <w:r w:rsidRPr="00A64E4F">
        <w:rPr>
          <w:rFonts w:ascii="Times New Roman" w:hAnsi="Times New Roman" w:cs="Times New Roman"/>
        </w:rPr>
        <w:t>não</w:t>
      </w:r>
      <w:r w:rsidRPr="00A64E4F">
        <w:rPr>
          <w:rFonts w:ascii="Times New Roman" w:hAnsi="Times New Roman" w:cs="Times New Roman"/>
          <w:spacing w:val="-10"/>
        </w:rPr>
        <w:t xml:space="preserve"> </w:t>
      </w:r>
      <w:r w:rsidRPr="00A64E4F">
        <w:rPr>
          <w:rFonts w:ascii="Times New Roman" w:hAnsi="Times New Roman" w:cs="Times New Roman"/>
        </w:rPr>
        <w:t>regularização</w:t>
      </w:r>
      <w:r w:rsidRPr="00A64E4F">
        <w:rPr>
          <w:rFonts w:ascii="Times New Roman" w:hAnsi="Times New Roman" w:cs="Times New Roman"/>
          <w:spacing w:val="-13"/>
        </w:rPr>
        <w:t xml:space="preserve"> </w:t>
      </w:r>
      <w:r w:rsidRPr="00A64E4F">
        <w:rPr>
          <w:rFonts w:ascii="Times New Roman" w:hAnsi="Times New Roman" w:cs="Times New Roman"/>
        </w:rPr>
        <w:t>da</w:t>
      </w:r>
      <w:r w:rsidRPr="00A64E4F">
        <w:rPr>
          <w:rFonts w:ascii="Times New Roman" w:hAnsi="Times New Roman" w:cs="Times New Roman"/>
          <w:spacing w:val="-10"/>
        </w:rPr>
        <w:t xml:space="preserve"> </w:t>
      </w:r>
      <w:r w:rsidRPr="00A64E4F">
        <w:rPr>
          <w:rFonts w:ascii="Times New Roman" w:hAnsi="Times New Roman" w:cs="Times New Roman"/>
        </w:rPr>
        <w:t>documentação,</w:t>
      </w:r>
      <w:r w:rsidRPr="00A64E4F">
        <w:rPr>
          <w:rFonts w:ascii="Times New Roman" w:hAnsi="Times New Roman" w:cs="Times New Roman"/>
          <w:spacing w:val="-10"/>
        </w:rPr>
        <w:t xml:space="preserve"> </w:t>
      </w:r>
      <w:r w:rsidRPr="00A64E4F">
        <w:rPr>
          <w:rFonts w:ascii="Times New Roman" w:hAnsi="Times New Roman" w:cs="Times New Roman"/>
        </w:rPr>
        <w:t>no</w:t>
      </w:r>
      <w:r w:rsidRPr="00A64E4F">
        <w:rPr>
          <w:rFonts w:ascii="Times New Roman" w:hAnsi="Times New Roman" w:cs="Times New Roman"/>
          <w:spacing w:val="-10"/>
        </w:rPr>
        <w:t xml:space="preserve"> </w:t>
      </w:r>
      <w:r w:rsidRPr="00A64E4F">
        <w:rPr>
          <w:rFonts w:ascii="Times New Roman" w:hAnsi="Times New Roman" w:cs="Times New Roman"/>
        </w:rPr>
        <w:t>prazo</w:t>
      </w:r>
      <w:r w:rsidRPr="00A64E4F">
        <w:rPr>
          <w:rFonts w:ascii="Times New Roman" w:hAnsi="Times New Roman" w:cs="Times New Roman"/>
          <w:spacing w:val="-10"/>
        </w:rPr>
        <w:t xml:space="preserve"> </w:t>
      </w:r>
      <w:r w:rsidRPr="00A64E4F">
        <w:rPr>
          <w:rFonts w:ascii="Times New Roman" w:hAnsi="Times New Roman" w:cs="Times New Roman"/>
        </w:rPr>
        <w:t>previsto</w:t>
      </w:r>
      <w:r w:rsidRPr="00A64E4F">
        <w:rPr>
          <w:rFonts w:ascii="Times New Roman" w:hAnsi="Times New Roman" w:cs="Times New Roman"/>
          <w:spacing w:val="-10"/>
        </w:rPr>
        <w:t xml:space="preserve"> </w:t>
      </w:r>
      <w:r w:rsidRPr="00A64E4F">
        <w:rPr>
          <w:rFonts w:ascii="Times New Roman" w:hAnsi="Times New Roman" w:cs="Times New Roman"/>
        </w:rPr>
        <w:t>neste</w:t>
      </w:r>
      <w:r w:rsidRPr="00A64E4F">
        <w:rPr>
          <w:rFonts w:ascii="Times New Roman" w:hAnsi="Times New Roman" w:cs="Times New Roman"/>
          <w:spacing w:val="-10"/>
        </w:rPr>
        <w:t xml:space="preserve"> </w:t>
      </w:r>
      <w:r w:rsidRPr="00A64E4F">
        <w:rPr>
          <w:rFonts w:ascii="Times New Roman" w:hAnsi="Times New Roman" w:cs="Times New Roman"/>
        </w:rPr>
        <w:t>item,</w:t>
      </w:r>
      <w:r w:rsidRPr="00A64E4F">
        <w:rPr>
          <w:rFonts w:ascii="Times New Roman" w:hAnsi="Times New Roman" w:cs="Times New Roman"/>
          <w:spacing w:val="-12"/>
        </w:rPr>
        <w:t xml:space="preserve"> </w:t>
      </w:r>
      <w:r w:rsidRPr="00A64E4F">
        <w:rPr>
          <w:rFonts w:ascii="Times New Roman" w:hAnsi="Times New Roman" w:cs="Times New Roman"/>
        </w:rPr>
        <w:t>implicará</w:t>
      </w:r>
      <w:r w:rsidRPr="00A64E4F">
        <w:rPr>
          <w:rFonts w:ascii="Times New Roman" w:hAnsi="Times New Roman" w:cs="Times New Roman"/>
          <w:spacing w:val="-12"/>
        </w:rPr>
        <w:t xml:space="preserve"> </w:t>
      </w:r>
      <w:r w:rsidRPr="00A64E4F">
        <w:rPr>
          <w:rFonts w:ascii="Times New Roman" w:hAnsi="Times New Roman" w:cs="Times New Roman"/>
        </w:rPr>
        <w:t>decadência do direito à contratação, sem prejuízo das sanções previstas na Lei Federal nº 14.133/21, sendo facultado</w:t>
      </w:r>
      <w:r w:rsidRPr="00A64E4F">
        <w:rPr>
          <w:rFonts w:ascii="Times New Roman" w:hAnsi="Times New Roman" w:cs="Times New Roman"/>
          <w:spacing w:val="-2"/>
        </w:rPr>
        <w:t xml:space="preserve"> </w:t>
      </w:r>
      <w:r w:rsidRPr="00A64E4F">
        <w:rPr>
          <w:rFonts w:ascii="Times New Roman" w:hAnsi="Times New Roman" w:cs="Times New Roman"/>
        </w:rPr>
        <w:t>o Pregoeiro</w:t>
      </w:r>
      <w:r w:rsidRPr="00A64E4F">
        <w:rPr>
          <w:rFonts w:ascii="Times New Roman" w:hAnsi="Times New Roman" w:cs="Times New Roman"/>
          <w:spacing w:val="-2"/>
        </w:rPr>
        <w:t xml:space="preserve"> </w:t>
      </w:r>
      <w:r w:rsidRPr="00A64E4F">
        <w:rPr>
          <w:rFonts w:ascii="Times New Roman" w:hAnsi="Times New Roman" w:cs="Times New Roman"/>
        </w:rPr>
        <w:t>convocar</w:t>
      </w:r>
      <w:r w:rsidRPr="00A64E4F">
        <w:rPr>
          <w:rFonts w:ascii="Times New Roman" w:hAnsi="Times New Roman" w:cs="Times New Roman"/>
          <w:spacing w:val="-1"/>
        </w:rPr>
        <w:t xml:space="preserve"> </w:t>
      </w:r>
      <w:r w:rsidRPr="00A64E4F">
        <w:rPr>
          <w:rFonts w:ascii="Times New Roman" w:hAnsi="Times New Roman" w:cs="Times New Roman"/>
        </w:rPr>
        <w:t>os</w:t>
      </w:r>
      <w:r w:rsidRPr="00A64E4F">
        <w:rPr>
          <w:rFonts w:ascii="Times New Roman" w:hAnsi="Times New Roman" w:cs="Times New Roman"/>
          <w:spacing w:val="-1"/>
        </w:rPr>
        <w:t xml:space="preserve"> </w:t>
      </w:r>
      <w:r w:rsidRPr="00A64E4F">
        <w:rPr>
          <w:rFonts w:ascii="Times New Roman" w:hAnsi="Times New Roman" w:cs="Times New Roman"/>
        </w:rPr>
        <w:t>licitantes</w:t>
      </w:r>
      <w:r w:rsidRPr="00A64E4F">
        <w:rPr>
          <w:rFonts w:ascii="Times New Roman" w:hAnsi="Times New Roman" w:cs="Times New Roman"/>
          <w:spacing w:val="-1"/>
        </w:rPr>
        <w:t xml:space="preserve"> </w:t>
      </w:r>
      <w:r w:rsidRPr="00A64E4F">
        <w:rPr>
          <w:rFonts w:ascii="Times New Roman" w:hAnsi="Times New Roman" w:cs="Times New Roman"/>
        </w:rPr>
        <w:t>remanescentes,</w:t>
      </w:r>
      <w:r w:rsidRPr="00A64E4F">
        <w:rPr>
          <w:rFonts w:ascii="Times New Roman" w:hAnsi="Times New Roman" w:cs="Times New Roman"/>
          <w:spacing w:val="-2"/>
        </w:rPr>
        <w:t xml:space="preserve"> </w:t>
      </w:r>
      <w:r w:rsidRPr="00A64E4F">
        <w:rPr>
          <w:rFonts w:ascii="Times New Roman" w:hAnsi="Times New Roman" w:cs="Times New Roman"/>
        </w:rPr>
        <w:t>na</w:t>
      </w:r>
      <w:r w:rsidRPr="00A64E4F">
        <w:rPr>
          <w:rFonts w:ascii="Times New Roman" w:hAnsi="Times New Roman" w:cs="Times New Roman"/>
          <w:spacing w:val="-2"/>
        </w:rPr>
        <w:t xml:space="preserve"> </w:t>
      </w:r>
      <w:r w:rsidRPr="00A64E4F">
        <w:rPr>
          <w:rFonts w:ascii="Times New Roman" w:hAnsi="Times New Roman" w:cs="Times New Roman"/>
        </w:rPr>
        <w:t>ordem de</w:t>
      </w:r>
      <w:r w:rsidRPr="00A64E4F">
        <w:rPr>
          <w:rFonts w:ascii="Times New Roman" w:hAnsi="Times New Roman" w:cs="Times New Roman"/>
          <w:spacing w:val="-3"/>
        </w:rPr>
        <w:t xml:space="preserve"> </w:t>
      </w:r>
      <w:r w:rsidRPr="00A64E4F">
        <w:rPr>
          <w:rFonts w:ascii="Times New Roman" w:hAnsi="Times New Roman" w:cs="Times New Roman"/>
        </w:rPr>
        <w:t>classificação</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3"/>
        </w:rPr>
        <w:t xml:space="preserve"> </w:t>
      </w:r>
      <w:r w:rsidRPr="00A64E4F">
        <w:rPr>
          <w:rFonts w:ascii="Times New Roman" w:hAnsi="Times New Roman" w:cs="Times New Roman"/>
        </w:rPr>
        <w:t>submeter</w:t>
      </w:r>
      <w:r w:rsidRPr="00A64E4F">
        <w:rPr>
          <w:rFonts w:ascii="Times New Roman" w:hAnsi="Times New Roman" w:cs="Times New Roman"/>
          <w:spacing w:val="-1"/>
        </w:rPr>
        <w:t xml:space="preserve"> </w:t>
      </w:r>
      <w:r w:rsidRPr="00A64E4F">
        <w:rPr>
          <w:rFonts w:ascii="Times New Roman" w:hAnsi="Times New Roman" w:cs="Times New Roman"/>
        </w:rPr>
        <w:t>o processo à autoridade competente para revogação.</w:t>
      </w:r>
    </w:p>
    <w:p w14:paraId="58EBBE50" w14:textId="77777777" w:rsidR="000D06DB" w:rsidRPr="00A64E4F"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A64E4F"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Complementação</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informações acerca</w:t>
      </w:r>
      <w:r w:rsidRPr="00A64E4F">
        <w:rPr>
          <w:rFonts w:ascii="Times New Roman" w:hAnsi="Times New Roman" w:cs="Times New Roman"/>
          <w:spacing w:val="-2"/>
        </w:rPr>
        <w:t xml:space="preserve"> </w:t>
      </w:r>
      <w:r w:rsidRPr="00A64E4F">
        <w:rPr>
          <w:rFonts w:ascii="Times New Roman" w:hAnsi="Times New Roman" w:cs="Times New Roman"/>
        </w:rPr>
        <w:t>dos documentos</w:t>
      </w:r>
      <w:r w:rsidRPr="00A64E4F">
        <w:rPr>
          <w:rFonts w:ascii="Times New Roman" w:hAnsi="Times New Roman" w:cs="Times New Roman"/>
          <w:spacing w:val="-1"/>
        </w:rPr>
        <w:t xml:space="preserve"> </w:t>
      </w:r>
      <w:r w:rsidRPr="00A64E4F">
        <w:rPr>
          <w:rFonts w:ascii="Times New Roman" w:hAnsi="Times New Roman" w:cs="Times New Roman"/>
        </w:rPr>
        <w:t>já</w:t>
      </w:r>
      <w:r w:rsidRPr="00A64E4F">
        <w:rPr>
          <w:rFonts w:ascii="Times New Roman" w:hAnsi="Times New Roman" w:cs="Times New Roman"/>
          <w:spacing w:val="-2"/>
        </w:rPr>
        <w:t xml:space="preserve"> </w:t>
      </w:r>
      <w:r w:rsidRPr="00A64E4F">
        <w:rPr>
          <w:rFonts w:ascii="Times New Roman" w:hAnsi="Times New Roman" w:cs="Times New Roman"/>
        </w:rPr>
        <w:t>apresentados</w:t>
      </w:r>
      <w:r w:rsidRPr="00A64E4F">
        <w:rPr>
          <w:rFonts w:ascii="Times New Roman" w:hAnsi="Times New Roman" w:cs="Times New Roman"/>
          <w:spacing w:val="-1"/>
        </w:rPr>
        <w:t xml:space="preserve"> </w:t>
      </w:r>
      <w:r w:rsidRPr="00A64E4F">
        <w:rPr>
          <w:rFonts w:ascii="Times New Roman" w:hAnsi="Times New Roman" w:cs="Times New Roman"/>
        </w:rPr>
        <w:t>pelos licitantes</w:t>
      </w:r>
      <w:r w:rsidRPr="00A64E4F">
        <w:rPr>
          <w:rFonts w:ascii="Times New Roman" w:hAnsi="Times New Roman" w:cs="Times New Roman"/>
          <w:spacing w:val="-1"/>
        </w:rPr>
        <w:t xml:space="preserve"> </w:t>
      </w:r>
      <w:r w:rsidRPr="00A64E4F">
        <w:rPr>
          <w:rFonts w:ascii="Times New Roman" w:hAnsi="Times New Roman" w:cs="Times New Roman"/>
        </w:rPr>
        <w:t>e desde que necessária para apurar fatos existentes à época da abertura do certame;</w:t>
      </w:r>
    </w:p>
    <w:p w14:paraId="43D57EE1" w14:textId="77777777" w:rsidR="000D06DB" w:rsidRPr="00A64E4F"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 xml:space="preserve">Atualização de documentos cuja validade tenha expirado após a data de recebimento das </w:t>
      </w:r>
      <w:r w:rsidRPr="00A64E4F">
        <w:rPr>
          <w:rFonts w:ascii="Times New Roman" w:hAnsi="Times New Roman" w:cs="Times New Roman"/>
          <w:spacing w:val="-2"/>
        </w:rPr>
        <w:t>propostas.</w:t>
      </w:r>
    </w:p>
    <w:p w14:paraId="70715CF8" w14:textId="77777777" w:rsidR="000D06DB" w:rsidRPr="00A64E4F"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Na</w:t>
      </w:r>
      <w:r w:rsidRPr="00A64E4F">
        <w:rPr>
          <w:rFonts w:ascii="Times New Roman" w:hAnsi="Times New Roman" w:cs="Times New Roman"/>
          <w:spacing w:val="-3"/>
        </w:rPr>
        <w:t xml:space="preserve"> </w:t>
      </w:r>
      <w:r w:rsidRPr="00A64E4F">
        <w:rPr>
          <w:rFonts w:ascii="Times New Roman" w:hAnsi="Times New Roman" w:cs="Times New Roman"/>
        </w:rPr>
        <w:t>análise</w:t>
      </w:r>
      <w:r w:rsidRPr="00A64E4F">
        <w:rPr>
          <w:rFonts w:ascii="Times New Roman" w:hAnsi="Times New Roman" w:cs="Times New Roman"/>
          <w:spacing w:val="-1"/>
        </w:rPr>
        <w:t xml:space="preserve"> </w:t>
      </w:r>
      <w:r w:rsidRPr="00A64E4F">
        <w:rPr>
          <w:rFonts w:ascii="Times New Roman" w:hAnsi="Times New Roman" w:cs="Times New Roman"/>
        </w:rPr>
        <w:t>dos documentos</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habilitação,</w:t>
      </w:r>
      <w:r w:rsidRPr="00A64E4F">
        <w:rPr>
          <w:rFonts w:ascii="Times New Roman" w:hAnsi="Times New Roman" w:cs="Times New Roman"/>
          <w:spacing w:val="-1"/>
        </w:rPr>
        <w:t xml:space="preserve"> </w:t>
      </w:r>
      <w:r w:rsidRPr="00A64E4F">
        <w:rPr>
          <w:rFonts w:ascii="Times New Roman" w:hAnsi="Times New Roman" w:cs="Times New Roman"/>
        </w:rPr>
        <w:t>o</w:t>
      </w:r>
      <w:r w:rsidRPr="00A64E4F">
        <w:rPr>
          <w:rFonts w:ascii="Times New Roman" w:hAnsi="Times New Roman" w:cs="Times New Roman"/>
          <w:spacing w:val="-1"/>
        </w:rPr>
        <w:t xml:space="preserve"> </w:t>
      </w:r>
      <w:r w:rsidRPr="00A64E4F">
        <w:rPr>
          <w:rFonts w:ascii="Times New Roman" w:hAnsi="Times New Roman" w:cs="Times New Roman"/>
        </w:rPr>
        <w:t>Pregoeiro</w:t>
      </w:r>
      <w:r w:rsidRPr="00A64E4F">
        <w:rPr>
          <w:rFonts w:ascii="Times New Roman" w:hAnsi="Times New Roman" w:cs="Times New Roman"/>
          <w:spacing w:val="-3"/>
        </w:rPr>
        <w:t xml:space="preserve"> </w:t>
      </w:r>
      <w:r w:rsidRPr="00A64E4F">
        <w:rPr>
          <w:rFonts w:ascii="Times New Roman" w:hAnsi="Times New Roman" w:cs="Times New Roman"/>
        </w:rPr>
        <w:t>poderá sanar</w:t>
      </w:r>
      <w:r w:rsidRPr="00A64E4F">
        <w:rPr>
          <w:rFonts w:ascii="Times New Roman" w:hAnsi="Times New Roman" w:cs="Times New Roman"/>
          <w:spacing w:val="-3"/>
        </w:rPr>
        <w:t xml:space="preserve"> </w:t>
      </w:r>
      <w:r w:rsidRPr="00A64E4F">
        <w:rPr>
          <w:rFonts w:ascii="Times New Roman" w:hAnsi="Times New Roman" w:cs="Times New Roman"/>
        </w:rPr>
        <w:t>erros ou</w:t>
      </w:r>
      <w:r w:rsidRPr="00A64E4F">
        <w:rPr>
          <w:rFonts w:ascii="Times New Roman" w:hAnsi="Times New Roman" w:cs="Times New Roman"/>
          <w:spacing w:val="-1"/>
        </w:rPr>
        <w:t xml:space="preserve"> </w:t>
      </w:r>
      <w:r w:rsidRPr="00A64E4F">
        <w:rPr>
          <w:rFonts w:ascii="Times New Roman" w:hAnsi="Times New Roman" w:cs="Times New Roman"/>
        </w:rPr>
        <w:t>falhas,</w:t>
      </w:r>
      <w:r w:rsidRPr="00A64E4F">
        <w:rPr>
          <w:rFonts w:ascii="Times New Roman" w:hAnsi="Times New Roman" w:cs="Times New Roman"/>
          <w:spacing w:val="-3"/>
        </w:rPr>
        <w:t xml:space="preserve"> </w:t>
      </w:r>
      <w:r w:rsidRPr="00A64E4F">
        <w:rPr>
          <w:rFonts w:ascii="Times New Roman" w:hAnsi="Times New Roman" w:cs="Times New Roman"/>
        </w:rPr>
        <w:t>que</w:t>
      </w:r>
      <w:r w:rsidRPr="00A64E4F">
        <w:rPr>
          <w:rFonts w:ascii="Times New Roman" w:hAnsi="Times New Roman" w:cs="Times New Roman"/>
          <w:spacing w:val="-1"/>
        </w:rPr>
        <w:t xml:space="preserve"> </w:t>
      </w:r>
      <w:r w:rsidRPr="00A64E4F">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A64E4F"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lastRenderedPageBreak/>
        <w:t>Na</w:t>
      </w:r>
      <w:r w:rsidRPr="00A64E4F">
        <w:rPr>
          <w:rFonts w:ascii="Times New Roman" w:hAnsi="Times New Roman" w:cs="Times New Roman"/>
          <w:spacing w:val="-5"/>
        </w:rPr>
        <w:t xml:space="preserve"> </w:t>
      </w:r>
      <w:r w:rsidRPr="00A64E4F">
        <w:rPr>
          <w:rFonts w:ascii="Times New Roman" w:hAnsi="Times New Roman" w:cs="Times New Roman"/>
        </w:rPr>
        <w:t>hipótese</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licitante</w:t>
      </w:r>
      <w:r w:rsidRPr="00A64E4F">
        <w:rPr>
          <w:rFonts w:ascii="Times New Roman" w:hAnsi="Times New Roman" w:cs="Times New Roman"/>
          <w:spacing w:val="-5"/>
        </w:rPr>
        <w:t xml:space="preserve"> </w:t>
      </w:r>
      <w:r w:rsidRPr="00A64E4F">
        <w:rPr>
          <w:rFonts w:ascii="Times New Roman" w:hAnsi="Times New Roman" w:cs="Times New Roman"/>
        </w:rPr>
        <w:t>não</w:t>
      </w:r>
      <w:r w:rsidRPr="00A64E4F">
        <w:rPr>
          <w:rFonts w:ascii="Times New Roman" w:hAnsi="Times New Roman" w:cs="Times New Roman"/>
          <w:spacing w:val="-5"/>
        </w:rPr>
        <w:t xml:space="preserve"> </w:t>
      </w:r>
      <w:r w:rsidRPr="00A64E4F">
        <w:rPr>
          <w:rFonts w:ascii="Times New Roman" w:hAnsi="Times New Roman" w:cs="Times New Roman"/>
        </w:rPr>
        <w:t>atender</w:t>
      </w:r>
      <w:r w:rsidRPr="00A64E4F">
        <w:rPr>
          <w:rFonts w:ascii="Times New Roman" w:hAnsi="Times New Roman" w:cs="Times New Roman"/>
          <w:spacing w:val="-3"/>
        </w:rPr>
        <w:t xml:space="preserve"> </w:t>
      </w:r>
      <w:r w:rsidRPr="00A64E4F">
        <w:rPr>
          <w:rFonts w:ascii="Times New Roman" w:hAnsi="Times New Roman" w:cs="Times New Roman"/>
        </w:rPr>
        <w:t>às</w:t>
      </w:r>
      <w:r w:rsidRPr="00A64E4F">
        <w:rPr>
          <w:rFonts w:ascii="Times New Roman" w:hAnsi="Times New Roman" w:cs="Times New Roman"/>
          <w:spacing w:val="-5"/>
        </w:rPr>
        <w:t xml:space="preserve"> </w:t>
      </w:r>
      <w:r w:rsidRPr="00A64E4F">
        <w:rPr>
          <w:rFonts w:ascii="Times New Roman" w:hAnsi="Times New Roman" w:cs="Times New Roman"/>
        </w:rPr>
        <w:t>exigências</w:t>
      </w:r>
      <w:r w:rsidRPr="00A64E4F">
        <w:rPr>
          <w:rFonts w:ascii="Times New Roman" w:hAnsi="Times New Roman" w:cs="Times New Roman"/>
          <w:spacing w:val="-3"/>
        </w:rPr>
        <w:t xml:space="preserve"> </w:t>
      </w:r>
      <w:r w:rsidRPr="00A64E4F">
        <w:rPr>
          <w:rFonts w:ascii="Times New Roman" w:hAnsi="Times New Roman" w:cs="Times New Roman"/>
        </w:rPr>
        <w:t>para</w:t>
      </w:r>
      <w:r w:rsidRPr="00A64E4F">
        <w:rPr>
          <w:rFonts w:ascii="Times New Roman" w:hAnsi="Times New Roman" w:cs="Times New Roman"/>
          <w:spacing w:val="-5"/>
        </w:rPr>
        <w:t xml:space="preserve"> </w:t>
      </w:r>
      <w:r w:rsidRPr="00A64E4F">
        <w:rPr>
          <w:rFonts w:ascii="Times New Roman" w:hAnsi="Times New Roman" w:cs="Times New Roman"/>
        </w:rPr>
        <w:t>habilitação,</w:t>
      </w:r>
      <w:r w:rsidRPr="00A64E4F">
        <w:rPr>
          <w:rFonts w:ascii="Times New Roman" w:hAnsi="Times New Roman" w:cs="Times New Roman"/>
          <w:spacing w:val="-5"/>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pregoeiro</w:t>
      </w:r>
      <w:r w:rsidRPr="00A64E4F">
        <w:rPr>
          <w:rFonts w:ascii="Times New Roman" w:hAnsi="Times New Roman" w:cs="Times New Roman"/>
          <w:spacing w:val="-5"/>
        </w:rPr>
        <w:t xml:space="preserve"> </w:t>
      </w:r>
      <w:r w:rsidRPr="00A64E4F">
        <w:rPr>
          <w:rFonts w:ascii="Times New Roman" w:hAnsi="Times New Roman" w:cs="Times New Roman"/>
        </w:rPr>
        <w:t>examinará</w:t>
      </w:r>
      <w:r w:rsidRPr="00A64E4F">
        <w:rPr>
          <w:rFonts w:ascii="Times New Roman" w:hAnsi="Times New Roman" w:cs="Times New Roman"/>
          <w:spacing w:val="-4"/>
        </w:rPr>
        <w:t xml:space="preserve"> </w:t>
      </w:r>
      <w:r w:rsidRPr="00A64E4F">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A64E4F"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A64E4F">
        <w:rPr>
          <w:rFonts w:ascii="Times New Roman" w:hAnsi="Times New Roman" w:cs="Times New Roman"/>
        </w:rPr>
        <w:t>Somente</w:t>
      </w:r>
      <w:r w:rsidRPr="00A64E4F">
        <w:rPr>
          <w:rFonts w:ascii="Times New Roman" w:hAnsi="Times New Roman" w:cs="Times New Roman"/>
          <w:spacing w:val="-5"/>
        </w:rPr>
        <w:t xml:space="preserve"> </w:t>
      </w:r>
      <w:r w:rsidRPr="00A64E4F">
        <w:rPr>
          <w:rFonts w:ascii="Times New Roman" w:hAnsi="Times New Roman" w:cs="Times New Roman"/>
        </w:rPr>
        <w:t>serão</w:t>
      </w:r>
      <w:r w:rsidRPr="00A64E4F">
        <w:rPr>
          <w:rFonts w:ascii="Times New Roman" w:hAnsi="Times New Roman" w:cs="Times New Roman"/>
          <w:spacing w:val="-4"/>
        </w:rPr>
        <w:t xml:space="preserve"> </w:t>
      </w:r>
      <w:r w:rsidRPr="00A64E4F">
        <w:rPr>
          <w:rFonts w:ascii="Times New Roman" w:hAnsi="Times New Roman" w:cs="Times New Roman"/>
        </w:rPr>
        <w:t>disponibilizados</w:t>
      </w:r>
      <w:r w:rsidRPr="00A64E4F">
        <w:rPr>
          <w:rFonts w:ascii="Times New Roman" w:hAnsi="Times New Roman" w:cs="Times New Roman"/>
          <w:spacing w:val="-3"/>
        </w:rPr>
        <w:t xml:space="preserve"> </w:t>
      </w:r>
      <w:r w:rsidRPr="00A64E4F">
        <w:rPr>
          <w:rFonts w:ascii="Times New Roman" w:hAnsi="Times New Roman" w:cs="Times New Roman"/>
        </w:rPr>
        <w:t>para</w:t>
      </w:r>
      <w:r w:rsidRPr="00A64E4F">
        <w:rPr>
          <w:rFonts w:ascii="Times New Roman" w:hAnsi="Times New Roman" w:cs="Times New Roman"/>
          <w:spacing w:val="-4"/>
        </w:rPr>
        <w:t xml:space="preserve"> </w:t>
      </w:r>
      <w:r w:rsidRPr="00A64E4F">
        <w:rPr>
          <w:rFonts w:ascii="Times New Roman" w:hAnsi="Times New Roman" w:cs="Times New Roman"/>
        </w:rPr>
        <w:t>acesso</w:t>
      </w:r>
      <w:r w:rsidRPr="00A64E4F">
        <w:rPr>
          <w:rFonts w:ascii="Times New Roman" w:hAnsi="Times New Roman" w:cs="Times New Roman"/>
          <w:spacing w:val="-4"/>
        </w:rPr>
        <w:t xml:space="preserve"> </w:t>
      </w:r>
      <w:r w:rsidRPr="00A64E4F">
        <w:rPr>
          <w:rFonts w:ascii="Times New Roman" w:hAnsi="Times New Roman" w:cs="Times New Roman"/>
        </w:rPr>
        <w:t>público</w:t>
      </w:r>
      <w:r w:rsidRPr="00A64E4F">
        <w:rPr>
          <w:rFonts w:ascii="Times New Roman" w:hAnsi="Times New Roman" w:cs="Times New Roman"/>
          <w:spacing w:val="-4"/>
        </w:rPr>
        <w:t xml:space="preserve"> </w:t>
      </w:r>
      <w:r w:rsidRPr="00A64E4F">
        <w:rPr>
          <w:rFonts w:ascii="Times New Roman" w:hAnsi="Times New Roman" w:cs="Times New Roman"/>
        </w:rPr>
        <w:t>os</w:t>
      </w:r>
      <w:r w:rsidRPr="00A64E4F">
        <w:rPr>
          <w:rFonts w:ascii="Times New Roman" w:hAnsi="Times New Roman" w:cs="Times New Roman"/>
          <w:spacing w:val="-3"/>
        </w:rPr>
        <w:t xml:space="preserve"> </w:t>
      </w:r>
      <w:r w:rsidRPr="00A64E4F">
        <w:rPr>
          <w:rFonts w:ascii="Times New Roman" w:hAnsi="Times New Roman" w:cs="Times New Roman"/>
        </w:rPr>
        <w:t>documentos</w:t>
      </w:r>
      <w:r w:rsidRPr="00A64E4F">
        <w:rPr>
          <w:rFonts w:ascii="Times New Roman" w:hAnsi="Times New Roman" w:cs="Times New Roman"/>
          <w:spacing w:val="-3"/>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habilitação</w:t>
      </w:r>
      <w:r w:rsidRPr="00A64E4F">
        <w:rPr>
          <w:rFonts w:ascii="Times New Roman" w:hAnsi="Times New Roman" w:cs="Times New Roman"/>
          <w:spacing w:val="-4"/>
        </w:rPr>
        <w:t xml:space="preserve"> </w:t>
      </w:r>
      <w:r w:rsidRPr="00A64E4F">
        <w:rPr>
          <w:rFonts w:ascii="Times New Roman" w:hAnsi="Times New Roman" w:cs="Times New Roman"/>
        </w:rPr>
        <w:t>do</w:t>
      </w:r>
      <w:r w:rsidRPr="00A64E4F">
        <w:rPr>
          <w:rFonts w:ascii="Times New Roman" w:hAnsi="Times New Roman" w:cs="Times New Roman"/>
          <w:spacing w:val="-4"/>
        </w:rPr>
        <w:t xml:space="preserve"> </w:t>
      </w:r>
      <w:r w:rsidRPr="00A64E4F">
        <w:rPr>
          <w:rFonts w:ascii="Times New Roman" w:hAnsi="Times New Roman" w:cs="Times New Roman"/>
        </w:rPr>
        <w:t>licitante cuja</w:t>
      </w:r>
      <w:r w:rsidRPr="00A64E4F">
        <w:rPr>
          <w:rFonts w:ascii="Times New Roman" w:hAnsi="Times New Roman" w:cs="Times New Roman"/>
          <w:spacing w:val="-3"/>
        </w:rPr>
        <w:t xml:space="preserve"> </w:t>
      </w:r>
      <w:r w:rsidRPr="00A64E4F">
        <w:rPr>
          <w:rFonts w:ascii="Times New Roman" w:hAnsi="Times New Roman" w:cs="Times New Roman"/>
        </w:rPr>
        <w:t>proposta</w:t>
      </w:r>
      <w:r w:rsidRPr="00A64E4F">
        <w:rPr>
          <w:rFonts w:ascii="Times New Roman" w:hAnsi="Times New Roman" w:cs="Times New Roman"/>
          <w:spacing w:val="-3"/>
        </w:rPr>
        <w:t xml:space="preserve"> </w:t>
      </w:r>
      <w:r w:rsidRPr="00A64E4F">
        <w:rPr>
          <w:rFonts w:ascii="Times New Roman" w:hAnsi="Times New Roman" w:cs="Times New Roman"/>
        </w:rPr>
        <w:t>atenda</w:t>
      </w:r>
      <w:r w:rsidRPr="00A64E4F">
        <w:rPr>
          <w:rFonts w:ascii="Times New Roman" w:hAnsi="Times New Roman" w:cs="Times New Roman"/>
          <w:spacing w:val="-2"/>
        </w:rPr>
        <w:t xml:space="preserve"> </w:t>
      </w:r>
      <w:r w:rsidRPr="00A64E4F">
        <w:rPr>
          <w:rFonts w:ascii="Times New Roman" w:hAnsi="Times New Roman" w:cs="Times New Roman"/>
        </w:rPr>
        <w:t>ao</w:t>
      </w:r>
      <w:r w:rsidRPr="00A64E4F">
        <w:rPr>
          <w:rFonts w:ascii="Times New Roman" w:hAnsi="Times New Roman" w:cs="Times New Roman"/>
          <w:spacing w:val="-1"/>
        </w:rPr>
        <w:t xml:space="preserve"> </w:t>
      </w:r>
      <w:r w:rsidRPr="00A64E4F">
        <w:rPr>
          <w:rFonts w:ascii="Times New Roman" w:hAnsi="Times New Roman" w:cs="Times New Roman"/>
        </w:rPr>
        <w:t>Edital</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1"/>
        </w:rPr>
        <w:t xml:space="preserve"> </w:t>
      </w:r>
      <w:r w:rsidRPr="00A64E4F">
        <w:rPr>
          <w:rFonts w:ascii="Times New Roman" w:hAnsi="Times New Roman" w:cs="Times New Roman"/>
        </w:rPr>
        <w:t>licitação,</w:t>
      </w:r>
      <w:r w:rsidRPr="00A64E4F">
        <w:rPr>
          <w:rFonts w:ascii="Times New Roman" w:hAnsi="Times New Roman" w:cs="Times New Roman"/>
          <w:spacing w:val="-1"/>
        </w:rPr>
        <w:t xml:space="preserve"> </w:t>
      </w:r>
      <w:r w:rsidRPr="00A64E4F">
        <w:rPr>
          <w:rFonts w:ascii="Times New Roman" w:hAnsi="Times New Roman" w:cs="Times New Roman"/>
        </w:rPr>
        <w:t>após</w:t>
      </w:r>
      <w:r w:rsidRPr="00A64E4F">
        <w:rPr>
          <w:rFonts w:ascii="Times New Roman" w:hAnsi="Times New Roman" w:cs="Times New Roman"/>
          <w:spacing w:val="-2"/>
        </w:rPr>
        <w:t xml:space="preserve"> </w:t>
      </w:r>
      <w:r w:rsidRPr="00A64E4F">
        <w:rPr>
          <w:rFonts w:ascii="Times New Roman" w:hAnsi="Times New Roman" w:cs="Times New Roman"/>
        </w:rPr>
        <w:t>concluídos os</w:t>
      </w:r>
      <w:r w:rsidRPr="00A64E4F">
        <w:rPr>
          <w:rFonts w:ascii="Times New Roman" w:hAnsi="Times New Roman" w:cs="Times New Roman"/>
          <w:spacing w:val="-2"/>
        </w:rPr>
        <w:t xml:space="preserve"> </w:t>
      </w:r>
      <w:r w:rsidRPr="00A64E4F">
        <w:rPr>
          <w:rFonts w:ascii="Times New Roman" w:hAnsi="Times New Roman" w:cs="Times New Roman"/>
        </w:rPr>
        <w:t>procedimentos</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1"/>
        </w:rPr>
        <w:t xml:space="preserve"> </w:t>
      </w:r>
      <w:r w:rsidRPr="00A64E4F">
        <w:rPr>
          <w:rFonts w:ascii="Times New Roman" w:hAnsi="Times New Roman" w:cs="Times New Roman"/>
        </w:rPr>
        <w:t>que</w:t>
      </w:r>
      <w:r w:rsidRPr="00A64E4F">
        <w:rPr>
          <w:rFonts w:ascii="Times New Roman" w:hAnsi="Times New Roman" w:cs="Times New Roman"/>
          <w:spacing w:val="-1"/>
        </w:rPr>
        <w:t xml:space="preserve"> </w:t>
      </w:r>
      <w:r w:rsidRPr="00A64E4F">
        <w:rPr>
          <w:rFonts w:ascii="Times New Roman" w:hAnsi="Times New Roman" w:cs="Times New Roman"/>
        </w:rPr>
        <w:t>trata</w:t>
      </w:r>
      <w:r w:rsidRPr="00A64E4F">
        <w:rPr>
          <w:rFonts w:ascii="Times New Roman" w:hAnsi="Times New Roman" w:cs="Times New Roman"/>
          <w:spacing w:val="-3"/>
        </w:rPr>
        <w:t xml:space="preserve"> </w:t>
      </w:r>
      <w:r w:rsidRPr="00A64E4F">
        <w:rPr>
          <w:rFonts w:ascii="Times New Roman" w:hAnsi="Times New Roman" w:cs="Times New Roman"/>
        </w:rPr>
        <w:t>o</w:t>
      </w:r>
      <w:r w:rsidRPr="00A64E4F">
        <w:rPr>
          <w:rFonts w:ascii="Times New Roman" w:hAnsi="Times New Roman" w:cs="Times New Roman"/>
          <w:spacing w:val="-1"/>
        </w:rPr>
        <w:t xml:space="preserve"> </w:t>
      </w:r>
      <w:r w:rsidR="0069656B" w:rsidRPr="00A64E4F">
        <w:rPr>
          <w:rFonts w:ascii="Times New Roman" w:hAnsi="Times New Roman" w:cs="Times New Roman"/>
        </w:rPr>
        <w:t>subitem</w:t>
      </w:r>
      <w:r w:rsidRPr="00A64E4F">
        <w:rPr>
          <w:rFonts w:ascii="Times New Roman" w:hAnsi="Times New Roman" w:cs="Times New Roman"/>
        </w:rPr>
        <w:t xml:space="preserve"> </w:t>
      </w:r>
      <w:r w:rsidRPr="00A64E4F">
        <w:rPr>
          <w:rFonts w:ascii="Times New Roman" w:hAnsi="Times New Roman" w:cs="Times New Roman"/>
          <w:spacing w:val="-2"/>
        </w:rPr>
        <w:t>anterior.</w:t>
      </w:r>
    </w:p>
    <w:p w14:paraId="2147DFD5" w14:textId="6E41B47A" w:rsidR="000D06DB" w:rsidRPr="00A64E4F" w:rsidRDefault="000D06DB">
      <w:pPr>
        <w:pStyle w:val="Corpodetexto"/>
        <w:spacing w:before="8"/>
        <w:ind w:left="0"/>
        <w:jc w:val="left"/>
        <w:rPr>
          <w:rFonts w:ascii="Times New Roman" w:hAnsi="Times New Roman" w:cs="Times New Roman"/>
          <w:sz w:val="22"/>
          <w:szCs w:val="22"/>
        </w:rPr>
      </w:pPr>
    </w:p>
    <w:p w14:paraId="5D62C0E0"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219"/>
        </w:tabs>
        <w:spacing w:before="0"/>
        <w:ind w:left="425" w:hanging="425"/>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pacing w:val="-2"/>
          <w:sz w:val="22"/>
          <w:szCs w:val="22"/>
        </w:rPr>
        <w:t>VISTORIA.</w:t>
      </w:r>
    </w:p>
    <w:p w14:paraId="3CDBE9A9" w14:textId="77777777" w:rsidR="000211B0" w:rsidRPr="00A64E4F" w:rsidRDefault="000211B0" w:rsidP="000211B0">
      <w:pPr>
        <w:pStyle w:val="Ttulo2"/>
        <w:tabs>
          <w:tab w:val="left" w:pos="4219"/>
        </w:tabs>
        <w:spacing w:before="0"/>
        <w:ind w:left="0" w:firstLine="0"/>
        <w:rPr>
          <w:rFonts w:ascii="Times New Roman" w:hAnsi="Times New Roman" w:cs="Times New Roman"/>
          <w:sz w:val="22"/>
          <w:szCs w:val="22"/>
        </w:rPr>
      </w:pPr>
    </w:p>
    <w:p w14:paraId="308E2AB1" w14:textId="69B58D33" w:rsidR="000D06DB" w:rsidRPr="00A64E4F" w:rsidRDefault="000D06DB">
      <w:pPr>
        <w:pStyle w:val="Corpodetexto"/>
        <w:spacing w:line="28" w:lineRule="exact"/>
        <w:ind w:left="114"/>
        <w:jc w:val="left"/>
        <w:rPr>
          <w:rFonts w:ascii="Times New Roman" w:hAnsi="Times New Roman" w:cs="Times New Roman"/>
          <w:sz w:val="22"/>
          <w:szCs w:val="22"/>
        </w:rPr>
      </w:pPr>
    </w:p>
    <w:p w14:paraId="59088F8E" w14:textId="77777777" w:rsidR="000D06DB" w:rsidRPr="00A64E4F"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Não se exigirá que a licitante realize vistoria do local de entrega e execução do objeto licitado devido à sua característica.</w:t>
      </w:r>
    </w:p>
    <w:p w14:paraId="387830D3" w14:textId="4935265A" w:rsidR="000D06DB" w:rsidRPr="00A64E4F" w:rsidRDefault="000D06DB">
      <w:pPr>
        <w:pStyle w:val="Corpodetexto"/>
        <w:spacing w:before="12"/>
        <w:ind w:left="0"/>
        <w:jc w:val="left"/>
        <w:rPr>
          <w:rFonts w:ascii="Times New Roman" w:hAnsi="Times New Roman" w:cs="Times New Roman"/>
          <w:sz w:val="22"/>
          <w:szCs w:val="22"/>
        </w:rPr>
      </w:pPr>
    </w:p>
    <w:p w14:paraId="75F5DA41"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935"/>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DAS</w:t>
      </w:r>
      <w:r w:rsidRPr="00A64E4F">
        <w:rPr>
          <w:rFonts w:ascii="Times New Roman" w:hAnsi="Times New Roman" w:cs="Times New Roman"/>
          <w:spacing w:val="-5"/>
          <w:sz w:val="22"/>
          <w:szCs w:val="22"/>
        </w:rPr>
        <w:t xml:space="preserve"> </w:t>
      </w:r>
      <w:r w:rsidRPr="00A64E4F">
        <w:rPr>
          <w:rFonts w:ascii="Times New Roman" w:hAnsi="Times New Roman" w:cs="Times New Roman"/>
          <w:spacing w:val="-2"/>
          <w:sz w:val="22"/>
          <w:szCs w:val="22"/>
        </w:rPr>
        <w:t>PENALIDADES</w:t>
      </w:r>
    </w:p>
    <w:p w14:paraId="6F408C8A" w14:textId="77777777" w:rsidR="000211B0" w:rsidRPr="00A64E4F" w:rsidRDefault="000211B0" w:rsidP="000211B0">
      <w:pPr>
        <w:pStyle w:val="Ttulo2"/>
        <w:tabs>
          <w:tab w:val="left" w:pos="3935"/>
        </w:tabs>
        <w:spacing w:before="0"/>
        <w:ind w:left="567" w:firstLine="0"/>
        <w:rPr>
          <w:rFonts w:ascii="Times New Roman" w:hAnsi="Times New Roman" w:cs="Times New Roman"/>
          <w:sz w:val="22"/>
          <w:szCs w:val="22"/>
        </w:rPr>
      </w:pPr>
    </w:p>
    <w:p w14:paraId="73C2D404" w14:textId="170D1613" w:rsidR="000D06DB" w:rsidRPr="00A64E4F" w:rsidRDefault="000D06DB">
      <w:pPr>
        <w:pStyle w:val="Corpodetexto"/>
        <w:spacing w:line="28" w:lineRule="exact"/>
        <w:ind w:left="114"/>
        <w:jc w:val="left"/>
        <w:rPr>
          <w:rFonts w:ascii="Times New Roman" w:hAnsi="Times New Roman" w:cs="Times New Roman"/>
          <w:sz w:val="22"/>
          <w:szCs w:val="22"/>
        </w:rPr>
      </w:pPr>
    </w:p>
    <w:p w14:paraId="144C8695"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Comete</w:t>
      </w:r>
      <w:r w:rsidRPr="00A64E4F">
        <w:rPr>
          <w:rFonts w:ascii="Times New Roman" w:hAnsi="Times New Roman" w:cs="Times New Roman"/>
          <w:spacing w:val="-8"/>
        </w:rPr>
        <w:t xml:space="preserve"> </w:t>
      </w:r>
      <w:r w:rsidRPr="00A64E4F">
        <w:rPr>
          <w:rFonts w:ascii="Times New Roman" w:hAnsi="Times New Roman" w:cs="Times New Roman"/>
        </w:rPr>
        <w:t>infração</w:t>
      </w:r>
      <w:r w:rsidRPr="00A64E4F">
        <w:rPr>
          <w:rFonts w:ascii="Times New Roman" w:hAnsi="Times New Roman" w:cs="Times New Roman"/>
          <w:spacing w:val="-8"/>
        </w:rPr>
        <w:t xml:space="preserve"> </w:t>
      </w:r>
      <w:r w:rsidRPr="00A64E4F">
        <w:rPr>
          <w:rFonts w:ascii="Times New Roman" w:hAnsi="Times New Roman" w:cs="Times New Roman"/>
        </w:rPr>
        <w:t>administrativa,</w:t>
      </w:r>
      <w:r w:rsidRPr="00A64E4F">
        <w:rPr>
          <w:rFonts w:ascii="Times New Roman" w:hAnsi="Times New Roman" w:cs="Times New Roman"/>
          <w:spacing w:val="-6"/>
        </w:rPr>
        <w:t xml:space="preserve"> </w:t>
      </w:r>
      <w:r w:rsidRPr="00A64E4F">
        <w:rPr>
          <w:rFonts w:ascii="Times New Roman" w:hAnsi="Times New Roman" w:cs="Times New Roman"/>
        </w:rPr>
        <w:t>nos</w:t>
      </w:r>
      <w:r w:rsidRPr="00A64E4F">
        <w:rPr>
          <w:rFonts w:ascii="Times New Roman" w:hAnsi="Times New Roman" w:cs="Times New Roman"/>
          <w:spacing w:val="-6"/>
        </w:rPr>
        <w:t xml:space="preserve"> </w:t>
      </w:r>
      <w:r w:rsidRPr="00A64E4F">
        <w:rPr>
          <w:rFonts w:ascii="Times New Roman" w:hAnsi="Times New Roman" w:cs="Times New Roman"/>
        </w:rPr>
        <w:t>termos</w:t>
      </w:r>
      <w:r w:rsidRPr="00A64E4F">
        <w:rPr>
          <w:rFonts w:ascii="Times New Roman" w:hAnsi="Times New Roman" w:cs="Times New Roman"/>
          <w:spacing w:val="-6"/>
        </w:rPr>
        <w:t xml:space="preserve"> </w:t>
      </w:r>
      <w:r w:rsidRPr="00A64E4F">
        <w:rPr>
          <w:rFonts w:ascii="Times New Roman" w:hAnsi="Times New Roman" w:cs="Times New Roman"/>
        </w:rPr>
        <w:t>da</w:t>
      </w:r>
      <w:r w:rsidRPr="00A64E4F">
        <w:rPr>
          <w:rFonts w:ascii="Times New Roman" w:hAnsi="Times New Roman" w:cs="Times New Roman"/>
          <w:spacing w:val="-8"/>
        </w:rPr>
        <w:t xml:space="preserve"> </w:t>
      </w:r>
      <w:r w:rsidRPr="00A64E4F">
        <w:rPr>
          <w:rFonts w:ascii="Times New Roman" w:hAnsi="Times New Roman" w:cs="Times New Roman"/>
        </w:rPr>
        <w:t>lei,</w:t>
      </w:r>
      <w:r w:rsidRPr="00A64E4F">
        <w:rPr>
          <w:rFonts w:ascii="Times New Roman" w:hAnsi="Times New Roman" w:cs="Times New Roman"/>
          <w:spacing w:val="-6"/>
        </w:rPr>
        <w:t xml:space="preserve"> </w:t>
      </w:r>
      <w:r w:rsidRPr="00A64E4F">
        <w:rPr>
          <w:rFonts w:ascii="Times New Roman" w:hAnsi="Times New Roman" w:cs="Times New Roman"/>
        </w:rPr>
        <w:t>o</w:t>
      </w:r>
      <w:r w:rsidRPr="00A64E4F">
        <w:rPr>
          <w:rFonts w:ascii="Times New Roman" w:hAnsi="Times New Roman" w:cs="Times New Roman"/>
          <w:spacing w:val="-6"/>
        </w:rPr>
        <w:t xml:space="preserve"> </w:t>
      </w:r>
      <w:r w:rsidRPr="00A64E4F">
        <w:rPr>
          <w:rFonts w:ascii="Times New Roman" w:hAnsi="Times New Roman" w:cs="Times New Roman"/>
        </w:rPr>
        <w:t>licitante</w:t>
      </w:r>
      <w:r w:rsidRPr="00A64E4F">
        <w:rPr>
          <w:rFonts w:ascii="Times New Roman" w:hAnsi="Times New Roman" w:cs="Times New Roman"/>
          <w:spacing w:val="-8"/>
        </w:rPr>
        <w:t xml:space="preserve"> </w:t>
      </w:r>
      <w:r w:rsidRPr="00A64E4F">
        <w:rPr>
          <w:rFonts w:ascii="Times New Roman" w:hAnsi="Times New Roman" w:cs="Times New Roman"/>
        </w:rPr>
        <w:t>que,</w:t>
      </w:r>
      <w:r w:rsidRPr="00A64E4F">
        <w:rPr>
          <w:rFonts w:ascii="Times New Roman" w:hAnsi="Times New Roman" w:cs="Times New Roman"/>
          <w:spacing w:val="-6"/>
        </w:rPr>
        <w:t xml:space="preserve"> </w:t>
      </w:r>
      <w:r w:rsidRPr="00A64E4F">
        <w:rPr>
          <w:rFonts w:ascii="Times New Roman" w:hAnsi="Times New Roman" w:cs="Times New Roman"/>
        </w:rPr>
        <w:t>com</w:t>
      </w:r>
      <w:r w:rsidRPr="00A64E4F">
        <w:rPr>
          <w:rFonts w:ascii="Times New Roman" w:hAnsi="Times New Roman" w:cs="Times New Roman"/>
          <w:spacing w:val="-4"/>
        </w:rPr>
        <w:t xml:space="preserve"> </w:t>
      </w:r>
      <w:r w:rsidRPr="00A64E4F">
        <w:rPr>
          <w:rFonts w:ascii="Times New Roman" w:hAnsi="Times New Roman" w:cs="Times New Roman"/>
        </w:rPr>
        <w:t>dolo</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5"/>
        </w:rPr>
        <w:t xml:space="preserve"> </w:t>
      </w:r>
      <w:r w:rsidRPr="00A64E4F">
        <w:rPr>
          <w:rFonts w:ascii="Times New Roman" w:hAnsi="Times New Roman" w:cs="Times New Roman"/>
          <w:spacing w:val="-2"/>
        </w:rPr>
        <w:t>culpa:</w:t>
      </w:r>
    </w:p>
    <w:p w14:paraId="56D3AF9C"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assinar</w:t>
      </w:r>
      <w:r w:rsidRPr="00A64E4F">
        <w:rPr>
          <w:rFonts w:ascii="Times New Roman" w:hAnsi="Times New Roman" w:cs="Times New Roman"/>
          <w:spacing w:val="-9"/>
        </w:rPr>
        <w:t xml:space="preserve"> </w:t>
      </w:r>
      <w:r w:rsidRPr="00A64E4F">
        <w:rPr>
          <w:rFonts w:ascii="Times New Roman" w:hAnsi="Times New Roman" w:cs="Times New Roman"/>
        </w:rPr>
        <w:t>o</w:t>
      </w:r>
      <w:r w:rsidRPr="00A64E4F">
        <w:rPr>
          <w:rFonts w:ascii="Times New Roman" w:hAnsi="Times New Roman" w:cs="Times New Roman"/>
          <w:spacing w:val="-11"/>
        </w:rPr>
        <w:t xml:space="preserve"> </w:t>
      </w:r>
      <w:r w:rsidRPr="00A64E4F">
        <w:rPr>
          <w:rFonts w:ascii="Times New Roman" w:hAnsi="Times New Roman" w:cs="Times New Roman"/>
        </w:rPr>
        <w:t>Contrato,</w:t>
      </w:r>
      <w:r w:rsidRPr="00A64E4F">
        <w:rPr>
          <w:rFonts w:ascii="Times New Roman" w:hAnsi="Times New Roman" w:cs="Times New Roman"/>
          <w:spacing w:val="-9"/>
        </w:rPr>
        <w:t xml:space="preserve"> </w:t>
      </w:r>
      <w:r w:rsidRPr="00A64E4F">
        <w:rPr>
          <w:rFonts w:ascii="Times New Roman" w:hAnsi="Times New Roman" w:cs="Times New Roman"/>
        </w:rPr>
        <w:t>Ata</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10"/>
        </w:rPr>
        <w:t xml:space="preserve"> </w:t>
      </w:r>
      <w:r w:rsidRPr="00A64E4F">
        <w:rPr>
          <w:rFonts w:ascii="Times New Roman" w:hAnsi="Times New Roman" w:cs="Times New Roman"/>
        </w:rPr>
        <w:t>Registro</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9"/>
        </w:rPr>
        <w:t xml:space="preserve"> </w:t>
      </w:r>
      <w:r w:rsidRPr="00A64E4F">
        <w:rPr>
          <w:rFonts w:ascii="Times New Roman" w:hAnsi="Times New Roman" w:cs="Times New Roman"/>
        </w:rPr>
        <w:t>Preços</w:t>
      </w:r>
      <w:r w:rsidRPr="00A64E4F">
        <w:rPr>
          <w:rFonts w:ascii="Times New Roman" w:hAnsi="Times New Roman" w:cs="Times New Roman"/>
          <w:spacing w:val="-9"/>
        </w:rPr>
        <w:t xml:space="preserve"> </w:t>
      </w:r>
      <w:r w:rsidRPr="00A64E4F">
        <w:rPr>
          <w:rFonts w:ascii="Times New Roman" w:hAnsi="Times New Roman" w:cs="Times New Roman"/>
        </w:rPr>
        <w:t>e/ou</w:t>
      </w:r>
      <w:r w:rsidRPr="00A64E4F">
        <w:rPr>
          <w:rFonts w:ascii="Times New Roman" w:hAnsi="Times New Roman" w:cs="Times New Roman"/>
          <w:spacing w:val="-9"/>
        </w:rPr>
        <w:t xml:space="preserve"> </w:t>
      </w:r>
      <w:r w:rsidRPr="00A64E4F">
        <w:rPr>
          <w:rFonts w:ascii="Times New Roman" w:hAnsi="Times New Roman" w:cs="Times New Roman"/>
        </w:rPr>
        <w:t>não</w:t>
      </w:r>
      <w:r w:rsidRPr="00A64E4F">
        <w:rPr>
          <w:rFonts w:ascii="Times New Roman" w:hAnsi="Times New Roman" w:cs="Times New Roman"/>
          <w:spacing w:val="-9"/>
        </w:rPr>
        <w:t xml:space="preserve"> </w:t>
      </w:r>
      <w:r w:rsidRPr="00A64E4F">
        <w:rPr>
          <w:rFonts w:ascii="Times New Roman" w:hAnsi="Times New Roman" w:cs="Times New Roman"/>
        </w:rPr>
        <w:t>receber</w:t>
      </w:r>
      <w:r w:rsidRPr="00A64E4F">
        <w:rPr>
          <w:rFonts w:ascii="Times New Roman" w:hAnsi="Times New Roman" w:cs="Times New Roman"/>
          <w:spacing w:val="-10"/>
        </w:rPr>
        <w:t xml:space="preserve"> </w:t>
      </w:r>
      <w:r w:rsidRPr="00A64E4F">
        <w:rPr>
          <w:rFonts w:ascii="Times New Roman" w:hAnsi="Times New Roman" w:cs="Times New Roman"/>
        </w:rPr>
        <w:t>a</w:t>
      </w:r>
      <w:r w:rsidRPr="00A64E4F">
        <w:rPr>
          <w:rFonts w:ascii="Times New Roman" w:hAnsi="Times New Roman" w:cs="Times New Roman"/>
          <w:spacing w:val="-9"/>
        </w:rPr>
        <w:t xml:space="preserve"> </w:t>
      </w:r>
      <w:r w:rsidRPr="00A64E4F">
        <w:rPr>
          <w:rFonts w:ascii="Times New Roman" w:hAnsi="Times New Roman" w:cs="Times New Roman"/>
        </w:rPr>
        <w:t>Ordem</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12"/>
        </w:rPr>
        <w:t xml:space="preserve"> </w:t>
      </w:r>
      <w:r w:rsidRPr="00A64E4F">
        <w:rPr>
          <w:rFonts w:ascii="Times New Roman" w:hAnsi="Times New Roman" w:cs="Times New Roman"/>
        </w:rPr>
        <w:t>Fornecimento dentro de até 10 (dez) dias a contar da intimação do ato;</w:t>
      </w:r>
    </w:p>
    <w:p w14:paraId="1204D754" w14:textId="5A80912C" w:rsidR="000D06DB" w:rsidRPr="00A64E4F"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A64E4F">
        <w:rPr>
          <w:rFonts w:ascii="Times New Roman" w:hAnsi="Times New Roman" w:cs="Times New Roman"/>
        </w:rPr>
        <w:t>Decairá</w:t>
      </w:r>
      <w:r w:rsidRPr="00A64E4F">
        <w:rPr>
          <w:rFonts w:ascii="Times New Roman" w:hAnsi="Times New Roman" w:cs="Times New Roman"/>
          <w:spacing w:val="-12"/>
        </w:rPr>
        <w:t xml:space="preserve"> </w:t>
      </w:r>
      <w:r w:rsidRPr="00A64E4F">
        <w:rPr>
          <w:rFonts w:ascii="Times New Roman" w:hAnsi="Times New Roman" w:cs="Times New Roman"/>
        </w:rPr>
        <w:t>ao</w:t>
      </w:r>
      <w:r w:rsidRPr="00A64E4F">
        <w:rPr>
          <w:rFonts w:ascii="Times New Roman" w:hAnsi="Times New Roman" w:cs="Times New Roman"/>
          <w:spacing w:val="-12"/>
        </w:rPr>
        <w:t xml:space="preserve"> </w:t>
      </w:r>
      <w:r w:rsidRPr="00A64E4F">
        <w:rPr>
          <w:rFonts w:ascii="Times New Roman" w:hAnsi="Times New Roman" w:cs="Times New Roman"/>
        </w:rPr>
        <w:t>direito</w:t>
      </w:r>
      <w:r w:rsidRPr="00A64E4F">
        <w:rPr>
          <w:rFonts w:ascii="Times New Roman" w:hAnsi="Times New Roman" w:cs="Times New Roman"/>
          <w:spacing w:val="-12"/>
        </w:rPr>
        <w:t xml:space="preserve"> </w:t>
      </w:r>
      <w:r w:rsidRPr="00A64E4F">
        <w:rPr>
          <w:rFonts w:ascii="Times New Roman" w:hAnsi="Times New Roman" w:cs="Times New Roman"/>
        </w:rPr>
        <w:t>de</w:t>
      </w:r>
      <w:r w:rsidRPr="00A64E4F">
        <w:rPr>
          <w:rFonts w:ascii="Times New Roman" w:hAnsi="Times New Roman" w:cs="Times New Roman"/>
          <w:spacing w:val="-12"/>
        </w:rPr>
        <w:t xml:space="preserve"> </w:t>
      </w:r>
      <w:r w:rsidRPr="00A64E4F">
        <w:rPr>
          <w:rFonts w:ascii="Times New Roman" w:hAnsi="Times New Roman" w:cs="Times New Roman"/>
        </w:rPr>
        <w:t>gozo</w:t>
      </w:r>
      <w:r w:rsidRPr="00A64E4F">
        <w:rPr>
          <w:rFonts w:ascii="Times New Roman" w:hAnsi="Times New Roman" w:cs="Times New Roman"/>
          <w:spacing w:val="-10"/>
        </w:rPr>
        <w:t xml:space="preserve"> </w:t>
      </w:r>
      <w:r w:rsidRPr="00A64E4F">
        <w:rPr>
          <w:rFonts w:ascii="Times New Roman" w:hAnsi="Times New Roman" w:cs="Times New Roman"/>
        </w:rPr>
        <w:t>ao</w:t>
      </w:r>
      <w:r w:rsidRPr="00A64E4F">
        <w:rPr>
          <w:rFonts w:ascii="Times New Roman" w:hAnsi="Times New Roman" w:cs="Times New Roman"/>
          <w:spacing w:val="-12"/>
        </w:rPr>
        <w:t xml:space="preserve"> </w:t>
      </w:r>
      <w:r w:rsidRPr="00A64E4F">
        <w:rPr>
          <w:rFonts w:ascii="Times New Roman" w:hAnsi="Times New Roman" w:cs="Times New Roman"/>
        </w:rPr>
        <w:t>resultado</w:t>
      </w:r>
      <w:r w:rsidRPr="00A64E4F">
        <w:rPr>
          <w:rFonts w:ascii="Times New Roman" w:hAnsi="Times New Roman" w:cs="Times New Roman"/>
          <w:spacing w:val="-10"/>
        </w:rPr>
        <w:t xml:space="preserve"> </w:t>
      </w:r>
      <w:r w:rsidRPr="00A64E4F">
        <w:rPr>
          <w:rFonts w:ascii="Times New Roman" w:hAnsi="Times New Roman" w:cs="Times New Roman"/>
        </w:rPr>
        <w:t>da</w:t>
      </w:r>
      <w:r w:rsidRPr="00A64E4F">
        <w:rPr>
          <w:rFonts w:ascii="Times New Roman" w:hAnsi="Times New Roman" w:cs="Times New Roman"/>
          <w:spacing w:val="-12"/>
        </w:rPr>
        <w:t xml:space="preserve"> </w:t>
      </w:r>
      <w:r w:rsidRPr="00A64E4F">
        <w:rPr>
          <w:rFonts w:ascii="Times New Roman" w:hAnsi="Times New Roman" w:cs="Times New Roman"/>
        </w:rPr>
        <w:t>licitação</w:t>
      </w:r>
      <w:r w:rsidRPr="00A64E4F">
        <w:rPr>
          <w:rFonts w:ascii="Times New Roman" w:hAnsi="Times New Roman" w:cs="Times New Roman"/>
          <w:spacing w:val="-12"/>
        </w:rPr>
        <w:t xml:space="preserve"> </w:t>
      </w:r>
      <w:r w:rsidRPr="00A64E4F">
        <w:rPr>
          <w:rFonts w:ascii="Times New Roman" w:hAnsi="Times New Roman" w:cs="Times New Roman"/>
        </w:rPr>
        <w:t>o</w:t>
      </w:r>
      <w:r w:rsidRPr="00A64E4F">
        <w:rPr>
          <w:rFonts w:ascii="Times New Roman" w:hAnsi="Times New Roman" w:cs="Times New Roman"/>
          <w:spacing w:val="-12"/>
        </w:rPr>
        <w:t xml:space="preserve"> </w:t>
      </w:r>
      <w:r w:rsidRPr="00A64E4F">
        <w:rPr>
          <w:rFonts w:ascii="Times New Roman" w:hAnsi="Times New Roman" w:cs="Times New Roman"/>
        </w:rPr>
        <w:t>licitante</w:t>
      </w:r>
      <w:r w:rsidRPr="00A64E4F">
        <w:rPr>
          <w:rFonts w:ascii="Times New Roman" w:hAnsi="Times New Roman" w:cs="Times New Roman"/>
          <w:spacing w:val="-12"/>
        </w:rPr>
        <w:t xml:space="preserve"> </w:t>
      </w:r>
      <w:r w:rsidRPr="00A64E4F">
        <w:rPr>
          <w:rFonts w:ascii="Times New Roman" w:hAnsi="Times New Roman" w:cs="Times New Roman"/>
        </w:rPr>
        <w:t>que</w:t>
      </w:r>
      <w:r w:rsidRPr="00A64E4F">
        <w:rPr>
          <w:rFonts w:ascii="Times New Roman" w:hAnsi="Times New Roman" w:cs="Times New Roman"/>
          <w:spacing w:val="-10"/>
        </w:rPr>
        <w:t xml:space="preserve"> </w:t>
      </w:r>
      <w:r w:rsidRPr="00A64E4F">
        <w:rPr>
          <w:rFonts w:ascii="Times New Roman" w:hAnsi="Times New Roman" w:cs="Times New Roman"/>
        </w:rPr>
        <w:t>não</w:t>
      </w:r>
      <w:r w:rsidRPr="00A64E4F">
        <w:rPr>
          <w:rFonts w:ascii="Times New Roman" w:hAnsi="Times New Roman" w:cs="Times New Roman"/>
          <w:spacing w:val="-10"/>
        </w:rPr>
        <w:t xml:space="preserve"> </w:t>
      </w:r>
      <w:r w:rsidRPr="00A64E4F">
        <w:rPr>
          <w:rFonts w:ascii="Times New Roman" w:hAnsi="Times New Roman" w:cs="Times New Roman"/>
        </w:rPr>
        <w:t>proceder</w:t>
      </w:r>
      <w:r w:rsidRPr="00A64E4F">
        <w:rPr>
          <w:rFonts w:ascii="Times New Roman" w:hAnsi="Times New Roman" w:cs="Times New Roman"/>
          <w:spacing w:val="-11"/>
        </w:rPr>
        <w:t xml:space="preserve"> </w:t>
      </w:r>
      <w:r w:rsidRPr="00A64E4F">
        <w:rPr>
          <w:rFonts w:ascii="Times New Roman" w:hAnsi="Times New Roman" w:cs="Times New Roman"/>
        </w:rPr>
        <w:t>as</w:t>
      </w:r>
      <w:r w:rsidRPr="00A64E4F">
        <w:rPr>
          <w:rFonts w:ascii="Times New Roman" w:hAnsi="Times New Roman" w:cs="Times New Roman"/>
          <w:spacing w:val="-9"/>
        </w:rPr>
        <w:t xml:space="preserve"> </w:t>
      </w:r>
      <w:r w:rsidRPr="00A64E4F">
        <w:rPr>
          <w:rFonts w:ascii="Times New Roman" w:hAnsi="Times New Roman" w:cs="Times New Roman"/>
        </w:rPr>
        <w:t xml:space="preserve">exigências contidas no item </w:t>
      </w:r>
      <w:r w:rsidR="00003ACE">
        <w:rPr>
          <w:rFonts w:ascii="Times New Roman" w:hAnsi="Times New Roman" w:cs="Times New Roman"/>
        </w:rPr>
        <w:t>13</w:t>
      </w:r>
      <w:r w:rsidRPr="00A64E4F">
        <w:rPr>
          <w:rFonts w:ascii="Times New Roman" w:hAnsi="Times New Roman" w:cs="Times New Roman"/>
        </w:rPr>
        <w:t>.1.1, sem prejuízo das san</w:t>
      </w:r>
      <w:r w:rsidR="00F117A8">
        <w:rPr>
          <w:rFonts w:ascii="Times New Roman" w:hAnsi="Times New Roman" w:cs="Times New Roman"/>
        </w:rPr>
        <w:t>ç</w:t>
      </w:r>
      <w:r w:rsidRPr="00A64E4F">
        <w:rPr>
          <w:rFonts w:ascii="Times New Roman" w:hAnsi="Times New Roman" w:cs="Times New Roman"/>
        </w:rPr>
        <w:t>ões previstas neste Edital e em lei.</w:t>
      </w:r>
    </w:p>
    <w:p w14:paraId="5EC57B52" w14:textId="63E23766" w:rsidR="000D06DB" w:rsidRPr="00A64E4F"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A64E4F">
        <w:rPr>
          <w:rFonts w:ascii="Times New Roman" w:hAnsi="Times New Roman" w:cs="Times New Roman"/>
        </w:rPr>
        <w:t xml:space="preserve">O prazo previsto no item </w:t>
      </w:r>
      <w:r w:rsidR="00003ACE">
        <w:rPr>
          <w:rFonts w:ascii="Times New Roman" w:hAnsi="Times New Roman" w:cs="Times New Roman"/>
        </w:rPr>
        <w:t>13</w:t>
      </w:r>
      <w:r w:rsidRPr="00A64E4F">
        <w:rPr>
          <w:rFonts w:ascii="Times New Roman" w:hAnsi="Times New Roman" w:cs="Times New Roman"/>
        </w:rPr>
        <w:t>.1.1 poderá ser dilatado, desde que a licitante vencedora apresente as devidas justificativas aceitas pela Administração.</w:t>
      </w:r>
    </w:p>
    <w:p w14:paraId="631E00FC" w14:textId="6AA18984" w:rsidR="000D06DB" w:rsidRPr="00A64E4F"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A64E4F">
        <w:rPr>
          <w:rFonts w:ascii="Times New Roman" w:hAnsi="Times New Roman" w:cs="Times New Roman"/>
        </w:rPr>
        <w:t>Caso</w:t>
      </w:r>
      <w:r w:rsidRPr="00A64E4F">
        <w:rPr>
          <w:rFonts w:ascii="Times New Roman" w:hAnsi="Times New Roman" w:cs="Times New Roman"/>
          <w:spacing w:val="-14"/>
        </w:rPr>
        <w:t xml:space="preserve"> </w:t>
      </w:r>
      <w:r w:rsidRPr="00A64E4F">
        <w:rPr>
          <w:rFonts w:ascii="Times New Roman" w:hAnsi="Times New Roman" w:cs="Times New Roman"/>
        </w:rPr>
        <w:t>não</w:t>
      </w:r>
      <w:r w:rsidRPr="00A64E4F">
        <w:rPr>
          <w:rFonts w:ascii="Times New Roman" w:hAnsi="Times New Roman" w:cs="Times New Roman"/>
          <w:spacing w:val="-12"/>
        </w:rPr>
        <w:t xml:space="preserve"> </w:t>
      </w:r>
      <w:r w:rsidRPr="00A64E4F">
        <w:rPr>
          <w:rFonts w:ascii="Times New Roman" w:hAnsi="Times New Roman" w:cs="Times New Roman"/>
        </w:rPr>
        <w:t>haja</w:t>
      </w:r>
      <w:r w:rsidRPr="00A64E4F">
        <w:rPr>
          <w:rFonts w:ascii="Times New Roman" w:hAnsi="Times New Roman" w:cs="Times New Roman"/>
          <w:spacing w:val="-12"/>
        </w:rPr>
        <w:t xml:space="preserve"> </w:t>
      </w:r>
      <w:r w:rsidRPr="00A64E4F">
        <w:rPr>
          <w:rFonts w:ascii="Times New Roman" w:hAnsi="Times New Roman" w:cs="Times New Roman"/>
        </w:rPr>
        <w:t>assinatura</w:t>
      </w:r>
      <w:r w:rsidRPr="00A64E4F">
        <w:rPr>
          <w:rFonts w:ascii="Times New Roman" w:hAnsi="Times New Roman" w:cs="Times New Roman"/>
          <w:spacing w:val="-12"/>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instrumento</w:t>
      </w:r>
      <w:r w:rsidRPr="00A64E4F">
        <w:rPr>
          <w:rFonts w:ascii="Times New Roman" w:hAnsi="Times New Roman" w:cs="Times New Roman"/>
          <w:spacing w:val="-14"/>
        </w:rPr>
        <w:t xml:space="preserve"> </w:t>
      </w:r>
      <w:r w:rsidRPr="00A64E4F">
        <w:rPr>
          <w:rFonts w:ascii="Times New Roman" w:hAnsi="Times New Roman" w:cs="Times New Roman"/>
        </w:rPr>
        <w:t>competente</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2"/>
        </w:rPr>
        <w:t xml:space="preserve"> </w:t>
      </w:r>
      <w:r w:rsidRPr="00A64E4F">
        <w:rPr>
          <w:rFonts w:ascii="Times New Roman" w:hAnsi="Times New Roman" w:cs="Times New Roman"/>
        </w:rPr>
        <w:t>Administração</w:t>
      </w:r>
      <w:r w:rsidRPr="00A64E4F">
        <w:rPr>
          <w:rFonts w:ascii="Times New Roman" w:hAnsi="Times New Roman" w:cs="Times New Roman"/>
          <w:spacing w:val="-14"/>
        </w:rPr>
        <w:t xml:space="preserve"> </w:t>
      </w:r>
      <w:r w:rsidRPr="00A64E4F">
        <w:rPr>
          <w:rFonts w:ascii="Times New Roman" w:hAnsi="Times New Roman" w:cs="Times New Roman"/>
        </w:rPr>
        <w:t>convocara</w:t>
      </w:r>
      <w:r w:rsidRPr="00A64E4F">
        <w:rPr>
          <w:rFonts w:ascii="Times New Roman" w:hAnsi="Times New Roman" w:cs="Times New Roman"/>
          <w:spacing w:val="-13"/>
        </w:rPr>
        <w:t xml:space="preserve"> </w:t>
      </w:r>
      <w:r w:rsidRPr="00A64E4F">
        <w:rPr>
          <w:rFonts w:ascii="Times New Roman" w:hAnsi="Times New Roman" w:cs="Times New Roman"/>
        </w:rPr>
        <w:t>os</w:t>
      </w:r>
      <w:r w:rsidRPr="00A64E4F">
        <w:rPr>
          <w:rFonts w:ascii="Times New Roman" w:hAnsi="Times New Roman" w:cs="Times New Roman"/>
          <w:spacing w:val="-12"/>
        </w:rPr>
        <w:t xml:space="preserve"> </w:t>
      </w:r>
      <w:r w:rsidRPr="00A64E4F">
        <w:rPr>
          <w:rFonts w:ascii="Times New Roman" w:hAnsi="Times New Roman" w:cs="Times New Roman"/>
        </w:rPr>
        <w:t>licitantes remanescentes</w:t>
      </w:r>
      <w:r w:rsidRPr="00A64E4F">
        <w:rPr>
          <w:rFonts w:ascii="Times New Roman" w:hAnsi="Times New Roman" w:cs="Times New Roman"/>
          <w:spacing w:val="-3"/>
        </w:rPr>
        <w:t xml:space="preserve"> </w:t>
      </w:r>
      <w:r w:rsidRPr="00A64E4F">
        <w:rPr>
          <w:rFonts w:ascii="Times New Roman" w:hAnsi="Times New Roman" w:cs="Times New Roman"/>
        </w:rPr>
        <w:t>na</w:t>
      </w:r>
      <w:r w:rsidRPr="00A64E4F">
        <w:rPr>
          <w:rFonts w:ascii="Times New Roman" w:hAnsi="Times New Roman" w:cs="Times New Roman"/>
          <w:spacing w:val="-5"/>
        </w:rPr>
        <w:t xml:space="preserve"> </w:t>
      </w:r>
      <w:r w:rsidRPr="00A64E4F">
        <w:rPr>
          <w:rFonts w:ascii="Times New Roman" w:hAnsi="Times New Roman" w:cs="Times New Roman"/>
        </w:rPr>
        <w:t>ordem de</w:t>
      </w:r>
      <w:r w:rsidRPr="00A64E4F">
        <w:rPr>
          <w:rFonts w:ascii="Times New Roman" w:hAnsi="Times New Roman" w:cs="Times New Roman"/>
          <w:spacing w:val="-5"/>
        </w:rPr>
        <w:t xml:space="preserve"> </w:t>
      </w:r>
      <w:r w:rsidRPr="00A64E4F">
        <w:rPr>
          <w:rFonts w:ascii="Times New Roman" w:hAnsi="Times New Roman" w:cs="Times New Roman"/>
        </w:rPr>
        <w:t>classificação,</w:t>
      </w:r>
      <w:r w:rsidRPr="00A64E4F">
        <w:rPr>
          <w:rFonts w:ascii="Times New Roman" w:hAnsi="Times New Roman" w:cs="Times New Roman"/>
          <w:spacing w:val="-4"/>
        </w:rPr>
        <w:t xml:space="preserve"> </w:t>
      </w:r>
      <w:r w:rsidRPr="00A64E4F">
        <w:rPr>
          <w:rFonts w:ascii="Times New Roman" w:hAnsi="Times New Roman" w:cs="Times New Roman"/>
        </w:rPr>
        <w:t>aplicando</w:t>
      </w:r>
      <w:r w:rsidRPr="00A64E4F">
        <w:rPr>
          <w:rFonts w:ascii="Times New Roman" w:hAnsi="Times New Roman" w:cs="Times New Roman"/>
          <w:spacing w:val="-5"/>
        </w:rPr>
        <w:t xml:space="preserve"> </w:t>
      </w:r>
      <w:r w:rsidRPr="00A64E4F">
        <w:rPr>
          <w:rFonts w:ascii="Times New Roman" w:hAnsi="Times New Roman" w:cs="Times New Roman"/>
        </w:rPr>
        <w:t>para</w:t>
      </w:r>
      <w:r w:rsidRPr="00A64E4F">
        <w:rPr>
          <w:rFonts w:ascii="Times New Roman" w:hAnsi="Times New Roman" w:cs="Times New Roman"/>
          <w:spacing w:val="-4"/>
        </w:rPr>
        <w:t xml:space="preserve"> </w:t>
      </w:r>
      <w:r w:rsidRPr="00A64E4F">
        <w:rPr>
          <w:rFonts w:ascii="Times New Roman" w:hAnsi="Times New Roman" w:cs="Times New Roman"/>
        </w:rPr>
        <w:t>tanto</w:t>
      </w:r>
      <w:r w:rsidRPr="00A64E4F">
        <w:rPr>
          <w:rFonts w:ascii="Times New Roman" w:hAnsi="Times New Roman" w:cs="Times New Roman"/>
          <w:spacing w:val="-5"/>
        </w:rPr>
        <w:t xml:space="preserve"> </w:t>
      </w:r>
      <w:r w:rsidRPr="00A64E4F">
        <w:rPr>
          <w:rFonts w:ascii="Times New Roman" w:hAnsi="Times New Roman" w:cs="Times New Roman"/>
        </w:rPr>
        <w:t>as</w:t>
      </w:r>
      <w:r w:rsidRPr="00A64E4F">
        <w:rPr>
          <w:rFonts w:ascii="Times New Roman" w:hAnsi="Times New Roman" w:cs="Times New Roman"/>
          <w:spacing w:val="-3"/>
        </w:rPr>
        <w:t xml:space="preserve"> </w:t>
      </w:r>
      <w:r w:rsidRPr="00A64E4F">
        <w:rPr>
          <w:rFonts w:ascii="Times New Roman" w:hAnsi="Times New Roman" w:cs="Times New Roman"/>
        </w:rPr>
        <w:t>diretrizes</w:t>
      </w:r>
      <w:r w:rsidRPr="00A64E4F">
        <w:rPr>
          <w:rFonts w:ascii="Times New Roman" w:hAnsi="Times New Roman" w:cs="Times New Roman"/>
          <w:spacing w:val="-3"/>
        </w:rPr>
        <w:t xml:space="preserve"> </w:t>
      </w:r>
      <w:r w:rsidRPr="00A64E4F">
        <w:rPr>
          <w:rFonts w:ascii="Times New Roman" w:hAnsi="Times New Roman" w:cs="Times New Roman"/>
        </w:rPr>
        <w:t>contidas</w:t>
      </w:r>
      <w:r w:rsidRPr="00A64E4F">
        <w:rPr>
          <w:rFonts w:ascii="Times New Roman" w:hAnsi="Times New Roman" w:cs="Times New Roman"/>
          <w:spacing w:val="-3"/>
        </w:rPr>
        <w:t xml:space="preserve"> </w:t>
      </w:r>
      <w:r w:rsidRPr="00A64E4F">
        <w:rPr>
          <w:rFonts w:ascii="Times New Roman" w:hAnsi="Times New Roman" w:cs="Times New Roman"/>
        </w:rPr>
        <w:t>no</w:t>
      </w:r>
      <w:r w:rsidRPr="00A64E4F">
        <w:rPr>
          <w:rFonts w:ascii="Times New Roman" w:hAnsi="Times New Roman" w:cs="Times New Roman"/>
          <w:spacing w:val="-3"/>
        </w:rPr>
        <w:t xml:space="preserve"> </w:t>
      </w:r>
      <w:r w:rsidRPr="00A64E4F">
        <w:rPr>
          <w:rFonts w:ascii="Times New Roman" w:hAnsi="Times New Roman" w:cs="Times New Roman"/>
        </w:rPr>
        <w:t>§§</w:t>
      </w:r>
      <w:r w:rsidRPr="00A64E4F">
        <w:rPr>
          <w:rFonts w:ascii="Times New Roman" w:hAnsi="Times New Roman" w:cs="Times New Roman"/>
          <w:spacing w:val="-4"/>
        </w:rPr>
        <w:t xml:space="preserve"> </w:t>
      </w:r>
      <w:r w:rsidRPr="00A64E4F">
        <w:rPr>
          <w:rFonts w:ascii="Times New Roman" w:hAnsi="Times New Roman" w:cs="Times New Roman"/>
        </w:rPr>
        <w:t>2º</w:t>
      </w:r>
      <w:r w:rsidRPr="00A64E4F">
        <w:rPr>
          <w:rFonts w:ascii="Times New Roman" w:hAnsi="Times New Roman" w:cs="Times New Roman"/>
          <w:spacing w:val="-4"/>
        </w:rPr>
        <w:t xml:space="preserve"> </w:t>
      </w:r>
      <w:r w:rsidRPr="00A64E4F">
        <w:rPr>
          <w:rFonts w:ascii="Times New Roman" w:hAnsi="Times New Roman" w:cs="Times New Roman"/>
        </w:rPr>
        <w:t>e</w:t>
      </w:r>
      <w:r w:rsidRPr="00A64E4F">
        <w:rPr>
          <w:rFonts w:ascii="Times New Roman" w:hAnsi="Times New Roman" w:cs="Times New Roman"/>
          <w:spacing w:val="-2"/>
        </w:rPr>
        <w:t xml:space="preserve"> </w:t>
      </w:r>
      <w:r w:rsidRPr="00A64E4F">
        <w:rPr>
          <w:rFonts w:ascii="Times New Roman" w:hAnsi="Times New Roman" w:cs="Times New Roman"/>
        </w:rPr>
        <w:t>4º</w:t>
      </w:r>
      <w:r w:rsidRPr="00A64E4F">
        <w:rPr>
          <w:rFonts w:ascii="Times New Roman" w:hAnsi="Times New Roman" w:cs="Times New Roman"/>
          <w:spacing w:val="-3"/>
        </w:rPr>
        <w:t xml:space="preserve"> </w:t>
      </w:r>
      <w:r w:rsidRPr="00A64E4F">
        <w:rPr>
          <w:rFonts w:ascii="Times New Roman" w:hAnsi="Times New Roman" w:cs="Times New Roman"/>
        </w:rPr>
        <w:t>do art. 90 da Lei Federal nº 14.133/21.</w:t>
      </w:r>
    </w:p>
    <w:p w14:paraId="1118A807"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Apresentar</w:t>
      </w:r>
      <w:r w:rsidRPr="00A64E4F">
        <w:rPr>
          <w:rFonts w:ascii="Times New Roman" w:hAnsi="Times New Roman" w:cs="Times New Roman"/>
          <w:spacing w:val="-12"/>
        </w:rPr>
        <w:t xml:space="preserve"> </w:t>
      </w:r>
      <w:r w:rsidRPr="00A64E4F">
        <w:rPr>
          <w:rFonts w:ascii="Times New Roman" w:hAnsi="Times New Roman" w:cs="Times New Roman"/>
        </w:rPr>
        <w:t>documentação</w:t>
      </w:r>
      <w:r w:rsidRPr="00A64E4F">
        <w:rPr>
          <w:rFonts w:ascii="Times New Roman" w:hAnsi="Times New Roman" w:cs="Times New Roman"/>
          <w:spacing w:val="-11"/>
        </w:rPr>
        <w:t xml:space="preserve"> </w:t>
      </w:r>
      <w:r w:rsidRPr="00A64E4F">
        <w:rPr>
          <w:rFonts w:ascii="Times New Roman" w:hAnsi="Times New Roman" w:cs="Times New Roman"/>
          <w:spacing w:val="-2"/>
        </w:rPr>
        <w:t>falsa;</w:t>
      </w:r>
    </w:p>
    <w:p w14:paraId="79F2DE45"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Deixar</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entregar</w:t>
      </w:r>
      <w:r w:rsidRPr="00A64E4F">
        <w:rPr>
          <w:rFonts w:ascii="Times New Roman" w:hAnsi="Times New Roman" w:cs="Times New Roman"/>
          <w:spacing w:val="-5"/>
        </w:rPr>
        <w:t xml:space="preserve"> </w:t>
      </w: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documentos</w:t>
      </w:r>
      <w:r w:rsidRPr="00A64E4F">
        <w:rPr>
          <w:rFonts w:ascii="Times New Roman" w:hAnsi="Times New Roman" w:cs="Times New Roman"/>
          <w:spacing w:val="-6"/>
        </w:rPr>
        <w:t xml:space="preserve"> </w:t>
      </w:r>
      <w:r w:rsidRPr="00A64E4F">
        <w:rPr>
          <w:rFonts w:ascii="Times New Roman" w:hAnsi="Times New Roman" w:cs="Times New Roman"/>
        </w:rPr>
        <w:t>exigidos</w:t>
      </w:r>
      <w:r w:rsidRPr="00A64E4F">
        <w:rPr>
          <w:rFonts w:ascii="Times New Roman" w:hAnsi="Times New Roman" w:cs="Times New Roman"/>
          <w:spacing w:val="-7"/>
        </w:rPr>
        <w:t xml:space="preserve"> </w:t>
      </w:r>
      <w:r w:rsidRPr="00A64E4F">
        <w:rPr>
          <w:rFonts w:ascii="Times New Roman" w:hAnsi="Times New Roman" w:cs="Times New Roman"/>
        </w:rPr>
        <w:t>para</w:t>
      </w:r>
      <w:r w:rsidRPr="00A64E4F">
        <w:rPr>
          <w:rFonts w:ascii="Times New Roman" w:hAnsi="Times New Roman" w:cs="Times New Roman"/>
          <w:spacing w:val="-5"/>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spacing w:val="-2"/>
        </w:rPr>
        <w:t>certame;</w:t>
      </w:r>
    </w:p>
    <w:p w14:paraId="7545F313"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Retardar,</w:t>
      </w:r>
      <w:r w:rsidRPr="00A64E4F">
        <w:rPr>
          <w:rFonts w:ascii="Times New Roman" w:hAnsi="Times New Roman" w:cs="Times New Roman"/>
          <w:spacing w:val="-7"/>
        </w:rPr>
        <w:t xml:space="preserve"> </w:t>
      </w:r>
      <w:r w:rsidRPr="00A64E4F">
        <w:rPr>
          <w:rFonts w:ascii="Times New Roman" w:hAnsi="Times New Roman" w:cs="Times New Roman"/>
        </w:rPr>
        <w:t>falhar</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10"/>
        </w:rPr>
        <w:t xml:space="preserve"> </w:t>
      </w:r>
      <w:r w:rsidRPr="00A64E4F">
        <w:rPr>
          <w:rFonts w:ascii="Times New Roman" w:hAnsi="Times New Roman" w:cs="Times New Roman"/>
        </w:rPr>
        <w:t>fraudar</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execução</w:t>
      </w:r>
      <w:r w:rsidRPr="00A64E4F">
        <w:rPr>
          <w:rFonts w:ascii="Times New Roman" w:hAnsi="Times New Roman" w:cs="Times New Roman"/>
          <w:spacing w:val="-8"/>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rPr>
        <w:t>obrigação</w:t>
      </w:r>
      <w:r w:rsidRPr="00A64E4F">
        <w:rPr>
          <w:rFonts w:ascii="Times New Roman" w:hAnsi="Times New Roman" w:cs="Times New Roman"/>
          <w:spacing w:val="-8"/>
        </w:rPr>
        <w:t xml:space="preserve"> </w:t>
      </w:r>
      <w:r w:rsidRPr="00A64E4F">
        <w:rPr>
          <w:rFonts w:ascii="Times New Roman" w:hAnsi="Times New Roman" w:cs="Times New Roman"/>
          <w:spacing w:val="-2"/>
        </w:rPr>
        <w:t>assumida;</w:t>
      </w:r>
    </w:p>
    <w:p w14:paraId="178B2367"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8"/>
        </w:rPr>
        <w:t xml:space="preserve"> </w:t>
      </w:r>
      <w:r w:rsidRPr="00A64E4F">
        <w:rPr>
          <w:rFonts w:ascii="Times New Roman" w:hAnsi="Times New Roman" w:cs="Times New Roman"/>
        </w:rPr>
        <w:t>mantiver</w:t>
      </w:r>
      <w:r w:rsidRPr="00A64E4F">
        <w:rPr>
          <w:rFonts w:ascii="Times New Roman" w:hAnsi="Times New Roman" w:cs="Times New Roman"/>
          <w:spacing w:val="-7"/>
        </w:rPr>
        <w:t xml:space="preserve"> </w:t>
      </w:r>
      <w:r w:rsidRPr="00A64E4F">
        <w:rPr>
          <w:rFonts w:ascii="Times New Roman" w:hAnsi="Times New Roman" w:cs="Times New Roman"/>
        </w:rPr>
        <w:t>sua</w:t>
      </w:r>
      <w:r w:rsidRPr="00A64E4F">
        <w:rPr>
          <w:rFonts w:ascii="Times New Roman" w:hAnsi="Times New Roman" w:cs="Times New Roman"/>
          <w:spacing w:val="-6"/>
        </w:rPr>
        <w:t xml:space="preserve"> </w:t>
      </w:r>
      <w:r w:rsidRPr="00A64E4F">
        <w:rPr>
          <w:rFonts w:ascii="Times New Roman" w:hAnsi="Times New Roman" w:cs="Times New Roman"/>
          <w:spacing w:val="-2"/>
        </w:rPr>
        <w:t>proposta;</w:t>
      </w:r>
    </w:p>
    <w:p w14:paraId="4FD9F7DD"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Comportar-se</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modo</w:t>
      </w:r>
      <w:r w:rsidRPr="00A64E4F">
        <w:rPr>
          <w:rFonts w:ascii="Times New Roman" w:hAnsi="Times New Roman" w:cs="Times New Roman"/>
          <w:spacing w:val="-8"/>
        </w:rPr>
        <w:t xml:space="preserve"> </w:t>
      </w:r>
      <w:r w:rsidRPr="00A64E4F">
        <w:rPr>
          <w:rFonts w:ascii="Times New Roman" w:hAnsi="Times New Roman" w:cs="Times New Roman"/>
        </w:rPr>
        <w:t>inidôneo</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8"/>
        </w:rPr>
        <w:t xml:space="preserve"> </w:t>
      </w:r>
      <w:r w:rsidRPr="00A64E4F">
        <w:rPr>
          <w:rFonts w:ascii="Times New Roman" w:hAnsi="Times New Roman" w:cs="Times New Roman"/>
        </w:rPr>
        <w:t>cometer</w:t>
      </w:r>
      <w:r w:rsidRPr="00A64E4F">
        <w:rPr>
          <w:rFonts w:ascii="Times New Roman" w:hAnsi="Times New Roman" w:cs="Times New Roman"/>
          <w:spacing w:val="-7"/>
        </w:rPr>
        <w:t xml:space="preserve"> </w:t>
      </w:r>
      <w:r w:rsidRPr="00A64E4F">
        <w:rPr>
          <w:rFonts w:ascii="Times New Roman" w:hAnsi="Times New Roman" w:cs="Times New Roman"/>
        </w:rPr>
        <w:t>fraude</w:t>
      </w:r>
      <w:r w:rsidRPr="00A64E4F">
        <w:rPr>
          <w:rFonts w:ascii="Times New Roman" w:hAnsi="Times New Roman" w:cs="Times New Roman"/>
          <w:spacing w:val="-9"/>
        </w:rPr>
        <w:t xml:space="preserve"> </w:t>
      </w:r>
      <w:r w:rsidRPr="00A64E4F">
        <w:rPr>
          <w:rFonts w:ascii="Times New Roman" w:hAnsi="Times New Roman" w:cs="Times New Roman"/>
          <w:spacing w:val="-2"/>
        </w:rPr>
        <w:t>fiscal;</w:t>
      </w:r>
    </w:p>
    <w:p w14:paraId="7806C421"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Não</w:t>
      </w:r>
      <w:r w:rsidRPr="00A64E4F">
        <w:rPr>
          <w:rFonts w:ascii="Times New Roman" w:hAnsi="Times New Roman" w:cs="Times New Roman"/>
          <w:spacing w:val="-8"/>
        </w:rPr>
        <w:t xml:space="preserve"> </w:t>
      </w:r>
      <w:r w:rsidRPr="00A64E4F">
        <w:rPr>
          <w:rFonts w:ascii="Times New Roman" w:hAnsi="Times New Roman" w:cs="Times New Roman"/>
        </w:rPr>
        <w:t>enviar</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proposta</w:t>
      </w:r>
      <w:r w:rsidRPr="00A64E4F">
        <w:rPr>
          <w:rFonts w:ascii="Times New Roman" w:hAnsi="Times New Roman" w:cs="Times New Roman"/>
          <w:spacing w:val="-5"/>
        </w:rPr>
        <w:t xml:space="preserve"> </w:t>
      </w:r>
      <w:r w:rsidRPr="00A64E4F">
        <w:rPr>
          <w:rFonts w:ascii="Times New Roman" w:hAnsi="Times New Roman" w:cs="Times New Roman"/>
        </w:rPr>
        <w:t>adequada</w:t>
      </w:r>
      <w:r w:rsidRPr="00A64E4F">
        <w:rPr>
          <w:rFonts w:ascii="Times New Roman" w:hAnsi="Times New Roman" w:cs="Times New Roman"/>
          <w:spacing w:val="-7"/>
        </w:rPr>
        <w:t xml:space="preserve"> </w:t>
      </w:r>
      <w:r w:rsidRPr="00A64E4F">
        <w:rPr>
          <w:rFonts w:ascii="Times New Roman" w:hAnsi="Times New Roman" w:cs="Times New Roman"/>
        </w:rPr>
        <w:t>ao</w:t>
      </w:r>
      <w:r w:rsidRPr="00A64E4F">
        <w:rPr>
          <w:rFonts w:ascii="Times New Roman" w:hAnsi="Times New Roman" w:cs="Times New Roman"/>
          <w:spacing w:val="-7"/>
        </w:rPr>
        <w:t xml:space="preserve"> </w:t>
      </w:r>
      <w:r w:rsidRPr="00A64E4F">
        <w:rPr>
          <w:rFonts w:ascii="Times New Roman" w:hAnsi="Times New Roman" w:cs="Times New Roman"/>
        </w:rPr>
        <w:t>último</w:t>
      </w:r>
      <w:r w:rsidRPr="00A64E4F">
        <w:rPr>
          <w:rFonts w:ascii="Times New Roman" w:hAnsi="Times New Roman" w:cs="Times New Roman"/>
          <w:spacing w:val="-6"/>
        </w:rPr>
        <w:t xml:space="preserve"> </w:t>
      </w:r>
      <w:r w:rsidRPr="00A64E4F">
        <w:rPr>
          <w:rFonts w:ascii="Times New Roman" w:hAnsi="Times New Roman" w:cs="Times New Roman"/>
        </w:rPr>
        <w:t>lance</w:t>
      </w:r>
      <w:r w:rsidRPr="00A64E4F">
        <w:rPr>
          <w:rFonts w:ascii="Times New Roman" w:hAnsi="Times New Roman" w:cs="Times New Roman"/>
          <w:spacing w:val="-5"/>
        </w:rPr>
        <w:t xml:space="preserve"> </w:t>
      </w:r>
      <w:r w:rsidRPr="00A64E4F">
        <w:rPr>
          <w:rFonts w:ascii="Times New Roman" w:hAnsi="Times New Roman" w:cs="Times New Roman"/>
        </w:rPr>
        <w:t>ofertado</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8"/>
        </w:rPr>
        <w:t xml:space="preserve"> </w:t>
      </w:r>
      <w:r w:rsidRPr="00A64E4F">
        <w:rPr>
          <w:rFonts w:ascii="Times New Roman" w:hAnsi="Times New Roman" w:cs="Times New Roman"/>
        </w:rPr>
        <w:t>após</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5"/>
        </w:rPr>
        <w:t xml:space="preserve"> </w:t>
      </w:r>
      <w:r w:rsidRPr="00A64E4F">
        <w:rPr>
          <w:rFonts w:ascii="Times New Roman" w:hAnsi="Times New Roman" w:cs="Times New Roman"/>
          <w:spacing w:val="-2"/>
        </w:rPr>
        <w:t>negociação;</w:t>
      </w:r>
    </w:p>
    <w:p w14:paraId="369F26F1"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Recusar-se</w:t>
      </w:r>
      <w:r w:rsidRPr="00A64E4F">
        <w:rPr>
          <w:rFonts w:ascii="Times New Roman" w:hAnsi="Times New Roman" w:cs="Times New Roman"/>
          <w:spacing w:val="-8"/>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enviar</w:t>
      </w:r>
      <w:r w:rsidRPr="00A64E4F">
        <w:rPr>
          <w:rFonts w:ascii="Times New Roman" w:hAnsi="Times New Roman" w:cs="Times New Roman"/>
          <w:spacing w:val="-7"/>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detalhamento</w:t>
      </w:r>
      <w:r w:rsidRPr="00A64E4F">
        <w:rPr>
          <w:rFonts w:ascii="Times New Roman" w:hAnsi="Times New Roman" w:cs="Times New Roman"/>
          <w:spacing w:val="-8"/>
        </w:rPr>
        <w:t xml:space="preserve"> </w:t>
      </w:r>
      <w:r w:rsidRPr="00A64E4F">
        <w:rPr>
          <w:rFonts w:ascii="Times New Roman" w:hAnsi="Times New Roman" w:cs="Times New Roman"/>
        </w:rPr>
        <w:t>da</w:t>
      </w:r>
      <w:r w:rsidRPr="00A64E4F">
        <w:rPr>
          <w:rFonts w:ascii="Times New Roman" w:hAnsi="Times New Roman" w:cs="Times New Roman"/>
          <w:spacing w:val="-6"/>
        </w:rPr>
        <w:t xml:space="preserve"> </w:t>
      </w:r>
      <w:r w:rsidRPr="00A64E4F">
        <w:rPr>
          <w:rFonts w:ascii="Times New Roman" w:hAnsi="Times New Roman" w:cs="Times New Roman"/>
        </w:rPr>
        <w:t>proposta</w:t>
      </w:r>
      <w:r w:rsidRPr="00A64E4F">
        <w:rPr>
          <w:rFonts w:ascii="Times New Roman" w:hAnsi="Times New Roman" w:cs="Times New Roman"/>
          <w:spacing w:val="-7"/>
        </w:rPr>
        <w:t xml:space="preserve"> </w:t>
      </w:r>
      <w:r w:rsidRPr="00A64E4F">
        <w:rPr>
          <w:rFonts w:ascii="Times New Roman" w:hAnsi="Times New Roman" w:cs="Times New Roman"/>
        </w:rPr>
        <w:t>quando</w:t>
      </w:r>
      <w:r w:rsidRPr="00A64E4F">
        <w:rPr>
          <w:rFonts w:ascii="Times New Roman" w:hAnsi="Times New Roman" w:cs="Times New Roman"/>
          <w:spacing w:val="-8"/>
        </w:rPr>
        <w:t xml:space="preserve"> </w:t>
      </w:r>
      <w:r w:rsidRPr="00A64E4F">
        <w:rPr>
          <w:rFonts w:ascii="Times New Roman" w:hAnsi="Times New Roman" w:cs="Times New Roman"/>
          <w:spacing w:val="-2"/>
        </w:rPr>
        <w:t>exigível;</w:t>
      </w:r>
    </w:p>
    <w:p w14:paraId="12A5B642"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Deixar</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apresentar</w:t>
      </w:r>
      <w:r w:rsidRPr="00A64E4F">
        <w:rPr>
          <w:rFonts w:ascii="Times New Roman" w:hAnsi="Times New Roman" w:cs="Times New Roman"/>
          <w:spacing w:val="-7"/>
        </w:rPr>
        <w:t xml:space="preserve"> </w:t>
      </w:r>
      <w:r w:rsidRPr="00A64E4F">
        <w:rPr>
          <w:rFonts w:ascii="Times New Roman" w:hAnsi="Times New Roman" w:cs="Times New Roman"/>
        </w:rPr>
        <w:t>amostra</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apresenta-la</w:t>
      </w:r>
      <w:r w:rsidRPr="00A64E4F">
        <w:rPr>
          <w:rFonts w:ascii="Times New Roman" w:hAnsi="Times New Roman" w:cs="Times New Roman"/>
          <w:spacing w:val="-7"/>
        </w:rPr>
        <w:t xml:space="preserve"> </w:t>
      </w:r>
      <w:r w:rsidRPr="00A64E4F">
        <w:rPr>
          <w:rFonts w:ascii="Times New Roman" w:hAnsi="Times New Roman" w:cs="Times New Roman"/>
        </w:rPr>
        <w:t>falsificada</w:t>
      </w:r>
      <w:r w:rsidRPr="00A64E4F">
        <w:rPr>
          <w:rFonts w:ascii="Times New Roman" w:hAnsi="Times New Roman" w:cs="Times New Roman"/>
          <w:spacing w:val="-9"/>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spacing w:val="-2"/>
        </w:rPr>
        <w:t>deteriorada;</w:t>
      </w:r>
    </w:p>
    <w:p w14:paraId="7A4DB91F" w14:textId="77777777" w:rsidR="000D06DB" w:rsidRPr="00A64E4F"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rPr>
      </w:pPr>
      <w:r w:rsidRPr="00A64E4F">
        <w:rPr>
          <w:rFonts w:ascii="Times New Roman" w:hAnsi="Times New Roman" w:cs="Times New Roman"/>
        </w:rPr>
        <w:t>Apresentar</w:t>
      </w:r>
      <w:r w:rsidRPr="00A64E4F">
        <w:rPr>
          <w:rFonts w:ascii="Times New Roman" w:hAnsi="Times New Roman" w:cs="Times New Roman"/>
          <w:spacing w:val="-8"/>
        </w:rPr>
        <w:t xml:space="preserve"> </w:t>
      </w:r>
      <w:r w:rsidRPr="00A64E4F">
        <w:rPr>
          <w:rFonts w:ascii="Times New Roman" w:hAnsi="Times New Roman" w:cs="Times New Roman"/>
        </w:rPr>
        <w:t>proposta</w:t>
      </w:r>
      <w:r w:rsidRPr="00A64E4F">
        <w:rPr>
          <w:rFonts w:ascii="Times New Roman" w:hAnsi="Times New Roman" w:cs="Times New Roman"/>
          <w:spacing w:val="-7"/>
        </w:rPr>
        <w:t xml:space="preserve"> </w:t>
      </w:r>
      <w:r w:rsidRPr="00A64E4F">
        <w:rPr>
          <w:rFonts w:ascii="Times New Roman" w:hAnsi="Times New Roman" w:cs="Times New Roman"/>
        </w:rPr>
        <w:t>ou</w:t>
      </w:r>
      <w:r w:rsidRPr="00A64E4F">
        <w:rPr>
          <w:rFonts w:ascii="Times New Roman" w:hAnsi="Times New Roman" w:cs="Times New Roman"/>
          <w:spacing w:val="-7"/>
        </w:rPr>
        <w:t xml:space="preserve"> </w:t>
      </w:r>
      <w:r w:rsidRPr="00A64E4F">
        <w:rPr>
          <w:rFonts w:ascii="Times New Roman" w:hAnsi="Times New Roman" w:cs="Times New Roman"/>
        </w:rPr>
        <w:t>amostra</w:t>
      </w:r>
      <w:r w:rsidRPr="00A64E4F">
        <w:rPr>
          <w:rFonts w:ascii="Times New Roman" w:hAnsi="Times New Roman" w:cs="Times New Roman"/>
          <w:spacing w:val="-8"/>
        </w:rPr>
        <w:t xml:space="preserve"> </w:t>
      </w:r>
      <w:r w:rsidRPr="00A64E4F">
        <w:rPr>
          <w:rFonts w:ascii="Times New Roman" w:hAnsi="Times New Roman" w:cs="Times New Roman"/>
        </w:rPr>
        <w:t>em</w:t>
      </w:r>
      <w:r w:rsidRPr="00A64E4F">
        <w:rPr>
          <w:rFonts w:ascii="Times New Roman" w:hAnsi="Times New Roman" w:cs="Times New Roman"/>
          <w:spacing w:val="-3"/>
        </w:rPr>
        <w:t xml:space="preserve"> </w:t>
      </w:r>
      <w:r w:rsidRPr="00A64E4F">
        <w:rPr>
          <w:rFonts w:ascii="Times New Roman" w:hAnsi="Times New Roman" w:cs="Times New Roman"/>
        </w:rPr>
        <w:t>desacordo</w:t>
      </w:r>
      <w:r w:rsidRPr="00A64E4F">
        <w:rPr>
          <w:rFonts w:ascii="Times New Roman" w:hAnsi="Times New Roman" w:cs="Times New Roman"/>
          <w:spacing w:val="-8"/>
        </w:rPr>
        <w:t xml:space="preserve"> </w:t>
      </w:r>
      <w:r w:rsidRPr="00A64E4F">
        <w:rPr>
          <w:rFonts w:ascii="Times New Roman" w:hAnsi="Times New Roman" w:cs="Times New Roman"/>
        </w:rPr>
        <w:t>com</w:t>
      </w:r>
      <w:r w:rsidRPr="00A64E4F">
        <w:rPr>
          <w:rFonts w:ascii="Times New Roman" w:hAnsi="Times New Roman" w:cs="Times New Roman"/>
          <w:spacing w:val="-5"/>
        </w:rPr>
        <w:t xml:space="preserve"> </w:t>
      </w:r>
      <w:r w:rsidRPr="00A64E4F">
        <w:rPr>
          <w:rFonts w:ascii="Times New Roman" w:hAnsi="Times New Roman" w:cs="Times New Roman"/>
        </w:rPr>
        <w:t>as</w:t>
      </w:r>
      <w:r w:rsidRPr="00A64E4F">
        <w:rPr>
          <w:rFonts w:ascii="Times New Roman" w:hAnsi="Times New Roman" w:cs="Times New Roman"/>
          <w:spacing w:val="-7"/>
        </w:rPr>
        <w:t xml:space="preserve"> </w:t>
      </w:r>
      <w:r w:rsidRPr="00A64E4F">
        <w:rPr>
          <w:rFonts w:ascii="Times New Roman" w:hAnsi="Times New Roman" w:cs="Times New Roman"/>
        </w:rPr>
        <w:t>especificações</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spacing w:val="-2"/>
        </w:rPr>
        <w:t>Edital;</w:t>
      </w:r>
    </w:p>
    <w:p w14:paraId="12C3CE7B" w14:textId="77777777" w:rsidR="000D06DB" w:rsidRPr="00A64E4F"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rPr>
      </w:pPr>
      <w:r w:rsidRPr="00A64E4F">
        <w:rPr>
          <w:rFonts w:ascii="Times New Roman" w:hAnsi="Times New Roman" w:cs="Times New Roman"/>
        </w:rPr>
        <w:t>Fraudar</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6"/>
        </w:rPr>
        <w:t xml:space="preserve"> </w:t>
      </w:r>
      <w:r w:rsidRPr="00A64E4F">
        <w:rPr>
          <w:rFonts w:ascii="Times New Roman" w:hAnsi="Times New Roman" w:cs="Times New Roman"/>
          <w:spacing w:val="-2"/>
        </w:rPr>
        <w:t>licitação;</w:t>
      </w:r>
    </w:p>
    <w:p w14:paraId="7CD4EDAA" w14:textId="77777777" w:rsidR="000D06DB" w:rsidRPr="00A64E4F"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rPr>
      </w:pPr>
      <w:r w:rsidRPr="00A64E4F">
        <w:rPr>
          <w:rFonts w:ascii="Times New Roman" w:hAnsi="Times New Roman" w:cs="Times New Roman"/>
        </w:rPr>
        <w:t>Agir</w:t>
      </w:r>
      <w:r w:rsidRPr="00A64E4F">
        <w:rPr>
          <w:rFonts w:ascii="Times New Roman" w:hAnsi="Times New Roman" w:cs="Times New Roman"/>
          <w:spacing w:val="-5"/>
        </w:rPr>
        <w:t xml:space="preserve"> </w:t>
      </w:r>
      <w:r w:rsidRPr="00A64E4F">
        <w:rPr>
          <w:rFonts w:ascii="Times New Roman" w:hAnsi="Times New Roman" w:cs="Times New Roman"/>
        </w:rPr>
        <w:t>em</w:t>
      </w:r>
      <w:r w:rsidRPr="00A64E4F">
        <w:rPr>
          <w:rFonts w:ascii="Times New Roman" w:hAnsi="Times New Roman" w:cs="Times New Roman"/>
          <w:spacing w:val="-4"/>
        </w:rPr>
        <w:t xml:space="preserve"> </w:t>
      </w:r>
      <w:r w:rsidRPr="00A64E4F">
        <w:rPr>
          <w:rFonts w:ascii="Times New Roman" w:hAnsi="Times New Roman" w:cs="Times New Roman"/>
        </w:rPr>
        <w:t>conluio</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6"/>
        </w:rPr>
        <w:t xml:space="preserve"> </w:t>
      </w:r>
      <w:r w:rsidRPr="00A64E4F">
        <w:rPr>
          <w:rFonts w:ascii="Times New Roman" w:hAnsi="Times New Roman" w:cs="Times New Roman"/>
        </w:rPr>
        <w:t>em</w:t>
      </w:r>
      <w:r w:rsidRPr="00A64E4F">
        <w:rPr>
          <w:rFonts w:ascii="Times New Roman" w:hAnsi="Times New Roman" w:cs="Times New Roman"/>
          <w:spacing w:val="-4"/>
        </w:rPr>
        <w:t xml:space="preserve"> </w:t>
      </w:r>
      <w:r w:rsidRPr="00A64E4F">
        <w:rPr>
          <w:rFonts w:ascii="Times New Roman" w:hAnsi="Times New Roman" w:cs="Times New Roman"/>
        </w:rPr>
        <w:t>desconformidade</w:t>
      </w:r>
      <w:r w:rsidRPr="00A64E4F">
        <w:rPr>
          <w:rFonts w:ascii="Times New Roman" w:hAnsi="Times New Roman" w:cs="Times New Roman"/>
          <w:spacing w:val="-8"/>
        </w:rPr>
        <w:t xml:space="preserve"> </w:t>
      </w:r>
      <w:r w:rsidRPr="00A64E4F">
        <w:rPr>
          <w:rFonts w:ascii="Times New Roman" w:hAnsi="Times New Roman" w:cs="Times New Roman"/>
        </w:rPr>
        <w:t>com</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spacing w:val="-4"/>
        </w:rPr>
        <w:t>lei;</w:t>
      </w:r>
    </w:p>
    <w:p w14:paraId="0FAEA0AD" w14:textId="77777777" w:rsidR="000D06DB" w:rsidRPr="00A64E4F"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rPr>
      </w:pPr>
      <w:r w:rsidRPr="00A64E4F">
        <w:rPr>
          <w:rFonts w:ascii="Times New Roman" w:hAnsi="Times New Roman" w:cs="Times New Roman"/>
        </w:rPr>
        <w:t>Induzir</w:t>
      </w:r>
      <w:r w:rsidRPr="00A64E4F">
        <w:rPr>
          <w:rFonts w:ascii="Times New Roman" w:hAnsi="Times New Roman" w:cs="Times New Roman"/>
          <w:spacing w:val="-7"/>
        </w:rPr>
        <w:t xml:space="preserve"> </w:t>
      </w:r>
      <w:r w:rsidRPr="00A64E4F">
        <w:rPr>
          <w:rFonts w:ascii="Times New Roman" w:hAnsi="Times New Roman" w:cs="Times New Roman"/>
        </w:rPr>
        <w:t>deliberadamente</w:t>
      </w:r>
      <w:r w:rsidRPr="00A64E4F">
        <w:rPr>
          <w:rFonts w:ascii="Times New Roman" w:hAnsi="Times New Roman" w:cs="Times New Roman"/>
          <w:spacing w:val="-9"/>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erro</w:t>
      </w:r>
      <w:r w:rsidRPr="00A64E4F">
        <w:rPr>
          <w:rFonts w:ascii="Times New Roman" w:hAnsi="Times New Roman" w:cs="Times New Roman"/>
          <w:spacing w:val="-9"/>
        </w:rPr>
        <w:t xml:space="preserve"> </w:t>
      </w:r>
      <w:r w:rsidRPr="00A64E4F">
        <w:rPr>
          <w:rFonts w:ascii="Times New Roman" w:hAnsi="Times New Roman" w:cs="Times New Roman"/>
        </w:rPr>
        <w:t>no</w:t>
      </w:r>
      <w:r w:rsidRPr="00A64E4F">
        <w:rPr>
          <w:rFonts w:ascii="Times New Roman" w:hAnsi="Times New Roman" w:cs="Times New Roman"/>
          <w:spacing w:val="-8"/>
        </w:rPr>
        <w:t xml:space="preserve"> </w:t>
      </w:r>
      <w:r w:rsidRPr="00A64E4F">
        <w:rPr>
          <w:rFonts w:ascii="Times New Roman" w:hAnsi="Times New Roman" w:cs="Times New Roman"/>
          <w:spacing w:val="-2"/>
        </w:rPr>
        <w:t>julgamento;</w:t>
      </w:r>
    </w:p>
    <w:p w14:paraId="3956C186" w14:textId="77777777" w:rsidR="000D06DB" w:rsidRPr="00A64E4F"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rPr>
      </w:pPr>
      <w:r w:rsidRPr="00A64E4F">
        <w:rPr>
          <w:rFonts w:ascii="Times New Roman" w:hAnsi="Times New Roman" w:cs="Times New Roman"/>
        </w:rPr>
        <w:t>Praticar</w:t>
      </w:r>
      <w:r w:rsidRPr="00A64E4F">
        <w:rPr>
          <w:rFonts w:ascii="Times New Roman" w:hAnsi="Times New Roman" w:cs="Times New Roman"/>
          <w:spacing w:val="-5"/>
        </w:rPr>
        <w:t xml:space="preserve"> </w:t>
      </w:r>
      <w:r w:rsidRPr="00A64E4F">
        <w:rPr>
          <w:rFonts w:ascii="Times New Roman" w:hAnsi="Times New Roman" w:cs="Times New Roman"/>
        </w:rPr>
        <w:t>atos</w:t>
      </w:r>
      <w:r w:rsidRPr="00A64E4F">
        <w:rPr>
          <w:rFonts w:ascii="Times New Roman" w:hAnsi="Times New Roman" w:cs="Times New Roman"/>
          <w:spacing w:val="-6"/>
        </w:rPr>
        <w:t xml:space="preserve"> </w:t>
      </w:r>
      <w:r w:rsidRPr="00A64E4F">
        <w:rPr>
          <w:rFonts w:ascii="Times New Roman" w:hAnsi="Times New Roman" w:cs="Times New Roman"/>
        </w:rPr>
        <w:t>ilícitos</w:t>
      </w:r>
      <w:r w:rsidRPr="00A64E4F">
        <w:rPr>
          <w:rFonts w:ascii="Times New Roman" w:hAnsi="Times New Roman" w:cs="Times New Roman"/>
          <w:spacing w:val="-6"/>
        </w:rPr>
        <w:t xml:space="preserve"> </w:t>
      </w:r>
      <w:r w:rsidRPr="00A64E4F">
        <w:rPr>
          <w:rFonts w:ascii="Times New Roman" w:hAnsi="Times New Roman" w:cs="Times New Roman"/>
        </w:rPr>
        <w:t>com</w:t>
      </w:r>
      <w:r w:rsidRPr="00A64E4F">
        <w:rPr>
          <w:rFonts w:ascii="Times New Roman" w:hAnsi="Times New Roman" w:cs="Times New Roman"/>
          <w:spacing w:val="-3"/>
        </w:rPr>
        <w:t xml:space="preserve"> </w:t>
      </w:r>
      <w:r w:rsidRPr="00A64E4F">
        <w:rPr>
          <w:rFonts w:ascii="Times New Roman" w:hAnsi="Times New Roman" w:cs="Times New Roman"/>
        </w:rPr>
        <w:t>vistas</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frustrar</w:t>
      </w:r>
      <w:r w:rsidRPr="00A64E4F">
        <w:rPr>
          <w:rFonts w:ascii="Times New Roman" w:hAnsi="Times New Roman" w:cs="Times New Roman"/>
          <w:spacing w:val="-6"/>
        </w:rPr>
        <w:t xml:space="preserve"> </w:t>
      </w: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objetivos</w:t>
      </w:r>
      <w:r w:rsidRPr="00A64E4F">
        <w:rPr>
          <w:rFonts w:ascii="Times New Roman" w:hAnsi="Times New Roman" w:cs="Times New Roman"/>
          <w:spacing w:val="-5"/>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spacing w:val="-2"/>
        </w:rPr>
        <w:t>licitação;</w:t>
      </w:r>
    </w:p>
    <w:p w14:paraId="504AFFC1" w14:textId="77777777" w:rsidR="000D06DB" w:rsidRPr="00A64E4F"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rPr>
      </w:pPr>
      <w:r w:rsidRPr="00A64E4F">
        <w:rPr>
          <w:rFonts w:ascii="Times New Roman" w:hAnsi="Times New Roman" w:cs="Times New Roman"/>
        </w:rPr>
        <w:lastRenderedPageBreak/>
        <w:t>Praticar</w:t>
      </w:r>
      <w:r w:rsidRPr="00A64E4F">
        <w:rPr>
          <w:rFonts w:ascii="Times New Roman" w:hAnsi="Times New Roman" w:cs="Times New Roman"/>
          <w:spacing w:val="-4"/>
        </w:rPr>
        <w:t xml:space="preserve"> </w:t>
      </w:r>
      <w:r w:rsidRPr="00A64E4F">
        <w:rPr>
          <w:rFonts w:ascii="Times New Roman" w:hAnsi="Times New Roman" w:cs="Times New Roman"/>
        </w:rPr>
        <w:t>ato</w:t>
      </w:r>
      <w:r w:rsidRPr="00A64E4F">
        <w:rPr>
          <w:rFonts w:ascii="Times New Roman" w:hAnsi="Times New Roman" w:cs="Times New Roman"/>
          <w:spacing w:val="-6"/>
        </w:rPr>
        <w:t xml:space="preserve"> </w:t>
      </w:r>
      <w:r w:rsidRPr="00A64E4F">
        <w:rPr>
          <w:rFonts w:ascii="Times New Roman" w:hAnsi="Times New Roman" w:cs="Times New Roman"/>
        </w:rPr>
        <w:t>lesivo</w:t>
      </w:r>
      <w:r w:rsidRPr="00A64E4F">
        <w:rPr>
          <w:rFonts w:ascii="Times New Roman" w:hAnsi="Times New Roman" w:cs="Times New Roman"/>
          <w:spacing w:val="-5"/>
        </w:rPr>
        <w:t xml:space="preserve"> </w:t>
      </w:r>
      <w:r w:rsidRPr="00A64E4F">
        <w:rPr>
          <w:rFonts w:ascii="Times New Roman" w:hAnsi="Times New Roman" w:cs="Times New Roman"/>
        </w:rPr>
        <w:t>previsto</w:t>
      </w:r>
      <w:r w:rsidRPr="00A64E4F">
        <w:rPr>
          <w:rFonts w:ascii="Times New Roman" w:hAnsi="Times New Roman" w:cs="Times New Roman"/>
          <w:spacing w:val="-5"/>
        </w:rPr>
        <w:t xml:space="preserve"> </w:t>
      </w:r>
      <w:r w:rsidRPr="00A64E4F">
        <w:rPr>
          <w:rFonts w:ascii="Times New Roman" w:hAnsi="Times New Roman" w:cs="Times New Roman"/>
        </w:rPr>
        <w:t>no</w:t>
      </w:r>
      <w:r w:rsidRPr="00A64E4F">
        <w:rPr>
          <w:rFonts w:ascii="Times New Roman" w:hAnsi="Times New Roman" w:cs="Times New Roman"/>
          <w:spacing w:val="-7"/>
        </w:rPr>
        <w:t xml:space="preserve"> </w:t>
      </w:r>
      <w:r w:rsidRPr="00A64E4F">
        <w:rPr>
          <w:rFonts w:ascii="Times New Roman" w:hAnsi="Times New Roman" w:cs="Times New Roman"/>
        </w:rPr>
        <w:t>art.</w:t>
      </w:r>
      <w:r w:rsidRPr="00A64E4F">
        <w:rPr>
          <w:rFonts w:ascii="Times New Roman" w:hAnsi="Times New Roman" w:cs="Times New Roman"/>
          <w:spacing w:val="-5"/>
        </w:rPr>
        <w:t xml:space="preserve"> </w:t>
      </w:r>
      <w:r w:rsidRPr="00A64E4F">
        <w:rPr>
          <w:rFonts w:ascii="Times New Roman" w:hAnsi="Times New Roman" w:cs="Times New Roman"/>
        </w:rPr>
        <w:t>5º</w:t>
      </w:r>
      <w:r w:rsidRPr="00A64E4F">
        <w:rPr>
          <w:rFonts w:ascii="Times New Roman" w:hAnsi="Times New Roman" w:cs="Times New Roman"/>
          <w:spacing w:val="-6"/>
        </w:rPr>
        <w:t xml:space="preserve"> </w:t>
      </w:r>
      <w:r w:rsidRPr="00A64E4F">
        <w:rPr>
          <w:rFonts w:ascii="Times New Roman" w:hAnsi="Times New Roman" w:cs="Times New Roman"/>
        </w:rPr>
        <w:t>da</w:t>
      </w:r>
      <w:r w:rsidRPr="00A64E4F">
        <w:rPr>
          <w:rFonts w:ascii="Times New Roman" w:hAnsi="Times New Roman" w:cs="Times New Roman"/>
          <w:spacing w:val="-6"/>
        </w:rPr>
        <w:t xml:space="preserve"> </w:t>
      </w:r>
      <w:r w:rsidRPr="00A64E4F">
        <w:rPr>
          <w:rFonts w:ascii="Times New Roman" w:hAnsi="Times New Roman" w:cs="Times New Roman"/>
        </w:rPr>
        <w:t>Lei</w:t>
      </w:r>
      <w:r w:rsidRPr="00A64E4F">
        <w:rPr>
          <w:rFonts w:ascii="Times New Roman" w:hAnsi="Times New Roman" w:cs="Times New Roman"/>
          <w:spacing w:val="-5"/>
        </w:rPr>
        <w:t xml:space="preserve"> </w:t>
      </w:r>
      <w:r w:rsidRPr="00A64E4F">
        <w:rPr>
          <w:rFonts w:ascii="Times New Roman" w:hAnsi="Times New Roman" w:cs="Times New Roman"/>
        </w:rPr>
        <w:t>Federal</w:t>
      </w:r>
      <w:r w:rsidRPr="00A64E4F">
        <w:rPr>
          <w:rFonts w:ascii="Times New Roman" w:hAnsi="Times New Roman" w:cs="Times New Roman"/>
          <w:spacing w:val="-6"/>
        </w:rPr>
        <w:t xml:space="preserve"> </w:t>
      </w:r>
      <w:r w:rsidRPr="00A64E4F">
        <w:rPr>
          <w:rFonts w:ascii="Times New Roman" w:hAnsi="Times New Roman" w:cs="Times New Roman"/>
        </w:rPr>
        <w:t>nº</w:t>
      </w:r>
      <w:r w:rsidRPr="00A64E4F">
        <w:rPr>
          <w:rFonts w:ascii="Times New Roman" w:hAnsi="Times New Roman" w:cs="Times New Roman"/>
          <w:spacing w:val="-6"/>
        </w:rPr>
        <w:t xml:space="preserve"> </w:t>
      </w:r>
      <w:r w:rsidRPr="00A64E4F">
        <w:rPr>
          <w:rFonts w:ascii="Times New Roman" w:hAnsi="Times New Roman" w:cs="Times New Roman"/>
          <w:spacing w:val="-2"/>
        </w:rPr>
        <w:t>12.846/2013;</w:t>
      </w:r>
    </w:p>
    <w:p w14:paraId="6842734A"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Com fulcro na Lei Federal nº 14.133/21, a Administração poderá, garantida a prévia defesa, aplicar</w:t>
      </w:r>
      <w:r w:rsidRPr="00A64E4F">
        <w:rPr>
          <w:rFonts w:ascii="Times New Roman" w:hAnsi="Times New Roman" w:cs="Times New Roman"/>
          <w:spacing w:val="-14"/>
        </w:rPr>
        <w:t xml:space="preserve"> </w:t>
      </w:r>
      <w:r w:rsidRPr="00A64E4F">
        <w:rPr>
          <w:rFonts w:ascii="Times New Roman" w:hAnsi="Times New Roman" w:cs="Times New Roman"/>
        </w:rPr>
        <w:t>aos</w:t>
      </w:r>
      <w:r w:rsidRPr="00A64E4F">
        <w:rPr>
          <w:rFonts w:ascii="Times New Roman" w:hAnsi="Times New Roman" w:cs="Times New Roman"/>
          <w:spacing w:val="-14"/>
        </w:rPr>
        <w:t xml:space="preserve"> </w:t>
      </w:r>
      <w:r w:rsidRPr="00A64E4F">
        <w:rPr>
          <w:rFonts w:ascii="Times New Roman" w:hAnsi="Times New Roman" w:cs="Times New Roman"/>
        </w:rPr>
        <w:t>licitantes</w:t>
      </w:r>
      <w:r w:rsidRPr="00A64E4F">
        <w:rPr>
          <w:rFonts w:ascii="Times New Roman" w:hAnsi="Times New Roman" w:cs="Times New Roman"/>
          <w:spacing w:val="-14"/>
        </w:rPr>
        <w:t xml:space="preserve"> </w:t>
      </w:r>
      <w:r w:rsidRPr="00A64E4F">
        <w:rPr>
          <w:rFonts w:ascii="Times New Roman" w:hAnsi="Times New Roman" w:cs="Times New Roman"/>
        </w:rPr>
        <w:t>e/ou</w:t>
      </w:r>
      <w:r w:rsidRPr="00A64E4F">
        <w:rPr>
          <w:rFonts w:ascii="Times New Roman" w:hAnsi="Times New Roman" w:cs="Times New Roman"/>
          <w:spacing w:val="-14"/>
        </w:rPr>
        <w:t xml:space="preserve"> </w:t>
      </w:r>
      <w:r w:rsidRPr="00A64E4F">
        <w:rPr>
          <w:rFonts w:ascii="Times New Roman" w:hAnsi="Times New Roman" w:cs="Times New Roman"/>
        </w:rPr>
        <w:t>adjudicatários</w:t>
      </w:r>
      <w:r w:rsidRPr="00A64E4F">
        <w:rPr>
          <w:rFonts w:ascii="Times New Roman" w:hAnsi="Times New Roman" w:cs="Times New Roman"/>
          <w:spacing w:val="-14"/>
        </w:rPr>
        <w:t xml:space="preserve"> </w:t>
      </w:r>
      <w:r w:rsidRPr="00A64E4F">
        <w:rPr>
          <w:rFonts w:ascii="Times New Roman" w:hAnsi="Times New Roman" w:cs="Times New Roman"/>
        </w:rPr>
        <w:t>as</w:t>
      </w:r>
      <w:r w:rsidRPr="00A64E4F">
        <w:rPr>
          <w:rFonts w:ascii="Times New Roman" w:hAnsi="Times New Roman" w:cs="Times New Roman"/>
          <w:spacing w:val="-14"/>
        </w:rPr>
        <w:t xml:space="preserve"> </w:t>
      </w:r>
      <w:r w:rsidRPr="00A64E4F">
        <w:rPr>
          <w:rFonts w:ascii="Times New Roman" w:hAnsi="Times New Roman" w:cs="Times New Roman"/>
        </w:rPr>
        <w:t>seguintes</w:t>
      </w:r>
      <w:r w:rsidRPr="00A64E4F">
        <w:rPr>
          <w:rFonts w:ascii="Times New Roman" w:hAnsi="Times New Roman" w:cs="Times New Roman"/>
          <w:spacing w:val="-14"/>
        </w:rPr>
        <w:t xml:space="preserve"> </w:t>
      </w:r>
      <w:r w:rsidRPr="00A64E4F">
        <w:rPr>
          <w:rFonts w:ascii="Times New Roman" w:hAnsi="Times New Roman" w:cs="Times New Roman"/>
        </w:rPr>
        <w:t>sanções,</w:t>
      </w:r>
      <w:r w:rsidRPr="00A64E4F">
        <w:rPr>
          <w:rFonts w:ascii="Times New Roman" w:hAnsi="Times New Roman" w:cs="Times New Roman"/>
          <w:spacing w:val="-14"/>
        </w:rPr>
        <w:t xml:space="preserve"> </w:t>
      </w:r>
      <w:r w:rsidRPr="00A64E4F">
        <w:rPr>
          <w:rFonts w:ascii="Times New Roman" w:hAnsi="Times New Roman" w:cs="Times New Roman"/>
        </w:rPr>
        <w:t>sem</w:t>
      </w:r>
      <w:r w:rsidRPr="00A64E4F">
        <w:rPr>
          <w:rFonts w:ascii="Times New Roman" w:hAnsi="Times New Roman" w:cs="Times New Roman"/>
          <w:spacing w:val="-14"/>
        </w:rPr>
        <w:t xml:space="preserve"> </w:t>
      </w:r>
      <w:r w:rsidRPr="00A64E4F">
        <w:rPr>
          <w:rFonts w:ascii="Times New Roman" w:hAnsi="Times New Roman" w:cs="Times New Roman"/>
        </w:rPr>
        <w:t>prejuízo</w:t>
      </w:r>
      <w:r w:rsidRPr="00A64E4F">
        <w:rPr>
          <w:rFonts w:ascii="Times New Roman" w:hAnsi="Times New Roman" w:cs="Times New Roman"/>
          <w:spacing w:val="-13"/>
        </w:rPr>
        <w:t xml:space="preserve"> </w:t>
      </w:r>
      <w:r w:rsidRPr="00A64E4F">
        <w:rPr>
          <w:rFonts w:ascii="Times New Roman" w:hAnsi="Times New Roman" w:cs="Times New Roman"/>
        </w:rPr>
        <w:t>das</w:t>
      </w:r>
      <w:r w:rsidRPr="00A64E4F">
        <w:rPr>
          <w:rFonts w:ascii="Times New Roman" w:hAnsi="Times New Roman" w:cs="Times New Roman"/>
          <w:spacing w:val="-14"/>
        </w:rPr>
        <w:t xml:space="preserve"> </w:t>
      </w:r>
      <w:r w:rsidRPr="00A64E4F">
        <w:rPr>
          <w:rFonts w:ascii="Times New Roman" w:hAnsi="Times New Roman" w:cs="Times New Roman"/>
        </w:rPr>
        <w:t>responsabilidades</w:t>
      </w:r>
      <w:r w:rsidRPr="00A64E4F">
        <w:rPr>
          <w:rFonts w:ascii="Times New Roman" w:hAnsi="Times New Roman" w:cs="Times New Roman"/>
          <w:spacing w:val="-14"/>
        </w:rPr>
        <w:t xml:space="preserve"> </w:t>
      </w:r>
      <w:r w:rsidRPr="00A64E4F">
        <w:rPr>
          <w:rFonts w:ascii="Times New Roman" w:hAnsi="Times New Roman" w:cs="Times New Roman"/>
        </w:rPr>
        <w:t>civil e criminal, às seguintes penalidades:</w:t>
      </w:r>
    </w:p>
    <w:p w14:paraId="584DD877"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spacing w:val="-2"/>
        </w:rPr>
        <w:t>Advertência;</w:t>
      </w:r>
    </w:p>
    <w:p w14:paraId="3D762D5D"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Multa</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até</w:t>
      </w:r>
      <w:r w:rsidRPr="00A64E4F">
        <w:rPr>
          <w:rFonts w:ascii="Times New Roman" w:hAnsi="Times New Roman" w:cs="Times New Roman"/>
          <w:spacing w:val="-5"/>
        </w:rPr>
        <w:t xml:space="preserve"> </w:t>
      </w:r>
      <w:r w:rsidRPr="00A64E4F">
        <w:rPr>
          <w:rFonts w:ascii="Times New Roman" w:hAnsi="Times New Roman" w:cs="Times New Roman"/>
        </w:rPr>
        <w:t>30%</w:t>
      </w:r>
      <w:r w:rsidRPr="00A64E4F">
        <w:rPr>
          <w:rFonts w:ascii="Times New Roman" w:hAnsi="Times New Roman" w:cs="Times New Roman"/>
          <w:spacing w:val="-5"/>
        </w:rPr>
        <w:t xml:space="preserve"> </w:t>
      </w:r>
      <w:r w:rsidRPr="00A64E4F">
        <w:rPr>
          <w:rFonts w:ascii="Times New Roman" w:hAnsi="Times New Roman" w:cs="Times New Roman"/>
        </w:rPr>
        <w:t>(trinta</w:t>
      </w:r>
      <w:r w:rsidRPr="00A64E4F">
        <w:rPr>
          <w:rFonts w:ascii="Times New Roman" w:hAnsi="Times New Roman" w:cs="Times New Roman"/>
          <w:spacing w:val="-5"/>
        </w:rPr>
        <w:t xml:space="preserve"> </w:t>
      </w:r>
      <w:r w:rsidRPr="00A64E4F">
        <w:rPr>
          <w:rFonts w:ascii="Times New Roman" w:hAnsi="Times New Roman" w:cs="Times New Roman"/>
        </w:rPr>
        <w:t>por</w:t>
      </w:r>
      <w:r w:rsidRPr="00A64E4F">
        <w:rPr>
          <w:rFonts w:ascii="Times New Roman" w:hAnsi="Times New Roman" w:cs="Times New Roman"/>
          <w:spacing w:val="-4"/>
        </w:rPr>
        <w:t xml:space="preserve"> </w:t>
      </w:r>
      <w:r w:rsidRPr="00A64E4F">
        <w:rPr>
          <w:rFonts w:ascii="Times New Roman" w:hAnsi="Times New Roman" w:cs="Times New Roman"/>
        </w:rPr>
        <w:t>cento)</w:t>
      </w:r>
      <w:r w:rsidRPr="00A64E4F">
        <w:rPr>
          <w:rFonts w:ascii="Times New Roman" w:hAnsi="Times New Roman" w:cs="Times New Roman"/>
          <w:spacing w:val="-5"/>
        </w:rPr>
        <w:t xml:space="preserve"> </w:t>
      </w:r>
      <w:r w:rsidRPr="00A64E4F">
        <w:rPr>
          <w:rFonts w:ascii="Times New Roman" w:hAnsi="Times New Roman" w:cs="Times New Roman"/>
        </w:rPr>
        <w:t>sobre</w:t>
      </w:r>
      <w:r w:rsidRPr="00A64E4F">
        <w:rPr>
          <w:rFonts w:ascii="Times New Roman" w:hAnsi="Times New Roman" w:cs="Times New Roman"/>
          <w:spacing w:val="-3"/>
        </w:rPr>
        <w:t xml:space="preserve"> </w:t>
      </w:r>
      <w:r w:rsidRPr="00A64E4F">
        <w:rPr>
          <w:rFonts w:ascii="Times New Roman" w:hAnsi="Times New Roman" w:cs="Times New Roman"/>
        </w:rPr>
        <w:t>o</w:t>
      </w:r>
      <w:r w:rsidRPr="00A64E4F">
        <w:rPr>
          <w:rFonts w:ascii="Times New Roman" w:hAnsi="Times New Roman" w:cs="Times New Roman"/>
          <w:spacing w:val="-5"/>
        </w:rPr>
        <w:t xml:space="preserve"> </w:t>
      </w:r>
      <w:r w:rsidRPr="00A64E4F">
        <w:rPr>
          <w:rFonts w:ascii="Times New Roman" w:hAnsi="Times New Roman" w:cs="Times New Roman"/>
        </w:rPr>
        <w:t>valor</w:t>
      </w:r>
      <w:r w:rsidRPr="00A64E4F">
        <w:rPr>
          <w:rFonts w:ascii="Times New Roman" w:hAnsi="Times New Roman" w:cs="Times New Roman"/>
          <w:spacing w:val="-5"/>
        </w:rPr>
        <w:t xml:space="preserve"> </w:t>
      </w:r>
      <w:r w:rsidRPr="00A64E4F">
        <w:rPr>
          <w:rFonts w:ascii="Times New Roman" w:hAnsi="Times New Roman" w:cs="Times New Roman"/>
          <w:spacing w:val="-2"/>
        </w:rPr>
        <w:t>contratado;</w:t>
      </w:r>
    </w:p>
    <w:p w14:paraId="79B72458"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Impedimento</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licitar</w:t>
      </w:r>
      <w:r w:rsidRPr="00A64E4F">
        <w:rPr>
          <w:rFonts w:ascii="Times New Roman" w:hAnsi="Times New Roman" w:cs="Times New Roman"/>
          <w:spacing w:val="-5"/>
        </w:rPr>
        <w:t xml:space="preserve"> </w:t>
      </w:r>
      <w:r w:rsidRPr="00A64E4F">
        <w:rPr>
          <w:rFonts w:ascii="Times New Roman" w:hAnsi="Times New Roman" w:cs="Times New Roman"/>
        </w:rPr>
        <w:t>e</w:t>
      </w:r>
      <w:r w:rsidRPr="00A64E4F">
        <w:rPr>
          <w:rFonts w:ascii="Times New Roman" w:hAnsi="Times New Roman" w:cs="Times New Roman"/>
          <w:spacing w:val="-7"/>
        </w:rPr>
        <w:t xml:space="preserve"> </w:t>
      </w:r>
      <w:r w:rsidRPr="00A64E4F">
        <w:rPr>
          <w:rFonts w:ascii="Times New Roman" w:hAnsi="Times New Roman" w:cs="Times New Roman"/>
        </w:rPr>
        <w:t>contratar</w:t>
      </w:r>
      <w:r w:rsidRPr="00A64E4F">
        <w:rPr>
          <w:rFonts w:ascii="Times New Roman" w:hAnsi="Times New Roman" w:cs="Times New Roman"/>
          <w:spacing w:val="-7"/>
        </w:rPr>
        <w:t xml:space="preserve"> </w:t>
      </w:r>
      <w:r w:rsidRPr="00A64E4F">
        <w:rPr>
          <w:rFonts w:ascii="Times New Roman" w:hAnsi="Times New Roman" w:cs="Times New Roman"/>
          <w:spacing w:val="-5"/>
        </w:rPr>
        <w:t>e;</w:t>
      </w:r>
    </w:p>
    <w:p w14:paraId="01FA42D4"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Declaração de inidoneidade para licitar ou contratar, enquanto perdurarem os motivos determinantes</w:t>
      </w:r>
      <w:r w:rsidRPr="00A64E4F">
        <w:rPr>
          <w:rFonts w:ascii="Times New Roman" w:hAnsi="Times New Roman" w:cs="Times New Roman"/>
          <w:spacing w:val="-5"/>
        </w:rPr>
        <w:t xml:space="preserve"> </w:t>
      </w:r>
      <w:r w:rsidRPr="00A64E4F">
        <w:rPr>
          <w:rFonts w:ascii="Times New Roman" w:hAnsi="Times New Roman" w:cs="Times New Roman"/>
        </w:rPr>
        <w:t>da</w:t>
      </w:r>
      <w:r w:rsidRPr="00A64E4F">
        <w:rPr>
          <w:rFonts w:ascii="Times New Roman" w:hAnsi="Times New Roman" w:cs="Times New Roman"/>
          <w:spacing w:val="-9"/>
        </w:rPr>
        <w:t xml:space="preserve"> </w:t>
      </w:r>
      <w:r w:rsidRPr="00A64E4F">
        <w:rPr>
          <w:rFonts w:ascii="Times New Roman" w:hAnsi="Times New Roman" w:cs="Times New Roman"/>
        </w:rPr>
        <w:t>punição</w:t>
      </w:r>
      <w:r w:rsidRPr="00A64E4F">
        <w:rPr>
          <w:rFonts w:ascii="Times New Roman" w:hAnsi="Times New Roman" w:cs="Times New Roman"/>
          <w:spacing w:val="-9"/>
        </w:rPr>
        <w:t xml:space="preserve"> </w:t>
      </w:r>
      <w:r w:rsidRPr="00A64E4F">
        <w:rPr>
          <w:rFonts w:ascii="Times New Roman" w:hAnsi="Times New Roman" w:cs="Times New Roman"/>
        </w:rPr>
        <w:t>ou</w:t>
      </w:r>
      <w:r w:rsidRPr="00A64E4F">
        <w:rPr>
          <w:rFonts w:ascii="Times New Roman" w:hAnsi="Times New Roman" w:cs="Times New Roman"/>
          <w:spacing w:val="-9"/>
        </w:rPr>
        <w:t xml:space="preserve"> </w:t>
      </w:r>
      <w:r w:rsidRPr="00A64E4F">
        <w:rPr>
          <w:rFonts w:ascii="Times New Roman" w:hAnsi="Times New Roman" w:cs="Times New Roman"/>
        </w:rPr>
        <w:t>até</w:t>
      </w:r>
      <w:r w:rsidRPr="00A64E4F">
        <w:rPr>
          <w:rFonts w:ascii="Times New Roman" w:hAnsi="Times New Roman" w:cs="Times New Roman"/>
          <w:spacing w:val="-7"/>
        </w:rPr>
        <w:t xml:space="preserve"> </w:t>
      </w:r>
      <w:r w:rsidRPr="00A64E4F">
        <w:rPr>
          <w:rFonts w:ascii="Times New Roman" w:hAnsi="Times New Roman" w:cs="Times New Roman"/>
        </w:rPr>
        <w:t>que</w:t>
      </w:r>
      <w:r w:rsidRPr="00A64E4F">
        <w:rPr>
          <w:rFonts w:ascii="Times New Roman" w:hAnsi="Times New Roman" w:cs="Times New Roman"/>
          <w:spacing w:val="-7"/>
        </w:rPr>
        <w:t xml:space="preserve"> </w:t>
      </w:r>
      <w:r w:rsidRPr="00A64E4F">
        <w:rPr>
          <w:rFonts w:ascii="Times New Roman" w:hAnsi="Times New Roman" w:cs="Times New Roman"/>
        </w:rPr>
        <w:t>seja</w:t>
      </w:r>
      <w:r w:rsidRPr="00A64E4F">
        <w:rPr>
          <w:rFonts w:ascii="Times New Roman" w:hAnsi="Times New Roman" w:cs="Times New Roman"/>
          <w:spacing w:val="-9"/>
        </w:rPr>
        <w:t xml:space="preserve"> </w:t>
      </w:r>
      <w:r w:rsidRPr="00A64E4F">
        <w:rPr>
          <w:rFonts w:ascii="Times New Roman" w:hAnsi="Times New Roman" w:cs="Times New Roman"/>
        </w:rPr>
        <w:t>promovida</w:t>
      </w:r>
      <w:r w:rsidRPr="00A64E4F">
        <w:rPr>
          <w:rFonts w:ascii="Times New Roman" w:hAnsi="Times New Roman" w:cs="Times New Roman"/>
          <w:spacing w:val="-9"/>
        </w:rPr>
        <w:t xml:space="preserve"> </w:t>
      </w:r>
      <w:r w:rsidRPr="00A64E4F">
        <w:rPr>
          <w:rFonts w:ascii="Times New Roman" w:hAnsi="Times New Roman" w:cs="Times New Roman"/>
        </w:rPr>
        <w:t>sua</w:t>
      </w:r>
      <w:r w:rsidRPr="00A64E4F">
        <w:rPr>
          <w:rFonts w:ascii="Times New Roman" w:hAnsi="Times New Roman" w:cs="Times New Roman"/>
          <w:spacing w:val="-9"/>
        </w:rPr>
        <w:t xml:space="preserve"> </w:t>
      </w:r>
      <w:r w:rsidRPr="00A64E4F">
        <w:rPr>
          <w:rFonts w:ascii="Times New Roman" w:hAnsi="Times New Roman" w:cs="Times New Roman"/>
        </w:rPr>
        <w:t>reabilitação</w:t>
      </w:r>
      <w:r w:rsidRPr="00A64E4F">
        <w:rPr>
          <w:rFonts w:ascii="Times New Roman" w:hAnsi="Times New Roman" w:cs="Times New Roman"/>
          <w:spacing w:val="-9"/>
        </w:rPr>
        <w:t xml:space="preserve"> </w:t>
      </w:r>
      <w:r w:rsidRPr="00A64E4F">
        <w:rPr>
          <w:rFonts w:ascii="Times New Roman" w:hAnsi="Times New Roman" w:cs="Times New Roman"/>
        </w:rPr>
        <w:t>perante</w:t>
      </w:r>
      <w:r w:rsidRPr="00A64E4F">
        <w:rPr>
          <w:rFonts w:ascii="Times New Roman" w:hAnsi="Times New Roman" w:cs="Times New Roman"/>
          <w:spacing w:val="-9"/>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própria</w:t>
      </w:r>
      <w:r w:rsidRPr="00A64E4F">
        <w:rPr>
          <w:rFonts w:ascii="Times New Roman" w:hAnsi="Times New Roman" w:cs="Times New Roman"/>
          <w:spacing w:val="-7"/>
        </w:rPr>
        <w:t xml:space="preserve"> </w:t>
      </w:r>
      <w:r w:rsidRPr="00A64E4F">
        <w:rPr>
          <w:rFonts w:ascii="Times New Roman" w:hAnsi="Times New Roman" w:cs="Times New Roman"/>
        </w:rPr>
        <w:t>autoridade</w:t>
      </w:r>
      <w:r w:rsidRPr="00A64E4F">
        <w:rPr>
          <w:rFonts w:ascii="Times New Roman" w:hAnsi="Times New Roman" w:cs="Times New Roman"/>
          <w:spacing w:val="-7"/>
        </w:rPr>
        <w:t xml:space="preserve"> </w:t>
      </w:r>
      <w:r w:rsidRPr="00A64E4F">
        <w:rPr>
          <w:rFonts w:ascii="Times New Roman" w:hAnsi="Times New Roman" w:cs="Times New Roman"/>
        </w:rPr>
        <w:t>que aplicou a penalidade.</w:t>
      </w:r>
    </w:p>
    <w:p w14:paraId="78E2600E"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Na</w:t>
      </w:r>
      <w:r w:rsidRPr="00A64E4F">
        <w:rPr>
          <w:rFonts w:ascii="Times New Roman" w:hAnsi="Times New Roman" w:cs="Times New Roman"/>
          <w:spacing w:val="-8"/>
        </w:rPr>
        <w:t xml:space="preserve"> </w:t>
      </w:r>
      <w:r w:rsidRPr="00A64E4F">
        <w:rPr>
          <w:rFonts w:ascii="Times New Roman" w:hAnsi="Times New Roman" w:cs="Times New Roman"/>
        </w:rPr>
        <w:t>aplicação</w:t>
      </w:r>
      <w:r w:rsidRPr="00A64E4F">
        <w:rPr>
          <w:rFonts w:ascii="Times New Roman" w:hAnsi="Times New Roman" w:cs="Times New Roman"/>
          <w:spacing w:val="-8"/>
        </w:rPr>
        <w:t xml:space="preserve"> </w:t>
      </w:r>
      <w:r w:rsidRPr="00A64E4F">
        <w:rPr>
          <w:rFonts w:ascii="Times New Roman" w:hAnsi="Times New Roman" w:cs="Times New Roman"/>
        </w:rPr>
        <w:t>das</w:t>
      </w:r>
      <w:r w:rsidRPr="00A64E4F">
        <w:rPr>
          <w:rFonts w:ascii="Times New Roman" w:hAnsi="Times New Roman" w:cs="Times New Roman"/>
          <w:spacing w:val="-7"/>
        </w:rPr>
        <w:t xml:space="preserve"> </w:t>
      </w:r>
      <w:r w:rsidRPr="00A64E4F">
        <w:rPr>
          <w:rFonts w:ascii="Times New Roman" w:hAnsi="Times New Roman" w:cs="Times New Roman"/>
        </w:rPr>
        <w:t>sanções</w:t>
      </w:r>
      <w:r w:rsidRPr="00A64E4F">
        <w:rPr>
          <w:rFonts w:ascii="Times New Roman" w:hAnsi="Times New Roman" w:cs="Times New Roman"/>
          <w:spacing w:val="-5"/>
        </w:rPr>
        <w:t xml:space="preserve"> </w:t>
      </w:r>
      <w:r w:rsidRPr="00A64E4F">
        <w:rPr>
          <w:rFonts w:ascii="Times New Roman" w:hAnsi="Times New Roman" w:cs="Times New Roman"/>
        </w:rPr>
        <w:t>serão</w:t>
      </w:r>
      <w:r w:rsidRPr="00A64E4F">
        <w:rPr>
          <w:rFonts w:ascii="Times New Roman" w:hAnsi="Times New Roman" w:cs="Times New Roman"/>
          <w:spacing w:val="-7"/>
        </w:rPr>
        <w:t xml:space="preserve"> </w:t>
      </w:r>
      <w:r w:rsidRPr="00A64E4F">
        <w:rPr>
          <w:rFonts w:ascii="Times New Roman" w:hAnsi="Times New Roman" w:cs="Times New Roman"/>
          <w:spacing w:val="-2"/>
        </w:rPr>
        <w:t>considerados:</w:t>
      </w:r>
    </w:p>
    <w:p w14:paraId="1F8BFD44"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6"/>
        </w:rPr>
        <w:t xml:space="preserve"> </w:t>
      </w:r>
      <w:r w:rsidRPr="00A64E4F">
        <w:rPr>
          <w:rFonts w:ascii="Times New Roman" w:hAnsi="Times New Roman" w:cs="Times New Roman"/>
        </w:rPr>
        <w:t>natureza</w:t>
      </w:r>
      <w:r w:rsidRPr="00A64E4F">
        <w:rPr>
          <w:rFonts w:ascii="Times New Roman" w:hAnsi="Times New Roman" w:cs="Times New Roman"/>
          <w:spacing w:val="-5"/>
        </w:rPr>
        <w:t xml:space="preserve"> </w:t>
      </w:r>
      <w:r w:rsidRPr="00A64E4F">
        <w:rPr>
          <w:rFonts w:ascii="Times New Roman" w:hAnsi="Times New Roman" w:cs="Times New Roman"/>
        </w:rPr>
        <w:t>e</w:t>
      </w:r>
      <w:r w:rsidRPr="00A64E4F">
        <w:rPr>
          <w:rFonts w:ascii="Times New Roman" w:hAnsi="Times New Roman" w:cs="Times New Roman"/>
          <w:spacing w:val="-6"/>
        </w:rPr>
        <w:t xml:space="preserve"> </w:t>
      </w:r>
      <w:r w:rsidRPr="00A64E4F">
        <w:rPr>
          <w:rFonts w:ascii="Times New Roman" w:hAnsi="Times New Roman" w:cs="Times New Roman"/>
        </w:rPr>
        <w:t>a</w:t>
      </w:r>
      <w:r w:rsidRPr="00A64E4F">
        <w:rPr>
          <w:rFonts w:ascii="Times New Roman" w:hAnsi="Times New Roman" w:cs="Times New Roman"/>
          <w:spacing w:val="-5"/>
        </w:rPr>
        <w:t xml:space="preserve"> </w:t>
      </w:r>
      <w:r w:rsidRPr="00A64E4F">
        <w:rPr>
          <w:rFonts w:ascii="Times New Roman" w:hAnsi="Times New Roman" w:cs="Times New Roman"/>
        </w:rPr>
        <w:t>gravidade</w:t>
      </w:r>
      <w:r w:rsidRPr="00A64E4F">
        <w:rPr>
          <w:rFonts w:ascii="Times New Roman" w:hAnsi="Times New Roman" w:cs="Times New Roman"/>
          <w:spacing w:val="-4"/>
        </w:rPr>
        <w:t xml:space="preserve"> </w:t>
      </w:r>
      <w:r w:rsidRPr="00A64E4F">
        <w:rPr>
          <w:rFonts w:ascii="Times New Roman" w:hAnsi="Times New Roman" w:cs="Times New Roman"/>
        </w:rPr>
        <w:t>da</w:t>
      </w:r>
      <w:r w:rsidRPr="00A64E4F">
        <w:rPr>
          <w:rFonts w:ascii="Times New Roman" w:hAnsi="Times New Roman" w:cs="Times New Roman"/>
          <w:spacing w:val="-6"/>
        </w:rPr>
        <w:t xml:space="preserve"> </w:t>
      </w:r>
      <w:r w:rsidRPr="00A64E4F">
        <w:rPr>
          <w:rFonts w:ascii="Times New Roman" w:hAnsi="Times New Roman" w:cs="Times New Roman"/>
        </w:rPr>
        <w:t>infração</w:t>
      </w:r>
      <w:r w:rsidRPr="00A64E4F">
        <w:rPr>
          <w:rFonts w:ascii="Times New Roman" w:hAnsi="Times New Roman" w:cs="Times New Roman"/>
          <w:spacing w:val="-4"/>
        </w:rPr>
        <w:t xml:space="preserve"> </w:t>
      </w:r>
      <w:r w:rsidRPr="00A64E4F">
        <w:rPr>
          <w:rFonts w:ascii="Times New Roman" w:hAnsi="Times New Roman" w:cs="Times New Roman"/>
          <w:spacing w:val="-2"/>
        </w:rPr>
        <w:t>cometida;</w:t>
      </w:r>
    </w:p>
    <w:p w14:paraId="587FCDC7"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As</w:t>
      </w:r>
      <w:r w:rsidRPr="00A64E4F">
        <w:rPr>
          <w:rFonts w:ascii="Times New Roman" w:hAnsi="Times New Roman" w:cs="Times New Roman"/>
          <w:spacing w:val="-7"/>
        </w:rPr>
        <w:t xml:space="preserve"> </w:t>
      </w:r>
      <w:r w:rsidRPr="00A64E4F">
        <w:rPr>
          <w:rFonts w:ascii="Times New Roman" w:hAnsi="Times New Roman" w:cs="Times New Roman"/>
        </w:rPr>
        <w:t>peculiaridades</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8"/>
        </w:rPr>
        <w:t xml:space="preserve"> </w:t>
      </w:r>
      <w:r w:rsidRPr="00A64E4F">
        <w:rPr>
          <w:rFonts w:ascii="Times New Roman" w:hAnsi="Times New Roman" w:cs="Times New Roman"/>
        </w:rPr>
        <w:t>caso</w:t>
      </w:r>
      <w:r w:rsidRPr="00A64E4F">
        <w:rPr>
          <w:rFonts w:ascii="Times New Roman" w:hAnsi="Times New Roman" w:cs="Times New Roman"/>
          <w:spacing w:val="-6"/>
        </w:rPr>
        <w:t xml:space="preserve"> </w:t>
      </w:r>
      <w:r w:rsidRPr="00A64E4F">
        <w:rPr>
          <w:rFonts w:ascii="Times New Roman" w:hAnsi="Times New Roman" w:cs="Times New Roman"/>
          <w:spacing w:val="-2"/>
        </w:rPr>
        <w:t>concreto;</w:t>
      </w:r>
    </w:p>
    <w:p w14:paraId="3A062E59"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As</w:t>
      </w:r>
      <w:r w:rsidRPr="00A64E4F">
        <w:rPr>
          <w:rFonts w:ascii="Times New Roman" w:hAnsi="Times New Roman" w:cs="Times New Roman"/>
          <w:spacing w:val="-9"/>
        </w:rPr>
        <w:t xml:space="preserve"> </w:t>
      </w:r>
      <w:r w:rsidRPr="00A64E4F">
        <w:rPr>
          <w:rFonts w:ascii="Times New Roman" w:hAnsi="Times New Roman" w:cs="Times New Roman"/>
        </w:rPr>
        <w:t>circunstâncias</w:t>
      </w:r>
      <w:r w:rsidRPr="00A64E4F">
        <w:rPr>
          <w:rFonts w:ascii="Times New Roman" w:hAnsi="Times New Roman" w:cs="Times New Roman"/>
          <w:spacing w:val="-8"/>
        </w:rPr>
        <w:t xml:space="preserve"> </w:t>
      </w:r>
      <w:r w:rsidRPr="00A64E4F">
        <w:rPr>
          <w:rFonts w:ascii="Times New Roman" w:hAnsi="Times New Roman" w:cs="Times New Roman"/>
        </w:rPr>
        <w:t>agravantes</w:t>
      </w:r>
      <w:r w:rsidRPr="00A64E4F">
        <w:rPr>
          <w:rFonts w:ascii="Times New Roman" w:hAnsi="Times New Roman" w:cs="Times New Roman"/>
          <w:spacing w:val="-9"/>
        </w:rPr>
        <w:t xml:space="preserve"> </w:t>
      </w:r>
      <w:r w:rsidRPr="00A64E4F">
        <w:rPr>
          <w:rFonts w:ascii="Times New Roman" w:hAnsi="Times New Roman" w:cs="Times New Roman"/>
        </w:rPr>
        <w:t>ou</w:t>
      </w:r>
      <w:r w:rsidRPr="00A64E4F">
        <w:rPr>
          <w:rFonts w:ascii="Times New Roman" w:hAnsi="Times New Roman" w:cs="Times New Roman"/>
          <w:spacing w:val="-10"/>
        </w:rPr>
        <w:t xml:space="preserve"> </w:t>
      </w:r>
      <w:r w:rsidRPr="00A64E4F">
        <w:rPr>
          <w:rFonts w:ascii="Times New Roman" w:hAnsi="Times New Roman" w:cs="Times New Roman"/>
          <w:spacing w:val="-2"/>
        </w:rPr>
        <w:t>atenuantes</w:t>
      </w:r>
    </w:p>
    <w:p w14:paraId="1A2CEB1E"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Os</w:t>
      </w:r>
      <w:r w:rsidRPr="00A64E4F">
        <w:rPr>
          <w:rFonts w:ascii="Times New Roman" w:hAnsi="Times New Roman" w:cs="Times New Roman"/>
          <w:spacing w:val="-7"/>
        </w:rPr>
        <w:t xml:space="preserve"> </w:t>
      </w:r>
      <w:r w:rsidRPr="00A64E4F">
        <w:rPr>
          <w:rFonts w:ascii="Times New Roman" w:hAnsi="Times New Roman" w:cs="Times New Roman"/>
        </w:rPr>
        <w:t>danos</w:t>
      </w:r>
      <w:r w:rsidRPr="00A64E4F">
        <w:rPr>
          <w:rFonts w:ascii="Times New Roman" w:hAnsi="Times New Roman" w:cs="Times New Roman"/>
          <w:spacing w:val="-6"/>
        </w:rPr>
        <w:t xml:space="preserve"> </w:t>
      </w:r>
      <w:r w:rsidRPr="00A64E4F">
        <w:rPr>
          <w:rFonts w:ascii="Times New Roman" w:hAnsi="Times New Roman" w:cs="Times New Roman"/>
        </w:rPr>
        <w:t>que</w:t>
      </w:r>
      <w:r w:rsidRPr="00A64E4F">
        <w:rPr>
          <w:rFonts w:ascii="Times New Roman" w:hAnsi="Times New Roman" w:cs="Times New Roman"/>
          <w:spacing w:val="-8"/>
        </w:rPr>
        <w:t xml:space="preserve"> </w:t>
      </w:r>
      <w:r w:rsidRPr="00A64E4F">
        <w:rPr>
          <w:rFonts w:ascii="Times New Roman" w:hAnsi="Times New Roman" w:cs="Times New Roman"/>
        </w:rPr>
        <w:t>dela</w:t>
      </w:r>
      <w:r w:rsidRPr="00A64E4F">
        <w:rPr>
          <w:rFonts w:ascii="Times New Roman" w:hAnsi="Times New Roman" w:cs="Times New Roman"/>
          <w:spacing w:val="-7"/>
        </w:rPr>
        <w:t xml:space="preserve"> </w:t>
      </w:r>
      <w:r w:rsidRPr="00A64E4F">
        <w:rPr>
          <w:rFonts w:ascii="Times New Roman" w:hAnsi="Times New Roman" w:cs="Times New Roman"/>
        </w:rPr>
        <w:t>provierem</w:t>
      </w:r>
      <w:r w:rsidRPr="00A64E4F">
        <w:rPr>
          <w:rFonts w:ascii="Times New Roman" w:hAnsi="Times New Roman" w:cs="Times New Roman"/>
          <w:spacing w:val="-4"/>
        </w:rPr>
        <w:t xml:space="preserve"> </w:t>
      </w:r>
      <w:r w:rsidRPr="00A64E4F">
        <w:rPr>
          <w:rFonts w:ascii="Times New Roman" w:hAnsi="Times New Roman" w:cs="Times New Roman"/>
        </w:rPr>
        <w:t>para</w:t>
      </w:r>
      <w:r w:rsidRPr="00A64E4F">
        <w:rPr>
          <w:rFonts w:ascii="Times New Roman" w:hAnsi="Times New Roman" w:cs="Times New Roman"/>
          <w:spacing w:val="-7"/>
        </w:rPr>
        <w:t xml:space="preserve"> </w:t>
      </w:r>
      <w:r w:rsidRPr="00A64E4F">
        <w:rPr>
          <w:rFonts w:ascii="Times New Roman" w:hAnsi="Times New Roman" w:cs="Times New Roman"/>
        </w:rPr>
        <w:t>a</w:t>
      </w:r>
      <w:r w:rsidRPr="00A64E4F">
        <w:rPr>
          <w:rFonts w:ascii="Times New Roman" w:hAnsi="Times New Roman" w:cs="Times New Roman"/>
          <w:spacing w:val="-8"/>
        </w:rPr>
        <w:t xml:space="preserve"> </w:t>
      </w:r>
      <w:r w:rsidRPr="00A64E4F">
        <w:rPr>
          <w:rFonts w:ascii="Times New Roman" w:hAnsi="Times New Roman" w:cs="Times New Roman"/>
        </w:rPr>
        <w:t>Administração</w:t>
      </w:r>
      <w:r w:rsidRPr="00A64E4F">
        <w:rPr>
          <w:rFonts w:ascii="Times New Roman" w:hAnsi="Times New Roman" w:cs="Times New Roman"/>
          <w:spacing w:val="-5"/>
        </w:rPr>
        <w:t xml:space="preserve"> </w:t>
      </w:r>
      <w:r w:rsidRPr="00A64E4F">
        <w:rPr>
          <w:rFonts w:ascii="Times New Roman" w:hAnsi="Times New Roman" w:cs="Times New Roman"/>
          <w:spacing w:val="-2"/>
        </w:rPr>
        <w:t>Pública;</w:t>
      </w:r>
    </w:p>
    <w:p w14:paraId="4844AF1F" w14:textId="77777777"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A implantação ou o aperfeiçoamento de programa de integridade, conforme normas e orientações dos órgãos de controle;</w:t>
      </w:r>
    </w:p>
    <w:p w14:paraId="0DFF0E35"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 multa será recolhida em percentual de 0,5% a 30% incidente sobre o valor do Contrato licitado, recolhida no prazo máximo de 30 (trinta) </w:t>
      </w:r>
      <w:r w:rsidRPr="00A64E4F">
        <w:rPr>
          <w:rFonts w:ascii="Times New Roman" w:hAnsi="Times New Roman" w:cs="Times New Roman"/>
          <w:b/>
        </w:rPr>
        <w:t xml:space="preserve">dias </w:t>
      </w:r>
      <w:r w:rsidRPr="00A64E4F">
        <w:rPr>
          <w:rFonts w:ascii="Times New Roman" w:hAnsi="Times New Roman" w:cs="Times New Roman"/>
        </w:rPr>
        <w:t>úteis, a contar da comunicação oficial.</w:t>
      </w:r>
    </w:p>
    <w:p w14:paraId="0CD0C7D8" w14:textId="44D564AA"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Para as infrações previstas nos itens 1</w:t>
      </w:r>
      <w:r w:rsidR="00451D46">
        <w:rPr>
          <w:rFonts w:ascii="Times New Roman" w:hAnsi="Times New Roman" w:cs="Times New Roman"/>
        </w:rPr>
        <w:t>3</w:t>
      </w:r>
      <w:r w:rsidRPr="00A64E4F">
        <w:rPr>
          <w:rFonts w:ascii="Times New Roman" w:hAnsi="Times New Roman" w:cs="Times New Roman"/>
        </w:rPr>
        <w:t>.1.1, 1</w:t>
      </w:r>
      <w:r w:rsidR="00451D46">
        <w:rPr>
          <w:rFonts w:ascii="Times New Roman" w:hAnsi="Times New Roman" w:cs="Times New Roman"/>
        </w:rPr>
        <w:t>3</w:t>
      </w:r>
      <w:r w:rsidRPr="00A64E4F">
        <w:rPr>
          <w:rFonts w:ascii="Times New Roman" w:hAnsi="Times New Roman" w:cs="Times New Roman"/>
        </w:rPr>
        <w:t>.1.3 e 1</w:t>
      </w:r>
      <w:r w:rsidR="00451D46">
        <w:rPr>
          <w:rFonts w:ascii="Times New Roman" w:hAnsi="Times New Roman" w:cs="Times New Roman"/>
        </w:rPr>
        <w:t>3</w:t>
      </w:r>
      <w:r w:rsidRPr="00A64E4F">
        <w:rPr>
          <w:rFonts w:ascii="Times New Roman" w:hAnsi="Times New Roman" w:cs="Times New Roman"/>
        </w:rPr>
        <w:t>.1.5, a multa será de 0,5% a 15% do valor do Contrato licitado;</w:t>
      </w:r>
    </w:p>
    <w:p w14:paraId="408F72F9" w14:textId="12D82DCC" w:rsidR="000D06DB" w:rsidRPr="00A64E4F"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A64E4F">
        <w:rPr>
          <w:rFonts w:ascii="Times New Roman" w:hAnsi="Times New Roman" w:cs="Times New Roman"/>
        </w:rPr>
        <w:t>Para as infrações previstas nos itens 1</w:t>
      </w:r>
      <w:r w:rsidR="00451D46">
        <w:rPr>
          <w:rFonts w:ascii="Times New Roman" w:hAnsi="Times New Roman" w:cs="Times New Roman"/>
        </w:rPr>
        <w:t>3</w:t>
      </w:r>
      <w:r w:rsidRPr="00A64E4F">
        <w:rPr>
          <w:rFonts w:ascii="Times New Roman" w:hAnsi="Times New Roman" w:cs="Times New Roman"/>
        </w:rPr>
        <w:t>.1.2, 1</w:t>
      </w:r>
      <w:r w:rsidR="00451D46">
        <w:rPr>
          <w:rFonts w:ascii="Times New Roman" w:hAnsi="Times New Roman" w:cs="Times New Roman"/>
        </w:rPr>
        <w:t>3</w:t>
      </w:r>
      <w:r w:rsidRPr="00A64E4F">
        <w:rPr>
          <w:rFonts w:ascii="Times New Roman" w:hAnsi="Times New Roman" w:cs="Times New Roman"/>
        </w:rPr>
        <w:t>.1.4, 1</w:t>
      </w:r>
      <w:r w:rsidR="00451D46">
        <w:rPr>
          <w:rFonts w:ascii="Times New Roman" w:hAnsi="Times New Roman" w:cs="Times New Roman"/>
        </w:rPr>
        <w:t>3</w:t>
      </w:r>
      <w:r w:rsidRPr="00A64E4F">
        <w:rPr>
          <w:rFonts w:ascii="Times New Roman" w:hAnsi="Times New Roman" w:cs="Times New Roman"/>
        </w:rPr>
        <w:t>.1.5, 1</w:t>
      </w:r>
      <w:r w:rsidR="00451D46">
        <w:rPr>
          <w:rFonts w:ascii="Times New Roman" w:hAnsi="Times New Roman" w:cs="Times New Roman"/>
        </w:rPr>
        <w:t>3</w:t>
      </w:r>
      <w:r w:rsidRPr="00A64E4F">
        <w:rPr>
          <w:rFonts w:ascii="Times New Roman" w:hAnsi="Times New Roman" w:cs="Times New Roman"/>
        </w:rPr>
        <w:t>.1.6 e 1</w:t>
      </w:r>
      <w:r w:rsidR="00451D46">
        <w:rPr>
          <w:rFonts w:ascii="Times New Roman" w:hAnsi="Times New Roman" w:cs="Times New Roman"/>
        </w:rPr>
        <w:t>3</w:t>
      </w:r>
      <w:r w:rsidRPr="00A64E4F">
        <w:rPr>
          <w:rFonts w:ascii="Times New Roman" w:hAnsi="Times New Roman" w:cs="Times New Roman"/>
        </w:rPr>
        <w:t>.1.11, a multa será de 15% a 30% do valor do Contrato licitado;</w:t>
      </w:r>
    </w:p>
    <w:p w14:paraId="5A3A9B90"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As</w:t>
      </w:r>
      <w:r w:rsidRPr="00A64E4F">
        <w:rPr>
          <w:rFonts w:ascii="Times New Roman" w:hAnsi="Times New Roman" w:cs="Times New Roman"/>
          <w:spacing w:val="-10"/>
        </w:rPr>
        <w:t xml:space="preserve"> </w:t>
      </w:r>
      <w:r w:rsidRPr="00A64E4F">
        <w:rPr>
          <w:rFonts w:ascii="Times New Roman" w:hAnsi="Times New Roman" w:cs="Times New Roman"/>
        </w:rPr>
        <w:t>sanções</w:t>
      </w:r>
      <w:r w:rsidRPr="00A64E4F">
        <w:rPr>
          <w:rFonts w:ascii="Times New Roman" w:hAnsi="Times New Roman" w:cs="Times New Roman"/>
          <w:spacing w:val="-9"/>
        </w:rPr>
        <w:t xml:space="preserve"> </w:t>
      </w:r>
      <w:r w:rsidRPr="00A64E4F">
        <w:rPr>
          <w:rFonts w:ascii="Times New Roman" w:hAnsi="Times New Roman" w:cs="Times New Roman"/>
        </w:rPr>
        <w:t>de</w:t>
      </w:r>
      <w:r w:rsidRPr="00A64E4F">
        <w:rPr>
          <w:rFonts w:ascii="Times New Roman" w:hAnsi="Times New Roman" w:cs="Times New Roman"/>
          <w:spacing w:val="-10"/>
        </w:rPr>
        <w:t xml:space="preserve"> </w:t>
      </w:r>
      <w:r w:rsidRPr="00A64E4F">
        <w:rPr>
          <w:rFonts w:ascii="Times New Roman" w:hAnsi="Times New Roman" w:cs="Times New Roman"/>
        </w:rPr>
        <w:t>advertência,</w:t>
      </w:r>
      <w:r w:rsidRPr="00A64E4F">
        <w:rPr>
          <w:rFonts w:ascii="Times New Roman" w:hAnsi="Times New Roman" w:cs="Times New Roman"/>
          <w:spacing w:val="-10"/>
        </w:rPr>
        <w:t xml:space="preserve"> </w:t>
      </w:r>
      <w:r w:rsidRPr="00A64E4F">
        <w:rPr>
          <w:rFonts w:ascii="Times New Roman" w:hAnsi="Times New Roman" w:cs="Times New Roman"/>
        </w:rPr>
        <w:t>impedimento</w:t>
      </w:r>
      <w:r w:rsidRPr="00A64E4F">
        <w:rPr>
          <w:rFonts w:ascii="Times New Roman" w:hAnsi="Times New Roman" w:cs="Times New Roman"/>
          <w:spacing w:val="-12"/>
        </w:rPr>
        <w:t xml:space="preserve"> </w:t>
      </w:r>
      <w:r w:rsidRPr="00A64E4F">
        <w:rPr>
          <w:rFonts w:ascii="Times New Roman" w:hAnsi="Times New Roman" w:cs="Times New Roman"/>
        </w:rPr>
        <w:t>de</w:t>
      </w:r>
      <w:r w:rsidRPr="00A64E4F">
        <w:rPr>
          <w:rFonts w:ascii="Times New Roman" w:hAnsi="Times New Roman" w:cs="Times New Roman"/>
          <w:spacing w:val="-10"/>
        </w:rPr>
        <w:t xml:space="preserve"> </w:t>
      </w:r>
      <w:r w:rsidRPr="00A64E4F">
        <w:rPr>
          <w:rFonts w:ascii="Times New Roman" w:hAnsi="Times New Roman" w:cs="Times New Roman"/>
        </w:rPr>
        <w:t>licitar</w:t>
      </w:r>
      <w:r w:rsidRPr="00A64E4F">
        <w:rPr>
          <w:rFonts w:ascii="Times New Roman" w:hAnsi="Times New Roman" w:cs="Times New Roman"/>
          <w:spacing w:val="-9"/>
        </w:rPr>
        <w:t xml:space="preserve"> </w:t>
      </w:r>
      <w:r w:rsidRPr="00A64E4F">
        <w:rPr>
          <w:rFonts w:ascii="Times New Roman" w:hAnsi="Times New Roman" w:cs="Times New Roman"/>
        </w:rPr>
        <w:t>e</w:t>
      </w:r>
      <w:r w:rsidRPr="00A64E4F">
        <w:rPr>
          <w:rFonts w:ascii="Times New Roman" w:hAnsi="Times New Roman" w:cs="Times New Roman"/>
          <w:spacing w:val="-11"/>
        </w:rPr>
        <w:t xml:space="preserve"> </w:t>
      </w:r>
      <w:r w:rsidRPr="00A64E4F">
        <w:rPr>
          <w:rFonts w:ascii="Times New Roman" w:hAnsi="Times New Roman" w:cs="Times New Roman"/>
        </w:rPr>
        <w:t>contratar</w:t>
      </w:r>
      <w:r w:rsidRPr="00A64E4F">
        <w:rPr>
          <w:rFonts w:ascii="Times New Roman" w:hAnsi="Times New Roman" w:cs="Times New Roman"/>
          <w:spacing w:val="-11"/>
        </w:rPr>
        <w:t xml:space="preserve"> </w:t>
      </w:r>
      <w:r w:rsidRPr="00A64E4F">
        <w:rPr>
          <w:rFonts w:ascii="Times New Roman" w:hAnsi="Times New Roman" w:cs="Times New Roman"/>
        </w:rPr>
        <w:t>e</w:t>
      </w:r>
      <w:r w:rsidRPr="00A64E4F">
        <w:rPr>
          <w:rFonts w:ascii="Times New Roman" w:hAnsi="Times New Roman" w:cs="Times New Roman"/>
          <w:spacing w:val="-6"/>
        </w:rPr>
        <w:t xml:space="preserve"> </w:t>
      </w:r>
      <w:r w:rsidRPr="00A64E4F">
        <w:rPr>
          <w:rFonts w:ascii="Times New Roman" w:hAnsi="Times New Roman" w:cs="Times New Roman"/>
        </w:rPr>
        <w:t>declaração</w:t>
      </w:r>
      <w:r w:rsidRPr="00A64E4F">
        <w:rPr>
          <w:rFonts w:ascii="Times New Roman" w:hAnsi="Times New Roman" w:cs="Times New Roman"/>
          <w:spacing w:val="-10"/>
        </w:rPr>
        <w:t xml:space="preserve"> </w:t>
      </w:r>
      <w:r w:rsidRPr="00A64E4F">
        <w:rPr>
          <w:rFonts w:ascii="Times New Roman" w:hAnsi="Times New Roman" w:cs="Times New Roman"/>
        </w:rPr>
        <w:t>de</w:t>
      </w:r>
      <w:r w:rsidRPr="00A64E4F">
        <w:rPr>
          <w:rFonts w:ascii="Times New Roman" w:hAnsi="Times New Roman" w:cs="Times New Roman"/>
          <w:spacing w:val="-10"/>
        </w:rPr>
        <w:t xml:space="preserve"> </w:t>
      </w:r>
      <w:r w:rsidRPr="00A64E4F">
        <w:rPr>
          <w:rFonts w:ascii="Times New Roman" w:hAnsi="Times New Roman" w:cs="Times New Roman"/>
        </w:rPr>
        <w:t>inidoneidade</w:t>
      </w:r>
      <w:r w:rsidRPr="00A64E4F">
        <w:rPr>
          <w:rFonts w:ascii="Times New Roman" w:hAnsi="Times New Roman" w:cs="Times New Roman"/>
          <w:spacing w:val="-10"/>
        </w:rPr>
        <w:t xml:space="preserve"> </w:t>
      </w:r>
      <w:r w:rsidRPr="00A64E4F">
        <w:rPr>
          <w:rFonts w:ascii="Times New Roman" w:hAnsi="Times New Roman" w:cs="Times New Roman"/>
        </w:rPr>
        <w:t>para licitar ou contratar poderão ser aplicadas, cumulativamente ou não, à penalidade de multa</w:t>
      </w:r>
    </w:p>
    <w:p w14:paraId="156ECCBD" w14:textId="4AFDBF2B"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11"/>
        </w:rPr>
        <w:t xml:space="preserve"> </w:t>
      </w:r>
      <w:r w:rsidRPr="00A64E4F">
        <w:rPr>
          <w:rFonts w:ascii="Times New Roman" w:hAnsi="Times New Roman" w:cs="Times New Roman"/>
        </w:rPr>
        <w:t>sanção</w:t>
      </w:r>
      <w:r w:rsidRPr="00A64E4F">
        <w:rPr>
          <w:rFonts w:ascii="Times New Roman" w:hAnsi="Times New Roman" w:cs="Times New Roman"/>
          <w:spacing w:val="-8"/>
        </w:rPr>
        <w:t xml:space="preserve"> </w:t>
      </w:r>
      <w:r w:rsidRPr="00A64E4F">
        <w:rPr>
          <w:rFonts w:ascii="Times New Roman" w:hAnsi="Times New Roman" w:cs="Times New Roman"/>
        </w:rPr>
        <w:t>de</w:t>
      </w:r>
      <w:r w:rsidRPr="00A64E4F">
        <w:rPr>
          <w:rFonts w:ascii="Times New Roman" w:hAnsi="Times New Roman" w:cs="Times New Roman"/>
          <w:spacing w:val="-8"/>
        </w:rPr>
        <w:t xml:space="preserve"> </w:t>
      </w:r>
      <w:r w:rsidRPr="00A64E4F">
        <w:rPr>
          <w:rFonts w:ascii="Times New Roman" w:hAnsi="Times New Roman" w:cs="Times New Roman"/>
        </w:rPr>
        <w:t>impedimento</w:t>
      </w:r>
      <w:r w:rsidRPr="00A64E4F">
        <w:rPr>
          <w:rFonts w:ascii="Times New Roman" w:hAnsi="Times New Roman" w:cs="Times New Roman"/>
          <w:spacing w:val="-11"/>
        </w:rPr>
        <w:t xml:space="preserve"> </w:t>
      </w:r>
      <w:r w:rsidRPr="00A64E4F">
        <w:rPr>
          <w:rFonts w:ascii="Times New Roman" w:hAnsi="Times New Roman" w:cs="Times New Roman"/>
        </w:rPr>
        <w:t>de</w:t>
      </w:r>
      <w:r w:rsidRPr="00A64E4F">
        <w:rPr>
          <w:rFonts w:ascii="Times New Roman" w:hAnsi="Times New Roman" w:cs="Times New Roman"/>
          <w:spacing w:val="-10"/>
        </w:rPr>
        <w:t xml:space="preserve"> </w:t>
      </w:r>
      <w:r w:rsidRPr="00A64E4F">
        <w:rPr>
          <w:rFonts w:ascii="Times New Roman" w:hAnsi="Times New Roman" w:cs="Times New Roman"/>
        </w:rPr>
        <w:t>licitar</w:t>
      </w:r>
      <w:r w:rsidRPr="00A64E4F">
        <w:rPr>
          <w:rFonts w:ascii="Times New Roman" w:hAnsi="Times New Roman" w:cs="Times New Roman"/>
          <w:spacing w:val="-9"/>
        </w:rPr>
        <w:t xml:space="preserve"> </w:t>
      </w:r>
      <w:r w:rsidRPr="00A64E4F">
        <w:rPr>
          <w:rFonts w:ascii="Times New Roman" w:hAnsi="Times New Roman" w:cs="Times New Roman"/>
        </w:rPr>
        <w:t>e</w:t>
      </w:r>
      <w:r w:rsidRPr="00A64E4F">
        <w:rPr>
          <w:rFonts w:ascii="Times New Roman" w:hAnsi="Times New Roman" w:cs="Times New Roman"/>
          <w:spacing w:val="-8"/>
        </w:rPr>
        <w:t xml:space="preserve"> </w:t>
      </w:r>
      <w:r w:rsidRPr="00A64E4F">
        <w:rPr>
          <w:rFonts w:ascii="Times New Roman" w:hAnsi="Times New Roman" w:cs="Times New Roman"/>
        </w:rPr>
        <w:t>contratar</w:t>
      </w:r>
      <w:r w:rsidRPr="00A64E4F">
        <w:rPr>
          <w:rFonts w:ascii="Times New Roman" w:hAnsi="Times New Roman" w:cs="Times New Roman"/>
          <w:spacing w:val="-9"/>
        </w:rPr>
        <w:t xml:space="preserve"> </w:t>
      </w:r>
      <w:r w:rsidRPr="00A64E4F">
        <w:rPr>
          <w:rFonts w:ascii="Times New Roman" w:hAnsi="Times New Roman" w:cs="Times New Roman"/>
        </w:rPr>
        <w:t>será</w:t>
      </w:r>
      <w:r w:rsidRPr="00A64E4F">
        <w:rPr>
          <w:rFonts w:ascii="Times New Roman" w:hAnsi="Times New Roman" w:cs="Times New Roman"/>
          <w:spacing w:val="-8"/>
        </w:rPr>
        <w:t xml:space="preserve"> </w:t>
      </w:r>
      <w:r w:rsidRPr="00A64E4F">
        <w:rPr>
          <w:rFonts w:ascii="Times New Roman" w:hAnsi="Times New Roman" w:cs="Times New Roman"/>
        </w:rPr>
        <w:t>aplicada</w:t>
      </w:r>
      <w:r w:rsidRPr="00A64E4F">
        <w:rPr>
          <w:rFonts w:ascii="Times New Roman" w:hAnsi="Times New Roman" w:cs="Times New Roman"/>
          <w:spacing w:val="-8"/>
        </w:rPr>
        <w:t xml:space="preserve"> </w:t>
      </w:r>
      <w:r w:rsidRPr="00A64E4F">
        <w:rPr>
          <w:rFonts w:ascii="Times New Roman" w:hAnsi="Times New Roman" w:cs="Times New Roman"/>
        </w:rPr>
        <w:t>ao</w:t>
      </w:r>
      <w:r w:rsidRPr="00A64E4F">
        <w:rPr>
          <w:rFonts w:ascii="Times New Roman" w:hAnsi="Times New Roman" w:cs="Times New Roman"/>
          <w:spacing w:val="-11"/>
        </w:rPr>
        <w:t xml:space="preserve"> </w:t>
      </w:r>
      <w:r w:rsidRPr="00A64E4F">
        <w:rPr>
          <w:rFonts w:ascii="Times New Roman" w:hAnsi="Times New Roman" w:cs="Times New Roman"/>
        </w:rPr>
        <w:t>responsável</w:t>
      </w:r>
      <w:r w:rsidRPr="00A64E4F">
        <w:rPr>
          <w:rFonts w:ascii="Times New Roman" w:hAnsi="Times New Roman" w:cs="Times New Roman"/>
          <w:spacing w:val="-9"/>
        </w:rPr>
        <w:t xml:space="preserve"> </w:t>
      </w:r>
      <w:r w:rsidRPr="00A64E4F">
        <w:rPr>
          <w:rFonts w:ascii="Times New Roman" w:hAnsi="Times New Roman" w:cs="Times New Roman"/>
        </w:rPr>
        <w:t>em</w:t>
      </w:r>
      <w:r w:rsidRPr="00A64E4F">
        <w:rPr>
          <w:rFonts w:ascii="Times New Roman" w:hAnsi="Times New Roman" w:cs="Times New Roman"/>
          <w:spacing w:val="-6"/>
        </w:rPr>
        <w:t xml:space="preserve"> </w:t>
      </w:r>
      <w:r w:rsidRPr="00A64E4F">
        <w:rPr>
          <w:rFonts w:ascii="Times New Roman" w:hAnsi="Times New Roman" w:cs="Times New Roman"/>
        </w:rPr>
        <w:t>decorrência</w:t>
      </w:r>
      <w:r w:rsidRPr="00A64E4F">
        <w:rPr>
          <w:rFonts w:ascii="Times New Roman" w:hAnsi="Times New Roman" w:cs="Times New Roman"/>
          <w:spacing w:val="-8"/>
        </w:rPr>
        <w:t xml:space="preserve"> </w:t>
      </w:r>
      <w:r w:rsidRPr="00A64E4F">
        <w:rPr>
          <w:rFonts w:ascii="Times New Roman" w:hAnsi="Times New Roman" w:cs="Times New Roman"/>
        </w:rPr>
        <w:t>das infrações administrativas relacionadas nos itens 1</w:t>
      </w:r>
      <w:r w:rsidR="00451D46">
        <w:rPr>
          <w:rFonts w:ascii="Times New Roman" w:hAnsi="Times New Roman" w:cs="Times New Roman"/>
        </w:rPr>
        <w:t>3</w:t>
      </w:r>
      <w:r w:rsidRPr="00A64E4F">
        <w:rPr>
          <w:rFonts w:ascii="Times New Roman" w:hAnsi="Times New Roman" w:cs="Times New Roman"/>
        </w:rPr>
        <w:t>.1.1, 1</w:t>
      </w:r>
      <w:r w:rsidR="00451D46">
        <w:rPr>
          <w:rFonts w:ascii="Times New Roman" w:hAnsi="Times New Roman" w:cs="Times New Roman"/>
        </w:rPr>
        <w:t>3</w:t>
      </w:r>
      <w:r w:rsidRPr="00A64E4F">
        <w:rPr>
          <w:rFonts w:ascii="Times New Roman" w:hAnsi="Times New Roman" w:cs="Times New Roman"/>
        </w:rPr>
        <w:t>.1.3 e 1</w:t>
      </w:r>
      <w:r w:rsidR="00451D46">
        <w:rPr>
          <w:rFonts w:ascii="Times New Roman" w:hAnsi="Times New Roman" w:cs="Times New Roman"/>
        </w:rPr>
        <w:t>3</w:t>
      </w:r>
      <w:r w:rsidRPr="00A64E4F">
        <w:rPr>
          <w:rFonts w:ascii="Times New Roman" w:hAnsi="Times New Roman" w:cs="Times New Roman"/>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rPr>
      </w:pPr>
      <w:r w:rsidRPr="00A64E4F">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A64E4F">
        <w:rPr>
          <w:rFonts w:ascii="Times New Roman" w:hAnsi="Times New Roman" w:cs="Times New Roman"/>
          <w:spacing w:val="-6"/>
        </w:rPr>
        <w:t xml:space="preserve"> </w:t>
      </w:r>
      <w:r w:rsidRPr="00A64E4F">
        <w:rPr>
          <w:rFonts w:ascii="Times New Roman" w:hAnsi="Times New Roman" w:cs="Times New Roman"/>
        </w:rPr>
        <w:t>15</w:t>
      </w:r>
      <w:r w:rsidRPr="00A64E4F">
        <w:rPr>
          <w:rFonts w:ascii="Times New Roman" w:hAnsi="Times New Roman" w:cs="Times New Roman"/>
          <w:spacing w:val="-6"/>
        </w:rPr>
        <w:t xml:space="preserve"> </w:t>
      </w:r>
      <w:r w:rsidRPr="00A64E4F">
        <w:rPr>
          <w:rFonts w:ascii="Times New Roman" w:hAnsi="Times New Roman" w:cs="Times New Roman"/>
        </w:rPr>
        <w:t>(quinze)</w:t>
      </w:r>
      <w:r w:rsidRPr="00A64E4F">
        <w:rPr>
          <w:rFonts w:ascii="Times New Roman" w:hAnsi="Times New Roman" w:cs="Times New Roman"/>
          <w:spacing w:val="-4"/>
        </w:rPr>
        <w:t xml:space="preserve"> </w:t>
      </w:r>
      <w:r w:rsidRPr="00A64E4F">
        <w:rPr>
          <w:rFonts w:ascii="Times New Roman" w:hAnsi="Times New Roman" w:cs="Times New Roman"/>
        </w:rPr>
        <w:t>dias</w:t>
      </w:r>
      <w:r w:rsidRPr="00A64E4F">
        <w:rPr>
          <w:rFonts w:ascii="Times New Roman" w:hAnsi="Times New Roman" w:cs="Times New Roman"/>
          <w:spacing w:val="-3"/>
        </w:rPr>
        <w:t xml:space="preserve"> </w:t>
      </w:r>
      <w:r w:rsidRPr="00A64E4F">
        <w:rPr>
          <w:rFonts w:ascii="Times New Roman" w:hAnsi="Times New Roman" w:cs="Times New Roman"/>
        </w:rPr>
        <w:t>úteis,</w:t>
      </w:r>
      <w:r w:rsidRPr="00A64E4F">
        <w:rPr>
          <w:rFonts w:ascii="Times New Roman" w:hAnsi="Times New Roman" w:cs="Times New Roman"/>
          <w:spacing w:val="-5"/>
        </w:rPr>
        <w:t xml:space="preserve"> </w:t>
      </w:r>
      <w:r w:rsidRPr="00A64E4F">
        <w:rPr>
          <w:rFonts w:ascii="Times New Roman" w:hAnsi="Times New Roman" w:cs="Times New Roman"/>
        </w:rPr>
        <w:t>contado</w:t>
      </w:r>
      <w:r w:rsidRPr="00A64E4F">
        <w:rPr>
          <w:rFonts w:ascii="Times New Roman" w:hAnsi="Times New Roman" w:cs="Times New Roman"/>
          <w:spacing w:val="-4"/>
        </w:rPr>
        <w:t xml:space="preserve"> </w:t>
      </w:r>
      <w:r w:rsidRPr="00A64E4F">
        <w:rPr>
          <w:rFonts w:ascii="Times New Roman" w:hAnsi="Times New Roman" w:cs="Times New Roman"/>
        </w:rPr>
        <w:t>da</w:t>
      </w:r>
      <w:r w:rsidRPr="00A64E4F">
        <w:rPr>
          <w:rFonts w:ascii="Times New Roman" w:hAnsi="Times New Roman" w:cs="Times New Roman"/>
          <w:spacing w:val="-6"/>
        </w:rPr>
        <w:t xml:space="preserve"> </w:t>
      </w:r>
      <w:r w:rsidRPr="00A64E4F">
        <w:rPr>
          <w:rFonts w:ascii="Times New Roman" w:hAnsi="Times New Roman" w:cs="Times New Roman"/>
        </w:rPr>
        <w:t>data</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4"/>
        </w:rPr>
        <w:t xml:space="preserve"> </w:t>
      </w:r>
      <w:r w:rsidRPr="00A64E4F">
        <w:rPr>
          <w:rFonts w:ascii="Times New Roman" w:hAnsi="Times New Roman" w:cs="Times New Roman"/>
        </w:rPr>
        <w:t>sua</w:t>
      </w:r>
      <w:r w:rsidRPr="00A64E4F">
        <w:rPr>
          <w:rFonts w:ascii="Times New Roman" w:hAnsi="Times New Roman" w:cs="Times New Roman"/>
          <w:spacing w:val="-4"/>
        </w:rPr>
        <w:t xml:space="preserve"> </w:t>
      </w:r>
      <w:r w:rsidRPr="00A64E4F">
        <w:rPr>
          <w:rFonts w:ascii="Times New Roman" w:hAnsi="Times New Roman" w:cs="Times New Roman"/>
        </w:rPr>
        <w:t>intimação,</w:t>
      </w:r>
      <w:r w:rsidRPr="00A64E4F">
        <w:rPr>
          <w:rFonts w:ascii="Times New Roman" w:hAnsi="Times New Roman" w:cs="Times New Roman"/>
          <w:spacing w:val="-5"/>
        </w:rPr>
        <w:t xml:space="preserve"> </w:t>
      </w:r>
      <w:r w:rsidRPr="00A64E4F">
        <w:rPr>
          <w:rFonts w:ascii="Times New Roman" w:hAnsi="Times New Roman" w:cs="Times New Roman"/>
        </w:rPr>
        <w:t>apresentar</w:t>
      </w:r>
      <w:r w:rsidRPr="00A64E4F">
        <w:rPr>
          <w:rFonts w:ascii="Times New Roman" w:hAnsi="Times New Roman" w:cs="Times New Roman"/>
          <w:spacing w:val="-3"/>
        </w:rPr>
        <w:t xml:space="preserve"> </w:t>
      </w:r>
      <w:r w:rsidRPr="00A64E4F">
        <w:rPr>
          <w:rFonts w:ascii="Times New Roman" w:hAnsi="Times New Roman" w:cs="Times New Roman"/>
        </w:rPr>
        <w:t>defesa</w:t>
      </w:r>
      <w:r w:rsidRPr="00A64E4F">
        <w:rPr>
          <w:rFonts w:ascii="Times New Roman" w:hAnsi="Times New Roman" w:cs="Times New Roman"/>
          <w:spacing w:val="-4"/>
        </w:rPr>
        <w:t xml:space="preserve"> </w:t>
      </w:r>
      <w:r w:rsidRPr="00A64E4F">
        <w:rPr>
          <w:rFonts w:ascii="Times New Roman" w:hAnsi="Times New Roman" w:cs="Times New Roman"/>
        </w:rPr>
        <w:t>escrita</w:t>
      </w:r>
      <w:r w:rsidRPr="00A64E4F">
        <w:rPr>
          <w:rFonts w:ascii="Times New Roman" w:hAnsi="Times New Roman" w:cs="Times New Roman"/>
          <w:spacing w:val="-6"/>
        </w:rPr>
        <w:t xml:space="preserve"> </w:t>
      </w:r>
      <w:r w:rsidRPr="00A64E4F">
        <w:rPr>
          <w:rFonts w:ascii="Times New Roman" w:hAnsi="Times New Roman" w:cs="Times New Roman"/>
        </w:rPr>
        <w:t>e</w:t>
      </w:r>
      <w:r w:rsidRPr="00A64E4F">
        <w:rPr>
          <w:rFonts w:ascii="Times New Roman" w:hAnsi="Times New Roman" w:cs="Times New Roman"/>
          <w:spacing w:val="-4"/>
        </w:rPr>
        <w:t xml:space="preserve"> </w:t>
      </w:r>
      <w:r w:rsidRPr="00A64E4F">
        <w:rPr>
          <w:rFonts w:ascii="Times New Roman" w:hAnsi="Times New Roman" w:cs="Times New Roman"/>
        </w:rPr>
        <w:t>especificar</w:t>
      </w:r>
      <w:r w:rsidRPr="00A64E4F">
        <w:rPr>
          <w:rFonts w:ascii="Times New Roman" w:hAnsi="Times New Roman" w:cs="Times New Roman"/>
          <w:spacing w:val="-5"/>
        </w:rPr>
        <w:t xml:space="preserve"> </w:t>
      </w:r>
      <w:r w:rsidRPr="00A64E4F">
        <w:rPr>
          <w:rFonts w:ascii="Times New Roman" w:hAnsi="Times New Roman" w:cs="Times New Roman"/>
        </w:rPr>
        <w:t>as provas que pretenda produzir.</w:t>
      </w:r>
    </w:p>
    <w:p w14:paraId="70E66949"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lastRenderedPageBreak/>
        <w:t>Caberá recurso no prazo de 15 (quinze) dias úteis da aplicação das sanções de advertência, multa e impedimento de licitar e contratar, contado da data da intimação, o qual será dirigido à autoridade</w:t>
      </w:r>
      <w:r w:rsidRPr="00A64E4F">
        <w:rPr>
          <w:rFonts w:ascii="Times New Roman" w:hAnsi="Times New Roman" w:cs="Times New Roman"/>
          <w:spacing w:val="-12"/>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tiver</w:t>
      </w:r>
      <w:r w:rsidRPr="00A64E4F">
        <w:rPr>
          <w:rFonts w:ascii="Times New Roman" w:hAnsi="Times New Roman" w:cs="Times New Roman"/>
          <w:spacing w:val="-12"/>
        </w:rPr>
        <w:t xml:space="preserve"> </w:t>
      </w:r>
      <w:r w:rsidRPr="00A64E4F">
        <w:rPr>
          <w:rFonts w:ascii="Times New Roman" w:hAnsi="Times New Roman" w:cs="Times New Roman"/>
        </w:rPr>
        <w:t>proferido</w:t>
      </w:r>
      <w:r w:rsidRPr="00A64E4F">
        <w:rPr>
          <w:rFonts w:ascii="Times New Roman" w:hAnsi="Times New Roman" w:cs="Times New Roman"/>
          <w:spacing w:val="-11"/>
        </w:rPr>
        <w:t xml:space="preserve"> </w:t>
      </w:r>
      <w:r w:rsidRPr="00A64E4F">
        <w:rPr>
          <w:rFonts w:ascii="Times New Roman" w:hAnsi="Times New Roman" w:cs="Times New Roman"/>
        </w:rPr>
        <w:t>a</w:t>
      </w:r>
      <w:r w:rsidRPr="00A64E4F">
        <w:rPr>
          <w:rFonts w:ascii="Times New Roman" w:hAnsi="Times New Roman" w:cs="Times New Roman"/>
          <w:spacing w:val="-11"/>
        </w:rPr>
        <w:t xml:space="preserve"> </w:t>
      </w:r>
      <w:r w:rsidRPr="00A64E4F">
        <w:rPr>
          <w:rFonts w:ascii="Times New Roman" w:hAnsi="Times New Roman" w:cs="Times New Roman"/>
        </w:rPr>
        <w:t>decisão</w:t>
      </w:r>
      <w:r w:rsidRPr="00A64E4F">
        <w:rPr>
          <w:rFonts w:ascii="Times New Roman" w:hAnsi="Times New Roman" w:cs="Times New Roman"/>
          <w:spacing w:val="-12"/>
        </w:rPr>
        <w:t xml:space="preserve"> </w:t>
      </w:r>
      <w:r w:rsidRPr="00A64E4F">
        <w:rPr>
          <w:rFonts w:ascii="Times New Roman" w:hAnsi="Times New Roman" w:cs="Times New Roman"/>
        </w:rPr>
        <w:t>recorrida,</w:t>
      </w:r>
      <w:r w:rsidRPr="00A64E4F">
        <w:rPr>
          <w:rFonts w:ascii="Times New Roman" w:hAnsi="Times New Roman" w:cs="Times New Roman"/>
          <w:spacing w:val="-11"/>
        </w:rPr>
        <w:t xml:space="preserve"> </w:t>
      </w:r>
      <w:r w:rsidRPr="00A64E4F">
        <w:rPr>
          <w:rFonts w:ascii="Times New Roman" w:hAnsi="Times New Roman" w:cs="Times New Roman"/>
        </w:rPr>
        <w:t>que,</w:t>
      </w:r>
      <w:r w:rsidRPr="00A64E4F">
        <w:rPr>
          <w:rFonts w:ascii="Times New Roman" w:hAnsi="Times New Roman" w:cs="Times New Roman"/>
          <w:spacing w:val="-12"/>
        </w:rPr>
        <w:t xml:space="preserve"> </w:t>
      </w:r>
      <w:r w:rsidRPr="00A64E4F">
        <w:rPr>
          <w:rFonts w:ascii="Times New Roman" w:hAnsi="Times New Roman" w:cs="Times New Roman"/>
        </w:rPr>
        <w:t>se</w:t>
      </w:r>
      <w:r w:rsidRPr="00A64E4F">
        <w:rPr>
          <w:rFonts w:ascii="Times New Roman" w:hAnsi="Times New Roman" w:cs="Times New Roman"/>
          <w:spacing w:val="-11"/>
        </w:rPr>
        <w:t xml:space="preserve"> </w:t>
      </w:r>
      <w:r w:rsidRPr="00A64E4F">
        <w:rPr>
          <w:rFonts w:ascii="Times New Roman" w:hAnsi="Times New Roman" w:cs="Times New Roman"/>
        </w:rPr>
        <w:t>não</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2"/>
        </w:rPr>
        <w:t xml:space="preserve"> </w:t>
      </w:r>
      <w:r w:rsidRPr="00A64E4F">
        <w:rPr>
          <w:rFonts w:ascii="Times New Roman" w:hAnsi="Times New Roman" w:cs="Times New Roman"/>
        </w:rPr>
        <w:t>reconsiderar</w:t>
      </w:r>
      <w:r w:rsidRPr="00A64E4F">
        <w:rPr>
          <w:rFonts w:ascii="Times New Roman" w:hAnsi="Times New Roman" w:cs="Times New Roman"/>
          <w:spacing w:val="-11"/>
        </w:rPr>
        <w:t xml:space="preserve"> </w:t>
      </w:r>
      <w:r w:rsidRPr="00A64E4F">
        <w:rPr>
          <w:rFonts w:ascii="Times New Roman" w:hAnsi="Times New Roman" w:cs="Times New Roman"/>
        </w:rPr>
        <w:t>no</w:t>
      </w:r>
      <w:r w:rsidRPr="00A64E4F">
        <w:rPr>
          <w:rFonts w:ascii="Times New Roman" w:hAnsi="Times New Roman" w:cs="Times New Roman"/>
          <w:spacing w:val="-12"/>
        </w:rPr>
        <w:t xml:space="preserve"> </w:t>
      </w:r>
      <w:r w:rsidRPr="00A64E4F">
        <w:rPr>
          <w:rFonts w:ascii="Times New Roman" w:hAnsi="Times New Roman" w:cs="Times New Roman"/>
        </w:rPr>
        <w:t>prazo</w:t>
      </w:r>
      <w:r w:rsidRPr="00A64E4F">
        <w:rPr>
          <w:rFonts w:ascii="Times New Roman" w:hAnsi="Times New Roman" w:cs="Times New Roman"/>
          <w:spacing w:val="-12"/>
        </w:rPr>
        <w:t xml:space="preserve"> </w:t>
      </w:r>
      <w:r w:rsidRPr="00A64E4F">
        <w:rPr>
          <w:rFonts w:ascii="Times New Roman" w:hAnsi="Times New Roman" w:cs="Times New Roman"/>
        </w:rPr>
        <w:t>de</w:t>
      </w:r>
      <w:r w:rsidRPr="00A64E4F">
        <w:rPr>
          <w:rFonts w:ascii="Times New Roman" w:hAnsi="Times New Roman" w:cs="Times New Roman"/>
          <w:spacing w:val="-11"/>
        </w:rPr>
        <w:t xml:space="preserve"> </w:t>
      </w:r>
      <w:r w:rsidRPr="00A64E4F">
        <w:rPr>
          <w:rFonts w:ascii="Times New Roman" w:hAnsi="Times New Roman" w:cs="Times New Roman"/>
        </w:rPr>
        <w:t>5</w:t>
      </w:r>
      <w:r w:rsidRPr="00A64E4F">
        <w:rPr>
          <w:rFonts w:ascii="Times New Roman" w:hAnsi="Times New Roman" w:cs="Times New Roman"/>
          <w:spacing w:val="-14"/>
        </w:rPr>
        <w:t xml:space="preserve"> </w:t>
      </w:r>
      <w:r w:rsidRPr="00A64E4F">
        <w:rPr>
          <w:rFonts w:ascii="Times New Roman" w:hAnsi="Times New Roman" w:cs="Times New Roman"/>
        </w:rPr>
        <w:t>(cinco)</w:t>
      </w:r>
      <w:r w:rsidRPr="00A64E4F">
        <w:rPr>
          <w:rFonts w:ascii="Times New Roman" w:hAnsi="Times New Roman" w:cs="Times New Roman"/>
          <w:spacing w:val="-11"/>
        </w:rPr>
        <w:t xml:space="preserve"> </w:t>
      </w:r>
      <w:r w:rsidRPr="00A64E4F">
        <w:rPr>
          <w:rFonts w:ascii="Times New Roman" w:hAnsi="Times New Roman" w:cs="Times New Roman"/>
        </w:rPr>
        <w:t>dias úteis,</w:t>
      </w:r>
      <w:r w:rsidRPr="00A64E4F">
        <w:rPr>
          <w:rFonts w:ascii="Times New Roman" w:hAnsi="Times New Roman" w:cs="Times New Roman"/>
          <w:spacing w:val="-14"/>
        </w:rPr>
        <w:t xml:space="preserve"> </w:t>
      </w:r>
      <w:r w:rsidRPr="00A64E4F">
        <w:rPr>
          <w:rFonts w:ascii="Times New Roman" w:hAnsi="Times New Roman" w:cs="Times New Roman"/>
        </w:rPr>
        <w:t>encaminhará</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recurso</w:t>
      </w:r>
      <w:r w:rsidRPr="00A64E4F">
        <w:rPr>
          <w:rFonts w:ascii="Times New Roman" w:hAnsi="Times New Roman" w:cs="Times New Roman"/>
          <w:spacing w:val="-14"/>
        </w:rPr>
        <w:t xml:space="preserve"> </w:t>
      </w:r>
      <w:r w:rsidRPr="00A64E4F">
        <w:rPr>
          <w:rFonts w:ascii="Times New Roman" w:hAnsi="Times New Roman" w:cs="Times New Roman"/>
        </w:rPr>
        <w:t>com</w:t>
      </w:r>
      <w:r w:rsidRPr="00A64E4F">
        <w:rPr>
          <w:rFonts w:ascii="Times New Roman" w:hAnsi="Times New Roman" w:cs="Times New Roman"/>
          <w:spacing w:val="-14"/>
        </w:rPr>
        <w:t xml:space="preserve"> </w:t>
      </w:r>
      <w:r w:rsidRPr="00A64E4F">
        <w:rPr>
          <w:rFonts w:ascii="Times New Roman" w:hAnsi="Times New Roman" w:cs="Times New Roman"/>
        </w:rPr>
        <w:t>sua</w:t>
      </w:r>
      <w:r w:rsidRPr="00A64E4F">
        <w:rPr>
          <w:rFonts w:ascii="Times New Roman" w:hAnsi="Times New Roman" w:cs="Times New Roman"/>
          <w:spacing w:val="-14"/>
        </w:rPr>
        <w:t xml:space="preserve"> </w:t>
      </w:r>
      <w:r w:rsidRPr="00A64E4F">
        <w:rPr>
          <w:rFonts w:ascii="Times New Roman" w:hAnsi="Times New Roman" w:cs="Times New Roman"/>
        </w:rPr>
        <w:t>motivação</w:t>
      </w:r>
      <w:r w:rsidRPr="00A64E4F">
        <w:rPr>
          <w:rFonts w:ascii="Times New Roman" w:hAnsi="Times New Roman" w:cs="Times New Roman"/>
          <w:spacing w:val="-14"/>
        </w:rPr>
        <w:t xml:space="preserve"> </w:t>
      </w:r>
      <w:r w:rsidRPr="00A64E4F">
        <w:rPr>
          <w:rFonts w:ascii="Times New Roman" w:hAnsi="Times New Roman" w:cs="Times New Roman"/>
        </w:rPr>
        <w:t>à</w:t>
      </w:r>
      <w:r w:rsidRPr="00A64E4F">
        <w:rPr>
          <w:rFonts w:ascii="Times New Roman" w:hAnsi="Times New Roman" w:cs="Times New Roman"/>
          <w:spacing w:val="-14"/>
        </w:rPr>
        <w:t xml:space="preserve"> </w:t>
      </w:r>
      <w:r w:rsidRPr="00A64E4F">
        <w:rPr>
          <w:rFonts w:ascii="Times New Roman" w:hAnsi="Times New Roman" w:cs="Times New Roman"/>
        </w:rPr>
        <w:t>autoridade</w:t>
      </w:r>
      <w:r w:rsidRPr="00A64E4F">
        <w:rPr>
          <w:rFonts w:ascii="Times New Roman" w:hAnsi="Times New Roman" w:cs="Times New Roman"/>
          <w:spacing w:val="-14"/>
        </w:rPr>
        <w:t xml:space="preserve"> </w:t>
      </w:r>
      <w:r w:rsidRPr="00A64E4F">
        <w:rPr>
          <w:rFonts w:ascii="Times New Roman" w:hAnsi="Times New Roman" w:cs="Times New Roman"/>
        </w:rPr>
        <w:t>superior,</w:t>
      </w:r>
      <w:r w:rsidRPr="00A64E4F">
        <w:rPr>
          <w:rFonts w:ascii="Times New Roman" w:hAnsi="Times New Roman" w:cs="Times New Roman"/>
          <w:spacing w:val="-13"/>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deverá</w:t>
      </w:r>
      <w:r w:rsidRPr="00A64E4F">
        <w:rPr>
          <w:rFonts w:ascii="Times New Roman" w:hAnsi="Times New Roman" w:cs="Times New Roman"/>
          <w:spacing w:val="-14"/>
        </w:rPr>
        <w:t xml:space="preserve"> </w:t>
      </w:r>
      <w:r w:rsidRPr="00A64E4F">
        <w:rPr>
          <w:rFonts w:ascii="Times New Roman" w:hAnsi="Times New Roman" w:cs="Times New Roman"/>
        </w:rPr>
        <w:t>proferir</w:t>
      </w:r>
      <w:r w:rsidRPr="00A64E4F">
        <w:rPr>
          <w:rFonts w:ascii="Times New Roman" w:hAnsi="Times New Roman" w:cs="Times New Roman"/>
          <w:spacing w:val="-14"/>
        </w:rPr>
        <w:t xml:space="preserve"> </w:t>
      </w:r>
      <w:r w:rsidRPr="00A64E4F">
        <w:rPr>
          <w:rFonts w:ascii="Times New Roman" w:hAnsi="Times New Roman" w:cs="Times New Roman"/>
        </w:rPr>
        <w:t>sua</w:t>
      </w:r>
      <w:r w:rsidRPr="00A64E4F">
        <w:rPr>
          <w:rFonts w:ascii="Times New Roman" w:hAnsi="Times New Roman" w:cs="Times New Roman"/>
          <w:spacing w:val="-14"/>
        </w:rPr>
        <w:t xml:space="preserve"> </w:t>
      </w:r>
      <w:r w:rsidRPr="00A64E4F">
        <w:rPr>
          <w:rFonts w:ascii="Times New Roman" w:hAnsi="Times New Roman" w:cs="Times New Roman"/>
        </w:rPr>
        <w:t>decisão no prazo máximo de 20 (vinte) dias úteis, contado do recebimento dos autos.</w:t>
      </w:r>
    </w:p>
    <w:p w14:paraId="526212A6"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Caberá a</w:t>
      </w:r>
      <w:r w:rsidRPr="00A64E4F">
        <w:rPr>
          <w:rFonts w:ascii="Times New Roman" w:hAnsi="Times New Roman" w:cs="Times New Roman"/>
          <w:spacing w:val="-2"/>
        </w:rPr>
        <w:t xml:space="preserve"> </w:t>
      </w:r>
      <w:r w:rsidRPr="00A64E4F">
        <w:rPr>
          <w:rFonts w:ascii="Times New Roman" w:hAnsi="Times New Roman" w:cs="Times New Roman"/>
        </w:rPr>
        <w:t>apresentação de pedido de</w:t>
      </w:r>
      <w:r w:rsidRPr="00A64E4F">
        <w:rPr>
          <w:rFonts w:ascii="Times New Roman" w:hAnsi="Times New Roman" w:cs="Times New Roman"/>
          <w:spacing w:val="-3"/>
        </w:rPr>
        <w:t xml:space="preserve"> </w:t>
      </w:r>
      <w:r w:rsidRPr="00A64E4F">
        <w:rPr>
          <w:rFonts w:ascii="Times New Roman" w:hAnsi="Times New Roman" w:cs="Times New Roman"/>
        </w:rPr>
        <w:t>reconsideração da</w:t>
      </w:r>
      <w:r w:rsidRPr="00A64E4F">
        <w:rPr>
          <w:rFonts w:ascii="Times New Roman" w:hAnsi="Times New Roman" w:cs="Times New Roman"/>
          <w:spacing w:val="-3"/>
        </w:rPr>
        <w:t xml:space="preserve"> </w:t>
      </w:r>
      <w:r w:rsidRPr="00A64E4F">
        <w:rPr>
          <w:rFonts w:ascii="Times New Roman" w:hAnsi="Times New Roman" w:cs="Times New Roman"/>
        </w:rPr>
        <w:t>aplicação</w:t>
      </w:r>
      <w:r w:rsidRPr="00A64E4F">
        <w:rPr>
          <w:rFonts w:ascii="Times New Roman" w:hAnsi="Times New Roman" w:cs="Times New Roman"/>
          <w:spacing w:val="-3"/>
        </w:rPr>
        <w:t xml:space="preserve"> </w:t>
      </w:r>
      <w:r w:rsidRPr="00A64E4F">
        <w:rPr>
          <w:rFonts w:ascii="Times New Roman" w:hAnsi="Times New Roman" w:cs="Times New Roman"/>
        </w:rPr>
        <w:t>da</w:t>
      </w:r>
      <w:r w:rsidRPr="00A64E4F">
        <w:rPr>
          <w:rFonts w:ascii="Times New Roman" w:hAnsi="Times New Roman" w:cs="Times New Roman"/>
          <w:spacing w:val="-2"/>
        </w:rPr>
        <w:t xml:space="preserve"> </w:t>
      </w:r>
      <w:r w:rsidRPr="00A64E4F">
        <w:rPr>
          <w:rFonts w:ascii="Times New Roman" w:hAnsi="Times New Roman" w:cs="Times New Roman"/>
        </w:rPr>
        <w:t>sanção</w:t>
      </w:r>
      <w:r w:rsidRPr="00A64E4F">
        <w:rPr>
          <w:rFonts w:ascii="Times New Roman" w:hAnsi="Times New Roman" w:cs="Times New Roman"/>
          <w:spacing w:val="-2"/>
        </w:rPr>
        <w:t xml:space="preserve"> </w:t>
      </w:r>
      <w:r w:rsidRPr="00A64E4F">
        <w:rPr>
          <w:rFonts w:ascii="Times New Roman" w:hAnsi="Times New Roman" w:cs="Times New Roman"/>
        </w:rPr>
        <w:t>de declaração</w:t>
      </w:r>
      <w:r w:rsidRPr="00A64E4F">
        <w:rPr>
          <w:rFonts w:ascii="Times New Roman" w:hAnsi="Times New Roman" w:cs="Times New Roman"/>
          <w:spacing w:val="-2"/>
        </w:rPr>
        <w:t xml:space="preserve"> </w:t>
      </w:r>
      <w:r w:rsidRPr="00A64E4F">
        <w:rPr>
          <w:rFonts w:ascii="Times New Roman" w:hAnsi="Times New Roman" w:cs="Times New Roman"/>
        </w:rPr>
        <w:t>de inidoneidade</w:t>
      </w:r>
      <w:r w:rsidRPr="00A64E4F">
        <w:rPr>
          <w:rFonts w:ascii="Times New Roman" w:hAnsi="Times New Roman" w:cs="Times New Roman"/>
          <w:spacing w:val="-4"/>
        </w:rPr>
        <w:t xml:space="preserve"> </w:t>
      </w:r>
      <w:r w:rsidRPr="00A64E4F">
        <w:rPr>
          <w:rFonts w:ascii="Times New Roman" w:hAnsi="Times New Roman" w:cs="Times New Roman"/>
        </w:rPr>
        <w:t>para</w:t>
      </w:r>
      <w:r w:rsidRPr="00A64E4F">
        <w:rPr>
          <w:rFonts w:ascii="Times New Roman" w:hAnsi="Times New Roman" w:cs="Times New Roman"/>
          <w:spacing w:val="-4"/>
        </w:rPr>
        <w:t xml:space="preserve"> </w:t>
      </w:r>
      <w:r w:rsidRPr="00A64E4F">
        <w:rPr>
          <w:rFonts w:ascii="Times New Roman" w:hAnsi="Times New Roman" w:cs="Times New Roman"/>
        </w:rPr>
        <w:t>licitar</w:t>
      </w:r>
      <w:r w:rsidRPr="00A64E4F">
        <w:rPr>
          <w:rFonts w:ascii="Times New Roman" w:hAnsi="Times New Roman" w:cs="Times New Roman"/>
          <w:spacing w:val="-4"/>
        </w:rPr>
        <w:t xml:space="preserve"> </w:t>
      </w:r>
      <w:r w:rsidRPr="00A64E4F">
        <w:rPr>
          <w:rFonts w:ascii="Times New Roman" w:hAnsi="Times New Roman" w:cs="Times New Roman"/>
        </w:rPr>
        <w:t>ou</w:t>
      </w:r>
      <w:r w:rsidRPr="00A64E4F">
        <w:rPr>
          <w:rFonts w:ascii="Times New Roman" w:hAnsi="Times New Roman" w:cs="Times New Roman"/>
          <w:spacing w:val="-2"/>
        </w:rPr>
        <w:t xml:space="preserve"> </w:t>
      </w:r>
      <w:r w:rsidRPr="00A64E4F">
        <w:rPr>
          <w:rFonts w:ascii="Times New Roman" w:hAnsi="Times New Roman" w:cs="Times New Roman"/>
        </w:rPr>
        <w:t>contratar</w:t>
      </w:r>
      <w:r w:rsidRPr="00A64E4F">
        <w:rPr>
          <w:rFonts w:ascii="Times New Roman" w:hAnsi="Times New Roman" w:cs="Times New Roman"/>
          <w:spacing w:val="-3"/>
        </w:rPr>
        <w:t xml:space="preserve"> </w:t>
      </w:r>
      <w:r w:rsidRPr="00A64E4F">
        <w:rPr>
          <w:rFonts w:ascii="Times New Roman" w:hAnsi="Times New Roman" w:cs="Times New Roman"/>
        </w:rPr>
        <w:t>no</w:t>
      </w:r>
      <w:r w:rsidRPr="00A64E4F">
        <w:rPr>
          <w:rFonts w:ascii="Times New Roman" w:hAnsi="Times New Roman" w:cs="Times New Roman"/>
          <w:spacing w:val="-5"/>
        </w:rPr>
        <w:t xml:space="preserve"> </w:t>
      </w:r>
      <w:r w:rsidRPr="00A64E4F">
        <w:rPr>
          <w:rFonts w:ascii="Times New Roman" w:hAnsi="Times New Roman" w:cs="Times New Roman"/>
        </w:rPr>
        <w:t>prazo</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15</w:t>
      </w:r>
      <w:r w:rsidRPr="00A64E4F">
        <w:rPr>
          <w:rFonts w:ascii="Times New Roman" w:hAnsi="Times New Roman" w:cs="Times New Roman"/>
          <w:spacing w:val="-7"/>
        </w:rPr>
        <w:t xml:space="preserve"> </w:t>
      </w:r>
      <w:r w:rsidRPr="00A64E4F">
        <w:rPr>
          <w:rFonts w:ascii="Times New Roman" w:hAnsi="Times New Roman" w:cs="Times New Roman"/>
        </w:rPr>
        <w:t>(quinze)</w:t>
      </w:r>
      <w:r w:rsidRPr="00A64E4F">
        <w:rPr>
          <w:rFonts w:ascii="Times New Roman" w:hAnsi="Times New Roman" w:cs="Times New Roman"/>
          <w:spacing w:val="-3"/>
        </w:rPr>
        <w:t xml:space="preserve"> </w:t>
      </w:r>
      <w:r w:rsidRPr="00A64E4F">
        <w:rPr>
          <w:rFonts w:ascii="Times New Roman" w:hAnsi="Times New Roman" w:cs="Times New Roman"/>
        </w:rPr>
        <w:t>dias</w:t>
      </w:r>
      <w:r w:rsidRPr="00A64E4F">
        <w:rPr>
          <w:rFonts w:ascii="Times New Roman" w:hAnsi="Times New Roman" w:cs="Times New Roman"/>
          <w:spacing w:val="-6"/>
        </w:rPr>
        <w:t xml:space="preserve"> </w:t>
      </w:r>
      <w:r w:rsidRPr="00A64E4F">
        <w:rPr>
          <w:rFonts w:ascii="Times New Roman" w:hAnsi="Times New Roman" w:cs="Times New Roman"/>
        </w:rPr>
        <w:t>úteis,</w:t>
      </w:r>
      <w:r w:rsidRPr="00A64E4F">
        <w:rPr>
          <w:rFonts w:ascii="Times New Roman" w:hAnsi="Times New Roman" w:cs="Times New Roman"/>
          <w:spacing w:val="-4"/>
        </w:rPr>
        <w:t xml:space="preserve"> </w:t>
      </w:r>
      <w:r w:rsidRPr="00A64E4F">
        <w:rPr>
          <w:rFonts w:ascii="Times New Roman" w:hAnsi="Times New Roman" w:cs="Times New Roman"/>
        </w:rPr>
        <w:t>contado</w:t>
      </w:r>
      <w:r w:rsidRPr="00A64E4F">
        <w:rPr>
          <w:rFonts w:ascii="Times New Roman" w:hAnsi="Times New Roman" w:cs="Times New Roman"/>
          <w:spacing w:val="-5"/>
        </w:rPr>
        <w:t xml:space="preserve"> </w:t>
      </w:r>
      <w:r w:rsidRPr="00A64E4F">
        <w:rPr>
          <w:rFonts w:ascii="Times New Roman" w:hAnsi="Times New Roman" w:cs="Times New Roman"/>
        </w:rPr>
        <w:t>da</w:t>
      </w:r>
      <w:r w:rsidRPr="00A64E4F">
        <w:rPr>
          <w:rFonts w:ascii="Times New Roman" w:hAnsi="Times New Roman" w:cs="Times New Roman"/>
          <w:spacing w:val="-7"/>
        </w:rPr>
        <w:t xml:space="preserve"> </w:t>
      </w:r>
      <w:r w:rsidRPr="00A64E4F">
        <w:rPr>
          <w:rFonts w:ascii="Times New Roman" w:hAnsi="Times New Roman" w:cs="Times New Roman"/>
        </w:rPr>
        <w:t>data</w:t>
      </w:r>
      <w:r w:rsidRPr="00A64E4F">
        <w:rPr>
          <w:rFonts w:ascii="Times New Roman" w:hAnsi="Times New Roman" w:cs="Times New Roman"/>
          <w:spacing w:val="-5"/>
        </w:rPr>
        <w:t xml:space="preserve"> </w:t>
      </w:r>
      <w:r w:rsidRPr="00A64E4F">
        <w:rPr>
          <w:rFonts w:ascii="Times New Roman" w:hAnsi="Times New Roman" w:cs="Times New Roman"/>
        </w:rPr>
        <w:t>da</w:t>
      </w:r>
      <w:r w:rsidRPr="00A64E4F">
        <w:rPr>
          <w:rFonts w:ascii="Times New Roman" w:hAnsi="Times New Roman" w:cs="Times New Roman"/>
          <w:spacing w:val="-5"/>
        </w:rPr>
        <w:t xml:space="preserve"> </w:t>
      </w:r>
      <w:r w:rsidRPr="00A64E4F">
        <w:rPr>
          <w:rFonts w:ascii="Times New Roman" w:hAnsi="Times New Roman" w:cs="Times New Roman"/>
        </w:rPr>
        <w:t>intimação, e decidido no prazo máximo de 20 (vinte) dias úteis, contado do seu recebimento.</w:t>
      </w:r>
    </w:p>
    <w:p w14:paraId="17725155"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O recurso e o pedido de reconsideração terão efeito suspensivo do ato ou da decisão recorrida até que sobrevenha decisão final da autoridade competente.</w:t>
      </w:r>
    </w:p>
    <w:p w14:paraId="17A6FA5B"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2"/>
        </w:rPr>
        <w:t xml:space="preserve"> </w:t>
      </w:r>
      <w:r w:rsidRPr="00A64E4F">
        <w:rPr>
          <w:rFonts w:ascii="Times New Roman" w:hAnsi="Times New Roman" w:cs="Times New Roman"/>
        </w:rPr>
        <w:t>aplicação</w:t>
      </w:r>
      <w:r w:rsidRPr="00A64E4F">
        <w:rPr>
          <w:rFonts w:ascii="Times New Roman" w:hAnsi="Times New Roman" w:cs="Times New Roman"/>
          <w:spacing w:val="-2"/>
        </w:rPr>
        <w:t xml:space="preserve"> </w:t>
      </w:r>
      <w:r w:rsidRPr="00A64E4F">
        <w:rPr>
          <w:rFonts w:ascii="Times New Roman" w:hAnsi="Times New Roman" w:cs="Times New Roman"/>
        </w:rPr>
        <w:t>das</w:t>
      </w:r>
      <w:r w:rsidRPr="00A64E4F">
        <w:rPr>
          <w:rFonts w:ascii="Times New Roman" w:hAnsi="Times New Roman" w:cs="Times New Roman"/>
          <w:spacing w:val="-1"/>
        </w:rPr>
        <w:t xml:space="preserve"> </w:t>
      </w:r>
      <w:r w:rsidRPr="00A64E4F">
        <w:rPr>
          <w:rFonts w:ascii="Times New Roman" w:hAnsi="Times New Roman" w:cs="Times New Roman"/>
        </w:rPr>
        <w:t>sanções</w:t>
      </w:r>
      <w:r w:rsidRPr="00A64E4F">
        <w:rPr>
          <w:rFonts w:ascii="Times New Roman" w:hAnsi="Times New Roman" w:cs="Times New Roman"/>
          <w:spacing w:val="-1"/>
        </w:rPr>
        <w:t xml:space="preserve"> </w:t>
      </w:r>
      <w:r w:rsidRPr="00A64E4F">
        <w:rPr>
          <w:rFonts w:ascii="Times New Roman" w:hAnsi="Times New Roman" w:cs="Times New Roman"/>
        </w:rPr>
        <w:t>previstas</w:t>
      </w:r>
      <w:r w:rsidRPr="00A64E4F">
        <w:rPr>
          <w:rFonts w:ascii="Times New Roman" w:hAnsi="Times New Roman" w:cs="Times New Roman"/>
          <w:spacing w:val="-1"/>
        </w:rPr>
        <w:t xml:space="preserve"> </w:t>
      </w:r>
      <w:r w:rsidRPr="00A64E4F">
        <w:rPr>
          <w:rFonts w:ascii="Times New Roman" w:hAnsi="Times New Roman" w:cs="Times New Roman"/>
        </w:rPr>
        <w:t>neste Edital</w:t>
      </w:r>
      <w:r w:rsidRPr="00A64E4F">
        <w:rPr>
          <w:rFonts w:ascii="Times New Roman" w:hAnsi="Times New Roman" w:cs="Times New Roman"/>
          <w:spacing w:val="-3"/>
        </w:rPr>
        <w:t xml:space="preserve"> </w:t>
      </w:r>
      <w:r w:rsidRPr="00A64E4F">
        <w:rPr>
          <w:rFonts w:ascii="Times New Roman" w:hAnsi="Times New Roman" w:cs="Times New Roman"/>
        </w:rPr>
        <w:t>não exclui, em hipótese alguma,</w:t>
      </w:r>
      <w:r w:rsidRPr="00A64E4F">
        <w:rPr>
          <w:rFonts w:ascii="Times New Roman" w:hAnsi="Times New Roman" w:cs="Times New Roman"/>
          <w:spacing w:val="-2"/>
        </w:rPr>
        <w:t xml:space="preserve"> </w:t>
      </w:r>
      <w:r w:rsidRPr="00A64E4F">
        <w:rPr>
          <w:rFonts w:ascii="Times New Roman" w:hAnsi="Times New Roman" w:cs="Times New Roman"/>
        </w:rPr>
        <w:t>a</w:t>
      </w:r>
      <w:r w:rsidRPr="00A64E4F">
        <w:rPr>
          <w:rFonts w:ascii="Times New Roman" w:hAnsi="Times New Roman" w:cs="Times New Roman"/>
          <w:spacing w:val="-2"/>
        </w:rPr>
        <w:t xml:space="preserve"> </w:t>
      </w:r>
      <w:r w:rsidRPr="00A64E4F">
        <w:rPr>
          <w:rFonts w:ascii="Times New Roman" w:hAnsi="Times New Roman" w:cs="Times New Roman"/>
        </w:rPr>
        <w:t>obrigação de reparação integral dos danos causados</w:t>
      </w:r>
    </w:p>
    <w:p w14:paraId="7BDF2BAE" w14:textId="09C5A776" w:rsidR="000D06DB" w:rsidRPr="00A64E4F" w:rsidRDefault="000D06DB">
      <w:pPr>
        <w:pStyle w:val="Corpodetexto"/>
        <w:spacing w:before="9"/>
        <w:ind w:left="0"/>
        <w:jc w:val="left"/>
        <w:rPr>
          <w:rFonts w:ascii="Times New Roman" w:hAnsi="Times New Roman" w:cs="Times New Roman"/>
          <w:sz w:val="22"/>
          <w:szCs w:val="22"/>
        </w:rPr>
      </w:pPr>
    </w:p>
    <w:p w14:paraId="3B9B9C03"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079"/>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DOS</w:t>
      </w:r>
      <w:r w:rsidRPr="00A64E4F">
        <w:rPr>
          <w:rFonts w:ascii="Times New Roman" w:hAnsi="Times New Roman" w:cs="Times New Roman"/>
          <w:spacing w:val="-5"/>
          <w:sz w:val="22"/>
          <w:szCs w:val="22"/>
        </w:rPr>
        <w:t xml:space="preserve"> </w:t>
      </w:r>
      <w:r w:rsidRPr="00A64E4F">
        <w:rPr>
          <w:rFonts w:ascii="Times New Roman" w:hAnsi="Times New Roman" w:cs="Times New Roman"/>
          <w:spacing w:val="-2"/>
          <w:sz w:val="22"/>
          <w:szCs w:val="22"/>
        </w:rPr>
        <w:t>RECURSOS</w:t>
      </w:r>
    </w:p>
    <w:p w14:paraId="3DA2B221" w14:textId="77777777" w:rsidR="000211B0" w:rsidRPr="00A64E4F" w:rsidRDefault="000211B0" w:rsidP="000211B0">
      <w:pPr>
        <w:pStyle w:val="Ttulo2"/>
        <w:tabs>
          <w:tab w:val="left" w:pos="4079"/>
        </w:tabs>
        <w:spacing w:before="0"/>
        <w:ind w:left="567" w:firstLine="0"/>
        <w:rPr>
          <w:rFonts w:ascii="Times New Roman" w:hAnsi="Times New Roman" w:cs="Times New Roman"/>
          <w:sz w:val="22"/>
          <w:szCs w:val="22"/>
        </w:rPr>
      </w:pPr>
    </w:p>
    <w:p w14:paraId="5BBCE4D9" w14:textId="7EB618E1" w:rsidR="000D06DB" w:rsidRPr="00A64E4F" w:rsidRDefault="000D06DB">
      <w:pPr>
        <w:pStyle w:val="Corpodetexto"/>
        <w:spacing w:line="28" w:lineRule="exact"/>
        <w:ind w:left="114"/>
        <w:jc w:val="left"/>
        <w:rPr>
          <w:rFonts w:ascii="Times New Roman" w:hAnsi="Times New Roman" w:cs="Times New Roman"/>
          <w:sz w:val="22"/>
          <w:szCs w:val="22"/>
        </w:rPr>
      </w:pPr>
    </w:p>
    <w:p w14:paraId="78A436CA"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A64E4F">
        <w:rPr>
          <w:rFonts w:ascii="Times New Roman" w:hAnsi="Times New Roman" w:cs="Times New Roman"/>
          <w:spacing w:val="-2"/>
        </w:rPr>
        <w:t>legal.</w:t>
      </w:r>
    </w:p>
    <w:p w14:paraId="4ED6DB0B" w14:textId="5D6D1735"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tempo máximo para manifestação da intenção de recurso será de </w:t>
      </w:r>
      <w:r w:rsidRPr="00A64E4F">
        <w:rPr>
          <w:rFonts w:ascii="Times New Roman" w:hAnsi="Times New Roman" w:cs="Times New Roman"/>
          <w:highlight w:val="yellow"/>
        </w:rPr>
        <w:t>30 minutos,</w:t>
      </w:r>
      <w:r w:rsidRPr="00A64E4F">
        <w:rPr>
          <w:rFonts w:ascii="Times New Roman" w:hAnsi="Times New Roman" w:cs="Times New Roman"/>
        </w:rPr>
        <w:t xml:space="preserve"> podendo o pregoeiro dar provimento ou negar o mesmo, motivadamente</w:t>
      </w:r>
      <w:r w:rsidR="006B24F9" w:rsidRPr="00A64E4F">
        <w:rPr>
          <w:rFonts w:ascii="Times New Roman" w:hAnsi="Times New Roman" w:cs="Times New Roman"/>
        </w:rPr>
        <w:t>.</w:t>
      </w:r>
    </w:p>
    <w:p w14:paraId="239E11FC"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Pregoeiro</w:t>
      </w:r>
      <w:r w:rsidRPr="00A64E4F">
        <w:rPr>
          <w:rFonts w:ascii="Times New Roman" w:hAnsi="Times New Roman" w:cs="Times New Roman"/>
          <w:spacing w:val="-14"/>
        </w:rPr>
        <w:t xml:space="preserve"> </w:t>
      </w:r>
      <w:r w:rsidRPr="00A64E4F">
        <w:rPr>
          <w:rFonts w:ascii="Times New Roman" w:hAnsi="Times New Roman" w:cs="Times New Roman"/>
        </w:rPr>
        <w:t>não</w:t>
      </w:r>
      <w:r w:rsidRPr="00A64E4F">
        <w:rPr>
          <w:rFonts w:ascii="Times New Roman" w:hAnsi="Times New Roman" w:cs="Times New Roman"/>
          <w:spacing w:val="-14"/>
        </w:rPr>
        <w:t xml:space="preserve"> </w:t>
      </w:r>
      <w:r w:rsidRPr="00A64E4F">
        <w:rPr>
          <w:rFonts w:ascii="Times New Roman" w:hAnsi="Times New Roman" w:cs="Times New Roman"/>
        </w:rPr>
        <w:t>se</w:t>
      </w:r>
      <w:r w:rsidRPr="00A64E4F">
        <w:rPr>
          <w:rFonts w:ascii="Times New Roman" w:hAnsi="Times New Roman" w:cs="Times New Roman"/>
          <w:spacing w:val="-14"/>
        </w:rPr>
        <w:t xml:space="preserve"> </w:t>
      </w:r>
      <w:r w:rsidRPr="00A64E4F">
        <w:rPr>
          <w:rFonts w:ascii="Times New Roman" w:hAnsi="Times New Roman" w:cs="Times New Roman"/>
        </w:rPr>
        <w:t>responsabilizará</w:t>
      </w:r>
      <w:r w:rsidRPr="00A64E4F">
        <w:rPr>
          <w:rFonts w:ascii="Times New Roman" w:hAnsi="Times New Roman" w:cs="Times New Roman"/>
          <w:spacing w:val="-14"/>
        </w:rPr>
        <w:t xml:space="preserve"> </w:t>
      </w:r>
      <w:r w:rsidRPr="00A64E4F">
        <w:rPr>
          <w:rFonts w:ascii="Times New Roman" w:hAnsi="Times New Roman" w:cs="Times New Roman"/>
        </w:rPr>
        <w:t>por</w:t>
      </w:r>
      <w:r w:rsidRPr="00A64E4F">
        <w:rPr>
          <w:rFonts w:ascii="Times New Roman" w:hAnsi="Times New Roman" w:cs="Times New Roman"/>
          <w:spacing w:val="-14"/>
        </w:rPr>
        <w:t xml:space="preserve"> </w:t>
      </w:r>
      <w:r w:rsidRPr="00A64E4F">
        <w:rPr>
          <w:rFonts w:ascii="Times New Roman" w:hAnsi="Times New Roman" w:cs="Times New Roman"/>
        </w:rPr>
        <w:t>razões</w:t>
      </w:r>
      <w:r w:rsidRPr="00A64E4F">
        <w:rPr>
          <w:rFonts w:ascii="Times New Roman" w:hAnsi="Times New Roman" w:cs="Times New Roman"/>
          <w:spacing w:val="-14"/>
        </w:rPr>
        <w:t xml:space="preserve"> </w:t>
      </w:r>
      <w:r w:rsidRPr="00A64E4F">
        <w:rPr>
          <w:rFonts w:ascii="Times New Roman" w:hAnsi="Times New Roman" w:cs="Times New Roman"/>
        </w:rPr>
        <w:t>ou</w:t>
      </w:r>
      <w:r w:rsidRPr="00A64E4F">
        <w:rPr>
          <w:rFonts w:ascii="Times New Roman" w:hAnsi="Times New Roman" w:cs="Times New Roman"/>
          <w:spacing w:val="-14"/>
        </w:rPr>
        <w:t xml:space="preserve"> </w:t>
      </w:r>
      <w:r w:rsidRPr="00A64E4F">
        <w:rPr>
          <w:rFonts w:ascii="Times New Roman" w:hAnsi="Times New Roman" w:cs="Times New Roman"/>
        </w:rPr>
        <w:t>contrarrazões</w:t>
      </w:r>
      <w:r w:rsidRPr="00A64E4F">
        <w:rPr>
          <w:rFonts w:ascii="Times New Roman" w:hAnsi="Times New Roman" w:cs="Times New Roman"/>
          <w:spacing w:val="-14"/>
        </w:rPr>
        <w:t xml:space="preserve"> </w:t>
      </w:r>
      <w:r w:rsidRPr="00A64E4F">
        <w:rPr>
          <w:rFonts w:ascii="Times New Roman" w:hAnsi="Times New Roman" w:cs="Times New Roman"/>
        </w:rPr>
        <w:t>endereçadas</w:t>
      </w:r>
      <w:r w:rsidRPr="00A64E4F">
        <w:rPr>
          <w:rFonts w:ascii="Times New Roman" w:hAnsi="Times New Roman" w:cs="Times New Roman"/>
          <w:spacing w:val="-13"/>
        </w:rPr>
        <w:t xml:space="preserve"> </w:t>
      </w:r>
      <w:r w:rsidRPr="00A64E4F">
        <w:rPr>
          <w:rFonts w:ascii="Times New Roman" w:hAnsi="Times New Roman" w:cs="Times New Roman"/>
        </w:rPr>
        <w:t>por</w:t>
      </w:r>
      <w:r w:rsidRPr="00A64E4F">
        <w:rPr>
          <w:rFonts w:ascii="Times New Roman" w:hAnsi="Times New Roman" w:cs="Times New Roman"/>
          <w:spacing w:val="-14"/>
        </w:rPr>
        <w:t xml:space="preserve"> </w:t>
      </w:r>
      <w:r w:rsidRPr="00A64E4F">
        <w:rPr>
          <w:rFonts w:ascii="Times New Roman" w:hAnsi="Times New Roman" w:cs="Times New Roman"/>
        </w:rPr>
        <w:t>outras</w:t>
      </w:r>
      <w:r w:rsidRPr="00A64E4F">
        <w:rPr>
          <w:rFonts w:ascii="Times New Roman" w:hAnsi="Times New Roman" w:cs="Times New Roman"/>
          <w:spacing w:val="-14"/>
        </w:rPr>
        <w:t xml:space="preserve"> </w:t>
      </w:r>
      <w:r w:rsidRPr="00A64E4F">
        <w:rPr>
          <w:rFonts w:ascii="Times New Roman" w:hAnsi="Times New Roman" w:cs="Times New Roman"/>
        </w:rPr>
        <w:t>formas ou outros endereços eletrônicos, e que, por isso, sejam intempestivas ou não sejam recebidas.</w:t>
      </w:r>
    </w:p>
    <w:p w14:paraId="0224B3FD"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falta</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manifestação</w:t>
      </w:r>
      <w:r w:rsidRPr="00A64E4F">
        <w:rPr>
          <w:rFonts w:ascii="Times New Roman" w:hAnsi="Times New Roman" w:cs="Times New Roman"/>
          <w:spacing w:val="-14"/>
        </w:rPr>
        <w:t xml:space="preserve"> </w:t>
      </w:r>
      <w:r w:rsidRPr="00A64E4F">
        <w:rPr>
          <w:rFonts w:ascii="Times New Roman" w:hAnsi="Times New Roman" w:cs="Times New Roman"/>
        </w:rPr>
        <w:t>no</w:t>
      </w:r>
      <w:r w:rsidRPr="00A64E4F">
        <w:rPr>
          <w:rFonts w:ascii="Times New Roman" w:hAnsi="Times New Roman" w:cs="Times New Roman"/>
          <w:spacing w:val="-12"/>
        </w:rPr>
        <w:t xml:space="preserve"> </w:t>
      </w:r>
      <w:r w:rsidRPr="00A64E4F">
        <w:rPr>
          <w:rFonts w:ascii="Times New Roman" w:hAnsi="Times New Roman" w:cs="Times New Roman"/>
        </w:rPr>
        <w:t>prazo</w:t>
      </w:r>
      <w:r w:rsidRPr="00A64E4F">
        <w:rPr>
          <w:rFonts w:ascii="Times New Roman" w:hAnsi="Times New Roman" w:cs="Times New Roman"/>
          <w:spacing w:val="-11"/>
        </w:rPr>
        <w:t xml:space="preserve"> </w:t>
      </w:r>
      <w:r w:rsidRPr="00A64E4F">
        <w:rPr>
          <w:rFonts w:ascii="Times New Roman" w:hAnsi="Times New Roman" w:cs="Times New Roman"/>
        </w:rPr>
        <w:t>estabelecido</w:t>
      </w:r>
      <w:r w:rsidRPr="00A64E4F">
        <w:rPr>
          <w:rFonts w:ascii="Times New Roman" w:hAnsi="Times New Roman" w:cs="Times New Roman"/>
          <w:spacing w:val="-14"/>
        </w:rPr>
        <w:t xml:space="preserve"> </w:t>
      </w:r>
      <w:r w:rsidRPr="00A64E4F">
        <w:rPr>
          <w:rFonts w:ascii="Times New Roman" w:hAnsi="Times New Roman" w:cs="Times New Roman"/>
        </w:rPr>
        <w:t>autoriza</w:t>
      </w:r>
      <w:r w:rsidRPr="00A64E4F">
        <w:rPr>
          <w:rFonts w:ascii="Times New Roman" w:hAnsi="Times New Roman" w:cs="Times New Roman"/>
          <w:spacing w:val="-12"/>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Pregoeiro</w:t>
      </w:r>
      <w:r w:rsidRPr="00A64E4F">
        <w:rPr>
          <w:rFonts w:ascii="Times New Roman" w:hAnsi="Times New Roman" w:cs="Times New Roman"/>
          <w:spacing w:val="-14"/>
        </w:rPr>
        <w:t xml:space="preserve"> </w:t>
      </w:r>
      <w:r w:rsidRPr="00A64E4F">
        <w:rPr>
          <w:rFonts w:ascii="Times New Roman" w:hAnsi="Times New Roman" w:cs="Times New Roman"/>
        </w:rPr>
        <w:t>a</w:t>
      </w:r>
      <w:r w:rsidRPr="00A64E4F">
        <w:rPr>
          <w:rFonts w:ascii="Times New Roman" w:hAnsi="Times New Roman" w:cs="Times New Roman"/>
          <w:spacing w:val="-11"/>
        </w:rPr>
        <w:t xml:space="preserve"> </w:t>
      </w:r>
      <w:r w:rsidRPr="00A64E4F">
        <w:rPr>
          <w:rFonts w:ascii="Times New Roman" w:hAnsi="Times New Roman" w:cs="Times New Roman"/>
        </w:rPr>
        <w:t>adjudicar</w:t>
      </w:r>
      <w:r w:rsidRPr="00A64E4F">
        <w:rPr>
          <w:rFonts w:ascii="Times New Roman" w:hAnsi="Times New Roman" w:cs="Times New Roman"/>
          <w:spacing w:val="-13"/>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objeto</w:t>
      </w:r>
      <w:r w:rsidRPr="00A64E4F">
        <w:rPr>
          <w:rFonts w:ascii="Times New Roman" w:hAnsi="Times New Roman" w:cs="Times New Roman"/>
          <w:spacing w:val="-14"/>
        </w:rPr>
        <w:t xml:space="preserve"> </w:t>
      </w:r>
      <w:r w:rsidRPr="00A64E4F">
        <w:rPr>
          <w:rFonts w:ascii="Times New Roman" w:hAnsi="Times New Roman" w:cs="Times New Roman"/>
        </w:rPr>
        <w:t>à</w:t>
      </w:r>
      <w:r w:rsidRPr="00A64E4F">
        <w:rPr>
          <w:rFonts w:ascii="Times New Roman" w:hAnsi="Times New Roman" w:cs="Times New Roman"/>
          <w:spacing w:val="-14"/>
        </w:rPr>
        <w:t xml:space="preserve"> </w:t>
      </w:r>
      <w:r w:rsidRPr="00A64E4F">
        <w:rPr>
          <w:rFonts w:ascii="Times New Roman" w:hAnsi="Times New Roman" w:cs="Times New Roman"/>
        </w:rPr>
        <w:t xml:space="preserve">licitante </w:t>
      </w:r>
      <w:r w:rsidRPr="00A64E4F">
        <w:rPr>
          <w:rFonts w:ascii="Times New Roman" w:hAnsi="Times New Roman" w:cs="Times New Roman"/>
          <w:spacing w:val="-2"/>
        </w:rPr>
        <w:t>vencedora.</w:t>
      </w:r>
    </w:p>
    <w:p w14:paraId="5519904E" w14:textId="77777777" w:rsidR="000D06DB" w:rsidRPr="00A64E4F"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rPr>
      </w:pPr>
      <w:r w:rsidRPr="00A64E4F">
        <w:rPr>
          <w:rFonts w:ascii="Times New Roman" w:hAnsi="Times New Roman" w:cs="Times New Roman"/>
        </w:rPr>
        <w:t>O Pregoeiro examinará a intenção de recurso, aceitando-a ou rejeitando-a, motivadamente, exercendo, para tanto, seu poder direito de juízo de admissibilidade.</w:t>
      </w:r>
    </w:p>
    <w:p w14:paraId="50C1DE4C"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Para efeito do disposto no §</w:t>
      </w:r>
      <w:r w:rsidRPr="00A64E4F">
        <w:rPr>
          <w:rFonts w:ascii="Times New Roman" w:hAnsi="Times New Roman" w:cs="Times New Roman"/>
          <w:spacing w:val="-1"/>
        </w:rPr>
        <w:t xml:space="preserve"> </w:t>
      </w:r>
      <w:r w:rsidRPr="00A64E4F">
        <w:rPr>
          <w:rFonts w:ascii="Times New Roman" w:hAnsi="Times New Roman" w:cs="Times New Roman"/>
        </w:rPr>
        <w:t>5º do artigo 165</w:t>
      </w:r>
      <w:r w:rsidRPr="00A64E4F">
        <w:rPr>
          <w:rFonts w:ascii="Times New Roman" w:hAnsi="Times New Roman" w:cs="Times New Roman"/>
          <w:spacing w:val="-1"/>
        </w:rPr>
        <w:t xml:space="preserve"> </w:t>
      </w:r>
      <w:r w:rsidRPr="00A64E4F">
        <w:rPr>
          <w:rFonts w:ascii="Times New Roman" w:hAnsi="Times New Roman" w:cs="Times New Roman"/>
        </w:rPr>
        <w:t>da</w:t>
      </w:r>
      <w:r w:rsidRPr="00A64E4F">
        <w:rPr>
          <w:rFonts w:ascii="Times New Roman" w:hAnsi="Times New Roman" w:cs="Times New Roman"/>
          <w:spacing w:val="-1"/>
        </w:rPr>
        <w:t xml:space="preserve"> </w:t>
      </w:r>
      <w:r w:rsidRPr="00A64E4F">
        <w:rPr>
          <w:rFonts w:ascii="Times New Roman" w:hAnsi="Times New Roman" w:cs="Times New Roman"/>
        </w:rPr>
        <w:t>Lei</w:t>
      </w:r>
      <w:r w:rsidRPr="00A64E4F">
        <w:rPr>
          <w:rFonts w:ascii="Times New Roman" w:hAnsi="Times New Roman" w:cs="Times New Roman"/>
          <w:spacing w:val="-2"/>
        </w:rPr>
        <w:t xml:space="preserve"> </w:t>
      </w:r>
      <w:r w:rsidRPr="00A64E4F">
        <w:rPr>
          <w:rFonts w:ascii="Times New Roman" w:hAnsi="Times New Roman" w:cs="Times New Roman"/>
        </w:rPr>
        <w:t>Federal</w:t>
      </w:r>
      <w:r w:rsidRPr="00A64E4F">
        <w:rPr>
          <w:rFonts w:ascii="Times New Roman" w:hAnsi="Times New Roman" w:cs="Times New Roman"/>
          <w:spacing w:val="-2"/>
        </w:rPr>
        <w:t xml:space="preserve"> </w:t>
      </w:r>
      <w:r w:rsidRPr="00A64E4F">
        <w:rPr>
          <w:rFonts w:ascii="Times New Roman" w:hAnsi="Times New Roman" w:cs="Times New Roman"/>
        </w:rPr>
        <w:t>nº</w:t>
      </w:r>
      <w:r w:rsidRPr="00A64E4F">
        <w:rPr>
          <w:rFonts w:ascii="Times New Roman" w:hAnsi="Times New Roman" w:cs="Times New Roman"/>
          <w:spacing w:val="-1"/>
        </w:rPr>
        <w:t xml:space="preserve"> </w:t>
      </w:r>
      <w:r w:rsidRPr="00A64E4F">
        <w:rPr>
          <w:rFonts w:ascii="Times New Roman" w:hAnsi="Times New Roman" w:cs="Times New Roman"/>
        </w:rPr>
        <w:t>14.133/21,</w:t>
      </w:r>
      <w:r w:rsidRPr="00A64E4F">
        <w:rPr>
          <w:rFonts w:ascii="Times New Roman" w:hAnsi="Times New Roman" w:cs="Times New Roman"/>
          <w:spacing w:val="-1"/>
        </w:rPr>
        <w:t xml:space="preserve"> </w:t>
      </w:r>
      <w:r w:rsidRPr="00A64E4F">
        <w:rPr>
          <w:rFonts w:ascii="Times New Roman" w:hAnsi="Times New Roman" w:cs="Times New Roman"/>
        </w:rPr>
        <w:t xml:space="preserve">fica </w:t>
      </w:r>
      <w:r w:rsidR="0069656B" w:rsidRPr="00A64E4F">
        <w:rPr>
          <w:rFonts w:ascii="Times New Roman" w:hAnsi="Times New Roman" w:cs="Times New Roman"/>
        </w:rPr>
        <w:t>à</w:t>
      </w:r>
      <w:r w:rsidRPr="00A64E4F">
        <w:rPr>
          <w:rFonts w:ascii="Times New Roman" w:hAnsi="Times New Roman" w:cs="Times New Roman"/>
        </w:rPr>
        <w:t xml:space="preserve"> vista dos autos franqueada ao licitante tão somente dos elementos indispensáveis à defesa de seu interesse.</w:t>
      </w:r>
    </w:p>
    <w:p w14:paraId="39424B7D"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As intenções de recurso não admitidas ou rejeitados pelo pregoeiro serão apreciados pela autoridade competente.</w:t>
      </w:r>
    </w:p>
    <w:p w14:paraId="3F56DE11" w14:textId="77777777" w:rsidR="000D06DB" w:rsidRPr="00A64E4F"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acolhimento do recurso implicará a invalidação apenas dos atos insuscetíveis de </w:t>
      </w:r>
      <w:r w:rsidRPr="00A64E4F">
        <w:rPr>
          <w:rFonts w:ascii="Times New Roman" w:hAnsi="Times New Roman" w:cs="Times New Roman"/>
          <w:spacing w:val="-2"/>
        </w:rPr>
        <w:t>aproveitamento.</w:t>
      </w:r>
    </w:p>
    <w:p w14:paraId="0291FBFC" w14:textId="777777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rPr>
      </w:pPr>
      <w:r w:rsidRPr="00A64E4F">
        <w:rPr>
          <w:rFonts w:ascii="Times New Roman" w:hAnsi="Times New Roman" w:cs="Times New Roman"/>
        </w:rPr>
        <w:t>Os</w:t>
      </w:r>
      <w:r w:rsidRPr="00A64E4F">
        <w:rPr>
          <w:rFonts w:ascii="Times New Roman" w:hAnsi="Times New Roman" w:cs="Times New Roman"/>
          <w:spacing w:val="-6"/>
        </w:rPr>
        <w:t xml:space="preserve"> </w:t>
      </w:r>
      <w:r w:rsidRPr="00A64E4F">
        <w:rPr>
          <w:rFonts w:ascii="Times New Roman" w:hAnsi="Times New Roman" w:cs="Times New Roman"/>
        </w:rPr>
        <w:t>recursos</w:t>
      </w:r>
      <w:r w:rsidRPr="00A64E4F">
        <w:rPr>
          <w:rFonts w:ascii="Times New Roman" w:hAnsi="Times New Roman" w:cs="Times New Roman"/>
          <w:spacing w:val="-6"/>
        </w:rPr>
        <w:t xml:space="preserve"> </w:t>
      </w:r>
      <w:r w:rsidRPr="00A64E4F">
        <w:rPr>
          <w:rFonts w:ascii="Times New Roman" w:hAnsi="Times New Roman" w:cs="Times New Roman"/>
        </w:rPr>
        <w:t>ou</w:t>
      </w:r>
      <w:r w:rsidRPr="00A64E4F">
        <w:rPr>
          <w:rFonts w:ascii="Times New Roman" w:hAnsi="Times New Roman" w:cs="Times New Roman"/>
          <w:spacing w:val="-8"/>
        </w:rPr>
        <w:t xml:space="preserve"> </w:t>
      </w:r>
      <w:r w:rsidRPr="00A64E4F">
        <w:rPr>
          <w:rFonts w:ascii="Times New Roman" w:hAnsi="Times New Roman" w:cs="Times New Roman"/>
        </w:rPr>
        <w:t>pedido</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reconsideração</w:t>
      </w:r>
      <w:r w:rsidRPr="00A64E4F">
        <w:rPr>
          <w:rFonts w:ascii="Times New Roman" w:hAnsi="Times New Roman" w:cs="Times New Roman"/>
          <w:spacing w:val="-8"/>
        </w:rPr>
        <w:t xml:space="preserve"> </w:t>
      </w:r>
      <w:r w:rsidRPr="00A64E4F">
        <w:rPr>
          <w:rFonts w:ascii="Times New Roman" w:hAnsi="Times New Roman" w:cs="Times New Roman"/>
        </w:rPr>
        <w:t>contra</w:t>
      </w:r>
      <w:r w:rsidRPr="00A64E4F">
        <w:rPr>
          <w:rFonts w:ascii="Times New Roman" w:hAnsi="Times New Roman" w:cs="Times New Roman"/>
          <w:spacing w:val="-7"/>
        </w:rPr>
        <w:t xml:space="preserve"> </w:t>
      </w:r>
      <w:r w:rsidRPr="00A64E4F">
        <w:rPr>
          <w:rFonts w:ascii="Times New Roman" w:hAnsi="Times New Roman" w:cs="Times New Roman"/>
        </w:rPr>
        <w:t>a</w:t>
      </w:r>
      <w:r w:rsidRPr="00A64E4F">
        <w:rPr>
          <w:rFonts w:ascii="Times New Roman" w:hAnsi="Times New Roman" w:cs="Times New Roman"/>
          <w:spacing w:val="-5"/>
        </w:rPr>
        <w:t xml:space="preserve"> </w:t>
      </w:r>
      <w:r w:rsidRPr="00A64E4F">
        <w:rPr>
          <w:rFonts w:ascii="Times New Roman" w:hAnsi="Times New Roman" w:cs="Times New Roman"/>
        </w:rPr>
        <w:t>decisão</w:t>
      </w:r>
      <w:r w:rsidRPr="00A64E4F">
        <w:rPr>
          <w:rFonts w:ascii="Times New Roman" w:hAnsi="Times New Roman" w:cs="Times New Roman"/>
          <w:spacing w:val="-8"/>
        </w:rPr>
        <w:t xml:space="preserve"> </w:t>
      </w:r>
      <w:r w:rsidRPr="00A64E4F">
        <w:rPr>
          <w:rFonts w:ascii="Times New Roman" w:hAnsi="Times New Roman" w:cs="Times New Roman"/>
        </w:rPr>
        <w:t>do</w:t>
      </w:r>
      <w:r w:rsidRPr="00A64E4F">
        <w:rPr>
          <w:rFonts w:ascii="Times New Roman" w:hAnsi="Times New Roman" w:cs="Times New Roman"/>
          <w:spacing w:val="-4"/>
        </w:rPr>
        <w:t xml:space="preserve"> </w:t>
      </w:r>
      <w:r w:rsidRPr="00A64E4F">
        <w:rPr>
          <w:rFonts w:ascii="Times New Roman" w:hAnsi="Times New Roman" w:cs="Times New Roman"/>
        </w:rPr>
        <w:t>Pregoeiro</w:t>
      </w:r>
      <w:r w:rsidRPr="00A64E4F">
        <w:rPr>
          <w:rFonts w:ascii="Times New Roman" w:hAnsi="Times New Roman" w:cs="Times New Roman"/>
          <w:spacing w:val="-7"/>
        </w:rPr>
        <w:t xml:space="preserve"> </w:t>
      </w:r>
      <w:r w:rsidRPr="00A64E4F">
        <w:rPr>
          <w:rFonts w:ascii="Times New Roman" w:hAnsi="Times New Roman" w:cs="Times New Roman"/>
        </w:rPr>
        <w:t>terá</w:t>
      </w:r>
      <w:r w:rsidRPr="00A64E4F">
        <w:rPr>
          <w:rFonts w:ascii="Times New Roman" w:hAnsi="Times New Roman" w:cs="Times New Roman"/>
          <w:spacing w:val="-7"/>
        </w:rPr>
        <w:t xml:space="preserve"> </w:t>
      </w:r>
      <w:r w:rsidRPr="00A64E4F">
        <w:rPr>
          <w:rFonts w:ascii="Times New Roman" w:hAnsi="Times New Roman" w:cs="Times New Roman"/>
        </w:rPr>
        <w:t>efeito</w:t>
      </w:r>
      <w:r w:rsidRPr="00A64E4F">
        <w:rPr>
          <w:rFonts w:ascii="Times New Roman" w:hAnsi="Times New Roman" w:cs="Times New Roman"/>
          <w:spacing w:val="-8"/>
        </w:rPr>
        <w:t xml:space="preserve"> </w:t>
      </w:r>
      <w:r w:rsidRPr="00A64E4F">
        <w:rPr>
          <w:rFonts w:ascii="Times New Roman" w:hAnsi="Times New Roman" w:cs="Times New Roman"/>
          <w:spacing w:val="-2"/>
        </w:rPr>
        <w:t>suspensivo.</w:t>
      </w:r>
    </w:p>
    <w:p w14:paraId="357CA2CD" w14:textId="478CAA6C" w:rsidR="000D06DB" w:rsidRPr="00A64E4F" w:rsidRDefault="000D06DB">
      <w:pPr>
        <w:pStyle w:val="Corpodetexto"/>
        <w:spacing w:before="43"/>
        <w:ind w:left="0"/>
        <w:jc w:val="left"/>
        <w:rPr>
          <w:rFonts w:ascii="Times New Roman" w:hAnsi="Times New Roman" w:cs="Times New Roman"/>
          <w:sz w:val="22"/>
          <w:szCs w:val="22"/>
        </w:rPr>
      </w:pPr>
    </w:p>
    <w:p w14:paraId="097E6B6B"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024"/>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4"/>
          <w:sz w:val="22"/>
          <w:szCs w:val="22"/>
        </w:rPr>
        <w:t xml:space="preserve"> </w:t>
      </w:r>
      <w:r w:rsidRPr="00A64E4F">
        <w:rPr>
          <w:rFonts w:ascii="Times New Roman" w:hAnsi="Times New Roman" w:cs="Times New Roman"/>
          <w:spacing w:val="-2"/>
          <w:sz w:val="22"/>
          <w:szCs w:val="22"/>
        </w:rPr>
        <w:t>IMPUGNAÇÃO</w:t>
      </w:r>
    </w:p>
    <w:p w14:paraId="4943E0B1" w14:textId="77777777" w:rsidR="000211B0" w:rsidRPr="00A64E4F" w:rsidRDefault="000211B0" w:rsidP="000211B0">
      <w:pPr>
        <w:pStyle w:val="Ttulo2"/>
        <w:tabs>
          <w:tab w:val="left" w:pos="4024"/>
        </w:tabs>
        <w:spacing w:before="0"/>
        <w:ind w:left="567" w:firstLine="0"/>
        <w:rPr>
          <w:rFonts w:ascii="Times New Roman" w:hAnsi="Times New Roman" w:cs="Times New Roman"/>
          <w:sz w:val="22"/>
          <w:szCs w:val="22"/>
        </w:rPr>
      </w:pPr>
    </w:p>
    <w:p w14:paraId="51EBA34A" w14:textId="7A72CEAB" w:rsidR="000D06DB" w:rsidRPr="00A64E4F" w:rsidRDefault="000D06DB">
      <w:pPr>
        <w:pStyle w:val="Corpodetexto"/>
        <w:spacing w:line="28" w:lineRule="exact"/>
        <w:ind w:left="114"/>
        <w:jc w:val="left"/>
        <w:rPr>
          <w:rFonts w:ascii="Times New Roman" w:hAnsi="Times New Roman" w:cs="Times New Roman"/>
          <w:sz w:val="22"/>
          <w:szCs w:val="22"/>
        </w:rPr>
      </w:pPr>
    </w:p>
    <w:p w14:paraId="57E4294B" w14:textId="4FD0026F"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Qualquer pessoa é parte legítima para impugnar este Edital por irregularidade na aplicação da Lei</w:t>
      </w:r>
      <w:r w:rsidRPr="00A64E4F">
        <w:rPr>
          <w:rFonts w:ascii="Times New Roman" w:hAnsi="Times New Roman" w:cs="Times New Roman"/>
          <w:spacing w:val="-14"/>
        </w:rPr>
        <w:t xml:space="preserve"> </w:t>
      </w:r>
      <w:r w:rsidRPr="00A64E4F">
        <w:rPr>
          <w:rFonts w:ascii="Times New Roman" w:hAnsi="Times New Roman" w:cs="Times New Roman"/>
        </w:rPr>
        <w:t>Federal</w:t>
      </w:r>
      <w:r w:rsidRPr="00A64E4F">
        <w:rPr>
          <w:rFonts w:ascii="Times New Roman" w:hAnsi="Times New Roman" w:cs="Times New Roman"/>
          <w:spacing w:val="-14"/>
        </w:rPr>
        <w:t xml:space="preserve"> </w:t>
      </w:r>
      <w:r w:rsidRPr="00A64E4F">
        <w:rPr>
          <w:rFonts w:ascii="Times New Roman" w:hAnsi="Times New Roman" w:cs="Times New Roman"/>
        </w:rPr>
        <w:t>nº</w:t>
      </w:r>
      <w:r w:rsidRPr="00A64E4F">
        <w:rPr>
          <w:rFonts w:ascii="Times New Roman" w:hAnsi="Times New Roman" w:cs="Times New Roman"/>
          <w:spacing w:val="-12"/>
        </w:rPr>
        <w:t xml:space="preserve"> </w:t>
      </w:r>
      <w:r w:rsidRPr="00A64E4F">
        <w:rPr>
          <w:rFonts w:ascii="Times New Roman" w:hAnsi="Times New Roman" w:cs="Times New Roman"/>
        </w:rPr>
        <w:t>14.133/21,</w:t>
      </w:r>
      <w:r w:rsidRPr="00A64E4F">
        <w:rPr>
          <w:rFonts w:ascii="Times New Roman" w:hAnsi="Times New Roman" w:cs="Times New Roman"/>
          <w:spacing w:val="-14"/>
        </w:rPr>
        <w:t xml:space="preserve"> </w:t>
      </w:r>
      <w:r w:rsidRPr="00A64E4F">
        <w:rPr>
          <w:rFonts w:ascii="Times New Roman" w:hAnsi="Times New Roman" w:cs="Times New Roman"/>
        </w:rPr>
        <w:t>devendo</w:t>
      </w:r>
      <w:r w:rsidRPr="00A64E4F">
        <w:rPr>
          <w:rFonts w:ascii="Times New Roman" w:hAnsi="Times New Roman" w:cs="Times New Roman"/>
          <w:spacing w:val="-11"/>
        </w:rPr>
        <w:t xml:space="preserve"> </w:t>
      </w:r>
      <w:r w:rsidRPr="00A64E4F">
        <w:rPr>
          <w:rFonts w:ascii="Times New Roman" w:hAnsi="Times New Roman" w:cs="Times New Roman"/>
        </w:rPr>
        <w:t>protocolar</w:t>
      </w:r>
      <w:r w:rsidRPr="00A64E4F">
        <w:rPr>
          <w:rFonts w:ascii="Times New Roman" w:hAnsi="Times New Roman" w:cs="Times New Roman"/>
          <w:spacing w:val="-13"/>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pedido</w:t>
      </w:r>
      <w:r w:rsidRPr="00A64E4F">
        <w:rPr>
          <w:rFonts w:ascii="Times New Roman" w:hAnsi="Times New Roman" w:cs="Times New Roman"/>
          <w:spacing w:val="-12"/>
        </w:rPr>
        <w:t xml:space="preserve"> </w:t>
      </w:r>
      <w:r w:rsidRPr="00A64E4F">
        <w:rPr>
          <w:rFonts w:ascii="Times New Roman" w:hAnsi="Times New Roman" w:cs="Times New Roman"/>
        </w:rPr>
        <w:t>até</w:t>
      </w:r>
      <w:r w:rsidRPr="00A64E4F">
        <w:rPr>
          <w:rFonts w:ascii="Times New Roman" w:hAnsi="Times New Roman" w:cs="Times New Roman"/>
          <w:spacing w:val="-14"/>
        </w:rPr>
        <w:t xml:space="preserve"> </w:t>
      </w:r>
      <w:r w:rsidRPr="00A64E4F">
        <w:rPr>
          <w:rFonts w:ascii="Times New Roman" w:hAnsi="Times New Roman" w:cs="Times New Roman"/>
        </w:rPr>
        <w:t>3</w:t>
      </w:r>
      <w:r w:rsidRPr="00A64E4F">
        <w:rPr>
          <w:rFonts w:ascii="Times New Roman" w:hAnsi="Times New Roman" w:cs="Times New Roman"/>
          <w:spacing w:val="-14"/>
        </w:rPr>
        <w:t xml:space="preserve"> </w:t>
      </w:r>
      <w:r w:rsidRPr="00A64E4F">
        <w:rPr>
          <w:rFonts w:ascii="Times New Roman" w:hAnsi="Times New Roman" w:cs="Times New Roman"/>
        </w:rPr>
        <w:t>(</w:t>
      </w:r>
      <w:r w:rsidR="00451D46">
        <w:rPr>
          <w:rFonts w:ascii="Times New Roman" w:hAnsi="Times New Roman" w:cs="Times New Roman"/>
        </w:rPr>
        <w:t>três</w:t>
      </w:r>
      <w:r w:rsidRPr="00A64E4F">
        <w:rPr>
          <w:rFonts w:ascii="Times New Roman" w:hAnsi="Times New Roman" w:cs="Times New Roman"/>
        </w:rPr>
        <w:t>)</w:t>
      </w:r>
      <w:r w:rsidRPr="00A64E4F">
        <w:rPr>
          <w:rFonts w:ascii="Times New Roman" w:hAnsi="Times New Roman" w:cs="Times New Roman"/>
          <w:spacing w:val="3"/>
        </w:rPr>
        <w:t xml:space="preserve"> </w:t>
      </w:r>
      <w:r w:rsidRPr="00A64E4F">
        <w:rPr>
          <w:rFonts w:ascii="Times New Roman" w:hAnsi="Times New Roman" w:cs="Times New Roman"/>
        </w:rPr>
        <w:t>dias</w:t>
      </w:r>
      <w:r w:rsidRPr="00A64E4F">
        <w:rPr>
          <w:rFonts w:ascii="Times New Roman" w:hAnsi="Times New Roman" w:cs="Times New Roman"/>
          <w:spacing w:val="-13"/>
        </w:rPr>
        <w:t xml:space="preserve"> </w:t>
      </w:r>
      <w:r w:rsidRPr="00A64E4F">
        <w:rPr>
          <w:rFonts w:ascii="Times New Roman" w:hAnsi="Times New Roman" w:cs="Times New Roman"/>
        </w:rPr>
        <w:t>úteis</w:t>
      </w:r>
      <w:r w:rsidRPr="00A64E4F">
        <w:rPr>
          <w:rFonts w:ascii="Times New Roman" w:hAnsi="Times New Roman" w:cs="Times New Roman"/>
          <w:spacing w:val="-12"/>
        </w:rPr>
        <w:t xml:space="preserve"> </w:t>
      </w:r>
      <w:r w:rsidRPr="00A64E4F">
        <w:rPr>
          <w:rFonts w:ascii="Times New Roman" w:hAnsi="Times New Roman" w:cs="Times New Roman"/>
        </w:rPr>
        <w:t>antes</w:t>
      </w:r>
      <w:r w:rsidRPr="00A64E4F">
        <w:rPr>
          <w:rFonts w:ascii="Times New Roman" w:hAnsi="Times New Roman" w:cs="Times New Roman"/>
          <w:spacing w:val="-12"/>
        </w:rPr>
        <w:t xml:space="preserve"> </w:t>
      </w:r>
      <w:r w:rsidRPr="00A64E4F">
        <w:rPr>
          <w:rFonts w:ascii="Times New Roman" w:hAnsi="Times New Roman" w:cs="Times New Roman"/>
        </w:rPr>
        <w:t>da</w:t>
      </w:r>
      <w:r w:rsidRPr="00A64E4F">
        <w:rPr>
          <w:rFonts w:ascii="Times New Roman" w:hAnsi="Times New Roman" w:cs="Times New Roman"/>
          <w:spacing w:val="-14"/>
        </w:rPr>
        <w:t xml:space="preserve"> </w:t>
      </w:r>
      <w:r w:rsidRPr="00A64E4F">
        <w:rPr>
          <w:rFonts w:ascii="Times New Roman" w:hAnsi="Times New Roman" w:cs="Times New Roman"/>
        </w:rPr>
        <w:t>data</w:t>
      </w:r>
      <w:r w:rsidRPr="00A64E4F">
        <w:rPr>
          <w:rFonts w:ascii="Times New Roman" w:hAnsi="Times New Roman" w:cs="Times New Roman"/>
          <w:spacing w:val="-12"/>
        </w:rPr>
        <w:t xml:space="preserve"> </w:t>
      </w:r>
      <w:r w:rsidRPr="00A64E4F">
        <w:rPr>
          <w:rFonts w:ascii="Times New Roman" w:hAnsi="Times New Roman" w:cs="Times New Roman"/>
        </w:rPr>
        <w:t>da</w:t>
      </w:r>
      <w:r w:rsidRPr="00A64E4F">
        <w:rPr>
          <w:rFonts w:ascii="Times New Roman" w:hAnsi="Times New Roman" w:cs="Times New Roman"/>
          <w:spacing w:val="-12"/>
        </w:rPr>
        <w:t xml:space="preserve"> </w:t>
      </w:r>
      <w:r w:rsidRPr="00A64E4F">
        <w:rPr>
          <w:rFonts w:ascii="Times New Roman" w:hAnsi="Times New Roman" w:cs="Times New Roman"/>
        </w:rPr>
        <w:t>abertura do certame.</w:t>
      </w:r>
    </w:p>
    <w:p w14:paraId="67111329"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Decairá</w:t>
      </w:r>
      <w:r w:rsidRPr="00A64E4F">
        <w:rPr>
          <w:rFonts w:ascii="Times New Roman" w:hAnsi="Times New Roman" w:cs="Times New Roman"/>
          <w:spacing w:val="-14"/>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direito</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impugnar</w:t>
      </w:r>
      <w:r w:rsidRPr="00A64E4F">
        <w:rPr>
          <w:rFonts w:ascii="Times New Roman" w:hAnsi="Times New Roman" w:cs="Times New Roman"/>
          <w:spacing w:val="-14"/>
        </w:rPr>
        <w:t xml:space="preserve"> </w:t>
      </w:r>
      <w:r w:rsidRPr="00A64E4F">
        <w:rPr>
          <w:rFonts w:ascii="Times New Roman" w:hAnsi="Times New Roman" w:cs="Times New Roman"/>
        </w:rPr>
        <w:t>os</w:t>
      </w:r>
      <w:r w:rsidRPr="00A64E4F">
        <w:rPr>
          <w:rFonts w:ascii="Times New Roman" w:hAnsi="Times New Roman" w:cs="Times New Roman"/>
          <w:spacing w:val="-14"/>
        </w:rPr>
        <w:t xml:space="preserve"> </w:t>
      </w:r>
      <w:r w:rsidRPr="00A64E4F">
        <w:rPr>
          <w:rFonts w:ascii="Times New Roman" w:hAnsi="Times New Roman" w:cs="Times New Roman"/>
        </w:rPr>
        <w:t>termos</w:t>
      </w:r>
      <w:r w:rsidRPr="00A64E4F">
        <w:rPr>
          <w:rFonts w:ascii="Times New Roman" w:hAnsi="Times New Roman" w:cs="Times New Roman"/>
          <w:spacing w:val="-14"/>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Edital</w:t>
      </w:r>
      <w:r w:rsidRPr="00A64E4F">
        <w:rPr>
          <w:rFonts w:ascii="Times New Roman" w:hAnsi="Times New Roman" w:cs="Times New Roman"/>
          <w:spacing w:val="-14"/>
        </w:rPr>
        <w:t xml:space="preserve"> </w:t>
      </w:r>
      <w:r w:rsidRPr="00A64E4F">
        <w:rPr>
          <w:rFonts w:ascii="Times New Roman" w:hAnsi="Times New Roman" w:cs="Times New Roman"/>
        </w:rPr>
        <w:t>de</w:t>
      </w:r>
      <w:r w:rsidRPr="00A64E4F">
        <w:rPr>
          <w:rFonts w:ascii="Times New Roman" w:hAnsi="Times New Roman" w:cs="Times New Roman"/>
          <w:spacing w:val="-13"/>
        </w:rPr>
        <w:t xml:space="preserve"> </w:t>
      </w:r>
      <w:r w:rsidRPr="00A64E4F">
        <w:rPr>
          <w:rFonts w:ascii="Times New Roman" w:hAnsi="Times New Roman" w:cs="Times New Roman"/>
        </w:rPr>
        <w:t>licitação</w:t>
      </w:r>
      <w:r w:rsidRPr="00A64E4F">
        <w:rPr>
          <w:rFonts w:ascii="Times New Roman" w:hAnsi="Times New Roman" w:cs="Times New Roman"/>
          <w:spacing w:val="-14"/>
        </w:rPr>
        <w:t xml:space="preserve"> </w:t>
      </w:r>
      <w:r w:rsidRPr="00A64E4F">
        <w:rPr>
          <w:rFonts w:ascii="Times New Roman" w:hAnsi="Times New Roman" w:cs="Times New Roman"/>
        </w:rPr>
        <w:t>perante</w:t>
      </w:r>
      <w:r w:rsidRPr="00A64E4F">
        <w:rPr>
          <w:rFonts w:ascii="Times New Roman" w:hAnsi="Times New Roman" w:cs="Times New Roman"/>
          <w:spacing w:val="-14"/>
        </w:rPr>
        <w:t xml:space="preserve"> </w:t>
      </w: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Administração</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licitante que</w:t>
      </w:r>
      <w:r w:rsidRPr="00A64E4F">
        <w:rPr>
          <w:rFonts w:ascii="Times New Roman" w:hAnsi="Times New Roman" w:cs="Times New Roman"/>
          <w:spacing w:val="-14"/>
        </w:rPr>
        <w:t xml:space="preserve"> </w:t>
      </w:r>
      <w:r w:rsidRPr="00A64E4F">
        <w:rPr>
          <w:rFonts w:ascii="Times New Roman" w:hAnsi="Times New Roman" w:cs="Times New Roman"/>
        </w:rPr>
        <w:t>não</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fizer</w:t>
      </w:r>
      <w:r w:rsidRPr="00A64E4F">
        <w:rPr>
          <w:rFonts w:ascii="Times New Roman" w:hAnsi="Times New Roman" w:cs="Times New Roman"/>
          <w:spacing w:val="-14"/>
        </w:rPr>
        <w:t xml:space="preserve"> </w:t>
      </w:r>
      <w:r w:rsidRPr="00A64E4F">
        <w:rPr>
          <w:rFonts w:ascii="Times New Roman" w:hAnsi="Times New Roman" w:cs="Times New Roman"/>
        </w:rPr>
        <w:t>até</w:t>
      </w:r>
      <w:r w:rsidRPr="00A64E4F">
        <w:rPr>
          <w:rFonts w:ascii="Times New Roman" w:hAnsi="Times New Roman" w:cs="Times New Roman"/>
          <w:spacing w:val="-14"/>
        </w:rPr>
        <w:t xml:space="preserve"> </w:t>
      </w:r>
      <w:r w:rsidRPr="00A64E4F">
        <w:rPr>
          <w:rFonts w:ascii="Times New Roman" w:hAnsi="Times New Roman" w:cs="Times New Roman"/>
        </w:rPr>
        <w:t>o</w:t>
      </w:r>
      <w:r w:rsidRPr="00A64E4F">
        <w:rPr>
          <w:rFonts w:ascii="Times New Roman" w:hAnsi="Times New Roman" w:cs="Times New Roman"/>
          <w:spacing w:val="-14"/>
        </w:rPr>
        <w:t xml:space="preserve"> </w:t>
      </w:r>
      <w:r w:rsidRPr="00A64E4F">
        <w:rPr>
          <w:rFonts w:ascii="Times New Roman" w:hAnsi="Times New Roman" w:cs="Times New Roman"/>
        </w:rPr>
        <w:t>terceiro</w:t>
      </w:r>
      <w:r w:rsidRPr="00A64E4F">
        <w:rPr>
          <w:rFonts w:ascii="Times New Roman" w:hAnsi="Times New Roman" w:cs="Times New Roman"/>
          <w:spacing w:val="-14"/>
        </w:rPr>
        <w:t xml:space="preserve"> </w:t>
      </w:r>
      <w:r w:rsidRPr="00A64E4F">
        <w:rPr>
          <w:rFonts w:ascii="Times New Roman" w:hAnsi="Times New Roman" w:cs="Times New Roman"/>
        </w:rPr>
        <w:t>dia</w:t>
      </w:r>
      <w:r w:rsidRPr="00A64E4F">
        <w:rPr>
          <w:rFonts w:ascii="Times New Roman" w:hAnsi="Times New Roman" w:cs="Times New Roman"/>
          <w:spacing w:val="-12"/>
        </w:rPr>
        <w:t xml:space="preserve"> </w:t>
      </w:r>
      <w:r w:rsidRPr="00A64E4F">
        <w:rPr>
          <w:rFonts w:ascii="Times New Roman" w:hAnsi="Times New Roman" w:cs="Times New Roman"/>
        </w:rPr>
        <w:t>útil</w:t>
      </w:r>
      <w:r w:rsidRPr="00A64E4F">
        <w:rPr>
          <w:rFonts w:ascii="Times New Roman" w:hAnsi="Times New Roman" w:cs="Times New Roman"/>
          <w:spacing w:val="-14"/>
        </w:rPr>
        <w:t xml:space="preserve"> </w:t>
      </w:r>
      <w:r w:rsidRPr="00A64E4F">
        <w:rPr>
          <w:rFonts w:ascii="Times New Roman" w:hAnsi="Times New Roman" w:cs="Times New Roman"/>
        </w:rPr>
        <w:t>que</w:t>
      </w:r>
      <w:r w:rsidRPr="00A64E4F">
        <w:rPr>
          <w:rFonts w:ascii="Times New Roman" w:hAnsi="Times New Roman" w:cs="Times New Roman"/>
          <w:spacing w:val="-14"/>
        </w:rPr>
        <w:t xml:space="preserve"> </w:t>
      </w:r>
      <w:r w:rsidRPr="00A64E4F">
        <w:rPr>
          <w:rFonts w:ascii="Times New Roman" w:hAnsi="Times New Roman" w:cs="Times New Roman"/>
        </w:rPr>
        <w:t>anteceder</w:t>
      </w:r>
      <w:r w:rsidRPr="00A64E4F">
        <w:rPr>
          <w:rFonts w:ascii="Times New Roman" w:hAnsi="Times New Roman" w:cs="Times New Roman"/>
          <w:spacing w:val="-12"/>
        </w:rPr>
        <w:t xml:space="preserve"> </w:t>
      </w:r>
      <w:r w:rsidRPr="00A64E4F">
        <w:rPr>
          <w:rFonts w:ascii="Times New Roman" w:hAnsi="Times New Roman" w:cs="Times New Roman"/>
        </w:rPr>
        <w:t>a</w:t>
      </w:r>
      <w:r w:rsidRPr="00A64E4F">
        <w:rPr>
          <w:rFonts w:ascii="Times New Roman" w:hAnsi="Times New Roman" w:cs="Times New Roman"/>
          <w:spacing w:val="-14"/>
        </w:rPr>
        <w:t xml:space="preserve"> </w:t>
      </w:r>
      <w:r w:rsidRPr="00A64E4F">
        <w:rPr>
          <w:rFonts w:ascii="Times New Roman" w:hAnsi="Times New Roman" w:cs="Times New Roman"/>
        </w:rPr>
        <w:t>realização</w:t>
      </w:r>
      <w:r w:rsidRPr="00A64E4F">
        <w:rPr>
          <w:rFonts w:ascii="Times New Roman" w:hAnsi="Times New Roman" w:cs="Times New Roman"/>
          <w:spacing w:val="-13"/>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certame,</w:t>
      </w:r>
      <w:r w:rsidRPr="00A64E4F">
        <w:rPr>
          <w:rFonts w:ascii="Times New Roman" w:hAnsi="Times New Roman" w:cs="Times New Roman"/>
          <w:spacing w:val="-14"/>
        </w:rPr>
        <w:t xml:space="preserve"> </w:t>
      </w:r>
      <w:r w:rsidRPr="00A64E4F">
        <w:rPr>
          <w:rFonts w:ascii="Times New Roman" w:hAnsi="Times New Roman" w:cs="Times New Roman"/>
        </w:rPr>
        <w:t>as</w:t>
      </w:r>
      <w:r w:rsidRPr="00A64E4F">
        <w:rPr>
          <w:rFonts w:ascii="Times New Roman" w:hAnsi="Times New Roman" w:cs="Times New Roman"/>
          <w:spacing w:val="-13"/>
        </w:rPr>
        <w:t xml:space="preserve"> </w:t>
      </w:r>
      <w:r w:rsidRPr="00A64E4F">
        <w:rPr>
          <w:rFonts w:ascii="Times New Roman" w:hAnsi="Times New Roman" w:cs="Times New Roman"/>
        </w:rPr>
        <w:t>falhas</w:t>
      </w:r>
      <w:r w:rsidRPr="00A64E4F">
        <w:rPr>
          <w:rFonts w:ascii="Times New Roman" w:hAnsi="Times New Roman" w:cs="Times New Roman"/>
          <w:spacing w:val="-14"/>
        </w:rPr>
        <w:t xml:space="preserve"> </w:t>
      </w:r>
      <w:r w:rsidRPr="00A64E4F">
        <w:rPr>
          <w:rFonts w:ascii="Times New Roman" w:hAnsi="Times New Roman" w:cs="Times New Roman"/>
        </w:rPr>
        <w:t>ou</w:t>
      </w:r>
      <w:r w:rsidRPr="00A64E4F">
        <w:rPr>
          <w:rFonts w:ascii="Times New Roman" w:hAnsi="Times New Roman" w:cs="Times New Roman"/>
          <w:spacing w:val="-13"/>
        </w:rPr>
        <w:t xml:space="preserve"> </w:t>
      </w:r>
      <w:r w:rsidRPr="00A64E4F">
        <w:rPr>
          <w:rFonts w:ascii="Times New Roman" w:hAnsi="Times New Roman" w:cs="Times New Roman"/>
        </w:rPr>
        <w:t>irregularidades que viciariam esse Edital, hipótese em que tal comunicação não terá efeito de recurso</w:t>
      </w:r>
    </w:p>
    <w:p w14:paraId="151901D6" w14:textId="77777777" w:rsidR="000D06DB" w:rsidRPr="00A64E4F"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Resposta à impugnação ou ao pedido de esclarecimento será divulgado em sítio eletrônico oficial no prazo de até 3 (três) dias úteis, limitado ao último dia útil anterior à data da abertura do </w:t>
      </w:r>
      <w:r w:rsidRPr="00A64E4F">
        <w:rPr>
          <w:rFonts w:ascii="Times New Roman" w:hAnsi="Times New Roman" w:cs="Times New Roman"/>
          <w:spacing w:val="-2"/>
        </w:rPr>
        <w:t>certame.</w:t>
      </w:r>
    </w:p>
    <w:p w14:paraId="7B681E78" w14:textId="77777777" w:rsidR="000D06DB" w:rsidRPr="00A64E4F" w:rsidRDefault="000D06DB" w:rsidP="00DC7C84">
      <w:pPr>
        <w:pStyle w:val="PargrafodaLista"/>
        <w:spacing w:line="360" w:lineRule="auto"/>
        <w:ind w:left="142" w:right="142"/>
        <w:rPr>
          <w:rFonts w:ascii="Times New Roman" w:hAnsi="Times New Roman" w:cs="Times New Roman"/>
          <w:b/>
        </w:rPr>
        <w:sectPr w:rsidR="000D06DB" w:rsidRPr="00A64E4F">
          <w:pgSz w:w="11910" w:h="16840"/>
          <w:pgMar w:top="1860" w:right="992" w:bottom="1280" w:left="1559" w:header="283" w:footer="1088" w:gutter="0"/>
          <w:cols w:space="720"/>
        </w:sectPr>
      </w:pPr>
    </w:p>
    <w:p w14:paraId="6465D67B" w14:textId="77777777"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A petição deverá ser assinada pelo cidadão ou pela licitante, acompanhada de cópia de seu documento</w:t>
      </w:r>
      <w:r w:rsidRPr="00A64E4F">
        <w:rPr>
          <w:rFonts w:ascii="Times New Roman" w:hAnsi="Times New Roman" w:cs="Times New Roman"/>
          <w:spacing w:val="-5"/>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identificação</w:t>
      </w:r>
      <w:r w:rsidRPr="00A64E4F">
        <w:rPr>
          <w:rFonts w:ascii="Times New Roman" w:hAnsi="Times New Roman" w:cs="Times New Roman"/>
          <w:spacing w:val="-2"/>
        </w:rPr>
        <w:t xml:space="preserve"> </w:t>
      </w:r>
      <w:r w:rsidRPr="00A64E4F">
        <w:rPr>
          <w:rFonts w:ascii="Times New Roman" w:hAnsi="Times New Roman" w:cs="Times New Roman"/>
        </w:rPr>
        <w:t>e</w:t>
      </w:r>
      <w:r w:rsidRPr="00A64E4F">
        <w:rPr>
          <w:rFonts w:ascii="Times New Roman" w:hAnsi="Times New Roman" w:cs="Times New Roman"/>
          <w:spacing w:val="-5"/>
        </w:rPr>
        <w:t xml:space="preserve"> </w:t>
      </w:r>
      <w:r w:rsidRPr="00A64E4F">
        <w:rPr>
          <w:rFonts w:ascii="Times New Roman" w:hAnsi="Times New Roman" w:cs="Times New Roman"/>
        </w:rPr>
        <w:t>CPF,</w:t>
      </w:r>
      <w:r w:rsidRPr="00A64E4F">
        <w:rPr>
          <w:rFonts w:ascii="Times New Roman" w:hAnsi="Times New Roman" w:cs="Times New Roman"/>
          <w:spacing w:val="-2"/>
        </w:rPr>
        <w:t xml:space="preserve"> </w:t>
      </w:r>
      <w:r w:rsidRPr="00A64E4F">
        <w:rPr>
          <w:rFonts w:ascii="Times New Roman" w:hAnsi="Times New Roman" w:cs="Times New Roman"/>
        </w:rPr>
        <w:t>ou</w:t>
      </w:r>
      <w:r w:rsidRPr="00A64E4F">
        <w:rPr>
          <w:rFonts w:ascii="Times New Roman" w:hAnsi="Times New Roman" w:cs="Times New Roman"/>
          <w:spacing w:val="-2"/>
        </w:rPr>
        <w:t xml:space="preserve"> </w:t>
      </w:r>
      <w:r w:rsidRPr="00A64E4F">
        <w:rPr>
          <w:rFonts w:ascii="Times New Roman" w:hAnsi="Times New Roman" w:cs="Times New Roman"/>
        </w:rPr>
        <w:t>pelo</w:t>
      </w:r>
      <w:r w:rsidRPr="00A64E4F">
        <w:rPr>
          <w:rFonts w:ascii="Times New Roman" w:hAnsi="Times New Roman" w:cs="Times New Roman"/>
          <w:spacing w:val="-2"/>
        </w:rPr>
        <w:t xml:space="preserve"> </w:t>
      </w:r>
      <w:r w:rsidRPr="00A64E4F">
        <w:rPr>
          <w:rFonts w:ascii="Times New Roman" w:hAnsi="Times New Roman" w:cs="Times New Roman"/>
        </w:rPr>
        <w:t>representante</w:t>
      </w:r>
      <w:r w:rsidRPr="00A64E4F">
        <w:rPr>
          <w:rFonts w:ascii="Times New Roman" w:hAnsi="Times New Roman" w:cs="Times New Roman"/>
          <w:spacing w:val="-3"/>
        </w:rPr>
        <w:t xml:space="preserve"> </w:t>
      </w:r>
      <w:r w:rsidRPr="00A64E4F">
        <w:rPr>
          <w:rFonts w:ascii="Times New Roman" w:hAnsi="Times New Roman" w:cs="Times New Roman"/>
        </w:rPr>
        <w:t>legal</w:t>
      </w:r>
      <w:r w:rsidRPr="00A64E4F">
        <w:rPr>
          <w:rFonts w:ascii="Times New Roman" w:hAnsi="Times New Roman" w:cs="Times New Roman"/>
          <w:spacing w:val="-3"/>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credenciado,</w:t>
      </w:r>
      <w:r w:rsidRPr="00A64E4F">
        <w:rPr>
          <w:rFonts w:ascii="Times New Roman" w:hAnsi="Times New Roman" w:cs="Times New Roman"/>
          <w:spacing w:val="-2"/>
        </w:rPr>
        <w:t xml:space="preserve"> </w:t>
      </w:r>
      <w:r w:rsidRPr="00A64E4F">
        <w:rPr>
          <w:rFonts w:ascii="Times New Roman" w:hAnsi="Times New Roman" w:cs="Times New Roman"/>
        </w:rPr>
        <w:t>com indicação</w:t>
      </w:r>
      <w:r w:rsidRPr="00A64E4F">
        <w:rPr>
          <w:rFonts w:ascii="Times New Roman" w:hAnsi="Times New Roman" w:cs="Times New Roman"/>
          <w:spacing w:val="-2"/>
        </w:rPr>
        <w:t xml:space="preserve"> </w:t>
      </w:r>
      <w:r w:rsidRPr="00A64E4F">
        <w:rPr>
          <w:rFonts w:ascii="Times New Roman" w:hAnsi="Times New Roman" w:cs="Times New Roman"/>
        </w:rPr>
        <w:t>de</w:t>
      </w:r>
      <w:r w:rsidRPr="00A64E4F">
        <w:rPr>
          <w:rFonts w:ascii="Times New Roman" w:hAnsi="Times New Roman" w:cs="Times New Roman"/>
          <w:spacing w:val="-2"/>
        </w:rPr>
        <w:t xml:space="preserve"> </w:t>
      </w:r>
      <w:r w:rsidRPr="00A64E4F">
        <w:rPr>
          <w:rFonts w:ascii="Times New Roman" w:hAnsi="Times New Roman" w:cs="Times New Roman"/>
        </w:rPr>
        <w:t>sua razão social, número do CNPJ e endereço, do documento de identificação e CPF do signatário e comprovante</w:t>
      </w:r>
      <w:r w:rsidRPr="00A64E4F">
        <w:rPr>
          <w:rFonts w:ascii="Times New Roman" w:hAnsi="Times New Roman" w:cs="Times New Roman"/>
          <w:spacing w:val="-7"/>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rPr>
        <w:t>poder</w:t>
      </w:r>
      <w:r w:rsidRPr="00A64E4F">
        <w:rPr>
          <w:rFonts w:ascii="Times New Roman" w:hAnsi="Times New Roman" w:cs="Times New Roman"/>
          <w:spacing w:val="-6"/>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representação</w:t>
      </w:r>
      <w:r w:rsidRPr="00A64E4F">
        <w:rPr>
          <w:rFonts w:ascii="Times New Roman" w:hAnsi="Times New Roman" w:cs="Times New Roman"/>
          <w:spacing w:val="-7"/>
        </w:rPr>
        <w:t xml:space="preserve"> </w:t>
      </w:r>
      <w:r w:rsidRPr="00A64E4F">
        <w:rPr>
          <w:rFonts w:ascii="Times New Roman" w:hAnsi="Times New Roman" w:cs="Times New Roman"/>
        </w:rPr>
        <w:t>legal</w:t>
      </w:r>
      <w:r w:rsidRPr="00A64E4F">
        <w:rPr>
          <w:rFonts w:ascii="Times New Roman" w:hAnsi="Times New Roman" w:cs="Times New Roman"/>
          <w:spacing w:val="-7"/>
        </w:rPr>
        <w:t xml:space="preserve"> </w:t>
      </w:r>
      <w:r w:rsidRPr="00A64E4F">
        <w:rPr>
          <w:rFonts w:ascii="Times New Roman" w:hAnsi="Times New Roman" w:cs="Times New Roman"/>
        </w:rPr>
        <w:t>(Contrato</w:t>
      </w:r>
      <w:r w:rsidRPr="00A64E4F">
        <w:rPr>
          <w:rFonts w:ascii="Times New Roman" w:hAnsi="Times New Roman" w:cs="Times New Roman"/>
          <w:spacing w:val="-7"/>
        </w:rPr>
        <w:t xml:space="preserve"> </w:t>
      </w:r>
      <w:r w:rsidRPr="00A64E4F">
        <w:rPr>
          <w:rFonts w:ascii="Times New Roman" w:hAnsi="Times New Roman" w:cs="Times New Roman"/>
        </w:rPr>
        <w:t>social,</w:t>
      </w:r>
      <w:r w:rsidRPr="00A64E4F">
        <w:rPr>
          <w:rFonts w:ascii="Times New Roman" w:hAnsi="Times New Roman" w:cs="Times New Roman"/>
          <w:spacing w:val="-6"/>
        </w:rPr>
        <w:t xml:space="preserve"> </w:t>
      </w:r>
      <w:r w:rsidRPr="00A64E4F">
        <w:rPr>
          <w:rFonts w:ascii="Times New Roman" w:hAnsi="Times New Roman" w:cs="Times New Roman"/>
        </w:rPr>
        <w:t>se</w:t>
      </w:r>
      <w:r w:rsidRPr="00A64E4F">
        <w:rPr>
          <w:rFonts w:ascii="Times New Roman" w:hAnsi="Times New Roman" w:cs="Times New Roman"/>
          <w:spacing w:val="-7"/>
        </w:rPr>
        <w:t xml:space="preserve"> </w:t>
      </w:r>
      <w:r w:rsidRPr="00A64E4F">
        <w:rPr>
          <w:rFonts w:ascii="Times New Roman" w:hAnsi="Times New Roman" w:cs="Times New Roman"/>
        </w:rPr>
        <w:t>sócio;</w:t>
      </w:r>
      <w:r w:rsidRPr="00A64E4F">
        <w:rPr>
          <w:rFonts w:ascii="Times New Roman" w:hAnsi="Times New Roman" w:cs="Times New Roman"/>
          <w:spacing w:val="-6"/>
        </w:rPr>
        <w:t xml:space="preserve"> </w:t>
      </w:r>
      <w:r w:rsidRPr="00A64E4F">
        <w:rPr>
          <w:rFonts w:ascii="Times New Roman" w:hAnsi="Times New Roman" w:cs="Times New Roman"/>
        </w:rPr>
        <w:t>Contrato</w:t>
      </w:r>
      <w:r w:rsidRPr="00A64E4F">
        <w:rPr>
          <w:rFonts w:ascii="Times New Roman" w:hAnsi="Times New Roman" w:cs="Times New Roman"/>
          <w:spacing w:val="-5"/>
        </w:rPr>
        <w:t xml:space="preserve"> </w:t>
      </w:r>
      <w:r w:rsidRPr="00A64E4F">
        <w:rPr>
          <w:rFonts w:ascii="Times New Roman" w:hAnsi="Times New Roman" w:cs="Times New Roman"/>
        </w:rPr>
        <w:t>social</w:t>
      </w:r>
      <w:r w:rsidRPr="00A64E4F">
        <w:rPr>
          <w:rFonts w:ascii="Times New Roman" w:hAnsi="Times New Roman" w:cs="Times New Roman"/>
          <w:spacing w:val="-8"/>
        </w:rPr>
        <w:t xml:space="preserve"> </w:t>
      </w:r>
      <w:r w:rsidRPr="00A64E4F">
        <w:rPr>
          <w:rFonts w:ascii="Times New Roman" w:hAnsi="Times New Roman" w:cs="Times New Roman"/>
        </w:rPr>
        <w:t>e</w:t>
      </w:r>
      <w:r w:rsidRPr="00A64E4F">
        <w:rPr>
          <w:rFonts w:ascii="Times New Roman" w:hAnsi="Times New Roman" w:cs="Times New Roman"/>
          <w:spacing w:val="-7"/>
        </w:rPr>
        <w:t xml:space="preserve"> </w:t>
      </w:r>
      <w:r w:rsidRPr="00A64E4F">
        <w:rPr>
          <w:rFonts w:ascii="Times New Roman" w:hAnsi="Times New Roman" w:cs="Times New Roman"/>
        </w:rPr>
        <w:t>procuração, se procurador; somente procuração, se pública).</w:t>
      </w:r>
    </w:p>
    <w:p w14:paraId="4931FC8E"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 município não se responsabilizará por impugnações endereçadas por outras formas e caso não tenha</w:t>
      </w:r>
      <w:r w:rsidRPr="00A64E4F">
        <w:rPr>
          <w:rFonts w:ascii="Times New Roman" w:hAnsi="Times New Roman" w:cs="Times New Roman"/>
          <w:spacing w:val="-2"/>
        </w:rPr>
        <w:t xml:space="preserve"> </w:t>
      </w:r>
      <w:r w:rsidRPr="00A64E4F">
        <w:rPr>
          <w:rFonts w:ascii="Times New Roman" w:hAnsi="Times New Roman" w:cs="Times New Roman"/>
        </w:rPr>
        <w:t>sido acusado</w:t>
      </w:r>
      <w:r w:rsidRPr="00A64E4F">
        <w:rPr>
          <w:rFonts w:ascii="Times New Roman" w:hAnsi="Times New Roman" w:cs="Times New Roman"/>
          <w:spacing w:val="-2"/>
        </w:rPr>
        <w:t xml:space="preserve"> </w:t>
      </w:r>
      <w:r w:rsidRPr="00A64E4F">
        <w:rPr>
          <w:rFonts w:ascii="Times New Roman" w:hAnsi="Times New Roman" w:cs="Times New Roman"/>
        </w:rPr>
        <w:t>recebimento</w:t>
      </w:r>
      <w:r w:rsidRPr="00A64E4F">
        <w:rPr>
          <w:rFonts w:ascii="Times New Roman" w:hAnsi="Times New Roman" w:cs="Times New Roman"/>
          <w:spacing w:val="-1"/>
        </w:rPr>
        <w:t xml:space="preserve"> </w:t>
      </w:r>
      <w:r w:rsidRPr="00A64E4F">
        <w:rPr>
          <w:rFonts w:ascii="Times New Roman" w:hAnsi="Times New Roman" w:cs="Times New Roman"/>
        </w:rPr>
        <w:t>pelo Pregoeiro, e</w:t>
      </w:r>
      <w:r w:rsidRPr="00A64E4F">
        <w:rPr>
          <w:rFonts w:ascii="Times New Roman" w:hAnsi="Times New Roman" w:cs="Times New Roman"/>
          <w:spacing w:val="-1"/>
        </w:rPr>
        <w:t xml:space="preserve"> </w:t>
      </w:r>
      <w:r w:rsidRPr="00A64E4F">
        <w:rPr>
          <w:rFonts w:ascii="Times New Roman" w:hAnsi="Times New Roman" w:cs="Times New Roman"/>
        </w:rPr>
        <w:t>que, por isso,</w:t>
      </w:r>
      <w:r w:rsidRPr="00A64E4F">
        <w:rPr>
          <w:rFonts w:ascii="Times New Roman" w:hAnsi="Times New Roman" w:cs="Times New Roman"/>
          <w:spacing w:val="-1"/>
        </w:rPr>
        <w:t xml:space="preserve"> </w:t>
      </w:r>
      <w:r w:rsidRPr="00A64E4F">
        <w:rPr>
          <w:rFonts w:ascii="Times New Roman" w:hAnsi="Times New Roman" w:cs="Times New Roman"/>
        </w:rPr>
        <w:t>sejam intempestivas.</w:t>
      </w:r>
      <w:r w:rsidRPr="00A64E4F">
        <w:rPr>
          <w:rFonts w:ascii="Times New Roman" w:hAnsi="Times New Roman" w:cs="Times New Roman"/>
          <w:spacing w:val="-1"/>
        </w:rPr>
        <w:t xml:space="preserve"> </w:t>
      </w:r>
      <w:r w:rsidRPr="00A64E4F">
        <w:rPr>
          <w:rFonts w:ascii="Times New Roman" w:hAnsi="Times New Roman" w:cs="Times New Roman"/>
        </w:rPr>
        <w:t>Acolhida a impugnação, será designada nova data para a realização do certame, exceto quando, inquestionavelmente, a alteração não afetar a formulação das propostas.</w:t>
      </w:r>
    </w:p>
    <w:p w14:paraId="1DB2B5F8" w14:textId="72814F7C"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Os autos do processo permanecerão com vistas franqueadas aos interessados na sala da Comissão de Licitação, a </w:t>
      </w:r>
      <w:r w:rsidR="0069656B" w:rsidRPr="00A64E4F">
        <w:rPr>
          <w:rFonts w:ascii="Times New Roman" w:hAnsi="Times New Roman" w:cs="Times New Roman"/>
        </w:rPr>
        <w:t>r</w:t>
      </w:r>
      <w:r w:rsidR="00B14906" w:rsidRPr="00A64E4F">
        <w:rPr>
          <w:rFonts w:ascii="Times New Roman" w:hAnsi="Times New Roman" w:cs="Times New Roman"/>
        </w:rPr>
        <w:t xml:space="preserve">ua Plautino Soares, </w:t>
      </w:r>
      <w:r w:rsidR="00501AD1" w:rsidRPr="00A64E4F">
        <w:rPr>
          <w:rFonts w:ascii="Times New Roman" w:hAnsi="Times New Roman" w:cs="Times New Roman"/>
        </w:rPr>
        <w:t>nº 100, centro, Tarumirim-MG</w:t>
      </w:r>
      <w:r w:rsidRPr="00A64E4F">
        <w:rPr>
          <w:rFonts w:ascii="Times New Roman" w:hAnsi="Times New Roman" w:cs="Times New Roman"/>
        </w:rPr>
        <w:t>.</w:t>
      </w:r>
    </w:p>
    <w:p w14:paraId="6BFBB186" w14:textId="4E4B3E6C" w:rsidR="000D06DB" w:rsidRPr="00A64E4F" w:rsidRDefault="000D06DB">
      <w:pPr>
        <w:pStyle w:val="Corpodetexto"/>
        <w:spacing w:before="9"/>
        <w:ind w:left="0"/>
        <w:jc w:val="left"/>
        <w:rPr>
          <w:rFonts w:ascii="Times New Roman" w:hAnsi="Times New Roman" w:cs="Times New Roman"/>
          <w:sz w:val="22"/>
          <w:szCs w:val="22"/>
        </w:rPr>
      </w:pPr>
    </w:p>
    <w:p w14:paraId="31D657FE"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035"/>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w:t>
      </w:r>
      <w:r w:rsidRPr="00A64E4F">
        <w:rPr>
          <w:rFonts w:ascii="Times New Roman" w:hAnsi="Times New Roman" w:cs="Times New Roman"/>
          <w:spacing w:val="-10"/>
          <w:sz w:val="22"/>
          <w:szCs w:val="22"/>
        </w:rPr>
        <w:t xml:space="preserve"> </w:t>
      </w:r>
      <w:r w:rsidRPr="00A64E4F">
        <w:rPr>
          <w:rFonts w:ascii="Times New Roman" w:hAnsi="Times New Roman" w:cs="Times New Roman"/>
          <w:sz w:val="22"/>
          <w:szCs w:val="22"/>
        </w:rPr>
        <w:t>ADJUDICAÇÃO</w:t>
      </w:r>
      <w:r w:rsidRPr="00A64E4F">
        <w:rPr>
          <w:rFonts w:ascii="Times New Roman" w:hAnsi="Times New Roman" w:cs="Times New Roman"/>
          <w:spacing w:val="-5"/>
          <w:sz w:val="22"/>
          <w:szCs w:val="22"/>
        </w:rPr>
        <w:t xml:space="preserve"> </w:t>
      </w:r>
      <w:r w:rsidRPr="00A64E4F">
        <w:rPr>
          <w:rFonts w:ascii="Times New Roman" w:hAnsi="Times New Roman" w:cs="Times New Roman"/>
          <w:sz w:val="22"/>
          <w:szCs w:val="22"/>
        </w:rPr>
        <w:t>E</w:t>
      </w:r>
      <w:r w:rsidRPr="00A64E4F">
        <w:rPr>
          <w:rFonts w:ascii="Times New Roman" w:hAnsi="Times New Roman" w:cs="Times New Roman"/>
          <w:spacing w:val="-6"/>
          <w:sz w:val="22"/>
          <w:szCs w:val="22"/>
        </w:rPr>
        <w:t xml:space="preserve"> </w:t>
      </w:r>
      <w:r w:rsidRPr="00A64E4F">
        <w:rPr>
          <w:rFonts w:ascii="Times New Roman" w:hAnsi="Times New Roman" w:cs="Times New Roman"/>
          <w:spacing w:val="-2"/>
          <w:sz w:val="22"/>
          <w:szCs w:val="22"/>
        </w:rPr>
        <w:t>HOMOLOGAÇÃO</w:t>
      </w:r>
    </w:p>
    <w:p w14:paraId="13C7585E" w14:textId="77777777" w:rsidR="000211B0" w:rsidRPr="00A64E4F" w:rsidRDefault="000211B0" w:rsidP="000211B0">
      <w:pPr>
        <w:pStyle w:val="Ttulo2"/>
        <w:tabs>
          <w:tab w:val="left" w:pos="3035"/>
        </w:tabs>
        <w:spacing w:before="0"/>
        <w:ind w:left="567" w:firstLine="0"/>
        <w:rPr>
          <w:rFonts w:ascii="Times New Roman" w:hAnsi="Times New Roman" w:cs="Times New Roman"/>
          <w:sz w:val="22"/>
          <w:szCs w:val="22"/>
        </w:rPr>
      </w:pPr>
    </w:p>
    <w:p w14:paraId="06FA7DEC" w14:textId="37A68675" w:rsidR="000D06DB" w:rsidRPr="00A64E4F" w:rsidRDefault="000D06DB">
      <w:pPr>
        <w:pStyle w:val="Corpodetexto"/>
        <w:spacing w:line="28" w:lineRule="exact"/>
        <w:ind w:left="114"/>
        <w:jc w:val="left"/>
        <w:rPr>
          <w:rFonts w:ascii="Times New Roman" w:hAnsi="Times New Roman" w:cs="Times New Roman"/>
          <w:sz w:val="22"/>
          <w:szCs w:val="22"/>
        </w:rPr>
      </w:pPr>
    </w:p>
    <w:p w14:paraId="52BD879F"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Depois de homologado o resultado deste Pregão, a licitante vencedora será convocada para retirar a nota de empenho, assinar o instrumento de Contrato ou Ata de Registro de Preços dentro do prazo</w:t>
      </w:r>
      <w:r w:rsidRPr="00A64E4F">
        <w:rPr>
          <w:rFonts w:ascii="Times New Roman" w:hAnsi="Times New Roman" w:cs="Times New Roman"/>
          <w:spacing w:val="-4"/>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highlight w:val="yellow"/>
        </w:rPr>
        <w:t>10</w:t>
      </w:r>
      <w:r w:rsidRPr="00A64E4F">
        <w:rPr>
          <w:rFonts w:ascii="Times New Roman" w:hAnsi="Times New Roman" w:cs="Times New Roman"/>
          <w:spacing w:val="-7"/>
          <w:highlight w:val="yellow"/>
        </w:rPr>
        <w:t xml:space="preserve"> </w:t>
      </w:r>
      <w:r w:rsidRPr="00A64E4F">
        <w:rPr>
          <w:rFonts w:ascii="Times New Roman" w:hAnsi="Times New Roman" w:cs="Times New Roman"/>
          <w:highlight w:val="yellow"/>
        </w:rPr>
        <w:t>(dez)</w:t>
      </w:r>
      <w:r w:rsidRPr="00A64E4F">
        <w:rPr>
          <w:rFonts w:ascii="Times New Roman" w:hAnsi="Times New Roman" w:cs="Times New Roman"/>
          <w:spacing w:val="-6"/>
          <w:highlight w:val="yellow"/>
        </w:rPr>
        <w:t xml:space="preserve"> </w:t>
      </w:r>
      <w:r w:rsidRPr="00A64E4F">
        <w:rPr>
          <w:rFonts w:ascii="Times New Roman" w:hAnsi="Times New Roman" w:cs="Times New Roman"/>
          <w:highlight w:val="yellow"/>
        </w:rPr>
        <w:t>dias</w:t>
      </w:r>
      <w:r w:rsidRPr="00A64E4F">
        <w:rPr>
          <w:rFonts w:ascii="Times New Roman" w:hAnsi="Times New Roman" w:cs="Times New Roman"/>
        </w:rPr>
        <w:t>,</w:t>
      </w:r>
      <w:r w:rsidRPr="00A64E4F">
        <w:rPr>
          <w:rFonts w:ascii="Times New Roman" w:hAnsi="Times New Roman" w:cs="Times New Roman"/>
          <w:spacing w:val="-6"/>
        </w:rPr>
        <w:t xml:space="preserve"> </w:t>
      </w:r>
      <w:r w:rsidRPr="00A64E4F">
        <w:rPr>
          <w:rFonts w:ascii="Times New Roman" w:hAnsi="Times New Roman" w:cs="Times New Roman"/>
        </w:rPr>
        <w:t>sob</w:t>
      </w:r>
      <w:r w:rsidRPr="00A64E4F">
        <w:rPr>
          <w:rFonts w:ascii="Times New Roman" w:hAnsi="Times New Roman" w:cs="Times New Roman"/>
          <w:spacing w:val="-5"/>
        </w:rPr>
        <w:t xml:space="preserve"> </w:t>
      </w:r>
      <w:r w:rsidRPr="00A64E4F">
        <w:rPr>
          <w:rFonts w:ascii="Times New Roman" w:hAnsi="Times New Roman" w:cs="Times New Roman"/>
        </w:rPr>
        <w:t>pena</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7"/>
        </w:rPr>
        <w:t xml:space="preserve"> </w:t>
      </w:r>
      <w:r w:rsidRPr="00A64E4F">
        <w:rPr>
          <w:rFonts w:ascii="Times New Roman" w:hAnsi="Times New Roman" w:cs="Times New Roman"/>
        </w:rPr>
        <w:t>decair</w:t>
      </w:r>
      <w:r w:rsidRPr="00A64E4F">
        <w:rPr>
          <w:rFonts w:ascii="Times New Roman" w:hAnsi="Times New Roman" w:cs="Times New Roman"/>
          <w:spacing w:val="-6"/>
        </w:rPr>
        <w:t xml:space="preserve"> </w:t>
      </w:r>
      <w:r w:rsidRPr="00A64E4F">
        <w:rPr>
          <w:rFonts w:ascii="Times New Roman" w:hAnsi="Times New Roman" w:cs="Times New Roman"/>
        </w:rPr>
        <w:t>o</w:t>
      </w:r>
      <w:r w:rsidRPr="00A64E4F">
        <w:rPr>
          <w:rFonts w:ascii="Times New Roman" w:hAnsi="Times New Roman" w:cs="Times New Roman"/>
          <w:spacing w:val="-7"/>
        </w:rPr>
        <w:t xml:space="preserve"> </w:t>
      </w:r>
      <w:r w:rsidRPr="00A64E4F">
        <w:rPr>
          <w:rFonts w:ascii="Times New Roman" w:hAnsi="Times New Roman" w:cs="Times New Roman"/>
        </w:rPr>
        <w:t>direito</w:t>
      </w:r>
      <w:r w:rsidRPr="00A64E4F">
        <w:rPr>
          <w:rFonts w:ascii="Times New Roman" w:hAnsi="Times New Roman" w:cs="Times New Roman"/>
          <w:spacing w:val="-7"/>
        </w:rPr>
        <w:t xml:space="preserve"> </w:t>
      </w:r>
      <w:r w:rsidRPr="00A64E4F">
        <w:rPr>
          <w:rFonts w:ascii="Times New Roman" w:hAnsi="Times New Roman" w:cs="Times New Roman"/>
        </w:rPr>
        <w:t>à</w:t>
      </w:r>
      <w:r w:rsidRPr="00A64E4F">
        <w:rPr>
          <w:rFonts w:ascii="Times New Roman" w:hAnsi="Times New Roman" w:cs="Times New Roman"/>
          <w:spacing w:val="-7"/>
        </w:rPr>
        <w:t xml:space="preserve"> </w:t>
      </w:r>
      <w:r w:rsidRPr="00A64E4F">
        <w:rPr>
          <w:rFonts w:ascii="Times New Roman" w:hAnsi="Times New Roman" w:cs="Times New Roman"/>
        </w:rPr>
        <w:t>contratação,</w:t>
      </w:r>
      <w:r w:rsidRPr="00A64E4F">
        <w:rPr>
          <w:rFonts w:ascii="Times New Roman" w:hAnsi="Times New Roman" w:cs="Times New Roman"/>
          <w:spacing w:val="-7"/>
        </w:rPr>
        <w:t xml:space="preserve"> </w:t>
      </w:r>
      <w:r w:rsidRPr="00A64E4F">
        <w:rPr>
          <w:rFonts w:ascii="Times New Roman" w:hAnsi="Times New Roman" w:cs="Times New Roman"/>
        </w:rPr>
        <w:t>sem</w:t>
      </w:r>
      <w:r w:rsidRPr="00A64E4F">
        <w:rPr>
          <w:rFonts w:ascii="Times New Roman" w:hAnsi="Times New Roman" w:cs="Times New Roman"/>
          <w:spacing w:val="-2"/>
        </w:rPr>
        <w:t xml:space="preserve"> </w:t>
      </w:r>
      <w:r w:rsidRPr="00A64E4F">
        <w:rPr>
          <w:rFonts w:ascii="Times New Roman" w:hAnsi="Times New Roman" w:cs="Times New Roman"/>
        </w:rPr>
        <w:t>prejuízo</w:t>
      </w:r>
      <w:r w:rsidRPr="00A64E4F">
        <w:rPr>
          <w:rFonts w:ascii="Times New Roman" w:hAnsi="Times New Roman" w:cs="Times New Roman"/>
          <w:spacing w:val="-4"/>
        </w:rPr>
        <w:t xml:space="preserve"> </w:t>
      </w:r>
      <w:r w:rsidRPr="00A64E4F">
        <w:rPr>
          <w:rFonts w:ascii="Times New Roman" w:hAnsi="Times New Roman" w:cs="Times New Roman"/>
        </w:rPr>
        <w:t>das</w:t>
      </w:r>
      <w:r w:rsidRPr="00A64E4F">
        <w:rPr>
          <w:rFonts w:ascii="Times New Roman" w:hAnsi="Times New Roman" w:cs="Times New Roman"/>
          <w:spacing w:val="-6"/>
        </w:rPr>
        <w:t xml:space="preserve"> </w:t>
      </w:r>
      <w:r w:rsidRPr="00A64E4F">
        <w:rPr>
          <w:rFonts w:ascii="Times New Roman" w:hAnsi="Times New Roman" w:cs="Times New Roman"/>
        </w:rPr>
        <w:t>sanções</w:t>
      </w:r>
      <w:r w:rsidRPr="00A64E4F">
        <w:rPr>
          <w:rFonts w:ascii="Times New Roman" w:hAnsi="Times New Roman" w:cs="Times New Roman"/>
          <w:spacing w:val="-5"/>
        </w:rPr>
        <w:t xml:space="preserve"> </w:t>
      </w:r>
      <w:r w:rsidRPr="00A64E4F">
        <w:rPr>
          <w:rFonts w:ascii="Times New Roman" w:hAnsi="Times New Roman" w:cs="Times New Roman"/>
        </w:rPr>
        <w:t>previstas neste Edital.</w:t>
      </w:r>
    </w:p>
    <w:p w14:paraId="3C45E783" w14:textId="148F725E" w:rsidR="00DC7C84"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A64E4F">
        <w:rPr>
          <w:rFonts w:ascii="Times New Roman" w:hAnsi="Times New Roman" w:cs="Times New Roman"/>
          <w:spacing w:val="-2"/>
        </w:rPr>
        <w:t>Administração.</w:t>
      </w:r>
    </w:p>
    <w:p w14:paraId="0C38E2F4" w14:textId="65D2CD44" w:rsidR="000D06DB" w:rsidRPr="00A64E4F" w:rsidRDefault="000D06DB">
      <w:pPr>
        <w:pStyle w:val="Corpodetexto"/>
        <w:spacing w:before="9"/>
        <w:ind w:left="0"/>
        <w:jc w:val="left"/>
        <w:rPr>
          <w:rFonts w:ascii="Times New Roman" w:hAnsi="Times New Roman" w:cs="Times New Roman"/>
          <w:sz w:val="22"/>
          <w:szCs w:val="22"/>
        </w:rPr>
      </w:pPr>
    </w:p>
    <w:p w14:paraId="7D6765D5" w14:textId="77777777" w:rsidR="000D06DB" w:rsidRPr="00AA0009"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134"/>
        </w:tabs>
        <w:spacing w:before="0"/>
        <w:ind w:left="567" w:hanging="425"/>
        <w:jc w:val="center"/>
        <w:rPr>
          <w:rFonts w:ascii="Times New Roman" w:hAnsi="Times New Roman" w:cs="Times New Roman"/>
          <w:sz w:val="22"/>
          <w:szCs w:val="22"/>
        </w:rPr>
      </w:pPr>
      <w:r w:rsidRPr="00AA0009">
        <w:rPr>
          <w:rFonts w:ascii="Times New Roman" w:hAnsi="Times New Roman" w:cs="Times New Roman"/>
          <w:sz w:val="22"/>
          <w:szCs w:val="22"/>
        </w:rPr>
        <w:lastRenderedPageBreak/>
        <w:t>DA</w:t>
      </w:r>
      <w:r w:rsidRPr="00AA0009">
        <w:rPr>
          <w:rFonts w:ascii="Times New Roman" w:hAnsi="Times New Roman" w:cs="Times New Roman"/>
          <w:spacing w:val="-8"/>
          <w:sz w:val="22"/>
          <w:szCs w:val="22"/>
        </w:rPr>
        <w:t xml:space="preserve"> </w:t>
      </w:r>
      <w:r w:rsidRPr="00AA0009">
        <w:rPr>
          <w:rFonts w:ascii="Times New Roman" w:hAnsi="Times New Roman" w:cs="Times New Roman"/>
          <w:sz w:val="22"/>
          <w:szCs w:val="22"/>
        </w:rPr>
        <w:t>EXECUÇÃO</w:t>
      </w:r>
      <w:r w:rsidRPr="00AA0009">
        <w:rPr>
          <w:rFonts w:ascii="Times New Roman" w:hAnsi="Times New Roman" w:cs="Times New Roman"/>
          <w:spacing w:val="-6"/>
          <w:sz w:val="22"/>
          <w:szCs w:val="22"/>
        </w:rPr>
        <w:t xml:space="preserve"> </w:t>
      </w:r>
      <w:r w:rsidRPr="00AA0009">
        <w:rPr>
          <w:rFonts w:ascii="Times New Roman" w:hAnsi="Times New Roman" w:cs="Times New Roman"/>
          <w:sz w:val="22"/>
          <w:szCs w:val="22"/>
        </w:rPr>
        <w:t>DO</w:t>
      </w:r>
      <w:r w:rsidRPr="00AA0009">
        <w:rPr>
          <w:rFonts w:ascii="Times New Roman" w:hAnsi="Times New Roman" w:cs="Times New Roman"/>
          <w:spacing w:val="-5"/>
          <w:sz w:val="22"/>
          <w:szCs w:val="22"/>
        </w:rPr>
        <w:t xml:space="preserve"> </w:t>
      </w:r>
      <w:r w:rsidRPr="00AA0009">
        <w:rPr>
          <w:rFonts w:ascii="Times New Roman" w:hAnsi="Times New Roman" w:cs="Times New Roman"/>
          <w:spacing w:val="-2"/>
          <w:sz w:val="22"/>
          <w:szCs w:val="22"/>
        </w:rPr>
        <w:t>FORNECIMENTO</w:t>
      </w:r>
    </w:p>
    <w:p w14:paraId="02BA8941" w14:textId="631992C0" w:rsidR="000D06DB" w:rsidRPr="00A64E4F" w:rsidRDefault="000D06DB" w:rsidP="00DC7C84">
      <w:pPr>
        <w:pStyle w:val="Corpodetexto"/>
        <w:spacing w:line="360" w:lineRule="auto"/>
        <w:ind w:left="142" w:right="142"/>
        <w:rPr>
          <w:rFonts w:ascii="Times New Roman" w:hAnsi="Times New Roman" w:cs="Times New Roman"/>
          <w:sz w:val="22"/>
          <w:szCs w:val="22"/>
        </w:rPr>
      </w:pPr>
    </w:p>
    <w:p w14:paraId="4930333E" w14:textId="77777777" w:rsidR="000D06DB" w:rsidRPr="00AA0009"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A0009">
        <w:rPr>
          <w:rFonts w:ascii="Times New Roman" w:hAnsi="Times New Roman" w:cs="Times New Roman"/>
        </w:rPr>
        <w:t>O fornecimento que compreende o objeto deste Edital será eventualmente executado pela Administração durante a vigência da ata de “Registro de Preços”.</w:t>
      </w:r>
    </w:p>
    <w:p w14:paraId="3BBBF4A9" w14:textId="77777777" w:rsidR="00AA0009" w:rsidRPr="00AA0009" w:rsidRDefault="00BA0AC3"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Os licitantes deverão ter atenção quanto ao prazo de entrega para que não traga transtorno ao setores</w:t>
      </w:r>
      <w:r w:rsidRPr="00AA0009">
        <w:rPr>
          <w:rFonts w:ascii="Times New Roman" w:hAnsi="Times New Roman" w:cs="Times New Roman"/>
          <w:spacing w:val="-10"/>
        </w:rPr>
        <w:t xml:space="preserve"> </w:t>
      </w:r>
      <w:r w:rsidRPr="00AA0009">
        <w:rPr>
          <w:rFonts w:ascii="Times New Roman" w:hAnsi="Times New Roman" w:cs="Times New Roman"/>
        </w:rPr>
        <w:t>administrativos</w:t>
      </w:r>
      <w:r w:rsidRPr="00AA0009">
        <w:rPr>
          <w:rFonts w:ascii="Times New Roman" w:hAnsi="Times New Roman" w:cs="Times New Roman"/>
          <w:spacing w:val="-10"/>
        </w:rPr>
        <w:t xml:space="preserve"> </w:t>
      </w:r>
      <w:r w:rsidRPr="00AA0009">
        <w:rPr>
          <w:rFonts w:ascii="Times New Roman" w:hAnsi="Times New Roman" w:cs="Times New Roman"/>
        </w:rPr>
        <w:t>requisitantes</w:t>
      </w:r>
      <w:r w:rsidRPr="00AA0009">
        <w:rPr>
          <w:rFonts w:ascii="Times New Roman" w:hAnsi="Times New Roman" w:cs="Times New Roman"/>
          <w:spacing w:val="-8"/>
        </w:rPr>
        <w:t xml:space="preserve"> </w:t>
      </w:r>
      <w:r w:rsidRPr="00AA0009">
        <w:rPr>
          <w:rFonts w:ascii="Times New Roman" w:hAnsi="Times New Roman" w:cs="Times New Roman"/>
        </w:rPr>
        <w:t>que</w:t>
      </w:r>
      <w:r w:rsidRPr="00AA0009">
        <w:rPr>
          <w:rFonts w:ascii="Times New Roman" w:hAnsi="Times New Roman" w:cs="Times New Roman"/>
          <w:spacing w:val="-11"/>
        </w:rPr>
        <w:t xml:space="preserve"> </w:t>
      </w:r>
      <w:r w:rsidRPr="00AA0009">
        <w:rPr>
          <w:rFonts w:ascii="Times New Roman" w:hAnsi="Times New Roman" w:cs="Times New Roman"/>
        </w:rPr>
        <w:t>demandam</w:t>
      </w:r>
      <w:r w:rsidRPr="00AA0009">
        <w:rPr>
          <w:rFonts w:ascii="Times New Roman" w:hAnsi="Times New Roman" w:cs="Times New Roman"/>
          <w:spacing w:val="-7"/>
        </w:rPr>
        <w:t xml:space="preserve"> </w:t>
      </w:r>
      <w:r w:rsidRPr="00AA0009">
        <w:rPr>
          <w:rFonts w:ascii="Times New Roman" w:hAnsi="Times New Roman" w:cs="Times New Roman"/>
        </w:rPr>
        <w:t>o</w:t>
      </w:r>
      <w:r w:rsidRPr="00AA0009">
        <w:rPr>
          <w:rFonts w:ascii="Times New Roman" w:hAnsi="Times New Roman" w:cs="Times New Roman"/>
          <w:spacing w:val="-11"/>
        </w:rPr>
        <w:t xml:space="preserve"> </w:t>
      </w:r>
      <w:r w:rsidRPr="00AA0009">
        <w:rPr>
          <w:rFonts w:ascii="Times New Roman" w:hAnsi="Times New Roman" w:cs="Times New Roman"/>
        </w:rPr>
        <w:t>fornecimento</w:t>
      </w:r>
      <w:r w:rsidRPr="00AA0009">
        <w:rPr>
          <w:rFonts w:ascii="Times New Roman" w:hAnsi="Times New Roman" w:cs="Times New Roman"/>
          <w:spacing w:val="-12"/>
        </w:rPr>
        <w:t xml:space="preserve"> </w:t>
      </w:r>
      <w:r w:rsidRPr="00AA0009">
        <w:rPr>
          <w:rFonts w:ascii="Times New Roman" w:hAnsi="Times New Roman" w:cs="Times New Roman"/>
        </w:rPr>
        <w:t>do</w:t>
      </w:r>
      <w:r w:rsidRPr="00AA0009">
        <w:rPr>
          <w:rFonts w:ascii="Times New Roman" w:hAnsi="Times New Roman" w:cs="Times New Roman"/>
          <w:spacing w:val="-10"/>
        </w:rPr>
        <w:t xml:space="preserve"> </w:t>
      </w:r>
      <w:r w:rsidRPr="00AA0009">
        <w:rPr>
          <w:rFonts w:ascii="Times New Roman" w:hAnsi="Times New Roman" w:cs="Times New Roman"/>
        </w:rPr>
        <w:t>objeto,</w:t>
      </w:r>
      <w:r w:rsidRPr="00AA0009">
        <w:rPr>
          <w:rFonts w:ascii="Times New Roman" w:hAnsi="Times New Roman" w:cs="Times New Roman"/>
          <w:spacing w:val="-9"/>
        </w:rPr>
        <w:t xml:space="preserve"> </w:t>
      </w:r>
      <w:r w:rsidRPr="00AA0009">
        <w:rPr>
          <w:rFonts w:ascii="Times New Roman" w:hAnsi="Times New Roman" w:cs="Times New Roman"/>
        </w:rPr>
        <w:t>uma</w:t>
      </w:r>
      <w:r w:rsidRPr="00AA0009">
        <w:rPr>
          <w:rFonts w:ascii="Times New Roman" w:hAnsi="Times New Roman" w:cs="Times New Roman"/>
          <w:spacing w:val="-11"/>
        </w:rPr>
        <w:t xml:space="preserve"> </w:t>
      </w:r>
      <w:r w:rsidRPr="00AA0009">
        <w:rPr>
          <w:rFonts w:ascii="Times New Roman" w:hAnsi="Times New Roman" w:cs="Times New Roman"/>
        </w:rPr>
        <w:t>vez</w:t>
      </w:r>
      <w:r w:rsidRPr="00AA0009">
        <w:rPr>
          <w:rFonts w:ascii="Times New Roman" w:hAnsi="Times New Roman" w:cs="Times New Roman"/>
          <w:spacing w:val="-12"/>
        </w:rPr>
        <w:t xml:space="preserve"> </w:t>
      </w:r>
      <w:r w:rsidRPr="00AA0009">
        <w:rPr>
          <w:rFonts w:ascii="Times New Roman" w:hAnsi="Times New Roman" w:cs="Times New Roman"/>
        </w:rPr>
        <w:t>que</w:t>
      </w:r>
      <w:r w:rsidRPr="00AA0009">
        <w:rPr>
          <w:rFonts w:ascii="Times New Roman" w:hAnsi="Times New Roman" w:cs="Times New Roman"/>
          <w:spacing w:val="-9"/>
        </w:rPr>
        <w:t xml:space="preserve"> </w:t>
      </w:r>
      <w:r w:rsidRPr="00AA0009">
        <w:rPr>
          <w:rFonts w:ascii="Times New Roman" w:hAnsi="Times New Roman" w:cs="Times New Roman"/>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AA0009">
        <w:rPr>
          <w:rFonts w:ascii="Times New Roman" w:hAnsi="Times New Roman" w:cs="Times New Roman"/>
          <w:spacing w:val="-14"/>
        </w:rPr>
        <w:t xml:space="preserve"> </w:t>
      </w:r>
      <w:r w:rsidRPr="00AA0009">
        <w:rPr>
          <w:rFonts w:ascii="Times New Roman" w:hAnsi="Times New Roman" w:cs="Times New Roman"/>
        </w:rPr>
        <w:t>cada</w:t>
      </w:r>
      <w:r w:rsidRPr="00AA0009">
        <w:rPr>
          <w:rFonts w:ascii="Times New Roman" w:hAnsi="Times New Roman" w:cs="Times New Roman"/>
          <w:spacing w:val="-12"/>
        </w:rPr>
        <w:t xml:space="preserve"> </w:t>
      </w:r>
      <w:r w:rsidRPr="00AA0009">
        <w:rPr>
          <w:rFonts w:ascii="Times New Roman" w:hAnsi="Times New Roman" w:cs="Times New Roman"/>
        </w:rPr>
        <w:t>pedido.</w:t>
      </w:r>
      <w:r w:rsidRPr="00AA0009">
        <w:rPr>
          <w:rFonts w:ascii="Times New Roman" w:hAnsi="Times New Roman" w:cs="Times New Roman"/>
          <w:spacing w:val="-12"/>
        </w:rPr>
        <w:t xml:space="preserve"> </w:t>
      </w:r>
      <w:r w:rsidRPr="00AA0009">
        <w:rPr>
          <w:rFonts w:ascii="Times New Roman" w:hAnsi="Times New Roman" w:cs="Times New Roman"/>
        </w:rPr>
        <w:t>Em</w:t>
      </w:r>
      <w:r w:rsidRPr="00AA0009">
        <w:rPr>
          <w:rFonts w:ascii="Times New Roman" w:hAnsi="Times New Roman" w:cs="Times New Roman"/>
          <w:spacing w:val="-9"/>
        </w:rPr>
        <w:t xml:space="preserve"> </w:t>
      </w:r>
      <w:r w:rsidRPr="00AA0009">
        <w:rPr>
          <w:rFonts w:ascii="Times New Roman" w:hAnsi="Times New Roman" w:cs="Times New Roman"/>
        </w:rPr>
        <w:t>cada</w:t>
      </w:r>
      <w:r w:rsidRPr="00AA0009">
        <w:rPr>
          <w:rFonts w:ascii="Times New Roman" w:hAnsi="Times New Roman" w:cs="Times New Roman"/>
          <w:spacing w:val="-12"/>
        </w:rPr>
        <w:t xml:space="preserve"> </w:t>
      </w:r>
      <w:r w:rsidRPr="00AA0009">
        <w:rPr>
          <w:rFonts w:ascii="Times New Roman" w:hAnsi="Times New Roman" w:cs="Times New Roman"/>
        </w:rPr>
        <w:t>ordem</w:t>
      </w:r>
      <w:r w:rsidRPr="00AA0009">
        <w:rPr>
          <w:rFonts w:ascii="Times New Roman" w:hAnsi="Times New Roman" w:cs="Times New Roman"/>
          <w:spacing w:val="-9"/>
        </w:rPr>
        <w:t xml:space="preserve"> </w:t>
      </w:r>
      <w:r w:rsidRPr="00AA0009">
        <w:rPr>
          <w:rFonts w:ascii="Times New Roman" w:hAnsi="Times New Roman" w:cs="Times New Roman"/>
        </w:rPr>
        <w:t>de</w:t>
      </w:r>
      <w:r w:rsidRPr="00AA0009">
        <w:rPr>
          <w:rFonts w:ascii="Times New Roman" w:hAnsi="Times New Roman" w:cs="Times New Roman"/>
          <w:spacing w:val="-14"/>
        </w:rPr>
        <w:t xml:space="preserve"> </w:t>
      </w:r>
      <w:r w:rsidRPr="00AA0009">
        <w:rPr>
          <w:rFonts w:ascii="Times New Roman" w:hAnsi="Times New Roman" w:cs="Times New Roman"/>
        </w:rPr>
        <w:t>fornecimento</w:t>
      </w:r>
      <w:r w:rsidRPr="00AA0009">
        <w:rPr>
          <w:rFonts w:ascii="Times New Roman" w:hAnsi="Times New Roman" w:cs="Times New Roman"/>
          <w:spacing w:val="-12"/>
        </w:rPr>
        <w:t xml:space="preserve"> </w:t>
      </w:r>
      <w:r w:rsidRPr="00AA0009">
        <w:rPr>
          <w:rFonts w:ascii="Times New Roman" w:hAnsi="Times New Roman" w:cs="Times New Roman"/>
        </w:rPr>
        <w:t>estará</w:t>
      </w:r>
      <w:r w:rsidRPr="00AA0009">
        <w:rPr>
          <w:rFonts w:ascii="Times New Roman" w:hAnsi="Times New Roman" w:cs="Times New Roman"/>
          <w:spacing w:val="-13"/>
        </w:rPr>
        <w:t xml:space="preserve"> </w:t>
      </w:r>
      <w:r w:rsidRPr="00AA0009">
        <w:rPr>
          <w:rFonts w:ascii="Times New Roman" w:hAnsi="Times New Roman" w:cs="Times New Roman"/>
        </w:rPr>
        <w:t>estabelecido</w:t>
      </w:r>
      <w:r w:rsidRPr="00AA0009">
        <w:rPr>
          <w:rFonts w:ascii="Times New Roman" w:hAnsi="Times New Roman" w:cs="Times New Roman"/>
          <w:spacing w:val="-12"/>
        </w:rPr>
        <w:t xml:space="preserve"> </w:t>
      </w:r>
      <w:r w:rsidRPr="00AA0009">
        <w:rPr>
          <w:rFonts w:ascii="Times New Roman" w:hAnsi="Times New Roman" w:cs="Times New Roman"/>
        </w:rPr>
        <w:t>o</w:t>
      </w:r>
      <w:r w:rsidRPr="00AA0009">
        <w:rPr>
          <w:rFonts w:ascii="Times New Roman" w:hAnsi="Times New Roman" w:cs="Times New Roman"/>
          <w:spacing w:val="-11"/>
        </w:rPr>
        <w:t xml:space="preserve"> </w:t>
      </w:r>
      <w:r w:rsidRPr="00AA0009">
        <w:rPr>
          <w:rFonts w:ascii="Times New Roman" w:hAnsi="Times New Roman" w:cs="Times New Roman"/>
        </w:rPr>
        <w:t>quantitativo</w:t>
      </w:r>
      <w:r w:rsidRPr="00AA0009">
        <w:rPr>
          <w:rFonts w:ascii="Times New Roman" w:hAnsi="Times New Roman" w:cs="Times New Roman"/>
          <w:spacing w:val="-14"/>
        </w:rPr>
        <w:t xml:space="preserve"> </w:t>
      </w:r>
      <w:r w:rsidRPr="00AA0009">
        <w:rPr>
          <w:rFonts w:ascii="Times New Roman" w:hAnsi="Times New Roman" w:cs="Times New Roman"/>
        </w:rPr>
        <w:t>e</w:t>
      </w:r>
      <w:r w:rsidRPr="00AA0009">
        <w:rPr>
          <w:rFonts w:ascii="Times New Roman" w:hAnsi="Times New Roman" w:cs="Times New Roman"/>
          <w:spacing w:val="-12"/>
        </w:rPr>
        <w:t xml:space="preserve"> </w:t>
      </w:r>
      <w:r w:rsidRPr="00AA0009">
        <w:rPr>
          <w:rFonts w:ascii="Times New Roman" w:hAnsi="Times New Roman" w:cs="Times New Roman"/>
        </w:rPr>
        <w:t>a</w:t>
      </w:r>
      <w:r w:rsidRPr="00AA0009">
        <w:rPr>
          <w:rFonts w:ascii="Times New Roman" w:hAnsi="Times New Roman" w:cs="Times New Roman"/>
          <w:spacing w:val="-12"/>
        </w:rPr>
        <w:t xml:space="preserve"> </w:t>
      </w:r>
      <w:r w:rsidRPr="00AA0009">
        <w:rPr>
          <w:rFonts w:ascii="Times New Roman" w:hAnsi="Times New Roman" w:cs="Times New Roman"/>
        </w:rPr>
        <w:t>especificação de cada produto, não podendo a empresa estabelecer valor mínimo de fatura ou pedido mínimo para entrega. As ordens de fornecimento serão expedidas sempre que surgir a necessidade</w:t>
      </w:r>
      <w:r w:rsidR="00AA0009" w:rsidRPr="00AA0009">
        <w:rPr>
          <w:rFonts w:ascii="Times New Roman" w:hAnsi="Times New Roman" w:cs="Times New Roman"/>
        </w:rPr>
        <w:t>.</w:t>
      </w:r>
    </w:p>
    <w:p w14:paraId="4D74BDD3" w14:textId="77777777" w:rsidR="00AA0009" w:rsidRPr="00AA0009" w:rsidRDefault="00AA0009"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O</w:t>
      </w:r>
      <w:r w:rsidRPr="00AA0009">
        <w:rPr>
          <w:rFonts w:ascii="Times New Roman" w:hAnsi="Times New Roman" w:cs="Times New Roman"/>
          <w:spacing w:val="-8"/>
        </w:rPr>
        <w:t xml:space="preserve"> </w:t>
      </w:r>
      <w:r w:rsidRPr="00AA0009">
        <w:rPr>
          <w:rFonts w:ascii="Times New Roman" w:hAnsi="Times New Roman" w:cs="Times New Roman"/>
        </w:rPr>
        <w:t>fornecimento</w:t>
      </w:r>
      <w:r w:rsidRPr="00AA0009">
        <w:rPr>
          <w:rFonts w:ascii="Times New Roman" w:hAnsi="Times New Roman" w:cs="Times New Roman"/>
          <w:spacing w:val="-9"/>
        </w:rPr>
        <w:t xml:space="preserve"> </w:t>
      </w:r>
      <w:r w:rsidRPr="00AA0009">
        <w:rPr>
          <w:rFonts w:ascii="Times New Roman" w:hAnsi="Times New Roman" w:cs="Times New Roman"/>
        </w:rPr>
        <w:t>se</w:t>
      </w:r>
      <w:r w:rsidRPr="00AA0009">
        <w:rPr>
          <w:rFonts w:ascii="Times New Roman" w:hAnsi="Times New Roman" w:cs="Times New Roman"/>
          <w:spacing w:val="-9"/>
        </w:rPr>
        <w:t xml:space="preserve"> </w:t>
      </w:r>
      <w:r w:rsidRPr="00AA0009">
        <w:rPr>
          <w:rFonts w:ascii="Times New Roman" w:hAnsi="Times New Roman" w:cs="Times New Roman"/>
        </w:rPr>
        <w:t>dará</w:t>
      </w:r>
      <w:r w:rsidRPr="00AA0009">
        <w:rPr>
          <w:rFonts w:ascii="Times New Roman" w:hAnsi="Times New Roman" w:cs="Times New Roman"/>
          <w:spacing w:val="-9"/>
        </w:rPr>
        <w:t xml:space="preserve"> </w:t>
      </w:r>
      <w:r w:rsidRPr="00AA0009">
        <w:rPr>
          <w:rFonts w:ascii="Times New Roman" w:hAnsi="Times New Roman" w:cs="Times New Roman"/>
        </w:rPr>
        <w:t>de</w:t>
      </w:r>
      <w:r w:rsidRPr="00AA0009">
        <w:rPr>
          <w:rFonts w:ascii="Times New Roman" w:hAnsi="Times New Roman" w:cs="Times New Roman"/>
          <w:spacing w:val="-9"/>
        </w:rPr>
        <w:t xml:space="preserve"> </w:t>
      </w:r>
      <w:r w:rsidRPr="00AA0009">
        <w:rPr>
          <w:rFonts w:ascii="Times New Roman" w:hAnsi="Times New Roman" w:cs="Times New Roman"/>
        </w:rPr>
        <w:t>forma</w:t>
      </w:r>
      <w:r w:rsidRPr="00AA0009">
        <w:rPr>
          <w:rFonts w:ascii="Times New Roman" w:hAnsi="Times New Roman" w:cs="Times New Roman"/>
          <w:spacing w:val="-9"/>
        </w:rPr>
        <w:t xml:space="preserve"> </w:t>
      </w:r>
      <w:r w:rsidRPr="00AA0009">
        <w:rPr>
          <w:rFonts w:ascii="Times New Roman" w:hAnsi="Times New Roman" w:cs="Times New Roman"/>
        </w:rPr>
        <w:t>eventual</w:t>
      </w:r>
      <w:r w:rsidRPr="00AA0009">
        <w:rPr>
          <w:rFonts w:ascii="Times New Roman" w:hAnsi="Times New Roman" w:cs="Times New Roman"/>
          <w:spacing w:val="-10"/>
        </w:rPr>
        <w:t xml:space="preserve"> </w:t>
      </w:r>
      <w:r w:rsidRPr="00AA0009">
        <w:rPr>
          <w:rFonts w:ascii="Times New Roman" w:hAnsi="Times New Roman" w:cs="Times New Roman"/>
        </w:rPr>
        <w:t>e</w:t>
      </w:r>
      <w:r w:rsidRPr="00AA0009">
        <w:rPr>
          <w:rFonts w:ascii="Times New Roman" w:hAnsi="Times New Roman" w:cs="Times New Roman"/>
          <w:spacing w:val="-7"/>
        </w:rPr>
        <w:t xml:space="preserve"> </w:t>
      </w:r>
      <w:r w:rsidRPr="00AA0009">
        <w:rPr>
          <w:rFonts w:ascii="Times New Roman" w:hAnsi="Times New Roman" w:cs="Times New Roman"/>
        </w:rPr>
        <w:t>fracionada,</w:t>
      </w:r>
      <w:r w:rsidRPr="00AA0009">
        <w:rPr>
          <w:rFonts w:ascii="Times New Roman" w:hAnsi="Times New Roman" w:cs="Times New Roman"/>
          <w:spacing w:val="-9"/>
        </w:rPr>
        <w:t xml:space="preserve"> </w:t>
      </w:r>
      <w:r w:rsidRPr="00AA0009">
        <w:rPr>
          <w:rFonts w:ascii="Times New Roman" w:hAnsi="Times New Roman" w:cs="Times New Roman"/>
        </w:rPr>
        <w:t>sem</w:t>
      </w:r>
      <w:r w:rsidRPr="00AA0009">
        <w:rPr>
          <w:rFonts w:ascii="Times New Roman" w:hAnsi="Times New Roman" w:cs="Times New Roman"/>
          <w:spacing w:val="-5"/>
        </w:rPr>
        <w:t xml:space="preserve"> </w:t>
      </w:r>
      <w:r w:rsidRPr="00AA0009">
        <w:rPr>
          <w:rFonts w:ascii="Times New Roman" w:hAnsi="Times New Roman" w:cs="Times New Roman"/>
        </w:rPr>
        <w:t>o</w:t>
      </w:r>
      <w:r w:rsidRPr="00AA0009">
        <w:rPr>
          <w:rFonts w:ascii="Times New Roman" w:hAnsi="Times New Roman" w:cs="Times New Roman"/>
          <w:spacing w:val="-9"/>
        </w:rPr>
        <w:t xml:space="preserve"> </w:t>
      </w:r>
      <w:r w:rsidRPr="00AA0009">
        <w:rPr>
          <w:rFonts w:ascii="Times New Roman" w:hAnsi="Times New Roman" w:cs="Times New Roman"/>
        </w:rPr>
        <w:t>compromisso</w:t>
      </w:r>
      <w:r w:rsidRPr="00AA0009">
        <w:rPr>
          <w:rFonts w:ascii="Times New Roman" w:hAnsi="Times New Roman" w:cs="Times New Roman"/>
          <w:spacing w:val="-9"/>
        </w:rPr>
        <w:t xml:space="preserve"> </w:t>
      </w:r>
      <w:r w:rsidRPr="00AA0009">
        <w:rPr>
          <w:rFonts w:ascii="Times New Roman" w:hAnsi="Times New Roman" w:cs="Times New Roman"/>
        </w:rPr>
        <w:t>obrigatório</w:t>
      </w:r>
      <w:r w:rsidRPr="00AA0009">
        <w:rPr>
          <w:rFonts w:ascii="Times New Roman" w:hAnsi="Times New Roman" w:cs="Times New Roman"/>
          <w:spacing w:val="-7"/>
        </w:rPr>
        <w:t xml:space="preserve"> </w:t>
      </w:r>
      <w:r w:rsidRPr="00AA0009">
        <w:rPr>
          <w:rFonts w:ascii="Times New Roman" w:hAnsi="Times New Roman" w:cs="Times New Roman"/>
        </w:rPr>
        <w:t>entre</w:t>
      </w:r>
      <w:r w:rsidRPr="00AA0009">
        <w:rPr>
          <w:rFonts w:ascii="Times New Roman" w:hAnsi="Times New Roman" w:cs="Times New Roman"/>
          <w:spacing w:val="-9"/>
        </w:rPr>
        <w:t xml:space="preserve"> </w:t>
      </w:r>
      <w:r w:rsidRPr="00AA0009">
        <w:rPr>
          <w:rFonts w:ascii="Times New Roman" w:hAnsi="Times New Roman" w:cs="Times New Roman"/>
        </w:rPr>
        <w:t>as partes nos termos do art. 83 da Lei Federal nº 14.133/21.</w:t>
      </w:r>
    </w:p>
    <w:p w14:paraId="7EDB83C5" w14:textId="3CABAE83" w:rsidR="00AA0009" w:rsidRPr="00AA0009" w:rsidRDefault="00AA0009"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 xml:space="preserve">O prazo de entrega dos itens deverá ser imediato ou em até 24 (vinte e quatro) horas, contados a partir do recebimento da ordem de fornecimento, considerando a </w:t>
      </w:r>
      <w:r w:rsidR="0061655D">
        <w:rPr>
          <w:rFonts w:ascii="Times New Roman" w:hAnsi="Times New Roman" w:cs="Times New Roman"/>
        </w:rPr>
        <w:t>necessidade</w:t>
      </w:r>
      <w:r w:rsidRPr="00AA0009">
        <w:rPr>
          <w:rFonts w:ascii="Times New Roman" w:hAnsi="Times New Roman" w:cs="Times New Roman"/>
        </w:rPr>
        <w:t xml:space="preserve"> dos produtos, devendo a contratada observar rigorosamente os prazos estabelecidos.</w:t>
      </w:r>
    </w:p>
    <w:p w14:paraId="336E5F97" w14:textId="77777777" w:rsidR="00AA0009" w:rsidRPr="00AA0009" w:rsidRDefault="00AA0009"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Caberá</w:t>
      </w:r>
      <w:r w:rsidRPr="00AA0009">
        <w:rPr>
          <w:rFonts w:ascii="Times New Roman" w:hAnsi="Times New Roman" w:cs="Times New Roman"/>
          <w:spacing w:val="-10"/>
        </w:rPr>
        <w:t xml:space="preserve"> </w:t>
      </w:r>
      <w:r w:rsidRPr="00AA0009">
        <w:rPr>
          <w:rFonts w:ascii="Times New Roman" w:hAnsi="Times New Roman" w:cs="Times New Roman"/>
        </w:rPr>
        <w:t>ao</w:t>
      </w:r>
      <w:r w:rsidRPr="00AA0009">
        <w:rPr>
          <w:rFonts w:ascii="Times New Roman" w:hAnsi="Times New Roman" w:cs="Times New Roman"/>
          <w:spacing w:val="-13"/>
        </w:rPr>
        <w:t xml:space="preserve"> </w:t>
      </w:r>
      <w:r w:rsidRPr="00AA0009">
        <w:rPr>
          <w:rFonts w:ascii="Times New Roman" w:hAnsi="Times New Roman" w:cs="Times New Roman"/>
        </w:rPr>
        <w:t>município</w:t>
      </w:r>
      <w:r w:rsidRPr="00AA0009">
        <w:rPr>
          <w:rFonts w:ascii="Times New Roman" w:hAnsi="Times New Roman" w:cs="Times New Roman"/>
          <w:spacing w:val="-12"/>
        </w:rPr>
        <w:t xml:space="preserve"> </w:t>
      </w:r>
      <w:r w:rsidRPr="00AA0009">
        <w:rPr>
          <w:rFonts w:ascii="Times New Roman" w:hAnsi="Times New Roman" w:cs="Times New Roman"/>
        </w:rPr>
        <w:t>rejeitar</w:t>
      </w:r>
      <w:r w:rsidRPr="00AA0009">
        <w:rPr>
          <w:rFonts w:ascii="Times New Roman" w:hAnsi="Times New Roman" w:cs="Times New Roman"/>
          <w:spacing w:val="-11"/>
        </w:rPr>
        <w:t xml:space="preserve"> </w:t>
      </w:r>
      <w:r w:rsidRPr="00AA0009">
        <w:rPr>
          <w:rFonts w:ascii="Times New Roman" w:hAnsi="Times New Roman" w:cs="Times New Roman"/>
        </w:rPr>
        <w:t>total</w:t>
      </w:r>
      <w:r w:rsidRPr="00AA0009">
        <w:rPr>
          <w:rFonts w:ascii="Times New Roman" w:hAnsi="Times New Roman" w:cs="Times New Roman"/>
          <w:spacing w:val="-13"/>
        </w:rPr>
        <w:t xml:space="preserve"> </w:t>
      </w:r>
      <w:r w:rsidRPr="00AA0009">
        <w:rPr>
          <w:rFonts w:ascii="Times New Roman" w:hAnsi="Times New Roman" w:cs="Times New Roman"/>
        </w:rPr>
        <w:t>ou</w:t>
      </w:r>
      <w:r w:rsidRPr="00AA0009">
        <w:rPr>
          <w:rFonts w:ascii="Times New Roman" w:hAnsi="Times New Roman" w:cs="Times New Roman"/>
          <w:spacing w:val="-12"/>
        </w:rPr>
        <w:t xml:space="preserve"> </w:t>
      </w:r>
      <w:r w:rsidRPr="00AA0009">
        <w:rPr>
          <w:rFonts w:ascii="Times New Roman" w:hAnsi="Times New Roman" w:cs="Times New Roman"/>
        </w:rPr>
        <w:t>em</w:t>
      </w:r>
      <w:r w:rsidRPr="00AA0009">
        <w:rPr>
          <w:rFonts w:ascii="Times New Roman" w:hAnsi="Times New Roman" w:cs="Times New Roman"/>
          <w:spacing w:val="-8"/>
        </w:rPr>
        <w:t xml:space="preserve"> </w:t>
      </w:r>
      <w:r w:rsidRPr="00AA0009">
        <w:rPr>
          <w:rFonts w:ascii="Times New Roman" w:hAnsi="Times New Roman" w:cs="Times New Roman"/>
        </w:rPr>
        <w:t>parte,</w:t>
      </w:r>
      <w:r w:rsidRPr="00AA0009">
        <w:rPr>
          <w:rFonts w:ascii="Times New Roman" w:hAnsi="Times New Roman" w:cs="Times New Roman"/>
          <w:spacing w:val="-13"/>
        </w:rPr>
        <w:t xml:space="preserve"> </w:t>
      </w:r>
      <w:r w:rsidRPr="00AA0009">
        <w:rPr>
          <w:rFonts w:ascii="Times New Roman" w:hAnsi="Times New Roman" w:cs="Times New Roman"/>
        </w:rPr>
        <w:t>o</w:t>
      </w:r>
      <w:r w:rsidRPr="00AA0009">
        <w:rPr>
          <w:rFonts w:ascii="Times New Roman" w:hAnsi="Times New Roman" w:cs="Times New Roman"/>
          <w:spacing w:val="-12"/>
        </w:rPr>
        <w:t xml:space="preserve"> </w:t>
      </w:r>
      <w:r w:rsidRPr="00AA0009">
        <w:rPr>
          <w:rFonts w:ascii="Times New Roman" w:hAnsi="Times New Roman" w:cs="Times New Roman"/>
        </w:rPr>
        <w:t>objeto</w:t>
      </w:r>
      <w:r w:rsidRPr="00AA0009">
        <w:rPr>
          <w:rFonts w:ascii="Times New Roman" w:hAnsi="Times New Roman" w:cs="Times New Roman"/>
          <w:spacing w:val="-12"/>
        </w:rPr>
        <w:t xml:space="preserve"> </w:t>
      </w:r>
      <w:r w:rsidRPr="00AA0009">
        <w:rPr>
          <w:rFonts w:ascii="Times New Roman" w:hAnsi="Times New Roman" w:cs="Times New Roman"/>
        </w:rPr>
        <w:t>fornecido</w:t>
      </w:r>
      <w:r w:rsidRPr="00AA0009">
        <w:rPr>
          <w:rFonts w:ascii="Times New Roman" w:hAnsi="Times New Roman" w:cs="Times New Roman"/>
          <w:spacing w:val="-13"/>
        </w:rPr>
        <w:t xml:space="preserve"> </w:t>
      </w:r>
      <w:r w:rsidRPr="00AA0009">
        <w:rPr>
          <w:rFonts w:ascii="Times New Roman" w:hAnsi="Times New Roman" w:cs="Times New Roman"/>
        </w:rPr>
        <w:t>em</w:t>
      </w:r>
      <w:r w:rsidRPr="00AA0009">
        <w:rPr>
          <w:rFonts w:ascii="Times New Roman" w:hAnsi="Times New Roman" w:cs="Times New Roman"/>
          <w:spacing w:val="-8"/>
        </w:rPr>
        <w:t xml:space="preserve"> </w:t>
      </w:r>
      <w:r w:rsidRPr="00AA0009">
        <w:rPr>
          <w:rFonts w:ascii="Times New Roman" w:hAnsi="Times New Roman" w:cs="Times New Roman"/>
        </w:rPr>
        <w:t>discordo</w:t>
      </w:r>
      <w:r w:rsidRPr="00AA0009">
        <w:rPr>
          <w:rFonts w:ascii="Times New Roman" w:hAnsi="Times New Roman" w:cs="Times New Roman"/>
          <w:spacing w:val="-12"/>
        </w:rPr>
        <w:t xml:space="preserve"> </w:t>
      </w:r>
      <w:r w:rsidRPr="00AA0009">
        <w:rPr>
          <w:rFonts w:ascii="Times New Roman" w:hAnsi="Times New Roman" w:cs="Times New Roman"/>
        </w:rPr>
        <w:t>com</w:t>
      </w:r>
      <w:r w:rsidRPr="00AA0009">
        <w:rPr>
          <w:rFonts w:ascii="Times New Roman" w:hAnsi="Times New Roman" w:cs="Times New Roman"/>
          <w:spacing w:val="-10"/>
        </w:rPr>
        <w:t xml:space="preserve"> </w:t>
      </w:r>
      <w:r w:rsidRPr="00AA0009">
        <w:rPr>
          <w:rFonts w:ascii="Times New Roman" w:hAnsi="Times New Roman" w:cs="Times New Roman"/>
        </w:rPr>
        <w:t>as</w:t>
      </w:r>
      <w:r w:rsidRPr="00AA0009">
        <w:rPr>
          <w:rFonts w:ascii="Times New Roman" w:hAnsi="Times New Roman" w:cs="Times New Roman"/>
          <w:spacing w:val="-11"/>
        </w:rPr>
        <w:t xml:space="preserve"> </w:t>
      </w:r>
      <w:r w:rsidRPr="00AA0009">
        <w:rPr>
          <w:rFonts w:ascii="Times New Roman" w:hAnsi="Times New Roman" w:cs="Times New Roman"/>
        </w:rPr>
        <w:t>condições do Edital e do Termo de Referência.</w:t>
      </w:r>
    </w:p>
    <w:p w14:paraId="4C9CFDBB" w14:textId="77777777" w:rsidR="00AA0009" w:rsidRPr="00AA0009" w:rsidRDefault="00AA0009"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As execuções deverão observar as especificações deste instrumento e as disposições constantes do código de defesa do consumidor Lei Federal n° 8.078/90, sem prejuízo de outras medidas cabíveis e previstas em Lei especial, quando for o caso.</w:t>
      </w:r>
    </w:p>
    <w:p w14:paraId="42F1ADBD" w14:textId="77777777" w:rsidR="00AA0009" w:rsidRPr="00AA0009" w:rsidRDefault="00AA0009"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O município comunicará a fornecedora por escrito as deficiências porventura verificadas nas execuções, para imediata correção, sem prejuízo das sanções cabíveis.</w:t>
      </w:r>
    </w:p>
    <w:p w14:paraId="22FD3C7D" w14:textId="0BF4A1D9" w:rsidR="00AA0009" w:rsidRPr="00AA0009" w:rsidRDefault="00AA0009" w:rsidP="00AA0009">
      <w:pPr>
        <w:pStyle w:val="PargrafodaLista"/>
        <w:numPr>
          <w:ilvl w:val="1"/>
          <w:numId w:val="3"/>
        </w:numPr>
        <w:tabs>
          <w:tab w:val="left" w:pos="622"/>
        </w:tabs>
        <w:spacing w:line="360" w:lineRule="auto"/>
        <w:ind w:left="142" w:right="142" w:firstLine="0"/>
        <w:rPr>
          <w:rFonts w:ascii="Times New Roman" w:hAnsi="Times New Roman" w:cs="Times New Roman"/>
        </w:rPr>
      </w:pPr>
      <w:r w:rsidRPr="00AA0009">
        <w:rPr>
          <w:rFonts w:ascii="Times New Roman" w:hAnsi="Times New Roman" w:cs="Times New Roman"/>
        </w:rPr>
        <w:t>A presença da fiscalização do município não elide nem diminui a responsabilidade da empresa registrada quanto ao compromisso assumido.</w:t>
      </w:r>
    </w:p>
    <w:p w14:paraId="54535F17" w14:textId="7792F869" w:rsidR="000D06DB" w:rsidRPr="00A64E4F" w:rsidRDefault="000D06DB">
      <w:pPr>
        <w:pStyle w:val="Corpodetexto"/>
        <w:spacing w:before="11"/>
        <w:ind w:left="0"/>
        <w:jc w:val="left"/>
        <w:rPr>
          <w:rFonts w:ascii="Times New Roman" w:hAnsi="Times New Roman" w:cs="Times New Roman"/>
          <w:sz w:val="22"/>
          <w:szCs w:val="22"/>
        </w:rPr>
      </w:pPr>
    </w:p>
    <w:p w14:paraId="1D73D2A5"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063"/>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DO</w:t>
      </w:r>
      <w:r w:rsidRPr="00A64E4F">
        <w:rPr>
          <w:rFonts w:ascii="Times New Roman" w:hAnsi="Times New Roman" w:cs="Times New Roman"/>
          <w:spacing w:val="-3"/>
          <w:sz w:val="22"/>
          <w:szCs w:val="22"/>
        </w:rPr>
        <w:t xml:space="preserve"> </w:t>
      </w:r>
      <w:r w:rsidRPr="00A64E4F">
        <w:rPr>
          <w:rFonts w:ascii="Times New Roman" w:hAnsi="Times New Roman" w:cs="Times New Roman"/>
          <w:spacing w:val="-2"/>
          <w:sz w:val="22"/>
          <w:szCs w:val="22"/>
        </w:rPr>
        <w:t>PAGAMENTO</w:t>
      </w:r>
    </w:p>
    <w:p w14:paraId="205195B9" w14:textId="77777777" w:rsidR="000211B0" w:rsidRPr="00A64E4F" w:rsidRDefault="000211B0" w:rsidP="000211B0">
      <w:pPr>
        <w:pStyle w:val="Ttulo2"/>
        <w:tabs>
          <w:tab w:val="left" w:pos="4063"/>
        </w:tabs>
        <w:spacing w:before="0"/>
        <w:ind w:left="567" w:firstLine="0"/>
        <w:rPr>
          <w:rFonts w:ascii="Times New Roman" w:hAnsi="Times New Roman" w:cs="Times New Roman"/>
          <w:sz w:val="22"/>
          <w:szCs w:val="22"/>
        </w:rPr>
      </w:pPr>
    </w:p>
    <w:p w14:paraId="7F64BCE2" w14:textId="1B0DB2D9" w:rsidR="000D06DB" w:rsidRPr="00A64E4F" w:rsidRDefault="000D06DB">
      <w:pPr>
        <w:pStyle w:val="Corpodetexto"/>
        <w:spacing w:line="28" w:lineRule="exact"/>
        <w:ind w:left="114"/>
        <w:jc w:val="left"/>
        <w:rPr>
          <w:rFonts w:ascii="Times New Roman" w:hAnsi="Times New Roman" w:cs="Times New Roman"/>
          <w:sz w:val="22"/>
          <w:szCs w:val="22"/>
        </w:rPr>
      </w:pPr>
    </w:p>
    <w:p w14:paraId="575B3045" w14:textId="77777777" w:rsidR="00AA0009" w:rsidRPr="00AA0009" w:rsidRDefault="00AA0009"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A0009">
        <w:rPr>
          <w:rFonts w:ascii="Times New Roman" w:hAnsi="Times New Roman" w:cs="Times New Roman"/>
        </w:rPr>
        <w:t>O pagamento será efetuado em até 30 (trinta) dias corridos, após apresentação e aceitação da Nota Fiscal/Fatura pela secretaria requisitante, transcorrido o prazo necessário para tramitação no Departamento de Contabilidade do Município.</w:t>
      </w:r>
    </w:p>
    <w:p w14:paraId="193BC0FB" w14:textId="65BB23D9"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O pagamento será realizado por meio de ordem bancária, para crédito em banco, agência e conta corrente indicados pela contratada.</w:t>
      </w:r>
    </w:p>
    <w:p w14:paraId="2467275D"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t>Independentemente</w:t>
      </w:r>
      <w:r w:rsidRPr="00A64E4F">
        <w:rPr>
          <w:rFonts w:ascii="Times New Roman" w:hAnsi="Times New Roman" w:cs="Times New Roman"/>
          <w:spacing w:val="-10"/>
        </w:rPr>
        <w:t xml:space="preserve"> </w:t>
      </w:r>
      <w:r w:rsidRPr="00A64E4F">
        <w:rPr>
          <w:rFonts w:ascii="Times New Roman" w:hAnsi="Times New Roman" w:cs="Times New Roman"/>
        </w:rPr>
        <w:t>do</w:t>
      </w:r>
      <w:r w:rsidRPr="00A64E4F">
        <w:rPr>
          <w:rFonts w:ascii="Times New Roman" w:hAnsi="Times New Roman" w:cs="Times New Roman"/>
          <w:spacing w:val="-10"/>
        </w:rPr>
        <w:t xml:space="preserve"> </w:t>
      </w:r>
      <w:r w:rsidRPr="00A64E4F">
        <w:rPr>
          <w:rFonts w:ascii="Times New Roman" w:hAnsi="Times New Roman" w:cs="Times New Roman"/>
        </w:rPr>
        <w:t>percentual</w:t>
      </w:r>
      <w:r w:rsidRPr="00A64E4F">
        <w:rPr>
          <w:rFonts w:ascii="Times New Roman" w:hAnsi="Times New Roman" w:cs="Times New Roman"/>
          <w:spacing w:val="-11"/>
        </w:rPr>
        <w:t xml:space="preserve"> </w:t>
      </w:r>
      <w:r w:rsidRPr="00A64E4F">
        <w:rPr>
          <w:rFonts w:ascii="Times New Roman" w:hAnsi="Times New Roman" w:cs="Times New Roman"/>
        </w:rPr>
        <w:t>de</w:t>
      </w:r>
      <w:r w:rsidRPr="00A64E4F">
        <w:rPr>
          <w:rFonts w:ascii="Times New Roman" w:hAnsi="Times New Roman" w:cs="Times New Roman"/>
          <w:spacing w:val="-10"/>
        </w:rPr>
        <w:t xml:space="preserve"> </w:t>
      </w:r>
      <w:r w:rsidRPr="00A64E4F">
        <w:rPr>
          <w:rFonts w:ascii="Times New Roman" w:hAnsi="Times New Roman" w:cs="Times New Roman"/>
        </w:rPr>
        <w:t>tributo</w:t>
      </w:r>
      <w:r w:rsidRPr="00A64E4F">
        <w:rPr>
          <w:rFonts w:ascii="Times New Roman" w:hAnsi="Times New Roman" w:cs="Times New Roman"/>
          <w:spacing w:val="-9"/>
        </w:rPr>
        <w:t xml:space="preserve"> </w:t>
      </w:r>
      <w:r w:rsidRPr="00A64E4F">
        <w:rPr>
          <w:rFonts w:ascii="Times New Roman" w:hAnsi="Times New Roman" w:cs="Times New Roman"/>
        </w:rPr>
        <w:t>inserido</w:t>
      </w:r>
      <w:r w:rsidRPr="00A64E4F">
        <w:rPr>
          <w:rFonts w:ascii="Times New Roman" w:hAnsi="Times New Roman" w:cs="Times New Roman"/>
          <w:spacing w:val="-10"/>
        </w:rPr>
        <w:t xml:space="preserve"> </w:t>
      </w:r>
      <w:r w:rsidRPr="00A64E4F">
        <w:rPr>
          <w:rFonts w:ascii="Times New Roman" w:hAnsi="Times New Roman" w:cs="Times New Roman"/>
        </w:rPr>
        <w:t>na</w:t>
      </w:r>
      <w:r w:rsidRPr="00A64E4F">
        <w:rPr>
          <w:rFonts w:ascii="Times New Roman" w:hAnsi="Times New Roman" w:cs="Times New Roman"/>
          <w:spacing w:val="-10"/>
        </w:rPr>
        <w:t xml:space="preserve"> </w:t>
      </w:r>
      <w:r w:rsidRPr="00A64E4F">
        <w:rPr>
          <w:rFonts w:ascii="Times New Roman" w:hAnsi="Times New Roman" w:cs="Times New Roman"/>
        </w:rPr>
        <w:t>planilha,</w:t>
      </w:r>
      <w:r w:rsidRPr="00A64E4F">
        <w:rPr>
          <w:rFonts w:ascii="Times New Roman" w:hAnsi="Times New Roman" w:cs="Times New Roman"/>
          <w:spacing w:val="-8"/>
        </w:rPr>
        <w:t xml:space="preserve"> </w:t>
      </w:r>
      <w:r w:rsidRPr="00A64E4F">
        <w:rPr>
          <w:rFonts w:ascii="Times New Roman" w:hAnsi="Times New Roman" w:cs="Times New Roman"/>
        </w:rPr>
        <w:t>quando</w:t>
      </w:r>
      <w:r w:rsidRPr="00A64E4F">
        <w:rPr>
          <w:rFonts w:ascii="Times New Roman" w:hAnsi="Times New Roman" w:cs="Times New Roman"/>
          <w:spacing w:val="-10"/>
        </w:rPr>
        <w:t xml:space="preserve"> </w:t>
      </w:r>
      <w:r w:rsidRPr="00A64E4F">
        <w:rPr>
          <w:rFonts w:ascii="Times New Roman" w:hAnsi="Times New Roman" w:cs="Times New Roman"/>
        </w:rPr>
        <w:t>houver,</w:t>
      </w:r>
      <w:r w:rsidRPr="00A64E4F">
        <w:rPr>
          <w:rFonts w:ascii="Times New Roman" w:hAnsi="Times New Roman" w:cs="Times New Roman"/>
          <w:spacing w:val="-8"/>
        </w:rPr>
        <w:t xml:space="preserve"> </w:t>
      </w:r>
      <w:r w:rsidRPr="00A64E4F">
        <w:rPr>
          <w:rFonts w:ascii="Times New Roman" w:hAnsi="Times New Roman" w:cs="Times New Roman"/>
        </w:rPr>
        <w:t>serão</w:t>
      </w:r>
      <w:r w:rsidRPr="00A64E4F">
        <w:rPr>
          <w:rFonts w:ascii="Times New Roman" w:hAnsi="Times New Roman" w:cs="Times New Roman"/>
          <w:spacing w:val="-10"/>
        </w:rPr>
        <w:t xml:space="preserve"> </w:t>
      </w:r>
      <w:r w:rsidRPr="00A64E4F">
        <w:rPr>
          <w:rFonts w:ascii="Times New Roman" w:hAnsi="Times New Roman" w:cs="Times New Roman"/>
        </w:rPr>
        <w:t>retidos na fonte, quando da realização do pagamento, os percentuais estabelecidos na legislação vigente.</w:t>
      </w:r>
    </w:p>
    <w:p w14:paraId="1FD28457" w14:textId="77777777" w:rsidR="000D06DB"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A64E4F">
        <w:rPr>
          <w:rFonts w:ascii="Times New Roman" w:hAnsi="Times New Roman" w:cs="Times New Roman"/>
        </w:rPr>
        <w:lastRenderedPageBreak/>
        <w:t>Para efeito de pagamento será observada os procedimentos de liquidação verificando a compatibilidade</w:t>
      </w:r>
      <w:r w:rsidRPr="00A64E4F">
        <w:rPr>
          <w:rFonts w:ascii="Times New Roman" w:hAnsi="Times New Roman" w:cs="Times New Roman"/>
          <w:spacing w:val="-10"/>
        </w:rPr>
        <w:t xml:space="preserve"> </w:t>
      </w:r>
      <w:r w:rsidRPr="00A64E4F">
        <w:rPr>
          <w:rFonts w:ascii="Times New Roman" w:hAnsi="Times New Roman" w:cs="Times New Roman"/>
        </w:rPr>
        <w:t>dos</w:t>
      </w:r>
      <w:r w:rsidRPr="00A64E4F">
        <w:rPr>
          <w:rFonts w:ascii="Times New Roman" w:hAnsi="Times New Roman" w:cs="Times New Roman"/>
          <w:spacing w:val="-11"/>
        </w:rPr>
        <w:t xml:space="preserve"> </w:t>
      </w:r>
      <w:r w:rsidRPr="00A64E4F">
        <w:rPr>
          <w:rFonts w:ascii="Times New Roman" w:hAnsi="Times New Roman" w:cs="Times New Roman"/>
        </w:rPr>
        <w:t>dados</w:t>
      </w:r>
      <w:r w:rsidRPr="00A64E4F">
        <w:rPr>
          <w:rFonts w:ascii="Times New Roman" w:hAnsi="Times New Roman" w:cs="Times New Roman"/>
          <w:spacing w:val="-9"/>
        </w:rPr>
        <w:t xml:space="preserve"> </w:t>
      </w:r>
      <w:r w:rsidRPr="00A64E4F">
        <w:rPr>
          <w:rFonts w:ascii="Times New Roman" w:hAnsi="Times New Roman" w:cs="Times New Roman"/>
        </w:rPr>
        <w:t>encontrados</w:t>
      </w:r>
      <w:r w:rsidRPr="00A64E4F">
        <w:rPr>
          <w:rFonts w:ascii="Times New Roman" w:hAnsi="Times New Roman" w:cs="Times New Roman"/>
          <w:spacing w:val="-11"/>
        </w:rPr>
        <w:t xml:space="preserve"> </w:t>
      </w:r>
      <w:r w:rsidRPr="00A64E4F">
        <w:rPr>
          <w:rFonts w:ascii="Times New Roman" w:hAnsi="Times New Roman" w:cs="Times New Roman"/>
        </w:rPr>
        <w:t>na</w:t>
      </w:r>
      <w:r w:rsidRPr="00A64E4F">
        <w:rPr>
          <w:rFonts w:ascii="Times New Roman" w:hAnsi="Times New Roman" w:cs="Times New Roman"/>
          <w:spacing w:val="-12"/>
        </w:rPr>
        <w:t xml:space="preserve"> </w:t>
      </w:r>
      <w:r w:rsidRPr="00A64E4F">
        <w:rPr>
          <w:rFonts w:ascii="Times New Roman" w:hAnsi="Times New Roman" w:cs="Times New Roman"/>
        </w:rPr>
        <w:t>nota</w:t>
      </w:r>
      <w:r w:rsidRPr="00A64E4F">
        <w:rPr>
          <w:rFonts w:ascii="Times New Roman" w:hAnsi="Times New Roman" w:cs="Times New Roman"/>
          <w:spacing w:val="-13"/>
        </w:rPr>
        <w:t xml:space="preserve"> </w:t>
      </w:r>
      <w:r w:rsidRPr="00A64E4F">
        <w:rPr>
          <w:rFonts w:ascii="Times New Roman" w:hAnsi="Times New Roman" w:cs="Times New Roman"/>
        </w:rPr>
        <w:t>fiscal</w:t>
      </w:r>
      <w:r w:rsidRPr="00A64E4F">
        <w:rPr>
          <w:rFonts w:ascii="Times New Roman" w:hAnsi="Times New Roman" w:cs="Times New Roman"/>
          <w:spacing w:val="-11"/>
        </w:rPr>
        <w:t xml:space="preserve"> </w:t>
      </w:r>
      <w:r w:rsidRPr="00A64E4F">
        <w:rPr>
          <w:rFonts w:ascii="Times New Roman" w:hAnsi="Times New Roman" w:cs="Times New Roman"/>
        </w:rPr>
        <w:t>com</w:t>
      </w:r>
      <w:r w:rsidRPr="00A64E4F">
        <w:rPr>
          <w:rFonts w:ascii="Times New Roman" w:hAnsi="Times New Roman" w:cs="Times New Roman"/>
          <w:spacing w:val="-8"/>
        </w:rPr>
        <w:t xml:space="preserve"> </w:t>
      </w:r>
      <w:r w:rsidRPr="00A64E4F">
        <w:rPr>
          <w:rFonts w:ascii="Times New Roman" w:hAnsi="Times New Roman" w:cs="Times New Roman"/>
        </w:rPr>
        <w:t>os</w:t>
      </w:r>
      <w:r w:rsidRPr="00A64E4F">
        <w:rPr>
          <w:rFonts w:ascii="Times New Roman" w:hAnsi="Times New Roman" w:cs="Times New Roman"/>
          <w:spacing w:val="-11"/>
        </w:rPr>
        <w:t xml:space="preserve"> </w:t>
      </w:r>
      <w:r w:rsidRPr="00A64E4F">
        <w:rPr>
          <w:rFonts w:ascii="Times New Roman" w:hAnsi="Times New Roman" w:cs="Times New Roman"/>
        </w:rPr>
        <w:t>emitidos</w:t>
      </w:r>
      <w:r w:rsidRPr="00A64E4F">
        <w:rPr>
          <w:rFonts w:ascii="Times New Roman" w:hAnsi="Times New Roman" w:cs="Times New Roman"/>
          <w:spacing w:val="-9"/>
        </w:rPr>
        <w:t xml:space="preserve"> </w:t>
      </w:r>
      <w:r w:rsidRPr="00A64E4F">
        <w:rPr>
          <w:rFonts w:ascii="Times New Roman" w:hAnsi="Times New Roman" w:cs="Times New Roman"/>
        </w:rPr>
        <w:t>no</w:t>
      </w:r>
      <w:r w:rsidRPr="00A64E4F">
        <w:rPr>
          <w:rFonts w:ascii="Times New Roman" w:hAnsi="Times New Roman" w:cs="Times New Roman"/>
          <w:spacing w:val="-13"/>
        </w:rPr>
        <w:t xml:space="preserve"> </w:t>
      </w:r>
      <w:r w:rsidRPr="00A64E4F">
        <w:rPr>
          <w:rFonts w:ascii="Times New Roman" w:hAnsi="Times New Roman" w:cs="Times New Roman"/>
        </w:rPr>
        <w:t>pedido</w:t>
      </w:r>
      <w:r w:rsidRPr="00A64E4F">
        <w:rPr>
          <w:rFonts w:ascii="Times New Roman" w:hAnsi="Times New Roman" w:cs="Times New Roman"/>
          <w:spacing w:val="-10"/>
        </w:rPr>
        <w:t xml:space="preserve"> </w:t>
      </w:r>
      <w:r w:rsidRPr="00A64E4F">
        <w:rPr>
          <w:rFonts w:ascii="Times New Roman" w:hAnsi="Times New Roman" w:cs="Times New Roman"/>
        </w:rPr>
        <w:t>enviado</w:t>
      </w:r>
      <w:r w:rsidRPr="00A64E4F">
        <w:rPr>
          <w:rFonts w:ascii="Times New Roman" w:hAnsi="Times New Roman" w:cs="Times New Roman"/>
          <w:spacing w:val="-13"/>
        </w:rPr>
        <w:t xml:space="preserve"> </w:t>
      </w:r>
      <w:r w:rsidRPr="00A64E4F">
        <w:rPr>
          <w:rFonts w:ascii="Times New Roman" w:hAnsi="Times New Roman" w:cs="Times New Roman"/>
        </w:rPr>
        <w:t>à</w:t>
      </w:r>
      <w:r w:rsidRPr="00A64E4F">
        <w:rPr>
          <w:rFonts w:ascii="Times New Roman" w:hAnsi="Times New Roman" w:cs="Times New Roman"/>
          <w:spacing w:val="-10"/>
        </w:rPr>
        <w:t xml:space="preserve"> </w:t>
      </w:r>
      <w:r w:rsidRPr="00A64E4F">
        <w:rPr>
          <w:rFonts w:ascii="Times New Roman" w:hAnsi="Times New Roman" w:cs="Times New Roman"/>
        </w:rPr>
        <w:t>contratada.</w:t>
      </w:r>
    </w:p>
    <w:p w14:paraId="6A2BD079" w14:textId="4B1902DD" w:rsidR="000D06DB" w:rsidRPr="00A64E4F" w:rsidRDefault="000D06DB">
      <w:pPr>
        <w:pStyle w:val="Corpodetexto"/>
        <w:spacing w:before="9"/>
        <w:ind w:left="0"/>
        <w:jc w:val="left"/>
        <w:rPr>
          <w:rFonts w:ascii="Times New Roman" w:hAnsi="Times New Roman" w:cs="Times New Roman"/>
          <w:sz w:val="22"/>
          <w:szCs w:val="22"/>
        </w:rPr>
      </w:pPr>
    </w:p>
    <w:p w14:paraId="2DE9AE1D"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407"/>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DOTAÇÕES</w:t>
      </w:r>
      <w:r w:rsidRPr="00A64E4F">
        <w:rPr>
          <w:rFonts w:ascii="Times New Roman" w:hAnsi="Times New Roman" w:cs="Times New Roman"/>
          <w:spacing w:val="-12"/>
          <w:sz w:val="22"/>
          <w:szCs w:val="22"/>
        </w:rPr>
        <w:t xml:space="preserve"> </w:t>
      </w:r>
      <w:r w:rsidRPr="00A64E4F">
        <w:rPr>
          <w:rFonts w:ascii="Times New Roman" w:hAnsi="Times New Roman" w:cs="Times New Roman"/>
          <w:spacing w:val="-2"/>
          <w:sz w:val="22"/>
          <w:szCs w:val="22"/>
        </w:rPr>
        <w:t>ORÇAMENTÁRIAS</w:t>
      </w:r>
    </w:p>
    <w:p w14:paraId="1B582D32" w14:textId="77777777" w:rsidR="000211B0" w:rsidRPr="00A64E4F" w:rsidRDefault="000211B0" w:rsidP="000211B0">
      <w:pPr>
        <w:pStyle w:val="Ttulo2"/>
        <w:tabs>
          <w:tab w:val="left" w:pos="3407"/>
        </w:tabs>
        <w:spacing w:before="0"/>
        <w:ind w:left="567" w:firstLine="0"/>
        <w:rPr>
          <w:rFonts w:ascii="Times New Roman" w:hAnsi="Times New Roman" w:cs="Times New Roman"/>
          <w:sz w:val="22"/>
          <w:szCs w:val="22"/>
        </w:rPr>
      </w:pPr>
    </w:p>
    <w:p w14:paraId="78C9678C" w14:textId="198FBF04" w:rsidR="000D06DB" w:rsidRPr="00A64E4F" w:rsidRDefault="000D06DB">
      <w:pPr>
        <w:pStyle w:val="Corpodetexto"/>
        <w:spacing w:line="28" w:lineRule="exact"/>
        <w:ind w:left="114"/>
        <w:jc w:val="left"/>
        <w:rPr>
          <w:rFonts w:ascii="Times New Roman" w:hAnsi="Times New Roman" w:cs="Times New Roman"/>
          <w:sz w:val="22"/>
          <w:szCs w:val="22"/>
        </w:rPr>
      </w:pPr>
    </w:p>
    <w:p w14:paraId="61965DF8"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Os recursos orçamentários para suportar as despesas eventualmente contraídas, estão consignados no orçamento próprio do município, compatível com o objeto do certame.</w:t>
      </w:r>
    </w:p>
    <w:p w14:paraId="609FD386" w14:textId="2144F896" w:rsidR="000D06DB" w:rsidRPr="00A64E4F" w:rsidRDefault="000D06DB">
      <w:pPr>
        <w:pStyle w:val="Corpodetexto"/>
        <w:spacing w:before="12"/>
        <w:ind w:left="0"/>
        <w:jc w:val="left"/>
        <w:rPr>
          <w:rFonts w:ascii="Times New Roman" w:hAnsi="Times New Roman" w:cs="Times New Roman"/>
          <w:sz w:val="22"/>
          <w:szCs w:val="22"/>
        </w:rPr>
      </w:pPr>
    </w:p>
    <w:p w14:paraId="6E82B31D" w14:textId="77777777" w:rsidR="000D06DB" w:rsidRPr="000211B0"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4346"/>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DO</w:t>
      </w:r>
      <w:r w:rsidRPr="00A64E4F">
        <w:rPr>
          <w:rFonts w:ascii="Times New Roman" w:hAnsi="Times New Roman" w:cs="Times New Roman"/>
          <w:spacing w:val="-3"/>
          <w:sz w:val="22"/>
          <w:szCs w:val="22"/>
        </w:rPr>
        <w:t xml:space="preserve"> </w:t>
      </w:r>
      <w:r w:rsidRPr="00A64E4F">
        <w:rPr>
          <w:rFonts w:ascii="Times New Roman" w:hAnsi="Times New Roman" w:cs="Times New Roman"/>
          <w:spacing w:val="-2"/>
          <w:sz w:val="22"/>
          <w:szCs w:val="22"/>
        </w:rPr>
        <w:t>FÓRUM</w:t>
      </w:r>
    </w:p>
    <w:p w14:paraId="2B3456F1" w14:textId="77777777" w:rsidR="000211B0" w:rsidRPr="00A64E4F" w:rsidRDefault="000211B0" w:rsidP="000211B0">
      <w:pPr>
        <w:pStyle w:val="Ttulo2"/>
        <w:tabs>
          <w:tab w:val="left" w:pos="4346"/>
        </w:tabs>
        <w:spacing w:before="0"/>
        <w:ind w:left="142" w:firstLine="0"/>
        <w:rPr>
          <w:rFonts w:ascii="Times New Roman" w:hAnsi="Times New Roman" w:cs="Times New Roman"/>
          <w:sz w:val="22"/>
          <w:szCs w:val="22"/>
        </w:rPr>
      </w:pPr>
    </w:p>
    <w:p w14:paraId="271E4DE8" w14:textId="6E01563A" w:rsidR="000D06DB" w:rsidRPr="00A64E4F" w:rsidRDefault="000D06DB">
      <w:pPr>
        <w:pStyle w:val="Corpodetexto"/>
        <w:spacing w:line="28" w:lineRule="exact"/>
        <w:ind w:left="114"/>
        <w:jc w:val="left"/>
        <w:rPr>
          <w:rFonts w:ascii="Times New Roman" w:hAnsi="Times New Roman" w:cs="Times New Roman"/>
          <w:sz w:val="22"/>
          <w:szCs w:val="22"/>
        </w:rPr>
      </w:pPr>
    </w:p>
    <w:p w14:paraId="509F8630"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As questões decorrentes deste certame, que não possam ser dirimidas administrativamente, serão processadas e julgadas na Justiça Comum, no Foro da cidade de </w:t>
      </w:r>
      <w:r w:rsidR="00501AD1" w:rsidRPr="00A64E4F">
        <w:rPr>
          <w:rFonts w:ascii="Times New Roman" w:hAnsi="Times New Roman" w:cs="Times New Roman"/>
        </w:rPr>
        <w:t>Tarumirim</w:t>
      </w:r>
      <w:r w:rsidRPr="00A64E4F">
        <w:rPr>
          <w:rFonts w:ascii="Times New Roman" w:hAnsi="Times New Roman" w:cs="Times New Roman"/>
        </w:rPr>
        <w:t xml:space="preserve"> com exclusão de qualquer outro, por mais privilegiado que seja ou se torne.</w:t>
      </w:r>
    </w:p>
    <w:p w14:paraId="12EBAF2A" w14:textId="5E4BC3D8" w:rsidR="000D06DB" w:rsidRPr="00A64E4F" w:rsidRDefault="000D06DB">
      <w:pPr>
        <w:pStyle w:val="Corpodetexto"/>
        <w:spacing w:before="12"/>
        <w:ind w:left="0"/>
        <w:jc w:val="left"/>
        <w:rPr>
          <w:rFonts w:ascii="Times New Roman" w:hAnsi="Times New Roman" w:cs="Times New Roman"/>
          <w:sz w:val="22"/>
          <w:szCs w:val="22"/>
        </w:rPr>
      </w:pPr>
    </w:p>
    <w:p w14:paraId="76AB9BEC" w14:textId="77777777" w:rsidR="000D06DB" w:rsidRPr="00A64E4F" w:rsidRDefault="00BA0AC3" w:rsidP="000211B0">
      <w:pPr>
        <w:pStyle w:val="Ttulo2"/>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551"/>
        </w:tabs>
        <w:spacing w:before="0"/>
        <w:ind w:left="567" w:hanging="425"/>
        <w:jc w:val="center"/>
        <w:rPr>
          <w:rFonts w:ascii="Times New Roman" w:hAnsi="Times New Roman" w:cs="Times New Roman"/>
          <w:sz w:val="22"/>
          <w:szCs w:val="22"/>
        </w:rPr>
      </w:pPr>
      <w:r w:rsidRPr="00A64E4F">
        <w:rPr>
          <w:rFonts w:ascii="Times New Roman" w:hAnsi="Times New Roman" w:cs="Times New Roman"/>
          <w:sz w:val="22"/>
          <w:szCs w:val="22"/>
        </w:rPr>
        <w:t>DAS</w:t>
      </w:r>
      <w:r w:rsidRPr="00A64E4F">
        <w:rPr>
          <w:rFonts w:ascii="Times New Roman" w:hAnsi="Times New Roman" w:cs="Times New Roman"/>
          <w:spacing w:val="-10"/>
          <w:sz w:val="22"/>
          <w:szCs w:val="22"/>
        </w:rPr>
        <w:t xml:space="preserve"> </w:t>
      </w:r>
      <w:r w:rsidRPr="00A64E4F">
        <w:rPr>
          <w:rFonts w:ascii="Times New Roman" w:hAnsi="Times New Roman" w:cs="Times New Roman"/>
          <w:sz w:val="22"/>
          <w:szCs w:val="22"/>
        </w:rPr>
        <w:t>DISPOSIÇÕES</w:t>
      </w:r>
      <w:r w:rsidRPr="00A64E4F">
        <w:rPr>
          <w:rFonts w:ascii="Times New Roman" w:hAnsi="Times New Roman" w:cs="Times New Roman"/>
          <w:spacing w:val="-8"/>
          <w:sz w:val="22"/>
          <w:szCs w:val="22"/>
        </w:rPr>
        <w:t xml:space="preserve"> </w:t>
      </w:r>
      <w:r w:rsidRPr="00A64E4F">
        <w:rPr>
          <w:rFonts w:ascii="Times New Roman" w:hAnsi="Times New Roman" w:cs="Times New Roman"/>
          <w:spacing w:val="-2"/>
          <w:sz w:val="22"/>
          <w:szCs w:val="22"/>
        </w:rPr>
        <w:t>GERAIS</w:t>
      </w:r>
    </w:p>
    <w:p w14:paraId="30899962" w14:textId="1BA5257D" w:rsidR="000D06DB" w:rsidRPr="00A64E4F" w:rsidRDefault="000D06DB">
      <w:pPr>
        <w:pStyle w:val="Corpodetexto"/>
        <w:spacing w:line="28" w:lineRule="exact"/>
        <w:ind w:left="114"/>
        <w:jc w:val="left"/>
        <w:rPr>
          <w:rFonts w:ascii="Times New Roman" w:hAnsi="Times New Roman" w:cs="Times New Roman"/>
          <w:sz w:val="22"/>
          <w:szCs w:val="22"/>
        </w:rPr>
      </w:pPr>
    </w:p>
    <w:p w14:paraId="29CE06C4"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A64E4F">
        <w:rPr>
          <w:rFonts w:ascii="Times New Roman" w:hAnsi="Times New Roman" w:cs="Times New Roman"/>
          <w:spacing w:val="-2"/>
        </w:rPr>
        <w:t>fundamentado.</w:t>
      </w:r>
    </w:p>
    <w:p w14:paraId="5FE64F97"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A64E4F">
        <w:rPr>
          <w:rFonts w:ascii="Times New Roman" w:hAnsi="Times New Roman" w:cs="Times New Roman"/>
          <w:spacing w:val="-7"/>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lisura</w:t>
      </w:r>
      <w:r w:rsidRPr="00A64E4F">
        <w:rPr>
          <w:rFonts w:ascii="Times New Roman" w:hAnsi="Times New Roman" w:cs="Times New Roman"/>
          <w:spacing w:val="-4"/>
        </w:rPr>
        <w:t xml:space="preserve"> </w:t>
      </w:r>
      <w:r w:rsidRPr="00A64E4F">
        <w:rPr>
          <w:rFonts w:ascii="Times New Roman" w:hAnsi="Times New Roman" w:cs="Times New Roman"/>
        </w:rPr>
        <w:t>do</w:t>
      </w:r>
      <w:r w:rsidRPr="00A64E4F">
        <w:rPr>
          <w:rFonts w:ascii="Times New Roman" w:hAnsi="Times New Roman" w:cs="Times New Roman"/>
          <w:spacing w:val="-7"/>
        </w:rPr>
        <w:t xml:space="preserve"> </w:t>
      </w:r>
      <w:r w:rsidRPr="00A64E4F">
        <w:rPr>
          <w:rFonts w:ascii="Times New Roman" w:hAnsi="Times New Roman" w:cs="Times New Roman"/>
        </w:rPr>
        <w:t>certame,</w:t>
      </w:r>
      <w:r w:rsidRPr="00A64E4F">
        <w:rPr>
          <w:rFonts w:ascii="Times New Roman" w:hAnsi="Times New Roman" w:cs="Times New Roman"/>
          <w:spacing w:val="-7"/>
        </w:rPr>
        <w:t xml:space="preserve"> </w:t>
      </w:r>
      <w:r w:rsidRPr="00A64E4F">
        <w:rPr>
          <w:rFonts w:ascii="Times New Roman" w:hAnsi="Times New Roman" w:cs="Times New Roman"/>
        </w:rPr>
        <w:t>sendo</w:t>
      </w:r>
      <w:r w:rsidRPr="00A64E4F">
        <w:rPr>
          <w:rFonts w:ascii="Times New Roman" w:hAnsi="Times New Roman" w:cs="Times New Roman"/>
          <w:spacing w:val="-7"/>
        </w:rPr>
        <w:t xml:space="preserve"> </w:t>
      </w:r>
      <w:r w:rsidRPr="00A64E4F">
        <w:rPr>
          <w:rFonts w:ascii="Times New Roman" w:hAnsi="Times New Roman" w:cs="Times New Roman"/>
        </w:rPr>
        <w:t>possível</w:t>
      </w:r>
      <w:r w:rsidRPr="00A64E4F">
        <w:rPr>
          <w:rFonts w:ascii="Times New Roman" w:hAnsi="Times New Roman" w:cs="Times New Roman"/>
          <w:spacing w:val="-7"/>
        </w:rPr>
        <w:t xml:space="preserve"> </w:t>
      </w:r>
      <w:r w:rsidRPr="00A64E4F">
        <w:rPr>
          <w:rFonts w:ascii="Times New Roman" w:hAnsi="Times New Roman" w:cs="Times New Roman"/>
        </w:rPr>
        <w:t>a</w:t>
      </w:r>
      <w:r w:rsidRPr="00A64E4F">
        <w:rPr>
          <w:rFonts w:ascii="Times New Roman" w:hAnsi="Times New Roman" w:cs="Times New Roman"/>
          <w:spacing w:val="-4"/>
        </w:rPr>
        <w:t xml:space="preserve"> </w:t>
      </w:r>
      <w:r w:rsidRPr="00A64E4F">
        <w:rPr>
          <w:rFonts w:ascii="Times New Roman" w:hAnsi="Times New Roman" w:cs="Times New Roman"/>
        </w:rPr>
        <w:t>promoção</w:t>
      </w:r>
      <w:r w:rsidRPr="00A64E4F">
        <w:rPr>
          <w:rFonts w:ascii="Times New Roman" w:hAnsi="Times New Roman" w:cs="Times New Roman"/>
          <w:spacing w:val="-7"/>
        </w:rPr>
        <w:t xml:space="preserve"> </w:t>
      </w:r>
      <w:r w:rsidRPr="00A64E4F">
        <w:rPr>
          <w:rFonts w:ascii="Times New Roman" w:hAnsi="Times New Roman" w:cs="Times New Roman"/>
        </w:rPr>
        <w:t>de</w:t>
      </w:r>
      <w:r w:rsidRPr="00A64E4F">
        <w:rPr>
          <w:rFonts w:ascii="Times New Roman" w:hAnsi="Times New Roman" w:cs="Times New Roman"/>
          <w:spacing w:val="-5"/>
        </w:rPr>
        <w:t xml:space="preserve"> </w:t>
      </w:r>
      <w:r w:rsidRPr="00A64E4F">
        <w:rPr>
          <w:rFonts w:ascii="Times New Roman" w:hAnsi="Times New Roman" w:cs="Times New Roman"/>
        </w:rPr>
        <w:t>diligência</w:t>
      </w:r>
      <w:r w:rsidRPr="00A64E4F">
        <w:rPr>
          <w:rFonts w:ascii="Times New Roman" w:hAnsi="Times New Roman" w:cs="Times New Roman"/>
          <w:spacing w:val="-7"/>
        </w:rPr>
        <w:t xml:space="preserve"> </w:t>
      </w:r>
      <w:r w:rsidRPr="00A64E4F">
        <w:rPr>
          <w:rFonts w:ascii="Times New Roman" w:hAnsi="Times New Roman" w:cs="Times New Roman"/>
        </w:rPr>
        <w:t>destinada</w:t>
      </w:r>
      <w:r w:rsidRPr="00A64E4F">
        <w:rPr>
          <w:rFonts w:ascii="Times New Roman" w:hAnsi="Times New Roman" w:cs="Times New Roman"/>
          <w:spacing w:val="-4"/>
        </w:rPr>
        <w:t xml:space="preserve"> </w:t>
      </w:r>
      <w:r w:rsidRPr="00A64E4F">
        <w:rPr>
          <w:rFonts w:ascii="Times New Roman" w:hAnsi="Times New Roman" w:cs="Times New Roman"/>
        </w:rPr>
        <w:t>a</w:t>
      </w:r>
      <w:r w:rsidRPr="00A64E4F">
        <w:rPr>
          <w:rFonts w:ascii="Times New Roman" w:hAnsi="Times New Roman" w:cs="Times New Roman"/>
          <w:spacing w:val="-7"/>
        </w:rPr>
        <w:t xml:space="preserve"> </w:t>
      </w:r>
      <w:r w:rsidRPr="00A64E4F">
        <w:rPr>
          <w:rFonts w:ascii="Times New Roman" w:hAnsi="Times New Roman" w:cs="Times New Roman"/>
        </w:rPr>
        <w:t>esclarecer</w:t>
      </w:r>
      <w:r w:rsidRPr="00A64E4F">
        <w:rPr>
          <w:rFonts w:ascii="Times New Roman" w:hAnsi="Times New Roman" w:cs="Times New Roman"/>
          <w:spacing w:val="-4"/>
        </w:rPr>
        <w:t xml:space="preserve"> </w:t>
      </w:r>
      <w:r w:rsidRPr="00A64E4F">
        <w:rPr>
          <w:rFonts w:ascii="Times New Roman" w:hAnsi="Times New Roman" w:cs="Times New Roman"/>
        </w:rPr>
        <w:t>ou</w:t>
      </w:r>
      <w:r w:rsidRPr="00A64E4F">
        <w:rPr>
          <w:rFonts w:ascii="Times New Roman" w:hAnsi="Times New Roman" w:cs="Times New Roman"/>
          <w:spacing w:val="-4"/>
        </w:rPr>
        <w:t xml:space="preserve"> </w:t>
      </w:r>
      <w:r w:rsidRPr="00A64E4F">
        <w:rPr>
          <w:rFonts w:ascii="Times New Roman" w:hAnsi="Times New Roman" w:cs="Times New Roman"/>
        </w:rPr>
        <w:t>a complementar a instrução do processo.</w:t>
      </w:r>
    </w:p>
    <w:p w14:paraId="7FEC1BBB"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No</w:t>
      </w:r>
      <w:r w:rsidRPr="00A64E4F">
        <w:rPr>
          <w:rFonts w:ascii="Times New Roman" w:hAnsi="Times New Roman" w:cs="Times New Roman"/>
          <w:spacing w:val="-14"/>
        </w:rPr>
        <w:t xml:space="preserve"> </w:t>
      </w:r>
      <w:r w:rsidRPr="00A64E4F">
        <w:rPr>
          <w:rFonts w:ascii="Times New Roman" w:hAnsi="Times New Roman" w:cs="Times New Roman"/>
        </w:rPr>
        <w:t>exclusivo</w:t>
      </w:r>
      <w:r w:rsidRPr="00A64E4F">
        <w:rPr>
          <w:rFonts w:ascii="Times New Roman" w:hAnsi="Times New Roman" w:cs="Times New Roman"/>
          <w:spacing w:val="-14"/>
        </w:rPr>
        <w:t xml:space="preserve"> </w:t>
      </w:r>
      <w:r w:rsidRPr="00A64E4F">
        <w:rPr>
          <w:rFonts w:ascii="Times New Roman" w:hAnsi="Times New Roman" w:cs="Times New Roman"/>
        </w:rPr>
        <w:t>interesse</w:t>
      </w:r>
      <w:r w:rsidRPr="00A64E4F">
        <w:rPr>
          <w:rFonts w:ascii="Times New Roman" w:hAnsi="Times New Roman" w:cs="Times New Roman"/>
          <w:spacing w:val="-14"/>
        </w:rPr>
        <w:t xml:space="preserve"> </w:t>
      </w:r>
      <w:r w:rsidRPr="00A64E4F">
        <w:rPr>
          <w:rFonts w:ascii="Times New Roman" w:hAnsi="Times New Roman" w:cs="Times New Roman"/>
        </w:rPr>
        <w:t>do</w:t>
      </w:r>
      <w:r w:rsidRPr="00A64E4F">
        <w:rPr>
          <w:rFonts w:ascii="Times New Roman" w:hAnsi="Times New Roman" w:cs="Times New Roman"/>
          <w:spacing w:val="-14"/>
        </w:rPr>
        <w:t xml:space="preserve"> </w:t>
      </w:r>
      <w:r w:rsidRPr="00A64E4F">
        <w:rPr>
          <w:rFonts w:ascii="Times New Roman" w:hAnsi="Times New Roman" w:cs="Times New Roman"/>
        </w:rPr>
        <w:t>município,</w:t>
      </w:r>
      <w:r w:rsidRPr="00A64E4F">
        <w:rPr>
          <w:rFonts w:ascii="Times New Roman" w:hAnsi="Times New Roman" w:cs="Times New Roman"/>
          <w:spacing w:val="-14"/>
        </w:rPr>
        <w:t xml:space="preserve"> </w:t>
      </w:r>
      <w:r w:rsidRPr="00A64E4F">
        <w:rPr>
          <w:rFonts w:ascii="Times New Roman" w:hAnsi="Times New Roman" w:cs="Times New Roman"/>
        </w:rPr>
        <w:t>este</w:t>
      </w:r>
      <w:r w:rsidRPr="00A64E4F">
        <w:rPr>
          <w:rFonts w:ascii="Times New Roman" w:hAnsi="Times New Roman" w:cs="Times New Roman"/>
          <w:spacing w:val="-14"/>
        </w:rPr>
        <w:t xml:space="preserve"> </w:t>
      </w:r>
      <w:r w:rsidRPr="00A64E4F">
        <w:rPr>
          <w:rFonts w:ascii="Times New Roman" w:hAnsi="Times New Roman" w:cs="Times New Roman"/>
        </w:rPr>
        <w:t>poderá</w:t>
      </w:r>
      <w:r w:rsidRPr="00A64E4F">
        <w:rPr>
          <w:rFonts w:ascii="Times New Roman" w:hAnsi="Times New Roman" w:cs="Times New Roman"/>
          <w:spacing w:val="-13"/>
        </w:rPr>
        <w:t xml:space="preserve"> </w:t>
      </w:r>
      <w:r w:rsidRPr="00A64E4F">
        <w:rPr>
          <w:rFonts w:ascii="Times New Roman" w:hAnsi="Times New Roman" w:cs="Times New Roman"/>
        </w:rPr>
        <w:t>emitir</w:t>
      </w:r>
      <w:r w:rsidRPr="00A64E4F">
        <w:rPr>
          <w:rFonts w:ascii="Times New Roman" w:hAnsi="Times New Roman" w:cs="Times New Roman"/>
          <w:spacing w:val="-14"/>
        </w:rPr>
        <w:t xml:space="preserve"> </w:t>
      </w:r>
      <w:r w:rsidRPr="00A64E4F">
        <w:rPr>
          <w:rFonts w:ascii="Times New Roman" w:hAnsi="Times New Roman" w:cs="Times New Roman"/>
        </w:rPr>
        <w:t>tantas</w:t>
      </w:r>
      <w:r w:rsidRPr="00A64E4F">
        <w:rPr>
          <w:rFonts w:ascii="Times New Roman" w:hAnsi="Times New Roman" w:cs="Times New Roman"/>
          <w:spacing w:val="-14"/>
        </w:rPr>
        <w:t xml:space="preserve"> </w:t>
      </w:r>
      <w:r w:rsidRPr="00A64E4F">
        <w:rPr>
          <w:rFonts w:ascii="Times New Roman" w:hAnsi="Times New Roman" w:cs="Times New Roman"/>
        </w:rPr>
        <w:t>Ordens</w:t>
      </w:r>
      <w:r w:rsidRPr="00A64E4F">
        <w:rPr>
          <w:rFonts w:ascii="Times New Roman" w:hAnsi="Times New Roman" w:cs="Times New Roman"/>
          <w:spacing w:val="-13"/>
        </w:rPr>
        <w:t xml:space="preserve"> </w:t>
      </w:r>
      <w:r w:rsidRPr="00A64E4F">
        <w:rPr>
          <w:rFonts w:ascii="Times New Roman" w:hAnsi="Times New Roman" w:cs="Times New Roman"/>
        </w:rPr>
        <w:t>de</w:t>
      </w:r>
      <w:r w:rsidRPr="00A64E4F">
        <w:rPr>
          <w:rFonts w:ascii="Times New Roman" w:hAnsi="Times New Roman" w:cs="Times New Roman"/>
          <w:spacing w:val="-14"/>
        </w:rPr>
        <w:t xml:space="preserve"> </w:t>
      </w:r>
      <w:r w:rsidRPr="00A64E4F">
        <w:rPr>
          <w:rFonts w:ascii="Times New Roman" w:hAnsi="Times New Roman" w:cs="Times New Roman"/>
        </w:rPr>
        <w:t>Fornecimentos,</w:t>
      </w:r>
      <w:r w:rsidRPr="00A64E4F">
        <w:rPr>
          <w:rFonts w:ascii="Times New Roman" w:hAnsi="Times New Roman" w:cs="Times New Roman"/>
          <w:spacing w:val="-14"/>
        </w:rPr>
        <w:t xml:space="preserve"> </w:t>
      </w:r>
      <w:r w:rsidRPr="00A64E4F">
        <w:rPr>
          <w:rFonts w:ascii="Times New Roman" w:hAnsi="Times New Roman" w:cs="Times New Roman"/>
        </w:rPr>
        <w:t xml:space="preserve">Ordens de Paralisação ou Ordens de Reinício que se façam necessárias para o bom desenvolvimento dos </w:t>
      </w:r>
      <w:r w:rsidRPr="00A64E4F">
        <w:rPr>
          <w:rFonts w:ascii="Times New Roman" w:hAnsi="Times New Roman" w:cs="Times New Roman"/>
          <w:spacing w:val="-2"/>
        </w:rPr>
        <w:t>trabalhos;</w:t>
      </w:r>
    </w:p>
    <w:p w14:paraId="7BAA8203" w14:textId="61C382E8" w:rsidR="000D06DB" w:rsidRPr="00A64E4F"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A64E4F">
        <w:rPr>
          <w:rFonts w:ascii="Times New Roman" w:hAnsi="Times New Roman" w:cs="Times New Roman"/>
        </w:rPr>
        <w:t xml:space="preserve">O objeto deste certame, observados os requisitos legais, em especial aos ditames previstos no art. </w:t>
      </w:r>
      <w:r w:rsidR="00F117A8">
        <w:rPr>
          <w:rFonts w:ascii="Times New Roman" w:hAnsi="Times New Roman" w:cs="Times New Roman"/>
        </w:rPr>
        <w:lastRenderedPageBreak/>
        <w:t>84</w:t>
      </w:r>
      <w:r w:rsidRPr="00A64E4F">
        <w:rPr>
          <w:rFonts w:ascii="Times New Roman" w:hAnsi="Times New Roman" w:cs="Times New Roman"/>
        </w:rPr>
        <w:t xml:space="preserve"> da Lei Federal nº 14.133/21, poderá ser prorrogado no interesse exclusivo da Administração </w:t>
      </w:r>
      <w:r w:rsidRPr="00A64E4F">
        <w:rPr>
          <w:rFonts w:ascii="Times New Roman" w:hAnsi="Times New Roman" w:cs="Times New Roman"/>
          <w:spacing w:val="-2"/>
        </w:rPr>
        <w:t>municipal.</w:t>
      </w:r>
    </w:p>
    <w:p w14:paraId="664E8EEC" w14:textId="62D18CB2" w:rsidR="0062668A" w:rsidRPr="00A64E4F"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A64E4F">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Pr="00A64E4F"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A64E4F">
        <w:rPr>
          <w:rFonts w:ascii="Times New Roman" w:hAnsi="Times New Roman" w:cs="Times New Roman"/>
        </w:rPr>
        <w:t>Os</w:t>
      </w:r>
      <w:r w:rsidRPr="00A64E4F">
        <w:rPr>
          <w:rFonts w:ascii="Times New Roman" w:hAnsi="Times New Roman" w:cs="Times New Roman"/>
          <w:spacing w:val="5"/>
        </w:rPr>
        <w:t xml:space="preserve"> </w:t>
      </w:r>
      <w:r w:rsidRPr="00A64E4F">
        <w:rPr>
          <w:rFonts w:ascii="Times New Roman" w:hAnsi="Times New Roman" w:cs="Times New Roman"/>
        </w:rPr>
        <w:t>casos</w:t>
      </w:r>
      <w:r w:rsidRPr="00A64E4F">
        <w:rPr>
          <w:rFonts w:ascii="Times New Roman" w:hAnsi="Times New Roman" w:cs="Times New Roman"/>
          <w:spacing w:val="6"/>
        </w:rPr>
        <w:t xml:space="preserve"> </w:t>
      </w:r>
      <w:r w:rsidRPr="00A64E4F">
        <w:rPr>
          <w:rFonts w:ascii="Times New Roman" w:hAnsi="Times New Roman" w:cs="Times New Roman"/>
        </w:rPr>
        <w:t>omissos</w:t>
      </w:r>
      <w:r w:rsidRPr="00A64E4F">
        <w:rPr>
          <w:rFonts w:ascii="Times New Roman" w:hAnsi="Times New Roman" w:cs="Times New Roman"/>
          <w:spacing w:val="5"/>
        </w:rPr>
        <w:t xml:space="preserve"> </w:t>
      </w:r>
      <w:r w:rsidRPr="00A64E4F">
        <w:rPr>
          <w:rFonts w:ascii="Times New Roman" w:hAnsi="Times New Roman" w:cs="Times New Roman"/>
        </w:rPr>
        <w:t>não</w:t>
      </w:r>
      <w:r w:rsidRPr="00A64E4F">
        <w:rPr>
          <w:rFonts w:ascii="Times New Roman" w:hAnsi="Times New Roman" w:cs="Times New Roman"/>
          <w:spacing w:val="5"/>
        </w:rPr>
        <w:t xml:space="preserve"> </w:t>
      </w:r>
      <w:r w:rsidRPr="00A64E4F">
        <w:rPr>
          <w:rFonts w:ascii="Times New Roman" w:hAnsi="Times New Roman" w:cs="Times New Roman"/>
        </w:rPr>
        <w:t>tratados</w:t>
      </w:r>
      <w:r w:rsidRPr="00A64E4F">
        <w:rPr>
          <w:rFonts w:ascii="Times New Roman" w:hAnsi="Times New Roman" w:cs="Times New Roman"/>
          <w:spacing w:val="6"/>
        </w:rPr>
        <w:t xml:space="preserve"> </w:t>
      </w:r>
      <w:r w:rsidRPr="00A64E4F">
        <w:rPr>
          <w:rFonts w:ascii="Times New Roman" w:hAnsi="Times New Roman" w:cs="Times New Roman"/>
        </w:rPr>
        <w:t>neste</w:t>
      </w:r>
      <w:r w:rsidRPr="00A64E4F">
        <w:rPr>
          <w:rFonts w:ascii="Times New Roman" w:hAnsi="Times New Roman" w:cs="Times New Roman"/>
          <w:spacing w:val="7"/>
        </w:rPr>
        <w:t xml:space="preserve"> </w:t>
      </w:r>
      <w:r w:rsidRPr="00A64E4F">
        <w:rPr>
          <w:rFonts w:ascii="Times New Roman" w:hAnsi="Times New Roman" w:cs="Times New Roman"/>
        </w:rPr>
        <w:t>Edital</w:t>
      </w:r>
      <w:r w:rsidRPr="00A64E4F">
        <w:rPr>
          <w:rFonts w:ascii="Times New Roman" w:hAnsi="Times New Roman" w:cs="Times New Roman"/>
          <w:spacing w:val="4"/>
        </w:rPr>
        <w:t xml:space="preserve"> </w:t>
      </w:r>
      <w:r w:rsidRPr="00A64E4F">
        <w:rPr>
          <w:rFonts w:ascii="Times New Roman" w:hAnsi="Times New Roman" w:cs="Times New Roman"/>
        </w:rPr>
        <w:t>serão</w:t>
      </w:r>
      <w:r w:rsidRPr="00A64E4F">
        <w:rPr>
          <w:rFonts w:ascii="Times New Roman" w:hAnsi="Times New Roman" w:cs="Times New Roman"/>
          <w:spacing w:val="5"/>
        </w:rPr>
        <w:t xml:space="preserve"> </w:t>
      </w:r>
      <w:r w:rsidRPr="00A64E4F">
        <w:rPr>
          <w:rFonts w:ascii="Times New Roman" w:hAnsi="Times New Roman" w:cs="Times New Roman"/>
        </w:rPr>
        <w:t>resolvidos</w:t>
      </w:r>
      <w:r w:rsidRPr="00A64E4F">
        <w:rPr>
          <w:rFonts w:ascii="Times New Roman" w:hAnsi="Times New Roman" w:cs="Times New Roman"/>
          <w:spacing w:val="6"/>
        </w:rPr>
        <w:t xml:space="preserve"> </w:t>
      </w:r>
      <w:r w:rsidRPr="00A64E4F">
        <w:rPr>
          <w:rFonts w:ascii="Times New Roman" w:hAnsi="Times New Roman" w:cs="Times New Roman"/>
        </w:rPr>
        <w:t>à</w:t>
      </w:r>
      <w:r w:rsidRPr="00A64E4F">
        <w:rPr>
          <w:rFonts w:ascii="Times New Roman" w:hAnsi="Times New Roman" w:cs="Times New Roman"/>
          <w:spacing w:val="7"/>
        </w:rPr>
        <w:t xml:space="preserve"> </w:t>
      </w:r>
      <w:r w:rsidRPr="00A64E4F">
        <w:rPr>
          <w:rFonts w:ascii="Times New Roman" w:hAnsi="Times New Roman" w:cs="Times New Roman"/>
        </w:rPr>
        <w:t>luz</w:t>
      </w:r>
      <w:r w:rsidRPr="00A64E4F">
        <w:rPr>
          <w:rFonts w:ascii="Times New Roman" w:hAnsi="Times New Roman" w:cs="Times New Roman"/>
          <w:spacing w:val="4"/>
        </w:rPr>
        <w:t xml:space="preserve"> </w:t>
      </w:r>
      <w:r w:rsidRPr="00A64E4F">
        <w:rPr>
          <w:rFonts w:ascii="Times New Roman" w:hAnsi="Times New Roman" w:cs="Times New Roman"/>
        </w:rPr>
        <w:t>das</w:t>
      </w:r>
      <w:r w:rsidRPr="00A64E4F">
        <w:rPr>
          <w:rFonts w:ascii="Times New Roman" w:hAnsi="Times New Roman" w:cs="Times New Roman"/>
          <w:spacing w:val="6"/>
        </w:rPr>
        <w:t xml:space="preserve"> </w:t>
      </w:r>
      <w:r w:rsidRPr="00A64E4F">
        <w:rPr>
          <w:rFonts w:ascii="Times New Roman" w:hAnsi="Times New Roman" w:cs="Times New Roman"/>
        </w:rPr>
        <w:t>regras</w:t>
      </w:r>
      <w:r w:rsidRPr="00A64E4F">
        <w:rPr>
          <w:rFonts w:ascii="Times New Roman" w:hAnsi="Times New Roman" w:cs="Times New Roman"/>
          <w:spacing w:val="5"/>
        </w:rPr>
        <w:t xml:space="preserve"> </w:t>
      </w:r>
      <w:r w:rsidRPr="00A64E4F">
        <w:rPr>
          <w:rFonts w:ascii="Times New Roman" w:hAnsi="Times New Roman" w:cs="Times New Roman"/>
        </w:rPr>
        <w:t>previstas</w:t>
      </w:r>
      <w:r w:rsidRPr="00A64E4F">
        <w:rPr>
          <w:rFonts w:ascii="Times New Roman" w:hAnsi="Times New Roman" w:cs="Times New Roman"/>
          <w:spacing w:val="5"/>
        </w:rPr>
        <w:t xml:space="preserve"> </w:t>
      </w:r>
      <w:r w:rsidRPr="00A64E4F">
        <w:rPr>
          <w:rFonts w:ascii="Times New Roman" w:hAnsi="Times New Roman" w:cs="Times New Roman"/>
        </w:rPr>
        <w:t>na</w:t>
      </w:r>
      <w:r w:rsidRPr="00A64E4F">
        <w:rPr>
          <w:rFonts w:ascii="Times New Roman" w:hAnsi="Times New Roman" w:cs="Times New Roman"/>
          <w:spacing w:val="5"/>
        </w:rPr>
        <w:t xml:space="preserve"> </w:t>
      </w:r>
      <w:r w:rsidRPr="00A64E4F">
        <w:rPr>
          <w:rFonts w:ascii="Times New Roman" w:hAnsi="Times New Roman" w:cs="Times New Roman"/>
          <w:spacing w:val="-5"/>
        </w:rPr>
        <w:t>Lei</w:t>
      </w:r>
      <w:r w:rsidR="00DC7C84" w:rsidRPr="00A64E4F">
        <w:rPr>
          <w:rFonts w:ascii="Times New Roman" w:hAnsi="Times New Roman" w:cs="Times New Roman"/>
          <w:spacing w:val="-5"/>
        </w:rPr>
        <w:t xml:space="preserve"> </w:t>
      </w:r>
      <w:r w:rsidRPr="00A64E4F">
        <w:rPr>
          <w:rFonts w:ascii="Times New Roman" w:hAnsi="Times New Roman" w:cs="Times New Roman"/>
        </w:rPr>
        <w:t>Federal</w:t>
      </w:r>
      <w:r w:rsidRPr="00A64E4F">
        <w:rPr>
          <w:rFonts w:ascii="Times New Roman" w:hAnsi="Times New Roman" w:cs="Times New Roman"/>
          <w:spacing w:val="-11"/>
        </w:rPr>
        <w:t xml:space="preserve"> </w:t>
      </w:r>
      <w:r w:rsidRPr="00A64E4F">
        <w:rPr>
          <w:rFonts w:ascii="Times New Roman" w:hAnsi="Times New Roman" w:cs="Times New Roman"/>
          <w:spacing w:val="-2"/>
        </w:rPr>
        <w:t>14.133/21</w:t>
      </w:r>
      <w:r w:rsidR="0062668A" w:rsidRPr="00A64E4F">
        <w:rPr>
          <w:rFonts w:ascii="Times New Roman" w:hAnsi="Times New Roman" w:cs="Times New Roman"/>
        </w:rPr>
        <w:t>.</w:t>
      </w:r>
    </w:p>
    <w:p w14:paraId="1822C766" w14:textId="3E57E5A8" w:rsidR="0069656B" w:rsidRPr="00A64E4F" w:rsidRDefault="0069656B" w:rsidP="009809FB">
      <w:pPr>
        <w:pStyle w:val="Corpodetexto"/>
        <w:spacing w:line="360" w:lineRule="auto"/>
        <w:ind w:left="142"/>
        <w:jc w:val="left"/>
        <w:rPr>
          <w:rFonts w:ascii="Times New Roman" w:hAnsi="Times New Roman" w:cs="Times New Roman"/>
          <w:sz w:val="22"/>
          <w:szCs w:val="22"/>
        </w:rPr>
      </w:pPr>
    </w:p>
    <w:p w14:paraId="15AF807E" w14:textId="08AC5854" w:rsidR="009809FB" w:rsidRPr="00A64E4F" w:rsidRDefault="007C4555" w:rsidP="006B24F9">
      <w:pPr>
        <w:pStyle w:val="Corpodetexto"/>
        <w:spacing w:line="360" w:lineRule="auto"/>
        <w:ind w:left="0"/>
        <w:jc w:val="left"/>
        <w:rPr>
          <w:rFonts w:ascii="Times New Roman" w:hAnsi="Times New Roman" w:cs="Times New Roman"/>
          <w:sz w:val="22"/>
          <w:szCs w:val="22"/>
        </w:rPr>
      </w:pPr>
      <w:r w:rsidRPr="00A64E4F">
        <w:rPr>
          <w:rFonts w:ascii="Times New Roman" w:hAnsi="Times New Roman" w:cs="Times New Roman"/>
          <w:sz w:val="22"/>
          <w:szCs w:val="22"/>
        </w:rPr>
        <w:t>Tarumirim, 25 de agosto</w:t>
      </w:r>
      <w:r w:rsidR="009809FB" w:rsidRPr="00A64E4F">
        <w:rPr>
          <w:rFonts w:ascii="Times New Roman" w:hAnsi="Times New Roman" w:cs="Times New Roman"/>
          <w:sz w:val="22"/>
          <w:szCs w:val="22"/>
        </w:rPr>
        <w:t xml:space="preserve"> de 2026.</w:t>
      </w:r>
    </w:p>
    <w:p w14:paraId="2A526112" w14:textId="77777777" w:rsidR="009809FB" w:rsidRPr="000211B0" w:rsidRDefault="009809FB" w:rsidP="000211B0">
      <w:pPr>
        <w:pStyle w:val="Corpodetexto"/>
        <w:spacing w:line="360" w:lineRule="auto"/>
        <w:ind w:left="0"/>
        <w:jc w:val="center"/>
        <w:rPr>
          <w:rFonts w:ascii="Times New Roman" w:hAnsi="Times New Roman" w:cs="Times New Roman"/>
          <w:sz w:val="22"/>
          <w:szCs w:val="22"/>
        </w:rPr>
      </w:pPr>
    </w:p>
    <w:p w14:paraId="4E4DCF8B"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Samuel de Paula Lima</w:t>
      </w:r>
    </w:p>
    <w:p w14:paraId="1A1FF305"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Administração</w:t>
      </w:r>
    </w:p>
    <w:p w14:paraId="2D6BB5A9" w14:textId="77777777" w:rsidR="006B24F9" w:rsidRPr="000211B0" w:rsidRDefault="006B24F9" w:rsidP="000211B0">
      <w:pPr>
        <w:jc w:val="center"/>
        <w:rPr>
          <w:rFonts w:ascii="Times New Roman" w:hAnsi="Times New Roman" w:cs="Times New Roman"/>
        </w:rPr>
      </w:pPr>
    </w:p>
    <w:p w14:paraId="56BAD364" w14:textId="77777777" w:rsidR="006B24F9" w:rsidRPr="000211B0" w:rsidRDefault="006B24F9" w:rsidP="000211B0">
      <w:pPr>
        <w:jc w:val="center"/>
        <w:rPr>
          <w:rFonts w:ascii="Times New Roman" w:hAnsi="Times New Roman" w:cs="Times New Roman"/>
        </w:rPr>
      </w:pPr>
    </w:p>
    <w:p w14:paraId="584C9598" w14:textId="77777777" w:rsidR="006B24F9" w:rsidRPr="000211B0" w:rsidRDefault="006B24F9" w:rsidP="000211B0">
      <w:pPr>
        <w:shd w:val="clear" w:color="auto" w:fill="FFFFFF" w:themeFill="background1"/>
        <w:jc w:val="center"/>
        <w:rPr>
          <w:rFonts w:ascii="Times New Roman" w:hAnsi="Times New Roman" w:cs="Times New Roman"/>
        </w:rPr>
      </w:pPr>
      <w:r w:rsidRPr="000211B0">
        <w:rPr>
          <w:rFonts w:ascii="Times New Roman" w:hAnsi="Times New Roman" w:cs="Times New Roman"/>
        </w:rPr>
        <w:t>José Francisco Soares</w:t>
      </w:r>
    </w:p>
    <w:p w14:paraId="0D13C223"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Obras e Infraestrutura</w:t>
      </w:r>
    </w:p>
    <w:p w14:paraId="1824D5F6" w14:textId="77777777" w:rsidR="006B24F9" w:rsidRPr="000211B0" w:rsidRDefault="006B24F9" w:rsidP="000211B0">
      <w:pPr>
        <w:jc w:val="center"/>
        <w:rPr>
          <w:rFonts w:ascii="Times New Roman" w:hAnsi="Times New Roman" w:cs="Times New Roman"/>
        </w:rPr>
      </w:pPr>
    </w:p>
    <w:p w14:paraId="4A0B6AFE" w14:textId="77777777" w:rsidR="006B24F9" w:rsidRPr="000211B0" w:rsidRDefault="006B24F9" w:rsidP="000211B0">
      <w:pPr>
        <w:jc w:val="center"/>
        <w:rPr>
          <w:rFonts w:ascii="Times New Roman" w:hAnsi="Times New Roman" w:cs="Times New Roman"/>
          <w:highlight w:val="yellow"/>
        </w:rPr>
      </w:pPr>
    </w:p>
    <w:p w14:paraId="5830EF5F" w14:textId="685BE168" w:rsidR="006B24F9" w:rsidRPr="000211B0" w:rsidRDefault="006B24F9" w:rsidP="000211B0">
      <w:pPr>
        <w:jc w:val="center"/>
        <w:rPr>
          <w:rFonts w:ascii="Times New Roman" w:hAnsi="Times New Roman" w:cs="Times New Roman"/>
        </w:rPr>
      </w:pPr>
      <w:r w:rsidRPr="000211B0">
        <w:rPr>
          <w:rFonts w:ascii="Times New Roman" w:hAnsi="Times New Roman" w:cs="Times New Roman"/>
        </w:rPr>
        <w:t>Wanderley Souza e Silva</w:t>
      </w:r>
    </w:p>
    <w:p w14:paraId="30D50E19"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da Agricultura</w:t>
      </w:r>
    </w:p>
    <w:p w14:paraId="27E34114" w14:textId="77777777" w:rsidR="006B24F9" w:rsidRPr="000211B0" w:rsidRDefault="006B24F9" w:rsidP="000211B0">
      <w:pPr>
        <w:jc w:val="center"/>
        <w:rPr>
          <w:rFonts w:ascii="Times New Roman" w:hAnsi="Times New Roman" w:cs="Times New Roman"/>
        </w:rPr>
      </w:pPr>
    </w:p>
    <w:p w14:paraId="788A9D4F" w14:textId="77777777" w:rsidR="006B24F9" w:rsidRPr="000211B0" w:rsidRDefault="006B24F9" w:rsidP="000211B0">
      <w:pPr>
        <w:jc w:val="center"/>
        <w:rPr>
          <w:rFonts w:ascii="Times New Roman" w:hAnsi="Times New Roman" w:cs="Times New Roman"/>
        </w:rPr>
      </w:pPr>
    </w:p>
    <w:p w14:paraId="78C1E3CB"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Maurisete Fabian</w:t>
      </w:r>
    </w:p>
    <w:p w14:paraId="414CEBF1"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Assistência Social</w:t>
      </w:r>
    </w:p>
    <w:p w14:paraId="54445E20" w14:textId="77777777" w:rsidR="006B24F9" w:rsidRPr="000211B0" w:rsidRDefault="006B24F9" w:rsidP="000211B0">
      <w:pPr>
        <w:jc w:val="center"/>
        <w:rPr>
          <w:rFonts w:ascii="Times New Roman" w:hAnsi="Times New Roman" w:cs="Times New Roman"/>
        </w:rPr>
      </w:pPr>
    </w:p>
    <w:p w14:paraId="3F044681" w14:textId="77777777" w:rsidR="006B24F9" w:rsidRPr="000211B0" w:rsidRDefault="006B24F9" w:rsidP="000211B0">
      <w:pPr>
        <w:jc w:val="center"/>
        <w:rPr>
          <w:rFonts w:ascii="Times New Roman" w:hAnsi="Times New Roman" w:cs="Times New Roman"/>
        </w:rPr>
      </w:pPr>
    </w:p>
    <w:p w14:paraId="2211A76B"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Maria de Lourdes</w:t>
      </w:r>
    </w:p>
    <w:p w14:paraId="1A508492"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Educação</w:t>
      </w:r>
    </w:p>
    <w:p w14:paraId="1DFAA092" w14:textId="77777777" w:rsidR="006B24F9" w:rsidRPr="000211B0" w:rsidRDefault="006B24F9" w:rsidP="000211B0">
      <w:pPr>
        <w:jc w:val="center"/>
        <w:rPr>
          <w:rFonts w:ascii="Times New Roman" w:hAnsi="Times New Roman" w:cs="Times New Roman"/>
        </w:rPr>
      </w:pPr>
    </w:p>
    <w:p w14:paraId="5DDBE4DD" w14:textId="77777777" w:rsidR="006B24F9" w:rsidRPr="000211B0" w:rsidRDefault="006B24F9" w:rsidP="000211B0">
      <w:pPr>
        <w:jc w:val="center"/>
        <w:rPr>
          <w:rFonts w:ascii="Times New Roman" w:hAnsi="Times New Roman" w:cs="Times New Roman"/>
        </w:rPr>
      </w:pPr>
    </w:p>
    <w:p w14:paraId="32EEB81D"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Afrânio de Paula Bomfim Junior</w:t>
      </w:r>
    </w:p>
    <w:p w14:paraId="0B19F76C"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Esporte, Lazer e Cultura</w:t>
      </w:r>
    </w:p>
    <w:p w14:paraId="57E7DA0F" w14:textId="77777777" w:rsidR="006B24F9" w:rsidRPr="000211B0" w:rsidRDefault="006B24F9" w:rsidP="000211B0">
      <w:pPr>
        <w:jc w:val="center"/>
        <w:rPr>
          <w:rFonts w:ascii="Times New Roman" w:hAnsi="Times New Roman" w:cs="Times New Roman"/>
        </w:rPr>
      </w:pPr>
    </w:p>
    <w:p w14:paraId="7E359743" w14:textId="77777777" w:rsidR="006B24F9" w:rsidRPr="000211B0" w:rsidRDefault="006B24F9" w:rsidP="000211B0">
      <w:pPr>
        <w:jc w:val="center"/>
        <w:rPr>
          <w:rFonts w:ascii="Times New Roman" w:hAnsi="Times New Roman" w:cs="Times New Roman"/>
        </w:rPr>
      </w:pPr>
    </w:p>
    <w:p w14:paraId="68F8EBE9"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Lais de Paula Silva</w:t>
      </w:r>
    </w:p>
    <w:p w14:paraId="307F2C2D"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Meio Ambiente e Desenvolvimento Sustentável</w:t>
      </w:r>
    </w:p>
    <w:p w14:paraId="74A5613D" w14:textId="77777777" w:rsidR="006B24F9" w:rsidRPr="000211B0" w:rsidRDefault="006B24F9" w:rsidP="000211B0">
      <w:pPr>
        <w:jc w:val="center"/>
        <w:rPr>
          <w:rFonts w:ascii="Times New Roman" w:hAnsi="Times New Roman" w:cs="Times New Roman"/>
        </w:rPr>
      </w:pPr>
    </w:p>
    <w:p w14:paraId="19CE8EB8" w14:textId="77777777" w:rsidR="006B24F9" w:rsidRPr="000211B0" w:rsidRDefault="006B24F9" w:rsidP="000211B0">
      <w:pPr>
        <w:jc w:val="center"/>
        <w:rPr>
          <w:rFonts w:ascii="Times New Roman" w:hAnsi="Times New Roman" w:cs="Times New Roman"/>
        </w:rPr>
      </w:pPr>
    </w:p>
    <w:p w14:paraId="2445F08D"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João Eduardo Venâncio Neto</w:t>
      </w:r>
    </w:p>
    <w:p w14:paraId="2A2A248B"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Saúde</w:t>
      </w:r>
    </w:p>
    <w:p w14:paraId="079061AA" w14:textId="77777777" w:rsidR="006B24F9" w:rsidRPr="000211B0" w:rsidRDefault="006B24F9" w:rsidP="000211B0">
      <w:pPr>
        <w:jc w:val="center"/>
        <w:rPr>
          <w:rFonts w:ascii="Times New Roman" w:hAnsi="Times New Roman" w:cs="Times New Roman"/>
        </w:rPr>
      </w:pPr>
    </w:p>
    <w:p w14:paraId="2DC8C1BD" w14:textId="77777777" w:rsidR="006B24F9" w:rsidRPr="000211B0" w:rsidRDefault="006B24F9" w:rsidP="000211B0">
      <w:pPr>
        <w:jc w:val="center"/>
        <w:rPr>
          <w:rFonts w:ascii="Times New Roman" w:hAnsi="Times New Roman" w:cs="Times New Roman"/>
        </w:rPr>
      </w:pPr>
    </w:p>
    <w:p w14:paraId="09BD2FF4"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Denise Amara Mendes Medina</w:t>
      </w:r>
    </w:p>
    <w:p w14:paraId="39E55146" w14:textId="77777777" w:rsidR="006B24F9" w:rsidRPr="000211B0" w:rsidRDefault="006B24F9" w:rsidP="000211B0">
      <w:pPr>
        <w:jc w:val="center"/>
        <w:rPr>
          <w:rFonts w:ascii="Times New Roman" w:hAnsi="Times New Roman" w:cs="Times New Roman"/>
        </w:rPr>
      </w:pPr>
      <w:r w:rsidRPr="000211B0">
        <w:rPr>
          <w:rFonts w:ascii="Times New Roman" w:hAnsi="Times New Roman" w:cs="Times New Roman"/>
        </w:rPr>
        <w:t>Secretaria Municipal de Turismo</w:t>
      </w:r>
    </w:p>
    <w:p w14:paraId="5F165489" w14:textId="77777777" w:rsidR="000211B0" w:rsidRDefault="000211B0" w:rsidP="000211B0">
      <w:pPr>
        <w:pStyle w:val="Corpodetexto"/>
        <w:spacing w:line="360" w:lineRule="auto"/>
        <w:ind w:left="142"/>
        <w:jc w:val="center"/>
        <w:rPr>
          <w:rFonts w:ascii="Times New Roman" w:hAnsi="Times New Roman" w:cs="Times New Roman"/>
          <w:sz w:val="22"/>
          <w:szCs w:val="22"/>
        </w:rPr>
      </w:pPr>
    </w:p>
    <w:p w14:paraId="3E979C6B" w14:textId="77777777" w:rsidR="000211B0" w:rsidRDefault="000211B0" w:rsidP="000211B0">
      <w:pPr>
        <w:pStyle w:val="Corpodetexto"/>
        <w:spacing w:line="360" w:lineRule="auto"/>
        <w:ind w:left="142"/>
        <w:jc w:val="center"/>
        <w:rPr>
          <w:rFonts w:ascii="Times New Roman" w:hAnsi="Times New Roman" w:cs="Times New Roman"/>
          <w:sz w:val="22"/>
          <w:szCs w:val="22"/>
        </w:rPr>
      </w:pPr>
    </w:p>
    <w:p w14:paraId="6B710A11" w14:textId="76B5FC29" w:rsidR="0062668A" w:rsidRPr="000211B0" w:rsidRDefault="0062668A" w:rsidP="000211B0">
      <w:pPr>
        <w:pStyle w:val="Corpodetexto"/>
        <w:spacing w:line="360" w:lineRule="auto"/>
        <w:ind w:left="142"/>
        <w:jc w:val="center"/>
        <w:rPr>
          <w:rFonts w:ascii="Times New Roman" w:hAnsi="Times New Roman" w:cs="Times New Roman"/>
          <w:sz w:val="22"/>
          <w:szCs w:val="22"/>
        </w:rPr>
      </w:pPr>
      <w:r w:rsidRPr="000211B0">
        <w:rPr>
          <w:rFonts w:ascii="Times New Roman" w:hAnsi="Times New Roman" w:cs="Times New Roman"/>
          <w:sz w:val="22"/>
          <w:szCs w:val="22"/>
        </w:rPr>
        <w:t>Davi Teixeira Marques</w:t>
      </w:r>
    </w:p>
    <w:p w14:paraId="336DC48D" w14:textId="77777777" w:rsidR="0062668A" w:rsidRDefault="0062668A" w:rsidP="000211B0">
      <w:pPr>
        <w:pStyle w:val="Corpodetexto"/>
        <w:spacing w:line="360" w:lineRule="auto"/>
        <w:ind w:left="142"/>
        <w:jc w:val="center"/>
        <w:rPr>
          <w:rFonts w:ascii="Times New Roman" w:hAnsi="Times New Roman" w:cs="Times New Roman"/>
          <w:sz w:val="22"/>
          <w:szCs w:val="22"/>
        </w:rPr>
      </w:pPr>
      <w:r w:rsidRPr="000211B0">
        <w:rPr>
          <w:rFonts w:ascii="Times New Roman" w:hAnsi="Times New Roman" w:cs="Times New Roman"/>
          <w:sz w:val="22"/>
          <w:szCs w:val="22"/>
        </w:rPr>
        <w:lastRenderedPageBreak/>
        <w:t xml:space="preserve">Apoio </w:t>
      </w:r>
      <w:r w:rsidR="0069656B" w:rsidRPr="000211B0">
        <w:rPr>
          <w:rFonts w:ascii="Times New Roman" w:hAnsi="Times New Roman" w:cs="Times New Roman"/>
          <w:sz w:val="22"/>
          <w:szCs w:val="22"/>
        </w:rPr>
        <w:t>Técnico</w:t>
      </w:r>
    </w:p>
    <w:p w14:paraId="687729DE" w14:textId="77777777" w:rsidR="000211B0" w:rsidRDefault="000211B0" w:rsidP="000211B0">
      <w:pPr>
        <w:pStyle w:val="Corpodetexto"/>
        <w:spacing w:line="360" w:lineRule="auto"/>
        <w:ind w:left="0"/>
        <w:rPr>
          <w:rFonts w:ascii="Times New Roman" w:hAnsi="Times New Roman" w:cs="Times New Roman"/>
          <w:sz w:val="22"/>
          <w:szCs w:val="22"/>
        </w:rPr>
      </w:pPr>
    </w:p>
    <w:p w14:paraId="6A9C1D5E" w14:textId="35C77440" w:rsidR="000211B0" w:rsidRPr="000211B0" w:rsidRDefault="000211B0" w:rsidP="000211B0">
      <w:pPr>
        <w:pStyle w:val="Corpodetexto"/>
        <w:spacing w:line="360" w:lineRule="auto"/>
        <w:ind w:left="0"/>
        <w:rPr>
          <w:rFonts w:ascii="Times New Roman" w:hAnsi="Times New Roman" w:cs="Times New Roman"/>
          <w:sz w:val="22"/>
          <w:szCs w:val="22"/>
        </w:rPr>
        <w:sectPr w:rsidR="000211B0" w:rsidRPr="000211B0">
          <w:type w:val="continuous"/>
          <w:pgSz w:w="11910" w:h="16840"/>
          <w:pgMar w:top="1860" w:right="992" w:bottom="1280" w:left="1559" w:header="283" w:footer="1088" w:gutter="0"/>
          <w:cols w:space="720"/>
        </w:sectPr>
      </w:pPr>
    </w:p>
    <w:p w14:paraId="0FF79BE9" w14:textId="77777777" w:rsidR="007C4555" w:rsidRPr="00A64E4F" w:rsidRDefault="007C4555" w:rsidP="007C4555">
      <w:pPr>
        <w:pStyle w:val="SemEspaamento"/>
        <w:ind w:right="-568"/>
        <w:jc w:val="center"/>
        <w:rPr>
          <w:rFonts w:ascii="Times New Roman" w:hAnsi="Times New Roman"/>
          <w:b/>
          <w:bCs/>
        </w:rPr>
      </w:pPr>
    </w:p>
    <w:p w14:paraId="2924F943" w14:textId="77777777" w:rsidR="007C4555" w:rsidRPr="00A64E4F" w:rsidRDefault="007C4555" w:rsidP="007C4555">
      <w:pPr>
        <w:pStyle w:val="SemEspaamento"/>
        <w:ind w:right="-568"/>
        <w:jc w:val="center"/>
        <w:rPr>
          <w:rFonts w:ascii="Times New Roman" w:hAnsi="Times New Roman"/>
          <w:b/>
          <w:bCs/>
        </w:rPr>
      </w:pPr>
      <w:r w:rsidRPr="00A64E4F">
        <w:rPr>
          <w:rFonts w:ascii="Times New Roman" w:hAnsi="Times New Roman"/>
          <w:b/>
          <w:bCs/>
        </w:rPr>
        <w:t>TERMO DE REFERÊNCIA – LEI 14.133/21</w:t>
      </w:r>
    </w:p>
    <w:p w14:paraId="0A7B3AFD" w14:textId="77777777" w:rsidR="007C4555" w:rsidRPr="00A64E4F" w:rsidRDefault="007C4555" w:rsidP="007C4555">
      <w:pPr>
        <w:pStyle w:val="SemEspaamento"/>
        <w:ind w:right="-568"/>
        <w:jc w:val="center"/>
        <w:rPr>
          <w:rFonts w:ascii="Times New Roman" w:hAnsi="Times New Roman"/>
          <w:b/>
          <w:bCs/>
        </w:rPr>
      </w:pPr>
      <w:r w:rsidRPr="00A64E4F">
        <w:rPr>
          <w:rFonts w:ascii="Times New Roman" w:hAnsi="Times New Roman"/>
          <w:b/>
          <w:bCs/>
        </w:rPr>
        <w:t>PREFEITURA MUNICIPAL DE TARUMIRIM</w:t>
      </w:r>
    </w:p>
    <w:p w14:paraId="34929F81" w14:textId="77777777" w:rsidR="007C4555" w:rsidRPr="00A64E4F" w:rsidRDefault="007C4555" w:rsidP="0087438C">
      <w:pPr>
        <w:pStyle w:val="SemEspaamento"/>
        <w:ind w:left="-567" w:right="-568"/>
        <w:jc w:val="center"/>
        <w:rPr>
          <w:rFonts w:ascii="Times New Roman" w:hAnsi="Times New Roman"/>
        </w:rPr>
      </w:pPr>
    </w:p>
    <w:p w14:paraId="77FDD60D" w14:textId="77777777" w:rsidR="007C4555" w:rsidRDefault="007C4555" w:rsidP="007128CD">
      <w:pPr>
        <w:pStyle w:val="SemEspaamento"/>
        <w:numPr>
          <w:ilvl w:val="0"/>
          <w:numId w:val="9"/>
        </w:num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b/>
          <w:bCs/>
        </w:rPr>
      </w:pPr>
      <w:r w:rsidRPr="00A64E4F">
        <w:rPr>
          <w:rFonts w:ascii="Times New Roman" w:hAnsi="Times New Roman"/>
          <w:b/>
          <w:bCs/>
        </w:rPr>
        <w:t>DAS CONDIÇÕES GERAIS DA CONTRATAÇÃO (art. 6°, XXIII, “a” e “i” da Lei Federal n° 14.133/2021)</w:t>
      </w:r>
    </w:p>
    <w:p w14:paraId="7B15D872" w14:textId="77777777" w:rsidR="0041770B" w:rsidRPr="00A64E4F" w:rsidRDefault="0041770B" w:rsidP="0041770B">
      <w:pPr>
        <w:pStyle w:val="SemEspaamento"/>
        <w:ind w:left="420" w:right="-568"/>
        <w:jc w:val="both"/>
        <w:rPr>
          <w:rFonts w:ascii="Times New Roman" w:hAnsi="Times New Roman"/>
          <w:b/>
          <w:bCs/>
        </w:rPr>
      </w:pPr>
    </w:p>
    <w:p w14:paraId="6D76959F" w14:textId="4C2A19F0" w:rsidR="007C4555" w:rsidRPr="00AA0009" w:rsidRDefault="007C4555" w:rsidP="0041770B">
      <w:pPr>
        <w:pStyle w:val="PargrafodaLista"/>
        <w:numPr>
          <w:ilvl w:val="1"/>
          <w:numId w:val="9"/>
        </w:numPr>
        <w:spacing w:line="360" w:lineRule="auto"/>
        <w:ind w:left="0" w:firstLine="0"/>
        <w:rPr>
          <w:rFonts w:ascii="Times New Roman" w:hAnsi="Times New Roman" w:cs="Times New Roman"/>
        </w:rPr>
      </w:pPr>
      <w:bookmarkStart w:id="1" w:name="_Hlk202356800"/>
      <w:r w:rsidRPr="00AA0009">
        <w:rPr>
          <w:rFonts w:ascii="Times New Roman" w:hAnsi="Times New Roman" w:cs="Times New Roman"/>
        </w:rPr>
        <w:t>Contratação de empresa especializada para o fornecimento parcelado de gás liquefeito de petróleo (GLP), acondicionado em botijões, e de água mineral natural, acondicionada em galões e garrafas, destinados ao atendimento das necessidades das Secretarias Municipais de Tarumirim/MG, a ser custeado com recursos próprios e vinculados.</w:t>
      </w:r>
    </w:p>
    <w:p w14:paraId="650356E9" w14:textId="77777777" w:rsidR="00AA0009" w:rsidRPr="00AA0009" w:rsidRDefault="00AA0009" w:rsidP="00AA0009">
      <w:pPr>
        <w:pStyle w:val="PargrafodaLista"/>
        <w:ind w:left="720"/>
        <w:rPr>
          <w:rFonts w:ascii="Times New Roman" w:hAnsi="Times New Roman" w:cs="Times New Roman"/>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4288"/>
        <w:gridCol w:w="567"/>
        <w:gridCol w:w="992"/>
        <w:gridCol w:w="1134"/>
        <w:gridCol w:w="1035"/>
      </w:tblGrid>
      <w:tr w:rsidR="007C4555" w:rsidRPr="00AA0009" w14:paraId="6C3B026E" w14:textId="77777777" w:rsidTr="007128CD">
        <w:trPr>
          <w:trHeight w:val="255"/>
        </w:trPr>
        <w:tc>
          <w:tcPr>
            <w:tcW w:w="674" w:type="dxa"/>
            <w:noWrap/>
            <w:vAlign w:val="center"/>
            <w:hideMark/>
          </w:tcPr>
          <w:p w14:paraId="7956D92A" w14:textId="77777777" w:rsidR="007C4555" w:rsidRPr="00AA0009" w:rsidRDefault="007C4555" w:rsidP="00183A9C">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ITEM</w:t>
            </w:r>
          </w:p>
        </w:tc>
        <w:tc>
          <w:tcPr>
            <w:tcW w:w="4288" w:type="dxa"/>
            <w:noWrap/>
            <w:vAlign w:val="center"/>
            <w:hideMark/>
          </w:tcPr>
          <w:p w14:paraId="13D60963" w14:textId="77777777" w:rsidR="007C4555" w:rsidRPr="00AA0009" w:rsidRDefault="007C4555" w:rsidP="00183A9C">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DESCRIÇÃO</w:t>
            </w:r>
          </w:p>
        </w:tc>
        <w:tc>
          <w:tcPr>
            <w:tcW w:w="567" w:type="dxa"/>
            <w:noWrap/>
            <w:vAlign w:val="center"/>
            <w:hideMark/>
          </w:tcPr>
          <w:p w14:paraId="1532C873" w14:textId="77777777" w:rsidR="007C4555" w:rsidRPr="00AA0009" w:rsidRDefault="007C4555" w:rsidP="00183A9C">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UN</w:t>
            </w:r>
          </w:p>
        </w:tc>
        <w:tc>
          <w:tcPr>
            <w:tcW w:w="992" w:type="dxa"/>
            <w:noWrap/>
            <w:vAlign w:val="center"/>
            <w:hideMark/>
          </w:tcPr>
          <w:p w14:paraId="5840A111" w14:textId="77777777" w:rsidR="007C4555" w:rsidRPr="00AA0009" w:rsidRDefault="007C4555" w:rsidP="00183A9C">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QUANT</w:t>
            </w:r>
          </w:p>
        </w:tc>
        <w:tc>
          <w:tcPr>
            <w:tcW w:w="1134" w:type="dxa"/>
            <w:vAlign w:val="center"/>
            <w:hideMark/>
          </w:tcPr>
          <w:p w14:paraId="426FF958" w14:textId="77777777" w:rsidR="007C4555" w:rsidRPr="00AA0009" w:rsidRDefault="007C4555" w:rsidP="00183A9C">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V.UNIT</w:t>
            </w:r>
          </w:p>
        </w:tc>
        <w:tc>
          <w:tcPr>
            <w:tcW w:w="992" w:type="dxa"/>
            <w:vAlign w:val="center"/>
            <w:hideMark/>
          </w:tcPr>
          <w:p w14:paraId="5CBD7B96" w14:textId="77777777" w:rsidR="007C4555" w:rsidRPr="00AA0009" w:rsidRDefault="007C4555" w:rsidP="00183A9C">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V.TOTAL</w:t>
            </w:r>
          </w:p>
        </w:tc>
      </w:tr>
      <w:tr w:rsidR="007C4555" w:rsidRPr="00AA0009" w14:paraId="445F191D" w14:textId="77777777" w:rsidTr="007128CD">
        <w:trPr>
          <w:trHeight w:val="64"/>
        </w:trPr>
        <w:tc>
          <w:tcPr>
            <w:tcW w:w="674" w:type="dxa"/>
            <w:noWrap/>
            <w:vAlign w:val="center"/>
            <w:hideMark/>
          </w:tcPr>
          <w:p w14:paraId="2ED9271B"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1</w:t>
            </w:r>
          </w:p>
        </w:tc>
        <w:tc>
          <w:tcPr>
            <w:tcW w:w="4288" w:type="dxa"/>
            <w:vAlign w:val="center"/>
            <w:hideMark/>
          </w:tcPr>
          <w:p w14:paraId="5BBDF513" w14:textId="77777777" w:rsidR="007C4555" w:rsidRPr="00AA0009" w:rsidRDefault="007C4555" w:rsidP="00183A9C">
            <w:pPr>
              <w:jc w:val="both"/>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ÁGUA MINERAL NATURAL, SEM GÁS, PRÓPRIA PARA CONSUMO – GALÃO 20 LITROS.</w:t>
            </w:r>
          </w:p>
        </w:tc>
        <w:tc>
          <w:tcPr>
            <w:tcW w:w="567" w:type="dxa"/>
            <w:noWrap/>
            <w:vAlign w:val="center"/>
            <w:hideMark/>
          </w:tcPr>
          <w:p w14:paraId="216FB192"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2" w:type="dxa"/>
            <w:noWrap/>
            <w:vAlign w:val="center"/>
            <w:hideMark/>
          </w:tcPr>
          <w:p w14:paraId="54FBF572" w14:textId="249AB56C" w:rsidR="007C4555" w:rsidRPr="00AA0009" w:rsidRDefault="003A2674" w:rsidP="00183A9C">
            <w:pPr>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700</w:t>
            </w:r>
          </w:p>
        </w:tc>
        <w:tc>
          <w:tcPr>
            <w:tcW w:w="1134" w:type="dxa"/>
            <w:noWrap/>
            <w:vAlign w:val="center"/>
            <w:hideMark/>
          </w:tcPr>
          <w:p w14:paraId="6103F439" w14:textId="77777777"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15,38 </w:t>
            </w:r>
          </w:p>
        </w:tc>
        <w:tc>
          <w:tcPr>
            <w:tcW w:w="992" w:type="dxa"/>
            <w:noWrap/>
            <w:vAlign w:val="center"/>
            <w:hideMark/>
          </w:tcPr>
          <w:p w14:paraId="6FBD186E" w14:textId="1F837F25"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w:t>
            </w:r>
            <w:r w:rsidR="003A2674">
              <w:rPr>
                <w:rFonts w:ascii="Times New Roman" w:eastAsia="Times New Roman" w:hAnsi="Times New Roman" w:cs="Times New Roman"/>
                <w:sz w:val="20"/>
                <w:szCs w:val="20"/>
                <w:lang w:eastAsia="pt-BR"/>
              </w:rPr>
              <w:t>10.766,00</w:t>
            </w:r>
            <w:r w:rsidRPr="00AA0009">
              <w:rPr>
                <w:rFonts w:ascii="Times New Roman" w:eastAsia="Times New Roman" w:hAnsi="Times New Roman" w:cs="Times New Roman"/>
                <w:sz w:val="20"/>
                <w:szCs w:val="20"/>
                <w:lang w:eastAsia="pt-BR"/>
              </w:rPr>
              <w:t xml:space="preserve"> </w:t>
            </w:r>
          </w:p>
        </w:tc>
      </w:tr>
      <w:tr w:rsidR="007C4555" w:rsidRPr="00AA0009" w14:paraId="42E9F1CA" w14:textId="77777777" w:rsidTr="007128CD">
        <w:trPr>
          <w:trHeight w:val="175"/>
        </w:trPr>
        <w:tc>
          <w:tcPr>
            <w:tcW w:w="674" w:type="dxa"/>
            <w:noWrap/>
            <w:vAlign w:val="center"/>
            <w:hideMark/>
          </w:tcPr>
          <w:p w14:paraId="0F534FC5"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2</w:t>
            </w:r>
          </w:p>
        </w:tc>
        <w:tc>
          <w:tcPr>
            <w:tcW w:w="4288" w:type="dxa"/>
            <w:vAlign w:val="center"/>
            <w:hideMark/>
          </w:tcPr>
          <w:p w14:paraId="0A27F111" w14:textId="77777777" w:rsidR="007C4555" w:rsidRPr="00AA0009" w:rsidRDefault="007C4555" w:rsidP="00183A9C">
            <w:pPr>
              <w:jc w:val="both"/>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RECARGA DE GÁS GLP 13 KG.</w:t>
            </w:r>
          </w:p>
        </w:tc>
        <w:tc>
          <w:tcPr>
            <w:tcW w:w="567" w:type="dxa"/>
            <w:noWrap/>
            <w:vAlign w:val="center"/>
            <w:hideMark/>
          </w:tcPr>
          <w:p w14:paraId="3957CB01"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2" w:type="dxa"/>
            <w:noWrap/>
            <w:vAlign w:val="center"/>
            <w:hideMark/>
          </w:tcPr>
          <w:p w14:paraId="7813B72F" w14:textId="482294CC" w:rsidR="007C4555" w:rsidRPr="00AA0009" w:rsidRDefault="003A2674" w:rsidP="00183A9C">
            <w:pPr>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420</w:t>
            </w:r>
          </w:p>
        </w:tc>
        <w:tc>
          <w:tcPr>
            <w:tcW w:w="1134" w:type="dxa"/>
            <w:noWrap/>
            <w:vAlign w:val="center"/>
            <w:hideMark/>
          </w:tcPr>
          <w:p w14:paraId="27676D67" w14:textId="77777777"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133,77 </w:t>
            </w:r>
          </w:p>
        </w:tc>
        <w:tc>
          <w:tcPr>
            <w:tcW w:w="992" w:type="dxa"/>
            <w:noWrap/>
            <w:vAlign w:val="center"/>
            <w:hideMark/>
          </w:tcPr>
          <w:p w14:paraId="45DCCE7A" w14:textId="72A70D2A"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w:t>
            </w:r>
            <w:r w:rsidR="003A2674">
              <w:rPr>
                <w:rFonts w:ascii="Times New Roman" w:eastAsia="Times New Roman" w:hAnsi="Times New Roman" w:cs="Times New Roman"/>
                <w:sz w:val="20"/>
                <w:szCs w:val="20"/>
                <w:lang w:eastAsia="pt-BR"/>
              </w:rPr>
              <w:t>56.183,40</w:t>
            </w:r>
            <w:r w:rsidRPr="00AA0009">
              <w:rPr>
                <w:rFonts w:ascii="Times New Roman" w:eastAsia="Times New Roman" w:hAnsi="Times New Roman" w:cs="Times New Roman"/>
                <w:sz w:val="20"/>
                <w:szCs w:val="20"/>
                <w:lang w:eastAsia="pt-BR"/>
              </w:rPr>
              <w:t xml:space="preserve"> </w:t>
            </w:r>
          </w:p>
        </w:tc>
      </w:tr>
      <w:tr w:rsidR="007C4555" w:rsidRPr="00AA0009" w14:paraId="474E1582" w14:textId="77777777" w:rsidTr="007128CD">
        <w:trPr>
          <w:trHeight w:val="64"/>
        </w:trPr>
        <w:tc>
          <w:tcPr>
            <w:tcW w:w="674" w:type="dxa"/>
            <w:noWrap/>
            <w:vAlign w:val="center"/>
            <w:hideMark/>
          </w:tcPr>
          <w:p w14:paraId="23EDB990"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3</w:t>
            </w:r>
          </w:p>
        </w:tc>
        <w:tc>
          <w:tcPr>
            <w:tcW w:w="4288" w:type="dxa"/>
            <w:vAlign w:val="center"/>
            <w:hideMark/>
          </w:tcPr>
          <w:p w14:paraId="71F4815B" w14:textId="77777777" w:rsidR="007C4555" w:rsidRPr="00AA0009" w:rsidRDefault="007C4555" w:rsidP="00183A9C">
            <w:pPr>
              <w:jc w:val="both"/>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BOTIJA COMPLETA DE GÁS 13 KG.</w:t>
            </w:r>
          </w:p>
        </w:tc>
        <w:tc>
          <w:tcPr>
            <w:tcW w:w="567" w:type="dxa"/>
            <w:noWrap/>
            <w:vAlign w:val="center"/>
            <w:hideMark/>
          </w:tcPr>
          <w:p w14:paraId="4C137B2A"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2" w:type="dxa"/>
            <w:noWrap/>
            <w:vAlign w:val="center"/>
            <w:hideMark/>
          </w:tcPr>
          <w:p w14:paraId="2268E4E2" w14:textId="51A5392A" w:rsidR="007C4555" w:rsidRPr="00AA0009" w:rsidRDefault="003A2674" w:rsidP="00183A9C">
            <w:pPr>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35</w:t>
            </w:r>
          </w:p>
        </w:tc>
        <w:tc>
          <w:tcPr>
            <w:tcW w:w="1134" w:type="dxa"/>
            <w:noWrap/>
            <w:vAlign w:val="center"/>
            <w:hideMark/>
          </w:tcPr>
          <w:p w14:paraId="2D2177C9" w14:textId="77777777"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281,19 </w:t>
            </w:r>
          </w:p>
        </w:tc>
        <w:tc>
          <w:tcPr>
            <w:tcW w:w="992" w:type="dxa"/>
            <w:noWrap/>
            <w:vAlign w:val="center"/>
            <w:hideMark/>
          </w:tcPr>
          <w:p w14:paraId="77FD3102" w14:textId="6F4FFB69"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w:t>
            </w:r>
            <w:r w:rsidR="003A2674">
              <w:rPr>
                <w:rFonts w:ascii="Times New Roman" w:eastAsia="Times New Roman" w:hAnsi="Times New Roman" w:cs="Times New Roman"/>
                <w:sz w:val="20"/>
                <w:szCs w:val="20"/>
                <w:lang w:eastAsia="pt-BR"/>
              </w:rPr>
              <w:t>9.841,65</w:t>
            </w:r>
            <w:r w:rsidRPr="00AA0009">
              <w:rPr>
                <w:rFonts w:ascii="Times New Roman" w:eastAsia="Times New Roman" w:hAnsi="Times New Roman" w:cs="Times New Roman"/>
                <w:sz w:val="20"/>
                <w:szCs w:val="20"/>
                <w:lang w:eastAsia="pt-BR"/>
              </w:rPr>
              <w:t xml:space="preserve"> </w:t>
            </w:r>
          </w:p>
        </w:tc>
      </w:tr>
      <w:tr w:rsidR="007C4555" w:rsidRPr="00AA0009" w14:paraId="15BBE578" w14:textId="77777777" w:rsidTr="007128CD">
        <w:trPr>
          <w:trHeight w:val="484"/>
        </w:trPr>
        <w:tc>
          <w:tcPr>
            <w:tcW w:w="674" w:type="dxa"/>
            <w:noWrap/>
            <w:vAlign w:val="center"/>
            <w:hideMark/>
          </w:tcPr>
          <w:p w14:paraId="199BF8C4"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4</w:t>
            </w:r>
          </w:p>
        </w:tc>
        <w:tc>
          <w:tcPr>
            <w:tcW w:w="4288" w:type="dxa"/>
            <w:vAlign w:val="center"/>
            <w:hideMark/>
          </w:tcPr>
          <w:p w14:paraId="0FA33732" w14:textId="77777777" w:rsidR="007C4555" w:rsidRPr="00AA0009" w:rsidRDefault="007C4555" w:rsidP="00183A9C">
            <w:pPr>
              <w:jc w:val="both"/>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ÁGUA MINERAL NATURAL, SEM GÁS, ACONDICIONADA EM GARRAFA PLÁSTICA DESCARTÁVEL COM CAPACIDADE DE 500 ML, DEVIDAMENTE LACRADA.</w:t>
            </w:r>
          </w:p>
        </w:tc>
        <w:tc>
          <w:tcPr>
            <w:tcW w:w="567" w:type="dxa"/>
            <w:noWrap/>
            <w:vAlign w:val="center"/>
            <w:hideMark/>
          </w:tcPr>
          <w:p w14:paraId="0389314A" w14:textId="77777777" w:rsidR="007C4555" w:rsidRPr="00AA0009" w:rsidRDefault="007C4555" w:rsidP="00183A9C">
            <w:pPr>
              <w:jc w:val="cente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2" w:type="dxa"/>
            <w:noWrap/>
            <w:vAlign w:val="center"/>
            <w:hideMark/>
          </w:tcPr>
          <w:p w14:paraId="4134993B" w14:textId="4B0DC27F" w:rsidR="007C4555" w:rsidRPr="00AA0009" w:rsidRDefault="003A2674" w:rsidP="00183A9C">
            <w:pPr>
              <w:jc w:val="cente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6500</w:t>
            </w:r>
          </w:p>
        </w:tc>
        <w:tc>
          <w:tcPr>
            <w:tcW w:w="1134" w:type="dxa"/>
            <w:noWrap/>
            <w:vAlign w:val="center"/>
            <w:hideMark/>
          </w:tcPr>
          <w:p w14:paraId="19E752DD" w14:textId="77777777"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2,69 </w:t>
            </w:r>
          </w:p>
        </w:tc>
        <w:tc>
          <w:tcPr>
            <w:tcW w:w="992" w:type="dxa"/>
            <w:noWrap/>
            <w:vAlign w:val="center"/>
            <w:hideMark/>
          </w:tcPr>
          <w:p w14:paraId="5A62A760" w14:textId="69C253B0"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w:t>
            </w:r>
            <w:r w:rsidR="00703B8F">
              <w:rPr>
                <w:rFonts w:ascii="Times New Roman" w:eastAsia="Times New Roman" w:hAnsi="Times New Roman" w:cs="Times New Roman"/>
                <w:sz w:val="20"/>
                <w:szCs w:val="20"/>
                <w:lang w:eastAsia="pt-BR"/>
              </w:rPr>
              <w:t>17.485,00</w:t>
            </w:r>
            <w:r w:rsidRPr="00AA0009">
              <w:rPr>
                <w:rFonts w:ascii="Times New Roman" w:eastAsia="Times New Roman" w:hAnsi="Times New Roman" w:cs="Times New Roman"/>
                <w:sz w:val="20"/>
                <w:szCs w:val="20"/>
                <w:lang w:eastAsia="pt-BR"/>
              </w:rPr>
              <w:t xml:space="preserve"> </w:t>
            </w:r>
          </w:p>
        </w:tc>
      </w:tr>
      <w:tr w:rsidR="007C4555" w:rsidRPr="00A64E4F" w14:paraId="3CC35418" w14:textId="77777777" w:rsidTr="007128CD">
        <w:trPr>
          <w:trHeight w:val="300"/>
        </w:trPr>
        <w:tc>
          <w:tcPr>
            <w:tcW w:w="7655" w:type="dxa"/>
            <w:gridSpan w:val="5"/>
            <w:noWrap/>
            <w:vAlign w:val="center"/>
            <w:hideMark/>
          </w:tcPr>
          <w:p w14:paraId="645EED08" w14:textId="77777777"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TOTAL: </w:t>
            </w:r>
          </w:p>
        </w:tc>
        <w:tc>
          <w:tcPr>
            <w:tcW w:w="992" w:type="dxa"/>
            <w:noWrap/>
            <w:vAlign w:val="center"/>
            <w:hideMark/>
          </w:tcPr>
          <w:p w14:paraId="28B82DD7" w14:textId="12392D73" w:rsidR="007C4555" w:rsidRPr="00AA0009" w:rsidRDefault="007C4555" w:rsidP="007128CD">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 xml:space="preserve"> R$       </w:t>
            </w:r>
            <w:r w:rsidR="00703B8F">
              <w:rPr>
                <w:rFonts w:ascii="Times New Roman" w:eastAsia="Times New Roman" w:hAnsi="Times New Roman" w:cs="Times New Roman"/>
                <w:sz w:val="20"/>
                <w:szCs w:val="20"/>
                <w:lang w:eastAsia="pt-BR"/>
              </w:rPr>
              <w:t>94.276,05</w:t>
            </w:r>
            <w:r w:rsidRPr="00AA0009">
              <w:rPr>
                <w:rFonts w:ascii="Times New Roman" w:eastAsia="Times New Roman" w:hAnsi="Times New Roman" w:cs="Times New Roman"/>
                <w:sz w:val="20"/>
                <w:szCs w:val="20"/>
                <w:lang w:eastAsia="pt-BR"/>
              </w:rPr>
              <w:t xml:space="preserve"> </w:t>
            </w:r>
          </w:p>
        </w:tc>
      </w:tr>
      <w:bookmarkEnd w:id="1"/>
    </w:tbl>
    <w:p w14:paraId="2C7DDF08" w14:textId="77777777" w:rsidR="007C4555" w:rsidRPr="00A64E4F" w:rsidRDefault="007C4555" w:rsidP="007C4555">
      <w:pPr>
        <w:ind w:right="-567"/>
        <w:jc w:val="both"/>
        <w:rPr>
          <w:rFonts w:ascii="Times New Roman" w:hAnsi="Times New Roman" w:cs="Times New Roman"/>
        </w:rPr>
      </w:pPr>
    </w:p>
    <w:p w14:paraId="73E2063A" w14:textId="77777777" w:rsidR="007C4555" w:rsidRPr="003A2674" w:rsidRDefault="007C4555" w:rsidP="0041770B">
      <w:pPr>
        <w:pStyle w:val="SemEspaamento"/>
        <w:spacing w:line="360" w:lineRule="auto"/>
        <w:ind w:right="-567"/>
        <w:jc w:val="both"/>
        <w:rPr>
          <w:rFonts w:ascii="Times New Roman" w:hAnsi="Times New Roman"/>
        </w:rPr>
      </w:pPr>
      <w:r w:rsidRPr="003A2674">
        <w:rPr>
          <w:rFonts w:ascii="Times New Roman" w:hAnsi="Times New Roman"/>
        </w:rPr>
        <w:t>1.2. O objeto desta aquisição é caracterizado como comum;</w:t>
      </w:r>
    </w:p>
    <w:p w14:paraId="7D8564CC" w14:textId="77777777" w:rsidR="007C4555" w:rsidRPr="003A2674" w:rsidRDefault="007C4555" w:rsidP="0041770B">
      <w:pPr>
        <w:pStyle w:val="SemEspaamento"/>
        <w:spacing w:line="360" w:lineRule="auto"/>
        <w:ind w:right="-567"/>
        <w:jc w:val="both"/>
        <w:rPr>
          <w:rFonts w:ascii="Times New Roman" w:hAnsi="Times New Roman"/>
        </w:rPr>
      </w:pPr>
      <w:r w:rsidRPr="003A2674">
        <w:rPr>
          <w:rFonts w:ascii="Times New Roman" w:hAnsi="Times New Roman"/>
        </w:rPr>
        <w:t>1.3. O objeto desta aquisição não se enquadra como sendo bem de luxo;</w:t>
      </w:r>
    </w:p>
    <w:p w14:paraId="141494D0" w14:textId="77777777" w:rsidR="007C4555" w:rsidRPr="003A2674" w:rsidRDefault="007C4555" w:rsidP="003A2674">
      <w:pPr>
        <w:pStyle w:val="SemEspaamento"/>
        <w:spacing w:line="360" w:lineRule="auto"/>
        <w:jc w:val="both"/>
        <w:rPr>
          <w:rFonts w:ascii="Times New Roman" w:hAnsi="Times New Roman"/>
        </w:rPr>
      </w:pPr>
      <w:r w:rsidRPr="003A2674">
        <w:rPr>
          <w:rFonts w:ascii="Times New Roman" w:hAnsi="Times New Roman"/>
        </w:rPr>
        <w:t>1.4. O prazo de vigência da contratação é de doze meses podendo ser prorrogado nos termos do art. 84 na forma do artigo 105 da Lei n° 14.133, de 2021.</w:t>
      </w:r>
    </w:p>
    <w:p w14:paraId="4C5FA720" w14:textId="77777777" w:rsidR="003A2674" w:rsidRPr="003A2674" w:rsidRDefault="003A2674" w:rsidP="003A2674">
      <w:pPr>
        <w:pStyle w:val="NormalWeb"/>
        <w:spacing w:before="0" w:beforeAutospacing="0" w:after="0" w:afterAutospacing="0" w:line="360" w:lineRule="auto"/>
        <w:jc w:val="both"/>
        <w:rPr>
          <w:rFonts w:eastAsia="Calibri"/>
          <w:sz w:val="22"/>
          <w:szCs w:val="22"/>
          <w:lang w:eastAsia="en-US"/>
        </w:rPr>
      </w:pPr>
      <w:r w:rsidRPr="003A2674">
        <w:rPr>
          <w:sz w:val="22"/>
          <w:szCs w:val="22"/>
        </w:rPr>
        <w:t>1.</w:t>
      </w:r>
      <w:r w:rsidRPr="003A2674">
        <w:rPr>
          <w:rFonts w:eastAsia="Calibri"/>
          <w:sz w:val="22"/>
          <w:szCs w:val="22"/>
          <w:lang w:eastAsia="en-US"/>
        </w:rPr>
        <w:t>5 A ampliação dos quantitativos inicialmente previstos no Termo de Referência decorre da necessidade de adequação da estimativa de consumo à demanda efetivamente verificada pela Administração Municipal, considerando o histórico de utilização dos produtos pelas diversas Secretarias Municipais e a perspectiva de atendimento das necessidades administrativas durante todo o período de vigência da contratação.</w:t>
      </w:r>
    </w:p>
    <w:p w14:paraId="47060CCF" w14:textId="19D659F8" w:rsidR="003A2674" w:rsidRPr="00A64E4F" w:rsidRDefault="003A2674" w:rsidP="003A2674">
      <w:pPr>
        <w:widowControl/>
        <w:autoSpaceDE/>
        <w:autoSpaceDN/>
        <w:spacing w:line="360" w:lineRule="auto"/>
        <w:jc w:val="both"/>
        <w:rPr>
          <w:rFonts w:ascii="Times New Roman" w:hAnsi="Times New Roman"/>
        </w:rPr>
      </w:pPr>
      <w:r w:rsidRPr="003A2674">
        <w:rPr>
          <w:rFonts w:ascii="Times New Roman" w:eastAsia="Calibri" w:hAnsi="Times New Roman" w:cs="Times New Roman"/>
        </w:rPr>
        <w:t>1.6 Na estimativa anteriormente apresentada, os quantitativos foram estabelecidos com base na demanda então conhecida. Contudo, após nova avaliação realizada pelos setores requisitantes, verificou-se que os quantitativos inicialmente projetados não se mostram suficientes para assegurar, com margem razoável de segurança, o atendimento das necessidades das unidades administrativas durante a vigência da futura Ata de Registro de Preços.</w:t>
      </w:r>
    </w:p>
    <w:p w14:paraId="749DABA7" w14:textId="77777777" w:rsidR="007C4555" w:rsidRPr="00A64E4F" w:rsidRDefault="007C4555" w:rsidP="007C4555">
      <w:pPr>
        <w:pStyle w:val="SemEspaamento"/>
        <w:ind w:right="-568"/>
        <w:jc w:val="both"/>
        <w:rPr>
          <w:rFonts w:ascii="Times New Roman" w:hAnsi="Times New Roman"/>
        </w:rPr>
      </w:pPr>
    </w:p>
    <w:p w14:paraId="5FCF24EF" w14:textId="77777777" w:rsidR="007C4555" w:rsidRPr="00A64E4F" w:rsidRDefault="007C4555" w:rsidP="007128CD">
      <w:pPr>
        <w:pStyle w:val="SemEspaamento"/>
        <w:numPr>
          <w:ilvl w:val="0"/>
          <w:numId w:val="9"/>
        </w:num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b/>
          <w:bCs/>
        </w:rPr>
      </w:pPr>
      <w:r w:rsidRPr="00A64E4F">
        <w:rPr>
          <w:rFonts w:ascii="Times New Roman" w:hAnsi="Times New Roman"/>
          <w:b/>
          <w:bCs/>
        </w:rPr>
        <w:t>FUNDAMENTAÇÃO E DESCRIÇÃO DA NECESSIDADE DA CONTRATAÇÃO.</w:t>
      </w:r>
      <w:bookmarkStart w:id="2" w:name="_Hlk202360867"/>
    </w:p>
    <w:bookmarkEnd w:id="2"/>
    <w:p w14:paraId="28C8BF6A" w14:textId="77777777" w:rsidR="007C4555" w:rsidRPr="00A64E4F" w:rsidRDefault="007C4555" w:rsidP="007C4555">
      <w:pPr>
        <w:pStyle w:val="SemEspaamento"/>
        <w:ind w:right="-568"/>
        <w:jc w:val="both"/>
        <w:rPr>
          <w:rFonts w:ascii="Times New Roman" w:hAnsi="Times New Roman"/>
          <w:b/>
          <w:bCs/>
        </w:rPr>
      </w:pPr>
    </w:p>
    <w:p w14:paraId="38641023" w14:textId="77777777" w:rsidR="007C4555" w:rsidRPr="00A64E4F" w:rsidRDefault="007C4555" w:rsidP="0041770B">
      <w:pPr>
        <w:pStyle w:val="SemEspaamento"/>
        <w:spacing w:line="360" w:lineRule="auto"/>
        <w:ind w:firstLine="709"/>
        <w:jc w:val="both"/>
        <w:rPr>
          <w:rFonts w:ascii="Times New Roman" w:eastAsiaTheme="minorHAnsi" w:hAnsi="Times New Roman"/>
        </w:rPr>
      </w:pPr>
      <w:r w:rsidRPr="00A64E4F">
        <w:rPr>
          <w:rFonts w:ascii="Times New Roman" w:eastAsiaTheme="minorHAnsi" w:hAnsi="Times New Roman"/>
        </w:rPr>
        <w:t xml:space="preserve">A presente contratação tem por finalidade atender à demanda das Secretarias Municipais de Tarumirim/MG quanto ao fornecimento contínuo de gás liquefeito de petróleo (GLP) e de água </w:t>
      </w:r>
      <w:r w:rsidRPr="00A64E4F">
        <w:rPr>
          <w:rFonts w:ascii="Times New Roman" w:eastAsiaTheme="minorHAnsi" w:hAnsi="Times New Roman"/>
        </w:rPr>
        <w:lastRenderedPageBreak/>
        <w:t>mineral natural, produtos essenciais para o desenvolvimento das atividades administrativas e para a manutenção dos serviços públicos ofertados à população.</w:t>
      </w:r>
    </w:p>
    <w:p w14:paraId="3626E6F3" w14:textId="77777777" w:rsidR="007C4555" w:rsidRPr="00A64E4F" w:rsidRDefault="007C4555" w:rsidP="0041770B">
      <w:pPr>
        <w:pStyle w:val="SemEspaamento"/>
        <w:spacing w:line="360" w:lineRule="auto"/>
        <w:ind w:firstLine="709"/>
        <w:jc w:val="both"/>
        <w:rPr>
          <w:rFonts w:ascii="Times New Roman" w:eastAsiaTheme="minorHAnsi" w:hAnsi="Times New Roman"/>
        </w:rPr>
      </w:pPr>
      <w:r w:rsidRPr="00A64E4F">
        <w:rPr>
          <w:rFonts w:ascii="Times New Roman" w:eastAsiaTheme="minorHAnsi" w:hAnsi="Times New Roman"/>
        </w:rPr>
        <w:t>O gás liquefeito de petróleo (GLP) é utilizado em unidades que realizam o preparo e o aquecimento de alimentos, sendo indispensável para o funcionamento adequado dos serviços desenvolvidos pelas diversas secretarias municipais. Da mesma forma, a água mineral é um item de consumo essencial, destinado ao atendimento de servidores, usuários dos serviços públicos e participantes das atividades promovidas pela Administração Municipal.</w:t>
      </w:r>
    </w:p>
    <w:p w14:paraId="20C9AD32" w14:textId="77777777" w:rsidR="007C4555" w:rsidRPr="00A64E4F" w:rsidRDefault="007C4555" w:rsidP="0041770B">
      <w:pPr>
        <w:pStyle w:val="SemEspaamento"/>
        <w:spacing w:line="360" w:lineRule="auto"/>
        <w:ind w:firstLine="709"/>
        <w:jc w:val="both"/>
        <w:rPr>
          <w:rFonts w:ascii="Times New Roman" w:eastAsiaTheme="minorHAnsi" w:hAnsi="Times New Roman"/>
        </w:rPr>
      </w:pPr>
      <w:r w:rsidRPr="00A64E4F">
        <w:rPr>
          <w:rFonts w:ascii="Times New Roman" w:eastAsiaTheme="minorHAnsi" w:hAnsi="Times New Roman"/>
        </w:rPr>
        <w:t>Considerando a natureza contínua da demanda, torna-se necessária a realização de uma contratação que assegure o abastecimento regular desses produtos, evitando a interrupção das atividades e garantindo condições adequadas para o funcionamento dos órgãos municipais.</w:t>
      </w:r>
    </w:p>
    <w:p w14:paraId="2973A8FD" w14:textId="77777777" w:rsidR="007C4555" w:rsidRPr="00A64E4F" w:rsidRDefault="007C4555" w:rsidP="0041770B">
      <w:pPr>
        <w:pStyle w:val="SemEspaamento"/>
        <w:spacing w:line="360" w:lineRule="auto"/>
        <w:ind w:firstLine="709"/>
        <w:jc w:val="both"/>
        <w:rPr>
          <w:rFonts w:ascii="Times New Roman" w:eastAsiaTheme="minorHAnsi" w:hAnsi="Times New Roman"/>
        </w:rPr>
      </w:pPr>
      <w:r w:rsidRPr="00A64E4F">
        <w:rPr>
          <w:rFonts w:ascii="Times New Roman" w:eastAsiaTheme="minorHAnsi" w:hAnsi="Times New Roman"/>
        </w:rPr>
        <w:t>Dessa forma, a contratação do fornecimento parcelado de gás liquefeito de petróleo (GLP) e de água mineral mostra-se necessária e adequada para assegurar a continuidade dos serviços públicos, promover a eficiência administrativa e garantir o atendimento das necessidades das Secretarias Municipais de Tarumirim/MG.</w:t>
      </w:r>
    </w:p>
    <w:p w14:paraId="5526C60E" w14:textId="77777777" w:rsidR="007C4555" w:rsidRPr="00A64E4F" w:rsidRDefault="007C4555" w:rsidP="007C4555">
      <w:pPr>
        <w:pStyle w:val="SemEspaamento"/>
        <w:ind w:right="-568"/>
        <w:jc w:val="both"/>
        <w:rPr>
          <w:rFonts w:ascii="Times New Roman" w:eastAsia="Times New Roman" w:hAnsi="Times New Roman"/>
          <w:lang w:eastAsia="pt-BR"/>
        </w:rPr>
      </w:pPr>
    </w:p>
    <w:p w14:paraId="4B88E040" w14:textId="77777777" w:rsidR="007C4555" w:rsidRPr="00A64E4F" w:rsidRDefault="007C4555" w:rsidP="007128C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bCs/>
        </w:rPr>
      </w:pPr>
      <w:r w:rsidRPr="00A64E4F">
        <w:rPr>
          <w:rFonts w:ascii="Times New Roman" w:hAnsi="Times New Roman"/>
          <w:b/>
          <w:bCs/>
        </w:rPr>
        <w:t>3. DESCRIÇÃO DA SOLUÇÃO COMO UM TODO CONSIDERADO O CICLO DE VIDA DO OBJETO E ESPECIFICAÇÃO DO PRODUTO</w:t>
      </w:r>
    </w:p>
    <w:p w14:paraId="5D0FD6EF" w14:textId="77777777" w:rsidR="007C4555" w:rsidRPr="00A64E4F" w:rsidRDefault="007C4555" w:rsidP="0041770B">
      <w:pPr>
        <w:spacing w:line="360" w:lineRule="auto"/>
        <w:ind w:firstLine="709"/>
        <w:jc w:val="both"/>
        <w:rPr>
          <w:rFonts w:ascii="Times New Roman" w:hAnsi="Times New Roman" w:cs="Times New Roman"/>
        </w:rPr>
      </w:pPr>
    </w:p>
    <w:p w14:paraId="43B566F1" w14:textId="77777777" w:rsidR="007C4555" w:rsidRPr="00A64E4F" w:rsidRDefault="007C4555" w:rsidP="0041770B">
      <w:pPr>
        <w:spacing w:line="360" w:lineRule="auto"/>
        <w:ind w:firstLine="709"/>
        <w:jc w:val="both"/>
        <w:rPr>
          <w:rFonts w:ascii="Times New Roman" w:hAnsi="Times New Roman" w:cs="Times New Roman"/>
          <w:bCs/>
        </w:rPr>
      </w:pPr>
      <w:r w:rsidRPr="00A64E4F">
        <w:rPr>
          <w:rFonts w:ascii="Times New Roman" w:hAnsi="Times New Roman" w:cs="Times New Roman"/>
          <w:bCs/>
        </w:rPr>
        <w:t>A solução consiste na contratação de empresa especializada para o fornecimento parcelado de gás liquefeito de petróleo (GLP), acondicionado em botijões, e de água mineral natural, acondicionada em galões e garrafas, destinados ao atendimento das necessidades das Secretarias Municipais de Tarumirim/MG.</w:t>
      </w:r>
    </w:p>
    <w:p w14:paraId="6E0BB8DD" w14:textId="77777777" w:rsidR="007C4555" w:rsidRPr="00A64E4F" w:rsidRDefault="007C4555" w:rsidP="0041770B">
      <w:pPr>
        <w:spacing w:line="360" w:lineRule="auto"/>
        <w:ind w:firstLine="709"/>
        <w:jc w:val="both"/>
        <w:rPr>
          <w:rFonts w:ascii="Times New Roman" w:hAnsi="Times New Roman" w:cs="Times New Roman"/>
          <w:bCs/>
        </w:rPr>
      </w:pPr>
      <w:r w:rsidRPr="00A64E4F">
        <w:rPr>
          <w:rFonts w:ascii="Times New Roman" w:hAnsi="Times New Roman" w:cs="Times New Roman"/>
          <w:bCs/>
        </w:rPr>
        <w:t>O ciclo de vida da contratação inicia-se com o levantamento das necessidades de consumo de cada secretaria, seguido da pesquisa de preços, da elaboração dos documentos técnicos e da realização do procedimento licitatório.</w:t>
      </w:r>
    </w:p>
    <w:p w14:paraId="2657CE14" w14:textId="77777777" w:rsidR="007C4555" w:rsidRPr="00A64E4F" w:rsidRDefault="007C4555" w:rsidP="0041770B">
      <w:pPr>
        <w:spacing w:line="360" w:lineRule="auto"/>
        <w:ind w:firstLine="709"/>
        <w:jc w:val="both"/>
        <w:rPr>
          <w:rFonts w:ascii="Times New Roman" w:hAnsi="Times New Roman" w:cs="Times New Roman"/>
          <w:bCs/>
        </w:rPr>
      </w:pPr>
      <w:r w:rsidRPr="00A64E4F">
        <w:rPr>
          <w:rFonts w:ascii="Times New Roman" w:hAnsi="Times New Roman" w:cs="Times New Roman"/>
          <w:bCs/>
        </w:rPr>
        <w:t>Após a formalização da contratação, o fornecimento ocorrerá de forma parcelada, conforme a demanda da Administração, permitindo o abastecimento contínuo das unidades municipais, evitando o armazenamento excessivo e reduzindo o risco de desperdícios.</w:t>
      </w:r>
    </w:p>
    <w:p w14:paraId="654F872F" w14:textId="77777777" w:rsidR="007C4555" w:rsidRPr="00A64E4F" w:rsidRDefault="007C4555" w:rsidP="0041770B">
      <w:pPr>
        <w:spacing w:line="360" w:lineRule="auto"/>
        <w:ind w:firstLine="709"/>
        <w:jc w:val="both"/>
        <w:rPr>
          <w:rFonts w:ascii="Times New Roman" w:hAnsi="Times New Roman" w:cs="Times New Roman"/>
          <w:bCs/>
        </w:rPr>
      </w:pPr>
      <w:r w:rsidRPr="00A64E4F">
        <w:rPr>
          <w:rFonts w:ascii="Times New Roman" w:hAnsi="Times New Roman" w:cs="Times New Roman"/>
          <w:bCs/>
        </w:rPr>
        <w:t>Os produtos deverão atender às especificações técnicas estabelecidas no Termo de Referência, observando os padrões de qualidade, as normas sanitárias e os requisitos de segurança aplicáveis ao fornecimento de gás liquefeito de petróleo (GLP) e de água mineral.</w:t>
      </w:r>
    </w:p>
    <w:p w14:paraId="62D3395B" w14:textId="77777777" w:rsidR="007C4555" w:rsidRPr="00A64E4F" w:rsidRDefault="007C4555" w:rsidP="0041770B">
      <w:pPr>
        <w:spacing w:line="360" w:lineRule="auto"/>
        <w:ind w:firstLine="709"/>
        <w:jc w:val="both"/>
        <w:rPr>
          <w:rFonts w:ascii="Times New Roman" w:hAnsi="Times New Roman" w:cs="Times New Roman"/>
          <w:bCs/>
        </w:rPr>
      </w:pPr>
      <w:r w:rsidRPr="00A64E4F">
        <w:rPr>
          <w:rFonts w:ascii="Times New Roman" w:hAnsi="Times New Roman" w:cs="Times New Roman"/>
          <w:bCs/>
        </w:rPr>
        <w:t>Ao longo da execução contratual, a Administração realizará o acompanhamento do fornecimento, com o objetivo de garantir o cumprimento das obrigações assumidas e a adequada utilização dos recursos públicos.</w:t>
      </w:r>
    </w:p>
    <w:p w14:paraId="5C4C43A7" w14:textId="77777777" w:rsidR="007C4555" w:rsidRPr="00A64E4F" w:rsidRDefault="007C4555" w:rsidP="007C4555">
      <w:pPr>
        <w:ind w:right="-567"/>
        <w:jc w:val="both"/>
        <w:rPr>
          <w:rFonts w:ascii="Times New Roman" w:hAnsi="Times New Roman" w:cs="Times New Roman"/>
        </w:rPr>
      </w:pPr>
    </w:p>
    <w:p w14:paraId="74CC5793" w14:textId="77777777" w:rsidR="007C4555" w:rsidRPr="00A64E4F" w:rsidRDefault="007C4555" w:rsidP="007128C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b/>
          <w:bCs/>
        </w:rPr>
      </w:pPr>
      <w:r w:rsidRPr="00A64E4F">
        <w:rPr>
          <w:rFonts w:ascii="Times New Roman" w:hAnsi="Times New Roman"/>
          <w:b/>
          <w:bCs/>
        </w:rPr>
        <w:t>4. REQUISITOS DA CONTRATAÇÃO</w:t>
      </w:r>
    </w:p>
    <w:p w14:paraId="5E48908C" w14:textId="77777777" w:rsidR="007C4555" w:rsidRPr="00A64E4F" w:rsidRDefault="007C4555" w:rsidP="007C4555">
      <w:pPr>
        <w:pStyle w:val="SemEspaamento"/>
        <w:ind w:right="-568"/>
        <w:jc w:val="both"/>
        <w:rPr>
          <w:rFonts w:ascii="Times New Roman" w:hAnsi="Times New Roman"/>
        </w:rPr>
      </w:pPr>
    </w:p>
    <w:p w14:paraId="20DE254D"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lastRenderedPageBreak/>
        <w:t>4.1. A contratação deverá contemplar o fornecimento parcelado de gás liquefeito de petróleo (GLP) e de água mineral natural, conforme as necessidades das Secretarias Municipais de Tarumirim/MG.</w:t>
      </w:r>
    </w:p>
    <w:p w14:paraId="7817D38A"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4.2. Os produtos deverão atender integralmente às especificações técnicas estabelecidas no Termo de Referência e às normas vigentes aplicáveis a cada item.</w:t>
      </w:r>
    </w:p>
    <w:p w14:paraId="435B04C9"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4.3. Os botijões de gás liquefeito de petróleo (GLP) deverão ser entregues devidamente lacrados, em perfeitas condições de uso e em conformidade com as normas de segurança estabelecidas pelos órgãos competentes.</w:t>
      </w:r>
    </w:p>
    <w:p w14:paraId="6CFB0EF6"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4.4. A água mineral deverá ser fornecida em embalagens íntegras, devidamente lacradas e dentro do prazo de validade, atendendo aos padrões de qualidade e às normas sanitárias vigentes.</w:t>
      </w:r>
    </w:p>
    <w:p w14:paraId="3AD90F62"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4.5. A contratada deverá realizar as entregas de forma parcelada, conforme as solicitações emitidas pelas secretarias requisitantes.</w:t>
      </w:r>
    </w:p>
    <w:p w14:paraId="2D7BE92D"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4.6. Os produtos deverão ser entregues nos locais indicados pela Administração Municipal, em dias úteis e nos horários previamente estabelecidos.</w:t>
      </w:r>
    </w:p>
    <w:p w14:paraId="5FE38532"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4.7. A contratada deverá substituir, sem custos adicionais, os produtos que apresentarem defeitos, avarias, violação da embalagem ou qualquer inconformidade identificada pela Administração.</w:t>
      </w:r>
    </w:p>
    <w:p w14:paraId="79182633"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4.8. A empresa deverá possuir todas as autorizações, licenças e demais documentos exigidos pela legislação vigente para o exercício da atividade.</w:t>
      </w:r>
    </w:p>
    <w:p w14:paraId="40CE26AB"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4.9. A contratada será responsável pelo transporte, pela entrega e pelo descarregamento dos produtos, garantindo a manutenção da qualidade e da integridade dos itens até o seu recebimento definitivo.</w:t>
      </w:r>
    </w:p>
    <w:p w14:paraId="3FAE43D7" w14:textId="77777777" w:rsidR="007C4555" w:rsidRPr="00A64E4F" w:rsidRDefault="007C4555" w:rsidP="007128CD">
      <w:pPr>
        <w:pStyle w:val="SemEspaamento"/>
        <w:spacing w:line="360" w:lineRule="auto"/>
        <w:jc w:val="both"/>
        <w:rPr>
          <w:rFonts w:ascii="Times New Roman" w:hAnsi="Times New Roman"/>
        </w:rPr>
      </w:pPr>
    </w:p>
    <w:p w14:paraId="1B6D6128" w14:textId="77777777" w:rsidR="007C4555" w:rsidRPr="00A64E4F" w:rsidRDefault="007C4555" w:rsidP="007128CD">
      <w:pPr>
        <w:pStyle w:val="SemEspaamento"/>
        <w:spacing w:line="360" w:lineRule="auto"/>
        <w:jc w:val="both"/>
        <w:rPr>
          <w:rFonts w:ascii="Times New Roman" w:hAnsi="Times New Roman"/>
          <w:b/>
          <w:bCs/>
        </w:rPr>
      </w:pPr>
      <w:r w:rsidRPr="00A64E4F">
        <w:rPr>
          <w:rFonts w:ascii="Times New Roman" w:hAnsi="Times New Roman"/>
          <w:b/>
          <w:bCs/>
        </w:rPr>
        <w:t>Sustentabilidade</w:t>
      </w:r>
    </w:p>
    <w:p w14:paraId="5F299840" w14:textId="77777777" w:rsidR="007C4555" w:rsidRPr="00A64E4F" w:rsidRDefault="007C4555" w:rsidP="007128CD">
      <w:pPr>
        <w:pStyle w:val="SemEspaamento"/>
        <w:spacing w:line="360" w:lineRule="auto"/>
        <w:jc w:val="both"/>
        <w:rPr>
          <w:rFonts w:ascii="Times New Roman" w:eastAsia="Times New Roman" w:hAnsi="Times New Roman"/>
          <w:color w:val="000000"/>
        </w:rPr>
      </w:pPr>
      <w:r w:rsidRPr="00A64E4F">
        <w:rPr>
          <w:rFonts w:ascii="Times New Roman" w:eastAsia="Times New Roman" w:hAnsi="Times New Roman"/>
          <w:color w:val="000000"/>
        </w:rPr>
        <w:t>A contratação deverá observar práticas que minimizem os impactos ambientais decorrentes do consumo e do descarte das embalagens de gás liquefeito de petróleo (GLP) e de água mineral. A contratada deverá adotar procedimentos adequados para o transporte e a destinação dos recipientes, em conformidade com a legislação ambiental vigente.</w:t>
      </w:r>
    </w:p>
    <w:p w14:paraId="1FC8DBE5" w14:textId="77777777" w:rsidR="007C4555" w:rsidRPr="00A64E4F" w:rsidRDefault="007C4555" w:rsidP="007128CD">
      <w:pPr>
        <w:pStyle w:val="SemEspaamento"/>
        <w:spacing w:line="360" w:lineRule="auto"/>
        <w:jc w:val="both"/>
        <w:rPr>
          <w:rFonts w:ascii="Times New Roman" w:eastAsia="Times New Roman" w:hAnsi="Times New Roman"/>
          <w:color w:val="000000"/>
        </w:rPr>
      </w:pPr>
      <w:r w:rsidRPr="00A64E4F">
        <w:rPr>
          <w:rFonts w:ascii="Times New Roman" w:eastAsia="Times New Roman" w:hAnsi="Times New Roman"/>
          <w:color w:val="000000"/>
        </w:rPr>
        <w:t>Além disso, a Administração deverá promover o consumo consciente dos produtos, buscando reduzir desperdícios e incentivar a reutilização e a destinação ambientalmente adequada das embalagens.</w:t>
      </w:r>
    </w:p>
    <w:p w14:paraId="77A8A6C5" w14:textId="77777777" w:rsidR="007C4555" w:rsidRPr="00A64E4F" w:rsidRDefault="007C4555" w:rsidP="007C4555">
      <w:pPr>
        <w:pStyle w:val="SemEspaamento"/>
        <w:ind w:right="-568"/>
        <w:jc w:val="both"/>
        <w:rPr>
          <w:rFonts w:ascii="Times New Roman" w:hAnsi="Times New Roman"/>
          <w:b/>
          <w:bCs/>
        </w:rPr>
      </w:pPr>
    </w:p>
    <w:p w14:paraId="1C12D7D1" w14:textId="77777777" w:rsidR="007C4555" w:rsidRPr="00A64E4F" w:rsidRDefault="007C4555" w:rsidP="007128C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b/>
          <w:bCs/>
        </w:rPr>
      </w:pPr>
      <w:r w:rsidRPr="00A64E4F">
        <w:rPr>
          <w:rFonts w:ascii="Times New Roman" w:hAnsi="Times New Roman"/>
          <w:b/>
          <w:bCs/>
        </w:rPr>
        <w:t>5. EXECUÇÃO DO OBJETO</w:t>
      </w:r>
    </w:p>
    <w:p w14:paraId="19EE3755" w14:textId="77777777" w:rsidR="007C4555" w:rsidRPr="00A64E4F" w:rsidRDefault="007C4555" w:rsidP="007C4555">
      <w:pPr>
        <w:pStyle w:val="SemEspaamento"/>
        <w:ind w:right="-568"/>
        <w:jc w:val="both"/>
        <w:rPr>
          <w:rFonts w:ascii="Times New Roman" w:hAnsi="Times New Roman"/>
          <w:i/>
          <w:iCs/>
        </w:rPr>
      </w:pPr>
    </w:p>
    <w:p w14:paraId="62CD7984" w14:textId="77777777" w:rsidR="007C4555" w:rsidRPr="00A64E4F" w:rsidRDefault="007C4555" w:rsidP="007C4555">
      <w:pPr>
        <w:pStyle w:val="SemEspaamento"/>
        <w:ind w:right="-568"/>
        <w:jc w:val="both"/>
        <w:rPr>
          <w:rFonts w:ascii="Times New Roman" w:hAnsi="Times New Roman"/>
          <w:b/>
          <w:bCs/>
        </w:rPr>
      </w:pPr>
      <w:r w:rsidRPr="00A64E4F">
        <w:rPr>
          <w:rFonts w:ascii="Times New Roman" w:hAnsi="Times New Roman"/>
          <w:b/>
          <w:bCs/>
        </w:rPr>
        <w:t>Condições de entrega do objeto</w:t>
      </w:r>
    </w:p>
    <w:p w14:paraId="5B4133A8"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5.1. O fornecimento dos produtos será realizado de forma parcelada, de acordo com as necessidades das Secretarias Municipais de Tarumirim/MG.</w:t>
      </w:r>
    </w:p>
    <w:p w14:paraId="75DF5178"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5.2. As solicitações serão emitidas pela Administração Municipal, por meio da ordem de fornecimento, contendo os quantitativos, os locais e os prazos para a entrega.</w:t>
      </w:r>
    </w:p>
    <w:p w14:paraId="6853B18B"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lastRenderedPageBreak/>
        <w:t>5.3. Os produtos deverão ser entregues nos locais indicados pelas secretarias requisitantes, em dias úteis e durante o horário de expediente da Administração.</w:t>
      </w:r>
    </w:p>
    <w:p w14:paraId="3DB4488E"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5.4. Os botijões de gás liquefeito de petróleo (GLP) deverão ser entregues devidamente lacrados, em perfeitas condições de uso e em conformidade com as normas técnicas e de segurança vigentes.</w:t>
      </w:r>
    </w:p>
    <w:p w14:paraId="494C0138"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5.5. A água mineral deverá ser fornecida em embalagens íntegras, devidamente lacradas, identificadas e dentro do prazo de validade.</w:t>
      </w:r>
    </w:p>
    <w:p w14:paraId="03A811E3"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5.6. O transporte dos produtos será de responsabilidade da contratada, que deverá garantir a integridade e a qualidade dos itens até o recebimento definitivo pela Administração.</w:t>
      </w:r>
    </w:p>
    <w:p w14:paraId="09FBA413"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5.7. Os produtos que apresentarem defeitos, avarias ou qualquer irregularidade deverão ser substituídos pela contratada, sem qualquer ônus adicional para o Município.</w:t>
      </w:r>
    </w:p>
    <w:p w14:paraId="3AC368CE" w14:textId="77777777" w:rsidR="007C4555" w:rsidRPr="00A64E4F" w:rsidRDefault="007C4555" w:rsidP="0041770B">
      <w:pPr>
        <w:pStyle w:val="SemEspaamento"/>
        <w:spacing w:line="360" w:lineRule="auto"/>
        <w:jc w:val="both"/>
        <w:rPr>
          <w:rFonts w:ascii="Times New Roman" w:hAnsi="Times New Roman"/>
        </w:rPr>
      </w:pPr>
      <w:r w:rsidRPr="00A64E4F">
        <w:rPr>
          <w:rFonts w:ascii="Times New Roman" w:hAnsi="Times New Roman"/>
        </w:rPr>
        <w:t>5.8. O recebimento dos produtos não exclui a responsabilidade da contratada pela qualidade dos itens fornecidos, nem a obriga a reparar eventuais irregularidades identificadas durante a execução contratual.</w:t>
      </w:r>
    </w:p>
    <w:p w14:paraId="75987EB9" w14:textId="77777777" w:rsidR="007C4555" w:rsidRPr="00A64E4F" w:rsidRDefault="007C4555" w:rsidP="007C4555">
      <w:pPr>
        <w:pStyle w:val="SemEspaamento"/>
        <w:ind w:right="-568"/>
        <w:jc w:val="both"/>
        <w:rPr>
          <w:rFonts w:ascii="Times New Roman" w:hAnsi="Times New Roman"/>
        </w:rPr>
      </w:pPr>
    </w:p>
    <w:p w14:paraId="764281E1" w14:textId="77777777" w:rsidR="007C4555" w:rsidRPr="00A64E4F" w:rsidRDefault="007C4555" w:rsidP="008743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2"/>
          <w:szCs w:val="22"/>
        </w:rPr>
      </w:pPr>
      <w:r w:rsidRPr="00A64E4F">
        <w:rPr>
          <w:rFonts w:ascii="Times New Roman" w:hAnsi="Times New Roman" w:cs="Times New Roman"/>
          <w:sz w:val="22"/>
          <w:szCs w:val="22"/>
        </w:rPr>
        <w:t>6. GESTÃO DO CONTRATO</w:t>
      </w:r>
    </w:p>
    <w:p w14:paraId="707D8C8C" w14:textId="77777777" w:rsidR="007C4555" w:rsidRPr="00A64E4F" w:rsidRDefault="007C4555" w:rsidP="007C4555">
      <w:pPr>
        <w:pStyle w:val="Nivel2"/>
        <w:rPr>
          <w:rFonts w:ascii="Times New Roman" w:hAnsi="Times New Roman" w:cs="Times New Roman"/>
        </w:rPr>
      </w:pPr>
    </w:p>
    <w:p w14:paraId="1B85C1C9"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6.1. O contrato deverá ser executado fielmente pelas partes, de acordo com as cláusulas avençadas e as normas da Lei nº 14.133, de 2021, e cada parte responderá pelas consequências de sua inexecução total ou parcial.</w:t>
      </w:r>
    </w:p>
    <w:p w14:paraId="30869F5C"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6.2. Em caso de impedimento, ordem de paralisação ou suspensão do contrato, o cronograma de execução será prorrogado automaticamente pelo tempo correspondente, anotadas tais circunstâncias mediante simples apostila.  (Lei nº 14.133/2021, art. 115, §5º).</w:t>
      </w:r>
    </w:p>
    <w:p w14:paraId="050375EA"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6.3. As comunicações entre o órgão ou entidade e a contratada devem ser realizadas por escrito sempre que o ato exigir tal formalidade, admitindo-se o uso de mensagem eletrônica para esse fim.</w:t>
      </w:r>
    </w:p>
    <w:p w14:paraId="59EBC041"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6.4. O órgão ou entidade poderá convocar representante da empresa para adoção de providências que devam ser cumpridas de imediato.</w:t>
      </w:r>
    </w:p>
    <w:p w14:paraId="3409C9A4"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6.5.  Após a assinatura do contrato ou instrumento equivalente</w:t>
      </w:r>
      <w:r w:rsidRPr="00A64E4F">
        <w:rPr>
          <w:rFonts w:ascii="Times New Roman" w:hAnsi="Times New Roman" w:cs="Times New Roman"/>
          <w:strike/>
        </w:rPr>
        <w:t>,</w:t>
      </w:r>
      <w:r w:rsidRPr="00A64E4F">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896693" w14:textId="77777777" w:rsidR="007C4555" w:rsidRPr="00A64E4F" w:rsidRDefault="007C4555" w:rsidP="007C4555">
      <w:pPr>
        <w:pStyle w:val="Nivel2"/>
        <w:rPr>
          <w:rFonts w:ascii="Times New Roman" w:hAnsi="Times New Roman" w:cs="Times New Roman"/>
        </w:rPr>
      </w:pPr>
    </w:p>
    <w:p w14:paraId="103118FB" w14:textId="77777777" w:rsidR="007C4555" w:rsidRPr="00A64E4F" w:rsidRDefault="007C4555" w:rsidP="007C4555">
      <w:pPr>
        <w:pStyle w:val="Nivel2"/>
        <w:rPr>
          <w:rFonts w:ascii="Times New Roman" w:hAnsi="Times New Roman" w:cs="Times New Roman"/>
          <w:b/>
          <w:bCs/>
        </w:rPr>
      </w:pPr>
      <w:r w:rsidRPr="00A64E4F">
        <w:rPr>
          <w:rFonts w:ascii="Times New Roman" w:hAnsi="Times New Roman" w:cs="Times New Roman"/>
          <w:b/>
          <w:bCs/>
        </w:rPr>
        <w:t xml:space="preserve">Fiscalização Técnica </w:t>
      </w:r>
    </w:p>
    <w:p w14:paraId="51578FA7"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6.6. Sanar dúvidas ou divergências técnicas relacionadas à execução do objeto; </w:t>
      </w:r>
    </w:p>
    <w:p w14:paraId="4B3E2AD8"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lastRenderedPageBreak/>
        <w:t xml:space="preserve">6.7. Registrar, em relatório de vistoria técnica ou em documento pertinente, as ocorrências relevantes e respectivas sugestões de regularização, comunicando-as ao gestor do contrato; </w:t>
      </w:r>
    </w:p>
    <w:p w14:paraId="0258DB56"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6.8. Adotar medidas preventivas de controle de contratos, manifestando se quanto à necessidade de suspensão da entrega de bens, da prestação de serviços ou da execução de obras; </w:t>
      </w:r>
    </w:p>
    <w:p w14:paraId="175B87D0"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6.9. Conferir e atestar as faturas relativas às aquisições, serviços ou obras; </w:t>
      </w:r>
    </w:p>
    <w:p w14:paraId="20C865FC" w14:textId="77777777" w:rsidR="007C4555"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6.10. Avaliar os serviços executados; </w:t>
      </w:r>
    </w:p>
    <w:p w14:paraId="0A44E2AF"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6.11. Zelar pela observância das normas técnicas e legais, especificações e métodos de execução exigíveis para o perfeito cumprimento do objeto; </w:t>
      </w:r>
    </w:p>
    <w:p w14:paraId="4955E3A0"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6.12. Emitir pareceres técnicos em pedidos de alterações contratuais; </w:t>
      </w:r>
    </w:p>
    <w:p w14:paraId="4A24094E"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6.13. Solicitar a realização de testes, exames e ensaios necessários para realizar controle de qualidade da execução do objeto; </w:t>
      </w:r>
    </w:p>
    <w:p w14:paraId="2107B066"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6.14. Receber provisoriamente o objeto, mediante termo detalhado que comprove o cumprimento das exigências de caráter técnico, nos termos do artigo 140 da Lei federal nº 14.133, de 1º de abril de 2021; </w:t>
      </w:r>
    </w:p>
    <w:p w14:paraId="0AA98CAE" w14:textId="77777777" w:rsidR="007C4555" w:rsidRPr="00A64E4F" w:rsidRDefault="007C4555" w:rsidP="0041770B">
      <w:pPr>
        <w:pStyle w:val="Nivel2"/>
        <w:spacing w:line="360" w:lineRule="auto"/>
        <w:ind w:right="0"/>
        <w:rPr>
          <w:rFonts w:ascii="Times New Roman" w:hAnsi="Times New Roman" w:cs="Times New Roman"/>
        </w:rPr>
      </w:pPr>
      <w:r w:rsidRPr="00A64E4F">
        <w:rPr>
          <w:rFonts w:ascii="Times New Roman" w:hAnsi="Times New Roman" w:cs="Times New Roman"/>
        </w:rPr>
        <w:t xml:space="preserve">6.15. Propor a aplicação de penalidades à contratada; </w:t>
      </w:r>
    </w:p>
    <w:p w14:paraId="2586B293" w14:textId="77777777" w:rsidR="007C4555" w:rsidRPr="00A64E4F" w:rsidRDefault="007C4555" w:rsidP="007C4555">
      <w:pPr>
        <w:pStyle w:val="Nivel2"/>
        <w:rPr>
          <w:rStyle w:val="Hyperlink"/>
          <w:rFonts w:ascii="Times New Roman" w:hAnsi="Times New Roman" w:cs="Times New Roman"/>
        </w:rPr>
      </w:pPr>
    </w:p>
    <w:p w14:paraId="3B7D7031" w14:textId="77777777" w:rsidR="007C4555" w:rsidRPr="0087438C" w:rsidRDefault="007C4555" w:rsidP="007128CD">
      <w:pPr>
        <w:pStyle w:val="Nivel2"/>
        <w:spacing w:line="360" w:lineRule="auto"/>
        <w:ind w:right="0"/>
        <w:rPr>
          <w:rStyle w:val="Hyperlink"/>
          <w:rFonts w:ascii="Times New Roman" w:hAnsi="Times New Roman" w:cs="Times New Roman"/>
          <w:b/>
          <w:bCs/>
          <w:color w:val="000000" w:themeColor="text1"/>
        </w:rPr>
      </w:pPr>
      <w:r w:rsidRPr="0087438C">
        <w:rPr>
          <w:rStyle w:val="Hyperlink"/>
          <w:rFonts w:ascii="Times New Roman" w:hAnsi="Times New Roman" w:cs="Times New Roman"/>
          <w:color w:val="000000" w:themeColor="text1"/>
        </w:rPr>
        <w:t xml:space="preserve"> </w:t>
      </w:r>
      <w:r w:rsidRPr="0087438C">
        <w:rPr>
          <w:rStyle w:val="Hyperlink"/>
          <w:rFonts w:ascii="Times New Roman" w:hAnsi="Times New Roman" w:cs="Times New Roman"/>
          <w:b/>
          <w:bCs/>
          <w:color w:val="000000" w:themeColor="text1"/>
        </w:rPr>
        <w:t>Fiscalização Administrativa</w:t>
      </w:r>
    </w:p>
    <w:p w14:paraId="532A5406"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 O fiscal administrativo do contrato auxiliará o gestor no acompanhamento e fiscalização quanto aos aspectos administrativos, em especial: </w:t>
      </w:r>
    </w:p>
    <w:p w14:paraId="32C93A1C" w14:textId="59786A1A"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6.16.1. Sanar dúvidas ou divergências administrativas relacionadas à execução do objeto; </w:t>
      </w:r>
    </w:p>
    <w:p w14:paraId="2B2B098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6.16.2. Realizar tarefas de controle de prazos, de acompanhamento de empenhos, pagamentos, garantias e glosas, de formalização de apostilamentos e de termos aditivos; </w:t>
      </w:r>
    </w:p>
    <w:p w14:paraId="55099966"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6.16.3. Verificar a manutenção das condições de habilitação da contratada, inclusive, mediante eventual solicitação dos documentos comprobatórios pertinentes; </w:t>
      </w:r>
    </w:p>
    <w:p w14:paraId="25B4BE0D"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6.16.4. Registrar, em documento pertinente, as ocorrências relevantes, comunicando-as ao gestor do contrato com propostas de regularização; </w:t>
      </w:r>
    </w:p>
    <w:p w14:paraId="6C75CCF3"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6.16.5. Adotar medidas preventivas de controle de contratos, manifestando se quanto à necessidade de suspensão da entrega de bens, da realização de serviços ou da execução de obras; </w:t>
      </w:r>
    </w:p>
    <w:p w14:paraId="2632AB12"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6.16.6. Receber o objeto provisoriamente, mediante termo detalhado que comprove o cumprimento das exigências de caráter administrativo, nos termos do artigo 140 da Lei federal nº 14.133, de 1º de abril de 2021; </w:t>
      </w:r>
    </w:p>
    <w:p w14:paraId="35FE6309"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6.16.7. Propor a aplicação de penalidades à contratada; </w:t>
      </w:r>
    </w:p>
    <w:p w14:paraId="1C78C77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6.16.8. Examinar a regularidade no recolhimento das contribuições fiscal, trabalhista e previdenciária, nos contratos com regime de dedicação exclusiva de mão de obra; </w:t>
      </w:r>
    </w:p>
    <w:p w14:paraId="16B9E6B4"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6.16.9. Auxiliar o gestor do contrato no desempenho da atribuição de que trata o subitem;</w:t>
      </w:r>
    </w:p>
    <w:p w14:paraId="74D43C83" w14:textId="77777777" w:rsidR="007C4555" w:rsidRPr="00A64E4F" w:rsidRDefault="007C4555" w:rsidP="007128CD">
      <w:pPr>
        <w:pStyle w:val="SemEspaamento"/>
        <w:spacing w:line="360" w:lineRule="auto"/>
        <w:jc w:val="both"/>
        <w:rPr>
          <w:rFonts w:ascii="Times New Roman" w:hAnsi="Times New Roman"/>
          <w:color w:val="ED0000"/>
        </w:rPr>
      </w:pPr>
    </w:p>
    <w:p w14:paraId="0D22657B" w14:textId="77777777" w:rsidR="007C4555" w:rsidRPr="00A64E4F" w:rsidRDefault="007C4555" w:rsidP="007128CD">
      <w:pPr>
        <w:pStyle w:val="SemEspaamento"/>
        <w:spacing w:line="360" w:lineRule="auto"/>
        <w:jc w:val="both"/>
        <w:rPr>
          <w:rFonts w:ascii="Times New Roman" w:hAnsi="Times New Roman"/>
          <w:b/>
          <w:bCs/>
        </w:rPr>
      </w:pPr>
      <w:r w:rsidRPr="00A64E4F">
        <w:rPr>
          <w:rFonts w:ascii="Times New Roman" w:hAnsi="Times New Roman"/>
          <w:b/>
          <w:bCs/>
        </w:rPr>
        <w:t>Gestor do Contrato</w:t>
      </w:r>
    </w:p>
    <w:p w14:paraId="21D8B666"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lastRenderedPageBreak/>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7AC4FC35"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6.18. Receber definitivamente o objeto, mediante termo detalhado que comprove o atendimento das exigências contratuais, nos termos do artigo 140 da Lei federal nº 14.133, de 1º de abril de 2021; </w:t>
      </w:r>
    </w:p>
    <w:p w14:paraId="64750067"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6.19. Decidir provisoriamente a suspensão da entrega de bens ou prestação de serviço; </w:t>
      </w:r>
    </w:p>
    <w:p w14:paraId="6CB6451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6.20. Garantir a inserção e manutenção dos dados referentes ao contrato no Portal Nacional de Contratações Públicas; </w:t>
      </w:r>
    </w:p>
    <w:p w14:paraId="5C4AEDE8"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6.21. Elaborar o relatório final de que trata a alínea “d” do inciso VI do § 3ºdo artigo 174 da Lei federal nº 14.133, de 1º de abril de 2021, com as informações obtidas durante a execução do contrato; </w:t>
      </w:r>
    </w:p>
    <w:p w14:paraId="2C47DC44"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6.22. Adotar as providências necessárias para a formalização de processo administrativo de responsabilização para fins de aplicação de sanções, de que trata o artigo 158 da Lei federal nº 14.133, de 1º de abril de 2021; </w:t>
      </w:r>
    </w:p>
    <w:p w14:paraId="506D0B5A"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6.23. Coordenar as atividades relacionadas à fiscalização técnica, administrativa e setorial. </w:t>
      </w:r>
    </w:p>
    <w:p w14:paraId="02596A25" w14:textId="77777777" w:rsidR="007C4555" w:rsidRPr="00A64E4F" w:rsidRDefault="007C4555" w:rsidP="007C4555">
      <w:pPr>
        <w:pStyle w:val="SemEspaamento"/>
        <w:ind w:right="-568"/>
        <w:jc w:val="both"/>
        <w:rPr>
          <w:rFonts w:ascii="Times New Roman" w:hAnsi="Times New Roman"/>
          <w:b/>
          <w:bCs/>
        </w:rPr>
      </w:pPr>
    </w:p>
    <w:p w14:paraId="3B49B6E1" w14:textId="77777777" w:rsidR="007C4555" w:rsidRPr="00A64E4F" w:rsidRDefault="007C4555" w:rsidP="007128C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b/>
          <w:bCs/>
        </w:rPr>
      </w:pPr>
      <w:r w:rsidRPr="00A64E4F">
        <w:rPr>
          <w:rFonts w:ascii="Times New Roman" w:hAnsi="Times New Roman"/>
          <w:b/>
          <w:bCs/>
        </w:rPr>
        <w:t xml:space="preserve">7. </w:t>
      </w:r>
      <w:bookmarkStart w:id="3" w:name="_Hlk155271358"/>
      <w:r w:rsidRPr="00A64E4F">
        <w:rPr>
          <w:rFonts w:ascii="Times New Roman" w:hAnsi="Times New Roman"/>
          <w:b/>
          <w:bCs/>
        </w:rPr>
        <w:t>CRITÉRIOS DE RECEBIMENTO E DE PAGAMENTO</w:t>
      </w:r>
    </w:p>
    <w:p w14:paraId="15F99A61" w14:textId="77777777" w:rsidR="007C4555" w:rsidRPr="00A64E4F" w:rsidRDefault="007C4555" w:rsidP="007C4555">
      <w:pPr>
        <w:pStyle w:val="SemEspaamento"/>
        <w:ind w:right="-568"/>
        <w:jc w:val="both"/>
        <w:rPr>
          <w:rFonts w:ascii="Times New Roman" w:hAnsi="Times New Roman"/>
        </w:rPr>
      </w:pPr>
    </w:p>
    <w:p w14:paraId="23A42E0B" w14:textId="77777777" w:rsidR="007C4555" w:rsidRPr="00A64E4F" w:rsidRDefault="007C4555" w:rsidP="007128CD">
      <w:pPr>
        <w:pStyle w:val="SemEspaamento"/>
        <w:spacing w:line="360" w:lineRule="auto"/>
        <w:jc w:val="both"/>
        <w:rPr>
          <w:rFonts w:ascii="Times New Roman" w:hAnsi="Times New Roman"/>
          <w:b/>
          <w:bCs/>
        </w:rPr>
      </w:pPr>
      <w:r w:rsidRPr="00A64E4F">
        <w:rPr>
          <w:rFonts w:ascii="Times New Roman" w:hAnsi="Times New Roman"/>
          <w:b/>
          <w:bCs/>
        </w:rPr>
        <w:t>Recebimento</w:t>
      </w:r>
    </w:p>
    <w:p w14:paraId="15499C8B"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66E280C7"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7.2. Os itens poderão ser rejeitados, no todo ou em parte, inclusive antes do recebimento provisório, quando em desacordo com as especificações constantes no Termo de Referência</w:t>
      </w:r>
      <w:r w:rsidRPr="00A64E4F">
        <w:rPr>
          <w:rFonts w:ascii="Times New Roman" w:hAnsi="Times New Roman"/>
          <w:color w:val="FF0000"/>
        </w:rPr>
        <w:t xml:space="preserve"> </w:t>
      </w:r>
      <w:r w:rsidRPr="00A64E4F">
        <w:rPr>
          <w:rFonts w:ascii="Times New Roman" w:hAnsi="Times New Roman"/>
        </w:rPr>
        <w:t>e na proposta.</w:t>
      </w:r>
    </w:p>
    <w:p w14:paraId="522886BA"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6B117955"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7.4. O prazo para recebimento definitivo poderá ser excepcionalmente prorrogado, de forma justificada, por igual período, quando houver necessidade de diligências para a aferição do atendimento das exigências contratuais.</w:t>
      </w:r>
    </w:p>
    <w:p w14:paraId="0031C7A9"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B1CBE1"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lastRenderedPageBreak/>
        <w:t>7.6. O recebimento provisório ou definitivo não excluirá a responsabilidade civil pela solidez e pela segurança dos bens nem a responsabilidade ético-profissional pela perfeita execução do contrato.</w:t>
      </w:r>
    </w:p>
    <w:p w14:paraId="4BE77E31" w14:textId="77777777" w:rsidR="007C4555" w:rsidRPr="00A64E4F" w:rsidRDefault="007C4555" w:rsidP="007128CD">
      <w:pPr>
        <w:pStyle w:val="SemEspaamento"/>
        <w:spacing w:line="360" w:lineRule="auto"/>
        <w:jc w:val="both"/>
        <w:rPr>
          <w:rFonts w:ascii="Times New Roman" w:hAnsi="Times New Roman"/>
        </w:rPr>
      </w:pPr>
    </w:p>
    <w:p w14:paraId="0AE0E8CF" w14:textId="77777777" w:rsidR="007C4555" w:rsidRPr="00A64E4F" w:rsidRDefault="007C4555" w:rsidP="007128CD">
      <w:pPr>
        <w:pStyle w:val="SemEspaamento"/>
        <w:spacing w:line="360" w:lineRule="auto"/>
        <w:jc w:val="both"/>
        <w:rPr>
          <w:rFonts w:ascii="Times New Roman" w:hAnsi="Times New Roman"/>
          <w:b/>
          <w:bCs/>
        </w:rPr>
      </w:pPr>
      <w:r w:rsidRPr="00A64E4F">
        <w:rPr>
          <w:rFonts w:ascii="Times New Roman" w:hAnsi="Times New Roman"/>
          <w:b/>
          <w:bCs/>
        </w:rPr>
        <w:t>Liquidação</w:t>
      </w:r>
    </w:p>
    <w:p w14:paraId="24312A4A" w14:textId="77777777" w:rsidR="007C4555" w:rsidRPr="00A64E4F" w:rsidRDefault="007C4555" w:rsidP="007128CD">
      <w:pPr>
        <w:pStyle w:val="Nivel2"/>
        <w:spacing w:line="360" w:lineRule="auto"/>
        <w:ind w:right="0"/>
        <w:rPr>
          <w:rFonts w:ascii="Times New Roman" w:hAnsi="Times New Roman" w:cs="Times New Roman"/>
          <w:i/>
          <w:iCs/>
        </w:rPr>
      </w:pPr>
      <w:r w:rsidRPr="00A64E4F">
        <w:rPr>
          <w:rFonts w:ascii="Times New Roman" w:hAnsi="Times New Roman" w:cs="Times New Roman"/>
        </w:rPr>
        <w:t>7.</w:t>
      </w:r>
      <w:r w:rsidRPr="00A64E4F">
        <w:rPr>
          <w:rFonts w:ascii="Times New Roman" w:hAnsi="Times New Roman" w:cs="Times New Roman"/>
          <w:i/>
          <w:iCs/>
        </w:rPr>
        <w:t>7</w:t>
      </w:r>
      <w:r w:rsidRPr="00A64E4F">
        <w:rPr>
          <w:rFonts w:ascii="Times New Roman" w:hAnsi="Times New Roman" w:cs="Times New Roman"/>
        </w:rPr>
        <w:t>. Recebida a Nota Fiscal ou documento de cobrança equivalente, correrá o prazo de 10 (dez) dias úteis para fins de liquidação, na forma desta seção, prorrogáveis por igual período.</w:t>
      </w:r>
    </w:p>
    <w:p w14:paraId="0BBDC467" w14:textId="77777777" w:rsidR="007C4555" w:rsidRPr="00A64E4F" w:rsidRDefault="007C4555" w:rsidP="007128CD">
      <w:pPr>
        <w:pStyle w:val="Nivel2"/>
        <w:spacing w:line="360" w:lineRule="auto"/>
        <w:ind w:right="0"/>
        <w:rPr>
          <w:rFonts w:ascii="Times New Roman" w:hAnsi="Times New Roman" w:cs="Times New Roman"/>
          <w:i/>
          <w:iCs/>
        </w:rPr>
      </w:pPr>
      <w:r w:rsidRPr="00A64E4F">
        <w:rPr>
          <w:rFonts w:ascii="Times New Roman" w:hAnsi="Times New Roman" w:cs="Times New Roman"/>
        </w:rPr>
        <w:t>7.</w:t>
      </w:r>
      <w:r w:rsidRPr="00A64E4F">
        <w:rPr>
          <w:rFonts w:ascii="Times New Roman" w:hAnsi="Times New Roman" w:cs="Times New Roman"/>
          <w:i/>
          <w:iCs/>
        </w:rPr>
        <w:t>8</w:t>
      </w:r>
      <w:r w:rsidRPr="00A64E4F">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 </w:t>
      </w:r>
    </w:p>
    <w:p w14:paraId="2E7428E2"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lang w:eastAsia="en-US"/>
        </w:rPr>
      </w:pPr>
      <w:r w:rsidRPr="00A64E4F">
        <w:rPr>
          <w:rFonts w:ascii="Times New Roman" w:hAnsi="Times New Roman" w:cs="Times New Roman"/>
          <w:sz w:val="22"/>
          <w:szCs w:val="22"/>
          <w:lang w:eastAsia="en-US"/>
        </w:rPr>
        <w:t xml:space="preserve">7.8.1. a data da emissão; </w:t>
      </w:r>
    </w:p>
    <w:p w14:paraId="7B09697F"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lang w:eastAsia="en-US"/>
        </w:rPr>
      </w:pPr>
      <w:r w:rsidRPr="00A64E4F">
        <w:rPr>
          <w:rFonts w:ascii="Times New Roman" w:hAnsi="Times New Roman" w:cs="Times New Roman"/>
          <w:sz w:val="22"/>
          <w:szCs w:val="22"/>
          <w:lang w:eastAsia="en-US"/>
        </w:rPr>
        <w:t xml:space="preserve">7.8.2. os dados do contrato e do órgão contratante; </w:t>
      </w:r>
    </w:p>
    <w:p w14:paraId="1CB25EE3"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lang w:eastAsia="en-US"/>
        </w:rPr>
      </w:pPr>
      <w:r w:rsidRPr="00A64E4F">
        <w:rPr>
          <w:rFonts w:ascii="Times New Roman" w:hAnsi="Times New Roman" w:cs="Times New Roman"/>
          <w:sz w:val="22"/>
          <w:szCs w:val="22"/>
          <w:lang w:eastAsia="en-US"/>
        </w:rPr>
        <w:t xml:space="preserve">7.8.3.  o valor a pagar; e </w:t>
      </w:r>
    </w:p>
    <w:p w14:paraId="45B681D9"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7.8.4. eventual destaque do valor de retenções tributárias cabíveis.</w:t>
      </w:r>
    </w:p>
    <w:p w14:paraId="71712363" w14:textId="77777777" w:rsidR="007C4555" w:rsidRPr="00A64E4F" w:rsidRDefault="007C4555" w:rsidP="007128CD">
      <w:pPr>
        <w:pStyle w:val="Nivel2"/>
        <w:spacing w:line="360" w:lineRule="auto"/>
        <w:ind w:right="0"/>
        <w:rPr>
          <w:rFonts w:ascii="Times New Roman" w:hAnsi="Times New Roman" w:cs="Times New Roman"/>
          <w:i/>
          <w:iCs/>
        </w:rPr>
      </w:pPr>
      <w:r w:rsidRPr="00A64E4F">
        <w:rPr>
          <w:rFonts w:ascii="Times New Roman" w:hAnsi="Times New Roman" w:cs="Times New Roman"/>
        </w:rPr>
        <w:t>7.</w:t>
      </w:r>
      <w:r w:rsidRPr="00A64E4F">
        <w:rPr>
          <w:rFonts w:ascii="Times New Roman" w:hAnsi="Times New Roman" w:cs="Times New Roman"/>
          <w:i/>
          <w:iCs/>
        </w:rPr>
        <w:t>9</w:t>
      </w:r>
      <w:r w:rsidRPr="00A64E4F">
        <w:rPr>
          <w:rFonts w:ascii="Times New Roman" w:hAnsi="Times New Roman" w:cs="Times New Roman"/>
        </w:rPr>
        <w:t xml:space="preserve">. </w:t>
      </w:r>
      <w:r w:rsidRPr="00A64E4F">
        <w:rPr>
          <w:rFonts w:ascii="Times New Roman" w:eastAsia="Calibri" w:hAnsi="Times New Roman" w:cs="Times New Roman"/>
        </w:rPr>
        <w:t xml:space="preserve">Havendo erro na apresentação da nota fiscal ou instrumento de cobrança equivalente, ou circunstância que impeça a </w:t>
      </w:r>
      <w:r w:rsidRPr="00A64E4F">
        <w:rPr>
          <w:rFonts w:ascii="Times New Roman" w:hAnsi="Times New Roman" w:cs="Times New Roman"/>
        </w:rPr>
        <w:t>liquidação da despesa, esta ficará sobrestada até que o contratado providencie as medidas saneadoras, reiniciando-se o prazo após a comprovação da regularização da situação, sem ônus ao contratante;</w:t>
      </w:r>
    </w:p>
    <w:p w14:paraId="48D69C71"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7.10. A Administração deverá realizar consulta para: </w:t>
      </w:r>
    </w:p>
    <w:p w14:paraId="65464D0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a) verificar a manutenção das condições de habilitação exigidas no edital;</w:t>
      </w:r>
    </w:p>
    <w:p w14:paraId="76B22041" w14:textId="1D5010BC"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b) identificar possível razão que impeça a participação em licitação, no âmbito do órgão ou entidade, proibição de contratar com o Poder Público, bem como ocorrências impeditivas indiretas.</w:t>
      </w:r>
    </w:p>
    <w:p w14:paraId="62B0926F"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B4475E" w14:textId="77777777" w:rsidR="007C4555" w:rsidRPr="00A64E4F" w:rsidRDefault="007C4555" w:rsidP="007128CD">
      <w:pPr>
        <w:pStyle w:val="Nivel2"/>
        <w:spacing w:line="360" w:lineRule="auto"/>
        <w:ind w:right="0"/>
        <w:rPr>
          <w:rFonts w:ascii="Times New Roman" w:hAnsi="Times New Roman" w:cs="Times New Roman"/>
          <w:i/>
          <w:iCs/>
        </w:rPr>
      </w:pPr>
      <w:r w:rsidRPr="00A64E4F">
        <w:rPr>
          <w:rFonts w:ascii="Times New Roman" w:hAnsi="Times New Roman" w:cs="Times New Roman"/>
        </w:rPr>
        <w:t>7.1</w:t>
      </w:r>
      <w:r w:rsidRPr="00A64E4F">
        <w:rPr>
          <w:rFonts w:ascii="Times New Roman" w:hAnsi="Times New Roman" w:cs="Times New Roman"/>
          <w:i/>
          <w:iCs/>
        </w:rPr>
        <w:t>2</w:t>
      </w:r>
      <w:r w:rsidRPr="00A64E4F">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D3ED22F" w14:textId="77777777" w:rsidR="007C4555" w:rsidRPr="00A64E4F" w:rsidRDefault="007C4555" w:rsidP="007128CD">
      <w:pPr>
        <w:pStyle w:val="Nivel2"/>
        <w:spacing w:line="360" w:lineRule="auto"/>
        <w:ind w:right="0"/>
        <w:rPr>
          <w:rFonts w:ascii="Times New Roman" w:hAnsi="Times New Roman" w:cs="Times New Roman"/>
          <w:i/>
          <w:iCs/>
        </w:rPr>
      </w:pPr>
      <w:r w:rsidRPr="00A64E4F">
        <w:rPr>
          <w:rFonts w:ascii="Times New Roman" w:hAnsi="Times New Roman" w:cs="Times New Roman"/>
        </w:rPr>
        <w:t>7.1</w:t>
      </w:r>
      <w:r w:rsidRPr="00A64E4F">
        <w:rPr>
          <w:rFonts w:ascii="Times New Roman" w:hAnsi="Times New Roman" w:cs="Times New Roman"/>
          <w:i/>
          <w:iCs/>
        </w:rPr>
        <w:t>3</w:t>
      </w:r>
      <w:r w:rsidRPr="00A64E4F">
        <w:rPr>
          <w:rFonts w:ascii="Times New Roman" w:hAnsi="Times New Roman" w:cs="Times New Roman"/>
        </w:rPr>
        <w:t xml:space="preserve">. Persistindo a irregularidade, o contratante deverá adotar as medidas necessárias à rescisão contratual nos autos do processo administrativo correspondente, assegurada ao contratado a ampla defesa. </w:t>
      </w:r>
    </w:p>
    <w:p w14:paraId="671AE128"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 xml:space="preserve">7.14. Havendo a efetiva execução do objeto, os pagamentos serão realizados normalmente, até que se decida pela rescisão do contrato, caso o contratado não regularize sua situação. </w:t>
      </w:r>
    </w:p>
    <w:p w14:paraId="0D3CACD4" w14:textId="77777777" w:rsidR="007C4555" w:rsidRPr="00A64E4F" w:rsidRDefault="007C4555" w:rsidP="007128CD">
      <w:pPr>
        <w:pStyle w:val="SemEspaamento"/>
        <w:spacing w:line="360" w:lineRule="auto"/>
        <w:jc w:val="both"/>
        <w:rPr>
          <w:rFonts w:ascii="Times New Roman" w:hAnsi="Times New Roman"/>
        </w:rPr>
      </w:pPr>
    </w:p>
    <w:p w14:paraId="6BBEE6B4" w14:textId="77777777" w:rsidR="007C4555" w:rsidRPr="00A64E4F" w:rsidRDefault="007C4555" w:rsidP="007128CD">
      <w:pPr>
        <w:pStyle w:val="SemEspaamento"/>
        <w:spacing w:line="360" w:lineRule="auto"/>
        <w:jc w:val="both"/>
        <w:rPr>
          <w:rFonts w:ascii="Times New Roman" w:hAnsi="Times New Roman"/>
          <w:b/>
          <w:bCs/>
        </w:rPr>
      </w:pPr>
      <w:r w:rsidRPr="00A64E4F">
        <w:rPr>
          <w:rFonts w:ascii="Times New Roman" w:hAnsi="Times New Roman"/>
          <w:b/>
          <w:bCs/>
        </w:rPr>
        <w:t xml:space="preserve">Condições de Pagamento </w:t>
      </w:r>
    </w:p>
    <w:p w14:paraId="06A96E13" w14:textId="77777777" w:rsidR="007C4555" w:rsidRPr="00A64E4F" w:rsidRDefault="007C4555" w:rsidP="007128CD">
      <w:pPr>
        <w:pStyle w:val="Corpodetexto"/>
        <w:suppressAutoHyphens/>
        <w:spacing w:line="360" w:lineRule="auto"/>
        <w:ind w:left="0"/>
        <w:rPr>
          <w:rFonts w:ascii="Times New Roman" w:hAnsi="Times New Roman" w:cs="Times New Roman"/>
          <w:sz w:val="22"/>
          <w:szCs w:val="22"/>
        </w:rPr>
      </w:pPr>
      <w:r w:rsidRPr="00A64E4F">
        <w:rPr>
          <w:rFonts w:ascii="Times New Roman" w:hAnsi="Times New Roman" w:cs="Times New Roman"/>
          <w:sz w:val="22"/>
          <w:szCs w:val="22"/>
        </w:rPr>
        <w:t xml:space="preserve">7.15. O pagamento será efetuado em até 30 (trinta) dias corridos, após apresentação e aceitação da Nota Fiscal/Fatura pela </w:t>
      </w:r>
      <w:r w:rsidRPr="00A64E4F">
        <w:rPr>
          <w:rFonts w:ascii="Times New Roman" w:hAnsi="Times New Roman" w:cs="Times New Roman"/>
          <w:bCs/>
          <w:sz w:val="22"/>
          <w:szCs w:val="22"/>
        </w:rPr>
        <w:t>secretaria requisitante,</w:t>
      </w:r>
      <w:r w:rsidRPr="00A64E4F">
        <w:rPr>
          <w:rFonts w:ascii="Times New Roman" w:hAnsi="Times New Roman" w:cs="Times New Roman"/>
          <w:sz w:val="22"/>
          <w:szCs w:val="22"/>
        </w:rPr>
        <w:t xml:space="preserve"> transcorrido o prazo necessário para tramitação no Departamento de Contabilidade do Município.</w:t>
      </w:r>
    </w:p>
    <w:p w14:paraId="234AA374" w14:textId="77777777" w:rsidR="007C4555" w:rsidRPr="00A64E4F" w:rsidRDefault="007C4555" w:rsidP="007128CD">
      <w:pPr>
        <w:pStyle w:val="Corpodetexto"/>
        <w:suppressAutoHyphens/>
        <w:spacing w:line="360" w:lineRule="auto"/>
        <w:ind w:left="0"/>
        <w:rPr>
          <w:rFonts w:ascii="Times New Roman" w:hAnsi="Times New Roman" w:cs="Times New Roman"/>
          <w:sz w:val="22"/>
          <w:szCs w:val="22"/>
        </w:rPr>
      </w:pPr>
      <w:r w:rsidRPr="00A64E4F">
        <w:rPr>
          <w:rFonts w:ascii="Times New Roman" w:hAnsi="Times New Roman" w:cs="Times New Roman"/>
          <w:sz w:val="22"/>
          <w:szCs w:val="22"/>
        </w:rPr>
        <w:t>7.16. Para efeito de cada pagamento, a nota fiscal/fatura deverá estar acompanhada das guias de comprovação de recolhimento dos encargos previdenciários (INSS e FGTS).</w:t>
      </w:r>
    </w:p>
    <w:p w14:paraId="5BECDADE" w14:textId="77777777" w:rsidR="007C4555" w:rsidRPr="00A64E4F" w:rsidRDefault="007C4555" w:rsidP="007128CD">
      <w:pPr>
        <w:pStyle w:val="PargrafodaLista"/>
        <w:suppressAutoHyphens/>
        <w:spacing w:line="360" w:lineRule="auto"/>
        <w:ind w:left="0"/>
        <w:rPr>
          <w:rFonts w:ascii="Times New Roman" w:hAnsi="Times New Roman" w:cs="Times New Roman"/>
        </w:rPr>
      </w:pPr>
      <w:r w:rsidRPr="00A64E4F">
        <w:rPr>
          <w:rFonts w:ascii="Times New Roman" w:hAnsi="Times New Roman" w:cs="Times New Roman"/>
        </w:rPr>
        <w:t>7.17. O preço será fixado e irreajustável, salvo as condições previstas na Lei Federal 14.133/2021, e suas alterações</w:t>
      </w:r>
    </w:p>
    <w:p w14:paraId="049F38A5" w14:textId="77777777" w:rsidR="007C4555" w:rsidRPr="00A64E4F" w:rsidRDefault="007C4555" w:rsidP="007128CD">
      <w:pPr>
        <w:pStyle w:val="PargrafodaLista"/>
        <w:suppressAutoHyphens/>
        <w:spacing w:line="360" w:lineRule="auto"/>
        <w:ind w:left="0"/>
        <w:rPr>
          <w:rFonts w:ascii="Times New Roman" w:hAnsi="Times New Roman" w:cs="Times New Roman"/>
        </w:rPr>
      </w:pPr>
      <w:r w:rsidRPr="00A64E4F">
        <w:rPr>
          <w:rFonts w:ascii="Times New Roman" w:hAnsi="Times New Roman" w:cs="Times New Roman"/>
          <w:noProof/>
        </w:rPr>
        <mc:AlternateContent>
          <mc:Choice Requires="wps">
            <w:drawing>
              <wp:anchor distT="0" distB="0" distL="114300" distR="114300" simplePos="0" relativeHeight="487603712" behindDoc="0" locked="0" layoutInCell="1" allowOverlap="1" wp14:anchorId="20D96423" wp14:editId="4EE35BD8">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C5431E" w14:textId="77777777" w:rsidR="007C4555" w:rsidRDefault="007C4555" w:rsidP="007C4555">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D96423"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56C5431E" w14:textId="77777777" w:rsidR="007C4555" w:rsidRDefault="007C4555" w:rsidP="007C4555">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04736" behindDoc="0" locked="0" layoutInCell="1" allowOverlap="1" wp14:anchorId="0347521A" wp14:editId="622560BF">
                <wp:simplePos x="0" y="0"/>
                <wp:positionH relativeFrom="page">
                  <wp:posOffset>1045845</wp:posOffset>
                </wp:positionH>
                <wp:positionV relativeFrom="page">
                  <wp:posOffset>1043305</wp:posOffset>
                </wp:positionV>
                <wp:extent cx="49530" cy="46355"/>
                <wp:effectExtent l="0" t="5080" r="0" b="0"/>
                <wp:wrapNone/>
                <wp:docPr id="121"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ACA881" w14:textId="77777777" w:rsidR="007C4555" w:rsidRDefault="007C4555" w:rsidP="007C4555">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347521A" id="Caixa de Texto 118"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68ACA881" w14:textId="77777777" w:rsidR="007C4555" w:rsidRDefault="007C4555" w:rsidP="007C4555">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05760" behindDoc="0" locked="0" layoutInCell="1" allowOverlap="1" wp14:anchorId="4EFD6D29" wp14:editId="6B518C58">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2C953D9" w14:textId="77777777" w:rsidR="007C4555" w:rsidRDefault="007C4555" w:rsidP="007C4555">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FD6D29"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42C953D9" w14:textId="77777777" w:rsidR="007C4555" w:rsidRDefault="007C4555" w:rsidP="007C4555">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06784" behindDoc="0" locked="0" layoutInCell="1" allowOverlap="1" wp14:anchorId="3281ECA1" wp14:editId="3D5F9C41">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A296C1" w14:textId="77777777" w:rsidR="007C4555" w:rsidRDefault="007C4555" w:rsidP="007C4555">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81ECA1"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40A296C1" w14:textId="77777777" w:rsidR="007C4555" w:rsidRDefault="007C4555" w:rsidP="007C4555">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07808" behindDoc="0" locked="0" layoutInCell="1" allowOverlap="1" wp14:anchorId="17FA3332" wp14:editId="748AC6E0">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7E4BAC" w14:textId="77777777" w:rsidR="007C4555" w:rsidRDefault="007C4555" w:rsidP="007C4555">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7FA3332"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387E4BAC" w14:textId="77777777" w:rsidR="007C4555" w:rsidRDefault="007C4555" w:rsidP="007C4555">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08832" behindDoc="0" locked="0" layoutInCell="1" allowOverlap="1" wp14:anchorId="0AFC64AE" wp14:editId="0FAF30DE">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029CBFE" w14:textId="77777777" w:rsidR="007C4555" w:rsidRDefault="007C4555" w:rsidP="007C4555">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AFC64AE"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6029CBFE" w14:textId="77777777" w:rsidR="007C4555" w:rsidRDefault="007C4555" w:rsidP="007C4555">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09856" behindDoc="0" locked="0" layoutInCell="1" allowOverlap="1" wp14:anchorId="4EF27D54" wp14:editId="47BEE0B3">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83A631" w14:textId="77777777" w:rsidR="007C4555" w:rsidRDefault="007C4555" w:rsidP="007C4555">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EF27D54"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3E83A631" w14:textId="77777777" w:rsidR="007C4555" w:rsidRDefault="007C4555" w:rsidP="007C4555">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A64E4F">
        <w:rPr>
          <w:rFonts w:ascii="Times New Roman" w:hAnsi="Times New Roman" w:cs="Times New Roman"/>
          <w:noProof/>
        </w:rPr>
        <mc:AlternateContent>
          <mc:Choice Requires="wps">
            <w:drawing>
              <wp:anchor distT="0" distB="0" distL="114300" distR="114300" simplePos="0" relativeHeight="487610880" behindDoc="0" locked="0" layoutInCell="1" allowOverlap="1" wp14:anchorId="00BEFD10" wp14:editId="39FEED9C">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8B7440" w14:textId="77777777" w:rsidR="007C4555" w:rsidRDefault="007C4555" w:rsidP="007C4555">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0BEFD10"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5B8B7440" w14:textId="77777777" w:rsidR="007C4555" w:rsidRDefault="007C4555" w:rsidP="007C4555">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A64E4F">
        <w:rPr>
          <w:rFonts w:ascii="Times New Roman" w:hAnsi="Times New Roman" w:cs="Times New Roman"/>
        </w:rPr>
        <w:t>7.18. O Município reserva-se o direito de recusar o pagamento se, no ato da atestação, os bens estiverem em desacordo com as especificações apresentadas e aceitas.</w:t>
      </w:r>
    </w:p>
    <w:p w14:paraId="78C04840" w14:textId="77777777" w:rsidR="007C4555" w:rsidRPr="00A64E4F" w:rsidRDefault="007C4555" w:rsidP="007128CD">
      <w:pPr>
        <w:pStyle w:val="PargrafodaLista"/>
        <w:suppressAutoHyphens/>
        <w:spacing w:line="360" w:lineRule="auto"/>
        <w:ind w:left="0"/>
        <w:rPr>
          <w:rFonts w:ascii="Times New Roman" w:hAnsi="Times New Roman" w:cs="Times New Roman"/>
        </w:rPr>
      </w:pPr>
      <w:r w:rsidRPr="00A64E4F">
        <w:rPr>
          <w:rFonts w:ascii="Times New Roman" w:hAnsi="Times New Roman" w:cs="Times New Roman"/>
        </w:rPr>
        <w:t xml:space="preserve">7.19. Nenhum pagamento será efetuado à licitante vencedora enquanto pendente de liquidação qualquer obrigação financeira, sem que isso gere direito à alteração dos preços, ou de compensação financeira por atraso de pagamento. </w:t>
      </w:r>
    </w:p>
    <w:p w14:paraId="47EC21C0" w14:textId="77777777" w:rsidR="007C4555" w:rsidRPr="00A64E4F" w:rsidRDefault="007C4555" w:rsidP="007128CD">
      <w:pPr>
        <w:pStyle w:val="PargrafodaLista"/>
        <w:suppressAutoHyphens/>
        <w:spacing w:line="360" w:lineRule="auto"/>
        <w:ind w:left="0"/>
        <w:rPr>
          <w:rFonts w:ascii="Times New Roman" w:hAnsi="Times New Roman" w:cs="Times New Roman"/>
        </w:rPr>
      </w:pPr>
      <w:r w:rsidRPr="00A64E4F">
        <w:rPr>
          <w:rFonts w:ascii="Times New Roman" w:hAnsi="Times New Roman" w:cs="Times New Roman"/>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13BBB1BA"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 xml:space="preserve">7.21. O contratado regularmente optante pelo Simples Nacional, nos termos da </w:t>
      </w:r>
      <w:hyperlink r:id="rId21">
        <w:r w:rsidRPr="00A64E4F">
          <w:rPr>
            <w:rStyle w:val="Hyperlink"/>
            <w:rFonts w:ascii="Times New Roman" w:hAnsi="Times New Roman"/>
          </w:rPr>
          <w:t>Lei Complementar nº 123, de 2006</w:t>
        </w:r>
      </w:hyperlink>
      <w:r w:rsidRPr="00A64E4F">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DED9C" w14:textId="77777777" w:rsidR="007C4555" w:rsidRPr="00A64E4F" w:rsidRDefault="007C4555" w:rsidP="007C4555">
      <w:pPr>
        <w:pStyle w:val="SemEspaamento"/>
        <w:ind w:right="-568"/>
        <w:jc w:val="both"/>
        <w:rPr>
          <w:rFonts w:ascii="Times New Roman" w:hAnsi="Times New Roman"/>
          <w:color w:val="ED0000"/>
        </w:rPr>
      </w:pPr>
    </w:p>
    <w:bookmarkEnd w:id="3"/>
    <w:p w14:paraId="1FB146A0" w14:textId="77777777" w:rsidR="007C4555" w:rsidRPr="00A64E4F" w:rsidRDefault="007C4555" w:rsidP="007128CD">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b/>
          <w:bCs/>
        </w:rPr>
      </w:pPr>
      <w:r w:rsidRPr="00A64E4F">
        <w:rPr>
          <w:rFonts w:ascii="Times New Roman" w:hAnsi="Times New Roman"/>
          <w:b/>
          <w:bCs/>
        </w:rPr>
        <w:t>8. FORMA E CRITÉRIOS DE SELEÇÃO DO FORNECEDOR E REGIME DE EXECUÇÃO</w:t>
      </w:r>
    </w:p>
    <w:p w14:paraId="425D72B4" w14:textId="77777777" w:rsidR="0087438C" w:rsidRDefault="0087438C" w:rsidP="007C4555">
      <w:pPr>
        <w:pStyle w:val="Nvel1-SemNumerao"/>
        <w:spacing w:before="0" w:after="0" w:line="240" w:lineRule="auto"/>
        <w:ind w:right="-568"/>
        <w:rPr>
          <w:rFonts w:ascii="Times New Roman" w:hAnsi="Times New Roman" w:cs="Times New Roman"/>
          <w:sz w:val="22"/>
          <w:szCs w:val="22"/>
        </w:rPr>
      </w:pPr>
    </w:p>
    <w:p w14:paraId="6924B088" w14:textId="77819C7E" w:rsidR="007C4555" w:rsidRPr="00A64E4F" w:rsidRDefault="007C4555" w:rsidP="007128CD">
      <w:pPr>
        <w:pStyle w:val="Nvel1-SemNumerao"/>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Forma de seleção e critério de julgamento da proposta</w:t>
      </w:r>
    </w:p>
    <w:p w14:paraId="5E855E0D" w14:textId="77777777" w:rsidR="007C4555" w:rsidRPr="00A64E4F" w:rsidRDefault="007C4555" w:rsidP="007128CD">
      <w:pPr>
        <w:pStyle w:val="SemEspaamento"/>
        <w:spacing w:line="360" w:lineRule="auto"/>
        <w:jc w:val="both"/>
        <w:rPr>
          <w:rFonts w:ascii="Times New Roman" w:hAnsi="Times New Roman"/>
        </w:rPr>
      </w:pPr>
      <w:r w:rsidRPr="00A64E4F">
        <w:rPr>
          <w:rFonts w:ascii="Times New Roman" w:hAnsi="Times New Roman"/>
        </w:rPr>
        <w:t>8.1. O fornecedor será selecionado por meio da realização de procedimento licitatório na modalidade Pregão, na forma Eletrônica – Registro de Preços, com adoção do critério de julgamento Menor Preço Unitário, nos termos da Lei Federal nº 14.133/2021.</w:t>
      </w:r>
    </w:p>
    <w:p w14:paraId="3D75EF44" w14:textId="77777777" w:rsidR="007C4555" w:rsidRPr="00A64E4F" w:rsidRDefault="007C4555" w:rsidP="007128CD">
      <w:pPr>
        <w:pStyle w:val="SemEspaamento"/>
        <w:spacing w:line="360" w:lineRule="auto"/>
        <w:jc w:val="both"/>
        <w:rPr>
          <w:rFonts w:ascii="Times New Roman" w:hAnsi="Times New Roman"/>
          <w:color w:val="FF0000"/>
        </w:rPr>
      </w:pPr>
    </w:p>
    <w:p w14:paraId="7068D5AC" w14:textId="77777777" w:rsidR="007C4555" w:rsidRPr="00A64E4F" w:rsidRDefault="007C4555" w:rsidP="007128CD">
      <w:pPr>
        <w:pStyle w:val="SemEspaamento"/>
        <w:spacing w:line="360" w:lineRule="auto"/>
        <w:jc w:val="both"/>
        <w:rPr>
          <w:rFonts w:ascii="Times New Roman" w:hAnsi="Times New Roman"/>
          <w:b/>
          <w:bCs/>
        </w:rPr>
      </w:pPr>
      <w:r w:rsidRPr="00A64E4F">
        <w:rPr>
          <w:rFonts w:ascii="Times New Roman" w:hAnsi="Times New Roman"/>
          <w:b/>
          <w:bCs/>
        </w:rPr>
        <w:t xml:space="preserve">Exigência de Habilitação </w:t>
      </w:r>
    </w:p>
    <w:p w14:paraId="4A8DAF91" w14:textId="52EC5E43"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w:t>
      </w:r>
      <w:r w:rsidR="003A2674">
        <w:rPr>
          <w:rFonts w:ascii="Times New Roman" w:hAnsi="Times New Roman" w:cs="Times New Roman"/>
        </w:rPr>
        <w:t>2</w:t>
      </w:r>
      <w:r w:rsidRPr="00A64E4F">
        <w:rPr>
          <w:rFonts w:ascii="Times New Roman" w:hAnsi="Times New Roman" w:cs="Times New Roman"/>
        </w:rPr>
        <w:t xml:space="preserve">. Os documentos previstos </w:t>
      </w:r>
      <w:r w:rsidR="007B0DB4" w:rsidRPr="00A64E4F">
        <w:rPr>
          <w:rFonts w:ascii="Times New Roman" w:hAnsi="Times New Roman" w:cs="Times New Roman"/>
        </w:rPr>
        <w:t>neste Termo</w:t>
      </w:r>
      <w:r w:rsidRPr="00A64E4F">
        <w:rPr>
          <w:rFonts w:ascii="Times New Roman" w:hAnsi="Times New Roman" w:cs="Times New Roman"/>
        </w:rPr>
        <w:t xml:space="preserve"> de Referência, necessários e suficientes para demonstrar a capacidade do licitante de realizar o objeto da licitação, serão exigidos para fins de habilitação, nos termos dos </w:t>
      </w:r>
      <w:hyperlink r:id="rId22" w:anchor="art62" w:history="1">
        <w:r w:rsidRPr="00A64E4F">
          <w:rPr>
            <w:rStyle w:val="Hyperlink"/>
            <w:rFonts w:ascii="Times New Roman" w:hAnsi="Times New Roman" w:cs="Times New Roman"/>
          </w:rPr>
          <w:t>arts. 62 a 70 da Lei nº 14.133, de 2021</w:t>
        </w:r>
      </w:hyperlink>
      <w:r w:rsidRPr="00A64E4F">
        <w:rPr>
          <w:rFonts w:ascii="Times New Roman" w:hAnsi="Times New Roman" w:cs="Times New Roman"/>
        </w:rPr>
        <w:t>.</w:t>
      </w:r>
    </w:p>
    <w:p w14:paraId="4C4239CA" w14:textId="18D08605"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w:t>
      </w:r>
      <w:r w:rsidR="003A2674">
        <w:rPr>
          <w:rFonts w:ascii="Times New Roman" w:hAnsi="Times New Roman" w:cs="Times New Roman"/>
        </w:rPr>
        <w:t>2</w:t>
      </w:r>
      <w:r w:rsidRPr="00A64E4F">
        <w:rPr>
          <w:rFonts w:ascii="Times New Roman" w:hAnsi="Times New Roman" w:cs="Times New Roman"/>
        </w:rPr>
        <w:t>.1. Os documentos exigidos para fins de habilitação serão apresentados por meio da plataforma eletrônica designada no edital.</w:t>
      </w:r>
    </w:p>
    <w:p w14:paraId="2A7BEB3E" w14:textId="5AECDB4A"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lastRenderedPageBreak/>
        <w:t>8.</w:t>
      </w:r>
      <w:r w:rsidR="003A2674">
        <w:rPr>
          <w:rFonts w:ascii="Times New Roman" w:hAnsi="Times New Roman" w:cs="Times New Roman"/>
        </w:rPr>
        <w:t>3</w:t>
      </w:r>
      <w:r w:rsidRPr="00A64E4F">
        <w:rPr>
          <w:rFonts w:ascii="Times New Roman" w:hAnsi="Times New Roman" w:cs="Times New Roman"/>
        </w:rPr>
        <w:t>. Os documentos exigidos para fins de habilitação poderão ser apresentados em original, cópia autenticada por Cartório competente ainda por publicação em órgão da imprensa oficial, com prazo de validade absolutamente em dia.</w:t>
      </w:r>
    </w:p>
    <w:p w14:paraId="685997AE" w14:textId="2A91464F"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w:t>
      </w:r>
      <w:r w:rsidR="003A2674">
        <w:rPr>
          <w:rFonts w:ascii="Times New Roman" w:hAnsi="Times New Roman" w:cs="Times New Roman"/>
        </w:rPr>
        <w:t>4</w:t>
      </w:r>
      <w:r w:rsidRPr="00A64E4F">
        <w:rPr>
          <w:rFonts w:ascii="Times New Roman" w:hAnsi="Times New Roman" w:cs="Times New Roman"/>
        </w:rPr>
        <w:t>. Os documentos exigidos para fins de habilitação poderão ser substituídos por registro cadastral emitido por órgão ou entidade pública, desde que o registro tenha sido feito em obediência ao disposto na Lei nº 14.133/2021.</w:t>
      </w:r>
    </w:p>
    <w:p w14:paraId="7D2D55A1" w14:textId="7EE42042"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w:t>
      </w:r>
      <w:r w:rsidR="003A2674">
        <w:rPr>
          <w:rFonts w:ascii="Times New Roman" w:hAnsi="Times New Roman" w:cs="Times New Roman"/>
        </w:rPr>
        <w:t>5</w:t>
      </w:r>
      <w:r w:rsidRPr="00A64E4F">
        <w:rPr>
          <w:rFonts w:ascii="Times New Roman" w:hAnsi="Times New Roman" w:cs="Times New Roman"/>
        </w:rPr>
        <w:t>.  Os licitantes deverão apresentar a seguinte documentação relativa à habilitação:</w:t>
      </w:r>
    </w:p>
    <w:p w14:paraId="0684E7D6" w14:textId="77777777" w:rsidR="0087438C" w:rsidRDefault="0087438C" w:rsidP="007128CD">
      <w:pPr>
        <w:pStyle w:val="Nivel2"/>
        <w:spacing w:line="360" w:lineRule="auto"/>
        <w:ind w:right="0"/>
        <w:rPr>
          <w:rFonts w:ascii="Times New Roman" w:hAnsi="Times New Roman" w:cs="Times New Roman"/>
        </w:rPr>
      </w:pPr>
    </w:p>
    <w:p w14:paraId="26356F9E" w14:textId="22A65965"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Habilitação Jurídica</w:t>
      </w:r>
    </w:p>
    <w:p w14:paraId="25551E77" w14:textId="1E485CE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 No caso de empresário individual: inscrição no Registro Público de Empresas Mercantis, a cargo da Junta Comercial da respectiva sede;</w:t>
      </w:r>
    </w:p>
    <w:p w14:paraId="0AF3332F" w14:textId="588D17AC"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8.6.1. Em se tratando de microempreendedor individual – MEI: Certificado da Condição de Microempreendedor Individual - CCMEI, na forma da Resolução CGSIM nº 16, de 2009, cuja aceitação ficará condicionada à verificação da autenticidade no sítio </w:t>
      </w:r>
      <w:hyperlink r:id="rId23" w:history="1">
        <w:r w:rsidRPr="00A64E4F">
          <w:rPr>
            <w:rStyle w:val="Hyperlink"/>
            <w:rFonts w:ascii="Times New Roman" w:hAnsi="Times New Roman" w:cs="Times New Roman"/>
            <w:b/>
            <w:bCs/>
          </w:rPr>
          <w:t>www.portaldoempreendedor.gov.br</w:t>
        </w:r>
      </w:hyperlink>
      <w:r w:rsidRPr="00A64E4F">
        <w:rPr>
          <w:rFonts w:ascii="Times New Roman" w:hAnsi="Times New Roman" w:cs="Times New Roman"/>
        </w:rPr>
        <w:t xml:space="preserve">; </w:t>
      </w:r>
    </w:p>
    <w:p w14:paraId="0FC05F0E" w14:textId="0F249F7F" w:rsidR="007C4555" w:rsidRPr="00A64E4F" w:rsidRDefault="007C4555" w:rsidP="007128CD">
      <w:pPr>
        <w:pStyle w:val="Nivel2"/>
        <w:spacing w:line="360" w:lineRule="auto"/>
        <w:ind w:right="0"/>
        <w:rPr>
          <w:rFonts w:ascii="Times New Roman" w:hAnsi="Times New Roman" w:cs="Times New Roman"/>
        </w:rPr>
      </w:pPr>
      <w:bookmarkStart w:id="4" w:name="_Hlk164072311"/>
      <w:r w:rsidRPr="00A64E4F">
        <w:rPr>
          <w:rFonts w:ascii="Times New Roman" w:hAnsi="Times New Roman" w:cs="Times New Roman"/>
        </w:rPr>
        <w:t>8.6.1.</w:t>
      </w:r>
      <w:r w:rsidR="003A2674">
        <w:rPr>
          <w:rFonts w:ascii="Times New Roman" w:hAnsi="Times New Roman" w:cs="Times New Roman"/>
        </w:rPr>
        <w:t>2</w:t>
      </w:r>
      <w:r w:rsidRPr="00A64E4F">
        <w:rPr>
          <w:rFonts w:ascii="Times New Roman" w:hAnsi="Times New Roman" w:cs="Times New Roman"/>
        </w:rPr>
        <w:t xml:space="preserve">.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6A1CF4C5" w14:textId="3CFAF764"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8.6.1.</w:t>
      </w:r>
      <w:r w:rsidR="003A2674">
        <w:rPr>
          <w:rFonts w:ascii="Times New Roman" w:hAnsi="Times New Roman" w:cs="Times New Roman"/>
        </w:rPr>
        <w:t>3</w:t>
      </w:r>
      <w:r w:rsidRPr="00A64E4F">
        <w:rPr>
          <w:rFonts w:ascii="Times New Roman" w:hAnsi="Times New Roman" w:cs="Times New Roman"/>
        </w:rPr>
        <w:t>. No caso de sociedade simples: inscrição do ato constitutivo no Registro Civil das Pessoas Jurídicas do local de sua sede, acompanhada de prova da indicação dos seus administradores;</w:t>
      </w:r>
    </w:p>
    <w:p w14:paraId="05B60231" w14:textId="0A439A50" w:rsidR="007C4555" w:rsidRPr="00A64E4F" w:rsidRDefault="007C4555" w:rsidP="007128CD">
      <w:pPr>
        <w:spacing w:line="360" w:lineRule="auto"/>
        <w:jc w:val="both"/>
        <w:rPr>
          <w:rFonts w:ascii="Times New Roman" w:hAnsi="Times New Roman" w:cs="Times New Roman"/>
        </w:rPr>
      </w:pPr>
      <w:r w:rsidRPr="00A64E4F">
        <w:rPr>
          <w:rFonts w:ascii="Times New Roman" w:hAnsi="Times New Roman" w:cs="Times New Roman"/>
        </w:rPr>
        <w:t>8.6.1.</w:t>
      </w:r>
      <w:r w:rsidR="003A2674">
        <w:rPr>
          <w:rFonts w:ascii="Times New Roman" w:hAnsi="Times New Roman" w:cs="Times New Roman"/>
        </w:rPr>
        <w:t>4</w:t>
      </w:r>
      <w:r w:rsidRPr="00A64E4F">
        <w:rPr>
          <w:rFonts w:ascii="Times New Roman" w:hAnsi="Times New Roman" w:cs="Times New Roman"/>
        </w:rPr>
        <w:t>.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327EC295" w14:textId="796D02E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8.6.1.</w:t>
      </w:r>
      <w:r w:rsidR="003A2674">
        <w:rPr>
          <w:rFonts w:ascii="Times New Roman" w:hAnsi="Times New Roman" w:cs="Times New Roman"/>
        </w:rPr>
        <w:t>5</w:t>
      </w:r>
      <w:r w:rsidRPr="00A64E4F">
        <w:rPr>
          <w:rFonts w:ascii="Times New Roman" w:hAnsi="Times New Roman" w:cs="Times New Roman"/>
        </w:rPr>
        <w:t>.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414F88F" w14:textId="5864772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8.6.1.</w:t>
      </w:r>
      <w:r w:rsidR="003A2674">
        <w:rPr>
          <w:rFonts w:ascii="Times New Roman" w:hAnsi="Times New Roman" w:cs="Times New Roman"/>
        </w:rPr>
        <w:t>6</w:t>
      </w:r>
      <w:r w:rsidRPr="00A64E4F">
        <w:rPr>
          <w:rFonts w:ascii="Times New Roman" w:hAnsi="Times New Roman" w:cs="Times New Roman"/>
        </w:rPr>
        <w:t>.  Ato constitutivo, estatuto ou contrato social em vigor, ou registro empresarial devidamente registrado. Em se tratando de sociedade por ações, o estatuto social deverá vir acompanhado dos documentos de eleição de seus administradores.</w:t>
      </w:r>
    </w:p>
    <w:p w14:paraId="35AEE3B0" w14:textId="77777777" w:rsidR="0087438C" w:rsidRDefault="0087438C" w:rsidP="007128CD">
      <w:pPr>
        <w:pStyle w:val="Nivel2"/>
        <w:spacing w:line="360" w:lineRule="auto"/>
        <w:ind w:right="0"/>
        <w:rPr>
          <w:rFonts w:ascii="Times New Roman" w:hAnsi="Times New Roman" w:cs="Times New Roman"/>
        </w:rPr>
      </w:pPr>
    </w:p>
    <w:p w14:paraId="60F4A561" w14:textId="33BEB191" w:rsidR="007C4555" w:rsidRPr="007128CD" w:rsidRDefault="007C4555" w:rsidP="007128CD">
      <w:pPr>
        <w:pStyle w:val="Nivel2"/>
        <w:spacing w:line="360" w:lineRule="auto"/>
        <w:ind w:right="0"/>
        <w:rPr>
          <w:rFonts w:ascii="Times New Roman" w:hAnsi="Times New Roman" w:cs="Times New Roman"/>
          <w:b/>
          <w:bCs/>
        </w:rPr>
      </w:pPr>
      <w:r w:rsidRPr="007128CD">
        <w:rPr>
          <w:rFonts w:ascii="Times New Roman" w:hAnsi="Times New Roman" w:cs="Times New Roman"/>
          <w:b/>
          <w:bCs/>
        </w:rPr>
        <w:t>8.6.2. Regularidade Fiscal Federal e Trabalhista</w:t>
      </w:r>
    </w:p>
    <w:p w14:paraId="5D75F69E"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8.6.2.1.  CNPJ – Cadastro Nacional de Pessoa Jurídica emitido pelo Ministério da Fazenda.</w:t>
      </w:r>
    </w:p>
    <w:p w14:paraId="67D76D5A"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8.6.2.2. Prova de inscrição no Cadastro de Contribuintes Estadual ou Municipal, relativo à sede ou domicílio do licitante, pertinente ao seu ramo de atividade e compatível com o objeto do certame;</w:t>
      </w:r>
    </w:p>
    <w:p w14:paraId="47D415BD"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lastRenderedPageBreak/>
        <w:t>8.6.2.3. Prova de Regularidade para com a Fazenda Nacional, comprovada mediante fornecimento de Certidão conjunta negativa de débitos relativos a Tributos Federais e a Dívida Ativa da União, e Seguridade Social.</w:t>
      </w:r>
    </w:p>
    <w:p w14:paraId="370A770C"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8.6.2.4. Certidão de regularidade de débitos tributários com a Fazenda Estadual e Municipal;</w:t>
      </w:r>
    </w:p>
    <w:p w14:paraId="54FAE043"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8.6.2.5. FGTS - Prova de regularidade de recolhimento de Fundo de Garantia por Tempo de Serviço-FGTS, mediante a apresentação de Certificado fornecido pela Caixa Econômica Federal.</w:t>
      </w:r>
    </w:p>
    <w:p w14:paraId="67A7D51D"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4" w:history="1">
        <w:r w:rsidRPr="00A64E4F">
          <w:rPr>
            <w:rStyle w:val="Hyperlink"/>
            <w:rFonts w:ascii="Times New Roman" w:hAnsi="Times New Roman" w:cs="Times New Roman"/>
            <w:b/>
            <w:bCs/>
          </w:rPr>
          <w:t>www.tst.jus.br/certidao</w:t>
        </w:r>
      </w:hyperlink>
      <w:r w:rsidRPr="00A64E4F">
        <w:rPr>
          <w:rFonts w:ascii="Times New Roman" w:hAnsi="Times New Roman" w:cs="Times New Roman"/>
        </w:rPr>
        <w:t>).</w:t>
      </w:r>
    </w:p>
    <w:p w14:paraId="39007FA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8.6.2.7. O fornecedor enquadrado como microempreendedor individual que pretenda auferir os benefícios do tratamento diferenciado previstos na Lei Complementar n. 123, de </w:t>
      </w:r>
      <w:bookmarkStart w:id="5" w:name="_Hlk164072356"/>
      <w:bookmarkEnd w:id="4"/>
      <w:r w:rsidRPr="00A64E4F">
        <w:rPr>
          <w:rFonts w:ascii="Times New Roman" w:hAnsi="Times New Roman" w:cs="Times New Roman"/>
        </w:rPr>
        <w:t>2006, estará dispensado da prova de inscrição nos cadastros de contribuintes estadual e municipal.</w:t>
      </w:r>
      <w:bookmarkEnd w:id="5"/>
    </w:p>
    <w:p w14:paraId="632EA6A0" w14:textId="77777777" w:rsidR="007C4555" w:rsidRPr="00A64E4F" w:rsidRDefault="007C4555" w:rsidP="007128CD">
      <w:pPr>
        <w:pStyle w:val="Nivel2"/>
        <w:spacing w:line="360" w:lineRule="auto"/>
        <w:ind w:right="0"/>
        <w:rPr>
          <w:rFonts w:ascii="Times New Roman" w:hAnsi="Times New Roman" w:cs="Times New Roman"/>
        </w:rPr>
      </w:pPr>
    </w:p>
    <w:p w14:paraId="0FBB2A5C" w14:textId="77777777" w:rsidR="007C4555" w:rsidRPr="007128CD" w:rsidRDefault="007C4555" w:rsidP="007128CD">
      <w:pPr>
        <w:pStyle w:val="Nivel2"/>
        <w:spacing w:line="360" w:lineRule="auto"/>
        <w:ind w:right="0"/>
        <w:rPr>
          <w:rFonts w:ascii="Times New Roman" w:hAnsi="Times New Roman" w:cs="Times New Roman"/>
          <w:b/>
          <w:bCs/>
        </w:rPr>
      </w:pPr>
      <w:bookmarkStart w:id="6" w:name="_Hlk164072376"/>
      <w:r w:rsidRPr="007128CD">
        <w:rPr>
          <w:rFonts w:ascii="Times New Roman" w:hAnsi="Times New Roman" w:cs="Times New Roman"/>
          <w:b/>
          <w:bCs/>
        </w:rPr>
        <w:t>8.6.3. Qualificação Técnica</w:t>
      </w:r>
    </w:p>
    <w:p w14:paraId="40ECE690"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0B83A3AE"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8.6.3.2. Certificado da Agência Nacional de Petróleo – ANP, autorizando o posto revendedor, participante da licitação, a comercializar gás GLP (somente para as empresas licitantes que forem participar dos itens 02 e 03).</w:t>
      </w:r>
    </w:p>
    <w:p w14:paraId="542B1031" w14:textId="7CD389C2"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8.6.3.3 Licença expedida pelo Corpo de Bombeiros. (A</w:t>
      </w:r>
      <w:r w:rsidR="0061655D">
        <w:rPr>
          <w:rFonts w:ascii="Times New Roman" w:hAnsi="Times New Roman" w:cs="Times New Roman"/>
        </w:rPr>
        <w:t>VC</w:t>
      </w:r>
      <w:r w:rsidRPr="00A64E4F">
        <w:rPr>
          <w:rFonts w:ascii="Times New Roman" w:hAnsi="Times New Roman" w:cs="Times New Roman"/>
        </w:rPr>
        <w:t>B).</w:t>
      </w:r>
    </w:p>
    <w:p w14:paraId="13191AAB" w14:textId="77777777" w:rsidR="007C4555" w:rsidRPr="00A64E4F" w:rsidRDefault="007C4555" w:rsidP="007128CD">
      <w:pPr>
        <w:pStyle w:val="Nivel2"/>
        <w:spacing w:line="360" w:lineRule="auto"/>
        <w:ind w:right="0"/>
        <w:rPr>
          <w:rFonts w:ascii="Times New Roman" w:hAnsi="Times New Roman" w:cs="Times New Roman"/>
        </w:rPr>
      </w:pPr>
    </w:p>
    <w:p w14:paraId="4520D70E" w14:textId="77777777" w:rsidR="007C4555" w:rsidRPr="007128CD" w:rsidRDefault="007C4555" w:rsidP="007128CD">
      <w:pPr>
        <w:pStyle w:val="Nivel2"/>
        <w:spacing w:line="360" w:lineRule="auto"/>
        <w:ind w:right="0"/>
        <w:rPr>
          <w:rFonts w:ascii="Times New Roman" w:hAnsi="Times New Roman" w:cs="Times New Roman"/>
          <w:b/>
          <w:bCs/>
        </w:rPr>
      </w:pPr>
      <w:r w:rsidRPr="007128CD">
        <w:rPr>
          <w:rFonts w:ascii="Times New Roman" w:hAnsi="Times New Roman" w:cs="Times New Roman"/>
          <w:b/>
          <w:bCs/>
        </w:rPr>
        <w:t>8.6.4. Qualificação Econômico-Financeira</w:t>
      </w:r>
    </w:p>
    <w:p w14:paraId="16AF0788" w14:textId="254A4D30" w:rsidR="007C4555" w:rsidRPr="00A64E4F" w:rsidRDefault="007C4555" w:rsidP="007128CD">
      <w:pPr>
        <w:spacing w:line="360" w:lineRule="auto"/>
        <w:jc w:val="both"/>
        <w:rPr>
          <w:rFonts w:ascii="Times New Roman" w:hAnsi="Times New Roman" w:cs="Times New Roman"/>
        </w:rPr>
      </w:pPr>
      <w:r w:rsidRPr="00A64E4F">
        <w:rPr>
          <w:rFonts w:ascii="Times New Roman" w:hAnsi="Times New Roman" w:cs="Times New Roman"/>
        </w:rPr>
        <w:t>8.6.</w:t>
      </w:r>
      <w:r w:rsidR="0061655D">
        <w:rPr>
          <w:rFonts w:ascii="Times New Roman" w:hAnsi="Times New Roman" w:cs="Times New Roman"/>
        </w:rPr>
        <w:t>4</w:t>
      </w:r>
      <w:r w:rsidRPr="00A64E4F">
        <w:rPr>
          <w:rFonts w:ascii="Times New Roman" w:hAnsi="Times New Roman" w:cs="Times New Roman"/>
        </w:rPr>
        <w:t>.1. Demonstrações contábeis do último exercício social, já exigíveis, devidamente registrados no órgão competente ou transmitidas pelo SPED (Sistema Público de Escrituração Digital) com o respectivo recibo de transmissão e apresentados na forma da Lei, que com provem a boa situação financeira da empresa, vedada a sua substituição por balancetes ou balanços provisórios, podendo ser atualizados por índices oficiais quando encerrado a mais de três meses da data da apresentação da proposta, inclusive a sociedade empresária ou o empresário individual optante pelo regime tributário SIMPLES NACIONAL, nos termos dos artigos 1.179 a 1.195 da Lei 10.406 de 10 de março de 2002 – Código Civil Brasileiro.</w:t>
      </w:r>
    </w:p>
    <w:p w14:paraId="7237D90E" w14:textId="77777777" w:rsidR="0087438C" w:rsidRDefault="007C4555" w:rsidP="007128CD">
      <w:pPr>
        <w:spacing w:line="360" w:lineRule="auto"/>
        <w:jc w:val="both"/>
        <w:rPr>
          <w:rFonts w:ascii="Times New Roman" w:hAnsi="Times New Roman" w:cs="Times New Roman"/>
        </w:rPr>
      </w:pPr>
      <w:r w:rsidRPr="00A64E4F">
        <w:rPr>
          <w:rFonts w:ascii="Times New Roman" w:hAnsi="Times New Roman" w:cs="Times New Roman"/>
        </w:rPr>
        <w:t>8.6.4.2.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7D302070" w14:textId="77777777" w:rsidR="0087438C" w:rsidRDefault="0087438C" w:rsidP="007128CD">
      <w:pPr>
        <w:spacing w:line="360" w:lineRule="auto"/>
        <w:jc w:val="both"/>
        <w:rPr>
          <w:rFonts w:ascii="Times New Roman" w:hAnsi="Times New Roman" w:cs="Times New Roman"/>
        </w:rPr>
      </w:pPr>
    </w:p>
    <w:p w14:paraId="1F9A3496" w14:textId="638EED3D" w:rsidR="007C4555" w:rsidRDefault="007C4555" w:rsidP="007128CD">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Times New Roman" w:hAnsi="Times New Roman" w:cs="Times New Roman"/>
        </w:rPr>
      </w:pPr>
      <w:r w:rsidRPr="00A64E4F">
        <w:rPr>
          <w:rFonts w:ascii="Times New Roman" w:hAnsi="Times New Roman" w:cs="Times New Roman"/>
          <w:b/>
          <w:bCs/>
        </w:rPr>
        <w:t>Nota:</w:t>
      </w:r>
      <w:r w:rsidRPr="00A64E4F">
        <w:rPr>
          <w:rFonts w:ascii="Times New Roman" w:hAnsi="Times New Roman" w:cs="Times New Roman"/>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1139BA1A" w14:textId="77777777" w:rsidR="0087438C" w:rsidRPr="00A64E4F" w:rsidRDefault="0087438C" w:rsidP="007128CD">
      <w:pPr>
        <w:spacing w:line="360" w:lineRule="auto"/>
        <w:jc w:val="both"/>
        <w:rPr>
          <w:rFonts w:ascii="Times New Roman" w:hAnsi="Times New Roman" w:cs="Times New Roman"/>
        </w:rPr>
      </w:pPr>
    </w:p>
    <w:p w14:paraId="79E024D9"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8.6.4.3. Na participação de cooperativas, será exigida a seguinte documentação complementar:</w:t>
      </w:r>
    </w:p>
    <w:p w14:paraId="415EFD31"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8.6.4.3.1.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5" w:anchor="art4">
        <w:r w:rsidRPr="00A64E4F">
          <w:rPr>
            <w:rStyle w:val="Hyperlink"/>
            <w:rFonts w:ascii="Times New Roman" w:hAnsi="Times New Roman" w:cs="Times New Roman"/>
            <w:sz w:val="22"/>
            <w:szCs w:val="22"/>
          </w:rPr>
          <w:t>arts. 4º, inciso XI, 21, inciso I</w:t>
        </w:r>
      </w:hyperlink>
      <w:r w:rsidRPr="00A64E4F">
        <w:rPr>
          <w:rFonts w:ascii="Times New Roman" w:hAnsi="Times New Roman" w:cs="Times New Roman"/>
          <w:sz w:val="22"/>
          <w:szCs w:val="22"/>
        </w:rPr>
        <w:t xml:space="preserve"> e </w:t>
      </w:r>
      <w:hyperlink r:id="rId26" w:anchor="art42">
        <w:r w:rsidRPr="00A64E4F">
          <w:rPr>
            <w:rStyle w:val="Hyperlink"/>
            <w:rFonts w:ascii="Times New Roman" w:hAnsi="Times New Roman" w:cs="Times New Roman"/>
            <w:sz w:val="22"/>
            <w:szCs w:val="22"/>
          </w:rPr>
          <w:t>42, §§2º a 6º da Lei n. 5.764, de 1971</w:t>
        </w:r>
      </w:hyperlink>
      <w:r w:rsidRPr="00A64E4F">
        <w:rPr>
          <w:rFonts w:ascii="Times New Roman" w:hAnsi="Times New Roman" w:cs="Times New Roman"/>
          <w:sz w:val="22"/>
          <w:szCs w:val="22"/>
        </w:rPr>
        <w:t>;</w:t>
      </w:r>
    </w:p>
    <w:p w14:paraId="255E96F0"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8.6.4.3.2. A declaração de regularidade de situação do contribuinte individual – DRSCI, para cada um dos cooperados indicados;</w:t>
      </w:r>
    </w:p>
    <w:p w14:paraId="4CD7FEFF"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8.6.4.3.3. A comprovação do capital social proporcional ao número de cooperados necessários à execução contratual; </w:t>
      </w:r>
    </w:p>
    <w:p w14:paraId="5F3F56F5"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8.6.4.3.4.  O registro previsto na </w:t>
      </w:r>
      <w:hyperlink r:id="rId27" w:anchor="art107">
        <w:r w:rsidRPr="00A64E4F">
          <w:rPr>
            <w:rStyle w:val="Hyperlink"/>
            <w:rFonts w:ascii="Times New Roman" w:hAnsi="Times New Roman" w:cs="Times New Roman"/>
            <w:sz w:val="22"/>
            <w:szCs w:val="22"/>
          </w:rPr>
          <w:t>Lei n. 5.764, de 1971, art. 107</w:t>
        </w:r>
      </w:hyperlink>
      <w:r w:rsidRPr="00A64E4F">
        <w:rPr>
          <w:rFonts w:ascii="Times New Roman" w:hAnsi="Times New Roman" w:cs="Times New Roman"/>
          <w:sz w:val="22"/>
          <w:szCs w:val="22"/>
        </w:rPr>
        <w:t>;</w:t>
      </w:r>
    </w:p>
    <w:p w14:paraId="0D84BD9C"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8.6.4.3.5. A comprovação de integração das respectivas quotas-partes por parte dos cooperados que executarão o contrato; e</w:t>
      </w:r>
    </w:p>
    <w:p w14:paraId="16BEBD62" w14:textId="77777777" w:rsidR="0087438C"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8.6.4.3.6.  Os seguintes documentos para a comprovação da regularidade jurídica da cooperativa: a) ata de fundação; </w:t>
      </w:r>
    </w:p>
    <w:p w14:paraId="36A26A1F" w14:textId="77777777" w:rsidR="0087438C"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b) estatuto social com a ata da assembleia que o aprovou; </w:t>
      </w:r>
    </w:p>
    <w:p w14:paraId="6C3CAD87" w14:textId="77777777" w:rsidR="0087438C"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c) regimento dos fundos instituídos pelos cooperados, com a ata da assembleia; </w:t>
      </w:r>
    </w:p>
    <w:p w14:paraId="3E840F6E" w14:textId="77777777" w:rsidR="0087438C"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d) editais de convocação das três últimas assembleias gerais extraordinárias; </w:t>
      </w:r>
    </w:p>
    <w:p w14:paraId="1231D4CF" w14:textId="77777777" w:rsidR="0087438C"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e) três registros de presença dos cooperados que executarão o contrato em assembleias gerais ou nas reuniões seccionais; e </w:t>
      </w:r>
    </w:p>
    <w:p w14:paraId="7151B333" w14:textId="6B50B4B8"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f) ata da sessão que os cooperados autorizaram a cooperativa a contratar o objeto da licitação;</w:t>
      </w:r>
    </w:p>
    <w:p w14:paraId="56DA52DF"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8.6.4.3.7. A última auditoria contábil-financeira da cooperativa, conforme dispõe o </w:t>
      </w:r>
      <w:hyperlink r:id="rId28" w:anchor="art112">
        <w:r w:rsidRPr="00A64E4F">
          <w:rPr>
            <w:rStyle w:val="Hyperlink"/>
            <w:rFonts w:ascii="Times New Roman" w:hAnsi="Times New Roman" w:cs="Times New Roman"/>
            <w:sz w:val="22"/>
            <w:szCs w:val="22"/>
          </w:rPr>
          <w:t>art. 112 da Lei n. 5.764, de 1971</w:t>
        </w:r>
      </w:hyperlink>
      <w:r w:rsidRPr="00A64E4F">
        <w:rPr>
          <w:rFonts w:ascii="Times New Roman" w:hAnsi="Times New Roman" w:cs="Times New Roman"/>
          <w:sz w:val="22"/>
          <w:szCs w:val="22"/>
        </w:rPr>
        <w:t>, ou uma declaração, sob as penas da lei, de que tal auditoria não foi exigida pelo órgão fiscalizador.</w:t>
      </w:r>
    </w:p>
    <w:p w14:paraId="6A69CBF0"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8.6.5 Declarações complementares de apresentação obrigatória:</w:t>
      </w:r>
    </w:p>
    <w:p w14:paraId="5B8222E4" w14:textId="77777777" w:rsidR="007C4555" w:rsidRPr="00A64E4F" w:rsidRDefault="007C4555" w:rsidP="007128CD">
      <w:pPr>
        <w:pStyle w:val="Nivel3"/>
        <w:numPr>
          <w:ilvl w:val="0"/>
          <w:numId w:val="0"/>
        </w:numPr>
        <w:spacing w:before="0" w:after="0" w:line="360" w:lineRule="auto"/>
        <w:rPr>
          <w:rFonts w:ascii="Times New Roman" w:hAnsi="Times New Roman" w:cs="Times New Roman"/>
          <w:color w:val="auto"/>
          <w:sz w:val="22"/>
          <w:szCs w:val="22"/>
        </w:rPr>
      </w:pPr>
      <w:r w:rsidRPr="00A64E4F">
        <w:rPr>
          <w:rFonts w:ascii="Times New Roman" w:hAnsi="Times New Roman" w:cs="Times New Roman"/>
          <w:color w:val="auto"/>
          <w:sz w:val="22"/>
          <w:szCs w:val="22"/>
        </w:rPr>
        <w:t xml:space="preserve">8.6.5.1. não emprega menor de 18 anos em trabalho noturno, perigoso ou insalubre e não emprega menor de 16 anos, salvo menor, a partir de 14 anos, na condição de aprendiz, nos termos do </w:t>
      </w:r>
      <w:r w:rsidRPr="00A64E4F">
        <w:rPr>
          <w:rFonts w:ascii="Times New Roman" w:hAnsi="Times New Roman" w:cs="Times New Roman"/>
          <w:sz w:val="22"/>
          <w:szCs w:val="22"/>
        </w:rPr>
        <w:t>artigo 7°, XXXIII, da Constituição</w:t>
      </w:r>
      <w:r w:rsidRPr="00A64E4F">
        <w:rPr>
          <w:rFonts w:ascii="Times New Roman" w:hAnsi="Times New Roman" w:cs="Times New Roman"/>
          <w:color w:val="auto"/>
          <w:sz w:val="22"/>
          <w:szCs w:val="22"/>
        </w:rPr>
        <w:t>;</w:t>
      </w:r>
    </w:p>
    <w:p w14:paraId="401F5789"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lastRenderedPageBreak/>
        <w:t>8.6.5.2. não possui, em sua cadeia produtiva, empregados executando trabalho degradante ou forçado, observando o disposto nos incisos III e IV do art. 1º e no inciso III do art. 5º da Constituição Federal;</w:t>
      </w:r>
    </w:p>
    <w:p w14:paraId="4E334D58" w14:textId="77777777" w:rsidR="007C4555" w:rsidRPr="00A64E4F" w:rsidRDefault="007C4555" w:rsidP="007128CD">
      <w:pPr>
        <w:pStyle w:val="Nivel3"/>
        <w:numPr>
          <w:ilvl w:val="0"/>
          <w:numId w:val="0"/>
        </w:numPr>
        <w:spacing w:before="0" w:after="0" w:line="360" w:lineRule="auto"/>
        <w:rPr>
          <w:rFonts w:ascii="Times New Roman" w:hAnsi="Times New Roman" w:cs="Times New Roman"/>
          <w:color w:val="auto"/>
          <w:sz w:val="22"/>
          <w:szCs w:val="22"/>
        </w:rPr>
      </w:pPr>
      <w:r w:rsidRPr="00A64E4F">
        <w:rPr>
          <w:rFonts w:ascii="Times New Roman" w:hAnsi="Times New Roman" w:cs="Times New Roman"/>
          <w:color w:val="auto"/>
          <w:sz w:val="22"/>
          <w:szCs w:val="22"/>
        </w:rPr>
        <w:t>8.6.5.3. cumpre as exigências de reserva de cargos para pessoa com deficiência e para reabilitado da Previdência Social, previstas no art. 93 da Lei 8.213/1991.</w:t>
      </w:r>
    </w:p>
    <w:p w14:paraId="0CACB321"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color w:val="auto"/>
          <w:sz w:val="22"/>
          <w:szCs w:val="22"/>
        </w:rPr>
        <w:t xml:space="preserve">8.6.5.4. </w:t>
      </w:r>
      <w:r w:rsidRPr="00A64E4F">
        <w:rPr>
          <w:rFonts w:ascii="Times New Roman" w:hAnsi="Times New Roman" w:cs="Times New Roman"/>
          <w:sz w:val="22"/>
          <w:szCs w:val="22"/>
        </w:rPr>
        <w:t>Declaração de ciência dos termos do edital.</w:t>
      </w:r>
    </w:p>
    <w:p w14:paraId="11631048"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8.6.5.5. Declaração de não possuir no quadro societário servidor da ativa do órgão.</w:t>
      </w:r>
    </w:p>
    <w:p w14:paraId="2BCFAF20"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8.6.5.6. Declaração de observância do limite de contratação com a administração pública.</w:t>
      </w:r>
    </w:p>
    <w:p w14:paraId="56EAA5B3" w14:textId="77777777" w:rsidR="007C4555" w:rsidRPr="00A64E4F" w:rsidRDefault="007C4555" w:rsidP="007128CD">
      <w:pPr>
        <w:spacing w:line="360" w:lineRule="auto"/>
        <w:jc w:val="both"/>
        <w:rPr>
          <w:rFonts w:ascii="Times New Roman" w:hAnsi="Times New Roman" w:cs="Times New Roman"/>
        </w:rPr>
      </w:pPr>
      <w:r w:rsidRPr="00A64E4F">
        <w:rPr>
          <w:rFonts w:ascii="Times New Roman" w:hAnsi="Times New Roman" w:cs="Times New Roman"/>
        </w:rPr>
        <w:t>8.7.  A falsidade da declaração de que trata os itens anteriores, sujeitará o licitante às sanções previstas neste edital.</w:t>
      </w:r>
    </w:p>
    <w:p w14:paraId="02E3A61D" w14:textId="503B18EF"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 xml:space="preserve">8.8. Somente haverá a necessidade de comprovação do preenchimento de requisitos mediante apresentação dos documentos originais </w:t>
      </w:r>
      <w:r w:rsidR="007B0DB4" w:rsidRPr="00A64E4F">
        <w:rPr>
          <w:rFonts w:ascii="Times New Roman" w:hAnsi="Times New Roman" w:cs="Times New Roman"/>
          <w:sz w:val="22"/>
          <w:szCs w:val="22"/>
        </w:rPr>
        <w:t>nato-digitais</w:t>
      </w:r>
      <w:r w:rsidRPr="00A64E4F">
        <w:rPr>
          <w:rFonts w:ascii="Times New Roman" w:hAnsi="Times New Roman" w:cs="Times New Roman"/>
          <w:sz w:val="22"/>
          <w:szCs w:val="22"/>
        </w:rPr>
        <w:t xml:space="preserve"> quando houver dúvida em relação à integridade do documento digital ou quando a lei expressamente o exigir. (</w:t>
      </w:r>
      <w:hyperlink r:id="rId29" w:anchor="art4" w:history="1">
        <w:r w:rsidRPr="00A64E4F">
          <w:rPr>
            <w:rStyle w:val="Hyperlink"/>
            <w:rFonts w:ascii="Times New Roman" w:hAnsi="Times New Roman" w:cs="Times New Roman"/>
            <w:sz w:val="22"/>
            <w:szCs w:val="22"/>
          </w:rPr>
          <w:t>IN nº 3/2018, art. 4º, §1º, e art. 6º, §4º</w:t>
        </w:r>
      </w:hyperlink>
      <w:r w:rsidRPr="00A64E4F">
        <w:rPr>
          <w:rFonts w:ascii="Times New Roman" w:hAnsi="Times New Roman" w:cs="Times New Roman"/>
          <w:sz w:val="22"/>
          <w:szCs w:val="22"/>
        </w:rPr>
        <w:t>).</w:t>
      </w:r>
    </w:p>
    <w:p w14:paraId="26FBE628"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8.9.  A verificação pelo pregoeiro, em sítios eletrônicos oficiais de órgãos e entidades emissores de certidões constitui meio legal de prova, para fins de habilitação.</w:t>
      </w:r>
    </w:p>
    <w:p w14:paraId="67FB85D3" w14:textId="77777777" w:rsidR="007C4555" w:rsidRPr="00A64E4F" w:rsidRDefault="007C4555" w:rsidP="007128CD">
      <w:pPr>
        <w:pStyle w:val="Nivel3"/>
        <w:numPr>
          <w:ilvl w:val="0"/>
          <w:numId w:val="0"/>
        </w:numPr>
        <w:spacing w:before="0" w:after="0" w:line="360" w:lineRule="auto"/>
        <w:rPr>
          <w:rFonts w:ascii="Times New Roman" w:hAnsi="Times New Roman" w:cs="Times New Roman"/>
          <w:sz w:val="22"/>
          <w:szCs w:val="22"/>
        </w:rPr>
      </w:pPr>
      <w:r w:rsidRPr="00A64E4F">
        <w:rPr>
          <w:rFonts w:ascii="Times New Roman" w:hAnsi="Times New Roman" w:cs="Times New Roman"/>
          <w:sz w:val="22"/>
          <w:szCs w:val="22"/>
        </w:rPr>
        <w:t>8.10. Após a entrega dos documentos para habilitação, não será permitida a substituição ou a apresentação de novos documentos, salvo em sede de diligência, para:</w:t>
      </w:r>
    </w:p>
    <w:p w14:paraId="2816922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8.10.1. complementação de informações acerca dos documentos já apresentados pelos licitantes e desde que necessária para apurar fatos existentes à época da abertura do certame.</w:t>
      </w:r>
    </w:p>
    <w:p w14:paraId="5B1F5714"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8.10.2. atualização de documentos cuja validade tenha expirado após a data de recebimento das propostas.</w:t>
      </w:r>
    </w:p>
    <w:bookmarkEnd w:id="6"/>
    <w:p w14:paraId="648562F5" w14:textId="77777777" w:rsidR="007C4555" w:rsidRPr="00A64E4F" w:rsidRDefault="007C4555" w:rsidP="007128CD">
      <w:pPr>
        <w:spacing w:line="360" w:lineRule="auto"/>
        <w:jc w:val="both"/>
        <w:rPr>
          <w:rFonts w:ascii="Times New Roman" w:hAnsi="Times New Roman" w:cs="Times New Roman"/>
        </w:rPr>
      </w:pPr>
      <w:r w:rsidRPr="00A64E4F">
        <w:rPr>
          <w:rFonts w:ascii="Times New Roman" w:hAnsi="Times New Roman" w:cs="Times New Roman"/>
        </w:rPr>
        <w:t>8.10.3. ateste de condição de habilitação preexistente à abertura da sessão pública.</w:t>
      </w:r>
    </w:p>
    <w:p w14:paraId="5F4B87FB"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8.11.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D6F3EC"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1C58737D" w14:textId="77777777" w:rsidR="007C4555" w:rsidRPr="00A64E4F" w:rsidRDefault="007C4555" w:rsidP="007C4555">
      <w:pPr>
        <w:pStyle w:val="Nivel2"/>
        <w:rPr>
          <w:rFonts w:ascii="Times New Roman" w:hAnsi="Times New Roman" w:cs="Times New Roman"/>
        </w:rPr>
      </w:pPr>
    </w:p>
    <w:p w14:paraId="08533238" w14:textId="77777777" w:rsidR="007C4555" w:rsidRDefault="007C4555" w:rsidP="007128CD">
      <w:pPr>
        <w:pStyle w:val="Nivel2"/>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right="0"/>
        <w:jc w:val="center"/>
        <w:rPr>
          <w:rFonts w:ascii="Times New Roman" w:hAnsi="Times New Roman" w:cs="Times New Roman"/>
          <w:b/>
          <w:bCs/>
        </w:rPr>
      </w:pPr>
      <w:r w:rsidRPr="00A64E4F">
        <w:rPr>
          <w:rFonts w:ascii="Times New Roman" w:hAnsi="Times New Roman" w:cs="Times New Roman"/>
          <w:b/>
          <w:bCs/>
        </w:rPr>
        <w:t>9. OBRIGAÇÕES DO CONTRATANTE</w:t>
      </w:r>
    </w:p>
    <w:p w14:paraId="54633C37" w14:textId="77777777" w:rsidR="007128CD" w:rsidRPr="00A64E4F" w:rsidRDefault="007128CD" w:rsidP="007128CD">
      <w:pPr>
        <w:pStyle w:val="Nivel2"/>
        <w:spacing w:line="360" w:lineRule="auto"/>
        <w:ind w:right="0"/>
        <w:jc w:val="center"/>
        <w:rPr>
          <w:rFonts w:ascii="Times New Roman" w:hAnsi="Times New Roman" w:cs="Times New Roman"/>
          <w:b/>
          <w:bCs/>
        </w:rPr>
      </w:pPr>
    </w:p>
    <w:p w14:paraId="55D52E76" w14:textId="77777777" w:rsidR="007C4555" w:rsidRPr="007128CD" w:rsidRDefault="007C4555" w:rsidP="007128CD">
      <w:pPr>
        <w:pStyle w:val="Nivel2"/>
        <w:spacing w:line="360" w:lineRule="auto"/>
        <w:ind w:right="0"/>
        <w:rPr>
          <w:rFonts w:ascii="Times New Roman" w:hAnsi="Times New Roman" w:cs="Times New Roman"/>
          <w:b/>
          <w:bCs/>
        </w:rPr>
      </w:pPr>
      <w:r w:rsidRPr="007128CD">
        <w:rPr>
          <w:rFonts w:ascii="Times New Roman" w:hAnsi="Times New Roman" w:cs="Times New Roman"/>
          <w:b/>
          <w:bCs/>
        </w:rPr>
        <w:t>9.1. São obrigações do Contratante:</w:t>
      </w:r>
    </w:p>
    <w:p w14:paraId="180868F2"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9.1.1. Exigir o cumprimento de todas as obrigações assumidas pelo Contratado, de acordo com o contrato e seus anexos;</w:t>
      </w:r>
    </w:p>
    <w:p w14:paraId="6BB7B396"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lastRenderedPageBreak/>
        <w:t>9.1.2. Notificar o Contratado, por escrito, sobre vícios, defeitos ou incorreções verificadas no objeto fornecido, para que seja por ele substituído, reparado ou corrigido, no total ou em parte, às suas expensas;</w:t>
      </w:r>
    </w:p>
    <w:p w14:paraId="7592D492"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9.1.3. Acompanhar e fiscalizar a execução do contrato e o cumprimento das obrigações pelo Contratado;</w:t>
      </w:r>
    </w:p>
    <w:p w14:paraId="04F1CFE3"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9.1.4. Efetuar o pagamento ao Contratado do valor correspondente à execução do objeto, no prazo, forma e condições estabelecidos neste Termo de Referência;</w:t>
      </w:r>
    </w:p>
    <w:p w14:paraId="4418C4AE"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9.1.5. Aplicar ao Contratado sanções motivadas pela inexecução total ou parcial do Contrato;</w:t>
      </w:r>
    </w:p>
    <w:p w14:paraId="053E107F"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9.1.6. Aplicar ao Contratado as sanções previstas na lei e neste instrumento;</w:t>
      </w:r>
    </w:p>
    <w:p w14:paraId="08ECAF3F"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0E9F98C4"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B457DE" w14:textId="77777777" w:rsidR="007C4555" w:rsidRPr="00A64E4F" w:rsidRDefault="007C4555" w:rsidP="007C4555">
      <w:pPr>
        <w:pStyle w:val="Nivel2"/>
        <w:rPr>
          <w:rFonts w:ascii="Times New Roman" w:hAnsi="Times New Roman" w:cs="Times New Roman"/>
        </w:rPr>
      </w:pPr>
    </w:p>
    <w:p w14:paraId="709BB01E" w14:textId="3C1A9C31" w:rsidR="007C4555" w:rsidRPr="00A64E4F" w:rsidRDefault="007C4555" w:rsidP="007128CD">
      <w:pPr>
        <w:pStyle w:val="Nivel2"/>
        <w:spacing w:line="360" w:lineRule="auto"/>
        <w:ind w:right="0"/>
        <w:rPr>
          <w:rFonts w:ascii="Times New Roman" w:hAnsi="Times New Roman" w:cs="Times New Roman"/>
          <w:b/>
          <w:bCs/>
        </w:rPr>
      </w:pPr>
      <w:r w:rsidRPr="00A64E4F">
        <w:rPr>
          <w:rFonts w:ascii="Times New Roman" w:hAnsi="Times New Roman" w:cs="Times New Roman"/>
          <w:b/>
          <w:bCs/>
        </w:rPr>
        <w:t>9</w:t>
      </w:r>
      <w:r w:rsidR="007128CD" w:rsidRPr="00A64E4F">
        <w:rPr>
          <w:rFonts w:ascii="Times New Roman" w:hAnsi="Times New Roman" w:cs="Times New Roman"/>
          <w:b/>
          <w:bCs/>
        </w:rPr>
        <w:t xml:space="preserve">.2. Obrigações do </w:t>
      </w:r>
      <w:r w:rsidR="007128CD">
        <w:rPr>
          <w:rFonts w:ascii="Times New Roman" w:hAnsi="Times New Roman" w:cs="Times New Roman"/>
          <w:b/>
          <w:bCs/>
        </w:rPr>
        <w:t>C</w:t>
      </w:r>
      <w:r w:rsidR="007128CD" w:rsidRPr="00A64E4F">
        <w:rPr>
          <w:rFonts w:ascii="Times New Roman" w:hAnsi="Times New Roman" w:cs="Times New Roman"/>
          <w:b/>
          <w:bCs/>
        </w:rPr>
        <w:t>ontratado:</w:t>
      </w:r>
    </w:p>
    <w:p w14:paraId="34EBC4C3"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0EF54985"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9.2.2. Responsabilizar-se pelos vícios e danos decorrentes do objeto, de acordo com os artigos 12, 13 e 17 a 27, do Código de Defesa do Consumidor (Lei nº 8.078, de 1990); </w:t>
      </w:r>
    </w:p>
    <w:p w14:paraId="192DB984"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59AC4F55"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62C657" w14:textId="77777777" w:rsidR="007C4555" w:rsidRPr="00A64E4F" w:rsidRDefault="007C4555" w:rsidP="007128CD">
      <w:pPr>
        <w:pStyle w:val="Nivel2"/>
        <w:spacing w:line="360" w:lineRule="auto"/>
        <w:ind w:right="0"/>
        <w:rPr>
          <w:rFonts w:ascii="Times New Roman" w:hAnsi="Times New Roman" w:cs="Times New Roman"/>
          <w:color w:val="000000" w:themeColor="text1"/>
        </w:rPr>
      </w:pPr>
      <w:r w:rsidRPr="00A64E4F">
        <w:rPr>
          <w:rFonts w:ascii="Times New Roman" w:hAnsi="Times New Roman" w:cs="Times New Roman"/>
        </w:rPr>
        <w:t xml:space="preserve">9.2.5. Atender às determinações regulares emitidas pelo fiscal do contrato ou autoridade superior </w:t>
      </w:r>
      <w:r w:rsidRPr="00A64E4F">
        <w:rPr>
          <w:rFonts w:ascii="Times New Roman" w:hAnsi="Times New Roman" w:cs="Times New Roman"/>
          <w:color w:val="000000" w:themeColor="text1"/>
        </w:rPr>
        <w:t xml:space="preserve">e </w:t>
      </w:r>
      <w:r w:rsidRPr="00A64E4F">
        <w:rPr>
          <w:rFonts w:ascii="Times New Roman" w:hAnsi="Times New Roman" w:cs="Times New Roman"/>
        </w:rPr>
        <w:t>prestar todo esclarecimento ou informação por eles solicitados</w:t>
      </w:r>
      <w:r w:rsidRPr="00A64E4F">
        <w:rPr>
          <w:rFonts w:ascii="Times New Roman" w:hAnsi="Times New Roman" w:cs="Times New Roman"/>
          <w:color w:val="000000" w:themeColor="text1"/>
        </w:rPr>
        <w:t>;</w:t>
      </w:r>
    </w:p>
    <w:p w14:paraId="1F9FA359"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1766AE7" w14:textId="77777777" w:rsidR="007C4555" w:rsidRPr="00A64E4F" w:rsidRDefault="007C4555" w:rsidP="007128CD">
      <w:pPr>
        <w:pStyle w:val="Nivel2"/>
        <w:spacing w:line="360" w:lineRule="auto"/>
        <w:ind w:right="0"/>
        <w:rPr>
          <w:rStyle w:val="Hyperlink"/>
          <w:rFonts w:ascii="Times New Roman" w:hAnsi="Times New Roman" w:cs="Times New Roman"/>
        </w:rPr>
      </w:pPr>
      <w:r w:rsidRPr="00A64E4F">
        <w:rPr>
          <w:rFonts w:ascii="Times New Roman" w:hAnsi="Times New Roman" w:cs="Times New Roman"/>
        </w:rPr>
        <w:lastRenderedPageBreak/>
        <w:t xml:space="preserve">9.2.7. Não contratar, durante a vigência do contrato, cônjuge, companheiro ou parente em linha reta, colateral ou por afinidade, até o terceiro grau, de dirigente do contratante ou do fiscal ou gestor do contrato, nos termos do </w:t>
      </w:r>
      <w:hyperlink r:id="rId30" w:anchor="art48" w:history="1">
        <w:r w:rsidRPr="00A64E4F">
          <w:rPr>
            <w:rStyle w:val="Hyperlink"/>
            <w:rFonts w:ascii="Times New Roman" w:hAnsi="Times New Roman" w:cs="Times New Roman"/>
          </w:rPr>
          <w:t>artigo 48, parágrafo único, da Lei nº 14.133, de 2021</w:t>
        </w:r>
      </w:hyperlink>
      <w:r w:rsidRPr="00A64E4F">
        <w:rPr>
          <w:rStyle w:val="Hyperlink"/>
          <w:rFonts w:ascii="Times New Roman" w:hAnsi="Times New Roman" w:cs="Times New Roman"/>
        </w:rPr>
        <w:t>;</w:t>
      </w:r>
    </w:p>
    <w:p w14:paraId="4C39BC95"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9.2.8. Comunicar ao Contratante, no prazo máximo de 24 (vinte e quatro) horas que antecede a data da entrega, os motivos que impossibilitem o cumprimento do prazo previsto, com a devida comprovação;</w:t>
      </w:r>
    </w:p>
    <w:p w14:paraId="6F34D4D4"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9.2.9. Paralisar, por determinação do Contratante, qualquer atividade que não esteja sendo executada de acordo com a boa técnica ou que ponha em risco a segurança de pessoas ou bens de terceiros.</w:t>
      </w:r>
    </w:p>
    <w:p w14:paraId="1B590952"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9.2.10. Manter durante toda a vigência do contrato, em compatibilidade com as obrigações assumidas, todas as condições exigidas para habilitação;</w:t>
      </w:r>
    </w:p>
    <w:p w14:paraId="1431DD49"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9.2.11. Conduzir as entregas com estrita observância às normas da legislação pertinente, cumprindo as determinações dos Poderes Públicos.</w:t>
      </w:r>
    </w:p>
    <w:p w14:paraId="01CC7583"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9.2.12. Cumprir, além dos postulados legais vigentes de âmbito federal, estadual ou municipal, as normas de segurança do Contratante.</w:t>
      </w:r>
    </w:p>
    <w:p w14:paraId="6AEA699D"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9.2.13. Responsabilizar-se pelo transporte apropriado dos produtos, assumindo exclusivamente a responsabilidade por todas as despesas relativas à entrega do objeto.</w:t>
      </w:r>
    </w:p>
    <w:p w14:paraId="38C056E5"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9.2.14. Responsabilizar-se pelo fornecimento e dos itens nos locais determinados pelas Secretarias demandantes; </w:t>
      </w:r>
    </w:p>
    <w:p w14:paraId="337610B1"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9.2.15. O transporte e quaisquer outras despesas decorrentes, será de responsabilidade exclusiva da empresa contratada.</w:t>
      </w:r>
    </w:p>
    <w:p w14:paraId="536B2C2B" w14:textId="77777777" w:rsidR="007C4555" w:rsidRPr="00A64E4F" w:rsidRDefault="007C4555" w:rsidP="007C4555">
      <w:pPr>
        <w:pStyle w:val="Nivel2"/>
        <w:rPr>
          <w:rFonts w:ascii="Times New Roman" w:hAnsi="Times New Roman" w:cs="Times New Roman"/>
        </w:rPr>
      </w:pPr>
    </w:p>
    <w:p w14:paraId="518A4D9A" w14:textId="77777777" w:rsidR="007C4555" w:rsidRPr="00A64E4F" w:rsidRDefault="007C4555" w:rsidP="007128C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2"/>
          <w:szCs w:val="22"/>
        </w:rPr>
      </w:pPr>
      <w:r w:rsidRPr="00A64E4F">
        <w:rPr>
          <w:rFonts w:ascii="Times New Roman" w:hAnsi="Times New Roman" w:cs="Times New Roman"/>
          <w:sz w:val="22"/>
          <w:szCs w:val="22"/>
        </w:rPr>
        <w:t>10. ESTIMATIVAS DO VALOR DA CONTRATAÇÃO</w:t>
      </w:r>
    </w:p>
    <w:p w14:paraId="2F0C561E" w14:textId="77777777" w:rsidR="007128CD" w:rsidRDefault="007128CD" w:rsidP="007128CD">
      <w:pPr>
        <w:spacing w:line="360" w:lineRule="auto"/>
        <w:jc w:val="both"/>
        <w:rPr>
          <w:rFonts w:ascii="Times New Roman" w:hAnsi="Times New Roman" w:cs="Times New Roman"/>
          <w:bCs/>
        </w:rPr>
      </w:pPr>
      <w:bookmarkStart w:id="7" w:name="_Hlk162527456"/>
      <w:bookmarkStart w:id="8" w:name="_Hlk173940100"/>
      <w:bookmarkStart w:id="9" w:name="_Hlk171344968"/>
    </w:p>
    <w:p w14:paraId="41D000EF" w14:textId="657F7FFE" w:rsidR="007C4555" w:rsidRPr="00A64E4F" w:rsidRDefault="007C4555" w:rsidP="007128CD">
      <w:pPr>
        <w:spacing w:line="360" w:lineRule="auto"/>
        <w:jc w:val="both"/>
        <w:rPr>
          <w:rFonts w:ascii="Times New Roman" w:hAnsi="Times New Roman" w:cs="Times New Roman"/>
        </w:rPr>
      </w:pPr>
      <w:r w:rsidRPr="00A64E4F">
        <w:rPr>
          <w:rFonts w:ascii="Times New Roman" w:hAnsi="Times New Roman" w:cs="Times New Roman"/>
          <w:bCs/>
        </w:rPr>
        <w:t xml:space="preserve">10.1. O preço estimado da contratação foi considerado através da média obtida entre as pesquisas de preços em anexo mediante a utilização do parâmetro indicado no inciso II do Art. 23 da Lei Federal 14.133/21, tendo-se como valor total estimado de </w:t>
      </w:r>
      <w:bookmarkEnd w:id="7"/>
      <w:bookmarkEnd w:id="8"/>
      <w:bookmarkEnd w:id="9"/>
      <w:r w:rsidRPr="00A64E4F">
        <w:rPr>
          <w:rFonts w:ascii="Times New Roman" w:hAnsi="Times New Roman" w:cs="Times New Roman"/>
        </w:rPr>
        <w:t xml:space="preserve">R$ </w:t>
      </w:r>
      <w:r w:rsidR="00703B8F">
        <w:rPr>
          <w:rFonts w:ascii="Times New Roman" w:hAnsi="Times New Roman" w:cs="Times New Roman"/>
        </w:rPr>
        <w:t>94.276,05</w:t>
      </w:r>
      <w:r w:rsidRPr="00A64E4F">
        <w:rPr>
          <w:rFonts w:ascii="Times New Roman" w:hAnsi="Times New Roman" w:cs="Times New Roman"/>
        </w:rPr>
        <w:t xml:space="preserve"> (</w:t>
      </w:r>
      <w:r w:rsidR="00703B8F">
        <w:rPr>
          <w:rFonts w:ascii="Times New Roman" w:hAnsi="Times New Roman" w:cs="Times New Roman"/>
        </w:rPr>
        <w:t xml:space="preserve">noventa e quatro </w:t>
      </w:r>
      <w:r w:rsidRPr="00A64E4F">
        <w:rPr>
          <w:rFonts w:ascii="Times New Roman" w:hAnsi="Times New Roman" w:cs="Times New Roman"/>
        </w:rPr>
        <w:t xml:space="preserve">mil, </w:t>
      </w:r>
      <w:r w:rsidR="00703B8F">
        <w:rPr>
          <w:rFonts w:ascii="Times New Roman" w:hAnsi="Times New Roman" w:cs="Times New Roman"/>
        </w:rPr>
        <w:t>duzentos e setenta e seis reais e cinco centavos</w:t>
      </w:r>
      <w:r w:rsidRPr="00A64E4F">
        <w:rPr>
          <w:rFonts w:ascii="Times New Roman" w:hAnsi="Times New Roman" w:cs="Times New Roman"/>
        </w:rPr>
        <w:t>).</w:t>
      </w:r>
    </w:p>
    <w:p w14:paraId="63C0B18E" w14:textId="77777777" w:rsidR="007C4555" w:rsidRPr="00A64E4F" w:rsidRDefault="007C4555" w:rsidP="007C4555">
      <w:pPr>
        <w:ind w:right="-568"/>
        <w:jc w:val="both"/>
        <w:rPr>
          <w:rFonts w:ascii="Times New Roman" w:hAnsi="Times New Roman" w:cs="Times New Roman"/>
          <w:bCs/>
          <w:color w:val="EE0000"/>
        </w:rPr>
      </w:pPr>
      <w:r w:rsidRPr="00A64E4F">
        <w:rPr>
          <w:rFonts w:ascii="Times New Roman" w:hAnsi="Times New Roman" w:cs="Times New Roman"/>
          <w:bCs/>
          <w:color w:val="EE0000"/>
        </w:rPr>
        <w:t xml:space="preserve"> </w:t>
      </w:r>
    </w:p>
    <w:p w14:paraId="72688187" w14:textId="77777777" w:rsidR="007C4555" w:rsidRPr="00A64E4F" w:rsidRDefault="007C4555" w:rsidP="007128CD">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22"/>
          <w:szCs w:val="22"/>
        </w:rPr>
      </w:pPr>
      <w:r w:rsidRPr="00A64E4F">
        <w:rPr>
          <w:rFonts w:ascii="Times New Roman" w:hAnsi="Times New Roman" w:cs="Times New Roman"/>
          <w:sz w:val="22"/>
          <w:szCs w:val="22"/>
        </w:rPr>
        <w:t>11. ADEQUAÇÃO ORÇAMENTÁRIA</w:t>
      </w:r>
    </w:p>
    <w:p w14:paraId="2E3E1C4B" w14:textId="77777777" w:rsidR="007C4555" w:rsidRPr="00A64E4F" w:rsidRDefault="007C4555" w:rsidP="007C4555">
      <w:pPr>
        <w:pStyle w:val="Nivel2"/>
        <w:rPr>
          <w:rFonts w:ascii="Times New Roman" w:hAnsi="Times New Roman" w:cs="Times New Roman"/>
        </w:rPr>
      </w:pPr>
    </w:p>
    <w:p w14:paraId="1FD033A7" w14:textId="77777777" w:rsidR="007C4555" w:rsidRPr="00A64E4F" w:rsidRDefault="007C4555" w:rsidP="007128CD">
      <w:pPr>
        <w:pStyle w:val="Nivel2"/>
        <w:spacing w:line="360" w:lineRule="auto"/>
        <w:ind w:right="0"/>
        <w:rPr>
          <w:rFonts w:ascii="Times New Roman" w:hAnsi="Times New Roman" w:cs="Times New Roman"/>
        </w:rPr>
      </w:pPr>
      <w:r w:rsidRPr="00A64E4F">
        <w:rPr>
          <w:rFonts w:ascii="Times New Roman" w:hAnsi="Times New Roman" w:cs="Times New Roman"/>
        </w:rPr>
        <w:t xml:space="preserve">11.1. </w:t>
      </w:r>
      <w:r w:rsidRPr="00A64E4F">
        <w:rPr>
          <w:rFonts w:ascii="Times New Roman" w:hAnsi="Times New Roman" w:cs="Times New Roman"/>
          <w:bCs/>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115A4F4F" w14:textId="77777777" w:rsidR="007C4555" w:rsidRPr="00A64E4F" w:rsidRDefault="007C4555" w:rsidP="007C4555">
      <w:pPr>
        <w:pStyle w:val="Nivel2"/>
        <w:rPr>
          <w:rFonts w:ascii="Times New Roman" w:hAnsi="Times New Roman" w:cs="Times New Roman"/>
        </w:rPr>
      </w:pPr>
    </w:p>
    <w:p w14:paraId="50A141AC" w14:textId="77777777" w:rsidR="007C4555" w:rsidRPr="00A64E4F" w:rsidRDefault="007C4555" w:rsidP="007C4555">
      <w:pPr>
        <w:shd w:val="clear" w:color="auto" w:fill="FFFFFF"/>
        <w:ind w:right="-568"/>
        <w:jc w:val="both"/>
        <w:rPr>
          <w:rFonts w:ascii="Times New Roman" w:hAnsi="Times New Roman" w:cs="Times New Roman"/>
        </w:rPr>
      </w:pPr>
      <w:r w:rsidRPr="00A64E4F">
        <w:rPr>
          <w:rFonts w:ascii="Times New Roman" w:eastAsia="Times New Roman" w:hAnsi="Times New Roman" w:cs="Times New Roman"/>
          <w:b/>
          <w:bCs/>
        </w:rPr>
        <w:lastRenderedPageBreak/>
        <w:t>RESPONSÁVEIS</w:t>
      </w:r>
    </w:p>
    <w:p w14:paraId="55613142" w14:textId="77777777" w:rsidR="007C4555" w:rsidRPr="00A64E4F" w:rsidRDefault="007C4555" w:rsidP="007C4555">
      <w:pPr>
        <w:ind w:right="-568"/>
        <w:rPr>
          <w:rFonts w:ascii="Times New Roman" w:eastAsia="Times New Roman" w:hAnsi="Times New Roman" w:cs="Times New Roman"/>
          <w:color w:val="000000"/>
        </w:rPr>
      </w:pPr>
      <w:r w:rsidRPr="00A64E4F">
        <w:rPr>
          <w:rFonts w:ascii="Times New Roman" w:eastAsia="Times New Roman" w:hAnsi="Times New Roman" w:cs="Times New Roman"/>
          <w:color w:val="000000"/>
        </w:rPr>
        <w:t>Gestor do Contrato: Samuel de Paula Lima</w:t>
      </w:r>
    </w:p>
    <w:p w14:paraId="0CAB9FA6" w14:textId="77777777" w:rsidR="007C4555" w:rsidRPr="00A64E4F" w:rsidRDefault="007C4555" w:rsidP="007C4555">
      <w:pPr>
        <w:ind w:right="-568"/>
        <w:rPr>
          <w:rFonts w:ascii="Times New Roman" w:eastAsia="Times New Roman" w:hAnsi="Times New Roman" w:cs="Times New Roman"/>
          <w:color w:val="000000"/>
        </w:rPr>
      </w:pPr>
      <w:r w:rsidRPr="00A64E4F">
        <w:rPr>
          <w:rFonts w:ascii="Times New Roman" w:eastAsia="Times New Roman" w:hAnsi="Times New Roman" w:cs="Times New Roman"/>
          <w:color w:val="000000"/>
        </w:rPr>
        <w:t>Fiscal Técnico do Contrato: Nayra Maria Mendes</w:t>
      </w:r>
    </w:p>
    <w:p w14:paraId="2F1861A5" w14:textId="77777777" w:rsidR="007C4555" w:rsidRPr="00A64E4F" w:rsidRDefault="007C4555" w:rsidP="007C4555">
      <w:pPr>
        <w:ind w:right="-568"/>
        <w:rPr>
          <w:rFonts w:ascii="Times New Roman" w:eastAsia="Times New Roman" w:hAnsi="Times New Roman" w:cs="Times New Roman"/>
          <w:color w:val="000000"/>
        </w:rPr>
      </w:pPr>
      <w:r w:rsidRPr="00A64E4F">
        <w:rPr>
          <w:rFonts w:ascii="Times New Roman" w:eastAsia="Times New Roman" w:hAnsi="Times New Roman" w:cs="Times New Roman"/>
          <w:color w:val="000000"/>
        </w:rPr>
        <w:t>Fiscal Administrativo do Contrato: Kamylle Vitória Santos Martins</w:t>
      </w:r>
    </w:p>
    <w:p w14:paraId="2842AC51" w14:textId="77777777" w:rsidR="007C4555" w:rsidRPr="00E0184D" w:rsidRDefault="007C4555" w:rsidP="007C4555">
      <w:pPr>
        <w:ind w:right="-568"/>
        <w:jc w:val="center"/>
        <w:rPr>
          <w:rFonts w:cstheme="minorHAnsi"/>
          <w:bCs/>
        </w:rPr>
      </w:pPr>
    </w:p>
    <w:p w14:paraId="1CBAD4C3" w14:textId="3AB492A6" w:rsidR="0062668A" w:rsidRPr="00C11A6A" w:rsidRDefault="0062668A" w:rsidP="00B14906">
      <w:pPr>
        <w:spacing w:line="360" w:lineRule="auto"/>
        <w:jc w:val="both"/>
        <w:rPr>
          <w:rFonts w:cstheme="minorHAnsi"/>
        </w:rPr>
      </w:pPr>
    </w:p>
    <w:p w14:paraId="4681084B" w14:textId="77777777" w:rsidR="000D06DB" w:rsidRPr="0062668A" w:rsidRDefault="000D06DB" w:rsidP="0062668A">
      <w:pPr>
        <w:spacing w:line="276" w:lineRule="auto"/>
        <w:rPr>
          <w:sz w:val="20"/>
        </w:rPr>
        <w:sectPr w:rsidR="000D06DB" w:rsidRPr="0062668A" w:rsidSect="0087438C">
          <w:pgSz w:w="11910" w:h="16840"/>
          <w:pgMar w:top="1417" w:right="1701" w:bottom="1417" w:left="1701" w:header="283" w:footer="1088" w:gutter="0"/>
          <w:cols w:space="720"/>
          <w:docGrid w:linePitch="299"/>
        </w:sectPr>
      </w:pPr>
    </w:p>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7128CD">
      <w:pPr>
        <w:pStyle w:val="Corpodetexto"/>
        <w:spacing w:line="360" w:lineRule="auto"/>
        <w:ind w:left="0"/>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7128CD">
      <w:pPr>
        <w:spacing w:line="360" w:lineRule="auto"/>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011323A9" w:rsidR="000D06DB" w:rsidRPr="008A236A" w:rsidRDefault="00BA0AC3" w:rsidP="007128CD">
      <w:pPr>
        <w:spacing w:line="360" w:lineRule="auto"/>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703B8F">
        <w:rPr>
          <w:rFonts w:ascii="Times New Roman" w:hAnsi="Times New Roman" w:cs="Times New Roman"/>
          <w:spacing w:val="-2"/>
          <w:sz w:val="20"/>
        </w:rPr>
        <w:t>036</w:t>
      </w:r>
      <w:r w:rsidR="007C4555">
        <w:rPr>
          <w:rFonts w:ascii="Times New Roman" w:hAnsi="Times New Roman" w:cs="Times New Roman"/>
          <w:spacing w:val="-2"/>
          <w:sz w:val="20"/>
        </w:rPr>
        <w:t>/2026</w:t>
      </w:r>
    </w:p>
    <w:p w14:paraId="11B46175" w14:textId="77777777" w:rsidR="000D06DB" w:rsidRDefault="000D06DB" w:rsidP="007128CD">
      <w:pPr>
        <w:pStyle w:val="Corpodetexto"/>
        <w:ind w:left="0"/>
      </w:pPr>
    </w:p>
    <w:p w14:paraId="627ACEDF" w14:textId="77777777" w:rsidR="000D06DB" w:rsidRPr="00FA430C" w:rsidRDefault="00BA0AC3" w:rsidP="007128CD">
      <w:pPr>
        <w:pStyle w:val="Corpodetexto"/>
        <w:tabs>
          <w:tab w:val="left" w:pos="6487"/>
        </w:tabs>
        <w:spacing w:line="360" w:lineRule="auto"/>
        <w:ind w:left="0"/>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7128CD">
      <w:pPr>
        <w:pStyle w:val="Corpodetexto"/>
        <w:tabs>
          <w:tab w:val="left" w:pos="2809"/>
          <w:tab w:val="left" w:pos="3209"/>
          <w:tab w:val="left" w:pos="3845"/>
          <w:tab w:val="left" w:pos="5125"/>
          <w:tab w:val="left" w:pos="5691"/>
          <w:tab w:val="left" w:pos="6360"/>
          <w:tab w:val="left" w:pos="7947"/>
          <w:tab w:val="left" w:pos="8714"/>
        </w:tabs>
        <w:spacing w:line="360" w:lineRule="auto"/>
        <w:ind w:left="0"/>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7128CD">
      <w:pPr>
        <w:pStyle w:val="Corpodetexto"/>
        <w:tabs>
          <w:tab w:val="left" w:pos="3919"/>
          <w:tab w:val="left" w:pos="4305"/>
          <w:tab w:val="left" w:pos="5623"/>
          <w:tab w:val="left" w:pos="6173"/>
          <w:tab w:val="left" w:pos="7211"/>
          <w:tab w:val="left" w:pos="7763"/>
          <w:tab w:val="left" w:pos="9022"/>
        </w:tabs>
        <w:spacing w:line="360" w:lineRule="auto"/>
        <w:ind w:left="0"/>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7128CD">
      <w:pPr>
        <w:pStyle w:val="Corpodetexto"/>
        <w:tabs>
          <w:tab w:val="left" w:pos="2636"/>
          <w:tab w:val="left" w:pos="5964"/>
        </w:tabs>
        <w:spacing w:line="360" w:lineRule="auto"/>
        <w:ind w:left="0"/>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5E9E3F2E" w14:textId="77777777"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7128CD">
      <w:pPr>
        <w:pStyle w:val="Corpodetexto"/>
        <w:spacing w:line="360" w:lineRule="auto"/>
        <w:ind w:left="0"/>
        <w:contextualSpacing/>
        <w:rPr>
          <w:rFonts w:ascii="Times New Roman" w:hAnsi="Times New Roman" w:cs="Times New Roman"/>
        </w:rPr>
      </w:pPr>
    </w:p>
    <w:p w14:paraId="692DC6B4" w14:textId="7CE3DA16"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708AC99F"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1765CE1B"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37A0973C" w14:textId="77777777" w:rsidR="000D06DB" w:rsidRPr="00FA430C" w:rsidRDefault="00BA0AC3" w:rsidP="007128CD">
      <w:pPr>
        <w:pStyle w:val="Corpodetexto"/>
        <w:tabs>
          <w:tab w:val="left" w:pos="4590"/>
          <w:tab w:val="left" w:pos="6369"/>
          <w:tab w:val="left" w:pos="7432"/>
        </w:tabs>
        <w:spacing w:line="360" w:lineRule="auto"/>
        <w:ind w:left="0"/>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12BE695A"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2DDC534D"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78746DE3"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25A89128" w14:textId="77777777"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7128CD">
      <w:pPr>
        <w:pStyle w:val="Corpodetexto"/>
        <w:spacing w:line="360" w:lineRule="auto"/>
        <w:ind w:left="0"/>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7128CD">
      <w:pPr>
        <w:pStyle w:val="Corpodetexto"/>
        <w:spacing w:line="360" w:lineRule="auto"/>
        <w:ind w:left="0"/>
        <w:contextualSpacing/>
        <w:rPr>
          <w:rFonts w:ascii="Times New Roman" w:hAnsi="Times New Roman" w:cs="Times New Roman"/>
        </w:rPr>
      </w:pPr>
    </w:p>
    <w:p w14:paraId="741AAEBC" w14:textId="77777777" w:rsidR="00FA430C" w:rsidRDefault="00FA430C" w:rsidP="007128CD">
      <w:pPr>
        <w:pStyle w:val="Corpodetexto"/>
        <w:spacing w:line="360" w:lineRule="auto"/>
        <w:ind w:left="0"/>
        <w:contextualSpacing/>
        <w:rPr>
          <w:rFonts w:ascii="Times New Roman" w:hAnsi="Times New Roman" w:cs="Times New Roman"/>
        </w:rPr>
      </w:pPr>
    </w:p>
    <w:p w14:paraId="2D8645DD" w14:textId="77777777" w:rsidR="00FA430C" w:rsidRDefault="00FA430C" w:rsidP="007128CD">
      <w:pPr>
        <w:pStyle w:val="Corpodetexto"/>
        <w:spacing w:line="360" w:lineRule="auto"/>
        <w:ind w:left="0"/>
        <w:contextualSpacing/>
        <w:rPr>
          <w:rFonts w:ascii="Times New Roman" w:hAnsi="Times New Roman" w:cs="Times New Roman"/>
        </w:rPr>
      </w:pPr>
    </w:p>
    <w:p w14:paraId="25EC7994" w14:textId="77777777" w:rsidR="00FA430C" w:rsidRDefault="00FA430C" w:rsidP="007128CD">
      <w:pPr>
        <w:pStyle w:val="Corpodetexto"/>
        <w:spacing w:line="360" w:lineRule="auto"/>
        <w:ind w:left="0"/>
        <w:contextualSpacing/>
        <w:rPr>
          <w:rFonts w:ascii="Times New Roman" w:hAnsi="Times New Roman" w:cs="Times New Roman"/>
        </w:rPr>
      </w:pPr>
    </w:p>
    <w:p w14:paraId="68C6BACE" w14:textId="77777777" w:rsidR="000D06DB" w:rsidRPr="00FA430C" w:rsidRDefault="000D06DB" w:rsidP="007128CD">
      <w:pPr>
        <w:pStyle w:val="Corpodetexto"/>
        <w:spacing w:line="360" w:lineRule="auto"/>
        <w:ind w:left="0"/>
        <w:contextualSpacing/>
        <w:rPr>
          <w:rFonts w:ascii="Times New Roman" w:hAnsi="Times New Roman" w:cs="Times New Roman"/>
        </w:rPr>
      </w:pPr>
    </w:p>
    <w:p w14:paraId="2AF96E0B" w14:textId="77777777" w:rsidR="000D06DB" w:rsidRPr="00FA430C" w:rsidRDefault="00BA0AC3" w:rsidP="007128CD">
      <w:pPr>
        <w:pStyle w:val="Corpodetexto"/>
        <w:spacing w:line="360" w:lineRule="auto"/>
        <w:ind w:left="0"/>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31"/>
          <w:footerReference w:type="default" r:id="rId32"/>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3273C62A"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703B8F">
        <w:rPr>
          <w:rFonts w:ascii="Times New Roman" w:hAnsi="Times New Roman" w:cs="Times New Roman"/>
          <w:spacing w:val="-2"/>
          <w:sz w:val="20"/>
        </w:rPr>
        <w:t>036</w:t>
      </w:r>
      <w:r w:rsidR="007C4555">
        <w:rPr>
          <w:rFonts w:ascii="Times New Roman" w:hAnsi="Times New Roman" w:cs="Times New Roman"/>
          <w:spacing w:val="-2"/>
          <w:sz w:val="20"/>
        </w:rPr>
        <w:t>/2026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impostos de quaisquer natureza,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53CBD851" w14:textId="2AD02FB3" w:rsidR="000D06DB" w:rsidRDefault="000D06DB">
      <w:pPr>
        <w:pStyle w:val="Corpodetexto"/>
        <w:spacing w:line="28" w:lineRule="exact"/>
        <w:ind w:left="114"/>
        <w:jc w:val="left"/>
        <w:rPr>
          <w:sz w:val="2"/>
        </w:rPr>
      </w:pPr>
    </w:p>
    <w:p w14:paraId="4E3673C4" w14:textId="0FC2C1F8" w:rsidR="000D06DB" w:rsidRPr="00FA430C" w:rsidRDefault="00BA0AC3" w:rsidP="00451D46">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Times New Roman" w:hAnsi="Times New Roman" w:cs="Times New Roman"/>
          <w:b/>
          <w:szCs w:val="24"/>
        </w:rPr>
      </w:pP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9"/>
        <w:gridCol w:w="4670"/>
        <w:gridCol w:w="567"/>
        <w:gridCol w:w="993"/>
        <w:gridCol w:w="992"/>
        <w:gridCol w:w="6"/>
        <w:gridCol w:w="1553"/>
      </w:tblGrid>
      <w:tr w:rsidR="007C4555" w:rsidRPr="00AA0009" w14:paraId="5E7189D0" w14:textId="77777777" w:rsidTr="00451D46">
        <w:trPr>
          <w:trHeight w:val="255"/>
        </w:trPr>
        <w:tc>
          <w:tcPr>
            <w:tcW w:w="859" w:type="dxa"/>
            <w:noWrap/>
            <w:vAlign w:val="center"/>
            <w:hideMark/>
          </w:tcPr>
          <w:p w14:paraId="0356E61D" w14:textId="77777777" w:rsidR="007C4555" w:rsidRPr="00AA0009" w:rsidRDefault="007C4555" w:rsidP="00451D46">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ITEM</w:t>
            </w:r>
          </w:p>
        </w:tc>
        <w:tc>
          <w:tcPr>
            <w:tcW w:w="4670" w:type="dxa"/>
            <w:noWrap/>
            <w:vAlign w:val="center"/>
            <w:hideMark/>
          </w:tcPr>
          <w:p w14:paraId="37C68EC6" w14:textId="77777777" w:rsidR="007C4555" w:rsidRPr="00AA0009" w:rsidRDefault="007C4555" w:rsidP="00451D46">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DESCRIÇÃO</w:t>
            </w:r>
          </w:p>
        </w:tc>
        <w:tc>
          <w:tcPr>
            <w:tcW w:w="567" w:type="dxa"/>
            <w:noWrap/>
            <w:vAlign w:val="center"/>
            <w:hideMark/>
          </w:tcPr>
          <w:p w14:paraId="57600A29" w14:textId="77777777" w:rsidR="007C4555" w:rsidRPr="00AA0009" w:rsidRDefault="007C4555" w:rsidP="00451D46">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UN</w:t>
            </w:r>
          </w:p>
        </w:tc>
        <w:tc>
          <w:tcPr>
            <w:tcW w:w="993" w:type="dxa"/>
            <w:noWrap/>
            <w:vAlign w:val="center"/>
            <w:hideMark/>
          </w:tcPr>
          <w:p w14:paraId="1A72A4A2" w14:textId="77777777" w:rsidR="007C4555" w:rsidRPr="00AA0009" w:rsidRDefault="007C4555" w:rsidP="00451D46">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QUANT</w:t>
            </w:r>
          </w:p>
        </w:tc>
        <w:tc>
          <w:tcPr>
            <w:tcW w:w="992" w:type="dxa"/>
            <w:vAlign w:val="center"/>
            <w:hideMark/>
          </w:tcPr>
          <w:p w14:paraId="3B22973F" w14:textId="77777777" w:rsidR="007C4555" w:rsidRPr="00AA0009" w:rsidRDefault="007C4555" w:rsidP="00451D46">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V.UNIT</w:t>
            </w:r>
          </w:p>
        </w:tc>
        <w:tc>
          <w:tcPr>
            <w:tcW w:w="1559" w:type="dxa"/>
            <w:gridSpan w:val="2"/>
            <w:vAlign w:val="center"/>
            <w:hideMark/>
          </w:tcPr>
          <w:p w14:paraId="39110ECC" w14:textId="77777777" w:rsidR="007C4555" w:rsidRPr="00AA0009" w:rsidRDefault="007C4555" w:rsidP="00451D46">
            <w:pPr>
              <w:jc w:val="center"/>
              <w:rPr>
                <w:rFonts w:ascii="Times New Roman" w:eastAsia="Times New Roman" w:hAnsi="Times New Roman" w:cs="Times New Roman"/>
                <w:b/>
                <w:bCs/>
                <w:sz w:val="20"/>
                <w:szCs w:val="20"/>
                <w:lang w:eastAsia="pt-BR"/>
              </w:rPr>
            </w:pPr>
            <w:r w:rsidRPr="00AA0009">
              <w:rPr>
                <w:rFonts w:ascii="Times New Roman" w:eastAsia="Times New Roman" w:hAnsi="Times New Roman" w:cs="Times New Roman"/>
                <w:b/>
                <w:bCs/>
                <w:sz w:val="20"/>
                <w:szCs w:val="20"/>
                <w:lang w:eastAsia="pt-BR"/>
              </w:rPr>
              <w:t>V.TOTAL</w:t>
            </w:r>
          </w:p>
        </w:tc>
      </w:tr>
      <w:tr w:rsidR="007C4555" w:rsidRPr="00AA0009" w14:paraId="4E47C044" w14:textId="77777777" w:rsidTr="00451D46">
        <w:trPr>
          <w:trHeight w:val="64"/>
        </w:trPr>
        <w:tc>
          <w:tcPr>
            <w:tcW w:w="859" w:type="dxa"/>
            <w:noWrap/>
            <w:vAlign w:val="center"/>
            <w:hideMark/>
          </w:tcPr>
          <w:p w14:paraId="44C0EB5F"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1</w:t>
            </w:r>
          </w:p>
        </w:tc>
        <w:tc>
          <w:tcPr>
            <w:tcW w:w="4670" w:type="dxa"/>
            <w:vAlign w:val="center"/>
            <w:hideMark/>
          </w:tcPr>
          <w:p w14:paraId="38126A30"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ÁGUA MINERAL NATURAL, SEM GÁS, PRÓPRIA PARA CONSUMO – GALÃO 20 LITROS.</w:t>
            </w:r>
          </w:p>
        </w:tc>
        <w:tc>
          <w:tcPr>
            <w:tcW w:w="567" w:type="dxa"/>
            <w:noWrap/>
            <w:vAlign w:val="center"/>
            <w:hideMark/>
          </w:tcPr>
          <w:p w14:paraId="358082A3"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3" w:type="dxa"/>
            <w:noWrap/>
            <w:vAlign w:val="center"/>
            <w:hideMark/>
          </w:tcPr>
          <w:p w14:paraId="1E2080D5" w14:textId="06D49214" w:rsidR="007C4555" w:rsidRPr="00AA0009" w:rsidRDefault="00703B8F" w:rsidP="00451D46">
            <w:pP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700</w:t>
            </w:r>
          </w:p>
        </w:tc>
        <w:tc>
          <w:tcPr>
            <w:tcW w:w="992" w:type="dxa"/>
            <w:noWrap/>
          </w:tcPr>
          <w:p w14:paraId="5FFB2825" w14:textId="7DD16116"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c>
          <w:tcPr>
            <w:tcW w:w="1559" w:type="dxa"/>
            <w:gridSpan w:val="2"/>
            <w:noWrap/>
          </w:tcPr>
          <w:p w14:paraId="413FF932" w14:textId="00AE5814"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r>
      <w:tr w:rsidR="007C4555" w:rsidRPr="00AA0009" w14:paraId="3F2E7890" w14:textId="77777777" w:rsidTr="00451D46">
        <w:trPr>
          <w:trHeight w:val="175"/>
        </w:trPr>
        <w:tc>
          <w:tcPr>
            <w:tcW w:w="859" w:type="dxa"/>
            <w:noWrap/>
            <w:vAlign w:val="center"/>
            <w:hideMark/>
          </w:tcPr>
          <w:p w14:paraId="31A7C706"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2</w:t>
            </w:r>
          </w:p>
        </w:tc>
        <w:tc>
          <w:tcPr>
            <w:tcW w:w="4670" w:type="dxa"/>
            <w:vAlign w:val="center"/>
            <w:hideMark/>
          </w:tcPr>
          <w:p w14:paraId="0C8AEE40"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RECARGA DE GÁS GLP 13 KG.</w:t>
            </w:r>
          </w:p>
        </w:tc>
        <w:tc>
          <w:tcPr>
            <w:tcW w:w="567" w:type="dxa"/>
            <w:noWrap/>
            <w:vAlign w:val="center"/>
            <w:hideMark/>
          </w:tcPr>
          <w:p w14:paraId="48E2C226"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3" w:type="dxa"/>
            <w:noWrap/>
            <w:vAlign w:val="center"/>
            <w:hideMark/>
          </w:tcPr>
          <w:p w14:paraId="3E3F0EC9" w14:textId="510614D7" w:rsidR="007C4555" w:rsidRPr="00AA0009" w:rsidRDefault="00703B8F" w:rsidP="00451D46">
            <w:pP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420</w:t>
            </w:r>
          </w:p>
        </w:tc>
        <w:tc>
          <w:tcPr>
            <w:tcW w:w="992" w:type="dxa"/>
            <w:noWrap/>
          </w:tcPr>
          <w:p w14:paraId="14270CD7" w14:textId="64867928"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c>
          <w:tcPr>
            <w:tcW w:w="1559" w:type="dxa"/>
            <w:gridSpan w:val="2"/>
            <w:noWrap/>
          </w:tcPr>
          <w:p w14:paraId="39244316" w14:textId="3B75B5C2"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r>
      <w:tr w:rsidR="007C4555" w:rsidRPr="00AA0009" w14:paraId="62F5803F" w14:textId="77777777" w:rsidTr="00451D46">
        <w:trPr>
          <w:trHeight w:val="64"/>
        </w:trPr>
        <w:tc>
          <w:tcPr>
            <w:tcW w:w="859" w:type="dxa"/>
            <w:noWrap/>
            <w:vAlign w:val="center"/>
            <w:hideMark/>
          </w:tcPr>
          <w:p w14:paraId="74D3F06B"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3</w:t>
            </w:r>
          </w:p>
        </w:tc>
        <w:tc>
          <w:tcPr>
            <w:tcW w:w="4670" w:type="dxa"/>
            <w:vAlign w:val="center"/>
            <w:hideMark/>
          </w:tcPr>
          <w:p w14:paraId="01BB3D59"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BOTIJA COMPLETA DE GÁS 13 KG.</w:t>
            </w:r>
          </w:p>
        </w:tc>
        <w:tc>
          <w:tcPr>
            <w:tcW w:w="567" w:type="dxa"/>
            <w:noWrap/>
            <w:vAlign w:val="center"/>
            <w:hideMark/>
          </w:tcPr>
          <w:p w14:paraId="072D3835"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3" w:type="dxa"/>
            <w:noWrap/>
            <w:vAlign w:val="center"/>
            <w:hideMark/>
          </w:tcPr>
          <w:p w14:paraId="6CD1F78F" w14:textId="17991E23" w:rsidR="007C4555" w:rsidRPr="00AA0009" w:rsidRDefault="00703B8F" w:rsidP="00451D46">
            <w:pP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35</w:t>
            </w:r>
          </w:p>
        </w:tc>
        <w:tc>
          <w:tcPr>
            <w:tcW w:w="992" w:type="dxa"/>
            <w:noWrap/>
          </w:tcPr>
          <w:p w14:paraId="4E132386" w14:textId="15E2F09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c>
          <w:tcPr>
            <w:tcW w:w="1559" w:type="dxa"/>
            <w:gridSpan w:val="2"/>
            <w:noWrap/>
          </w:tcPr>
          <w:p w14:paraId="4F469CAD" w14:textId="2DCA99B0"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r>
      <w:tr w:rsidR="007C4555" w:rsidRPr="00AA0009" w14:paraId="5DCDD7A9" w14:textId="77777777" w:rsidTr="00451D46">
        <w:trPr>
          <w:trHeight w:val="484"/>
        </w:trPr>
        <w:tc>
          <w:tcPr>
            <w:tcW w:w="859" w:type="dxa"/>
            <w:noWrap/>
            <w:vAlign w:val="center"/>
            <w:hideMark/>
          </w:tcPr>
          <w:p w14:paraId="7F45E433"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4</w:t>
            </w:r>
          </w:p>
        </w:tc>
        <w:tc>
          <w:tcPr>
            <w:tcW w:w="4670" w:type="dxa"/>
            <w:vAlign w:val="center"/>
            <w:hideMark/>
          </w:tcPr>
          <w:p w14:paraId="37506746"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ÁGUA MINERAL NATURAL, SEM GÁS, ACONDICIONADA EM GARRAFA PLÁSTICA DESCARTÁVEL COM CAPACIDADE DE 500 ML, DEVIDAMENTE LACRADA.</w:t>
            </w:r>
          </w:p>
        </w:tc>
        <w:tc>
          <w:tcPr>
            <w:tcW w:w="567" w:type="dxa"/>
            <w:noWrap/>
            <w:vAlign w:val="center"/>
            <w:hideMark/>
          </w:tcPr>
          <w:p w14:paraId="2296ADE4" w14:textId="7777777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UN</w:t>
            </w:r>
          </w:p>
        </w:tc>
        <w:tc>
          <w:tcPr>
            <w:tcW w:w="993" w:type="dxa"/>
            <w:noWrap/>
            <w:vAlign w:val="center"/>
            <w:hideMark/>
          </w:tcPr>
          <w:p w14:paraId="0999C5EB" w14:textId="2E03D2E5" w:rsidR="007C4555" w:rsidRPr="00AA0009" w:rsidRDefault="00703B8F" w:rsidP="00451D46">
            <w:pPr>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6.500</w:t>
            </w:r>
          </w:p>
        </w:tc>
        <w:tc>
          <w:tcPr>
            <w:tcW w:w="992" w:type="dxa"/>
            <w:noWrap/>
          </w:tcPr>
          <w:p w14:paraId="6B4A83C9" w14:textId="3E348A67"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c>
          <w:tcPr>
            <w:tcW w:w="1559" w:type="dxa"/>
            <w:gridSpan w:val="2"/>
            <w:noWrap/>
          </w:tcPr>
          <w:p w14:paraId="24AEB7CC" w14:textId="5076BB72"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r>
      <w:tr w:rsidR="007C4555" w:rsidRPr="00E0184D" w14:paraId="2519ACFC" w14:textId="77777777" w:rsidTr="00451D46">
        <w:trPr>
          <w:trHeight w:val="300"/>
        </w:trPr>
        <w:tc>
          <w:tcPr>
            <w:tcW w:w="8087" w:type="dxa"/>
            <w:gridSpan w:val="6"/>
            <w:noWrap/>
            <w:vAlign w:val="center"/>
            <w:hideMark/>
          </w:tcPr>
          <w:p w14:paraId="3CD76455" w14:textId="24663B00"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TOTAL:</w:t>
            </w:r>
          </w:p>
        </w:tc>
        <w:tc>
          <w:tcPr>
            <w:tcW w:w="1553" w:type="dxa"/>
            <w:noWrap/>
            <w:vAlign w:val="center"/>
            <w:hideMark/>
          </w:tcPr>
          <w:p w14:paraId="2E30E6F9" w14:textId="65356793" w:rsidR="007C4555" w:rsidRPr="00AA0009" w:rsidRDefault="007C4555" w:rsidP="00451D46">
            <w:pPr>
              <w:rPr>
                <w:rFonts w:ascii="Times New Roman" w:eastAsia="Times New Roman" w:hAnsi="Times New Roman" w:cs="Times New Roman"/>
                <w:sz w:val="20"/>
                <w:szCs w:val="20"/>
                <w:lang w:eastAsia="pt-BR"/>
              </w:rPr>
            </w:pPr>
            <w:r w:rsidRPr="00AA0009">
              <w:rPr>
                <w:rFonts w:ascii="Times New Roman" w:eastAsia="Times New Roman" w:hAnsi="Times New Roman" w:cs="Times New Roman"/>
                <w:sz w:val="20"/>
                <w:szCs w:val="20"/>
                <w:lang w:eastAsia="pt-BR"/>
              </w:rPr>
              <w:t>R$</w:t>
            </w:r>
          </w:p>
        </w:tc>
      </w:tr>
    </w:tbl>
    <w:p w14:paraId="2B2BB3EF" w14:textId="77777777" w:rsidR="000D06DB" w:rsidRPr="00FA430C" w:rsidRDefault="000D06DB">
      <w:pPr>
        <w:pStyle w:val="Corpodetexto"/>
        <w:spacing w:before="39"/>
        <w:ind w:left="0"/>
        <w:jc w:val="left"/>
        <w:rPr>
          <w:rFonts w:ascii="Times New Roman" w:hAnsi="Times New Roman" w:cs="Times New Roman"/>
          <w:b/>
        </w:rPr>
      </w:pPr>
    </w:p>
    <w:p w14:paraId="32FBD2E6" w14:textId="77777777" w:rsidR="000D06DB" w:rsidRPr="00FA430C" w:rsidRDefault="000D06DB">
      <w:pPr>
        <w:pStyle w:val="TableParagraph"/>
        <w:rPr>
          <w:rFonts w:ascii="Times New Roman" w:hAnsi="Times New Roman" w:cs="Times New Roman"/>
          <w:sz w:val="18"/>
        </w:rPr>
        <w:sectPr w:rsidR="000D06DB" w:rsidRPr="00FA430C">
          <w:headerReference w:type="default" r:id="rId33"/>
          <w:footerReference w:type="default" r:id="rId34"/>
          <w:pgSz w:w="11910" w:h="16840"/>
          <w:pgMar w:top="1860" w:right="992" w:bottom="1280" w:left="1559" w:header="283"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FD3233">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4DB10B41" w14:textId="77777777" w:rsidR="006B24F9"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2373710E" w:rsidR="000D06DB" w:rsidRPr="00FD3233" w:rsidRDefault="00BA0AC3" w:rsidP="00FD3233">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703B8F">
        <w:rPr>
          <w:rFonts w:ascii="Times New Roman" w:hAnsi="Times New Roman" w:cs="Times New Roman"/>
          <w:b/>
          <w:sz w:val="20"/>
        </w:rPr>
        <w:t>104</w:t>
      </w:r>
      <w:r w:rsidR="007C4555">
        <w:rPr>
          <w:rFonts w:ascii="Times New Roman" w:hAnsi="Times New Roman" w:cs="Times New Roman"/>
          <w:b/>
          <w:sz w:val="20"/>
        </w:rPr>
        <w:t>/2026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703B8F">
        <w:rPr>
          <w:rFonts w:ascii="Times New Roman" w:hAnsi="Times New Roman" w:cs="Times New Roman"/>
          <w:b/>
          <w:sz w:val="20"/>
        </w:rPr>
        <w:t>036</w:t>
      </w:r>
      <w:r w:rsidR="007C4555">
        <w:rPr>
          <w:rFonts w:ascii="Times New Roman" w:hAnsi="Times New Roman" w:cs="Times New Roman"/>
          <w:b/>
          <w:sz w:val="20"/>
        </w:rPr>
        <w:t>/2026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7E43D9D8"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de</w:t>
      </w:r>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7C4555">
        <w:rPr>
          <w:rFonts w:ascii="Times New Roman" w:hAnsi="Times New Roman" w:cs="Times New Roman"/>
          <w:sz w:val="20"/>
          <w:szCs w:val="20"/>
        </w:rPr>
        <w:t>032/2026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24AC8344"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A </w:t>
      </w:r>
      <w:r w:rsidRPr="00B14906">
        <w:rPr>
          <w:rFonts w:ascii="Times New Roman" w:hAnsi="Times New Roman" w:cs="Times New Roman"/>
          <w:sz w:val="20"/>
          <w:szCs w:val="20"/>
        </w:rPr>
        <w:t xml:space="preserve">presente ata tem como objeto o </w:t>
      </w:r>
      <w:r w:rsidR="006B24F9" w:rsidRPr="006B24F9">
        <w:rPr>
          <w:rFonts w:ascii="Times New Roman" w:hAnsi="Times New Roman" w:cs="Times New Roman"/>
          <w:sz w:val="20"/>
          <w:szCs w:val="20"/>
        </w:rPr>
        <w:t xml:space="preserve">Registro de preços visando a futura e eventual </w:t>
      </w:r>
      <w:r w:rsidR="007C4555" w:rsidRPr="007C4555">
        <w:rPr>
          <w:rFonts w:ascii="Times New Roman" w:hAnsi="Times New Roman" w:cs="Times New Roman"/>
          <w:sz w:val="20"/>
          <w:szCs w:val="20"/>
        </w:rPr>
        <w:t>Contratação de empresa especializada para o fornecimento parcelado de gás liquefeito de petróleo (GLP), acondicionado em botijões, e de água mineral natural, acondicionada em galões e garrafas, destinados ao atendimento das necessidades das Secretarias Municipais de Tarumirim/MG, a ser custeado com recursos próprios e vinculados</w:t>
      </w:r>
      <w:r w:rsidR="006B24F9" w:rsidRPr="006B24F9">
        <w:rPr>
          <w:rFonts w:ascii="Times New Roman" w:hAnsi="Times New Roman" w:cs="Times New Roman"/>
          <w:sz w:val="20"/>
          <w:szCs w:val="20"/>
        </w:rPr>
        <w:t>.</w:t>
      </w:r>
    </w:p>
    <w:p w14:paraId="39ED6705" w14:textId="1E11D77B" w:rsidR="000D06DB" w:rsidRPr="006B24F9"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partir</w:t>
      </w:r>
      <w:r w:rsidRPr="006B24F9">
        <w:rPr>
          <w:rFonts w:ascii="Times New Roman" w:hAnsi="Times New Roman" w:cs="Times New Roman"/>
          <w:spacing w:val="-10"/>
          <w:sz w:val="20"/>
        </w:rPr>
        <w:t xml:space="preserve"> </w:t>
      </w:r>
      <w:r w:rsidRPr="006B24F9">
        <w:rPr>
          <w:rFonts w:ascii="Times New Roman" w:hAnsi="Times New Roman" w:cs="Times New Roman"/>
          <w:sz w:val="20"/>
        </w:rPr>
        <w:t>desta</w:t>
      </w:r>
      <w:r w:rsidRPr="006B24F9">
        <w:rPr>
          <w:rFonts w:ascii="Times New Roman" w:hAnsi="Times New Roman" w:cs="Times New Roman"/>
          <w:spacing w:val="-11"/>
          <w:sz w:val="20"/>
        </w:rPr>
        <w:t xml:space="preserve"> </w:t>
      </w:r>
      <w:r w:rsidRPr="006B24F9">
        <w:rPr>
          <w:rFonts w:ascii="Times New Roman" w:hAnsi="Times New Roman" w:cs="Times New Roman"/>
          <w:sz w:val="20"/>
        </w:rPr>
        <w:t>data,</w:t>
      </w:r>
      <w:r w:rsidRPr="006B24F9">
        <w:rPr>
          <w:rFonts w:ascii="Times New Roman" w:hAnsi="Times New Roman" w:cs="Times New Roman"/>
          <w:spacing w:val="-11"/>
          <w:sz w:val="20"/>
        </w:rPr>
        <w:t xml:space="preserve"> </w:t>
      </w:r>
      <w:r w:rsidRPr="006B24F9">
        <w:rPr>
          <w:rFonts w:ascii="Times New Roman" w:hAnsi="Times New Roman" w:cs="Times New Roman"/>
          <w:sz w:val="20"/>
        </w:rPr>
        <w:t>fica</w:t>
      </w:r>
      <w:r w:rsidRPr="006B24F9">
        <w:rPr>
          <w:rFonts w:ascii="Times New Roman" w:hAnsi="Times New Roman" w:cs="Times New Roman"/>
          <w:spacing w:val="-11"/>
          <w:sz w:val="20"/>
        </w:rPr>
        <w:t xml:space="preserve"> </w:t>
      </w:r>
      <w:r w:rsidRPr="006B24F9">
        <w:rPr>
          <w:rFonts w:ascii="Times New Roman" w:hAnsi="Times New Roman" w:cs="Times New Roman"/>
          <w:sz w:val="20"/>
        </w:rPr>
        <w:t>registrado,</w:t>
      </w:r>
      <w:r w:rsidRPr="006B24F9">
        <w:rPr>
          <w:rFonts w:ascii="Times New Roman" w:hAnsi="Times New Roman" w:cs="Times New Roman"/>
          <w:spacing w:val="-11"/>
          <w:sz w:val="20"/>
        </w:rPr>
        <w:t xml:space="preserve"> </w:t>
      </w:r>
      <w:r w:rsidRPr="006B24F9">
        <w:rPr>
          <w:rFonts w:ascii="Times New Roman" w:hAnsi="Times New Roman" w:cs="Times New Roman"/>
          <w:sz w:val="20"/>
        </w:rPr>
        <w:t>observada</w:t>
      </w:r>
      <w:r w:rsidRPr="006B24F9">
        <w:rPr>
          <w:rFonts w:ascii="Times New Roman" w:hAnsi="Times New Roman" w:cs="Times New Roman"/>
          <w:spacing w:val="-9"/>
          <w:sz w:val="20"/>
        </w:rPr>
        <w:t xml:space="preserve"> </w:t>
      </w:r>
      <w:r w:rsidRPr="006B24F9">
        <w:rPr>
          <w:rFonts w:ascii="Times New Roman" w:hAnsi="Times New Roman" w:cs="Times New Roman"/>
          <w:sz w:val="20"/>
        </w:rPr>
        <w:t>a</w:t>
      </w:r>
      <w:r w:rsidRPr="006B24F9">
        <w:rPr>
          <w:rFonts w:ascii="Times New Roman" w:hAnsi="Times New Roman" w:cs="Times New Roman"/>
          <w:spacing w:val="-12"/>
          <w:sz w:val="20"/>
        </w:rPr>
        <w:t xml:space="preserve"> </w:t>
      </w:r>
      <w:r w:rsidRPr="006B24F9">
        <w:rPr>
          <w:rFonts w:ascii="Times New Roman" w:hAnsi="Times New Roman" w:cs="Times New Roman"/>
          <w:sz w:val="20"/>
        </w:rPr>
        <w:t>ordem</w:t>
      </w:r>
      <w:r w:rsidRPr="006B24F9">
        <w:rPr>
          <w:rFonts w:ascii="Times New Roman" w:hAnsi="Times New Roman" w:cs="Times New Roman"/>
          <w:spacing w:val="-9"/>
          <w:sz w:val="20"/>
        </w:rPr>
        <w:t xml:space="preserve"> </w:t>
      </w:r>
      <w:r w:rsidRPr="006B24F9">
        <w:rPr>
          <w:rFonts w:ascii="Times New Roman" w:hAnsi="Times New Roman" w:cs="Times New Roman"/>
          <w:sz w:val="20"/>
        </w:rPr>
        <w:t>de</w:t>
      </w:r>
      <w:r w:rsidRPr="006B24F9">
        <w:rPr>
          <w:rFonts w:ascii="Times New Roman" w:hAnsi="Times New Roman" w:cs="Times New Roman"/>
          <w:spacing w:val="-11"/>
          <w:sz w:val="20"/>
        </w:rPr>
        <w:t xml:space="preserve"> </w:t>
      </w:r>
      <w:r w:rsidRPr="006B24F9">
        <w:rPr>
          <w:rFonts w:ascii="Times New Roman" w:hAnsi="Times New Roman" w:cs="Times New Roman"/>
          <w:sz w:val="20"/>
        </w:rPr>
        <w:t>classificação,</w:t>
      </w:r>
      <w:r w:rsidRPr="006B24F9">
        <w:rPr>
          <w:rFonts w:ascii="Times New Roman" w:hAnsi="Times New Roman" w:cs="Times New Roman"/>
          <w:spacing w:val="-9"/>
          <w:sz w:val="20"/>
        </w:rPr>
        <w:t xml:space="preserve"> </w:t>
      </w:r>
      <w:r w:rsidRPr="006B24F9">
        <w:rPr>
          <w:rFonts w:ascii="Times New Roman" w:hAnsi="Times New Roman" w:cs="Times New Roman"/>
          <w:sz w:val="20"/>
        </w:rPr>
        <w:t>os</w:t>
      </w:r>
      <w:r w:rsidRPr="006B24F9">
        <w:rPr>
          <w:rFonts w:ascii="Times New Roman" w:hAnsi="Times New Roman" w:cs="Times New Roman"/>
          <w:spacing w:val="-10"/>
          <w:sz w:val="20"/>
        </w:rPr>
        <w:t xml:space="preserve"> </w:t>
      </w:r>
      <w:r w:rsidRPr="006B24F9">
        <w:rPr>
          <w:rFonts w:ascii="Times New Roman" w:hAnsi="Times New Roman" w:cs="Times New Roman"/>
          <w:sz w:val="20"/>
        </w:rPr>
        <w:t>preços</w:t>
      </w:r>
      <w:r w:rsidRPr="006B24F9">
        <w:rPr>
          <w:rFonts w:ascii="Times New Roman" w:hAnsi="Times New Roman" w:cs="Times New Roman"/>
          <w:spacing w:val="-9"/>
          <w:sz w:val="20"/>
        </w:rPr>
        <w:t xml:space="preserve"> </w:t>
      </w:r>
      <w:r w:rsidRPr="006B24F9">
        <w:rPr>
          <w:rFonts w:ascii="Times New Roman" w:hAnsi="Times New Roman" w:cs="Times New Roman"/>
          <w:sz w:val="20"/>
        </w:rPr>
        <w:t>do</w:t>
      </w:r>
      <w:r w:rsidRPr="006B24F9">
        <w:rPr>
          <w:rFonts w:ascii="Times New Roman" w:hAnsi="Times New Roman" w:cs="Times New Roman"/>
          <w:spacing w:val="-11"/>
          <w:sz w:val="20"/>
        </w:rPr>
        <w:t xml:space="preserve"> </w:t>
      </w:r>
      <w:r w:rsidRPr="006B24F9">
        <w:rPr>
          <w:rFonts w:ascii="Times New Roman" w:hAnsi="Times New Roman" w:cs="Times New Roman"/>
          <w:spacing w:val="-2"/>
          <w:sz w:val="20"/>
        </w:rPr>
        <w:t>fornecedor</w:t>
      </w:r>
      <w:r w:rsidR="006B24F9">
        <w:rPr>
          <w:rFonts w:ascii="Times New Roman" w:hAnsi="Times New Roman" w:cs="Times New Roman"/>
          <w:spacing w:val="-2"/>
          <w:sz w:val="20"/>
        </w:rPr>
        <w:t xml:space="preserve">    </w:t>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5"/>
        </w:rPr>
        <w:t>nos</w:t>
      </w:r>
      <w:r w:rsidRPr="006B24F9">
        <w:rPr>
          <w:rFonts w:ascii="Times New Roman" w:hAnsi="Times New Roman" w:cs="Times New Roman"/>
        </w:rPr>
        <w:tab/>
      </w:r>
      <w:r w:rsidRPr="006B24F9">
        <w:rPr>
          <w:rFonts w:ascii="Times New Roman" w:hAnsi="Times New Roman" w:cs="Times New Roman"/>
          <w:spacing w:val="-2"/>
        </w:rPr>
        <w:t>itens</w:t>
      </w:r>
      <w:r w:rsidRPr="006B24F9">
        <w:rPr>
          <w:rFonts w:ascii="Times New Roman" w:hAnsi="Times New Roman" w:cs="Times New Roman"/>
        </w:rPr>
        <w:tab/>
      </w:r>
      <w:r w:rsidRPr="006B24F9">
        <w:rPr>
          <w:rFonts w:ascii="Times New Roman" w:hAnsi="Times New Roman" w:cs="Times New Roman"/>
          <w:u w:val="single"/>
        </w:rPr>
        <w:tab/>
      </w:r>
      <w:r w:rsidRPr="006B24F9">
        <w:rPr>
          <w:rFonts w:ascii="Times New Roman" w:hAnsi="Times New Roman" w:cs="Times New Roman"/>
        </w:rPr>
        <w:tab/>
      </w:r>
      <w:r w:rsidRPr="006B24F9">
        <w:rPr>
          <w:rFonts w:ascii="Times New Roman" w:hAnsi="Times New Roman" w:cs="Times New Roman"/>
          <w:spacing w:val="-4"/>
        </w:rPr>
        <w:t>pelo</w:t>
      </w:r>
      <w:r w:rsidRPr="006B24F9">
        <w:rPr>
          <w:rFonts w:ascii="Times New Roman" w:hAnsi="Times New Roman" w:cs="Times New Roman"/>
        </w:rPr>
        <w:tab/>
      </w:r>
      <w:r w:rsidRPr="006B24F9">
        <w:rPr>
          <w:rFonts w:ascii="Times New Roman" w:hAnsi="Times New Roman" w:cs="Times New Roman"/>
          <w:spacing w:val="-2"/>
        </w:rPr>
        <w:t>preço</w:t>
      </w:r>
      <w:r w:rsidRPr="006B24F9">
        <w:rPr>
          <w:rFonts w:ascii="Times New Roman" w:hAnsi="Times New Roman" w:cs="Times New Roman"/>
        </w:rPr>
        <w:tab/>
      </w:r>
      <w:r w:rsidRPr="006B24F9">
        <w:rPr>
          <w:rFonts w:ascii="Times New Roman" w:hAnsi="Times New Roman" w:cs="Times New Roman"/>
          <w:spacing w:val="-5"/>
        </w:rPr>
        <w:t>de</w:t>
      </w:r>
      <w:r w:rsidRPr="006B24F9">
        <w:rPr>
          <w:rFonts w:ascii="Times New Roman" w:hAnsi="Times New Roman" w:cs="Times New Roman"/>
        </w:rPr>
        <w:tab/>
      </w:r>
      <w:r w:rsidRPr="006B24F9">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acompanhamento e fiscalização, para efeito de posterior verificação de sua conformidade com as especificações constantes no Termo de Referência e </w:t>
      </w:r>
      <w:r w:rsidRPr="00DF7EAA">
        <w:rPr>
          <w:rFonts w:ascii="Times New Roman" w:hAnsi="Times New Roman" w:cs="Times New Roman"/>
          <w:sz w:val="20"/>
          <w:szCs w:val="20"/>
        </w:rPr>
        <w:lastRenderedPageBreak/>
        <w:t>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5EE0E50E"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w:t>
      </w:r>
      <w:r w:rsidR="006B24F9">
        <w:rPr>
          <w:rFonts w:ascii="Times New Roman" w:hAnsi="Times New Roman" w:cs="Times New Roman"/>
          <w:sz w:val="20"/>
          <w:szCs w:val="20"/>
        </w:rPr>
        <w:t>initivo ocorrerá no prazo de 24 (vinte e quatro</w:t>
      </w:r>
      <w:r w:rsidRPr="00DF7EAA">
        <w:rPr>
          <w:rFonts w:ascii="Times New Roman" w:hAnsi="Times New Roman" w:cs="Times New Roman"/>
          <w:sz w:val="20"/>
          <w:szCs w:val="20"/>
        </w:rPr>
        <w:t xml:space="preserve">) </w:t>
      </w:r>
      <w:r w:rsidR="006B24F9">
        <w:rPr>
          <w:rFonts w:ascii="Times New Roman" w:hAnsi="Times New Roman" w:cs="Times New Roman"/>
          <w:sz w:val="20"/>
          <w:szCs w:val="20"/>
        </w:rPr>
        <w:t>horas</w:t>
      </w:r>
      <w:r w:rsidRPr="00DF7EAA">
        <w:rPr>
          <w:rFonts w:ascii="Times New Roman" w:hAnsi="Times New Roman" w:cs="Times New Roman"/>
          <w:sz w:val="20"/>
          <w:szCs w:val="20"/>
        </w:rPr>
        <w:t>,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35"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DF7EAA" w:rsidRDefault="00BA0AC3" w:rsidP="007C4555">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1"/>
          <w:sz w:val="20"/>
        </w:rPr>
        <w:t xml:space="preserve"> </w:t>
      </w:r>
      <w:r w:rsidRPr="00DF7EAA">
        <w:rPr>
          <w:rFonts w:ascii="Times New Roman" w:hAnsi="Times New Roman" w:cs="Times New Roman"/>
          <w:sz w:val="20"/>
        </w:rPr>
        <w:t>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E48F379" w:rsidR="000D06DB" w:rsidRDefault="00BA0AC3" w:rsidP="007C4555">
      <w:pPr>
        <w:pStyle w:val="PargrafodaLista"/>
        <w:numPr>
          <w:ilvl w:val="2"/>
          <w:numId w:val="2"/>
        </w:numPr>
        <w:tabs>
          <w:tab w:val="left" w:pos="707"/>
        </w:tabs>
        <w:spacing w:before="39" w:line="276" w:lineRule="auto"/>
        <w:ind w:left="0" w:right="142" w:firstLine="0"/>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MG,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através dos órgãos envolvidos, convocar o fornecedor registrado para negociar os novos valores.</w:t>
      </w:r>
    </w:p>
    <w:p w14:paraId="60B88CE2"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Caso o compromissário fornecedor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Pr="00DF7EAA">
        <w:rPr>
          <w:rFonts w:ascii="Times New Roman" w:hAnsi="Times New Roman" w:cs="Times New Roman"/>
          <w:sz w:val="20"/>
        </w:rPr>
        <w:t>fornecedores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O diferencial de preços entre a proposta inicial do fornecedor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450B44D6"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w:t>
      </w:r>
      <w:r w:rsidR="0061655D">
        <w:rPr>
          <w:rFonts w:ascii="Times New Roman" w:hAnsi="Times New Roman" w:cs="Times New Roman"/>
        </w:rPr>
        <w:t>O REAJUSTE</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015ED882"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 Município e a empresa registrada poderão restabelecer </w:t>
      </w:r>
      <w:r w:rsidR="0061655D">
        <w:rPr>
          <w:rFonts w:ascii="Times New Roman" w:hAnsi="Times New Roman" w:cs="Times New Roman"/>
          <w:sz w:val="20"/>
        </w:rPr>
        <w:t xml:space="preserve">o reajuste </w:t>
      </w:r>
      <w:r w:rsidRPr="00DF7EAA">
        <w:rPr>
          <w:rFonts w:ascii="Times New Roman" w:hAnsi="Times New Roman" w:cs="Times New Roman"/>
          <w:sz w:val="20"/>
        </w:rPr>
        <w:t>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0E291BEC" w14:textId="77777777" w:rsidR="000D06DB" w:rsidRDefault="00BA0AC3">
      <w:pPr>
        <w:pStyle w:val="Corpodetexto"/>
        <w:spacing w:before="10"/>
        <w:ind w:left="0"/>
        <w:jc w:val="left"/>
      </w:pPr>
      <w:r>
        <w:rPr>
          <w:noProof/>
          <w:lang w:eastAsia="pt-BR"/>
        </w:rPr>
        <w:lastRenderedPageBreak/>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fornecimento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dará</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forma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eventual</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fracionada,</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sem</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compromisso</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obrigatório</w:t>
      </w:r>
      <w:r w:rsidRPr="00DF7EAA">
        <w:rPr>
          <w:rFonts w:ascii="Times New Roman" w:hAnsi="Times New Roman" w:cs="Times New Roman"/>
          <w:spacing w:val="-7"/>
          <w:sz w:val="20"/>
          <w:szCs w:val="20"/>
        </w:rPr>
        <w:t xml:space="preserve"> </w:t>
      </w:r>
      <w:r w:rsidRPr="00DF7EAA">
        <w:rPr>
          <w:rFonts w:ascii="Times New Roman" w:hAnsi="Times New Roman" w:cs="Times New Roman"/>
          <w:sz w:val="20"/>
          <w:szCs w:val="20"/>
        </w:rPr>
        <w:t>entre</w:t>
      </w:r>
      <w:r w:rsidRPr="00DF7EAA">
        <w:rPr>
          <w:rFonts w:ascii="Times New Roman" w:hAnsi="Times New Roman" w:cs="Times New Roman"/>
          <w:spacing w:val="-9"/>
          <w:sz w:val="20"/>
          <w:szCs w:val="20"/>
        </w:rPr>
        <w:t xml:space="preserve"> </w:t>
      </w:r>
      <w:r w:rsidRPr="00DF7EAA">
        <w:rPr>
          <w:rFonts w:ascii="Times New Roman" w:hAnsi="Times New Roman" w:cs="Times New Roman"/>
          <w:sz w:val="20"/>
          <w:szCs w:val="20"/>
        </w:rPr>
        <w:t>as partes nos termos do art. 83 da Lei Federal nº 14.133/21.</w:t>
      </w:r>
    </w:p>
    <w:p w14:paraId="494183E7" w14:textId="05ADC63C" w:rsidR="000D06DB" w:rsidRPr="00DF7EAA" w:rsidRDefault="00BF0EFD"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BF0EFD">
        <w:rPr>
          <w:rFonts w:ascii="Times New Roman" w:hAnsi="Times New Roman" w:cs="Times New Roman"/>
          <w:sz w:val="20"/>
          <w:szCs w:val="20"/>
        </w:rPr>
        <w:t xml:space="preserve">O prazo de entrega dos itens deverá ser imediato ou em até 24 (vinte e quatro) horas, contados a partir do recebimento da ordem de fornecimento, considerando a </w:t>
      </w:r>
      <w:r w:rsidR="0061655D">
        <w:rPr>
          <w:rFonts w:ascii="Times New Roman" w:hAnsi="Times New Roman" w:cs="Times New Roman"/>
          <w:sz w:val="20"/>
          <w:szCs w:val="20"/>
        </w:rPr>
        <w:t>necessidade</w:t>
      </w:r>
      <w:r w:rsidRPr="00BF0EFD">
        <w:rPr>
          <w:rFonts w:ascii="Times New Roman" w:hAnsi="Times New Roman" w:cs="Times New Roman"/>
          <w:sz w:val="20"/>
          <w:szCs w:val="20"/>
        </w:rPr>
        <w:t xml:space="preserve"> dos produtos, devendo a contratada observar rigorosamente os prazos estabelecidos.</w:t>
      </w:r>
    </w:p>
    <w:p w14:paraId="716E0264"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Caberá</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município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rejeitar</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total</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parte,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fornecido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em</w:t>
      </w:r>
      <w:r w:rsidRPr="00DF7EAA">
        <w:rPr>
          <w:rFonts w:ascii="Times New Roman" w:hAnsi="Times New Roman" w:cs="Times New Roman"/>
          <w:spacing w:val="-8"/>
          <w:sz w:val="20"/>
          <w:szCs w:val="20"/>
        </w:rPr>
        <w:t xml:space="preserve"> </w:t>
      </w:r>
      <w:r w:rsidRPr="00DF7EAA">
        <w:rPr>
          <w:rFonts w:ascii="Times New Roman" w:hAnsi="Times New Roman" w:cs="Times New Roman"/>
          <w:sz w:val="20"/>
          <w:szCs w:val="20"/>
        </w:rPr>
        <w:t>discordo</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com</w:t>
      </w:r>
      <w:r w:rsidRPr="00DF7EAA">
        <w:rPr>
          <w:rFonts w:ascii="Times New Roman" w:hAnsi="Times New Roman" w:cs="Times New Roman"/>
          <w:spacing w:val="-10"/>
          <w:sz w:val="20"/>
          <w:szCs w:val="20"/>
        </w:rPr>
        <w:t xml:space="preserve"> </w:t>
      </w:r>
      <w:r w:rsidRPr="00DF7EAA">
        <w:rPr>
          <w:rFonts w:ascii="Times New Roman" w:hAnsi="Times New Roman" w:cs="Times New Roman"/>
          <w:sz w:val="20"/>
          <w:szCs w:val="20"/>
        </w:rPr>
        <w:t>as</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condições do Edital e do Termo de Referência.</w:t>
      </w:r>
    </w:p>
    <w:p w14:paraId="245EAF7D"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município comunicará a fornecedora por escrito as deficiências porventura verificadas nas execuções, para imediata correção, sem prejuízo das sanções cabíveis.</w:t>
      </w:r>
    </w:p>
    <w:p w14:paraId="2A9443C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A presença da fiscalização do município não elide nem diminui a responsabilidade da empresa registrada quanto ao compromisso assumido.</w:t>
      </w:r>
    </w:p>
    <w:p w14:paraId="14FA0317" w14:textId="77777777" w:rsidR="000D06DB" w:rsidRDefault="00BA0AC3">
      <w:pPr>
        <w:pStyle w:val="Corpodetexto"/>
        <w:ind w:left="0"/>
        <w:jc w:val="left"/>
      </w:pPr>
      <w:r>
        <w:rPr>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5D84709F" w14:textId="77777777" w:rsidR="00AA0009" w:rsidRPr="00AA0009" w:rsidRDefault="00BA0AC3" w:rsidP="00AA0009">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1A8CB60" w14:textId="77777777" w:rsidR="00AA0009" w:rsidRDefault="00AA0009" w:rsidP="00AA0009">
      <w:pPr>
        <w:pStyle w:val="PargrafodaLista"/>
        <w:numPr>
          <w:ilvl w:val="2"/>
          <w:numId w:val="2"/>
        </w:numPr>
        <w:tabs>
          <w:tab w:val="left" w:pos="706"/>
        </w:tabs>
        <w:ind w:left="142" w:right="142" w:firstLine="0"/>
        <w:rPr>
          <w:rFonts w:ascii="Times New Roman" w:hAnsi="Times New Roman" w:cs="Times New Roman"/>
          <w:sz w:val="20"/>
        </w:rPr>
      </w:pPr>
      <w:r w:rsidRPr="00AA0009">
        <w:rPr>
          <w:rFonts w:ascii="Times New Roman" w:hAnsi="Times New Roman" w:cs="Times New Roman"/>
          <w:sz w:val="20"/>
        </w:rPr>
        <w:t>O pagamento será efetuado em até 30 (trinta) dias corridos, após apresentação e aceitação da Nota Fiscal/Fatura pela secretaria requisitante, transcorrido o prazo necessário para tramitação no Departamento de Contabilidade do Município.</w:t>
      </w:r>
    </w:p>
    <w:p w14:paraId="699670DD" w14:textId="77777777" w:rsidR="00AA0009" w:rsidRDefault="00AA0009" w:rsidP="00AA0009">
      <w:pPr>
        <w:pStyle w:val="PargrafodaLista"/>
        <w:numPr>
          <w:ilvl w:val="2"/>
          <w:numId w:val="2"/>
        </w:numPr>
        <w:tabs>
          <w:tab w:val="left" w:pos="706"/>
        </w:tabs>
        <w:ind w:left="142" w:right="142" w:firstLine="0"/>
        <w:rPr>
          <w:rFonts w:ascii="Times New Roman" w:hAnsi="Times New Roman" w:cs="Times New Roman"/>
          <w:sz w:val="20"/>
        </w:rPr>
      </w:pPr>
      <w:r w:rsidRPr="00AA0009">
        <w:rPr>
          <w:rFonts w:ascii="Times New Roman" w:hAnsi="Times New Roman" w:cs="Times New Roman"/>
          <w:sz w:val="20"/>
        </w:rPr>
        <w:t>O pagamento será realizado por meio de ordem bancária, para crédito em banco, agência e conta corrente indicados pela contratada.</w:t>
      </w:r>
    </w:p>
    <w:p w14:paraId="08BE061F" w14:textId="77777777" w:rsidR="00AA0009" w:rsidRDefault="00AA0009" w:rsidP="00AA0009">
      <w:pPr>
        <w:pStyle w:val="PargrafodaLista"/>
        <w:numPr>
          <w:ilvl w:val="2"/>
          <w:numId w:val="2"/>
        </w:numPr>
        <w:tabs>
          <w:tab w:val="left" w:pos="706"/>
        </w:tabs>
        <w:ind w:left="142" w:right="142" w:firstLine="0"/>
        <w:rPr>
          <w:rFonts w:ascii="Times New Roman" w:hAnsi="Times New Roman" w:cs="Times New Roman"/>
          <w:sz w:val="20"/>
        </w:rPr>
      </w:pPr>
      <w:r w:rsidRPr="00AA0009">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r>
        <w:rPr>
          <w:rFonts w:ascii="Times New Roman" w:hAnsi="Times New Roman" w:cs="Times New Roman"/>
          <w:sz w:val="20"/>
        </w:rPr>
        <w:t>.</w:t>
      </w:r>
    </w:p>
    <w:p w14:paraId="20F6A6F4" w14:textId="22113229" w:rsidR="00AA0009" w:rsidRPr="00AA0009" w:rsidRDefault="00AA0009" w:rsidP="00AA0009">
      <w:pPr>
        <w:pStyle w:val="PargrafodaLista"/>
        <w:numPr>
          <w:ilvl w:val="2"/>
          <w:numId w:val="2"/>
        </w:numPr>
        <w:tabs>
          <w:tab w:val="left" w:pos="706"/>
        </w:tabs>
        <w:ind w:left="142" w:right="142" w:firstLine="0"/>
        <w:rPr>
          <w:rFonts w:ascii="Times New Roman" w:hAnsi="Times New Roman" w:cs="Times New Roman"/>
          <w:sz w:val="20"/>
        </w:rPr>
      </w:pPr>
      <w:r w:rsidRPr="00AA0009">
        <w:rPr>
          <w:rFonts w:ascii="Times New Roman" w:hAnsi="Times New Roman" w:cs="Times New Roman"/>
          <w:sz w:val="20"/>
        </w:rPr>
        <w:t>Para efeito de pagamento será observada os procedimentos de liquidação verificando a compatibilidade dos dados encontrados na nota fiscal com os emitidos no pedido enviado à contratada.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3F52874B"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Identificando qualquer divergência na nota fiscal/fatura, deverá devolvê-la à fornecedora para que sejam feitas as correções necessárias, sendo que o prazo estipulado no item </w:t>
      </w:r>
      <w:r w:rsidR="0061655D">
        <w:rPr>
          <w:rFonts w:ascii="Times New Roman" w:hAnsi="Times New Roman" w:cs="Times New Roman"/>
          <w:sz w:val="20"/>
        </w:rPr>
        <w:t>12</w:t>
      </w:r>
      <w:r w:rsidRPr="00DF7EAA">
        <w:rPr>
          <w:rFonts w:ascii="Times New Roman" w:hAnsi="Times New Roman" w:cs="Times New Roman"/>
          <w:sz w:val="20"/>
        </w:rPr>
        <w:t>.2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BF0EFD" w:rsidRDefault="007F2D11" w:rsidP="00BF0EFD">
      <w:pPr>
        <w:tabs>
          <w:tab w:val="left" w:pos="706"/>
        </w:tabs>
        <w:ind w:right="142"/>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A presente Ata de Registro de Preços terá validade de doze meses a contar de sua assinatura, nos termos do art. 84 da Lei Federal nº 14.133/21, podendo ser prorrogada por igual período, desde que mantida as condições </w:t>
      </w:r>
      <w:r w:rsidRPr="00DF7EAA">
        <w:rPr>
          <w:rFonts w:ascii="Times New Roman" w:hAnsi="Times New Roman" w:cs="Times New Roman"/>
          <w:sz w:val="20"/>
        </w:rPr>
        <w:lastRenderedPageBreak/>
        <w:t>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solicitado pelos órgãos usuários, os fornecedores para os quais serão emitidos os pedidos, respeitando-se a ordem de registro e os quantitativos a serem adquiridos.</w:t>
      </w:r>
    </w:p>
    <w:p w14:paraId="741CF8DE" w14:textId="77777777" w:rsidR="007C4555" w:rsidRDefault="007C4555">
      <w:pPr>
        <w:pStyle w:val="Corpodetexto"/>
        <w:spacing w:before="9"/>
        <w:ind w:left="0"/>
        <w:jc w:val="left"/>
      </w:pPr>
    </w:p>
    <w:p w14:paraId="65EE6B26" w14:textId="77777777" w:rsidR="000D06DB" w:rsidRDefault="00BA0AC3">
      <w:pPr>
        <w:pStyle w:val="Corpodetexto"/>
        <w:spacing w:before="9"/>
        <w:ind w:left="0"/>
        <w:jc w:val="left"/>
      </w:pPr>
      <w:r>
        <w:rPr>
          <w:noProof/>
          <w:lang w:eastAsia="pt-BR"/>
        </w:rPr>
        <w:lastRenderedPageBreak/>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Pr="0077483B">
        <w:rPr>
          <w:rFonts w:ascii="Times New Roman" w:hAnsi="Times New Roman" w:cs="Times New Roman"/>
          <w:sz w:val="20"/>
        </w:rPr>
        <w:t>fornecedora,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CAB1A33"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w:t>
      </w:r>
      <w:r w:rsidR="00F117A8">
        <w:rPr>
          <w:rFonts w:ascii="Times New Roman" w:hAnsi="Times New Roman" w:cs="Times New Roman"/>
          <w:sz w:val="20"/>
        </w:rPr>
        <w:t>ç</w:t>
      </w:r>
      <w:r w:rsidRPr="0077483B">
        <w:rPr>
          <w:rFonts w:ascii="Times New Roman" w:hAnsi="Times New Roman" w:cs="Times New Roman"/>
          <w:sz w:val="20"/>
        </w:rPr>
        <w:t>ões</w:t>
      </w:r>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regramento previstos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25C3D65A"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w:t>
      </w:r>
      <w:r w:rsidR="0061655D">
        <w:rPr>
          <w:rFonts w:ascii="Times New Roman" w:hAnsi="Times New Roman" w:cs="Times New Roman"/>
        </w:rPr>
        <w:t>O CANCELAMENTO DO REGISTRO</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5A52EDFC"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fiscalização do compromisso compete aos órgão</w:t>
      </w:r>
      <w:r w:rsidR="00F117A8">
        <w:rPr>
          <w:rFonts w:ascii="Times New Roman" w:hAnsi="Times New Roman" w:cs="Times New Roman"/>
          <w:sz w:val="20"/>
        </w:rPr>
        <w:t>s</w:t>
      </w:r>
      <w:r w:rsidRPr="0077483B">
        <w:rPr>
          <w:rFonts w:ascii="Times New Roman" w:hAnsi="Times New Roman" w:cs="Times New Roman"/>
          <w:sz w:val="20"/>
        </w:rPr>
        <w:t xml:space="preserve"> requisitantes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 execução 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3A80C3CC"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w:t>
      </w:r>
      <w:r w:rsidR="00F117A8">
        <w:rPr>
          <w:rFonts w:ascii="Times New Roman" w:hAnsi="Times New Roman" w:cs="Times New Roman"/>
          <w:sz w:val="20"/>
        </w:rPr>
        <w:t>a</w:t>
      </w:r>
      <w:r w:rsidRPr="0077483B">
        <w:rPr>
          <w:rFonts w:ascii="Times New Roman" w:hAnsi="Times New Roman" w:cs="Times New Roman"/>
          <w:sz w:val="20"/>
        </w:rPr>
        <w:t xml:space="preserve">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lastRenderedPageBreak/>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Pr="0077483B">
        <w:rPr>
          <w:rFonts w:ascii="Times New Roman" w:hAnsi="Times New Roman" w:cs="Times New Roman"/>
          <w:sz w:val="20"/>
        </w:rPr>
        <w:t>, 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r w:rsidR="00BA0AC3" w:rsidRPr="0077483B">
        <w:rPr>
          <w:rFonts w:ascii="Times New Roman" w:hAnsi="Times New Roman" w:cs="Times New Roman"/>
        </w:rPr>
        <w:t>de</w:t>
      </w:r>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1944B5CC" w14:textId="77777777" w:rsidR="000D06DB" w:rsidRPr="0077483B" w:rsidRDefault="00BA0AC3" w:rsidP="0077483B">
      <w:pPr>
        <w:pStyle w:val="Corpodetexto"/>
        <w:tabs>
          <w:tab w:val="left" w:pos="5384"/>
          <w:tab w:val="left" w:pos="7694"/>
        </w:tabs>
        <w:ind w:left="142" w:right="142"/>
        <w:jc w:val="left"/>
        <w:rPr>
          <w:rFonts w:ascii="Times New Roman" w:hAnsi="Times New Roman" w:cs="Times New Roman"/>
        </w:rPr>
      </w:pPr>
      <w:r w:rsidRPr="0077483B">
        <w:rPr>
          <w:rFonts w:ascii="Times New Roman" w:hAnsi="Times New Roman" w:cs="Times New Roman"/>
        </w:rPr>
        <w:t xml:space="preserve">1ª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p w14:paraId="7BFF11BF" w14:textId="77777777" w:rsidR="000D06DB" w:rsidRPr="0077483B" w:rsidRDefault="000D06DB" w:rsidP="0077483B">
      <w:pPr>
        <w:pStyle w:val="Corpodetexto"/>
        <w:ind w:left="142" w:right="142"/>
        <w:jc w:val="left"/>
        <w:rPr>
          <w:rFonts w:ascii="Times New Roman" w:hAnsi="Times New Roman" w:cs="Times New Roman"/>
        </w:rPr>
      </w:pPr>
    </w:p>
    <w:p w14:paraId="67395C46" w14:textId="3112D204" w:rsidR="0077067F" w:rsidRDefault="00BA0AC3" w:rsidP="00AA0009">
      <w:pPr>
        <w:pStyle w:val="Corpodetexto"/>
        <w:tabs>
          <w:tab w:val="left" w:pos="5384"/>
          <w:tab w:val="left" w:pos="7688"/>
        </w:tabs>
        <w:ind w:left="142" w:right="142"/>
        <w:jc w:val="left"/>
      </w:pPr>
      <w:r w:rsidRPr="0077483B">
        <w:rPr>
          <w:rFonts w:ascii="Times New Roman" w:hAnsi="Times New Roman" w:cs="Times New Roman"/>
        </w:rPr>
        <w:t xml:space="preserve">2ª Testemunha: </w:t>
      </w:r>
      <w:r w:rsidRPr="0077483B">
        <w:rPr>
          <w:rFonts w:ascii="Times New Roman" w:hAnsi="Times New Roman" w:cs="Times New Roman"/>
          <w:u w:val="single"/>
        </w:rPr>
        <w:tab/>
      </w:r>
      <w:r w:rsidRPr="0077483B">
        <w:rPr>
          <w:rFonts w:ascii="Times New Roman" w:hAnsi="Times New Roman" w:cs="Times New Roman"/>
        </w:rPr>
        <w:t xml:space="preserve">, ID </w:t>
      </w:r>
      <w:r w:rsidRPr="0077483B">
        <w:rPr>
          <w:rFonts w:ascii="Times New Roman" w:hAnsi="Times New Roman" w:cs="Times New Roman"/>
          <w:u w:val="single"/>
        </w:rPr>
        <w:tab/>
      </w: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A1D16" w14:textId="77777777" w:rsidR="00973A0A" w:rsidRDefault="00973A0A">
      <w:r>
        <w:separator/>
      </w:r>
    </w:p>
  </w:endnote>
  <w:endnote w:type="continuationSeparator" w:id="0">
    <w:p w14:paraId="47831752" w14:textId="77777777" w:rsidR="00973A0A" w:rsidRDefault="00973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D886" w14:textId="77777777" w:rsidR="006B24F9" w:rsidRDefault="006B24F9">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9BC6E" w14:textId="77777777" w:rsidR="006B24F9" w:rsidRDefault="006B24F9">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E608C" w14:textId="77777777" w:rsidR="00973A0A" w:rsidRDefault="00973A0A">
      <w:r>
        <w:separator/>
      </w:r>
    </w:p>
  </w:footnote>
  <w:footnote w:type="continuationSeparator" w:id="0">
    <w:p w14:paraId="37E46D48" w14:textId="77777777" w:rsidR="00973A0A" w:rsidRDefault="00973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F78F" w14:textId="77777777" w:rsidR="006B24F9" w:rsidRDefault="006B24F9"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6B24F9" w:rsidRDefault="006B24F9" w:rsidP="0062668A">
    <w:pPr>
      <w:pStyle w:val="Corpodetexto"/>
      <w:spacing w:line="14" w:lineRule="auto"/>
      <w:ind w:left="0" w:firstLine="143"/>
      <w:jc w:val="center"/>
    </w:pPr>
  </w:p>
  <w:p w14:paraId="66DABF4B" w14:textId="77777777" w:rsidR="006B24F9" w:rsidRPr="00BA0AC3" w:rsidRDefault="006B24F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6B24F9" w:rsidRPr="00BA0AC3" w:rsidRDefault="006B24F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6B24F9" w:rsidRDefault="006B24F9">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BA37D" w14:textId="77777777" w:rsidR="006B24F9" w:rsidRDefault="006B24F9"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6B24F9" w:rsidRDefault="006B24F9" w:rsidP="00CE1813">
    <w:pPr>
      <w:pStyle w:val="Corpodetexto"/>
      <w:spacing w:line="14" w:lineRule="auto"/>
      <w:ind w:left="0" w:firstLine="143"/>
      <w:jc w:val="center"/>
    </w:pPr>
  </w:p>
  <w:p w14:paraId="1F8B63B4"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6B24F9" w:rsidRDefault="006B24F9">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CEAF6" w14:textId="77777777" w:rsidR="006B24F9" w:rsidRDefault="006B24F9"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6B24F9" w:rsidRDefault="006B24F9" w:rsidP="00CE1813">
    <w:pPr>
      <w:pStyle w:val="Corpodetexto"/>
      <w:spacing w:line="14" w:lineRule="auto"/>
      <w:ind w:left="0" w:firstLine="143"/>
      <w:jc w:val="center"/>
    </w:pPr>
  </w:p>
  <w:p w14:paraId="721EF6C6"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6B24F9" w:rsidRDefault="006B24F9">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111E6F"/>
    <w:multiLevelType w:val="multilevel"/>
    <w:tmpl w:val="15D2936A"/>
    <w:lvl w:ilvl="0">
      <w:start w:val="1"/>
      <w:numFmt w:val="decimal"/>
      <w:lvlText w:val="%1."/>
      <w:lvlJc w:val="left"/>
      <w:pPr>
        <w:ind w:left="6099"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7"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8"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1"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7543528">
    <w:abstractNumId w:val="7"/>
  </w:num>
  <w:num w:numId="2" w16cid:durableId="1032878630">
    <w:abstractNumId w:val="2"/>
  </w:num>
  <w:num w:numId="3" w16cid:durableId="822434736">
    <w:abstractNumId w:val="6"/>
  </w:num>
  <w:num w:numId="4" w16cid:durableId="1221331680">
    <w:abstractNumId w:val="10"/>
  </w:num>
  <w:num w:numId="5" w16cid:durableId="1715084411">
    <w:abstractNumId w:val="5"/>
  </w:num>
  <w:num w:numId="6" w16cid:durableId="1386297903">
    <w:abstractNumId w:val="4"/>
  </w:num>
  <w:num w:numId="7" w16cid:durableId="351808825">
    <w:abstractNumId w:val="3"/>
  </w:num>
  <w:num w:numId="8" w16cid:durableId="956984823">
    <w:abstractNumId w:val="11"/>
  </w:num>
  <w:num w:numId="9" w16cid:durableId="951672193">
    <w:abstractNumId w:val="9"/>
  </w:num>
  <w:num w:numId="10" w16cid:durableId="277109902">
    <w:abstractNumId w:val="8"/>
  </w:num>
  <w:num w:numId="11" w16cid:durableId="451094552">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03ACE"/>
    <w:rsid w:val="000211B0"/>
    <w:rsid w:val="00084FDD"/>
    <w:rsid w:val="000A549B"/>
    <w:rsid w:val="000D06DB"/>
    <w:rsid w:val="000F13E8"/>
    <w:rsid w:val="000F721A"/>
    <w:rsid w:val="001525F5"/>
    <w:rsid w:val="001E3122"/>
    <w:rsid w:val="002014EB"/>
    <w:rsid w:val="002362A6"/>
    <w:rsid w:val="00265764"/>
    <w:rsid w:val="00286275"/>
    <w:rsid w:val="003007B3"/>
    <w:rsid w:val="0036780A"/>
    <w:rsid w:val="00383643"/>
    <w:rsid w:val="003A2674"/>
    <w:rsid w:val="004072B3"/>
    <w:rsid w:val="0041770B"/>
    <w:rsid w:val="00451D46"/>
    <w:rsid w:val="004A5B30"/>
    <w:rsid w:val="004D6DD6"/>
    <w:rsid w:val="004F12AA"/>
    <w:rsid w:val="00501AD1"/>
    <w:rsid w:val="00545459"/>
    <w:rsid w:val="00550313"/>
    <w:rsid w:val="0055091D"/>
    <w:rsid w:val="00552640"/>
    <w:rsid w:val="0057731B"/>
    <w:rsid w:val="00584DA0"/>
    <w:rsid w:val="00590E8D"/>
    <w:rsid w:val="00596A6E"/>
    <w:rsid w:val="005C754A"/>
    <w:rsid w:val="0061655D"/>
    <w:rsid w:val="0062668A"/>
    <w:rsid w:val="00631331"/>
    <w:rsid w:val="00636F0D"/>
    <w:rsid w:val="00661326"/>
    <w:rsid w:val="00665293"/>
    <w:rsid w:val="00666C18"/>
    <w:rsid w:val="00680594"/>
    <w:rsid w:val="0069656B"/>
    <w:rsid w:val="006B24F9"/>
    <w:rsid w:val="006C2CDE"/>
    <w:rsid w:val="00703B8F"/>
    <w:rsid w:val="007128CD"/>
    <w:rsid w:val="00716E11"/>
    <w:rsid w:val="0077067F"/>
    <w:rsid w:val="00773B00"/>
    <w:rsid w:val="0077483B"/>
    <w:rsid w:val="007B0DB4"/>
    <w:rsid w:val="007C4555"/>
    <w:rsid w:val="007F2D11"/>
    <w:rsid w:val="007F7A17"/>
    <w:rsid w:val="00807419"/>
    <w:rsid w:val="008638CC"/>
    <w:rsid w:val="0087438C"/>
    <w:rsid w:val="008771A1"/>
    <w:rsid w:val="008A236A"/>
    <w:rsid w:val="008F4182"/>
    <w:rsid w:val="00973A0A"/>
    <w:rsid w:val="00975F4A"/>
    <w:rsid w:val="009809FB"/>
    <w:rsid w:val="009C094E"/>
    <w:rsid w:val="00A2062D"/>
    <w:rsid w:val="00A21053"/>
    <w:rsid w:val="00A2226D"/>
    <w:rsid w:val="00A377CC"/>
    <w:rsid w:val="00A50A67"/>
    <w:rsid w:val="00A53A07"/>
    <w:rsid w:val="00A64E4F"/>
    <w:rsid w:val="00AA0009"/>
    <w:rsid w:val="00AF0906"/>
    <w:rsid w:val="00B14906"/>
    <w:rsid w:val="00B36EFF"/>
    <w:rsid w:val="00B56922"/>
    <w:rsid w:val="00B87527"/>
    <w:rsid w:val="00BA0AC3"/>
    <w:rsid w:val="00BF0EFD"/>
    <w:rsid w:val="00C06C1F"/>
    <w:rsid w:val="00CB1C74"/>
    <w:rsid w:val="00CD24C7"/>
    <w:rsid w:val="00CE1813"/>
    <w:rsid w:val="00D40779"/>
    <w:rsid w:val="00D531C7"/>
    <w:rsid w:val="00DC7C84"/>
    <w:rsid w:val="00DD1855"/>
    <w:rsid w:val="00DF7EAA"/>
    <w:rsid w:val="00E45B64"/>
    <w:rsid w:val="00E73A0C"/>
    <w:rsid w:val="00E979FA"/>
    <w:rsid w:val="00EC3380"/>
    <w:rsid w:val="00F117A8"/>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B24F9"/>
    <w:pPr>
      <w:keepNext/>
      <w:keepLines/>
      <w:widowControl/>
      <w:tabs>
        <w:tab w:val="left" w:pos="567"/>
      </w:tabs>
      <w:autoSpaceDE/>
      <w:autoSpaceDN/>
      <w:spacing w:before="240" w:after="120" w:line="276" w:lineRule="auto"/>
      <w:jc w:val="center"/>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B24F9"/>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santaritademinas.mg.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5764.htm" TargetMode="External"/><Relationship Id="rId21" Type="http://schemas.openxmlformats.org/officeDocument/2006/relationships/hyperlink" Target="https://www.planalto.gov.br/ccivil_03/leis/lcp/lcp123.ht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5764.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rumirim.mg.gov.br" TargetMode="External"/><Relationship Id="rId24" Type="http://schemas.openxmlformats.org/officeDocument/2006/relationships/hyperlink" Target="http://www.tst.jus.br/certidao"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leis/l5764.htm"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licitacao@santaritademinas.mg.gov.br" TargetMode="External"/><Relationship Id="rId14" Type="http://schemas.openxmlformats.org/officeDocument/2006/relationships/hyperlink" Target="https://licitar.digital/"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848D3-2898-47E4-9F1B-17C4E9CF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48</Pages>
  <Words>19470</Words>
  <Characters>105144</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Allan</cp:lastModifiedBy>
  <cp:revision>9</cp:revision>
  <dcterms:created xsi:type="dcterms:W3CDTF">2026-08-25T18:26:00Z</dcterms:created>
  <dcterms:modified xsi:type="dcterms:W3CDTF">2026-10-16T12:22:00Z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