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A18C3" w14:textId="2FEF19CD" w:rsidR="00906174" w:rsidRDefault="0050345F" w:rsidP="0050345F">
      <w:pPr>
        <w:pStyle w:val="SemEspaamento"/>
        <w:tabs>
          <w:tab w:val="left" w:pos="1755"/>
          <w:tab w:val="center" w:pos="4252"/>
        </w:tabs>
      </w:pPr>
      <w:r>
        <w:tab/>
      </w:r>
      <w:r>
        <w:tab/>
      </w:r>
      <w:r w:rsidR="00906174" w:rsidRPr="00906174">
        <w:t>AVISO DE LICITAÇÃO</w:t>
      </w:r>
    </w:p>
    <w:p w14:paraId="4A65666A" w14:textId="77777777" w:rsidR="0050345F" w:rsidRPr="00906174" w:rsidRDefault="0050345F" w:rsidP="00A71B0D">
      <w:pPr>
        <w:pStyle w:val="SemEspaamento"/>
      </w:pPr>
    </w:p>
    <w:p w14:paraId="3374EE59" w14:textId="49558EA1" w:rsidR="00906174" w:rsidRDefault="00906174" w:rsidP="001B320A">
      <w:pPr>
        <w:pStyle w:val="SemEspaamento"/>
        <w:jc w:val="center"/>
      </w:pPr>
      <w:r w:rsidRPr="00906174">
        <w:t xml:space="preserve">PREGÃO ELETRÔNICO Nº </w:t>
      </w:r>
      <w:r w:rsidR="00DE0009">
        <w:t>0</w:t>
      </w:r>
      <w:r w:rsidR="00B54D5E">
        <w:t>09</w:t>
      </w:r>
      <w:r w:rsidRPr="00906174">
        <w:t>/2026</w:t>
      </w:r>
    </w:p>
    <w:p w14:paraId="1843AB2C" w14:textId="4F8655C3" w:rsidR="0050345F" w:rsidRPr="00906174" w:rsidRDefault="0050345F" w:rsidP="001B320A">
      <w:pPr>
        <w:pStyle w:val="SemEspaamento"/>
        <w:jc w:val="center"/>
      </w:pPr>
      <w:r>
        <w:t xml:space="preserve">PROCESSO ADMINISTRATIVO </w:t>
      </w:r>
      <w:r w:rsidRPr="00906174">
        <w:t xml:space="preserve">Nº </w:t>
      </w:r>
      <w:r w:rsidR="00B54D5E">
        <w:t>047</w:t>
      </w:r>
      <w:r w:rsidRPr="00906174">
        <w:t>/2026</w:t>
      </w:r>
    </w:p>
    <w:p w14:paraId="27E88966" w14:textId="77777777" w:rsidR="00906174" w:rsidRPr="00906174" w:rsidRDefault="00906174" w:rsidP="001B320A">
      <w:pPr>
        <w:pStyle w:val="SemEspaamento"/>
        <w:jc w:val="center"/>
      </w:pPr>
    </w:p>
    <w:p w14:paraId="1EEBE952" w14:textId="6F6034CD" w:rsidR="00906174" w:rsidRPr="00906174" w:rsidRDefault="00906174" w:rsidP="00680047">
      <w:pPr>
        <w:pStyle w:val="SemEspaamento"/>
      </w:pPr>
      <w:r w:rsidRPr="00906174">
        <w:t xml:space="preserve">A Prefeitura Municipal de Santa Maria do Salto torna público o Pregão Eletrônico nº </w:t>
      </w:r>
      <w:r w:rsidR="00FE04F0">
        <w:t>009/</w:t>
      </w:r>
      <w:r w:rsidRPr="00906174">
        <w:t>2026.</w:t>
      </w:r>
    </w:p>
    <w:p w14:paraId="5B62AB68" w14:textId="77777777" w:rsidR="00906174" w:rsidRPr="00906174" w:rsidRDefault="00906174" w:rsidP="00680047">
      <w:pPr>
        <w:pStyle w:val="SemEspaamento"/>
      </w:pPr>
      <w:r w:rsidRPr="00906174">
        <w:br/>
      </w:r>
    </w:p>
    <w:p w14:paraId="73568C98" w14:textId="3EFCF434" w:rsidR="00906174" w:rsidRPr="00906174" w:rsidRDefault="00906174" w:rsidP="00680047">
      <w:pPr>
        <w:pStyle w:val="SemEspaamento"/>
      </w:pPr>
      <w:r w:rsidRPr="00906174">
        <w:t xml:space="preserve">Objeto: </w:t>
      </w:r>
      <w:r w:rsidR="005A77E0" w:rsidRPr="005A77E0">
        <w:t>Aquisição parcelada, sob demanda, de materiais de construção, ferramentas, equipamentos de proteção individual (</w:t>
      </w:r>
      <w:proofErr w:type="spellStart"/>
      <w:r w:rsidR="005A77E0" w:rsidRPr="005A77E0">
        <w:t>EPI's</w:t>
      </w:r>
      <w:proofErr w:type="spellEnd"/>
      <w:r w:rsidR="005A77E0" w:rsidRPr="005A77E0">
        <w:t>), tintas, materiais elétricos, hidráulicos, madeira e pré-moldados, visando a manutenção e adequação de estruturas físicas pública</w:t>
      </w:r>
      <w:r w:rsidR="005A77E0">
        <w:t xml:space="preserve">s </w:t>
      </w:r>
      <w:r w:rsidRPr="00906174">
        <w:t>no Município de Santa Maria do Salto – MG, conforme condições estipuladas neste edital e em seus anexos.</w:t>
      </w:r>
    </w:p>
    <w:p w14:paraId="5A5C9EED" w14:textId="77777777" w:rsidR="00906174" w:rsidRPr="00906174" w:rsidRDefault="00906174" w:rsidP="00680047">
      <w:pPr>
        <w:pStyle w:val="SemEspaamento"/>
      </w:pPr>
    </w:p>
    <w:p w14:paraId="2E49BFBE" w14:textId="08D69988" w:rsidR="00906174" w:rsidRPr="00906174" w:rsidRDefault="00906174" w:rsidP="00680047">
      <w:pPr>
        <w:pStyle w:val="SemEspaamento"/>
      </w:pPr>
      <w:r w:rsidRPr="00906174">
        <w:t xml:space="preserve">Recebimento dos documentos relativos à habilitação e propostas: A partir do dia </w:t>
      </w:r>
      <w:r w:rsidR="005A77E0">
        <w:t>26/08/</w:t>
      </w:r>
      <w:r w:rsidRPr="00906174">
        <w:t>2026, às 0</w:t>
      </w:r>
      <w:r w:rsidR="005A77E0">
        <w:t>9</w:t>
      </w:r>
      <w:r w:rsidRPr="00906174">
        <w:t>:</w:t>
      </w:r>
      <w:r w:rsidR="00735D2B">
        <w:t>30</w:t>
      </w:r>
      <w:r w:rsidRPr="00906174">
        <w:t xml:space="preserve"> horas.</w:t>
      </w:r>
    </w:p>
    <w:p w14:paraId="5E4DA71A" w14:textId="77777777" w:rsidR="00906174" w:rsidRPr="00906174" w:rsidRDefault="00906174" w:rsidP="00680047">
      <w:pPr>
        <w:pStyle w:val="SemEspaamento"/>
      </w:pPr>
    </w:p>
    <w:p w14:paraId="64106A6F" w14:textId="2A09C759" w:rsidR="00906174" w:rsidRPr="00906174" w:rsidRDefault="00906174" w:rsidP="00680047">
      <w:pPr>
        <w:pStyle w:val="SemEspaamento"/>
      </w:pPr>
      <w:r w:rsidRPr="00906174">
        <w:t>Início da abertura das propostas: Dia</w:t>
      </w:r>
      <w:r w:rsidR="005A77E0">
        <w:t xml:space="preserve"> 04 </w:t>
      </w:r>
      <w:r w:rsidRPr="00906174">
        <w:t>de</w:t>
      </w:r>
      <w:r w:rsidR="005A77E0">
        <w:t xml:space="preserve"> setembro</w:t>
      </w:r>
      <w:r w:rsidRPr="00906174">
        <w:t xml:space="preserve"> de 2026, às </w:t>
      </w:r>
      <w:r w:rsidR="0050345F">
        <w:t>08</w:t>
      </w:r>
      <w:r w:rsidRPr="00906174">
        <w:t>:</w:t>
      </w:r>
      <w:r w:rsidR="0050345F">
        <w:t>30</w:t>
      </w:r>
      <w:r w:rsidRPr="00906174">
        <w:t xml:space="preserve"> horas.</w:t>
      </w:r>
    </w:p>
    <w:p w14:paraId="64D003EE" w14:textId="77777777" w:rsidR="00906174" w:rsidRPr="00906174" w:rsidRDefault="00906174" w:rsidP="00680047">
      <w:pPr>
        <w:pStyle w:val="SemEspaamento"/>
      </w:pPr>
    </w:p>
    <w:p w14:paraId="1B33B8F9" w14:textId="77777777" w:rsidR="00906174" w:rsidRPr="00906174" w:rsidRDefault="00906174" w:rsidP="00680047">
      <w:pPr>
        <w:pStyle w:val="SemEspaamento"/>
      </w:pPr>
      <w:r w:rsidRPr="00906174">
        <w:t xml:space="preserve">Endereço do Edital: </w:t>
      </w:r>
      <w:hyperlink r:id="rId8" w:tgtFrame="_blank" w:history="1">
        <w:r w:rsidRPr="00906174">
          <w:rPr>
            <w:rStyle w:val="Hyperlink"/>
          </w:rPr>
          <w:t>https://www.santamariadosalto.mg.gov.br/licitacoes/</w:t>
        </w:r>
      </w:hyperlink>
    </w:p>
    <w:p w14:paraId="2A4BF76F" w14:textId="77777777" w:rsidR="00906174" w:rsidRPr="00906174" w:rsidRDefault="00906174" w:rsidP="00680047">
      <w:pPr>
        <w:pStyle w:val="SemEspaamento"/>
      </w:pPr>
    </w:p>
    <w:p w14:paraId="3F602209" w14:textId="77777777" w:rsidR="00906174" w:rsidRPr="00906174" w:rsidRDefault="00906174" w:rsidP="00680047">
      <w:pPr>
        <w:pStyle w:val="SemEspaamento"/>
      </w:pPr>
      <w:r w:rsidRPr="00906174">
        <w:t xml:space="preserve">Portal de Licitações (Licitar Digital): </w:t>
      </w:r>
      <w:hyperlink r:id="rId9" w:tgtFrame="_blank" w:history="1">
        <w:r w:rsidRPr="00906174">
          <w:rPr>
            <w:rStyle w:val="Hyperlink"/>
          </w:rPr>
          <w:t>https://licitar.digital</w:t>
        </w:r>
      </w:hyperlink>
    </w:p>
    <w:p w14:paraId="66067C66" w14:textId="77777777" w:rsidR="00906174" w:rsidRPr="00906174" w:rsidRDefault="00906174" w:rsidP="00680047">
      <w:pPr>
        <w:pStyle w:val="SemEspaamento"/>
      </w:pPr>
    </w:p>
    <w:p w14:paraId="21DF39B0" w14:textId="77777777" w:rsidR="00906174" w:rsidRPr="00906174" w:rsidRDefault="00906174" w:rsidP="00680047">
      <w:pPr>
        <w:pStyle w:val="SemEspaamento"/>
      </w:pPr>
      <w:r w:rsidRPr="00906174">
        <w:t xml:space="preserve">Diário Oficial do Município: </w:t>
      </w:r>
      <w:hyperlink r:id="rId10" w:tgtFrame="_blank" w:history="1">
        <w:r w:rsidRPr="00906174">
          <w:rPr>
            <w:rStyle w:val="Hyperlink"/>
          </w:rPr>
          <w:t>https://www.santamariadosalto.mg.gov.br/</w:t>
        </w:r>
      </w:hyperlink>
    </w:p>
    <w:p w14:paraId="0BB4C63E" w14:textId="77777777" w:rsidR="00906174" w:rsidRPr="00906174" w:rsidRDefault="00906174" w:rsidP="00680047">
      <w:pPr>
        <w:pStyle w:val="SemEspaamento"/>
      </w:pPr>
    </w:p>
    <w:p w14:paraId="3125FFEE" w14:textId="77777777" w:rsidR="00906174" w:rsidRPr="00906174" w:rsidRDefault="00906174" w:rsidP="00680047">
      <w:pPr>
        <w:pStyle w:val="SemEspaamento"/>
      </w:pPr>
      <w:r w:rsidRPr="00906174">
        <w:t>Informações: (33) 3275-2179 ou pessoalmente na sede da Prefeitura, Setor de Licitações.</w:t>
      </w:r>
    </w:p>
    <w:p w14:paraId="19D82B46" w14:textId="77777777" w:rsidR="00906174" w:rsidRPr="00906174" w:rsidRDefault="00906174" w:rsidP="00680047">
      <w:pPr>
        <w:pStyle w:val="SemEspaamento"/>
      </w:pPr>
    </w:p>
    <w:p w14:paraId="1500DFCB" w14:textId="5CED47B2" w:rsidR="00906174" w:rsidRPr="00906174" w:rsidRDefault="00906174" w:rsidP="00680047">
      <w:pPr>
        <w:pStyle w:val="SemEspaamento"/>
      </w:pPr>
      <w:r w:rsidRPr="00906174">
        <w:t xml:space="preserve">SANTA MARIA DO SALTO - MG, </w:t>
      </w:r>
      <w:r w:rsidR="005A77E0">
        <w:t>2</w:t>
      </w:r>
      <w:r w:rsidR="00B20D1F">
        <w:t>5</w:t>
      </w:r>
      <w:r w:rsidRPr="00906174">
        <w:t xml:space="preserve"> de</w:t>
      </w:r>
      <w:r w:rsidR="005A77E0">
        <w:t xml:space="preserve"> agosto</w:t>
      </w:r>
      <w:r w:rsidRPr="00906174">
        <w:t xml:space="preserve"> de 2026.</w:t>
      </w:r>
    </w:p>
    <w:p w14:paraId="5D962D89" w14:textId="77777777" w:rsidR="00906174" w:rsidRPr="00906174" w:rsidRDefault="00906174" w:rsidP="00680047">
      <w:pPr>
        <w:pStyle w:val="SemEspaamento"/>
      </w:pPr>
    </w:p>
    <w:p w14:paraId="05094BAC" w14:textId="77777777" w:rsidR="0050345F" w:rsidRDefault="0050345F" w:rsidP="00680047">
      <w:pPr>
        <w:pStyle w:val="SemEspaamento"/>
      </w:pPr>
    </w:p>
    <w:p w14:paraId="72E69162" w14:textId="77777777" w:rsidR="0050345F" w:rsidRDefault="0050345F" w:rsidP="00680047">
      <w:pPr>
        <w:pStyle w:val="SemEspaamento"/>
      </w:pPr>
    </w:p>
    <w:p w14:paraId="2CE1F843" w14:textId="77777777" w:rsidR="0050345F" w:rsidRDefault="0050345F" w:rsidP="0050345F">
      <w:pPr>
        <w:pStyle w:val="SemEspaamento"/>
        <w:jc w:val="center"/>
      </w:pPr>
    </w:p>
    <w:p w14:paraId="6CE95A1F" w14:textId="5659BAA9" w:rsidR="0050345F" w:rsidRDefault="0050345F" w:rsidP="0050345F">
      <w:pPr>
        <w:pStyle w:val="SemEspaamento"/>
        <w:jc w:val="center"/>
      </w:pPr>
      <w:r>
        <w:t>___________________________________________________</w:t>
      </w:r>
    </w:p>
    <w:p w14:paraId="3C64E8D3" w14:textId="3C7DA326" w:rsidR="0050345F" w:rsidRDefault="002948C8" w:rsidP="0050345F">
      <w:pPr>
        <w:pStyle w:val="SemEspaamento"/>
        <w:jc w:val="center"/>
      </w:pPr>
      <w:r>
        <w:t>JOSENEI BARBOSA SILVA SANTOS</w:t>
      </w:r>
      <w:r>
        <w:br/>
      </w:r>
      <w:r w:rsidR="0050345F">
        <w:t>PREGOEIRO</w:t>
      </w:r>
    </w:p>
    <w:p w14:paraId="655DC2D9" w14:textId="0FDD6B2A" w:rsidR="00906174" w:rsidRDefault="00906174" w:rsidP="0050345F">
      <w:pPr>
        <w:pStyle w:val="SemEspaamento"/>
        <w:jc w:val="center"/>
      </w:pPr>
      <w:r w:rsidRPr="00906174">
        <w:t>Agente de Contratação</w:t>
      </w:r>
    </w:p>
    <w:p w14:paraId="753BBD63" w14:textId="77777777" w:rsidR="0050345F" w:rsidRPr="00906174" w:rsidRDefault="0050345F" w:rsidP="0050345F">
      <w:pPr>
        <w:pStyle w:val="SemEspaamento"/>
        <w:jc w:val="center"/>
      </w:pPr>
    </w:p>
    <w:p w14:paraId="190E5B55" w14:textId="77777777" w:rsidR="001B320A" w:rsidRDefault="001B320A" w:rsidP="00680047">
      <w:pPr>
        <w:pStyle w:val="SemEspaamento"/>
      </w:pPr>
    </w:p>
    <w:p w14:paraId="65698C59" w14:textId="77777777" w:rsidR="001B320A" w:rsidRDefault="001B320A" w:rsidP="00680047">
      <w:pPr>
        <w:pStyle w:val="SemEspaamento"/>
      </w:pPr>
    </w:p>
    <w:p w14:paraId="5A056238" w14:textId="77777777" w:rsidR="001B320A" w:rsidRDefault="001B320A" w:rsidP="00680047">
      <w:pPr>
        <w:pStyle w:val="SemEspaamento"/>
      </w:pPr>
    </w:p>
    <w:p w14:paraId="61C3B004" w14:textId="77777777" w:rsidR="001B320A" w:rsidRDefault="001B320A" w:rsidP="00680047">
      <w:pPr>
        <w:pStyle w:val="SemEspaamento"/>
      </w:pPr>
    </w:p>
    <w:p w14:paraId="7C65261A" w14:textId="77777777" w:rsidR="001B320A" w:rsidRDefault="001B320A" w:rsidP="00680047">
      <w:pPr>
        <w:pStyle w:val="SemEspaamento"/>
      </w:pPr>
    </w:p>
    <w:p w14:paraId="223BD606" w14:textId="77777777" w:rsidR="001B320A" w:rsidRDefault="001B320A" w:rsidP="00680047">
      <w:pPr>
        <w:pStyle w:val="SemEspaamento"/>
      </w:pPr>
    </w:p>
    <w:p w14:paraId="2D1BAA51" w14:textId="77777777" w:rsidR="001B320A" w:rsidRDefault="001B320A" w:rsidP="00680047">
      <w:pPr>
        <w:pStyle w:val="SemEspaamento"/>
      </w:pPr>
    </w:p>
    <w:p w14:paraId="516459E1" w14:textId="77777777" w:rsidR="001B320A" w:rsidRDefault="001B320A" w:rsidP="00680047">
      <w:pPr>
        <w:pStyle w:val="SemEspaamento"/>
      </w:pPr>
    </w:p>
    <w:p w14:paraId="47D6BD55" w14:textId="23E921EF" w:rsidR="00906174" w:rsidRPr="00906174" w:rsidRDefault="00906174" w:rsidP="001B320A">
      <w:pPr>
        <w:pStyle w:val="SemEspaamento"/>
        <w:jc w:val="center"/>
      </w:pPr>
      <w:r w:rsidRPr="00906174">
        <w:t xml:space="preserve">EDITAL DE PREGÃO ELETRÔNICO Nº </w:t>
      </w:r>
      <w:r w:rsidR="005A77E0">
        <w:t xml:space="preserve">009 / </w:t>
      </w:r>
      <w:r w:rsidRPr="00906174">
        <w:t>2026</w:t>
      </w:r>
    </w:p>
    <w:p w14:paraId="142A36F4" w14:textId="43642A5E" w:rsidR="00906174" w:rsidRPr="00906174" w:rsidRDefault="00906174" w:rsidP="001B320A">
      <w:pPr>
        <w:pStyle w:val="SemEspaamento"/>
        <w:jc w:val="center"/>
      </w:pPr>
      <w:r w:rsidRPr="00906174">
        <w:t xml:space="preserve">PROCESSO ADMINISTRATIVO Nº </w:t>
      </w:r>
      <w:r w:rsidR="005A77E0">
        <w:t xml:space="preserve">047 </w:t>
      </w:r>
      <w:r w:rsidRPr="00906174">
        <w:t>/</w:t>
      </w:r>
      <w:r w:rsidR="005A77E0">
        <w:t xml:space="preserve"> </w:t>
      </w:r>
      <w:r w:rsidRPr="00906174">
        <w:t>2026</w:t>
      </w:r>
    </w:p>
    <w:p w14:paraId="328AF6A6" w14:textId="77777777" w:rsidR="00906174" w:rsidRPr="00906174" w:rsidRDefault="00906174" w:rsidP="001B320A">
      <w:pPr>
        <w:pStyle w:val="SemEspaamento"/>
        <w:jc w:val="both"/>
      </w:pPr>
    </w:p>
    <w:p w14:paraId="18250723" w14:textId="167080D1" w:rsidR="00906174" w:rsidRPr="00906174" w:rsidRDefault="00906174" w:rsidP="001B320A">
      <w:pPr>
        <w:pStyle w:val="SemEspaamento"/>
        <w:jc w:val="both"/>
      </w:pPr>
      <w:bookmarkStart w:id="0" w:name="_Hlk238112778"/>
      <w:r w:rsidRPr="00906174">
        <w:t xml:space="preserve">MUNICÍPIO DE SANTA MARIA DO SALTO - MG, CNPJ 18.347.419/0001-80, com sede à Praça Aurelina Mota Santos, nº 218, Centro, CEP 39.928-000, Santa Maria do Salto - MG, por intermédio do Agente de Contratação, torna público que realizará </w:t>
      </w:r>
      <w:r w:rsidR="00566D36">
        <w:t>PREGÃO ELETRONICO</w:t>
      </w:r>
      <w:r w:rsidRPr="00906174">
        <w:t>, com critério de julgamento MENOR PREÇO ITEM, nos termos do Artigo nº 75, inciso II da Lei nº 14.133/2021, e as exigências estabelecidas neste Edital, conforme os critérios e procedimentos a seguir definidos, objetivando obter a melhor proposta, observadas as datas e horários discriminados a seguir:</w:t>
      </w:r>
    </w:p>
    <w:bookmarkEnd w:id="0"/>
    <w:p w14:paraId="5F8F9278" w14:textId="77777777" w:rsidR="00906174" w:rsidRPr="00906174" w:rsidRDefault="00906174" w:rsidP="00680047">
      <w:pPr>
        <w:pStyle w:val="SemEspaamento"/>
      </w:pPr>
      <w:r w:rsidRPr="00906174">
        <w:br/>
      </w:r>
    </w:p>
    <w:p w14:paraId="21F2EDBF" w14:textId="10670ACC" w:rsidR="00906174" w:rsidRPr="00906174" w:rsidRDefault="00906174" w:rsidP="00680047">
      <w:pPr>
        <w:pStyle w:val="SemEspaamento"/>
      </w:pPr>
      <w:r w:rsidRPr="00906174">
        <w:t xml:space="preserve">Data da Disputa: </w:t>
      </w:r>
      <w:r w:rsidR="00FE04F0">
        <w:t>04</w:t>
      </w:r>
      <w:r w:rsidRPr="00906174">
        <w:rPr>
          <w:i/>
          <w:iCs/>
        </w:rPr>
        <w:t>/</w:t>
      </w:r>
      <w:r w:rsidR="00FE04F0">
        <w:rPr>
          <w:i/>
          <w:iCs/>
        </w:rPr>
        <w:t>09</w:t>
      </w:r>
      <w:r w:rsidRPr="00906174">
        <w:t>/2026</w:t>
      </w:r>
    </w:p>
    <w:p w14:paraId="7F977E4B" w14:textId="77777777" w:rsidR="00906174" w:rsidRPr="00906174" w:rsidRDefault="00906174" w:rsidP="00680047">
      <w:pPr>
        <w:pStyle w:val="SemEspaamento"/>
      </w:pPr>
    </w:p>
    <w:p w14:paraId="71D4EF24" w14:textId="0201F75A" w:rsidR="00906174" w:rsidRPr="00906174" w:rsidRDefault="00906174" w:rsidP="00680047">
      <w:pPr>
        <w:pStyle w:val="SemEspaamento"/>
      </w:pPr>
      <w:r w:rsidRPr="00906174">
        <w:t xml:space="preserve">Horário da Disputa: </w:t>
      </w:r>
      <w:r w:rsidR="00FE04F0">
        <w:t>09</w:t>
      </w:r>
      <w:r w:rsidRPr="00906174">
        <w:t>:</w:t>
      </w:r>
      <w:r w:rsidR="00AC7D6B">
        <w:t>3</w:t>
      </w:r>
      <w:r w:rsidR="00FE04F0">
        <w:t>0</w:t>
      </w:r>
    </w:p>
    <w:p w14:paraId="10E72780" w14:textId="77777777" w:rsidR="00906174" w:rsidRPr="00906174" w:rsidRDefault="00906174" w:rsidP="00680047">
      <w:pPr>
        <w:pStyle w:val="SemEspaamento"/>
      </w:pPr>
    </w:p>
    <w:p w14:paraId="0EE310E0" w14:textId="77777777" w:rsidR="00906174" w:rsidRPr="00906174" w:rsidRDefault="00906174" w:rsidP="00680047">
      <w:pPr>
        <w:pStyle w:val="SemEspaamento"/>
      </w:pPr>
      <w:r w:rsidRPr="00906174">
        <w:t xml:space="preserve">Local: Portal de Licitações </w:t>
      </w:r>
      <w:hyperlink r:id="rId11" w:tgtFrame="_blank" w:history="1">
        <w:r w:rsidRPr="00906174">
          <w:rPr>
            <w:rStyle w:val="Hyperlink"/>
          </w:rPr>
          <w:t>https://licitar.digital/</w:t>
        </w:r>
      </w:hyperlink>
    </w:p>
    <w:p w14:paraId="380B1DC5" w14:textId="77777777" w:rsidR="00906174" w:rsidRPr="00906174" w:rsidRDefault="00906174" w:rsidP="00680047">
      <w:pPr>
        <w:pStyle w:val="SemEspaamento"/>
      </w:pPr>
    </w:p>
    <w:p w14:paraId="1D81D17B" w14:textId="379100B5" w:rsidR="00906174" w:rsidRPr="00906174" w:rsidRDefault="00906174" w:rsidP="00680047">
      <w:pPr>
        <w:pStyle w:val="SemEspaamento"/>
      </w:pPr>
      <w:r w:rsidRPr="00906174">
        <w:t xml:space="preserve">Modo de Disputa: Aberto </w:t>
      </w:r>
      <w:proofErr w:type="gramStart"/>
      <w:r w:rsidRPr="00906174">
        <w:t>( )</w:t>
      </w:r>
      <w:proofErr w:type="gramEnd"/>
      <w:r w:rsidRPr="00906174">
        <w:t xml:space="preserve"> Aberto e Fechado ( </w:t>
      </w:r>
      <w:r w:rsidR="00FE04F0">
        <w:t xml:space="preserve">x </w:t>
      </w:r>
      <w:r w:rsidRPr="00906174">
        <w:t>)</w:t>
      </w:r>
    </w:p>
    <w:p w14:paraId="184E1708" w14:textId="77777777" w:rsidR="00906174" w:rsidRPr="00906174" w:rsidRDefault="00906174" w:rsidP="00680047">
      <w:pPr>
        <w:pStyle w:val="SemEspaamento"/>
      </w:pPr>
    </w:p>
    <w:p w14:paraId="06D63BFE" w14:textId="75054443" w:rsidR="00906174" w:rsidRPr="00906174" w:rsidRDefault="00906174" w:rsidP="00680047">
      <w:pPr>
        <w:pStyle w:val="SemEspaamento"/>
      </w:pPr>
      <w:r w:rsidRPr="00906174">
        <w:t>Tipo de Licitação: Por lote (</w:t>
      </w:r>
      <w:proofErr w:type="gramStart"/>
      <w:r w:rsidR="00FE04F0">
        <w:t>x</w:t>
      </w:r>
      <w:r w:rsidRPr="00906174">
        <w:t xml:space="preserve"> )</w:t>
      </w:r>
      <w:proofErr w:type="gramEnd"/>
      <w:r w:rsidRPr="00906174">
        <w:t xml:space="preserve"> Por item ( ) Global ( )</w:t>
      </w:r>
    </w:p>
    <w:p w14:paraId="63C82795" w14:textId="77777777" w:rsidR="00906174" w:rsidRPr="00906174" w:rsidRDefault="00906174" w:rsidP="00680047">
      <w:pPr>
        <w:pStyle w:val="SemEspaamento"/>
      </w:pPr>
    </w:p>
    <w:p w14:paraId="10A374B2" w14:textId="207AD8AB" w:rsidR="00906174" w:rsidRPr="00906174" w:rsidRDefault="00906174" w:rsidP="00680047">
      <w:pPr>
        <w:pStyle w:val="SemEspaamento"/>
      </w:pPr>
      <w:r w:rsidRPr="00906174">
        <w:t xml:space="preserve">Recebimento das Propostas: Até as </w:t>
      </w:r>
      <w:r w:rsidR="00FE04F0">
        <w:t>09</w:t>
      </w:r>
      <w:r w:rsidRPr="00906174">
        <w:rPr>
          <w:i/>
          <w:iCs/>
        </w:rPr>
        <w:t>:</w:t>
      </w:r>
      <w:r w:rsidR="00AC7D6B">
        <w:rPr>
          <w:i/>
          <w:iCs/>
        </w:rPr>
        <w:t>0</w:t>
      </w:r>
      <w:r w:rsidR="00FE04F0">
        <w:rPr>
          <w:i/>
          <w:iCs/>
        </w:rPr>
        <w:t>0</w:t>
      </w:r>
      <w:r w:rsidRPr="00906174">
        <w:rPr>
          <w:i/>
          <w:iCs/>
        </w:rPr>
        <w:t xml:space="preserve"> do dia</w:t>
      </w:r>
      <w:r w:rsidR="00AC7D6B">
        <w:rPr>
          <w:i/>
          <w:iCs/>
        </w:rPr>
        <w:t xml:space="preserve"> </w:t>
      </w:r>
      <w:r w:rsidR="00FE04F0">
        <w:rPr>
          <w:i/>
          <w:iCs/>
        </w:rPr>
        <w:t>04</w:t>
      </w:r>
      <w:r w:rsidRPr="00906174">
        <w:rPr>
          <w:i/>
          <w:iCs/>
        </w:rPr>
        <w:t>/</w:t>
      </w:r>
      <w:r w:rsidR="00FE04F0">
        <w:rPr>
          <w:i/>
          <w:iCs/>
        </w:rPr>
        <w:t>09</w:t>
      </w:r>
      <w:r w:rsidRPr="00906174">
        <w:t>/2026</w:t>
      </w:r>
    </w:p>
    <w:p w14:paraId="69C083EA" w14:textId="77777777" w:rsidR="00906174" w:rsidRPr="00906174" w:rsidRDefault="00906174" w:rsidP="00680047">
      <w:pPr>
        <w:pStyle w:val="SemEspaamento"/>
      </w:pPr>
    </w:p>
    <w:p w14:paraId="19918B24" w14:textId="77777777" w:rsidR="00906174" w:rsidRPr="00906174" w:rsidRDefault="00906174" w:rsidP="00680047">
      <w:pPr>
        <w:pStyle w:val="SemEspaamento"/>
      </w:pPr>
      <w:r w:rsidRPr="00906174">
        <w:t>O edital e seus anexos poderão ser obtidos no Portal de Licitações no Licitar Digital (</w:t>
      </w:r>
      <w:hyperlink r:id="rId12" w:tgtFrame="_blank" w:history="1">
        <w:r w:rsidRPr="00906174">
          <w:rPr>
            <w:rStyle w:val="Hyperlink"/>
          </w:rPr>
          <w:t>https://licitar.digital/</w:t>
        </w:r>
      </w:hyperlink>
      <w:r w:rsidRPr="00906174">
        <w:t>).</w:t>
      </w:r>
    </w:p>
    <w:p w14:paraId="62D779D3" w14:textId="5EED2B22" w:rsidR="00906174" w:rsidRPr="00906174" w:rsidRDefault="00906174" w:rsidP="00680047">
      <w:pPr>
        <w:pStyle w:val="SemEspaamento"/>
      </w:pPr>
      <w:r w:rsidRPr="00906174">
        <w:br/>
      </w:r>
    </w:p>
    <w:p w14:paraId="5DF2FFB2" w14:textId="77777777" w:rsidR="00906174" w:rsidRPr="00906174" w:rsidRDefault="00906174" w:rsidP="00680047">
      <w:pPr>
        <w:pStyle w:val="SemEspaamento"/>
      </w:pPr>
      <w:bookmarkStart w:id="1" w:name="_Hlk238112835"/>
      <w:r w:rsidRPr="00906174">
        <w:t>INFORMAÇÕES GERAIS</w:t>
      </w:r>
    </w:p>
    <w:p w14:paraId="4E48260E" w14:textId="55C76D06" w:rsidR="00906174" w:rsidRPr="00906174" w:rsidRDefault="00906174" w:rsidP="001B320A">
      <w:pPr>
        <w:pStyle w:val="SemEspaamento"/>
        <w:jc w:val="both"/>
      </w:pPr>
      <w:r w:rsidRPr="00906174">
        <w:t>Poderão ser obtidas maiores informações sobre este edital com o Pregoeiro e sua equipe de apoio, na sede da PREFEITURA DE SANTA MARIA DO SALTO – MG (CNPJ/MF nº 18.347.419/0001-80, Praça Aurelina Mota Santos, nº 218, Centro, CEP 39.928-000, Santa Maria do Salto – MG), das 08h00min às 12h00min horas, pelo telefone (77) 3275-2179, bem como por consulta ao Diário Oficial do Município e no site oficial da Prefeitura</w:t>
      </w:r>
      <w:r w:rsidR="001B320A">
        <w:t xml:space="preserve"> </w:t>
      </w:r>
      <w:r w:rsidRPr="00906174">
        <w:t>(</w:t>
      </w:r>
      <w:hyperlink r:id="rId13" w:history="1">
        <w:r w:rsidR="001B320A" w:rsidRPr="00134D1C">
          <w:rPr>
            <w:rStyle w:val="Hyperlink"/>
          </w:rPr>
          <w:t>https://www.santamariadosalto.mg.gov.br</w:t>
        </w:r>
      </w:hyperlink>
      <w:r w:rsidRPr="00906174">
        <w:t>), e-mail</w:t>
      </w:r>
      <w:r>
        <w:t>:</w:t>
      </w:r>
      <w:r w:rsidR="00735D2B">
        <w:t>licitacao@santamariadosalto.mg.gov.br</w:t>
      </w:r>
    </w:p>
    <w:bookmarkEnd w:id="1"/>
    <w:p w14:paraId="40E8D17C" w14:textId="77777777" w:rsidR="00906174" w:rsidRPr="00906174" w:rsidRDefault="00906174" w:rsidP="00680047">
      <w:pPr>
        <w:pStyle w:val="SemEspaamento"/>
      </w:pPr>
      <w:r w:rsidRPr="00906174">
        <w:br/>
      </w:r>
    </w:p>
    <w:p w14:paraId="3EB95930" w14:textId="77777777" w:rsidR="00906174" w:rsidRPr="00906174" w:rsidRDefault="00906174" w:rsidP="00680047">
      <w:pPr>
        <w:pStyle w:val="SemEspaamento"/>
      </w:pPr>
      <w:r w:rsidRPr="00906174">
        <w:t>1. DISPOSIÇÕES PRELIMINARES</w:t>
      </w:r>
    </w:p>
    <w:p w14:paraId="679F69CA" w14:textId="77777777" w:rsidR="00906174" w:rsidRPr="00906174" w:rsidRDefault="00906174" w:rsidP="00680047">
      <w:pPr>
        <w:pStyle w:val="SemEspaamento"/>
      </w:pPr>
      <w:r w:rsidRPr="00906174">
        <w:t xml:space="preserve">1.1. O Pregão Eletrônico será realizado em sessão pública, por meio da INTERNET, mediante condições de segurança (criptografia e autenticação) em todas as suas fases. Os trabalhos serão conduzidos pelo Pregoeiro, mediante a inserção e </w:t>
      </w:r>
      <w:r w:rsidRPr="00906174">
        <w:lastRenderedPageBreak/>
        <w:t xml:space="preserve">monitoramento de dados gerados ou transferidos para a plataforma de Pregão Eletrônico, no endereço </w:t>
      </w:r>
      <w:hyperlink r:id="rId14" w:tgtFrame="_blank" w:history="1">
        <w:r w:rsidRPr="00906174">
          <w:rPr>
            <w:rStyle w:val="Hyperlink"/>
          </w:rPr>
          <w:t>https://licitar.digital/</w:t>
        </w:r>
      </w:hyperlink>
      <w:r w:rsidRPr="00906174">
        <w:t>.</w:t>
      </w:r>
    </w:p>
    <w:p w14:paraId="69AA650A" w14:textId="77777777" w:rsidR="00906174" w:rsidRPr="00906174" w:rsidRDefault="00906174" w:rsidP="00680047">
      <w:pPr>
        <w:pStyle w:val="SemEspaamento"/>
      </w:pPr>
    </w:p>
    <w:p w14:paraId="48F317BC" w14:textId="77777777" w:rsidR="00906174" w:rsidRPr="00906174" w:rsidRDefault="00906174" w:rsidP="00680047">
      <w:pPr>
        <w:pStyle w:val="SemEspaamento"/>
      </w:pPr>
      <w:r w:rsidRPr="00906174">
        <w:t>1.2. Compõem o presente edital os seguintes anexos:</w:t>
      </w:r>
    </w:p>
    <w:p w14:paraId="30E25EBD" w14:textId="77777777" w:rsidR="00906174" w:rsidRPr="00906174" w:rsidRDefault="00906174" w:rsidP="00680047">
      <w:pPr>
        <w:pStyle w:val="SemEspaamento"/>
      </w:pPr>
      <w:r w:rsidRPr="00906174">
        <w:br/>
      </w:r>
    </w:p>
    <w:p w14:paraId="77595186" w14:textId="77777777" w:rsidR="00906174" w:rsidRPr="00906174" w:rsidRDefault="00906174" w:rsidP="00680047">
      <w:pPr>
        <w:pStyle w:val="SemEspaamento"/>
      </w:pPr>
      <w:r w:rsidRPr="00906174">
        <w:t>Anexo I – ETP e Termo de Referência, Mapa de Risco, Pesquisa de Preço;</w:t>
      </w:r>
    </w:p>
    <w:p w14:paraId="38996BDB" w14:textId="77777777" w:rsidR="00906174" w:rsidRPr="00906174" w:rsidRDefault="00906174" w:rsidP="00680047">
      <w:pPr>
        <w:pStyle w:val="SemEspaamento"/>
      </w:pPr>
    </w:p>
    <w:p w14:paraId="70CB72DE" w14:textId="77777777" w:rsidR="00906174" w:rsidRPr="00906174" w:rsidRDefault="00906174" w:rsidP="00680047">
      <w:pPr>
        <w:pStyle w:val="SemEspaamento"/>
      </w:pPr>
      <w:r w:rsidRPr="00906174">
        <w:t>Anexo II – Modelo de proposta;</w:t>
      </w:r>
    </w:p>
    <w:p w14:paraId="4802A556" w14:textId="77777777" w:rsidR="00906174" w:rsidRPr="00906174" w:rsidRDefault="00906174" w:rsidP="00680047">
      <w:pPr>
        <w:pStyle w:val="SemEspaamento"/>
      </w:pPr>
    </w:p>
    <w:p w14:paraId="288DA34B" w14:textId="77777777" w:rsidR="00906174" w:rsidRPr="00906174" w:rsidRDefault="00906174" w:rsidP="00680047">
      <w:pPr>
        <w:pStyle w:val="SemEspaamento"/>
      </w:pPr>
      <w:r w:rsidRPr="00906174">
        <w:t>Anexo III – Modelo referencial de declarações;</w:t>
      </w:r>
    </w:p>
    <w:p w14:paraId="5CBE3FEC" w14:textId="77777777" w:rsidR="00906174" w:rsidRPr="00906174" w:rsidRDefault="00906174" w:rsidP="00680047">
      <w:pPr>
        <w:pStyle w:val="SemEspaamento"/>
      </w:pPr>
    </w:p>
    <w:p w14:paraId="09A72C1C" w14:textId="77777777" w:rsidR="00906174" w:rsidRPr="00906174" w:rsidRDefault="00906174" w:rsidP="00680047">
      <w:pPr>
        <w:pStyle w:val="SemEspaamento"/>
      </w:pPr>
      <w:r w:rsidRPr="00906174">
        <w:t>Anexo IV – Minuta do contrato.</w:t>
      </w:r>
    </w:p>
    <w:p w14:paraId="6D53ECCF" w14:textId="77777777" w:rsidR="00906174" w:rsidRPr="00906174" w:rsidRDefault="00906174" w:rsidP="00680047">
      <w:pPr>
        <w:pStyle w:val="SemEspaamento"/>
      </w:pPr>
    </w:p>
    <w:p w14:paraId="47B0BBB5" w14:textId="77777777" w:rsidR="00906174" w:rsidRPr="00906174" w:rsidRDefault="00906174" w:rsidP="00680047">
      <w:pPr>
        <w:pStyle w:val="SemEspaamento"/>
      </w:pPr>
      <w:r w:rsidRPr="00906174">
        <w:t>2. OBJETO</w:t>
      </w:r>
    </w:p>
    <w:p w14:paraId="3059E1ED" w14:textId="1E162A0A" w:rsidR="00906174" w:rsidRPr="00906174" w:rsidRDefault="00906174" w:rsidP="00680047">
      <w:pPr>
        <w:pStyle w:val="SemEspaamento"/>
      </w:pPr>
      <w:r w:rsidRPr="00906174">
        <w:t>Constitui objeto</w:t>
      </w:r>
      <w:r w:rsidR="00735D2B">
        <w:t>:</w:t>
      </w:r>
      <w:r w:rsidR="00FE04F0" w:rsidRPr="00FE04F0">
        <w:rPr>
          <w:rFonts w:ascii="Arial" w:eastAsiaTheme="minorEastAsia" w:hAnsi="Arial"/>
          <w:kern w:val="0"/>
          <w:sz w:val="22"/>
          <w:szCs w:val="22"/>
          <w14:ligatures w14:val="none"/>
        </w:rPr>
        <w:t xml:space="preserve"> </w:t>
      </w:r>
      <w:r w:rsidR="00FE04F0" w:rsidRPr="00FE04F0">
        <w:t>Aquisição parcelada, sob demanda, de materiais de construção, ferramentas, equipamentos de proteção individual (</w:t>
      </w:r>
      <w:proofErr w:type="spellStart"/>
      <w:r w:rsidR="00FE04F0" w:rsidRPr="00FE04F0">
        <w:t>EPI's</w:t>
      </w:r>
      <w:proofErr w:type="spellEnd"/>
      <w:r w:rsidR="00FE04F0" w:rsidRPr="00FE04F0">
        <w:t>), tintas, materiais elétricos, hidráulicos, madeira e pré-moldados, visando a manutenção e adequação de estruturas físicas públicas.</w:t>
      </w:r>
      <w:r w:rsidRPr="00906174">
        <w:br/>
      </w:r>
    </w:p>
    <w:p w14:paraId="033D1519" w14:textId="77777777" w:rsidR="00906174" w:rsidRPr="00906174" w:rsidRDefault="00906174" w:rsidP="00680047">
      <w:pPr>
        <w:pStyle w:val="SemEspaamento"/>
      </w:pPr>
      <w:r w:rsidRPr="00906174">
        <w:t>3. RECEBIMENTO E ABERTURA DAS PROPOSTAS E DATA DO PREGÃO</w:t>
      </w:r>
    </w:p>
    <w:p w14:paraId="595F04F2" w14:textId="77777777" w:rsidR="00906174" w:rsidRPr="00906174" w:rsidRDefault="00906174" w:rsidP="00680047">
      <w:pPr>
        <w:pStyle w:val="SemEspaamento"/>
      </w:pPr>
      <w:r w:rsidRPr="00906174">
        <w:t>3.1. O licitante deverá observar as datas e os horários limites previstos no presente edital para o credenciamento junto ao provedor do sistema para participação da licitação, bem como cadastramento e abertura de proposta, atentando também para a data e horário para início da disputa.</w:t>
      </w:r>
    </w:p>
    <w:p w14:paraId="2D4D9FD8" w14:textId="77777777" w:rsidR="00906174" w:rsidRPr="00906174" w:rsidRDefault="00906174" w:rsidP="00680047">
      <w:pPr>
        <w:pStyle w:val="SemEspaamento"/>
      </w:pPr>
      <w:r w:rsidRPr="00906174">
        <w:br/>
      </w:r>
    </w:p>
    <w:p w14:paraId="15F9E97A" w14:textId="77777777" w:rsidR="00906174" w:rsidRPr="00906174" w:rsidRDefault="00906174" w:rsidP="00680047">
      <w:pPr>
        <w:pStyle w:val="SemEspaamento"/>
      </w:pPr>
      <w:r w:rsidRPr="00906174">
        <w:t>4. CONDIÇÕES DE PARTICIPAÇÃO</w:t>
      </w:r>
    </w:p>
    <w:p w14:paraId="2F7EB627" w14:textId="77777777" w:rsidR="00906174" w:rsidRPr="00906174" w:rsidRDefault="00906174" w:rsidP="00680047">
      <w:pPr>
        <w:pStyle w:val="SemEspaamento"/>
      </w:pPr>
      <w:r w:rsidRPr="00906174">
        <w:t>4.1. Poderão participar da presente licitação toda e qualquer pessoa jurídica que atenda todas as exigências do presente Edital e seus anexos, correndo por sua conta todos os custos com a elaboração e apresentação da proposta.</w:t>
      </w:r>
    </w:p>
    <w:p w14:paraId="2B1EBEED" w14:textId="77777777" w:rsidR="00906174" w:rsidRPr="00906174" w:rsidRDefault="00906174" w:rsidP="00680047">
      <w:pPr>
        <w:pStyle w:val="SemEspaamento"/>
      </w:pPr>
    </w:p>
    <w:p w14:paraId="558F4BE2" w14:textId="77777777" w:rsidR="00906174" w:rsidRPr="00906174" w:rsidRDefault="00906174" w:rsidP="00680047">
      <w:pPr>
        <w:pStyle w:val="SemEspaamento"/>
      </w:pPr>
      <w:r w:rsidRPr="00906174">
        <w:t xml:space="preserve">4.1.1. Poderão ainda participar deste Pregão Eletrônico as empresas que apresentarem toda documentação exigida para o respectivo cadastramento junto à Bolsa Nacional de Compras, por meio do site: </w:t>
      </w:r>
      <w:hyperlink r:id="rId15" w:tgtFrame="_blank" w:history="1">
        <w:r w:rsidRPr="00906174">
          <w:rPr>
            <w:rStyle w:val="Hyperlink"/>
          </w:rPr>
          <w:t>https://licitar.digital/</w:t>
        </w:r>
      </w:hyperlink>
      <w:r w:rsidRPr="00906174">
        <w:t>.</w:t>
      </w:r>
    </w:p>
    <w:p w14:paraId="755F095F" w14:textId="77777777" w:rsidR="00906174" w:rsidRPr="00906174" w:rsidRDefault="00906174" w:rsidP="00680047">
      <w:pPr>
        <w:pStyle w:val="SemEspaamento"/>
      </w:pPr>
    </w:p>
    <w:p w14:paraId="59F76D68" w14:textId="77777777" w:rsidR="00906174" w:rsidRPr="00906174" w:rsidRDefault="00906174" w:rsidP="00680047">
      <w:pPr>
        <w:pStyle w:val="SemEspaamento"/>
      </w:pPr>
      <w:r w:rsidRPr="00906174">
        <w:t>4.2. Somente será admitida a participação neste certame de pessoas jurídicas que comprovem com documentos de registros ou autorizações legais que explorem ramo de atividade compatível com o objeto desta licitação.</w:t>
      </w:r>
    </w:p>
    <w:p w14:paraId="042D1E34" w14:textId="77777777" w:rsidR="00906174" w:rsidRPr="00906174" w:rsidRDefault="00906174" w:rsidP="00680047">
      <w:pPr>
        <w:pStyle w:val="SemEspaamento"/>
      </w:pPr>
    </w:p>
    <w:p w14:paraId="51EC6830" w14:textId="77777777" w:rsidR="00906174" w:rsidRPr="00906174" w:rsidRDefault="00906174" w:rsidP="00680047">
      <w:pPr>
        <w:pStyle w:val="SemEspaamento"/>
      </w:pPr>
      <w:r w:rsidRPr="00906174">
        <w:t>4.3. Não será admitida a participação na presente licitação de empresas que se encontrem em uma ou mais das seguintes situações:</w:t>
      </w:r>
    </w:p>
    <w:p w14:paraId="7565D539" w14:textId="2F817AB1" w:rsidR="00906174" w:rsidRPr="00906174" w:rsidRDefault="00906174" w:rsidP="00680047">
      <w:pPr>
        <w:pStyle w:val="SemEspaamento"/>
      </w:pPr>
    </w:p>
    <w:p w14:paraId="5EB1D91A" w14:textId="77777777" w:rsidR="00906174" w:rsidRPr="00906174" w:rsidRDefault="00906174" w:rsidP="00680047">
      <w:pPr>
        <w:pStyle w:val="SemEspaamento"/>
      </w:pPr>
      <w:r w:rsidRPr="00906174">
        <w:t>4.3.1. Empresas apresentadas na forma de consórcios, agrupamentos, associações ou parcerias;</w:t>
      </w:r>
    </w:p>
    <w:p w14:paraId="67E29BC6" w14:textId="77777777" w:rsidR="00906174" w:rsidRPr="00906174" w:rsidRDefault="00906174" w:rsidP="00680047">
      <w:pPr>
        <w:pStyle w:val="SemEspaamento"/>
      </w:pPr>
    </w:p>
    <w:p w14:paraId="7B7EF941" w14:textId="77777777" w:rsidR="00906174" w:rsidRPr="00906174" w:rsidRDefault="00906174" w:rsidP="00680047">
      <w:pPr>
        <w:pStyle w:val="SemEspaamento"/>
      </w:pPr>
      <w:r w:rsidRPr="00906174">
        <w:t xml:space="preserve">4.3.2. É vedada a participação de cooperativas em licitações que envolvam terceirização de serviços, com subordinação, pessoalidade e habitualidade conforme os </w:t>
      </w:r>
      <w:proofErr w:type="spellStart"/>
      <w:r w:rsidRPr="00906174">
        <w:t>arts</w:t>
      </w:r>
      <w:proofErr w:type="spellEnd"/>
      <w:r w:rsidRPr="00906174">
        <w:t>. 4°, inciso II, e 5° da Lei 12.690/2012, a Súmula TCU 281, o Termo de Conciliação Judicial entre a União e o Ministério Público do Trabalho de 05/06/2003, e o art. 4° da IN-SLTI/MPOG 2/2008;</w:t>
      </w:r>
    </w:p>
    <w:p w14:paraId="512D3C41" w14:textId="77777777" w:rsidR="00906174" w:rsidRPr="00906174" w:rsidRDefault="00906174" w:rsidP="00680047">
      <w:pPr>
        <w:pStyle w:val="SemEspaamento"/>
      </w:pPr>
    </w:p>
    <w:p w14:paraId="4F6D7D60" w14:textId="2B80890F" w:rsidR="00906174" w:rsidRPr="00906174" w:rsidRDefault="00906174" w:rsidP="00680047">
      <w:pPr>
        <w:pStyle w:val="SemEspaamento"/>
      </w:pPr>
      <w:r w:rsidRPr="00906174">
        <w:t xml:space="preserve">4.3.3. Suspensas temporariamente de participar em licitação e impedidas de contratar com a Prefeitura Municipal de </w:t>
      </w:r>
      <w:r w:rsidR="00735D2B">
        <w:t>SANTA MARIA DO SALTO</w:t>
      </w:r>
      <w:r w:rsidRPr="00906174">
        <w:t xml:space="preserve"> </w:t>
      </w:r>
      <w:r w:rsidR="00735D2B">
        <w:t>- MG</w:t>
      </w:r>
      <w:r w:rsidRPr="00906174">
        <w:t>, nos termos do artigo 14 da Lei 14.133/21;</w:t>
      </w:r>
    </w:p>
    <w:p w14:paraId="366FBE11" w14:textId="77777777" w:rsidR="00906174" w:rsidRPr="00906174" w:rsidRDefault="00906174" w:rsidP="00680047">
      <w:pPr>
        <w:pStyle w:val="SemEspaamento"/>
      </w:pPr>
    </w:p>
    <w:p w14:paraId="77DB651E" w14:textId="77777777" w:rsidR="00906174" w:rsidRPr="00906174" w:rsidRDefault="00906174" w:rsidP="00680047">
      <w:pPr>
        <w:pStyle w:val="SemEspaamento"/>
      </w:pPr>
      <w:r w:rsidRPr="00906174">
        <w:t>4.3.4. Empresas com falências decretadas;</w:t>
      </w:r>
    </w:p>
    <w:p w14:paraId="36C33306" w14:textId="77777777" w:rsidR="00906174" w:rsidRPr="00906174" w:rsidRDefault="00906174" w:rsidP="00680047">
      <w:pPr>
        <w:pStyle w:val="SemEspaamento"/>
      </w:pPr>
    </w:p>
    <w:p w14:paraId="79894238" w14:textId="77777777" w:rsidR="00906174" w:rsidRPr="00906174" w:rsidRDefault="00906174" w:rsidP="00680047">
      <w:pPr>
        <w:pStyle w:val="SemEspaamento"/>
      </w:pPr>
      <w:r w:rsidRPr="00906174">
        <w:t>4.3.5. Empresas das quais participe, seja a que título for, servidor público municipal;</w:t>
      </w:r>
    </w:p>
    <w:p w14:paraId="21BE64C4" w14:textId="77777777" w:rsidR="00906174" w:rsidRPr="00906174" w:rsidRDefault="00906174" w:rsidP="00680047">
      <w:pPr>
        <w:pStyle w:val="SemEspaamento"/>
      </w:pPr>
    </w:p>
    <w:p w14:paraId="202C87F3" w14:textId="77777777" w:rsidR="00906174" w:rsidRPr="00906174" w:rsidRDefault="00906174" w:rsidP="00680047">
      <w:pPr>
        <w:pStyle w:val="SemEspaamento"/>
      </w:pPr>
      <w:r w:rsidRPr="00906174">
        <w:t>4.3.6. Que apresentarem sanções, mediante a consulta aos seguintes cadastros:</w:t>
      </w:r>
    </w:p>
    <w:p w14:paraId="247148F3" w14:textId="012BA0FC" w:rsidR="00906174" w:rsidRPr="00906174" w:rsidRDefault="00906174" w:rsidP="00680047">
      <w:pPr>
        <w:pStyle w:val="SemEspaamento"/>
      </w:pPr>
      <w:r w:rsidRPr="00906174">
        <w:br/>
        <w:t>4.3.6.1. Cadastro de Apenados do Tribunal de Contas do Estado de Minas Gerais (</w:t>
      </w:r>
      <w:hyperlink r:id="rId16" w:tgtFrame="_blank" w:history="1">
        <w:r w:rsidRPr="00906174">
          <w:rPr>
            <w:rStyle w:val="Hyperlink"/>
          </w:rPr>
          <w:t>https://www.tce.mg.gov.br/</w:t>
        </w:r>
      </w:hyperlink>
      <w:r w:rsidRPr="00906174">
        <w:t>);</w:t>
      </w:r>
    </w:p>
    <w:p w14:paraId="29084707" w14:textId="77777777" w:rsidR="00906174" w:rsidRPr="00906174" w:rsidRDefault="00906174" w:rsidP="00680047">
      <w:pPr>
        <w:pStyle w:val="SemEspaamento"/>
      </w:pPr>
    </w:p>
    <w:p w14:paraId="3D99AC96" w14:textId="77777777" w:rsidR="00906174" w:rsidRPr="00906174" w:rsidRDefault="00906174" w:rsidP="00680047">
      <w:pPr>
        <w:pStyle w:val="SemEspaamento"/>
      </w:pPr>
      <w:r w:rsidRPr="00906174">
        <w:t>4.3.6.2. Cadastro Nacional de Empresas Inidôneas e Suspensas – CEIS, mantido pela Controladoria Geral da União (</w:t>
      </w:r>
      <w:hyperlink r:id="rId17" w:tgtFrame="_blank" w:history="1">
        <w:r w:rsidRPr="00906174">
          <w:rPr>
            <w:rStyle w:val="Hyperlink"/>
          </w:rPr>
          <w:t>https://portaldatransparencia.cgu.gov.br/sancoes/ceis</w:t>
        </w:r>
      </w:hyperlink>
      <w:r w:rsidRPr="00906174">
        <w:t>);</w:t>
      </w:r>
    </w:p>
    <w:p w14:paraId="4B7ED68D" w14:textId="77777777" w:rsidR="00906174" w:rsidRPr="00906174" w:rsidRDefault="00906174" w:rsidP="00680047">
      <w:pPr>
        <w:pStyle w:val="SemEspaamento"/>
      </w:pPr>
    </w:p>
    <w:p w14:paraId="5BF9B3D1" w14:textId="77777777" w:rsidR="00906174" w:rsidRPr="00906174" w:rsidRDefault="00906174" w:rsidP="00680047">
      <w:pPr>
        <w:pStyle w:val="SemEspaamento"/>
      </w:pPr>
      <w:r w:rsidRPr="00906174">
        <w:t>4.3.6.3. Constatada a existência de vedação à participação no certame, o(a) Pregoeiro(a) reputará o licitante descredenciado;</w:t>
      </w:r>
    </w:p>
    <w:p w14:paraId="1574358A" w14:textId="77777777" w:rsidR="00906174" w:rsidRPr="00906174" w:rsidRDefault="00906174" w:rsidP="00680047">
      <w:pPr>
        <w:pStyle w:val="SemEspaamento"/>
      </w:pPr>
    </w:p>
    <w:p w14:paraId="2636B618" w14:textId="77777777" w:rsidR="00906174" w:rsidRPr="00906174" w:rsidRDefault="00906174" w:rsidP="00680047">
      <w:pPr>
        <w:pStyle w:val="SemEspaamento"/>
      </w:pPr>
      <w:r w:rsidRPr="00906174">
        <w:t>4.3.7. Sob pena de inabilitação ou desclassificação, todos os documentos apresentados deverão referir-se ao mesmo CNPJ constante na proposta de preços.</w:t>
      </w:r>
    </w:p>
    <w:p w14:paraId="1BF46AB9" w14:textId="77777777" w:rsidR="00906174" w:rsidRPr="00906174" w:rsidRDefault="00906174" w:rsidP="00680047">
      <w:pPr>
        <w:pStyle w:val="SemEspaamento"/>
      </w:pPr>
    </w:p>
    <w:p w14:paraId="0AAEF0EF" w14:textId="77777777" w:rsidR="00906174" w:rsidRPr="00906174" w:rsidRDefault="00906174" w:rsidP="00680047">
      <w:pPr>
        <w:pStyle w:val="SemEspaamento"/>
      </w:pPr>
      <w:r w:rsidRPr="00906174">
        <w:t>5. DAS ATRIBUIÇÕES DO PREGOEIRO(A)</w:t>
      </w:r>
    </w:p>
    <w:p w14:paraId="745DBD5D" w14:textId="77777777" w:rsidR="00906174" w:rsidRPr="00906174" w:rsidRDefault="00906174" w:rsidP="00680047">
      <w:pPr>
        <w:pStyle w:val="SemEspaamento"/>
      </w:pPr>
      <w:r w:rsidRPr="00906174">
        <w:t>5.1. O certame será conduzido pelo Pregoeiro, que terá, em especial, as seguintes atribuições:</w:t>
      </w:r>
    </w:p>
    <w:p w14:paraId="4B368FFF" w14:textId="01CB92AF" w:rsidR="00906174" w:rsidRPr="00906174" w:rsidRDefault="00906174" w:rsidP="00680047">
      <w:pPr>
        <w:pStyle w:val="SemEspaamento"/>
      </w:pPr>
    </w:p>
    <w:p w14:paraId="073F032E" w14:textId="77777777" w:rsidR="00906174" w:rsidRPr="00906174" w:rsidRDefault="00906174" w:rsidP="00680047">
      <w:pPr>
        <w:pStyle w:val="SemEspaamento"/>
      </w:pPr>
      <w:r w:rsidRPr="00906174">
        <w:t>5.1.1. Conduzir a sessão pública na internet;</w:t>
      </w:r>
    </w:p>
    <w:p w14:paraId="1769B183" w14:textId="77777777" w:rsidR="00906174" w:rsidRPr="00906174" w:rsidRDefault="00906174" w:rsidP="00680047">
      <w:pPr>
        <w:pStyle w:val="SemEspaamento"/>
      </w:pPr>
    </w:p>
    <w:p w14:paraId="4CCBB21A" w14:textId="77777777" w:rsidR="00906174" w:rsidRPr="00906174" w:rsidRDefault="00906174" w:rsidP="00680047">
      <w:pPr>
        <w:pStyle w:val="SemEspaamento"/>
      </w:pPr>
      <w:r w:rsidRPr="00906174">
        <w:t>5.1.2. Verificar a conformidade da proposta com os requisitos estabelecidos no instrumento convocatório;</w:t>
      </w:r>
    </w:p>
    <w:p w14:paraId="3D7C5C2C" w14:textId="77777777" w:rsidR="00906174" w:rsidRPr="00906174" w:rsidRDefault="00906174" w:rsidP="00680047">
      <w:pPr>
        <w:pStyle w:val="SemEspaamento"/>
      </w:pPr>
    </w:p>
    <w:p w14:paraId="66E8DDD2" w14:textId="77777777" w:rsidR="00906174" w:rsidRPr="00906174" w:rsidRDefault="00906174" w:rsidP="00680047">
      <w:pPr>
        <w:pStyle w:val="SemEspaamento"/>
      </w:pPr>
      <w:r w:rsidRPr="00906174">
        <w:t>5.1.3. Dirigir a etapa de lances;</w:t>
      </w:r>
    </w:p>
    <w:p w14:paraId="0E92B954" w14:textId="77777777" w:rsidR="00906174" w:rsidRPr="00906174" w:rsidRDefault="00906174" w:rsidP="00680047">
      <w:pPr>
        <w:pStyle w:val="SemEspaamento"/>
      </w:pPr>
    </w:p>
    <w:p w14:paraId="2DDC7E8B" w14:textId="77777777" w:rsidR="00906174" w:rsidRPr="00906174" w:rsidRDefault="00906174" w:rsidP="00680047">
      <w:pPr>
        <w:pStyle w:val="SemEspaamento"/>
      </w:pPr>
      <w:r w:rsidRPr="00906174">
        <w:t>5.1.4. Verificar e julgar as condições de habilitação;</w:t>
      </w:r>
    </w:p>
    <w:p w14:paraId="7EEF68B8" w14:textId="77777777" w:rsidR="00906174" w:rsidRPr="00906174" w:rsidRDefault="00906174" w:rsidP="00680047">
      <w:pPr>
        <w:pStyle w:val="SemEspaamento"/>
      </w:pPr>
    </w:p>
    <w:p w14:paraId="41914CF6" w14:textId="77777777" w:rsidR="00906174" w:rsidRPr="00906174" w:rsidRDefault="00906174" w:rsidP="00680047">
      <w:pPr>
        <w:pStyle w:val="SemEspaamento"/>
      </w:pPr>
      <w:r w:rsidRPr="00906174">
        <w:lastRenderedPageBreak/>
        <w:t>5.1.5. Receber, examinar e decidir os recursos, encaminhando à autoridade competente quando mantiver a decisão;</w:t>
      </w:r>
    </w:p>
    <w:p w14:paraId="7E42456A" w14:textId="77777777" w:rsidR="00906174" w:rsidRPr="00906174" w:rsidRDefault="00906174" w:rsidP="00680047">
      <w:pPr>
        <w:pStyle w:val="SemEspaamento"/>
      </w:pPr>
    </w:p>
    <w:p w14:paraId="4F6E01B9" w14:textId="77777777" w:rsidR="00906174" w:rsidRPr="00906174" w:rsidRDefault="00906174" w:rsidP="00680047">
      <w:pPr>
        <w:pStyle w:val="SemEspaamento"/>
      </w:pPr>
      <w:r w:rsidRPr="00906174">
        <w:t>5.1.6. Indicar o vencedor do certame;</w:t>
      </w:r>
    </w:p>
    <w:p w14:paraId="4A44E6C1" w14:textId="77777777" w:rsidR="00906174" w:rsidRPr="00906174" w:rsidRDefault="00906174" w:rsidP="00680047">
      <w:pPr>
        <w:pStyle w:val="SemEspaamento"/>
      </w:pPr>
    </w:p>
    <w:p w14:paraId="50555E11" w14:textId="77777777" w:rsidR="00906174" w:rsidRPr="00906174" w:rsidRDefault="00906174" w:rsidP="00680047">
      <w:pPr>
        <w:pStyle w:val="SemEspaamento"/>
      </w:pPr>
      <w:r w:rsidRPr="00906174">
        <w:t>5.1.7. Adjudicar o objeto, quando não houver recurso;</w:t>
      </w:r>
    </w:p>
    <w:p w14:paraId="760697DA" w14:textId="77777777" w:rsidR="00906174" w:rsidRPr="00906174" w:rsidRDefault="00906174" w:rsidP="00680047">
      <w:pPr>
        <w:pStyle w:val="SemEspaamento"/>
      </w:pPr>
    </w:p>
    <w:p w14:paraId="75FC72B0" w14:textId="77777777" w:rsidR="00906174" w:rsidRPr="00906174" w:rsidRDefault="00906174" w:rsidP="00680047">
      <w:pPr>
        <w:pStyle w:val="SemEspaamento"/>
      </w:pPr>
      <w:r w:rsidRPr="00906174">
        <w:t>5.1.8. Conduzir os trabalhos da equipe de apoio;</w:t>
      </w:r>
    </w:p>
    <w:p w14:paraId="70C8CABD" w14:textId="77777777" w:rsidR="00906174" w:rsidRPr="00906174" w:rsidRDefault="00906174" w:rsidP="00680047">
      <w:pPr>
        <w:pStyle w:val="SemEspaamento"/>
      </w:pPr>
    </w:p>
    <w:p w14:paraId="621697CA" w14:textId="77777777" w:rsidR="00906174" w:rsidRPr="00906174" w:rsidRDefault="00906174" w:rsidP="00680047">
      <w:pPr>
        <w:pStyle w:val="SemEspaamento"/>
      </w:pPr>
      <w:r w:rsidRPr="00906174">
        <w:t>5.1.9. Encaminhar o processo devidamente instruído ao ordenador de despesa da unidade administrativa gestora e propor a homologação.</w:t>
      </w:r>
    </w:p>
    <w:p w14:paraId="17CA0637" w14:textId="77777777" w:rsidR="00906174" w:rsidRPr="00906174" w:rsidRDefault="00906174" w:rsidP="00680047">
      <w:pPr>
        <w:pStyle w:val="SemEspaamento"/>
      </w:pPr>
    </w:p>
    <w:p w14:paraId="3C5D19B0" w14:textId="77777777" w:rsidR="00906174" w:rsidRPr="00906174" w:rsidRDefault="00906174" w:rsidP="00680047">
      <w:pPr>
        <w:pStyle w:val="SemEspaamento"/>
      </w:pPr>
      <w:r w:rsidRPr="00906174">
        <w:t>6. CREDENCIAMENTO</w:t>
      </w:r>
    </w:p>
    <w:p w14:paraId="5AAF4722" w14:textId="77777777" w:rsidR="00906174" w:rsidRPr="00906174" w:rsidRDefault="00906174" w:rsidP="00680047">
      <w:pPr>
        <w:pStyle w:val="SemEspaamento"/>
      </w:pPr>
      <w:r w:rsidRPr="00906174">
        <w:t>6.1. Para acesso ao sistema eletrônico, os interessados em participar do Pregão deverão dispor de chave de identificação e de senha pessoal e intransferível, obtidas junto à unidade Licitar Digital.</w:t>
      </w:r>
    </w:p>
    <w:p w14:paraId="1148C729" w14:textId="77777777" w:rsidR="00906174" w:rsidRPr="00906174" w:rsidRDefault="00906174" w:rsidP="00680047">
      <w:pPr>
        <w:pStyle w:val="SemEspaamento"/>
      </w:pPr>
    </w:p>
    <w:p w14:paraId="300D2146" w14:textId="77777777" w:rsidR="00906174" w:rsidRPr="00906174" w:rsidRDefault="00906174" w:rsidP="00680047">
      <w:pPr>
        <w:pStyle w:val="SemEspaamento"/>
      </w:pPr>
      <w:r w:rsidRPr="00906174">
        <w:t xml:space="preserve">6.2. Os procedimentos para credenciamento para obtenção de chave e senha de acesso poderão ser iniciados diretamente no sistema eletrônico Licitações no Licitar Digital, por meio do site </w:t>
      </w:r>
      <w:hyperlink r:id="rId18" w:tgtFrame="_blank" w:history="1">
        <w:r w:rsidRPr="00906174">
          <w:rPr>
            <w:rStyle w:val="Hyperlink"/>
          </w:rPr>
          <w:t>https://licitar.digital/</w:t>
        </w:r>
      </w:hyperlink>
      <w:r w:rsidRPr="00906174">
        <w:t>, acesso “via CPF e senha (fornecedores)”.</w:t>
      </w:r>
    </w:p>
    <w:p w14:paraId="02C248CF" w14:textId="77777777" w:rsidR="00906174" w:rsidRPr="00906174" w:rsidRDefault="00906174" w:rsidP="00680047">
      <w:pPr>
        <w:pStyle w:val="SemEspaamento"/>
      </w:pPr>
    </w:p>
    <w:p w14:paraId="726FE086" w14:textId="77777777" w:rsidR="00906174" w:rsidRPr="00906174" w:rsidRDefault="00906174" w:rsidP="00680047">
      <w:pPr>
        <w:pStyle w:val="SemEspaamento"/>
      </w:pPr>
      <w:r w:rsidRPr="00906174">
        <w:t xml:space="preserve">6.3. As dúvidas e esclarecimentos sobre credenciamento no Sistema Eletrônico poderão ser dirimidas através da central de atendimento aos licitantes, por telefone, chat, e-mail ou mensagens de texto, disponível no endereço eletrônico </w:t>
      </w:r>
      <w:hyperlink r:id="rId19" w:tgtFrame="_blank" w:history="1">
        <w:r w:rsidRPr="00906174">
          <w:rPr>
            <w:rStyle w:val="Hyperlink"/>
          </w:rPr>
          <w:t>https://licitar.digital/</w:t>
        </w:r>
      </w:hyperlink>
      <w:r w:rsidRPr="00906174">
        <w:t>.</w:t>
      </w:r>
    </w:p>
    <w:p w14:paraId="49055EC8" w14:textId="77777777" w:rsidR="00906174" w:rsidRPr="00906174" w:rsidRDefault="00906174" w:rsidP="00680047">
      <w:pPr>
        <w:pStyle w:val="SemEspaamento"/>
      </w:pPr>
    </w:p>
    <w:p w14:paraId="6E11F100" w14:textId="77777777" w:rsidR="00906174" w:rsidRPr="00906174" w:rsidRDefault="00906174" w:rsidP="00680047">
      <w:pPr>
        <w:pStyle w:val="SemEspaamento"/>
      </w:pPr>
      <w:r w:rsidRPr="00906174">
        <w:t xml:space="preserve">6.4. A chave de identificação e a senha terão validade de acordo com as normas e procedimentos previstos no Regulamento do sistema eletrônico de Licitações do </w:t>
      </w:r>
      <w:hyperlink r:id="rId20" w:tgtFrame="_blank" w:history="1">
        <w:r w:rsidRPr="00906174">
          <w:rPr>
            <w:rStyle w:val="Hyperlink"/>
          </w:rPr>
          <w:t>https://licitar.digital/</w:t>
        </w:r>
      </w:hyperlink>
      <w:r w:rsidRPr="00906174">
        <w:t xml:space="preserve">, e poderão ser utilizadas em qualquer pregão eletrônico, salvo quando canceladas por solicitação do credenciado ou por iniciativa do </w:t>
      </w:r>
      <w:hyperlink r:id="rId21" w:tgtFrame="_blank" w:history="1">
        <w:r w:rsidRPr="00906174">
          <w:rPr>
            <w:rStyle w:val="Hyperlink"/>
          </w:rPr>
          <w:t>https://licitar.digital/</w:t>
        </w:r>
      </w:hyperlink>
      <w:r w:rsidRPr="00906174">
        <w:t>, por ato devidamente justificado.</w:t>
      </w:r>
    </w:p>
    <w:p w14:paraId="41577EBE" w14:textId="77777777" w:rsidR="00906174" w:rsidRPr="00906174" w:rsidRDefault="00906174" w:rsidP="00680047">
      <w:pPr>
        <w:pStyle w:val="SemEspaamento"/>
      </w:pPr>
    </w:p>
    <w:p w14:paraId="54A60EAC" w14:textId="77777777" w:rsidR="00906174" w:rsidRPr="00906174" w:rsidRDefault="00906174" w:rsidP="00680047">
      <w:pPr>
        <w:pStyle w:val="SemEspaamento"/>
      </w:pPr>
      <w:r w:rsidRPr="00906174">
        <w:t>6.5. Os interessados em participar do presente Pregão Eletrônico deverão credenciar representantes mediante o Termo de Adesão, conforme regulamento do Licitar Digital, com firma reconhecida, atribuindo poderes para formular lances de preços e praticar todos os demais atos e operações no “Licitar Digital”. A participação pode se dar como licitante direto ou ser representado por uma corretora associada.</w:t>
      </w:r>
    </w:p>
    <w:p w14:paraId="018DB98D" w14:textId="77777777" w:rsidR="00906174" w:rsidRPr="00906174" w:rsidRDefault="00906174" w:rsidP="00680047">
      <w:pPr>
        <w:pStyle w:val="SemEspaamento"/>
      </w:pPr>
    </w:p>
    <w:p w14:paraId="3513FA44" w14:textId="77777777" w:rsidR="00906174" w:rsidRPr="00906174" w:rsidRDefault="00906174" w:rsidP="00680047">
      <w:pPr>
        <w:pStyle w:val="SemEspaamento"/>
      </w:pPr>
      <w:r w:rsidRPr="00906174">
        <w:t>6.6. Em sendo sócio, proprietário, dirigente (ou assemelhado) da empresa proponente, deverá apresentar cópia do respectivo Estatuto ou Contrato Social, no qual estejam expressos seus poderes para exercer direitos e assumir obrigações em decorrência de tal investidura.</w:t>
      </w:r>
    </w:p>
    <w:p w14:paraId="5A74C457" w14:textId="77777777" w:rsidR="00906174" w:rsidRPr="00906174" w:rsidRDefault="00906174" w:rsidP="00680047">
      <w:pPr>
        <w:pStyle w:val="SemEspaamento"/>
      </w:pPr>
    </w:p>
    <w:p w14:paraId="4C9D2771" w14:textId="29210DF5" w:rsidR="00906174" w:rsidRPr="00906174" w:rsidRDefault="00906174" w:rsidP="00680047">
      <w:pPr>
        <w:pStyle w:val="SemEspaamento"/>
      </w:pPr>
      <w:r w:rsidRPr="00906174">
        <w:lastRenderedPageBreak/>
        <w:t xml:space="preserve">6.7. É de exclusiva responsabilidade do usuário o sigilo da senha, bem como seu uso em qualquer transação efetuada diretamente ou por seu representante, não cabendo à Prefeitura Municipal de </w:t>
      </w:r>
      <w:r w:rsidR="00AF709B">
        <w:t>Santa Maria do Salto</w:t>
      </w:r>
      <w:r w:rsidRPr="00906174">
        <w:t>-</w:t>
      </w:r>
      <w:r w:rsidR="00AF709B">
        <w:t>MG</w:t>
      </w:r>
      <w:r w:rsidRPr="00906174">
        <w:t xml:space="preserve"> ou à Licitar Digital a responsabilidade por eventuais danos decorrentes de uso indevido da senha, ainda que por terceiros.</w:t>
      </w:r>
    </w:p>
    <w:p w14:paraId="43FEF683" w14:textId="77777777" w:rsidR="00906174" w:rsidRPr="00906174" w:rsidRDefault="00906174" w:rsidP="00680047">
      <w:pPr>
        <w:pStyle w:val="SemEspaamento"/>
      </w:pPr>
    </w:p>
    <w:p w14:paraId="2743DEFA" w14:textId="77777777" w:rsidR="00906174" w:rsidRPr="00906174" w:rsidRDefault="00906174" w:rsidP="00680047">
      <w:pPr>
        <w:pStyle w:val="SemEspaamento"/>
      </w:pPr>
      <w:r w:rsidRPr="00906174">
        <w:t>6.8. O credenciamento do fornecedor e de seu representante legal junto ao sistema eletrônico implica a responsabilidade legal pelos atos praticados e a presunção de capacidade técnica para realização das transações inerentes ao pregão eletrônico.</w:t>
      </w:r>
    </w:p>
    <w:p w14:paraId="71CDD90F" w14:textId="77777777" w:rsidR="00906174" w:rsidRPr="00906174" w:rsidRDefault="00906174" w:rsidP="00680047">
      <w:pPr>
        <w:pStyle w:val="SemEspaamento"/>
      </w:pPr>
    </w:p>
    <w:p w14:paraId="010D1627" w14:textId="77777777" w:rsidR="00906174" w:rsidRPr="00906174" w:rsidRDefault="00906174" w:rsidP="00680047">
      <w:pPr>
        <w:pStyle w:val="SemEspaamento"/>
      </w:pPr>
      <w:r w:rsidRPr="00906174">
        <w:t>6.9. O custo de operacionalização e uso do sistema ficará a cargo do licitante que pagará à Licitar Digital, provedora do sistema eletrônico, o equivalente aos custos pela utilização dos recursos de tecnologia da informação, consoante tabela fornecida/emitida pela entidade.</w:t>
      </w:r>
    </w:p>
    <w:p w14:paraId="6E1799D3" w14:textId="77777777" w:rsidR="00906174" w:rsidRPr="00906174" w:rsidRDefault="00906174" w:rsidP="00680047">
      <w:pPr>
        <w:pStyle w:val="SemEspaamento"/>
      </w:pPr>
    </w:p>
    <w:p w14:paraId="1A7534AF" w14:textId="77777777" w:rsidR="00906174" w:rsidRPr="00906174" w:rsidRDefault="00906174" w:rsidP="00680047">
      <w:pPr>
        <w:pStyle w:val="SemEspaamento"/>
      </w:pPr>
      <w:r w:rsidRPr="00906174">
        <w:t>6.10. Nas licitações promovidas por órgãos públicos, os licitantes estarão sujeitos ao pagamento de taxa de utilização do Sistema Eletrônico de Licitações, nos valores de acordo com o link Licitar Digital.</w:t>
      </w:r>
    </w:p>
    <w:p w14:paraId="59492BB4" w14:textId="79C6E5D9" w:rsidR="00906174" w:rsidRPr="00906174" w:rsidRDefault="00906174" w:rsidP="00680047">
      <w:pPr>
        <w:pStyle w:val="SemEspaamento"/>
      </w:pPr>
      <w:r w:rsidRPr="00906174">
        <w:br/>
        <w:t>7. PARTICIPAÇÃO</w:t>
      </w:r>
    </w:p>
    <w:p w14:paraId="671E7C45" w14:textId="77777777" w:rsidR="00906174" w:rsidRPr="00906174" w:rsidRDefault="00906174" w:rsidP="00680047">
      <w:pPr>
        <w:pStyle w:val="SemEspaamento"/>
      </w:pPr>
      <w:r w:rsidRPr="00906174">
        <w:t xml:space="preserve">7.1. A participação no certame dar-se-á por meio da digitação da senha pessoal e intransferível do representante credenciado e subsequente encaminhamento da proposta de preços, por meio do sistema eletrônico Licitações no site </w:t>
      </w:r>
      <w:hyperlink r:id="rId22" w:tgtFrame="_blank" w:history="1">
        <w:r w:rsidRPr="00906174">
          <w:rPr>
            <w:rStyle w:val="Hyperlink"/>
          </w:rPr>
          <w:t>https://licitar.digital/</w:t>
        </w:r>
      </w:hyperlink>
      <w:r w:rsidRPr="00906174">
        <w:t>, opção "Acesso à Plataforma", observando data e horário limite estabelecidos.</w:t>
      </w:r>
    </w:p>
    <w:p w14:paraId="179241C7" w14:textId="77777777" w:rsidR="00906174" w:rsidRPr="00906174" w:rsidRDefault="00906174" w:rsidP="00680047">
      <w:pPr>
        <w:pStyle w:val="SemEspaamento"/>
      </w:pPr>
    </w:p>
    <w:p w14:paraId="60F2398C" w14:textId="77777777" w:rsidR="00906174" w:rsidRPr="00906174" w:rsidRDefault="00906174" w:rsidP="00680047">
      <w:pPr>
        <w:pStyle w:val="SemEspaamento"/>
      </w:pPr>
      <w:r w:rsidRPr="00906174">
        <w:t>7.1.1. As propostas de preço, bem como todos os documentos de habilitação, deverão ser encaminhadas exclusivamente por meio do sistema de Licitações do Licitar Digital até a data e horários definidos para a abertura das propostas, conforme indicação na primeira página deste edital.</w:t>
      </w:r>
    </w:p>
    <w:p w14:paraId="479689EC" w14:textId="77777777" w:rsidR="00906174" w:rsidRPr="00906174" w:rsidRDefault="00906174" w:rsidP="00680047">
      <w:pPr>
        <w:pStyle w:val="SemEspaamento"/>
      </w:pPr>
    </w:p>
    <w:p w14:paraId="7536094F" w14:textId="77777777" w:rsidR="00906174" w:rsidRPr="00906174" w:rsidRDefault="00906174" w:rsidP="00680047">
      <w:pPr>
        <w:pStyle w:val="SemEspaamento"/>
      </w:pPr>
      <w:r w:rsidRPr="00906174">
        <w:t>7.2.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35100F17" w14:textId="77777777" w:rsidR="00906174" w:rsidRPr="00906174" w:rsidRDefault="00906174" w:rsidP="00680047">
      <w:pPr>
        <w:pStyle w:val="SemEspaamento"/>
      </w:pPr>
    </w:p>
    <w:p w14:paraId="441FB4B4" w14:textId="77777777" w:rsidR="00906174" w:rsidRPr="00906174" w:rsidRDefault="00906174" w:rsidP="00680047">
      <w:pPr>
        <w:pStyle w:val="SemEspaamento"/>
      </w:pPr>
      <w:r w:rsidRPr="00906174">
        <w:t>7.3. 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p w14:paraId="0F6444F2" w14:textId="77777777" w:rsidR="00906174" w:rsidRPr="00906174" w:rsidRDefault="00906174" w:rsidP="00680047">
      <w:pPr>
        <w:pStyle w:val="SemEspaamento"/>
      </w:pPr>
    </w:p>
    <w:p w14:paraId="14B5AC71" w14:textId="77777777" w:rsidR="00906174" w:rsidRPr="00906174" w:rsidRDefault="00906174" w:rsidP="00680047">
      <w:pPr>
        <w:pStyle w:val="SemEspaamento"/>
      </w:pPr>
      <w:r w:rsidRPr="00906174">
        <w:t xml:space="preserve">7.3.1. Quando a desconexão persistir por tempo superior a 10 (dez) minutos, a sessão do pregão será suspensa e terá reinício somente após agendamento ou </w:t>
      </w:r>
      <w:r w:rsidRPr="00906174">
        <w:lastRenderedPageBreak/>
        <w:t>comunicação expressa aos participantes via “chat” do sistema eletrônico, onde será designado dia e hora para a continuidade da sessão.</w:t>
      </w:r>
    </w:p>
    <w:p w14:paraId="18A52B31" w14:textId="77777777" w:rsidR="00906174" w:rsidRPr="00906174" w:rsidRDefault="00906174" w:rsidP="00680047">
      <w:pPr>
        <w:pStyle w:val="SemEspaamento"/>
      </w:pPr>
    </w:p>
    <w:p w14:paraId="1376BCDD" w14:textId="77777777" w:rsidR="00906174" w:rsidRPr="00906174" w:rsidRDefault="00906174" w:rsidP="00680047">
      <w:pPr>
        <w:pStyle w:val="SemEspaamento"/>
      </w:pPr>
      <w:r w:rsidRPr="00906174">
        <w:t>7.4. Caso exista a necessidade de ser suspenso o pregão, tendo em vista a quantidade de lotes/itens, o Pregoeiro designará novo dia e horário para a continuidade do certame.</w:t>
      </w:r>
    </w:p>
    <w:p w14:paraId="4D381764" w14:textId="77777777" w:rsidR="00906174" w:rsidRPr="00906174" w:rsidRDefault="00906174" w:rsidP="00680047">
      <w:pPr>
        <w:pStyle w:val="SemEspaamento"/>
      </w:pPr>
    </w:p>
    <w:p w14:paraId="7BE63E80" w14:textId="77777777" w:rsidR="00906174" w:rsidRPr="00906174" w:rsidRDefault="00906174" w:rsidP="00680047">
      <w:pPr>
        <w:pStyle w:val="SemEspaamento"/>
      </w:pPr>
      <w:r w:rsidRPr="00906174">
        <w:t xml:space="preserve">7.5. O andamento do procedimento de licitação entre a data de abertura das propostas e a adjudicação do objeto deve ser acompanhado pelos participantes por meio do portal </w:t>
      </w:r>
      <w:hyperlink r:id="rId23" w:tgtFrame="_blank" w:history="1">
        <w:r w:rsidRPr="00906174">
          <w:rPr>
            <w:rStyle w:val="Hyperlink"/>
          </w:rPr>
          <w:t>https://licitar.digital/</w:t>
        </w:r>
      </w:hyperlink>
      <w:r w:rsidRPr="00906174">
        <w:t>, que veiculará avisos, convocações, desclassificações de licitantes, justificativas e outras decisões referentes ao procedimento.</w:t>
      </w:r>
    </w:p>
    <w:p w14:paraId="4AF8B946" w14:textId="77777777" w:rsidR="00906174" w:rsidRPr="00906174" w:rsidRDefault="00906174" w:rsidP="00680047">
      <w:pPr>
        <w:pStyle w:val="SemEspaamento"/>
      </w:pPr>
    </w:p>
    <w:p w14:paraId="42E8872C" w14:textId="77777777" w:rsidR="00906174" w:rsidRPr="00906174" w:rsidRDefault="00906174" w:rsidP="00680047">
      <w:pPr>
        <w:pStyle w:val="SemEspaamento"/>
      </w:pPr>
      <w:r w:rsidRPr="00906174">
        <w:t>7.6. Qualquer dúvida dos interessados em relação ao acesso no sistema de licitações do Bolsa Nacional de Compras poderá ser esclarecida através dos canais informados no site Licitações (</w:t>
      </w:r>
      <w:hyperlink r:id="rId24" w:tgtFrame="_blank" w:history="1">
        <w:r w:rsidRPr="00906174">
          <w:rPr>
            <w:rStyle w:val="Hyperlink"/>
          </w:rPr>
          <w:t>https://licitar.digital/</w:t>
        </w:r>
      </w:hyperlink>
      <w:r w:rsidRPr="00906174">
        <w:t>).</w:t>
      </w:r>
    </w:p>
    <w:p w14:paraId="6D968D88" w14:textId="604C1589" w:rsidR="00906174" w:rsidRPr="00906174" w:rsidRDefault="00906174" w:rsidP="00680047">
      <w:pPr>
        <w:pStyle w:val="SemEspaamento"/>
      </w:pPr>
    </w:p>
    <w:p w14:paraId="43C07F7C" w14:textId="77777777" w:rsidR="00906174" w:rsidRPr="00906174" w:rsidRDefault="00906174" w:rsidP="00680047">
      <w:pPr>
        <w:pStyle w:val="SemEspaamento"/>
      </w:pPr>
      <w:r w:rsidRPr="00906174">
        <w:t>8. DA ABERTURA DAS PROPOSTAS E FORMULAÇÃO DOS PREÇOS</w:t>
      </w:r>
    </w:p>
    <w:p w14:paraId="4AE7933C" w14:textId="77777777" w:rsidR="00906174" w:rsidRPr="00906174" w:rsidRDefault="00906174" w:rsidP="00680047">
      <w:pPr>
        <w:pStyle w:val="SemEspaamento"/>
      </w:pPr>
      <w:r w:rsidRPr="00906174">
        <w:t>8.1. A partir do horário previsto no sistema, terá início a sessão pública do Pregão Eletrônico, com a divulgação das propostas de preços recebidas pelo sítio já indicado no item 7.1, passando o Pregoeiro a avaliar a aceitabilidade das propostas.</w:t>
      </w:r>
    </w:p>
    <w:p w14:paraId="310840CF" w14:textId="77777777" w:rsidR="00906174" w:rsidRPr="00906174" w:rsidRDefault="00906174" w:rsidP="00680047">
      <w:pPr>
        <w:pStyle w:val="SemEspaamento"/>
      </w:pPr>
    </w:p>
    <w:p w14:paraId="24AB2123" w14:textId="77777777" w:rsidR="00906174" w:rsidRPr="00906174" w:rsidRDefault="00906174" w:rsidP="00680047">
      <w:pPr>
        <w:pStyle w:val="SemEspaamento"/>
      </w:pPr>
      <w:r w:rsidRPr="00906174">
        <w:t>8.1.1. Se for o caso, o Pregoeiro comunicará aos licitantes, após a abertura da sala de disputa, a sua opção por realizar a disputa simultânea de lote/itens.</w:t>
      </w:r>
    </w:p>
    <w:p w14:paraId="542310AF" w14:textId="77777777" w:rsidR="00906174" w:rsidRPr="00906174" w:rsidRDefault="00906174" w:rsidP="00680047">
      <w:pPr>
        <w:pStyle w:val="SemEspaamento"/>
      </w:pPr>
    </w:p>
    <w:p w14:paraId="6043E2AA" w14:textId="77777777" w:rsidR="00906174" w:rsidRPr="00906174" w:rsidRDefault="00906174" w:rsidP="00680047">
      <w:pPr>
        <w:pStyle w:val="SemEspaamento"/>
      </w:pPr>
      <w:r w:rsidRPr="00906174">
        <w:t>8.1.2. Em regra, a disputa simultânea de lote/itens obedecerá à ordem sequencial dos mesmos. Entretanto, o Pregoeiro poderá efetuar a abertura da disputa de lote/itens selecionados fora da ordem sequencial.</w:t>
      </w:r>
    </w:p>
    <w:p w14:paraId="275B6C7A" w14:textId="77777777" w:rsidR="00906174" w:rsidRPr="00906174" w:rsidRDefault="00906174" w:rsidP="00680047">
      <w:pPr>
        <w:pStyle w:val="SemEspaamento"/>
      </w:pPr>
    </w:p>
    <w:p w14:paraId="795D3A31" w14:textId="77777777" w:rsidR="00906174" w:rsidRPr="00906174" w:rsidRDefault="00906174" w:rsidP="00680047">
      <w:pPr>
        <w:pStyle w:val="SemEspaamento"/>
      </w:pPr>
      <w:r w:rsidRPr="00906174">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088E5AA6" w14:textId="77777777" w:rsidR="00906174" w:rsidRPr="00906174" w:rsidRDefault="00906174" w:rsidP="00680047">
      <w:pPr>
        <w:pStyle w:val="SemEspaamento"/>
      </w:pPr>
    </w:p>
    <w:p w14:paraId="583834B2" w14:textId="77777777" w:rsidR="00906174" w:rsidRPr="00906174" w:rsidRDefault="00906174" w:rsidP="00680047">
      <w:pPr>
        <w:pStyle w:val="SemEspaamento"/>
      </w:pPr>
      <w:r w:rsidRPr="00906174">
        <w:t xml:space="preserve">8.3. A disputa de lances será realizada no </w:t>
      </w:r>
      <w:r w:rsidRPr="00897B54">
        <w:t>MODO ABERTO E FECHADO</w:t>
      </w:r>
      <w:r w:rsidRPr="00906174">
        <w:t>, onde os licitantes apresentarão lances públicos e sucessivos, com prorrogações, até obter o menor preço.</w:t>
      </w:r>
    </w:p>
    <w:p w14:paraId="7F4A78D0" w14:textId="77777777" w:rsidR="00906174" w:rsidRPr="00906174" w:rsidRDefault="00906174" w:rsidP="00680047">
      <w:pPr>
        <w:pStyle w:val="SemEspaamento"/>
      </w:pPr>
    </w:p>
    <w:p w14:paraId="6709AFD5" w14:textId="77777777" w:rsidR="00906174" w:rsidRPr="00906174" w:rsidRDefault="00906174" w:rsidP="00680047">
      <w:pPr>
        <w:pStyle w:val="SemEspaamento"/>
      </w:pPr>
      <w:r w:rsidRPr="00906174">
        <w:t>8.4. O envio de lances na sessão pública durará 10 (dez) minutos e, após isso, será prorrogada automaticamente pelo sistema quando houver lance ofertado nos últimos 2 (dois) minutos do período de duração da sessão pública.</w:t>
      </w:r>
    </w:p>
    <w:p w14:paraId="79AB6A59" w14:textId="77777777" w:rsidR="00906174" w:rsidRPr="00906174" w:rsidRDefault="00906174" w:rsidP="00680047">
      <w:pPr>
        <w:pStyle w:val="SemEspaamento"/>
      </w:pPr>
    </w:p>
    <w:p w14:paraId="401BCEB8" w14:textId="77777777" w:rsidR="00906174" w:rsidRPr="00906174" w:rsidRDefault="00906174" w:rsidP="00680047">
      <w:pPr>
        <w:pStyle w:val="SemEspaamento"/>
      </w:pPr>
      <w:r w:rsidRPr="00906174">
        <w:t xml:space="preserve">8.5. A prorrogação automática da etapa de envio de lances, de que trata o item anterior, será de 2 (dois) minutos e ocorrerá sucessivamente sempre que houver </w:t>
      </w:r>
      <w:r w:rsidRPr="00906174">
        <w:lastRenderedPageBreak/>
        <w:t>lances enviados nesse período de prorrogação, inclusive quando se tratar de lances intermediários; na hipótese de não haver novos lances nesse período estipulado, a sessão pública será encerrada automaticamente.</w:t>
      </w:r>
    </w:p>
    <w:p w14:paraId="05D64263" w14:textId="77777777" w:rsidR="00906174" w:rsidRPr="00906174" w:rsidRDefault="00906174" w:rsidP="00680047">
      <w:pPr>
        <w:pStyle w:val="SemEspaamento"/>
      </w:pPr>
    </w:p>
    <w:p w14:paraId="07BD85C4" w14:textId="77777777" w:rsidR="00906174" w:rsidRPr="00906174" w:rsidRDefault="00906174" w:rsidP="00680047">
      <w:pPr>
        <w:pStyle w:val="SemEspaamento"/>
      </w:pPr>
      <w:r w:rsidRPr="00906174">
        <w:t>8.6. 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0CC173B8" w14:textId="77777777" w:rsidR="00906174" w:rsidRPr="00906174" w:rsidRDefault="00906174" w:rsidP="00680047">
      <w:pPr>
        <w:pStyle w:val="SemEspaamento"/>
      </w:pPr>
    </w:p>
    <w:p w14:paraId="74810034" w14:textId="77777777" w:rsidR="00906174" w:rsidRPr="00906174" w:rsidRDefault="00906174" w:rsidP="00680047">
      <w:pPr>
        <w:pStyle w:val="SemEspaamento"/>
      </w:pPr>
      <w:r w:rsidRPr="00906174">
        <w:t>8.7. O sistema informará a proposta de menor valor imediatamente após o encerramento da etapa de lances, devendo os licitantes consultarem regularmente o sistema eletrônico para verificar o resultado da licitação.</w:t>
      </w:r>
    </w:p>
    <w:p w14:paraId="13F1CB19" w14:textId="77777777" w:rsidR="00906174" w:rsidRPr="00906174" w:rsidRDefault="00906174" w:rsidP="00680047">
      <w:pPr>
        <w:pStyle w:val="SemEspaamento"/>
      </w:pPr>
    </w:p>
    <w:p w14:paraId="3E092977" w14:textId="77777777" w:rsidR="00906174" w:rsidRPr="00906174" w:rsidRDefault="00906174" w:rsidP="00680047">
      <w:pPr>
        <w:pStyle w:val="SemEspaamento"/>
      </w:pPr>
      <w:r w:rsidRPr="00906174">
        <w:t>8.8. No caso de desconexão do Pregoeiro no decorrer da etapa de lances, se o sistema eletrônico permanecer acessível aos licitantes, os lances continuarão sendo recebidos sem prejuízo dos atos realizados.</w:t>
      </w:r>
    </w:p>
    <w:p w14:paraId="00889A98" w14:textId="77777777" w:rsidR="00906174" w:rsidRPr="00906174" w:rsidRDefault="00906174" w:rsidP="00680047">
      <w:pPr>
        <w:pStyle w:val="SemEspaamento"/>
      </w:pPr>
    </w:p>
    <w:p w14:paraId="139F5CF6" w14:textId="77777777" w:rsidR="00906174" w:rsidRPr="00906174" w:rsidRDefault="00906174" w:rsidP="00680047">
      <w:pPr>
        <w:pStyle w:val="SemEspaamento"/>
      </w:pPr>
      <w:r w:rsidRPr="00906174">
        <w:t>8.9. Quando a desconexão persistir por tempo superior a 10 (dez) minutos após aberta a sessão, o pregão será suspenso e terá reinício somente após comunicação expressa aos participantes por meio do próprio sistema, ficando o licitante responsável pelo acompanhamento.</w:t>
      </w:r>
    </w:p>
    <w:p w14:paraId="63BE157E" w14:textId="77777777" w:rsidR="00906174" w:rsidRPr="00906174" w:rsidRDefault="00906174" w:rsidP="00680047">
      <w:pPr>
        <w:pStyle w:val="SemEspaamento"/>
      </w:pPr>
    </w:p>
    <w:p w14:paraId="0E4B7D19" w14:textId="77777777" w:rsidR="00906174" w:rsidRPr="00906174" w:rsidRDefault="00906174" w:rsidP="00680047">
      <w:pPr>
        <w:pStyle w:val="SemEspaamento"/>
      </w:pPr>
      <w:r w:rsidRPr="00906174">
        <w:t xml:space="preserve">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06174">
        <w:t>arts</w:t>
      </w:r>
      <w:proofErr w:type="spellEnd"/>
      <w:r w:rsidRPr="00906174">
        <w:t>. 44 e 45 da Lei Complementar nº 123, de 2006, regulamentada pelo Decreto Federal nº 8.538, de 2015.</w:t>
      </w:r>
    </w:p>
    <w:p w14:paraId="010ADCB0" w14:textId="77777777" w:rsidR="00906174" w:rsidRPr="00906174" w:rsidRDefault="00906174" w:rsidP="00680047">
      <w:pPr>
        <w:pStyle w:val="SemEspaamento"/>
      </w:pPr>
    </w:p>
    <w:p w14:paraId="18C0ECAF" w14:textId="77777777" w:rsidR="00906174" w:rsidRPr="00906174" w:rsidRDefault="00906174" w:rsidP="00680047">
      <w:pPr>
        <w:pStyle w:val="SemEspaamento"/>
      </w:pPr>
      <w:r w:rsidRPr="00906174">
        <w:t>8.11. Nessas condições, as propostas de microempresas e empresas de pequeno porte que se encontrarem na faixa de até 5% (cinco por cento) acima da melhor proposta ou melhor lance serão consideradas empatadas com a primeira colocada.</w:t>
      </w:r>
    </w:p>
    <w:p w14:paraId="3C44B783" w14:textId="77777777" w:rsidR="00906174" w:rsidRPr="00906174" w:rsidRDefault="00906174" w:rsidP="00680047">
      <w:pPr>
        <w:pStyle w:val="SemEspaamento"/>
      </w:pPr>
    </w:p>
    <w:p w14:paraId="3340FBF0" w14:textId="77777777" w:rsidR="00906174" w:rsidRPr="00906174" w:rsidRDefault="00906174" w:rsidP="00680047">
      <w:pPr>
        <w:pStyle w:val="SemEspaamento"/>
      </w:pPr>
      <w:r w:rsidRPr="00906174">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F0DF22A" w14:textId="77777777" w:rsidR="00906174" w:rsidRPr="00906174" w:rsidRDefault="00906174" w:rsidP="00680047">
      <w:pPr>
        <w:pStyle w:val="SemEspaamento"/>
      </w:pPr>
    </w:p>
    <w:p w14:paraId="35101624" w14:textId="77777777" w:rsidR="00906174" w:rsidRPr="00906174" w:rsidRDefault="00906174" w:rsidP="00680047">
      <w:pPr>
        <w:pStyle w:val="SemEspaamento"/>
      </w:pPr>
      <w:r w:rsidRPr="00906174">
        <w:t xml:space="preserve">8.13. Caso a microempresa ou a empresa de pequeno porte melhor classificada desista ou não se manifeste no prazo estabelecido, serão convocadas as demais </w:t>
      </w:r>
      <w:r w:rsidRPr="00906174">
        <w:lastRenderedPageBreak/>
        <w:t>licitantes microempresa e empresa de pequeno porte que se encontrem naquele intervalo de 5% (cinco por cento), na ordem de classificação, para o exercício do mesmo direito, no prazo estabelecido no subitem anterior.</w:t>
      </w:r>
    </w:p>
    <w:p w14:paraId="452E3799" w14:textId="77777777" w:rsidR="00906174" w:rsidRPr="00906174" w:rsidRDefault="00906174" w:rsidP="00680047">
      <w:pPr>
        <w:pStyle w:val="SemEspaamento"/>
      </w:pPr>
    </w:p>
    <w:p w14:paraId="1917BE3A" w14:textId="77777777" w:rsidR="00906174" w:rsidRPr="00906174" w:rsidRDefault="00906174" w:rsidP="00680047">
      <w:pPr>
        <w:pStyle w:val="SemEspaamento"/>
      </w:pPr>
      <w:r w:rsidRPr="00906174">
        <w:t>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EE98226" w14:textId="77777777" w:rsidR="00906174" w:rsidRPr="00906174" w:rsidRDefault="00906174" w:rsidP="00680047">
      <w:pPr>
        <w:pStyle w:val="SemEspaamento"/>
      </w:pPr>
    </w:p>
    <w:p w14:paraId="1F32C5CC" w14:textId="77777777" w:rsidR="00906174" w:rsidRDefault="00906174" w:rsidP="00680047">
      <w:pPr>
        <w:pStyle w:val="SemEspaamento"/>
      </w:pPr>
      <w:r w:rsidRPr="00906174">
        <w:t>8.15. Fica a critério do Pregoeiro a autorização da correção de lances com valores digitados errados ou situação semelhante, mesmo que antes do início da disputa de lances.</w:t>
      </w:r>
    </w:p>
    <w:p w14:paraId="50CB3270" w14:textId="2DDAFC13" w:rsidR="00663C23" w:rsidRPr="00663C23" w:rsidRDefault="00663C23" w:rsidP="00663C23">
      <w:pPr>
        <w:pStyle w:val="SemEspaamento"/>
      </w:pPr>
      <w:r>
        <w:t>8.16 -</w:t>
      </w:r>
      <w:r w:rsidRPr="00663C23">
        <w:t xml:space="preserve"> Na Lei nº 14.133/2021 (Nova Lei de Licitações e Contratos), no julgamento por lote (grupo de itens), a aplicação do desconto obtido no lance final sobre cada um dos itens individuais do lote deve observar o princípio do desconto linear</w:t>
      </w:r>
      <w:r>
        <w:t xml:space="preserve">. </w:t>
      </w:r>
      <w:r>
        <w:br/>
        <w:t xml:space="preserve">sendo vedado jogo de planilhas com descontos iguais para todos os itens que compõe o lote. </w:t>
      </w:r>
      <w:r>
        <w:br/>
      </w:r>
      <w:r>
        <w:br/>
      </w:r>
      <w:r w:rsidRPr="00663C23">
        <w:t xml:space="preserve"> </w:t>
      </w:r>
      <w:r w:rsidRPr="00663C23">
        <w:rPr>
          <w:b/>
          <w:bCs/>
        </w:rPr>
        <w:t>Art. 56, § 5º da Lei 14.133/2021:</w:t>
      </w:r>
      <w:r w:rsidRPr="00663C23">
        <w:t xml:space="preserve"> Dispõe que, no julgamento por lote, a Administração deve verificar se os preços unitários apresentados são compatíveis com os valores praticados no mercado e com os custos estimados.</w:t>
      </w:r>
    </w:p>
    <w:p w14:paraId="1E5ADD17" w14:textId="48EC73CF" w:rsidR="00663C23" w:rsidRPr="00663C23" w:rsidRDefault="00663C23" w:rsidP="00663C23">
      <w:pPr>
        <w:pStyle w:val="SemEspaamento"/>
      </w:pPr>
      <w:r w:rsidRPr="00663C23">
        <w:t xml:space="preserve"> </w:t>
      </w:r>
      <w:r w:rsidRPr="00663C23">
        <w:rPr>
          <w:b/>
          <w:bCs/>
        </w:rPr>
        <w:t>Art. 11, III e IV:</w:t>
      </w:r>
      <w:r w:rsidRPr="00663C23">
        <w:t xml:space="preserve"> Atende aos princípios da </w:t>
      </w:r>
      <w:r w:rsidRPr="00663C23">
        <w:rPr>
          <w:b/>
          <w:bCs/>
        </w:rPr>
        <w:t>moralidade</w:t>
      </w:r>
      <w:r w:rsidRPr="00663C23">
        <w:t xml:space="preserve">, </w:t>
      </w:r>
      <w:r w:rsidRPr="00663C23">
        <w:rPr>
          <w:b/>
          <w:bCs/>
        </w:rPr>
        <w:t>isonomia</w:t>
      </w:r>
      <w:r w:rsidRPr="00663C23">
        <w:t xml:space="preserve"> e </w:t>
      </w:r>
      <w:r w:rsidRPr="00663C23">
        <w:rPr>
          <w:b/>
          <w:bCs/>
        </w:rPr>
        <w:t>seleção da proposta apta a gerar o resultado de contratação mais vantajoso</w:t>
      </w:r>
      <w:r w:rsidRPr="00663C23">
        <w:t>, impedindo distorções no faturamento futuro.</w:t>
      </w:r>
    </w:p>
    <w:p w14:paraId="1EE06C23" w14:textId="28CF1BE1" w:rsidR="00663C23" w:rsidRPr="00663C23" w:rsidRDefault="00663C23" w:rsidP="00663C23">
      <w:pPr>
        <w:pStyle w:val="SemEspaamento"/>
      </w:pPr>
      <w:r w:rsidRPr="00663C23">
        <w:rPr>
          <w:b/>
          <w:bCs/>
        </w:rPr>
        <w:t>Jurisprudência do TCU (Súmula 259 e precedentes):</w:t>
      </w:r>
      <w:r w:rsidRPr="00663C23">
        <w:t xml:space="preserve"> O Tribunal de Contas da União consolidou o entendimento de que a adjudicação por preço global não autoriza a aceitação de preços unitários superiores aos estimados ou com distribuições desproporcionais de desconto.</w:t>
      </w:r>
    </w:p>
    <w:p w14:paraId="47C10C14" w14:textId="22A137B5" w:rsidR="00663C23" w:rsidRPr="00906174" w:rsidRDefault="00663C23" w:rsidP="00680047">
      <w:pPr>
        <w:pStyle w:val="SemEspaamento"/>
      </w:pPr>
    </w:p>
    <w:p w14:paraId="79DADC5A" w14:textId="5E6CB614" w:rsidR="00906174" w:rsidRPr="00906174" w:rsidRDefault="00906174" w:rsidP="00680047">
      <w:pPr>
        <w:pStyle w:val="SemEspaamento"/>
      </w:pPr>
    </w:p>
    <w:p w14:paraId="462BA04E" w14:textId="37DF05E6" w:rsidR="00906174" w:rsidRPr="00906174" w:rsidRDefault="00906174" w:rsidP="00680047">
      <w:pPr>
        <w:pStyle w:val="SemEspaamento"/>
      </w:pPr>
      <w:r w:rsidRPr="00906174">
        <w:t>ATENÇÃO:</w:t>
      </w:r>
    </w:p>
    <w:p w14:paraId="12B19C04" w14:textId="77777777" w:rsidR="00906174" w:rsidRPr="00906174" w:rsidRDefault="00906174" w:rsidP="00AF709B">
      <w:pPr>
        <w:pStyle w:val="SemEspaamento"/>
        <w:numPr>
          <w:ilvl w:val="0"/>
          <w:numId w:val="32"/>
        </w:numPr>
        <w:ind w:left="720"/>
      </w:pPr>
      <w:r w:rsidRPr="00906174">
        <w:t>Após o credenciamento das propostas, durante a sessão de disputa de lances, não serão aceitos pedidos de desclassificação do licitante para o lote/itens alegando como motivo “erro de cotação” ou qualquer outro equívoco da mesma natureza.</w:t>
      </w:r>
    </w:p>
    <w:p w14:paraId="42BB0A76" w14:textId="77777777" w:rsidR="00906174" w:rsidRPr="00906174" w:rsidRDefault="00906174" w:rsidP="00AF709B">
      <w:pPr>
        <w:pStyle w:val="SemEspaamento"/>
        <w:ind w:left="360"/>
      </w:pPr>
    </w:p>
    <w:p w14:paraId="1C8D35DF" w14:textId="77777777" w:rsidR="00906174" w:rsidRPr="00906174" w:rsidRDefault="00906174" w:rsidP="00AF709B">
      <w:pPr>
        <w:pStyle w:val="SemEspaamento"/>
        <w:numPr>
          <w:ilvl w:val="0"/>
          <w:numId w:val="32"/>
        </w:numPr>
        <w:ind w:left="720"/>
      </w:pPr>
      <w:r w:rsidRPr="00906174">
        <w:t>Após a sessão de disputa de lances, durante a fase de aceitação/habilitação, não será aceito pedido de desclassificação do licitante aduzindo em defesa causas, razões ou circunstâncias que visivelmente só ocorreram por responsabilidade objetiva do licitante.</w:t>
      </w:r>
    </w:p>
    <w:p w14:paraId="70588027" w14:textId="77777777" w:rsidR="00906174" w:rsidRPr="00906174" w:rsidRDefault="00906174" w:rsidP="00AF709B">
      <w:pPr>
        <w:pStyle w:val="SemEspaamento"/>
        <w:ind w:left="360"/>
      </w:pPr>
    </w:p>
    <w:p w14:paraId="0E3957B3" w14:textId="77777777" w:rsidR="00906174" w:rsidRPr="00906174" w:rsidRDefault="00906174" w:rsidP="00AF709B">
      <w:pPr>
        <w:pStyle w:val="SemEspaamento"/>
        <w:numPr>
          <w:ilvl w:val="0"/>
          <w:numId w:val="32"/>
        </w:numPr>
        <w:ind w:left="720"/>
      </w:pPr>
      <w:r w:rsidRPr="00906174">
        <w:t>Durante o transcurso da sessão pública, os participantes serão informados, em tempo real, do valor do menor lance registrado. O sistema não identificará o autor dos lances aos demais participantes.</w:t>
      </w:r>
    </w:p>
    <w:p w14:paraId="48E6277F" w14:textId="77777777" w:rsidR="00906174" w:rsidRPr="00906174" w:rsidRDefault="00906174" w:rsidP="00AF709B">
      <w:pPr>
        <w:pStyle w:val="SemEspaamento"/>
        <w:ind w:left="360"/>
      </w:pPr>
    </w:p>
    <w:p w14:paraId="40861930" w14:textId="77777777" w:rsidR="00906174" w:rsidRPr="00906174" w:rsidRDefault="00906174" w:rsidP="00AF709B">
      <w:pPr>
        <w:pStyle w:val="SemEspaamento"/>
        <w:numPr>
          <w:ilvl w:val="0"/>
          <w:numId w:val="32"/>
        </w:numPr>
        <w:ind w:left="720"/>
      </w:pPr>
      <w:r w:rsidRPr="00906174">
        <w:lastRenderedPageBreak/>
        <w:t>No caso de desconexão com o Pregoeiro no decorrer da etapa competitiva, o sistema eletrônico poderá permanecer acessível aos licitantes para a recepção dos lances, retornando o Pregoeiro, quando possível, sem prejuízo dos atos realizados. Quando a desconexão persistir por tempo superior a dez minutos, a sessão será suspensa e terá reinício somente após comunicação expressa através de mensagem eletrônica (Chat) ou e-mail divulgando data e hora da reabertura.</w:t>
      </w:r>
    </w:p>
    <w:p w14:paraId="73812F69" w14:textId="77777777" w:rsidR="00906174" w:rsidRPr="00906174" w:rsidRDefault="00906174" w:rsidP="00AF709B">
      <w:pPr>
        <w:pStyle w:val="SemEspaamento"/>
        <w:ind w:left="360"/>
      </w:pPr>
    </w:p>
    <w:p w14:paraId="3E04BB57" w14:textId="77777777" w:rsidR="00906174" w:rsidRPr="00906174" w:rsidRDefault="00906174" w:rsidP="00AF709B">
      <w:pPr>
        <w:pStyle w:val="SemEspaamento"/>
        <w:numPr>
          <w:ilvl w:val="0"/>
          <w:numId w:val="32"/>
        </w:numPr>
        <w:ind w:left="720"/>
      </w:pPr>
      <w:r w:rsidRPr="00906174">
        <w:t>O sistema informará a proposta de menor preço (ou melhor proposta) imediatamente após o encerramento da etapa de lances ou, quando for o caso, após negociação e decisão pelo Pregoeiro acerca da aceitação do lance de menor valor.</w:t>
      </w:r>
    </w:p>
    <w:p w14:paraId="5693DD88" w14:textId="77777777" w:rsidR="00906174" w:rsidRPr="00906174" w:rsidRDefault="00906174" w:rsidP="00AF709B">
      <w:pPr>
        <w:pStyle w:val="SemEspaamento"/>
        <w:ind w:left="360"/>
      </w:pPr>
    </w:p>
    <w:p w14:paraId="01A69DF3" w14:textId="77777777" w:rsidR="00906174" w:rsidRPr="00906174" w:rsidRDefault="00906174" w:rsidP="00680047">
      <w:pPr>
        <w:pStyle w:val="SemEspaamento"/>
      </w:pPr>
      <w:r w:rsidRPr="00906174">
        <w:t>8.16. A proposta final e documentos adicionais do licitante declarado vencedor deverão ser anexados no sistema na aba "documentos complementares" no prazo máximo de 02 (duas) horas, contados a partir da solicitação do pregoeiro após o encerramento da sessão pública virtual.</w:t>
      </w:r>
    </w:p>
    <w:p w14:paraId="70062A32" w14:textId="77777777" w:rsidR="00906174" w:rsidRPr="00906174" w:rsidRDefault="00906174" w:rsidP="00680047">
      <w:pPr>
        <w:pStyle w:val="SemEspaamento"/>
      </w:pPr>
    </w:p>
    <w:p w14:paraId="378DC5D7" w14:textId="77777777" w:rsidR="00906174" w:rsidRPr="00906174" w:rsidRDefault="00906174" w:rsidP="00680047">
      <w:pPr>
        <w:pStyle w:val="SemEspaamento"/>
      </w:pPr>
      <w:r w:rsidRPr="00906174">
        <w:t>8.17. Se a proposta ou o lance de menor valor não for aceitável, ou se o fornecedor desatender às exigências de habilitação, o Pregoeiro examinará a proposta ou o lance subsequente, verificando a sua compatibilidade e a habilitação do participante, na ordem de classificação, e assim sucessivamente, até a apuração de uma proposta ou lance que atenda ao Edital. Também nessa etapa o Pregoeiro poderá negociar com o participante para que seja obtido preço melhor.</w:t>
      </w:r>
    </w:p>
    <w:p w14:paraId="54EB89EB" w14:textId="77777777" w:rsidR="00906174" w:rsidRPr="00906174" w:rsidRDefault="00906174" w:rsidP="00680047">
      <w:pPr>
        <w:pStyle w:val="SemEspaamento"/>
      </w:pPr>
    </w:p>
    <w:p w14:paraId="6B16DAC7" w14:textId="77777777" w:rsidR="00906174" w:rsidRPr="00906174" w:rsidRDefault="00906174" w:rsidP="00680047">
      <w:pPr>
        <w:pStyle w:val="SemEspaamento"/>
      </w:pPr>
      <w:r w:rsidRPr="00906174">
        <w:t>8.18. Caso não sejam apresentados lances, será verificada a conformidade entre a proposta de menor preço e o valor estimado para a contratação.</w:t>
      </w:r>
    </w:p>
    <w:p w14:paraId="66D3FF66" w14:textId="77777777" w:rsidR="00906174" w:rsidRPr="00906174" w:rsidRDefault="00906174" w:rsidP="00680047">
      <w:pPr>
        <w:pStyle w:val="SemEspaamento"/>
      </w:pPr>
    </w:p>
    <w:p w14:paraId="6DF9D6AD" w14:textId="77777777" w:rsidR="00906174" w:rsidRPr="00906174" w:rsidRDefault="00906174" w:rsidP="00680047">
      <w:pPr>
        <w:pStyle w:val="SemEspaamento"/>
      </w:pPr>
      <w:r w:rsidRPr="00906174">
        <w:t>8.19. Constatando o atendimento das exigências fixadas no Edital, o objeto será adjudicado ao autor da proposta ou lance de menor preço.</w:t>
      </w:r>
    </w:p>
    <w:p w14:paraId="24AD96E5" w14:textId="77777777" w:rsidR="00906174" w:rsidRPr="00906174" w:rsidRDefault="00906174" w:rsidP="00680047">
      <w:pPr>
        <w:pStyle w:val="SemEspaamento"/>
      </w:pPr>
    </w:p>
    <w:p w14:paraId="3282A656" w14:textId="77777777" w:rsidR="00906174" w:rsidRPr="00906174" w:rsidRDefault="00906174" w:rsidP="00680047">
      <w:pPr>
        <w:pStyle w:val="SemEspaamento"/>
      </w:pPr>
      <w:r w:rsidRPr="00906174">
        <w:t>8.20. O Sistema eletrônico informará as propostas de menor preço de cada participante imediatamente após o encerramento da etapa de lances.</w:t>
      </w:r>
    </w:p>
    <w:p w14:paraId="5933EE3C" w14:textId="77777777" w:rsidR="00906174" w:rsidRPr="00906174" w:rsidRDefault="00906174" w:rsidP="00680047">
      <w:pPr>
        <w:pStyle w:val="SemEspaamento"/>
      </w:pPr>
    </w:p>
    <w:p w14:paraId="38474818" w14:textId="77777777" w:rsidR="00906174" w:rsidRPr="00906174" w:rsidRDefault="00906174" w:rsidP="00680047">
      <w:pPr>
        <w:pStyle w:val="SemEspaamento"/>
      </w:pPr>
      <w:r w:rsidRPr="00906174">
        <w:t>8.21. O anexo dos documentos de habilitação e credenciamento deverá ser realizado antes da abertura do certame, sob pena de desclassificação em caso de anexo posterior (exceto para documentos solicitados pelo pregoeiro, documentos complementares ou conforme benefício ME).</w:t>
      </w:r>
    </w:p>
    <w:p w14:paraId="21A58175" w14:textId="0B9214EE" w:rsidR="00906174" w:rsidRPr="00906174" w:rsidRDefault="00906174" w:rsidP="00680047">
      <w:pPr>
        <w:pStyle w:val="SemEspaamento"/>
      </w:pPr>
    </w:p>
    <w:p w14:paraId="65643CF1" w14:textId="77777777" w:rsidR="00906174" w:rsidRPr="00906174" w:rsidRDefault="00906174" w:rsidP="00680047">
      <w:pPr>
        <w:pStyle w:val="SemEspaamento"/>
      </w:pPr>
      <w:r w:rsidRPr="00906174">
        <w:t>9. DAS PROPOSTAS NO SISTEMA ELETRÔNICO</w:t>
      </w:r>
    </w:p>
    <w:p w14:paraId="5182E8C7" w14:textId="77777777" w:rsidR="00906174" w:rsidRPr="00906174" w:rsidRDefault="00906174" w:rsidP="00680047">
      <w:pPr>
        <w:pStyle w:val="SemEspaamento"/>
      </w:pPr>
      <w:r w:rsidRPr="00906174">
        <w:t>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26290478" w14:textId="77777777" w:rsidR="00906174" w:rsidRPr="00906174" w:rsidRDefault="00906174" w:rsidP="00680047">
      <w:pPr>
        <w:pStyle w:val="SemEspaamento"/>
      </w:pPr>
    </w:p>
    <w:p w14:paraId="0E9D31D5" w14:textId="77777777" w:rsidR="00906174" w:rsidRPr="00906174" w:rsidRDefault="00906174" w:rsidP="00680047">
      <w:pPr>
        <w:pStyle w:val="SemEspaamento"/>
      </w:pPr>
      <w:r w:rsidRPr="00906174">
        <w:t>9.2. O objeto proposto pela licitante deverá estar totalmente dentro das especificações contidas no TERMO DE REFERÊNCIA - ANEXO I.</w:t>
      </w:r>
    </w:p>
    <w:p w14:paraId="3F8D81BC" w14:textId="77777777" w:rsidR="00906174" w:rsidRPr="00906174" w:rsidRDefault="00906174" w:rsidP="00680047">
      <w:pPr>
        <w:pStyle w:val="SemEspaamento"/>
      </w:pPr>
    </w:p>
    <w:p w14:paraId="32B6DC78" w14:textId="77777777" w:rsidR="00906174" w:rsidRPr="00906174" w:rsidRDefault="00906174" w:rsidP="00680047">
      <w:pPr>
        <w:pStyle w:val="SemEspaamento"/>
      </w:pPr>
      <w:r w:rsidRPr="00906174">
        <w:t>9.3. As propostas encaminhadas terão prazo de validade de 60 (sessenta) dias consecutivos, contados da data da sessão de abertura desta licitação, conforme disposição legal.</w:t>
      </w:r>
    </w:p>
    <w:p w14:paraId="2C34B2E6" w14:textId="5219DAF4" w:rsidR="00906174" w:rsidRPr="00906174" w:rsidRDefault="00906174" w:rsidP="00680047">
      <w:pPr>
        <w:pStyle w:val="SemEspaamento"/>
      </w:pPr>
    </w:p>
    <w:p w14:paraId="7CBFEA15" w14:textId="77777777" w:rsidR="00906174" w:rsidRPr="00906174" w:rsidRDefault="00906174" w:rsidP="00680047">
      <w:pPr>
        <w:pStyle w:val="SemEspaamento"/>
      </w:pPr>
      <w:r w:rsidRPr="00906174">
        <w:t>10. A PROPOSTA ESCRITA</w:t>
      </w:r>
    </w:p>
    <w:p w14:paraId="6984213C" w14:textId="77777777" w:rsidR="00906174" w:rsidRPr="00906174" w:rsidRDefault="00906174" w:rsidP="00680047">
      <w:pPr>
        <w:pStyle w:val="SemEspaamento"/>
      </w:pPr>
      <w:r w:rsidRPr="00906174">
        <w:t>10.1. Na proposta final, a empresa vencedora DEVERÁ APRESENTAR A READEQUAÇÃO do objeto ao novo valor proposto.</w:t>
      </w:r>
    </w:p>
    <w:p w14:paraId="0CFBF383" w14:textId="77777777" w:rsidR="00906174" w:rsidRPr="00906174" w:rsidRDefault="00906174" w:rsidP="00680047">
      <w:pPr>
        <w:pStyle w:val="SemEspaamento"/>
      </w:pPr>
    </w:p>
    <w:p w14:paraId="38B98D9B" w14:textId="77777777" w:rsidR="00906174" w:rsidRPr="00906174" w:rsidRDefault="00906174" w:rsidP="00680047">
      <w:pPr>
        <w:pStyle w:val="SemEspaamento"/>
      </w:pPr>
      <w:r w:rsidRPr="00906174">
        <w:t>10.2. Na proposta escrita deverá conter:</w:t>
      </w:r>
    </w:p>
    <w:p w14:paraId="0A61CE54" w14:textId="44F1A15A" w:rsidR="00906174" w:rsidRPr="00906174" w:rsidRDefault="00906174" w:rsidP="00680047">
      <w:pPr>
        <w:pStyle w:val="SemEspaamento"/>
      </w:pPr>
      <w:r w:rsidRPr="00906174">
        <w:br/>
        <w:t>10.2.1. Os valores dos impostos já deverão estar computados no valor do produto ou destacados;</w:t>
      </w:r>
    </w:p>
    <w:p w14:paraId="653518CC" w14:textId="77777777" w:rsidR="00906174" w:rsidRPr="00906174" w:rsidRDefault="00906174" w:rsidP="00680047">
      <w:pPr>
        <w:pStyle w:val="SemEspaamento"/>
      </w:pPr>
    </w:p>
    <w:p w14:paraId="4105315C" w14:textId="77777777" w:rsidR="00906174" w:rsidRPr="00906174" w:rsidRDefault="00906174" w:rsidP="00680047">
      <w:pPr>
        <w:pStyle w:val="SemEspaamento"/>
      </w:pPr>
      <w:r w:rsidRPr="00906174">
        <w:t>10.2.2. O prazo de validade não poderá ser inferior a 60 (sessenta) dias, contados da abertura das propostas virtuais;</w:t>
      </w:r>
    </w:p>
    <w:p w14:paraId="7F437BCC" w14:textId="77777777" w:rsidR="00906174" w:rsidRPr="00906174" w:rsidRDefault="00906174" w:rsidP="00680047">
      <w:pPr>
        <w:pStyle w:val="SemEspaamento"/>
      </w:pPr>
    </w:p>
    <w:p w14:paraId="5AF13818" w14:textId="77777777" w:rsidR="00906174" w:rsidRPr="00906174" w:rsidRDefault="00906174" w:rsidP="00680047">
      <w:pPr>
        <w:pStyle w:val="SemEspaamento"/>
      </w:pPr>
      <w:r w:rsidRPr="00906174">
        <w:t>10.2.3. Especificação completa do produto oferecido com informações técnicas que possibilitem a sua completa avaliação, totalmente conforme descrito no TERMO DE REFERÊNCIA - ANEXO I deste Edital;</w:t>
      </w:r>
    </w:p>
    <w:p w14:paraId="7301DBA3" w14:textId="77777777" w:rsidR="00906174" w:rsidRPr="00906174" w:rsidRDefault="00906174" w:rsidP="00680047">
      <w:pPr>
        <w:pStyle w:val="SemEspaamento"/>
      </w:pPr>
    </w:p>
    <w:p w14:paraId="29540423" w14:textId="77777777" w:rsidR="00906174" w:rsidRPr="00906174" w:rsidRDefault="00906174" w:rsidP="00680047">
      <w:pPr>
        <w:pStyle w:val="SemEspaamento"/>
      </w:pPr>
      <w:r w:rsidRPr="00906174">
        <w:t>10.2.4. Preço unitário/total do item/grupo, marca/modelo do veículo e a descrição do serviço que atenda a especificação deste Edital, os quais deverão obrigatoriamente ser informados, sob pena de desclassificação;</w:t>
      </w:r>
    </w:p>
    <w:p w14:paraId="172F7960" w14:textId="77777777" w:rsidR="00906174" w:rsidRPr="00906174" w:rsidRDefault="00906174" w:rsidP="00680047">
      <w:pPr>
        <w:pStyle w:val="SemEspaamento"/>
      </w:pPr>
    </w:p>
    <w:p w14:paraId="1350165E" w14:textId="77777777" w:rsidR="00906174" w:rsidRPr="00906174" w:rsidRDefault="00906174" w:rsidP="00680047">
      <w:pPr>
        <w:pStyle w:val="SemEspaamento"/>
      </w:pPr>
      <w:r w:rsidRPr="00906174">
        <w:t>10.2.5. Indicação de telefone fixo/celular, bem como e-mail para envio da autorização de fornecimento, contrato ou documentos correlatos;</w:t>
      </w:r>
    </w:p>
    <w:p w14:paraId="0276DA5C" w14:textId="77777777" w:rsidR="00906174" w:rsidRPr="00906174" w:rsidRDefault="00906174" w:rsidP="00680047">
      <w:pPr>
        <w:pStyle w:val="SemEspaamento"/>
      </w:pPr>
    </w:p>
    <w:p w14:paraId="24A3B678" w14:textId="77777777" w:rsidR="00906174" w:rsidRPr="00906174" w:rsidRDefault="00906174" w:rsidP="00680047">
      <w:pPr>
        <w:pStyle w:val="SemEspaamento"/>
      </w:pPr>
      <w:r w:rsidRPr="00906174">
        <w:t>10.2.6. Marca e modelo, sob pena de desclassificação.</w:t>
      </w:r>
    </w:p>
    <w:p w14:paraId="379BD22B" w14:textId="77777777" w:rsidR="00906174" w:rsidRPr="00906174" w:rsidRDefault="00906174" w:rsidP="00680047">
      <w:pPr>
        <w:pStyle w:val="SemEspaamento"/>
      </w:pPr>
    </w:p>
    <w:p w14:paraId="6FDA8B6B" w14:textId="77777777" w:rsidR="00906174" w:rsidRPr="00906174" w:rsidRDefault="00906174" w:rsidP="00680047">
      <w:pPr>
        <w:pStyle w:val="SemEspaamento"/>
      </w:pPr>
      <w:r w:rsidRPr="00906174">
        <w:t>10.3. Atendidos todos os requisitos, será considerada vencedora a licitante que oferecer o MENOR PREÇO POR LOTE.</w:t>
      </w:r>
    </w:p>
    <w:p w14:paraId="2E2372DF" w14:textId="77777777" w:rsidR="00906174" w:rsidRPr="00906174" w:rsidRDefault="00906174" w:rsidP="00680047">
      <w:pPr>
        <w:pStyle w:val="SemEspaamento"/>
      </w:pPr>
    </w:p>
    <w:p w14:paraId="20FA972D" w14:textId="77777777" w:rsidR="00906174" w:rsidRPr="00906174" w:rsidRDefault="00906174" w:rsidP="00680047">
      <w:pPr>
        <w:pStyle w:val="SemEspaamento"/>
      </w:pPr>
      <w:r w:rsidRPr="00906174">
        <w:t>10.4. Os preços cotados deverão incluir todos os custos e demais despesas e encargos inerentes ao produto/serviço até sua entrega no local fixado pelo Município de Santa Maria do Salto - MG.</w:t>
      </w:r>
    </w:p>
    <w:p w14:paraId="48865BBC" w14:textId="77777777" w:rsidR="00906174" w:rsidRPr="00906174" w:rsidRDefault="00906174" w:rsidP="00680047">
      <w:pPr>
        <w:pStyle w:val="SemEspaamento"/>
      </w:pPr>
    </w:p>
    <w:p w14:paraId="657A1296" w14:textId="77777777" w:rsidR="00906174" w:rsidRPr="00906174" w:rsidRDefault="00906174" w:rsidP="00680047">
      <w:pPr>
        <w:pStyle w:val="SemEspaamento"/>
      </w:pPr>
      <w:r w:rsidRPr="00906174">
        <w:t>10.5. Serão desclassificadas as propostas que:</w:t>
      </w:r>
    </w:p>
    <w:p w14:paraId="1727F5C9" w14:textId="154C9A51" w:rsidR="00906174" w:rsidRPr="00906174" w:rsidRDefault="00906174" w:rsidP="00680047">
      <w:pPr>
        <w:pStyle w:val="SemEspaamento"/>
      </w:pPr>
    </w:p>
    <w:p w14:paraId="730CEC12" w14:textId="77777777" w:rsidR="00906174" w:rsidRPr="00906174" w:rsidRDefault="00906174" w:rsidP="00680047">
      <w:pPr>
        <w:pStyle w:val="SemEspaamento"/>
      </w:pPr>
      <w:r w:rsidRPr="00906174">
        <w:t>10.5.1. Conflitem com as normas deste Edital ou da legislação em vigor;</w:t>
      </w:r>
    </w:p>
    <w:p w14:paraId="51C95664" w14:textId="77777777" w:rsidR="00906174" w:rsidRPr="00906174" w:rsidRDefault="00906174" w:rsidP="00680047">
      <w:pPr>
        <w:pStyle w:val="SemEspaamento"/>
      </w:pPr>
    </w:p>
    <w:p w14:paraId="34040AE1" w14:textId="77777777" w:rsidR="00906174" w:rsidRPr="00906174" w:rsidRDefault="00906174" w:rsidP="00680047">
      <w:pPr>
        <w:pStyle w:val="SemEspaamento"/>
      </w:pPr>
      <w:r w:rsidRPr="00906174">
        <w:lastRenderedPageBreak/>
        <w:t>10.5.2. Sejam incompletas, isto é, não contenham a(s) informação(</w:t>
      </w:r>
      <w:proofErr w:type="spellStart"/>
      <w:r w:rsidRPr="00906174">
        <w:t>ões</w:t>
      </w:r>
      <w:proofErr w:type="spellEnd"/>
      <w:r w:rsidRPr="00906174">
        <w:t>) suficiente(s) que permita(m) a perfeita identificação do produto/serviço licitado;</w:t>
      </w:r>
    </w:p>
    <w:p w14:paraId="1A221755" w14:textId="77777777" w:rsidR="00906174" w:rsidRPr="00906174" w:rsidRDefault="00906174" w:rsidP="00680047">
      <w:pPr>
        <w:pStyle w:val="SemEspaamento"/>
      </w:pPr>
    </w:p>
    <w:p w14:paraId="28E5D732" w14:textId="77777777" w:rsidR="00906174" w:rsidRPr="00906174" w:rsidRDefault="00906174" w:rsidP="00680047">
      <w:pPr>
        <w:pStyle w:val="SemEspaamento"/>
      </w:pPr>
      <w:r w:rsidRPr="00906174">
        <w:t>10.5.3. Contiverem qualquer limitação ou condição substancialmente contrastante com o presente Edital, ou seja, manifestamente inexequíveis, por decisão do Pregoeiro;</w:t>
      </w:r>
    </w:p>
    <w:p w14:paraId="147D5F4D" w14:textId="77777777" w:rsidR="00906174" w:rsidRPr="00906174" w:rsidRDefault="00906174" w:rsidP="00680047">
      <w:pPr>
        <w:pStyle w:val="SemEspaamento"/>
      </w:pPr>
    </w:p>
    <w:p w14:paraId="28BDC10D" w14:textId="77777777" w:rsidR="00906174" w:rsidRPr="00906174" w:rsidRDefault="00906174" w:rsidP="00680047">
      <w:pPr>
        <w:pStyle w:val="SemEspaamento"/>
      </w:pPr>
      <w:r w:rsidRPr="00906174">
        <w:t>10.5.4. Apresentarem discordância entre os valores numéricos e por extenso, hipótese em que prevalecerão estes últimos.</w:t>
      </w:r>
    </w:p>
    <w:p w14:paraId="12A3CC6B" w14:textId="77777777" w:rsidR="00906174" w:rsidRPr="00906174" w:rsidRDefault="00906174" w:rsidP="00680047">
      <w:pPr>
        <w:pStyle w:val="SemEspaamento"/>
      </w:pPr>
    </w:p>
    <w:p w14:paraId="30E5DD4B" w14:textId="77777777" w:rsidR="00906174" w:rsidRPr="00906174" w:rsidRDefault="00906174" w:rsidP="00680047">
      <w:pPr>
        <w:pStyle w:val="SemEspaamento"/>
      </w:pPr>
      <w:r w:rsidRPr="00906174">
        <w:t>11. JULGAMENTO DAS PROPOSTAS</w:t>
      </w:r>
    </w:p>
    <w:p w14:paraId="7D675777" w14:textId="77777777" w:rsidR="00906174" w:rsidRPr="00906174" w:rsidRDefault="00906174" w:rsidP="00680047">
      <w:pPr>
        <w:pStyle w:val="SemEspaamento"/>
      </w:pPr>
      <w:r w:rsidRPr="00906174">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00936C8A" w14:textId="77777777" w:rsidR="00906174" w:rsidRPr="00906174" w:rsidRDefault="00906174" w:rsidP="00680047">
      <w:pPr>
        <w:pStyle w:val="SemEspaamento"/>
      </w:pPr>
    </w:p>
    <w:p w14:paraId="32B7AACC" w14:textId="77777777" w:rsidR="00906174" w:rsidRPr="00906174" w:rsidRDefault="00906174" w:rsidP="00680047">
      <w:pPr>
        <w:pStyle w:val="SemEspaamento"/>
      </w:pPr>
      <w:r w:rsidRPr="00906174">
        <w:t>11.2. Após o encerramento da sessão de disputa e estando o valor da melhor proposta acima do valor de referência, o Pregoeiro negociará a redução do preço com o seu detentor.</w:t>
      </w:r>
    </w:p>
    <w:p w14:paraId="4B202495" w14:textId="77777777" w:rsidR="00906174" w:rsidRPr="00906174" w:rsidRDefault="00906174" w:rsidP="00680047">
      <w:pPr>
        <w:pStyle w:val="SemEspaamento"/>
      </w:pPr>
    </w:p>
    <w:p w14:paraId="2B28509E" w14:textId="77777777" w:rsidR="00906174" w:rsidRPr="00906174" w:rsidRDefault="00906174" w:rsidP="00680047">
      <w:pPr>
        <w:pStyle w:val="SemEspaamento"/>
      </w:pPr>
      <w:r w:rsidRPr="00906174">
        <w:t>11.2.1. A análise da exequibilidade da proposta de preços deverá ser realizada com o auxílio da Planilha de Custos e Formação de Preços por item, a ser preenchida pelo licitante em relação à sua proposta final, conforme anexo deste Edital.</w:t>
      </w:r>
    </w:p>
    <w:p w14:paraId="44A98F85" w14:textId="77777777" w:rsidR="00906174" w:rsidRPr="00906174" w:rsidRDefault="00906174" w:rsidP="00680047">
      <w:pPr>
        <w:pStyle w:val="SemEspaamento"/>
      </w:pPr>
    </w:p>
    <w:p w14:paraId="37F3BE27" w14:textId="77777777" w:rsidR="00906174" w:rsidRPr="00906174" w:rsidRDefault="00906174" w:rsidP="00680047">
      <w:pPr>
        <w:pStyle w:val="SemEspaamento"/>
      </w:pPr>
      <w:r w:rsidRPr="00906174">
        <w:t>11.3. EM ATENDIMENTO AO DISPOSTO NO CAPÍTULO V DA LEI COMPLEMENTAR Nº 123/2006, SERÃO OBSERVADOS OS SEGUINTES PROCEDIMENTOS:</w:t>
      </w:r>
    </w:p>
    <w:p w14:paraId="1CD2BA08" w14:textId="77777777" w:rsidR="00906174" w:rsidRPr="00906174" w:rsidRDefault="00906174" w:rsidP="00680047">
      <w:pPr>
        <w:pStyle w:val="SemEspaamento"/>
      </w:pPr>
    </w:p>
    <w:p w14:paraId="5B3792E8" w14:textId="77777777" w:rsidR="00906174" w:rsidRPr="00906174" w:rsidRDefault="00906174" w:rsidP="00680047">
      <w:pPr>
        <w:pStyle w:val="SemEspaamento"/>
      </w:pPr>
      <w:r w:rsidRPr="00906174">
        <w:t>11.3.1. 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7E0BAB7D" w14:textId="77777777" w:rsidR="00906174" w:rsidRPr="00906174" w:rsidRDefault="00906174" w:rsidP="00680047">
      <w:pPr>
        <w:pStyle w:val="SemEspaamento"/>
      </w:pPr>
      <w:r w:rsidRPr="00906174">
        <w:br/>
      </w:r>
    </w:p>
    <w:p w14:paraId="20BED91E" w14:textId="77777777" w:rsidR="00906174" w:rsidRPr="00906174" w:rsidRDefault="00906174" w:rsidP="00680047">
      <w:pPr>
        <w:pStyle w:val="SemEspaamento"/>
      </w:pPr>
      <w:r w:rsidRPr="00906174">
        <w:t>a) A microempresa ou empresa de pequeno porte mais bem classificada será convocada pelo sistema eletrônico, via “chat” de comunicação do pregão eletrônico, para, no prazo de 5 (cinco) minutos após a convocação, apresentar nova proposta inferior àquela considerada vencedora do certame, situação em que, atendidas as exigências de habilitação, será adjudicado em seu favor o objeto do pregão;</w:t>
      </w:r>
    </w:p>
    <w:p w14:paraId="549C0D5E" w14:textId="77777777" w:rsidR="00906174" w:rsidRPr="00906174" w:rsidRDefault="00906174" w:rsidP="00680047">
      <w:pPr>
        <w:pStyle w:val="SemEspaamento"/>
      </w:pPr>
    </w:p>
    <w:p w14:paraId="01B9B534" w14:textId="77777777" w:rsidR="00906174" w:rsidRPr="00906174" w:rsidRDefault="00906174" w:rsidP="00680047">
      <w:pPr>
        <w:pStyle w:val="SemEspaamento"/>
      </w:pPr>
      <w:r w:rsidRPr="00906174">
        <w:lastRenderedPageBreak/>
        <w:t>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da alínea “a”, serão convocadas as remanescentes, quando houver, na ordem classificatória, para o exercício do mesmo direito.</w:t>
      </w:r>
    </w:p>
    <w:p w14:paraId="4C694E80" w14:textId="77777777" w:rsidR="00906174" w:rsidRPr="00906174" w:rsidRDefault="00906174" w:rsidP="00680047">
      <w:pPr>
        <w:pStyle w:val="SemEspaamento"/>
      </w:pPr>
    </w:p>
    <w:p w14:paraId="7EF570B2" w14:textId="77777777" w:rsidR="00906174" w:rsidRPr="00906174" w:rsidRDefault="00906174" w:rsidP="00680047">
      <w:pPr>
        <w:pStyle w:val="SemEspaamento"/>
      </w:pPr>
      <w:r w:rsidRPr="00906174">
        <w:t>11.4. Encerrada a etapa de lances da sessão pública e ordenadas as ofertas, o Pregoeiro comprovará a regularidade de situação do autor da melhor proposta. O Pregoeiro verificará, também, o cumprimento das demais exigências para habilitação contidas neste Edital.</w:t>
      </w:r>
    </w:p>
    <w:p w14:paraId="28F15899" w14:textId="77777777" w:rsidR="00906174" w:rsidRPr="00906174" w:rsidRDefault="00906174" w:rsidP="00680047">
      <w:pPr>
        <w:pStyle w:val="SemEspaamento"/>
      </w:pPr>
    </w:p>
    <w:p w14:paraId="4DE0A9D7" w14:textId="77777777" w:rsidR="00906174" w:rsidRPr="00906174" w:rsidRDefault="00906174" w:rsidP="00680047">
      <w:pPr>
        <w:pStyle w:val="SemEspaamento"/>
      </w:pPr>
      <w:r w:rsidRPr="00906174">
        <w:t>11.4.1. O prazo indicado no item 8.13 inicia-se simultaneamente após o término da sessão de disputa de lances do último lote/item do pregão.</w:t>
      </w:r>
    </w:p>
    <w:p w14:paraId="3EE08927" w14:textId="77777777" w:rsidR="00906174" w:rsidRPr="00906174" w:rsidRDefault="00906174" w:rsidP="00680047">
      <w:pPr>
        <w:pStyle w:val="SemEspaamento"/>
      </w:pPr>
    </w:p>
    <w:p w14:paraId="46FA7429" w14:textId="77777777" w:rsidR="00906174" w:rsidRPr="00906174" w:rsidRDefault="00906174" w:rsidP="00680047">
      <w:pPr>
        <w:pStyle w:val="SemEspaamento"/>
      </w:pPr>
      <w:r w:rsidRPr="00906174">
        <w:t>11.4.2. No caso de desclassificação do licitante arrematante, o novo licitante convocado deverá apresentar documentação e proposta no mesmo prazo previsto no item 8.13, a contar da convocação pelo Pregoeiro através do chat de mensagens.</w:t>
      </w:r>
    </w:p>
    <w:p w14:paraId="11471E51" w14:textId="77777777" w:rsidR="00906174" w:rsidRPr="00906174" w:rsidRDefault="00906174" w:rsidP="00680047">
      <w:pPr>
        <w:pStyle w:val="SemEspaamento"/>
      </w:pPr>
    </w:p>
    <w:p w14:paraId="7062BF99" w14:textId="77777777" w:rsidR="00906174" w:rsidRPr="00906174" w:rsidRDefault="00906174" w:rsidP="00680047">
      <w:pPr>
        <w:pStyle w:val="SemEspaamento"/>
      </w:pPr>
      <w:r w:rsidRPr="00906174">
        <w:t>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w:t>
      </w:r>
    </w:p>
    <w:p w14:paraId="175D36F0" w14:textId="77777777" w:rsidR="00906174" w:rsidRPr="00906174" w:rsidRDefault="00906174" w:rsidP="00680047">
      <w:pPr>
        <w:pStyle w:val="SemEspaamento"/>
      </w:pPr>
    </w:p>
    <w:p w14:paraId="6E114D75" w14:textId="77777777" w:rsidR="00906174" w:rsidRPr="00906174" w:rsidRDefault="00906174" w:rsidP="00680047">
      <w:pPr>
        <w:pStyle w:val="SemEspaamento"/>
      </w:pPr>
      <w:r w:rsidRPr="00906174">
        <w:t>11.6. Considera-se inaceitável, para todos os fins aqui dispostos, a proposta que não atender às exigências fixadas neste Edital ou ofertar preços manifestamente inexequíveis.</w:t>
      </w:r>
    </w:p>
    <w:p w14:paraId="28D56B28" w14:textId="77777777" w:rsidR="00906174" w:rsidRPr="00906174" w:rsidRDefault="00906174" w:rsidP="00680047">
      <w:pPr>
        <w:pStyle w:val="SemEspaamento"/>
      </w:pPr>
    </w:p>
    <w:p w14:paraId="1E7C9581" w14:textId="77777777" w:rsidR="00906174" w:rsidRPr="00906174" w:rsidRDefault="00906174" w:rsidP="00680047">
      <w:pPr>
        <w:pStyle w:val="SemEspaamento"/>
      </w:pPr>
      <w:r w:rsidRPr="00906174">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2C8043A4" w14:textId="77777777" w:rsidR="00906174" w:rsidRPr="00906174" w:rsidRDefault="00906174" w:rsidP="00680047">
      <w:pPr>
        <w:pStyle w:val="SemEspaamento"/>
      </w:pPr>
    </w:p>
    <w:p w14:paraId="4FAFB2E2" w14:textId="77777777" w:rsidR="00906174" w:rsidRPr="00906174" w:rsidRDefault="00906174" w:rsidP="00680047">
      <w:pPr>
        <w:pStyle w:val="SemEspaamento"/>
      </w:pPr>
      <w:r w:rsidRPr="00906174">
        <w:t>11.8. Constatado o atendimento das exigências fixadas no edital, inclusive as exigências de habilitação, o licitante será declarado vencedor do certame pelo Pregoeiro.</w:t>
      </w:r>
    </w:p>
    <w:p w14:paraId="226E6CCF" w14:textId="77777777" w:rsidR="00906174" w:rsidRPr="00906174" w:rsidRDefault="00906174" w:rsidP="00680047">
      <w:pPr>
        <w:pStyle w:val="SemEspaamento"/>
      </w:pPr>
    </w:p>
    <w:p w14:paraId="0150F979" w14:textId="77777777" w:rsidR="00906174" w:rsidRPr="00906174" w:rsidRDefault="00906174" w:rsidP="00680047">
      <w:pPr>
        <w:pStyle w:val="SemEspaamento"/>
      </w:pPr>
      <w:r w:rsidRPr="00906174">
        <w:t>11.9. Da sessão, o sistema gerará ata circunstanciada, na qual estarão registrados todos os atos do procedimento e as ocorrências relevantes.</w:t>
      </w:r>
    </w:p>
    <w:p w14:paraId="1A7F5A3F" w14:textId="77777777" w:rsidR="00906174" w:rsidRPr="00906174" w:rsidRDefault="00906174" w:rsidP="00680047">
      <w:pPr>
        <w:pStyle w:val="SemEspaamento"/>
      </w:pPr>
      <w:r w:rsidRPr="00906174">
        <w:br/>
      </w:r>
    </w:p>
    <w:p w14:paraId="22B5DAB6" w14:textId="77777777" w:rsidR="00906174" w:rsidRPr="00906174" w:rsidRDefault="00906174" w:rsidP="00680047">
      <w:pPr>
        <w:pStyle w:val="SemEspaamento"/>
      </w:pPr>
      <w:r w:rsidRPr="00906174">
        <w:t>12. DA HABILITAÇÃO</w:t>
      </w:r>
    </w:p>
    <w:p w14:paraId="35944375" w14:textId="77777777" w:rsidR="00906174" w:rsidRPr="00906174" w:rsidRDefault="00906174" w:rsidP="00680047">
      <w:pPr>
        <w:pStyle w:val="SemEspaamento"/>
      </w:pPr>
      <w:r w:rsidRPr="00906174">
        <w:lastRenderedPageBreak/>
        <w:t>A empresa detentora da proposta de menor preço deverá apresentar os seguintes documentos comprobatórios de habilitação e qualificação:</w:t>
      </w:r>
    </w:p>
    <w:p w14:paraId="13ECBEB4" w14:textId="36C8C9E0" w:rsidR="00906174" w:rsidRPr="00906174" w:rsidRDefault="00906174" w:rsidP="00680047">
      <w:pPr>
        <w:pStyle w:val="SemEspaamento"/>
      </w:pPr>
    </w:p>
    <w:p w14:paraId="7C5CBD6E" w14:textId="77777777" w:rsidR="00906174" w:rsidRPr="00906174" w:rsidRDefault="00906174" w:rsidP="00680047">
      <w:pPr>
        <w:pStyle w:val="SemEspaamento"/>
      </w:pPr>
      <w:r w:rsidRPr="00906174">
        <w:t>12.1. Habilitação Jurídica</w:t>
      </w:r>
    </w:p>
    <w:p w14:paraId="0CDC0E17" w14:textId="77777777" w:rsidR="00906174" w:rsidRPr="00906174" w:rsidRDefault="00906174" w:rsidP="00680047">
      <w:pPr>
        <w:pStyle w:val="SemEspaamento"/>
      </w:pPr>
      <w:r w:rsidRPr="00906174">
        <w:t>A documentação relativa à habilitação jurídica da empresa, cujo objeto social deverá ser compatível com o objeto licitado, consistirá em:</w:t>
      </w:r>
    </w:p>
    <w:p w14:paraId="711535D6" w14:textId="1191FBA8" w:rsidR="00906174" w:rsidRPr="00906174" w:rsidRDefault="00906174" w:rsidP="00680047">
      <w:pPr>
        <w:pStyle w:val="SemEspaamento"/>
      </w:pPr>
    </w:p>
    <w:p w14:paraId="55BF3665" w14:textId="77777777" w:rsidR="00906174" w:rsidRPr="00906174" w:rsidRDefault="00906174" w:rsidP="00680047">
      <w:pPr>
        <w:pStyle w:val="SemEspaamento"/>
      </w:pPr>
      <w:r w:rsidRPr="00906174">
        <w:t>12.1.1. Para Empresa Individual: Registro Comercial;</w:t>
      </w:r>
    </w:p>
    <w:p w14:paraId="2396B103" w14:textId="77777777" w:rsidR="00906174" w:rsidRPr="00906174" w:rsidRDefault="00906174" w:rsidP="00680047">
      <w:pPr>
        <w:pStyle w:val="SemEspaamento"/>
      </w:pPr>
    </w:p>
    <w:p w14:paraId="67117E47" w14:textId="77777777" w:rsidR="00906174" w:rsidRPr="00906174" w:rsidRDefault="00906174" w:rsidP="00680047">
      <w:pPr>
        <w:pStyle w:val="SemEspaamento"/>
      </w:pPr>
      <w:r w:rsidRPr="00906174">
        <w:t>12.1.2. Para Sociedade Comercial: Ato constitutivo, estatuto ou contrato social em vigor e alterações subsequentes, devidamente registrados;</w:t>
      </w:r>
    </w:p>
    <w:p w14:paraId="252660DB" w14:textId="77777777" w:rsidR="00906174" w:rsidRPr="00906174" w:rsidRDefault="00906174" w:rsidP="00680047">
      <w:pPr>
        <w:pStyle w:val="SemEspaamento"/>
      </w:pPr>
    </w:p>
    <w:p w14:paraId="4C5E7D16" w14:textId="77777777" w:rsidR="00906174" w:rsidRPr="00906174" w:rsidRDefault="00906174" w:rsidP="00680047">
      <w:pPr>
        <w:pStyle w:val="SemEspaamento"/>
      </w:pPr>
      <w:r w:rsidRPr="00906174">
        <w:t>12.1.3. Para Sociedade por Ações: Inscrição do ato constitutivo e alterações, acompanhado de documentos de eleição de seus administradores em exercício;</w:t>
      </w:r>
    </w:p>
    <w:p w14:paraId="5FF1926D" w14:textId="77777777" w:rsidR="00906174" w:rsidRPr="00906174" w:rsidRDefault="00906174" w:rsidP="00680047">
      <w:pPr>
        <w:pStyle w:val="SemEspaamento"/>
      </w:pPr>
    </w:p>
    <w:p w14:paraId="518B4CD8" w14:textId="77777777" w:rsidR="00906174" w:rsidRPr="00906174" w:rsidRDefault="00906174" w:rsidP="00680047">
      <w:pPr>
        <w:pStyle w:val="SemEspaamento"/>
      </w:pPr>
      <w:r w:rsidRPr="00906174">
        <w:t>12.1.4. Para Sociedade Civil: Inscrição do ato constitutivo e alterações no registro civil das pessoas jurídicas, acompanhada de prova da diretoria em exercício;</w:t>
      </w:r>
    </w:p>
    <w:p w14:paraId="680FCDDD" w14:textId="77777777" w:rsidR="00906174" w:rsidRPr="00906174" w:rsidRDefault="00906174" w:rsidP="00680047">
      <w:pPr>
        <w:pStyle w:val="SemEspaamento"/>
      </w:pPr>
    </w:p>
    <w:p w14:paraId="4159777E" w14:textId="77777777" w:rsidR="00906174" w:rsidRPr="00906174" w:rsidRDefault="00906174" w:rsidP="00680047">
      <w:pPr>
        <w:pStyle w:val="SemEspaamento"/>
      </w:pPr>
      <w:r w:rsidRPr="00906174">
        <w:t>12.1.5. Para Empresa ou Sociedade Estrangeira em funcionamento no Brasil: Decreto de autorização, e ato de registro ou autorização para funcionamento, expedido pelo órgão competente, quando a atividade assim o exigir;</w:t>
      </w:r>
    </w:p>
    <w:p w14:paraId="2049FF4E" w14:textId="77777777" w:rsidR="00906174" w:rsidRPr="00906174" w:rsidRDefault="00906174" w:rsidP="00680047">
      <w:pPr>
        <w:pStyle w:val="SemEspaamento"/>
      </w:pPr>
    </w:p>
    <w:p w14:paraId="51D427B4" w14:textId="77777777" w:rsidR="00906174" w:rsidRPr="00906174" w:rsidRDefault="00906174" w:rsidP="00680047">
      <w:pPr>
        <w:pStyle w:val="SemEspaamento"/>
      </w:pPr>
      <w:r w:rsidRPr="00906174">
        <w:t>12.1.7. Declaração quanto ao cumprimento do disposto no inciso XXXIII do artigo 7° da Constituição Federal. Os proponentes deverão apresentar a declaração assinada por representante legal do licitante de que não outorga trabalho noturno, perigoso ou insalubre a menores de 18 (dezoito), e qualquer trabalho a menores de 16 (dezesseis) anos, salvo na condição de aprendiz, a partir de 14 (catorze) anos, conforme disposto no inciso VI do art. 68 da Lei nº 14.133/21 (Anexo VI);</w:t>
      </w:r>
    </w:p>
    <w:p w14:paraId="53041276" w14:textId="77777777" w:rsidR="00906174" w:rsidRPr="00906174" w:rsidRDefault="00906174" w:rsidP="00680047">
      <w:pPr>
        <w:pStyle w:val="SemEspaamento"/>
      </w:pPr>
    </w:p>
    <w:p w14:paraId="5E450C30" w14:textId="77777777" w:rsidR="00906174" w:rsidRPr="00906174" w:rsidRDefault="00906174" w:rsidP="00680047">
      <w:pPr>
        <w:pStyle w:val="SemEspaamento"/>
      </w:pPr>
      <w:r w:rsidRPr="00906174">
        <w:t>12.1.8. O proponente que desejar fazer uso do direito da Lei Complementar nº 123, de 14 de dezembro de 2006, que trata de MICROEMPRESA e EMPRESA DE PEQUENO PORTE, deverá apresentar a Declaração de enquadramento na citada lei, conforme modelo contido no Anexo V, com assinatura do responsável.</w:t>
      </w:r>
    </w:p>
    <w:p w14:paraId="19F166AE" w14:textId="77777777" w:rsidR="00906174" w:rsidRPr="00906174" w:rsidRDefault="00906174" w:rsidP="00680047">
      <w:pPr>
        <w:pStyle w:val="SemEspaamento"/>
      </w:pPr>
    </w:p>
    <w:p w14:paraId="5CFCE17F" w14:textId="77777777" w:rsidR="00906174" w:rsidRPr="00906174" w:rsidRDefault="00906174" w:rsidP="00680047">
      <w:pPr>
        <w:pStyle w:val="SemEspaamento"/>
      </w:pPr>
      <w:r w:rsidRPr="00906174">
        <w:t>12.2. Qualificação Econômico-Financeira</w:t>
      </w:r>
    </w:p>
    <w:p w14:paraId="6C63BF7E" w14:textId="77777777" w:rsidR="00906174" w:rsidRPr="00906174" w:rsidRDefault="00906174" w:rsidP="00680047">
      <w:pPr>
        <w:pStyle w:val="SemEspaamento"/>
      </w:pPr>
      <w:r w:rsidRPr="00906174">
        <w:t>a) Certidão negativa de falência expedida pelo distribuidor da sede do licitante;</w:t>
      </w:r>
    </w:p>
    <w:p w14:paraId="49B6365D" w14:textId="77777777" w:rsidR="00906174" w:rsidRPr="00906174" w:rsidRDefault="00906174" w:rsidP="00680047">
      <w:pPr>
        <w:pStyle w:val="SemEspaamento"/>
      </w:pPr>
    </w:p>
    <w:p w14:paraId="6E5075B5" w14:textId="77777777" w:rsidR="00906174" w:rsidRPr="00906174" w:rsidRDefault="00906174" w:rsidP="00680047">
      <w:pPr>
        <w:pStyle w:val="SemEspaamento"/>
      </w:pPr>
      <w:r w:rsidRPr="00906174">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FC09E7C" w14:textId="28702790" w:rsidR="00906174" w:rsidRPr="00906174" w:rsidRDefault="00906174" w:rsidP="00680047">
      <w:pPr>
        <w:pStyle w:val="SemEspaamento"/>
      </w:pPr>
    </w:p>
    <w:p w14:paraId="3B8CCD18" w14:textId="77777777" w:rsidR="00906174" w:rsidRPr="00906174" w:rsidRDefault="00906174" w:rsidP="00680047">
      <w:pPr>
        <w:pStyle w:val="SemEspaamento"/>
      </w:pPr>
      <w:r w:rsidRPr="00906174">
        <w:lastRenderedPageBreak/>
        <w:t>b.1) No caso de a pessoa jurídica ter sido constituída há menos de 2 (dois) anos, os documentos exigidos acima limitar-se-ão ao último exercício;</w:t>
      </w:r>
    </w:p>
    <w:p w14:paraId="23A4E797" w14:textId="77777777" w:rsidR="00906174" w:rsidRPr="00906174" w:rsidRDefault="00906174" w:rsidP="00680047">
      <w:pPr>
        <w:pStyle w:val="SemEspaamento"/>
      </w:pPr>
    </w:p>
    <w:p w14:paraId="0855457B" w14:textId="77777777" w:rsidR="00906174" w:rsidRPr="00906174" w:rsidRDefault="00906174" w:rsidP="00680047">
      <w:pPr>
        <w:pStyle w:val="SemEspaamento"/>
      </w:pPr>
      <w:r w:rsidRPr="00906174">
        <w:t>b.2) No caso de empresa constituída no exercício social vigente, admite-se a apresentação de balanço patrimonial e demonstrações contábeis referentes ao período de existência da sociedade;</w:t>
      </w:r>
    </w:p>
    <w:p w14:paraId="4A5726F2" w14:textId="77777777" w:rsidR="00906174" w:rsidRPr="00906174" w:rsidRDefault="00906174" w:rsidP="00680047">
      <w:pPr>
        <w:pStyle w:val="SemEspaamento"/>
      </w:pPr>
    </w:p>
    <w:p w14:paraId="0C7DF2A6" w14:textId="77777777" w:rsidR="00906174" w:rsidRPr="00906174" w:rsidRDefault="00906174" w:rsidP="00680047">
      <w:pPr>
        <w:pStyle w:val="SemEspaamento"/>
      </w:pPr>
      <w:r w:rsidRPr="00906174">
        <w:t>b.3) É admissível o balanço intermediário, se decorrer de lei ou contrato/estatuto social;</w:t>
      </w:r>
    </w:p>
    <w:p w14:paraId="56D290E3" w14:textId="77777777" w:rsidR="00906174" w:rsidRPr="00906174" w:rsidRDefault="00906174" w:rsidP="00680047">
      <w:pPr>
        <w:pStyle w:val="SemEspaamento"/>
      </w:pPr>
    </w:p>
    <w:p w14:paraId="670D3259" w14:textId="77777777" w:rsidR="00906174" w:rsidRPr="00906174" w:rsidRDefault="00906174" w:rsidP="00680047">
      <w:pPr>
        <w:pStyle w:val="SemEspaamento"/>
      </w:pPr>
      <w:r w:rsidRPr="00906174">
        <w:t>b.4) No caso de microempresa ou empresa de pequeno porte enquadradas no SIMPLES NACIONAL, poderá apresentar em substituição ao balanço o extrato do SIMPLES NACIONAL dos últimos 03 (três) meses;</w:t>
      </w:r>
    </w:p>
    <w:p w14:paraId="00517107" w14:textId="77777777" w:rsidR="00906174" w:rsidRPr="00906174" w:rsidRDefault="00906174" w:rsidP="00680047">
      <w:pPr>
        <w:pStyle w:val="SemEspaamento"/>
      </w:pPr>
    </w:p>
    <w:p w14:paraId="4F69D436" w14:textId="77777777" w:rsidR="00906174" w:rsidRPr="00906174" w:rsidRDefault="00906174" w:rsidP="00680047">
      <w:pPr>
        <w:pStyle w:val="SemEspaamento"/>
      </w:pPr>
      <w:r w:rsidRPr="00906174">
        <w:t>b.5) As empresas criadas no exercício financeiro da licitação deverão atender a todas as exigências da habilitação e poderão substituir os demonstrativos contábeis pelo balanço de abertura (Lei nº 14.133, de 2021, art. 65, §1º);</w:t>
      </w:r>
    </w:p>
    <w:p w14:paraId="29FEFE13" w14:textId="77777777" w:rsidR="00906174" w:rsidRPr="00906174" w:rsidRDefault="00906174" w:rsidP="00680047">
      <w:pPr>
        <w:pStyle w:val="SemEspaamento"/>
      </w:pPr>
    </w:p>
    <w:p w14:paraId="3665FAB1" w14:textId="77777777" w:rsidR="00906174" w:rsidRPr="00906174" w:rsidRDefault="00906174" w:rsidP="00680047">
      <w:pPr>
        <w:pStyle w:val="SemEspaamento"/>
      </w:pPr>
      <w:r w:rsidRPr="00906174">
        <w:t>b.6) O balanço patrimonial, demonstração de resultado de exercício e demais demonstrações contábeis limitar-se-ão ao último exercício no caso de a pessoa jurídica ter sido constituída há menos de 2 (dois) anos (Lei nº 14.133, de 2021, art. 69, §6º);</w:t>
      </w:r>
    </w:p>
    <w:p w14:paraId="014F1F56" w14:textId="77777777" w:rsidR="00906174" w:rsidRPr="00906174" w:rsidRDefault="00906174" w:rsidP="00680047">
      <w:pPr>
        <w:pStyle w:val="SemEspaamento"/>
      </w:pPr>
    </w:p>
    <w:p w14:paraId="5371E136" w14:textId="77777777" w:rsidR="00906174" w:rsidRPr="00906174" w:rsidRDefault="00906174" w:rsidP="00680047">
      <w:pPr>
        <w:pStyle w:val="SemEspaamento"/>
      </w:pPr>
      <w:r w:rsidRPr="00906174">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w:t>
      </w:r>
    </w:p>
    <w:p w14:paraId="52D9AC95" w14:textId="77777777" w:rsidR="00906174" w:rsidRPr="00906174" w:rsidRDefault="00906174" w:rsidP="00680047">
      <w:pPr>
        <w:pStyle w:val="SemEspaamento"/>
      </w:pPr>
    </w:p>
    <w:p w14:paraId="03BEBEE0" w14:textId="77777777" w:rsidR="00906174" w:rsidRPr="00906174" w:rsidRDefault="00906174" w:rsidP="00680047">
      <w:pPr>
        <w:pStyle w:val="SemEspaamento"/>
      </w:pPr>
      <w:r w:rsidRPr="00906174">
        <w:t>12.3. Qualificação Técnica</w:t>
      </w:r>
    </w:p>
    <w:p w14:paraId="47AD5CAF" w14:textId="77777777" w:rsidR="00906174" w:rsidRPr="00906174" w:rsidRDefault="00906174" w:rsidP="00680047">
      <w:pPr>
        <w:pStyle w:val="SemEspaamento"/>
      </w:pPr>
      <w:r w:rsidRPr="00906174">
        <w:t>12.3.1. Comprovação de aptidão para desempenho de atividade pertinente e compatível em características, quantidade e prazos com o objeto da licitação, mediante atestados fornecidos por pessoa jurídica de direito público ou privado, acompanhado da comprovação de fornecimento/serviço do objeto (Nota Fiscal e/ou Contrato de prestação de serviço), comprovando que a empresa forneceu os produtos;</w:t>
      </w:r>
    </w:p>
    <w:p w14:paraId="60C98016" w14:textId="77777777" w:rsidR="00906174" w:rsidRPr="00906174" w:rsidRDefault="00906174" w:rsidP="00680047">
      <w:pPr>
        <w:pStyle w:val="SemEspaamento"/>
      </w:pPr>
    </w:p>
    <w:p w14:paraId="2D43B604" w14:textId="77777777" w:rsidR="00906174" w:rsidRPr="00906174" w:rsidRDefault="00906174" w:rsidP="00680047">
      <w:pPr>
        <w:pStyle w:val="SemEspaamento"/>
      </w:pPr>
      <w:r w:rsidRPr="00906174">
        <w:t>12.3.2. Alvará de funcionamento.</w:t>
      </w:r>
    </w:p>
    <w:p w14:paraId="19AA921E" w14:textId="77777777" w:rsidR="00906174" w:rsidRPr="00906174" w:rsidRDefault="00906174" w:rsidP="00680047">
      <w:pPr>
        <w:pStyle w:val="SemEspaamento"/>
      </w:pPr>
    </w:p>
    <w:p w14:paraId="3FB45A7F" w14:textId="77777777" w:rsidR="00906174" w:rsidRPr="00906174" w:rsidRDefault="00906174" w:rsidP="00680047">
      <w:pPr>
        <w:pStyle w:val="SemEspaamento"/>
      </w:pPr>
      <w:r w:rsidRPr="00906174">
        <w:t>12.4. Regularidade Fiscal e Trabalhista</w:t>
      </w:r>
    </w:p>
    <w:p w14:paraId="05008C90" w14:textId="77777777" w:rsidR="00906174" w:rsidRPr="00906174" w:rsidRDefault="00906174" w:rsidP="00680047">
      <w:pPr>
        <w:pStyle w:val="SemEspaamento"/>
      </w:pPr>
      <w:r w:rsidRPr="00906174">
        <w:t>12.4.1. Prova de inscrição no Cadastro Nacional da Pessoa Jurídica (CNPJ) do Ministério da Fazenda ou Comprovante de Inscrição e de Situação Cadastral;</w:t>
      </w:r>
    </w:p>
    <w:p w14:paraId="011D1C4D" w14:textId="77777777" w:rsidR="00906174" w:rsidRPr="00906174" w:rsidRDefault="00906174" w:rsidP="00680047">
      <w:pPr>
        <w:pStyle w:val="SemEspaamento"/>
      </w:pPr>
    </w:p>
    <w:p w14:paraId="54D35AFC" w14:textId="77777777" w:rsidR="00906174" w:rsidRPr="00906174" w:rsidRDefault="00906174" w:rsidP="00680047">
      <w:pPr>
        <w:pStyle w:val="SemEspaamento"/>
      </w:pPr>
      <w:r w:rsidRPr="00906174">
        <w:lastRenderedPageBreak/>
        <w:t>12.4.2. Prova de inscrição no cadastro de contribuinte MUNICIPAL ou ESTADUAL relativo à sede do licitante (podendo ser apresentada por via emitida através da internet);</w:t>
      </w:r>
    </w:p>
    <w:p w14:paraId="4B566B69" w14:textId="77777777" w:rsidR="00906174" w:rsidRPr="00906174" w:rsidRDefault="00906174" w:rsidP="00680047">
      <w:pPr>
        <w:pStyle w:val="SemEspaamento"/>
      </w:pPr>
    </w:p>
    <w:p w14:paraId="4D6375BB" w14:textId="77777777" w:rsidR="00906174" w:rsidRPr="00906174" w:rsidRDefault="00906174" w:rsidP="00680047">
      <w:pPr>
        <w:pStyle w:val="SemEspaamento"/>
      </w:pPr>
      <w:r w:rsidRPr="00906174">
        <w:t>12.4.3. Prova de regularidade para com a Fazenda Federal (Tributos Federais e Dívida Ativa da União) do domicílio ou sede do licitante, ou outra equivalente, na forma da lei;</w:t>
      </w:r>
    </w:p>
    <w:p w14:paraId="7BA877EC" w14:textId="77777777" w:rsidR="00906174" w:rsidRPr="00906174" w:rsidRDefault="00906174" w:rsidP="00680047">
      <w:pPr>
        <w:pStyle w:val="SemEspaamento"/>
      </w:pPr>
    </w:p>
    <w:p w14:paraId="090D95A5" w14:textId="77777777" w:rsidR="00906174" w:rsidRPr="00906174" w:rsidRDefault="00906174" w:rsidP="00680047">
      <w:pPr>
        <w:pStyle w:val="SemEspaamento"/>
      </w:pPr>
      <w:r w:rsidRPr="00906174">
        <w:t>12.4.4. Prova de regularidade para com a Fazenda Estadual do domicílio ou sede do licitante, ou outra equivalente, na forma da lei;</w:t>
      </w:r>
    </w:p>
    <w:p w14:paraId="6932869F" w14:textId="77777777" w:rsidR="00906174" w:rsidRPr="00906174" w:rsidRDefault="00906174" w:rsidP="00680047">
      <w:pPr>
        <w:pStyle w:val="SemEspaamento"/>
      </w:pPr>
    </w:p>
    <w:p w14:paraId="52637DFE" w14:textId="77777777" w:rsidR="00906174" w:rsidRPr="00906174" w:rsidRDefault="00906174" w:rsidP="00680047">
      <w:pPr>
        <w:pStyle w:val="SemEspaamento"/>
      </w:pPr>
      <w:r w:rsidRPr="00906174">
        <w:t>12.4.5. Prova de regularidade relativa ao Fundo de Garantia por Tempo de Serviço – FGTS através do Certificado de Regularidade do FGTS - CRF, emitido pela Caixa Econômica Federal;</w:t>
      </w:r>
    </w:p>
    <w:p w14:paraId="4DE55942" w14:textId="77777777" w:rsidR="00906174" w:rsidRPr="00906174" w:rsidRDefault="00906174" w:rsidP="00680047">
      <w:pPr>
        <w:pStyle w:val="SemEspaamento"/>
      </w:pPr>
    </w:p>
    <w:p w14:paraId="729E0699" w14:textId="77777777" w:rsidR="00906174" w:rsidRPr="00906174" w:rsidRDefault="00906174" w:rsidP="00680047">
      <w:pPr>
        <w:pStyle w:val="SemEspaamento"/>
      </w:pPr>
      <w:r w:rsidRPr="00906174">
        <w:t>12.4.6. Prova de inexistência de débitos inadimplidos perante a Justiça do Trabalho, mediante apresentação de Certidão Negativa de Débitos Trabalhistas – CNDT e sua regularização;</w:t>
      </w:r>
    </w:p>
    <w:p w14:paraId="337022AE" w14:textId="77777777" w:rsidR="00906174" w:rsidRPr="00906174" w:rsidRDefault="00906174" w:rsidP="00680047">
      <w:pPr>
        <w:pStyle w:val="SemEspaamento"/>
      </w:pPr>
    </w:p>
    <w:p w14:paraId="6FEF33DE" w14:textId="77777777" w:rsidR="00906174" w:rsidRPr="00906174" w:rsidRDefault="00906174" w:rsidP="00680047">
      <w:pPr>
        <w:pStyle w:val="SemEspaamento"/>
      </w:pPr>
      <w:r w:rsidRPr="00906174">
        <w:t>12.4.8. Prova de regularidade com a Fazenda Municipal do domicílio ou sede do licitante;</w:t>
      </w:r>
    </w:p>
    <w:p w14:paraId="46A5B080" w14:textId="77777777" w:rsidR="00906174" w:rsidRPr="00906174" w:rsidRDefault="00906174" w:rsidP="00680047">
      <w:pPr>
        <w:pStyle w:val="SemEspaamento"/>
      </w:pPr>
    </w:p>
    <w:p w14:paraId="5D710B38" w14:textId="77777777" w:rsidR="00906174" w:rsidRPr="00906174" w:rsidRDefault="00906174" w:rsidP="00680047">
      <w:pPr>
        <w:pStyle w:val="SemEspaamento"/>
      </w:pPr>
      <w:r w:rsidRPr="00906174">
        <w:t>12.4.9. A prova de regularidade deverá ser feita por Certidão Negativa ou Certidão Positiva com efeitos de Negativa.</w:t>
      </w:r>
    </w:p>
    <w:p w14:paraId="54C852B0" w14:textId="77777777" w:rsidR="00906174" w:rsidRPr="00906174" w:rsidRDefault="00906174" w:rsidP="00680047">
      <w:pPr>
        <w:pStyle w:val="SemEspaamento"/>
      </w:pPr>
    </w:p>
    <w:p w14:paraId="241900A2" w14:textId="77777777" w:rsidR="00906174" w:rsidRPr="00906174" w:rsidRDefault="00906174" w:rsidP="00680047">
      <w:pPr>
        <w:pStyle w:val="SemEspaamento"/>
      </w:pPr>
      <w:r w:rsidRPr="00906174">
        <w:t>12.5 a 12.9. Regras Gerais de Habilitação</w:t>
      </w:r>
    </w:p>
    <w:p w14:paraId="6E3A0065" w14:textId="77777777" w:rsidR="00906174" w:rsidRPr="00906174" w:rsidRDefault="00906174" w:rsidP="00680047">
      <w:pPr>
        <w:pStyle w:val="SemEspaamento"/>
      </w:pPr>
      <w:r w:rsidRPr="00906174">
        <w:t>12.5. Os documentos de Habilitação deverão estar com prazo vigente; não havendo prazo nos documentos, os mesmos serão considerados válidos se emitidos em até 90 dias.</w:t>
      </w:r>
    </w:p>
    <w:p w14:paraId="422E0FB6" w14:textId="77777777" w:rsidR="00906174" w:rsidRPr="00906174" w:rsidRDefault="00906174" w:rsidP="00680047">
      <w:pPr>
        <w:pStyle w:val="SemEspaamento"/>
      </w:pPr>
    </w:p>
    <w:p w14:paraId="7C1D9E0B" w14:textId="77777777" w:rsidR="00906174" w:rsidRPr="00906174" w:rsidRDefault="00906174" w:rsidP="00680047">
      <w:pPr>
        <w:pStyle w:val="SemEspaamento"/>
      </w:pPr>
      <w:r w:rsidRPr="00906174">
        <w:t>12.6. O Pregoeiro reserva-se o direito de solicitar da licitante, em qualquer tempo, no curso da licitação, quaisquer esclarecimentos sobre documentos já entregues, fixando-lhe prazo para atendimento.</w:t>
      </w:r>
    </w:p>
    <w:p w14:paraId="1744FF8A" w14:textId="77777777" w:rsidR="00906174" w:rsidRPr="00906174" w:rsidRDefault="00906174" w:rsidP="00680047">
      <w:pPr>
        <w:pStyle w:val="SemEspaamento"/>
      </w:pPr>
    </w:p>
    <w:p w14:paraId="4D0C0834" w14:textId="77777777" w:rsidR="00906174" w:rsidRPr="00906174" w:rsidRDefault="00906174" w:rsidP="00680047">
      <w:pPr>
        <w:pStyle w:val="SemEspaamento"/>
      </w:pPr>
      <w:r w:rsidRPr="00906174">
        <w:t>12.7. As empresas participantes devem anexar no Sistema de Pregão Eletrônico todos os documentos solicitados neste edital e na aba de documentos do Sistema.</w:t>
      </w:r>
    </w:p>
    <w:p w14:paraId="61A3A022" w14:textId="77777777" w:rsidR="00906174" w:rsidRPr="00906174" w:rsidRDefault="00906174" w:rsidP="00680047">
      <w:pPr>
        <w:pStyle w:val="SemEspaamento"/>
      </w:pPr>
    </w:p>
    <w:p w14:paraId="5D43321C" w14:textId="77777777" w:rsidR="00906174" w:rsidRPr="00906174" w:rsidRDefault="00906174" w:rsidP="00680047">
      <w:pPr>
        <w:pStyle w:val="SemEspaamento"/>
      </w:pPr>
      <w:r w:rsidRPr="00906174">
        <w:t>12.8. A falta de qualquer dos documentos exigidos no edital implicará inabilitação da licitante, sendo vedada a concessão de prazo para complementação da documentação exigida para a habilitação, salvo motivo devidamente justificado e aceito pelo Pregoeiro.</w:t>
      </w:r>
    </w:p>
    <w:p w14:paraId="75E63C60" w14:textId="77777777" w:rsidR="00906174" w:rsidRPr="00906174" w:rsidRDefault="00906174" w:rsidP="00680047">
      <w:pPr>
        <w:pStyle w:val="SemEspaamento"/>
      </w:pPr>
    </w:p>
    <w:p w14:paraId="1CA737C5" w14:textId="77777777" w:rsidR="00906174" w:rsidRPr="00906174" w:rsidRDefault="00906174" w:rsidP="00680047">
      <w:pPr>
        <w:pStyle w:val="SemEspaamento"/>
      </w:pPr>
      <w:r w:rsidRPr="00906174">
        <w:t xml:space="preserve">12.9. Todos os documentos exigidos no Edital e na Plataforma do Pregão Eletrônico também fazem parte da documentação necessária para habilitação da </w:t>
      </w:r>
      <w:r w:rsidRPr="00906174">
        <w:lastRenderedPageBreak/>
        <w:t>licitante vencedora da fase de disputa. Todos os documentos exigidos devem ser anexados na Plataforma do Pregão Eletrônico.</w:t>
      </w:r>
    </w:p>
    <w:p w14:paraId="56135502" w14:textId="77777777" w:rsidR="00906174" w:rsidRPr="00906174" w:rsidRDefault="00906174" w:rsidP="00680047">
      <w:pPr>
        <w:pStyle w:val="SemEspaamento"/>
      </w:pPr>
    </w:p>
    <w:p w14:paraId="3EB122C4" w14:textId="77777777" w:rsidR="00906174" w:rsidRPr="00906174" w:rsidRDefault="00906174" w:rsidP="00680047">
      <w:pPr>
        <w:pStyle w:val="SemEspaamento"/>
      </w:pPr>
      <w:r w:rsidRPr="00906174">
        <w:t>13. DA IMPUGNAÇÃO AO EDITAL E RECURSOS</w:t>
      </w:r>
    </w:p>
    <w:p w14:paraId="2C8F8867" w14:textId="77777777" w:rsidR="00906174" w:rsidRPr="00906174" w:rsidRDefault="00906174" w:rsidP="00680047">
      <w:pPr>
        <w:pStyle w:val="SemEspaamento"/>
      </w:pPr>
      <w:r w:rsidRPr="00906174">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1970B109" w14:textId="77777777" w:rsidR="00906174" w:rsidRPr="00906174" w:rsidRDefault="00906174" w:rsidP="00680047">
      <w:pPr>
        <w:pStyle w:val="SemEspaamento"/>
      </w:pPr>
    </w:p>
    <w:p w14:paraId="1344630A" w14:textId="77777777" w:rsidR="00906174" w:rsidRPr="00906174" w:rsidRDefault="00906174" w:rsidP="00680047">
      <w:pPr>
        <w:pStyle w:val="SemEspaamento"/>
      </w:pPr>
      <w:r w:rsidRPr="00906174">
        <w:t>13.2. Não serão conhecidas as impugnações e os recursos apresentados fora do prazo legal e/ou subscritos por representante não habilitado legalmente ou não identificado no processo para responder pelo proponente.</w:t>
      </w:r>
    </w:p>
    <w:p w14:paraId="41983606" w14:textId="77777777" w:rsidR="00906174" w:rsidRPr="00906174" w:rsidRDefault="00906174" w:rsidP="00680047">
      <w:pPr>
        <w:pStyle w:val="SemEspaamento"/>
      </w:pPr>
    </w:p>
    <w:p w14:paraId="075D5149" w14:textId="77777777" w:rsidR="00906174" w:rsidRPr="00906174" w:rsidRDefault="00906174" w:rsidP="00680047">
      <w:pPr>
        <w:pStyle w:val="SemEspaamento"/>
      </w:pPr>
      <w:r w:rsidRPr="00906174">
        <w:t>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w:t>
      </w:r>
    </w:p>
    <w:p w14:paraId="22040D7A" w14:textId="77777777" w:rsidR="00906174" w:rsidRPr="00906174" w:rsidRDefault="00906174" w:rsidP="00680047">
      <w:pPr>
        <w:pStyle w:val="SemEspaamento"/>
      </w:pPr>
    </w:p>
    <w:p w14:paraId="1085BE64" w14:textId="77777777" w:rsidR="00906174" w:rsidRPr="00906174" w:rsidRDefault="00906174" w:rsidP="00680047">
      <w:pPr>
        <w:pStyle w:val="SemEspaamento"/>
      </w:pPr>
      <w:r w:rsidRPr="00906174">
        <w:t>13.4. A ausência de manifestação imediata e motivada do licitante quanto à intenção de recorrer importará na decadência desse direito, e o Pregoeiro estará autorizado a adjudicar o objeto ao licitante declarado vencedor.</w:t>
      </w:r>
    </w:p>
    <w:p w14:paraId="75E5B739" w14:textId="77777777" w:rsidR="00906174" w:rsidRPr="00906174" w:rsidRDefault="00906174" w:rsidP="00680047">
      <w:pPr>
        <w:pStyle w:val="SemEspaamento"/>
      </w:pPr>
    </w:p>
    <w:p w14:paraId="08B30F0E" w14:textId="77777777" w:rsidR="00906174" w:rsidRPr="00906174" w:rsidRDefault="00906174" w:rsidP="00680047">
      <w:pPr>
        <w:pStyle w:val="SemEspaamento"/>
      </w:pPr>
      <w:r w:rsidRPr="00906174">
        <w:t>13.5. Não será concedido prazo para recursos sobre assuntos meramente protelatórios ou quando não justificada a intenção de interpor o recurso pelo proponente.</w:t>
      </w:r>
    </w:p>
    <w:p w14:paraId="58553D9D" w14:textId="77777777" w:rsidR="00906174" w:rsidRPr="00906174" w:rsidRDefault="00906174" w:rsidP="00680047">
      <w:pPr>
        <w:pStyle w:val="SemEspaamento"/>
      </w:pPr>
    </w:p>
    <w:p w14:paraId="59298C58" w14:textId="77777777" w:rsidR="00906174" w:rsidRPr="00906174" w:rsidRDefault="00906174" w:rsidP="00680047">
      <w:pPr>
        <w:pStyle w:val="SemEspaamento"/>
      </w:pPr>
      <w:r w:rsidRPr="00906174">
        <w:t xml:space="preserve">13.6. Eventual impugnação do edital, bem como os questionamentos, deverá ser efetuada por meio do sistema Licitações da Bolsa do Brasil, no site </w:t>
      </w:r>
      <w:hyperlink r:id="rId25" w:tgtFrame="_blank" w:history="1">
        <w:r w:rsidRPr="00906174">
          <w:rPr>
            <w:rStyle w:val="Hyperlink"/>
          </w:rPr>
          <w:t>https://licitar.digital/</w:t>
        </w:r>
      </w:hyperlink>
      <w:r w:rsidRPr="00906174">
        <w:t>, que irá receber e encaminhar à autoridade competente que decidirá sobre o seu recebimento, tempestividade e razões de mérito.</w:t>
      </w:r>
    </w:p>
    <w:p w14:paraId="29FA03C8" w14:textId="77777777" w:rsidR="00906174" w:rsidRPr="00906174" w:rsidRDefault="00906174" w:rsidP="00680047">
      <w:pPr>
        <w:pStyle w:val="SemEspaamento"/>
      </w:pPr>
    </w:p>
    <w:p w14:paraId="776FD423" w14:textId="77777777" w:rsidR="00906174" w:rsidRPr="00906174" w:rsidRDefault="00906174" w:rsidP="00680047">
      <w:pPr>
        <w:pStyle w:val="SemEspaamento"/>
      </w:pPr>
      <w:r w:rsidRPr="00906174">
        <w:t>13.7. O acolhimento de recurso importará a invalidação apenas dos atos insuscetíveis de aproveitamento.</w:t>
      </w:r>
    </w:p>
    <w:p w14:paraId="182A43AB" w14:textId="77777777" w:rsidR="00906174" w:rsidRPr="00906174" w:rsidRDefault="00906174" w:rsidP="00680047">
      <w:pPr>
        <w:pStyle w:val="SemEspaamento"/>
      </w:pPr>
      <w:r w:rsidRPr="00906174">
        <w:br/>
      </w:r>
    </w:p>
    <w:p w14:paraId="2872C1D4" w14:textId="77777777" w:rsidR="00906174" w:rsidRPr="00906174" w:rsidRDefault="00906174" w:rsidP="00680047">
      <w:pPr>
        <w:pStyle w:val="SemEspaamento"/>
      </w:pPr>
      <w:r w:rsidRPr="00906174">
        <w:t>14. DAS SANÇÕES E PENALIDADES</w:t>
      </w:r>
    </w:p>
    <w:p w14:paraId="55829929" w14:textId="77777777" w:rsidR="00906174" w:rsidRPr="00906174" w:rsidRDefault="00906174" w:rsidP="00680047">
      <w:pPr>
        <w:pStyle w:val="SemEspaamento"/>
      </w:pPr>
      <w:r w:rsidRPr="00906174">
        <w:t>14.1. A desistência da proposta, lance ou oferta e a não aceitação da Nota de Empenho ensejarão:</w:t>
      </w:r>
    </w:p>
    <w:p w14:paraId="0E3AAE1D" w14:textId="4FF575E8" w:rsidR="00906174" w:rsidRPr="00906174" w:rsidRDefault="00906174" w:rsidP="00680047">
      <w:pPr>
        <w:pStyle w:val="SemEspaamento"/>
      </w:pPr>
    </w:p>
    <w:p w14:paraId="7C363771" w14:textId="77777777" w:rsidR="00906174" w:rsidRPr="00906174" w:rsidRDefault="00906174" w:rsidP="00680047">
      <w:pPr>
        <w:pStyle w:val="SemEspaamento"/>
      </w:pPr>
      <w:r w:rsidRPr="00906174">
        <w:t>14.1.1. Cobrança pelo Município, por via administrativa ou judicial, de multa de 10% (dez por cento) sobre o valor total da proposta ou lance;</w:t>
      </w:r>
    </w:p>
    <w:p w14:paraId="46F9F0FF" w14:textId="77777777" w:rsidR="00906174" w:rsidRPr="00906174" w:rsidRDefault="00906174" w:rsidP="00680047">
      <w:pPr>
        <w:pStyle w:val="SemEspaamento"/>
      </w:pPr>
    </w:p>
    <w:p w14:paraId="7D9F45B8" w14:textId="77777777" w:rsidR="00906174" w:rsidRPr="00906174" w:rsidRDefault="00906174" w:rsidP="00680047">
      <w:pPr>
        <w:pStyle w:val="SemEspaamento"/>
      </w:pPr>
      <w:r w:rsidRPr="00906174">
        <w:lastRenderedPageBreak/>
        <w:t>14.1.2. Suspensão temporária do direito de licitar e impedimento de contratar com o Município, além do cancelamento de seu Certificado de Registro Cadastral no Cadastro de Fornecedores do Município, pelo período de até 02 (dois) anos.</w:t>
      </w:r>
    </w:p>
    <w:p w14:paraId="624290F0" w14:textId="77777777" w:rsidR="00906174" w:rsidRPr="00906174" w:rsidRDefault="00906174" w:rsidP="00680047">
      <w:pPr>
        <w:pStyle w:val="SemEspaamento"/>
      </w:pPr>
    </w:p>
    <w:p w14:paraId="2EBF3303" w14:textId="77777777" w:rsidR="00906174" w:rsidRPr="00906174" w:rsidRDefault="00906174" w:rsidP="00680047">
      <w:pPr>
        <w:pStyle w:val="SemEspaamento"/>
      </w:pPr>
      <w:r w:rsidRPr="00906174">
        <w:t>14.2. Salvo ocorrência de caso fortuito ou de força maior, devidamente justificada e comprovada, o não cumprimento, por parte da empresa licitante vencedora, das obrigações assumidas, ou a infringência de preceitos legais pertinentes, ensejará a aplicação das seguintes penalidades, segundo a gravidade da falta:</w:t>
      </w:r>
    </w:p>
    <w:p w14:paraId="7814BC2C" w14:textId="16B935D4" w:rsidR="00906174" w:rsidRPr="00906174" w:rsidRDefault="00906174" w:rsidP="00680047">
      <w:pPr>
        <w:pStyle w:val="SemEspaamento"/>
      </w:pPr>
    </w:p>
    <w:p w14:paraId="4E83EC21" w14:textId="77777777" w:rsidR="00906174" w:rsidRPr="00906174" w:rsidRDefault="00906174" w:rsidP="00680047">
      <w:pPr>
        <w:pStyle w:val="SemEspaamento"/>
      </w:pPr>
      <w:r w:rsidRPr="00906174">
        <w:t>14.2.1. Advertência, sempre que forem constatadas irregularidades de pouca gravidade para as quais tenha a Contratada concorrido diretamente, ocorrência que será registrada no Cadastro de Fornecedores do Município;</w:t>
      </w:r>
    </w:p>
    <w:p w14:paraId="3606897A" w14:textId="77777777" w:rsidR="00906174" w:rsidRPr="00906174" w:rsidRDefault="00906174" w:rsidP="00680047">
      <w:pPr>
        <w:pStyle w:val="SemEspaamento"/>
      </w:pPr>
    </w:p>
    <w:p w14:paraId="33D4DED8" w14:textId="77777777" w:rsidR="00906174" w:rsidRPr="00906174" w:rsidRDefault="00906174" w:rsidP="00680047">
      <w:pPr>
        <w:pStyle w:val="SemEspaamento"/>
      </w:pPr>
      <w:r w:rsidRPr="00906174">
        <w:t>14.2.2. Multa de 0,2% (dois décimos percentuais) ao dia, calculada sobre o valor do fornecimento realizado com atraso até o 10º (décimo) dia corrido, após o que, cumulativamente, aplicar-se-á a multa prevista no subitem 14.2.3;</w:t>
      </w:r>
    </w:p>
    <w:p w14:paraId="0875CFED" w14:textId="77777777" w:rsidR="00906174" w:rsidRPr="00906174" w:rsidRDefault="00906174" w:rsidP="00680047">
      <w:pPr>
        <w:pStyle w:val="SemEspaamento"/>
      </w:pPr>
    </w:p>
    <w:p w14:paraId="2AB66734" w14:textId="77777777" w:rsidR="00906174" w:rsidRPr="00906174" w:rsidRDefault="00906174" w:rsidP="00680047">
      <w:pPr>
        <w:pStyle w:val="SemEspaamento"/>
      </w:pPr>
      <w:r w:rsidRPr="00906174">
        <w:t>14.2.3. Multa de 10% (dez por cento) sobre o valor total da Nota de Empenho, na hipótese de descumprimento parcial ou total de qualquer de suas cláusulas, podendo, ainda, ser rescindido o contrato na forma da lei;</w:t>
      </w:r>
    </w:p>
    <w:p w14:paraId="32A200E5" w14:textId="77777777" w:rsidR="00906174" w:rsidRPr="00906174" w:rsidRDefault="00906174" w:rsidP="00680047">
      <w:pPr>
        <w:pStyle w:val="SemEspaamento"/>
      </w:pPr>
    </w:p>
    <w:p w14:paraId="0C092437" w14:textId="77777777" w:rsidR="00906174" w:rsidRPr="00906174" w:rsidRDefault="00906174" w:rsidP="00680047">
      <w:pPr>
        <w:pStyle w:val="SemEspaamento"/>
      </w:pPr>
      <w:r w:rsidRPr="00906174">
        <w:t>14.2.4. Na hipótese de rescisão contratual, além da aplicação da multa correspondente, suspensão temporária do direito de licitar com a Prefeitura Municipal, bem como o impedimento de com ela contratar, pelo prazo de até 2 (dois) anos;</w:t>
      </w:r>
    </w:p>
    <w:p w14:paraId="55BF0F59" w14:textId="77777777" w:rsidR="00906174" w:rsidRPr="00906174" w:rsidRDefault="00906174" w:rsidP="00680047">
      <w:pPr>
        <w:pStyle w:val="SemEspaamento"/>
      </w:pPr>
    </w:p>
    <w:p w14:paraId="1DBC9A1B" w14:textId="77777777" w:rsidR="00906174" w:rsidRPr="00906174" w:rsidRDefault="00906174" w:rsidP="00680047">
      <w:pPr>
        <w:pStyle w:val="SemEspaamento"/>
      </w:pPr>
      <w:r w:rsidRPr="00906174">
        <w:t>14.2.5. Declaração de inidoneidade, na hipótese de prática de atos ilícitos ou falta grave (como apresentar informação/documentação inverossímil ou cometer fraude), enquanto perdurarem os motivos determinantes da punição ou até que seja promovida a reabilitação perante o Município, concedida sempre que o contratado ressarcir a Administração dos prejuízos resultantes e após decorrido o prazo de até 02 (dois) anos.</w:t>
      </w:r>
    </w:p>
    <w:p w14:paraId="6770D04D" w14:textId="77777777" w:rsidR="00906174" w:rsidRPr="00906174" w:rsidRDefault="00906174" w:rsidP="00680047">
      <w:pPr>
        <w:pStyle w:val="SemEspaamento"/>
      </w:pPr>
    </w:p>
    <w:p w14:paraId="6DF419A6" w14:textId="77777777" w:rsidR="00906174" w:rsidRPr="00906174" w:rsidRDefault="00906174" w:rsidP="00680047">
      <w:pPr>
        <w:pStyle w:val="SemEspaamento"/>
      </w:pPr>
      <w:r w:rsidRPr="00906174">
        <w:t>14.3. As multas serão, após regular processo administrativo, descontadas dos créditos da licitante ou, se for o caso, cobradas administrativa ou judicialmente.</w:t>
      </w:r>
    </w:p>
    <w:p w14:paraId="4888E2ED" w14:textId="77777777" w:rsidR="00906174" w:rsidRPr="00906174" w:rsidRDefault="00906174" w:rsidP="00680047">
      <w:pPr>
        <w:pStyle w:val="SemEspaamento"/>
      </w:pPr>
    </w:p>
    <w:p w14:paraId="46766E0C" w14:textId="77777777" w:rsidR="00906174" w:rsidRPr="00906174" w:rsidRDefault="00906174" w:rsidP="00680047">
      <w:pPr>
        <w:pStyle w:val="SemEspaamento"/>
      </w:pPr>
      <w:r w:rsidRPr="00906174">
        <w:t>14.4. As penalidades previstas neste item têm caráter de sanção administrativa; consequentemente, sua aplicação não exime a empresa detentora da Ata da reparação de eventuais perdas e danos decorrentes do ato punível.</w:t>
      </w:r>
    </w:p>
    <w:p w14:paraId="486894EE" w14:textId="77777777" w:rsidR="00906174" w:rsidRPr="00906174" w:rsidRDefault="00906174" w:rsidP="00680047">
      <w:pPr>
        <w:pStyle w:val="SemEspaamento"/>
      </w:pPr>
    </w:p>
    <w:p w14:paraId="6F264EBE" w14:textId="77777777" w:rsidR="00906174" w:rsidRPr="00906174" w:rsidRDefault="00906174" w:rsidP="00680047">
      <w:pPr>
        <w:pStyle w:val="SemEspaamento"/>
      </w:pPr>
      <w:r w:rsidRPr="00906174">
        <w:t>14.5. As penalidades são independentes e a aplicação de uma não exclui a das demais, quando cabíveis.</w:t>
      </w:r>
    </w:p>
    <w:p w14:paraId="2BA7B886" w14:textId="77777777" w:rsidR="00906174" w:rsidRPr="00906174" w:rsidRDefault="00906174" w:rsidP="00680047">
      <w:pPr>
        <w:pStyle w:val="SemEspaamento"/>
      </w:pPr>
    </w:p>
    <w:p w14:paraId="5C5EBCED" w14:textId="77777777" w:rsidR="00906174" w:rsidRPr="00906174" w:rsidRDefault="00906174" w:rsidP="00680047">
      <w:pPr>
        <w:pStyle w:val="SemEspaamento"/>
      </w:pPr>
      <w:r w:rsidRPr="00906174">
        <w:lastRenderedPageBreak/>
        <w:t>14.6. Na hipótese de apresentar documentação inverossímil ou de cometer fraude, o licitante poderá sofrer, sem prejuízo da comunicação do ocorrido ao Ministério Público, as seguintes sanções aplicáveis cumulativamente:</w:t>
      </w:r>
    </w:p>
    <w:p w14:paraId="3982BE8B" w14:textId="77777777" w:rsidR="00906174" w:rsidRPr="00906174" w:rsidRDefault="00906174" w:rsidP="00680047">
      <w:pPr>
        <w:pStyle w:val="SemEspaamento"/>
      </w:pPr>
      <w:r w:rsidRPr="00906174">
        <w:br/>
      </w:r>
    </w:p>
    <w:p w14:paraId="67D4AA4B" w14:textId="77777777" w:rsidR="00906174" w:rsidRPr="00906174" w:rsidRDefault="00906174" w:rsidP="00680047">
      <w:pPr>
        <w:pStyle w:val="SemEspaamento"/>
      </w:pPr>
      <w:r w:rsidRPr="00906174">
        <w:t>14.6.1. Declaração de inidoneidade enquanto perdurarem os motivos determinantes da punição ou até a reabilitação perante o Município (após ressarcimento e decorrido o prazo de até 2 anos);</w:t>
      </w:r>
    </w:p>
    <w:p w14:paraId="6495EA3E" w14:textId="77777777" w:rsidR="00906174" w:rsidRPr="00906174" w:rsidRDefault="00906174" w:rsidP="00680047">
      <w:pPr>
        <w:pStyle w:val="SemEspaamento"/>
      </w:pPr>
    </w:p>
    <w:p w14:paraId="6648350C" w14:textId="77777777" w:rsidR="00906174" w:rsidRPr="00906174" w:rsidRDefault="00906174" w:rsidP="00680047">
      <w:pPr>
        <w:pStyle w:val="SemEspaamento"/>
      </w:pPr>
      <w:r w:rsidRPr="00906174">
        <w:t>14.6.2. Desclassificação, se a seleção se encontrar em fase de julgamento.</w:t>
      </w:r>
    </w:p>
    <w:p w14:paraId="7B27F61B" w14:textId="77777777" w:rsidR="00906174" w:rsidRPr="00906174" w:rsidRDefault="00906174" w:rsidP="00680047">
      <w:pPr>
        <w:pStyle w:val="SemEspaamento"/>
      </w:pPr>
    </w:p>
    <w:p w14:paraId="47196777" w14:textId="77777777" w:rsidR="00906174" w:rsidRPr="00906174" w:rsidRDefault="00906174" w:rsidP="00680047">
      <w:pPr>
        <w:pStyle w:val="SemEspaamento"/>
      </w:pPr>
      <w:r w:rsidRPr="00906174">
        <w:t>15. ADJUDICAÇÃO E HOMOLOGAÇÃO</w:t>
      </w:r>
    </w:p>
    <w:p w14:paraId="34A30B3C" w14:textId="77777777" w:rsidR="00906174" w:rsidRPr="00906174" w:rsidRDefault="00906174" w:rsidP="00680047">
      <w:pPr>
        <w:pStyle w:val="SemEspaamento"/>
      </w:pPr>
      <w:r w:rsidRPr="00906174">
        <w:t>15.1. Caso não haja recurso, a adjudicação será feita pelo Pregoeiro na própria sessão pública, encaminhando-se o processo para homologação pela Sra. Prefeita Municipal.</w:t>
      </w:r>
    </w:p>
    <w:p w14:paraId="6DF2CFD1" w14:textId="77777777" w:rsidR="00906174" w:rsidRPr="00906174" w:rsidRDefault="00906174" w:rsidP="00680047">
      <w:pPr>
        <w:pStyle w:val="SemEspaamento"/>
      </w:pPr>
    </w:p>
    <w:p w14:paraId="171B68A8" w14:textId="77777777" w:rsidR="00906174" w:rsidRPr="00906174" w:rsidRDefault="00906174" w:rsidP="00680047">
      <w:pPr>
        <w:pStyle w:val="SemEspaamento"/>
      </w:pPr>
      <w:r w:rsidRPr="00906174">
        <w:t>15.2. Na hipótese de recurso, a Sra. Prefeita Municipal decidirá os recursos, adjudicará o objeto do Pregão e, constatada a regularidade dos atos procedimentais, homologará o procedimento licitatório.</w:t>
      </w:r>
    </w:p>
    <w:p w14:paraId="118AC5E2" w14:textId="77777777" w:rsidR="00906174" w:rsidRPr="00906174" w:rsidRDefault="00906174" w:rsidP="00680047">
      <w:pPr>
        <w:pStyle w:val="SemEspaamento"/>
      </w:pPr>
    </w:p>
    <w:p w14:paraId="13D62235" w14:textId="77777777" w:rsidR="00906174" w:rsidRPr="00906174" w:rsidRDefault="00906174" w:rsidP="00680047">
      <w:pPr>
        <w:pStyle w:val="SemEspaamento"/>
      </w:pPr>
      <w:r w:rsidRPr="00906174">
        <w:t>15.3. A homologação desta licitação não obriga a Administração à aquisição do objeto licitado.</w:t>
      </w:r>
    </w:p>
    <w:p w14:paraId="18EAFA16" w14:textId="5A52B2BF" w:rsidR="00906174" w:rsidRPr="00906174" w:rsidRDefault="00906174" w:rsidP="00680047">
      <w:pPr>
        <w:pStyle w:val="SemEspaamento"/>
      </w:pPr>
    </w:p>
    <w:p w14:paraId="0988E5A1" w14:textId="77777777" w:rsidR="00906174" w:rsidRPr="00906174" w:rsidRDefault="00906174" w:rsidP="00680047">
      <w:pPr>
        <w:pStyle w:val="SemEspaamento"/>
      </w:pPr>
      <w:r w:rsidRPr="00906174">
        <w:t>16. FORMALIZAÇÃO DO CONTRATO</w:t>
      </w:r>
    </w:p>
    <w:p w14:paraId="63DDF77A" w14:textId="77777777" w:rsidR="00906174" w:rsidRPr="00906174" w:rsidRDefault="00906174" w:rsidP="00680047">
      <w:pPr>
        <w:pStyle w:val="SemEspaamento"/>
      </w:pPr>
      <w:r w:rsidRPr="00906174">
        <w:t>16.1. Homologada a licitação pela autoridade competente, o licitante vencedor terá o prazo de 03 (três) dias úteis, a contar da convocação, para a assinatura do Contrato. Para a formalização, a empresa deverá apresentar: nome completo, cargo, estado civil, data de nascimento, CPF, RG, endereço residencial, e-mail pessoal, e-mail institucional e telefone da pessoa que assinará pela proponente vencedora.</w:t>
      </w:r>
    </w:p>
    <w:p w14:paraId="556BE0AE" w14:textId="77777777" w:rsidR="00906174" w:rsidRPr="00906174" w:rsidRDefault="00906174" w:rsidP="00680047">
      <w:pPr>
        <w:pStyle w:val="SemEspaamento"/>
      </w:pPr>
    </w:p>
    <w:p w14:paraId="2697597D" w14:textId="77777777" w:rsidR="00906174" w:rsidRPr="00906174" w:rsidRDefault="00906174" w:rsidP="00680047">
      <w:pPr>
        <w:pStyle w:val="SemEspaamento"/>
      </w:pPr>
      <w:r w:rsidRPr="00906174">
        <w:t>16.2. A recusa injustificada do convocado em assinar o Contrato, aceitar ou retirar o instrumento no prazo estabelecido caracteriza o descumprimento total da obrigação assumida, sujeitando-o às penalidades aludidas neste edital.</w:t>
      </w:r>
    </w:p>
    <w:p w14:paraId="1750E7EE" w14:textId="77777777" w:rsidR="00906174" w:rsidRPr="00906174" w:rsidRDefault="00906174" w:rsidP="00680047">
      <w:pPr>
        <w:pStyle w:val="SemEspaamento"/>
      </w:pPr>
    </w:p>
    <w:p w14:paraId="15DE4EEF" w14:textId="77777777" w:rsidR="00906174" w:rsidRPr="00906174" w:rsidRDefault="00906174" w:rsidP="00680047">
      <w:pPr>
        <w:pStyle w:val="SemEspaamento"/>
      </w:pPr>
      <w:r w:rsidRPr="00906174">
        <w:t>16.3. É facultado à CONTRATANTE, quando o convocado não assinar, aceitar ou retirar o instrumento contratual no prazo e condições estabelecidos, convocar os demais proponentes remanescentes, na ordem de classificação, ou revogar a licitação, independentemente da cominação prevista no edital.</w:t>
      </w:r>
    </w:p>
    <w:p w14:paraId="0C86E684" w14:textId="31A03416" w:rsidR="00906174" w:rsidRPr="00906174" w:rsidRDefault="00906174" w:rsidP="00680047">
      <w:pPr>
        <w:pStyle w:val="SemEspaamento"/>
      </w:pPr>
    </w:p>
    <w:p w14:paraId="2E461891" w14:textId="77777777" w:rsidR="00906174" w:rsidRPr="00906174" w:rsidRDefault="00906174" w:rsidP="00680047">
      <w:pPr>
        <w:pStyle w:val="SemEspaamento"/>
      </w:pPr>
      <w:r w:rsidRPr="00906174">
        <w:t>17. DOS PRAZOS DE FORNECIMENTO, LOCAIS DE ENTREGA E CONDIÇÕES DE RECEBIMENTO DO OBJETO</w:t>
      </w:r>
    </w:p>
    <w:p w14:paraId="52293882" w14:textId="77777777" w:rsidR="00906174" w:rsidRPr="00906174" w:rsidRDefault="00906174" w:rsidP="00680047">
      <w:pPr>
        <w:pStyle w:val="SemEspaamento"/>
      </w:pPr>
      <w:r w:rsidRPr="00906174">
        <w:t xml:space="preserve">17.1. O fornecimento do objeto deste procedimento licitatório deverá ser entregue de acordo com o prazo estabelecido pelo Anexo I (Termo de Referência), contados </w:t>
      </w:r>
      <w:r w:rsidRPr="00906174">
        <w:lastRenderedPageBreak/>
        <w:t>do recebimento do pedido para empenho, expedido pelo Setor de Compras da Prefeitura Municipal de Santa Maria do Salto – MG.</w:t>
      </w:r>
    </w:p>
    <w:p w14:paraId="1269B828" w14:textId="77777777" w:rsidR="00906174" w:rsidRPr="00906174" w:rsidRDefault="00906174" w:rsidP="00680047">
      <w:pPr>
        <w:pStyle w:val="SemEspaamento"/>
      </w:pPr>
    </w:p>
    <w:p w14:paraId="7CCAA3B4" w14:textId="77777777" w:rsidR="00906174" w:rsidRPr="00906174" w:rsidRDefault="00906174" w:rsidP="00680047">
      <w:pPr>
        <w:pStyle w:val="SemEspaamento"/>
      </w:pPr>
      <w:r w:rsidRPr="00906174">
        <w:t>17.1.1. O(s) local(</w:t>
      </w:r>
      <w:proofErr w:type="spellStart"/>
      <w:r w:rsidRPr="00906174">
        <w:t>is</w:t>
      </w:r>
      <w:proofErr w:type="spellEnd"/>
      <w:r w:rsidRPr="00906174">
        <w:t>) e horário da entrega do objeto contratado serão determinados pelo Município de Santa Maria do Salto - MG quando da entrega do pedido para empenho ao contratado.</w:t>
      </w:r>
    </w:p>
    <w:p w14:paraId="04F7340B" w14:textId="77777777" w:rsidR="00906174" w:rsidRPr="00906174" w:rsidRDefault="00906174" w:rsidP="00680047">
      <w:pPr>
        <w:pStyle w:val="SemEspaamento"/>
      </w:pPr>
    </w:p>
    <w:p w14:paraId="1A944305" w14:textId="77777777" w:rsidR="00906174" w:rsidRPr="00906174" w:rsidRDefault="00906174" w:rsidP="00680047">
      <w:pPr>
        <w:pStyle w:val="SemEspaamento"/>
      </w:pPr>
      <w:r w:rsidRPr="00906174">
        <w:t>17.2. O objeto da contratação será recebido pelo Município de SANTA MARIA DO SALTO - MG:</w:t>
      </w:r>
    </w:p>
    <w:p w14:paraId="44DBD30F" w14:textId="69FAFCA4" w:rsidR="00906174" w:rsidRPr="00906174" w:rsidRDefault="00906174" w:rsidP="00680047">
      <w:pPr>
        <w:pStyle w:val="SemEspaamento"/>
      </w:pPr>
    </w:p>
    <w:p w14:paraId="403CC1CA" w14:textId="77777777" w:rsidR="00906174" w:rsidRPr="00906174" w:rsidRDefault="00906174" w:rsidP="00680047">
      <w:pPr>
        <w:pStyle w:val="SemEspaamento"/>
      </w:pPr>
      <w:r w:rsidRPr="00906174">
        <w:t>17.2.1. Provisoriamente, para efeito de posterior verificação da conformidade do objeto com as especificações;</w:t>
      </w:r>
    </w:p>
    <w:p w14:paraId="75E325F7" w14:textId="77777777" w:rsidR="00906174" w:rsidRPr="00906174" w:rsidRDefault="00906174" w:rsidP="00680047">
      <w:pPr>
        <w:pStyle w:val="SemEspaamento"/>
      </w:pPr>
    </w:p>
    <w:p w14:paraId="26346ECA" w14:textId="77777777" w:rsidR="00906174" w:rsidRPr="00906174" w:rsidRDefault="00906174" w:rsidP="00680047">
      <w:pPr>
        <w:pStyle w:val="SemEspaamento"/>
      </w:pPr>
      <w:r w:rsidRPr="00906174">
        <w:t>17.2.2. Definitivamente, após verificação da conformidade do objeto e consequente aceitação.</w:t>
      </w:r>
    </w:p>
    <w:p w14:paraId="448B112D" w14:textId="77777777" w:rsidR="00906174" w:rsidRPr="00906174" w:rsidRDefault="00906174" w:rsidP="00680047">
      <w:pPr>
        <w:pStyle w:val="SemEspaamento"/>
      </w:pPr>
    </w:p>
    <w:p w14:paraId="261EC45D" w14:textId="77777777" w:rsidR="00906174" w:rsidRPr="00906174" w:rsidRDefault="00906174" w:rsidP="00680047">
      <w:pPr>
        <w:pStyle w:val="SemEspaamento"/>
      </w:pPr>
      <w:r w:rsidRPr="00906174">
        <w:t>17.3. Por ocasião da entrega, a Contratada deverá colher no comprovante respectivo a data, o nome, o cargo, a assinatura e o número do Registro Geral (RG) do servidor responsável pelo recebimento.</w:t>
      </w:r>
    </w:p>
    <w:p w14:paraId="055FF589" w14:textId="77777777" w:rsidR="00906174" w:rsidRPr="00906174" w:rsidRDefault="00906174" w:rsidP="00680047">
      <w:pPr>
        <w:pStyle w:val="SemEspaamento"/>
      </w:pPr>
    </w:p>
    <w:p w14:paraId="4D5B42C3" w14:textId="77777777" w:rsidR="00906174" w:rsidRPr="00906174" w:rsidRDefault="00906174" w:rsidP="00680047">
      <w:pPr>
        <w:pStyle w:val="SemEspaamento"/>
      </w:pPr>
      <w:r w:rsidRPr="00906174">
        <w:t>17.4. Constatadas irregularidades no objeto entregue, o Contratante poderá:</w:t>
      </w:r>
    </w:p>
    <w:p w14:paraId="411D234F" w14:textId="5CBB18D0" w:rsidR="00906174" w:rsidRPr="00906174" w:rsidRDefault="00906174" w:rsidP="00680047">
      <w:pPr>
        <w:pStyle w:val="SemEspaamento"/>
      </w:pPr>
    </w:p>
    <w:p w14:paraId="15E059D4" w14:textId="77777777" w:rsidR="00906174" w:rsidRPr="00906174" w:rsidRDefault="00906174" w:rsidP="00680047">
      <w:pPr>
        <w:pStyle w:val="SemEspaamento"/>
      </w:pPr>
      <w:r w:rsidRPr="00906174">
        <w:t>17.4.1. Na hipótese de substituição, a Contratada deverá fazê-la em conformidade com a indicação da Administração, no mesmo prazo estabelecido pelo Anexo I - Termo de Referência, contados da notificação por escrito, mantido o preço inicialmente contratado;</w:t>
      </w:r>
    </w:p>
    <w:p w14:paraId="5AE2E278" w14:textId="77777777" w:rsidR="00906174" w:rsidRPr="00906174" w:rsidRDefault="00906174" w:rsidP="00680047">
      <w:pPr>
        <w:pStyle w:val="SemEspaamento"/>
      </w:pPr>
    </w:p>
    <w:p w14:paraId="4D17083C" w14:textId="77777777" w:rsidR="00906174" w:rsidRPr="00906174" w:rsidRDefault="00906174" w:rsidP="00680047">
      <w:pPr>
        <w:pStyle w:val="SemEspaamento"/>
      </w:pPr>
      <w:r w:rsidRPr="00906174">
        <w:t>17.4.2. Se disser respeito à diferença de partes, determinar sua complementação ou rescindir a contratação, sem prejuízo das penalidades cabíveis.</w:t>
      </w:r>
    </w:p>
    <w:p w14:paraId="07A3BC31" w14:textId="77777777" w:rsidR="00906174" w:rsidRPr="00906174" w:rsidRDefault="00906174" w:rsidP="00680047">
      <w:pPr>
        <w:pStyle w:val="SemEspaamento"/>
      </w:pPr>
    </w:p>
    <w:p w14:paraId="2F7767D6" w14:textId="77777777" w:rsidR="00906174" w:rsidRPr="00906174" w:rsidRDefault="00906174" w:rsidP="00680047">
      <w:pPr>
        <w:pStyle w:val="SemEspaamento"/>
      </w:pPr>
      <w:r w:rsidRPr="00906174">
        <w:t>18. CONDIÇÕES DE PAGAMENTO</w:t>
      </w:r>
    </w:p>
    <w:p w14:paraId="12D753E3" w14:textId="77777777" w:rsidR="00906174" w:rsidRPr="00906174" w:rsidRDefault="00906174" w:rsidP="00680047">
      <w:pPr>
        <w:pStyle w:val="SemEspaamento"/>
      </w:pPr>
      <w:r w:rsidRPr="00906174">
        <w:t>18.1. A licitante vencedora apresentará à Prefeitura Municipal de SANTA MARIA DO SALTO - MG a nota fiscal/fatura.</w:t>
      </w:r>
    </w:p>
    <w:p w14:paraId="69B9E874" w14:textId="77777777" w:rsidR="00906174" w:rsidRPr="00906174" w:rsidRDefault="00906174" w:rsidP="00680047">
      <w:pPr>
        <w:pStyle w:val="SemEspaamento"/>
      </w:pPr>
    </w:p>
    <w:p w14:paraId="1C17A4CD" w14:textId="77777777" w:rsidR="00906174" w:rsidRPr="00906174" w:rsidRDefault="00906174" w:rsidP="00680047">
      <w:pPr>
        <w:pStyle w:val="SemEspaamento"/>
      </w:pPr>
      <w:r w:rsidRPr="00906174">
        <w:t>18.2. A nota fiscal/fatura não aprovada pela Prefeitura será devolvida ao licitante vencedor para as necessárias correções, com as informações que motivaram sua rejeição, contando-se novo prazo a partir da data de sua reapresentação.</w:t>
      </w:r>
    </w:p>
    <w:p w14:paraId="521A0D36" w14:textId="77777777" w:rsidR="00906174" w:rsidRPr="00906174" w:rsidRDefault="00906174" w:rsidP="00680047">
      <w:pPr>
        <w:pStyle w:val="SemEspaamento"/>
      </w:pPr>
    </w:p>
    <w:p w14:paraId="4C79A80F" w14:textId="77777777" w:rsidR="00906174" w:rsidRPr="00906174" w:rsidRDefault="00906174" w:rsidP="00680047">
      <w:pPr>
        <w:pStyle w:val="SemEspaamento"/>
      </w:pPr>
      <w:r w:rsidRPr="00906174">
        <w:t>18.3. A devolução da nota fiscal/fatura não aprovada pela Prefeitura Municipal em hipótese alguma servirá de pretexto para que a empresa suspenda a execução dos serviços.</w:t>
      </w:r>
    </w:p>
    <w:p w14:paraId="72312050" w14:textId="77777777" w:rsidR="00906174" w:rsidRPr="00906174" w:rsidRDefault="00906174" w:rsidP="00680047">
      <w:pPr>
        <w:pStyle w:val="SemEspaamento"/>
      </w:pPr>
    </w:p>
    <w:p w14:paraId="61B1873C" w14:textId="77777777" w:rsidR="00906174" w:rsidRPr="00906174" w:rsidRDefault="00906174" w:rsidP="00680047">
      <w:pPr>
        <w:pStyle w:val="SemEspaamento"/>
      </w:pPr>
      <w:r w:rsidRPr="00906174">
        <w:t>18.4. A Prefeitura Municipal de SANTA MARIA DO SALTO – MG providenciará o pagamento no prazo de até 30 (trinta) dias após a emissão da nota fiscal.</w:t>
      </w:r>
    </w:p>
    <w:p w14:paraId="59DAB112" w14:textId="77777777" w:rsidR="00735D2B" w:rsidRDefault="00735D2B" w:rsidP="00680047">
      <w:pPr>
        <w:pStyle w:val="SemEspaamento"/>
      </w:pPr>
    </w:p>
    <w:p w14:paraId="30457F48" w14:textId="10B3B95C" w:rsidR="00906174" w:rsidRPr="00906174" w:rsidRDefault="00906174" w:rsidP="00680047">
      <w:pPr>
        <w:pStyle w:val="SemEspaamento"/>
      </w:pPr>
      <w:r w:rsidRPr="00906174">
        <w:lastRenderedPageBreak/>
        <w:t>18.5. Obrigatoriamente deverá ser emitida apenas 01 (uma) Nota Fiscal para cada pedido de compra. Em caso de dúvida, entre em contato com a diretoria solicitante e/ou gestor do contrato.</w:t>
      </w:r>
    </w:p>
    <w:p w14:paraId="7530BC34" w14:textId="77777777" w:rsidR="00906174" w:rsidRPr="00906174" w:rsidRDefault="00906174" w:rsidP="00680047">
      <w:pPr>
        <w:pStyle w:val="SemEspaamento"/>
      </w:pPr>
    </w:p>
    <w:p w14:paraId="091FABFA" w14:textId="77777777" w:rsidR="00A71B0D" w:rsidRDefault="00906174" w:rsidP="00A71B0D">
      <w:pPr>
        <w:pStyle w:val="SemEspaamento"/>
      </w:pPr>
      <w:r w:rsidRPr="005A77E0">
        <w:t xml:space="preserve">18.6. O objeto desta licitação será custeado por conta da DOTAÇÃO ORÇAMENTÁRIA: </w:t>
      </w:r>
    </w:p>
    <w:p w14:paraId="10A68365" w14:textId="77777777" w:rsidR="00A71B0D" w:rsidRDefault="00A71B0D" w:rsidP="00A71B0D">
      <w:pPr>
        <w:pStyle w:val="SemEspaamento"/>
      </w:pPr>
    </w:p>
    <w:p w14:paraId="7ACF78AB" w14:textId="1F155690" w:rsidR="00A71B0D" w:rsidRDefault="00A71B0D" w:rsidP="00A71B0D">
      <w:pPr>
        <w:pStyle w:val="SemEspaamento"/>
      </w:pPr>
      <w:r>
        <w:t>Gabinete Prefeito</w:t>
      </w:r>
    </w:p>
    <w:p w14:paraId="04552DD6" w14:textId="77777777" w:rsidR="00A71B0D" w:rsidRDefault="00A71B0D" w:rsidP="00A71B0D">
      <w:pPr>
        <w:pStyle w:val="SemEspaamento"/>
      </w:pPr>
      <w:r>
        <w:t>04.182.0002.2004 3.3.90.30.00 - Ficha 34 - Fonte 1500000</w:t>
      </w:r>
    </w:p>
    <w:p w14:paraId="52CC2C01" w14:textId="77777777" w:rsidR="00A71B0D" w:rsidRDefault="00A71B0D" w:rsidP="00A71B0D">
      <w:pPr>
        <w:pStyle w:val="SemEspaamento"/>
      </w:pPr>
      <w:r>
        <w:t>Secretaria Administração</w:t>
      </w:r>
    </w:p>
    <w:p w14:paraId="7DC10437" w14:textId="77777777" w:rsidR="00A71B0D" w:rsidRDefault="00A71B0D" w:rsidP="00A71B0D">
      <w:pPr>
        <w:pStyle w:val="SemEspaamento"/>
      </w:pPr>
      <w:r>
        <w:t>04.182.0002.2011 3.3.90.30.00 Ficha 62 - Fonte 1500000</w:t>
      </w:r>
    </w:p>
    <w:p w14:paraId="70CBBAB9" w14:textId="77777777" w:rsidR="00A71B0D" w:rsidRDefault="00A71B0D" w:rsidP="00A71B0D">
      <w:pPr>
        <w:pStyle w:val="SemEspaamento"/>
      </w:pPr>
      <w:r>
        <w:t>Secretaria Educação</w:t>
      </w:r>
    </w:p>
    <w:p w14:paraId="52C73814" w14:textId="77777777" w:rsidR="00A71B0D" w:rsidRDefault="00A71B0D" w:rsidP="00A71B0D">
      <w:pPr>
        <w:pStyle w:val="SemEspaamento"/>
      </w:pPr>
      <w:r>
        <w:t>12.122.0015.2029 3.3.90.30.00 Ficha 141 - Fonte 15000001001</w:t>
      </w:r>
    </w:p>
    <w:p w14:paraId="3FBF2E42" w14:textId="77777777" w:rsidR="00A71B0D" w:rsidRDefault="00A71B0D" w:rsidP="00A71B0D">
      <w:pPr>
        <w:pStyle w:val="SemEspaamento"/>
      </w:pPr>
      <w:r>
        <w:t>Secretaria Saúde</w:t>
      </w:r>
    </w:p>
    <w:p w14:paraId="245E6F66" w14:textId="37D23427" w:rsidR="00A71B0D" w:rsidRDefault="00A71B0D" w:rsidP="00A71B0D">
      <w:pPr>
        <w:pStyle w:val="SemEspaamento"/>
      </w:pPr>
      <w:r>
        <w:t>10.122.0013.2041 3.3.90.30.00 Ficha 231 Fonte 15000001001002</w:t>
      </w:r>
    </w:p>
    <w:p w14:paraId="55E4523A" w14:textId="77777777" w:rsidR="00A71B0D" w:rsidRDefault="00A71B0D" w:rsidP="00A71B0D">
      <w:pPr>
        <w:pStyle w:val="SemEspaamento"/>
      </w:pPr>
      <w:r>
        <w:t>Secretaria de Assistência Social</w:t>
      </w:r>
    </w:p>
    <w:p w14:paraId="3333616C" w14:textId="77777777" w:rsidR="00A71B0D" w:rsidRDefault="00A71B0D" w:rsidP="00A71B0D">
      <w:pPr>
        <w:pStyle w:val="SemEspaamento"/>
      </w:pPr>
      <w:r>
        <w:t>01.08.122.0004.2052 3.3.90.30.00 Ficha 329 - Fonte 1500000</w:t>
      </w:r>
    </w:p>
    <w:p w14:paraId="552D4AB8" w14:textId="77777777" w:rsidR="00A71B0D" w:rsidRDefault="00A71B0D" w:rsidP="00A71B0D">
      <w:pPr>
        <w:pStyle w:val="SemEspaamento"/>
      </w:pPr>
      <w:r>
        <w:t>Secretaria de Agricultura e Meio Ambiente</w:t>
      </w:r>
    </w:p>
    <w:p w14:paraId="4598508E" w14:textId="77777777" w:rsidR="00A71B0D" w:rsidRDefault="00A71B0D" w:rsidP="00A71B0D">
      <w:pPr>
        <w:pStyle w:val="SemEspaamento"/>
      </w:pPr>
      <w:r>
        <w:t>01.20.122.0002.2067 3.3.90.30.00 Ficha 416 - Fonte 1500000</w:t>
      </w:r>
    </w:p>
    <w:p w14:paraId="7F573E02" w14:textId="77777777" w:rsidR="00A71B0D" w:rsidRDefault="00A71B0D" w:rsidP="00A71B0D">
      <w:pPr>
        <w:pStyle w:val="SemEspaamento"/>
      </w:pPr>
      <w:r>
        <w:t>Secretaria Obras e Transporte</w:t>
      </w:r>
    </w:p>
    <w:p w14:paraId="50F2DE8B" w14:textId="77777777" w:rsidR="00A71B0D" w:rsidRDefault="00A71B0D" w:rsidP="00A71B0D">
      <w:pPr>
        <w:pStyle w:val="SemEspaamento"/>
      </w:pPr>
      <w:r>
        <w:t>01.15.122.0002.2074 3.3.90.30.00 Ficha 446 - Fonte 1500000</w:t>
      </w:r>
    </w:p>
    <w:p w14:paraId="1050523E" w14:textId="77777777" w:rsidR="00A71B0D" w:rsidRDefault="00A71B0D" w:rsidP="00A71B0D">
      <w:pPr>
        <w:pStyle w:val="SemEspaamento"/>
      </w:pPr>
      <w:r>
        <w:t>Secretaria de Esporte e Turismo</w:t>
      </w:r>
    </w:p>
    <w:p w14:paraId="746FBC88" w14:textId="3519D624" w:rsidR="00A71B0D" w:rsidRDefault="00A71B0D" w:rsidP="00A71B0D">
      <w:pPr>
        <w:pStyle w:val="SemEspaamento"/>
      </w:pPr>
      <w:r>
        <w:t>01.27.122.0002.2082 3.3.90.30.00 Ficha 503 - Fonte1500000</w:t>
      </w:r>
    </w:p>
    <w:p w14:paraId="7DA0AD75" w14:textId="77777777" w:rsidR="00A71B0D" w:rsidRDefault="00A71B0D" w:rsidP="00A71B0D">
      <w:pPr>
        <w:pStyle w:val="SemEspaamento"/>
      </w:pPr>
      <w:r>
        <w:t>Secretaria de Cultura</w:t>
      </w:r>
    </w:p>
    <w:p w14:paraId="3FC3E030" w14:textId="77777777" w:rsidR="00A71B0D" w:rsidRDefault="00A71B0D" w:rsidP="00A71B0D">
      <w:pPr>
        <w:pStyle w:val="SemEspaamento"/>
      </w:pPr>
      <w:r>
        <w:t>01.13.122.0002.2087 3.3.90.30.00 Ficha 528 Fonte 1500000</w:t>
      </w:r>
    </w:p>
    <w:p w14:paraId="69B108EE" w14:textId="587C5672" w:rsidR="00906174" w:rsidRPr="00906174" w:rsidRDefault="00906174" w:rsidP="00A71B0D">
      <w:pPr>
        <w:pStyle w:val="SemEspaamento"/>
      </w:pPr>
    </w:p>
    <w:p w14:paraId="47B07DFC" w14:textId="77777777" w:rsidR="00906174" w:rsidRPr="00906174" w:rsidRDefault="00906174" w:rsidP="00680047">
      <w:pPr>
        <w:pStyle w:val="SemEspaamento"/>
      </w:pPr>
      <w:r w:rsidRPr="00906174">
        <w:br/>
      </w:r>
    </w:p>
    <w:p w14:paraId="01ABEC70" w14:textId="77777777" w:rsidR="00DE0009" w:rsidRDefault="00DE0009" w:rsidP="00680047">
      <w:pPr>
        <w:pStyle w:val="SemEspaamento"/>
      </w:pPr>
    </w:p>
    <w:p w14:paraId="58DDF91F" w14:textId="614A7D0B" w:rsidR="00906174" w:rsidRPr="00906174" w:rsidRDefault="00906174" w:rsidP="00680047">
      <w:pPr>
        <w:pStyle w:val="SemEspaamento"/>
      </w:pPr>
      <w:r w:rsidRPr="00906174">
        <w:t>19. DA GARANTIA DA PROPOSTA</w:t>
      </w:r>
    </w:p>
    <w:p w14:paraId="56AB0C87" w14:textId="77777777" w:rsidR="00906174" w:rsidRPr="00906174" w:rsidRDefault="00906174" w:rsidP="00680047">
      <w:pPr>
        <w:pStyle w:val="SemEspaamento"/>
      </w:pPr>
      <w:r w:rsidRPr="00906174">
        <w:t xml:space="preserve">19.1. Será exigida, no momento da apresentação da proposta, a comprovação do recolhimento de quantia a título de garantia de proposta, como requisito de </w:t>
      </w:r>
      <w:proofErr w:type="spellStart"/>
      <w:r w:rsidRPr="00906174">
        <w:t>pré</w:t>
      </w:r>
      <w:proofErr w:type="spellEnd"/>
      <w:r w:rsidRPr="00906174">
        <w:t>-habilitação. A garantia de proposta será de 1% (um por cento) do valor estimado para a contratação.</w:t>
      </w:r>
    </w:p>
    <w:p w14:paraId="7B0C70F4" w14:textId="77777777" w:rsidR="00906174" w:rsidRPr="00906174" w:rsidRDefault="00906174" w:rsidP="00680047">
      <w:pPr>
        <w:pStyle w:val="SemEspaamento"/>
      </w:pPr>
    </w:p>
    <w:p w14:paraId="27563FA5" w14:textId="77777777" w:rsidR="00906174" w:rsidRPr="00906174" w:rsidRDefault="00906174" w:rsidP="00680047">
      <w:pPr>
        <w:pStyle w:val="SemEspaamento"/>
      </w:pPr>
      <w:r w:rsidRPr="00906174">
        <w:t>19.2. A garantia de proposta será devolvida aos licitantes no prazo de 10 (dez) dias úteis, contado da assinatura do contrato ou da data em que for declarada fracassada a licitação. Implicará execução do valor integral da garantia de proposta a recusa em assinar o contrato ou a não apresentação dos documentos para a contratação.</w:t>
      </w:r>
    </w:p>
    <w:p w14:paraId="32D47249" w14:textId="77777777" w:rsidR="00906174" w:rsidRPr="00906174" w:rsidRDefault="00906174" w:rsidP="00680047">
      <w:pPr>
        <w:pStyle w:val="SemEspaamento"/>
      </w:pPr>
    </w:p>
    <w:p w14:paraId="1B313017" w14:textId="77777777" w:rsidR="00906174" w:rsidRPr="00906174" w:rsidRDefault="00906174" w:rsidP="00680047">
      <w:pPr>
        <w:pStyle w:val="SemEspaamento"/>
      </w:pPr>
      <w:r w:rsidRPr="00906174">
        <w:t>19.3. A garantia de proposta poderá ser prestada nas modalidades de que trata o §1º do art. 96 da Lei 14.133/21.</w:t>
      </w:r>
    </w:p>
    <w:p w14:paraId="490EA677" w14:textId="77777777" w:rsidR="00906174" w:rsidRPr="00906174" w:rsidRDefault="00906174" w:rsidP="00680047">
      <w:pPr>
        <w:pStyle w:val="SemEspaamento"/>
      </w:pPr>
      <w:r w:rsidRPr="00906174">
        <w:br/>
      </w:r>
    </w:p>
    <w:p w14:paraId="52150157" w14:textId="77777777" w:rsidR="00906174" w:rsidRPr="00906174" w:rsidRDefault="00906174" w:rsidP="00680047">
      <w:pPr>
        <w:pStyle w:val="SemEspaamento"/>
      </w:pPr>
      <w:r w:rsidRPr="00906174">
        <w:lastRenderedPageBreak/>
        <w:t>20. DISPOSIÇÕES FINAIS</w:t>
      </w:r>
    </w:p>
    <w:p w14:paraId="0AE145D8" w14:textId="77777777" w:rsidR="00906174" w:rsidRPr="00906174" w:rsidRDefault="00906174" w:rsidP="00680047">
      <w:pPr>
        <w:pStyle w:val="SemEspaamento"/>
      </w:pPr>
      <w:r w:rsidRPr="00906174">
        <w:t>20.1. O proponente é responsável pela fidelidade e legitimidade das informações prestadas e dos documentos apresentados em qualquer fase da licitação. A falsidade de qualquer documento ou a inverdade das informações implicará a imediata desclassificação do licitante ou, caso tenha sido o vencedor, a rescisão do contrato/pedido de compra, sem prejuízo das sanções cabíveis.</w:t>
      </w:r>
    </w:p>
    <w:p w14:paraId="7F411DC5" w14:textId="77777777" w:rsidR="00906174" w:rsidRPr="00906174" w:rsidRDefault="00906174" w:rsidP="00680047">
      <w:pPr>
        <w:pStyle w:val="SemEspaamento"/>
      </w:pPr>
    </w:p>
    <w:p w14:paraId="00201883" w14:textId="77777777" w:rsidR="00906174" w:rsidRPr="00906174" w:rsidRDefault="00906174" w:rsidP="00680047">
      <w:pPr>
        <w:pStyle w:val="SemEspaamento"/>
      </w:pPr>
      <w:r w:rsidRPr="00906174">
        <w:t>20.2. É facultada ao Pregoeiro ou Autoridade Superior, em qualquer fase da licitação, a promoção de diligência destinada a esclarecer ou a complementar a instrução do processo.</w:t>
      </w:r>
    </w:p>
    <w:p w14:paraId="6A591C80" w14:textId="77777777" w:rsidR="00906174" w:rsidRPr="00906174" w:rsidRDefault="00906174" w:rsidP="00680047">
      <w:pPr>
        <w:pStyle w:val="SemEspaamento"/>
      </w:pPr>
    </w:p>
    <w:p w14:paraId="77A73C34" w14:textId="77777777" w:rsidR="00906174" w:rsidRPr="00906174" w:rsidRDefault="00906174" w:rsidP="00680047">
      <w:pPr>
        <w:pStyle w:val="SemEspaamento"/>
      </w:pPr>
      <w:r w:rsidRPr="00906174">
        <w:t>20.3. Fica assegurado ao Município o direito de, por razões de interesse público, revogar a qualquer tempo, no todo ou em parte, a presente licitação, ou anulá-la por ilegalidade, dando ciência aos participantes na forma da legislação vigente.</w:t>
      </w:r>
    </w:p>
    <w:p w14:paraId="65BDA015" w14:textId="77777777" w:rsidR="00906174" w:rsidRPr="00906174" w:rsidRDefault="00906174" w:rsidP="00680047">
      <w:pPr>
        <w:pStyle w:val="SemEspaamento"/>
      </w:pPr>
    </w:p>
    <w:p w14:paraId="36B335F3" w14:textId="77777777" w:rsidR="00906174" w:rsidRPr="00906174" w:rsidRDefault="00906174" w:rsidP="00680047">
      <w:pPr>
        <w:pStyle w:val="SemEspaamento"/>
      </w:pPr>
      <w:r w:rsidRPr="00906174">
        <w:t>20.4. Os licitantes assumem todos os custos de preparação e apresentação de suas propostas, e a Municipalidade não será responsável por esses custos, independentemente do resultado.</w:t>
      </w:r>
    </w:p>
    <w:p w14:paraId="14296979" w14:textId="77777777" w:rsidR="00906174" w:rsidRPr="00906174" w:rsidRDefault="00906174" w:rsidP="00680047">
      <w:pPr>
        <w:pStyle w:val="SemEspaamento"/>
      </w:pPr>
    </w:p>
    <w:p w14:paraId="13BFF14B" w14:textId="77777777" w:rsidR="00906174" w:rsidRPr="00906174" w:rsidRDefault="00906174" w:rsidP="00680047">
      <w:pPr>
        <w:pStyle w:val="SemEspaamento"/>
      </w:pPr>
      <w:r w:rsidRPr="00906174">
        <w:t>20.5. Os licitantes são responsáveis pela fidelidade e legitimidade das informações e dos documentos apresentados.</w:t>
      </w:r>
    </w:p>
    <w:p w14:paraId="459895C6" w14:textId="77777777" w:rsidR="00906174" w:rsidRPr="00906174" w:rsidRDefault="00906174" w:rsidP="00680047">
      <w:pPr>
        <w:pStyle w:val="SemEspaamento"/>
      </w:pPr>
    </w:p>
    <w:p w14:paraId="09B6AA5E" w14:textId="77777777" w:rsidR="00906174" w:rsidRPr="00906174" w:rsidRDefault="00906174" w:rsidP="00680047">
      <w:pPr>
        <w:pStyle w:val="SemEspaamento"/>
      </w:pPr>
      <w:r w:rsidRPr="00906174">
        <w:t>20.6. O valor ofertado nas propostas não sofrerá reajustes durante a execução da Ata de Registro de Preços/Contrato.</w:t>
      </w:r>
    </w:p>
    <w:p w14:paraId="3FB29F08" w14:textId="77777777" w:rsidR="00906174" w:rsidRPr="00906174" w:rsidRDefault="00906174" w:rsidP="00680047">
      <w:pPr>
        <w:pStyle w:val="SemEspaamento"/>
      </w:pPr>
    </w:p>
    <w:p w14:paraId="428BC94D" w14:textId="77777777" w:rsidR="00906174" w:rsidRPr="00906174" w:rsidRDefault="00906174" w:rsidP="00680047">
      <w:pPr>
        <w:pStyle w:val="SemEspaamento"/>
      </w:pPr>
      <w:r w:rsidRPr="00906174">
        <w:t>20.7.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7B66F2F" w14:textId="77777777" w:rsidR="00906174" w:rsidRPr="00906174" w:rsidRDefault="00906174" w:rsidP="00680047">
      <w:pPr>
        <w:pStyle w:val="SemEspaamento"/>
      </w:pPr>
    </w:p>
    <w:p w14:paraId="7CD41A3D" w14:textId="77777777" w:rsidR="00906174" w:rsidRPr="00906174" w:rsidRDefault="00906174" w:rsidP="00680047">
      <w:pPr>
        <w:pStyle w:val="SemEspaamento"/>
      </w:pPr>
      <w:r w:rsidRPr="00906174">
        <w:t>20.8. Na contagem dos prazos estabelecidos neste edital e seus anexos, excluir-se-á o dia do início e incluir-se-á o do vencimento. Considerar-se-ão os dias consecutivos, exceto quando for explicitamente disposto em contrário. Só se iniciam e vencem os prazos em dias de expediente normal no Município.</w:t>
      </w:r>
    </w:p>
    <w:p w14:paraId="6FFF90E4" w14:textId="77777777" w:rsidR="00906174" w:rsidRPr="00906174" w:rsidRDefault="00906174" w:rsidP="00680047">
      <w:pPr>
        <w:pStyle w:val="SemEspaamento"/>
      </w:pPr>
    </w:p>
    <w:p w14:paraId="3A66690C" w14:textId="387923A9" w:rsidR="00906174" w:rsidRPr="00906174" w:rsidRDefault="00906174" w:rsidP="0027015D">
      <w:pPr>
        <w:pStyle w:val="SemEspaamento"/>
        <w:jc w:val="right"/>
      </w:pPr>
      <w:r w:rsidRPr="00906174">
        <w:t xml:space="preserve">SANTA MARIA DO SALTO - MG, </w:t>
      </w:r>
      <w:r w:rsidR="00B20D1F">
        <w:t>25</w:t>
      </w:r>
      <w:r w:rsidRPr="00906174">
        <w:t xml:space="preserve"> de</w:t>
      </w:r>
      <w:r w:rsidR="00B20D1F">
        <w:t xml:space="preserve"> agosto</w:t>
      </w:r>
      <w:r w:rsidRPr="00906174">
        <w:t xml:space="preserve"> de 2026.</w:t>
      </w:r>
    </w:p>
    <w:p w14:paraId="05D8D2B2" w14:textId="77777777" w:rsidR="00906174" w:rsidRDefault="00906174" w:rsidP="0027015D">
      <w:pPr>
        <w:pStyle w:val="SemEspaamento"/>
        <w:jc w:val="right"/>
      </w:pPr>
    </w:p>
    <w:p w14:paraId="6AC8FF5A" w14:textId="77777777" w:rsidR="0027015D" w:rsidRDefault="0027015D" w:rsidP="0027015D">
      <w:pPr>
        <w:pStyle w:val="SemEspaamento"/>
        <w:jc w:val="right"/>
      </w:pPr>
    </w:p>
    <w:p w14:paraId="5AC8E03C" w14:textId="77777777" w:rsidR="0027015D" w:rsidRDefault="0027015D" w:rsidP="0027015D">
      <w:pPr>
        <w:pStyle w:val="SemEspaamento"/>
        <w:jc w:val="right"/>
      </w:pPr>
    </w:p>
    <w:p w14:paraId="678BBD90" w14:textId="77777777" w:rsidR="0027015D" w:rsidRPr="00906174" w:rsidRDefault="0027015D" w:rsidP="0027015D">
      <w:pPr>
        <w:pStyle w:val="SemEspaamento"/>
        <w:jc w:val="right"/>
      </w:pPr>
    </w:p>
    <w:p w14:paraId="289F1BFC" w14:textId="4C37C573" w:rsidR="00906174" w:rsidRPr="00906174" w:rsidRDefault="0027015D" w:rsidP="0027015D">
      <w:pPr>
        <w:pStyle w:val="SemEspaamento"/>
        <w:jc w:val="center"/>
      </w:pPr>
      <w:r>
        <w:t>JOSE</w:t>
      </w:r>
      <w:r w:rsidR="002948C8">
        <w:t xml:space="preserve">NEI BARBOSA SILVA SANTOS </w:t>
      </w:r>
      <w:r>
        <w:br/>
      </w:r>
      <w:r w:rsidR="00906174" w:rsidRPr="00906174">
        <w:t>PREGOEIR</w:t>
      </w:r>
      <w:r w:rsidR="00906174">
        <w:t>O</w:t>
      </w:r>
    </w:p>
    <w:p w14:paraId="7B015FDF" w14:textId="01B31038" w:rsidR="00906174" w:rsidRDefault="00906174" w:rsidP="0027015D">
      <w:pPr>
        <w:pStyle w:val="SemEspaamento"/>
        <w:jc w:val="center"/>
      </w:pPr>
    </w:p>
    <w:p w14:paraId="17503147" w14:textId="77777777" w:rsidR="0027015D" w:rsidRDefault="0027015D" w:rsidP="0027015D">
      <w:pPr>
        <w:pStyle w:val="SemEspaamento"/>
        <w:jc w:val="center"/>
      </w:pPr>
    </w:p>
    <w:p w14:paraId="7E2B93DE" w14:textId="77777777" w:rsidR="0027015D" w:rsidRDefault="0027015D" w:rsidP="0027015D">
      <w:pPr>
        <w:pStyle w:val="SemEspaamento"/>
        <w:jc w:val="center"/>
      </w:pPr>
    </w:p>
    <w:p w14:paraId="421698D7" w14:textId="77777777" w:rsidR="0027015D" w:rsidRDefault="0027015D" w:rsidP="0027015D">
      <w:pPr>
        <w:pStyle w:val="SemEspaamento"/>
        <w:jc w:val="center"/>
      </w:pPr>
    </w:p>
    <w:p w14:paraId="0C8D2A9F" w14:textId="77777777" w:rsidR="00B20D1F" w:rsidRDefault="00B20D1F" w:rsidP="0027015D">
      <w:pPr>
        <w:pStyle w:val="SemEspaamento"/>
        <w:jc w:val="center"/>
      </w:pPr>
    </w:p>
    <w:p w14:paraId="4C345B38" w14:textId="77777777" w:rsidR="00B20D1F" w:rsidRDefault="00B20D1F" w:rsidP="0027015D">
      <w:pPr>
        <w:pStyle w:val="SemEspaamento"/>
        <w:jc w:val="center"/>
      </w:pPr>
    </w:p>
    <w:p w14:paraId="7C12E12E" w14:textId="77777777" w:rsidR="00B20D1F" w:rsidRDefault="00B20D1F" w:rsidP="0027015D">
      <w:pPr>
        <w:pStyle w:val="SemEspaamento"/>
        <w:jc w:val="center"/>
      </w:pPr>
    </w:p>
    <w:p w14:paraId="1EAA45C3" w14:textId="77777777" w:rsidR="00B20D1F" w:rsidRDefault="00B20D1F" w:rsidP="0027015D">
      <w:pPr>
        <w:pStyle w:val="SemEspaamento"/>
        <w:jc w:val="center"/>
      </w:pPr>
    </w:p>
    <w:p w14:paraId="76365B82" w14:textId="77777777" w:rsidR="00B20D1F" w:rsidRDefault="00B20D1F" w:rsidP="0027015D">
      <w:pPr>
        <w:pStyle w:val="SemEspaamento"/>
        <w:jc w:val="center"/>
      </w:pPr>
    </w:p>
    <w:p w14:paraId="1E1CBA51" w14:textId="77777777" w:rsidR="00B20D1F" w:rsidRDefault="00B20D1F" w:rsidP="0027015D">
      <w:pPr>
        <w:pStyle w:val="SemEspaamento"/>
        <w:jc w:val="center"/>
      </w:pPr>
    </w:p>
    <w:p w14:paraId="42B99903" w14:textId="77777777" w:rsidR="00B20D1F" w:rsidRDefault="00B20D1F" w:rsidP="0027015D">
      <w:pPr>
        <w:pStyle w:val="SemEspaamento"/>
        <w:jc w:val="center"/>
      </w:pPr>
    </w:p>
    <w:p w14:paraId="79F54DE1" w14:textId="77777777" w:rsidR="00B20D1F" w:rsidRDefault="00B20D1F" w:rsidP="0027015D">
      <w:pPr>
        <w:pStyle w:val="SemEspaamento"/>
        <w:jc w:val="center"/>
      </w:pPr>
    </w:p>
    <w:p w14:paraId="36B7D6E4" w14:textId="77777777" w:rsidR="00B20D1F" w:rsidRDefault="00B20D1F" w:rsidP="0027015D">
      <w:pPr>
        <w:pStyle w:val="SemEspaamento"/>
        <w:jc w:val="center"/>
      </w:pPr>
    </w:p>
    <w:p w14:paraId="4D1FA333" w14:textId="77777777" w:rsidR="00B20D1F" w:rsidRDefault="00B20D1F" w:rsidP="0027015D">
      <w:pPr>
        <w:pStyle w:val="SemEspaamento"/>
        <w:jc w:val="center"/>
      </w:pPr>
    </w:p>
    <w:p w14:paraId="04E9EC3E" w14:textId="77777777" w:rsidR="00B20D1F" w:rsidRDefault="00B20D1F" w:rsidP="0027015D">
      <w:pPr>
        <w:pStyle w:val="SemEspaamento"/>
        <w:jc w:val="center"/>
      </w:pPr>
    </w:p>
    <w:p w14:paraId="5A11733F" w14:textId="77777777" w:rsidR="00B20D1F" w:rsidRDefault="00B20D1F" w:rsidP="0027015D">
      <w:pPr>
        <w:pStyle w:val="SemEspaamento"/>
        <w:jc w:val="center"/>
      </w:pPr>
    </w:p>
    <w:p w14:paraId="29D4A75A" w14:textId="77777777" w:rsidR="00B20D1F" w:rsidRDefault="00B20D1F" w:rsidP="0027015D">
      <w:pPr>
        <w:pStyle w:val="SemEspaamento"/>
        <w:jc w:val="center"/>
      </w:pPr>
    </w:p>
    <w:p w14:paraId="4C93581F" w14:textId="77777777" w:rsidR="00B20D1F" w:rsidRDefault="00B20D1F" w:rsidP="0027015D">
      <w:pPr>
        <w:pStyle w:val="SemEspaamento"/>
        <w:jc w:val="center"/>
      </w:pPr>
    </w:p>
    <w:p w14:paraId="1B2438A4" w14:textId="77777777" w:rsidR="00B20D1F" w:rsidRDefault="00B20D1F" w:rsidP="0027015D">
      <w:pPr>
        <w:pStyle w:val="SemEspaamento"/>
        <w:jc w:val="center"/>
      </w:pPr>
    </w:p>
    <w:p w14:paraId="59AB970D" w14:textId="77777777" w:rsidR="00B20D1F" w:rsidRDefault="00B20D1F" w:rsidP="0027015D">
      <w:pPr>
        <w:pStyle w:val="SemEspaamento"/>
        <w:jc w:val="center"/>
      </w:pPr>
    </w:p>
    <w:p w14:paraId="22B2D59E" w14:textId="77777777" w:rsidR="0027015D" w:rsidRDefault="0027015D" w:rsidP="0027015D">
      <w:pPr>
        <w:pStyle w:val="SemEspaamento"/>
        <w:jc w:val="center"/>
      </w:pPr>
    </w:p>
    <w:p w14:paraId="4EC9CA56" w14:textId="77777777" w:rsidR="00DE0009" w:rsidRPr="00DE0009" w:rsidRDefault="00DE0009" w:rsidP="00DE0009">
      <w:pPr>
        <w:pStyle w:val="SemEspaamento"/>
        <w:jc w:val="center"/>
      </w:pPr>
      <w:r w:rsidRPr="00DE0009">
        <w:rPr>
          <w:b/>
        </w:rPr>
        <w:t>ESTUDO TÉCNICO PRELIMINAR (ETP)</w:t>
      </w:r>
    </w:p>
    <w:p w14:paraId="2E6431BD" w14:textId="77777777" w:rsidR="00DE0009" w:rsidRPr="00DE0009" w:rsidRDefault="00DE0009" w:rsidP="00DE0009">
      <w:pPr>
        <w:pStyle w:val="SemEspaamento"/>
      </w:pPr>
    </w:p>
    <w:p w14:paraId="54D4FA19" w14:textId="77777777" w:rsidR="00DE0009" w:rsidRPr="00DE0009" w:rsidRDefault="00DE0009" w:rsidP="00DE0009">
      <w:pPr>
        <w:pStyle w:val="SemEspaamento"/>
      </w:pPr>
      <w:r w:rsidRPr="00DE0009">
        <w:rPr>
          <w:b/>
        </w:rPr>
        <w:t>1. INFORMAÇÕES BÁSICAS</w:t>
      </w:r>
    </w:p>
    <w:p w14:paraId="098B7424" w14:textId="77777777" w:rsidR="00DE0009" w:rsidRPr="00DE0009" w:rsidRDefault="00DE0009" w:rsidP="00DE0009">
      <w:pPr>
        <w:pStyle w:val="SemEspaamento"/>
      </w:pPr>
      <w:r w:rsidRPr="00DE0009">
        <w:t>Este Estudo Técnico Preliminar (ETP) tem como objetivo embasar a contratação e demonstrar a viabilidade técnica, econômica e administrativa da aquisição de materiais de construção civil, tintas, elétrica, hidráulica, ferramentas, madeira e pré-moldados para suprir as demandas de manutenção e obras deste órgão público.</w:t>
      </w:r>
    </w:p>
    <w:p w14:paraId="45F34180" w14:textId="77777777" w:rsidR="00DE0009" w:rsidRPr="00DE0009" w:rsidRDefault="00DE0009" w:rsidP="00DE0009">
      <w:pPr>
        <w:pStyle w:val="SemEspaamento"/>
      </w:pPr>
      <w:r w:rsidRPr="00DE0009">
        <w:rPr>
          <w:b/>
        </w:rPr>
        <w:t>2. DESCRIÇÃO DA NECESSIDADE</w:t>
      </w:r>
    </w:p>
    <w:p w14:paraId="20249CB9" w14:textId="77777777" w:rsidR="00DE0009" w:rsidRPr="00DE0009" w:rsidRDefault="00DE0009" w:rsidP="00DE0009">
      <w:pPr>
        <w:pStyle w:val="SemEspaamento"/>
      </w:pPr>
      <w:r w:rsidRPr="00DE0009">
        <w:t>A presente contratação visa garantir o abastecimento contínuo de materiais necessários para a conservação, manutenção preventiva e corretiva, e eventuais ampliações das instalações físicas dos prédios públicos. A ausência desses materiais compromete a integridade do patrimônio público, a segurança dos servidores e a qualidade do atendimento aos cidadãos.</w:t>
      </w:r>
    </w:p>
    <w:p w14:paraId="379D3B27" w14:textId="77777777" w:rsidR="00DE0009" w:rsidRPr="00DE0009" w:rsidRDefault="00DE0009" w:rsidP="00DE0009">
      <w:pPr>
        <w:pStyle w:val="SemEspaamento"/>
      </w:pPr>
      <w:r w:rsidRPr="00DE0009">
        <w:rPr>
          <w:b/>
        </w:rPr>
        <w:t>3. REQUISITOS DA CONTRATAÇÃO</w:t>
      </w:r>
    </w:p>
    <w:p w14:paraId="25F307C2" w14:textId="77777777" w:rsidR="00DE0009" w:rsidRPr="00DE0009" w:rsidRDefault="00DE0009" w:rsidP="00DE0009">
      <w:pPr>
        <w:pStyle w:val="SemEspaamento"/>
      </w:pPr>
      <w:r w:rsidRPr="00DE0009">
        <w:t>Os materiais a serem adquiridos deverão ser de primeira qualidade, atestando conformidade com as normas da ABNT (Associação Brasileira de Normas Técnicas) e INMETRO aplicáveis a cada item. O fornecimento deverá ocorrer de forma parcelada, preferencialmente via Sistema de Registro de Preços (SRP), garantindo flexibilidade e redução de custos com estoque.</w:t>
      </w:r>
    </w:p>
    <w:p w14:paraId="777D66FA" w14:textId="77777777" w:rsidR="00DE0009" w:rsidRPr="00DE0009" w:rsidRDefault="00DE0009" w:rsidP="00DE0009">
      <w:pPr>
        <w:pStyle w:val="SemEspaamento"/>
      </w:pPr>
      <w:r w:rsidRPr="00DE0009">
        <w:rPr>
          <w:b/>
        </w:rPr>
        <w:t>4. LEVANTAMENTO DE MERCADO E ESTIMATIVA DE QUANTIDADES</w:t>
      </w:r>
    </w:p>
    <w:p w14:paraId="20E48C4B" w14:textId="15A38A5C" w:rsidR="00DE0009" w:rsidRPr="00DE0009" w:rsidRDefault="00DE0009" w:rsidP="00DE0009">
      <w:pPr>
        <w:pStyle w:val="SemEspaamento"/>
      </w:pPr>
      <w:r w:rsidRPr="00DE0009">
        <w:t>Foi realizada pesquisa de preços estimada e elaborado um orçamento sintético detalhado da contratação. Para garantir a segurança operacional e evitar desabastecimento em cenários de oscilação, os quantitativos originais. A valoração unitária seguiu critérios estritos de referencial do mercado da construção civil.</w:t>
      </w:r>
    </w:p>
    <w:p w14:paraId="7AE6DC4E" w14:textId="77777777" w:rsidR="00DE0009" w:rsidRPr="00DE0009" w:rsidRDefault="00DE0009" w:rsidP="00DE0009">
      <w:pPr>
        <w:pStyle w:val="SemEspaamento"/>
      </w:pPr>
      <w:r w:rsidRPr="00DE0009">
        <w:rPr>
          <w:b/>
        </w:rPr>
        <w:lastRenderedPageBreak/>
        <w:t>5. ESTIMATIVA DO VALOR DA CONTRATAÇÃO</w:t>
      </w:r>
    </w:p>
    <w:p w14:paraId="059E8BFC" w14:textId="1884A073" w:rsidR="00DE0009" w:rsidRPr="00DE0009" w:rsidRDefault="00DE0009" w:rsidP="00DE0009">
      <w:pPr>
        <w:pStyle w:val="SemEspaamento"/>
      </w:pPr>
      <w:r w:rsidRPr="00DE0009">
        <w:t xml:space="preserve">O valor total estimado para a presente contratação é de R$ </w:t>
      </w:r>
      <w:r w:rsidR="00271A30" w:rsidRPr="00271A30">
        <w:t>13.445.559,90.</w:t>
      </w:r>
      <w:r w:rsidR="00271A30">
        <w:br/>
      </w:r>
      <w:r w:rsidR="00271A30">
        <w:br/>
        <w:t>D</w:t>
      </w:r>
      <w:r w:rsidRPr="00DE0009">
        <w:t>ivididos em sete lotes específicos, conforme detalhamento a seguir:</w:t>
      </w:r>
    </w:p>
    <w:p w14:paraId="2E6CE889" w14:textId="77777777" w:rsidR="00DE0009" w:rsidRPr="00DE0009" w:rsidRDefault="00DE0009" w:rsidP="00DE0009">
      <w:pPr>
        <w:pStyle w:val="SemEspaamento"/>
      </w:pPr>
      <w:r w:rsidRPr="00DE0009">
        <w:t>Lote I - Material de Construção: R$ 2.320.427,00</w:t>
      </w:r>
    </w:p>
    <w:p w14:paraId="2321AD22" w14:textId="77777777" w:rsidR="00DE0009" w:rsidRPr="00DE0009" w:rsidRDefault="00DE0009" w:rsidP="00DE0009">
      <w:pPr>
        <w:pStyle w:val="SemEspaamento"/>
      </w:pPr>
      <w:r w:rsidRPr="00DE0009">
        <w:t>Lote II - Ferramentas e EPI'S: R$ 603.598,00</w:t>
      </w:r>
    </w:p>
    <w:p w14:paraId="5DFBB144" w14:textId="77777777" w:rsidR="00DE0009" w:rsidRPr="00DE0009" w:rsidRDefault="00DE0009" w:rsidP="00DE0009">
      <w:pPr>
        <w:pStyle w:val="SemEspaamento"/>
      </w:pPr>
      <w:r w:rsidRPr="00DE0009">
        <w:t>Lote III - Tintas e Material de Pintura: R$ 1.251.774,40</w:t>
      </w:r>
    </w:p>
    <w:p w14:paraId="1BCC5539" w14:textId="77777777" w:rsidR="00DE0009" w:rsidRPr="00DE0009" w:rsidRDefault="00DE0009" w:rsidP="00DE0009">
      <w:pPr>
        <w:pStyle w:val="SemEspaamento"/>
      </w:pPr>
      <w:r w:rsidRPr="00DE0009">
        <w:t>Lote IV - Material Elétrico: R$ 1.816.926,50</w:t>
      </w:r>
    </w:p>
    <w:p w14:paraId="08EE252E" w14:textId="77777777" w:rsidR="00DE0009" w:rsidRPr="00DE0009" w:rsidRDefault="00DE0009" w:rsidP="00DE0009">
      <w:pPr>
        <w:pStyle w:val="SemEspaamento"/>
      </w:pPr>
      <w:r w:rsidRPr="00DE0009">
        <w:t>Lote V - Material Hidráulico e Hidrossanitário: R$ 1.622.526,50</w:t>
      </w:r>
    </w:p>
    <w:p w14:paraId="33151567" w14:textId="18CC7BC3" w:rsidR="00DE0009" w:rsidRPr="00DE0009" w:rsidRDefault="00DE0009" w:rsidP="00DE0009">
      <w:pPr>
        <w:pStyle w:val="SemEspaamento"/>
      </w:pPr>
      <w:r w:rsidRPr="00DE0009">
        <w:t xml:space="preserve">Lote VI - Madeira: R$ </w:t>
      </w:r>
      <w:r w:rsidR="00316286">
        <w:t>360</w:t>
      </w:r>
      <w:r w:rsidRPr="00DE0009">
        <w:t>.</w:t>
      </w:r>
      <w:r w:rsidR="00316286">
        <w:t>162</w:t>
      </w:r>
      <w:r w:rsidRPr="00DE0009">
        <w:t>,50</w:t>
      </w:r>
    </w:p>
    <w:p w14:paraId="533CBDBE" w14:textId="77777777" w:rsidR="001335C5" w:rsidRDefault="00DE0009" w:rsidP="00DE0009">
      <w:pPr>
        <w:pStyle w:val="SemEspaamento"/>
      </w:pPr>
      <w:r w:rsidRPr="00DE0009">
        <w:t xml:space="preserve">Lote VII - </w:t>
      </w:r>
      <w:proofErr w:type="spellStart"/>
      <w:r w:rsidRPr="00DE0009">
        <w:t>Pré</w:t>
      </w:r>
      <w:proofErr w:type="spellEnd"/>
      <w:r w:rsidRPr="00DE0009">
        <w:t xml:space="preserve"> Moldados: R$ 2.352.500,00</w:t>
      </w:r>
    </w:p>
    <w:p w14:paraId="0855DED0" w14:textId="382B8DDF" w:rsidR="001473E5" w:rsidRPr="00DE0009" w:rsidRDefault="001335C5" w:rsidP="00DE0009">
      <w:pPr>
        <w:pStyle w:val="SemEspaamento"/>
      </w:pPr>
      <w:r w:rsidRPr="00DE0009">
        <w:t>Lote VII</w:t>
      </w:r>
      <w:r>
        <w:t xml:space="preserve">I – Material </w:t>
      </w:r>
      <w:proofErr w:type="spellStart"/>
      <w:r>
        <w:t>Basico</w:t>
      </w:r>
      <w:proofErr w:type="spellEnd"/>
      <w:r>
        <w:t xml:space="preserve">: </w:t>
      </w:r>
      <w:r w:rsidRPr="001335C5">
        <w:t>R$ 3.117.645,00</w:t>
      </w:r>
    </w:p>
    <w:p w14:paraId="7AC69FBC" w14:textId="77777777" w:rsidR="00DE0009" w:rsidRPr="00DE0009" w:rsidRDefault="00DE0009" w:rsidP="00DE0009">
      <w:pPr>
        <w:pStyle w:val="SemEspaamento"/>
      </w:pPr>
    </w:p>
    <w:p w14:paraId="30EAFA97" w14:textId="77777777" w:rsidR="00DE0009" w:rsidRPr="00DE0009" w:rsidRDefault="00DE0009" w:rsidP="00DE0009">
      <w:pPr>
        <w:pStyle w:val="SemEspaamento"/>
      </w:pPr>
      <w:r w:rsidRPr="00DE0009">
        <w:rPr>
          <w:b/>
        </w:rPr>
        <w:t>6. JUSTIFICATIVA PARA O PARCELAMENTO EM LOTES</w:t>
      </w:r>
    </w:p>
    <w:p w14:paraId="419C401B" w14:textId="35F31553" w:rsidR="00DE0009" w:rsidRPr="00DE0009" w:rsidRDefault="00DE0009" w:rsidP="00DE0009">
      <w:pPr>
        <w:pStyle w:val="SemEspaamento"/>
      </w:pPr>
      <w:r w:rsidRPr="00DE0009">
        <w:t xml:space="preserve">A divisão em </w:t>
      </w:r>
      <w:r w:rsidR="001335C5">
        <w:t>8</w:t>
      </w:r>
      <w:r w:rsidRPr="00DE0009">
        <w:t xml:space="preserve"> (</w:t>
      </w:r>
      <w:r w:rsidR="001335C5">
        <w:t>oito</w:t>
      </w:r>
      <w:r w:rsidRPr="00DE0009">
        <w:t>) lotes mercadológicos distintos e independentes tem respaldo legal na necessidade de ampliar a competitividade do certame. Agrupando itens de mesma natureza (</w:t>
      </w:r>
      <w:proofErr w:type="spellStart"/>
      <w:r w:rsidRPr="00DE0009">
        <w:t>ex</w:t>
      </w:r>
      <w:proofErr w:type="spellEnd"/>
      <w:r w:rsidRPr="00DE0009">
        <w:t>: apenas ferramentas; apenas elétrica), permite-se que empresas especializadas em seus nichos participem da licitação, reduzindo a subcontratação e buscando a proposta mais vantajosa para a Administração Pública, garantindo economia de escala.</w:t>
      </w:r>
    </w:p>
    <w:p w14:paraId="22543011" w14:textId="77777777" w:rsidR="00DE0009" w:rsidRPr="00DE0009" w:rsidRDefault="00DE0009" w:rsidP="00DE0009">
      <w:pPr>
        <w:pStyle w:val="SemEspaamento"/>
      </w:pPr>
      <w:r w:rsidRPr="00DE0009">
        <w:rPr>
          <w:b/>
        </w:rPr>
        <w:t>7. VIABILIDADE DA CONTRATAÇÃO</w:t>
      </w:r>
    </w:p>
    <w:p w14:paraId="1EC72904" w14:textId="2E299D6A" w:rsidR="00DE0009" w:rsidRDefault="00DE0009" w:rsidP="00DE0009">
      <w:pPr>
        <w:pStyle w:val="SemEspaamento"/>
      </w:pPr>
      <w:r w:rsidRPr="00DE0009">
        <w:t>Considerando a imperiosidade da manutenção predial e o detalhado planejamento de quantidades e preços, declara-se a viabilidade técnica, econômica e administrativa da presente contratação.</w:t>
      </w:r>
    </w:p>
    <w:p w14:paraId="7435E471" w14:textId="77777777" w:rsidR="00DE0009" w:rsidRPr="00DE0009" w:rsidRDefault="00DE0009" w:rsidP="00DE0009">
      <w:pPr>
        <w:pStyle w:val="SemEspaamento"/>
      </w:pPr>
    </w:p>
    <w:p w14:paraId="597D3407" w14:textId="77777777" w:rsidR="00DE0009" w:rsidRPr="00DE0009" w:rsidRDefault="00DE0009" w:rsidP="00DE0009">
      <w:pPr>
        <w:pStyle w:val="SemEspaamento"/>
        <w:jc w:val="center"/>
      </w:pPr>
      <w:r w:rsidRPr="00DE0009">
        <w:rPr>
          <w:b/>
        </w:rPr>
        <w:t>TERMO DE REFERÊNCIA (TR)</w:t>
      </w:r>
    </w:p>
    <w:p w14:paraId="3341C583" w14:textId="77777777" w:rsidR="00DE0009" w:rsidRPr="00DE0009" w:rsidRDefault="00DE0009" w:rsidP="00DE0009">
      <w:pPr>
        <w:pStyle w:val="SemEspaamento"/>
      </w:pPr>
    </w:p>
    <w:p w14:paraId="7D430BAD" w14:textId="77777777" w:rsidR="00DE0009" w:rsidRPr="00DE0009" w:rsidRDefault="00DE0009" w:rsidP="00DE0009">
      <w:pPr>
        <w:pStyle w:val="SemEspaamento"/>
      </w:pPr>
      <w:r w:rsidRPr="00DE0009">
        <w:rPr>
          <w:b/>
        </w:rPr>
        <w:t>1. OBJETO</w:t>
      </w:r>
    </w:p>
    <w:p w14:paraId="1023EAEE" w14:textId="77777777" w:rsidR="00DE0009" w:rsidRDefault="00DE0009" w:rsidP="00DE0009">
      <w:pPr>
        <w:pStyle w:val="SemEspaamento"/>
      </w:pPr>
      <w:r w:rsidRPr="00DE0009">
        <w:t>Aquisição parcelada, sob demanda, de materiais de construção, ferramentas, equipamentos de proteção individual (</w:t>
      </w:r>
      <w:proofErr w:type="spellStart"/>
      <w:r w:rsidRPr="00DE0009">
        <w:t>EPI's</w:t>
      </w:r>
      <w:proofErr w:type="spellEnd"/>
      <w:r w:rsidRPr="00DE0009">
        <w:t>), tintas, materiais elétricos, hidráulicos, madeira e pré-moldados, visando a manutenção e adequação de estruturas físicas públicas.</w:t>
      </w:r>
    </w:p>
    <w:p w14:paraId="48271A93" w14:textId="77777777" w:rsidR="00DE0009" w:rsidRPr="00DE0009" w:rsidRDefault="00DE0009" w:rsidP="00DE0009">
      <w:pPr>
        <w:pStyle w:val="SemEspaamento"/>
      </w:pPr>
    </w:p>
    <w:p w14:paraId="4CF86255" w14:textId="77777777" w:rsidR="00DE0009" w:rsidRPr="00DE0009" w:rsidRDefault="00DE0009" w:rsidP="00DE0009">
      <w:pPr>
        <w:pStyle w:val="SemEspaamento"/>
      </w:pPr>
      <w:r w:rsidRPr="00DE0009">
        <w:rPr>
          <w:b/>
        </w:rPr>
        <w:t>2. ESPECIFICAÇÕES TÉCNICAS E QUANTITATIVOS</w:t>
      </w:r>
    </w:p>
    <w:p w14:paraId="654C86B9" w14:textId="77777777" w:rsidR="00B20D1F" w:rsidRDefault="00DE0009" w:rsidP="00DE0009">
      <w:pPr>
        <w:pStyle w:val="SemEspaamento"/>
      </w:pPr>
      <w:r w:rsidRPr="00DE0009">
        <w:t>Os produtos licitados encontram-se divididos em 0</w:t>
      </w:r>
      <w:r w:rsidR="001335C5">
        <w:t>8</w:t>
      </w:r>
      <w:r w:rsidRPr="00DE0009">
        <w:t xml:space="preserve"> (</w:t>
      </w:r>
      <w:r w:rsidR="001335C5">
        <w:t>oito</w:t>
      </w:r>
      <w:r w:rsidRPr="00DE0009">
        <w:t xml:space="preserve">) lotes. Todos os quantitativos, visando cobrir variações de projeto e necessidade operacional. </w:t>
      </w:r>
    </w:p>
    <w:p w14:paraId="6F3D8F32" w14:textId="4AA98B29" w:rsidR="00B20D1F" w:rsidRDefault="00DE0009" w:rsidP="00DE0009">
      <w:pPr>
        <w:pStyle w:val="SemEspaamento"/>
      </w:pPr>
      <w:r w:rsidRPr="00DE0009">
        <w:t xml:space="preserve">As especificações detalhadas constam no Orçamento Sintético, totalizando </w:t>
      </w:r>
    </w:p>
    <w:p w14:paraId="6FE147B8" w14:textId="734C2161" w:rsidR="00DE0009" w:rsidRDefault="00B20D1F" w:rsidP="00DE0009">
      <w:pPr>
        <w:pStyle w:val="SemEspaamento"/>
      </w:pPr>
      <w:r>
        <w:t>R</w:t>
      </w:r>
      <w:r w:rsidR="001335C5" w:rsidRPr="001335C5">
        <w:t>$13.445.559,90</w:t>
      </w:r>
      <w:r w:rsidR="00DE0009" w:rsidRPr="00DE0009">
        <w:t>.</w:t>
      </w:r>
    </w:p>
    <w:p w14:paraId="0AD10B8F" w14:textId="77777777" w:rsidR="00B20D1F" w:rsidRPr="00DE0009" w:rsidRDefault="00B20D1F" w:rsidP="00DE0009">
      <w:pPr>
        <w:pStyle w:val="SemEspaamento"/>
      </w:pPr>
    </w:p>
    <w:p w14:paraId="30894CD0" w14:textId="77777777" w:rsidR="00DE0009" w:rsidRDefault="00DE0009" w:rsidP="00DE0009">
      <w:pPr>
        <w:pStyle w:val="SemEspaamento"/>
      </w:pPr>
      <w:r w:rsidRPr="00DE0009">
        <w:t>Todos os bens devem ser novos, de primeiro uso, sem vícios ou defeitos ocultos, devendo atender plenamente aos parâmetros estabelecidos nas normas vigentes (ABNT e INMETRO).</w:t>
      </w:r>
    </w:p>
    <w:p w14:paraId="1741EC71" w14:textId="77777777" w:rsidR="00271A30" w:rsidRDefault="00271A30" w:rsidP="00DE0009">
      <w:pPr>
        <w:pStyle w:val="SemEspaamento"/>
      </w:pPr>
    </w:p>
    <w:p w14:paraId="5C795804" w14:textId="77777777" w:rsidR="00271A30" w:rsidRDefault="00271A30" w:rsidP="00DE0009">
      <w:pPr>
        <w:pStyle w:val="SemEspaamento"/>
      </w:pPr>
    </w:p>
    <w:p w14:paraId="0CDCBC6B" w14:textId="77777777" w:rsidR="00DE0009" w:rsidRPr="00DE0009" w:rsidRDefault="00DE0009" w:rsidP="00DE0009">
      <w:pPr>
        <w:pStyle w:val="SemEspaamento"/>
      </w:pPr>
    </w:p>
    <w:p w14:paraId="1E54A1DA" w14:textId="77777777" w:rsidR="00DE0009" w:rsidRPr="00DE0009" w:rsidRDefault="00DE0009" w:rsidP="00DE0009">
      <w:pPr>
        <w:pStyle w:val="SemEspaamento"/>
      </w:pPr>
      <w:r w:rsidRPr="00DE0009">
        <w:rPr>
          <w:b/>
        </w:rPr>
        <w:lastRenderedPageBreak/>
        <w:t>3. PRAZO E LOCAL DE ENTREGA</w:t>
      </w:r>
    </w:p>
    <w:p w14:paraId="2FD1FD51" w14:textId="77777777" w:rsidR="00DE0009" w:rsidRPr="00DE0009" w:rsidRDefault="00DE0009" w:rsidP="00DE0009">
      <w:pPr>
        <w:pStyle w:val="SemEspaamento"/>
      </w:pPr>
      <w:r w:rsidRPr="00DE0009">
        <w:t>A contratada deverá efetuar a entrega dos materiais no prazo máximo de 10 (dez) dias úteis a contar do recebimento da Ordem de Fornecimento ou Nota de Empenho.</w:t>
      </w:r>
    </w:p>
    <w:p w14:paraId="25EFCD17" w14:textId="77777777" w:rsidR="00DE0009" w:rsidRDefault="00DE0009" w:rsidP="00DE0009">
      <w:pPr>
        <w:pStyle w:val="SemEspaamento"/>
      </w:pPr>
      <w:r w:rsidRPr="00DE0009">
        <w:t>Os produtos deverão ser descarregados no Almoxarifado Central do Órgão ou em canteiros de obra indicados na respectiva ordem de compra. O descarregamento e acomodação são de inteira responsabilidade da empresa contratada.</w:t>
      </w:r>
    </w:p>
    <w:p w14:paraId="0C2F3446" w14:textId="77777777" w:rsidR="00DE0009" w:rsidRPr="00DE0009" w:rsidRDefault="00DE0009" w:rsidP="00DE0009">
      <w:pPr>
        <w:pStyle w:val="SemEspaamento"/>
      </w:pPr>
    </w:p>
    <w:p w14:paraId="7B9BBBD3" w14:textId="77777777" w:rsidR="00DE0009" w:rsidRPr="00DE0009" w:rsidRDefault="00DE0009" w:rsidP="00DE0009">
      <w:pPr>
        <w:pStyle w:val="SemEspaamento"/>
      </w:pPr>
      <w:r w:rsidRPr="00DE0009">
        <w:rPr>
          <w:b/>
        </w:rPr>
        <w:t>4. CRITÉRIOS DE RECEBIMENTO E ACEITAÇÃO</w:t>
      </w:r>
    </w:p>
    <w:p w14:paraId="20819101" w14:textId="77777777" w:rsidR="00DE0009" w:rsidRDefault="00DE0009" w:rsidP="00DE0009">
      <w:pPr>
        <w:pStyle w:val="SemEspaamento"/>
      </w:pPr>
      <w:r w:rsidRPr="00DE0009">
        <w:t>O recebimento provisório dar-se-á no ato da entrega, para conferência de volumes e quantidades. O recebimento definitivo ocorrerá em até 15 (quinze) dias úteis após verificação rigorosa de qualidade, especificações, marcas e validade dos produtos (notadamente cimento, tintas e argamassas, que devem ter no mínimo 75% da vida útil de validade na data da entrega).</w:t>
      </w:r>
    </w:p>
    <w:p w14:paraId="53895366" w14:textId="77777777" w:rsidR="001473E5" w:rsidRDefault="001473E5" w:rsidP="00DE0009">
      <w:pPr>
        <w:pStyle w:val="SemEspaamento"/>
      </w:pPr>
    </w:p>
    <w:p w14:paraId="1D4096A6" w14:textId="77777777" w:rsidR="00DE0009" w:rsidRPr="00DE0009" w:rsidRDefault="00DE0009" w:rsidP="00DE0009">
      <w:pPr>
        <w:pStyle w:val="SemEspaamento"/>
      </w:pPr>
    </w:p>
    <w:p w14:paraId="45BD99CE" w14:textId="77777777" w:rsidR="00FF0377" w:rsidRDefault="00FF0377" w:rsidP="00DE0009">
      <w:pPr>
        <w:pStyle w:val="SemEspaamento"/>
        <w:rPr>
          <w:b/>
        </w:rPr>
      </w:pPr>
    </w:p>
    <w:p w14:paraId="5902A4D7" w14:textId="77777777" w:rsidR="00FF0377" w:rsidRDefault="00FF0377" w:rsidP="00DE0009">
      <w:pPr>
        <w:pStyle w:val="SemEspaamento"/>
        <w:rPr>
          <w:b/>
        </w:rPr>
      </w:pPr>
    </w:p>
    <w:p w14:paraId="5D8AA318" w14:textId="77777777" w:rsidR="00FF0377" w:rsidRDefault="00FF0377" w:rsidP="00DE0009">
      <w:pPr>
        <w:pStyle w:val="SemEspaamento"/>
        <w:rPr>
          <w:b/>
        </w:rPr>
      </w:pPr>
    </w:p>
    <w:p w14:paraId="25A496E0" w14:textId="557AA7F7" w:rsidR="00DE0009" w:rsidRPr="00DE0009" w:rsidRDefault="00DE0009" w:rsidP="00DE0009">
      <w:pPr>
        <w:pStyle w:val="SemEspaamento"/>
      </w:pPr>
      <w:r w:rsidRPr="00DE0009">
        <w:rPr>
          <w:b/>
        </w:rPr>
        <w:t>5. OBRIGAÇÕES DA CONTRATADA E CONTRATANTE</w:t>
      </w:r>
    </w:p>
    <w:p w14:paraId="799B9E22" w14:textId="77777777" w:rsidR="00A30C24" w:rsidRDefault="00DE0009" w:rsidP="00DE0009">
      <w:pPr>
        <w:pStyle w:val="SemEspaamento"/>
      </w:pPr>
      <w:r w:rsidRPr="00DE0009">
        <w:rPr>
          <w:b/>
        </w:rPr>
        <w:t xml:space="preserve"> Das Obrigações: </w:t>
      </w:r>
      <w:r w:rsidRPr="00DE0009">
        <w:t xml:space="preserve"> </w:t>
      </w:r>
    </w:p>
    <w:p w14:paraId="5FA15033" w14:textId="77777777" w:rsidR="00A30C24" w:rsidRDefault="00A30C24" w:rsidP="00DE0009">
      <w:pPr>
        <w:pStyle w:val="SemEspaamento"/>
      </w:pPr>
    </w:p>
    <w:p w14:paraId="363CDC1A" w14:textId="620E74BD" w:rsidR="00DE0009" w:rsidRPr="00DE0009" w:rsidRDefault="00DE0009" w:rsidP="00DE0009">
      <w:pPr>
        <w:pStyle w:val="SemEspaamento"/>
      </w:pPr>
      <w:r w:rsidRPr="00DE0009">
        <w:t>- CONTRATADA:</w:t>
      </w:r>
    </w:p>
    <w:p w14:paraId="57D4AB49" w14:textId="77777777" w:rsidR="00DE0009" w:rsidRPr="00DE0009" w:rsidRDefault="00DE0009" w:rsidP="00DE0009">
      <w:pPr>
        <w:pStyle w:val="SemEspaamento"/>
      </w:pPr>
      <w:r w:rsidRPr="00DE0009">
        <w:t>a) Fornecer os materiais rigorosamente de acordo com as descrições e quantitativos solicitados.</w:t>
      </w:r>
    </w:p>
    <w:p w14:paraId="14BBE132" w14:textId="77777777" w:rsidR="00DE0009" w:rsidRPr="00DE0009" w:rsidRDefault="00DE0009" w:rsidP="00DE0009">
      <w:pPr>
        <w:pStyle w:val="SemEspaamento"/>
      </w:pPr>
      <w:r w:rsidRPr="00DE0009">
        <w:t>b) Substituir, às suas expensas e no prazo de 48h, os materiais com defeitos, fora de especificação ou danificados durante o transporte.</w:t>
      </w:r>
    </w:p>
    <w:p w14:paraId="06BAEE32" w14:textId="77777777" w:rsidR="00DE0009" w:rsidRDefault="00DE0009" w:rsidP="00DE0009">
      <w:pPr>
        <w:pStyle w:val="SemEspaamento"/>
      </w:pPr>
      <w:r w:rsidRPr="00DE0009">
        <w:t>c) Arcar com todos os impostos, taxas, fretes, seguros e custos logísticos da operação.</w:t>
      </w:r>
    </w:p>
    <w:p w14:paraId="1FE56B7D" w14:textId="77777777" w:rsidR="00DE0009" w:rsidRPr="00DE0009" w:rsidRDefault="00DE0009" w:rsidP="00DE0009">
      <w:pPr>
        <w:pStyle w:val="SemEspaamento"/>
      </w:pPr>
    </w:p>
    <w:p w14:paraId="4C509C07" w14:textId="77777777" w:rsidR="00DE0009" w:rsidRPr="00DE0009" w:rsidRDefault="00DE0009" w:rsidP="00DE0009">
      <w:pPr>
        <w:pStyle w:val="SemEspaamento"/>
      </w:pPr>
      <w:r w:rsidRPr="00DE0009">
        <w:rPr>
          <w:b/>
        </w:rPr>
        <w:t xml:space="preserve"> Das Obrigações: </w:t>
      </w:r>
      <w:r w:rsidRPr="00DE0009">
        <w:t xml:space="preserve"> - CONTRATANTE:</w:t>
      </w:r>
    </w:p>
    <w:p w14:paraId="4B7E844C" w14:textId="77777777" w:rsidR="00DE0009" w:rsidRPr="00DE0009" w:rsidRDefault="00DE0009" w:rsidP="00DE0009">
      <w:pPr>
        <w:pStyle w:val="SemEspaamento"/>
      </w:pPr>
      <w:r w:rsidRPr="00DE0009">
        <w:t xml:space="preserve">a) </w:t>
      </w:r>
      <w:proofErr w:type="spellStart"/>
      <w:r w:rsidRPr="00DE0009">
        <w:t>Fornecer</w:t>
      </w:r>
      <w:proofErr w:type="spellEnd"/>
      <w:r w:rsidRPr="00DE0009">
        <w:t xml:space="preserve"> todas as informações necessárias para a execução do fornecimento.</w:t>
      </w:r>
    </w:p>
    <w:p w14:paraId="4FA62396" w14:textId="77777777" w:rsidR="00DE0009" w:rsidRPr="00DE0009" w:rsidRDefault="00DE0009" w:rsidP="00DE0009">
      <w:pPr>
        <w:pStyle w:val="SemEspaamento"/>
      </w:pPr>
      <w:r w:rsidRPr="00DE0009">
        <w:t>b) Realizar o recebimento, ateste da nota fiscal e pagamento nos prazos estipulados.</w:t>
      </w:r>
    </w:p>
    <w:p w14:paraId="33B01260" w14:textId="77777777" w:rsidR="00DE0009" w:rsidRPr="00DE0009" w:rsidRDefault="00DE0009" w:rsidP="00DE0009">
      <w:pPr>
        <w:pStyle w:val="SemEspaamento"/>
      </w:pPr>
      <w:r w:rsidRPr="00DE0009">
        <w:rPr>
          <w:b/>
        </w:rPr>
        <w:t>6. PAGAMENTO</w:t>
      </w:r>
    </w:p>
    <w:p w14:paraId="04BDC166" w14:textId="77777777" w:rsidR="00DE0009" w:rsidRPr="00DE0009" w:rsidRDefault="00DE0009" w:rsidP="00DE0009">
      <w:pPr>
        <w:pStyle w:val="SemEspaamento"/>
      </w:pPr>
      <w:r w:rsidRPr="00DE0009">
        <w:t>O pagamento será realizado em até 30 (trinta) dias após a atestação definitiva da Nota Fiscal pela comissão de recebimento, mediante depósito em conta corrente de titularidade da empresa.</w:t>
      </w:r>
    </w:p>
    <w:p w14:paraId="7EB11555" w14:textId="77777777" w:rsidR="00DE0009" w:rsidRPr="00DE0009" w:rsidRDefault="00DE0009" w:rsidP="00DE0009">
      <w:pPr>
        <w:pStyle w:val="SemEspaamento"/>
      </w:pPr>
      <w:r w:rsidRPr="00DE0009">
        <w:rPr>
          <w:b/>
        </w:rPr>
        <w:t>7. QUALIFICAÇÃO TÉCNICA EXIGIDA</w:t>
      </w:r>
    </w:p>
    <w:p w14:paraId="23CBD6EE" w14:textId="5875D54A" w:rsidR="00DE0009" w:rsidRDefault="00DE0009" w:rsidP="00DE0009">
      <w:pPr>
        <w:pStyle w:val="SemEspaamento"/>
      </w:pPr>
      <w:r w:rsidRPr="00DE0009">
        <w:t>Exigir-se-á atestado(s) de capacidade técnica expedido(s) por pessoa jurídica de direito público ou privado, que comprove o fornecimento de bens de natureza e complexidade compatíveis com o objeto deste Termo de Referência, preferencialmente segmentado pelo lote correspondente.</w:t>
      </w:r>
    </w:p>
    <w:p w14:paraId="5D45E321" w14:textId="77777777" w:rsidR="00DE0009" w:rsidRDefault="00DE0009" w:rsidP="00DE0009">
      <w:pPr>
        <w:pStyle w:val="SemEspaamento"/>
      </w:pPr>
    </w:p>
    <w:p w14:paraId="714A5B6E" w14:textId="77777777" w:rsidR="00271A30" w:rsidRPr="00DE0009" w:rsidRDefault="00271A30" w:rsidP="00DE0009">
      <w:pPr>
        <w:pStyle w:val="SemEspaamento"/>
      </w:pPr>
    </w:p>
    <w:p w14:paraId="5E012FA4" w14:textId="77777777" w:rsidR="00DE0009" w:rsidRPr="00DE0009" w:rsidRDefault="00DE0009" w:rsidP="00DE0009">
      <w:pPr>
        <w:pStyle w:val="SemEspaamento"/>
      </w:pPr>
      <w:r w:rsidRPr="00DE0009">
        <w:rPr>
          <w:b/>
        </w:rPr>
        <w:lastRenderedPageBreak/>
        <w:t>MAPA DE RISCOS DA CONTRATAÇÃO</w:t>
      </w:r>
    </w:p>
    <w:p w14:paraId="6E8D95D8" w14:textId="77777777" w:rsidR="00DE0009" w:rsidRPr="00DE0009" w:rsidRDefault="00DE0009" w:rsidP="00DE0009">
      <w:pPr>
        <w:pStyle w:val="SemEspaamento"/>
      </w:pPr>
    </w:p>
    <w:p w14:paraId="48BA758E" w14:textId="77777777" w:rsidR="00DE0009" w:rsidRPr="00DE0009" w:rsidRDefault="00DE0009" w:rsidP="00DE0009">
      <w:pPr>
        <w:pStyle w:val="SemEspaamento"/>
      </w:pPr>
      <w:r w:rsidRPr="00DE0009">
        <w:t>O presente Mapa de Riscos tem o propósito de identificar, analisar e responder aos riscos que podem comprometer o alcance dos objetivos da contratação, desde o planejamento até a execução final do contrato.</w:t>
      </w:r>
    </w:p>
    <w:tbl>
      <w:tblPr>
        <w:tblStyle w:val="Tabelacomgrade"/>
        <w:tblW w:w="0" w:type="auto"/>
        <w:tblLook w:val="04A0" w:firstRow="1" w:lastRow="0" w:firstColumn="1" w:lastColumn="0" w:noHBand="0" w:noVBand="1"/>
      </w:tblPr>
      <w:tblGrid>
        <w:gridCol w:w="1705"/>
        <w:gridCol w:w="1711"/>
        <w:gridCol w:w="1682"/>
        <w:gridCol w:w="1671"/>
        <w:gridCol w:w="1725"/>
      </w:tblGrid>
      <w:tr w:rsidR="00DE0009" w:rsidRPr="00DE0009" w14:paraId="4A300232"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343CAC9E" w14:textId="77777777" w:rsidR="00DE0009" w:rsidRPr="00DE0009" w:rsidRDefault="00DE0009" w:rsidP="00DE0009">
            <w:pPr>
              <w:pStyle w:val="SemEspaamento"/>
              <w:rPr>
                <w:lang w:val="en-US"/>
              </w:rPr>
            </w:pPr>
            <w:proofErr w:type="spellStart"/>
            <w:r w:rsidRPr="00DE0009">
              <w:rPr>
                <w:b/>
                <w:lang w:val="en-US"/>
              </w:rPr>
              <w:t>Descrição</w:t>
            </w:r>
            <w:proofErr w:type="spellEnd"/>
            <w:r w:rsidRPr="00DE0009">
              <w:rPr>
                <w:b/>
                <w:lang w:val="en-US"/>
              </w:rPr>
              <w:t xml:space="preserve"> do </w:t>
            </w:r>
            <w:proofErr w:type="spellStart"/>
            <w:r w:rsidRPr="00DE0009">
              <w:rPr>
                <w:b/>
                <w:lang w:val="en-US"/>
              </w:rPr>
              <w:t>Risco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16B6EFAF" w14:textId="77777777" w:rsidR="00DE0009" w:rsidRPr="00DE0009" w:rsidRDefault="00DE0009" w:rsidP="00DE0009">
            <w:pPr>
              <w:pStyle w:val="SemEspaamento"/>
              <w:rPr>
                <w:lang w:val="en-US"/>
              </w:rPr>
            </w:pPr>
            <w:proofErr w:type="spellStart"/>
            <w:r w:rsidRPr="00DE0009">
              <w:rPr>
                <w:b/>
                <w:lang w:val="en-US"/>
              </w:rPr>
              <w:t>Probabilidade</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0315CE97" w14:textId="77777777" w:rsidR="00DE0009" w:rsidRPr="00DE0009" w:rsidRDefault="00DE0009" w:rsidP="00DE0009">
            <w:pPr>
              <w:pStyle w:val="SemEspaamento"/>
              <w:rPr>
                <w:lang w:val="en-US"/>
              </w:rPr>
            </w:pPr>
            <w:proofErr w:type="spellStart"/>
            <w:r w:rsidRPr="00DE0009">
              <w:rPr>
                <w:b/>
                <w:lang w:val="en-US"/>
              </w:rPr>
              <w:t>Impacto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76A32B4D" w14:textId="77777777" w:rsidR="00DE0009" w:rsidRPr="00DE0009" w:rsidRDefault="00DE0009" w:rsidP="00DE0009">
            <w:pPr>
              <w:pStyle w:val="SemEspaamento"/>
              <w:rPr>
                <w:lang w:val="en-US"/>
              </w:rPr>
            </w:pPr>
            <w:proofErr w:type="spellStart"/>
            <w:r w:rsidRPr="00DE0009">
              <w:rPr>
                <w:b/>
                <w:lang w:val="en-US"/>
              </w:rPr>
              <w:t>Nível</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6CC12EDF" w14:textId="77777777" w:rsidR="00DE0009" w:rsidRPr="00DE0009" w:rsidRDefault="00DE0009" w:rsidP="00DE0009">
            <w:pPr>
              <w:pStyle w:val="SemEspaamento"/>
              <w:rPr>
                <w:lang w:val="en-US"/>
              </w:rPr>
            </w:pPr>
            <w:proofErr w:type="spellStart"/>
            <w:r w:rsidRPr="00DE0009">
              <w:rPr>
                <w:b/>
                <w:lang w:val="en-US"/>
              </w:rPr>
              <w:t>Ação</w:t>
            </w:r>
            <w:proofErr w:type="spellEnd"/>
            <w:r w:rsidRPr="00DE0009">
              <w:rPr>
                <w:b/>
                <w:lang w:val="en-US"/>
              </w:rPr>
              <w:t xml:space="preserve"> de </w:t>
            </w:r>
            <w:proofErr w:type="spellStart"/>
            <w:r w:rsidRPr="00DE0009">
              <w:rPr>
                <w:b/>
                <w:lang w:val="en-US"/>
              </w:rPr>
              <w:t>Mitigação</w:t>
            </w:r>
            <w:proofErr w:type="spellEnd"/>
            <w:r w:rsidRPr="00DE0009">
              <w:rPr>
                <w:b/>
                <w:lang w:val="en-US"/>
              </w:rPr>
              <w:t xml:space="preserve"> / </w:t>
            </w:r>
            <w:proofErr w:type="spellStart"/>
            <w:r w:rsidRPr="00DE0009">
              <w:rPr>
                <w:b/>
                <w:lang w:val="en-US"/>
              </w:rPr>
              <w:t>Contingência</w:t>
            </w:r>
            <w:proofErr w:type="spellEnd"/>
          </w:p>
        </w:tc>
      </w:tr>
      <w:tr w:rsidR="00DE0009" w:rsidRPr="00DE0009" w14:paraId="57F33951"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2ED10245" w14:textId="77777777" w:rsidR="00DE0009" w:rsidRPr="00DE0009" w:rsidRDefault="00DE0009" w:rsidP="00DE0009">
            <w:pPr>
              <w:pStyle w:val="SemEspaamento"/>
            </w:pPr>
            <w:r w:rsidRPr="00DE0009">
              <w:t>Fracasso ou deserto na licitação devido a preços defasados.</w:t>
            </w:r>
          </w:p>
        </w:tc>
        <w:tc>
          <w:tcPr>
            <w:tcW w:w="1728" w:type="dxa"/>
            <w:tcBorders>
              <w:top w:val="single" w:sz="4" w:space="0" w:color="auto"/>
              <w:left w:val="single" w:sz="4" w:space="0" w:color="auto"/>
              <w:bottom w:val="single" w:sz="4" w:space="0" w:color="auto"/>
              <w:right w:val="single" w:sz="4" w:space="0" w:color="auto"/>
            </w:tcBorders>
            <w:hideMark/>
          </w:tcPr>
          <w:p w14:paraId="2350DD32" w14:textId="77777777" w:rsidR="00DE0009" w:rsidRPr="00DE0009" w:rsidRDefault="00DE0009" w:rsidP="00DE0009">
            <w:pPr>
              <w:pStyle w:val="SemEspaamento"/>
              <w:rPr>
                <w:lang w:val="en-US"/>
              </w:rPr>
            </w:pPr>
            <w:r w:rsidRPr="00DE0009">
              <w:rPr>
                <w:lang w:val="en-US"/>
              </w:rPr>
              <w:t>Baixa</w:t>
            </w:r>
          </w:p>
        </w:tc>
        <w:tc>
          <w:tcPr>
            <w:tcW w:w="1728" w:type="dxa"/>
            <w:tcBorders>
              <w:top w:val="single" w:sz="4" w:space="0" w:color="auto"/>
              <w:left w:val="single" w:sz="4" w:space="0" w:color="auto"/>
              <w:bottom w:val="single" w:sz="4" w:space="0" w:color="auto"/>
              <w:right w:val="single" w:sz="4" w:space="0" w:color="auto"/>
            </w:tcBorders>
            <w:hideMark/>
          </w:tcPr>
          <w:p w14:paraId="70428F9E" w14:textId="77777777" w:rsidR="00DE0009" w:rsidRPr="00DE0009" w:rsidRDefault="00DE0009" w:rsidP="00DE0009">
            <w:pPr>
              <w:pStyle w:val="SemEspaamento"/>
              <w:rPr>
                <w:lang w:val="en-US"/>
              </w:rPr>
            </w:pPr>
            <w:r w:rsidRPr="00DE0009">
              <w:rPr>
                <w:lang w:val="en-US"/>
              </w:rPr>
              <w:t>Alto</w:t>
            </w:r>
          </w:p>
        </w:tc>
        <w:tc>
          <w:tcPr>
            <w:tcW w:w="1728" w:type="dxa"/>
            <w:tcBorders>
              <w:top w:val="single" w:sz="4" w:space="0" w:color="auto"/>
              <w:left w:val="single" w:sz="4" w:space="0" w:color="auto"/>
              <w:bottom w:val="single" w:sz="4" w:space="0" w:color="auto"/>
              <w:right w:val="single" w:sz="4" w:space="0" w:color="auto"/>
            </w:tcBorders>
            <w:hideMark/>
          </w:tcPr>
          <w:p w14:paraId="448C930A" w14:textId="77777777" w:rsidR="00DE0009" w:rsidRPr="00DE0009" w:rsidRDefault="00DE0009" w:rsidP="00DE0009">
            <w:pPr>
              <w:pStyle w:val="SemEspaamento"/>
              <w:rPr>
                <w:lang w:val="en-US"/>
              </w:rPr>
            </w:pPr>
            <w:proofErr w:type="spellStart"/>
            <w:r w:rsidRPr="00DE0009">
              <w:rPr>
                <w:lang w:val="en-US"/>
              </w:rPr>
              <w:t>Médio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5FF1BD2C" w14:textId="77777777" w:rsidR="00DE0009" w:rsidRPr="00DE0009" w:rsidRDefault="00DE0009" w:rsidP="00DE0009">
            <w:pPr>
              <w:pStyle w:val="SemEspaamento"/>
            </w:pPr>
            <w:r w:rsidRPr="00DE0009">
              <w:t>Elaboração de orçamento com valores referenciais rigorosos, além do acréscimo de 25% nos quantitativos para ganho em escala, atraindo propostas vantajosas.</w:t>
            </w:r>
          </w:p>
        </w:tc>
      </w:tr>
      <w:tr w:rsidR="00DE0009" w:rsidRPr="00DE0009" w14:paraId="09F895B8"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28EACDB1" w14:textId="77777777" w:rsidR="00DE0009" w:rsidRPr="00DE0009" w:rsidRDefault="00DE0009" w:rsidP="00DE0009">
            <w:pPr>
              <w:pStyle w:val="SemEspaamento"/>
            </w:pPr>
            <w:r w:rsidRPr="00DE0009">
              <w:t>Atraso na entrega dos materiais pela Contratada.</w:t>
            </w:r>
          </w:p>
        </w:tc>
        <w:tc>
          <w:tcPr>
            <w:tcW w:w="1728" w:type="dxa"/>
            <w:tcBorders>
              <w:top w:val="single" w:sz="4" w:space="0" w:color="auto"/>
              <w:left w:val="single" w:sz="4" w:space="0" w:color="auto"/>
              <w:bottom w:val="single" w:sz="4" w:space="0" w:color="auto"/>
              <w:right w:val="single" w:sz="4" w:space="0" w:color="auto"/>
            </w:tcBorders>
            <w:hideMark/>
          </w:tcPr>
          <w:p w14:paraId="52E1BD0A" w14:textId="77777777" w:rsidR="00DE0009" w:rsidRPr="00DE0009" w:rsidRDefault="00DE0009" w:rsidP="00DE0009">
            <w:pPr>
              <w:pStyle w:val="SemEspaamento"/>
              <w:rPr>
                <w:lang w:val="en-US"/>
              </w:rPr>
            </w:pPr>
            <w:proofErr w:type="spellStart"/>
            <w:r w:rsidRPr="00DE0009">
              <w:rPr>
                <w:lang w:val="en-US"/>
              </w:rPr>
              <w:t>Média</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391E1C3F" w14:textId="77777777" w:rsidR="00DE0009" w:rsidRPr="00DE0009" w:rsidRDefault="00DE0009" w:rsidP="00DE0009">
            <w:pPr>
              <w:pStyle w:val="SemEspaamento"/>
              <w:rPr>
                <w:lang w:val="en-US"/>
              </w:rPr>
            </w:pPr>
            <w:r w:rsidRPr="00DE0009">
              <w:rPr>
                <w:lang w:val="en-US"/>
              </w:rPr>
              <w:t>Alto</w:t>
            </w:r>
          </w:p>
        </w:tc>
        <w:tc>
          <w:tcPr>
            <w:tcW w:w="1728" w:type="dxa"/>
            <w:tcBorders>
              <w:top w:val="single" w:sz="4" w:space="0" w:color="auto"/>
              <w:left w:val="single" w:sz="4" w:space="0" w:color="auto"/>
              <w:bottom w:val="single" w:sz="4" w:space="0" w:color="auto"/>
              <w:right w:val="single" w:sz="4" w:space="0" w:color="auto"/>
            </w:tcBorders>
            <w:hideMark/>
          </w:tcPr>
          <w:p w14:paraId="532E8124" w14:textId="77777777" w:rsidR="00DE0009" w:rsidRPr="00DE0009" w:rsidRDefault="00DE0009" w:rsidP="00DE0009">
            <w:pPr>
              <w:pStyle w:val="SemEspaamento"/>
              <w:rPr>
                <w:lang w:val="en-US"/>
              </w:rPr>
            </w:pPr>
            <w:r w:rsidRPr="00DE0009">
              <w:rPr>
                <w:lang w:val="en-US"/>
              </w:rPr>
              <w:t>Alto</w:t>
            </w:r>
          </w:p>
        </w:tc>
        <w:tc>
          <w:tcPr>
            <w:tcW w:w="1728" w:type="dxa"/>
            <w:tcBorders>
              <w:top w:val="single" w:sz="4" w:space="0" w:color="auto"/>
              <w:left w:val="single" w:sz="4" w:space="0" w:color="auto"/>
              <w:bottom w:val="single" w:sz="4" w:space="0" w:color="auto"/>
              <w:right w:val="single" w:sz="4" w:space="0" w:color="auto"/>
            </w:tcBorders>
            <w:hideMark/>
          </w:tcPr>
          <w:p w14:paraId="3A1D1D44" w14:textId="77777777" w:rsidR="00DE0009" w:rsidRPr="00DE0009" w:rsidRDefault="00DE0009" w:rsidP="00DE0009">
            <w:pPr>
              <w:pStyle w:val="SemEspaamento"/>
              <w:rPr>
                <w:lang w:val="en-US"/>
              </w:rPr>
            </w:pPr>
            <w:r w:rsidRPr="00DE0009">
              <w:t xml:space="preserve">Aplicação rigorosa de sanções administrativas (multas, advertências) previstas no Edital e TR. </w:t>
            </w:r>
            <w:proofErr w:type="spellStart"/>
            <w:r w:rsidRPr="00DE0009">
              <w:rPr>
                <w:lang w:val="en-US"/>
              </w:rPr>
              <w:t>Manter</w:t>
            </w:r>
            <w:proofErr w:type="spellEnd"/>
            <w:r w:rsidRPr="00DE0009">
              <w:rPr>
                <w:lang w:val="en-US"/>
              </w:rPr>
              <w:t xml:space="preserve"> estoque </w:t>
            </w:r>
            <w:proofErr w:type="spellStart"/>
            <w:r w:rsidRPr="00DE0009">
              <w:rPr>
                <w:lang w:val="en-US"/>
              </w:rPr>
              <w:t>mínimo</w:t>
            </w:r>
            <w:proofErr w:type="spellEnd"/>
            <w:r w:rsidRPr="00DE0009">
              <w:rPr>
                <w:lang w:val="en-US"/>
              </w:rPr>
              <w:t xml:space="preserve"> de </w:t>
            </w:r>
            <w:proofErr w:type="spellStart"/>
            <w:r w:rsidRPr="00DE0009">
              <w:rPr>
                <w:lang w:val="en-US"/>
              </w:rPr>
              <w:t>segurança</w:t>
            </w:r>
            <w:proofErr w:type="spellEnd"/>
            <w:r w:rsidRPr="00DE0009">
              <w:rPr>
                <w:lang w:val="en-US"/>
              </w:rPr>
              <w:t xml:space="preserve"> no </w:t>
            </w:r>
            <w:proofErr w:type="spellStart"/>
            <w:r w:rsidRPr="00DE0009">
              <w:rPr>
                <w:lang w:val="en-US"/>
              </w:rPr>
              <w:t>órgão</w:t>
            </w:r>
            <w:proofErr w:type="spellEnd"/>
            <w:r w:rsidRPr="00DE0009">
              <w:rPr>
                <w:lang w:val="en-US"/>
              </w:rPr>
              <w:t>.</w:t>
            </w:r>
          </w:p>
        </w:tc>
      </w:tr>
      <w:tr w:rsidR="00DE0009" w:rsidRPr="00DE0009" w14:paraId="67D18F30"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2094696B" w14:textId="77777777" w:rsidR="00DE0009" w:rsidRPr="00DE0009" w:rsidRDefault="00DE0009" w:rsidP="00DE0009">
            <w:pPr>
              <w:pStyle w:val="SemEspaamento"/>
            </w:pPr>
            <w:r w:rsidRPr="00DE0009">
              <w:t>Entrega de materiais de qualidade inferior, fora das normas ABNT.</w:t>
            </w:r>
          </w:p>
        </w:tc>
        <w:tc>
          <w:tcPr>
            <w:tcW w:w="1728" w:type="dxa"/>
            <w:tcBorders>
              <w:top w:val="single" w:sz="4" w:space="0" w:color="auto"/>
              <w:left w:val="single" w:sz="4" w:space="0" w:color="auto"/>
              <w:bottom w:val="single" w:sz="4" w:space="0" w:color="auto"/>
              <w:right w:val="single" w:sz="4" w:space="0" w:color="auto"/>
            </w:tcBorders>
            <w:hideMark/>
          </w:tcPr>
          <w:p w14:paraId="789D02D6" w14:textId="77777777" w:rsidR="00DE0009" w:rsidRPr="00DE0009" w:rsidRDefault="00DE0009" w:rsidP="00DE0009">
            <w:pPr>
              <w:pStyle w:val="SemEspaamento"/>
              <w:rPr>
                <w:lang w:val="en-US"/>
              </w:rPr>
            </w:pPr>
            <w:proofErr w:type="spellStart"/>
            <w:r w:rsidRPr="00DE0009">
              <w:rPr>
                <w:lang w:val="en-US"/>
              </w:rPr>
              <w:t>Média</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3A82CB32" w14:textId="77777777" w:rsidR="00DE0009" w:rsidRPr="00DE0009" w:rsidRDefault="00DE0009" w:rsidP="00DE0009">
            <w:pPr>
              <w:pStyle w:val="SemEspaamento"/>
              <w:rPr>
                <w:lang w:val="en-US"/>
              </w:rPr>
            </w:pPr>
            <w:r w:rsidRPr="00DE0009">
              <w:rPr>
                <w:lang w:val="en-US"/>
              </w:rPr>
              <w:t>Alto</w:t>
            </w:r>
          </w:p>
        </w:tc>
        <w:tc>
          <w:tcPr>
            <w:tcW w:w="1728" w:type="dxa"/>
            <w:tcBorders>
              <w:top w:val="single" w:sz="4" w:space="0" w:color="auto"/>
              <w:left w:val="single" w:sz="4" w:space="0" w:color="auto"/>
              <w:bottom w:val="single" w:sz="4" w:space="0" w:color="auto"/>
              <w:right w:val="single" w:sz="4" w:space="0" w:color="auto"/>
            </w:tcBorders>
            <w:hideMark/>
          </w:tcPr>
          <w:p w14:paraId="46BA15F4" w14:textId="77777777" w:rsidR="00DE0009" w:rsidRPr="00DE0009" w:rsidRDefault="00DE0009" w:rsidP="00DE0009">
            <w:pPr>
              <w:pStyle w:val="SemEspaamento"/>
              <w:rPr>
                <w:lang w:val="en-US"/>
              </w:rPr>
            </w:pPr>
            <w:r w:rsidRPr="00DE0009">
              <w:rPr>
                <w:lang w:val="en-US"/>
              </w:rPr>
              <w:t>Alto</w:t>
            </w:r>
          </w:p>
        </w:tc>
        <w:tc>
          <w:tcPr>
            <w:tcW w:w="1728" w:type="dxa"/>
            <w:tcBorders>
              <w:top w:val="single" w:sz="4" w:space="0" w:color="auto"/>
              <w:left w:val="single" w:sz="4" w:space="0" w:color="auto"/>
              <w:bottom w:val="single" w:sz="4" w:space="0" w:color="auto"/>
              <w:right w:val="single" w:sz="4" w:space="0" w:color="auto"/>
            </w:tcBorders>
            <w:hideMark/>
          </w:tcPr>
          <w:p w14:paraId="6BE914D8" w14:textId="77777777" w:rsidR="00DE0009" w:rsidRPr="00DE0009" w:rsidRDefault="00DE0009" w:rsidP="00DE0009">
            <w:pPr>
              <w:pStyle w:val="SemEspaamento"/>
              <w:rPr>
                <w:lang w:val="en-US"/>
              </w:rPr>
            </w:pPr>
            <w:r w:rsidRPr="00DE0009">
              <w:t xml:space="preserve">Conferência técnica detalhada no recebimento provisório. Exigência de catálogos e laudos de qualidade antes do recebimento definitivo. </w:t>
            </w:r>
            <w:proofErr w:type="spellStart"/>
            <w:r w:rsidRPr="00DE0009">
              <w:rPr>
                <w:lang w:val="en-US"/>
              </w:rPr>
              <w:t>Recusa</w:t>
            </w:r>
            <w:proofErr w:type="spellEnd"/>
            <w:r w:rsidRPr="00DE0009">
              <w:rPr>
                <w:lang w:val="en-US"/>
              </w:rPr>
              <w:t xml:space="preserve"> e </w:t>
            </w:r>
            <w:proofErr w:type="spellStart"/>
            <w:r w:rsidRPr="00DE0009">
              <w:rPr>
                <w:lang w:val="en-US"/>
              </w:rPr>
              <w:t>determinação</w:t>
            </w:r>
            <w:proofErr w:type="spellEnd"/>
            <w:r w:rsidRPr="00DE0009">
              <w:rPr>
                <w:lang w:val="en-US"/>
              </w:rPr>
              <w:t xml:space="preserve"> de </w:t>
            </w:r>
            <w:proofErr w:type="spellStart"/>
            <w:r w:rsidRPr="00DE0009">
              <w:rPr>
                <w:lang w:val="en-US"/>
              </w:rPr>
              <w:t>troca</w:t>
            </w:r>
            <w:proofErr w:type="spellEnd"/>
            <w:r w:rsidRPr="00DE0009">
              <w:rPr>
                <w:lang w:val="en-US"/>
              </w:rPr>
              <w:t xml:space="preserve"> </w:t>
            </w:r>
            <w:proofErr w:type="spellStart"/>
            <w:r w:rsidRPr="00DE0009">
              <w:rPr>
                <w:lang w:val="en-US"/>
              </w:rPr>
              <w:t>em</w:t>
            </w:r>
            <w:proofErr w:type="spellEnd"/>
            <w:r w:rsidRPr="00DE0009">
              <w:rPr>
                <w:lang w:val="en-US"/>
              </w:rPr>
              <w:t xml:space="preserve"> 48h.</w:t>
            </w:r>
          </w:p>
        </w:tc>
      </w:tr>
      <w:tr w:rsidR="00DE0009" w:rsidRPr="00DE0009" w14:paraId="04BF6633"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6D6F13DA" w14:textId="77777777" w:rsidR="00DE0009" w:rsidRPr="00DE0009" w:rsidRDefault="00DE0009" w:rsidP="00DE0009">
            <w:pPr>
              <w:pStyle w:val="SemEspaamento"/>
            </w:pPr>
            <w:r w:rsidRPr="00DE0009">
              <w:t>Oscilação brusca nos preços de mercado prejudicando o fornecimento.</w:t>
            </w:r>
          </w:p>
        </w:tc>
        <w:tc>
          <w:tcPr>
            <w:tcW w:w="1728" w:type="dxa"/>
            <w:tcBorders>
              <w:top w:val="single" w:sz="4" w:space="0" w:color="auto"/>
              <w:left w:val="single" w:sz="4" w:space="0" w:color="auto"/>
              <w:bottom w:val="single" w:sz="4" w:space="0" w:color="auto"/>
              <w:right w:val="single" w:sz="4" w:space="0" w:color="auto"/>
            </w:tcBorders>
            <w:hideMark/>
          </w:tcPr>
          <w:p w14:paraId="59599638" w14:textId="77777777" w:rsidR="00DE0009" w:rsidRPr="00DE0009" w:rsidRDefault="00DE0009" w:rsidP="00DE0009">
            <w:pPr>
              <w:pStyle w:val="SemEspaamento"/>
              <w:rPr>
                <w:lang w:val="en-US"/>
              </w:rPr>
            </w:pPr>
            <w:proofErr w:type="spellStart"/>
            <w:r w:rsidRPr="00DE0009">
              <w:rPr>
                <w:lang w:val="en-US"/>
              </w:rPr>
              <w:t>Média</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5CE4BE48" w14:textId="77777777" w:rsidR="00DE0009" w:rsidRPr="00DE0009" w:rsidRDefault="00DE0009" w:rsidP="00DE0009">
            <w:pPr>
              <w:pStyle w:val="SemEspaamento"/>
              <w:rPr>
                <w:lang w:val="en-US"/>
              </w:rPr>
            </w:pPr>
            <w:proofErr w:type="spellStart"/>
            <w:r w:rsidRPr="00DE0009">
              <w:rPr>
                <w:lang w:val="en-US"/>
              </w:rPr>
              <w:t>Médio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4E64A520" w14:textId="77777777" w:rsidR="00DE0009" w:rsidRPr="00DE0009" w:rsidRDefault="00DE0009" w:rsidP="00DE0009">
            <w:pPr>
              <w:pStyle w:val="SemEspaamento"/>
              <w:rPr>
                <w:lang w:val="en-US"/>
              </w:rPr>
            </w:pPr>
            <w:proofErr w:type="spellStart"/>
            <w:r w:rsidRPr="00DE0009">
              <w:rPr>
                <w:lang w:val="en-US"/>
              </w:rPr>
              <w:t>Médio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061F95B8" w14:textId="77777777" w:rsidR="00DE0009" w:rsidRPr="00DE0009" w:rsidRDefault="00DE0009" w:rsidP="00DE0009">
            <w:pPr>
              <w:pStyle w:val="SemEspaamento"/>
              <w:rPr>
                <w:lang w:val="en-US"/>
              </w:rPr>
            </w:pPr>
            <w:r w:rsidRPr="00DE0009">
              <w:t xml:space="preserve">Acompanhamento do mercado para eventual reequilíbrio econômico-financeiro nos estritos termos da lei. </w:t>
            </w:r>
            <w:proofErr w:type="spellStart"/>
            <w:r w:rsidRPr="00DE0009">
              <w:rPr>
                <w:lang w:val="en-US"/>
              </w:rPr>
              <w:t>Contratos</w:t>
            </w:r>
            <w:proofErr w:type="spellEnd"/>
            <w:r w:rsidRPr="00DE0009">
              <w:rPr>
                <w:lang w:val="en-US"/>
              </w:rPr>
              <w:t xml:space="preserve"> de </w:t>
            </w:r>
            <w:proofErr w:type="spellStart"/>
            <w:r w:rsidRPr="00DE0009">
              <w:rPr>
                <w:lang w:val="en-US"/>
              </w:rPr>
              <w:t>menor</w:t>
            </w:r>
            <w:proofErr w:type="spellEnd"/>
            <w:r w:rsidRPr="00DE0009">
              <w:rPr>
                <w:lang w:val="en-US"/>
              </w:rPr>
              <w:t xml:space="preserve"> </w:t>
            </w:r>
            <w:proofErr w:type="spellStart"/>
            <w:r w:rsidRPr="00DE0009">
              <w:rPr>
                <w:lang w:val="en-US"/>
              </w:rPr>
              <w:t>prazo</w:t>
            </w:r>
            <w:proofErr w:type="spellEnd"/>
            <w:r w:rsidRPr="00DE0009">
              <w:rPr>
                <w:lang w:val="en-US"/>
              </w:rPr>
              <w:t xml:space="preserve"> </w:t>
            </w:r>
            <w:proofErr w:type="spellStart"/>
            <w:r w:rsidRPr="00DE0009">
              <w:rPr>
                <w:lang w:val="en-US"/>
              </w:rPr>
              <w:t>ou</w:t>
            </w:r>
            <w:proofErr w:type="spellEnd"/>
            <w:r w:rsidRPr="00DE0009">
              <w:rPr>
                <w:lang w:val="en-US"/>
              </w:rPr>
              <w:t xml:space="preserve"> Ata de SRP.</w:t>
            </w:r>
          </w:p>
        </w:tc>
      </w:tr>
      <w:tr w:rsidR="00DE0009" w:rsidRPr="00DE0009" w14:paraId="75D97CEF"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3DC06867" w14:textId="77777777" w:rsidR="00DE0009" w:rsidRPr="00DE0009" w:rsidRDefault="00DE0009" w:rsidP="00DE0009">
            <w:pPr>
              <w:pStyle w:val="SemEspaamento"/>
            </w:pPr>
            <w:r w:rsidRPr="00DE0009">
              <w:t>Inadequação do quantitativo estimado para a execução das obras.</w:t>
            </w:r>
          </w:p>
        </w:tc>
        <w:tc>
          <w:tcPr>
            <w:tcW w:w="1728" w:type="dxa"/>
            <w:tcBorders>
              <w:top w:val="single" w:sz="4" w:space="0" w:color="auto"/>
              <w:left w:val="single" w:sz="4" w:space="0" w:color="auto"/>
              <w:bottom w:val="single" w:sz="4" w:space="0" w:color="auto"/>
              <w:right w:val="single" w:sz="4" w:space="0" w:color="auto"/>
            </w:tcBorders>
            <w:hideMark/>
          </w:tcPr>
          <w:p w14:paraId="197201E6" w14:textId="77777777" w:rsidR="00DE0009" w:rsidRPr="00DE0009" w:rsidRDefault="00DE0009" w:rsidP="00DE0009">
            <w:pPr>
              <w:pStyle w:val="SemEspaamento"/>
              <w:rPr>
                <w:lang w:val="en-US"/>
              </w:rPr>
            </w:pPr>
            <w:r w:rsidRPr="00DE0009">
              <w:rPr>
                <w:lang w:val="en-US"/>
              </w:rPr>
              <w:t>Baixa</w:t>
            </w:r>
          </w:p>
        </w:tc>
        <w:tc>
          <w:tcPr>
            <w:tcW w:w="1728" w:type="dxa"/>
            <w:tcBorders>
              <w:top w:val="single" w:sz="4" w:space="0" w:color="auto"/>
              <w:left w:val="single" w:sz="4" w:space="0" w:color="auto"/>
              <w:bottom w:val="single" w:sz="4" w:space="0" w:color="auto"/>
              <w:right w:val="single" w:sz="4" w:space="0" w:color="auto"/>
            </w:tcBorders>
            <w:hideMark/>
          </w:tcPr>
          <w:p w14:paraId="45BF9D29" w14:textId="77777777" w:rsidR="00DE0009" w:rsidRPr="00DE0009" w:rsidRDefault="00DE0009" w:rsidP="00DE0009">
            <w:pPr>
              <w:pStyle w:val="SemEspaamento"/>
              <w:rPr>
                <w:lang w:val="en-US"/>
              </w:rPr>
            </w:pPr>
            <w:proofErr w:type="spellStart"/>
            <w:r w:rsidRPr="00DE0009">
              <w:rPr>
                <w:lang w:val="en-US"/>
              </w:rPr>
              <w:t>Médio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62FD081B" w14:textId="77777777" w:rsidR="00DE0009" w:rsidRPr="00DE0009" w:rsidRDefault="00DE0009" w:rsidP="00DE0009">
            <w:pPr>
              <w:pStyle w:val="SemEspaamento"/>
              <w:rPr>
                <w:lang w:val="en-US"/>
              </w:rPr>
            </w:pPr>
            <w:r w:rsidRPr="00DE0009">
              <w:rPr>
                <w:lang w:val="en-US"/>
              </w:rPr>
              <w:t>Baixa</w:t>
            </w:r>
          </w:p>
        </w:tc>
        <w:tc>
          <w:tcPr>
            <w:tcW w:w="1728" w:type="dxa"/>
            <w:tcBorders>
              <w:top w:val="single" w:sz="4" w:space="0" w:color="auto"/>
              <w:left w:val="single" w:sz="4" w:space="0" w:color="auto"/>
              <w:bottom w:val="single" w:sz="4" w:space="0" w:color="auto"/>
              <w:right w:val="single" w:sz="4" w:space="0" w:color="auto"/>
            </w:tcBorders>
            <w:hideMark/>
          </w:tcPr>
          <w:p w14:paraId="202CE853" w14:textId="77777777" w:rsidR="00DE0009" w:rsidRPr="00DE0009" w:rsidRDefault="00DE0009" w:rsidP="00DE0009">
            <w:pPr>
              <w:pStyle w:val="SemEspaamento"/>
            </w:pPr>
            <w:r w:rsidRPr="00DE0009">
              <w:t xml:space="preserve">Mitigado antecipadamente pela adição prévia de 25% (arredondados </w:t>
            </w:r>
            <w:r w:rsidRPr="00DE0009">
              <w:lastRenderedPageBreak/>
              <w:t>para cima) na fase de projeto base, evitando aditivos imediatos.</w:t>
            </w:r>
          </w:p>
        </w:tc>
      </w:tr>
    </w:tbl>
    <w:p w14:paraId="339AD349" w14:textId="77777777" w:rsidR="00DE0009" w:rsidRPr="00DE0009" w:rsidRDefault="00DE0009" w:rsidP="00DE0009">
      <w:pPr>
        <w:pStyle w:val="SemEspaamento"/>
      </w:pPr>
    </w:p>
    <w:p w14:paraId="6ACD3B82" w14:textId="77777777" w:rsidR="00DE0009" w:rsidRDefault="00DE0009" w:rsidP="00DE0009">
      <w:pPr>
        <w:pStyle w:val="SemEspaamento"/>
        <w:jc w:val="right"/>
      </w:pPr>
    </w:p>
    <w:p w14:paraId="28328582" w14:textId="77777777" w:rsidR="00DE0009" w:rsidRDefault="00DE0009" w:rsidP="00DE0009">
      <w:pPr>
        <w:pStyle w:val="SemEspaamento"/>
        <w:jc w:val="right"/>
      </w:pPr>
    </w:p>
    <w:p w14:paraId="55A8781A" w14:textId="16BA1046" w:rsidR="00DE0009" w:rsidRPr="00DE0009" w:rsidRDefault="00DE0009" w:rsidP="00DE0009">
      <w:pPr>
        <w:pStyle w:val="SemEspaamento"/>
        <w:jc w:val="right"/>
      </w:pPr>
      <w:r>
        <w:t xml:space="preserve">Santa Maria do Salto – Mg </w:t>
      </w:r>
      <w:r w:rsidRPr="00DE0009">
        <w:t>13 de Agosto de 2026</w:t>
      </w:r>
      <w:r>
        <w:br/>
      </w:r>
      <w:r>
        <w:br/>
      </w:r>
    </w:p>
    <w:p w14:paraId="3B145C74" w14:textId="77777777" w:rsidR="00DE0009" w:rsidRPr="00DE0009" w:rsidRDefault="00DE0009" w:rsidP="00DE0009">
      <w:pPr>
        <w:pStyle w:val="SemEspaamento"/>
        <w:jc w:val="center"/>
      </w:pPr>
      <w:r w:rsidRPr="00DE0009">
        <w:t>Elaborado pela Comissão de Planejamento da Contratação / Setor Requisitante.</w:t>
      </w:r>
    </w:p>
    <w:p w14:paraId="10D922D3" w14:textId="77777777" w:rsidR="0027015D" w:rsidRDefault="0027015D" w:rsidP="0027015D">
      <w:pPr>
        <w:pStyle w:val="SemEspaamento"/>
        <w:jc w:val="center"/>
      </w:pPr>
    </w:p>
    <w:p w14:paraId="19B6E7B3" w14:textId="77777777" w:rsidR="0027015D" w:rsidRDefault="0027015D" w:rsidP="0027015D">
      <w:pPr>
        <w:pStyle w:val="SemEspaamento"/>
        <w:jc w:val="center"/>
      </w:pPr>
    </w:p>
    <w:p w14:paraId="5A5199CF" w14:textId="77777777" w:rsidR="00A30C24" w:rsidRDefault="00A30C24" w:rsidP="0027015D">
      <w:pPr>
        <w:pStyle w:val="SemEspaamento"/>
        <w:jc w:val="center"/>
      </w:pPr>
    </w:p>
    <w:p w14:paraId="4FE729B9" w14:textId="77777777" w:rsidR="00A30C24" w:rsidRDefault="00A30C24" w:rsidP="0027015D">
      <w:pPr>
        <w:pStyle w:val="SemEspaamento"/>
        <w:jc w:val="center"/>
      </w:pPr>
    </w:p>
    <w:p w14:paraId="7A28E420" w14:textId="77777777" w:rsidR="00A30C24" w:rsidRDefault="00A30C24" w:rsidP="0027015D">
      <w:pPr>
        <w:pStyle w:val="SemEspaamento"/>
        <w:jc w:val="center"/>
      </w:pPr>
    </w:p>
    <w:p w14:paraId="4979ADAE" w14:textId="77777777" w:rsidR="00A30C24" w:rsidRDefault="00A30C24" w:rsidP="0027015D">
      <w:pPr>
        <w:pStyle w:val="SemEspaamento"/>
        <w:jc w:val="center"/>
      </w:pPr>
    </w:p>
    <w:p w14:paraId="55FC2568" w14:textId="77777777" w:rsidR="00A30C24" w:rsidRDefault="00A30C24" w:rsidP="0027015D">
      <w:pPr>
        <w:pStyle w:val="SemEspaamento"/>
        <w:jc w:val="center"/>
      </w:pPr>
    </w:p>
    <w:p w14:paraId="70F8340B" w14:textId="77777777" w:rsidR="00A30C24" w:rsidRDefault="00A30C24" w:rsidP="0027015D">
      <w:pPr>
        <w:pStyle w:val="SemEspaamento"/>
        <w:jc w:val="center"/>
      </w:pPr>
    </w:p>
    <w:p w14:paraId="70C4D5C1" w14:textId="77777777" w:rsidR="00906174" w:rsidRDefault="00906174" w:rsidP="00680047">
      <w:pPr>
        <w:pStyle w:val="SemEspaamento"/>
      </w:pPr>
    </w:p>
    <w:p w14:paraId="2CB53F9E" w14:textId="77777777" w:rsidR="00906174" w:rsidRPr="00906174" w:rsidRDefault="00906174" w:rsidP="00680047">
      <w:pPr>
        <w:pStyle w:val="SemEspaamento"/>
      </w:pPr>
      <w:r w:rsidRPr="00906174">
        <w:t>2.2. PESQUISAS DE PREÇOS UTILIZADAS</w:t>
      </w:r>
    </w:p>
    <w:p w14:paraId="40566BA9" w14:textId="42C5C9EA" w:rsidR="00906174" w:rsidRPr="00906174" w:rsidRDefault="00906174" w:rsidP="00680047">
      <w:pPr>
        <w:pStyle w:val="SemEspaamento"/>
      </w:pPr>
      <w:r w:rsidRPr="00906174">
        <w:t xml:space="preserve">2.2.1. Vislumbra-se que tais valores são compatíveis com o praticado pelo mercado correspondente, observando-se o disposto no Decreto Municipal para aquisição de bens e contratação de serviços em geral, no âmbito do Município de </w:t>
      </w:r>
      <w:r w:rsidR="00735D2B">
        <w:t>Santa Maria do Salto</w:t>
      </w:r>
      <w:r w:rsidRPr="00906174">
        <w:t xml:space="preserve"> - </w:t>
      </w:r>
      <w:r w:rsidR="00735D2B">
        <w:t>MG</w:t>
      </w:r>
      <w:r w:rsidRPr="00906174">
        <w:t xml:space="preserve"> e nos termos da Lei Federal n.º 14.133/2021.</w:t>
      </w:r>
    </w:p>
    <w:p w14:paraId="4E6D1560" w14:textId="77777777" w:rsidR="00906174" w:rsidRPr="00906174" w:rsidRDefault="00906174" w:rsidP="00680047">
      <w:pPr>
        <w:pStyle w:val="SemEspaamento"/>
      </w:pPr>
    </w:p>
    <w:p w14:paraId="49D9DBB1" w14:textId="77777777" w:rsidR="00906174" w:rsidRPr="00906174" w:rsidRDefault="00906174" w:rsidP="00680047">
      <w:pPr>
        <w:pStyle w:val="SemEspaamento"/>
      </w:pPr>
      <w:r w:rsidRPr="00906174">
        <w:t>2.2.2. Para a elaboração do plano de trabalho anexado à proposta cadastrada, foram realizadas pesquisas de preços que posteriormente foram atualizadas para compor o estudo técnico. Essas pesquisas foram conduzidas diretamente junto a fornecedores, por meio de solicitações formais de cotação, observando o prazo máximo de 6 (seis) meses anteriores à data de publicação do instrumento convocatório.</w:t>
      </w:r>
    </w:p>
    <w:p w14:paraId="45CDEAA5" w14:textId="77777777" w:rsidR="00906174" w:rsidRPr="00906174" w:rsidRDefault="00906174" w:rsidP="00680047">
      <w:pPr>
        <w:pStyle w:val="SemEspaamento"/>
      </w:pPr>
    </w:p>
    <w:p w14:paraId="07AF9183" w14:textId="77777777" w:rsidR="00906174" w:rsidRPr="00906174" w:rsidRDefault="00906174" w:rsidP="00680047">
      <w:pPr>
        <w:pStyle w:val="SemEspaamento"/>
      </w:pPr>
      <w:r w:rsidRPr="00906174">
        <w:t>2.2.3. A definição de um único parâmetro para a realização da pesquisa de mercado foi fundamentada tendo em vista que foram consideradas apenas empresas situadas na região, com atuação no fornecimento de implementos agrícolas, buscando-se garantir maior proximidade logística, agilidade na entrega e viabilidade técnica da contratação. Ademais, os orçamentos utilizados para a composição de preços são provenientes exclusivamente das empresas que efetivamente responderam à solicitação de cotação, demonstrando interesse e capacidade de fornecimento dentro das condições estabelecidas.</w:t>
      </w:r>
    </w:p>
    <w:p w14:paraId="756E12B2" w14:textId="77777777" w:rsidR="00906174" w:rsidRPr="00906174" w:rsidRDefault="00906174" w:rsidP="00680047">
      <w:pPr>
        <w:pStyle w:val="SemEspaamento"/>
      </w:pPr>
    </w:p>
    <w:p w14:paraId="1AD03B24" w14:textId="77777777" w:rsidR="00906174" w:rsidRPr="00906174" w:rsidRDefault="00906174" w:rsidP="00680047">
      <w:pPr>
        <w:pStyle w:val="SemEspaamento"/>
      </w:pPr>
      <w:r w:rsidRPr="00906174">
        <w:t>2.2.4. Por fim, como metodologia para obtenção do valor máximo aceitável, utilizou-se a média do preço dos valores obtidos.</w:t>
      </w:r>
    </w:p>
    <w:p w14:paraId="41798CF3" w14:textId="5D6F98E2" w:rsidR="00906174" w:rsidRPr="00906174" w:rsidRDefault="00906174" w:rsidP="00680047">
      <w:pPr>
        <w:pStyle w:val="SemEspaamento"/>
      </w:pPr>
    </w:p>
    <w:p w14:paraId="6F211AF2" w14:textId="77777777" w:rsidR="00906174" w:rsidRPr="00906174" w:rsidRDefault="00906174" w:rsidP="00680047">
      <w:pPr>
        <w:pStyle w:val="SemEspaamento"/>
      </w:pPr>
      <w:r w:rsidRPr="00906174">
        <w:t>3. DA MODALIDADE/FORMA E CRITÉRIOS DE SELEÇÃO DO FORNECEDOR</w:t>
      </w:r>
    </w:p>
    <w:p w14:paraId="6413997E" w14:textId="77777777" w:rsidR="00906174" w:rsidRPr="00906174" w:rsidRDefault="00906174" w:rsidP="00680047">
      <w:pPr>
        <w:pStyle w:val="SemEspaamento"/>
      </w:pPr>
      <w:r w:rsidRPr="00906174">
        <w:lastRenderedPageBreak/>
        <w:t>3.1. A contratação será realizada por meio de licitação, na modalidade Pregão Eletrônico, com critério de julgamento por menor preço, nos termos da Lei Federal n.º 14.133/2021 e alterações.</w:t>
      </w:r>
    </w:p>
    <w:p w14:paraId="5EF4600C" w14:textId="5A0A6FCB" w:rsidR="00906174" w:rsidRPr="00906174" w:rsidRDefault="00906174" w:rsidP="00680047">
      <w:pPr>
        <w:pStyle w:val="SemEspaamento"/>
      </w:pPr>
    </w:p>
    <w:p w14:paraId="60158E10" w14:textId="77777777" w:rsidR="00906174" w:rsidRPr="00906174" w:rsidRDefault="00906174" w:rsidP="00680047">
      <w:pPr>
        <w:pStyle w:val="SemEspaamento"/>
      </w:pPr>
      <w:r w:rsidRPr="00906174">
        <w:t>4. DESCRIÇÃO DA SOLUÇÃO COMO UM TODO</w:t>
      </w:r>
    </w:p>
    <w:p w14:paraId="35F7F69F" w14:textId="22A11404" w:rsidR="00906174" w:rsidRPr="00906174" w:rsidRDefault="00906174" w:rsidP="00680047">
      <w:pPr>
        <w:pStyle w:val="SemEspaamento"/>
      </w:pPr>
      <w:r w:rsidRPr="00906174">
        <w:t xml:space="preserve">4.1. A solução proposta é o Pregão Eletrônico para </w:t>
      </w:r>
      <w:r w:rsidR="006D69AC" w:rsidRPr="005A77E0">
        <w:t>Aquisição parcelada, sob demanda, de materiais de construção, ferramentas, equipamentos de proteção individual (</w:t>
      </w:r>
      <w:proofErr w:type="spellStart"/>
      <w:r w:rsidR="006D69AC" w:rsidRPr="005A77E0">
        <w:t>EPI's</w:t>
      </w:r>
      <w:proofErr w:type="spellEnd"/>
      <w:r w:rsidR="006D69AC" w:rsidRPr="005A77E0">
        <w:t>), tintas, materiais elétricos, hidráulicos, madeira e pré-moldados, visando a manutenção e adequação de estruturas físicas pública</w:t>
      </w:r>
      <w:r w:rsidR="006D69AC">
        <w:t xml:space="preserve">s </w:t>
      </w:r>
      <w:r w:rsidR="006D69AC" w:rsidRPr="00906174">
        <w:t>no Município de Santa Maria do Salto – MG, conforme condições estipuladas neste edital e em seus anexos</w:t>
      </w:r>
      <w:r w:rsidRPr="00906174">
        <w:t>, destinados ao atendimento d</w:t>
      </w:r>
      <w:r w:rsidR="006D69AC">
        <w:t>e todas as secretarias</w:t>
      </w:r>
      <w:r w:rsidRPr="00906174">
        <w:t>, com empresas aptas para o fornecimento do objeto em questão.</w:t>
      </w:r>
    </w:p>
    <w:p w14:paraId="04BD0071" w14:textId="7CF18F11" w:rsidR="00906174" w:rsidRPr="00906174" w:rsidRDefault="00906174" w:rsidP="00680047">
      <w:pPr>
        <w:pStyle w:val="SemEspaamento"/>
      </w:pPr>
    </w:p>
    <w:p w14:paraId="61C697E3" w14:textId="77777777" w:rsidR="00906174" w:rsidRPr="00906174" w:rsidRDefault="00906174" w:rsidP="00680047">
      <w:pPr>
        <w:pStyle w:val="SemEspaamento"/>
      </w:pPr>
      <w:r w:rsidRPr="00906174">
        <w:t>5. FUNDAMENTAÇÃO E REQUISITOS DA CONTRATAÇÃO</w:t>
      </w:r>
    </w:p>
    <w:p w14:paraId="1ABDB915" w14:textId="77777777" w:rsidR="00906174" w:rsidRPr="00906174" w:rsidRDefault="00906174" w:rsidP="00680047">
      <w:pPr>
        <w:pStyle w:val="SemEspaamento"/>
      </w:pPr>
      <w:r w:rsidRPr="00906174">
        <w:t>5.1. Os bens a serem adquiridos têm natureza comum, tendo em vista que seus padrões de desempenho e qualidade podem ser objetivamente definidos pelo edital, por meio de especificações usuais de mercado, nos termos do art. 6º, inciso XIII, da Lei Federal n.º 14.133/2021.</w:t>
      </w:r>
    </w:p>
    <w:p w14:paraId="7B721764" w14:textId="77777777" w:rsidR="00906174" w:rsidRPr="00906174" w:rsidRDefault="00906174" w:rsidP="00680047">
      <w:pPr>
        <w:pStyle w:val="SemEspaamento"/>
      </w:pPr>
    </w:p>
    <w:p w14:paraId="62F86371" w14:textId="77777777" w:rsidR="00906174" w:rsidRPr="00906174" w:rsidRDefault="00906174" w:rsidP="00680047">
      <w:pPr>
        <w:pStyle w:val="SemEspaamento"/>
      </w:pPr>
      <w:r w:rsidRPr="00906174">
        <w:t>5.2. Para o fornecimento pretendido, os eventuais interessados deverão comprovar que atuam em ramo de atividade compatível com o objeto da licitação.</w:t>
      </w:r>
    </w:p>
    <w:p w14:paraId="6E0BD9AA" w14:textId="77777777" w:rsidR="00906174" w:rsidRPr="00906174" w:rsidRDefault="00906174" w:rsidP="00680047">
      <w:pPr>
        <w:pStyle w:val="SemEspaamento"/>
      </w:pPr>
      <w:r w:rsidRPr="00906174">
        <w:br/>
      </w:r>
    </w:p>
    <w:p w14:paraId="57AA3303" w14:textId="77777777" w:rsidR="00906174" w:rsidRPr="00906174" w:rsidRDefault="00906174" w:rsidP="00680047">
      <w:pPr>
        <w:pStyle w:val="SemEspaamento"/>
      </w:pPr>
      <w:r w:rsidRPr="00906174">
        <w:t>6. DAS CONDIÇÕES, DO PRAZO, DO LOCAL DE ENTREGA, DA GARANTIA, ASSISTÊNCIA TÉCNICA E CURSO OPERACIONAL DO OBJETO</w:t>
      </w:r>
    </w:p>
    <w:p w14:paraId="3773D56E" w14:textId="77777777" w:rsidR="00906174" w:rsidRPr="00906174" w:rsidRDefault="00906174" w:rsidP="00680047">
      <w:pPr>
        <w:pStyle w:val="SemEspaamento"/>
      </w:pPr>
      <w:r w:rsidRPr="00906174">
        <w:t>6.1. O prazo máximo para entrega dos equipamentos será de até 60 (sessenta) dias, contados a partir da comunicação formal à licitante vencedora sobre o depósito dos recursos pela Prefeitura Municipal.</w:t>
      </w:r>
    </w:p>
    <w:p w14:paraId="71CFA08B" w14:textId="77777777" w:rsidR="00906174" w:rsidRPr="00906174" w:rsidRDefault="00906174" w:rsidP="00680047">
      <w:pPr>
        <w:pStyle w:val="SemEspaamento"/>
      </w:pPr>
    </w:p>
    <w:p w14:paraId="454EEE8E" w14:textId="7339C8D2" w:rsidR="00906174" w:rsidRPr="00906174" w:rsidRDefault="00906174" w:rsidP="00680047">
      <w:pPr>
        <w:pStyle w:val="SemEspaamento"/>
      </w:pPr>
      <w:r w:rsidRPr="00906174">
        <w:t>6.2. A entrega dos equipamentos deverá ser realizada no Departamento de Patrimônio, durante o horário de expediente da Prefeitura Municipal (segunda a sexta-feira, das 8h00 às 12h00). A Administração poderá, se necessário, indicar outro local para a entrega, desde que esteja dentro do perímetro urbano do município.</w:t>
      </w:r>
    </w:p>
    <w:p w14:paraId="00229362" w14:textId="77777777" w:rsidR="00906174" w:rsidRPr="00906174" w:rsidRDefault="00906174" w:rsidP="00680047">
      <w:pPr>
        <w:pStyle w:val="SemEspaamento"/>
      </w:pPr>
    </w:p>
    <w:p w14:paraId="497CC941" w14:textId="77777777" w:rsidR="00906174" w:rsidRPr="00906174" w:rsidRDefault="00906174" w:rsidP="00680047">
      <w:pPr>
        <w:pStyle w:val="SemEspaamento"/>
      </w:pPr>
      <w:r w:rsidRPr="00906174">
        <w:t>6.2.1. Além da entrega no local designado pelo Município, deverá a licitante vencedora descarregar e conduzir os equipamentos até o local indicado por servidor, comprometendo-se integralmente com eventuais danos causados a estes.</w:t>
      </w:r>
    </w:p>
    <w:p w14:paraId="5341945C" w14:textId="77777777" w:rsidR="00906174" w:rsidRPr="00906174" w:rsidRDefault="00906174" w:rsidP="00680047">
      <w:pPr>
        <w:pStyle w:val="SemEspaamento"/>
      </w:pPr>
    </w:p>
    <w:p w14:paraId="15E57C2B" w14:textId="77777777" w:rsidR="00906174" w:rsidRPr="00906174" w:rsidRDefault="00906174" w:rsidP="00680047">
      <w:pPr>
        <w:pStyle w:val="SemEspaamento"/>
      </w:pPr>
      <w:r w:rsidRPr="00906174">
        <w:t xml:space="preserve">6.3. Todo e qualquer fornecimento do objeto fora do estabelecido neste edital será imediatamente notificado à licitante vencedora, que ficará obrigada a substituí-lo prontamente. Correrão por sua conta e risco tais substituições, podendo ser aplicadas também as sanções previstas na Lei Federal </w:t>
      </w:r>
      <w:proofErr w:type="spellStart"/>
      <w:r w:rsidRPr="00906174">
        <w:t>n.°</w:t>
      </w:r>
      <w:proofErr w:type="spellEnd"/>
      <w:r w:rsidRPr="00906174">
        <w:t xml:space="preserve"> 14.133/2021 e suas alterações.</w:t>
      </w:r>
    </w:p>
    <w:p w14:paraId="1FD942EF" w14:textId="77777777" w:rsidR="00906174" w:rsidRPr="00906174" w:rsidRDefault="00906174" w:rsidP="00680047">
      <w:pPr>
        <w:pStyle w:val="SemEspaamento"/>
      </w:pPr>
    </w:p>
    <w:p w14:paraId="6CE97EF9" w14:textId="77777777" w:rsidR="00906174" w:rsidRPr="00906174" w:rsidRDefault="00906174" w:rsidP="00680047">
      <w:pPr>
        <w:pStyle w:val="SemEspaamento"/>
      </w:pPr>
      <w:r w:rsidRPr="00906174">
        <w:t>6.4. A garantia dos produtos a serem adquiridos será de, no mínimo, 6 (seis) meses, devendo abranger, no que couber, eixos, peças e componentes contra defeitos de fabricação, funcionamento ou possíveis falhas que possam surgir com o uso, devendo ser prestada pelo fabricante por meio de suas lojas autorizadas.</w:t>
      </w:r>
    </w:p>
    <w:p w14:paraId="54B9007B" w14:textId="77777777" w:rsidR="00906174" w:rsidRPr="00906174" w:rsidRDefault="00906174" w:rsidP="00680047">
      <w:pPr>
        <w:pStyle w:val="SemEspaamento"/>
      </w:pPr>
    </w:p>
    <w:p w14:paraId="5854496C" w14:textId="77777777" w:rsidR="00906174" w:rsidRPr="00906174" w:rsidRDefault="00906174" w:rsidP="00680047">
      <w:pPr>
        <w:pStyle w:val="SemEspaamento"/>
      </w:pPr>
      <w:r w:rsidRPr="00906174">
        <w:t>6.5. A CONTRATADA, durante o período de garantia, disporá de, no máximo, 48 (quarenta e oito) horas para atender a um chamado do CONTRATANTE, efetuado por escrito e entregue no setor competente. Para resolução de problemas originados nos equipamentos durante a garantia, a CONTRATADA disporá de até 15 (quinze) dias úteis da entrega do chamado; não sendo possível, deverá substituí-los por outros com idênticas características e em pleno funcionamento.</w:t>
      </w:r>
    </w:p>
    <w:p w14:paraId="34918CCD" w14:textId="77777777" w:rsidR="00906174" w:rsidRPr="00906174" w:rsidRDefault="00906174" w:rsidP="00680047">
      <w:pPr>
        <w:pStyle w:val="SemEspaamento"/>
      </w:pPr>
    </w:p>
    <w:p w14:paraId="4ED362C6" w14:textId="77777777" w:rsidR="00906174" w:rsidRPr="00906174" w:rsidRDefault="00906174" w:rsidP="00680047">
      <w:pPr>
        <w:pStyle w:val="SemEspaamento"/>
      </w:pPr>
      <w:r w:rsidRPr="00906174">
        <w:t>6.6. No caso de chamado de técnico pela CONTRATANTE para resolução de problemas nos implementos durante a garantia, o MUNICÍPIO cobrirá as despesas de deslocamento do técnico da CONTRATADA, observados os preços de mercado.</w:t>
      </w:r>
    </w:p>
    <w:p w14:paraId="1E8118A7" w14:textId="77777777" w:rsidR="00906174" w:rsidRPr="00906174" w:rsidRDefault="00906174" w:rsidP="00680047">
      <w:pPr>
        <w:pStyle w:val="SemEspaamento"/>
      </w:pPr>
    </w:p>
    <w:p w14:paraId="599B8686" w14:textId="77777777" w:rsidR="00906174" w:rsidRPr="00906174" w:rsidRDefault="00906174" w:rsidP="00680047">
      <w:pPr>
        <w:pStyle w:val="SemEspaamento"/>
      </w:pPr>
      <w:r w:rsidRPr="00906174">
        <w:t>6.7. A garantia e assistência técnica não abrangem as substituições de peças ou componentes danificados por dolo, imperícia ou mau uso dos equipamentos por parte do Município.</w:t>
      </w:r>
    </w:p>
    <w:p w14:paraId="3E84A3F0" w14:textId="77777777" w:rsidR="00906174" w:rsidRPr="00906174" w:rsidRDefault="00906174" w:rsidP="00680047">
      <w:pPr>
        <w:pStyle w:val="SemEspaamento"/>
      </w:pPr>
    </w:p>
    <w:p w14:paraId="0191FF30" w14:textId="77777777" w:rsidR="00906174" w:rsidRPr="00906174" w:rsidRDefault="00906174" w:rsidP="00680047">
      <w:pPr>
        <w:pStyle w:val="SemEspaamento"/>
      </w:pPr>
      <w:r w:rsidRPr="00906174">
        <w:t>6.8. A LICITANTE, durante o período de garantia, responsabilizar-se-á pelo perfeito funcionamento do objeto, exceto nos seguintes casos comprovados:</w:t>
      </w:r>
    </w:p>
    <w:p w14:paraId="58F79579" w14:textId="77777777" w:rsidR="00906174" w:rsidRPr="00906174" w:rsidRDefault="00906174" w:rsidP="00680047">
      <w:pPr>
        <w:pStyle w:val="SemEspaamento"/>
      </w:pPr>
      <w:r w:rsidRPr="00906174">
        <w:br/>
      </w:r>
    </w:p>
    <w:p w14:paraId="2D2E3646" w14:textId="77777777" w:rsidR="00906174" w:rsidRPr="00906174" w:rsidRDefault="00906174" w:rsidP="00680047">
      <w:pPr>
        <w:pStyle w:val="SemEspaamento"/>
      </w:pPr>
      <w:r w:rsidRPr="00906174">
        <w:t>a) Não observância por parte da CONTRATANTE das condições previstas neste contrato;</w:t>
      </w:r>
    </w:p>
    <w:p w14:paraId="60E4EF46" w14:textId="77777777" w:rsidR="00906174" w:rsidRPr="00906174" w:rsidRDefault="00906174" w:rsidP="00680047">
      <w:pPr>
        <w:pStyle w:val="SemEspaamento"/>
      </w:pPr>
    </w:p>
    <w:p w14:paraId="49BC3416" w14:textId="77777777" w:rsidR="00906174" w:rsidRPr="00906174" w:rsidRDefault="00906174" w:rsidP="00680047">
      <w:pPr>
        <w:pStyle w:val="SemEspaamento"/>
      </w:pPr>
      <w:r w:rsidRPr="00906174">
        <w:t>b) Utilização inadequada do objeto por parte da CONTRATANTE e especificações de não conformidade;</w:t>
      </w:r>
    </w:p>
    <w:p w14:paraId="5426F9CC" w14:textId="77777777" w:rsidR="00906174" w:rsidRPr="00906174" w:rsidRDefault="00906174" w:rsidP="00680047">
      <w:pPr>
        <w:pStyle w:val="SemEspaamento"/>
      </w:pPr>
    </w:p>
    <w:p w14:paraId="7649DDB9" w14:textId="77777777" w:rsidR="00906174" w:rsidRPr="00906174" w:rsidRDefault="00906174" w:rsidP="00680047">
      <w:pPr>
        <w:pStyle w:val="SemEspaamento"/>
      </w:pPr>
      <w:r w:rsidRPr="00906174">
        <w:t>c) Imperícia, negligência ou imprudência da CONTRATANTE.</w:t>
      </w:r>
    </w:p>
    <w:p w14:paraId="0ACC0184" w14:textId="77777777" w:rsidR="00906174" w:rsidRPr="00906174" w:rsidRDefault="00906174" w:rsidP="00680047">
      <w:pPr>
        <w:pStyle w:val="SemEspaamento"/>
      </w:pPr>
    </w:p>
    <w:p w14:paraId="4F62C971" w14:textId="77777777" w:rsidR="00906174" w:rsidRPr="00906174" w:rsidRDefault="00906174" w:rsidP="00680047">
      <w:pPr>
        <w:pStyle w:val="SemEspaamento"/>
      </w:pPr>
      <w:r w:rsidRPr="00906174">
        <w:t>6.8.1. A eliminação dos defeitos decorrentes das condições do subitem 6.8 poderá ser efetuada mediante prévia apresentação de orçamento pela CONTRATADA, obedecidos os preços de mercado.</w:t>
      </w:r>
    </w:p>
    <w:p w14:paraId="1BD6DF80" w14:textId="77777777" w:rsidR="00906174" w:rsidRPr="00906174" w:rsidRDefault="00906174" w:rsidP="00680047">
      <w:pPr>
        <w:pStyle w:val="SemEspaamento"/>
      </w:pPr>
    </w:p>
    <w:p w14:paraId="1D48F71C" w14:textId="77777777" w:rsidR="00906174" w:rsidRPr="00906174" w:rsidRDefault="00906174" w:rsidP="00680047">
      <w:pPr>
        <w:pStyle w:val="SemEspaamento"/>
      </w:pPr>
      <w:r w:rsidRPr="00906174">
        <w:t>6.8.2. A licitante vencedora deverá manter atualizados, durante o período de garantia, telefone, e-mail e endereço, comunicando qualquer alteração ao Departamento de Ações Administrativas da Secretaria Municipal de Administração.</w:t>
      </w:r>
    </w:p>
    <w:p w14:paraId="133CBD33" w14:textId="77777777" w:rsidR="00906174" w:rsidRPr="00906174" w:rsidRDefault="00906174" w:rsidP="00680047">
      <w:pPr>
        <w:pStyle w:val="SemEspaamento"/>
      </w:pPr>
    </w:p>
    <w:p w14:paraId="1C3300B5" w14:textId="77777777" w:rsidR="00906174" w:rsidRPr="00906174" w:rsidRDefault="00906174" w:rsidP="00680047">
      <w:pPr>
        <w:pStyle w:val="SemEspaamento"/>
      </w:pPr>
      <w:r w:rsidRPr="00906174">
        <w:t>6.9. A garantia e assistência técnica não abrangem as substituições de peças ou componentes danificados por dolo, imperícia ou mau uso dos produtos por parte do Município.</w:t>
      </w:r>
    </w:p>
    <w:p w14:paraId="6BAED58D" w14:textId="77777777" w:rsidR="00906174" w:rsidRPr="00906174" w:rsidRDefault="00906174" w:rsidP="00680047">
      <w:pPr>
        <w:pStyle w:val="SemEspaamento"/>
      </w:pPr>
    </w:p>
    <w:p w14:paraId="2D436C19" w14:textId="77777777" w:rsidR="00906174" w:rsidRPr="00906174" w:rsidRDefault="00906174" w:rsidP="00680047">
      <w:pPr>
        <w:pStyle w:val="SemEspaamento"/>
      </w:pPr>
      <w:r w:rsidRPr="00906174">
        <w:t>6.10. A eliminação dos defeitos ocorridos em decorrência das condições descritas no subitem 6.8 poderá ser efetuada mediante prévia apresentação de orçamento pela CONTRATADA, obedecidos os preços de mercado.</w:t>
      </w:r>
    </w:p>
    <w:p w14:paraId="0E96C7E3" w14:textId="77777777" w:rsidR="00906174" w:rsidRPr="00906174" w:rsidRDefault="00906174" w:rsidP="00680047">
      <w:pPr>
        <w:pStyle w:val="SemEspaamento"/>
      </w:pPr>
    </w:p>
    <w:p w14:paraId="6D62506A" w14:textId="77777777" w:rsidR="00B20D1F" w:rsidRDefault="00906174" w:rsidP="00680047">
      <w:pPr>
        <w:pStyle w:val="SemEspaamento"/>
      </w:pPr>
      <w:r w:rsidRPr="00906174">
        <w:t xml:space="preserve">6.11. Para o recebimento do objeto desta licitação, o Município designará comissão que fará o recebimento nos termos do artigo 117 da Lei Federal </w:t>
      </w:r>
    </w:p>
    <w:p w14:paraId="497F09E9" w14:textId="6FB3E30C" w:rsidR="00906174" w:rsidRPr="00906174" w:rsidRDefault="00906174" w:rsidP="00680047">
      <w:pPr>
        <w:pStyle w:val="SemEspaamento"/>
      </w:pPr>
      <w:r w:rsidRPr="00906174">
        <w:t>n.°14.133/2021, da seguinte forma:</w:t>
      </w:r>
    </w:p>
    <w:p w14:paraId="29ABFD32" w14:textId="77777777" w:rsidR="00906174" w:rsidRPr="00906174" w:rsidRDefault="00906174" w:rsidP="00680047">
      <w:pPr>
        <w:pStyle w:val="SemEspaamento"/>
      </w:pPr>
      <w:r w:rsidRPr="00906174">
        <w:br/>
      </w:r>
    </w:p>
    <w:p w14:paraId="461D40EE" w14:textId="77777777" w:rsidR="00906174" w:rsidRPr="00906174" w:rsidRDefault="00906174" w:rsidP="00680047">
      <w:pPr>
        <w:pStyle w:val="SemEspaamento"/>
      </w:pPr>
      <w:r w:rsidRPr="00906174">
        <w:t>a) Provisoriamente, no ato da entrega, para efeito de posterior verificação da conformidade com o solicitado na licitação;</w:t>
      </w:r>
    </w:p>
    <w:p w14:paraId="6B50B52A" w14:textId="77777777" w:rsidR="00906174" w:rsidRPr="00906174" w:rsidRDefault="00906174" w:rsidP="00680047">
      <w:pPr>
        <w:pStyle w:val="SemEspaamento"/>
      </w:pPr>
    </w:p>
    <w:p w14:paraId="1242E9C5" w14:textId="77777777" w:rsidR="00906174" w:rsidRPr="00906174" w:rsidRDefault="00906174" w:rsidP="00680047">
      <w:pPr>
        <w:pStyle w:val="SemEspaamento"/>
      </w:pPr>
      <w:r w:rsidRPr="00906174">
        <w:t>b) Definitivamente, com a emissão do respectivo termo de recebimento, no prazo máximo de 05 (cinco) dias úteis contados após o recebimento provisório.</w:t>
      </w:r>
    </w:p>
    <w:p w14:paraId="2C0EF86B" w14:textId="77777777" w:rsidR="00906174" w:rsidRPr="00906174" w:rsidRDefault="00906174" w:rsidP="00680047">
      <w:pPr>
        <w:pStyle w:val="SemEspaamento"/>
      </w:pPr>
    </w:p>
    <w:p w14:paraId="555CF025" w14:textId="77777777" w:rsidR="00906174" w:rsidRPr="00906174" w:rsidRDefault="00906174" w:rsidP="00680047">
      <w:pPr>
        <w:pStyle w:val="SemEspaamento"/>
      </w:pPr>
      <w:r w:rsidRPr="00906174">
        <w:t>6.12. Caso os equipamentos não estejam de acordo com as especificações exigidas, a comissão designada para recebimento não os aceitará e lavrará termo circunstanciado do fato, que será encaminhado à autoridade superior competente.</w:t>
      </w:r>
    </w:p>
    <w:p w14:paraId="69759C06" w14:textId="77777777" w:rsidR="00906174" w:rsidRPr="00906174" w:rsidRDefault="00906174" w:rsidP="00680047">
      <w:pPr>
        <w:pStyle w:val="SemEspaamento"/>
      </w:pPr>
    </w:p>
    <w:p w14:paraId="5FEF7130" w14:textId="77777777" w:rsidR="00906174" w:rsidRPr="00906174" w:rsidRDefault="00906174" w:rsidP="00680047">
      <w:pPr>
        <w:pStyle w:val="SemEspaamento"/>
      </w:pPr>
      <w:r w:rsidRPr="00906174">
        <w:t>6.13. O recebimento provisório ou definitivo não exclui a responsabilidade da contratada pela perfeita execução do empenho, ficando a mesma obrigada a substituir, no todo ou em parte, o objeto se a qualquer tempo se verificarem vícios, defeitos ou incorreções.</w:t>
      </w:r>
    </w:p>
    <w:p w14:paraId="00A1C872" w14:textId="151DC036" w:rsidR="00B20D1F" w:rsidRPr="00906174" w:rsidRDefault="00B20D1F" w:rsidP="00680047">
      <w:pPr>
        <w:pStyle w:val="SemEspaamento"/>
      </w:pPr>
    </w:p>
    <w:p w14:paraId="55459841" w14:textId="77777777" w:rsidR="00906174" w:rsidRPr="00906174" w:rsidRDefault="00906174" w:rsidP="00680047">
      <w:pPr>
        <w:pStyle w:val="SemEspaamento"/>
      </w:pPr>
      <w:r w:rsidRPr="00906174">
        <w:t>7. CRITÉRIOS DE PAGAMENTO</w:t>
      </w:r>
    </w:p>
    <w:p w14:paraId="69EEDDD6" w14:textId="77777777" w:rsidR="00906174" w:rsidRPr="00906174" w:rsidRDefault="00906174" w:rsidP="00680047">
      <w:pPr>
        <w:pStyle w:val="SemEspaamento"/>
      </w:pPr>
      <w:r w:rsidRPr="00906174">
        <w:t xml:space="preserve">7.1. O pagamento será efetuado em parcela única, por meio de crédito em </w:t>
      </w:r>
      <w:proofErr w:type="spellStart"/>
      <w:r w:rsidRPr="00906174">
        <w:t>conta-corrente</w:t>
      </w:r>
      <w:proofErr w:type="spellEnd"/>
      <w:r w:rsidRPr="00906174">
        <w:t xml:space="preserve"> fornecida pela contratada, em até 15 (quinze) dias após a entrega dos equipamentos, mediante a apresentação da respectiva nota fiscal (ou documento equivalente permitido por lei), devidamente atestada através do termo de recebimento definitivo emitido pela comissão designada.</w:t>
      </w:r>
    </w:p>
    <w:p w14:paraId="0BC14DFC" w14:textId="77777777" w:rsidR="00906174" w:rsidRPr="00906174" w:rsidRDefault="00906174" w:rsidP="00680047">
      <w:pPr>
        <w:pStyle w:val="SemEspaamento"/>
      </w:pPr>
    </w:p>
    <w:p w14:paraId="11D97DF6" w14:textId="77777777" w:rsidR="00906174" w:rsidRPr="00906174" w:rsidRDefault="00906174" w:rsidP="00680047">
      <w:pPr>
        <w:pStyle w:val="SemEspaamento"/>
      </w:pPr>
      <w:r w:rsidRPr="00906174">
        <w:t>7.2. As despesas serão custeadas com recursos oriundos da Prefeitura Municipal, cuja liberação ocorrerá somente após o aceite da documentação referente ao presente processo licitatório.</w:t>
      </w:r>
    </w:p>
    <w:p w14:paraId="5FC20FCC" w14:textId="77777777" w:rsidR="00906174" w:rsidRPr="00906174" w:rsidRDefault="00906174" w:rsidP="00680047">
      <w:pPr>
        <w:pStyle w:val="SemEspaamento"/>
      </w:pPr>
    </w:p>
    <w:p w14:paraId="32E4DF40" w14:textId="77777777" w:rsidR="00906174" w:rsidRPr="00906174" w:rsidRDefault="00906174" w:rsidP="00680047">
      <w:pPr>
        <w:pStyle w:val="SemEspaamento"/>
      </w:pPr>
      <w:r w:rsidRPr="00906174">
        <w:t xml:space="preserve">7.3. Nos pagamentos realizados após a data convencionada no subitem 7.1, incidirão juros de 0,5% (cinco décimos por cento) ao mês até a data da efetivação do pagamento e correção monetária pelo índice INPC, </w:t>
      </w:r>
      <w:r w:rsidRPr="00906174">
        <w:rPr>
          <w:i/>
          <w:iCs/>
        </w:rPr>
        <w:t>pro rata die</w:t>
      </w:r>
      <w:r w:rsidRPr="00906174">
        <w:t>.</w:t>
      </w:r>
    </w:p>
    <w:p w14:paraId="1155616F" w14:textId="77777777" w:rsidR="00906174" w:rsidRPr="00906174" w:rsidRDefault="00906174" w:rsidP="00680047">
      <w:pPr>
        <w:pStyle w:val="SemEspaamento"/>
      </w:pPr>
    </w:p>
    <w:p w14:paraId="1387A83C" w14:textId="77777777" w:rsidR="00906174" w:rsidRPr="00906174" w:rsidRDefault="00906174" w:rsidP="00680047">
      <w:pPr>
        <w:pStyle w:val="SemEspaamento"/>
      </w:pPr>
      <w:r w:rsidRPr="00906174">
        <w:t>7.4. O CNPJ da contratada constante da nota fiscal deve ser o mesmo da documentação apresentada no procedimento licitatório.</w:t>
      </w:r>
    </w:p>
    <w:p w14:paraId="564DAF28" w14:textId="77777777" w:rsidR="00906174" w:rsidRPr="00906174" w:rsidRDefault="00906174" w:rsidP="00680047">
      <w:pPr>
        <w:pStyle w:val="SemEspaamento"/>
      </w:pPr>
    </w:p>
    <w:p w14:paraId="7D45758F" w14:textId="77777777" w:rsidR="00906174" w:rsidRPr="00906174" w:rsidRDefault="00906174" w:rsidP="00680047">
      <w:pPr>
        <w:pStyle w:val="SemEspaamento"/>
      </w:pPr>
      <w:r w:rsidRPr="00906174">
        <w:lastRenderedPageBreak/>
        <w:t>7.5. Para fins de pagamento, o licitante vencedor deverá informar ao Setor Financeiro o banco, nº da agência e nº da conta em nome da pessoa jurídica (empresa licitante).</w:t>
      </w:r>
    </w:p>
    <w:p w14:paraId="6CBBDB98" w14:textId="77777777" w:rsidR="00906174" w:rsidRPr="00906174" w:rsidRDefault="00906174" w:rsidP="00680047">
      <w:pPr>
        <w:pStyle w:val="SemEspaamento"/>
      </w:pPr>
    </w:p>
    <w:p w14:paraId="7DE43EBE" w14:textId="77777777" w:rsidR="00906174" w:rsidRPr="00906174" w:rsidRDefault="00906174" w:rsidP="00680047">
      <w:pPr>
        <w:pStyle w:val="SemEspaamento"/>
      </w:pPr>
      <w:r w:rsidRPr="00906174">
        <w:t>7.6. Nenhum pagamento será efetuado à contratada enquanto pendente de liquidação quaisquer obrigações financeiras impostas em virtude de penalidade ou inadimplência, sem que isso gere direito a reajustamento de preços ou correção.</w:t>
      </w:r>
    </w:p>
    <w:p w14:paraId="3847E7D9" w14:textId="77777777" w:rsidR="00906174" w:rsidRPr="00906174" w:rsidRDefault="00906174" w:rsidP="00680047">
      <w:pPr>
        <w:pStyle w:val="SemEspaamento"/>
      </w:pPr>
    </w:p>
    <w:p w14:paraId="39964E2B" w14:textId="021C93B3" w:rsidR="00906174" w:rsidRPr="00906174" w:rsidRDefault="00906174" w:rsidP="00680047">
      <w:pPr>
        <w:pStyle w:val="SemEspaamento"/>
      </w:pPr>
      <w:r w:rsidRPr="00906174">
        <w:t>7.7. A empresa deverá ter entregado ao Departamento de Patrimônio/Compras (</w:t>
      </w:r>
      <w:r w:rsidR="00680047">
        <w:t>em local indicado pelo setor responsável)</w:t>
      </w:r>
      <w:r w:rsidRPr="00906174">
        <w:t xml:space="preserve"> a nota fiscal emitida em nome do Município de </w:t>
      </w:r>
      <w:r w:rsidR="00680047">
        <w:t>Santa Maria do Salto</w:t>
      </w:r>
      <w:r w:rsidRPr="00906174">
        <w:t>, contendo o número do empenho correspondente.</w:t>
      </w:r>
    </w:p>
    <w:p w14:paraId="56419565" w14:textId="77777777" w:rsidR="00906174" w:rsidRPr="00906174" w:rsidRDefault="00906174" w:rsidP="00680047">
      <w:pPr>
        <w:pStyle w:val="SemEspaamento"/>
      </w:pPr>
      <w:r w:rsidRPr="00906174">
        <w:br/>
      </w:r>
    </w:p>
    <w:p w14:paraId="2D0D325D" w14:textId="77777777" w:rsidR="00906174" w:rsidRPr="00906174" w:rsidRDefault="00906174" w:rsidP="00680047">
      <w:pPr>
        <w:pStyle w:val="SemEspaamento"/>
      </w:pPr>
      <w:r w:rsidRPr="00906174">
        <w:t>8. MODELO DE GESTÃO DO CONTRATO</w:t>
      </w:r>
    </w:p>
    <w:p w14:paraId="6E51D81F" w14:textId="77777777" w:rsidR="00906174" w:rsidRPr="00906174" w:rsidRDefault="00906174" w:rsidP="00680047">
      <w:pPr>
        <w:pStyle w:val="SemEspaamento"/>
      </w:pPr>
      <w:r w:rsidRPr="00906174">
        <w:t>8.1. O recebimento do bem resultante da contratação estará sujeito a recebimento prévio e terá seu recebimento definitivo após a conferência realizada pela Comissão.</w:t>
      </w:r>
    </w:p>
    <w:p w14:paraId="54DD2242" w14:textId="77777777" w:rsidR="00906174" w:rsidRPr="00906174" w:rsidRDefault="00906174" w:rsidP="00680047">
      <w:pPr>
        <w:pStyle w:val="SemEspaamento"/>
      </w:pPr>
      <w:r w:rsidRPr="00906174">
        <w:br/>
      </w:r>
    </w:p>
    <w:p w14:paraId="427827B3" w14:textId="77777777" w:rsidR="00906174" w:rsidRPr="00906174" w:rsidRDefault="00906174" w:rsidP="00680047">
      <w:pPr>
        <w:pStyle w:val="SemEspaamento"/>
      </w:pPr>
      <w:r w:rsidRPr="00906174">
        <w:t>9. VIGÊNCIA DO CONTRATO E PRORROGAÇÃO</w:t>
      </w:r>
    </w:p>
    <w:p w14:paraId="1697E32F" w14:textId="77777777" w:rsidR="00906174" w:rsidRPr="00906174" w:rsidRDefault="00906174" w:rsidP="00680047">
      <w:pPr>
        <w:pStyle w:val="SemEspaamento"/>
      </w:pPr>
      <w:r w:rsidRPr="00906174">
        <w:t>9.1. O contrato terá vigência de 6 (seis) meses contados a partir da data de sua assinatura, para fins de assistência técnica e garantia, podendo esse prazo ser estendido caso o licitante tenha oferecido período superior em sua proposta de preços.</w:t>
      </w:r>
    </w:p>
    <w:p w14:paraId="5BF33DCA" w14:textId="3163A758" w:rsidR="00906174" w:rsidRPr="00906174" w:rsidRDefault="00906174" w:rsidP="00680047">
      <w:pPr>
        <w:pStyle w:val="SemEspaamento"/>
      </w:pPr>
    </w:p>
    <w:p w14:paraId="1D9665AC" w14:textId="77777777" w:rsidR="00906174" w:rsidRPr="00906174" w:rsidRDefault="00906174" w:rsidP="00680047">
      <w:pPr>
        <w:pStyle w:val="SemEspaamento"/>
      </w:pPr>
      <w:r w:rsidRPr="00906174">
        <w:t>10. ADEQUAÇÃO ORÇAMENTÁRIA</w:t>
      </w:r>
    </w:p>
    <w:p w14:paraId="2DC7318E" w14:textId="77777777" w:rsidR="00906174" w:rsidRDefault="00906174" w:rsidP="00680047">
      <w:pPr>
        <w:pStyle w:val="SemEspaamento"/>
      </w:pPr>
      <w:r w:rsidRPr="00906174">
        <w:t>10.1. A aquisição pretendida encontra-se prevista nas rubricas do orçamento desta Prefeitura para o exercício de 2026:</w:t>
      </w:r>
    </w:p>
    <w:p w14:paraId="432B0B81" w14:textId="77777777" w:rsidR="00680047" w:rsidRDefault="00680047" w:rsidP="00680047">
      <w:pPr>
        <w:pStyle w:val="SemEspaamento"/>
      </w:pPr>
    </w:p>
    <w:p w14:paraId="31F3CF83" w14:textId="77777777" w:rsidR="00A30C24" w:rsidRDefault="00A30C24" w:rsidP="00680047">
      <w:pPr>
        <w:pStyle w:val="SemEspaamento"/>
      </w:pPr>
    </w:p>
    <w:p w14:paraId="06D20447" w14:textId="1B165797" w:rsidR="00906174" w:rsidRPr="00680047" w:rsidRDefault="00906174" w:rsidP="00680047">
      <w:pPr>
        <w:pStyle w:val="SemEspaamento"/>
        <w:jc w:val="center"/>
        <w:rPr>
          <w:color w:val="FF0000"/>
        </w:rPr>
      </w:pPr>
      <w:r w:rsidRPr="00680047">
        <w:rPr>
          <w:color w:val="FF0000"/>
        </w:rPr>
        <w:t>ANEXO II – PROPOSTA DE PREÇOS</w:t>
      </w:r>
    </w:p>
    <w:p w14:paraId="41FADEE6" w14:textId="77777777" w:rsidR="00906174" w:rsidRPr="00906174" w:rsidRDefault="00906174" w:rsidP="00680047">
      <w:pPr>
        <w:pStyle w:val="SemEspaamento"/>
      </w:pPr>
      <w:r w:rsidRPr="00906174">
        <w:t>PREGÃO ELETRÔNICO Nº ____/2026 | PROCESSO: ____/2026</w:t>
      </w:r>
    </w:p>
    <w:p w14:paraId="504605DB" w14:textId="77777777" w:rsidR="00906174" w:rsidRPr="00906174" w:rsidRDefault="00906174" w:rsidP="00680047">
      <w:pPr>
        <w:pStyle w:val="SemEspaamento"/>
      </w:pPr>
    </w:p>
    <w:p w14:paraId="295B7668" w14:textId="77777777" w:rsidR="00906174" w:rsidRPr="00906174" w:rsidRDefault="00906174" w:rsidP="00680047">
      <w:pPr>
        <w:pStyle w:val="SemEspaamento"/>
      </w:pPr>
      <w:r w:rsidRPr="00906174">
        <w:t>OBJETO: ______________________________________________________</w:t>
      </w:r>
    </w:p>
    <w:p w14:paraId="34DA3113" w14:textId="77777777" w:rsidR="00906174" w:rsidRPr="00906174" w:rsidRDefault="00906174" w:rsidP="00680047">
      <w:pPr>
        <w:pStyle w:val="SemEspaamento"/>
      </w:pPr>
    </w:p>
    <w:p w14:paraId="31996FB5" w14:textId="77777777" w:rsidR="00906174" w:rsidRPr="00906174" w:rsidRDefault="00906174" w:rsidP="00680047">
      <w:pPr>
        <w:pStyle w:val="SemEspaamento"/>
      </w:pPr>
      <w:r w:rsidRPr="00906174">
        <w:t>A empresa ____________________, inscrita no CNPJ sob nº ____________________, estabelecida na Av./Rua ___________________, nº ___</w:t>
      </w:r>
      <w:r w:rsidRPr="00906174">
        <w:rPr>
          <w:i/>
          <w:iCs/>
        </w:rPr>
        <w:t>, telefone (</w:t>
      </w:r>
      <w:r w:rsidRPr="00906174">
        <w:t>) ________, e-mail ____________________, representada pelo(a) Sr.(a) __________________, inscrito(a) no CPF sob o n° ________________ e RG n° ____________________, denominado(a) __________________ (função), propõe fornecer o objeto licitado nos seguintes preços e condições:</w:t>
      </w:r>
    </w:p>
    <w:p w14:paraId="665F495E" w14:textId="77777777" w:rsidR="00906174" w:rsidRPr="00906174" w:rsidRDefault="00906174" w:rsidP="00680047">
      <w:pPr>
        <w:pStyle w:val="SemEspaamento"/>
      </w:pPr>
    </w:p>
    <w:tbl>
      <w:tblPr>
        <w:tblW w:w="0" w:type="auto"/>
        <w:tblCellSpacing w:w="15" w:type="dxa"/>
        <w:tblCellMar>
          <w:left w:w="0" w:type="dxa"/>
          <w:right w:w="0" w:type="dxa"/>
        </w:tblCellMar>
        <w:tblLook w:val="04A0" w:firstRow="1" w:lastRow="0" w:firstColumn="1" w:lastColumn="0" w:noHBand="0" w:noVBand="1"/>
      </w:tblPr>
      <w:tblGrid>
        <w:gridCol w:w="936"/>
        <w:gridCol w:w="2044"/>
        <w:gridCol w:w="1200"/>
        <w:gridCol w:w="1373"/>
        <w:gridCol w:w="1432"/>
        <w:gridCol w:w="1503"/>
      </w:tblGrid>
      <w:tr w:rsidR="00906174" w:rsidRPr="00906174" w14:paraId="1A90D4DA" w14:textId="77777777" w:rsidTr="00906174">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8E9A73" w14:textId="77777777" w:rsidR="00906174" w:rsidRPr="00906174" w:rsidRDefault="00906174" w:rsidP="00680047">
            <w:pPr>
              <w:pStyle w:val="SemEspaamento"/>
            </w:pPr>
            <w:r w:rsidRPr="00906174">
              <w:lastRenderedPageBreak/>
              <w:t>ITEM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C81EEC" w14:textId="77777777" w:rsidR="00906174" w:rsidRPr="00906174" w:rsidRDefault="00906174" w:rsidP="00680047">
            <w:pPr>
              <w:pStyle w:val="SemEspaamento"/>
            </w:pPr>
            <w:r w:rsidRPr="00906174">
              <w:t>DESCRIÇÃO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5701FF" w14:textId="77777777" w:rsidR="00906174" w:rsidRPr="00906174" w:rsidRDefault="00906174" w:rsidP="00680047">
            <w:pPr>
              <w:pStyle w:val="SemEspaamento"/>
            </w:pPr>
            <w:r w:rsidRPr="00906174">
              <w:t>MARCA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F491AB" w14:textId="77777777" w:rsidR="00906174" w:rsidRPr="00906174" w:rsidRDefault="00906174" w:rsidP="00680047">
            <w:pPr>
              <w:pStyle w:val="SemEspaamento"/>
            </w:pPr>
            <w:r w:rsidRPr="00906174">
              <w:t>MODELO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514AD" w14:textId="77777777" w:rsidR="00906174" w:rsidRPr="00906174" w:rsidRDefault="00906174" w:rsidP="00680047">
            <w:pPr>
              <w:pStyle w:val="SemEspaamento"/>
            </w:pPr>
            <w:r w:rsidRPr="00906174">
              <w:t>VALOR UNI. (R$)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771C98" w14:textId="77777777" w:rsidR="00906174" w:rsidRPr="00906174" w:rsidRDefault="00906174" w:rsidP="00680047">
            <w:pPr>
              <w:pStyle w:val="SemEspaamento"/>
            </w:pPr>
            <w:r w:rsidRPr="00906174">
              <w:t>VALOR TOTAL (R$)</w:t>
            </w:r>
          </w:p>
        </w:tc>
      </w:tr>
      <w:tr w:rsidR="00906174" w:rsidRPr="00906174" w14:paraId="23F6E0A4"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427CAC" w14:textId="77777777" w:rsidR="00906174" w:rsidRPr="00906174" w:rsidRDefault="00906174" w:rsidP="00680047">
            <w:pPr>
              <w:pStyle w:val="SemEspaamento"/>
            </w:pPr>
            <w:r w:rsidRPr="00906174">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B5A548"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9289FC"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C43F5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BDFE29"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CC4EC6" w14:textId="77777777" w:rsidR="00906174" w:rsidRPr="00906174" w:rsidRDefault="00906174" w:rsidP="00680047">
            <w:pPr>
              <w:pStyle w:val="SemEspaamento"/>
            </w:pPr>
          </w:p>
        </w:tc>
      </w:tr>
      <w:tr w:rsidR="00906174" w:rsidRPr="00906174" w14:paraId="797CE791"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14BDD5" w14:textId="77777777" w:rsidR="00906174" w:rsidRPr="00906174" w:rsidRDefault="00906174" w:rsidP="00680047">
            <w:pPr>
              <w:pStyle w:val="SemEspaamento"/>
            </w:pPr>
            <w:r w:rsidRPr="00906174">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C36E7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70CBA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40AC84"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27134E"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1C5886" w14:textId="77777777" w:rsidR="00906174" w:rsidRPr="00906174" w:rsidRDefault="00906174" w:rsidP="00680047">
            <w:pPr>
              <w:pStyle w:val="SemEspaamento"/>
            </w:pPr>
          </w:p>
        </w:tc>
      </w:tr>
      <w:tr w:rsidR="00906174" w:rsidRPr="00906174" w14:paraId="06AD9651"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CC8C2D" w14:textId="77777777" w:rsidR="00906174" w:rsidRPr="00906174" w:rsidRDefault="00906174" w:rsidP="00680047">
            <w:pPr>
              <w:pStyle w:val="SemEspaamento"/>
            </w:pPr>
            <w:r w:rsidRPr="00906174">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2A86C6"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81070A"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7CB7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44B2D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8D1D65" w14:textId="77777777" w:rsidR="00906174" w:rsidRPr="00906174" w:rsidRDefault="00906174" w:rsidP="00680047">
            <w:pPr>
              <w:pStyle w:val="SemEspaamento"/>
            </w:pPr>
          </w:p>
        </w:tc>
      </w:tr>
      <w:tr w:rsidR="00906174" w:rsidRPr="00906174" w14:paraId="2A7978B2"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6C672F" w14:textId="77777777" w:rsidR="00906174" w:rsidRPr="00906174" w:rsidRDefault="00906174" w:rsidP="00680047">
            <w:pPr>
              <w:pStyle w:val="SemEspaamento"/>
            </w:pPr>
            <w:r w:rsidRPr="00906174">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BF5408"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07AE9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0CDA9"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9EB63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C061EB" w14:textId="77777777" w:rsidR="00906174" w:rsidRPr="00906174" w:rsidRDefault="00906174" w:rsidP="00680047">
            <w:pPr>
              <w:pStyle w:val="SemEspaamento"/>
            </w:pPr>
          </w:p>
        </w:tc>
      </w:tr>
      <w:tr w:rsidR="00906174" w:rsidRPr="00906174" w14:paraId="3BE7C18B"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18161D"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51B05" w14:textId="77777777" w:rsidR="00906174" w:rsidRPr="00906174" w:rsidRDefault="00906174" w:rsidP="00680047">
            <w:pPr>
              <w:pStyle w:val="SemEspaamento"/>
            </w:pPr>
            <w:r w:rsidRPr="00906174">
              <w:t>VALOR TOTAL DO LOTE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BA6968"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6A8569"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8CE3B1"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07A8E9" w14:textId="77777777" w:rsidR="00906174" w:rsidRPr="00906174" w:rsidRDefault="00906174" w:rsidP="00680047">
            <w:pPr>
              <w:pStyle w:val="SemEspaamento"/>
            </w:pPr>
            <w:r w:rsidRPr="00906174">
              <w:t>R$</w:t>
            </w:r>
          </w:p>
        </w:tc>
      </w:tr>
    </w:tbl>
    <w:p w14:paraId="44F8D59A" w14:textId="77777777" w:rsidR="00906174" w:rsidRPr="00906174" w:rsidRDefault="00906174" w:rsidP="00680047">
      <w:pPr>
        <w:pStyle w:val="SemEspaamento"/>
      </w:pPr>
      <w:r w:rsidRPr="00906174">
        <w:rPr>
          <w:i/>
          <w:iCs/>
        </w:rPr>
        <w:t>(Valor expresso em moeda corrente nacional, em algarismos, com duas casas decimais e por extenso)</w:t>
      </w:r>
    </w:p>
    <w:p w14:paraId="19274233" w14:textId="77777777" w:rsidR="00906174" w:rsidRPr="00906174" w:rsidRDefault="00906174" w:rsidP="00680047">
      <w:pPr>
        <w:pStyle w:val="SemEspaamento"/>
      </w:pPr>
      <w:r w:rsidRPr="00906174">
        <w:br/>
      </w:r>
    </w:p>
    <w:p w14:paraId="12235C6C" w14:textId="77777777" w:rsidR="00906174" w:rsidRPr="00906174" w:rsidRDefault="00906174" w:rsidP="00680047">
      <w:pPr>
        <w:pStyle w:val="SemEspaamento"/>
      </w:pPr>
      <w:r w:rsidRPr="00906174">
        <w:t>DAS DECLARAÇÕES:</w:t>
      </w:r>
    </w:p>
    <w:p w14:paraId="719D500E" w14:textId="77777777" w:rsidR="00906174" w:rsidRPr="00906174" w:rsidRDefault="00906174" w:rsidP="00680047">
      <w:pPr>
        <w:pStyle w:val="SemEspaamento"/>
      </w:pPr>
      <w:r w:rsidRPr="00906174">
        <w:t>Declara, sob as penas da lei, que os preços cotados incluem todos os custos e despesas necessárias ao cumprimento integral das obrigações decorrentes desta licitação.</w:t>
      </w:r>
    </w:p>
    <w:p w14:paraId="3B152B76" w14:textId="77777777" w:rsidR="00906174" w:rsidRPr="00906174" w:rsidRDefault="00906174" w:rsidP="00680047">
      <w:pPr>
        <w:pStyle w:val="SemEspaamento"/>
      </w:pPr>
    </w:p>
    <w:p w14:paraId="363129CE" w14:textId="77777777" w:rsidR="00906174" w:rsidRPr="00906174" w:rsidRDefault="00906174" w:rsidP="00680047">
      <w:pPr>
        <w:pStyle w:val="SemEspaamento"/>
      </w:pPr>
      <w:r w:rsidRPr="00906174">
        <w:t>Declara que atende e se submete a todas as cláusulas e condições do Edital e Anexos, bem como às disposições da Lei Federal nº 14.133/2021 e Lei Complementar nº 123/2006.</w:t>
      </w:r>
    </w:p>
    <w:p w14:paraId="171D98CF" w14:textId="77777777" w:rsidR="00906174" w:rsidRPr="00906174" w:rsidRDefault="00906174" w:rsidP="00680047">
      <w:pPr>
        <w:pStyle w:val="SemEspaamento"/>
      </w:pPr>
    </w:p>
    <w:p w14:paraId="657BEFEC" w14:textId="77777777" w:rsidR="00906174" w:rsidRPr="00906174" w:rsidRDefault="00906174" w:rsidP="00680047">
      <w:pPr>
        <w:pStyle w:val="SemEspaamento"/>
      </w:pPr>
      <w:r w:rsidRPr="00906174">
        <w:t>Declara, sob as penas da lei, que tem condições de fornecer a quantidade estabelecida no prazo assinalado, respeitando todas as especificações técnicas (Anexo I do Edital).</w:t>
      </w:r>
    </w:p>
    <w:p w14:paraId="5EB02FD0" w14:textId="77777777" w:rsidR="00906174" w:rsidRPr="00906174" w:rsidRDefault="00906174" w:rsidP="00680047">
      <w:pPr>
        <w:pStyle w:val="SemEspaamento"/>
      </w:pPr>
    </w:p>
    <w:p w14:paraId="28271ACD" w14:textId="77777777" w:rsidR="00906174" w:rsidRPr="00906174" w:rsidRDefault="00906174" w:rsidP="00680047">
      <w:pPr>
        <w:pStyle w:val="SemEspaamento"/>
      </w:pPr>
      <w:r w:rsidRPr="00906174">
        <w:t>VALIDADE DA PROPOSTA: ______ (____________) dias corridos, contados da data de sua apresentação.</w:t>
      </w:r>
    </w:p>
    <w:p w14:paraId="7F3BF4F3" w14:textId="77777777" w:rsidR="00906174" w:rsidRPr="00906174" w:rsidRDefault="00906174" w:rsidP="00680047">
      <w:pPr>
        <w:pStyle w:val="SemEspaamento"/>
      </w:pPr>
    </w:p>
    <w:p w14:paraId="3A30FD3F" w14:textId="77777777" w:rsidR="00906174" w:rsidRPr="00906174" w:rsidRDefault="00906174" w:rsidP="00680047">
      <w:pPr>
        <w:pStyle w:val="SemEspaamento"/>
      </w:pPr>
      <w:r w:rsidRPr="00906174">
        <w:t>LOCAL, XX de XXX de 2026.</w:t>
      </w:r>
    </w:p>
    <w:p w14:paraId="0470342E" w14:textId="77777777" w:rsidR="00906174" w:rsidRPr="00906174" w:rsidRDefault="00906174" w:rsidP="00680047">
      <w:pPr>
        <w:pStyle w:val="SemEspaamento"/>
      </w:pPr>
    </w:p>
    <w:p w14:paraId="5F8E7777" w14:textId="77777777" w:rsidR="00906174" w:rsidRPr="00906174" w:rsidRDefault="00906174" w:rsidP="00680047">
      <w:pPr>
        <w:pStyle w:val="SemEspaamento"/>
      </w:pPr>
      <w:r w:rsidRPr="00906174">
        <w:t>Representante Legal / Procurador</w:t>
      </w:r>
    </w:p>
    <w:p w14:paraId="7789F741" w14:textId="77777777" w:rsidR="00906174" w:rsidRPr="00906174" w:rsidRDefault="00906174" w:rsidP="00680047">
      <w:pPr>
        <w:pStyle w:val="SemEspaamento"/>
      </w:pPr>
    </w:p>
    <w:p w14:paraId="02DF6F74" w14:textId="77777777" w:rsidR="00906174" w:rsidRPr="00906174" w:rsidRDefault="00906174" w:rsidP="00680047">
      <w:pPr>
        <w:pStyle w:val="SemEspaamento"/>
      </w:pPr>
      <w:r w:rsidRPr="00906174">
        <w:rPr>
          <w:i/>
          <w:iCs/>
        </w:rPr>
        <w:t>(Nome completo, cargo ou função e assinatura)</w:t>
      </w:r>
    </w:p>
    <w:p w14:paraId="50C36BEA" w14:textId="77777777" w:rsidR="00906174" w:rsidRPr="00906174" w:rsidRDefault="00906174" w:rsidP="00680047">
      <w:pPr>
        <w:pStyle w:val="SemEspaamento"/>
      </w:pPr>
      <w:r w:rsidRPr="00906174">
        <w:br/>
      </w:r>
    </w:p>
    <w:p w14:paraId="740FC161" w14:textId="77777777" w:rsidR="00906174" w:rsidRPr="00680047" w:rsidRDefault="00906174" w:rsidP="00680047">
      <w:pPr>
        <w:pStyle w:val="SemEspaamento"/>
        <w:jc w:val="center"/>
        <w:rPr>
          <w:color w:val="FF0000"/>
        </w:rPr>
      </w:pPr>
      <w:r w:rsidRPr="00680047">
        <w:rPr>
          <w:color w:val="FF0000"/>
        </w:rPr>
        <w:t>ANEXO III – MODELO REFERENCIAL DE DECLARAÇÕES</w:t>
      </w:r>
    </w:p>
    <w:p w14:paraId="1B7AA120" w14:textId="77777777" w:rsidR="00906174" w:rsidRPr="00680047" w:rsidRDefault="00906174" w:rsidP="00680047">
      <w:pPr>
        <w:pStyle w:val="SemEspaamento"/>
        <w:jc w:val="center"/>
        <w:rPr>
          <w:color w:val="FF0000"/>
        </w:rPr>
      </w:pPr>
      <w:r w:rsidRPr="00680047">
        <w:rPr>
          <w:i/>
          <w:iCs/>
          <w:color w:val="FF0000"/>
        </w:rPr>
        <w:t>(PAPEL TIMBRADO DA EMPRESA)</w:t>
      </w:r>
    </w:p>
    <w:p w14:paraId="4A83F7E8" w14:textId="77777777" w:rsidR="00906174" w:rsidRPr="00906174" w:rsidRDefault="00906174" w:rsidP="00680047">
      <w:pPr>
        <w:pStyle w:val="SemEspaamento"/>
      </w:pPr>
    </w:p>
    <w:p w14:paraId="43CA4A5C" w14:textId="77777777" w:rsidR="00906174" w:rsidRPr="00906174" w:rsidRDefault="00906174" w:rsidP="00680047">
      <w:pPr>
        <w:pStyle w:val="SemEspaamento"/>
      </w:pPr>
      <w:r w:rsidRPr="00906174">
        <w:lastRenderedPageBreak/>
        <w:t>PREGÃO ELETRÔNICO Nº ____/2026 | PROCESSO: ____/2026</w:t>
      </w:r>
    </w:p>
    <w:p w14:paraId="42938569" w14:textId="77777777" w:rsidR="00906174" w:rsidRPr="00906174" w:rsidRDefault="00906174" w:rsidP="00680047">
      <w:pPr>
        <w:pStyle w:val="SemEspaamento"/>
      </w:pPr>
    </w:p>
    <w:p w14:paraId="3071ECC1" w14:textId="77777777" w:rsidR="00906174" w:rsidRPr="00906174" w:rsidRDefault="00906174" w:rsidP="00680047">
      <w:pPr>
        <w:pStyle w:val="SemEspaamento"/>
      </w:pPr>
      <w:r w:rsidRPr="00906174">
        <w:t>OBJETO: ______________________________________________________</w:t>
      </w:r>
    </w:p>
    <w:p w14:paraId="1D947943" w14:textId="77777777" w:rsidR="00906174" w:rsidRPr="00906174" w:rsidRDefault="00906174" w:rsidP="00680047">
      <w:pPr>
        <w:pStyle w:val="SemEspaamento"/>
      </w:pPr>
    </w:p>
    <w:p w14:paraId="63FCCE50" w14:textId="77777777" w:rsidR="00906174" w:rsidRPr="00906174" w:rsidRDefault="00906174" w:rsidP="00680047">
      <w:pPr>
        <w:pStyle w:val="SemEspaamento"/>
      </w:pPr>
      <w:r w:rsidRPr="00906174">
        <w:t xml:space="preserve">A __________________________, inscrita no CNPJ sob nº ________________________, por intermédio de seu representante legal, o(a) </w:t>
      </w:r>
      <w:proofErr w:type="spellStart"/>
      <w:r w:rsidRPr="00906174">
        <w:t>Sr</w:t>
      </w:r>
      <w:proofErr w:type="spellEnd"/>
      <w:r w:rsidRPr="00906174">
        <w:t>(a). ______________________, portador(a) do RG nº ______________ e CPF nº _____________________, DECLARA:</w:t>
      </w:r>
    </w:p>
    <w:p w14:paraId="7483BE22" w14:textId="77777777" w:rsidR="00906174" w:rsidRPr="00906174" w:rsidRDefault="00906174" w:rsidP="00680047">
      <w:pPr>
        <w:pStyle w:val="SemEspaamento"/>
      </w:pPr>
      <w:r w:rsidRPr="00906174">
        <w:br/>
      </w:r>
    </w:p>
    <w:p w14:paraId="7D220DD7" w14:textId="77777777" w:rsidR="00906174" w:rsidRPr="00906174" w:rsidRDefault="00906174" w:rsidP="00680047">
      <w:pPr>
        <w:pStyle w:val="SemEspaamento"/>
      </w:pPr>
      <w:r w:rsidRPr="00906174">
        <w:t>Para fins do disposto no inciso VI do art. 68 da Lei Federal nº 14.133/21, que não emprega menor de dezoito anos em trabalho noturno, perigoso ou insalubre e não emprega menor de dezesseis anos, salvo, a partir de 14 anos, na condição de aprendiz;</w:t>
      </w:r>
    </w:p>
    <w:p w14:paraId="1E79FC1A" w14:textId="77777777" w:rsidR="00906174" w:rsidRPr="00906174" w:rsidRDefault="00906174" w:rsidP="00680047">
      <w:pPr>
        <w:pStyle w:val="SemEspaamento"/>
      </w:pPr>
    </w:p>
    <w:p w14:paraId="48C922D3" w14:textId="77777777" w:rsidR="00906174" w:rsidRPr="00906174" w:rsidRDefault="00906174" w:rsidP="00680047">
      <w:pPr>
        <w:pStyle w:val="SemEspaamento"/>
      </w:pPr>
      <w:r w:rsidRPr="00906174">
        <w:t>Que, até a presente data, inexistem fatos impeditivos para a sua habilitação no presente processo licitatório, inclusive condenação judicial por ato de improbidade administrativa, estando ciente da obrigatoriedade de declarar ocorrências posteriores;</w:t>
      </w:r>
    </w:p>
    <w:p w14:paraId="6749C706" w14:textId="77777777" w:rsidR="00906174" w:rsidRPr="00906174" w:rsidRDefault="00906174" w:rsidP="00680047">
      <w:pPr>
        <w:pStyle w:val="SemEspaamento"/>
      </w:pPr>
    </w:p>
    <w:p w14:paraId="1465313C" w14:textId="77777777" w:rsidR="00906174" w:rsidRPr="00906174" w:rsidRDefault="00906174" w:rsidP="00680047">
      <w:pPr>
        <w:pStyle w:val="SemEspaamento"/>
      </w:pPr>
      <w:r w:rsidRPr="00906174">
        <w:t>Que não se encontra declarada inidônea, nem suspensa ou impedida de licitar e contratar com a Administração Pública;</w:t>
      </w:r>
    </w:p>
    <w:p w14:paraId="091E8E89" w14:textId="77777777" w:rsidR="00906174" w:rsidRPr="00906174" w:rsidRDefault="00906174" w:rsidP="00680047">
      <w:pPr>
        <w:pStyle w:val="SemEspaamento"/>
      </w:pPr>
    </w:p>
    <w:p w14:paraId="744ED909" w14:textId="77777777" w:rsidR="00906174" w:rsidRPr="00906174" w:rsidRDefault="00906174" w:rsidP="00680047">
      <w:pPr>
        <w:pStyle w:val="SemEspaamento"/>
      </w:pPr>
      <w:r w:rsidRPr="00906174">
        <w:t>Que observou e atende plenamente aos requisitos previstos nos §§ 1º, 2º e 3º do art. 4º da Lei Federal nº 14.133/21 (aplicável a ME/EPP);</w:t>
      </w:r>
    </w:p>
    <w:p w14:paraId="0FE9221D" w14:textId="77777777" w:rsidR="00906174" w:rsidRPr="00906174" w:rsidRDefault="00906174" w:rsidP="00680047">
      <w:pPr>
        <w:pStyle w:val="SemEspaamento"/>
      </w:pPr>
    </w:p>
    <w:p w14:paraId="7DCE5F1D" w14:textId="77777777" w:rsidR="00906174" w:rsidRPr="00906174" w:rsidRDefault="00906174" w:rsidP="00680047">
      <w:pPr>
        <w:pStyle w:val="SemEspaamento"/>
      </w:pPr>
      <w:r w:rsidRPr="00906174">
        <w:t>Que suas propostas econômicas compreendem a integralidade dos custos para atendimento dos direitos trabalhistas assegurados na CF/88, leis trabalhistas, normas infralegais, convenções coletivas de trabalho e termos de ajustamento de conduta vigentes na data de entrega das propostas;</w:t>
      </w:r>
    </w:p>
    <w:p w14:paraId="7123DEA8" w14:textId="77777777" w:rsidR="00906174" w:rsidRPr="00906174" w:rsidRDefault="00906174" w:rsidP="00680047">
      <w:pPr>
        <w:pStyle w:val="SemEspaamento"/>
      </w:pPr>
    </w:p>
    <w:p w14:paraId="0821CE71" w14:textId="77777777" w:rsidR="00906174" w:rsidRPr="00906174" w:rsidRDefault="00906174" w:rsidP="00680047">
      <w:pPr>
        <w:pStyle w:val="SemEspaamento"/>
      </w:pPr>
      <w:r w:rsidRPr="00906174">
        <w:t>Que cumpre as exigências de reserva de cargos para pessoa com deficiência e para reabilitado da Previdência Social;</w:t>
      </w:r>
    </w:p>
    <w:p w14:paraId="13F97ED3" w14:textId="77777777" w:rsidR="00906174" w:rsidRPr="00906174" w:rsidRDefault="00906174" w:rsidP="00680047">
      <w:pPr>
        <w:pStyle w:val="SemEspaamento"/>
      </w:pPr>
    </w:p>
    <w:p w14:paraId="658319D9" w14:textId="77777777" w:rsidR="00906174" w:rsidRPr="00906174" w:rsidRDefault="00906174" w:rsidP="00680047">
      <w:pPr>
        <w:pStyle w:val="SemEspaamento"/>
      </w:pPr>
      <w:r w:rsidRPr="00906174">
        <w:t>Que não possui, em sua cadeia produtiva, empregados executando trabalho degradante ou forçado (incisos II e IV do art. 1º e inciso III do art. 5º da CF/88);</w:t>
      </w:r>
    </w:p>
    <w:p w14:paraId="718398AF" w14:textId="77777777" w:rsidR="00906174" w:rsidRPr="00906174" w:rsidRDefault="00906174" w:rsidP="00680047">
      <w:pPr>
        <w:pStyle w:val="SemEspaamento"/>
      </w:pPr>
    </w:p>
    <w:p w14:paraId="60855F44" w14:textId="77777777" w:rsidR="00906174" w:rsidRPr="00906174" w:rsidRDefault="00906174" w:rsidP="00680047">
      <w:pPr>
        <w:pStyle w:val="SemEspaamento"/>
      </w:pPr>
      <w:r w:rsidRPr="00906174">
        <w:t xml:space="preserve">Que, em se tratando de microempresa, empresa de pequeno porte ou sociedade cooperativa, cumpre os requisitos do art. 3º da Lei Complementar nº 123/2006, estando apta a usufruir do tratamento favorecido dos </w:t>
      </w:r>
      <w:proofErr w:type="spellStart"/>
      <w:r w:rsidRPr="00906174">
        <w:t>arts</w:t>
      </w:r>
      <w:proofErr w:type="spellEnd"/>
      <w:r w:rsidRPr="00906174">
        <w:t>. 42 a 49.</w:t>
      </w:r>
    </w:p>
    <w:p w14:paraId="77A4B0E8" w14:textId="77777777" w:rsidR="00906174" w:rsidRPr="00906174" w:rsidRDefault="00906174" w:rsidP="00680047">
      <w:pPr>
        <w:pStyle w:val="SemEspaamento"/>
      </w:pPr>
    </w:p>
    <w:p w14:paraId="0423A221" w14:textId="77777777" w:rsidR="00906174" w:rsidRPr="00906174" w:rsidRDefault="00906174" w:rsidP="00680047">
      <w:pPr>
        <w:pStyle w:val="SemEspaamento"/>
      </w:pPr>
      <w:r w:rsidRPr="00906174">
        <w:t>Local, XX de XXX de 2026.</w:t>
      </w:r>
    </w:p>
    <w:p w14:paraId="660F8A8D" w14:textId="77777777" w:rsidR="00906174" w:rsidRPr="00906174" w:rsidRDefault="00906174" w:rsidP="00680047">
      <w:pPr>
        <w:pStyle w:val="SemEspaamento"/>
      </w:pPr>
    </w:p>
    <w:p w14:paraId="7D4336C2" w14:textId="77777777" w:rsidR="00906174" w:rsidRPr="00906174" w:rsidRDefault="00906174" w:rsidP="00680047">
      <w:pPr>
        <w:pStyle w:val="SemEspaamento"/>
      </w:pPr>
      <w:r w:rsidRPr="00906174">
        <w:t>Representante Legal / Procurador</w:t>
      </w:r>
    </w:p>
    <w:p w14:paraId="1698B421" w14:textId="77777777" w:rsidR="00906174" w:rsidRPr="00906174" w:rsidRDefault="00906174" w:rsidP="00680047">
      <w:pPr>
        <w:pStyle w:val="SemEspaamento"/>
      </w:pPr>
    </w:p>
    <w:p w14:paraId="7B430F01" w14:textId="77777777" w:rsidR="00906174" w:rsidRPr="00906174" w:rsidRDefault="00906174" w:rsidP="00680047">
      <w:pPr>
        <w:pStyle w:val="SemEspaamento"/>
      </w:pPr>
      <w:r w:rsidRPr="00906174">
        <w:rPr>
          <w:i/>
          <w:iCs/>
        </w:rPr>
        <w:t>(Nome completo, cargo ou função e assinatura)</w:t>
      </w:r>
    </w:p>
    <w:p w14:paraId="42A43311" w14:textId="77777777" w:rsidR="00680047" w:rsidRDefault="00680047" w:rsidP="00680047">
      <w:pPr>
        <w:pStyle w:val="SemEspaamento"/>
      </w:pPr>
    </w:p>
    <w:p w14:paraId="5142D0CC" w14:textId="77777777" w:rsidR="00680047" w:rsidRDefault="00680047" w:rsidP="00680047">
      <w:pPr>
        <w:pStyle w:val="SemEspaamento"/>
      </w:pPr>
    </w:p>
    <w:p w14:paraId="5589C7D1" w14:textId="77777777" w:rsidR="0050345F" w:rsidRDefault="0050345F" w:rsidP="00680047">
      <w:pPr>
        <w:pStyle w:val="SemEspaamento"/>
      </w:pPr>
    </w:p>
    <w:p w14:paraId="6439DD28" w14:textId="77777777" w:rsidR="0050345F" w:rsidRDefault="0050345F" w:rsidP="00680047">
      <w:pPr>
        <w:pStyle w:val="SemEspaamento"/>
      </w:pPr>
    </w:p>
    <w:p w14:paraId="0B2A9936" w14:textId="77777777" w:rsidR="0050345F" w:rsidRDefault="0050345F" w:rsidP="00680047">
      <w:pPr>
        <w:pStyle w:val="SemEspaamento"/>
      </w:pPr>
    </w:p>
    <w:p w14:paraId="667AA6A3" w14:textId="77777777" w:rsidR="0050345F" w:rsidRDefault="0050345F" w:rsidP="00680047">
      <w:pPr>
        <w:pStyle w:val="SemEspaamento"/>
      </w:pPr>
    </w:p>
    <w:p w14:paraId="6205D1D1" w14:textId="77777777" w:rsidR="0050345F" w:rsidRDefault="0050345F" w:rsidP="00680047">
      <w:pPr>
        <w:pStyle w:val="SemEspaamento"/>
      </w:pPr>
    </w:p>
    <w:p w14:paraId="3E6C6FB7" w14:textId="77777777" w:rsidR="0050345F" w:rsidRDefault="0050345F" w:rsidP="00680047">
      <w:pPr>
        <w:pStyle w:val="SemEspaamento"/>
      </w:pPr>
    </w:p>
    <w:p w14:paraId="5260510D" w14:textId="77777777" w:rsidR="0050345F" w:rsidRDefault="0050345F" w:rsidP="00680047">
      <w:pPr>
        <w:pStyle w:val="SemEspaamento"/>
      </w:pPr>
    </w:p>
    <w:p w14:paraId="5A8D571A" w14:textId="77777777" w:rsidR="0050345F" w:rsidRDefault="0050345F" w:rsidP="00680047">
      <w:pPr>
        <w:pStyle w:val="SemEspaamento"/>
      </w:pPr>
    </w:p>
    <w:p w14:paraId="4C22417F" w14:textId="77777777" w:rsidR="0050345F" w:rsidRDefault="0050345F" w:rsidP="00680047">
      <w:pPr>
        <w:pStyle w:val="SemEspaamento"/>
      </w:pPr>
    </w:p>
    <w:p w14:paraId="40629641" w14:textId="77777777" w:rsidR="0050345F" w:rsidRDefault="0050345F" w:rsidP="00680047">
      <w:pPr>
        <w:pStyle w:val="SemEspaamento"/>
      </w:pPr>
    </w:p>
    <w:p w14:paraId="09A13A52" w14:textId="77777777" w:rsidR="0050345F" w:rsidRDefault="0050345F" w:rsidP="00680047">
      <w:pPr>
        <w:pStyle w:val="SemEspaamento"/>
      </w:pPr>
    </w:p>
    <w:p w14:paraId="06F06C11" w14:textId="77777777" w:rsidR="0050345F" w:rsidRDefault="0050345F" w:rsidP="00680047">
      <w:pPr>
        <w:pStyle w:val="SemEspaamento"/>
      </w:pPr>
    </w:p>
    <w:p w14:paraId="3B003687" w14:textId="77777777" w:rsidR="0050345F" w:rsidRDefault="0050345F" w:rsidP="00680047">
      <w:pPr>
        <w:pStyle w:val="SemEspaamento"/>
      </w:pPr>
    </w:p>
    <w:p w14:paraId="2455D839" w14:textId="77777777" w:rsidR="0050345F" w:rsidRDefault="0050345F" w:rsidP="00680047">
      <w:pPr>
        <w:pStyle w:val="SemEspaamento"/>
      </w:pPr>
    </w:p>
    <w:p w14:paraId="2CE30C73" w14:textId="77777777" w:rsidR="0050345F" w:rsidRDefault="0050345F" w:rsidP="00680047">
      <w:pPr>
        <w:pStyle w:val="SemEspaamento"/>
      </w:pPr>
    </w:p>
    <w:p w14:paraId="3B9EAB1C" w14:textId="77777777" w:rsidR="0050345F" w:rsidRDefault="0050345F" w:rsidP="00680047">
      <w:pPr>
        <w:pStyle w:val="SemEspaamento"/>
      </w:pPr>
    </w:p>
    <w:p w14:paraId="7F86B305" w14:textId="77777777" w:rsidR="0050345F" w:rsidRDefault="0050345F" w:rsidP="00680047">
      <w:pPr>
        <w:pStyle w:val="SemEspaamento"/>
      </w:pPr>
    </w:p>
    <w:p w14:paraId="178772CF" w14:textId="77777777" w:rsidR="0050345F" w:rsidRDefault="0050345F" w:rsidP="00680047">
      <w:pPr>
        <w:pStyle w:val="SemEspaamento"/>
      </w:pPr>
    </w:p>
    <w:p w14:paraId="01956D96" w14:textId="77777777" w:rsidR="0050345F" w:rsidRDefault="0050345F" w:rsidP="00680047">
      <w:pPr>
        <w:pStyle w:val="SemEspaamento"/>
      </w:pPr>
    </w:p>
    <w:p w14:paraId="1450144D" w14:textId="77777777" w:rsidR="0050345F" w:rsidRDefault="0050345F" w:rsidP="00680047">
      <w:pPr>
        <w:pStyle w:val="SemEspaamento"/>
      </w:pPr>
    </w:p>
    <w:p w14:paraId="0C3BAC52" w14:textId="77777777" w:rsidR="0050345F" w:rsidRDefault="0050345F" w:rsidP="00680047">
      <w:pPr>
        <w:pStyle w:val="SemEspaamento"/>
      </w:pPr>
    </w:p>
    <w:p w14:paraId="25529A18" w14:textId="77777777" w:rsidR="0050345F" w:rsidRDefault="0050345F" w:rsidP="00680047">
      <w:pPr>
        <w:pStyle w:val="SemEspaamento"/>
      </w:pPr>
    </w:p>
    <w:p w14:paraId="0C3C25AC" w14:textId="77777777" w:rsidR="0050345F" w:rsidRDefault="0050345F" w:rsidP="00680047">
      <w:pPr>
        <w:pStyle w:val="SemEspaamento"/>
      </w:pPr>
    </w:p>
    <w:p w14:paraId="4EE78BCB" w14:textId="77777777" w:rsidR="0050345F" w:rsidRDefault="0050345F" w:rsidP="00680047">
      <w:pPr>
        <w:pStyle w:val="SemEspaamento"/>
      </w:pPr>
    </w:p>
    <w:p w14:paraId="3FD548CF" w14:textId="77777777" w:rsidR="00680047" w:rsidRDefault="00680047" w:rsidP="00680047">
      <w:pPr>
        <w:pStyle w:val="SemEspaamento"/>
      </w:pPr>
    </w:p>
    <w:p w14:paraId="5E977237" w14:textId="5614C8D8" w:rsidR="00906174" w:rsidRDefault="00906174" w:rsidP="00DE0009">
      <w:pPr>
        <w:pStyle w:val="SemEspaamento"/>
        <w:jc w:val="center"/>
      </w:pPr>
      <w:r w:rsidRPr="00906174">
        <w:br/>
        <w:t>ANEXO IV – MINUTA DO CONTRATO</w:t>
      </w:r>
    </w:p>
    <w:p w14:paraId="4793B4E0" w14:textId="77777777" w:rsidR="00680047" w:rsidRPr="00906174" w:rsidRDefault="00680047" w:rsidP="00680047">
      <w:pPr>
        <w:pStyle w:val="SemEspaamento"/>
        <w:jc w:val="center"/>
      </w:pPr>
    </w:p>
    <w:p w14:paraId="730591ED" w14:textId="77777777" w:rsidR="00906174" w:rsidRPr="00906174" w:rsidRDefault="00906174" w:rsidP="00680047">
      <w:pPr>
        <w:pStyle w:val="SemEspaamento"/>
        <w:jc w:val="center"/>
      </w:pPr>
      <w:r w:rsidRPr="00906174">
        <w:t>PREGÃO ELETRÔNICO SRP Nº XXX/2026</w:t>
      </w:r>
    </w:p>
    <w:p w14:paraId="37BC2B28" w14:textId="77777777" w:rsidR="00906174" w:rsidRPr="00906174" w:rsidRDefault="00906174" w:rsidP="00680047">
      <w:pPr>
        <w:pStyle w:val="SemEspaamento"/>
        <w:jc w:val="center"/>
      </w:pPr>
    </w:p>
    <w:p w14:paraId="48D07353" w14:textId="77777777" w:rsidR="00906174" w:rsidRPr="00906174" w:rsidRDefault="00906174" w:rsidP="00680047">
      <w:pPr>
        <w:pStyle w:val="SemEspaamento"/>
        <w:jc w:val="center"/>
      </w:pPr>
      <w:r w:rsidRPr="00906174">
        <w:t>PROCESSO ADMINISTRATIVO Nº XXX/2026</w:t>
      </w:r>
    </w:p>
    <w:p w14:paraId="7FE5102A" w14:textId="77777777" w:rsidR="00906174" w:rsidRPr="00906174" w:rsidRDefault="00906174" w:rsidP="00680047">
      <w:pPr>
        <w:pStyle w:val="SemEspaamento"/>
        <w:jc w:val="center"/>
      </w:pPr>
    </w:p>
    <w:p w14:paraId="11AA135F" w14:textId="77777777" w:rsidR="00906174" w:rsidRPr="00906174" w:rsidRDefault="00906174" w:rsidP="00680047">
      <w:pPr>
        <w:pStyle w:val="SemEspaamento"/>
        <w:jc w:val="center"/>
      </w:pPr>
      <w:r w:rsidRPr="00906174">
        <w:t>MINUTA DO CONTRATO N° XXX/2026</w:t>
      </w:r>
    </w:p>
    <w:p w14:paraId="44B5DD95" w14:textId="77777777" w:rsidR="00906174" w:rsidRPr="00906174" w:rsidRDefault="00906174" w:rsidP="00680047">
      <w:pPr>
        <w:pStyle w:val="SemEspaamento"/>
      </w:pPr>
    </w:p>
    <w:p w14:paraId="10026E34" w14:textId="77777777" w:rsidR="00906174" w:rsidRPr="00906174" w:rsidRDefault="00906174" w:rsidP="00680047">
      <w:pPr>
        <w:pStyle w:val="SemEspaamento"/>
        <w:jc w:val="both"/>
      </w:pPr>
      <w:r w:rsidRPr="00906174">
        <w:t xml:space="preserve">O MUNICÍPIO DE SANTA MARIA DO SALTO – ESTADO DE MINAS GERAIS, pessoa jurídica de direito público interno, inscrita no CNPJ sob o nº 18.347.419/0001-80, com sede administrativa na Praça Aurelina Mota Santos, 218 – Centro, CEP: 39.928-000, Santa Maria do Salto (MG), neste ato representado por seu Prefeito Municipal, Sr. Damião Souza </w:t>
      </w:r>
      <w:proofErr w:type="spellStart"/>
      <w:r w:rsidRPr="00906174">
        <w:t>Ormundo</w:t>
      </w:r>
      <w:proofErr w:type="spellEnd"/>
      <w:r w:rsidRPr="00906174">
        <w:t>, doravante denominado CONTRATANTE, e do outro lado o fornecedor abaixo qualificado, doravante denominado CONTRATADO, resolvem firmar o presente CONTRATO, decorrente da licitação na modalidade Pregão Eletrônico nº XXX/2025, Processo Administrativo nº XXXX/2025, sujeitando-</w:t>
      </w:r>
      <w:r w:rsidRPr="00906174">
        <w:lastRenderedPageBreak/>
        <w:t>se as partes às normas da Lei Federal nº 14.133/2021, do Decreto Municipal nº 30/2025 e às seguintes cláusulas:</w:t>
      </w:r>
    </w:p>
    <w:p w14:paraId="484A88E6" w14:textId="42E58FC4" w:rsidR="00906174" w:rsidRPr="00906174" w:rsidRDefault="00906174" w:rsidP="00680047">
      <w:pPr>
        <w:pStyle w:val="SemEspaamento"/>
        <w:jc w:val="both"/>
      </w:pPr>
    </w:p>
    <w:p w14:paraId="6E72A862" w14:textId="77777777" w:rsidR="00906174" w:rsidRPr="00906174" w:rsidRDefault="00906174" w:rsidP="00680047">
      <w:pPr>
        <w:pStyle w:val="SemEspaamento"/>
      </w:pPr>
      <w:r w:rsidRPr="00906174">
        <w:t>CLÁUSULA PRIMEIRA – OBJETO</w:t>
      </w:r>
    </w:p>
    <w:p w14:paraId="3FB2A6B8" w14:textId="77777777" w:rsidR="00906174" w:rsidRPr="00906174" w:rsidRDefault="00906174" w:rsidP="00680047">
      <w:pPr>
        <w:pStyle w:val="SemEspaamento"/>
      </w:pPr>
      <w:r w:rsidRPr="00906174">
        <w:t>1.1. O presente termo de contrato tem por objeto XXXXXXXXXXXXXXXXXXXXXXXXXXXXXXXXXXXX, conforme especificações e quantitativos indicados no Processo Administrativo Nº XXXX/2025 e relacionados nas planilhas contidas nos Anexos do PREGÃO ELETRÔNICO N° XX/2025 e na proposta vencedora.</w:t>
      </w:r>
    </w:p>
    <w:p w14:paraId="43B2C912" w14:textId="77777777" w:rsidR="00906174" w:rsidRPr="00906174" w:rsidRDefault="00906174" w:rsidP="00680047">
      <w:pPr>
        <w:pStyle w:val="SemEspaamento"/>
      </w:pPr>
    </w:p>
    <w:p w14:paraId="3CD8846A" w14:textId="77777777" w:rsidR="00906174" w:rsidRPr="00906174" w:rsidRDefault="00906174" w:rsidP="00680047">
      <w:pPr>
        <w:pStyle w:val="SemEspaamento"/>
      </w:pPr>
      <w:r w:rsidRPr="00906174">
        <w:t>1.2. São anexos a este instrumento e vinculam esta contratação:</w:t>
      </w:r>
    </w:p>
    <w:p w14:paraId="595CBE48" w14:textId="31B08E1F" w:rsidR="00906174" w:rsidRPr="00906174" w:rsidRDefault="00906174" w:rsidP="00680047">
      <w:pPr>
        <w:pStyle w:val="SemEspaamento"/>
      </w:pPr>
    </w:p>
    <w:p w14:paraId="55FCBFF3" w14:textId="77777777" w:rsidR="00906174" w:rsidRPr="00906174" w:rsidRDefault="00906174" w:rsidP="00680047">
      <w:pPr>
        <w:pStyle w:val="SemEspaamento"/>
      </w:pPr>
      <w:r w:rsidRPr="00906174">
        <w:t>1.2.1. O Termo de Referência que embasou a contratação;</w:t>
      </w:r>
    </w:p>
    <w:p w14:paraId="5C5CA76A" w14:textId="77777777" w:rsidR="00906174" w:rsidRPr="00906174" w:rsidRDefault="00906174" w:rsidP="00680047">
      <w:pPr>
        <w:pStyle w:val="SemEspaamento"/>
      </w:pPr>
    </w:p>
    <w:p w14:paraId="698F7B0D" w14:textId="77777777" w:rsidR="00906174" w:rsidRPr="00906174" w:rsidRDefault="00906174" w:rsidP="00680047">
      <w:pPr>
        <w:pStyle w:val="SemEspaamento"/>
      </w:pPr>
      <w:r w:rsidRPr="00906174">
        <w:t>1.2.2. O Edital;</w:t>
      </w:r>
    </w:p>
    <w:p w14:paraId="407090FE" w14:textId="77777777" w:rsidR="00906174" w:rsidRPr="00906174" w:rsidRDefault="00906174" w:rsidP="00680047">
      <w:pPr>
        <w:pStyle w:val="SemEspaamento"/>
      </w:pPr>
    </w:p>
    <w:p w14:paraId="39772FFF" w14:textId="77777777" w:rsidR="00906174" w:rsidRPr="00906174" w:rsidRDefault="00906174" w:rsidP="00680047">
      <w:pPr>
        <w:pStyle w:val="SemEspaamento"/>
      </w:pPr>
      <w:r w:rsidRPr="00906174">
        <w:t>1.2.3. A Proposta do Contratado;</w:t>
      </w:r>
    </w:p>
    <w:p w14:paraId="2C792DAB" w14:textId="77777777" w:rsidR="00906174" w:rsidRPr="00906174" w:rsidRDefault="00906174" w:rsidP="00680047">
      <w:pPr>
        <w:pStyle w:val="SemEspaamento"/>
      </w:pPr>
    </w:p>
    <w:p w14:paraId="3FD9BF67" w14:textId="77777777" w:rsidR="00906174" w:rsidRPr="00906174" w:rsidRDefault="00906174" w:rsidP="00680047">
      <w:pPr>
        <w:pStyle w:val="SemEspaamento"/>
      </w:pPr>
      <w:r w:rsidRPr="00906174">
        <w:t>1.2.4. Eventuais anexos dos documentos supracitados.</w:t>
      </w:r>
    </w:p>
    <w:p w14:paraId="1F90BACC" w14:textId="77777777" w:rsidR="00906174" w:rsidRPr="00906174" w:rsidRDefault="00906174" w:rsidP="00680047">
      <w:pPr>
        <w:pStyle w:val="SemEspaamento"/>
      </w:pPr>
    </w:p>
    <w:p w14:paraId="0E5AD890" w14:textId="77777777" w:rsidR="00906174" w:rsidRPr="00906174" w:rsidRDefault="00906174" w:rsidP="00680047">
      <w:pPr>
        <w:pStyle w:val="SemEspaamento"/>
      </w:pPr>
      <w:r w:rsidRPr="00906174">
        <w:t xml:space="preserve">1.3. Discriminação do objeto: </w:t>
      </w:r>
      <w:r w:rsidRPr="00906174">
        <w:rPr>
          <w:i/>
          <w:iCs/>
        </w:rPr>
        <w:t>(ANEXAR PLANILHA)</w:t>
      </w:r>
      <w:r w:rsidRPr="00906174">
        <w:t>.</w:t>
      </w:r>
    </w:p>
    <w:p w14:paraId="4E32C57B" w14:textId="77777777" w:rsidR="00906174" w:rsidRPr="00906174" w:rsidRDefault="00906174" w:rsidP="00680047">
      <w:pPr>
        <w:pStyle w:val="SemEspaamento"/>
      </w:pPr>
    </w:p>
    <w:p w14:paraId="0CCEF03B" w14:textId="77777777" w:rsidR="00906174" w:rsidRPr="00906174" w:rsidRDefault="00906174" w:rsidP="00680047">
      <w:pPr>
        <w:pStyle w:val="SemEspaamento"/>
      </w:pPr>
      <w:r w:rsidRPr="00906174">
        <w:t>CLÁUSULA SEGUNDA – VIGÊNCIA</w:t>
      </w:r>
    </w:p>
    <w:p w14:paraId="79E2B42A" w14:textId="77777777" w:rsidR="00906174" w:rsidRPr="00906174" w:rsidRDefault="00906174" w:rsidP="00680047">
      <w:pPr>
        <w:pStyle w:val="SemEspaamento"/>
      </w:pPr>
      <w:r w:rsidRPr="00906174">
        <w:t>a) O prazo de vigência terá início na data de sua assinatura e encerramento em 31 de dezembro do exercício em que ocorrer sua assinatura, na forma do art. 105 da Lei n° 14.133/2021.</w:t>
      </w:r>
    </w:p>
    <w:p w14:paraId="092699F6" w14:textId="77777777" w:rsidR="00906174" w:rsidRPr="00906174" w:rsidRDefault="00906174" w:rsidP="00680047">
      <w:pPr>
        <w:pStyle w:val="SemEspaamento"/>
      </w:pPr>
    </w:p>
    <w:p w14:paraId="28ED18A8" w14:textId="77777777" w:rsidR="00906174" w:rsidRPr="00906174" w:rsidRDefault="00906174" w:rsidP="00680047">
      <w:pPr>
        <w:pStyle w:val="SemEspaamento"/>
      </w:pPr>
      <w:r w:rsidRPr="00906174">
        <w:t>b) A vigência poderá ser prorrogada sucessivamente através de termo aditivo, até o limite decenal, em virtude de sua característica continuada, nos termos do art. 107 da Lei 14.133/2021.</w:t>
      </w:r>
    </w:p>
    <w:p w14:paraId="2AD7B7E7" w14:textId="77777777" w:rsidR="00906174" w:rsidRPr="00906174" w:rsidRDefault="00906174" w:rsidP="00680047">
      <w:pPr>
        <w:pStyle w:val="SemEspaamento"/>
      </w:pPr>
    </w:p>
    <w:p w14:paraId="30B6EEB6" w14:textId="77777777" w:rsidR="00906174" w:rsidRPr="00906174" w:rsidRDefault="00906174" w:rsidP="00680047">
      <w:pPr>
        <w:pStyle w:val="SemEspaamento"/>
      </w:pPr>
      <w:r w:rsidRPr="00906174">
        <w:t>CLÁUSULA TERCEIRA – DO PREÇO</w:t>
      </w:r>
    </w:p>
    <w:p w14:paraId="74F09521" w14:textId="77777777" w:rsidR="00906174" w:rsidRPr="00906174" w:rsidRDefault="00906174" w:rsidP="00680047">
      <w:pPr>
        <w:pStyle w:val="SemEspaamento"/>
      </w:pPr>
      <w:r w:rsidRPr="00906174">
        <w:t>3.1. O valor total da contratação é de R$ XXX (________________________________________).</w:t>
      </w:r>
    </w:p>
    <w:p w14:paraId="4C960B19" w14:textId="77777777" w:rsidR="00906174" w:rsidRPr="00906174" w:rsidRDefault="00906174" w:rsidP="00680047">
      <w:pPr>
        <w:pStyle w:val="SemEspaamento"/>
      </w:pPr>
    </w:p>
    <w:p w14:paraId="33349E84" w14:textId="77777777" w:rsidR="00906174" w:rsidRPr="00906174" w:rsidRDefault="00906174" w:rsidP="00680047">
      <w:pPr>
        <w:pStyle w:val="SemEspaamento"/>
      </w:pPr>
      <w:r w:rsidRPr="00906174">
        <w:t>3.2. No valor acima estão incluídas todas as despesas ordinárias diretas e indiretas decorrentes da execução do objeto, inclusive tributos, encargos sociais, trabalhistas, previdenciários, fiscais, comerciais, taxa de administração, frete, seguro e outros necessários ao cumprimento integral do objeto.</w:t>
      </w:r>
    </w:p>
    <w:p w14:paraId="04B1FF08" w14:textId="77777777" w:rsidR="00906174" w:rsidRPr="00906174" w:rsidRDefault="00906174" w:rsidP="00680047">
      <w:pPr>
        <w:pStyle w:val="SemEspaamento"/>
      </w:pPr>
    </w:p>
    <w:p w14:paraId="3B91778D" w14:textId="77777777" w:rsidR="00906174" w:rsidRPr="00906174" w:rsidRDefault="00906174" w:rsidP="00680047">
      <w:pPr>
        <w:pStyle w:val="SemEspaamento"/>
      </w:pPr>
      <w:r w:rsidRPr="00906174">
        <w:t>3.3. Dados Bancários: ________________________________________.</w:t>
      </w:r>
    </w:p>
    <w:p w14:paraId="56A4250D" w14:textId="11FCFE32" w:rsidR="00906174" w:rsidRPr="00906174" w:rsidRDefault="00906174" w:rsidP="00680047">
      <w:pPr>
        <w:pStyle w:val="SemEspaamento"/>
      </w:pPr>
    </w:p>
    <w:p w14:paraId="722E52D7" w14:textId="77777777" w:rsidR="00906174" w:rsidRPr="00906174" w:rsidRDefault="00906174" w:rsidP="00680047">
      <w:pPr>
        <w:pStyle w:val="SemEspaamento"/>
      </w:pPr>
      <w:r w:rsidRPr="00906174">
        <w:t>CLÁUSULA QUARTA – DA DOTAÇÃO ORÇAMENTÁRIA</w:t>
      </w:r>
    </w:p>
    <w:p w14:paraId="762CEA41" w14:textId="582D6781" w:rsidR="00906174" w:rsidRDefault="00906174" w:rsidP="00680047">
      <w:pPr>
        <w:pStyle w:val="SemEspaamento"/>
      </w:pPr>
      <w:r w:rsidRPr="00906174">
        <w:t>4.1. As despesas estão programadas em dotação orçamentária própria para o exercício de 202</w:t>
      </w:r>
      <w:r w:rsidR="00827D97">
        <w:t>6</w:t>
      </w:r>
      <w:r w:rsidRPr="00906174">
        <w:t>:</w:t>
      </w:r>
    </w:p>
    <w:p w14:paraId="2CEB1F38" w14:textId="77777777" w:rsidR="00D6043B" w:rsidRDefault="00D6043B" w:rsidP="00D6043B">
      <w:pPr>
        <w:pStyle w:val="SemEspaamento"/>
      </w:pPr>
      <w:r>
        <w:lastRenderedPageBreak/>
        <w:t>Gabinete Prefeito</w:t>
      </w:r>
    </w:p>
    <w:p w14:paraId="53196A7B" w14:textId="77777777" w:rsidR="00D6043B" w:rsidRDefault="00D6043B" w:rsidP="00D6043B">
      <w:pPr>
        <w:pStyle w:val="SemEspaamento"/>
      </w:pPr>
      <w:r>
        <w:t>04.182.0002.2004 3.3.90.30.00 - Ficha 34 - Fonte 1500000</w:t>
      </w:r>
    </w:p>
    <w:p w14:paraId="1116C0EF" w14:textId="77777777" w:rsidR="00D6043B" w:rsidRDefault="00D6043B" w:rsidP="00D6043B">
      <w:pPr>
        <w:pStyle w:val="SemEspaamento"/>
      </w:pPr>
      <w:r>
        <w:t>Secretaria Administração</w:t>
      </w:r>
    </w:p>
    <w:p w14:paraId="30F458E8" w14:textId="77777777" w:rsidR="00D6043B" w:rsidRDefault="00D6043B" w:rsidP="00D6043B">
      <w:pPr>
        <w:pStyle w:val="SemEspaamento"/>
      </w:pPr>
      <w:r>
        <w:t>04.182.0002.2011 3.3.90.30.00 Ficha 62 - Fonte 1500000</w:t>
      </w:r>
    </w:p>
    <w:p w14:paraId="29038C15" w14:textId="77777777" w:rsidR="00D6043B" w:rsidRDefault="00D6043B" w:rsidP="00D6043B">
      <w:pPr>
        <w:pStyle w:val="SemEspaamento"/>
      </w:pPr>
      <w:r>
        <w:t>Secretaria Educação</w:t>
      </w:r>
    </w:p>
    <w:p w14:paraId="0821C644" w14:textId="77777777" w:rsidR="00D6043B" w:rsidRDefault="00D6043B" w:rsidP="00D6043B">
      <w:pPr>
        <w:pStyle w:val="SemEspaamento"/>
      </w:pPr>
      <w:r>
        <w:t>12.122.0015.2029 3.3.90.30.00 Ficha 141 - Fonte 15000001001</w:t>
      </w:r>
    </w:p>
    <w:p w14:paraId="12BFE0DE" w14:textId="77777777" w:rsidR="00D6043B" w:rsidRDefault="00D6043B" w:rsidP="00D6043B">
      <w:pPr>
        <w:pStyle w:val="SemEspaamento"/>
      </w:pPr>
      <w:r>
        <w:t>Secretaria Saúde</w:t>
      </w:r>
    </w:p>
    <w:p w14:paraId="66226708" w14:textId="77777777" w:rsidR="00D6043B" w:rsidRDefault="00D6043B" w:rsidP="00D6043B">
      <w:pPr>
        <w:pStyle w:val="SemEspaamento"/>
      </w:pPr>
      <w:r>
        <w:t>10.122.0013.2041 3.3.90.30.00 Ficha 231 Fonte 15000001001002</w:t>
      </w:r>
    </w:p>
    <w:p w14:paraId="50D79B8F" w14:textId="77777777" w:rsidR="00D6043B" w:rsidRDefault="00D6043B" w:rsidP="00D6043B">
      <w:pPr>
        <w:pStyle w:val="SemEspaamento"/>
      </w:pPr>
      <w:r>
        <w:t>Secretaria de Assistência Social</w:t>
      </w:r>
    </w:p>
    <w:p w14:paraId="7A77AE3D" w14:textId="77777777" w:rsidR="00D6043B" w:rsidRDefault="00D6043B" w:rsidP="00D6043B">
      <w:pPr>
        <w:pStyle w:val="SemEspaamento"/>
      </w:pPr>
      <w:r>
        <w:t>01.08.122.0004.2052 3.3.90.30.00 Ficha 329 - Fonte 1500000</w:t>
      </w:r>
    </w:p>
    <w:p w14:paraId="5C644C93" w14:textId="77777777" w:rsidR="00D6043B" w:rsidRDefault="00D6043B" w:rsidP="00D6043B">
      <w:pPr>
        <w:pStyle w:val="SemEspaamento"/>
      </w:pPr>
      <w:r>
        <w:t>Secretaria de Agricultura e Meio Ambiente</w:t>
      </w:r>
    </w:p>
    <w:p w14:paraId="0EDA8B55" w14:textId="77777777" w:rsidR="00D6043B" w:rsidRDefault="00D6043B" w:rsidP="00D6043B">
      <w:pPr>
        <w:pStyle w:val="SemEspaamento"/>
      </w:pPr>
      <w:r>
        <w:t>01.20.122.0002.2067 3.3.90.30.00 Ficha 416 - Fonte 1500000</w:t>
      </w:r>
    </w:p>
    <w:p w14:paraId="711FECE1" w14:textId="77777777" w:rsidR="00D6043B" w:rsidRDefault="00D6043B" w:rsidP="00D6043B">
      <w:pPr>
        <w:pStyle w:val="SemEspaamento"/>
      </w:pPr>
      <w:r>
        <w:t>Secretaria Obras e Transporte</w:t>
      </w:r>
    </w:p>
    <w:p w14:paraId="70CF6BFF" w14:textId="77777777" w:rsidR="00D6043B" w:rsidRDefault="00D6043B" w:rsidP="00D6043B">
      <w:pPr>
        <w:pStyle w:val="SemEspaamento"/>
      </w:pPr>
      <w:r>
        <w:t>01.15.122.0002.2074 3.3.90.30.00 Ficha 446 - Fonte 1500000</w:t>
      </w:r>
    </w:p>
    <w:p w14:paraId="606F0401" w14:textId="77777777" w:rsidR="00D6043B" w:rsidRDefault="00D6043B" w:rsidP="00D6043B">
      <w:pPr>
        <w:pStyle w:val="SemEspaamento"/>
      </w:pPr>
      <w:r>
        <w:t>Secretaria de Esporte e Turismo</w:t>
      </w:r>
    </w:p>
    <w:p w14:paraId="1DF989A2" w14:textId="77777777" w:rsidR="00D6043B" w:rsidRDefault="00D6043B" w:rsidP="00D6043B">
      <w:pPr>
        <w:pStyle w:val="SemEspaamento"/>
      </w:pPr>
      <w:r>
        <w:t>01.27.122.0002.2082 3.3.90.30.00 Ficha 503 - Fonte1500000</w:t>
      </w:r>
    </w:p>
    <w:p w14:paraId="0921DB94" w14:textId="77777777" w:rsidR="00D6043B" w:rsidRDefault="00D6043B" w:rsidP="00D6043B">
      <w:pPr>
        <w:pStyle w:val="SemEspaamento"/>
      </w:pPr>
      <w:r>
        <w:t>Secretaria de Cultura</w:t>
      </w:r>
    </w:p>
    <w:p w14:paraId="72F17A6E" w14:textId="77777777" w:rsidR="00D6043B" w:rsidRDefault="00D6043B" w:rsidP="00D6043B">
      <w:pPr>
        <w:pStyle w:val="SemEspaamento"/>
      </w:pPr>
      <w:r>
        <w:t>01.13.122.0002.2087 3.3.90.30.00 Ficha 528 Fonte 1500000</w:t>
      </w:r>
    </w:p>
    <w:p w14:paraId="43158DBB" w14:textId="77777777" w:rsidR="00D6043B" w:rsidRDefault="00D6043B" w:rsidP="00680047">
      <w:pPr>
        <w:pStyle w:val="SemEspaamento"/>
      </w:pPr>
    </w:p>
    <w:p w14:paraId="132C2778" w14:textId="77777777" w:rsidR="00827D97" w:rsidRDefault="00827D97" w:rsidP="00680047">
      <w:pPr>
        <w:pStyle w:val="SemEspaamento"/>
      </w:pPr>
    </w:p>
    <w:p w14:paraId="45C3D242" w14:textId="77777777" w:rsidR="00827D97" w:rsidRPr="00906174" w:rsidRDefault="00827D97" w:rsidP="00680047">
      <w:pPr>
        <w:pStyle w:val="SemEspaamento"/>
      </w:pPr>
    </w:p>
    <w:p w14:paraId="3423AC09" w14:textId="77777777" w:rsidR="00906174" w:rsidRPr="00906174" w:rsidRDefault="00906174" w:rsidP="00680047">
      <w:pPr>
        <w:pStyle w:val="SemEspaamento"/>
      </w:pPr>
    </w:p>
    <w:p w14:paraId="3214134B" w14:textId="77777777" w:rsidR="00906174" w:rsidRPr="00906174" w:rsidRDefault="00906174" w:rsidP="00680047">
      <w:pPr>
        <w:pStyle w:val="SemEspaamento"/>
      </w:pPr>
      <w:r w:rsidRPr="00906174">
        <w:t>4.2. No(s) exercício(s) seguinte(s), correrão à conta dos recursos próprios para atender às despesas da mesma natureza.</w:t>
      </w:r>
    </w:p>
    <w:p w14:paraId="4734F911" w14:textId="725069F0" w:rsidR="00906174" w:rsidRPr="00906174" w:rsidRDefault="00906174" w:rsidP="00680047">
      <w:pPr>
        <w:pStyle w:val="SemEspaamento"/>
      </w:pPr>
    </w:p>
    <w:p w14:paraId="5643CC54" w14:textId="77777777" w:rsidR="00906174" w:rsidRPr="00906174" w:rsidRDefault="00906174" w:rsidP="00680047">
      <w:pPr>
        <w:pStyle w:val="SemEspaamento"/>
      </w:pPr>
      <w:r w:rsidRPr="00906174">
        <w:t>CLÁUSULA QUINTA – PAGAMENTO E SUBSTITUIÇÃO DE MARCA/MODELO</w:t>
      </w:r>
    </w:p>
    <w:p w14:paraId="0202937A" w14:textId="77777777" w:rsidR="00906174" w:rsidRPr="00906174" w:rsidRDefault="00906174" w:rsidP="00680047">
      <w:pPr>
        <w:pStyle w:val="SemEspaamento"/>
      </w:pPr>
      <w:r w:rsidRPr="00906174">
        <w:t>5.1. O prazo para pagamento à CONTRATADA e demais condições encontram-se definidos no Termo de Referência.</w:t>
      </w:r>
    </w:p>
    <w:p w14:paraId="37E06472" w14:textId="77777777" w:rsidR="00906174" w:rsidRPr="00906174" w:rsidRDefault="00906174" w:rsidP="00680047">
      <w:pPr>
        <w:pStyle w:val="SemEspaamento"/>
      </w:pPr>
    </w:p>
    <w:p w14:paraId="367A3AF0" w14:textId="77777777" w:rsidR="00906174" w:rsidRPr="00906174" w:rsidRDefault="00906174" w:rsidP="00680047">
      <w:pPr>
        <w:pStyle w:val="SemEspaamento"/>
      </w:pPr>
      <w:r w:rsidRPr="00906174">
        <w:t>5.3. O Órgão Gerenciador poderá aceitar que o detentor da ARP substitua o produto por outro de marca ou modelo diferente daquele registrado na ARP, por comprovado motivo ou fato superveniente, desde que o novo produto possua desempenho e qualidade iguais ou superiores, sem majoração do preço registrado.</w:t>
      </w:r>
    </w:p>
    <w:p w14:paraId="0A33EBA6" w14:textId="77777777" w:rsidR="00906174" w:rsidRPr="00906174" w:rsidRDefault="00906174" w:rsidP="00680047">
      <w:pPr>
        <w:pStyle w:val="SemEspaamento"/>
      </w:pPr>
    </w:p>
    <w:p w14:paraId="04E3E659" w14:textId="77777777" w:rsidR="00906174" w:rsidRPr="00906174" w:rsidRDefault="00906174" w:rsidP="00680047">
      <w:pPr>
        <w:pStyle w:val="SemEspaamento"/>
      </w:pPr>
      <w:r w:rsidRPr="00906174">
        <w:t>5.4. A aceitação poderá ser precedida de parecer técnico e deverá ser consignada em Termo Aditivo à ARP.</w:t>
      </w:r>
    </w:p>
    <w:p w14:paraId="360889CC" w14:textId="77777777" w:rsidR="00906174" w:rsidRPr="00906174" w:rsidRDefault="00906174" w:rsidP="00680047">
      <w:pPr>
        <w:pStyle w:val="SemEspaamento"/>
      </w:pPr>
      <w:r w:rsidRPr="00906174">
        <w:br/>
      </w:r>
    </w:p>
    <w:p w14:paraId="009B2A0F" w14:textId="77777777" w:rsidR="00906174" w:rsidRPr="00906174" w:rsidRDefault="00906174" w:rsidP="00680047">
      <w:pPr>
        <w:pStyle w:val="SemEspaamento"/>
      </w:pPr>
      <w:r w:rsidRPr="00906174">
        <w:t>CLÁUSULA SEXTA – REAJUSTE E REVISÃO DE PREÇOS</w:t>
      </w:r>
    </w:p>
    <w:p w14:paraId="5BA937D9" w14:textId="77777777" w:rsidR="00906174" w:rsidRPr="00906174" w:rsidRDefault="00906174" w:rsidP="00680047">
      <w:pPr>
        <w:pStyle w:val="SemEspaamento"/>
      </w:pPr>
      <w:r w:rsidRPr="00906174">
        <w:t>6.1. Os preços inicialmente contratados são fixos e irreajustáveis no prazo de um ano, contado da data do orçamento estimado.</w:t>
      </w:r>
    </w:p>
    <w:p w14:paraId="05D054BB" w14:textId="77777777" w:rsidR="00906174" w:rsidRPr="00906174" w:rsidRDefault="00906174" w:rsidP="00680047">
      <w:pPr>
        <w:pStyle w:val="SemEspaamento"/>
      </w:pPr>
    </w:p>
    <w:p w14:paraId="244F4128" w14:textId="77777777" w:rsidR="00906174" w:rsidRPr="00906174" w:rsidRDefault="00906174" w:rsidP="00680047">
      <w:pPr>
        <w:pStyle w:val="SemEspaamento"/>
      </w:pPr>
      <w:r w:rsidRPr="00906174">
        <w:t>6.2. O valor unitário poderá ser reajustado, para mais ou para menos, de acordo com a variação do IPCA (IBGE), conforme o Termo de Referência.</w:t>
      </w:r>
    </w:p>
    <w:p w14:paraId="0F83705A" w14:textId="77777777" w:rsidR="00906174" w:rsidRPr="00906174" w:rsidRDefault="00906174" w:rsidP="00680047">
      <w:pPr>
        <w:pStyle w:val="SemEspaamento"/>
      </w:pPr>
    </w:p>
    <w:p w14:paraId="4079F7D9" w14:textId="77777777" w:rsidR="00906174" w:rsidRPr="00906174" w:rsidRDefault="00906174" w:rsidP="00680047">
      <w:pPr>
        <w:pStyle w:val="SemEspaamento"/>
      </w:pPr>
      <w:r w:rsidRPr="00906174">
        <w:t>6.3. A periodicidade do reajustamento será anual, a contar da data do orçamento estimado.</w:t>
      </w:r>
    </w:p>
    <w:p w14:paraId="222620CB" w14:textId="77777777" w:rsidR="00906174" w:rsidRPr="00906174" w:rsidRDefault="00906174" w:rsidP="00680047">
      <w:pPr>
        <w:pStyle w:val="SemEspaamento"/>
      </w:pPr>
    </w:p>
    <w:p w14:paraId="2BC4C0DF" w14:textId="77777777" w:rsidR="00906174" w:rsidRPr="00906174" w:rsidRDefault="00906174" w:rsidP="00680047">
      <w:pPr>
        <w:pStyle w:val="SemEspaamento"/>
      </w:pPr>
      <w:r w:rsidRPr="00906174">
        <w:t>6.4. O reajuste de preços deverá ser requerido pelo contratado, sob pena de preclusão.</w:t>
      </w:r>
    </w:p>
    <w:p w14:paraId="3627FC89" w14:textId="77777777" w:rsidR="00906174" w:rsidRPr="00906174" w:rsidRDefault="00906174" w:rsidP="00680047">
      <w:pPr>
        <w:pStyle w:val="SemEspaamento"/>
      </w:pPr>
    </w:p>
    <w:p w14:paraId="370FDF39" w14:textId="77777777" w:rsidR="00906174" w:rsidRPr="00906174" w:rsidRDefault="00906174" w:rsidP="00680047">
      <w:pPr>
        <w:pStyle w:val="SemEspaamento"/>
      </w:pPr>
      <w:r w:rsidRPr="00906174">
        <w:t>6.5. Caso o índice seja extinto, será adotado o determinado pela legislação em vigor.</w:t>
      </w:r>
    </w:p>
    <w:p w14:paraId="76F3642C" w14:textId="77777777" w:rsidR="00906174" w:rsidRPr="00906174" w:rsidRDefault="00906174" w:rsidP="00680047">
      <w:pPr>
        <w:pStyle w:val="SemEspaamento"/>
      </w:pPr>
    </w:p>
    <w:p w14:paraId="7256DD59" w14:textId="77777777" w:rsidR="00906174" w:rsidRPr="00906174" w:rsidRDefault="00906174" w:rsidP="00680047">
      <w:pPr>
        <w:pStyle w:val="SemEspaamento"/>
      </w:pPr>
      <w:r w:rsidRPr="00906174">
        <w:t>6.6. Na ausência de previsão legal, as partes elegerão novo índice oficial por meio de termo aditivo.</w:t>
      </w:r>
    </w:p>
    <w:p w14:paraId="097698CB" w14:textId="77777777" w:rsidR="00906174" w:rsidRPr="00906174" w:rsidRDefault="00906174" w:rsidP="00680047">
      <w:pPr>
        <w:pStyle w:val="SemEspaamento"/>
      </w:pPr>
    </w:p>
    <w:p w14:paraId="25D06828" w14:textId="77777777" w:rsidR="00906174" w:rsidRPr="00906174" w:rsidRDefault="00906174" w:rsidP="00680047">
      <w:pPr>
        <w:pStyle w:val="SemEspaamento"/>
      </w:pPr>
      <w:r w:rsidRPr="00906174">
        <w:t>6.7. O reajuste poderá ser realizado por apostilamento.</w:t>
      </w:r>
    </w:p>
    <w:p w14:paraId="47389A27" w14:textId="77777777" w:rsidR="00906174" w:rsidRPr="00906174" w:rsidRDefault="00906174" w:rsidP="00680047">
      <w:pPr>
        <w:pStyle w:val="SemEspaamento"/>
      </w:pPr>
    </w:p>
    <w:p w14:paraId="617E98EA" w14:textId="77777777" w:rsidR="00906174" w:rsidRPr="00906174" w:rsidRDefault="00906174" w:rsidP="00680047">
      <w:pPr>
        <w:pStyle w:val="SemEspaamento"/>
      </w:pPr>
      <w:r w:rsidRPr="00906174">
        <w:t>6.8. Havendo comprovado desequilíbrio contratual, caberá revisão de preço pactuado (Lei nº 14.133/2021).</w:t>
      </w:r>
    </w:p>
    <w:p w14:paraId="50BD458A" w14:textId="77777777" w:rsidR="00906174" w:rsidRPr="00906174" w:rsidRDefault="00906174" w:rsidP="00680047">
      <w:pPr>
        <w:pStyle w:val="SemEspaamento"/>
      </w:pPr>
    </w:p>
    <w:p w14:paraId="082194A1" w14:textId="77777777" w:rsidR="00906174" w:rsidRPr="00906174" w:rsidRDefault="00906174" w:rsidP="00680047">
      <w:pPr>
        <w:pStyle w:val="SemEspaamento"/>
      </w:pPr>
      <w:r w:rsidRPr="00906174">
        <w:t xml:space="preserve">6.9. Cabe à parte que alega o desequilíbrio demonstrar concreta e objetivamente o </w:t>
      </w:r>
      <w:r w:rsidRPr="00906174">
        <w:rPr>
          <w:i/>
          <w:iCs/>
        </w:rPr>
        <w:t>quantum</w:t>
      </w:r>
      <w:r w:rsidRPr="00906174">
        <w:t xml:space="preserve"> do impacto negativo.</w:t>
      </w:r>
    </w:p>
    <w:p w14:paraId="0B4FA1A2" w14:textId="09BEA86F" w:rsidR="00906174" w:rsidRPr="00906174" w:rsidRDefault="00906174" w:rsidP="00680047">
      <w:pPr>
        <w:pStyle w:val="SemEspaamento"/>
      </w:pPr>
    </w:p>
    <w:p w14:paraId="08F87FB9" w14:textId="77777777" w:rsidR="00906174" w:rsidRPr="00906174" w:rsidRDefault="00906174" w:rsidP="00680047">
      <w:pPr>
        <w:pStyle w:val="SemEspaamento"/>
      </w:pPr>
      <w:r w:rsidRPr="00906174">
        <w:t>CLÁUSULA SÉTIMA – GARANTIA DE EXECUÇÃO</w:t>
      </w:r>
    </w:p>
    <w:p w14:paraId="404894B4" w14:textId="77777777" w:rsidR="00906174" w:rsidRPr="00906174" w:rsidRDefault="00906174" w:rsidP="00680047">
      <w:pPr>
        <w:pStyle w:val="SemEspaamento"/>
      </w:pPr>
      <w:r w:rsidRPr="00906174">
        <w:t>7.1. Não haverá exigência de garantia contratual da execução, visto que o valor estimado se enquadra em contratação por dispensa e cujos materiais serão entregues por demanda, com pagamentos feitos somente após as conclusões.</w:t>
      </w:r>
    </w:p>
    <w:p w14:paraId="3B7D9595" w14:textId="30A01E7F" w:rsidR="00906174" w:rsidRPr="00906174" w:rsidRDefault="00906174" w:rsidP="00680047">
      <w:pPr>
        <w:pStyle w:val="SemEspaamento"/>
      </w:pPr>
    </w:p>
    <w:p w14:paraId="5BE046F3" w14:textId="77777777" w:rsidR="00906174" w:rsidRPr="00906174" w:rsidRDefault="00906174" w:rsidP="00680047">
      <w:pPr>
        <w:pStyle w:val="SemEspaamento"/>
      </w:pPr>
      <w:r w:rsidRPr="00906174">
        <w:t>CLÁUSULA OITAVA – MODELO DE EXECUÇÃO CONTRATUAL</w:t>
      </w:r>
    </w:p>
    <w:p w14:paraId="460EBF9A" w14:textId="77777777" w:rsidR="00906174" w:rsidRPr="00906174" w:rsidRDefault="00906174" w:rsidP="00680047">
      <w:pPr>
        <w:pStyle w:val="SemEspaamento"/>
      </w:pPr>
      <w:r w:rsidRPr="00906174">
        <w:t>8.1. A aquisição deverá ser FORNECIDA PARCIALMENTE conforme Autorização de Fornecimento.</w:t>
      </w:r>
    </w:p>
    <w:p w14:paraId="3ED9634B" w14:textId="77777777" w:rsidR="00906174" w:rsidRPr="00906174" w:rsidRDefault="00906174" w:rsidP="00680047">
      <w:pPr>
        <w:pStyle w:val="SemEspaamento"/>
      </w:pPr>
    </w:p>
    <w:p w14:paraId="34C300C0" w14:textId="77777777" w:rsidR="00906174" w:rsidRPr="00906174" w:rsidRDefault="00906174" w:rsidP="00680047">
      <w:pPr>
        <w:pStyle w:val="SemEspaamento"/>
      </w:pPr>
      <w:r w:rsidRPr="00906174">
        <w:t>8.2. O Particular deverá fornecer os produtos segundo as especificações, marcas e referências da proposta.</w:t>
      </w:r>
    </w:p>
    <w:p w14:paraId="07D5399D" w14:textId="77777777" w:rsidR="00906174" w:rsidRPr="00906174" w:rsidRDefault="00906174" w:rsidP="00680047">
      <w:pPr>
        <w:pStyle w:val="SemEspaamento"/>
      </w:pPr>
      <w:r w:rsidRPr="00906174">
        <w:t>8.3. Correrão por conta do Particular os custos de fornecimento e entrega dos produtos.</w:t>
      </w:r>
    </w:p>
    <w:p w14:paraId="1A0FEDF1" w14:textId="77777777" w:rsidR="00906174" w:rsidRPr="00906174" w:rsidRDefault="00906174" w:rsidP="00680047">
      <w:pPr>
        <w:pStyle w:val="SemEspaamento"/>
      </w:pPr>
    </w:p>
    <w:p w14:paraId="7027E8FA" w14:textId="77777777" w:rsidR="00906174" w:rsidRPr="00906174" w:rsidRDefault="00906174" w:rsidP="00680047">
      <w:pPr>
        <w:pStyle w:val="SemEspaamento"/>
      </w:pPr>
      <w:r w:rsidRPr="00906174">
        <w:t>8.4. Os produtos deverão ser entregues devidamente acondicionados e em perfeitas condições.</w:t>
      </w:r>
    </w:p>
    <w:p w14:paraId="4621A206" w14:textId="77777777" w:rsidR="00906174" w:rsidRPr="00906174" w:rsidRDefault="00906174" w:rsidP="00680047">
      <w:pPr>
        <w:pStyle w:val="SemEspaamento"/>
      </w:pPr>
    </w:p>
    <w:p w14:paraId="1351ACE7" w14:textId="77777777" w:rsidR="00906174" w:rsidRPr="00906174" w:rsidRDefault="00906174" w:rsidP="00680047">
      <w:pPr>
        <w:pStyle w:val="SemEspaamento"/>
      </w:pPr>
      <w:r w:rsidRPr="00906174">
        <w:t>8.1 (bis). A entrega PARCELADA dos gêneros alimentícios será efetuada no prazo máximo de 48 (quarenta e oito) horas após o recebimento da ORDEM DE FORNECIMENTO.</w:t>
      </w:r>
    </w:p>
    <w:p w14:paraId="3F62E2E6" w14:textId="77777777" w:rsidR="00906174" w:rsidRPr="00906174" w:rsidRDefault="00906174" w:rsidP="00680047">
      <w:pPr>
        <w:pStyle w:val="SemEspaamento"/>
      </w:pPr>
    </w:p>
    <w:p w14:paraId="4FA7683F" w14:textId="77777777" w:rsidR="00906174" w:rsidRPr="00906174" w:rsidRDefault="00906174" w:rsidP="00680047">
      <w:pPr>
        <w:pStyle w:val="SemEspaamento"/>
      </w:pPr>
      <w:r w:rsidRPr="00906174">
        <w:t>8.2 (bis). Os hortifrútis devem ser entregues em caixas plásticas higienizadas e em plenas condições de armazenamento/manipulação.</w:t>
      </w:r>
    </w:p>
    <w:p w14:paraId="645718CB" w14:textId="77777777" w:rsidR="00906174" w:rsidRPr="00906174" w:rsidRDefault="00906174" w:rsidP="00680047">
      <w:pPr>
        <w:pStyle w:val="SemEspaamento"/>
      </w:pPr>
    </w:p>
    <w:p w14:paraId="7C5F10C3" w14:textId="77777777" w:rsidR="00906174" w:rsidRPr="00906174" w:rsidRDefault="00906174" w:rsidP="00680047">
      <w:pPr>
        <w:pStyle w:val="SemEspaamento"/>
      </w:pPr>
      <w:r w:rsidRPr="00906174">
        <w:lastRenderedPageBreak/>
        <w:t>8.3 (bis). Produtos congelados/resfriados devem ser entregues embalados a vácuo, sem estufamentos, respeitando as especificações do edital.</w:t>
      </w:r>
    </w:p>
    <w:p w14:paraId="6613140E" w14:textId="77777777" w:rsidR="00906174" w:rsidRPr="00906174" w:rsidRDefault="00906174" w:rsidP="00680047">
      <w:pPr>
        <w:pStyle w:val="SemEspaamento"/>
      </w:pPr>
    </w:p>
    <w:p w14:paraId="04F549D0" w14:textId="77777777" w:rsidR="00906174" w:rsidRPr="00906174" w:rsidRDefault="00906174" w:rsidP="00680047">
      <w:pPr>
        <w:pStyle w:val="SemEspaamento"/>
      </w:pPr>
      <w:r w:rsidRPr="00906174">
        <w:t>8.4 (bis). A qualidade dos produtos será contestada em caso de irregularidades.</w:t>
      </w:r>
    </w:p>
    <w:p w14:paraId="511D532E" w14:textId="77777777" w:rsidR="00906174" w:rsidRPr="00906174" w:rsidRDefault="00906174" w:rsidP="00680047">
      <w:pPr>
        <w:pStyle w:val="SemEspaamento"/>
      </w:pPr>
    </w:p>
    <w:p w14:paraId="6D0CE267" w14:textId="77777777" w:rsidR="00906174" w:rsidRPr="00906174" w:rsidRDefault="00906174" w:rsidP="00680047">
      <w:pPr>
        <w:pStyle w:val="SemEspaamento"/>
      </w:pPr>
      <w:r w:rsidRPr="00906174">
        <w:t>8.5. Produtos em estado de deterioração, maturação avançada, cor/textura/odor não característicos ou embalagens rompidas/amassadas/enferrujadas serão devolvidos no ato da entrega e deverão ser repostos na próxima entrega.</w:t>
      </w:r>
    </w:p>
    <w:p w14:paraId="22566954" w14:textId="77777777" w:rsidR="00906174" w:rsidRPr="00906174" w:rsidRDefault="00906174" w:rsidP="00680047">
      <w:pPr>
        <w:pStyle w:val="SemEspaamento"/>
      </w:pPr>
    </w:p>
    <w:p w14:paraId="6813822C" w14:textId="77777777" w:rsidR="00906174" w:rsidRPr="00906174" w:rsidRDefault="00906174" w:rsidP="00680047">
      <w:pPr>
        <w:pStyle w:val="SemEspaamento"/>
      </w:pPr>
      <w:r w:rsidRPr="00906174">
        <w:t>8.6. Todas as frutas deverão estar verdes e embaladas adequadamente para o transporte.</w:t>
      </w:r>
    </w:p>
    <w:p w14:paraId="4F75B6D6" w14:textId="77777777" w:rsidR="00906174" w:rsidRPr="00906174" w:rsidRDefault="00906174" w:rsidP="00680047">
      <w:pPr>
        <w:pStyle w:val="SemEspaamento"/>
      </w:pPr>
    </w:p>
    <w:p w14:paraId="71F41C50" w14:textId="77777777" w:rsidR="00906174" w:rsidRPr="00906174" w:rsidRDefault="00906174" w:rsidP="00680047">
      <w:pPr>
        <w:pStyle w:val="SemEspaamento"/>
      </w:pPr>
      <w:r w:rsidRPr="00906174">
        <w:t>8.7. A entrega ocorrerá de segunda a sexta-feira, nos locais indicados na Ordem de Fornecimento.</w:t>
      </w:r>
    </w:p>
    <w:p w14:paraId="3CEF0A78" w14:textId="77777777" w:rsidR="00906174" w:rsidRPr="00906174" w:rsidRDefault="00906174" w:rsidP="00680047">
      <w:pPr>
        <w:pStyle w:val="SemEspaamento"/>
      </w:pPr>
    </w:p>
    <w:p w14:paraId="39717C87" w14:textId="77777777" w:rsidR="00906174" w:rsidRPr="00906174" w:rsidRDefault="00906174" w:rsidP="00680047">
      <w:pPr>
        <w:pStyle w:val="SemEspaamento"/>
      </w:pPr>
      <w:r w:rsidRPr="00906174">
        <w:t>8.8. A Contratada entregará os produtos nos limites do Município de Santa Maria do Salto-MG, assumindo todos os custos operacionais.</w:t>
      </w:r>
    </w:p>
    <w:p w14:paraId="51C32633" w14:textId="77777777" w:rsidR="00906174" w:rsidRPr="00906174" w:rsidRDefault="00906174" w:rsidP="00680047">
      <w:pPr>
        <w:pStyle w:val="SemEspaamento"/>
      </w:pPr>
    </w:p>
    <w:p w14:paraId="469D6697" w14:textId="77777777" w:rsidR="00906174" w:rsidRPr="00906174" w:rsidRDefault="00906174" w:rsidP="00680047">
      <w:pPr>
        <w:pStyle w:val="SemEspaamento"/>
      </w:pPr>
      <w:r w:rsidRPr="00906174">
        <w:t>8.9. No local de entrega, o Fiscal do Contrato fará o RECEBIMENTO PROVISÓRIO no prazo de 01 dia, verificando a conformidade com a Nota Fiscal.</w:t>
      </w:r>
    </w:p>
    <w:p w14:paraId="1F75968F" w14:textId="77777777" w:rsidR="00906174" w:rsidRPr="00906174" w:rsidRDefault="00906174" w:rsidP="00680047">
      <w:pPr>
        <w:pStyle w:val="SemEspaamento"/>
      </w:pPr>
    </w:p>
    <w:p w14:paraId="7D1DAE68" w14:textId="77777777" w:rsidR="00906174" w:rsidRPr="00906174" w:rsidRDefault="00906174" w:rsidP="00680047">
      <w:pPr>
        <w:pStyle w:val="SemEspaamento"/>
      </w:pPr>
      <w:r w:rsidRPr="00906174">
        <w:t>8.10. Os gêneros serão inspecionados por técnicos da PREFEITURA para verificar o atendimento às especificações técnicas, devendo vir acompanhados de Nota Fiscal e Termo de Garantia (quando couber).</w:t>
      </w:r>
    </w:p>
    <w:p w14:paraId="2B1FECBD" w14:textId="3CC01987" w:rsidR="00906174" w:rsidRPr="00906174" w:rsidRDefault="00906174" w:rsidP="00680047">
      <w:pPr>
        <w:pStyle w:val="SemEspaamento"/>
      </w:pPr>
      <w:r w:rsidRPr="00906174">
        <w:br/>
        <w:t>CLÁUSULA NONA – OBRIGAÇÕES DA CONTRATADA</w:t>
      </w:r>
    </w:p>
    <w:p w14:paraId="02C9E91A" w14:textId="77777777" w:rsidR="00906174" w:rsidRPr="00906174" w:rsidRDefault="00906174" w:rsidP="00680047">
      <w:pPr>
        <w:pStyle w:val="SemEspaamento"/>
      </w:pPr>
      <w:r w:rsidRPr="00906174">
        <w:t>9.1. Sujeitar-se à fiscalização da Contratante, prestando esclarecimentos, atendendo às reclamações e anexando a Nota Fiscal acompanhada pelo responsável.</w:t>
      </w:r>
    </w:p>
    <w:p w14:paraId="17004724" w14:textId="77777777" w:rsidR="00906174" w:rsidRPr="00906174" w:rsidRDefault="00906174" w:rsidP="00680047">
      <w:pPr>
        <w:pStyle w:val="SemEspaamento"/>
      </w:pPr>
    </w:p>
    <w:p w14:paraId="00B5E881" w14:textId="77777777" w:rsidR="00906174" w:rsidRPr="00906174" w:rsidRDefault="00906174" w:rsidP="00680047">
      <w:pPr>
        <w:pStyle w:val="SemEspaamento"/>
      </w:pPr>
      <w:r w:rsidRPr="00906174">
        <w:t>9.2. Cumprir as demais disposições contidas no termo de referência.</w:t>
      </w:r>
    </w:p>
    <w:p w14:paraId="5DA55EB9" w14:textId="77777777" w:rsidR="00906174" w:rsidRPr="00906174" w:rsidRDefault="00906174" w:rsidP="00680047">
      <w:pPr>
        <w:pStyle w:val="SemEspaamento"/>
      </w:pPr>
    </w:p>
    <w:p w14:paraId="2C2FD273" w14:textId="77777777" w:rsidR="00906174" w:rsidRPr="00906174" w:rsidRDefault="00906174" w:rsidP="00680047">
      <w:pPr>
        <w:pStyle w:val="SemEspaamento"/>
      </w:pPr>
      <w:r w:rsidRPr="00906174">
        <w:t>9.3. Manter comunicação formal via e-mail, verificando-o diariamente e acusando recebimento. O silêncio por 5 (cinco) dias corridos será reputado como notificação recebida.</w:t>
      </w:r>
    </w:p>
    <w:p w14:paraId="41A952A7" w14:textId="77777777" w:rsidR="00906174" w:rsidRPr="00906174" w:rsidRDefault="00906174" w:rsidP="00680047">
      <w:pPr>
        <w:pStyle w:val="SemEspaamento"/>
      </w:pPr>
    </w:p>
    <w:p w14:paraId="17D4B872" w14:textId="77777777" w:rsidR="00906174" w:rsidRPr="00906174" w:rsidRDefault="00906174" w:rsidP="00680047">
      <w:pPr>
        <w:pStyle w:val="SemEspaamento"/>
      </w:pPr>
      <w:r w:rsidRPr="00906174">
        <w:t>9.4. Responsabilizar-se por vícios e danos do objeto (</w:t>
      </w:r>
      <w:proofErr w:type="spellStart"/>
      <w:r w:rsidRPr="00906174">
        <w:t>arts</w:t>
      </w:r>
      <w:proofErr w:type="spellEnd"/>
      <w:r w:rsidRPr="00906174">
        <w:t>. 12, 13 e 17 a 27 do Código de Defesa do Consumidor).</w:t>
      </w:r>
    </w:p>
    <w:p w14:paraId="56B4B6D8" w14:textId="77777777" w:rsidR="00906174" w:rsidRPr="00906174" w:rsidRDefault="00906174" w:rsidP="00680047">
      <w:pPr>
        <w:pStyle w:val="SemEspaamento"/>
      </w:pPr>
    </w:p>
    <w:p w14:paraId="6DD7569B" w14:textId="77777777" w:rsidR="00906174" w:rsidRPr="00906174" w:rsidRDefault="00906174" w:rsidP="00680047">
      <w:pPr>
        <w:pStyle w:val="SemEspaamento"/>
      </w:pPr>
      <w:r w:rsidRPr="00906174">
        <w:t>9.5. Entregar os materiais de acordo com as quantidades, especificações técnicas, manuais e condições contratadas.</w:t>
      </w:r>
    </w:p>
    <w:p w14:paraId="792265DA" w14:textId="77777777" w:rsidR="00906174" w:rsidRPr="00906174" w:rsidRDefault="00906174" w:rsidP="00680047">
      <w:pPr>
        <w:pStyle w:val="SemEspaamento"/>
      </w:pPr>
    </w:p>
    <w:p w14:paraId="37AA4B9D" w14:textId="77777777" w:rsidR="00906174" w:rsidRPr="00906174" w:rsidRDefault="00906174" w:rsidP="00680047">
      <w:pPr>
        <w:pStyle w:val="SemEspaamento"/>
      </w:pPr>
      <w:r w:rsidRPr="00906174">
        <w:t>9.6. Entregar os bens nos prazos, locais e horários previstos no Termo de Referência.</w:t>
      </w:r>
    </w:p>
    <w:p w14:paraId="1B23A3C6" w14:textId="77777777" w:rsidR="00906174" w:rsidRPr="00906174" w:rsidRDefault="00906174" w:rsidP="00680047">
      <w:pPr>
        <w:pStyle w:val="SemEspaamento"/>
      </w:pPr>
    </w:p>
    <w:p w14:paraId="414E9F52" w14:textId="77777777" w:rsidR="00906174" w:rsidRPr="00906174" w:rsidRDefault="00906174" w:rsidP="00680047">
      <w:pPr>
        <w:pStyle w:val="SemEspaamento"/>
      </w:pPr>
      <w:r w:rsidRPr="00906174">
        <w:lastRenderedPageBreak/>
        <w:t>9.7. Garantir que os bens estejam isentos de defeitos de fabricação, providenciando a correção ou substituição dos irregulares.</w:t>
      </w:r>
    </w:p>
    <w:p w14:paraId="0042F611" w14:textId="77777777" w:rsidR="00906174" w:rsidRPr="00906174" w:rsidRDefault="00906174" w:rsidP="00680047">
      <w:pPr>
        <w:pStyle w:val="SemEspaamento"/>
      </w:pPr>
    </w:p>
    <w:p w14:paraId="23E6A585" w14:textId="77777777" w:rsidR="00906174" w:rsidRPr="00906174" w:rsidRDefault="00906174" w:rsidP="00680047">
      <w:pPr>
        <w:pStyle w:val="SemEspaamento"/>
      </w:pPr>
      <w:r w:rsidRPr="00906174">
        <w:t>9.8. Substituir, reparar ou corrigir o material defeituoso no prazo de 05 (cinco) dias contados da notificação.</w:t>
      </w:r>
    </w:p>
    <w:p w14:paraId="6268B3C3" w14:textId="77777777" w:rsidR="00906174" w:rsidRPr="00906174" w:rsidRDefault="00906174" w:rsidP="00680047">
      <w:pPr>
        <w:pStyle w:val="SemEspaamento"/>
      </w:pPr>
    </w:p>
    <w:p w14:paraId="65C51CE6" w14:textId="77777777" w:rsidR="00906174" w:rsidRPr="00906174" w:rsidRDefault="00906174" w:rsidP="00680047">
      <w:pPr>
        <w:pStyle w:val="SemEspaamento"/>
      </w:pPr>
      <w:r w:rsidRPr="00906174">
        <w:t>9.9. Comunicar à contratante, com antecedência máxima de 24 (vinte e quatro) horas do vencimento, eventuais motivos que impossibilitem o cumprimento do prazo.</w:t>
      </w:r>
    </w:p>
    <w:p w14:paraId="55F29452" w14:textId="77777777" w:rsidR="00906174" w:rsidRPr="00906174" w:rsidRDefault="00906174" w:rsidP="00680047">
      <w:pPr>
        <w:pStyle w:val="SemEspaamento"/>
      </w:pPr>
    </w:p>
    <w:p w14:paraId="5630F5CA" w14:textId="77777777" w:rsidR="00906174" w:rsidRPr="00906174" w:rsidRDefault="00906174" w:rsidP="00680047">
      <w:pPr>
        <w:pStyle w:val="SemEspaamento"/>
      </w:pPr>
      <w:r w:rsidRPr="00906174">
        <w:t>9.10. Atender às determinações do fiscal/gestor do contrato (art. 137, II da Lei 14.133/21).</w:t>
      </w:r>
    </w:p>
    <w:p w14:paraId="2F5224B8" w14:textId="77777777" w:rsidR="00906174" w:rsidRPr="00906174" w:rsidRDefault="00906174" w:rsidP="00680047">
      <w:pPr>
        <w:pStyle w:val="SemEspaamento"/>
      </w:pPr>
    </w:p>
    <w:p w14:paraId="7D57749E" w14:textId="77777777" w:rsidR="00906174" w:rsidRPr="00906174" w:rsidRDefault="00906174" w:rsidP="00680047">
      <w:pPr>
        <w:pStyle w:val="SemEspaamento"/>
      </w:pPr>
      <w:r w:rsidRPr="00906174">
        <w:t>9.11. Responsabilizar-se perante a Administração e terceiros por danos decorrentes de ações ou omissões de seus empregados.</w:t>
      </w:r>
    </w:p>
    <w:p w14:paraId="1F21C012" w14:textId="77777777" w:rsidR="00906174" w:rsidRPr="00906174" w:rsidRDefault="00906174" w:rsidP="00680047">
      <w:pPr>
        <w:pStyle w:val="SemEspaamento"/>
      </w:pPr>
    </w:p>
    <w:p w14:paraId="6CD230F4" w14:textId="77777777" w:rsidR="00906174" w:rsidRPr="00906174" w:rsidRDefault="00906174" w:rsidP="00680047">
      <w:pPr>
        <w:pStyle w:val="SemEspaamento"/>
      </w:pPr>
      <w:r w:rsidRPr="00906174">
        <w:t>9.12. Arcar com todos os custos diretos e indiretos (transporte, pessoal, seguros, etc.) necessários à entrega.</w:t>
      </w:r>
    </w:p>
    <w:p w14:paraId="56ACE63E" w14:textId="77777777" w:rsidR="00906174" w:rsidRPr="00906174" w:rsidRDefault="00906174" w:rsidP="00680047">
      <w:pPr>
        <w:pStyle w:val="SemEspaamento"/>
      </w:pPr>
    </w:p>
    <w:p w14:paraId="4209BE0D" w14:textId="77777777" w:rsidR="00906174" w:rsidRPr="00906174" w:rsidRDefault="00906174" w:rsidP="00680047">
      <w:pPr>
        <w:pStyle w:val="SemEspaamento"/>
      </w:pPr>
      <w:r w:rsidRPr="00906174">
        <w:t>9.13. Pagar todos os tributos e encargos fiscais/parafiscais incidentes sobre os produtos vendidos.</w:t>
      </w:r>
    </w:p>
    <w:p w14:paraId="0ACCD749" w14:textId="77777777" w:rsidR="00906174" w:rsidRPr="00906174" w:rsidRDefault="00906174" w:rsidP="00680047">
      <w:pPr>
        <w:pStyle w:val="SemEspaamento"/>
      </w:pPr>
    </w:p>
    <w:p w14:paraId="6F6BC7D6" w14:textId="77777777" w:rsidR="00906174" w:rsidRPr="00906174" w:rsidRDefault="00906174" w:rsidP="00680047">
      <w:pPr>
        <w:pStyle w:val="SemEspaamento"/>
      </w:pPr>
      <w:r w:rsidRPr="00906174">
        <w:t>9.14. Assumir todos os encargos sociais, trabalhistas, fiscais, previdenciários e comerciais resultantes da execução.</w:t>
      </w:r>
    </w:p>
    <w:p w14:paraId="14DE3F0D" w14:textId="77777777" w:rsidR="00906174" w:rsidRPr="00906174" w:rsidRDefault="00906174" w:rsidP="00680047">
      <w:pPr>
        <w:pStyle w:val="SemEspaamento"/>
      </w:pPr>
    </w:p>
    <w:p w14:paraId="2D259530" w14:textId="77777777" w:rsidR="00906174" w:rsidRPr="00906174" w:rsidRDefault="00906174" w:rsidP="00680047">
      <w:pPr>
        <w:pStyle w:val="SemEspaamento"/>
      </w:pPr>
      <w:r w:rsidRPr="00906174">
        <w:t>9.15. Manter, durante toda a vigência, as condições de habilitação e qualificação exigidas.</w:t>
      </w:r>
    </w:p>
    <w:p w14:paraId="15D92683" w14:textId="77777777" w:rsidR="00906174" w:rsidRPr="00906174" w:rsidRDefault="00906174" w:rsidP="00680047">
      <w:pPr>
        <w:pStyle w:val="SemEspaamento"/>
      </w:pPr>
    </w:p>
    <w:p w14:paraId="46A71B6C" w14:textId="77777777" w:rsidR="00906174" w:rsidRPr="00906174" w:rsidRDefault="00906174" w:rsidP="00680047">
      <w:pPr>
        <w:pStyle w:val="SemEspaamento"/>
      </w:pPr>
      <w:r w:rsidRPr="00906174">
        <w:t xml:space="preserve">9.16. Aceitar os acréscimos ou </w:t>
      </w:r>
      <w:proofErr w:type="gramStart"/>
      <w:r w:rsidRPr="00906174">
        <w:t>supressões necessários</w:t>
      </w:r>
      <w:proofErr w:type="gramEnd"/>
      <w:r w:rsidRPr="00906174">
        <w:t xml:space="preserve"> até o limite legalmente permitido.</w:t>
      </w:r>
    </w:p>
    <w:p w14:paraId="13D3E20B" w14:textId="77777777" w:rsidR="00906174" w:rsidRPr="00906174" w:rsidRDefault="00906174" w:rsidP="00680047">
      <w:pPr>
        <w:pStyle w:val="SemEspaamento"/>
      </w:pPr>
    </w:p>
    <w:p w14:paraId="42937160" w14:textId="77777777" w:rsidR="00906174" w:rsidRPr="00906174" w:rsidRDefault="00906174" w:rsidP="00680047">
      <w:pPr>
        <w:pStyle w:val="SemEspaamento"/>
      </w:pPr>
      <w:r w:rsidRPr="00906174">
        <w:t>9.17. Cumprir a reserva de cargos prevista em lei para pessoas com deficiência, reabilitados e aprendizes (art. 116).</w:t>
      </w:r>
    </w:p>
    <w:p w14:paraId="2D713E40" w14:textId="77777777" w:rsidR="00906174" w:rsidRPr="00906174" w:rsidRDefault="00906174" w:rsidP="00680047">
      <w:pPr>
        <w:pStyle w:val="SemEspaamento"/>
      </w:pPr>
    </w:p>
    <w:p w14:paraId="6C6DF6F0" w14:textId="77777777" w:rsidR="00906174" w:rsidRPr="00906174" w:rsidRDefault="00906174" w:rsidP="00680047">
      <w:pPr>
        <w:pStyle w:val="SemEspaamento"/>
      </w:pPr>
      <w:r w:rsidRPr="00906174">
        <w:t>9.18. Comprovar a reserva de cargos no prazo fixado pelo fiscal do contrato.</w:t>
      </w:r>
    </w:p>
    <w:p w14:paraId="51A73F49" w14:textId="77777777" w:rsidR="00906174" w:rsidRPr="00906174" w:rsidRDefault="00906174" w:rsidP="00680047">
      <w:pPr>
        <w:pStyle w:val="SemEspaamento"/>
      </w:pPr>
    </w:p>
    <w:p w14:paraId="1833B527" w14:textId="77777777" w:rsidR="00906174" w:rsidRPr="00906174" w:rsidRDefault="00906174" w:rsidP="00680047">
      <w:pPr>
        <w:pStyle w:val="SemEspaamento"/>
      </w:pPr>
      <w:r w:rsidRPr="00906174">
        <w:t>9.19. Guardar sigilo sobre todas as informações obtidas em decorrência do contrato.</w:t>
      </w:r>
    </w:p>
    <w:p w14:paraId="12B966A6" w14:textId="77777777" w:rsidR="00906174" w:rsidRPr="00906174" w:rsidRDefault="00906174" w:rsidP="00680047">
      <w:pPr>
        <w:pStyle w:val="SemEspaamento"/>
      </w:pPr>
    </w:p>
    <w:p w14:paraId="6DA39ABC" w14:textId="77777777" w:rsidR="00906174" w:rsidRPr="00906174" w:rsidRDefault="00906174" w:rsidP="00680047">
      <w:pPr>
        <w:pStyle w:val="SemEspaamento"/>
      </w:pPr>
      <w:r w:rsidRPr="00906174">
        <w:t>9.20. Arcar com o ônus de eventual erro de dimensionamento em sua proposta.</w:t>
      </w:r>
    </w:p>
    <w:p w14:paraId="3874137C" w14:textId="77777777" w:rsidR="00906174" w:rsidRPr="00906174" w:rsidRDefault="00906174" w:rsidP="00680047">
      <w:pPr>
        <w:pStyle w:val="SemEspaamento"/>
      </w:pPr>
    </w:p>
    <w:p w14:paraId="581C592E" w14:textId="77777777" w:rsidR="00906174" w:rsidRPr="00906174" w:rsidRDefault="00906174" w:rsidP="00680047">
      <w:pPr>
        <w:pStyle w:val="SemEspaamento"/>
      </w:pPr>
      <w:r w:rsidRPr="00906174">
        <w:t>9.21. Cumprir as normas de segurança do Contratante.</w:t>
      </w:r>
    </w:p>
    <w:p w14:paraId="52963172" w14:textId="202B6B4D" w:rsidR="00906174" w:rsidRPr="00906174" w:rsidRDefault="00906174" w:rsidP="00680047">
      <w:pPr>
        <w:pStyle w:val="SemEspaamento"/>
      </w:pPr>
    </w:p>
    <w:p w14:paraId="66F3C64B" w14:textId="77777777" w:rsidR="00906174" w:rsidRPr="00906174" w:rsidRDefault="00906174" w:rsidP="00680047">
      <w:pPr>
        <w:pStyle w:val="SemEspaamento"/>
      </w:pPr>
      <w:r w:rsidRPr="00906174">
        <w:t>CLÁUSULA DÉCIMA – OBRIGAÇÕES DA CONTRATANTE</w:t>
      </w:r>
    </w:p>
    <w:p w14:paraId="310B09F5" w14:textId="77777777" w:rsidR="00906174" w:rsidRPr="00906174" w:rsidRDefault="00906174" w:rsidP="00680047">
      <w:pPr>
        <w:pStyle w:val="SemEspaamento"/>
      </w:pPr>
      <w:r w:rsidRPr="00906174">
        <w:t>10.1. Exigir o cumprimento de todas as obrigações da Contratada.</w:t>
      </w:r>
    </w:p>
    <w:p w14:paraId="0F89C643" w14:textId="77777777" w:rsidR="00906174" w:rsidRPr="00906174" w:rsidRDefault="00906174" w:rsidP="00680047">
      <w:pPr>
        <w:pStyle w:val="SemEspaamento"/>
      </w:pPr>
    </w:p>
    <w:p w14:paraId="3387AC0B" w14:textId="77777777" w:rsidR="00906174" w:rsidRPr="00906174" w:rsidRDefault="00906174" w:rsidP="00680047">
      <w:pPr>
        <w:pStyle w:val="SemEspaamento"/>
      </w:pPr>
      <w:r w:rsidRPr="00906174">
        <w:t>10.2. Acompanhar e fiscalizar a execução por servidor especialmente designado.</w:t>
      </w:r>
    </w:p>
    <w:p w14:paraId="76DFE235" w14:textId="77777777" w:rsidR="00906174" w:rsidRPr="00906174" w:rsidRDefault="00906174" w:rsidP="00680047">
      <w:pPr>
        <w:pStyle w:val="SemEspaamento"/>
      </w:pPr>
    </w:p>
    <w:p w14:paraId="05F5FEA6" w14:textId="77777777" w:rsidR="00906174" w:rsidRPr="00906174" w:rsidRDefault="00906174" w:rsidP="00680047">
      <w:pPr>
        <w:pStyle w:val="SemEspaamento"/>
      </w:pPr>
      <w:r w:rsidRPr="00906174">
        <w:t>10.3. Notificar a Contratada por escrito sobre imperfeições, falhas ou irregularidades, fixando prazo para correção.</w:t>
      </w:r>
    </w:p>
    <w:p w14:paraId="4936CF4A" w14:textId="77777777" w:rsidR="00906174" w:rsidRPr="00906174" w:rsidRDefault="00906174" w:rsidP="00680047">
      <w:pPr>
        <w:pStyle w:val="SemEspaamento"/>
      </w:pPr>
    </w:p>
    <w:p w14:paraId="56BB316F" w14:textId="77777777" w:rsidR="00906174" w:rsidRPr="00906174" w:rsidRDefault="00906174" w:rsidP="00680047">
      <w:pPr>
        <w:pStyle w:val="SemEspaamento"/>
      </w:pPr>
      <w:r w:rsidRPr="00906174">
        <w:t>10.4. Aplicar as sanções motivadas pela inexecução total ou parcial do Contrato.</w:t>
      </w:r>
    </w:p>
    <w:p w14:paraId="66644A36" w14:textId="77777777" w:rsidR="00906174" w:rsidRPr="00906174" w:rsidRDefault="00906174" w:rsidP="00680047">
      <w:pPr>
        <w:pStyle w:val="SemEspaamento"/>
      </w:pPr>
    </w:p>
    <w:p w14:paraId="307FE01F" w14:textId="77777777" w:rsidR="00906174" w:rsidRPr="00906174" w:rsidRDefault="00906174" w:rsidP="00680047">
      <w:pPr>
        <w:pStyle w:val="SemEspaamento"/>
      </w:pPr>
      <w:r w:rsidRPr="00906174">
        <w:t>10.5. Reservar local apropriado para o recebimento do material.</w:t>
      </w:r>
    </w:p>
    <w:p w14:paraId="34C5CB52" w14:textId="77777777" w:rsidR="00906174" w:rsidRPr="00906174" w:rsidRDefault="00906174" w:rsidP="00680047">
      <w:pPr>
        <w:pStyle w:val="SemEspaamento"/>
      </w:pPr>
    </w:p>
    <w:p w14:paraId="2315DC43" w14:textId="77777777" w:rsidR="00906174" w:rsidRPr="00906174" w:rsidRDefault="00906174" w:rsidP="00680047">
      <w:pPr>
        <w:pStyle w:val="SemEspaamento"/>
      </w:pPr>
      <w:r w:rsidRPr="00906174">
        <w:t>10.6. Ter pessoal disponível para o recebimento nos horários e locais previstos.</w:t>
      </w:r>
    </w:p>
    <w:p w14:paraId="18AFB728" w14:textId="77777777" w:rsidR="00906174" w:rsidRPr="00906174" w:rsidRDefault="00906174" w:rsidP="00680047">
      <w:pPr>
        <w:pStyle w:val="SemEspaamento"/>
      </w:pPr>
    </w:p>
    <w:p w14:paraId="28123194" w14:textId="77777777" w:rsidR="00906174" w:rsidRPr="00906174" w:rsidRDefault="00906174" w:rsidP="00680047">
      <w:pPr>
        <w:pStyle w:val="SemEspaamento"/>
      </w:pPr>
      <w:r w:rsidRPr="00906174">
        <w:t>10.7. Receber os produtos conforme especificações, rejeitando os que estiverem em desacordo.</w:t>
      </w:r>
    </w:p>
    <w:p w14:paraId="5D04CF82" w14:textId="77777777" w:rsidR="00906174" w:rsidRPr="00906174" w:rsidRDefault="00906174" w:rsidP="00680047">
      <w:pPr>
        <w:pStyle w:val="SemEspaamento"/>
      </w:pPr>
    </w:p>
    <w:p w14:paraId="1C9998C7" w14:textId="77777777" w:rsidR="00906174" w:rsidRPr="00906174" w:rsidRDefault="00906174" w:rsidP="00680047">
      <w:pPr>
        <w:pStyle w:val="SemEspaamento"/>
      </w:pPr>
      <w:r w:rsidRPr="00906174">
        <w:t>10.8. Efetuar os pagamentos no prazo e condições estabelecidas.</w:t>
      </w:r>
    </w:p>
    <w:p w14:paraId="4B86C902" w14:textId="77777777" w:rsidR="00906174" w:rsidRPr="00906174" w:rsidRDefault="00906174" w:rsidP="00680047">
      <w:pPr>
        <w:pStyle w:val="SemEspaamento"/>
      </w:pPr>
    </w:p>
    <w:p w14:paraId="0CDA2CD8" w14:textId="77777777" w:rsidR="00906174" w:rsidRPr="00906174" w:rsidRDefault="00906174" w:rsidP="00680047">
      <w:pPr>
        <w:pStyle w:val="SemEspaamento"/>
      </w:pPr>
      <w:r w:rsidRPr="00906174">
        <w:t>10.9. Efetuar as retenções tributárias devidas sobre a Nota Fiscal/Fatura.</w:t>
      </w:r>
    </w:p>
    <w:p w14:paraId="28F70927" w14:textId="77777777" w:rsidR="00906174" w:rsidRPr="00906174" w:rsidRDefault="00906174" w:rsidP="00680047">
      <w:pPr>
        <w:pStyle w:val="SemEspaamento"/>
      </w:pPr>
    </w:p>
    <w:p w14:paraId="2826D6DD" w14:textId="77777777" w:rsidR="00906174" w:rsidRPr="00906174" w:rsidRDefault="00906174" w:rsidP="00680047">
      <w:pPr>
        <w:pStyle w:val="SemEspaamento"/>
      </w:pPr>
      <w:r w:rsidRPr="00906174">
        <w:t>10.10. Fornecer por escrito as informações necessárias para a execução do contrato.</w:t>
      </w:r>
    </w:p>
    <w:p w14:paraId="750DB0E0" w14:textId="77777777" w:rsidR="00906174" w:rsidRPr="00906174" w:rsidRDefault="00906174" w:rsidP="00680047">
      <w:pPr>
        <w:pStyle w:val="SemEspaamento"/>
      </w:pPr>
    </w:p>
    <w:p w14:paraId="2947845A" w14:textId="77777777" w:rsidR="00906174" w:rsidRPr="00906174" w:rsidRDefault="00906174" w:rsidP="00680047">
      <w:pPr>
        <w:pStyle w:val="SemEspaamento"/>
      </w:pPr>
      <w:r w:rsidRPr="00906174">
        <w:t>10.11. Arquivar a documentação técnica, orçamentos, contratos e relatórios do processo.</w:t>
      </w:r>
    </w:p>
    <w:p w14:paraId="37AD37A7" w14:textId="77777777" w:rsidR="00906174" w:rsidRPr="00906174" w:rsidRDefault="00906174" w:rsidP="00680047">
      <w:pPr>
        <w:pStyle w:val="SemEspaamento"/>
      </w:pPr>
    </w:p>
    <w:p w14:paraId="0B3CDC09" w14:textId="77777777" w:rsidR="00906174" w:rsidRPr="00906174" w:rsidRDefault="00906174" w:rsidP="00680047">
      <w:pPr>
        <w:pStyle w:val="SemEspaamento"/>
      </w:pPr>
      <w:r w:rsidRPr="00906174">
        <w:t>10.12. Emitir decisão sobre solicitações e reclamações relacionadas à execução contratual.</w:t>
      </w:r>
    </w:p>
    <w:p w14:paraId="38D1FAFE" w14:textId="77777777" w:rsidR="00906174" w:rsidRPr="00906174" w:rsidRDefault="00906174" w:rsidP="00680047">
      <w:pPr>
        <w:pStyle w:val="SemEspaamento"/>
      </w:pPr>
    </w:p>
    <w:p w14:paraId="6A96C52D" w14:textId="77777777" w:rsidR="00906174" w:rsidRPr="00906174" w:rsidRDefault="00906174" w:rsidP="00680047">
      <w:pPr>
        <w:pStyle w:val="SemEspaamento"/>
      </w:pPr>
      <w:r w:rsidRPr="00906174">
        <w:t>10.13. Não responder por compromissos assumidos pela Contratada com terceiros.</w:t>
      </w:r>
    </w:p>
    <w:p w14:paraId="3517468F" w14:textId="77777777" w:rsidR="00906174" w:rsidRPr="00906174" w:rsidRDefault="00906174" w:rsidP="00680047">
      <w:pPr>
        <w:pStyle w:val="SemEspaamento"/>
      </w:pPr>
    </w:p>
    <w:p w14:paraId="58FAB56A" w14:textId="77777777" w:rsidR="00906174" w:rsidRPr="00906174" w:rsidRDefault="00906174" w:rsidP="00680047">
      <w:pPr>
        <w:pStyle w:val="SemEspaamento"/>
      </w:pPr>
      <w:r w:rsidRPr="00906174">
        <w:t>10.14. Decidir requerimentos no prazo máximo de 30 (trinta) dias, prorrogável por igual período.</w:t>
      </w:r>
    </w:p>
    <w:p w14:paraId="250E78B4" w14:textId="77777777" w:rsidR="00906174" w:rsidRPr="00906174" w:rsidRDefault="00906174" w:rsidP="00680047">
      <w:pPr>
        <w:pStyle w:val="SemEspaamento"/>
      </w:pPr>
    </w:p>
    <w:p w14:paraId="37395906" w14:textId="77777777" w:rsidR="00906174" w:rsidRPr="00906174" w:rsidRDefault="00906174" w:rsidP="00680047">
      <w:pPr>
        <w:pStyle w:val="SemEspaamento"/>
      </w:pPr>
      <w:r w:rsidRPr="00906174">
        <w:t>10.15. Responder a pedidos de reequilíbrio econômico-financeiro no prazo máximo de 30 (trinta) dias.</w:t>
      </w:r>
    </w:p>
    <w:p w14:paraId="2E190788" w14:textId="77777777" w:rsidR="00906174" w:rsidRPr="00906174" w:rsidRDefault="00906174" w:rsidP="00680047">
      <w:pPr>
        <w:pStyle w:val="SemEspaamento"/>
      </w:pPr>
    </w:p>
    <w:p w14:paraId="1142C9C5" w14:textId="77777777" w:rsidR="00906174" w:rsidRPr="00906174" w:rsidRDefault="00906174" w:rsidP="00680047">
      <w:pPr>
        <w:pStyle w:val="SemEspaamento"/>
      </w:pPr>
      <w:r w:rsidRPr="00906174">
        <w:t>10.16. Notificar os emitentes das garantias quando da instauração de processo administrativo sancionatório.</w:t>
      </w:r>
    </w:p>
    <w:p w14:paraId="4A434A7B" w14:textId="2E201752" w:rsidR="00906174" w:rsidRPr="00906174" w:rsidRDefault="00906174" w:rsidP="00680047">
      <w:pPr>
        <w:pStyle w:val="SemEspaamento"/>
      </w:pPr>
    </w:p>
    <w:p w14:paraId="128D2834" w14:textId="77777777" w:rsidR="00906174" w:rsidRPr="00906174" w:rsidRDefault="00906174" w:rsidP="00680047">
      <w:pPr>
        <w:pStyle w:val="SemEspaamento"/>
      </w:pPr>
      <w:r w:rsidRPr="00906174">
        <w:t>CLÁUSULA DÉCIMA PRIMEIRA – OBRIGAÇÕES PERTINENTES À LGPD</w:t>
      </w:r>
    </w:p>
    <w:p w14:paraId="4C4C0C5C" w14:textId="77777777" w:rsidR="00906174" w:rsidRPr="00906174" w:rsidRDefault="00906174" w:rsidP="00680047">
      <w:pPr>
        <w:pStyle w:val="SemEspaamento"/>
      </w:pPr>
      <w:r w:rsidRPr="00906174">
        <w:t>11.1. As partes deverão cumprir a Lei nº 13.709/2018 (LGPD) quanto a todos os dados pessoais a que tenham acesso.</w:t>
      </w:r>
    </w:p>
    <w:p w14:paraId="1C830B7A" w14:textId="77777777" w:rsidR="00906174" w:rsidRPr="00906174" w:rsidRDefault="00906174" w:rsidP="00680047">
      <w:pPr>
        <w:pStyle w:val="SemEspaamento"/>
      </w:pPr>
    </w:p>
    <w:p w14:paraId="6A5C09EE" w14:textId="77777777" w:rsidR="00906174" w:rsidRPr="00906174" w:rsidRDefault="00906174" w:rsidP="00680047">
      <w:pPr>
        <w:pStyle w:val="SemEspaamento"/>
      </w:pPr>
      <w:r w:rsidRPr="00906174">
        <w:lastRenderedPageBreak/>
        <w:t>11.2. Os dados só poderão ser utilizados para as finalidades autorizadas e de acordo com o art. 6º da LGPD.</w:t>
      </w:r>
    </w:p>
    <w:p w14:paraId="67F5DBA8" w14:textId="77777777" w:rsidR="00906174" w:rsidRPr="00906174" w:rsidRDefault="00906174" w:rsidP="00680047">
      <w:pPr>
        <w:pStyle w:val="SemEspaamento"/>
      </w:pPr>
    </w:p>
    <w:p w14:paraId="5DF8A0F5" w14:textId="77777777" w:rsidR="00906174" w:rsidRPr="00906174" w:rsidRDefault="00906174" w:rsidP="00680047">
      <w:pPr>
        <w:pStyle w:val="SemEspaamento"/>
      </w:pPr>
      <w:r w:rsidRPr="00906174">
        <w:t>11.3. É vedado o compartilhamento não autorizado de dados com terceiros.</w:t>
      </w:r>
    </w:p>
    <w:p w14:paraId="2643CA8C" w14:textId="77777777" w:rsidR="00906174" w:rsidRPr="00906174" w:rsidRDefault="00906174" w:rsidP="00680047">
      <w:pPr>
        <w:pStyle w:val="SemEspaamento"/>
      </w:pPr>
    </w:p>
    <w:p w14:paraId="11BE13C9" w14:textId="77777777" w:rsidR="00906174" w:rsidRPr="00906174" w:rsidRDefault="00906174" w:rsidP="00680047">
      <w:pPr>
        <w:pStyle w:val="SemEspaamento"/>
      </w:pPr>
      <w:r w:rsidRPr="00906174">
        <w:t xml:space="preserve">11.4. A Administração deve ser informada em até 5 (cinco) dias úteis sobre contratos de </w:t>
      </w:r>
      <w:proofErr w:type="spellStart"/>
      <w:r w:rsidRPr="00906174">
        <w:t>suboperação</w:t>
      </w:r>
      <w:proofErr w:type="spellEnd"/>
      <w:r w:rsidRPr="00906174">
        <w:t>.</w:t>
      </w:r>
    </w:p>
    <w:p w14:paraId="4409BEF7" w14:textId="77777777" w:rsidR="00906174" w:rsidRPr="00906174" w:rsidRDefault="00906174" w:rsidP="00680047">
      <w:pPr>
        <w:pStyle w:val="SemEspaamento"/>
      </w:pPr>
    </w:p>
    <w:p w14:paraId="44EFE55E" w14:textId="77777777" w:rsidR="00906174" w:rsidRPr="00906174" w:rsidRDefault="00906174" w:rsidP="00680047">
      <w:pPr>
        <w:pStyle w:val="SemEspaamento"/>
      </w:pPr>
      <w:r w:rsidRPr="00906174">
        <w:t>11.5. Encerrado o tratamento, os dados devem ser eliminados, ressalvadas as hipóteses do art. 16 da LGPD.</w:t>
      </w:r>
    </w:p>
    <w:p w14:paraId="423F269B" w14:textId="77777777" w:rsidR="00906174" w:rsidRPr="00906174" w:rsidRDefault="00906174" w:rsidP="00680047">
      <w:pPr>
        <w:pStyle w:val="SemEspaamento"/>
      </w:pPr>
    </w:p>
    <w:p w14:paraId="0BB8F1E3" w14:textId="77777777" w:rsidR="00906174" w:rsidRPr="00906174" w:rsidRDefault="00906174" w:rsidP="00680047">
      <w:pPr>
        <w:pStyle w:val="SemEspaamento"/>
      </w:pPr>
      <w:r w:rsidRPr="00906174">
        <w:t>11.6. O contratado deve treinar seus empregados sobre as diretrizes da LGPD.</w:t>
      </w:r>
    </w:p>
    <w:p w14:paraId="51244251" w14:textId="77777777" w:rsidR="00906174" w:rsidRPr="00906174" w:rsidRDefault="00906174" w:rsidP="00680047">
      <w:pPr>
        <w:pStyle w:val="SemEspaamento"/>
      </w:pPr>
    </w:p>
    <w:p w14:paraId="771107BF" w14:textId="77777777" w:rsidR="00906174" w:rsidRPr="00906174" w:rsidRDefault="00906174" w:rsidP="00680047">
      <w:pPr>
        <w:pStyle w:val="SemEspaamento"/>
      </w:pPr>
      <w:r w:rsidRPr="00906174">
        <w:t xml:space="preserve">11.7. Exigir de </w:t>
      </w:r>
      <w:proofErr w:type="spellStart"/>
      <w:r w:rsidRPr="00906174">
        <w:t>suboperadores</w:t>
      </w:r>
      <w:proofErr w:type="spellEnd"/>
      <w:r w:rsidRPr="00906174">
        <w:t xml:space="preserve"> o cumprimento integral das normas de proteção de dados.</w:t>
      </w:r>
    </w:p>
    <w:p w14:paraId="636320EC" w14:textId="77777777" w:rsidR="00906174" w:rsidRPr="00906174" w:rsidRDefault="00906174" w:rsidP="00680047">
      <w:pPr>
        <w:pStyle w:val="SemEspaamento"/>
      </w:pPr>
    </w:p>
    <w:p w14:paraId="6CF2E55C" w14:textId="77777777" w:rsidR="00906174" w:rsidRPr="00906174" w:rsidRDefault="00906174" w:rsidP="00680047">
      <w:pPr>
        <w:pStyle w:val="SemEspaamento"/>
      </w:pPr>
      <w:r w:rsidRPr="00906174">
        <w:t>11.8. Permitir diligências da Contratante para aferir o cumprimento da LGPD.</w:t>
      </w:r>
    </w:p>
    <w:p w14:paraId="3D55DC47" w14:textId="77777777" w:rsidR="00906174" w:rsidRPr="00906174" w:rsidRDefault="00906174" w:rsidP="00680047">
      <w:pPr>
        <w:pStyle w:val="SemEspaamento"/>
      </w:pPr>
    </w:p>
    <w:p w14:paraId="21F07253" w14:textId="77777777" w:rsidR="00906174" w:rsidRPr="00906174" w:rsidRDefault="00906174" w:rsidP="00680047">
      <w:pPr>
        <w:pStyle w:val="SemEspaamento"/>
      </w:pPr>
      <w:r w:rsidRPr="00906174">
        <w:t>11.9. Prestar informações sobre o tratamento de dados dentro do prazo fixado.</w:t>
      </w:r>
    </w:p>
    <w:p w14:paraId="205EAE86" w14:textId="77777777" w:rsidR="00906174" w:rsidRPr="00906174" w:rsidRDefault="00906174" w:rsidP="00680047">
      <w:pPr>
        <w:pStyle w:val="SemEspaamento"/>
      </w:pPr>
    </w:p>
    <w:p w14:paraId="6B5A1262" w14:textId="77777777" w:rsidR="00906174" w:rsidRPr="00906174" w:rsidRDefault="00906174" w:rsidP="00680047">
      <w:pPr>
        <w:pStyle w:val="SemEspaamento"/>
      </w:pPr>
      <w:r w:rsidRPr="00906174">
        <w:t>11.10. Manter bancos de dados em ambiente virtual controlado e rastreável (art. 37 da LGPD).</w:t>
      </w:r>
    </w:p>
    <w:p w14:paraId="502ECA9F" w14:textId="77777777" w:rsidR="0050345F" w:rsidRDefault="0050345F" w:rsidP="00680047">
      <w:pPr>
        <w:pStyle w:val="SemEspaamento"/>
      </w:pPr>
    </w:p>
    <w:p w14:paraId="463C50C2" w14:textId="3CDB9D50" w:rsidR="00906174" w:rsidRPr="00906174" w:rsidRDefault="00906174" w:rsidP="00680047">
      <w:pPr>
        <w:pStyle w:val="SemEspaamento"/>
      </w:pPr>
      <w:r w:rsidRPr="00906174">
        <w:t>11.10.1. Garantir a interoperabilidade do banco de dados para reutilização pela Administração.</w:t>
      </w:r>
    </w:p>
    <w:p w14:paraId="12F30935" w14:textId="77777777" w:rsidR="00906174" w:rsidRPr="00906174" w:rsidRDefault="00906174" w:rsidP="00680047">
      <w:pPr>
        <w:pStyle w:val="SemEspaamento"/>
      </w:pPr>
    </w:p>
    <w:p w14:paraId="10B4EADB" w14:textId="77777777" w:rsidR="00906174" w:rsidRPr="00906174" w:rsidRDefault="00906174" w:rsidP="00680047">
      <w:pPr>
        <w:pStyle w:val="SemEspaamento"/>
      </w:pPr>
      <w:r w:rsidRPr="00906174">
        <w:t>11.11. Aceitar alterações contratuais procedimentais indicadas pela ANPD ou autoridade competente.</w:t>
      </w:r>
    </w:p>
    <w:p w14:paraId="04145410" w14:textId="584DD46F" w:rsidR="00906174" w:rsidRPr="00906174" w:rsidRDefault="00906174" w:rsidP="00680047">
      <w:pPr>
        <w:pStyle w:val="SemEspaamento"/>
      </w:pPr>
      <w:r w:rsidRPr="00906174">
        <w:br/>
        <w:t>CLÁUSULA DÉCIMA SEGUNDA – MODELO DE GESTÃO DO CONTRATO E FISCALIZAÇÃO</w:t>
      </w:r>
    </w:p>
    <w:p w14:paraId="1AE9974C" w14:textId="77777777" w:rsidR="00906174" w:rsidRPr="00906174" w:rsidRDefault="00906174" w:rsidP="00680047">
      <w:pPr>
        <w:pStyle w:val="SemEspaamento"/>
      </w:pPr>
      <w:r w:rsidRPr="00906174">
        <w:t>12.1. O contrato será executado fielmente pelas partes (art. 115 da Lei nº 14.133/2021).</w:t>
      </w:r>
    </w:p>
    <w:p w14:paraId="0E5DFBE7" w14:textId="77777777" w:rsidR="00906174" w:rsidRPr="00906174" w:rsidRDefault="00906174" w:rsidP="00680047">
      <w:pPr>
        <w:pStyle w:val="SemEspaamento"/>
      </w:pPr>
    </w:p>
    <w:p w14:paraId="469596B9" w14:textId="77777777" w:rsidR="00906174" w:rsidRPr="00906174" w:rsidRDefault="00906174" w:rsidP="00680047">
      <w:pPr>
        <w:pStyle w:val="SemEspaamento"/>
      </w:pPr>
      <w:r w:rsidRPr="00906174">
        <w:t>12.1.1. Em caso de paralisação ou suspensão, o cronograma será prorrogado automaticamente via apostila.</w:t>
      </w:r>
    </w:p>
    <w:p w14:paraId="73C40DD2" w14:textId="77777777" w:rsidR="00906174" w:rsidRPr="00906174" w:rsidRDefault="00906174" w:rsidP="00680047">
      <w:pPr>
        <w:pStyle w:val="SemEspaamento"/>
      </w:pPr>
    </w:p>
    <w:p w14:paraId="43533098" w14:textId="77777777" w:rsidR="00906174" w:rsidRPr="00906174" w:rsidRDefault="00906174" w:rsidP="00680047">
      <w:pPr>
        <w:pStyle w:val="SemEspaamento"/>
      </w:pPr>
      <w:r w:rsidRPr="00906174">
        <w:t>12.1.2. As comunicações formais serão feitas por escrito ou por mensagem eletrônica.</w:t>
      </w:r>
    </w:p>
    <w:p w14:paraId="697C0212" w14:textId="77777777" w:rsidR="00906174" w:rsidRPr="00906174" w:rsidRDefault="00906174" w:rsidP="00680047">
      <w:pPr>
        <w:pStyle w:val="SemEspaamento"/>
      </w:pPr>
    </w:p>
    <w:p w14:paraId="556857FC" w14:textId="77777777" w:rsidR="00906174" w:rsidRPr="00906174" w:rsidRDefault="00906174" w:rsidP="00680047">
      <w:pPr>
        <w:pStyle w:val="SemEspaamento"/>
      </w:pPr>
      <w:r w:rsidRPr="00906174">
        <w:t>12.1.3. A Contratada poderá ser convocada para providências imediatas.</w:t>
      </w:r>
    </w:p>
    <w:p w14:paraId="1F044A85" w14:textId="77777777" w:rsidR="00906174" w:rsidRPr="00906174" w:rsidRDefault="00906174" w:rsidP="00680047">
      <w:pPr>
        <w:pStyle w:val="SemEspaamento"/>
      </w:pPr>
    </w:p>
    <w:p w14:paraId="02ABA058" w14:textId="77777777" w:rsidR="00906174" w:rsidRPr="00906174" w:rsidRDefault="00906174" w:rsidP="00680047">
      <w:pPr>
        <w:pStyle w:val="SemEspaamento"/>
      </w:pPr>
      <w:r w:rsidRPr="00906174">
        <w:t>12.1.4. Poderá ser realizada reunião inicial para apresentação do plano de fiscalização.</w:t>
      </w:r>
    </w:p>
    <w:p w14:paraId="0D330326" w14:textId="77777777" w:rsidR="00906174" w:rsidRPr="00906174" w:rsidRDefault="00906174" w:rsidP="00680047">
      <w:pPr>
        <w:pStyle w:val="SemEspaamento"/>
      </w:pPr>
    </w:p>
    <w:p w14:paraId="790C7E9A" w14:textId="77777777" w:rsidR="00906174" w:rsidRPr="00906174" w:rsidRDefault="00906174" w:rsidP="00680047">
      <w:pPr>
        <w:pStyle w:val="SemEspaamento"/>
      </w:pPr>
      <w:r w:rsidRPr="00906174">
        <w:lastRenderedPageBreak/>
        <w:t>12.2. A Contratada deve reparar, corrigir ou substituir o objeto com vícios ou incorreções (art. 119 da Lei nº 14.133/2021).</w:t>
      </w:r>
    </w:p>
    <w:p w14:paraId="6F61DACF" w14:textId="77777777" w:rsidR="00906174" w:rsidRPr="00906174" w:rsidRDefault="00906174" w:rsidP="00680047">
      <w:pPr>
        <w:pStyle w:val="SemEspaamento"/>
      </w:pPr>
    </w:p>
    <w:p w14:paraId="18143874" w14:textId="77777777" w:rsidR="00906174" w:rsidRPr="00906174" w:rsidRDefault="00906174" w:rsidP="00680047">
      <w:pPr>
        <w:pStyle w:val="SemEspaamento"/>
      </w:pPr>
      <w:r w:rsidRPr="00906174">
        <w:t>12.3. A Contratada responde pelos danos causados diretamente à Administração ou a terceiros (art. 120 da Lei nº 14.133/2021).</w:t>
      </w:r>
    </w:p>
    <w:p w14:paraId="5AC67A5A" w14:textId="77777777" w:rsidR="00906174" w:rsidRPr="00906174" w:rsidRDefault="00906174" w:rsidP="00680047">
      <w:pPr>
        <w:pStyle w:val="SemEspaamento"/>
      </w:pPr>
    </w:p>
    <w:p w14:paraId="0B50C217" w14:textId="77777777" w:rsidR="00906174" w:rsidRPr="00906174" w:rsidRDefault="00906174" w:rsidP="00680047">
      <w:pPr>
        <w:pStyle w:val="SemEspaamento"/>
      </w:pPr>
      <w:r w:rsidRPr="00906174">
        <w:t>12.4 e 12.5. A inadimplência da Contratada quanto a encargos trabalhistas, fiscais e comerciais não transfere a responsabilidade à Administração (art. 121 da Lei nº 14.133/2021).</w:t>
      </w:r>
    </w:p>
    <w:p w14:paraId="34329558" w14:textId="77777777" w:rsidR="00906174" w:rsidRPr="00906174" w:rsidRDefault="00906174" w:rsidP="00680047">
      <w:pPr>
        <w:pStyle w:val="SemEspaamento"/>
      </w:pPr>
    </w:p>
    <w:p w14:paraId="13981229" w14:textId="77777777" w:rsidR="00906174" w:rsidRPr="00906174" w:rsidRDefault="00906174" w:rsidP="00680047">
      <w:pPr>
        <w:pStyle w:val="SemEspaamento"/>
      </w:pPr>
      <w:r w:rsidRPr="00906174">
        <w:t>12.6. Da Fiscalização:</w:t>
      </w:r>
    </w:p>
    <w:p w14:paraId="52DBE65F" w14:textId="26B3BC5C" w:rsidR="00906174" w:rsidRPr="00906174" w:rsidRDefault="00906174" w:rsidP="00680047">
      <w:pPr>
        <w:pStyle w:val="SemEspaamento"/>
      </w:pPr>
      <w:r w:rsidRPr="00906174">
        <w:br/>
        <w:t>12.6.1. A execução será acompanhada e fiscalizada por fiscal(</w:t>
      </w:r>
      <w:proofErr w:type="spellStart"/>
      <w:r w:rsidRPr="00906174">
        <w:t>is</w:t>
      </w:r>
      <w:proofErr w:type="spellEnd"/>
      <w:r w:rsidRPr="00906174">
        <w:t>) do contrato especialmente designados.</w:t>
      </w:r>
    </w:p>
    <w:p w14:paraId="5921B6EF" w14:textId="77777777" w:rsidR="00906174" w:rsidRPr="00906174" w:rsidRDefault="00906174" w:rsidP="00680047">
      <w:pPr>
        <w:pStyle w:val="SemEspaamento"/>
      </w:pPr>
    </w:p>
    <w:p w14:paraId="7D73C24A" w14:textId="77777777" w:rsidR="00906174" w:rsidRPr="00906174" w:rsidRDefault="00906174" w:rsidP="00680047">
      <w:pPr>
        <w:pStyle w:val="SemEspaamento"/>
      </w:pPr>
      <w:r w:rsidRPr="00906174">
        <w:t>12.7. Fiscalização Técnica:</w:t>
      </w:r>
    </w:p>
    <w:p w14:paraId="5CF19E6C" w14:textId="3A5D41D8" w:rsidR="00906174" w:rsidRPr="00906174" w:rsidRDefault="00906174" w:rsidP="00680047">
      <w:pPr>
        <w:pStyle w:val="SemEspaamento"/>
      </w:pPr>
    </w:p>
    <w:p w14:paraId="3C5773B8" w14:textId="77777777" w:rsidR="00906174" w:rsidRPr="00906174" w:rsidRDefault="00906174" w:rsidP="00680047">
      <w:pPr>
        <w:pStyle w:val="SemEspaamento"/>
      </w:pPr>
      <w:r w:rsidRPr="00906174">
        <w:t>12.7.1 a 12.7.6. O fiscal técnico anotará as ocorrências, emitirá notificações para correções de falhas, informará ao gestor sobre situações que exijam decisões superiores e comunicará o término do contrato em tempo hábil para renovação/prorrogação.</w:t>
      </w:r>
    </w:p>
    <w:p w14:paraId="01FF358F" w14:textId="77777777" w:rsidR="00906174" w:rsidRPr="00906174" w:rsidRDefault="00906174" w:rsidP="00680047">
      <w:pPr>
        <w:pStyle w:val="SemEspaamento"/>
      </w:pPr>
    </w:p>
    <w:p w14:paraId="36B66F04" w14:textId="77777777" w:rsidR="00906174" w:rsidRPr="00906174" w:rsidRDefault="00906174" w:rsidP="00680047">
      <w:pPr>
        <w:pStyle w:val="SemEspaamento"/>
      </w:pPr>
      <w:r w:rsidRPr="00906174">
        <w:t>12.8. Fiscalização Administrativa:</w:t>
      </w:r>
    </w:p>
    <w:p w14:paraId="0FCDAB8C" w14:textId="58EA94DA" w:rsidR="00906174" w:rsidRPr="00906174" w:rsidRDefault="00906174" w:rsidP="00680047">
      <w:pPr>
        <w:pStyle w:val="SemEspaamento"/>
      </w:pPr>
    </w:p>
    <w:p w14:paraId="603AE217" w14:textId="77777777" w:rsidR="00906174" w:rsidRPr="00906174" w:rsidRDefault="00906174" w:rsidP="00680047">
      <w:pPr>
        <w:pStyle w:val="SemEspaamento"/>
      </w:pPr>
      <w:r w:rsidRPr="00906174">
        <w:t>12.8.1 a 12.8.2. O fiscal administrativo acompanhará a manutenção das condições de habilitação, empenhos, pagamentos, garantias e aditivos, atuando tempestivamente em caso de descumprimentos.</w:t>
      </w:r>
    </w:p>
    <w:p w14:paraId="4E006A17" w14:textId="77777777" w:rsidR="00906174" w:rsidRPr="00906174" w:rsidRDefault="00906174" w:rsidP="00680047">
      <w:pPr>
        <w:pStyle w:val="SemEspaamento"/>
      </w:pPr>
    </w:p>
    <w:p w14:paraId="00F2D71D" w14:textId="77777777" w:rsidR="00906174" w:rsidRPr="00906174" w:rsidRDefault="00906174" w:rsidP="00680047">
      <w:pPr>
        <w:pStyle w:val="SemEspaamento"/>
      </w:pPr>
      <w:r w:rsidRPr="00906174">
        <w:t>12.9. Gestor do Contrato:</w:t>
      </w:r>
    </w:p>
    <w:p w14:paraId="7F333671" w14:textId="7915EB23" w:rsidR="00906174" w:rsidRPr="00906174" w:rsidRDefault="00906174" w:rsidP="00680047">
      <w:pPr>
        <w:pStyle w:val="SemEspaamento"/>
      </w:pPr>
    </w:p>
    <w:p w14:paraId="6ABC951F" w14:textId="77777777" w:rsidR="00906174" w:rsidRPr="00906174" w:rsidRDefault="00906174" w:rsidP="00680047">
      <w:pPr>
        <w:pStyle w:val="SemEspaamento"/>
      </w:pPr>
      <w:r w:rsidRPr="00906174">
        <w:t>12.9.1 a 12.9.7. O gestor coordenará o processo de fiscalização, elaborará relatórios de desempenho, instaurará processo administrativo sancionatório quando couber e encaminhará os documentos para liquidação e pagamento.</w:t>
      </w:r>
    </w:p>
    <w:p w14:paraId="5FB1A63E" w14:textId="77777777" w:rsidR="00906174" w:rsidRPr="00906174" w:rsidRDefault="00906174" w:rsidP="00680047">
      <w:pPr>
        <w:pStyle w:val="SemEspaamento"/>
      </w:pPr>
    </w:p>
    <w:p w14:paraId="3D438C83" w14:textId="77777777" w:rsidR="00906174" w:rsidRPr="00906174" w:rsidRDefault="00906174" w:rsidP="00680047">
      <w:pPr>
        <w:pStyle w:val="SemEspaamento"/>
      </w:pPr>
      <w:r w:rsidRPr="00906174">
        <w:t>CLÁUSULA DÉCIMA TERCEIRA – INFRAÇÕES E SANÇÕES ADMINISTRATIVAS</w:t>
      </w:r>
    </w:p>
    <w:p w14:paraId="63725E52" w14:textId="77777777" w:rsidR="00906174" w:rsidRPr="00906174" w:rsidRDefault="00906174" w:rsidP="00680047">
      <w:pPr>
        <w:pStyle w:val="SemEspaamento"/>
      </w:pPr>
      <w:r w:rsidRPr="00906174">
        <w:t>13.1. As sanções aplicáveis são as previstas no Termo de Referência (Anexo I do Edital).</w:t>
      </w:r>
    </w:p>
    <w:p w14:paraId="35995CBC" w14:textId="5852BC7D" w:rsidR="00906174" w:rsidRPr="00906174" w:rsidRDefault="00906174" w:rsidP="00680047">
      <w:pPr>
        <w:pStyle w:val="SemEspaamento"/>
      </w:pPr>
    </w:p>
    <w:p w14:paraId="5787762E" w14:textId="77777777" w:rsidR="00906174" w:rsidRPr="00906174" w:rsidRDefault="00906174" w:rsidP="00680047">
      <w:pPr>
        <w:pStyle w:val="SemEspaamento"/>
      </w:pPr>
      <w:r w:rsidRPr="00906174">
        <w:t>CLÁUSULA DÉCIMA QUARTA – DA EXTINÇÃO CONTRATUAL</w:t>
      </w:r>
    </w:p>
    <w:p w14:paraId="02CDB368" w14:textId="77777777" w:rsidR="00906174" w:rsidRPr="00906174" w:rsidRDefault="00906174" w:rsidP="00680047">
      <w:pPr>
        <w:pStyle w:val="SemEspaamento"/>
      </w:pPr>
      <w:r w:rsidRPr="00906174">
        <w:t>14.1. O contrato poderá ser extinto antes do prazo por razões previstas no art. 137 da Lei nº 14.133/21 ou amigavelmente.</w:t>
      </w:r>
    </w:p>
    <w:p w14:paraId="28685774" w14:textId="77777777" w:rsidR="00906174" w:rsidRPr="00906174" w:rsidRDefault="00906174" w:rsidP="00680047">
      <w:pPr>
        <w:pStyle w:val="SemEspaamento"/>
      </w:pPr>
    </w:p>
    <w:p w14:paraId="45EFB93C" w14:textId="77777777" w:rsidR="00906174" w:rsidRPr="00906174" w:rsidRDefault="00906174" w:rsidP="00680047">
      <w:pPr>
        <w:pStyle w:val="SemEspaamento"/>
      </w:pPr>
      <w:r w:rsidRPr="00906174">
        <w:t>14.1.2. Alterações na estrutura da empresa não ensejam extinção caso não restrinjam sua capacidade de execução.</w:t>
      </w:r>
    </w:p>
    <w:p w14:paraId="18A21734" w14:textId="77777777" w:rsidR="00906174" w:rsidRPr="00906174" w:rsidRDefault="00906174" w:rsidP="00680047">
      <w:pPr>
        <w:pStyle w:val="SemEspaamento"/>
      </w:pPr>
    </w:p>
    <w:p w14:paraId="1D60E8A7" w14:textId="77777777" w:rsidR="00906174" w:rsidRPr="00906174" w:rsidRDefault="00906174" w:rsidP="00680047">
      <w:pPr>
        <w:pStyle w:val="SemEspaamento"/>
      </w:pPr>
      <w:r w:rsidRPr="00906174">
        <w:lastRenderedPageBreak/>
        <w:t>14.1.3. Mudança na pessoa jurídica contratada exige termo aditivo de alteração subjetiva.</w:t>
      </w:r>
    </w:p>
    <w:p w14:paraId="29CA2271" w14:textId="77777777" w:rsidR="00906174" w:rsidRPr="00906174" w:rsidRDefault="00906174" w:rsidP="00680047">
      <w:pPr>
        <w:pStyle w:val="SemEspaamento"/>
      </w:pPr>
    </w:p>
    <w:p w14:paraId="4A97FF60" w14:textId="77777777" w:rsidR="00906174" w:rsidRPr="00906174" w:rsidRDefault="00906174" w:rsidP="00680047">
      <w:pPr>
        <w:pStyle w:val="SemEspaamento"/>
      </w:pPr>
      <w:r w:rsidRPr="00906174">
        <w:t>14.2. O termo de extinção conterá balanço dos eventos cumpridos, pagamentos efetuados/devidos e multas.</w:t>
      </w:r>
    </w:p>
    <w:p w14:paraId="442CD3CD" w14:textId="77777777" w:rsidR="00906174" w:rsidRPr="00906174" w:rsidRDefault="00906174" w:rsidP="00680047">
      <w:pPr>
        <w:pStyle w:val="SemEspaamento"/>
      </w:pPr>
    </w:p>
    <w:p w14:paraId="06C635B8" w14:textId="77777777" w:rsidR="00906174" w:rsidRPr="00906174" w:rsidRDefault="00906174" w:rsidP="00680047">
      <w:pPr>
        <w:pStyle w:val="SemEspaamento"/>
      </w:pPr>
      <w:r w:rsidRPr="00906174">
        <w:t>14.3. A extinção não impede o reconhecimento de desequilíbrio econômico-financeiro mediante indenização (art. 131).</w:t>
      </w:r>
    </w:p>
    <w:p w14:paraId="7D0789F0" w14:textId="77777777" w:rsidR="00906174" w:rsidRPr="00906174" w:rsidRDefault="00906174" w:rsidP="00680047">
      <w:pPr>
        <w:pStyle w:val="SemEspaamento"/>
      </w:pPr>
    </w:p>
    <w:p w14:paraId="2543C1F0" w14:textId="77777777" w:rsidR="00906174" w:rsidRPr="00906174" w:rsidRDefault="00906174" w:rsidP="00680047">
      <w:pPr>
        <w:pStyle w:val="SemEspaamento"/>
      </w:pPr>
      <w:r w:rsidRPr="00906174">
        <w:t>14.4.1. O contrato será extinto se constatado vínculo proibido entre o contratado e dirigentes/agentes públicos da contratante (art. 14, IV da Lei nº 14.133/2021).</w:t>
      </w:r>
    </w:p>
    <w:p w14:paraId="3373D082" w14:textId="77777777" w:rsidR="00906174" w:rsidRDefault="00906174" w:rsidP="00680047">
      <w:pPr>
        <w:pStyle w:val="SemEspaamento"/>
      </w:pPr>
      <w:r w:rsidRPr="00906174">
        <w:br/>
      </w:r>
    </w:p>
    <w:p w14:paraId="00D4FC8C" w14:textId="77777777" w:rsidR="0050345F" w:rsidRDefault="0050345F" w:rsidP="00680047">
      <w:pPr>
        <w:pStyle w:val="SemEspaamento"/>
      </w:pPr>
    </w:p>
    <w:p w14:paraId="5F530835" w14:textId="77777777" w:rsidR="0050345F" w:rsidRPr="00906174" w:rsidRDefault="0050345F" w:rsidP="00680047">
      <w:pPr>
        <w:pStyle w:val="SemEspaamento"/>
      </w:pPr>
    </w:p>
    <w:p w14:paraId="7D12C72A" w14:textId="77777777" w:rsidR="00906174" w:rsidRPr="00906174" w:rsidRDefault="00906174" w:rsidP="00680047">
      <w:pPr>
        <w:pStyle w:val="SemEspaamento"/>
      </w:pPr>
      <w:r w:rsidRPr="00906174">
        <w:t>CLÁUSULA DÉCIMA QUINTA – VEDAÇÕES</w:t>
      </w:r>
    </w:p>
    <w:p w14:paraId="546FA273" w14:textId="77777777" w:rsidR="00906174" w:rsidRPr="00906174" w:rsidRDefault="00906174" w:rsidP="00680047">
      <w:pPr>
        <w:pStyle w:val="SemEspaamento"/>
      </w:pPr>
      <w:r w:rsidRPr="00906174">
        <w:t>15.1. É vedado à CONTRATADA interromper o fornecimento sob alegação de inadimplemento por parte da CONTRATANTE, salvo nos casos previstos em lei.</w:t>
      </w:r>
    </w:p>
    <w:p w14:paraId="59B7E9EC" w14:textId="0F6EC0FE" w:rsidR="00906174" w:rsidRPr="00906174" w:rsidRDefault="00906174" w:rsidP="00680047">
      <w:pPr>
        <w:pStyle w:val="SemEspaamento"/>
      </w:pPr>
    </w:p>
    <w:p w14:paraId="7F95DBE5" w14:textId="77777777" w:rsidR="00906174" w:rsidRPr="00906174" w:rsidRDefault="00906174" w:rsidP="00680047">
      <w:pPr>
        <w:pStyle w:val="SemEspaamento"/>
      </w:pPr>
      <w:r w:rsidRPr="00906174">
        <w:t>CLÁUSULA DÉCIMA SEXTA – DA SUBCONTRATAÇÃO</w:t>
      </w:r>
    </w:p>
    <w:p w14:paraId="3321E63D" w14:textId="77777777" w:rsidR="00906174" w:rsidRPr="00906174" w:rsidRDefault="00906174" w:rsidP="00680047">
      <w:pPr>
        <w:pStyle w:val="SemEspaamento"/>
      </w:pPr>
      <w:r w:rsidRPr="00906174">
        <w:t>16.1. Não será admitida a subcontratação do objeto.</w:t>
      </w:r>
    </w:p>
    <w:p w14:paraId="368A8A5A" w14:textId="26EE7B6F" w:rsidR="00906174" w:rsidRPr="00906174" w:rsidRDefault="00906174" w:rsidP="00680047">
      <w:pPr>
        <w:pStyle w:val="SemEspaamento"/>
      </w:pPr>
    </w:p>
    <w:p w14:paraId="7BEA7084" w14:textId="77777777" w:rsidR="00906174" w:rsidRPr="00906174" w:rsidRDefault="00906174" w:rsidP="00680047">
      <w:pPr>
        <w:pStyle w:val="SemEspaamento"/>
      </w:pPr>
      <w:r w:rsidRPr="00906174">
        <w:t>CLÁUSULA DÉCIMA SÉTIMA – ALTERAÇÕES</w:t>
      </w:r>
    </w:p>
    <w:p w14:paraId="6BEB5F47" w14:textId="77777777" w:rsidR="00906174" w:rsidRPr="00906174" w:rsidRDefault="00906174" w:rsidP="00680047">
      <w:pPr>
        <w:pStyle w:val="SemEspaamento"/>
      </w:pPr>
      <w:r w:rsidRPr="00906174">
        <w:t>17.1. Alterações contratuais seguirão o art. 124 da Lei nº 14.133/2021.</w:t>
      </w:r>
    </w:p>
    <w:p w14:paraId="3FB31337" w14:textId="77777777" w:rsidR="00906174" w:rsidRPr="00906174" w:rsidRDefault="00906174" w:rsidP="00680047">
      <w:pPr>
        <w:pStyle w:val="SemEspaamento"/>
      </w:pPr>
    </w:p>
    <w:p w14:paraId="53F4F886" w14:textId="77777777" w:rsidR="00906174" w:rsidRPr="00906174" w:rsidRDefault="00906174" w:rsidP="00680047">
      <w:pPr>
        <w:pStyle w:val="SemEspaamento"/>
      </w:pPr>
      <w:r w:rsidRPr="00906174">
        <w:t>17.2. A CONTRATADA é obrigada a aceitar acréscimos ou supressões de até 25% (vinte e cinco por cento) do valor inicial atualizado.</w:t>
      </w:r>
    </w:p>
    <w:p w14:paraId="77EF1AD2" w14:textId="77777777" w:rsidR="00906174" w:rsidRPr="00906174" w:rsidRDefault="00906174" w:rsidP="00680047">
      <w:pPr>
        <w:pStyle w:val="SemEspaamento"/>
      </w:pPr>
    </w:p>
    <w:p w14:paraId="2AE4EAF1" w14:textId="77777777" w:rsidR="00906174" w:rsidRPr="00906174" w:rsidRDefault="00906174" w:rsidP="00680047">
      <w:pPr>
        <w:pStyle w:val="SemEspaamento"/>
      </w:pPr>
      <w:r w:rsidRPr="00906174">
        <w:t>17.3. Supressões por acordo entre as partes poderão exceder o limite de 25%.</w:t>
      </w:r>
    </w:p>
    <w:p w14:paraId="2B15F4BF" w14:textId="77777777" w:rsidR="00906174" w:rsidRPr="00906174" w:rsidRDefault="00906174" w:rsidP="00680047">
      <w:pPr>
        <w:pStyle w:val="SemEspaamento"/>
      </w:pPr>
    </w:p>
    <w:p w14:paraId="045B0B06" w14:textId="77777777" w:rsidR="00906174" w:rsidRPr="00906174" w:rsidRDefault="00906174" w:rsidP="00680047">
      <w:pPr>
        <w:pStyle w:val="SemEspaamento"/>
      </w:pPr>
      <w:r w:rsidRPr="00906174">
        <w:t xml:space="preserve">17.4. Alterações serão formalizadas </w:t>
      </w:r>
      <w:proofErr w:type="spellStart"/>
      <w:r w:rsidRPr="00906174">
        <w:t>por</w:t>
      </w:r>
      <w:proofErr w:type="spellEnd"/>
      <w:r w:rsidRPr="00906174">
        <w:t xml:space="preserve"> termo aditivo, com aprovação prévia da consultoria jurídica.</w:t>
      </w:r>
    </w:p>
    <w:p w14:paraId="33C28B2B" w14:textId="77777777" w:rsidR="00906174" w:rsidRPr="00906174" w:rsidRDefault="00906174" w:rsidP="00680047">
      <w:pPr>
        <w:pStyle w:val="SemEspaamento"/>
      </w:pPr>
    </w:p>
    <w:p w14:paraId="4961CDFB" w14:textId="77777777" w:rsidR="00906174" w:rsidRPr="00906174" w:rsidRDefault="00906174" w:rsidP="00680047">
      <w:pPr>
        <w:pStyle w:val="SemEspaamento"/>
      </w:pPr>
      <w:r w:rsidRPr="00906174">
        <w:t>17.5. Registros simples serão realizados por apostilamento (art. 136 da Lei nº 14.133/2021).</w:t>
      </w:r>
    </w:p>
    <w:p w14:paraId="4827FC76" w14:textId="26021CC7" w:rsidR="00906174" w:rsidRPr="00906174" w:rsidRDefault="00906174" w:rsidP="00680047">
      <w:pPr>
        <w:pStyle w:val="SemEspaamento"/>
      </w:pPr>
    </w:p>
    <w:p w14:paraId="410D1262" w14:textId="77777777" w:rsidR="00906174" w:rsidRPr="00906174" w:rsidRDefault="00906174" w:rsidP="00680047">
      <w:pPr>
        <w:pStyle w:val="SemEspaamento"/>
      </w:pPr>
      <w:r w:rsidRPr="00906174">
        <w:t>CLÁUSULA DÉCIMA OITAVA – DOS CASOS OMISSOS</w:t>
      </w:r>
    </w:p>
    <w:p w14:paraId="2D871970" w14:textId="77777777" w:rsidR="00906174" w:rsidRPr="00906174" w:rsidRDefault="00906174" w:rsidP="00680047">
      <w:pPr>
        <w:pStyle w:val="SemEspaamento"/>
      </w:pPr>
      <w:r w:rsidRPr="00906174">
        <w:t>18.1. Os casos omissos serão decididos pela CONTRATANTE segundo a Lei nº 14.133/2021, a Lei nº 8.078/1990 (CDC) e os princípios gerais dos contratos.</w:t>
      </w:r>
    </w:p>
    <w:p w14:paraId="32E79D61" w14:textId="3A16D4C3" w:rsidR="00906174" w:rsidRPr="00906174" w:rsidRDefault="00906174" w:rsidP="00680047">
      <w:pPr>
        <w:pStyle w:val="SemEspaamento"/>
      </w:pPr>
    </w:p>
    <w:p w14:paraId="7A8D54D9" w14:textId="77777777" w:rsidR="00906174" w:rsidRPr="00906174" w:rsidRDefault="00906174" w:rsidP="00680047">
      <w:pPr>
        <w:pStyle w:val="SemEspaamento"/>
      </w:pPr>
      <w:r w:rsidRPr="00906174">
        <w:t>CLÁUSULA DÉCIMA NONA – PUBLICAÇÃO</w:t>
      </w:r>
    </w:p>
    <w:p w14:paraId="1AFCF508" w14:textId="77777777" w:rsidR="00906174" w:rsidRPr="00906174" w:rsidRDefault="00906174" w:rsidP="00680047">
      <w:pPr>
        <w:pStyle w:val="SemEspaamento"/>
      </w:pPr>
      <w:r w:rsidRPr="00906174">
        <w:t>19.1. Incumbirá ao CONTRATANTE providenciar a divulgação deste instrumento no Portal Nacional de Contratações Públicas (PNCP).</w:t>
      </w:r>
    </w:p>
    <w:p w14:paraId="7550F278" w14:textId="18ED07D9" w:rsidR="00906174" w:rsidRPr="00906174" w:rsidRDefault="00906174" w:rsidP="00680047">
      <w:pPr>
        <w:pStyle w:val="SemEspaamento"/>
      </w:pPr>
    </w:p>
    <w:p w14:paraId="3D72D922" w14:textId="77777777" w:rsidR="00906174" w:rsidRPr="00906174" w:rsidRDefault="00906174" w:rsidP="00680047">
      <w:pPr>
        <w:pStyle w:val="SemEspaamento"/>
      </w:pPr>
      <w:r w:rsidRPr="00906174">
        <w:t>CLÁUSULA VIGÉSIMA – FORO</w:t>
      </w:r>
    </w:p>
    <w:p w14:paraId="7A00CAC9" w14:textId="77777777" w:rsidR="00906174" w:rsidRPr="00906174" w:rsidRDefault="00906174" w:rsidP="00680047">
      <w:pPr>
        <w:pStyle w:val="SemEspaamento"/>
      </w:pPr>
      <w:r w:rsidRPr="00906174">
        <w:lastRenderedPageBreak/>
        <w:t>20.1. Fica eleito o Foro da Comarca de Jacinto - MG para dirimir quaisquer questões decorrentes da execução deste contrato.</w:t>
      </w:r>
    </w:p>
    <w:p w14:paraId="0B706E45" w14:textId="77777777" w:rsidR="00906174" w:rsidRPr="00906174" w:rsidRDefault="00906174" w:rsidP="00680047">
      <w:pPr>
        <w:pStyle w:val="SemEspaamento"/>
      </w:pPr>
    </w:p>
    <w:p w14:paraId="7342FA3F" w14:textId="77777777" w:rsidR="00906174" w:rsidRPr="00906174" w:rsidRDefault="00906174" w:rsidP="00680047">
      <w:pPr>
        <w:pStyle w:val="SemEspaamento"/>
      </w:pPr>
      <w:r w:rsidRPr="00906174">
        <w:t>Para firmeza e validade do pactuado, as partes assinam o presente instrumento em 02 (duas) vias de igual teor e forma, na presença de 02 (duas) testemunhas.</w:t>
      </w:r>
    </w:p>
    <w:p w14:paraId="6B873107" w14:textId="77777777" w:rsidR="00906174" w:rsidRPr="00906174" w:rsidRDefault="00906174" w:rsidP="00680047">
      <w:pPr>
        <w:pStyle w:val="SemEspaamento"/>
      </w:pPr>
    </w:p>
    <w:p w14:paraId="3C70DA58" w14:textId="77777777" w:rsidR="00906174" w:rsidRDefault="00906174" w:rsidP="00680047">
      <w:pPr>
        <w:pStyle w:val="SemEspaamento"/>
      </w:pPr>
      <w:r w:rsidRPr="00906174">
        <w:t>Santa Maria do Salto - MG, XX de XXXXX de 2025.</w:t>
      </w:r>
    </w:p>
    <w:p w14:paraId="28C2AFF2" w14:textId="77777777" w:rsidR="00680047" w:rsidRDefault="00680047" w:rsidP="00680047">
      <w:pPr>
        <w:pStyle w:val="SemEspaamento"/>
      </w:pPr>
    </w:p>
    <w:p w14:paraId="11D3DF82" w14:textId="77777777" w:rsidR="00680047" w:rsidRPr="00906174" w:rsidRDefault="00680047" w:rsidP="00680047">
      <w:pPr>
        <w:pStyle w:val="SemEspaamento"/>
      </w:pPr>
    </w:p>
    <w:p w14:paraId="50754519" w14:textId="77777777" w:rsidR="00906174" w:rsidRPr="00906174" w:rsidRDefault="00906174" w:rsidP="00680047">
      <w:pPr>
        <w:pStyle w:val="SemEspaamento"/>
        <w:jc w:val="center"/>
      </w:pPr>
    </w:p>
    <w:p w14:paraId="3DE8B5D6" w14:textId="77777777" w:rsidR="00906174" w:rsidRPr="00906174" w:rsidRDefault="00906174" w:rsidP="00680047">
      <w:pPr>
        <w:pStyle w:val="SemEspaamento"/>
        <w:jc w:val="center"/>
      </w:pPr>
      <w:r w:rsidRPr="00906174">
        <w:t>MUNICÍPIO DE SANTA MARIA DO SALTO</w:t>
      </w:r>
    </w:p>
    <w:p w14:paraId="23949FD8" w14:textId="77777777" w:rsidR="00906174" w:rsidRPr="00906174" w:rsidRDefault="00906174" w:rsidP="00680047">
      <w:pPr>
        <w:pStyle w:val="SemEspaamento"/>
        <w:jc w:val="center"/>
      </w:pPr>
    </w:p>
    <w:p w14:paraId="17C4F7CA" w14:textId="77777777" w:rsidR="00906174" w:rsidRPr="00906174" w:rsidRDefault="00906174" w:rsidP="00680047">
      <w:pPr>
        <w:pStyle w:val="SemEspaamento"/>
        <w:jc w:val="center"/>
      </w:pPr>
      <w:r w:rsidRPr="00906174">
        <w:t xml:space="preserve">Damião Souza </w:t>
      </w:r>
      <w:proofErr w:type="spellStart"/>
      <w:r w:rsidRPr="00906174">
        <w:t>Ormundo</w:t>
      </w:r>
      <w:proofErr w:type="spellEnd"/>
      <w:r w:rsidRPr="00906174">
        <w:t xml:space="preserve"> - Prefeito Municipal</w:t>
      </w:r>
    </w:p>
    <w:p w14:paraId="7A62BD72" w14:textId="77777777" w:rsidR="00906174" w:rsidRPr="00906174" w:rsidRDefault="00906174" w:rsidP="00680047">
      <w:pPr>
        <w:pStyle w:val="SemEspaamento"/>
        <w:jc w:val="center"/>
      </w:pPr>
    </w:p>
    <w:p w14:paraId="390AC00A" w14:textId="77777777" w:rsidR="00906174" w:rsidRDefault="00906174" w:rsidP="00680047">
      <w:pPr>
        <w:pStyle w:val="SemEspaamento"/>
        <w:jc w:val="center"/>
        <w:rPr>
          <w:i/>
          <w:iCs/>
        </w:rPr>
      </w:pPr>
      <w:r w:rsidRPr="00906174">
        <w:rPr>
          <w:i/>
          <w:iCs/>
        </w:rPr>
        <w:t>(CONTRATANTE)</w:t>
      </w:r>
    </w:p>
    <w:p w14:paraId="6BFAA844" w14:textId="77777777" w:rsidR="00680047" w:rsidRDefault="00680047" w:rsidP="00680047">
      <w:pPr>
        <w:pStyle w:val="SemEspaamento"/>
        <w:jc w:val="center"/>
        <w:rPr>
          <w:i/>
          <w:iCs/>
        </w:rPr>
      </w:pPr>
    </w:p>
    <w:p w14:paraId="17E3E9BB" w14:textId="77777777" w:rsidR="00680047" w:rsidRPr="00906174" w:rsidRDefault="00680047" w:rsidP="00680047">
      <w:pPr>
        <w:pStyle w:val="SemEspaamento"/>
        <w:jc w:val="center"/>
      </w:pPr>
    </w:p>
    <w:p w14:paraId="6C7622C3" w14:textId="77777777" w:rsidR="00906174" w:rsidRPr="00906174" w:rsidRDefault="00906174" w:rsidP="00680047">
      <w:pPr>
        <w:pStyle w:val="SemEspaamento"/>
        <w:jc w:val="center"/>
      </w:pPr>
    </w:p>
    <w:p w14:paraId="0B207899" w14:textId="77777777" w:rsidR="00906174" w:rsidRPr="00906174" w:rsidRDefault="00906174" w:rsidP="00680047">
      <w:pPr>
        <w:pStyle w:val="SemEspaamento"/>
        <w:jc w:val="center"/>
      </w:pPr>
      <w:r w:rsidRPr="00906174">
        <w:t>REPRESENTANTE LEGAL</w:t>
      </w:r>
    </w:p>
    <w:p w14:paraId="77BF2C77" w14:textId="77777777" w:rsidR="00906174" w:rsidRPr="00906174" w:rsidRDefault="00906174" w:rsidP="00680047">
      <w:pPr>
        <w:pStyle w:val="SemEspaamento"/>
        <w:jc w:val="center"/>
      </w:pPr>
    </w:p>
    <w:p w14:paraId="7C19DBD8" w14:textId="77777777" w:rsidR="00906174" w:rsidRPr="00906174" w:rsidRDefault="00906174" w:rsidP="00680047">
      <w:pPr>
        <w:pStyle w:val="SemEspaamento"/>
        <w:jc w:val="center"/>
      </w:pPr>
      <w:r w:rsidRPr="00906174">
        <w:rPr>
          <w:i/>
          <w:iCs/>
        </w:rPr>
        <w:t>(CONTRATADA)</w:t>
      </w:r>
    </w:p>
    <w:p w14:paraId="0713EF2C" w14:textId="77777777" w:rsidR="00906174" w:rsidRDefault="00906174" w:rsidP="00680047">
      <w:pPr>
        <w:pStyle w:val="SemEspaamento"/>
        <w:jc w:val="center"/>
      </w:pPr>
    </w:p>
    <w:p w14:paraId="6137C999" w14:textId="77777777" w:rsidR="00680047" w:rsidRDefault="00680047" w:rsidP="00680047">
      <w:pPr>
        <w:pStyle w:val="SemEspaamento"/>
        <w:jc w:val="center"/>
      </w:pPr>
    </w:p>
    <w:p w14:paraId="7FB71DD1" w14:textId="77777777" w:rsidR="00680047" w:rsidRPr="00906174" w:rsidRDefault="00680047" w:rsidP="00680047">
      <w:pPr>
        <w:pStyle w:val="SemEspaamento"/>
        <w:jc w:val="center"/>
      </w:pPr>
    </w:p>
    <w:p w14:paraId="077E2ECC" w14:textId="08322664" w:rsidR="00A30FC7" w:rsidRDefault="00906174" w:rsidP="00680047">
      <w:pPr>
        <w:pStyle w:val="SemEspaamento"/>
      </w:pPr>
      <w:r w:rsidRPr="00906174">
        <w:t>TESTEMUNHAS:</w:t>
      </w:r>
    </w:p>
    <w:sectPr w:rsidR="00A30FC7" w:rsidSect="0050345F">
      <w:headerReference w:type="default" r:id="rId26"/>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78DCF" w14:textId="77777777" w:rsidR="00BE52A5" w:rsidRDefault="00BE52A5" w:rsidP="0050345F">
      <w:pPr>
        <w:spacing w:after="0" w:line="240" w:lineRule="auto"/>
      </w:pPr>
      <w:r>
        <w:separator/>
      </w:r>
    </w:p>
  </w:endnote>
  <w:endnote w:type="continuationSeparator" w:id="0">
    <w:p w14:paraId="485E01E5" w14:textId="77777777" w:rsidR="00BE52A5" w:rsidRDefault="00BE52A5" w:rsidP="00503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DB312" w14:textId="77777777" w:rsidR="00BE52A5" w:rsidRDefault="00BE52A5" w:rsidP="0050345F">
      <w:pPr>
        <w:spacing w:after="0" w:line="240" w:lineRule="auto"/>
      </w:pPr>
      <w:r>
        <w:separator/>
      </w:r>
    </w:p>
  </w:footnote>
  <w:footnote w:type="continuationSeparator" w:id="0">
    <w:p w14:paraId="1E12E62E" w14:textId="77777777" w:rsidR="00BE52A5" w:rsidRDefault="00BE52A5" w:rsidP="00503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0BDD5" w14:textId="5BBAC43D" w:rsidR="00DE0009" w:rsidRPr="00D17937" w:rsidRDefault="00DE0009" w:rsidP="00DE0009">
    <w:pPr>
      <w:pStyle w:val="Ttulo"/>
      <w:jc w:val="center"/>
      <w:rPr>
        <w:sz w:val="36"/>
        <w:szCs w:val="36"/>
      </w:rPr>
    </w:pPr>
    <w:r w:rsidRPr="00D17937">
      <w:rPr>
        <w:noProof/>
        <w:sz w:val="36"/>
        <w:szCs w:val="36"/>
      </w:rPr>
      <w:drawing>
        <wp:anchor distT="0" distB="0" distL="0" distR="0" simplePos="0" relativeHeight="251659264" behindDoc="0" locked="0" layoutInCell="1" allowOverlap="1" wp14:anchorId="0629609D" wp14:editId="7C6C1CAE">
          <wp:simplePos x="0" y="0"/>
          <wp:positionH relativeFrom="page">
            <wp:posOffset>295961</wp:posOffset>
          </wp:positionH>
          <wp:positionV relativeFrom="paragraph">
            <wp:posOffset>3379</wp:posOffset>
          </wp:positionV>
          <wp:extent cx="826770" cy="849630"/>
          <wp:effectExtent l="0" t="0" r="0" b="7620"/>
          <wp:wrapNone/>
          <wp:docPr id="114945239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9630"/>
                  </a:xfrm>
                  <a:prstGeom prst="rect">
                    <a:avLst/>
                  </a:prstGeom>
                  <a:noFill/>
                </pic:spPr>
              </pic:pic>
            </a:graphicData>
          </a:graphic>
          <wp14:sizeRelH relativeFrom="page">
            <wp14:pctWidth>0</wp14:pctWidth>
          </wp14:sizeRelH>
          <wp14:sizeRelV relativeFrom="page">
            <wp14:pctHeight>0</wp14:pctHeight>
          </wp14:sizeRelV>
        </wp:anchor>
      </w:drawing>
    </w:r>
    <w:r w:rsidRPr="00D17937">
      <w:rPr>
        <w:i/>
        <w:iCs/>
        <w:w w:val="80"/>
        <w:sz w:val="36"/>
        <w:szCs w:val="36"/>
      </w:rPr>
      <w:t>PREFEITURA</w:t>
    </w:r>
    <w:r w:rsidRPr="00D17937">
      <w:rPr>
        <w:i/>
        <w:iCs/>
        <w:spacing w:val="22"/>
        <w:w w:val="80"/>
        <w:sz w:val="36"/>
        <w:szCs w:val="36"/>
      </w:rPr>
      <w:t xml:space="preserve"> </w:t>
    </w:r>
    <w:r w:rsidRPr="00D17937">
      <w:rPr>
        <w:i/>
        <w:iCs/>
        <w:w w:val="80"/>
        <w:sz w:val="36"/>
        <w:szCs w:val="36"/>
      </w:rPr>
      <w:t>MUNICIPAL</w:t>
    </w:r>
    <w:r w:rsidRPr="00D17937">
      <w:rPr>
        <w:i/>
        <w:iCs/>
        <w:spacing w:val="20"/>
        <w:w w:val="80"/>
        <w:sz w:val="36"/>
        <w:szCs w:val="36"/>
      </w:rPr>
      <w:t xml:space="preserve"> </w:t>
    </w:r>
    <w:r w:rsidRPr="00D17937">
      <w:rPr>
        <w:i/>
        <w:iCs/>
        <w:w w:val="80"/>
        <w:sz w:val="36"/>
        <w:szCs w:val="36"/>
      </w:rPr>
      <w:t>DE</w:t>
    </w:r>
    <w:r w:rsidRPr="00D17937">
      <w:rPr>
        <w:i/>
        <w:iCs/>
        <w:spacing w:val="17"/>
        <w:w w:val="80"/>
        <w:sz w:val="36"/>
        <w:szCs w:val="36"/>
      </w:rPr>
      <w:t xml:space="preserve"> </w:t>
    </w:r>
    <w:r w:rsidRPr="00D17937">
      <w:rPr>
        <w:i/>
        <w:iCs/>
        <w:w w:val="80"/>
        <w:sz w:val="36"/>
        <w:szCs w:val="36"/>
      </w:rPr>
      <w:t>SANTA</w:t>
    </w:r>
    <w:r w:rsidRPr="00D17937">
      <w:rPr>
        <w:i/>
        <w:iCs/>
        <w:spacing w:val="18"/>
        <w:w w:val="80"/>
        <w:sz w:val="36"/>
        <w:szCs w:val="36"/>
      </w:rPr>
      <w:t xml:space="preserve"> </w:t>
    </w:r>
    <w:r w:rsidRPr="00D17937">
      <w:rPr>
        <w:i/>
        <w:iCs/>
        <w:w w:val="80"/>
        <w:sz w:val="36"/>
        <w:szCs w:val="36"/>
      </w:rPr>
      <w:t>MARIA</w:t>
    </w:r>
    <w:r w:rsidRPr="00D17937">
      <w:rPr>
        <w:i/>
        <w:iCs/>
        <w:spacing w:val="18"/>
        <w:w w:val="80"/>
        <w:sz w:val="36"/>
        <w:szCs w:val="36"/>
      </w:rPr>
      <w:t xml:space="preserve"> </w:t>
    </w:r>
    <w:r w:rsidRPr="00D17937">
      <w:rPr>
        <w:i/>
        <w:iCs/>
        <w:w w:val="80"/>
        <w:sz w:val="36"/>
        <w:szCs w:val="36"/>
      </w:rPr>
      <w:t>DO</w:t>
    </w:r>
    <w:r w:rsidRPr="00D17937">
      <w:rPr>
        <w:i/>
        <w:iCs/>
        <w:spacing w:val="16"/>
        <w:w w:val="80"/>
        <w:sz w:val="36"/>
        <w:szCs w:val="36"/>
      </w:rPr>
      <w:t xml:space="preserve"> </w:t>
    </w:r>
    <w:r w:rsidRPr="00D17937">
      <w:rPr>
        <w:i/>
        <w:iCs/>
        <w:w w:val="80"/>
        <w:sz w:val="36"/>
        <w:szCs w:val="36"/>
      </w:rPr>
      <w:t>SALTO</w:t>
    </w:r>
  </w:p>
  <w:p w14:paraId="4BEF5F02" w14:textId="77777777" w:rsidR="00DE0009" w:rsidRDefault="00DE0009" w:rsidP="00DE0009">
    <w:pPr>
      <w:spacing w:after="0" w:line="240" w:lineRule="auto"/>
      <w:jc w:val="center"/>
      <w:rPr>
        <w:i/>
        <w:sz w:val="19"/>
        <w:szCs w:val="19"/>
      </w:rPr>
    </w:pPr>
    <w:r>
      <w:rPr>
        <w:spacing w:val="-2"/>
        <w:sz w:val="19"/>
        <w:szCs w:val="19"/>
      </w:rPr>
      <w:t>CNPJ:</w:t>
    </w:r>
    <w:r>
      <w:rPr>
        <w:spacing w:val="-17"/>
        <w:sz w:val="19"/>
        <w:szCs w:val="19"/>
      </w:rPr>
      <w:t xml:space="preserve"> </w:t>
    </w:r>
    <w:r>
      <w:rPr>
        <w:spacing w:val="-2"/>
        <w:sz w:val="19"/>
        <w:szCs w:val="19"/>
      </w:rPr>
      <w:t>18.347.419/0001-80</w:t>
    </w:r>
    <w:r>
      <w:rPr>
        <w:spacing w:val="-1"/>
        <w:sz w:val="19"/>
        <w:szCs w:val="19"/>
      </w:rPr>
      <w:t xml:space="preserve"> </w:t>
    </w:r>
    <w:r>
      <w:rPr>
        <w:i/>
        <w:spacing w:val="-2"/>
        <w:sz w:val="19"/>
        <w:szCs w:val="19"/>
      </w:rPr>
      <w:t>E-mail:</w:t>
    </w:r>
    <w:r>
      <w:rPr>
        <w:i/>
        <w:spacing w:val="-9"/>
        <w:sz w:val="19"/>
        <w:szCs w:val="19"/>
      </w:rPr>
      <w:t xml:space="preserve"> </w:t>
    </w:r>
    <w:hyperlink r:id="rId2" w:history="1">
      <w:r>
        <w:rPr>
          <w:rStyle w:val="Hyperlink"/>
          <w:spacing w:val="-2"/>
          <w:sz w:val="19"/>
          <w:szCs w:val="19"/>
        </w:rPr>
        <w:t>prefeiturasmsmg@gmail.com</w:t>
      </w:r>
    </w:hyperlink>
  </w:p>
  <w:p w14:paraId="391CA645" w14:textId="5D0719C9" w:rsidR="00DE0009" w:rsidRDefault="00DE0009" w:rsidP="00DE0009">
    <w:pPr>
      <w:tabs>
        <w:tab w:val="center" w:pos="4252"/>
        <w:tab w:val="left" w:pos="7627"/>
      </w:tabs>
      <w:spacing w:after="0" w:line="240" w:lineRule="auto"/>
      <w:jc w:val="center"/>
      <w:rPr>
        <w:sz w:val="19"/>
        <w:szCs w:val="19"/>
      </w:rPr>
    </w:pPr>
    <w:r>
      <w:rPr>
        <w:sz w:val="19"/>
        <w:szCs w:val="19"/>
      </w:rPr>
      <w:t>FONES:</w:t>
    </w:r>
    <w:r>
      <w:rPr>
        <w:spacing w:val="35"/>
        <w:sz w:val="19"/>
        <w:szCs w:val="19"/>
      </w:rPr>
      <w:t xml:space="preserve"> </w:t>
    </w:r>
    <w:r>
      <w:rPr>
        <w:sz w:val="19"/>
        <w:szCs w:val="19"/>
      </w:rPr>
      <w:t>(33)</w:t>
    </w:r>
    <w:r>
      <w:rPr>
        <w:spacing w:val="-8"/>
        <w:sz w:val="19"/>
        <w:szCs w:val="19"/>
      </w:rPr>
      <w:t xml:space="preserve"> </w:t>
    </w:r>
    <w:r>
      <w:rPr>
        <w:sz w:val="19"/>
        <w:szCs w:val="19"/>
      </w:rPr>
      <w:t>37271144</w:t>
    </w:r>
    <w:r>
      <w:rPr>
        <w:spacing w:val="31"/>
        <w:sz w:val="19"/>
        <w:szCs w:val="19"/>
      </w:rPr>
      <w:t xml:space="preserve"> </w:t>
    </w:r>
    <w:r>
      <w:rPr>
        <w:sz w:val="19"/>
        <w:szCs w:val="19"/>
      </w:rPr>
      <w:t>e</w:t>
    </w:r>
    <w:r>
      <w:rPr>
        <w:spacing w:val="47"/>
        <w:sz w:val="19"/>
        <w:szCs w:val="19"/>
      </w:rPr>
      <w:t xml:space="preserve"> </w:t>
    </w:r>
    <w:r>
      <w:rPr>
        <w:spacing w:val="-2"/>
        <w:sz w:val="19"/>
        <w:szCs w:val="19"/>
      </w:rPr>
      <w:t>37271145</w:t>
    </w:r>
  </w:p>
  <w:p w14:paraId="1B23770A" w14:textId="77777777" w:rsidR="00DE0009" w:rsidRDefault="00DE0009" w:rsidP="00DE0009">
    <w:pPr>
      <w:spacing w:after="0" w:line="240" w:lineRule="auto"/>
      <w:jc w:val="center"/>
      <w:rPr>
        <w:spacing w:val="-5"/>
        <w:sz w:val="19"/>
        <w:szCs w:val="19"/>
      </w:rPr>
    </w:pPr>
    <w:r>
      <w:rPr>
        <w:sz w:val="19"/>
        <w:szCs w:val="19"/>
      </w:rPr>
      <w:t>PRAÇA</w:t>
    </w:r>
    <w:r>
      <w:rPr>
        <w:spacing w:val="-3"/>
        <w:sz w:val="19"/>
        <w:szCs w:val="19"/>
      </w:rPr>
      <w:t xml:space="preserve"> </w:t>
    </w:r>
    <w:r>
      <w:rPr>
        <w:sz w:val="19"/>
        <w:szCs w:val="19"/>
      </w:rPr>
      <w:t>AURELINA</w:t>
    </w:r>
    <w:r>
      <w:rPr>
        <w:spacing w:val="-11"/>
        <w:sz w:val="19"/>
        <w:szCs w:val="19"/>
      </w:rPr>
      <w:t xml:space="preserve"> </w:t>
    </w:r>
    <w:r>
      <w:rPr>
        <w:sz w:val="19"/>
        <w:szCs w:val="19"/>
      </w:rPr>
      <w:t>MOTA</w:t>
    </w:r>
    <w:r>
      <w:rPr>
        <w:spacing w:val="-6"/>
        <w:sz w:val="19"/>
        <w:szCs w:val="19"/>
      </w:rPr>
      <w:t xml:space="preserve"> </w:t>
    </w:r>
    <w:r>
      <w:rPr>
        <w:sz w:val="19"/>
        <w:szCs w:val="19"/>
      </w:rPr>
      <w:t>SANTOS,</w:t>
    </w:r>
    <w:r>
      <w:rPr>
        <w:spacing w:val="-4"/>
        <w:sz w:val="19"/>
        <w:szCs w:val="19"/>
      </w:rPr>
      <w:t xml:space="preserve"> </w:t>
    </w:r>
    <w:r>
      <w:rPr>
        <w:sz w:val="19"/>
        <w:szCs w:val="19"/>
      </w:rPr>
      <w:t>218</w:t>
    </w:r>
    <w:r>
      <w:rPr>
        <w:spacing w:val="-3"/>
        <w:sz w:val="19"/>
        <w:szCs w:val="19"/>
      </w:rPr>
      <w:t xml:space="preserve"> </w:t>
    </w:r>
    <w:r>
      <w:rPr>
        <w:sz w:val="19"/>
        <w:szCs w:val="19"/>
      </w:rPr>
      <w:t>–</w:t>
    </w:r>
    <w:r>
      <w:rPr>
        <w:spacing w:val="-14"/>
        <w:sz w:val="19"/>
        <w:szCs w:val="19"/>
      </w:rPr>
      <w:t xml:space="preserve"> </w:t>
    </w:r>
    <w:r>
      <w:rPr>
        <w:sz w:val="19"/>
        <w:szCs w:val="19"/>
      </w:rPr>
      <w:t>CENTRO</w:t>
    </w:r>
    <w:r>
      <w:rPr>
        <w:spacing w:val="-12"/>
        <w:sz w:val="19"/>
        <w:szCs w:val="19"/>
      </w:rPr>
      <w:t xml:space="preserve"> </w:t>
    </w:r>
    <w:r>
      <w:rPr>
        <w:sz w:val="19"/>
        <w:szCs w:val="19"/>
      </w:rPr>
      <w:t>–</w:t>
    </w:r>
    <w:r>
      <w:rPr>
        <w:spacing w:val="-9"/>
        <w:sz w:val="19"/>
        <w:szCs w:val="19"/>
      </w:rPr>
      <w:t xml:space="preserve"> </w:t>
    </w:r>
    <w:r>
      <w:rPr>
        <w:sz w:val="19"/>
        <w:szCs w:val="19"/>
      </w:rPr>
      <w:t>CEP 39928-000</w:t>
    </w:r>
    <w:r>
      <w:rPr>
        <w:spacing w:val="-4"/>
        <w:sz w:val="19"/>
        <w:szCs w:val="19"/>
      </w:rPr>
      <w:t xml:space="preserve"> </w:t>
    </w:r>
    <w:r>
      <w:rPr>
        <w:sz w:val="19"/>
        <w:szCs w:val="19"/>
      </w:rPr>
      <w:t>–</w:t>
    </w:r>
    <w:r>
      <w:rPr>
        <w:spacing w:val="-13"/>
        <w:sz w:val="19"/>
        <w:szCs w:val="19"/>
      </w:rPr>
      <w:t xml:space="preserve"> </w:t>
    </w:r>
    <w:r>
      <w:rPr>
        <w:sz w:val="19"/>
        <w:szCs w:val="19"/>
      </w:rPr>
      <w:t>ESTADO</w:t>
    </w:r>
    <w:r>
      <w:rPr>
        <w:spacing w:val="-4"/>
        <w:sz w:val="19"/>
        <w:szCs w:val="19"/>
      </w:rPr>
      <w:t xml:space="preserve"> </w:t>
    </w:r>
    <w:r>
      <w:rPr>
        <w:sz w:val="19"/>
        <w:szCs w:val="19"/>
      </w:rPr>
      <w:t>DE</w:t>
    </w:r>
    <w:r>
      <w:rPr>
        <w:spacing w:val="-8"/>
        <w:sz w:val="19"/>
        <w:szCs w:val="19"/>
      </w:rPr>
      <w:t xml:space="preserve"> </w:t>
    </w:r>
    <w:r>
      <w:rPr>
        <w:spacing w:val="-5"/>
        <w:sz w:val="19"/>
        <w:szCs w:val="19"/>
      </w:rPr>
      <w:t>MG</w:t>
    </w:r>
  </w:p>
  <w:p w14:paraId="3A9A8988" w14:textId="77777777" w:rsidR="00DE0009" w:rsidRPr="00D17937" w:rsidRDefault="00DE0009" w:rsidP="00DE0009">
    <w:pPr>
      <w:pStyle w:val="Cabealho"/>
      <w:jc w:val="center"/>
      <w:rPr>
        <w:rFonts w:ascii="Times New Roman" w:hAnsi="Times New Roman" w:cs="Times New Roman"/>
        <w:b/>
        <w:bCs/>
        <w:i/>
        <w:iCs/>
        <w:color w:val="E97132" w:themeColor="accent2"/>
        <w:sz w:val="28"/>
        <w:szCs w:val="28"/>
      </w:rPr>
    </w:pPr>
    <w:r w:rsidRPr="00D17937">
      <w:rPr>
        <w:rFonts w:ascii="Times New Roman" w:hAnsi="Times New Roman" w:cs="Times New Roman"/>
        <w:b/>
        <w:bCs/>
        <w:i/>
        <w:iCs/>
        <w:color w:val="E97132" w:themeColor="accent2"/>
        <w:sz w:val="28"/>
        <w:szCs w:val="28"/>
      </w:rPr>
      <w:t>Administração 2025 – 2028</w:t>
    </w:r>
  </w:p>
  <w:p w14:paraId="4F13D271" w14:textId="48DE1A66" w:rsidR="0050345F" w:rsidRPr="00DE0009" w:rsidRDefault="00DE0009" w:rsidP="00DE0009">
    <w:pPr>
      <w:pStyle w:val="Corpodetexto"/>
      <w:jc w:val="center"/>
    </w:pPr>
    <w:r w:rsidRPr="00D17937">
      <w:rPr>
        <w:rFonts w:ascii="Times New Roman" w:hAnsi="Times New Roman" w:cs="Times New Roman"/>
        <w:b/>
        <w:bCs/>
        <w:i/>
        <w:iCs/>
        <w:color w:val="E97132" w:themeColor="accent2"/>
        <w:sz w:val="28"/>
        <w:szCs w:val="28"/>
      </w:rPr>
      <w:t>Governo Diferente, Cuidando da Nossa Gente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2B4"/>
    <w:multiLevelType w:val="multilevel"/>
    <w:tmpl w:val="E1B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E45CE"/>
    <w:multiLevelType w:val="multilevel"/>
    <w:tmpl w:val="7634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63706"/>
    <w:multiLevelType w:val="multilevel"/>
    <w:tmpl w:val="229E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F2D65"/>
    <w:multiLevelType w:val="multilevel"/>
    <w:tmpl w:val="6212C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832E2"/>
    <w:multiLevelType w:val="multilevel"/>
    <w:tmpl w:val="A0ECF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C961F0"/>
    <w:multiLevelType w:val="multilevel"/>
    <w:tmpl w:val="E0FCA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A61212"/>
    <w:multiLevelType w:val="multilevel"/>
    <w:tmpl w:val="BB74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3502AF"/>
    <w:multiLevelType w:val="multilevel"/>
    <w:tmpl w:val="4682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EE1654"/>
    <w:multiLevelType w:val="multilevel"/>
    <w:tmpl w:val="8BA2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A407A9"/>
    <w:multiLevelType w:val="multilevel"/>
    <w:tmpl w:val="27C88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8F49FE"/>
    <w:multiLevelType w:val="multilevel"/>
    <w:tmpl w:val="D790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74136F"/>
    <w:multiLevelType w:val="multilevel"/>
    <w:tmpl w:val="21B685B0"/>
    <w:lvl w:ilvl="0">
      <w:start w:val="1"/>
      <w:numFmt w:val="bullet"/>
      <w:lvlText w:val=""/>
      <w:lvlJc w:val="left"/>
      <w:pPr>
        <w:ind w:left="360" w:hanging="360"/>
      </w:pPr>
      <w:rPr>
        <w:rFonts w:ascii="Symbol" w:hAnsi="Symbol" w:hint="default"/>
        <w:b w:val="0"/>
        <w:i w:val="0"/>
        <w:strike w:val="0"/>
        <w:dstrike w:val="0"/>
        <w:color w:val="000000"/>
        <w:sz w:val="21"/>
        <w:szCs w:val="21"/>
        <w:u w:val="none" w:color="000000"/>
        <w:bdr w:val="none" w:sz="0" w:space="0" w:color="auto"/>
        <w:shd w:val="clear" w:color="auto" w:fill="auto"/>
        <w:vertAlign w:val="baseli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AAF6AFB"/>
    <w:multiLevelType w:val="multilevel"/>
    <w:tmpl w:val="BA82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473CD8"/>
    <w:multiLevelType w:val="multilevel"/>
    <w:tmpl w:val="CBCE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23643E"/>
    <w:multiLevelType w:val="multilevel"/>
    <w:tmpl w:val="EF44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C44901"/>
    <w:multiLevelType w:val="multilevel"/>
    <w:tmpl w:val="CF04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B704D7"/>
    <w:multiLevelType w:val="multilevel"/>
    <w:tmpl w:val="91AE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205B3A"/>
    <w:multiLevelType w:val="multilevel"/>
    <w:tmpl w:val="156AE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F84374"/>
    <w:multiLevelType w:val="multilevel"/>
    <w:tmpl w:val="F6C2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AE4DE7"/>
    <w:multiLevelType w:val="multilevel"/>
    <w:tmpl w:val="BE16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146F24"/>
    <w:multiLevelType w:val="multilevel"/>
    <w:tmpl w:val="1D00E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3C2DE9"/>
    <w:multiLevelType w:val="multilevel"/>
    <w:tmpl w:val="01B8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637B0E"/>
    <w:multiLevelType w:val="multilevel"/>
    <w:tmpl w:val="252C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82117D"/>
    <w:multiLevelType w:val="multilevel"/>
    <w:tmpl w:val="1A42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9C6F7B"/>
    <w:multiLevelType w:val="multilevel"/>
    <w:tmpl w:val="03B2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DB71B4"/>
    <w:multiLevelType w:val="multilevel"/>
    <w:tmpl w:val="AD74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6378A7"/>
    <w:multiLevelType w:val="multilevel"/>
    <w:tmpl w:val="020E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231DC8"/>
    <w:multiLevelType w:val="multilevel"/>
    <w:tmpl w:val="80E42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BA68D3"/>
    <w:multiLevelType w:val="multilevel"/>
    <w:tmpl w:val="5E1C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6F1B97"/>
    <w:multiLevelType w:val="multilevel"/>
    <w:tmpl w:val="5050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144BA3"/>
    <w:multiLevelType w:val="multilevel"/>
    <w:tmpl w:val="DF7A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C77DF4"/>
    <w:multiLevelType w:val="multilevel"/>
    <w:tmpl w:val="A9EC4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260711">
    <w:abstractNumId w:val="4"/>
  </w:num>
  <w:num w:numId="2" w16cid:durableId="1365523356">
    <w:abstractNumId w:val="23"/>
  </w:num>
  <w:num w:numId="3" w16cid:durableId="1440293138">
    <w:abstractNumId w:val="31"/>
  </w:num>
  <w:num w:numId="4" w16cid:durableId="1890192138">
    <w:abstractNumId w:val="27"/>
  </w:num>
  <w:num w:numId="5" w16cid:durableId="1182432430">
    <w:abstractNumId w:val="13"/>
  </w:num>
  <w:num w:numId="6" w16cid:durableId="2051415392">
    <w:abstractNumId w:val="29"/>
  </w:num>
  <w:num w:numId="7" w16cid:durableId="1235699275">
    <w:abstractNumId w:val="18"/>
  </w:num>
  <w:num w:numId="8" w16cid:durableId="1062943874">
    <w:abstractNumId w:val="30"/>
  </w:num>
  <w:num w:numId="9" w16cid:durableId="1633634285">
    <w:abstractNumId w:val="1"/>
  </w:num>
  <w:num w:numId="10" w16cid:durableId="290943365">
    <w:abstractNumId w:val="6"/>
  </w:num>
  <w:num w:numId="11" w16cid:durableId="681709987">
    <w:abstractNumId w:val="20"/>
  </w:num>
  <w:num w:numId="12" w16cid:durableId="1405639399">
    <w:abstractNumId w:val="21"/>
  </w:num>
  <w:num w:numId="13" w16cid:durableId="307900605">
    <w:abstractNumId w:val="5"/>
  </w:num>
  <w:num w:numId="14" w16cid:durableId="1666123492">
    <w:abstractNumId w:val="3"/>
  </w:num>
  <w:num w:numId="15" w16cid:durableId="1679507195">
    <w:abstractNumId w:val="2"/>
  </w:num>
  <w:num w:numId="16" w16cid:durableId="1752384182">
    <w:abstractNumId w:val="19"/>
  </w:num>
  <w:num w:numId="17" w16cid:durableId="320692600">
    <w:abstractNumId w:val="28"/>
  </w:num>
  <w:num w:numId="18" w16cid:durableId="1646397717">
    <w:abstractNumId w:val="0"/>
  </w:num>
  <w:num w:numId="19" w16cid:durableId="439570305">
    <w:abstractNumId w:val="7"/>
  </w:num>
  <w:num w:numId="20" w16cid:durableId="1777940175">
    <w:abstractNumId w:val="24"/>
  </w:num>
  <w:num w:numId="21" w16cid:durableId="624241854">
    <w:abstractNumId w:val="22"/>
  </w:num>
  <w:num w:numId="22" w16cid:durableId="1455560032">
    <w:abstractNumId w:val="14"/>
  </w:num>
  <w:num w:numId="23" w16cid:durableId="545800095">
    <w:abstractNumId w:val="17"/>
  </w:num>
  <w:num w:numId="24" w16cid:durableId="805241582">
    <w:abstractNumId w:val="26"/>
  </w:num>
  <w:num w:numId="25" w16cid:durableId="1348799205">
    <w:abstractNumId w:val="8"/>
  </w:num>
  <w:num w:numId="26" w16cid:durableId="1055474778">
    <w:abstractNumId w:val="10"/>
  </w:num>
  <w:num w:numId="27" w16cid:durableId="17582996">
    <w:abstractNumId w:val="25"/>
  </w:num>
  <w:num w:numId="28" w16cid:durableId="573706414">
    <w:abstractNumId w:val="15"/>
  </w:num>
  <w:num w:numId="29" w16cid:durableId="1727752337">
    <w:abstractNumId w:val="9"/>
  </w:num>
  <w:num w:numId="30" w16cid:durableId="1806267523">
    <w:abstractNumId w:val="16"/>
  </w:num>
  <w:num w:numId="31" w16cid:durableId="1177689888">
    <w:abstractNumId w:val="12"/>
  </w:num>
  <w:num w:numId="32" w16cid:durableId="4427698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174"/>
    <w:rsid w:val="000E2D5D"/>
    <w:rsid w:val="001335C5"/>
    <w:rsid w:val="001473E5"/>
    <w:rsid w:val="001B320A"/>
    <w:rsid w:val="00206CE1"/>
    <w:rsid w:val="0027015D"/>
    <w:rsid w:val="00271A30"/>
    <w:rsid w:val="002948C8"/>
    <w:rsid w:val="00316286"/>
    <w:rsid w:val="0032331C"/>
    <w:rsid w:val="00360895"/>
    <w:rsid w:val="004073AD"/>
    <w:rsid w:val="004E6C26"/>
    <w:rsid w:val="0050345F"/>
    <w:rsid w:val="00526FC2"/>
    <w:rsid w:val="00531348"/>
    <w:rsid w:val="00566D36"/>
    <w:rsid w:val="00587281"/>
    <w:rsid w:val="005A77E0"/>
    <w:rsid w:val="005C1794"/>
    <w:rsid w:val="0066162D"/>
    <w:rsid w:val="00663C23"/>
    <w:rsid w:val="00674917"/>
    <w:rsid w:val="00680047"/>
    <w:rsid w:val="006D69AC"/>
    <w:rsid w:val="00735D2B"/>
    <w:rsid w:val="00801C29"/>
    <w:rsid w:val="00827D97"/>
    <w:rsid w:val="00897B54"/>
    <w:rsid w:val="00906174"/>
    <w:rsid w:val="009417CA"/>
    <w:rsid w:val="00A14223"/>
    <w:rsid w:val="00A30C24"/>
    <w:rsid w:val="00A30FC7"/>
    <w:rsid w:val="00A655D8"/>
    <w:rsid w:val="00A71B0D"/>
    <w:rsid w:val="00AC7D6B"/>
    <w:rsid w:val="00AF709B"/>
    <w:rsid w:val="00B20629"/>
    <w:rsid w:val="00B20D1F"/>
    <w:rsid w:val="00B54D5E"/>
    <w:rsid w:val="00BE52A5"/>
    <w:rsid w:val="00BF0FC7"/>
    <w:rsid w:val="00BF3927"/>
    <w:rsid w:val="00C06E20"/>
    <w:rsid w:val="00C4164A"/>
    <w:rsid w:val="00D13AF7"/>
    <w:rsid w:val="00D6043B"/>
    <w:rsid w:val="00DE0009"/>
    <w:rsid w:val="00E05B02"/>
    <w:rsid w:val="00E52080"/>
    <w:rsid w:val="00E730A8"/>
    <w:rsid w:val="00EC41AA"/>
    <w:rsid w:val="00F461BC"/>
    <w:rsid w:val="00F7621B"/>
    <w:rsid w:val="00FE04F0"/>
    <w:rsid w:val="00FF03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DB308"/>
  <w15:chartTrackingRefBased/>
  <w15:docId w15:val="{61238A8A-1D27-476E-930A-FF5C1F696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061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9061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90617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0617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0617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0617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0617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0617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0617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0617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90617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90617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0617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0617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0617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0617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0617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06174"/>
    <w:rPr>
      <w:rFonts w:eastAsiaTheme="majorEastAsia" w:cstheme="majorBidi"/>
      <w:color w:val="272727" w:themeColor="text1" w:themeTint="D8"/>
    </w:rPr>
  </w:style>
  <w:style w:type="paragraph" w:styleId="Ttulo">
    <w:name w:val="Title"/>
    <w:basedOn w:val="Normal"/>
    <w:next w:val="Normal"/>
    <w:link w:val="TtuloChar"/>
    <w:uiPriority w:val="10"/>
    <w:qFormat/>
    <w:rsid w:val="009061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0617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0617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0617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06174"/>
    <w:pPr>
      <w:spacing w:before="160"/>
      <w:jc w:val="center"/>
    </w:pPr>
    <w:rPr>
      <w:i/>
      <w:iCs/>
      <w:color w:val="404040" w:themeColor="text1" w:themeTint="BF"/>
    </w:rPr>
  </w:style>
  <w:style w:type="character" w:customStyle="1" w:styleId="CitaoChar">
    <w:name w:val="Citação Char"/>
    <w:basedOn w:val="Fontepargpadro"/>
    <w:link w:val="Citao"/>
    <w:uiPriority w:val="29"/>
    <w:rsid w:val="00906174"/>
    <w:rPr>
      <w:i/>
      <w:iCs/>
      <w:color w:val="404040" w:themeColor="text1" w:themeTint="BF"/>
    </w:rPr>
  </w:style>
  <w:style w:type="paragraph" w:styleId="PargrafodaLista">
    <w:name w:val="List Paragraph"/>
    <w:basedOn w:val="Normal"/>
    <w:uiPriority w:val="34"/>
    <w:qFormat/>
    <w:rsid w:val="00906174"/>
    <w:pPr>
      <w:ind w:left="720"/>
      <w:contextualSpacing/>
    </w:pPr>
  </w:style>
  <w:style w:type="character" w:styleId="nfaseIntensa">
    <w:name w:val="Intense Emphasis"/>
    <w:basedOn w:val="Fontepargpadro"/>
    <w:uiPriority w:val="21"/>
    <w:qFormat/>
    <w:rsid w:val="00906174"/>
    <w:rPr>
      <w:i/>
      <w:iCs/>
      <w:color w:val="0F4761" w:themeColor="accent1" w:themeShade="BF"/>
    </w:rPr>
  </w:style>
  <w:style w:type="paragraph" w:styleId="CitaoIntensa">
    <w:name w:val="Intense Quote"/>
    <w:basedOn w:val="Normal"/>
    <w:next w:val="Normal"/>
    <w:link w:val="CitaoIntensaChar"/>
    <w:uiPriority w:val="30"/>
    <w:qFormat/>
    <w:rsid w:val="009061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06174"/>
    <w:rPr>
      <w:i/>
      <w:iCs/>
      <w:color w:val="0F4761" w:themeColor="accent1" w:themeShade="BF"/>
    </w:rPr>
  </w:style>
  <w:style w:type="character" w:styleId="RefernciaIntensa">
    <w:name w:val="Intense Reference"/>
    <w:basedOn w:val="Fontepargpadro"/>
    <w:uiPriority w:val="32"/>
    <w:qFormat/>
    <w:rsid w:val="00906174"/>
    <w:rPr>
      <w:b/>
      <w:bCs/>
      <w:smallCaps/>
      <w:color w:val="0F4761" w:themeColor="accent1" w:themeShade="BF"/>
      <w:spacing w:val="5"/>
    </w:rPr>
  </w:style>
  <w:style w:type="paragraph" w:customStyle="1" w:styleId="msonormal0">
    <w:name w:val="msonormal"/>
    <w:basedOn w:val="Normal"/>
    <w:rsid w:val="00906174"/>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Hyperlink">
    <w:name w:val="Hyperlink"/>
    <w:basedOn w:val="Fontepargpadro"/>
    <w:uiPriority w:val="99"/>
    <w:unhideWhenUsed/>
    <w:rsid w:val="00906174"/>
    <w:rPr>
      <w:color w:val="0000FF"/>
      <w:u w:val="single"/>
    </w:rPr>
  </w:style>
  <w:style w:type="character" w:styleId="HiperlinkVisitado">
    <w:name w:val="FollowedHyperlink"/>
    <w:basedOn w:val="Fontepargpadro"/>
    <w:uiPriority w:val="99"/>
    <w:semiHidden/>
    <w:unhideWhenUsed/>
    <w:rsid w:val="00906174"/>
    <w:rPr>
      <w:color w:val="800080"/>
      <w:u w:val="single"/>
    </w:rPr>
  </w:style>
  <w:style w:type="character" w:styleId="CdigoHTML">
    <w:name w:val="HTML Code"/>
    <w:basedOn w:val="Fontepargpadro"/>
    <w:uiPriority w:val="99"/>
    <w:semiHidden/>
    <w:unhideWhenUsed/>
    <w:rsid w:val="00906174"/>
    <w:rPr>
      <w:rFonts w:ascii="Courier New" w:eastAsia="Times New Roman" w:hAnsi="Courier New" w:cs="Courier New"/>
      <w:sz w:val="20"/>
      <w:szCs w:val="20"/>
    </w:rPr>
  </w:style>
  <w:style w:type="character" w:styleId="Forte">
    <w:name w:val="Strong"/>
    <w:basedOn w:val="Fontepargpadro"/>
    <w:uiPriority w:val="22"/>
    <w:qFormat/>
    <w:rsid w:val="00906174"/>
    <w:rPr>
      <w:b/>
      <w:bCs/>
    </w:rPr>
  </w:style>
  <w:style w:type="character" w:styleId="MenoPendente">
    <w:name w:val="Unresolved Mention"/>
    <w:basedOn w:val="Fontepargpadro"/>
    <w:uiPriority w:val="99"/>
    <w:semiHidden/>
    <w:unhideWhenUsed/>
    <w:rsid w:val="00906174"/>
    <w:rPr>
      <w:color w:val="605E5C"/>
      <w:shd w:val="clear" w:color="auto" w:fill="E1DFDD"/>
    </w:rPr>
  </w:style>
  <w:style w:type="paragraph" w:styleId="SemEspaamento">
    <w:name w:val="No Spacing"/>
    <w:uiPriority w:val="1"/>
    <w:qFormat/>
    <w:rsid w:val="00906174"/>
    <w:pPr>
      <w:spacing w:after="0" w:line="240" w:lineRule="auto"/>
    </w:pPr>
  </w:style>
  <w:style w:type="paragraph" w:styleId="Cabealho">
    <w:name w:val="header"/>
    <w:aliases w:val="encabezado,Cabeçalho superior,Cabeçalho1,encabezado Char Char1,encabezado Char Char Char Char1,encabezado Char Char Char Char Char Char Char1,encabezado Char Char Char Char Char Char,encabezado Char Char Char Char Char,Char,Cabeçalho2"/>
    <w:basedOn w:val="Normal"/>
    <w:link w:val="CabealhoChar"/>
    <w:uiPriority w:val="99"/>
    <w:unhideWhenUsed/>
    <w:qFormat/>
    <w:rsid w:val="0050345F"/>
    <w:pPr>
      <w:tabs>
        <w:tab w:val="center" w:pos="4252"/>
        <w:tab w:val="right" w:pos="8504"/>
      </w:tabs>
      <w:spacing w:after="0" w:line="240" w:lineRule="auto"/>
    </w:pPr>
  </w:style>
  <w:style w:type="character" w:customStyle="1" w:styleId="CabealhoChar">
    <w:name w:val="Cabeçalho Char"/>
    <w:aliases w:val="encabezado Char,Cabeçalho superior Char,Cabeçalho1 Char,encabezado Char Char1 Char,encabezado Char Char Char Char1 Char,encabezado Char Char Char Char Char Char Char1 Char,encabezado Char Char Char Char Char Char Char,Char Char"/>
    <w:basedOn w:val="Fontepargpadro"/>
    <w:link w:val="Cabealho"/>
    <w:uiPriority w:val="99"/>
    <w:rsid w:val="0050345F"/>
  </w:style>
  <w:style w:type="paragraph" w:styleId="Rodap">
    <w:name w:val="footer"/>
    <w:basedOn w:val="Normal"/>
    <w:link w:val="RodapChar"/>
    <w:uiPriority w:val="99"/>
    <w:unhideWhenUsed/>
    <w:rsid w:val="0050345F"/>
    <w:pPr>
      <w:tabs>
        <w:tab w:val="center" w:pos="4252"/>
        <w:tab w:val="right" w:pos="8504"/>
      </w:tabs>
      <w:spacing w:after="0" w:line="240" w:lineRule="auto"/>
    </w:pPr>
  </w:style>
  <w:style w:type="character" w:customStyle="1" w:styleId="RodapChar">
    <w:name w:val="Rodapé Char"/>
    <w:basedOn w:val="Fontepargpadro"/>
    <w:link w:val="Rodap"/>
    <w:uiPriority w:val="99"/>
    <w:rsid w:val="0050345F"/>
  </w:style>
  <w:style w:type="table" w:styleId="Tabelacomgrade">
    <w:name w:val="Table Grid"/>
    <w:basedOn w:val="Tabelanormal"/>
    <w:uiPriority w:val="59"/>
    <w:qFormat/>
    <w:rsid w:val="0050345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unhideWhenUsed/>
    <w:qFormat/>
    <w:rsid w:val="00DE0009"/>
    <w:pPr>
      <w:widowControl w:val="0"/>
      <w:autoSpaceDE w:val="0"/>
      <w:autoSpaceDN w:val="0"/>
      <w:spacing w:after="0" w:line="240" w:lineRule="auto"/>
    </w:pPr>
    <w:rPr>
      <w:rFonts w:ascii="Verdana" w:eastAsia="Verdana" w:hAnsi="Verdana" w:cs="Verdana"/>
      <w:kern w:val="0"/>
      <w:sz w:val="22"/>
      <w:szCs w:val="22"/>
      <w:lang w:val="pt-PT"/>
      <w14:ligatures w14:val="none"/>
    </w:rPr>
  </w:style>
  <w:style w:type="character" w:customStyle="1" w:styleId="CorpodetextoChar">
    <w:name w:val="Corpo de texto Char"/>
    <w:basedOn w:val="Fontepargpadro"/>
    <w:link w:val="Corpodetexto"/>
    <w:uiPriority w:val="1"/>
    <w:rsid w:val="00DE0009"/>
    <w:rPr>
      <w:rFonts w:ascii="Verdana" w:eastAsia="Verdana" w:hAnsi="Verdana" w:cs="Verdana"/>
      <w:kern w:val="0"/>
      <w:sz w:val="22"/>
      <w:szCs w:val="22"/>
      <w:lang w:val="pt-PT"/>
      <w14:ligatures w14:val="none"/>
    </w:rPr>
  </w:style>
  <w:style w:type="paragraph" w:styleId="NormalWeb">
    <w:name w:val="Normal (Web)"/>
    <w:basedOn w:val="Normal"/>
    <w:uiPriority w:val="99"/>
    <w:semiHidden/>
    <w:unhideWhenUsed/>
    <w:rsid w:val="00663C2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004018">
      <w:bodyDiv w:val="1"/>
      <w:marLeft w:val="0"/>
      <w:marRight w:val="0"/>
      <w:marTop w:val="0"/>
      <w:marBottom w:val="0"/>
      <w:divBdr>
        <w:top w:val="none" w:sz="0" w:space="0" w:color="auto"/>
        <w:left w:val="none" w:sz="0" w:space="0" w:color="auto"/>
        <w:bottom w:val="none" w:sz="0" w:space="0" w:color="auto"/>
        <w:right w:val="none" w:sz="0" w:space="0" w:color="auto"/>
      </w:divBdr>
    </w:div>
    <w:div w:id="848178541">
      <w:bodyDiv w:val="1"/>
      <w:marLeft w:val="0"/>
      <w:marRight w:val="0"/>
      <w:marTop w:val="0"/>
      <w:marBottom w:val="0"/>
      <w:divBdr>
        <w:top w:val="none" w:sz="0" w:space="0" w:color="auto"/>
        <w:left w:val="none" w:sz="0" w:space="0" w:color="auto"/>
        <w:bottom w:val="none" w:sz="0" w:space="0" w:color="auto"/>
        <w:right w:val="none" w:sz="0" w:space="0" w:color="auto"/>
      </w:divBdr>
    </w:div>
    <w:div w:id="1286472365">
      <w:bodyDiv w:val="1"/>
      <w:marLeft w:val="0"/>
      <w:marRight w:val="0"/>
      <w:marTop w:val="0"/>
      <w:marBottom w:val="0"/>
      <w:divBdr>
        <w:top w:val="none" w:sz="0" w:space="0" w:color="auto"/>
        <w:left w:val="none" w:sz="0" w:space="0" w:color="auto"/>
        <w:bottom w:val="none" w:sz="0" w:space="0" w:color="auto"/>
        <w:right w:val="none" w:sz="0" w:space="0" w:color="auto"/>
      </w:divBdr>
      <w:divsChild>
        <w:div w:id="61645075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46127846">
      <w:bodyDiv w:val="1"/>
      <w:marLeft w:val="0"/>
      <w:marRight w:val="0"/>
      <w:marTop w:val="0"/>
      <w:marBottom w:val="0"/>
      <w:divBdr>
        <w:top w:val="none" w:sz="0" w:space="0" w:color="auto"/>
        <w:left w:val="none" w:sz="0" w:space="0" w:color="auto"/>
        <w:bottom w:val="none" w:sz="0" w:space="0" w:color="auto"/>
        <w:right w:val="none" w:sz="0" w:space="0" w:color="auto"/>
      </w:divBdr>
    </w:div>
    <w:div w:id="1503550915">
      <w:bodyDiv w:val="1"/>
      <w:marLeft w:val="0"/>
      <w:marRight w:val="0"/>
      <w:marTop w:val="0"/>
      <w:marBottom w:val="0"/>
      <w:divBdr>
        <w:top w:val="none" w:sz="0" w:space="0" w:color="auto"/>
        <w:left w:val="none" w:sz="0" w:space="0" w:color="auto"/>
        <w:bottom w:val="none" w:sz="0" w:space="0" w:color="auto"/>
        <w:right w:val="none" w:sz="0" w:space="0" w:color="auto"/>
      </w:divBdr>
      <w:divsChild>
        <w:div w:id="7203240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04222034">
      <w:bodyDiv w:val="1"/>
      <w:marLeft w:val="0"/>
      <w:marRight w:val="0"/>
      <w:marTop w:val="0"/>
      <w:marBottom w:val="0"/>
      <w:divBdr>
        <w:top w:val="none" w:sz="0" w:space="0" w:color="auto"/>
        <w:left w:val="none" w:sz="0" w:space="0" w:color="auto"/>
        <w:bottom w:val="none" w:sz="0" w:space="0" w:color="auto"/>
        <w:right w:val="none" w:sz="0" w:space="0" w:color="auto"/>
      </w:divBdr>
    </w:div>
    <w:div w:id="1899782887">
      <w:bodyDiv w:val="1"/>
      <w:marLeft w:val="0"/>
      <w:marRight w:val="0"/>
      <w:marTop w:val="0"/>
      <w:marBottom w:val="0"/>
      <w:divBdr>
        <w:top w:val="none" w:sz="0" w:space="0" w:color="auto"/>
        <w:left w:val="none" w:sz="0" w:space="0" w:color="auto"/>
        <w:bottom w:val="none" w:sz="0" w:space="0" w:color="auto"/>
        <w:right w:val="none" w:sz="0" w:space="0" w:color="auto"/>
      </w:divBdr>
    </w:div>
    <w:div w:id="20531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mariadosalto.mg.gov.br/licitacoes/" TargetMode="External"/><Relationship Id="rId13" Type="http://schemas.openxmlformats.org/officeDocument/2006/relationships/hyperlink" Target="https://www.santamariadosalto.mg.gov.br" TargetMode="External"/><Relationship Id="rId18" Type="http://schemas.openxmlformats.org/officeDocument/2006/relationships/hyperlink" Target="https://licitar.digita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licitar.digital/"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www.google.com/search?q=https://portaldatransparencia.cgu.gov.br/sancoes/ceis" TargetMode="External"/><Relationship Id="rId25" Type="http://schemas.openxmlformats.org/officeDocument/2006/relationships/hyperlink" Target="https://licitar.digital/" TargetMode="External"/><Relationship Id="rId2" Type="http://schemas.openxmlformats.org/officeDocument/2006/relationships/numbering" Target="numbering.xml"/><Relationship Id="rId16" Type="http://schemas.openxmlformats.org/officeDocument/2006/relationships/hyperlink" Target="https://www.tce.mg.gov.br/" TargetMode="External"/><Relationship Id="rId20" Type="http://schemas.openxmlformats.org/officeDocument/2006/relationships/hyperlink" Target="https://licitar.digit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 TargetMode="External"/><Relationship Id="rId28" Type="http://schemas.openxmlformats.org/officeDocument/2006/relationships/theme" Target="theme/theme1.xml"/><Relationship Id="rId10" Type="http://schemas.openxmlformats.org/officeDocument/2006/relationships/hyperlink" Target="https://www.santamariadosalto.mg.gov.br/" TargetMode="External"/><Relationship Id="rId19" Type="http://schemas.openxmlformats.org/officeDocument/2006/relationships/hyperlink" Target="https://licitar.digital/"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https://licitar.digita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refeiturasmsmg@g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1BA10-688E-4E3A-BB89-14D65AE30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13043</Words>
  <Characters>70433</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10194</dc:creator>
  <cp:keywords/>
  <dc:description/>
  <cp:lastModifiedBy>10194</cp:lastModifiedBy>
  <cp:revision>3</cp:revision>
  <dcterms:created xsi:type="dcterms:W3CDTF">2026-08-26T19:19:00Z</dcterms:created>
  <dcterms:modified xsi:type="dcterms:W3CDTF">2026-08-26T19:45:00Z</dcterms:modified>
</cp:coreProperties>
</file>