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0E505" w14:textId="77777777" w:rsidR="00D27D7D" w:rsidRPr="00740E2F" w:rsidRDefault="00CA24FB" w:rsidP="00740E2F">
      <w:pPr>
        <w:pStyle w:val="Citao"/>
        <w:pBdr>
          <w:top w:val="none" w:sz="0" w:space="0" w:color="auto"/>
          <w:left w:val="none" w:sz="0" w:space="0" w:color="auto"/>
          <w:bottom w:val="none" w:sz="0" w:space="0" w:color="auto"/>
          <w:right w:val="none" w:sz="0" w:space="0" w:color="auto"/>
        </w:pBdr>
        <w:shd w:val="clear" w:color="auto" w:fill="D6E3BC" w:themeFill="accent3" w:themeFillTint="66"/>
        <w:tabs>
          <w:tab w:val="center" w:pos="4252"/>
          <w:tab w:val="left" w:pos="5823"/>
        </w:tabs>
        <w:spacing w:before="0" w:line="360" w:lineRule="auto"/>
        <w:jc w:val="center"/>
        <w:rPr>
          <w:rFonts w:cs="Arial"/>
          <w:b/>
          <w:i w:val="0"/>
          <w:sz w:val="24"/>
        </w:rPr>
      </w:pPr>
      <w:r w:rsidRPr="00740E2F">
        <w:rPr>
          <w:rFonts w:cs="Arial"/>
          <w:b/>
          <w:i w:val="0"/>
          <w:sz w:val="24"/>
        </w:rPr>
        <w:t>EDITAL</w:t>
      </w:r>
      <w:r w:rsidR="005A0202" w:rsidRPr="00740E2F">
        <w:rPr>
          <w:rFonts w:cs="Arial"/>
          <w:b/>
          <w:i w:val="0"/>
          <w:sz w:val="24"/>
        </w:rPr>
        <w:t xml:space="preserve"> </w:t>
      </w:r>
    </w:p>
    <w:p w14:paraId="7ECEC22F" w14:textId="77777777" w:rsidR="003F092F" w:rsidRPr="00740E2F" w:rsidRDefault="003F092F" w:rsidP="00740E2F">
      <w:pPr>
        <w:spacing w:line="360" w:lineRule="auto"/>
        <w:jc w:val="center"/>
        <w:rPr>
          <w:rFonts w:ascii="Arial" w:hAnsi="Arial" w:cs="Arial"/>
          <w:b/>
          <w:bCs/>
          <w:color w:val="000000"/>
        </w:rPr>
      </w:pPr>
    </w:p>
    <w:p w14:paraId="5CFC8F51" w14:textId="63FE5DE2" w:rsidR="004D599C" w:rsidRPr="00CA130D" w:rsidRDefault="003C209E" w:rsidP="00740E2F">
      <w:pPr>
        <w:spacing w:line="360" w:lineRule="auto"/>
        <w:jc w:val="right"/>
        <w:rPr>
          <w:rFonts w:ascii="Aptos Black" w:hAnsi="Aptos Black" w:cs="Arial"/>
          <w:sz w:val="36"/>
          <w:szCs w:val="36"/>
        </w:rPr>
      </w:pPr>
      <w:r w:rsidRPr="00CA130D">
        <w:rPr>
          <w:rFonts w:ascii="Aptos Black" w:hAnsi="Aptos Black" w:cs="Arial"/>
          <w:sz w:val="36"/>
          <w:szCs w:val="36"/>
        </w:rPr>
        <w:t>PROCESSO</w:t>
      </w:r>
      <w:r w:rsidR="00CE27EE" w:rsidRPr="00CA130D">
        <w:rPr>
          <w:rFonts w:ascii="Aptos Black" w:hAnsi="Aptos Black" w:cs="Arial"/>
          <w:sz w:val="36"/>
          <w:szCs w:val="36"/>
        </w:rPr>
        <w:t xml:space="preserve"> </w:t>
      </w:r>
      <w:r w:rsidR="00196333">
        <w:rPr>
          <w:rFonts w:ascii="Aptos Black" w:hAnsi="Aptos Black" w:cs="Arial"/>
          <w:sz w:val="36"/>
          <w:szCs w:val="36"/>
        </w:rPr>
        <w:t>2</w:t>
      </w:r>
      <w:r w:rsidR="00E04F89">
        <w:rPr>
          <w:rFonts w:ascii="Aptos Black" w:hAnsi="Aptos Black" w:cs="Arial"/>
          <w:sz w:val="36"/>
          <w:szCs w:val="36"/>
        </w:rPr>
        <w:t>18</w:t>
      </w:r>
      <w:r w:rsidR="002B0ECB">
        <w:rPr>
          <w:rFonts w:ascii="Aptos Black" w:hAnsi="Aptos Black" w:cs="Arial"/>
          <w:sz w:val="36"/>
          <w:szCs w:val="36"/>
        </w:rPr>
        <w:t>/2026</w:t>
      </w:r>
    </w:p>
    <w:p w14:paraId="6012F535" w14:textId="09D5A340" w:rsidR="003C209E" w:rsidRPr="00CA130D" w:rsidRDefault="003C209E" w:rsidP="00740E2F">
      <w:pPr>
        <w:spacing w:line="360" w:lineRule="auto"/>
        <w:jc w:val="right"/>
        <w:rPr>
          <w:rFonts w:ascii="Aptos Black" w:hAnsi="Aptos Black" w:cs="Arial"/>
          <w:sz w:val="36"/>
          <w:szCs w:val="36"/>
        </w:rPr>
      </w:pPr>
      <w:r w:rsidRPr="00CA130D">
        <w:rPr>
          <w:rFonts w:ascii="Aptos Black" w:hAnsi="Aptos Black" w:cs="Arial"/>
          <w:sz w:val="36"/>
          <w:szCs w:val="36"/>
        </w:rPr>
        <w:t>EDITAL</w:t>
      </w:r>
      <w:r w:rsidR="001532A6">
        <w:rPr>
          <w:rFonts w:ascii="Aptos Black" w:hAnsi="Aptos Black" w:cs="Arial"/>
          <w:sz w:val="36"/>
          <w:szCs w:val="36"/>
        </w:rPr>
        <w:t xml:space="preserve"> </w:t>
      </w:r>
      <w:r w:rsidR="00196333">
        <w:rPr>
          <w:rFonts w:ascii="Aptos Black" w:hAnsi="Aptos Black" w:cs="Arial"/>
          <w:sz w:val="36"/>
          <w:szCs w:val="36"/>
        </w:rPr>
        <w:t>1</w:t>
      </w:r>
      <w:r w:rsidR="00E04F89">
        <w:rPr>
          <w:rFonts w:ascii="Aptos Black" w:hAnsi="Aptos Black" w:cs="Arial"/>
          <w:sz w:val="36"/>
          <w:szCs w:val="36"/>
        </w:rPr>
        <w:t>25</w:t>
      </w:r>
      <w:r w:rsidR="00C7149E">
        <w:rPr>
          <w:rFonts w:ascii="Aptos Black" w:hAnsi="Aptos Black" w:cs="Arial"/>
          <w:sz w:val="36"/>
          <w:szCs w:val="36"/>
        </w:rPr>
        <w:t>/</w:t>
      </w:r>
      <w:r w:rsidR="002B0ECB">
        <w:rPr>
          <w:rFonts w:ascii="Aptos Black" w:hAnsi="Aptos Black" w:cs="Arial"/>
          <w:sz w:val="36"/>
          <w:szCs w:val="36"/>
        </w:rPr>
        <w:t>2026</w:t>
      </w:r>
    </w:p>
    <w:p w14:paraId="5255E9D7" w14:textId="52683630" w:rsidR="003C209E" w:rsidRPr="00CA130D" w:rsidRDefault="003C209E" w:rsidP="00740E2F">
      <w:pPr>
        <w:spacing w:line="360" w:lineRule="auto"/>
        <w:jc w:val="right"/>
        <w:rPr>
          <w:rFonts w:ascii="Aptos Black" w:hAnsi="Aptos Black" w:cs="Arial"/>
          <w:sz w:val="36"/>
          <w:szCs w:val="36"/>
        </w:rPr>
      </w:pPr>
      <w:r w:rsidRPr="00CA130D">
        <w:rPr>
          <w:rFonts w:ascii="Aptos Black" w:hAnsi="Aptos Black" w:cs="Arial"/>
          <w:sz w:val="36"/>
          <w:szCs w:val="36"/>
        </w:rPr>
        <w:t>CONCORRÊNCIA</w:t>
      </w:r>
      <w:r w:rsidR="00CE27EE" w:rsidRPr="00CA130D">
        <w:rPr>
          <w:rFonts w:ascii="Aptos Black" w:hAnsi="Aptos Black" w:cs="Arial"/>
          <w:sz w:val="36"/>
          <w:szCs w:val="36"/>
        </w:rPr>
        <w:t xml:space="preserve"> </w:t>
      </w:r>
      <w:r w:rsidR="00196333">
        <w:rPr>
          <w:rFonts w:ascii="Aptos Black" w:hAnsi="Aptos Black" w:cs="Arial"/>
          <w:sz w:val="36"/>
          <w:szCs w:val="36"/>
        </w:rPr>
        <w:t>1</w:t>
      </w:r>
      <w:r w:rsidR="00E04F89">
        <w:rPr>
          <w:rFonts w:ascii="Aptos Black" w:hAnsi="Aptos Black" w:cs="Arial"/>
          <w:sz w:val="36"/>
          <w:szCs w:val="36"/>
        </w:rPr>
        <w:t>2</w:t>
      </w:r>
      <w:r w:rsidR="008126E8">
        <w:rPr>
          <w:rFonts w:ascii="Aptos Black" w:hAnsi="Aptos Black" w:cs="Arial"/>
          <w:sz w:val="36"/>
          <w:szCs w:val="36"/>
        </w:rPr>
        <w:t>/202</w:t>
      </w:r>
      <w:r w:rsidR="002B0ECB">
        <w:rPr>
          <w:rFonts w:ascii="Aptos Black" w:hAnsi="Aptos Black" w:cs="Arial"/>
          <w:sz w:val="36"/>
          <w:szCs w:val="36"/>
        </w:rPr>
        <w:t>6</w:t>
      </w:r>
    </w:p>
    <w:p w14:paraId="13F9BA50" w14:textId="77777777" w:rsidR="00734581" w:rsidRPr="00740E2F" w:rsidRDefault="00734581" w:rsidP="00740E2F">
      <w:pPr>
        <w:spacing w:line="360" w:lineRule="auto"/>
        <w:jc w:val="right"/>
        <w:rPr>
          <w:rFonts w:ascii="Arial" w:hAnsi="Arial" w:cs="Arial"/>
        </w:rPr>
      </w:pPr>
    </w:p>
    <w:p w14:paraId="6E6D5891" w14:textId="1BFD16FA" w:rsidR="00734581" w:rsidRPr="00740E2F" w:rsidRDefault="00734581" w:rsidP="00740E2F">
      <w:pPr>
        <w:spacing w:line="360" w:lineRule="auto"/>
        <w:jc w:val="right"/>
        <w:rPr>
          <w:rFonts w:ascii="Arial" w:hAnsi="Arial" w:cs="Arial"/>
          <w:b/>
          <w:bCs/>
          <w:sz w:val="44"/>
          <w:szCs w:val="44"/>
        </w:rPr>
      </w:pPr>
      <w:r w:rsidRPr="00740E2F">
        <w:rPr>
          <w:rFonts w:ascii="Arial" w:hAnsi="Arial" w:cs="Arial"/>
          <w:b/>
          <w:bCs/>
        </w:rPr>
        <w:t xml:space="preserve">DATA DA ABERTURA: </w:t>
      </w:r>
      <w:r w:rsidR="00E04F89">
        <w:rPr>
          <w:rFonts w:ascii="Arial" w:hAnsi="Arial" w:cs="Arial"/>
          <w:b/>
          <w:bCs/>
          <w:sz w:val="44"/>
          <w:szCs w:val="44"/>
          <w:highlight w:val="yellow"/>
        </w:rPr>
        <w:t>9</w:t>
      </w:r>
      <w:r w:rsidR="00FB068F" w:rsidRPr="00300A26">
        <w:rPr>
          <w:rFonts w:ascii="Arial" w:hAnsi="Arial" w:cs="Arial"/>
          <w:b/>
          <w:bCs/>
          <w:sz w:val="44"/>
          <w:szCs w:val="44"/>
          <w:highlight w:val="yellow"/>
        </w:rPr>
        <w:t>/</w:t>
      </w:r>
      <w:r w:rsidR="00196333">
        <w:rPr>
          <w:rFonts w:ascii="Arial" w:hAnsi="Arial" w:cs="Arial"/>
          <w:b/>
          <w:bCs/>
          <w:sz w:val="44"/>
          <w:szCs w:val="44"/>
          <w:highlight w:val="yellow"/>
        </w:rPr>
        <w:t>NOVEMBRO</w:t>
      </w:r>
      <w:r w:rsidR="00B95DD4" w:rsidRPr="00300A26">
        <w:rPr>
          <w:rFonts w:ascii="Arial" w:hAnsi="Arial" w:cs="Arial"/>
          <w:b/>
          <w:bCs/>
          <w:sz w:val="44"/>
          <w:szCs w:val="44"/>
          <w:highlight w:val="yellow"/>
        </w:rPr>
        <w:t>/202</w:t>
      </w:r>
      <w:r w:rsidR="002B0ECB" w:rsidRPr="00300A26">
        <w:rPr>
          <w:rFonts w:ascii="Arial" w:hAnsi="Arial" w:cs="Arial"/>
          <w:b/>
          <w:bCs/>
          <w:sz w:val="44"/>
          <w:szCs w:val="44"/>
          <w:highlight w:val="yellow"/>
        </w:rPr>
        <w:t>6</w:t>
      </w:r>
    </w:p>
    <w:p w14:paraId="73EB93C8" w14:textId="2BB33828" w:rsidR="00734581" w:rsidRPr="00740E2F" w:rsidRDefault="00734581" w:rsidP="00740E2F">
      <w:pPr>
        <w:spacing w:line="360" w:lineRule="auto"/>
        <w:jc w:val="right"/>
        <w:rPr>
          <w:rFonts w:ascii="Arial" w:hAnsi="Arial" w:cs="Arial"/>
          <w:b/>
          <w:bCs/>
        </w:rPr>
      </w:pPr>
      <w:r w:rsidRPr="00740E2F">
        <w:rPr>
          <w:rFonts w:ascii="Arial" w:hAnsi="Arial" w:cs="Arial"/>
          <w:b/>
          <w:bCs/>
        </w:rPr>
        <w:t>HORÁRIO:</w:t>
      </w:r>
      <w:r w:rsidR="00E04F89">
        <w:rPr>
          <w:rFonts w:ascii="Arial" w:hAnsi="Arial" w:cs="Arial"/>
          <w:b/>
          <w:bCs/>
        </w:rPr>
        <w:t>9</w:t>
      </w:r>
      <w:r w:rsidR="00C16F62">
        <w:rPr>
          <w:rFonts w:ascii="Arial" w:hAnsi="Arial" w:cs="Arial"/>
          <w:b/>
          <w:bCs/>
        </w:rPr>
        <w:t xml:space="preserve"> </w:t>
      </w:r>
      <w:r w:rsidR="00B95DD4">
        <w:rPr>
          <w:rFonts w:ascii="Arial" w:hAnsi="Arial" w:cs="Arial"/>
          <w:b/>
          <w:bCs/>
        </w:rPr>
        <w:t>HORAS</w:t>
      </w:r>
    </w:p>
    <w:p w14:paraId="2F914915" w14:textId="77777777" w:rsidR="00734581" w:rsidRPr="00740E2F" w:rsidRDefault="00734581" w:rsidP="00740E2F">
      <w:pPr>
        <w:spacing w:line="360" w:lineRule="auto"/>
        <w:jc w:val="right"/>
        <w:rPr>
          <w:rFonts w:ascii="Arial" w:hAnsi="Arial" w:cs="Arial"/>
          <w:b/>
          <w:bCs/>
        </w:rPr>
      </w:pPr>
    </w:p>
    <w:p w14:paraId="73AD73FB" w14:textId="77777777" w:rsidR="00734581" w:rsidRPr="00740E2F" w:rsidRDefault="00734581" w:rsidP="00740E2F">
      <w:pPr>
        <w:spacing w:line="360" w:lineRule="auto"/>
        <w:jc w:val="right"/>
        <w:rPr>
          <w:rFonts w:ascii="Arial" w:hAnsi="Arial" w:cs="Arial"/>
          <w:b/>
          <w:bCs/>
        </w:rPr>
      </w:pPr>
      <w:r w:rsidRPr="00740E2F">
        <w:rPr>
          <w:rFonts w:ascii="Arial" w:hAnsi="Arial" w:cs="Arial"/>
          <w:b/>
          <w:bCs/>
          <w:highlight w:val="yellow"/>
        </w:rPr>
        <w:t>SOLICITANTE:</w:t>
      </w:r>
      <w:r w:rsidRPr="00740E2F">
        <w:rPr>
          <w:rFonts w:ascii="Arial" w:hAnsi="Arial" w:cs="Arial"/>
          <w:b/>
          <w:bCs/>
        </w:rPr>
        <w:t xml:space="preserve"> </w:t>
      </w:r>
    </w:p>
    <w:p w14:paraId="60475DB7" w14:textId="77777777" w:rsidR="00734581" w:rsidRPr="00740E2F" w:rsidRDefault="00734581" w:rsidP="00740E2F">
      <w:pPr>
        <w:spacing w:line="360" w:lineRule="auto"/>
        <w:jc w:val="right"/>
        <w:rPr>
          <w:rFonts w:ascii="Arial" w:hAnsi="Arial" w:cs="Arial"/>
          <w:b/>
          <w:bCs/>
        </w:rPr>
      </w:pPr>
      <w:r w:rsidRPr="00740E2F">
        <w:rPr>
          <w:rFonts w:ascii="Arial" w:hAnsi="Arial" w:cs="Arial"/>
          <w:b/>
          <w:bCs/>
        </w:rPr>
        <w:t>SECRETARIA MUNICIPAL DE OBRAS</w:t>
      </w:r>
    </w:p>
    <w:p w14:paraId="2CE3274C" w14:textId="77777777" w:rsidR="00734581" w:rsidRDefault="00734581" w:rsidP="00740E2F">
      <w:pPr>
        <w:spacing w:line="360" w:lineRule="auto"/>
        <w:jc w:val="right"/>
        <w:rPr>
          <w:rFonts w:ascii="Arial" w:hAnsi="Arial" w:cs="Arial"/>
          <w:b/>
          <w:bCs/>
          <w:u w:val="single"/>
        </w:rPr>
      </w:pPr>
      <w:r w:rsidRPr="00740E2F">
        <w:rPr>
          <w:rFonts w:ascii="Arial" w:hAnsi="Arial" w:cs="Arial"/>
          <w:b/>
          <w:bCs/>
          <w:highlight w:val="yellow"/>
        </w:rPr>
        <w:t>VALOR GLOBAL ESTIMADO</w:t>
      </w:r>
      <w:r w:rsidRPr="00740E2F">
        <w:rPr>
          <w:rFonts w:ascii="Arial" w:hAnsi="Arial" w:cs="Arial"/>
          <w:b/>
          <w:bCs/>
          <w:u w:val="single"/>
        </w:rPr>
        <w:t xml:space="preserve">: </w:t>
      </w:r>
    </w:p>
    <w:p w14:paraId="0C5EA642" w14:textId="30BC684C" w:rsidR="00B46A73" w:rsidRDefault="00B46A73" w:rsidP="00196333">
      <w:pPr>
        <w:spacing w:line="360" w:lineRule="auto"/>
        <w:jc w:val="right"/>
        <w:rPr>
          <w:rFonts w:ascii="Arial" w:hAnsi="Arial" w:cs="Arial"/>
          <w:b/>
          <w:bCs/>
          <w:i/>
          <w:iCs/>
          <w:sz w:val="56"/>
          <w:szCs w:val="56"/>
          <w:highlight w:val="yellow"/>
          <w:u w:val="single"/>
        </w:rPr>
      </w:pPr>
      <w:r w:rsidRPr="00B06BB2">
        <w:rPr>
          <w:rFonts w:ascii="Arial" w:hAnsi="Arial" w:cs="Arial"/>
          <w:b/>
          <w:bCs/>
          <w:i/>
          <w:iCs/>
          <w:sz w:val="56"/>
          <w:szCs w:val="56"/>
          <w:highlight w:val="yellow"/>
          <w:u w:val="single"/>
        </w:rPr>
        <w:t xml:space="preserve">R$ </w:t>
      </w:r>
      <w:r w:rsidR="00EB6094" w:rsidRPr="00EB6094">
        <w:rPr>
          <w:rFonts w:ascii="Arial" w:hAnsi="Arial" w:cs="Arial"/>
          <w:b/>
          <w:bCs/>
          <w:i/>
          <w:iCs/>
          <w:sz w:val="56"/>
          <w:szCs w:val="56"/>
          <w:highlight w:val="yellow"/>
          <w:u w:val="single"/>
        </w:rPr>
        <w:t>177.814,49</w:t>
      </w:r>
    </w:p>
    <w:p w14:paraId="28754B8E" w14:textId="77777777" w:rsidR="00697952" w:rsidRDefault="00697952" w:rsidP="00196333">
      <w:pPr>
        <w:spacing w:line="360" w:lineRule="auto"/>
        <w:jc w:val="right"/>
        <w:rPr>
          <w:rFonts w:ascii="Arial" w:hAnsi="Arial" w:cs="Arial"/>
          <w:b/>
          <w:bCs/>
          <w:i/>
          <w:iCs/>
          <w:sz w:val="56"/>
          <w:szCs w:val="56"/>
          <w:highlight w:val="yellow"/>
          <w:u w:val="single"/>
        </w:rPr>
      </w:pPr>
    </w:p>
    <w:p w14:paraId="55596FE0" w14:textId="5DF49A99" w:rsidR="00697952" w:rsidRPr="00B06BB2" w:rsidRDefault="00697952" w:rsidP="00CB768B">
      <w:pPr>
        <w:spacing w:line="360" w:lineRule="auto"/>
        <w:rPr>
          <w:rFonts w:ascii="Arial" w:hAnsi="Arial" w:cs="Arial"/>
          <w:b/>
          <w:bCs/>
          <w:i/>
          <w:iCs/>
          <w:sz w:val="56"/>
          <w:szCs w:val="56"/>
          <w:highlight w:val="yellow"/>
          <w:u w:val="single"/>
        </w:rPr>
      </w:pPr>
      <w:r>
        <w:rPr>
          <w:rFonts w:ascii="Arial" w:hAnsi="Arial" w:cs="Arial"/>
          <w:b/>
          <w:bCs/>
          <w:i/>
          <w:iCs/>
          <w:sz w:val="56"/>
          <w:szCs w:val="56"/>
          <w:highlight w:val="yellow"/>
          <w:u w:val="single"/>
        </w:rPr>
        <w:t>1ª RETIFICAÇÃO</w:t>
      </w:r>
    </w:p>
    <w:p w14:paraId="262E3044" w14:textId="1A67BF06" w:rsidR="00196333" w:rsidRDefault="00196333" w:rsidP="00196333">
      <w:pPr>
        <w:spacing w:line="360" w:lineRule="auto"/>
        <w:jc w:val="right"/>
        <w:rPr>
          <w:rFonts w:ascii="Arial" w:hAnsi="Arial" w:cs="Arial"/>
          <w:b/>
        </w:rPr>
      </w:pPr>
    </w:p>
    <w:p w14:paraId="3CA8321B" w14:textId="77777777" w:rsidR="00196333" w:rsidRDefault="00196333" w:rsidP="00740E2F">
      <w:pPr>
        <w:spacing w:line="360" w:lineRule="auto"/>
        <w:jc w:val="both"/>
        <w:rPr>
          <w:rFonts w:ascii="Arial" w:hAnsi="Arial" w:cs="Arial"/>
          <w:b/>
        </w:rPr>
      </w:pPr>
    </w:p>
    <w:p w14:paraId="6660FDFA" w14:textId="54FE58F9" w:rsidR="00964299" w:rsidRPr="00740E2F" w:rsidRDefault="00852DC7" w:rsidP="00740E2F">
      <w:pPr>
        <w:spacing w:line="360" w:lineRule="auto"/>
        <w:jc w:val="both"/>
        <w:rPr>
          <w:rStyle w:val="Forte"/>
          <w:rFonts w:ascii="Arial" w:hAnsi="Arial" w:cs="Arial"/>
        </w:rPr>
      </w:pPr>
      <w:r w:rsidRPr="00740E2F">
        <w:rPr>
          <w:rFonts w:ascii="Arial" w:hAnsi="Arial" w:cs="Arial"/>
        </w:rPr>
        <w:t xml:space="preserve">O </w:t>
      </w:r>
      <w:r w:rsidR="00147804" w:rsidRPr="00740E2F">
        <w:rPr>
          <w:rFonts w:ascii="Arial" w:hAnsi="Arial" w:cs="Arial"/>
        </w:rPr>
        <w:t xml:space="preserve">MUNICÍPIO DE </w:t>
      </w:r>
      <w:r w:rsidR="003C209E" w:rsidRPr="00740E2F">
        <w:rPr>
          <w:rFonts w:ascii="Arial" w:hAnsi="Arial" w:cs="Arial"/>
        </w:rPr>
        <w:t>ITAPEVA – ESTADO DE MINAS GERAIS</w:t>
      </w:r>
      <w:r w:rsidR="006F313E" w:rsidRPr="00740E2F">
        <w:rPr>
          <w:rFonts w:ascii="Arial" w:hAnsi="Arial" w:cs="Arial"/>
          <w:bCs/>
        </w:rPr>
        <w:t xml:space="preserve"> TORNA</w:t>
      </w:r>
      <w:r w:rsidRPr="00740E2F">
        <w:rPr>
          <w:rFonts w:ascii="Arial" w:hAnsi="Arial" w:cs="Arial"/>
          <w:color w:val="000000"/>
        </w:rPr>
        <w:t xml:space="preserve"> PÚBLICO, PARA CONHECIMENTO DOS INTERESSADOS, QUE</w:t>
      </w:r>
      <w:r w:rsidR="007C6775" w:rsidRPr="00740E2F">
        <w:rPr>
          <w:rFonts w:ascii="Arial" w:hAnsi="Arial" w:cs="Arial"/>
          <w:color w:val="000000"/>
        </w:rPr>
        <w:t xml:space="preserve"> </w:t>
      </w:r>
      <w:r w:rsidR="00147804" w:rsidRPr="00740E2F">
        <w:rPr>
          <w:rFonts w:ascii="Arial" w:hAnsi="Arial" w:cs="Arial"/>
          <w:color w:val="000000"/>
        </w:rPr>
        <w:t>A PREFEITURA MUNICIPAL</w:t>
      </w:r>
      <w:r w:rsidRPr="00740E2F">
        <w:rPr>
          <w:rFonts w:ascii="Arial" w:hAnsi="Arial" w:cs="Arial"/>
          <w:color w:val="000000"/>
        </w:rPr>
        <w:t>, REALIZARÁ LICITAÇÃO</w:t>
      </w:r>
      <w:r w:rsidR="006E6E9C" w:rsidRPr="00740E2F">
        <w:rPr>
          <w:rFonts w:ascii="Arial" w:hAnsi="Arial" w:cs="Arial"/>
          <w:color w:val="000000"/>
        </w:rPr>
        <w:t xml:space="preserve"> </w:t>
      </w:r>
      <w:r w:rsidRPr="00740E2F">
        <w:rPr>
          <w:rFonts w:ascii="Arial" w:hAnsi="Arial" w:cs="Arial"/>
          <w:color w:val="000000"/>
        </w:rPr>
        <w:t xml:space="preserve">NA MODALIDADE </w:t>
      </w:r>
      <w:r w:rsidR="004D599C" w:rsidRPr="00740E2F">
        <w:rPr>
          <w:rFonts w:ascii="Arial" w:hAnsi="Arial" w:cs="Arial"/>
          <w:b/>
          <w:bCs/>
          <w:color w:val="000000"/>
        </w:rPr>
        <w:t>CONCORRÊNCIA</w:t>
      </w:r>
      <w:r w:rsidRPr="00740E2F">
        <w:rPr>
          <w:rFonts w:ascii="Arial" w:hAnsi="Arial" w:cs="Arial"/>
          <w:bCs/>
          <w:color w:val="000000"/>
        </w:rPr>
        <w:t xml:space="preserve">, </w:t>
      </w:r>
      <w:r w:rsidRPr="00740E2F">
        <w:rPr>
          <w:rFonts w:ascii="Arial" w:hAnsi="Arial" w:cs="Arial"/>
          <w:color w:val="000000"/>
        </w:rPr>
        <w:t>NA FORMA</w:t>
      </w:r>
      <w:r w:rsidRPr="00740E2F">
        <w:rPr>
          <w:rFonts w:ascii="Arial" w:hAnsi="Arial" w:cs="Arial"/>
          <w:bCs/>
          <w:color w:val="000000"/>
        </w:rPr>
        <w:t xml:space="preserve"> </w:t>
      </w:r>
      <w:r w:rsidRPr="00740E2F">
        <w:rPr>
          <w:rFonts w:ascii="Arial" w:hAnsi="Arial" w:cs="Arial"/>
          <w:b/>
          <w:bCs/>
          <w:color w:val="000000"/>
        </w:rPr>
        <w:t>ELETRÔNICA</w:t>
      </w:r>
      <w:r w:rsidRPr="00740E2F">
        <w:rPr>
          <w:rFonts w:ascii="Arial" w:hAnsi="Arial" w:cs="Arial"/>
          <w:bCs/>
          <w:color w:val="000000"/>
        </w:rPr>
        <w:t xml:space="preserve">, </w:t>
      </w:r>
      <w:r w:rsidRPr="00740E2F">
        <w:rPr>
          <w:rFonts w:ascii="Arial" w:hAnsi="Arial" w:cs="Arial"/>
          <w:color w:val="000000"/>
        </w:rPr>
        <w:t xml:space="preserve">NOS TERMOS DA LEI Nº </w:t>
      </w:r>
      <w:r w:rsidR="004D599C" w:rsidRPr="00740E2F">
        <w:rPr>
          <w:rFonts w:ascii="Arial" w:hAnsi="Arial" w:cs="Arial"/>
          <w:color w:val="000000"/>
        </w:rPr>
        <w:t>14.133/2021</w:t>
      </w:r>
      <w:r w:rsidR="00B17B04" w:rsidRPr="00740E2F">
        <w:rPr>
          <w:rFonts w:ascii="Arial" w:hAnsi="Arial" w:cs="Arial"/>
          <w:color w:val="000000"/>
        </w:rPr>
        <w:t xml:space="preserve">, </w:t>
      </w:r>
      <w:r w:rsidRPr="00740E2F">
        <w:rPr>
          <w:rFonts w:ascii="Arial" w:hAnsi="Arial" w:cs="Arial"/>
          <w:color w:val="000000" w:themeColor="text1"/>
        </w:rPr>
        <w:t>D</w:t>
      </w:r>
      <w:r w:rsidR="004D599C" w:rsidRPr="00740E2F">
        <w:rPr>
          <w:rFonts w:ascii="Arial" w:hAnsi="Arial" w:cs="Arial"/>
          <w:color w:val="000000" w:themeColor="text1"/>
        </w:rPr>
        <w:t>A</w:t>
      </w:r>
      <w:r w:rsidRPr="00740E2F">
        <w:rPr>
          <w:rFonts w:ascii="Arial" w:hAnsi="Arial" w:cs="Arial"/>
          <w:color w:val="000000" w:themeColor="text1"/>
        </w:rPr>
        <w:t xml:space="preserve"> </w:t>
      </w:r>
      <w:r w:rsidRPr="00740E2F">
        <w:rPr>
          <w:rStyle w:val="Forte"/>
          <w:rFonts w:ascii="Arial" w:hAnsi="Arial" w:cs="Arial"/>
          <w:b w:val="0"/>
          <w:bCs w:val="0"/>
        </w:rPr>
        <w:t>LEI COMPLEMENTAR Nº 123/</w:t>
      </w:r>
      <w:r w:rsidR="004D599C" w:rsidRPr="00740E2F">
        <w:rPr>
          <w:rStyle w:val="Forte"/>
          <w:rFonts w:ascii="Arial" w:hAnsi="Arial" w:cs="Arial"/>
          <w:b w:val="0"/>
          <w:bCs w:val="0"/>
        </w:rPr>
        <w:t>20</w:t>
      </w:r>
      <w:r w:rsidRPr="00740E2F">
        <w:rPr>
          <w:rStyle w:val="Forte"/>
          <w:rFonts w:ascii="Arial" w:hAnsi="Arial" w:cs="Arial"/>
          <w:b w:val="0"/>
          <w:bCs w:val="0"/>
        </w:rPr>
        <w:t>06</w:t>
      </w:r>
      <w:r w:rsidR="004D599C" w:rsidRPr="00740E2F">
        <w:rPr>
          <w:rStyle w:val="Forte"/>
          <w:rFonts w:ascii="Arial" w:hAnsi="Arial" w:cs="Arial"/>
          <w:b w:val="0"/>
          <w:bCs w:val="0"/>
        </w:rPr>
        <w:t>,</w:t>
      </w:r>
      <w:r w:rsidR="00147804" w:rsidRPr="00740E2F">
        <w:rPr>
          <w:rStyle w:val="Forte"/>
          <w:rFonts w:ascii="Arial" w:hAnsi="Arial" w:cs="Arial"/>
          <w:b w:val="0"/>
          <w:bCs w:val="0"/>
        </w:rPr>
        <w:t xml:space="preserve"> </w:t>
      </w:r>
      <w:r w:rsidR="00147804" w:rsidRPr="00740E2F">
        <w:rPr>
          <w:rFonts w:ascii="Arial" w:hAnsi="Arial" w:cs="Arial"/>
          <w:color w:val="000000"/>
        </w:rPr>
        <w:t>DA LEI Nº 11.488/2007 E</w:t>
      </w:r>
      <w:r w:rsidR="004D599C" w:rsidRPr="00740E2F">
        <w:rPr>
          <w:rStyle w:val="Forte"/>
          <w:rFonts w:ascii="Arial" w:hAnsi="Arial" w:cs="Arial"/>
          <w:b w:val="0"/>
          <w:bCs w:val="0"/>
        </w:rPr>
        <w:t xml:space="preserve"> </w:t>
      </w:r>
      <w:r w:rsidR="003C209E" w:rsidRPr="00740E2F">
        <w:rPr>
          <w:rStyle w:val="Forte"/>
          <w:rFonts w:ascii="Arial" w:hAnsi="Arial" w:cs="Arial"/>
          <w:b w:val="0"/>
          <w:bCs w:val="0"/>
        </w:rPr>
        <w:lastRenderedPageBreak/>
        <w:t xml:space="preserve">DECRETOS </w:t>
      </w:r>
      <w:r w:rsidR="00CE7791">
        <w:rPr>
          <w:rStyle w:val="Forte"/>
          <w:rFonts w:ascii="Arial" w:hAnsi="Arial" w:cs="Arial"/>
          <w:b w:val="0"/>
          <w:bCs w:val="0"/>
          <w:color w:val="FF0000"/>
        </w:rPr>
        <w:t>3, 4,</w:t>
      </w:r>
      <w:r w:rsidR="003C209E" w:rsidRPr="00740E2F">
        <w:rPr>
          <w:rStyle w:val="Forte"/>
          <w:rFonts w:ascii="Arial" w:hAnsi="Arial" w:cs="Arial"/>
          <w:b w:val="0"/>
          <w:bCs w:val="0"/>
          <w:color w:val="FF0000"/>
        </w:rPr>
        <w:t xml:space="preserve"> 5, 6, 7, 8, 9, 10, 11, 12</w:t>
      </w:r>
      <w:r w:rsidR="00F00543">
        <w:rPr>
          <w:rStyle w:val="Forte"/>
          <w:rFonts w:ascii="Arial" w:hAnsi="Arial" w:cs="Arial"/>
          <w:b w:val="0"/>
          <w:bCs w:val="0"/>
          <w:color w:val="FF0000"/>
        </w:rPr>
        <w:t>/2024, 65/2025 E 5/2026</w:t>
      </w:r>
      <w:r w:rsidR="003C209E" w:rsidRPr="00740E2F">
        <w:rPr>
          <w:rStyle w:val="Forte"/>
          <w:rFonts w:ascii="Arial" w:hAnsi="Arial" w:cs="Arial"/>
          <w:b w:val="0"/>
          <w:bCs w:val="0"/>
          <w:color w:val="FF0000"/>
        </w:rPr>
        <w:t xml:space="preserve"> </w:t>
      </w:r>
      <w:r w:rsidR="004D599C" w:rsidRPr="00740E2F">
        <w:rPr>
          <w:rStyle w:val="Forte"/>
          <w:rFonts w:ascii="Arial" w:hAnsi="Arial" w:cs="Arial"/>
          <w:b w:val="0"/>
          <w:bCs w:val="0"/>
        </w:rPr>
        <w:t xml:space="preserve">E DAS EXIGÊNCIAS ESTABELECIDAS NESTE EDITAL. </w:t>
      </w:r>
      <w:r w:rsidRPr="00740E2F">
        <w:rPr>
          <w:rStyle w:val="Forte"/>
          <w:rFonts w:ascii="Arial" w:hAnsi="Arial" w:cs="Arial"/>
        </w:rPr>
        <w:t xml:space="preserve"> </w:t>
      </w:r>
    </w:p>
    <w:p w14:paraId="31FC58AE" w14:textId="77777777" w:rsidR="00F8789A" w:rsidRPr="00740E2F" w:rsidRDefault="00F8789A" w:rsidP="00740E2F">
      <w:pPr>
        <w:spacing w:line="360" w:lineRule="auto"/>
        <w:jc w:val="both"/>
        <w:rPr>
          <w:rStyle w:val="Forte"/>
          <w:rFonts w:ascii="Arial" w:hAnsi="Arial" w:cs="Arial"/>
        </w:rPr>
      </w:pPr>
    </w:p>
    <w:tbl>
      <w:tblPr>
        <w:tblW w:w="98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013"/>
      </w:tblGrid>
      <w:tr w:rsidR="0088044B" w:rsidRPr="00E43F0D" w14:paraId="24DB17D9" w14:textId="77777777" w:rsidTr="00AF7464">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E2E487" w14:textId="77777777" w:rsidR="0088044B" w:rsidRPr="00E43F0D" w:rsidRDefault="0088044B" w:rsidP="001761C1">
            <w:pPr>
              <w:spacing w:line="360" w:lineRule="auto"/>
              <w:jc w:val="center"/>
              <w:rPr>
                <w:rStyle w:val="Forte"/>
                <w:rFonts w:ascii="Arial" w:hAnsi="Arial" w:cs="Arial"/>
              </w:rPr>
            </w:pPr>
            <w:r w:rsidRPr="00E43F0D">
              <w:rPr>
                <w:rStyle w:val="Forte"/>
                <w:rFonts w:ascii="Arial" w:hAnsi="Arial" w:cs="Arial"/>
              </w:rPr>
              <w:t>ÓRGÃOS INTERESSADOS:</w:t>
            </w:r>
          </w:p>
        </w:tc>
        <w:tc>
          <w:tcPr>
            <w:tcW w:w="7013" w:type="dxa"/>
            <w:tcBorders>
              <w:top w:val="single" w:sz="4" w:space="0" w:color="auto"/>
              <w:left w:val="single" w:sz="4" w:space="0" w:color="auto"/>
              <w:bottom w:val="single" w:sz="4" w:space="0" w:color="auto"/>
              <w:right w:val="single" w:sz="4" w:space="0" w:color="auto"/>
            </w:tcBorders>
            <w:vAlign w:val="center"/>
            <w:hideMark/>
          </w:tcPr>
          <w:p w14:paraId="7365D64C" w14:textId="77777777" w:rsidR="0088044B" w:rsidRPr="00E43F0D" w:rsidRDefault="0088044B" w:rsidP="001761C1">
            <w:pPr>
              <w:pStyle w:val="padrao"/>
              <w:autoSpaceDE w:val="0"/>
              <w:spacing w:before="0" w:beforeAutospacing="0" w:after="0" w:afterAutospacing="0" w:line="360" w:lineRule="auto"/>
              <w:jc w:val="both"/>
              <w:rPr>
                <w:rStyle w:val="Forte"/>
                <w:rFonts w:ascii="Arial" w:hAnsi="Arial" w:cs="Arial"/>
                <w:b w:val="0"/>
              </w:rPr>
            </w:pPr>
          </w:p>
        </w:tc>
      </w:tr>
      <w:tr w:rsidR="0088044B" w:rsidRPr="00E43F0D" w14:paraId="05368D7B" w14:textId="77777777" w:rsidTr="00AF7464">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EAB97" w14:textId="77777777" w:rsidR="0088044B" w:rsidRPr="00E43F0D" w:rsidRDefault="0088044B" w:rsidP="001761C1">
            <w:pPr>
              <w:spacing w:line="360" w:lineRule="auto"/>
              <w:jc w:val="center"/>
              <w:rPr>
                <w:rStyle w:val="Forte"/>
                <w:rFonts w:ascii="Arial" w:hAnsi="Arial" w:cs="Arial"/>
              </w:rPr>
            </w:pPr>
            <w:r w:rsidRPr="00E43F0D">
              <w:rPr>
                <w:rStyle w:val="Forte"/>
                <w:rFonts w:ascii="Arial" w:hAnsi="Arial" w:cs="Arial"/>
              </w:rPr>
              <w:t>DATA E HORA DE INICIO DAS PROPOSTAS:</w:t>
            </w:r>
          </w:p>
        </w:tc>
        <w:tc>
          <w:tcPr>
            <w:tcW w:w="7013" w:type="dxa"/>
            <w:tcBorders>
              <w:top w:val="single" w:sz="4" w:space="0" w:color="auto"/>
              <w:left w:val="single" w:sz="4" w:space="0" w:color="auto"/>
              <w:bottom w:val="single" w:sz="4" w:space="0" w:color="auto"/>
              <w:right w:val="single" w:sz="4" w:space="0" w:color="auto"/>
            </w:tcBorders>
            <w:shd w:val="clear" w:color="auto" w:fill="FFFFFF" w:themeFill="background1"/>
          </w:tcPr>
          <w:p w14:paraId="0D796579" w14:textId="4723ED90" w:rsidR="0088044B" w:rsidRPr="00E43F0D" w:rsidRDefault="006E4657" w:rsidP="0088044B">
            <w:pPr>
              <w:spacing w:line="360" w:lineRule="auto"/>
              <w:jc w:val="center"/>
              <w:rPr>
                <w:rFonts w:ascii="Arial" w:hAnsi="Arial" w:cs="Arial"/>
              </w:rPr>
            </w:pPr>
            <w:r>
              <w:rPr>
                <w:rFonts w:ascii="Arial" w:hAnsi="Arial" w:cs="Arial"/>
              </w:rPr>
              <w:t>17</w:t>
            </w:r>
            <w:r w:rsidR="0088044B">
              <w:rPr>
                <w:rFonts w:ascii="Arial" w:hAnsi="Arial" w:cs="Arial"/>
              </w:rPr>
              <w:t>H</w:t>
            </w:r>
            <w:r w:rsidR="00AA6FFD">
              <w:rPr>
                <w:rFonts w:ascii="Arial" w:hAnsi="Arial" w:cs="Arial"/>
              </w:rPr>
              <w:t>00</w:t>
            </w:r>
            <w:r w:rsidR="0088044B" w:rsidRPr="00E43F0D">
              <w:rPr>
                <w:rFonts w:ascii="Arial" w:hAnsi="Arial" w:cs="Arial"/>
              </w:rPr>
              <w:t xml:space="preserve"> DO DIA </w:t>
            </w:r>
            <w:r w:rsidR="008F0AE1">
              <w:rPr>
                <w:rFonts w:ascii="Arial" w:hAnsi="Arial" w:cs="Arial"/>
              </w:rPr>
              <w:t>2</w:t>
            </w:r>
            <w:r w:rsidR="008B3A5C">
              <w:rPr>
                <w:rFonts w:ascii="Arial" w:hAnsi="Arial" w:cs="Arial"/>
              </w:rPr>
              <w:t>7</w:t>
            </w:r>
            <w:r w:rsidR="008F0AE1">
              <w:rPr>
                <w:rFonts w:ascii="Arial" w:hAnsi="Arial" w:cs="Arial"/>
              </w:rPr>
              <w:t>/10</w:t>
            </w:r>
            <w:r w:rsidR="000A5E3C">
              <w:rPr>
                <w:rFonts w:ascii="Arial" w:hAnsi="Arial" w:cs="Arial"/>
              </w:rPr>
              <w:t>/2026</w:t>
            </w:r>
            <w:r w:rsidR="0088044B" w:rsidRPr="00E43F0D">
              <w:rPr>
                <w:rFonts w:ascii="Arial" w:hAnsi="Arial" w:cs="Arial"/>
              </w:rPr>
              <w:t xml:space="preserve"> (HORÁRIO DE BRASÍLIA).</w:t>
            </w:r>
          </w:p>
        </w:tc>
      </w:tr>
      <w:tr w:rsidR="0088044B" w:rsidRPr="00E43F0D" w14:paraId="40C706D4" w14:textId="77777777" w:rsidTr="00AF7464">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E55D8" w14:textId="77777777" w:rsidR="0088044B" w:rsidRPr="00E43F0D" w:rsidRDefault="0088044B" w:rsidP="001761C1">
            <w:pPr>
              <w:spacing w:line="360" w:lineRule="auto"/>
              <w:jc w:val="center"/>
              <w:rPr>
                <w:rStyle w:val="Forte"/>
                <w:rFonts w:ascii="Arial" w:hAnsi="Arial" w:cs="Arial"/>
              </w:rPr>
            </w:pPr>
            <w:r w:rsidRPr="00E43F0D">
              <w:rPr>
                <w:rStyle w:val="Forte"/>
                <w:rFonts w:ascii="Arial" w:hAnsi="Arial" w:cs="Arial"/>
              </w:rPr>
              <w:t>DATA E HORA LIMITE PARA IMPUGNAÇÃO:</w:t>
            </w:r>
          </w:p>
        </w:tc>
        <w:tc>
          <w:tcPr>
            <w:tcW w:w="7013" w:type="dxa"/>
            <w:tcBorders>
              <w:top w:val="single" w:sz="4" w:space="0" w:color="auto"/>
              <w:left w:val="single" w:sz="4" w:space="0" w:color="auto"/>
              <w:bottom w:val="single" w:sz="4" w:space="0" w:color="auto"/>
              <w:right w:val="single" w:sz="4" w:space="0" w:color="auto"/>
            </w:tcBorders>
            <w:shd w:val="clear" w:color="auto" w:fill="FFFFFF" w:themeFill="background1"/>
          </w:tcPr>
          <w:p w14:paraId="248FEEC0" w14:textId="49F693BB" w:rsidR="0088044B" w:rsidRPr="00E43F0D" w:rsidRDefault="00AA6FFD" w:rsidP="0088044B">
            <w:pPr>
              <w:spacing w:line="360" w:lineRule="auto"/>
              <w:jc w:val="center"/>
              <w:rPr>
                <w:rFonts w:ascii="Arial" w:hAnsi="Arial" w:cs="Arial"/>
              </w:rPr>
            </w:pPr>
            <w:r>
              <w:rPr>
                <w:rFonts w:ascii="Arial" w:hAnsi="Arial" w:cs="Arial"/>
              </w:rPr>
              <w:t>23H59</w:t>
            </w:r>
            <w:r w:rsidR="0088044B" w:rsidRPr="00E43F0D">
              <w:rPr>
                <w:rFonts w:ascii="Arial" w:hAnsi="Arial" w:cs="Arial"/>
              </w:rPr>
              <w:t xml:space="preserve"> DO DIA </w:t>
            </w:r>
            <w:r w:rsidR="008B3A5C">
              <w:rPr>
                <w:rFonts w:ascii="Arial" w:hAnsi="Arial" w:cs="Arial"/>
              </w:rPr>
              <w:t>6</w:t>
            </w:r>
            <w:r w:rsidR="001D4761">
              <w:rPr>
                <w:rFonts w:ascii="Arial" w:hAnsi="Arial" w:cs="Arial"/>
              </w:rPr>
              <w:t>/11</w:t>
            </w:r>
            <w:r w:rsidR="000A5E3C">
              <w:rPr>
                <w:rFonts w:ascii="Arial" w:hAnsi="Arial" w:cs="Arial"/>
              </w:rPr>
              <w:t>/2026</w:t>
            </w:r>
            <w:r w:rsidR="0088044B" w:rsidRPr="00E43F0D">
              <w:rPr>
                <w:rFonts w:ascii="Arial" w:hAnsi="Arial" w:cs="Arial"/>
              </w:rPr>
              <w:t xml:space="preserve"> (HORÁRIO DE BRASÍLIA).</w:t>
            </w:r>
          </w:p>
        </w:tc>
      </w:tr>
      <w:tr w:rsidR="0088044B" w:rsidRPr="00E43F0D" w14:paraId="78A9E79A" w14:textId="77777777" w:rsidTr="00AF7464">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DCD02" w14:textId="77777777" w:rsidR="0088044B" w:rsidRPr="00E43F0D" w:rsidRDefault="0088044B" w:rsidP="001761C1">
            <w:pPr>
              <w:spacing w:line="360" w:lineRule="auto"/>
              <w:jc w:val="center"/>
              <w:rPr>
                <w:rStyle w:val="Forte"/>
                <w:rFonts w:ascii="Arial" w:hAnsi="Arial" w:cs="Arial"/>
              </w:rPr>
            </w:pPr>
            <w:r w:rsidRPr="00E43F0D">
              <w:rPr>
                <w:rStyle w:val="Forte"/>
                <w:rFonts w:ascii="Arial" w:hAnsi="Arial" w:cs="Arial"/>
              </w:rPr>
              <w:t>DATA E HORA FINAL DAS PROPOSTAS:</w:t>
            </w:r>
          </w:p>
        </w:tc>
        <w:tc>
          <w:tcPr>
            <w:tcW w:w="7013" w:type="dxa"/>
            <w:tcBorders>
              <w:top w:val="single" w:sz="4" w:space="0" w:color="auto"/>
              <w:left w:val="single" w:sz="4" w:space="0" w:color="auto"/>
              <w:bottom w:val="single" w:sz="4" w:space="0" w:color="auto"/>
              <w:right w:val="single" w:sz="4" w:space="0" w:color="auto"/>
            </w:tcBorders>
            <w:shd w:val="clear" w:color="auto" w:fill="FFFFFF" w:themeFill="background1"/>
          </w:tcPr>
          <w:p w14:paraId="5F8E7EF8" w14:textId="087E38EC" w:rsidR="0088044B" w:rsidRPr="00E43F0D" w:rsidRDefault="006E4657" w:rsidP="0088044B">
            <w:pPr>
              <w:spacing w:line="360" w:lineRule="auto"/>
              <w:jc w:val="center"/>
              <w:rPr>
                <w:rFonts w:ascii="Arial" w:hAnsi="Arial" w:cs="Arial"/>
              </w:rPr>
            </w:pPr>
            <w:r>
              <w:rPr>
                <w:rFonts w:ascii="Arial" w:hAnsi="Arial" w:cs="Arial"/>
              </w:rPr>
              <w:t>08</w:t>
            </w:r>
            <w:r w:rsidR="0088044B">
              <w:rPr>
                <w:rFonts w:ascii="Arial" w:hAnsi="Arial" w:cs="Arial"/>
              </w:rPr>
              <w:t>H</w:t>
            </w:r>
            <w:r w:rsidR="000A5E3C">
              <w:rPr>
                <w:rFonts w:ascii="Arial" w:hAnsi="Arial" w:cs="Arial"/>
              </w:rPr>
              <w:t>59</w:t>
            </w:r>
            <w:r w:rsidR="0088044B" w:rsidRPr="00E43F0D">
              <w:rPr>
                <w:rFonts w:ascii="Arial" w:hAnsi="Arial" w:cs="Arial"/>
              </w:rPr>
              <w:t xml:space="preserve"> DO DIA</w:t>
            </w:r>
            <w:r w:rsidR="00AA6FFD">
              <w:rPr>
                <w:rFonts w:ascii="Arial" w:hAnsi="Arial" w:cs="Arial"/>
              </w:rPr>
              <w:t xml:space="preserve"> </w:t>
            </w:r>
            <w:r w:rsidR="008B3A5C">
              <w:rPr>
                <w:rFonts w:ascii="Arial" w:hAnsi="Arial" w:cs="Arial"/>
              </w:rPr>
              <w:t>11’</w:t>
            </w:r>
            <w:r w:rsidR="008F0AE1">
              <w:rPr>
                <w:rFonts w:ascii="Arial" w:hAnsi="Arial" w:cs="Arial"/>
              </w:rPr>
              <w:t>/11</w:t>
            </w:r>
            <w:r w:rsidR="000A5E3C">
              <w:rPr>
                <w:rFonts w:ascii="Arial" w:hAnsi="Arial" w:cs="Arial"/>
              </w:rPr>
              <w:t>/2026</w:t>
            </w:r>
            <w:r w:rsidR="0088044B" w:rsidRPr="00E43F0D">
              <w:rPr>
                <w:rFonts w:ascii="Arial" w:hAnsi="Arial" w:cs="Arial"/>
              </w:rPr>
              <w:t xml:space="preserve"> (HORÁRIO DE BRASÍLIA).</w:t>
            </w:r>
          </w:p>
        </w:tc>
      </w:tr>
      <w:tr w:rsidR="0088044B" w:rsidRPr="00E43F0D" w14:paraId="2DEB4DB9" w14:textId="77777777" w:rsidTr="00AF7464">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6F449" w14:textId="77777777" w:rsidR="0088044B" w:rsidRPr="00E43F0D" w:rsidRDefault="0088044B" w:rsidP="001761C1">
            <w:pPr>
              <w:spacing w:line="360" w:lineRule="auto"/>
              <w:jc w:val="center"/>
              <w:rPr>
                <w:rStyle w:val="Forte"/>
                <w:rFonts w:ascii="Arial" w:hAnsi="Arial" w:cs="Arial"/>
              </w:rPr>
            </w:pPr>
            <w:r w:rsidRPr="00E43F0D">
              <w:rPr>
                <w:rStyle w:val="Forte"/>
                <w:rFonts w:ascii="Arial" w:hAnsi="Arial" w:cs="Arial"/>
              </w:rPr>
              <w:t>DATA DE ABERTURA DAS PROPOSTAS – SESSÃO PÚBLICA:</w:t>
            </w:r>
          </w:p>
        </w:tc>
        <w:tc>
          <w:tcPr>
            <w:tcW w:w="7013" w:type="dxa"/>
            <w:tcBorders>
              <w:top w:val="single" w:sz="4" w:space="0" w:color="auto"/>
              <w:left w:val="single" w:sz="4" w:space="0" w:color="auto"/>
              <w:bottom w:val="single" w:sz="4" w:space="0" w:color="auto"/>
              <w:right w:val="single" w:sz="4" w:space="0" w:color="auto"/>
            </w:tcBorders>
          </w:tcPr>
          <w:p w14:paraId="011906D0" w14:textId="161B76E3" w:rsidR="008F0AE1" w:rsidRDefault="006E4657" w:rsidP="0088044B">
            <w:pPr>
              <w:spacing w:line="360" w:lineRule="auto"/>
              <w:jc w:val="center"/>
              <w:rPr>
                <w:rFonts w:ascii="Aptos Black" w:hAnsi="Aptos Black" w:cs="Arial"/>
                <w:sz w:val="44"/>
                <w:szCs w:val="44"/>
                <w:highlight w:val="yellow"/>
                <w:u w:val="single"/>
              </w:rPr>
            </w:pPr>
            <w:r>
              <w:rPr>
                <w:rFonts w:ascii="Aptos Black" w:hAnsi="Aptos Black" w:cs="Arial"/>
                <w:sz w:val="44"/>
                <w:szCs w:val="44"/>
                <w:highlight w:val="yellow"/>
                <w:u w:val="single"/>
              </w:rPr>
              <w:t>09</w:t>
            </w:r>
            <w:r w:rsidR="00AA6FFD" w:rsidRPr="00DC51E4">
              <w:rPr>
                <w:rFonts w:ascii="Aptos Black" w:hAnsi="Aptos Black" w:cs="Arial"/>
                <w:sz w:val="44"/>
                <w:szCs w:val="44"/>
                <w:highlight w:val="yellow"/>
                <w:u w:val="single"/>
              </w:rPr>
              <w:t>H</w:t>
            </w:r>
            <w:r w:rsidR="00801D88">
              <w:rPr>
                <w:rFonts w:ascii="Aptos Black" w:hAnsi="Aptos Black" w:cs="Arial"/>
                <w:sz w:val="44"/>
                <w:szCs w:val="44"/>
                <w:highlight w:val="yellow"/>
                <w:u w:val="single"/>
              </w:rPr>
              <w:t>00</w:t>
            </w:r>
            <w:r w:rsidR="0088044B" w:rsidRPr="00DC51E4">
              <w:rPr>
                <w:rFonts w:ascii="Aptos Black" w:hAnsi="Aptos Black" w:cs="Arial"/>
                <w:sz w:val="44"/>
                <w:szCs w:val="44"/>
                <w:highlight w:val="yellow"/>
                <w:u w:val="single"/>
              </w:rPr>
              <w:t xml:space="preserve"> </w:t>
            </w:r>
          </w:p>
          <w:p w14:paraId="56765961" w14:textId="6E49E1F2" w:rsidR="0088044B" w:rsidRPr="00AA6FFD" w:rsidRDefault="0088044B" w:rsidP="0088044B">
            <w:pPr>
              <w:spacing w:line="360" w:lineRule="auto"/>
              <w:jc w:val="center"/>
              <w:rPr>
                <w:rFonts w:ascii="Arial" w:hAnsi="Arial" w:cs="Arial"/>
                <w:sz w:val="44"/>
                <w:szCs w:val="44"/>
              </w:rPr>
            </w:pPr>
            <w:r w:rsidRPr="00DC51E4">
              <w:rPr>
                <w:rFonts w:ascii="Aptos Black" w:hAnsi="Aptos Black" w:cs="Arial"/>
                <w:sz w:val="44"/>
                <w:szCs w:val="44"/>
                <w:highlight w:val="yellow"/>
                <w:u w:val="single"/>
              </w:rPr>
              <w:t>DO DIA</w:t>
            </w:r>
            <w:r w:rsidR="008B3A5C">
              <w:rPr>
                <w:rFonts w:ascii="Aptos Black" w:hAnsi="Aptos Black" w:cs="Arial"/>
                <w:sz w:val="44"/>
                <w:szCs w:val="44"/>
                <w:highlight w:val="yellow"/>
                <w:u w:val="single"/>
              </w:rPr>
              <w:t>11</w:t>
            </w:r>
            <w:r w:rsidR="000C08EE">
              <w:rPr>
                <w:rFonts w:ascii="Aptos Black" w:hAnsi="Aptos Black" w:cs="Arial"/>
                <w:sz w:val="44"/>
                <w:szCs w:val="44"/>
                <w:highlight w:val="yellow"/>
                <w:u w:val="single"/>
              </w:rPr>
              <w:t>/</w:t>
            </w:r>
            <w:r w:rsidR="008F0AE1">
              <w:rPr>
                <w:rFonts w:ascii="Aptos Black" w:hAnsi="Aptos Black" w:cs="Arial"/>
                <w:sz w:val="44"/>
                <w:szCs w:val="44"/>
                <w:highlight w:val="yellow"/>
                <w:u w:val="single"/>
              </w:rPr>
              <w:t>NOVEMBRO</w:t>
            </w:r>
            <w:r w:rsidR="00AA6FFD" w:rsidRPr="00DC51E4">
              <w:rPr>
                <w:rFonts w:ascii="Aptos Black" w:hAnsi="Aptos Black" w:cs="Arial"/>
                <w:sz w:val="44"/>
                <w:szCs w:val="44"/>
                <w:highlight w:val="yellow"/>
                <w:u w:val="single"/>
              </w:rPr>
              <w:t>/202</w:t>
            </w:r>
            <w:r w:rsidR="007E7A2F">
              <w:rPr>
                <w:rFonts w:ascii="Aptos Black" w:hAnsi="Aptos Black" w:cs="Arial"/>
                <w:sz w:val="44"/>
                <w:szCs w:val="44"/>
                <w:highlight w:val="yellow"/>
                <w:u w:val="single"/>
              </w:rPr>
              <w:t>6</w:t>
            </w:r>
            <w:r w:rsidRPr="00AA6FFD">
              <w:rPr>
                <w:rFonts w:ascii="Arial" w:hAnsi="Arial" w:cs="Arial"/>
                <w:sz w:val="44"/>
                <w:szCs w:val="44"/>
                <w:highlight w:val="yellow"/>
              </w:rPr>
              <w:t xml:space="preserve"> (HORÁRIO DE BRASÍLIA).</w:t>
            </w:r>
            <w:r w:rsidRPr="00AA6FFD">
              <w:rPr>
                <w:rFonts w:ascii="Arial" w:hAnsi="Arial" w:cs="Arial"/>
                <w:sz w:val="44"/>
                <w:szCs w:val="44"/>
              </w:rPr>
              <w:t xml:space="preserve"> </w:t>
            </w:r>
          </w:p>
          <w:p w14:paraId="154FB54F" w14:textId="77777777" w:rsidR="0088044B" w:rsidRPr="00AA6FFD" w:rsidRDefault="0088044B" w:rsidP="00AA6FFD">
            <w:pPr>
              <w:spacing w:line="360" w:lineRule="auto"/>
              <w:jc w:val="center"/>
              <w:rPr>
                <w:rFonts w:ascii="Arial" w:hAnsi="Arial" w:cs="Arial"/>
              </w:rPr>
            </w:pPr>
            <w:r w:rsidRPr="00AA6FFD">
              <w:rPr>
                <w:rFonts w:ascii="Arial" w:hAnsi="Arial" w:cs="Arial"/>
              </w:rPr>
              <w:t>(HORÁRIO DE BRASÍLIA).</w:t>
            </w:r>
          </w:p>
        </w:tc>
      </w:tr>
      <w:tr w:rsidR="0088044B" w:rsidRPr="00E43F0D" w14:paraId="4E907C7C" w14:textId="77777777" w:rsidTr="00AF7464">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118AA0" w14:textId="77777777" w:rsidR="0088044B" w:rsidRPr="00E43F0D" w:rsidRDefault="0088044B" w:rsidP="001761C1">
            <w:pPr>
              <w:spacing w:line="360" w:lineRule="auto"/>
              <w:jc w:val="center"/>
              <w:rPr>
                <w:rStyle w:val="Forte"/>
                <w:rFonts w:ascii="Arial" w:hAnsi="Arial" w:cs="Arial"/>
              </w:rPr>
            </w:pPr>
            <w:r w:rsidRPr="00E43F0D">
              <w:rPr>
                <w:rStyle w:val="Forte"/>
                <w:rFonts w:ascii="Arial" w:hAnsi="Arial" w:cs="Arial"/>
              </w:rPr>
              <w:t>LOCAL:</w:t>
            </w:r>
          </w:p>
        </w:tc>
        <w:tc>
          <w:tcPr>
            <w:tcW w:w="7013" w:type="dxa"/>
            <w:tcBorders>
              <w:top w:val="single" w:sz="4" w:space="0" w:color="auto"/>
              <w:left w:val="single" w:sz="4" w:space="0" w:color="auto"/>
              <w:bottom w:val="single" w:sz="4" w:space="0" w:color="auto"/>
              <w:right w:val="single" w:sz="4" w:space="0" w:color="auto"/>
            </w:tcBorders>
            <w:vAlign w:val="center"/>
          </w:tcPr>
          <w:p w14:paraId="36FFDC7D" w14:textId="77777777" w:rsidR="0088044B" w:rsidRPr="00E43F0D" w:rsidRDefault="0088044B" w:rsidP="0088044B">
            <w:pPr>
              <w:spacing w:line="360" w:lineRule="auto"/>
              <w:jc w:val="center"/>
              <w:rPr>
                <w:rFonts w:ascii="Arial" w:hAnsi="Arial" w:cs="Arial"/>
              </w:rPr>
            </w:pPr>
          </w:p>
          <w:p w14:paraId="10BA8260" w14:textId="77777777" w:rsidR="0088044B" w:rsidRPr="00E43F0D" w:rsidRDefault="0088044B" w:rsidP="0088044B">
            <w:pPr>
              <w:spacing w:line="360" w:lineRule="auto"/>
              <w:jc w:val="center"/>
              <w:rPr>
                <w:rStyle w:val="Hyperlink"/>
                <w:rFonts w:ascii="Arial" w:hAnsi="Arial" w:cs="Arial"/>
              </w:rPr>
            </w:pPr>
            <w:hyperlink r:id="rId11" w:history="1">
              <w:r w:rsidRPr="00E43F0D">
                <w:rPr>
                  <w:rStyle w:val="Hyperlink"/>
                  <w:rFonts w:ascii="Arial" w:hAnsi="Arial" w:cs="Arial"/>
                </w:rPr>
                <w:t>www.portaldecompraspublicas.com.br</w:t>
              </w:r>
            </w:hyperlink>
          </w:p>
          <w:p w14:paraId="5E2863FB" w14:textId="77777777" w:rsidR="0088044B" w:rsidRPr="00E43F0D" w:rsidRDefault="0088044B" w:rsidP="0088044B">
            <w:pPr>
              <w:spacing w:line="360" w:lineRule="auto"/>
              <w:jc w:val="center"/>
              <w:rPr>
                <w:rStyle w:val="Forte"/>
                <w:rFonts w:ascii="Arial" w:hAnsi="Arial" w:cs="Arial"/>
                <w:b w:val="0"/>
                <w:bCs w:val="0"/>
              </w:rPr>
            </w:pPr>
          </w:p>
        </w:tc>
      </w:tr>
      <w:tr w:rsidR="0088044B" w:rsidRPr="00E43F0D" w14:paraId="3384E9E3" w14:textId="77777777" w:rsidTr="00AF7464">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474E5" w14:textId="77777777" w:rsidR="0088044B" w:rsidRPr="00E43F0D" w:rsidRDefault="0088044B" w:rsidP="001761C1">
            <w:pPr>
              <w:spacing w:line="360" w:lineRule="auto"/>
              <w:jc w:val="center"/>
              <w:rPr>
                <w:rStyle w:val="Forte"/>
                <w:rFonts w:ascii="Arial" w:hAnsi="Arial" w:cs="Arial"/>
              </w:rPr>
            </w:pPr>
            <w:r w:rsidRPr="00E43F0D">
              <w:rPr>
                <w:rStyle w:val="Forte"/>
                <w:rFonts w:ascii="Arial" w:hAnsi="Arial" w:cs="Arial"/>
              </w:rPr>
              <w:t>MODO DE DISPUTA</w:t>
            </w:r>
          </w:p>
        </w:tc>
        <w:tc>
          <w:tcPr>
            <w:tcW w:w="7013" w:type="dxa"/>
            <w:tcBorders>
              <w:top w:val="single" w:sz="4" w:space="0" w:color="auto"/>
              <w:left w:val="single" w:sz="4" w:space="0" w:color="auto"/>
              <w:bottom w:val="single" w:sz="4" w:space="0" w:color="auto"/>
              <w:right w:val="single" w:sz="4" w:space="0" w:color="auto"/>
            </w:tcBorders>
            <w:vAlign w:val="center"/>
          </w:tcPr>
          <w:p w14:paraId="7E05327B" w14:textId="77777777" w:rsidR="0088044B" w:rsidRPr="00E43F0D" w:rsidRDefault="0088044B" w:rsidP="0088044B">
            <w:pPr>
              <w:spacing w:line="360" w:lineRule="auto"/>
              <w:jc w:val="center"/>
              <w:rPr>
                <w:rFonts w:ascii="Arial" w:hAnsi="Arial" w:cs="Arial"/>
                <w:b/>
              </w:rPr>
            </w:pPr>
            <w:r w:rsidRPr="00E43F0D">
              <w:rPr>
                <w:rFonts w:ascii="Arial" w:hAnsi="Arial" w:cs="Arial"/>
                <w:b/>
              </w:rPr>
              <w:t>ABERTO</w:t>
            </w:r>
          </w:p>
          <w:p w14:paraId="286E88DA" w14:textId="77777777" w:rsidR="0088044B" w:rsidRPr="00E43F0D" w:rsidRDefault="0088044B" w:rsidP="0088044B">
            <w:pPr>
              <w:spacing w:line="360" w:lineRule="auto"/>
              <w:jc w:val="center"/>
              <w:rPr>
                <w:rFonts w:ascii="Arial" w:hAnsi="Arial" w:cs="Arial"/>
              </w:rPr>
            </w:pPr>
          </w:p>
        </w:tc>
      </w:tr>
    </w:tbl>
    <w:p w14:paraId="0D0D8960" w14:textId="77777777" w:rsidR="001C69E1" w:rsidRPr="00740E2F" w:rsidRDefault="001C69E1" w:rsidP="00740E2F">
      <w:pPr>
        <w:tabs>
          <w:tab w:val="left" w:pos="6570"/>
        </w:tabs>
        <w:spacing w:line="360" w:lineRule="auto"/>
        <w:jc w:val="both"/>
        <w:rPr>
          <w:rStyle w:val="Forte"/>
          <w:rFonts w:ascii="Arial" w:hAnsi="Arial" w:cs="Arial"/>
          <w:b w:val="0"/>
        </w:rPr>
      </w:pPr>
    </w:p>
    <w:p w14:paraId="5B5BEE88" w14:textId="77777777" w:rsidR="00964299" w:rsidRPr="00740E2F" w:rsidRDefault="00964299" w:rsidP="00740E2F">
      <w:pPr>
        <w:pStyle w:val="Nivel01"/>
        <w:numPr>
          <w:ilvl w:val="0"/>
          <w:numId w:val="1"/>
        </w:numPr>
        <w:shd w:val="clear" w:color="auto" w:fill="D6E3BC" w:themeFill="accent3" w:themeFillTint="66"/>
        <w:tabs>
          <w:tab w:val="clear" w:pos="567"/>
          <w:tab w:val="left" w:pos="426"/>
        </w:tabs>
        <w:spacing w:before="0" w:line="360" w:lineRule="auto"/>
        <w:rPr>
          <w:rFonts w:ascii="Arial" w:hAnsi="Arial" w:cs="Arial"/>
          <w:sz w:val="24"/>
          <w:szCs w:val="24"/>
        </w:rPr>
      </w:pPr>
      <w:r w:rsidRPr="00740E2F">
        <w:rPr>
          <w:rFonts w:ascii="Arial" w:hAnsi="Arial" w:cs="Arial"/>
          <w:sz w:val="24"/>
          <w:szCs w:val="24"/>
        </w:rPr>
        <w:t>DO OBJETO</w:t>
      </w:r>
      <w:r w:rsidR="004F45CB" w:rsidRPr="00740E2F">
        <w:rPr>
          <w:rFonts w:ascii="Arial" w:hAnsi="Arial" w:cs="Arial"/>
          <w:sz w:val="24"/>
          <w:szCs w:val="24"/>
        </w:rPr>
        <w:t>.</w:t>
      </w:r>
    </w:p>
    <w:p w14:paraId="70DABC42" w14:textId="77777777" w:rsidR="004F45CB" w:rsidRPr="00740E2F" w:rsidRDefault="004F45CB" w:rsidP="00740E2F">
      <w:pPr>
        <w:spacing w:line="360" w:lineRule="auto"/>
        <w:rPr>
          <w:rFonts w:ascii="Arial" w:hAnsi="Arial" w:cs="Arial"/>
        </w:rPr>
      </w:pPr>
    </w:p>
    <w:p w14:paraId="12751C8D" w14:textId="6CF7828C" w:rsidR="00964299" w:rsidRPr="00B7694F" w:rsidRDefault="00964299" w:rsidP="00B7694F">
      <w:pPr>
        <w:spacing w:line="360" w:lineRule="auto"/>
        <w:ind w:firstLine="709"/>
        <w:jc w:val="both"/>
        <w:rPr>
          <w:rFonts w:ascii="Arial" w:hAnsi="Arial" w:cs="Arial"/>
          <w:b/>
          <w:bCs/>
          <w:color w:val="000000"/>
          <w:sz w:val="40"/>
          <w:szCs w:val="40"/>
        </w:rPr>
      </w:pPr>
      <w:r w:rsidRPr="00740E2F">
        <w:rPr>
          <w:rFonts w:ascii="Arial" w:hAnsi="Arial" w:cs="Arial"/>
          <w:color w:val="000000"/>
        </w:rPr>
        <w:lastRenderedPageBreak/>
        <w:t>O objeto da presente licitação é a escolha da proposta mais vantajosa</w:t>
      </w:r>
      <w:r w:rsidR="00B857C6">
        <w:rPr>
          <w:rFonts w:ascii="Arial" w:hAnsi="Arial" w:cs="Arial"/>
          <w:b/>
          <w:bCs/>
          <w:color w:val="000000"/>
        </w:rPr>
        <w:t xml:space="preserve"> </w:t>
      </w:r>
      <w:r w:rsidR="00FD7FB0" w:rsidRPr="00FD7FB0">
        <w:rPr>
          <w:rFonts w:ascii="Arial" w:hAnsi="Arial" w:cs="Arial"/>
          <w:b/>
          <w:bCs/>
          <w:iCs/>
          <w:color w:val="000000"/>
          <w:sz w:val="44"/>
          <w:szCs w:val="44"/>
          <w:highlight w:val="yellow"/>
          <w:lang w:val="en-US"/>
        </w:rPr>
        <w:t>OBRAS DE COBERTURA NA ENTRADA E PLAYGROUND DA CRECHE PROFESSORA MARCIA DA CUNHA VASCONCELOS E COBERTURA NA ENTRADA DA CRECHE VER. BENEDITO APARECIDO DA CUNHA.</w:t>
      </w:r>
      <w:r w:rsidR="00FD7FB0" w:rsidRPr="00FD7FB0">
        <w:rPr>
          <w:rFonts w:ascii="Arial" w:hAnsi="Arial" w:cs="Arial"/>
          <w:b/>
          <w:bCs/>
          <w:iCs/>
          <w:color w:val="000000"/>
          <w:sz w:val="44"/>
          <w:szCs w:val="44"/>
          <w:highlight w:val="yellow"/>
        </w:rPr>
        <w:t>, COM FORNECIMENTO DE MATERIAIS E DE MÃO-DE-OBRA</w:t>
      </w:r>
      <w:r w:rsidR="00A66ED1">
        <w:rPr>
          <w:rFonts w:ascii="Arial" w:hAnsi="Arial" w:cs="Arial"/>
          <w:b/>
          <w:sz w:val="36"/>
          <w:szCs w:val="36"/>
        </w:rPr>
        <w:t>,</w:t>
      </w:r>
      <w:r w:rsidR="00363FB2">
        <w:rPr>
          <w:rFonts w:ascii="Arial" w:hAnsi="Arial" w:cs="Arial"/>
          <w:b/>
          <w:sz w:val="36"/>
          <w:szCs w:val="36"/>
        </w:rPr>
        <w:t xml:space="preserve"> </w:t>
      </w:r>
      <w:r w:rsidRPr="00740E2F">
        <w:rPr>
          <w:rFonts w:ascii="Arial" w:hAnsi="Arial" w:cs="Arial"/>
          <w:color w:val="000000"/>
        </w:rPr>
        <w:t>conforme condições, quantidades e exigências estabelecidas neste Edital e seus anexos</w:t>
      </w:r>
      <w:r w:rsidR="00062005">
        <w:rPr>
          <w:rFonts w:ascii="Arial" w:hAnsi="Arial" w:cs="Arial"/>
          <w:color w:val="000000"/>
        </w:rPr>
        <w:t>.</w:t>
      </w:r>
    </w:p>
    <w:p w14:paraId="31D50858" w14:textId="77777777" w:rsidR="004F45CB" w:rsidRPr="00740E2F" w:rsidRDefault="004F45CB" w:rsidP="00740E2F">
      <w:pPr>
        <w:tabs>
          <w:tab w:val="left" w:pos="426"/>
        </w:tabs>
        <w:spacing w:line="360" w:lineRule="auto"/>
        <w:jc w:val="both"/>
        <w:rPr>
          <w:rFonts w:ascii="Arial" w:hAnsi="Arial" w:cs="Arial"/>
          <w:b/>
          <w:color w:val="000000"/>
        </w:rPr>
      </w:pPr>
    </w:p>
    <w:p w14:paraId="54ADD782" w14:textId="77777777" w:rsidR="00964299" w:rsidRPr="00740E2F" w:rsidRDefault="00964299" w:rsidP="00740E2F">
      <w:pPr>
        <w:numPr>
          <w:ilvl w:val="1"/>
          <w:numId w:val="1"/>
        </w:numPr>
        <w:tabs>
          <w:tab w:val="left" w:pos="426"/>
        </w:tabs>
        <w:spacing w:line="360" w:lineRule="auto"/>
        <w:ind w:left="0" w:firstLine="0"/>
        <w:jc w:val="both"/>
        <w:rPr>
          <w:rFonts w:ascii="Arial" w:hAnsi="Arial" w:cs="Arial"/>
        </w:rPr>
      </w:pPr>
      <w:r w:rsidRPr="00740E2F">
        <w:rPr>
          <w:rFonts w:ascii="Arial" w:hAnsi="Arial" w:cs="Arial"/>
        </w:rPr>
        <w:t xml:space="preserve">A licitação será </w:t>
      </w:r>
      <w:r w:rsidR="003C209E" w:rsidRPr="00052BF9">
        <w:rPr>
          <w:rFonts w:ascii="Arial" w:hAnsi="Arial" w:cs="Arial"/>
          <w:b/>
          <w:bCs/>
        </w:rPr>
        <w:t>GLOBAL</w:t>
      </w:r>
      <w:r w:rsidRPr="00740E2F">
        <w:rPr>
          <w:rFonts w:ascii="Arial" w:hAnsi="Arial" w:cs="Arial"/>
          <w:b/>
        </w:rPr>
        <w:t>,</w:t>
      </w:r>
      <w:r w:rsidRPr="00740E2F">
        <w:rPr>
          <w:rFonts w:ascii="Arial" w:hAnsi="Arial" w:cs="Arial"/>
        </w:rPr>
        <w:t xml:space="preserve"> conforme tabela constante do Termo de Referência.</w:t>
      </w:r>
    </w:p>
    <w:p w14:paraId="2C317144" w14:textId="77777777" w:rsidR="00D355A5" w:rsidRPr="00740E2F" w:rsidRDefault="00D355A5" w:rsidP="00740E2F">
      <w:pPr>
        <w:tabs>
          <w:tab w:val="left" w:pos="426"/>
        </w:tabs>
        <w:spacing w:line="360" w:lineRule="auto"/>
        <w:jc w:val="both"/>
        <w:rPr>
          <w:rFonts w:ascii="Arial" w:hAnsi="Arial" w:cs="Arial"/>
        </w:rPr>
      </w:pPr>
    </w:p>
    <w:p w14:paraId="7FD30BC6" w14:textId="77777777" w:rsidR="00964299" w:rsidRPr="00740E2F" w:rsidRDefault="00964299" w:rsidP="00740E2F">
      <w:pPr>
        <w:pStyle w:val="PADRO"/>
        <w:keepNext w:val="0"/>
        <w:widowControl/>
        <w:numPr>
          <w:ilvl w:val="1"/>
          <w:numId w:val="1"/>
        </w:numPr>
        <w:shd w:val="clear" w:color="auto" w:fill="auto"/>
        <w:tabs>
          <w:tab w:val="left" w:pos="426"/>
        </w:tabs>
        <w:spacing w:before="0" w:after="0" w:line="360" w:lineRule="auto"/>
        <w:ind w:left="0" w:firstLine="0"/>
        <w:rPr>
          <w:rFonts w:ascii="Arial" w:hAnsi="Arial" w:cs="Arial"/>
          <w:sz w:val="24"/>
        </w:rPr>
      </w:pPr>
      <w:r w:rsidRPr="00740E2F">
        <w:rPr>
          <w:rFonts w:ascii="Arial" w:hAnsi="Arial" w:cs="Arial"/>
          <w:b/>
          <w:sz w:val="24"/>
        </w:rPr>
        <w:t xml:space="preserve">O critério de </w:t>
      </w:r>
      <w:r w:rsidR="00E27441" w:rsidRPr="00740E2F">
        <w:rPr>
          <w:rFonts w:ascii="Arial" w:hAnsi="Arial" w:cs="Arial"/>
          <w:b/>
          <w:sz w:val="24"/>
        </w:rPr>
        <w:t xml:space="preserve">julgamento adotado será o </w:t>
      </w:r>
      <w:r w:rsidR="00E27441" w:rsidRPr="00052BF9">
        <w:rPr>
          <w:rFonts w:ascii="Arial" w:hAnsi="Arial" w:cs="Arial"/>
          <w:b/>
          <w:sz w:val="24"/>
          <w:highlight w:val="yellow"/>
          <w:u w:val="single"/>
          <w:shd w:val="clear" w:color="auto" w:fill="FFFFFF" w:themeFill="background1"/>
        </w:rPr>
        <w:t xml:space="preserve">menor preço </w:t>
      </w:r>
      <w:r w:rsidR="003C209E" w:rsidRPr="00052BF9">
        <w:rPr>
          <w:rFonts w:ascii="Arial" w:hAnsi="Arial" w:cs="Arial"/>
          <w:b/>
          <w:sz w:val="24"/>
          <w:highlight w:val="yellow"/>
          <w:u w:val="single"/>
          <w:shd w:val="clear" w:color="auto" w:fill="FFFFFF" w:themeFill="background1"/>
        </w:rPr>
        <w:t>GLOBAL</w:t>
      </w:r>
      <w:r w:rsidR="00E27441" w:rsidRPr="00740E2F">
        <w:rPr>
          <w:rFonts w:ascii="Arial" w:hAnsi="Arial" w:cs="Arial"/>
          <w:sz w:val="24"/>
        </w:rPr>
        <w:t>,</w:t>
      </w:r>
      <w:r w:rsidRPr="00740E2F">
        <w:rPr>
          <w:rFonts w:ascii="Arial" w:hAnsi="Arial" w:cs="Arial"/>
          <w:sz w:val="24"/>
        </w:rPr>
        <w:t xml:space="preserve"> </w:t>
      </w:r>
      <w:r w:rsidR="00A37306" w:rsidRPr="00740E2F">
        <w:rPr>
          <w:rFonts w:ascii="Arial" w:hAnsi="Arial" w:cs="Arial"/>
          <w:sz w:val="24"/>
        </w:rPr>
        <w:t xml:space="preserve">considerado o menor dispêndio para a Administração, nos termos do art. 34 da Lei nº 14.133/2021, e </w:t>
      </w:r>
      <w:r w:rsidRPr="00740E2F">
        <w:rPr>
          <w:rFonts w:ascii="Arial" w:hAnsi="Arial" w:cs="Arial"/>
          <w:sz w:val="24"/>
        </w:rPr>
        <w:t xml:space="preserve">observadas as exigências contidas neste Edital e seus Anexos quanto às especificações do objeto. </w:t>
      </w:r>
    </w:p>
    <w:p w14:paraId="5E77B578" w14:textId="77777777" w:rsidR="00A37306" w:rsidRPr="00740E2F" w:rsidRDefault="00A37306" w:rsidP="00740E2F">
      <w:pPr>
        <w:pStyle w:val="PADRO"/>
        <w:keepNext w:val="0"/>
        <w:widowControl/>
        <w:shd w:val="clear" w:color="auto" w:fill="auto"/>
        <w:tabs>
          <w:tab w:val="left" w:pos="426"/>
        </w:tabs>
        <w:spacing w:before="0" w:after="0" w:line="360" w:lineRule="auto"/>
        <w:ind w:firstLine="0"/>
        <w:rPr>
          <w:rFonts w:ascii="Arial" w:hAnsi="Arial" w:cs="Arial"/>
          <w:sz w:val="24"/>
        </w:rPr>
      </w:pPr>
    </w:p>
    <w:p w14:paraId="3179B741" w14:textId="77777777" w:rsidR="00964299" w:rsidRPr="00740E2F" w:rsidRDefault="00964299" w:rsidP="00740E2F">
      <w:pPr>
        <w:pStyle w:val="Nivel01"/>
        <w:numPr>
          <w:ilvl w:val="0"/>
          <w:numId w:val="1"/>
        </w:numPr>
        <w:shd w:val="clear" w:color="auto" w:fill="D6E3BC" w:themeFill="accent3" w:themeFillTint="66"/>
        <w:tabs>
          <w:tab w:val="clear" w:pos="567"/>
          <w:tab w:val="left" w:pos="284"/>
        </w:tabs>
        <w:spacing w:before="0" w:line="360" w:lineRule="auto"/>
        <w:rPr>
          <w:rFonts w:ascii="Arial" w:hAnsi="Arial" w:cs="Arial"/>
          <w:color w:val="auto"/>
          <w:sz w:val="24"/>
          <w:szCs w:val="24"/>
        </w:rPr>
      </w:pPr>
      <w:r w:rsidRPr="00740E2F">
        <w:rPr>
          <w:rFonts w:ascii="Arial" w:hAnsi="Arial" w:cs="Arial"/>
          <w:color w:val="auto"/>
          <w:sz w:val="24"/>
          <w:szCs w:val="24"/>
        </w:rPr>
        <w:t>DO</w:t>
      </w:r>
      <w:r w:rsidR="005242A0" w:rsidRPr="00740E2F">
        <w:rPr>
          <w:rFonts w:ascii="Arial" w:hAnsi="Arial" w:cs="Arial"/>
          <w:color w:val="auto"/>
          <w:sz w:val="24"/>
          <w:szCs w:val="24"/>
        </w:rPr>
        <w:t>S RECURSOS ORÇAMENTÁRIOS</w:t>
      </w:r>
    </w:p>
    <w:p w14:paraId="2577F95A" w14:textId="77777777" w:rsidR="004F45CB" w:rsidRPr="00740E2F" w:rsidRDefault="004F45CB" w:rsidP="00740E2F">
      <w:pPr>
        <w:spacing w:line="360" w:lineRule="auto"/>
        <w:rPr>
          <w:rFonts w:ascii="Arial" w:hAnsi="Arial" w:cs="Arial"/>
        </w:rPr>
      </w:pPr>
    </w:p>
    <w:p w14:paraId="06A5C924" w14:textId="53363A64" w:rsidR="005242A0" w:rsidRPr="00740E2F" w:rsidRDefault="005242A0" w:rsidP="00740E2F">
      <w:pPr>
        <w:tabs>
          <w:tab w:val="left" w:pos="426"/>
        </w:tabs>
        <w:spacing w:line="360" w:lineRule="auto"/>
        <w:jc w:val="both"/>
        <w:rPr>
          <w:rFonts w:ascii="Arial" w:hAnsi="Arial" w:cs="Arial"/>
        </w:rPr>
      </w:pPr>
      <w:r w:rsidRPr="00740E2F">
        <w:rPr>
          <w:rFonts w:ascii="Arial" w:hAnsi="Arial" w:cs="Arial"/>
        </w:rPr>
        <w:t>As despesas para atender a esta licitação estão programadas em dotação orçamentária própria, prevista</w:t>
      </w:r>
      <w:r w:rsidR="002E2631">
        <w:rPr>
          <w:rFonts w:ascii="Arial" w:hAnsi="Arial" w:cs="Arial"/>
        </w:rPr>
        <w:t xml:space="preserve"> no orçamento</w:t>
      </w:r>
      <w:r w:rsidRPr="00740E2F">
        <w:rPr>
          <w:rFonts w:ascii="Arial" w:hAnsi="Arial" w:cs="Arial"/>
        </w:rPr>
        <w:t>, na classificação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7365"/>
      </w:tblGrid>
      <w:tr w:rsidR="00B364AF" w14:paraId="5BB716A5" w14:textId="77777777" w:rsidTr="00CB2FA8">
        <w:tc>
          <w:tcPr>
            <w:tcW w:w="1129" w:type="dxa"/>
          </w:tcPr>
          <w:p w14:paraId="363B7643" w14:textId="77777777" w:rsidR="00B364AF" w:rsidRPr="00A17E9E" w:rsidRDefault="00B364AF" w:rsidP="00CB2FA8">
            <w:pPr>
              <w:pStyle w:val="PargrafodaLista"/>
              <w:spacing w:line="360" w:lineRule="auto"/>
              <w:ind w:left="0"/>
              <w:jc w:val="center"/>
              <w:rPr>
                <w:rFonts w:ascii="Arial" w:hAnsi="Arial" w:cs="Arial"/>
                <w:b/>
                <w:bCs/>
              </w:rPr>
            </w:pPr>
            <w:r w:rsidRPr="00A17E9E">
              <w:rPr>
                <w:rFonts w:ascii="Arial" w:hAnsi="Arial" w:cs="Arial"/>
                <w:b/>
                <w:bCs/>
              </w:rPr>
              <w:t>FICHA</w:t>
            </w:r>
          </w:p>
        </w:tc>
        <w:tc>
          <w:tcPr>
            <w:tcW w:w="7365" w:type="dxa"/>
          </w:tcPr>
          <w:p w14:paraId="2234B958" w14:textId="77777777" w:rsidR="00B364AF" w:rsidRPr="00A17E9E" w:rsidRDefault="00B364AF" w:rsidP="00CB2FA8">
            <w:pPr>
              <w:pStyle w:val="PargrafodaLista"/>
              <w:spacing w:line="360" w:lineRule="auto"/>
              <w:ind w:left="0"/>
              <w:jc w:val="center"/>
              <w:rPr>
                <w:rFonts w:ascii="Arial" w:hAnsi="Arial" w:cs="Arial"/>
                <w:b/>
                <w:bCs/>
              </w:rPr>
            </w:pPr>
            <w:r w:rsidRPr="00A17E9E">
              <w:rPr>
                <w:rFonts w:ascii="Arial" w:hAnsi="Arial" w:cs="Arial"/>
                <w:b/>
                <w:bCs/>
              </w:rPr>
              <w:t>FONTE DE RECURSOS</w:t>
            </w:r>
          </w:p>
        </w:tc>
      </w:tr>
      <w:tr w:rsidR="00B364AF" w14:paraId="01B708CB" w14:textId="77777777" w:rsidTr="00CB2FA8">
        <w:trPr>
          <w:trHeight w:val="410"/>
        </w:trPr>
        <w:tc>
          <w:tcPr>
            <w:tcW w:w="1129" w:type="dxa"/>
          </w:tcPr>
          <w:p w14:paraId="19ECA231" w14:textId="77777777" w:rsidR="00B364AF" w:rsidRPr="00A17E9E" w:rsidRDefault="00B364AF" w:rsidP="00CB2FA8">
            <w:pPr>
              <w:pStyle w:val="PargrafodaLista"/>
              <w:spacing w:line="360" w:lineRule="auto"/>
              <w:ind w:left="0"/>
              <w:jc w:val="center"/>
              <w:rPr>
                <w:rFonts w:ascii="Arial" w:hAnsi="Arial" w:cs="Arial"/>
              </w:rPr>
            </w:pPr>
            <w:r w:rsidRPr="00A17E9E">
              <w:rPr>
                <w:rFonts w:ascii="Arial" w:hAnsi="Arial" w:cs="Arial"/>
              </w:rPr>
              <w:t>289</w:t>
            </w:r>
          </w:p>
          <w:p w14:paraId="2616FB02" w14:textId="77777777" w:rsidR="00B364AF" w:rsidRPr="00A17E9E" w:rsidRDefault="00B364AF" w:rsidP="00CB2FA8">
            <w:pPr>
              <w:pStyle w:val="PargrafodaLista"/>
              <w:spacing w:line="360" w:lineRule="auto"/>
              <w:ind w:left="0"/>
              <w:jc w:val="center"/>
              <w:rPr>
                <w:rFonts w:ascii="Arial" w:hAnsi="Arial" w:cs="Arial"/>
              </w:rPr>
            </w:pPr>
          </w:p>
        </w:tc>
        <w:tc>
          <w:tcPr>
            <w:tcW w:w="7365" w:type="dxa"/>
          </w:tcPr>
          <w:p w14:paraId="5AA840F6" w14:textId="77777777" w:rsidR="00B364AF" w:rsidRPr="00A17E9E" w:rsidRDefault="00B364AF" w:rsidP="00CB2FA8">
            <w:pPr>
              <w:pStyle w:val="PargrafodaLista"/>
              <w:spacing w:line="360" w:lineRule="auto"/>
              <w:ind w:left="0"/>
              <w:jc w:val="center"/>
              <w:rPr>
                <w:rFonts w:ascii="Arial" w:hAnsi="Arial" w:cs="Arial"/>
              </w:rPr>
            </w:pPr>
            <w:r w:rsidRPr="00A17E9E">
              <w:rPr>
                <w:rFonts w:ascii="Arial" w:hAnsi="Arial" w:cs="Arial"/>
              </w:rPr>
              <w:lastRenderedPageBreak/>
              <w:t>OBRAS E INSTALAÇÕES – SETOR EDUCAÇÃO</w:t>
            </w:r>
          </w:p>
          <w:p w14:paraId="03D0F0EB" w14:textId="77777777" w:rsidR="00B364AF" w:rsidRPr="00A17E9E" w:rsidRDefault="00B364AF" w:rsidP="00CB2FA8">
            <w:pPr>
              <w:pStyle w:val="PargrafodaLista"/>
              <w:spacing w:line="360" w:lineRule="auto"/>
              <w:ind w:left="0"/>
              <w:jc w:val="center"/>
              <w:rPr>
                <w:rFonts w:ascii="Arial" w:hAnsi="Arial" w:cs="Arial"/>
              </w:rPr>
            </w:pPr>
          </w:p>
        </w:tc>
      </w:tr>
    </w:tbl>
    <w:p w14:paraId="69888D0D" w14:textId="77777777" w:rsidR="00B364AF" w:rsidRDefault="00B364AF" w:rsidP="00EB1EEF">
      <w:pPr>
        <w:tabs>
          <w:tab w:val="left" w:pos="426"/>
        </w:tabs>
        <w:spacing w:line="360" w:lineRule="auto"/>
        <w:jc w:val="center"/>
        <w:rPr>
          <w:rFonts w:ascii="Arial" w:hAnsi="Arial" w:cs="Arial"/>
        </w:rPr>
      </w:pPr>
    </w:p>
    <w:p w14:paraId="62E948D8" w14:textId="5269AF09" w:rsidR="00964299" w:rsidRPr="00740E2F" w:rsidRDefault="00964299" w:rsidP="00740E2F">
      <w:pPr>
        <w:pStyle w:val="Nivel01"/>
        <w:numPr>
          <w:ilvl w:val="0"/>
          <w:numId w:val="1"/>
        </w:numPr>
        <w:shd w:val="clear" w:color="auto" w:fill="D6E3BC" w:themeFill="accent3" w:themeFillTint="66"/>
        <w:tabs>
          <w:tab w:val="clear" w:pos="567"/>
          <w:tab w:val="left" w:pos="284"/>
        </w:tabs>
        <w:spacing w:before="0" w:line="360" w:lineRule="auto"/>
        <w:ind w:left="0" w:firstLine="0"/>
        <w:rPr>
          <w:rFonts w:ascii="Arial" w:hAnsi="Arial" w:cs="Arial"/>
          <w:sz w:val="24"/>
          <w:szCs w:val="24"/>
        </w:rPr>
      </w:pPr>
      <w:r w:rsidRPr="00740E2F">
        <w:rPr>
          <w:rFonts w:ascii="Arial" w:hAnsi="Arial" w:cs="Arial"/>
          <w:sz w:val="24"/>
          <w:szCs w:val="24"/>
        </w:rPr>
        <w:t>DO CREDENCIAMENTO</w:t>
      </w:r>
      <w:r w:rsidR="004F45CB" w:rsidRPr="00740E2F">
        <w:rPr>
          <w:rFonts w:ascii="Arial" w:hAnsi="Arial" w:cs="Arial"/>
          <w:sz w:val="24"/>
          <w:szCs w:val="24"/>
        </w:rPr>
        <w:t>.</w:t>
      </w:r>
    </w:p>
    <w:p w14:paraId="2A9C77D6" w14:textId="77777777" w:rsidR="003B1783" w:rsidRPr="00740E2F" w:rsidRDefault="003B1783" w:rsidP="00740E2F">
      <w:pPr>
        <w:spacing w:line="360" w:lineRule="auto"/>
        <w:rPr>
          <w:rFonts w:ascii="Arial" w:hAnsi="Arial" w:cs="Arial"/>
        </w:rPr>
      </w:pPr>
    </w:p>
    <w:p w14:paraId="66055F91" w14:textId="0A58D6AB" w:rsidR="004F45CB" w:rsidRPr="006442E7" w:rsidRDefault="00964299" w:rsidP="00BC712C">
      <w:pPr>
        <w:numPr>
          <w:ilvl w:val="1"/>
          <w:numId w:val="1"/>
        </w:numPr>
        <w:tabs>
          <w:tab w:val="left" w:pos="426"/>
        </w:tabs>
        <w:spacing w:line="360" w:lineRule="auto"/>
        <w:ind w:left="0" w:firstLine="0"/>
        <w:jc w:val="both"/>
        <w:rPr>
          <w:rFonts w:ascii="Arial" w:hAnsi="Arial" w:cs="Arial"/>
          <w:bCs/>
          <w:iCs/>
          <w:color w:val="000000"/>
          <w:highlight w:val="cyan"/>
        </w:rPr>
      </w:pPr>
      <w:r w:rsidRPr="00BC712C">
        <w:rPr>
          <w:rFonts w:ascii="Arial" w:hAnsi="Arial" w:cs="Arial"/>
          <w:bCs/>
          <w:iCs/>
          <w:color w:val="000000"/>
        </w:rPr>
        <w:t xml:space="preserve">O Credenciamento é o nível básico do </w:t>
      </w:r>
      <w:r w:rsidR="00031831" w:rsidRPr="00BC712C">
        <w:rPr>
          <w:rFonts w:ascii="Arial" w:hAnsi="Arial" w:cs="Arial"/>
          <w:bCs/>
          <w:iCs/>
          <w:color w:val="000000"/>
        </w:rPr>
        <w:t>r</w:t>
      </w:r>
      <w:r w:rsidRPr="00BC712C">
        <w:rPr>
          <w:rFonts w:ascii="Arial" w:hAnsi="Arial" w:cs="Arial"/>
          <w:bCs/>
          <w:iCs/>
          <w:color w:val="000000"/>
        </w:rPr>
        <w:t xml:space="preserve">egistro </w:t>
      </w:r>
      <w:r w:rsidR="00031831" w:rsidRPr="00BC712C">
        <w:rPr>
          <w:rFonts w:ascii="Arial" w:hAnsi="Arial" w:cs="Arial"/>
          <w:bCs/>
          <w:iCs/>
          <w:color w:val="000000"/>
        </w:rPr>
        <w:t>c</w:t>
      </w:r>
      <w:r w:rsidRPr="00BC712C">
        <w:rPr>
          <w:rFonts w:ascii="Arial" w:hAnsi="Arial" w:cs="Arial"/>
          <w:bCs/>
          <w:iCs/>
          <w:color w:val="000000"/>
        </w:rPr>
        <w:t xml:space="preserve">adastral no </w:t>
      </w:r>
      <w:r w:rsidRPr="00BC712C">
        <w:rPr>
          <w:rFonts w:ascii="Arial" w:hAnsi="Arial" w:cs="Arial"/>
          <w:b/>
          <w:bCs/>
          <w:iCs/>
          <w:color w:val="000000"/>
        </w:rPr>
        <w:t xml:space="preserve">PORTAL DE COMPRAS </w:t>
      </w:r>
      <w:r w:rsidR="00902CB1" w:rsidRPr="00BC712C">
        <w:rPr>
          <w:rFonts w:ascii="Arial" w:hAnsi="Arial" w:cs="Arial"/>
          <w:b/>
          <w:bCs/>
          <w:iCs/>
          <w:color w:val="000000"/>
        </w:rPr>
        <w:t>PUBLICAS</w:t>
      </w:r>
      <w:r w:rsidR="00BC712C">
        <w:rPr>
          <w:rFonts w:ascii="Arial" w:hAnsi="Arial" w:cs="Arial"/>
          <w:b/>
          <w:bCs/>
          <w:iCs/>
          <w:color w:val="000000"/>
        </w:rPr>
        <w:t xml:space="preserve"> </w:t>
      </w:r>
      <w:r w:rsidR="00BC712C" w:rsidRPr="00740E2F">
        <w:rPr>
          <w:rFonts w:ascii="Arial" w:hAnsi="Arial" w:cs="Arial"/>
          <w:bCs/>
          <w:iCs/>
          <w:color w:val="000000"/>
        </w:rPr>
        <w:t>ELETRÔNICA</w:t>
      </w:r>
      <w:r w:rsidR="00BC712C">
        <w:rPr>
          <w:rFonts w:ascii="Arial" w:hAnsi="Arial" w:cs="Arial"/>
          <w:bCs/>
          <w:iCs/>
          <w:color w:val="000000"/>
        </w:rPr>
        <w:t xml:space="preserve"> </w:t>
      </w:r>
      <w:r w:rsidR="00BC712C" w:rsidRPr="00CE7791">
        <w:rPr>
          <w:rFonts w:ascii="Arial" w:hAnsi="Arial" w:cs="Arial"/>
          <w:bCs/>
          <w:iCs/>
          <w:color w:val="000000"/>
          <w:highlight w:val="cyan"/>
        </w:rPr>
        <w:t>e no Sistema de Cadastramento Unificado de Fornecedores – SICAF</w:t>
      </w:r>
      <w:r w:rsidRPr="00BC712C">
        <w:rPr>
          <w:rFonts w:ascii="Arial" w:hAnsi="Arial" w:cs="Arial"/>
          <w:bCs/>
          <w:iCs/>
          <w:color w:val="000000"/>
        </w:rPr>
        <w:t xml:space="preserve"> que permite a participação dos interessados na modalidade LICITATÓRIA </w:t>
      </w:r>
      <w:r w:rsidR="00031831" w:rsidRPr="00BC712C">
        <w:rPr>
          <w:rFonts w:ascii="Arial" w:hAnsi="Arial" w:cs="Arial"/>
          <w:bCs/>
          <w:iCs/>
          <w:color w:val="000000"/>
        </w:rPr>
        <w:t>CONCORRÊNCIA</w:t>
      </w:r>
      <w:r w:rsidRPr="00BC712C">
        <w:rPr>
          <w:rFonts w:ascii="Arial" w:hAnsi="Arial" w:cs="Arial"/>
          <w:bCs/>
          <w:iCs/>
          <w:color w:val="000000"/>
        </w:rPr>
        <w:t xml:space="preserve">, em sua FORMA </w:t>
      </w:r>
    </w:p>
    <w:p w14:paraId="316DE8F4" w14:textId="77777777" w:rsidR="006442E7" w:rsidRPr="00BC712C" w:rsidRDefault="006442E7" w:rsidP="006442E7">
      <w:pPr>
        <w:tabs>
          <w:tab w:val="left" w:pos="426"/>
        </w:tabs>
        <w:spacing w:line="360" w:lineRule="auto"/>
        <w:jc w:val="both"/>
        <w:rPr>
          <w:rFonts w:ascii="Arial" w:hAnsi="Arial" w:cs="Arial"/>
          <w:bCs/>
          <w:iCs/>
          <w:color w:val="000000"/>
          <w:highlight w:val="cyan"/>
        </w:rPr>
      </w:pPr>
    </w:p>
    <w:p w14:paraId="773034CF" w14:textId="77777777" w:rsidR="00964299" w:rsidRPr="00740E2F" w:rsidRDefault="00964299" w:rsidP="00740E2F">
      <w:pPr>
        <w:pStyle w:val="PargrafodaLista"/>
        <w:numPr>
          <w:ilvl w:val="1"/>
          <w:numId w:val="1"/>
        </w:numPr>
        <w:tabs>
          <w:tab w:val="left" w:pos="426"/>
        </w:tabs>
        <w:spacing w:line="360" w:lineRule="auto"/>
        <w:ind w:left="0" w:firstLine="0"/>
        <w:jc w:val="both"/>
        <w:rPr>
          <w:rFonts w:ascii="Arial" w:hAnsi="Arial" w:cs="Arial"/>
          <w:color w:val="000000" w:themeColor="text1"/>
        </w:rPr>
      </w:pPr>
      <w:r w:rsidRPr="00740E2F">
        <w:rPr>
          <w:rFonts w:ascii="Arial" w:hAnsi="Arial" w:cs="Arial"/>
          <w:color w:val="000000" w:themeColor="text1"/>
        </w:rPr>
        <w:t xml:space="preserve">O cadastro deverá ser feito no Portal de Compras </w:t>
      </w:r>
      <w:r w:rsidR="00031831" w:rsidRPr="00740E2F">
        <w:rPr>
          <w:rFonts w:ascii="Arial" w:hAnsi="Arial" w:cs="Arial"/>
          <w:color w:val="000000" w:themeColor="text1"/>
        </w:rPr>
        <w:t>Públicas</w:t>
      </w:r>
      <w:r w:rsidRPr="00740E2F">
        <w:rPr>
          <w:rFonts w:ascii="Arial" w:hAnsi="Arial" w:cs="Arial"/>
          <w:color w:val="000000" w:themeColor="text1"/>
        </w:rPr>
        <w:t xml:space="preserve">, no sítio </w:t>
      </w:r>
      <w:hyperlink r:id="rId12" w:history="1">
        <w:r w:rsidRPr="00740E2F">
          <w:rPr>
            <w:rStyle w:val="Hyperlink"/>
            <w:rFonts w:ascii="Arial" w:hAnsi="Arial" w:cs="Arial"/>
            <w:b/>
            <w:i/>
            <w:color w:val="0066FF"/>
          </w:rPr>
          <w:t>www.portaldecompraspublicas.com.br</w:t>
        </w:r>
      </w:hyperlink>
      <w:r w:rsidRPr="00740E2F">
        <w:rPr>
          <w:rFonts w:ascii="Arial" w:hAnsi="Arial" w:cs="Arial"/>
          <w:b/>
          <w:i/>
          <w:color w:val="000000" w:themeColor="text1"/>
        </w:rPr>
        <w:t>;</w:t>
      </w:r>
    </w:p>
    <w:p w14:paraId="0F66E210" w14:textId="77777777" w:rsidR="004F45CB" w:rsidRPr="00740E2F" w:rsidRDefault="004F45CB" w:rsidP="00740E2F">
      <w:pPr>
        <w:pStyle w:val="PargrafodaLista"/>
        <w:tabs>
          <w:tab w:val="left" w:pos="426"/>
        </w:tabs>
        <w:spacing w:line="360" w:lineRule="auto"/>
        <w:ind w:left="0"/>
        <w:jc w:val="both"/>
        <w:rPr>
          <w:rFonts w:ascii="Arial" w:hAnsi="Arial" w:cs="Arial"/>
          <w:color w:val="000000" w:themeColor="text1"/>
        </w:rPr>
      </w:pPr>
    </w:p>
    <w:p w14:paraId="57DA3054" w14:textId="0290E2F8" w:rsidR="004F45CB" w:rsidRDefault="00964299" w:rsidP="00740E2F">
      <w:pPr>
        <w:numPr>
          <w:ilvl w:val="1"/>
          <w:numId w:val="1"/>
        </w:numPr>
        <w:tabs>
          <w:tab w:val="left" w:pos="426"/>
        </w:tabs>
        <w:spacing w:line="360" w:lineRule="auto"/>
        <w:ind w:left="0" w:firstLine="0"/>
        <w:jc w:val="both"/>
        <w:rPr>
          <w:rFonts w:ascii="Arial" w:hAnsi="Arial" w:cs="Arial"/>
          <w:color w:val="000000"/>
        </w:rPr>
      </w:pPr>
      <w:r w:rsidRPr="00740E2F">
        <w:rPr>
          <w:rFonts w:ascii="Arial" w:hAnsi="Arial" w:cs="Arial"/>
          <w:color w:val="000000"/>
        </w:rPr>
        <w:t xml:space="preserve">O credenciamento junto ao provedor do sistema implica a responsabilidade do licitante ou de seu representante legal e a presunção de sua capacidade técnica para realização das transações inerentes a </w:t>
      </w:r>
      <w:r w:rsidR="00031831" w:rsidRPr="00740E2F">
        <w:rPr>
          <w:rFonts w:ascii="Arial" w:hAnsi="Arial" w:cs="Arial"/>
          <w:color w:val="000000"/>
        </w:rPr>
        <w:t>esta licitação</w:t>
      </w:r>
      <w:r w:rsidRPr="00740E2F">
        <w:rPr>
          <w:rFonts w:ascii="Arial" w:hAnsi="Arial" w:cs="Arial"/>
          <w:color w:val="000000"/>
        </w:rPr>
        <w:t>.</w:t>
      </w:r>
    </w:p>
    <w:p w14:paraId="055C7D64" w14:textId="77777777" w:rsidR="006442E7" w:rsidRDefault="006442E7" w:rsidP="006442E7">
      <w:pPr>
        <w:pStyle w:val="PargrafodaLista"/>
        <w:rPr>
          <w:rFonts w:ascii="Arial" w:hAnsi="Arial" w:cs="Arial"/>
          <w:color w:val="000000"/>
        </w:rPr>
      </w:pPr>
    </w:p>
    <w:p w14:paraId="687CF8A1" w14:textId="77777777" w:rsidR="00964299" w:rsidRPr="006442E7" w:rsidRDefault="00964299" w:rsidP="006442E7">
      <w:pPr>
        <w:numPr>
          <w:ilvl w:val="1"/>
          <w:numId w:val="1"/>
        </w:numPr>
        <w:tabs>
          <w:tab w:val="left" w:pos="426"/>
        </w:tabs>
        <w:spacing w:line="360" w:lineRule="auto"/>
        <w:ind w:left="0" w:firstLine="0"/>
        <w:jc w:val="both"/>
        <w:rPr>
          <w:rFonts w:ascii="Arial" w:hAnsi="Arial" w:cs="Arial"/>
          <w:color w:val="000000"/>
        </w:rPr>
      </w:pPr>
      <w:r w:rsidRPr="006442E7">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6442E7">
        <w:rPr>
          <w:rFonts w:ascii="Arial" w:hAnsi="Arial" w:cs="Arial"/>
          <w:color w:val="000000" w:themeColor="text1"/>
        </w:rPr>
        <w:t>.</w:t>
      </w:r>
    </w:p>
    <w:p w14:paraId="666C3B57" w14:textId="77777777" w:rsidR="006442E7" w:rsidRPr="006442E7" w:rsidRDefault="006442E7" w:rsidP="006442E7">
      <w:pPr>
        <w:tabs>
          <w:tab w:val="left" w:pos="426"/>
        </w:tabs>
        <w:spacing w:line="360" w:lineRule="auto"/>
        <w:jc w:val="both"/>
        <w:rPr>
          <w:rFonts w:ascii="Arial" w:hAnsi="Arial" w:cs="Arial"/>
          <w:color w:val="000000"/>
        </w:rPr>
      </w:pPr>
    </w:p>
    <w:p w14:paraId="39744B42" w14:textId="77777777" w:rsidR="00BC712C" w:rsidRPr="006442E7" w:rsidRDefault="00964299" w:rsidP="00BC712C">
      <w:pPr>
        <w:numPr>
          <w:ilvl w:val="1"/>
          <w:numId w:val="1"/>
        </w:numPr>
        <w:tabs>
          <w:tab w:val="left" w:pos="426"/>
        </w:tabs>
        <w:spacing w:line="360" w:lineRule="auto"/>
        <w:ind w:left="0" w:firstLine="0"/>
        <w:jc w:val="both"/>
        <w:rPr>
          <w:rFonts w:ascii="Arial" w:hAnsi="Arial" w:cs="Arial"/>
        </w:rPr>
      </w:pPr>
      <w:r w:rsidRPr="00740E2F">
        <w:rPr>
          <w:rFonts w:ascii="Arial" w:hAnsi="Arial" w:cs="Arial"/>
        </w:rPr>
        <w:t xml:space="preserve">É de responsabilidade do cadastrado conferir a exatidão dos seus dados cadastrais no </w:t>
      </w:r>
      <w:r w:rsidRPr="00740E2F">
        <w:rPr>
          <w:rFonts w:ascii="Arial" w:hAnsi="Arial" w:cs="Arial"/>
          <w:b/>
        </w:rPr>
        <w:t>PORTAL DE COMPRAS PUBLICAS</w:t>
      </w:r>
      <w:r w:rsidR="00BC712C">
        <w:rPr>
          <w:rFonts w:ascii="Arial" w:hAnsi="Arial" w:cs="Arial"/>
          <w:b/>
        </w:rPr>
        <w:t xml:space="preserve"> </w:t>
      </w:r>
      <w:r w:rsidR="00BC712C" w:rsidRPr="00CE7791">
        <w:rPr>
          <w:rFonts w:ascii="Arial" w:hAnsi="Arial" w:cs="Arial"/>
          <w:bCs/>
          <w:iCs/>
          <w:color w:val="000000"/>
          <w:highlight w:val="cyan"/>
        </w:rPr>
        <w:t>e no Sistema de Cadastramento Unificado de Fornecedores – SICAF</w:t>
      </w:r>
    </w:p>
    <w:p w14:paraId="25DE5C3F" w14:textId="77777777" w:rsidR="006442E7" w:rsidRPr="00740E2F" w:rsidRDefault="006442E7" w:rsidP="006442E7">
      <w:pPr>
        <w:tabs>
          <w:tab w:val="left" w:pos="426"/>
        </w:tabs>
        <w:spacing w:line="360" w:lineRule="auto"/>
        <w:jc w:val="both"/>
        <w:rPr>
          <w:rFonts w:ascii="Arial" w:hAnsi="Arial" w:cs="Arial"/>
        </w:rPr>
      </w:pPr>
    </w:p>
    <w:p w14:paraId="4B7B3713" w14:textId="67FA5ABD" w:rsidR="004F45CB" w:rsidRPr="00BC712C" w:rsidRDefault="00964299" w:rsidP="00534961">
      <w:pPr>
        <w:numPr>
          <w:ilvl w:val="1"/>
          <w:numId w:val="1"/>
        </w:numPr>
        <w:tabs>
          <w:tab w:val="left" w:pos="426"/>
        </w:tabs>
        <w:spacing w:line="360" w:lineRule="auto"/>
        <w:ind w:left="0" w:firstLine="0"/>
        <w:jc w:val="both"/>
        <w:rPr>
          <w:rFonts w:ascii="Arial" w:hAnsi="Arial" w:cs="Arial"/>
        </w:rPr>
      </w:pPr>
      <w:r w:rsidRPr="00BC712C">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r w:rsidR="00DF7FDB" w:rsidRPr="00BC712C">
        <w:rPr>
          <w:rFonts w:ascii="Arial" w:hAnsi="Arial" w:cs="Arial"/>
        </w:rPr>
        <w:t xml:space="preserve"> </w:t>
      </w:r>
    </w:p>
    <w:p w14:paraId="50FCA98B" w14:textId="77777777" w:rsidR="00964299" w:rsidRPr="002244C6" w:rsidRDefault="00964299" w:rsidP="002244C6">
      <w:pPr>
        <w:numPr>
          <w:ilvl w:val="2"/>
          <w:numId w:val="1"/>
        </w:numPr>
        <w:tabs>
          <w:tab w:val="left" w:pos="709"/>
          <w:tab w:val="left" w:pos="851"/>
        </w:tabs>
        <w:spacing w:line="360" w:lineRule="auto"/>
        <w:ind w:left="284" w:firstLine="0"/>
        <w:jc w:val="both"/>
        <w:rPr>
          <w:rFonts w:ascii="Arial" w:hAnsi="Arial" w:cs="Arial"/>
          <w:color w:val="000000"/>
        </w:rPr>
      </w:pPr>
      <w:r w:rsidRPr="002244C6">
        <w:rPr>
          <w:rFonts w:ascii="Arial" w:hAnsi="Arial" w:cs="Arial"/>
          <w:color w:val="000000"/>
        </w:rPr>
        <w:lastRenderedPageBreak/>
        <w:t>A não observância do disposto no subitem anterior poderá ensejar desclassificação no momento da habilitação</w:t>
      </w:r>
      <w:r w:rsidR="00BC146A" w:rsidRPr="002244C6">
        <w:rPr>
          <w:rFonts w:ascii="Arial" w:hAnsi="Arial" w:cs="Arial"/>
          <w:color w:val="000000"/>
        </w:rPr>
        <w:t>.</w:t>
      </w:r>
    </w:p>
    <w:p w14:paraId="08012AF1" w14:textId="0ADF8B9B" w:rsidR="001761C1" w:rsidRPr="002244C6" w:rsidRDefault="001761C1" w:rsidP="002244C6">
      <w:pPr>
        <w:pStyle w:val="Nivel3"/>
        <w:numPr>
          <w:ilvl w:val="2"/>
          <w:numId w:val="1"/>
        </w:numPr>
        <w:spacing w:before="0" w:after="0" w:line="360" w:lineRule="auto"/>
        <w:ind w:left="284" w:firstLine="0"/>
        <w:rPr>
          <w:rFonts w:ascii="Arial" w:eastAsiaTheme="minorEastAsia" w:hAnsi="Arial"/>
          <w:bCs/>
          <w:iCs/>
          <w:sz w:val="32"/>
          <w:szCs w:val="32"/>
          <w:highlight w:val="yellow"/>
          <w:u w:val="single"/>
        </w:rPr>
      </w:pPr>
      <w:r w:rsidRPr="002244C6">
        <w:rPr>
          <w:rFonts w:ascii="Arial" w:eastAsiaTheme="minorEastAsia" w:hAnsi="Arial"/>
          <w:bCs/>
          <w:iCs/>
          <w:sz w:val="32"/>
          <w:szCs w:val="32"/>
          <w:highlight w:val="yellow"/>
          <w:u w:val="single"/>
        </w:rPr>
        <w:t>Os interessados deverão atender às condições exigidas no cadastramento no Sicaf até o terceiro dia útil anterior à data prevista para recebimento das propostas.</w:t>
      </w:r>
    </w:p>
    <w:p w14:paraId="2FD9132D" w14:textId="77777777" w:rsidR="00964299" w:rsidRPr="00740E2F" w:rsidRDefault="00964299" w:rsidP="00740E2F">
      <w:pPr>
        <w:spacing w:line="360" w:lineRule="auto"/>
        <w:ind w:left="1071"/>
        <w:jc w:val="both"/>
        <w:rPr>
          <w:rFonts w:ascii="Arial" w:hAnsi="Arial" w:cs="Arial"/>
          <w:color w:val="000000"/>
        </w:rPr>
      </w:pPr>
    </w:p>
    <w:p w14:paraId="35C184F5" w14:textId="77777777" w:rsidR="00964299" w:rsidRPr="00740E2F" w:rsidRDefault="00964299" w:rsidP="00740E2F">
      <w:pPr>
        <w:pStyle w:val="Nivel01"/>
        <w:numPr>
          <w:ilvl w:val="0"/>
          <w:numId w:val="1"/>
        </w:numPr>
        <w:shd w:val="clear" w:color="auto" w:fill="D6E3BC" w:themeFill="accent3" w:themeFillTint="66"/>
        <w:tabs>
          <w:tab w:val="clear" w:pos="567"/>
          <w:tab w:val="left" w:pos="0"/>
          <w:tab w:val="left" w:pos="284"/>
          <w:tab w:val="left" w:pos="851"/>
        </w:tabs>
        <w:spacing w:before="0" w:line="360" w:lineRule="auto"/>
        <w:ind w:left="0" w:firstLine="0"/>
        <w:rPr>
          <w:rFonts w:ascii="Arial" w:hAnsi="Arial" w:cs="Arial"/>
          <w:sz w:val="24"/>
          <w:szCs w:val="24"/>
        </w:rPr>
      </w:pPr>
      <w:r w:rsidRPr="00740E2F">
        <w:rPr>
          <w:rFonts w:ascii="Arial" w:hAnsi="Arial" w:cs="Arial"/>
          <w:sz w:val="24"/>
          <w:szCs w:val="24"/>
        </w:rPr>
        <w:t>DA PARTICIPAÇÃO N</w:t>
      </w:r>
      <w:r w:rsidR="00EF084D" w:rsidRPr="00740E2F">
        <w:rPr>
          <w:rFonts w:ascii="Arial" w:hAnsi="Arial" w:cs="Arial"/>
          <w:sz w:val="24"/>
          <w:szCs w:val="24"/>
        </w:rPr>
        <w:t>A CONCORRÊNCIA</w:t>
      </w:r>
      <w:r w:rsidRPr="00740E2F">
        <w:rPr>
          <w:rFonts w:ascii="Arial" w:hAnsi="Arial" w:cs="Arial"/>
          <w:sz w:val="24"/>
          <w:szCs w:val="24"/>
        </w:rPr>
        <w:t>.</w:t>
      </w:r>
    </w:p>
    <w:p w14:paraId="5C167C26" w14:textId="77777777" w:rsidR="004F45CB" w:rsidRPr="00740E2F" w:rsidRDefault="004F45CB" w:rsidP="00740E2F">
      <w:pPr>
        <w:spacing w:line="360" w:lineRule="auto"/>
        <w:rPr>
          <w:rFonts w:ascii="Arial" w:hAnsi="Arial" w:cs="Arial"/>
        </w:rPr>
      </w:pPr>
    </w:p>
    <w:p w14:paraId="65A5B324" w14:textId="77777777" w:rsidR="00964299" w:rsidRPr="00740E2F" w:rsidRDefault="00964299" w:rsidP="00740E2F">
      <w:pPr>
        <w:numPr>
          <w:ilvl w:val="1"/>
          <w:numId w:val="1"/>
        </w:numPr>
        <w:tabs>
          <w:tab w:val="left" w:pos="426"/>
        </w:tabs>
        <w:spacing w:line="360" w:lineRule="auto"/>
        <w:ind w:left="0" w:firstLine="0"/>
        <w:jc w:val="both"/>
        <w:rPr>
          <w:rFonts w:ascii="Arial" w:hAnsi="Arial" w:cs="Arial"/>
          <w:bCs/>
          <w:iCs/>
          <w:color w:val="000000"/>
        </w:rPr>
      </w:pPr>
      <w:r w:rsidRPr="00740E2F">
        <w:rPr>
          <w:rFonts w:ascii="Arial" w:hAnsi="Arial" w:cs="Arial"/>
          <w:bCs/>
          <w:color w:val="000000"/>
        </w:rPr>
        <w:t xml:space="preserve">Poderão participar </w:t>
      </w:r>
      <w:r w:rsidR="00B17B04" w:rsidRPr="00740E2F">
        <w:rPr>
          <w:rFonts w:ascii="Arial" w:hAnsi="Arial" w:cs="Arial"/>
          <w:bCs/>
          <w:color w:val="000000"/>
        </w:rPr>
        <w:t>desta Concorrência</w:t>
      </w:r>
      <w:r w:rsidRPr="00740E2F">
        <w:rPr>
          <w:rFonts w:ascii="Arial" w:hAnsi="Arial" w:cs="Arial"/>
          <w:bCs/>
          <w:color w:val="000000"/>
        </w:rPr>
        <w:t xml:space="preserve"> interessados cujo ramo de atividade seja compatível com o objeto desta licitação, e que estejam com Credenciamento regular no</w:t>
      </w:r>
      <w:r w:rsidRPr="00740E2F">
        <w:rPr>
          <w:rFonts w:ascii="Arial" w:hAnsi="Arial" w:cs="Arial"/>
          <w:color w:val="000000"/>
        </w:rPr>
        <w:t xml:space="preserve"> </w:t>
      </w:r>
      <w:r w:rsidRPr="00740E2F">
        <w:rPr>
          <w:rFonts w:ascii="Arial" w:hAnsi="Arial" w:cs="Arial"/>
          <w:b/>
          <w:color w:val="000000"/>
        </w:rPr>
        <w:t>PORTAL DE COMPRAS PUBLICAS</w:t>
      </w:r>
      <w:r w:rsidR="006C4560" w:rsidRPr="00740E2F">
        <w:rPr>
          <w:rFonts w:ascii="Arial" w:hAnsi="Arial" w:cs="Arial"/>
          <w:b/>
          <w:color w:val="000000"/>
        </w:rPr>
        <w:t>.</w:t>
      </w:r>
    </w:p>
    <w:p w14:paraId="20D65727" w14:textId="77777777" w:rsidR="004F45CB" w:rsidRPr="00740E2F" w:rsidRDefault="004F45CB" w:rsidP="00740E2F">
      <w:pPr>
        <w:tabs>
          <w:tab w:val="left" w:pos="426"/>
        </w:tabs>
        <w:spacing w:line="360" w:lineRule="auto"/>
        <w:jc w:val="both"/>
        <w:rPr>
          <w:rFonts w:ascii="Arial" w:hAnsi="Arial" w:cs="Arial"/>
          <w:bCs/>
          <w:iCs/>
          <w:color w:val="000000"/>
        </w:rPr>
      </w:pPr>
    </w:p>
    <w:p w14:paraId="59DA3C4C" w14:textId="4376D692" w:rsidR="00964299" w:rsidRDefault="002244C6" w:rsidP="00740E2F">
      <w:pPr>
        <w:numPr>
          <w:ilvl w:val="1"/>
          <w:numId w:val="1"/>
        </w:numPr>
        <w:tabs>
          <w:tab w:val="left" w:pos="426"/>
        </w:tabs>
        <w:spacing w:line="360" w:lineRule="auto"/>
        <w:ind w:left="0" w:firstLine="0"/>
        <w:jc w:val="both"/>
        <w:rPr>
          <w:rFonts w:ascii="Arial" w:hAnsi="Arial" w:cs="Arial"/>
          <w:bCs/>
          <w:iCs/>
          <w:color w:val="000000"/>
        </w:rPr>
      </w:pPr>
      <w:r w:rsidRPr="002244C6">
        <w:rPr>
          <w:rFonts w:ascii="Arial" w:hAnsi="Arial" w:cs="Arial"/>
          <w:bCs/>
          <w:iCs/>
          <w:color w:val="000000"/>
        </w:rPr>
        <w:t xml:space="preserve">Será concedido tratamento favorecido para as microempresas e empresas de pequeno porte, para as sociedades cooperativas mencionadas no </w:t>
      </w:r>
      <w:hyperlink r:id="rId13" w:anchor="art16" w:history="1">
        <w:r w:rsidRPr="002244C6">
          <w:rPr>
            <w:rFonts w:ascii="Arial" w:hAnsi="Arial" w:cs="Arial"/>
            <w:bCs/>
            <w:iCs/>
            <w:color w:val="000000"/>
          </w:rPr>
          <w:t>artigo 16 da Lei nº 14.133, de 2021</w:t>
        </w:r>
      </w:hyperlink>
      <w:r w:rsidRPr="002244C6">
        <w:rPr>
          <w:rFonts w:ascii="Arial" w:hAnsi="Arial" w:cs="Arial"/>
          <w:bCs/>
          <w:iCs/>
          <w:color w:val="000000"/>
        </w:rPr>
        <w:t xml:space="preserve">, para o agricultor familiar, o produtor rural pessoa física e para o microempreendedor individual - MEI, nos limites previstos da </w:t>
      </w:r>
      <w:hyperlink r:id="rId14" w:history="1">
        <w:r w:rsidRPr="002244C6">
          <w:rPr>
            <w:rFonts w:ascii="Arial" w:hAnsi="Arial" w:cs="Arial"/>
            <w:bCs/>
            <w:iCs/>
            <w:color w:val="000000"/>
          </w:rPr>
          <w:t>Lei Complementar nº 123, de 2006</w:t>
        </w:r>
      </w:hyperlink>
      <w:r w:rsidRPr="002244C6">
        <w:rPr>
          <w:rFonts w:ascii="Arial" w:hAnsi="Arial" w:cs="Arial"/>
          <w:bCs/>
          <w:iCs/>
          <w:color w:val="000000"/>
        </w:rPr>
        <w:t xml:space="preserve"> e do Decreto n.º 8.538, de 2015</w:t>
      </w:r>
      <w:r w:rsidR="00964299" w:rsidRPr="002244C6">
        <w:rPr>
          <w:rFonts w:ascii="Arial" w:hAnsi="Arial" w:cs="Arial"/>
          <w:bCs/>
          <w:iCs/>
          <w:color w:val="000000"/>
        </w:rPr>
        <w:t>,</w:t>
      </w:r>
      <w:r w:rsidR="00964299" w:rsidRPr="00740E2F">
        <w:rPr>
          <w:rFonts w:ascii="Arial" w:hAnsi="Arial" w:cs="Arial"/>
          <w:bCs/>
          <w:iCs/>
          <w:color w:val="000000"/>
        </w:rPr>
        <w:t xml:space="preserve"> </w:t>
      </w:r>
      <w:r w:rsidR="00A07851" w:rsidRPr="00740E2F">
        <w:rPr>
          <w:rFonts w:ascii="Arial" w:hAnsi="Arial" w:cs="Arial"/>
          <w:bCs/>
          <w:iCs/>
          <w:color w:val="000000"/>
        </w:rPr>
        <w:t xml:space="preserve">e no artigo 4º da Lei nº 14.133/2021. </w:t>
      </w:r>
    </w:p>
    <w:p w14:paraId="364EBC0E" w14:textId="77777777" w:rsidR="006174C8" w:rsidRDefault="006174C8" w:rsidP="006174C8">
      <w:pPr>
        <w:tabs>
          <w:tab w:val="left" w:pos="426"/>
        </w:tabs>
        <w:spacing w:line="360" w:lineRule="auto"/>
        <w:jc w:val="both"/>
        <w:rPr>
          <w:rFonts w:ascii="Arial" w:hAnsi="Arial" w:cs="Arial"/>
          <w:bCs/>
          <w:iCs/>
          <w:color w:val="000000"/>
        </w:rPr>
      </w:pPr>
    </w:p>
    <w:p w14:paraId="5BAD601E" w14:textId="77777777" w:rsidR="00F30B1A" w:rsidRPr="00740E2F" w:rsidRDefault="00B17B04" w:rsidP="00740E2F">
      <w:pPr>
        <w:numPr>
          <w:ilvl w:val="1"/>
          <w:numId w:val="1"/>
        </w:numPr>
        <w:tabs>
          <w:tab w:val="left" w:pos="426"/>
        </w:tabs>
        <w:autoSpaceDE w:val="0"/>
        <w:snapToGrid w:val="0"/>
        <w:spacing w:line="360" w:lineRule="auto"/>
        <w:ind w:left="0" w:firstLine="0"/>
        <w:jc w:val="both"/>
        <w:rPr>
          <w:rFonts w:ascii="Arial" w:hAnsi="Arial" w:cs="Arial"/>
          <w:bCs/>
          <w:color w:val="000000"/>
        </w:rPr>
      </w:pPr>
      <w:r w:rsidRPr="00740E2F">
        <w:rPr>
          <w:rFonts w:ascii="Arial" w:hAnsi="Arial" w:cs="Arial"/>
          <w:bCs/>
          <w:color w:val="000000"/>
        </w:rPr>
        <w:t>Não poderão participar desta licitação os interessados</w:t>
      </w:r>
      <w:r w:rsidR="006C4560" w:rsidRPr="00740E2F">
        <w:rPr>
          <w:rFonts w:ascii="Arial" w:hAnsi="Arial" w:cs="Arial"/>
          <w:bCs/>
          <w:color w:val="000000"/>
        </w:rPr>
        <w:t>:</w:t>
      </w:r>
    </w:p>
    <w:p w14:paraId="254D4F98" w14:textId="77777777" w:rsidR="00F30B1A" w:rsidRPr="00740E2F" w:rsidRDefault="00F30B1A" w:rsidP="00740E2F">
      <w:pPr>
        <w:pStyle w:val="PargrafodaLista"/>
        <w:spacing w:line="360" w:lineRule="auto"/>
        <w:rPr>
          <w:rFonts w:ascii="Arial" w:hAnsi="Arial" w:cs="Arial"/>
          <w:bCs/>
          <w:color w:val="000000"/>
        </w:rPr>
      </w:pPr>
    </w:p>
    <w:p w14:paraId="21F334E4" w14:textId="77777777" w:rsidR="00964299" w:rsidRPr="00740E2F" w:rsidRDefault="00964299" w:rsidP="00740E2F">
      <w:pPr>
        <w:numPr>
          <w:ilvl w:val="2"/>
          <w:numId w:val="1"/>
        </w:numPr>
        <w:tabs>
          <w:tab w:val="left" w:pos="851"/>
          <w:tab w:val="left" w:pos="993"/>
          <w:tab w:val="left" w:pos="1701"/>
        </w:tabs>
        <w:autoSpaceDE w:val="0"/>
        <w:snapToGrid w:val="0"/>
        <w:spacing w:line="360" w:lineRule="auto"/>
        <w:ind w:left="284" w:firstLine="0"/>
        <w:jc w:val="both"/>
        <w:rPr>
          <w:rFonts w:ascii="Arial" w:hAnsi="Arial" w:cs="Arial"/>
          <w:bCs/>
        </w:rPr>
      </w:pPr>
      <w:r w:rsidRPr="00740E2F">
        <w:rPr>
          <w:rFonts w:ascii="Arial" w:hAnsi="Arial" w:cs="Arial"/>
          <w:bCs/>
        </w:rPr>
        <w:t>Proibidos de participar de licitações e celebrar contratos administrativos, na forma da legislação vigente;</w:t>
      </w:r>
    </w:p>
    <w:p w14:paraId="0A40CAED" w14:textId="77777777" w:rsidR="00F30B1A" w:rsidRPr="00740E2F" w:rsidRDefault="00F30B1A" w:rsidP="00740E2F">
      <w:pPr>
        <w:tabs>
          <w:tab w:val="left" w:pos="851"/>
          <w:tab w:val="left" w:pos="993"/>
          <w:tab w:val="left" w:pos="1701"/>
        </w:tabs>
        <w:autoSpaceDE w:val="0"/>
        <w:snapToGrid w:val="0"/>
        <w:spacing w:line="360" w:lineRule="auto"/>
        <w:ind w:left="284"/>
        <w:jc w:val="both"/>
        <w:rPr>
          <w:rFonts w:ascii="Arial" w:hAnsi="Arial" w:cs="Arial"/>
          <w:bCs/>
        </w:rPr>
      </w:pPr>
    </w:p>
    <w:p w14:paraId="72B58D22" w14:textId="77777777" w:rsidR="00964299" w:rsidRPr="00740E2F" w:rsidRDefault="00964299" w:rsidP="00740E2F">
      <w:pPr>
        <w:numPr>
          <w:ilvl w:val="2"/>
          <w:numId w:val="1"/>
        </w:numPr>
        <w:tabs>
          <w:tab w:val="left" w:pos="851"/>
          <w:tab w:val="left" w:pos="993"/>
          <w:tab w:val="left" w:pos="1701"/>
        </w:tabs>
        <w:autoSpaceDE w:val="0"/>
        <w:snapToGrid w:val="0"/>
        <w:spacing w:line="360" w:lineRule="auto"/>
        <w:ind w:left="284" w:firstLine="0"/>
        <w:jc w:val="both"/>
        <w:rPr>
          <w:rFonts w:ascii="Arial" w:hAnsi="Arial" w:cs="Arial"/>
          <w:bCs/>
        </w:rPr>
      </w:pPr>
      <w:r w:rsidRPr="00740E2F">
        <w:rPr>
          <w:rFonts w:ascii="Arial" w:hAnsi="Arial" w:cs="Arial"/>
          <w:bCs/>
        </w:rPr>
        <w:t>Que não atendam às condições deste Edital e seu(s) anexo(s);</w:t>
      </w:r>
    </w:p>
    <w:p w14:paraId="39F4438B" w14:textId="77777777" w:rsidR="00F30B1A" w:rsidRPr="00740E2F" w:rsidRDefault="00F30B1A" w:rsidP="00740E2F">
      <w:pPr>
        <w:tabs>
          <w:tab w:val="left" w:pos="851"/>
          <w:tab w:val="left" w:pos="993"/>
          <w:tab w:val="left" w:pos="1701"/>
        </w:tabs>
        <w:autoSpaceDE w:val="0"/>
        <w:snapToGrid w:val="0"/>
        <w:spacing w:line="360" w:lineRule="auto"/>
        <w:ind w:left="284"/>
        <w:jc w:val="both"/>
        <w:rPr>
          <w:rFonts w:ascii="Arial" w:hAnsi="Arial" w:cs="Arial"/>
          <w:bCs/>
        </w:rPr>
      </w:pPr>
    </w:p>
    <w:p w14:paraId="6ACFFE70" w14:textId="77777777" w:rsidR="00964299" w:rsidRPr="00740E2F" w:rsidRDefault="00964299" w:rsidP="00740E2F">
      <w:pPr>
        <w:numPr>
          <w:ilvl w:val="2"/>
          <w:numId w:val="1"/>
        </w:numPr>
        <w:tabs>
          <w:tab w:val="left" w:pos="851"/>
          <w:tab w:val="left" w:pos="993"/>
          <w:tab w:val="left" w:pos="1701"/>
        </w:tabs>
        <w:autoSpaceDE w:val="0"/>
        <w:snapToGrid w:val="0"/>
        <w:spacing w:line="360" w:lineRule="auto"/>
        <w:ind w:left="284" w:firstLine="0"/>
        <w:jc w:val="both"/>
        <w:rPr>
          <w:rFonts w:ascii="Arial" w:eastAsia="Zurich BT" w:hAnsi="Arial" w:cs="Arial"/>
          <w:bCs/>
          <w:color w:val="000000"/>
        </w:rPr>
      </w:pPr>
      <w:r w:rsidRPr="00740E2F">
        <w:rPr>
          <w:rFonts w:ascii="Arial" w:hAnsi="Arial" w:cs="Arial"/>
          <w:bCs/>
          <w:color w:val="000000"/>
        </w:rPr>
        <w:t>Estrangeiros que não tenham representação legal no Brasil com poderes expressos para receber citação e responder administrativa ou judicialmente;</w:t>
      </w:r>
    </w:p>
    <w:p w14:paraId="486111D0" w14:textId="77777777" w:rsidR="00F30B1A" w:rsidRPr="00740E2F" w:rsidRDefault="00F30B1A" w:rsidP="00740E2F">
      <w:pPr>
        <w:tabs>
          <w:tab w:val="left" w:pos="851"/>
          <w:tab w:val="left" w:pos="993"/>
          <w:tab w:val="left" w:pos="1701"/>
        </w:tabs>
        <w:autoSpaceDE w:val="0"/>
        <w:snapToGrid w:val="0"/>
        <w:spacing w:line="360" w:lineRule="auto"/>
        <w:ind w:left="284"/>
        <w:jc w:val="both"/>
        <w:rPr>
          <w:rFonts w:ascii="Arial" w:eastAsia="Zurich BT" w:hAnsi="Arial" w:cs="Arial"/>
          <w:bCs/>
          <w:color w:val="000000"/>
        </w:rPr>
      </w:pPr>
    </w:p>
    <w:p w14:paraId="4EF52D9B" w14:textId="77777777" w:rsidR="00964299" w:rsidRPr="00740E2F" w:rsidRDefault="00964299" w:rsidP="00740E2F">
      <w:pPr>
        <w:numPr>
          <w:ilvl w:val="2"/>
          <w:numId w:val="1"/>
        </w:numPr>
        <w:tabs>
          <w:tab w:val="left" w:pos="851"/>
          <w:tab w:val="left" w:pos="993"/>
          <w:tab w:val="left" w:pos="1701"/>
        </w:tabs>
        <w:autoSpaceDE w:val="0"/>
        <w:snapToGrid w:val="0"/>
        <w:spacing w:line="360" w:lineRule="auto"/>
        <w:ind w:left="284" w:firstLine="0"/>
        <w:jc w:val="both"/>
        <w:rPr>
          <w:rFonts w:ascii="Arial" w:eastAsia="Zurich BT" w:hAnsi="Arial" w:cs="Arial"/>
          <w:bCs/>
          <w:color w:val="000000"/>
        </w:rPr>
      </w:pPr>
      <w:r w:rsidRPr="00740E2F">
        <w:rPr>
          <w:rFonts w:ascii="Arial" w:eastAsia="Arial Unicode MS" w:hAnsi="Arial" w:cs="Arial"/>
          <w:color w:val="000000"/>
        </w:rPr>
        <w:lastRenderedPageBreak/>
        <w:t>Que se enquadrem nas vedações previstas no</w:t>
      </w:r>
      <w:r w:rsidR="000E51CA" w:rsidRPr="00740E2F">
        <w:rPr>
          <w:rFonts w:ascii="Arial" w:eastAsia="Arial Unicode MS" w:hAnsi="Arial" w:cs="Arial"/>
          <w:color w:val="000000"/>
        </w:rPr>
        <w:t>s</w:t>
      </w:r>
      <w:r w:rsidRPr="00740E2F">
        <w:rPr>
          <w:rFonts w:ascii="Arial" w:eastAsia="Arial Unicode MS" w:hAnsi="Arial" w:cs="Arial"/>
          <w:color w:val="000000"/>
        </w:rPr>
        <w:t xml:space="preserve"> artigo</w:t>
      </w:r>
      <w:r w:rsidR="000E51CA" w:rsidRPr="00740E2F">
        <w:rPr>
          <w:rFonts w:ascii="Arial" w:eastAsia="Arial Unicode MS" w:hAnsi="Arial" w:cs="Arial"/>
          <w:color w:val="000000"/>
        </w:rPr>
        <w:t>s</w:t>
      </w:r>
      <w:r w:rsidRPr="00740E2F">
        <w:rPr>
          <w:rFonts w:ascii="Arial" w:eastAsia="Arial Unicode MS" w:hAnsi="Arial" w:cs="Arial"/>
          <w:color w:val="000000"/>
        </w:rPr>
        <w:t xml:space="preserve"> 9º </w:t>
      </w:r>
      <w:r w:rsidR="000E51CA" w:rsidRPr="00740E2F">
        <w:rPr>
          <w:rFonts w:ascii="Arial" w:eastAsia="Arial Unicode MS" w:hAnsi="Arial" w:cs="Arial"/>
          <w:color w:val="000000"/>
        </w:rPr>
        <w:t xml:space="preserve">e 14 </w:t>
      </w:r>
      <w:r w:rsidRPr="00740E2F">
        <w:rPr>
          <w:rFonts w:ascii="Arial" w:eastAsia="Arial Unicode MS" w:hAnsi="Arial" w:cs="Arial"/>
          <w:color w:val="000000"/>
        </w:rPr>
        <w:t xml:space="preserve">da Lei nº </w:t>
      </w:r>
      <w:r w:rsidR="00B17B04" w:rsidRPr="00740E2F">
        <w:rPr>
          <w:rFonts w:ascii="Arial" w:eastAsia="Arial Unicode MS" w:hAnsi="Arial" w:cs="Arial"/>
          <w:color w:val="000000"/>
        </w:rPr>
        <w:t>14.133/2021</w:t>
      </w:r>
      <w:r w:rsidRPr="00740E2F">
        <w:rPr>
          <w:rFonts w:ascii="Arial" w:eastAsia="Arial Unicode MS" w:hAnsi="Arial" w:cs="Arial"/>
          <w:color w:val="000000"/>
        </w:rPr>
        <w:t>;</w:t>
      </w:r>
    </w:p>
    <w:p w14:paraId="2EE3735E" w14:textId="77777777" w:rsidR="00B17B04" w:rsidRPr="00740E2F" w:rsidRDefault="00B17B04" w:rsidP="00740E2F">
      <w:pPr>
        <w:tabs>
          <w:tab w:val="left" w:pos="851"/>
          <w:tab w:val="left" w:pos="993"/>
          <w:tab w:val="left" w:pos="1701"/>
        </w:tabs>
        <w:autoSpaceDE w:val="0"/>
        <w:snapToGrid w:val="0"/>
        <w:spacing w:line="360" w:lineRule="auto"/>
        <w:ind w:left="284"/>
        <w:jc w:val="both"/>
        <w:rPr>
          <w:rFonts w:ascii="Arial" w:eastAsia="Zurich BT" w:hAnsi="Arial" w:cs="Arial"/>
          <w:bCs/>
          <w:color w:val="000000"/>
        </w:rPr>
      </w:pPr>
    </w:p>
    <w:p w14:paraId="66CDB1BE" w14:textId="77777777" w:rsidR="00964299" w:rsidRPr="00740E2F" w:rsidRDefault="00964299" w:rsidP="00740E2F">
      <w:pPr>
        <w:numPr>
          <w:ilvl w:val="2"/>
          <w:numId w:val="1"/>
        </w:numPr>
        <w:tabs>
          <w:tab w:val="left" w:pos="851"/>
          <w:tab w:val="left" w:pos="993"/>
          <w:tab w:val="left" w:pos="1701"/>
        </w:tabs>
        <w:autoSpaceDE w:val="0"/>
        <w:snapToGrid w:val="0"/>
        <w:spacing w:line="360" w:lineRule="auto"/>
        <w:ind w:left="284" w:firstLine="0"/>
        <w:jc w:val="both"/>
        <w:rPr>
          <w:rFonts w:ascii="Arial" w:eastAsia="Zurich BT" w:hAnsi="Arial" w:cs="Arial"/>
          <w:bCs/>
          <w:color w:val="000000"/>
        </w:rPr>
      </w:pPr>
      <w:r w:rsidRPr="00740E2F">
        <w:rPr>
          <w:rFonts w:ascii="Arial" w:hAnsi="Arial" w:cs="Arial"/>
        </w:rPr>
        <w:t xml:space="preserve"> </w:t>
      </w:r>
      <w:r w:rsidRPr="00740E2F">
        <w:rPr>
          <w:rFonts w:ascii="Arial" w:hAnsi="Arial" w:cs="Arial"/>
          <w:color w:val="000000"/>
        </w:rPr>
        <w:t xml:space="preserve">Que estejam sob falência, concurso de credores, </w:t>
      </w:r>
      <w:r w:rsidRPr="00740E2F">
        <w:rPr>
          <w:rFonts w:ascii="Arial" w:hAnsi="Arial" w:cs="Arial"/>
        </w:rPr>
        <w:t xml:space="preserve">concordata ou </w:t>
      </w:r>
      <w:r w:rsidRPr="00740E2F">
        <w:rPr>
          <w:rFonts w:ascii="Arial" w:hAnsi="Arial" w:cs="Arial"/>
          <w:color w:val="000000"/>
        </w:rPr>
        <w:t>em processo de dissolução ou liquidação;</w:t>
      </w:r>
    </w:p>
    <w:p w14:paraId="7C28A2A2" w14:textId="77777777" w:rsidR="00F30B1A" w:rsidRPr="00740E2F" w:rsidRDefault="00F30B1A" w:rsidP="00740E2F">
      <w:pPr>
        <w:tabs>
          <w:tab w:val="left" w:pos="851"/>
          <w:tab w:val="left" w:pos="993"/>
          <w:tab w:val="left" w:pos="1701"/>
          <w:tab w:val="left" w:pos="2410"/>
        </w:tabs>
        <w:autoSpaceDE w:val="0"/>
        <w:snapToGrid w:val="0"/>
        <w:spacing w:line="360" w:lineRule="auto"/>
        <w:jc w:val="both"/>
        <w:rPr>
          <w:rFonts w:ascii="Arial" w:eastAsia="Zurich BT" w:hAnsi="Arial" w:cs="Arial"/>
          <w:bCs/>
          <w:color w:val="0000FF"/>
        </w:rPr>
      </w:pPr>
    </w:p>
    <w:p w14:paraId="7599B8E1" w14:textId="77777777" w:rsidR="005B7B05" w:rsidRDefault="00964299" w:rsidP="00052BF9">
      <w:pPr>
        <w:numPr>
          <w:ilvl w:val="2"/>
          <w:numId w:val="1"/>
        </w:numPr>
        <w:tabs>
          <w:tab w:val="left" w:pos="851"/>
          <w:tab w:val="left" w:pos="993"/>
          <w:tab w:val="left" w:pos="1701"/>
        </w:tabs>
        <w:autoSpaceDE w:val="0"/>
        <w:snapToGrid w:val="0"/>
        <w:spacing w:line="360" w:lineRule="auto"/>
        <w:ind w:left="284" w:firstLine="0"/>
        <w:jc w:val="both"/>
        <w:rPr>
          <w:rFonts w:ascii="Arial" w:hAnsi="Arial" w:cs="Arial"/>
          <w:color w:val="000000"/>
        </w:rPr>
      </w:pPr>
      <w:r w:rsidRPr="00740E2F">
        <w:rPr>
          <w:rFonts w:ascii="Arial" w:hAnsi="Arial" w:cs="Arial"/>
          <w:color w:val="000000"/>
        </w:rPr>
        <w:t>Organizações da Sociedade Civil de Interesse Público - OSCIP, atuando nessa condição (Acórdão nº 746/2014-TCU-Plenário).</w:t>
      </w:r>
      <w:r w:rsidR="00734581" w:rsidRPr="00052BF9">
        <w:rPr>
          <w:rFonts w:ascii="Arial" w:hAnsi="Arial" w:cs="Arial"/>
          <w:color w:val="000000"/>
        </w:rPr>
        <w:t xml:space="preserve"> </w:t>
      </w:r>
    </w:p>
    <w:p w14:paraId="2556842E" w14:textId="77777777" w:rsidR="005B7B05" w:rsidRDefault="005B7B05" w:rsidP="005B7B05">
      <w:pPr>
        <w:pStyle w:val="PargrafodaLista"/>
        <w:rPr>
          <w:rFonts w:ascii="Arial" w:hAnsi="Arial" w:cs="Arial"/>
        </w:rPr>
      </w:pPr>
    </w:p>
    <w:p w14:paraId="3DF40E2C" w14:textId="472BC7B8" w:rsidR="00734581" w:rsidRPr="00052BF9" w:rsidRDefault="00734581" w:rsidP="005B7B05">
      <w:pPr>
        <w:tabs>
          <w:tab w:val="left" w:pos="851"/>
          <w:tab w:val="left" w:pos="993"/>
          <w:tab w:val="left" w:pos="1701"/>
        </w:tabs>
        <w:autoSpaceDE w:val="0"/>
        <w:snapToGrid w:val="0"/>
        <w:spacing w:line="360" w:lineRule="auto"/>
        <w:ind w:left="284"/>
        <w:jc w:val="both"/>
        <w:rPr>
          <w:rFonts w:ascii="Arial" w:hAnsi="Arial" w:cs="Arial"/>
          <w:color w:val="000000"/>
        </w:rPr>
      </w:pPr>
      <w:r w:rsidRPr="00052BF9">
        <w:rPr>
          <w:rFonts w:ascii="Arial" w:hAnsi="Arial" w:cs="Arial"/>
        </w:rPr>
        <w:t xml:space="preserve">4.3.7 Quanto à vedação à participação de empresas em consórcio, na leitura do disposto </w:t>
      </w:r>
      <w:r w:rsidR="00953557">
        <w:rPr>
          <w:rFonts w:ascii="Arial" w:hAnsi="Arial" w:cs="Arial"/>
        </w:rPr>
        <w:t>na LEI 14.133/2021</w:t>
      </w:r>
      <w:r w:rsidRPr="00052BF9">
        <w:rPr>
          <w:rFonts w:ascii="Arial" w:hAnsi="Arial" w:cs="Arial"/>
        </w:rPr>
        <w:t>, o Tribunal de Contas de Minas Gerais, por meio do Conselheiro Hamilton Coelho nos autos do Processo nº 912078, apresentou manifestação no seguinte sentido:</w:t>
      </w:r>
    </w:p>
    <w:p w14:paraId="56D0886C" w14:textId="77777777" w:rsidR="00734581" w:rsidRPr="00740E2F" w:rsidRDefault="00734581" w:rsidP="00740E2F">
      <w:pPr>
        <w:pStyle w:val="Nivel01"/>
        <w:numPr>
          <w:ilvl w:val="0"/>
          <w:numId w:val="0"/>
        </w:numPr>
        <w:spacing w:before="0" w:line="360" w:lineRule="auto"/>
        <w:ind w:left="3969"/>
        <w:rPr>
          <w:rFonts w:ascii="Arial" w:hAnsi="Arial" w:cs="Arial"/>
          <w:b w:val="0"/>
          <w:bCs w:val="0"/>
          <w:sz w:val="24"/>
          <w:szCs w:val="24"/>
        </w:rPr>
      </w:pPr>
      <w:r w:rsidRPr="00740E2F">
        <w:rPr>
          <w:rFonts w:ascii="Arial" w:hAnsi="Arial" w:cs="Arial"/>
          <w:b w:val="0"/>
          <w:bCs w:val="0"/>
          <w:sz w:val="24"/>
          <w:szCs w:val="24"/>
        </w:rPr>
        <w:lastRenderedPageBreak/>
        <w:t xml:space="preserve">“O emprego, pelo legislador, da locução “quando permitida” evidência que se trata de permissão excepcional e </w:t>
      </w:r>
      <w:r w:rsidR="00AD36C6" w:rsidRPr="00740E2F">
        <w:rPr>
          <w:rFonts w:ascii="Arial" w:hAnsi="Arial" w:cs="Arial"/>
          <w:b w:val="0"/>
          <w:bCs w:val="0"/>
          <w:sz w:val="24"/>
          <w:szCs w:val="24"/>
        </w:rPr>
        <w:t>específica</w:t>
      </w:r>
      <w:r w:rsidRPr="00740E2F">
        <w:rPr>
          <w:rFonts w:ascii="Arial" w:hAnsi="Arial" w:cs="Arial"/>
          <w:b w:val="0"/>
          <w:bCs w:val="0"/>
          <w:sz w:val="24"/>
          <w:szCs w:val="24"/>
        </w:rPr>
        <w:t>, a depender do juízo de oportunidade e conveniência da Administração. E dizer: se a participação de consórcios e excepcional, algum sentido faria em exigir justificativas para sua permissão, mas jamais quanto a sua restrição. Não bastasse a inequívoca letra da lei, decorre do próprio senso comum que a formação de consórcios de empresas só tem sentido para a possível execução de objetos extraordinários, vultosos, altamente complexos ou inauditos”.</w:t>
      </w:r>
    </w:p>
    <w:p w14:paraId="190E7A4B" w14:textId="77777777" w:rsidR="00734581" w:rsidRPr="00740E2F" w:rsidRDefault="00734581" w:rsidP="00740E2F">
      <w:pPr>
        <w:pStyle w:val="Nivel01"/>
        <w:numPr>
          <w:ilvl w:val="0"/>
          <w:numId w:val="0"/>
        </w:numPr>
        <w:spacing w:before="0" w:line="360" w:lineRule="auto"/>
        <w:rPr>
          <w:rFonts w:ascii="Arial" w:hAnsi="Arial" w:cs="Arial"/>
          <w:b w:val="0"/>
          <w:bCs w:val="0"/>
          <w:sz w:val="24"/>
          <w:szCs w:val="24"/>
        </w:rPr>
      </w:pPr>
      <w:r w:rsidRPr="00740E2F">
        <w:rPr>
          <w:rFonts w:ascii="Arial" w:hAnsi="Arial" w:cs="Arial"/>
          <w:b w:val="0"/>
          <w:bCs w:val="0"/>
          <w:sz w:val="24"/>
          <w:szCs w:val="24"/>
        </w:rPr>
        <w:t>No mesmo sentido, o TCU entendeu que:</w:t>
      </w:r>
    </w:p>
    <w:p w14:paraId="5B7647AA" w14:textId="77777777" w:rsidR="00734581" w:rsidRPr="00740E2F" w:rsidRDefault="00734581" w:rsidP="00740E2F">
      <w:pPr>
        <w:pStyle w:val="Nivel01"/>
        <w:numPr>
          <w:ilvl w:val="0"/>
          <w:numId w:val="0"/>
        </w:numPr>
        <w:spacing w:before="0" w:line="360" w:lineRule="auto"/>
        <w:ind w:left="3969"/>
        <w:rPr>
          <w:rFonts w:ascii="Arial" w:hAnsi="Arial" w:cs="Arial"/>
          <w:b w:val="0"/>
          <w:bCs w:val="0"/>
          <w:sz w:val="24"/>
          <w:szCs w:val="24"/>
        </w:rPr>
      </w:pPr>
      <w:r w:rsidRPr="00740E2F">
        <w:rPr>
          <w:rFonts w:ascii="Arial" w:hAnsi="Arial" w:cs="Arial"/>
          <w:b w:val="0"/>
          <w:bCs w:val="0"/>
          <w:sz w:val="24"/>
          <w:szCs w:val="24"/>
        </w:rPr>
        <w:t>“O art. 33 da Lei de licitações expressamente atribui à Administração a prerrogativa de admitir a participação de consórcios. Está, portanto, no âmbito de discricionariedade da Administração. Isto porque, ao nosso ver, a formação de consórcios tanto pode se prestar a fomentar a concorrência (consórcio de empresas menores que, de outra forma, não participariam do certame), quanto a cerceá-la (associação de empresas que, caso contrário, concorreriam entre si) [...] (Acórdão 1.946/2006, Plenário, Rel. Marcos Bemquerer Costa).”</w:t>
      </w:r>
    </w:p>
    <w:p w14:paraId="63A83C57" w14:textId="77777777" w:rsidR="00734581" w:rsidRPr="008A73C7" w:rsidRDefault="00734581" w:rsidP="00740E2F">
      <w:pPr>
        <w:pStyle w:val="Nivel01"/>
        <w:numPr>
          <w:ilvl w:val="0"/>
          <w:numId w:val="0"/>
        </w:numPr>
        <w:spacing w:before="0" w:line="360" w:lineRule="auto"/>
        <w:ind w:left="360" w:hanging="360"/>
        <w:rPr>
          <w:rFonts w:ascii="Arial" w:hAnsi="Arial" w:cs="Arial"/>
          <w:b w:val="0"/>
          <w:bCs w:val="0"/>
          <w:sz w:val="24"/>
          <w:szCs w:val="24"/>
          <w:u w:val="single"/>
        </w:rPr>
      </w:pPr>
      <w:r w:rsidRPr="00740E2F">
        <w:rPr>
          <w:rFonts w:ascii="Arial" w:hAnsi="Arial" w:cs="Arial"/>
          <w:b w:val="0"/>
          <w:bCs w:val="0"/>
          <w:sz w:val="24"/>
          <w:szCs w:val="24"/>
        </w:rPr>
        <w:lastRenderedPageBreak/>
        <w:t xml:space="preserve">Com efeito, </w:t>
      </w:r>
      <w:r w:rsidRPr="008A73C7">
        <w:rPr>
          <w:rFonts w:ascii="Arial" w:hAnsi="Arial" w:cs="Arial"/>
          <w:sz w:val="28"/>
          <w:szCs w:val="28"/>
          <w:highlight w:val="yellow"/>
          <w:u w:val="single"/>
        </w:rPr>
        <w:t>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o que não é o caso em questão, na medida em que várias empresas isoladamente apresentam condições de participar do presente certame</w:t>
      </w:r>
      <w:r w:rsidRPr="008A73C7">
        <w:rPr>
          <w:rFonts w:ascii="Arial" w:hAnsi="Arial" w:cs="Arial"/>
          <w:b w:val="0"/>
          <w:bCs w:val="0"/>
          <w:sz w:val="28"/>
          <w:szCs w:val="28"/>
          <w:highlight w:val="yellow"/>
        </w:rPr>
        <w:t>.</w:t>
      </w:r>
    </w:p>
    <w:p w14:paraId="481FD1E9" w14:textId="77777777" w:rsidR="00734581" w:rsidRPr="00740E2F" w:rsidRDefault="00734581" w:rsidP="00740E2F">
      <w:pPr>
        <w:pStyle w:val="Nivel01"/>
        <w:numPr>
          <w:ilvl w:val="0"/>
          <w:numId w:val="0"/>
        </w:numPr>
        <w:spacing w:before="0" w:line="360" w:lineRule="auto"/>
        <w:rPr>
          <w:rFonts w:ascii="Arial" w:hAnsi="Arial" w:cs="Arial"/>
        </w:rPr>
      </w:pPr>
    </w:p>
    <w:p w14:paraId="07C4BE9A" w14:textId="77777777" w:rsidR="00F30B1A" w:rsidRPr="00740E2F" w:rsidRDefault="00EF084D" w:rsidP="00740E2F">
      <w:pPr>
        <w:numPr>
          <w:ilvl w:val="1"/>
          <w:numId w:val="1"/>
        </w:numPr>
        <w:tabs>
          <w:tab w:val="left" w:pos="426"/>
        </w:tabs>
        <w:autoSpaceDE w:val="0"/>
        <w:snapToGrid w:val="0"/>
        <w:spacing w:line="360" w:lineRule="auto"/>
        <w:ind w:left="0" w:firstLine="0"/>
        <w:jc w:val="both"/>
        <w:rPr>
          <w:rFonts w:ascii="Arial" w:hAnsi="Arial" w:cs="Arial"/>
          <w:color w:val="000000"/>
        </w:rPr>
      </w:pPr>
      <w:r w:rsidRPr="00740E2F">
        <w:rPr>
          <w:rFonts w:ascii="Arial" w:hAnsi="Arial" w:cs="Arial"/>
          <w:color w:val="000000"/>
        </w:rPr>
        <w:t>Como condição para participação na concorrência, a licitante assinalará “sim” ou “não” em campo próprio do sistema eletrônico, relativo às seguintes declarações:</w:t>
      </w:r>
      <w:r w:rsidR="006C4560" w:rsidRPr="00740E2F">
        <w:rPr>
          <w:rFonts w:ascii="Arial" w:eastAsia="Zurich BT" w:hAnsi="Arial" w:cs="Arial"/>
          <w:bCs/>
          <w:color w:val="000000"/>
        </w:rPr>
        <w:t xml:space="preserve"> </w:t>
      </w:r>
    </w:p>
    <w:p w14:paraId="21D0BD17" w14:textId="77777777" w:rsidR="00F30B1A" w:rsidRPr="00740E2F" w:rsidRDefault="00F30B1A" w:rsidP="00740E2F">
      <w:pPr>
        <w:tabs>
          <w:tab w:val="left" w:pos="426"/>
        </w:tabs>
        <w:autoSpaceDE w:val="0"/>
        <w:snapToGrid w:val="0"/>
        <w:spacing w:line="360" w:lineRule="auto"/>
        <w:jc w:val="both"/>
        <w:rPr>
          <w:rFonts w:ascii="Arial" w:hAnsi="Arial" w:cs="Arial"/>
          <w:color w:val="000000"/>
        </w:rPr>
      </w:pPr>
    </w:p>
    <w:p w14:paraId="5FF2D619" w14:textId="77777777" w:rsidR="00964299" w:rsidRPr="00740E2F" w:rsidRDefault="00964299" w:rsidP="00740E2F">
      <w:pPr>
        <w:numPr>
          <w:ilvl w:val="2"/>
          <w:numId w:val="1"/>
        </w:numPr>
        <w:tabs>
          <w:tab w:val="left" w:pos="851"/>
          <w:tab w:val="left" w:pos="1276"/>
        </w:tabs>
        <w:autoSpaceDE w:val="0"/>
        <w:snapToGrid w:val="0"/>
        <w:spacing w:line="360" w:lineRule="auto"/>
        <w:ind w:left="284" w:firstLine="0"/>
        <w:jc w:val="both"/>
        <w:rPr>
          <w:rFonts w:ascii="Arial" w:hAnsi="Arial" w:cs="Arial"/>
          <w:color w:val="000000"/>
        </w:rPr>
      </w:pPr>
      <w:r w:rsidRPr="00740E2F">
        <w:rPr>
          <w:rFonts w:ascii="Arial" w:hAnsi="Arial" w:cs="Arial"/>
          <w:bCs/>
          <w:color w:val="000000"/>
        </w:rPr>
        <w:t xml:space="preserve">Que cumpre os requisitos estabelecidos no artigo 3° </w:t>
      </w:r>
      <w:r w:rsidRPr="00740E2F">
        <w:rPr>
          <w:rFonts w:ascii="Arial" w:hAnsi="Arial" w:cs="Arial"/>
          <w:color w:val="000000"/>
        </w:rPr>
        <w:t>da Lei Complementar nº 123</w:t>
      </w:r>
      <w:r w:rsidR="00EF084D" w:rsidRPr="00740E2F">
        <w:rPr>
          <w:rFonts w:ascii="Arial" w:hAnsi="Arial" w:cs="Arial"/>
          <w:color w:val="000000"/>
        </w:rPr>
        <w:t>/</w:t>
      </w:r>
      <w:r w:rsidRPr="00740E2F">
        <w:rPr>
          <w:rFonts w:ascii="Arial" w:hAnsi="Arial" w:cs="Arial"/>
          <w:color w:val="000000"/>
        </w:rPr>
        <w:t>2006, estando apta a usufruir do tratamento favorecido estabelecido em seus arts. 42 a 49</w:t>
      </w:r>
      <w:r w:rsidR="00D43238" w:rsidRPr="00740E2F">
        <w:rPr>
          <w:rFonts w:ascii="Arial" w:hAnsi="Arial" w:cs="Arial"/>
          <w:color w:val="000000"/>
        </w:rPr>
        <w:t xml:space="preserve"> e que não celebrou contratos com a Administração Pública cujos valores extrapolem a receita bruta máxima admitida para fins de enquadramento como empresa de pequeno porte</w:t>
      </w:r>
      <w:r w:rsidRPr="00740E2F">
        <w:rPr>
          <w:rFonts w:ascii="Arial" w:hAnsi="Arial" w:cs="Arial"/>
          <w:color w:val="000000"/>
        </w:rPr>
        <w:t>;</w:t>
      </w:r>
    </w:p>
    <w:p w14:paraId="020C6683" w14:textId="77777777" w:rsidR="00F30B1A" w:rsidRPr="00740E2F" w:rsidRDefault="00F30B1A" w:rsidP="00740E2F">
      <w:pPr>
        <w:tabs>
          <w:tab w:val="left" w:pos="851"/>
          <w:tab w:val="left" w:pos="1701"/>
        </w:tabs>
        <w:autoSpaceDE w:val="0"/>
        <w:snapToGrid w:val="0"/>
        <w:spacing w:line="360" w:lineRule="auto"/>
        <w:ind w:left="567"/>
        <w:jc w:val="both"/>
        <w:rPr>
          <w:rFonts w:ascii="Arial" w:hAnsi="Arial" w:cs="Arial"/>
          <w:color w:val="000000"/>
        </w:rPr>
      </w:pPr>
    </w:p>
    <w:p w14:paraId="30C55282" w14:textId="77777777" w:rsidR="00964299" w:rsidRPr="00740E2F" w:rsidRDefault="00964299" w:rsidP="00740E2F">
      <w:pPr>
        <w:numPr>
          <w:ilvl w:val="3"/>
          <w:numId w:val="1"/>
        </w:numPr>
        <w:tabs>
          <w:tab w:val="left" w:pos="851"/>
          <w:tab w:val="left" w:pos="1418"/>
        </w:tabs>
        <w:autoSpaceDE w:val="0"/>
        <w:snapToGrid w:val="0"/>
        <w:spacing w:line="360" w:lineRule="auto"/>
        <w:ind w:left="567" w:firstLine="0"/>
        <w:jc w:val="both"/>
        <w:rPr>
          <w:rFonts w:ascii="Arial" w:hAnsi="Arial" w:cs="Arial"/>
          <w:bCs/>
          <w:color w:val="000000"/>
        </w:rPr>
      </w:pPr>
      <w:r w:rsidRPr="00740E2F">
        <w:rPr>
          <w:rFonts w:ascii="Arial" w:hAnsi="Arial" w:cs="Arial"/>
          <w:bCs/>
          <w:color w:val="000000"/>
        </w:rPr>
        <w:t>Nos itens exclusivos para participação de microempresas e empresas de pequeno porte, a assinalação do campo “não” impedirá o prosseguimento no certame;</w:t>
      </w:r>
    </w:p>
    <w:p w14:paraId="1CFB116F" w14:textId="77777777" w:rsidR="00F30B1A" w:rsidRPr="00740E2F" w:rsidRDefault="00F30B1A" w:rsidP="00740E2F">
      <w:pPr>
        <w:tabs>
          <w:tab w:val="left" w:pos="851"/>
          <w:tab w:val="left" w:pos="1418"/>
        </w:tabs>
        <w:autoSpaceDE w:val="0"/>
        <w:snapToGrid w:val="0"/>
        <w:spacing w:line="360" w:lineRule="auto"/>
        <w:ind w:left="567"/>
        <w:jc w:val="both"/>
        <w:rPr>
          <w:rFonts w:ascii="Arial" w:hAnsi="Arial" w:cs="Arial"/>
          <w:bCs/>
          <w:color w:val="000000"/>
        </w:rPr>
      </w:pPr>
    </w:p>
    <w:p w14:paraId="66D88F63" w14:textId="77777777" w:rsidR="00964299" w:rsidRPr="00740E2F" w:rsidRDefault="00964299" w:rsidP="00740E2F">
      <w:pPr>
        <w:numPr>
          <w:ilvl w:val="3"/>
          <w:numId w:val="1"/>
        </w:numPr>
        <w:tabs>
          <w:tab w:val="left" w:pos="851"/>
          <w:tab w:val="left" w:pos="1418"/>
        </w:tabs>
        <w:autoSpaceDE w:val="0"/>
        <w:snapToGrid w:val="0"/>
        <w:spacing w:line="360" w:lineRule="auto"/>
        <w:ind w:left="567" w:firstLine="0"/>
        <w:jc w:val="both"/>
        <w:rPr>
          <w:rFonts w:ascii="Arial" w:hAnsi="Arial" w:cs="Arial"/>
          <w:bCs/>
          <w:color w:val="000000"/>
        </w:rPr>
      </w:pPr>
      <w:r w:rsidRPr="00740E2F">
        <w:rPr>
          <w:rFonts w:ascii="Arial" w:hAnsi="Arial" w:cs="Arial"/>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w:t>
      </w:r>
      <w:r w:rsidR="00EF084D" w:rsidRPr="00740E2F">
        <w:rPr>
          <w:rFonts w:ascii="Arial" w:hAnsi="Arial" w:cs="Arial"/>
          <w:bCs/>
          <w:color w:val="000000"/>
        </w:rPr>
        <w:t>/</w:t>
      </w:r>
      <w:r w:rsidRPr="00740E2F">
        <w:rPr>
          <w:rFonts w:ascii="Arial" w:hAnsi="Arial" w:cs="Arial"/>
          <w:bCs/>
          <w:color w:val="000000"/>
        </w:rPr>
        <w:t>2006, mesmo que microempresa, empresa de pequeno porte.</w:t>
      </w:r>
    </w:p>
    <w:p w14:paraId="1D01AE6C" w14:textId="77777777" w:rsidR="009F4238" w:rsidRPr="00740E2F" w:rsidRDefault="009F4238" w:rsidP="00740E2F">
      <w:pPr>
        <w:tabs>
          <w:tab w:val="left" w:pos="851"/>
          <w:tab w:val="left" w:pos="1134"/>
        </w:tabs>
        <w:autoSpaceDE w:val="0"/>
        <w:snapToGrid w:val="0"/>
        <w:spacing w:line="360" w:lineRule="auto"/>
        <w:jc w:val="both"/>
        <w:rPr>
          <w:rFonts w:ascii="Arial" w:hAnsi="Arial" w:cs="Arial"/>
          <w:bCs/>
          <w:color w:val="000000"/>
        </w:rPr>
      </w:pPr>
    </w:p>
    <w:p w14:paraId="648D1676" w14:textId="77777777" w:rsidR="00964299" w:rsidRPr="00740E2F" w:rsidRDefault="00964299" w:rsidP="00740E2F">
      <w:pPr>
        <w:numPr>
          <w:ilvl w:val="2"/>
          <w:numId w:val="1"/>
        </w:numPr>
        <w:tabs>
          <w:tab w:val="left" w:pos="851"/>
          <w:tab w:val="left" w:pos="1134"/>
        </w:tabs>
        <w:autoSpaceDE w:val="0"/>
        <w:snapToGrid w:val="0"/>
        <w:spacing w:line="360" w:lineRule="auto"/>
        <w:ind w:left="284" w:firstLine="0"/>
        <w:jc w:val="both"/>
        <w:rPr>
          <w:rFonts w:ascii="Arial" w:hAnsi="Arial" w:cs="Arial"/>
          <w:bCs/>
          <w:color w:val="000000"/>
        </w:rPr>
      </w:pPr>
      <w:r w:rsidRPr="00740E2F">
        <w:rPr>
          <w:rFonts w:ascii="Arial" w:hAnsi="Arial" w:cs="Arial"/>
          <w:bCs/>
          <w:color w:val="000000"/>
        </w:rPr>
        <w:t>Que está ciente e concorda com as condições contidas no Edital e seus anexos;</w:t>
      </w:r>
    </w:p>
    <w:p w14:paraId="13A393AC" w14:textId="77777777" w:rsidR="00F30B1A" w:rsidRPr="00740E2F" w:rsidRDefault="00F30B1A" w:rsidP="00740E2F">
      <w:pPr>
        <w:tabs>
          <w:tab w:val="left" w:pos="851"/>
          <w:tab w:val="left" w:pos="1134"/>
        </w:tabs>
        <w:autoSpaceDE w:val="0"/>
        <w:snapToGrid w:val="0"/>
        <w:spacing w:line="360" w:lineRule="auto"/>
        <w:ind w:left="284"/>
        <w:jc w:val="both"/>
        <w:rPr>
          <w:rFonts w:ascii="Arial" w:hAnsi="Arial" w:cs="Arial"/>
          <w:bCs/>
          <w:color w:val="000000"/>
        </w:rPr>
      </w:pPr>
    </w:p>
    <w:p w14:paraId="0564E90E" w14:textId="77777777" w:rsidR="00964299" w:rsidRPr="00740E2F" w:rsidRDefault="00964299" w:rsidP="00740E2F">
      <w:pPr>
        <w:pStyle w:val="PargrafodaLista"/>
        <w:numPr>
          <w:ilvl w:val="2"/>
          <w:numId w:val="1"/>
        </w:numPr>
        <w:tabs>
          <w:tab w:val="left" w:pos="851"/>
          <w:tab w:val="left" w:pos="1134"/>
          <w:tab w:val="left" w:pos="2552"/>
        </w:tabs>
        <w:autoSpaceDE w:val="0"/>
        <w:snapToGrid w:val="0"/>
        <w:spacing w:line="360" w:lineRule="auto"/>
        <w:ind w:left="284" w:firstLine="0"/>
        <w:jc w:val="both"/>
        <w:rPr>
          <w:rFonts w:ascii="Arial" w:hAnsi="Arial" w:cs="Arial"/>
          <w:color w:val="000000" w:themeColor="text1"/>
        </w:rPr>
      </w:pPr>
      <w:r w:rsidRPr="00740E2F">
        <w:rPr>
          <w:rFonts w:ascii="Arial" w:hAnsi="Arial" w:cs="Arial"/>
          <w:color w:val="000000" w:themeColor="text1"/>
        </w:rPr>
        <w:lastRenderedPageBreak/>
        <w:t xml:space="preserve">Que cumpre os requisitos para a habilitação definidos no Edital e que a </w:t>
      </w:r>
      <w:r w:rsidRPr="00740E2F">
        <w:rPr>
          <w:rFonts w:ascii="Arial" w:hAnsi="Arial" w:cs="Arial"/>
          <w:color w:val="000000"/>
        </w:rPr>
        <w:t>proposta apresentada está em conformidade com as exigências</w:t>
      </w:r>
      <w:r w:rsidR="00FE1747" w:rsidRPr="00740E2F">
        <w:rPr>
          <w:rFonts w:ascii="Arial" w:hAnsi="Arial" w:cs="Arial"/>
          <w:color w:val="000000"/>
        </w:rPr>
        <w:t xml:space="preserve"> </w:t>
      </w:r>
      <w:r w:rsidRPr="00740E2F">
        <w:rPr>
          <w:rFonts w:ascii="Arial" w:hAnsi="Arial" w:cs="Arial"/>
          <w:color w:val="000000"/>
        </w:rPr>
        <w:t>editalícias;</w:t>
      </w:r>
    </w:p>
    <w:p w14:paraId="0B4D8113" w14:textId="77777777" w:rsidR="00F30B1A" w:rsidRPr="00740E2F" w:rsidRDefault="00F30B1A" w:rsidP="00740E2F">
      <w:pPr>
        <w:tabs>
          <w:tab w:val="left" w:pos="851"/>
          <w:tab w:val="left" w:pos="1134"/>
          <w:tab w:val="left" w:pos="2552"/>
        </w:tabs>
        <w:autoSpaceDE w:val="0"/>
        <w:snapToGrid w:val="0"/>
        <w:spacing w:line="360" w:lineRule="auto"/>
        <w:ind w:left="284"/>
        <w:jc w:val="both"/>
        <w:rPr>
          <w:rFonts w:ascii="Arial" w:hAnsi="Arial" w:cs="Arial"/>
          <w:color w:val="000000" w:themeColor="text1"/>
        </w:rPr>
      </w:pPr>
    </w:p>
    <w:p w14:paraId="375D7837" w14:textId="77777777" w:rsidR="00964299" w:rsidRPr="00740E2F" w:rsidRDefault="00964299" w:rsidP="00740E2F">
      <w:pPr>
        <w:numPr>
          <w:ilvl w:val="2"/>
          <w:numId w:val="1"/>
        </w:numPr>
        <w:tabs>
          <w:tab w:val="left" w:pos="851"/>
          <w:tab w:val="left" w:pos="1134"/>
          <w:tab w:val="left" w:pos="1843"/>
        </w:tabs>
        <w:autoSpaceDE w:val="0"/>
        <w:snapToGrid w:val="0"/>
        <w:spacing w:line="360" w:lineRule="auto"/>
        <w:ind w:left="284" w:firstLine="0"/>
        <w:jc w:val="both"/>
        <w:rPr>
          <w:rFonts w:ascii="Arial" w:hAnsi="Arial" w:cs="Arial"/>
          <w:bCs/>
          <w:color w:val="000000"/>
        </w:rPr>
      </w:pPr>
      <w:r w:rsidRPr="00740E2F">
        <w:rPr>
          <w:rFonts w:ascii="Arial" w:hAnsi="Arial" w:cs="Arial"/>
          <w:bCs/>
          <w:color w:val="000000"/>
        </w:rPr>
        <w:t xml:space="preserve">Que inexistem fatos impeditivos para sua habilitação no certame, ciente da obrigatoriedade de declarar ocorrências posteriores; </w:t>
      </w:r>
    </w:p>
    <w:p w14:paraId="17D9A64E" w14:textId="77777777" w:rsidR="00F30B1A" w:rsidRPr="00740E2F" w:rsidRDefault="00F30B1A" w:rsidP="00740E2F">
      <w:pPr>
        <w:tabs>
          <w:tab w:val="left" w:pos="851"/>
          <w:tab w:val="left" w:pos="1134"/>
          <w:tab w:val="left" w:pos="1843"/>
        </w:tabs>
        <w:autoSpaceDE w:val="0"/>
        <w:snapToGrid w:val="0"/>
        <w:spacing w:line="360" w:lineRule="auto"/>
        <w:ind w:left="284"/>
        <w:jc w:val="both"/>
        <w:rPr>
          <w:rFonts w:ascii="Arial" w:hAnsi="Arial" w:cs="Arial"/>
          <w:bCs/>
          <w:color w:val="000000"/>
        </w:rPr>
      </w:pPr>
    </w:p>
    <w:p w14:paraId="13CDCD63" w14:textId="77777777" w:rsidR="00964299" w:rsidRPr="00740E2F" w:rsidRDefault="00964299" w:rsidP="00740E2F">
      <w:pPr>
        <w:numPr>
          <w:ilvl w:val="2"/>
          <w:numId w:val="1"/>
        </w:numPr>
        <w:tabs>
          <w:tab w:val="left" w:pos="851"/>
          <w:tab w:val="left" w:pos="1134"/>
          <w:tab w:val="left" w:pos="1843"/>
        </w:tabs>
        <w:autoSpaceDE w:val="0"/>
        <w:snapToGrid w:val="0"/>
        <w:spacing w:line="360" w:lineRule="auto"/>
        <w:ind w:left="284" w:firstLine="0"/>
        <w:jc w:val="both"/>
        <w:rPr>
          <w:rFonts w:ascii="Arial" w:hAnsi="Arial" w:cs="Arial"/>
          <w:bCs/>
          <w:color w:val="000000"/>
        </w:rPr>
      </w:pPr>
      <w:r w:rsidRPr="00740E2F">
        <w:rPr>
          <w:rFonts w:ascii="Arial" w:hAnsi="Arial" w:cs="Arial"/>
          <w:bCs/>
          <w:color w:val="000000"/>
        </w:rPr>
        <w:t>Que não emprega menor de 18 anos em trabalho noturno, perigoso ou insalubre e não emprega menor de 16 anos, salvo menor, a partir de 14 anos, na condição de aprendiz, nos termos do artigo 7°, XXXIII, da Constituição</w:t>
      </w:r>
      <w:r w:rsidR="00EF084D" w:rsidRPr="00740E2F">
        <w:rPr>
          <w:rFonts w:ascii="Arial" w:hAnsi="Arial" w:cs="Arial"/>
          <w:bCs/>
          <w:color w:val="000000"/>
        </w:rPr>
        <w:t xml:space="preserve"> Federal de 1998</w:t>
      </w:r>
      <w:r w:rsidRPr="00740E2F">
        <w:rPr>
          <w:rFonts w:ascii="Arial" w:hAnsi="Arial" w:cs="Arial"/>
          <w:bCs/>
          <w:color w:val="000000"/>
        </w:rPr>
        <w:t xml:space="preserve">; </w:t>
      </w:r>
    </w:p>
    <w:p w14:paraId="594D1AA4" w14:textId="77777777" w:rsidR="00F30B1A" w:rsidRPr="00740E2F" w:rsidRDefault="00F30B1A" w:rsidP="00740E2F">
      <w:pPr>
        <w:tabs>
          <w:tab w:val="left" w:pos="851"/>
          <w:tab w:val="left" w:pos="1134"/>
          <w:tab w:val="left" w:pos="1843"/>
        </w:tabs>
        <w:autoSpaceDE w:val="0"/>
        <w:snapToGrid w:val="0"/>
        <w:spacing w:line="360" w:lineRule="auto"/>
        <w:ind w:left="284"/>
        <w:jc w:val="both"/>
        <w:rPr>
          <w:rFonts w:ascii="Arial" w:hAnsi="Arial" w:cs="Arial"/>
          <w:bCs/>
          <w:color w:val="000000"/>
        </w:rPr>
      </w:pPr>
    </w:p>
    <w:p w14:paraId="7E03F0F2" w14:textId="77777777" w:rsidR="00964299" w:rsidRPr="00740E2F" w:rsidRDefault="00964299" w:rsidP="00740E2F">
      <w:pPr>
        <w:numPr>
          <w:ilvl w:val="2"/>
          <w:numId w:val="1"/>
        </w:numPr>
        <w:tabs>
          <w:tab w:val="left" w:pos="851"/>
          <w:tab w:val="left" w:pos="1134"/>
          <w:tab w:val="left" w:pos="1843"/>
        </w:tabs>
        <w:autoSpaceDE w:val="0"/>
        <w:snapToGrid w:val="0"/>
        <w:spacing w:line="360" w:lineRule="auto"/>
        <w:ind w:left="284" w:firstLine="0"/>
        <w:jc w:val="both"/>
        <w:rPr>
          <w:rFonts w:ascii="Arial" w:hAnsi="Arial" w:cs="Arial"/>
          <w:bCs/>
          <w:color w:val="000000"/>
        </w:rPr>
      </w:pPr>
      <w:r w:rsidRPr="00740E2F">
        <w:rPr>
          <w:rFonts w:ascii="Arial" w:hAnsi="Arial" w:cs="Arial"/>
          <w:bCs/>
          <w:color w:val="000000"/>
        </w:rPr>
        <w:t>Que a proposta foi elaborada de forma independente</w:t>
      </w:r>
      <w:r w:rsidR="00EF084D" w:rsidRPr="00740E2F">
        <w:rPr>
          <w:rFonts w:ascii="Arial" w:hAnsi="Arial" w:cs="Arial"/>
          <w:bCs/>
          <w:color w:val="000000"/>
        </w:rPr>
        <w:t>;</w:t>
      </w:r>
    </w:p>
    <w:p w14:paraId="783F7F47" w14:textId="77777777" w:rsidR="00F30B1A" w:rsidRPr="00740E2F" w:rsidRDefault="00F30B1A" w:rsidP="00740E2F">
      <w:pPr>
        <w:pStyle w:val="PargrafodaLista"/>
        <w:spacing w:line="360" w:lineRule="auto"/>
        <w:rPr>
          <w:rFonts w:ascii="Arial" w:hAnsi="Arial" w:cs="Arial"/>
          <w:bCs/>
          <w:color w:val="000000"/>
        </w:rPr>
      </w:pPr>
    </w:p>
    <w:p w14:paraId="3702C14D" w14:textId="77777777" w:rsidR="00EF084D" w:rsidRPr="00740E2F" w:rsidRDefault="00964299" w:rsidP="00740E2F">
      <w:pPr>
        <w:numPr>
          <w:ilvl w:val="2"/>
          <w:numId w:val="1"/>
        </w:numPr>
        <w:tabs>
          <w:tab w:val="left" w:pos="851"/>
          <w:tab w:val="left" w:pos="1134"/>
          <w:tab w:val="left" w:pos="1843"/>
        </w:tabs>
        <w:autoSpaceDE w:val="0"/>
        <w:snapToGrid w:val="0"/>
        <w:spacing w:line="360" w:lineRule="auto"/>
        <w:ind w:left="284" w:firstLine="0"/>
        <w:jc w:val="both"/>
        <w:rPr>
          <w:rFonts w:ascii="Arial" w:hAnsi="Arial" w:cs="Arial"/>
          <w:bCs/>
          <w:color w:val="000000"/>
        </w:rPr>
      </w:pPr>
      <w:r w:rsidRPr="00740E2F">
        <w:rPr>
          <w:rFonts w:ascii="Arial" w:hAnsi="Arial" w:cs="Arial"/>
          <w:bCs/>
          <w:color w:val="000000"/>
        </w:rPr>
        <w:t>Que não possui, em sua cadeia produtiva, empregados executando trabalho degradante ou forçado, observando o disposto nos incisos III e IV do art. 1º e no inciso III do art. 5º da Constituição Federal;</w:t>
      </w:r>
    </w:p>
    <w:p w14:paraId="7FBE8035" w14:textId="77777777" w:rsidR="00EF084D" w:rsidRPr="00740E2F" w:rsidRDefault="00EF084D" w:rsidP="00740E2F">
      <w:pPr>
        <w:pStyle w:val="PargrafodaLista"/>
        <w:spacing w:line="360" w:lineRule="auto"/>
        <w:rPr>
          <w:rFonts w:ascii="Arial" w:hAnsi="Arial" w:cs="Arial"/>
          <w:bCs/>
          <w:color w:val="000000"/>
        </w:rPr>
      </w:pPr>
    </w:p>
    <w:p w14:paraId="4A497E45" w14:textId="77777777" w:rsidR="00EF084D" w:rsidRPr="00740E2F" w:rsidRDefault="00EF084D" w:rsidP="00740E2F">
      <w:pPr>
        <w:numPr>
          <w:ilvl w:val="2"/>
          <w:numId w:val="1"/>
        </w:numPr>
        <w:tabs>
          <w:tab w:val="left" w:pos="851"/>
          <w:tab w:val="left" w:pos="1134"/>
          <w:tab w:val="left" w:pos="1843"/>
        </w:tabs>
        <w:autoSpaceDE w:val="0"/>
        <w:snapToGrid w:val="0"/>
        <w:spacing w:line="360" w:lineRule="auto"/>
        <w:ind w:left="284" w:firstLine="0"/>
        <w:jc w:val="both"/>
        <w:rPr>
          <w:rFonts w:ascii="Arial" w:hAnsi="Arial" w:cs="Arial"/>
          <w:bCs/>
          <w:color w:val="000000"/>
        </w:rPr>
      </w:pPr>
      <w:r w:rsidRPr="00740E2F">
        <w:rPr>
          <w:rFonts w:ascii="Arial" w:hAnsi="Arial" w:cs="Arial"/>
          <w:bCs/>
          <w:color w:val="000000"/>
        </w:rPr>
        <w:t xml:space="preserve">Que </w:t>
      </w:r>
      <w:r w:rsidR="005A558D" w:rsidRPr="00740E2F">
        <w:rPr>
          <w:rFonts w:ascii="Arial" w:hAnsi="Arial" w:cs="Arial"/>
          <w:bCs/>
          <w:color w:val="000000"/>
        </w:rPr>
        <w:t>cumpre</w:t>
      </w:r>
      <w:r w:rsidRPr="00740E2F">
        <w:rPr>
          <w:rFonts w:ascii="Arial" w:hAnsi="Arial" w:cs="Arial"/>
          <w:bCs/>
          <w:color w:val="000000"/>
        </w:rPr>
        <w:t xml:space="preserve"> </w:t>
      </w:r>
      <w:r w:rsidR="005A558D" w:rsidRPr="00740E2F">
        <w:rPr>
          <w:rFonts w:ascii="Arial" w:hAnsi="Arial" w:cs="Arial"/>
          <w:bCs/>
          <w:color w:val="000000"/>
        </w:rPr>
        <w:t>com a</w:t>
      </w:r>
      <w:r w:rsidRPr="00740E2F">
        <w:rPr>
          <w:rFonts w:ascii="Arial" w:hAnsi="Arial" w:cs="Arial"/>
          <w:bCs/>
          <w:color w:val="000000"/>
        </w:rPr>
        <w:t xml:space="preserve"> reserva de cargos prevista em lei para pessoa com deficiência ou para reabilitado da Previdência Social e que atendam às regras de acessibilidade previstas na legislação, conforme disposto no art. 93 da Lei nº 8.213/1991.</w:t>
      </w:r>
    </w:p>
    <w:p w14:paraId="007DF137" w14:textId="77777777" w:rsidR="00F30B1A" w:rsidRPr="00740E2F" w:rsidRDefault="00F30B1A" w:rsidP="00740E2F">
      <w:pPr>
        <w:tabs>
          <w:tab w:val="left" w:pos="851"/>
          <w:tab w:val="left" w:pos="1134"/>
          <w:tab w:val="left" w:pos="1843"/>
        </w:tabs>
        <w:autoSpaceDE w:val="0"/>
        <w:snapToGrid w:val="0"/>
        <w:spacing w:line="360" w:lineRule="auto"/>
        <w:ind w:left="284"/>
        <w:jc w:val="both"/>
        <w:rPr>
          <w:rFonts w:ascii="Arial" w:hAnsi="Arial" w:cs="Arial"/>
          <w:bCs/>
          <w:color w:val="000000"/>
        </w:rPr>
      </w:pPr>
    </w:p>
    <w:p w14:paraId="7A9B7DC7" w14:textId="77777777" w:rsidR="00964299" w:rsidRPr="00740E2F" w:rsidRDefault="00964299" w:rsidP="00740E2F">
      <w:pPr>
        <w:pStyle w:val="Nivel01"/>
        <w:numPr>
          <w:ilvl w:val="1"/>
          <w:numId w:val="1"/>
        </w:numPr>
        <w:tabs>
          <w:tab w:val="clear" w:pos="567"/>
          <w:tab w:val="left" w:pos="426"/>
        </w:tabs>
        <w:spacing w:before="0" w:line="360" w:lineRule="auto"/>
        <w:ind w:left="0" w:firstLine="0"/>
        <w:rPr>
          <w:rFonts w:ascii="Arial" w:hAnsi="Arial" w:cs="Arial"/>
          <w:b w:val="0"/>
          <w:sz w:val="24"/>
          <w:szCs w:val="24"/>
        </w:rPr>
      </w:pPr>
      <w:r w:rsidRPr="00740E2F">
        <w:rPr>
          <w:rFonts w:ascii="Arial" w:hAnsi="Arial" w:cs="Arial"/>
          <w:b w:val="0"/>
          <w:sz w:val="24"/>
          <w:szCs w:val="24"/>
        </w:rPr>
        <w:t>A declaração falsa relativa ao cumprimento de qualquer condição sujeitará o licitante às sanções previstas em lei e neste Edital.</w:t>
      </w:r>
    </w:p>
    <w:p w14:paraId="3A354157" w14:textId="77777777" w:rsidR="009F4238" w:rsidRPr="00740E2F" w:rsidRDefault="009F4238" w:rsidP="00740E2F">
      <w:pPr>
        <w:spacing w:line="360" w:lineRule="auto"/>
        <w:rPr>
          <w:rFonts w:ascii="Arial" w:hAnsi="Arial" w:cs="Arial"/>
        </w:rPr>
      </w:pPr>
    </w:p>
    <w:p w14:paraId="28188A56" w14:textId="77777777" w:rsidR="00964299" w:rsidRPr="00740E2F" w:rsidRDefault="00964299" w:rsidP="00740E2F">
      <w:pPr>
        <w:pStyle w:val="Nivel01"/>
        <w:numPr>
          <w:ilvl w:val="0"/>
          <w:numId w:val="1"/>
        </w:numPr>
        <w:shd w:val="clear" w:color="auto" w:fill="D6E3BC" w:themeFill="accent3" w:themeFillTint="66"/>
        <w:spacing w:before="0" w:line="360" w:lineRule="auto"/>
        <w:ind w:left="284" w:hanging="284"/>
        <w:rPr>
          <w:rFonts w:ascii="Arial" w:hAnsi="Arial" w:cs="Arial"/>
          <w:sz w:val="24"/>
          <w:szCs w:val="24"/>
        </w:rPr>
      </w:pPr>
      <w:r w:rsidRPr="00740E2F">
        <w:rPr>
          <w:rFonts w:ascii="Arial" w:hAnsi="Arial" w:cs="Arial"/>
          <w:sz w:val="24"/>
          <w:szCs w:val="24"/>
        </w:rPr>
        <w:t>DA APRESENTAÇÃO DA PROPOSTA E DOS DOCUMENTOS DE HABILITAÇÃO</w:t>
      </w:r>
      <w:r w:rsidR="00F30B1A" w:rsidRPr="00740E2F">
        <w:rPr>
          <w:rFonts w:ascii="Arial" w:hAnsi="Arial" w:cs="Arial"/>
          <w:sz w:val="24"/>
          <w:szCs w:val="24"/>
        </w:rPr>
        <w:t>.</w:t>
      </w:r>
    </w:p>
    <w:p w14:paraId="507FD604" w14:textId="77777777" w:rsidR="00F30B1A" w:rsidRDefault="00F30B1A" w:rsidP="00740E2F">
      <w:pPr>
        <w:spacing w:line="360" w:lineRule="auto"/>
        <w:rPr>
          <w:rFonts w:ascii="Arial" w:hAnsi="Arial" w:cs="Arial"/>
        </w:rPr>
      </w:pPr>
    </w:p>
    <w:p w14:paraId="0717A940" w14:textId="77777777" w:rsidR="00414EC4" w:rsidRPr="00414EC4" w:rsidRDefault="00414EC4" w:rsidP="00414EC4">
      <w:pPr>
        <w:spacing w:line="360" w:lineRule="auto"/>
        <w:jc w:val="both"/>
        <w:rPr>
          <w:rFonts w:ascii="Arial" w:hAnsi="Arial" w:cs="Arial"/>
          <w:b/>
          <w:bCs/>
        </w:rPr>
      </w:pPr>
      <w:r w:rsidRPr="00414EC4">
        <w:rPr>
          <w:rFonts w:ascii="Arial" w:hAnsi="Arial" w:cs="Arial"/>
          <w:b/>
          <w:bCs/>
        </w:rPr>
        <w:t>DO ENVIO DA PROPOSTA E DA APRESENTAÇÃO DOS DOCUMENTOS DE HABILITAÇÃO</w:t>
      </w:r>
    </w:p>
    <w:p w14:paraId="31C4B02D" w14:textId="77777777" w:rsidR="00414EC4" w:rsidRPr="00414EC4" w:rsidRDefault="00414EC4" w:rsidP="00414EC4">
      <w:pPr>
        <w:spacing w:line="360" w:lineRule="auto"/>
        <w:jc w:val="both"/>
        <w:rPr>
          <w:rFonts w:ascii="Arial" w:hAnsi="Arial" w:cs="Arial"/>
        </w:rPr>
      </w:pPr>
      <w:r w:rsidRPr="00414EC4">
        <w:rPr>
          <w:rFonts w:ascii="Arial" w:hAnsi="Arial" w:cs="Arial"/>
        </w:rPr>
        <w:t xml:space="preserve">5.1. Os licitantes deverão encaminhar, exclusivamente por meio do sistema eletrônico do PORTAL DE COMPRAS PÚBLICAS, até a data e o horário estabelecidos para abertura da sessão pública da Concorrência Eletrônica, suas propostas de preços, contendo a descrição do </w:t>
      </w:r>
      <w:r w:rsidRPr="00414EC4">
        <w:rPr>
          <w:rFonts w:ascii="Arial" w:hAnsi="Arial" w:cs="Arial"/>
        </w:rPr>
        <w:lastRenderedPageBreak/>
        <w:t>objeto ofertado, os respectivos valores e demais informações exigidas neste Edital, encerrando-se automaticamente, naquele momento, a etapa de recebimento das propostas iniciais.</w:t>
      </w:r>
    </w:p>
    <w:p w14:paraId="245A016C" w14:textId="77777777" w:rsidR="00414EC4" w:rsidRDefault="00414EC4" w:rsidP="00414EC4">
      <w:pPr>
        <w:spacing w:line="360" w:lineRule="auto"/>
        <w:jc w:val="both"/>
        <w:rPr>
          <w:rFonts w:ascii="Arial" w:hAnsi="Arial" w:cs="Arial"/>
        </w:rPr>
      </w:pPr>
    </w:p>
    <w:p w14:paraId="61A78377" w14:textId="331AC08F" w:rsidR="00414EC4" w:rsidRPr="00414EC4" w:rsidRDefault="00414EC4" w:rsidP="00414EC4">
      <w:pPr>
        <w:spacing w:line="360" w:lineRule="auto"/>
        <w:jc w:val="both"/>
        <w:rPr>
          <w:rFonts w:ascii="Arial" w:hAnsi="Arial" w:cs="Arial"/>
        </w:rPr>
      </w:pPr>
      <w:r w:rsidRPr="00414EC4">
        <w:rPr>
          <w:rFonts w:ascii="Arial" w:hAnsi="Arial" w:cs="Arial"/>
        </w:rPr>
        <w:t>5.2. A apresentação dos documentos de habilitação será exigida exclusivamente do licitante provisoriamente vencedor de cada item, após o encerramento da etapa competitiva, a negociação, quando cabível, e a análise da proposta, em conformidade com o disposto no artigo 63, inciso II, da Lei Federal nº 14.133/2021, não sendo exigido dos demais participantes o envio antecipado da documentação de habilitação.</w:t>
      </w:r>
    </w:p>
    <w:p w14:paraId="7C99A3C4" w14:textId="77777777" w:rsidR="00414EC4" w:rsidRDefault="00414EC4" w:rsidP="00414EC4">
      <w:pPr>
        <w:spacing w:line="360" w:lineRule="auto"/>
        <w:jc w:val="both"/>
        <w:rPr>
          <w:rFonts w:ascii="Arial" w:hAnsi="Arial" w:cs="Arial"/>
        </w:rPr>
      </w:pPr>
    </w:p>
    <w:p w14:paraId="726B5341" w14:textId="2BF54D0D" w:rsidR="00414EC4" w:rsidRPr="00414EC4" w:rsidRDefault="00414EC4" w:rsidP="00414EC4">
      <w:pPr>
        <w:spacing w:line="360" w:lineRule="auto"/>
        <w:jc w:val="both"/>
        <w:rPr>
          <w:rFonts w:ascii="Arial" w:hAnsi="Arial" w:cs="Arial"/>
        </w:rPr>
      </w:pPr>
      <w:r w:rsidRPr="00414EC4">
        <w:rPr>
          <w:rFonts w:ascii="Arial" w:hAnsi="Arial" w:cs="Arial"/>
        </w:rPr>
        <w:t>5.3. O envio das propostas e, posteriormente, dos documentos de habilitação ocorrerá exclusivamente por meio eletrônico, mediante utilização de chave de acesso e senha pessoais do licitante, observadas as funcionalidades e os procedimentos operacionais disponibilizados pelo PORTAL DE COMPRAS PÚBLICAS.</w:t>
      </w:r>
    </w:p>
    <w:p w14:paraId="21CF6E53" w14:textId="77777777" w:rsidR="00414EC4" w:rsidRDefault="00414EC4" w:rsidP="00414EC4">
      <w:pPr>
        <w:spacing w:line="360" w:lineRule="auto"/>
        <w:jc w:val="both"/>
        <w:rPr>
          <w:rFonts w:ascii="Arial" w:hAnsi="Arial" w:cs="Arial"/>
        </w:rPr>
      </w:pPr>
    </w:p>
    <w:p w14:paraId="1A65DB74" w14:textId="44609659" w:rsidR="00414EC4" w:rsidRPr="00414EC4" w:rsidRDefault="00414EC4" w:rsidP="00414EC4">
      <w:pPr>
        <w:spacing w:line="360" w:lineRule="auto"/>
        <w:jc w:val="both"/>
        <w:rPr>
          <w:rFonts w:ascii="Arial" w:hAnsi="Arial" w:cs="Arial"/>
        </w:rPr>
      </w:pPr>
      <w:r w:rsidRPr="00414EC4">
        <w:rPr>
          <w:rFonts w:ascii="Arial" w:hAnsi="Arial" w:cs="Arial"/>
        </w:rPr>
        <w:t xml:space="preserve">5.4. Encerrada a fase de julgamento das propostas e identificado o licitante provisoriamente vencedor de cada item, </w:t>
      </w:r>
      <w:r w:rsidR="00C87B61">
        <w:rPr>
          <w:rFonts w:ascii="Arial" w:hAnsi="Arial" w:cs="Arial"/>
        </w:rPr>
        <w:t>o AGENTE</w:t>
      </w:r>
      <w:r w:rsidRPr="00414EC4">
        <w:rPr>
          <w:rFonts w:ascii="Arial" w:hAnsi="Arial" w:cs="Arial"/>
        </w:rPr>
        <w:t xml:space="preserve"> de Contratação realizará convocação específica por meio do sistema eletrônico, estabelecendo e agendando o período destinado à apresentação da documentação de habilitação, mediante comunicação expressa no ambiente do PORTAL DE COMPRAS PÚBLICAS.</w:t>
      </w:r>
    </w:p>
    <w:p w14:paraId="734687BB" w14:textId="77777777" w:rsidR="00414EC4" w:rsidRDefault="00414EC4" w:rsidP="00414EC4">
      <w:pPr>
        <w:spacing w:line="360" w:lineRule="auto"/>
        <w:jc w:val="both"/>
        <w:rPr>
          <w:rFonts w:ascii="Arial" w:hAnsi="Arial" w:cs="Arial"/>
        </w:rPr>
      </w:pPr>
    </w:p>
    <w:p w14:paraId="50A0A7EA" w14:textId="2DC82BD6" w:rsidR="00414EC4" w:rsidRPr="00414EC4" w:rsidRDefault="00414EC4" w:rsidP="00414EC4">
      <w:pPr>
        <w:spacing w:line="360" w:lineRule="auto"/>
        <w:jc w:val="both"/>
        <w:rPr>
          <w:rFonts w:ascii="Arial" w:hAnsi="Arial" w:cs="Arial"/>
        </w:rPr>
      </w:pPr>
      <w:r w:rsidRPr="00414EC4">
        <w:rPr>
          <w:rFonts w:ascii="Arial" w:hAnsi="Arial" w:cs="Arial"/>
        </w:rPr>
        <w:t>5.5. O LICITANTE PROVISORIAMENTE VENCEDOR DE CADA ITEM TERÁ O PRAZO DE 02 (DUAS) HORAS PARA INSERIR, DE UMA ÚNICA VEZ, A TOTALIDADE DOS DOCUMENTOS DE HABILITAÇÃO EXIGIDOS NESTE EDITAL, compreendendo, conforme aplicável, os documentos de habilitação jurídica, qualificação técnica, habilitação fiscal, social e trabalhista, qualificação econômico-financeira, declarações obrigatórias e demais documentos expressamente previstos no instrumento convocatório.</w:t>
      </w:r>
    </w:p>
    <w:p w14:paraId="3E568D61" w14:textId="415B87DC" w:rsidR="00414EC4" w:rsidRPr="00414EC4" w:rsidRDefault="00414EC4" w:rsidP="00414EC4">
      <w:pPr>
        <w:spacing w:line="360" w:lineRule="auto"/>
        <w:jc w:val="both"/>
        <w:rPr>
          <w:rFonts w:ascii="Arial" w:hAnsi="Arial" w:cs="Arial"/>
        </w:rPr>
      </w:pPr>
      <w:r w:rsidRPr="00414EC4">
        <w:rPr>
          <w:rFonts w:ascii="Arial" w:hAnsi="Arial" w:cs="Arial"/>
        </w:rPr>
        <w:t>5.5.1. O prazo de 02 (duas) horas será contado a partir do horário expressamente estabelecido pel</w:t>
      </w:r>
      <w:r w:rsidR="00C87B61">
        <w:rPr>
          <w:rFonts w:ascii="Arial" w:hAnsi="Arial" w:cs="Arial"/>
        </w:rPr>
        <w:t>o AGENTE</w:t>
      </w:r>
      <w:r w:rsidRPr="00414EC4">
        <w:rPr>
          <w:rFonts w:ascii="Arial" w:hAnsi="Arial" w:cs="Arial"/>
        </w:rPr>
        <w:t xml:space="preserve"> de Contratação na convocação registrada no PORTAL DE COMPRAS PÚBLICAS, devendo constar no sistema os horários de início e encerramento da oportunidade </w:t>
      </w:r>
      <w:r w:rsidRPr="00414EC4">
        <w:rPr>
          <w:rFonts w:ascii="Arial" w:hAnsi="Arial" w:cs="Arial"/>
        </w:rPr>
        <w:lastRenderedPageBreak/>
        <w:t>de envio, assegurando-se publicidade, transparência e igualdade de condições aos licitantes convocados.</w:t>
      </w:r>
    </w:p>
    <w:p w14:paraId="197AA61F" w14:textId="77777777" w:rsidR="00414EC4" w:rsidRPr="00414EC4" w:rsidRDefault="00414EC4" w:rsidP="00414EC4">
      <w:pPr>
        <w:spacing w:line="360" w:lineRule="auto"/>
        <w:jc w:val="both"/>
        <w:rPr>
          <w:rFonts w:ascii="Arial" w:hAnsi="Arial" w:cs="Arial"/>
        </w:rPr>
      </w:pPr>
      <w:r w:rsidRPr="00414EC4">
        <w:rPr>
          <w:rFonts w:ascii="Arial" w:hAnsi="Arial" w:cs="Arial"/>
        </w:rPr>
        <w:t>5.5.2. A documentação deverá ser encaminhada integralmente dentro do período disponibilizado no sistema eletrônico, cabendo ao licitante verificar previamente a validade, a integridade, a legibilidade e a conformidade de todos os documentos exigidos, responsabilizando-se por sua apresentação tempestiva.</w:t>
      </w:r>
    </w:p>
    <w:p w14:paraId="1143AB9C" w14:textId="77777777" w:rsidR="00414EC4" w:rsidRPr="00414EC4" w:rsidRDefault="00414EC4" w:rsidP="00414EC4">
      <w:pPr>
        <w:spacing w:line="360" w:lineRule="auto"/>
        <w:jc w:val="both"/>
        <w:rPr>
          <w:rFonts w:ascii="Arial" w:hAnsi="Arial" w:cs="Arial"/>
        </w:rPr>
      </w:pPr>
      <w:r w:rsidRPr="00414EC4">
        <w:rPr>
          <w:rFonts w:ascii="Arial" w:hAnsi="Arial" w:cs="Arial"/>
        </w:rPr>
        <w:t>5.5.3. A exigência de apresentação dos documentos de habilitação de uma única vez tem por finalidade assegurar a eficiência administrativa, a organização procedimental, a celeridade do certame, a segurança jurídica e a uniformidade da análise documental, evitando remessas sucessivas e desordenadas que possam comprometer a regular condução da licitação.</w:t>
      </w:r>
    </w:p>
    <w:p w14:paraId="6C1B49EC" w14:textId="65A4A7C4" w:rsidR="00414EC4" w:rsidRPr="00414EC4" w:rsidRDefault="00414EC4" w:rsidP="00414EC4">
      <w:pPr>
        <w:spacing w:line="360" w:lineRule="auto"/>
        <w:jc w:val="both"/>
        <w:rPr>
          <w:rFonts w:ascii="Arial" w:hAnsi="Arial" w:cs="Arial"/>
        </w:rPr>
      </w:pPr>
      <w:r w:rsidRPr="00414EC4">
        <w:rPr>
          <w:rFonts w:ascii="Arial" w:hAnsi="Arial" w:cs="Arial"/>
        </w:rPr>
        <w:t>5.5.4. O prazo estabelecido poderá ser prorrogado, preferencialmente por igual período, mediante solicitação fundamentada do licitante, apresentada antes de seu encerramento e aceita pel</w:t>
      </w:r>
      <w:r w:rsidR="00C87B61">
        <w:rPr>
          <w:rFonts w:ascii="Arial" w:hAnsi="Arial" w:cs="Arial"/>
        </w:rPr>
        <w:t>o AGENTE</w:t>
      </w:r>
      <w:r w:rsidRPr="00414EC4">
        <w:rPr>
          <w:rFonts w:ascii="Arial" w:hAnsi="Arial" w:cs="Arial"/>
        </w:rPr>
        <w:t xml:space="preserve"> de Contratação, ou por iniciativa desta, quando constatada necessidade devidamente justificada, inclusive em razão de indisponibilidade técnica do sistema, observadas a legislação aplicável e as condições estabelecidas neste Edital.</w:t>
      </w:r>
    </w:p>
    <w:p w14:paraId="6DEFE329" w14:textId="77777777" w:rsidR="00414EC4" w:rsidRPr="00414EC4" w:rsidRDefault="00414EC4" w:rsidP="00414EC4">
      <w:pPr>
        <w:spacing w:line="360" w:lineRule="auto"/>
        <w:jc w:val="both"/>
        <w:rPr>
          <w:rFonts w:ascii="Arial" w:hAnsi="Arial" w:cs="Arial"/>
        </w:rPr>
      </w:pPr>
      <w:r w:rsidRPr="00414EC4">
        <w:rPr>
          <w:rFonts w:ascii="Arial" w:hAnsi="Arial" w:cs="Arial"/>
        </w:rPr>
        <w:t>5.5.5. Encerrado o prazo de apresentação da documentação, não será admitida a juntada indiscriminada de novos documentos destinados a suprir a ausência de comprovação de requisitos de habilitação, ressalvadas as hipóteses legais de diligência, saneamento de falhas, complementação de informações relativas a fatos preexistentes e atualização de documentos cuja validade tenha expirado após a data de recebimento das propostas, nos termos dos artigos 64 da Lei Federal nº 14.133/2021 e demais disposições legais aplicáveis.</w:t>
      </w:r>
    </w:p>
    <w:p w14:paraId="5C3EA504" w14:textId="77777777" w:rsidR="00414EC4" w:rsidRDefault="00414EC4" w:rsidP="00414EC4">
      <w:pPr>
        <w:spacing w:line="360" w:lineRule="auto"/>
        <w:jc w:val="both"/>
        <w:rPr>
          <w:rFonts w:ascii="Arial" w:hAnsi="Arial" w:cs="Arial"/>
        </w:rPr>
      </w:pPr>
    </w:p>
    <w:p w14:paraId="26EA82A0" w14:textId="73D20CB6" w:rsidR="00414EC4" w:rsidRPr="00414EC4" w:rsidRDefault="00414EC4" w:rsidP="00414EC4">
      <w:pPr>
        <w:spacing w:line="360" w:lineRule="auto"/>
        <w:jc w:val="both"/>
        <w:rPr>
          <w:rFonts w:ascii="Arial" w:hAnsi="Arial" w:cs="Arial"/>
        </w:rPr>
      </w:pPr>
      <w:r w:rsidRPr="00414EC4">
        <w:rPr>
          <w:rFonts w:ascii="Arial" w:hAnsi="Arial" w:cs="Arial"/>
        </w:rPr>
        <w:t>5.6. As Microempresas e Empresas de Pequeno Porte deverão apresentar, quando convocadas, a documentação de habilitação exigida no Edital, inclusive aquela relativa à regularidade fiscal e trabalhista, ainda que contenha restrições, assegurado o prazo legal para regularização previsto no artigo 43, § 1º, da Lei Complementar Federal nº 123/2006, observadas suas alterações posteriores.</w:t>
      </w:r>
    </w:p>
    <w:p w14:paraId="0DA1E8CE" w14:textId="77777777" w:rsidR="00414EC4" w:rsidRPr="00414EC4" w:rsidRDefault="00414EC4" w:rsidP="00414EC4">
      <w:pPr>
        <w:spacing w:line="360" w:lineRule="auto"/>
        <w:jc w:val="both"/>
        <w:rPr>
          <w:rFonts w:ascii="Arial" w:hAnsi="Arial" w:cs="Arial"/>
        </w:rPr>
      </w:pPr>
      <w:r w:rsidRPr="00414EC4">
        <w:rPr>
          <w:rFonts w:ascii="Arial" w:hAnsi="Arial" w:cs="Arial"/>
        </w:rPr>
        <w:t xml:space="preserve">5.6.1. A existência de restrição exclusivamente quanto à regularidade fiscal e trabalhista das Microempresas e Empresas de Pequeno Porte não implicará, por si só, sua imediata </w:t>
      </w:r>
      <w:r w:rsidRPr="00414EC4">
        <w:rPr>
          <w:rFonts w:ascii="Arial" w:hAnsi="Arial" w:cs="Arial"/>
        </w:rPr>
        <w:lastRenderedPageBreak/>
        <w:t>inabilitação, devendo ser assegurado o tratamento diferenciado e favorecido legalmente previsto.</w:t>
      </w:r>
    </w:p>
    <w:p w14:paraId="37F04D31" w14:textId="77777777" w:rsidR="00414EC4" w:rsidRDefault="00414EC4" w:rsidP="00414EC4">
      <w:pPr>
        <w:spacing w:line="360" w:lineRule="auto"/>
        <w:jc w:val="both"/>
        <w:rPr>
          <w:rFonts w:ascii="Arial" w:hAnsi="Arial" w:cs="Arial"/>
        </w:rPr>
      </w:pPr>
    </w:p>
    <w:p w14:paraId="176CCE8D" w14:textId="38B19A86" w:rsidR="00414EC4" w:rsidRPr="00414EC4" w:rsidRDefault="00414EC4" w:rsidP="00414EC4">
      <w:pPr>
        <w:spacing w:line="360" w:lineRule="auto"/>
        <w:jc w:val="both"/>
        <w:rPr>
          <w:rFonts w:ascii="Arial" w:hAnsi="Arial" w:cs="Arial"/>
        </w:rPr>
      </w:pPr>
      <w:r w:rsidRPr="00414EC4">
        <w:rPr>
          <w:rFonts w:ascii="Arial" w:hAnsi="Arial" w:cs="Arial"/>
        </w:rPr>
        <w:t>5.7. Incumbirá aos licitantes acompanhar permanentemente as operações realizadas no sistema eletrônico durante a sessão pública da Concorrência, inclusive as mensagens, comunicações, convocações, agendamentos e prazos estabelecidos pel</w:t>
      </w:r>
      <w:r w:rsidR="00C87B61">
        <w:rPr>
          <w:rFonts w:ascii="Arial" w:hAnsi="Arial" w:cs="Arial"/>
        </w:rPr>
        <w:t>o AGENTE</w:t>
      </w:r>
      <w:r w:rsidRPr="00414EC4">
        <w:rPr>
          <w:rFonts w:ascii="Arial" w:hAnsi="Arial" w:cs="Arial"/>
        </w:rPr>
        <w:t xml:space="preserve"> de Contratação, responsabilizando-se pelas consequências decorrentes da inobservância das informações regularmente disponibilizadas no sistema, ressalvadas as hipóteses de falha técnica comprovadamente atribuível à plataforma ou à Administração.</w:t>
      </w:r>
    </w:p>
    <w:p w14:paraId="37F06B21" w14:textId="77777777" w:rsidR="00414EC4" w:rsidRDefault="00414EC4" w:rsidP="00414EC4">
      <w:pPr>
        <w:spacing w:line="360" w:lineRule="auto"/>
        <w:jc w:val="both"/>
        <w:rPr>
          <w:rFonts w:ascii="Arial" w:hAnsi="Arial" w:cs="Arial"/>
        </w:rPr>
      </w:pPr>
    </w:p>
    <w:p w14:paraId="443CB50A" w14:textId="18CE2865" w:rsidR="00414EC4" w:rsidRPr="00414EC4" w:rsidRDefault="00414EC4" w:rsidP="00414EC4">
      <w:pPr>
        <w:spacing w:line="360" w:lineRule="auto"/>
        <w:jc w:val="both"/>
        <w:rPr>
          <w:rFonts w:ascii="Arial" w:hAnsi="Arial" w:cs="Arial"/>
        </w:rPr>
      </w:pPr>
      <w:r w:rsidRPr="00414EC4">
        <w:rPr>
          <w:rFonts w:ascii="Arial" w:hAnsi="Arial" w:cs="Arial"/>
        </w:rPr>
        <w:t>5.8. Até a abertura da sessão pública, os licitantes poderão retirar ou substituir suas propostas anteriormente cadastradas no sistema eletrônico, observadas as condições operacionais da plataforma e as regras estabelecidas neste Edital.</w:t>
      </w:r>
    </w:p>
    <w:p w14:paraId="55BECAB8" w14:textId="77777777" w:rsidR="00414EC4" w:rsidRDefault="00414EC4" w:rsidP="00414EC4">
      <w:pPr>
        <w:spacing w:line="360" w:lineRule="auto"/>
        <w:jc w:val="both"/>
        <w:rPr>
          <w:rFonts w:ascii="Arial" w:hAnsi="Arial" w:cs="Arial"/>
        </w:rPr>
      </w:pPr>
    </w:p>
    <w:p w14:paraId="67FA14DA" w14:textId="1D4AB2EC" w:rsidR="00414EC4" w:rsidRPr="00414EC4" w:rsidRDefault="00414EC4" w:rsidP="00414EC4">
      <w:pPr>
        <w:spacing w:line="360" w:lineRule="auto"/>
        <w:jc w:val="both"/>
        <w:rPr>
          <w:rFonts w:ascii="Arial" w:hAnsi="Arial" w:cs="Arial"/>
        </w:rPr>
      </w:pPr>
      <w:r w:rsidRPr="00414EC4">
        <w:rPr>
          <w:rFonts w:ascii="Arial" w:hAnsi="Arial" w:cs="Arial"/>
        </w:rPr>
        <w:t>5.9. Não será estabelecida classificação definitiva das propostas na etapa inicial de seu recebimento, sendo a ordem de classificação definida após a realização da fase competitiva, da negociação, quando cabível, e do julgamento das propostas, segundo os critérios previstos neste instrumento convocatório.</w:t>
      </w:r>
    </w:p>
    <w:p w14:paraId="5F0607A3" w14:textId="77777777" w:rsidR="00414EC4" w:rsidRDefault="00414EC4" w:rsidP="00414EC4">
      <w:pPr>
        <w:spacing w:line="360" w:lineRule="auto"/>
        <w:jc w:val="both"/>
        <w:rPr>
          <w:rFonts w:ascii="Arial" w:hAnsi="Arial" w:cs="Arial"/>
        </w:rPr>
      </w:pPr>
    </w:p>
    <w:p w14:paraId="7FFECF53" w14:textId="628C149B" w:rsidR="00414EC4" w:rsidRPr="00414EC4" w:rsidRDefault="00414EC4" w:rsidP="00414EC4">
      <w:pPr>
        <w:spacing w:line="360" w:lineRule="auto"/>
        <w:jc w:val="both"/>
        <w:rPr>
          <w:rFonts w:ascii="Arial" w:hAnsi="Arial" w:cs="Arial"/>
        </w:rPr>
      </w:pPr>
      <w:r w:rsidRPr="00414EC4">
        <w:rPr>
          <w:rFonts w:ascii="Arial" w:hAnsi="Arial" w:cs="Arial"/>
        </w:rPr>
        <w:t>5.10. A análise da documentação de habilitação será realizada pel</w:t>
      </w:r>
      <w:r w:rsidR="00C87B61">
        <w:rPr>
          <w:rFonts w:ascii="Arial" w:hAnsi="Arial" w:cs="Arial"/>
        </w:rPr>
        <w:t>o AGENTE</w:t>
      </w:r>
      <w:r w:rsidRPr="00414EC4">
        <w:rPr>
          <w:rFonts w:ascii="Arial" w:hAnsi="Arial" w:cs="Arial"/>
        </w:rPr>
        <w:t xml:space="preserve"> de Contratação </w:t>
      </w:r>
      <w:r>
        <w:rPr>
          <w:rFonts w:ascii="Arial" w:hAnsi="Arial" w:cs="Arial"/>
        </w:rPr>
        <w:t xml:space="preserve">  e pelo SETOR DE OBRAS, </w:t>
      </w:r>
      <w:r w:rsidRPr="00414EC4">
        <w:rPr>
          <w:rFonts w:ascii="Arial" w:hAnsi="Arial" w:cs="Arial"/>
        </w:rPr>
        <w:t>exclusivamente em relação ao licitante provisoriamente vencedor de cada item, observadas as exigências editalícias e os princípios da legalidade, vinculação ao instrumento convocatório, julgamento objetivo, razoabilidade, proporcionalidade, competitividade e seleção da proposta mais vantajosa para a Administração Pública.</w:t>
      </w:r>
    </w:p>
    <w:p w14:paraId="4C2C052A" w14:textId="77777777" w:rsidR="00414EC4" w:rsidRDefault="00414EC4" w:rsidP="00414EC4">
      <w:pPr>
        <w:spacing w:line="360" w:lineRule="auto"/>
        <w:jc w:val="both"/>
        <w:rPr>
          <w:rFonts w:ascii="Arial" w:hAnsi="Arial" w:cs="Arial"/>
        </w:rPr>
      </w:pPr>
    </w:p>
    <w:p w14:paraId="6D64A513" w14:textId="055FEDA2" w:rsidR="00414EC4" w:rsidRDefault="00414EC4" w:rsidP="00414EC4">
      <w:pPr>
        <w:spacing w:line="360" w:lineRule="auto"/>
        <w:jc w:val="both"/>
        <w:rPr>
          <w:rFonts w:ascii="Arial" w:hAnsi="Arial" w:cs="Arial"/>
        </w:rPr>
      </w:pPr>
      <w:r w:rsidRPr="00414EC4">
        <w:rPr>
          <w:rFonts w:ascii="Arial" w:hAnsi="Arial" w:cs="Arial"/>
        </w:rPr>
        <w:t xml:space="preserve">5.11. Caso o licitante provisoriamente vencedor deixe de encaminhar a documentação exigida no prazo estabelecido, sem justificativa legalmente acolhida, ou não comprove o atendimento às condições de habilitação previstas no Edital, será declarado inabilitado, mediante decisão </w:t>
      </w:r>
      <w:r w:rsidRPr="00414EC4">
        <w:rPr>
          <w:rFonts w:ascii="Arial" w:hAnsi="Arial" w:cs="Arial"/>
        </w:rPr>
        <w:lastRenderedPageBreak/>
        <w:t>motivada, observadas as possibilidades legais de diligência e saneamento, sem prejuízo da apuração de eventual responsabilidade administrativa, quando cabível.</w:t>
      </w:r>
    </w:p>
    <w:p w14:paraId="614576F0" w14:textId="77777777" w:rsidR="00C87B61" w:rsidRPr="00414EC4" w:rsidRDefault="00C87B61" w:rsidP="00414EC4">
      <w:pPr>
        <w:spacing w:line="360" w:lineRule="auto"/>
        <w:jc w:val="both"/>
        <w:rPr>
          <w:rFonts w:ascii="Arial" w:hAnsi="Arial" w:cs="Arial"/>
        </w:rPr>
      </w:pPr>
    </w:p>
    <w:p w14:paraId="491DC8E8" w14:textId="20009D31" w:rsidR="00414EC4" w:rsidRPr="00414EC4" w:rsidRDefault="00414EC4" w:rsidP="00414EC4">
      <w:pPr>
        <w:spacing w:line="360" w:lineRule="auto"/>
        <w:jc w:val="both"/>
        <w:rPr>
          <w:rFonts w:ascii="Arial" w:hAnsi="Arial" w:cs="Arial"/>
        </w:rPr>
      </w:pPr>
      <w:r w:rsidRPr="00414EC4">
        <w:rPr>
          <w:rFonts w:ascii="Arial" w:hAnsi="Arial" w:cs="Arial"/>
        </w:rPr>
        <w:t xml:space="preserve">5.12. Na hipótese de inabilitação do licitante provisoriamente vencedor, </w:t>
      </w:r>
      <w:r w:rsidR="00C87B61">
        <w:rPr>
          <w:rFonts w:ascii="Arial" w:hAnsi="Arial" w:cs="Arial"/>
        </w:rPr>
        <w:t>o</w:t>
      </w:r>
      <w:r w:rsidRPr="00414EC4">
        <w:rPr>
          <w:rFonts w:ascii="Arial" w:hAnsi="Arial" w:cs="Arial"/>
        </w:rPr>
        <w:t xml:space="preserve"> Agente de Contratação procederá à convocação do licitante subsequente, observada a ordem de classificação, aplicando-se a este as mesmas condições e o prazo de 02 (duas) horas para apresentação integral da documentação de habilitação, mediante novo agendamento e convocação expressa no PORTAL DE COMPRAS PÚBLICAS.</w:t>
      </w:r>
    </w:p>
    <w:p w14:paraId="0BF9180B" w14:textId="77777777" w:rsidR="00C87B61" w:rsidRDefault="00C87B61" w:rsidP="00414EC4">
      <w:pPr>
        <w:spacing w:line="360" w:lineRule="auto"/>
        <w:jc w:val="both"/>
        <w:rPr>
          <w:rFonts w:ascii="Arial" w:hAnsi="Arial" w:cs="Arial"/>
        </w:rPr>
      </w:pPr>
    </w:p>
    <w:p w14:paraId="16B141A1" w14:textId="32FF6CAE" w:rsidR="00414EC4" w:rsidRPr="00414EC4" w:rsidRDefault="00414EC4" w:rsidP="00414EC4">
      <w:pPr>
        <w:spacing w:line="360" w:lineRule="auto"/>
        <w:jc w:val="both"/>
        <w:rPr>
          <w:rFonts w:ascii="Arial" w:hAnsi="Arial" w:cs="Arial"/>
        </w:rPr>
      </w:pPr>
      <w:r w:rsidRPr="00414EC4">
        <w:rPr>
          <w:rFonts w:ascii="Arial" w:hAnsi="Arial" w:cs="Arial"/>
        </w:rPr>
        <w:t>5.13. A convocação e a análise dos documentos de habilitação ocorrerão sucessivamente, conforme a ordem de classificação dos licitantes, até a identificação de proposta e licitante que atendam integralmente às exigências editalícias, resguardados os direitos de recurso e os demais procedimentos previstos na Lei Federal nº 14.133/2021.</w:t>
      </w:r>
    </w:p>
    <w:p w14:paraId="49077BE6" w14:textId="77777777" w:rsidR="00C87B61" w:rsidRDefault="00C87B61" w:rsidP="00414EC4">
      <w:pPr>
        <w:spacing w:line="360" w:lineRule="auto"/>
        <w:jc w:val="both"/>
        <w:rPr>
          <w:rFonts w:ascii="Arial" w:hAnsi="Arial" w:cs="Arial"/>
        </w:rPr>
      </w:pPr>
    </w:p>
    <w:p w14:paraId="292F6CB2" w14:textId="6E1C26C0" w:rsidR="00414EC4" w:rsidRPr="00414EC4" w:rsidRDefault="00414EC4" w:rsidP="00414EC4">
      <w:pPr>
        <w:spacing w:line="360" w:lineRule="auto"/>
        <w:jc w:val="both"/>
        <w:rPr>
          <w:rFonts w:ascii="Arial" w:hAnsi="Arial" w:cs="Arial"/>
        </w:rPr>
      </w:pPr>
      <w:r w:rsidRPr="00414EC4">
        <w:rPr>
          <w:rFonts w:ascii="Arial" w:hAnsi="Arial" w:cs="Arial"/>
        </w:rPr>
        <w:t>5.14. Os documentos de habilitação apresentados pelos licitantes convocados serão disponibilizados para análise d</w:t>
      </w:r>
      <w:r w:rsidR="00C87B61">
        <w:rPr>
          <w:rFonts w:ascii="Arial" w:hAnsi="Arial" w:cs="Arial"/>
        </w:rPr>
        <w:t>o AGENTE</w:t>
      </w:r>
      <w:r w:rsidRPr="00414EC4">
        <w:rPr>
          <w:rFonts w:ascii="Arial" w:hAnsi="Arial" w:cs="Arial"/>
        </w:rPr>
        <w:t xml:space="preserve"> de Contratação e para acesso público na forma e no momento previstos na legislação aplicável, observadas as funcionalidades do sistema eletrônico, a transparência do procedimento e a proteção de dados pessoais legalmente resguardados.</w:t>
      </w:r>
    </w:p>
    <w:p w14:paraId="25C9D44B" w14:textId="77777777" w:rsidR="00C87B61" w:rsidRDefault="00C87B61" w:rsidP="00414EC4">
      <w:pPr>
        <w:spacing w:line="360" w:lineRule="auto"/>
        <w:jc w:val="both"/>
        <w:rPr>
          <w:rFonts w:ascii="Arial" w:hAnsi="Arial" w:cs="Arial"/>
        </w:rPr>
      </w:pPr>
    </w:p>
    <w:p w14:paraId="1B69ACC7" w14:textId="3F2912FA" w:rsidR="00414EC4" w:rsidRPr="00414EC4" w:rsidRDefault="00414EC4" w:rsidP="00414EC4">
      <w:pPr>
        <w:spacing w:line="360" w:lineRule="auto"/>
        <w:jc w:val="both"/>
        <w:rPr>
          <w:rFonts w:ascii="Arial" w:hAnsi="Arial" w:cs="Arial"/>
        </w:rPr>
      </w:pPr>
      <w:r w:rsidRPr="00414EC4">
        <w:rPr>
          <w:rFonts w:ascii="Arial" w:hAnsi="Arial" w:cs="Arial"/>
        </w:rPr>
        <w:t>5.15. A participação na presente Concorrência Eletrônica implica ciência e aceitação das regras estabelecidas neste item, especialmente quanto à obrigatoriedade de acompanhamento das convocações eletrônicas, à apresentação integral da documentação de habilitação pelo licitante provisoriamente vencedor e ao cumprimento do prazo expressamente agendado no sistema.</w:t>
      </w:r>
    </w:p>
    <w:p w14:paraId="3F097F72" w14:textId="77777777" w:rsidR="00A04DAC" w:rsidRPr="00A04DAC" w:rsidRDefault="00A04DAC" w:rsidP="00A04DAC">
      <w:pPr>
        <w:tabs>
          <w:tab w:val="left" w:pos="426"/>
        </w:tabs>
        <w:spacing w:line="360" w:lineRule="auto"/>
        <w:ind w:left="426"/>
        <w:jc w:val="both"/>
        <w:rPr>
          <w:rFonts w:ascii="Arial" w:hAnsi="Arial" w:cs="Arial"/>
          <w:color w:val="000000" w:themeColor="text1"/>
        </w:rPr>
      </w:pPr>
    </w:p>
    <w:p w14:paraId="046E6A4B" w14:textId="77777777" w:rsidR="00964299" w:rsidRPr="00740E2F" w:rsidRDefault="00964299" w:rsidP="00740E2F">
      <w:pPr>
        <w:pStyle w:val="Nivel01"/>
        <w:numPr>
          <w:ilvl w:val="0"/>
          <w:numId w:val="1"/>
        </w:numPr>
        <w:shd w:val="clear" w:color="auto" w:fill="D6E3BC" w:themeFill="accent3" w:themeFillTint="66"/>
        <w:spacing w:before="0" w:line="360" w:lineRule="auto"/>
        <w:ind w:left="284" w:hanging="284"/>
        <w:rPr>
          <w:rFonts w:ascii="Arial" w:hAnsi="Arial" w:cs="Arial"/>
          <w:sz w:val="24"/>
          <w:szCs w:val="24"/>
        </w:rPr>
      </w:pPr>
      <w:r w:rsidRPr="00740E2F">
        <w:rPr>
          <w:rFonts w:ascii="Arial" w:hAnsi="Arial" w:cs="Arial"/>
          <w:sz w:val="24"/>
          <w:szCs w:val="24"/>
        </w:rPr>
        <w:t>DO PREENCHIMENTO DA PROPOSTA</w:t>
      </w:r>
      <w:r w:rsidR="00772A11" w:rsidRPr="00740E2F">
        <w:rPr>
          <w:rFonts w:ascii="Arial" w:hAnsi="Arial" w:cs="Arial"/>
          <w:sz w:val="24"/>
          <w:szCs w:val="24"/>
        </w:rPr>
        <w:t>.</w:t>
      </w:r>
    </w:p>
    <w:p w14:paraId="1AF0738C" w14:textId="77777777" w:rsidR="00772A11" w:rsidRPr="00740E2F" w:rsidRDefault="00772A11" w:rsidP="00740E2F">
      <w:pPr>
        <w:spacing w:line="360" w:lineRule="auto"/>
        <w:rPr>
          <w:rFonts w:ascii="Arial" w:hAnsi="Arial" w:cs="Arial"/>
        </w:rPr>
      </w:pPr>
    </w:p>
    <w:p w14:paraId="158D9376" w14:textId="77777777" w:rsidR="00964299" w:rsidRPr="00740E2F" w:rsidRDefault="00743952" w:rsidP="00740E2F">
      <w:pPr>
        <w:numPr>
          <w:ilvl w:val="1"/>
          <w:numId w:val="1"/>
        </w:numPr>
        <w:tabs>
          <w:tab w:val="left" w:pos="426"/>
        </w:tabs>
        <w:spacing w:line="360" w:lineRule="auto"/>
        <w:ind w:left="0" w:firstLine="0"/>
        <w:jc w:val="both"/>
        <w:rPr>
          <w:rFonts w:ascii="Arial" w:hAnsi="Arial" w:cs="Arial"/>
          <w:color w:val="000000"/>
        </w:rPr>
      </w:pPr>
      <w:r w:rsidRPr="00740E2F">
        <w:rPr>
          <w:rFonts w:ascii="Arial" w:hAnsi="Arial" w:cs="Arial"/>
        </w:rPr>
        <w:t>O licitante enviará sua proposta mediante o preenchimento, no sistema eletrônico, dos seguintes campos:</w:t>
      </w:r>
    </w:p>
    <w:p w14:paraId="735EC1EC" w14:textId="77777777" w:rsidR="00772A11" w:rsidRPr="00740E2F" w:rsidRDefault="00772A11" w:rsidP="00740E2F">
      <w:pPr>
        <w:tabs>
          <w:tab w:val="left" w:pos="426"/>
        </w:tabs>
        <w:spacing w:line="360" w:lineRule="auto"/>
        <w:jc w:val="both"/>
        <w:rPr>
          <w:rFonts w:ascii="Arial" w:hAnsi="Arial" w:cs="Arial"/>
          <w:color w:val="000000"/>
        </w:rPr>
      </w:pPr>
    </w:p>
    <w:p w14:paraId="15427372" w14:textId="77777777" w:rsidR="00953F02" w:rsidRPr="00740E2F" w:rsidRDefault="00953F02" w:rsidP="00740E2F">
      <w:pPr>
        <w:numPr>
          <w:ilvl w:val="2"/>
          <w:numId w:val="1"/>
        </w:numPr>
        <w:tabs>
          <w:tab w:val="left" w:pos="851"/>
        </w:tabs>
        <w:snapToGrid w:val="0"/>
        <w:spacing w:line="360" w:lineRule="auto"/>
        <w:ind w:left="284" w:right="-568" w:firstLine="0"/>
        <w:jc w:val="both"/>
        <w:rPr>
          <w:rFonts w:ascii="Arial" w:hAnsi="Arial" w:cs="Arial"/>
        </w:rPr>
      </w:pPr>
      <w:r w:rsidRPr="00740E2F">
        <w:rPr>
          <w:rFonts w:ascii="Arial" w:hAnsi="Arial" w:cs="Arial"/>
        </w:rPr>
        <w:t>Valor unitário e total para cada item ou lote de itens</w:t>
      </w:r>
      <w:r w:rsidR="00743952" w:rsidRPr="00740E2F">
        <w:rPr>
          <w:rFonts w:ascii="Arial" w:hAnsi="Arial" w:cs="Arial"/>
        </w:rPr>
        <w:t>,</w:t>
      </w:r>
      <w:r w:rsidRPr="00740E2F">
        <w:rPr>
          <w:rFonts w:ascii="Arial" w:hAnsi="Arial" w:cs="Arial"/>
        </w:rPr>
        <w:t xml:space="preserve"> em moeda corrente nacional;</w:t>
      </w:r>
    </w:p>
    <w:p w14:paraId="3153A7DE" w14:textId="77777777" w:rsidR="000868D3" w:rsidRPr="00740E2F" w:rsidRDefault="000868D3" w:rsidP="00740E2F">
      <w:pPr>
        <w:tabs>
          <w:tab w:val="left" w:pos="851"/>
        </w:tabs>
        <w:snapToGrid w:val="0"/>
        <w:spacing w:line="360" w:lineRule="auto"/>
        <w:ind w:left="646" w:right="-568"/>
        <w:jc w:val="both"/>
        <w:rPr>
          <w:rFonts w:ascii="Arial" w:hAnsi="Arial" w:cs="Arial"/>
        </w:rPr>
      </w:pPr>
    </w:p>
    <w:p w14:paraId="715BC61D" w14:textId="77777777" w:rsidR="00964299" w:rsidRPr="00740E2F" w:rsidRDefault="00964299" w:rsidP="00740E2F">
      <w:pPr>
        <w:numPr>
          <w:ilvl w:val="2"/>
          <w:numId w:val="1"/>
        </w:numPr>
        <w:tabs>
          <w:tab w:val="left" w:pos="851"/>
          <w:tab w:val="left" w:pos="1134"/>
          <w:tab w:val="left" w:pos="1701"/>
        </w:tabs>
        <w:autoSpaceDE w:val="0"/>
        <w:snapToGrid w:val="0"/>
        <w:spacing w:line="360" w:lineRule="auto"/>
        <w:ind w:left="284" w:firstLine="0"/>
        <w:jc w:val="both"/>
        <w:rPr>
          <w:rFonts w:ascii="Arial" w:hAnsi="Arial" w:cs="Arial"/>
          <w:color w:val="000000"/>
        </w:rPr>
      </w:pPr>
      <w:r w:rsidRPr="00740E2F">
        <w:rPr>
          <w:rFonts w:ascii="Arial" w:hAnsi="Arial" w:cs="Arial"/>
          <w:bCs/>
          <w:iCs/>
          <w:color w:val="000000"/>
        </w:rPr>
        <w:t>Marca</w:t>
      </w:r>
      <w:r w:rsidR="00953F02" w:rsidRPr="00740E2F">
        <w:rPr>
          <w:rFonts w:ascii="Arial" w:hAnsi="Arial" w:cs="Arial"/>
          <w:bCs/>
          <w:iCs/>
          <w:color w:val="000000"/>
        </w:rPr>
        <w:t xml:space="preserve"> </w:t>
      </w:r>
      <w:r w:rsidR="00953F02" w:rsidRPr="00740E2F">
        <w:rPr>
          <w:rFonts w:ascii="Arial" w:hAnsi="Arial" w:cs="Arial"/>
        </w:rPr>
        <w:t>de cada item ofertado;</w:t>
      </w:r>
    </w:p>
    <w:p w14:paraId="68CC37E6" w14:textId="77777777" w:rsidR="00772A11" w:rsidRPr="00740E2F" w:rsidRDefault="00772A11" w:rsidP="00740E2F">
      <w:pPr>
        <w:tabs>
          <w:tab w:val="left" w:pos="851"/>
          <w:tab w:val="left" w:pos="1134"/>
          <w:tab w:val="left" w:pos="1701"/>
        </w:tabs>
        <w:autoSpaceDE w:val="0"/>
        <w:snapToGrid w:val="0"/>
        <w:spacing w:line="360" w:lineRule="auto"/>
        <w:ind w:left="284"/>
        <w:jc w:val="both"/>
        <w:rPr>
          <w:rFonts w:ascii="Arial" w:hAnsi="Arial" w:cs="Arial"/>
          <w:color w:val="000000"/>
        </w:rPr>
      </w:pPr>
    </w:p>
    <w:p w14:paraId="7D896C03" w14:textId="77777777" w:rsidR="00964299" w:rsidRPr="00740E2F" w:rsidRDefault="00964299" w:rsidP="00740E2F">
      <w:pPr>
        <w:numPr>
          <w:ilvl w:val="2"/>
          <w:numId w:val="1"/>
        </w:numPr>
        <w:tabs>
          <w:tab w:val="left" w:pos="851"/>
          <w:tab w:val="left" w:pos="1134"/>
          <w:tab w:val="left" w:pos="1701"/>
        </w:tabs>
        <w:autoSpaceDE w:val="0"/>
        <w:snapToGrid w:val="0"/>
        <w:spacing w:line="360" w:lineRule="auto"/>
        <w:ind w:left="284" w:firstLine="0"/>
        <w:jc w:val="both"/>
        <w:rPr>
          <w:rFonts w:ascii="Arial" w:hAnsi="Arial" w:cs="Arial"/>
          <w:color w:val="000000"/>
        </w:rPr>
      </w:pPr>
      <w:r w:rsidRPr="00740E2F">
        <w:rPr>
          <w:rFonts w:ascii="Arial" w:hAnsi="Arial" w:cs="Arial"/>
          <w:bCs/>
          <w:iCs/>
          <w:color w:val="000000"/>
        </w:rPr>
        <w:t>Fabricante</w:t>
      </w:r>
      <w:r w:rsidR="00953F02" w:rsidRPr="00740E2F">
        <w:rPr>
          <w:rFonts w:ascii="Arial" w:hAnsi="Arial" w:cs="Arial"/>
          <w:bCs/>
          <w:iCs/>
          <w:color w:val="000000"/>
        </w:rPr>
        <w:t xml:space="preserve"> </w:t>
      </w:r>
      <w:r w:rsidR="00953F02" w:rsidRPr="00740E2F">
        <w:rPr>
          <w:rFonts w:ascii="Arial" w:hAnsi="Arial" w:cs="Arial"/>
        </w:rPr>
        <w:t>de cada item ofertado;</w:t>
      </w:r>
    </w:p>
    <w:p w14:paraId="1C0199CA" w14:textId="77777777" w:rsidR="00772A11" w:rsidRPr="00740E2F" w:rsidRDefault="00772A11" w:rsidP="00740E2F">
      <w:pPr>
        <w:tabs>
          <w:tab w:val="left" w:pos="851"/>
          <w:tab w:val="left" w:pos="1134"/>
          <w:tab w:val="left" w:pos="1701"/>
        </w:tabs>
        <w:autoSpaceDE w:val="0"/>
        <w:snapToGrid w:val="0"/>
        <w:spacing w:line="360" w:lineRule="auto"/>
        <w:jc w:val="both"/>
        <w:rPr>
          <w:rFonts w:ascii="Arial" w:hAnsi="Arial" w:cs="Arial"/>
          <w:color w:val="000000"/>
        </w:rPr>
      </w:pPr>
    </w:p>
    <w:p w14:paraId="0475A70A" w14:textId="77777777" w:rsidR="00964299" w:rsidRPr="00740E2F" w:rsidRDefault="00964299" w:rsidP="00740E2F">
      <w:pPr>
        <w:numPr>
          <w:ilvl w:val="2"/>
          <w:numId w:val="1"/>
        </w:numPr>
        <w:tabs>
          <w:tab w:val="left" w:pos="851"/>
          <w:tab w:val="left" w:pos="1134"/>
          <w:tab w:val="left" w:pos="1701"/>
        </w:tabs>
        <w:autoSpaceDE w:val="0"/>
        <w:snapToGrid w:val="0"/>
        <w:spacing w:line="360" w:lineRule="auto"/>
        <w:ind w:left="284" w:firstLine="0"/>
        <w:jc w:val="both"/>
        <w:rPr>
          <w:rFonts w:ascii="Arial" w:hAnsi="Arial" w:cs="Arial"/>
        </w:rPr>
      </w:pPr>
      <w:r w:rsidRPr="00740E2F">
        <w:rPr>
          <w:rFonts w:ascii="Arial" w:hAnsi="Arial" w:cs="Arial"/>
          <w:bCs/>
          <w:iCs/>
          <w:color w:val="000000"/>
        </w:rPr>
        <w:t>Descrição detalhada do objeto, contendo as informações similares à especificação do Termo de Referência: indicando, no que for aplicável</w:t>
      </w:r>
      <w:r w:rsidRPr="00740E2F">
        <w:rPr>
          <w:rFonts w:ascii="Arial" w:hAnsi="Arial" w:cs="Arial"/>
          <w:color w:val="000000"/>
        </w:rPr>
        <w:t xml:space="preserve">, </w:t>
      </w:r>
      <w:r w:rsidRPr="00740E2F">
        <w:rPr>
          <w:rFonts w:ascii="Arial" w:hAnsi="Arial" w:cs="Arial"/>
        </w:rPr>
        <w:t>o modelo, prazo de validade ou de garantia, número do registro ou inscrição do bem no órgão competente, quando for o caso;</w:t>
      </w:r>
    </w:p>
    <w:p w14:paraId="3095D724" w14:textId="77777777" w:rsidR="00FE1747" w:rsidRPr="00740E2F" w:rsidRDefault="00FE1747" w:rsidP="00740E2F">
      <w:pPr>
        <w:tabs>
          <w:tab w:val="left" w:pos="851"/>
          <w:tab w:val="left" w:pos="1134"/>
          <w:tab w:val="left" w:pos="1701"/>
        </w:tabs>
        <w:autoSpaceDE w:val="0"/>
        <w:snapToGrid w:val="0"/>
        <w:spacing w:line="360" w:lineRule="auto"/>
        <w:jc w:val="both"/>
        <w:rPr>
          <w:rFonts w:ascii="Arial" w:hAnsi="Arial" w:cs="Arial"/>
        </w:rPr>
      </w:pPr>
    </w:p>
    <w:p w14:paraId="7F6B55DE" w14:textId="77777777" w:rsidR="00964299" w:rsidRPr="009012A7"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color w:val="000000"/>
        </w:rPr>
      </w:pPr>
      <w:r w:rsidRPr="009012A7">
        <w:rPr>
          <w:rFonts w:ascii="Arial" w:hAnsi="Arial" w:cs="Arial"/>
        </w:rPr>
        <w:t>Todas as especificações do objeto contidas na proposta vinculam a Contratada.</w:t>
      </w:r>
    </w:p>
    <w:p w14:paraId="53CA2507" w14:textId="77777777" w:rsidR="00772A11" w:rsidRPr="00740E2F" w:rsidRDefault="00772A11" w:rsidP="00740E2F">
      <w:pPr>
        <w:pStyle w:val="PargrafodaLista"/>
        <w:tabs>
          <w:tab w:val="left" w:pos="426"/>
        </w:tabs>
        <w:spacing w:line="360" w:lineRule="auto"/>
        <w:ind w:left="0"/>
        <w:contextualSpacing w:val="0"/>
        <w:jc w:val="both"/>
        <w:rPr>
          <w:rFonts w:ascii="Arial" w:hAnsi="Arial" w:cs="Arial"/>
          <w:color w:val="000000"/>
        </w:rPr>
      </w:pPr>
    </w:p>
    <w:p w14:paraId="0CFB4F4B" w14:textId="77777777" w:rsidR="00964299" w:rsidRPr="00740E2F"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 ou serviços.</w:t>
      </w:r>
    </w:p>
    <w:p w14:paraId="201DAA3E" w14:textId="77777777" w:rsidR="00772A11" w:rsidRPr="00740E2F" w:rsidRDefault="00772A11" w:rsidP="00740E2F">
      <w:pPr>
        <w:pStyle w:val="PargrafodaLista"/>
        <w:tabs>
          <w:tab w:val="left" w:pos="426"/>
        </w:tabs>
        <w:spacing w:line="360" w:lineRule="auto"/>
        <w:ind w:left="0"/>
        <w:contextualSpacing w:val="0"/>
        <w:jc w:val="both"/>
        <w:rPr>
          <w:rFonts w:ascii="Arial" w:hAnsi="Arial" w:cs="Arial"/>
          <w:color w:val="000000"/>
        </w:rPr>
      </w:pPr>
    </w:p>
    <w:p w14:paraId="2D18D6A1" w14:textId="77777777" w:rsidR="00964299" w:rsidRPr="00740E2F"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CEEAA9E" w14:textId="77777777" w:rsidR="00B81FB6" w:rsidRPr="00740E2F" w:rsidRDefault="00B81FB6" w:rsidP="00740E2F">
      <w:pPr>
        <w:pStyle w:val="PargrafodaLista"/>
        <w:tabs>
          <w:tab w:val="left" w:pos="426"/>
        </w:tabs>
        <w:spacing w:line="360" w:lineRule="auto"/>
        <w:ind w:left="0"/>
        <w:contextualSpacing w:val="0"/>
        <w:jc w:val="both"/>
        <w:rPr>
          <w:rFonts w:ascii="Arial" w:hAnsi="Arial" w:cs="Arial"/>
          <w:color w:val="000000"/>
        </w:rPr>
      </w:pPr>
    </w:p>
    <w:p w14:paraId="5B1437DA" w14:textId="77777777" w:rsidR="00964299" w:rsidRPr="00740E2F"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O prazo de validade da proposta não será inferior a </w:t>
      </w:r>
      <w:r w:rsidR="0049230C" w:rsidRPr="00740E2F">
        <w:rPr>
          <w:rFonts w:ascii="Arial" w:hAnsi="Arial" w:cs="Arial"/>
          <w:b/>
        </w:rPr>
        <w:t>60 (SESSENTA)</w:t>
      </w:r>
      <w:r w:rsidRPr="00740E2F">
        <w:rPr>
          <w:rFonts w:ascii="Arial" w:hAnsi="Arial" w:cs="Arial"/>
          <w:b/>
          <w:bCs/>
          <w:iCs/>
        </w:rPr>
        <w:t xml:space="preserve"> DIAS</w:t>
      </w:r>
      <w:r w:rsidRPr="00740E2F">
        <w:rPr>
          <w:rFonts w:ascii="Arial" w:hAnsi="Arial" w:cs="Arial"/>
          <w:b/>
          <w:color w:val="000000"/>
        </w:rPr>
        <w:t>,</w:t>
      </w:r>
      <w:r w:rsidRPr="00740E2F">
        <w:rPr>
          <w:rFonts w:ascii="Arial" w:hAnsi="Arial" w:cs="Arial"/>
          <w:color w:val="000000"/>
        </w:rPr>
        <w:t xml:space="preserve"> a contar da data de sua apresentação. </w:t>
      </w:r>
    </w:p>
    <w:p w14:paraId="31AF98D6" w14:textId="77777777" w:rsidR="00772A11" w:rsidRPr="00740E2F" w:rsidRDefault="00772A11" w:rsidP="00740E2F">
      <w:pPr>
        <w:pStyle w:val="PargrafodaLista"/>
        <w:tabs>
          <w:tab w:val="left" w:pos="426"/>
        </w:tabs>
        <w:spacing w:line="360" w:lineRule="auto"/>
        <w:ind w:left="0"/>
        <w:contextualSpacing w:val="0"/>
        <w:jc w:val="both"/>
        <w:rPr>
          <w:rFonts w:ascii="Arial" w:hAnsi="Arial" w:cs="Arial"/>
          <w:color w:val="000000"/>
        </w:rPr>
      </w:pPr>
    </w:p>
    <w:p w14:paraId="38872023" w14:textId="77777777" w:rsidR="00964299" w:rsidRPr="00740E2F"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Os licitantes devem respeitar os preços máximos estabelecidos nas normas de regência de contratações públicas, quando participarem de licitações públicas;</w:t>
      </w:r>
    </w:p>
    <w:p w14:paraId="32E8A2C0" w14:textId="77777777" w:rsidR="00964299" w:rsidRPr="00740E2F" w:rsidRDefault="00964299" w:rsidP="00740E2F">
      <w:pPr>
        <w:pStyle w:val="PargrafodaLista"/>
        <w:tabs>
          <w:tab w:val="left" w:pos="426"/>
        </w:tabs>
        <w:spacing w:line="360" w:lineRule="auto"/>
        <w:ind w:left="0"/>
        <w:contextualSpacing w:val="0"/>
        <w:jc w:val="both"/>
        <w:rPr>
          <w:rFonts w:ascii="Arial" w:hAnsi="Arial" w:cs="Arial"/>
          <w:color w:val="000000"/>
        </w:rPr>
      </w:pPr>
    </w:p>
    <w:p w14:paraId="21B876E5" w14:textId="77777777" w:rsidR="00964299" w:rsidRPr="00740E2F" w:rsidRDefault="00964299" w:rsidP="00740E2F">
      <w:pPr>
        <w:pStyle w:val="Nivel01"/>
        <w:numPr>
          <w:ilvl w:val="0"/>
          <w:numId w:val="1"/>
        </w:numPr>
        <w:shd w:val="clear" w:color="auto" w:fill="D6E3BC" w:themeFill="accent3" w:themeFillTint="66"/>
        <w:tabs>
          <w:tab w:val="clear" w:pos="567"/>
          <w:tab w:val="left" w:pos="0"/>
          <w:tab w:val="left" w:pos="284"/>
        </w:tabs>
        <w:spacing w:before="0" w:line="360" w:lineRule="auto"/>
        <w:ind w:left="0" w:firstLine="0"/>
        <w:rPr>
          <w:rFonts w:ascii="Arial" w:hAnsi="Arial" w:cs="Arial"/>
          <w:color w:val="auto"/>
          <w:sz w:val="24"/>
          <w:szCs w:val="24"/>
        </w:rPr>
      </w:pPr>
      <w:r w:rsidRPr="00740E2F">
        <w:rPr>
          <w:rFonts w:ascii="Arial" w:hAnsi="Arial" w:cs="Arial"/>
          <w:color w:val="auto"/>
          <w:sz w:val="24"/>
          <w:szCs w:val="24"/>
        </w:rPr>
        <w:lastRenderedPageBreak/>
        <w:t>DA ABERTURA DA SESSÃO, CLASSIFICAÇÃO DAS PROPOSTAS E FORMULAÇÃO DE LANCES</w:t>
      </w:r>
      <w:r w:rsidR="00772A11" w:rsidRPr="00740E2F">
        <w:rPr>
          <w:rFonts w:ascii="Arial" w:hAnsi="Arial" w:cs="Arial"/>
          <w:color w:val="auto"/>
          <w:sz w:val="24"/>
          <w:szCs w:val="24"/>
        </w:rPr>
        <w:t>.</w:t>
      </w:r>
    </w:p>
    <w:p w14:paraId="3CB5EC2F" w14:textId="77777777" w:rsidR="00772A11" w:rsidRPr="00740E2F" w:rsidRDefault="00772A11" w:rsidP="00740E2F">
      <w:pPr>
        <w:spacing w:line="360" w:lineRule="auto"/>
        <w:rPr>
          <w:rFonts w:ascii="Arial" w:hAnsi="Arial" w:cs="Arial"/>
        </w:rPr>
      </w:pPr>
    </w:p>
    <w:p w14:paraId="0A2C724E" w14:textId="1FFA73C0" w:rsidR="00964299" w:rsidRPr="00864FB0" w:rsidRDefault="00964299" w:rsidP="006E40C2">
      <w:pPr>
        <w:pStyle w:val="trebuchet"/>
        <w:shd w:val="clear" w:color="auto" w:fill="FFFFFF"/>
        <w:spacing w:before="0" w:beforeAutospacing="0" w:after="0" w:afterAutospacing="0" w:line="360" w:lineRule="auto"/>
        <w:ind w:firstLine="1134"/>
        <w:jc w:val="both"/>
        <w:rPr>
          <w:rFonts w:ascii="Aptos Black" w:hAnsi="Aptos Black" w:cs="Arial"/>
          <w:b/>
          <w:sz w:val="36"/>
          <w:szCs w:val="36"/>
        </w:rPr>
      </w:pPr>
      <w:bookmarkStart w:id="0" w:name="_Hlk169162947"/>
      <w:r w:rsidRPr="00740E2F">
        <w:rPr>
          <w:rFonts w:ascii="Arial" w:hAnsi="Arial" w:cs="Arial"/>
          <w:color w:val="000000"/>
          <w:lang w:eastAsia="en-US"/>
        </w:rPr>
        <w:t xml:space="preserve">A </w:t>
      </w:r>
      <w:r w:rsidRPr="00740E2F">
        <w:rPr>
          <w:rFonts w:ascii="Arial" w:hAnsi="Arial" w:cs="Arial"/>
          <w:color w:val="000000"/>
        </w:rPr>
        <w:t>abertura</w:t>
      </w:r>
      <w:r w:rsidRPr="00740E2F">
        <w:rPr>
          <w:rFonts w:ascii="Arial" w:hAnsi="Arial" w:cs="Arial"/>
          <w:color w:val="000000"/>
          <w:lang w:eastAsia="en-US"/>
        </w:rPr>
        <w:t xml:space="preserve"> da presente licitação dar-se-á em sessão pública, por meio de sistema eletrônico, na data, horário e local indicados neste Edital.</w:t>
      </w:r>
      <w:bookmarkStart w:id="1" w:name="_Hlk169162868"/>
      <w:r w:rsidR="002062AC">
        <w:rPr>
          <w:rFonts w:ascii="Arial" w:hAnsi="Arial" w:cs="Arial"/>
          <w:color w:val="000000"/>
          <w:lang w:eastAsia="en-US"/>
        </w:rPr>
        <w:t xml:space="preserve"> </w:t>
      </w:r>
      <w:r w:rsidR="00F54E53" w:rsidRPr="002062AC">
        <w:rPr>
          <w:rFonts w:ascii="Arial" w:hAnsi="Arial" w:cs="Arial"/>
          <w:color w:val="000000"/>
          <w:lang w:eastAsia="en-US"/>
        </w:rPr>
        <w:t>O</w:t>
      </w:r>
      <w:r w:rsidR="009C5CB0" w:rsidRPr="002062AC">
        <w:rPr>
          <w:rFonts w:ascii="Arial" w:hAnsi="Arial" w:cs="Arial"/>
          <w:color w:val="000000"/>
          <w:lang w:eastAsia="en-US"/>
        </w:rPr>
        <w:t xml:space="preserve"> Agente de Contratação</w:t>
      </w:r>
      <w:r w:rsidRPr="002062AC">
        <w:rPr>
          <w:rFonts w:ascii="Arial" w:hAnsi="Arial" w:cs="Arial"/>
          <w:color w:val="000000"/>
        </w:rPr>
        <w:t xml:space="preserve"> verificará as propostas apresentadas, desclassificando</w:t>
      </w:r>
      <w:r w:rsidR="00BC146A" w:rsidRPr="002062AC">
        <w:rPr>
          <w:rFonts w:ascii="Arial" w:hAnsi="Arial" w:cs="Arial"/>
          <w:color w:val="000000"/>
        </w:rPr>
        <w:t>,</w:t>
      </w:r>
      <w:r w:rsidRPr="002062AC">
        <w:rPr>
          <w:rFonts w:ascii="Arial" w:hAnsi="Arial" w:cs="Arial"/>
          <w:color w:val="000000"/>
        </w:rPr>
        <w:t xml:space="preserve"> desde logo</w:t>
      </w:r>
      <w:r w:rsidR="00BC146A" w:rsidRPr="002062AC">
        <w:rPr>
          <w:rFonts w:ascii="Arial" w:hAnsi="Arial" w:cs="Arial"/>
          <w:color w:val="000000"/>
        </w:rPr>
        <w:t>,</w:t>
      </w:r>
      <w:r w:rsidRPr="002062AC">
        <w:rPr>
          <w:rFonts w:ascii="Arial" w:hAnsi="Arial" w:cs="Arial"/>
          <w:color w:val="000000"/>
        </w:rPr>
        <w:t xml:space="preserve"> aquelas que não estejam em conformidade com os requisitos estabelecidos neste Edital, contenham vícios insanáveis ou não apresentem as especificações técnicas e</w:t>
      </w:r>
      <w:r w:rsidR="00772A11" w:rsidRPr="002062AC">
        <w:rPr>
          <w:rFonts w:ascii="Arial" w:hAnsi="Arial" w:cs="Arial"/>
          <w:color w:val="000000"/>
        </w:rPr>
        <w:t>xigidas no Termo de Referência</w:t>
      </w:r>
      <w:r w:rsidR="003635B5" w:rsidRPr="002062AC">
        <w:rPr>
          <w:rFonts w:ascii="Arial" w:hAnsi="Arial" w:cs="Arial"/>
          <w:color w:val="000000"/>
        </w:rPr>
        <w:t>, conforme art. 59 da Lei nº 14.133/2021</w:t>
      </w:r>
      <w:r w:rsidR="00772A11" w:rsidRPr="002062AC">
        <w:rPr>
          <w:rFonts w:ascii="Arial" w:hAnsi="Arial" w:cs="Arial"/>
          <w:color w:val="000000"/>
        </w:rPr>
        <w:t>.</w:t>
      </w:r>
      <w:r w:rsidR="003C28D6" w:rsidRPr="002062AC">
        <w:rPr>
          <w:rFonts w:ascii="Arial" w:hAnsi="Arial" w:cs="Arial"/>
          <w:color w:val="000000"/>
        </w:rPr>
        <w:t xml:space="preserve"> </w:t>
      </w:r>
      <w:r w:rsidRPr="002062AC">
        <w:rPr>
          <w:rFonts w:ascii="Arial" w:hAnsi="Arial" w:cs="Arial"/>
          <w:color w:val="000000"/>
          <w:lang w:eastAsia="en-US"/>
        </w:rPr>
        <w:t xml:space="preserve">Também </w:t>
      </w:r>
      <w:r w:rsidRPr="002062AC">
        <w:rPr>
          <w:rFonts w:ascii="Arial" w:hAnsi="Arial" w:cs="Arial"/>
          <w:b/>
          <w:bCs/>
          <w:color w:val="000000"/>
          <w:lang w:eastAsia="en-US"/>
        </w:rPr>
        <w:t>será desclassificada a proposta que identifique o licitante</w:t>
      </w:r>
      <w:r w:rsidR="003C28D6" w:rsidRPr="002062AC">
        <w:rPr>
          <w:rFonts w:ascii="Arial" w:hAnsi="Arial" w:cs="Arial"/>
          <w:b/>
          <w:bCs/>
          <w:color w:val="000000"/>
          <w:lang w:eastAsia="en-US"/>
        </w:rPr>
        <w:t xml:space="preserve"> ou que </w:t>
      </w:r>
      <w:r w:rsidR="003C28D6" w:rsidRPr="002062AC">
        <w:rPr>
          <w:rFonts w:ascii="Arial" w:hAnsi="Arial" w:cs="Arial"/>
          <w:b/>
          <w:bCs/>
        </w:rPr>
        <w:t>apresente preços superiores ao estimado, sendo de</w:t>
      </w:r>
      <w:r w:rsidR="000A154B">
        <w:rPr>
          <w:rFonts w:ascii="Arial" w:hAnsi="Arial" w:cs="Arial"/>
          <w:b/>
          <w:bCs/>
        </w:rPr>
        <w:t xml:space="preserve"> </w:t>
      </w:r>
      <w:r w:rsidR="000A154B" w:rsidRPr="000F671A">
        <w:rPr>
          <w:rFonts w:ascii="Arial" w:hAnsi="Arial" w:cs="Arial"/>
          <w:b/>
          <w:bCs/>
          <w:i/>
          <w:iCs/>
          <w:sz w:val="56"/>
          <w:szCs w:val="56"/>
          <w:highlight w:val="yellow"/>
        </w:rPr>
        <w:t xml:space="preserve">R$ </w:t>
      </w:r>
      <w:r w:rsidR="00B248A7" w:rsidRPr="00B248A7">
        <w:rPr>
          <w:rFonts w:ascii="Arial" w:hAnsi="Arial" w:cs="Arial"/>
          <w:b/>
          <w:bCs/>
          <w:i/>
          <w:iCs/>
          <w:sz w:val="56"/>
          <w:szCs w:val="56"/>
          <w:highlight w:val="yellow"/>
        </w:rPr>
        <w:t>177.814,49</w:t>
      </w:r>
      <w:r w:rsidR="00107E50" w:rsidRPr="000A154B">
        <w:rPr>
          <w:rFonts w:ascii="Arial" w:hAnsi="Arial" w:cs="Arial"/>
          <w:b/>
          <w:sz w:val="48"/>
          <w:szCs w:val="48"/>
        </w:rPr>
        <w:t>.</w:t>
      </w:r>
      <w:r w:rsidR="00107E50">
        <w:rPr>
          <w:rFonts w:ascii="Arial" w:hAnsi="Arial" w:cs="Arial"/>
          <w:b/>
          <w:bCs/>
        </w:rPr>
        <w:t xml:space="preserve">  </w:t>
      </w:r>
      <w:r w:rsidRPr="002062AC">
        <w:rPr>
          <w:rFonts w:ascii="Arial" w:hAnsi="Arial" w:cs="Arial"/>
          <w:color w:val="000000"/>
        </w:rPr>
        <w:t>A desclassificação será sempre fundamentada e registrada no sistema, com acompanhamento em tempo real por todos os participantes.</w:t>
      </w:r>
    </w:p>
    <w:p w14:paraId="4F351BB9" w14:textId="77777777" w:rsidR="00C7449D" w:rsidRPr="00740E2F" w:rsidRDefault="00C7449D" w:rsidP="00740E2F">
      <w:pPr>
        <w:tabs>
          <w:tab w:val="left" w:pos="910"/>
          <w:tab w:val="left" w:pos="993"/>
        </w:tabs>
        <w:autoSpaceDE w:val="0"/>
        <w:snapToGrid w:val="0"/>
        <w:spacing w:line="360" w:lineRule="auto"/>
        <w:ind w:left="284"/>
        <w:jc w:val="both"/>
        <w:rPr>
          <w:rFonts w:ascii="Arial" w:hAnsi="Arial" w:cs="Arial"/>
          <w:color w:val="000000"/>
          <w:lang w:eastAsia="en-US"/>
        </w:rPr>
      </w:pPr>
    </w:p>
    <w:p w14:paraId="6E61A3DE" w14:textId="77777777" w:rsidR="00964299" w:rsidRPr="00740E2F" w:rsidRDefault="00964299" w:rsidP="00740E2F">
      <w:pPr>
        <w:numPr>
          <w:ilvl w:val="2"/>
          <w:numId w:val="1"/>
        </w:numPr>
        <w:tabs>
          <w:tab w:val="left" w:pos="910"/>
          <w:tab w:val="left" w:pos="993"/>
        </w:tabs>
        <w:autoSpaceDE w:val="0"/>
        <w:snapToGrid w:val="0"/>
        <w:spacing w:line="360" w:lineRule="auto"/>
        <w:ind w:left="284" w:firstLine="0"/>
        <w:jc w:val="both"/>
        <w:rPr>
          <w:rFonts w:ascii="Arial" w:hAnsi="Arial" w:cs="Arial"/>
          <w:color w:val="000000"/>
          <w:lang w:eastAsia="en-US"/>
        </w:rPr>
      </w:pPr>
      <w:r w:rsidRPr="00740E2F">
        <w:rPr>
          <w:rFonts w:ascii="Arial" w:hAnsi="Arial" w:cs="Arial"/>
          <w:color w:val="000000"/>
        </w:rPr>
        <w:t>A não desclassificação da proposta não impede o seu julgamento definitivo em sentido contrário, levado a efeito na fase de aceitação.</w:t>
      </w:r>
    </w:p>
    <w:bookmarkEnd w:id="0"/>
    <w:bookmarkEnd w:id="1"/>
    <w:p w14:paraId="32D871A9" w14:textId="77777777" w:rsidR="00772A11" w:rsidRPr="00740E2F" w:rsidRDefault="00772A11" w:rsidP="00740E2F">
      <w:pPr>
        <w:tabs>
          <w:tab w:val="left" w:pos="1440"/>
          <w:tab w:val="left" w:pos="1701"/>
        </w:tabs>
        <w:autoSpaceDE w:val="0"/>
        <w:snapToGrid w:val="0"/>
        <w:spacing w:line="360" w:lineRule="auto"/>
        <w:jc w:val="both"/>
        <w:rPr>
          <w:rFonts w:ascii="Arial" w:hAnsi="Arial" w:cs="Arial"/>
          <w:color w:val="000000"/>
          <w:lang w:eastAsia="en-US"/>
        </w:rPr>
      </w:pPr>
    </w:p>
    <w:p w14:paraId="348D3D88" w14:textId="77777777" w:rsidR="00964299" w:rsidRPr="00740E2F" w:rsidRDefault="00964299" w:rsidP="00740E2F">
      <w:pPr>
        <w:pStyle w:val="PargrafodaLista"/>
        <w:numPr>
          <w:ilvl w:val="1"/>
          <w:numId w:val="1"/>
        </w:numPr>
        <w:tabs>
          <w:tab w:val="left" w:pos="0"/>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O sistema ordenará automaticamente as propostas classificadas, sendo que somente estas participarão da fase de lances.</w:t>
      </w:r>
    </w:p>
    <w:p w14:paraId="297E5BC8" w14:textId="77777777" w:rsidR="00772A11" w:rsidRPr="00740E2F" w:rsidRDefault="00772A11" w:rsidP="00740E2F">
      <w:pPr>
        <w:pStyle w:val="PargrafodaLista"/>
        <w:tabs>
          <w:tab w:val="left" w:pos="0"/>
          <w:tab w:val="left" w:pos="426"/>
        </w:tabs>
        <w:spacing w:line="360" w:lineRule="auto"/>
        <w:ind w:left="0"/>
        <w:contextualSpacing w:val="0"/>
        <w:jc w:val="both"/>
        <w:rPr>
          <w:rFonts w:ascii="Arial" w:hAnsi="Arial" w:cs="Arial"/>
          <w:color w:val="000000"/>
        </w:rPr>
      </w:pPr>
    </w:p>
    <w:p w14:paraId="6F93C52B" w14:textId="77777777" w:rsidR="00964299" w:rsidRPr="00740E2F" w:rsidRDefault="00964299" w:rsidP="00740E2F">
      <w:pPr>
        <w:pStyle w:val="PargrafodaLista"/>
        <w:numPr>
          <w:ilvl w:val="1"/>
          <w:numId w:val="1"/>
        </w:numPr>
        <w:tabs>
          <w:tab w:val="left" w:pos="0"/>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O sistema disponibilizará campo próprio para troca de mensagens entre </w:t>
      </w:r>
      <w:r w:rsidR="009C5CB0" w:rsidRPr="00740E2F">
        <w:rPr>
          <w:rFonts w:ascii="Arial" w:hAnsi="Arial" w:cs="Arial"/>
          <w:color w:val="000000"/>
        </w:rPr>
        <w:t>o Agente de Contratação</w:t>
      </w:r>
      <w:r w:rsidRPr="00740E2F">
        <w:rPr>
          <w:rFonts w:ascii="Arial" w:hAnsi="Arial" w:cs="Arial"/>
          <w:color w:val="000000"/>
        </w:rPr>
        <w:t xml:space="preserve"> e os licitantes.</w:t>
      </w:r>
    </w:p>
    <w:p w14:paraId="130007B2" w14:textId="77777777" w:rsidR="00772A11" w:rsidRPr="00740E2F" w:rsidRDefault="00772A11" w:rsidP="00740E2F">
      <w:pPr>
        <w:pStyle w:val="PargrafodaLista"/>
        <w:tabs>
          <w:tab w:val="left" w:pos="0"/>
          <w:tab w:val="left" w:pos="426"/>
        </w:tabs>
        <w:spacing w:line="360" w:lineRule="auto"/>
        <w:ind w:left="0"/>
        <w:contextualSpacing w:val="0"/>
        <w:jc w:val="both"/>
        <w:rPr>
          <w:rFonts w:ascii="Arial" w:hAnsi="Arial" w:cs="Arial"/>
          <w:color w:val="000000"/>
        </w:rPr>
      </w:pPr>
    </w:p>
    <w:p w14:paraId="033401EC" w14:textId="77777777" w:rsidR="00964299" w:rsidRPr="00740E2F" w:rsidRDefault="00964299" w:rsidP="00740E2F">
      <w:pPr>
        <w:pStyle w:val="PargrafodaLista"/>
        <w:numPr>
          <w:ilvl w:val="1"/>
          <w:numId w:val="1"/>
        </w:numPr>
        <w:tabs>
          <w:tab w:val="left" w:pos="0"/>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 Iniciada a etapa competitiva, os licitantes deverão encaminhar lances </w:t>
      </w:r>
      <w:r w:rsidRPr="00740E2F">
        <w:rPr>
          <w:rFonts w:ascii="Arial" w:hAnsi="Arial" w:cs="Arial"/>
          <w:color w:val="000000"/>
          <w:lang w:eastAsia="en-US"/>
        </w:rPr>
        <w:t>exclusivamente por meio do sistema eletrônico, sendo imediatamente</w:t>
      </w:r>
      <w:r w:rsidRPr="00740E2F">
        <w:rPr>
          <w:rFonts w:ascii="Arial" w:hAnsi="Arial" w:cs="Arial"/>
          <w:color w:val="000000"/>
        </w:rPr>
        <w:t xml:space="preserve"> informados do seu recebimento e d</w:t>
      </w:r>
      <w:r w:rsidR="00772A11" w:rsidRPr="00740E2F">
        <w:rPr>
          <w:rFonts w:ascii="Arial" w:hAnsi="Arial" w:cs="Arial"/>
          <w:color w:val="000000"/>
        </w:rPr>
        <w:t>o valor consignado no registro.</w:t>
      </w:r>
    </w:p>
    <w:p w14:paraId="7D3A6E6E" w14:textId="77777777" w:rsidR="00772A11" w:rsidRPr="00740E2F" w:rsidRDefault="00772A11" w:rsidP="00740E2F">
      <w:pPr>
        <w:pStyle w:val="PargrafodaLista"/>
        <w:tabs>
          <w:tab w:val="left" w:pos="0"/>
          <w:tab w:val="left" w:pos="426"/>
        </w:tabs>
        <w:spacing w:line="360" w:lineRule="auto"/>
        <w:ind w:left="0"/>
        <w:contextualSpacing w:val="0"/>
        <w:jc w:val="both"/>
        <w:rPr>
          <w:rFonts w:ascii="Arial" w:hAnsi="Arial" w:cs="Arial"/>
          <w:color w:val="000000"/>
        </w:rPr>
      </w:pPr>
    </w:p>
    <w:p w14:paraId="45AB7EE7" w14:textId="77777777" w:rsidR="00964299" w:rsidRPr="00740E2F" w:rsidRDefault="00964299" w:rsidP="00740E2F">
      <w:pPr>
        <w:numPr>
          <w:ilvl w:val="2"/>
          <w:numId w:val="1"/>
        </w:numPr>
        <w:tabs>
          <w:tab w:val="left" w:pos="952"/>
          <w:tab w:val="left" w:pos="1701"/>
        </w:tabs>
        <w:autoSpaceDE w:val="0"/>
        <w:snapToGrid w:val="0"/>
        <w:spacing w:line="360" w:lineRule="auto"/>
        <w:ind w:left="284" w:firstLine="0"/>
        <w:jc w:val="both"/>
        <w:rPr>
          <w:rFonts w:ascii="Arial" w:hAnsi="Arial" w:cs="Arial"/>
        </w:rPr>
      </w:pPr>
      <w:r w:rsidRPr="00740E2F">
        <w:rPr>
          <w:rFonts w:ascii="Arial" w:hAnsi="Arial" w:cs="Arial"/>
        </w:rPr>
        <w:lastRenderedPageBreak/>
        <w:t xml:space="preserve">O lance deverá ser ofertado de acordo com o tipo de licitação indicada no preambulo deste </w:t>
      </w:r>
      <w:r w:rsidR="009C5CB0" w:rsidRPr="00740E2F">
        <w:rPr>
          <w:rFonts w:ascii="Arial" w:hAnsi="Arial" w:cs="Arial"/>
        </w:rPr>
        <w:t>E</w:t>
      </w:r>
      <w:r w:rsidRPr="00740E2F">
        <w:rPr>
          <w:rFonts w:ascii="Arial" w:hAnsi="Arial" w:cs="Arial"/>
        </w:rPr>
        <w:t>dital</w:t>
      </w:r>
      <w:r w:rsidR="00772A11" w:rsidRPr="00740E2F">
        <w:rPr>
          <w:rFonts w:ascii="Arial" w:hAnsi="Arial" w:cs="Arial"/>
        </w:rPr>
        <w:t>.</w:t>
      </w:r>
    </w:p>
    <w:p w14:paraId="5F3047F2" w14:textId="77777777" w:rsidR="00772A11" w:rsidRPr="00740E2F" w:rsidRDefault="00772A11" w:rsidP="00740E2F">
      <w:pPr>
        <w:tabs>
          <w:tab w:val="left" w:pos="993"/>
          <w:tab w:val="left" w:pos="1701"/>
        </w:tabs>
        <w:autoSpaceDE w:val="0"/>
        <w:snapToGrid w:val="0"/>
        <w:spacing w:line="360" w:lineRule="auto"/>
        <w:ind w:left="426"/>
        <w:jc w:val="both"/>
        <w:rPr>
          <w:rFonts w:ascii="Arial" w:hAnsi="Arial" w:cs="Arial"/>
        </w:rPr>
      </w:pPr>
    </w:p>
    <w:p w14:paraId="5A44FB8F" w14:textId="77777777" w:rsidR="00964299" w:rsidRPr="00740E2F"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color w:val="000000"/>
        </w:rPr>
      </w:pPr>
      <w:r w:rsidRPr="00740E2F">
        <w:rPr>
          <w:rFonts w:ascii="Arial" w:hAnsi="Arial" w:cs="Arial"/>
          <w:color w:val="000000"/>
        </w:rPr>
        <w:t>Os licitantes poderão oferecer lances sucessivos, observando o horário fixado para abertura da sessão e as regras estabelecidas no Edital.</w:t>
      </w:r>
    </w:p>
    <w:p w14:paraId="23738554" w14:textId="77777777" w:rsidR="00772A11" w:rsidRPr="00740E2F" w:rsidRDefault="00772A11" w:rsidP="00740E2F">
      <w:pPr>
        <w:pStyle w:val="PargrafodaLista"/>
        <w:tabs>
          <w:tab w:val="left" w:pos="426"/>
        </w:tabs>
        <w:spacing w:line="360" w:lineRule="auto"/>
        <w:ind w:left="0"/>
        <w:contextualSpacing w:val="0"/>
        <w:jc w:val="both"/>
        <w:rPr>
          <w:rFonts w:ascii="Arial" w:hAnsi="Arial" w:cs="Arial"/>
          <w:color w:val="000000"/>
        </w:rPr>
      </w:pPr>
    </w:p>
    <w:p w14:paraId="21CE9BF8" w14:textId="77777777" w:rsidR="00772A11" w:rsidRPr="00740E2F" w:rsidRDefault="00964299" w:rsidP="00740E2F">
      <w:pPr>
        <w:pStyle w:val="PargrafodaLista"/>
        <w:numPr>
          <w:ilvl w:val="1"/>
          <w:numId w:val="1"/>
        </w:numPr>
        <w:shd w:val="clear" w:color="auto" w:fill="FFFFFF" w:themeFill="background1"/>
        <w:tabs>
          <w:tab w:val="left" w:pos="426"/>
        </w:tabs>
        <w:spacing w:line="360" w:lineRule="auto"/>
        <w:ind w:left="0" w:firstLine="0"/>
        <w:contextualSpacing w:val="0"/>
        <w:jc w:val="both"/>
        <w:rPr>
          <w:rFonts w:ascii="Arial" w:hAnsi="Arial" w:cs="Arial"/>
          <w:color w:val="000000"/>
        </w:rPr>
      </w:pPr>
      <w:r w:rsidRPr="00740E2F">
        <w:rPr>
          <w:rFonts w:ascii="Arial" w:hAnsi="Arial" w:cs="Arial"/>
        </w:rPr>
        <w:t xml:space="preserve">O licitante somente poderá oferecer lance </w:t>
      </w:r>
      <w:r w:rsidRPr="00740E2F">
        <w:rPr>
          <w:rFonts w:ascii="Arial" w:hAnsi="Arial" w:cs="Arial"/>
          <w:b/>
        </w:rPr>
        <w:t>de valor inferior ou percentual</w:t>
      </w:r>
      <w:r w:rsidRPr="00740E2F">
        <w:rPr>
          <w:rFonts w:ascii="Arial" w:hAnsi="Arial" w:cs="Arial"/>
        </w:rPr>
        <w:t xml:space="preserve"> de desconto superior ao último por ele ofertado e registrado pelo sistema.</w:t>
      </w:r>
    </w:p>
    <w:p w14:paraId="0E423244" w14:textId="77777777" w:rsidR="00DB7633" w:rsidRPr="00740E2F" w:rsidRDefault="00DB7633" w:rsidP="00740E2F">
      <w:pPr>
        <w:pStyle w:val="PargrafodaLista"/>
        <w:spacing w:line="360" w:lineRule="auto"/>
        <w:rPr>
          <w:rFonts w:ascii="Arial" w:hAnsi="Arial" w:cs="Arial"/>
          <w:color w:val="000000"/>
        </w:rPr>
      </w:pPr>
    </w:p>
    <w:p w14:paraId="1C8F24E2" w14:textId="295C2262" w:rsidR="00DB7633" w:rsidRPr="0091453E" w:rsidRDefault="00DB7633" w:rsidP="00740E2F">
      <w:pPr>
        <w:pStyle w:val="PargrafodaLista"/>
        <w:numPr>
          <w:ilvl w:val="1"/>
          <w:numId w:val="1"/>
        </w:numPr>
        <w:shd w:val="clear" w:color="auto" w:fill="FFFFFF" w:themeFill="background1"/>
        <w:tabs>
          <w:tab w:val="left" w:pos="426"/>
        </w:tabs>
        <w:spacing w:line="360" w:lineRule="auto"/>
        <w:ind w:left="0" w:firstLine="0"/>
        <w:contextualSpacing w:val="0"/>
        <w:jc w:val="both"/>
        <w:rPr>
          <w:rFonts w:ascii="Arial" w:hAnsi="Arial" w:cs="Arial"/>
          <w:color w:val="000000"/>
          <w:sz w:val="40"/>
          <w:szCs w:val="40"/>
          <w:highlight w:val="yellow"/>
          <w:u w:val="single"/>
        </w:rPr>
      </w:pPr>
      <w:r w:rsidRPr="00740E2F">
        <w:rPr>
          <w:rFonts w:ascii="Arial" w:hAnsi="Arial" w:cs="Arial"/>
        </w:rPr>
        <w:t xml:space="preserve">O intervalo mínimo de diferença de valores </w:t>
      </w:r>
      <w:r w:rsidRPr="00740E2F">
        <w:rPr>
          <w:rFonts w:ascii="Arial" w:hAnsi="Arial" w:cs="Arial"/>
          <w:iCs/>
          <w:shd w:val="clear" w:color="auto" w:fill="FFFFFF" w:themeFill="background1"/>
        </w:rPr>
        <w:t>ou percentuais</w:t>
      </w:r>
      <w:r w:rsidRPr="00740E2F">
        <w:rPr>
          <w:rFonts w:ascii="Arial" w:hAnsi="Arial" w:cs="Arial"/>
        </w:rPr>
        <w:t xml:space="preserve"> entre os lances, que incidirá tanto em relação aos lances intermediários quanto em relação à proposta que cobrir a melhor oferta deverá ser</w:t>
      </w:r>
      <w:r w:rsidR="00956840" w:rsidRPr="00740E2F">
        <w:rPr>
          <w:rFonts w:ascii="Arial" w:hAnsi="Arial" w:cs="Arial"/>
        </w:rPr>
        <w:t xml:space="preserve"> de</w:t>
      </w:r>
      <w:r w:rsidRPr="00740E2F">
        <w:rPr>
          <w:rFonts w:ascii="Arial" w:hAnsi="Arial" w:cs="Arial"/>
        </w:rPr>
        <w:t xml:space="preserve"> </w:t>
      </w:r>
      <w:r w:rsidR="0091453E" w:rsidRPr="0091453E">
        <w:rPr>
          <w:rFonts w:ascii="Arial" w:hAnsi="Arial" w:cs="Arial"/>
          <w:b/>
          <w:sz w:val="40"/>
          <w:szCs w:val="40"/>
          <w:highlight w:val="yellow"/>
          <w:u w:val="single"/>
        </w:rPr>
        <w:t>1</w:t>
      </w:r>
      <w:r w:rsidR="0049230C" w:rsidRPr="0091453E">
        <w:rPr>
          <w:rFonts w:ascii="Arial" w:hAnsi="Arial" w:cs="Arial"/>
          <w:b/>
          <w:sz w:val="40"/>
          <w:szCs w:val="40"/>
          <w:highlight w:val="yellow"/>
          <w:u w:val="single"/>
        </w:rPr>
        <w:t>% (</w:t>
      </w:r>
      <w:r w:rsidR="0091453E" w:rsidRPr="0091453E">
        <w:rPr>
          <w:rFonts w:ascii="Arial" w:hAnsi="Arial" w:cs="Arial"/>
          <w:b/>
          <w:sz w:val="40"/>
          <w:szCs w:val="40"/>
          <w:highlight w:val="yellow"/>
          <w:u w:val="single"/>
        </w:rPr>
        <w:t>UM</w:t>
      </w:r>
      <w:r w:rsidR="0049230C" w:rsidRPr="0091453E">
        <w:rPr>
          <w:rFonts w:ascii="Arial" w:hAnsi="Arial" w:cs="Arial"/>
          <w:b/>
          <w:sz w:val="40"/>
          <w:szCs w:val="40"/>
          <w:highlight w:val="yellow"/>
          <w:u w:val="single"/>
        </w:rPr>
        <w:t xml:space="preserve"> POR CENTO)</w:t>
      </w:r>
      <w:r w:rsidR="00733648" w:rsidRPr="0091453E">
        <w:rPr>
          <w:rFonts w:ascii="Arial" w:hAnsi="Arial" w:cs="Arial"/>
          <w:b/>
          <w:sz w:val="40"/>
          <w:szCs w:val="40"/>
          <w:highlight w:val="yellow"/>
          <w:u w:val="single"/>
        </w:rPr>
        <w:t>.</w:t>
      </w:r>
    </w:p>
    <w:p w14:paraId="3A86C533" w14:textId="77777777" w:rsidR="00964299" w:rsidRPr="00740E2F" w:rsidRDefault="00964299" w:rsidP="005F6723">
      <w:pPr>
        <w:pStyle w:val="PargrafodaLista"/>
        <w:numPr>
          <w:ilvl w:val="0"/>
          <w:numId w:val="12"/>
        </w:numPr>
        <w:tabs>
          <w:tab w:val="left" w:pos="426"/>
        </w:tabs>
        <w:spacing w:line="360" w:lineRule="auto"/>
        <w:ind w:left="0"/>
        <w:contextualSpacing w:val="0"/>
        <w:jc w:val="both"/>
        <w:rPr>
          <w:rFonts w:ascii="Arial" w:hAnsi="Arial" w:cs="Arial"/>
          <w:iCs/>
          <w:vanish/>
        </w:rPr>
      </w:pPr>
    </w:p>
    <w:p w14:paraId="5F47F9DC" w14:textId="77777777" w:rsidR="00964299" w:rsidRPr="00740E2F" w:rsidRDefault="00964299" w:rsidP="005F6723">
      <w:pPr>
        <w:pStyle w:val="PargrafodaLista"/>
        <w:numPr>
          <w:ilvl w:val="0"/>
          <w:numId w:val="12"/>
        </w:numPr>
        <w:tabs>
          <w:tab w:val="left" w:pos="426"/>
        </w:tabs>
        <w:spacing w:line="360" w:lineRule="auto"/>
        <w:ind w:left="0"/>
        <w:contextualSpacing w:val="0"/>
        <w:jc w:val="both"/>
        <w:rPr>
          <w:rFonts w:ascii="Arial" w:hAnsi="Arial" w:cs="Arial"/>
          <w:iCs/>
          <w:vanish/>
        </w:rPr>
      </w:pPr>
    </w:p>
    <w:p w14:paraId="67495FEF"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04F24D10"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5E830E3E"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64C63989"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239A34E2"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6DEB7C18"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7E04952F"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10DC1EA5"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67904913" w14:textId="77777777" w:rsidR="00964299" w:rsidRPr="00740E2F" w:rsidRDefault="00964299" w:rsidP="005F6723">
      <w:pPr>
        <w:pStyle w:val="PargrafodaLista"/>
        <w:numPr>
          <w:ilvl w:val="1"/>
          <w:numId w:val="12"/>
        </w:numPr>
        <w:tabs>
          <w:tab w:val="left" w:pos="426"/>
        </w:tabs>
        <w:spacing w:line="360" w:lineRule="auto"/>
        <w:ind w:left="0"/>
        <w:contextualSpacing w:val="0"/>
        <w:jc w:val="both"/>
        <w:rPr>
          <w:rFonts w:ascii="Arial" w:hAnsi="Arial" w:cs="Arial"/>
          <w:iCs/>
          <w:vanish/>
        </w:rPr>
      </w:pPr>
    </w:p>
    <w:p w14:paraId="25505364" w14:textId="77777777" w:rsidR="00772A11" w:rsidRPr="00740E2F" w:rsidRDefault="00772A11" w:rsidP="00740E2F">
      <w:pPr>
        <w:pStyle w:val="PargrafodaLista"/>
        <w:tabs>
          <w:tab w:val="left" w:pos="426"/>
        </w:tabs>
        <w:spacing w:line="360" w:lineRule="auto"/>
        <w:ind w:left="0"/>
        <w:contextualSpacing w:val="0"/>
        <w:jc w:val="both"/>
        <w:rPr>
          <w:rFonts w:ascii="Arial" w:hAnsi="Arial" w:cs="Arial"/>
        </w:rPr>
      </w:pPr>
    </w:p>
    <w:p w14:paraId="159BF5FA" w14:textId="77777777" w:rsidR="00964299" w:rsidRPr="009012A7"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iCs/>
        </w:rPr>
      </w:pPr>
      <w:r w:rsidRPr="009012A7">
        <w:rPr>
          <w:rFonts w:ascii="Arial" w:hAnsi="Arial" w:cs="Arial"/>
        </w:rPr>
        <w:t xml:space="preserve">O intervalo entre os lances enviados pelo mesmo licitante não poderá ser inferior a </w:t>
      </w:r>
      <w:r w:rsidR="0049230C" w:rsidRPr="009012A7">
        <w:rPr>
          <w:rFonts w:ascii="Arial" w:hAnsi="Arial" w:cs="Arial"/>
        </w:rPr>
        <w:t>05 (CINCO)</w:t>
      </w:r>
      <w:r w:rsidRPr="009012A7">
        <w:rPr>
          <w:rFonts w:ascii="Arial" w:hAnsi="Arial" w:cs="Arial"/>
        </w:rPr>
        <w:t xml:space="preserve"> segundos e o intervalo entre lances não poderá ser inferior a três segundos, sob pena de serem automaticamente descartados pelo sistema os respectivos lances. </w:t>
      </w:r>
    </w:p>
    <w:p w14:paraId="1B3838B6" w14:textId="77777777" w:rsidR="00863BEC" w:rsidRPr="00740E2F" w:rsidRDefault="00863BEC" w:rsidP="00740E2F">
      <w:pPr>
        <w:pStyle w:val="PargrafodaLista"/>
        <w:tabs>
          <w:tab w:val="left" w:pos="426"/>
        </w:tabs>
        <w:spacing w:line="360" w:lineRule="auto"/>
        <w:ind w:left="0"/>
        <w:contextualSpacing w:val="0"/>
        <w:jc w:val="both"/>
        <w:rPr>
          <w:rFonts w:ascii="Arial" w:hAnsi="Arial" w:cs="Arial"/>
          <w:iCs/>
        </w:rPr>
      </w:pPr>
    </w:p>
    <w:p w14:paraId="56E45D21" w14:textId="77777777" w:rsidR="00964299" w:rsidRPr="00740E2F" w:rsidRDefault="00964299" w:rsidP="005F6723">
      <w:pPr>
        <w:pStyle w:val="PargrafodaLista"/>
        <w:numPr>
          <w:ilvl w:val="0"/>
          <w:numId w:val="12"/>
        </w:numPr>
        <w:spacing w:line="360" w:lineRule="auto"/>
        <w:contextualSpacing w:val="0"/>
        <w:jc w:val="both"/>
        <w:rPr>
          <w:rFonts w:ascii="Arial" w:hAnsi="Arial" w:cs="Arial"/>
          <w:iCs/>
          <w:vanish/>
          <w:highlight w:val="yellow"/>
        </w:rPr>
      </w:pPr>
    </w:p>
    <w:p w14:paraId="11D5B1FA" w14:textId="77777777" w:rsidR="00964299" w:rsidRPr="00740E2F" w:rsidRDefault="00964299" w:rsidP="005F6723">
      <w:pPr>
        <w:pStyle w:val="PargrafodaLista"/>
        <w:numPr>
          <w:ilvl w:val="0"/>
          <w:numId w:val="12"/>
        </w:numPr>
        <w:spacing w:line="360" w:lineRule="auto"/>
        <w:contextualSpacing w:val="0"/>
        <w:jc w:val="both"/>
        <w:rPr>
          <w:rFonts w:ascii="Arial" w:hAnsi="Arial" w:cs="Arial"/>
          <w:iCs/>
          <w:vanish/>
          <w:highlight w:val="yellow"/>
        </w:rPr>
      </w:pPr>
    </w:p>
    <w:p w14:paraId="4E198861"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4491D2CC"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2950A29E"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157B5E51"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38DE17E0"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3B46CD08"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263491E3"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49CD6D1C"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68DF9520" w14:textId="77777777" w:rsidR="00964299" w:rsidRPr="00740E2F" w:rsidRDefault="00964299" w:rsidP="005F6723">
      <w:pPr>
        <w:pStyle w:val="PargrafodaLista"/>
        <w:numPr>
          <w:ilvl w:val="1"/>
          <w:numId w:val="12"/>
        </w:numPr>
        <w:spacing w:line="360" w:lineRule="auto"/>
        <w:contextualSpacing w:val="0"/>
        <w:jc w:val="both"/>
        <w:rPr>
          <w:rFonts w:ascii="Arial" w:hAnsi="Arial" w:cs="Arial"/>
          <w:iCs/>
          <w:vanish/>
          <w:highlight w:val="yellow"/>
        </w:rPr>
      </w:pPr>
    </w:p>
    <w:p w14:paraId="6468D12D" w14:textId="77777777" w:rsidR="00964299" w:rsidRPr="00740E2F" w:rsidRDefault="00964299" w:rsidP="00740E2F">
      <w:pPr>
        <w:pStyle w:val="PargrafodaLista"/>
        <w:numPr>
          <w:ilvl w:val="1"/>
          <w:numId w:val="1"/>
        </w:numPr>
        <w:tabs>
          <w:tab w:val="left" w:pos="567"/>
        </w:tabs>
        <w:spacing w:line="360" w:lineRule="auto"/>
        <w:ind w:left="0" w:firstLine="0"/>
        <w:jc w:val="both"/>
        <w:rPr>
          <w:rFonts w:ascii="Arial" w:hAnsi="Arial" w:cs="Arial"/>
          <w:iCs/>
        </w:rPr>
      </w:pPr>
      <w:r w:rsidRPr="00740E2F">
        <w:rPr>
          <w:rFonts w:ascii="Arial" w:hAnsi="Arial" w:cs="Arial"/>
          <w:iCs/>
        </w:rPr>
        <w:t xml:space="preserve">Será adotado </w:t>
      </w:r>
      <w:r w:rsidRPr="00740E2F">
        <w:rPr>
          <w:rFonts w:ascii="Arial" w:hAnsi="Arial" w:cs="Arial"/>
        </w:rPr>
        <w:t xml:space="preserve">para o envio de lances </w:t>
      </w:r>
      <w:r w:rsidR="00956840" w:rsidRPr="00740E2F">
        <w:rPr>
          <w:rFonts w:ascii="Arial" w:hAnsi="Arial" w:cs="Arial"/>
        </w:rPr>
        <w:t>na licitação</w:t>
      </w:r>
      <w:r w:rsidR="0002478E" w:rsidRPr="00740E2F">
        <w:rPr>
          <w:rFonts w:ascii="Arial" w:hAnsi="Arial" w:cs="Arial"/>
          <w:bCs/>
        </w:rPr>
        <w:t xml:space="preserve"> o modo de disputa</w:t>
      </w:r>
      <w:r w:rsidR="00956840" w:rsidRPr="00740E2F">
        <w:rPr>
          <w:rFonts w:ascii="Arial" w:hAnsi="Arial" w:cs="Arial"/>
          <w:bCs/>
        </w:rPr>
        <w:t xml:space="preserve"> aberto</w:t>
      </w:r>
      <w:r w:rsidR="0002478E" w:rsidRPr="00740E2F">
        <w:rPr>
          <w:rFonts w:ascii="Arial" w:hAnsi="Arial" w:cs="Arial"/>
          <w:b/>
        </w:rPr>
        <w:t>,</w:t>
      </w:r>
      <w:r w:rsidRPr="00740E2F">
        <w:rPr>
          <w:rFonts w:ascii="Arial" w:hAnsi="Arial" w:cs="Arial"/>
        </w:rPr>
        <w:t xml:space="preserve"> em que os </w:t>
      </w:r>
      <w:r w:rsidRPr="00740E2F">
        <w:rPr>
          <w:rFonts w:ascii="Arial" w:hAnsi="Arial" w:cs="Arial"/>
          <w:iCs/>
        </w:rPr>
        <w:t>licitantes</w:t>
      </w:r>
      <w:r w:rsidRPr="00740E2F">
        <w:rPr>
          <w:rFonts w:ascii="Arial" w:hAnsi="Arial" w:cs="Arial"/>
        </w:rPr>
        <w:t xml:space="preserve"> apresentarão lances públicos e sucessivos, com prorrogações.</w:t>
      </w:r>
    </w:p>
    <w:p w14:paraId="242DA269" w14:textId="77777777" w:rsidR="00863BEC" w:rsidRPr="00740E2F" w:rsidRDefault="00863BEC" w:rsidP="00740E2F">
      <w:pPr>
        <w:pStyle w:val="PargrafodaLista"/>
        <w:tabs>
          <w:tab w:val="left" w:pos="567"/>
        </w:tabs>
        <w:spacing w:line="360" w:lineRule="auto"/>
        <w:ind w:left="0"/>
        <w:jc w:val="both"/>
        <w:rPr>
          <w:rFonts w:ascii="Arial" w:hAnsi="Arial" w:cs="Arial"/>
          <w:iCs/>
        </w:rPr>
      </w:pPr>
    </w:p>
    <w:p w14:paraId="05BC61AD" w14:textId="77777777" w:rsidR="00964299" w:rsidRPr="00740E2F" w:rsidRDefault="00964299" w:rsidP="00740E2F">
      <w:pPr>
        <w:numPr>
          <w:ilvl w:val="1"/>
          <w:numId w:val="1"/>
        </w:numPr>
        <w:tabs>
          <w:tab w:val="left" w:pos="567"/>
        </w:tabs>
        <w:spacing w:line="360" w:lineRule="auto"/>
        <w:ind w:left="0" w:firstLine="0"/>
        <w:jc w:val="both"/>
        <w:rPr>
          <w:rFonts w:ascii="Arial" w:hAnsi="Arial" w:cs="Arial"/>
          <w:iCs/>
        </w:rPr>
      </w:pPr>
      <w:r w:rsidRPr="00740E2F">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26FBE0EC" w14:textId="77777777" w:rsidR="00863BEC" w:rsidRPr="00740E2F" w:rsidRDefault="00863BEC" w:rsidP="00740E2F">
      <w:pPr>
        <w:tabs>
          <w:tab w:val="left" w:pos="567"/>
        </w:tabs>
        <w:spacing w:line="360" w:lineRule="auto"/>
        <w:jc w:val="both"/>
        <w:rPr>
          <w:rFonts w:ascii="Arial" w:hAnsi="Arial" w:cs="Arial"/>
          <w:iCs/>
        </w:rPr>
      </w:pPr>
    </w:p>
    <w:p w14:paraId="27F0849E" w14:textId="77777777" w:rsidR="00964299" w:rsidRPr="00740E2F" w:rsidRDefault="00964299" w:rsidP="00740E2F">
      <w:pPr>
        <w:numPr>
          <w:ilvl w:val="1"/>
          <w:numId w:val="1"/>
        </w:numPr>
        <w:tabs>
          <w:tab w:val="left" w:pos="567"/>
        </w:tabs>
        <w:spacing w:line="360" w:lineRule="auto"/>
        <w:ind w:left="0" w:firstLine="0"/>
        <w:jc w:val="both"/>
        <w:rPr>
          <w:rFonts w:ascii="Arial" w:hAnsi="Arial" w:cs="Arial"/>
          <w:iCs/>
        </w:rPr>
      </w:pPr>
      <w:r w:rsidRPr="00740E2F">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511C74CB" w14:textId="77777777" w:rsidR="00863BEC" w:rsidRPr="00740E2F" w:rsidRDefault="00863BEC" w:rsidP="00740E2F">
      <w:pPr>
        <w:tabs>
          <w:tab w:val="left" w:pos="567"/>
        </w:tabs>
        <w:spacing w:line="360" w:lineRule="auto"/>
        <w:jc w:val="both"/>
        <w:rPr>
          <w:rFonts w:ascii="Arial" w:hAnsi="Arial" w:cs="Arial"/>
          <w:iCs/>
        </w:rPr>
      </w:pPr>
    </w:p>
    <w:p w14:paraId="4BB96FF4" w14:textId="77777777" w:rsidR="00964299" w:rsidRPr="00740E2F" w:rsidRDefault="00964299" w:rsidP="00740E2F">
      <w:pPr>
        <w:numPr>
          <w:ilvl w:val="1"/>
          <w:numId w:val="1"/>
        </w:numPr>
        <w:tabs>
          <w:tab w:val="left" w:pos="567"/>
        </w:tabs>
        <w:spacing w:line="360" w:lineRule="auto"/>
        <w:ind w:left="0" w:firstLine="0"/>
        <w:jc w:val="both"/>
        <w:rPr>
          <w:rFonts w:ascii="Arial" w:hAnsi="Arial" w:cs="Arial"/>
          <w:iCs/>
        </w:rPr>
      </w:pPr>
      <w:r w:rsidRPr="00740E2F">
        <w:rPr>
          <w:rFonts w:ascii="Arial" w:hAnsi="Arial" w:cs="Arial"/>
        </w:rPr>
        <w:lastRenderedPageBreak/>
        <w:t>Não havendo novos lances na forma estabelecida nos itens anteriores, a sessão pública encerrar-se-á automaticamente.</w:t>
      </w:r>
    </w:p>
    <w:p w14:paraId="2408C62C" w14:textId="77777777" w:rsidR="00863BEC" w:rsidRPr="00740E2F" w:rsidRDefault="00863BEC" w:rsidP="00740E2F">
      <w:pPr>
        <w:tabs>
          <w:tab w:val="left" w:pos="567"/>
        </w:tabs>
        <w:spacing w:line="360" w:lineRule="auto"/>
        <w:jc w:val="both"/>
        <w:rPr>
          <w:rFonts w:ascii="Arial" w:hAnsi="Arial" w:cs="Arial"/>
          <w:iCs/>
        </w:rPr>
      </w:pPr>
    </w:p>
    <w:p w14:paraId="7FA75A5A" w14:textId="77777777" w:rsidR="00964299" w:rsidRPr="00740E2F" w:rsidRDefault="00964299" w:rsidP="00740E2F">
      <w:pPr>
        <w:pStyle w:val="PargrafodaLista"/>
        <w:numPr>
          <w:ilvl w:val="1"/>
          <w:numId w:val="1"/>
        </w:numPr>
        <w:shd w:val="clear" w:color="auto" w:fill="FFFFFF" w:themeFill="background1"/>
        <w:tabs>
          <w:tab w:val="left" w:pos="567"/>
        </w:tabs>
        <w:spacing w:line="360" w:lineRule="auto"/>
        <w:ind w:left="0" w:firstLine="0"/>
        <w:jc w:val="both"/>
        <w:rPr>
          <w:rFonts w:ascii="Arial" w:hAnsi="Arial" w:cs="Arial"/>
          <w:b/>
        </w:rPr>
      </w:pPr>
      <w:r w:rsidRPr="00740E2F">
        <w:rPr>
          <w:rFonts w:ascii="Arial" w:hAnsi="Arial" w:cs="Arial"/>
        </w:rPr>
        <w:t xml:space="preserve">Encerrada a fase competitiva sem que haja a prorrogação automática pelo sistema, poderá o </w:t>
      </w:r>
      <w:r w:rsidR="00956840" w:rsidRPr="00740E2F">
        <w:rPr>
          <w:rFonts w:ascii="Arial" w:hAnsi="Arial" w:cs="Arial"/>
        </w:rPr>
        <w:t>Agente de Contratação</w:t>
      </w:r>
      <w:r w:rsidRPr="00740E2F">
        <w:rPr>
          <w:rFonts w:ascii="Arial" w:hAnsi="Arial" w:cs="Arial"/>
        </w:rPr>
        <w:t>, assessorado pela equipe de apoio, justificadamente, admitir o reinício da sessão pública de lances, em prol da consecução do melhor preço.</w:t>
      </w:r>
    </w:p>
    <w:p w14:paraId="52421CC4" w14:textId="77777777" w:rsidR="00863BEC" w:rsidRPr="00740E2F" w:rsidRDefault="00863BEC" w:rsidP="00740E2F">
      <w:pPr>
        <w:pStyle w:val="PargrafodaLista"/>
        <w:shd w:val="clear" w:color="auto" w:fill="FFFFFF" w:themeFill="background1"/>
        <w:tabs>
          <w:tab w:val="left" w:pos="567"/>
        </w:tabs>
        <w:spacing w:line="360" w:lineRule="auto"/>
        <w:ind w:left="0"/>
        <w:jc w:val="both"/>
        <w:rPr>
          <w:rFonts w:ascii="Arial" w:hAnsi="Arial" w:cs="Arial"/>
          <w:b/>
        </w:rPr>
      </w:pPr>
    </w:p>
    <w:p w14:paraId="4D565E99" w14:textId="77777777" w:rsidR="00863BEC" w:rsidRPr="00740E2F" w:rsidRDefault="00964299" w:rsidP="005F6723">
      <w:pPr>
        <w:pStyle w:val="PargrafodaLista"/>
        <w:numPr>
          <w:ilvl w:val="1"/>
          <w:numId w:val="13"/>
        </w:numPr>
        <w:tabs>
          <w:tab w:val="left" w:pos="284"/>
          <w:tab w:val="left" w:pos="567"/>
        </w:tabs>
        <w:spacing w:line="360" w:lineRule="auto"/>
        <w:ind w:left="0" w:firstLine="0"/>
        <w:jc w:val="both"/>
        <w:rPr>
          <w:rFonts w:ascii="Arial" w:hAnsi="Arial" w:cs="Arial"/>
        </w:rPr>
      </w:pPr>
      <w:r w:rsidRPr="00740E2F">
        <w:rPr>
          <w:rFonts w:ascii="Arial" w:hAnsi="Arial" w:cs="Arial"/>
        </w:rPr>
        <w:t xml:space="preserve">Em caso de falha no sistema, os lances em desacordo com os subitens anteriores deverão ser desconsiderados pelo </w:t>
      </w:r>
      <w:r w:rsidR="00956840" w:rsidRPr="00740E2F">
        <w:rPr>
          <w:rFonts w:ascii="Arial" w:hAnsi="Arial" w:cs="Arial"/>
        </w:rPr>
        <w:t>Agente de Contratação</w:t>
      </w:r>
      <w:r w:rsidRPr="00740E2F">
        <w:rPr>
          <w:rFonts w:ascii="Arial" w:hAnsi="Arial" w:cs="Arial"/>
        </w:rPr>
        <w:t>.</w:t>
      </w:r>
    </w:p>
    <w:p w14:paraId="0577F3CB" w14:textId="77777777" w:rsidR="00863BEC" w:rsidRPr="00740E2F" w:rsidRDefault="00863BEC" w:rsidP="00740E2F">
      <w:pPr>
        <w:pStyle w:val="PargrafodaLista"/>
        <w:tabs>
          <w:tab w:val="left" w:pos="284"/>
          <w:tab w:val="left" w:pos="567"/>
        </w:tabs>
        <w:spacing w:line="360" w:lineRule="auto"/>
        <w:ind w:left="0"/>
        <w:jc w:val="both"/>
        <w:rPr>
          <w:rFonts w:ascii="Arial" w:hAnsi="Arial" w:cs="Arial"/>
        </w:rPr>
      </w:pPr>
    </w:p>
    <w:p w14:paraId="65D06EE9" w14:textId="77777777" w:rsidR="00964299" w:rsidRPr="00740E2F" w:rsidRDefault="00964299" w:rsidP="00740E2F">
      <w:pPr>
        <w:pStyle w:val="PargrafodaLista"/>
        <w:numPr>
          <w:ilvl w:val="1"/>
          <w:numId w:val="1"/>
        </w:numPr>
        <w:tabs>
          <w:tab w:val="left" w:pos="284"/>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Não serão aceitos dois ou mais lances de mesmo valor, prevalecendo aquele que for recebido e registrado primeiro. </w:t>
      </w:r>
    </w:p>
    <w:p w14:paraId="083BDB61" w14:textId="77777777" w:rsidR="00863BEC" w:rsidRPr="00740E2F" w:rsidRDefault="00863BEC" w:rsidP="00740E2F">
      <w:pPr>
        <w:pStyle w:val="PargrafodaLista"/>
        <w:tabs>
          <w:tab w:val="left" w:pos="284"/>
          <w:tab w:val="left" w:pos="567"/>
        </w:tabs>
        <w:spacing w:line="360" w:lineRule="auto"/>
        <w:ind w:left="0"/>
        <w:contextualSpacing w:val="0"/>
        <w:jc w:val="both"/>
        <w:rPr>
          <w:rFonts w:ascii="Arial" w:hAnsi="Arial" w:cs="Arial"/>
          <w:color w:val="000000"/>
        </w:rPr>
      </w:pPr>
    </w:p>
    <w:p w14:paraId="7B5BDFF1" w14:textId="77777777" w:rsidR="00964299" w:rsidRPr="00740E2F" w:rsidRDefault="00964299" w:rsidP="00740E2F">
      <w:pPr>
        <w:pStyle w:val="PargrafodaLista"/>
        <w:numPr>
          <w:ilvl w:val="1"/>
          <w:numId w:val="1"/>
        </w:numPr>
        <w:tabs>
          <w:tab w:val="left" w:pos="284"/>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Durante o transcurso da sessão pública, os licitantes serão informados, em tempo real, do valor do menor lance registrado, vedada a identificação do licitante. </w:t>
      </w:r>
    </w:p>
    <w:p w14:paraId="0EAB1A3D" w14:textId="77777777" w:rsidR="00863BEC" w:rsidRPr="00740E2F" w:rsidRDefault="00863BEC" w:rsidP="00740E2F">
      <w:pPr>
        <w:pStyle w:val="PargrafodaLista"/>
        <w:tabs>
          <w:tab w:val="left" w:pos="284"/>
          <w:tab w:val="left" w:pos="567"/>
        </w:tabs>
        <w:spacing w:line="360" w:lineRule="auto"/>
        <w:ind w:left="0"/>
        <w:contextualSpacing w:val="0"/>
        <w:jc w:val="both"/>
        <w:rPr>
          <w:rFonts w:ascii="Arial" w:hAnsi="Arial" w:cs="Arial"/>
          <w:color w:val="000000"/>
        </w:rPr>
      </w:pPr>
    </w:p>
    <w:p w14:paraId="551A4909" w14:textId="77777777" w:rsidR="00D361B2" w:rsidRPr="00740E2F" w:rsidRDefault="00964299" w:rsidP="00740E2F">
      <w:pPr>
        <w:pStyle w:val="PargrafodaLista"/>
        <w:numPr>
          <w:ilvl w:val="1"/>
          <w:numId w:val="1"/>
        </w:numPr>
        <w:tabs>
          <w:tab w:val="left" w:pos="284"/>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No caso de desconexão com o </w:t>
      </w:r>
      <w:r w:rsidR="00956840" w:rsidRPr="00740E2F">
        <w:rPr>
          <w:rFonts w:ascii="Arial" w:hAnsi="Arial" w:cs="Arial"/>
          <w:color w:val="000000"/>
        </w:rPr>
        <w:t>Agente de Contratação</w:t>
      </w:r>
      <w:r w:rsidRPr="00740E2F">
        <w:rPr>
          <w:rFonts w:ascii="Arial" w:hAnsi="Arial" w:cs="Arial"/>
          <w:color w:val="000000"/>
        </w:rPr>
        <w:t>, no decorrer da etapa competitiva d</w:t>
      </w:r>
      <w:r w:rsidR="00956840" w:rsidRPr="00740E2F">
        <w:rPr>
          <w:rFonts w:ascii="Arial" w:hAnsi="Arial" w:cs="Arial"/>
          <w:color w:val="000000"/>
        </w:rPr>
        <w:t>a</w:t>
      </w:r>
      <w:r w:rsidRPr="00740E2F">
        <w:rPr>
          <w:rFonts w:ascii="Arial" w:hAnsi="Arial" w:cs="Arial"/>
          <w:color w:val="000000"/>
        </w:rPr>
        <w:t xml:space="preserve"> </w:t>
      </w:r>
      <w:r w:rsidR="00EF084D" w:rsidRPr="00740E2F">
        <w:rPr>
          <w:rFonts w:ascii="Arial" w:hAnsi="Arial" w:cs="Arial"/>
          <w:color w:val="000000"/>
        </w:rPr>
        <w:t>Concorrência</w:t>
      </w:r>
      <w:r w:rsidRPr="00740E2F">
        <w:rPr>
          <w:rFonts w:ascii="Arial" w:hAnsi="Arial" w:cs="Arial"/>
          <w:color w:val="000000"/>
        </w:rPr>
        <w:t>, o sistema eletrônico poderá permanecer acessível aos licitantes para a recepção dos lances.</w:t>
      </w:r>
    </w:p>
    <w:p w14:paraId="6C70C4EB" w14:textId="77777777" w:rsidR="00964299" w:rsidRPr="00740E2F" w:rsidRDefault="00964299" w:rsidP="00740E2F">
      <w:pPr>
        <w:pStyle w:val="PargrafodaLista"/>
        <w:tabs>
          <w:tab w:val="left" w:pos="284"/>
          <w:tab w:val="left" w:pos="567"/>
        </w:tabs>
        <w:spacing w:line="360" w:lineRule="auto"/>
        <w:ind w:left="0"/>
        <w:contextualSpacing w:val="0"/>
        <w:jc w:val="both"/>
        <w:rPr>
          <w:rFonts w:ascii="Arial" w:hAnsi="Arial" w:cs="Arial"/>
          <w:color w:val="000000"/>
        </w:rPr>
      </w:pPr>
      <w:r w:rsidRPr="00740E2F">
        <w:rPr>
          <w:rFonts w:ascii="Arial" w:hAnsi="Arial" w:cs="Arial"/>
          <w:color w:val="000000"/>
        </w:rPr>
        <w:t xml:space="preserve"> </w:t>
      </w:r>
    </w:p>
    <w:p w14:paraId="3D3F65BB" w14:textId="77777777" w:rsidR="00964299" w:rsidRPr="00740E2F" w:rsidRDefault="00D361B2" w:rsidP="00740E2F">
      <w:pPr>
        <w:pStyle w:val="PargrafodaLista"/>
        <w:numPr>
          <w:ilvl w:val="1"/>
          <w:numId w:val="1"/>
        </w:numPr>
        <w:tabs>
          <w:tab w:val="left" w:pos="284"/>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Quando a desconexão do sistema eletrônico para o </w:t>
      </w:r>
      <w:r w:rsidR="000E3D49" w:rsidRPr="00740E2F">
        <w:rPr>
          <w:rFonts w:ascii="Arial" w:hAnsi="Arial" w:cs="Arial"/>
          <w:color w:val="000000"/>
        </w:rPr>
        <w:t>Agente de Contratação</w:t>
      </w:r>
      <w:r w:rsidRPr="00740E2F">
        <w:rPr>
          <w:rFonts w:ascii="Arial" w:hAnsi="Arial" w:cs="Arial"/>
          <w:color w:val="000000"/>
        </w:rPr>
        <w:t xml:space="preserve"> persistir por tempo superior a dez minutos, a sessão pública será suspensa e terá reinício somente após comunicação expressa do </w:t>
      </w:r>
      <w:r w:rsidR="000E3D49" w:rsidRPr="00740E2F">
        <w:rPr>
          <w:rFonts w:ascii="Arial" w:hAnsi="Arial" w:cs="Arial"/>
          <w:color w:val="000000"/>
        </w:rPr>
        <w:t>Agente de Contratação</w:t>
      </w:r>
      <w:r w:rsidRPr="00740E2F">
        <w:rPr>
          <w:rFonts w:ascii="Arial" w:hAnsi="Arial" w:cs="Arial"/>
          <w:color w:val="000000"/>
        </w:rPr>
        <w:t xml:space="preserve"> aos participantes do certame, </w:t>
      </w:r>
      <w:r w:rsidRPr="00740E2F">
        <w:rPr>
          <w:rFonts w:ascii="Arial" w:hAnsi="Arial" w:cs="Arial"/>
          <w:bCs/>
          <w:color w:val="000000"/>
        </w:rPr>
        <w:t xml:space="preserve">publicada no </w:t>
      </w:r>
      <w:hyperlink r:id="rId15">
        <w:r w:rsidRPr="00740E2F">
          <w:rPr>
            <w:rStyle w:val="LinkdaInternet"/>
            <w:rFonts w:ascii="Arial" w:hAnsi="Arial" w:cs="Arial"/>
            <w:b/>
            <w:bCs/>
          </w:rPr>
          <w:t>http://www.portaldecompraspublicas.com.br</w:t>
        </w:r>
      </w:hyperlink>
      <w:r w:rsidRPr="00740E2F">
        <w:rPr>
          <w:rFonts w:ascii="Arial" w:hAnsi="Arial" w:cs="Arial"/>
          <w:bCs/>
          <w:color w:val="000000"/>
        </w:rPr>
        <w:t>,</w:t>
      </w:r>
      <w:r w:rsidRPr="00740E2F">
        <w:rPr>
          <w:rFonts w:ascii="Arial" w:hAnsi="Arial" w:cs="Arial"/>
          <w:color w:val="000000"/>
        </w:rPr>
        <w:t xml:space="preserve"> quando serão divulgadas data e hora para a sua reabertura</w:t>
      </w:r>
      <w:r w:rsidR="00976E14" w:rsidRPr="00740E2F">
        <w:rPr>
          <w:rFonts w:ascii="Arial" w:hAnsi="Arial" w:cs="Arial"/>
          <w:color w:val="000000"/>
        </w:rPr>
        <w:t xml:space="preserve">. E </w:t>
      </w:r>
      <w:r w:rsidR="00964299" w:rsidRPr="00740E2F">
        <w:rPr>
          <w:rFonts w:ascii="Arial" w:hAnsi="Arial" w:cs="Arial"/>
          <w:color w:val="000000"/>
        </w:rPr>
        <w:t xml:space="preserve">será reiniciada somente após decorridas vinte e quatro horas da comunicação do fato pelo </w:t>
      </w:r>
      <w:r w:rsidR="000E3D49" w:rsidRPr="00740E2F">
        <w:rPr>
          <w:rFonts w:ascii="Arial" w:hAnsi="Arial" w:cs="Arial"/>
          <w:color w:val="000000"/>
        </w:rPr>
        <w:t>Agente de Contratação</w:t>
      </w:r>
      <w:r w:rsidR="00964299" w:rsidRPr="00740E2F">
        <w:rPr>
          <w:rFonts w:ascii="Arial" w:hAnsi="Arial" w:cs="Arial"/>
          <w:color w:val="000000"/>
        </w:rPr>
        <w:t xml:space="preserve"> aos participantes, no sítio eletrônico utilizado para divulgação</w:t>
      </w:r>
      <w:r w:rsidR="00964299" w:rsidRPr="00740E2F">
        <w:rPr>
          <w:rFonts w:ascii="Arial" w:hAnsi="Arial" w:cs="Arial"/>
          <w:color w:val="000000" w:themeColor="text1"/>
        </w:rPr>
        <w:t>.</w:t>
      </w:r>
    </w:p>
    <w:p w14:paraId="442E823D" w14:textId="77777777" w:rsidR="00863BEC" w:rsidRPr="00740E2F" w:rsidRDefault="00863BEC" w:rsidP="00740E2F">
      <w:pPr>
        <w:pStyle w:val="PargrafodaLista"/>
        <w:tabs>
          <w:tab w:val="left" w:pos="284"/>
          <w:tab w:val="left" w:pos="567"/>
        </w:tabs>
        <w:spacing w:line="360" w:lineRule="auto"/>
        <w:ind w:left="0"/>
        <w:contextualSpacing w:val="0"/>
        <w:jc w:val="both"/>
        <w:rPr>
          <w:rFonts w:ascii="Arial" w:hAnsi="Arial" w:cs="Arial"/>
          <w:color w:val="000000"/>
        </w:rPr>
      </w:pPr>
    </w:p>
    <w:p w14:paraId="474726B1" w14:textId="77777777" w:rsidR="00964299" w:rsidRPr="00740E2F" w:rsidRDefault="00964299" w:rsidP="00740E2F">
      <w:pPr>
        <w:numPr>
          <w:ilvl w:val="1"/>
          <w:numId w:val="1"/>
        </w:numPr>
        <w:tabs>
          <w:tab w:val="left" w:pos="284"/>
          <w:tab w:val="left" w:pos="567"/>
        </w:tabs>
        <w:spacing w:line="360" w:lineRule="auto"/>
        <w:ind w:left="0" w:firstLine="0"/>
        <w:jc w:val="both"/>
        <w:rPr>
          <w:rFonts w:ascii="Arial" w:eastAsia="Zurich BT" w:hAnsi="Arial" w:cs="Arial"/>
        </w:rPr>
      </w:pPr>
      <w:r w:rsidRPr="00740E2F">
        <w:rPr>
          <w:rFonts w:ascii="Arial" w:hAnsi="Arial" w:cs="Arial"/>
          <w:color w:val="000000" w:themeColor="text1"/>
          <w:lang w:eastAsia="en-US"/>
        </w:rPr>
        <w:t>Caso o licitante não apresente lances, concorrerá com o valor de sua proposta.</w:t>
      </w:r>
    </w:p>
    <w:p w14:paraId="0FA4278D" w14:textId="77777777" w:rsidR="00863BEC" w:rsidRPr="00740E2F" w:rsidRDefault="00863BEC" w:rsidP="00740E2F">
      <w:pPr>
        <w:tabs>
          <w:tab w:val="left" w:pos="284"/>
          <w:tab w:val="left" w:pos="567"/>
        </w:tabs>
        <w:spacing w:line="360" w:lineRule="auto"/>
        <w:jc w:val="both"/>
        <w:rPr>
          <w:rFonts w:ascii="Arial" w:eastAsia="Zurich BT" w:hAnsi="Arial" w:cs="Arial"/>
        </w:rPr>
      </w:pPr>
    </w:p>
    <w:p w14:paraId="278DF822" w14:textId="77777777" w:rsidR="00964299" w:rsidRPr="00740E2F" w:rsidRDefault="00964299" w:rsidP="00740E2F">
      <w:pPr>
        <w:pStyle w:val="PargrafodaLista"/>
        <w:numPr>
          <w:ilvl w:val="1"/>
          <w:numId w:val="1"/>
        </w:numPr>
        <w:tabs>
          <w:tab w:val="left" w:pos="284"/>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color w:val="000000"/>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w:t>
      </w:r>
      <w:r w:rsidR="000E3D49" w:rsidRPr="00740E2F">
        <w:rPr>
          <w:rFonts w:ascii="Arial" w:hAnsi="Arial" w:cs="Arial"/>
          <w:color w:val="000000"/>
          <w:lang w:eastAsia="en-US"/>
        </w:rPr>
        <w:t>3/</w:t>
      </w:r>
      <w:r w:rsidRPr="00740E2F">
        <w:rPr>
          <w:rFonts w:ascii="Arial" w:hAnsi="Arial" w:cs="Arial"/>
          <w:color w:val="000000"/>
          <w:lang w:eastAsia="en-US"/>
        </w:rPr>
        <w:t>2006, regulamentada pelo Decreto nº 8.538</w:t>
      </w:r>
      <w:r w:rsidR="000E3D49" w:rsidRPr="00740E2F">
        <w:rPr>
          <w:rFonts w:ascii="Arial" w:hAnsi="Arial" w:cs="Arial"/>
          <w:color w:val="000000"/>
          <w:lang w:eastAsia="en-US"/>
        </w:rPr>
        <w:t>/</w:t>
      </w:r>
      <w:r w:rsidRPr="00740E2F">
        <w:rPr>
          <w:rFonts w:ascii="Arial" w:hAnsi="Arial" w:cs="Arial"/>
          <w:color w:val="000000"/>
          <w:lang w:eastAsia="en-US"/>
        </w:rPr>
        <w:t>2015.</w:t>
      </w:r>
    </w:p>
    <w:p w14:paraId="0C74F4C4" w14:textId="77777777" w:rsidR="00863BEC" w:rsidRPr="00740E2F" w:rsidRDefault="00863BEC" w:rsidP="00740E2F">
      <w:pPr>
        <w:pStyle w:val="PargrafodaLista"/>
        <w:tabs>
          <w:tab w:val="left" w:pos="284"/>
          <w:tab w:val="left" w:pos="567"/>
        </w:tabs>
        <w:spacing w:line="360" w:lineRule="auto"/>
        <w:ind w:left="0"/>
        <w:contextualSpacing w:val="0"/>
        <w:jc w:val="both"/>
        <w:rPr>
          <w:rFonts w:ascii="Arial" w:hAnsi="Arial" w:cs="Arial"/>
          <w:color w:val="000000"/>
          <w:lang w:eastAsia="en-US"/>
        </w:rPr>
      </w:pPr>
    </w:p>
    <w:p w14:paraId="7DDEB075" w14:textId="77777777" w:rsidR="00964299" w:rsidRPr="00740E2F" w:rsidRDefault="00964299" w:rsidP="00740E2F">
      <w:pPr>
        <w:pStyle w:val="PargrafodaLista"/>
        <w:numPr>
          <w:ilvl w:val="1"/>
          <w:numId w:val="1"/>
        </w:numPr>
        <w:tabs>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color w:val="000000"/>
          <w:lang w:eastAsia="en-US"/>
        </w:rPr>
        <w:t xml:space="preserve">Nessas condições, as propostas de microempresas e empresas de pequeno porte que se encontrarem na faixa de até 5% (cinco por cento) acima da </w:t>
      </w:r>
      <w:r w:rsidRPr="00740E2F">
        <w:rPr>
          <w:rFonts w:ascii="Arial" w:hAnsi="Arial" w:cs="Arial"/>
          <w:color w:val="000000" w:themeColor="text1"/>
        </w:rPr>
        <w:t>melhor proposta ou melhor lance</w:t>
      </w:r>
      <w:r w:rsidRPr="00740E2F">
        <w:rPr>
          <w:rFonts w:ascii="Arial" w:hAnsi="Arial" w:cs="Arial"/>
          <w:color w:val="000000"/>
          <w:lang w:eastAsia="en-US"/>
        </w:rPr>
        <w:t xml:space="preserve"> serão consideradas empatadas com a primeira colocada.</w:t>
      </w:r>
    </w:p>
    <w:p w14:paraId="63246D9D" w14:textId="77777777" w:rsidR="00863BEC" w:rsidRPr="00740E2F" w:rsidRDefault="00863BEC" w:rsidP="00740E2F">
      <w:pPr>
        <w:pStyle w:val="PargrafodaLista"/>
        <w:tabs>
          <w:tab w:val="left" w:pos="567"/>
        </w:tabs>
        <w:spacing w:line="360" w:lineRule="auto"/>
        <w:ind w:left="0"/>
        <w:contextualSpacing w:val="0"/>
        <w:jc w:val="both"/>
        <w:rPr>
          <w:rFonts w:ascii="Arial" w:hAnsi="Arial" w:cs="Arial"/>
          <w:color w:val="000000"/>
          <w:lang w:eastAsia="en-US"/>
        </w:rPr>
      </w:pPr>
    </w:p>
    <w:p w14:paraId="078E1CA5" w14:textId="77777777" w:rsidR="00964299" w:rsidRPr="00740E2F" w:rsidRDefault="00964299" w:rsidP="00740E2F">
      <w:pPr>
        <w:pStyle w:val="PargrafodaLista"/>
        <w:numPr>
          <w:ilvl w:val="1"/>
          <w:numId w:val="1"/>
        </w:numPr>
        <w:tabs>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1ED9C09" w14:textId="77777777" w:rsidR="00863BEC" w:rsidRPr="00740E2F" w:rsidRDefault="00863BEC" w:rsidP="00740E2F">
      <w:pPr>
        <w:pStyle w:val="PargrafodaLista"/>
        <w:tabs>
          <w:tab w:val="left" w:pos="567"/>
        </w:tabs>
        <w:spacing w:line="360" w:lineRule="auto"/>
        <w:ind w:left="0"/>
        <w:contextualSpacing w:val="0"/>
        <w:jc w:val="both"/>
        <w:rPr>
          <w:rFonts w:ascii="Arial" w:hAnsi="Arial" w:cs="Arial"/>
          <w:color w:val="000000"/>
          <w:lang w:eastAsia="en-US"/>
        </w:rPr>
      </w:pPr>
    </w:p>
    <w:p w14:paraId="43880B04" w14:textId="77777777" w:rsidR="00964299" w:rsidRPr="00740E2F" w:rsidRDefault="00964299" w:rsidP="00740E2F">
      <w:pPr>
        <w:pStyle w:val="PargrafodaLista"/>
        <w:numPr>
          <w:ilvl w:val="1"/>
          <w:numId w:val="1"/>
        </w:numPr>
        <w:tabs>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B7B22" w14:textId="77777777" w:rsidR="00863BEC" w:rsidRPr="00740E2F" w:rsidRDefault="00863BEC" w:rsidP="00740E2F">
      <w:pPr>
        <w:pStyle w:val="PargrafodaLista"/>
        <w:tabs>
          <w:tab w:val="left" w:pos="567"/>
        </w:tabs>
        <w:spacing w:line="360" w:lineRule="auto"/>
        <w:ind w:left="0"/>
        <w:contextualSpacing w:val="0"/>
        <w:jc w:val="both"/>
        <w:rPr>
          <w:rFonts w:ascii="Arial" w:hAnsi="Arial" w:cs="Arial"/>
          <w:color w:val="000000"/>
          <w:lang w:eastAsia="en-US"/>
        </w:rPr>
      </w:pPr>
    </w:p>
    <w:p w14:paraId="1A4FA9A9" w14:textId="77777777" w:rsidR="00964299" w:rsidRPr="00740E2F" w:rsidRDefault="00964299" w:rsidP="00740E2F">
      <w:pPr>
        <w:pStyle w:val="PargrafodaLista"/>
        <w:numPr>
          <w:ilvl w:val="1"/>
          <w:numId w:val="1"/>
        </w:numPr>
        <w:tabs>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D2C77DB" w14:textId="77777777" w:rsidR="00863BEC" w:rsidRPr="00740E2F" w:rsidRDefault="00863BEC" w:rsidP="00740E2F">
      <w:pPr>
        <w:pStyle w:val="PargrafodaLista"/>
        <w:tabs>
          <w:tab w:val="left" w:pos="567"/>
        </w:tabs>
        <w:spacing w:line="360" w:lineRule="auto"/>
        <w:ind w:left="0"/>
        <w:contextualSpacing w:val="0"/>
        <w:jc w:val="both"/>
        <w:rPr>
          <w:rFonts w:ascii="Arial" w:hAnsi="Arial" w:cs="Arial"/>
          <w:color w:val="000000"/>
          <w:lang w:eastAsia="en-US"/>
        </w:rPr>
      </w:pPr>
    </w:p>
    <w:p w14:paraId="2DFF06FE" w14:textId="77777777" w:rsidR="00964299" w:rsidRPr="00740E2F" w:rsidRDefault="00964299" w:rsidP="00740E2F">
      <w:pPr>
        <w:pStyle w:val="PargrafodaLista"/>
        <w:numPr>
          <w:ilvl w:val="1"/>
          <w:numId w:val="1"/>
        </w:numPr>
        <w:tabs>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color w:val="000000"/>
          <w:lang w:eastAsia="en-US"/>
        </w:rPr>
        <w:lastRenderedPageBreak/>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BBC109F" w14:textId="77777777" w:rsidR="00863BEC" w:rsidRPr="00740E2F" w:rsidRDefault="00863BEC" w:rsidP="00740E2F">
      <w:pPr>
        <w:pStyle w:val="PargrafodaLista"/>
        <w:tabs>
          <w:tab w:val="left" w:pos="567"/>
        </w:tabs>
        <w:spacing w:line="360" w:lineRule="auto"/>
        <w:ind w:left="0"/>
        <w:contextualSpacing w:val="0"/>
        <w:jc w:val="both"/>
        <w:rPr>
          <w:rFonts w:ascii="Arial" w:hAnsi="Arial" w:cs="Arial"/>
          <w:color w:val="000000"/>
          <w:lang w:eastAsia="en-US"/>
        </w:rPr>
      </w:pPr>
    </w:p>
    <w:p w14:paraId="68D66F23" w14:textId="77777777" w:rsidR="00964299" w:rsidRPr="00740E2F" w:rsidRDefault="00964299" w:rsidP="00740E2F">
      <w:pPr>
        <w:pStyle w:val="PargrafodaLista"/>
        <w:numPr>
          <w:ilvl w:val="1"/>
          <w:numId w:val="1"/>
        </w:numPr>
        <w:tabs>
          <w:tab w:val="left" w:pos="142"/>
          <w:tab w:val="left" w:pos="567"/>
        </w:tabs>
        <w:spacing w:line="360" w:lineRule="auto"/>
        <w:ind w:left="0" w:firstLine="0"/>
        <w:contextualSpacing w:val="0"/>
        <w:jc w:val="both"/>
        <w:rPr>
          <w:rFonts w:ascii="Arial" w:hAnsi="Arial" w:cs="Arial"/>
          <w:color w:val="000000" w:themeColor="text1"/>
        </w:rPr>
      </w:pPr>
      <w:r w:rsidRPr="00740E2F">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5728795" w14:textId="77777777" w:rsidR="005D2A4A" w:rsidRPr="00740E2F" w:rsidRDefault="005D2A4A" w:rsidP="00740E2F">
      <w:pPr>
        <w:pStyle w:val="PargrafodaLista"/>
        <w:spacing w:line="360" w:lineRule="auto"/>
        <w:rPr>
          <w:rFonts w:ascii="Arial" w:hAnsi="Arial" w:cs="Arial"/>
          <w:color w:val="000000" w:themeColor="text1"/>
        </w:rPr>
      </w:pPr>
    </w:p>
    <w:p w14:paraId="15C807E5" w14:textId="77777777" w:rsidR="005D2A4A" w:rsidRPr="00740E2F" w:rsidRDefault="005D2A4A" w:rsidP="00740E2F">
      <w:pPr>
        <w:pStyle w:val="PargrafodaLista"/>
        <w:numPr>
          <w:ilvl w:val="1"/>
          <w:numId w:val="1"/>
        </w:numPr>
        <w:tabs>
          <w:tab w:val="left" w:pos="142"/>
          <w:tab w:val="left" w:pos="567"/>
        </w:tabs>
        <w:spacing w:line="360" w:lineRule="auto"/>
        <w:ind w:left="0" w:firstLine="0"/>
        <w:contextualSpacing w:val="0"/>
        <w:jc w:val="both"/>
        <w:rPr>
          <w:rFonts w:ascii="Arial" w:hAnsi="Arial" w:cs="Arial"/>
          <w:color w:val="000000" w:themeColor="text1"/>
        </w:rPr>
      </w:pPr>
      <w:r w:rsidRPr="00740E2F">
        <w:rPr>
          <w:rFonts w:ascii="Arial" w:hAnsi="Arial" w:cs="Arial"/>
          <w:color w:val="000000" w:themeColor="text1"/>
        </w:rPr>
        <w:t xml:space="preserve">Em caso de empate entre duas ou mais propostas, serão utilizados os seguintes critérios de desempate, nesta ordem: </w:t>
      </w:r>
    </w:p>
    <w:p w14:paraId="35E3887A" w14:textId="77777777" w:rsidR="0002478E" w:rsidRPr="00740E2F" w:rsidRDefault="0002478E" w:rsidP="00740E2F">
      <w:pPr>
        <w:pStyle w:val="PargrafodaLista"/>
        <w:tabs>
          <w:tab w:val="left" w:pos="142"/>
          <w:tab w:val="left" w:pos="567"/>
        </w:tabs>
        <w:spacing w:line="360" w:lineRule="auto"/>
        <w:ind w:left="0"/>
        <w:contextualSpacing w:val="0"/>
        <w:jc w:val="both"/>
        <w:rPr>
          <w:rFonts w:ascii="Arial" w:hAnsi="Arial" w:cs="Arial"/>
          <w:color w:val="000000"/>
          <w:lang w:eastAsia="en-US"/>
        </w:rPr>
      </w:pPr>
    </w:p>
    <w:p w14:paraId="74F77135" w14:textId="77777777" w:rsidR="00964299"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rPr>
        <w:t>disputa final, hipótese em que os licitantes empatados poderão apresentar nova proposta em ato contínuo à classificação;</w:t>
      </w:r>
    </w:p>
    <w:p w14:paraId="53BEE3A2" w14:textId="77777777" w:rsidR="00863BEC" w:rsidRPr="00740E2F" w:rsidRDefault="00863BEC" w:rsidP="00740E2F">
      <w:pPr>
        <w:tabs>
          <w:tab w:val="left" w:pos="993"/>
        </w:tabs>
        <w:spacing w:line="360" w:lineRule="auto"/>
        <w:ind w:left="284"/>
        <w:jc w:val="both"/>
        <w:rPr>
          <w:rFonts w:ascii="Arial" w:hAnsi="Arial" w:cs="Arial"/>
          <w:color w:val="000000"/>
          <w:lang w:eastAsia="en-US"/>
        </w:rPr>
      </w:pPr>
    </w:p>
    <w:p w14:paraId="5D2F8E8C" w14:textId="77777777" w:rsidR="00964299"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lang w:eastAsia="en-US"/>
        </w:rPr>
        <w:t>avaliação do desempenho contratual prévio dos licitantes;</w:t>
      </w:r>
    </w:p>
    <w:p w14:paraId="047C82C1" w14:textId="77777777" w:rsidR="00863BEC" w:rsidRPr="00740E2F" w:rsidRDefault="00863BEC" w:rsidP="00740E2F">
      <w:pPr>
        <w:tabs>
          <w:tab w:val="left" w:pos="993"/>
        </w:tabs>
        <w:spacing w:line="360" w:lineRule="auto"/>
        <w:ind w:left="284"/>
        <w:jc w:val="both"/>
        <w:rPr>
          <w:rFonts w:ascii="Arial" w:hAnsi="Arial" w:cs="Arial"/>
          <w:color w:val="000000"/>
          <w:lang w:eastAsia="en-US"/>
        </w:rPr>
      </w:pPr>
    </w:p>
    <w:p w14:paraId="37B0DD30" w14:textId="77777777" w:rsidR="00964299"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lang w:eastAsia="en-US"/>
        </w:rPr>
        <w:t>desenvolvimento pelo licitante de ações de equidade entre homens e mulheres no ambiente de trabalho, conforme regulamento;</w:t>
      </w:r>
    </w:p>
    <w:p w14:paraId="17224153" w14:textId="77777777" w:rsidR="005D2A4A" w:rsidRPr="00740E2F" w:rsidRDefault="005D2A4A" w:rsidP="00740E2F">
      <w:pPr>
        <w:pStyle w:val="PargrafodaLista"/>
        <w:spacing w:line="360" w:lineRule="auto"/>
        <w:rPr>
          <w:rFonts w:ascii="Arial" w:hAnsi="Arial" w:cs="Arial"/>
          <w:color w:val="000000"/>
          <w:lang w:eastAsia="en-US"/>
        </w:rPr>
      </w:pPr>
    </w:p>
    <w:p w14:paraId="1830BA30" w14:textId="77777777" w:rsidR="005D2A4A"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lang w:eastAsia="en-US"/>
        </w:rPr>
        <w:t>desenvolvimento pelo licitante de programa de integridade, conforme orientações dos órgãos de controle;</w:t>
      </w:r>
    </w:p>
    <w:p w14:paraId="20637D49" w14:textId="77777777" w:rsidR="00863BEC" w:rsidRPr="00740E2F" w:rsidRDefault="00863BEC" w:rsidP="00740E2F">
      <w:pPr>
        <w:tabs>
          <w:tab w:val="left" w:pos="1134"/>
        </w:tabs>
        <w:spacing w:line="360" w:lineRule="auto"/>
        <w:jc w:val="both"/>
        <w:rPr>
          <w:rFonts w:ascii="Arial" w:hAnsi="Arial" w:cs="Arial"/>
          <w:color w:val="000000"/>
          <w:lang w:eastAsia="en-US"/>
        </w:rPr>
      </w:pPr>
    </w:p>
    <w:p w14:paraId="23CA15B0" w14:textId="77777777" w:rsidR="00863BEC" w:rsidRPr="00740E2F" w:rsidRDefault="00964299" w:rsidP="00740E2F">
      <w:pPr>
        <w:pStyle w:val="PargrafodaLista"/>
        <w:numPr>
          <w:ilvl w:val="1"/>
          <w:numId w:val="1"/>
        </w:numPr>
        <w:tabs>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rPr>
        <w:t xml:space="preserve">Persistindo </w:t>
      </w:r>
      <w:r w:rsidRPr="00740E2F">
        <w:rPr>
          <w:rFonts w:ascii="Arial" w:eastAsia="Arial" w:hAnsi="Arial" w:cs="Arial"/>
        </w:rPr>
        <w:t xml:space="preserve">o empate, </w:t>
      </w:r>
      <w:r w:rsidR="005D2A4A" w:rsidRPr="00740E2F">
        <w:rPr>
          <w:rFonts w:ascii="Arial" w:eastAsia="Arial" w:hAnsi="Arial" w:cs="Arial"/>
        </w:rPr>
        <w:t>s</w:t>
      </w:r>
      <w:r w:rsidR="005D2A4A" w:rsidRPr="00740E2F">
        <w:rPr>
          <w:rFonts w:ascii="Arial" w:hAnsi="Arial" w:cs="Arial"/>
          <w:color w:val="000000"/>
        </w:rPr>
        <w:t>erá assegurada preferência, sucessivamente, aos bens e serviços produzidos ou prestados por:</w:t>
      </w:r>
    </w:p>
    <w:p w14:paraId="1AAED54F" w14:textId="77777777" w:rsidR="005D2A4A" w:rsidRPr="00740E2F" w:rsidRDefault="005D2A4A" w:rsidP="00740E2F">
      <w:pPr>
        <w:pStyle w:val="PargrafodaLista"/>
        <w:tabs>
          <w:tab w:val="left" w:pos="567"/>
        </w:tabs>
        <w:spacing w:line="360" w:lineRule="auto"/>
        <w:ind w:left="0"/>
        <w:contextualSpacing w:val="0"/>
        <w:jc w:val="both"/>
        <w:rPr>
          <w:rFonts w:ascii="Arial" w:hAnsi="Arial" w:cs="Arial"/>
        </w:rPr>
      </w:pPr>
    </w:p>
    <w:p w14:paraId="4039FF68" w14:textId="77777777" w:rsidR="005D2A4A"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080C1B" w14:textId="77777777" w:rsidR="005D2A4A" w:rsidRPr="00740E2F" w:rsidRDefault="005D2A4A" w:rsidP="00740E2F">
      <w:pPr>
        <w:tabs>
          <w:tab w:val="left" w:pos="993"/>
        </w:tabs>
        <w:spacing w:line="360" w:lineRule="auto"/>
        <w:ind w:left="284"/>
        <w:jc w:val="both"/>
        <w:rPr>
          <w:rFonts w:ascii="Arial" w:hAnsi="Arial" w:cs="Arial"/>
          <w:color w:val="000000"/>
          <w:lang w:eastAsia="en-US"/>
        </w:rPr>
      </w:pPr>
    </w:p>
    <w:p w14:paraId="2BC51AB0" w14:textId="77777777" w:rsidR="005D2A4A"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lang w:eastAsia="en-US"/>
        </w:rPr>
        <w:lastRenderedPageBreak/>
        <w:t>empresas brasileiras;</w:t>
      </w:r>
    </w:p>
    <w:p w14:paraId="439D923A" w14:textId="77777777" w:rsidR="005D2A4A" w:rsidRPr="00740E2F" w:rsidRDefault="005D2A4A" w:rsidP="00740E2F">
      <w:pPr>
        <w:pStyle w:val="PargrafodaLista"/>
        <w:spacing w:line="360" w:lineRule="auto"/>
        <w:rPr>
          <w:rFonts w:ascii="Arial" w:hAnsi="Arial" w:cs="Arial"/>
          <w:color w:val="000000"/>
          <w:lang w:eastAsia="en-US"/>
        </w:rPr>
      </w:pPr>
    </w:p>
    <w:p w14:paraId="0EFF8F11" w14:textId="77777777" w:rsidR="005D2A4A"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lang w:eastAsia="en-US"/>
        </w:rPr>
        <w:t>empresas que invistam em pesquisa e no desenvolvimento de tecnologia no País;</w:t>
      </w:r>
    </w:p>
    <w:p w14:paraId="7D204A66" w14:textId="77777777" w:rsidR="005D2A4A" w:rsidRPr="00740E2F" w:rsidRDefault="005D2A4A" w:rsidP="00740E2F">
      <w:pPr>
        <w:pStyle w:val="PargrafodaLista"/>
        <w:spacing w:line="360" w:lineRule="auto"/>
        <w:rPr>
          <w:rFonts w:ascii="Arial" w:hAnsi="Arial" w:cs="Arial"/>
          <w:color w:val="000000"/>
          <w:lang w:eastAsia="en-US"/>
        </w:rPr>
      </w:pPr>
    </w:p>
    <w:p w14:paraId="5AD33958" w14:textId="77777777" w:rsidR="005D2A4A" w:rsidRPr="00740E2F" w:rsidRDefault="005D2A4A"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lang w:eastAsia="en-US"/>
        </w:rPr>
        <w:t>empresas que comprovem a prática de mitigação, nos termos da Lei nº 12.187/2009.</w:t>
      </w:r>
    </w:p>
    <w:p w14:paraId="744BBC68" w14:textId="77777777" w:rsidR="005D2A4A" w:rsidRPr="00740E2F" w:rsidRDefault="005D2A4A" w:rsidP="00740E2F">
      <w:pPr>
        <w:pStyle w:val="PargrafodaLista"/>
        <w:tabs>
          <w:tab w:val="left" w:pos="567"/>
        </w:tabs>
        <w:spacing w:line="360" w:lineRule="auto"/>
        <w:ind w:left="0"/>
        <w:contextualSpacing w:val="0"/>
        <w:jc w:val="both"/>
        <w:rPr>
          <w:rFonts w:ascii="Arial" w:hAnsi="Arial" w:cs="Arial"/>
          <w:color w:val="000000"/>
          <w:lang w:eastAsia="en-US"/>
        </w:rPr>
      </w:pPr>
    </w:p>
    <w:p w14:paraId="1887E103" w14:textId="77777777" w:rsidR="00964299" w:rsidRPr="00740E2F" w:rsidRDefault="00964299" w:rsidP="00740E2F">
      <w:pPr>
        <w:pStyle w:val="PargrafodaLista"/>
        <w:numPr>
          <w:ilvl w:val="1"/>
          <w:numId w:val="1"/>
        </w:numPr>
        <w:tabs>
          <w:tab w:val="left" w:pos="-12"/>
          <w:tab w:val="left" w:pos="567"/>
        </w:tabs>
        <w:spacing w:line="360" w:lineRule="auto"/>
        <w:ind w:left="0" w:firstLine="0"/>
        <w:contextualSpacing w:val="0"/>
        <w:jc w:val="both"/>
        <w:rPr>
          <w:rFonts w:ascii="Arial" w:hAnsi="Arial" w:cs="Arial"/>
          <w:color w:val="000000" w:themeColor="text1"/>
        </w:rPr>
      </w:pPr>
      <w:bookmarkStart w:id="2" w:name="_Hlk102694944"/>
      <w:r w:rsidRPr="00740E2F">
        <w:rPr>
          <w:rFonts w:ascii="Arial" w:hAnsi="Arial" w:cs="Arial"/>
          <w:color w:val="000000"/>
        </w:rPr>
        <w:t xml:space="preserve">Encerrada a etapa de envio de lances da sessão pública, o </w:t>
      </w:r>
      <w:r w:rsidR="000E3D49" w:rsidRPr="00740E2F">
        <w:rPr>
          <w:rFonts w:ascii="Arial" w:hAnsi="Arial" w:cs="Arial"/>
          <w:color w:val="000000"/>
        </w:rPr>
        <w:t>Agente de Contratação</w:t>
      </w:r>
      <w:r w:rsidRPr="00740E2F">
        <w:rPr>
          <w:rFonts w:ascii="Arial" w:hAnsi="Arial" w:cs="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2FCFF40D" w14:textId="77777777" w:rsidR="00863BEC" w:rsidRPr="00740E2F" w:rsidRDefault="00863BEC" w:rsidP="00740E2F">
      <w:pPr>
        <w:pStyle w:val="PargrafodaLista"/>
        <w:tabs>
          <w:tab w:val="left" w:pos="-12"/>
          <w:tab w:val="left" w:pos="567"/>
        </w:tabs>
        <w:spacing w:line="360" w:lineRule="auto"/>
        <w:ind w:left="0"/>
        <w:contextualSpacing w:val="0"/>
        <w:jc w:val="both"/>
        <w:rPr>
          <w:rFonts w:ascii="Arial" w:hAnsi="Arial" w:cs="Arial"/>
          <w:color w:val="000000" w:themeColor="text1"/>
        </w:rPr>
      </w:pPr>
    </w:p>
    <w:p w14:paraId="57D266E5" w14:textId="77777777" w:rsidR="00964299" w:rsidRPr="00740E2F" w:rsidRDefault="00964299"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lang w:eastAsia="en-US"/>
        </w:rPr>
      </w:pPr>
      <w:r w:rsidRPr="00740E2F">
        <w:rPr>
          <w:rFonts w:ascii="Arial" w:hAnsi="Arial" w:cs="Arial"/>
          <w:color w:val="000000"/>
          <w:lang w:eastAsia="en-US"/>
        </w:rPr>
        <w:t>A negociação será realizada por meio do sistema, podendo ser acompanhada pelos demais licitantes.</w:t>
      </w:r>
    </w:p>
    <w:p w14:paraId="3DC246AB" w14:textId="77777777" w:rsidR="00863BEC" w:rsidRPr="00740E2F" w:rsidRDefault="00863BEC" w:rsidP="00740E2F">
      <w:pPr>
        <w:tabs>
          <w:tab w:val="left" w:pos="993"/>
        </w:tabs>
        <w:spacing w:line="360" w:lineRule="auto"/>
        <w:ind w:left="284"/>
        <w:jc w:val="both"/>
        <w:rPr>
          <w:rFonts w:ascii="Arial" w:hAnsi="Arial" w:cs="Arial"/>
          <w:color w:val="000000"/>
          <w:lang w:eastAsia="en-US"/>
        </w:rPr>
      </w:pPr>
    </w:p>
    <w:p w14:paraId="611DE20A" w14:textId="77777777" w:rsidR="00863BEC" w:rsidRPr="00740E2F" w:rsidRDefault="00964299" w:rsidP="00740E2F">
      <w:pPr>
        <w:pStyle w:val="PargrafodaLista"/>
        <w:numPr>
          <w:ilvl w:val="2"/>
          <w:numId w:val="1"/>
        </w:numPr>
        <w:tabs>
          <w:tab w:val="left" w:pos="-12"/>
          <w:tab w:val="left" w:pos="993"/>
        </w:tabs>
        <w:spacing w:line="360" w:lineRule="auto"/>
        <w:ind w:left="284" w:firstLine="0"/>
        <w:contextualSpacing w:val="0"/>
        <w:jc w:val="both"/>
        <w:rPr>
          <w:rFonts w:ascii="Arial" w:eastAsia="Arial" w:hAnsi="Arial" w:cs="Arial"/>
        </w:rPr>
      </w:pPr>
      <w:r w:rsidRPr="00740E2F">
        <w:rPr>
          <w:rFonts w:ascii="Arial" w:hAnsi="Arial" w:cs="Arial"/>
          <w:color w:val="000000"/>
        </w:rPr>
        <w:t xml:space="preserve">O </w:t>
      </w:r>
      <w:r w:rsidR="000E3D49" w:rsidRPr="00740E2F">
        <w:rPr>
          <w:rFonts w:ascii="Arial" w:hAnsi="Arial" w:cs="Arial"/>
          <w:color w:val="000000"/>
        </w:rPr>
        <w:t xml:space="preserve">Agente de Contratação </w:t>
      </w:r>
      <w:r w:rsidRPr="00740E2F">
        <w:rPr>
          <w:rFonts w:ascii="Arial" w:hAnsi="Arial" w:cs="Arial"/>
          <w:color w:val="000000"/>
        </w:rPr>
        <w:t xml:space="preserve">solicitará ao licitante </w:t>
      </w:r>
      <w:r w:rsidRPr="00740E2F">
        <w:rPr>
          <w:rFonts w:ascii="Arial" w:hAnsi="Arial" w:cs="Arial"/>
          <w:color w:val="000000" w:themeColor="text1"/>
        </w:rPr>
        <w:t xml:space="preserve">melhor classificado </w:t>
      </w:r>
      <w:r w:rsidRPr="00740E2F">
        <w:rPr>
          <w:rFonts w:ascii="Arial" w:hAnsi="Arial" w:cs="Arial"/>
          <w:color w:val="000000"/>
        </w:rPr>
        <w:t xml:space="preserve">que, </w:t>
      </w:r>
      <w:r w:rsidRPr="00740E2F">
        <w:rPr>
          <w:rFonts w:ascii="Arial" w:hAnsi="Arial" w:cs="Arial"/>
          <w:color w:val="000000" w:themeColor="text1"/>
        </w:rPr>
        <w:t xml:space="preserve">no prazo de </w:t>
      </w:r>
      <w:r w:rsidR="0049230C" w:rsidRPr="00740E2F">
        <w:rPr>
          <w:rFonts w:ascii="Arial" w:hAnsi="Arial" w:cs="Arial"/>
          <w:b/>
          <w:shd w:val="clear" w:color="auto" w:fill="D9D9D9" w:themeFill="background1" w:themeFillShade="D9"/>
        </w:rPr>
        <w:t>02 (DUAS)</w:t>
      </w:r>
      <w:r w:rsidRPr="00740E2F">
        <w:rPr>
          <w:rFonts w:ascii="Arial" w:hAnsi="Arial" w:cs="Arial"/>
          <w:iCs/>
        </w:rPr>
        <w:t xml:space="preserve"> </w:t>
      </w:r>
      <w:r w:rsidRPr="00740E2F">
        <w:rPr>
          <w:rFonts w:ascii="Arial" w:hAnsi="Arial" w:cs="Arial"/>
          <w:color w:val="000000" w:themeColor="text1"/>
        </w:rPr>
        <w:t xml:space="preserve">horas, envie </w:t>
      </w:r>
      <w:r w:rsidRPr="00740E2F">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52758441" w14:textId="77777777" w:rsidR="00863BEC" w:rsidRPr="00740E2F" w:rsidRDefault="00863BEC" w:rsidP="00740E2F">
      <w:pPr>
        <w:tabs>
          <w:tab w:val="left" w:pos="-12"/>
          <w:tab w:val="left" w:pos="1134"/>
        </w:tabs>
        <w:spacing w:line="360" w:lineRule="auto"/>
        <w:jc w:val="both"/>
        <w:rPr>
          <w:rFonts w:ascii="Arial" w:eastAsia="Arial" w:hAnsi="Arial" w:cs="Arial"/>
        </w:rPr>
      </w:pPr>
    </w:p>
    <w:p w14:paraId="015F9DAA" w14:textId="77777777" w:rsidR="00964299" w:rsidRPr="00740E2F" w:rsidRDefault="00964299" w:rsidP="00740E2F">
      <w:pPr>
        <w:pStyle w:val="PargrafodaLista"/>
        <w:numPr>
          <w:ilvl w:val="1"/>
          <w:numId w:val="1"/>
        </w:numPr>
        <w:tabs>
          <w:tab w:val="left" w:pos="426"/>
          <w:tab w:val="left" w:pos="567"/>
        </w:tabs>
        <w:spacing w:line="360" w:lineRule="auto"/>
        <w:ind w:left="0" w:firstLine="0"/>
        <w:contextualSpacing w:val="0"/>
        <w:jc w:val="both"/>
        <w:rPr>
          <w:rFonts w:ascii="Arial" w:hAnsi="Arial" w:cs="Arial"/>
          <w:color w:val="000000"/>
          <w:lang w:eastAsia="en-US"/>
        </w:rPr>
      </w:pPr>
      <w:r w:rsidRPr="00740E2F">
        <w:rPr>
          <w:rFonts w:ascii="Arial" w:hAnsi="Arial" w:cs="Arial"/>
          <w:color w:val="000000"/>
          <w:lang w:eastAsia="en-US"/>
        </w:rPr>
        <w:t xml:space="preserve">Após a negociação do preço, o </w:t>
      </w:r>
      <w:r w:rsidR="000E3D49" w:rsidRPr="00740E2F">
        <w:rPr>
          <w:rFonts w:ascii="Arial" w:hAnsi="Arial" w:cs="Arial"/>
          <w:color w:val="000000"/>
          <w:lang w:eastAsia="en-US"/>
        </w:rPr>
        <w:t>Agente de Contratação</w:t>
      </w:r>
      <w:r w:rsidRPr="00740E2F">
        <w:rPr>
          <w:rFonts w:ascii="Arial" w:hAnsi="Arial" w:cs="Arial"/>
          <w:color w:val="000000"/>
          <w:lang w:eastAsia="en-US"/>
        </w:rPr>
        <w:t xml:space="preserve"> iniciará a fase de aceitação e julgamento da proposta.</w:t>
      </w:r>
    </w:p>
    <w:bookmarkEnd w:id="2"/>
    <w:p w14:paraId="4C303363" w14:textId="77777777" w:rsidR="00964299" w:rsidRPr="00740E2F" w:rsidRDefault="00964299" w:rsidP="00740E2F">
      <w:pPr>
        <w:pStyle w:val="PargrafodaLista"/>
        <w:spacing w:line="360" w:lineRule="auto"/>
        <w:ind w:left="425"/>
        <w:contextualSpacing w:val="0"/>
        <w:jc w:val="both"/>
        <w:rPr>
          <w:rFonts w:ascii="Arial" w:hAnsi="Arial" w:cs="Arial"/>
          <w:color w:val="000000"/>
          <w:lang w:eastAsia="en-US"/>
        </w:rPr>
      </w:pPr>
    </w:p>
    <w:p w14:paraId="70303262" w14:textId="77777777" w:rsidR="00964299" w:rsidRPr="00740E2F" w:rsidRDefault="00964299" w:rsidP="00740E2F">
      <w:pPr>
        <w:pStyle w:val="Nivel01"/>
        <w:numPr>
          <w:ilvl w:val="0"/>
          <w:numId w:val="1"/>
        </w:numPr>
        <w:shd w:val="clear" w:color="auto" w:fill="D6E3BC" w:themeFill="accent3" w:themeFillTint="66"/>
        <w:tabs>
          <w:tab w:val="clear" w:pos="567"/>
          <w:tab w:val="left" w:pos="284"/>
        </w:tabs>
        <w:spacing w:before="0" w:line="360" w:lineRule="auto"/>
        <w:ind w:left="0" w:firstLine="0"/>
        <w:rPr>
          <w:rFonts w:ascii="Arial" w:hAnsi="Arial" w:cs="Arial"/>
          <w:sz w:val="24"/>
          <w:szCs w:val="24"/>
          <w:lang w:eastAsia="en-US"/>
        </w:rPr>
      </w:pPr>
      <w:r w:rsidRPr="00740E2F">
        <w:rPr>
          <w:rFonts w:ascii="Arial" w:hAnsi="Arial" w:cs="Arial"/>
          <w:sz w:val="24"/>
          <w:szCs w:val="24"/>
          <w:lang w:eastAsia="en-US"/>
        </w:rPr>
        <w:t>DA ACEITABILIDADE DA PROPOSTA VENCEDORA.</w:t>
      </w:r>
    </w:p>
    <w:p w14:paraId="0409C19B" w14:textId="77777777" w:rsidR="002419E9" w:rsidRPr="00740E2F" w:rsidRDefault="002419E9" w:rsidP="00740E2F">
      <w:pPr>
        <w:spacing w:line="360" w:lineRule="auto"/>
        <w:rPr>
          <w:rFonts w:ascii="Arial" w:hAnsi="Arial" w:cs="Arial"/>
          <w:lang w:eastAsia="en-US"/>
        </w:rPr>
      </w:pPr>
    </w:p>
    <w:p w14:paraId="05550F49" w14:textId="77777777" w:rsidR="00964299" w:rsidRPr="00740E2F"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color w:val="000000" w:themeColor="text1"/>
        </w:rPr>
      </w:pPr>
      <w:r w:rsidRPr="00740E2F">
        <w:rPr>
          <w:rFonts w:ascii="Arial" w:hAnsi="Arial" w:cs="Arial"/>
        </w:rPr>
        <w:t xml:space="preserve">Encerrada </w:t>
      </w:r>
      <w:r w:rsidRPr="00740E2F">
        <w:rPr>
          <w:rFonts w:ascii="Arial" w:hAnsi="Arial" w:cs="Arial"/>
          <w:color w:val="000000"/>
        </w:rPr>
        <w:t xml:space="preserve">a etapa de negociação, o </w:t>
      </w:r>
      <w:r w:rsidR="0097387C" w:rsidRPr="00740E2F">
        <w:rPr>
          <w:rFonts w:ascii="Arial" w:hAnsi="Arial" w:cs="Arial"/>
          <w:color w:val="000000"/>
        </w:rPr>
        <w:t>Agente de Contratação</w:t>
      </w:r>
      <w:r w:rsidRPr="00740E2F">
        <w:rPr>
          <w:rFonts w:ascii="Arial" w:hAnsi="Arial" w:cs="Arial"/>
          <w:color w:val="000000"/>
        </w:rPr>
        <w:t xml:space="preserve"> examinará a proposta classificada em primeiro lugar quanto à adequação ao objeto e à compatibilidade do preço em relação ao máximo estipulado para contratação neste Edital e em seus anexos</w:t>
      </w:r>
      <w:r w:rsidR="00C43AE4" w:rsidRPr="00740E2F">
        <w:rPr>
          <w:rFonts w:ascii="Arial" w:hAnsi="Arial" w:cs="Arial"/>
          <w:color w:val="000000"/>
        </w:rPr>
        <w:t>.</w:t>
      </w:r>
    </w:p>
    <w:p w14:paraId="2B380AEF" w14:textId="77777777" w:rsidR="002419E9" w:rsidRPr="00740E2F" w:rsidRDefault="002419E9" w:rsidP="00740E2F">
      <w:pPr>
        <w:pStyle w:val="PargrafodaLista"/>
        <w:tabs>
          <w:tab w:val="left" w:pos="426"/>
        </w:tabs>
        <w:spacing w:line="360" w:lineRule="auto"/>
        <w:ind w:left="0"/>
        <w:contextualSpacing w:val="0"/>
        <w:jc w:val="both"/>
        <w:rPr>
          <w:rFonts w:ascii="Arial" w:hAnsi="Arial" w:cs="Arial"/>
          <w:b/>
          <w:color w:val="7030A0"/>
        </w:rPr>
      </w:pPr>
    </w:p>
    <w:p w14:paraId="20083B22" w14:textId="77777777" w:rsidR="005A558D" w:rsidRPr="00740E2F" w:rsidRDefault="005A558D" w:rsidP="00740E2F">
      <w:pPr>
        <w:pStyle w:val="PargrafodaLista"/>
        <w:numPr>
          <w:ilvl w:val="1"/>
          <w:numId w:val="1"/>
        </w:numPr>
        <w:tabs>
          <w:tab w:val="left" w:pos="426"/>
        </w:tabs>
        <w:spacing w:line="360" w:lineRule="auto"/>
        <w:ind w:left="0" w:firstLine="0"/>
        <w:contextualSpacing w:val="0"/>
        <w:jc w:val="both"/>
        <w:rPr>
          <w:rFonts w:ascii="Arial" w:hAnsi="Arial" w:cs="Arial"/>
          <w:b/>
          <w:color w:val="7030A0"/>
        </w:rPr>
      </w:pPr>
      <w:r w:rsidRPr="00740E2F">
        <w:rPr>
          <w:rFonts w:ascii="Arial" w:hAnsi="Arial" w:cs="Arial"/>
          <w:color w:val="000000"/>
        </w:rPr>
        <w:lastRenderedPageBreak/>
        <w:t>Será desclassificada a proposta que contiver vício insanável; que não obedecer às especificações técnicas pormenorizadas no edital ou apresentarem desconformidade com exigências do ato convocatório.</w:t>
      </w:r>
    </w:p>
    <w:p w14:paraId="76D145B0" w14:textId="77777777" w:rsidR="005A558D" w:rsidRPr="00740E2F" w:rsidRDefault="005A558D" w:rsidP="00740E2F">
      <w:pPr>
        <w:pStyle w:val="PargrafodaLista"/>
        <w:spacing w:line="360" w:lineRule="auto"/>
        <w:rPr>
          <w:rFonts w:ascii="Arial" w:hAnsi="Arial" w:cs="Arial"/>
          <w:color w:val="000000"/>
        </w:rPr>
      </w:pPr>
    </w:p>
    <w:p w14:paraId="556B75EF" w14:textId="77777777" w:rsidR="00964299" w:rsidRPr="00740E2F" w:rsidRDefault="00964299" w:rsidP="00740E2F">
      <w:pPr>
        <w:pStyle w:val="PargrafodaLista"/>
        <w:numPr>
          <w:ilvl w:val="1"/>
          <w:numId w:val="1"/>
        </w:numPr>
        <w:tabs>
          <w:tab w:val="left" w:pos="426"/>
        </w:tabs>
        <w:spacing w:line="360" w:lineRule="auto"/>
        <w:ind w:left="0" w:firstLine="0"/>
        <w:contextualSpacing w:val="0"/>
        <w:jc w:val="both"/>
        <w:rPr>
          <w:rFonts w:ascii="Arial" w:hAnsi="Arial" w:cs="Arial"/>
          <w:b/>
          <w:color w:val="7030A0"/>
        </w:rPr>
      </w:pPr>
      <w:r w:rsidRPr="00740E2F">
        <w:rPr>
          <w:rFonts w:ascii="Arial" w:hAnsi="Arial" w:cs="Arial"/>
          <w:color w:val="000000"/>
        </w:rPr>
        <w:t>Será desclassificada a proposta ou o lance vencedor, que apresentar preço final superior ao preço máximo fixado (Acórdão nº 1455/2018 -TCU - Plenário), ou que apresentar preço manifestamente inexequível.</w:t>
      </w:r>
    </w:p>
    <w:p w14:paraId="16983B8D" w14:textId="77777777" w:rsidR="002419E9" w:rsidRPr="00740E2F" w:rsidRDefault="002419E9" w:rsidP="00740E2F">
      <w:pPr>
        <w:pStyle w:val="PargrafodaLista"/>
        <w:tabs>
          <w:tab w:val="left" w:pos="426"/>
        </w:tabs>
        <w:spacing w:line="360" w:lineRule="auto"/>
        <w:ind w:left="0"/>
        <w:contextualSpacing w:val="0"/>
        <w:jc w:val="both"/>
        <w:rPr>
          <w:rFonts w:ascii="Arial" w:hAnsi="Arial" w:cs="Arial"/>
          <w:b/>
          <w:color w:val="7030A0"/>
        </w:rPr>
      </w:pPr>
    </w:p>
    <w:p w14:paraId="69314F03" w14:textId="77777777" w:rsidR="00964299" w:rsidRPr="00740E2F" w:rsidRDefault="00964299" w:rsidP="00740E2F">
      <w:pPr>
        <w:pStyle w:val="PargrafodaLista"/>
        <w:numPr>
          <w:ilvl w:val="2"/>
          <w:numId w:val="1"/>
        </w:numPr>
        <w:tabs>
          <w:tab w:val="left" w:pos="851"/>
          <w:tab w:val="left" w:pos="993"/>
        </w:tabs>
        <w:spacing w:line="360" w:lineRule="auto"/>
        <w:ind w:left="284" w:firstLine="0"/>
        <w:contextualSpacing w:val="0"/>
        <w:jc w:val="both"/>
        <w:rPr>
          <w:rFonts w:ascii="Arial" w:hAnsi="Arial" w:cs="Arial"/>
          <w:b/>
          <w:color w:val="7030A0"/>
        </w:rPr>
      </w:pPr>
      <w:r w:rsidRPr="00740E2F">
        <w:rPr>
          <w:rFonts w:ascii="Arial" w:hAnsi="Arial" w:cs="Arial"/>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740E2F">
        <w:rPr>
          <w:rFonts w:ascii="Arial" w:hAnsi="Arial" w:cs="Arial"/>
          <w:color w:val="FF0000"/>
          <w:bdr w:val="none" w:sz="0" w:space="0" w:color="auto" w:frame="1"/>
        </w:rPr>
        <w:t> </w:t>
      </w:r>
    </w:p>
    <w:p w14:paraId="23B1082C" w14:textId="77777777" w:rsidR="002419E9" w:rsidRPr="00740E2F" w:rsidRDefault="002419E9" w:rsidP="00740E2F">
      <w:pPr>
        <w:tabs>
          <w:tab w:val="left" w:pos="426"/>
          <w:tab w:val="left" w:pos="993"/>
        </w:tabs>
        <w:spacing w:line="360" w:lineRule="auto"/>
        <w:ind w:left="426"/>
        <w:jc w:val="both"/>
        <w:rPr>
          <w:rFonts w:ascii="Arial" w:hAnsi="Arial" w:cs="Arial"/>
          <w:b/>
          <w:color w:val="7030A0"/>
        </w:rPr>
      </w:pPr>
    </w:p>
    <w:p w14:paraId="599350E8" w14:textId="77777777" w:rsidR="00964299" w:rsidRPr="00740E2F" w:rsidRDefault="00964299" w:rsidP="00740E2F">
      <w:pPr>
        <w:pStyle w:val="PargrafodaLista"/>
        <w:numPr>
          <w:ilvl w:val="1"/>
          <w:numId w:val="1"/>
        </w:numPr>
        <w:tabs>
          <w:tab w:val="left" w:pos="426"/>
        </w:tabs>
        <w:spacing w:line="360" w:lineRule="auto"/>
        <w:ind w:left="0" w:right="-15" w:firstLine="0"/>
        <w:jc w:val="both"/>
        <w:rPr>
          <w:rFonts w:ascii="Arial" w:hAnsi="Arial" w:cs="Arial"/>
          <w:color w:val="000000" w:themeColor="text1"/>
          <w:lang w:eastAsia="en-US"/>
        </w:rPr>
      </w:pPr>
      <w:r w:rsidRPr="00740E2F">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0393B4B8" w14:textId="77777777" w:rsidR="003812C0" w:rsidRPr="00740E2F" w:rsidRDefault="003812C0" w:rsidP="00740E2F">
      <w:pPr>
        <w:pStyle w:val="PargrafodaLista"/>
        <w:tabs>
          <w:tab w:val="left" w:pos="426"/>
        </w:tabs>
        <w:spacing w:line="360" w:lineRule="auto"/>
        <w:ind w:left="0" w:right="-15"/>
        <w:jc w:val="both"/>
        <w:rPr>
          <w:rFonts w:ascii="Arial" w:hAnsi="Arial" w:cs="Arial"/>
          <w:color w:val="000000" w:themeColor="text1"/>
          <w:lang w:eastAsia="en-US"/>
        </w:rPr>
      </w:pPr>
    </w:p>
    <w:p w14:paraId="5488A18D" w14:textId="77777777" w:rsidR="003812C0" w:rsidRDefault="003812C0" w:rsidP="00740E2F">
      <w:pPr>
        <w:pStyle w:val="PargrafodaLista"/>
        <w:numPr>
          <w:ilvl w:val="1"/>
          <w:numId w:val="1"/>
        </w:numPr>
        <w:tabs>
          <w:tab w:val="left" w:pos="426"/>
        </w:tabs>
        <w:spacing w:line="360" w:lineRule="auto"/>
        <w:ind w:left="0" w:right="-15" w:firstLine="0"/>
        <w:jc w:val="both"/>
        <w:rPr>
          <w:rFonts w:ascii="Arial" w:hAnsi="Arial" w:cs="Arial"/>
          <w:color w:val="000000" w:themeColor="text1"/>
          <w:lang w:eastAsia="en-US"/>
        </w:rPr>
      </w:pPr>
      <w:bookmarkStart w:id="3" w:name="_Hlk169162445"/>
      <w:bookmarkStart w:id="4" w:name="_Hlk169162510"/>
      <w:r w:rsidRPr="00740E2F">
        <w:rPr>
          <w:rFonts w:ascii="Arial" w:hAnsi="Arial" w:cs="Arial"/>
          <w:color w:val="000000" w:themeColor="text1"/>
          <w:lang w:eastAsia="en-US"/>
        </w:rPr>
        <w:t>Se houver indícios de inexequibilidade da proposta de preço, ou em caso da necessidade de esclarecimentos complementares, poderão ser efetuadas diligências para que a licitante comprove a exequibilidade da proposta.</w:t>
      </w:r>
    </w:p>
    <w:bookmarkEnd w:id="3"/>
    <w:p w14:paraId="18AA8C98" w14:textId="77777777" w:rsidR="00F1707A" w:rsidRPr="00F1707A" w:rsidRDefault="00F1707A" w:rsidP="00F1707A">
      <w:pPr>
        <w:pStyle w:val="PargrafodaLista"/>
        <w:rPr>
          <w:rFonts w:ascii="Arial" w:hAnsi="Arial" w:cs="Arial"/>
          <w:color w:val="000000" w:themeColor="text1"/>
          <w:lang w:eastAsia="en-US"/>
        </w:rPr>
      </w:pPr>
    </w:p>
    <w:p w14:paraId="799DF77A" w14:textId="46849101" w:rsidR="00F1707A" w:rsidRPr="003819BF" w:rsidRDefault="00DF7FDB" w:rsidP="00592595">
      <w:pPr>
        <w:pStyle w:val="Nivel3"/>
        <w:numPr>
          <w:ilvl w:val="0"/>
          <w:numId w:val="0"/>
        </w:numPr>
        <w:spacing w:before="0" w:after="0" w:line="360" w:lineRule="auto"/>
        <w:ind w:left="284"/>
        <w:rPr>
          <w:rFonts w:ascii="Arial" w:eastAsiaTheme="minorEastAsia" w:hAnsi="Arial"/>
          <w:color w:val="000000" w:themeColor="text1"/>
          <w:sz w:val="24"/>
          <w:szCs w:val="24"/>
          <w:lang w:eastAsia="en-US"/>
        </w:rPr>
      </w:pPr>
      <w:r w:rsidRPr="003819BF">
        <w:rPr>
          <w:rFonts w:ascii="Arial" w:eastAsiaTheme="minorEastAsia" w:hAnsi="Arial"/>
          <w:color w:val="000000" w:themeColor="text1"/>
          <w:sz w:val="24"/>
          <w:szCs w:val="24"/>
          <w:lang w:eastAsia="en-US"/>
        </w:rPr>
        <w:t xml:space="preserve">8.5.1 </w:t>
      </w:r>
      <w:r w:rsidR="00F1707A" w:rsidRPr="003819BF">
        <w:rPr>
          <w:rFonts w:ascii="Arial" w:eastAsiaTheme="minorEastAsia" w:hAnsi="Arial"/>
          <w:color w:val="000000" w:themeColor="text1"/>
          <w:sz w:val="24"/>
          <w:szCs w:val="24"/>
          <w:lang w:eastAsia="en-US"/>
        </w:rPr>
        <w:t>No caso de serviços de engenharia, serão consideradas inexequíveis as propostas cujos valores forem inferiores a 75% (setenta e cinco por cento) do valor orçado pela Administração, independentemente do regime de execução.</w:t>
      </w:r>
    </w:p>
    <w:p w14:paraId="3C2BEB79" w14:textId="13D34F72" w:rsidR="00F1707A" w:rsidRPr="003819BF" w:rsidRDefault="00DF7FDB" w:rsidP="00592595">
      <w:pPr>
        <w:pStyle w:val="Nivel3"/>
        <w:numPr>
          <w:ilvl w:val="0"/>
          <w:numId w:val="0"/>
        </w:numPr>
        <w:spacing w:before="0" w:after="0" w:line="360" w:lineRule="auto"/>
        <w:ind w:left="284"/>
        <w:rPr>
          <w:rFonts w:ascii="Arial" w:eastAsiaTheme="minorEastAsia" w:hAnsi="Arial"/>
          <w:color w:val="000000" w:themeColor="text1"/>
          <w:sz w:val="40"/>
          <w:szCs w:val="40"/>
          <w:u w:val="single"/>
          <w:lang w:eastAsia="en-US"/>
        </w:rPr>
      </w:pPr>
      <w:r w:rsidRPr="003819BF">
        <w:rPr>
          <w:rFonts w:ascii="Arial" w:eastAsiaTheme="minorEastAsia" w:hAnsi="Arial"/>
          <w:color w:val="000000" w:themeColor="text1"/>
          <w:sz w:val="24"/>
          <w:szCs w:val="24"/>
          <w:lang w:eastAsia="en-US"/>
        </w:rPr>
        <w:t xml:space="preserve">8.5.2 </w:t>
      </w:r>
      <w:r w:rsidR="00F1707A" w:rsidRPr="003819BF">
        <w:rPr>
          <w:rFonts w:ascii="Arial" w:eastAsiaTheme="minorEastAsia" w:hAnsi="Arial"/>
          <w:color w:val="000000" w:themeColor="text1"/>
          <w:sz w:val="40"/>
          <w:szCs w:val="40"/>
          <w:highlight w:val="yellow"/>
          <w:u w:val="single"/>
          <w:lang w:eastAsia="en-US"/>
        </w:rPr>
        <w:t xml:space="preserve">Será exigida garantia adicional do licitante vencedor cuja proposta for inferior a 85% (oitenta e cinco por </w:t>
      </w:r>
      <w:r w:rsidR="00F1707A" w:rsidRPr="003819BF">
        <w:rPr>
          <w:rFonts w:ascii="Arial" w:eastAsiaTheme="minorEastAsia" w:hAnsi="Arial"/>
          <w:color w:val="000000" w:themeColor="text1"/>
          <w:sz w:val="40"/>
          <w:szCs w:val="40"/>
          <w:highlight w:val="yellow"/>
          <w:u w:val="single"/>
          <w:lang w:eastAsia="en-US"/>
        </w:rPr>
        <w:lastRenderedPageBreak/>
        <w:t>cento) do valor orçado pela Administração, equivalente à diferença entre este último e o valor da proposta, sem prejuízo das demais garantias exigíveis de acordo com a Lei.</w:t>
      </w:r>
    </w:p>
    <w:p w14:paraId="7BF54703" w14:textId="18CA30F4" w:rsidR="00F1707A" w:rsidRPr="00C7449D" w:rsidRDefault="00DF7FDB" w:rsidP="00592595">
      <w:pPr>
        <w:pStyle w:val="Nivel2"/>
        <w:numPr>
          <w:ilvl w:val="0"/>
          <w:numId w:val="0"/>
        </w:numPr>
        <w:spacing w:before="0" w:after="0" w:line="360" w:lineRule="auto"/>
        <w:rPr>
          <w:rFonts w:ascii="Arial" w:eastAsiaTheme="minorEastAsia" w:hAnsi="Arial" w:cs="Arial"/>
          <w:b/>
          <w:bCs/>
          <w:color w:val="000000" w:themeColor="text1"/>
          <w:sz w:val="24"/>
          <w:szCs w:val="24"/>
          <w:u w:val="single"/>
          <w:lang w:eastAsia="en-US"/>
        </w:rPr>
      </w:pPr>
      <w:r w:rsidRPr="003819BF">
        <w:rPr>
          <w:rFonts w:ascii="Arial" w:eastAsiaTheme="minorEastAsia" w:hAnsi="Arial" w:cs="Arial"/>
          <w:b/>
          <w:bCs/>
          <w:color w:val="000000" w:themeColor="text1"/>
          <w:sz w:val="24"/>
          <w:szCs w:val="24"/>
          <w:lang w:eastAsia="en-US"/>
        </w:rPr>
        <w:t>8.5.3</w:t>
      </w:r>
      <w:r w:rsidRPr="003819BF">
        <w:rPr>
          <w:rFonts w:ascii="Arial" w:eastAsiaTheme="minorEastAsia" w:hAnsi="Arial" w:cs="Arial"/>
          <w:color w:val="000000" w:themeColor="text1"/>
          <w:sz w:val="24"/>
          <w:szCs w:val="24"/>
          <w:lang w:eastAsia="en-US"/>
        </w:rPr>
        <w:t xml:space="preserve"> </w:t>
      </w:r>
      <w:r w:rsidR="00F1707A" w:rsidRPr="00C7449D">
        <w:rPr>
          <w:rFonts w:ascii="Arial" w:eastAsiaTheme="minorEastAsia" w:hAnsi="Arial" w:cs="Arial"/>
          <w:b/>
          <w:bCs/>
          <w:color w:val="000000" w:themeColor="text1"/>
          <w:sz w:val="32"/>
          <w:szCs w:val="32"/>
          <w:highlight w:val="yellow"/>
          <w:u w:val="single"/>
          <w:lang w:eastAsia="en-US"/>
        </w:rPr>
        <w:t>Se houver indícios de inexequibilidade da proposta de preço, ou em caso da necessidade de esclarecimentos complementares, poderão ser efetuadas diligências, para que a empresa comprove a exequibilidade da proposta.</w:t>
      </w:r>
    </w:p>
    <w:bookmarkEnd w:id="4"/>
    <w:p w14:paraId="0BB237ED" w14:textId="77777777" w:rsidR="00F1707A" w:rsidRPr="00740E2F" w:rsidRDefault="00F1707A" w:rsidP="00F1707A">
      <w:pPr>
        <w:pStyle w:val="PargrafodaLista"/>
        <w:tabs>
          <w:tab w:val="left" w:pos="426"/>
        </w:tabs>
        <w:spacing w:line="360" w:lineRule="auto"/>
        <w:ind w:left="0" w:right="-15"/>
        <w:jc w:val="both"/>
        <w:rPr>
          <w:rFonts w:ascii="Arial" w:hAnsi="Arial" w:cs="Arial"/>
          <w:color w:val="000000" w:themeColor="text1"/>
          <w:lang w:eastAsia="en-US"/>
        </w:rPr>
      </w:pPr>
    </w:p>
    <w:p w14:paraId="4F18400F" w14:textId="77777777" w:rsidR="00964299" w:rsidRPr="00740E2F" w:rsidRDefault="00964299" w:rsidP="00740E2F">
      <w:pPr>
        <w:pStyle w:val="PargrafodaLista"/>
        <w:numPr>
          <w:ilvl w:val="1"/>
          <w:numId w:val="1"/>
        </w:numPr>
        <w:tabs>
          <w:tab w:val="left" w:pos="426"/>
        </w:tabs>
        <w:spacing w:line="360" w:lineRule="auto"/>
        <w:ind w:left="0" w:right="-15" w:firstLine="0"/>
        <w:jc w:val="both"/>
        <w:rPr>
          <w:rFonts w:ascii="Arial" w:hAnsi="Arial" w:cs="Arial"/>
          <w:color w:val="000000" w:themeColor="text1"/>
          <w:lang w:eastAsia="en-US"/>
        </w:rPr>
      </w:pPr>
      <w:r w:rsidRPr="00740E2F">
        <w:rPr>
          <w:rFonts w:ascii="Arial" w:hAnsi="Arial" w:cs="Arial"/>
          <w:color w:val="000000" w:themeColor="text1"/>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C43AE4" w:rsidRPr="00740E2F">
        <w:rPr>
          <w:rFonts w:ascii="Arial" w:hAnsi="Arial" w:cs="Arial"/>
          <w:b/>
          <w:color w:val="000000" w:themeColor="text1"/>
          <w:lang w:eastAsia="en-US"/>
        </w:rPr>
        <w:t>vinte e quatro horas de antecedência</w:t>
      </w:r>
      <w:r w:rsidRPr="00740E2F">
        <w:rPr>
          <w:rFonts w:ascii="Arial" w:hAnsi="Arial" w:cs="Arial"/>
          <w:color w:val="000000" w:themeColor="text1"/>
          <w:lang w:eastAsia="en-US"/>
        </w:rPr>
        <w:t>, e a ocorrência será registrada em ata;</w:t>
      </w:r>
    </w:p>
    <w:p w14:paraId="705E6BCB" w14:textId="77777777" w:rsidR="00C246E0" w:rsidRPr="00740E2F" w:rsidRDefault="00C246E0" w:rsidP="00740E2F">
      <w:pPr>
        <w:pStyle w:val="PargrafodaLista"/>
        <w:tabs>
          <w:tab w:val="left" w:pos="426"/>
        </w:tabs>
        <w:spacing w:line="360" w:lineRule="auto"/>
        <w:ind w:left="0" w:right="-15"/>
        <w:jc w:val="both"/>
        <w:rPr>
          <w:rFonts w:ascii="Arial" w:hAnsi="Arial" w:cs="Arial"/>
          <w:color w:val="000000" w:themeColor="text1"/>
          <w:lang w:eastAsia="en-US"/>
        </w:rPr>
      </w:pPr>
    </w:p>
    <w:p w14:paraId="715A3D9C" w14:textId="77777777" w:rsidR="00964299" w:rsidRPr="00740E2F" w:rsidRDefault="00964299" w:rsidP="00740E2F">
      <w:pPr>
        <w:pStyle w:val="PargrafodaLista"/>
        <w:numPr>
          <w:ilvl w:val="1"/>
          <w:numId w:val="1"/>
        </w:numPr>
        <w:tabs>
          <w:tab w:val="left" w:pos="426"/>
        </w:tabs>
        <w:spacing w:line="360" w:lineRule="auto"/>
        <w:ind w:left="0" w:right="-15" w:firstLine="0"/>
        <w:jc w:val="both"/>
        <w:rPr>
          <w:rFonts w:ascii="Arial" w:hAnsi="Arial" w:cs="Arial"/>
          <w:color w:val="000000" w:themeColor="text1"/>
          <w:lang w:eastAsia="en-US"/>
        </w:rPr>
      </w:pPr>
      <w:r w:rsidRPr="00740E2F">
        <w:rPr>
          <w:rFonts w:ascii="Arial" w:hAnsi="Arial" w:cs="Arial"/>
          <w:color w:val="000000" w:themeColor="text1"/>
          <w:lang w:eastAsia="en-US"/>
        </w:rPr>
        <w:t xml:space="preserve">O </w:t>
      </w:r>
      <w:r w:rsidR="0097387C" w:rsidRPr="00740E2F">
        <w:rPr>
          <w:rFonts w:ascii="Arial" w:hAnsi="Arial" w:cs="Arial"/>
          <w:color w:val="000000" w:themeColor="text1"/>
          <w:lang w:eastAsia="en-US"/>
        </w:rPr>
        <w:t>Agente de Contratação</w:t>
      </w:r>
      <w:r w:rsidRPr="00740E2F">
        <w:rPr>
          <w:rFonts w:ascii="Arial" w:hAnsi="Arial" w:cs="Arial"/>
          <w:color w:val="000000" w:themeColor="text1"/>
          <w:lang w:eastAsia="en-US"/>
        </w:rPr>
        <w:t xml:space="preserve"> poderá convocar o licitante para enviar documento digital complementar, por meio de funcionalidade disponível no sistema, no prazo de </w:t>
      </w:r>
      <w:r w:rsidR="0049230C" w:rsidRPr="00740E2F">
        <w:rPr>
          <w:rFonts w:ascii="Arial" w:hAnsi="Arial" w:cs="Arial"/>
          <w:b/>
          <w:shd w:val="clear" w:color="auto" w:fill="D9D9D9" w:themeFill="background1" w:themeFillShade="D9"/>
        </w:rPr>
        <w:t>02 (DUAS)</w:t>
      </w:r>
      <w:r w:rsidR="00C1538E" w:rsidRPr="00740E2F">
        <w:rPr>
          <w:rFonts w:ascii="Arial" w:hAnsi="Arial" w:cs="Arial"/>
          <w:b/>
          <w:iCs/>
        </w:rPr>
        <w:t xml:space="preserve"> </w:t>
      </w:r>
      <w:r w:rsidR="00C1538E" w:rsidRPr="00740E2F">
        <w:rPr>
          <w:rFonts w:ascii="Arial" w:hAnsi="Arial" w:cs="Arial"/>
          <w:b/>
          <w:color w:val="000000" w:themeColor="text1"/>
        </w:rPr>
        <w:t>horas</w:t>
      </w:r>
      <w:r w:rsidRPr="00740E2F">
        <w:rPr>
          <w:rFonts w:ascii="Arial" w:hAnsi="Arial" w:cs="Arial"/>
          <w:b/>
          <w:lang w:eastAsia="en-US"/>
        </w:rPr>
        <w:t xml:space="preserve">, </w:t>
      </w:r>
      <w:r w:rsidRPr="00740E2F">
        <w:rPr>
          <w:rFonts w:ascii="Arial" w:hAnsi="Arial" w:cs="Arial"/>
          <w:color w:val="000000" w:themeColor="text1"/>
          <w:lang w:eastAsia="en-US"/>
        </w:rPr>
        <w:t>sob pena de não aceitação da proposta.</w:t>
      </w:r>
    </w:p>
    <w:p w14:paraId="2DFA750C" w14:textId="77777777" w:rsidR="002419E9" w:rsidRPr="00740E2F" w:rsidRDefault="002419E9" w:rsidP="00740E2F">
      <w:pPr>
        <w:pStyle w:val="PargrafodaLista"/>
        <w:tabs>
          <w:tab w:val="left" w:pos="426"/>
        </w:tabs>
        <w:spacing w:line="360" w:lineRule="auto"/>
        <w:ind w:left="0" w:right="-15"/>
        <w:jc w:val="both"/>
        <w:rPr>
          <w:rFonts w:ascii="Arial" w:hAnsi="Arial" w:cs="Arial"/>
          <w:color w:val="000000" w:themeColor="text1"/>
          <w:lang w:eastAsia="en-US"/>
        </w:rPr>
      </w:pPr>
    </w:p>
    <w:p w14:paraId="7C690C12" w14:textId="77777777" w:rsidR="00964299" w:rsidRPr="00740E2F" w:rsidRDefault="00964299" w:rsidP="00740E2F">
      <w:pPr>
        <w:numPr>
          <w:ilvl w:val="2"/>
          <w:numId w:val="1"/>
        </w:numPr>
        <w:tabs>
          <w:tab w:val="left" w:pos="851"/>
          <w:tab w:val="left" w:pos="993"/>
        </w:tabs>
        <w:spacing w:line="360" w:lineRule="auto"/>
        <w:ind w:left="284" w:right="-15" w:firstLine="0"/>
        <w:jc w:val="both"/>
        <w:rPr>
          <w:rFonts w:ascii="Arial" w:hAnsi="Arial" w:cs="Arial"/>
          <w:color w:val="000000" w:themeColor="text1"/>
          <w:lang w:eastAsia="en-US"/>
        </w:rPr>
      </w:pPr>
      <w:r w:rsidRPr="00740E2F">
        <w:rPr>
          <w:rFonts w:ascii="Arial" w:hAnsi="Arial" w:cs="Arial"/>
          <w:color w:val="000000" w:themeColor="text1"/>
          <w:lang w:eastAsia="en-US"/>
        </w:rPr>
        <w:t xml:space="preserve"> O prazo estabelecido poderá ser prorrogado pelo </w:t>
      </w:r>
      <w:r w:rsidR="0097387C" w:rsidRPr="00740E2F">
        <w:rPr>
          <w:rFonts w:ascii="Arial" w:hAnsi="Arial" w:cs="Arial"/>
          <w:color w:val="000000" w:themeColor="text1"/>
          <w:lang w:eastAsia="en-US"/>
        </w:rPr>
        <w:t>Agente de Contratação</w:t>
      </w:r>
      <w:r w:rsidRPr="00740E2F">
        <w:rPr>
          <w:rFonts w:ascii="Arial" w:hAnsi="Arial" w:cs="Arial"/>
          <w:color w:val="000000" w:themeColor="text1"/>
          <w:lang w:eastAsia="en-US"/>
        </w:rPr>
        <w:t xml:space="preserve"> por solicitação escrita e justificada do licitante, formulada antes de findo o prazo, e formalmente aceita pelo </w:t>
      </w:r>
      <w:r w:rsidR="0097387C" w:rsidRPr="00740E2F">
        <w:rPr>
          <w:rFonts w:ascii="Arial" w:hAnsi="Arial" w:cs="Arial"/>
          <w:color w:val="000000" w:themeColor="text1"/>
          <w:lang w:eastAsia="en-US"/>
        </w:rPr>
        <w:t>Agente de Contratação</w:t>
      </w:r>
      <w:r w:rsidRPr="00740E2F">
        <w:rPr>
          <w:rFonts w:ascii="Arial" w:hAnsi="Arial" w:cs="Arial"/>
          <w:color w:val="000000" w:themeColor="text1"/>
          <w:lang w:eastAsia="en-US"/>
        </w:rPr>
        <w:t xml:space="preserve">. </w:t>
      </w:r>
    </w:p>
    <w:p w14:paraId="65011003" w14:textId="77777777" w:rsidR="002419E9" w:rsidRPr="00740E2F" w:rsidRDefault="002419E9" w:rsidP="00740E2F">
      <w:pPr>
        <w:tabs>
          <w:tab w:val="left" w:pos="851"/>
          <w:tab w:val="left" w:pos="993"/>
        </w:tabs>
        <w:spacing w:line="360" w:lineRule="auto"/>
        <w:ind w:left="284" w:right="-15"/>
        <w:jc w:val="both"/>
        <w:rPr>
          <w:rFonts w:ascii="Arial" w:hAnsi="Arial" w:cs="Arial"/>
          <w:color w:val="000000" w:themeColor="text1"/>
          <w:lang w:eastAsia="en-US"/>
        </w:rPr>
      </w:pPr>
    </w:p>
    <w:p w14:paraId="74D03E7E" w14:textId="77777777" w:rsidR="00964299" w:rsidRPr="00740E2F" w:rsidRDefault="00964299" w:rsidP="00740E2F">
      <w:pPr>
        <w:pStyle w:val="PargrafodaLista"/>
        <w:numPr>
          <w:ilvl w:val="2"/>
          <w:numId w:val="1"/>
        </w:numPr>
        <w:tabs>
          <w:tab w:val="left" w:pos="851"/>
          <w:tab w:val="left" w:pos="993"/>
        </w:tabs>
        <w:spacing w:line="360" w:lineRule="auto"/>
        <w:ind w:left="284" w:firstLine="0"/>
        <w:contextualSpacing w:val="0"/>
        <w:jc w:val="both"/>
        <w:rPr>
          <w:rFonts w:ascii="Arial" w:hAnsi="Arial" w:cs="Arial"/>
          <w:strike/>
        </w:rPr>
      </w:pPr>
      <w:r w:rsidRPr="00740E2F">
        <w:rPr>
          <w:rFonts w:ascii="Arial" w:hAnsi="Arial" w:cs="Arial"/>
          <w:lang w:eastAsia="en-US"/>
        </w:rPr>
        <w:t xml:space="preserve"> Dentre os documentos passíveis de solicitação pelo </w:t>
      </w:r>
      <w:r w:rsidR="0097387C" w:rsidRPr="00740E2F">
        <w:rPr>
          <w:rFonts w:ascii="Arial" w:hAnsi="Arial" w:cs="Arial"/>
          <w:lang w:eastAsia="en-US"/>
        </w:rPr>
        <w:t>Agente de Contratação</w:t>
      </w:r>
      <w:r w:rsidRPr="00740E2F">
        <w:rPr>
          <w:rFonts w:ascii="Arial" w:hAnsi="Arial" w:cs="Arial"/>
          <w:lang w:eastAsia="en-US"/>
        </w:rPr>
        <w:t xml:space="preserve">, destacam-se os que contenham as características do material ofertado, tais como marca, modelo, tipo, fabricante e procedência, além de outras informações pertinentes, a exemplo de catálogos, </w:t>
      </w:r>
      <w:r w:rsidRPr="00740E2F">
        <w:rPr>
          <w:rFonts w:ascii="Arial" w:hAnsi="Arial" w:cs="Arial"/>
          <w:lang w:eastAsia="en-US"/>
        </w:rPr>
        <w:lastRenderedPageBreak/>
        <w:t xml:space="preserve">folhetos ou propostas, encaminhados por meio eletrônico, ou, se for o caso, por outro meio e prazo indicados pelo </w:t>
      </w:r>
      <w:r w:rsidR="0097387C" w:rsidRPr="00740E2F">
        <w:rPr>
          <w:rFonts w:ascii="Arial" w:hAnsi="Arial" w:cs="Arial"/>
          <w:lang w:eastAsia="en-US"/>
        </w:rPr>
        <w:t>Agente de Contratação</w:t>
      </w:r>
      <w:r w:rsidRPr="00740E2F">
        <w:rPr>
          <w:rFonts w:ascii="Arial" w:hAnsi="Arial" w:cs="Arial"/>
          <w:lang w:eastAsia="en-US"/>
        </w:rPr>
        <w:t>, sem prejuízo do seu ulterior envio pelo sistema eletrônico, sob pena de não aceitação da proposta</w:t>
      </w:r>
      <w:r w:rsidRPr="00740E2F">
        <w:rPr>
          <w:rFonts w:ascii="Arial" w:hAnsi="Arial" w:cs="Arial"/>
          <w:strike/>
          <w:lang w:eastAsia="en-US"/>
        </w:rPr>
        <w:t>.</w:t>
      </w:r>
    </w:p>
    <w:p w14:paraId="73FA6E31" w14:textId="77777777" w:rsidR="002419E9" w:rsidRPr="00740E2F" w:rsidRDefault="002419E9" w:rsidP="00740E2F">
      <w:pPr>
        <w:pStyle w:val="PargrafodaLista"/>
        <w:tabs>
          <w:tab w:val="left" w:pos="851"/>
          <w:tab w:val="left" w:pos="993"/>
        </w:tabs>
        <w:spacing w:line="360" w:lineRule="auto"/>
        <w:ind w:left="284"/>
        <w:rPr>
          <w:rFonts w:ascii="Arial" w:hAnsi="Arial" w:cs="Arial"/>
          <w:strike/>
        </w:rPr>
      </w:pPr>
    </w:p>
    <w:p w14:paraId="696248E8" w14:textId="77777777" w:rsidR="00964299" w:rsidRPr="00740E2F" w:rsidRDefault="00964299" w:rsidP="00740E2F">
      <w:pPr>
        <w:pStyle w:val="PargrafodaLista"/>
        <w:numPr>
          <w:ilvl w:val="2"/>
          <w:numId w:val="1"/>
        </w:numPr>
        <w:shd w:val="clear" w:color="auto" w:fill="FFFFFF" w:themeFill="background1"/>
        <w:tabs>
          <w:tab w:val="left" w:pos="851"/>
          <w:tab w:val="left" w:pos="993"/>
          <w:tab w:val="left" w:pos="1276"/>
        </w:tabs>
        <w:spacing w:line="360" w:lineRule="auto"/>
        <w:ind w:left="284" w:firstLine="0"/>
        <w:contextualSpacing w:val="0"/>
        <w:jc w:val="both"/>
        <w:rPr>
          <w:rFonts w:ascii="Arial" w:hAnsi="Arial" w:cs="Arial"/>
          <w:bCs/>
          <w:iCs/>
          <w:color w:val="FF0000"/>
        </w:rPr>
      </w:pPr>
      <w:r w:rsidRPr="00740E2F">
        <w:rPr>
          <w:rFonts w:ascii="Arial" w:hAnsi="Arial" w:cs="Arial"/>
          <w:bCs/>
          <w:iCs/>
        </w:rPr>
        <w:t xml:space="preserve">Caso a compatibilidade com as especificações demandadas, sobretudo quanto a padrões de qualidade e desempenho, não possa ser aferida pelos meios previstos nos subitens acima, o </w:t>
      </w:r>
      <w:r w:rsidR="0097387C" w:rsidRPr="00740E2F">
        <w:rPr>
          <w:rFonts w:ascii="Arial" w:hAnsi="Arial" w:cs="Arial"/>
          <w:bCs/>
          <w:iCs/>
        </w:rPr>
        <w:t>Agente de Contratação</w:t>
      </w:r>
      <w:r w:rsidRPr="00740E2F">
        <w:rPr>
          <w:rFonts w:ascii="Arial" w:hAnsi="Arial" w:cs="Arial"/>
          <w:bCs/>
          <w:iCs/>
        </w:rPr>
        <w:t xml:space="preserve"> exigirá que o licitante classificado em primeiro lugar apresente amostra, sob pena de não aceitação da proposta, no local a ser indicado e dentro de </w:t>
      </w:r>
      <w:r w:rsidR="0049230C" w:rsidRPr="00740E2F">
        <w:rPr>
          <w:rFonts w:ascii="Arial" w:hAnsi="Arial" w:cs="Arial"/>
          <w:b/>
          <w:bCs/>
          <w:iCs/>
          <w:shd w:val="clear" w:color="auto" w:fill="548DD4" w:themeFill="text2" w:themeFillTint="99"/>
        </w:rPr>
        <w:t>03 (TRÊS)</w:t>
      </w:r>
      <w:r w:rsidRPr="00740E2F">
        <w:rPr>
          <w:rFonts w:ascii="Arial" w:hAnsi="Arial" w:cs="Arial"/>
          <w:b/>
          <w:bCs/>
          <w:iCs/>
        </w:rPr>
        <w:t xml:space="preserve"> dias</w:t>
      </w:r>
      <w:r w:rsidRPr="00740E2F">
        <w:rPr>
          <w:rFonts w:ascii="Arial" w:hAnsi="Arial" w:cs="Arial"/>
          <w:bCs/>
          <w:iCs/>
        </w:rPr>
        <w:t xml:space="preserve"> úteis contados da solicitação</w:t>
      </w:r>
      <w:r w:rsidRPr="00740E2F">
        <w:rPr>
          <w:rFonts w:ascii="Arial" w:hAnsi="Arial" w:cs="Arial"/>
          <w:bCs/>
          <w:iCs/>
          <w:color w:val="FF0000"/>
        </w:rPr>
        <w:t>.</w:t>
      </w:r>
    </w:p>
    <w:p w14:paraId="7A93D6E7" w14:textId="77777777" w:rsidR="00764693" w:rsidRPr="00740E2F" w:rsidRDefault="00764693" w:rsidP="00740E2F">
      <w:pPr>
        <w:pStyle w:val="PargrafodaLista"/>
        <w:spacing w:line="360" w:lineRule="auto"/>
        <w:rPr>
          <w:rFonts w:ascii="Arial" w:hAnsi="Arial" w:cs="Arial"/>
          <w:bCs/>
          <w:iCs/>
          <w:color w:val="FF0000"/>
        </w:rPr>
      </w:pPr>
    </w:p>
    <w:p w14:paraId="14A847F8" w14:textId="77777777" w:rsidR="00964299" w:rsidRPr="00740E2F" w:rsidRDefault="00964299" w:rsidP="00740E2F">
      <w:pPr>
        <w:numPr>
          <w:ilvl w:val="3"/>
          <w:numId w:val="1"/>
        </w:numPr>
        <w:shd w:val="clear" w:color="auto" w:fill="FFFFFF" w:themeFill="background1"/>
        <w:tabs>
          <w:tab w:val="left" w:pos="1344"/>
          <w:tab w:val="left" w:pos="1985"/>
        </w:tabs>
        <w:autoSpaceDE w:val="0"/>
        <w:snapToGrid w:val="0"/>
        <w:spacing w:line="360" w:lineRule="auto"/>
        <w:ind w:left="567" w:firstLine="0"/>
        <w:jc w:val="both"/>
        <w:rPr>
          <w:rFonts w:ascii="Arial" w:hAnsi="Arial" w:cs="Arial"/>
          <w:bCs/>
          <w:iCs/>
        </w:rPr>
      </w:pPr>
      <w:r w:rsidRPr="00740E2F">
        <w:rPr>
          <w:rFonts w:ascii="Arial" w:hAnsi="Arial" w:cs="Arial"/>
          <w:bCs/>
          <w:iCs/>
        </w:rPr>
        <w:t>Por meio de mensagem no sistema, será divulgado o local e horário de realização do procedimento para a avaliação das amostras, cuja presença será facultada a todos os interessados, incluindo os demais licitantes.</w:t>
      </w:r>
    </w:p>
    <w:p w14:paraId="16DDA5E0" w14:textId="77777777" w:rsidR="002419E9" w:rsidRPr="00740E2F" w:rsidRDefault="002419E9" w:rsidP="00740E2F">
      <w:pPr>
        <w:shd w:val="clear" w:color="auto" w:fill="FFFFFF" w:themeFill="background1"/>
        <w:tabs>
          <w:tab w:val="left" w:pos="1344"/>
          <w:tab w:val="left" w:pos="1985"/>
        </w:tabs>
        <w:autoSpaceDE w:val="0"/>
        <w:snapToGrid w:val="0"/>
        <w:spacing w:line="360" w:lineRule="auto"/>
        <w:ind w:left="567"/>
        <w:jc w:val="both"/>
        <w:rPr>
          <w:rFonts w:ascii="Arial" w:hAnsi="Arial" w:cs="Arial"/>
          <w:bCs/>
          <w:iCs/>
        </w:rPr>
      </w:pPr>
    </w:p>
    <w:p w14:paraId="50313F5E" w14:textId="77777777" w:rsidR="00964299" w:rsidRPr="00740E2F" w:rsidRDefault="00964299" w:rsidP="00740E2F">
      <w:pPr>
        <w:numPr>
          <w:ilvl w:val="3"/>
          <w:numId w:val="1"/>
        </w:numPr>
        <w:shd w:val="clear" w:color="auto" w:fill="FFFFFF" w:themeFill="background1"/>
        <w:tabs>
          <w:tab w:val="left" w:pos="1344"/>
          <w:tab w:val="left" w:pos="1985"/>
        </w:tabs>
        <w:autoSpaceDE w:val="0"/>
        <w:snapToGrid w:val="0"/>
        <w:spacing w:line="360" w:lineRule="auto"/>
        <w:ind w:left="567" w:firstLine="0"/>
        <w:jc w:val="both"/>
        <w:rPr>
          <w:rFonts w:ascii="Arial" w:hAnsi="Arial" w:cs="Arial"/>
          <w:bCs/>
          <w:iCs/>
        </w:rPr>
      </w:pPr>
      <w:r w:rsidRPr="00740E2F">
        <w:rPr>
          <w:rFonts w:ascii="Arial" w:hAnsi="Arial" w:cs="Arial"/>
          <w:bCs/>
          <w:iCs/>
        </w:rPr>
        <w:t>Os resultados das avaliações serão divulgados por meio de mensagem no sistema.</w:t>
      </w:r>
    </w:p>
    <w:p w14:paraId="0C58CD72" w14:textId="77777777" w:rsidR="002419E9" w:rsidRPr="00740E2F" w:rsidRDefault="002419E9" w:rsidP="00740E2F">
      <w:pPr>
        <w:shd w:val="clear" w:color="auto" w:fill="FFFFFF" w:themeFill="background1"/>
        <w:tabs>
          <w:tab w:val="left" w:pos="1344"/>
          <w:tab w:val="left" w:pos="1985"/>
        </w:tabs>
        <w:autoSpaceDE w:val="0"/>
        <w:snapToGrid w:val="0"/>
        <w:spacing w:line="360" w:lineRule="auto"/>
        <w:ind w:left="567"/>
        <w:jc w:val="both"/>
        <w:rPr>
          <w:rFonts w:ascii="Arial" w:hAnsi="Arial" w:cs="Arial"/>
          <w:bCs/>
          <w:iCs/>
        </w:rPr>
      </w:pPr>
    </w:p>
    <w:p w14:paraId="45CE4F27" w14:textId="77777777" w:rsidR="00964299" w:rsidRPr="00740E2F" w:rsidRDefault="00964299" w:rsidP="00740E2F">
      <w:pPr>
        <w:pStyle w:val="PargrafodaLista"/>
        <w:numPr>
          <w:ilvl w:val="3"/>
          <w:numId w:val="1"/>
        </w:numPr>
        <w:shd w:val="clear" w:color="auto" w:fill="FFFFFF" w:themeFill="background1"/>
        <w:tabs>
          <w:tab w:val="left" w:pos="1344"/>
          <w:tab w:val="left" w:pos="1985"/>
          <w:tab w:val="left" w:pos="2694"/>
        </w:tabs>
        <w:spacing w:line="360" w:lineRule="auto"/>
        <w:ind w:left="567" w:firstLine="0"/>
        <w:contextualSpacing w:val="0"/>
        <w:jc w:val="both"/>
        <w:rPr>
          <w:rFonts w:ascii="Arial" w:hAnsi="Arial" w:cs="Arial"/>
          <w:bCs/>
          <w:iCs/>
        </w:rPr>
      </w:pPr>
      <w:r w:rsidRPr="00740E2F">
        <w:rPr>
          <w:rFonts w:ascii="Arial" w:hAnsi="Arial" w:cs="Arial"/>
          <w:bCs/>
          <w:iCs/>
        </w:rPr>
        <w:t xml:space="preserve">No caso de não haver entrega da amostra ou ocorrer atraso na entrega, sem justificativa aceita pelo </w:t>
      </w:r>
      <w:r w:rsidR="0097387C" w:rsidRPr="00740E2F">
        <w:rPr>
          <w:rFonts w:ascii="Arial" w:hAnsi="Arial" w:cs="Arial"/>
          <w:bCs/>
          <w:iCs/>
        </w:rPr>
        <w:t>Agente de Contratação</w:t>
      </w:r>
      <w:r w:rsidRPr="00740E2F">
        <w:rPr>
          <w:rFonts w:ascii="Arial" w:hAnsi="Arial" w:cs="Arial"/>
          <w:bCs/>
          <w:iCs/>
        </w:rPr>
        <w:t>, ou havendo entrega de amostra fora das especificações previstas neste Edital</w:t>
      </w:r>
      <w:r w:rsidR="006C0E52" w:rsidRPr="00740E2F">
        <w:rPr>
          <w:rFonts w:ascii="Arial" w:hAnsi="Arial" w:cs="Arial"/>
          <w:bCs/>
          <w:iCs/>
        </w:rPr>
        <w:t xml:space="preserve"> e no Termo de Referência</w:t>
      </w:r>
      <w:r w:rsidRPr="00740E2F">
        <w:rPr>
          <w:rFonts w:ascii="Arial" w:hAnsi="Arial" w:cs="Arial"/>
          <w:bCs/>
          <w:iCs/>
        </w:rPr>
        <w:t>, a proposta do licitante será recusada.</w:t>
      </w:r>
    </w:p>
    <w:p w14:paraId="16BF629D" w14:textId="77777777" w:rsidR="002419E9" w:rsidRPr="00740E2F" w:rsidRDefault="002419E9" w:rsidP="00740E2F">
      <w:pPr>
        <w:pStyle w:val="PargrafodaLista"/>
        <w:shd w:val="clear" w:color="auto" w:fill="FFFFFF" w:themeFill="background1"/>
        <w:tabs>
          <w:tab w:val="left" w:pos="1344"/>
          <w:tab w:val="left" w:pos="1985"/>
          <w:tab w:val="left" w:pos="2694"/>
        </w:tabs>
        <w:spacing w:line="360" w:lineRule="auto"/>
        <w:ind w:left="567"/>
        <w:contextualSpacing w:val="0"/>
        <w:jc w:val="both"/>
        <w:rPr>
          <w:rFonts w:ascii="Arial" w:hAnsi="Arial" w:cs="Arial"/>
          <w:bCs/>
          <w:iCs/>
        </w:rPr>
      </w:pPr>
    </w:p>
    <w:p w14:paraId="4736D389" w14:textId="77777777" w:rsidR="00964299" w:rsidRPr="00740E2F" w:rsidRDefault="00964299" w:rsidP="00740E2F">
      <w:pPr>
        <w:pStyle w:val="PargrafodaLista"/>
        <w:numPr>
          <w:ilvl w:val="3"/>
          <w:numId w:val="1"/>
        </w:numPr>
        <w:shd w:val="clear" w:color="auto" w:fill="FFFFFF" w:themeFill="background1"/>
        <w:tabs>
          <w:tab w:val="left" w:pos="1134"/>
          <w:tab w:val="left" w:pos="1344"/>
          <w:tab w:val="left" w:pos="1985"/>
        </w:tabs>
        <w:spacing w:line="360" w:lineRule="auto"/>
        <w:ind w:left="567" w:firstLine="0"/>
        <w:contextualSpacing w:val="0"/>
        <w:jc w:val="both"/>
        <w:rPr>
          <w:rFonts w:ascii="Arial" w:hAnsi="Arial" w:cs="Arial"/>
          <w:bCs/>
          <w:iCs/>
        </w:rPr>
      </w:pPr>
      <w:r w:rsidRPr="00740E2F">
        <w:rPr>
          <w:rFonts w:ascii="Arial" w:hAnsi="Arial" w:cs="Arial"/>
          <w:bCs/>
          <w:iCs/>
        </w:rPr>
        <w:t xml:space="preserve">Se a(s) amostra(s) apresentada(s) pelo primeiro classificado não for(em) aceita(s), o </w:t>
      </w:r>
      <w:r w:rsidR="0097387C" w:rsidRPr="00740E2F">
        <w:rPr>
          <w:rFonts w:ascii="Arial" w:hAnsi="Arial" w:cs="Arial"/>
          <w:bCs/>
          <w:iCs/>
        </w:rPr>
        <w:t>Agente de Contratação</w:t>
      </w:r>
      <w:r w:rsidRPr="00740E2F">
        <w:rPr>
          <w:rFonts w:ascii="Arial" w:hAnsi="Arial" w:cs="Arial"/>
          <w:bCs/>
          <w:iCs/>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D5E18F2" w14:textId="77777777" w:rsidR="002419E9" w:rsidRPr="00740E2F" w:rsidRDefault="002419E9" w:rsidP="00740E2F">
      <w:pPr>
        <w:pStyle w:val="PargrafodaLista"/>
        <w:shd w:val="clear" w:color="auto" w:fill="FFFFFF" w:themeFill="background1"/>
        <w:spacing w:line="360" w:lineRule="auto"/>
        <w:rPr>
          <w:rFonts w:ascii="Arial" w:hAnsi="Arial" w:cs="Arial"/>
          <w:bCs/>
          <w:iCs/>
        </w:rPr>
      </w:pPr>
    </w:p>
    <w:p w14:paraId="3DEFBE27" w14:textId="77777777" w:rsidR="00964299" w:rsidRPr="00740E2F" w:rsidRDefault="00964299" w:rsidP="00740E2F">
      <w:pPr>
        <w:numPr>
          <w:ilvl w:val="3"/>
          <w:numId w:val="1"/>
        </w:numPr>
        <w:shd w:val="clear" w:color="auto" w:fill="FFFFFF" w:themeFill="background1"/>
        <w:tabs>
          <w:tab w:val="left" w:pos="1134"/>
          <w:tab w:val="left" w:pos="1344"/>
          <w:tab w:val="left" w:pos="1985"/>
        </w:tabs>
        <w:autoSpaceDE w:val="0"/>
        <w:snapToGrid w:val="0"/>
        <w:spacing w:line="360" w:lineRule="auto"/>
        <w:ind w:left="567" w:firstLine="0"/>
        <w:jc w:val="both"/>
        <w:rPr>
          <w:rFonts w:ascii="Arial" w:hAnsi="Arial" w:cs="Arial"/>
          <w:bCs/>
          <w:iCs/>
        </w:rPr>
      </w:pPr>
      <w:r w:rsidRPr="00740E2F">
        <w:rPr>
          <w:rFonts w:ascii="Arial" w:hAnsi="Arial" w:cs="Arial"/>
          <w:bCs/>
          <w:iCs/>
        </w:rPr>
        <w:lastRenderedPageBreak/>
        <w:t>Os exemplares colocados à disposição da Administração serão tratados como protótipos, podendo ser manuseados e desmontados pela equipe técnica responsável pela análise, não gerando direito a ressarcimento.</w:t>
      </w:r>
    </w:p>
    <w:p w14:paraId="315EA786" w14:textId="77777777" w:rsidR="002419E9" w:rsidRPr="00740E2F" w:rsidRDefault="002419E9" w:rsidP="00740E2F">
      <w:pPr>
        <w:shd w:val="clear" w:color="auto" w:fill="FFFFFF" w:themeFill="background1"/>
        <w:tabs>
          <w:tab w:val="left" w:pos="1134"/>
          <w:tab w:val="left" w:pos="1344"/>
          <w:tab w:val="left" w:pos="1985"/>
        </w:tabs>
        <w:autoSpaceDE w:val="0"/>
        <w:snapToGrid w:val="0"/>
        <w:spacing w:line="360" w:lineRule="auto"/>
        <w:ind w:left="567"/>
        <w:jc w:val="both"/>
        <w:rPr>
          <w:rFonts w:ascii="Arial" w:hAnsi="Arial" w:cs="Arial"/>
          <w:bCs/>
          <w:iCs/>
        </w:rPr>
      </w:pPr>
    </w:p>
    <w:p w14:paraId="174D92DA" w14:textId="77777777" w:rsidR="002419E9" w:rsidRPr="00740E2F" w:rsidRDefault="00964299" w:rsidP="00740E2F">
      <w:pPr>
        <w:numPr>
          <w:ilvl w:val="3"/>
          <w:numId w:val="1"/>
        </w:numPr>
        <w:shd w:val="clear" w:color="auto" w:fill="FFFFFF" w:themeFill="background1"/>
        <w:tabs>
          <w:tab w:val="left" w:pos="1134"/>
          <w:tab w:val="left" w:pos="1344"/>
          <w:tab w:val="left" w:pos="1985"/>
        </w:tabs>
        <w:autoSpaceDE w:val="0"/>
        <w:snapToGrid w:val="0"/>
        <w:spacing w:line="360" w:lineRule="auto"/>
        <w:ind w:left="567" w:firstLine="0"/>
        <w:jc w:val="both"/>
        <w:rPr>
          <w:rFonts w:ascii="Arial" w:hAnsi="Arial" w:cs="Arial"/>
          <w:bCs/>
          <w:iCs/>
        </w:rPr>
      </w:pPr>
      <w:r w:rsidRPr="00740E2F">
        <w:rPr>
          <w:rFonts w:ascii="Arial" w:hAnsi="Arial" w:cs="Arial"/>
          <w:bCs/>
          <w:iCs/>
        </w:rPr>
        <w:t xml:space="preserve">Após a divulgação do resultado da licitação, as amostras entregues deverão ser recolhidas pelos licitantes no prazo </w:t>
      </w:r>
      <w:r w:rsidRPr="00740E2F">
        <w:rPr>
          <w:rFonts w:ascii="Arial" w:hAnsi="Arial" w:cs="Arial"/>
          <w:iCs/>
        </w:rPr>
        <w:t xml:space="preserve">de </w:t>
      </w:r>
      <w:r w:rsidR="0049230C" w:rsidRPr="00740E2F">
        <w:rPr>
          <w:rFonts w:ascii="Arial" w:hAnsi="Arial" w:cs="Arial"/>
          <w:iCs/>
        </w:rPr>
        <w:t>05 (CINCO)</w:t>
      </w:r>
      <w:r w:rsidRPr="00740E2F">
        <w:rPr>
          <w:rFonts w:ascii="Arial" w:hAnsi="Arial" w:cs="Arial"/>
          <w:iCs/>
        </w:rPr>
        <w:t xml:space="preserve"> dias, após</w:t>
      </w:r>
      <w:r w:rsidRPr="00740E2F">
        <w:rPr>
          <w:rFonts w:ascii="Arial" w:hAnsi="Arial" w:cs="Arial"/>
          <w:bCs/>
          <w:iCs/>
        </w:rPr>
        <w:t xml:space="preserve"> o qual poderão ser descartadas pela Administração, sem direito a ressarcimento.</w:t>
      </w:r>
    </w:p>
    <w:p w14:paraId="16078080" w14:textId="77777777" w:rsidR="002419E9" w:rsidRPr="00740E2F" w:rsidRDefault="002419E9" w:rsidP="00740E2F">
      <w:pPr>
        <w:pStyle w:val="PargrafodaLista"/>
        <w:shd w:val="clear" w:color="auto" w:fill="FFFFFF" w:themeFill="background1"/>
        <w:spacing w:line="360" w:lineRule="auto"/>
        <w:rPr>
          <w:rFonts w:ascii="Arial" w:hAnsi="Arial" w:cs="Arial"/>
          <w:bCs/>
          <w:iCs/>
        </w:rPr>
      </w:pPr>
    </w:p>
    <w:p w14:paraId="38D97708" w14:textId="77777777" w:rsidR="002419E9" w:rsidRPr="00740E2F" w:rsidRDefault="00964299" w:rsidP="00740E2F">
      <w:pPr>
        <w:numPr>
          <w:ilvl w:val="3"/>
          <w:numId w:val="1"/>
        </w:numPr>
        <w:shd w:val="clear" w:color="auto" w:fill="FFFFFF" w:themeFill="background1"/>
        <w:tabs>
          <w:tab w:val="left" w:pos="1134"/>
          <w:tab w:val="left" w:pos="1344"/>
          <w:tab w:val="left" w:pos="1985"/>
        </w:tabs>
        <w:autoSpaceDE w:val="0"/>
        <w:snapToGrid w:val="0"/>
        <w:spacing w:line="360" w:lineRule="auto"/>
        <w:ind w:left="567" w:firstLine="0"/>
        <w:jc w:val="both"/>
        <w:rPr>
          <w:rFonts w:ascii="Arial" w:hAnsi="Arial" w:cs="Arial"/>
          <w:bCs/>
          <w:iCs/>
        </w:rPr>
      </w:pPr>
      <w:r w:rsidRPr="00740E2F">
        <w:rPr>
          <w:rFonts w:ascii="Arial" w:hAnsi="Arial" w:cs="Arial"/>
          <w:bCs/>
          <w:i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9B84128" w14:textId="77777777" w:rsidR="002419E9" w:rsidRPr="00740E2F" w:rsidRDefault="002419E9" w:rsidP="00740E2F">
      <w:pPr>
        <w:pStyle w:val="PargrafodaLista"/>
        <w:shd w:val="clear" w:color="auto" w:fill="FFFFFF" w:themeFill="background1"/>
        <w:spacing w:line="360" w:lineRule="auto"/>
        <w:rPr>
          <w:rFonts w:ascii="Arial" w:hAnsi="Arial" w:cs="Arial"/>
          <w:bCs/>
          <w:iCs/>
        </w:rPr>
      </w:pPr>
    </w:p>
    <w:p w14:paraId="7CA84770" w14:textId="77777777" w:rsidR="00872F0F" w:rsidRPr="00740E2F" w:rsidRDefault="00872F0F" w:rsidP="00740E2F">
      <w:pPr>
        <w:numPr>
          <w:ilvl w:val="1"/>
          <w:numId w:val="1"/>
        </w:numPr>
        <w:shd w:val="clear" w:color="auto" w:fill="FFFFFF" w:themeFill="background1"/>
        <w:tabs>
          <w:tab w:val="left" w:pos="0"/>
          <w:tab w:val="left" w:pos="426"/>
        </w:tabs>
        <w:autoSpaceDE w:val="0"/>
        <w:snapToGrid w:val="0"/>
        <w:spacing w:line="360" w:lineRule="auto"/>
        <w:ind w:left="0" w:firstLine="0"/>
        <w:jc w:val="both"/>
        <w:rPr>
          <w:rFonts w:ascii="Arial" w:hAnsi="Arial" w:cs="Arial"/>
          <w:bCs/>
          <w:iCs/>
          <w:color w:val="000000"/>
        </w:rPr>
      </w:pPr>
      <w:r w:rsidRPr="00740E2F">
        <w:rPr>
          <w:rFonts w:ascii="Arial" w:hAnsi="Arial" w:cs="Arial"/>
          <w:bCs/>
          <w:iCs/>
        </w:rPr>
        <w:t xml:space="preserve">A Administração poderá solicitar carta de solidariedade emitida pelo fabricante, que assegure a execução do contrato, no caso de licitante revendedor ou distribuidor. </w:t>
      </w:r>
    </w:p>
    <w:p w14:paraId="5EC97E75" w14:textId="77777777" w:rsidR="00872F0F" w:rsidRPr="00740E2F" w:rsidRDefault="00872F0F" w:rsidP="00740E2F">
      <w:pPr>
        <w:shd w:val="clear" w:color="auto" w:fill="FFFFFF" w:themeFill="background1"/>
        <w:tabs>
          <w:tab w:val="left" w:pos="0"/>
          <w:tab w:val="left" w:pos="426"/>
        </w:tabs>
        <w:autoSpaceDE w:val="0"/>
        <w:snapToGrid w:val="0"/>
        <w:spacing w:line="360" w:lineRule="auto"/>
        <w:jc w:val="both"/>
        <w:rPr>
          <w:rFonts w:ascii="Arial" w:hAnsi="Arial" w:cs="Arial"/>
          <w:bCs/>
          <w:iCs/>
          <w:color w:val="000000"/>
        </w:rPr>
      </w:pPr>
    </w:p>
    <w:p w14:paraId="7305488F" w14:textId="77777777" w:rsidR="00964299" w:rsidRPr="00740E2F" w:rsidRDefault="00964299" w:rsidP="00740E2F">
      <w:pPr>
        <w:numPr>
          <w:ilvl w:val="1"/>
          <w:numId w:val="1"/>
        </w:numPr>
        <w:shd w:val="clear" w:color="auto" w:fill="FFFFFF" w:themeFill="background1"/>
        <w:tabs>
          <w:tab w:val="left" w:pos="0"/>
          <w:tab w:val="left" w:pos="426"/>
        </w:tabs>
        <w:autoSpaceDE w:val="0"/>
        <w:snapToGrid w:val="0"/>
        <w:spacing w:line="360" w:lineRule="auto"/>
        <w:ind w:left="0" w:firstLine="0"/>
        <w:jc w:val="both"/>
        <w:rPr>
          <w:rFonts w:ascii="Arial" w:hAnsi="Arial" w:cs="Arial"/>
          <w:bCs/>
          <w:iCs/>
          <w:color w:val="000000"/>
        </w:rPr>
      </w:pPr>
      <w:r w:rsidRPr="00740E2F">
        <w:rPr>
          <w:rFonts w:ascii="Arial" w:hAnsi="Arial" w:cs="Arial"/>
          <w:bCs/>
          <w:iCs/>
          <w:color w:val="000000"/>
        </w:rPr>
        <w:t xml:space="preserve">Se a proposta ou lance vencedor for desclassificado, o </w:t>
      </w:r>
      <w:r w:rsidR="0097387C" w:rsidRPr="00740E2F">
        <w:rPr>
          <w:rFonts w:ascii="Arial" w:hAnsi="Arial" w:cs="Arial"/>
          <w:bCs/>
          <w:iCs/>
          <w:color w:val="000000"/>
        </w:rPr>
        <w:t>Agente de Contratação</w:t>
      </w:r>
      <w:r w:rsidRPr="00740E2F">
        <w:rPr>
          <w:rFonts w:ascii="Arial" w:hAnsi="Arial" w:cs="Arial"/>
          <w:bCs/>
          <w:iCs/>
          <w:color w:val="000000"/>
        </w:rPr>
        <w:t xml:space="preserve"> examinará a proposta ou lance subsequente, e, assim sucessivamente, na ordem de classificação.</w:t>
      </w:r>
    </w:p>
    <w:p w14:paraId="2CBD9208" w14:textId="77777777" w:rsidR="002419E9" w:rsidRPr="00740E2F" w:rsidRDefault="002419E9" w:rsidP="00740E2F">
      <w:pPr>
        <w:shd w:val="clear" w:color="auto" w:fill="FFFFFF" w:themeFill="background1"/>
        <w:tabs>
          <w:tab w:val="left" w:pos="0"/>
          <w:tab w:val="left" w:pos="426"/>
        </w:tabs>
        <w:autoSpaceDE w:val="0"/>
        <w:snapToGrid w:val="0"/>
        <w:spacing w:line="360" w:lineRule="auto"/>
        <w:jc w:val="both"/>
        <w:rPr>
          <w:rFonts w:ascii="Arial" w:hAnsi="Arial" w:cs="Arial"/>
          <w:bCs/>
          <w:iCs/>
          <w:color w:val="000000"/>
        </w:rPr>
      </w:pPr>
    </w:p>
    <w:p w14:paraId="7F980EF3" w14:textId="77777777" w:rsidR="00964299" w:rsidRPr="00740E2F" w:rsidRDefault="00964299" w:rsidP="00740E2F">
      <w:pPr>
        <w:pStyle w:val="PargrafodaLista"/>
        <w:numPr>
          <w:ilvl w:val="1"/>
          <w:numId w:val="1"/>
        </w:numPr>
        <w:shd w:val="clear" w:color="auto" w:fill="FFFFFF" w:themeFill="background1"/>
        <w:tabs>
          <w:tab w:val="left" w:pos="0"/>
          <w:tab w:val="left" w:pos="426"/>
          <w:tab w:val="left" w:pos="993"/>
        </w:tabs>
        <w:spacing w:line="360" w:lineRule="auto"/>
        <w:ind w:left="0" w:firstLine="0"/>
        <w:contextualSpacing w:val="0"/>
        <w:jc w:val="both"/>
        <w:rPr>
          <w:rFonts w:ascii="Arial" w:hAnsi="Arial" w:cs="Arial"/>
        </w:rPr>
      </w:pPr>
      <w:r w:rsidRPr="00740E2F">
        <w:rPr>
          <w:rFonts w:ascii="Arial" w:hAnsi="Arial" w:cs="Arial"/>
          <w:color w:val="000000"/>
          <w:lang w:eastAsia="en-US"/>
        </w:rPr>
        <w:t xml:space="preserve">Havendo necessidade, o </w:t>
      </w:r>
      <w:r w:rsidR="0097387C" w:rsidRPr="00740E2F">
        <w:rPr>
          <w:rFonts w:ascii="Arial" w:hAnsi="Arial" w:cs="Arial"/>
          <w:color w:val="000000"/>
          <w:lang w:eastAsia="en-US"/>
        </w:rPr>
        <w:t>Agente de Contratação</w:t>
      </w:r>
      <w:r w:rsidRPr="00740E2F">
        <w:rPr>
          <w:rFonts w:ascii="Arial" w:hAnsi="Arial" w:cs="Arial"/>
          <w:color w:val="000000"/>
          <w:lang w:eastAsia="en-US"/>
        </w:rPr>
        <w:t xml:space="preserve"> suspenderá a sessão, informando no “chat” a </w:t>
      </w:r>
      <w:r w:rsidRPr="00740E2F">
        <w:rPr>
          <w:rFonts w:ascii="Arial" w:hAnsi="Arial" w:cs="Arial"/>
          <w:lang w:eastAsia="en-US"/>
        </w:rPr>
        <w:t>nova data e horário para a sua continuidade.</w:t>
      </w:r>
    </w:p>
    <w:p w14:paraId="07827C83" w14:textId="77777777" w:rsidR="002419E9" w:rsidRPr="00740E2F" w:rsidRDefault="002419E9" w:rsidP="00740E2F">
      <w:pPr>
        <w:pStyle w:val="PargrafodaLista"/>
        <w:shd w:val="clear" w:color="auto" w:fill="FFFFFF" w:themeFill="background1"/>
        <w:tabs>
          <w:tab w:val="left" w:pos="0"/>
          <w:tab w:val="left" w:pos="426"/>
          <w:tab w:val="left" w:pos="993"/>
        </w:tabs>
        <w:spacing w:line="360" w:lineRule="auto"/>
        <w:ind w:left="0"/>
        <w:contextualSpacing w:val="0"/>
        <w:jc w:val="both"/>
        <w:rPr>
          <w:rFonts w:ascii="Arial" w:hAnsi="Arial" w:cs="Arial"/>
        </w:rPr>
      </w:pPr>
    </w:p>
    <w:p w14:paraId="33EF675C" w14:textId="77777777" w:rsidR="00964299" w:rsidRPr="00740E2F" w:rsidRDefault="00964299" w:rsidP="00740E2F">
      <w:pPr>
        <w:pStyle w:val="PargrafodaLista"/>
        <w:numPr>
          <w:ilvl w:val="1"/>
          <w:numId w:val="1"/>
        </w:numPr>
        <w:tabs>
          <w:tab w:val="left" w:pos="0"/>
          <w:tab w:val="left" w:pos="426"/>
          <w:tab w:val="left" w:pos="993"/>
        </w:tabs>
        <w:spacing w:line="360" w:lineRule="auto"/>
        <w:ind w:left="0" w:firstLine="0"/>
        <w:contextualSpacing w:val="0"/>
        <w:jc w:val="both"/>
        <w:rPr>
          <w:rFonts w:ascii="Arial" w:hAnsi="Arial" w:cs="Arial"/>
        </w:rPr>
      </w:pPr>
      <w:r w:rsidRPr="00740E2F">
        <w:rPr>
          <w:rFonts w:ascii="Arial" w:hAnsi="Arial" w:cs="Arial"/>
        </w:rPr>
        <w:t xml:space="preserve">O </w:t>
      </w:r>
      <w:r w:rsidR="0097387C" w:rsidRPr="00740E2F">
        <w:rPr>
          <w:rFonts w:ascii="Arial" w:hAnsi="Arial" w:cs="Arial"/>
        </w:rPr>
        <w:t>Agente de Contratação</w:t>
      </w:r>
      <w:r w:rsidRPr="00740E2F">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25D0FFD" w14:textId="77777777" w:rsidR="002419E9" w:rsidRPr="00740E2F" w:rsidRDefault="002419E9" w:rsidP="00740E2F">
      <w:pPr>
        <w:pStyle w:val="PargrafodaLista"/>
        <w:tabs>
          <w:tab w:val="left" w:pos="0"/>
          <w:tab w:val="left" w:pos="426"/>
          <w:tab w:val="left" w:pos="993"/>
        </w:tabs>
        <w:spacing w:line="360" w:lineRule="auto"/>
        <w:ind w:left="0"/>
        <w:contextualSpacing w:val="0"/>
        <w:jc w:val="both"/>
        <w:rPr>
          <w:rFonts w:ascii="Arial" w:hAnsi="Arial" w:cs="Arial"/>
        </w:rPr>
      </w:pPr>
    </w:p>
    <w:p w14:paraId="473B0F09" w14:textId="77777777" w:rsidR="00964299" w:rsidRPr="00740E2F" w:rsidRDefault="00964299" w:rsidP="00740E2F">
      <w:pPr>
        <w:numPr>
          <w:ilvl w:val="2"/>
          <w:numId w:val="1"/>
        </w:numPr>
        <w:tabs>
          <w:tab w:val="left" w:pos="851"/>
        </w:tabs>
        <w:autoSpaceDE w:val="0"/>
        <w:snapToGrid w:val="0"/>
        <w:spacing w:line="360" w:lineRule="auto"/>
        <w:ind w:left="284" w:firstLine="0"/>
        <w:jc w:val="both"/>
        <w:rPr>
          <w:rFonts w:ascii="Arial" w:hAnsi="Arial" w:cs="Arial"/>
        </w:rPr>
      </w:pPr>
      <w:r w:rsidRPr="00740E2F">
        <w:rPr>
          <w:rFonts w:ascii="Arial" w:hAnsi="Arial" w:cs="Arial"/>
        </w:rPr>
        <w:t xml:space="preserve">Também nas hipóteses em que o </w:t>
      </w:r>
      <w:r w:rsidR="0097387C" w:rsidRPr="00740E2F">
        <w:rPr>
          <w:rFonts w:ascii="Arial" w:hAnsi="Arial" w:cs="Arial"/>
        </w:rPr>
        <w:t>Agente de Contratação</w:t>
      </w:r>
      <w:r w:rsidRPr="00740E2F">
        <w:rPr>
          <w:rFonts w:ascii="Arial" w:hAnsi="Arial" w:cs="Arial"/>
        </w:rPr>
        <w:t xml:space="preserve"> não aceitar a proposta e passar à subsequente, poderá negociar com o licitante para que seja obtido preço melhor.</w:t>
      </w:r>
    </w:p>
    <w:p w14:paraId="3FBCB9F8" w14:textId="77777777" w:rsidR="002419E9" w:rsidRPr="00740E2F" w:rsidRDefault="002419E9" w:rsidP="00740E2F">
      <w:pPr>
        <w:tabs>
          <w:tab w:val="left" w:pos="851"/>
        </w:tabs>
        <w:autoSpaceDE w:val="0"/>
        <w:snapToGrid w:val="0"/>
        <w:spacing w:line="360" w:lineRule="auto"/>
        <w:ind w:left="284"/>
        <w:jc w:val="both"/>
        <w:rPr>
          <w:rFonts w:ascii="Arial" w:hAnsi="Arial" w:cs="Arial"/>
        </w:rPr>
      </w:pPr>
    </w:p>
    <w:p w14:paraId="46372693" w14:textId="77777777" w:rsidR="00964299" w:rsidRPr="00740E2F" w:rsidRDefault="00964299" w:rsidP="00740E2F">
      <w:pPr>
        <w:numPr>
          <w:ilvl w:val="2"/>
          <w:numId w:val="1"/>
        </w:numPr>
        <w:tabs>
          <w:tab w:val="left" w:pos="851"/>
        </w:tabs>
        <w:autoSpaceDE w:val="0"/>
        <w:snapToGrid w:val="0"/>
        <w:spacing w:line="360" w:lineRule="auto"/>
        <w:ind w:left="284" w:firstLine="0"/>
        <w:jc w:val="both"/>
        <w:rPr>
          <w:rFonts w:ascii="Arial" w:hAnsi="Arial" w:cs="Arial"/>
          <w:color w:val="000000"/>
        </w:rPr>
      </w:pPr>
      <w:r w:rsidRPr="00740E2F">
        <w:rPr>
          <w:rFonts w:ascii="Arial" w:hAnsi="Arial" w:cs="Arial"/>
          <w:color w:val="000000"/>
        </w:rPr>
        <w:t>A negociação será realizada por meio do sistema, podendo ser acompanhada pelos demais licitantes.</w:t>
      </w:r>
    </w:p>
    <w:p w14:paraId="4CCFBA2E" w14:textId="77777777" w:rsidR="002419E9" w:rsidRPr="00740E2F" w:rsidRDefault="002419E9" w:rsidP="00740E2F">
      <w:pPr>
        <w:tabs>
          <w:tab w:val="left" w:pos="426"/>
          <w:tab w:val="left" w:pos="567"/>
        </w:tabs>
        <w:autoSpaceDE w:val="0"/>
        <w:snapToGrid w:val="0"/>
        <w:spacing w:line="360" w:lineRule="auto"/>
        <w:jc w:val="both"/>
        <w:rPr>
          <w:rFonts w:ascii="Arial" w:hAnsi="Arial" w:cs="Arial"/>
          <w:color w:val="000000"/>
        </w:rPr>
      </w:pPr>
    </w:p>
    <w:p w14:paraId="58265C50" w14:textId="77777777" w:rsidR="002419E9" w:rsidRPr="00740E2F" w:rsidRDefault="00964299" w:rsidP="00740E2F">
      <w:pPr>
        <w:pStyle w:val="PargrafodaLista"/>
        <w:numPr>
          <w:ilvl w:val="1"/>
          <w:numId w:val="1"/>
        </w:numPr>
        <w:tabs>
          <w:tab w:val="left" w:pos="0"/>
          <w:tab w:val="left" w:pos="426"/>
          <w:tab w:val="left" w:pos="567"/>
        </w:tabs>
        <w:spacing w:line="360" w:lineRule="auto"/>
        <w:ind w:left="0" w:firstLine="0"/>
        <w:contextualSpacing w:val="0"/>
        <w:jc w:val="both"/>
        <w:rPr>
          <w:rFonts w:ascii="Arial" w:hAnsi="Arial" w:cs="Arial"/>
        </w:rPr>
      </w:pPr>
      <w:r w:rsidRPr="00740E2F">
        <w:rPr>
          <w:rFonts w:ascii="Arial" w:hAnsi="Arial" w:cs="Arial"/>
        </w:rPr>
        <w:t xml:space="preserve">Nos itens não exclusivos para a participação de microempresas e empresas de pequeno porte, sempre que a proposta não for aceita, e antes de o </w:t>
      </w:r>
      <w:r w:rsidR="0097387C" w:rsidRPr="00740E2F">
        <w:rPr>
          <w:rFonts w:ascii="Arial" w:hAnsi="Arial" w:cs="Arial"/>
        </w:rPr>
        <w:t>Agente de Contratação</w:t>
      </w:r>
      <w:r w:rsidRPr="00740E2F">
        <w:rPr>
          <w:rFonts w:ascii="Arial" w:hAnsi="Arial" w:cs="Arial"/>
        </w:rPr>
        <w:t xml:space="preserve"> passar à subsequente, haverá nova verificação, pelo sistema, da eventual ocorrência do empate ficto, previsto nos artigos 44 e 45 da LC nº 123</w:t>
      </w:r>
      <w:r w:rsidR="006C0E52" w:rsidRPr="00740E2F">
        <w:rPr>
          <w:rFonts w:ascii="Arial" w:hAnsi="Arial" w:cs="Arial"/>
        </w:rPr>
        <w:t>/</w:t>
      </w:r>
      <w:r w:rsidRPr="00740E2F">
        <w:rPr>
          <w:rFonts w:ascii="Arial" w:hAnsi="Arial" w:cs="Arial"/>
        </w:rPr>
        <w:t xml:space="preserve"> 2006, seguindo-se a disciplina antes estabelecida, se for o caso.</w:t>
      </w:r>
    </w:p>
    <w:p w14:paraId="52B04E97" w14:textId="77777777" w:rsidR="006F313E" w:rsidRPr="00740E2F" w:rsidRDefault="006F313E" w:rsidP="00740E2F">
      <w:pPr>
        <w:pStyle w:val="PargrafodaLista"/>
        <w:tabs>
          <w:tab w:val="left" w:pos="0"/>
          <w:tab w:val="left" w:pos="426"/>
          <w:tab w:val="left" w:pos="567"/>
        </w:tabs>
        <w:spacing w:line="360" w:lineRule="auto"/>
        <w:ind w:left="0"/>
        <w:contextualSpacing w:val="0"/>
        <w:jc w:val="both"/>
        <w:rPr>
          <w:rFonts w:ascii="Arial" w:hAnsi="Arial" w:cs="Arial"/>
        </w:rPr>
      </w:pPr>
    </w:p>
    <w:p w14:paraId="50C3D56A" w14:textId="77777777" w:rsidR="00964299" w:rsidRPr="00740E2F" w:rsidRDefault="00964299" w:rsidP="00740E2F">
      <w:pPr>
        <w:numPr>
          <w:ilvl w:val="1"/>
          <w:numId w:val="1"/>
        </w:numPr>
        <w:tabs>
          <w:tab w:val="left" w:pos="567"/>
          <w:tab w:val="left" w:pos="851"/>
        </w:tabs>
        <w:spacing w:line="360" w:lineRule="auto"/>
        <w:ind w:left="0" w:right="-15" w:firstLine="0"/>
        <w:jc w:val="both"/>
        <w:rPr>
          <w:rFonts w:ascii="Arial" w:hAnsi="Arial" w:cs="Arial"/>
          <w:color w:val="000000" w:themeColor="text1"/>
        </w:rPr>
      </w:pPr>
      <w:r w:rsidRPr="00740E2F">
        <w:rPr>
          <w:rFonts w:ascii="Arial" w:hAnsi="Arial" w:cs="Arial"/>
          <w:color w:val="000000"/>
        </w:rPr>
        <w:t xml:space="preserve">Encerrada a análise quanto à aceitação da proposta, o </w:t>
      </w:r>
      <w:r w:rsidR="0097387C" w:rsidRPr="00740E2F">
        <w:rPr>
          <w:rFonts w:ascii="Arial" w:hAnsi="Arial" w:cs="Arial"/>
          <w:color w:val="000000"/>
        </w:rPr>
        <w:t>Agente de Contratação</w:t>
      </w:r>
      <w:r w:rsidRPr="00740E2F">
        <w:rPr>
          <w:rFonts w:ascii="Arial" w:hAnsi="Arial" w:cs="Arial"/>
          <w:color w:val="000000"/>
        </w:rPr>
        <w:t xml:space="preserve"> verificará a habilitação do licitante, </w:t>
      </w:r>
      <w:r w:rsidRPr="00740E2F">
        <w:rPr>
          <w:rFonts w:ascii="Arial" w:hAnsi="Arial" w:cs="Arial"/>
          <w:color w:val="000000" w:themeColor="text1"/>
          <w:lang w:eastAsia="en-US"/>
        </w:rPr>
        <w:t>observado</w:t>
      </w:r>
      <w:r w:rsidRPr="00740E2F">
        <w:rPr>
          <w:rFonts w:ascii="Arial" w:hAnsi="Arial" w:cs="Arial"/>
          <w:color w:val="000000"/>
        </w:rPr>
        <w:t xml:space="preserve"> o disposto neste Edital.</w:t>
      </w:r>
    </w:p>
    <w:p w14:paraId="03DF2631" w14:textId="77777777" w:rsidR="00964299" w:rsidRPr="00740E2F" w:rsidRDefault="00964299" w:rsidP="00740E2F">
      <w:pPr>
        <w:tabs>
          <w:tab w:val="left" w:pos="567"/>
          <w:tab w:val="left" w:pos="1134"/>
        </w:tabs>
        <w:spacing w:line="360" w:lineRule="auto"/>
        <w:ind w:left="432" w:right="-15"/>
        <w:jc w:val="both"/>
        <w:rPr>
          <w:rFonts w:ascii="Arial" w:hAnsi="Arial" w:cs="Arial"/>
          <w:color w:val="000000" w:themeColor="text1"/>
        </w:rPr>
      </w:pPr>
      <w:r w:rsidRPr="00740E2F">
        <w:rPr>
          <w:rFonts w:ascii="Arial" w:hAnsi="Arial" w:cs="Arial"/>
          <w:color w:val="000000"/>
        </w:rPr>
        <w:t> </w:t>
      </w:r>
    </w:p>
    <w:p w14:paraId="22C8E1BF" w14:textId="77777777" w:rsidR="00964299" w:rsidRPr="00740E2F" w:rsidRDefault="00964299" w:rsidP="00740E2F">
      <w:pPr>
        <w:pStyle w:val="Nivel01"/>
        <w:numPr>
          <w:ilvl w:val="0"/>
          <w:numId w:val="1"/>
        </w:numPr>
        <w:shd w:val="clear" w:color="auto" w:fill="D6E3BC" w:themeFill="accent3" w:themeFillTint="66"/>
        <w:tabs>
          <w:tab w:val="clear" w:pos="567"/>
          <w:tab w:val="left" w:pos="284"/>
        </w:tabs>
        <w:spacing w:before="0" w:line="360" w:lineRule="auto"/>
        <w:ind w:left="0" w:firstLine="0"/>
        <w:rPr>
          <w:rFonts w:ascii="Arial" w:hAnsi="Arial" w:cs="Arial"/>
          <w:sz w:val="24"/>
          <w:szCs w:val="24"/>
          <w:lang w:eastAsia="en-US"/>
        </w:rPr>
      </w:pPr>
      <w:r w:rsidRPr="00740E2F">
        <w:rPr>
          <w:rFonts w:ascii="Arial" w:hAnsi="Arial" w:cs="Arial"/>
          <w:sz w:val="24"/>
          <w:szCs w:val="24"/>
          <w:lang w:eastAsia="en-US"/>
        </w:rPr>
        <w:t>DA HABILITAÇÃO</w:t>
      </w:r>
      <w:r w:rsidR="002419E9" w:rsidRPr="00740E2F">
        <w:rPr>
          <w:rFonts w:ascii="Arial" w:hAnsi="Arial" w:cs="Arial"/>
          <w:sz w:val="24"/>
          <w:szCs w:val="24"/>
          <w:lang w:eastAsia="en-US"/>
        </w:rPr>
        <w:t>.</w:t>
      </w:r>
    </w:p>
    <w:p w14:paraId="0F891BDB" w14:textId="77777777" w:rsidR="002419E9" w:rsidRPr="00740E2F" w:rsidRDefault="002419E9" w:rsidP="00740E2F">
      <w:pPr>
        <w:spacing w:line="360" w:lineRule="auto"/>
        <w:rPr>
          <w:rFonts w:ascii="Arial" w:hAnsi="Arial" w:cs="Arial"/>
          <w:lang w:eastAsia="en-US"/>
        </w:rPr>
      </w:pPr>
    </w:p>
    <w:p w14:paraId="19FE4E44" w14:textId="77777777" w:rsidR="00EF020C" w:rsidRPr="00740E2F" w:rsidRDefault="00174C2A" w:rsidP="0047783B">
      <w:pPr>
        <w:pStyle w:val="PargrafodaLista"/>
        <w:numPr>
          <w:ilvl w:val="1"/>
          <w:numId w:val="9"/>
        </w:numPr>
        <w:tabs>
          <w:tab w:val="left" w:pos="426"/>
        </w:tabs>
        <w:spacing w:line="360" w:lineRule="auto"/>
        <w:ind w:left="0" w:firstLine="0"/>
        <w:contextualSpacing w:val="0"/>
        <w:jc w:val="both"/>
        <w:rPr>
          <w:rFonts w:ascii="Arial" w:hAnsi="Arial" w:cs="Arial"/>
        </w:rPr>
      </w:pPr>
      <w:r w:rsidRPr="00740E2F">
        <w:rPr>
          <w:rFonts w:ascii="Arial" w:hAnsi="Arial" w:cs="Arial"/>
          <w:lang w:eastAsia="ar-SA"/>
        </w:rPr>
        <w:t>COMO CONDIÇÃO PRÉVIA AO EXAME DA DOCUMENTAÇÃO DE HABILITAÇÃO</w:t>
      </w:r>
      <w:r w:rsidRPr="00740E2F">
        <w:rPr>
          <w:rFonts w:ascii="Arial" w:hAnsi="Arial" w:cs="Arial"/>
        </w:rPr>
        <w:t xml:space="preserve"> DO LICITANTE DETENTOR DA PROPOSTA </w:t>
      </w:r>
      <w:r w:rsidRPr="00740E2F">
        <w:rPr>
          <w:rFonts w:ascii="Arial" w:hAnsi="Arial" w:cs="Arial"/>
          <w:color w:val="000000"/>
        </w:rPr>
        <w:t>CLASSIFICADA EM PRIMEIRO LUGAR</w:t>
      </w:r>
      <w:r w:rsidRPr="00740E2F">
        <w:rPr>
          <w:rFonts w:ascii="Arial" w:hAnsi="Arial" w:cs="Arial"/>
          <w:lang w:eastAsia="ar-SA"/>
        </w:rPr>
        <w:t xml:space="preserve">, </w:t>
      </w:r>
      <w:r w:rsidRPr="00740E2F">
        <w:rPr>
          <w:rFonts w:ascii="Arial" w:hAnsi="Arial" w:cs="Arial"/>
        </w:rPr>
        <w:t xml:space="preserve">O </w:t>
      </w:r>
      <w:r w:rsidR="0097387C" w:rsidRPr="00740E2F">
        <w:rPr>
          <w:rFonts w:ascii="Arial" w:hAnsi="Arial" w:cs="Arial"/>
        </w:rPr>
        <w:t>AGENTE DE CONTRATAÇÃO</w:t>
      </w:r>
      <w:r w:rsidRPr="00740E2F">
        <w:rPr>
          <w:rFonts w:ascii="Arial" w:hAnsi="Arial" w:cs="Arial"/>
        </w:rPr>
        <w:t xml:space="preserve"> </w:t>
      </w:r>
      <w:r w:rsidRPr="00740E2F">
        <w:rPr>
          <w:rFonts w:ascii="Arial" w:hAnsi="Arial" w:cs="Arial"/>
          <w:lang w:eastAsia="ar-SA"/>
        </w:rPr>
        <w:t>VERIFICARÁ O EVENTUAL DESCUMPRIMENTO DAS CONDIÇÕES DE PARTICIPAÇÃO, ESPECIALMENTE QUANTO À</w:t>
      </w:r>
      <w:r w:rsidRPr="00740E2F">
        <w:rPr>
          <w:rFonts w:ascii="Arial" w:hAnsi="Arial" w:cs="Arial"/>
        </w:rPr>
        <w:t xml:space="preserve"> EXISTÊNCIA DE SANÇÃO QUE IMPEÇA A PARTICIPAÇÃO NO CERTAME OU A FUTURA CONTRATAÇÃO, MEDIANTE A CONSULTA AOS DOCUMENTOS INSERIDOS NO PORTAL DE COMPRAS P</w:t>
      </w:r>
      <w:r w:rsidR="006C0E52" w:rsidRPr="00740E2F">
        <w:rPr>
          <w:rFonts w:ascii="Arial" w:hAnsi="Arial" w:cs="Arial"/>
        </w:rPr>
        <w:t>Ú</w:t>
      </w:r>
      <w:r w:rsidRPr="00740E2F">
        <w:rPr>
          <w:rFonts w:ascii="Arial" w:hAnsi="Arial" w:cs="Arial"/>
        </w:rPr>
        <w:t>BLICAS, E AINDA NOS SEGUINTES CADASTROS:</w:t>
      </w:r>
    </w:p>
    <w:p w14:paraId="4C0D58E6" w14:textId="77777777" w:rsidR="00DD4D5A" w:rsidRPr="00740E2F" w:rsidRDefault="00DD4D5A" w:rsidP="00740E2F">
      <w:pPr>
        <w:pStyle w:val="PargrafodaLista"/>
        <w:tabs>
          <w:tab w:val="left" w:pos="851"/>
        </w:tabs>
        <w:spacing w:line="360" w:lineRule="auto"/>
        <w:ind w:left="284"/>
        <w:contextualSpacing w:val="0"/>
        <w:jc w:val="both"/>
        <w:rPr>
          <w:rFonts w:ascii="Arial" w:hAnsi="Arial" w:cs="Arial"/>
        </w:rPr>
      </w:pPr>
    </w:p>
    <w:p w14:paraId="3718535C" w14:textId="77777777" w:rsidR="00261B9E" w:rsidRPr="00740E2F" w:rsidRDefault="00261B9E" w:rsidP="00740E2F">
      <w:pPr>
        <w:numPr>
          <w:ilvl w:val="2"/>
          <w:numId w:val="1"/>
        </w:numPr>
        <w:tabs>
          <w:tab w:val="left" w:pos="851"/>
        </w:tabs>
        <w:snapToGrid w:val="0"/>
        <w:spacing w:line="360" w:lineRule="auto"/>
        <w:ind w:left="284" w:firstLine="0"/>
        <w:jc w:val="both"/>
        <w:rPr>
          <w:rFonts w:ascii="Arial" w:hAnsi="Arial" w:cs="Arial"/>
        </w:rPr>
      </w:pPr>
      <w:r w:rsidRPr="00740E2F">
        <w:rPr>
          <w:rFonts w:ascii="Arial" w:hAnsi="Arial" w:cs="Arial"/>
        </w:rPr>
        <w:t xml:space="preserve">Cadastro Nacional de Empresas Inidôneas e Suspensas – CEIS e o e o Cadastro Nacional de Empresas Punidas – CNEP </w:t>
      </w:r>
      <w:r w:rsidR="00FF45B6" w:rsidRPr="00740E2F">
        <w:rPr>
          <w:rFonts w:ascii="Arial" w:hAnsi="Arial" w:cs="Arial"/>
          <w:bCs/>
        </w:rPr>
        <w:t>(</w:t>
      </w:r>
      <w:hyperlink r:id="rId16" w:history="1">
        <w:r w:rsidR="00A25B5F" w:rsidRPr="00740E2F">
          <w:rPr>
            <w:rStyle w:val="Hyperlink"/>
            <w:rFonts w:ascii="Arial" w:hAnsi="Arial" w:cs="Arial"/>
            <w:color w:val="0070C0"/>
          </w:rPr>
          <w:t>www.portaldatransparencia.gov.br/</w:t>
        </w:r>
      </w:hyperlink>
      <w:r w:rsidR="00A25B5F" w:rsidRPr="00740E2F">
        <w:rPr>
          <w:rFonts w:ascii="Arial" w:hAnsi="Arial" w:cs="Arial"/>
        </w:rPr>
        <w:t xml:space="preserve"> </w:t>
      </w:r>
      <w:r w:rsidRPr="00740E2F">
        <w:rPr>
          <w:rFonts w:ascii="Arial" w:hAnsi="Arial" w:cs="Arial"/>
          <w:bCs/>
        </w:rPr>
        <w:t>);</w:t>
      </w:r>
    </w:p>
    <w:p w14:paraId="3B42C82A" w14:textId="77777777" w:rsidR="00DD4D5A" w:rsidRPr="00740E2F" w:rsidRDefault="00DD4D5A" w:rsidP="00740E2F">
      <w:pPr>
        <w:tabs>
          <w:tab w:val="left" w:pos="851"/>
        </w:tabs>
        <w:snapToGrid w:val="0"/>
        <w:spacing w:line="360" w:lineRule="auto"/>
        <w:jc w:val="both"/>
        <w:rPr>
          <w:rFonts w:ascii="Arial" w:hAnsi="Arial" w:cs="Arial"/>
        </w:rPr>
      </w:pPr>
    </w:p>
    <w:p w14:paraId="0C05C1A3" w14:textId="77777777" w:rsidR="00DD4D5A" w:rsidRPr="00740E2F" w:rsidRDefault="00261B9E" w:rsidP="00740E2F">
      <w:pPr>
        <w:numPr>
          <w:ilvl w:val="2"/>
          <w:numId w:val="1"/>
        </w:numPr>
        <w:tabs>
          <w:tab w:val="left" w:pos="851"/>
        </w:tabs>
        <w:snapToGrid w:val="0"/>
        <w:spacing w:line="360" w:lineRule="auto"/>
        <w:ind w:left="284" w:firstLine="0"/>
        <w:jc w:val="both"/>
        <w:rPr>
          <w:rFonts w:ascii="Arial" w:hAnsi="Arial" w:cs="Arial"/>
        </w:rPr>
      </w:pPr>
      <w:r w:rsidRPr="00740E2F">
        <w:rPr>
          <w:rFonts w:ascii="Arial" w:hAnsi="Arial" w:cs="Arial"/>
        </w:rPr>
        <w:t xml:space="preserve">Cadastro Nacional de Condenações Cíveis por Atos de Improbidade Administrativa, mantido pelo Conselho Nacional de Justiça </w:t>
      </w:r>
      <w:r w:rsidRPr="00740E2F">
        <w:rPr>
          <w:rFonts w:ascii="Arial" w:hAnsi="Arial" w:cs="Arial"/>
          <w:color w:val="0066FF"/>
        </w:rPr>
        <w:t>(</w:t>
      </w:r>
      <w:hyperlink r:id="rId17">
        <w:r w:rsidRPr="00740E2F">
          <w:rPr>
            <w:rStyle w:val="ListLabel168"/>
            <w:rFonts w:ascii="Arial" w:hAnsi="Arial" w:cs="Arial"/>
            <w:color w:val="0070C0"/>
            <w:sz w:val="24"/>
          </w:rPr>
          <w:t>www.cnj.jus.br/improbidade_adm/consultar_requerido.php</w:t>
        </w:r>
      </w:hyperlink>
      <w:r w:rsidR="00A25B5F" w:rsidRPr="00740E2F">
        <w:rPr>
          <w:rStyle w:val="ListLabel168"/>
          <w:rFonts w:ascii="Arial" w:hAnsi="Arial" w:cs="Arial"/>
          <w:color w:val="0070C0"/>
          <w:sz w:val="24"/>
        </w:rPr>
        <w:t xml:space="preserve"> </w:t>
      </w:r>
      <w:r w:rsidRPr="00740E2F">
        <w:rPr>
          <w:rFonts w:ascii="Arial" w:hAnsi="Arial" w:cs="Arial"/>
          <w:color w:val="0066FF"/>
        </w:rPr>
        <w:t>).</w:t>
      </w:r>
    </w:p>
    <w:p w14:paraId="53E23D8A" w14:textId="77777777" w:rsidR="00DD4D5A" w:rsidRPr="00740E2F" w:rsidRDefault="00DD4D5A" w:rsidP="00740E2F">
      <w:pPr>
        <w:tabs>
          <w:tab w:val="left" w:pos="851"/>
        </w:tabs>
        <w:snapToGrid w:val="0"/>
        <w:spacing w:line="360" w:lineRule="auto"/>
        <w:jc w:val="both"/>
        <w:rPr>
          <w:rFonts w:ascii="Arial" w:hAnsi="Arial" w:cs="Arial"/>
        </w:rPr>
      </w:pPr>
    </w:p>
    <w:p w14:paraId="295FC13C" w14:textId="77777777" w:rsidR="00261B9E" w:rsidRPr="00740E2F" w:rsidRDefault="00261B9E" w:rsidP="00740E2F">
      <w:pPr>
        <w:numPr>
          <w:ilvl w:val="2"/>
          <w:numId w:val="1"/>
        </w:numPr>
        <w:tabs>
          <w:tab w:val="left" w:pos="851"/>
        </w:tabs>
        <w:snapToGrid w:val="0"/>
        <w:spacing w:line="360" w:lineRule="auto"/>
        <w:ind w:left="284" w:firstLine="0"/>
        <w:jc w:val="both"/>
        <w:rPr>
          <w:rFonts w:ascii="Arial" w:hAnsi="Arial" w:cs="Arial"/>
        </w:rPr>
      </w:pPr>
      <w:r w:rsidRPr="00740E2F">
        <w:rPr>
          <w:rFonts w:ascii="Arial" w:hAnsi="Arial" w:cs="Arial"/>
        </w:rPr>
        <w:t>Lista de Inidôneos, mantida pelo Tr</w:t>
      </w:r>
      <w:r w:rsidR="00DD4D5A" w:rsidRPr="00740E2F">
        <w:rPr>
          <w:rFonts w:ascii="Arial" w:hAnsi="Arial" w:cs="Arial"/>
        </w:rPr>
        <w:t xml:space="preserve">ibunal de Contas da União – TCU </w:t>
      </w:r>
      <w:hyperlink r:id="rId18" w:history="1">
        <w:r w:rsidR="00DD4D5A" w:rsidRPr="00740E2F">
          <w:rPr>
            <w:rStyle w:val="Hyperlink"/>
            <w:rFonts w:ascii="Arial" w:hAnsi="Arial" w:cs="Arial"/>
            <w:color w:val="0070C0"/>
          </w:rPr>
          <w:t>https://contas.tcu.gov.br/ords/f?p=1660:3:0</w:t>
        </w:r>
      </w:hyperlink>
    </w:p>
    <w:p w14:paraId="5984D610" w14:textId="77777777" w:rsidR="00DD4D5A" w:rsidRPr="00740E2F" w:rsidRDefault="00DD4D5A" w:rsidP="00740E2F">
      <w:pPr>
        <w:tabs>
          <w:tab w:val="left" w:pos="851"/>
        </w:tabs>
        <w:snapToGrid w:val="0"/>
        <w:spacing w:line="360" w:lineRule="auto"/>
        <w:ind w:left="284"/>
        <w:jc w:val="both"/>
        <w:rPr>
          <w:rFonts w:ascii="Arial" w:hAnsi="Arial" w:cs="Arial"/>
        </w:rPr>
      </w:pPr>
    </w:p>
    <w:p w14:paraId="581517A7" w14:textId="77777777" w:rsidR="00964299" w:rsidRPr="00740E2F" w:rsidRDefault="00964299" w:rsidP="00740E2F">
      <w:pPr>
        <w:pStyle w:val="PargrafodaLista"/>
        <w:numPr>
          <w:ilvl w:val="2"/>
          <w:numId w:val="1"/>
        </w:numPr>
        <w:tabs>
          <w:tab w:val="left" w:pos="882"/>
          <w:tab w:val="left" w:pos="1276"/>
        </w:tabs>
        <w:spacing w:line="360" w:lineRule="auto"/>
        <w:ind w:left="284" w:firstLine="0"/>
        <w:contextualSpacing w:val="0"/>
        <w:jc w:val="both"/>
        <w:rPr>
          <w:rFonts w:ascii="Arial" w:hAnsi="Arial" w:cs="Arial"/>
          <w:bCs/>
          <w:color w:val="000000"/>
        </w:rPr>
      </w:pPr>
      <w:r w:rsidRPr="00740E2F">
        <w:rPr>
          <w:rFonts w:ascii="Arial" w:hAnsi="Arial" w:cs="Arial"/>
          <w:bCs/>
          <w:color w:val="000000"/>
        </w:rPr>
        <w:t>A consulta aos cadastros será realizada em nome da empresa licitante e também de seu sócio majoritário, por força do artigo 12 da Lei n° 8.429</w:t>
      </w:r>
      <w:r w:rsidR="006C0E52" w:rsidRPr="00740E2F">
        <w:rPr>
          <w:rFonts w:ascii="Arial" w:hAnsi="Arial" w:cs="Arial"/>
          <w:bCs/>
          <w:color w:val="000000"/>
        </w:rPr>
        <w:t>/</w:t>
      </w:r>
      <w:r w:rsidRPr="00740E2F">
        <w:rPr>
          <w:rFonts w:ascii="Arial" w:hAnsi="Arial" w:cs="Arial"/>
          <w:bCs/>
          <w:color w:val="000000"/>
        </w:rPr>
        <w:t>1992, que prevê, dentre as sanções impostas ao responsável pela prática de ato de improbidade administrativa, a proibição de contratar com o Poder Público, inclusive por intermédio de pessoa jurídica da qual seja sócio majoritário.</w:t>
      </w:r>
    </w:p>
    <w:p w14:paraId="3C393477" w14:textId="77777777" w:rsidR="00534A76" w:rsidRPr="00740E2F" w:rsidRDefault="00534A76" w:rsidP="00740E2F">
      <w:pPr>
        <w:tabs>
          <w:tab w:val="left" w:pos="882"/>
          <w:tab w:val="left" w:pos="1276"/>
        </w:tabs>
        <w:spacing w:line="360" w:lineRule="auto"/>
        <w:jc w:val="both"/>
        <w:rPr>
          <w:rFonts w:ascii="Arial" w:hAnsi="Arial" w:cs="Arial"/>
          <w:bCs/>
          <w:color w:val="000000"/>
        </w:rPr>
      </w:pPr>
    </w:p>
    <w:p w14:paraId="799E880D" w14:textId="77777777" w:rsidR="00964299" w:rsidRPr="00740E2F" w:rsidRDefault="00964299" w:rsidP="00740E2F">
      <w:pPr>
        <w:pStyle w:val="PargrafodaLista"/>
        <w:numPr>
          <w:ilvl w:val="3"/>
          <w:numId w:val="1"/>
        </w:numPr>
        <w:tabs>
          <w:tab w:val="left" w:pos="709"/>
          <w:tab w:val="left" w:pos="1276"/>
          <w:tab w:val="left" w:pos="1560"/>
        </w:tabs>
        <w:spacing w:line="360" w:lineRule="auto"/>
        <w:ind w:left="567" w:firstLine="0"/>
        <w:contextualSpacing w:val="0"/>
        <w:jc w:val="both"/>
        <w:rPr>
          <w:rFonts w:ascii="Arial" w:hAnsi="Arial" w:cs="Arial"/>
          <w:bCs/>
          <w:color w:val="000000"/>
        </w:rPr>
      </w:pPr>
      <w:r w:rsidRPr="00740E2F">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51D65E39" w14:textId="77777777" w:rsidR="005F2EC9" w:rsidRPr="00740E2F" w:rsidRDefault="005F2EC9" w:rsidP="00740E2F">
      <w:pPr>
        <w:pStyle w:val="PargrafodaLista"/>
        <w:tabs>
          <w:tab w:val="left" w:pos="709"/>
          <w:tab w:val="left" w:pos="1276"/>
          <w:tab w:val="left" w:pos="1560"/>
        </w:tabs>
        <w:spacing w:line="360" w:lineRule="auto"/>
        <w:ind w:left="567"/>
        <w:contextualSpacing w:val="0"/>
        <w:jc w:val="both"/>
        <w:rPr>
          <w:rFonts w:ascii="Arial" w:hAnsi="Arial" w:cs="Arial"/>
          <w:bCs/>
          <w:color w:val="000000"/>
        </w:rPr>
      </w:pPr>
    </w:p>
    <w:p w14:paraId="27E98228" w14:textId="77777777" w:rsidR="00964299" w:rsidRPr="00740E2F" w:rsidRDefault="00964299" w:rsidP="00740E2F">
      <w:pPr>
        <w:pStyle w:val="PargrafodaLista"/>
        <w:numPr>
          <w:ilvl w:val="3"/>
          <w:numId w:val="1"/>
        </w:numPr>
        <w:tabs>
          <w:tab w:val="left" w:pos="709"/>
          <w:tab w:val="left" w:pos="1276"/>
          <w:tab w:val="left" w:pos="1560"/>
        </w:tabs>
        <w:spacing w:line="360" w:lineRule="auto"/>
        <w:ind w:left="567" w:firstLine="0"/>
        <w:contextualSpacing w:val="0"/>
        <w:jc w:val="both"/>
        <w:rPr>
          <w:rFonts w:ascii="Arial" w:hAnsi="Arial" w:cs="Arial"/>
          <w:bCs/>
          <w:color w:val="000000"/>
        </w:rPr>
      </w:pPr>
      <w:r w:rsidRPr="00740E2F">
        <w:rPr>
          <w:rFonts w:ascii="Arial" w:hAnsi="Arial" w:cs="Arial"/>
          <w:bCs/>
          <w:color w:val="000000"/>
        </w:rPr>
        <w:t>A tentativa de burla será verificada por meio dos vínculos societários, linhas de fornecimento similares, dentre outros.</w:t>
      </w:r>
    </w:p>
    <w:p w14:paraId="4432FD04" w14:textId="77777777" w:rsidR="005F2EC9" w:rsidRPr="00740E2F" w:rsidRDefault="005F2EC9" w:rsidP="00740E2F">
      <w:pPr>
        <w:tabs>
          <w:tab w:val="left" w:pos="709"/>
          <w:tab w:val="left" w:pos="1276"/>
          <w:tab w:val="left" w:pos="1560"/>
        </w:tabs>
        <w:spacing w:line="360" w:lineRule="auto"/>
        <w:ind w:left="567"/>
        <w:jc w:val="both"/>
        <w:rPr>
          <w:rFonts w:ascii="Arial" w:hAnsi="Arial" w:cs="Arial"/>
          <w:bCs/>
          <w:color w:val="000000"/>
        </w:rPr>
      </w:pPr>
    </w:p>
    <w:p w14:paraId="73215D0A" w14:textId="77777777" w:rsidR="00964299" w:rsidRPr="00740E2F" w:rsidRDefault="00964299" w:rsidP="00740E2F">
      <w:pPr>
        <w:pStyle w:val="PargrafodaLista"/>
        <w:numPr>
          <w:ilvl w:val="3"/>
          <w:numId w:val="1"/>
        </w:numPr>
        <w:tabs>
          <w:tab w:val="left" w:pos="709"/>
          <w:tab w:val="left" w:pos="1276"/>
          <w:tab w:val="left" w:pos="1560"/>
        </w:tabs>
        <w:spacing w:line="360" w:lineRule="auto"/>
        <w:ind w:left="567" w:firstLine="0"/>
        <w:contextualSpacing w:val="0"/>
        <w:jc w:val="both"/>
        <w:rPr>
          <w:rFonts w:ascii="Arial" w:hAnsi="Arial" w:cs="Arial"/>
          <w:bCs/>
          <w:color w:val="000000"/>
        </w:rPr>
      </w:pPr>
      <w:r w:rsidRPr="00740E2F">
        <w:rPr>
          <w:rFonts w:ascii="Arial" w:hAnsi="Arial" w:cs="Arial"/>
          <w:bCs/>
          <w:color w:val="000000"/>
        </w:rPr>
        <w:t>O licitante será convocado para manifestação previamente à sua desclassificação.</w:t>
      </w:r>
    </w:p>
    <w:p w14:paraId="61FB399F" w14:textId="77777777" w:rsidR="005F2EC9" w:rsidRPr="00740E2F" w:rsidRDefault="005F2EC9" w:rsidP="00740E2F">
      <w:pPr>
        <w:tabs>
          <w:tab w:val="left" w:pos="567"/>
          <w:tab w:val="left" w:pos="1276"/>
          <w:tab w:val="left" w:pos="1560"/>
        </w:tabs>
        <w:spacing w:line="360" w:lineRule="auto"/>
        <w:jc w:val="both"/>
        <w:rPr>
          <w:rFonts w:ascii="Arial" w:hAnsi="Arial" w:cs="Arial"/>
          <w:bCs/>
          <w:color w:val="000000"/>
        </w:rPr>
      </w:pPr>
    </w:p>
    <w:p w14:paraId="7DDE85AA" w14:textId="77777777" w:rsidR="00964299" w:rsidRPr="00740E2F" w:rsidRDefault="00964299" w:rsidP="00740E2F">
      <w:pPr>
        <w:pStyle w:val="PargrafodaLista"/>
        <w:numPr>
          <w:ilvl w:val="2"/>
          <w:numId w:val="1"/>
        </w:numPr>
        <w:tabs>
          <w:tab w:val="left" w:pos="851"/>
        </w:tabs>
        <w:spacing w:line="360" w:lineRule="auto"/>
        <w:ind w:left="284" w:firstLine="0"/>
        <w:contextualSpacing w:val="0"/>
        <w:jc w:val="both"/>
        <w:rPr>
          <w:rFonts w:ascii="Arial" w:hAnsi="Arial" w:cs="Arial"/>
          <w:bCs/>
          <w:color w:val="000000"/>
        </w:rPr>
      </w:pPr>
      <w:r w:rsidRPr="00740E2F">
        <w:rPr>
          <w:rFonts w:ascii="Arial" w:hAnsi="Arial" w:cs="Arial"/>
          <w:bCs/>
          <w:color w:val="000000"/>
        </w:rPr>
        <w:t xml:space="preserve">Constatada a existência de sanção, o </w:t>
      </w:r>
      <w:r w:rsidR="0097387C" w:rsidRPr="00740E2F">
        <w:rPr>
          <w:rFonts w:ascii="Arial" w:hAnsi="Arial" w:cs="Arial"/>
          <w:bCs/>
          <w:color w:val="000000"/>
        </w:rPr>
        <w:t>Agente de Contratação</w:t>
      </w:r>
      <w:r w:rsidRPr="00740E2F">
        <w:rPr>
          <w:rFonts w:ascii="Arial" w:hAnsi="Arial" w:cs="Arial"/>
          <w:bCs/>
          <w:color w:val="000000"/>
        </w:rPr>
        <w:t xml:space="preserve"> reputará o licitante inabilitado, por falta de condição de participação.</w:t>
      </w:r>
    </w:p>
    <w:p w14:paraId="5CBAC317" w14:textId="77777777" w:rsidR="005F2EC9" w:rsidRPr="00740E2F" w:rsidRDefault="005F2EC9" w:rsidP="00740E2F">
      <w:pPr>
        <w:tabs>
          <w:tab w:val="left" w:pos="851"/>
        </w:tabs>
        <w:spacing w:line="360" w:lineRule="auto"/>
        <w:ind w:left="284"/>
        <w:jc w:val="both"/>
        <w:rPr>
          <w:rFonts w:ascii="Arial" w:hAnsi="Arial" w:cs="Arial"/>
          <w:bCs/>
          <w:color w:val="000000"/>
        </w:rPr>
      </w:pPr>
    </w:p>
    <w:p w14:paraId="03DB3EC6" w14:textId="77777777" w:rsidR="00964299" w:rsidRPr="00740E2F" w:rsidRDefault="00964299" w:rsidP="00740E2F">
      <w:pPr>
        <w:pStyle w:val="PargrafodaLista"/>
        <w:numPr>
          <w:ilvl w:val="2"/>
          <w:numId w:val="1"/>
        </w:numPr>
        <w:tabs>
          <w:tab w:val="left" w:pos="851"/>
        </w:tabs>
        <w:spacing w:line="360" w:lineRule="auto"/>
        <w:ind w:left="284" w:firstLine="0"/>
        <w:contextualSpacing w:val="0"/>
        <w:jc w:val="both"/>
        <w:rPr>
          <w:rFonts w:ascii="Arial" w:hAnsi="Arial" w:cs="Arial"/>
          <w:bCs/>
          <w:color w:val="000000"/>
        </w:rPr>
      </w:pPr>
      <w:r w:rsidRPr="00740E2F">
        <w:rPr>
          <w:rFonts w:ascii="Arial" w:hAnsi="Arial" w:cs="Arial"/>
          <w:bCs/>
          <w:color w:val="000000"/>
        </w:rPr>
        <w:t>No caso de inabilitação, haverá nova verificação, pelo sistema, da eventual ocorrência do empate ficto, previsto nos arts. 44 e 45 da Lei Complementar nº 123</w:t>
      </w:r>
      <w:r w:rsidR="006748A8" w:rsidRPr="00740E2F">
        <w:rPr>
          <w:rFonts w:ascii="Arial" w:hAnsi="Arial" w:cs="Arial"/>
          <w:bCs/>
          <w:color w:val="000000"/>
        </w:rPr>
        <w:t>/</w:t>
      </w:r>
      <w:r w:rsidRPr="00740E2F">
        <w:rPr>
          <w:rFonts w:ascii="Arial" w:hAnsi="Arial" w:cs="Arial"/>
          <w:bCs/>
          <w:color w:val="000000"/>
        </w:rPr>
        <w:t xml:space="preserve"> 2006, seguindo-se a disciplina antes estabelecida para aceitação da proposta subsequente.</w:t>
      </w:r>
    </w:p>
    <w:p w14:paraId="0D03D73F" w14:textId="77777777" w:rsidR="005F2EC9" w:rsidRPr="00740E2F" w:rsidRDefault="005F2EC9" w:rsidP="00740E2F">
      <w:pPr>
        <w:tabs>
          <w:tab w:val="left" w:pos="993"/>
        </w:tabs>
        <w:spacing w:line="360" w:lineRule="auto"/>
        <w:jc w:val="both"/>
        <w:rPr>
          <w:rFonts w:ascii="Arial" w:hAnsi="Arial" w:cs="Arial"/>
          <w:bCs/>
          <w:color w:val="000000"/>
        </w:rPr>
      </w:pPr>
    </w:p>
    <w:p w14:paraId="676550E5" w14:textId="77777777" w:rsidR="00964299" w:rsidRPr="00740E2F" w:rsidRDefault="00964299" w:rsidP="0047783B">
      <w:pPr>
        <w:pStyle w:val="PargrafodaLista"/>
        <w:numPr>
          <w:ilvl w:val="1"/>
          <w:numId w:val="9"/>
        </w:numPr>
        <w:tabs>
          <w:tab w:val="left" w:pos="426"/>
        </w:tabs>
        <w:spacing w:line="360" w:lineRule="auto"/>
        <w:ind w:left="0" w:firstLine="0"/>
        <w:contextualSpacing w:val="0"/>
        <w:jc w:val="both"/>
        <w:rPr>
          <w:rFonts w:ascii="Arial" w:hAnsi="Arial" w:cs="Arial"/>
          <w:lang w:eastAsia="ar-SA"/>
        </w:rPr>
      </w:pPr>
      <w:r w:rsidRPr="00740E2F">
        <w:rPr>
          <w:rFonts w:ascii="Arial" w:hAnsi="Arial" w:cs="Arial"/>
          <w:lang w:eastAsia="ar-SA"/>
        </w:rPr>
        <w:lastRenderedPageBreak/>
        <w:t xml:space="preserve"> </w:t>
      </w:r>
      <w:r w:rsidRPr="00740E2F">
        <w:rPr>
          <w:rFonts w:ascii="Arial" w:hAnsi="Arial" w:cs="Arial"/>
          <w:color w:val="000000" w:themeColor="text1"/>
        </w:rPr>
        <w:t xml:space="preserve">Caso atendidas as condições de participação, </w:t>
      </w:r>
      <w:r w:rsidRPr="00740E2F">
        <w:rPr>
          <w:rFonts w:ascii="Arial" w:hAnsi="Arial" w:cs="Arial"/>
        </w:rPr>
        <w:t xml:space="preserve">a habilitação dos licitantes será verificada por meio do </w:t>
      </w:r>
      <w:r w:rsidRPr="00740E2F">
        <w:rPr>
          <w:rFonts w:ascii="Arial" w:hAnsi="Arial" w:cs="Arial"/>
          <w:b/>
        </w:rPr>
        <w:t>PORTAL DE COMPRAS PUBLICAS</w:t>
      </w:r>
      <w:r w:rsidRPr="00740E2F">
        <w:rPr>
          <w:rFonts w:ascii="Arial" w:hAnsi="Arial" w:cs="Arial"/>
        </w:rPr>
        <w:t xml:space="preserve">, </w:t>
      </w:r>
      <w:r w:rsidRPr="00740E2F">
        <w:rPr>
          <w:rFonts w:ascii="Arial" w:hAnsi="Arial" w:cs="Arial"/>
          <w:lang w:eastAsia="ar-SA"/>
        </w:rPr>
        <w:t xml:space="preserve">em relação à habilitação jurídica, à regularidade fiscal e trabalhista, à qualificação </w:t>
      </w:r>
      <w:r w:rsidR="00F17194" w:rsidRPr="00740E2F">
        <w:rPr>
          <w:rFonts w:ascii="Arial" w:hAnsi="Arial" w:cs="Arial"/>
          <w:lang w:eastAsia="ar-SA"/>
        </w:rPr>
        <w:t>econômica-financeira</w:t>
      </w:r>
      <w:r w:rsidRPr="00740E2F">
        <w:rPr>
          <w:rFonts w:ascii="Arial" w:hAnsi="Arial" w:cs="Arial"/>
          <w:lang w:eastAsia="ar-SA"/>
        </w:rPr>
        <w:t xml:space="preserve"> e habilitação técnica.</w:t>
      </w:r>
    </w:p>
    <w:p w14:paraId="34DD4632" w14:textId="77777777" w:rsidR="005F2EC9" w:rsidRPr="00740E2F" w:rsidRDefault="005F2EC9" w:rsidP="00740E2F">
      <w:pPr>
        <w:pStyle w:val="PargrafodaLista"/>
        <w:spacing w:line="360" w:lineRule="auto"/>
        <w:ind w:left="0"/>
        <w:contextualSpacing w:val="0"/>
        <w:jc w:val="both"/>
        <w:rPr>
          <w:rFonts w:ascii="Arial" w:hAnsi="Arial" w:cs="Arial"/>
          <w:lang w:eastAsia="ar-SA"/>
        </w:rPr>
      </w:pPr>
    </w:p>
    <w:p w14:paraId="27DAC04F" w14:textId="77777777" w:rsidR="00964299" w:rsidRPr="00740E2F" w:rsidRDefault="00964299" w:rsidP="00740E2F">
      <w:pPr>
        <w:pStyle w:val="PargrafodaLista"/>
        <w:numPr>
          <w:ilvl w:val="2"/>
          <w:numId w:val="1"/>
        </w:numPr>
        <w:tabs>
          <w:tab w:val="left" w:pos="993"/>
        </w:tabs>
        <w:spacing w:line="360" w:lineRule="auto"/>
        <w:ind w:left="284" w:firstLine="0"/>
        <w:contextualSpacing w:val="0"/>
        <w:jc w:val="both"/>
        <w:rPr>
          <w:rFonts w:ascii="Arial" w:hAnsi="Arial" w:cs="Arial"/>
          <w:color w:val="000000"/>
        </w:rPr>
      </w:pPr>
      <w:r w:rsidRPr="00740E2F">
        <w:rPr>
          <w:rFonts w:ascii="Arial" w:hAnsi="Arial" w:cs="Arial"/>
          <w:color w:val="000000"/>
        </w:rPr>
        <w:t xml:space="preserve">É dever do licitante atualizar previamente as comprovações constantes do </w:t>
      </w:r>
      <w:r w:rsidRPr="00740E2F">
        <w:rPr>
          <w:rFonts w:ascii="Arial" w:hAnsi="Arial" w:cs="Arial"/>
          <w:b/>
        </w:rPr>
        <w:t xml:space="preserve">PORTAL DE COMPRAS PUBLICAS, </w:t>
      </w:r>
      <w:r w:rsidRPr="00740E2F">
        <w:rPr>
          <w:rFonts w:ascii="Arial" w:hAnsi="Arial" w:cs="Arial"/>
          <w:color w:val="000000"/>
        </w:rPr>
        <w:t>para que estejam vigentes na data da abertura da sessão pública, ou encaminhar, em conjunto com a apresentação da proposta, a respectiva documentação atualizada.</w:t>
      </w:r>
    </w:p>
    <w:p w14:paraId="0E106FDE" w14:textId="77777777" w:rsidR="00076DCA" w:rsidRPr="00740E2F" w:rsidRDefault="00076DCA" w:rsidP="00740E2F">
      <w:pPr>
        <w:pStyle w:val="PargrafodaLista"/>
        <w:tabs>
          <w:tab w:val="left" w:pos="993"/>
        </w:tabs>
        <w:spacing w:line="360" w:lineRule="auto"/>
        <w:ind w:left="284"/>
        <w:contextualSpacing w:val="0"/>
        <w:jc w:val="both"/>
        <w:rPr>
          <w:rFonts w:ascii="Arial" w:hAnsi="Arial" w:cs="Arial"/>
          <w:color w:val="000000"/>
        </w:rPr>
      </w:pPr>
    </w:p>
    <w:p w14:paraId="27A050F8" w14:textId="77777777" w:rsidR="00964299" w:rsidRPr="00740E2F" w:rsidRDefault="00964299" w:rsidP="0047783B">
      <w:pPr>
        <w:numPr>
          <w:ilvl w:val="2"/>
          <w:numId w:val="9"/>
        </w:numPr>
        <w:tabs>
          <w:tab w:val="left" w:pos="993"/>
        </w:tabs>
        <w:spacing w:line="360" w:lineRule="auto"/>
        <w:ind w:left="284" w:firstLine="63"/>
        <w:jc w:val="both"/>
        <w:rPr>
          <w:rFonts w:ascii="Arial" w:hAnsi="Arial" w:cs="Arial"/>
          <w:color w:val="000000" w:themeColor="text1"/>
        </w:rPr>
      </w:pPr>
      <w:r w:rsidRPr="00740E2F">
        <w:rPr>
          <w:rFonts w:ascii="Arial" w:hAnsi="Arial" w:cs="Arial"/>
          <w:color w:val="000000"/>
        </w:rPr>
        <w:t xml:space="preserve">O descumprimento do subitem acima implicará a inabilitação do licitante, exceto se a consulta aos sítios eletrônicos oficiais emissores de certidões feita pelo </w:t>
      </w:r>
      <w:r w:rsidR="0097387C" w:rsidRPr="00740E2F">
        <w:rPr>
          <w:rFonts w:ascii="Arial" w:hAnsi="Arial" w:cs="Arial"/>
          <w:color w:val="000000"/>
        </w:rPr>
        <w:t>Agente de Contratação</w:t>
      </w:r>
      <w:r w:rsidRPr="00740E2F">
        <w:rPr>
          <w:rFonts w:ascii="Arial" w:hAnsi="Arial" w:cs="Arial"/>
          <w:color w:val="000000"/>
        </w:rPr>
        <w:t xml:space="preserve"> lograr êxito em encontrar a(s) certidão(ões) válida(s).</w:t>
      </w:r>
    </w:p>
    <w:p w14:paraId="4C4F1236" w14:textId="77777777" w:rsidR="005F2EC9" w:rsidRPr="00740E2F" w:rsidRDefault="005F2EC9" w:rsidP="00740E2F">
      <w:pPr>
        <w:tabs>
          <w:tab w:val="left" w:pos="1843"/>
        </w:tabs>
        <w:spacing w:line="360" w:lineRule="auto"/>
        <w:ind w:left="1134"/>
        <w:jc w:val="both"/>
        <w:rPr>
          <w:rFonts w:ascii="Arial" w:hAnsi="Arial" w:cs="Arial"/>
          <w:color w:val="000000" w:themeColor="text1"/>
        </w:rPr>
      </w:pPr>
    </w:p>
    <w:p w14:paraId="107A6C79" w14:textId="08287905" w:rsidR="000E51CA" w:rsidRPr="00740E2F" w:rsidRDefault="000E51CA" w:rsidP="0047783B">
      <w:pPr>
        <w:pStyle w:val="PADRO"/>
        <w:keepNext w:val="0"/>
        <w:widowControl/>
        <w:numPr>
          <w:ilvl w:val="1"/>
          <w:numId w:val="9"/>
        </w:numPr>
        <w:tabs>
          <w:tab w:val="left" w:pos="426"/>
        </w:tabs>
        <w:spacing w:before="0" w:after="0" w:line="360" w:lineRule="auto"/>
        <w:ind w:left="0" w:firstLine="0"/>
        <w:rPr>
          <w:rFonts w:ascii="Arial" w:hAnsi="Arial" w:cs="Arial"/>
          <w:sz w:val="24"/>
        </w:rPr>
      </w:pPr>
      <w:r w:rsidRPr="00740E2F">
        <w:rPr>
          <w:rFonts w:ascii="Arial" w:hAnsi="Arial" w:cs="Arial"/>
          <w:sz w:val="24"/>
        </w:rPr>
        <w:t>Em caso de</w:t>
      </w:r>
      <w:r w:rsidR="00737BFB">
        <w:rPr>
          <w:rFonts w:ascii="Arial" w:hAnsi="Arial" w:cs="Arial"/>
          <w:sz w:val="24"/>
        </w:rPr>
        <w:t xml:space="preserve"> PERMISSÃO EXPRESSA </w:t>
      </w:r>
      <w:r w:rsidRPr="00740E2F">
        <w:rPr>
          <w:rFonts w:ascii="Arial" w:hAnsi="Arial" w:cs="Arial"/>
          <w:sz w:val="24"/>
        </w:rPr>
        <w:t xml:space="preserve"> participação de empresas em consórcio</w:t>
      </w:r>
      <w:r w:rsidR="00737BFB">
        <w:rPr>
          <w:rFonts w:ascii="Arial" w:hAnsi="Arial" w:cs="Arial"/>
          <w:sz w:val="24"/>
        </w:rPr>
        <w:t xml:space="preserve"> (</w:t>
      </w:r>
      <w:r w:rsidR="00737BFB" w:rsidRPr="00C74759">
        <w:rPr>
          <w:rFonts w:ascii="Arial" w:hAnsi="Arial" w:cs="Arial"/>
          <w:b/>
          <w:bCs/>
          <w:sz w:val="24"/>
          <w:highlight w:val="yellow"/>
          <w:u w:val="single"/>
        </w:rPr>
        <w:t>o que não é o caso neste certame</w:t>
      </w:r>
      <w:r w:rsidR="00737BFB">
        <w:rPr>
          <w:rFonts w:ascii="Arial" w:hAnsi="Arial" w:cs="Arial"/>
          <w:sz w:val="24"/>
        </w:rPr>
        <w:t>)</w:t>
      </w:r>
      <w:r w:rsidRPr="00740E2F">
        <w:rPr>
          <w:rFonts w:ascii="Arial" w:hAnsi="Arial" w:cs="Arial"/>
          <w:sz w:val="24"/>
        </w:rPr>
        <w:t xml:space="preserve">, </w:t>
      </w:r>
      <w:r w:rsidRPr="00F1707A">
        <w:rPr>
          <w:rFonts w:ascii="Arial" w:hAnsi="Arial" w:cs="Arial"/>
          <w:sz w:val="24"/>
          <w:highlight w:val="cyan"/>
        </w:rPr>
        <w:t>será exigido o acréscimo de 10% (dez por cento)</w:t>
      </w:r>
      <w:r w:rsidR="00DF7FDB">
        <w:rPr>
          <w:rFonts w:ascii="Arial" w:hAnsi="Arial" w:cs="Arial"/>
          <w:sz w:val="24"/>
        </w:rPr>
        <w:t xml:space="preserve"> </w:t>
      </w:r>
      <w:r w:rsidRPr="00740E2F">
        <w:rPr>
          <w:rFonts w:ascii="Arial" w:hAnsi="Arial" w:cs="Arial"/>
          <w:sz w:val="24"/>
        </w:rPr>
        <w:t>sobre o valor exigido de licitante individual para a habilitação econômico-financeira, salvo justificação no processo licitatório.</w:t>
      </w:r>
      <w:r w:rsidR="009F4238" w:rsidRPr="00740E2F">
        <w:rPr>
          <w:rFonts w:ascii="Arial" w:hAnsi="Arial" w:cs="Arial"/>
          <w:sz w:val="24"/>
        </w:rPr>
        <w:t xml:space="preserve"> Essa regra não se aplica aos consórcios formados, em sua totalidade, por microempresas e pequenas empresas, assim definidas em lei.</w:t>
      </w:r>
    </w:p>
    <w:p w14:paraId="43A0230B" w14:textId="77777777" w:rsidR="000E51CA" w:rsidRPr="00740E2F" w:rsidRDefault="000E51CA" w:rsidP="00740E2F">
      <w:pPr>
        <w:pStyle w:val="PADRO"/>
        <w:keepNext w:val="0"/>
        <w:widowControl/>
        <w:tabs>
          <w:tab w:val="left" w:pos="426"/>
        </w:tabs>
        <w:spacing w:before="0" w:after="0" w:line="360" w:lineRule="auto"/>
        <w:ind w:firstLine="0"/>
        <w:rPr>
          <w:rFonts w:ascii="Arial" w:hAnsi="Arial" w:cs="Arial"/>
          <w:sz w:val="24"/>
        </w:rPr>
      </w:pPr>
    </w:p>
    <w:p w14:paraId="716D229A" w14:textId="77777777" w:rsidR="00964299" w:rsidRPr="00740E2F" w:rsidRDefault="00964299" w:rsidP="0047783B">
      <w:pPr>
        <w:pStyle w:val="PADRO"/>
        <w:keepNext w:val="0"/>
        <w:widowControl/>
        <w:numPr>
          <w:ilvl w:val="1"/>
          <w:numId w:val="9"/>
        </w:numPr>
        <w:tabs>
          <w:tab w:val="left" w:pos="426"/>
        </w:tabs>
        <w:spacing w:before="0" w:after="0" w:line="360" w:lineRule="auto"/>
        <w:ind w:left="0" w:firstLine="0"/>
        <w:rPr>
          <w:rFonts w:ascii="Arial" w:hAnsi="Arial" w:cs="Arial"/>
          <w:sz w:val="24"/>
        </w:rPr>
      </w:pPr>
      <w:r w:rsidRPr="00740E2F">
        <w:rPr>
          <w:rFonts w:ascii="Arial" w:hAnsi="Arial" w:cs="Arial"/>
          <w:color w:val="000000" w:themeColor="text1"/>
          <w:sz w:val="24"/>
        </w:rPr>
        <w:t>Havendo a n</w:t>
      </w:r>
      <w:r w:rsidRPr="00740E2F">
        <w:rPr>
          <w:rFonts w:ascii="Arial" w:hAnsi="Arial" w:cs="Arial"/>
          <w:color w:val="000000"/>
          <w:sz w:val="24"/>
        </w:rPr>
        <w:t>ecessidade de envio de documentos de habilitação complementares</w:t>
      </w:r>
      <w:r w:rsidRPr="00740E2F">
        <w:rPr>
          <w:rFonts w:ascii="Arial" w:hAnsi="Arial" w:cs="Arial"/>
          <w:color w:val="000000" w:themeColor="text1"/>
          <w:sz w:val="24"/>
        </w:rPr>
        <w:t xml:space="preserve">, </w:t>
      </w:r>
      <w:r w:rsidRPr="00740E2F">
        <w:rPr>
          <w:rFonts w:ascii="Arial" w:hAnsi="Arial" w:cs="Arial"/>
          <w:color w:val="000000"/>
          <w:sz w:val="24"/>
        </w:rPr>
        <w:t>necessários à confirmação daqueles exigidos neste Edital e já apresentados, </w:t>
      </w:r>
      <w:r w:rsidRPr="00740E2F">
        <w:rPr>
          <w:rFonts w:ascii="Arial" w:hAnsi="Arial" w:cs="Arial"/>
          <w:color w:val="000000" w:themeColor="text1"/>
          <w:sz w:val="24"/>
        </w:rPr>
        <w:t xml:space="preserve">o licitante será convocado a encaminhá-los, </w:t>
      </w:r>
      <w:r w:rsidRPr="00740E2F">
        <w:rPr>
          <w:rFonts w:ascii="Arial" w:hAnsi="Arial" w:cs="Arial"/>
          <w:color w:val="000000"/>
          <w:sz w:val="24"/>
        </w:rPr>
        <w:t>em formato digital, via sistema,</w:t>
      </w:r>
      <w:r w:rsidRPr="00740E2F">
        <w:rPr>
          <w:rFonts w:ascii="Arial" w:hAnsi="Arial" w:cs="Arial"/>
          <w:color w:val="000000" w:themeColor="text1"/>
          <w:sz w:val="24"/>
        </w:rPr>
        <w:t xml:space="preserve"> no prazo de </w:t>
      </w:r>
      <w:r w:rsidR="0049230C" w:rsidRPr="00740E2F">
        <w:rPr>
          <w:rFonts w:ascii="Arial" w:hAnsi="Arial" w:cs="Arial"/>
          <w:b/>
          <w:sz w:val="24"/>
          <w:shd w:val="clear" w:color="auto" w:fill="D9D9D9" w:themeFill="background1" w:themeFillShade="D9"/>
          <w:lang w:eastAsia="en-US"/>
        </w:rPr>
        <w:t>02 (DUAS)</w:t>
      </w:r>
      <w:r w:rsidR="006748A8" w:rsidRPr="00740E2F">
        <w:rPr>
          <w:rFonts w:ascii="Arial" w:hAnsi="Arial" w:cs="Arial"/>
          <w:color w:val="000000" w:themeColor="text1"/>
          <w:sz w:val="24"/>
        </w:rPr>
        <w:t xml:space="preserve"> horas s</w:t>
      </w:r>
      <w:r w:rsidRPr="00740E2F">
        <w:rPr>
          <w:rFonts w:ascii="Arial" w:hAnsi="Arial" w:cs="Arial"/>
          <w:color w:val="000000" w:themeColor="text1"/>
          <w:sz w:val="24"/>
        </w:rPr>
        <w:t>ob pena de inabilitação.</w:t>
      </w:r>
    </w:p>
    <w:p w14:paraId="02D56456" w14:textId="77777777" w:rsidR="005F2EC9" w:rsidRPr="00740E2F" w:rsidRDefault="005F2EC9" w:rsidP="00740E2F">
      <w:pPr>
        <w:pStyle w:val="PADRO"/>
        <w:keepNext w:val="0"/>
        <w:widowControl/>
        <w:tabs>
          <w:tab w:val="left" w:pos="426"/>
        </w:tabs>
        <w:spacing w:before="0" w:after="0" w:line="360" w:lineRule="auto"/>
        <w:ind w:firstLine="0"/>
        <w:rPr>
          <w:rFonts w:ascii="Arial" w:hAnsi="Arial" w:cs="Arial"/>
          <w:sz w:val="24"/>
        </w:rPr>
      </w:pPr>
    </w:p>
    <w:p w14:paraId="4F76EA6B" w14:textId="77777777" w:rsidR="00964299" w:rsidRPr="00740E2F" w:rsidRDefault="00964299" w:rsidP="0047783B">
      <w:pPr>
        <w:numPr>
          <w:ilvl w:val="1"/>
          <w:numId w:val="9"/>
        </w:numPr>
        <w:tabs>
          <w:tab w:val="left" w:pos="426"/>
        </w:tabs>
        <w:spacing w:line="360" w:lineRule="auto"/>
        <w:ind w:left="0" w:firstLine="0"/>
        <w:jc w:val="both"/>
        <w:rPr>
          <w:rFonts w:ascii="Arial" w:hAnsi="Arial" w:cs="Arial"/>
        </w:rPr>
      </w:pPr>
      <w:r w:rsidRPr="00740E2F">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200BE70A" w14:textId="77777777" w:rsidR="001A5B35" w:rsidRPr="00740E2F" w:rsidRDefault="001A5B35" w:rsidP="00740E2F">
      <w:pPr>
        <w:tabs>
          <w:tab w:val="left" w:pos="426"/>
        </w:tabs>
        <w:spacing w:line="360" w:lineRule="auto"/>
        <w:jc w:val="both"/>
        <w:rPr>
          <w:rFonts w:ascii="Arial" w:hAnsi="Arial" w:cs="Arial"/>
        </w:rPr>
      </w:pPr>
    </w:p>
    <w:p w14:paraId="03AB1EC9" w14:textId="77777777" w:rsidR="00964299" w:rsidRPr="00740E2F" w:rsidRDefault="00964299" w:rsidP="005F6723">
      <w:pPr>
        <w:pStyle w:val="PargrafodaLista"/>
        <w:numPr>
          <w:ilvl w:val="1"/>
          <w:numId w:val="14"/>
        </w:numPr>
        <w:tabs>
          <w:tab w:val="left" w:pos="426"/>
        </w:tabs>
        <w:spacing w:line="360" w:lineRule="auto"/>
        <w:ind w:left="0" w:firstLine="0"/>
        <w:jc w:val="both"/>
        <w:rPr>
          <w:rFonts w:ascii="Arial" w:hAnsi="Arial" w:cs="Arial"/>
        </w:rPr>
      </w:pPr>
      <w:r w:rsidRPr="00740E2F">
        <w:rPr>
          <w:rFonts w:ascii="Arial" w:hAnsi="Arial" w:cs="Arial"/>
        </w:rPr>
        <w:lastRenderedPageBreak/>
        <w:t>Não serão aceitos documentos de habilitação com indicação de CNPJ/CPF diferentes, salvo aqueles legalmente permitidos.</w:t>
      </w:r>
    </w:p>
    <w:p w14:paraId="56C8C8AE" w14:textId="77777777" w:rsidR="005F2EC9" w:rsidRPr="00740E2F" w:rsidRDefault="005F2EC9" w:rsidP="00740E2F">
      <w:pPr>
        <w:pStyle w:val="PargrafodaLista"/>
        <w:tabs>
          <w:tab w:val="left" w:pos="426"/>
        </w:tabs>
        <w:spacing w:line="360" w:lineRule="auto"/>
        <w:ind w:left="0"/>
        <w:jc w:val="both"/>
        <w:rPr>
          <w:rFonts w:ascii="Arial" w:hAnsi="Arial" w:cs="Arial"/>
        </w:rPr>
      </w:pPr>
    </w:p>
    <w:p w14:paraId="6FC795DF" w14:textId="77777777" w:rsidR="00964299" w:rsidRPr="00740E2F" w:rsidRDefault="00964299" w:rsidP="005F6723">
      <w:pPr>
        <w:pStyle w:val="PargrafodaLista"/>
        <w:numPr>
          <w:ilvl w:val="1"/>
          <w:numId w:val="14"/>
        </w:numPr>
        <w:tabs>
          <w:tab w:val="left" w:pos="426"/>
        </w:tabs>
        <w:spacing w:line="360" w:lineRule="auto"/>
        <w:ind w:left="0" w:firstLine="0"/>
        <w:jc w:val="both"/>
        <w:rPr>
          <w:rFonts w:ascii="Arial" w:hAnsi="Arial" w:cs="Arial"/>
        </w:rPr>
      </w:pPr>
      <w:r w:rsidRPr="00740E2F">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6CD83F9" w14:textId="77777777" w:rsidR="005F2EC9" w:rsidRPr="00740E2F" w:rsidRDefault="005F2EC9" w:rsidP="00740E2F">
      <w:pPr>
        <w:pStyle w:val="PargrafodaLista"/>
        <w:tabs>
          <w:tab w:val="left" w:pos="426"/>
        </w:tabs>
        <w:spacing w:line="360" w:lineRule="auto"/>
        <w:ind w:left="0"/>
        <w:jc w:val="both"/>
        <w:rPr>
          <w:rFonts w:ascii="Arial" w:hAnsi="Arial" w:cs="Arial"/>
        </w:rPr>
      </w:pPr>
    </w:p>
    <w:p w14:paraId="254CB9F4" w14:textId="77777777" w:rsidR="00964299" w:rsidRPr="00740E2F" w:rsidRDefault="00964299" w:rsidP="005F6723">
      <w:pPr>
        <w:pStyle w:val="PargrafodaLista"/>
        <w:numPr>
          <w:ilvl w:val="2"/>
          <w:numId w:val="14"/>
        </w:numPr>
        <w:tabs>
          <w:tab w:val="left" w:pos="993"/>
        </w:tabs>
        <w:spacing w:line="360" w:lineRule="auto"/>
        <w:ind w:left="284" w:firstLine="0"/>
        <w:jc w:val="both"/>
        <w:rPr>
          <w:rFonts w:ascii="Arial" w:hAnsi="Arial" w:cs="Arial"/>
        </w:rPr>
      </w:pPr>
      <w:r w:rsidRPr="00740E2F">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0B869EF5" w14:textId="77777777" w:rsidR="001A5B35" w:rsidRPr="00740E2F" w:rsidRDefault="001A5B35" w:rsidP="00740E2F">
      <w:pPr>
        <w:pStyle w:val="PargrafodaLista"/>
        <w:tabs>
          <w:tab w:val="left" w:pos="993"/>
        </w:tabs>
        <w:spacing w:line="360" w:lineRule="auto"/>
        <w:ind w:left="284"/>
        <w:jc w:val="both"/>
        <w:rPr>
          <w:rFonts w:ascii="Arial" w:hAnsi="Arial" w:cs="Arial"/>
        </w:rPr>
      </w:pPr>
    </w:p>
    <w:p w14:paraId="468CE443" w14:textId="77777777" w:rsidR="00964299" w:rsidRPr="00740E2F" w:rsidRDefault="006748A8" w:rsidP="005F6723">
      <w:pPr>
        <w:pStyle w:val="PargrafodaLista"/>
        <w:numPr>
          <w:ilvl w:val="1"/>
          <w:numId w:val="14"/>
        </w:numPr>
        <w:tabs>
          <w:tab w:val="left" w:pos="426"/>
        </w:tabs>
        <w:spacing w:line="360" w:lineRule="auto"/>
        <w:ind w:left="0" w:firstLine="0"/>
        <w:jc w:val="both"/>
        <w:rPr>
          <w:rFonts w:ascii="Arial" w:hAnsi="Arial" w:cs="Arial"/>
        </w:rPr>
      </w:pPr>
      <w:r w:rsidRPr="00740E2F">
        <w:rPr>
          <w:rFonts w:ascii="Arial" w:hAnsi="Arial" w:cs="Arial"/>
        </w:rPr>
        <w:t>O</w:t>
      </w:r>
      <w:r w:rsidR="00964299" w:rsidRPr="00740E2F">
        <w:rPr>
          <w:rFonts w:ascii="Arial" w:hAnsi="Arial" w:cs="Arial"/>
        </w:rPr>
        <w:t>s licitantes deverão encaminhar, nos termos deste Edital, a documentação relacionada nos itens a seguir, para fins de habilitação:</w:t>
      </w:r>
    </w:p>
    <w:p w14:paraId="261DAE37" w14:textId="77777777" w:rsidR="00964299" w:rsidRPr="00740E2F" w:rsidRDefault="00964299" w:rsidP="00740E2F">
      <w:pPr>
        <w:pStyle w:val="PargrafodaLista"/>
        <w:spacing w:line="360" w:lineRule="auto"/>
        <w:ind w:left="858"/>
        <w:jc w:val="both"/>
        <w:rPr>
          <w:rFonts w:ascii="Arial" w:hAnsi="Arial" w:cs="Arial"/>
          <w:highlight w:val="yellow"/>
        </w:rPr>
      </w:pPr>
    </w:p>
    <w:p w14:paraId="5BB13F95" w14:textId="77777777" w:rsidR="006748A8" w:rsidRPr="00740E2F" w:rsidRDefault="001A5B35" w:rsidP="00740E2F">
      <w:pPr>
        <w:pStyle w:val="PargrafodaLista"/>
        <w:numPr>
          <w:ilvl w:val="1"/>
          <w:numId w:val="1"/>
        </w:numPr>
        <w:tabs>
          <w:tab w:val="left" w:pos="426"/>
          <w:tab w:val="left" w:pos="1134"/>
        </w:tabs>
        <w:spacing w:line="360" w:lineRule="auto"/>
        <w:ind w:left="0" w:hanging="7"/>
        <w:contextualSpacing w:val="0"/>
        <w:jc w:val="both"/>
        <w:rPr>
          <w:rFonts w:ascii="Arial" w:hAnsi="Arial" w:cs="Arial"/>
          <w:b/>
          <w:bCs/>
          <w:color w:val="000000"/>
        </w:rPr>
      </w:pPr>
      <w:r w:rsidRPr="00740E2F">
        <w:rPr>
          <w:rFonts w:ascii="Arial" w:hAnsi="Arial" w:cs="Arial"/>
          <w:b/>
          <w:bCs/>
          <w:color w:val="000000"/>
        </w:rPr>
        <w:t xml:space="preserve">HABILITAÇÃO JURÍDICA: </w:t>
      </w:r>
    </w:p>
    <w:p w14:paraId="39E11B89" w14:textId="77777777" w:rsidR="001A5B35" w:rsidRPr="00740E2F" w:rsidRDefault="001A5B35" w:rsidP="00740E2F">
      <w:pPr>
        <w:pStyle w:val="PargrafodaLista"/>
        <w:tabs>
          <w:tab w:val="left" w:pos="426"/>
          <w:tab w:val="left" w:pos="1134"/>
        </w:tabs>
        <w:spacing w:line="360" w:lineRule="auto"/>
        <w:ind w:left="0"/>
        <w:contextualSpacing w:val="0"/>
        <w:jc w:val="both"/>
        <w:rPr>
          <w:rFonts w:ascii="Arial" w:hAnsi="Arial" w:cs="Arial"/>
          <w:b/>
          <w:bCs/>
          <w:color w:val="000000"/>
        </w:rPr>
      </w:pPr>
    </w:p>
    <w:p w14:paraId="0BEA1989" w14:textId="77777777" w:rsidR="00964299" w:rsidRPr="00740E2F" w:rsidRDefault="00964299" w:rsidP="00740E2F">
      <w:pPr>
        <w:pStyle w:val="PargrafodaLista"/>
        <w:numPr>
          <w:ilvl w:val="2"/>
          <w:numId w:val="1"/>
        </w:numPr>
        <w:tabs>
          <w:tab w:val="left" w:pos="851"/>
          <w:tab w:val="left" w:pos="1134"/>
          <w:tab w:val="left" w:pos="1701"/>
        </w:tabs>
        <w:spacing w:line="360" w:lineRule="auto"/>
        <w:ind w:left="284" w:firstLine="0"/>
        <w:contextualSpacing w:val="0"/>
        <w:jc w:val="both"/>
        <w:rPr>
          <w:rFonts w:ascii="Arial" w:hAnsi="Arial" w:cs="Arial"/>
          <w:bCs/>
          <w:color w:val="000000"/>
        </w:rPr>
      </w:pPr>
      <w:r w:rsidRPr="00740E2F">
        <w:rPr>
          <w:rFonts w:ascii="Arial" w:hAnsi="Arial" w:cs="Arial"/>
          <w:bCs/>
          <w:color w:val="000000"/>
        </w:rPr>
        <w:t>No caso de empresário individual: inscrição no Registro Público de Empresas Mercantis, a cargo da Junta Comercial da respectiva sede;</w:t>
      </w:r>
    </w:p>
    <w:p w14:paraId="2EE24A2D" w14:textId="77777777" w:rsidR="001A5B35" w:rsidRPr="00740E2F" w:rsidRDefault="001A5B35" w:rsidP="00740E2F">
      <w:pPr>
        <w:pStyle w:val="PargrafodaLista"/>
        <w:tabs>
          <w:tab w:val="left" w:pos="851"/>
          <w:tab w:val="left" w:pos="1134"/>
          <w:tab w:val="left" w:pos="1701"/>
        </w:tabs>
        <w:spacing w:line="360" w:lineRule="auto"/>
        <w:ind w:left="284"/>
        <w:contextualSpacing w:val="0"/>
        <w:jc w:val="both"/>
        <w:rPr>
          <w:rFonts w:ascii="Arial" w:hAnsi="Arial" w:cs="Arial"/>
          <w:bCs/>
          <w:color w:val="000000"/>
        </w:rPr>
      </w:pPr>
    </w:p>
    <w:p w14:paraId="3A447D09" w14:textId="77777777" w:rsidR="00964299" w:rsidRPr="00740E2F" w:rsidRDefault="00964299" w:rsidP="00740E2F">
      <w:pPr>
        <w:pStyle w:val="PargrafodaLista"/>
        <w:numPr>
          <w:ilvl w:val="2"/>
          <w:numId w:val="1"/>
        </w:numPr>
        <w:tabs>
          <w:tab w:val="left" w:pos="851"/>
          <w:tab w:val="left" w:pos="1134"/>
          <w:tab w:val="left" w:pos="1701"/>
        </w:tabs>
        <w:spacing w:line="360" w:lineRule="auto"/>
        <w:ind w:left="284" w:firstLine="0"/>
        <w:contextualSpacing w:val="0"/>
        <w:jc w:val="both"/>
        <w:rPr>
          <w:rFonts w:ascii="Arial" w:hAnsi="Arial" w:cs="Arial"/>
          <w:bCs/>
          <w:color w:val="000000"/>
        </w:rPr>
      </w:pPr>
      <w:r w:rsidRPr="00740E2F">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9" w:history="1">
        <w:r w:rsidRPr="00740E2F">
          <w:rPr>
            <w:rStyle w:val="Hyperlink"/>
            <w:rFonts w:ascii="Arial" w:hAnsi="Arial" w:cs="Arial"/>
            <w:bCs/>
            <w:color w:val="0066FF"/>
          </w:rPr>
          <w:t>www.portaldoempreendedor.gov.br</w:t>
        </w:r>
      </w:hyperlink>
      <w:r w:rsidRPr="00740E2F">
        <w:rPr>
          <w:rFonts w:ascii="Arial" w:hAnsi="Arial" w:cs="Arial"/>
          <w:bCs/>
          <w:color w:val="0066FF"/>
        </w:rPr>
        <w:t>;</w:t>
      </w:r>
    </w:p>
    <w:p w14:paraId="707D9031" w14:textId="77777777" w:rsidR="001A5B35" w:rsidRPr="00740E2F" w:rsidRDefault="001A5B35" w:rsidP="00740E2F">
      <w:pPr>
        <w:tabs>
          <w:tab w:val="left" w:pos="851"/>
          <w:tab w:val="left" w:pos="1134"/>
          <w:tab w:val="left" w:pos="1701"/>
        </w:tabs>
        <w:spacing w:line="360" w:lineRule="auto"/>
        <w:ind w:left="284"/>
        <w:jc w:val="both"/>
        <w:rPr>
          <w:rFonts w:ascii="Arial" w:hAnsi="Arial" w:cs="Arial"/>
          <w:bCs/>
          <w:color w:val="000000"/>
        </w:rPr>
      </w:pPr>
    </w:p>
    <w:p w14:paraId="1C11A469" w14:textId="77777777" w:rsidR="00964299" w:rsidRPr="00740E2F" w:rsidRDefault="00964299" w:rsidP="00740E2F">
      <w:pPr>
        <w:pStyle w:val="PargrafodaLista"/>
        <w:numPr>
          <w:ilvl w:val="2"/>
          <w:numId w:val="1"/>
        </w:numPr>
        <w:tabs>
          <w:tab w:val="left" w:pos="851"/>
          <w:tab w:val="left" w:pos="1134"/>
          <w:tab w:val="left" w:pos="1701"/>
        </w:tabs>
        <w:spacing w:line="360" w:lineRule="auto"/>
        <w:ind w:left="284" w:firstLine="0"/>
        <w:contextualSpacing w:val="0"/>
        <w:jc w:val="both"/>
        <w:rPr>
          <w:rFonts w:ascii="Arial" w:hAnsi="Arial" w:cs="Arial"/>
          <w:bCs/>
          <w:color w:val="000000"/>
        </w:rPr>
      </w:pPr>
      <w:r w:rsidRPr="00740E2F">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BDD0651" w14:textId="77777777" w:rsidR="001A5B35" w:rsidRPr="00740E2F" w:rsidRDefault="001A5B35" w:rsidP="00740E2F">
      <w:pPr>
        <w:tabs>
          <w:tab w:val="left" w:pos="851"/>
          <w:tab w:val="left" w:pos="1134"/>
          <w:tab w:val="left" w:pos="1701"/>
        </w:tabs>
        <w:spacing w:line="360" w:lineRule="auto"/>
        <w:ind w:left="284"/>
        <w:jc w:val="both"/>
        <w:rPr>
          <w:rFonts w:ascii="Arial" w:hAnsi="Arial" w:cs="Arial"/>
          <w:bCs/>
          <w:color w:val="000000"/>
        </w:rPr>
      </w:pPr>
    </w:p>
    <w:p w14:paraId="194837C8" w14:textId="77777777" w:rsidR="00964299" w:rsidRPr="00740E2F" w:rsidRDefault="00964299" w:rsidP="00740E2F">
      <w:pPr>
        <w:pStyle w:val="PargrafodaLista"/>
        <w:numPr>
          <w:ilvl w:val="2"/>
          <w:numId w:val="1"/>
        </w:numPr>
        <w:tabs>
          <w:tab w:val="left" w:pos="851"/>
          <w:tab w:val="left" w:pos="1134"/>
          <w:tab w:val="left" w:pos="1701"/>
        </w:tabs>
        <w:spacing w:line="360" w:lineRule="auto"/>
        <w:ind w:left="284" w:firstLine="0"/>
        <w:contextualSpacing w:val="0"/>
        <w:jc w:val="both"/>
        <w:rPr>
          <w:rFonts w:ascii="Arial" w:hAnsi="Arial" w:cs="Arial"/>
          <w:bCs/>
          <w:color w:val="000000"/>
        </w:rPr>
      </w:pPr>
      <w:r w:rsidRPr="00740E2F">
        <w:rPr>
          <w:rFonts w:ascii="Arial" w:hAnsi="Arial" w:cs="Arial"/>
          <w:bCs/>
          <w:color w:val="000000"/>
        </w:rPr>
        <w:lastRenderedPageBreak/>
        <w:t>Inscrição no Registro Público de Empresas Mercantis onde opera, com averbação no Registro onde tem sede a matriz, no caso de ser o participante sucursal, filial ou agência;</w:t>
      </w:r>
    </w:p>
    <w:p w14:paraId="0290ABEE" w14:textId="77777777" w:rsidR="001A5B35" w:rsidRPr="00740E2F" w:rsidRDefault="001A5B35" w:rsidP="00740E2F">
      <w:pPr>
        <w:tabs>
          <w:tab w:val="left" w:pos="851"/>
          <w:tab w:val="left" w:pos="1134"/>
          <w:tab w:val="left" w:pos="1701"/>
        </w:tabs>
        <w:spacing w:line="360" w:lineRule="auto"/>
        <w:ind w:left="284"/>
        <w:jc w:val="both"/>
        <w:rPr>
          <w:rFonts w:ascii="Arial" w:hAnsi="Arial" w:cs="Arial"/>
          <w:bCs/>
          <w:color w:val="000000"/>
        </w:rPr>
      </w:pPr>
    </w:p>
    <w:p w14:paraId="03208CC0" w14:textId="77777777" w:rsidR="00964299" w:rsidRPr="00740E2F" w:rsidRDefault="00964299" w:rsidP="00740E2F">
      <w:pPr>
        <w:pStyle w:val="PargrafodaLista"/>
        <w:numPr>
          <w:ilvl w:val="2"/>
          <w:numId w:val="1"/>
        </w:numPr>
        <w:tabs>
          <w:tab w:val="left" w:pos="851"/>
          <w:tab w:val="left" w:pos="1134"/>
          <w:tab w:val="left" w:pos="1701"/>
        </w:tabs>
        <w:spacing w:line="360" w:lineRule="auto"/>
        <w:ind w:left="284" w:firstLine="0"/>
        <w:contextualSpacing w:val="0"/>
        <w:jc w:val="both"/>
        <w:rPr>
          <w:rFonts w:ascii="Arial" w:hAnsi="Arial" w:cs="Arial"/>
          <w:bCs/>
          <w:color w:val="000000"/>
        </w:rPr>
      </w:pPr>
      <w:r w:rsidRPr="00740E2F">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2C45994" w14:textId="77777777" w:rsidR="001A5B35" w:rsidRPr="00740E2F" w:rsidRDefault="001A5B35" w:rsidP="00740E2F">
      <w:pPr>
        <w:tabs>
          <w:tab w:val="left" w:pos="851"/>
          <w:tab w:val="left" w:pos="1134"/>
          <w:tab w:val="left" w:pos="1701"/>
        </w:tabs>
        <w:spacing w:line="360" w:lineRule="auto"/>
        <w:ind w:left="284"/>
        <w:jc w:val="both"/>
        <w:rPr>
          <w:rFonts w:ascii="Arial" w:hAnsi="Arial" w:cs="Arial"/>
          <w:bCs/>
          <w:color w:val="000000"/>
        </w:rPr>
      </w:pPr>
    </w:p>
    <w:p w14:paraId="11AD333E" w14:textId="77777777" w:rsidR="00964299" w:rsidRPr="00740E2F" w:rsidRDefault="00964299" w:rsidP="00740E2F">
      <w:pPr>
        <w:pStyle w:val="PargrafodaLista"/>
        <w:numPr>
          <w:ilvl w:val="2"/>
          <w:numId w:val="1"/>
        </w:numPr>
        <w:tabs>
          <w:tab w:val="left" w:pos="851"/>
          <w:tab w:val="left" w:pos="1134"/>
          <w:tab w:val="left" w:pos="1701"/>
        </w:tabs>
        <w:spacing w:line="360" w:lineRule="auto"/>
        <w:ind w:left="284" w:firstLine="0"/>
        <w:contextualSpacing w:val="0"/>
        <w:jc w:val="both"/>
        <w:rPr>
          <w:rFonts w:ascii="Arial" w:hAnsi="Arial" w:cs="Arial"/>
          <w:bCs/>
          <w:color w:val="000000"/>
        </w:rPr>
      </w:pPr>
      <w:r w:rsidRPr="00740E2F">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C939162" w14:textId="77777777" w:rsidR="008E78DA" w:rsidRPr="00740E2F" w:rsidRDefault="008E78DA" w:rsidP="00740E2F">
      <w:pPr>
        <w:pStyle w:val="PargrafodaLista"/>
        <w:tabs>
          <w:tab w:val="left" w:pos="851"/>
          <w:tab w:val="left" w:pos="1134"/>
          <w:tab w:val="left" w:pos="1701"/>
        </w:tabs>
        <w:spacing w:line="360" w:lineRule="auto"/>
        <w:ind w:left="284"/>
        <w:contextualSpacing w:val="0"/>
        <w:jc w:val="both"/>
        <w:rPr>
          <w:rFonts w:ascii="Arial" w:hAnsi="Arial" w:cs="Arial"/>
          <w:bCs/>
          <w:color w:val="000000"/>
        </w:rPr>
      </w:pPr>
    </w:p>
    <w:p w14:paraId="043D254E" w14:textId="77777777" w:rsidR="00964299" w:rsidRPr="00740E2F" w:rsidRDefault="00964299" w:rsidP="00740E2F">
      <w:pPr>
        <w:pStyle w:val="PargrafodaLista"/>
        <w:numPr>
          <w:ilvl w:val="2"/>
          <w:numId w:val="1"/>
        </w:numPr>
        <w:tabs>
          <w:tab w:val="left" w:pos="567"/>
          <w:tab w:val="left" w:pos="851"/>
          <w:tab w:val="left" w:pos="1134"/>
        </w:tabs>
        <w:spacing w:line="360" w:lineRule="auto"/>
        <w:ind w:left="284" w:firstLine="0"/>
        <w:contextualSpacing w:val="0"/>
        <w:jc w:val="both"/>
        <w:rPr>
          <w:rFonts w:ascii="Arial" w:hAnsi="Arial" w:cs="Arial"/>
          <w:bCs/>
          <w:color w:val="000000"/>
        </w:rPr>
      </w:pPr>
      <w:r w:rsidRPr="00740E2F">
        <w:rPr>
          <w:rFonts w:ascii="Arial" w:hAnsi="Arial" w:cs="Arial"/>
          <w:bCs/>
          <w:color w:val="000000"/>
        </w:rPr>
        <w:t>No caso de empresa ou sociedade estrangeira em funcionamento no País: decreto de autorização;</w:t>
      </w:r>
    </w:p>
    <w:p w14:paraId="38CCD44A" w14:textId="77777777" w:rsidR="001A5B35" w:rsidRPr="00740E2F" w:rsidRDefault="001A5B35" w:rsidP="00740E2F">
      <w:pPr>
        <w:tabs>
          <w:tab w:val="left" w:pos="567"/>
          <w:tab w:val="left" w:pos="851"/>
          <w:tab w:val="left" w:pos="1134"/>
        </w:tabs>
        <w:spacing w:line="360" w:lineRule="auto"/>
        <w:ind w:left="284"/>
        <w:jc w:val="both"/>
        <w:rPr>
          <w:rFonts w:ascii="Arial" w:hAnsi="Arial" w:cs="Arial"/>
          <w:bCs/>
          <w:color w:val="000000"/>
        </w:rPr>
      </w:pPr>
    </w:p>
    <w:p w14:paraId="24F8E224" w14:textId="77777777" w:rsidR="00964299" w:rsidRPr="00740E2F" w:rsidRDefault="00964299" w:rsidP="00740E2F">
      <w:pPr>
        <w:pStyle w:val="PargrafodaLista"/>
        <w:numPr>
          <w:ilvl w:val="2"/>
          <w:numId w:val="1"/>
        </w:numPr>
        <w:tabs>
          <w:tab w:val="left" w:pos="851"/>
          <w:tab w:val="left" w:pos="1843"/>
        </w:tabs>
        <w:spacing w:line="360" w:lineRule="auto"/>
        <w:ind w:left="284" w:firstLine="0"/>
        <w:contextualSpacing w:val="0"/>
        <w:jc w:val="both"/>
        <w:rPr>
          <w:rFonts w:ascii="Arial" w:hAnsi="Arial" w:cs="Arial"/>
          <w:bCs/>
          <w:color w:val="000000"/>
        </w:rPr>
      </w:pPr>
      <w:r w:rsidRPr="00740E2F">
        <w:rPr>
          <w:rFonts w:ascii="Arial" w:hAnsi="Arial" w:cs="Arial"/>
          <w:bCs/>
          <w:color w:val="000000"/>
        </w:rPr>
        <w:t>Os documentos acima deverão estar acompanhados de todas as alterações ou da consolidação respectiva;</w:t>
      </w:r>
    </w:p>
    <w:p w14:paraId="7B084EF3" w14:textId="77777777" w:rsidR="001A5B35" w:rsidRPr="00740E2F" w:rsidRDefault="001A5B35" w:rsidP="00740E2F">
      <w:pPr>
        <w:tabs>
          <w:tab w:val="left" w:pos="1843"/>
        </w:tabs>
        <w:spacing w:line="360" w:lineRule="auto"/>
        <w:jc w:val="both"/>
        <w:rPr>
          <w:rFonts w:ascii="Arial" w:hAnsi="Arial" w:cs="Arial"/>
          <w:bCs/>
          <w:color w:val="000000"/>
        </w:rPr>
      </w:pPr>
    </w:p>
    <w:p w14:paraId="08C9B23F" w14:textId="77777777" w:rsidR="001A5B35" w:rsidRPr="00740E2F" w:rsidRDefault="00DB26F5" w:rsidP="00740E2F">
      <w:pPr>
        <w:pStyle w:val="PargrafodaLista"/>
        <w:numPr>
          <w:ilvl w:val="1"/>
          <w:numId w:val="1"/>
        </w:numPr>
        <w:tabs>
          <w:tab w:val="left" w:pos="426"/>
          <w:tab w:val="left" w:pos="993"/>
        </w:tabs>
        <w:spacing w:line="360" w:lineRule="auto"/>
        <w:ind w:left="0" w:firstLine="0"/>
        <w:contextualSpacing w:val="0"/>
        <w:jc w:val="both"/>
        <w:rPr>
          <w:rFonts w:ascii="Arial" w:hAnsi="Arial" w:cs="Arial"/>
          <w:b/>
          <w:bCs/>
          <w:color w:val="000000"/>
        </w:rPr>
      </w:pPr>
      <w:r w:rsidRPr="00740E2F">
        <w:rPr>
          <w:rFonts w:ascii="Arial" w:hAnsi="Arial" w:cs="Arial"/>
          <w:b/>
          <w:bCs/>
          <w:color w:val="000000"/>
        </w:rPr>
        <w:t>HABILITAÇÃO</w:t>
      </w:r>
      <w:r w:rsidR="001A5B35" w:rsidRPr="00740E2F">
        <w:rPr>
          <w:rFonts w:ascii="Arial" w:hAnsi="Arial" w:cs="Arial"/>
          <w:b/>
          <w:bCs/>
          <w:color w:val="000000"/>
        </w:rPr>
        <w:t xml:space="preserve"> FISCAL</w:t>
      </w:r>
      <w:r w:rsidRPr="00740E2F">
        <w:rPr>
          <w:rFonts w:ascii="Arial" w:hAnsi="Arial" w:cs="Arial"/>
          <w:b/>
          <w:bCs/>
          <w:color w:val="000000"/>
        </w:rPr>
        <w:t>, SOCIAL</w:t>
      </w:r>
      <w:r w:rsidR="001A5B35" w:rsidRPr="00740E2F">
        <w:rPr>
          <w:rFonts w:ascii="Arial" w:hAnsi="Arial" w:cs="Arial"/>
          <w:b/>
          <w:bCs/>
          <w:color w:val="000000"/>
        </w:rPr>
        <w:t xml:space="preserve"> </w:t>
      </w:r>
      <w:r w:rsidR="001A5B35" w:rsidRPr="00740E2F">
        <w:rPr>
          <w:rFonts w:ascii="Arial" w:hAnsi="Arial" w:cs="Arial"/>
          <w:b/>
          <w:bCs/>
        </w:rPr>
        <w:t>E TRABALHISTA</w:t>
      </w:r>
      <w:r w:rsidR="001A5B35" w:rsidRPr="00740E2F">
        <w:rPr>
          <w:rFonts w:ascii="Arial" w:hAnsi="Arial" w:cs="Arial"/>
          <w:b/>
          <w:bCs/>
          <w:color w:val="0000FF"/>
        </w:rPr>
        <w:t>:</w:t>
      </w:r>
    </w:p>
    <w:p w14:paraId="3CC7D901" w14:textId="77777777" w:rsidR="001A5B35" w:rsidRPr="00740E2F" w:rsidRDefault="001A5B35" w:rsidP="00740E2F">
      <w:pPr>
        <w:pStyle w:val="PargrafodaLista"/>
        <w:tabs>
          <w:tab w:val="left" w:pos="426"/>
          <w:tab w:val="left" w:pos="993"/>
        </w:tabs>
        <w:spacing w:line="360" w:lineRule="auto"/>
        <w:ind w:left="0"/>
        <w:contextualSpacing w:val="0"/>
        <w:jc w:val="both"/>
        <w:rPr>
          <w:rFonts w:ascii="Arial" w:hAnsi="Arial" w:cs="Arial"/>
          <w:b/>
          <w:bCs/>
          <w:color w:val="000000"/>
        </w:rPr>
      </w:pPr>
    </w:p>
    <w:p w14:paraId="59DCC517" w14:textId="77777777" w:rsidR="00964299" w:rsidRPr="00740E2F" w:rsidRDefault="00964299" w:rsidP="00740E2F">
      <w:pPr>
        <w:numPr>
          <w:ilvl w:val="2"/>
          <w:numId w:val="1"/>
        </w:numPr>
        <w:tabs>
          <w:tab w:val="left" w:pos="851"/>
        </w:tabs>
        <w:autoSpaceDE w:val="0"/>
        <w:snapToGrid w:val="0"/>
        <w:spacing w:line="360" w:lineRule="auto"/>
        <w:ind w:left="284" w:firstLine="0"/>
        <w:jc w:val="both"/>
        <w:rPr>
          <w:rFonts w:ascii="Arial" w:hAnsi="Arial" w:cs="Arial"/>
          <w:lang w:eastAsia="en-US"/>
        </w:rPr>
      </w:pPr>
      <w:r w:rsidRPr="00740E2F">
        <w:rPr>
          <w:rFonts w:ascii="Arial" w:hAnsi="Arial" w:cs="Arial"/>
          <w:lang w:eastAsia="en-US"/>
        </w:rPr>
        <w:t xml:space="preserve">Prova de inscrição no Cadastro Nacional de Pessoas Jurídicas </w:t>
      </w:r>
      <w:r w:rsidR="00DB26F5" w:rsidRPr="00740E2F">
        <w:rPr>
          <w:rFonts w:ascii="Arial" w:hAnsi="Arial" w:cs="Arial"/>
          <w:lang w:eastAsia="en-US"/>
        </w:rPr>
        <w:t xml:space="preserve">(CNPJ) </w:t>
      </w:r>
      <w:r w:rsidRPr="00740E2F">
        <w:rPr>
          <w:rFonts w:ascii="Arial" w:hAnsi="Arial" w:cs="Arial"/>
          <w:lang w:eastAsia="en-US"/>
        </w:rPr>
        <w:t>ou no Cadastro de Pessoas Físicas</w:t>
      </w:r>
      <w:r w:rsidR="00DB26F5" w:rsidRPr="00740E2F">
        <w:rPr>
          <w:rFonts w:ascii="Arial" w:hAnsi="Arial" w:cs="Arial"/>
          <w:lang w:eastAsia="en-US"/>
        </w:rPr>
        <w:t xml:space="preserve"> (CPF)</w:t>
      </w:r>
      <w:r w:rsidRPr="00740E2F">
        <w:rPr>
          <w:rFonts w:ascii="Arial" w:hAnsi="Arial" w:cs="Arial"/>
          <w:lang w:eastAsia="en-US"/>
        </w:rPr>
        <w:t>, conforme o caso;</w:t>
      </w:r>
    </w:p>
    <w:p w14:paraId="0581F95F" w14:textId="77777777" w:rsidR="00DB26F5" w:rsidRPr="00740E2F" w:rsidRDefault="00DB26F5" w:rsidP="00740E2F">
      <w:pPr>
        <w:tabs>
          <w:tab w:val="left" w:pos="851"/>
        </w:tabs>
        <w:autoSpaceDE w:val="0"/>
        <w:snapToGrid w:val="0"/>
        <w:spacing w:line="360" w:lineRule="auto"/>
        <w:ind w:left="284"/>
        <w:jc w:val="both"/>
        <w:rPr>
          <w:rFonts w:ascii="Arial" w:hAnsi="Arial" w:cs="Arial"/>
          <w:lang w:eastAsia="en-US"/>
        </w:rPr>
      </w:pPr>
    </w:p>
    <w:p w14:paraId="66486835" w14:textId="77777777" w:rsidR="00DB26F5" w:rsidRPr="00740E2F" w:rsidRDefault="00DB26F5" w:rsidP="00740E2F">
      <w:pPr>
        <w:numPr>
          <w:ilvl w:val="2"/>
          <w:numId w:val="1"/>
        </w:numPr>
        <w:tabs>
          <w:tab w:val="left" w:pos="851"/>
        </w:tabs>
        <w:autoSpaceDE w:val="0"/>
        <w:snapToGrid w:val="0"/>
        <w:spacing w:line="360" w:lineRule="auto"/>
        <w:ind w:left="284" w:firstLine="0"/>
        <w:jc w:val="both"/>
        <w:rPr>
          <w:rFonts w:ascii="Arial" w:hAnsi="Arial" w:cs="Arial"/>
          <w:lang w:eastAsia="en-US"/>
        </w:rPr>
      </w:pPr>
      <w:r w:rsidRPr="00740E2F">
        <w:rPr>
          <w:rFonts w:ascii="Arial" w:hAnsi="Arial" w:cs="Arial"/>
          <w:lang w:eastAsia="en-US"/>
        </w:rPr>
        <w:t>Prova de inscrição no cadastro de contribuintes estadual e/ou municipal, se houver relativo ao domicílio ou sede do licitante, pertinente ao seu ramo de atividade e compatível com o objeto contratual;</w:t>
      </w:r>
    </w:p>
    <w:p w14:paraId="02D2AA06" w14:textId="77777777" w:rsidR="001A5B35" w:rsidRPr="00740E2F" w:rsidRDefault="001A5B35" w:rsidP="00740E2F">
      <w:pPr>
        <w:tabs>
          <w:tab w:val="left" w:pos="851"/>
        </w:tabs>
        <w:autoSpaceDE w:val="0"/>
        <w:snapToGrid w:val="0"/>
        <w:spacing w:line="360" w:lineRule="auto"/>
        <w:ind w:left="284"/>
        <w:jc w:val="both"/>
        <w:rPr>
          <w:rFonts w:ascii="Arial" w:hAnsi="Arial" w:cs="Arial"/>
          <w:lang w:eastAsia="en-US"/>
        </w:rPr>
      </w:pPr>
    </w:p>
    <w:p w14:paraId="66D169D1" w14:textId="77777777" w:rsidR="00964299" w:rsidRPr="00740E2F" w:rsidRDefault="00964299" w:rsidP="00740E2F">
      <w:pPr>
        <w:numPr>
          <w:ilvl w:val="2"/>
          <w:numId w:val="1"/>
        </w:numPr>
        <w:tabs>
          <w:tab w:val="left" w:pos="851"/>
        </w:tabs>
        <w:autoSpaceDE w:val="0"/>
        <w:snapToGrid w:val="0"/>
        <w:spacing w:line="360" w:lineRule="auto"/>
        <w:ind w:left="284" w:firstLine="0"/>
        <w:jc w:val="both"/>
        <w:rPr>
          <w:rFonts w:ascii="Arial" w:hAnsi="Arial" w:cs="Arial"/>
        </w:rPr>
      </w:pPr>
      <w:r w:rsidRPr="00740E2F">
        <w:rPr>
          <w:rFonts w:ascii="Arial" w:hAnsi="Arial" w:cs="Arial"/>
        </w:rPr>
        <w:t xml:space="preserve">Prova de regularidade fiscal perante a Fazenda Nacional, mediante apresentação de certidão expedida conjuntamente pela Secretaria da Receita Federal do Brasil (RFB) e pela </w:t>
      </w:r>
      <w:r w:rsidRPr="00740E2F">
        <w:rPr>
          <w:rFonts w:ascii="Arial" w:hAnsi="Arial" w:cs="Arial"/>
        </w:rPr>
        <w:lastRenderedPageBreak/>
        <w:t>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AD55544" w14:textId="77777777" w:rsidR="001A5B35" w:rsidRPr="00740E2F" w:rsidRDefault="001A5B35" w:rsidP="00740E2F">
      <w:pPr>
        <w:tabs>
          <w:tab w:val="left" w:pos="851"/>
        </w:tabs>
        <w:autoSpaceDE w:val="0"/>
        <w:snapToGrid w:val="0"/>
        <w:spacing w:line="360" w:lineRule="auto"/>
        <w:ind w:left="284"/>
        <w:jc w:val="both"/>
        <w:rPr>
          <w:rFonts w:ascii="Arial" w:hAnsi="Arial" w:cs="Arial"/>
        </w:rPr>
      </w:pPr>
    </w:p>
    <w:p w14:paraId="3534D01F" w14:textId="77777777" w:rsidR="00964299" w:rsidRPr="00740E2F" w:rsidRDefault="00964299" w:rsidP="00740E2F">
      <w:pPr>
        <w:numPr>
          <w:ilvl w:val="2"/>
          <w:numId w:val="1"/>
        </w:numPr>
        <w:tabs>
          <w:tab w:val="left" w:pos="851"/>
        </w:tabs>
        <w:autoSpaceDE w:val="0"/>
        <w:snapToGrid w:val="0"/>
        <w:spacing w:line="360" w:lineRule="auto"/>
        <w:ind w:left="284" w:firstLine="0"/>
        <w:jc w:val="both"/>
        <w:rPr>
          <w:rFonts w:ascii="Arial" w:hAnsi="Arial" w:cs="Arial"/>
          <w:color w:val="000000"/>
        </w:rPr>
      </w:pPr>
      <w:r w:rsidRPr="00740E2F">
        <w:rPr>
          <w:rFonts w:ascii="Arial" w:hAnsi="Arial" w:cs="Arial"/>
          <w:color w:val="000000"/>
          <w:lang w:eastAsia="en-US"/>
        </w:rPr>
        <w:t>Prova de regularidade com o Fundo de Garantia do Tempo de Serviço (FGTS);</w:t>
      </w:r>
    </w:p>
    <w:p w14:paraId="4620F480" w14:textId="77777777" w:rsidR="006F313E" w:rsidRPr="00740E2F" w:rsidRDefault="006F313E" w:rsidP="00740E2F">
      <w:pPr>
        <w:pStyle w:val="PargrafodaLista"/>
        <w:spacing w:line="360" w:lineRule="auto"/>
        <w:rPr>
          <w:rFonts w:ascii="Arial" w:hAnsi="Arial" w:cs="Arial"/>
          <w:color w:val="000000"/>
        </w:rPr>
      </w:pPr>
    </w:p>
    <w:p w14:paraId="7950B806" w14:textId="77777777" w:rsidR="00964299" w:rsidRPr="00740E2F" w:rsidRDefault="00964299" w:rsidP="00740E2F">
      <w:pPr>
        <w:numPr>
          <w:ilvl w:val="2"/>
          <w:numId w:val="1"/>
        </w:numPr>
        <w:tabs>
          <w:tab w:val="left" w:pos="851"/>
        </w:tabs>
        <w:autoSpaceDE w:val="0"/>
        <w:snapToGrid w:val="0"/>
        <w:spacing w:line="360" w:lineRule="auto"/>
        <w:ind w:left="284" w:firstLine="0"/>
        <w:jc w:val="both"/>
        <w:rPr>
          <w:rFonts w:ascii="Arial" w:hAnsi="Arial" w:cs="Arial"/>
        </w:rPr>
      </w:pPr>
      <w:r w:rsidRPr="00740E2F">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w:t>
      </w:r>
      <w:r w:rsidR="006748A8" w:rsidRPr="00740E2F">
        <w:rPr>
          <w:rFonts w:ascii="Arial" w:hAnsi="Arial" w:cs="Arial"/>
          <w:lang w:eastAsia="en-US"/>
        </w:rPr>
        <w:t>/</w:t>
      </w:r>
      <w:r w:rsidRPr="00740E2F">
        <w:rPr>
          <w:rFonts w:ascii="Arial" w:hAnsi="Arial" w:cs="Arial"/>
          <w:lang w:eastAsia="en-US"/>
        </w:rPr>
        <w:t>1943;</w:t>
      </w:r>
    </w:p>
    <w:p w14:paraId="28B0C31B" w14:textId="77777777" w:rsidR="00534A76" w:rsidRPr="00740E2F" w:rsidRDefault="00534A76" w:rsidP="00740E2F">
      <w:pPr>
        <w:tabs>
          <w:tab w:val="left" w:pos="851"/>
        </w:tabs>
        <w:autoSpaceDE w:val="0"/>
        <w:snapToGrid w:val="0"/>
        <w:spacing w:line="360" w:lineRule="auto"/>
        <w:ind w:left="284"/>
        <w:jc w:val="both"/>
        <w:rPr>
          <w:rFonts w:ascii="Arial" w:hAnsi="Arial" w:cs="Arial"/>
        </w:rPr>
      </w:pPr>
    </w:p>
    <w:p w14:paraId="20399F47" w14:textId="77777777" w:rsidR="00964299" w:rsidRPr="00740E2F" w:rsidRDefault="00964299" w:rsidP="00740E2F">
      <w:pPr>
        <w:numPr>
          <w:ilvl w:val="2"/>
          <w:numId w:val="1"/>
        </w:numPr>
        <w:tabs>
          <w:tab w:val="left" w:pos="851"/>
        </w:tabs>
        <w:autoSpaceDE w:val="0"/>
        <w:snapToGrid w:val="0"/>
        <w:spacing w:line="360" w:lineRule="auto"/>
        <w:ind w:left="284" w:firstLine="0"/>
        <w:jc w:val="both"/>
        <w:rPr>
          <w:rFonts w:ascii="Arial" w:hAnsi="Arial" w:cs="Arial"/>
        </w:rPr>
      </w:pPr>
      <w:r w:rsidRPr="00740E2F">
        <w:rPr>
          <w:rFonts w:ascii="Arial" w:hAnsi="Arial" w:cs="Arial"/>
          <w:bCs/>
          <w:color w:val="000000"/>
        </w:rPr>
        <w:t>Prova de regularidade junto à Fazenda Estadual, através da Certidão Negativa conjunta junto aos Tributos Estaduais, emitida pela Secretaria da Fazenda Estadual onde a empresa for sediada;</w:t>
      </w:r>
      <w:r w:rsidR="00FE4B12" w:rsidRPr="00FE4B12">
        <w:rPr>
          <w:rFonts w:ascii="Arial" w:hAnsi="Arial" w:cs="Arial"/>
          <w:highlight w:val="cyan"/>
        </w:rPr>
        <w:t xml:space="preserve"> (OU Certidão Positiva com efeito negativa)</w:t>
      </w:r>
    </w:p>
    <w:p w14:paraId="5DA030AC" w14:textId="77777777" w:rsidR="001A5B35" w:rsidRPr="00740E2F" w:rsidRDefault="001A5B35" w:rsidP="00740E2F">
      <w:pPr>
        <w:tabs>
          <w:tab w:val="left" w:pos="851"/>
        </w:tabs>
        <w:autoSpaceDE w:val="0"/>
        <w:snapToGrid w:val="0"/>
        <w:spacing w:line="360" w:lineRule="auto"/>
        <w:ind w:left="284"/>
        <w:jc w:val="both"/>
        <w:rPr>
          <w:rFonts w:ascii="Arial" w:hAnsi="Arial" w:cs="Arial"/>
        </w:rPr>
      </w:pPr>
    </w:p>
    <w:p w14:paraId="65781411" w14:textId="77777777" w:rsidR="006748A8" w:rsidRPr="00FE4B12" w:rsidRDefault="00964299" w:rsidP="00740E2F">
      <w:pPr>
        <w:numPr>
          <w:ilvl w:val="2"/>
          <w:numId w:val="1"/>
        </w:numPr>
        <w:tabs>
          <w:tab w:val="left" w:pos="851"/>
        </w:tabs>
        <w:autoSpaceDE w:val="0"/>
        <w:snapToGrid w:val="0"/>
        <w:spacing w:line="360" w:lineRule="auto"/>
        <w:ind w:left="284" w:firstLine="0"/>
        <w:jc w:val="both"/>
        <w:rPr>
          <w:rFonts w:ascii="Arial" w:hAnsi="Arial" w:cs="Arial"/>
        </w:rPr>
      </w:pPr>
      <w:r w:rsidRPr="00FE4B12">
        <w:rPr>
          <w:rFonts w:ascii="Arial" w:hAnsi="Arial" w:cs="Arial"/>
        </w:rPr>
        <w:t>Prova de regularidade junto à Fazenda Municipal, através da Certidão Negativa junto aos Tributos Municipais, emitida pela Secretaria da Fazenda Municipal onde a empresa for sediada;</w:t>
      </w:r>
      <w:r w:rsidR="00FE4B12" w:rsidRPr="00FE4B12">
        <w:rPr>
          <w:rFonts w:ascii="Arial" w:hAnsi="Arial" w:cs="Arial"/>
          <w:bCs/>
          <w:color w:val="FF0000"/>
          <w:sz w:val="20"/>
          <w:szCs w:val="20"/>
        </w:rPr>
        <w:t xml:space="preserve"> </w:t>
      </w:r>
      <w:r w:rsidR="00FE4B12" w:rsidRPr="00FE4B12">
        <w:rPr>
          <w:rFonts w:ascii="Arial" w:hAnsi="Arial" w:cs="Arial"/>
          <w:highlight w:val="cyan"/>
        </w:rPr>
        <w:t>(OU Certidão Positiva com efeito negativa)</w:t>
      </w:r>
    </w:p>
    <w:p w14:paraId="4AA6CB5C" w14:textId="77777777" w:rsidR="00FE4B12" w:rsidRDefault="00FE4B12" w:rsidP="00FE4B12">
      <w:pPr>
        <w:pStyle w:val="PargrafodaLista"/>
        <w:rPr>
          <w:rFonts w:ascii="Arial" w:hAnsi="Arial" w:cs="Arial"/>
        </w:rPr>
      </w:pPr>
    </w:p>
    <w:p w14:paraId="7BD45392" w14:textId="77777777" w:rsidR="00964299" w:rsidRPr="00740E2F" w:rsidRDefault="00964299" w:rsidP="00740E2F">
      <w:pPr>
        <w:numPr>
          <w:ilvl w:val="2"/>
          <w:numId w:val="1"/>
        </w:numPr>
        <w:tabs>
          <w:tab w:val="left" w:pos="709"/>
          <w:tab w:val="left" w:pos="851"/>
          <w:tab w:val="left" w:pos="1440"/>
          <w:tab w:val="left" w:pos="1701"/>
        </w:tabs>
        <w:autoSpaceDE w:val="0"/>
        <w:snapToGrid w:val="0"/>
        <w:spacing w:line="360" w:lineRule="auto"/>
        <w:ind w:left="284" w:firstLine="0"/>
        <w:jc w:val="both"/>
        <w:rPr>
          <w:rFonts w:ascii="Arial" w:hAnsi="Arial" w:cs="Arial"/>
          <w:b/>
          <w:bCs/>
          <w:iCs/>
          <w:color w:val="7030A0"/>
          <w:u w:val="single"/>
        </w:rPr>
      </w:pPr>
      <w:r w:rsidRPr="00740E2F">
        <w:rPr>
          <w:rFonts w:ascii="Arial" w:hAnsi="Arial" w:cs="Arial"/>
          <w:color w:val="000000"/>
          <w:lang w:eastAsia="en-US" w:bidi="pt-BR"/>
        </w:rPr>
        <w:t xml:space="preserve"> Caso o licitante detentor do menor preço seja qualificado como microempresa ou empresa de pequeno porte </w:t>
      </w:r>
      <w:r w:rsidRPr="00740E2F">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1B970F5D" w14:textId="77777777" w:rsidR="001A5B35" w:rsidRPr="00740E2F" w:rsidRDefault="001A5B35" w:rsidP="00740E2F">
      <w:pPr>
        <w:tabs>
          <w:tab w:val="left" w:pos="709"/>
          <w:tab w:val="left" w:pos="1440"/>
          <w:tab w:val="left" w:pos="1701"/>
        </w:tabs>
        <w:autoSpaceDE w:val="0"/>
        <w:snapToGrid w:val="0"/>
        <w:spacing w:line="360" w:lineRule="auto"/>
        <w:jc w:val="both"/>
        <w:rPr>
          <w:rFonts w:ascii="Arial" w:hAnsi="Arial" w:cs="Arial"/>
          <w:b/>
          <w:bCs/>
          <w:iCs/>
          <w:color w:val="7030A0"/>
          <w:u w:val="single"/>
        </w:rPr>
      </w:pPr>
    </w:p>
    <w:p w14:paraId="0D351810" w14:textId="77777777" w:rsidR="00964299" w:rsidRPr="00740E2F" w:rsidRDefault="00DB26F5" w:rsidP="00740E2F">
      <w:pPr>
        <w:pStyle w:val="PargrafodaLista"/>
        <w:numPr>
          <w:ilvl w:val="1"/>
          <w:numId w:val="1"/>
        </w:numPr>
        <w:tabs>
          <w:tab w:val="left" w:pos="567"/>
        </w:tabs>
        <w:spacing w:line="360" w:lineRule="auto"/>
        <w:ind w:left="0" w:firstLine="0"/>
        <w:contextualSpacing w:val="0"/>
        <w:jc w:val="both"/>
        <w:rPr>
          <w:rFonts w:ascii="Arial" w:hAnsi="Arial" w:cs="Arial"/>
          <w:b/>
          <w:color w:val="000000"/>
        </w:rPr>
      </w:pPr>
      <w:r w:rsidRPr="00740E2F">
        <w:rPr>
          <w:rFonts w:ascii="Arial" w:hAnsi="Arial" w:cs="Arial"/>
          <w:b/>
          <w:color w:val="000000"/>
        </w:rPr>
        <w:t>HABILITA</w:t>
      </w:r>
      <w:r w:rsidR="001A5B35" w:rsidRPr="00740E2F">
        <w:rPr>
          <w:rFonts w:ascii="Arial" w:hAnsi="Arial" w:cs="Arial"/>
          <w:b/>
          <w:color w:val="000000"/>
        </w:rPr>
        <w:t>ÇÃO ECONÔMICO-FINANCEIRA</w:t>
      </w:r>
      <w:r w:rsidR="001A5B35" w:rsidRPr="00740E2F">
        <w:rPr>
          <w:rFonts w:ascii="Arial" w:hAnsi="Arial" w:cs="Arial"/>
          <w:color w:val="000000"/>
        </w:rPr>
        <w:t>.</w:t>
      </w:r>
    </w:p>
    <w:p w14:paraId="48E8D6E8" w14:textId="77777777" w:rsidR="001A5B35" w:rsidRPr="00740E2F" w:rsidRDefault="001A5B35" w:rsidP="00740E2F">
      <w:pPr>
        <w:pStyle w:val="PargrafodaLista"/>
        <w:tabs>
          <w:tab w:val="left" w:pos="567"/>
        </w:tabs>
        <w:spacing w:line="360" w:lineRule="auto"/>
        <w:ind w:left="0"/>
        <w:contextualSpacing w:val="0"/>
        <w:jc w:val="both"/>
        <w:rPr>
          <w:rFonts w:ascii="Arial" w:hAnsi="Arial" w:cs="Arial"/>
          <w:b/>
          <w:color w:val="000000"/>
        </w:rPr>
      </w:pPr>
    </w:p>
    <w:p w14:paraId="27896BDB" w14:textId="0F69DD64" w:rsidR="00F4770F" w:rsidRPr="00740E2F" w:rsidRDefault="0060327F" w:rsidP="00740E2F">
      <w:pPr>
        <w:numPr>
          <w:ilvl w:val="2"/>
          <w:numId w:val="1"/>
        </w:numPr>
        <w:tabs>
          <w:tab w:val="left" w:pos="993"/>
          <w:tab w:val="left" w:pos="1843"/>
        </w:tabs>
        <w:autoSpaceDE w:val="0"/>
        <w:snapToGrid w:val="0"/>
        <w:spacing w:line="360" w:lineRule="auto"/>
        <w:ind w:left="284" w:firstLine="0"/>
        <w:jc w:val="both"/>
        <w:rPr>
          <w:rFonts w:ascii="Arial" w:hAnsi="Arial" w:cs="Arial"/>
          <w:color w:val="000000"/>
        </w:rPr>
      </w:pPr>
      <w:r w:rsidRPr="00740E2F">
        <w:rPr>
          <w:rFonts w:ascii="Arial" w:hAnsi="Arial" w:cs="Arial"/>
        </w:rPr>
        <w:t>Certidão Negativa de falência</w:t>
      </w:r>
      <w:r w:rsidR="00031DB0">
        <w:rPr>
          <w:rFonts w:ascii="Arial" w:hAnsi="Arial" w:cs="Arial"/>
        </w:rPr>
        <w:t xml:space="preserve"> </w:t>
      </w:r>
      <w:r w:rsidRPr="00740E2F">
        <w:rPr>
          <w:rFonts w:ascii="Arial" w:hAnsi="Arial" w:cs="Arial"/>
        </w:rPr>
        <w:t>(Lei nº 11.101</w:t>
      </w:r>
      <w:r w:rsidR="006748A8" w:rsidRPr="00740E2F">
        <w:rPr>
          <w:rFonts w:ascii="Arial" w:hAnsi="Arial" w:cs="Arial"/>
        </w:rPr>
        <w:t>/</w:t>
      </w:r>
      <w:r w:rsidRPr="00740E2F">
        <w:rPr>
          <w:rFonts w:ascii="Arial" w:hAnsi="Arial" w:cs="Arial"/>
        </w:rPr>
        <w:t>2005), expedida pelo distribuidor da sede da empresa, datado dos últimos 30 (trinta) dias, ou que esteja dentro do prazo de validade expresso na própria Certidão</w:t>
      </w:r>
      <w:r w:rsidR="00964299" w:rsidRPr="00740E2F">
        <w:rPr>
          <w:rFonts w:ascii="Arial" w:hAnsi="Arial" w:cs="Arial"/>
          <w:color w:val="000000"/>
        </w:rPr>
        <w:t>;</w:t>
      </w:r>
    </w:p>
    <w:p w14:paraId="5DFB87C6" w14:textId="77777777" w:rsidR="00F4770F" w:rsidRPr="00740E2F" w:rsidRDefault="00F4770F" w:rsidP="00740E2F">
      <w:pPr>
        <w:tabs>
          <w:tab w:val="left" w:pos="993"/>
          <w:tab w:val="left" w:pos="1843"/>
        </w:tabs>
        <w:autoSpaceDE w:val="0"/>
        <w:snapToGrid w:val="0"/>
        <w:spacing w:line="360" w:lineRule="auto"/>
        <w:ind w:left="284"/>
        <w:jc w:val="both"/>
        <w:rPr>
          <w:rFonts w:ascii="Arial" w:hAnsi="Arial" w:cs="Arial"/>
          <w:color w:val="000000"/>
        </w:rPr>
      </w:pPr>
    </w:p>
    <w:p w14:paraId="1594A141" w14:textId="77777777" w:rsidR="00F4770F" w:rsidRPr="00740E2F" w:rsidRDefault="00F4770F" w:rsidP="00740E2F">
      <w:pPr>
        <w:numPr>
          <w:ilvl w:val="2"/>
          <w:numId w:val="1"/>
        </w:numPr>
        <w:tabs>
          <w:tab w:val="left" w:pos="993"/>
          <w:tab w:val="left" w:pos="1843"/>
        </w:tabs>
        <w:autoSpaceDE w:val="0"/>
        <w:snapToGrid w:val="0"/>
        <w:spacing w:line="360" w:lineRule="auto"/>
        <w:ind w:left="284" w:firstLine="0"/>
        <w:jc w:val="both"/>
        <w:rPr>
          <w:rFonts w:ascii="Arial" w:hAnsi="Arial" w:cs="Arial"/>
          <w:color w:val="000000"/>
        </w:rPr>
      </w:pPr>
      <w:r w:rsidRPr="00740E2F">
        <w:rPr>
          <w:rFonts w:ascii="Arial"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1FB0ACA" w14:textId="77777777" w:rsidR="001A5B35" w:rsidRPr="00740E2F" w:rsidRDefault="001A5B35" w:rsidP="00740E2F">
      <w:pPr>
        <w:tabs>
          <w:tab w:val="left" w:pos="993"/>
          <w:tab w:val="left" w:pos="1843"/>
        </w:tabs>
        <w:autoSpaceDE w:val="0"/>
        <w:snapToGrid w:val="0"/>
        <w:spacing w:line="360" w:lineRule="auto"/>
        <w:ind w:left="284"/>
        <w:jc w:val="both"/>
        <w:rPr>
          <w:rFonts w:ascii="Arial" w:hAnsi="Arial" w:cs="Arial"/>
          <w:color w:val="000000"/>
        </w:rPr>
      </w:pPr>
    </w:p>
    <w:p w14:paraId="16D9A880" w14:textId="378F8B7C" w:rsidR="00964299" w:rsidRDefault="00964299" w:rsidP="00740E2F">
      <w:pPr>
        <w:numPr>
          <w:ilvl w:val="2"/>
          <w:numId w:val="1"/>
        </w:numPr>
        <w:tabs>
          <w:tab w:val="left" w:pos="993"/>
          <w:tab w:val="left" w:pos="1843"/>
        </w:tabs>
        <w:autoSpaceDE w:val="0"/>
        <w:snapToGrid w:val="0"/>
        <w:spacing w:line="360" w:lineRule="auto"/>
        <w:ind w:left="284" w:firstLine="0"/>
        <w:jc w:val="both"/>
        <w:rPr>
          <w:rFonts w:ascii="Arial" w:hAnsi="Arial" w:cs="Arial"/>
          <w:color w:val="000000"/>
        </w:rPr>
      </w:pPr>
      <w:r w:rsidRPr="00261815">
        <w:rPr>
          <w:rFonts w:ascii="Arial" w:hAnsi="Arial" w:cs="Arial"/>
          <w:b/>
          <w:bCs/>
          <w:color w:val="000000"/>
          <w:sz w:val="32"/>
          <w:szCs w:val="32"/>
          <w:highlight w:val="yellow"/>
          <w:u w:val="single"/>
        </w:rPr>
        <w:t>Balanço patrimonial e demonstrações contábeis do</w:t>
      </w:r>
      <w:r w:rsidR="00261815" w:rsidRPr="00261815">
        <w:rPr>
          <w:rFonts w:ascii="Arial" w:hAnsi="Arial" w:cs="Arial"/>
          <w:b/>
          <w:bCs/>
          <w:color w:val="000000"/>
          <w:sz w:val="32"/>
          <w:szCs w:val="32"/>
          <w:highlight w:val="yellow"/>
          <w:u w:val="single"/>
        </w:rPr>
        <w:t>s 2 (dois)</w:t>
      </w:r>
      <w:r w:rsidRPr="00261815">
        <w:rPr>
          <w:rFonts w:ascii="Arial" w:hAnsi="Arial" w:cs="Arial"/>
          <w:b/>
          <w:bCs/>
          <w:color w:val="000000"/>
          <w:sz w:val="32"/>
          <w:szCs w:val="32"/>
          <w:highlight w:val="yellow"/>
          <w:u w:val="single"/>
        </w:rPr>
        <w:t xml:space="preserve"> último</w:t>
      </w:r>
      <w:r w:rsidR="00261815" w:rsidRPr="00261815">
        <w:rPr>
          <w:rFonts w:ascii="Arial" w:hAnsi="Arial" w:cs="Arial"/>
          <w:b/>
          <w:bCs/>
          <w:color w:val="000000"/>
          <w:sz w:val="32"/>
          <w:szCs w:val="32"/>
          <w:highlight w:val="yellow"/>
          <w:u w:val="single"/>
        </w:rPr>
        <w:t>s</w:t>
      </w:r>
      <w:r w:rsidRPr="00261815">
        <w:rPr>
          <w:rFonts w:ascii="Arial" w:hAnsi="Arial" w:cs="Arial"/>
          <w:b/>
          <w:bCs/>
          <w:color w:val="000000"/>
          <w:sz w:val="32"/>
          <w:szCs w:val="32"/>
          <w:highlight w:val="yellow"/>
          <w:u w:val="single"/>
        </w:rPr>
        <w:t xml:space="preserve"> exercício</w:t>
      </w:r>
      <w:r w:rsidR="00261815" w:rsidRPr="00261815">
        <w:rPr>
          <w:rFonts w:ascii="Arial" w:hAnsi="Arial" w:cs="Arial"/>
          <w:b/>
          <w:bCs/>
          <w:color w:val="000000"/>
          <w:sz w:val="32"/>
          <w:szCs w:val="32"/>
          <w:highlight w:val="yellow"/>
          <w:u w:val="single"/>
        </w:rPr>
        <w:t>s</w:t>
      </w:r>
      <w:r w:rsidRPr="00261815">
        <w:rPr>
          <w:rFonts w:ascii="Arial" w:hAnsi="Arial" w:cs="Arial"/>
          <w:b/>
          <w:bCs/>
          <w:color w:val="000000"/>
          <w:sz w:val="32"/>
          <w:szCs w:val="32"/>
          <w:highlight w:val="yellow"/>
          <w:u w:val="single"/>
        </w:rPr>
        <w:t xml:space="preserve"> socia</w:t>
      </w:r>
      <w:r w:rsidR="00261815" w:rsidRPr="00261815">
        <w:rPr>
          <w:rFonts w:ascii="Arial" w:hAnsi="Arial" w:cs="Arial"/>
          <w:b/>
          <w:bCs/>
          <w:color w:val="000000"/>
          <w:sz w:val="32"/>
          <w:szCs w:val="32"/>
          <w:highlight w:val="yellow"/>
          <w:u w:val="single"/>
        </w:rPr>
        <w:t>is</w:t>
      </w:r>
      <w:r w:rsidRPr="00261815">
        <w:rPr>
          <w:rFonts w:ascii="Arial" w:hAnsi="Arial" w:cs="Arial"/>
          <w:b/>
          <w:bCs/>
          <w:color w:val="000000"/>
          <w:sz w:val="32"/>
          <w:szCs w:val="32"/>
          <w:highlight w:val="yellow"/>
          <w:u w:val="single"/>
        </w:rPr>
        <w:t>, já exigíveis e apresentados na forma da lei</w:t>
      </w:r>
      <w:r w:rsidRPr="00740E2F">
        <w:rPr>
          <w:rFonts w:ascii="Arial" w:hAnsi="Arial" w:cs="Arial"/>
          <w:color w:val="000000"/>
        </w:rPr>
        <w:t>, que comprovem a boa situação financeira da empresa, vedada a sua substituição por balancetes ou balanços provisórios, podendo ser atualizados por índices oficiais quando encerrado há mais de 3 (três) meses da data de apresentação da proposta;</w:t>
      </w:r>
    </w:p>
    <w:p w14:paraId="3721E40F" w14:textId="77777777" w:rsidR="00FE4B12" w:rsidRDefault="00FE4B12" w:rsidP="00FE4B12">
      <w:pPr>
        <w:pStyle w:val="PargrafodaLista"/>
        <w:rPr>
          <w:rFonts w:ascii="Arial" w:hAnsi="Arial" w:cs="Arial"/>
          <w:color w:val="000000"/>
        </w:rPr>
      </w:pPr>
    </w:p>
    <w:p w14:paraId="2A36EEB7" w14:textId="77777777" w:rsidR="00964299" w:rsidRPr="00740E2F" w:rsidRDefault="00964299" w:rsidP="00740E2F">
      <w:pPr>
        <w:pStyle w:val="PargrafodaLista"/>
        <w:numPr>
          <w:ilvl w:val="3"/>
          <w:numId w:val="1"/>
        </w:numPr>
        <w:spacing w:line="360" w:lineRule="auto"/>
        <w:ind w:left="567" w:firstLine="0"/>
        <w:contextualSpacing w:val="0"/>
        <w:jc w:val="both"/>
        <w:rPr>
          <w:rFonts w:ascii="Arial" w:hAnsi="Arial" w:cs="Arial"/>
          <w:color w:val="000000"/>
          <w:lang w:eastAsia="en-US"/>
        </w:rPr>
      </w:pPr>
      <w:r w:rsidRPr="00740E2F">
        <w:rPr>
          <w:rFonts w:ascii="Arial" w:hAnsi="Arial" w:cs="Arial"/>
          <w:bCs/>
          <w:iCs/>
          <w:color w:val="000000"/>
        </w:rPr>
        <w:t>No caso de fornecimento</w:t>
      </w:r>
      <w:r w:rsidRPr="00740E2F">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w:t>
      </w:r>
      <w:r w:rsidR="006748A8" w:rsidRPr="00740E2F">
        <w:rPr>
          <w:rFonts w:ascii="Arial" w:hAnsi="Arial" w:cs="Arial"/>
          <w:color w:val="000000"/>
          <w:lang w:eastAsia="en-US"/>
        </w:rPr>
        <w:t>/</w:t>
      </w:r>
      <w:r w:rsidRPr="00740E2F">
        <w:rPr>
          <w:rFonts w:ascii="Arial" w:hAnsi="Arial" w:cs="Arial"/>
          <w:color w:val="000000"/>
          <w:lang w:eastAsia="en-US"/>
        </w:rPr>
        <w:t>2015);</w:t>
      </w:r>
    </w:p>
    <w:p w14:paraId="18709F1A" w14:textId="77777777" w:rsidR="009F7B7C" w:rsidRPr="00740E2F" w:rsidRDefault="009F7B7C" w:rsidP="00740E2F">
      <w:pPr>
        <w:pStyle w:val="PargrafodaLista"/>
        <w:spacing w:line="360" w:lineRule="auto"/>
        <w:ind w:left="567"/>
        <w:contextualSpacing w:val="0"/>
        <w:jc w:val="both"/>
        <w:rPr>
          <w:rFonts w:ascii="Arial" w:hAnsi="Arial" w:cs="Arial"/>
          <w:color w:val="000000"/>
          <w:lang w:eastAsia="en-US"/>
        </w:rPr>
      </w:pPr>
    </w:p>
    <w:p w14:paraId="339459E6" w14:textId="77777777" w:rsidR="00964299" w:rsidRPr="00740E2F" w:rsidRDefault="00964299" w:rsidP="00740E2F">
      <w:pPr>
        <w:pStyle w:val="PargrafodaLista"/>
        <w:numPr>
          <w:ilvl w:val="3"/>
          <w:numId w:val="1"/>
        </w:numPr>
        <w:spacing w:line="360" w:lineRule="auto"/>
        <w:ind w:left="567" w:firstLine="0"/>
        <w:contextualSpacing w:val="0"/>
        <w:jc w:val="both"/>
        <w:rPr>
          <w:rFonts w:ascii="Arial" w:hAnsi="Arial" w:cs="Arial"/>
          <w:color w:val="000000"/>
          <w:lang w:eastAsia="en-US"/>
        </w:rPr>
      </w:pPr>
      <w:r w:rsidRPr="00740E2F">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5D49A1E6" w14:textId="77777777" w:rsidR="001A5B35" w:rsidRPr="00740E2F" w:rsidRDefault="001A5B35" w:rsidP="00740E2F">
      <w:pPr>
        <w:spacing w:line="360" w:lineRule="auto"/>
        <w:ind w:left="567"/>
        <w:jc w:val="both"/>
        <w:rPr>
          <w:rFonts w:ascii="Arial" w:hAnsi="Arial" w:cs="Arial"/>
          <w:color w:val="000000"/>
          <w:lang w:eastAsia="en-US"/>
        </w:rPr>
      </w:pPr>
    </w:p>
    <w:p w14:paraId="6CD4CA1F" w14:textId="77777777" w:rsidR="00964299" w:rsidRPr="00740E2F" w:rsidRDefault="00964299" w:rsidP="00740E2F">
      <w:pPr>
        <w:pStyle w:val="PargrafodaLista"/>
        <w:numPr>
          <w:ilvl w:val="3"/>
          <w:numId w:val="1"/>
        </w:numPr>
        <w:spacing w:line="360" w:lineRule="auto"/>
        <w:ind w:left="567" w:firstLine="0"/>
        <w:contextualSpacing w:val="0"/>
        <w:jc w:val="both"/>
        <w:rPr>
          <w:rFonts w:ascii="Arial" w:hAnsi="Arial" w:cs="Arial"/>
          <w:color w:val="000000"/>
          <w:lang w:eastAsia="en-US"/>
        </w:rPr>
      </w:pPr>
      <w:r w:rsidRPr="00740E2F">
        <w:rPr>
          <w:rFonts w:ascii="Arial" w:hAnsi="Arial" w:cs="Arial"/>
          <w:color w:val="000000"/>
          <w:lang w:eastAsia="en-US"/>
        </w:rPr>
        <w:t>É admissível o balanço intermediário, se decorrer de lei ou contrato social/estatuto social.</w:t>
      </w:r>
    </w:p>
    <w:p w14:paraId="3A5AF1BC" w14:textId="77777777" w:rsidR="001A5B35" w:rsidRPr="00740E2F" w:rsidRDefault="001A5B35" w:rsidP="00740E2F">
      <w:pPr>
        <w:spacing w:line="360" w:lineRule="auto"/>
        <w:ind w:left="567"/>
        <w:jc w:val="both"/>
        <w:rPr>
          <w:rFonts w:ascii="Arial" w:hAnsi="Arial" w:cs="Arial"/>
          <w:color w:val="000000"/>
          <w:lang w:eastAsia="en-US"/>
        </w:rPr>
      </w:pPr>
    </w:p>
    <w:p w14:paraId="4DF8977B" w14:textId="77777777" w:rsidR="00964299" w:rsidRPr="00740E2F" w:rsidRDefault="00964299" w:rsidP="00740E2F">
      <w:pPr>
        <w:pStyle w:val="PargrafodaLista"/>
        <w:numPr>
          <w:ilvl w:val="3"/>
          <w:numId w:val="1"/>
        </w:numPr>
        <w:spacing w:line="360" w:lineRule="auto"/>
        <w:ind w:left="567" w:firstLine="0"/>
        <w:contextualSpacing w:val="0"/>
        <w:jc w:val="both"/>
        <w:rPr>
          <w:rFonts w:ascii="Arial" w:hAnsi="Arial" w:cs="Arial"/>
          <w:color w:val="000000"/>
        </w:rPr>
      </w:pPr>
      <w:r w:rsidRPr="00740E2F">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4D82FE3" w14:textId="77777777" w:rsidR="001A5B35" w:rsidRPr="00740E2F" w:rsidRDefault="001A5B35" w:rsidP="00740E2F">
      <w:pPr>
        <w:spacing w:line="360" w:lineRule="auto"/>
        <w:ind w:left="567"/>
        <w:jc w:val="both"/>
        <w:rPr>
          <w:rFonts w:ascii="Arial" w:hAnsi="Arial" w:cs="Arial"/>
          <w:color w:val="000000"/>
        </w:rPr>
      </w:pPr>
    </w:p>
    <w:p w14:paraId="04B1E804" w14:textId="77777777" w:rsidR="00964299" w:rsidRPr="00740E2F" w:rsidRDefault="00964299" w:rsidP="00740E2F">
      <w:pPr>
        <w:numPr>
          <w:ilvl w:val="2"/>
          <w:numId w:val="1"/>
        </w:numPr>
        <w:tabs>
          <w:tab w:val="left" w:pos="993"/>
          <w:tab w:val="left" w:pos="1843"/>
        </w:tabs>
        <w:autoSpaceDE w:val="0"/>
        <w:snapToGrid w:val="0"/>
        <w:spacing w:line="360" w:lineRule="auto"/>
        <w:ind w:left="284" w:firstLine="0"/>
        <w:jc w:val="both"/>
        <w:rPr>
          <w:rFonts w:ascii="Arial" w:hAnsi="Arial" w:cs="Arial"/>
          <w:color w:val="000000"/>
        </w:rPr>
      </w:pPr>
      <w:r w:rsidRPr="00740E2F">
        <w:rPr>
          <w:rFonts w:ascii="Arial" w:hAnsi="Arial" w:cs="Arial"/>
          <w:color w:val="000000"/>
        </w:rPr>
        <w:lastRenderedPageBreak/>
        <w:t>A comprovação da situação financeira da empresa será constatada mediante obtenção de índices de Liquidez Geral (LG), Solvência Geral (SG) e Liquidez Corrente (LC), superiores a 1 (</w:t>
      </w:r>
      <w:r w:rsidR="00D31D3E" w:rsidRPr="00740E2F">
        <w:rPr>
          <w:rFonts w:ascii="Arial" w:hAnsi="Arial" w:cs="Arial"/>
          <w:color w:val="000000"/>
        </w:rPr>
        <w:t>h</w:t>
      </w:r>
      <w:r w:rsidRPr="00740E2F">
        <w:rPr>
          <w:rFonts w:ascii="Arial" w:hAnsi="Arial" w:cs="Arial"/>
          <w:color w:val="000000"/>
        </w:rPr>
        <w:t>um) resultantes da aplicação das fórmulas:</w:t>
      </w:r>
    </w:p>
    <w:p w14:paraId="381E9F0C" w14:textId="77777777" w:rsidR="00534A76" w:rsidRPr="00740E2F" w:rsidRDefault="00534A76" w:rsidP="00740E2F">
      <w:pPr>
        <w:tabs>
          <w:tab w:val="left" w:pos="1440"/>
          <w:tab w:val="left" w:pos="1843"/>
        </w:tabs>
        <w:autoSpaceDE w:val="0"/>
        <w:snapToGrid w:val="0"/>
        <w:spacing w:line="360" w:lineRule="auto"/>
        <w:ind w:left="567"/>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740E2F" w14:paraId="78885F9E" w14:textId="77777777" w:rsidTr="00772A11">
        <w:tc>
          <w:tcPr>
            <w:tcW w:w="2235" w:type="dxa"/>
            <w:vMerge w:val="restart"/>
            <w:vAlign w:val="center"/>
          </w:tcPr>
          <w:p w14:paraId="09C84EAD" w14:textId="77777777" w:rsidR="00964299" w:rsidRPr="00740E2F" w:rsidRDefault="00964299" w:rsidP="00740E2F">
            <w:pPr>
              <w:tabs>
                <w:tab w:val="left" w:pos="1440"/>
              </w:tabs>
              <w:autoSpaceDE w:val="0"/>
              <w:snapToGrid w:val="0"/>
              <w:spacing w:line="360" w:lineRule="auto"/>
              <w:jc w:val="right"/>
              <w:rPr>
                <w:rFonts w:ascii="Arial" w:hAnsi="Arial" w:cs="Arial"/>
                <w:color w:val="000000"/>
              </w:rPr>
            </w:pPr>
            <w:r w:rsidRPr="00740E2F">
              <w:rPr>
                <w:rFonts w:ascii="Arial" w:hAnsi="Arial" w:cs="Arial"/>
                <w:color w:val="000000"/>
              </w:rPr>
              <w:t>LG =</w:t>
            </w:r>
          </w:p>
        </w:tc>
        <w:tc>
          <w:tcPr>
            <w:tcW w:w="5103" w:type="dxa"/>
            <w:tcBorders>
              <w:bottom w:val="single" w:sz="4" w:space="0" w:color="auto"/>
            </w:tcBorders>
            <w:vAlign w:val="bottom"/>
          </w:tcPr>
          <w:p w14:paraId="647F08FB" w14:textId="77777777" w:rsidR="00964299" w:rsidRPr="00740E2F" w:rsidRDefault="00964299" w:rsidP="00740E2F">
            <w:pPr>
              <w:tabs>
                <w:tab w:val="left" w:pos="1440"/>
              </w:tabs>
              <w:autoSpaceDE w:val="0"/>
              <w:snapToGrid w:val="0"/>
              <w:spacing w:line="360" w:lineRule="auto"/>
              <w:rPr>
                <w:rFonts w:ascii="Arial" w:hAnsi="Arial" w:cs="Arial"/>
                <w:color w:val="000000"/>
              </w:rPr>
            </w:pPr>
            <w:r w:rsidRPr="00740E2F">
              <w:rPr>
                <w:rFonts w:ascii="Arial" w:hAnsi="Arial" w:cs="Arial"/>
                <w:color w:val="000000"/>
              </w:rPr>
              <w:t>Ativo Circulante + Realizável a Longo Prazo</w:t>
            </w:r>
          </w:p>
        </w:tc>
      </w:tr>
      <w:tr w:rsidR="00964299" w:rsidRPr="00740E2F" w14:paraId="6F6E0814" w14:textId="77777777" w:rsidTr="00772A11">
        <w:tc>
          <w:tcPr>
            <w:tcW w:w="2235" w:type="dxa"/>
            <w:vMerge/>
          </w:tcPr>
          <w:p w14:paraId="22C939D2" w14:textId="77777777" w:rsidR="00964299" w:rsidRPr="00740E2F" w:rsidRDefault="00964299" w:rsidP="00740E2F">
            <w:pPr>
              <w:tabs>
                <w:tab w:val="left" w:pos="1440"/>
              </w:tabs>
              <w:autoSpaceDE w:val="0"/>
              <w:snapToGrid w:val="0"/>
              <w:spacing w:line="360" w:lineRule="auto"/>
              <w:jc w:val="both"/>
              <w:rPr>
                <w:rFonts w:ascii="Arial" w:hAnsi="Arial" w:cs="Arial"/>
                <w:color w:val="000000"/>
              </w:rPr>
            </w:pPr>
          </w:p>
        </w:tc>
        <w:tc>
          <w:tcPr>
            <w:tcW w:w="5103" w:type="dxa"/>
            <w:tcBorders>
              <w:top w:val="single" w:sz="4" w:space="0" w:color="auto"/>
            </w:tcBorders>
          </w:tcPr>
          <w:p w14:paraId="1CBBE5DD" w14:textId="77777777" w:rsidR="00964299" w:rsidRPr="00740E2F" w:rsidRDefault="00964299" w:rsidP="00740E2F">
            <w:pPr>
              <w:tabs>
                <w:tab w:val="left" w:pos="1440"/>
              </w:tabs>
              <w:autoSpaceDE w:val="0"/>
              <w:snapToGrid w:val="0"/>
              <w:spacing w:line="360" w:lineRule="auto"/>
              <w:rPr>
                <w:rFonts w:ascii="Arial" w:hAnsi="Arial" w:cs="Arial"/>
                <w:color w:val="000000"/>
              </w:rPr>
            </w:pPr>
            <w:r w:rsidRPr="00740E2F">
              <w:rPr>
                <w:rFonts w:ascii="Arial" w:hAnsi="Arial" w:cs="Arial"/>
                <w:color w:val="000000"/>
              </w:rPr>
              <w:t>Passivo Circulante + Passivo Não Circulante</w:t>
            </w:r>
          </w:p>
        </w:tc>
      </w:tr>
    </w:tbl>
    <w:p w14:paraId="6B38DB54" w14:textId="77777777" w:rsidR="00964299" w:rsidRPr="00740E2F" w:rsidRDefault="00964299" w:rsidP="00740E2F">
      <w:pPr>
        <w:tabs>
          <w:tab w:val="left" w:pos="1440"/>
        </w:tabs>
        <w:autoSpaceDE w:val="0"/>
        <w:snapToGrid w:val="0"/>
        <w:spacing w:line="360" w:lineRule="auto"/>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740E2F" w14:paraId="230609EF" w14:textId="77777777" w:rsidTr="00772A11">
        <w:tc>
          <w:tcPr>
            <w:tcW w:w="2235" w:type="dxa"/>
            <w:vMerge w:val="restart"/>
            <w:vAlign w:val="center"/>
          </w:tcPr>
          <w:p w14:paraId="7F430D4A" w14:textId="77777777" w:rsidR="00964299" w:rsidRPr="00740E2F" w:rsidRDefault="00964299" w:rsidP="00740E2F">
            <w:pPr>
              <w:tabs>
                <w:tab w:val="left" w:pos="1440"/>
              </w:tabs>
              <w:autoSpaceDE w:val="0"/>
              <w:snapToGrid w:val="0"/>
              <w:spacing w:line="360" w:lineRule="auto"/>
              <w:jc w:val="right"/>
              <w:rPr>
                <w:rFonts w:ascii="Arial" w:hAnsi="Arial" w:cs="Arial"/>
                <w:color w:val="000000"/>
              </w:rPr>
            </w:pPr>
            <w:r w:rsidRPr="00740E2F">
              <w:rPr>
                <w:rFonts w:ascii="Arial" w:hAnsi="Arial" w:cs="Arial"/>
                <w:color w:val="000000"/>
              </w:rPr>
              <w:t>SG =</w:t>
            </w:r>
          </w:p>
        </w:tc>
        <w:tc>
          <w:tcPr>
            <w:tcW w:w="5103" w:type="dxa"/>
            <w:tcBorders>
              <w:bottom w:val="single" w:sz="4" w:space="0" w:color="auto"/>
            </w:tcBorders>
            <w:vAlign w:val="bottom"/>
          </w:tcPr>
          <w:p w14:paraId="4A61BFC0" w14:textId="77777777" w:rsidR="00964299" w:rsidRPr="00740E2F" w:rsidRDefault="00964299" w:rsidP="00740E2F">
            <w:pPr>
              <w:tabs>
                <w:tab w:val="left" w:pos="1440"/>
              </w:tabs>
              <w:autoSpaceDE w:val="0"/>
              <w:snapToGrid w:val="0"/>
              <w:spacing w:line="360" w:lineRule="auto"/>
              <w:rPr>
                <w:rFonts w:ascii="Arial" w:hAnsi="Arial" w:cs="Arial"/>
                <w:color w:val="000000"/>
              </w:rPr>
            </w:pPr>
            <w:r w:rsidRPr="00740E2F">
              <w:rPr>
                <w:rFonts w:ascii="Arial" w:hAnsi="Arial" w:cs="Arial"/>
                <w:color w:val="000000"/>
              </w:rPr>
              <w:t>Ativo Total</w:t>
            </w:r>
          </w:p>
        </w:tc>
      </w:tr>
      <w:tr w:rsidR="00964299" w:rsidRPr="00740E2F" w14:paraId="30FCF46C" w14:textId="77777777" w:rsidTr="00772A11">
        <w:tc>
          <w:tcPr>
            <w:tcW w:w="2235" w:type="dxa"/>
            <w:vMerge/>
          </w:tcPr>
          <w:p w14:paraId="39B7DFDB" w14:textId="77777777" w:rsidR="00964299" w:rsidRPr="00740E2F" w:rsidRDefault="00964299" w:rsidP="00740E2F">
            <w:pPr>
              <w:tabs>
                <w:tab w:val="left" w:pos="1440"/>
              </w:tabs>
              <w:autoSpaceDE w:val="0"/>
              <w:snapToGrid w:val="0"/>
              <w:spacing w:line="360" w:lineRule="auto"/>
              <w:jc w:val="both"/>
              <w:rPr>
                <w:rFonts w:ascii="Arial" w:hAnsi="Arial" w:cs="Arial"/>
                <w:color w:val="000000"/>
              </w:rPr>
            </w:pPr>
          </w:p>
        </w:tc>
        <w:tc>
          <w:tcPr>
            <w:tcW w:w="5103" w:type="dxa"/>
            <w:tcBorders>
              <w:top w:val="single" w:sz="4" w:space="0" w:color="auto"/>
            </w:tcBorders>
          </w:tcPr>
          <w:p w14:paraId="5E1399B7" w14:textId="77777777" w:rsidR="00964299" w:rsidRPr="00740E2F" w:rsidRDefault="00964299" w:rsidP="00740E2F">
            <w:pPr>
              <w:tabs>
                <w:tab w:val="left" w:pos="1440"/>
              </w:tabs>
              <w:autoSpaceDE w:val="0"/>
              <w:snapToGrid w:val="0"/>
              <w:spacing w:line="360" w:lineRule="auto"/>
              <w:rPr>
                <w:rFonts w:ascii="Arial" w:hAnsi="Arial" w:cs="Arial"/>
                <w:color w:val="000000"/>
              </w:rPr>
            </w:pPr>
            <w:r w:rsidRPr="00740E2F">
              <w:rPr>
                <w:rFonts w:ascii="Arial" w:hAnsi="Arial" w:cs="Arial"/>
                <w:color w:val="000000"/>
              </w:rPr>
              <w:t>Passivo Circulante + Passivo Não Circulante</w:t>
            </w:r>
          </w:p>
        </w:tc>
      </w:tr>
    </w:tbl>
    <w:p w14:paraId="73399F22" w14:textId="77777777" w:rsidR="00964299" w:rsidRPr="00740E2F" w:rsidRDefault="00964299" w:rsidP="00740E2F">
      <w:pPr>
        <w:tabs>
          <w:tab w:val="left" w:pos="1440"/>
        </w:tabs>
        <w:autoSpaceDE w:val="0"/>
        <w:snapToGrid w:val="0"/>
        <w:spacing w:line="360" w:lineRule="auto"/>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64299" w:rsidRPr="00740E2F" w14:paraId="4ABB2F42" w14:textId="77777777" w:rsidTr="00772A11">
        <w:tc>
          <w:tcPr>
            <w:tcW w:w="2235" w:type="dxa"/>
            <w:vMerge w:val="restart"/>
            <w:vAlign w:val="center"/>
          </w:tcPr>
          <w:p w14:paraId="049ADBA2" w14:textId="77777777" w:rsidR="00964299" w:rsidRPr="00740E2F" w:rsidRDefault="00964299" w:rsidP="00740E2F">
            <w:pPr>
              <w:tabs>
                <w:tab w:val="left" w:pos="1440"/>
              </w:tabs>
              <w:autoSpaceDE w:val="0"/>
              <w:snapToGrid w:val="0"/>
              <w:spacing w:line="360" w:lineRule="auto"/>
              <w:jc w:val="right"/>
              <w:rPr>
                <w:rFonts w:ascii="Arial" w:hAnsi="Arial" w:cs="Arial"/>
                <w:color w:val="000000"/>
              </w:rPr>
            </w:pPr>
            <w:r w:rsidRPr="00740E2F">
              <w:rPr>
                <w:rFonts w:ascii="Arial" w:hAnsi="Arial" w:cs="Arial"/>
                <w:color w:val="000000"/>
              </w:rPr>
              <w:t>LC =</w:t>
            </w:r>
          </w:p>
        </w:tc>
        <w:tc>
          <w:tcPr>
            <w:tcW w:w="2551" w:type="dxa"/>
            <w:tcBorders>
              <w:bottom w:val="single" w:sz="4" w:space="0" w:color="auto"/>
            </w:tcBorders>
            <w:vAlign w:val="bottom"/>
          </w:tcPr>
          <w:p w14:paraId="43E88821" w14:textId="77777777" w:rsidR="00964299" w:rsidRPr="00740E2F" w:rsidRDefault="00964299" w:rsidP="00740E2F">
            <w:pPr>
              <w:tabs>
                <w:tab w:val="left" w:pos="1440"/>
              </w:tabs>
              <w:autoSpaceDE w:val="0"/>
              <w:snapToGrid w:val="0"/>
              <w:spacing w:line="360" w:lineRule="auto"/>
              <w:rPr>
                <w:rFonts w:ascii="Arial" w:hAnsi="Arial" w:cs="Arial"/>
                <w:color w:val="000000"/>
              </w:rPr>
            </w:pPr>
            <w:r w:rsidRPr="00740E2F">
              <w:rPr>
                <w:rFonts w:ascii="Arial" w:hAnsi="Arial" w:cs="Arial"/>
                <w:color w:val="000000"/>
              </w:rPr>
              <w:t>Ativo Circulante</w:t>
            </w:r>
          </w:p>
        </w:tc>
      </w:tr>
      <w:tr w:rsidR="00964299" w:rsidRPr="00740E2F" w14:paraId="25309945" w14:textId="77777777" w:rsidTr="00772A11">
        <w:tc>
          <w:tcPr>
            <w:tcW w:w="2235" w:type="dxa"/>
            <w:vMerge/>
          </w:tcPr>
          <w:p w14:paraId="0A10C594" w14:textId="77777777" w:rsidR="00964299" w:rsidRPr="00740E2F" w:rsidRDefault="00964299" w:rsidP="00740E2F">
            <w:pPr>
              <w:tabs>
                <w:tab w:val="left" w:pos="1440"/>
              </w:tabs>
              <w:autoSpaceDE w:val="0"/>
              <w:snapToGrid w:val="0"/>
              <w:spacing w:line="360" w:lineRule="auto"/>
              <w:jc w:val="both"/>
              <w:rPr>
                <w:rFonts w:ascii="Arial" w:hAnsi="Arial" w:cs="Arial"/>
                <w:color w:val="000000"/>
              </w:rPr>
            </w:pPr>
          </w:p>
        </w:tc>
        <w:tc>
          <w:tcPr>
            <w:tcW w:w="2551" w:type="dxa"/>
            <w:tcBorders>
              <w:top w:val="single" w:sz="4" w:space="0" w:color="auto"/>
            </w:tcBorders>
          </w:tcPr>
          <w:p w14:paraId="407886FF" w14:textId="77777777" w:rsidR="00964299" w:rsidRPr="00740E2F" w:rsidRDefault="00964299" w:rsidP="00740E2F">
            <w:pPr>
              <w:tabs>
                <w:tab w:val="left" w:pos="1440"/>
              </w:tabs>
              <w:autoSpaceDE w:val="0"/>
              <w:snapToGrid w:val="0"/>
              <w:spacing w:line="360" w:lineRule="auto"/>
              <w:rPr>
                <w:rFonts w:ascii="Arial" w:hAnsi="Arial" w:cs="Arial"/>
                <w:color w:val="000000"/>
              </w:rPr>
            </w:pPr>
            <w:r w:rsidRPr="00740E2F">
              <w:rPr>
                <w:rFonts w:ascii="Arial" w:hAnsi="Arial" w:cs="Arial"/>
                <w:color w:val="000000"/>
              </w:rPr>
              <w:t>Passivo Circulante</w:t>
            </w:r>
          </w:p>
          <w:p w14:paraId="6ADFC25F" w14:textId="77777777" w:rsidR="00A91E11" w:rsidRPr="00740E2F" w:rsidRDefault="00A91E11" w:rsidP="00740E2F">
            <w:pPr>
              <w:tabs>
                <w:tab w:val="left" w:pos="1440"/>
              </w:tabs>
              <w:autoSpaceDE w:val="0"/>
              <w:snapToGrid w:val="0"/>
              <w:spacing w:line="360" w:lineRule="auto"/>
              <w:rPr>
                <w:rFonts w:ascii="Arial" w:hAnsi="Arial" w:cs="Arial"/>
                <w:color w:val="000000"/>
              </w:rPr>
            </w:pPr>
          </w:p>
        </w:tc>
      </w:tr>
    </w:tbl>
    <w:p w14:paraId="5474AF20" w14:textId="77777777" w:rsidR="00964299" w:rsidRPr="00740E2F" w:rsidRDefault="00964299" w:rsidP="00740E2F">
      <w:pPr>
        <w:numPr>
          <w:ilvl w:val="2"/>
          <w:numId w:val="1"/>
        </w:numPr>
        <w:tabs>
          <w:tab w:val="left" w:pos="993"/>
          <w:tab w:val="left" w:pos="1843"/>
        </w:tabs>
        <w:autoSpaceDE w:val="0"/>
        <w:snapToGrid w:val="0"/>
        <w:spacing w:line="360" w:lineRule="auto"/>
        <w:ind w:left="284" w:firstLine="0"/>
        <w:jc w:val="both"/>
        <w:rPr>
          <w:rFonts w:ascii="Arial" w:hAnsi="Arial" w:cs="Arial"/>
          <w:color w:val="FF0000"/>
          <w:lang w:eastAsia="en-US"/>
        </w:rPr>
      </w:pPr>
      <w:r w:rsidRPr="00740E2F">
        <w:rPr>
          <w:rFonts w:ascii="Arial" w:hAnsi="Arial" w:cs="Arial"/>
          <w:bCs/>
        </w:rPr>
        <w:t xml:space="preserve">As empresas que apresentarem </w:t>
      </w:r>
      <w:r w:rsidRPr="00740E2F">
        <w:rPr>
          <w:rFonts w:ascii="Arial" w:hAnsi="Arial" w:cs="Arial"/>
          <w:bCs/>
          <w:color w:val="000000"/>
        </w:rPr>
        <w:t>resultado inferior ou igual a 1 (um) em qualquer dos índices de</w:t>
      </w:r>
      <w:r w:rsidRPr="00740E2F">
        <w:rPr>
          <w:rFonts w:ascii="Arial" w:hAnsi="Arial" w:cs="Arial"/>
          <w:bCs/>
        </w:rPr>
        <w:t xml:space="preserve"> Liquidez Geral (LG), Solvência Geral (SG) e Liquidez Corrente (LC), deverão comprovar, considerados os riscos para a Administração, e, a critério da autoridade competente, o capital mínimo ou o patrimônio líquido mínimo de</w:t>
      </w:r>
      <w:r w:rsidRPr="00740E2F">
        <w:rPr>
          <w:rFonts w:ascii="Arial" w:hAnsi="Arial" w:cs="Arial"/>
          <w:lang w:eastAsia="en-US"/>
        </w:rPr>
        <w:t xml:space="preserve"> </w:t>
      </w:r>
      <w:r w:rsidR="0049230C" w:rsidRPr="00740E2F">
        <w:rPr>
          <w:rStyle w:val="Forte"/>
          <w:rFonts w:ascii="Arial" w:hAnsi="Arial" w:cs="Arial"/>
          <w:b w:val="0"/>
        </w:rPr>
        <w:t>10</w:t>
      </w:r>
      <w:r w:rsidR="00295B80" w:rsidRPr="00740E2F">
        <w:rPr>
          <w:rStyle w:val="Forte"/>
          <w:rFonts w:ascii="Arial" w:hAnsi="Arial" w:cs="Arial"/>
          <w:b w:val="0"/>
        </w:rPr>
        <w:t>%</w:t>
      </w:r>
      <w:r w:rsidR="00174C2A" w:rsidRPr="00740E2F">
        <w:rPr>
          <w:rStyle w:val="Forte"/>
          <w:rFonts w:ascii="Arial" w:hAnsi="Arial" w:cs="Arial"/>
          <w:b w:val="0"/>
        </w:rPr>
        <w:t xml:space="preserve"> (</w:t>
      </w:r>
      <w:r w:rsidR="0049230C" w:rsidRPr="00740E2F">
        <w:rPr>
          <w:rStyle w:val="Forte"/>
          <w:rFonts w:ascii="Arial" w:hAnsi="Arial" w:cs="Arial"/>
          <w:b w:val="0"/>
        </w:rPr>
        <w:t>DEZ</w:t>
      </w:r>
      <w:r w:rsidR="00174C2A" w:rsidRPr="00740E2F">
        <w:rPr>
          <w:rStyle w:val="Forte"/>
          <w:rFonts w:ascii="Arial" w:hAnsi="Arial" w:cs="Arial"/>
          <w:b w:val="0"/>
        </w:rPr>
        <w:t xml:space="preserve"> por cento)</w:t>
      </w:r>
      <w:r w:rsidR="00174C2A" w:rsidRPr="00740E2F">
        <w:rPr>
          <w:rStyle w:val="Forte"/>
          <w:rFonts w:ascii="Arial" w:hAnsi="Arial" w:cs="Arial"/>
        </w:rPr>
        <w:t xml:space="preserve"> </w:t>
      </w:r>
      <w:r w:rsidRPr="00740E2F">
        <w:rPr>
          <w:rFonts w:ascii="Arial" w:hAnsi="Arial" w:cs="Arial"/>
          <w:bCs/>
        </w:rPr>
        <w:t>do valor estimado da contratação ou do item pertinente</w:t>
      </w:r>
      <w:r w:rsidRPr="00740E2F">
        <w:rPr>
          <w:rFonts w:ascii="Arial" w:hAnsi="Arial" w:cs="Arial"/>
          <w:lang w:eastAsia="en-US"/>
        </w:rPr>
        <w:t xml:space="preserve">. </w:t>
      </w:r>
    </w:p>
    <w:p w14:paraId="1B6F4E45" w14:textId="77777777" w:rsidR="004E57B6" w:rsidRPr="009012A7" w:rsidRDefault="004E57B6" w:rsidP="00740E2F">
      <w:pPr>
        <w:tabs>
          <w:tab w:val="left" w:pos="993"/>
          <w:tab w:val="left" w:pos="1843"/>
        </w:tabs>
        <w:autoSpaceDE w:val="0"/>
        <w:snapToGrid w:val="0"/>
        <w:spacing w:line="360" w:lineRule="auto"/>
        <w:ind w:left="284"/>
        <w:jc w:val="both"/>
        <w:rPr>
          <w:rFonts w:ascii="Arial" w:hAnsi="Arial" w:cs="Arial"/>
          <w:strike/>
          <w:color w:val="FF0000"/>
          <w:lang w:eastAsia="en-US"/>
        </w:rPr>
      </w:pPr>
    </w:p>
    <w:p w14:paraId="214A78EE" w14:textId="77777777" w:rsidR="004E57B6" w:rsidRPr="00737BFB" w:rsidRDefault="004E57B6" w:rsidP="00740E2F">
      <w:pPr>
        <w:numPr>
          <w:ilvl w:val="2"/>
          <w:numId w:val="1"/>
        </w:numPr>
        <w:tabs>
          <w:tab w:val="left" w:pos="993"/>
          <w:tab w:val="left" w:pos="1843"/>
        </w:tabs>
        <w:autoSpaceDE w:val="0"/>
        <w:snapToGrid w:val="0"/>
        <w:spacing w:line="360" w:lineRule="auto"/>
        <w:ind w:left="284" w:firstLine="0"/>
        <w:jc w:val="both"/>
        <w:rPr>
          <w:rFonts w:ascii="Arial" w:hAnsi="Arial" w:cs="Arial"/>
          <w:color w:val="FF0000"/>
          <w:lang w:eastAsia="en-US"/>
        </w:rPr>
      </w:pPr>
      <w:r w:rsidRPr="00737BFB">
        <w:rPr>
          <w:rFonts w:ascii="Arial" w:hAnsi="Arial" w:cs="Arial"/>
          <w:lang w:eastAsia="en-US"/>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w:t>
      </w:r>
      <w:bookmarkStart w:id="5" w:name="_Hlk102679664"/>
      <w:r w:rsidRPr="00737BFB">
        <w:rPr>
          <w:rFonts w:ascii="Arial" w:hAnsi="Arial" w:cs="Arial"/>
          <w:lang w:eastAsia="en-US"/>
        </w:rPr>
        <w:t>com a Administração Pública e/ou com a iniciativa privada, vigentes na data da sessão pública de abertura deste Pregão, não é superior ao Patrimônio Líquido do licitante, podendo este ser atualizado na forma já disciplinada neste Edital.</w:t>
      </w:r>
    </w:p>
    <w:bookmarkEnd w:id="5"/>
    <w:p w14:paraId="410E193A" w14:textId="77777777" w:rsidR="004E57B6" w:rsidRPr="00737BFB" w:rsidRDefault="004E57B6" w:rsidP="00740E2F">
      <w:pPr>
        <w:pStyle w:val="PargrafodaLista"/>
        <w:spacing w:line="360" w:lineRule="auto"/>
        <w:rPr>
          <w:rFonts w:ascii="Arial" w:hAnsi="Arial" w:cs="Arial"/>
          <w:color w:val="FF0000"/>
          <w:lang w:eastAsia="en-US"/>
        </w:rPr>
      </w:pPr>
    </w:p>
    <w:p w14:paraId="49F9A8D0" w14:textId="767A2057" w:rsidR="00F17194" w:rsidRPr="00BF3628" w:rsidRDefault="004E57B6" w:rsidP="005A13F7">
      <w:pPr>
        <w:numPr>
          <w:ilvl w:val="2"/>
          <w:numId w:val="1"/>
        </w:numPr>
        <w:tabs>
          <w:tab w:val="left" w:pos="993"/>
          <w:tab w:val="left" w:pos="1843"/>
        </w:tabs>
        <w:autoSpaceDE w:val="0"/>
        <w:snapToGrid w:val="0"/>
        <w:spacing w:line="360" w:lineRule="auto"/>
        <w:ind w:left="284" w:firstLine="0"/>
        <w:jc w:val="both"/>
        <w:rPr>
          <w:rFonts w:ascii="Arial" w:hAnsi="Arial" w:cs="Arial"/>
          <w:highlight w:val="cyan"/>
          <w:lang w:eastAsia="en-US"/>
        </w:rPr>
      </w:pPr>
      <w:bookmarkStart w:id="6" w:name="_Hlk102679644"/>
      <w:r w:rsidRPr="00BF3628">
        <w:rPr>
          <w:rFonts w:ascii="Arial" w:hAnsi="Arial" w:cs="Arial"/>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w:t>
      </w:r>
      <w:r w:rsidRPr="00BF3628">
        <w:rPr>
          <w:rFonts w:ascii="Arial" w:hAnsi="Arial" w:cs="Arial"/>
          <w:lang w:eastAsia="en-US"/>
        </w:rPr>
        <w:lastRenderedPageBreak/>
        <w:t xml:space="preserve">declaração aqui tratada e a receita bruta discriminada na Demonstração do Resultado do Exercício (DRE), deverão ser apresentadas, concomitantemente, as devidas justificativas. </w:t>
      </w:r>
    </w:p>
    <w:p w14:paraId="54441C23" w14:textId="1EFACBC1" w:rsidR="00533FC8" w:rsidRPr="00740E2F" w:rsidRDefault="00DF7FDB" w:rsidP="00533FC8">
      <w:pPr>
        <w:tabs>
          <w:tab w:val="left" w:pos="993"/>
          <w:tab w:val="left" w:pos="1843"/>
        </w:tabs>
        <w:autoSpaceDE w:val="0"/>
        <w:snapToGrid w:val="0"/>
        <w:spacing w:line="360" w:lineRule="auto"/>
        <w:ind w:left="284"/>
        <w:jc w:val="both"/>
        <w:rPr>
          <w:rFonts w:ascii="Arial" w:hAnsi="Arial" w:cs="Arial"/>
          <w:lang w:eastAsia="en-US"/>
        </w:rPr>
      </w:pPr>
      <w:r w:rsidRPr="00737BFB">
        <w:rPr>
          <w:rFonts w:ascii="Arial" w:hAnsi="Arial" w:cs="Arial"/>
          <w:b/>
          <w:bCs/>
        </w:rPr>
        <w:t xml:space="preserve">9.10.8 </w:t>
      </w:r>
      <w:r w:rsidR="00F17194" w:rsidRPr="00737BFB">
        <w:rPr>
          <w:rFonts w:ascii="Arial" w:hAnsi="Arial" w:cs="Arial"/>
        </w:rPr>
        <w:t xml:space="preserve">Comprovante de garantia de manutenção de proposta no valor de </w:t>
      </w:r>
      <w:r w:rsidR="00C265F0" w:rsidRPr="003E6822">
        <w:rPr>
          <w:rFonts w:ascii="Arial" w:hAnsi="Arial" w:cs="Arial"/>
          <w:b/>
          <w:bCs/>
          <w:i/>
          <w:iCs/>
          <w:sz w:val="28"/>
          <w:szCs w:val="28"/>
          <w:highlight w:val="yellow"/>
        </w:rPr>
        <w:t>R</w:t>
      </w:r>
      <w:r w:rsidR="00C265F0" w:rsidRPr="00C56437">
        <w:rPr>
          <w:rFonts w:ascii="Arial" w:hAnsi="Arial" w:cs="Arial"/>
          <w:b/>
          <w:bCs/>
          <w:i/>
          <w:iCs/>
          <w:sz w:val="28"/>
          <w:szCs w:val="28"/>
          <w:highlight w:val="yellow"/>
        </w:rPr>
        <w:t xml:space="preserve">$ </w:t>
      </w:r>
      <w:r w:rsidR="00C56437" w:rsidRPr="00C56437">
        <w:rPr>
          <w:rFonts w:ascii="Arial" w:hAnsi="Arial" w:cs="Arial"/>
          <w:b/>
          <w:bCs/>
          <w:i/>
          <w:iCs/>
          <w:sz w:val="28"/>
          <w:szCs w:val="28"/>
          <w:highlight w:val="yellow"/>
        </w:rPr>
        <w:t>1.778,14</w:t>
      </w:r>
    </w:p>
    <w:p w14:paraId="09CE18CB" w14:textId="53F83FE8" w:rsidR="00F17194" w:rsidRPr="00C265F0" w:rsidRDefault="00C265F0" w:rsidP="00740E2F">
      <w:pPr>
        <w:spacing w:line="360" w:lineRule="auto"/>
        <w:jc w:val="both"/>
        <w:rPr>
          <w:rFonts w:ascii="Arial" w:hAnsi="Arial" w:cs="Arial"/>
          <w:b/>
          <w:bCs/>
        </w:rPr>
      </w:pPr>
      <w:r>
        <w:rPr>
          <w:rFonts w:ascii="Arial" w:hAnsi="Arial" w:cs="Arial"/>
          <w:b/>
          <w:bCs/>
        </w:rPr>
        <w:t xml:space="preserve">- </w:t>
      </w:r>
      <w:r w:rsidR="00F17194" w:rsidRPr="00737BFB">
        <w:rPr>
          <w:rFonts w:ascii="Arial" w:hAnsi="Arial" w:cs="Arial"/>
        </w:rPr>
        <w:t xml:space="preserve">correspondente a </w:t>
      </w:r>
      <w:r w:rsidR="00F17194" w:rsidRPr="00737BFB">
        <w:rPr>
          <w:rFonts w:ascii="Arial" w:hAnsi="Arial" w:cs="Arial"/>
          <w:b/>
          <w:bCs/>
          <w:u w:val="single"/>
        </w:rPr>
        <w:t>1% (um por cento) do valor estimado</w:t>
      </w:r>
      <w:r w:rsidR="00F17194" w:rsidRPr="00737BFB">
        <w:rPr>
          <w:rFonts w:ascii="Arial" w:hAnsi="Arial" w:cs="Arial"/>
        </w:rPr>
        <w:t xml:space="preserve">, Vejamos o julgado: </w:t>
      </w:r>
    </w:p>
    <w:p w14:paraId="45439125" w14:textId="21914374" w:rsidR="00533FC8" w:rsidRDefault="00F17194" w:rsidP="0043718B">
      <w:pPr>
        <w:spacing w:line="360" w:lineRule="auto"/>
        <w:ind w:left="4395"/>
        <w:jc w:val="both"/>
        <w:rPr>
          <w:rFonts w:ascii="Arial" w:hAnsi="Arial" w:cs="Arial"/>
          <w:i/>
          <w:iCs/>
        </w:rPr>
      </w:pPr>
      <w:r w:rsidRPr="00737BFB">
        <w:rPr>
          <w:rFonts w:ascii="Arial" w:hAnsi="Arial" w:cs="Arial"/>
          <w:i/>
          <w:iCs/>
        </w:rPr>
        <w:t>TCE-SP: “por se tratar de documento típico de qualificação econômico-financeira, a garantia de participação só pode ser exigida “na data de entrega dos envelopes” (TC nº 021978/026/11).</w:t>
      </w:r>
      <w:bookmarkEnd w:id="6"/>
    </w:p>
    <w:p w14:paraId="20B9DA4D" w14:textId="77777777" w:rsidR="0043718B" w:rsidRDefault="0043718B" w:rsidP="0043718B">
      <w:pPr>
        <w:spacing w:line="360" w:lineRule="auto"/>
        <w:ind w:left="4395"/>
        <w:jc w:val="both"/>
        <w:rPr>
          <w:rFonts w:ascii="Arial" w:hAnsi="Arial" w:cs="Arial"/>
          <w:i/>
          <w:iCs/>
        </w:rPr>
      </w:pPr>
    </w:p>
    <w:p w14:paraId="56E0956E" w14:textId="75B89546" w:rsidR="00964299" w:rsidRPr="00740E2F" w:rsidRDefault="00A91E11" w:rsidP="00740E2F">
      <w:pPr>
        <w:pStyle w:val="PargrafodaLista"/>
        <w:numPr>
          <w:ilvl w:val="1"/>
          <w:numId w:val="1"/>
        </w:numPr>
        <w:tabs>
          <w:tab w:val="left" w:pos="567"/>
          <w:tab w:val="left" w:pos="1134"/>
        </w:tabs>
        <w:spacing w:line="360" w:lineRule="auto"/>
        <w:ind w:left="0" w:firstLine="0"/>
        <w:contextualSpacing w:val="0"/>
        <w:jc w:val="both"/>
        <w:rPr>
          <w:rFonts w:ascii="Arial" w:hAnsi="Arial" w:cs="Arial"/>
          <w:b/>
          <w:bCs/>
          <w:iCs/>
          <w:color w:val="000000"/>
        </w:rPr>
      </w:pPr>
      <w:r w:rsidRPr="00740E2F">
        <w:rPr>
          <w:rFonts w:ascii="Arial" w:hAnsi="Arial" w:cs="Arial"/>
          <w:b/>
          <w:color w:val="000000"/>
        </w:rPr>
        <w:t>QUALIFICAÇÃO</w:t>
      </w:r>
      <w:r w:rsidRPr="00740E2F">
        <w:rPr>
          <w:rFonts w:ascii="Arial" w:hAnsi="Arial" w:cs="Arial"/>
          <w:b/>
          <w:bCs/>
          <w:iCs/>
          <w:color w:val="000000"/>
        </w:rPr>
        <w:t xml:space="preserve"> TÉCNICA.</w:t>
      </w:r>
    </w:p>
    <w:p w14:paraId="00D190E1" w14:textId="77777777" w:rsidR="0006090C" w:rsidRPr="00740E2F" w:rsidRDefault="0006090C" w:rsidP="00740E2F">
      <w:pPr>
        <w:spacing w:line="360" w:lineRule="auto"/>
        <w:jc w:val="both"/>
        <w:rPr>
          <w:rFonts w:ascii="Arial" w:hAnsi="Arial" w:cs="Arial"/>
        </w:rPr>
      </w:pPr>
      <w:r w:rsidRPr="00740E2F">
        <w:rPr>
          <w:rFonts w:ascii="Arial" w:hAnsi="Arial" w:cs="Arial"/>
          <w:b/>
          <w:bCs/>
        </w:rPr>
        <w:t>9.11.1</w:t>
      </w:r>
      <w:r w:rsidRPr="00740E2F">
        <w:rPr>
          <w:rFonts w:ascii="Arial" w:hAnsi="Arial" w:cs="Arial"/>
        </w:rPr>
        <w:t xml:space="preserve"> Prova de registro ou inscrição da licitante e dos seus responsáveis técnicos junto à entidade profissional competente (CREA/CAU) a que estiverem vinculados;</w:t>
      </w:r>
    </w:p>
    <w:p w14:paraId="02AFBB25" w14:textId="77777777" w:rsidR="0006090C" w:rsidRPr="00740E2F" w:rsidRDefault="0006090C" w:rsidP="00740E2F">
      <w:pPr>
        <w:spacing w:line="360" w:lineRule="auto"/>
        <w:jc w:val="both"/>
        <w:rPr>
          <w:rFonts w:ascii="Arial" w:hAnsi="Arial" w:cs="Arial"/>
        </w:rPr>
      </w:pPr>
      <w:r w:rsidRPr="00740E2F">
        <w:rPr>
          <w:rFonts w:ascii="Arial" w:hAnsi="Arial" w:cs="Arial"/>
          <w:b/>
          <w:bCs/>
        </w:rPr>
        <w:t xml:space="preserve">9.11.2 </w:t>
      </w:r>
      <w:r w:rsidRPr="00740E2F">
        <w:rPr>
          <w:rFonts w:ascii="Arial" w:hAnsi="Arial" w:cs="Arial"/>
        </w:rPr>
        <w:t>Indicação do pessoal técnico, adequado e disponível para a realização do objeto da licitação, bem como da qualificação de cada um dos membros da equipe técnica que se responsabilizará pelos trabalhos, contendo no mínimo: 01(um) Engenheiro Civil e/ou 01(um) Arquiteto e Urbanista – Registro no CREA ou CAU – como Responsável Técnico.</w:t>
      </w:r>
    </w:p>
    <w:p w14:paraId="2AAB1EC9" w14:textId="6C33D784" w:rsidR="0006090C" w:rsidRPr="00740E2F" w:rsidRDefault="0006090C" w:rsidP="00740E2F">
      <w:pPr>
        <w:spacing w:line="360" w:lineRule="auto"/>
        <w:jc w:val="both"/>
        <w:rPr>
          <w:rFonts w:ascii="Arial" w:hAnsi="Arial" w:cs="Arial"/>
        </w:rPr>
      </w:pPr>
      <w:r w:rsidRPr="00740E2F">
        <w:rPr>
          <w:rFonts w:ascii="Arial" w:hAnsi="Arial" w:cs="Arial"/>
          <w:b/>
          <w:bCs/>
        </w:rPr>
        <w:t xml:space="preserve">9.11.3 </w:t>
      </w:r>
      <w:r w:rsidRPr="00740E2F">
        <w:rPr>
          <w:rFonts w:ascii="Arial" w:hAnsi="Arial" w:cs="Arial"/>
        </w:rPr>
        <w:t xml:space="preserve">A comprovação do profissional do quadro técnico da licitante poderá ser </w:t>
      </w:r>
      <w:r w:rsidR="006F6038" w:rsidRPr="00740E2F">
        <w:rPr>
          <w:rFonts w:ascii="Arial" w:hAnsi="Arial" w:cs="Arial"/>
        </w:rPr>
        <w:t>feita</w:t>
      </w:r>
      <w:r w:rsidRPr="00740E2F">
        <w:rPr>
          <w:rFonts w:ascii="Arial" w:hAnsi="Arial" w:cs="Arial"/>
        </w:rPr>
        <w:t xml:space="preserve"> por meio de cópia da carteira de trabalho, contrato social do licitante, contrato de prestação de serviços, ou, ainda, de declaração de contratação futura do profissional detentor de atestado de capacidade técnica, desde que acompanhada de anuência deste, conforme jurisprudência do TCU.</w:t>
      </w:r>
    </w:p>
    <w:p w14:paraId="01C8C7AC" w14:textId="77777777" w:rsidR="0006090C" w:rsidRPr="00740E2F" w:rsidRDefault="0006090C" w:rsidP="00740E2F">
      <w:pPr>
        <w:spacing w:line="360" w:lineRule="auto"/>
        <w:jc w:val="both"/>
        <w:rPr>
          <w:rFonts w:ascii="Arial" w:hAnsi="Arial" w:cs="Arial"/>
        </w:rPr>
      </w:pPr>
      <w:r w:rsidRPr="00740E2F">
        <w:rPr>
          <w:rFonts w:ascii="Arial" w:hAnsi="Arial" w:cs="Arial"/>
          <w:b/>
          <w:bCs/>
        </w:rPr>
        <w:t xml:space="preserve">9.11.4 </w:t>
      </w:r>
      <w:r w:rsidRPr="00740E2F">
        <w:rPr>
          <w:rFonts w:ascii="Arial" w:hAnsi="Arial" w:cs="Arial"/>
        </w:rPr>
        <w:t>As capacitações exigidas deverão ser comprovadas por meio de certificados ou diplomas e deverão ser apresentadas no momento da assinatura do Contrato.</w:t>
      </w:r>
    </w:p>
    <w:p w14:paraId="0EA0B09F" w14:textId="77777777" w:rsidR="0006090C" w:rsidRPr="00740E2F" w:rsidRDefault="0006090C" w:rsidP="00740E2F">
      <w:pPr>
        <w:spacing w:line="360" w:lineRule="auto"/>
        <w:jc w:val="both"/>
        <w:rPr>
          <w:rFonts w:ascii="Arial" w:hAnsi="Arial" w:cs="Arial"/>
        </w:rPr>
      </w:pPr>
      <w:r w:rsidRPr="00740E2F">
        <w:rPr>
          <w:rFonts w:ascii="Arial" w:hAnsi="Arial" w:cs="Arial"/>
          <w:b/>
          <w:bCs/>
        </w:rPr>
        <w:t>9.11.5</w:t>
      </w:r>
      <w:r w:rsidRPr="00740E2F">
        <w:rPr>
          <w:rFonts w:ascii="Arial" w:hAnsi="Arial" w:cs="Arial"/>
        </w:rPr>
        <w:t xml:space="preserve"> Os profissionais indicados pela licitante deverão participar dos serviços objeto da licitação, admitindo-se a substituição por profissionais de experiência equivalente ou superior, desde que aprovada pela Administração.</w:t>
      </w:r>
    </w:p>
    <w:p w14:paraId="765514F8" w14:textId="0ED2E48C" w:rsidR="00AF0775" w:rsidRDefault="0006090C" w:rsidP="00AF0775">
      <w:pPr>
        <w:spacing w:line="360" w:lineRule="auto"/>
        <w:jc w:val="both"/>
        <w:rPr>
          <w:rFonts w:ascii="Arial" w:hAnsi="Arial" w:cs="Arial"/>
        </w:rPr>
      </w:pPr>
      <w:r w:rsidRPr="00740E2F">
        <w:rPr>
          <w:rFonts w:ascii="Arial" w:hAnsi="Arial" w:cs="Arial"/>
          <w:b/>
          <w:bCs/>
        </w:rPr>
        <w:t xml:space="preserve">9.11.6 </w:t>
      </w:r>
      <w:r w:rsidRPr="00740E2F">
        <w:rPr>
          <w:rFonts w:ascii="Arial" w:hAnsi="Arial" w:cs="Arial"/>
        </w:rPr>
        <w:t xml:space="preserve">Comprovação da </w:t>
      </w:r>
      <w:r w:rsidRPr="00740E2F">
        <w:rPr>
          <w:rFonts w:ascii="Arial" w:hAnsi="Arial" w:cs="Arial"/>
          <w:b/>
          <w:bCs/>
        </w:rPr>
        <w:t>capacidade técnico-operacional</w:t>
      </w:r>
      <w:r w:rsidRPr="00740E2F">
        <w:rPr>
          <w:rFonts w:ascii="Arial" w:hAnsi="Arial" w:cs="Arial"/>
        </w:rPr>
        <w:t xml:space="preserve">, por meio de atestado(s) emitido(s) por pessoa jurídica de direito público ou privado, comprovando que a empresa executou obra(s) com característica(s) semelhante(s)/similar(es) ao objeto ora licitado. O(s) atestado(s) de </w:t>
      </w:r>
      <w:r w:rsidRPr="00740E2F">
        <w:rPr>
          <w:rFonts w:ascii="Arial" w:hAnsi="Arial" w:cs="Arial"/>
        </w:rPr>
        <w:lastRenderedPageBreak/>
        <w:t xml:space="preserve">capacidade técnico-operacional deverá(ão) comprovar a execução no quantitativo mínimo </w:t>
      </w:r>
      <w:r w:rsidR="00316CB7" w:rsidRPr="00316CB7">
        <w:rPr>
          <w:rFonts w:ascii="Arial" w:hAnsi="Arial" w:cs="Arial"/>
          <w:highlight w:val="cyan"/>
        </w:rPr>
        <w:t>conforme disposto no art. 67, §1º e §2º da Lei nº 14.133/21.</w:t>
      </w:r>
      <w:r w:rsidRPr="00316CB7">
        <w:rPr>
          <w:rFonts w:ascii="Arial" w:hAnsi="Arial" w:cs="Arial"/>
          <w:highlight w:val="cyan"/>
        </w:rPr>
        <w:t>:</w:t>
      </w:r>
    </w:p>
    <w:tbl>
      <w:tblPr>
        <w:tblStyle w:val="Tabelacomgrade"/>
        <w:tblW w:w="9923" w:type="dxa"/>
        <w:tblInd w:w="137" w:type="dxa"/>
        <w:tblLook w:val="04A0" w:firstRow="1" w:lastRow="0" w:firstColumn="1" w:lastColumn="0" w:noHBand="0" w:noVBand="1"/>
      </w:tblPr>
      <w:tblGrid>
        <w:gridCol w:w="9923"/>
      </w:tblGrid>
      <w:tr w:rsidR="002232B2" w14:paraId="3C530E36" w14:textId="77777777" w:rsidTr="00223BAC">
        <w:trPr>
          <w:trHeight w:val="201"/>
        </w:trPr>
        <w:tc>
          <w:tcPr>
            <w:tcW w:w="9923" w:type="dxa"/>
          </w:tcPr>
          <w:p w14:paraId="3B3D5E2F" w14:textId="77777777" w:rsidR="002232B2" w:rsidRPr="00DF7958" w:rsidRDefault="002232B2" w:rsidP="00CB2FA8">
            <w:pPr>
              <w:spacing w:line="360" w:lineRule="auto"/>
              <w:jc w:val="center"/>
              <w:rPr>
                <w:rFonts w:ascii="Arial" w:hAnsi="Arial" w:cs="Arial"/>
                <w:b/>
                <w:bCs/>
              </w:rPr>
            </w:pPr>
            <w:r w:rsidRPr="00DF7958">
              <w:rPr>
                <w:rFonts w:ascii="Arial" w:hAnsi="Arial" w:cs="Arial"/>
                <w:b/>
                <w:bCs/>
              </w:rPr>
              <w:t>PARCELAS DE MAIOR RELEVÂNCIA</w:t>
            </w:r>
          </w:p>
        </w:tc>
      </w:tr>
      <w:tr w:rsidR="002232B2" w14:paraId="6C4F0B17" w14:textId="77777777" w:rsidTr="00223BAC">
        <w:trPr>
          <w:trHeight w:val="410"/>
        </w:trPr>
        <w:tc>
          <w:tcPr>
            <w:tcW w:w="9923" w:type="dxa"/>
          </w:tcPr>
          <w:p w14:paraId="5954FEFD" w14:textId="77777777" w:rsidR="002232B2" w:rsidRDefault="002232B2" w:rsidP="00CB2FA8">
            <w:pPr>
              <w:spacing w:line="360" w:lineRule="auto"/>
              <w:jc w:val="both"/>
              <w:rPr>
                <w:rFonts w:ascii="Arial" w:hAnsi="Arial" w:cs="Arial"/>
              </w:rPr>
            </w:pPr>
            <w:r>
              <w:rPr>
                <w:rFonts w:ascii="Arial" w:hAnsi="Arial" w:cs="Arial"/>
              </w:rPr>
              <w:t>FORNECIMENTO DE ESTRUTURA METÁLICA EM PERFIL SOLDADO, INCLUSIVE FABRICAÇÃO, TRANSPORTE, MONTAGEM E APLICAÇÃO DE FUNDO PREPARADOR ANTICORROSIVO EM SUPERFÍCIE METÁLICA, UMA (1) DEMÃO</w:t>
            </w:r>
            <w:r>
              <w:rPr>
                <w:rFonts w:ascii="Arial" w:hAnsi="Arial" w:cs="Arial"/>
                <w:b/>
                <w:bCs/>
              </w:rPr>
              <w:t xml:space="preserve"> (TERÇAS E VIGAS, TRELIÇAS DE 1 ÁGUA E PLACAS) </w:t>
            </w:r>
          </w:p>
          <w:p w14:paraId="2CC713CB" w14:textId="77777777" w:rsidR="002232B2" w:rsidRPr="00290E5E" w:rsidRDefault="002232B2" w:rsidP="00CB2FA8">
            <w:pPr>
              <w:spacing w:line="360" w:lineRule="auto"/>
              <w:jc w:val="both"/>
              <w:rPr>
                <w:rFonts w:ascii="Arial" w:hAnsi="Arial" w:cs="Arial"/>
              </w:rPr>
            </w:pPr>
            <w:r w:rsidRPr="0088381A">
              <w:rPr>
                <w:rFonts w:ascii="Arial" w:hAnsi="Arial" w:cs="Arial"/>
              </w:rPr>
              <w:t xml:space="preserve"> – QUANTIDADE (50%) = </w:t>
            </w:r>
            <w:r>
              <w:rPr>
                <w:rFonts w:ascii="Arial" w:hAnsi="Arial" w:cs="Arial"/>
              </w:rPr>
              <w:t>863,82</w:t>
            </w:r>
            <w:r w:rsidRPr="0088381A">
              <w:rPr>
                <w:rFonts w:ascii="Arial" w:hAnsi="Arial" w:cs="Arial"/>
                <w:shd w:val="clear" w:color="auto" w:fill="FFFFFF"/>
              </w:rPr>
              <w:t xml:space="preserve"> kg</w:t>
            </w:r>
          </w:p>
        </w:tc>
      </w:tr>
      <w:tr w:rsidR="002232B2" w14:paraId="53F31FC3" w14:textId="77777777" w:rsidTr="00223BAC">
        <w:trPr>
          <w:trHeight w:val="613"/>
        </w:trPr>
        <w:tc>
          <w:tcPr>
            <w:tcW w:w="9923" w:type="dxa"/>
          </w:tcPr>
          <w:p w14:paraId="2F6961F9" w14:textId="77777777" w:rsidR="002232B2" w:rsidRDefault="002232B2" w:rsidP="00CB2FA8">
            <w:pPr>
              <w:spacing w:line="360" w:lineRule="auto"/>
              <w:jc w:val="both"/>
              <w:rPr>
                <w:rFonts w:ascii="Arial" w:hAnsi="Arial" w:cs="Arial"/>
              </w:rPr>
            </w:pPr>
            <w:r>
              <w:rPr>
                <w:rFonts w:ascii="Arial" w:hAnsi="Arial" w:cs="Arial"/>
              </w:rPr>
              <w:t>TELHAMENTO COM TELHA METÁLICA TERMOACÚSTICA E = 30 MM, COM ATÉ 2 ÁGUAS, INCLUSO IÇAMENTO. AF_07/2019</w:t>
            </w:r>
          </w:p>
          <w:p w14:paraId="78E06798" w14:textId="77777777" w:rsidR="002232B2" w:rsidRPr="00290E5E" w:rsidRDefault="002232B2" w:rsidP="00CB2FA8">
            <w:pPr>
              <w:spacing w:line="360" w:lineRule="auto"/>
              <w:jc w:val="both"/>
              <w:rPr>
                <w:rFonts w:ascii="Arial" w:hAnsi="Arial" w:cs="Arial"/>
              </w:rPr>
            </w:pPr>
            <w:r w:rsidRPr="0088381A">
              <w:rPr>
                <w:rFonts w:ascii="Arial" w:hAnsi="Arial" w:cs="Arial"/>
              </w:rPr>
              <w:t xml:space="preserve">– QUANTIDADE (50%) = </w:t>
            </w:r>
            <w:r>
              <w:rPr>
                <w:rFonts w:ascii="Arial" w:hAnsi="Arial" w:cs="Arial"/>
              </w:rPr>
              <w:t>73,12</w:t>
            </w:r>
            <w:r w:rsidRPr="0088381A">
              <w:rPr>
                <w:rFonts w:ascii="Arial" w:hAnsi="Arial" w:cs="Arial"/>
                <w:shd w:val="clear" w:color="auto" w:fill="FFFFFF"/>
              </w:rPr>
              <w:t xml:space="preserve"> m²</w:t>
            </w:r>
          </w:p>
        </w:tc>
      </w:tr>
      <w:tr w:rsidR="002232B2" w:rsidRPr="00667F12" w14:paraId="3FA86901" w14:textId="77777777" w:rsidTr="00223BAC">
        <w:trPr>
          <w:trHeight w:val="613"/>
        </w:trPr>
        <w:tc>
          <w:tcPr>
            <w:tcW w:w="9923" w:type="dxa"/>
          </w:tcPr>
          <w:p w14:paraId="441DA0A3" w14:textId="06396B80" w:rsidR="002232B2" w:rsidRPr="00290E5E" w:rsidRDefault="002232B2" w:rsidP="00CB2FA8">
            <w:pPr>
              <w:spacing w:line="360" w:lineRule="auto"/>
              <w:jc w:val="both"/>
              <w:rPr>
                <w:rFonts w:ascii="Arial" w:hAnsi="Arial" w:cs="Arial"/>
              </w:rPr>
            </w:pPr>
          </w:p>
        </w:tc>
      </w:tr>
    </w:tbl>
    <w:p w14:paraId="020910D1" w14:textId="77777777" w:rsidR="00F47AA9" w:rsidRDefault="00F47AA9" w:rsidP="00AF0775">
      <w:pPr>
        <w:spacing w:line="360" w:lineRule="auto"/>
        <w:jc w:val="both"/>
        <w:rPr>
          <w:rFonts w:ascii="Arial" w:hAnsi="Arial" w:cs="Arial"/>
        </w:rPr>
      </w:pPr>
    </w:p>
    <w:p w14:paraId="313E62D8" w14:textId="7205CEC1" w:rsidR="0006090C" w:rsidRDefault="0006090C" w:rsidP="00740E2F">
      <w:pPr>
        <w:spacing w:line="360" w:lineRule="auto"/>
        <w:jc w:val="both"/>
        <w:rPr>
          <w:rFonts w:ascii="Arial" w:hAnsi="Arial" w:cs="Arial"/>
        </w:rPr>
      </w:pPr>
      <w:r w:rsidRPr="00740E2F">
        <w:rPr>
          <w:rFonts w:ascii="Arial" w:hAnsi="Arial" w:cs="Arial"/>
          <w:b/>
          <w:bCs/>
        </w:rPr>
        <w:t xml:space="preserve">9.11.7 </w:t>
      </w:r>
      <w:r w:rsidRPr="00740E2F">
        <w:rPr>
          <w:rFonts w:ascii="Arial" w:hAnsi="Arial" w:cs="Arial"/>
        </w:rPr>
        <w:t xml:space="preserve">Comprovação de </w:t>
      </w:r>
      <w:r w:rsidRPr="00740E2F">
        <w:rPr>
          <w:rFonts w:ascii="Arial" w:hAnsi="Arial" w:cs="Arial"/>
          <w:b/>
          <w:bCs/>
        </w:rPr>
        <w:t>capacidade técnico-profissional</w:t>
      </w:r>
      <w:r w:rsidRPr="00740E2F">
        <w:rPr>
          <w:rFonts w:ascii="Arial" w:hAnsi="Arial" w:cs="Arial"/>
        </w:rPr>
        <w:t xml:space="preserve">, por meio de atestado(s) emitido(s) por pessoa jurídica de direito público ou privado, devidamente registrado(s) no CREA (Conselho Regional de Engenharia e Agronomia) ou CAU (Conselho de Arquitetura e Urbanismo), acompanhado(s) de Certidão(os) de Acervo Técnico - CAT, comprovando que o(s) Responsável(is) Técnico(s) executou(aram) serviço(s) com característica(s) semelhante(s)/similar(es) ao objeto ora licitado. O(s) atestado(s) de capacidade técnico-profissional deverá(ão) comprovar a execução dos itens de maior relevância a seguir relacionados, conforme </w:t>
      </w:r>
      <w:r w:rsidR="00953557">
        <w:rPr>
          <w:rFonts w:ascii="Arial" w:hAnsi="Arial" w:cs="Arial"/>
        </w:rPr>
        <w:t>LEI 14.133/2021</w:t>
      </w:r>
      <w:r w:rsidRPr="00740E2F">
        <w:rPr>
          <w:rFonts w:ascii="Arial" w:hAnsi="Arial" w:cs="Arial"/>
        </w:rPr>
        <w:t>:</w:t>
      </w:r>
    </w:p>
    <w:tbl>
      <w:tblPr>
        <w:tblStyle w:val="Tabelacomgrade"/>
        <w:tblW w:w="9923" w:type="dxa"/>
        <w:tblInd w:w="137" w:type="dxa"/>
        <w:tblLook w:val="04A0" w:firstRow="1" w:lastRow="0" w:firstColumn="1" w:lastColumn="0" w:noHBand="0" w:noVBand="1"/>
      </w:tblPr>
      <w:tblGrid>
        <w:gridCol w:w="9923"/>
      </w:tblGrid>
      <w:tr w:rsidR="00B85BFD" w:rsidRPr="00F4046F" w14:paraId="6A368793" w14:textId="77777777" w:rsidTr="00B85BFD">
        <w:trPr>
          <w:trHeight w:val="287"/>
        </w:trPr>
        <w:tc>
          <w:tcPr>
            <w:tcW w:w="9923" w:type="dxa"/>
          </w:tcPr>
          <w:p w14:paraId="74BBF86E" w14:textId="77777777" w:rsidR="00B85BFD" w:rsidRPr="00F4046F" w:rsidRDefault="00B85BFD" w:rsidP="00CB2FA8">
            <w:pPr>
              <w:spacing w:line="360" w:lineRule="auto"/>
              <w:jc w:val="center"/>
              <w:rPr>
                <w:rFonts w:ascii="Arial" w:hAnsi="Arial" w:cs="Arial"/>
                <w:b/>
                <w:bCs/>
                <w:color w:val="FF0000"/>
              </w:rPr>
            </w:pPr>
            <w:r w:rsidRPr="004C2292">
              <w:rPr>
                <w:rFonts w:ascii="Arial" w:hAnsi="Arial" w:cs="Arial"/>
                <w:b/>
                <w:bCs/>
              </w:rPr>
              <w:t>PARCELAS DE MAIOR RELEVÂNCIA</w:t>
            </w:r>
          </w:p>
        </w:tc>
      </w:tr>
      <w:tr w:rsidR="00B85BFD" w:rsidRPr="00F4046F" w14:paraId="67CEB83F" w14:textId="77777777" w:rsidTr="00B85BFD">
        <w:trPr>
          <w:trHeight w:val="585"/>
        </w:trPr>
        <w:tc>
          <w:tcPr>
            <w:tcW w:w="9923" w:type="dxa"/>
          </w:tcPr>
          <w:p w14:paraId="48FBF6BB" w14:textId="77777777" w:rsidR="00B85BFD" w:rsidRDefault="00B85BFD" w:rsidP="00CB2FA8">
            <w:pPr>
              <w:spacing w:line="360" w:lineRule="auto"/>
              <w:jc w:val="both"/>
              <w:rPr>
                <w:rFonts w:ascii="Arial" w:hAnsi="Arial" w:cs="Arial"/>
              </w:rPr>
            </w:pPr>
            <w:r>
              <w:rPr>
                <w:rFonts w:ascii="Arial" w:hAnsi="Arial" w:cs="Arial"/>
              </w:rPr>
              <w:t>FORNECIMENTO DE ESTRUTURA METÁLICA EM PERFIL SOLDADO, INCLUSIVE FABRICAÇÃO, TRANSPORTE, MONTAGEM E APLICAÇÃO DE FUNDO PREPARADOR ANTICORROSIVO EM SUPERFÍCIE METÁLICA, UMA (1) DEMÃO</w:t>
            </w:r>
            <w:r>
              <w:rPr>
                <w:rFonts w:ascii="Arial" w:hAnsi="Arial" w:cs="Arial"/>
                <w:b/>
                <w:bCs/>
              </w:rPr>
              <w:t xml:space="preserve"> (TERÇAS E VIGAS, TRELIÇAS DE 1 ÁGUA E PLACAS) </w:t>
            </w:r>
          </w:p>
          <w:p w14:paraId="05354618" w14:textId="77777777" w:rsidR="00B85BFD" w:rsidRPr="00667F12" w:rsidRDefault="00B85BFD" w:rsidP="00CB2FA8">
            <w:pPr>
              <w:spacing w:line="360" w:lineRule="auto"/>
              <w:jc w:val="both"/>
              <w:rPr>
                <w:rFonts w:ascii="Arial" w:hAnsi="Arial" w:cs="Arial"/>
                <w:color w:val="FF0000"/>
              </w:rPr>
            </w:pPr>
            <w:r w:rsidRPr="0088381A">
              <w:rPr>
                <w:rFonts w:ascii="Arial" w:hAnsi="Arial" w:cs="Arial"/>
              </w:rPr>
              <w:t xml:space="preserve"> – QUANTIDADE (50%) = </w:t>
            </w:r>
            <w:r>
              <w:rPr>
                <w:rFonts w:ascii="Arial" w:hAnsi="Arial" w:cs="Arial"/>
              </w:rPr>
              <w:t>863,82</w:t>
            </w:r>
            <w:r w:rsidRPr="0088381A">
              <w:rPr>
                <w:rFonts w:ascii="Arial" w:hAnsi="Arial" w:cs="Arial"/>
                <w:shd w:val="clear" w:color="auto" w:fill="FFFFFF"/>
              </w:rPr>
              <w:t xml:space="preserve"> kg</w:t>
            </w:r>
          </w:p>
        </w:tc>
      </w:tr>
      <w:tr w:rsidR="00B85BFD" w:rsidRPr="00F4046F" w14:paraId="5823C94E" w14:textId="77777777" w:rsidTr="00B85BFD">
        <w:trPr>
          <w:trHeight w:val="875"/>
        </w:trPr>
        <w:tc>
          <w:tcPr>
            <w:tcW w:w="9923" w:type="dxa"/>
          </w:tcPr>
          <w:p w14:paraId="007F2534" w14:textId="77777777" w:rsidR="00B85BFD" w:rsidRDefault="00B85BFD" w:rsidP="00CB2FA8">
            <w:pPr>
              <w:spacing w:line="360" w:lineRule="auto"/>
              <w:jc w:val="both"/>
              <w:rPr>
                <w:rFonts w:ascii="Arial" w:hAnsi="Arial" w:cs="Arial"/>
              </w:rPr>
            </w:pPr>
            <w:r>
              <w:rPr>
                <w:rFonts w:ascii="Arial" w:hAnsi="Arial" w:cs="Arial"/>
              </w:rPr>
              <w:lastRenderedPageBreak/>
              <w:t>TELHAMENTO COM TELHA METÁLICA TERMOACÚSTICA E = 30 MM, COM ATÉ 2 ÁGUAS, INCLUSO IÇAMENTO. AF_07/2019</w:t>
            </w:r>
          </w:p>
          <w:p w14:paraId="28C2E6FA" w14:textId="77777777" w:rsidR="00B85BFD" w:rsidRPr="00667F12" w:rsidRDefault="00B85BFD" w:rsidP="00CB2FA8">
            <w:pPr>
              <w:spacing w:line="360" w:lineRule="auto"/>
              <w:jc w:val="both"/>
              <w:rPr>
                <w:rFonts w:ascii="Arial" w:hAnsi="Arial" w:cs="Arial"/>
                <w:color w:val="FF0000"/>
              </w:rPr>
            </w:pPr>
            <w:r w:rsidRPr="0088381A">
              <w:rPr>
                <w:rFonts w:ascii="Arial" w:hAnsi="Arial" w:cs="Arial"/>
              </w:rPr>
              <w:t xml:space="preserve">– QUANTIDADE (50%) = </w:t>
            </w:r>
            <w:r>
              <w:rPr>
                <w:rFonts w:ascii="Arial" w:hAnsi="Arial" w:cs="Arial"/>
              </w:rPr>
              <w:t>73,12</w:t>
            </w:r>
            <w:r w:rsidRPr="0088381A">
              <w:rPr>
                <w:rFonts w:ascii="Arial" w:hAnsi="Arial" w:cs="Arial"/>
                <w:shd w:val="clear" w:color="auto" w:fill="FFFFFF"/>
              </w:rPr>
              <w:t xml:space="preserve"> m²</w:t>
            </w:r>
          </w:p>
        </w:tc>
      </w:tr>
      <w:tr w:rsidR="00B85BFD" w:rsidRPr="00667F12" w14:paraId="16289D94" w14:textId="77777777" w:rsidTr="00B85BFD">
        <w:trPr>
          <w:trHeight w:val="585"/>
        </w:trPr>
        <w:tc>
          <w:tcPr>
            <w:tcW w:w="9923" w:type="dxa"/>
          </w:tcPr>
          <w:p w14:paraId="79644143" w14:textId="2DD87CD4" w:rsidR="00B85BFD" w:rsidRPr="00CC24DE" w:rsidRDefault="00B85BFD" w:rsidP="00CB2FA8">
            <w:pPr>
              <w:spacing w:line="360" w:lineRule="auto"/>
              <w:jc w:val="both"/>
              <w:rPr>
                <w:rFonts w:ascii="Arial" w:hAnsi="Arial" w:cs="Arial"/>
              </w:rPr>
            </w:pPr>
          </w:p>
        </w:tc>
      </w:tr>
    </w:tbl>
    <w:p w14:paraId="3ABD28AC" w14:textId="77777777" w:rsidR="001129D8" w:rsidRDefault="001129D8" w:rsidP="00740E2F">
      <w:pPr>
        <w:spacing w:line="360" w:lineRule="auto"/>
        <w:jc w:val="both"/>
        <w:rPr>
          <w:rFonts w:ascii="Arial" w:hAnsi="Arial" w:cs="Arial"/>
          <w:b/>
          <w:bCs/>
        </w:rPr>
      </w:pPr>
    </w:p>
    <w:p w14:paraId="726C0DE5" w14:textId="6B22613D" w:rsidR="0006090C" w:rsidRPr="00740E2F" w:rsidRDefault="0006090C" w:rsidP="00740E2F">
      <w:pPr>
        <w:spacing w:line="360" w:lineRule="auto"/>
        <w:jc w:val="both"/>
        <w:rPr>
          <w:rFonts w:ascii="Arial" w:hAnsi="Arial" w:cs="Arial"/>
        </w:rPr>
      </w:pPr>
      <w:r w:rsidRPr="00740E2F">
        <w:rPr>
          <w:rFonts w:ascii="Arial" w:hAnsi="Arial" w:cs="Arial"/>
          <w:b/>
          <w:bCs/>
        </w:rPr>
        <w:t xml:space="preserve">9.11.8 </w:t>
      </w:r>
      <w:r w:rsidRPr="00740E2F">
        <w:rPr>
          <w:rFonts w:ascii="Arial" w:hAnsi="Arial" w:cs="Arial"/>
        </w:rPr>
        <w:t>As certidões e/ou atestados apresentados deverão conter as seguintes informações básicas:</w:t>
      </w:r>
    </w:p>
    <w:p w14:paraId="365DF531" w14:textId="77777777" w:rsidR="0006090C" w:rsidRPr="00740E2F" w:rsidRDefault="0006090C" w:rsidP="00740E2F">
      <w:pPr>
        <w:spacing w:line="360" w:lineRule="auto"/>
        <w:jc w:val="both"/>
        <w:rPr>
          <w:rFonts w:ascii="Arial" w:hAnsi="Arial" w:cs="Arial"/>
        </w:rPr>
      </w:pPr>
      <w:r w:rsidRPr="00740E2F">
        <w:rPr>
          <w:rFonts w:ascii="Arial" w:hAnsi="Arial" w:cs="Arial"/>
        </w:rPr>
        <w:t>● Nome do contratado e do contratante;</w:t>
      </w:r>
    </w:p>
    <w:p w14:paraId="4D941AF6" w14:textId="77777777" w:rsidR="0006090C" w:rsidRPr="00740E2F" w:rsidRDefault="0006090C" w:rsidP="00740E2F">
      <w:pPr>
        <w:spacing w:line="360" w:lineRule="auto"/>
        <w:jc w:val="both"/>
        <w:rPr>
          <w:rFonts w:ascii="Arial" w:hAnsi="Arial" w:cs="Arial"/>
        </w:rPr>
      </w:pPr>
      <w:r w:rsidRPr="00740E2F">
        <w:rPr>
          <w:rFonts w:ascii="Arial" w:hAnsi="Arial" w:cs="Arial"/>
        </w:rPr>
        <w:t>● Identificação do objeto do contrato (tipo ou natureza do serviço);</w:t>
      </w:r>
    </w:p>
    <w:p w14:paraId="45DB381E" w14:textId="77777777" w:rsidR="0006090C" w:rsidRPr="00740E2F" w:rsidRDefault="0006090C" w:rsidP="00740E2F">
      <w:pPr>
        <w:spacing w:line="360" w:lineRule="auto"/>
        <w:jc w:val="both"/>
        <w:rPr>
          <w:rFonts w:ascii="Arial" w:hAnsi="Arial" w:cs="Arial"/>
        </w:rPr>
      </w:pPr>
      <w:r w:rsidRPr="00740E2F">
        <w:rPr>
          <w:rFonts w:ascii="Arial" w:hAnsi="Arial" w:cs="Arial"/>
        </w:rPr>
        <w:t>● Localização do serviço;</w:t>
      </w:r>
    </w:p>
    <w:p w14:paraId="0604AE32" w14:textId="77777777" w:rsidR="0006090C" w:rsidRDefault="0006090C" w:rsidP="00740E2F">
      <w:pPr>
        <w:spacing w:line="360" w:lineRule="auto"/>
        <w:jc w:val="both"/>
        <w:rPr>
          <w:rFonts w:ascii="Arial" w:hAnsi="Arial" w:cs="Arial"/>
        </w:rPr>
      </w:pPr>
      <w:r w:rsidRPr="00740E2F">
        <w:rPr>
          <w:rFonts w:ascii="Arial" w:hAnsi="Arial" w:cs="Arial"/>
        </w:rPr>
        <w:t>● Serviços executados (discriminação e quantidades).</w:t>
      </w:r>
    </w:p>
    <w:p w14:paraId="7C9B58BA" w14:textId="7F17B26E" w:rsidR="00316CB7" w:rsidRPr="00A131A2" w:rsidRDefault="00316CB7" w:rsidP="005F6723">
      <w:pPr>
        <w:pStyle w:val="PargrafodaLista"/>
        <w:numPr>
          <w:ilvl w:val="0"/>
          <w:numId w:val="30"/>
        </w:numPr>
        <w:tabs>
          <w:tab w:val="left" w:pos="0"/>
        </w:tabs>
        <w:spacing w:line="360" w:lineRule="auto"/>
        <w:jc w:val="both"/>
        <w:rPr>
          <w:rFonts w:ascii="Arial" w:hAnsi="Arial" w:cs="Arial"/>
        </w:rPr>
      </w:pPr>
      <w:r w:rsidRPr="00A131A2">
        <w:rPr>
          <w:rFonts w:ascii="Arial" w:hAnsi="Arial" w:cs="Arial"/>
        </w:rPr>
        <w:t>O responsável técnico indicado no(s) atestado(s) apresentado(s), que deverá ser sócio(s), empregado(s), proprietário(s) ou contratado da licitante, na data da assinatura do contrato, admitindo-se sua substituição por profissional(is) de experiência equivalente ou superior, desde que previamente autorizada pela Secretaria Municipal de Obras;</w:t>
      </w:r>
    </w:p>
    <w:p w14:paraId="6EA7C9FC" w14:textId="25829CC8" w:rsidR="00316CB7" w:rsidRPr="00A131A2" w:rsidRDefault="00316CB7" w:rsidP="005F6723">
      <w:pPr>
        <w:pStyle w:val="PargrafodaLista"/>
        <w:numPr>
          <w:ilvl w:val="0"/>
          <w:numId w:val="30"/>
        </w:numPr>
        <w:tabs>
          <w:tab w:val="left" w:pos="567"/>
        </w:tabs>
        <w:spacing w:line="360" w:lineRule="auto"/>
        <w:jc w:val="both"/>
        <w:rPr>
          <w:rFonts w:ascii="Arial" w:hAnsi="Arial" w:cs="Arial"/>
        </w:rPr>
      </w:pPr>
      <w:r w:rsidRPr="00A131A2">
        <w:rPr>
          <w:rFonts w:ascii="Arial" w:hAnsi="Arial" w:cs="Arial"/>
        </w:rPr>
        <w:t>Os atestados apresentados deverão ser de obras concluídas, registrada(s) no CREA e acompanhados da certidão de Acervo Técnico (CAT) do responsável Técnico podendo ocorrer somatórias dos itens descritos acima.</w:t>
      </w:r>
    </w:p>
    <w:p w14:paraId="35FCB079" w14:textId="636DACC7" w:rsidR="00316CB7" w:rsidRPr="00A131A2" w:rsidRDefault="00316CB7" w:rsidP="005F6723">
      <w:pPr>
        <w:pStyle w:val="PargrafodaLista"/>
        <w:numPr>
          <w:ilvl w:val="0"/>
          <w:numId w:val="30"/>
        </w:numPr>
        <w:spacing w:line="360" w:lineRule="auto"/>
        <w:jc w:val="both"/>
        <w:rPr>
          <w:rFonts w:ascii="Arial" w:hAnsi="Arial" w:cs="Arial"/>
        </w:rPr>
      </w:pPr>
      <w:r w:rsidRPr="00A131A2">
        <w:rPr>
          <w:rFonts w:ascii="Arial" w:hAnsi="Arial" w:cs="Arial"/>
        </w:rPr>
        <w:t xml:space="preserve">A comprovação de que esse profissional indicado pertence ao quadro permanente da empresa se fará através de um dos documentos a seguir relacionados: </w:t>
      </w:r>
    </w:p>
    <w:p w14:paraId="3A0AE966" w14:textId="77777777" w:rsidR="00316CB7" w:rsidRPr="00A131A2" w:rsidRDefault="00316CB7" w:rsidP="005F6723">
      <w:pPr>
        <w:pStyle w:val="PargrafodaLista"/>
        <w:numPr>
          <w:ilvl w:val="0"/>
          <w:numId w:val="29"/>
        </w:numPr>
        <w:spacing w:line="360" w:lineRule="auto"/>
        <w:ind w:left="0" w:firstLine="0"/>
        <w:jc w:val="both"/>
        <w:rPr>
          <w:rFonts w:ascii="Arial" w:hAnsi="Arial" w:cs="Arial"/>
        </w:rPr>
      </w:pPr>
      <w:r w:rsidRPr="00A131A2">
        <w:rPr>
          <w:rFonts w:ascii="Arial" w:hAnsi="Arial" w:cs="Arial"/>
        </w:rPr>
        <w:t xml:space="preserve">Ficha de registro de trabalho, autenticado junto a DRT (Delegacia Regional do Trabalho); </w:t>
      </w:r>
    </w:p>
    <w:p w14:paraId="4FA8C6EB" w14:textId="77777777" w:rsidR="00316CB7" w:rsidRPr="00A131A2" w:rsidRDefault="00316CB7" w:rsidP="005F6723">
      <w:pPr>
        <w:pStyle w:val="PargrafodaLista"/>
        <w:numPr>
          <w:ilvl w:val="0"/>
          <w:numId w:val="29"/>
        </w:numPr>
        <w:spacing w:line="360" w:lineRule="auto"/>
        <w:ind w:left="0" w:firstLine="0"/>
        <w:jc w:val="both"/>
        <w:rPr>
          <w:rFonts w:ascii="Arial" w:hAnsi="Arial" w:cs="Arial"/>
        </w:rPr>
      </w:pPr>
      <w:r w:rsidRPr="00A131A2">
        <w:rPr>
          <w:rFonts w:ascii="Arial" w:hAnsi="Arial" w:cs="Arial"/>
        </w:rPr>
        <w:t>CTPS (carteira de trabalho e previdência social);</w:t>
      </w:r>
    </w:p>
    <w:p w14:paraId="18E40F8C" w14:textId="77777777" w:rsidR="00316CB7" w:rsidRPr="00A131A2" w:rsidRDefault="00316CB7" w:rsidP="005F6723">
      <w:pPr>
        <w:pStyle w:val="PargrafodaLista"/>
        <w:numPr>
          <w:ilvl w:val="0"/>
          <w:numId w:val="29"/>
        </w:numPr>
        <w:spacing w:line="360" w:lineRule="auto"/>
        <w:ind w:left="0" w:firstLine="0"/>
        <w:jc w:val="both"/>
        <w:rPr>
          <w:rFonts w:ascii="Arial" w:hAnsi="Arial" w:cs="Arial"/>
        </w:rPr>
      </w:pPr>
      <w:r w:rsidRPr="00A131A2">
        <w:rPr>
          <w:rFonts w:ascii="Arial" w:hAnsi="Arial" w:cs="Arial"/>
        </w:rPr>
        <w:t>Contrato de trabalho;</w:t>
      </w:r>
    </w:p>
    <w:p w14:paraId="0035301A" w14:textId="77777777" w:rsidR="00316CB7" w:rsidRPr="00A131A2" w:rsidRDefault="00316CB7" w:rsidP="005F6723">
      <w:pPr>
        <w:pStyle w:val="PargrafodaLista"/>
        <w:numPr>
          <w:ilvl w:val="0"/>
          <w:numId w:val="29"/>
        </w:numPr>
        <w:spacing w:line="360" w:lineRule="auto"/>
        <w:ind w:left="0" w:firstLine="0"/>
        <w:jc w:val="both"/>
        <w:rPr>
          <w:rFonts w:ascii="Arial" w:hAnsi="Arial" w:cs="Arial"/>
        </w:rPr>
      </w:pPr>
      <w:r w:rsidRPr="00A131A2">
        <w:rPr>
          <w:rFonts w:ascii="Arial" w:hAnsi="Arial" w:cs="Arial"/>
        </w:rPr>
        <w:t xml:space="preserve">Contrato de prestação de serviços autônomos em plena vigência; </w:t>
      </w:r>
    </w:p>
    <w:p w14:paraId="1382F871" w14:textId="77777777" w:rsidR="00316CB7" w:rsidRPr="00A131A2" w:rsidRDefault="00316CB7" w:rsidP="005F6723">
      <w:pPr>
        <w:pStyle w:val="PargrafodaLista"/>
        <w:numPr>
          <w:ilvl w:val="0"/>
          <w:numId w:val="29"/>
        </w:numPr>
        <w:spacing w:line="360" w:lineRule="auto"/>
        <w:ind w:left="0" w:firstLine="0"/>
        <w:jc w:val="both"/>
        <w:rPr>
          <w:rFonts w:ascii="Arial" w:hAnsi="Arial" w:cs="Arial"/>
        </w:rPr>
      </w:pPr>
      <w:r w:rsidRPr="00A131A2">
        <w:rPr>
          <w:rFonts w:ascii="Arial" w:hAnsi="Arial" w:cs="Arial"/>
        </w:rPr>
        <w:t>Em se tratando de sócio, esta comprovação deverá ser feita pelo Contrato Social em vigor, devidamente registrado no órgão competente;</w:t>
      </w:r>
    </w:p>
    <w:p w14:paraId="2281B3DD" w14:textId="35A1455D" w:rsidR="00316CB7" w:rsidRPr="00A131A2" w:rsidRDefault="00316CB7" w:rsidP="005F6723">
      <w:pPr>
        <w:pStyle w:val="PargrafodaLista"/>
        <w:numPr>
          <w:ilvl w:val="0"/>
          <w:numId w:val="29"/>
        </w:numPr>
        <w:spacing w:line="360" w:lineRule="auto"/>
        <w:ind w:left="0" w:firstLine="0"/>
        <w:jc w:val="both"/>
        <w:rPr>
          <w:rFonts w:ascii="Arial" w:hAnsi="Arial" w:cs="Arial"/>
        </w:rPr>
      </w:pPr>
      <w:r w:rsidRPr="00A131A2">
        <w:rPr>
          <w:rFonts w:ascii="Arial" w:hAnsi="Arial" w:cs="Arial"/>
        </w:rPr>
        <w:t xml:space="preserve">A declaração de contratação futura, conforme orienta o TCU, verbis: LICITAÇÃO. QUALIFICAÇÃO TÉCNICA. DOCUMENTAÇÃO. COMPROVAÇÃO. DECLARAÇÃO. </w:t>
      </w:r>
      <w:r w:rsidRPr="00A131A2">
        <w:rPr>
          <w:rFonts w:ascii="Arial" w:hAnsi="Arial" w:cs="Arial"/>
        </w:rPr>
        <w:lastRenderedPageBreak/>
        <w:t xml:space="preserve">VÍNCULO EMPREGATÍCIO. CARTEIRA DE TRABALHO E PREVIDÊNCIA SOCIAL. CONTRATO. Para comprovação do vínculo profissional do responsável técnico com a licitante (Lei </w:t>
      </w:r>
      <w:r w:rsidR="004B315A">
        <w:rPr>
          <w:rFonts w:ascii="Arial" w:hAnsi="Arial" w:cs="Arial"/>
        </w:rPr>
        <w:t>14.133/2021</w:t>
      </w:r>
      <w:r w:rsidRPr="00A131A2">
        <w:rPr>
          <w:rFonts w:ascii="Arial" w:hAnsi="Arial" w:cs="Arial"/>
        </w:rPr>
        <w:t>), deve-se admitir a apresentação de cópia da carteira de trabalho (CTPS), cópia do contrato social da licitante em que conste o profissional como sócio, cópia do contrato de trabalho ou, ainda, declaração de contratação futura do profissional detentor do atestado apresentado, desde que acompanhada de declaração de anuência do profissional. (Acórdão 1450/2022-Plenário, Monitoramento, Relator Ministro Vital do Rêgo.)</w:t>
      </w:r>
    </w:p>
    <w:p w14:paraId="2DCB0AD3" w14:textId="77777777" w:rsidR="0006090C" w:rsidRPr="00740E2F" w:rsidRDefault="0006090C" w:rsidP="00740E2F">
      <w:pPr>
        <w:spacing w:line="360" w:lineRule="auto"/>
        <w:jc w:val="both"/>
        <w:rPr>
          <w:rFonts w:ascii="Arial" w:hAnsi="Arial" w:cs="Arial"/>
          <w:b/>
          <w:bCs/>
        </w:rPr>
      </w:pPr>
      <w:r w:rsidRPr="00740E2F">
        <w:rPr>
          <w:rFonts w:ascii="Arial" w:hAnsi="Arial" w:cs="Arial"/>
          <w:b/>
          <w:bCs/>
        </w:rPr>
        <w:t xml:space="preserve">9.11.9 </w:t>
      </w:r>
      <w:r w:rsidRPr="00740E2F">
        <w:rPr>
          <w:rFonts w:ascii="Arial" w:hAnsi="Arial" w:cs="Arial"/>
        </w:rPr>
        <w:t>Os atestados ou certidões que não atenderem a todas as características citadas nas condições acima, não serão considerados pela Comissão de Licitações.</w:t>
      </w:r>
    </w:p>
    <w:p w14:paraId="616AFEB1" w14:textId="77777777" w:rsidR="0006090C" w:rsidRPr="00740E2F" w:rsidRDefault="0006090C" w:rsidP="00740E2F">
      <w:pPr>
        <w:spacing w:line="360" w:lineRule="auto"/>
        <w:jc w:val="both"/>
        <w:rPr>
          <w:rFonts w:ascii="Arial" w:hAnsi="Arial" w:cs="Arial"/>
        </w:rPr>
      </w:pPr>
      <w:r w:rsidRPr="00740E2F">
        <w:rPr>
          <w:rFonts w:ascii="Arial" w:hAnsi="Arial" w:cs="Arial"/>
          <w:b/>
          <w:bCs/>
        </w:rPr>
        <w:t xml:space="preserve">9.11.10 </w:t>
      </w:r>
      <w:r w:rsidRPr="00740E2F">
        <w:rPr>
          <w:rFonts w:ascii="Arial" w:hAnsi="Arial" w:cs="Arial"/>
        </w:rPr>
        <w:t>Justificam-se as exigências de qualificação técnica uma vez que serão imprescindíveis à perfeita execução do objeto contratado, não havendo nenhuma exigência restritiva ou não previsto em lei ou na jurisprudência dos tribunais de contas.</w:t>
      </w:r>
    </w:p>
    <w:p w14:paraId="60B9B56C" w14:textId="77777777" w:rsidR="0006090C" w:rsidRDefault="0006090C" w:rsidP="00740E2F">
      <w:pPr>
        <w:spacing w:line="360" w:lineRule="auto"/>
        <w:jc w:val="both"/>
        <w:rPr>
          <w:rFonts w:ascii="Arial" w:hAnsi="Arial" w:cs="Arial"/>
        </w:rPr>
      </w:pPr>
      <w:r w:rsidRPr="00740E2F">
        <w:rPr>
          <w:rFonts w:ascii="Arial" w:hAnsi="Arial" w:cs="Arial"/>
          <w:b/>
          <w:bCs/>
        </w:rPr>
        <w:t xml:space="preserve">9.11.11 </w:t>
      </w:r>
      <w:r w:rsidRPr="00740E2F">
        <w:rPr>
          <w:rFonts w:ascii="Arial" w:hAnsi="Arial" w:cs="Arial"/>
        </w:rPr>
        <w:t>Para fins de comprovação da capacidade técnico – operacional e capacidade técnico – profissional será aceito a soma de atestados desde que todos estejam de acordo com o disposto neste Edital, no Projeto Básico e seus anexos.</w:t>
      </w:r>
    </w:p>
    <w:p w14:paraId="4F71EA5E" w14:textId="7D119072" w:rsidR="0006090C" w:rsidRPr="00740E2F" w:rsidRDefault="0006090C" w:rsidP="00740E2F">
      <w:pPr>
        <w:spacing w:line="360" w:lineRule="auto"/>
        <w:jc w:val="both"/>
        <w:rPr>
          <w:rFonts w:ascii="Arial" w:hAnsi="Arial" w:cs="Arial"/>
        </w:rPr>
      </w:pPr>
      <w:r w:rsidRPr="00740E2F">
        <w:rPr>
          <w:rFonts w:ascii="Arial" w:hAnsi="Arial" w:cs="Arial"/>
        </w:rPr>
        <w:t xml:space="preserve">9.12 </w:t>
      </w:r>
      <w:r w:rsidRPr="00740E2F">
        <w:rPr>
          <w:rFonts w:ascii="Arial" w:hAnsi="Arial" w:cs="Arial"/>
          <w:b/>
          <w:bCs/>
        </w:rPr>
        <w:t xml:space="preserve"> </w:t>
      </w:r>
      <w:r w:rsidRPr="00740E2F">
        <w:rPr>
          <w:rFonts w:ascii="Arial" w:hAnsi="Arial" w:cs="Arial"/>
        </w:rPr>
        <w:t xml:space="preserve">A licitante, </w:t>
      </w:r>
      <w:r w:rsidRPr="00A131A2">
        <w:rPr>
          <w:rFonts w:ascii="Arial" w:hAnsi="Arial" w:cs="Arial"/>
          <w:b/>
          <w:bCs/>
          <w:u w:val="single"/>
        </w:rPr>
        <w:t>caso queira, poderá realizar visita técnica</w:t>
      </w:r>
      <w:r w:rsidRPr="00740E2F">
        <w:rPr>
          <w:rFonts w:ascii="Arial" w:hAnsi="Arial" w:cs="Arial"/>
        </w:rPr>
        <w:t>, devendo juntar aos documentos de habilitação o atestado de visita técnica. Caso não realize visita técnica, deverá juntar aos documentos de habilitação Declaração de Conhecimento de Área, conforme modelos disponibilizados no edital.</w:t>
      </w:r>
    </w:p>
    <w:p w14:paraId="6038F4D5" w14:textId="77777777" w:rsidR="0006090C" w:rsidRPr="00740E2F" w:rsidRDefault="0006090C" w:rsidP="00740E2F">
      <w:pPr>
        <w:spacing w:line="360" w:lineRule="auto"/>
        <w:jc w:val="both"/>
        <w:rPr>
          <w:rFonts w:ascii="Arial" w:hAnsi="Arial" w:cs="Arial"/>
        </w:rPr>
      </w:pPr>
      <w:r w:rsidRPr="00740E2F">
        <w:rPr>
          <w:rFonts w:ascii="Arial" w:hAnsi="Arial" w:cs="Arial"/>
          <w:b/>
          <w:bCs/>
        </w:rPr>
        <w:t xml:space="preserve">9.12.1 </w:t>
      </w:r>
      <w:r w:rsidRPr="00740E2F">
        <w:rPr>
          <w:rFonts w:ascii="Arial" w:hAnsi="Arial" w:cs="Arial"/>
        </w:rPr>
        <w:t>A ausência de realização de visita técnica implicará na presunção de conhecimento das condições dos serviços, de sorte que alegações posteriores relacionadas com o desconhecimento de informações e das condições locais pertinentes à execução do objeto licitado não serão consideradas como argumentos válidos para reclamações futuras, nem tampouco desobrigam a sua execução.</w:t>
      </w:r>
    </w:p>
    <w:p w14:paraId="041583AC" w14:textId="5C7552F2" w:rsidR="0006090C" w:rsidRPr="00715412" w:rsidRDefault="0006090C" w:rsidP="00740E2F">
      <w:pPr>
        <w:spacing w:line="360" w:lineRule="auto"/>
        <w:jc w:val="both"/>
        <w:rPr>
          <w:rFonts w:ascii="Arial" w:hAnsi="Arial" w:cs="Arial"/>
          <w:sz w:val="32"/>
          <w:szCs w:val="32"/>
          <w:highlight w:val="yellow"/>
        </w:rPr>
      </w:pPr>
      <w:r w:rsidRPr="00740E2F">
        <w:rPr>
          <w:rFonts w:ascii="Arial" w:hAnsi="Arial" w:cs="Arial"/>
          <w:b/>
          <w:bCs/>
        </w:rPr>
        <w:t xml:space="preserve">9.12.2 </w:t>
      </w:r>
      <w:r w:rsidRPr="00740E2F">
        <w:rPr>
          <w:rFonts w:ascii="Arial" w:hAnsi="Arial" w:cs="Arial"/>
        </w:rPr>
        <w:t xml:space="preserve">As visitas poderão ser realizadas, até 02 (dois) dias anteriores, à data para sessão de abertura dos envelopes de habilitação e propostas, podendo ser agendadas em até 05 (cinco) dias anteriores à data de abertura da sessão pública, junto ao responsável da Secretaria de </w:t>
      </w:r>
      <w:r w:rsidRPr="00740E2F">
        <w:rPr>
          <w:rFonts w:ascii="Arial" w:hAnsi="Arial" w:cs="Arial"/>
        </w:rPr>
        <w:lastRenderedPageBreak/>
        <w:t xml:space="preserve">Obras, mediante o </w:t>
      </w:r>
      <w:r w:rsidRPr="00953557">
        <w:rPr>
          <w:rFonts w:ascii="Arial" w:hAnsi="Arial" w:cs="Arial"/>
          <w:sz w:val="32"/>
          <w:szCs w:val="32"/>
          <w:highlight w:val="yellow"/>
        </w:rPr>
        <w:t xml:space="preserve">contato telefônico (35) </w:t>
      </w:r>
      <w:r w:rsidR="006D6155">
        <w:rPr>
          <w:rFonts w:ascii="Arial" w:hAnsi="Arial" w:cs="Arial"/>
          <w:sz w:val="32"/>
          <w:szCs w:val="32"/>
          <w:highlight w:val="yellow"/>
        </w:rPr>
        <w:t xml:space="preserve">3616-0880 ou </w:t>
      </w:r>
      <w:r w:rsidRPr="00953557">
        <w:rPr>
          <w:rFonts w:ascii="Arial" w:hAnsi="Arial" w:cs="Arial"/>
          <w:sz w:val="32"/>
          <w:szCs w:val="32"/>
          <w:highlight w:val="yellow"/>
        </w:rPr>
        <w:t xml:space="preserve">e-mail </w:t>
      </w:r>
      <w:hyperlink r:id="rId20" w:history="1">
        <w:r w:rsidRPr="00953557">
          <w:rPr>
            <w:rStyle w:val="Hyperlink"/>
            <w:rFonts w:ascii="Arial" w:hAnsi="Arial" w:cs="Arial"/>
            <w:sz w:val="32"/>
            <w:szCs w:val="32"/>
            <w:highlight w:val="yellow"/>
          </w:rPr>
          <w:t>obras@itapeva.mg.gov.br</w:t>
        </w:r>
      </w:hyperlink>
      <w:r w:rsidRPr="00953557">
        <w:rPr>
          <w:rFonts w:ascii="Arial" w:hAnsi="Arial" w:cs="Arial"/>
          <w:sz w:val="32"/>
          <w:szCs w:val="32"/>
          <w:highlight w:val="yellow"/>
        </w:rPr>
        <w:t xml:space="preserve"> ou engenharia@itapeva.mg.gov.br</w:t>
      </w:r>
      <w:r w:rsidRPr="00740E2F">
        <w:rPr>
          <w:rFonts w:ascii="Arial" w:hAnsi="Arial" w:cs="Arial"/>
        </w:rPr>
        <w:t xml:space="preserve"> </w:t>
      </w:r>
    </w:p>
    <w:p w14:paraId="48690D5D" w14:textId="77777777" w:rsidR="0006090C" w:rsidRPr="00740E2F" w:rsidRDefault="0006090C" w:rsidP="00740E2F">
      <w:pPr>
        <w:spacing w:line="360" w:lineRule="auto"/>
        <w:jc w:val="both"/>
        <w:rPr>
          <w:rFonts w:ascii="Arial" w:hAnsi="Arial" w:cs="Arial"/>
        </w:rPr>
      </w:pPr>
      <w:r w:rsidRPr="00740E2F">
        <w:rPr>
          <w:rFonts w:ascii="Arial" w:hAnsi="Arial" w:cs="Arial"/>
          <w:b/>
          <w:bCs/>
        </w:rPr>
        <w:t xml:space="preserve">9.12.3. </w:t>
      </w:r>
      <w:r w:rsidRPr="00740E2F">
        <w:rPr>
          <w:rFonts w:ascii="Arial" w:hAnsi="Arial" w:cs="Arial"/>
        </w:rPr>
        <w:t>Recomenda-se que as licitantes conheçam com antecedência o local da prestação de serviços para que, ao fazer a visita técnica levante todas as interferências existentes para a escorreita formulação das propostas e perfeita execução dos serviços pretendidos pelo Contratante.</w:t>
      </w:r>
    </w:p>
    <w:p w14:paraId="01328540" w14:textId="77777777" w:rsidR="0006090C" w:rsidRPr="00740E2F" w:rsidRDefault="0006090C" w:rsidP="00740E2F">
      <w:pPr>
        <w:spacing w:line="360" w:lineRule="auto"/>
        <w:jc w:val="both"/>
        <w:rPr>
          <w:rFonts w:ascii="Arial" w:hAnsi="Arial" w:cs="Arial"/>
        </w:rPr>
      </w:pPr>
      <w:r w:rsidRPr="00740E2F">
        <w:rPr>
          <w:rFonts w:ascii="Arial" w:hAnsi="Arial" w:cs="Arial"/>
          <w:b/>
          <w:bCs/>
        </w:rPr>
        <w:t xml:space="preserve">9.12.4 </w:t>
      </w:r>
      <w:r w:rsidRPr="00740E2F">
        <w:rPr>
          <w:rFonts w:ascii="Arial" w:hAnsi="Arial" w:cs="Arial"/>
        </w:rPr>
        <w:t>No que se refere às especificações técnicas dos materiais, as licitantes devem considerar as disposições contidas nos documentos anexos ao processo, especificamente na planilha orçamentária e no relatório técnico/memorial descritivo.</w:t>
      </w:r>
    </w:p>
    <w:p w14:paraId="0A2EA146" w14:textId="77777777" w:rsidR="0006090C" w:rsidRPr="00740E2F" w:rsidRDefault="0006090C" w:rsidP="00740E2F">
      <w:pPr>
        <w:spacing w:line="360" w:lineRule="auto"/>
        <w:jc w:val="both"/>
        <w:rPr>
          <w:rFonts w:ascii="Arial" w:hAnsi="Arial" w:cs="Arial"/>
          <w:b/>
          <w:bCs/>
        </w:rPr>
      </w:pPr>
      <w:r w:rsidRPr="00740E2F">
        <w:rPr>
          <w:rFonts w:ascii="Arial" w:hAnsi="Arial" w:cs="Arial"/>
          <w:b/>
          <w:bCs/>
        </w:rPr>
        <w:t xml:space="preserve">9.12.5 </w:t>
      </w:r>
      <w:r w:rsidRPr="00740E2F">
        <w:rPr>
          <w:rFonts w:ascii="Arial" w:hAnsi="Arial" w:cs="Arial"/>
        </w:rPr>
        <w:t>A visita técnica será realizada de forma individualizada, ou seja, não serão marcadas visitas técnicas para mais de uma licitante ao mesmo tem</w:t>
      </w:r>
    </w:p>
    <w:p w14:paraId="39EDB6AD" w14:textId="77777777" w:rsidR="0006090C" w:rsidRPr="00740E2F" w:rsidRDefault="0006090C" w:rsidP="00740E2F">
      <w:pPr>
        <w:pStyle w:val="PargrafodaLista"/>
        <w:tabs>
          <w:tab w:val="left" w:pos="1134"/>
          <w:tab w:val="left" w:pos="1843"/>
        </w:tabs>
        <w:autoSpaceDE w:val="0"/>
        <w:snapToGrid w:val="0"/>
        <w:spacing w:line="360" w:lineRule="auto"/>
        <w:ind w:left="1134"/>
        <w:jc w:val="both"/>
        <w:rPr>
          <w:rFonts w:ascii="Arial" w:hAnsi="Arial" w:cs="Arial"/>
          <w:color w:val="000000"/>
        </w:rPr>
      </w:pPr>
    </w:p>
    <w:p w14:paraId="6F85CB52" w14:textId="77777777" w:rsidR="00964299" w:rsidRPr="00740E2F" w:rsidRDefault="0006090C" w:rsidP="00740E2F">
      <w:pPr>
        <w:tabs>
          <w:tab w:val="left" w:pos="567"/>
        </w:tabs>
        <w:autoSpaceDE w:val="0"/>
        <w:snapToGrid w:val="0"/>
        <w:spacing w:line="360" w:lineRule="auto"/>
        <w:ind w:left="142"/>
        <w:jc w:val="both"/>
        <w:rPr>
          <w:rFonts w:ascii="Arial" w:hAnsi="Arial" w:cs="Arial"/>
          <w:bCs/>
          <w:color w:val="000000"/>
        </w:rPr>
      </w:pPr>
      <w:r w:rsidRPr="00740E2F">
        <w:rPr>
          <w:rFonts w:ascii="Arial" w:hAnsi="Arial" w:cs="Arial"/>
          <w:bCs/>
          <w:color w:val="000000"/>
        </w:rPr>
        <w:t xml:space="preserve">9.13 </w:t>
      </w:r>
      <w:r w:rsidR="00964299" w:rsidRPr="00740E2F">
        <w:rPr>
          <w:rFonts w:ascii="Arial" w:hAnsi="Arial" w:cs="Arial"/>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7F017727" w14:textId="17C5CA0F" w:rsidR="00964299" w:rsidRPr="00740E2F" w:rsidRDefault="0006090C" w:rsidP="00740E2F">
      <w:pPr>
        <w:tabs>
          <w:tab w:val="left" w:pos="993"/>
          <w:tab w:val="left" w:pos="1843"/>
        </w:tabs>
        <w:spacing w:line="360" w:lineRule="auto"/>
        <w:ind w:left="142"/>
        <w:jc w:val="both"/>
        <w:rPr>
          <w:rFonts w:ascii="Arial" w:hAnsi="Arial" w:cs="Arial"/>
          <w:bCs/>
          <w:color w:val="000000"/>
        </w:rPr>
      </w:pPr>
      <w:r w:rsidRPr="00740E2F">
        <w:rPr>
          <w:rFonts w:ascii="Arial" w:hAnsi="Arial" w:cs="Arial"/>
          <w:bCs/>
          <w:color w:val="000000"/>
        </w:rPr>
        <w:t>9.13.1</w:t>
      </w:r>
      <w:r w:rsidR="00A131A2">
        <w:rPr>
          <w:rFonts w:ascii="Arial" w:hAnsi="Arial" w:cs="Arial"/>
          <w:bCs/>
          <w:color w:val="000000"/>
        </w:rPr>
        <w:t xml:space="preserve"> </w:t>
      </w:r>
      <w:r w:rsidR="00964299" w:rsidRPr="00740E2F">
        <w:rPr>
          <w:rFonts w:ascii="Arial" w:hAnsi="Arial" w:cs="Arial"/>
          <w:bCs/>
          <w:color w:val="000000"/>
        </w:rPr>
        <w:t>A declaração do vencedor acontecerá no momento imediatamente posterior à fase de habilitação.</w:t>
      </w:r>
    </w:p>
    <w:p w14:paraId="76451B29" w14:textId="77777777" w:rsidR="001A5B35" w:rsidRPr="00740E2F" w:rsidRDefault="001A5B35" w:rsidP="00740E2F">
      <w:pPr>
        <w:tabs>
          <w:tab w:val="left" w:pos="1134"/>
          <w:tab w:val="left" w:pos="1843"/>
        </w:tabs>
        <w:spacing w:line="360" w:lineRule="auto"/>
        <w:ind w:left="1134"/>
        <w:jc w:val="both"/>
        <w:rPr>
          <w:rFonts w:ascii="Arial" w:hAnsi="Arial" w:cs="Arial"/>
          <w:bCs/>
          <w:color w:val="000000"/>
        </w:rPr>
      </w:pPr>
    </w:p>
    <w:p w14:paraId="542FE7CF" w14:textId="77777777" w:rsidR="00964299" w:rsidRPr="00740E2F" w:rsidRDefault="0006090C" w:rsidP="00740E2F">
      <w:pPr>
        <w:tabs>
          <w:tab w:val="left" w:pos="567"/>
        </w:tabs>
        <w:spacing w:line="360" w:lineRule="auto"/>
        <w:ind w:left="142"/>
        <w:jc w:val="both"/>
        <w:rPr>
          <w:rFonts w:ascii="Arial" w:hAnsi="Arial" w:cs="Arial"/>
          <w:bCs/>
        </w:rPr>
      </w:pPr>
      <w:r w:rsidRPr="00740E2F">
        <w:rPr>
          <w:rFonts w:ascii="Arial" w:hAnsi="Arial" w:cs="Arial"/>
          <w:bCs/>
        </w:rPr>
        <w:t xml:space="preserve">9.14 </w:t>
      </w:r>
      <w:r w:rsidR="00964299" w:rsidRPr="00740E2F">
        <w:rPr>
          <w:rFonts w:ascii="Arial" w:hAnsi="Arial" w:cs="Arial"/>
          <w:bCs/>
        </w:rPr>
        <w:t xml:space="preserve">Caso a </w:t>
      </w:r>
      <w:r w:rsidR="00964299" w:rsidRPr="00740E2F">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CDCCA0A" w14:textId="77777777" w:rsidR="001A5B35" w:rsidRPr="00740E2F" w:rsidRDefault="001A5B35" w:rsidP="00740E2F">
      <w:pPr>
        <w:pStyle w:val="PargrafodaLista"/>
        <w:tabs>
          <w:tab w:val="left" w:pos="567"/>
        </w:tabs>
        <w:spacing w:line="360" w:lineRule="auto"/>
        <w:ind w:left="0"/>
        <w:contextualSpacing w:val="0"/>
        <w:jc w:val="both"/>
        <w:rPr>
          <w:rFonts w:ascii="Arial" w:hAnsi="Arial" w:cs="Arial"/>
          <w:bCs/>
          <w:color w:val="000000"/>
        </w:rPr>
      </w:pPr>
    </w:p>
    <w:p w14:paraId="4D3FB34E" w14:textId="77777777" w:rsidR="00964299" w:rsidRPr="00740E2F" w:rsidRDefault="0006090C" w:rsidP="00740E2F">
      <w:pPr>
        <w:tabs>
          <w:tab w:val="left" w:pos="0"/>
          <w:tab w:val="left" w:pos="567"/>
        </w:tabs>
        <w:spacing w:line="360" w:lineRule="auto"/>
        <w:ind w:left="709" w:hanging="567"/>
        <w:jc w:val="both"/>
        <w:rPr>
          <w:rFonts w:ascii="Arial" w:hAnsi="Arial" w:cs="Arial"/>
          <w:bCs/>
          <w:color w:val="000000"/>
        </w:rPr>
      </w:pPr>
      <w:r w:rsidRPr="00740E2F">
        <w:rPr>
          <w:rFonts w:ascii="Arial" w:hAnsi="Arial" w:cs="Arial"/>
          <w:bCs/>
          <w:color w:val="000000"/>
        </w:rPr>
        <w:t xml:space="preserve">9.15 </w:t>
      </w:r>
      <w:r w:rsidR="00964299" w:rsidRPr="00740E2F">
        <w:rPr>
          <w:rFonts w:ascii="Arial" w:hAnsi="Arial" w:cs="Arial"/>
          <w:bCs/>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w:t>
      </w:r>
      <w:r w:rsidR="00964299" w:rsidRPr="00740E2F">
        <w:rPr>
          <w:rFonts w:ascii="Arial" w:hAnsi="Arial" w:cs="Arial"/>
          <w:bCs/>
          <w:color w:val="000000"/>
        </w:rPr>
        <w:lastRenderedPageBreak/>
        <w:t>ordem de classificação, seguir-se outra microempresa, empresa de pequeno porte ou sociedade cooperativa com alguma restrição na documentação fiscal e trabalhista, será concedido o mesmo prazo para regularização.</w:t>
      </w:r>
      <w:r w:rsidR="00964299" w:rsidRPr="00740E2F">
        <w:rPr>
          <w:rFonts w:ascii="Arial" w:hAnsi="Arial" w:cs="Arial"/>
          <w:color w:val="000000"/>
        </w:rPr>
        <w:t xml:space="preserve"> </w:t>
      </w:r>
    </w:p>
    <w:p w14:paraId="1FCE90BA" w14:textId="77777777" w:rsidR="001A5B35" w:rsidRPr="00740E2F" w:rsidRDefault="001A5B35" w:rsidP="00740E2F">
      <w:pPr>
        <w:pStyle w:val="PargrafodaLista"/>
        <w:spacing w:line="360" w:lineRule="auto"/>
        <w:rPr>
          <w:rFonts w:ascii="Arial" w:hAnsi="Arial" w:cs="Arial"/>
          <w:bCs/>
          <w:color w:val="000000"/>
        </w:rPr>
      </w:pPr>
    </w:p>
    <w:p w14:paraId="5292FDCB" w14:textId="77777777" w:rsidR="00964299" w:rsidRPr="00740E2F" w:rsidRDefault="00964299" w:rsidP="005F6723">
      <w:pPr>
        <w:pStyle w:val="PargrafodaLista"/>
        <w:numPr>
          <w:ilvl w:val="1"/>
          <w:numId w:val="22"/>
        </w:numPr>
        <w:tabs>
          <w:tab w:val="left" w:pos="284"/>
          <w:tab w:val="left" w:pos="426"/>
          <w:tab w:val="left" w:pos="567"/>
        </w:tabs>
        <w:spacing w:line="360" w:lineRule="auto"/>
        <w:jc w:val="both"/>
        <w:rPr>
          <w:rFonts w:ascii="Arial" w:hAnsi="Arial" w:cs="Arial"/>
          <w:color w:val="000000"/>
        </w:rPr>
      </w:pPr>
      <w:r w:rsidRPr="00740E2F">
        <w:rPr>
          <w:rFonts w:ascii="Arial" w:hAnsi="Arial" w:cs="Arial"/>
          <w:color w:val="000000"/>
        </w:rPr>
        <w:t xml:space="preserve">Havendo necessidade de analisar minuciosamente os documentos exigidos, o </w:t>
      </w:r>
      <w:r w:rsidR="0097387C" w:rsidRPr="00740E2F">
        <w:rPr>
          <w:rFonts w:ascii="Arial" w:hAnsi="Arial" w:cs="Arial"/>
          <w:color w:val="000000"/>
        </w:rPr>
        <w:t>Agente de Contratação</w:t>
      </w:r>
      <w:r w:rsidRPr="00740E2F">
        <w:rPr>
          <w:rFonts w:ascii="Arial" w:hAnsi="Arial" w:cs="Arial"/>
          <w:color w:val="000000"/>
        </w:rPr>
        <w:t xml:space="preserve"> suspenderá a sessão, informando no “chat” a nova data e horário para a continuidade da mesma.</w:t>
      </w:r>
    </w:p>
    <w:p w14:paraId="6C1F46DC" w14:textId="77777777" w:rsidR="0006090C" w:rsidRPr="00740E2F" w:rsidRDefault="0006090C" w:rsidP="00740E2F">
      <w:pPr>
        <w:pStyle w:val="PargrafodaLista"/>
        <w:tabs>
          <w:tab w:val="left" w:pos="284"/>
          <w:tab w:val="left" w:pos="426"/>
          <w:tab w:val="left" w:pos="567"/>
        </w:tabs>
        <w:spacing w:line="360" w:lineRule="auto"/>
        <w:ind w:left="607"/>
        <w:jc w:val="both"/>
        <w:rPr>
          <w:rFonts w:ascii="Arial" w:hAnsi="Arial" w:cs="Arial"/>
          <w:color w:val="000000"/>
        </w:rPr>
      </w:pPr>
    </w:p>
    <w:p w14:paraId="06EE5844" w14:textId="77777777" w:rsidR="00964299" w:rsidRPr="00740E2F" w:rsidRDefault="00964299" w:rsidP="005F6723">
      <w:pPr>
        <w:pStyle w:val="PargrafodaLista"/>
        <w:numPr>
          <w:ilvl w:val="1"/>
          <w:numId w:val="22"/>
        </w:numPr>
        <w:tabs>
          <w:tab w:val="left" w:pos="284"/>
          <w:tab w:val="left" w:pos="426"/>
          <w:tab w:val="left" w:pos="567"/>
        </w:tabs>
        <w:spacing w:line="360" w:lineRule="auto"/>
        <w:jc w:val="both"/>
        <w:rPr>
          <w:rFonts w:ascii="Arial" w:hAnsi="Arial" w:cs="Arial"/>
          <w:color w:val="000000"/>
        </w:rPr>
      </w:pPr>
      <w:r w:rsidRPr="00740E2F">
        <w:rPr>
          <w:rFonts w:ascii="Arial" w:hAnsi="Arial" w:cs="Arial"/>
          <w:color w:val="000000"/>
        </w:rPr>
        <w:t>Será inabilitado o licitante que não comprovar sua habilitação, seja por não apresentar quaisquer dos documentos exigidos, ou apresentá-los em desacordo com o e</w:t>
      </w:r>
      <w:r w:rsidRPr="00740E2F">
        <w:rPr>
          <w:rFonts w:ascii="Arial" w:hAnsi="Arial" w:cs="Arial"/>
          <w:color w:val="000000"/>
          <w:lang w:eastAsia="en-US"/>
        </w:rPr>
        <w:t>stabelecido neste Edital.</w:t>
      </w:r>
    </w:p>
    <w:p w14:paraId="00BCE360" w14:textId="77777777" w:rsidR="001A5B35" w:rsidRPr="00740E2F" w:rsidRDefault="001A5B35" w:rsidP="00740E2F">
      <w:pPr>
        <w:tabs>
          <w:tab w:val="left" w:pos="284"/>
          <w:tab w:val="left" w:pos="426"/>
          <w:tab w:val="left" w:pos="567"/>
        </w:tabs>
        <w:spacing w:line="360" w:lineRule="auto"/>
        <w:jc w:val="both"/>
        <w:rPr>
          <w:rFonts w:ascii="Arial" w:hAnsi="Arial" w:cs="Arial"/>
          <w:color w:val="000000"/>
        </w:rPr>
      </w:pPr>
    </w:p>
    <w:p w14:paraId="696B95F7" w14:textId="77777777" w:rsidR="00964299" w:rsidRPr="00740E2F" w:rsidRDefault="00964299" w:rsidP="005F6723">
      <w:pPr>
        <w:pStyle w:val="PargrafodaLista"/>
        <w:numPr>
          <w:ilvl w:val="1"/>
          <w:numId w:val="22"/>
        </w:numPr>
        <w:tabs>
          <w:tab w:val="left" w:pos="284"/>
          <w:tab w:val="left" w:pos="426"/>
          <w:tab w:val="left" w:pos="567"/>
        </w:tabs>
        <w:spacing w:line="360" w:lineRule="auto"/>
        <w:ind w:left="284" w:firstLine="0"/>
        <w:contextualSpacing w:val="0"/>
        <w:jc w:val="both"/>
        <w:rPr>
          <w:rFonts w:ascii="Arial" w:hAnsi="Arial" w:cs="Arial"/>
          <w:color w:val="000000"/>
        </w:rPr>
      </w:pPr>
      <w:r w:rsidRPr="00740E2F">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w:t>
      </w:r>
      <w:r w:rsidR="00295B80" w:rsidRPr="00740E2F">
        <w:rPr>
          <w:rFonts w:ascii="Arial" w:hAnsi="Arial" w:cs="Arial"/>
          <w:color w:val="000000"/>
        </w:rPr>
        <w:t>/</w:t>
      </w:r>
      <w:r w:rsidRPr="00740E2F">
        <w:rPr>
          <w:rFonts w:ascii="Arial" w:hAnsi="Arial" w:cs="Arial"/>
          <w:color w:val="000000"/>
        </w:rPr>
        <w:t>2006, seguindo-se a disciplina antes estabelecida para aceitação da proposta subsequente.</w:t>
      </w:r>
    </w:p>
    <w:p w14:paraId="5F65187F" w14:textId="77777777" w:rsidR="006F313E" w:rsidRPr="00740E2F" w:rsidRDefault="006F313E" w:rsidP="00740E2F">
      <w:pPr>
        <w:pStyle w:val="PargrafodaLista"/>
        <w:spacing w:line="360" w:lineRule="auto"/>
        <w:rPr>
          <w:rFonts w:ascii="Arial" w:hAnsi="Arial" w:cs="Arial"/>
          <w:color w:val="000000"/>
        </w:rPr>
      </w:pPr>
    </w:p>
    <w:p w14:paraId="4469976E" w14:textId="77777777" w:rsidR="00964299" w:rsidRPr="00740E2F" w:rsidRDefault="00964299" w:rsidP="005F6723">
      <w:pPr>
        <w:pStyle w:val="PargrafodaLista"/>
        <w:numPr>
          <w:ilvl w:val="1"/>
          <w:numId w:val="22"/>
        </w:numPr>
        <w:tabs>
          <w:tab w:val="left" w:pos="284"/>
          <w:tab w:val="left" w:pos="426"/>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Constatado o atendimento às exigências de habilitação fixadas no Edital, o licitante será declarado vencedor.</w:t>
      </w:r>
    </w:p>
    <w:p w14:paraId="21E321E4" w14:textId="77777777" w:rsidR="00964299" w:rsidRPr="00740E2F" w:rsidRDefault="00964299" w:rsidP="00740E2F">
      <w:pPr>
        <w:pStyle w:val="PargrafodaLista"/>
        <w:tabs>
          <w:tab w:val="left" w:pos="993"/>
        </w:tabs>
        <w:spacing w:line="360" w:lineRule="auto"/>
        <w:ind w:left="425"/>
        <w:contextualSpacing w:val="0"/>
        <w:jc w:val="both"/>
        <w:rPr>
          <w:rFonts w:ascii="Arial" w:hAnsi="Arial" w:cs="Arial"/>
          <w:color w:val="000000"/>
        </w:rPr>
      </w:pPr>
    </w:p>
    <w:p w14:paraId="2197F3E2" w14:textId="77777777" w:rsidR="00964299" w:rsidRPr="00740E2F" w:rsidRDefault="00964299" w:rsidP="005F6723">
      <w:pPr>
        <w:pStyle w:val="Nivel01"/>
        <w:numPr>
          <w:ilvl w:val="0"/>
          <w:numId w:val="22"/>
        </w:numPr>
        <w:shd w:val="clear" w:color="auto" w:fill="D6E3BC" w:themeFill="accent3" w:themeFillTint="66"/>
        <w:tabs>
          <w:tab w:val="left" w:pos="426"/>
        </w:tabs>
        <w:spacing w:before="0" w:line="360" w:lineRule="auto"/>
        <w:ind w:left="0" w:firstLine="0"/>
        <w:rPr>
          <w:rFonts w:ascii="Arial" w:hAnsi="Arial" w:cs="Arial"/>
          <w:color w:val="auto"/>
          <w:sz w:val="24"/>
          <w:szCs w:val="24"/>
          <w:lang w:eastAsia="en-US"/>
        </w:rPr>
      </w:pPr>
      <w:r w:rsidRPr="00740E2F">
        <w:rPr>
          <w:rFonts w:ascii="Arial" w:hAnsi="Arial" w:cs="Arial"/>
          <w:color w:val="auto"/>
          <w:sz w:val="24"/>
          <w:szCs w:val="24"/>
          <w:lang w:eastAsia="en-US"/>
        </w:rPr>
        <w:t xml:space="preserve">DO </w:t>
      </w:r>
      <w:r w:rsidRPr="00740E2F">
        <w:rPr>
          <w:rFonts w:ascii="Arial" w:hAnsi="Arial" w:cs="Arial"/>
          <w:color w:val="auto"/>
          <w:sz w:val="24"/>
          <w:szCs w:val="24"/>
        </w:rPr>
        <w:t>ENCAMINHAMENTO</w:t>
      </w:r>
      <w:r w:rsidRPr="00740E2F">
        <w:rPr>
          <w:rFonts w:ascii="Arial" w:hAnsi="Arial" w:cs="Arial"/>
          <w:color w:val="auto"/>
          <w:sz w:val="24"/>
          <w:szCs w:val="24"/>
          <w:lang w:eastAsia="en-US"/>
        </w:rPr>
        <w:t xml:space="preserve"> DA PROPOSTA VENCEDORA</w:t>
      </w:r>
      <w:r w:rsidR="00A91E11" w:rsidRPr="00740E2F">
        <w:rPr>
          <w:rFonts w:ascii="Arial" w:hAnsi="Arial" w:cs="Arial"/>
          <w:color w:val="auto"/>
          <w:sz w:val="24"/>
          <w:szCs w:val="24"/>
          <w:lang w:eastAsia="en-US"/>
        </w:rPr>
        <w:t>.</w:t>
      </w:r>
    </w:p>
    <w:p w14:paraId="5D73E696" w14:textId="77777777" w:rsidR="00A91E11" w:rsidRPr="00740E2F" w:rsidRDefault="00A91E11" w:rsidP="00740E2F">
      <w:pPr>
        <w:spacing w:line="360" w:lineRule="auto"/>
        <w:rPr>
          <w:rFonts w:ascii="Arial" w:hAnsi="Arial" w:cs="Arial"/>
          <w:lang w:eastAsia="en-US"/>
        </w:rPr>
      </w:pPr>
    </w:p>
    <w:p w14:paraId="4261FF41" w14:textId="77777777" w:rsidR="00964299" w:rsidRPr="00740E2F" w:rsidRDefault="00964299" w:rsidP="005F6723">
      <w:pPr>
        <w:pStyle w:val="PargrafodaLista"/>
        <w:numPr>
          <w:ilvl w:val="1"/>
          <w:numId w:val="28"/>
        </w:numPr>
        <w:tabs>
          <w:tab w:val="left" w:pos="0"/>
          <w:tab w:val="left" w:pos="567"/>
        </w:tabs>
        <w:spacing w:line="360" w:lineRule="auto"/>
        <w:jc w:val="both"/>
        <w:rPr>
          <w:rFonts w:ascii="Arial" w:hAnsi="Arial" w:cs="Arial"/>
        </w:rPr>
      </w:pPr>
      <w:r w:rsidRPr="00740E2F">
        <w:rPr>
          <w:rFonts w:ascii="Arial" w:hAnsi="Arial" w:cs="Arial"/>
        </w:rPr>
        <w:t xml:space="preserve">A proposta final do licitante declarado vencedor deverá ser encaminhada no </w:t>
      </w:r>
      <w:r w:rsidR="00C02206" w:rsidRPr="00740E2F">
        <w:rPr>
          <w:rFonts w:ascii="Arial" w:hAnsi="Arial" w:cs="Arial"/>
          <w:shd w:val="clear" w:color="auto" w:fill="FFFFFF" w:themeFill="background1"/>
        </w:rPr>
        <w:t>prazo de</w:t>
      </w:r>
      <w:r w:rsidR="00C02206" w:rsidRPr="00740E2F">
        <w:rPr>
          <w:rFonts w:ascii="Arial" w:hAnsi="Arial" w:cs="Arial"/>
          <w:b/>
          <w:shd w:val="clear" w:color="auto" w:fill="FFFFFF" w:themeFill="background1"/>
        </w:rPr>
        <w:t xml:space="preserve"> </w:t>
      </w:r>
      <w:r w:rsidR="0049230C" w:rsidRPr="00740E2F">
        <w:rPr>
          <w:rFonts w:ascii="Arial" w:hAnsi="Arial" w:cs="Arial"/>
          <w:b/>
          <w:lang w:eastAsia="en-US"/>
        </w:rPr>
        <w:t xml:space="preserve">02 (DUAS) </w:t>
      </w:r>
      <w:r w:rsidR="00C02206" w:rsidRPr="00740E2F">
        <w:rPr>
          <w:rFonts w:ascii="Arial" w:hAnsi="Arial" w:cs="Arial"/>
          <w:b/>
          <w:lang w:eastAsia="en-US"/>
        </w:rPr>
        <w:t>HORAS</w:t>
      </w:r>
      <w:r w:rsidRPr="00740E2F">
        <w:rPr>
          <w:rFonts w:ascii="Arial" w:hAnsi="Arial" w:cs="Arial"/>
        </w:rPr>
        <w:t xml:space="preserve"> a contar da solicitação do </w:t>
      </w:r>
      <w:r w:rsidR="0097387C" w:rsidRPr="00740E2F">
        <w:rPr>
          <w:rFonts w:ascii="Arial" w:hAnsi="Arial" w:cs="Arial"/>
        </w:rPr>
        <w:t>Agente de Contratação</w:t>
      </w:r>
      <w:r w:rsidRPr="00740E2F">
        <w:rPr>
          <w:rFonts w:ascii="Arial" w:hAnsi="Arial" w:cs="Arial"/>
        </w:rPr>
        <w:t xml:space="preserve"> no sistema eletrônico e deverá:</w:t>
      </w:r>
    </w:p>
    <w:p w14:paraId="448A36A2" w14:textId="77777777" w:rsidR="00A91E11" w:rsidRPr="00740E2F" w:rsidRDefault="00A91E11" w:rsidP="00740E2F">
      <w:pPr>
        <w:pStyle w:val="PargrafodaLista"/>
        <w:tabs>
          <w:tab w:val="left" w:pos="0"/>
          <w:tab w:val="left" w:pos="709"/>
        </w:tabs>
        <w:spacing w:line="360" w:lineRule="auto"/>
        <w:ind w:left="0"/>
        <w:jc w:val="both"/>
        <w:rPr>
          <w:rFonts w:ascii="Arial" w:hAnsi="Arial" w:cs="Arial"/>
        </w:rPr>
      </w:pPr>
    </w:p>
    <w:p w14:paraId="055EAC69" w14:textId="77777777" w:rsidR="00964299" w:rsidRPr="00740E2F" w:rsidRDefault="00964299" w:rsidP="005F6723">
      <w:pPr>
        <w:numPr>
          <w:ilvl w:val="2"/>
          <w:numId w:val="28"/>
        </w:numPr>
        <w:tabs>
          <w:tab w:val="left" w:pos="284"/>
          <w:tab w:val="left" w:pos="709"/>
          <w:tab w:val="left" w:pos="993"/>
        </w:tabs>
        <w:spacing w:line="360" w:lineRule="auto"/>
        <w:ind w:left="284" w:firstLine="0"/>
        <w:jc w:val="both"/>
        <w:rPr>
          <w:rFonts w:ascii="Arial" w:hAnsi="Arial" w:cs="Arial"/>
        </w:rPr>
      </w:pPr>
      <w:r w:rsidRPr="00740E2F">
        <w:rPr>
          <w:rFonts w:ascii="Arial" w:hAnsi="Arial" w:cs="Arial"/>
        </w:rPr>
        <w:t>Ser redigida em língua portuguesa, digitada, em uma via, sem emendas, rasuras, entrelinhas ou ressalvas, devendo a última folha ser assinada e as demais rubricadas pelo licitante ou seu representante legal.</w:t>
      </w:r>
    </w:p>
    <w:p w14:paraId="1FF30587" w14:textId="77777777" w:rsidR="00964299" w:rsidRPr="00740E2F" w:rsidRDefault="00964299" w:rsidP="005F6723">
      <w:pPr>
        <w:numPr>
          <w:ilvl w:val="2"/>
          <w:numId w:val="28"/>
        </w:numPr>
        <w:tabs>
          <w:tab w:val="left" w:pos="284"/>
          <w:tab w:val="left" w:pos="709"/>
          <w:tab w:val="left" w:pos="993"/>
        </w:tabs>
        <w:spacing w:line="360" w:lineRule="auto"/>
        <w:ind w:left="284" w:firstLine="0"/>
        <w:jc w:val="both"/>
        <w:rPr>
          <w:rFonts w:ascii="Arial" w:hAnsi="Arial" w:cs="Arial"/>
        </w:rPr>
      </w:pPr>
      <w:r w:rsidRPr="00740E2F">
        <w:rPr>
          <w:rFonts w:ascii="Arial" w:hAnsi="Arial" w:cs="Arial"/>
        </w:rPr>
        <w:lastRenderedPageBreak/>
        <w:t>Conter a indicação do banco, número da conta e agência do licitante vencedor, para fins de pagamento.</w:t>
      </w:r>
    </w:p>
    <w:p w14:paraId="4927CB95" w14:textId="77777777" w:rsidR="00A91E11" w:rsidRPr="00740E2F" w:rsidRDefault="00A91E11" w:rsidP="00740E2F">
      <w:pPr>
        <w:tabs>
          <w:tab w:val="left" w:pos="0"/>
          <w:tab w:val="left" w:pos="709"/>
          <w:tab w:val="left" w:pos="1843"/>
        </w:tabs>
        <w:spacing w:line="360" w:lineRule="auto"/>
        <w:jc w:val="both"/>
        <w:rPr>
          <w:rFonts w:ascii="Arial" w:hAnsi="Arial" w:cs="Arial"/>
        </w:rPr>
      </w:pPr>
    </w:p>
    <w:p w14:paraId="16B9EE2B" w14:textId="77777777" w:rsidR="00964299" w:rsidRPr="00740E2F" w:rsidRDefault="00964299" w:rsidP="005F6723">
      <w:pPr>
        <w:pStyle w:val="PargrafodaLista"/>
        <w:numPr>
          <w:ilvl w:val="1"/>
          <w:numId w:val="28"/>
        </w:numPr>
        <w:tabs>
          <w:tab w:val="left" w:pos="0"/>
          <w:tab w:val="left" w:pos="567"/>
          <w:tab w:val="left" w:pos="709"/>
        </w:tabs>
        <w:spacing w:line="360" w:lineRule="auto"/>
        <w:ind w:left="0" w:firstLine="0"/>
        <w:jc w:val="both"/>
        <w:rPr>
          <w:rFonts w:ascii="Arial" w:hAnsi="Arial" w:cs="Arial"/>
        </w:rPr>
      </w:pPr>
      <w:r w:rsidRPr="00740E2F">
        <w:rPr>
          <w:rFonts w:ascii="Arial" w:hAnsi="Arial" w:cs="Arial"/>
        </w:rPr>
        <w:t>A proposta final deverá ser documentada nos autos e será levada em consideração no decorrer da execução do contrato e aplicação de eventual sanção à Contratada, se for o caso.</w:t>
      </w:r>
    </w:p>
    <w:p w14:paraId="75F2B5B2" w14:textId="77777777" w:rsidR="00A91E11" w:rsidRPr="00740E2F" w:rsidRDefault="00A91E11" w:rsidP="00740E2F">
      <w:pPr>
        <w:pStyle w:val="PargrafodaLista"/>
        <w:tabs>
          <w:tab w:val="left" w:pos="0"/>
          <w:tab w:val="left" w:pos="709"/>
          <w:tab w:val="left" w:pos="1134"/>
        </w:tabs>
        <w:spacing w:line="360" w:lineRule="auto"/>
        <w:ind w:left="0"/>
        <w:jc w:val="both"/>
        <w:rPr>
          <w:rFonts w:ascii="Arial" w:hAnsi="Arial" w:cs="Arial"/>
        </w:rPr>
      </w:pPr>
    </w:p>
    <w:p w14:paraId="7B3151D7" w14:textId="77777777" w:rsidR="00A91E11" w:rsidRPr="00740E2F" w:rsidRDefault="00964299" w:rsidP="005F6723">
      <w:pPr>
        <w:numPr>
          <w:ilvl w:val="2"/>
          <w:numId w:val="28"/>
        </w:numPr>
        <w:tabs>
          <w:tab w:val="left" w:pos="0"/>
          <w:tab w:val="left" w:pos="709"/>
          <w:tab w:val="left" w:pos="993"/>
        </w:tabs>
        <w:spacing w:line="360" w:lineRule="auto"/>
        <w:ind w:left="284" w:firstLine="0"/>
        <w:jc w:val="both"/>
        <w:rPr>
          <w:rFonts w:ascii="Arial" w:hAnsi="Arial" w:cs="Arial"/>
        </w:rPr>
      </w:pPr>
      <w:r w:rsidRPr="00740E2F">
        <w:rPr>
          <w:rFonts w:ascii="Arial" w:hAnsi="Arial" w:cs="Arial"/>
        </w:rPr>
        <w:t>Todas as especificações do objeto contidas na proposta, tais como marca, modelo, tipo, fabricante e procedência, vinculam a Contratada.</w:t>
      </w:r>
    </w:p>
    <w:p w14:paraId="2E1D9FC4" w14:textId="77777777" w:rsidR="00A91E11" w:rsidRPr="00740E2F" w:rsidRDefault="00A91E11" w:rsidP="00740E2F">
      <w:pPr>
        <w:tabs>
          <w:tab w:val="left" w:pos="0"/>
          <w:tab w:val="left" w:pos="709"/>
        </w:tabs>
        <w:spacing w:line="360" w:lineRule="auto"/>
        <w:jc w:val="both"/>
        <w:rPr>
          <w:rFonts w:ascii="Arial" w:hAnsi="Arial" w:cs="Arial"/>
        </w:rPr>
      </w:pPr>
    </w:p>
    <w:p w14:paraId="4186E304" w14:textId="77777777" w:rsidR="00964299" w:rsidRPr="00740E2F" w:rsidRDefault="00964299" w:rsidP="005F6723">
      <w:pPr>
        <w:pStyle w:val="PargrafodaLista"/>
        <w:numPr>
          <w:ilvl w:val="1"/>
          <w:numId w:val="28"/>
        </w:numPr>
        <w:tabs>
          <w:tab w:val="left" w:pos="567"/>
        </w:tabs>
        <w:spacing w:line="360" w:lineRule="auto"/>
        <w:ind w:left="0" w:firstLine="0"/>
        <w:jc w:val="both"/>
        <w:rPr>
          <w:rFonts w:ascii="Arial" w:hAnsi="Arial" w:cs="Arial"/>
        </w:rPr>
      </w:pPr>
      <w:r w:rsidRPr="00740E2F">
        <w:rPr>
          <w:rFonts w:ascii="Arial" w:hAnsi="Arial" w:cs="Arial"/>
        </w:rPr>
        <w:t>Os preços deverão ser expressos em moeda corrente nacional, o valor unitário em algarismos e o valor global em algarismos e por extenso</w:t>
      </w:r>
      <w:r w:rsidR="00295B80" w:rsidRPr="00740E2F">
        <w:rPr>
          <w:rFonts w:ascii="Arial" w:hAnsi="Arial" w:cs="Arial"/>
        </w:rPr>
        <w:t>.</w:t>
      </w:r>
    </w:p>
    <w:p w14:paraId="6EBFEEDC" w14:textId="77777777" w:rsidR="00A91E11" w:rsidRPr="00740E2F" w:rsidRDefault="00A91E11" w:rsidP="00740E2F">
      <w:pPr>
        <w:pStyle w:val="PargrafodaLista"/>
        <w:tabs>
          <w:tab w:val="left" w:pos="567"/>
        </w:tabs>
        <w:spacing w:line="360" w:lineRule="auto"/>
        <w:ind w:left="0"/>
        <w:jc w:val="both"/>
        <w:rPr>
          <w:rFonts w:ascii="Arial" w:hAnsi="Arial" w:cs="Arial"/>
        </w:rPr>
      </w:pPr>
    </w:p>
    <w:p w14:paraId="543B6907" w14:textId="77777777" w:rsidR="00964299" w:rsidRPr="00740E2F" w:rsidRDefault="00964299" w:rsidP="005F6723">
      <w:pPr>
        <w:numPr>
          <w:ilvl w:val="2"/>
          <w:numId w:val="28"/>
        </w:numPr>
        <w:tabs>
          <w:tab w:val="left" w:pos="993"/>
        </w:tabs>
        <w:spacing w:line="360" w:lineRule="auto"/>
        <w:ind w:left="284" w:firstLine="0"/>
        <w:jc w:val="both"/>
        <w:rPr>
          <w:rFonts w:ascii="Arial" w:hAnsi="Arial" w:cs="Arial"/>
        </w:rPr>
      </w:pPr>
      <w:r w:rsidRPr="00740E2F">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06391C2B" w14:textId="77777777" w:rsidR="00A91E11" w:rsidRPr="00740E2F" w:rsidRDefault="00A91E11" w:rsidP="00740E2F">
      <w:pPr>
        <w:tabs>
          <w:tab w:val="left" w:pos="1276"/>
        </w:tabs>
        <w:spacing w:line="360" w:lineRule="auto"/>
        <w:ind w:left="567"/>
        <w:jc w:val="both"/>
        <w:rPr>
          <w:rFonts w:ascii="Arial" w:hAnsi="Arial" w:cs="Arial"/>
        </w:rPr>
      </w:pPr>
    </w:p>
    <w:p w14:paraId="57FA634E" w14:textId="77777777" w:rsidR="00964299" w:rsidRPr="00740E2F" w:rsidRDefault="00964299" w:rsidP="005F6723">
      <w:pPr>
        <w:pStyle w:val="PargrafodaLista"/>
        <w:numPr>
          <w:ilvl w:val="1"/>
          <w:numId w:val="28"/>
        </w:numPr>
        <w:tabs>
          <w:tab w:val="left" w:pos="567"/>
        </w:tabs>
        <w:spacing w:line="360" w:lineRule="auto"/>
        <w:ind w:left="0" w:firstLine="0"/>
        <w:jc w:val="both"/>
        <w:rPr>
          <w:rFonts w:ascii="Arial" w:hAnsi="Arial" w:cs="Arial"/>
        </w:rPr>
      </w:pPr>
      <w:r w:rsidRPr="00740E2F">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BC07E54" w14:textId="77777777" w:rsidR="00964299" w:rsidRPr="00740E2F" w:rsidRDefault="00964299" w:rsidP="00740E2F">
      <w:pPr>
        <w:pStyle w:val="PargrafodaLista"/>
        <w:tabs>
          <w:tab w:val="left" w:pos="567"/>
        </w:tabs>
        <w:spacing w:line="360" w:lineRule="auto"/>
        <w:ind w:left="0"/>
        <w:jc w:val="both"/>
        <w:rPr>
          <w:rFonts w:ascii="Arial" w:hAnsi="Arial" w:cs="Arial"/>
        </w:rPr>
      </w:pPr>
    </w:p>
    <w:p w14:paraId="62BB31EF" w14:textId="77777777" w:rsidR="00964299" w:rsidRPr="00740E2F" w:rsidRDefault="00964299" w:rsidP="005F6723">
      <w:pPr>
        <w:pStyle w:val="PargrafodaLista"/>
        <w:numPr>
          <w:ilvl w:val="1"/>
          <w:numId w:val="28"/>
        </w:numPr>
        <w:tabs>
          <w:tab w:val="left" w:pos="567"/>
        </w:tabs>
        <w:spacing w:line="360" w:lineRule="auto"/>
        <w:ind w:left="0" w:firstLine="0"/>
        <w:jc w:val="both"/>
        <w:rPr>
          <w:rFonts w:ascii="Arial" w:hAnsi="Arial" w:cs="Arial"/>
        </w:rPr>
      </w:pPr>
      <w:r w:rsidRPr="00740E2F">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2777A5C" w14:textId="77777777" w:rsidR="00534A76" w:rsidRPr="00740E2F" w:rsidRDefault="00534A76" w:rsidP="00740E2F">
      <w:pPr>
        <w:pStyle w:val="PargrafodaLista"/>
        <w:tabs>
          <w:tab w:val="left" w:pos="567"/>
        </w:tabs>
        <w:spacing w:line="360" w:lineRule="auto"/>
        <w:ind w:left="0"/>
        <w:jc w:val="both"/>
        <w:rPr>
          <w:rFonts w:ascii="Arial" w:hAnsi="Arial" w:cs="Arial"/>
        </w:rPr>
      </w:pPr>
    </w:p>
    <w:p w14:paraId="7C9E01C5" w14:textId="77777777" w:rsidR="00964299" w:rsidRPr="00740E2F" w:rsidRDefault="00964299" w:rsidP="005F6723">
      <w:pPr>
        <w:pStyle w:val="PargrafodaLista"/>
        <w:numPr>
          <w:ilvl w:val="1"/>
          <w:numId w:val="28"/>
        </w:numPr>
        <w:tabs>
          <w:tab w:val="left" w:pos="567"/>
        </w:tabs>
        <w:spacing w:line="360" w:lineRule="auto"/>
        <w:ind w:left="0" w:firstLine="0"/>
        <w:jc w:val="both"/>
        <w:rPr>
          <w:rFonts w:ascii="Arial" w:hAnsi="Arial" w:cs="Arial"/>
        </w:rPr>
      </w:pPr>
      <w:r w:rsidRPr="00740E2F">
        <w:rPr>
          <w:rFonts w:ascii="Arial" w:hAnsi="Arial" w:cs="Arial"/>
          <w:color w:val="000000"/>
        </w:rPr>
        <w:t>As propostas que contenham a descrição do objeto, o valor e os documentos complementares estarão disponíveis na internet, após a homologação.</w:t>
      </w:r>
    </w:p>
    <w:p w14:paraId="54B6E76A" w14:textId="77777777" w:rsidR="00964299" w:rsidRPr="00740E2F" w:rsidRDefault="00964299" w:rsidP="00740E2F">
      <w:pPr>
        <w:pStyle w:val="PargrafodaLista"/>
        <w:spacing w:line="360" w:lineRule="auto"/>
        <w:rPr>
          <w:rFonts w:ascii="Arial" w:hAnsi="Arial" w:cs="Arial"/>
        </w:rPr>
      </w:pPr>
    </w:p>
    <w:p w14:paraId="07D8A94C" w14:textId="77777777" w:rsidR="00964299" w:rsidRPr="00740E2F" w:rsidRDefault="00964299" w:rsidP="005F6723">
      <w:pPr>
        <w:pStyle w:val="Nivel01"/>
        <w:numPr>
          <w:ilvl w:val="0"/>
          <w:numId w:val="28"/>
        </w:numPr>
        <w:shd w:val="clear" w:color="auto" w:fill="D6E3BC" w:themeFill="accent3" w:themeFillTint="66"/>
        <w:tabs>
          <w:tab w:val="left" w:pos="426"/>
        </w:tabs>
        <w:spacing w:before="0" w:line="360" w:lineRule="auto"/>
        <w:ind w:left="0" w:firstLine="0"/>
        <w:rPr>
          <w:rFonts w:ascii="Arial" w:hAnsi="Arial" w:cs="Arial"/>
          <w:sz w:val="24"/>
          <w:szCs w:val="24"/>
          <w:lang w:eastAsia="en-US"/>
        </w:rPr>
      </w:pPr>
      <w:r w:rsidRPr="00740E2F">
        <w:rPr>
          <w:rFonts w:ascii="Arial" w:hAnsi="Arial" w:cs="Arial"/>
          <w:sz w:val="24"/>
          <w:szCs w:val="24"/>
          <w:lang w:eastAsia="en-US"/>
        </w:rPr>
        <w:t>DOS RECURSOS</w:t>
      </w:r>
      <w:r w:rsidR="00A91E11" w:rsidRPr="00740E2F">
        <w:rPr>
          <w:rFonts w:ascii="Arial" w:hAnsi="Arial" w:cs="Arial"/>
          <w:sz w:val="24"/>
          <w:szCs w:val="24"/>
          <w:lang w:eastAsia="en-US"/>
        </w:rPr>
        <w:t>.</w:t>
      </w:r>
    </w:p>
    <w:p w14:paraId="1DE38FA5" w14:textId="77777777" w:rsidR="00A91E11" w:rsidRPr="00740E2F" w:rsidRDefault="00A91E11" w:rsidP="00740E2F">
      <w:pPr>
        <w:spacing w:line="360" w:lineRule="auto"/>
        <w:rPr>
          <w:rFonts w:ascii="Arial" w:hAnsi="Arial" w:cs="Arial"/>
          <w:lang w:eastAsia="en-US"/>
        </w:rPr>
      </w:pPr>
    </w:p>
    <w:p w14:paraId="3E0A67E9" w14:textId="77777777" w:rsidR="00964299" w:rsidRPr="00740E2F" w:rsidRDefault="00964299" w:rsidP="005F6723">
      <w:pPr>
        <w:pStyle w:val="PargrafodaLista"/>
        <w:numPr>
          <w:ilvl w:val="1"/>
          <w:numId w:val="28"/>
        </w:numPr>
        <w:tabs>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lang w:eastAsia="en-US"/>
        </w:rPr>
        <w:lastRenderedPageBreak/>
        <w:t>Declarado o vencedor e decorr</w:t>
      </w:r>
      <w:r w:rsidRPr="00740E2F">
        <w:rPr>
          <w:rFonts w:ascii="Arial" w:hAnsi="Arial" w:cs="Arial"/>
          <w:color w:val="000000"/>
        </w:rPr>
        <w:t xml:space="preserve">ida a </w:t>
      </w:r>
      <w:r w:rsidRPr="00740E2F">
        <w:rPr>
          <w:rFonts w:ascii="Arial" w:hAnsi="Arial" w:cs="Arial"/>
          <w:color w:val="000000"/>
          <w:lang w:eastAsia="en-US"/>
        </w:rPr>
        <w:t xml:space="preserve">fase de regularização fiscal e trabalhista da licitante qualificada como microempresa ou empresa de pequeno porte, se for o caso, </w:t>
      </w:r>
      <w:r w:rsidR="004A398E" w:rsidRPr="00740E2F">
        <w:rPr>
          <w:rFonts w:ascii="Arial" w:hAnsi="Arial" w:cs="Arial"/>
          <w:color w:val="000000"/>
          <w:lang w:eastAsia="en-US"/>
        </w:rPr>
        <w:t>deverá o licitante interessado manifestar, imediatamente,</w:t>
      </w:r>
      <w:r w:rsidRPr="00740E2F">
        <w:rPr>
          <w:rFonts w:ascii="Arial" w:hAnsi="Arial" w:cs="Arial"/>
          <w:color w:val="000000"/>
        </w:rPr>
        <w:t xml:space="preserve"> a</w:t>
      </w:r>
      <w:r w:rsidR="004A398E" w:rsidRPr="00740E2F">
        <w:rPr>
          <w:rFonts w:ascii="Arial" w:hAnsi="Arial" w:cs="Arial"/>
          <w:color w:val="000000"/>
        </w:rPr>
        <w:t xml:space="preserve"> sua</w:t>
      </w:r>
      <w:r w:rsidRPr="00740E2F">
        <w:rPr>
          <w:rFonts w:ascii="Arial" w:hAnsi="Arial" w:cs="Arial"/>
          <w:color w:val="000000"/>
        </w:rPr>
        <w:t xml:space="preserve"> intenção de recorrer, em campo próprio do sistema.</w:t>
      </w:r>
      <w:r w:rsidR="004A398E" w:rsidRPr="00740E2F">
        <w:rPr>
          <w:rFonts w:ascii="Arial" w:hAnsi="Arial" w:cs="Arial"/>
          <w:color w:val="000000"/>
        </w:rPr>
        <w:t xml:space="preserve"> </w:t>
      </w:r>
    </w:p>
    <w:p w14:paraId="30412D9D" w14:textId="77777777" w:rsidR="00A91E11" w:rsidRPr="00740E2F" w:rsidRDefault="00A91E11" w:rsidP="00740E2F">
      <w:pPr>
        <w:pStyle w:val="PargrafodaLista"/>
        <w:tabs>
          <w:tab w:val="left" w:pos="567"/>
        </w:tabs>
        <w:spacing w:line="360" w:lineRule="auto"/>
        <w:ind w:left="0"/>
        <w:contextualSpacing w:val="0"/>
        <w:jc w:val="both"/>
        <w:rPr>
          <w:rFonts w:ascii="Arial" w:hAnsi="Arial" w:cs="Arial"/>
          <w:color w:val="000000"/>
        </w:rPr>
      </w:pPr>
    </w:p>
    <w:p w14:paraId="4F7F9CF4" w14:textId="77777777" w:rsidR="00964299" w:rsidRPr="00740E2F" w:rsidRDefault="004A398E" w:rsidP="005F6723">
      <w:pPr>
        <w:pStyle w:val="PargrafodaLista"/>
        <w:numPr>
          <w:ilvl w:val="1"/>
          <w:numId w:val="28"/>
        </w:numPr>
        <w:tabs>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B509F7" w14:textId="77777777" w:rsidR="00A91E11" w:rsidRPr="00740E2F" w:rsidRDefault="00A91E11" w:rsidP="00740E2F">
      <w:pPr>
        <w:tabs>
          <w:tab w:val="left" w:pos="993"/>
        </w:tabs>
        <w:spacing w:line="360" w:lineRule="auto"/>
        <w:jc w:val="both"/>
        <w:rPr>
          <w:rFonts w:ascii="Arial" w:hAnsi="Arial" w:cs="Arial"/>
          <w:color w:val="000000"/>
        </w:rPr>
      </w:pPr>
    </w:p>
    <w:p w14:paraId="554C33F4" w14:textId="77777777" w:rsidR="00964299" w:rsidRPr="00740E2F" w:rsidRDefault="00964299" w:rsidP="005F6723">
      <w:pPr>
        <w:pStyle w:val="PargrafodaLista"/>
        <w:numPr>
          <w:ilvl w:val="1"/>
          <w:numId w:val="28"/>
        </w:numPr>
        <w:tabs>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 xml:space="preserve">O acolhimento do recurso invalida tão somente os atos insuscetíveis de aproveitamento. </w:t>
      </w:r>
    </w:p>
    <w:p w14:paraId="6771EEC8" w14:textId="77777777" w:rsidR="00A91E11" w:rsidRPr="00740E2F" w:rsidRDefault="00A91E11" w:rsidP="00740E2F">
      <w:pPr>
        <w:tabs>
          <w:tab w:val="left" w:pos="567"/>
        </w:tabs>
        <w:spacing w:line="360" w:lineRule="auto"/>
        <w:jc w:val="both"/>
        <w:rPr>
          <w:rFonts w:ascii="Arial" w:hAnsi="Arial" w:cs="Arial"/>
          <w:color w:val="000000"/>
        </w:rPr>
      </w:pPr>
    </w:p>
    <w:p w14:paraId="18E25204" w14:textId="77777777" w:rsidR="00964299" w:rsidRPr="00740E2F" w:rsidRDefault="00964299" w:rsidP="005F6723">
      <w:pPr>
        <w:pStyle w:val="PargrafodaLista"/>
        <w:numPr>
          <w:ilvl w:val="1"/>
          <w:numId w:val="28"/>
        </w:numPr>
        <w:tabs>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Os autos do processo permanecerão com vista franqueada aos interessados, no endereço constante neste Edital.</w:t>
      </w:r>
    </w:p>
    <w:p w14:paraId="3D711162" w14:textId="77777777" w:rsidR="00964299" w:rsidRPr="00740E2F" w:rsidRDefault="00964299" w:rsidP="00740E2F">
      <w:pPr>
        <w:pStyle w:val="PargrafodaLista"/>
        <w:tabs>
          <w:tab w:val="left" w:pos="993"/>
        </w:tabs>
        <w:spacing w:line="360" w:lineRule="auto"/>
        <w:ind w:left="425"/>
        <w:contextualSpacing w:val="0"/>
        <w:jc w:val="both"/>
        <w:rPr>
          <w:rFonts w:ascii="Arial" w:hAnsi="Arial" w:cs="Arial"/>
          <w:color w:val="000000"/>
        </w:rPr>
      </w:pPr>
    </w:p>
    <w:p w14:paraId="35B4C3B4" w14:textId="77777777" w:rsidR="00964299" w:rsidRPr="00740E2F" w:rsidRDefault="00964299" w:rsidP="005F6723">
      <w:pPr>
        <w:pStyle w:val="Nivel01"/>
        <w:numPr>
          <w:ilvl w:val="0"/>
          <w:numId w:val="28"/>
        </w:numPr>
        <w:shd w:val="clear" w:color="auto" w:fill="D6E3BC" w:themeFill="accent3" w:themeFillTint="66"/>
        <w:tabs>
          <w:tab w:val="clear" w:pos="567"/>
          <w:tab w:val="left" w:pos="426"/>
        </w:tabs>
        <w:spacing w:before="0" w:line="360" w:lineRule="auto"/>
        <w:ind w:left="0" w:firstLine="0"/>
        <w:rPr>
          <w:rFonts w:ascii="Arial" w:hAnsi="Arial" w:cs="Arial"/>
          <w:sz w:val="24"/>
          <w:szCs w:val="24"/>
          <w:lang w:eastAsia="en-US"/>
        </w:rPr>
      </w:pPr>
      <w:r w:rsidRPr="00740E2F">
        <w:rPr>
          <w:rFonts w:ascii="Arial" w:hAnsi="Arial" w:cs="Arial"/>
          <w:sz w:val="24"/>
          <w:szCs w:val="24"/>
          <w:lang w:eastAsia="en-US"/>
        </w:rPr>
        <w:t>DA REABERTURA DA SESSÃO PÚBLICA</w:t>
      </w:r>
      <w:r w:rsidR="00764099" w:rsidRPr="00740E2F">
        <w:rPr>
          <w:rFonts w:ascii="Arial" w:hAnsi="Arial" w:cs="Arial"/>
          <w:sz w:val="24"/>
          <w:szCs w:val="24"/>
          <w:lang w:eastAsia="en-US"/>
        </w:rPr>
        <w:t>.</w:t>
      </w:r>
    </w:p>
    <w:p w14:paraId="72C4A7D4" w14:textId="77777777" w:rsidR="00764099" w:rsidRPr="00740E2F" w:rsidRDefault="00764099" w:rsidP="00740E2F">
      <w:pPr>
        <w:spacing w:line="360" w:lineRule="auto"/>
        <w:rPr>
          <w:rFonts w:ascii="Arial" w:hAnsi="Arial" w:cs="Arial"/>
          <w:lang w:eastAsia="en-US"/>
        </w:rPr>
      </w:pPr>
    </w:p>
    <w:p w14:paraId="7D676F3E" w14:textId="77777777" w:rsidR="00964299" w:rsidRPr="00740E2F" w:rsidRDefault="00964299" w:rsidP="005F6723">
      <w:pPr>
        <w:pStyle w:val="Nivel01"/>
        <w:keepNext w:val="0"/>
        <w:keepLines w:val="0"/>
        <w:numPr>
          <w:ilvl w:val="1"/>
          <w:numId w:val="28"/>
        </w:numPr>
        <w:tabs>
          <w:tab w:val="left" w:pos="993"/>
        </w:tabs>
        <w:spacing w:before="0" w:line="360" w:lineRule="auto"/>
        <w:ind w:left="0" w:firstLine="0"/>
        <w:outlineLvl w:val="9"/>
        <w:rPr>
          <w:rFonts w:ascii="Arial" w:eastAsiaTheme="minorEastAsia" w:hAnsi="Arial" w:cs="Arial"/>
          <w:b w:val="0"/>
          <w:bCs w:val="0"/>
          <w:color w:val="auto"/>
          <w:sz w:val="24"/>
          <w:szCs w:val="24"/>
        </w:rPr>
      </w:pPr>
      <w:r w:rsidRPr="00740E2F">
        <w:rPr>
          <w:rFonts w:ascii="Arial" w:eastAsiaTheme="minorEastAsia" w:hAnsi="Arial" w:cs="Arial"/>
          <w:b w:val="0"/>
          <w:bCs w:val="0"/>
          <w:color w:val="auto"/>
          <w:sz w:val="24"/>
          <w:szCs w:val="24"/>
        </w:rPr>
        <w:t>A sessão pública poderá ser reaberta:</w:t>
      </w:r>
    </w:p>
    <w:p w14:paraId="042387DA" w14:textId="77777777" w:rsidR="00764099" w:rsidRPr="00740E2F" w:rsidRDefault="00764099" w:rsidP="00740E2F">
      <w:pPr>
        <w:spacing w:line="360" w:lineRule="auto"/>
        <w:rPr>
          <w:rFonts w:ascii="Arial" w:hAnsi="Arial" w:cs="Arial"/>
        </w:rPr>
      </w:pPr>
    </w:p>
    <w:p w14:paraId="621F6014" w14:textId="77777777" w:rsidR="00964299" w:rsidRPr="00740E2F" w:rsidRDefault="00964299" w:rsidP="005F6723">
      <w:pPr>
        <w:pStyle w:val="Nivel01"/>
        <w:keepNext w:val="0"/>
        <w:keepLines w:val="0"/>
        <w:numPr>
          <w:ilvl w:val="2"/>
          <w:numId w:val="28"/>
        </w:numPr>
        <w:tabs>
          <w:tab w:val="left" w:pos="993"/>
          <w:tab w:val="left" w:pos="1843"/>
        </w:tabs>
        <w:spacing w:before="0" w:line="360" w:lineRule="auto"/>
        <w:ind w:left="284" w:firstLine="0"/>
        <w:outlineLvl w:val="9"/>
        <w:rPr>
          <w:rFonts w:ascii="Arial" w:eastAsiaTheme="minorEastAsia" w:hAnsi="Arial" w:cs="Arial"/>
          <w:b w:val="0"/>
          <w:bCs w:val="0"/>
          <w:color w:val="auto"/>
          <w:sz w:val="24"/>
          <w:szCs w:val="24"/>
        </w:rPr>
      </w:pPr>
      <w:r w:rsidRPr="00740E2F">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8B5CDB5" w14:textId="77777777" w:rsidR="00756E98" w:rsidRPr="00740E2F" w:rsidRDefault="00756E98" w:rsidP="00740E2F">
      <w:pPr>
        <w:spacing w:line="360" w:lineRule="auto"/>
        <w:rPr>
          <w:rFonts w:ascii="Arial" w:hAnsi="Arial" w:cs="Arial"/>
        </w:rPr>
      </w:pPr>
    </w:p>
    <w:p w14:paraId="21A18EEB" w14:textId="28130F62" w:rsidR="00964299" w:rsidRPr="00740E2F" w:rsidRDefault="00964299" w:rsidP="005F6723">
      <w:pPr>
        <w:pStyle w:val="Nivel01"/>
        <w:keepNext w:val="0"/>
        <w:keepLines w:val="0"/>
        <w:numPr>
          <w:ilvl w:val="2"/>
          <w:numId w:val="28"/>
        </w:numPr>
        <w:tabs>
          <w:tab w:val="left" w:pos="993"/>
          <w:tab w:val="left" w:pos="1843"/>
        </w:tabs>
        <w:spacing w:before="0" w:line="360" w:lineRule="auto"/>
        <w:ind w:left="284" w:firstLine="0"/>
        <w:outlineLvl w:val="9"/>
        <w:rPr>
          <w:rFonts w:ascii="Arial" w:eastAsiaTheme="minorEastAsia" w:hAnsi="Arial" w:cs="Arial"/>
          <w:b w:val="0"/>
          <w:bCs w:val="0"/>
          <w:color w:val="auto"/>
          <w:sz w:val="24"/>
          <w:szCs w:val="24"/>
        </w:rPr>
      </w:pPr>
      <w:r w:rsidRPr="00740E2F">
        <w:rPr>
          <w:rFonts w:ascii="Arial" w:eastAsiaTheme="minorEastAsia" w:hAnsi="Arial" w:cs="Arial"/>
          <w:b w:val="0"/>
          <w:bCs w:val="0"/>
          <w:color w:val="auto"/>
          <w:sz w:val="24"/>
          <w:szCs w:val="24"/>
        </w:rPr>
        <w:t xml:space="preserve">Quando houver erro na aceitação do preço </w:t>
      </w:r>
      <w:r w:rsidR="00B1088E" w:rsidRPr="00740E2F">
        <w:rPr>
          <w:rFonts w:ascii="Arial" w:eastAsiaTheme="minorEastAsia" w:hAnsi="Arial" w:cs="Arial"/>
          <w:b w:val="0"/>
          <w:bCs w:val="0"/>
          <w:color w:val="auto"/>
          <w:sz w:val="24"/>
          <w:szCs w:val="24"/>
        </w:rPr>
        <w:t>mais bem</w:t>
      </w:r>
      <w:r w:rsidRPr="00740E2F">
        <w:rPr>
          <w:rFonts w:ascii="Arial" w:eastAsiaTheme="minorEastAsia" w:hAnsi="Arial" w:cs="Arial"/>
          <w:b w:val="0"/>
          <w:bCs w:val="0"/>
          <w:color w:val="auto"/>
          <w:sz w:val="24"/>
          <w:szCs w:val="24"/>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DF49201" w14:textId="77777777" w:rsidR="00764099" w:rsidRPr="00740E2F" w:rsidRDefault="00764099" w:rsidP="00740E2F">
      <w:pPr>
        <w:spacing w:line="360" w:lineRule="auto"/>
        <w:rPr>
          <w:rFonts w:ascii="Arial" w:hAnsi="Arial" w:cs="Arial"/>
        </w:rPr>
      </w:pPr>
    </w:p>
    <w:p w14:paraId="3A9218E4" w14:textId="77777777" w:rsidR="00964299" w:rsidRPr="00740E2F" w:rsidRDefault="00964299" w:rsidP="005F6723">
      <w:pPr>
        <w:pStyle w:val="Nivel01"/>
        <w:keepNext w:val="0"/>
        <w:keepLines w:val="0"/>
        <w:numPr>
          <w:ilvl w:val="1"/>
          <w:numId w:val="28"/>
        </w:numPr>
        <w:tabs>
          <w:tab w:val="left" w:pos="709"/>
        </w:tabs>
        <w:spacing w:before="0" w:line="360" w:lineRule="auto"/>
        <w:ind w:left="0" w:firstLine="0"/>
        <w:outlineLvl w:val="9"/>
        <w:rPr>
          <w:rFonts w:ascii="Arial" w:eastAsiaTheme="minorEastAsia" w:hAnsi="Arial" w:cs="Arial"/>
          <w:b w:val="0"/>
          <w:bCs w:val="0"/>
          <w:color w:val="auto"/>
          <w:sz w:val="24"/>
          <w:szCs w:val="24"/>
        </w:rPr>
      </w:pPr>
      <w:r w:rsidRPr="00740E2F">
        <w:rPr>
          <w:rFonts w:ascii="Arial" w:eastAsiaTheme="minorEastAsia" w:hAnsi="Arial" w:cs="Arial"/>
          <w:b w:val="0"/>
          <w:bCs w:val="0"/>
          <w:color w:val="auto"/>
          <w:sz w:val="24"/>
          <w:szCs w:val="24"/>
        </w:rPr>
        <w:t>Todos os licitantes remanescentes deverão ser convocados para acompanhar a sessão reaberta.</w:t>
      </w:r>
    </w:p>
    <w:p w14:paraId="11D1A538" w14:textId="77777777" w:rsidR="00764099" w:rsidRPr="00740E2F" w:rsidRDefault="00764099" w:rsidP="00740E2F">
      <w:pPr>
        <w:spacing w:line="360" w:lineRule="auto"/>
        <w:rPr>
          <w:rFonts w:ascii="Arial" w:hAnsi="Arial" w:cs="Arial"/>
        </w:rPr>
      </w:pPr>
    </w:p>
    <w:p w14:paraId="32BC0646" w14:textId="77777777" w:rsidR="00964299" w:rsidRPr="00740E2F" w:rsidRDefault="00964299" w:rsidP="005F6723">
      <w:pPr>
        <w:pStyle w:val="Nivel01"/>
        <w:keepNext w:val="0"/>
        <w:keepLines w:val="0"/>
        <w:numPr>
          <w:ilvl w:val="2"/>
          <w:numId w:val="28"/>
        </w:numPr>
        <w:tabs>
          <w:tab w:val="left" w:pos="993"/>
          <w:tab w:val="left" w:pos="1843"/>
        </w:tabs>
        <w:spacing w:before="0" w:line="360" w:lineRule="auto"/>
        <w:ind w:left="284" w:firstLine="0"/>
        <w:outlineLvl w:val="9"/>
        <w:rPr>
          <w:rFonts w:ascii="Arial" w:eastAsiaTheme="minorEastAsia" w:hAnsi="Arial" w:cs="Arial"/>
          <w:b w:val="0"/>
          <w:bCs w:val="0"/>
          <w:color w:val="auto"/>
          <w:sz w:val="24"/>
          <w:szCs w:val="24"/>
        </w:rPr>
      </w:pPr>
      <w:r w:rsidRPr="00740E2F">
        <w:rPr>
          <w:rFonts w:ascii="Arial" w:eastAsiaTheme="minorEastAsia" w:hAnsi="Arial" w:cs="Arial"/>
          <w:b w:val="0"/>
          <w:bCs w:val="0"/>
          <w:color w:val="auto"/>
          <w:sz w:val="24"/>
          <w:szCs w:val="24"/>
        </w:rPr>
        <w:t>A convocação se dará por meio do sistema eletrônico (“chat”), ou e-mail, ou de acordo com a fase do procedimento licitatório.</w:t>
      </w:r>
    </w:p>
    <w:p w14:paraId="7249765B" w14:textId="77777777" w:rsidR="00F63BFF" w:rsidRPr="00740E2F" w:rsidRDefault="00F63BFF" w:rsidP="00740E2F">
      <w:pPr>
        <w:spacing w:line="360" w:lineRule="auto"/>
        <w:rPr>
          <w:rFonts w:ascii="Arial" w:hAnsi="Arial" w:cs="Arial"/>
        </w:rPr>
      </w:pPr>
    </w:p>
    <w:p w14:paraId="074E737A" w14:textId="77777777" w:rsidR="00964299" w:rsidRPr="00740E2F" w:rsidRDefault="00964299" w:rsidP="005F6723">
      <w:pPr>
        <w:pStyle w:val="Nivel01"/>
        <w:keepNext w:val="0"/>
        <w:keepLines w:val="0"/>
        <w:numPr>
          <w:ilvl w:val="2"/>
          <w:numId w:val="28"/>
        </w:numPr>
        <w:tabs>
          <w:tab w:val="left" w:pos="993"/>
          <w:tab w:val="left" w:pos="1843"/>
        </w:tabs>
        <w:spacing w:before="0" w:line="360" w:lineRule="auto"/>
        <w:ind w:left="284" w:firstLine="0"/>
        <w:outlineLvl w:val="9"/>
        <w:rPr>
          <w:rFonts w:ascii="Arial" w:eastAsiaTheme="minorEastAsia" w:hAnsi="Arial" w:cs="Arial"/>
          <w:b w:val="0"/>
          <w:bCs w:val="0"/>
          <w:color w:val="auto"/>
          <w:sz w:val="24"/>
          <w:szCs w:val="24"/>
        </w:rPr>
      </w:pPr>
      <w:r w:rsidRPr="00740E2F">
        <w:rPr>
          <w:rFonts w:ascii="Arial" w:eastAsiaTheme="minorEastAsia" w:hAnsi="Arial" w:cs="Arial"/>
          <w:b w:val="0"/>
          <w:bCs w:val="0"/>
          <w:color w:val="auto"/>
          <w:sz w:val="24"/>
          <w:szCs w:val="24"/>
        </w:rPr>
        <w:t xml:space="preserve">A convocação feita por e-mail dar-se-á de acordo com os dados contidos no </w:t>
      </w:r>
      <w:r w:rsidRPr="00740E2F">
        <w:rPr>
          <w:rFonts w:ascii="Arial" w:eastAsiaTheme="minorEastAsia" w:hAnsi="Arial" w:cs="Arial"/>
          <w:bCs w:val="0"/>
          <w:color w:val="auto"/>
          <w:sz w:val="24"/>
          <w:szCs w:val="24"/>
        </w:rPr>
        <w:t>CADASTRO DO PORTAL DE COMPRAS PUBLICAS</w:t>
      </w:r>
      <w:r w:rsidRPr="00740E2F">
        <w:rPr>
          <w:rFonts w:ascii="Arial" w:eastAsiaTheme="minorEastAsia" w:hAnsi="Arial" w:cs="Arial"/>
          <w:b w:val="0"/>
          <w:bCs w:val="0"/>
          <w:color w:val="auto"/>
          <w:sz w:val="24"/>
          <w:szCs w:val="24"/>
        </w:rPr>
        <w:t>, sendo responsabilidade do licitante manter seus dados cadastrais atualizados.</w:t>
      </w:r>
    </w:p>
    <w:p w14:paraId="67B0D0E1" w14:textId="77777777" w:rsidR="00C02206" w:rsidRPr="00740E2F" w:rsidRDefault="00C02206" w:rsidP="00740E2F">
      <w:pPr>
        <w:spacing w:line="360" w:lineRule="auto"/>
        <w:rPr>
          <w:rFonts w:ascii="Arial" w:hAnsi="Arial" w:cs="Arial"/>
        </w:rPr>
      </w:pPr>
    </w:p>
    <w:p w14:paraId="054A4579" w14:textId="77777777" w:rsidR="00964299" w:rsidRPr="00740E2F" w:rsidRDefault="00764099" w:rsidP="005F6723">
      <w:pPr>
        <w:pStyle w:val="Nivel01"/>
        <w:numPr>
          <w:ilvl w:val="0"/>
          <w:numId w:val="28"/>
        </w:numPr>
        <w:shd w:val="clear" w:color="auto" w:fill="D6E3BC" w:themeFill="accent3" w:themeFillTint="66"/>
        <w:tabs>
          <w:tab w:val="clear" w:pos="567"/>
          <w:tab w:val="left" w:pos="426"/>
        </w:tabs>
        <w:spacing w:before="0" w:line="360" w:lineRule="auto"/>
        <w:ind w:left="0" w:firstLine="0"/>
        <w:rPr>
          <w:rFonts w:ascii="Arial" w:hAnsi="Arial" w:cs="Arial"/>
          <w:sz w:val="24"/>
          <w:szCs w:val="24"/>
        </w:rPr>
      </w:pPr>
      <w:r w:rsidRPr="00740E2F">
        <w:rPr>
          <w:rFonts w:ascii="Arial" w:hAnsi="Arial" w:cs="Arial"/>
          <w:sz w:val="24"/>
          <w:szCs w:val="24"/>
        </w:rPr>
        <w:t>DA ADJUDICAÇÃO E HOMOLOGAÇÃO.</w:t>
      </w:r>
    </w:p>
    <w:p w14:paraId="0D57DE7E" w14:textId="77777777" w:rsidR="00764099" w:rsidRPr="00740E2F" w:rsidRDefault="00764099" w:rsidP="00740E2F">
      <w:pPr>
        <w:pStyle w:val="PargrafodaLista"/>
        <w:tabs>
          <w:tab w:val="left" w:pos="284"/>
          <w:tab w:val="left" w:pos="567"/>
        </w:tabs>
        <w:spacing w:line="360" w:lineRule="auto"/>
        <w:ind w:left="0"/>
        <w:contextualSpacing w:val="0"/>
        <w:jc w:val="both"/>
        <w:rPr>
          <w:rFonts w:ascii="Arial" w:hAnsi="Arial" w:cs="Arial"/>
          <w:color w:val="000000"/>
        </w:rPr>
      </w:pPr>
    </w:p>
    <w:p w14:paraId="7EFF4FB3" w14:textId="77777777" w:rsidR="00964299" w:rsidRPr="00740E2F" w:rsidRDefault="00A42C56" w:rsidP="005F6723">
      <w:pPr>
        <w:pStyle w:val="PargrafodaLista"/>
        <w:numPr>
          <w:ilvl w:val="1"/>
          <w:numId w:val="28"/>
        </w:numPr>
        <w:tabs>
          <w:tab w:val="left" w:pos="284"/>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Julgados os recursos, constatada</w:t>
      </w:r>
      <w:r w:rsidR="00964299" w:rsidRPr="00740E2F">
        <w:rPr>
          <w:rFonts w:ascii="Arial" w:hAnsi="Arial" w:cs="Arial"/>
          <w:color w:val="000000"/>
        </w:rPr>
        <w:t xml:space="preserve"> a regularidade dos atos praticados, a </w:t>
      </w:r>
      <w:r w:rsidRPr="00740E2F">
        <w:rPr>
          <w:rFonts w:ascii="Arial" w:hAnsi="Arial" w:cs="Arial"/>
          <w:color w:val="000000"/>
        </w:rPr>
        <w:t>Autoridade Superior adjudicará</w:t>
      </w:r>
      <w:r w:rsidR="00A549F9" w:rsidRPr="00740E2F">
        <w:rPr>
          <w:rFonts w:ascii="Arial" w:hAnsi="Arial" w:cs="Arial"/>
          <w:color w:val="000000"/>
        </w:rPr>
        <w:t xml:space="preserve"> e </w:t>
      </w:r>
      <w:r w:rsidR="00964299" w:rsidRPr="00740E2F">
        <w:rPr>
          <w:rFonts w:ascii="Arial" w:hAnsi="Arial" w:cs="Arial"/>
          <w:color w:val="000000"/>
        </w:rPr>
        <w:t xml:space="preserve">homologará </w:t>
      </w:r>
      <w:r w:rsidR="00A549F9" w:rsidRPr="00740E2F">
        <w:rPr>
          <w:rFonts w:ascii="Arial" w:hAnsi="Arial" w:cs="Arial"/>
          <w:color w:val="000000"/>
        </w:rPr>
        <w:t>a licitação</w:t>
      </w:r>
      <w:r w:rsidR="00964299" w:rsidRPr="00740E2F">
        <w:rPr>
          <w:rFonts w:ascii="Arial" w:hAnsi="Arial" w:cs="Arial"/>
          <w:color w:val="000000"/>
        </w:rPr>
        <w:t xml:space="preserve">. </w:t>
      </w:r>
    </w:p>
    <w:p w14:paraId="23A1949E" w14:textId="77777777" w:rsidR="00964299" w:rsidRPr="00740E2F" w:rsidRDefault="00964299" w:rsidP="00740E2F">
      <w:pPr>
        <w:pStyle w:val="PargrafodaLista"/>
        <w:tabs>
          <w:tab w:val="left" w:pos="993"/>
        </w:tabs>
        <w:spacing w:line="360" w:lineRule="auto"/>
        <w:ind w:left="425"/>
        <w:contextualSpacing w:val="0"/>
        <w:jc w:val="both"/>
        <w:rPr>
          <w:rFonts w:ascii="Arial" w:hAnsi="Arial" w:cs="Arial"/>
          <w:color w:val="000000"/>
        </w:rPr>
      </w:pPr>
    </w:p>
    <w:p w14:paraId="08CF3E5A" w14:textId="77777777" w:rsidR="00964299" w:rsidRPr="00740E2F" w:rsidRDefault="00964299" w:rsidP="005F6723">
      <w:pPr>
        <w:pStyle w:val="Nivel01"/>
        <w:numPr>
          <w:ilvl w:val="0"/>
          <w:numId w:val="28"/>
        </w:numPr>
        <w:shd w:val="clear" w:color="auto" w:fill="D6E3BC" w:themeFill="accent3" w:themeFillTint="66"/>
        <w:tabs>
          <w:tab w:val="left" w:pos="426"/>
        </w:tabs>
        <w:spacing w:before="0" w:line="360" w:lineRule="auto"/>
        <w:ind w:left="0" w:firstLine="0"/>
        <w:rPr>
          <w:rFonts w:ascii="Arial" w:hAnsi="Arial" w:cs="Arial"/>
          <w:color w:val="auto"/>
          <w:sz w:val="24"/>
          <w:szCs w:val="24"/>
        </w:rPr>
      </w:pPr>
      <w:r w:rsidRPr="00740E2F">
        <w:rPr>
          <w:rFonts w:ascii="Arial" w:hAnsi="Arial" w:cs="Arial"/>
          <w:color w:val="auto"/>
          <w:sz w:val="24"/>
          <w:szCs w:val="24"/>
        </w:rPr>
        <w:t>DA GARANTIA DE EXECUÇÃO</w:t>
      </w:r>
      <w:r w:rsidR="00764099" w:rsidRPr="00740E2F">
        <w:rPr>
          <w:rFonts w:ascii="Arial" w:hAnsi="Arial" w:cs="Arial"/>
          <w:color w:val="auto"/>
          <w:sz w:val="24"/>
          <w:szCs w:val="24"/>
        </w:rPr>
        <w:t>.</w:t>
      </w:r>
    </w:p>
    <w:p w14:paraId="1197CB14" w14:textId="77777777" w:rsidR="00764099" w:rsidRPr="00740E2F" w:rsidRDefault="00764099" w:rsidP="00740E2F">
      <w:pPr>
        <w:spacing w:line="360" w:lineRule="auto"/>
        <w:rPr>
          <w:rFonts w:ascii="Arial" w:hAnsi="Arial" w:cs="Arial"/>
        </w:rPr>
      </w:pPr>
    </w:p>
    <w:p w14:paraId="02E59309" w14:textId="2A924FE1" w:rsidR="007B0BB3" w:rsidRPr="007B0BB3" w:rsidRDefault="00DF7FDB" w:rsidP="007B0BB3">
      <w:pPr>
        <w:spacing w:line="360" w:lineRule="auto"/>
        <w:jc w:val="both"/>
        <w:rPr>
          <w:rFonts w:ascii="Arial" w:hAnsi="Arial" w:cs="Arial"/>
          <w:sz w:val="32"/>
          <w:szCs w:val="32"/>
          <w:highlight w:val="cyan"/>
          <w:u w:val="single"/>
        </w:rPr>
      </w:pPr>
      <w:r>
        <w:rPr>
          <w:rFonts w:ascii="Arial" w:hAnsi="Arial" w:cs="Arial"/>
          <w:b/>
          <w:sz w:val="32"/>
          <w:szCs w:val="32"/>
          <w:highlight w:val="cyan"/>
          <w:u w:val="single"/>
        </w:rPr>
        <w:t xml:space="preserve">14.1 </w:t>
      </w:r>
      <w:r w:rsidR="007B0BB3" w:rsidRPr="007B0BB3">
        <w:rPr>
          <w:rFonts w:ascii="Arial" w:hAnsi="Arial" w:cs="Arial"/>
          <w:b/>
          <w:sz w:val="32"/>
          <w:szCs w:val="32"/>
          <w:highlight w:val="cyan"/>
          <w:u w:val="single"/>
        </w:rPr>
        <w:t>Quando da assinatura do Contrato a CONTRATANTE, exigirá do licitante vencedor garantia, nos termos da Lei Federal 14.133/2021, no percentual de 10% (dez por cento) do montante total do contrato, podendo o CONTRATADO optar por uma das seguintes modalidades de garantia: CAUÇÃO; SEGURO-GARANTIA OU FIANÇA BANCÁRIA</w:t>
      </w:r>
      <w:r w:rsidR="007B0BB3" w:rsidRPr="007B0BB3">
        <w:rPr>
          <w:rFonts w:ascii="Arial" w:hAnsi="Arial" w:cs="Arial"/>
          <w:sz w:val="32"/>
          <w:szCs w:val="32"/>
          <w:highlight w:val="cyan"/>
          <w:u w:val="single"/>
        </w:rPr>
        <w:t>.</w:t>
      </w:r>
    </w:p>
    <w:p w14:paraId="3C467492" w14:textId="6546D0E2" w:rsidR="007B0BB3" w:rsidRPr="007B0BB3" w:rsidRDefault="00DF7FDB" w:rsidP="007B0BB3">
      <w:pPr>
        <w:spacing w:line="360" w:lineRule="auto"/>
        <w:jc w:val="both"/>
        <w:rPr>
          <w:rFonts w:ascii="Arial" w:hAnsi="Arial" w:cs="Arial"/>
          <w:highlight w:val="cyan"/>
          <w:u w:val="single"/>
        </w:rPr>
      </w:pPr>
      <w:r>
        <w:rPr>
          <w:rFonts w:ascii="Arial" w:hAnsi="Arial" w:cs="Arial"/>
          <w:b/>
          <w:highlight w:val="cyan"/>
          <w:u w:val="single"/>
        </w:rPr>
        <w:t>14.1.1</w:t>
      </w:r>
      <w:r w:rsidR="007B0BB3" w:rsidRPr="007B0BB3">
        <w:rPr>
          <w:rFonts w:ascii="Arial" w:hAnsi="Arial" w:cs="Arial"/>
          <w:b/>
          <w:highlight w:val="cyan"/>
          <w:u w:val="single"/>
        </w:rPr>
        <w:t xml:space="preserve"> </w:t>
      </w:r>
      <w:r w:rsidR="007B0BB3" w:rsidRPr="007B0BB3">
        <w:rPr>
          <w:rFonts w:ascii="Arial" w:hAnsi="Arial" w:cs="Arial"/>
          <w:highlight w:val="cyan"/>
          <w:u w:val="single"/>
        </w:rPr>
        <w:t xml:space="preserve">Caso a modalidade escolhida pelo licitante seja a caução em dinheiro, esta deve ser realizada na conta corrente da Prefeitura Municipal de Itapeva/MG, n° </w:t>
      </w:r>
      <w:r w:rsidR="007B0BB3" w:rsidRPr="007B0BB3">
        <w:rPr>
          <w:rFonts w:ascii="Arial" w:hAnsi="Arial" w:cs="Arial"/>
          <w:b/>
          <w:highlight w:val="cyan"/>
          <w:u w:val="single"/>
        </w:rPr>
        <w:t>71-8</w:t>
      </w:r>
      <w:r w:rsidR="007B0BB3" w:rsidRPr="007B0BB3">
        <w:rPr>
          <w:rFonts w:ascii="Arial" w:hAnsi="Arial" w:cs="Arial"/>
          <w:highlight w:val="cyan"/>
          <w:u w:val="single"/>
        </w:rPr>
        <w:t xml:space="preserve">, agência </w:t>
      </w:r>
      <w:r w:rsidR="007B0BB3" w:rsidRPr="007B0BB3">
        <w:rPr>
          <w:rFonts w:ascii="Arial" w:hAnsi="Arial" w:cs="Arial"/>
          <w:b/>
          <w:highlight w:val="cyan"/>
          <w:u w:val="single"/>
        </w:rPr>
        <w:t>1470</w:t>
      </w:r>
      <w:r w:rsidR="007B0BB3" w:rsidRPr="007B0BB3">
        <w:rPr>
          <w:rFonts w:ascii="Arial" w:hAnsi="Arial" w:cs="Arial"/>
          <w:highlight w:val="cyan"/>
          <w:u w:val="single"/>
        </w:rPr>
        <w:t>, Caixa Econômica Federal.</w:t>
      </w:r>
    </w:p>
    <w:p w14:paraId="75F2D6A3" w14:textId="68C86A7B" w:rsidR="007B0BB3" w:rsidRPr="00740E2F" w:rsidRDefault="00DF7FDB" w:rsidP="007B0BB3">
      <w:pPr>
        <w:spacing w:line="360" w:lineRule="auto"/>
        <w:jc w:val="both"/>
        <w:rPr>
          <w:rFonts w:ascii="Arial" w:hAnsi="Arial" w:cs="Arial"/>
          <w:u w:val="single"/>
        </w:rPr>
      </w:pPr>
      <w:r>
        <w:rPr>
          <w:rFonts w:ascii="Arial" w:hAnsi="Arial" w:cs="Arial"/>
          <w:b/>
          <w:highlight w:val="cyan"/>
          <w:u w:val="single"/>
        </w:rPr>
        <w:lastRenderedPageBreak/>
        <w:t>14.1.2</w:t>
      </w:r>
      <w:r w:rsidR="007B0BB3" w:rsidRPr="007B0BB3">
        <w:rPr>
          <w:rFonts w:ascii="Arial" w:hAnsi="Arial" w:cs="Arial"/>
          <w:highlight w:val="cyan"/>
          <w:u w:val="single"/>
        </w:rPr>
        <w:t xml:space="preserve"> A garantia prestada pelo CONTRATADO será liberada ou restituída após a execução do contrato e, quando em dinheiro, atualizada monetariamente.</w:t>
      </w:r>
    </w:p>
    <w:p w14:paraId="002114A5" w14:textId="77777777" w:rsidR="00FB2A53" w:rsidRPr="00740E2F" w:rsidRDefault="00FB2A53" w:rsidP="00740E2F">
      <w:pPr>
        <w:pStyle w:val="PargrafodaLista"/>
        <w:tabs>
          <w:tab w:val="left" w:pos="0"/>
          <w:tab w:val="left" w:pos="567"/>
        </w:tabs>
        <w:spacing w:line="360" w:lineRule="auto"/>
        <w:ind w:left="0"/>
        <w:contextualSpacing w:val="0"/>
        <w:jc w:val="both"/>
        <w:rPr>
          <w:rFonts w:ascii="Arial" w:hAnsi="Arial" w:cs="Arial"/>
          <w:color w:val="FF0000"/>
        </w:rPr>
      </w:pPr>
    </w:p>
    <w:p w14:paraId="1021A0F0" w14:textId="77777777" w:rsidR="005C39B7" w:rsidRPr="00740E2F" w:rsidRDefault="005242A0" w:rsidP="005F6723">
      <w:pPr>
        <w:pStyle w:val="Nivel01"/>
        <w:numPr>
          <w:ilvl w:val="0"/>
          <w:numId w:val="28"/>
        </w:numPr>
        <w:shd w:val="clear" w:color="auto" w:fill="D6E3BC" w:themeFill="accent3" w:themeFillTint="66"/>
        <w:tabs>
          <w:tab w:val="clear" w:pos="567"/>
          <w:tab w:val="left" w:pos="426"/>
        </w:tabs>
        <w:spacing w:before="0" w:line="360" w:lineRule="auto"/>
        <w:ind w:left="0" w:firstLine="0"/>
        <w:rPr>
          <w:rFonts w:ascii="Arial" w:hAnsi="Arial" w:cs="Arial"/>
          <w:color w:val="auto"/>
          <w:sz w:val="24"/>
          <w:szCs w:val="24"/>
        </w:rPr>
      </w:pPr>
      <w:r w:rsidRPr="00740E2F">
        <w:rPr>
          <w:rFonts w:ascii="Arial" w:hAnsi="Arial" w:cs="Arial"/>
          <w:color w:val="auto"/>
          <w:sz w:val="24"/>
          <w:szCs w:val="24"/>
        </w:rPr>
        <w:t>DO TERMO DE CONTRATO OU INSTRUMENTO EQUIVALENTE</w:t>
      </w:r>
    </w:p>
    <w:p w14:paraId="7527C3FE" w14:textId="77777777" w:rsidR="005C39B7" w:rsidRPr="00740E2F" w:rsidRDefault="005C39B7" w:rsidP="00740E2F">
      <w:pPr>
        <w:spacing w:line="360" w:lineRule="auto"/>
        <w:rPr>
          <w:rFonts w:ascii="Arial" w:hAnsi="Arial" w:cs="Arial"/>
          <w:highlight w:val="cyan"/>
        </w:rPr>
      </w:pPr>
    </w:p>
    <w:p w14:paraId="1196E74F" w14:textId="77777777" w:rsidR="005242A0" w:rsidRPr="00740E2F" w:rsidRDefault="000861E2" w:rsidP="00740E2F">
      <w:pPr>
        <w:spacing w:line="360" w:lineRule="auto"/>
        <w:ind w:left="142"/>
        <w:jc w:val="both"/>
        <w:rPr>
          <w:rFonts w:ascii="Arial" w:eastAsiaTheme="majorEastAsia" w:hAnsi="Arial" w:cs="Arial"/>
          <w:bCs/>
        </w:rPr>
      </w:pPr>
      <w:r w:rsidRPr="00740E2F">
        <w:rPr>
          <w:rFonts w:ascii="Arial" w:eastAsiaTheme="majorEastAsia" w:hAnsi="Arial" w:cs="Arial"/>
          <w:bCs/>
        </w:rPr>
        <w:t xml:space="preserve">15.1 </w:t>
      </w:r>
      <w:r w:rsidR="005242A0" w:rsidRPr="00740E2F">
        <w:rPr>
          <w:rFonts w:ascii="Arial" w:eastAsiaTheme="majorEastAsia" w:hAnsi="Arial" w:cs="Arial"/>
          <w:bCs/>
        </w:rPr>
        <w:t>Após a homologação da licitação, em sendo realizada a contratação, será firmado Termo de Contrato ou emitido instrumento equivalente.</w:t>
      </w:r>
    </w:p>
    <w:p w14:paraId="65348D4D" w14:textId="77777777" w:rsidR="00FB2A53" w:rsidRPr="00740E2F" w:rsidRDefault="00FB2A53" w:rsidP="00740E2F">
      <w:pPr>
        <w:pStyle w:val="PargrafodaLista"/>
        <w:spacing w:line="360" w:lineRule="auto"/>
        <w:ind w:left="0"/>
        <w:jc w:val="both"/>
        <w:rPr>
          <w:rFonts w:ascii="Arial" w:eastAsiaTheme="majorEastAsia" w:hAnsi="Arial" w:cs="Arial"/>
          <w:bCs/>
        </w:rPr>
      </w:pPr>
    </w:p>
    <w:p w14:paraId="2C1DA761" w14:textId="77777777" w:rsidR="005242A0" w:rsidRPr="00740E2F" w:rsidRDefault="005242A0" w:rsidP="005F6723">
      <w:pPr>
        <w:pStyle w:val="Nivel01"/>
        <w:numPr>
          <w:ilvl w:val="1"/>
          <w:numId w:val="23"/>
        </w:numPr>
        <w:spacing w:before="0" w:line="360" w:lineRule="auto"/>
        <w:rPr>
          <w:rFonts w:ascii="Arial" w:hAnsi="Arial" w:cs="Arial"/>
          <w:b w:val="0"/>
          <w:color w:val="auto"/>
          <w:sz w:val="24"/>
          <w:szCs w:val="24"/>
        </w:rPr>
      </w:pPr>
      <w:r w:rsidRPr="00740E2F">
        <w:rPr>
          <w:rFonts w:ascii="Arial" w:hAnsi="Arial" w:cs="Arial"/>
          <w:b w:val="0"/>
          <w:color w:val="auto"/>
          <w:sz w:val="24"/>
          <w:szCs w:val="24"/>
        </w:rPr>
        <w:t xml:space="preserve">O adjudicatário terá o prazo de </w:t>
      </w:r>
      <w:r w:rsidR="0049230C" w:rsidRPr="00740E2F">
        <w:rPr>
          <w:rFonts w:ascii="Arial" w:hAnsi="Arial" w:cs="Arial"/>
          <w:b w:val="0"/>
          <w:color w:val="auto"/>
          <w:sz w:val="24"/>
          <w:szCs w:val="24"/>
        </w:rPr>
        <w:t>03 (TRÊS)</w:t>
      </w:r>
      <w:r w:rsidRPr="00740E2F">
        <w:rPr>
          <w:rFonts w:ascii="Arial" w:hAnsi="Arial" w:cs="Arial"/>
          <w:b w:val="0"/>
          <w:color w:val="auto"/>
          <w:sz w:val="24"/>
          <w:szCs w:val="24"/>
        </w:rPr>
        <w:t xml:space="preserve"> </w:t>
      </w:r>
      <w:r w:rsidR="003635B5" w:rsidRPr="00740E2F">
        <w:rPr>
          <w:rFonts w:ascii="Arial" w:hAnsi="Arial" w:cs="Arial"/>
          <w:b w:val="0"/>
          <w:color w:val="auto"/>
          <w:sz w:val="24"/>
          <w:szCs w:val="24"/>
        </w:rPr>
        <w:t>dias úteis</w:t>
      </w:r>
      <w:r w:rsidRPr="00740E2F">
        <w:rPr>
          <w:rFonts w:ascii="Arial" w:hAnsi="Arial" w:cs="Arial"/>
          <w:b w:val="0"/>
          <w:color w:val="auto"/>
          <w:sz w:val="24"/>
          <w:szCs w:val="24"/>
        </w:rPr>
        <w:t>, contados a partir da data de sua convocação, para assinar o Termo de Contrato ou aceitar instrumento equivalente, conforme o caso (Nota de Empenho/Carta Contrato/Autorização), sob pena de decair do direito à contratação, sem prejuízo das sanções previstas neste</w:t>
      </w:r>
      <w:r w:rsidR="00436762" w:rsidRPr="00740E2F">
        <w:rPr>
          <w:rFonts w:ascii="Arial" w:hAnsi="Arial" w:cs="Arial"/>
          <w:b w:val="0"/>
          <w:color w:val="auto"/>
          <w:sz w:val="24"/>
          <w:szCs w:val="24"/>
        </w:rPr>
        <w:t xml:space="preserve"> Edital.</w:t>
      </w:r>
    </w:p>
    <w:p w14:paraId="08AAF701" w14:textId="77777777" w:rsidR="005242A0" w:rsidRPr="00740E2F" w:rsidRDefault="005242A0" w:rsidP="00740E2F">
      <w:pPr>
        <w:pStyle w:val="Nivel01"/>
        <w:numPr>
          <w:ilvl w:val="0"/>
          <w:numId w:val="0"/>
        </w:numPr>
        <w:spacing w:before="0" w:line="360" w:lineRule="auto"/>
        <w:rPr>
          <w:rFonts w:ascii="Arial" w:hAnsi="Arial" w:cs="Arial"/>
          <w:b w:val="0"/>
          <w:color w:val="auto"/>
          <w:sz w:val="24"/>
          <w:szCs w:val="24"/>
        </w:rPr>
      </w:pPr>
    </w:p>
    <w:p w14:paraId="21D28EC6" w14:textId="77777777" w:rsidR="005242A0" w:rsidRPr="00740E2F" w:rsidRDefault="005242A0" w:rsidP="00740E2F">
      <w:pPr>
        <w:spacing w:line="360" w:lineRule="auto"/>
        <w:ind w:left="567"/>
        <w:jc w:val="both"/>
        <w:rPr>
          <w:rFonts w:ascii="Arial" w:hAnsi="Arial" w:cs="Arial"/>
        </w:rPr>
      </w:pPr>
      <w:r w:rsidRPr="00740E2F">
        <w:rPr>
          <w:rFonts w:ascii="Arial" w:hAnsi="Arial" w:cs="Arial"/>
          <w:b/>
          <w:bCs/>
        </w:rPr>
        <w:t>15.2.1.</w:t>
      </w:r>
      <w:r w:rsidRPr="00740E2F">
        <w:rPr>
          <w:rFonts w:ascii="Arial" w:hAnsi="Arial" w:cs="Arial"/>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9230C" w:rsidRPr="00740E2F">
        <w:rPr>
          <w:rFonts w:ascii="Arial" w:hAnsi="Arial" w:cs="Arial"/>
        </w:rPr>
        <w:t>03 (TRÊS)</w:t>
      </w:r>
      <w:r w:rsidRPr="00740E2F">
        <w:rPr>
          <w:rFonts w:ascii="Arial" w:hAnsi="Arial" w:cs="Arial"/>
        </w:rPr>
        <w:t xml:space="preserve"> dias, a contar da data de seu recebimento.</w:t>
      </w:r>
    </w:p>
    <w:p w14:paraId="25BBF841" w14:textId="77777777" w:rsidR="005242A0" w:rsidRPr="00740E2F" w:rsidRDefault="005242A0" w:rsidP="00740E2F">
      <w:pPr>
        <w:spacing w:line="360" w:lineRule="auto"/>
        <w:ind w:left="567"/>
        <w:jc w:val="both"/>
        <w:rPr>
          <w:rFonts w:ascii="Arial" w:hAnsi="Arial" w:cs="Arial"/>
        </w:rPr>
      </w:pPr>
    </w:p>
    <w:p w14:paraId="372FA38A" w14:textId="77777777" w:rsidR="00764099" w:rsidRPr="00740E2F" w:rsidRDefault="005242A0" w:rsidP="00740E2F">
      <w:pPr>
        <w:spacing w:line="360" w:lineRule="auto"/>
        <w:ind w:left="567"/>
        <w:jc w:val="both"/>
        <w:rPr>
          <w:rFonts w:ascii="Arial" w:hAnsi="Arial" w:cs="Arial"/>
        </w:rPr>
      </w:pPr>
      <w:r w:rsidRPr="00740E2F">
        <w:rPr>
          <w:rFonts w:ascii="Arial" w:hAnsi="Arial" w:cs="Arial"/>
          <w:b/>
          <w:bCs/>
        </w:rPr>
        <w:t>15.2.2.</w:t>
      </w:r>
      <w:r w:rsidRPr="00740E2F">
        <w:rPr>
          <w:rFonts w:ascii="Arial" w:hAnsi="Arial" w:cs="Arial"/>
        </w:rPr>
        <w:tab/>
        <w:t>O prazo previsto no subitem anterior poderá ser prorrogado, por igual período, por solicitação justificada do adjudicatário e aceita pela Administração</w:t>
      </w:r>
    </w:p>
    <w:p w14:paraId="39A1BB60" w14:textId="77777777" w:rsidR="005242A0" w:rsidRPr="00740E2F" w:rsidRDefault="005242A0" w:rsidP="00740E2F">
      <w:pPr>
        <w:spacing w:line="360" w:lineRule="auto"/>
        <w:jc w:val="both"/>
        <w:rPr>
          <w:rFonts w:ascii="Arial" w:hAnsi="Arial" w:cs="Arial"/>
        </w:rPr>
      </w:pPr>
    </w:p>
    <w:p w14:paraId="0C9E2E57" w14:textId="77777777" w:rsidR="00754D4E" w:rsidRPr="00740E2F" w:rsidRDefault="00754D4E" w:rsidP="005F6723">
      <w:pPr>
        <w:pStyle w:val="PargrafodaLista"/>
        <w:numPr>
          <w:ilvl w:val="1"/>
          <w:numId w:val="23"/>
        </w:numPr>
        <w:spacing w:line="360" w:lineRule="auto"/>
        <w:jc w:val="both"/>
        <w:rPr>
          <w:rFonts w:ascii="Arial" w:eastAsiaTheme="majorEastAsia" w:hAnsi="Arial" w:cs="Arial"/>
          <w:bCs/>
        </w:rPr>
      </w:pPr>
      <w:r w:rsidRPr="00740E2F">
        <w:rPr>
          <w:rFonts w:ascii="Arial" w:eastAsiaTheme="majorEastAsia" w:hAnsi="Arial" w:cs="Arial"/>
          <w:bCs/>
        </w:rPr>
        <w:t>O Aceite da Nota de Empenho ou do instrumento equivalente, emitida à empresa adjudicada, implica no reconhecimento de que:</w:t>
      </w:r>
    </w:p>
    <w:p w14:paraId="2B6478A1" w14:textId="77777777" w:rsidR="00754D4E" w:rsidRPr="00740E2F" w:rsidRDefault="00754D4E" w:rsidP="00740E2F">
      <w:pPr>
        <w:spacing w:line="360" w:lineRule="auto"/>
        <w:jc w:val="both"/>
        <w:rPr>
          <w:rFonts w:ascii="Arial" w:eastAsiaTheme="majorEastAsia" w:hAnsi="Arial" w:cs="Arial"/>
          <w:bCs/>
        </w:rPr>
      </w:pPr>
    </w:p>
    <w:p w14:paraId="487474BB" w14:textId="77777777" w:rsidR="00754D4E" w:rsidRPr="00740E2F" w:rsidRDefault="00754D4E" w:rsidP="00740E2F">
      <w:pPr>
        <w:spacing w:line="360" w:lineRule="auto"/>
        <w:ind w:left="709"/>
        <w:jc w:val="both"/>
        <w:rPr>
          <w:rFonts w:ascii="Arial" w:eastAsiaTheme="majorEastAsia" w:hAnsi="Arial" w:cs="Arial"/>
          <w:bCs/>
        </w:rPr>
      </w:pPr>
      <w:r w:rsidRPr="00740E2F">
        <w:rPr>
          <w:rFonts w:ascii="Arial" w:eastAsiaTheme="majorEastAsia" w:hAnsi="Arial" w:cs="Arial"/>
          <w:b/>
        </w:rPr>
        <w:t>15.3.3</w:t>
      </w:r>
      <w:r w:rsidRPr="00740E2F">
        <w:rPr>
          <w:rFonts w:ascii="Arial" w:eastAsiaTheme="majorEastAsia" w:hAnsi="Arial" w:cs="Arial"/>
          <w:bCs/>
        </w:rPr>
        <w:t xml:space="preserve">. Referida Nota está substituindo o contrato, aplicando-se à relação de negócios ali estabelecida as disposições da Lei nº </w:t>
      </w:r>
      <w:r w:rsidR="00436762" w:rsidRPr="00740E2F">
        <w:rPr>
          <w:rFonts w:ascii="Arial" w:eastAsiaTheme="majorEastAsia" w:hAnsi="Arial" w:cs="Arial"/>
          <w:bCs/>
        </w:rPr>
        <w:t>14.133/2021</w:t>
      </w:r>
      <w:r w:rsidRPr="00740E2F">
        <w:rPr>
          <w:rFonts w:ascii="Arial" w:eastAsiaTheme="majorEastAsia" w:hAnsi="Arial" w:cs="Arial"/>
          <w:bCs/>
        </w:rPr>
        <w:t>;</w:t>
      </w:r>
    </w:p>
    <w:p w14:paraId="36AF0546" w14:textId="77777777" w:rsidR="00754D4E" w:rsidRPr="00740E2F" w:rsidRDefault="00754D4E" w:rsidP="00740E2F">
      <w:pPr>
        <w:spacing w:line="360" w:lineRule="auto"/>
        <w:ind w:left="709"/>
        <w:rPr>
          <w:rFonts w:ascii="Arial" w:eastAsiaTheme="majorEastAsia" w:hAnsi="Arial" w:cs="Arial"/>
          <w:bCs/>
        </w:rPr>
      </w:pPr>
    </w:p>
    <w:p w14:paraId="736A1203" w14:textId="77777777" w:rsidR="00754D4E" w:rsidRPr="00740E2F" w:rsidRDefault="00754D4E" w:rsidP="00740E2F">
      <w:pPr>
        <w:spacing w:line="360" w:lineRule="auto"/>
        <w:ind w:left="709"/>
        <w:jc w:val="both"/>
        <w:rPr>
          <w:rFonts w:ascii="Arial" w:eastAsiaTheme="majorEastAsia" w:hAnsi="Arial" w:cs="Arial"/>
          <w:bCs/>
        </w:rPr>
      </w:pPr>
      <w:r w:rsidRPr="00740E2F">
        <w:rPr>
          <w:rFonts w:ascii="Arial" w:eastAsiaTheme="majorEastAsia" w:hAnsi="Arial" w:cs="Arial"/>
          <w:b/>
        </w:rPr>
        <w:lastRenderedPageBreak/>
        <w:t>15.3.2</w:t>
      </w:r>
      <w:r w:rsidRPr="00740E2F">
        <w:rPr>
          <w:rFonts w:ascii="Arial" w:eastAsiaTheme="majorEastAsia" w:hAnsi="Arial" w:cs="Arial"/>
          <w:bCs/>
        </w:rPr>
        <w:t>. A contratada se vincula à sua proposta e às previsões contidas no edital e seus anexos;</w:t>
      </w:r>
    </w:p>
    <w:p w14:paraId="4741F726" w14:textId="77777777" w:rsidR="00754D4E" w:rsidRPr="00740E2F" w:rsidRDefault="00754D4E" w:rsidP="00740E2F">
      <w:pPr>
        <w:spacing w:line="360" w:lineRule="auto"/>
        <w:ind w:left="709"/>
        <w:jc w:val="both"/>
        <w:rPr>
          <w:rFonts w:ascii="Arial" w:eastAsiaTheme="majorEastAsia" w:hAnsi="Arial" w:cs="Arial"/>
          <w:bCs/>
        </w:rPr>
      </w:pPr>
    </w:p>
    <w:p w14:paraId="48B34299" w14:textId="77777777" w:rsidR="00754D4E" w:rsidRPr="00740E2F" w:rsidRDefault="00754D4E" w:rsidP="00740E2F">
      <w:pPr>
        <w:spacing w:line="360" w:lineRule="auto"/>
        <w:ind w:left="709"/>
        <w:jc w:val="both"/>
        <w:rPr>
          <w:rFonts w:ascii="Arial" w:eastAsiaTheme="majorEastAsia" w:hAnsi="Arial" w:cs="Arial"/>
          <w:bCs/>
        </w:rPr>
      </w:pPr>
      <w:r w:rsidRPr="00740E2F">
        <w:rPr>
          <w:rFonts w:ascii="Arial" w:eastAsiaTheme="majorEastAsia" w:hAnsi="Arial" w:cs="Arial"/>
          <w:b/>
        </w:rPr>
        <w:t>15.3.3.</w:t>
      </w:r>
      <w:r w:rsidRPr="00740E2F">
        <w:rPr>
          <w:rFonts w:ascii="Arial" w:eastAsiaTheme="majorEastAsia" w:hAnsi="Arial" w:cs="Arial"/>
          <w:bCs/>
        </w:rPr>
        <w:t xml:space="preserve"> A contratada reconhece que as hipóteses de rescisão são aquelas previstas no artigo</w:t>
      </w:r>
      <w:r w:rsidR="00894067" w:rsidRPr="00740E2F">
        <w:rPr>
          <w:rFonts w:ascii="Arial" w:eastAsiaTheme="majorEastAsia" w:hAnsi="Arial" w:cs="Arial"/>
          <w:bCs/>
        </w:rPr>
        <w:t xml:space="preserve"> 137</w:t>
      </w:r>
      <w:r w:rsidRPr="00740E2F">
        <w:rPr>
          <w:rFonts w:ascii="Arial" w:eastAsiaTheme="majorEastAsia" w:hAnsi="Arial" w:cs="Arial"/>
          <w:bCs/>
        </w:rPr>
        <w:t xml:space="preserve"> da Lei nº </w:t>
      </w:r>
      <w:r w:rsidR="00894067" w:rsidRPr="00740E2F">
        <w:rPr>
          <w:rFonts w:ascii="Arial" w:eastAsiaTheme="majorEastAsia" w:hAnsi="Arial" w:cs="Arial"/>
          <w:bCs/>
        </w:rPr>
        <w:t>14.133/2021</w:t>
      </w:r>
      <w:r w:rsidRPr="00740E2F">
        <w:rPr>
          <w:rFonts w:ascii="Arial" w:eastAsiaTheme="majorEastAsia" w:hAnsi="Arial" w:cs="Arial"/>
          <w:bCs/>
        </w:rPr>
        <w:t xml:space="preserve"> e reconhece os direitos da Administração previstos nos artigos </w:t>
      </w:r>
      <w:r w:rsidR="00894067" w:rsidRPr="00740E2F">
        <w:rPr>
          <w:rFonts w:ascii="Arial" w:eastAsiaTheme="majorEastAsia" w:hAnsi="Arial" w:cs="Arial"/>
          <w:bCs/>
        </w:rPr>
        <w:t>138</w:t>
      </w:r>
      <w:r w:rsidRPr="00740E2F">
        <w:rPr>
          <w:rFonts w:ascii="Arial" w:eastAsiaTheme="majorEastAsia" w:hAnsi="Arial" w:cs="Arial"/>
          <w:bCs/>
        </w:rPr>
        <w:t xml:space="preserve"> e </w:t>
      </w:r>
      <w:r w:rsidR="00894067" w:rsidRPr="00740E2F">
        <w:rPr>
          <w:rFonts w:ascii="Arial" w:eastAsiaTheme="majorEastAsia" w:hAnsi="Arial" w:cs="Arial"/>
          <w:bCs/>
        </w:rPr>
        <w:t>139</w:t>
      </w:r>
      <w:r w:rsidRPr="00740E2F">
        <w:rPr>
          <w:rFonts w:ascii="Arial" w:eastAsiaTheme="majorEastAsia" w:hAnsi="Arial" w:cs="Arial"/>
          <w:bCs/>
        </w:rPr>
        <w:t xml:space="preserve"> da mesma Lei.</w:t>
      </w:r>
    </w:p>
    <w:p w14:paraId="200EC099" w14:textId="77777777" w:rsidR="00754D4E" w:rsidRPr="00740E2F" w:rsidRDefault="00754D4E" w:rsidP="00740E2F">
      <w:pPr>
        <w:spacing w:line="360" w:lineRule="auto"/>
        <w:ind w:left="709"/>
        <w:jc w:val="both"/>
        <w:rPr>
          <w:rFonts w:ascii="Arial" w:eastAsiaTheme="majorEastAsia" w:hAnsi="Arial" w:cs="Arial"/>
          <w:bCs/>
        </w:rPr>
      </w:pPr>
    </w:p>
    <w:p w14:paraId="70FF7F53" w14:textId="77777777" w:rsidR="00754D4E" w:rsidRPr="00740E2F" w:rsidRDefault="00754D4E" w:rsidP="00740E2F">
      <w:pPr>
        <w:spacing w:line="360" w:lineRule="auto"/>
        <w:jc w:val="both"/>
        <w:rPr>
          <w:rFonts w:ascii="Arial" w:eastAsiaTheme="majorEastAsia" w:hAnsi="Arial" w:cs="Arial"/>
          <w:bCs/>
        </w:rPr>
      </w:pPr>
      <w:r w:rsidRPr="00740E2F">
        <w:rPr>
          <w:rFonts w:ascii="Arial" w:eastAsiaTheme="majorEastAsia" w:hAnsi="Arial" w:cs="Arial"/>
          <w:b/>
        </w:rPr>
        <w:t>15.4</w:t>
      </w:r>
      <w:r w:rsidRPr="00740E2F">
        <w:rPr>
          <w:rFonts w:ascii="Arial" w:eastAsiaTheme="majorEastAsia" w:hAnsi="Arial" w:cs="Arial"/>
          <w:bCs/>
        </w:rPr>
        <w:t>.</w:t>
      </w:r>
      <w:r w:rsidRPr="00740E2F">
        <w:rPr>
          <w:rFonts w:ascii="Arial" w:eastAsiaTheme="majorEastAsia" w:hAnsi="Arial" w:cs="Arial"/>
          <w:bCs/>
        </w:rPr>
        <w:tab/>
        <w:t xml:space="preserve">O prazo de vigência da contratação </w:t>
      </w:r>
      <w:r w:rsidR="00436762" w:rsidRPr="00740E2F">
        <w:rPr>
          <w:rFonts w:ascii="Arial" w:eastAsiaTheme="majorEastAsia" w:hAnsi="Arial" w:cs="Arial"/>
          <w:bCs/>
        </w:rPr>
        <w:t xml:space="preserve">é o estabelecido </w:t>
      </w:r>
      <w:r w:rsidRPr="00740E2F">
        <w:rPr>
          <w:rFonts w:ascii="Arial" w:eastAsiaTheme="majorEastAsia" w:hAnsi="Arial" w:cs="Arial"/>
          <w:bCs/>
        </w:rPr>
        <w:t xml:space="preserve">no </w:t>
      </w:r>
      <w:r w:rsidR="00436762" w:rsidRPr="00740E2F">
        <w:rPr>
          <w:rFonts w:ascii="Arial" w:eastAsiaTheme="majorEastAsia" w:hAnsi="Arial" w:cs="Arial"/>
          <w:bCs/>
        </w:rPr>
        <w:t>T</w:t>
      </w:r>
      <w:r w:rsidRPr="00740E2F">
        <w:rPr>
          <w:rFonts w:ascii="Arial" w:eastAsiaTheme="majorEastAsia" w:hAnsi="Arial" w:cs="Arial"/>
          <w:bCs/>
        </w:rPr>
        <w:t xml:space="preserve">ermo de </w:t>
      </w:r>
      <w:r w:rsidR="00436762" w:rsidRPr="00740E2F">
        <w:rPr>
          <w:rFonts w:ascii="Arial" w:eastAsiaTheme="majorEastAsia" w:hAnsi="Arial" w:cs="Arial"/>
          <w:bCs/>
        </w:rPr>
        <w:t>R</w:t>
      </w:r>
      <w:r w:rsidRPr="00740E2F">
        <w:rPr>
          <w:rFonts w:ascii="Arial" w:eastAsiaTheme="majorEastAsia" w:hAnsi="Arial" w:cs="Arial"/>
          <w:bCs/>
        </w:rPr>
        <w:t xml:space="preserve">eferência. </w:t>
      </w:r>
    </w:p>
    <w:p w14:paraId="14C499E0" w14:textId="77777777" w:rsidR="00754D4E" w:rsidRPr="00740E2F" w:rsidRDefault="00754D4E" w:rsidP="00740E2F">
      <w:pPr>
        <w:spacing w:line="360" w:lineRule="auto"/>
        <w:jc w:val="both"/>
        <w:rPr>
          <w:rFonts w:ascii="Arial" w:eastAsiaTheme="majorEastAsia" w:hAnsi="Arial" w:cs="Arial"/>
          <w:bCs/>
        </w:rPr>
      </w:pPr>
    </w:p>
    <w:p w14:paraId="554FF0A1" w14:textId="77777777" w:rsidR="00754D4E" w:rsidRPr="00740E2F" w:rsidRDefault="00754D4E" w:rsidP="00740E2F">
      <w:pPr>
        <w:spacing w:line="360" w:lineRule="auto"/>
        <w:jc w:val="both"/>
        <w:rPr>
          <w:rFonts w:ascii="Arial" w:eastAsiaTheme="majorEastAsia" w:hAnsi="Arial" w:cs="Arial"/>
          <w:bCs/>
        </w:rPr>
      </w:pPr>
      <w:r w:rsidRPr="00740E2F">
        <w:rPr>
          <w:rFonts w:ascii="Arial" w:eastAsiaTheme="majorEastAsia" w:hAnsi="Arial" w:cs="Arial"/>
          <w:b/>
        </w:rPr>
        <w:t>15.5.</w:t>
      </w:r>
      <w:r w:rsidRPr="00740E2F">
        <w:rPr>
          <w:rFonts w:ascii="Arial" w:eastAsiaTheme="majorEastAsia" w:hAnsi="Arial" w:cs="Arial"/>
          <w:bCs/>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w:t>
      </w:r>
      <w:r w:rsidR="00436762" w:rsidRPr="00740E2F">
        <w:rPr>
          <w:rFonts w:ascii="Arial" w:eastAsiaTheme="majorEastAsia" w:hAnsi="Arial" w:cs="Arial"/>
          <w:bCs/>
        </w:rPr>
        <w:t>0</w:t>
      </w:r>
      <w:r w:rsidRPr="00740E2F">
        <w:rPr>
          <w:rFonts w:ascii="Arial" w:eastAsiaTheme="majorEastAsia" w:hAnsi="Arial" w:cs="Arial"/>
          <w:bCs/>
        </w:rPr>
        <w:t>3</w:t>
      </w:r>
      <w:r w:rsidR="00436762" w:rsidRPr="00740E2F">
        <w:rPr>
          <w:rFonts w:ascii="Arial" w:eastAsiaTheme="majorEastAsia" w:hAnsi="Arial" w:cs="Arial"/>
          <w:bCs/>
        </w:rPr>
        <w:t>/</w:t>
      </w:r>
      <w:r w:rsidRPr="00740E2F">
        <w:rPr>
          <w:rFonts w:ascii="Arial" w:eastAsiaTheme="majorEastAsia" w:hAnsi="Arial" w:cs="Arial"/>
          <w:bCs/>
        </w:rPr>
        <w:t>2018, e nos termos do art. 6º, III, da Lei nº 10.522</w:t>
      </w:r>
      <w:r w:rsidR="00436762" w:rsidRPr="00740E2F">
        <w:rPr>
          <w:rFonts w:ascii="Arial" w:eastAsiaTheme="majorEastAsia" w:hAnsi="Arial" w:cs="Arial"/>
          <w:bCs/>
        </w:rPr>
        <w:t>/</w:t>
      </w:r>
      <w:r w:rsidRPr="00740E2F">
        <w:rPr>
          <w:rFonts w:ascii="Arial" w:eastAsiaTheme="majorEastAsia" w:hAnsi="Arial" w:cs="Arial"/>
          <w:bCs/>
        </w:rPr>
        <w:t>2002, consulta prévia ao CADIN.</w:t>
      </w:r>
    </w:p>
    <w:p w14:paraId="76CF2A8D" w14:textId="77777777" w:rsidR="00754D4E" w:rsidRPr="00740E2F" w:rsidRDefault="00754D4E" w:rsidP="00740E2F">
      <w:pPr>
        <w:spacing w:line="360" w:lineRule="auto"/>
        <w:jc w:val="both"/>
        <w:rPr>
          <w:rFonts w:ascii="Arial" w:eastAsiaTheme="majorEastAsia" w:hAnsi="Arial" w:cs="Arial"/>
          <w:bCs/>
        </w:rPr>
      </w:pPr>
    </w:p>
    <w:p w14:paraId="04A049CE" w14:textId="77777777" w:rsidR="00754D4E" w:rsidRPr="00740E2F" w:rsidRDefault="00754D4E" w:rsidP="00740E2F">
      <w:pPr>
        <w:spacing w:line="360" w:lineRule="auto"/>
        <w:jc w:val="both"/>
        <w:rPr>
          <w:rFonts w:ascii="Arial" w:eastAsiaTheme="majorEastAsia" w:hAnsi="Arial" w:cs="Arial"/>
          <w:bCs/>
        </w:rPr>
      </w:pPr>
      <w:r w:rsidRPr="00740E2F">
        <w:rPr>
          <w:rFonts w:ascii="Arial" w:eastAsiaTheme="majorEastAsia" w:hAnsi="Arial" w:cs="Arial"/>
          <w:b/>
        </w:rPr>
        <w:t>15.6.</w:t>
      </w:r>
      <w:r w:rsidRPr="00740E2F">
        <w:rPr>
          <w:rFonts w:ascii="Arial" w:eastAsiaTheme="majorEastAsia" w:hAnsi="Arial" w:cs="Arial"/>
          <w:bCs/>
        </w:rPr>
        <w:tab/>
      </w:r>
      <w:r w:rsidR="00436762" w:rsidRPr="00740E2F">
        <w:rPr>
          <w:rFonts w:ascii="Arial" w:eastAsiaTheme="majorEastAsia" w:hAnsi="Arial" w:cs="Arial"/>
          <w:bCs/>
        </w:rPr>
        <w:t>Na</w:t>
      </w:r>
      <w:r w:rsidRPr="00740E2F">
        <w:rPr>
          <w:rFonts w:ascii="Arial" w:eastAsiaTheme="majorEastAsia" w:hAnsi="Arial" w:cs="Arial"/>
          <w:bCs/>
        </w:rPr>
        <w:t xml:space="preserve"> assinatura do contrato, será exigida a comprovação das condições de habilitação consignadas neste Edital, as quais deverão ser mantidas pelo licitante durante a vigência do contrato.</w:t>
      </w:r>
    </w:p>
    <w:p w14:paraId="143C0A94" w14:textId="77777777" w:rsidR="00754D4E" w:rsidRPr="00740E2F" w:rsidRDefault="00754D4E" w:rsidP="00740E2F">
      <w:pPr>
        <w:spacing w:line="360" w:lineRule="auto"/>
        <w:jc w:val="both"/>
        <w:rPr>
          <w:rFonts w:ascii="Arial" w:eastAsiaTheme="majorEastAsia" w:hAnsi="Arial" w:cs="Arial"/>
          <w:bCs/>
        </w:rPr>
      </w:pPr>
    </w:p>
    <w:p w14:paraId="5E6E7FB8" w14:textId="77777777" w:rsidR="00754D4E" w:rsidRPr="00740E2F" w:rsidRDefault="00754D4E" w:rsidP="00740E2F">
      <w:pPr>
        <w:spacing w:line="360" w:lineRule="auto"/>
        <w:ind w:left="567"/>
        <w:jc w:val="both"/>
        <w:rPr>
          <w:rFonts w:ascii="Arial" w:eastAsiaTheme="majorEastAsia" w:hAnsi="Arial" w:cs="Arial"/>
          <w:bCs/>
        </w:rPr>
      </w:pPr>
      <w:r w:rsidRPr="00740E2F">
        <w:rPr>
          <w:rFonts w:ascii="Arial" w:eastAsiaTheme="majorEastAsia" w:hAnsi="Arial" w:cs="Arial"/>
          <w:b/>
        </w:rPr>
        <w:t>15.6.1.</w:t>
      </w:r>
      <w:r w:rsidRPr="00740E2F">
        <w:rPr>
          <w:rFonts w:ascii="Arial" w:eastAsiaTheme="majorEastAsia" w:hAnsi="Arial" w:cs="Arial"/>
          <w:bCs/>
        </w:rPr>
        <w:tab/>
        <w:t>Na hipótese de irregularidade, o contratado deverá regularizar a sua situação perante o cadastro no prazo de até 05 (cinco) dias úteis, sob pena de aplicação das penalidades previstas no edital e anexos.</w:t>
      </w:r>
    </w:p>
    <w:p w14:paraId="50269946" w14:textId="77777777" w:rsidR="00754D4E" w:rsidRPr="00740E2F" w:rsidRDefault="00754D4E" w:rsidP="00740E2F">
      <w:pPr>
        <w:spacing w:line="360" w:lineRule="auto"/>
        <w:rPr>
          <w:rFonts w:ascii="Arial" w:eastAsiaTheme="majorEastAsia" w:hAnsi="Arial" w:cs="Arial"/>
          <w:bCs/>
        </w:rPr>
      </w:pPr>
    </w:p>
    <w:p w14:paraId="73D2EDB1" w14:textId="77777777" w:rsidR="00754D4E" w:rsidRPr="00740E2F" w:rsidRDefault="00754D4E" w:rsidP="00740E2F">
      <w:pPr>
        <w:spacing w:line="360" w:lineRule="auto"/>
        <w:jc w:val="both"/>
        <w:rPr>
          <w:rFonts w:ascii="Arial" w:eastAsiaTheme="majorEastAsia" w:hAnsi="Arial" w:cs="Arial"/>
          <w:bCs/>
        </w:rPr>
      </w:pPr>
      <w:r w:rsidRPr="00740E2F">
        <w:rPr>
          <w:rFonts w:ascii="Arial" w:eastAsiaTheme="majorEastAsia" w:hAnsi="Arial" w:cs="Arial"/>
          <w:b/>
        </w:rPr>
        <w:t>15.</w:t>
      </w:r>
      <w:r w:rsidR="000861E2" w:rsidRPr="00740E2F">
        <w:rPr>
          <w:rFonts w:ascii="Arial" w:eastAsiaTheme="majorEastAsia" w:hAnsi="Arial" w:cs="Arial"/>
          <w:b/>
        </w:rPr>
        <w:t>7</w:t>
      </w:r>
      <w:r w:rsidRPr="00740E2F">
        <w:rPr>
          <w:rFonts w:ascii="Arial" w:eastAsiaTheme="majorEastAsia" w:hAnsi="Arial" w:cs="Arial"/>
          <w:bCs/>
        </w:rPr>
        <w:t>.</w:t>
      </w:r>
      <w:r w:rsidRPr="00740E2F">
        <w:rPr>
          <w:rFonts w:ascii="Arial" w:eastAsiaTheme="majorEastAsia" w:hAnsi="Arial" w:cs="Arial"/>
          <w:bCs/>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A330E32" w14:textId="77777777" w:rsidR="00754D4E" w:rsidRPr="00740E2F" w:rsidRDefault="00754D4E" w:rsidP="00740E2F">
      <w:pPr>
        <w:spacing w:line="360" w:lineRule="auto"/>
        <w:ind w:left="709"/>
        <w:rPr>
          <w:rFonts w:ascii="Arial" w:eastAsiaTheme="majorEastAsia" w:hAnsi="Arial" w:cs="Arial"/>
          <w:bCs/>
        </w:rPr>
      </w:pPr>
    </w:p>
    <w:p w14:paraId="43B4957E" w14:textId="77777777" w:rsidR="00964299" w:rsidRPr="00740E2F" w:rsidRDefault="00964299" w:rsidP="005F6723">
      <w:pPr>
        <w:pStyle w:val="Nivel01"/>
        <w:numPr>
          <w:ilvl w:val="0"/>
          <w:numId w:val="23"/>
        </w:numPr>
        <w:shd w:val="clear" w:color="auto" w:fill="D6E3BC" w:themeFill="accent3" w:themeFillTint="66"/>
        <w:tabs>
          <w:tab w:val="clear" w:pos="567"/>
          <w:tab w:val="left" w:pos="426"/>
        </w:tabs>
        <w:spacing w:before="0" w:line="360" w:lineRule="auto"/>
        <w:ind w:left="0" w:firstLine="0"/>
        <w:rPr>
          <w:rFonts w:ascii="Arial" w:hAnsi="Arial" w:cs="Arial"/>
          <w:sz w:val="24"/>
          <w:szCs w:val="24"/>
        </w:rPr>
      </w:pPr>
      <w:r w:rsidRPr="00740E2F">
        <w:rPr>
          <w:rFonts w:ascii="Arial" w:hAnsi="Arial" w:cs="Arial"/>
          <w:sz w:val="24"/>
          <w:szCs w:val="24"/>
        </w:rPr>
        <w:t>DO REAJUSTAMENTO EM SENTIDO GERAL</w:t>
      </w:r>
      <w:r w:rsidR="00764099" w:rsidRPr="00740E2F">
        <w:rPr>
          <w:rFonts w:ascii="Arial" w:hAnsi="Arial" w:cs="Arial"/>
          <w:sz w:val="24"/>
          <w:szCs w:val="24"/>
        </w:rPr>
        <w:t>.</w:t>
      </w:r>
    </w:p>
    <w:p w14:paraId="01D7C9E2" w14:textId="77777777" w:rsidR="00964299" w:rsidRPr="00740E2F" w:rsidRDefault="00964299" w:rsidP="00740E2F">
      <w:pPr>
        <w:spacing w:line="360" w:lineRule="auto"/>
        <w:rPr>
          <w:rFonts w:ascii="Arial" w:hAnsi="Arial" w:cs="Arial"/>
        </w:rPr>
      </w:pPr>
    </w:p>
    <w:p w14:paraId="4E68A50A" w14:textId="77777777" w:rsidR="00964299" w:rsidRPr="00740E2F" w:rsidRDefault="00964299" w:rsidP="005F6723">
      <w:pPr>
        <w:pStyle w:val="PargrafodaLista"/>
        <w:numPr>
          <w:ilvl w:val="0"/>
          <w:numId w:val="10"/>
        </w:numPr>
        <w:spacing w:line="360" w:lineRule="auto"/>
        <w:contextualSpacing w:val="0"/>
        <w:jc w:val="both"/>
        <w:rPr>
          <w:rFonts w:ascii="Arial" w:hAnsi="Arial" w:cs="Arial"/>
          <w:vanish/>
          <w:color w:val="000000"/>
        </w:rPr>
      </w:pPr>
    </w:p>
    <w:p w14:paraId="1F90447B" w14:textId="77777777" w:rsidR="00964299" w:rsidRPr="00740E2F" w:rsidRDefault="00964299" w:rsidP="005F6723">
      <w:pPr>
        <w:pStyle w:val="PargrafodaLista"/>
        <w:numPr>
          <w:ilvl w:val="0"/>
          <w:numId w:val="10"/>
        </w:numPr>
        <w:spacing w:line="360" w:lineRule="auto"/>
        <w:contextualSpacing w:val="0"/>
        <w:jc w:val="both"/>
        <w:rPr>
          <w:rFonts w:ascii="Arial" w:hAnsi="Arial" w:cs="Arial"/>
          <w:vanish/>
          <w:color w:val="000000"/>
        </w:rPr>
      </w:pPr>
    </w:p>
    <w:p w14:paraId="7C9FF6F9" w14:textId="77777777" w:rsidR="00964299" w:rsidRPr="00740E2F" w:rsidRDefault="00964299" w:rsidP="005F6723">
      <w:pPr>
        <w:pStyle w:val="PargrafodaLista"/>
        <w:numPr>
          <w:ilvl w:val="0"/>
          <w:numId w:val="10"/>
        </w:numPr>
        <w:spacing w:line="360" w:lineRule="auto"/>
        <w:contextualSpacing w:val="0"/>
        <w:jc w:val="both"/>
        <w:rPr>
          <w:rFonts w:ascii="Arial" w:hAnsi="Arial" w:cs="Arial"/>
          <w:vanish/>
          <w:color w:val="000000"/>
        </w:rPr>
      </w:pPr>
    </w:p>
    <w:p w14:paraId="1FD2BBED" w14:textId="77777777" w:rsidR="00964299" w:rsidRPr="00740E2F" w:rsidRDefault="00964299" w:rsidP="005F6723">
      <w:pPr>
        <w:pStyle w:val="PargrafodaLista"/>
        <w:numPr>
          <w:ilvl w:val="0"/>
          <w:numId w:val="10"/>
        </w:numPr>
        <w:spacing w:line="360" w:lineRule="auto"/>
        <w:contextualSpacing w:val="0"/>
        <w:jc w:val="both"/>
        <w:rPr>
          <w:rFonts w:ascii="Arial" w:hAnsi="Arial" w:cs="Arial"/>
          <w:vanish/>
          <w:color w:val="000000"/>
        </w:rPr>
      </w:pPr>
    </w:p>
    <w:p w14:paraId="0F5ADE12" w14:textId="77777777" w:rsidR="00553074" w:rsidRPr="00553074" w:rsidRDefault="006B73B8" w:rsidP="00553074">
      <w:pPr>
        <w:pBdr>
          <w:top w:val="nil"/>
          <w:left w:val="nil"/>
          <w:bottom w:val="nil"/>
          <w:right w:val="nil"/>
          <w:between w:val="nil"/>
        </w:pBdr>
        <w:tabs>
          <w:tab w:val="left" w:pos="567"/>
        </w:tabs>
        <w:spacing w:line="360" w:lineRule="auto"/>
        <w:jc w:val="both"/>
        <w:rPr>
          <w:rFonts w:ascii="Arial" w:eastAsia="Calibri" w:hAnsi="Arial" w:cs="Arial"/>
        </w:rPr>
      </w:pPr>
      <w:r w:rsidRPr="00553074">
        <w:rPr>
          <w:rFonts w:ascii="Arial" w:hAnsi="Arial" w:cs="Arial"/>
          <w:color w:val="000000" w:themeColor="text1"/>
        </w:rPr>
        <w:t>16.1</w:t>
      </w:r>
      <w:r w:rsidR="00663B3B" w:rsidRPr="00553074">
        <w:rPr>
          <w:rFonts w:ascii="Arial" w:hAnsi="Arial" w:cs="Arial"/>
          <w:color w:val="000000" w:themeColor="text1"/>
        </w:rPr>
        <w:t xml:space="preserve"> </w:t>
      </w:r>
      <w:r w:rsidR="00553074" w:rsidRPr="00553074">
        <w:rPr>
          <w:rFonts w:ascii="Arial" w:eastAsia="Calibri" w:hAnsi="Arial" w:cs="Arial"/>
        </w:rPr>
        <w:t>As regras acerca do reajustamento em sentido geral do valor contratual são AS CONSTANTES na LEI 14.122/2021, precisamente quanto ao estabelecido no artigo 124, inciso II, alínea “d”, tratando da possibilidade de alteração contratual para restabelecer o equilíbrio econômico-financeiro sempre que houver uma álea extraordinária e imprevisível que afete os custos da execução do contrato. Essa previsão se alinha ao princípio da segurança jurídica e ao direito do contratado de não sofrer prejuízos decorrentes de circunstâncias excepcionais alheias à sua vontade. </w:t>
      </w:r>
    </w:p>
    <w:p w14:paraId="38F8AB37" w14:textId="2C060A85" w:rsidR="00964299" w:rsidRPr="00740E2F" w:rsidRDefault="00964299" w:rsidP="00553074">
      <w:pPr>
        <w:tabs>
          <w:tab w:val="left" w:pos="567"/>
        </w:tabs>
        <w:spacing w:line="360" w:lineRule="auto"/>
        <w:ind w:left="142"/>
        <w:jc w:val="both"/>
        <w:rPr>
          <w:rFonts w:ascii="Arial" w:hAnsi="Arial" w:cs="Arial"/>
          <w:color w:val="000000" w:themeColor="text1"/>
        </w:rPr>
      </w:pPr>
    </w:p>
    <w:p w14:paraId="36CD20F1" w14:textId="77777777" w:rsidR="00964299" w:rsidRPr="00740E2F" w:rsidRDefault="00964299" w:rsidP="005F6723">
      <w:pPr>
        <w:pStyle w:val="Nivel01"/>
        <w:numPr>
          <w:ilvl w:val="0"/>
          <w:numId w:val="23"/>
        </w:numPr>
        <w:shd w:val="clear" w:color="auto" w:fill="D6E3BC" w:themeFill="accent3" w:themeFillTint="66"/>
        <w:tabs>
          <w:tab w:val="clear" w:pos="567"/>
          <w:tab w:val="left" w:pos="426"/>
        </w:tabs>
        <w:spacing w:before="0" w:line="360" w:lineRule="auto"/>
        <w:ind w:left="0" w:firstLine="0"/>
        <w:rPr>
          <w:rFonts w:ascii="Arial" w:hAnsi="Arial" w:cs="Arial"/>
          <w:sz w:val="24"/>
          <w:szCs w:val="24"/>
        </w:rPr>
      </w:pPr>
      <w:r w:rsidRPr="00740E2F">
        <w:rPr>
          <w:rFonts w:ascii="Arial" w:hAnsi="Arial" w:cs="Arial"/>
          <w:sz w:val="24"/>
          <w:szCs w:val="24"/>
        </w:rPr>
        <w:t>DO RECEBIMENTO DO OBJETO E DA FISCALIZAÇÃO</w:t>
      </w:r>
      <w:r w:rsidR="00764099" w:rsidRPr="00740E2F">
        <w:rPr>
          <w:rFonts w:ascii="Arial" w:hAnsi="Arial" w:cs="Arial"/>
          <w:sz w:val="24"/>
          <w:szCs w:val="24"/>
        </w:rPr>
        <w:t>.</w:t>
      </w:r>
    </w:p>
    <w:p w14:paraId="76758DB9" w14:textId="77777777" w:rsidR="00764099" w:rsidRPr="00740E2F" w:rsidRDefault="00764099" w:rsidP="00740E2F">
      <w:pPr>
        <w:spacing w:line="360" w:lineRule="auto"/>
        <w:rPr>
          <w:rFonts w:ascii="Arial" w:hAnsi="Arial" w:cs="Arial"/>
        </w:rPr>
      </w:pPr>
    </w:p>
    <w:p w14:paraId="16CAD9B0" w14:textId="77777777" w:rsidR="00964299" w:rsidRPr="00740E2F" w:rsidRDefault="006B73B8" w:rsidP="00740E2F">
      <w:pPr>
        <w:tabs>
          <w:tab w:val="left" w:pos="567"/>
        </w:tabs>
        <w:spacing w:line="360" w:lineRule="auto"/>
        <w:ind w:left="142"/>
        <w:jc w:val="both"/>
        <w:rPr>
          <w:rFonts w:ascii="Arial" w:hAnsi="Arial" w:cs="Arial"/>
          <w:color w:val="000000"/>
        </w:rPr>
      </w:pPr>
      <w:r w:rsidRPr="00740E2F">
        <w:rPr>
          <w:rFonts w:ascii="Arial" w:hAnsi="Arial" w:cs="Arial"/>
          <w:color w:val="000000"/>
          <w:lang w:eastAsia="en-US"/>
        </w:rPr>
        <w:t>17.1</w:t>
      </w:r>
      <w:r w:rsidR="00663B3B">
        <w:rPr>
          <w:rFonts w:ascii="Arial" w:hAnsi="Arial" w:cs="Arial"/>
          <w:color w:val="000000"/>
          <w:lang w:eastAsia="en-US"/>
        </w:rPr>
        <w:t xml:space="preserve"> </w:t>
      </w:r>
      <w:r w:rsidR="00964299" w:rsidRPr="00740E2F">
        <w:rPr>
          <w:rFonts w:ascii="Arial" w:hAnsi="Arial" w:cs="Arial"/>
          <w:color w:val="000000"/>
          <w:lang w:eastAsia="en-US"/>
        </w:rPr>
        <w:t>Os critérios de recebimento e aceitação do objeto e de fiscalização estão previstos no Termo de Referência.</w:t>
      </w:r>
    </w:p>
    <w:p w14:paraId="7F0DE291" w14:textId="77777777" w:rsidR="00964299" w:rsidRPr="00740E2F" w:rsidRDefault="00964299" w:rsidP="00740E2F">
      <w:pPr>
        <w:pStyle w:val="PargrafodaLista"/>
        <w:spacing w:line="360" w:lineRule="auto"/>
        <w:ind w:left="432"/>
        <w:contextualSpacing w:val="0"/>
        <w:jc w:val="both"/>
        <w:rPr>
          <w:rFonts w:ascii="Arial" w:hAnsi="Arial" w:cs="Arial"/>
          <w:color w:val="000000"/>
        </w:rPr>
      </w:pPr>
    </w:p>
    <w:p w14:paraId="52B9C644" w14:textId="77777777" w:rsidR="00964299" w:rsidRPr="00740E2F" w:rsidRDefault="00964299" w:rsidP="005F6723">
      <w:pPr>
        <w:pStyle w:val="Nivel01"/>
        <w:numPr>
          <w:ilvl w:val="0"/>
          <w:numId w:val="23"/>
        </w:numPr>
        <w:shd w:val="clear" w:color="auto" w:fill="D6E3BC" w:themeFill="accent3" w:themeFillTint="66"/>
        <w:tabs>
          <w:tab w:val="clear" w:pos="567"/>
          <w:tab w:val="left" w:pos="426"/>
        </w:tabs>
        <w:spacing w:before="0" w:line="360" w:lineRule="auto"/>
        <w:ind w:left="0" w:firstLine="0"/>
        <w:rPr>
          <w:rFonts w:ascii="Arial" w:hAnsi="Arial" w:cs="Arial"/>
          <w:sz w:val="24"/>
          <w:szCs w:val="24"/>
          <w:lang w:eastAsia="en-US"/>
        </w:rPr>
      </w:pPr>
      <w:r w:rsidRPr="00740E2F">
        <w:rPr>
          <w:rFonts w:ascii="Arial" w:hAnsi="Arial" w:cs="Arial"/>
          <w:sz w:val="24"/>
          <w:szCs w:val="24"/>
          <w:lang w:eastAsia="en-US"/>
        </w:rPr>
        <w:t>DAS OBRIGAÇÕES DA CONTRATANTE E DA CONTRATADA</w:t>
      </w:r>
      <w:r w:rsidR="00764099" w:rsidRPr="00740E2F">
        <w:rPr>
          <w:rFonts w:ascii="Arial" w:hAnsi="Arial" w:cs="Arial"/>
          <w:sz w:val="24"/>
          <w:szCs w:val="24"/>
          <w:lang w:eastAsia="en-US"/>
        </w:rPr>
        <w:t>.</w:t>
      </w:r>
    </w:p>
    <w:p w14:paraId="3BF806A1" w14:textId="77777777" w:rsidR="00764099" w:rsidRPr="00740E2F" w:rsidRDefault="00764099" w:rsidP="00740E2F">
      <w:pPr>
        <w:spacing w:line="360" w:lineRule="auto"/>
        <w:rPr>
          <w:rFonts w:ascii="Arial" w:hAnsi="Arial" w:cs="Arial"/>
          <w:lang w:eastAsia="en-US"/>
        </w:rPr>
      </w:pPr>
    </w:p>
    <w:p w14:paraId="352325DB" w14:textId="77777777" w:rsidR="00964299" w:rsidRPr="00740E2F" w:rsidRDefault="00964299" w:rsidP="005F6723">
      <w:pPr>
        <w:pStyle w:val="PargrafodaLista"/>
        <w:numPr>
          <w:ilvl w:val="1"/>
          <w:numId w:val="24"/>
        </w:numPr>
        <w:tabs>
          <w:tab w:val="left" w:pos="567"/>
        </w:tabs>
        <w:spacing w:line="360" w:lineRule="auto"/>
        <w:jc w:val="both"/>
        <w:rPr>
          <w:rFonts w:ascii="Arial" w:hAnsi="Arial" w:cs="Arial"/>
          <w:b/>
          <w:color w:val="000000"/>
        </w:rPr>
      </w:pPr>
      <w:r w:rsidRPr="00740E2F">
        <w:rPr>
          <w:rFonts w:ascii="Arial" w:hAnsi="Arial" w:cs="Arial"/>
          <w:color w:val="000000"/>
          <w:lang w:eastAsia="en-US"/>
        </w:rPr>
        <w:t>As obrigações da Contratante e da Contratada são as estabelecidas no Termo de Referência.</w:t>
      </w:r>
      <w:r w:rsidRPr="00740E2F">
        <w:rPr>
          <w:rFonts w:ascii="Arial" w:hAnsi="Arial" w:cs="Arial"/>
          <w:b/>
          <w:color w:val="000000"/>
        </w:rPr>
        <w:t xml:space="preserve"> </w:t>
      </w:r>
    </w:p>
    <w:p w14:paraId="20701475" w14:textId="77777777" w:rsidR="00964299" w:rsidRPr="00740E2F" w:rsidRDefault="00964299" w:rsidP="00740E2F">
      <w:pPr>
        <w:pStyle w:val="PargrafodaLista"/>
        <w:spacing w:line="360" w:lineRule="auto"/>
        <w:ind w:left="0"/>
        <w:contextualSpacing w:val="0"/>
        <w:jc w:val="both"/>
        <w:rPr>
          <w:rFonts w:ascii="Arial" w:hAnsi="Arial" w:cs="Arial"/>
          <w:b/>
          <w:color w:val="000000"/>
        </w:rPr>
      </w:pPr>
    </w:p>
    <w:p w14:paraId="06CD9470" w14:textId="77777777" w:rsidR="00964299" w:rsidRPr="00740E2F" w:rsidRDefault="00964299" w:rsidP="005F6723">
      <w:pPr>
        <w:pStyle w:val="Nivel01"/>
        <w:numPr>
          <w:ilvl w:val="0"/>
          <w:numId w:val="24"/>
        </w:numPr>
        <w:shd w:val="clear" w:color="auto" w:fill="D6E3BC" w:themeFill="accent3" w:themeFillTint="66"/>
        <w:tabs>
          <w:tab w:val="clear" w:pos="567"/>
          <w:tab w:val="left" w:pos="426"/>
        </w:tabs>
        <w:spacing w:before="0" w:line="360" w:lineRule="auto"/>
        <w:ind w:left="0" w:firstLine="0"/>
        <w:rPr>
          <w:rFonts w:ascii="Arial" w:hAnsi="Arial" w:cs="Arial"/>
          <w:sz w:val="24"/>
          <w:szCs w:val="24"/>
        </w:rPr>
      </w:pPr>
      <w:r w:rsidRPr="00740E2F">
        <w:rPr>
          <w:rFonts w:ascii="Arial" w:hAnsi="Arial" w:cs="Arial"/>
          <w:sz w:val="24"/>
          <w:szCs w:val="24"/>
        </w:rPr>
        <w:t>DO PAGAMENTO</w:t>
      </w:r>
      <w:r w:rsidR="00410058" w:rsidRPr="00740E2F">
        <w:rPr>
          <w:rFonts w:ascii="Arial" w:hAnsi="Arial" w:cs="Arial"/>
          <w:sz w:val="24"/>
          <w:szCs w:val="24"/>
        </w:rPr>
        <w:t>.</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964299" w:rsidRPr="00740E2F" w14:paraId="486F5ADC" w14:textId="77777777" w:rsidTr="00772A11">
        <w:tc>
          <w:tcPr>
            <w:tcW w:w="2214" w:type="dxa"/>
          </w:tcPr>
          <w:p w14:paraId="17C44E8D" w14:textId="77777777" w:rsidR="00964299" w:rsidRPr="00740E2F" w:rsidRDefault="00964299" w:rsidP="00740E2F">
            <w:pPr>
              <w:spacing w:line="360" w:lineRule="auto"/>
              <w:rPr>
                <w:rFonts w:ascii="Arial" w:hAnsi="Arial" w:cs="Arial"/>
                <w:color w:val="000000"/>
              </w:rPr>
            </w:pPr>
          </w:p>
        </w:tc>
        <w:tc>
          <w:tcPr>
            <w:tcW w:w="588" w:type="dxa"/>
          </w:tcPr>
          <w:p w14:paraId="61064419" w14:textId="77777777" w:rsidR="00964299" w:rsidRPr="00740E2F" w:rsidRDefault="00964299" w:rsidP="00740E2F">
            <w:pPr>
              <w:tabs>
                <w:tab w:val="left" w:pos="1701"/>
              </w:tabs>
              <w:spacing w:line="360" w:lineRule="auto"/>
              <w:jc w:val="both"/>
              <w:rPr>
                <w:rFonts w:ascii="Arial" w:hAnsi="Arial" w:cs="Arial"/>
                <w:color w:val="000000"/>
              </w:rPr>
            </w:pPr>
          </w:p>
        </w:tc>
      </w:tr>
    </w:tbl>
    <w:p w14:paraId="72FD7359" w14:textId="77777777" w:rsidR="00964299" w:rsidRPr="00740E2F" w:rsidRDefault="00964299" w:rsidP="005F6723">
      <w:pPr>
        <w:pStyle w:val="PargrafodaLista"/>
        <w:numPr>
          <w:ilvl w:val="1"/>
          <w:numId w:val="24"/>
        </w:numPr>
        <w:tabs>
          <w:tab w:val="left" w:pos="567"/>
        </w:tabs>
        <w:spacing w:line="360" w:lineRule="auto"/>
        <w:jc w:val="both"/>
        <w:rPr>
          <w:rFonts w:ascii="Arial" w:hAnsi="Arial" w:cs="Arial"/>
          <w:color w:val="000000"/>
          <w:lang w:eastAsia="en-US"/>
        </w:rPr>
      </w:pPr>
      <w:r w:rsidRPr="00740E2F">
        <w:rPr>
          <w:rFonts w:ascii="Arial" w:hAnsi="Arial" w:cs="Arial"/>
          <w:color w:val="000000"/>
          <w:lang w:eastAsia="en-US"/>
        </w:rPr>
        <w:t>As regras acerca do pagamento são as estabelecidas no Termo de Referência, anexo a este Edital.</w:t>
      </w:r>
    </w:p>
    <w:p w14:paraId="003F1DD7" w14:textId="77777777" w:rsidR="00964299" w:rsidRPr="00740E2F" w:rsidRDefault="00964299" w:rsidP="00740E2F">
      <w:pPr>
        <w:pStyle w:val="PargrafodaLista"/>
        <w:spacing w:line="360" w:lineRule="auto"/>
        <w:ind w:left="432"/>
        <w:contextualSpacing w:val="0"/>
        <w:jc w:val="both"/>
        <w:rPr>
          <w:rFonts w:ascii="Arial" w:hAnsi="Arial" w:cs="Arial"/>
          <w:color w:val="000000"/>
          <w:lang w:eastAsia="en-US"/>
        </w:rPr>
      </w:pPr>
    </w:p>
    <w:p w14:paraId="10686201" w14:textId="77777777" w:rsidR="00964299" w:rsidRPr="00740E2F" w:rsidRDefault="00964299" w:rsidP="005F6723">
      <w:pPr>
        <w:pStyle w:val="Nivel01"/>
        <w:numPr>
          <w:ilvl w:val="0"/>
          <w:numId w:val="24"/>
        </w:numPr>
        <w:shd w:val="clear" w:color="auto" w:fill="D6E3BC" w:themeFill="accent3" w:themeFillTint="66"/>
        <w:tabs>
          <w:tab w:val="clear" w:pos="567"/>
          <w:tab w:val="left" w:pos="426"/>
        </w:tabs>
        <w:spacing w:before="0" w:line="360" w:lineRule="auto"/>
        <w:ind w:left="0" w:firstLine="0"/>
        <w:rPr>
          <w:rFonts w:ascii="Arial" w:hAnsi="Arial" w:cs="Arial"/>
          <w:sz w:val="24"/>
          <w:szCs w:val="24"/>
        </w:rPr>
      </w:pPr>
      <w:r w:rsidRPr="00740E2F">
        <w:rPr>
          <w:rFonts w:ascii="Arial" w:hAnsi="Arial" w:cs="Arial"/>
          <w:sz w:val="24"/>
          <w:szCs w:val="24"/>
        </w:rPr>
        <w:t>DAS SANÇÕES ADMINISTRATIVAS.</w:t>
      </w:r>
    </w:p>
    <w:p w14:paraId="0F8469E1" w14:textId="77777777" w:rsidR="00410058" w:rsidRPr="00740E2F" w:rsidRDefault="00410058" w:rsidP="00740E2F">
      <w:pPr>
        <w:spacing w:line="360" w:lineRule="auto"/>
        <w:rPr>
          <w:rFonts w:ascii="Arial" w:hAnsi="Arial" w:cs="Arial"/>
        </w:rPr>
      </w:pPr>
    </w:p>
    <w:p w14:paraId="65DE9058" w14:textId="77777777" w:rsidR="00964299" w:rsidRPr="00740E2F" w:rsidRDefault="00964299" w:rsidP="005F6723">
      <w:pPr>
        <w:pStyle w:val="PargrafodaLista"/>
        <w:numPr>
          <w:ilvl w:val="1"/>
          <w:numId w:val="24"/>
        </w:numPr>
        <w:tabs>
          <w:tab w:val="left" w:pos="567"/>
        </w:tabs>
        <w:spacing w:line="360" w:lineRule="auto"/>
        <w:jc w:val="both"/>
        <w:rPr>
          <w:rFonts w:ascii="Arial" w:hAnsi="Arial" w:cs="Arial"/>
          <w:shd w:val="clear" w:color="auto" w:fill="FFFFFF"/>
        </w:rPr>
      </w:pPr>
      <w:r w:rsidRPr="00740E2F">
        <w:rPr>
          <w:rFonts w:ascii="Arial" w:hAnsi="Arial" w:cs="Arial"/>
          <w:shd w:val="clear" w:color="auto" w:fill="FFFFFF"/>
        </w:rPr>
        <w:lastRenderedPageBreak/>
        <w:t xml:space="preserve">Comete infração administrativa, nos termos da Lei nº </w:t>
      </w:r>
      <w:r w:rsidR="006865BF" w:rsidRPr="00740E2F">
        <w:rPr>
          <w:rFonts w:ascii="Arial" w:hAnsi="Arial" w:cs="Arial"/>
          <w:shd w:val="clear" w:color="auto" w:fill="FFFFFF"/>
        </w:rPr>
        <w:t>14.133/2021</w:t>
      </w:r>
      <w:r w:rsidRPr="00740E2F">
        <w:rPr>
          <w:rFonts w:ascii="Arial" w:hAnsi="Arial" w:cs="Arial"/>
          <w:shd w:val="clear" w:color="auto" w:fill="FFFFFF"/>
        </w:rPr>
        <w:t>,</w:t>
      </w:r>
      <w:r w:rsidR="00410058" w:rsidRPr="00740E2F">
        <w:rPr>
          <w:rFonts w:ascii="Arial" w:hAnsi="Arial" w:cs="Arial"/>
          <w:shd w:val="clear" w:color="auto" w:fill="FFFFFF"/>
        </w:rPr>
        <w:t xml:space="preserve"> o licitante/adjudicatário que:</w:t>
      </w:r>
    </w:p>
    <w:p w14:paraId="2654676E" w14:textId="77777777" w:rsidR="006F313E" w:rsidRPr="00740E2F" w:rsidRDefault="006F313E" w:rsidP="00740E2F">
      <w:pPr>
        <w:pStyle w:val="PargrafodaLista"/>
        <w:tabs>
          <w:tab w:val="left" w:pos="567"/>
        </w:tabs>
        <w:spacing w:line="360" w:lineRule="auto"/>
        <w:ind w:left="0"/>
        <w:jc w:val="both"/>
        <w:rPr>
          <w:rFonts w:ascii="Arial" w:hAnsi="Arial" w:cs="Arial"/>
          <w:shd w:val="clear" w:color="auto" w:fill="FFFFFF"/>
        </w:rPr>
      </w:pPr>
    </w:p>
    <w:p w14:paraId="0F109C63" w14:textId="77777777" w:rsidR="006865BF" w:rsidRPr="00740E2F" w:rsidRDefault="006865BF"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Der causa à inexecução parcial ou total do contrato;</w:t>
      </w:r>
    </w:p>
    <w:p w14:paraId="0B4C4900" w14:textId="77777777" w:rsidR="006865BF" w:rsidRPr="00740E2F" w:rsidRDefault="006865BF" w:rsidP="00740E2F">
      <w:pPr>
        <w:tabs>
          <w:tab w:val="left" w:pos="709"/>
          <w:tab w:val="left" w:pos="993"/>
        </w:tabs>
        <w:autoSpaceDE w:val="0"/>
        <w:snapToGrid w:val="0"/>
        <w:spacing w:line="360" w:lineRule="auto"/>
        <w:ind w:left="284"/>
        <w:jc w:val="both"/>
        <w:rPr>
          <w:rFonts w:ascii="Arial" w:hAnsi="Arial" w:cs="Arial"/>
          <w:shd w:val="clear" w:color="auto" w:fill="FFFFFF"/>
        </w:rPr>
      </w:pPr>
    </w:p>
    <w:p w14:paraId="08993FF9" w14:textId="77777777" w:rsidR="006865BF" w:rsidRPr="00740E2F" w:rsidRDefault="006865BF"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Deixar de entregar os documentos exigidos no certame;</w:t>
      </w:r>
    </w:p>
    <w:p w14:paraId="7A37E50E" w14:textId="77777777" w:rsidR="006865BF" w:rsidRPr="00740E2F" w:rsidRDefault="006865BF" w:rsidP="00740E2F">
      <w:pPr>
        <w:tabs>
          <w:tab w:val="left" w:pos="709"/>
          <w:tab w:val="left" w:pos="993"/>
        </w:tabs>
        <w:autoSpaceDE w:val="0"/>
        <w:snapToGrid w:val="0"/>
        <w:spacing w:line="360" w:lineRule="auto"/>
        <w:jc w:val="both"/>
        <w:rPr>
          <w:rFonts w:ascii="Arial" w:hAnsi="Arial" w:cs="Arial"/>
          <w:shd w:val="clear" w:color="auto" w:fill="FFFFFF"/>
        </w:rPr>
      </w:pPr>
    </w:p>
    <w:p w14:paraId="4D5B53BB" w14:textId="77777777" w:rsidR="006865BF" w:rsidRPr="00740E2F" w:rsidRDefault="006865BF"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Não mantiver a proposta, salvo em decorrência de fato superveniente devidamente justificado;</w:t>
      </w:r>
    </w:p>
    <w:p w14:paraId="43A7FA56" w14:textId="77777777" w:rsidR="006865BF" w:rsidRPr="00740E2F" w:rsidRDefault="006865BF" w:rsidP="00740E2F">
      <w:pPr>
        <w:tabs>
          <w:tab w:val="left" w:pos="709"/>
          <w:tab w:val="left" w:pos="993"/>
        </w:tabs>
        <w:autoSpaceDE w:val="0"/>
        <w:snapToGrid w:val="0"/>
        <w:spacing w:line="360" w:lineRule="auto"/>
        <w:jc w:val="both"/>
        <w:rPr>
          <w:rFonts w:ascii="Arial" w:hAnsi="Arial" w:cs="Arial"/>
          <w:shd w:val="clear" w:color="auto" w:fill="FFFFFF"/>
        </w:rPr>
      </w:pPr>
    </w:p>
    <w:p w14:paraId="1E3B8112" w14:textId="77777777" w:rsidR="00964299" w:rsidRPr="00740E2F" w:rsidRDefault="00964299"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Não assinar o termo de contrato ou aceitar/retirar o instrumento equivalente, quando convocado dentro do prazo de validade da proposta;</w:t>
      </w:r>
    </w:p>
    <w:p w14:paraId="6BD3627B" w14:textId="77777777" w:rsidR="006865BF" w:rsidRPr="00740E2F" w:rsidRDefault="006865BF" w:rsidP="00740E2F">
      <w:pPr>
        <w:tabs>
          <w:tab w:val="left" w:pos="709"/>
          <w:tab w:val="left" w:pos="993"/>
        </w:tabs>
        <w:autoSpaceDE w:val="0"/>
        <w:snapToGrid w:val="0"/>
        <w:spacing w:line="360" w:lineRule="auto"/>
        <w:ind w:left="284"/>
        <w:jc w:val="both"/>
        <w:rPr>
          <w:rFonts w:ascii="Arial" w:hAnsi="Arial" w:cs="Arial"/>
          <w:shd w:val="clear" w:color="auto" w:fill="FFFFFF"/>
        </w:rPr>
      </w:pPr>
    </w:p>
    <w:p w14:paraId="27760BCF" w14:textId="77777777" w:rsidR="006865BF" w:rsidRPr="00740E2F" w:rsidRDefault="006865BF"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 xml:space="preserve">Ensejar o </w:t>
      </w:r>
      <w:r w:rsidRPr="00740E2F">
        <w:rPr>
          <w:rFonts w:ascii="Arial" w:hAnsi="Arial" w:cs="Arial"/>
        </w:rPr>
        <w:t>retardamento da execução</w:t>
      </w:r>
      <w:r w:rsidR="001800EE" w:rsidRPr="00740E2F">
        <w:rPr>
          <w:rFonts w:ascii="Arial" w:hAnsi="Arial" w:cs="Arial"/>
        </w:rPr>
        <w:t xml:space="preserve"> ou entrega</w:t>
      </w:r>
      <w:r w:rsidRPr="00740E2F">
        <w:rPr>
          <w:rFonts w:ascii="Arial" w:hAnsi="Arial" w:cs="Arial"/>
        </w:rPr>
        <w:t xml:space="preserve"> do objeto</w:t>
      </w:r>
      <w:r w:rsidR="001800EE" w:rsidRPr="00740E2F">
        <w:rPr>
          <w:rFonts w:ascii="Arial" w:hAnsi="Arial" w:cs="Arial"/>
        </w:rPr>
        <w:t xml:space="preserve"> da licitação sem motivo justificado</w:t>
      </w:r>
      <w:r w:rsidRPr="00740E2F">
        <w:rPr>
          <w:rFonts w:ascii="Arial" w:hAnsi="Arial" w:cs="Arial"/>
        </w:rPr>
        <w:t>;</w:t>
      </w:r>
    </w:p>
    <w:p w14:paraId="76AFD93D" w14:textId="77777777" w:rsidR="00410058" w:rsidRPr="00740E2F" w:rsidRDefault="00410058" w:rsidP="00740E2F">
      <w:pPr>
        <w:tabs>
          <w:tab w:val="left" w:pos="709"/>
          <w:tab w:val="left" w:pos="993"/>
        </w:tabs>
        <w:spacing w:line="360" w:lineRule="auto"/>
        <w:rPr>
          <w:rFonts w:ascii="Arial" w:hAnsi="Arial" w:cs="Arial"/>
          <w:shd w:val="clear" w:color="auto" w:fill="FFFFFF"/>
        </w:rPr>
      </w:pPr>
    </w:p>
    <w:p w14:paraId="532DFF95" w14:textId="77777777" w:rsidR="00964299" w:rsidRPr="00740E2F" w:rsidRDefault="00964299"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 xml:space="preserve">Apresentar </w:t>
      </w:r>
      <w:r w:rsidR="001800EE" w:rsidRPr="00740E2F">
        <w:rPr>
          <w:rFonts w:ascii="Arial" w:hAnsi="Arial" w:cs="Arial"/>
          <w:shd w:val="clear" w:color="auto" w:fill="FFFFFF"/>
        </w:rPr>
        <w:t xml:space="preserve">declaração ou </w:t>
      </w:r>
      <w:r w:rsidRPr="00740E2F">
        <w:rPr>
          <w:rFonts w:ascii="Arial" w:hAnsi="Arial" w:cs="Arial"/>
          <w:shd w:val="clear" w:color="auto" w:fill="FFFFFF"/>
        </w:rPr>
        <w:t>documentação falsa;</w:t>
      </w:r>
    </w:p>
    <w:p w14:paraId="26B2CBE0" w14:textId="77777777" w:rsidR="00410058" w:rsidRPr="00740E2F" w:rsidRDefault="00410058" w:rsidP="00740E2F">
      <w:pPr>
        <w:tabs>
          <w:tab w:val="left" w:pos="709"/>
          <w:tab w:val="left" w:pos="993"/>
        </w:tabs>
        <w:autoSpaceDE w:val="0"/>
        <w:snapToGrid w:val="0"/>
        <w:spacing w:line="360" w:lineRule="auto"/>
        <w:ind w:left="284"/>
        <w:jc w:val="both"/>
        <w:rPr>
          <w:rFonts w:ascii="Arial" w:hAnsi="Arial" w:cs="Arial"/>
          <w:shd w:val="clear" w:color="auto" w:fill="FFFFFF"/>
        </w:rPr>
      </w:pPr>
    </w:p>
    <w:p w14:paraId="34441490" w14:textId="77777777" w:rsidR="00964299" w:rsidRPr="00740E2F" w:rsidRDefault="001800EE"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Fraudar a licitação ou praticar ato fraudulento na execução do contrato;</w:t>
      </w:r>
    </w:p>
    <w:p w14:paraId="32D59707" w14:textId="77777777" w:rsidR="00410058" w:rsidRPr="00740E2F" w:rsidRDefault="00410058" w:rsidP="00740E2F">
      <w:pPr>
        <w:tabs>
          <w:tab w:val="left" w:pos="709"/>
          <w:tab w:val="left" w:pos="993"/>
        </w:tabs>
        <w:autoSpaceDE w:val="0"/>
        <w:snapToGrid w:val="0"/>
        <w:spacing w:line="360" w:lineRule="auto"/>
        <w:ind w:left="284"/>
        <w:jc w:val="both"/>
        <w:rPr>
          <w:rFonts w:ascii="Arial" w:hAnsi="Arial" w:cs="Arial"/>
          <w:shd w:val="clear" w:color="auto" w:fill="FFFFFF"/>
        </w:rPr>
      </w:pPr>
    </w:p>
    <w:p w14:paraId="470FC2A8" w14:textId="77777777" w:rsidR="00964299" w:rsidRPr="00740E2F" w:rsidRDefault="001800EE"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rPr>
        <w:t>Comportar-se de modo inidôneo ou cometer fraude de qualquer natureza;</w:t>
      </w:r>
    </w:p>
    <w:p w14:paraId="42AB7C13" w14:textId="77777777" w:rsidR="00410058" w:rsidRPr="00740E2F" w:rsidRDefault="00410058" w:rsidP="00740E2F">
      <w:pPr>
        <w:tabs>
          <w:tab w:val="left" w:pos="709"/>
          <w:tab w:val="left" w:pos="993"/>
        </w:tabs>
        <w:autoSpaceDE w:val="0"/>
        <w:snapToGrid w:val="0"/>
        <w:spacing w:line="360" w:lineRule="auto"/>
        <w:ind w:left="284"/>
        <w:jc w:val="both"/>
        <w:rPr>
          <w:rFonts w:ascii="Arial" w:hAnsi="Arial" w:cs="Arial"/>
          <w:shd w:val="clear" w:color="auto" w:fill="FFFFFF"/>
        </w:rPr>
      </w:pPr>
    </w:p>
    <w:p w14:paraId="47C3C4F6" w14:textId="77777777" w:rsidR="00964299" w:rsidRPr="00740E2F" w:rsidRDefault="001800EE" w:rsidP="005F6723">
      <w:pPr>
        <w:numPr>
          <w:ilvl w:val="2"/>
          <w:numId w:val="24"/>
        </w:numPr>
        <w:tabs>
          <w:tab w:val="left" w:pos="709"/>
          <w:tab w:val="left" w:pos="993"/>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Praticar atos ilícitos com vistas a frustrar os objetivos da licitação;</w:t>
      </w:r>
    </w:p>
    <w:p w14:paraId="3C67E5F6" w14:textId="77777777" w:rsidR="00410058" w:rsidRPr="00740E2F" w:rsidRDefault="00410058" w:rsidP="00740E2F">
      <w:pPr>
        <w:tabs>
          <w:tab w:val="left" w:pos="709"/>
          <w:tab w:val="left" w:pos="993"/>
        </w:tabs>
        <w:autoSpaceDE w:val="0"/>
        <w:snapToGrid w:val="0"/>
        <w:spacing w:line="360" w:lineRule="auto"/>
        <w:jc w:val="both"/>
        <w:rPr>
          <w:rFonts w:ascii="Arial" w:hAnsi="Arial" w:cs="Arial"/>
          <w:shd w:val="clear" w:color="auto" w:fill="FFFFFF"/>
        </w:rPr>
      </w:pPr>
    </w:p>
    <w:p w14:paraId="78EDEAFA" w14:textId="77777777" w:rsidR="00964299" w:rsidRPr="00740E2F" w:rsidRDefault="001800EE" w:rsidP="005F6723">
      <w:pPr>
        <w:numPr>
          <w:ilvl w:val="2"/>
          <w:numId w:val="24"/>
        </w:numPr>
        <w:tabs>
          <w:tab w:val="left" w:pos="709"/>
          <w:tab w:val="left" w:pos="1134"/>
        </w:tabs>
        <w:autoSpaceDE w:val="0"/>
        <w:snapToGrid w:val="0"/>
        <w:spacing w:line="360" w:lineRule="auto"/>
        <w:ind w:left="284" w:firstLine="0"/>
        <w:jc w:val="both"/>
        <w:rPr>
          <w:rFonts w:ascii="Arial" w:hAnsi="Arial" w:cs="Arial"/>
          <w:shd w:val="clear" w:color="auto" w:fill="FFFFFF"/>
        </w:rPr>
      </w:pPr>
      <w:r w:rsidRPr="00740E2F">
        <w:rPr>
          <w:rFonts w:ascii="Arial" w:hAnsi="Arial" w:cs="Arial"/>
          <w:shd w:val="clear" w:color="auto" w:fill="FFFFFF"/>
        </w:rPr>
        <w:t>Praticar ato lesivo previsto no art. 5º da Lei nº 12.846/2013.</w:t>
      </w:r>
    </w:p>
    <w:p w14:paraId="5A5C6624" w14:textId="77777777" w:rsidR="00410058" w:rsidRPr="00740E2F" w:rsidRDefault="00410058" w:rsidP="00740E2F">
      <w:pPr>
        <w:tabs>
          <w:tab w:val="left" w:pos="1440"/>
        </w:tabs>
        <w:autoSpaceDE w:val="0"/>
        <w:snapToGrid w:val="0"/>
        <w:spacing w:line="360" w:lineRule="auto"/>
        <w:jc w:val="both"/>
        <w:rPr>
          <w:rFonts w:ascii="Arial" w:hAnsi="Arial" w:cs="Arial"/>
          <w:shd w:val="clear" w:color="auto" w:fill="FFFFFF"/>
        </w:rPr>
      </w:pPr>
    </w:p>
    <w:p w14:paraId="25C74D85" w14:textId="77777777" w:rsidR="006B73B8" w:rsidRPr="00740E2F" w:rsidRDefault="00410058" w:rsidP="00740E2F">
      <w:pPr>
        <w:autoSpaceDE w:val="0"/>
        <w:autoSpaceDN w:val="0"/>
        <w:adjustRightInd w:val="0"/>
        <w:spacing w:line="360" w:lineRule="auto"/>
        <w:jc w:val="both"/>
        <w:rPr>
          <w:rFonts w:ascii="Arial" w:hAnsi="Arial" w:cs="Arial"/>
        </w:rPr>
      </w:pPr>
      <w:r w:rsidRPr="00740E2F">
        <w:rPr>
          <w:rFonts w:ascii="Arial" w:hAnsi="Arial" w:cs="Arial"/>
          <w:b/>
          <w:shd w:val="clear" w:color="auto" w:fill="FFFFFF" w:themeFill="background1"/>
        </w:rPr>
        <w:t>21</w:t>
      </w:r>
      <w:r w:rsidR="00964299" w:rsidRPr="00740E2F">
        <w:rPr>
          <w:rFonts w:ascii="Arial" w:hAnsi="Arial" w:cs="Arial"/>
          <w:b/>
          <w:shd w:val="clear" w:color="auto" w:fill="FFFFFF" w:themeFill="background1"/>
        </w:rPr>
        <w:t>.</w:t>
      </w:r>
      <w:r w:rsidR="006B73B8" w:rsidRPr="00740E2F">
        <w:rPr>
          <w:rFonts w:ascii="Arial" w:hAnsi="Arial" w:cs="Arial"/>
          <w:b/>
          <w:shd w:val="clear" w:color="auto" w:fill="FFFFFF" w:themeFill="background1"/>
        </w:rPr>
        <w:t>1</w:t>
      </w:r>
      <w:r w:rsidR="00964299" w:rsidRPr="00740E2F">
        <w:rPr>
          <w:rFonts w:ascii="Arial" w:hAnsi="Arial" w:cs="Arial"/>
          <w:b/>
          <w:shd w:val="clear" w:color="auto" w:fill="FFFFFF" w:themeFill="background1"/>
        </w:rPr>
        <w:t>.</w:t>
      </w:r>
      <w:r w:rsidR="006B73B8" w:rsidRPr="00740E2F">
        <w:rPr>
          <w:rFonts w:ascii="Arial" w:hAnsi="Arial" w:cs="Arial"/>
          <w:b/>
        </w:rPr>
        <w:t xml:space="preserve"> </w:t>
      </w:r>
      <w:r w:rsidR="006B73B8" w:rsidRPr="00740E2F">
        <w:rPr>
          <w:rFonts w:ascii="Arial" w:hAnsi="Arial" w:cs="Arial"/>
        </w:rPr>
        <w:t>O descumprimento total ou parcial do contrato sujeitará a CONTRATADA às seguintes penalidades:</w:t>
      </w:r>
    </w:p>
    <w:p w14:paraId="69F5A402" w14:textId="77777777" w:rsidR="006B73B8" w:rsidRPr="00740E2F" w:rsidRDefault="006B73B8" w:rsidP="00740E2F">
      <w:pPr>
        <w:autoSpaceDE w:val="0"/>
        <w:autoSpaceDN w:val="0"/>
        <w:adjustRightInd w:val="0"/>
        <w:spacing w:line="360" w:lineRule="auto"/>
        <w:ind w:left="540"/>
        <w:jc w:val="both"/>
        <w:rPr>
          <w:rFonts w:ascii="Arial" w:hAnsi="Arial" w:cs="Arial"/>
        </w:rPr>
      </w:pPr>
      <w:r w:rsidRPr="00740E2F">
        <w:rPr>
          <w:rFonts w:ascii="Arial" w:hAnsi="Arial" w:cs="Arial"/>
          <w:b/>
        </w:rPr>
        <w:t>21.1.1</w:t>
      </w:r>
      <w:r w:rsidRPr="00740E2F">
        <w:rPr>
          <w:rFonts w:ascii="Arial" w:hAnsi="Arial" w:cs="Arial"/>
        </w:rPr>
        <w:t xml:space="preserve"> Advertência;</w:t>
      </w:r>
    </w:p>
    <w:p w14:paraId="0FA1BF84" w14:textId="77777777" w:rsidR="006B73B8" w:rsidRPr="00740E2F" w:rsidRDefault="006B73B8" w:rsidP="00740E2F">
      <w:pPr>
        <w:autoSpaceDE w:val="0"/>
        <w:autoSpaceDN w:val="0"/>
        <w:adjustRightInd w:val="0"/>
        <w:spacing w:line="360" w:lineRule="auto"/>
        <w:ind w:left="540"/>
        <w:jc w:val="both"/>
        <w:rPr>
          <w:rFonts w:ascii="Arial" w:hAnsi="Arial" w:cs="Arial"/>
          <w:b/>
        </w:rPr>
      </w:pPr>
      <w:r w:rsidRPr="00740E2F">
        <w:rPr>
          <w:rFonts w:ascii="Arial" w:hAnsi="Arial" w:cs="Arial"/>
          <w:b/>
        </w:rPr>
        <w:lastRenderedPageBreak/>
        <w:t>21.1.2</w:t>
      </w:r>
      <w:r w:rsidRPr="00740E2F">
        <w:rPr>
          <w:rFonts w:ascii="Arial" w:hAnsi="Arial" w:cs="Arial"/>
        </w:rPr>
        <w:t xml:space="preserve"> Multas;</w:t>
      </w:r>
    </w:p>
    <w:p w14:paraId="4B3CD5D0" w14:textId="77777777" w:rsidR="006B73B8" w:rsidRPr="00740E2F" w:rsidRDefault="006B73B8" w:rsidP="00740E2F">
      <w:pPr>
        <w:autoSpaceDE w:val="0"/>
        <w:autoSpaceDN w:val="0"/>
        <w:adjustRightInd w:val="0"/>
        <w:spacing w:line="360" w:lineRule="auto"/>
        <w:ind w:left="567"/>
        <w:jc w:val="both"/>
        <w:rPr>
          <w:rFonts w:ascii="Arial" w:hAnsi="Arial" w:cs="Arial"/>
        </w:rPr>
      </w:pPr>
      <w:r w:rsidRPr="00740E2F">
        <w:rPr>
          <w:rFonts w:ascii="Arial" w:hAnsi="Arial" w:cs="Arial"/>
          <w:b/>
        </w:rPr>
        <w:t>21.1.</w:t>
      </w:r>
      <w:r w:rsidR="00EB25AC" w:rsidRPr="00740E2F">
        <w:rPr>
          <w:rFonts w:ascii="Arial" w:hAnsi="Arial" w:cs="Arial"/>
          <w:b/>
        </w:rPr>
        <w:t>2</w:t>
      </w:r>
      <w:r w:rsidRPr="00740E2F">
        <w:rPr>
          <w:rFonts w:ascii="Arial" w:hAnsi="Arial" w:cs="Arial"/>
          <w:b/>
        </w:rPr>
        <w:t xml:space="preserve">.1 </w:t>
      </w:r>
      <w:r w:rsidRPr="00740E2F">
        <w:rPr>
          <w:rFonts w:ascii="Arial" w:hAnsi="Arial" w:cs="Arial"/>
        </w:rPr>
        <w:t>Multa de 20% (vinte por cento) sobre o valor global do contrato, no caso da adjudicatária:</w:t>
      </w:r>
    </w:p>
    <w:p w14:paraId="77E36281" w14:textId="77777777" w:rsidR="006B73B8" w:rsidRPr="00740E2F" w:rsidRDefault="006B73B8" w:rsidP="00740E2F">
      <w:pPr>
        <w:autoSpaceDE w:val="0"/>
        <w:autoSpaceDN w:val="0"/>
        <w:adjustRightInd w:val="0"/>
        <w:spacing w:line="360" w:lineRule="auto"/>
        <w:ind w:left="567"/>
        <w:jc w:val="both"/>
        <w:rPr>
          <w:rFonts w:ascii="Arial" w:hAnsi="Arial" w:cs="Arial"/>
        </w:rPr>
      </w:pPr>
      <w:r w:rsidRPr="00740E2F">
        <w:rPr>
          <w:rFonts w:ascii="Arial" w:hAnsi="Arial" w:cs="Arial"/>
        </w:rPr>
        <w:t>a) desistir do contrato sem expressa concordância do contratante;</w:t>
      </w:r>
    </w:p>
    <w:p w14:paraId="6946D5D0" w14:textId="77777777" w:rsidR="006B73B8" w:rsidRPr="00740E2F" w:rsidRDefault="006B73B8" w:rsidP="00740E2F">
      <w:pPr>
        <w:autoSpaceDE w:val="0"/>
        <w:autoSpaceDN w:val="0"/>
        <w:adjustRightInd w:val="0"/>
        <w:spacing w:line="360" w:lineRule="auto"/>
        <w:ind w:left="567"/>
        <w:jc w:val="both"/>
        <w:rPr>
          <w:rFonts w:ascii="Arial" w:hAnsi="Arial" w:cs="Arial"/>
        </w:rPr>
      </w:pPr>
      <w:r w:rsidRPr="00740E2F">
        <w:rPr>
          <w:rFonts w:ascii="Arial" w:hAnsi="Arial" w:cs="Arial"/>
        </w:rPr>
        <w:t>b) deixar de proceder com a assinatura do contrato no prazo e forma estipulados;</w:t>
      </w:r>
    </w:p>
    <w:p w14:paraId="5D857C94" w14:textId="77777777" w:rsidR="006B73B8" w:rsidRPr="00740E2F" w:rsidRDefault="006B73B8" w:rsidP="00740E2F">
      <w:pPr>
        <w:autoSpaceDE w:val="0"/>
        <w:autoSpaceDN w:val="0"/>
        <w:adjustRightInd w:val="0"/>
        <w:spacing w:line="360" w:lineRule="auto"/>
        <w:ind w:left="567"/>
        <w:jc w:val="both"/>
        <w:rPr>
          <w:rFonts w:ascii="Arial" w:hAnsi="Arial" w:cs="Arial"/>
        </w:rPr>
      </w:pPr>
      <w:r w:rsidRPr="00740E2F">
        <w:rPr>
          <w:rFonts w:ascii="Arial" w:hAnsi="Arial" w:cs="Arial"/>
        </w:rPr>
        <w:t>c) quando a contratada der causa à sua rescisão nos termos da Lei 14.133/2021;</w:t>
      </w:r>
    </w:p>
    <w:p w14:paraId="650928CF" w14:textId="26659BAF" w:rsidR="006B73B8" w:rsidRPr="00B11E99" w:rsidRDefault="006B73B8" w:rsidP="00B11E99">
      <w:pPr>
        <w:autoSpaceDE w:val="0"/>
        <w:autoSpaceDN w:val="0"/>
        <w:adjustRightInd w:val="0"/>
        <w:spacing w:line="360" w:lineRule="auto"/>
        <w:ind w:left="567"/>
        <w:jc w:val="both"/>
        <w:rPr>
          <w:rFonts w:ascii="Arial" w:hAnsi="Arial" w:cs="Arial"/>
          <w:bCs/>
        </w:rPr>
      </w:pPr>
      <w:r w:rsidRPr="00740E2F">
        <w:rPr>
          <w:rFonts w:ascii="Arial" w:hAnsi="Arial" w:cs="Arial"/>
        </w:rPr>
        <w:t>d) no caso de rescisão por</w:t>
      </w:r>
      <w:r w:rsidRPr="00740E2F">
        <w:rPr>
          <w:rFonts w:ascii="Arial" w:hAnsi="Arial" w:cs="Arial"/>
          <w:b/>
        </w:rPr>
        <w:t xml:space="preserve"> </w:t>
      </w:r>
      <w:r w:rsidRPr="00740E2F">
        <w:rPr>
          <w:rFonts w:ascii="Arial" w:hAnsi="Arial" w:cs="Arial"/>
          <w:bCs/>
        </w:rPr>
        <w:t>aplicação da cláusula 21.</w:t>
      </w:r>
      <w:r w:rsidR="00CB17B7" w:rsidRPr="00740E2F">
        <w:rPr>
          <w:rFonts w:ascii="Arial" w:hAnsi="Arial" w:cs="Arial"/>
          <w:bCs/>
        </w:rPr>
        <w:t>1</w:t>
      </w:r>
      <w:r w:rsidRPr="00740E2F">
        <w:rPr>
          <w:rFonts w:ascii="Arial" w:hAnsi="Arial" w:cs="Arial"/>
          <w:bCs/>
        </w:rPr>
        <w:t>.</w:t>
      </w:r>
      <w:r w:rsidR="006520F7">
        <w:rPr>
          <w:rFonts w:ascii="Arial" w:hAnsi="Arial" w:cs="Arial"/>
          <w:bCs/>
        </w:rPr>
        <w:t>2</w:t>
      </w:r>
      <w:r w:rsidRPr="00740E2F">
        <w:rPr>
          <w:rFonts w:ascii="Arial" w:hAnsi="Arial" w:cs="Arial"/>
          <w:bCs/>
        </w:rPr>
        <w:t xml:space="preserve"> do presente contrato, fica a multa aplicada naquele item substituída pela multa da Cláusula 21.</w:t>
      </w:r>
      <w:r w:rsidR="00CB17B7" w:rsidRPr="00740E2F">
        <w:rPr>
          <w:rFonts w:ascii="Arial" w:hAnsi="Arial" w:cs="Arial"/>
          <w:bCs/>
        </w:rPr>
        <w:t>1</w:t>
      </w:r>
      <w:r w:rsidRPr="00740E2F">
        <w:rPr>
          <w:rFonts w:ascii="Arial" w:hAnsi="Arial" w:cs="Arial"/>
          <w:bCs/>
        </w:rPr>
        <w:t>.2.</w:t>
      </w:r>
      <w:r w:rsidR="006520F7">
        <w:rPr>
          <w:rFonts w:ascii="Arial" w:hAnsi="Arial" w:cs="Arial"/>
          <w:bCs/>
        </w:rPr>
        <w:t>1</w:t>
      </w:r>
    </w:p>
    <w:p w14:paraId="2B6F6E62" w14:textId="0001E1F2" w:rsidR="006B73B8" w:rsidRPr="00740E2F" w:rsidRDefault="006B73B8" w:rsidP="00740E2F">
      <w:pPr>
        <w:autoSpaceDE w:val="0"/>
        <w:autoSpaceDN w:val="0"/>
        <w:adjustRightInd w:val="0"/>
        <w:spacing w:line="360" w:lineRule="auto"/>
        <w:ind w:left="567"/>
        <w:jc w:val="both"/>
        <w:rPr>
          <w:rFonts w:ascii="Arial" w:hAnsi="Arial" w:cs="Arial"/>
        </w:rPr>
      </w:pPr>
      <w:r w:rsidRPr="00740E2F">
        <w:rPr>
          <w:rFonts w:ascii="Arial" w:hAnsi="Arial" w:cs="Arial"/>
          <w:b/>
        </w:rPr>
        <w:t>21.</w:t>
      </w:r>
      <w:r w:rsidR="00CB17B7" w:rsidRPr="00740E2F">
        <w:rPr>
          <w:rFonts w:ascii="Arial" w:hAnsi="Arial" w:cs="Arial"/>
          <w:b/>
        </w:rPr>
        <w:t>1</w:t>
      </w:r>
      <w:r w:rsidRPr="00740E2F">
        <w:rPr>
          <w:rFonts w:ascii="Arial" w:hAnsi="Arial" w:cs="Arial"/>
          <w:b/>
        </w:rPr>
        <w:t xml:space="preserve">.3  </w:t>
      </w:r>
      <w:r w:rsidRPr="00740E2F">
        <w:rPr>
          <w:rFonts w:ascii="Arial" w:hAnsi="Arial" w:cs="Arial"/>
          <w:bCs/>
        </w:rPr>
        <w:t>Cumulativamente a multa prevista no item 21.</w:t>
      </w:r>
      <w:r w:rsidR="00CB17B7" w:rsidRPr="00740E2F">
        <w:rPr>
          <w:rFonts w:ascii="Arial" w:hAnsi="Arial" w:cs="Arial"/>
          <w:bCs/>
        </w:rPr>
        <w:t>1</w:t>
      </w:r>
      <w:r w:rsidRPr="00740E2F">
        <w:rPr>
          <w:rFonts w:ascii="Arial" w:hAnsi="Arial" w:cs="Arial"/>
          <w:bCs/>
        </w:rPr>
        <w:t>.2.</w:t>
      </w:r>
      <w:r w:rsidR="006520F7">
        <w:rPr>
          <w:rFonts w:ascii="Arial" w:hAnsi="Arial" w:cs="Arial"/>
          <w:bCs/>
        </w:rPr>
        <w:t>1</w:t>
      </w:r>
      <w:r w:rsidRPr="00740E2F">
        <w:rPr>
          <w:rFonts w:ascii="Arial" w:hAnsi="Arial" w:cs="Arial"/>
          <w:bCs/>
        </w:rPr>
        <w:t xml:space="preserve"> à contratante aplicará pena de</w:t>
      </w:r>
      <w:r w:rsidRPr="00740E2F">
        <w:rPr>
          <w:rFonts w:ascii="Arial" w:hAnsi="Arial" w:cs="Arial"/>
          <w:b/>
        </w:rPr>
        <w:t xml:space="preserve"> </w:t>
      </w:r>
      <w:r w:rsidRPr="00740E2F">
        <w:rPr>
          <w:rFonts w:ascii="Arial" w:hAnsi="Arial" w:cs="Arial"/>
        </w:rPr>
        <w:t>suspensão do direito de participar de licitações de qualquer órgão público, pelo prazo de até 02 (dois) anos quando, por culpa da CONTRATADA, ocorrer a suspensão, e se for o caso, descredenciamento do Cadastro de Fornecedores do Município de Itapeva-MG pelo prazo de 05 (cinco) anos, enquanto pendurarem os motivos determinantes da punição ou, ainda, até que seja promovida a reabilitação perante a autoridade que aplicou a penalidade;</w:t>
      </w:r>
    </w:p>
    <w:p w14:paraId="6CEA6FA1" w14:textId="77777777" w:rsidR="006B73B8" w:rsidRPr="00740E2F" w:rsidRDefault="006B73B8" w:rsidP="00740E2F">
      <w:pPr>
        <w:autoSpaceDE w:val="0"/>
        <w:autoSpaceDN w:val="0"/>
        <w:adjustRightInd w:val="0"/>
        <w:spacing w:line="360" w:lineRule="auto"/>
        <w:ind w:left="567"/>
        <w:jc w:val="both"/>
        <w:rPr>
          <w:rFonts w:ascii="Arial" w:hAnsi="Arial" w:cs="Arial"/>
        </w:rPr>
      </w:pPr>
      <w:r w:rsidRPr="00740E2F">
        <w:rPr>
          <w:rFonts w:ascii="Arial" w:hAnsi="Arial" w:cs="Arial"/>
          <w:b/>
        </w:rPr>
        <w:t>21.</w:t>
      </w:r>
      <w:r w:rsidR="00CB17B7" w:rsidRPr="00740E2F">
        <w:rPr>
          <w:rFonts w:ascii="Arial" w:hAnsi="Arial" w:cs="Arial"/>
          <w:b/>
        </w:rPr>
        <w:t>1</w:t>
      </w:r>
      <w:r w:rsidRPr="00740E2F">
        <w:rPr>
          <w:rFonts w:ascii="Arial" w:hAnsi="Arial" w:cs="Arial"/>
          <w:b/>
        </w:rPr>
        <w:t xml:space="preserve">.4 </w:t>
      </w:r>
      <w:r w:rsidRPr="00740E2F">
        <w:rPr>
          <w:rFonts w:ascii="Arial" w:hAnsi="Arial" w:cs="Arial"/>
        </w:rPr>
        <w:t>Declaração de inidoneidade para licitar ou contratar com órgãos da administração Pública enquanto pendurarem os motivos determinantes da punição ou até que seja promovida a reabilitação perante a própria autoridade que aplicou a penalidade, que será concedida sempre que o contrato ressarcir a Administração pelos prejuízos resultantes e após decorrido o prazo da sanção aplicada com base no subitem anterior;</w:t>
      </w:r>
    </w:p>
    <w:p w14:paraId="78C95F02" w14:textId="77777777" w:rsidR="006B73B8" w:rsidRPr="00740E2F" w:rsidRDefault="006B73B8" w:rsidP="00740E2F">
      <w:pPr>
        <w:autoSpaceDE w:val="0"/>
        <w:autoSpaceDN w:val="0"/>
        <w:adjustRightInd w:val="0"/>
        <w:spacing w:line="360" w:lineRule="auto"/>
        <w:ind w:left="540"/>
        <w:jc w:val="both"/>
        <w:rPr>
          <w:rFonts w:ascii="Arial" w:hAnsi="Arial" w:cs="Arial"/>
        </w:rPr>
      </w:pPr>
      <w:r w:rsidRPr="00740E2F">
        <w:rPr>
          <w:rFonts w:ascii="Arial" w:hAnsi="Arial" w:cs="Arial"/>
          <w:b/>
        </w:rPr>
        <w:t>21.</w:t>
      </w:r>
      <w:r w:rsidR="00CB17B7" w:rsidRPr="00740E2F">
        <w:rPr>
          <w:rFonts w:ascii="Arial" w:hAnsi="Arial" w:cs="Arial"/>
          <w:b/>
        </w:rPr>
        <w:t>1</w:t>
      </w:r>
      <w:r w:rsidRPr="00740E2F">
        <w:rPr>
          <w:rFonts w:ascii="Arial" w:hAnsi="Arial" w:cs="Arial"/>
          <w:b/>
        </w:rPr>
        <w:t xml:space="preserve">.5 </w:t>
      </w:r>
      <w:r w:rsidRPr="00740E2F">
        <w:rPr>
          <w:rFonts w:ascii="Arial" w:hAnsi="Arial" w:cs="Arial"/>
        </w:rPr>
        <w:t>Nenhuma sanção será aplicada sem o devido processo administrativo, que prevê defesa prévia do interessado e recurso nos prazos definidos em Lei, sendo-lhes franqueada vista ao processo, assim garantindo o direito ao contraditório e ampla defesa.</w:t>
      </w:r>
    </w:p>
    <w:p w14:paraId="604EC2BD" w14:textId="77777777" w:rsidR="006B73B8" w:rsidRPr="00740E2F" w:rsidRDefault="006B73B8" w:rsidP="00740E2F">
      <w:pPr>
        <w:spacing w:line="360" w:lineRule="auto"/>
        <w:ind w:left="567"/>
        <w:jc w:val="both"/>
        <w:rPr>
          <w:rFonts w:ascii="Arial" w:hAnsi="Arial" w:cs="Arial"/>
          <w:b/>
        </w:rPr>
      </w:pPr>
      <w:r w:rsidRPr="00740E2F">
        <w:rPr>
          <w:rFonts w:ascii="Arial" w:hAnsi="Arial" w:cs="Arial"/>
          <w:b/>
        </w:rPr>
        <w:t>As multas aplicadas pelo descumprimento deste edital ou de cláusulas contratuais serão automaticamente descontadas dos pagamentos eventualmente devidos pela Administração, inclusive originários de fornecimento anterior ou futuro;</w:t>
      </w:r>
    </w:p>
    <w:p w14:paraId="4891C5F8" w14:textId="77777777" w:rsidR="006B73B8" w:rsidRPr="00740E2F" w:rsidRDefault="006B73B8" w:rsidP="00740E2F">
      <w:pPr>
        <w:spacing w:line="360" w:lineRule="auto"/>
        <w:ind w:left="567"/>
        <w:jc w:val="both"/>
        <w:rPr>
          <w:rFonts w:ascii="Arial" w:hAnsi="Arial" w:cs="Arial"/>
        </w:rPr>
      </w:pPr>
      <w:r w:rsidRPr="00740E2F">
        <w:rPr>
          <w:rFonts w:ascii="Arial" w:hAnsi="Arial" w:cs="Arial"/>
          <w:b/>
          <w:bCs/>
        </w:rPr>
        <w:t>21.</w:t>
      </w:r>
      <w:r w:rsidR="00CB17B7" w:rsidRPr="00740E2F">
        <w:rPr>
          <w:rFonts w:ascii="Arial" w:hAnsi="Arial" w:cs="Arial"/>
          <w:b/>
          <w:bCs/>
        </w:rPr>
        <w:t>1</w:t>
      </w:r>
      <w:r w:rsidRPr="00740E2F">
        <w:rPr>
          <w:rFonts w:ascii="Arial" w:hAnsi="Arial" w:cs="Arial"/>
          <w:b/>
          <w:bCs/>
        </w:rPr>
        <w:t>.6</w:t>
      </w:r>
      <w:r w:rsidRPr="00740E2F">
        <w:rPr>
          <w:rFonts w:ascii="Arial" w:hAnsi="Arial" w:cs="Arial"/>
        </w:rPr>
        <w:t xml:space="preserve"> Não havendo possibilidade dessa forma de compensação, o valor da multa, atualizado, deverá ser pago pelo inadimplente na Tesouraria Municipal, na condição “à </w:t>
      </w:r>
      <w:r w:rsidRPr="00740E2F">
        <w:rPr>
          <w:rFonts w:ascii="Arial" w:hAnsi="Arial" w:cs="Arial"/>
        </w:rPr>
        <w:lastRenderedPageBreak/>
        <w:t>vista”. Na ocorrência do não pagamento, o valor gerará título da dívida ativa do município e será cobrado judicialmente.</w:t>
      </w:r>
    </w:p>
    <w:p w14:paraId="1B6497DC" w14:textId="77777777" w:rsidR="006B73B8" w:rsidRPr="00740E2F" w:rsidRDefault="006B73B8" w:rsidP="00740E2F">
      <w:pPr>
        <w:spacing w:line="360" w:lineRule="auto"/>
        <w:jc w:val="both"/>
        <w:rPr>
          <w:rFonts w:ascii="Arial" w:hAnsi="Arial" w:cs="Arial"/>
        </w:rPr>
      </w:pPr>
      <w:r w:rsidRPr="00740E2F">
        <w:rPr>
          <w:rFonts w:ascii="Arial" w:hAnsi="Arial" w:cs="Arial"/>
          <w:b/>
        </w:rPr>
        <w:t>Extensão das Penalidades:</w:t>
      </w:r>
      <w:r w:rsidRPr="00740E2F">
        <w:rPr>
          <w:rFonts w:ascii="Arial" w:hAnsi="Arial" w:cs="Arial"/>
        </w:rPr>
        <w:t xml:space="preserve"> A sanção de suspensão de participar em licitação e contratar com a Administração Pública poderão ser também, aplicada àqueles que:</w:t>
      </w:r>
    </w:p>
    <w:p w14:paraId="7D228173" w14:textId="77777777" w:rsidR="006B73B8" w:rsidRPr="00740E2F" w:rsidRDefault="006B73B8" w:rsidP="00740E2F">
      <w:pPr>
        <w:spacing w:line="360" w:lineRule="auto"/>
        <w:ind w:left="567"/>
        <w:jc w:val="both"/>
        <w:rPr>
          <w:rFonts w:ascii="Arial" w:hAnsi="Arial" w:cs="Arial"/>
        </w:rPr>
      </w:pPr>
      <w:r w:rsidRPr="00740E2F">
        <w:rPr>
          <w:rFonts w:ascii="Arial" w:hAnsi="Arial" w:cs="Arial"/>
          <w:b/>
        </w:rPr>
        <w:t>a)</w:t>
      </w:r>
      <w:r w:rsidRPr="00740E2F">
        <w:rPr>
          <w:rFonts w:ascii="Arial" w:hAnsi="Arial" w:cs="Arial"/>
        </w:rPr>
        <w:t xml:space="preserve"> Retardarem a execução da </w:t>
      </w:r>
      <w:r w:rsidR="00EB25AC" w:rsidRPr="00740E2F">
        <w:rPr>
          <w:rFonts w:ascii="Arial" w:hAnsi="Arial" w:cs="Arial"/>
        </w:rPr>
        <w:t>Concorrência</w:t>
      </w:r>
      <w:r w:rsidRPr="00740E2F">
        <w:rPr>
          <w:rFonts w:ascii="Arial" w:hAnsi="Arial" w:cs="Arial"/>
        </w:rPr>
        <w:t>;</w:t>
      </w:r>
    </w:p>
    <w:p w14:paraId="2FCD1143" w14:textId="77777777" w:rsidR="006B73B8" w:rsidRPr="00740E2F" w:rsidRDefault="006B73B8" w:rsidP="00740E2F">
      <w:pPr>
        <w:spacing w:line="360" w:lineRule="auto"/>
        <w:ind w:left="567"/>
        <w:jc w:val="both"/>
        <w:rPr>
          <w:rFonts w:ascii="Arial" w:hAnsi="Arial" w:cs="Arial"/>
        </w:rPr>
      </w:pPr>
      <w:r w:rsidRPr="00740E2F">
        <w:rPr>
          <w:rFonts w:ascii="Arial" w:hAnsi="Arial" w:cs="Arial"/>
          <w:b/>
        </w:rPr>
        <w:t>b)</w:t>
      </w:r>
      <w:r w:rsidRPr="00740E2F">
        <w:rPr>
          <w:rFonts w:ascii="Arial" w:hAnsi="Arial" w:cs="Arial"/>
        </w:rPr>
        <w:t xml:space="preserve"> Demonstrarem não possuir idoneidade para contratar com a Administração e;</w:t>
      </w:r>
    </w:p>
    <w:p w14:paraId="691C142C" w14:textId="77777777" w:rsidR="006B73B8" w:rsidRPr="00740E2F" w:rsidRDefault="006B73B8" w:rsidP="00740E2F">
      <w:pPr>
        <w:autoSpaceDE w:val="0"/>
        <w:autoSpaceDN w:val="0"/>
        <w:adjustRightInd w:val="0"/>
        <w:spacing w:line="360" w:lineRule="auto"/>
        <w:ind w:left="567"/>
        <w:jc w:val="both"/>
        <w:rPr>
          <w:rFonts w:ascii="Arial" w:hAnsi="Arial" w:cs="Arial"/>
        </w:rPr>
      </w:pPr>
      <w:r w:rsidRPr="00740E2F">
        <w:rPr>
          <w:rFonts w:ascii="Arial" w:hAnsi="Arial" w:cs="Arial"/>
          <w:b/>
        </w:rPr>
        <w:t>c)</w:t>
      </w:r>
      <w:r w:rsidRPr="00740E2F">
        <w:rPr>
          <w:rFonts w:ascii="Arial" w:hAnsi="Arial" w:cs="Arial"/>
        </w:rPr>
        <w:t xml:space="preserve"> Fizerem declaração falsa ou cometerem fraude fiscal.</w:t>
      </w:r>
    </w:p>
    <w:p w14:paraId="753EDE35" w14:textId="77777777" w:rsidR="0092552B" w:rsidRPr="00740E2F" w:rsidRDefault="0092552B" w:rsidP="00740E2F">
      <w:pPr>
        <w:autoSpaceDE w:val="0"/>
        <w:autoSpaceDN w:val="0"/>
        <w:adjustRightInd w:val="0"/>
        <w:spacing w:line="360" w:lineRule="auto"/>
        <w:ind w:left="567"/>
        <w:jc w:val="both"/>
        <w:rPr>
          <w:rFonts w:ascii="Arial" w:hAnsi="Arial" w:cs="Arial"/>
        </w:rPr>
      </w:pPr>
    </w:p>
    <w:p w14:paraId="07DF8B9F" w14:textId="77777777" w:rsidR="006B73B8" w:rsidRPr="00740E2F" w:rsidRDefault="006B73B8" w:rsidP="00740E2F">
      <w:pPr>
        <w:autoSpaceDE w:val="0"/>
        <w:autoSpaceDN w:val="0"/>
        <w:adjustRightInd w:val="0"/>
        <w:spacing w:line="360" w:lineRule="auto"/>
        <w:jc w:val="both"/>
        <w:rPr>
          <w:rFonts w:ascii="Arial" w:hAnsi="Arial" w:cs="Arial"/>
          <w:color w:val="000000"/>
        </w:rPr>
      </w:pPr>
      <w:r w:rsidRPr="00740E2F">
        <w:rPr>
          <w:rFonts w:ascii="Arial" w:hAnsi="Arial" w:cs="Arial"/>
          <w:b/>
          <w:color w:val="000000"/>
        </w:rPr>
        <w:t>21.</w:t>
      </w:r>
      <w:r w:rsidR="0092552B" w:rsidRPr="00740E2F">
        <w:rPr>
          <w:rFonts w:ascii="Arial" w:hAnsi="Arial" w:cs="Arial"/>
          <w:b/>
          <w:color w:val="000000"/>
        </w:rPr>
        <w:t>2</w:t>
      </w:r>
      <w:r w:rsidRPr="00740E2F">
        <w:rPr>
          <w:rFonts w:ascii="Arial" w:hAnsi="Arial" w:cs="Arial"/>
          <w:b/>
          <w:color w:val="000000"/>
        </w:rPr>
        <w:t xml:space="preserve">. </w:t>
      </w:r>
      <w:r w:rsidRPr="00740E2F">
        <w:rPr>
          <w:rFonts w:ascii="Arial" w:hAnsi="Arial" w:cs="Arial"/>
          <w:color w:val="000000"/>
        </w:rPr>
        <w:t>A segunda adjudicatária, em ocorrendo à hipótese do item precedente, ficará sujeita às mesmas condições estabelecidas neste Edital.</w:t>
      </w:r>
    </w:p>
    <w:p w14:paraId="25FC09B0" w14:textId="77777777" w:rsidR="00EB25AC" w:rsidRPr="00740E2F" w:rsidRDefault="00EB25AC" w:rsidP="00740E2F">
      <w:pPr>
        <w:autoSpaceDE w:val="0"/>
        <w:autoSpaceDN w:val="0"/>
        <w:adjustRightInd w:val="0"/>
        <w:spacing w:line="360" w:lineRule="auto"/>
        <w:jc w:val="both"/>
        <w:rPr>
          <w:rFonts w:ascii="Arial" w:hAnsi="Arial" w:cs="Arial"/>
          <w:color w:val="000000"/>
        </w:rPr>
      </w:pPr>
    </w:p>
    <w:p w14:paraId="510C5DE2" w14:textId="77777777" w:rsidR="006B73B8" w:rsidRPr="00740E2F" w:rsidRDefault="006B73B8" w:rsidP="00740E2F">
      <w:pPr>
        <w:spacing w:line="360" w:lineRule="auto"/>
        <w:jc w:val="both"/>
        <w:rPr>
          <w:rFonts w:ascii="Arial" w:hAnsi="Arial" w:cs="Arial"/>
        </w:rPr>
      </w:pPr>
      <w:r w:rsidRPr="00740E2F">
        <w:rPr>
          <w:rFonts w:ascii="Arial" w:hAnsi="Arial" w:cs="Arial"/>
          <w:b/>
        </w:rPr>
        <w:t>21.</w:t>
      </w:r>
      <w:r w:rsidR="00663B3B">
        <w:rPr>
          <w:rFonts w:ascii="Arial" w:hAnsi="Arial" w:cs="Arial"/>
          <w:b/>
        </w:rPr>
        <w:t>3</w:t>
      </w:r>
      <w:r w:rsidRPr="00740E2F">
        <w:rPr>
          <w:rFonts w:ascii="Arial" w:hAnsi="Arial" w:cs="Arial"/>
          <w:b/>
        </w:rPr>
        <w:t xml:space="preserve"> </w:t>
      </w:r>
      <w:r w:rsidRPr="00740E2F">
        <w:rPr>
          <w:rFonts w:ascii="Arial" w:hAnsi="Arial" w:cs="Arial"/>
        </w:rPr>
        <w:t>O Contrato não poderá ser cedido em nenhuma hipótese. Caso haja subempreitada de qualquer etapa, a Contratada assumirá completa responsabilidade pela atuação dos subcontratados que não terão qualquer vínculo com o Município de Itapeva-MG.</w:t>
      </w:r>
    </w:p>
    <w:p w14:paraId="627A82BD" w14:textId="77777777" w:rsidR="00EB25AC" w:rsidRPr="00740E2F" w:rsidRDefault="00EB25AC" w:rsidP="00740E2F">
      <w:pPr>
        <w:spacing w:line="360" w:lineRule="auto"/>
        <w:jc w:val="both"/>
        <w:rPr>
          <w:rFonts w:ascii="Arial" w:hAnsi="Arial" w:cs="Arial"/>
        </w:rPr>
      </w:pPr>
    </w:p>
    <w:p w14:paraId="10F66C1F" w14:textId="57189697" w:rsidR="006B73B8" w:rsidRPr="00A131A2" w:rsidRDefault="006B73B8" w:rsidP="00740E2F">
      <w:pPr>
        <w:spacing w:line="360" w:lineRule="auto"/>
        <w:jc w:val="both"/>
        <w:rPr>
          <w:rFonts w:ascii="Arial" w:hAnsi="Arial" w:cs="Arial"/>
          <w:b/>
          <w:sz w:val="36"/>
          <w:szCs w:val="36"/>
        </w:rPr>
      </w:pPr>
      <w:r w:rsidRPr="00740E2F">
        <w:rPr>
          <w:rFonts w:ascii="Arial" w:hAnsi="Arial" w:cs="Arial"/>
          <w:b/>
        </w:rPr>
        <w:t>21.</w:t>
      </w:r>
      <w:r w:rsidR="00663B3B">
        <w:rPr>
          <w:rFonts w:ascii="Arial" w:hAnsi="Arial" w:cs="Arial"/>
          <w:b/>
        </w:rPr>
        <w:t>4</w:t>
      </w:r>
      <w:r w:rsidR="0092552B" w:rsidRPr="00740E2F">
        <w:rPr>
          <w:rFonts w:ascii="Arial" w:hAnsi="Arial" w:cs="Arial"/>
          <w:b/>
        </w:rPr>
        <w:t xml:space="preserve">  </w:t>
      </w:r>
      <w:r w:rsidRPr="00740E2F">
        <w:rPr>
          <w:rFonts w:ascii="Arial" w:hAnsi="Arial" w:cs="Arial"/>
        </w:rPr>
        <w:t xml:space="preserve"> </w:t>
      </w:r>
      <w:r w:rsidRPr="00A131A2">
        <w:rPr>
          <w:rFonts w:ascii="Arial" w:hAnsi="Arial" w:cs="Arial"/>
          <w:b/>
          <w:sz w:val="36"/>
          <w:szCs w:val="36"/>
          <w:highlight w:val="yellow"/>
        </w:rPr>
        <w:t>A fiscalização da execução da obra/contrato será realizada pel</w:t>
      </w:r>
      <w:r w:rsidR="001E191C">
        <w:rPr>
          <w:rFonts w:ascii="Arial" w:hAnsi="Arial" w:cs="Arial"/>
          <w:b/>
          <w:sz w:val="36"/>
          <w:szCs w:val="36"/>
          <w:highlight w:val="yellow"/>
        </w:rPr>
        <w:t>o</w:t>
      </w:r>
      <w:r w:rsidRPr="00A131A2">
        <w:rPr>
          <w:rFonts w:ascii="Arial" w:hAnsi="Arial" w:cs="Arial"/>
          <w:b/>
          <w:sz w:val="36"/>
          <w:szCs w:val="36"/>
          <w:highlight w:val="yellow"/>
        </w:rPr>
        <w:t xml:space="preserve"> Secret</w:t>
      </w:r>
      <w:r w:rsidR="001E191C">
        <w:rPr>
          <w:rFonts w:ascii="Arial" w:hAnsi="Arial" w:cs="Arial"/>
          <w:b/>
          <w:sz w:val="36"/>
          <w:szCs w:val="36"/>
          <w:highlight w:val="yellow"/>
        </w:rPr>
        <w:t>á</w:t>
      </w:r>
      <w:r w:rsidRPr="00A131A2">
        <w:rPr>
          <w:rFonts w:ascii="Arial" w:hAnsi="Arial" w:cs="Arial"/>
          <w:b/>
          <w:sz w:val="36"/>
          <w:szCs w:val="36"/>
          <w:highlight w:val="yellow"/>
        </w:rPr>
        <w:t>ri</w:t>
      </w:r>
      <w:r w:rsidR="001E191C">
        <w:rPr>
          <w:rFonts w:ascii="Arial" w:hAnsi="Arial" w:cs="Arial"/>
          <w:b/>
          <w:sz w:val="36"/>
          <w:szCs w:val="36"/>
          <w:highlight w:val="yellow"/>
        </w:rPr>
        <w:t>o</w:t>
      </w:r>
      <w:r w:rsidRPr="00A131A2">
        <w:rPr>
          <w:rFonts w:ascii="Arial" w:hAnsi="Arial" w:cs="Arial"/>
          <w:b/>
          <w:sz w:val="36"/>
          <w:szCs w:val="36"/>
          <w:highlight w:val="yellow"/>
        </w:rPr>
        <w:t xml:space="preserve"> Municipal de Obras</w:t>
      </w:r>
      <w:r w:rsidR="001E191C">
        <w:rPr>
          <w:rFonts w:ascii="Arial" w:hAnsi="Arial" w:cs="Arial"/>
          <w:b/>
          <w:sz w:val="36"/>
          <w:szCs w:val="36"/>
          <w:highlight w:val="yellow"/>
        </w:rPr>
        <w:t xml:space="preserve"> JOÃO PEDRO RAINHO RIBEIRO</w:t>
      </w:r>
      <w:r w:rsidRPr="00A131A2">
        <w:rPr>
          <w:rFonts w:ascii="Arial" w:hAnsi="Arial" w:cs="Arial"/>
          <w:b/>
          <w:sz w:val="36"/>
          <w:szCs w:val="36"/>
          <w:highlight w:val="yellow"/>
        </w:rPr>
        <w:t xml:space="preserve"> e o Engenheiro </w:t>
      </w:r>
      <w:r w:rsidR="00575F95" w:rsidRPr="00A131A2">
        <w:rPr>
          <w:rFonts w:ascii="Arial" w:hAnsi="Arial" w:cs="Arial"/>
          <w:b/>
          <w:sz w:val="36"/>
          <w:szCs w:val="36"/>
          <w:highlight w:val="yellow"/>
        </w:rPr>
        <w:t>GABRIEL FERREIRA BRITO</w:t>
      </w:r>
      <w:r w:rsidRPr="00A131A2">
        <w:rPr>
          <w:rFonts w:ascii="Arial" w:hAnsi="Arial" w:cs="Arial"/>
          <w:b/>
          <w:sz w:val="36"/>
          <w:szCs w:val="36"/>
          <w:highlight w:val="yellow"/>
        </w:rPr>
        <w:t>.</w:t>
      </w:r>
    </w:p>
    <w:p w14:paraId="589EA479" w14:textId="77777777" w:rsidR="001800EE" w:rsidRPr="00740E2F" w:rsidRDefault="001800EE" w:rsidP="00740E2F">
      <w:pPr>
        <w:spacing w:line="360" w:lineRule="auto"/>
        <w:jc w:val="both"/>
        <w:rPr>
          <w:rFonts w:ascii="Arial" w:hAnsi="Arial" w:cs="Arial"/>
          <w:b/>
        </w:rPr>
      </w:pPr>
    </w:p>
    <w:p w14:paraId="59188D2C" w14:textId="77777777" w:rsidR="001800EE" w:rsidRPr="00740E2F" w:rsidRDefault="001800EE" w:rsidP="00740E2F">
      <w:pPr>
        <w:spacing w:line="360" w:lineRule="auto"/>
        <w:jc w:val="both"/>
        <w:rPr>
          <w:rFonts w:ascii="Arial" w:hAnsi="Arial" w:cs="Arial"/>
          <w:b/>
        </w:rPr>
      </w:pPr>
      <w:r w:rsidRPr="00740E2F">
        <w:rPr>
          <w:rFonts w:ascii="Arial" w:hAnsi="Arial" w:cs="Arial"/>
          <w:b/>
        </w:rPr>
        <w:t>21.</w:t>
      </w:r>
      <w:r w:rsidR="00663B3B">
        <w:rPr>
          <w:rFonts w:ascii="Arial" w:hAnsi="Arial" w:cs="Arial"/>
          <w:b/>
        </w:rPr>
        <w:t>5</w:t>
      </w:r>
      <w:r w:rsidRPr="00740E2F">
        <w:rPr>
          <w:rFonts w:ascii="Arial" w:hAnsi="Arial" w:cs="Arial"/>
          <w:b/>
        </w:rPr>
        <w:t>.</w:t>
      </w:r>
      <w:r w:rsidRPr="00740E2F">
        <w:rPr>
          <w:rFonts w:ascii="Arial" w:hAnsi="Arial" w:cs="Arial"/>
        </w:rPr>
        <w:t xml:space="preserve"> A penalidade de multa pode ser aplicada cumulativamente com as demais sanções.</w:t>
      </w:r>
    </w:p>
    <w:p w14:paraId="1DECBB4F" w14:textId="77777777" w:rsidR="001800EE" w:rsidRPr="00740E2F" w:rsidRDefault="001800EE" w:rsidP="00740E2F">
      <w:pPr>
        <w:spacing w:line="360" w:lineRule="auto"/>
        <w:jc w:val="both"/>
        <w:rPr>
          <w:rFonts w:ascii="Arial" w:hAnsi="Arial" w:cs="Arial"/>
          <w:b/>
        </w:rPr>
      </w:pPr>
    </w:p>
    <w:p w14:paraId="1DDA95E0" w14:textId="77777777" w:rsidR="00964299" w:rsidRPr="00740E2F" w:rsidRDefault="00410058" w:rsidP="00740E2F">
      <w:pPr>
        <w:spacing w:line="360" w:lineRule="auto"/>
        <w:jc w:val="both"/>
        <w:rPr>
          <w:rFonts w:ascii="Arial" w:hAnsi="Arial" w:cs="Arial"/>
        </w:rPr>
      </w:pPr>
      <w:r w:rsidRPr="00740E2F">
        <w:rPr>
          <w:rFonts w:ascii="Arial" w:hAnsi="Arial" w:cs="Arial"/>
          <w:b/>
        </w:rPr>
        <w:t>21</w:t>
      </w:r>
      <w:r w:rsidR="00964299" w:rsidRPr="00740E2F">
        <w:rPr>
          <w:rFonts w:ascii="Arial" w:hAnsi="Arial" w:cs="Arial"/>
          <w:b/>
        </w:rPr>
        <w:t>.</w:t>
      </w:r>
      <w:r w:rsidR="00663B3B">
        <w:rPr>
          <w:rFonts w:ascii="Arial" w:hAnsi="Arial" w:cs="Arial"/>
          <w:b/>
        </w:rPr>
        <w:t>6</w:t>
      </w:r>
      <w:r w:rsidRPr="00740E2F">
        <w:rPr>
          <w:rFonts w:ascii="Arial" w:hAnsi="Arial" w:cs="Arial"/>
          <w:b/>
        </w:rPr>
        <w:t>.</w:t>
      </w:r>
      <w:r w:rsidR="00964299" w:rsidRPr="00740E2F">
        <w:rPr>
          <w:rFonts w:ascii="Arial" w:hAnsi="Arial" w:cs="Arial"/>
        </w:rPr>
        <w:t xml:space="preserve"> Do ato que aplicar a penalidade caberá recurso, no prazo de</w:t>
      </w:r>
      <w:r w:rsidR="003635B5" w:rsidRPr="00740E2F">
        <w:rPr>
          <w:rFonts w:ascii="Arial" w:hAnsi="Arial" w:cs="Arial"/>
        </w:rPr>
        <w:t xml:space="preserve"> 15</w:t>
      </w:r>
      <w:r w:rsidR="00964299" w:rsidRPr="00740E2F">
        <w:rPr>
          <w:rFonts w:ascii="Arial" w:hAnsi="Arial" w:cs="Arial"/>
        </w:rPr>
        <w:t xml:space="preserve"> (</w:t>
      </w:r>
      <w:r w:rsidR="003635B5" w:rsidRPr="00740E2F">
        <w:rPr>
          <w:rFonts w:ascii="Arial" w:hAnsi="Arial" w:cs="Arial"/>
        </w:rPr>
        <w:t>quinze</w:t>
      </w:r>
      <w:r w:rsidR="00964299" w:rsidRPr="00740E2F">
        <w:rPr>
          <w:rFonts w:ascii="Arial" w:hAnsi="Arial" w:cs="Arial"/>
        </w:rPr>
        <w:t xml:space="preserve">) dias úteis, a contar da ciência da intimação, podendo </w:t>
      </w:r>
      <w:r w:rsidR="003635B5" w:rsidRPr="00740E2F">
        <w:rPr>
          <w:rFonts w:ascii="Arial" w:hAnsi="Arial" w:cs="Arial"/>
        </w:rPr>
        <w:t>a autoridade que tiver proferido o ato</w:t>
      </w:r>
      <w:r w:rsidR="00964299" w:rsidRPr="00740E2F">
        <w:rPr>
          <w:rFonts w:ascii="Arial" w:hAnsi="Arial" w:cs="Arial"/>
        </w:rPr>
        <w:t xml:space="preserve"> reconsiderar sua decisão ou</w:t>
      </w:r>
      <w:r w:rsidR="003635B5" w:rsidRPr="00740E2F">
        <w:rPr>
          <w:rFonts w:ascii="Arial" w:hAnsi="Arial" w:cs="Arial"/>
        </w:rPr>
        <w:t xml:space="preserve">, no </w:t>
      </w:r>
      <w:r w:rsidR="00964299" w:rsidRPr="00740E2F">
        <w:rPr>
          <w:rFonts w:ascii="Arial" w:hAnsi="Arial" w:cs="Arial"/>
        </w:rPr>
        <w:t>prazo</w:t>
      </w:r>
      <w:r w:rsidR="003635B5" w:rsidRPr="00740E2F">
        <w:rPr>
          <w:rFonts w:ascii="Arial" w:hAnsi="Arial" w:cs="Arial"/>
        </w:rPr>
        <w:t xml:space="preserve"> de 05 (cinco) dias</w:t>
      </w:r>
      <w:r w:rsidR="00964299" w:rsidRPr="00740E2F">
        <w:rPr>
          <w:rFonts w:ascii="Arial" w:hAnsi="Arial" w:cs="Arial"/>
        </w:rPr>
        <w:t xml:space="preserve"> encaminhá-lo devidamente </w:t>
      </w:r>
      <w:r w:rsidR="0000430E" w:rsidRPr="00740E2F">
        <w:rPr>
          <w:rFonts w:ascii="Arial" w:hAnsi="Arial" w:cs="Arial"/>
        </w:rPr>
        <w:t>informados</w:t>
      </w:r>
      <w:r w:rsidR="00964299" w:rsidRPr="00740E2F">
        <w:rPr>
          <w:rFonts w:ascii="Arial" w:hAnsi="Arial" w:cs="Arial"/>
        </w:rPr>
        <w:t xml:space="preserve"> para a apreciação e decisão superior, </w:t>
      </w:r>
      <w:r w:rsidR="003635B5" w:rsidRPr="00740E2F">
        <w:rPr>
          <w:rFonts w:ascii="Arial" w:hAnsi="Arial" w:cs="Arial"/>
        </w:rPr>
        <w:t>no prazo de 20 (vinte) dias úteis.</w:t>
      </w:r>
    </w:p>
    <w:p w14:paraId="65B4737C" w14:textId="77777777" w:rsidR="001800EE" w:rsidRPr="00740E2F" w:rsidRDefault="001800EE" w:rsidP="00740E2F">
      <w:pPr>
        <w:spacing w:line="360" w:lineRule="auto"/>
        <w:jc w:val="both"/>
        <w:rPr>
          <w:rFonts w:ascii="Arial" w:hAnsi="Arial" w:cs="Arial"/>
          <w:b/>
        </w:rPr>
      </w:pPr>
    </w:p>
    <w:p w14:paraId="56BF5654" w14:textId="14647DE0" w:rsidR="00964299" w:rsidRPr="00740E2F" w:rsidRDefault="00410058" w:rsidP="00740E2F">
      <w:pPr>
        <w:spacing w:line="360" w:lineRule="auto"/>
        <w:jc w:val="both"/>
        <w:rPr>
          <w:rFonts w:ascii="Arial" w:hAnsi="Arial" w:cs="Arial"/>
        </w:rPr>
      </w:pPr>
      <w:r w:rsidRPr="00740E2F">
        <w:rPr>
          <w:rFonts w:ascii="Arial" w:hAnsi="Arial" w:cs="Arial"/>
          <w:b/>
        </w:rPr>
        <w:lastRenderedPageBreak/>
        <w:t>21.</w:t>
      </w:r>
      <w:r w:rsidR="00663B3B">
        <w:rPr>
          <w:rFonts w:ascii="Arial" w:hAnsi="Arial" w:cs="Arial"/>
          <w:b/>
        </w:rPr>
        <w:t>7</w:t>
      </w:r>
      <w:r w:rsidRPr="00740E2F">
        <w:rPr>
          <w:rFonts w:ascii="Arial" w:hAnsi="Arial" w:cs="Arial"/>
          <w:b/>
        </w:rPr>
        <w:t>.</w:t>
      </w:r>
      <w:r w:rsidR="00964299" w:rsidRPr="00740E2F">
        <w:rPr>
          <w:rFonts w:ascii="Arial" w:hAnsi="Arial" w:cs="Arial"/>
        </w:rPr>
        <w:t xml:space="preserve"> Serão publicadas na Imprensa Oficial do </w:t>
      </w:r>
      <w:r w:rsidR="0049230C" w:rsidRPr="00740E2F">
        <w:rPr>
          <w:rFonts w:ascii="Arial" w:hAnsi="Arial" w:cs="Arial"/>
          <w:b/>
          <w:bCs/>
        </w:rPr>
        <w:t>MUNICÍPIO DE ITAPEVA – ESTADO DE MINAS GERAIS</w:t>
      </w:r>
      <w:r w:rsidR="0047776F" w:rsidRPr="00740E2F">
        <w:rPr>
          <w:rFonts w:ascii="Arial" w:hAnsi="Arial" w:cs="Arial"/>
        </w:rPr>
        <w:t>,</w:t>
      </w:r>
      <w:r w:rsidR="00964299" w:rsidRPr="00740E2F">
        <w:rPr>
          <w:rFonts w:ascii="Arial" w:hAnsi="Arial" w:cs="Arial"/>
        </w:rPr>
        <w:t xml:space="preserve"> as sanções administrativas previstas no ITEM </w:t>
      </w:r>
      <w:r w:rsidR="00CA5F58" w:rsidRPr="00740E2F">
        <w:rPr>
          <w:rFonts w:ascii="Arial" w:hAnsi="Arial" w:cs="Arial"/>
          <w:b/>
        </w:rPr>
        <w:t>21.1.2.1</w:t>
      </w:r>
      <w:r w:rsidR="00964299" w:rsidRPr="00740E2F">
        <w:rPr>
          <w:rFonts w:ascii="Arial" w:hAnsi="Arial" w:cs="Arial"/>
        </w:rPr>
        <w:t>, deste edital, inclusive a reabilitação perante a Administração Pública.</w:t>
      </w:r>
    </w:p>
    <w:p w14:paraId="055FBF24" w14:textId="77777777" w:rsidR="00964299" w:rsidRPr="00740E2F" w:rsidRDefault="00964299" w:rsidP="00740E2F">
      <w:pPr>
        <w:spacing w:line="360" w:lineRule="auto"/>
        <w:jc w:val="both"/>
        <w:rPr>
          <w:rFonts w:ascii="Arial" w:hAnsi="Arial" w:cs="Arial"/>
          <w:b/>
        </w:rPr>
      </w:pPr>
    </w:p>
    <w:p w14:paraId="45348DC3" w14:textId="77777777" w:rsidR="00964299" w:rsidRPr="00740E2F" w:rsidRDefault="00410058" w:rsidP="00740E2F">
      <w:pPr>
        <w:spacing w:line="360" w:lineRule="auto"/>
        <w:jc w:val="both"/>
        <w:rPr>
          <w:rFonts w:ascii="Arial" w:hAnsi="Arial" w:cs="Arial"/>
        </w:rPr>
      </w:pPr>
      <w:r w:rsidRPr="00740E2F">
        <w:rPr>
          <w:rFonts w:ascii="Arial" w:hAnsi="Arial" w:cs="Arial"/>
          <w:b/>
        </w:rPr>
        <w:t>21.</w:t>
      </w:r>
      <w:r w:rsidR="00663B3B">
        <w:rPr>
          <w:rFonts w:ascii="Arial" w:hAnsi="Arial" w:cs="Arial"/>
          <w:b/>
        </w:rPr>
        <w:t>8</w:t>
      </w:r>
      <w:r w:rsidRPr="00740E2F">
        <w:rPr>
          <w:rFonts w:ascii="Arial" w:hAnsi="Arial" w:cs="Arial"/>
          <w:b/>
        </w:rPr>
        <w:t>.</w:t>
      </w:r>
      <w:r w:rsidR="00964299" w:rsidRPr="00740E2F">
        <w:rPr>
          <w:rFonts w:ascii="Arial" w:hAnsi="Arial" w:cs="Arial"/>
        </w:rPr>
        <w:t xml:space="preserve"> </w:t>
      </w:r>
      <w:r w:rsidR="00964299" w:rsidRPr="00740E2F">
        <w:rPr>
          <w:rFonts w:ascii="Arial" w:hAnsi="Arial" w:cs="Arial"/>
          <w:b/>
        </w:rPr>
        <w:t>DA FRAUDE E DA CORRUPÇÃO -</w:t>
      </w:r>
      <w:r w:rsidR="00964299" w:rsidRPr="00740E2F">
        <w:rPr>
          <w:rFonts w:ascii="Arial" w:hAnsi="Arial" w:cs="Arial"/>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0C2F48D6" w14:textId="77777777" w:rsidR="00964299" w:rsidRPr="00740E2F" w:rsidRDefault="00964299" w:rsidP="00740E2F">
      <w:pPr>
        <w:spacing w:line="360" w:lineRule="auto"/>
        <w:jc w:val="both"/>
        <w:rPr>
          <w:rFonts w:ascii="Arial" w:hAnsi="Arial" w:cs="Arial"/>
        </w:rPr>
      </w:pPr>
    </w:p>
    <w:p w14:paraId="0D09E8CD" w14:textId="77777777" w:rsidR="00964299" w:rsidRPr="00740E2F" w:rsidRDefault="00410058" w:rsidP="00740E2F">
      <w:pPr>
        <w:spacing w:line="360" w:lineRule="auto"/>
        <w:ind w:left="284"/>
        <w:jc w:val="both"/>
        <w:rPr>
          <w:rFonts w:ascii="Arial" w:hAnsi="Arial" w:cs="Arial"/>
          <w:b/>
        </w:rPr>
      </w:pPr>
      <w:r w:rsidRPr="00740E2F">
        <w:rPr>
          <w:rFonts w:ascii="Arial" w:hAnsi="Arial" w:cs="Arial"/>
          <w:b/>
        </w:rPr>
        <w:t>21</w:t>
      </w:r>
      <w:r w:rsidR="00964299" w:rsidRPr="00740E2F">
        <w:rPr>
          <w:rFonts w:ascii="Arial" w:hAnsi="Arial" w:cs="Arial"/>
          <w:b/>
        </w:rPr>
        <w:t>.</w:t>
      </w:r>
      <w:r w:rsidR="00663B3B">
        <w:rPr>
          <w:rFonts w:ascii="Arial" w:hAnsi="Arial" w:cs="Arial"/>
          <w:b/>
        </w:rPr>
        <w:t>8</w:t>
      </w:r>
      <w:r w:rsidR="00964299" w:rsidRPr="00740E2F">
        <w:rPr>
          <w:rFonts w:ascii="Arial" w:hAnsi="Arial" w:cs="Arial"/>
          <w:b/>
        </w:rPr>
        <w:t>.1. PARA OS PROPÓSITOS DESTA CLÁUSULA, DEFINEM-SE AS SEGUINTES PRÁTICAS:</w:t>
      </w:r>
    </w:p>
    <w:p w14:paraId="5034B6A5" w14:textId="77777777" w:rsidR="00964299" w:rsidRPr="00740E2F" w:rsidRDefault="00964299" w:rsidP="00740E2F">
      <w:pPr>
        <w:spacing w:line="360" w:lineRule="auto"/>
        <w:ind w:left="284"/>
        <w:jc w:val="both"/>
        <w:rPr>
          <w:rFonts w:ascii="Arial" w:hAnsi="Arial" w:cs="Arial"/>
          <w:b/>
        </w:rPr>
      </w:pPr>
    </w:p>
    <w:p w14:paraId="114FBE4C" w14:textId="77777777" w:rsidR="00964299" w:rsidRPr="00740E2F" w:rsidRDefault="00964299" w:rsidP="00740E2F">
      <w:pPr>
        <w:spacing w:line="360" w:lineRule="auto"/>
        <w:ind w:left="284"/>
        <w:jc w:val="both"/>
        <w:rPr>
          <w:rFonts w:ascii="Arial" w:hAnsi="Arial" w:cs="Arial"/>
        </w:rPr>
      </w:pPr>
      <w:r w:rsidRPr="00740E2F">
        <w:rPr>
          <w:rFonts w:ascii="Arial" w:hAnsi="Arial" w:cs="Arial"/>
          <w:b/>
        </w:rPr>
        <w:t>a)</w:t>
      </w:r>
      <w:r w:rsidRPr="00740E2F">
        <w:rPr>
          <w:rFonts w:ascii="Arial" w:hAnsi="Arial" w:cs="Arial"/>
        </w:rPr>
        <w:t xml:space="preserve"> </w:t>
      </w:r>
      <w:r w:rsidRPr="00740E2F">
        <w:rPr>
          <w:rFonts w:ascii="Arial" w:hAnsi="Arial" w:cs="Arial"/>
          <w:b/>
        </w:rPr>
        <w:t>PRÁTICA CORRUPTA:</w:t>
      </w:r>
      <w:r w:rsidRPr="00740E2F">
        <w:rPr>
          <w:rFonts w:ascii="Arial" w:hAnsi="Arial" w:cs="Arial"/>
        </w:rPr>
        <w:t xml:space="preserve"> Oferecer, dar, receber ou solicitar, direta ou indiretamente, qualquer vantagem com o objetivo de influenciar a ação de servidor público no processo de licitação ou na execução do contrato;</w:t>
      </w:r>
    </w:p>
    <w:p w14:paraId="3B4421BB" w14:textId="77777777" w:rsidR="00964299" w:rsidRPr="00740E2F" w:rsidRDefault="00964299" w:rsidP="00740E2F">
      <w:pPr>
        <w:spacing w:line="360" w:lineRule="auto"/>
        <w:ind w:left="284"/>
        <w:jc w:val="both"/>
        <w:rPr>
          <w:rFonts w:ascii="Arial" w:hAnsi="Arial" w:cs="Arial"/>
        </w:rPr>
      </w:pPr>
    </w:p>
    <w:p w14:paraId="3FCEDEA5" w14:textId="77777777" w:rsidR="00964299" w:rsidRPr="00740E2F" w:rsidRDefault="00964299" w:rsidP="00740E2F">
      <w:pPr>
        <w:spacing w:line="360" w:lineRule="auto"/>
        <w:ind w:left="284"/>
        <w:jc w:val="both"/>
        <w:rPr>
          <w:rFonts w:ascii="Arial" w:hAnsi="Arial" w:cs="Arial"/>
        </w:rPr>
      </w:pPr>
      <w:r w:rsidRPr="00740E2F">
        <w:rPr>
          <w:rFonts w:ascii="Arial" w:hAnsi="Arial" w:cs="Arial"/>
          <w:b/>
        </w:rPr>
        <w:t>b)</w:t>
      </w:r>
      <w:r w:rsidRPr="00740E2F">
        <w:rPr>
          <w:rFonts w:ascii="Arial" w:hAnsi="Arial" w:cs="Arial"/>
        </w:rPr>
        <w:t xml:space="preserve"> </w:t>
      </w:r>
      <w:r w:rsidRPr="00740E2F">
        <w:rPr>
          <w:rFonts w:ascii="Arial" w:hAnsi="Arial" w:cs="Arial"/>
          <w:b/>
        </w:rPr>
        <w:t>PRÁTICA FRAUDULENTA:</w:t>
      </w:r>
      <w:r w:rsidRPr="00740E2F">
        <w:rPr>
          <w:rFonts w:ascii="Arial" w:hAnsi="Arial" w:cs="Arial"/>
        </w:rPr>
        <w:t xml:space="preserve"> A falsificação ou omissão dos fatos, com o objetivo de influenciar o processo de licitação ou de execução do contrato;</w:t>
      </w:r>
    </w:p>
    <w:p w14:paraId="7E40465D" w14:textId="77777777" w:rsidR="00964299" w:rsidRPr="00740E2F" w:rsidRDefault="00964299" w:rsidP="00740E2F">
      <w:pPr>
        <w:spacing w:line="360" w:lineRule="auto"/>
        <w:ind w:left="284"/>
        <w:jc w:val="both"/>
        <w:rPr>
          <w:rFonts w:ascii="Arial" w:hAnsi="Arial" w:cs="Arial"/>
        </w:rPr>
      </w:pPr>
    </w:p>
    <w:p w14:paraId="02D8699B" w14:textId="77777777" w:rsidR="00964299" w:rsidRPr="00740E2F" w:rsidRDefault="00964299" w:rsidP="00740E2F">
      <w:pPr>
        <w:spacing w:line="360" w:lineRule="auto"/>
        <w:ind w:left="284"/>
        <w:jc w:val="both"/>
        <w:rPr>
          <w:rFonts w:ascii="Arial" w:hAnsi="Arial" w:cs="Arial"/>
        </w:rPr>
      </w:pPr>
      <w:r w:rsidRPr="00740E2F">
        <w:rPr>
          <w:rFonts w:ascii="Arial" w:hAnsi="Arial" w:cs="Arial"/>
          <w:b/>
        </w:rPr>
        <w:t>c)</w:t>
      </w:r>
      <w:r w:rsidRPr="00740E2F">
        <w:rPr>
          <w:rFonts w:ascii="Arial" w:hAnsi="Arial" w:cs="Arial"/>
        </w:rPr>
        <w:t xml:space="preserve"> </w:t>
      </w:r>
      <w:r w:rsidRPr="00740E2F">
        <w:rPr>
          <w:rFonts w:ascii="Arial" w:hAnsi="Arial" w:cs="Arial"/>
          <w:b/>
        </w:rPr>
        <w:t xml:space="preserve">PRÁTICA </w:t>
      </w:r>
      <w:r w:rsidR="001800EE" w:rsidRPr="00740E2F">
        <w:rPr>
          <w:rFonts w:ascii="Arial" w:hAnsi="Arial" w:cs="Arial"/>
          <w:b/>
        </w:rPr>
        <w:t>CONCERTADA</w:t>
      </w:r>
      <w:r w:rsidRPr="00740E2F">
        <w:rPr>
          <w:rFonts w:ascii="Arial" w:hAnsi="Arial" w:cs="Arial"/>
          <w:b/>
        </w:rPr>
        <w:t>:</w:t>
      </w:r>
      <w:r w:rsidRPr="00740E2F">
        <w:rPr>
          <w:rFonts w:ascii="Arial" w:hAnsi="Arial" w:cs="Arial"/>
        </w:rPr>
        <w:t xml:space="preserve"> Esquematizar ou estabelecer um acordo entre dois ou mais licitantes, com ou sem o conhecimento de representantes ou prepostos do órgão licitador, visando estabelecer preços em níveis artificiais e não-competitivos; </w:t>
      </w:r>
    </w:p>
    <w:p w14:paraId="435810B0" w14:textId="77777777" w:rsidR="00964299" w:rsidRPr="00740E2F" w:rsidRDefault="00964299" w:rsidP="00740E2F">
      <w:pPr>
        <w:spacing w:line="360" w:lineRule="auto"/>
        <w:ind w:left="284"/>
        <w:jc w:val="both"/>
        <w:rPr>
          <w:rFonts w:ascii="Arial" w:hAnsi="Arial" w:cs="Arial"/>
        </w:rPr>
      </w:pPr>
    </w:p>
    <w:p w14:paraId="2484FE51" w14:textId="77777777" w:rsidR="00964299" w:rsidRPr="00740E2F" w:rsidRDefault="00964299" w:rsidP="00740E2F">
      <w:pPr>
        <w:spacing w:line="360" w:lineRule="auto"/>
        <w:ind w:left="284"/>
        <w:jc w:val="both"/>
        <w:rPr>
          <w:rFonts w:ascii="Arial" w:hAnsi="Arial" w:cs="Arial"/>
        </w:rPr>
      </w:pPr>
      <w:r w:rsidRPr="00740E2F">
        <w:rPr>
          <w:rFonts w:ascii="Arial" w:hAnsi="Arial" w:cs="Arial"/>
          <w:b/>
        </w:rPr>
        <w:t>d)</w:t>
      </w:r>
      <w:r w:rsidRPr="00740E2F">
        <w:rPr>
          <w:rFonts w:ascii="Arial" w:hAnsi="Arial" w:cs="Arial"/>
        </w:rPr>
        <w:t xml:space="preserve"> </w:t>
      </w:r>
      <w:r w:rsidRPr="00740E2F">
        <w:rPr>
          <w:rFonts w:ascii="Arial" w:hAnsi="Arial" w:cs="Arial"/>
          <w:b/>
        </w:rPr>
        <w:t>PRÁTICA COERCITIVA:</w:t>
      </w:r>
      <w:r w:rsidRPr="00740E2F">
        <w:rPr>
          <w:rFonts w:ascii="Arial" w:hAnsi="Arial" w:cs="Arial"/>
        </w:rPr>
        <w:t xml:space="preserve"> Causar danos ou ameaçar causar dano, direta ou indiretamente, às pessoas ou sua propriedade, visando influenciar sua participação em um processo licitatório ou afetar a execução do contrato. </w:t>
      </w:r>
    </w:p>
    <w:p w14:paraId="1D1D33C2" w14:textId="77777777" w:rsidR="00964299" w:rsidRPr="00740E2F" w:rsidRDefault="00964299" w:rsidP="00740E2F">
      <w:pPr>
        <w:spacing w:line="360" w:lineRule="auto"/>
        <w:ind w:left="284"/>
        <w:jc w:val="both"/>
        <w:rPr>
          <w:rFonts w:ascii="Arial" w:hAnsi="Arial" w:cs="Arial"/>
        </w:rPr>
      </w:pPr>
    </w:p>
    <w:p w14:paraId="04575426" w14:textId="77777777" w:rsidR="00964299" w:rsidRPr="00740E2F" w:rsidRDefault="00964299" w:rsidP="00740E2F">
      <w:pPr>
        <w:spacing w:line="360" w:lineRule="auto"/>
        <w:ind w:left="284"/>
        <w:jc w:val="both"/>
        <w:rPr>
          <w:rFonts w:ascii="Arial" w:hAnsi="Arial" w:cs="Arial"/>
        </w:rPr>
      </w:pPr>
      <w:r w:rsidRPr="00740E2F">
        <w:rPr>
          <w:rFonts w:ascii="Arial" w:hAnsi="Arial" w:cs="Arial"/>
          <w:b/>
        </w:rPr>
        <w:t>e)</w:t>
      </w:r>
      <w:r w:rsidRPr="00740E2F">
        <w:rPr>
          <w:rFonts w:ascii="Arial" w:hAnsi="Arial" w:cs="Arial"/>
        </w:rPr>
        <w:t xml:space="preserve"> </w:t>
      </w:r>
      <w:r w:rsidRPr="00740E2F">
        <w:rPr>
          <w:rFonts w:ascii="Arial" w:hAnsi="Arial" w:cs="Arial"/>
          <w:b/>
        </w:rPr>
        <w:t>PRÁTICA OBSTRUTIVA:</w:t>
      </w:r>
      <w:r w:rsidRPr="00740E2F">
        <w:rPr>
          <w:rFonts w:ascii="Arial" w:hAnsi="Arial" w:cs="Arial"/>
        </w:rPr>
        <w:t xml:space="preserve"> Destruir, falsificar, alterar ou ocultar provas em inspeções ou fazer declarações falsas aos representantes do organismo financeiro multilateral, com o </w:t>
      </w:r>
      <w:r w:rsidRPr="00740E2F">
        <w:rPr>
          <w:rFonts w:ascii="Arial" w:hAnsi="Arial" w:cs="Arial"/>
        </w:rPr>
        <w:lastRenderedPageBreak/>
        <w:t xml:space="preserve">objetivo de impedir materialmente a apuração de alegações de prática prevista acima; atos cuja intenção seja impedir materialmente o exercício do direito de o organismo financeiro multilateral promover inspeção. </w:t>
      </w:r>
    </w:p>
    <w:p w14:paraId="2543F1E6" w14:textId="77777777" w:rsidR="004F45CB" w:rsidRPr="00740E2F" w:rsidRDefault="004F45CB" w:rsidP="00740E2F">
      <w:pPr>
        <w:spacing w:line="360" w:lineRule="auto"/>
        <w:jc w:val="both"/>
        <w:rPr>
          <w:rFonts w:ascii="Arial" w:hAnsi="Arial" w:cs="Arial"/>
        </w:rPr>
      </w:pPr>
    </w:p>
    <w:p w14:paraId="3AA3D1F5" w14:textId="77777777" w:rsidR="00964299" w:rsidRPr="00740E2F" w:rsidRDefault="00964299" w:rsidP="005F6723">
      <w:pPr>
        <w:pStyle w:val="Nivel01"/>
        <w:numPr>
          <w:ilvl w:val="0"/>
          <w:numId w:val="25"/>
        </w:numPr>
        <w:shd w:val="clear" w:color="auto" w:fill="D6E3BC" w:themeFill="accent3" w:themeFillTint="66"/>
        <w:tabs>
          <w:tab w:val="clear" w:pos="567"/>
          <w:tab w:val="left" w:pos="426"/>
        </w:tabs>
        <w:spacing w:before="0" w:line="360" w:lineRule="auto"/>
        <w:rPr>
          <w:rFonts w:ascii="Arial" w:hAnsi="Arial" w:cs="Arial"/>
          <w:sz w:val="24"/>
          <w:szCs w:val="24"/>
        </w:rPr>
      </w:pPr>
      <w:r w:rsidRPr="00740E2F">
        <w:rPr>
          <w:rFonts w:ascii="Arial" w:hAnsi="Arial" w:cs="Arial"/>
          <w:sz w:val="24"/>
          <w:szCs w:val="24"/>
        </w:rPr>
        <w:t>DA IMPUGNAÇÃO AO EDITAL E DO PEDIDO DE ESCLARECIMENTO</w:t>
      </w:r>
      <w:r w:rsidR="00137B72" w:rsidRPr="00740E2F">
        <w:rPr>
          <w:rFonts w:ascii="Arial" w:hAnsi="Arial" w:cs="Arial"/>
          <w:sz w:val="24"/>
          <w:szCs w:val="24"/>
        </w:rPr>
        <w:t>.</w:t>
      </w:r>
    </w:p>
    <w:p w14:paraId="39BA6FD5" w14:textId="77777777" w:rsidR="00137B72" w:rsidRPr="00740E2F" w:rsidRDefault="00137B72" w:rsidP="00740E2F">
      <w:pPr>
        <w:spacing w:line="360" w:lineRule="auto"/>
        <w:rPr>
          <w:rFonts w:ascii="Arial" w:hAnsi="Arial" w:cs="Arial"/>
        </w:rPr>
      </w:pPr>
    </w:p>
    <w:p w14:paraId="40611153" w14:textId="77777777" w:rsidR="00964299" w:rsidRPr="00740E2F" w:rsidRDefault="00964299" w:rsidP="005F6723">
      <w:pPr>
        <w:pStyle w:val="PargrafodaLista"/>
        <w:numPr>
          <w:ilvl w:val="1"/>
          <w:numId w:val="25"/>
        </w:numPr>
        <w:tabs>
          <w:tab w:val="left" w:pos="567"/>
        </w:tabs>
        <w:spacing w:line="360" w:lineRule="auto"/>
        <w:jc w:val="both"/>
        <w:rPr>
          <w:rFonts w:ascii="Arial" w:hAnsi="Arial" w:cs="Arial"/>
          <w:color w:val="000000"/>
        </w:rPr>
      </w:pPr>
      <w:r w:rsidRPr="00740E2F">
        <w:rPr>
          <w:rFonts w:ascii="Arial" w:hAnsi="Arial" w:cs="Arial"/>
          <w:bCs/>
        </w:rPr>
        <w:t xml:space="preserve">Até </w:t>
      </w:r>
      <w:r w:rsidRPr="00740E2F">
        <w:rPr>
          <w:rFonts w:ascii="Arial" w:hAnsi="Arial" w:cs="Arial"/>
          <w:bCs/>
          <w:color w:val="000000"/>
        </w:rPr>
        <w:t>03 (três) dias úteis</w:t>
      </w:r>
      <w:r w:rsidRPr="00740E2F">
        <w:rPr>
          <w:rFonts w:ascii="Arial" w:hAnsi="Arial" w:cs="Arial"/>
          <w:color w:val="000000"/>
        </w:rPr>
        <w:t xml:space="preserve"> antes da data designada para a abertura da sessão pública, qualquer pessoa poderá impugnar este Edital</w:t>
      </w:r>
      <w:r w:rsidR="003D61CB" w:rsidRPr="00740E2F">
        <w:rPr>
          <w:rFonts w:ascii="Arial" w:hAnsi="Arial" w:cs="Arial"/>
          <w:color w:val="000000"/>
        </w:rPr>
        <w:t xml:space="preserve"> e/ou apresentar pedido de esclarecimento</w:t>
      </w:r>
      <w:r w:rsidRPr="00740E2F">
        <w:rPr>
          <w:rFonts w:ascii="Arial" w:hAnsi="Arial" w:cs="Arial"/>
          <w:color w:val="000000"/>
        </w:rPr>
        <w:t>.</w:t>
      </w:r>
    </w:p>
    <w:p w14:paraId="66E279E9" w14:textId="77777777" w:rsidR="00137B72" w:rsidRPr="00740E2F" w:rsidRDefault="00137B72" w:rsidP="00740E2F">
      <w:pPr>
        <w:pStyle w:val="PargrafodaLista"/>
        <w:tabs>
          <w:tab w:val="left" w:pos="567"/>
        </w:tabs>
        <w:spacing w:line="360" w:lineRule="auto"/>
        <w:ind w:left="0"/>
        <w:contextualSpacing w:val="0"/>
        <w:jc w:val="both"/>
        <w:rPr>
          <w:rFonts w:ascii="Arial" w:hAnsi="Arial" w:cs="Arial"/>
          <w:color w:val="000000"/>
        </w:rPr>
      </w:pPr>
    </w:p>
    <w:p w14:paraId="196BDAE7" w14:textId="77777777" w:rsidR="00964299" w:rsidRPr="007B0BB3" w:rsidRDefault="00964299" w:rsidP="005F6723">
      <w:pPr>
        <w:pStyle w:val="PargrafodaLista"/>
        <w:numPr>
          <w:ilvl w:val="1"/>
          <w:numId w:val="25"/>
        </w:numPr>
        <w:tabs>
          <w:tab w:val="left" w:pos="567"/>
        </w:tabs>
        <w:spacing w:line="360" w:lineRule="auto"/>
        <w:jc w:val="both"/>
        <w:rPr>
          <w:rFonts w:ascii="Arial" w:hAnsi="Arial" w:cs="Arial"/>
          <w:color w:val="000000"/>
        </w:rPr>
      </w:pPr>
      <w:r w:rsidRPr="007B0BB3">
        <w:rPr>
          <w:rFonts w:ascii="Arial" w:hAnsi="Arial" w:cs="Arial"/>
          <w:color w:val="000000"/>
        </w:rPr>
        <w:t xml:space="preserve">A </w:t>
      </w:r>
      <w:r w:rsidR="007C6775" w:rsidRPr="007B0BB3">
        <w:rPr>
          <w:rFonts w:ascii="Arial" w:hAnsi="Arial" w:cs="Arial"/>
          <w:b/>
          <w:color w:val="000000"/>
        </w:rPr>
        <w:t>IMPUGNAÇÃO</w:t>
      </w:r>
      <w:r w:rsidR="003D61CB" w:rsidRPr="007B0BB3">
        <w:rPr>
          <w:rFonts w:ascii="Arial" w:hAnsi="Arial" w:cs="Arial"/>
          <w:b/>
          <w:color w:val="000000"/>
        </w:rPr>
        <w:t xml:space="preserve"> e/ou PEDIDO DE ESCLARECIMENTO</w:t>
      </w:r>
      <w:r w:rsidR="007C6775" w:rsidRPr="007B0BB3">
        <w:rPr>
          <w:rFonts w:ascii="Arial" w:hAnsi="Arial" w:cs="Arial"/>
          <w:b/>
          <w:color w:val="000000"/>
        </w:rPr>
        <w:t xml:space="preserve"> DEVER</w:t>
      </w:r>
      <w:r w:rsidR="003D61CB" w:rsidRPr="007B0BB3">
        <w:rPr>
          <w:rFonts w:ascii="Arial" w:hAnsi="Arial" w:cs="Arial"/>
          <w:b/>
          <w:color w:val="000000"/>
        </w:rPr>
        <w:t>ÃO</w:t>
      </w:r>
      <w:r w:rsidR="007C6775" w:rsidRPr="007B0BB3">
        <w:rPr>
          <w:rFonts w:ascii="Arial" w:hAnsi="Arial" w:cs="Arial"/>
          <w:b/>
          <w:color w:val="000000"/>
        </w:rPr>
        <w:t xml:space="preserve"> ser </w:t>
      </w:r>
      <w:r w:rsidR="003D61CB" w:rsidRPr="007B0BB3">
        <w:rPr>
          <w:rFonts w:ascii="Arial" w:hAnsi="Arial" w:cs="Arial"/>
          <w:b/>
          <w:color w:val="000000"/>
        </w:rPr>
        <w:t>feitos</w:t>
      </w:r>
      <w:r w:rsidR="00431A21" w:rsidRPr="007B0BB3">
        <w:rPr>
          <w:rFonts w:ascii="Arial" w:hAnsi="Arial" w:cs="Arial"/>
          <w:b/>
          <w:color w:val="000000"/>
        </w:rPr>
        <w:t xml:space="preserve"> EXCLUSIVAMENTE </w:t>
      </w:r>
      <w:r w:rsidR="007C6775" w:rsidRPr="007B0BB3">
        <w:rPr>
          <w:rFonts w:ascii="Arial" w:hAnsi="Arial" w:cs="Arial"/>
          <w:b/>
          <w:color w:val="000000"/>
        </w:rPr>
        <w:t xml:space="preserve">por FORMA ELETRÔNICA no sistema </w:t>
      </w:r>
      <w:hyperlink r:id="rId21" w:history="1">
        <w:r w:rsidR="007C6775" w:rsidRPr="007B0BB3">
          <w:rPr>
            <w:rStyle w:val="Hyperlink"/>
            <w:rFonts w:ascii="Arial" w:hAnsi="Arial" w:cs="Arial"/>
            <w:b/>
            <w:color w:val="0066FF"/>
          </w:rPr>
          <w:t>www.portaldecompraspublicas.com.br</w:t>
        </w:r>
      </w:hyperlink>
      <w:r w:rsidR="00431A21" w:rsidRPr="007B0BB3">
        <w:rPr>
          <w:rFonts w:ascii="Arial" w:hAnsi="Arial" w:cs="Arial"/>
          <w:b/>
          <w:color w:val="0066FF"/>
        </w:rPr>
        <w:t>.</w:t>
      </w:r>
    </w:p>
    <w:p w14:paraId="59B9A20A" w14:textId="77777777" w:rsidR="00137B72" w:rsidRPr="007B0BB3" w:rsidRDefault="00137B72" w:rsidP="00740E2F">
      <w:pPr>
        <w:pStyle w:val="PargrafodaLista"/>
        <w:tabs>
          <w:tab w:val="left" w:pos="567"/>
        </w:tabs>
        <w:spacing w:line="360" w:lineRule="auto"/>
        <w:ind w:left="0"/>
        <w:contextualSpacing w:val="0"/>
        <w:jc w:val="both"/>
        <w:rPr>
          <w:rFonts w:ascii="Arial" w:hAnsi="Arial" w:cs="Arial"/>
          <w:color w:val="000000"/>
        </w:rPr>
      </w:pPr>
    </w:p>
    <w:p w14:paraId="418A3678" w14:textId="77777777" w:rsidR="00964299" w:rsidRPr="007B0BB3" w:rsidRDefault="003D61CB" w:rsidP="005F6723">
      <w:pPr>
        <w:pStyle w:val="PargrafodaLista"/>
        <w:numPr>
          <w:ilvl w:val="1"/>
          <w:numId w:val="25"/>
        </w:numPr>
        <w:tabs>
          <w:tab w:val="left" w:pos="567"/>
        </w:tabs>
        <w:spacing w:line="360" w:lineRule="auto"/>
        <w:ind w:left="0" w:firstLine="0"/>
        <w:contextualSpacing w:val="0"/>
        <w:jc w:val="both"/>
        <w:rPr>
          <w:rFonts w:ascii="Arial" w:hAnsi="Arial" w:cs="Arial"/>
          <w:color w:val="000000"/>
        </w:rPr>
      </w:pPr>
      <w:r w:rsidRPr="007B0BB3">
        <w:rPr>
          <w:rFonts w:ascii="Arial" w:hAnsi="Arial" w:cs="Arial"/>
          <w:color w:val="000000"/>
        </w:rPr>
        <w:t>A resposta à impugnação ou ao pedido de esclarecimento será divulgada no Portal de Compras Públicas no prazo de até 3 (três) dias úteis, limitado ao último dia útil anterior à data da abertura do certame.</w:t>
      </w:r>
    </w:p>
    <w:p w14:paraId="6E587574" w14:textId="77777777" w:rsidR="00137B72" w:rsidRPr="00740E2F" w:rsidRDefault="00137B72" w:rsidP="00740E2F">
      <w:pPr>
        <w:pStyle w:val="PargrafodaLista"/>
        <w:tabs>
          <w:tab w:val="left" w:pos="567"/>
        </w:tabs>
        <w:spacing w:line="360" w:lineRule="auto"/>
        <w:ind w:left="0"/>
        <w:contextualSpacing w:val="0"/>
        <w:jc w:val="both"/>
        <w:rPr>
          <w:rFonts w:ascii="Arial" w:hAnsi="Arial" w:cs="Arial"/>
          <w:color w:val="000000"/>
        </w:rPr>
      </w:pPr>
    </w:p>
    <w:p w14:paraId="529ED781" w14:textId="77777777" w:rsidR="00964299" w:rsidRPr="00740E2F" w:rsidRDefault="00964299" w:rsidP="005F6723">
      <w:pPr>
        <w:pStyle w:val="PargrafodaLista"/>
        <w:numPr>
          <w:ilvl w:val="1"/>
          <w:numId w:val="25"/>
        </w:numPr>
        <w:tabs>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Acolhida a impugnação, será definida e publicada nova data para a realização do certame.</w:t>
      </w:r>
    </w:p>
    <w:p w14:paraId="32BE4D26" w14:textId="77777777" w:rsidR="00137B72" w:rsidRPr="00740E2F" w:rsidRDefault="00137B72" w:rsidP="00740E2F">
      <w:pPr>
        <w:tabs>
          <w:tab w:val="left" w:pos="567"/>
        </w:tabs>
        <w:spacing w:line="360" w:lineRule="auto"/>
        <w:jc w:val="both"/>
        <w:rPr>
          <w:rFonts w:ascii="Arial" w:hAnsi="Arial" w:cs="Arial"/>
          <w:color w:val="000000"/>
        </w:rPr>
      </w:pPr>
    </w:p>
    <w:p w14:paraId="49A28A1D" w14:textId="77777777" w:rsidR="00964299" w:rsidRPr="00740E2F" w:rsidRDefault="00964299" w:rsidP="005F6723">
      <w:pPr>
        <w:pStyle w:val="PargrafodaLista"/>
        <w:numPr>
          <w:ilvl w:val="1"/>
          <w:numId w:val="25"/>
        </w:numPr>
        <w:tabs>
          <w:tab w:val="left" w:pos="567"/>
        </w:tabs>
        <w:spacing w:line="360" w:lineRule="auto"/>
        <w:ind w:left="0" w:firstLine="0"/>
        <w:contextualSpacing w:val="0"/>
        <w:jc w:val="both"/>
        <w:rPr>
          <w:rFonts w:ascii="Arial" w:hAnsi="Arial" w:cs="Arial"/>
          <w:color w:val="000000"/>
        </w:rPr>
      </w:pPr>
      <w:r w:rsidRPr="00740E2F">
        <w:rPr>
          <w:rFonts w:ascii="Arial" w:hAnsi="Arial" w:cs="Arial"/>
          <w:color w:val="000000"/>
        </w:rPr>
        <w:t>As impugnações e pedidos de esclarecimentos não suspendem os prazos previstos no certame</w:t>
      </w:r>
      <w:r w:rsidR="00BD430F" w:rsidRPr="00740E2F">
        <w:rPr>
          <w:rFonts w:ascii="Arial" w:hAnsi="Arial" w:cs="Arial"/>
          <w:color w:val="000000"/>
        </w:rPr>
        <w:t xml:space="preserve">, salvo quando se amoldarem ao art. </w:t>
      </w:r>
      <w:r w:rsidR="00894067" w:rsidRPr="00740E2F">
        <w:rPr>
          <w:rFonts w:ascii="Arial" w:hAnsi="Arial" w:cs="Arial"/>
          <w:color w:val="000000"/>
        </w:rPr>
        <w:t>55</w:t>
      </w:r>
      <w:r w:rsidR="00BD430F" w:rsidRPr="00740E2F">
        <w:rPr>
          <w:rFonts w:ascii="Arial" w:hAnsi="Arial" w:cs="Arial"/>
          <w:color w:val="000000"/>
        </w:rPr>
        <w:t xml:space="preserve"> parágrafo </w:t>
      </w:r>
      <w:r w:rsidR="00894067" w:rsidRPr="00740E2F">
        <w:rPr>
          <w:rFonts w:ascii="Arial" w:hAnsi="Arial" w:cs="Arial"/>
          <w:color w:val="000000"/>
        </w:rPr>
        <w:t>1</w:t>
      </w:r>
      <w:r w:rsidR="00BD430F" w:rsidRPr="00740E2F">
        <w:rPr>
          <w:rFonts w:ascii="Arial" w:hAnsi="Arial" w:cs="Arial"/>
          <w:color w:val="000000"/>
        </w:rPr>
        <w:t>º</w:t>
      </w:r>
      <w:r w:rsidR="008E3109" w:rsidRPr="00740E2F">
        <w:rPr>
          <w:rFonts w:ascii="Arial" w:hAnsi="Arial" w:cs="Arial"/>
          <w:color w:val="000000"/>
        </w:rPr>
        <w:t xml:space="preserve">, da Lei </w:t>
      </w:r>
      <w:r w:rsidR="00894067" w:rsidRPr="00740E2F">
        <w:rPr>
          <w:rFonts w:ascii="Arial" w:hAnsi="Arial" w:cs="Arial"/>
          <w:color w:val="000000"/>
        </w:rPr>
        <w:t>nº 14.133/2021</w:t>
      </w:r>
      <w:r w:rsidR="008E3109" w:rsidRPr="00740E2F">
        <w:rPr>
          <w:rFonts w:ascii="Arial" w:hAnsi="Arial" w:cs="Arial"/>
          <w:color w:val="000000"/>
        </w:rPr>
        <w:t>.</w:t>
      </w:r>
    </w:p>
    <w:p w14:paraId="7B99562B" w14:textId="77777777" w:rsidR="00137B72" w:rsidRPr="00740E2F" w:rsidRDefault="00137B72" w:rsidP="00740E2F">
      <w:pPr>
        <w:pStyle w:val="PargrafodaLista"/>
        <w:tabs>
          <w:tab w:val="left" w:pos="426"/>
        </w:tabs>
        <w:spacing w:line="360" w:lineRule="auto"/>
        <w:ind w:left="0"/>
        <w:contextualSpacing w:val="0"/>
        <w:jc w:val="both"/>
        <w:rPr>
          <w:rFonts w:ascii="Arial" w:hAnsi="Arial" w:cs="Arial"/>
          <w:color w:val="000000"/>
        </w:rPr>
      </w:pPr>
    </w:p>
    <w:p w14:paraId="448BB571" w14:textId="77777777" w:rsidR="00964299" w:rsidRPr="00740E2F" w:rsidRDefault="00964299" w:rsidP="005F6723">
      <w:pPr>
        <w:numPr>
          <w:ilvl w:val="2"/>
          <w:numId w:val="25"/>
        </w:numPr>
        <w:tabs>
          <w:tab w:val="left" w:pos="993"/>
        </w:tabs>
        <w:spacing w:line="360" w:lineRule="auto"/>
        <w:ind w:left="284" w:firstLine="0"/>
        <w:jc w:val="both"/>
        <w:rPr>
          <w:rFonts w:ascii="Arial" w:hAnsi="Arial" w:cs="Arial"/>
          <w:color w:val="000000"/>
        </w:rPr>
      </w:pPr>
      <w:r w:rsidRPr="00740E2F">
        <w:rPr>
          <w:rFonts w:ascii="Arial" w:hAnsi="Arial" w:cs="Arial"/>
          <w:color w:val="000000"/>
        </w:rPr>
        <w:t xml:space="preserve">A concessão de efeito suspensivo à impugnação é medida excepcional e deverá ser motivada pelo </w:t>
      </w:r>
      <w:r w:rsidR="0097387C" w:rsidRPr="00740E2F">
        <w:rPr>
          <w:rFonts w:ascii="Arial" w:hAnsi="Arial" w:cs="Arial"/>
          <w:color w:val="000000"/>
        </w:rPr>
        <w:t>Agente de Contratação</w:t>
      </w:r>
      <w:r w:rsidRPr="00740E2F">
        <w:rPr>
          <w:rFonts w:ascii="Arial" w:hAnsi="Arial" w:cs="Arial"/>
          <w:color w:val="000000"/>
        </w:rPr>
        <w:t>, nos autos do processo de licitação.</w:t>
      </w:r>
    </w:p>
    <w:p w14:paraId="3EBC99C6" w14:textId="77777777" w:rsidR="00137B72" w:rsidRPr="00740E2F" w:rsidRDefault="00137B72" w:rsidP="000F4F65">
      <w:pPr>
        <w:tabs>
          <w:tab w:val="left" w:pos="426"/>
        </w:tabs>
        <w:spacing w:line="360" w:lineRule="auto"/>
        <w:ind w:left="567"/>
        <w:jc w:val="both"/>
        <w:rPr>
          <w:rFonts w:ascii="Arial" w:hAnsi="Arial" w:cs="Arial"/>
          <w:color w:val="000000"/>
        </w:rPr>
      </w:pPr>
    </w:p>
    <w:p w14:paraId="64642615"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As respostas aos pedidos de esclarecimentos serão divulgadas pelo sistema e vincularão os participantes e a administração.</w:t>
      </w:r>
    </w:p>
    <w:p w14:paraId="7115D5B5" w14:textId="77777777" w:rsidR="00104D72" w:rsidRPr="00740E2F" w:rsidRDefault="00104D72" w:rsidP="00740E2F">
      <w:pPr>
        <w:tabs>
          <w:tab w:val="left" w:pos="567"/>
        </w:tabs>
        <w:spacing w:line="360" w:lineRule="auto"/>
        <w:jc w:val="both"/>
        <w:rPr>
          <w:rFonts w:ascii="Arial" w:hAnsi="Arial" w:cs="Arial"/>
          <w:color w:val="000000"/>
        </w:rPr>
      </w:pPr>
    </w:p>
    <w:p w14:paraId="6DB4780A" w14:textId="77777777" w:rsidR="00104D72" w:rsidRPr="00740E2F" w:rsidRDefault="00104D72" w:rsidP="005F6723">
      <w:pPr>
        <w:numPr>
          <w:ilvl w:val="1"/>
          <w:numId w:val="25"/>
        </w:numPr>
        <w:snapToGrid w:val="0"/>
        <w:spacing w:line="360" w:lineRule="auto"/>
        <w:ind w:left="0" w:right="-2" w:firstLine="0"/>
        <w:jc w:val="both"/>
        <w:rPr>
          <w:rFonts w:ascii="Arial" w:hAnsi="Arial" w:cs="Arial"/>
        </w:rPr>
      </w:pPr>
      <w:r w:rsidRPr="00740E2F">
        <w:rPr>
          <w:rFonts w:ascii="Arial" w:hAnsi="Arial" w:cs="Arial"/>
          <w:color w:val="000000"/>
        </w:rPr>
        <w:t xml:space="preserve">As respostas às impugnações e aos esclarecimentos solicitados, bem como outros avisos de ordem geral, serão cadastradas no sítio </w:t>
      </w:r>
      <w:hyperlink r:id="rId22">
        <w:r w:rsidRPr="00740E2F">
          <w:rPr>
            <w:rStyle w:val="LinkdaInternet"/>
            <w:rFonts w:ascii="Arial" w:hAnsi="Arial" w:cs="Arial"/>
            <w:b/>
          </w:rPr>
          <w:t>www.portaldecompraspublicas.com.br</w:t>
        </w:r>
      </w:hyperlink>
      <w:r w:rsidRPr="00740E2F">
        <w:rPr>
          <w:rFonts w:ascii="Arial" w:hAnsi="Arial" w:cs="Arial"/>
          <w:color w:val="000000"/>
        </w:rPr>
        <w:t>, sendo de responsabilidade dos licitantes, seu acompanhamento.</w:t>
      </w:r>
    </w:p>
    <w:p w14:paraId="3F6DF811" w14:textId="77777777" w:rsidR="00534A76" w:rsidRPr="00740E2F" w:rsidRDefault="00534A76" w:rsidP="00740E2F">
      <w:pPr>
        <w:snapToGrid w:val="0"/>
        <w:spacing w:line="360" w:lineRule="auto"/>
        <w:ind w:right="-2"/>
        <w:jc w:val="both"/>
        <w:rPr>
          <w:rFonts w:ascii="Arial" w:hAnsi="Arial" w:cs="Arial"/>
          <w:color w:val="000000"/>
        </w:rPr>
      </w:pPr>
    </w:p>
    <w:p w14:paraId="78D27552" w14:textId="77777777" w:rsidR="00104D72" w:rsidRPr="00740E2F" w:rsidRDefault="00104D72" w:rsidP="005F6723">
      <w:pPr>
        <w:numPr>
          <w:ilvl w:val="1"/>
          <w:numId w:val="25"/>
        </w:numPr>
        <w:snapToGrid w:val="0"/>
        <w:spacing w:line="360" w:lineRule="auto"/>
        <w:ind w:left="0" w:right="-2" w:firstLine="0"/>
        <w:jc w:val="both"/>
        <w:rPr>
          <w:rFonts w:ascii="Arial" w:hAnsi="Arial" w:cs="Arial"/>
          <w:color w:val="000000"/>
        </w:rPr>
      </w:pPr>
      <w:r w:rsidRPr="00740E2F">
        <w:rPr>
          <w:rFonts w:ascii="Arial" w:hAnsi="Arial" w:cs="Arial"/>
          <w:color w:val="000000"/>
        </w:rPr>
        <w:t>A petição de impugnação apresentada por empresa deve ser firmada por sócio, pessoa designada para a administração da sociedade</w:t>
      </w:r>
      <w:r w:rsidRPr="00740E2F">
        <w:rPr>
          <w:rFonts w:ascii="Arial" w:hAnsi="Arial" w:cs="Arial"/>
          <w:bCs/>
          <w:color w:val="000000"/>
        </w:rPr>
        <w:t xml:space="preserve"> empresária</w:t>
      </w:r>
      <w:r w:rsidRPr="00740E2F">
        <w:rPr>
          <w:rFonts w:ascii="Arial" w:hAnsi="Arial" w:cs="Arial"/>
          <w:color w:val="000000"/>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CEBC021" w14:textId="77777777" w:rsidR="00964299" w:rsidRPr="00740E2F" w:rsidRDefault="00964299" w:rsidP="00740E2F">
      <w:pPr>
        <w:tabs>
          <w:tab w:val="left" w:pos="426"/>
        </w:tabs>
        <w:spacing w:line="360" w:lineRule="auto"/>
        <w:jc w:val="both"/>
        <w:rPr>
          <w:rFonts w:ascii="Arial" w:hAnsi="Arial" w:cs="Arial"/>
          <w:color w:val="000000"/>
        </w:rPr>
      </w:pPr>
    </w:p>
    <w:p w14:paraId="3B3676D9" w14:textId="77777777" w:rsidR="00964299" w:rsidRPr="00740E2F" w:rsidRDefault="00964299" w:rsidP="005F6723">
      <w:pPr>
        <w:pStyle w:val="Nivel01"/>
        <w:numPr>
          <w:ilvl w:val="0"/>
          <w:numId w:val="25"/>
        </w:numPr>
        <w:shd w:val="clear" w:color="auto" w:fill="D6E3BC" w:themeFill="accent3" w:themeFillTint="66"/>
        <w:tabs>
          <w:tab w:val="clear" w:pos="567"/>
          <w:tab w:val="left" w:pos="426"/>
        </w:tabs>
        <w:spacing w:before="0" w:line="360" w:lineRule="auto"/>
        <w:ind w:left="0" w:firstLine="0"/>
        <w:rPr>
          <w:rFonts w:ascii="Arial" w:hAnsi="Arial" w:cs="Arial"/>
          <w:sz w:val="24"/>
          <w:szCs w:val="24"/>
        </w:rPr>
      </w:pPr>
      <w:r w:rsidRPr="00740E2F">
        <w:rPr>
          <w:rFonts w:ascii="Arial" w:hAnsi="Arial" w:cs="Arial"/>
          <w:sz w:val="24"/>
          <w:szCs w:val="24"/>
        </w:rPr>
        <w:t>DAS DISPOSIÇÕES GERAIS</w:t>
      </w:r>
      <w:r w:rsidR="00137B72" w:rsidRPr="00740E2F">
        <w:rPr>
          <w:rFonts w:ascii="Arial" w:hAnsi="Arial" w:cs="Arial"/>
          <w:sz w:val="24"/>
          <w:szCs w:val="24"/>
        </w:rPr>
        <w:t>.</w:t>
      </w:r>
    </w:p>
    <w:p w14:paraId="337A39E6" w14:textId="77777777" w:rsidR="00137B72" w:rsidRPr="00740E2F" w:rsidRDefault="00137B72" w:rsidP="00740E2F">
      <w:pPr>
        <w:spacing w:line="360" w:lineRule="auto"/>
        <w:rPr>
          <w:rFonts w:ascii="Arial" w:hAnsi="Arial" w:cs="Arial"/>
        </w:rPr>
      </w:pPr>
    </w:p>
    <w:p w14:paraId="730C08F0"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Da sessão pública d</w:t>
      </w:r>
      <w:r w:rsidR="00DC3167" w:rsidRPr="00740E2F">
        <w:rPr>
          <w:rFonts w:ascii="Arial" w:hAnsi="Arial" w:cs="Arial"/>
          <w:color w:val="000000"/>
        </w:rPr>
        <w:t>a</w:t>
      </w:r>
      <w:r w:rsidRPr="00740E2F">
        <w:rPr>
          <w:rFonts w:ascii="Arial" w:hAnsi="Arial" w:cs="Arial"/>
          <w:color w:val="000000"/>
        </w:rPr>
        <w:t xml:space="preserve"> </w:t>
      </w:r>
      <w:r w:rsidR="00EF084D" w:rsidRPr="00740E2F">
        <w:rPr>
          <w:rFonts w:ascii="Arial" w:hAnsi="Arial" w:cs="Arial"/>
          <w:color w:val="000000"/>
        </w:rPr>
        <w:t>Concorrência</w:t>
      </w:r>
      <w:r w:rsidRPr="00740E2F">
        <w:rPr>
          <w:rFonts w:ascii="Arial" w:hAnsi="Arial" w:cs="Arial"/>
          <w:color w:val="000000"/>
        </w:rPr>
        <w:t xml:space="preserve"> divulgar-se-á Ata no sistema eletrônico.</w:t>
      </w:r>
    </w:p>
    <w:p w14:paraId="2FBFDDF8" w14:textId="77777777" w:rsidR="00137B72" w:rsidRPr="00740E2F" w:rsidRDefault="00137B72" w:rsidP="00740E2F">
      <w:pPr>
        <w:tabs>
          <w:tab w:val="left" w:pos="567"/>
        </w:tabs>
        <w:spacing w:line="360" w:lineRule="auto"/>
        <w:jc w:val="both"/>
        <w:rPr>
          <w:rFonts w:ascii="Arial" w:hAnsi="Arial" w:cs="Arial"/>
          <w:color w:val="000000"/>
        </w:rPr>
      </w:pPr>
    </w:p>
    <w:p w14:paraId="6EB33374"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740E2F">
        <w:rPr>
          <w:rFonts w:ascii="Arial" w:hAnsi="Arial" w:cs="Arial"/>
          <w:color w:val="000000"/>
        </w:rPr>
        <w:t xml:space="preserve"> em contrário, pelo </w:t>
      </w:r>
      <w:r w:rsidR="0097387C" w:rsidRPr="00740E2F">
        <w:rPr>
          <w:rFonts w:ascii="Arial" w:hAnsi="Arial" w:cs="Arial"/>
          <w:color w:val="000000"/>
        </w:rPr>
        <w:t>Agente de Contratação</w:t>
      </w:r>
      <w:r w:rsidR="00137B72" w:rsidRPr="00740E2F">
        <w:rPr>
          <w:rFonts w:ascii="Arial" w:hAnsi="Arial" w:cs="Arial"/>
          <w:color w:val="000000"/>
        </w:rPr>
        <w:t>.</w:t>
      </w:r>
    </w:p>
    <w:p w14:paraId="6BC9EA77" w14:textId="77777777" w:rsidR="00137B72" w:rsidRPr="00740E2F" w:rsidRDefault="00137B72" w:rsidP="00740E2F">
      <w:pPr>
        <w:tabs>
          <w:tab w:val="left" w:pos="567"/>
        </w:tabs>
        <w:spacing w:line="360" w:lineRule="auto"/>
        <w:jc w:val="both"/>
        <w:rPr>
          <w:rFonts w:ascii="Arial" w:hAnsi="Arial" w:cs="Arial"/>
          <w:color w:val="000000"/>
        </w:rPr>
      </w:pPr>
    </w:p>
    <w:p w14:paraId="3C34C4DA"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Todas as referências de tempo no Edital, no aviso e durante a sessão pública observarão o horário de Brasília – DF.</w:t>
      </w:r>
    </w:p>
    <w:p w14:paraId="4F70AF25" w14:textId="77777777" w:rsidR="00137B72" w:rsidRPr="00740E2F" w:rsidRDefault="00137B72" w:rsidP="00740E2F">
      <w:pPr>
        <w:tabs>
          <w:tab w:val="left" w:pos="567"/>
        </w:tabs>
        <w:spacing w:line="360" w:lineRule="auto"/>
        <w:jc w:val="both"/>
        <w:rPr>
          <w:rFonts w:ascii="Arial" w:hAnsi="Arial" w:cs="Arial"/>
          <w:color w:val="000000"/>
        </w:rPr>
      </w:pPr>
    </w:p>
    <w:p w14:paraId="30FBF103"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themeColor="text1"/>
        </w:rPr>
      </w:pPr>
      <w:r w:rsidRPr="00740E2F">
        <w:rPr>
          <w:rFonts w:ascii="Arial" w:hAnsi="Arial" w:cs="Arial"/>
          <w:color w:val="000000" w:themeColor="text1"/>
        </w:rPr>
        <w:t xml:space="preserve">No julgamento das propostas e da habilitação, o </w:t>
      </w:r>
      <w:r w:rsidR="0097387C" w:rsidRPr="00740E2F">
        <w:rPr>
          <w:rFonts w:ascii="Arial" w:hAnsi="Arial" w:cs="Arial"/>
          <w:color w:val="000000" w:themeColor="text1"/>
        </w:rPr>
        <w:t>Agente de Contratação</w:t>
      </w:r>
      <w:r w:rsidRPr="00740E2F">
        <w:rPr>
          <w:rFonts w:ascii="Arial" w:hAnsi="Arial" w:cs="Arial"/>
          <w:color w:val="000000" w:themeColor="text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C59E05F" w14:textId="77777777" w:rsidR="00824A8F" w:rsidRPr="00740E2F" w:rsidRDefault="00824A8F" w:rsidP="00740E2F">
      <w:pPr>
        <w:tabs>
          <w:tab w:val="left" w:pos="567"/>
        </w:tabs>
        <w:spacing w:line="360" w:lineRule="auto"/>
        <w:jc w:val="both"/>
        <w:rPr>
          <w:rFonts w:ascii="Arial" w:hAnsi="Arial" w:cs="Arial"/>
          <w:color w:val="000000" w:themeColor="text1"/>
        </w:rPr>
      </w:pPr>
    </w:p>
    <w:p w14:paraId="2F018603"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A homologação do resultado desta licitação não implicará direito à contratação.</w:t>
      </w:r>
    </w:p>
    <w:p w14:paraId="687EF156" w14:textId="77777777" w:rsidR="00137B72" w:rsidRPr="00740E2F" w:rsidRDefault="00137B72" w:rsidP="00740E2F">
      <w:pPr>
        <w:tabs>
          <w:tab w:val="left" w:pos="567"/>
        </w:tabs>
        <w:spacing w:line="360" w:lineRule="auto"/>
        <w:jc w:val="both"/>
        <w:rPr>
          <w:rFonts w:ascii="Arial" w:hAnsi="Arial" w:cs="Arial"/>
          <w:color w:val="000000"/>
        </w:rPr>
      </w:pPr>
    </w:p>
    <w:p w14:paraId="68FD5EAF"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As normas disciplinadoras da licitação serão sempre interpretadas em favor da ampliação da disputa entre os interessados, desde que não comprometam o interesse da Administração, o princípio da isonomia, a finalidad</w:t>
      </w:r>
      <w:r w:rsidR="00137B72" w:rsidRPr="00740E2F">
        <w:rPr>
          <w:rFonts w:ascii="Arial" w:hAnsi="Arial" w:cs="Arial"/>
          <w:color w:val="000000"/>
        </w:rPr>
        <w:t>e e a segurança da contratação.</w:t>
      </w:r>
    </w:p>
    <w:p w14:paraId="5B2655BC" w14:textId="77777777" w:rsidR="00137B72" w:rsidRPr="00740E2F" w:rsidRDefault="00137B72" w:rsidP="00740E2F">
      <w:pPr>
        <w:tabs>
          <w:tab w:val="left" w:pos="567"/>
        </w:tabs>
        <w:spacing w:line="360" w:lineRule="auto"/>
        <w:jc w:val="both"/>
        <w:rPr>
          <w:rFonts w:ascii="Arial" w:hAnsi="Arial" w:cs="Arial"/>
          <w:color w:val="000000"/>
        </w:rPr>
      </w:pPr>
    </w:p>
    <w:p w14:paraId="68B3F84B"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5B493DC5" w14:textId="77777777" w:rsidR="00137B72" w:rsidRPr="00740E2F" w:rsidRDefault="00137B72" w:rsidP="00740E2F">
      <w:pPr>
        <w:tabs>
          <w:tab w:val="left" w:pos="567"/>
        </w:tabs>
        <w:spacing w:line="360" w:lineRule="auto"/>
        <w:jc w:val="both"/>
        <w:rPr>
          <w:rFonts w:ascii="Arial" w:hAnsi="Arial" w:cs="Arial"/>
          <w:color w:val="000000"/>
        </w:rPr>
      </w:pPr>
    </w:p>
    <w:p w14:paraId="23D39751"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0760D5B9" w14:textId="77777777" w:rsidR="00137B72" w:rsidRPr="00740E2F" w:rsidRDefault="00137B72" w:rsidP="00740E2F">
      <w:pPr>
        <w:tabs>
          <w:tab w:val="left" w:pos="567"/>
        </w:tabs>
        <w:spacing w:line="360" w:lineRule="auto"/>
        <w:jc w:val="both"/>
        <w:rPr>
          <w:rFonts w:ascii="Arial" w:hAnsi="Arial" w:cs="Arial"/>
          <w:color w:val="000000"/>
        </w:rPr>
      </w:pPr>
    </w:p>
    <w:p w14:paraId="28F3BEC6" w14:textId="77777777" w:rsidR="00964299" w:rsidRPr="00740E2F" w:rsidRDefault="00964299"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29EA7DFC" w14:textId="77777777" w:rsidR="00A52C56" w:rsidRPr="00740E2F" w:rsidRDefault="00A52C56" w:rsidP="00740E2F">
      <w:pPr>
        <w:tabs>
          <w:tab w:val="left" w:pos="567"/>
        </w:tabs>
        <w:spacing w:line="360" w:lineRule="auto"/>
        <w:jc w:val="both"/>
        <w:rPr>
          <w:rFonts w:ascii="Arial" w:hAnsi="Arial" w:cs="Arial"/>
          <w:color w:val="000000"/>
        </w:rPr>
      </w:pPr>
    </w:p>
    <w:p w14:paraId="23EFEE09" w14:textId="77777777" w:rsidR="00A52C56" w:rsidRPr="00740E2F" w:rsidRDefault="00A52C56" w:rsidP="005F6723">
      <w:pPr>
        <w:numPr>
          <w:ilvl w:val="1"/>
          <w:numId w:val="25"/>
        </w:numPr>
        <w:snapToGrid w:val="0"/>
        <w:spacing w:line="360" w:lineRule="auto"/>
        <w:ind w:left="0" w:right="-2" w:firstLine="0"/>
        <w:jc w:val="both"/>
        <w:rPr>
          <w:rFonts w:ascii="Arial" w:hAnsi="Arial" w:cs="Arial"/>
        </w:rPr>
      </w:pPr>
      <w:r w:rsidRPr="00740E2F">
        <w:rPr>
          <w:rFonts w:ascii="Arial" w:hAnsi="Arial" w:cs="Arial"/>
        </w:rPr>
        <w:t>O licitante é o responsável pela fidelidade e legitimidade das informações prestadas e dos documentos apresentados em qualquer fase da licitação.</w:t>
      </w:r>
    </w:p>
    <w:p w14:paraId="468B9FAB" w14:textId="77777777" w:rsidR="00A52C56" w:rsidRPr="00740E2F" w:rsidRDefault="00A52C56" w:rsidP="005F6723">
      <w:pPr>
        <w:numPr>
          <w:ilvl w:val="2"/>
          <w:numId w:val="25"/>
        </w:numPr>
        <w:snapToGrid w:val="0"/>
        <w:spacing w:line="360" w:lineRule="auto"/>
        <w:ind w:left="567" w:right="-2" w:firstLine="0"/>
        <w:jc w:val="both"/>
        <w:rPr>
          <w:rFonts w:ascii="Arial" w:hAnsi="Arial" w:cs="Arial"/>
        </w:rPr>
      </w:pPr>
      <w:r w:rsidRPr="00740E2F">
        <w:rPr>
          <w:rFonts w:ascii="Arial"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5793923" w14:textId="77777777" w:rsidR="00534A76" w:rsidRPr="00740E2F" w:rsidRDefault="00534A76" w:rsidP="00740E2F">
      <w:pPr>
        <w:snapToGrid w:val="0"/>
        <w:spacing w:line="360" w:lineRule="auto"/>
        <w:ind w:left="567" w:right="-2"/>
        <w:jc w:val="both"/>
        <w:rPr>
          <w:rFonts w:ascii="Arial" w:hAnsi="Arial" w:cs="Arial"/>
        </w:rPr>
      </w:pPr>
    </w:p>
    <w:p w14:paraId="4691E1A2" w14:textId="77777777" w:rsidR="00964299" w:rsidRPr="00740E2F" w:rsidRDefault="00021BD1"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 xml:space="preserve"> </w:t>
      </w:r>
      <w:r w:rsidR="00964299" w:rsidRPr="00740E2F">
        <w:rPr>
          <w:rFonts w:ascii="Arial" w:hAnsi="Arial" w:cs="Arial"/>
          <w:color w:val="000000"/>
        </w:rPr>
        <w:t>Em caso de divergência entre disposições deste Edital e de seus anexos ou demais peças que compõem o processo, prevalecerá as deste Edital.</w:t>
      </w:r>
    </w:p>
    <w:p w14:paraId="6589EFAC" w14:textId="77777777" w:rsidR="00902EAD" w:rsidRPr="00740E2F" w:rsidRDefault="00902EAD" w:rsidP="00740E2F">
      <w:pPr>
        <w:tabs>
          <w:tab w:val="left" w:pos="567"/>
        </w:tabs>
        <w:spacing w:line="360" w:lineRule="auto"/>
        <w:jc w:val="both"/>
        <w:rPr>
          <w:rFonts w:ascii="Arial" w:hAnsi="Arial" w:cs="Arial"/>
          <w:color w:val="000000"/>
        </w:rPr>
      </w:pPr>
    </w:p>
    <w:p w14:paraId="77BC81EE" w14:textId="77777777" w:rsidR="00902EAD" w:rsidRPr="00740E2F" w:rsidRDefault="00021BD1"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rPr>
        <w:t xml:space="preserve"> </w:t>
      </w:r>
      <w:r w:rsidR="0049230C" w:rsidRPr="00740E2F">
        <w:rPr>
          <w:rFonts w:ascii="Arial" w:hAnsi="Arial" w:cs="Arial"/>
        </w:rPr>
        <w:t>O MUNICÍPIO DE ITAPEVA - MG</w:t>
      </w:r>
      <w:r w:rsidR="00343628" w:rsidRPr="00740E2F">
        <w:rPr>
          <w:rFonts w:ascii="Arial" w:hAnsi="Arial" w:cs="Arial"/>
        </w:rPr>
        <w:t>,</w:t>
      </w:r>
      <w:r w:rsidR="00EF0D32" w:rsidRPr="00740E2F">
        <w:rPr>
          <w:rFonts w:ascii="Arial" w:hAnsi="Arial" w:cs="Arial"/>
        </w:rPr>
        <w:t xml:space="preserve"> poderá revogar este </w:t>
      </w:r>
      <w:r w:rsidR="00EF084D" w:rsidRPr="00740E2F">
        <w:rPr>
          <w:rFonts w:ascii="Arial" w:hAnsi="Arial" w:cs="Arial"/>
        </w:rPr>
        <w:t>Concorrência</w:t>
      </w:r>
      <w:r w:rsidR="00EF0D32" w:rsidRPr="00740E2F">
        <w:rPr>
          <w:rFonts w:ascii="Arial" w:hAnsi="Arial" w:cs="Arial"/>
        </w:rPr>
        <w:t xml:space="preserve"> por razões de interesse público decorrente de fato superveniente que constitua óbice manifesto e </w:t>
      </w:r>
      <w:r w:rsidR="00EF0D32" w:rsidRPr="00740E2F">
        <w:rPr>
          <w:rFonts w:ascii="Arial" w:hAnsi="Arial" w:cs="Arial"/>
        </w:rPr>
        <w:lastRenderedPageBreak/>
        <w:t>incontornável, ou anulá-lo por ilegalidade, de ofício ou por provocação de terceiros, salvo quando for viável a convalidação do ato ou do procedimento viciado, desde que observados os princípios da ampla defesa e contraditório.</w:t>
      </w:r>
    </w:p>
    <w:p w14:paraId="15D18F9C" w14:textId="77777777" w:rsidR="00EF0D32" w:rsidRPr="00740E2F" w:rsidRDefault="00EF0D32" w:rsidP="00740E2F">
      <w:pPr>
        <w:tabs>
          <w:tab w:val="left" w:pos="567"/>
        </w:tabs>
        <w:spacing w:line="360" w:lineRule="auto"/>
        <w:jc w:val="both"/>
        <w:rPr>
          <w:rFonts w:ascii="Arial" w:hAnsi="Arial" w:cs="Arial"/>
        </w:rPr>
      </w:pPr>
    </w:p>
    <w:p w14:paraId="237F08CC" w14:textId="77777777" w:rsidR="00EF0D32" w:rsidRPr="00740E2F" w:rsidRDefault="00EF0D32" w:rsidP="005F6723">
      <w:pPr>
        <w:pStyle w:val="PargrafodaLista"/>
        <w:numPr>
          <w:ilvl w:val="2"/>
          <w:numId w:val="25"/>
        </w:numPr>
        <w:snapToGrid w:val="0"/>
        <w:spacing w:line="360" w:lineRule="auto"/>
        <w:ind w:left="567" w:right="-2" w:firstLine="0"/>
        <w:jc w:val="both"/>
        <w:rPr>
          <w:rFonts w:ascii="Arial" w:hAnsi="Arial" w:cs="Arial"/>
        </w:rPr>
      </w:pPr>
      <w:r w:rsidRPr="00740E2F">
        <w:rPr>
          <w:rFonts w:ascii="Arial" w:hAnsi="Arial" w:cs="Arial"/>
        </w:rPr>
        <w:t>A anulação d</w:t>
      </w:r>
      <w:r w:rsidR="003D61CB" w:rsidRPr="00740E2F">
        <w:rPr>
          <w:rFonts w:ascii="Arial" w:hAnsi="Arial" w:cs="Arial"/>
        </w:rPr>
        <w:t>a</w:t>
      </w:r>
      <w:r w:rsidRPr="00740E2F">
        <w:rPr>
          <w:rFonts w:ascii="Arial" w:hAnsi="Arial" w:cs="Arial"/>
        </w:rPr>
        <w:t xml:space="preserve"> </w:t>
      </w:r>
      <w:r w:rsidR="003D61CB" w:rsidRPr="00740E2F">
        <w:rPr>
          <w:rFonts w:ascii="Arial" w:hAnsi="Arial" w:cs="Arial"/>
        </w:rPr>
        <w:t>C</w:t>
      </w:r>
      <w:r w:rsidR="00EF084D" w:rsidRPr="00740E2F">
        <w:rPr>
          <w:rFonts w:ascii="Arial" w:hAnsi="Arial" w:cs="Arial"/>
        </w:rPr>
        <w:t>oncorrência</w:t>
      </w:r>
      <w:r w:rsidRPr="00740E2F">
        <w:rPr>
          <w:rFonts w:ascii="Arial" w:hAnsi="Arial" w:cs="Arial"/>
        </w:rPr>
        <w:t xml:space="preserve"> induz à do contrato.</w:t>
      </w:r>
    </w:p>
    <w:p w14:paraId="5B814BA1" w14:textId="77777777" w:rsidR="00534A76" w:rsidRPr="00740E2F" w:rsidRDefault="00534A76" w:rsidP="00740E2F">
      <w:pPr>
        <w:snapToGrid w:val="0"/>
        <w:spacing w:line="360" w:lineRule="auto"/>
        <w:ind w:left="142" w:right="-2"/>
        <w:jc w:val="both"/>
        <w:rPr>
          <w:rFonts w:ascii="Arial" w:hAnsi="Arial" w:cs="Arial"/>
        </w:rPr>
      </w:pPr>
    </w:p>
    <w:p w14:paraId="0A3F514F" w14:textId="77777777" w:rsidR="00EF0D32" w:rsidRPr="00740E2F" w:rsidRDefault="009D1593" w:rsidP="00740E2F">
      <w:pPr>
        <w:snapToGrid w:val="0"/>
        <w:spacing w:line="360" w:lineRule="auto"/>
        <w:ind w:left="567" w:right="-2"/>
        <w:jc w:val="both"/>
        <w:rPr>
          <w:rFonts w:ascii="Arial" w:hAnsi="Arial" w:cs="Arial"/>
        </w:rPr>
      </w:pPr>
      <w:r w:rsidRPr="00740E2F">
        <w:rPr>
          <w:rFonts w:ascii="Arial" w:hAnsi="Arial" w:cs="Arial"/>
          <w:b/>
        </w:rPr>
        <w:t>24.12.2</w:t>
      </w:r>
      <w:r w:rsidRPr="00740E2F">
        <w:rPr>
          <w:rFonts w:ascii="Arial" w:hAnsi="Arial" w:cs="Arial"/>
        </w:rPr>
        <w:t xml:space="preserve">. </w:t>
      </w:r>
      <w:r w:rsidR="00EF0D32" w:rsidRPr="00740E2F">
        <w:rPr>
          <w:rFonts w:ascii="Arial" w:hAnsi="Arial" w:cs="Arial"/>
        </w:rPr>
        <w:t>A anulação da licitação por motivo de ilegalidade não gera obrigação de indenizar.</w:t>
      </w:r>
    </w:p>
    <w:p w14:paraId="3A1EF3CE" w14:textId="77777777" w:rsidR="006B41BC" w:rsidRPr="00740E2F" w:rsidRDefault="006B41BC" w:rsidP="00740E2F">
      <w:pPr>
        <w:snapToGrid w:val="0"/>
        <w:spacing w:line="360" w:lineRule="auto"/>
        <w:ind w:left="567" w:right="-2"/>
        <w:jc w:val="both"/>
        <w:rPr>
          <w:rFonts w:ascii="Arial" w:hAnsi="Arial" w:cs="Arial"/>
        </w:rPr>
      </w:pPr>
    </w:p>
    <w:p w14:paraId="507BF0D7" w14:textId="77777777" w:rsidR="00BF1A05" w:rsidRPr="00740E2F" w:rsidRDefault="00021BD1"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rPr>
        <w:t xml:space="preserve"> </w:t>
      </w:r>
      <w:r w:rsidR="00BF1A05" w:rsidRPr="00740E2F">
        <w:rPr>
          <w:rFonts w:ascii="Arial" w:hAnsi="Arial" w:cs="Arial"/>
        </w:rPr>
        <w:t xml:space="preserve">É facultado à </w:t>
      </w:r>
      <w:r w:rsidR="003F0437" w:rsidRPr="00740E2F">
        <w:rPr>
          <w:rFonts w:ascii="Arial" w:hAnsi="Arial" w:cs="Arial"/>
        </w:rPr>
        <w:t>A</w:t>
      </w:r>
      <w:r w:rsidR="00BF1A05" w:rsidRPr="00740E2F">
        <w:rPr>
          <w:rFonts w:ascii="Arial" w:hAnsi="Arial" w:cs="Arial"/>
        </w:rPr>
        <w:t xml:space="preserve">utoridade </w:t>
      </w:r>
      <w:r w:rsidR="003F0437" w:rsidRPr="00740E2F">
        <w:rPr>
          <w:rFonts w:ascii="Arial" w:hAnsi="Arial" w:cs="Arial"/>
        </w:rPr>
        <w:t>S</w:t>
      </w:r>
      <w:r w:rsidR="00BF1A05" w:rsidRPr="00740E2F">
        <w:rPr>
          <w:rFonts w:ascii="Arial" w:hAnsi="Arial" w:cs="Arial"/>
        </w:rPr>
        <w:t xml:space="preserve">uperior, em qualquer fase deste </w:t>
      </w:r>
      <w:r w:rsidR="00EF084D" w:rsidRPr="00740E2F">
        <w:rPr>
          <w:rFonts w:ascii="Arial" w:hAnsi="Arial" w:cs="Arial"/>
        </w:rPr>
        <w:t>Concorrência</w:t>
      </w:r>
      <w:r w:rsidR="00BF1A05" w:rsidRPr="00740E2F">
        <w:rPr>
          <w:rFonts w:ascii="Arial" w:hAnsi="Arial" w:cs="Arial"/>
        </w:rPr>
        <w:t>, promover diligência destinada a esclarecer ou completar a instrução do processo, vedada a inclusão posterior de informação ou de documentos que deveriam ter sido apresentados para fins de classificação e habilitação.</w:t>
      </w:r>
    </w:p>
    <w:p w14:paraId="3DD33B20" w14:textId="77777777" w:rsidR="00534A76" w:rsidRPr="00740E2F" w:rsidRDefault="00534A76" w:rsidP="00740E2F">
      <w:pPr>
        <w:tabs>
          <w:tab w:val="left" w:pos="567"/>
        </w:tabs>
        <w:spacing w:line="360" w:lineRule="auto"/>
        <w:jc w:val="both"/>
        <w:rPr>
          <w:rFonts w:ascii="Arial" w:hAnsi="Arial" w:cs="Arial"/>
          <w:color w:val="000000"/>
        </w:rPr>
      </w:pPr>
    </w:p>
    <w:p w14:paraId="6B901E5A" w14:textId="2FB1A649" w:rsidR="00964299" w:rsidRPr="00740E2F" w:rsidRDefault="00021BD1" w:rsidP="005F6723">
      <w:pPr>
        <w:numPr>
          <w:ilvl w:val="1"/>
          <w:numId w:val="25"/>
        </w:numPr>
        <w:tabs>
          <w:tab w:val="left" w:pos="567"/>
        </w:tabs>
        <w:spacing w:line="360" w:lineRule="auto"/>
        <w:ind w:left="0" w:firstLine="0"/>
        <w:jc w:val="both"/>
        <w:rPr>
          <w:rFonts w:ascii="Arial" w:hAnsi="Arial" w:cs="Arial"/>
          <w:color w:val="000000"/>
        </w:rPr>
      </w:pPr>
      <w:r w:rsidRPr="00740E2F">
        <w:rPr>
          <w:rFonts w:ascii="Arial" w:hAnsi="Arial" w:cs="Arial"/>
          <w:color w:val="000000"/>
        </w:rPr>
        <w:t xml:space="preserve"> </w:t>
      </w:r>
      <w:r w:rsidR="00964299" w:rsidRPr="00740E2F">
        <w:rPr>
          <w:rFonts w:ascii="Arial" w:hAnsi="Arial" w:cs="Arial"/>
          <w:color w:val="000000"/>
        </w:rPr>
        <w:t xml:space="preserve">O Edital está disponibilizado, na íntegra, no endereço eletrônico: </w:t>
      </w:r>
      <w:hyperlink r:id="rId23" w:history="1">
        <w:r w:rsidR="00964299" w:rsidRPr="00740E2F">
          <w:rPr>
            <w:rStyle w:val="Hyperlink"/>
            <w:rFonts w:ascii="Arial" w:hAnsi="Arial" w:cs="Arial"/>
            <w:b/>
          </w:rPr>
          <w:t>www.portaldecompraspublicas.com.br</w:t>
        </w:r>
      </w:hyperlink>
      <w:r w:rsidR="00964299" w:rsidRPr="00740E2F">
        <w:rPr>
          <w:rFonts w:ascii="Arial" w:hAnsi="Arial" w:cs="Arial"/>
          <w:color w:val="000000"/>
        </w:rPr>
        <w:t xml:space="preserve">, e também poderão ser lidos e/ou obtidos </w:t>
      </w:r>
      <w:r w:rsidR="00433388" w:rsidRPr="00740E2F">
        <w:rPr>
          <w:rFonts w:ascii="Arial" w:hAnsi="Arial" w:cs="Arial"/>
          <w:color w:val="000000"/>
        </w:rPr>
        <w:t xml:space="preserve">no endereço </w:t>
      </w:r>
      <w:r w:rsidR="0049230C" w:rsidRPr="00740E2F">
        <w:rPr>
          <w:rFonts w:ascii="Arial" w:hAnsi="Arial" w:cs="Arial"/>
          <w:color w:val="000000"/>
        </w:rPr>
        <w:t xml:space="preserve">RUA ULISSES ESCOBAR – 30 – CENTRO – ITAPEVA – ESTADO DE MINAS GERAIS </w:t>
      </w:r>
      <w:r w:rsidR="00964299" w:rsidRPr="00740E2F">
        <w:rPr>
          <w:rFonts w:ascii="Arial" w:hAnsi="Arial" w:cs="Arial"/>
          <w:color w:val="000000"/>
        </w:rPr>
        <w:t xml:space="preserve">, nos dias úteis, no horário das </w:t>
      </w:r>
      <w:r w:rsidR="0049230C" w:rsidRPr="00740E2F">
        <w:rPr>
          <w:rFonts w:ascii="Arial" w:hAnsi="Arial" w:cs="Arial"/>
          <w:b/>
          <w:bCs/>
          <w:color w:val="000000"/>
          <w:highlight w:val="yellow"/>
          <w:u w:val="single"/>
        </w:rPr>
        <w:t>09 ÀS 11 HORAS E DAS 14 ÀS 16 HORAS</w:t>
      </w:r>
      <w:r w:rsidR="0049230C" w:rsidRPr="00740E2F">
        <w:rPr>
          <w:rFonts w:ascii="Arial" w:hAnsi="Arial" w:cs="Arial"/>
          <w:color w:val="000000"/>
        </w:rPr>
        <w:t xml:space="preserve"> </w:t>
      </w:r>
      <w:r w:rsidR="00964299" w:rsidRPr="00740E2F">
        <w:rPr>
          <w:rFonts w:ascii="Arial" w:hAnsi="Arial" w:cs="Arial"/>
          <w:color w:val="000000"/>
        </w:rPr>
        <w:t xml:space="preserve"> </w:t>
      </w:r>
      <w:r w:rsidR="00433388" w:rsidRPr="00740E2F">
        <w:rPr>
          <w:rFonts w:ascii="Arial" w:hAnsi="Arial" w:cs="Arial"/>
          <w:color w:val="000000"/>
        </w:rPr>
        <w:t xml:space="preserve">no </w:t>
      </w:r>
      <w:r w:rsidR="00964299" w:rsidRPr="00740E2F">
        <w:rPr>
          <w:rFonts w:ascii="Arial" w:hAnsi="Arial" w:cs="Arial"/>
          <w:color w:val="000000"/>
        </w:rPr>
        <w:t xml:space="preserve">mesmo endereço e período </w:t>
      </w:r>
      <w:r w:rsidR="00433388" w:rsidRPr="00740E2F">
        <w:rPr>
          <w:rFonts w:ascii="Arial" w:hAnsi="Arial" w:cs="Arial"/>
          <w:color w:val="000000"/>
        </w:rPr>
        <w:t>em que</w:t>
      </w:r>
      <w:r w:rsidR="00964299" w:rsidRPr="00740E2F">
        <w:rPr>
          <w:rFonts w:ascii="Arial" w:hAnsi="Arial" w:cs="Arial"/>
          <w:color w:val="000000"/>
        </w:rPr>
        <w:t xml:space="preserve"> os autos do processo administrativo permanecerão com </w:t>
      </w:r>
      <w:r w:rsidR="00894067" w:rsidRPr="00740E2F">
        <w:rPr>
          <w:rFonts w:ascii="Arial" w:hAnsi="Arial" w:cs="Arial"/>
          <w:color w:val="000000"/>
        </w:rPr>
        <w:t>acesso e vista</w:t>
      </w:r>
      <w:r w:rsidR="00964299" w:rsidRPr="00740E2F">
        <w:rPr>
          <w:rFonts w:ascii="Arial" w:hAnsi="Arial" w:cs="Arial"/>
          <w:color w:val="000000"/>
        </w:rPr>
        <w:t xml:space="preserve"> franqueada aos interessados.</w:t>
      </w:r>
    </w:p>
    <w:p w14:paraId="12E959D6" w14:textId="77777777" w:rsidR="00121398" w:rsidRPr="00740E2F" w:rsidRDefault="00121398" w:rsidP="00740E2F">
      <w:pPr>
        <w:pStyle w:val="PargrafodaLista"/>
        <w:spacing w:line="360" w:lineRule="auto"/>
        <w:rPr>
          <w:rFonts w:ascii="Arial" w:hAnsi="Arial" w:cs="Arial"/>
          <w:color w:val="000000"/>
        </w:rPr>
      </w:pPr>
    </w:p>
    <w:p w14:paraId="1D281307" w14:textId="77777777" w:rsidR="00121398" w:rsidRPr="00740E2F" w:rsidRDefault="00121398" w:rsidP="003C02AF">
      <w:pPr>
        <w:pStyle w:val="Nivel01"/>
        <w:spacing w:before="0" w:line="360" w:lineRule="auto"/>
        <w:rPr>
          <w:rFonts w:ascii="Arial" w:hAnsi="Arial" w:cs="Arial"/>
          <w:sz w:val="40"/>
          <w:szCs w:val="40"/>
        </w:rPr>
      </w:pPr>
      <w:r w:rsidRPr="00740E2F">
        <w:rPr>
          <w:rFonts w:ascii="Arial" w:hAnsi="Arial" w:cs="Arial"/>
          <w:sz w:val="40"/>
          <w:szCs w:val="40"/>
        </w:rPr>
        <w:lastRenderedPageBreak/>
        <w:t xml:space="preserve">15 </w:t>
      </w:r>
      <w:r w:rsidRPr="00740E2F">
        <w:rPr>
          <w:rFonts w:ascii="Arial" w:hAnsi="Arial" w:cs="Arial"/>
          <w:sz w:val="40"/>
          <w:szCs w:val="40"/>
          <w:highlight w:val="yellow"/>
        </w:rPr>
        <w:t>A “CONTRATADA” terá responsabilidade civil de 05 (cinco) anos após término da obra para efeito de reparos a que venha ocorrer em decorrência de uso mão-de-obra não especializada, materiais utilizados ou demais falhas que venham comprometer a qualidade da obra.</w:t>
      </w:r>
      <w:r w:rsidRPr="00740E2F">
        <w:rPr>
          <w:rFonts w:ascii="Arial" w:hAnsi="Arial" w:cs="Arial"/>
          <w:sz w:val="40"/>
          <w:szCs w:val="40"/>
        </w:rPr>
        <w:t xml:space="preserve"> </w:t>
      </w:r>
    </w:p>
    <w:p w14:paraId="256EB46F" w14:textId="77777777" w:rsidR="00121398" w:rsidRPr="00740E2F" w:rsidRDefault="00121398" w:rsidP="00740E2F">
      <w:pPr>
        <w:shd w:val="clear" w:color="auto" w:fill="FFFFFF" w:themeFill="background1"/>
        <w:tabs>
          <w:tab w:val="left" w:pos="567"/>
        </w:tabs>
        <w:spacing w:line="360" w:lineRule="auto"/>
        <w:jc w:val="both"/>
        <w:rPr>
          <w:rFonts w:ascii="Arial" w:hAnsi="Arial" w:cs="Arial"/>
          <w:color w:val="000000"/>
        </w:rPr>
      </w:pPr>
    </w:p>
    <w:p w14:paraId="230CC557" w14:textId="77777777" w:rsidR="00964299" w:rsidRPr="00740E2F" w:rsidRDefault="00964299" w:rsidP="005F6723">
      <w:pPr>
        <w:pStyle w:val="PargrafodaLista"/>
        <w:numPr>
          <w:ilvl w:val="1"/>
          <w:numId w:val="27"/>
        </w:numPr>
        <w:shd w:val="clear" w:color="auto" w:fill="FFFFFF" w:themeFill="background1"/>
        <w:tabs>
          <w:tab w:val="left" w:pos="567"/>
        </w:tabs>
        <w:spacing w:line="360" w:lineRule="auto"/>
        <w:jc w:val="both"/>
        <w:rPr>
          <w:rFonts w:ascii="Arial" w:hAnsi="Arial" w:cs="Arial"/>
          <w:color w:val="000000"/>
        </w:rPr>
      </w:pPr>
      <w:r w:rsidRPr="00740E2F">
        <w:rPr>
          <w:rFonts w:ascii="Arial" w:hAnsi="Arial" w:cs="Arial"/>
          <w:color w:val="000000"/>
        </w:rPr>
        <w:t>Integram este Edital, para todos os fins e efeitos, os seguintes anexos:</w:t>
      </w:r>
    </w:p>
    <w:p w14:paraId="3BFB6B3B" w14:textId="77777777" w:rsidR="00754D4E" w:rsidRPr="00740E2F" w:rsidRDefault="008E1DBE" w:rsidP="00740E2F">
      <w:pPr>
        <w:spacing w:line="360" w:lineRule="auto"/>
        <w:jc w:val="both"/>
        <w:rPr>
          <w:rFonts w:ascii="Arial" w:hAnsi="Arial" w:cs="Arial"/>
          <w:bCs/>
        </w:rPr>
      </w:pPr>
      <w:r w:rsidRPr="00740E2F">
        <w:rPr>
          <w:rFonts w:ascii="Arial" w:hAnsi="Arial" w:cs="Arial"/>
          <w:b/>
        </w:rPr>
        <w:t>ANEXO I</w:t>
      </w:r>
      <w:r w:rsidR="00137B72" w:rsidRPr="00740E2F">
        <w:rPr>
          <w:rFonts w:ascii="Arial" w:hAnsi="Arial" w:cs="Arial"/>
          <w:b/>
        </w:rPr>
        <w:t xml:space="preserve"> –</w:t>
      </w:r>
      <w:r w:rsidR="00754D4E" w:rsidRPr="00740E2F">
        <w:rPr>
          <w:rFonts w:ascii="Arial" w:hAnsi="Arial" w:cs="Arial"/>
          <w:b/>
        </w:rPr>
        <w:t xml:space="preserve"> </w:t>
      </w:r>
      <w:r w:rsidR="00754D4E" w:rsidRPr="00740E2F">
        <w:rPr>
          <w:rFonts w:ascii="Arial" w:hAnsi="Arial" w:cs="Arial"/>
          <w:bCs/>
        </w:rPr>
        <w:t>TERMO DE REFERÊNCIA</w:t>
      </w:r>
      <w:r w:rsidR="006F2795" w:rsidRPr="00740E2F">
        <w:rPr>
          <w:rFonts w:ascii="Arial" w:hAnsi="Arial" w:cs="Arial"/>
          <w:bCs/>
        </w:rPr>
        <w:t>/</w:t>
      </w:r>
      <w:r w:rsidR="006F2795" w:rsidRPr="00740E2F">
        <w:rPr>
          <w:rFonts w:ascii="Arial" w:hAnsi="Arial" w:cs="Arial"/>
          <w:color w:val="000000"/>
        </w:rPr>
        <w:t xml:space="preserve">Especificações Técnicas e Quantidades; </w:t>
      </w:r>
      <w:r w:rsidR="006F2795" w:rsidRPr="00740E2F">
        <w:rPr>
          <w:rFonts w:ascii="Arial" w:hAnsi="Arial" w:cs="Arial"/>
        </w:rPr>
        <w:t>Planilha Estimativa de Custos, unitário e global; e Especificações dos Serviços</w:t>
      </w:r>
    </w:p>
    <w:p w14:paraId="374D7AFE" w14:textId="77777777" w:rsidR="00137B72" w:rsidRPr="00740E2F" w:rsidRDefault="00754D4E" w:rsidP="00740E2F">
      <w:pPr>
        <w:spacing w:line="360" w:lineRule="auto"/>
        <w:jc w:val="both"/>
        <w:rPr>
          <w:rFonts w:ascii="Arial" w:hAnsi="Arial" w:cs="Arial"/>
        </w:rPr>
      </w:pPr>
      <w:r w:rsidRPr="00740E2F">
        <w:rPr>
          <w:rFonts w:ascii="Arial" w:hAnsi="Arial" w:cs="Arial"/>
          <w:b/>
        </w:rPr>
        <w:t xml:space="preserve">ANEXO II - </w:t>
      </w:r>
      <w:r w:rsidR="00137B72" w:rsidRPr="00740E2F">
        <w:rPr>
          <w:rFonts w:ascii="Arial" w:hAnsi="Arial" w:cs="Arial"/>
        </w:rPr>
        <w:t>MODELO DE PROPOSTA DE PREÇOS;</w:t>
      </w:r>
    </w:p>
    <w:p w14:paraId="327443D5" w14:textId="77777777" w:rsidR="00137B72" w:rsidRPr="00740E2F" w:rsidRDefault="00137B72" w:rsidP="00740E2F">
      <w:pPr>
        <w:spacing w:line="360" w:lineRule="auto"/>
        <w:jc w:val="both"/>
        <w:rPr>
          <w:rFonts w:ascii="Arial" w:hAnsi="Arial" w:cs="Arial"/>
        </w:rPr>
      </w:pPr>
      <w:r w:rsidRPr="00740E2F">
        <w:rPr>
          <w:rFonts w:ascii="Arial" w:hAnsi="Arial" w:cs="Arial"/>
          <w:b/>
        </w:rPr>
        <w:t xml:space="preserve">ANEXO </w:t>
      </w:r>
      <w:r w:rsidR="00754D4E" w:rsidRPr="00740E2F">
        <w:rPr>
          <w:rFonts w:ascii="Arial" w:hAnsi="Arial" w:cs="Arial"/>
          <w:b/>
        </w:rPr>
        <w:t>I</w:t>
      </w:r>
      <w:r w:rsidRPr="00740E2F">
        <w:rPr>
          <w:rFonts w:ascii="Arial" w:hAnsi="Arial" w:cs="Arial"/>
          <w:b/>
        </w:rPr>
        <w:t xml:space="preserve">II – </w:t>
      </w:r>
      <w:r w:rsidRPr="00740E2F">
        <w:rPr>
          <w:rFonts w:ascii="Arial" w:hAnsi="Arial" w:cs="Arial"/>
        </w:rPr>
        <w:t>MODELO DE DECLARAÇÃO DE SUJEIÇÃO ÀS CONDIÇÕES ESTABELECIDAS NO EDITAL E DE INEXISTÊNCIA DE FATOS SUPERVENIENTES IMPEDITIVOS DA HABILITAÇÃO;</w:t>
      </w:r>
    </w:p>
    <w:p w14:paraId="315B08E3" w14:textId="77777777" w:rsidR="00137B72" w:rsidRPr="00740E2F" w:rsidRDefault="00137B72" w:rsidP="00740E2F">
      <w:pPr>
        <w:spacing w:line="360" w:lineRule="auto"/>
        <w:jc w:val="both"/>
        <w:rPr>
          <w:rFonts w:ascii="Arial" w:hAnsi="Arial" w:cs="Arial"/>
        </w:rPr>
      </w:pPr>
      <w:r w:rsidRPr="00740E2F">
        <w:rPr>
          <w:rFonts w:ascii="Arial" w:hAnsi="Arial" w:cs="Arial"/>
          <w:b/>
        </w:rPr>
        <w:t>ANEXO I</w:t>
      </w:r>
      <w:r w:rsidR="00754D4E" w:rsidRPr="00740E2F">
        <w:rPr>
          <w:rFonts w:ascii="Arial" w:hAnsi="Arial" w:cs="Arial"/>
          <w:b/>
        </w:rPr>
        <w:t>V</w:t>
      </w:r>
      <w:r w:rsidRPr="00740E2F">
        <w:rPr>
          <w:rFonts w:ascii="Arial" w:hAnsi="Arial" w:cs="Arial"/>
          <w:b/>
        </w:rPr>
        <w:t xml:space="preserve"> – </w:t>
      </w:r>
      <w:r w:rsidRPr="00740E2F">
        <w:rPr>
          <w:rFonts w:ascii="Arial" w:hAnsi="Arial" w:cs="Arial"/>
        </w:rPr>
        <w:t>MODELO DE DECLARAÇÃO NOS TERMOS DO INCISO XXXIII, ART. 7º DA CONSTITUIÇÃO FEDERAL;</w:t>
      </w:r>
    </w:p>
    <w:p w14:paraId="0C70C363" w14:textId="77777777" w:rsidR="00137B72" w:rsidRPr="00740E2F" w:rsidRDefault="00137B72" w:rsidP="00740E2F">
      <w:pPr>
        <w:spacing w:line="360" w:lineRule="auto"/>
        <w:jc w:val="both"/>
        <w:rPr>
          <w:rFonts w:ascii="Arial" w:hAnsi="Arial" w:cs="Arial"/>
        </w:rPr>
      </w:pPr>
      <w:r w:rsidRPr="00740E2F">
        <w:rPr>
          <w:rFonts w:ascii="Arial" w:hAnsi="Arial" w:cs="Arial"/>
          <w:b/>
        </w:rPr>
        <w:t>ANEXO</w:t>
      </w:r>
      <w:r w:rsidR="00754D4E" w:rsidRPr="00740E2F">
        <w:rPr>
          <w:rFonts w:ascii="Arial" w:hAnsi="Arial" w:cs="Arial"/>
          <w:b/>
        </w:rPr>
        <w:t xml:space="preserve"> </w:t>
      </w:r>
      <w:r w:rsidRPr="00740E2F">
        <w:rPr>
          <w:rFonts w:ascii="Arial" w:hAnsi="Arial" w:cs="Arial"/>
          <w:b/>
        </w:rPr>
        <w:t xml:space="preserve">V – </w:t>
      </w:r>
      <w:r w:rsidRPr="00740E2F">
        <w:rPr>
          <w:rFonts w:ascii="Arial" w:hAnsi="Arial" w:cs="Arial"/>
        </w:rPr>
        <w:t>MODELO DE DECLARAÇÃO DE ELABORAÇÃO INDEPENDENTE DE PROPOSTA;</w:t>
      </w:r>
    </w:p>
    <w:p w14:paraId="5D04550D" w14:textId="77777777" w:rsidR="00137B72" w:rsidRPr="00740E2F" w:rsidRDefault="00137B72" w:rsidP="00740E2F">
      <w:pPr>
        <w:spacing w:line="360" w:lineRule="auto"/>
        <w:jc w:val="both"/>
        <w:rPr>
          <w:rFonts w:ascii="Arial" w:hAnsi="Arial" w:cs="Arial"/>
          <w:b/>
        </w:rPr>
      </w:pPr>
      <w:r w:rsidRPr="00740E2F">
        <w:rPr>
          <w:rFonts w:ascii="Arial" w:hAnsi="Arial" w:cs="Arial"/>
          <w:b/>
        </w:rPr>
        <w:t>ANEXO V</w:t>
      </w:r>
      <w:r w:rsidR="00754D4E" w:rsidRPr="00740E2F">
        <w:rPr>
          <w:rFonts w:ascii="Arial" w:hAnsi="Arial" w:cs="Arial"/>
          <w:b/>
        </w:rPr>
        <w:t>I</w:t>
      </w:r>
      <w:r w:rsidRPr="00740E2F">
        <w:rPr>
          <w:rFonts w:ascii="Arial" w:hAnsi="Arial" w:cs="Arial"/>
          <w:b/>
        </w:rPr>
        <w:t xml:space="preserve"> – </w:t>
      </w:r>
      <w:r w:rsidRPr="00740E2F">
        <w:rPr>
          <w:rFonts w:ascii="Arial" w:hAnsi="Arial" w:cs="Arial"/>
        </w:rPr>
        <w:t>MODELO DE DECLARAÇÃO DO PORTE DA EMPRESA;</w:t>
      </w:r>
    </w:p>
    <w:p w14:paraId="0A3FB462" w14:textId="77777777" w:rsidR="00137B72" w:rsidRPr="00740E2F" w:rsidRDefault="007C6775" w:rsidP="00740E2F">
      <w:pPr>
        <w:spacing w:line="360" w:lineRule="auto"/>
        <w:jc w:val="both"/>
        <w:rPr>
          <w:rFonts w:ascii="Arial" w:hAnsi="Arial" w:cs="Arial"/>
        </w:rPr>
      </w:pPr>
      <w:r w:rsidRPr="00740E2F">
        <w:rPr>
          <w:rFonts w:ascii="Arial" w:hAnsi="Arial" w:cs="Arial"/>
          <w:b/>
        </w:rPr>
        <w:t>ANEXO VI</w:t>
      </w:r>
      <w:r w:rsidR="00754D4E" w:rsidRPr="00740E2F">
        <w:rPr>
          <w:rFonts w:ascii="Arial" w:hAnsi="Arial" w:cs="Arial"/>
          <w:b/>
        </w:rPr>
        <w:t>I</w:t>
      </w:r>
      <w:r w:rsidRPr="00740E2F">
        <w:rPr>
          <w:rFonts w:ascii="Arial" w:hAnsi="Arial" w:cs="Arial"/>
          <w:b/>
        </w:rPr>
        <w:t xml:space="preserve"> </w:t>
      </w:r>
      <w:r w:rsidR="00137B72" w:rsidRPr="00740E2F">
        <w:rPr>
          <w:rFonts w:ascii="Arial" w:hAnsi="Arial" w:cs="Arial"/>
          <w:b/>
        </w:rPr>
        <w:t xml:space="preserve">– </w:t>
      </w:r>
      <w:r w:rsidR="00137B72" w:rsidRPr="00740E2F">
        <w:rPr>
          <w:rFonts w:ascii="Arial" w:hAnsi="Arial" w:cs="Arial"/>
        </w:rPr>
        <w:t>MODELO DE DECLARAÇÃO DE IDONEIDADE;</w:t>
      </w:r>
    </w:p>
    <w:p w14:paraId="48F7D337" w14:textId="77777777" w:rsidR="00351759" w:rsidRPr="00740E2F" w:rsidRDefault="00351759" w:rsidP="00740E2F">
      <w:pPr>
        <w:spacing w:line="360" w:lineRule="auto"/>
        <w:jc w:val="both"/>
        <w:rPr>
          <w:rFonts w:ascii="Arial" w:hAnsi="Arial" w:cs="Arial"/>
          <w:b/>
        </w:rPr>
      </w:pPr>
      <w:r w:rsidRPr="00740E2F">
        <w:rPr>
          <w:rFonts w:ascii="Arial" w:hAnsi="Arial" w:cs="Arial"/>
          <w:b/>
        </w:rPr>
        <w:t>ANEXO VII</w:t>
      </w:r>
      <w:r w:rsidR="00754D4E" w:rsidRPr="00740E2F">
        <w:rPr>
          <w:rFonts w:ascii="Arial" w:hAnsi="Arial" w:cs="Arial"/>
          <w:b/>
        </w:rPr>
        <w:t>I</w:t>
      </w:r>
      <w:r w:rsidRPr="00740E2F">
        <w:rPr>
          <w:rFonts w:ascii="Arial" w:hAnsi="Arial" w:cs="Arial"/>
          <w:b/>
        </w:rPr>
        <w:t xml:space="preserve"> – </w:t>
      </w:r>
      <w:r w:rsidRPr="00740E2F">
        <w:rPr>
          <w:rStyle w:val="Forte"/>
          <w:rFonts w:ascii="Arial" w:hAnsi="Arial" w:cs="Arial"/>
          <w:b w:val="0"/>
        </w:rPr>
        <w:t>DECLARAÇÃO DE CUMPRIMENTO DOS REQUISITOS DE HABILITAÇÃO</w:t>
      </w:r>
      <w:r w:rsidRPr="00740E2F">
        <w:rPr>
          <w:rFonts w:ascii="Arial" w:hAnsi="Arial" w:cs="Arial"/>
          <w:b/>
        </w:rPr>
        <w:t>;</w:t>
      </w:r>
    </w:p>
    <w:p w14:paraId="666EC6FC" w14:textId="77777777" w:rsidR="00137B72" w:rsidRPr="00740E2F" w:rsidRDefault="00137B72" w:rsidP="00740E2F">
      <w:pPr>
        <w:spacing w:line="360" w:lineRule="auto"/>
        <w:jc w:val="both"/>
        <w:rPr>
          <w:rFonts w:ascii="Arial" w:hAnsi="Arial" w:cs="Arial"/>
        </w:rPr>
      </w:pPr>
      <w:r w:rsidRPr="00740E2F">
        <w:rPr>
          <w:rFonts w:ascii="Arial" w:hAnsi="Arial" w:cs="Arial"/>
          <w:b/>
        </w:rPr>
        <w:t xml:space="preserve">ANEXO </w:t>
      </w:r>
      <w:r w:rsidR="008E1DBE" w:rsidRPr="00740E2F">
        <w:rPr>
          <w:rFonts w:ascii="Arial" w:hAnsi="Arial" w:cs="Arial"/>
          <w:b/>
        </w:rPr>
        <w:t>I</w:t>
      </w:r>
      <w:r w:rsidR="00754D4E" w:rsidRPr="00740E2F">
        <w:rPr>
          <w:rFonts w:ascii="Arial" w:hAnsi="Arial" w:cs="Arial"/>
          <w:b/>
        </w:rPr>
        <w:t>X</w:t>
      </w:r>
      <w:r w:rsidRPr="00740E2F">
        <w:rPr>
          <w:rFonts w:ascii="Arial" w:hAnsi="Arial" w:cs="Arial"/>
          <w:b/>
        </w:rPr>
        <w:t xml:space="preserve"> –</w:t>
      </w:r>
      <w:r w:rsidR="00754D4E" w:rsidRPr="00740E2F">
        <w:rPr>
          <w:rFonts w:ascii="Arial" w:hAnsi="Arial" w:cs="Arial"/>
          <w:b/>
        </w:rPr>
        <w:t xml:space="preserve"> </w:t>
      </w:r>
      <w:r w:rsidR="001B114E" w:rsidRPr="00740E2F">
        <w:rPr>
          <w:rFonts w:ascii="Arial" w:hAnsi="Arial" w:cs="Arial"/>
        </w:rPr>
        <w:t>MINUTA DO CONTRATO;</w:t>
      </w:r>
    </w:p>
    <w:p w14:paraId="42D4A1DD" w14:textId="77777777" w:rsidR="00793AEC" w:rsidRPr="00740E2F" w:rsidRDefault="00717C1D" w:rsidP="00740E2F">
      <w:pPr>
        <w:spacing w:line="360" w:lineRule="auto"/>
        <w:jc w:val="both"/>
        <w:rPr>
          <w:rFonts w:ascii="Arial" w:hAnsi="Arial" w:cs="Arial"/>
        </w:rPr>
      </w:pPr>
      <w:r w:rsidRPr="00740E2F">
        <w:rPr>
          <w:rFonts w:ascii="Arial" w:hAnsi="Arial" w:cs="Arial"/>
          <w:b/>
          <w:bCs/>
        </w:rPr>
        <w:t>ANEXO X</w:t>
      </w:r>
      <w:r w:rsidRPr="00740E2F">
        <w:rPr>
          <w:rFonts w:ascii="Arial" w:hAnsi="Arial" w:cs="Arial"/>
        </w:rPr>
        <w:t xml:space="preserve"> </w:t>
      </w:r>
      <w:r w:rsidR="00793AEC" w:rsidRPr="00740E2F">
        <w:rPr>
          <w:rFonts w:ascii="Arial" w:hAnsi="Arial" w:cs="Arial"/>
        </w:rPr>
        <w:t>- MODELO - TERMO DE VISITA TÉCNICA;</w:t>
      </w:r>
    </w:p>
    <w:p w14:paraId="72527FD6" w14:textId="77777777" w:rsidR="00793AEC" w:rsidRPr="00740E2F" w:rsidRDefault="00793AEC" w:rsidP="00740E2F">
      <w:pPr>
        <w:tabs>
          <w:tab w:val="left" w:pos="1620"/>
        </w:tabs>
        <w:spacing w:line="360" w:lineRule="auto"/>
        <w:jc w:val="both"/>
        <w:rPr>
          <w:rFonts w:ascii="Arial" w:hAnsi="Arial" w:cs="Arial"/>
        </w:rPr>
      </w:pPr>
      <w:r w:rsidRPr="00740E2F">
        <w:rPr>
          <w:rFonts w:ascii="Arial" w:hAnsi="Arial" w:cs="Arial"/>
          <w:b/>
        </w:rPr>
        <w:t>ANEXO XI</w:t>
      </w:r>
      <w:r w:rsidRPr="00740E2F">
        <w:rPr>
          <w:rFonts w:ascii="Arial" w:hAnsi="Arial" w:cs="Arial"/>
        </w:rPr>
        <w:t xml:space="preserve"> - DECLARAÇÃO DE CONHECIMENTO DE ÁREA;</w:t>
      </w:r>
    </w:p>
    <w:p w14:paraId="61FF2BCD" w14:textId="77777777" w:rsidR="00793AEC" w:rsidRPr="00740E2F" w:rsidRDefault="00793AEC" w:rsidP="00740E2F">
      <w:pPr>
        <w:tabs>
          <w:tab w:val="left" w:pos="1620"/>
        </w:tabs>
        <w:spacing w:line="360" w:lineRule="auto"/>
        <w:jc w:val="both"/>
        <w:rPr>
          <w:rFonts w:ascii="Arial" w:hAnsi="Arial" w:cs="Arial"/>
        </w:rPr>
      </w:pPr>
      <w:r w:rsidRPr="00740E2F">
        <w:rPr>
          <w:rFonts w:ascii="Arial" w:hAnsi="Arial" w:cs="Arial"/>
          <w:b/>
        </w:rPr>
        <w:t>ANEXO XII</w:t>
      </w:r>
      <w:r w:rsidRPr="00740E2F">
        <w:rPr>
          <w:rFonts w:ascii="Arial" w:hAnsi="Arial" w:cs="Arial"/>
        </w:rPr>
        <w:t xml:space="preserve"> - CRONOGRAMA FÍSICO-FINANCEIRO;</w:t>
      </w:r>
    </w:p>
    <w:p w14:paraId="15404971" w14:textId="77777777" w:rsidR="00793AEC" w:rsidRDefault="00793AEC" w:rsidP="00740E2F">
      <w:pPr>
        <w:tabs>
          <w:tab w:val="left" w:pos="1620"/>
        </w:tabs>
        <w:spacing w:line="360" w:lineRule="auto"/>
        <w:jc w:val="both"/>
        <w:rPr>
          <w:rFonts w:ascii="Arial" w:hAnsi="Arial" w:cs="Arial"/>
        </w:rPr>
      </w:pPr>
      <w:r w:rsidRPr="00740E2F">
        <w:rPr>
          <w:rFonts w:ascii="Arial" w:hAnsi="Arial" w:cs="Arial"/>
          <w:b/>
          <w:bCs/>
        </w:rPr>
        <w:lastRenderedPageBreak/>
        <w:t>ANEXO X</w:t>
      </w:r>
      <w:r w:rsidR="006F2795" w:rsidRPr="00740E2F">
        <w:rPr>
          <w:rFonts w:ascii="Arial" w:hAnsi="Arial" w:cs="Arial"/>
          <w:b/>
          <w:bCs/>
        </w:rPr>
        <w:t>III</w:t>
      </w:r>
      <w:r w:rsidRPr="00740E2F">
        <w:rPr>
          <w:rFonts w:ascii="Arial" w:hAnsi="Arial" w:cs="Arial"/>
        </w:rPr>
        <w:t xml:space="preserve"> – PROJETOS TÉCNICOS;</w:t>
      </w:r>
    </w:p>
    <w:p w14:paraId="120DE756" w14:textId="705B9DB3" w:rsidR="00C45E96" w:rsidRPr="00740E2F" w:rsidRDefault="00C45E96" w:rsidP="00C45E96">
      <w:pPr>
        <w:tabs>
          <w:tab w:val="left" w:pos="1620"/>
        </w:tabs>
        <w:spacing w:line="360" w:lineRule="auto"/>
        <w:jc w:val="both"/>
        <w:rPr>
          <w:rFonts w:ascii="Arial" w:hAnsi="Arial" w:cs="Arial"/>
        </w:rPr>
      </w:pPr>
      <w:r w:rsidRPr="00740E2F">
        <w:rPr>
          <w:rFonts w:ascii="Arial" w:hAnsi="Arial" w:cs="Arial"/>
          <w:b/>
        </w:rPr>
        <w:t>ANEXO XI</w:t>
      </w:r>
      <w:r>
        <w:rPr>
          <w:rFonts w:ascii="Arial" w:hAnsi="Arial" w:cs="Arial"/>
          <w:b/>
        </w:rPr>
        <w:t>V</w:t>
      </w:r>
      <w:r w:rsidRPr="00740E2F">
        <w:rPr>
          <w:rFonts w:ascii="Arial" w:hAnsi="Arial" w:cs="Arial"/>
        </w:rPr>
        <w:t xml:space="preserve"> </w:t>
      </w:r>
      <w:r>
        <w:rPr>
          <w:rFonts w:ascii="Arial" w:hAnsi="Arial" w:cs="Arial"/>
        </w:rPr>
        <w:t>–</w:t>
      </w:r>
      <w:r w:rsidRPr="00740E2F">
        <w:rPr>
          <w:rFonts w:ascii="Arial" w:hAnsi="Arial" w:cs="Arial"/>
        </w:rPr>
        <w:t xml:space="preserve"> </w:t>
      </w:r>
      <w:r>
        <w:rPr>
          <w:rFonts w:ascii="Arial" w:hAnsi="Arial" w:cs="Arial"/>
        </w:rPr>
        <w:t>ESTUDO TÉCNICO PRELIMINAR</w:t>
      </w:r>
      <w:r w:rsidRPr="00740E2F">
        <w:rPr>
          <w:rFonts w:ascii="Arial" w:hAnsi="Arial" w:cs="Arial"/>
        </w:rPr>
        <w:t>;</w:t>
      </w:r>
    </w:p>
    <w:p w14:paraId="3A707D4C" w14:textId="45FBCCD5" w:rsidR="00C45E96" w:rsidRDefault="00C45E96" w:rsidP="00C45E96">
      <w:pPr>
        <w:tabs>
          <w:tab w:val="left" w:pos="1620"/>
        </w:tabs>
        <w:spacing w:line="360" w:lineRule="auto"/>
        <w:jc w:val="both"/>
        <w:rPr>
          <w:rFonts w:ascii="Arial" w:hAnsi="Arial" w:cs="Arial"/>
        </w:rPr>
      </w:pPr>
      <w:r w:rsidRPr="00740E2F">
        <w:rPr>
          <w:rFonts w:ascii="Arial" w:hAnsi="Arial" w:cs="Arial"/>
          <w:b/>
          <w:bCs/>
        </w:rPr>
        <w:t>ANEXO X</w:t>
      </w:r>
      <w:r>
        <w:rPr>
          <w:rFonts w:ascii="Arial" w:hAnsi="Arial" w:cs="Arial"/>
          <w:b/>
          <w:bCs/>
        </w:rPr>
        <w:t>V</w:t>
      </w:r>
      <w:r w:rsidRPr="00740E2F">
        <w:rPr>
          <w:rFonts w:ascii="Arial" w:hAnsi="Arial" w:cs="Arial"/>
        </w:rPr>
        <w:t xml:space="preserve"> – </w:t>
      </w:r>
      <w:r>
        <w:rPr>
          <w:rFonts w:ascii="Arial" w:hAnsi="Arial" w:cs="Arial"/>
        </w:rPr>
        <w:t>MATRIZ DE RISCO</w:t>
      </w:r>
      <w:r w:rsidRPr="00740E2F">
        <w:rPr>
          <w:rFonts w:ascii="Arial" w:hAnsi="Arial" w:cs="Arial"/>
        </w:rPr>
        <w:t>;</w:t>
      </w:r>
    </w:p>
    <w:p w14:paraId="6976BDBF" w14:textId="7E50C46E" w:rsidR="00C45E96" w:rsidRPr="00740E2F" w:rsidRDefault="00C45E96" w:rsidP="00740E2F">
      <w:pPr>
        <w:tabs>
          <w:tab w:val="left" w:pos="1620"/>
        </w:tabs>
        <w:spacing w:line="360" w:lineRule="auto"/>
        <w:jc w:val="both"/>
        <w:rPr>
          <w:rFonts w:ascii="Arial" w:hAnsi="Arial" w:cs="Arial"/>
        </w:rPr>
      </w:pPr>
    </w:p>
    <w:p w14:paraId="4773DCDA" w14:textId="77777777" w:rsidR="00D43AB0" w:rsidRDefault="00D43AB0" w:rsidP="00A95C0F">
      <w:pPr>
        <w:shd w:val="clear" w:color="auto" w:fill="FFFFFF" w:themeFill="background1"/>
        <w:spacing w:line="360" w:lineRule="auto"/>
        <w:jc w:val="right"/>
        <w:rPr>
          <w:rFonts w:ascii="Arial" w:hAnsi="Arial" w:cs="Arial"/>
          <w:b/>
          <w:bCs/>
          <w:i/>
          <w:iCs/>
          <w:shd w:val="clear" w:color="auto" w:fill="FFFFFF" w:themeFill="background1"/>
        </w:rPr>
      </w:pPr>
    </w:p>
    <w:p w14:paraId="32767F53" w14:textId="573C0C18" w:rsidR="00A95C0F" w:rsidRPr="00A95C0F" w:rsidRDefault="00121398" w:rsidP="00A95C0F">
      <w:pPr>
        <w:shd w:val="clear" w:color="auto" w:fill="FFFFFF" w:themeFill="background1"/>
        <w:spacing w:line="360" w:lineRule="auto"/>
        <w:jc w:val="right"/>
        <w:rPr>
          <w:rFonts w:ascii="Arial" w:hAnsi="Arial" w:cs="Arial"/>
          <w:b/>
          <w:bCs/>
          <w:i/>
          <w:iCs/>
          <w:shd w:val="clear" w:color="auto" w:fill="FFFFFF" w:themeFill="background1"/>
        </w:rPr>
      </w:pPr>
      <w:r w:rsidRPr="00D93DB1">
        <w:rPr>
          <w:rFonts w:ascii="Arial" w:hAnsi="Arial" w:cs="Arial"/>
          <w:b/>
          <w:bCs/>
          <w:i/>
          <w:iCs/>
          <w:shd w:val="clear" w:color="auto" w:fill="FFFFFF" w:themeFill="background1"/>
        </w:rPr>
        <w:t xml:space="preserve">ITAPEVA/MG – </w:t>
      </w:r>
      <w:r w:rsidR="008D6EFD">
        <w:rPr>
          <w:rFonts w:ascii="Arial" w:hAnsi="Arial" w:cs="Arial"/>
          <w:b/>
          <w:bCs/>
          <w:i/>
          <w:iCs/>
          <w:shd w:val="clear" w:color="auto" w:fill="FFFFFF" w:themeFill="background1"/>
        </w:rPr>
        <w:t>2</w:t>
      </w:r>
      <w:r w:rsidR="0017650B">
        <w:rPr>
          <w:rFonts w:ascii="Arial" w:hAnsi="Arial" w:cs="Arial"/>
          <w:b/>
          <w:bCs/>
          <w:i/>
          <w:iCs/>
          <w:shd w:val="clear" w:color="auto" w:fill="FFFFFF" w:themeFill="background1"/>
        </w:rPr>
        <w:t>7</w:t>
      </w:r>
      <w:r w:rsidR="00947EFD">
        <w:rPr>
          <w:rFonts w:ascii="Arial" w:hAnsi="Arial" w:cs="Arial"/>
          <w:b/>
          <w:bCs/>
          <w:i/>
          <w:iCs/>
          <w:shd w:val="clear" w:color="auto" w:fill="FFFFFF" w:themeFill="background1"/>
        </w:rPr>
        <w:t xml:space="preserve"> </w:t>
      </w:r>
      <w:r w:rsidR="008D6EFD">
        <w:rPr>
          <w:rFonts w:ascii="Arial" w:hAnsi="Arial" w:cs="Arial"/>
          <w:b/>
          <w:bCs/>
          <w:i/>
          <w:iCs/>
          <w:shd w:val="clear" w:color="auto" w:fill="FFFFFF" w:themeFill="background1"/>
        </w:rPr>
        <w:t>de outubro de 2026</w:t>
      </w:r>
    </w:p>
    <w:p w14:paraId="75E2A5F9" w14:textId="77777777" w:rsidR="005B0CAB" w:rsidRPr="00740E2F" w:rsidRDefault="005B0CAB" w:rsidP="00740E2F">
      <w:pPr>
        <w:shd w:val="clear" w:color="auto" w:fill="FFFFFF" w:themeFill="background1"/>
        <w:spacing w:line="360" w:lineRule="auto"/>
        <w:jc w:val="right"/>
        <w:rPr>
          <w:rFonts w:ascii="Arial" w:hAnsi="Arial" w:cs="Arial"/>
        </w:rPr>
      </w:pPr>
    </w:p>
    <w:p w14:paraId="6E201A5E" w14:textId="77777777" w:rsidR="00D93DB1" w:rsidRDefault="00D93DB1" w:rsidP="00740E2F">
      <w:pPr>
        <w:spacing w:line="360" w:lineRule="auto"/>
        <w:jc w:val="center"/>
        <w:rPr>
          <w:rFonts w:ascii="Arial" w:hAnsi="Arial" w:cs="Arial"/>
          <w:b/>
          <w:bCs/>
        </w:rPr>
      </w:pPr>
    </w:p>
    <w:p w14:paraId="3E055460" w14:textId="56D6F792" w:rsidR="005B0CAB" w:rsidRDefault="00904AF7" w:rsidP="00904AF7">
      <w:pPr>
        <w:tabs>
          <w:tab w:val="left" w:pos="3732"/>
        </w:tabs>
        <w:spacing w:line="360" w:lineRule="auto"/>
        <w:jc w:val="center"/>
        <w:rPr>
          <w:rFonts w:ascii="Arial" w:hAnsi="Arial" w:cs="Arial"/>
          <w:b/>
          <w:bCs/>
        </w:rPr>
      </w:pPr>
      <w:r>
        <w:rPr>
          <w:rFonts w:ascii="Arial" w:hAnsi="Arial" w:cs="Arial"/>
          <w:b/>
          <w:bCs/>
        </w:rPr>
        <w:t>JOÃO PEDRO RAINHO RIBEIRO</w:t>
      </w:r>
    </w:p>
    <w:p w14:paraId="4888E9C8" w14:textId="0FE47A3A" w:rsidR="00D93DB1" w:rsidRPr="00287CFE" w:rsidRDefault="00D93DB1" w:rsidP="00904AF7">
      <w:pPr>
        <w:spacing w:line="360" w:lineRule="auto"/>
        <w:jc w:val="center"/>
        <w:rPr>
          <w:rFonts w:ascii="Arial" w:hAnsi="Arial" w:cs="Arial"/>
          <w:color w:val="FF0000"/>
        </w:rPr>
      </w:pPr>
      <w:r w:rsidRPr="00287CFE">
        <w:rPr>
          <w:rFonts w:ascii="Arial" w:hAnsi="Arial" w:cs="Arial"/>
        </w:rPr>
        <w:t xml:space="preserve">- </w:t>
      </w:r>
      <w:r w:rsidR="00904AF7">
        <w:rPr>
          <w:rFonts w:ascii="Arial" w:hAnsi="Arial" w:cs="Arial"/>
        </w:rPr>
        <w:t>SECRETÁRIO DE OBRAS</w:t>
      </w:r>
      <w:r w:rsidRPr="00287CFE">
        <w:rPr>
          <w:rFonts w:ascii="Arial" w:hAnsi="Arial" w:cs="Arial"/>
        </w:rPr>
        <w:t xml:space="preserve"> -</w:t>
      </w:r>
    </w:p>
    <w:p w14:paraId="6D82BB9E" w14:textId="77777777" w:rsidR="000F7D65" w:rsidRDefault="000F7D65" w:rsidP="00740E2F">
      <w:pPr>
        <w:spacing w:line="360" w:lineRule="auto"/>
        <w:jc w:val="center"/>
        <w:rPr>
          <w:rFonts w:ascii="Arial" w:hAnsi="Arial" w:cs="Arial"/>
          <w:b/>
          <w:bCs/>
          <w:color w:val="FF0000"/>
        </w:rPr>
      </w:pPr>
    </w:p>
    <w:p w14:paraId="6AB49C3A" w14:textId="77777777" w:rsidR="004A2261" w:rsidRDefault="004A2261" w:rsidP="00740E2F">
      <w:pPr>
        <w:spacing w:line="360" w:lineRule="auto"/>
        <w:jc w:val="center"/>
        <w:rPr>
          <w:rFonts w:ascii="Arial" w:hAnsi="Arial" w:cs="Arial"/>
          <w:b/>
          <w:bCs/>
          <w:color w:val="FF0000"/>
        </w:rPr>
      </w:pPr>
    </w:p>
    <w:p w14:paraId="4F378482" w14:textId="77777777" w:rsidR="007E0BD9" w:rsidRDefault="007E0BD9" w:rsidP="00740E2F">
      <w:pPr>
        <w:spacing w:line="360" w:lineRule="auto"/>
        <w:jc w:val="center"/>
        <w:rPr>
          <w:rFonts w:ascii="Arial" w:hAnsi="Arial" w:cs="Arial"/>
          <w:b/>
          <w:bCs/>
          <w:color w:val="FF0000"/>
        </w:rPr>
      </w:pPr>
    </w:p>
    <w:p w14:paraId="287E99A3" w14:textId="77777777" w:rsidR="008D6EFD" w:rsidRDefault="008D6EFD" w:rsidP="00740E2F">
      <w:pPr>
        <w:spacing w:line="360" w:lineRule="auto"/>
        <w:jc w:val="center"/>
        <w:rPr>
          <w:rFonts w:ascii="Arial" w:hAnsi="Arial" w:cs="Arial"/>
          <w:b/>
          <w:bCs/>
          <w:color w:val="FF0000"/>
        </w:rPr>
      </w:pPr>
    </w:p>
    <w:p w14:paraId="67F7E858" w14:textId="77777777" w:rsidR="008D6EFD" w:rsidRDefault="008D6EFD" w:rsidP="00740E2F">
      <w:pPr>
        <w:spacing w:line="360" w:lineRule="auto"/>
        <w:jc w:val="center"/>
        <w:rPr>
          <w:rFonts w:ascii="Arial" w:hAnsi="Arial" w:cs="Arial"/>
          <w:b/>
          <w:bCs/>
          <w:color w:val="FF0000"/>
        </w:rPr>
      </w:pPr>
    </w:p>
    <w:p w14:paraId="1453DC4D" w14:textId="77777777" w:rsidR="008D6EFD" w:rsidRDefault="008D6EFD" w:rsidP="00740E2F">
      <w:pPr>
        <w:spacing w:line="360" w:lineRule="auto"/>
        <w:jc w:val="center"/>
        <w:rPr>
          <w:rFonts w:ascii="Arial" w:hAnsi="Arial" w:cs="Arial"/>
          <w:b/>
          <w:bCs/>
          <w:color w:val="FF0000"/>
        </w:rPr>
      </w:pPr>
    </w:p>
    <w:p w14:paraId="0FEA6AB1" w14:textId="77777777" w:rsidR="008D6EFD" w:rsidRDefault="008D6EFD" w:rsidP="00740E2F">
      <w:pPr>
        <w:spacing w:line="360" w:lineRule="auto"/>
        <w:jc w:val="center"/>
        <w:rPr>
          <w:rFonts w:ascii="Arial" w:hAnsi="Arial" w:cs="Arial"/>
          <w:b/>
          <w:bCs/>
          <w:color w:val="FF0000"/>
        </w:rPr>
      </w:pPr>
    </w:p>
    <w:p w14:paraId="73546EC0" w14:textId="77777777" w:rsidR="008D6EFD" w:rsidRDefault="008D6EFD" w:rsidP="00740E2F">
      <w:pPr>
        <w:spacing w:line="360" w:lineRule="auto"/>
        <w:jc w:val="center"/>
        <w:rPr>
          <w:rFonts w:ascii="Arial" w:hAnsi="Arial" w:cs="Arial"/>
          <w:b/>
          <w:bCs/>
          <w:color w:val="FF0000"/>
        </w:rPr>
      </w:pPr>
    </w:p>
    <w:p w14:paraId="20981757" w14:textId="77777777" w:rsidR="008D6EFD" w:rsidRDefault="008D6EFD" w:rsidP="00740E2F">
      <w:pPr>
        <w:spacing w:line="360" w:lineRule="auto"/>
        <w:jc w:val="center"/>
        <w:rPr>
          <w:rFonts w:ascii="Arial" w:hAnsi="Arial" w:cs="Arial"/>
          <w:b/>
          <w:bCs/>
          <w:color w:val="FF0000"/>
        </w:rPr>
      </w:pPr>
    </w:p>
    <w:p w14:paraId="4F8087EE" w14:textId="77777777" w:rsidR="008D6EFD" w:rsidRDefault="008D6EFD" w:rsidP="00740E2F">
      <w:pPr>
        <w:spacing w:line="360" w:lineRule="auto"/>
        <w:jc w:val="center"/>
        <w:rPr>
          <w:rFonts w:ascii="Arial" w:hAnsi="Arial" w:cs="Arial"/>
          <w:b/>
          <w:bCs/>
          <w:color w:val="FF0000"/>
        </w:rPr>
      </w:pPr>
    </w:p>
    <w:p w14:paraId="371EF792" w14:textId="77777777" w:rsidR="008D6EFD" w:rsidRDefault="008D6EFD" w:rsidP="00740E2F">
      <w:pPr>
        <w:spacing w:line="360" w:lineRule="auto"/>
        <w:jc w:val="center"/>
        <w:rPr>
          <w:rFonts w:ascii="Arial" w:hAnsi="Arial" w:cs="Arial"/>
          <w:b/>
          <w:bCs/>
          <w:color w:val="FF0000"/>
        </w:rPr>
      </w:pPr>
    </w:p>
    <w:p w14:paraId="07A0921E" w14:textId="77777777" w:rsidR="008D6EFD" w:rsidRDefault="008D6EFD" w:rsidP="00740E2F">
      <w:pPr>
        <w:spacing w:line="360" w:lineRule="auto"/>
        <w:jc w:val="center"/>
        <w:rPr>
          <w:rFonts w:ascii="Arial" w:hAnsi="Arial" w:cs="Arial"/>
          <w:b/>
          <w:bCs/>
          <w:color w:val="FF0000"/>
        </w:rPr>
      </w:pPr>
    </w:p>
    <w:p w14:paraId="747222BE" w14:textId="77777777" w:rsidR="008D6EFD" w:rsidRDefault="008D6EFD" w:rsidP="00740E2F">
      <w:pPr>
        <w:spacing w:line="360" w:lineRule="auto"/>
        <w:jc w:val="center"/>
        <w:rPr>
          <w:rFonts w:ascii="Arial" w:hAnsi="Arial" w:cs="Arial"/>
          <w:b/>
          <w:bCs/>
          <w:color w:val="FF0000"/>
        </w:rPr>
      </w:pPr>
    </w:p>
    <w:p w14:paraId="2EC21608" w14:textId="77777777" w:rsidR="008D6EFD" w:rsidRDefault="008D6EFD" w:rsidP="00740E2F">
      <w:pPr>
        <w:spacing w:line="360" w:lineRule="auto"/>
        <w:jc w:val="center"/>
        <w:rPr>
          <w:rFonts w:ascii="Arial" w:hAnsi="Arial" w:cs="Arial"/>
          <w:b/>
          <w:bCs/>
          <w:color w:val="FF0000"/>
        </w:rPr>
      </w:pPr>
    </w:p>
    <w:p w14:paraId="6B09E878" w14:textId="77777777" w:rsidR="008D6EFD" w:rsidRDefault="008D6EFD" w:rsidP="00740E2F">
      <w:pPr>
        <w:spacing w:line="360" w:lineRule="auto"/>
        <w:jc w:val="center"/>
        <w:rPr>
          <w:rFonts w:ascii="Arial" w:hAnsi="Arial" w:cs="Arial"/>
          <w:b/>
          <w:bCs/>
          <w:color w:val="FF0000"/>
        </w:rPr>
      </w:pPr>
    </w:p>
    <w:p w14:paraId="7E064596" w14:textId="77777777" w:rsidR="008D6EFD" w:rsidRDefault="008D6EFD" w:rsidP="00740E2F">
      <w:pPr>
        <w:spacing w:line="360" w:lineRule="auto"/>
        <w:jc w:val="center"/>
        <w:rPr>
          <w:rFonts w:ascii="Arial" w:hAnsi="Arial" w:cs="Arial"/>
          <w:b/>
          <w:bCs/>
          <w:color w:val="FF0000"/>
        </w:rPr>
      </w:pPr>
    </w:p>
    <w:p w14:paraId="47691B6A" w14:textId="77777777" w:rsidR="008D6EFD" w:rsidRDefault="008D6EFD" w:rsidP="00740E2F">
      <w:pPr>
        <w:spacing w:line="360" w:lineRule="auto"/>
        <w:jc w:val="center"/>
        <w:rPr>
          <w:rFonts w:ascii="Arial" w:hAnsi="Arial" w:cs="Arial"/>
          <w:b/>
          <w:bCs/>
          <w:color w:val="FF0000"/>
        </w:rPr>
      </w:pPr>
    </w:p>
    <w:p w14:paraId="6B96D871" w14:textId="77777777" w:rsidR="007E0BD9" w:rsidRDefault="007E0BD9" w:rsidP="00740E2F">
      <w:pPr>
        <w:spacing w:line="360" w:lineRule="auto"/>
        <w:jc w:val="center"/>
        <w:rPr>
          <w:rFonts w:ascii="Arial" w:hAnsi="Arial" w:cs="Arial"/>
          <w:b/>
          <w:bCs/>
          <w:color w:val="FF0000"/>
        </w:rPr>
      </w:pPr>
    </w:p>
    <w:p w14:paraId="64ED9F38" w14:textId="77777777" w:rsidR="007E0BD9" w:rsidRDefault="007E0BD9" w:rsidP="00740E2F">
      <w:pPr>
        <w:spacing w:line="360" w:lineRule="auto"/>
        <w:jc w:val="center"/>
        <w:rPr>
          <w:rFonts w:ascii="Arial" w:hAnsi="Arial" w:cs="Arial"/>
          <w:b/>
          <w:bCs/>
          <w:color w:val="FF0000"/>
        </w:rPr>
      </w:pPr>
    </w:p>
    <w:p w14:paraId="7A450C75" w14:textId="77777777" w:rsidR="00754D4E" w:rsidRPr="00740E2F" w:rsidRDefault="00754D4E" w:rsidP="00740E2F">
      <w:pPr>
        <w:pBdr>
          <w:top w:val="single" w:sz="4" w:space="1" w:color="auto"/>
          <w:bottom w:val="single" w:sz="4" w:space="1" w:color="auto"/>
        </w:pBdr>
        <w:shd w:val="clear" w:color="auto" w:fill="D6E3BC"/>
        <w:spacing w:line="360" w:lineRule="auto"/>
        <w:jc w:val="center"/>
        <w:rPr>
          <w:rFonts w:ascii="Arial" w:hAnsi="Arial" w:cs="Arial"/>
          <w:b/>
          <w:shd w:val="clear" w:color="auto" w:fill="D6E3BC"/>
        </w:rPr>
      </w:pPr>
      <w:r w:rsidRPr="00740E2F">
        <w:rPr>
          <w:rFonts w:ascii="Arial" w:hAnsi="Arial" w:cs="Arial"/>
          <w:b/>
          <w:shd w:val="clear" w:color="auto" w:fill="D6E3BC"/>
        </w:rPr>
        <w:lastRenderedPageBreak/>
        <w:t xml:space="preserve">ANEXO I – </w:t>
      </w:r>
      <w:bookmarkStart w:id="7" w:name="_Hlk175739548"/>
      <w:r w:rsidRPr="00740E2F">
        <w:rPr>
          <w:rFonts w:ascii="Arial" w:hAnsi="Arial" w:cs="Arial"/>
          <w:b/>
        </w:rPr>
        <w:t>TERMO DE REFERÊNCIA</w:t>
      </w:r>
    </w:p>
    <w:p w14:paraId="45FBD592" w14:textId="77777777" w:rsidR="00754D4E" w:rsidRDefault="00754D4E" w:rsidP="00740E2F">
      <w:pPr>
        <w:spacing w:line="360" w:lineRule="auto"/>
        <w:jc w:val="right"/>
        <w:rPr>
          <w:rFonts w:ascii="Arial" w:hAnsi="Arial" w:cs="Arial"/>
        </w:rPr>
      </w:pPr>
    </w:p>
    <w:p w14:paraId="21D9090B" w14:textId="77777777" w:rsidR="00035F1E" w:rsidRPr="005C18B9" w:rsidRDefault="00035F1E" w:rsidP="00035F1E">
      <w:pPr>
        <w:spacing w:line="360" w:lineRule="auto"/>
        <w:jc w:val="center"/>
        <w:rPr>
          <w:rFonts w:cs="Arial"/>
          <w:sz w:val="28"/>
          <w:szCs w:val="28"/>
        </w:rPr>
      </w:pPr>
      <w:r>
        <w:rPr>
          <w:rFonts w:cs="Arial"/>
          <w:b/>
          <w:sz w:val="28"/>
          <w:szCs w:val="28"/>
        </w:rPr>
        <w:t>L</w:t>
      </w:r>
      <w:r w:rsidRPr="005C18B9">
        <w:rPr>
          <w:rFonts w:cs="Arial"/>
          <w:b/>
          <w:sz w:val="28"/>
          <w:szCs w:val="28"/>
        </w:rPr>
        <w:t>MUNICÍPIO DE ITAPEVA - MINAS GERAIS</w:t>
      </w:r>
    </w:p>
    <w:p w14:paraId="1E3CA19F" w14:textId="77777777" w:rsidR="00035F1E" w:rsidRPr="005C18B9" w:rsidRDefault="00035F1E" w:rsidP="00035F1E">
      <w:pPr>
        <w:spacing w:line="360" w:lineRule="auto"/>
        <w:jc w:val="center"/>
        <w:rPr>
          <w:rFonts w:cs="Arial"/>
          <w:sz w:val="28"/>
          <w:szCs w:val="28"/>
        </w:rPr>
      </w:pPr>
      <w:r w:rsidRPr="005C18B9">
        <w:rPr>
          <w:rFonts w:cs="Arial"/>
          <w:b/>
          <w:sz w:val="28"/>
          <w:szCs w:val="28"/>
        </w:rPr>
        <w:t>SECRETARIA MUNICIPAL DE OBRAS</w:t>
      </w:r>
    </w:p>
    <w:p w14:paraId="17111433" w14:textId="77777777" w:rsidR="00035F1E" w:rsidRPr="005C18B9" w:rsidRDefault="00035F1E" w:rsidP="00035F1E">
      <w:pPr>
        <w:spacing w:line="360" w:lineRule="auto"/>
        <w:jc w:val="center"/>
        <w:rPr>
          <w:rFonts w:cs="Arial"/>
          <w:sz w:val="28"/>
          <w:szCs w:val="28"/>
        </w:rPr>
      </w:pPr>
      <w:r w:rsidRPr="005C18B9">
        <w:rPr>
          <w:rFonts w:cs="Arial"/>
          <w:b/>
          <w:sz w:val="28"/>
          <w:szCs w:val="28"/>
        </w:rPr>
        <w:t>TERMO DE REFERÊNCIA</w:t>
      </w:r>
    </w:p>
    <w:p w14:paraId="0540AE4A" w14:textId="77777777" w:rsidR="00035F1E" w:rsidRPr="00CF3B57" w:rsidRDefault="00035F1E" w:rsidP="00035F1E">
      <w:pPr>
        <w:jc w:val="both"/>
        <w:rPr>
          <w:b/>
          <w:bCs/>
          <w:sz w:val="28"/>
          <w:szCs w:val="28"/>
        </w:rPr>
      </w:pPr>
      <w:r>
        <w:rPr>
          <w:b/>
          <w:bCs/>
          <w:sz w:val="28"/>
          <w:szCs w:val="28"/>
        </w:rPr>
        <w:t>OBRAS DE COBERTURA NA ENTRADA E PLAYGROUND DA CRECHE PROFESSORA MARCIA DA CUNHA VASCONCELOS E COBERTURA NA ENTRADA DA CRECHE VER. BENEDITO APARECIDO DA CUNHA.</w:t>
      </w:r>
    </w:p>
    <w:p w14:paraId="1D6B047B" w14:textId="77777777" w:rsidR="00035F1E" w:rsidRDefault="00035F1E" w:rsidP="00035F1E">
      <w:pPr>
        <w:spacing w:line="360" w:lineRule="auto"/>
        <w:jc w:val="center"/>
        <w:rPr>
          <w:rFonts w:cs="Arial"/>
          <w:sz w:val="28"/>
          <w:szCs w:val="28"/>
        </w:rPr>
      </w:pPr>
      <w:r w:rsidRPr="005C18B9">
        <w:rPr>
          <w:rFonts w:cs="Arial"/>
          <w:sz w:val="28"/>
          <w:szCs w:val="28"/>
        </w:rPr>
        <w:t>Lei Federal nº 14.133/2021</w:t>
      </w:r>
    </w:p>
    <w:p w14:paraId="2D97B3FB" w14:textId="77777777" w:rsidR="00035F1E" w:rsidRPr="005C18B9" w:rsidRDefault="00035F1E" w:rsidP="00035F1E">
      <w:pPr>
        <w:spacing w:line="360" w:lineRule="auto"/>
        <w:jc w:val="center"/>
        <w:rPr>
          <w:rFonts w:cs="Arial"/>
          <w:sz w:val="28"/>
          <w:szCs w:val="28"/>
        </w:rPr>
      </w:pPr>
    </w:p>
    <w:p w14:paraId="2FE08119"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 IDENTIFICAÇÃO DA DEMANDA</w:t>
      </w:r>
    </w:p>
    <w:p w14:paraId="52C5588C" w14:textId="77777777" w:rsidR="00035F1E" w:rsidRPr="005C18B9" w:rsidRDefault="00035F1E" w:rsidP="00035F1E">
      <w:pPr>
        <w:spacing w:line="360" w:lineRule="auto"/>
        <w:jc w:val="both"/>
        <w:rPr>
          <w:rFonts w:cs="Arial"/>
          <w:sz w:val="28"/>
          <w:szCs w:val="28"/>
        </w:rPr>
      </w:pPr>
      <w:r w:rsidRPr="005C18B9">
        <w:rPr>
          <w:rFonts w:cs="Arial"/>
          <w:sz w:val="28"/>
          <w:szCs w:val="28"/>
        </w:rPr>
        <w:t xml:space="preserve">Órgão/Unidade requisitante: Secretaria </w:t>
      </w:r>
      <w:r>
        <w:rPr>
          <w:rFonts w:cs="Arial"/>
          <w:sz w:val="28"/>
          <w:szCs w:val="28"/>
        </w:rPr>
        <w:t>de Educação</w:t>
      </w:r>
      <w:r w:rsidRPr="005C18B9">
        <w:rPr>
          <w:rFonts w:cs="Arial"/>
          <w:sz w:val="28"/>
          <w:szCs w:val="28"/>
        </w:rPr>
        <w:t>.</w:t>
      </w:r>
    </w:p>
    <w:p w14:paraId="77E2E319" w14:textId="77777777" w:rsidR="00035F1E" w:rsidRDefault="00035F1E" w:rsidP="00035F1E">
      <w:pPr>
        <w:rPr>
          <w:rFonts w:eastAsia="Times New Roman" w:cs="Arial"/>
          <w:bCs/>
        </w:rPr>
      </w:pPr>
      <w:r w:rsidRPr="005C18B9">
        <w:rPr>
          <w:rFonts w:cs="Arial"/>
          <w:sz w:val="28"/>
          <w:szCs w:val="28"/>
        </w:rPr>
        <w:t xml:space="preserve">Responsável pela demanda: </w:t>
      </w:r>
      <w:r w:rsidRPr="009C1B3C">
        <w:rPr>
          <w:rFonts w:eastAsia="Times New Roman" w:cs="Arial"/>
          <w:b/>
        </w:rPr>
        <w:t xml:space="preserve"> </w:t>
      </w:r>
      <w:r w:rsidRPr="006D0489">
        <w:rPr>
          <w:rFonts w:eastAsia="Times New Roman" w:cs="Arial"/>
          <w:bCs/>
        </w:rPr>
        <w:t>MARIA TAÍS DOS SANTOS LEMES</w:t>
      </w:r>
    </w:p>
    <w:p w14:paraId="562F3A08" w14:textId="77777777" w:rsidR="00035F1E" w:rsidRPr="00F9025E" w:rsidRDefault="00035F1E" w:rsidP="00035F1E">
      <w:pPr>
        <w:rPr>
          <w:rFonts w:eastAsia="Times New Roman" w:cs="Arial"/>
        </w:rPr>
      </w:pPr>
      <w:r w:rsidRPr="005C18B9">
        <w:rPr>
          <w:rFonts w:cs="Arial"/>
          <w:sz w:val="28"/>
          <w:szCs w:val="28"/>
        </w:rPr>
        <w:t xml:space="preserve">Matrícula nº </w:t>
      </w:r>
      <w:r>
        <w:rPr>
          <w:rFonts w:eastAsia="Times New Roman" w:cs="Arial"/>
        </w:rPr>
        <w:t>003198</w:t>
      </w:r>
    </w:p>
    <w:p w14:paraId="6CD219CC" w14:textId="77777777" w:rsidR="00035F1E" w:rsidRPr="005C18B9" w:rsidRDefault="00035F1E" w:rsidP="00035F1E">
      <w:pPr>
        <w:spacing w:line="360" w:lineRule="auto"/>
        <w:jc w:val="both"/>
        <w:rPr>
          <w:rFonts w:cs="Arial"/>
          <w:sz w:val="28"/>
          <w:szCs w:val="28"/>
        </w:rPr>
      </w:pPr>
      <w:r w:rsidRPr="005C18B9">
        <w:rPr>
          <w:rFonts w:cs="Arial"/>
          <w:sz w:val="28"/>
          <w:szCs w:val="28"/>
        </w:rPr>
        <w:t xml:space="preserve">Local da Obra: </w:t>
      </w:r>
      <w:r>
        <w:rPr>
          <w:rFonts w:cs="Arial"/>
          <w:sz w:val="28"/>
          <w:szCs w:val="28"/>
        </w:rPr>
        <w:t>Bairro das Flôres e Rua São Lucas, 132 - Centro</w:t>
      </w:r>
      <w:r w:rsidRPr="005C18B9">
        <w:rPr>
          <w:rFonts w:cs="Arial"/>
          <w:sz w:val="28"/>
          <w:szCs w:val="28"/>
        </w:rPr>
        <w:t xml:space="preserve"> </w:t>
      </w:r>
      <w:r>
        <w:rPr>
          <w:rFonts w:cs="Arial"/>
          <w:sz w:val="28"/>
          <w:szCs w:val="28"/>
        </w:rPr>
        <w:t>-</w:t>
      </w:r>
      <w:r w:rsidRPr="005C18B9">
        <w:rPr>
          <w:rFonts w:cs="Arial"/>
          <w:sz w:val="28"/>
          <w:szCs w:val="28"/>
        </w:rPr>
        <w:t>Município de Itapeva/MG.</w:t>
      </w:r>
    </w:p>
    <w:p w14:paraId="53349F98"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2. OBJETO</w:t>
      </w:r>
    </w:p>
    <w:p w14:paraId="24DB670F" w14:textId="77777777" w:rsidR="00035F1E" w:rsidRPr="00D64B9E" w:rsidRDefault="00035F1E" w:rsidP="00035F1E">
      <w:pPr>
        <w:spacing w:line="360" w:lineRule="auto"/>
        <w:jc w:val="both"/>
        <w:rPr>
          <w:rFonts w:cs="Arial"/>
          <w:sz w:val="28"/>
          <w:szCs w:val="28"/>
        </w:rPr>
      </w:pPr>
      <w:r w:rsidRPr="00D64B9E">
        <w:rPr>
          <w:rFonts w:cs="Arial"/>
          <w:sz w:val="28"/>
          <w:szCs w:val="28"/>
        </w:rPr>
        <w:t>Contratação de empresa especializada para execução de obras de cobertura em estrutura metálica, compreendendo fornecimento de materiais, fabricação, transporte, montagem, instalação, acabamento e demais serviços necessários à entrega integral das intervenções.</w:t>
      </w:r>
    </w:p>
    <w:p w14:paraId="100D5FF4" w14:textId="77777777" w:rsidR="00035F1E" w:rsidRPr="00D64B9E" w:rsidRDefault="00035F1E" w:rsidP="00035F1E">
      <w:pPr>
        <w:spacing w:line="360" w:lineRule="auto"/>
        <w:jc w:val="both"/>
        <w:rPr>
          <w:rFonts w:cs="Arial"/>
          <w:sz w:val="28"/>
          <w:szCs w:val="28"/>
        </w:rPr>
      </w:pPr>
      <w:r w:rsidRPr="00D64B9E">
        <w:rPr>
          <w:rFonts w:cs="Arial"/>
          <w:sz w:val="28"/>
          <w:szCs w:val="28"/>
        </w:rPr>
        <w:t>As obras serão executadas nos seguintes locais:</w:t>
      </w:r>
    </w:p>
    <w:p w14:paraId="6C26BB46" w14:textId="77777777" w:rsidR="00035F1E" w:rsidRPr="00D64B9E" w:rsidRDefault="00035F1E" w:rsidP="005F6723">
      <w:pPr>
        <w:numPr>
          <w:ilvl w:val="0"/>
          <w:numId w:val="34"/>
        </w:numPr>
        <w:spacing w:line="360" w:lineRule="auto"/>
        <w:jc w:val="both"/>
        <w:rPr>
          <w:rFonts w:cs="Arial"/>
          <w:sz w:val="28"/>
          <w:szCs w:val="28"/>
        </w:rPr>
      </w:pPr>
      <w:r w:rsidRPr="00D64B9E">
        <w:rPr>
          <w:rFonts w:cs="Arial"/>
          <w:sz w:val="28"/>
          <w:szCs w:val="28"/>
        </w:rPr>
        <w:t>Creche Vereador Benedito Aparecido da Cunha, Rua São Lucas, nº 132, Centro;</w:t>
      </w:r>
    </w:p>
    <w:p w14:paraId="24EB7001" w14:textId="77777777" w:rsidR="00035F1E" w:rsidRPr="00D64B9E" w:rsidRDefault="00035F1E" w:rsidP="005F6723">
      <w:pPr>
        <w:numPr>
          <w:ilvl w:val="0"/>
          <w:numId w:val="34"/>
        </w:numPr>
        <w:spacing w:line="360" w:lineRule="auto"/>
        <w:jc w:val="both"/>
        <w:rPr>
          <w:rFonts w:cs="Arial"/>
          <w:sz w:val="28"/>
          <w:szCs w:val="28"/>
        </w:rPr>
      </w:pPr>
      <w:r w:rsidRPr="00D64B9E">
        <w:rPr>
          <w:rFonts w:cs="Arial"/>
          <w:sz w:val="28"/>
          <w:szCs w:val="28"/>
        </w:rPr>
        <w:t>Creche</w:t>
      </w:r>
      <w:r>
        <w:rPr>
          <w:rFonts w:cs="Arial"/>
          <w:sz w:val="28"/>
          <w:szCs w:val="28"/>
        </w:rPr>
        <w:t xml:space="preserve"> Professora</w:t>
      </w:r>
      <w:r w:rsidRPr="00D64B9E">
        <w:rPr>
          <w:rFonts w:cs="Arial"/>
          <w:sz w:val="28"/>
          <w:szCs w:val="28"/>
        </w:rPr>
        <w:t xml:space="preserve"> Márcia </w:t>
      </w:r>
      <w:r>
        <w:rPr>
          <w:rFonts w:cs="Arial"/>
          <w:sz w:val="28"/>
          <w:szCs w:val="28"/>
        </w:rPr>
        <w:t xml:space="preserve">da </w:t>
      </w:r>
      <w:r w:rsidRPr="00D64B9E">
        <w:rPr>
          <w:rFonts w:cs="Arial"/>
          <w:sz w:val="28"/>
          <w:szCs w:val="28"/>
        </w:rPr>
        <w:t>Cunha Vasconcelos, Bairro das Flores.</w:t>
      </w:r>
    </w:p>
    <w:p w14:paraId="7734AEB3" w14:textId="77777777" w:rsidR="00035F1E" w:rsidRPr="005C18B9" w:rsidRDefault="00035F1E" w:rsidP="00035F1E">
      <w:pPr>
        <w:spacing w:line="360" w:lineRule="auto"/>
        <w:jc w:val="both"/>
        <w:rPr>
          <w:rFonts w:cs="Arial"/>
          <w:sz w:val="28"/>
          <w:szCs w:val="28"/>
        </w:rPr>
      </w:pPr>
      <w:r>
        <w:rPr>
          <w:rFonts w:cs="Arial"/>
          <w:sz w:val="28"/>
          <w:szCs w:val="28"/>
        </w:rPr>
        <w:t xml:space="preserve"> </w:t>
      </w:r>
    </w:p>
    <w:p w14:paraId="3B1F0F26" w14:textId="77777777" w:rsidR="00035F1E" w:rsidRPr="005C18B9" w:rsidRDefault="00035F1E" w:rsidP="00035F1E">
      <w:pPr>
        <w:spacing w:line="360" w:lineRule="auto"/>
        <w:jc w:val="both"/>
        <w:rPr>
          <w:rFonts w:cs="Arial"/>
          <w:sz w:val="28"/>
          <w:szCs w:val="28"/>
        </w:rPr>
      </w:pPr>
      <w:r w:rsidRPr="005C18B9">
        <w:rPr>
          <w:rFonts w:cs="Arial"/>
          <w:sz w:val="28"/>
          <w:szCs w:val="28"/>
        </w:rPr>
        <w:lastRenderedPageBreak/>
        <w:t>Regime de execução: empreitada por preço unitário, com pagamento vinculado às quantidades efetivamente executadas, medidas e aceitas pela fiscalização.</w:t>
      </w:r>
    </w:p>
    <w:p w14:paraId="3195040A" w14:textId="77777777" w:rsidR="00035F1E" w:rsidRPr="005C18B9" w:rsidRDefault="00035F1E" w:rsidP="00035F1E">
      <w:pPr>
        <w:spacing w:line="360" w:lineRule="auto"/>
        <w:jc w:val="both"/>
        <w:rPr>
          <w:rFonts w:cs="Arial"/>
          <w:sz w:val="28"/>
          <w:szCs w:val="28"/>
        </w:rPr>
      </w:pPr>
      <w:r w:rsidRPr="005C18B9">
        <w:rPr>
          <w:rFonts w:cs="Arial"/>
          <w:sz w:val="28"/>
          <w:szCs w:val="28"/>
        </w:rPr>
        <w:t>Critério de julgamento: menor preço global, observado o valor máximo aceitável, a composição da proposta e as regras de exequibilidade previstas na Lei nº 14.133/2021 e no edital.</w:t>
      </w:r>
    </w:p>
    <w:p w14:paraId="3CC8C84D"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3. FUNDAMENTAÇÃO E JUSTIFICATIVA DA CONTRATAÇÃO</w:t>
      </w:r>
    </w:p>
    <w:p w14:paraId="7DB9158D" w14:textId="77777777" w:rsidR="00035F1E" w:rsidRPr="00D64B9E" w:rsidRDefault="00035F1E" w:rsidP="00035F1E">
      <w:pPr>
        <w:spacing w:line="360" w:lineRule="auto"/>
        <w:jc w:val="both"/>
        <w:rPr>
          <w:rFonts w:cs="Arial"/>
          <w:sz w:val="28"/>
          <w:szCs w:val="28"/>
        </w:rPr>
      </w:pPr>
      <w:r w:rsidRPr="00D64B9E">
        <w:rPr>
          <w:rFonts w:ascii="Times New Roman" w:eastAsia="Times New Roman" w:hAnsi="Times New Roman" w:cs="Times New Roman"/>
        </w:rPr>
        <w:t xml:space="preserve"> </w:t>
      </w:r>
      <w:r w:rsidRPr="00D64B9E">
        <w:rPr>
          <w:rFonts w:cs="Arial"/>
          <w:sz w:val="28"/>
          <w:szCs w:val="28"/>
        </w:rPr>
        <w:t>A contratação justifica-se pela necessidade de melhorar a infraestrutura das Creches Municipais Vereador Benedito Aparecido da Cunha e</w:t>
      </w:r>
      <w:r>
        <w:rPr>
          <w:rFonts w:cs="Arial"/>
          <w:sz w:val="28"/>
          <w:szCs w:val="28"/>
        </w:rPr>
        <w:t xml:space="preserve"> Professora </w:t>
      </w:r>
      <w:r w:rsidRPr="00D64B9E">
        <w:rPr>
          <w:rFonts w:cs="Arial"/>
          <w:sz w:val="28"/>
          <w:szCs w:val="28"/>
        </w:rPr>
        <w:t xml:space="preserve"> Márcia</w:t>
      </w:r>
      <w:r>
        <w:rPr>
          <w:rFonts w:cs="Arial"/>
          <w:sz w:val="28"/>
          <w:szCs w:val="28"/>
        </w:rPr>
        <w:t xml:space="preserve"> da</w:t>
      </w:r>
      <w:r w:rsidRPr="00D64B9E">
        <w:rPr>
          <w:rFonts w:cs="Arial"/>
          <w:sz w:val="28"/>
          <w:szCs w:val="28"/>
        </w:rPr>
        <w:t xml:space="preserve"> Cunha Vasconcelos, por meio da execução de coberturas em estrutura metálica nas entradas principais e no playground, totalizando 146,24 m².</w:t>
      </w:r>
    </w:p>
    <w:p w14:paraId="407CAB6C" w14:textId="77777777" w:rsidR="00035F1E" w:rsidRPr="00D64B9E" w:rsidRDefault="00035F1E" w:rsidP="00035F1E">
      <w:pPr>
        <w:spacing w:line="360" w:lineRule="auto"/>
        <w:jc w:val="both"/>
        <w:rPr>
          <w:rFonts w:cs="Arial"/>
          <w:sz w:val="28"/>
          <w:szCs w:val="28"/>
        </w:rPr>
      </w:pPr>
      <w:r w:rsidRPr="00D64B9E">
        <w:rPr>
          <w:rFonts w:cs="Arial"/>
          <w:sz w:val="28"/>
          <w:szCs w:val="28"/>
        </w:rPr>
        <w:t>A intervenção visa proporcionar proteção contra sol e chuva, maior conforto e segurança aos alunos, servidores e demais usuários, além de melhores condições para o desenvolvimento das atividades escolares e recreativas. A contratação deverá observar a Lei Federal nº 14.133/2021, as normas técnicas aplicáveis e a disponibilidade orçamentária municipal.</w:t>
      </w:r>
    </w:p>
    <w:p w14:paraId="09C928FA" w14:textId="77777777" w:rsidR="00035F1E" w:rsidRPr="00A765D5" w:rsidRDefault="00035F1E" w:rsidP="00035F1E">
      <w:pPr>
        <w:spacing w:line="360" w:lineRule="auto"/>
        <w:jc w:val="both"/>
        <w:rPr>
          <w:rFonts w:cs="Arial"/>
          <w:sz w:val="28"/>
          <w:szCs w:val="28"/>
        </w:rPr>
      </w:pPr>
    </w:p>
    <w:p w14:paraId="0535B107"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4. DESCRIÇÃO DA SOLUÇÃO COMO UM TODO</w:t>
      </w:r>
    </w:p>
    <w:p w14:paraId="77D5017A" w14:textId="77777777" w:rsidR="00035F1E" w:rsidRPr="00C421E6" w:rsidRDefault="00035F1E" w:rsidP="00035F1E">
      <w:pPr>
        <w:spacing w:line="360" w:lineRule="auto"/>
        <w:jc w:val="both"/>
        <w:rPr>
          <w:rFonts w:cs="Arial"/>
          <w:sz w:val="28"/>
          <w:szCs w:val="28"/>
        </w:rPr>
      </w:pPr>
      <w:r w:rsidRPr="00C421E6">
        <w:rPr>
          <w:rFonts w:cs="Arial"/>
          <w:sz w:val="28"/>
          <w:szCs w:val="28"/>
        </w:rPr>
        <w:t>A solução consiste na contratação de empresa especializada para execução de 146,24 m² de coberturas em estrutura metálica nas Creches Municipais Vereador Benedito Aparecido da Cunha e</w:t>
      </w:r>
      <w:r>
        <w:rPr>
          <w:rFonts w:cs="Arial"/>
          <w:sz w:val="28"/>
          <w:szCs w:val="28"/>
        </w:rPr>
        <w:t xml:space="preserve"> Professora</w:t>
      </w:r>
      <w:r w:rsidRPr="00C421E6">
        <w:rPr>
          <w:rFonts w:cs="Arial"/>
          <w:sz w:val="28"/>
          <w:szCs w:val="28"/>
        </w:rPr>
        <w:t xml:space="preserve"> Márcia</w:t>
      </w:r>
      <w:r>
        <w:rPr>
          <w:rFonts w:cs="Arial"/>
          <w:sz w:val="28"/>
          <w:szCs w:val="28"/>
        </w:rPr>
        <w:t xml:space="preserve"> da</w:t>
      </w:r>
      <w:r w:rsidRPr="00C421E6">
        <w:rPr>
          <w:rFonts w:cs="Arial"/>
          <w:sz w:val="28"/>
          <w:szCs w:val="28"/>
        </w:rPr>
        <w:t xml:space="preserve"> Cunha Vasconcelos, no Município de Itapeva–MG, compreendendo:</w:t>
      </w:r>
    </w:p>
    <w:p w14:paraId="41A69E68" w14:textId="77777777" w:rsidR="00035F1E" w:rsidRPr="00C421E6" w:rsidRDefault="00035F1E" w:rsidP="005F6723">
      <w:pPr>
        <w:pStyle w:val="PargrafodaLista"/>
        <w:numPr>
          <w:ilvl w:val="0"/>
          <w:numId w:val="35"/>
        </w:numPr>
        <w:spacing w:line="360" w:lineRule="auto"/>
        <w:jc w:val="both"/>
        <w:rPr>
          <w:rFonts w:cs="Arial"/>
          <w:sz w:val="28"/>
          <w:szCs w:val="28"/>
        </w:rPr>
      </w:pPr>
      <w:r w:rsidRPr="00C421E6">
        <w:rPr>
          <w:rFonts w:cs="Arial"/>
          <w:b/>
          <w:bCs/>
          <w:sz w:val="28"/>
          <w:szCs w:val="28"/>
        </w:rPr>
        <w:t xml:space="preserve">Creche Vereador Benedito Aparecido da Cunha – Entrada principal (56,44 m²): </w:t>
      </w:r>
      <w:r w:rsidRPr="00C421E6">
        <w:rPr>
          <w:rFonts w:cs="Arial"/>
          <w:sz w:val="28"/>
          <w:szCs w:val="28"/>
        </w:rPr>
        <w:t xml:space="preserve">proporcionar proteção contra sol e chuva, oferecendo maior conforto e segurança </w:t>
      </w:r>
      <w:r w:rsidRPr="00C421E6">
        <w:rPr>
          <w:rFonts w:cs="Arial"/>
          <w:sz w:val="28"/>
          <w:szCs w:val="28"/>
        </w:rPr>
        <w:lastRenderedPageBreak/>
        <w:t>aos alunos, responsáveis, servidores e visitantes durante a entrada e saída da unidade escolar.</w:t>
      </w:r>
    </w:p>
    <w:p w14:paraId="3017C3A4" w14:textId="77777777" w:rsidR="00035F1E" w:rsidRPr="00C421E6" w:rsidRDefault="00035F1E" w:rsidP="005F6723">
      <w:pPr>
        <w:pStyle w:val="PargrafodaLista"/>
        <w:numPr>
          <w:ilvl w:val="0"/>
          <w:numId w:val="35"/>
        </w:numPr>
        <w:spacing w:line="360" w:lineRule="auto"/>
        <w:jc w:val="both"/>
        <w:rPr>
          <w:rFonts w:cs="Arial"/>
          <w:sz w:val="28"/>
          <w:szCs w:val="28"/>
        </w:rPr>
      </w:pPr>
      <w:r w:rsidRPr="00C421E6">
        <w:rPr>
          <w:rFonts w:cs="Arial"/>
          <w:b/>
          <w:bCs/>
          <w:sz w:val="28"/>
          <w:szCs w:val="28"/>
        </w:rPr>
        <w:t xml:space="preserve">Creche </w:t>
      </w:r>
      <w:r>
        <w:rPr>
          <w:rFonts w:cs="Arial"/>
          <w:b/>
          <w:bCs/>
          <w:sz w:val="28"/>
          <w:szCs w:val="28"/>
        </w:rPr>
        <w:t xml:space="preserve">Professora </w:t>
      </w:r>
      <w:r w:rsidRPr="00C421E6">
        <w:rPr>
          <w:rFonts w:cs="Arial"/>
          <w:b/>
          <w:bCs/>
          <w:sz w:val="28"/>
          <w:szCs w:val="28"/>
        </w:rPr>
        <w:t>Márcia</w:t>
      </w:r>
      <w:r>
        <w:rPr>
          <w:rFonts w:cs="Arial"/>
          <w:b/>
          <w:bCs/>
          <w:sz w:val="28"/>
          <w:szCs w:val="28"/>
        </w:rPr>
        <w:t xml:space="preserve"> da </w:t>
      </w:r>
      <w:r w:rsidRPr="00C421E6">
        <w:rPr>
          <w:rFonts w:cs="Arial"/>
          <w:b/>
          <w:bCs/>
          <w:sz w:val="28"/>
          <w:szCs w:val="28"/>
        </w:rPr>
        <w:t>Cunha Vasconcelos – Entrada principal (39,25 m²):</w:t>
      </w:r>
      <w:r w:rsidRPr="00C421E6">
        <w:rPr>
          <w:rFonts w:cs="Arial"/>
          <w:sz w:val="28"/>
          <w:szCs w:val="28"/>
        </w:rPr>
        <w:t xml:space="preserve"> proteger o acesso principal contra as intempéries, melhorando as condições de circulação, acolhimento e segurança da comunidade escolar.</w:t>
      </w:r>
    </w:p>
    <w:p w14:paraId="1AB92579" w14:textId="77777777" w:rsidR="00035F1E" w:rsidRPr="00C421E6" w:rsidRDefault="00035F1E" w:rsidP="005F6723">
      <w:pPr>
        <w:pStyle w:val="PargrafodaLista"/>
        <w:numPr>
          <w:ilvl w:val="0"/>
          <w:numId w:val="35"/>
        </w:numPr>
        <w:spacing w:line="360" w:lineRule="auto"/>
        <w:jc w:val="both"/>
        <w:rPr>
          <w:rFonts w:cs="Arial"/>
          <w:sz w:val="28"/>
          <w:szCs w:val="28"/>
        </w:rPr>
      </w:pPr>
      <w:r w:rsidRPr="00C421E6">
        <w:rPr>
          <w:rFonts w:cs="Arial"/>
          <w:b/>
          <w:bCs/>
          <w:sz w:val="28"/>
          <w:szCs w:val="28"/>
        </w:rPr>
        <w:t>Creche</w:t>
      </w:r>
      <w:r>
        <w:rPr>
          <w:rFonts w:cs="Arial"/>
          <w:b/>
          <w:bCs/>
          <w:sz w:val="28"/>
          <w:szCs w:val="28"/>
        </w:rPr>
        <w:t xml:space="preserve"> Professora </w:t>
      </w:r>
      <w:r w:rsidRPr="00C421E6">
        <w:rPr>
          <w:rFonts w:cs="Arial"/>
          <w:b/>
          <w:bCs/>
          <w:sz w:val="28"/>
          <w:szCs w:val="28"/>
        </w:rPr>
        <w:t xml:space="preserve">Márcia </w:t>
      </w:r>
      <w:r>
        <w:rPr>
          <w:rFonts w:cs="Arial"/>
          <w:b/>
          <w:bCs/>
          <w:sz w:val="28"/>
          <w:szCs w:val="28"/>
        </w:rPr>
        <w:t xml:space="preserve">da </w:t>
      </w:r>
      <w:r w:rsidRPr="00C421E6">
        <w:rPr>
          <w:rFonts w:cs="Arial"/>
          <w:b/>
          <w:bCs/>
          <w:sz w:val="28"/>
          <w:szCs w:val="28"/>
        </w:rPr>
        <w:t>Cunha Vasconcelos – Playground (50,55 m²):</w:t>
      </w:r>
      <w:r w:rsidRPr="00C421E6">
        <w:rPr>
          <w:rFonts w:cs="Arial"/>
          <w:sz w:val="28"/>
          <w:szCs w:val="28"/>
        </w:rPr>
        <w:t xml:space="preserve"> proporcionar sombreamento e proteção contra chuva, favorecendo o uso do espaço para atividades recreativas e pedagógicas, com maior conforto para as crianças.</w:t>
      </w:r>
    </w:p>
    <w:p w14:paraId="4BDF63F4" w14:textId="77777777" w:rsidR="00035F1E" w:rsidRPr="00C421E6" w:rsidRDefault="00035F1E" w:rsidP="00035F1E">
      <w:pPr>
        <w:pStyle w:val="PargrafodaLista"/>
        <w:spacing w:line="360" w:lineRule="auto"/>
        <w:jc w:val="both"/>
        <w:rPr>
          <w:rFonts w:cs="Arial"/>
          <w:sz w:val="28"/>
          <w:szCs w:val="28"/>
        </w:rPr>
      </w:pPr>
      <w:r w:rsidRPr="00C421E6">
        <w:rPr>
          <w:rFonts w:cs="Arial"/>
          <w:sz w:val="28"/>
          <w:szCs w:val="28"/>
        </w:rPr>
        <w:t>Os serviços compreenderão o fornecimento de materiais, fabricação e montagem da estrutura metálica, instalação de telhas, fixações, proteção anticorrosiva, calhas, rufos, condutores pluviais e demais componentes necessários, conforme projetos e especificações técnicas.</w:t>
      </w:r>
    </w:p>
    <w:p w14:paraId="540A6F0A" w14:textId="77777777" w:rsidR="00035F1E" w:rsidRPr="00C421E6" w:rsidRDefault="00035F1E" w:rsidP="00035F1E">
      <w:pPr>
        <w:pStyle w:val="PargrafodaLista"/>
        <w:spacing w:line="360" w:lineRule="auto"/>
        <w:jc w:val="both"/>
        <w:rPr>
          <w:rFonts w:cs="Arial"/>
          <w:sz w:val="28"/>
          <w:szCs w:val="28"/>
        </w:rPr>
      </w:pPr>
      <w:r w:rsidRPr="00C421E6">
        <w:rPr>
          <w:rFonts w:cs="Arial"/>
          <w:sz w:val="28"/>
          <w:szCs w:val="28"/>
        </w:rPr>
        <w:t>A execução deverá garantir estabilidade, durabilidade, segurança e adequada funcionalidade das coberturas, contribuindo para a melhoria da infraestrutura das unidades municipais de educação infantil.</w:t>
      </w:r>
    </w:p>
    <w:p w14:paraId="2F52C5F3" w14:textId="77777777" w:rsidR="00035F1E" w:rsidRPr="006E730B" w:rsidRDefault="00035F1E" w:rsidP="00035F1E">
      <w:pPr>
        <w:spacing w:line="360" w:lineRule="auto"/>
        <w:jc w:val="both"/>
        <w:rPr>
          <w:rFonts w:cs="Arial"/>
          <w:sz w:val="28"/>
          <w:szCs w:val="28"/>
        </w:rPr>
      </w:pPr>
    </w:p>
    <w:p w14:paraId="1580C3A9" w14:textId="77777777" w:rsidR="00035F1E" w:rsidRDefault="00035F1E" w:rsidP="00035F1E">
      <w:pPr>
        <w:pStyle w:val="Ttulo1"/>
        <w:spacing w:before="0" w:line="360" w:lineRule="auto"/>
        <w:jc w:val="both"/>
        <w:rPr>
          <w:rFonts w:ascii="Arial" w:hAnsi="Arial" w:cs="Arial"/>
        </w:rPr>
      </w:pPr>
      <w:r w:rsidRPr="005C18B9">
        <w:rPr>
          <w:rFonts w:ascii="Arial" w:hAnsi="Arial" w:cs="Arial"/>
        </w:rPr>
        <w:t>5. SERVIÇOS PRINCIPAIS</w:t>
      </w:r>
    </w:p>
    <w:p w14:paraId="07DEEFB5" w14:textId="77777777" w:rsidR="00035F1E" w:rsidRPr="00C421E6" w:rsidRDefault="00035F1E" w:rsidP="00035F1E">
      <w:pPr>
        <w:rPr>
          <w:sz w:val="28"/>
          <w:szCs w:val="28"/>
        </w:rPr>
      </w:pPr>
      <w:r w:rsidRPr="00C421E6">
        <w:rPr>
          <w:rFonts w:ascii="Times New Roman" w:eastAsia="Times New Roman" w:hAnsi="Times New Roman" w:cs="Times New Roman"/>
        </w:rPr>
        <w:t xml:space="preserve"> </w:t>
      </w:r>
      <w:r w:rsidRPr="00C421E6">
        <w:rPr>
          <w:sz w:val="28"/>
          <w:szCs w:val="28"/>
        </w:rPr>
        <w:t xml:space="preserve">Os serviços principais compreendem a execução de 146,24 m² de coberturas em estrutura metálica nas Creches Municipais Vereador Benedito Aparecido da Cunha e </w:t>
      </w:r>
      <w:r>
        <w:rPr>
          <w:sz w:val="28"/>
          <w:szCs w:val="28"/>
        </w:rPr>
        <w:t xml:space="preserve">Professora </w:t>
      </w:r>
      <w:r w:rsidRPr="00C421E6">
        <w:rPr>
          <w:sz w:val="28"/>
          <w:szCs w:val="28"/>
        </w:rPr>
        <w:t>Márcia</w:t>
      </w:r>
      <w:r>
        <w:rPr>
          <w:sz w:val="28"/>
          <w:szCs w:val="28"/>
        </w:rPr>
        <w:t xml:space="preserve"> da</w:t>
      </w:r>
      <w:r w:rsidRPr="00C421E6">
        <w:rPr>
          <w:sz w:val="28"/>
          <w:szCs w:val="28"/>
        </w:rPr>
        <w:t xml:space="preserve"> Cunha Vasconcelos, incluindo:</w:t>
      </w:r>
    </w:p>
    <w:p w14:paraId="0E9EA6E8" w14:textId="77777777" w:rsidR="00035F1E" w:rsidRPr="00C421E6" w:rsidRDefault="00035F1E" w:rsidP="005F6723">
      <w:pPr>
        <w:numPr>
          <w:ilvl w:val="0"/>
          <w:numId w:val="36"/>
        </w:numPr>
        <w:spacing w:after="100" w:line="276" w:lineRule="auto"/>
        <w:rPr>
          <w:sz w:val="28"/>
          <w:szCs w:val="28"/>
        </w:rPr>
      </w:pPr>
      <w:r w:rsidRPr="00C421E6">
        <w:rPr>
          <w:sz w:val="28"/>
          <w:szCs w:val="28"/>
        </w:rPr>
        <w:t>Serviços preliminares, medição e preparação das áreas;</w:t>
      </w:r>
    </w:p>
    <w:p w14:paraId="7775D5F0" w14:textId="77777777" w:rsidR="00035F1E" w:rsidRPr="00C421E6" w:rsidRDefault="00035F1E" w:rsidP="005F6723">
      <w:pPr>
        <w:numPr>
          <w:ilvl w:val="0"/>
          <w:numId w:val="36"/>
        </w:numPr>
        <w:spacing w:after="100" w:line="276" w:lineRule="auto"/>
        <w:rPr>
          <w:sz w:val="28"/>
          <w:szCs w:val="28"/>
        </w:rPr>
      </w:pPr>
      <w:r w:rsidRPr="00C421E6">
        <w:rPr>
          <w:sz w:val="28"/>
          <w:szCs w:val="28"/>
        </w:rPr>
        <w:t>Fornecimento, fabricação e montagem da estrutura metálica de sustentação;</w:t>
      </w:r>
    </w:p>
    <w:p w14:paraId="7E9D5936" w14:textId="77777777" w:rsidR="00035F1E" w:rsidRPr="00C421E6" w:rsidRDefault="00035F1E" w:rsidP="005F6723">
      <w:pPr>
        <w:numPr>
          <w:ilvl w:val="0"/>
          <w:numId w:val="36"/>
        </w:numPr>
        <w:spacing w:after="100" w:line="276" w:lineRule="auto"/>
        <w:rPr>
          <w:sz w:val="28"/>
          <w:szCs w:val="28"/>
        </w:rPr>
      </w:pPr>
      <w:r w:rsidRPr="00C421E6">
        <w:rPr>
          <w:sz w:val="28"/>
          <w:szCs w:val="28"/>
        </w:rPr>
        <w:t>Execução de bases, apoios e fixações, conforme projeto;</w:t>
      </w:r>
    </w:p>
    <w:p w14:paraId="757464B9" w14:textId="77777777" w:rsidR="00035F1E" w:rsidRPr="00C421E6" w:rsidRDefault="00035F1E" w:rsidP="005F6723">
      <w:pPr>
        <w:numPr>
          <w:ilvl w:val="0"/>
          <w:numId w:val="36"/>
        </w:numPr>
        <w:spacing w:after="100" w:line="276" w:lineRule="auto"/>
        <w:rPr>
          <w:sz w:val="28"/>
          <w:szCs w:val="28"/>
        </w:rPr>
      </w:pPr>
      <w:r w:rsidRPr="00C421E6">
        <w:rPr>
          <w:sz w:val="28"/>
          <w:szCs w:val="28"/>
        </w:rPr>
        <w:lastRenderedPageBreak/>
        <w:t>Instalação de telhas e respectivos acessórios;</w:t>
      </w:r>
    </w:p>
    <w:p w14:paraId="0D491402" w14:textId="77777777" w:rsidR="00035F1E" w:rsidRPr="00C421E6" w:rsidRDefault="00035F1E" w:rsidP="005F6723">
      <w:pPr>
        <w:numPr>
          <w:ilvl w:val="0"/>
          <w:numId w:val="36"/>
        </w:numPr>
        <w:spacing w:after="100" w:line="276" w:lineRule="auto"/>
        <w:rPr>
          <w:sz w:val="28"/>
          <w:szCs w:val="28"/>
        </w:rPr>
      </w:pPr>
      <w:r w:rsidRPr="00C421E6">
        <w:rPr>
          <w:sz w:val="28"/>
          <w:szCs w:val="28"/>
        </w:rPr>
        <w:t>Aplicação de proteção anticorrosiva e pintura de acabamento;</w:t>
      </w:r>
    </w:p>
    <w:p w14:paraId="47913B83" w14:textId="77777777" w:rsidR="00035F1E" w:rsidRPr="00C421E6" w:rsidRDefault="00035F1E" w:rsidP="005F6723">
      <w:pPr>
        <w:numPr>
          <w:ilvl w:val="0"/>
          <w:numId w:val="36"/>
        </w:numPr>
        <w:spacing w:after="100" w:line="276" w:lineRule="auto"/>
        <w:rPr>
          <w:sz w:val="28"/>
          <w:szCs w:val="28"/>
        </w:rPr>
      </w:pPr>
      <w:r w:rsidRPr="00C421E6">
        <w:rPr>
          <w:sz w:val="28"/>
          <w:szCs w:val="28"/>
        </w:rPr>
        <w:t>Instalação de calhas, rufos e condutores para drenagem pluvial;</w:t>
      </w:r>
    </w:p>
    <w:p w14:paraId="29A4DF91" w14:textId="77777777" w:rsidR="00035F1E" w:rsidRPr="00C421E6" w:rsidRDefault="00035F1E" w:rsidP="005F6723">
      <w:pPr>
        <w:numPr>
          <w:ilvl w:val="0"/>
          <w:numId w:val="36"/>
        </w:numPr>
        <w:spacing w:after="100" w:line="276" w:lineRule="auto"/>
        <w:rPr>
          <w:sz w:val="28"/>
          <w:szCs w:val="28"/>
        </w:rPr>
      </w:pPr>
      <w:r w:rsidRPr="00C421E6">
        <w:rPr>
          <w:sz w:val="28"/>
          <w:szCs w:val="28"/>
        </w:rPr>
        <w:t>Execução dos arremates, limpeza final e retirada dos resíduos.</w:t>
      </w:r>
    </w:p>
    <w:p w14:paraId="35218263" w14:textId="77777777" w:rsidR="00035F1E" w:rsidRPr="006E730B" w:rsidRDefault="00035F1E" w:rsidP="00035F1E">
      <w:pPr>
        <w:rPr>
          <w:sz w:val="28"/>
          <w:szCs w:val="28"/>
        </w:rPr>
      </w:pPr>
      <w:r w:rsidRPr="00C421E6">
        <w:rPr>
          <w:sz w:val="28"/>
          <w:szCs w:val="28"/>
        </w:rPr>
        <w:t>Os serviços deverão ser executados conforme os projetos, as especificações técnicas e as normas aplicáveis, garantindo segurança, estabilidade, durabilidade e adequado funcionamento das coberturas.</w:t>
      </w:r>
    </w:p>
    <w:p w14:paraId="6193D918" w14:textId="77777777" w:rsidR="00035F1E" w:rsidRPr="006E730B" w:rsidRDefault="00035F1E" w:rsidP="00035F1E"/>
    <w:p w14:paraId="7FFC5258"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6. DOCUMENTOS TÉCNICOS VINCULANTES</w:t>
      </w:r>
    </w:p>
    <w:p w14:paraId="0DEFF800" w14:textId="77777777" w:rsidR="00035F1E" w:rsidRDefault="00035F1E" w:rsidP="00035F1E">
      <w:pPr>
        <w:spacing w:line="360" w:lineRule="auto"/>
        <w:jc w:val="both"/>
        <w:rPr>
          <w:rFonts w:cs="Arial"/>
          <w:sz w:val="28"/>
          <w:szCs w:val="28"/>
        </w:rPr>
      </w:pPr>
      <w:r w:rsidRPr="005C18B9">
        <w:rPr>
          <w:rFonts w:cs="Arial"/>
          <w:sz w:val="28"/>
          <w:szCs w:val="28"/>
        </w:rPr>
        <w:t>São partes integrantes deste Termo de Referência, independentemente de transcrição: DFD; ETP; projeto técnico; memorial descritivo; memória de cálculo; planilha orçamentária; cronograma físico-financeiro; relatório fotográfico; ART/RRT aplicáveis; matriz de riscos revisada</w:t>
      </w:r>
      <w:r>
        <w:rPr>
          <w:rFonts w:cs="Arial"/>
          <w:sz w:val="28"/>
          <w:szCs w:val="28"/>
        </w:rPr>
        <w:t>,</w:t>
      </w:r>
      <w:r w:rsidRPr="005C18B9">
        <w:rPr>
          <w:rFonts w:cs="Arial"/>
          <w:sz w:val="28"/>
          <w:szCs w:val="28"/>
        </w:rPr>
        <w:t xml:space="preserve"> e demais documentos do processo.</w:t>
      </w:r>
    </w:p>
    <w:p w14:paraId="4A09DF8E" w14:textId="77777777" w:rsidR="00035F1E" w:rsidRPr="005C18B9" w:rsidRDefault="00035F1E" w:rsidP="00035F1E">
      <w:pPr>
        <w:spacing w:line="360" w:lineRule="auto"/>
        <w:jc w:val="both"/>
        <w:rPr>
          <w:rFonts w:cs="Arial"/>
          <w:sz w:val="28"/>
          <w:szCs w:val="28"/>
        </w:rPr>
      </w:pPr>
    </w:p>
    <w:p w14:paraId="77D23654"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7. VALOR ESTIMADO</w:t>
      </w:r>
    </w:p>
    <w:p w14:paraId="567B3C5C" w14:textId="77777777" w:rsidR="00035F1E" w:rsidRDefault="00035F1E" w:rsidP="00035F1E">
      <w:pPr>
        <w:spacing w:line="360" w:lineRule="auto"/>
        <w:jc w:val="both"/>
        <w:rPr>
          <w:rFonts w:cs="Arial"/>
          <w:sz w:val="28"/>
          <w:szCs w:val="28"/>
        </w:rPr>
      </w:pPr>
      <w:r w:rsidRPr="005C18B9">
        <w:rPr>
          <w:rFonts w:cs="Arial"/>
          <w:sz w:val="28"/>
          <w:szCs w:val="28"/>
        </w:rPr>
        <w:t>O valor estimado da contratação é de R$</w:t>
      </w:r>
      <w:r>
        <w:rPr>
          <w:rFonts w:cs="Arial"/>
          <w:sz w:val="28"/>
          <w:szCs w:val="28"/>
        </w:rPr>
        <w:t xml:space="preserve"> 177.814,49</w:t>
      </w:r>
      <w:r w:rsidRPr="005C18B9">
        <w:rPr>
          <w:rFonts w:cs="Arial"/>
          <w:sz w:val="28"/>
          <w:szCs w:val="28"/>
        </w:rPr>
        <w:t xml:space="preserve"> (</w:t>
      </w:r>
      <w:r>
        <w:rPr>
          <w:rFonts w:cs="Arial"/>
          <w:sz w:val="28"/>
          <w:szCs w:val="28"/>
        </w:rPr>
        <w:t>cento e setenta e sete mil, oitocentos e quatorze reais, quarenta e nove centavos)</w:t>
      </w:r>
      <w:r w:rsidRPr="005C18B9">
        <w:rPr>
          <w:rFonts w:cs="Arial"/>
          <w:sz w:val="28"/>
          <w:szCs w:val="28"/>
        </w:rPr>
        <w:t>, conforme planilha orçamentária e cronograma físico-financeiro da obra. O orçamento deverá ser considerado juntamente com suas composições, BDI, encargos e referências oficiais constantes da documentação técnica.</w:t>
      </w:r>
    </w:p>
    <w:p w14:paraId="50C77B66" w14:textId="77777777" w:rsidR="00035F1E" w:rsidRPr="005C18B9" w:rsidRDefault="00035F1E" w:rsidP="00035F1E">
      <w:pPr>
        <w:spacing w:line="360" w:lineRule="auto"/>
        <w:jc w:val="both"/>
        <w:rPr>
          <w:rFonts w:cs="Arial"/>
          <w:sz w:val="28"/>
          <w:szCs w:val="28"/>
        </w:rPr>
      </w:pPr>
    </w:p>
    <w:p w14:paraId="0FD5DA10"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8. DOTAÇÃO ORÇAMENTÁRIA E FONTE DOS RECURSOS</w:t>
      </w:r>
    </w:p>
    <w:p w14:paraId="1A1B61C5" w14:textId="77777777" w:rsidR="00035F1E" w:rsidRPr="005C18B9" w:rsidRDefault="00035F1E" w:rsidP="00035F1E">
      <w:pPr>
        <w:spacing w:line="360" w:lineRule="auto"/>
        <w:jc w:val="both"/>
        <w:rPr>
          <w:rFonts w:cs="Arial"/>
          <w:sz w:val="28"/>
          <w:szCs w:val="28"/>
        </w:rPr>
      </w:pPr>
      <w:r w:rsidRPr="005C18B9">
        <w:rPr>
          <w:rFonts w:cs="Arial"/>
          <w:sz w:val="28"/>
          <w:szCs w:val="28"/>
        </w:rPr>
        <w:t>As despesas decorrentes da contratação correrão à conta do orçamento vigente do Município de Itapeva/MG, vinculadas à Secretaria Municipal de</w:t>
      </w:r>
      <w:r>
        <w:rPr>
          <w:rFonts w:cs="Arial"/>
          <w:sz w:val="28"/>
          <w:szCs w:val="28"/>
        </w:rPr>
        <w:t xml:space="preserve"> Educação</w:t>
      </w:r>
      <w:r w:rsidRPr="005C18B9">
        <w:rPr>
          <w:rFonts w:cs="Arial"/>
          <w:sz w:val="28"/>
          <w:szCs w:val="28"/>
        </w:rPr>
        <w:t>, conforme previsão constante do Estudo Técnico Preliminar.</w:t>
      </w:r>
    </w:p>
    <w:tbl>
      <w:tblPr>
        <w:tblStyle w:val="Tabelacomgrade"/>
        <w:tblW w:w="0" w:type="auto"/>
        <w:jc w:val="center"/>
        <w:tblLook w:val="04A0" w:firstRow="1" w:lastRow="0" w:firstColumn="1" w:lastColumn="0" w:noHBand="0" w:noVBand="1"/>
      </w:tblPr>
      <w:tblGrid>
        <w:gridCol w:w="4901"/>
        <w:gridCol w:w="4901"/>
      </w:tblGrid>
      <w:tr w:rsidR="00035F1E" w:rsidRPr="005C18B9" w14:paraId="0EF380E1" w14:textId="77777777" w:rsidTr="00CB2FA8">
        <w:trPr>
          <w:jc w:val="center"/>
        </w:trPr>
        <w:tc>
          <w:tcPr>
            <w:tcW w:w="4901" w:type="dxa"/>
            <w:shd w:val="clear" w:color="auto" w:fill="D9EAD3"/>
            <w:vAlign w:val="center"/>
          </w:tcPr>
          <w:p w14:paraId="278280C2" w14:textId="77777777" w:rsidR="00035F1E" w:rsidRPr="005C18B9" w:rsidRDefault="00035F1E" w:rsidP="00CB2FA8">
            <w:pPr>
              <w:spacing w:line="360" w:lineRule="auto"/>
              <w:jc w:val="both"/>
              <w:rPr>
                <w:rFonts w:cs="Arial"/>
                <w:sz w:val="28"/>
                <w:szCs w:val="28"/>
              </w:rPr>
            </w:pPr>
            <w:r w:rsidRPr="005C18B9">
              <w:rPr>
                <w:rFonts w:cs="Arial"/>
                <w:b/>
                <w:sz w:val="28"/>
                <w:szCs w:val="28"/>
              </w:rPr>
              <w:lastRenderedPageBreak/>
              <w:t>FICHA</w:t>
            </w:r>
          </w:p>
        </w:tc>
        <w:tc>
          <w:tcPr>
            <w:tcW w:w="4901" w:type="dxa"/>
            <w:shd w:val="clear" w:color="auto" w:fill="D9EAD3"/>
            <w:vAlign w:val="center"/>
          </w:tcPr>
          <w:p w14:paraId="5492632C" w14:textId="77777777" w:rsidR="00035F1E" w:rsidRPr="005C18B9" w:rsidRDefault="00035F1E" w:rsidP="00CB2FA8">
            <w:pPr>
              <w:spacing w:line="360" w:lineRule="auto"/>
              <w:jc w:val="both"/>
              <w:rPr>
                <w:rFonts w:cs="Arial"/>
                <w:sz w:val="28"/>
                <w:szCs w:val="28"/>
              </w:rPr>
            </w:pPr>
            <w:r w:rsidRPr="005C18B9">
              <w:rPr>
                <w:rFonts w:cs="Arial"/>
                <w:b/>
                <w:sz w:val="28"/>
                <w:szCs w:val="28"/>
              </w:rPr>
              <w:t>CLASSIFICAÇÃO / DESTINAÇÃO</w:t>
            </w:r>
          </w:p>
        </w:tc>
      </w:tr>
      <w:tr w:rsidR="00035F1E" w:rsidRPr="005C18B9" w14:paraId="376CB0CF" w14:textId="77777777" w:rsidTr="00CB2FA8">
        <w:trPr>
          <w:jc w:val="center"/>
        </w:trPr>
        <w:tc>
          <w:tcPr>
            <w:tcW w:w="4901" w:type="dxa"/>
          </w:tcPr>
          <w:p w14:paraId="2EA3EED0" w14:textId="77777777" w:rsidR="00035F1E" w:rsidRPr="005C18B9" w:rsidRDefault="00035F1E" w:rsidP="00CB2FA8">
            <w:pPr>
              <w:spacing w:line="360" w:lineRule="auto"/>
              <w:jc w:val="both"/>
              <w:rPr>
                <w:rFonts w:cs="Arial"/>
                <w:sz w:val="28"/>
                <w:szCs w:val="28"/>
              </w:rPr>
            </w:pPr>
            <w:r>
              <w:rPr>
                <w:rFonts w:cs="Arial"/>
                <w:sz w:val="28"/>
                <w:szCs w:val="28"/>
              </w:rPr>
              <w:t>289</w:t>
            </w:r>
          </w:p>
        </w:tc>
        <w:tc>
          <w:tcPr>
            <w:tcW w:w="4901" w:type="dxa"/>
          </w:tcPr>
          <w:p w14:paraId="620D6871" w14:textId="77777777" w:rsidR="00035F1E" w:rsidRPr="005C18B9" w:rsidRDefault="00035F1E" w:rsidP="00CB2FA8">
            <w:pPr>
              <w:spacing w:line="360" w:lineRule="auto"/>
              <w:jc w:val="both"/>
              <w:rPr>
                <w:rFonts w:cs="Arial"/>
                <w:sz w:val="28"/>
                <w:szCs w:val="28"/>
              </w:rPr>
            </w:pPr>
            <w:r w:rsidRPr="005C18B9">
              <w:rPr>
                <w:rFonts w:cs="Arial"/>
                <w:sz w:val="28"/>
                <w:szCs w:val="28"/>
              </w:rPr>
              <w:t>Obras e Instalações</w:t>
            </w:r>
          </w:p>
        </w:tc>
      </w:tr>
    </w:tbl>
    <w:p w14:paraId="5FC7D568" w14:textId="77777777" w:rsidR="00035F1E" w:rsidRDefault="00035F1E" w:rsidP="00035F1E">
      <w:pPr>
        <w:spacing w:line="360" w:lineRule="auto"/>
        <w:jc w:val="both"/>
        <w:rPr>
          <w:rFonts w:cs="Arial"/>
          <w:sz w:val="28"/>
          <w:szCs w:val="28"/>
        </w:rPr>
      </w:pPr>
      <w:r w:rsidRPr="005C18B9">
        <w:rPr>
          <w:rFonts w:cs="Arial"/>
          <w:sz w:val="28"/>
          <w:szCs w:val="28"/>
        </w:rPr>
        <w:t xml:space="preserve"> A classificação orçamentária completa, a fonte/destinação específica dos recursos, eventual contrapartida municipal e o respectivo saldo deverão ser certificados pelo Setor de Contabilidade antes da emissão do empenho e da contratação, em conformidade com a Lei nº 4.320/1964, a Lei Complementar nº 101/2000 e as regras do instrumento de transferência.</w:t>
      </w:r>
    </w:p>
    <w:p w14:paraId="1052D951" w14:textId="77777777" w:rsidR="00035F1E" w:rsidRPr="005C18B9" w:rsidRDefault="00035F1E" w:rsidP="00035F1E">
      <w:pPr>
        <w:spacing w:line="360" w:lineRule="auto"/>
        <w:jc w:val="both"/>
        <w:rPr>
          <w:rFonts w:cs="Arial"/>
          <w:sz w:val="28"/>
          <w:szCs w:val="28"/>
        </w:rPr>
      </w:pPr>
    </w:p>
    <w:p w14:paraId="5567A66E"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9. PRAZO DE EXECUÇÃO E VIGÊNCIA</w:t>
      </w:r>
    </w:p>
    <w:p w14:paraId="0468B809" w14:textId="77777777" w:rsidR="00035F1E" w:rsidRDefault="00035F1E" w:rsidP="00035F1E">
      <w:pPr>
        <w:spacing w:line="360" w:lineRule="auto"/>
        <w:jc w:val="both"/>
        <w:rPr>
          <w:rFonts w:cs="Arial"/>
          <w:sz w:val="28"/>
          <w:szCs w:val="28"/>
        </w:rPr>
      </w:pPr>
      <w:r w:rsidRPr="005C18B9">
        <w:rPr>
          <w:rFonts w:cs="Arial"/>
          <w:sz w:val="28"/>
          <w:szCs w:val="28"/>
        </w:rPr>
        <w:t xml:space="preserve">O prazo de execução da obra será de </w:t>
      </w:r>
      <w:r>
        <w:rPr>
          <w:rFonts w:cs="Arial"/>
          <w:sz w:val="28"/>
          <w:szCs w:val="28"/>
        </w:rPr>
        <w:t>2</w:t>
      </w:r>
      <w:r w:rsidRPr="005C18B9">
        <w:rPr>
          <w:rFonts w:cs="Arial"/>
          <w:sz w:val="28"/>
          <w:szCs w:val="28"/>
        </w:rPr>
        <w:t xml:space="preserve"> (</w:t>
      </w:r>
      <w:r>
        <w:rPr>
          <w:rFonts w:cs="Arial"/>
          <w:sz w:val="28"/>
          <w:szCs w:val="28"/>
        </w:rPr>
        <w:t>dois</w:t>
      </w:r>
      <w:r w:rsidRPr="005C18B9">
        <w:rPr>
          <w:rFonts w:cs="Arial"/>
          <w:sz w:val="28"/>
          <w:szCs w:val="28"/>
        </w:rPr>
        <w:t>) meses, contado da emissão da Ordem de Serviço, conforme cronograma físico-financeiro. A vigência contratual deverá compreender período suficiente para execução, recebimentos provisório e definitivo, medições finais, regularização documental e encerramento do contrato, conforme definido no edital e no instrumento contratual.</w:t>
      </w:r>
    </w:p>
    <w:p w14:paraId="4068DE3A" w14:textId="77777777" w:rsidR="00035F1E" w:rsidRPr="005C18B9" w:rsidRDefault="00035F1E" w:rsidP="00035F1E">
      <w:pPr>
        <w:spacing w:line="360" w:lineRule="auto"/>
        <w:jc w:val="both"/>
        <w:rPr>
          <w:rFonts w:cs="Arial"/>
          <w:sz w:val="28"/>
          <w:szCs w:val="28"/>
        </w:rPr>
      </w:pPr>
    </w:p>
    <w:p w14:paraId="12223050"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10. LOCAL E CONDIÇÕES DE EXECUÇÃO</w:t>
      </w:r>
    </w:p>
    <w:p w14:paraId="44A42D5A" w14:textId="77777777" w:rsidR="00035F1E" w:rsidRPr="00D64B9E" w:rsidRDefault="00035F1E" w:rsidP="005F6723">
      <w:pPr>
        <w:numPr>
          <w:ilvl w:val="0"/>
          <w:numId w:val="34"/>
        </w:numPr>
        <w:spacing w:line="360" w:lineRule="auto"/>
        <w:jc w:val="both"/>
        <w:rPr>
          <w:rFonts w:cs="Arial"/>
          <w:sz w:val="28"/>
          <w:szCs w:val="28"/>
        </w:rPr>
      </w:pPr>
      <w:r w:rsidRPr="005C18B9">
        <w:rPr>
          <w:rFonts w:cs="Arial"/>
          <w:sz w:val="28"/>
          <w:szCs w:val="28"/>
        </w:rPr>
        <w:t xml:space="preserve"> </w:t>
      </w:r>
      <w:r w:rsidRPr="00D64B9E">
        <w:rPr>
          <w:rFonts w:cs="Arial"/>
          <w:sz w:val="28"/>
          <w:szCs w:val="28"/>
        </w:rPr>
        <w:t>Creche Vereador Benedito Aparecido da Cunha, Rua São Lucas, nº 132, Centro;</w:t>
      </w:r>
    </w:p>
    <w:p w14:paraId="696CA9B0" w14:textId="77777777" w:rsidR="00035F1E" w:rsidRDefault="00035F1E" w:rsidP="005F6723">
      <w:pPr>
        <w:numPr>
          <w:ilvl w:val="0"/>
          <w:numId w:val="34"/>
        </w:numPr>
        <w:spacing w:line="360" w:lineRule="auto"/>
        <w:jc w:val="both"/>
        <w:rPr>
          <w:rFonts w:cs="Arial"/>
          <w:sz w:val="28"/>
          <w:szCs w:val="28"/>
        </w:rPr>
      </w:pPr>
      <w:r w:rsidRPr="00D64B9E">
        <w:rPr>
          <w:rFonts w:cs="Arial"/>
          <w:sz w:val="28"/>
          <w:szCs w:val="28"/>
        </w:rPr>
        <w:t>Creche</w:t>
      </w:r>
      <w:r>
        <w:rPr>
          <w:rFonts w:cs="Arial"/>
          <w:sz w:val="28"/>
          <w:szCs w:val="28"/>
        </w:rPr>
        <w:t xml:space="preserve"> Professora </w:t>
      </w:r>
      <w:r w:rsidRPr="00D64B9E">
        <w:rPr>
          <w:rFonts w:cs="Arial"/>
          <w:sz w:val="28"/>
          <w:szCs w:val="28"/>
        </w:rPr>
        <w:t xml:space="preserve"> Márcia</w:t>
      </w:r>
      <w:r>
        <w:rPr>
          <w:rFonts w:cs="Arial"/>
          <w:sz w:val="28"/>
          <w:szCs w:val="28"/>
        </w:rPr>
        <w:t xml:space="preserve"> da</w:t>
      </w:r>
      <w:r w:rsidRPr="00D64B9E">
        <w:rPr>
          <w:rFonts w:cs="Arial"/>
          <w:sz w:val="28"/>
          <w:szCs w:val="28"/>
        </w:rPr>
        <w:t xml:space="preserve"> Cunha Vasconcelos, Bairro das Flores.</w:t>
      </w:r>
    </w:p>
    <w:p w14:paraId="08B6B688" w14:textId="77777777" w:rsidR="00035F1E" w:rsidRDefault="00035F1E" w:rsidP="00035F1E">
      <w:pPr>
        <w:spacing w:line="360" w:lineRule="auto"/>
        <w:jc w:val="both"/>
        <w:rPr>
          <w:rFonts w:cs="Arial"/>
          <w:sz w:val="28"/>
          <w:szCs w:val="28"/>
        </w:rPr>
      </w:pPr>
      <w:r w:rsidRPr="00C421E6">
        <w:rPr>
          <w:rFonts w:cs="Arial"/>
          <w:sz w:val="28"/>
          <w:szCs w:val="28"/>
        </w:rPr>
        <w:t xml:space="preserve"> Município de Itapeva/MG. Os serviços deverão observar rigorosamente o projeto, o memorial descritivo, as normas técnicas aplicáveis, as determinações da fiscalização e as exigências do convênio. </w:t>
      </w:r>
    </w:p>
    <w:p w14:paraId="648540F7" w14:textId="77777777" w:rsidR="00035F1E" w:rsidRPr="00C421E6" w:rsidRDefault="00035F1E" w:rsidP="00035F1E">
      <w:pPr>
        <w:spacing w:line="360" w:lineRule="auto"/>
        <w:jc w:val="both"/>
        <w:rPr>
          <w:rFonts w:cs="Arial"/>
          <w:sz w:val="28"/>
          <w:szCs w:val="28"/>
        </w:rPr>
      </w:pPr>
    </w:p>
    <w:p w14:paraId="671A4175"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lastRenderedPageBreak/>
        <w:t>11. OBRIGAÇÕES DA CONTRATADA</w:t>
      </w:r>
    </w:p>
    <w:p w14:paraId="754E1DC3" w14:textId="77777777" w:rsidR="00035F1E" w:rsidRDefault="00035F1E" w:rsidP="00035F1E">
      <w:pPr>
        <w:spacing w:line="360" w:lineRule="auto"/>
        <w:jc w:val="both"/>
        <w:rPr>
          <w:rFonts w:cs="Arial"/>
          <w:sz w:val="28"/>
          <w:szCs w:val="28"/>
        </w:rPr>
      </w:pPr>
      <w:r w:rsidRPr="005C18B9">
        <w:rPr>
          <w:rFonts w:cs="Arial"/>
          <w:sz w:val="28"/>
          <w:szCs w:val="28"/>
        </w:rPr>
        <w:t>A Contratada deverá executar integralmente o objeto; fornecer materiais, equipamentos, mão de obra, transportes e insumos; manter responsável técnico e ART de execução; cumprir normas de segurança e ambientais; manter diário de obra e documentação de medição; reparar, corrigir, remover ou substituir, às suas expensas, serviços defeituosos; preservar a sinalização e a segurança do trecho; atender às determinações da fiscalização; e fornecer os documentos necessários ao acompanhamento e à prestação de contas do convênio.</w:t>
      </w:r>
    </w:p>
    <w:p w14:paraId="50D8B022" w14:textId="77777777" w:rsidR="00035F1E" w:rsidRPr="005C18B9" w:rsidRDefault="00035F1E" w:rsidP="00035F1E">
      <w:pPr>
        <w:spacing w:line="360" w:lineRule="auto"/>
        <w:jc w:val="both"/>
        <w:rPr>
          <w:rFonts w:cs="Arial"/>
          <w:sz w:val="28"/>
          <w:szCs w:val="28"/>
        </w:rPr>
      </w:pPr>
    </w:p>
    <w:p w14:paraId="23E9F094"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12. OBRIGAÇÕES DA CONTRATANTE</w:t>
      </w:r>
    </w:p>
    <w:p w14:paraId="60BF2AA4" w14:textId="77777777" w:rsidR="00035F1E" w:rsidRDefault="00035F1E" w:rsidP="00035F1E">
      <w:pPr>
        <w:spacing w:line="360" w:lineRule="auto"/>
        <w:jc w:val="both"/>
        <w:rPr>
          <w:rFonts w:cs="Arial"/>
          <w:sz w:val="28"/>
          <w:szCs w:val="28"/>
        </w:rPr>
      </w:pPr>
      <w:r w:rsidRPr="005C18B9">
        <w:rPr>
          <w:rFonts w:cs="Arial"/>
          <w:sz w:val="28"/>
          <w:szCs w:val="28"/>
        </w:rPr>
        <w:t>Compete à Contratante emitir a Ordem de Serviço; disponibilizar os documentos técnicos; fiscalizar e medir os serviços; rejeitar serviços em desconformidade; efetuar os pagamentos devidos após a regular liquidação; adotar as providências necessárias perante o concedente; e manter nos autos a documentação necessária à prestação de contas do convênio.</w:t>
      </w:r>
    </w:p>
    <w:p w14:paraId="20D3BD5B" w14:textId="77777777" w:rsidR="00035F1E" w:rsidRPr="005C18B9" w:rsidRDefault="00035F1E" w:rsidP="00035F1E">
      <w:pPr>
        <w:spacing w:line="360" w:lineRule="auto"/>
        <w:jc w:val="both"/>
        <w:rPr>
          <w:rFonts w:cs="Arial"/>
          <w:sz w:val="28"/>
          <w:szCs w:val="28"/>
        </w:rPr>
      </w:pPr>
    </w:p>
    <w:p w14:paraId="7614157C"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13. FISCALIZAÇÃO E GESTÃO</w:t>
      </w:r>
    </w:p>
    <w:p w14:paraId="7B89368C" w14:textId="77777777" w:rsidR="00035F1E" w:rsidRDefault="00035F1E" w:rsidP="00035F1E">
      <w:pPr>
        <w:spacing w:line="360" w:lineRule="auto"/>
        <w:jc w:val="both"/>
        <w:rPr>
          <w:rFonts w:cs="Arial"/>
          <w:sz w:val="28"/>
          <w:szCs w:val="28"/>
        </w:rPr>
      </w:pPr>
      <w:r w:rsidRPr="005C18B9">
        <w:rPr>
          <w:rFonts w:cs="Arial"/>
          <w:sz w:val="28"/>
          <w:szCs w:val="28"/>
        </w:rPr>
        <w:t>A execução será acompanhada por servidor(es) formalmente designado(s) pela Administração. A fiscalização técnica verificará quantitativos, qualidade, conformidade com projeto, memorial, planilha, cronograma e normas técnicas, registrando ocorrências e determinando correções quando necessárias. A atuação da fiscalização não exclui nem reduz a responsabilidade da Contratada.</w:t>
      </w:r>
    </w:p>
    <w:p w14:paraId="59FE867A" w14:textId="77777777" w:rsidR="00035F1E" w:rsidRPr="005C18B9" w:rsidRDefault="00035F1E" w:rsidP="00035F1E">
      <w:pPr>
        <w:spacing w:line="360" w:lineRule="auto"/>
        <w:jc w:val="both"/>
        <w:rPr>
          <w:rFonts w:cs="Arial"/>
          <w:sz w:val="28"/>
          <w:szCs w:val="28"/>
        </w:rPr>
      </w:pPr>
    </w:p>
    <w:p w14:paraId="1479ECA3"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lastRenderedPageBreak/>
        <w:t>14. MEDIÇÃO E PAGAMENTO</w:t>
      </w:r>
    </w:p>
    <w:p w14:paraId="2477D56D" w14:textId="77777777" w:rsidR="00035F1E" w:rsidRPr="005C18B9" w:rsidRDefault="00035F1E" w:rsidP="00035F1E">
      <w:pPr>
        <w:spacing w:line="360" w:lineRule="auto"/>
        <w:jc w:val="both"/>
        <w:rPr>
          <w:rFonts w:cs="Arial"/>
          <w:sz w:val="28"/>
          <w:szCs w:val="28"/>
        </w:rPr>
      </w:pPr>
      <w:r w:rsidRPr="005C18B9">
        <w:rPr>
          <w:rFonts w:cs="Arial"/>
          <w:sz w:val="28"/>
          <w:szCs w:val="28"/>
        </w:rPr>
        <w:t>As medições serão realizadas de acordo com os serviços efetivamente executados e aceitos pela fiscalização, observados os quantitativos, preços unitários contratados e cronograma físico-financeiro. O pagamento dependerá da apresentação da nota fiscal, boletim/planilha de medição, relatório fotográfico, documentos exigidos pela fiscalização e demais elementos necessários à regular liquidação da despesa e à prestação de contas do convênio. Não serão pagos serviços não executados, não medidos ou rejeitados.</w:t>
      </w:r>
    </w:p>
    <w:p w14:paraId="24437085"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15. QUALIFICAÇÃO TÉCNICA</w:t>
      </w:r>
    </w:p>
    <w:p w14:paraId="4A406174" w14:textId="77777777" w:rsidR="00035F1E" w:rsidRDefault="00035F1E" w:rsidP="00035F1E">
      <w:pPr>
        <w:spacing w:line="360" w:lineRule="auto"/>
        <w:jc w:val="both"/>
        <w:rPr>
          <w:rFonts w:cs="Arial"/>
          <w:sz w:val="28"/>
          <w:szCs w:val="28"/>
        </w:rPr>
      </w:pPr>
      <w:r w:rsidRPr="005C18B9">
        <w:rPr>
          <w:rFonts w:cs="Arial"/>
          <w:sz w:val="28"/>
          <w:szCs w:val="28"/>
        </w:rPr>
        <w:t>A habilitação técnica deverá observar o art. 67 da Lei nº 14.133/2021 e as parcelas de maior relevância ou valor significativo tecnicamente justificadas nos documentos de planejamento, vedadas exigências desnecessárias ou desproporcionais. O edital deverá estabelecer, de forma objetiva, os quantitativos mínimos admitidos e a forma de comprovação da capacidade técnico-profissional e técnico-operacional.</w:t>
      </w:r>
    </w:p>
    <w:p w14:paraId="22E76F64" w14:textId="77777777" w:rsidR="00035F1E" w:rsidRDefault="00035F1E" w:rsidP="005F6723">
      <w:pPr>
        <w:pStyle w:val="Ttulo1"/>
        <w:numPr>
          <w:ilvl w:val="0"/>
          <w:numId w:val="37"/>
        </w:numPr>
        <w:tabs>
          <w:tab w:val="num" w:pos="4111"/>
        </w:tabs>
        <w:spacing w:line="360" w:lineRule="auto"/>
        <w:ind w:left="1080" w:firstLine="2889"/>
        <w:rPr>
          <w:rFonts w:cs="Arial"/>
          <w:b w:val="0"/>
          <w:szCs w:val="24"/>
        </w:rPr>
      </w:pPr>
      <w:bookmarkStart w:id="8" w:name="_Toc158902912"/>
      <w:r w:rsidRPr="007C5838">
        <w:rPr>
          <w:rFonts w:cs="Arial"/>
          <w:szCs w:val="24"/>
        </w:rPr>
        <w:t>REQUISITOS DA CONTRATAÇÃO</w:t>
      </w:r>
      <w:bookmarkEnd w:id="8"/>
    </w:p>
    <w:p w14:paraId="23A91769" w14:textId="77777777" w:rsidR="00035F1E" w:rsidRPr="001E3B0C" w:rsidRDefault="00035F1E" w:rsidP="00035F1E">
      <w:pPr>
        <w:tabs>
          <w:tab w:val="num" w:pos="4111"/>
        </w:tabs>
        <w:spacing w:line="360" w:lineRule="auto"/>
        <w:ind w:firstLine="2889"/>
        <w:jc w:val="both"/>
        <w:rPr>
          <w:rFonts w:cs="Arial"/>
        </w:rPr>
      </w:pPr>
    </w:p>
    <w:p w14:paraId="28F3E6F2" w14:textId="77777777" w:rsidR="00035F1E" w:rsidRDefault="00035F1E" w:rsidP="005F6723">
      <w:pPr>
        <w:pStyle w:val="PargrafodaLista"/>
        <w:numPr>
          <w:ilvl w:val="0"/>
          <w:numId w:val="32"/>
        </w:numPr>
        <w:tabs>
          <w:tab w:val="num" w:pos="4111"/>
        </w:tabs>
        <w:spacing w:line="360" w:lineRule="auto"/>
        <w:ind w:left="0" w:firstLine="2889"/>
        <w:jc w:val="both"/>
        <w:rPr>
          <w:rFonts w:cs="Arial"/>
        </w:rPr>
      </w:pPr>
      <w:r>
        <w:rPr>
          <w:rFonts w:cs="Arial"/>
        </w:rPr>
        <w:t>Para execução dos serviços a Contratada deverá atender aos padrões de qualidades mínimos exigidos pelas Normas Técnicas vigentes da ABNT e Memorial Descritivo específico elaborado pela Prefeitura Municipal. Deverá atender todos os requisitos inerentes a qualidade das obras como durabilidade, segurança, prazo, desempenho, confiabilidade, estética e limpeza de cada serviço previsto nesta licitação.</w:t>
      </w:r>
    </w:p>
    <w:p w14:paraId="2FEF968D" w14:textId="77777777" w:rsidR="00035F1E" w:rsidRDefault="00035F1E" w:rsidP="005F6723">
      <w:pPr>
        <w:pStyle w:val="PargrafodaLista"/>
        <w:numPr>
          <w:ilvl w:val="0"/>
          <w:numId w:val="32"/>
        </w:numPr>
        <w:tabs>
          <w:tab w:val="num" w:pos="4111"/>
        </w:tabs>
        <w:spacing w:line="360" w:lineRule="auto"/>
        <w:ind w:left="0" w:firstLine="2889"/>
        <w:jc w:val="both"/>
        <w:rPr>
          <w:rFonts w:cs="Arial"/>
        </w:rPr>
      </w:pPr>
      <w:r>
        <w:rPr>
          <w:rFonts w:cs="Arial"/>
        </w:rPr>
        <w:t>Deverá empregar apenas pessoal qualificado para a execução dos serviços operacionais previstos na Licitação.</w:t>
      </w:r>
    </w:p>
    <w:p w14:paraId="156F6163" w14:textId="77777777" w:rsidR="00035F1E" w:rsidRPr="00DF7958" w:rsidRDefault="00035F1E" w:rsidP="005F6723">
      <w:pPr>
        <w:pStyle w:val="PargrafodaLista"/>
        <w:numPr>
          <w:ilvl w:val="0"/>
          <w:numId w:val="32"/>
        </w:numPr>
        <w:tabs>
          <w:tab w:val="num" w:pos="4111"/>
        </w:tabs>
        <w:spacing w:line="360" w:lineRule="auto"/>
        <w:ind w:left="0" w:firstLine="2889"/>
        <w:jc w:val="both"/>
        <w:rPr>
          <w:rFonts w:cs="Arial"/>
        </w:rPr>
      </w:pPr>
      <w:r w:rsidRPr="00DF7958">
        <w:rPr>
          <w:rFonts w:cs="Arial"/>
        </w:rPr>
        <w:lastRenderedPageBreak/>
        <w:t xml:space="preserve">A contratada deverá possuir </w:t>
      </w:r>
      <w:r>
        <w:rPr>
          <w:rFonts w:cs="Arial"/>
        </w:rPr>
        <w:t xml:space="preserve">ainda </w:t>
      </w:r>
      <w:r w:rsidRPr="00DF7958">
        <w:rPr>
          <w:rFonts w:cs="Arial"/>
        </w:rPr>
        <w:t xml:space="preserve">registro ou inscrição da licitante e dos seus responsáveis técnicos junto à entidade profissional competente (CREA/CAU) a que estiverem vinculados; </w:t>
      </w:r>
    </w:p>
    <w:p w14:paraId="6CF7D559" w14:textId="77777777" w:rsidR="00035F1E" w:rsidRDefault="00035F1E" w:rsidP="005F6723">
      <w:pPr>
        <w:pStyle w:val="PargrafodaLista"/>
        <w:numPr>
          <w:ilvl w:val="0"/>
          <w:numId w:val="32"/>
        </w:numPr>
        <w:tabs>
          <w:tab w:val="num" w:pos="4111"/>
        </w:tabs>
        <w:spacing w:line="360" w:lineRule="auto"/>
        <w:ind w:left="0" w:firstLine="2889"/>
        <w:jc w:val="both"/>
        <w:rPr>
          <w:rFonts w:cs="Arial"/>
        </w:rPr>
      </w:pPr>
      <w:r w:rsidRPr="00DF7958">
        <w:rPr>
          <w:rFonts w:cs="Arial"/>
        </w:rPr>
        <w:t xml:space="preserve">Indicação do pessoal técnico, adequado e disponível para a realização do objeto da licitação, bem como da qualificação de cada um dos membros da equipe técnica que se responsabilizará pelos trabalhos, contendo no mínimo: 01(um) Engenheiro Civil ou 01(um) </w:t>
      </w:r>
      <w:r>
        <w:rPr>
          <w:rFonts w:cs="Arial"/>
        </w:rPr>
        <w:t>Engenheiro Mecânico</w:t>
      </w:r>
      <w:r w:rsidRPr="00DF7958">
        <w:rPr>
          <w:rFonts w:cs="Arial"/>
        </w:rPr>
        <w:t xml:space="preserve"> ou 01(um) Arquiteto e Urbanista – Registro no CREA ou CAU – como Responsável Técnico</w:t>
      </w:r>
      <w:r>
        <w:rPr>
          <w:rFonts w:cs="Arial"/>
        </w:rPr>
        <w:t>.</w:t>
      </w:r>
    </w:p>
    <w:p w14:paraId="7AC0B4FC" w14:textId="77777777" w:rsidR="00035F1E" w:rsidRDefault="00035F1E" w:rsidP="005F6723">
      <w:pPr>
        <w:pStyle w:val="PargrafodaLista"/>
        <w:numPr>
          <w:ilvl w:val="0"/>
          <w:numId w:val="32"/>
        </w:numPr>
        <w:tabs>
          <w:tab w:val="num" w:pos="4111"/>
        </w:tabs>
        <w:spacing w:line="360" w:lineRule="auto"/>
        <w:ind w:left="0" w:firstLine="2889"/>
        <w:jc w:val="both"/>
        <w:rPr>
          <w:rFonts w:cs="Arial"/>
        </w:rPr>
      </w:pPr>
      <w:r w:rsidRPr="00DF7958">
        <w:rPr>
          <w:rFonts w:cs="Arial"/>
        </w:rPr>
        <w:t xml:space="preserve">Comprovação da </w:t>
      </w:r>
      <w:r w:rsidRPr="00DF7958">
        <w:rPr>
          <w:rFonts w:cs="Arial"/>
          <w:b/>
          <w:bCs/>
        </w:rPr>
        <w:t>capacidade técnico-operacional</w:t>
      </w:r>
      <w:r w:rsidRPr="00DF7958">
        <w:rPr>
          <w:rFonts w:cs="Arial"/>
        </w:rPr>
        <w:t>, por meio de atestado(s) emitido(s) por pessoa jurídica de direito público ou privado, comprovando que a empresa executou obra(s) com característica(s) semelhante(s)/similar(es) ao objeto ora licitado. O(s) atestado(s) de capacidade técnico-operacional deverá(ão) comprovar a execução no quantitativo mínimo dos itens de maior relevância abaixo listados, em observância à Súmula 263 do TCU:</w:t>
      </w:r>
    </w:p>
    <w:p w14:paraId="4DEC18EA" w14:textId="77777777" w:rsidR="00035F1E" w:rsidRDefault="00035F1E" w:rsidP="00035F1E">
      <w:pPr>
        <w:tabs>
          <w:tab w:val="num" w:pos="4111"/>
        </w:tabs>
        <w:spacing w:line="360" w:lineRule="auto"/>
        <w:ind w:firstLine="2889"/>
        <w:jc w:val="both"/>
        <w:rPr>
          <w:rFonts w:cs="Arial"/>
        </w:rPr>
      </w:pPr>
    </w:p>
    <w:tbl>
      <w:tblPr>
        <w:tblStyle w:val="Tabelacomgrade"/>
        <w:tblW w:w="8393" w:type="dxa"/>
        <w:tblInd w:w="-5" w:type="dxa"/>
        <w:tblLook w:val="04A0" w:firstRow="1" w:lastRow="0" w:firstColumn="1" w:lastColumn="0" w:noHBand="0" w:noVBand="1"/>
      </w:tblPr>
      <w:tblGrid>
        <w:gridCol w:w="8393"/>
      </w:tblGrid>
      <w:tr w:rsidR="00035F1E" w14:paraId="7B657C24" w14:textId="77777777" w:rsidTr="00CB2FA8">
        <w:trPr>
          <w:trHeight w:val="201"/>
        </w:trPr>
        <w:tc>
          <w:tcPr>
            <w:tcW w:w="8393" w:type="dxa"/>
          </w:tcPr>
          <w:p w14:paraId="75849C1A" w14:textId="77777777" w:rsidR="00035F1E" w:rsidRPr="00DF7958" w:rsidRDefault="00035F1E" w:rsidP="00CB2FA8">
            <w:pPr>
              <w:tabs>
                <w:tab w:val="num" w:pos="4111"/>
              </w:tabs>
              <w:spacing w:line="360" w:lineRule="auto"/>
              <w:ind w:firstLine="2889"/>
              <w:jc w:val="center"/>
              <w:rPr>
                <w:rFonts w:cs="Arial"/>
                <w:b/>
                <w:bCs/>
              </w:rPr>
            </w:pPr>
            <w:r w:rsidRPr="00DF7958">
              <w:rPr>
                <w:rFonts w:cs="Arial"/>
                <w:b/>
                <w:bCs/>
              </w:rPr>
              <w:t>PARCELAS DE MAIOR RELEVÂNCIA</w:t>
            </w:r>
          </w:p>
        </w:tc>
      </w:tr>
      <w:tr w:rsidR="00035F1E" w14:paraId="3A39B998" w14:textId="77777777" w:rsidTr="00CB2FA8">
        <w:trPr>
          <w:trHeight w:val="410"/>
        </w:trPr>
        <w:tc>
          <w:tcPr>
            <w:tcW w:w="8393" w:type="dxa"/>
          </w:tcPr>
          <w:p w14:paraId="7F586417" w14:textId="77777777" w:rsidR="00035F1E" w:rsidRDefault="00035F1E" w:rsidP="00CB2FA8">
            <w:pPr>
              <w:tabs>
                <w:tab w:val="num" w:pos="4111"/>
              </w:tabs>
              <w:spacing w:line="360" w:lineRule="auto"/>
              <w:ind w:firstLine="2889"/>
              <w:jc w:val="both"/>
              <w:rPr>
                <w:rFonts w:cs="Arial"/>
              </w:rPr>
            </w:pPr>
            <w:r>
              <w:rPr>
                <w:rFonts w:cs="Arial"/>
              </w:rPr>
              <w:t>FORNECIMENTO DE ESTRUTURA METÁLICA EM PERFIL SOLDADO, INCLUSIVE FABRICAÇÃO, TRANSPORTE, MONTAGEM E APLICAÇÃO DE FUNDO PREPARADOR ANTICORROSIVO EM SUPERFÍCIE METÁLICA, UMA (1) DEMÃO</w:t>
            </w:r>
            <w:r>
              <w:rPr>
                <w:rFonts w:cs="Arial"/>
                <w:b/>
                <w:bCs/>
              </w:rPr>
              <w:t xml:space="preserve"> (TERÇAS E VIGAS, TRELIÇAS DE 1 ÁGUA E PLACAS) </w:t>
            </w:r>
          </w:p>
          <w:p w14:paraId="7D04BFA9" w14:textId="77777777" w:rsidR="00035F1E" w:rsidRPr="00290E5E" w:rsidRDefault="00035F1E" w:rsidP="00CB2FA8">
            <w:pPr>
              <w:tabs>
                <w:tab w:val="num" w:pos="4111"/>
              </w:tabs>
              <w:spacing w:line="360" w:lineRule="auto"/>
              <w:ind w:firstLine="2889"/>
              <w:jc w:val="both"/>
              <w:rPr>
                <w:rFonts w:cs="Arial"/>
              </w:rPr>
            </w:pPr>
            <w:r w:rsidRPr="0088381A">
              <w:rPr>
                <w:rFonts w:cs="Arial"/>
              </w:rPr>
              <w:t xml:space="preserve"> – QUANTIDADE (50%) = </w:t>
            </w:r>
            <w:r>
              <w:rPr>
                <w:rFonts w:cs="Arial"/>
              </w:rPr>
              <w:t>863,82</w:t>
            </w:r>
            <w:r w:rsidRPr="0088381A">
              <w:rPr>
                <w:rFonts w:cs="Arial"/>
                <w:shd w:val="clear" w:color="auto" w:fill="FFFFFF"/>
              </w:rPr>
              <w:t xml:space="preserve"> kg</w:t>
            </w:r>
          </w:p>
        </w:tc>
      </w:tr>
      <w:tr w:rsidR="00035F1E" w14:paraId="2E434697" w14:textId="77777777" w:rsidTr="00CB2FA8">
        <w:trPr>
          <w:trHeight w:val="613"/>
        </w:trPr>
        <w:tc>
          <w:tcPr>
            <w:tcW w:w="8393" w:type="dxa"/>
          </w:tcPr>
          <w:p w14:paraId="5391D828" w14:textId="77777777" w:rsidR="00035F1E" w:rsidRDefault="00035F1E" w:rsidP="00CB2FA8">
            <w:pPr>
              <w:tabs>
                <w:tab w:val="num" w:pos="4111"/>
              </w:tabs>
              <w:spacing w:line="360" w:lineRule="auto"/>
              <w:ind w:firstLine="2889"/>
              <w:jc w:val="both"/>
              <w:rPr>
                <w:rFonts w:cs="Arial"/>
              </w:rPr>
            </w:pPr>
            <w:r>
              <w:rPr>
                <w:rFonts w:cs="Arial"/>
              </w:rPr>
              <w:t>TELHAMENTO COM TELHA METÁLICA TERMOACÚSTICA E = 30 MM, COM ATÉ 2 ÁGUAS, INCLUSO IÇAMENTO. AF_07/2019</w:t>
            </w:r>
          </w:p>
          <w:p w14:paraId="1D1E4B81" w14:textId="77777777" w:rsidR="00035F1E" w:rsidRPr="00290E5E" w:rsidRDefault="00035F1E" w:rsidP="00CB2FA8">
            <w:pPr>
              <w:tabs>
                <w:tab w:val="num" w:pos="4111"/>
              </w:tabs>
              <w:spacing w:line="360" w:lineRule="auto"/>
              <w:ind w:firstLine="2889"/>
              <w:jc w:val="both"/>
              <w:rPr>
                <w:rFonts w:cs="Arial"/>
              </w:rPr>
            </w:pPr>
            <w:r w:rsidRPr="0088381A">
              <w:rPr>
                <w:rFonts w:cs="Arial"/>
              </w:rPr>
              <w:t xml:space="preserve">– QUANTIDADE (50%) = </w:t>
            </w:r>
            <w:r>
              <w:rPr>
                <w:rFonts w:cs="Arial"/>
              </w:rPr>
              <w:t>73,12</w:t>
            </w:r>
            <w:r w:rsidRPr="0088381A">
              <w:rPr>
                <w:rFonts w:cs="Arial"/>
                <w:shd w:val="clear" w:color="auto" w:fill="FFFFFF"/>
              </w:rPr>
              <w:t xml:space="preserve"> m²</w:t>
            </w:r>
          </w:p>
        </w:tc>
      </w:tr>
      <w:tr w:rsidR="00035F1E" w:rsidRPr="00667F12" w14:paraId="0CF37646" w14:textId="77777777" w:rsidTr="00CB2FA8">
        <w:trPr>
          <w:trHeight w:val="613"/>
        </w:trPr>
        <w:tc>
          <w:tcPr>
            <w:tcW w:w="8393" w:type="dxa"/>
          </w:tcPr>
          <w:p w14:paraId="727BA846" w14:textId="1B185E95" w:rsidR="00035F1E" w:rsidRPr="00290E5E" w:rsidRDefault="00035F1E" w:rsidP="00CB2FA8">
            <w:pPr>
              <w:tabs>
                <w:tab w:val="num" w:pos="4111"/>
              </w:tabs>
              <w:spacing w:line="360" w:lineRule="auto"/>
              <w:ind w:firstLine="2889"/>
              <w:jc w:val="both"/>
              <w:rPr>
                <w:rFonts w:cs="Arial"/>
              </w:rPr>
            </w:pPr>
          </w:p>
        </w:tc>
      </w:tr>
    </w:tbl>
    <w:p w14:paraId="730D242F" w14:textId="77777777" w:rsidR="00035F1E" w:rsidRPr="001E3B0C" w:rsidRDefault="00035F1E" w:rsidP="00035F1E">
      <w:pPr>
        <w:tabs>
          <w:tab w:val="num" w:pos="4111"/>
        </w:tabs>
        <w:spacing w:line="360" w:lineRule="auto"/>
        <w:ind w:firstLine="2889"/>
        <w:jc w:val="both"/>
        <w:rPr>
          <w:rFonts w:cs="Arial"/>
        </w:rPr>
      </w:pPr>
    </w:p>
    <w:p w14:paraId="5A320739" w14:textId="77777777" w:rsidR="00035F1E" w:rsidRPr="00491BAD" w:rsidRDefault="00035F1E" w:rsidP="005F6723">
      <w:pPr>
        <w:pStyle w:val="PargrafodaLista"/>
        <w:numPr>
          <w:ilvl w:val="0"/>
          <w:numId w:val="32"/>
        </w:numPr>
        <w:tabs>
          <w:tab w:val="num" w:pos="4111"/>
        </w:tabs>
        <w:spacing w:line="360" w:lineRule="auto"/>
        <w:ind w:left="0" w:firstLine="2889"/>
        <w:jc w:val="both"/>
        <w:rPr>
          <w:rFonts w:cs="Arial"/>
        </w:rPr>
      </w:pPr>
      <w:r w:rsidRPr="00DF7958">
        <w:rPr>
          <w:rFonts w:cs="Arial"/>
        </w:rPr>
        <w:t>Comprovação de ca</w:t>
      </w:r>
      <w:r w:rsidRPr="00A921F7">
        <w:rPr>
          <w:rFonts w:cs="Arial"/>
          <w:b/>
          <w:bCs/>
        </w:rPr>
        <w:t>pacidade técnico-profissional</w:t>
      </w:r>
      <w:r w:rsidRPr="00DF7958">
        <w:rPr>
          <w:rFonts w:cs="Arial"/>
        </w:rPr>
        <w:t xml:space="preserve">, por meio de atestado(s) emitido(s) por pessoa jurídica de direito público ou privado, devidamente registrado(s) </w:t>
      </w:r>
      <w:r w:rsidRPr="00DF7958">
        <w:rPr>
          <w:rFonts w:cs="Arial"/>
        </w:rPr>
        <w:lastRenderedPageBreak/>
        <w:t>no CREA (Conselho Regional de Engenharia e Agronomia) ou CAU (Conselho de Arquitetura e Urbanismo), acompanhado(s) de Certidão(os) de Acervo Técnico - CAT, comprovando que o(s) Responsável(is) Técnico(s) executou(aram) serviço(s) com característica(s) semelhante(s)/similar(es) ao objeto ora licitado. O(s) atestado(s) de capacidade técnico-profissional deverá(ão) comprovar a execução dos itens de maior relevância a seguir relacionados, conforme inciso, I, do § 1o do art. 30, da Lei no 8.666/93:</w:t>
      </w:r>
    </w:p>
    <w:tbl>
      <w:tblPr>
        <w:tblStyle w:val="Tabelacomgrade"/>
        <w:tblW w:w="9008" w:type="dxa"/>
        <w:tblInd w:w="-5" w:type="dxa"/>
        <w:tblLook w:val="04A0" w:firstRow="1" w:lastRow="0" w:firstColumn="1" w:lastColumn="0" w:noHBand="0" w:noVBand="1"/>
      </w:tblPr>
      <w:tblGrid>
        <w:gridCol w:w="9008"/>
      </w:tblGrid>
      <w:tr w:rsidR="00035F1E" w:rsidRPr="00F4046F" w14:paraId="1AFA7F76" w14:textId="77777777" w:rsidTr="00CB2FA8">
        <w:trPr>
          <w:trHeight w:val="287"/>
        </w:trPr>
        <w:tc>
          <w:tcPr>
            <w:tcW w:w="9008" w:type="dxa"/>
          </w:tcPr>
          <w:p w14:paraId="4C4C0221" w14:textId="77777777" w:rsidR="00035F1E" w:rsidRPr="00F4046F" w:rsidRDefault="00035F1E" w:rsidP="00CB2FA8">
            <w:pPr>
              <w:tabs>
                <w:tab w:val="num" w:pos="4111"/>
              </w:tabs>
              <w:spacing w:line="360" w:lineRule="auto"/>
              <w:ind w:firstLine="2889"/>
              <w:jc w:val="center"/>
              <w:rPr>
                <w:rFonts w:cs="Arial"/>
                <w:b/>
                <w:bCs/>
                <w:color w:val="FF0000"/>
              </w:rPr>
            </w:pPr>
            <w:r w:rsidRPr="004C2292">
              <w:rPr>
                <w:rFonts w:cs="Arial"/>
                <w:b/>
                <w:bCs/>
              </w:rPr>
              <w:t>PARCELAS DE MAIOR RELEVÂNCIA</w:t>
            </w:r>
          </w:p>
        </w:tc>
      </w:tr>
      <w:tr w:rsidR="00035F1E" w:rsidRPr="00F4046F" w14:paraId="3B04D782" w14:textId="77777777" w:rsidTr="00CB2FA8">
        <w:trPr>
          <w:trHeight w:val="585"/>
        </w:trPr>
        <w:tc>
          <w:tcPr>
            <w:tcW w:w="9008" w:type="dxa"/>
          </w:tcPr>
          <w:p w14:paraId="16F892AF" w14:textId="77777777" w:rsidR="00035F1E" w:rsidRDefault="00035F1E" w:rsidP="00CB2FA8">
            <w:pPr>
              <w:tabs>
                <w:tab w:val="num" w:pos="4111"/>
              </w:tabs>
              <w:spacing w:line="360" w:lineRule="auto"/>
              <w:ind w:firstLine="2889"/>
              <w:jc w:val="both"/>
              <w:rPr>
                <w:rFonts w:cs="Arial"/>
              </w:rPr>
            </w:pPr>
            <w:r>
              <w:rPr>
                <w:rFonts w:cs="Arial"/>
              </w:rPr>
              <w:t>FORNECIMENTO DE ESTRUTURA METÁLICA EM PERFIL SOLDADO, INCLUSIVE FABRICAÇÃO, TRANSPORTE, MONTAGEM E APLICAÇÃO DE FUNDO PREPARADOR ANTICORROSIVO EM SUPERFÍCIE METÁLICA, UMA (1) DEMÃO</w:t>
            </w:r>
            <w:r>
              <w:rPr>
                <w:rFonts w:cs="Arial"/>
                <w:b/>
                <w:bCs/>
              </w:rPr>
              <w:t xml:space="preserve"> (TERÇAS E VIGAS, TRELIÇAS DE 1 ÁGUA E PLACAS) </w:t>
            </w:r>
          </w:p>
          <w:p w14:paraId="591FFB9F" w14:textId="77777777" w:rsidR="00035F1E" w:rsidRPr="00667F12" w:rsidRDefault="00035F1E" w:rsidP="00CB2FA8">
            <w:pPr>
              <w:tabs>
                <w:tab w:val="num" w:pos="4111"/>
              </w:tabs>
              <w:spacing w:line="360" w:lineRule="auto"/>
              <w:ind w:firstLine="2889"/>
              <w:jc w:val="both"/>
              <w:rPr>
                <w:rFonts w:cs="Arial"/>
                <w:color w:val="FF0000"/>
              </w:rPr>
            </w:pPr>
            <w:r w:rsidRPr="0088381A">
              <w:rPr>
                <w:rFonts w:cs="Arial"/>
              </w:rPr>
              <w:t xml:space="preserve"> – QUANTIDADE (50%) = </w:t>
            </w:r>
            <w:r>
              <w:rPr>
                <w:rFonts w:cs="Arial"/>
              </w:rPr>
              <w:t>863,82</w:t>
            </w:r>
            <w:r w:rsidRPr="0088381A">
              <w:rPr>
                <w:rFonts w:cs="Arial"/>
                <w:shd w:val="clear" w:color="auto" w:fill="FFFFFF"/>
              </w:rPr>
              <w:t xml:space="preserve"> kg</w:t>
            </w:r>
          </w:p>
        </w:tc>
      </w:tr>
      <w:tr w:rsidR="00035F1E" w:rsidRPr="00F4046F" w14:paraId="74468CD1" w14:textId="77777777" w:rsidTr="00CB2FA8">
        <w:trPr>
          <w:trHeight w:val="875"/>
        </w:trPr>
        <w:tc>
          <w:tcPr>
            <w:tcW w:w="9008" w:type="dxa"/>
          </w:tcPr>
          <w:p w14:paraId="43CC5A69" w14:textId="77777777" w:rsidR="00035F1E" w:rsidRDefault="00035F1E" w:rsidP="00CB2FA8">
            <w:pPr>
              <w:tabs>
                <w:tab w:val="num" w:pos="4111"/>
              </w:tabs>
              <w:spacing w:line="360" w:lineRule="auto"/>
              <w:ind w:firstLine="2889"/>
              <w:jc w:val="both"/>
              <w:rPr>
                <w:rFonts w:cs="Arial"/>
              </w:rPr>
            </w:pPr>
            <w:r>
              <w:rPr>
                <w:rFonts w:cs="Arial"/>
              </w:rPr>
              <w:t>TELHAMENTO COM TELHA METÁLICA TERMOACÚSTICA E = 30 MM, COM ATÉ 2 ÁGUAS, INCLUSO IÇAMENTO. AF_07/2019</w:t>
            </w:r>
          </w:p>
          <w:p w14:paraId="11B5533A" w14:textId="77777777" w:rsidR="00035F1E" w:rsidRPr="00667F12" w:rsidRDefault="00035F1E" w:rsidP="00CB2FA8">
            <w:pPr>
              <w:tabs>
                <w:tab w:val="num" w:pos="4111"/>
              </w:tabs>
              <w:spacing w:line="360" w:lineRule="auto"/>
              <w:ind w:firstLine="2889"/>
              <w:jc w:val="both"/>
              <w:rPr>
                <w:rFonts w:cs="Arial"/>
                <w:color w:val="FF0000"/>
              </w:rPr>
            </w:pPr>
            <w:r w:rsidRPr="0088381A">
              <w:rPr>
                <w:rFonts w:cs="Arial"/>
              </w:rPr>
              <w:t xml:space="preserve">– QUANTIDADE (50%) = </w:t>
            </w:r>
            <w:r>
              <w:rPr>
                <w:rFonts w:cs="Arial"/>
              </w:rPr>
              <w:t>73,12</w:t>
            </w:r>
            <w:r w:rsidRPr="0088381A">
              <w:rPr>
                <w:rFonts w:cs="Arial"/>
                <w:shd w:val="clear" w:color="auto" w:fill="FFFFFF"/>
              </w:rPr>
              <w:t xml:space="preserve"> m²</w:t>
            </w:r>
          </w:p>
        </w:tc>
      </w:tr>
      <w:tr w:rsidR="00035F1E" w:rsidRPr="00667F12" w14:paraId="26864729" w14:textId="77777777" w:rsidTr="00CB2FA8">
        <w:trPr>
          <w:trHeight w:val="585"/>
        </w:trPr>
        <w:tc>
          <w:tcPr>
            <w:tcW w:w="9008" w:type="dxa"/>
          </w:tcPr>
          <w:p w14:paraId="050B88A8" w14:textId="11389133" w:rsidR="00035F1E" w:rsidRPr="00CC24DE" w:rsidRDefault="00035F1E" w:rsidP="00CB2FA8">
            <w:pPr>
              <w:tabs>
                <w:tab w:val="num" w:pos="4111"/>
              </w:tabs>
              <w:spacing w:line="360" w:lineRule="auto"/>
              <w:ind w:firstLine="2889"/>
              <w:jc w:val="both"/>
              <w:rPr>
                <w:rFonts w:cs="Arial"/>
              </w:rPr>
            </w:pPr>
          </w:p>
        </w:tc>
      </w:tr>
    </w:tbl>
    <w:p w14:paraId="1AD602EA" w14:textId="77777777" w:rsidR="00035F1E" w:rsidRDefault="00035F1E" w:rsidP="00035F1E">
      <w:pPr>
        <w:pStyle w:val="PargrafodaLista"/>
        <w:tabs>
          <w:tab w:val="num" w:pos="4111"/>
        </w:tabs>
        <w:spacing w:line="360" w:lineRule="auto"/>
        <w:ind w:left="0" w:firstLine="2889"/>
        <w:jc w:val="both"/>
        <w:rPr>
          <w:rFonts w:cs="Arial"/>
        </w:rPr>
      </w:pPr>
    </w:p>
    <w:p w14:paraId="1F3A927E" w14:textId="77777777" w:rsidR="00035F1E" w:rsidRPr="009B4109" w:rsidRDefault="00035F1E" w:rsidP="005F6723">
      <w:pPr>
        <w:pStyle w:val="PargrafodaLista"/>
        <w:numPr>
          <w:ilvl w:val="0"/>
          <w:numId w:val="32"/>
        </w:numPr>
        <w:tabs>
          <w:tab w:val="num" w:pos="4111"/>
        </w:tabs>
        <w:spacing w:line="360" w:lineRule="auto"/>
        <w:ind w:left="0" w:firstLine="2889"/>
        <w:jc w:val="both"/>
        <w:rPr>
          <w:rFonts w:cs="Arial"/>
        </w:rPr>
      </w:pPr>
      <w:r w:rsidRPr="009B4109">
        <w:rPr>
          <w:rFonts w:cs="Arial"/>
        </w:rPr>
        <w:t xml:space="preserve">As certidões e/ou atestados apresentados deverão conter as seguintes informações básicas: </w:t>
      </w:r>
    </w:p>
    <w:p w14:paraId="2512AA31" w14:textId="77777777" w:rsidR="00035F1E" w:rsidRPr="009B4109" w:rsidRDefault="00035F1E" w:rsidP="005F6723">
      <w:pPr>
        <w:pStyle w:val="PargrafodaLista"/>
        <w:numPr>
          <w:ilvl w:val="0"/>
          <w:numId w:val="33"/>
        </w:numPr>
        <w:tabs>
          <w:tab w:val="num" w:pos="4111"/>
        </w:tabs>
        <w:spacing w:line="360" w:lineRule="auto"/>
        <w:ind w:firstLine="2889"/>
        <w:jc w:val="both"/>
        <w:rPr>
          <w:rFonts w:cs="Arial"/>
        </w:rPr>
      </w:pPr>
      <w:r w:rsidRPr="009B4109">
        <w:rPr>
          <w:rFonts w:cs="Arial"/>
        </w:rPr>
        <w:t xml:space="preserve">Nome do contratado e do contratante; </w:t>
      </w:r>
    </w:p>
    <w:p w14:paraId="5817D90A" w14:textId="77777777" w:rsidR="00035F1E" w:rsidRPr="009B4109" w:rsidRDefault="00035F1E" w:rsidP="005F6723">
      <w:pPr>
        <w:pStyle w:val="PargrafodaLista"/>
        <w:numPr>
          <w:ilvl w:val="0"/>
          <w:numId w:val="33"/>
        </w:numPr>
        <w:tabs>
          <w:tab w:val="num" w:pos="4111"/>
        </w:tabs>
        <w:spacing w:line="360" w:lineRule="auto"/>
        <w:ind w:firstLine="2889"/>
        <w:jc w:val="both"/>
        <w:rPr>
          <w:rFonts w:cs="Arial"/>
        </w:rPr>
      </w:pPr>
      <w:r w:rsidRPr="009B4109">
        <w:rPr>
          <w:rFonts w:cs="Arial"/>
        </w:rPr>
        <w:t xml:space="preserve">Identificação do objeto do contrato (tipo ou natureza do serviço); </w:t>
      </w:r>
    </w:p>
    <w:p w14:paraId="25EE3A2A" w14:textId="77777777" w:rsidR="00035F1E" w:rsidRPr="009B4109" w:rsidRDefault="00035F1E" w:rsidP="005F6723">
      <w:pPr>
        <w:pStyle w:val="PargrafodaLista"/>
        <w:numPr>
          <w:ilvl w:val="0"/>
          <w:numId w:val="33"/>
        </w:numPr>
        <w:tabs>
          <w:tab w:val="num" w:pos="4111"/>
        </w:tabs>
        <w:spacing w:line="360" w:lineRule="auto"/>
        <w:ind w:firstLine="2889"/>
        <w:jc w:val="both"/>
        <w:rPr>
          <w:rFonts w:cs="Arial"/>
        </w:rPr>
      </w:pPr>
      <w:r w:rsidRPr="009B4109">
        <w:rPr>
          <w:rFonts w:cs="Arial"/>
        </w:rPr>
        <w:t xml:space="preserve">Localização do serviço; </w:t>
      </w:r>
    </w:p>
    <w:p w14:paraId="3F3A1574" w14:textId="77777777" w:rsidR="00035F1E" w:rsidRDefault="00035F1E" w:rsidP="005F6723">
      <w:pPr>
        <w:pStyle w:val="PargrafodaLista"/>
        <w:numPr>
          <w:ilvl w:val="0"/>
          <w:numId w:val="33"/>
        </w:numPr>
        <w:tabs>
          <w:tab w:val="num" w:pos="4111"/>
        </w:tabs>
        <w:spacing w:line="360" w:lineRule="auto"/>
        <w:ind w:firstLine="2889"/>
        <w:jc w:val="both"/>
        <w:rPr>
          <w:rFonts w:cs="Arial"/>
        </w:rPr>
      </w:pPr>
      <w:r w:rsidRPr="009B4109">
        <w:rPr>
          <w:rFonts w:cs="Arial"/>
        </w:rPr>
        <w:t>Serviços executados (discriminação e quantidades).</w:t>
      </w:r>
    </w:p>
    <w:p w14:paraId="3255E5D3" w14:textId="77777777" w:rsidR="00035F1E" w:rsidRPr="009B4109" w:rsidRDefault="00035F1E" w:rsidP="00035F1E">
      <w:pPr>
        <w:pStyle w:val="PargrafodaLista"/>
        <w:tabs>
          <w:tab w:val="num" w:pos="4111"/>
        </w:tabs>
        <w:spacing w:line="360" w:lineRule="auto"/>
        <w:ind w:firstLine="2889"/>
        <w:jc w:val="both"/>
        <w:rPr>
          <w:rFonts w:cs="Arial"/>
        </w:rPr>
      </w:pPr>
    </w:p>
    <w:p w14:paraId="245E8B99" w14:textId="77777777" w:rsidR="00035F1E" w:rsidRDefault="00035F1E" w:rsidP="005F6723">
      <w:pPr>
        <w:pStyle w:val="PargrafodaLista"/>
        <w:numPr>
          <w:ilvl w:val="0"/>
          <w:numId w:val="32"/>
        </w:numPr>
        <w:tabs>
          <w:tab w:val="num" w:pos="4111"/>
        </w:tabs>
        <w:spacing w:line="360" w:lineRule="auto"/>
        <w:ind w:left="0" w:firstLine="2889"/>
        <w:jc w:val="both"/>
        <w:rPr>
          <w:rFonts w:cs="Arial"/>
        </w:rPr>
      </w:pPr>
      <w:r w:rsidRPr="009B4109">
        <w:rPr>
          <w:rFonts w:cs="Arial"/>
        </w:rPr>
        <w:lastRenderedPageBreak/>
        <w:t>Justificam-se as exigências de qualificação técnica uma vez que serão imprescindíveis à perfeita execução do objeto contratado, não havendo nenhuma exigência restritiva ou não previsto em lei ou na jurisprudência dos tribunais de contas.</w:t>
      </w:r>
    </w:p>
    <w:p w14:paraId="5A1E2C0C" w14:textId="77777777" w:rsidR="00035F1E" w:rsidRPr="005C18B9" w:rsidRDefault="00035F1E" w:rsidP="00035F1E">
      <w:pPr>
        <w:spacing w:line="360" w:lineRule="auto"/>
        <w:jc w:val="both"/>
        <w:rPr>
          <w:rFonts w:cs="Arial"/>
          <w:sz w:val="28"/>
          <w:szCs w:val="28"/>
        </w:rPr>
      </w:pPr>
    </w:p>
    <w:p w14:paraId="528C9C6E"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16. VISITA TÉCNICA</w:t>
      </w:r>
    </w:p>
    <w:p w14:paraId="7759FA27" w14:textId="77777777" w:rsidR="00035F1E" w:rsidRDefault="00035F1E" w:rsidP="00035F1E">
      <w:pPr>
        <w:spacing w:line="360" w:lineRule="auto"/>
        <w:jc w:val="both"/>
        <w:rPr>
          <w:rFonts w:cs="Arial"/>
          <w:sz w:val="28"/>
          <w:szCs w:val="28"/>
        </w:rPr>
      </w:pPr>
      <w:r w:rsidRPr="005C18B9">
        <w:rPr>
          <w:rFonts w:cs="Arial"/>
          <w:sz w:val="28"/>
          <w:szCs w:val="28"/>
        </w:rPr>
        <w:t>A visita técnica poderá ser facultativa, quando prevista no edital, admitindo-se declaração de pleno conhecimento das condições locais, sem prejuízo da responsabilidade da licitante pela formulação de sua proposta.</w:t>
      </w:r>
    </w:p>
    <w:p w14:paraId="51DEB456" w14:textId="77777777" w:rsidR="00035F1E" w:rsidRPr="005C18B9" w:rsidRDefault="00035F1E" w:rsidP="00035F1E">
      <w:pPr>
        <w:spacing w:line="360" w:lineRule="auto"/>
        <w:jc w:val="both"/>
        <w:rPr>
          <w:rFonts w:cs="Arial"/>
          <w:sz w:val="28"/>
          <w:szCs w:val="28"/>
        </w:rPr>
      </w:pPr>
    </w:p>
    <w:p w14:paraId="67B91EFB"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17. GARANTIA DA OBRA</w:t>
      </w:r>
    </w:p>
    <w:p w14:paraId="43E677EC" w14:textId="77777777" w:rsidR="00035F1E" w:rsidRDefault="00035F1E" w:rsidP="00035F1E">
      <w:pPr>
        <w:spacing w:line="360" w:lineRule="auto"/>
        <w:jc w:val="both"/>
        <w:rPr>
          <w:rFonts w:cs="Arial"/>
          <w:sz w:val="28"/>
          <w:szCs w:val="28"/>
        </w:rPr>
      </w:pPr>
      <w:r w:rsidRPr="005C18B9">
        <w:rPr>
          <w:rFonts w:cs="Arial"/>
          <w:sz w:val="28"/>
          <w:szCs w:val="28"/>
        </w:rPr>
        <w:t>A Contratada responderá pela solidez, segurança, qualidade e durabilidade da obra nos prazos legais aplicáveis, sem prejuízo das garantias específicas previstas no contrato e da responsabilidade por vícios, defeitos ou desconformidades.</w:t>
      </w:r>
    </w:p>
    <w:p w14:paraId="7B93726C" w14:textId="77777777" w:rsidR="00035F1E" w:rsidRPr="005C18B9" w:rsidRDefault="00035F1E" w:rsidP="00035F1E">
      <w:pPr>
        <w:spacing w:line="360" w:lineRule="auto"/>
        <w:jc w:val="both"/>
        <w:rPr>
          <w:rFonts w:cs="Arial"/>
          <w:sz w:val="28"/>
          <w:szCs w:val="28"/>
        </w:rPr>
      </w:pPr>
    </w:p>
    <w:p w14:paraId="62998355"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18. SUBCONTRATAÇÃO</w:t>
      </w:r>
    </w:p>
    <w:p w14:paraId="36503583" w14:textId="77777777" w:rsidR="00035F1E" w:rsidRDefault="00035F1E" w:rsidP="00035F1E">
      <w:pPr>
        <w:spacing w:line="360" w:lineRule="auto"/>
        <w:jc w:val="both"/>
        <w:rPr>
          <w:rFonts w:cs="Arial"/>
          <w:sz w:val="28"/>
          <w:szCs w:val="28"/>
        </w:rPr>
      </w:pPr>
      <w:r w:rsidRPr="005C18B9">
        <w:rPr>
          <w:rFonts w:cs="Arial"/>
          <w:sz w:val="28"/>
          <w:szCs w:val="28"/>
        </w:rPr>
        <w:t>A subcontratação somente será admitida nos limites e condições expressamente previstos no edital e no contrato, vedada a transferência integral do objeto e preservada a responsabilidade integral da Contratada.</w:t>
      </w:r>
    </w:p>
    <w:p w14:paraId="3E21B011" w14:textId="77777777" w:rsidR="00035F1E" w:rsidRPr="005C18B9" w:rsidRDefault="00035F1E" w:rsidP="00035F1E">
      <w:pPr>
        <w:spacing w:line="360" w:lineRule="auto"/>
        <w:jc w:val="both"/>
        <w:rPr>
          <w:rFonts w:cs="Arial"/>
          <w:sz w:val="28"/>
          <w:szCs w:val="28"/>
        </w:rPr>
      </w:pPr>
    </w:p>
    <w:p w14:paraId="2D6C4EF9"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19. REAJUSTAMENTO E EQUILÍBRIO ECONÔMICO-FINANCEIRO</w:t>
      </w:r>
    </w:p>
    <w:p w14:paraId="2F1E7548" w14:textId="77777777" w:rsidR="00035F1E" w:rsidRDefault="00035F1E" w:rsidP="00035F1E">
      <w:pPr>
        <w:spacing w:line="360" w:lineRule="auto"/>
        <w:jc w:val="both"/>
        <w:rPr>
          <w:rFonts w:cs="Arial"/>
          <w:sz w:val="28"/>
          <w:szCs w:val="28"/>
        </w:rPr>
      </w:pPr>
      <w:r w:rsidRPr="005C18B9">
        <w:rPr>
          <w:rFonts w:cs="Arial"/>
          <w:sz w:val="28"/>
          <w:szCs w:val="28"/>
        </w:rPr>
        <w:t>O reajustamento, quando cabível, observará o interregno mínimo legal contado da data-base do orçamento estimado, mediante índice setorial definido no edital e contrato. O restabelecimento do equilíbrio econômico-financeiro será analisado nas hipóteses legais, mediante comprovação do fato e de sua repercussão econômica.</w:t>
      </w:r>
    </w:p>
    <w:p w14:paraId="3E86284B" w14:textId="77777777" w:rsidR="00035F1E" w:rsidRPr="005C18B9" w:rsidRDefault="00035F1E" w:rsidP="00035F1E">
      <w:pPr>
        <w:spacing w:line="360" w:lineRule="auto"/>
        <w:jc w:val="both"/>
        <w:rPr>
          <w:rFonts w:cs="Arial"/>
          <w:sz w:val="28"/>
          <w:szCs w:val="28"/>
        </w:rPr>
      </w:pPr>
    </w:p>
    <w:p w14:paraId="3BC4969E"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20. SANÇÕES</w:t>
      </w:r>
    </w:p>
    <w:p w14:paraId="7FD30F46" w14:textId="77777777" w:rsidR="00035F1E" w:rsidRDefault="00035F1E" w:rsidP="00035F1E">
      <w:pPr>
        <w:spacing w:line="360" w:lineRule="auto"/>
        <w:jc w:val="both"/>
        <w:rPr>
          <w:rFonts w:cs="Arial"/>
          <w:sz w:val="28"/>
          <w:szCs w:val="28"/>
        </w:rPr>
      </w:pPr>
      <w:r w:rsidRPr="005C18B9">
        <w:rPr>
          <w:rFonts w:cs="Arial"/>
          <w:sz w:val="28"/>
          <w:szCs w:val="28"/>
        </w:rPr>
        <w:t>O descumprimento das obrigações sujeitará a Contratada, assegurados o contraditório e ampla defesa, às sanções previstas na Lei nº 14.133/2021, no edital e no contrato.</w:t>
      </w:r>
    </w:p>
    <w:p w14:paraId="5EFDF580" w14:textId="77777777" w:rsidR="00035F1E" w:rsidRPr="005C18B9" w:rsidRDefault="00035F1E" w:rsidP="00035F1E">
      <w:pPr>
        <w:spacing w:line="360" w:lineRule="auto"/>
        <w:jc w:val="both"/>
        <w:rPr>
          <w:rFonts w:cs="Arial"/>
          <w:sz w:val="28"/>
          <w:szCs w:val="28"/>
        </w:rPr>
      </w:pPr>
    </w:p>
    <w:p w14:paraId="4FC0201E"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21. PARCELAMENTO</w:t>
      </w:r>
    </w:p>
    <w:p w14:paraId="189CF8F7" w14:textId="77777777" w:rsidR="00035F1E" w:rsidRDefault="00035F1E" w:rsidP="00035F1E">
      <w:pPr>
        <w:spacing w:line="360" w:lineRule="auto"/>
        <w:jc w:val="both"/>
        <w:rPr>
          <w:rFonts w:cs="Arial"/>
          <w:sz w:val="28"/>
          <w:szCs w:val="28"/>
        </w:rPr>
      </w:pPr>
      <w:r w:rsidRPr="005C18B9">
        <w:rPr>
          <w:rFonts w:cs="Arial"/>
          <w:sz w:val="28"/>
          <w:szCs w:val="28"/>
        </w:rPr>
        <w:t>Não se recomenda o parcelamento do objeto, por se tratar de solução única de pavimentação e drenagem, com serviços tecnicamente interdependentes, sequência executiva integrada e necessidade de responsabilidade coordenada pela entrega final.</w:t>
      </w:r>
    </w:p>
    <w:p w14:paraId="5907DBF1" w14:textId="77777777" w:rsidR="00035F1E" w:rsidRPr="005C18B9" w:rsidRDefault="00035F1E" w:rsidP="00035F1E">
      <w:pPr>
        <w:spacing w:line="360" w:lineRule="auto"/>
        <w:jc w:val="both"/>
        <w:rPr>
          <w:rFonts w:cs="Arial"/>
          <w:sz w:val="28"/>
          <w:szCs w:val="28"/>
        </w:rPr>
      </w:pPr>
    </w:p>
    <w:p w14:paraId="1D8D9FF1"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22. IMPACTOS AMBIENTAIS E SUSTENTABILIDADE</w:t>
      </w:r>
    </w:p>
    <w:p w14:paraId="5D3DAFE6" w14:textId="77777777" w:rsidR="00035F1E" w:rsidRPr="00360074" w:rsidRDefault="00035F1E" w:rsidP="00035F1E">
      <w:pPr>
        <w:spacing w:line="360" w:lineRule="auto"/>
        <w:jc w:val="both"/>
        <w:rPr>
          <w:rFonts w:cs="Arial"/>
          <w:sz w:val="28"/>
          <w:szCs w:val="28"/>
        </w:rPr>
      </w:pPr>
      <w:r w:rsidRPr="00612E6C">
        <w:rPr>
          <w:rFonts w:ascii="Times New Roman" w:eastAsia="Times New Roman" w:hAnsi="Times New Roman" w:cs="Times New Roman"/>
        </w:rPr>
        <w:t xml:space="preserve"> </w:t>
      </w:r>
      <w:r w:rsidRPr="00360074">
        <w:rPr>
          <w:rFonts w:cs="Arial"/>
          <w:sz w:val="28"/>
          <w:szCs w:val="28"/>
        </w:rPr>
        <w:t>Os principais impactos potenciais estão relacionados à geração de resíduos metálicos, embalagens, sobras de telhas, ruídos e poeira durante os serviços.</w:t>
      </w:r>
    </w:p>
    <w:p w14:paraId="2291F21C" w14:textId="77777777" w:rsidR="00035F1E" w:rsidRPr="00612E6C" w:rsidRDefault="00035F1E" w:rsidP="00035F1E">
      <w:pPr>
        <w:spacing w:line="360" w:lineRule="auto"/>
        <w:jc w:val="both"/>
        <w:rPr>
          <w:rFonts w:cs="Arial"/>
          <w:sz w:val="28"/>
          <w:szCs w:val="28"/>
        </w:rPr>
      </w:pPr>
      <w:r w:rsidRPr="00360074">
        <w:rPr>
          <w:rFonts w:cs="Arial"/>
          <w:sz w:val="28"/>
          <w:szCs w:val="28"/>
        </w:rPr>
        <w:t>A contratada deverá promover a segregação e a destinação ambientalmente adequada dos resíduos, priorizar o reaproveitamento e a reciclagem dos materiais quando viáveis e manter os locais de trabalho limpos e organizados.</w:t>
      </w:r>
    </w:p>
    <w:p w14:paraId="5401D0B2" w14:textId="77777777" w:rsidR="00035F1E" w:rsidRPr="005C18B9" w:rsidRDefault="00035F1E" w:rsidP="00035F1E">
      <w:pPr>
        <w:spacing w:line="360" w:lineRule="auto"/>
        <w:jc w:val="both"/>
        <w:rPr>
          <w:rFonts w:cs="Arial"/>
          <w:sz w:val="28"/>
          <w:szCs w:val="28"/>
        </w:rPr>
      </w:pPr>
    </w:p>
    <w:p w14:paraId="64B0232A"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23. RECEBIMENTO DO OBJETO</w:t>
      </w:r>
    </w:p>
    <w:p w14:paraId="5441EEAE" w14:textId="77777777" w:rsidR="00035F1E" w:rsidRDefault="00035F1E" w:rsidP="00035F1E">
      <w:pPr>
        <w:spacing w:line="360" w:lineRule="auto"/>
        <w:jc w:val="both"/>
        <w:rPr>
          <w:rFonts w:cs="Arial"/>
          <w:sz w:val="28"/>
          <w:szCs w:val="28"/>
        </w:rPr>
      </w:pPr>
      <w:r w:rsidRPr="005C18B9">
        <w:rPr>
          <w:rFonts w:cs="Arial"/>
          <w:sz w:val="28"/>
          <w:szCs w:val="28"/>
        </w:rPr>
        <w:t>O recebimento provisório e definitivo observará a Lei nº 14.133/2021, o edital e o contrato. A obra somente será considerada concluída após correção de pendências, limpeza final, entrega da documentação técnica e anuência da fiscalização.</w:t>
      </w:r>
    </w:p>
    <w:p w14:paraId="006E5CAF" w14:textId="77777777" w:rsidR="00035F1E" w:rsidRPr="005C18B9" w:rsidRDefault="00035F1E" w:rsidP="00035F1E">
      <w:pPr>
        <w:spacing w:line="360" w:lineRule="auto"/>
        <w:jc w:val="both"/>
        <w:rPr>
          <w:rFonts w:cs="Arial"/>
          <w:sz w:val="28"/>
          <w:szCs w:val="28"/>
        </w:rPr>
      </w:pPr>
    </w:p>
    <w:p w14:paraId="24E66664"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lastRenderedPageBreak/>
        <w:t>2</w:t>
      </w:r>
      <w:r>
        <w:rPr>
          <w:rFonts w:ascii="Arial" w:hAnsi="Arial" w:cs="Arial"/>
        </w:rPr>
        <w:t>4</w:t>
      </w:r>
      <w:r w:rsidRPr="005C18B9">
        <w:rPr>
          <w:rFonts w:ascii="Arial" w:hAnsi="Arial" w:cs="Arial"/>
        </w:rPr>
        <w:t>. CONSISTÊNCIA DOCUMENTAL</w:t>
      </w:r>
    </w:p>
    <w:p w14:paraId="35F2C260" w14:textId="77777777" w:rsidR="00035F1E" w:rsidRDefault="00035F1E" w:rsidP="00035F1E">
      <w:pPr>
        <w:spacing w:line="360" w:lineRule="auto"/>
        <w:jc w:val="both"/>
        <w:rPr>
          <w:rFonts w:cs="Arial"/>
          <w:sz w:val="28"/>
          <w:szCs w:val="28"/>
        </w:rPr>
      </w:pPr>
      <w:r w:rsidRPr="005C18B9">
        <w:rPr>
          <w:rFonts w:cs="Arial"/>
          <w:sz w:val="28"/>
          <w:szCs w:val="28"/>
        </w:rPr>
        <w:t>Para fins deste Termo de Referência, adota-se</w:t>
      </w:r>
      <w:r>
        <w:rPr>
          <w:rFonts w:cs="Arial"/>
          <w:sz w:val="28"/>
          <w:szCs w:val="28"/>
        </w:rPr>
        <w:t xml:space="preserve"> à</w:t>
      </w:r>
      <w:r w:rsidRPr="005C18B9">
        <w:rPr>
          <w:rFonts w:cs="Arial"/>
          <w:sz w:val="28"/>
          <w:szCs w:val="28"/>
        </w:rPr>
        <w:t xml:space="preserve"> identificação</w:t>
      </w:r>
      <w:r>
        <w:rPr>
          <w:rFonts w:cs="Arial"/>
          <w:sz w:val="28"/>
          <w:szCs w:val="28"/>
        </w:rPr>
        <w:t>: Cobertura das entradas principais e Playground nas Creches Vereador Benedito Aparecido da Cunha e  Professora Marcia da Cunha Vasconcelos</w:t>
      </w:r>
      <w:r w:rsidRPr="005C18B9">
        <w:rPr>
          <w:rFonts w:cs="Arial"/>
          <w:sz w:val="28"/>
          <w:szCs w:val="28"/>
        </w:rPr>
        <w:t xml:space="preserve">, </w:t>
      </w:r>
      <w:r>
        <w:rPr>
          <w:rFonts w:cs="Arial"/>
          <w:sz w:val="28"/>
          <w:szCs w:val="28"/>
        </w:rPr>
        <w:t>correspondente</w:t>
      </w:r>
      <w:r w:rsidRPr="005C18B9">
        <w:rPr>
          <w:rFonts w:cs="Arial"/>
          <w:sz w:val="28"/>
          <w:szCs w:val="28"/>
        </w:rPr>
        <w:t xml:space="preserve"> ao memorial descritivo, ao projeto, ao cronograma e ao relatório fotográfico. Antes da publicação do edital, deverá ser corrigida qualquer referência divergente existente em documento orçamentário ou técnico.</w:t>
      </w:r>
    </w:p>
    <w:p w14:paraId="3D17BD1F" w14:textId="77777777" w:rsidR="00035F1E" w:rsidRPr="005C18B9" w:rsidRDefault="00035F1E" w:rsidP="00035F1E">
      <w:pPr>
        <w:spacing w:line="360" w:lineRule="auto"/>
        <w:jc w:val="both"/>
        <w:rPr>
          <w:rFonts w:cs="Arial"/>
          <w:sz w:val="28"/>
          <w:szCs w:val="28"/>
        </w:rPr>
      </w:pPr>
    </w:p>
    <w:p w14:paraId="52BF2122" w14:textId="77777777" w:rsidR="00035F1E" w:rsidRPr="005C18B9" w:rsidRDefault="00035F1E" w:rsidP="00035F1E">
      <w:pPr>
        <w:pStyle w:val="Ttulo1"/>
        <w:spacing w:before="0" w:line="360" w:lineRule="auto"/>
        <w:jc w:val="both"/>
        <w:rPr>
          <w:rFonts w:ascii="Arial" w:hAnsi="Arial" w:cs="Arial"/>
        </w:rPr>
      </w:pPr>
      <w:r w:rsidRPr="005C18B9">
        <w:rPr>
          <w:rFonts w:ascii="Arial" w:hAnsi="Arial" w:cs="Arial"/>
        </w:rPr>
        <w:t>2</w:t>
      </w:r>
      <w:r>
        <w:rPr>
          <w:rFonts w:ascii="Arial" w:hAnsi="Arial" w:cs="Arial"/>
        </w:rPr>
        <w:t>5</w:t>
      </w:r>
      <w:r w:rsidRPr="005C18B9">
        <w:rPr>
          <w:rFonts w:ascii="Arial" w:hAnsi="Arial" w:cs="Arial"/>
        </w:rPr>
        <w:t>. DISPOSIÇÕES FINAIS</w:t>
      </w:r>
    </w:p>
    <w:p w14:paraId="0966EB26" w14:textId="77777777" w:rsidR="00035F1E" w:rsidRPr="005C18B9" w:rsidRDefault="00035F1E" w:rsidP="00035F1E">
      <w:pPr>
        <w:spacing w:line="360" w:lineRule="auto"/>
        <w:jc w:val="both"/>
        <w:rPr>
          <w:rFonts w:cs="Arial"/>
          <w:sz w:val="28"/>
          <w:szCs w:val="28"/>
        </w:rPr>
      </w:pPr>
      <w:r w:rsidRPr="005C18B9">
        <w:rPr>
          <w:rFonts w:cs="Arial"/>
          <w:sz w:val="28"/>
          <w:szCs w:val="28"/>
        </w:rPr>
        <w:t>Os casos omissos serão resolvidos pela Administração com fundamento na Lei Federal nº 14.133/2021, nas normas de engenharia aplicáveis, no instrumento de convênio e nos princípios da Administração Pública. O edital e o contrato deverão manter compatibilidade integral com este Termo de Referência e com os documentos técnicos que o integram.</w:t>
      </w:r>
    </w:p>
    <w:p w14:paraId="4C57C375" w14:textId="77777777" w:rsidR="00035F1E" w:rsidRDefault="00035F1E" w:rsidP="00035F1E">
      <w:pPr>
        <w:spacing w:line="360" w:lineRule="auto"/>
        <w:rPr>
          <w:rFonts w:cs="Arial"/>
          <w:sz w:val="28"/>
          <w:szCs w:val="28"/>
        </w:rPr>
      </w:pPr>
    </w:p>
    <w:p w14:paraId="5DF23140" w14:textId="77777777" w:rsidR="00035F1E" w:rsidRDefault="00035F1E" w:rsidP="00035F1E">
      <w:pPr>
        <w:spacing w:line="360" w:lineRule="auto"/>
        <w:jc w:val="right"/>
        <w:rPr>
          <w:rFonts w:cs="Arial"/>
          <w:i/>
          <w:iCs/>
          <w:sz w:val="28"/>
          <w:szCs w:val="28"/>
          <w:highlight w:val="yellow"/>
        </w:rPr>
      </w:pPr>
    </w:p>
    <w:p w14:paraId="2F58449C" w14:textId="28DA888A" w:rsidR="00035F1E" w:rsidRPr="005C18B9" w:rsidRDefault="00035F1E" w:rsidP="00035F1E">
      <w:pPr>
        <w:spacing w:line="360" w:lineRule="auto"/>
        <w:jc w:val="right"/>
        <w:rPr>
          <w:rFonts w:cs="Arial"/>
          <w:i/>
          <w:iCs/>
          <w:sz w:val="28"/>
          <w:szCs w:val="28"/>
        </w:rPr>
      </w:pPr>
      <w:r w:rsidRPr="00D636F7">
        <w:rPr>
          <w:rFonts w:cs="Arial"/>
          <w:i/>
          <w:iCs/>
          <w:sz w:val="28"/>
          <w:szCs w:val="28"/>
        </w:rPr>
        <w:t xml:space="preserve">Itapeva/MG, </w:t>
      </w:r>
      <w:r>
        <w:rPr>
          <w:rFonts w:cs="Arial"/>
          <w:i/>
          <w:iCs/>
          <w:sz w:val="28"/>
          <w:szCs w:val="28"/>
        </w:rPr>
        <w:t>2</w:t>
      </w:r>
      <w:r w:rsidR="00D57E26">
        <w:rPr>
          <w:rFonts w:cs="Arial"/>
          <w:i/>
          <w:iCs/>
          <w:sz w:val="28"/>
          <w:szCs w:val="28"/>
        </w:rPr>
        <w:t>7</w:t>
      </w:r>
      <w:r>
        <w:rPr>
          <w:rFonts w:cs="Arial"/>
          <w:i/>
          <w:iCs/>
          <w:sz w:val="28"/>
          <w:szCs w:val="28"/>
        </w:rPr>
        <w:t xml:space="preserve"> de outubro de 2026</w:t>
      </w:r>
      <w:r w:rsidRPr="00D636F7">
        <w:rPr>
          <w:rFonts w:cs="Arial"/>
          <w:i/>
          <w:iCs/>
          <w:sz w:val="28"/>
          <w:szCs w:val="28"/>
        </w:rPr>
        <w:t>.</w:t>
      </w:r>
    </w:p>
    <w:p w14:paraId="684CDEC6" w14:textId="77777777" w:rsidR="00035F1E" w:rsidRDefault="00035F1E" w:rsidP="00035F1E">
      <w:pPr>
        <w:spacing w:line="360" w:lineRule="auto"/>
        <w:jc w:val="center"/>
        <w:rPr>
          <w:rFonts w:cs="Arial"/>
          <w:b/>
          <w:sz w:val="28"/>
          <w:szCs w:val="28"/>
        </w:rPr>
      </w:pPr>
      <w:r w:rsidRPr="005C18B9">
        <w:rPr>
          <w:rFonts w:cs="Arial"/>
          <w:b/>
          <w:sz w:val="28"/>
          <w:szCs w:val="28"/>
        </w:rPr>
        <w:br/>
      </w:r>
    </w:p>
    <w:p w14:paraId="680B446B" w14:textId="77777777" w:rsidR="00035F1E" w:rsidRPr="005C18B9" w:rsidRDefault="00035F1E" w:rsidP="00035F1E">
      <w:pPr>
        <w:spacing w:line="360" w:lineRule="auto"/>
        <w:jc w:val="center"/>
        <w:rPr>
          <w:rFonts w:cs="Arial"/>
          <w:bCs/>
        </w:rPr>
      </w:pPr>
      <w:r w:rsidRPr="005C18B9">
        <w:rPr>
          <w:rFonts w:cs="Arial"/>
          <w:b/>
          <w:sz w:val="28"/>
          <w:szCs w:val="28"/>
        </w:rPr>
        <w:t>JOÃO PEDRO RAINHO RIBEIRO</w:t>
      </w:r>
      <w:r w:rsidRPr="005C18B9">
        <w:rPr>
          <w:rFonts w:cs="Arial"/>
          <w:b/>
          <w:sz w:val="28"/>
          <w:szCs w:val="28"/>
        </w:rPr>
        <w:br/>
      </w:r>
      <w:r w:rsidRPr="005C18B9">
        <w:rPr>
          <w:rFonts w:cs="Arial"/>
          <w:bCs/>
        </w:rPr>
        <w:t>SECRETARIA MUNICIPAL DE OBRAS</w:t>
      </w:r>
    </w:p>
    <w:p w14:paraId="19183558" w14:textId="77777777" w:rsidR="00AE299A" w:rsidRDefault="00AE299A" w:rsidP="007E0BD9">
      <w:pPr>
        <w:spacing w:line="360" w:lineRule="auto"/>
        <w:jc w:val="both"/>
        <w:rPr>
          <w:rFonts w:ascii="Arial" w:hAnsi="Arial" w:cs="Arial"/>
        </w:rPr>
      </w:pPr>
    </w:p>
    <w:p w14:paraId="7FB64F4A" w14:textId="77777777" w:rsidR="000B4864" w:rsidRDefault="000B4864" w:rsidP="007E0BD9">
      <w:pPr>
        <w:spacing w:line="360" w:lineRule="auto"/>
        <w:jc w:val="both"/>
        <w:rPr>
          <w:rFonts w:ascii="Arial" w:hAnsi="Arial" w:cs="Arial"/>
        </w:rPr>
      </w:pPr>
    </w:p>
    <w:p w14:paraId="2B908702" w14:textId="77777777" w:rsidR="007E0BD9" w:rsidRDefault="007E0BD9" w:rsidP="00740E2F">
      <w:pPr>
        <w:spacing w:line="360" w:lineRule="auto"/>
        <w:jc w:val="right"/>
        <w:rPr>
          <w:rFonts w:ascii="Arial" w:hAnsi="Arial" w:cs="Arial"/>
        </w:rPr>
      </w:pPr>
    </w:p>
    <w:p w14:paraId="2C751F25" w14:textId="77777777" w:rsidR="00012209" w:rsidRDefault="00012209" w:rsidP="00740E2F">
      <w:pPr>
        <w:spacing w:line="360" w:lineRule="auto"/>
        <w:jc w:val="right"/>
        <w:rPr>
          <w:rFonts w:ascii="Arial" w:hAnsi="Arial" w:cs="Arial"/>
        </w:rPr>
      </w:pPr>
    </w:p>
    <w:bookmarkEnd w:id="7"/>
    <w:p w14:paraId="183A5AC1" w14:textId="77777777" w:rsidR="00137B72" w:rsidRPr="00740E2F" w:rsidRDefault="00137B72" w:rsidP="00740E2F">
      <w:pPr>
        <w:pBdr>
          <w:top w:val="single" w:sz="4" w:space="1" w:color="auto"/>
          <w:bottom w:val="single" w:sz="4" w:space="1" w:color="auto"/>
        </w:pBdr>
        <w:shd w:val="clear" w:color="auto" w:fill="D6E3BC"/>
        <w:spacing w:line="360" w:lineRule="auto"/>
        <w:jc w:val="center"/>
        <w:rPr>
          <w:rFonts w:ascii="Arial" w:hAnsi="Arial" w:cs="Arial"/>
          <w:b/>
        </w:rPr>
      </w:pPr>
      <w:r w:rsidRPr="00740E2F">
        <w:rPr>
          <w:rFonts w:ascii="Arial" w:hAnsi="Arial" w:cs="Arial"/>
          <w:b/>
        </w:rPr>
        <w:lastRenderedPageBreak/>
        <w:t>ANEXO II – PROPOSTA DE PREÇOS (MODELO)</w:t>
      </w:r>
    </w:p>
    <w:p w14:paraId="11B85BEF" w14:textId="77777777" w:rsidR="00137B72" w:rsidRPr="00740E2F" w:rsidRDefault="00137B72" w:rsidP="00740E2F">
      <w:pPr>
        <w:spacing w:line="360" w:lineRule="auto"/>
        <w:jc w:val="both"/>
        <w:rPr>
          <w:rFonts w:ascii="Arial" w:hAnsi="Arial" w:cs="Arial"/>
          <w:b/>
        </w:rPr>
      </w:pPr>
    </w:p>
    <w:p w14:paraId="6865207E" w14:textId="47745581" w:rsidR="00B5239C" w:rsidRPr="00740E2F" w:rsidRDefault="00B5239C" w:rsidP="00B5239C">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w:t>
      </w:r>
      <w:r w:rsidR="008D6EFD">
        <w:rPr>
          <w:rFonts w:ascii="Arial" w:hAnsi="Arial" w:cs="Arial"/>
          <w:b/>
        </w:rPr>
        <w:t>2</w:t>
      </w:r>
      <w:r w:rsidR="004A40C8">
        <w:rPr>
          <w:rFonts w:ascii="Arial" w:hAnsi="Arial" w:cs="Arial"/>
          <w:b/>
        </w:rPr>
        <w:t>18</w:t>
      </w:r>
      <w:r w:rsidR="00333E76">
        <w:rPr>
          <w:rFonts w:ascii="Arial" w:hAnsi="Arial" w:cs="Arial"/>
          <w:b/>
        </w:rPr>
        <w:t>/2026</w:t>
      </w:r>
    </w:p>
    <w:p w14:paraId="0A9C6189" w14:textId="73A856A1" w:rsidR="00B5239C" w:rsidRPr="00740E2F" w:rsidRDefault="00B5239C" w:rsidP="00B5239C">
      <w:pPr>
        <w:spacing w:line="360" w:lineRule="auto"/>
        <w:jc w:val="both"/>
        <w:rPr>
          <w:rFonts w:ascii="Arial" w:hAnsi="Arial" w:cs="Arial"/>
          <w:b/>
        </w:rPr>
      </w:pPr>
      <w:r w:rsidRPr="00740E2F">
        <w:rPr>
          <w:rFonts w:ascii="Arial" w:hAnsi="Arial" w:cs="Arial"/>
          <w:b/>
        </w:rPr>
        <w:t>EDITAL</w:t>
      </w:r>
      <w:r>
        <w:rPr>
          <w:rFonts w:ascii="Arial" w:hAnsi="Arial" w:cs="Arial"/>
          <w:b/>
        </w:rPr>
        <w:t xml:space="preserve"> </w:t>
      </w:r>
      <w:r w:rsidR="00CA296F">
        <w:rPr>
          <w:rFonts w:ascii="Arial" w:hAnsi="Arial" w:cs="Arial"/>
          <w:b/>
        </w:rPr>
        <w:t>1</w:t>
      </w:r>
      <w:r w:rsidR="004A40C8">
        <w:rPr>
          <w:rFonts w:ascii="Arial" w:hAnsi="Arial" w:cs="Arial"/>
          <w:b/>
        </w:rPr>
        <w:t>25</w:t>
      </w:r>
      <w:r w:rsidR="00333E76">
        <w:rPr>
          <w:rFonts w:ascii="Arial" w:hAnsi="Arial" w:cs="Arial"/>
          <w:b/>
        </w:rPr>
        <w:t>/2026</w:t>
      </w:r>
    </w:p>
    <w:p w14:paraId="2C567D7E" w14:textId="394FF205" w:rsidR="00B5239C" w:rsidRPr="00740E2F" w:rsidRDefault="00B5239C" w:rsidP="00B5239C">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w:t>
      </w:r>
      <w:r w:rsidR="008D6EFD">
        <w:rPr>
          <w:rFonts w:ascii="Arial" w:hAnsi="Arial" w:cs="Arial"/>
          <w:b/>
        </w:rPr>
        <w:t>1</w:t>
      </w:r>
      <w:r w:rsidR="004A40C8">
        <w:rPr>
          <w:rFonts w:ascii="Arial" w:hAnsi="Arial" w:cs="Arial"/>
          <w:b/>
        </w:rPr>
        <w:t>2</w:t>
      </w:r>
      <w:r w:rsidR="00333E76">
        <w:rPr>
          <w:rFonts w:ascii="Arial" w:hAnsi="Arial" w:cs="Arial"/>
          <w:b/>
        </w:rPr>
        <w:t>/2026</w:t>
      </w:r>
    </w:p>
    <w:p w14:paraId="5D901AA1" w14:textId="77777777" w:rsidR="00F33EEA" w:rsidRPr="00740E2F" w:rsidRDefault="00F33EEA" w:rsidP="00F33EEA">
      <w:pPr>
        <w:spacing w:line="360" w:lineRule="auto"/>
        <w:jc w:val="both"/>
        <w:rPr>
          <w:rFonts w:ascii="Arial" w:hAnsi="Arial" w:cs="Arial"/>
          <w:b/>
        </w:rPr>
      </w:pPr>
    </w:p>
    <w:p w14:paraId="73AC72E2" w14:textId="77777777" w:rsidR="00137B72" w:rsidRPr="00740E2F" w:rsidRDefault="00137B72" w:rsidP="00740E2F">
      <w:pPr>
        <w:spacing w:line="360" w:lineRule="auto"/>
        <w:jc w:val="both"/>
        <w:rPr>
          <w:rFonts w:ascii="Arial" w:hAnsi="Arial" w:cs="Arial"/>
          <w:noProof/>
        </w:rPr>
      </w:pPr>
      <w:r w:rsidRPr="00740E2F">
        <w:rPr>
          <w:rFonts w:ascii="Arial" w:hAnsi="Arial" w:cs="Arial"/>
        </w:rPr>
        <w:t>SESSÃO PÚBLICA: ----/----/20</w:t>
      </w:r>
      <w:r w:rsidR="00862E99" w:rsidRPr="00740E2F">
        <w:rPr>
          <w:rFonts w:ascii="Arial" w:hAnsi="Arial" w:cs="Arial"/>
          <w:highlight w:val="yellow"/>
        </w:rPr>
        <w:t>**</w:t>
      </w:r>
      <w:r w:rsidRPr="00740E2F">
        <w:rPr>
          <w:rFonts w:ascii="Arial" w:hAnsi="Arial" w:cs="Arial"/>
        </w:rPr>
        <w:t xml:space="preserve">, ÀS ----H----MIN </w:t>
      </w:r>
      <w:r w:rsidRPr="00740E2F">
        <w:rPr>
          <w:rFonts w:ascii="Arial" w:hAnsi="Arial" w:cs="Arial"/>
          <w:noProof/>
        </w:rPr>
        <w:t>(----) HORAS.</w:t>
      </w:r>
    </w:p>
    <w:p w14:paraId="39C0454F" w14:textId="77777777" w:rsidR="00137B72" w:rsidRPr="00740E2F" w:rsidRDefault="00137B72" w:rsidP="00740E2F">
      <w:pPr>
        <w:spacing w:line="360" w:lineRule="auto"/>
        <w:jc w:val="both"/>
        <w:rPr>
          <w:rFonts w:ascii="Arial" w:hAnsi="Arial" w:cs="Arial"/>
          <w:noProof/>
        </w:rPr>
      </w:pPr>
      <w:r w:rsidRPr="00740E2F">
        <w:rPr>
          <w:rFonts w:ascii="Arial" w:hAnsi="Arial" w:cs="Arial"/>
          <w:noProof/>
        </w:rPr>
        <w:t xml:space="preserve">LOCAL:  </w:t>
      </w:r>
      <w:r w:rsidR="00862E99" w:rsidRPr="00740E2F">
        <w:rPr>
          <w:rFonts w:ascii="Arial" w:hAnsi="Arial" w:cs="Arial"/>
          <w:noProof/>
          <w:highlight w:val="yellow"/>
        </w:rPr>
        <w:t>***</w:t>
      </w:r>
      <w:r w:rsidR="00862E99" w:rsidRPr="00740E2F">
        <w:rPr>
          <w:rFonts w:ascii="Arial" w:hAnsi="Arial" w:cs="Arial"/>
          <w:noProof/>
        </w:rPr>
        <w:t xml:space="preserve"> </w:t>
      </w:r>
      <w:r w:rsidR="008251F2" w:rsidRPr="00740E2F">
        <w:rPr>
          <w:rFonts w:ascii="Arial" w:hAnsi="Arial" w:cs="Arial"/>
          <w:b/>
          <w:noProof/>
          <w:color w:val="FF0000"/>
        </w:rPr>
        <w:t>MUNICÍPIO DE ITAPEVA – ESTADO DE MINAS GERAIS</w:t>
      </w:r>
    </w:p>
    <w:p w14:paraId="202FAF42" w14:textId="77777777" w:rsidR="00137B72" w:rsidRPr="00740E2F" w:rsidRDefault="00137B72" w:rsidP="00740E2F">
      <w:pPr>
        <w:spacing w:line="360" w:lineRule="auto"/>
        <w:jc w:val="both"/>
        <w:rPr>
          <w:rFonts w:ascii="Arial" w:hAnsi="Arial" w:cs="Arial"/>
          <w:noProof/>
        </w:rPr>
      </w:pPr>
    </w:p>
    <w:p w14:paraId="60633C5C" w14:textId="77777777" w:rsidR="00137B72" w:rsidRPr="00740E2F" w:rsidRDefault="00137B72" w:rsidP="00740E2F">
      <w:pPr>
        <w:spacing w:line="360" w:lineRule="auto"/>
        <w:jc w:val="both"/>
        <w:rPr>
          <w:rFonts w:ascii="Arial" w:hAnsi="Arial" w:cs="Arial"/>
          <w:noProof/>
        </w:rPr>
      </w:pPr>
      <w:r w:rsidRPr="00740E2F">
        <w:rPr>
          <w:rFonts w:ascii="Arial" w:hAnsi="Arial" w:cs="Arial"/>
          <w:noProof/>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137B72" w:rsidRPr="00740E2F" w14:paraId="1E5161D3" w14:textId="77777777" w:rsidTr="00B75F07">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5A0F76E7" w14:textId="77777777" w:rsidR="00137B72" w:rsidRPr="00740E2F" w:rsidRDefault="00137B72" w:rsidP="00740E2F">
            <w:pPr>
              <w:spacing w:line="360" w:lineRule="auto"/>
              <w:jc w:val="both"/>
              <w:rPr>
                <w:rFonts w:ascii="Arial" w:hAnsi="Arial" w:cs="Arial"/>
                <w:b/>
              </w:rPr>
            </w:pPr>
            <w:r w:rsidRPr="00740E2F">
              <w:rPr>
                <w:rFonts w:ascii="Arial" w:hAnsi="Arial" w:cs="Arial"/>
                <w:b/>
              </w:rPr>
              <w:t>NOME DE FANTASIA:</w:t>
            </w:r>
          </w:p>
        </w:tc>
      </w:tr>
      <w:tr w:rsidR="00137B72" w:rsidRPr="00740E2F" w14:paraId="5007B497" w14:textId="77777777"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33229054" w14:textId="77777777" w:rsidR="00137B72" w:rsidRPr="00740E2F" w:rsidRDefault="00137B72" w:rsidP="00740E2F">
            <w:pPr>
              <w:spacing w:line="360" w:lineRule="auto"/>
              <w:jc w:val="both"/>
              <w:rPr>
                <w:rFonts w:ascii="Arial" w:hAnsi="Arial" w:cs="Arial"/>
                <w:b/>
              </w:rPr>
            </w:pPr>
            <w:r w:rsidRPr="00740E2F">
              <w:rPr>
                <w:rFonts w:ascii="Arial" w:hAnsi="Arial" w:cs="Arial"/>
                <w:b/>
              </w:rPr>
              <w:t>RAZÃO SOCIAL:</w:t>
            </w:r>
          </w:p>
        </w:tc>
      </w:tr>
      <w:tr w:rsidR="00137B72" w:rsidRPr="00740E2F" w14:paraId="0EA3D27E" w14:textId="77777777"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2A7E909" w14:textId="77777777" w:rsidR="00137B72" w:rsidRPr="00740E2F" w:rsidRDefault="00137B72" w:rsidP="00740E2F">
            <w:pPr>
              <w:spacing w:line="360" w:lineRule="auto"/>
              <w:jc w:val="both"/>
              <w:rPr>
                <w:rFonts w:ascii="Arial" w:hAnsi="Arial" w:cs="Arial"/>
                <w:b/>
              </w:rPr>
            </w:pPr>
            <w:r w:rsidRPr="00740E2F">
              <w:rPr>
                <w:rFonts w:ascii="Arial" w:hAnsi="Arial" w:cs="Arial"/>
                <w:b/>
              </w:rPr>
              <w:t>CNPJ:</w:t>
            </w:r>
          </w:p>
        </w:tc>
      </w:tr>
      <w:tr w:rsidR="00137B72" w:rsidRPr="00740E2F" w14:paraId="4548E10F" w14:textId="77777777"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3DCEE58B" w14:textId="77777777" w:rsidR="00137B72" w:rsidRPr="00740E2F" w:rsidRDefault="00137B72" w:rsidP="00740E2F">
            <w:pPr>
              <w:spacing w:line="360" w:lineRule="auto"/>
              <w:jc w:val="both"/>
              <w:rPr>
                <w:rFonts w:ascii="Arial" w:hAnsi="Arial" w:cs="Arial"/>
                <w:b/>
              </w:rPr>
            </w:pPr>
            <w:r w:rsidRPr="00740E2F">
              <w:rPr>
                <w:rFonts w:ascii="Arial" w:hAnsi="Arial" w:cs="Arial"/>
                <w:b/>
              </w:rPr>
              <w:t>INSC. EST.:</w:t>
            </w:r>
          </w:p>
        </w:tc>
      </w:tr>
      <w:tr w:rsidR="00137B72" w:rsidRPr="00740E2F" w14:paraId="406BE8E2" w14:textId="77777777"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7EED4F1" w14:textId="77777777" w:rsidR="00137B72" w:rsidRPr="00740E2F" w:rsidRDefault="00137B72" w:rsidP="00740E2F">
            <w:pPr>
              <w:spacing w:line="360" w:lineRule="auto"/>
              <w:jc w:val="both"/>
              <w:rPr>
                <w:rFonts w:ascii="Arial" w:hAnsi="Arial" w:cs="Arial"/>
                <w:b/>
              </w:rPr>
            </w:pPr>
            <w:r w:rsidRPr="00740E2F">
              <w:rPr>
                <w:rFonts w:ascii="Arial" w:hAnsi="Arial" w:cs="Arial"/>
                <w:b/>
              </w:rPr>
              <w:t>OPTANTE PELO SIMPLES? SIM (    ) NÃO(    )</w:t>
            </w:r>
          </w:p>
        </w:tc>
      </w:tr>
      <w:tr w:rsidR="00137B72" w:rsidRPr="00740E2F" w14:paraId="40E19765" w14:textId="77777777" w:rsidTr="00B75F07">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6D1FCF3" w14:textId="77777777" w:rsidR="00137B72" w:rsidRPr="00740E2F" w:rsidRDefault="00137B72" w:rsidP="00740E2F">
            <w:pPr>
              <w:spacing w:line="360" w:lineRule="auto"/>
              <w:jc w:val="both"/>
              <w:rPr>
                <w:rFonts w:ascii="Arial" w:hAnsi="Arial" w:cs="Arial"/>
                <w:b/>
              </w:rPr>
            </w:pPr>
            <w:r w:rsidRPr="00740E2F">
              <w:rPr>
                <w:rFonts w:ascii="Arial" w:hAnsi="Arial" w:cs="Arial"/>
                <w:b/>
              </w:rPr>
              <w:t>ENDEREÇO:</w:t>
            </w:r>
          </w:p>
        </w:tc>
      </w:tr>
      <w:tr w:rsidR="00137B72" w:rsidRPr="00740E2F" w14:paraId="353E92B1" w14:textId="77777777" w:rsidTr="00B75F07">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979E279" w14:textId="77777777" w:rsidR="00137B72" w:rsidRPr="00740E2F" w:rsidRDefault="00137B72" w:rsidP="00740E2F">
            <w:pPr>
              <w:spacing w:line="360" w:lineRule="auto"/>
              <w:jc w:val="both"/>
              <w:rPr>
                <w:rFonts w:ascii="Arial" w:hAnsi="Arial" w:cs="Arial"/>
                <w:b/>
              </w:rPr>
            </w:pPr>
            <w:r w:rsidRPr="00740E2F">
              <w:rPr>
                <w:rFonts w:ascii="Arial" w:hAnsi="Arial" w:cs="Arial"/>
                <w:b/>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43F1FB32" w14:textId="77777777" w:rsidR="00137B72" w:rsidRPr="00740E2F" w:rsidRDefault="00137B72" w:rsidP="00740E2F">
            <w:pPr>
              <w:spacing w:line="360" w:lineRule="auto"/>
              <w:jc w:val="both"/>
              <w:rPr>
                <w:rFonts w:ascii="Arial" w:hAnsi="Arial" w:cs="Arial"/>
                <w:b/>
              </w:rPr>
            </w:pPr>
            <w:r w:rsidRPr="00740E2F">
              <w:rPr>
                <w:rFonts w:ascii="Arial" w:hAnsi="Arial" w:cs="Arial"/>
                <w:b/>
              </w:rPr>
              <w:t>CIDADE:</w:t>
            </w:r>
          </w:p>
        </w:tc>
      </w:tr>
      <w:tr w:rsidR="00137B72" w:rsidRPr="00740E2F" w14:paraId="0E328641" w14:textId="77777777" w:rsidTr="00B75F07">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3C8E6EDC" w14:textId="77777777" w:rsidR="00137B72" w:rsidRPr="00740E2F" w:rsidRDefault="00137B72" w:rsidP="00740E2F">
            <w:pPr>
              <w:spacing w:line="360" w:lineRule="auto"/>
              <w:jc w:val="both"/>
              <w:rPr>
                <w:rFonts w:ascii="Arial" w:hAnsi="Arial" w:cs="Arial"/>
                <w:b/>
              </w:rPr>
            </w:pPr>
            <w:r w:rsidRPr="00740E2F">
              <w:rPr>
                <w:rFonts w:ascii="Arial" w:hAnsi="Arial" w:cs="Arial"/>
                <w:b/>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3F3FD09A" w14:textId="77777777" w:rsidR="00137B72" w:rsidRPr="00740E2F" w:rsidRDefault="00137B72" w:rsidP="00740E2F">
            <w:pPr>
              <w:spacing w:line="360" w:lineRule="auto"/>
              <w:jc w:val="both"/>
              <w:rPr>
                <w:rFonts w:ascii="Arial" w:hAnsi="Arial" w:cs="Arial"/>
                <w:b/>
              </w:rPr>
            </w:pPr>
            <w:r w:rsidRPr="00740E2F">
              <w:rPr>
                <w:rFonts w:ascii="Arial" w:hAnsi="Arial" w:cs="Arial"/>
                <w:b/>
              </w:rPr>
              <w:t>E-MAIL:</w:t>
            </w:r>
          </w:p>
        </w:tc>
      </w:tr>
      <w:tr w:rsidR="00137B72" w:rsidRPr="00740E2F" w14:paraId="1CC91F71" w14:textId="77777777" w:rsidTr="00B75F07">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43552B14" w14:textId="77777777" w:rsidR="00137B72" w:rsidRPr="00740E2F" w:rsidRDefault="00137B72" w:rsidP="00740E2F">
            <w:pPr>
              <w:spacing w:line="360" w:lineRule="auto"/>
              <w:jc w:val="both"/>
              <w:rPr>
                <w:rFonts w:ascii="Arial" w:hAnsi="Arial" w:cs="Arial"/>
                <w:b/>
              </w:rPr>
            </w:pPr>
            <w:r w:rsidRPr="00740E2F">
              <w:rPr>
                <w:rFonts w:ascii="Arial" w:hAnsi="Arial" w:cs="Arial"/>
                <w:b/>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35627256" w14:textId="77777777" w:rsidR="00137B72" w:rsidRPr="00740E2F" w:rsidRDefault="00137B72" w:rsidP="00740E2F">
            <w:pPr>
              <w:spacing w:line="360" w:lineRule="auto"/>
              <w:jc w:val="both"/>
              <w:rPr>
                <w:rFonts w:ascii="Arial" w:hAnsi="Arial" w:cs="Arial"/>
                <w:b/>
              </w:rPr>
            </w:pPr>
            <w:r w:rsidRPr="00740E2F">
              <w:rPr>
                <w:rFonts w:ascii="Arial" w:hAnsi="Arial" w:cs="Arial"/>
                <w:b/>
              </w:rPr>
              <w:t>FAX:</w:t>
            </w:r>
          </w:p>
        </w:tc>
      </w:tr>
      <w:tr w:rsidR="00137B72" w:rsidRPr="00740E2F" w14:paraId="6E8A7267" w14:textId="77777777"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6AC7EF7D" w14:textId="77777777" w:rsidR="00137B72" w:rsidRPr="00740E2F" w:rsidRDefault="00137B72" w:rsidP="00740E2F">
            <w:pPr>
              <w:spacing w:line="360" w:lineRule="auto"/>
              <w:jc w:val="both"/>
              <w:rPr>
                <w:rFonts w:ascii="Arial" w:hAnsi="Arial" w:cs="Arial"/>
                <w:b/>
              </w:rPr>
            </w:pPr>
            <w:r w:rsidRPr="00740E2F">
              <w:rPr>
                <w:rFonts w:ascii="Arial" w:hAnsi="Arial" w:cs="Arial"/>
                <w:b/>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133B8C84" w14:textId="77777777" w:rsidR="00137B72" w:rsidRPr="00740E2F" w:rsidRDefault="00137B72" w:rsidP="00740E2F">
            <w:pPr>
              <w:spacing w:line="360" w:lineRule="auto"/>
              <w:jc w:val="both"/>
              <w:rPr>
                <w:rFonts w:ascii="Arial" w:hAnsi="Arial" w:cs="Arial"/>
                <w:b/>
              </w:rPr>
            </w:pPr>
            <w:r w:rsidRPr="00740E2F">
              <w:rPr>
                <w:rFonts w:ascii="Arial" w:hAnsi="Arial" w:cs="Arial"/>
                <w:b/>
              </w:rPr>
              <w:t>TELEFONE:</w:t>
            </w:r>
          </w:p>
        </w:tc>
      </w:tr>
      <w:tr w:rsidR="00137B72" w:rsidRPr="00740E2F" w14:paraId="6E2F697C" w14:textId="77777777"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5053BA13" w14:textId="77777777" w:rsidR="00137B72" w:rsidRPr="00740E2F" w:rsidRDefault="00137B72" w:rsidP="00740E2F">
            <w:pPr>
              <w:spacing w:line="360" w:lineRule="auto"/>
              <w:jc w:val="both"/>
              <w:rPr>
                <w:rFonts w:ascii="Arial" w:hAnsi="Arial" w:cs="Arial"/>
                <w:b/>
              </w:rPr>
            </w:pPr>
            <w:r w:rsidRPr="00740E2F">
              <w:rPr>
                <w:rFonts w:ascii="Arial" w:hAnsi="Arial" w:cs="Arial"/>
                <w:b/>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37165108" w14:textId="77777777" w:rsidR="00137B72" w:rsidRPr="00740E2F" w:rsidRDefault="00137B72" w:rsidP="00740E2F">
            <w:pPr>
              <w:spacing w:line="360" w:lineRule="auto"/>
              <w:jc w:val="both"/>
              <w:rPr>
                <w:rFonts w:ascii="Arial" w:hAnsi="Arial" w:cs="Arial"/>
                <w:b/>
              </w:rPr>
            </w:pPr>
            <w:r w:rsidRPr="00740E2F">
              <w:rPr>
                <w:rFonts w:ascii="Arial" w:hAnsi="Arial" w:cs="Arial"/>
                <w:b/>
              </w:rPr>
              <w:t>CONTA BANCÁRIA DA LICITANTE:</w:t>
            </w:r>
          </w:p>
        </w:tc>
      </w:tr>
      <w:tr w:rsidR="00137B72" w:rsidRPr="00740E2F" w14:paraId="7CCE64A3" w14:textId="77777777" w:rsidTr="00B75F07">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BEEA220" w14:textId="77777777" w:rsidR="00137B72" w:rsidRPr="00740E2F" w:rsidRDefault="00137B72" w:rsidP="00740E2F">
            <w:pPr>
              <w:spacing w:line="360" w:lineRule="auto"/>
              <w:jc w:val="both"/>
              <w:rPr>
                <w:rFonts w:ascii="Arial" w:hAnsi="Arial" w:cs="Arial"/>
                <w:b/>
              </w:rPr>
            </w:pPr>
            <w:r w:rsidRPr="00740E2F">
              <w:rPr>
                <w:rFonts w:ascii="Arial" w:hAnsi="Arial" w:cs="Arial"/>
                <w:b/>
              </w:rPr>
              <w:t>Nº DA AGÊNCIA:</w:t>
            </w:r>
          </w:p>
        </w:tc>
      </w:tr>
      <w:tr w:rsidR="00137B72" w:rsidRPr="00740E2F" w14:paraId="74568FC1"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14F7B834" w14:textId="77777777" w:rsidR="00137B72" w:rsidRPr="00740E2F" w:rsidRDefault="00137B72" w:rsidP="00740E2F">
            <w:pPr>
              <w:spacing w:line="360" w:lineRule="auto"/>
              <w:jc w:val="center"/>
              <w:rPr>
                <w:rFonts w:ascii="Arial" w:hAnsi="Arial" w:cs="Arial"/>
                <w:b/>
                <w:bCs/>
              </w:rPr>
            </w:pPr>
            <w:r w:rsidRPr="00740E2F">
              <w:rPr>
                <w:rFonts w:ascii="Arial" w:hAnsi="Arial" w:cs="Arial"/>
                <w:b/>
                <w:bCs/>
              </w:rPr>
              <w:t>ITENS</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E626772" w14:textId="77777777" w:rsidR="00137B72" w:rsidRPr="00740E2F" w:rsidRDefault="00137B72" w:rsidP="00740E2F">
            <w:pPr>
              <w:spacing w:line="360" w:lineRule="auto"/>
              <w:jc w:val="center"/>
              <w:rPr>
                <w:rFonts w:ascii="Arial" w:hAnsi="Arial" w:cs="Arial"/>
                <w:b/>
              </w:rPr>
            </w:pPr>
            <w:r w:rsidRPr="00740E2F">
              <w:rPr>
                <w:rFonts w:ascii="Arial"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0278856" w14:textId="77777777" w:rsidR="00137B72" w:rsidRPr="00740E2F" w:rsidRDefault="00137B72" w:rsidP="00740E2F">
            <w:pPr>
              <w:spacing w:line="360" w:lineRule="auto"/>
              <w:jc w:val="center"/>
              <w:rPr>
                <w:rFonts w:ascii="Arial" w:hAnsi="Arial" w:cs="Arial"/>
                <w:b/>
              </w:rPr>
            </w:pPr>
            <w:r w:rsidRPr="00740E2F">
              <w:rPr>
                <w:rFonts w:ascii="Arial"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7A611E7" w14:textId="77777777" w:rsidR="00137B72" w:rsidRPr="00740E2F" w:rsidRDefault="00137B72" w:rsidP="00740E2F">
            <w:pPr>
              <w:spacing w:line="360" w:lineRule="auto"/>
              <w:jc w:val="center"/>
              <w:rPr>
                <w:rFonts w:ascii="Arial" w:hAnsi="Arial" w:cs="Arial"/>
                <w:b/>
              </w:rPr>
            </w:pPr>
            <w:r w:rsidRPr="00740E2F">
              <w:rPr>
                <w:rFonts w:ascii="Arial"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9098969" w14:textId="77777777" w:rsidR="00137B72" w:rsidRPr="00740E2F" w:rsidRDefault="00137B72" w:rsidP="00740E2F">
            <w:pPr>
              <w:spacing w:line="360" w:lineRule="auto"/>
              <w:jc w:val="center"/>
              <w:rPr>
                <w:rFonts w:ascii="Arial" w:hAnsi="Arial" w:cs="Arial"/>
                <w:b/>
              </w:rPr>
            </w:pPr>
            <w:r w:rsidRPr="00740E2F">
              <w:rPr>
                <w:rFonts w:ascii="Arial"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6DE9475A" w14:textId="77777777" w:rsidR="00137B72" w:rsidRPr="00740E2F" w:rsidRDefault="00137B72" w:rsidP="00740E2F">
            <w:pPr>
              <w:spacing w:line="360" w:lineRule="auto"/>
              <w:jc w:val="center"/>
              <w:rPr>
                <w:rFonts w:ascii="Arial" w:hAnsi="Arial" w:cs="Arial"/>
                <w:b/>
              </w:rPr>
            </w:pPr>
            <w:r w:rsidRPr="00740E2F">
              <w:rPr>
                <w:rFonts w:ascii="Arial" w:hAnsi="Arial" w:cs="Arial"/>
                <w:b/>
              </w:rPr>
              <w:t>VALOR</w:t>
            </w:r>
          </w:p>
          <w:p w14:paraId="2963291B" w14:textId="77777777" w:rsidR="00137B72" w:rsidRPr="00740E2F" w:rsidRDefault="00137B72" w:rsidP="00740E2F">
            <w:pPr>
              <w:spacing w:line="360" w:lineRule="auto"/>
              <w:jc w:val="center"/>
              <w:rPr>
                <w:rFonts w:ascii="Arial" w:hAnsi="Arial" w:cs="Arial"/>
                <w:b/>
              </w:rPr>
            </w:pPr>
            <w:r w:rsidRPr="00740E2F">
              <w:rPr>
                <w:rFonts w:ascii="Arial"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C2CA961" w14:textId="77777777" w:rsidR="00137B72" w:rsidRPr="00740E2F" w:rsidRDefault="00137B72" w:rsidP="00740E2F">
            <w:pPr>
              <w:spacing w:line="360" w:lineRule="auto"/>
              <w:jc w:val="center"/>
              <w:rPr>
                <w:rFonts w:ascii="Arial" w:hAnsi="Arial" w:cs="Arial"/>
                <w:b/>
              </w:rPr>
            </w:pPr>
            <w:r w:rsidRPr="00740E2F">
              <w:rPr>
                <w:rFonts w:ascii="Arial" w:hAnsi="Arial" w:cs="Arial"/>
                <w:b/>
              </w:rPr>
              <w:t>VALOR</w:t>
            </w:r>
          </w:p>
          <w:p w14:paraId="386ACD66" w14:textId="77777777" w:rsidR="00137B72" w:rsidRPr="00740E2F" w:rsidRDefault="00137B72" w:rsidP="00740E2F">
            <w:pPr>
              <w:spacing w:line="360" w:lineRule="auto"/>
              <w:jc w:val="center"/>
              <w:rPr>
                <w:rFonts w:ascii="Arial" w:hAnsi="Arial" w:cs="Arial"/>
                <w:b/>
              </w:rPr>
            </w:pPr>
            <w:r w:rsidRPr="00740E2F">
              <w:rPr>
                <w:rFonts w:ascii="Arial" w:hAnsi="Arial" w:cs="Arial"/>
                <w:b/>
              </w:rPr>
              <w:t>TOTAL R$</w:t>
            </w:r>
          </w:p>
        </w:tc>
      </w:tr>
      <w:tr w:rsidR="00137B72" w:rsidRPr="00740E2F" w14:paraId="2EE27C24"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37D5C6D1" w14:textId="77777777" w:rsidR="00137B72" w:rsidRPr="00740E2F" w:rsidRDefault="00137B72" w:rsidP="005F6723">
            <w:pPr>
              <w:pStyle w:val="PargrafodaLista"/>
              <w:numPr>
                <w:ilvl w:val="0"/>
                <w:numId w:val="20"/>
              </w:numPr>
              <w:spacing w:line="360" w:lineRule="auto"/>
              <w:jc w:val="center"/>
              <w:rPr>
                <w:rFonts w:ascii="Arial" w:hAnsi="Arial" w:cs="Arial"/>
                <w:b/>
                <w:bCs/>
              </w:rPr>
            </w:pPr>
          </w:p>
        </w:tc>
        <w:tc>
          <w:tcPr>
            <w:tcW w:w="3525" w:type="dxa"/>
            <w:gridSpan w:val="2"/>
            <w:tcBorders>
              <w:top w:val="single" w:sz="4" w:space="0" w:color="000000"/>
              <w:left w:val="nil"/>
              <w:bottom w:val="single" w:sz="4" w:space="0" w:color="000000"/>
              <w:right w:val="single" w:sz="4" w:space="0" w:color="000000"/>
            </w:tcBorders>
            <w:vAlign w:val="bottom"/>
          </w:tcPr>
          <w:p w14:paraId="1F390264" w14:textId="77777777" w:rsidR="00137B72" w:rsidRPr="00740E2F" w:rsidRDefault="00137B72" w:rsidP="00740E2F">
            <w:pPr>
              <w:spacing w:line="360" w:lineRule="auto"/>
              <w:jc w:val="both"/>
              <w:rPr>
                <w:rFonts w:ascii="Arial" w:hAnsi="Arial" w:cs="Arial"/>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691D6E39" w14:textId="77777777" w:rsidR="00137B72" w:rsidRPr="00740E2F" w:rsidRDefault="00137B72" w:rsidP="00740E2F">
            <w:pPr>
              <w:spacing w:line="360" w:lineRule="auto"/>
              <w:jc w:val="center"/>
              <w:rPr>
                <w:rFonts w:ascii="Arial" w:hAnsi="Arial" w:cs="Arial"/>
              </w:rPr>
            </w:pPr>
          </w:p>
        </w:tc>
        <w:tc>
          <w:tcPr>
            <w:tcW w:w="971" w:type="dxa"/>
            <w:tcBorders>
              <w:top w:val="single" w:sz="4" w:space="0" w:color="000000"/>
              <w:left w:val="nil"/>
              <w:bottom w:val="single" w:sz="4" w:space="0" w:color="000000"/>
              <w:right w:val="single" w:sz="4" w:space="0" w:color="000000"/>
            </w:tcBorders>
            <w:noWrap/>
            <w:vAlign w:val="center"/>
          </w:tcPr>
          <w:p w14:paraId="291A6DE1" w14:textId="77777777" w:rsidR="00137B72" w:rsidRPr="00740E2F" w:rsidRDefault="00137B72" w:rsidP="00740E2F">
            <w:pPr>
              <w:spacing w:line="360" w:lineRule="auto"/>
              <w:jc w:val="center"/>
              <w:rPr>
                <w:rFonts w:ascii="Arial" w:hAnsi="Arial" w:cs="Arial"/>
              </w:rPr>
            </w:pPr>
          </w:p>
        </w:tc>
        <w:tc>
          <w:tcPr>
            <w:tcW w:w="1045" w:type="dxa"/>
            <w:tcBorders>
              <w:top w:val="single" w:sz="4" w:space="0" w:color="000000"/>
              <w:left w:val="nil"/>
              <w:bottom w:val="single" w:sz="4" w:space="0" w:color="000000"/>
              <w:right w:val="single" w:sz="4" w:space="0" w:color="000000"/>
            </w:tcBorders>
            <w:noWrap/>
            <w:vAlign w:val="center"/>
          </w:tcPr>
          <w:p w14:paraId="75F61D2A" w14:textId="77777777" w:rsidR="00137B72" w:rsidRPr="00740E2F" w:rsidRDefault="00137B72" w:rsidP="00740E2F">
            <w:pPr>
              <w:spacing w:line="360" w:lineRule="auto"/>
              <w:jc w:val="center"/>
              <w:rPr>
                <w:rFonts w:ascii="Arial" w:hAnsi="Arial" w:cs="Arial"/>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7DC9B895" w14:textId="77777777" w:rsidR="00137B72" w:rsidRPr="00740E2F" w:rsidRDefault="00137B72" w:rsidP="00740E2F">
            <w:pPr>
              <w:spacing w:line="360" w:lineRule="auto"/>
              <w:jc w:val="right"/>
              <w:rPr>
                <w:rFonts w:ascii="Arial" w:hAnsi="Arial" w:cs="Arial"/>
              </w:rPr>
            </w:pPr>
          </w:p>
        </w:tc>
        <w:tc>
          <w:tcPr>
            <w:tcW w:w="1418" w:type="dxa"/>
            <w:tcBorders>
              <w:top w:val="single" w:sz="4" w:space="0" w:color="000000"/>
              <w:left w:val="nil"/>
              <w:bottom w:val="single" w:sz="4" w:space="0" w:color="000000"/>
              <w:right w:val="single" w:sz="4" w:space="0" w:color="000000"/>
            </w:tcBorders>
            <w:noWrap/>
            <w:vAlign w:val="center"/>
          </w:tcPr>
          <w:p w14:paraId="3EBB34B9" w14:textId="77777777" w:rsidR="00137B72" w:rsidRPr="00740E2F" w:rsidRDefault="00137B72" w:rsidP="00740E2F">
            <w:pPr>
              <w:spacing w:line="360" w:lineRule="auto"/>
              <w:jc w:val="right"/>
              <w:rPr>
                <w:rFonts w:ascii="Arial" w:hAnsi="Arial" w:cs="Arial"/>
              </w:rPr>
            </w:pPr>
          </w:p>
        </w:tc>
      </w:tr>
      <w:tr w:rsidR="00137B72" w:rsidRPr="00740E2F" w14:paraId="3CC43CA0"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41C1503D" w14:textId="77777777" w:rsidR="00137B72" w:rsidRPr="00740E2F" w:rsidRDefault="00137B72" w:rsidP="00740E2F">
            <w:pPr>
              <w:spacing w:line="360" w:lineRule="auto"/>
              <w:rPr>
                <w:rFonts w:ascii="Arial" w:hAnsi="Arial" w:cs="Arial"/>
                <w:b/>
              </w:rPr>
            </w:pPr>
            <w:r w:rsidRPr="00740E2F">
              <w:rPr>
                <w:rFonts w:ascii="Arial"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303001DD" w14:textId="77777777" w:rsidR="00137B72" w:rsidRPr="00740E2F" w:rsidRDefault="00137B72" w:rsidP="00740E2F">
            <w:pPr>
              <w:spacing w:line="360" w:lineRule="auto"/>
              <w:jc w:val="right"/>
              <w:rPr>
                <w:rFonts w:ascii="Arial" w:hAnsi="Arial" w:cs="Arial"/>
                <w:b/>
                <w:bCs/>
              </w:rPr>
            </w:pPr>
          </w:p>
        </w:tc>
      </w:tr>
    </w:tbl>
    <w:p w14:paraId="4F568896" w14:textId="77777777" w:rsidR="00137B72" w:rsidRPr="00740E2F" w:rsidRDefault="00137B72" w:rsidP="00740E2F">
      <w:pPr>
        <w:pStyle w:val="padrao"/>
        <w:autoSpaceDE w:val="0"/>
        <w:spacing w:before="0" w:beforeAutospacing="0" w:after="0" w:afterAutospacing="0" w:line="360" w:lineRule="auto"/>
        <w:jc w:val="both"/>
        <w:rPr>
          <w:rFonts w:ascii="Arial" w:hAnsi="Arial" w:cs="Arial"/>
        </w:rPr>
      </w:pPr>
      <w:r w:rsidRPr="00740E2F">
        <w:rPr>
          <w:rFonts w:ascii="Arial" w:hAnsi="Arial" w:cs="Arial"/>
        </w:rPr>
        <w:t>A EMPRESA: ............................................ DECLARA QUE:</w:t>
      </w:r>
    </w:p>
    <w:p w14:paraId="45C2C0C0" w14:textId="77777777" w:rsidR="00137B72" w:rsidRPr="00740E2F" w:rsidRDefault="00137B72" w:rsidP="005F6723">
      <w:pPr>
        <w:pStyle w:val="padrao"/>
        <w:numPr>
          <w:ilvl w:val="0"/>
          <w:numId w:val="19"/>
        </w:numPr>
        <w:tabs>
          <w:tab w:val="left" w:pos="284"/>
        </w:tabs>
        <w:autoSpaceDE w:val="0"/>
        <w:spacing w:before="0" w:beforeAutospacing="0" w:after="0" w:afterAutospacing="0" w:line="360" w:lineRule="auto"/>
        <w:ind w:left="0" w:firstLine="0"/>
        <w:jc w:val="both"/>
        <w:rPr>
          <w:rFonts w:ascii="Arial" w:hAnsi="Arial" w:cs="Arial"/>
        </w:rPr>
      </w:pPr>
      <w:r w:rsidRPr="00740E2F">
        <w:rPr>
          <w:rFonts w:ascii="Arial" w:hAnsi="Arial" w:cs="Arial"/>
        </w:rPr>
        <w:lastRenderedPageBreak/>
        <w:t>ESTÃO INCLUSAS NO VALOR COTADO TODAS AS DESPESAS COM MÃO DE OBRA E, BEM COMO, TODOS OS TRIBUTOS E ENCARGOS FISCAIS, SOCIAIS, TRABALHISTAS, PREVIDENCIÁRIOS E COMERCIAIS E, AINDA, OS GASTOS COM TRANSPORTE E ACONDICIONAMENTO DOS PRODUTOS EM EMBALAGENS ADEQUADAS.</w:t>
      </w:r>
    </w:p>
    <w:p w14:paraId="5B6972EB" w14:textId="77777777" w:rsidR="00137B72" w:rsidRPr="00740E2F" w:rsidRDefault="00137B72" w:rsidP="005F6723">
      <w:pPr>
        <w:pStyle w:val="padrao"/>
        <w:numPr>
          <w:ilvl w:val="0"/>
          <w:numId w:val="19"/>
        </w:numPr>
        <w:tabs>
          <w:tab w:val="left" w:pos="284"/>
        </w:tabs>
        <w:autoSpaceDE w:val="0"/>
        <w:spacing w:before="0" w:beforeAutospacing="0" w:after="0" w:afterAutospacing="0" w:line="360" w:lineRule="auto"/>
        <w:ind w:left="0" w:firstLine="0"/>
        <w:jc w:val="both"/>
        <w:rPr>
          <w:rFonts w:ascii="Arial" w:hAnsi="Arial" w:cs="Arial"/>
        </w:rPr>
      </w:pPr>
      <w:r w:rsidRPr="00740E2F">
        <w:rPr>
          <w:rFonts w:ascii="Arial" w:hAnsi="Arial" w:cs="Arial"/>
        </w:rPr>
        <w:t>VALIDADE DA PROPOSTA: 60 (SESSENTA) DIAS.</w:t>
      </w:r>
    </w:p>
    <w:p w14:paraId="776A9428" w14:textId="77777777" w:rsidR="00137B72" w:rsidRPr="00740E2F" w:rsidRDefault="00137B72" w:rsidP="005F6723">
      <w:pPr>
        <w:pStyle w:val="padrao"/>
        <w:numPr>
          <w:ilvl w:val="0"/>
          <w:numId w:val="19"/>
        </w:numPr>
        <w:tabs>
          <w:tab w:val="left" w:pos="284"/>
        </w:tabs>
        <w:autoSpaceDE w:val="0"/>
        <w:spacing w:before="0" w:beforeAutospacing="0" w:after="0" w:afterAutospacing="0" w:line="360" w:lineRule="auto"/>
        <w:ind w:left="0" w:firstLine="0"/>
        <w:jc w:val="both"/>
        <w:rPr>
          <w:rFonts w:ascii="Arial" w:hAnsi="Arial" w:cs="Arial"/>
        </w:rPr>
      </w:pPr>
      <w:r w:rsidRPr="00740E2F">
        <w:rPr>
          <w:rFonts w:ascii="Arial" w:hAnsi="Arial" w:cs="Arial"/>
        </w:rPr>
        <w:t>PRAZO DE INICIO DE FORNECIMENTO/EXECUÇÃO DOS SERVIÇOS DE ACORDO COM O ESTABELECIDO NO TERMO DE REFERENCIA (ANEXO I) DO EDITAL DESSE PROCESSO.</w:t>
      </w:r>
    </w:p>
    <w:p w14:paraId="4EC2CD39" w14:textId="77777777" w:rsidR="00862E99" w:rsidRPr="00740E2F" w:rsidRDefault="00137B72" w:rsidP="005F6723">
      <w:pPr>
        <w:pStyle w:val="padrao"/>
        <w:numPr>
          <w:ilvl w:val="0"/>
          <w:numId w:val="19"/>
        </w:numPr>
        <w:tabs>
          <w:tab w:val="left" w:pos="284"/>
        </w:tabs>
        <w:autoSpaceDE w:val="0"/>
        <w:spacing w:before="0" w:beforeAutospacing="0" w:after="0" w:afterAutospacing="0" w:line="360" w:lineRule="auto"/>
        <w:ind w:left="0" w:firstLine="0"/>
        <w:jc w:val="both"/>
        <w:rPr>
          <w:rFonts w:ascii="Arial" w:hAnsi="Arial" w:cs="Arial"/>
        </w:rPr>
      </w:pPr>
      <w:r w:rsidRPr="00740E2F">
        <w:rPr>
          <w:rFonts w:ascii="Arial" w:hAnsi="Arial" w:cs="Arial"/>
        </w:rPr>
        <w:t xml:space="preserve">QUE </w:t>
      </w:r>
      <w:r w:rsidR="00862E99" w:rsidRPr="00740E2F">
        <w:rPr>
          <w:rFonts w:ascii="Arial" w:hAnsi="Arial" w:cs="Arial"/>
          <w:bCs/>
        </w:rPr>
        <w:t>N</w:t>
      </w:r>
      <w:r w:rsidR="00862E99" w:rsidRPr="00740E2F">
        <w:rPr>
          <w:rFonts w:ascii="Arial" w:hAnsi="Arial" w:cs="Arial"/>
        </w:rPr>
        <w:t>ÃO INCIDE NAS VEDAÇÕES PREVISTAS NA LEI Nº 14.133/2021.</w:t>
      </w:r>
    </w:p>
    <w:p w14:paraId="2247E5F1" w14:textId="77777777" w:rsidR="00137B72" w:rsidRPr="00740E2F" w:rsidRDefault="00137B72" w:rsidP="005F6723">
      <w:pPr>
        <w:pStyle w:val="padrao"/>
        <w:numPr>
          <w:ilvl w:val="0"/>
          <w:numId w:val="19"/>
        </w:numPr>
        <w:tabs>
          <w:tab w:val="left" w:pos="284"/>
        </w:tabs>
        <w:autoSpaceDE w:val="0"/>
        <w:spacing w:before="0" w:beforeAutospacing="0" w:after="0" w:afterAutospacing="0" w:line="360" w:lineRule="auto"/>
        <w:ind w:left="0" w:firstLine="0"/>
        <w:jc w:val="both"/>
        <w:rPr>
          <w:rFonts w:ascii="Arial" w:hAnsi="Arial" w:cs="Arial"/>
        </w:rPr>
      </w:pPr>
      <w:r w:rsidRPr="00740E2F">
        <w:rPr>
          <w:rFonts w:ascii="Arial" w:hAnsi="Arial" w:cs="Arial"/>
        </w:rPr>
        <w:t>QUE O PRAZO DE INICIO DA ENTREGA DOS EQUIPAMENTOS</w:t>
      </w:r>
      <w:r w:rsidR="008251F2" w:rsidRPr="00740E2F">
        <w:rPr>
          <w:rFonts w:ascii="Arial" w:hAnsi="Arial" w:cs="Arial"/>
        </w:rPr>
        <w:t xml:space="preserve"> (QUANDO FOR O CASO)</w:t>
      </w:r>
      <w:r w:rsidRPr="00740E2F">
        <w:rPr>
          <w:rFonts w:ascii="Arial" w:hAnsi="Arial" w:cs="Arial"/>
        </w:rPr>
        <w:t xml:space="preserve"> SERÁ DE ACORDO COM OS TERMOS ESTABELECIDOS NO ANEXO I, DESTE EDITAL A CONTAR DO RECEBIMENTO, POR PARTE DA CONTRATADA, DA ORDEM DE COMPRA OU DOCUMENTO SIMILAR, </w:t>
      </w:r>
      <w:r w:rsidR="008251F2" w:rsidRPr="00740E2F">
        <w:rPr>
          <w:rFonts w:ascii="Arial" w:hAnsi="Arial" w:cs="Arial"/>
        </w:rPr>
        <w:t xml:space="preserve">EM ENDEREÇO ESTIPULADO PELA SECRETARIA DE OBRA </w:t>
      </w:r>
      <w:r w:rsidRPr="00740E2F">
        <w:rPr>
          <w:rFonts w:ascii="Arial" w:hAnsi="Arial" w:cs="Arial"/>
        </w:rPr>
        <w:t xml:space="preserve">, TODOS OS </w:t>
      </w:r>
      <w:r w:rsidR="00862E99" w:rsidRPr="00740E2F">
        <w:rPr>
          <w:rFonts w:ascii="Arial" w:hAnsi="Arial" w:cs="Arial"/>
        </w:rPr>
        <w:t>BENS</w:t>
      </w:r>
      <w:r w:rsidRPr="00740E2F">
        <w:rPr>
          <w:rFonts w:ascii="Arial" w:hAnsi="Arial" w:cs="Arial"/>
        </w:rPr>
        <w:t xml:space="preserve"> SERÃO AVALIADOS, SOB PENA DE DEVOLUÇÃO DE NÃO ACEITE, CASO NÃO ATENDA A DESCRIMINAÇÃO DO TERMO DE REFERÊNCIA DO REFERIDO EDITAL OU DE MÁ QUALIDADE.</w:t>
      </w:r>
    </w:p>
    <w:p w14:paraId="3B4D070C" w14:textId="77777777" w:rsidR="004E378F" w:rsidRPr="00740E2F" w:rsidRDefault="004E378F" w:rsidP="00740E2F">
      <w:pPr>
        <w:spacing w:line="360" w:lineRule="auto"/>
        <w:jc w:val="right"/>
        <w:rPr>
          <w:rFonts w:ascii="Arial" w:hAnsi="Arial" w:cs="Arial"/>
        </w:rPr>
      </w:pPr>
    </w:p>
    <w:p w14:paraId="15142F8E" w14:textId="77777777" w:rsidR="00137B72" w:rsidRPr="00740E2F" w:rsidRDefault="00137B72" w:rsidP="00740E2F">
      <w:pPr>
        <w:spacing w:line="360" w:lineRule="auto"/>
        <w:jc w:val="right"/>
        <w:rPr>
          <w:rFonts w:ascii="Arial" w:hAnsi="Arial" w:cs="Arial"/>
        </w:rPr>
      </w:pPr>
      <w:r w:rsidRPr="00740E2F">
        <w:rPr>
          <w:rFonts w:ascii="Arial" w:hAnsi="Arial" w:cs="Arial"/>
        </w:rPr>
        <w:t>LOCAL E DATA</w:t>
      </w:r>
    </w:p>
    <w:p w14:paraId="4271060B" w14:textId="77777777" w:rsidR="00137B72" w:rsidRPr="00740E2F" w:rsidRDefault="00137B72" w:rsidP="00740E2F">
      <w:pPr>
        <w:spacing w:line="360" w:lineRule="auto"/>
        <w:jc w:val="center"/>
        <w:rPr>
          <w:rFonts w:ascii="Arial" w:hAnsi="Arial" w:cs="Arial"/>
        </w:rPr>
      </w:pPr>
      <w:r w:rsidRPr="00740E2F">
        <w:rPr>
          <w:rFonts w:ascii="Arial" w:hAnsi="Arial" w:cs="Arial"/>
        </w:rPr>
        <w:t>_____________________________________</w:t>
      </w:r>
    </w:p>
    <w:p w14:paraId="0501BB53" w14:textId="77777777" w:rsidR="00137B72" w:rsidRPr="00740E2F" w:rsidRDefault="00137B72" w:rsidP="00740E2F">
      <w:pPr>
        <w:spacing w:line="360" w:lineRule="auto"/>
        <w:jc w:val="center"/>
        <w:rPr>
          <w:rFonts w:ascii="Arial" w:hAnsi="Arial" w:cs="Arial"/>
        </w:rPr>
      </w:pPr>
      <w:r w:rsidRPr="00740E2F">
        <w:rPr>
          <w:rFonts w:ascii="Arial" w:hAnsi="Arial" w:cs="Arial"/>
        </w:rPr>
        <w:t>CARIMBO DA EMPRESA/ASSINATURA DO RESPONSÁVEL</w:t>
      </w:r>
    </w:p>
    <w:p w14:paraId="2E7C2523" w14:textId="77777777" w:rsidR="00137B72" w:rsidRPr="00740E2F" w:rsidRDefault="00137B72" w:rsidP="00740E2F">
      <w:pPr>
        <w:spacing w:line="360" w:lineRule="auto"/>
        <w:jc w:val="center"/>
        <w:rPr>
          <w:rFonts w:ascii="Arial" w:hAnsi="Arial" w:cs="Arial"/>
        </w:rPr>
      </w:pPr>
    </w:p>
    <w:p w14:paraId="6BA97C37" w14:textId="77777777" w:rsidR="00137B72" w:rsidRPr="00740E2F" w:rsidRDefault="00137B72" w:rsidP="00740E2F">
      <w:pPr>
        <w:spacing w:line="360" w:lineRule="auto"/>
        <w:jc w:val="both"/>
        <w:rPr>
          <w:rFonts w:ascii="Arial" w:hAnsi="Arial" w:cs="Arial"/>
        </w:rPr>
      </w:pPr>
      <w:r w:rsidRPr="00740E2F">
        <w:rPr>
          <w:rFonts w:ascii="Arial" w:hAnsi="Arial" w:cs="Arial"/>
          <w:b/>
        </w:rPr>
        <w:t xml:space="preserve">OBS. </w:t>
      </w:r>
      <w:r w:rsidRPr="00740E2F">
        <w:rPr>
          <w:rFonts w:ascii="Arial"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600F3547" w14:textId="77777777" w:rsidR="00296C26" w:rsidRPr="00740E2F" w:rsidRDefault="00296C26" w:rsidP="00740E2F">
      <w:pPr>
        <w:spacing w:line="360" w:lineRule="auto"/>
        <w:jc w:val="both"/>
        <w:rPr>
          <w:rFonts w:ascii="Arial" w:hAnsi="Arial" w:cs="Arial"/>
        </w:rPr>
      </w:pPr>
    </w:p>
    <w:p w14:paraId="427BC2D4" w14:textId="77777777" w:rsidR="00B75F07" w:rsidRPr="00740E2F" w:rsidRDefault="00B75F07" w:rsidP="00740E2F">
      <w:pPr>
        <w:spacing w:line="360" w:lineRule="auto"/>
        <w:jc w:val="both"/>
        <w:rPr>
          <w:rFonts w:ascii="Arial" w:hAnsi="Arial" w:cs="Arial"/>
        </w:rPr>
      </w:pPr>
    </w:p>
    <w:p w14:paraId="20EE1749" w14:textId="77777777" w:rsidR="00137B72" w:rsidRPr="00740E2F" w:rsidRDefault="00137B72" w:rsidP="00740E2F">
      <w:pPr>
        <w:pBdr>
          <w:top w:val="single" w:sz="4" w:space="1" w:color="auto"/>
          <w:bottom w:val="single" w:sz="4" w:space="1" w:color="auto"/>
        </w:pBdr>
        <w:shd w:val="clear" w:color="auto" w:fill="D6E3BC"/>
        <w:spacing w:line="360" w:lineRule="auto"/>
        <w:jc w:val="center"/>
        <w:rPr>
          <w:rFonts w:ascii="Arial" w:hAnsi="Arial" w:cs="Arial"/>
          <w:b/>
        </w:rPr>
      </w:pPr>
      <w:r w:rsidRPr="00740E2F">
        <w:rPr>
          <w:rFonts w:ascii="Arial" w:hAnsi="Arial" w:cs="Arial"/>
          <w:b/>
        </w:rPr>
        <w:lastRenderedPageBreak/>
        <w:t xml:space="preserve">ANEXO III – </w:t>
      </w:r>
      <w:r w:rsidRPr="00740E2F">
        <w:rPr>
          <w:rFonts w:ascii="Arial" w:eastAsia="MS Mincho" w:hAnsi="Arial" w:cs="Arial"/>
          <w:b/>
        </w:rPr>
        <w:t>DECLARAÇÃO</w:t>
      </w:r>
      <w:r w:rsidRPr="00740E2F">
        <w:rPr>
          <w:rFonts w:ascii="Arial" w:eastAsia="Arial" w:hAnsi="Arial" w:cs="Arial"/>
          <w:b/>
        </w:rPr>
        <w:t xml:space="preserve"> </w:t>
      </w:r>
      <w:r w:rsidRPr="00740E2F">
        <w:rPr>
          <w:rFonts w:ascii="Arial" w:hAnsi="Arial" w:cs="Arial"/>
          <w:b/>
        </w:rPr>
        <w:t>DE</w:t>
      </w:r>
      <w:r w:rsidRPr="00740E2F">
        <w:rPr>
          <w:rFonts w:ascii="Arial" w:eastAsia="Arial" w:hAnsi="Arial" w:cs="Arial"/>
          <w:b/>
        </w:rPr>
        <w:t xml:space="preserve"> </w:t>
      </w:r>
      <w:r w:rsidRPr="00740E2F">
        <w:rPr>
          <w:rFonts w:ascii="Arial" w:hAnsi="Arial" w:cs="Arial"/>
          <w:b/>
        </w:rPr>
        <w:t>SUJEIÇÃO</w:t>
      </w:r>
      <w:r w:rsidRPr="00740E2F">
        <w:rPr>
          <w:rFonts w:ascii="Arial" w:eastAsia="Arial" w:hAnsi="Arial" w:cs="Arial"/>
          <w:b/>
        </w:rPr>
        <w:t xml:space="preserve"> </w:t>
      </w:r>
      <w:r w:rsidRPr="00740E2F">
        <w:rPr>
          <w:rFonts w:ascii="Arial" w:hAnsi="Arial" w:cs="Arial"/>
          <w:b/>
        </w:rPr>
        <w:t>ÀS</w:t>
      </w:r>
      <w:r w:rsidRPr="00740E2F">
        <w:rPr>
          <w:rFonts w:ascii="Arial" w:eastAsia="Arial" w:hAnsi="Arial" w:cs="Arial"/>
          <w:b/>
        </w:rPr>
        <w:t xml:space="preserve"> </w:t>
      </w:r>
      <w:r w:rsidRPr="00740E2F">
        <w:rPr>
          <w:rFonts w:ascii="Arial" w:hAnsi="Arial" w:cs="Arial"/>
          <w:b/>
        </w:rPr>
        <w:t>CONDIÇÕES ESTABELECIDAS</w:t>
      </w:r>
      <w:r w:rsidRPr="00740E2F">
        <w:rPr>
          <w:rFonts w:ascii="Arial" w:eastAsia="Arial" w:hAnsi="Arial" w:cs="Arial"/>
          <w:b/>
        </w:rPr>
        <w:t xml:space="preserve"> </w:t>
      </w:r>
      <w:r w:rsidRPr="00740E2F">
        <w:rPr>
          <w:rFonts w:ascii="Arial" w:hAnsi="Arial" w:cs="Arial"/>
          <w:b/>
        </w:rPr>
        <w:t>NO</w:t>
      </w:r>
      <w:r w:rsidRPr="00740E2F">
        <w:rPr>
          <w:rFonts w:ascii="Arial" w:eastAsia="Arial" w:hAnsi="Arial" w:cs="Arial"/>
          <w:b/>
        </w:rPr>
        <w:t xml:space="preserve"> </w:t>
      </w:r>
      <w:r w:rsidRPr="00740E2F">
        <w:rPr>
          <w:rFonts w:ascii="Arial" w:hAnsi="Arial" w:cs="Arial"/>
          <w:b/>
        </w:rPr>
        <w:t>EDITAL</w:t>
      </w:r>
      <w:r w:rsidRPr="00740E2F">
        <w:rPr>
          <w:rFonts w:ascii="Arial" w:eastAsia="Arial" w:hAnsi="Arial" w:cs="Arial"/>
          <w:b/>
        </w:rPr>
        <w:t xml:space="preserve"> </w:t>
      </w:r>
      <w:r w:rsidRPr="00740E2F">
        <w:rPr>
          <w:rFonts w:ascii="Arial" w:hAnsi="Arial" w:cs="Arial"/>
          <w:b/>
        </w:rPr>
        <w:t>E</w:t>
      </w:r>
      <w:r w:rsidRPr="00740E2F">
        <w:rPr>
          <w:rFonts w:ascii="Arial" w:eastAsia="Arial" w:hAnsi="Arial" w:cs="Arial"/>
          <w:b/>
        </w:rPr>
        <w:t xml:space="preserve"> </w:t>
      </w:r>
      <w:r w:rsidRPr="00740E2F">
        <w:rPr>
          <w:rFonts w:ascii="Arial" w:hAnsi="Arial" w:cs="Arial"/>
          <w:b/>
        </w:rPr>
        <w:t>DE</w:t>
      </w:r>
      <w:r w:rsidRPr="00740E2F">
        <w:rPr>
          <w:rFonts w:ascii="Arial" w:eastAsia="Arial" w:hAnsi="Arial" w:cs="Arial"/>
          <w:b/>
        </w:rPr>
        <w:t xml:space="preserve"> </w:t>
      </w:r>
      <w:r w:rsidRPr="00740E2F">
        <w:rPr>
          <w:rFonts w:ascii="Arial" w:hAnsi="Arial" w:cs="Arial"/>
          <w:b/>
        </w:rPr>
        <w:t>INEXISTÊNCIA DE</w:t>
      </w:r>
      <w:r w:rsidRPr="00740E2F">
        <w:rPr>
          <w:rFonts w:ascii="Arial" w:eastAsia="Arial" w:hAnsi="Arial" w:cs="Arial"/>
          <w:b/>
        </w:rPr>
        <w:t xml:space="preserve"> </w:t>
      </w:r>
      <w:r w:rsidRPr="00740E2F">
        <w:rPr>
          <w:rFonts w:ascii="Arial" w:hAnsi="Arial" w:cs="Arial"/>
          <w:b/>
        </w:rPr>
        <w:t>FATOS</w:t>
      </w:r>
      <w:r w:rsidRPr="00740E2F">
        <w:rPr>
          <w:rFonts w:ascii="Arial" w:eastAsia="Arial" w:hAnsi="Arial" w:cs="Arial"/>
          <w:b/>
        </w:rPr>
        <w:t xml:space="preserve"> </w:t>
      </w:r>
      <w:r w:rsidRPr="00740E2F">
        <w:rPr>
          <w:rFonts w:ascii="Arial" w:hAnsi="Arial" w:cs="Arial"/>
          <w:b/>
        </w:rPr>
        <w:t>SUPERVENIENTES</w:t>
      </w:r>
      <w:r w:rsidRPr="00740E2F">
        <w:rPr>
          <w:rFonts w:ascii="Arial" w:eastAsia="Arial" w:hAnsi="Arial" w:cs="Arial"/>
          <w:b/>
        </w:rPr>
        <w:t xml:space="preserve"> </w:t>
      </w:r>
      <w:r w:rsidRPr="00740E2F">
        <w:rPr>
          <w:rFonts w:ascii="Arial" w:hAnsi="Arial" w:cs="Arial"/>
          <w:b/>
        </w:rPr>
        <w:t>IMPEDITIVOS</w:t>
      </w:r>
      <w:r w:rsidRPr="00740E2F">
        <w:rPr>
          <w:rFonts w:ascii="Arial" w:eastAsia="Arial" w:hAnsi="Arial" w:cs="Arial"/>
          <w:b/>
        </w:rPr>
        <w:t xml:space="preserve"> </w:t>
      </w:r>
      <w:r w:rsidRPr="00740E2F">
        <w:rPr>
          <w:rFonts w:ascii="Arial" w:hAnsi="Arial" w:cs="Arial"/>
          <w:b/>
        </w:rPr>
        <w:t>DA</w:t>
      </w:r>
      <w:r w:rsidRPr="00740E2F">
        <w:rPr>
          <w:rFonts w:ascii="Arial" w:eastAsia="Arial" w:hAnsi="Arial" w:cs="Arial"/>
          <w:b/>
        </w:rPr>
        <w:t xml:space="preserve"> </w:t>
      </w:r>
      <w:r w:rsidRPr="00740E2F">
        <w:rPr>
          <w:rFonts w:ascii="Arial" w:hAnsi="Arial" w:cs="Arial"/>
          <w:b/>
        </w:rPr>
        <w:t>HABILITAÇÃO</w:t>
      </w:r>
    </w:p>
    <w:p w14:paraId="18720A24" w14:textId="77777777" w:rsidR="00396647" w:rsidRDefault="00396647" w:rsidP="00740E2F">
      <w:pPr>
        <w:spacing w:line="360" w:lineRule="auto"/>
        <w:jc w:val="both"/>
        <w:rPr>
          <w:rFonts w:ascii="Arial" w:hAnsi="Arial" w:cs="Arial"/>
          <w:b/>
        </w:rPr>
      </w:pPr>
    </w:p>
    <w:p w14:paraId="5571185E" w14:textId="77777777" w:rsidR="004A40C8" w:rsidRPr="00740E2F" w:rsidRDefault="004A40C8" w:rsidP="004A40C8">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6EC0BF96" w14:textId="77777777" w:rsidR="004A40C8" w:rsidRPr="00740E2F" w:rsidRDefault="004A40C8" w:rsidP="004A40C8">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7382DDD7" w14:textId="77777777" w:rsidR="004A40C8" w:rsidRPr="00740E2F" w:rsidRDefault="004A40C8" w:rsidP="004A40C8">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4328A492" w14:textId="77777777" w:rsidR="00727D89" w:rsidRPr="00740E2F" w:rsidRDefault="00727D89" w:rsidP="00727D89">
      <w:pPr>
        <w:spacing w:line="360" w:lineRule="auto"/>
        <w:jc w:val="both"/>
        <w:rPr>
          <w:rFonts w:ascii="Arial" w:hAnsi="Arial" w:cs="Arial"/>
          <w:b/>
        </w:rPr>
      </w:pPr>
    </w:p>
    <w:p w14:paraId="43804EDE" w14:textId="77777777" w:rsidR="008251F2" w:rsidRPr="00740E2F" w:rsidRDefault="008251F2" w:rsidP="00740E2F">
      <w:pPr>
        <w:spacing w:line="360" w:lineRule="auto"/>
        <w:jc w:val="both"/>
        <w:rPr>
          <w:rFonts w:ascii="Arial" w:hAnsi="Arial" w:cs="Arial"/>
          <w:noProof/>
        </w:rPr>
      </w:pPr>
      <w:r w:rsidRPr="00740E2F">
        <w:rPr>
          <w:rFonts w:ascii="Arial" w:hAnsi="Arial" w:cs="Arial"/>
        </w:rPr>
        <w:t>SESSÃO PÚBLICA: ----/----/20</w:t>
      </w:r>
      <w:r w:rsidRPr="00740E2F">
        <w:rPr>
          <w:rFonts w:ascii="Arial" w:hAnsi="Arial" w:cs="Arial"/>
          <w:highlight w:val="yellow"/>
        </w:rPr>
        <w:t>**</w:t>
      </w:r>
      <w:r w:rsidRPr="00740E2F">
        <w:rPr>
          <w:rFonts w:ascii="Arial" w:hAnsi="Arial" w:cs="Arial"/>
        </w:rPr>
        <w:t xml:space="preserve">, ÀS ----H----MIN </w:t>
      </w:r>
      <w:r w:rsidRPr="00740E2F">
        <w:rPr>
          <w:rFonts w:ascii="Arial" w:hAnsi="Arial" w:cs="Arial"/>
          <w:noProof/>
        </w:rPr>
        <w:t>(----) HORAS.</w:t>
      </w:r>
    </w:p>
    <w:p w14:paraId="2C5E6222" w14:textId="77777777" w:rsidR="008251F2" w:rsidRPr="00740E2F" w:rsidRDefault="008251F2" w:rsidP="00740E2F">
      <w:pPr>
        <w:spacing w:line="360" w:lineRule="auto"/>
        <w:jc w:val="both"/>
        <w:rPr>
          <w:rFonts w:ascii="Arial" w:hAnsi="Arial" w:cs="Arial"/>
          <w:noProof/>
        </w:rPr>
      </w:pPr>
      <w:r w:rsidRPr="00740E2F">
        <w:rPr>
          <w:rFonts w:ascii="Arial" w:hAnsi="Arial" w:cs="Arial"/>
          <w:noProof/>
        </w:rPr>
        <w:t xml:space="preserve">LOCAL:  </w:t>
      </w:r>
      <w:r w:rsidRPr="00740E2F">
        <w:rPr>
          <w:rFonts w:ascii="Arial" w:hAnsi="Arial" w:cs="Arial"/>
          <w:noProof/>
          <w:highlight w:val="yellow"/>
        </w:rPr>
        <w:t>***</w:t>
      </w:r>
      <w:r w:rsidRPr="00740E2F">
        <w:rPr>
          <w:rFonts w:ascii="Arial" w:hAnsi="Arial" w:cs="Arial"/>
          <w:noProof/>
        </w:rPr>
        <w:t xml:space="preserve"> </w:t>
      </w:r>
      <w:r w:rsidRPr="00740E2F">
        <w:rPr>
          <w:rFonts w:ascii="Arial" w:hAnsi="Arial" w:cs="Arial"/>
          <w:b/>
          <w:noProof/>
          <w:color w:val="FF0000"/>
        </w:rPr>
        <w:t>MUNICÍPIO DE ITAPEVA – ESTADO DE MINAS GERAIS</w:t>
      </w:r>
    </w:p>
    <w:p w14:paraId="3BE770C4" w14:textId="77777777" w:rsidR="00137B72" w:rsidRPr="00740E2F" w:rsidRDefault="00137B72" w:rsidP="00740E2F">
      <w:pPr>
        <w:spacing w:line="360" w:lineRule="auto"/>
        <w:jc w:val="both"/>
        <w:rPr>
          <w:rFonts w:ascii="Arial" w:hAnsi="Arial" w:cs="Arial"/>
        </w:rPr>
      </w:pPr>
    </w:p>
    <w:p w14:paraId="38DDF4CF" w14:textId="77777777" w:rsidR="00137B72" w:rsidRPr="00740E2F" w:rsidRDefault="00137B72" w:rsidP="00740E2F">
      <w:pPr>
        <w:spacing w:line="360" w:lineRule="auto"/>
        <w:jc w:val="both"/>
        <w:rPr>
          <w:rFonts w:ascii="Arial" w:eastAsia="MS Mincho" w:hAnsi="Arial" w:cs="Arial"/>
        </w:rPr>
      </w:pPr>
      <w:r w:rsidRPr="00740E2F">
        <w:rPr>
          <w:rFonts w:ascii="Arial" w:eastAsia="MS Mincho" w:hAnsi="Arial" w:cs="Arial"/>
        </w:rPr>
        <w:t>À</w:t>
      </w:r>
    </w:p>
    <w:p w14:paraId="3605685D" w14:textId="77777777" w:rsidR="00862E99" w:rsidRPr="00740E2F" w:rsidRDefault="00862E99" w:rsidP="00740E2F">
      <w:pPr>
        <w:pStyle w:val="Cabealho"/>
        <w:spacing w:line="360" w:lineRule="auto"/>
        <w:jc w:val="both"/>
        <w:rPr>
          <w:rFonts w:ascii="Arial" w:eastAsia="MS Mincho" w:hAnsi="Arial" w:cs="Arial"/>
        </w:rPr>
      </w:pPr>
      <w:r w:rsidRPr="00740E2F">
        <w:rPr>
          <w:rFonts w:ascii="Arial" w:hAnsi="Arial" w:cs="Arial"/>
          <w:noProof/>
          <w:highlight w:val="yellow"/>
        </w:rPr>
        <w:t>***</w:t>
      </w:r>
      <w:r w:rsidRPr="00740E2F">
        <w:rPr>
          <w:rFonts w:ascii="Arial" w:hAnsi="Arial" w:cs="Arial"/>
          <w:noProof/>
        </w:rPr>
        <w:t xml:space="preserve"> </w:t>
      </w:r>
      <w:r w:rsidRPr="00740E2F">
        <w:rPr>
          <w:rFonts w:ascii="Arial" w:hAnsi="Arial" w:cs="Arial"/>
          <w:b/>
          <w:noProof/>
          <w:color w:val="FF0000"/>
        </w:rPr>
        <w:t>ÓRGÃO LICITANTE</w:t>
      </w:r>
      <w:r w:rsidRPr="00740E2F">
        <w:rPr>
          <w:rFonts w:ascii="Arial" w:eastAsia="MS Mincho" w:hAnsi="Arial" w:cs="Arial"/>
        </w:rPr>
        <w:t xml:space="preserve"> </w:t>
      </w:r>
    </w:p>
    <w:p w14:paraId="08819659" w14:textId="77777777" w:rsidR="00137B72" w:rsidRPr="00740E2F" w:rsidRDefault="00137B72" w:rsidP="00740E2F">
      <w:pPr>
        <w:pStyle w:val="Cabealho"/>
        <w:spacing w:line="360" w:lineRule="auto"/>
        <w:jc w:val="both"/>
        <w:rPr>
          <w:rFonts w:ascii="Arial" w:hAnsi="Arial" w:cs="Arial"/>
        </w:rPr>
      </w:pPr>
      <w:r w:rsidRPr="00740E2F">
        <w:rPr>
          <w:rFonts w:ascii="Arial" w:eastAsia="MS Mincho" w:hAnsi="Arial" w:cs="Arial"/>
        </w:rPr>
        <w:t xml:space="preserve">AO </w:t>
      </w:r>
      <w:r w:rsidR="0097387C" w:rsidRPr="00740E2F">
        <w:rPr>
          <w:rFonts w:ascii="Arial" w:eastAsia="MS Mincho" w:hAnsi="Arial" w:cs="Arial"/>
        </w:rPr>
        <w:t>AGENTE DE CONTRATAÇÃO</w:t>
      </w:r>
      <w:r w:rsidRPr="00740E2F">
        <w:rPr>
          <w:rFonts w:ascii="Arial" w:eastAsia="MS Mincho" w:hAnsi="Arial" w:cs="Arial"/>
        </w:rPr>
        <w:t xml:space="preserve"> E EQUIPE DE APOIO.</w:t>
      </w:r>
    </w:p>
    <w:p w14:paraId="15C7129D" w14:textId="77777777" w:rsidR="00137B72" w:rsidRPr="00740E2F" w:rsidRDefault="00137B72" w:rsidP="00740E2F">
      <w:pPr>
        <w:spacing w:line="360" w:lineRule="auto"/>
        <w:jc w:val="both"/>
        <w:rPr>
          <w:rFonts w:ascii="Arial" w:eastAsia="MS Mincho" w:hAnsi="Arial" w:cs="Arial"/>
        </w:rPr>
      </w:pPr>
    </w:p>
    <w:p w14:paraId="1121D081" w14:textId="77777777" w:rsidR="00137B72" w:rsidRPr="00740E2F" w:rsidRDefault="00137B72" w:rsidP="000F4F65">
      <w:pPr>
        <w:spacing w:line="360" w:lineRule="auto"/>
        <w:jc w:val="both"/>
        <w:rPr>
          <w:rFonts w:ascii="Arial" w:eastAsia="Calibri" w:hAnsi="Arial" w:cs="Arial"/>
        </w:rPr>
      </w:pPr>
      <w:r w:rsidRPr="00740E2F">
        <w:rPr>
          <w:rFonts w:ascii="Arial" w:eastAsia="MS Mincho" w:hAnsi="Arial" w:cs="Arial"/>
        </w:rPr>
        <w:t>_____________________</w:t>
      </w:r>
      <w:r w:rsidRPr="00740E2F">
        <w:rPr>
          <w:rFonts w:ascii="Arial" w:hAnsi="Arial" w:cs="Arial"/>
        </w:rPr>
        <w:t>,</w:t>
      </w:r>
      <w:r w:rsidRPr="00740E2F">
        <w:rPr>
          <w:rFonts w:ascii="Arial" w:eastAsia="Arial" w:hAnsi="Arial" w:cs="Arial"/>
        </w:rPr>
        <w:t xml:space="preserve"> </w:t>
      </w:r>
      <w:r w:rsidRPr="00740E2F">
        <w:rPr>
          <w:rFonts w:ascii="Arial" w:hAnsi="Arial" w:cs="Arial"/>
        </w:rPr>
        <w:t>PORTADOR</w:t>
      </w:r>
      <w:r w:rsidRPr="00740E2F">
        <w:rPr>
          <w:rFonts w:ascii="Arial" w:eastAsia="Arial" w:hAnsi="Arial" w:cs="Arial"/>
        </w:rPr>
        <w:t xml:space="preserve"> </w:t>
      </w:r>
      <w:r w:rsidRPr="00740E2F">
        <w:rPr>
          <w:rFonts w:ascii="Arial" w:hAnsi="Arial" w:cs="Arial"/>
        </w:rPr>
        <w:t>DO</w:t>
      </w:r>
      <w:r w:rsidRPr="00740E2F">
        <w:rPr>
          <w:rFonts w:ascii="Arial" w:eastAsia="Arial" w:hAnsi="Arial" w:cs="Arial"/>
        </w:rPr>
        <w:t xml:space="preserve"> </w:t>
      </w:r>
      <w:r w:rsidRPr="00740E2F">
        <w:rPr>
          <w:rFonts w:ascii="Arial" w:hAnsi="Arial" w:cs="Arial"/>
        </w:rPr>
        <w:t>RG</w:t>
      </w:r>
      <w:r w:rsidRPr="00740E2F">
        <w:rPr>
          <w:rFonts w:ascii="Arial" w:eastAsia="Arial" w:hAnsi="Arial" w:cs="Arial"/>
        </w:rPr>
        <w:t xml:space="preserve"> </w:t>
      </w:r>
      <w:r w:rsidRPr="00740E2F">
        <w:rPr>
          <w:rFonts w:ascii="Arial" w:hAnsi="Arial" w:cs="Arial"/>
        </w:rPr>
        <w:t>_______________,</w:t>
      </w:r>
      <w:r w:rsidRPr="00740E2F">
        <w:rPr>
          <w:rFonts w:ascii="Arial" w:eastAsia="Arial" w:hAnsi="Arial" w:cs="Arial"/>
        </w:rPr>
        <w:t xml:space="preserve"> </w:t>
      </w:r>
      <w:r w:rsidRPr="00740E2F">
        <w:rPr>
          <w:rFonts w:ascii="Arial" w:hAnsi="Arial" w:cs="Arial"/>
        </w:rPr>
        <w:t>ABAIXO</w:t>
      </w:r>
      <w:r w:rsidRPr="00740E2F">
        <w:rPr>
          <w:rFonts w:ascii="Arial" w:eastAsia="Arial" w:hAnsi="Arial" w:cs="Arial"/>
        </w:rPr>
        <w:t xml:space="preserve"> </w:t>
      </w:r>
      <w:r w:rsidRPr="00740E2F">
        <w:rPr>
          <w:rFonts w:ascii="Arial" w:hAnsi="Arial" w:cs="Arial"/>
        </w:rPr>
        <w:t>ASSINADO,</w:t>
      </w:r>
      <w:r w:rsidRPr="00740E2F">
        <w:rPr>
          <w:rFonts w:ascii="Arial" w:eastAsia="Arial" w:hAnsi="Arial" w:cs="Arial"/>
        </w:rPr>
        <w:t xml:space="preserve"> </w:t>
      </w:r>
      <w:r w:rsidRPr="00740E2F">
        <w:rPr>
          <w:rFonts w:ascii="Arial" w:hAnsi="Arial" w:cs="Arial"/>
        </w:rPr>
        <w:t>NA</w:t>
      </w:r>
      <w:r w:rsidRPr="00740E2F">
        <w:rPr>
          <w:rFonts w:ascii="Arial" w:eastAsia="Arial" w:hAnsi="Arial" w:cs="Arial"/>
        </w:rPr>
        <w:t xml:space="preserve"> </w:t>
      </w:r>
      <w:r w:rsidRPr="00740E2F">
        <w:rPr>
          <w:rFonts w:ascii="Arial" w:hAnsi="Arial" w:cs="Arial"/>
        </w:rPr>
        <w:t>QUALIDADE</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RESPONSÁVEL</w:t>
      </w:r>
      <w:r w:rsidRPr="00740E2F">
        <w:rPr>
          <w:rFonts w:ascii="Arial" w:eastAsia="Arial" w:hAnsi="Arial" w:cs="Arial"/>
        </w:rPr>
        <w:t xml:space="preserve"> </w:t>
      </w:r>
      <w:r w:rsidRPr="00740E2F">
        <w:rPr>
          <w:rFonts w:ascii="Arial" w:hAnsi="Arial" w:cs="Arial"/>
        </w:rPr>
        <w:t>LEGAL</w:t>
      </w:r>
      <w:r w:rsidRPr="00740E2F">
        <w:rPr>
          <w:rFonts w:ascii="Arial" w:eastAsia="Arial" w:hAnsi="Arial" w:cs="Arial"/>
        </w:rPr>
        <w:t xml:space="preserve"> </w:t>
      </w:r>
      <w:r w:rsidRPr="00740E2F">
        <w:rPr>
          <w:rFonts w:ascii="Arial" w:hAnsi="Arial" w:cs="Arial"/>
        </w:rPr>
        <w:t>DA</w:t>
      </w:r>
      <w:r w:rsidRPr="00740E2F">
        <w:rPr>
          <w:rFonts w:ascii="Arial" w:eastAsia="Arial" w:hAnsi="Arial" w:cs="Arial"/>
        </w:rPr>
        <w:t xml:space="preserve"> </w:t>
      </w:r>
      <w:r w:rsidRPr="00740E2F">
        <w:rPr>
          <w:rFonts w:ascii="Arial" w:hAnsi="Arial" w:cs="Arial"/>
        </w:rPr>
        <w:t>PROPONENTE,</w:t>
      </w:r>
      <w:r w:rsidRPr="00740E2F">
        <w:rPr>
          <w:rFonts w:ascii="Arial" w:eastAsia="Arial" w:hAnsi="Arial" w:cs="Arial"/>
        </w:rPr>
        <w:t xml:space="preserve"> </w:t>
      </w:r>
      <w:r w:rsidRPr="00740E2F">
        <w:rPr>
          <w:rFonts w:ascii="Arial" w:hAnsi="Arial" w:cs="Arial"/>
        </w:rPr>
        <w:t>___________________,</w:t>
      </w:r>
      <w:r w:rsidRPr="00740E2F">
        <w:rPr>
          <w:rFonts w:ascii="Arial" w:eastAsia="Arial" w:hAnsi="Arial" w:cs="Arial"/>
        </w:rPr>
        <w:t xml:space="preserve"> </w:t>
      </w:r>
      <w:r w:rsidRPr="00740E2F">
        <w:rPr>
          <w:rFonts w:ascii="Arial" w:hAnsi="Arial" w:cs="Arial"/>
        </w:rPr>
        <w:t>CNPJ</w:t>
      </w:r>
      <w:r w:rsidRPr="00740E2F">
        <w:rPr>
          <w:rFonts w:ascii="Arial" w:eastAsia="Arial" w:hAnsi="Arial" w:cs="Arial"/>
        </w:rPr>
        <w:t xml:space="preserve"> </w:t>
      </w:r>
      <w:r w:rsidRPr="00740E2F">
        <w:rPr>
          <w:rFonts w:ascii="Arial" w:hAnsi="Arial" w:cs="Arial"/>
        </w:rPr>
        <w:t>___________________,</w:t>
      </w:r>
      <w:r w:rsidRPr="00740E2F">
        <w:rPr>
          <w:rFonts w:ascii="Arial" w:eastAsia="Arial" w:hAnsi="Arial" w:cs="Arial"/>
        </w:rPr>
        <w:t xml:space="preserve"> </w:t>
      </w:r>
      <w:r w:rsidRPr="00740E2F">
        <w:rPr>
          <w:rFonts w:ascii="Arial" w:hAnsi="Arial" w:cs="Arial"/>
        </w:rPr>
        <w:t>DECLARA</w:t>
      </w:r>
      <w:r w:rsidRPr="00740E2F">
        <w:rPr>
          <w:rFonts w:ascii="Arial" w:eastAsia="Arial" w:hAnsi="Arial" w:cs="Arial"/>
        </w:rPr>
        <w:t xml:space="preserve"> </w:t>
      </w:r>
      <w:r w:rsidRPr="00740E2F">
        <w:rPr>
          <w:rFonts w:ascii="Arial" w:hAnsi="Arial" w:cs="Arial"/>
        </w:rPr>
        <w:t>EXPRESSAMENTE</w:t>
      </w:r>
      <w:r w:rsidRPr="00740E2F">
        <w:rPr>
          <w:rFonts w:ascii="Arial" w:eastAsia="Arial" w:hAnsi="Arial" w:cs="Arial"/>
        </w:rPr>
        <w:t xml:space="preserve"> </w:t>
      </w:r>
      <w:r w:rsidRPr="00740E2F">
        <w:rPr>
          <w:rFonts w:ascii="Arial" w:hAnsi="Arial" w:cs="Arial"/>
        </w:rPr>
        <w:t>QUE</w:t>
      </w:r>
      <w:r w:rsidRPr="00740E2F">
        <w:rPr>
          <w:rFonts w:ascii="Arial" w:eastAsia="Arial" w:hAnsi="Arial" w:cs="Arial"/>
        </w:rPr>
        <w:t xml:space="preserve"> </w:t>
      </w:r>
      <w:r w:rsidRPr="00740E2F">
        <w:rPr>
          <w:rFonts w:ascii="Arial" w:hAnsi="Arial" w:cs="Arial"/>
        </w:rPr>
        <w:t>SE</w:t>
      </w:r>
      <w:r w:rsidRPr="00740E2F">
        <w:rPr>
          <w:rFonts w:ascii="Arial" w:eastAsia="Arial" w:hAnsi="Arial" w:cs="Arial"/>
        </w:rPr>
        <w:t xml:space="preserve"> </w:t>
      </w:r>
      <w:r w:rsidRPr="00740E2F">
        <w:rPr>
          <w:rFonts w:ascii="Arial" w:hAnsi="Arial" w:cs="Arial"/>
        </w:rPr>
        <w:t>SUJEITA</w:t>
      </w:r>
      <w:r w:rsidRPr="00740E2F">
        <w:rPr>
          <w:rFonts w:ascii="Arial" w:eastAsia="Arial" w:hAnsi="Arial" w:cs="Arial"/>
        </w:rPr>
        <w:t xml:space="preserve"> </w:t>
      </w:r>
      <w:r w:rsidRPr="00740E2F">
        <w:rPr>
          <w:rFonts w:ascii="Arial" w:hAnsi="Arial" w:cs="Arial"/>
        </w:rPr>
        <w:t>ÀS</w:t>
      </w:r>
      <w:r w:rsidRPr="00740E2F">
        <w:rPr>
          <w:rFonts w:ascii="Arial" w:eastAsia="Arial" w:hAnsi="Arial" w:cs="Arial"/>
        </w:rPr>
        <w:t xml:space="preserve"> </w:t>
      </w:r>
      <w:r w:rsidRPr="00740E2F">
        <w:rPr>
          <w:rFonts w:ascii="Arial" w:hAnsi="Arial" w:cs="Arial"/>
        </w:rPr>
        <w:t>CONDIÇÕES</w:t>
      </w:r>
      <w:r w:rsidRPr="00740E2F">
        <w:rPr>
          <w:rFonts w:ascii="Arial" w:eastAsia="Arial" w:hAnsi="Arial" w:cs="Arial"/>
        </w:rPr>
        <w:t xml:space="preserve"> </w:t>
      </w:r>
      <w:r w:rsidRPr="00740E2F">
        <w:rPr>
          <w:rFonts w:ascii="Arial" w:hAnsi="Arial" w:cs="Arial"/>
        </w:rPr>
        <w:t>ESTABELECIDAS</w:t>
      </w:r>
      <w:r w:rsidRPr="00740E2F">
        <w:rPr>
          <w:rFonts w:ascii="Arial" w:eastAsia="Arial" w:hAnsi="Arial" w:cs="Arial"/>
        </w:rPr>
        <w:t xml:space="preserve"> </w:t>
      </w:r>
      <w:r w:rsidRPr="00740E2F">
        <w:rPr>
          <w:rFonts w:ascii="Arial" w:hAnsi="Arial" w:cs="Arial"/>
        </w:rPr>
        <w:t>NO</w:t>
      </w:r>
      <w:r w:rsidRPr="00740E2F">
        <w:rPr>
          <w:rFonts w:ascii="Arial" w:eastAsia="Arial" w:hAnsi="Arial" w:cs="Arial"/>
        </w:rPr>
        <w:t xml:space="preserve"> </w:t>
      </w:r>
      <w:r w:rsidRPr="00740E2F">
        <w:rPr>
          <w:rFonts w:ascii="Arial" w:hAnsi="Arial" w:cs="Arial"/>
        </w:rPr>
        <w:t>EDITAL</w:t>
      </w:r>
      <w:r w:rsidRPr="00740E2F">
        <w:rPr>
          <w:rFonts w:ascii="Arial" w:eastAsia="Arial" w:hAnsi="Arial" w:cs="Arial"/>
        </w:rPr>
        <w:t xml:space="preserve"> </w:t>
      </w:r>
      <w:r w:rsidRPr="00740E2F">
        <w:rPr>
          <w:rFonts w:ascii="Arial" w:hAnsi="Arial" w:cs="Arial"/>
        </w:rPr>
        <w:t>ACIMA</w:t>
      </w:r>
      <w:r w:rsidRPr="00740E2F">
        <w:rPr>
          <w:rFonts w:ascii="Arial" w:eastAsia="Arial" w:hAnsi="Arial" w:cs="Arial"/>
        </w:rPr>
        <w:t xml:space="preserve"> </w:t>
      </w:r>
      <w:r w:rsidRPr="00740E2F">
        <w:rPr>
          <w:rFonts w:ascii="Arial" w:hAnsi="Arial" w:cs="Arial"/>
        </w:rPr>
        <w:t>CITADO</w:t>
      </w:r>
      <w:r w:rsidRPr="00740E2F">
        <w:rPr>
          <w:rFonts w:ascii="Arial" w:eastAsia="Arial" w:hAnsi="Arial" w:cs="Arial"/>
        </w:rPr>
        <w:t xml:space="preserve"> </w:t>
      </w:r>
      <w:r w:rsidRPr="00740E2F">
        <w:rPr>
          <w:rFonts w:ascii="Arial" w:hAnsi="Arial" w:cs="Arial"/>
        </w:rPr>
        <w:t>E</w:t>
      </w:r>
      <w:r w:rsidRPr="00740E2F">
        <w:rPr>
          <w:rFonts w:ascii="Arial" w:eastAsia="Arial" w:hAnsi="Arial" w:cs="Arial"/>
        </w:rPr>
        <w:t xml:space="preserve"> </w:t>
      </w:r>
      <w:r w:rsidRPr="00740E2F">
        <w:rPr>
          <w:rFonts w:ascii="Arial" w:hAnsi="Arial" w:cs="Arial"/>
        </w:rPr>
        <w:t>QUE</w:t>
      </w:r>
      <w:r w:rsidRPr="00740E2F">
        <w:rPr>
          <w:rFonts w:ascii="Arial" w:eastAsia="Arial" w:hAnsi="Arial" w:cs="Arial"/>
        </w:rPr>
        <w:t xml:space="preserve"> </w:t>
      </w:r>
      <w:r w:rsidRPr="00740E2F">
        <w:rPr>
          <w:rFonts w:ascii="Arial" w:hAnsi="Arial" w:cs="Arial"/>
        </w:rPr>
        <w:t>ACATARÁ</w:t>
      </w:r>
      <w:r w:rsidRPr="00740E2F">
        <w:rPr>
          <w:rFonts w:ascii="Arial" w:eastAsia="Arial" w:hAnsi="Arial" w:cs="Arial"/>
        </w:rPr>
        <w:t xml:space="preserve"> </w:t>
      </w:r>
      <w:r w:rsidRPr="00740E2F">
        <w:rPr>
          <w:rFonts w:ascii="Arial" w:hAnsi="Arial" w:cs="Arial"/>
        </w:rPr>
        <w:t>INTEGRALMENTE</w:t>
      </w:r>
      <w:r w:rsidRPr="00740E2F">
        <w:rPr>
          <w:rFonts w:ascii="Arial" w:eastAsia="Arial" w:hAnsi="Arial" w:cs="Arial"/>
        </w:rPr>
        <w:t xml:space="preserve"> </w:t>
      </w:r>
      <w:r w:rsidRPr="00740E2F">
        <w:rPr>
          <w:rFonts w:ascii="Arial" w:hAnsi="Arial" w:cs="Arial"/>
        </w:rPr>
        <w:t>QUALQUER</w:t>
      </w:r>
      <w:r w:rsidRPr="00740E2F">
        <w:rPr>
          <w:rFonts w:ascii="Arial" w:eastAsia="Arial" w:hAnsi="Arial" w:cs="Arial"/>
        </w:rPr>
        <w:t xml:space="preserve"> </w:t>
      </w:r>
      <w:r w:rsidRPr="00740E2F">
        <w:rPr>
          <w:rFonts w:ascii="Arial" w:hAnsi="Arial" w:cs="Arial"/>
        </w:rPr>
        <w:t>DECISÃO</w:t>
      </w:r>
      <w:r w:rsidRPr="00740E2F">
        <w:rPr>
          <w:rFonts w:ascii="Arial" w:eastAsia="Arial" w:hAnsi="Arial" w:cs="Arial"/>
        </w:rPr>
        <w:t xml:space="preserve"> </w:t>
      </w:r>
      <w:r w:rsidRPr="00740E2F">
        <w:rPr>
          <w:rFonts w:ascii="Arial" w:hAnsi="Arial" w:cs="Arial"/>
        </w:rPr>
        <w:t>QUE</w:t>
      </w:r>
      <w:r w:rsidRPr="00740E2F">
        <w:rPr>
          <w:rFonts w:ascii="Arial" w:eastAsia="Arial" w:hAnsi="Arial" w:cs="Arial"/>
        </w:rPr>
        <w:t xml:space="preserve"> </w:t>
      </w:r>
      <w:r w:rsidRPr="00740E2F">
        <w:rPr>
          <w:rFonts w:ascii="Arial" w:hAnsi="Arial" w:cs="Arial"/>
        </w:rPr>
        <w:t>VENHA</w:t>
      </w:r>
      <w:r w:rsidRPr="00740E2F">
        <w:rPr>
          <w:rFonts w:ascii="Arial" w:eastAsia="Arial" w:hAnsi="Arial" w:cs="Arial"/>
        </w:rPr>
        <w:t xml:space="preserve"> </w:t>
      </w:r>
      <w:r w:rsidRPr="00740E2F">
        <w:rPr>
          <w:rFonts w:ascii="Arial" w:hAnsi="Arial" w:cs="Arial"/>
        </w:rPr>
        <w:t>A</w:t>
      </w:r>
      <w:r w:rsidRPr="00740E2F">
        <w:rPr>
          <w:rFonts w:ascii="Arial" w:eastAsia="Arial" w:hAnsi="Arial" w:cs="Arial"/>
        </w:rPr>
        <w:t xml:space="preserve"> </w:t>
      </w:r>
      <w:r w:rsidRPr="00740E2F">
        <w:rPr>
          <w:rFonts w:ascii="Arial" w:hAnsi="Arial" w:cs="Arial"/>
        </w:rPr>
        <w:t>SER</w:t>
      </w:r>
      <w:r w:rsidRPr="00740E2F">
        <w:rPr>
          <w:rFonts w:ascii="Arial" w:eastAsia="Arial" w:hAnsi="Arial" w:cs="Arial"/>
        </w:rPr>
        <w:t xml:space="preserve"> </w:t>
      </w:r>
      <w:r w:rsidRPr="00740E2F">
        <w:rPr>
          <w:rFonts w:ascii="Arial" w:hAnsi="Arial" w:cs="Arial"/>
        </w:rPr>
        <w:t>TOMADA</w:t>
      </w:r>
      <w:r w:rsidRPr="00740E2F">
        <w:rPr>
          <w:rFonts w:ascii="Arial" w:eastAsia="Arial" w:hAnsi="Arial" w:cs="Arial"/>
        </w:rPr>
        <w:t xml:space="preserve"> </w:t>
      </w:r>
      <w:r w:rsidRPr="00740E2F">
        <w:rPr>
          <w:rFonts w:ascii="Arial" w:hAnsi="Arial" w:cs="Arial"/>
        </w:rPr>
        <w:t>PELO</w:t>
      </w:r>
      <w:r w:rsidRPr="00740E2F">
        <w:rPr>
          <w:rFonts w:ascii="Arial" w:eastAsia="Arial" w:hAnsi="Arial" w:cs="Arial"/>
        </w:rPr>
        <w:t xml:space="preserve"> </w:t>
      </w:r>
      <w:r w:rsidR="00862E99" w:rsidRPr="00740E2F">
        <w:rPr>
          <w:rFonts w:ascii="Arial" w:hAnsi="Arial" w:cs="Arial"/>
        </w:rPr>
        <w:t xml:space="preserve">ÓRGÃO LICITANTE </w:t>
      </w:r>
      <w:r w:rsidRPr="00740E2F">
        <w:rPr>
          <w:rFonts w:ascii="Arial" w:hAnsi="Arial" w:cs="Arial"/>
        </w:rPr>
        <w:t>QUANTO</w:t>
      </w:r>
      <w:r w:rsidRPr="00740E2F">
        <w:rPr>
          <w:rFonts w:ascii="Arial" w:eastAsia="Arial" w:hAnsi="Arial" w:cs="Arial"/>
        </w:rPr>
        <w:t xml:space="preserve"> </w:t>
      </w:r>
      <w:r w:rsidRPr="00740E2F">
        <w:rPr>
          <w:rFonts w:ascii="Arial" w:hAnsi="Arial" w:cs="Arial"/>
        </w:rPr>
        <w:t>À</w:t>
      </w:r>
      <w:r w:rsidRPr="00740E2F">
        <w:rPr>
          <w:rFonts w:ascii="Arial" w:eastAsia="Arial" w:hAnsi="Arial" w:cs="Arial"/>
        </w:rPr>
        <w:t xml:space="preserve"> </w:t>
      </w:r>
      <w:r w:rsidRPr="00740E2F">
        <w:rPr>
          <w:rFonts w:ascii="Arial" w:hAnsi="Arial" w:cs="Arial"/>
        </w:rPr>
        <w:t>QUALIFICAÇÃO</w:t>
      </w:r>
      <w:r w:rsidRPr="00740E2F">
        <w:rPr>
          <w:rFonts w:ascii="Arial" w:eastAsia="Arial" w:hAnsi="Arial" w:cs="Arial"/>
        </w:rPr>
        <w:t xml:space="preserve"> </w:t>
      </w:r>
      <w:r w:rsidRPr="00740E2F">
        <w:rPr>
          <w:rFonts w:ascii="Arial" w:hAnsi="Arial" w:cs="Arial"/>
        </w:rPr>
        <w:t>APENAS</w:t>
      </w:r>
      <w:r w:rsidRPr="00740E2F">
        <w:rPr>
          <w:rFonts w:ascii="Arial" w:eastAsia="Arial" w:hAnsi="Arial" w:cs="Arial"/>
        </w:rPr>
        <w:t xml:space="preserve"> </w:t>
      </w:r>
      <w:r w:rsidRPr="00740E2F">
        <w:rPr>
          <w:rFonts w:ascii="Arial" w:hAnsi="Arial" w:cs="Arial"/>
        </w:rPr>
        <w:t>DAS</w:t>
      </w:r>
      <w:r w:rsidRPr="00740E2F">
        <w:rPr>
          <w:rFonts w:ascii="Arial" w:eastAsia="Arial" w:hAnsi="Arial" w:cs="Arial"/>
        </w:rPr>
        <w:t xml:space="preserve"> </w:t>
      </w:r>
      <w:r w:rsidRPr="00740E2F">
        <w:rPr>
          <w:rFonts w:ascii="Arial" w:hAnsi="Arial" w:cs="Arial"/>
        </w:rPr>
        <w:t>PROPONENTES</w:t>
      </w:r>
      <w:r w:rsidRPr="00740E2F">
        <w:rPr>
          <w:rFonts w:ascii="Arial" w:eastAsia="Arial" w:hAnsi="Arial" w:cs="Arial"/>
        </w:rPr>
        <w:t xml:space="preserve"> </w:t>
      </w:r>
      <w:r w:rsidRPr="00740E2F">
        <w:rPr>
          <w:rFonts w:ascii="Arial" w:hAnsi="Arial" w:cs="Arial"/>
        </w:rPr>
        <w:t>QUE</w:t>
      </w:r>
      <w:r w:rsidRPr="00740E2F">
        <w:rPr>
          <w:rFonts w:ascii="Arial" w:eastAsia="Arial" w:hAnsi="Arial" w:cs="Arial"/>
        </w:rPr>
        <w:t xml:space="preserve"> </w:t>
      </w:r>
      <w:r w:rsidRPr="00740E2F">
        <w:rPr>
          <w:rFonts w:ascii="Arial" w:hAnsi="Arial" w:cs="Arial"/>
        </w:rPr>
        <w:t>TENHAM</w:t>
      </w:r>
      <w:r w:rsidRPr="00740E2F">
        <w:rPr>
          <w:rFonts w:ascii="Arial" w:eastAsia="Arial" w:hAnsi="Arial" w:cs="Arial"/>
        </w:rPr>
        <w:t xml:space="preserve"> </w:t>
      </w:r>
      <w:r w:rsidRPr="00740E2F">
        <w:rPr>
          <w:rFonts w:ascii="Arial" w:hAnsi="Arial" w:cs="Arial"/>
        </w:rPr>
        <w:t>ATENDIDO</w:t>
      </w:r>
      <w:r w:rsidRPr="00740E2F">
        <w:rPr>
          <w:rFonts w:ascii="Arial" w:eastAsia="Arial" w:hAnsi="Arial" w:cs="Arial"/>
        </w:rPr>
        <w:t xml:space="preserve"> </w:t>
      </w:r>
      <w:r w:rsidRPr="00740E2F">
        <w:rPr>
          <w:rFonts w:ascii="Arial" w:hAnsi="Arial" w:cs="Arial"/>
        </w:rPr>
        <w:t>ÀS</w:t>
      </w:r>
      <w:r w:rsidRPr="00740E2F">
        <w:rPr>
          <w:rFonts w:ascii="Arial" w:eastAsia="Arial" w:hAnsi="Arial" w:cs="Arial"/>
        </w:rPr>
        <w:t xml:space="preserve"> </w:t>
      </w:r>
      <w:r w:rsidRPr="00740E2F">
        <w:rPr>
          <w:rFonts w:ascii="Arial" w:hAnsi="Arial" w:cs="Arial"/>
        </w:rPr>
        <w:t>CONDIÇÕES</w:t>
      </w:r>
      <w:r w:rsidRPr="00740E2F">
        <w:rPr>
          <w:rFonts w:ascii="Arial" w:eastAsia="Arial" w:hAnsi="Arial" w:cs="Arial"/>
        </w:rPr>
        <w:t xml:space="preserve"> </w:t>
      </w:r>
      <w:r w:rsidRPr="00740E2F">
        <w:rPr>
          <w:rFonts w:ascii="Arial" w:hAnsi="Arial" w:cs="Arial"/>
        </w:rPr>
        <w:t>ESTABELECIDAS</w:t>
      </w:r>
      <w:r w:rsidRPr="00740E2F">
        <w:rPr>
          <w:rFonts w:ascii="Arial" w:eastAsia="Arial" w:hAnsi="Arial" w:cs="Arial"/>
        </w:rPr>
        <w:t xml:space="preserve"> </w:t>
      </w:r>
      <w:r w:rsidRPr="00740E2F">
        <w:rPr>
          <w:rFonts w:ascii="Arial" w:hAnsi="Arial" w:cs="Arial"/>
        </w:rPr>
        <w:t>NO</w:t>
      </w:r>
      <w:r w:rsidRPr="00740E2F">
        <w:rPr>
          <w:rFonts w:ascii="Arial" w:eastAsia="Arial" w:hAnsi="Arial" w:cs="Arial"/>
        </w:rPr>
        <w:t xml:space="preserve"> </w:t>
      </w:r>
      <w:r w:rsidRPr="00740E2F">
        <w:rPr>
          <w:rFonts w:ascii="Arial" w:hAnsi="Arial" w:cs="Arial"/>
        </w:rPr>
        <w:t>EDITAL</w:t>
      </w:r>
      <w:r w:rsidRPr="00740E2F">
        <w:rPr>
          <w:rFonts w:ascii="Arial" w:eastAsia="Arial" w:hAnsi="Arial" w:cs="Arial"/>
        </w:rPr>
        <w:t xml:space="preserve"> </w:t>
      </w:r>
      <w:r w:rsidRPr="00740E2F">
        <w:rPr>
          <w:rFonts w:ascii="Arial" w:hAnsi="Arial" w:cs="Arial"/>
        </w:rPr>
        <w:t>E</w:t>
      </w:r>
      <w:r w:rsidRPr="00740E2F">
        <w:rPr>
          <w:rFonts w:ascii="Arial" w:eastAsia="Arial" w:hAnsi="Arial" w:cs="Arial"/>
        </w:rPr>
        <w:t xml:space="preserve"> </w:t>
      </w:r>
      <w:r w:rsidRPr="00740E2F">
        <w:rPr>
          <w:rFonts w:ascii="Arial" w:hAnsi="Arial" w:cs="Arial"/>
        </w:rPr>
        <w:t>QUE</w:t>
      </w:r>
      <w:r w:rsidRPr="00740E2F">
        <w:rPr>
          <w:rFonts w:ascii="Arial" w:eastAsia="Arial" w:hAnsi="Arial" w:cs="Arial"/>
        </w:rPr>
        <w:t xml:space="preserve"> </w:t>
      </w:r>
      <w:r w:rsidRPr="00740E2F">
        <w:rPr>
          <w:rFonts w:ascii="Arial" w:hAnsi="Arial" w:cs="Arial"/>
        </w:rPr>
        <w:t>DEMONSTREM</w:t>
      </w:r>
      <w:r w:rsidRPr="00740E2F">
        <w:rPr>
          <w:rFonts w:ascii="Arial" w:eastAsia="Arial" w:hAnsi="Arial" w:cs="Arial"/>
        </w:rPr>
        <w:t xml:space="preserve"> </w:t>
      </w:r>
      <w:r w:rsidRPr="00740E2F">
        <w:rPr>
          <w:rFonts w:ascii="Arial" w:hAnsi="Arial" w:cs="Arial"/>
        </w:rPr>
        <w:t>INTEGRAL</w:t>
      </w:r>
      <w:r w:rsidRPr="00740E2F">
        <w:rPr>
          <w:rFonts w:ascii="Arial" w:eastAsia="Arial" w:hAnsi="Arial" w:cs="Arial"/>
        </w:rPr>
        <w:t xml:space="preserve"> </w:t>
      </w:r>
      <w:r w:rsidRPr="00740E2F">
        <w:rPr>
          <w:rFonts w:ascii="Arial" w:hAnsi="Arial" w:cs="Arial"/>
        </w:rPr>
        <w:t>CAPACIDADE</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EXECUTAR</w:t>
      </w:r>
      <w:r w:rsidRPr="00740E2F">
        <w:rPr>
          <w:rFonts w:ascii="Arial" w:eastAsia="Arial" w:hAnsi="Arial" w:cs="Arial"/>
        </w:rPr>
        <w:t xml:space="preserve"> </w:t>
      </w:r>
      <w:r w:rsidRPr="00740E2F">
        <w:rPr>
          <w:rFonts w:ascii="Arial" w:hAnsi="Arial" w:cs="Arial"/>
        </w:rPr>
        <w:t>O</w:t>
      </w:r>
      <w:r w:rsidRPr="00740E2F">
        <w:rPr>
          <w:rFonts w:ascii="Arial" w:eastAsia="Arial" w:hAnsi="Arial" w:cs="Arial"/>
        </w:rPr>
        <w:t xml:space="preserve"> </w:t>
      </w:r>
      <w:r w:rsidRPr="00740E2F">
        <w:rPr>
          <w:rFonts w:ascii="Arial" w:hAnsi="Arial" w:cs="Arial"/>
        </w:rPr>
        <w:t>FORNECIMENTO</w:t>
      </w:r>
      <w:r w:rsidRPr="00740E2F">
        <w:rPr>
          <w:rFonts w:ascii="Arial" w:eastAsia="Arial" w:hAnsi="Arial" w:cs="Arial"/>
        </w:rPr>
        <w:t xml:space="preserve"> </w:t>
      </w:r>
      <w:r w:rsidRPr="00740E2F">
        <w:rPr>
          <w:rFonts w:ascii="Arial" w:hAnsi="Arial" w:cs="Arial"/>
        </w:rPr>
        <w:t>DO</w:t>
      </w:r>
      <w:r w:rsidRPr="00740E2F">
        <w:rPr>
          <w:rFonts w:ascii="Arial" w:eastAsia="Arial" w:hAnsi="Arial" w:cs="Arial"/>
        </w:rPr>
        <w:t xml:space="preserve"> </w:t>
      </w:r>
      <w:r w:rsidRPr="00740E2F">
        <w:rPr>
          <w:rFonts w:ascii="Arial" w:hAnsi="Arial" w:cs="Arial"/>
        </w:rPr>
        <w:t>BEM</w:t>
      </w:r>
      <w:r w:rsidRPr="00740E2F">
        <w:rPr>
          <w:rFonts w:ascii="Arial" w:eastAsia="Arial" w:hAnsi="Arial" w:cs="Arial"/>
        </w:rPr>
        <w:t xml:space="preserve"> </w:t>
      </w:r>
      <w:r w:rsidRPr="00740E2F">
        <w:rPr>
          <w:rFonts w:ascii="Arial" w:hAnsi="Arial" w:cs="Arial"/>
        </w:rPr>
        <w:t>PREVISTO.</w:t>
      </w:r>
    </w:p>
    <w:p w14:paraId="59489291" w14:textId="77777777" w:rsidR="00137B72" w:rsidRPr="00740E2F" w:rsidRDefault="00137B72" w:rsidP="00740E2F">
      <w:pPr>
        <w:spacing w:line="360" w:lineRule="auto"/>
        <w:jc w:val="both"/>
        <w:rPr>
          <w:rFonts w:ascii="Arial" w:hAnsi="Arial" w:cs="Arial"/>
        </w:rPr>
      </w:pPr>
      <w:r w:rsidRPr="00740E2F">
        <w:rPr>
          <w:rFonts w:ascii="Arial" w:eastAsia="MS Mincho" w:hAnsi="Arial" w:cs="Arial"/>
        </w:rPr>
        <w:t>DECLARA,</w:t>
      </w:r>
      <w:r w:rsidRPr="00740E2F">
        <w:rPr>
          <w:rFonts w:ascii="Arial" w:eastAsia="Arial" w:hAnsi="Arial" w:cs="Arial"/>
        </w:rPr>
        <w:t xml:space="preserve"> </w:t>
      </w:r>
      <w:r w:rsidRPr="00740E2F">
        <w:rPr>
          <w:rFonts w:ascii="Arial" w:hAnsi="Arial" w:cs="Arial"/>
        </w:rPr>
        <w:t>AINDA,</w:t>
      </w:r>
      <w:r w:rsidRPr="00740E2F">
        <w:rPr>
          <w:rFonts w:ascii="Arial" w:eastAsia="Arial" w:hAnsi="Arial" w:cs="Arial"/>
        </w:rPr>
        <w:t xml:space="preserve"> </w:t>
      </w:r>
      <w:r w:rsidRPr="00740E2F">
        <w:rPr>
          <w:rFonts w:ascii="Arial" w:hAnsi="Arial" w:cs="Arial"/>
        </w:rPr>
        <w:t>PARA</w:t>
      </w:r>
      <w:r w:rsidRPr="00740E2F">
        <w:rPr>
          <w:rFonts w:ascii="Arial" w:eastAsia="Arial" w:hAnsi="Arial" w:cs="Arial"/>
        </w:rPr>
        <w:t xml:space="preserve"> </w:t>
      </w:r>
      <w:r w:rsidRPr="00740E2F">
        <w:rPr>
          <w:rFonts w:ascii="Arial" w:hAnsi="Arial" w:cs="Arial"/>
        </w:rPr>
        <w:t>TODOS</w:t>
      </w:r>
      <w:r w:rsidRPr="00740E2F">
        <w:rPr>
          <w:rFonts w:ascii="Arial" w:eastAsia="Arial" w:hAnsi="Arial" w:cs="Arial"/>
        </w:rPr>
        <w:t xml:space="preserve"> </w:t>
      </w:r>
      <w:r w:rsidRPr="00740E2F">
        <w:rPr>
          <w:rFonts w:ascii="Arial" w:hAnsi="Arial" w:cs="Arial"/>
        </w:rPr>
        <w:t>OS</w:t>
      </w:r>
      <w:r w:rsidRPr="00740E2F">
        <w:rPr>
          <w:rFonts w:ascii="Arial" w:eastAsia="Arial" w:hAnsi="Arial" w:cs="Arial"/>
        </w:rPr>
        <w:t xml:space="preserve"> </w:t>
      </w:r>
      <w:r w:rsidRPr="00740E2F">
        <w:rPr>
          <w:rFonts w:ascii="Arial" w:hAnsi="Arial" w:cs="Arial"/>
        </w:rPr>
        <w:t>FINS</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DIREITO,</w:t>
      </w:r>
      <w:r w:rsidRPr="00740E2F">
        <w:rPr>
          <w:rFonts w:ascii="Arial" w:eastAsia="Arial" w:hAnsi="Arial" w:cs="Arial"/>
        </w:rPr>
        <w:t xml:space="preserve"> </w:t>
      </w:r>
      <w:r w:rsidRPr="00740E2F">
        <w:rPr>
          <w:rFonts w:ascii="Arial" w:hAnsi="Arial" w:cs="Arial"/>
        </w:rPr>
        <w:t>A</w:t>
      </w:r>
      <w:r w:rsidRPr="00740E2F">
        <w:rPr>
          <w:rFonts w:ascii="Arial" w:eastAsia="Arial" w:hAnsi="Arial" w:cs="Arial"/>
        </w:rPr>
        <w:t xml:space="preserve"> </w:t>
      </w:r>
      <w:r w:rsidRPr="00740E2F">
        <w:rPr>
          <w:rFonts w:ascii="Arial" w:hAnsi="Arial" w:cs="Arial"/>
        </w:rPr>
        <w:t>INEXISTÊNCIA</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FATOS</w:t>
      </w:r>
      <w:r w:rsidRPr="00740E2F">
        <w:rPr>
          <w:rFonts w:ascii="Arial" w:eastAsia="Arial" w:hAnsi="Arial" w:cs="Arial"/>
        </w:rPr>
        <w:t xml:space="preserve"> </w:t>
      </w:r>
      <w:r w:rsidRPr="00740E2F">
        <w:rPr>
          <w:rFonts w:ascii="Arial" w:hAnsi="Arial" w:cs="Arial"/>
        </w:rPr>
        <w:t>SUPERVENIENTES</w:t>
      </w:r>
      <w:r w:rsidRPr="00740E2F">
        <w:rPr>
          <w:rFonts w:ascii="Arial" w:eastAsia="Arial" w:hAnsi="Arial" w:cs="Arial"/>
        </w:rPr>
        <w:t xml:space="preserve"> </w:t>
      </w:r>
      <w:r w:rsidRPr="00740E2F">
        <w:rPr>
          <w:rFonts w:ascii="Arial" w:hAnsi="Arial" w:cs="Arial"/>
        </w:rPr>
        <w:t>IMPEDITIVOS</w:t>
      </w:r>
      <w:r w:rsidRPr="00740E2F">
        <w:rPr>
          <w:rFonts w:ascii="Arial" w:eastAsia="Arial" w:hAnsi="Arial" w:cs="Arial"/>
        </w:rPr>
        <w:t xml:space="preserve"> </w:t>
      </w:r>
      <w:r w:rsidRPr="00740E2F">
        <w:rPr>
          <w:rFonts w:ascii="Arial" w:hAnsi="Arial" w:cs="Arial"/>
        </w:rPr>
        <w:t>DA</w:t>
      </w:r>
      <w:r w:rsidRPr="00740E2F">
        <w:rPr>
          <w:rFonts w:ascii="Arial" w:eastAsia="Arial" w:hAnsi="Arial" w:cs="Arial"/>
        </w:rPr>
        <w:t xml:space="preserve"> </w:t>
      </w:r>
      <w:r w:rsidRPr="00740E2F">
        <w:rPr>
          <w:rFonts w:ascii="Arial" w:hAnsi="Arial" w:cs="Arial"/>
        </w:rPr>
        <w:t>HABILITAÇÃO</w:t>
      </w:r>
      <w:r w:rsidRPr="00740E2F">
        <w:rPr>
          <w:rFonts w:ascii="Arial" w:eastAsia="Arial" w:hAnsi="Arial" w:cs="Arial"/>
        </w:rPr>
        <w:t xml:space="preserve"> </w:t>
      </w:r>
      <w:r w:rsidRPr="00740E2F">
        <w:rPr>
          <w:rFonts w:ascii="Arial" w:hAnsi="Arial" w:cs="Arial"/>
        </w:rPr>
        <w:t>OU</w:t>
      </w:r>
      <w:r w:rsidRPr="00740E2F">
        <w:rPr>
          <w:rFonts w:ascii="Arial" w:eastAsia="Arial" w:hAnsi="Arial" w:cs="Arial"/>
        </w:rPr>
        <w:t xml:space="preserve"> </w:t>
      </w:r>
      <w:r w:rsidRPr="00740E2F">
        <w:rPr>
          <w:rFonts w:ascii="Arial" w:hAnsi="Arial" w:cs="Arial"/>
        </w:rPr>
        <w:t>QUE</w:t>
      </w:r>
      <w:r w:rsidRPr="00740E2F">
        <w:rPr>
          <w:rFonts w:ascii="Arial" w:eastAsia="Arial" w:hAnsi="Arial" w:cs="Arial"/>
        </w:rPr>
        <w:t xml:space="preserve"> </w:t>
      </w:r>
      <w:r w:rsidRPr="00740E2F">
        <w:rPr>
          <w:rFonts w:ascii="Arial" w:hAnsi="Arial" w:cs="Arial"/>
        </w:rPr>
        <w:t>COMPROMETA</w:t>
      </w:r>
      <w:r w:rsidRPr="00740E2F">
        <w:rPr>
          <w:rFonts w:ascii="Arial" w:eastAsia="Arial" w:hAnsi="Arial" w:cs="Arial"/>
        </w:rPr>
        <w:t xml:space="preserve"> </w:t>
      </w:r>
      <w:r w:rsidRPr="00740E2F">
        <w:rPr>
          <w:rFonts w:ascii="Arial" w:hAnsi="Arial" w:cs="Arial"/>
        </w:rPr>
        <w:t>A</w:t>
      </w:r>
      <w:r w:rsidRPr="00740E2F">
        <w:rPr>
          <w:rFonts w:ascii="Arial" w:eastAsia="Arial" w:hAnsi="Arial" w:cs="Arial"/>
        </w:rPr>
        <w:t xml:space="preserve"> </w:t>
      </w:r>
      <w:r w:rsidRPr="00740E2F">
        <w:rPr>
          <w:rFonts w:ascii="Arial" w:hAnsi="Arial" w:cs="Arial"/>
        </w:rPr>
        <w:t>IDONEIDADE</w:t>
      </w:r>
      <w:r w:rsidRPr="00740E2F">
        <w:rPr>
          <w:rFonts w:ascii="Arial" w:eastAsia="Arial" w:hAnsi="Arial" w:cs="Arial"/>
        </w:rPr>
        <w:t xml:space="preserve"> </w:t>
      </w:r>
      <w:r w:rsidRPr="00740E2F">
        <w:rPr>
          <w:rFonts w:ascii="Arial" w:hAnsi="Arial" w:cs="Arial"/>
        </w:rPr>
        <w:t>DA</w:t>
      </w:r>
      <w:r w:rsidRPr="00740E2F">
        <w:rPr>
          <w:rFonts w:ascii="Arial" w:eastAsia="Arial" w:hAnsi="Arial" w:cs="Arial"/>
        </w:rPr>
        <w:t xml:space="preserve"> </w:t>
      </w:r>
      <w:r w:rsidRPr="00740E2F">
        <w:rPr>
          <w:rFonts w:ascii="Arial" w:hAnsi="Arial" w:cs="Arial"/>
        </w:rPr>
        <w:t>PROPONENTE</w:t>
      </w:r>
      <w:r w:rsidR="00862E99" w:rsidRPr="00740E2F">
        <w:rPr>
          <w:rFonts w:ascii="Arial" w:eastAsia="Arial" w:hAnsi="Arial" w:cs="Arial"/>
        </w:rPr>
        <w:t>.</w:t>
      </w:r>
    </w:p>
    <w:p w14:paraId="502BBD3C" w14:textId="77777777" w:rsidR="00137B72" w:rsidRPr="00740E2F" w:rsidRDefault="00137B72" w:rsidP="00740E2F">
      <w:pPr>
        <w:pStyle w:val="Corpodetexto31"/>
        <w:spacing w:after="0" w:line="360" w:lineRule="auto"/>
        <w:jc w:val="right"/>
        <w:rPr>
          <w:rFonts w:ascii="Arial" w:hAnsi="Arial" w:cs="Arial"/>
          <w:color w:val="auto"/>
          <w:sz w:val="24"/>
          <w:szCs w:val="24"/>
        </w:rPr>
      </w:pPr>
      <w:r w:rsidRPr="00740E2F">
        <w:rPr>
          <w:rFonts w:ascii="Arial" w:eastAsia="MS Mincho" w:hAnsi="Arial" w:cs="Arial"/>
          <w:color w:val="auto"/>
          <w:sz w:val="24"/>
          <w:szCs w:val="24"/>
        </w:rPr>
        <w:t>________________</w:t>
      </w:r>
      <w:r w:rsidRPr="00740E2F">
        <w:rPr>
          <w:rFonts w:ascii="Arial" w:eastAsia="Arial" w:hAnsi="Arial" w:cs="Arial"/>
          <w:color w:val="auto"/>
          <w:sz w:val="24"/>
          <w:szCs w:val="24"/>
        </w:rPr>
        <w:t xml:space="preserve"> </w:t>
      </w:r>
      <w:r w:rsidRPr="00740E2F">
        <w:rPr>
          <w:rFonts w:ascii="Arial" w:hAnsi="Arial" w:cs="Arial"/>
          <w:color w:val="auto"/>
          <w:sz w:val="24"/>
          <w:szCs w:val="24"/>
        </w:rPr>
        <w:t>EM,</w:t>
      </w:r>
      <w:r w:rsidRPr="00740E2F">
        <w:rPr>
          <w:rFonts w:ascii="Arial" w:eastAsia="Arial" w:hAnsi="Arial" w:cs="Arial"/>
          <w:color w:val="auto"/>
          <w:sz w:val="24"/>
          <w:szCs w:val="24"/>
        </w:rPr>
        <w:t xml:space="preserve"> </w:t>
      </w:r>
      <w:r w:rsidRPr="00740E2F">
        <w:rPr>
          <w:rFonts w:ascii="Arial" w:hAnsi="Arial" w:cs="Arial"/>
          <w:color w:val="auto"/>
          <w:sz w:val="24"/>
          <w:szCs w:val="24"/>
        </w:rPr>
        <w:t>___</w:t>
      </w:r>
      <w:r w:rsidRPr="00740E2F">
        <w:rPr>
          <w:rFonts w:ascii="Arial" w:eastAsia="Arial" w:hAnsi="Arial" w:cs="Arial"/>
          <w:color w:val="auto"/>
          <w:sz w:val="24"/>
          <w:szCs w:val="24"/>
        </w:rPr>
        <w:t xml:space="preserve"> </w:t>
      </w:r>
      <w:r w:rsidRPr="00740E2F">
        <w:rPr>
          <w:rFonts w:ascii="Arial" w:hAnsi="Arial" w:cs="Arial"/>
          <w:color w:val="auto"/>
          <w:sz w:val="24"/>
          <w:szCs w:val="24"/>
        </w:rPr>
        <w:t>DE</w:t>
      </w:r>
      <w:r w:rsidRPr="00740E2F">
        <w:rPr>
          <w:rFonts w:ascii="Arial" w:eastAsia="Arial" w:hAnsi="Arial" w:cs="Arial"/>
          <w:color w:val="auto"/>
          <w:sz w:val="24"/>
          <w:szCs w:val="24"/>
        </w:rPr>
        <w:t xml:space="preserve"> </w:t>
      </w:r>
      <w:r w:rsidRPr="00740E2F">
        <w:rPr>
          <w:rFonts w:ascii="Arial" w:hAnsi="Arial" w:cs="Arial"/>
          <w:color w:val="auto"/>
          <w:sz w:val="24"/>
          <w:szCs w:val="24"/>
        </w:rPr>
        <w:t>_________</w:t>
      </w:r>
      <w:r w:rsidRPr="00740E2F">
        <w:rPr>
          <w:rFonts w:ascii="Arial" w:eastAsia="Arial" w:hAnsi="Arial" w:cs="Arial"/>
          <w:color w:val="auto"/>
          <w:sz w:val="24"/>
          <w:szCs w:val="24"/>
        </w:rPr>
        <w:t xml:space="preserve"> </w:t>
      </w:r>
      <w:r w:rsidRPr="00740E2F">
        <w:rPr>
          <w:rFonts w:ascii="Arial" w:hAnsi="Arial" w:cs="Arial"/>
          <w:color w:val="auto"/>
          <w:sz w:val="24"/>
          <w:szCs w:val="24"/>
        </w:rPr>
        <w:t>DE</w:t>
      </w:r>
      <w:r w:rsidRPr="00740E2F">
        <w:rPr>
          <w:rFonts w:ascii="Arial" w:eastAsia="Arial" w:hAnsi="Arial" w:cs="Arial"/>
          <w:color w:val="auto"/>
          <w:sz w:val="24"/>
          <w:szCs w:val="24"/>
        </w:rPr>
        <w:t xml:space="preserve"> </w:t>
      </w:r>
      <w:r w:rsidRPr="00740E2F">
        <w:rPr>
          <w:rFonts w:ascii="Arial" w:hAnsi="Arial" w:cs="Arial"/>
          <w:color w:val="auto"/>
          <w:sz w:val="24"/>
          <w:szCs w:val="24"/>
        </w:rPr>
        <w:t>20</w:t>
      </w:r>
      <w:r w:rsidR="00862E99" w:rsidRPr="00740E2F">
        <w:rPr>
          <w:rFonts w:ascii="Arial" w:hAnsi="Arial" w:cs="Arial"/>
          <w:color w:val="auto"/>
          <w:sz w:val="24"/>
          <w:szCs w:val="24"/>
          <w:highlight w:val="yellow"/>
        </w:rPr>
        <w:t>***</w:t>
      </w:r>
      <w:r w:rsidRPr="00740E2F">
        <w:rPr>
          <w:rFonts w:ascii="Arial" w:hAnsi="Arial" w:cs="Arial"/>
          <w:color w:val="auto"/>
          <w:sz w:val="24"/>
          <w:szCs w:val="24"/>
        </w:rPr>
        <w:t>.</w:t>
      </w:r>
    </w:p>
    <w:p w14:paraId="39078A9A" w14:textId="77777777" w:rsidR="00137B72" w:rsidRPr="00740E2F" w:rsidRDefault="00137B72" w:rsidP="00740E2F">
      <w:pPr>
        <w:spacing w:line="360" w:lineRule="auto"/>
        <w:jc w:val="both"/>
        <w:rPr>
          <w:rFonts w:ascii="Arial" w:eastAsia="MS Mincho" w:hAnsi="Arial" w:cs="Arial"/>
        </w:rPr>
      </w:pPr>
    </w:p>
    <w:p w14:paraId="715D0DAF" w14:textId="77777777" w:rsidR="00137B72" w:rsidRPr="00740E2F" w:rsidRDefault="00137B72" w:rsidP="000F4F65">
      <w:pPr>
        <w:spacing w:line="360" w:lineRule="auto"/>
        <w:jc w:val="center"/>
        <w:rPr>
          <w:rFonts w:ascii="Arial" w:hAnsi="Arial" w:cs="Arial"/>
        </w:rPr>
      </w:pPr>
      <w:r w:rsidRPr="00740E2F">
        <w:rPr>
          <w:rFonts w:ascii="Arial" w:eastAsia="MS Mincho" w:hAnsi="Arial" w:cs="Arial"/>
        </w:rPr>
        <w:t>(ASSINATURA</w:t>
      </w:r>
      <w:r w:rsidRPr="00740E2F">
        <w:rPr>
          <w:rFonts w:ascii="Arial" w:eastAsia="Arial" w:hAnsi="Arial" w:cs="Arial"/>
        </w:rPr>
        <w:t xml:space="preserve"> </w:t>
      </w:r>
      <w:r w:rsidRPr="00740E2F">
        <w:rPr>
          <w:rFonts w:ascii="Arial" w:hAnsi="Arial" w:cs="Arial"/>
        </w:rPr>
        <w:t>DO</w:t>
      </w:r>
      <w:r w:rsidRPr="00740E2F">
        <w:rPr>
          <w:rFonts w:ascii="Arial" w:eastAsia="Arial" w:hAnsi="Arial" w:cs="Arial"/>
        </w:rPr>
        <w:t xml:space="preserve"> </w:t>
      </w:r>
      <w:r w:rsidRPr="00740E2F">
        <w:rPr>
          <w:rFonts w:ascii="Arial" w:hAnsi="Arial" w:cs="Arial"/>
        </w:rPr>
        <w:t>RESPONSÁVEL E CPF)</w:t>
      </w:r>
    </w:p>
    <w:p w14:paraId="19E2E751" w14:textId="77777777" w:rsidR="00137B72" w:rsidRPr="00740E2F" w:rsidRDefault="00137B72" w:rsidP="00740E2F">
      <w:pPr>
        <w:pBdr>
          <w:top w:val="single" w:sz="4" w:space="1" w:color="auto"/>
          <w:bottom w:val="single" w:sz="4" w:space="1" w:color="auto"/>
        </w:pBdr>
        <w:shd w:val="clear" w:color="auto" w:fill="D6E3BC"/>
        <w:spacing w:line="360" w:lineRule="auto"/>
        <w:jc w:val="center"/>
        <w:rPr>
          <w:rFonts w:ascii="Arial" w:hAnsi="Arial" w:cs="Arial"/>
          <w:b/>
        </w:rPr>
      </w:pPr>
      <w:r w:rsidRPr="00740E2F">
        <w:rPr>
          <w:rFonts w:ascii="Arial" w:hAnsi="Arial" w:cs="Arial"/>
          <w:b/>
        </w:rPr>
        <w:lastRenderedPageBreak/>
        <w:t>ANEXO IV – MODELO DE DECLARAÇÃO NOS TERMOS DO INCISO XXXIII DO ARTIGO 7º DA CONSTITUIÇÃO FEDERAL</w:t>
      </w:r>
      <w:r w:rsidR="00862E99" w:rsidRPr="00740E2F">
        <w:rPr>
          <w:rFonts w:ascii="Arial" w:hAnsi="Arial" w:cs="Arial"/>
          <w:b/>
        </w:rPr>
        <w:t xml:space="preserve"> DE 1988</w:t>
      </w:r>
    </w:p>
    <w:p w14:paraId="30D0C1E7" w14:textId="77777777" w:rsidR="00137B72" w:rsidRPr="00740E2F" w:rsidRDefault="00137B72" w:rsidP="00740E2F">
      <w:pPr>
        <w:spacing w:line="360" w:lineRule="auto"/>
        <w:jc w:val="both"/>
        <w:rPr>
          <w:rFonts w:ascii="Arial" w:hAnsi="Arial" w:cs="Arial"/>
        </w:rPr>
      </w:pPr>
    </w:p>
    <w:p w14:paraId="7E858726" w14:textId="77777777" w:rsidR="004A40C8" w:rsidRPr="00740E2F" w:rsidRDefault="004A40C8" w:rsidP="004A40C8">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639EBB5B" w14:textId="77777777" w:rsidR="004A40C8" w:rsidRPr="00740E2F" w:rsidRDefault="004A40C8" w:rsidP="004A40C8">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5B868A51" w14:textId="77777777" w:rsidR="004A40C8" w:rsidRPr="00740E2F" w:rsidRDefault="004A40C8" w:rsidP="004A40C8">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549D4063" w14:textId="77777777" w:rsidR="00C443F7" w:rsidRPr="00740E2F" w:rsidRDefault="00C443F7" w:rsidP="00C443F7">
      <w:pPr>
        <w:spacing w:line="360" w:lineRule="auto"/>
        <w:jc w:val="both"/>
        <w:rPr>
          <w:rFonts w:ascii="Arial" w:hAnsi="Arial" w:cs="Arial"/>
          <w:b/>
        </w:rPr>
      </w:pPr>
    </w:p>
    <w:p w14:paraId="4F071BDC" w14:textId="77777777" w:rsidR="008251F2" w:rsidRPr="00740E2F" w:rsidRDefault="008251F2" w:rsidP="00740E2F">
      <w:pPr>
        <w:spacing w:line="360" w:lineRule="auto"/>
        <w:jc w:val="both"/>
        <w:rPr>
          <w:rFonts w:ascii="Arial" w:hAnsi="Arial" w:cs="Arial"/>
          <w:noProof/>
        </w:rPr>
      </w:pPr>
      <w:r w:rsidRPr="00740E2F">
        <w:rPr>
          <w:rFonts w:ascii="Arial" w:hAnsi="Arial" w:cs="Arial"/>
        </w:rPr>
        <w:t>SESSÃO PÚBLICA: ----/----/20</w:t>
      </w:r>
      <w:r w:rsidRPr="00740E2F">
        <w:rPr>
          <w:rFonts w:ascii="Arial" w:hAnsi="Arial" w:cs="Arial"/>
          <w:highlight w:val="yellow"/>
        </w:rPr>
        <w:t>**</w:t>
      </w:r>
      <w:r w:rsidRPr="00740E2F">
        <w:rPr>
          <w:rFonts w:ascii="Arial" w:hAnsi="Arial" w:cs="Arial"/>
        </w:rPr>
        <w:t xml:space="preserve">, ÀS ----H----MIN </w:t>
      </w:r>
      <w:r w:rsidRPr="00740E2F">
        <w:rPr>
          <w:rFonts w:ascii="Arial" w:hAnsi="Arial" w:cs="Arial"/>
          <w:noProof/>
        </w:rPr>
        <w:t>(----) HORAS.</w:t>
      </w:r>
    </w:p>
    <w:p w14:paraId="5EC4A7CD" w14:textId="77777777" w:rsidR="008251F2" w:rsidRPr="00740E2F" w:rsidRDefault="008251F2" w:rsidP="00740E2F">
      <w:pPr>
        <w:spacing w:line="360" w:lineRule="auto"/>
        <w:jc w:val="both"/>
        <w:rPr>
          <w:rFonts w:ascii="Arial" w:hAnsi="Arial" w:cs="Arial"/>
          <w:noProof/>
        </w:rPr>
      </w:pPr>
      <w:r w:rsidRPr="00740E2F">
        <w:rPr>
          <w:rFonts w:ascii="Arial" w:hAnsi="Arial" w:cs="Arial"/>
          <w:noProof/>
        </w:rPr>
        <w:t xml:space="preserve">LOCAL:  </w:t>
      </w:r>
      <w:r w:rsidRPr="00740E2F">
        <w:rPr>
          <w:rFonts w:ascii="Arial" w:hAnsi="Arial" w:cs="Arial"/>
          <w:noProof/>
          <w:highlight w:val="yellow"/>
        </w:rPr>
        <w:t>***</w:t>
      </w:r>
      <w:r w:rsidRPr="00740E2F">
        <w:rPr>
          <w:rFonts w:ascii="Arial" w:hAnsi="Arial" w:cs="Arial"/>
          <w:noProof/>
        </w:rPr>
        <w:t xml:space="preserve"> </w:t>
      </w:r>
      <w:r w:rsidRPr="00740E2F">
        <w:rPr>
          <w:rFonts w:ascii="Arial" w:hAnsi="Arial" w:cs="Arial"/>
          <w:b/>
          <w:noProof/>
          <w:color w:val="FF0000"/>
        </w:rPr>
        <w:t>MUNICÍPIO DE ITAPEVA – ESTADO DE MINAS GERAIS</w:t>
      </w:r>
    </w:p>
    <w:p w14:paraId="39665E5B" w14:textId="77777777" w:rsidR="00137B72" w:rsidRPr="00740E2F" w:rsidRDefault="00137B72" w:rsidP="00740E2F">
      <w:pPr>
        <w:spacing w:line="360" w:lineRule="auto"/>
        <w:jc w:val="both"/>
        <w:rPr>
          <w:rFonts w:ascii="Arial" w:hAnsi="Arial" w:cs="Arial"/>
          <w:b/>
        </w:rPr>
      </w:pPr>
    </w:p>
    <w:p w14:paraId="273E9EB4" w14:textId="77777777" w:rsidR="00137B72" w:rsidRPr="00740E2F" w:rsidRDefault="00137B72" w:rsidP="00740E2F">
      <w:pPr>
        <w:spacing w:line="360" w:lineRule="auto"/>
        <w:jc w:val="both"/>
        <w:rPr>
          <w:rFonts w:ascii="Arial" w:hAnsi="Arial" w:cs="Arial"/>
          <w:b/>
        </w:rPr>
      </w:pPr>
      <w:r w:rsidRPr="00740E2F">
        <w:rPr>
          <w:rFonts w:ascii="Arial" w:hAnsi="Arial" w:cs="Arial"/>
          <w:b/>
        </w:rPr>
        <w:t>(PAPEL TIMBRADO DA EMPRESA)</w:t>
      </w:r>
    </w:p>
    <w:p w14:paraId="285B2A78" w14:textId="77777777" w:rsidR="00137B72" w:rsidRPr="00740E2F" w:rsidRDefault="00137B72" w:rsidP="00740E2F">
      <w:pPr>
        <w:spacing w:line="360" w:lineRule="auto"/>
        <w:jc w:val="both"/>
        <w:rPr>
          <w:rFonts w:ascii="Arial" w:hAnsi="Arial" w:cs="Arial"/>
        </w:rPr>
      </w:pPr>
    </w:p>
    <w:p w14:paraId="4C791795" w14:textId="77777777" w:rsidR="00137B72" w:rsidRPr="00740E2F" w:rsidRDefault="00137B72" w:rsidP="00740E2F">
      <w:pPr>
        <w:spacing w:line="360" w:lineRule="auto"/>
        <w:jc w:val="both"/>
        <w:rPr>
          <w:rFonts w:ascii="Arial" w:hAnsi="Arial" w:cs="Arial"/>
        </w:rPr>
      </w:pPr>
    </w:p>
    <w:p w14:paraId="5C8A8EBC" w14:textId="77777777" w:rsidR="00137B72" w:rsidRPr="00740E2F" w:rsidRDefault="00137B72" w:rsidP="00740E2F">
      <w:pPr>
        <w:spacing w:line="360" w:lineRule="auto"/>
        <w:jc w:val="both"/>
        <w:rPr>
          <w:rFonts w:ascii="Arial" w:hAnsi="Arial" w:cs="Arial"/>
        </w:rPr>
      </w:pPr>
      <w:r w:rsidRPr="00740E2F">
        <w:rPr>
          <w:rFonts w:ascii="Arial" w:hAnsi="Arial" w:cs="Arial"/>
        </w:rPr>
        <w:t>..............................................., INSCRITO NO CNPJ Nº ..........................., POR INTERMÉDIO DE SEU REPRESENTANTE LEGAL O(A) SR(A) ................................., PORTADOR(A) DA CARTEIRA DE IDENTIDADE Nº ................ E CPF Nº............................, DECLARA, PARA FINS DO DISPOSTO NO INC. V</w:t>
      </w:r>
      <w:r w:rsidR="00862E99" w:rsidRPr="00740E2F">
        <w:rPr>
          <w:rFonts w:ascii="Arial" w:hAnsi="Arial" w:cs="Arial"/>
        </w:rPr>
        <w:t>I</w:t>
      </w:r>
      <w:r w:rsidRPr="00740E2F">
        <w:rPr>
          <w:rFonts w:ascii="Arial" w:hAnsi="Arial" w:cs="Arial"/>
        </w:rPr>
        <w:t xml:space="preserve"> DO ART. Nº </w:t>
      </w:r>
      <w:r w:rsidR="00862E99" w:rsidRPr="00740E2F">
        <w:rPr>
          <w:rFonts w:ascii="Arial" w:hAnsi="Arial" w:cs="Arial"/>
        </w:rPr>
        <w:t>68</w:t>
      </w:r>
      <w:r w:rsidRPr="00740E2F">
        <w:rPr>
          <w:rFonts w:ascii="Arial" w:hAnsi="Arial" w:cs="Arial"/>
        </w:rPr>
        <w:t xml:space="preserve"> DA LEI Nº </w:t>
      </w:r>
      <w:r w:rsidR="008B3869" w:rsidRPr="00740E2F">
        <w:rPr>
          <w:rFonts w:ascii="Arial" w:hAnsi="Arial" w:cs="Arial"/>
        </w:rPr>
        <w:t>14.133/2021</w:t>
      </w:r>
      <w:r w:rsidRPr="00740E2F">
        <w:rPr>
          <w:rFonts w:ascii="Arial" w:hAnsi="Arial" w:cs="Arial"/>
        </w:rPr>
        <w:t>, QUE NÃO EMPREGA MENOR DE DEZOITO ANOS EM TRABALHO NOTURNO, PERIGOSO OU INSALUBRE E NÃO EMPREGA MENOR DE DEZESSEIS ANOS.</w:t>
      </w:r>
    </w:p>
    <w:p w14:paraId="4A92B9CF" w14:textId="77777777" w:rsidR="00137B72" w:rsidRPr="00740E2F" w:rsidRDefault="00137B72" w:rsidP="00740E2F">
      <w:pPr>
        <w:spacing w:line="360" w:lineRule="auto"/>
        <w:jc w:val="both"/>
        <w:rPr>
          <w:rFonts w:ascii="Arial" w:hAnsi="Arial" w:cs="Arial"/>
        </w:rPr>
      </w:pPr>
    </w:p>
    <w:p w14:paraId="79EF092C" w14:textId="77777777" w:rsidR="00137B72" w:rsidRPr="00740E2F" w:rsidRDefault="00137B72" w:rsidP="00740E2F">
      <w:pPr>
        <w:spacing w:line="360" w:lineRule="auto"/>
        <w:jc w:val="both"/>
        <w:rPr>
          <w:rFonts w:ascii="Arial" w:hAnsi="Arial" w:cs="Arial"/>
        </w:rPr>
      </w:pPr>
      <w:r w:rsidRPr="00740E2F">
        <w:rPr>
          <w:rFonts w:ascii="Arial" w:hAnsi="Arial" w:cs="Arial"/>
        </w:rPr>
        <w:t>RESSALVA: EMPREGA MENOR, A PARTIR DE QUATORZE ANOS, NA CONDIÇÃO DE APRENDIZ ( )</w:t>
      </w:r>
      <w:r w:rsidRPr="00740E2F">
        <w:rPr>
          <w:rFonts w:ascii="Arial" w:hAnsi="Arial" w:cs="Arial"/>
          <w:vertAlign w:val="superscript"/>
        </w:rPr>
        <w:footnoteReference w:id="1"/>
      </w:r>
      <w:r w:rsidRPr="00740E2F">
        <w:rPr>
          <w:rFonts w:ascii="Arial" w:hAnsi="Arial" w:cs="Arial"/>
        </w:rPr>
        <w:t>.</w:t>
      </w:r>
    </w:p>
    <w:p w14:paraId="623FC80E" w14:textId="77777777" w:rsidR="00137B72" w:rsidRPr="00740E2F" w:rsidRDefault="00137B72" w:rsidP="00740E2F">
      <w:pPr>
        <w:spacing w:line="360" w:lineRule="auto"/>
        <w:jc w:val="both"/>
        <w:rPr>
          <w:rFonts w:ascii="Arial" w:hAnsi="Arial" w:cs="Arial"/>
        </w:rPr>
      </w:pPr>
    </w:p>
    <w:p w14:paraId="43EAB0A7" w14:textId="77777777" w:rsidR="00137B72" w:rsidRPr="00740E2F" w:rsidRDefault="00137B72" w:rsidP="00740E2F">
      <w:pPr>
        <w:spacing w:line="360" w:lineRule="auto"/>
        <w:jc w:val="right"/>
        <w:rPr>
          <w:rFonts w:ascii="Arial" w:hAnsi="Arial" w:cs="Arial"/>
        </w:rPr>
      </w:pPr>
      <w:r w:rsidRPr="00740E2F">
        <w:rPr>
          <w:rFonts w:ascii="Arial" w:hAnsi="Arial" w:cs="Arial"/>
        </w:rPr>
        <w:t>...............................</w:t>
      </w:r>
    </w:p>
    <w:p w14:paraId="1D87E244" w14:textId="77777777" w:rsidR="00137B72" w:rsidRPr="00740E2F" w:rsidRDefault="00137B72" w:rsidP="000F4F65">
      <w:pPr>
        <w:spacing w:line="360" w:lineRule="auto"/>
        <w:jc w:val="right"/>
        <w:rPr>
          <w:rFonts w:ascii="Arial" w:hAnsi="Arial" w:cs="Arial"/>
        </w:rPr>
      </w:pPr>
      <w:r w:rsidRPr="00740E2F">
        <w:rPr>
          <w:rFonts w:ascii="Arial" w:hAnsi="Arial" w:cs="Arial"/>
        </w:rPr>
        <w:t>(DATA)</w:t>
      </w:r>
    </w:p>
    <w:p w14:paraId="01001E41" w14:textId="77777777" w:rsidR="00137B72" w:rsidRPr="00740E2F" w:rsidRDefault="00137B72" w:rsidP="00740E2F">
      <w:pPr>
        <w:spacing w:line="360" w:lineRule="auto"/>
        <w:jc w:val="center"/>
        <w:rPr>
          <w:rFonts w:ascii="Arial" w:hAnsi="Arial" w:cs="Arial"/>
        </w:rPr>
      </w:pPr>
      <w:r w:rsidRPr="00740E2F">
        <w:rPr>
          <w:rFonts w:ascii="Arial" w:hAnsi="Arial" w:cs="Arial"/>
        </w:rPr>
        <w:t>.................................</w:t>
      </w:r>
    </w:p>
    <w:p w14:paraId="7C954507" w14:textId="77777777" w:rsidR="000F6FB2" w:rsidRPr="00740E2F" w:rsidRDefault="00137B72" w:rsidP="000F4F65">
      <w:pPr>
        <w:spacing w:line="360" w:lineRule="auto"/>
        <w:jc w:val="center"/>
        <w:rPr>
          <w:rFonts w:ascii="Arial" w:hAnsi="Arial" w:cs="Arial"/>
        </w:rPr>
      </w:pPr>
      <w:r w:rsidRPr="00740E2F">
        <w:rPr>
          <w:rFonts w:ascii="Arial" w:hAnsi="Arial" w:cs="Arial"/>
        </w:rPr>
        <w:t>(REPRESENTANTE LEGAL)</w:t>
      </w:r>
    </w:p>
    <w:p w14:paraId="054144E7" w14:textId="77777777" w:rsidR="00137B72" w:rsidRPr="00740E2F" w:rsidRDefault="00351759" w:rsidP="00740E2F">
      <w:pPr>
        <w:pStyle w:val="Corpodetexto"/>
        <w:pBdr>
          <w:top w:val="single" w:sz="4" w:space="1" w:color="auto"/>
          <w:bottom w:val="single" w:sz="4" w:space="1" w:color="auto"/>
        </w:pBdr>
        <w:shd w:val="clear" w:color="auto" w:fill="D6E3BC"/>
        <w:spacing w:before="0" w:beforeAutospacing="0" w:after="0" w:afterAutospacing="0" w:line="360" w:lineRule="auto"/>
        <w:jc w:val="center"/>
        <w:rPr>
          <w:rFonts w:ascii="Arial" w:hAnsi="Arial" w:cs="Arial"/>
        </w:rPr>
      </w:pPr>
      <w:r w:rsidRPr="00740E2F">
        <w:rPr>
          <w:rFonts w:ascii="Arial" w:hAnsi="Arial" w:cs="Arial"/>
          <w:b/>
        </w:rPr>
        <w:lastRenderedPageBreak/>
        <w:t>ANEXO V –</w:t>
      </w:r>
      <w:r w:rsidRPr="00740E2F">
        <w:rPr>
          <w:rFonts w:ascii="Arial" w:hAnsi="Arial" w:cs="Arial"/>
        </w:rPr>
        <w:t xml:space="preserve"> </w:t>
      </w:r>
      <w:r w:rsidRPr="00740E2F">
        <w:rPr>
          <w:rStyle w:val="Forte"/>
          <w:rFonts w:ascii="Arial" w:hAnsi="Arial" w:cs="Arial"/>
        </w:rPr>
        <w:t xml:space="preserve">DECLARAÇÃO DE ELABORAÇÃO INDEPENDENTE DE PROPOSTA. </w:t>
      </w:r>
      <w:r w:rsidRPr="00740E2F">
        <w:rPr>
          <w:rFonts w:ascii="Arial" w:hAnsi="Arial" w:cs="Arial"/>
          <w:b/>
        </w:rPr>
        <w:t>(MODELO)</w:t>
      </w:r>
    </w:p>
    <w:p w14:paraId="104F2BDE" w14:textId="77777777" w:rsidR="00254393" w:rsidRDefault="00254393" w:rsidP="00254393">
      <w:pPr>
        <w:spacing w:line="360" w:lineRule="auto"/>
        <w:jc w:val="both"/>
        <w:rPr>
          <w:rFonts w:ascii="Arial" w:hAnsi="Arial" w:cs="Arial"/>
          <w:b/>
        </w:rPr>
      </w:pPr>
    </w:p>
    <w:p w14:paraId="537533B8" w14:textId="77777777" w:rsidR="004A40C8" w:rsidRPr="00740E2F" w:rsidRDefault="004A40C8" w:rsidP="004A40C8">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524E0211" w14:textId="77777777" w:rsidR="004A40C8" w:rsidRPr="00740E2F" w:rsidRDefault="004A40C8" w:rsidP="004A40C8">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15B2396B" w14:textId="77777777" w:rsidR="004A40C8" w:rsidRPr="00740E2F" w:rsidRDefault="004A40C8" w:rsidP="004A40C8">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68A94914" w14:textId="77777777" w:rsidR="00DF0700" w:rsidRPr="00740E2F" w:rsidRDefault="00DF0700" w:rsidP="00DF0700">
      <w:pPr>
        <w:spacing w:line="360" w:lineRule="auto"/>
        <w:jc w:val="both"/>
        <w:rPr>
          <w:rFonts w:ascii="Arial" w:hAnsi="Arial" w:cs="Arial"/>
          <w:b/>
        </w:rPr>
      </w:pPr>
    </w:p>
    <w:p w14:paraId="6F8CF48D" w14:textId="77777777" w:rsidR="008251F2" w:rsidRPr="00740E2F" w:rsidRDefault="008251F2" w:rsidP="00740E2F">
      <w:pPr>
        <w:spacing w:line="360" w:lineRule="auto"/>
        <w:jc w:val="both"/>
        <w:rPr>
          <w:rFonts w:ascii="Arial" w:hAnsi="Arial" w:cs="Arial"/>
          <w:noProof/>
        </w:rPr>
      </w:pPr>
      <w:r w:rsidRPr="00740E2F">
        <w:rPr>
          <w:rFonts w:ascii="Arial" w:hAnsi="Arial" w:cs="Arial"/>
        </w:rPr>
        <w:t>SESSÃO PÚBLICA: ----/----/20</w:t>
      </w:r>
      <w:r w:rsidRPr="00740E2F">
        <w:rPr>
          <w:rFonts w:ascii="Arial" w:hAnsi="Arial" w:cs="Arial"/>
          <w:highlight w:val="yellow"/>
        </w:rPr>
        <w:t>**</w:t>
      </w:r>
      <w:r w:rsidRPr="00740E2F">
        <w:rPr>
          <w:rFonts w:ascii="Arial" w:hAnsi="Arial" w:cs="Arial"/>
        </w:rPr>
        <w:t xml:space="preserve">, ÀS ----H----MIN </w:t>
      </w:r>
      <w:r w:rsidRPr="00740E2F">
        <w:rPr>
          <w:rFonts w:ascii="Arial" w:hAnsi="Arial" w:cs="Arial"/>
          <w:noProof/>
        </w:rPr>
        <w:t>(----) HORAS.</w:t>
      </w:r>
    </w:p>
    <w:p w14:paraId="0D8EB76B" w14:textId="77777777" w:rsidR="008251F2" w:rsidRPr="00740E2F" w:rsidRDefault="008251F2" w:rsidP="00740E2F">
      <w:pPr>
        <w:spacing w:line="360" w:lineRule="auto"/>
        <w:jc w:val="both"/>
        <w:rPr>
          <w:rFonts w:ascii="Arial" w:hAnsi="Arial" w:cs="Arial"/>
          <w:noProof/>
        </w:rPr>
      </w:pPr>
      <w:r w:rsidRPr="00740E2F">
        <w:rPr>
          <w:rFonts w:ascii="Arial" w:hAnsi="Arial" w:cs="Arial"/>
          <w:noProof/>
        </w:rPr>
        <w:t xml:space="preserve">LOCAL:  </w:t>
      </w:r>
      <w:r w:rsidRPr="00740E2F">
        <w:rPr>
          <w:rFonts w:ascii="Arial" w:hAnsi="Arial" w:cs="Arial"/>
          <w:noProof/>
          <w:highlight w:val="yellow"/>
        </w:rPr>
        <w:t>***</w:t>
      </w:r>
      <w:r w:rsidRPr="00740E2F">
        <w:rPr>
          <w:rFonts w:ascii="Arial" w:hAnsi="Arial" w:cs="Arial"/>
          <w:noProof/>
        </w:rPr>
        <w:t xml:space="preserve"> </w:t>
      </w:r>
      <w:r w:rsidRPr="00740E2F">
        <w:rPr>
          <w:rFonts w:ascii="Arial" w:hAnsi="Arial" w:cs="Arial"/>
          <w:b/>
          <w:noProof/>
          <w:color w:val="FF0000"/>
        </w:rPr>
        <w:t>MUNICÍPIO DE ITAPEVA – ESTADO DE MINAS GERAIS</w:t>
      </w:r>
    </w:p>
    <w:p w14:paraId="371F3074" w14:textId="77777777" w:rsidR="00137B72" w:rsidRPr="00740E2F" w:rsidRDefault="00137B72" w:rsidP="00740E2F">
      <w:pPr>
        <w:spacing w:line="360" w:lineRule="auto"/>
        <w:jc w:val="both"/>
        <w:rPr>
          <w:rFonts w:ascii="Arial" w:hAnsi="Arial" w:cs="Arial"/>
        </w:rPr>
      </w:pPr>
    </w:p>
    <w:p w14:paraId="4292AEE7" w14:textId="77777777" w:rsidR="00137B72" w:rsidRPr="00740E2F" w:rsidRDefault="00137B72" w:rsidP="00740E2F">
      <w:pPr>
        <w:spacing w:line="360" w:lineRule="auto"/>
        <w:jc w:val="both"/>
        <w:rPr>
          <w:rFonts w:ascii="Arial" w:hAnsi="Arial" w:cs="Arial"/>
          <w:b/>
        </w:rPr>
      </w:pPr>
    </w:p>
    <w:p w14:paraId="104CA8D1" w14:textId="77777777" w:rsidR="00351759" w:rsidRPr="00740E2F" w:rsidRDefault="00351759" w:rsidP="00740E2F">
      <w:pPr>
        <w:spacing w:line="360" w:lineRule="auto"/>
        <w:jc w:val="both"/>
        <w:rPr>
          <w:rFonts w:ascii="Arial" w:hAnsi="Arial" w:cs="Arial"/>
          <w:b/>
        </w:rPr>
      </w:pPr>
      <w:r w:rsidRPr="00740E2F">
        <w:rPr>
          <w:rFonts w:ascii="Arial" w:hAnsi="Arial" w:cs="Arial"/>
        </w:rPr>
        <w:t xml:space="preserve">(IDENTIFICAÇÃO COMPLETA DO REPRESENTANTE DA LICITANTE), COMO REPRESENTANTE DEVIDAMENTE CONSTITUÍDO DE (IDENTIFICAÇÃO COMPLETA DA LICITANTE), PARA FINS DO DISPOSTO NO EDITAL DE LICITAÇÃO: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Pr="00740E2F">
        <w:rPr>
          <w:rFonts w:ascii="Arial" w:hAnsi="Arial" w:cs="Arial"/>
          <w:b/>
        </w:rPr>
        <w:t xml:space="preserve">, </w:t>
      </w:r>
      <w:r w:rsidRPr="00740E2F">
        <w:rPr>
          <w:rFonts w:ascii="Arial" w:hAnsi="Arial" w:cs="Arial"/>
        </w:rPr>
        <w:t>DECLARA, SOB AS PENAS DA LEI, EM ESPECIAL O ART. 299 DO CÓDIGO PENAL BRASILEIRO, QUE:</w:t>
      </w:r>
    </w:p>
    <w:p w14:paraId="67F505AF" w14:textId="77777777" w:rsidR="00351759" w:rsidRPr="00740E2F" w:rsidRDefault="00351759" w:rsidP="00740E2F">
      <w:pPr>
        <w:pStyle w:val="padrao"/>
        <w:autoSpaceDE w:val="0"/>
        <w:spacing w:before="0" w:beforeAutospacing="0" w:after="0" w:afterAutospacing="0" w:line="360" w:lineRule="auto"/>
        <w:jc w:val="both"/>
        <w:rPr>
          <w:rFonts w:ascii="Arial" w:hAnsi="Arial" w:cs="Arial"/>
        </w:rPr>
      </w:pPr>
    </w:p>
    <w:p w14:paraId="3DE7E769" w14:textId="77777777" w:rsidR="00351759" w:rsidRPr="00740E2F" w:rsidRDefault="00351759" w:rsidP="00740E2F">
      <w:pPr>
        <w:spacing w:line="360" w:lineRule="auto"/>
        <w:jc w:val="both"/>
        <w:rPr>
          <w:rFonts w:ascii="Arial" w:hAnsi="Arial" w:cs="Arial"/>
          <w:b/>
        </w:rPr>
      </w:pPr>
      <w:r w:rsidRPr="00740E2F">
        <w:rPr>
          <w:rFonts w:ascii="Arial" w:hAnsi="Arial" w:cs="Arial"/>
          <w:b/>
        </w:rPr>
        <w:t>A)</w:t>
      </w:r>
      <w:r w:rsidRPr="00740E2F">
        <w:rPr>
          <w:rFonts w:ascii="Arial" w:hAnsi="Arial" w:cs="Arial"/>
        </w:rPr>
        <w:t xml:space="preserve"> A PROPOSTA APRESENTADA PARA PARTICIPAR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Pr="00740E2F">
        <w:rPr>
          <w:rFonts w:ascii="Arial" w:hAnsi="Arial" w:cs="Arial"/>
          <w:b/>
        </w:rPr>
        <w:t xml:space="preserve">, </w:t>
      </w:r>
      <w:r w:rsidRPr="00740E2F">
        <w:rPr>
          <w:rFonts w:ascii="Arial" w:hAnsi="Arial" w:cs="Arial"/>
        </w:rPr>
        <w:t xml:space="preserve">FOI ELABORADA DE MANEIRA INDEPENDENTE (PELO LICITANTE), E O CONTEÚDO DA PROPOSTA NÃO FOI, NO TODO OU EM PARTE, DIRETA OU INDIRETAMENTE, INFORMADO, DISCUTIDO OU RECEBIDO DE QUALQUER OUTRO PARTICIPANTE POTENCIAL OU DE FATO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Pr="00740E2F">
        <w:rPr>
          <w:rFonts w:ascii="Arial" w:hAnsi="Arial" w:cs="Arial"/>
          <w:b/>
        </w:rPr>
        <w:t xml:space="preserve">, </w:t>
      </w:r>
      <w:r w:rsidRPr="00740E2F">
        <w:rPr>
          <w:rFonts w:ascii="Arial" w:hAnsi="Arial" w:cs="Arial"/>
        </w:rPr>
        <w:t>POR QUALQUER MEIO OU POR QUALQUER PESSOA;</w:t>
      </w:r>
    </w:p>
    <w:p w14:paraId="04A58303" w14:textId="77777777" w:rsidR="00351759" w:rsidRPr="00740E2F" w:rsidRDefault="00351759" w:rsidP="00740E2F">
      <w:pPr>
        <w:pStyle w:val="padrao"/>
        <w:autoSpaceDE w:val="0"/>
        <w:spacing w:before="0" w:beforeAutospacing="0" w:after="0" w:afterAutospacing="0" w:line="360" w:lineRule="auto"/>
        <w:ind w:left="709"/>
        <w:jc w:val="both"/>
        <w:rPr>
          <w:rFonts w:ascii="Arial" w:hAnsi="Arial" w:cs="Arial"/>
        </w:rPr>
      </w:pPr>
    </w:p>
    <w:p w14:paraId="5C9FB1BA" w14:textId="77777777" w:rsidR="00351759" w:rsidRPr="00740E2F" w:rsidRDefault="00351759" w:rsidP="00740E2F">
      <w:pPr>
        <w:spacing w:line="360" w:lineRule="auto"/>
        <w:jc w:val="both"/>
        <w:rPr>
          <w:rFonts w:ascii="Arial" w:hAnsi="Arial" w:cs="Arial"/>
          <w:b/>
        </w:rPr>
      </w:pPr>
      <w:r w:rsidRPr="00740E2F">
        <w:rPr>
          <w:rFonts w:ascii="Arial" w:hAnsi="Arial" w:cs="Arial"/>
          <w:b/>
        </w:rPr>
        <w:t>B)</w:t>
      </w:r>
      <w:r w:rsidRPr="00740E2F">
        <w:rPr>
          <w:rFonts w:ascii="Arial" w:hAnsi="Arial" w:cs="Arial"/>
        </w:rPr>
        <w:t xml:space="preserve"> A INTENÇÃO DE APRESENTAR A PROPOSTA ELABORADA PARA PARTICIPAR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Pr="00740E2F">
        <w:rPr>
          <w:rFonts w:ascii="Arial" w:hAnsi="Arial" w:cs="Arial"/>
        </w:rPr>
        <w:t xml:space="preserve"> NÃO FOI INFORMADA, DISCUTIDA OU RECEBIDA DE QUALQUER OUTRO PARTICIPANTE POTENCIAL OU DE FATO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Pr="00740E2F">
        <w:rPr>
          <w:rFonts w:ascii="Arial" w:hAnsi="Arial" w:cs="Arial"/>
        </w:rPr>
        <w:t>, POR QUALQUER MEIO OU POR QUALQUER PESSOA;</w:t>
      </w:r>
    </w:p>
    <w:p w14:paraId="757209C7" w14:textId="77777777" w:rsidR="00351759" w:rsidRPr="00740E2F" w:rsidRDefault="00351759" w:rsidP="00740E2F">
      <w:pPr>
        <w:pStyle w:val="padrao"/>
        <w:autoSpaceDE w:val="0"/>
        <w:spacing w:before="0" w:beforeAutospacing="0" w:after="0" w:afterAutospacing="0" w:line="360" w:lineRule="auto"/>
        <w:ind w:left="709"/>
        <w:jc w:val="both"/>
        <w:rPr>
          <w:rFonts w:ascii="Arial" w:hAnsi="Arial" w:cs="Arial"/>
        </w:rPr>
      </w:pPr>
    </w:p>
    <w:p w14:paraId="32EE15FF" w14:textId="77777777" w:rsidR="00351759" w:rsidRPr="00740E2F" w:rsidRDefault="00351759" w:rsidP="00740E2F">
      <w:pPr>
        <w:spacing w:line="360" w:lineRule="auto"/>
        <w:jc w:val="both"/>
        <w:rPr>
          <w:rFonts w:ascii="Arial" w:hAnsi="Arial" w:cs="Arial"/>
          <w:b/>
        </w:rPr>
      </w:pPr>
      <w:r w:rsidRPr="00740E2F">
        <w:rPr>
          <w:rFonts w:ascii="Arial" w:hAnsi="Arial" w:cs="Arial"/>
          <w:b/>
        </w:rPr>
        <w:lastRenderedPageBreak/>
        <w:t>C)</w:t>
      </w:r>
      <w:r w:rsidRPr="00740E2F">
        <w:rPr>
          <w:rFonts w:ascii="Arial" w:hAnsi="Arial" w:cs="Arial"/>
        </w:rPr>
        <w:t xml:space="preserve"> QUE NÃO TENTOU, POR QUALQUER MEIO OU POR QUALQUER PESSOA, INFLUIR NA DECISÃO DE QUALQUER OUTRO PARTICIPANTE POTENCIAL OU DE FATO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006117DC" w:rsidRPr="00740E2F">
        <w:rPr>
          <w:rFonts w:ascii="Arial" w:hAnsi="Arial" w:cs="Arial"/>
          <w:b/>
        </w:rPr>
        <w:t xml:space="preserve"> </w:t>
      </w:r>
      <w:r w:rsidRPr="00740E2F">
        <w:rPr>
          <w:rFonts w:ascii="Arial" w:hAnsi="Arial" w:cs="Arial"/>
        </w:rPr>
        <w:t>QUANTO A PARTICIPAR OU NÃO DA REFERIDA LICITAÇÃO;</w:t>
      </w:r>
    </w:p>
    <w:p w14:paraId="72CEB778" w14:textId="77777777" w:rsidR="00351759" w:rsidRPr="00740E2F" w:rsidRDefault="00351759" w:rsidP="00740E2F">
      <w:pPr>
        <w:pStyle w:val="padrao"/>
        <w:autoSpaceDE w:val="0"/>
        <w:spacing w:before="0" w:beforeAutospacing="0" w:after="0" w:afterAutospacing="0" w:line="360" w:lineRule="auto"/>
        <w:ind w:left="709"/>
        <w:jc w:val="both"/>
        <w:rPr>
          <w:rFonts w:ascii="Arial" w:hAnsi="Arial" w:cs="Arial"/>
        </w:rPr>
      </w:pPr>
    </w:p>
    <w:p w14:paraId="7F615CA4" w14:textId="77777777" w:rsidR="00351759" w:rsidRPr="00740E2F" w:rsidRDefault="00351759" w:rsidP="00740E2F">
      <w:pPr>
        <w:spacing w:line="360" w:lineRule="auto"/>
        <w:jc w:val="both"/>
        <w:rPr>
          <w:rFonts w:ascii="Arial" w:hAnsi="Arial" w:cs="Arial"/>
          <w:b/>
        </w:rPr>
      </w:pPr>
      <w:r w:rsidRPr="00740E2F">
        <w:rPr>
          <w:rFonts w:ascii="Arial" w:hAnsi="Arial" w:cs="Arial"/>
          <w:b/>
        </w:rPr>
        <w:t>D)</w:t>
      </w:r>
      <w:r w:rsidRPr="00740E2F">
        <w:rPr>
          <w:rFonts w:ascii="Arial" w:hAnsi="Arial" w:cs="Arial"/>
        </w:rPr>
        <w:t xml:space="preserve"> QUE O CONTEÚDO DA PROPOSTA APRESENTADA PARA PARTICIPAR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006117DC" w:rsidRPr="00740E2F">
        <w:rPr>
          <w:rFonts w:ascii="Arial" w:hAnsi="Arial" w:cs="Arial"/>
          <w:b/>
        </w:rPr>
        <w:t xml:space="preserve"> </w:t>
      </w:r>
      <w:r w:rsidRPr="00740E2F">
        <w:rPr>
          <w:rFonts w:ascii="Arial" w:hAnsi="Arial" w:cs="Arial"/>
        </w:rPr>
        <w:t xml:space="preserve">NÃO SERÁ, NO TODO OU EM PARTE, DIRETA OU INDIRETAMENTE, COMUNICADO OU DISCUTIDO COM QUALQUER OUTRO PARTICIPANTE POTENCIAL OU DE FATO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006117DC" w:rsidRPr="00740E2F">
        <w:rPr>
          <w:rFonts w:ascii="Arial" w:hAnsi="Arial" w:cs="Arial"/>
          <w:b/>
        </w:rPr>
        <w:t xml:space="preserve"> </w:t>
      </w:r>
      <w:r w:rsidRPr="00740E2F">
        <w:rPr>
          <w:rFonts w:ascii="Arial" w:hAnsi="Arial" w:cs="Arial"/>
        </w:rPr>
        <w:t>ANTES DA ADJUDICAÇÃO DO OBJETO DA REFERIDA LICITAÇÃO;</w:t>
      </w:r>
    </w:p>
    <w:p w14:paraId="552C0F11" w14:textId="77777777" w:rsidR="00351759" w:rsidRPr="00740E2F" w:rsidRDefault="00351759" w:rsidP="00740E2F">
      <w:pPr>
        <w:pStyle w:val="padrao"/>
        <w:autoSpaceDE w:val="0"/>
        <w:spacing w:before="0" w:beforeAutospacing="0" w:after="0" w:afterAutospacing="0" w:line="360" w:lineRule="auto"/>
        <w:ind w:left="709"/>
        <w:jc w:val="both"/>
        <w:rPr>
          <w:rFonts w:ascii="Arial" w:hAnsi="Arial" w:cs="Arial"/>
        </w:rPr>
      </w:pPr>
    </w:p>
    <w:p w14:paraId="164AD306" w14:textId="77777777" w:rsidR="00351759" w:rsidRPr="00740E2F" w:rsidRDefault="00351759" w:rsidP="00740E2F">
      <w:pPr>
        <w:spacing w:line="360" w:lineRule="auto"/>
        <w:jc w:val="both"/>
        <w:rPr>
          <w:rFonts w:ascii="Arial" w:hAnsi="Arial" w:cs="Arial"/>
          <w:b/>
        </w:rPr>
      </w:pPr>
      <w:r w:rsidRPr="00740E2F">
        <w:rPr>
          <w:rFonts w:ascii="Arial" w:hAnsi="Arial" w:cs="Arial"/>
          <w:b/>
        </w:rPr>
        <w:t>E)</w:t>
      </w:r>
      <w:r w:rsidRPr="00740E2F">
        <w:rPr>
          <w:rFonts w:ascii="Arial" w:hAnsi="Arial" w:cs="Arial"/>
        </w:rPr>
        <w:t xml:space="preserve"> QUE O CONTEÚDO DA PROPOSTA APRESENTADA PARA PARTICIPAR DO </w:t>
      </w:r>
      <w:r w:rsidR="006117DC" w:rsidRPr="00740E2F">
        <w:rPr>
          <w:rFonts w:ascii="Arial" w:hAnsi="Arial" w:cs="Arial"/>
          <w:b/>
        </w:rPr>
        <w:t xml:space="preserve">CONCORRÊNCIA ELETRÔNICA Nº </w:t>
      </w:r>
      <w:r w:rsidR="006117DC" w:rsidRPr="00740E2F">
        <w:rPr>
          <w:rFonts w:ascii="Arial" w:hAnsi="Arial" w:cs="Arial"/>
          <w:b/>
          <w:highlight w:val="yellow"/>
        </w:rPr>
        <w:t>***</w:t>
      </w:r>
      <w:r w:rsidRPr="00740E2F">
        <w:rPr>
          <w:rFonts w:ascii="Arial" w:hAnsi="Arial" w:cs="Arial"/>
        </w:rPr>
        <w:t xml:space="preserve"> NÃO FOI, NO TODO OU EM PARTE, DIRETA OU INDIRETAMENTE, INFORMADO, DISCUTIDO OU RECEBIDO DE QUALQUER INTEGRANTE DO </w:t>
      </w:r>
      <w:r w:rsidR="006117DC" w:rsidRPr="00740E2F">
        <w:rPr>
          <w:rFonts w:ascii="Arial" w:hAnsi="Arial" w:cs="Arial"/>
          <w:highlight w:val="yellow"/>
        </w:rPr>
        <w:t>***</w:t>
      </w:r>
      <w:r w:rsidR="006117DC" w:rsidRPr="00740E2F">
        <w:rPr>
          <w:rFonts w:ascii="Arial" w:hAnsi="Arial" w:cs="Arial"/>
        </w:rPr>
        <w:t xml:space="preserve"> </w:t>
      </w:r>
      <w:r w:rsidR="006117DC" w:rsidRPr="00740E2F">
        <w:rPr>
          <w:rFonts w:ascii="Arial" w:hAnsi="Arial" w:cs="Arial"/>
          <w:color w:val="FF0000"/>
        </w:rPr>
        <w:t>ÓRGÃO LICITANTE</w:t>
      </w:r>
      <w:r w:rsidRPr="00740E2F">
        <w:rPr>
          <w:rFonts w:ascii="Arial" w:hAnsi="Arial" w:cs="Arial"/>
        </w:rPr>
        <w:t xml:space="preserve">, ANTES DA ABERTURA OFICIAL DAS PROPOSTAS; E </w:t>
      </w:r>
    </w:p>
    <w:p w14:paraId="4F8E4A78" w14:textId="77777777" w:rsidR="00351759" w:rsidRPr="00740E2F" w:rsidRDefault="00351759" w:rsidP="00740E2F">
      <w:pPr>
        <w:pStyle w:val="padrao"/>
        <w:autoSpaceDE w:val="0"/>
        <w:spacing w:before="0" w:beforeAutospacing="0" w:after="0" w:afterAutospacing="0" w:line="360" w:lineRule="auto"/>
        <w:ind w:left="709"/>
        <w:jc w:val="both"/>
        <w:rPr>
          <w:rFonts w:ascii="Arial" w:hAnsi="Arial" w:cs="Arial"/>
        </w:rPr>
      </w:pPr>
    </w:p>
    <w:p w14:paraId="20CBCDC3" w14:textId="77777777" w:rsidR="00351759" w:rsidRPr="00740E2F" w:rsidRDefault="00351759" w:rsidP="00740E2F">
      <w:pPr>
        <w:pStyle w:val="padrao"/>
        <w:autoSpaceDE w:val="0"/>
        <w:spacing w:before="0" w:beforeAutospacing="0" w:after="0" w:afterAutospacing="0" w:line="360" w:lineRule="auto"/>
        <w:jc w:val="both"/>
        <w:rPr>
          <w:rFonts w:ascii="Arial" w:hAnsi="Arial" w:cs="Arial"/>
        </w:rPr>
      </w:pPr>
      <w:r w:rsidRPr="00740E2F">
        <w:rPr>
          <w:rFonts w:ascii="Arial" w:hAnsi="Arial" w:cs="Arial"/>
          <w:b/>
        </w:rPr>
        <w:t>F)</w:t>
      </w:r>
      <w:r w:rsidRPr="00740E2F">
        <w:rPr>
          <w:rFonts w:ascii="Arial" w:hAnsi="Arial" w:cs="Arial"/>
        </w:rPr>
        <w:t xml:space="preserve"> QUE ESTÁ PLENAMENTE CIENTE DO TEOR E DA EXTENSÃO DESTA DECLARAÇÃO E QUE DETÉM PLENOS PODERES E INFORMAÇÕES PARA FIRMÁ-LA.</w:t>
      </w:r>
    </w:p>
    <w:p w14:paraId="45A18875" w14:textId="77777777" w:rsidR="00351759" w:rsidRPr="00740E2F" w:rsidRDefault="00351759" w:rsidP="00740E2F">
      <w:pPr>
        <w:pStyle w:val="padrao"/>
        <w:autoSpaceDE w:val="0"/>
        <w:spacing w:before="0" w:beforeAutospacing="0" w:after="0" w:afterAutospacing="0" w:line="360" w:lineRule="auto"/>
        <w:jc w:val="both"/>
        <w:rPr>
          <w:rFonts w:ascii="Arial" w:hAnsi="Arial" w:cs="Arial"/>
        </w:rPr>
      </w:pPr>
    </w:p>
    <w:p w14:paraId="60FCC971" w14:textId="77777777" w:rsidR="00351759" w:rsidRPr="00740E2F" w:rsidRDefault="00351759" w:rsidP="00740E2F">
      <w:pPr>
        <w:pStyle w:val="padrao"/>
        <w:autoSpaceDE w:val="0"/>
        <w:spacing w:before="0" w:beforeAutospacing="0" w:after="0" w:afterAutospacing="0" w:line="360" w:lineRule="auto"/>
        <w:ind w:left="709"/>
        <w:jc w:val="both"/>
        <w:rPr>
          <w:rFonts w:ascii="Arial" w:hAnsi="Arial" w:cs="Arial"/>
        </w:rPr>
      </w:pPr>
    </w:p>
    <w:p w14:paraId="5CC8E531" w14:textId="77777777" w:rsidR="00351759" w:rsidRPr="00740E2F" w:rsidRDefault="00351759" w:rsidP="00740E2F">
      <w:pPr>
        <w:spacing w:line="360" w:lineRule="auto"/>
        <w:jc w:val="right"/>
        <w:rPr>
          <w:rFonts w:ascii="Arial" w:hAnsi="Arial" w:cs="Arial"/>
        </w:rPr>
      </w:pPr>
      <w:r w:rsidRPr="00740E2F">
        <w:rPr>
          <w:rFonts w:ascii="Arial" w:hAnsi="Arial" w:cs="Arial"/>
        </w:rPr>
        <w:t>.................., ..... DE ..........   DE 20</w:t>
      </w:r>
      <w:r w:rsidR="006117DC" w:rsidRPr="00740E2F">
        <w:rPr>
          <w:rFonts w:ascii="Arial" w:hAnsi="Arial" w:cs="Arial"/>
          <w:highlight w:val="yellow"/>
        </w:rPr>
        <w:t>***</w:t>
      </w:r>
      <w:r w:rsidRPr="00740E2F">
        <w:rPr>
          <w:rFonts w:ascii="Arial" w:hAnsi="Arial" w:cs="Arial"/>
        </w:rPr>
        <w:t>.</w:t>
      </w:r>
    </w:p>
    <w:p w14:paraId="220D6D48" w14:textId="77777777" w:rsidR="00351759" w:rsidRPr="00740E2F" w:rsidRDefault="00351759" w:rsidP="00740E2F">
      <w:pPr>
        <w:spacing w:line="360" w:lineRule="auto"/>
        <w:jc w:val="right"/>
        <w:rPr>
          <w:rFonts w:ascii="Arial" w:hAnsi="Arial" w:cs="Arial"/>
        </w:rPr>
      </w:pPr>
    </w:p>
    <w:p w14:paraId="78262CE2" w14:textId="77777777" w:rsidR="00351759" w:rsidRPr="00740E2F" w:rsidRDefault="00351759" w:rsidP="00740E2F">
      <w:pPr>
        <w:spacing w:line="360" w:lineRule="auto"/>
        <w:jc w:val="right"/>
        <w:rPr>
          <w:rFonts w:ascii="Arial" w:hAnsi="Arial" w:cs="Arial"/>
        </w:rPr>
      </w:pPr>
    </w:p>
    <w:p w14:paraId="6B94D01C" w14:textId="77777777" w:rsidR="00351759" w:rsidRPr="00740E2F" w:rsidRDefault="00351759" w:rsidP="00740E2F">
      <w:pPr>
        <w:spacing w:line="360" w:lineRule="auto"/>
        <w:jc w:val="center"/>
        <w:rPr>
          <w:rFonts w:ascii="Arial" w:hAnsi="Arial" w:cs="Arial"/>
        </w:rPr>
      </w:pPr>
      <w:r w:rsidRPr="00740E2F">
        <w:rPr>
          <w:rFonts w:ascii="Arial" w:hAnsi="Arial" w:cs="Arial"/>
        </w:rPr>
        <w:t>REPRESENTANTE LEGAL</w:t>
      </w:r>
    </w:p>
    <w:p w14:paraId="4700C5AC" w14:textId="77777777" w:rsidR="00137B72" w:rsidRPr="00740E2F" w:rsidRDefault="00137B72" w:rsidP="00740E2F">
      <w:pPr>
        <w:spacing w:line="360" w:lineRule="auto"/>
        <w:jc w:val="both"/>
        <w:rPr>
          <w:rFonts w:ascii="Arial" w:hAnsi="Arial" w:cs="Arial"/>
        </w:rPr>
      </w:pPr>
      <w:r w:rsidRPr="00740E2F">
        <w:rPr>
          <w:rFonts w:ascii="Arial" w:hAnsi="Arial" w:cs="Arial"/>
        </w:rPr>
        <w:tab/>
      </w:r>
      <w:r w:rsidRPr="00740E2F">
        <w:rPr>
          <w:rFonts w:ascii="Arial" w:hAnsi="Arial" w:cs="Arial"/>
        </w:rPr>
        <w:tab/>
      </w:r>
      <w:r w:rsidRPr="00740E2F">
        <w:rPr>
          <w:rFonts w:ascii="Arial" w:hAnsi="Arial" w:cs="Arial"/>
        </w:rPr>
        <w:tab/>
      </w:r>
      <w:r w:rsidRPr="00740E2F">
        <w:rPr>
          <w:rFonts w:ascii="Arial" w:hAnsi="Arial" w:cs="Arial"/>
        </w:rPr>
        <w:tab/>
      </w:r>
    </w:p>
    <w:p w14:paraId="03AC28EF" w14:textId="77777777" w:rsidR="00137B72" w:rsidRPr="00740E2F" w:rsidRDefault="00137B72" w:rsidP="00740E2F">
      <w:pPr>
        <w:spacing w:line="360" w:lineRule="auto"/>
        <w:jc w:val="both"/>
        <w:rPr>
          <w:rFonts w:ascii="Arial" w:hAnsi="Arial" w:cs="Arial"/>
        </w:rPr>
      </w:pPr>
      <w:r w:rsidRPr="00740E2F">
        <w:rPr>
          <w:rFonts w:ascii="Arial" w:hAnsi="Arial" w:cs="Arial"/>
        </w:rPr>
        <w:t xml:space="preserve"> </w:t>
      </w:r>
    </w:p>
    <w:p w14:paraId="7EAB1D4E" w14:textId="77777777" w:rsidR="00351759" w:rsidRPr="00740E2F" w:rsidRDefault="00351759" w:rsidP="00740E2F">
      <w:pPr>
        <w:spacing w:line="360" w:lineRule="auto"/>
        <w:jc w:val="both"/>
        <w:rPr>
          <w:rFonts w:ascii="Arial" w:hAnsi="Arial" w:cs="Arial"/>
        </w:rPr>
      </w:pPr>
    </w:p>
    <w:p w14:paraId="1D459F01" w14:textId="77777777" w:rsidR="00351759" w:rsidRPr="00740E2F" w:rsidRDefault="00351759" w:rsidP="00740E2F">
      <w:pPr>
        <w:pStyle w:val="Corpodetexto"/>
        <w:pBdr>
          <w:top w:val="single" w:sz="4" w:space="1" w:color="auto"/>
          <w:bottom w:val="single" w:sz="4" w:space="1" w:color="auto"/>
        </w:pBdr>
        <w:shd w:val="clear" w:color="auto" w:fill="D6E3BC"/>
        <w:spacing w:before="0" w:beforeAutospacing="0" w:after="0" w:afterAutospacing="0" w:line="360" w:lineRule="auto"/>
        <w:jc w:val="center"/>
        <w:rPr>
          <w:rFonts w:ascii="Arial" w:hAnsi="Arial" w:cs="Arial"/>
          <w:b/>
        </w:rPr>
      </w:pPr>
      <w:r w:rsidRPr="00740E2F">
        <w:rPr>
          <w:rFonts w:ascii="Arial" w:hAnsi="Arial" w:cs="Arial"/>
          <w:b/>
        </w:rPr>
        <w:lastRenderedPageBreak/>
        <w:t>ANEXO VI – DECLARAÇÃO DO PORTE DA EMPRESA (MICROEMPRESA OU EMPRESA DE PEQUENO PORTE)</w:t>
      </w:r>
    </w:p>
    <w:p w14:paraId="12F1B738" w14:textId="77777777" w:rsidR="00351759" w:rsidRPr="00740E2F" w:rsidRDefault="00351759" w:rsidP="00740E2F">
      <w:pPr>
        <w:spacing w:line="360" w:lineRule="auto"/>
        <w:jc w:val="both"/>
        <w:rPr>
          <w:rFonts w:ascii="Arial" w:hAnsi="Arial" w:cs="Arial"/>
        </w:rPr>
      </w:pPr>
    </w:p>
    <w:p w14:paraId="71517F48" w14:textId="77777777" w:rsidR="004A40C8" w:rsidRPr="00740E2F" w:rsidRDefault="004A40C8" w:rsidP="004A40C8">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5E8CDCF3" w14:textId="77777777" w:rsidR="004A40C8" w:rsidRPr="00740E2F" w:rsidRDefault="004A40C8" w:rsidP="004A40C8">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5D05306A" w14:textId="77777777" w:rsidR="004A40C8" w:rsidRPr="00740E2F" w:rsidRDefault="004A40C8" w:rsidP="004A40C8">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586DE130" w14:textId="77777777" w:rsidR="003C6C48" w:rsidRPr="00740E2F" w:rsidRDefault="003C6C48" w:rsidP="003C6C48">
      <w:pPr>
        <w:spacing w:line="360" w:lineRule="auto"/>
        <w:jc w:val="both"/>
        <w:rPr>
          <w:rFonts w:ascii="Arial" w:hAnsi="Arial" w:cs="Arial"/>
          <w:b/>
        </w:rPr>
      </w:pPr>
    </w:p>
    <w:p w14:paraId="13F60B1E" w14:textId="77777777" w:rsidR="008251F2" w:rsidRPr="00740E2F" w:rsidRDefault="008251F2" w:rsidP="00740E2F">
      <w:pPr>
        <w:spacing w:line="360" w:lineRule="auto"/>
        <w:jc w:val="both"/>
        <w:rPr>
          <w:rFonts w:ascii="Arial" w:hAnsi="Arial" w:cs="Arial"/>
          <w:noProof/>
        </w:rPr>
      </w:pPr>
      <w:r w:rsidRPr="00740E2F">
        <w:rPr>
          <w:rFonts w:ascii="Arial" w:hAnsi="Arial" w:cs="Arial"/>
        </w:rPr>
        <w:t>SESSÃO PÚBLICA: ----/----/20</w:t>
      </w:r>
      <w:r w:rsidRPr="00740E2F">
        <w:rPr>
          <w:rFonts w:ascii="Arial" w:hAnsi="Arial" w:cs="Arial"/>
          <w:highlight w:val="yellow"/>
        </w:rPr>
        <w:t>**</w:t>
      </w:r>
      <w:r w:rsidRPr="00740E2F">
        <w:rPr>
          <w:rFonts w:ascii="Arial" w:hAnsi="Arial" w:cs="Arial"/>
        </w:rPr>
        <w:t xml:space="preserve">, ÀS ----H----MIN </w:t>
      </w:r>
      <w:r w:rsidRPr="00740E2F">
        <w:rPr>
          <w:rFonts w:ascii="Arial" w:hAnsi="Arial" w:cs="Arial"/>
          <w:noProof/>
        </w:rPr>
        <w:t>(----) HORAS.</w:t>
      </w:r>
    </w:p>
    <w:p w14:paraId="61153F9C" w14:textId="77777777" w:rsidR="008251F2" w:rsidRPr="00740E2F" w:rsidRDefault="008251F2" w:rsidP="00740E2F">
      <w:pPr>
        <w:spacing w:line="360" w:lineRule="auto"/>
        <w:jc w:val="both"/>
        <w:rPr>
          <w:rFonts w:ascii="Arial" w:hAnsi="Arial" w:cs="Arial"/>
          <w:noProof/>
        </w:rPr>
      </w:pPr>
      <w:r w:rsidRPr="00740E2F">
        <w:rPr>
          <w:rFonts w:ascii="Arial" w:hAnsi="Arial" w:cs="Arial"/>
          <w:noProof/>
        </w:rPr>
        <w:t xml:space="preserve">LOCAL:  </w:t>
      </w:r>
      <w:r w:rsidRPr="00740E2F">
        <w:rPr>
          <w:rFonts w:ascii="Arial" w:hAnsi="Arial" w:cs="Arial"/>
          <w:noProof/>
          <w:highlight w:val="yellow"/>
        </w:rPr>
        <w:t>***</w:t>
      </w:r>
      <w:r w:rsidRPr="00740E2F">
        <w:rPr>
          <w:rFonts w:ascii="Arial" w:hAnsi="Arial" w:cs="Arial"/>
          <w:noProof/>
        </w:rPr>
        <w:t xml:space="preserve"> </w:t>
      </w:r>
      <w:r w:rsidRPr="00740E2F">
        <w:rPr>
          <w:rFonts w:ascii="Arial" w:hAnsi="Arial" w:cs="Arial"/>
          <w:b/>
          <w:noProof/>
          <w:color w:val="FF0000"/>
        </w:rPr>
        <w:t>MUNICÍPIO DE ITAPEVA – ESTADO DE MINAS GERAIS</w:t>
      </w:r>
    </w:p>
    <w:p w14:paraId="073628FB" w14:textId="77777777" w:rsidR="00351759" w:rsidRPr="00740E2F" w:rsidRDefault="00351759" w:rsidP="00740E2F">
      <w:pPr>
        <w:widowControl w:val="0"/>
        <w:overflowPunct w:val="0"/>
        <w:autoSpaceDE w:val="0"/>
        <w:autoSpaceDN w:val="0"/>
        <w:adjustRightInd w:val="0"/>
        <w:spacing w:line="360" w:lineRule="auto"/>
        <w:jc w:val="both"/>
        <w:rPr>
          <w:rFonts w:ascii="Arial" w:hAnsi="Arial" w:cs="Arial"/>
          <w:b/>
          <w:bCs/>
        </w:rPr>
      </w:pPr>
    </w:p>
    <w:p w14:paraId="43CEC87A" w14:textId="77777777" w:rsidR="00351759" w:rsidRPr="00740E2F" w:rsidRDefault="00351759" w:rsidP="00740E2F">
      <w:pPr>
        <w:widowControl w:val="0"/>
        <w:overflowPunct w:val="0"/>
        <w:autoSpaceDE w:val="0"/>
        <w:autoSpaceDN w:val="0"/>
        <w:adjustRightInd w:val="0"/>
        <w:spacing w:line="360" w:lineRule="auto"/>
        <w:jc w:val="both"/>
        <w:rPr>
          <w:rFonts w:ascii="Arial" w:hAnsi="Arial" w:cs="Arial"/>
          <w:bCs/>
        </w:rPr>
      </w:pPr>
      <w:r w:rsidRPr="00740E2F">
        <w:rPr>
          <w:rFonts w:ascii="Arial" w:hAnsi="Arial" w:cs="Arial"/>
          <w:b/>
          <w:bCs/>
        </w:rPr>
        <w:t>[NOME DA EMPRESA</w:t>
      </w:r>
      <w:r w:rsidRPr="00740E2F">
        <w:rPr>
          <w:rFonts w:ascii="Arial" w:hAnsi="Arial" w:cs="Arial"/>
          <w:bCs/>
        </w:rPr>
        <w:t xml:space="preserve">], [QUALIFICAÇÃO: TIPO DE SOCIEDADE (LTDA, S.A, ETC.), ENDEREÇO COMPLETO, INSCRITA NO CNPJ SOB O Nº [XXXX], NESTE ATO REPRESENTADA PELO [CARGO] [NOME DO REPRESENTANTE LEGAL], PORTADOR DA CARTEIRA DE IDENTIDADE Nº [XXXX], INSCRITO NO CPF SOB O Nº [XXXX], </w:t>
      </w:r>
      <w:r w:rsidRPr="00740E2F">
        <w:rPr>
          <w:rFonts w:ascii="Arial" w:hAnsi="Arial" w:cs="Arial"/>
          <w:b/>
          <w:bCs/>
        </w:rPr>
        <w:t>DECLARA</w:t>
      </w:r>
      <w:r w:rsidRPr="00740E2F">
        <w:rPr>
          <w:rFonts w:ascii="Arial" w:hAnsi="Arial" w:cs="Arial"/>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r w:rsidR="00A07851" w:rsidRPr="00740E2F">
        <w:rPr>
          <w:rFonts w:ascii="Arial" w:hAnsi="Arial" w:cs="Arial"/>
          <w:bCs/>
        </w:rPr>
        <w:t xml:space="preserve"> E PELO ARTIGO 4º DA LEI Nº 14.133/2021</w:t>
      </w:r>
      <w:r w:rsidRPr="00740E2F">
        <w:rPr>
          <w:rFonts w:ascii="Arial" w:hAnsi="Arial" w:cs="Arial"/>
          <w:bCs/>
        </w:rPr>
        <w:t>.</w:t>
      </w:r>
    </w:p>
    <w:p w14:paraId="6EEDB900" w14:textId="77777777" w:rsidR="00351759" w:rsidRPr="00740E2F" w:rsidRDefault="00351759" w:rsidP="00740E2F">
      <w:pPr>
        <w:widowControl w:val="0"/>
        <w:autoSpaceDE w:val="0"/>
        <w:autoSpaceDN w:val="0"/>
        <w:adjustRightInd w:val="0"/>
        <w:spacing w:line="360" w:lineRule="auto"/>
        <w:jc w:val="both"/>
        <w:rPr>
          <w:rFonts w:ascii="Arial" w:hAnsi="Arial" w:cs="Arial"/>
        </w:rPr>
      </w:pPr>
      <w:r w:rsidRPr="00740E2F">
        <w:rPr>
          <w:rFonts w:ascii="Arial" w:hAnsi="Arial" w:cs="Arial"/>
        </w:rPr>
        <w:t>DECLARO, PARA FINS DA LC 123/2006 E SUAS ALTERAÇÕES, SOB AS PENALIDADES DESTA, SER:</w:t>
      </w:r>
    </w:p>
    <w:p w14:paraId="30DF162F" w14:textId="77777777" w:rsidR="00351759" w:rsidRPr="00740E2F" w:rsidRDefault="00351759" w:rsidP="00740E2F">
      <w:pPr>
        <w:autoSpaceDE w:val="0"/>
        <w:autoSpaceDN w:val="0"/>
        <w:adjustRightInd w:val="0"/>
        <w:spacing w:line="360" w:lineRule="auto"/>
        <w:jc w:val="both"/>
        <w:rPr>
          <w:rFonts w:ascii="Arial" w:hAnsi="Arial" w:cs="Arial"/>
          <w:b/>
        </w:rPr>
      </w:pPr>
    </w:p>
    <w:p w14:paraId="7962D32D" w14:textId="77777777" w:rsidR="00351759" w:rsidRPr="00740E2F" w:rsidRDefault="00351759" w:rsidP="00740E2F">
      <w:pPr>
        <w:autoSpaceDE w:val="0"/>
        <w:autoSpaceDN w:val="0"/>
        <w:adjustRightInd w:val="0"/>
        <w:spacing w:line="360" w:lineRule="auto"/>
        <w:jc w:val="both"/>
        <w:rPr>
          <w:rFonts w:ascii="Arial" w:hAnsi="Arial" w:cs="Arial"/>
        </w:rPr>
      </w:pPr>
      <w:r w:rsidRPr="00740E2F">
        <w:rPr>
          <w:rFonts w:ascii="Arial" w:hAnsi="Arial" w:cs="Arial"/>
          <w:b/>
        </w:rPr>
        <w:t>(  ) MICROEMPRESA</w:t>
      </w:r>
      <w:r w:rsidRPr="00740E2F">
        <w:rPr>
          <w:rFonts w:ascii="Arial"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F4C57D6" w14:textId="77777777" w:rsidR="00351759" w:rsidRPr="00740E2F" w:rsidRDefault="00351759" w:rsidP="00740E2F">
      <w:pPr>
        <w:autoSpaceDE w:val="0"/>
        <w:autoSpaceDN w:val="0"/>
        <w:adjustRightInd w:val="0"/>
        <w:spacing w:line="360" w:lineRule="auto"/>
        <w:jc w:val="both"/>
        <w:rPr>
          <w:rFonts w:ascii="Arial" w:hAnsi="Arial" w:cs="Arial"/>
          <w:b/>
        </w:rPr>
      </w:pPr>
    </w:p>
    <w:p w14:paraId="0ED29B91" w14:textId="77777777" w:rsidR="00351759" w:rsidRPr="00740E2F" w:rsidRDefault="00351759" w:rsidP="00740E2F">
      <w:pPr>
        <w:autoSpaceDE w:val="0"/>
        <w:autoSpaceDN w:val="0"/>
        <w:adjustRightInd w:val="0"/>
        <w:spacing w:line="360" w:lineRule="auto"/>
        <w:jc w:val="both"/>
        <w:rPr>
          <w:rFonts w:ascii="Arial" w:hAnsi="Arial" w:cs="Arial"/>
        </w:rPr>
      </w:pPr>
      <w:r w:rsidRPr="00740E2F">
        <w:rPr>
          <w:rFonts w:ascii="Arial" w:hAnsi="Arial" w:cs="Arial"/>
          <w:b/>
        </w:rPr>
        <w:lastRenderedPageBreak/>
        <w:t xml:space="preserve">(  ) EMPRESA DE PEQUENO PORTE </w:t>
      </w:r>
      <w:r w:rsidRPr="00740E2F">
        <w:rPr>
          <w:rFonts w:ascii="Arial"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40A6AF97" w14:textId="77777777" w:rsidR="00351759" w:rsidRPr="00740E2F" w:rsidRDefault="00351759" w:rsidP="00740E2F">
      <w:pPr>
        <w:autoSpaceDE w:val="0"/>
        <w:autoSpaceDN w:val="0"/>
        <w:adjustRightInd w:val="0"/>
        <w:spacing w:line="360" w:lineRule="auto"/>
        <w:jc w:val="both"/>
        <w:rPr>
          <w:rFonts w:ascii="Arial" w:hAnsi="Arial" w:cs="Arial"/>
          <w:b/>
        </w:rPr>
      </w:pPr>
    </w:p>
    <w:p w14:paraId="55AB0A3F" w14:textId="77777777" w:rsidR="00351759" w:rsidRPr="00740E2F" w:rsidRDefault="00351759" w:rsidP="00740E2F">
      <w:pPr>
        <w:autoSpaceDE w:val="0"/>
        <w:autoSpaceDN w:val="0"/>
        <w:adjustRightInd w:val="0"/>
        <w:spacing w:line="360" w:lineRule="auto"/>
        <w:jc w:val="both"/>
        <w:rPr>
          <w:rFonts w:ascii="Arial" w:hAnsi="Arial" w:cs="Arial"/>
          <w:b/>
        </w:rPr>
      </w:pPr>
      <w:r w:rsidRPr="00740E2F">
        <w:rPr>
          <w:rFonts w:ascii="Arial" w:hAnsi="Arial" w:cs="Arial"/>
          <w:b/>
        </w:rPr>
        <w:t>OBSERVAÇÕES:</w:t>
      </w:r>
    </w:p>
    <w:p w14:paraId="1DB4FD4A" w14:textId="77777777" w:rsidR="00351759" w:rsidRPr="00740E2F" w:rsidRDefault="00351759" w:rsidP="00740E2F">
      <w:pPr>
        <w:autoSpaceDE w:val="0"/>
        <w:autoSpaceDN w:val="0"/>
        <w:adjustRightInd w:val="0"/>
        <w:spacing w:line="360" w:lineRule="auto"/>
        <w:jc w:val="both"/>
        <w:rPr>
          <w:rFonts w:ascii="Arial" w:hAnsi="Arial" w:cs="Arial"/>
          <w:b/>
        </w:rPr>
      </w:pPr>
    </w:p>
    <w:p w14:paraId="4365B0A9" w14:textId="77777777" w:rsidR="00351759" w:rsidRPr="00740E2F" w:rsidRDefault="00351759" w:rsidP="005F6723">
      <w:pPr>
        <w:pStyle w:val="PargrafodaLista"/>
        <w:numPr>
          <w:ilvl w:val="0"/>
          <w:numId w:val="18"/>
        </w:numPr>
        <w:tabs>
          <w:tab w:val="left" w:pos="284"/>
        </w:tabs>
        <w:autoSpaceDE w:val="0"/>
        <w:autoSpaceDN w:val="0"/>
        <w:adjustRightInd w:val="0"/>
        <w:spacing w:line="360" w:lineRule="auto"/>
        <w:ind w:left="0" w:firstLine="0"/>
        <w:jc w:val="both"/>
        <w:rPr>
          <w:rFonts w:ascii="Arial" w:hAnsi="Arial" w:cs="Arial"/>
        </w:rPr>
      </w:pPr>
      <w:r w:rsidRPr="00740E2F">
        <w:rPr>
          <w:rFonts w:ascii="Arial" w:hAnsi="Arial" w:cs="Arial"/>
        </w:rPr>
        <w:t>ESTA DECLARAÇÃO PODERÁ SER PREENCHIDA SOMENTE PELA LICITANTE ENQUADRADA COMO ME OU EPP, NOS TERMOS DA LC 123, DE 14 DE DEZEMBRO DE 2006;</w:t>
      </w:r>
    </w:p>
    <w:p w14:paraId="2F3726C0" w14:textId="77777777" w:rsidR="00351759" w:rsidRPr="00740E2F" w:rsidRDefault="00351759" w:rsidP="00740E2F">
      <w:pPr>
        <w:pStyle w:val="PargrafodaLista"/>
        <w:tabs>
          <w:tab w:val="left" w:pos="284"/>
        </w:tabs>
        <w:autoSpaceDE w:val="0"/>
        <w:autoSpaceDN w:val="0"/>
        <w:adjustRightInd w:val="0"/>
        <w:spacing w:line="360" w:lineRule="auto"/>
        <w:ind w:left="0"/>
        <w:jc w:val="both"/>
        <w:rPr>
          <w:rFonts w:ascii="Arial" w:hAnsi="Arial" w:cs="Arial"/>
        </w:rPr>
      </w:pPr>
    </w:p>
    <w:p w14:paraId="71D6680B" w14:textId="77777777" w:rsidR="00351759" w:rsidRPr="00740E2F" w:rsidRDefault="00351759" w:rsidP="005F6723">
      <w:pPr>
        <w:pStyle w:val="PargrafodaLista"/>
        <w:numPr>
          <w:ilvl w:val="0"/>
          <w:numId w:val="18"/>
        </w:numPr>
        <w:tabs>
          <w:tab w:val="left" w:pos="284"/>
        </w:tabs>
        <w:autoSpaceDE w:val="0"/>
        <w:autoSpaceDN w:val="0"/>
        <w:adjustRightInd w:val="0"/>
        <w:spacing w:line="360" w:lineRule="auto"/>
        <w:ind w:left="0" w:firstLine="0"/>
        <w:jc w:val="both"/>
        <w:rPr>
          <w:rFonts w:ascii="Arial" w:hAnsi="Arial" w:cs="Arial"/>
        </w:rPr>
      </w:pPr>
      <w:r w:rsidRPr="00740E2F">
        <w:rPr>
          <w:rFonts w:ascii="Arial" w:hAnsi="Arial" w:cs="Arial"/>
        </w:rPr>
        <w:t xml:space="preserve">A NÃO APRESENTAÇÃO DESTA DECLARAÇÃO SERÁ INTERPRETADA COMO NÃO ENQUADRAMENTO DA LICITANTE COMO ME OU EPP, NOS TERMOS DA LC Nº 123/2006, OU A OPÇÃO PELA NÃO UTILIZAÇÃO DO DIREITO DE TRATAMENTO DIFERENCIADO. </w:t>
      </w:r>
    </w:p>
    <w:p w14:paraId="49625519" w14:textId="77777777" w:rsidR="00351759" w:rsidRPr="00740E2F" w:rsidRDefault="00351759" w:rsidP="00740E2F">
      <w:pPr>
        <w:pStyle w:val="PargrafodaLista"/>
        <w:tabs>
          <w:tab w:val="left" w:pos="284"/>
        </w:tabs>
        <w:autoSpaceDE w:val="0"/>
        <w:autoSpaceDN w:val="0"/>
        <w:adjustRightInd w:val="0"/>
        <w:spacing w:line="360" w:lineRule="auto"/>
        <w:ind w:left="0"/>
        <w:jc w:val="both"/>
        <w:rPr>
          <w:rFonts w:ascii="Arial" w:hAnsi="Arial" w:cs="Arial"/>
        </w:rPr>
      </w:pPr>
    </w:p>
    <w:p w14:paraId="5C677786" w14:textId="77777777" w:rsidR="00351759" w:rsidRPr="00740E2F" w:rsidRDefault="00351759" w:rsidP="00740E2F">
      <w:pPr>
        <w:pStyle w:val="PargrafodaLista"/>
        <w:tabs>
          <w:tab w:val="left" w:pos="284"/>
        </w:tabs>
        <w:autoSpaceDE w:val="0"/>
        <w:autoSpaceDN w:val="0"/>
        <w:adjustRightInd w:val="0"/>
        <w:spacing w:line="360" w:lineRule="auto"/>
        <w:ind w:left="0"/>
        <w:jc w:val="both"/>
        <w:rPr>
          <w:rFonts w:ascii="Arial" w:hAnsi="Arial" w:cs="Arial"/>
        </w:rPr>
      </w:pPr>
    </w:p>
    <w:p w14:paraId="0861288C" w14:textId="77777777" w:rsidR="00351759" w:rsidRPr="00740E2F" w:rsidRDefault="00351759" w:rsidP="00740E2F">
      <w:pPr>
        <w:widowControl w:val="0"/>
        <w:autoSpaceDE w:val="0"/>
        <w:autoSpaceDN w:val="0"/>
        <w:adjustRightInd w:val="0"/>
        <w:spacing w:line="360" w:lineRule="auto"/>
        <w:jc w:val="right"/>
        <w:rPr>
          <w:rFonts w:ascii="Arial" w:hAnsi="Arial" w:cs="Arial"/>
          <w:bCs/>
        </w:rPr>
      </w:pPr>
      <w:r w:rsidRPr="00740E2F">
        <w:rPr>
          <w:rFonts w:ascii="Arial" w:hAnsi="Arial" w:cs="Arial"/>
          <w:bCs/>
        </w:rPr>
        <w:t>LOCAL E DATA</w:t>
      </w:r>
    </w:p>
    <w:p w14:paraId="125D46AC" w14:textId="77777777" w:rsidR="00351759" w:rsidRPr="00740E2F" w:rsidRDefault="00351759" w:rsidP="00740E2F">
      <w:pPr>
        <w:widowControl w:val="0"/>
        <w:autoSpaceDE w:val="0"/>
        <w:autoSpaceDN w:val="0"/>
        <w:adjustRightInd w:val="0"/>
        <w:spacing w:line="360" w:lineRule="auto"/>
        <w:jc w:val="both"/>
        <w:rPr>
          <w:rFonts w:ascii="Arial" w:hAnsi="Arial" w:cs="Arial"/>
          <w:bCs/>
        </w:rPr>
      </w:pPr>
    </w:p>
    <w:p w14:paraId="1F6CF6B9" w14:textId="77777777" w:rsidR="00351759" w:rsidRPr="00740E2F" w:rsidRDefault="00351759" w:rsidP="00740E2F">
      <w:pPr>
        <w:widowControl w:val="0"/>
        <w:autoSpaceDE w:val="0"/>
        <w:autoSpaceDN w:val="0"/>
        <w:adjustRightInd w:val="0"/>
        <w:spacing w:line="360" w:lineRule="auto"/>
        <w:jc w:val="both"/>
        <w:rPr>
          <w:rFonts w:ascii="Arial" w:hAnsi="Arial" w:cs="Arial"/>
          <w:bCs/>
        </w:rPr>
      </w:pPr>
    </w:p>
    <w:p w14:paraId="3241E090" w14:textId="77777777" w:rsidR="00351759" w:rsidRPr="00740E2F" w:rsidRDefault="00351759" w:rsidP="00740E2F">
      <w:pPr>
        <w:widowControl w:val="0"/>
        <w:autoSpaceDE w:val="0"/>
        <w:autoSpaceDN w:val="0"/>
        <w:adjustRightInd w:val="0"/>
        <w:spacing w:line="360" w:lineRule="auto"/>
        <w:jc w:val="center"/>
        <w:rPr>
          <w:rFonts w:ascii="Arial" w:hAnsi="Arial" w:cs="Arial"/>
          <w:bCs/>
        </w:rPr>
      </w:pPr>
      <w:r w:rsidRPr="00740E2F">
        <w:rPr>
          <w:rFonts w:ascii="Arial" w:hAnsi="Arial" w:cs="Arial"/>
          <w:bCs/>
        </w:rPr>
        <w:t>NOME E ASSINATURA DO REPRESENTANTE LEGAL</w:t>
      </w:r>
    </w:p>
    <w:p w14:paraId="2450C77C" w14:textId="77777777" w:rsidR="00351759" w:rsidRPr="00740E2F" w:rsidRDefault="00351759" w:rsidP="00740E2F">
      <w:pPr>
        <w:widowControl w:val="0"/>
        <w:autoSpaceDE w:val="0"/>
        <w:autoSpaceDN w:val="0"/>
        <w:adjustRightInd w:val="0"/>
        <w:spacing w:line="360" w:lineRule="auto"/>
        <w:jc w:val="center"/>
        <w:rPr>
          <w:rFonts w:ascii="Arial" w:hAnsi="Arial" w:cs="Arial"/>
          <w:bCs/>
        </w:rPr>
      </w:pPr>
    </w:p>
    <w:p w14:paraId="4A01AB59" w14:textId="77777777" w:rsidR="00351759" w:rsidRPr="00740E2F" w:rsidRDefault="00351759" w:rsidP="00740E2F">
      <w:pPr>
        <w:widowControl w:val="0"/>
        <w:autoSpaceDE w:val="0"/>
        <w:autoSpaceDN w:val="0"/>
        <w:adjustRightInd w:val="0"/>
        <w:spacing w:line="360" w:lineRule="auto"/>
        <w:jc w:val="center"/>
        <w:rPr>
          <w:rFonts w:ascii="Arial" w:hAnsi="Arial" w:cs="Arial"/>
          <w:bCs/>
        </w:rPr>
      </w:pPr>
    </w:p>
    <w:p w14:paraId="3D17643A" w14:textId="77777777" w:rsidR="00351759" w:rsidRPr="00740E2F" w:rsidRDefault="00351759" w:rsidP="00740E2F">
      <w:pPr>
        <w:widowControl w:val="0"/>
        <w:autoSpaceDE w:val="0"/>
        <w:autoSpaceDN w:val="0"/>
        <w:adjustRightInd w:val="0"/>
        <w:spacing w:line="360" w:lineRule="auto"/>
        <w:jc w:val="center"/>
        <w:rPr>
          <w:rFonts w:ascii="Arial" w:hAnsi="Arial" w:cs="Arial"/>
          <w:bCs/>
        </w:rPr>
      </w:pPr>
      <w:r w:rsidRPr="00740E2F">
        <w:rPr>
          <w:rFonts w:ascii="Arial" w:hAnsi="Arial" w:cs="Arial"/>
          <w:bCs/>
        </w:rPr>
        <w:t>NOME E ASSINATURA DO CONTADOR</w:t>
      </w:r>
    </w:p>
    <w:p w14:paraId="456CD851" w14:textId="77777777" w:rsidR="00351759" w:rsidRPr="00740E2F" w:rsidRDefault="00351759" w:rsidP="00740E2F">
      <w:pPr>
        <w:widowControl w:val="0"/>
        <w:autoSpaceDE w:val="0"/>
        <w:autoSpaceDN w:val="0"/>
        <w:adjustRightInd w:val="0"/>
        <w:spacing w:line="360" w:lineRule="auto"/>
        <w:jc w:val="center"/>
        <w:rPr>
          <w:rFonts w:ascii="Arial" w:hAnsi="Arial" w:cs="Arial"/>
          <w:bCs/>
        </w:rPr>
      </w:pPr>
      <w:r w:rsidRPr="00740E2F">
        <w:rPr>
          <w:rFonts w:ascii="Arial" w:hAnsi="Arial" w:cs="Arial"/>
          <w:bCs/>
        </w:rPr>
        <w:t>(NO CASO DE ME E EPP)</w:t>
      </w:r>
    </w:p>
    <w:p w14:paraId="7BB36DB2" w14:textId="77777777" w:rsidR="00351759" w:rsidRPr="00740E2F" w:rsidRDefault="00351759" w:rsidP="00740E2F">
      <w:pPr>
        <w:widowControl w:val="0"/>
        <w:autoSpaceDE w:val="0"/>
        <w:autoSpaceDN w:val="0"/>
        <w:adjustRightInd w:val="0"/>
        <w:spacing w:line="360" w:lineRule="auto"/>
        <w:jc w:val="center"/>
        <w:rPr>
          <w:rFonts w:ascii="Arial" w:hAnsi="Arial" w:cs="Arial"/>
          <w:bCs/>
        </w:rPr>
      </w:pPr>
      <w:r w:rsidRPr="00740E2F">
        <w:rPr>
          <w:rFonts w:ascii="Arial" w:hAnsi="Arial" w:cs="Arial"/>
          <w:bCs/>
        </w:rPr>
        <w:t>CPF: XXX.XXX.XXX-XX</w:t>
      </w:r>
    </w:p>
    <w:p w14:paraId="2D843070" w14:textId="77777777" w:rsidR="00351759" w:rsidRDefault="00351759" w:rsidP="00740E2F">
      <w:pPr>
        <w:widowControl w:val="0"/>
        <w:autoSpaceDE w:val="0"/>
        <w:autoSpaceDN w:val="0"/>
        <w:adjustRightInd w:val="0"/>
        <w:spacing w:line="360" w:lineRule="auto"/>
        <w:jc w:val="center"/>
        <w:rPr>
          <w:rFonts w:ascii="Arial" w:hAnsi="Arial" w:cs="Arial"/>
          <w:bCs/>
        </w:rPr>
      </w:pPr>
      <w:r w:rsidRPr="00740E2F">
        <w:rPr>
          <w:rFonts w:ascii="Arial" w:hAnsi="Arial" w:cs="Arial"/>
          <w:bCs/>
        </w:rPr>
        <w:t>CRC: ______________</w:t>
      </w:r>
    </w:p>
    <w:p w14:paraId="16EDB8F8" w14:textId="77777777" w:rsidR="00447B60" w:rsidRDefault="00447B60" w:rsidP="00740E2F">
      <w:pPr>
        <w:widowControl w:val="0"/>
        <w:autoSpaceDE w:val="0"/>
        <w:autoSpaceDN w:val="0"/>
        <w:adjustRightInd w:val="0"/>
        <w:spacing w:line="360" w:lineRule="auto"/>
        <w:jc w:val="center"/>
        <w:rPr>
          <w:rFonts w:ascii="Arial" w:hAnsi="Arial" w:cs="Arial"/>
          <w:bCs/>
        </w:rPr>
      </w:pPr>
    </w:p>
    <w:p w14:paraId="1FF85189" w14:textId="77777777" w:rsidR="00654360" w:rsidRPr="00740E2F" w:rsidRDefault="00654360" w:rsidP="00740E2F">
      <w:pPr>
        <w:widowControl w:val="0"/>
        <w:autoSpaceDE w:val="0"/>
        <w:autoSpaceDN w:val="0"/>
        <w:adjustRightInd w:val="0"/>
        <w:spacing w:line="360" w:lineRule="auto"/>
        <w:jc w:val="center"/>
        <w:rPr>
          <w:rFonts w:ascii="Arial" w:hAnsi="Arial" w:cs="Arial"/>
          <w:bCs/>
        </w:rPr>
      </w:pPr>
    </w:p>
    <w:p w14:paraId="7E3EE151" w14:textId="77777777" w:rsidR="00351759" w:rsidRPr="00740E2F" w:rsidRDefault="00351759" w:rsidP="00740E2F">
      <w:pPr>
        <w:pBdr>
          <w:top w:val="single" w:sz="4" w:space="1" w:color="auto"/>
          <w:bottom w:val="single" w:sz="4" w:space="1" w:color="auto"/>
        </w:pBdr>
        <w:shd w:val="clear" w:color="auto" w:fill="D6E3BC"/>
        <w:spacing w:line="360" w:lineRule="auto"/>
        <w:jc w:val="center"/>
        <w:rPr>
          <w:rFonts w:ascii="Arial" w:hAnsi="Arial" w:cs="Arial"/>
          <w:b/>
        </w:rPr>
      </w:pPr>
      <w:r w:rsidRPr="00740E2F">
        <w:rPr>
          <w:rFonts w:ascii="Arial" w:hAnsi="Arial" w:cs="Arial"/>
          <w:b/>
        </w:rPr>
        <w:lastRenderedPageBreak/>
        <w:t xml:space="preserve">ANEXO VII – </w:t>
      </w:r>
      <w:r w:rsidRPr="00740E2F">
        <w:rPr>
          <w:rFonts w:ascii="Arial" w:eastAsia="MS Mincho" w:hAnsi="Arial" w:cs="Arial"/>
          <w:b/>
        </w:rPr>
        <w:t>DECLARAÇÃO</w:t>
      </w:r>
      <w:r w:rsidRPr="00740E2F">
        <w:rPr>
          <w:rFonts w:ascii="Arial" w:eastAsia="Arial" w:hAnsi="Arial" w:cs="Arial"/>
          <w:b/>
        </w:rPr>
        <w:t xml:space="preserve"> </w:t>
      </w:r>
      <w:r w:rsidRPr="00740E2F">
        <w:rPr>
          <w:rFonts w:ascii="Arial" w:hAnsi="Arial" w:cs="Arial"/>
          <w:b/>
        </w:rPr>
        <w:t>DE</w:t>
      </w:r>
      <w:r w:rsidRPr="00740E2F">
        <w:rPr>
          <w:rFonts w:ascii="Arial" w:eastAsia="Arial" w:hAnsi="Arial" w:cs="Arial"/>
          <w:b/>
        </w:rPr>
        <w:t xml:space="preserve"> </w:t>
      </w:r>
      <w:r w:rsidRPr="00740E2F">
        <w:rPr>
          <w:rFonts w:ascii="Arial" w:hAnsi="Arial" w:cs="Arial"/>
          <w:b/>
        </w:rPr>
        <w:t>IDONEIDADE</w:t>
      </w:r>
    </w:p>
    <w:p w14:paraId="4D56D8D6" w14:textId="77777777" w:rsidR="00351759" w:rsidRPr="00740E2F" w:rsidRDefault="00351759" w:rsidP="00740E2F">
      <w:pPr>
        <w:spacing w:line="360" w:lineRule="auto"/>
        <w:jc w:val="both"/>
        <w:rPr>
          <w:rFonts w:ascii="Arial" w:hAnsi="Arial" w:cs="Arial"/>
        </w:rPr>
      </w:pPr>
    </w:p>
    <w:p w14:paraId="17C95FB0" w14:textId="77777777" w:rsidR="00351759" w:rsidRPr="00740E2F" w:rsidRDefault="00351759" w:rsidP="00740E2F">
      <w:pPr>
        <w:pStyle w:val="Ttulo10"/>
        <w:spacing w:before="0" w:after="0" w:line="360" w:lineRule="auto"/>
        <w:jc w:val="both"/>
        <w:rPr>
          <w:rFonts w:eastAsia="MS Mincho" w:cs="Arial"/>
          <w:b/>
          <w:color w:val="auto"/>
          <w:sz w:val="24"/>
          <w:szCs w:val="24"/>
          <w:u w:val="single"/>
        </w:rPr>
      </w:pPr>
      <w:r w:rsidRPr="00740E2F">
        <w:rPr>
          <w:rFonts w:eastAsia="MS Mincho" w:cs="Arial"/>
          <w:color w:val="auto"/>
          <w:sz w:val="24"/>
          <w:szCs w:val="24"/>
        </w:rPr>
        <w:t>AO</w:t>
      </w:r>
      <w:r w:rsidRPr="00740E2F">
        <w:rPr>
          <w:rFonts w:eastAsia="Arial" w:cs="Arial"/>
          <w:color w:val="auto"/>
          <w:sz w:val="24"/>
          <w:szCs w:val="24"/>
        </w:rPr>
        <w:t xml:space="preserve"> </w:t>
      </w:r>
      <w:r w:rsidRPr="00740E2F">
        <w:rPr>
          <w:rFonts w:cs="Arial"/>
          <w:color w:val="auto"/>
          <w:sz w:val="24"/>
          <w:szCs w:val="24"/>
        </w:rPr>
        <w:t>REDIGIR</w:t>
      </w:r>
      <w:r w:rsidRPr="00740E2F">
        <w:rPr>
          <w:rFonts w:eastAsia="Arial" w:cs="Arial"/>
          <w:color w:val="auto"/>
          <w:sz w:val="24"/>
          <w:szCs w:val="24"/>
        </w:rPr>
        <w:t xml:space="preserve"> </w:t>
      </w:r>
      <w:r w:rsidRPr="00740E2F">
        <w:rPr>
          <w:rFonts w:cs="Arial"/>
          <w:color w:val="auto"/>
          <w:sz w:val="24"/>
          <w:szCs w:val="24"/>
        </w:rPr>
        <w:t>A</w:t>
      </w:r>
      <w:r w:rsidRPr="00740E2F">
        <w:rPr>
          <w:rFonts w:eastAsia="Arial" w:cs="Arial"/>
          <w:color w:val="auto"/>
          <w:sz w:val="24"/>
          <w:szCs w:val="24"/>
        </w:rPr>
        <w:t xml:space="preserve"> </w:t>
      </w:r>
      <w:r w:rsidRPr="00740E2F">
        <w:rPr>
          <w:rFonts w:cs="Arial"/>
          <w:color w:val="auto"/>
          <w:sz w:val="24"/>
          <w:szCs w:val="24"/>
        </w:rPr>
        <w:t>PRESENTE</w:t>
      </w:r>
      <w:r w:rsidRPr="00740E2F">
        <w:rPr>
          <w:rFonts w:eastAsia="Arial" w:cs="Arial"/>
          <w:color w:val="auto"/>
          <w:sz w:val="24"/>
          <w:szCs w:val="24"/>
        </w:rPr>
        <w:t xml:space="preserve"> </w:t>
      </w:r>
      <w:r w:rsidRPr="00740E2F">
        <w:rPr>
          <w:rFonts w:cs="Arial"/>
          <w:color w:val="auto"/>
          <w:sz w:val="24"/>
          <w:szCs w:val="24"/>
        </w:rPr>
        <w:t>DECLARAÇÃO,</w:t>
      </w:r>
      <w:r w:rsidRPr="00740E2F">
        <w:rPr>
          <w:rFonts w:eastAsia="Arial" w:cs="Arial"/>
          <w:color w:val="auto"/>
          <w:sz w:val="24"/>
          <w:szCs w:val="24"/>
        </w:rPr>
        <w:t xml:space="preserve"> </w:t>
      </w:r>
      <w:r w:rsidRPr="00740E2F">
        <w:rPr>
          <w:rFonts w:cs="Arial"/>
          <w:color w:val="auto"/>
          <w:sz w:val="24"/>
          <w:szCs w:val="24"/>
        </w:rPr>
        <w:t>O</w:t>
      </w:r>
      <w:r w:rsidRPr="00740E2F">
        <w:rPr>
          <w:rFonts w:eastAsia="Arial" w:cs="Arial"/>
          <w:color w:val="auto"/>
          <w:sz w:val="24"/>
          <w:szCs w:val="24"/>
        </w:rPr>
        <w:t xml:space="preserve"> </w:t>
      </w:r>
      <w:r w:rsidRPr="00740E2F">
        <w:rPr>
          <w:rFonts w:cs="Arial"/>
          <w:color w:val="auto"/>
          <w:sz w:val="24"/>
          <w:szCs w:val="24"/>
        </w:rPr>
        <w:t>PROPONENTE</w:t>
      </w:r>
      <w:r w:rsidRPr="00740E2F">
        <w:rPr>
          <w:rFonts w:eastAsia="Arial" w:cs="Arial"/>
          <w:color w:val="auto"/>
          <w:sz w:val="24"/>
          <w:szCs w:val="24"/>
        </w:rPr>
        <w:t xml:space="preserve"> </w:t>
      </w:r>
      <w:r w:rsidRPr="00740E2F">
        <w:rPr>
          <w:rFonts w:cs="Arial"/>
          <w:color w:val="auto"/>
          <w:sz w:val="24"/>
          <w:szCs w:val="24"/>
        </w:rPr>
        <w:t>DEVERÁ</w:t>
      </w:r>
      <w:r w:rsidRPr="00740E2F">
        <w:rPr>
          <w:rFonts w:eastAsia="Arial" w:cs="Arial"/>
          <w:color w:val="auto"/>
          <w:sz w:val="24"/>
          <w:szCs w:val="24"/>
        </w:rPr>
        <w:t xml:space="preserve"> </w:t>
      </w:r>
      <w:r w:rsidRPr="00740E2F">
        <w:rPr>
          <w:rFonts w:cs="Arial"/>
          <w:color w:val="auto"/>
          <w:sz w:val="24"/>
          <w:szCs w:val="24"/>
        </w:rPr>
        <w:t>UTILIZAR</w:t>
      </w:r>
      <w:r w:rsidRPr="00740E2F">
        <w:rPr>
          <w:rFonts w:eastAsia="Arial" w:cs="Arial"/>
          <w:color w:val="auto"/>
          <w:sz w:val="24"/>
          <w:szCs w:val="24"/>
        </w:rPr>
        <w:t xml:space="preserve"> </w:t>
      </w:r>
      <w:r w:rsidRPr="00740E2F">
        <w:rPr>
          <w:rFonts w:cs="Arial"/>
          <w:color w:val="auto"/>
          <w:sz w:val="24"/>
          <w:szCs w:val="24"/>
        </w:rPr>
        <w:t>FORMULÁRIO</w:t>
      </w:r>
      <w:r w:rsidRPr="00740E2F">
        <w:rPr>
          <w:rFonts w:eastAsia="Arial" w:cs="Arial"/>
          <w:color w:val="auto"/>
          <w:sz w:val="24"/>
          <w:szCs w:val="24"/>
        </w:rPr>
        <w:t xml:space="preserve"> </w:t>
      </w:r>
      <w:r w:rsidRPr="00740E2F">
        <w:rPr>
          <w:rFonts w:cs="Arial"/>
          <w:color w:val="auto"/>
          <w:sz w:val="24"/>
          <w:szCs w:val="24"/>
        </w:rPr>
        <w:t>COM</w:t>
      </w:r>
      <w:r w:rsidRPr="00740E2F">
        <w:rPr>
          <w:rFonts w:eastAsia="Arial" w:cs="Arial"/>
          <w:color w:val="auto"/>
          <w:sz w:val="24"/>
          <w:szCs w:val="24"/>
        </w:rPr>
        <w:t xml:space="preserve"> </w:t>
      </w:r>
      <w:r w:rsidRPr="00740E2F">
        <w:rPr>
          <w:rFonts w:cs="Arial"/>
          <w:color w:val="auto"/>
          <w:sz w:val="24"/>
          <w:szCs w:val="24"/>
        </w:rPr>
        <w:t>TIMBRE</w:t>
      </w:r>
      <w:r w:rsidRPr="00740E2F">
        <w:rPr>
          <w:rFonts w:eastAsia="Arial" w:cs="Arial"/>
          <w:color w:val="auto"/>
          <w:sz w:val="24"/>
          <w:szCs w:val="24"/>
        </w:rPr>
        <w:t xml:space="preserve"> </w:t>
      </w:r>
      <w:r w:rsidRPr="00740E2F">
        <w:rPr>
          <w:rFonts w:cs="Arial"/>
          <w:color w:val="auto"/>
          <w:sz w:val="24"/>
          <w:szCs w:val="24"/>
        </w:rPr>
        <w:t>DA</w:t>
      </w:r>
      <w:r w:rsidRPr="00740E2F">
        <w:rPr>
          <w:rFonts w:eastAsia="Arial" w:cs="Arial"/>
          <w:color w:val="auto"/>
          <w:sz w:val="24"/>
          <w:szCs w:val="24"/>
        </w:rPr>
        <w:t xml:space="preserve"> </w:t>
      </w:r>
      <w:r w:rsidRPr="00740E2F">
        <w:rPr>
          <w:rFonts w:cs="Arial"/>
          <w:color w:val="auto"/>
          <w:sz w:val="24"/>
          <w:szCs w:val="24"/>
        </w:rPr>
        <w:t>PROPONENTE.</w:t>
      </w:r>
    </w:p>
    <w:p w14:paraId="38AF9A3E" w14:textId="77777777" w:rsidR="00396647" w:rsidRDefault="00396647" w:rsidP="00740E2F">
      <w:pPr>
        <w:spacing w:line="360" w:lineRule="auto"/>
        <w:jc w:val="both"/>
        <w:rPr>
          <w:rFonts w:ascii="Arial" w:hAnsi="Arial" w:cs="Arial"/>
          <w:b/>
        </w:rPr>
      </w:pPr>
    </w:p>
    <w:p w14:paraId="33DEEA17" w14:textId="77777777" w:rsidR="008653EF" w:rsidRPr="00740E2F" w:rsidRDefault="008653EF" w:rsidP="008653EF">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09C7473B" w14:textId="77777777" w:rsidR="008653EF" w:rsidRPr="00740E2F" w:rsidRDefault="008653EF" w:rsidP="008653EF">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3D0451DD" w14:textId="77777777" w:rsidR="008653EF" w:rsidRPr="00740E2F" w:rsidRDefault="008653EF" w:rsidP="008653EF">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6DABF44E" w14:textId="77777777" w:rsidR="00421EF6" w:rsidRPr="00740E2F" w:rsidRDefault="00421EF6" w:rsidP="00421EF6">
      <w:pPr>
        <w:spacing w:line="360" w:lineRule="auto"/>
        <w:jc w:val="both"/>
        <w:rPr>
          <w:rFonts w:ascii="Arial" w:hAnsi="Arial" w:cs="Arial"/>
          <w:b/>
        </w:rPr>
      </w:pPr>
    </w:p>
    <w:p w14:paraId="176F0931" w14:textId="77777777" w:rsidR="008251F2" w:rsidRPr="00740E2F" w:rsidRDefault="008251F2" w:rsidP="00740E2F">
      <w:pPr>
        <w:spacing w:line="360" w:lineRule="auto"/>
        <w:jc w:val="both"/>
        <w:rPr>
          <w:rFonts w:ascii="Arial" w:hAnsi="Arial" w:cs="Arial"/>
          <w:noProof/>
        </w:rPr>
      </w:pPr>
      <w:r w:rsidRPr="00740E2F">
        <w:rPr>
          <w:rFonts w:ascii="Arial" w:hAnsi="Arial" w:cs="Arial"/>
        </w:rPr>
        <w:t>SESSÃO PÚBLICA: ----/----/20</w:t>
      </w:r>
      <w:r w:rsidRPr="00740E2F">
        <w:rPr>
          <w:rFonts w:ascii="Arial" w:hAnsi="Arial" w:cs="Arial"/>
          <w:highlight w:val="yellow"/>
        </w:rPr>
        <w:t>**</w:t>
      </w:r>
      <w:r w:rsidRPr="00740E2F">
        <w:rPr>
          <w:rFonts w:ascii="Arial" w:hAnsi="Arial" w:cs="Arial"/>
        </w:rPr>
        <w:t xml:space="preserve">, ÀS ----H----MIN </w:t>
      </w:r>
      <w:r w:rsidRPr="00740E2F">
        <w:rPr>
          <w:rFonts w:ascii="Arial" w:hAnsi="Arial" w:cs="Arial"/>
          <w:noProof/>
        </w:rPr>
        <w:t>(----) HORAS.</w:t>
      </w:r>
    </w:p>
    <w:p w14:paraId="19C05513" w14:textId="77777777" w:rsidR="008251F2" w:rsidRPr="00740E2F" w:rsidRDefault="008251F2" w:rsidP="00740E2F">
      <w:pPr>
        <w:spacing w:line="360" w:lineRule="auto"/>
        <w:jc w:val="both"/>
        <w:rPr>
          <w:rFonts w:ascii="Arial" w:hAnsi="Arial" w:cs="Arial"/>
          <w:noProof/>
        </w:rPr>
      </w:pPr>
      <w:r w:rsidRPr="00740E2F">
        <w:rPr>
          <w:rFonts w:ascii="Arial" w:hAnsi="Arial" w:cs="Arial"/>
          <w:noProof/>
        </w:rPr>
        <w:t xml:space="preserve">LOCAL:  </w:t>
      </w:r>
      <w:r w:rsidRPr="00740E2F">
        <w:rPr>
          <w:rFonts w:ascii="Arial" w:hAnsi="Arial" w:cs="Arial"/>
          <w:noProof/>
          <w:highlight w:val="yellow"/>
        </w:rPr>
        <w:t>***</w:t>
      </w:r>
      <w:r w:rsidRPr="00740E2F">
        <w:rPr>
          <w:rFonts w:ascii="Arial" w:hAnsi="Arial" w:cs="Arial"/>
          <w:noProof/>
        </w:rPr>
        <w:t xml:space="preserve"> </w:t>
      </w:r>
      <w:r w:rsidRPr="00740E2F">
        <w:rPr>
          <w:rFonts w:ascii="Arial" w:hAnsi="Arial" w:cs="Arial"/>
          <w:b/>
          <w:noProof/>
          <w:color w:val="FF0000"/>
        </w:rPr>
        <w:t>MUNICÍPIO DE ITAPEVA – ESTADO DE MINAS GERAIS</w:t>
      </w:r>
    </w:p>
    <w:p w14:paraId="028C7D31" w14:textId="77777777" w:rsidR="00351759" w:rsidRPr="00740E2F" w:rsidRDefault="00351759" w:rsidP="00740E2F">
      <w:pPr>
        <w:spacing w:line="360" w:lineRule="auto"/>
        <w:jc w:val="both"/>
        <w:rPr>
          <w:rFonts w:ascii="Arial" w:eastAsia="MS Mincho" w:hAnsi="Arial" w:cs="Arial"/>
        </w:rPr>
      </w:pPr>
    </w:p>
    <w:p w14:paraId="62AB789F" w14:textId="77777777" w:rsidR="00351759" w:rsidRPr="00740E2F" w:rsidRDefault="00351759" w:rsidP="00740E2F">
      <w:pPr>
        <w:spacing w:line="360" w:lineRule="auto"/>
        <w:jc w:val="both"/>
        <w:rPr>
          <w:rFonts w:ascii="Arial" w:eastAsia="MS Mincho" w:hAnsi="Arial" w:cs="Arial"/>
        </w:rPr>
      </w:pPr>
      <w:r w:rsidRPr="00740E2F">
        <w:rPr>
          <w:rFonts w:ascii="Arial" w:eastAsia="MS Mincho" w:hAnsi="Arial" w:cs="Arial"/>
        </w:rPr>
        <w:t>À</w:t>
      </w:r>
    </w:p>
    <w:p w14:paraId="673F51F7" w14:textId="77777777" w:rsidR="00351759" w:rsidRPr="00740E2F" w:rsidRDefault="006117DC" w:rsidP="00740E2F">
      <w:pPr>
        <w:spacing w:line="360" w:lineRule="auto"/>
        <w:jc w:val="both"/>
        <w:rPr>
          <w:rFonts w:ascii="Arial" w:eastAsia="Calibri" w:hAnsi="Arial" w:cs="Arial"/>
        </w:rPr>
      </w:pPr>
      <w:r w:rsidRPr="00740E2F">
        <w:rPr>
          <w:rFonts w:ascii="Arial" w:eastAsia="MS Mincho" w:hAnsi="Arial" w:cs="Arial"/>
          <w:b/>
          <w:highlight w:val="yellow"/>
        </w:rPr>
        <w:t>***</w:t>
      </w:r>
      <w:r w:rsidRPr="00740E2F">
        <w:rPr>
          <w:rFonts w:ascii="Arial" w:eastAsia="MS Mincho" w:hAnsi="Arial" w:cs="Arial"/>
          <w:b/>
        </w:rPr>
        <w:t xml:space="preserve"> </w:t>
      </w:r>
      <w:r w:rsidRPr="00740E2F">
        <w:rPr>
          <w:rFonts w:ascii="Arial" w:eastAsia="MS Mincho" w:hAnsi="Arial" w:cs="Arial"/>
          <w:b/>
          <w:color w:val="FF0000"/>
        </w:rPr>
        <w:t>ÓRGÃO LICITANTE</w:t>
      </w:r>
    </w:p>
    <w:p w14:paraId="03385849" w14:textId="77777777" w:rsidR="00351759" w:rsidRPr="00740E2F" w:rsidRDefault="00351759" w:rsidP="00740E2F">
      <w:pPr>
        <w:pStyle w:val="Cabealho"/>
        <w:spacing w:line="360" w:lineRule="auto"/>
        <w:jc w:val="both"/>
        <w:rPr>
          <w:rFonts w:ascii="Arial" w:hAnsi="Arial" w:cs="Arial"/>
        </w:rPr>
      </w:pPr>
      <w:r w:rsidRPr="00740E2F">
        <w:rPr>
          <w:rFonts w:ascii="Arial" w:eastAsia="MS Mincho" w:hAnsi="Arial" w:cs="Arial"/>
        </w:rPr>
        <w:t xml:space="preserve">AO </w:t>
      </w:r>
      <w:r w:rsidR="0097387C" w:rsidRPr="00740E2F">
        <w:rPr>
          <w:rFonts w:ascii="Arial" w:eastAsia="MS Mincho" w:hAnsi="Arial" w:cs="Arial"/>
        </w:rPr>
        <w:t>AGENTE DE CONTRATAÇÃO</w:t>
      </w:r>
      <w:r w:rsidRPr="00740E2F">
        <w:rPr>
          <w:rFonts w:ascii="Arial" w:eastAsia="MS Mincho" w:hAnsi="Arial" w:cs="Arial"/>
        </w:rPr>
        <w:t xml:space="preserve"> / EQUIPE DE APOIO </w:t>
      </w:r>
    </w:p>
    <w:p w14:paraId="239F9D0C" w14:textId="77777777" w:rsidR="00351759" w:rsidRPr="00740E2F" w:rsidRDefault="00351759" w:rsidP="00740E2F">
      <w:pPr>
        <w:pStyle w:val="Cabealho"/>
        <w:spacing w:line="360" w:lineRule="auto"/>
        <w:jc w:val="both"/>
        <w:rPr>
          <w:rFonts w:ascii="Arial" w:eastAsia="MS Mincho" w:hAnsi="Arial" w:cs="Arial"/>
        </w:rPr>
      </w:pPr>
    </w:p>
    <w:p w14:paraId="3D589580" w14:textId="77777777" w:rsidR="00351759" w:rsidRPr="00740E2F" w:rsidRDefault="00351759" w:rsidP="00740E2F">
      <w:pPr>
        <w:spacing w:line="360" w:lineRule="auto"/>
        <w:jc w:val="both"/>
        <w:rPr>
          <w:rFonts w:ascii="Arial" w:eastAsia="Arial" w:hAnsi="Arial" w:cs="Arial"/>
        </w:rPr>
      </w:pPr>
      <w:r w:rsidRPr="00740E2F">
        <w:rPr>
          <w:rFonts w:ascii="Arial" w:eastAsia="MS Mincho" w:hAnsi="Arial" w:cs="Arial"/>
        </w:rPr>
        <w:t>A</w:t>
      </w:r>
      <w:r w:rsidRPr="00740E2F">
        <w:rPr>
          <w:rFonts w:ascii="Arial" w:eastAsia="Arial" w:hAnsi="Arial" w:cs="Arial"/>
        </w:rPr>
        <w:t xml:space="preserve"> </w:t>
      </w:r>
      <w:r w:rsidRPr="00740E2F">
        <w:rPr>
          <w:rFonts w:ascii="Arial" w:hAnsi="Arial" w:cs="Arial"/>
        </w:rPr>
        <w:t>EMPRESA</w:t>
      </w:r>
      <w:r w:rsidRPr="00740E2F">
        <w:rPr>
          <w:rFonts w:ascii="Arial" w:eastAsia="Arial" w:hAnsi="Arial" w:cs="Arial"/>
        </w:rPr>
        <w:t xml:space="preserve"> </w:t>
      </w:r>
      <w:r w:rsidRPr="00740E2F">
        <w:rPr>
          <w:rFonts w:ascii="Arial" w:hAnsi="Arial" w:cs="Arial"/>
        </w:rPr>
        <w:t>..............................,</w:t>
      </w:r>
      <w:r w:rsidRPr="00740E2F">
        <w:rPr>
          <w:rFonts w:ascii="Arial" w:eastAsia="Arial" w:hAnsi="Arial" w:cs="Arial"/>
        </w:rPr>
        <w:t xml:space="preserve"> </w:t>
      </w:r>
      <w:r w:rsidRPr="00740E2F">
        <w:rPr>
          <w:rFonts w:ascii="Arial" w:hAnsi="Arial" w:cs="Arial"/>
        </w:rPr>
        <w:t>INSCRITA</w:t>
      </w:r>
      <w:r w:rsidRPr="00740E2F">
        <w:rPr>
          <w:rFonts w:ascii="Arial" w:eastAsia="Arial" w:hAnsi="Arial" w:cs="Arial"/>
        </w:rPr>
        <w:t xml:space="preserve"> </w:t>
      </w:r>
      <w:r w:rsidRPr="00740E2F">
        <w:rPr>
          <w:rFonts w:ascii="Arial" w:hAnsi="Arial" w:cs="Arial"/>
        </w:rPr>
        <w:t>NO</w:t>
      </w:r>
      <w:r w:rsidRPr="00740E2F">
        <w:rPr>
          <w:rFonts w:ascii="Arial" w:eastAsia="Arial" w:hAnsi="Arial" w:cs="Arial"/>
        </w:rPr>
        <w:t xml:space="preserve"> </w:t>
      </w:r>
      <w:r w:rsidRPr="00740E2F">
        <w:rPr>
          <w:rFonts w:ascii="Arial" w:hAnsi="Arial" w:cs="Arial"/>
        </w:rPr>
        <w:t>CNPJ</w:t>
      </w:r>
      <w:r w:rsidRPr="00740E2F">
        <w:rPr>
          <w:rFonts w:ascii="Arial" w:eastAsia="Arial" w:hAnsi="Arial" w:cs="Arial"/>
        </w:rPr>
        <w:t xml:space="preserve"> </w:t>
      </w:r>
      <w:r w:rsidRPr="00740E2F">
        <w:rPr>
          <w:rFonts w:ascii="Arial" w:hAnsi="Arial" w:cs="Arial"/>
        </w:rPr>
        <w:t>Nº</w:t>
      </w:r>
      <w:r w:rsidRPr="00740E2F">
        <w:rPr>
          <w:rFonts w:ascii="Arial" w:eastAsia="Arial" w:hAnsi="Arial" w:cs="Arial"/>
        </w:rPr>
        <w:t xml:space="preserve"> </w:t>
      </w:r>
      <w:r w:rsidRPr="00740E2F">
        <w:rPr>
          <w:rFonts w:ascii="Arial" w:hAnsi="Arial" w:cs="Arial"/>
        </w:rPr>
        <w:t>.................................,</w:t>
      </w:r>
      <w:r w:rsidRPr="00740E2F">
        <w:rPr>
          <w:rFonts w:ascii="Arial" w:eastAsia="Arial" w:hAnsi="Arial" w:cs="Arial"/>
        </w:rPr>
        <w:t xml:space="preserve"> </w:t>
      </w:r>
      <w:r w:rsidRPr="00740E2F">
        <w:rPr>
          <w:rFonts w:ascii="Arial" w:hAnsi="Arial" w:cs="Arial"/>
        </w:rPr>
        <w:t>POR</w:t>
      </w:r>
      <w:r w:rsidRPr="00740E2F">
        <w:rPr>
          <w:rFonts w:ascii="Arial" w:eastAsia="Arial" w:hAnsi="Arial" w:cs="Arial"/>
        </w:rPr>
        <w:t xml:space="preserve"> </w:t>
      </w:r>
      <w:r w:rsidRPr="00740E2F">
        <w:rPr>
          <w:rFonts w:ascii="Arial" w:hAnsi="Arial" w:cs="Arial"/>
        </w:rPr>
        <w:t>INTERMÉDIO</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SEU</w:t>
      </w:r>
      <w:r w:rsidRPr="00740E2F">
        <w:rPr>
          <w:rFonts w:ascii="Arial" w:eastAsia="Arial" w:hAnsi="Arial" w:cs="Arial"/>
        </w:rPr>
        <w:t xml:space="preserve"> </w:t>
      </w:r>
      <w:r w:rsidRPr="00740E2F">
        <w:rPr>
          <w:rFonts w:ascii="Arial" w:hAnsi="Arial" w:cs="Arial"/>
        </w:rPr>
        <w:t>REPRESENTANTE</w:t>
      </w:r>
      <w:r w:rsidRPr="00740E2F">
        <w:rPr>
          <w:rFonts w:ascii="Arial" w:eastAsia="Arial" w:hAnsi="Arial" w:cs="Arial"/>
        </w:rPr>
        <w:t xml:space="preserve"> </w:t>
      </w:r>
      <w:r w:rsidRPr="00740E2F">
        <w:rPr>
          <w:rFonts w:ascii="Arial" w:hAnsi="Arial" w:cs="Arial"/>
        </w:rPr>
        <w:t>LEGAL</w:t>
      </w:r>
      <w:r w:rsidRPr="00740E2F">
        <w:rPr>
          <w:rFonts w:ascii="Arial" w:eastAsia="Arial" w:hAnsi="Arial" w:cs="Arial"/>
        </w:rPr>
        <w:t xml:space="preserve"> </w:t>
      </w:r>
      <w:r w:rsidRPr="00740E2F">
        <w:rPr>
          <w:rFonts w:ascii="Arial" w:hAnsi="Arial" w:cs="Arial"/>
        </w:rPr>
        <w:t>O</w:t>
      </w:r>
      <w:r w:rsidRPr="00740E2F">
        <w:rPr>
          <w:rFonts w:ascii="Arial" w:eastAsia="Arial" w:hAnsi="Arial" w:cs="Arial"/>
        </w:rPr>
        <w:t xml:space="preserve"> </w:t>
      </w:r>
      <w:r w:rsidRPr="00740E2F">
        <w:rPr>
          <w:rFonts w:ascii="Arial" w:hAnsi="Arial" w:cs="Arial"/>
        </w:rPr>
        <w:t>SR.....................................,</w:t>
      </w:r>
      <w:r w:rsidRPr="00740E2F">
        <w:rPr>
          <w:rFonts w:ascii="Arial" w:eastAsia="Arial" w:hAnsi="Arial" w:cs="Arial"/>
        </w:rPr>
        <w:t xml:space="preserve"> </w:t>
      </w:r>
      <w:r w:rsidRPr="00740E2F">
        <w:rPr>
          <w:rFonts w:ascii="Arial" w:hAnsi="Arial" w:cs="Arial"/>
        </w:rPr>
        <w:t>PORTADOR</w:t>
      </w:r>
      <w:r w:rsidRPr="00740E2F">
        <w:rPr>
          <w:rFonts w:ascii="Arial" w:eastAsia="Arial" w:hAnsi="Arial" w:cs="Arial"/>
        </w:rPr>
        <w:t xml:space="preserve"> </w:t>
      </w:r>
      <w:r w:rsidRPr="00740E2F">
        <w:rPr>
          <w:rFonts w:ascii="Arial" w:hAnsi="Arial" w:cs="Arial"/>
        </w:rPr>
        <w:t>DA</w:t>
      </w:r>
      <w:r w:rsidRPr="00740E2F">
        <w:rPr>
          <w:rFonts w:ascii="Arial" w:eastAsia="Arial" w:hAnsi="Arial" w:cs="Arial"/>
        </w:rPr>
        <w:t xml:space="preserve"> </w:t>
      </w:r>
      <w:r w:rsidRPr="00740E2F">
        <w:rPr>
          <w:rFonts w:ascii="Arial" w:hAnsi="Arial" w:cs="Arial"/>
        </w:rPr>
        <w:t>CARTEIRA</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IDENTIDADE</w:t>
      </w:r>
      <w:r w:rsidRPr="00740E2F">
        <w:rPr>
          <w:rFonts w:ascii="Arial" w:eastAsia="Arial" w:hAnsi="Arial" w:cs="Arial"/>
        </w:rPr>
        <w:t xml:space="preserve"> </w:t>
      </w:r>
      <w:r w:rsidRPr="00740E2F">
        <w:rPr>
          <w:rFonts w:ascii="Arial" w:hAnsi="Arial" w:cs="Arial"/>
        </w:rPr>
        <w:t>Nº......................</w:t>
      </w:r>
      <w:r w:rsidRPr="00740E2F">
        <w:rPr>
          <w:rFonts w:ascii="Arial" w:eastAsia="Arial" w:hAnsi="Arial" w:cs="Arial"/>
        </w:rPr>
        <w:t xml:space="preserve"> </w:t>
      </w:r>
      <w:r w:rsidRPr="00740E2F">
        <w:rPr>
          <w:rFonts w:ascii="Arial" w:hAnsi="Arial" w:cs="Arial"/>
        </w:rPr>
        <w:t>E</w:t>
      </w:r>
      <w:r w:rsidRPr="00740E2F">
        <w:rPr>
          <w:rFonts w:ascii="Arial" w:eastAsia="Arial" w:hAnsi="Arial" w:cs="Arial"/>
        </w:rPr>
        <w:t xml:space="preserve"> </w:t>
      </w:r>
      <w:r w:rsidRPr="00740E2F">
        <w:rPr>
          <w:rFonts w:ascii="Arial" w:hAnsi="Arial" w:cs="Arial"/>
        </w:rPr>
        <w:t>DO</w:t>
      </w:r>
      <w:r w:rsidRPr="00740E2F">
        <w:rPr>
          <w:rFonts w:ascii="Arial" w:eastAsia="Arial" w:hAnsi="Arial" w:cs="Arial"/>
        </w:rPr>
        <w:t xml:space="preserve"> </w:t>
      </w:r>
      <w:r w:rsidRPr="00740E2F">
        <w:rPr>
          <w:rFonts w:ascii="Arial" w:hAnsi="Arial" w:cs="Arial"/>
        </w:rPr>
        <w:t>CPF</w:t>
      </w:r>
      <w:r w:rsidRPr="00740E2F">
        <w:rPr>
          <w:rFonts w:ascii="Arial" w:eastAsia="Arial" w:hAnsi="Arial" w:cs="Arial"/>
        </w:rPr>
        <w:t xml:space="preserve"> </w:t>
      </w:r>
      <w:r w:rsidRPr="00740E2F">
        <w:rPr>
          <w:rFonts w:ascii="Arial" w:hAnsi="Arial" w:cs="Arial"/>
        </w:rPr>
        <w:t>Nº</w:t>
      </w:r>
      <w:r w:rsidRPr="00740E2F">
        <w:rPr>
          <w:rFonts w:ascii="Arial" w:eastAsia="Arial" w:hAnsi="Arial" w:cs="Arial"/>
        </w:rPr>
        <w:t xml:space="preserve"> </w:t>
      </w:r>
      <w:r w:rsidRPr="00740E2F">
        <w:rPr>
          <w:rFonts w:ascii="Arial" w:hAnsi="Arial" w:cs="Arial"/>
        </w:rPr>
        <w:t>.......................,</w:t>
      </w:r>
      <w:r w:rsidRPr="00740E2F">
        <w:rPr>
          <w:rFonts w:ascii="Arial" w:eastAsia="Arial" w:hAnsi="Arial" w:cs="Arial"/>
        </w:rPr>
        <w:t xml:space="preserve"> </w:t>
      </w:r>
      <w:r w:rsidRPr="00740E2F">
        <w:rPr>
          <w:rFonts w:ascii="Arial" w:hAnsi="Arial" w:cs="Arial"/>
        </w:rPr>
        <w:t>DECLARA</w:t>
      </w:r>
      <w:r w:rsidRPr="00740E2F">
        <w:rPr>
          <w:rFonts w:ascii="Arial" w:eastAsia="Arial" w:hAnsi="Arial" w:cs="Arial"/>
        </w:rPr>
        <w:t xml:space="preserve"> </w:t>
      </w:r>
      <w:r w:rsidRPr="00740E2F">
        <w:rPr>
          <w:rFonts w:ascii="Arial" w:hAnsi="Arial" w:cs="Arial"/>
        </w:rPr>
        <w:t>NÃO</w:t>
      </w:r>
      <w:r w:rsidRPr="00740E2F">
        <w:rPr>
          <w:rFonts w:ascii="Arial" w:eastAsia="Arial" w:hAnsi="Arial" w:cs="Arial"/>
        </w:rPr>
        <w:t xml:space="preserve"> </w:t>
      </w:r>
      <w:r w:rsidRPr="00740E2F">
        <w:rPr>
          <w:rFonts w:ascii="Arial" w:hAnsi="Arial" w:cs="Arial"/>
        </w:rPr>
        <w:t>TER</w:t>
      </w:r>
      <w:r w:rsidRPr="00740E2F">
        <w:rPr>
          <w:rFonts w:ascii="Arial" w:eastAsia="Arial" w:hAnsi="Arial" w:cs="Arial"/>
        </w:rPr>
        <w:t xml:space="preserve"> </w:t>
      </w:r>
      <w:r w:rsidRPr="00740E2F">
        <w:rPr>
          <w:rFonts w:ascii="Arial" w:hAnsi="Arial" w:cs="Arial"/>
        </w:rPr>
        <w:t>RECEBIDO</w:t>
      </w:r>
      <w:r w:rsidRPr="00740E2F">
        <w:rPr>
          <w:rFonts w:ascii="Arial" w:eastAsia="Arial" w:hAnsi="Arial" w:cs="Arial"/>
        </w:rPr>
        <w:t xml:space="preserve"> </w:t>
      </w:r>
      <w:r w:rsidRPr="00740E2F">
        <w:rPr>
          <w:rFonts w:ascii="Arial" w:hAnsi="Arial" w:cs="Arial"/>
        </w:rPr>
        <w:t>DO</w:t>
      </w:r>
      <w:r w:rsidRPr="00740E2F">
        <w:rPr>
          <w:rFonts w:ascii="Arial" w:eastAsia="Arial" w:hAnsi="Arial" w:cs="Arial"/>
        </w:rPr>
        <w:t xml:space="preserve"> </w:t>
      </w:r>
      <w:r w:rsidRPr="00740E2F">
        <w:rPr>
          <w:rFonts w:ascii="Arial" w:hAnsi="Arial" w:cs="Arial"/>
        </w:rPr>
        <w:t>MUNICÍPIO</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00FA7D80" w:rsidRPr="00740E2F">
        <w:rPr>
          <w:rFonts w:ascii="Arial" w:hAnsi="Arial" w:cs="Arial"/>
        </w:rPr>
        <w:t>_______________/UF</w:t>
      </w:r>
      <w:r w:rsidRPr="00740E2F">
        <w:rPr>
          <w:rFonts w:ascii="Arial" w:eastAsia="Arial" w:hAnsi="Arial" w:cs="Arial"/>
        </w:rPr>
        <w:t xml:space="preserve"> </w:t>
      </w:r>
      <w:r w:rsidRPr="00740E2F">
        <w:rPr>
          <w:rFonts w:ascii="Arial" w:hAnsi="Arial" w:cs="Arial"/>
        </w:rPr>
        <w:t>OU</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QUALQUER</w:t>
      </w:r>
      <w:r w:rsidRPr="00740E2F">
        <w:rPr>
          <w:rFonts w:ascii="Arial" w:eastAsia="Arial" w:hAnsi="Arial" w:cs="Arial"/>
        </w:rPr>
        <w:t xml:space="preserve"> </w:t>
      </w:r>
      <w:r w:rsidRPr="00740E2F">
        <w:rPr>
          <w:rFonts w:ascii="Arial" w:hAnsi="Arial" w:cs="Arial"/>
        </w:rPr>
        <w:t>OUTRA</w:t>
      </w:r>
      <w:r w:rsidRPr="00740E2F">
        <w:rPr>
          <w:rFonts w:ascii="Arial" w:eastAsia="Arial" w:hAnsi="Arial" w:cs="Arial"/>
        </w:rPr>
        <w:t xml:space="preserve"> </w:t>
      </w:r>
      <w:r w:rsidRPr="00740E2F">
        <w:rPr>
          <w:rFonts w:ascii="Arial" w:hAnsi="Arial" w:cs="Arial"/>
        </w:rPr>
        <w:t>ENTIDADE</w:t>
      </w:r>
      <w:r w:rsidRPr="00740E2F">
        <w:rPr>
          <w:rFonts w:ascii="Arial" w:eastAsia="Arial" w:hAnsi="Arial" w:cs="Arial"/>
        </w:rPr>
        <w:t xml:space="preserve"> </w:t>
      </w:r>
      <w:r w:rsidRPr="00740E2F">
        <w:rPr>
          <w:rFonts w:ascii="Arial" w:hAnsi="Arial" w:cs="Arial"/>
        </w:rPr>
        <w:t>DA</w:t>
      </w:r>
      <w:r w:rsidRPr="00740E2F">
        <w:rPr>
          <w:rFonts w:ascii="Arial" w:eastAsia="Arial" w:hAnsi="Arial" w:cs="Arial"/>
        </w:rPr>
        <w:t xml:space="preserve"> </w:t>
      </w:r>
      <w:r w:rsidRPr="00740E2F">
        <w:rPr>
          <w:rFonts w:ascii="Arial" w:hAnsi="Arial" w:cs="Arial"/>
        </w:rPr>
        <w:t>ADMINISTRAÇÃO</w:t>
      </w:r>
      <w:r w:rsidRPr="00740E2F">
        <w:rPr>
          <w:rFonts w:ascii="Arial" w:eastAsia="Arial" w:hAnsi="Arial" w:cs="Arial"/>
        </w:rPr>
        <w:t xml:space="preserve"> </w:t>
      </w:r>
      <w:r w:rsidRPr="00740E2F">
        <w:rPr>
          <w:rFonts w:ascii="Arial" w:hAnsi="Arial" w:cs="Arial"/>
        </w:rPr>
        <w:t>DIRETA</w:t>
      </w:r>
      <w:r w:rsidRPr="00740E2F">
        <w:rPr>
          <w:rFonts w:ascii="Arial" w:eastAsia="Arial" w:hAnsi="Arial" w:cs="Arial"/>
        </w:rPr>
        <w:t xml:space="preserve"> </w:t>
      </w:r>
      <w:r w:rsidRPr="00740E2F">
        <w:rPr>
          <w:rFonts w:ascii="Arial" w:hAnsi="Arial" w:cs="Arial"/>
        </w:rPr>
        <w:t>OU</w:t>
      </w:r>
      <w:r w:rsidRPr="00740E2F">
        <w:rPr>
          <w:rFonts w:ascii="Arial" w:eastAsia="Arial" w:hAnsi="Arial" w:cs="Arial"/>
        </w:rPr>
        <w:t xml:space="preserve"> </w:t>
      </w:r>
      <w:r w:rsidRPr="00740E2F">
        <w:rPr>
          <w:rFonts w:ascii="Arial" w:hAnsi="Arial" w:cs="Arial"/>
        </w:rPr>
        <w:t>INDIRETA,</w:t>
      </w:r>
      <w:r w:rsidRPr="00740E2F">
        <w:rPr>
          <w:rFonts w:ascii="Arial" w:eastAsia="Arial" w:hAnsi="Arial" w:cs="Arial"/>
        </w:rPr>
        <w:t xml:space="preserve"> </w:t>
      </w:r>
      <w:r w:rsidRPr="00740E2F">
        <w:rPr>
          <w:rFonts w:ascii="Arial" w:hAnsi="Arial" w:cs="Arial"/>
        </w:rPr>
        <w:t>EM</w:t>
      </w:r>
      <w:r w:rsidRPr="00740E2F">
        <w:rPr>
          <w:rFonts w:ascii="Arial" w:eastAsia="Arial" w:hAnsi="Arial" w:cs="Arial"/>
        </w:rPr>
        <w:t xml:space="preserve"> </w:t>
      </w:r>
      <w:r w:rsidRPr="00740E2F">
        <w:rPr>
          <w:rFonts w:ascii="Arial" w:hAnsi="Arial" w:cs="Arial"/>
        </w:rPr>
        <w:t>ÂMBITO</w:t>
      </w:r>
      <w:r w:rsidRPr="00740E2F">
        <w:rPr>
          <w:rFonts w:ascii="Arial" w:eastAsia="Arial" w:hAnsi="Arial" w:cs="Arial"/>
        </w:rPr>
        <w:t xml:space="preserve"> </w:t>
      </w:r>
      <w:r w:rsidRPr="00740E2F">
        <w:rPr>
          <w:rFonts w:ascii="Arial" w:hAnsi="Arial" w:cs="Arial"/>
        </w:rPr>
        <w:t>FEDERAL,</w:t>
      </w:r>
      <w:r w:rsidRPr="00740E2F">
        <w:rPr>
          <w:rFonts w:ascii="Arial" w:eastAsia="Arial" w:hAnsi="Arial" w:cs="Arial"/>
        </w:rPr>
        <w:t xml:space="preserve"> </w:t>
      </w:r>
      <w:r w:rsidRPr="00740E2F">
        <w:rPr>
          <w:rFonts w:ascii="Arial" w:hAnsi="Arial" w:cs="Arial"/>
        </w:rPr>
        <w:t>ESTADUAL</w:t>
      </w:r>
      <w:r w:rsidRPr="00740E2F">
        <w:rPr>
          <w:rFonts w:ascii="Arial" w:eastAsia="Arial" w:hAnsi="Arial" w:cs="Arial"/>
        </w:rPr>
        <w:t xml:space="preserve"> </w:t>
      </w:r>
      <w:r w:rsidRPr="00740E2F">
        <w:rPr>
          <w:rFonts w:ascii="Arial" w:hAnsi="Arial" w:cs="Arial"/>
        </w:rPr>
        <w:t>E</w:t>
      </w:r>
      <w:r w:rsidRPr="00740E2F">
        <w:rPr>
          <w:rFonts w:ascii="Arial" w:eastAsia="Arial" w:hAnsi="Arial" w:cs="Arial"/>
        </w:rPr>
        <w:t xml:space="preserve"> </w:t>
      </w:r>
      <w:r w:rsidRPr="00740E2F">
        <w:rPr>
          <w:rFonts w:ascii="Arial" w:hAnsi="Arial" w:cs="Arial"/>
        </w:rPr>
        <w:t>MUNICIPAL,</w:t>
      </w:r>
      <w:r w:rsidRPr="00740E2F">
        <w:rPr>
          <w:rFonts w:ascii="Arial" w:eastAsia="Arial" w:hAnsi="Arial" w:cs="Arial"/>
        </w:rPr>
        <w:t xml:space="preserve"> </w:t>
      </w:r>
      <w:r w:rsidRPr="00740E2F">
        <w:rPr>
          <w:rFonts w:ascii="Arial" w:hAnsi="Arial" w:cs="Arial"/>
        </w:rPr>
        <w:t>SUSPENSÃO</w:t>
      </w:r>
      <w:r w:rsidRPr="00740E2F">
        <w:rPr>
          <w:rFonts w:ascii="Arial" w:eastAsia="Arial" w:hAnsi="Arial" w:cs="Arial"/>
        </w:rPr>
        <w:t xml:space="preserve"> </w:t>
      </w:r>
      <w:r w:rsidRPr="00740E2F">
        <w:rPr>
          <w:rFonts w:ascii="Arial" w:hAnsi="Arial" w:cs="Arial"/>
        </w:rPr>
        <w:t>TEMPORÁRIA</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PARTICIPAÇÃO</w:t>
      </w:r>
      <w:r w:rsidRPr="00740E2F">
        <w:rPr>
          <w:rFonts w:ascii="Arial" w:eastAsia="Arial" w:hAnsi="Arial" w:cs="Arial"/>
        </w:rPr>
        <w:t xml:space="preserve"> </w:t>
      </w:r>
      <w:r w:rsidRPr="00740E2F">
        <w:rPr>
          <w:rFonts w:ascii="Arial" w:hAnsi="Arial" w:cs="Arial"/>
        </w:rPr>
        <w:t>EM</w:t>
      </w:r>
      <w:r w:rsidRPr="00740E2F">
        <w:rPr>
          <w:rFonts w:ascii="Arial" w:eastAsia="Arial" w:hAnsi="Arial" w:cs="Arial"/>
        </w:rPr>
        <w:t xml:space="preserve"> </w:t>
      </w:r>
      <w:r w:rsidRPr="00740E2F">
        <w:rPr>
          <w:rFonts w:ascii="Arial" w:hAnsi="Arial" w:cs="Arial"/>
        </w:rPr>
        <w:t>LICITAÇÃO</w:t>
      </w:r>
      <w:r w:rsidRPr="00740E2F">
        <w:rPr>
          <w:rFonts w:ascii="Arial" w:eastAsia="Arial" w:hAnsi="Arial" w:cs="Arial"/>
        </w:rPr>
        <w:t xml:space="preserve"> </w:t>
      </w:r>
      <w:r w:rsidRPr="00740E2F">
        <w:rPr>
          <w:rFonts w:ascii="Arial" w:hAnsi="Arial" w:cs="Arial"/>
        </w:rPr>
        <w:t>E</w:t>
      </w:r>
      <w:r w:rsidRPr="00740E2F">
        <w:rPr>
          <w:rFonts w:ascii="Arial" w:eastAsia="Arial" w:hAnsi="Arial" w:cs="Arial"/>
        </w:rPr>
        <w:t xml:space="preserve"> </w:t>
      </w:r>
      <w:r w:rsidRPr="00740E2F">
        <w:rPr>
          <w:rFonts w:ascii="Arial" w:hAnsi="Arial" w:cs="Arial"/>
        </w:rPr>
        <w:t>OU</w:t>
      </w:r>
      <w:r w:rsidRPr="00740E2F">
        <w:rPr>
          <w:rFonts w:ascii="Arial" w:eastAsia="Arial" w:hAnsi="Arial" w:cs="Arial"/>
        </w:rPr>
        <w:t xml:space="preserve"> </w:t>
      </w:r>
      <w:r w:rsidRPr="00740E2F">
        <w:rPr>
          <w:rFonts w:ascii="Arial" w:hAnsi="Arial" w:cs="Arial"/>
        </w:rPr>
        <w:t>IMPEDIMENTO</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CONTRATAR</w:t>
      </w:r>
      <w:r w:rsidRPr="00740E2F">
        <w:rPr>
          <w:rFonts w:ascii="Arial" w:eastAsia="Arial" w:hAnsi="Arial" w:cs="Arial"/>
        </w:rPr>
        <w:t xml:space="preserve"> </w:t>
      </w:r>
      <w:r w:rsidRPr="00740E2F">
        <w:rPr>
          <w:rFonts w:ascii="Arial" w:hAnsi="Arial" w:cs="Arial"/>
        </w:rPr>
        <w:t>COM</w:t>
      </w:r>
      <w:r w:rsidRPr="00740E2F">
        <w:rPr>
          <w:rFonts w:ascii="Arial" w:eastAsia="Arial" w:hAnsi="Arial" w:cs="Arial"/>
        </w:rPr>
        <w:t xml:space="preserve"> </w:t>
      </w:r>
      <w:r w:rsidRPr="00740E2F">
        <w:rPr>
          <w:rFonts w:ascii="Arial" w:hAnsi="Arial" w:cs="Arial"/>
        </w:rPr>
        <w:t>A</w:t>
      </w:r>
      <w:r w:rsidRPr="00740E2F">
        <w:rPr>
          <w:rFonts w:ascii="Arial" w:eastAsia="Arial" w:hAnsi="Arial" w:cs="Arial"/>
        </w:rPr>
        <w:t xml:space="preserve"> </w:t>
      </w:r>
      <w:r w:rsidRPr="00740E2F">
        <w:rPr>
          <w:rFonts w:ascii="Arial" w:hAnsi="Arial" w:cs="Arial"/>
        </w:rPr>
        <w:t>ADMINISTRAÇÃO,</w:t>
      </w:r>
      <w:r w:rsidRPr="00740E2F">
        <w:rPr>
          <w:rFonts w:ascii="Arial" w:eastAsia="Arial" w:hAnsi="Arial" w:cs="Arial"/>
        </w:rPr>
        <w:t xml:space="preserve"> </w:t>
      </w:r>
      <w:r w:rsidRPr="00740E2F">
        <w:rPr>
          <w:rFonts w:ascii="Arial" w:hAnsi="Arial" w:cs="Arial"/>
        </w:rPr>
        <w:t>ASSIM</w:t>
      </w:r>
      <w:r w:rsidRPr="00740E2F">
        <w:rPr>
          <w:rFonts w:ascii="Arial" w:eastAsia="Arial" w:hAnsi="Arial" w:cs="Arial"/>
        </w:rPr>
        <w:t xml:space="preserve"> </w:t>
      </w:r>
      <w:r w:rsidRPr="00740E2F">
        <w:rPr>
          <w:rFonts w:ascii="Arial" w:hAnsi="Arial" w:cs="Arial"/>
        </w:rPr>
        <w:t>COMO</w:t>
      </w:r>
      <w:r w:rsidRPr="00740E2F">
        <w:rPr>
          <w:rFonts w:ascii="Arial" w:eastAsia="Arial" w:hAnsi="Arial" w:cs="Arial"/>
        </w:rPr>
        <w:t xml:space="preserve"> </w:t>
      </w:r>
      <w:r w:rsidRPr="00740E2F">
        <w:rPr>
          <w:rFonts w:ascii="Arial" w:hAnsi="Arial" w:cs="Arial"/>
        </w:rPr>
        <w:t>NÃO</w:t>
      </w:r>
      <w:r w:rsidRPr="00740E2F">
        <w:rPr>
          <w:rFonts w:ascii="Arial" w:eastAsia="Arial" w:hAnsi="Arial" w:cs="Arial"/>
        </w:rPr>
        <w:t xml:space="preserve"> </w:t>
      </w:r>
      <w:r w:rsidRPr="00740E2F">
        <w:rPr>
          <w:rFonts w:ascii="Arial" w:hAnsi="Arial" w:cs="Arial"/>
        </w:rPr>
        <w:t>TER</w:t>
      </w:r>
      <w:r w:rsidRPr="00740E2F">
        <w:rPr>
          <w:rFonts w:ascii="Arial" w:eastAsia="Arial" w:hAnsi="Arial" w:cs="Arial"/>
        </w:rPr>
        <w:t xml:space="preserve"> </w:t>
      </w:r>
      <w:r w:rsidRPr="00740E2F">
        <w:rPr>
          <w:rFonts w:ascii="Arial" w:hAnsi="Arial" w:cs="Arial"/>
        </w:rPr>
        <w:t>RECEBIDO</w:t>
      </w:r>
      <w:r w:rsidRPr="00740E2F">
        <w:rPr>
          <w:rFonts w:ascii="Arial" w:eastAsia="Arial" w:hAnsi="Arial" w:cs="Arial"/>
        </w:rPr>
        <w:t xml:space="preserve"> </w:t>
      </w:r>
      <w:r w:rsidRPr="00740E2F">
        <w:rPr>
          <w:rFonts w:ascii="Arial" w:hAnsi="Arial" w:cs="Arial"/>
        </w:rPr>
        <w:t>DECLARAÇÃO</w:t>
      </w:r>
      <w:r w:rsidRPr="00740E2F">
        <w:rPr>
          <w:rFonts w:ascii="Arial" w:eastAsia="Arial" w:hAnsi="Arial" w:cs="Arial"/>
        </w:rPr>
        <w:t xml:space="preserve"> </w:t>
      </w:r>
      <w:r w:rsidRPr="00740E2F">
        <w:rPr>
          <w:rFonts w:ascii="Arial" w:hAnsi="Arial" w:cs="Arial"/>
        </w:rPr>
        <w:t>DE</w:t>
      </w:r>
      <w:r w:rsidRPr="00740E2F">
        <w:rPr>
          <w:rFonts w:ascii="Arial" w:eastAsia="Arial" w:hAnsi="Arial" w:cs="Arial"/>
        </w:rPr>
        <w:t xml:space="preserve"> </w:t>
      </w:r>
      <w:r w:rsidRPr="00740E2F">
        <w:rPr>
          <w:rFonts w:ascii="Arial" w:hAnsi="Arial" w:cs="Arial"/>
        </w:rPr>
        <w:t>INIDONEIDADE</w:t>
      </w:r>
      <w:r w:rsidRPr="00740E2F">
        <w:rPr>
          <w:rFonts w:ascii="Arial" w:eastAsia="Arial" w:hAnsi="Arial" w:cs="Arial"/>
        </w:rPr>
        <w:t xml:space="preserve"> </w:t>
      </w:r>
      <w:r w:rsidRPr="00740E2F">
        <w:rPr>
          <w:rFonts w:ascii="Arial" w:hAnsi="Arial" w:cs="Arial"/>
        </w:rPr>
        <w:t>PARA</w:t>
      </w:r>
      <w:r w:rsidRPr="00740E2F">
        <w:rPr>
          <w:rFonts w:ascii="Arial" w:eastAsia="Arial" w:hAnsi="Arial" w:cs="Arial"/>
        </w:rPr>
        <w:t xml:space="preserve"> </w:t>
      </w:r>
      <w:r w:rsidRPr="00740E2F">
        <w:rPr>
          <w:rFonts w:ascii="Arial" w:hAnsi="Arial" w:cs="Arial"/>
        </w:rPr>
        <w:t>LICITAR</w:t>
      </w:r>
      <w:r w:rsidRPr="00740E2F">
        <w:rPr>
          <w:rFonts w:ascii="Arial" w:eastAsia="Arial" w:hAnsi="Arial" w:cs="Arial"/>
        </w:rPr>
        <w:t xml:space="preserve"> </w:t>
      </w:r>
      <w:r w:rsidRPr="00740E2F">
        <w:rPr>
          <w:rFonts w:ascii="Arial" w:hAnsi="Arial" w:cs="Arial"/>
        </w:rPr>
        <w:t>E</w:t>
      </w:r>
      <w:r w:rsidRPr="00740E2F">
        <w:rPr>
          <w:rFonts w:ascii="Arial" w:eastAsia="Arial" w:hAnsi="Arial" w:cs="Arial"/>
        </w:rPr>
        <w:t xml:space="preserve"> </w:t>
      </w:r>
      <w:r w:rsidRPr="00740E2F">
        <w:rPr>
          <w:rFonts w:ascii="Arial" w:hAnsi="Arial" w:cs="Arial"/>
        </w:rPr>
        <w:t>OU</w:t>
      </w:r>
      <w:r w:rsidRPr="00740E2F">
        <w:rPr>
          <w:rFonts w:ascii="Arial" w:eastAsia="Arial" w:hAnsi="Arial" w:cs="Arial"/>
        </w:rPr>
        <w:t xml:space="preserve"> </w:t>
      </w:r>
      <w:r w:rsidRPr="00740E2F">
        <w:rPr>
          <w:rFonts w:ascii="Arial" w:hAnsi="Arial" w:cs="Arial"/>
        </w:rPr>
        <w:t>CONTRATAR</w:t>
      </w:r>
      <w:r w:rsidRPr="00740E2F">
        <w:rPr>
          <w:rFonts w:ascii="Arial" w:eastAsia="Arial" w:hAnsi="Arial" w:cs="Arial"/>
        </w:rPr>
        <w:t xml:space="preserve"> </w:t>
      </w:r>
      <w:r w:rsidRPr="00740E2F">
        <w:rPr>
          <w:rFonts w:ascii="Arial" w:hAnsi="Arial" w:cs="Arial"/>
        </w:rPr>
        <w:t>COM</w:t>
      </w:r>
      <w:r w:rsidRPr="00740E2F">
        <w:rPr>
          <w:rFonts w:ascii="Arial" w:eastAsia="Arial" w:hAnsi="Arial" w:cs="Arial"/>
        </w:rPr>
        <w:t xml:space="preserve"> </w:t>
      </w:r>
      <w:r w:rsidRPr="00740E2F">
        <w:rPr>
          <w:rFonts w:ascii="Arial" w:hAnsi="Arial" w:cs="Arial"/>
        </w:rPr>
        <w:t>A</w:t>
      </w:r>
      <w:r w:rsidRPr="00740E2F">
        <w:rPr>
          <w:rFonts w:ascii="Arial" w:eastAsia="Arial" w:hAnsi="Arial" w:cs="Arial"/>
        </w:rPr>
        <w:t xml:space="preserve"> </w:t>
      </w:r>
      <w:r w:rsidRPr="00740E2F">
        <w:rPr>
          <w:rFonts w:ascii="Arial" w:hAnsi="Arial" w:cs="Arial"/>
        </w:rPr>
        <w:t>ADMINISTRAÇÃO</w:t>
      </w:r>
      <w:r w:rsidRPr="00740E2F">
        <w:rPr>
          <w:rFonts w:ascii="Arial" w:eastAsia="Arial" w:hAnsi="Arial" w:cs="Arial"/>
        </w:rPr>
        <w:t xml:space="preserve"> </w:t>
      </w:r>
      <w:r w:rsidRPr="00740E2F">
        <w:rPr>
          <w:rFonts w:ascii="Arial" w:hAnsi="Arial" w:cs="Arial"/>
        </w:rPr>
        <w:t>FEDERAL,</w:t>
      </w:r>
      <w:r w:rsidRPr="00740E2F">
        <w:rPr>
          <w:rFonts w:ascii="Arial" w:eastAsia="Arial" w:hAnsi="Arial" w:cs="Arial"/>
        </w:rPr>
        <w:t xml:space="preserve"> </w:t>
      </w:r>
      <w:r w:rsidRPr="00740E2F">
        <w:rPr>
          <w:rFonts w:ascii="Arial" w:hAnsi="Arial" w:cs="Arial"/>
        </w:rPr>
        <w:t>ESTADUAL</w:t>
      </w:r>
      <w:r w:rsidRPr="00740E2F">
        <w:rPr>
          <w:rFonts w:ascii="Arial" w:eastAsia="Arial" w:hAnsi="Arial" w:cs="Arial"/>
        </w:rPr>
        <w:t xml:space="preserve"> </w:t>
      </w:r>
      <w:r w:rsidRPr="00740E2F">
        <w:rPr>
          <w:rFonts w:ascii="Arial" w:hAnsi="Arial" w:cs="Arial"/>
        </w:rPr>
        <w:t>E</w:t>
      </w:r>
      <w:r w:rsidRPr="00740E2F">
        <w:rPr>
          <w:rFonts w:ascii="Arial" w:eastAsia="Arial" w:hAnsi="Arial" w:cs="Arial"/>
        </w:rPr>
        <w:t xml:space="preserve"> </w:t>
      </w:r>
      <w:r w:rsidRPr="00740E2F">
        <w:rPr>
          <w:rFonts w:ascii="Arial" w:hAnsi="Arial" w:cs="Arial"/>
        </w:rPr>
        <w:t>MUNICIPAL.</w:t>
      </w:r>
      <w:r w:rsidRPr="00740E2F">
        <w:rPr>
          <w:rFonts w:ascii="Arial" w:eastAsia="Arial" w:hAnsi="Arial" w:cs="Arial"/>
        </w:rPr>
        <w:t xml:space="preserve"> </w:t>
      </w:r>
    </w:p>
    <w:p w14:paraId="72F65AB7" w14:textId="77777777" w:rsidR="00351759" w:rsidRPr="00740E2F" w:rsidRDefault="00351759" w:rsidP="00740E2F">
      <w:pPr>
        <w:pStyle w:val="Corpodetexto31"/>
        <w:spacing w:after="0" w:line="360" w:lineRule="auto"/>
        <w:jc w:val="right"/>
        <w:rPr>
          <w:rFonts w:ascii="Arial" w:hAnsi="Arial" w:cs="Arial"/>
          <w:color w:val="auto"/>
          <w:sz w:val="24"/>
          <w:szCs w:val="24"/>
        </w:rPr>
      </w:pPr>
      <w:r w:rsidRPr="00740E2F">
        <w:rPr>
          <w:rFonts w:ascii="Arial" w:eastAsia="MS Mincho" w:hAnsi="Arial" w:cs="Arial"/>
          <w:color w:val="auto"/>
          <w:sz w:val="24"/>
          <w:szCs w:val="24"/>
        </w:rPr>
        <w:t>________________</w:t>
      </w:r>
      <w:r w:rsidRPr="00740E2F">
        <w:rPr>
          <w:rFonts w:ascii="Arial" w:eastAsia="Arial" w:hAnsi="Arial" w:cs="Arial"/>
          <w:color w:val="auto"/>
          <w:sz w:val="24"/>
          <w:szCs w:val="24"/>
        </w:rPr>
        <w:t xml:space="preserve"> </w:t>
      </w:r>
      <w:r w:rsidRPr="00740E2F">
        <w:rPr>
          <w:rFonts w:ascii="Arial" w:hAnsi="Arial" w:cs="Arial"/>
          <w:color w:val="auto"/>
          <w:sz w:val="24"/>
          <w:szCs w:val="24"/>
        </w:rPr>
        <w:t>EM,</w:t>
      </w:r>
      <w:r w:rsidRPr="00740E2F">
        <w:rPr>
          <w:rFonts w:ascii="Arial" w:eastAsia="Arial" w:hAnsi="Arial" w:cs="Arial"/>
          <w:color w:val="auto"/>
          <w:sz w:val="24"/>
          <w:szCs w:val="24"/>
        </w:rPr>
        <w:t xml:space="preserve"> </w:t>
      </w:r>
      <w:r w:rsidRPr="00740E2F">
        <w:rPr>
          <w:rFonts w:ascii="Arial" w:hAnsi="Arial" w:cs="Arial"/>
          <w:color w:val="auto"/>
          <w:sz w:val="24"/>
          <w:szCs w:val="24"/>
        </w:rPr>
        <w:t>___</w:t>
      </w:r>
      <w:r w:rsidRPr="00740E2F">
        <w:rPr>
          <w:rFonts w:ascii="Arial" w:eastAsia="Arial" w:hAnsi="Arial" w:cs="Arial"/>
          <w:color w:val="auto"/>
          <w:sz w:val="24"/>
          <w:szCs w:val="24"/>
        </w:rPr>
        <w:t xml:space="preserve"> </w:t>
      </w:r>
      <w:r w:rsidRPr="00740E2F">
        <w:rPr>
          <w:rFonts w:ascii="Arial" w:hAnsi="Arial" w:cs="Arial"/>
          <w:color w:val="auto"/>
          <w:sz w:val="24"/>
          <w:szCs w:val="24"/>
        </w:rPr>
        <w:t>DE</w:t>
      </w:r>
      <w:r w:rsidRPr="00740E2F">
        <w:rPr>
          <w:rFonts w:ascii="Arial" w:eastAsia="Arial" w:hAnsi="Arial" w:cs="Arial"/>
          <w:color w:val="auto"/>
          <w:sz w:val="24"/>
          <w:szCs w:val="24"/>
        </w:rPr>
        <w:t xml:space="preserve"> </w:t>
      </w:r>
      <w:r w:rsidRPr="00740E2F">
        <w:rPr>
          <w:rFonts w:ascii="Arial" w:hAnsi="Arial" w:cs="Arial"/>
          <w:color w:val="auto"/>
          <w:sz w:val="24"/>
          <w:szCs w:val="24"/>
        </w:rPr>
        <w:t>_________</w:t>
      </w:r>
      <w:r w:rsidRPr="00740E2F">
        <w:rPr>
          <w:rFonts w:ascii="Arial" w:eastAsia="Arial" w:hAnsi="Arial" w:cs="Arial"/>
          <w:color w:val="auto"/>
          <w:sz w:val="24"/>
          <w:szCs w:val="24"/>
        </w:rPr>
        <w:t xml:space="preserve"> </w:t>
      </w:r>
      <w:r w:rsidRPr="00740E2F">
        <w:rPr>
          <w:rFonts w:ascii="Arial" w:hAnsi="Arial" w:cs="Arial"/>
          <w:color w:val="auto"/>
          <w:sz w:val="24"/>
          <w:szCs w:val="24"/>
        </w:rPr>
        <w:t>DE</w:t>
      </w:r>
      <w:r w:rsidRPr="00740E2F">
        <w:rPr>
          <w:rFonts w:ascii="Arial" w:eastAsia="Arial" w:hAnsi="Arial" w:cs="Arial"/>
          <w:color w:val="auto"/>
          <w:sz w:val="24"/>
          <w:szCs w:val="24"/>
        </w:rPr>
        <w:t xml:space="preserve"> </w:t>
      </w:r>
      <w:r w:rsidRPr="00740E2F">
        <w:rPr>
          <w:rFonts w:ascii="Arial" w:hAnsi="Arial" w:cs="Arial"/>
          <w:color w:val="auto"/>
          <w:sz w:val="24"/>
          <w:szCs w:val="24"/>
        </w:rPr>
        <w:t>20</w:t>
      </w:r>
      <w:r w:rsidR="006117DC" w:rsidRPr="00740E2F">
        <w:rPr>
          <w:rFonts w:ascii="Arial" w:hAnsi="Arial" w:cs="Arial"/>
          <w:color w:val="auto"/>
          <w:sz w:val="24"/>
          <w:szCs w:val="24"/>
          <w:highlight w:val="yellow"/>
        </w:rPr>
        <w:t>***</w:t>
      </w:r>
      <w:r w:rsidRPr="00740E2F">
        <w:rPr>
          <w:rFonts w:ascii="Arial" w:hAnsi="Arial" w:cs="Arial"/>
          <w:color w:val="auto"/>
          <w:sz w:val="24"/>
          <w:szCs w:val="24"/>
        </w:rPr>
        <w:t>.</w:t>
      </w:r>
    </w:p>
    <w:p w14:paraId="3F1C7B05" w14:textId="77777777" w:rsidR="00351759" w:rsidRPr="00740E2F" w:rsidRDefault="00351759" w:rsidP="00740E2F">
      <w:pPr>
        <w:spacing w:line="360" w:lineRule="auto"/>
        <w:jc w:val="both"/>
        <w:rPr>
          <w:rFonts w:ascii="Arial" w:eastAsia="MS Mincho" w:hAnsi="Arial" w:cs="Arial"/>
        </w:rPr>
      </w:pPr>
    </w:p>
    <w:p w14:paraId="42A83CAB" w14:textId="77777777" w:rsidR="00351759" w:rsidRPr="00740E2F" w:rsidRDefault="00351759" w:rsidP="000F4F65">
      <w:pPr>
        <w:spacing w:line="360" w:lineRule="auto"/>
        <w:jc w:val="center"/>
        <w:rPr>
          <w:rFonts w:ascii="Arial" w:hAnsi="Arial" w:cs="Arial"/>
        </w:rPr>
      </w:pPr>
      <w:r w:rsidRPr="00740E2F">
        <w:rPr>
          <w:rFonts w:ascii="Arial" w:eastAsia="MS Mincho" w:hAnsi="Arial" w:cs="Arial"/>
        </w:rPr>
        <w:t>(ASSINATURA</w:t>
      </w:r>
      <w:r w:rsidRPr="00740E2F">
        <w:rPr>
          <w:rFonts w:ascii="Arial" w:eastAsia="Arial" w:hAnsi="Arial" w:cs="Arial"/>
        </w:rPr>
        <w:t xml:space="preserve"> </w:t>
      </w:r>
      <w:r w:rsidRPr="00740E2F">
        <w:rPr>
          <w:rFonts w:ascii="Arial" w:hAnsi="Arial" w:cs="Arial"/>
        </w:rPr>
        <w:t>DO</w:t>
      </w:r>
      <w:r w:rsidRPr="00740E2F">
        <w:rPr>
          <w:rFonts w:ascii="Arial" w:eastAsia="Arial" w:hAnsi="Arial" w:cs="Arial"/>
        </w:rPr>
        <w:t xml:space="preserve"> </w:t>
      </w:r>
      <w:r w:rsidRPr="00740E2F">
        <w:rPr>
          <w:rFonts w:ascii="Arial" w:hAnsi="Arial" w:cs="Arial"/>
        </w:rPr>
        <w:t>RESPONSÁVEL E CPF)</w:t>
      </w:r>
    </w:p>
    <w:p w14:paraId="4B2C3B65" w14:textId="77777777" w:rsidR="00351759" w:rsidRPr="00740E2F" w:rsidRDefault="00351759" w:rsidP="00740E2F">
      <w:pPr>
        <w:pStyle w:val="Corpodetexto"/>
        <w:pBdr>
          <w:top w:val="single" w:sz="4" w:space="1" w:color="auto"/>
          <w:bottom w:val="single" w:sz="4" w:space="1" w:color="auto"/>
        </w:pBdr>
        <w:shd w:val="clear" w:color="auto" w:fill="D6E3BC"/>
        <w:spacing w:before="0" w:beforeAutospacing="0" w:after="0" w:afterAutospacing="0" w:line="360" w:lineRule="auto"/>
        <w:jc w:val="center"/>
        <w:rPr>
          <w:rFonts w:ascii="Arial" w:hAnsi="Arial" w:cs="Arial"/>
        </w:rPr>
      </w:pPr>
      <w:r w:rsidRPr="00740E2F">
        <w:rPr>
          <w:rFonts w:ascii="Arial" w:hAnsi="Arial" w:cs="Arial"/>
          <w:b/>
        </w:rPr>
        <w:lastRenderedPageBreak/>
        <w:t>ANEXO VIII –</w:t>
      </w:r>
      <w:r w:rsidRPr="00740E2F">
        <w:rPr>
          <w:rFonts w:ascii="Arial" w:hAnsi="Arial" w:cs="Arial"/>
        </w:rPr>
        <w:t xml:space="preserve"> </w:t>
      </w:r>
      <w:r w:rsidRPr="00740E2F">
        <w:rPr>
          <w:rStyle w:val="Forte"/>
          <w:rFonts w:ascii="Arial" w:hAnsi="Arial" w:cs="Arial"/>
        </w:rPr>
        <w:t xml:space="preserve">DECLARAÇÃO DE CUMPRIMENTO DOS REQUISITOS DE HABILITAÇÃO. </w:t>
      </w:r>
      <w:r w:rsidRPr="00740E2F">
        <w:rPr>
          <w:rFonts w:ascii="Arial" w:hAnsi="Arial" w:cs="Arial"/>
          <w:b/>
        </w:rPr>
        <w:t>(MODELO)</w:t>
      </w:r>
    </w:p>
    <w:p w14:paraId="7AEF7245" w14:textId="77777777" w:rsidR="00351759" w:rsidRPr="00740E2F" w:rsidRDefault="00351759" w:rsidP="00740E2F">
      <w:pPr>
        <w:spacing w:line="360" w:lineRule="auto"/>
        <w:jc w:val="both"/>
        <w:rPr>
          <w:rFonts w:ascii="Arial" w:hAnsi="Arial" w:cs="Arial"/>
          <w:b/>
        </w:rPr>
      </w:pPr>
    </w:p>
    <w:p w14:paraId="60B58CD6" w14:textId="77777777" w:rsidR="003C5CD0" w:rsidRPr="00740E2F" w:rsidRDefault="003C5CD0" w:rsidP="003C5CD0">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2FE8CB2E" w14:textId="77777777" w:rsidR="003C5CD0" w:rsidRPr="00740E2F" w:rsidRDefault="003C5CD0" w:rsidP="003C5CD0">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10C76A99" w14:textId="77777777" w:rsidR="003C5CD0" w:rsidRPr="00740E2F" w:rsidRDefault="003C5CD0" w:rsidP="003C5CD0">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49EC5088" w14:textId="77777777" w:rsidR="00A15836" w:rsidRPr="00740E2F" w:rsidRDefault="00A15836" w:rsidP="00A15836">
      <w:pPr>
        <w:spacing w:line="360" w:lineRule="auto"/>
        <w:jc w:val="both"/>
        <w:rPr>
          <w:rFonts w:ascii="Arial" w:hAnsi="Arial" w:cs="Arial"/>
          <w:b/>
        </w:rPr>
      </w:pPr>
    </w:p>
    <w:p w14:paraId="125DE792" w14:textId="77777777" w:rsidR="00EB0F09" w:rsidRPr="00740E2F" w:rsidRDefault="00EB0F09" w:rsidP="00740E2F">
      <w:pPr>
        <w:spacing w:line="360" w:lineRule="auto"/>
        <w:jc w:val="both"/>
        <w:rPr>
          <w:rFonts w:ascii="Arial" w:hAnsi="Arial" w:cs="Arial"/>
          <w:noProof/>
        </w:rPr>
      </w:pPr>
      <w:r w:rsidRPr="00740E2F">
        <w:rPr>
          <w:rFonts w:ascii="Arial" w:hAnsi="Arial" w:cs="Arial"/>
        </w:rPr>
        <w:t>SESSÃO PÚBLICA: ----/----/20</w:t>
      </w:r>
      <w:r w:rsidRPr="00740E2F">
        <w:rPr>
          <w:rFonts w:ascii="Arial" w:hAnsi="Arial" w:cs="Arial"/>
          <w:highlight w:val="yellow"/>
        </w:rPr>
        <w:t>**</w:t>
      </w:r>
      <w:r w:rsidRPr="00740E2F">
        <w:rPr>
          <w:rFonts w:ascii="Arial" w:hAnsi="Arial" w:cs="Arial"/>
        </w:rPr>
        <w:t xml:space="preserve">, ÀS ----H----MIN </w:t>
      </w:r>
      <w:r w:rsidRPr="00740E2F">
        <w:rPr>
          <w:rFonts w:ascii="Arial" w:hAnsi="Arial" w:cs="Arial"/>
          <w:noProof/>
        </w:rPr>
        <w:t>(----) HORAS.</w:t>
      </w:r>
    </w:p>
    <w:p w14:paraId="3789764D" w14:textId="77777777" w:rsidR="00EB0F09" w:rsidRPr="00740E2F" w:rsidRDefault="00EB0F09" w:rsidP="00740E2F">
      <w:pPr>
        <w:spacing w:line="360" w:lineRule="auto"/>
        <w:jc w:val="both"/>
        <w:rPr>
          <w:rFonts w:ascii="Arial" w:hAnsi="Arial" w:cs="Arial"/>
          <w:noProof/>
        </w:rPr>
      </w:pPr>
      <w:r w:rsidRPr="00740E2F">
        <w:rPr>
          <w:rFonts w:ascii="Arial" w:hAnsi="Arial" w:cs="Arial"/>
          <w:noProof/>
        </w:rPr>
        <w:t xml:space="preserve">LOCAL:  </w:t>
      </w:r>
      <w:r w:rsidRPr="00740E2F">
        <w:rPr>
          <w:rFonts w:ascii="Arial" w:hAnsi="Arial" w:cs="Arial"/>
          <w:noProof/>
          <w:highlight w:val="yellow"/>
        </w:rPr>
        <w:t>***</w:t>
      </w:r>
      <w:r w:rsidRPr="00740E2F">
        <w:rPr>
          <w:rFonts w:ascii="Arial" w:hAnsi="Arial" w:cs="Arial"/>
          <w:noProof/>
        </w:rPr>
        <w:t xml:space="preserve"> </w:t>
      </w:r>
      <w:r w:rsidRPr="00740E2F">
        <w:rPr>
          <w:rFonts w:ascii="Arial" w:hAnsi="Arial" w:cs="Arial"/>
          <w:b/>
          <w:noProof/>
          <w:color w:val="FF0000"/>
        </w:rPr>
        <w:t>MUNICÍPIO DE ITAPEVA – ESTADO DE MINAS GERAIS</w:t>
      </w:r>
    </w:p>
    <w:p w14:paraId="2F8C2C89" w14:textId="77777777" w:rsidR="00351759" w:rsidRPr="00740E2F" w:rsidRDefault="00351759" w:rsidP="00740E2F">
      <w:pPr>
        <w:spacing w:line="360" w:lineRule="auto"/>
        <w:jc w:val="both"/>
        <w:rPr>
          <w:rFonts w:ascii="Arial" w:hAnsi="Arial" w:cs="Arial"/>
        </w:rPr>
      </w:pPr>
    </w:p>
    <w:p w14:paraId="2F953EF7" w14:textId="77777777" w:rsidR="00351759" w:rsidRPr="00740E2F" w:rsidRDefault="00351759" w:rsidP="00740E2F">
      <w:pPr>
        <w:spacing w:line="360" w:lineRule="auto"/>
        <w:jc w:val="both"/>
        <w:rPr>
          <w:rFonts w:ascii="Arial" w:hAnsi="Arial" w:cs="Arial"/>
          <w:b/>
        </w:rPr>
      </w:pPr>
    </w:p>
    <w:p w14:paraId="0B9D503E" w14:textId="77777777" w:rsidR="006117DC" w:rsidRPr="00740E2F" w:rsidRDefault="00351759" w:rsidP="00740E2F">
      <w:pPr>
        <w:spacing w:line="360" w:lineRule="auto"/>
        <w:jc w:val="both"/>
        <w:rPr>
          <w:rFonts w:ascii="Arial" w:eastAsia="Calibri" w:hAnsi="Arial" w:cs="Arial"/>
        </w:rPr>
      </w:pPr>
      <w:r w:rsidRPr="00740E2F">
        <w:rPr>
          <w:rFonts w:ascii="Arial" w:hAnsi="Arial" w:cs="Arial"/>
        </w:rPr>
        <w:t xml:space="preserve">A ...........................................................(RAZÃO SOCIAL DA EMPRESA), CNPJ Nº........................., LOCALIZADA À ..........................................., DECLARA, EM CONFORMIDADE COM A LEI Nº </w:t>
      </w:r>
      <w:r w:rsidR="006117DC" w:rsidRPr="00740E2F">
        <w:rPr>
          <w:rFonts w:ascii="Arial" w:hAnsi="Arial" w:cs="Arial"/>
        </w:rPr>
        <w:t>14.133/2021</w:t>
      </w:r>
      <w:r w:rsidRPr="00740E2F">
        <w:rPr>
          <w:rFonts w:ascii="Arial" w:hAnsi="Arial" w:cs="Arial"/>
        </w:rPr>
        <w:t>, QUE CUMPRE TODOS OS REQUISITOS PARA HABILITAÇÃO PARA ESTE CERTAME LICITATÓRIO N</w:t>
      </w:r>
      <w:r w:rsidR="002C2406" w:rsidRPr="00740E2F">
        <w:rPr>
          <w:rFonts w:ascii="Arial" w:hAnsi="Arial" w:cs="Arial"/>
        </w:rPr>
        <w:t>O</w:t>
      </w:r>
      <w:r w:rsidRPr="00740E2F">
        <w:rPr>
          <w:rFonts w:ascii="Arial" w:hAnsi="Arial" w:cs="Arial"/>
        </w:rPr>
        <w:t xml:space="preserve"> </w:t>
      </w:r>
      <w:r w:rsidR="002C2406" w:rsidRPr="00740E2F">
        <w:rPr>
          <w:rFonts w:ascii="Arial" w:hAnsi="Arial" w:cs="Arial"/>
        </w:rPr>
        <w:t xml:space="preserve">MUNICÍPIO </w:t>
      </w:r>
      <w:r w:rsidR="006117DC" w:rsidRPr="00740E2F">
        <w:rPr>
          <w:rFonts w:ascii="Arial" w:eastAsia="MS Mincho" w:hAnsi="Arial" w:cs="Arial"/>
          <w:b/>
          <w:highlight w:val="yellow"/>
        </w:rPr>
        <w:t>***</w:t>
      </w:r>
      <w:r w:rsidR="006117DC" w:rsidRPr="00740E2F">
        <w:rPr>
          <w:rFonts w:ascii="Arial" w:eastAsia="MS Mincho" w:hAnsi="Arial" w:cs="Arial"/>
          <w:b/>
        </w:rPr>
        <w:t xml:space="preserve"> </w:t>
      </w:r>
      <w:r w:rsidR="006117DC" w:rsidRPr="00740E2F">
        <w:rPr>
          <w:rFonts w:ascii="Arial" w:eastAsia="MS Mincho" w:hAnsi="Arial" w:cs="Arial"/>
          <w:b/>
          <w:color w:val="FF0000"/>
        </w:rPr>
        <w:t>ÓRGÃO LICITANTE</w:t>
      </w:r>
      <w:r w:rsidRPr="00740E2F">
        <w:rPr>
          <w:rFonts w:ascii="Arial" w:hAnsi="Arial" w:cs="Arial"/>
          <w:b/>
        </w:rPr>
        <w:t xml:space="preserve"> </w:t>
      </w:r>
      <w:r w:rsidRPr="00740E2F">
        <w:rPr>
          <w:rFonts w:ascii="Arial" w:hAnsi="Arial" w:cs="Arial"/>
        </w:rPr>
        <w:t xml:space="preserve">– </w:t>
      </w:r>
      <w:r w:rsidR="006117DC" w:rsidRPr="00740E2F">
        <w:rPr>
          <w:rFonts w:ascii="Arial" w:hAnsi="Arial" w:cs="Arial"/>
          <w:b/>
        </w:rPr>
        <w:t xml:space="preserve">CONCORRÊNCIA ELETRÔNICA Nº </w:t>
      </w:r>
      <w:r w:rsidR="006117DC" w:rsidRPr="00740E2F">
        <w:rPr>
          <w:rFonts w:ascii="Arial" w:hAnsi="Arial" w:cs="Arial"/>
          <w:b/>
          <w:highlight w:val="yellow"/>
        </w:rPr>
        <w:t>***</w:t>
      </w:r>
    </w:p>
    <w:p w14:paraId="2D1C0B14" w14:textId="77777777" w:rsidR="00351759" w:rsidRPr="00740E2F" w:rsidRDefault="00351759" w:rsidP="00740E2F">
      <w:pPr>
        <w:spacing w:line="360" w:lineRule="auto"/>
        <w:jc w:val="both"/>
        <w:rPr>
          <w:rFonts w:ascii="Arial" w:hAnsi="Arial" w:cs="Arial"/>
          <w:b/>
        </w:rPr>
      </w:pPr>
    </w:p>
    <w:p w14:paraId="27E1CCB8" w14:textId="77777777" w:rsidR="00351759" w:rsidRPr="00740E2F" w:rsidRDefault="00351759" w:rsidP="00740E2F">
      <w:pPr>
        <w:spacing w:line="360" w:lineRule="auto"/>
        <w:jc w:val="both"/>
        <w:rPr>
          <w:rFonts w:ascii="Arial" w:hAnsi="Arial" w:cs="Arial"/>
        </w:rPr>
      </w:pPr>
    </w:p>
    <w:p w14:paraId="1C776924" w14:textId="77777777" w:rsidR="00351759" w:rsidRPr="00740E2F" w:rsidRDefault="00351759" w:rsidP="00740E2F">
      <w:pPr>
        <w:spacing w:line="360" w:lineRule="auto"/>
        <w:jc w:val="both"/>
        <w:rPr>
          <w:rFonts w:ascii="Arial" w:hAnsi="Arial" w:cs="Arial"/>
        </w:rPr>
      </w:pPr>
    </w:p>
    <w:p w14:paraId="2C0949B2" w14:textId="77777777" w:rsidR="00351759" w:rsidRPr="00740E2F" w:rsidRDefault="00351759" w:rsidP="00740E2F">
      <w:pPr>
        <w:spacing w:line="360" w:lineRule="auto"/>
        <w:jc w:val="right"/>
        <w:rPr>
          <w:rFonts w:ascii="Arial" w:hAnsi="Arial" w:cs="Arial"/>
        </w:rPr>
      </w:pPr>
      <w:r w:rsidRPr="00740E2F">
        <w:rPr>
          <w:rFonts w:ascii="Arial" w:hAnsi="Arial" w:cs="Arial"/>
        </w:rPr>
        <w:tab/>
      </w:r>
      <w:r w:rsidRPr="00740E2F">
        <w:rPr>
          <w:rFonts w:ascii="Arial" w:hAnsi="Arial" w:cs="Arial"/>
        </w:rPr>
        <w:tab/>
        <w:t>........, ......... DE ...................   DE 20</w:t>
      </w:r>
      <w:r w:rsidR="006117DC" w:rsidRPr="00740E2F">
        <w:rPr>
          <w:rFonts w:ascii="Arial" w:hAnsi="Arial" w:cs="Arial"/>
          <w:highlight w:val="yellow"/>
        </w:rPr>
        <w:t>***</w:t>
      </w:r>
      <w:r w:rsidRPr="00740E2F">
        <w:rPr>
          <w:rFonts w:ascii="Arial" w:hAnsi="Arial" w:cs="Arial"/>
        </w:rPr>
        <w:t>.</w:t>
      </w:r>
    </w:p>
    <w:p w14:paraId="7B5CED4E" w14:textId="77777777" w:rsidR="00351759" w:rsidRPr="00740E2F" w:rsidRDefault="00351759" w:rsidP="00740E2F">
      <w:pPr>
        <w:spacing w:line="360" w:lineRule="auto"/>
        <w:jc w:val="both"/>
        <w:rPr>
          <w:rFonts w:ascii="Arial" w:hAnsi="Arial" w:cs="Arial"/>
        </w:rPr>
      </w:pPr>
    </w:p>
    <w:p w14:paraId="3708B9A8" w14:textId="77777777" w:rsidR="00351759" w:rsidRPr="00740E2F" w:rsidRDefault="00351759" w:rsidP="00740E2F">
      <w:pPr>
        <w:spacing w:line="360" w:lineRule="auto"/>
        <w:jc w:val="both"/>
        <w:rPr>
          <w:rFonts w:ascii="Arial" w:hAnsi="Arial" w:cs="Arial"/>
        </w:rPr>
      </w:pPr>
    </w:p>
    <w:p w14:paraId="64C7204B" w14:textId="77777777" w:rsidR="00351759" w:rsidRPr="00740E2F" w:rsidRDefault="00351759" w:rsidP="00740E2F">
      <w:pPr>
        <w:spacing w:line="360" w:lineRule="auto"/>
        <w:jc w:val="both"/>
        <w:rPr>
          <w:rFonts w:ascii="Arial" w:hAnsi="Arial" w:cs="Arial"/>
        </w:rPr>
      </w:pPr>
    </w:p>
    <w:p w14:paraId="462EDB47" w14:textId="77777777" w:rsidR="00351759" w:rsidRPr="00740E2F" w:rsidRDefault="00351759" w:rsidP="00740E2F">
      <w:pPr>
        <w:spacing w:line="360" w:lineRule="auto"/>
        <w:jc w:val="both"/>
        <w:rPr>
          <w:rFonts w:ascii="Arial" w:hAnsi="Arial" w:cs="Arial"/>
        </w:rPr>
      </w:pPr>
    </w:p>
    <w:p w14:paraId="0E9EFA34" w14:textId="77777777" w:rsidR="00351759" w:rsidRPr="00740E2F" w:rsidRDefault="00351759" w:rsidP="00740E2F">
      <w:pPr>
        <w:spacing w:line="360" w:lineRule="auto"/>
        <w:jc w:val="center"/>
        <w:rPr>
          <w:rFonts w:ascii="Arial" w:hAnsi="Arial" w:cs="Arial"/>
        </w:rPr>
      </w:pPr>
      <w:r w:rsidRPr="00740E2F">
        <w:rPr>
          <w:rFonts w:ascii="Arial" w:hAnsi="Arial" w:cs="Arial"/>
        </w:rPr>
        <w:t>_______________________________</w:t>
      </w:r>
    </w:p>
    <w:p w14:paraId="03F15457" w14:textId="77777777" w:rsidR="00351759" w:rsidRPr="00740E2F" w:rsidRDefault="00351759" w:rsidP="00740E2F">
      <w:pPr>
        <w:spacing w:line="360" w:lineRule="auto"/>
        <w:jc w:val="center"/>
        <w:rPr>
          <w:rFonts w:ascii="Arial" w:hAnsi="Arial" w:cs="Arial"/>
        </w:rPr>
      </w:pPr>
      <w:r w:rsidRPr="00740E2F">
        <w:rPr>
          <w:rFonts w:ascii="Arial" w:hAnsi="Arial" w:cs="Arial"/>
        </w:rPr>
        <w:t>REPRESENTANTE LEGAL</w:t>
      </w:r>
    </w:p>
    <w:p w14:paraId="5C3D50F7" w14:textId="77777777" w:rsidR="00351759" w:rsidRPr="00740E2F" w:rsidRDefault="00351759" w:rsidP="00740E2F">
      <w:pPr>
        <w:spacing w:line="360" w:lineRule="auto"/>
        <w:jc w:val="both"/>
        <w:rPr>
          <w:rFonts w:ascii="Arial" w:hAnsi="Arial" w:cs="Arial"/>
        </w:rPr>
      </w:pPr>
      <w:r w:rsidRPr="00740E2F">
        <w:rPr>
          <w:rFonts w:ascii="Arial" w:hAnsi="Arial" w:cs="Arial"/>
        </w:rPr>
        <w:tab/>
      </w:r>
      <w:r w:rsidRPr="00740E2F">
        <w:rPr>
          <w:rFonts w:ascii="Arial" w:hAnsi="Arial" w:cs="Arial"/>
        </w:rPr>
        <w:tab/>
      </w:r>
      <w:r w:rsidRPr="00740E2F">
        <w:rPr>
          <w:rFonts w:ascii="Arial" w:hAnsi="Arial" w:cs="Arial"/>
        </w:rPr>
        <w:tab/>
      </w:r>
      <w:r w:rsidRPr="00740E2F">
        <w:rPr>
          <w:rFonts w:ascii="Arial" w:hAnsi="Arial" w:cs="Arial"/>
        </w:rPr>
        <w:tab/>
      </w:r>
    </w:p>
    <w:p w14:paraId="3757F8E2" w14:textId="77777777" w:rsidR="00351759" w:rsidRPr="00740E2F" w:rsidRDefault="00351759" w:rsidP="00740E2F">
      <w:pPr>
        <w:spacing w:line="360" w:lineRule="auto"/>
        <w:jc w:val="both"/>
        <w:rPr>
          <w:rFonts w:ascii="Arial" w:hAnsi="Arial" w:cs="Arial"/>
        </w:rPr>
      </w:pPr>
      <w:r w:rsidRPr="00740E2F">
        <w:rPr>
          <w:rFonts w:ascii="Arial" w:hAnsi="Arial" w:cs="Arial"/>
        </w:rPr>
        <w:t xml:space="preserve"> </w:t>
      </w:r>
    </w:p>
    <w:p w14:paraId="44F3D82F" w14:textId="77777777" w:rsidR="00351759" w:rsidRPr="00740E2F" w:rsidRDefault="00351759" w:rsidP="00740E2F">
      <w:pPr>
        <w:spacing w:line="360" w:lineRule="auto"/>
        <w:jc w:val="both"/>
        <w:rPr>
          <w:rFonts w:ascii="Arial" w:hAnsi="Arial" w:cs="Arial"/>
        </w:rPr>
      </w:pPr>
    </w:p>
    <w:p w14:paraId="59B953FF" w14:textId="77777777" w:rsidR="00137B72" w:rsidRPr="00740E2F" w:rsidRDefault="00137B72" w:rsidP="00740E2F">
      <w:pPr>
        <w:pBdr>
          <w:top w:val="single" w:sz="4" w:space="1" w:color="auto"/>
          <w:bottom w:val="single" w:sz="4" w:space="1" w:color="auto"/>
        </w:pBdr>
        <w:shd w:val="clear" w:color="auto" w:fill="D6E3BC"/>
        <w:spacing w:line="360" w:lineRule="auto"/>
        <w:jc w:val="center"/>
        <w:rPr>
          <w:rFonts w:ascii="Arial" w:hAnsi="Arial" w:cs="Arial"/>
          <w:b/>
        </w:rPr>
      </w:pPr>
      <w:bookmarkStart w:id="9" w:name="_Hlk171516233"/>
      <w:bookmarkStart w:id="10" w:name="_Hlk170912320"/>
      <w:r w:rsidRPr="00740E2F">
        <w:rPr>
          <w:rFonts w:ascii="Arial" w:hAnsi="Arial" w:cs="Arial"/>
          <w:b/>
        </w:rPr>
        <w:lastRenderedPageBreak/>
        <w:t xml:space="preserve">ANEXO </w:t>
      </w:r>
      <w:r w:rsidR="007C5BCA" w:rsidRPr="00740E2F">
        <w:rPr>
          <w:rFonts w:ascii="Arial" w:hAnsi="Arial" w:cs="Arial"/>
          <w:b/>
        </w:rPr>
        <w:t>I</w:t>
      </w:r>
      <w:r w:rsidRPr="00740E2F">
        <w:rPr>
          <w:rFonts w:ascii="Arial" w:hAnsi="Arial" w:cs="Arial"/>
          <w:b/>
        </w:rPr>
        <w:t xml:space="preserve">X – </w:t>
      </w:r>
      <w:bookmarkStart w:id="11" w:name="_Hlk202534712"/>
      <w:r w:rsidR="001B114E" w:rsidRPr="00740E2F">
        <w:rPr>
          <w:rFonts w:ascii="Arial" w:hAnsi="Arial" w:cs="Arial"/>
          <w:b/>
        </w:rPr>
        <w:t>MINUTA DO CONTRATO ADMINISTRATIVO Nº ___/20</w:t>
      </w:r>
      <w:r w:rsidR="0015418C" w:rsidRPr="00740E2F">
        <w:rPr>
          <w:rFonts w:ascii="Arial" w:hAnsi="Arial" w:cs="Arial"/>
          <w:b/>
        </w:rPr>
        <w:t>__</w:t>
      </w:r>
    </w:p>
    <w:p w14:paraId="35D83E12" w14:textId="77777777" w:rsidR="00137B72" w:rsidRPr="00740E2F" w:rsidRDefault="00137B72" w:rsidP="00740E2F">
      <w:pPr>
        <w:spacing w:line="360" w:lineRule="auto"/>
        <w:jc w:val="both"/>
        <w:rPr>
          <w:rFonts w:ascii="Arial" w:hAnsi="Arial" w:cs="Arial"/>
          <w:b/>
        </w:rPr>
      </w:pPr>
    </w:p>
    <w:p w14:paraId="4D511C9D" w14:textId="77777777" w:rsidR="003C5CD0" w:rsidRPr="00740E2F" w:rsidRDefault="003C5CD0" w:rsidP="003C5CD0">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3BC3933E" w14:textId="77777777" w:rsidR="003C5CD0" w:rsidRPr="00740E2F" w:rsidRDefault="003C5CD0" w:rsidP="003C5CD0">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58F4940E" w14:textId="77777777" w:rsidR="003C5CD0" w:rsidRPr="00740E2F" w:rsidRDefault="003C5CD0" w:rsidP="003C5CD0">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01435CFB" w14:textId="1CAE35B0" w:rsidR="00A14A87" w:rsidRPr="00740E2F" w:rsidRDefault="00A14A87" w:rsidP="00A14A87">
      <w:pPr>
        <w:spacing w:line="360" w:lineRule="auto"/>
        <w:jc w:val="both"/>
        <w:rPr>
          <w:rFonts w:ascii="Arial" w:hAnsi="Arial" w:cs="Arial"/>
          <w:b/>
        </w:rPr>
      </w:pPr>
    </w:p>
    <w:p w14:paraId="1157E8B8" w14:textId="77777777" w:rsidR="001B114E" w:rsidRPr="00740E2F" w:rsidRDefault="001B114E" w:rsidP="00740E2F">
      <w:pPr>
        <w:spacing w:line="360" w:lineRule="auto"/>
        <w:ind w:right="-17"/>
        <w:jc w:val="center"/>
        <w:rPr>
          <w:rFonts w:ascii="Arial" w:hAnsi="Arial" w:cs="Arial"/>
          <w:b/>
        </w:rPr>
      </w:pPr>
    </w:p>
    <w:p w14:paraId="7487A0E6" w14:textId="1EE8717F" w:rsidR="001B114E" w:rsidRPr="00740E2F" w:rsidRDefault="001B114E" w:rsidP="00740E2F">
      <w:pPr>
        <w:spacing w:line="360" w:lineRule="auto"/>
        <w:ind w:left="3969" w:right="-17"/>
        <w:jc w:val="both"/>
        <w:rPr>
          <w:rFonts w:ascii="Arial" w:hAnsi="Arial" w:cs="Arial"/>
          <w:b/>
          <w:color w:val="FF0000"/>
        </w:rPr>
      </w:pPr>
      <w:r w:rsidRPr="00740E2F">
        <w:rPr>
          <w:rFonts w:ascii="Arial" w:hAnsi="Arial" w:cs="Arial"/>
          <w:b/>
        </w:rPr>
        <w:t xml:space="preserve">TERMO DE CONTRATO DE </w:t>
      </w:r>
      <w:r w:rsidR="00396647">
        <w:rPr>
          <w:rFonts w:ascii="Arial" w:hAnsi="Arial" w:cs="Arial"/>
          <w:b/>
        </w:rPr>
        <w:t>EMPREITADA DE OBRA</w:t>
      </w:r>
      <w:r w:rsidRPr="00740E2F">
        <w:rPr>
          <w:rFonts w:ascii="Arial" w:hAnsi="Arial" w:cs="Arial"/>
          <w:b/>
        </w:rPr>
        <w:t xml:space="preserve"> Nº </w:t>
      </w:r>
      <w:r w:rsidRPr="00740E2F">
        <w:rPr>
          <w:rFonts w:ascii="Arial" w:hAnsi="Arial" w:cs="Arial"/>
          <w:b/>
          <w:color w:val="FF0000"/>
        </w:rPr>
        <w:t>......../....</w:t>
      </w:r>
      <w:r w:rsidRPr="00740E2F">
        <w:rPr>
          <w:rFonts w:ascii="Arial" w:hAnsi="Arial" w:cs="Arial"/>
          <w:b/>
        </w:rPr>
        <w:t xml:space="preserve">, QUE FAZEM ENTRE SI </w:t>
      </w:r>
      <w:r w:rsidR="008A6CDA" w:rsidRPr="00740E2F">
        <w:rPr>
          <w:rFonts w:ascii="Arial" w:eastAsia="MS Mincho" w:hAnsi="Arial" w:cs="Arial"/>
          <w:b/>
          <w:highlight w:val="yellow"/>
        </w:rPr>
        <w:t>***</w:t>
      </w:r>
      <w:r w:rsidR="008A6CDA" w:rsidRPr="00740E2F">
        <w:rPr>
          <w:rFonts w:ascii="Arial" w:eastAsia="MS Mincho" w:hAnsi="Arial" w:cs="Arial"/>
          <w:b/>
        </w:rPr>
        <w:t xml:space="preserve"> </w:t>
      </w:r>
      <w:r w:rsidR="008A6CDA" w:rsidRPr="00740E2F">
        <w:rPr>
          <w:rFonts w:ascii="Arial" w:eastAsia="MS Mincho" w:hAnsi="Arial" w:cs="Arial"/>
          <w:b/>
          <w:color w:val="FF0000"/>
        </w:rPr>
        <w:t>ENTE PÚBLICO LICITANTE</w:t>
      </w:r>
      <w:r w:rsidR="008A6CDA" w:rsidRPr="00740E2F">
        <w:rPr>
          <w:rFonts w:ascii="Arial" w:hAnsi="Arial" w:cs="Arial"/>
          <w:b/>
        </w:rPr>
        <w:t xml:space="preserve"> </w:t>
      </w:r>
      <w:r w:rsidRPr="00740E2F">
        <w:rPr>
          <w:rFonts w:ascii="Arial" w:hAnsi="Arial" w:cs="Arial"/>
          <w:b/>
        </w:rPr>
        <w:t xml:space="preserve">E A EMPRESA </w:t>
      </w:r>
      <w:r w:rsidR="008A6CDA" w:rsidRPr="00740E2F">
        <w:rPr>
          <w:rFonts w:ascii="Arial" w:hAnsi="Arial" w:cs="Arial"/>
          <w:b/>
          <w:highlight w:val="yellow"/>
        </w:rPr>
        <w:t>***</w:t>
      </w:r>
    </w:p>
    <w:p w14:paraId="12349164" w14:textId="77777777" w:rsidR="001B114E" w:rsidRPr="00740E2F" w:rsidRDefault="001B114E" w:rsidP="00740E2F">
      <w:pPr>
        <w:spacing w:line="360" w:lineRule="auto"/>
        <w:ind w:right="-15"/>
        <w:jc w:val="both"/>
        <w:rPr>
          <w:rFonts w:ascii="Arial" w:hAnsi="Arial" w:cs="Arial"/>
          <w:b/>
          <w:color w:val="FF0000"/>
        </w:rPr>
      </w:pPr>
    </w:p>
    <w:p w14:paraId="05BA6A4B" w14:textId="18351144" w:rsidR="001B114E" w:rsidRPr="00740E2F" w:rsidRDefault="00EB0F09" w:rsidP="00740E2F">
      <w:pPr>
        <w:pStyle w:val="NormalWeb"/>
        <w:spacing w:before="0" w:beforeAutospacing="0" w:after="0" w:afterAutospacing="0" w:line="360" w:lineRule="auto"/>
        <w:jc w:val="both"/>
        <w:rPr>
          <w:rFonts w:ascii="Arial" w:hAnsi="Arial" w:cs="Arial"/>
        </w:rPr>
      </w:pPr>
      <w:r w:rsidRPr="00740E2F">
        <w:rPr>
          <w:rFonts w:ascii="Arial" w:hAnsi="Arial" w:cs="Arial"/>
        </w:rPr>
        <w:t>O MUNICIPIO DE ITAPEVA - MG</w:t>
      </w:r>
      <w:r w:rsidR="008A6CDA" w:rsidRPr="00740E2F">
        <w:rPr>
          <w:rFonts w:ascii="Arial" w:hAnsi="Arial" w:cs="Arial"/>
          <w:b/>
        </w:rPr>
        <w:t xml:space="preserve"> </w:t>
      </w:r>
      <w:r w:rsidR="001B114E" w:rsidRPr="00740E2F">
        <w:rPr>
          <w:rFonts w:ascii="Arial" w:hAnsi="Arial" w:cs="Arial"/>
        </w:rPr>
        <w:t>por intermédio do(a) .................................... (órgão</w:t>
      </w:r>
      <w:r w:rsidR="008A6CDA" w:rsidRPr="00740E2F">
        <w:rPr>
          <w:rFonts w:ascii="Arial" w:hAnsi="Arial" w:cs="Arial"/>
        </w:rPr>
        <w:t xml:space="preserve"> interno</w:t>
      </w:r>
      <w:r w:rsidR="001B114E" w:rsidRPr="00740E2F">
        <w:rPr>
          <w:rFonts w:ascii="Arial" w:hAnsi="Arial" w:cs="Arial"/>
        </w:rPr>
        <w:t xml:space="preserve"> contratante), com sede no(a) </w:t>
      </w:r>
      <w:r w:rsidR="001B114E" w:rsidRPr="00740E2F">
        <w:rPr>
          <w:rFonts w:ascii="Arial" w:hAnsi="Arial" w:cs="Arial"/>
          <w:color w:val="FF0000"/>
        </w:rPr>
        <w:t>.....................................................</w:t>
      </w:r>
      <w:r w:rsidR="001B114E" w:rsidRPr="00740E2F">
        <w:rPr>
          <w:rFonts w:ascii="Arial" w:hAnsi="Arial" w:cs="Arial"/>
        </w:rPr>
        <w:t xml:space="preserve">, na cidade de </w:t>
      </w:r>
      <w:r w:rsidR="001B114E" w:rsidRPr="00740E2F">
        <w:rPr>
          <w:rFonts w:ascii="Arial" w:hAnsi="Arial" w:cs="Arial"/>
          <w:color w:val="FF0000"/>
        </w:rPr>
        <w:t>......................................</w:t>
      </w:r>
      <w:r w:rsidR="001B114E" w:rsidRPr="00740E2F">
        <w:rPr>
          <w:rFonts w:ascii="Arial" w:hAnsi="Arial" w:cs="Arial"/>
        </w:rPr>
        <w:t xml:space="preserve"> /Estado </w:t>
      </w:r>
      <w:r w:rsidR="001B114E" w:rsidRPr="00740E2F">
        <w:rPr>
          <w:rFonts w:ascii="Arial" w:hAnsi="Arial" w:cs="Arial"/>
          <w:color w:val="FF0000"/>
        </w:rPr>
        <w:t>...</w:t>
      </w:r>
      <w:r w:rsidR="001B114E" w:rsidRPr="00740E2F">
        <w:rPr>
          <w:rFonts w:ascii="Arial" w:hAnsi="Arial" w:cs="Arial"/>
        </w:rPr>
        <w:t xml:space="preserve">, inscrito(a) no CNPJ sob o nº </w:t>
      </w:r>
      <w:r w:rsidR="001B114E" w:rsidRPr="00740E2F">
        <w:rPr>
          <w:rFonts w:ascii="Arial" w:hAnsi="Arial" w:cs="Arial"/>
          <w:color w:val="FF0000"/>
        </w:rPr>
        <w:t>................................</w:t>
      </w:r>
      <w:r w:rsidR="001B114E" w:rsidRPr="00740E2F">
        <w:rPr>
          <w:rFonts w:ascii="Arial" w:hAnsi="Arial" w:cs="Arial"/>
        </w:rPr>
        <w:t>, neste ato representado(a) pelo</w:t>
      </w:r>
      <w:r w:rsidR="00DF3DBD" w:rsidRPr="00740E2F">
        <w:rPr>
          <w:rFonts w:ascii="Arial" w:hAnsi="Arial" w:cs="Arial"/>
        </w:rPr>
        <w:t xml:space="preserve"> </w:t>
      </w:r>
      <w:r w:rsidR="00DF3DBD" w:rsidRPr="00740E2F">
        <w:rPr>
          <w:rFonts w:ascii="Arial" w:hAnsi="Arial" w:cs="Arial"/>
          <w:highlight w:val="yellow"/>
        </w:rPr>
        <w:t>PREFEITO MUNICIPAL</w:t>
      </w:r>
      <w:r w:rsidR="00DF3DBD" w:rsidRPr="00740E2F">
        <w:rPr>
          <w:rFonts w:ascii="Arial" w:hAnsi="Arial" w:cs="Arial"/>
        </w:rPr>
        <w:t>, Sr.</w:t>
      </w:r>
      <w:r w:rsidR="001B114E" w:rsidRPr="00740E2F">
        <w:rPr>
          <w:rFonts w:ascii="Arial" w:hAnsi="Arial" w:cs="Arial"/>
          <w:color w:val="FF0000"/>
        </w:rPr>
        <w:t>.........................</w:t>
      </w:r>
      <w:r w:rsidR="001B114E" w:rsidRPr="00740E2F">
        <w:rPr>
          <w:rFonts w:ascii="Arial" w:hAnsi="Arial" w:cs="Arial"/>
        </w:rPr>
        <w:t xml:space="preserve">, </w:t>
      </w:r>
      <w:r w:rsidR="00DF3DBD" w:rsidRPr="00740E2F">
        <w:rPr>
          <w:rFonts w:ascii="Arial" w:hAnsi="Arial" w:cs="Arial"/>
        </w:rPr>
        <w:t xml:space="preserve">portador(a) da Carteira de Identidade nº </w:t>
      </w:r>
      <w:r w:rsidR="00DF3DBD" w:rsidRPr="00740E2F">
        <w:rPr>
          <w:rFonts w:ascii="Arial" w:hAnsi="Arial" w:cs="Arial"/>
          <w:color w:val="FF0000"/>
        </w:rPr>
        <w:t>.................</w:t>
      </w:r>
      <w:r w:rsidR="00DF3DBD" w:rsidRPr="00740E2F">
        <w:rPr>
          <w:rFonts w:ascii="Arial" w:hAnsi="Arial" w:cs="Arial"/>
        </w:rPr>
        <w:t xml:space="preserve">, expedida pela (o) </w:t>
      </w:r>
      <w:r w:rsidR="00DF3DBD" w:rsidRPr="00740E2F">
        <w:rPr>
          <w:rFonts w:ascii="Arial" w:hAnsi="Arial" w:cs="Arial"/>
          <w:color w:val="FF0000"/>
        </w:rPr>
        <w:t>..................</w:t>
      </w:r>
      <w:r w:rsidR="00DF3DBD" w:rsidRPr="00740E2F">
        <w:rPr>
          <w:rFonts w:ascii="Arial" w:hAnsi="Arial" w:cs="Arial"/>
        </w:rPr>
        <w:t xml:space="preserve">, e CPF nº </w:t>
      </w:r>
      <w:r w:rsidR="00DF3DBD" w:rsidRPr="00740E2F">
        <w:rPr>
          <w:rFonts w:ascii="Arial" w:hAnsi="Arial" w:cs="Arial"/>
          <w:color w:val="FF0000"/>
        </w:rPr>
        <w:t>........................</w:t>
      </w:r>
      <w:r w:rsidR="001B114E" w:rsidRPr="00740E2F">
        <w:rPr>
          <w:rFonts w:ascii="Arial" w:hAnsi="Arial" w:cs="Arial"/>
        </w:rPr>
        <w:t xml:space="preserve">, doravante denominada CONTRATANTE, e o(a) </w:t>
      </w:r>
      <w:r w:rsidR="001B114E" w:rsidRPr="00740E2F">
        <w:rPr>
          <w:rFonts w:ascii="Arial" w:hAnsi="Arial" w:cs="Arial"/>
          <w:color w:val="FF0000"/>
        </w:rPr>
        <w:t>..............................</w:t>
      </w:r>
      <w:r w:rsidR="001B114E" w:rsidRPr="00740E2F">
        <w:rPr>
          <w:rFonts w:ascii="Arial" w:hAnsi="Arial" w:cs="Arial"/>
        </w:rPr>
        <w:t xml:space="preserve"> inscrito(a) no CNPJ/MF sob o nº </w:t>
      </w:r>
      <w:r w:rsidR="001B114E" w:rsidRPr="00740E2F">
        <w:rPr>
          <w:rFonts w:ascii="Arial" w:hAnsi="Arial" w:cs="Arial"/>
          <w:color w:val="FF0000"/>
        </w:rPr>
        <w:t>............................</w:t>
      </w:r>
      <w:r w:rsidR="001B114E" w:rsidRPr="00740E2F">
        <w:rPr>
          <w:rFonts w:ascii="Arial" w:hAnsi="Arial" w:cs="Arial"/>
        </w:rPr>
        <w:t xml:space="preserve">, sediado(a) na </w:t>
      </w:r>
      <w:r w:rsidR="001B114E" w:rsidRPr="00740E2F">
        <w:rPr>
          <w:rFonts w:ascii="Arial" w:hAnsi="Arial" w:cs="Arial"/>
          <w:color w:val="FF0000"/>
        </w:rPr>
        <w:t>...................................</w:t>
      </w:r>
      <w:r w:rsidR="001B114E" w:rsidRPr="00740E2F">
        <w:rPr>
          <w:rFonts w:ascii="Arial" w:hAnsi="Arial" w:cs="Arial"/>
        </w:rPr>
        <w:t xml:space="preserve">, em </w:t>
      </w:r>
      <w:r w:rsidR="001B114E" w:rsidRPr="00740E2F">
        <w:rPr>
          <w:rFonts w:ascii="Arial" w:hAnsi="Arial" w:cs="Arial"/>
          <w:color w:val="FF0000"/>
        </w:rPr>
        <w:t>.............................</w:t>
      </w:r>
      <w:r w:rsidR="001B114E" w:rsidRPr="00740E2F">
        <w:rPr>
          <w:rFonts w:ascii="Arial" w:hAnsi="Arial" w:cs="Arial"/>
        </w:rPr>
        <w:t xml:space="preserve"> doravante designada CONTRATADA, neste ato representada pelo(a) Sr.(a) </w:t>
      </w:r>
      <w:r w:rsidR="001B114E" w:rsidRPr="00740E2F">
        <w:rPr>
          <w:rFonts w:ascii="Arial" w:hAnsi="Arial" w:cs="Arial"/>
          <w:color w:val="FF0000"/>
        </w:rPr>
        <w:t>.....................</w:t>
      </w:r>
      <w:r w:rsidR="001B114E" w:rsidRPr="00740E2F">
        <w:rPr>
          <w:rFonts w:ascii="Arial" w:hAnsi="Arial" w:cs="Arial"/>
        </w:rPr>
        <w:t xml:space="preserve">, portador(a) da Carteira de Identidade nº </w:t>
      </w:r>
      <w:r w:rsidR="001B114E" w:rsidRPr="00740E2F">
        <w:rPr>
          <w:rFonts w:ascii="Arial" w:hAnsi="Arial" w:cs="Arial"/>
          <w:color w:val="FF0000"/>
        </w:rPr>
        <w:t>.................</w:t>
      </w:r>
      <w:r w:rsidR="001B114E" w:rsidRPr="00740E2F">
        <w:rPr>
          <w:rFonts w:ascii="Arial" w:hAnsi="Arial" w:cs="Arial"/>
        </w:rPr>
        <w:t xml:space="preserve">, expedida pela (o) </w:t>
      </w:r>
      <w:r w:rsidR="001B114E" w:rsidRPr="00740E2F">
        <w:rPr>
          <w:rFonts w:ascii="Arial" w:hAnsi="Arial" w:cs="Arial"/>
          <w:color w:val="FF0000"/>
        </w:rPr>
        <w:t>..................</w:t>
      </w:r>
      <w:r w:rsidR="001B114E" w:rsidRPr="00740E2F">
        <w:rPr>
          <w:rFonts w:ascii="Arial" w:hAnsi="Arial" w:cs="Arial"/>
        </w:rPr>
        <w:t xml:space="preserve">, e CPF nº </w:t>
      </w:r>
      <w:r w:rsidR="001B114E" w:rsidRPr="00740E2F">
        <w:rPr>
          <w:rFonts w:ascii="Arial" w:hAnsi="Arial" w:cs="Arial"/>
          <w:color w:val="FF0000"/>
        </w:rPr>
        <w:t>.........................</w:t>
      </w:r>
      <w:r w:rsidR="001B114E" w:rsidRPr="00740E2F">
        <w:rPr>
          <w:rFonts w:ascii="Arial" w:hAnsi="Arial" w:cs="Arial"/>
        </w:rPr>
        <w:t xml:space="preserve">, tendo em vista o que consta no Processo nº </w:t>
      </w:r>
      <w:r w:rsidR="001B114E" w:rsidRPr="00740E2F">
        <w:rPr>
          <w:rFonts w:ascii="Arial" w:hAnsi="Arial" w:cs="Arial"/>
          <w:color w:val="FF0000"/>
        </w:rPr>
        <w:t xml:space="preserve">.............................. </w:t>
      </w:r>
      <w:r w:rsidR="001B114E" w:rsidRPr="00740E2F">
        <w:rPr>
          <w:rFonts w:ascii="Arial" w:hAnsi="Arial" w:cs="Arial"/>
        </w:rPr>
        <w:t xml:space="preserve">e em observância às disposições da Lei nº </w:t>
      </w:r>
      <w:r w:rsidR="008A6CDA" w:rsidRPr="00740E2F">
        <w:rPr>
          <w:rFonts w:ascii="Arial" w:hAnsi="Arial" w:cs="Arial"/>
        </w:rPr>
        <w:t>14.133/2021</w:t>
      </w:r>
      <w:r w:rsidR="001B114E" w:rsidRPr="00740E2F">
        <w:rPr>
          <w:rFonts w:ascii="Arial" w:hAnsi="Arial" w:cs="Arial"/>
        </w:rPr>
        <w:t xml:space="preserve">, da Lei nº </w:t>
      </w:r>
      <w:r w:rsidR="008A6CDA" w:rsidRPr="00740E2F">
        <w:rPr>
          <w:rFonts w:ascii="Arial" w:hAnsi="Arial" w:cs="Arial"/>
        </w:rPr>
        <w:t xml:space="preserve">123/2006 </w:t>
      </w:r>
      <w:r w:rsidR="001B114E" w:rsidRPr="00740E2F">
        <w:rPr>
          <w:rFonts w:ascii="Arial" w:hAnsi="Arial" w:cs="Arial"/>
        </w:rPr>
        <w:t xml:space="preserve">e </w:t>
      </w:r>
      <w:r w:rsidRPr="00740E2F">
        <w:rPr>
          <w:rFonts w:ascii="Arial" w:hAnsi="Arial" w:cs="Arial"/>
        </w:rPr>
        <w:t>DECRETOS 3 A 1</w:t>
      </w:r>
      <w:r w:rsidR="00975366">
        <w:rPr>
          <w:rFonts w:ascii="Arial" w:hAnsi="Arial" w:cs="Arial"/>
        </w:rPr>
        <w:t>2</w:t>
      </w:r>
      <w:r w:rsidRPr="00740E2F">
        <w:rPr>
          <w:rFonts w:ascii="Arial" w:hAnsi="Arial" w:cs="Arial"/>
        </w:rPr>
        <w:t xml:space="preserve"> DE 11 DE JANEIRO DE 2024</w:t>
      </w:r>
      <w:r w:rsidR="00975366">
        <w:rPr>
          <w:rFonts w:ascii="Arial" w:hAnsi="Arial" w:cs="Arial"/>
        </w:rPr>
        <w:t xml:space="preserve"> – 65/2025  e 5/2026</w:t>
      </w:r>
      <w:r w:rsidR="001B114E" w:rsidRPr="00740E2F">
        <w:rPr>
          <w:rFonts w:ascii="Arial" w:hAnsi="Arial" w:cs="Arial"/>
        </w:rPr>
        <w:t xml:space="preserve">, resolvem celebrar o presente Termo de Contrato, decorrente do </w:t>
      </w:r>
      <w:r w:rsidR="00EF084D" w:rsidRPr="00740E2F">
        <w:rPr>
          <w:rFonts w:ascii="Arial" w:hAnsi="Arial" w:cs="Arial"/>
        </w:rPr>
        <w:t>Concorrência</w:t>
      </w:r>
      <w:r w:rsidR="001B114E" w:rsidRPr="00740E2F">
        <w:rPr>
          <w:rFonts w:ascii="Arial" w:hAnsi="Arial" w:cs="Arial"/>
        </w:rPr>
        <w:t xml:space="preserve"> nº ........../20...., ,  mediante as cláusulas e condições a seguir enunciadas.</w:t>
      </w:r>
    </w:p>
    <w:p w14:paraId="5B8C853A" w14:textId="77777777" w:rsidR="001B114E" w:rsidRPr="00740E2F" w:rsidRDefault="001B114E" w:rsidP="00740E2F">
      <w:pPr>
        <w:pStyle w:val="NormalWeb"/>
        <w:spacing w:before="0" w:beforeAutospacing="0" w:after="0" w:afterAutospacing="0" w:line="360" w:lineRule="auto"/>
        <w:jc w:val="both"/>
        <w:rPr>
          <w:rFonts w:ascii="Arial" w:hAnsi="Arial" w:cs="Arial"/>
        </w:rPr>
      </w:pPr>
    </w:p>
    <w:p w14:paraId="38DFF4F0"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lastRenderedPageBreak/>
        <w:t>CLÁUSULA PRIMEIRA – OBJETO</w:t>
      </w:r>
      <w:r w:rsidR="00092C25" w:rsidRPr="00740E2F">
        <w:rPr>
          <w:rFonts w:ascii="Arial" w:hAnsi="Arial" w:cs="Arial"/>
          <w:color w:val="auto"/>
          <w:sz w:val="24"/>
          <w:szCs w:val="24"/>
        </w:rPr>
        <w:t>.</w:t>
      </w:r>
    </w:p>
    <w:p w14:paraId="02C46020" w14:textId="77777777" w:rsidR="00092C25" w:rsidRPr="00740E2F" w:rsidRDefault="00092C25" w:rsidP="00740E2F">
      <w:pPr>
        <w:pStyle w:val="Nivel010"/>
        <w:numPr>
          <w:ilvl w:val="0"/>
          <w:numId w:val="0"/>
        </w:numPr>
        <w:spacing w:before="0" w:line="360" w:lineRule="auto"/>
        <w:rPr>
          <w:rFonts w:ascii="Arial" w:hAnsi="Arial" w:cs="Arial"/>
          <w:sz w:val="24"/>
          <w:szCs w:val="24"/>
        </w:rPr>
      </w:pPr>
    </w:p>
    <w:p w14:paraId="42A8634C" w14:textId="6C1A27E3" w:rsidR="001B114E" w:rsidRPr="00A14A87" w:rsidRDefault="001B114E" w:rsidP="00A14A87">
      <w:pPr>
        <w:pStyle w:val="Sumrio3"/>
        <w:spacing w:line="480" w:lineRule="auto"/>
        <w:rPr>
          <w:b/>
          <w:bCs/>
          <w:iCs/>
          <w:color w:val="000000"/>
        </w:rPr>
      </w:pPr>
      <w:r w:rsidRPr="00740E2F">
        <w:rPr>
          <w:color w:val="000000"/>
        </w:rPr>
        <w:t xml:space="preserve">O objeto do presente Termo de Contrato é </w:t>
      </w:r>
      <w:r w:rsidR="00396647">
        <w:rPr>
          <w:color w:val="000000"/>
        </w:rPr>
        <w:t>a</w:t>
      </w:r>
      <w:r w:rsidR="006F2823">
        <w:rPr>
          <w:color w:val="000000"/>
        </w:rPr>
        <w:t xml:space="preserve"> </w:t>
      </w:r>
      <w:r w:rsidR="006F2823" w:rsidRPr="00A70058">
        <w:rPr>
          <w:iCs/>
          <w:color w:val="000000"/>
          <w:sz w:val="40"/>
          <w:szCs w:val="40"/>
          <w:highlight w:val="yellow"/>
          <w:lang w:val="en-US"/>
        </w:rPr>
        <w:t>OBRA DE COBERTURA NA ENTRADA E PLAYGROUND DA CRECHE PROFESSORA MARCIA DA CUNHA VASCONCELOS E COBERTURA NA ENTRADA DA CRECHE VER. BENEDITO APARECIDO DA CUNHA.</w:t>
      </w:r>
      <w:r w:rsidR="006F2823" w:rsidRPr="00A70058">
        <w:rPr>
          <w:b/>
          <w:bCs/>
          <w:iCs/>
          <w:color w:val="000000"/>
          <w:sz w:val="40"/>
          <w:szCs w:val="40"/>
          <w:highlight w:val="yellow"/>
        </w:rPr>
        <w:t>, COM FORNECIMENTO DE MATERIAIS E DE MÃO-DE-OBRA</w:t>
      </w:r>
      <w:r w:rsidR="00A37F33" w:rsidRPr="00E920CC">
        <w:rPr>
          <w:rFonts w:eastAsia="Arial"/>
          <w:color w:val="000000"/>
        </w:rPr>
        <w:t>,</w:t>
      </w:r>
      <w:r w:rsidR="007B1A6E">
        <w:rPr>
          <w:rFonts w:eastAsia="Arial"/>
          <w:color w:val="000000"/>
        </w:rPr>
        <w:t xml:space="preserve"> </w:t>
      </w:r>
      <w:r w:rsidRPr="00740E2F">
        <w:rPr>
          <w:color w:val="000000"/>
        </w:rPr>
        <w:t xml:space="preserve">conforme especificações e quantitativos estabelecidos no Termo </w:t>
      </w:r>
      <w:r w:rsidR="00092C25" w:rsidRPr="00740E2F">
        <w:rPr>
          <w:color w:val="000000"/>
        </w:rPr>
        <w:t>de Referência, anexo do Edital.</w:t>
      </w:r>
    </w:p>
    <w:p w14:paraId="50F632E0" w14:textId="77777777" w:rsidR="00092C25" w:rsidRPr="00740E2F" w:rsidRDefault="00092C25" w:rsidP="00740E2F">
      <w:pPr>
        <w:pStyle w:val="Nivel010"/>
        <w:numPr>
          <w:ilvl w:val="0"/>
          <w:numId w:val="0"/>
        </w:numPr>
        <w:spacing w:before="0" w:line="360" w:lineRule="auto"/>
        <w:rPr>
          <w:rFonts w:ascii="Arial" w:hAnsi="Arial" w:cs="Arial"/>
          <w:b w:val="0"/>
          <w:color w:val="000000"/>
          <w:sz w:val="24"/>
          <w:szCs w:val="24"/>
        </w:rPr>
      </w:pPr>
    </w:p>
    <w:p w14:paraId="100AAB2C" w14:textId="77777777" w:rsidR="001B114E" w:rsidRPr="00740E2F" w:rsidRDefault="001B114E" w:rsidP="005F6723">
      <w:pPr>
        <w:pStyle w:val="Nivel010"/>
        <w:numPr>
          <w:ilvl w:val="1"/>
          <w:numId w:val="21"/>
        </w:numPr>
        <w:spacing w:before="0" w:line="360" w:lineRule="auto"/>
        <w:rPr>
          <w:rFonts w:ascii="Arial" w:hAnsi="Arial" w:cs="Arial"/>
          <w:b w:val="0"/>
          <w:color w:val="000000"/>
          <w:sz w:val="24"/>
          <w:szCs w:val="24"/>
        </w:rPr>
      </w:pPr>
      <w:r w:rsidRPr="00740E2F">
        <w:rPr>
          <w:rFonts w:ascii="Arial" w:hAnsi="Arial" w:cs="Arial"/>
          <w:b w:val="0"/>
          <w:color w:val="000000"/>
          <w:sz w:val="24"/>
          <w:szCs w:val="24"/>
        </w:rPr>
        <w:t xml:space="preserve">Este Termo de Contrato vincula-se ao Edital do </w:t>
      </w:r>
      <w:r w:rsidR="00EF084D" w:rsidRPr="00740E2F">
        <w:rPr>
          <w:rFonts w:ascii="Arial" w:hAnsi="Arial" w:cs="Arial"/>
          <w:b w:val="0"/>
          <w:color w:val="000000"/>
          <w:sz w:val="24"/>
          <w:szCs w:val="24"/>
        </w:rPr>
        <w:t>Concorrência</w:t>
      </w:r>
      <w:r w:rsidRPr="00740E2F">
        <w:rPr>
          <w:rFonts w:ascii="Arial" w:hAnsi="Arial" w:cs="Arial"/>
          <w:b w:val="0"/>
          <w:color w:val="000000"/>
          <w:sz w:val="24"/>
          <w:szCs w:val="24"/>
        </w:rPr>
        <w:t>, identificado no preâmbulo e à proposta vencedora, independentemente de transcrição.</w:t>
      </w:r>
    </w:p>
    <w:p w14:paraId="04556AC4" w14:textId="77777777" w:rsidR="001B114E" w:rsidRPr="00740E2F" w:rsidRDefault="001B114E" w:rsidP="00740E2F">
      <w:pPr>
        <w:spacing w:line="360" w:lineRule="auto"/>
        <w:jc w:val="both"/>
        <w:rPr>
          <w:rFonts w:ascii="Arial" w:hAnsi="Arial" w:cs="Arial"/>
          <w:b/>
          <w:strike/>
          <w:color w:val="000000"/>
        </w:rPr>
      </w:pPr>
    </w:p>
    <w:p w14:paraId="5BED8205" w14:textId="77777777" w:rsidR="001B114E" w:rsidRPr="00740E2F" w:rsidRDefault="001B114E" w:rsidP="005F6723">
      <w:pPr>
        <w:pStyle w:val="Nivel010"/>
        <w:numPr>
          <w:ilvl w:val="1"/>
          <w:numId w:val="21"/>
        </w:numPr>
        <w:spacing w:before="0" w:line="360" w:lineRule="auto"/>
        <w:rPr>
          <w:rFonts w:ascii="Arial" w:hAnsi="Arial" w:cs="Arial"/>
          <w:b w:val="0"/>
          <w:color w:val="000000"/>
          <w:sz w:val="24"/>
          <w:szCs w:val="24"/>
        </w:rPr>
      </w:pPr>
      <w:r w:rsidRPr="00740E2F">
        <w:rPr>
          <w:rFonts w:ascii="Arial" w:hAnsi="Arial" w:cs="Arial"/>
          <w:b w:val="0"/>
          <w:color w:val="000000"/>
          <w:sz w:val="24"/>
          <w:szCs w:val="24"/>
        </w:rPr>
        <w:t>Discriminação do objeto:</w:t>
      </w:r>
    </w:p>
    <w:p w14:paraId="41A1E916" w14:textId="77777777" w:rsidR="00092C25" w:rsidRPr="00740E2F" w:rsidRDefault="00092C25" w:rsidP="00740E2F">
      <w:pPr>
        <w:pStyle w:val="PargrafodaLista"/>
        <w:spacing w:line="360" w:lineRule="auto"/>
        <w:rPr>
          <w:rFonts w:ascii="Arial" w:hAnsi="Arial" w:cs="Arial"/>
          <w:b/>
          <w:color w:val="000000"/>
        </w:rPr>
      </w:pPr>
    </w:p>
    <w:tbl>
      <w:tblPr>
        <w:tblStyle w:val="Tabelacomgrade"/>
        <w:tblW w:w="10135" w:type="dxa"/>
        <w:tblInd w:w="108" w:type="dxa"/>
        <w:tblLook w:val="04A0" w:firstRow="1" w:lastRow="0" w:firstColumn="1" w:lastColumn="0" w:noHBand="0" w:noVBand="1"/>
      </w:tblPr>
      <w:tblGrid>
        <w:gridCol w:w="10135"/>
      </w:tblGrid>
      <w:tr w:rsidR="0015418C" w:rsidRPr="00740E2F" w14:paraId="3C291083" w14:textId="77777777" w:rsidTr="00DC5C49">
        <w:tc>
          <w:tcPr>
            <w:tcW w:w="10135" w:type="dxa"/>
            <w:shd w:val="clear" w:color="auto" w:fill="D9D9D9" w:themeFill="background1" w:themeFillShade="D9"/>
            <w:vAlign w:val="center"/>
          </w:tcPr>
          <w:p w14:paraId="7B77C0B6" w14:textId="77777777" w:rsidR="0015418C" w:rsidRPr="00740E2F" w:rsidRDefault="00F25EF9" w:rsidP="00740E2F">
            <w:pPr>
              <w:spacing w:line="360" w:lineRule="auto"/>
              <w:ind w:right="-8"/>
              <w:jc w:val="both"/>
              <w:rPr>
                <w:rStyle w:val="Forte"/>
                <w:rFonts w:ascii="Arial" w:hAnsi="Arial" w:cs="Arial"/>
                <w:b w:val="0"/>
              </w:rPr>
            </w:pPr>
            <w:r w:rsidRPr="00740E2F">
              <w:rPr>
                <w:rFonts w:ascii="Arial" w:hAnsi="Arial" w:cs="Arial"/>
                <w:b/>
                <w:lang w:eastAsia="en-US"/>
              </w:rPr>
              <w:t>EMPRESA</w:t>
            </w:r>
            <w:r w:rsidR="0015418C" w:rsidRPr="00740E2F">
              <w:rPr>
                <w:rFonts w:ascii="Arial" w:hAnsi="Arial" w:cs="Arial"/>
                <w:b/>
                <w:lang w:eastAsia="en-US"/>
              </w:rPr>
              <w:t xml:space="preserve">: </w:t>
            </w:r>
          </w:p>
        </w:tc>
      </w:tr>
      <w:tr w:rsidR="0015418C" w:rsidRPr="00740E2F" w14:paraId="424E2E42" w14:textId="77777777" w:rsidTr="00DC5C49">
        <w:tc>
          <w:tcPr>
            <w:tcW w:w="10135" w:type="dxa"/>
            <w:shd w:val="clear" w:color="auto" w:fill="D9D9D9" w:themeFill="background1" w:themeFillShade="D9"/>
            <w:vAlign w:val="center"/>
          </w:tcPr>
          <w:p w14:paraId="0E6B37F3" w14:textId="77777777" w:rsidR="0015418C" w:rsidRPr="00740E2F" w:rsidRDefault="0015418C" w:rsidP="00740E2F">
            <w:pPr>
              <w:spacing w:line="360" w:lineRule="auto"/>
              <w:ind w:right="-8"/>
              <w:jc w:val="both"/>
              <w:rPr>
                <w:rStyle w:val="Forte"/>
                <w:rFonts w:ascii="Arial" w:hAnsi="Arial" w:cs="Arial"/>
                <w:b w:val="0"/>
              </w:rPr>
            </w:pPr>
            <w:r w:rsidRPr="00740E2F">
              <w:rPr>
                <w:rFonts w:ascii="Arial" w:hAnsi="Arial" w:cs="Arial"/>
                <w:b/>
                <w:lang w:eastAsia="en-US"/>
              </w:rPr>
              <w:t xml:space="preserve">CNPJ: </w:t>
            </w:r>
          </w:p>
        </w:tc>
      </w:tr>
      <w:tr w:rsidR="0015418C" w:rsidRPr="00740E2F" w14:paraId="6B5C3007" w14:textId="77777777" w:rsidTr="00DC5C49">
        <w:tc>
          <w:tcPr>
            <w:tcW w:w="10135" w:type="dxa"/>
            <w:shd w:val="clear" w:color="auto" w:fill="D9D9D9" w:themeFill="background1" w:themeFillShade="D9"/>
            <w:vAlign w:val="center"/>
          </w:tcPr>
          <w:p w14:paraId="4C5170AB" w14:textId="77777777" w:rsidR="0015418C" w:rsidRPr="00740E2F" w:rsidRDefault="0015418C" w:rsidP="00740E2F">
            <w:pPr>
              <w:spacing w:line="360" w:lineRule="auto"/>
              <w:ind w:right="-8"/>
              <w:jc w:val="both"/>
              <w:rPr>
                <w:rStyle w:val="Forte"/>
                <w:rFonts w:ascii="Arial" w:hAnsi="Arial" w:cs="Arial"/>
                <w:b w:val="0"/>
              </w:rPr>
            </w:pPr>
            <w:r w:rsidRPr="00740E2F">
              <w:rPr>
                <w:rFonts w:ascii="Arial" w:hAnsi="Arial" w:cs="Arial"/>
                <w:b/>
                <w:lang w:eastAsia="en-US"/>
              </w:rPr>
              <w:t xml:space="preserve">ENDEREÇO: </w:t>
            </w:r>
          </w:p>
        </w:tc>
      </w:tr>
      <w:tr w:rsidR="0015418C" w:rsidRPr="00740E2F" w14:paraId="2CFD9E3E" w14:textId="77777777" w:rsidTr="00DC5C49">
        <w:tc>
          <w:tcPr>
            <w:tcW w:w="10135" w:type="dxa"/>
            <w:shd w:val="clear" w:color="auto" w:fill="D9D9D9" w:themeFill="background1" w:themeFillShade="D9"/>
            <w:vAlign w:val="center"/>
          </w:tcPr>
          <w:p w14:paraId="4AAB6990" w14:textId="77777777" w:rsidR="0015418C" w:rsidRPr="00740E2F" w:rsidRDefault="0015418C" w:rsidP="00740E2F">
            <w:pPr>
              <w:spacing w:line="360" w:lineRule="auto"/>
              <w:ind w:right="-8"/>
              <w:jc w:val="both"/>
              <w:rPr>
                <w:rStyle w:val="Forte"/>
                <w:rFonts w:ascii="Arial" w:hAnsi="Arial" w:cs="Arial"/>
                <w:b w:val="0"/>
              </w:rPr>
            </w:pPr>
            <w:r w:rsidRPr="00740E2F">
              <w:rPr>
                <w:rFonts w:ascii="Arial" w:hAnsi="Arial" w:cs="Arial"/>
                <w:b/>
                <w:lang w:eastAsia="en-US"/>
              </w:rPr>
              <w:t xml:space="preserve">REPRESENTANTE: </w:t>
            </w:r>
          </w:p>
        </w:tc>
      </w:tr>
      <w:tr w:rsidR="0015418C" w:rsidRPr="00740E2F" w14:paraId="2C5F1951" w14:textId="77777777" w:rsidTr="00DC5C49">
        <w:tc>
          <w:tcPr>
            <w:tcW w:w="10135" w:type="dxa"/>
            <w:shd w:val="clear" w:color="auto" w:fill="D9D9D9" w:themeFill="background1" w:themeFillShade="D9"/>
            <w:vAlign w:val="center"/>
          </w:tcPr>
          <w:p w14:paraId="18AC7DB4" w14:textId="77777777" w:rsidR="0015418C" w:rsidRPr="00740E2F" w:rsidRDefault="0015418C" w:rsidP="00740E2F">
            <w:pPr>
              <w:spacing w:line="360" w:lineRule="auto"/>
              <w:ind w:right="-8"/>
              <w:jc w:val="both"/>
              <w:rPr>
                <w:rFonts w:ascii="Arial" w:hAnsi="Arial" w:cs="Arial"/>
                <w:b/>
                <w:lang w:eastAsia="en-US"/>
              </w:rPr>
            </w:pPr>
            <w:r w:rsidRPr="00740E2F">
              <w:rPr>
                <w:rFonts w:ascii="Arial" w:hAnsi="Arial" w:cs="Arial"/>
                <w:b/>
                <w:lang w:eastAsia="en-US"/>
              </w:rPr>
              <w:t>E-MAIL:                                                                                                                    TEL.: (   )</w:t>
            </w:r>
          </w:p>
        </w:tc>
      </w:tr>
    </w:tbl>
    <w:tbl>
      <w:tblPr>
        <w:tblW w:w="10131" w:type="dxa"/>
        <w:tblInd w:w="70" w:type="dxa"/>
        <w:tblCellMar>
          <w:left w:w="70" w:type="dxa"/>
          <w:right w:w="70" w:type="dxa"/>
        </w:tblCellMar>
        <w:tblLook w:val="04A0" w:firstRow="1" w:lastRow="0" w:firstColumn="1" w:lastColumn="0" w:noHBand="0" w:noVBand="1"/>
      </w:tblPr>
      <w:tblGrid>
        <w:gridCol w:w="847"/>
        <w:gridCol w:w="4820"/>
        <w:gridCol w:w="1164"/>
        <w:gridCol w:w="1148"/>
        <w:gridCol w:w="1300"/>
        <w:gridCol w:w="980"/>
      </w:tblGrid>
      <w:tr w:rsidR="0015418C" w:rsidRPr="00740E2F" w14:paraId="52C00561" w14:textId="77777777" w:rsidTr="00FE1503">
        <w:trPr>
          <w:trHeight w:val="20"/>
        </w:trPr>
        <w:tc>
          <w:tcPr>
            <w:tcW w:w="84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575AF15F" w14:textId="77777777" w:rsidR="0015418C" w:rsidRPr="00740E2F" w:rsidRDefault="0015418C" w:rsidP="00740E2F">
            <w:pPr>
              <w:pStyle w:val="SemEspaamento"/>
              <w:spacing w:line="360" w:lineRule="auto"/>
              <w:jc w:val="center"/>
              <w:rPr>
                <w:rFonts w:ascii="Arial" w:hAnsi="Arial" w:cs="Arial"/>
                <w:b/>
                <w:sz w:val="24"/>
                <w:szCs w:val="24"/>
              </w:rPr>
            </w:pPr>
            <w:r w:rsidRPr="00740E2F">
              <w:rPr>
                <w:rFonts w:ascii="Arial" w:hAnsi="Arial" w:cs="Arial"/>
                <w:b/>
                <w:sz w:val="24"/>
                <w:szCs w:val="24"/>
              </w:rPr>
              <w:lastRenderedPageBreak/>
              <w:t>ITENS</w:t>
            </w:r>
          </w:p>
        </w:tc>
        <w:tc>
          <w:tcPr>
            <w:tcW w:w="482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56EAA526" w14:textId="77777777" w:rsidR="0015418C" w:rsidRPr="00740E2F" w:rsidRDefault="0015418C" w:rsidP="00740E2F">
            <w:pPr>
              <w:pStyle w:val="SemEspaamento"/>
              <w:spacing w:line="360" w:lineRule="auto"/>
              <w:jc w:val="center"/>
              <w:rPr>
                <w:rStyle w:val="Forte"/>
                <w:rFonts w:ascii="Arial" w:hAnsi="Arial" w:cs="Arial"/>
                <w:sz w:val="24"/>
                <w:szCs w:val="24"/>
              </w:rPr>
            </w:pPr>
            <w:r w:rsidRPr="00740E2F">
              <w:rPr>
                <w:rStyle w:val="Forte"/>
                <w:rFonts w:ascii="Arial" w:hAnsi="Arial" w:cs="Arial"/>
                <w:sz w:val="24"/>
                <w:szCs w:val="24"/>
              </w:rPr>
              <w:t>DESCRIÇÃO</w:t>
            </w:r>
          </w:p>
        </w:tc>
        <w:tc>
          <w:tcPr>
            <w:tcW w:w="1164"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02CE8244" w14:textId="77777777" w:rsidR="0015418C" w:rsidRPr="00740E2F" w:rsidRDefault="0015418C" w:rsidP="00740E2F">
            <w:pPr>
              <w:pStyle w:val="SemEspaamento"/>
              <w:spacing w:line="360" w:lineRule="auto"/>
              <w:jc w:val="center"/>
              <w:rPr>
                <w:rStyle w:val="Forte"/>
                <w:rFonts w:ascii="Arial" w:hAnsi="Arial" w:cs="Arial"/>
                <w:sz w:val="24"/>
                <w:szCs w:val="24"/>
              </w:rPr>
            </w:pPr>
            <w:r w:rsidRPr="00740E2F">
              <w:rPr>
                <w:rStyle w:val="Forte"/>
                <w:rFonts w:ascii="Arial" w:hAnsi="Arial" w:cs="Arial"/>
                <w:sz w:val="24"/>
                <w:szCs w:val="24"/>
              </w:rPr>
              <w:t>QUANT.</w:t>
            </w:r>
          </w:p>
        </w:tc>
        <w:tc>
          <w:tcPr>
            <w:tcW w:w="1148"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47682DEA" w14:textId="77777777" w:rsidR="0015418C" w:rsidRPr="00740E2F" w:rsidRDefault="0015418C" w:rsidP="00740E2F">
            <w:pPr>
              <w:pStyle w:val="SemEspaamento"/>
              <w:spacing w:line="360" w:lineRule="auto"/>
              <w:jc w:val="center"/>
              <w:rPr>
                <w:rStyle w:val="Forte"/>
                <w:rFonts w:ascii="Arial" w:hAnsi="Arial" w:cs="Arial"/>
                <w:sz w:val="24"/>
                <w:szCs w:val="24"/>
              </w:rPr>
            </w:pPr>
            <w:r w:rsidRPr="00740E2F">
              <w:rPr>
                <w:rStyle w:val="Forte"/>
                <w:rFonts w:ascii="Arial" w:hAnsi="Arial" w:cs="Arial"/>
                <w:sz w:val="24"/>
                <w:szCs w:val="24"/>
              </w:rPr>
              <w:t>UNID.</w:t>
            </w:r>
          </w:p>
        </w:tc>
        <w:tc>
          <w:tcPr>
            <w:tcW w:w="1300"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02B6413B" w14:textId="77777777" w:rsidR="0015418C" w:rsidRPr="00740E2F" w:rsidRDefault="0015418C" w:rsidP="00740E2F">
            <w:pPr>
              <w:pStyle w:val="SemEspaamento"/>
              <w:spacing w:line="360" w:lineRule="auto"/>
              <w:jc w:val="center"/>
              <w:rPr>
                <w:rStyle w:val="Forte"/>
                <w:rFonts w:ascii="Arial" w:hAnsi="Arial" w:cs="Arial"/>
                <w:sz w:val="24"/>
                <w:szCs w:val="24"/>
              </w:rPr>
            </w:pPr>
            <w:r w:rsidRPr="00740E2F">
              <w:rPr>
                <w:rStyle w:val="Forte"/>
                <w:rFonts w:ascii="Arial" w:hAnsi="Arial" w:cs="Arial"/>
                <w:sz w:val="24"/>
                <w:szCs w:val="24"/>
              </w:rPr>
              <w:t>VALOR UNITÁRIO</w:t>
            </w:r>
          </w:p>
        </w:tc>
        <w:tc>
          <w:tcPr>
            <w:tcW w:w="85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4F12909" w14:textId="77777777" w:rsidR="0015418C" w:rsidRPr="00740E2F" w:rsidRDefault="0015418C" w:rsidP="00740E2F">
            <w:pPr>
              <w:pStyle w:val="SemEspaamento"/>
              <w:spacing w:line="360" w:lineRule="auto"/>
              <w:jc w:val="center"/>
              <w:rPr>
                <w:rStyle w:val="Forte"/>
                <w:rFonts w:ascii="Arial" w:hAnsi="Arial" w:cs="Arial"/>
                <w:sz w:val="24"/>
                <w:szCs w:val="24"/>
              </w:rPr>
            </w:pPr>
            <w:r w:rsidRPr="00740E2F">
              <w:rPr>
                <w:rStyle w:val="Forte"/>
                <w:rFonts w:ascii="Arial" w:hAnsi="Arial" w:cs="Arial"/>
                <w:sz w:val="24"/>
                <w:szCs w:val="24"/>
              </w:rPr>
              <w:t>VALOR TOTAL</w:t>
            </w:r>
          </w:p>
        </w:tc>
      </w:tr>
      <w:tr w:rsidR="0015418C" w:rsidRPr="00740E2F" w14:paraId="4502AC8C" w14:textId="77777777" w:rsidTr="00FE1503">
        <w:trPr>
          <w:trHeight w:val="20"/>
        </w:trPr>
        <w:tc>
          <w:tcPr>
            <w:tcW w:w="847" w:type="dxa"/>
            <w:tcBorders>
              <w:top w:val="nil"/>
              <w:left w:val="single" w:sz="4" w:space="0" w:color="000000"/>
              <w:bottom w:val="single" w:sz="4" w:space="0" w:color="000000"/>
              <w:right w:val="nil"/>
            </w:tcBorders>
            <w:shd w:val="clear" w:color="auto" w:fill="F2F2F2" w:themeFill="background1" w:themeFillShade="F2"/>
            <w:noWrap/>
            <w:vAlign w:val="center"/>
          </w:tcPr>
          <w:p w14:paraId="2B9B332E" w14:textId="77777777" w:rsidR="0015418C" w:rsidRPr="00740E2F" w:rsidRDefault="0015418C" w:rsidP="00740E2F">
            <w:pPr>
              <w:pStyle w:val="SemEspaamento"/>
              <w:spacing w:line="360" w:lineRule="auto"/>
              <w:ind w:left="142"/>
              <w:jc w:val="center"/>
              <w:rPr>
                <w:rFonts w:ascii="Arial" w:hAnsi="Arial" w:cs="Arial"/>
                <w:b/>
                <w:sz w:val="24"/>
                <w:szCs w:val="24"/>
              </w:rPr>
            </w:pPr>
          </w:p>
        </w:tc>
        <w:tc>
          <w:tcPr>
            <w:tcW w:w="4820" w:type="dxa"/>
            <w:tcBorders>
              <w:top w:val="nil"/>
              <w:left w:val="single" w:sz="4" w:space="0" w:color="auto"/>
              <w:bottom w:val="single" w:sz="4" w:space="0" w:color="auto"/>
              <w:right w:val="single" w:sz="4" w:space="0" w:color="auto"/>
            </w:tcBorders>
            <w:vAlign w:val="center"/>
          </w:tcPr>
          <w:p w14:paraId="7C07367C" w14:textId="77777777" w:rsidR="0015418C" w:rsidRPr="00740E2F" w:rsidRDefault="0015418C" w:rsidP="00740E2F">
            <w:pPr>
              <w:spacing w:line="360" w:lineRule="auto"/>
              <w:jc w:val="both"/>
              <w:rPr>
                <w:rFonts w:ascii="Arial" w:hAnsi="Arial" w:cs="Arial"/>
              </w:rPr>
            </w:pPr>
          </w:p>
        </w:tc>
        <w:tc>
          <w:tcPr>
            <w:tcW w:w="1164" w:type="dxa"/>
            <w:tcBorders>
              <w:top w:val="nil"/>
              <w:left w:val="single" w:sz="4" w:space="0" w:color="auto"/>
              <w:bottom w:val="single" w:sz="4" w:space="0" w:color="auto"/>
              <w:right w:val="single" w:sz="4" w:space="0" w:color="auto"/>
            </w:tcBorders>
            <w:shd w:val="clear" w:color="000000" w:fill="FFFFFF"/>
            <w:noWrap/>
            <w:vAlign w:val="center"/>
          </w:tcPr>
          <w:p w14:paraId="3BC23DE4" w14:textId="77777777" w:rsidR="0015418C" w:rsidRPr="00740E2F" w:rsidRDefault="0015418C" w:rsidP="00740E2F">
            <w:pPr>
              <w:spacing w:line="360" w:lineRule="auto"/>
              <w:jc w:val="center"/>
              <w:rPr>
                <w:rFonts w:ascii="Arial" w:hAnsi="Arial" w:cs="Arial"/>
              </w:rPr>
            </w:pPr>
          </w:p>
        </w:tc>
        <w:tc>
          <w:tcPr>
            <w:tcW w:w="1148" w:type="dxa"/>
            <w:tcBorders>
              <w:top w:val="nil"/>
              <w:left w:val="nil"/>
              <w:bottom w:val="single" w:sz="4" w:space="0" w:color="auto"/>
              <w:right w:val="single" w:sz="4" w:space="0" w:color="auto"/>
            </w:tcBorders>
            <w:shd w:val="clear" w:color="000000" w:fill="FFFFFF"/>
            <w:noWrap/>
            <w:vAlign w:val="center"/>
          </w:tcPr>
          <w:p w14:paraId="25CD1DA2" w14:textId="77777777" w:rsidR="0015418C" w:rsidRPr="00740E2F" w:rsidRDefault="0015418C" w:rsidP="00740E2F">
            <w:pPr>
              <w:spacing w:line="360" w:lineRule="auto"/>
              <w:jc w:val="center"/>
              <w:rPr>
                <w:rFonts w:ascii="Arial" w:hAnsi="Arial" w:cs="Arial"/>
              </w:rPr>
            </w:pPr>
          </w:p>
        </w:tc>
        <w:tc>
          <w:tcPr>
            <w:tcW w:w="1300" w:type="dxa"/>
            <w:tcBorders>
              <w:top w:val="nil"/>
              <w:left w:val="nil"/>
              <w:bottom w:val="single" w:sz="4" w:space="0" w:color="auto"/>
              <w:right w:val="single" w:sz="4" w:space="0" w:color="auto"/>
            </w:tcBorders>
            <w:shd w:val="clear" w:color="000000" w:fill="FFFFFF"/>
            <w:vAlign w:val="center"/>
          </w:tcPr>
          <w:p w14:paraId="48F6A678" w14:textId="77777777" w:rsidR="0015418C" w:rsidRPr="00740E2F" w:rsidRDefault="0015418C" w:rsidP="00740E2F">
            <w:pPr>
              <w:spacing w:line="360" w:lineRule="auto"/>
              <w:jc w:val="right"/>
              <w:rPr>
                <w:rFonts w:ascii="Arial" w:hAnsi="Arial" w:cs="Arial"/>
              </w:rPr>
            </w:pPr>
          </w:p>
        </w:tc>
        <w:tc>
          <w:tcPr>
            <w:tcW w:w="852" w:type="dxa"/>
            <w:tcBorders>
              <w:top w:val="nil"/>
              <w:left w:val="nil"/>
              <w:bottom w:val="single" w:sz="4" w:space="0" w:color="auto"/>
              <w:right w:val="single" w:sz="4" w:space="0" w:color="auto"/>
            </w:tcBorders>
            <w:shd w:val="clear" w:color="000000" w:fill="FFFFFF"/>
            <w:vAlign w:val="center"/>
          </w:tcPr>
          <w:p w14:paraId="395D2289" w14:textId="77777777" w:rsidR="0015418C" w:rsidRPr="00740E2F" w:rsidRDefault="0015418C" w:rsidP="00740E2F">
            <w:pPr>
              <w:spacing w:line="360" w:lineRule="auto"/>
              <w:jc w:val="right"/>
              <w:rPr>
                <w:rFonts w:ascii="Arial" w:hAnsi="Arial" w:cs="Arial"/>
              </w:rPr>
            </w:pPr>
          </w:p>
        </w:tc>
      </w:tr>
      <w:tr w:rsidR="0015418C" w:rsidRPr="00740E2F" w14:paraId="2C75CCE4" w14:textId="77777777" w:rsidTr="00FE1503">
        <w:trPr>
          <w:trHeight w:val="20"/>
        </w:trPr>
        <w:tc>
          <w:tcPr>
            <w:tcW w:w="927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12A25B57" w14:textId="77777777" w:rsidR="0015418C" w:rsidRPr="00740E2F" w:rsidRDefault="0015418C" w:rsidP="00740E2F">
            <w:pPr>
              <w:pStyle w:val="SemEspaamento"/>
              <w:spacing w:line="360" w:lineRule="auto"/>
              <w:jc w:val="both"/>
              <w:rPr>
                <w:rFonts w:ascii="Arial" w:hAnsi="Arial" w:cs="Arial"/>
                <w:b/>
                <w:sz w:val="24"/>
                <w:szCs w:val="24"/>
              </w:rPr>
            </w:pPr>
            <w:r w:rsidRPr="00740E2F">
              <w:rPr>
                <w:rFonts w:ascii="Arial" w:hAnsi="Arial" w:cs="Arial"/>
                <w:b/>
                <w:sz w:val="24"/>
                <w:szCs w:val="24"/>
              </w:rPr>
              <w:t xml:space="preserve">VALOR TOTAL: </w:t>
            </w:r>
          </w:p>
        </w:tc>
        <w:tc>
          <w:tcPr>
            <w:tcW w:w="852"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996E255" w14:textId="77777777" w:rsidR="0015418C" w:rsidRPr="00740E2F" w:rsidRDefault="0015418C" w:rsidP="00740E2F">
            <w:pPr>
              <w:spacing w:line="360" w:lineRule="auto"/>
              <w:jc w:val="right"/>
              <w:rPr>
                <w:rFonts w:ascii="Arial" w:hAnsi="Arial" w:cs="Arial"/>
                <w:b/>
              </w:rPr>
            </w:pPr>
          </w:p>
        </w:tc>
      </w:tr>
    </w:tbl>
    <w:p w14:paraId="3E4223F7" w14:textId="77777777" w:rsidR="0015418C" w:rsidRPr="00740E2F" w:rsidRDefault="0015418C" w:rsidP="00740E2F">
      <w:pPr>
        <w:pStyle w:val="NormalWeb"/>
        <w:shd w:val="clear" w:color="auto" w:fill="FFFFFF" w:themeFill="background1"/>
        <w:spacing w:before="0" w:beforeAutospacing="0" w:after="0" w:afterAutospacing="0" w:line="360" w:lineRule="auto"/>
        <w:jc w:val="both"/>
        <w:rPr>
          <w:rFonts w:ascii="Arial" w:hAnsi="Arial" w:cs="Arial"/>
        </w:rPr>
      </w:pPr>
      <w:r w:rsidRPr="00740E2F">
        <w:rPr>
          <w:rFonts w:ascii="Arial" w:hAnsi="Arial" w:cs="Arial"/>
        </w:rPr>
        <w:t> </w:t>
      </w:r>
    </w:p>
    <w:p w14:paraId="0A6A8C1B" w14:textId="77777777" w:rsidR="001B114E" w:rsidRPr="00740E2F" w:rsidRDefault="001B114E" w:rsidP="00740E2F">
      <w:pPr>
        <w:pStyle w:val="Nivel010"/>
        <w:shd w:val="clear" w:color="auto" w:fill="D6E3BC" w:themeFill="accent3" w:themeFillTint="66"/>
        <w:spacing w:before="0" w:line="360" w:lineRule="auto"/>
        <w:rPr>
          <w:rFonts w:ascii="Arial" w:hAnsi="Arial" w:cs="Arial"/>
          <w:iCs/>
          <w:color w:val="auto"/>
          <w:sz w:val="24"/>
          <w:szCs w:val="24"/>
        </w:rPr>
      </w:pPr>
      <w:r w:rsidRPr="00740E2F">
        <w:rPr>
          <w:rFonts w:ascii="Arial" w:hAnsi="Arial" w:cs="Arial"/>
          <w:color w:val="auto"/>
          <w:sz w:val="24"/>
          <w:szCs w:val="24"/>
        </w:rPr>
        <w:t>CLÁUSULA SEGUNDA – VIGÊNCIA</w:t>
      </w:r>
      <w:r w:rsidR="00092C25" w:rsidRPr="00740E2F">
        <w:rPr>
          <w:rFonts w:ascii="Arial" w:hAnsi="Arial" w:cs="Arial"/>
          <w:color w:val="auto"/>
          <w:sz w:val="24"/>
          <w:szCs w:val="24"/>
        </w:rPr>
        <w:t>.</w:t>
      </w:r>
    </w:p>
    <w:p w14:paraId="348DA553" w14:textId="77777777" w:rsidR="00092C25" w:rsidRPr="00740E2F" w:rsidRDefault="00092C25" w:rsidP="00740E2F">
      <w:pPr>
        <w:pStyle w:val="Nivel010"/>
        <w:numPr>
          <w:ilvl w:val="0"/>
          <w:numId w:val="0"/>
        </w:numPr>
        <w:spacing w:before="0" w:line="360" w:lineRule="auto"/>
        <w:rPr>
          <w:rFonts w:ascii="Arial" w:hAnsi="Arial" w:cs="Arial"/>
          <w:iCs/>
          <w:sz w:val="24"/>
          <w:szCs w:val="24"/>
        </w:rPr>
      </w:pPr>
    </w:p>
    <w:p w14:paraId="390C3FDD" w14:textId="77777777" w:rsidR="001B114E" w:rsidRPr="00740E2F" w:rsidRDefault="001B114E" w:rsidP="005F6723">
      <w:pPr>
        <w:numPr>
          <w:ilvl w:val="1"/>
          <w:numId w:val="21"/>
        </w:numPr>
        <w:tabs>
          <w:tab w:val="left" w:pos="142"/>
        </w:tabs>
        <w:spacing w:line="360" w:lineRule="auto"/>
        <w:jc w:val="both"/>
        <w:rPr>
          <w:rFonts w:ascii="Arial" w:hAnsi="Arial" w:cs="Arial"/>
          <w:bCs/>
          <w:iCs/>
        </w:rPr>
      </w:pPr>
      <w:r w:rsidRPr="00740E2F">
        <w:rPr>
          <w:rFonts w:ascii="Arial" w:hAnsi="Arial" w:cs="Arial"/>
          <w:bCs/>
          <w:iCs/>
        </w:rPr>
        <w:t xml:space="preserve">O prazo de vigência deste Termo de Contrato é aquele fixado no Termo de Referência, com início na data de ____/____/______ e encerramento em ____/____/______, prorrogável na forma do art. </w:t>
      </w:r>
      <w:r w:rsidR="008A6CDA" w:rsidRPr="00740E2F">
        <w:rPr>
          <w:rFonts w:ascii="Arial" w:hAnsi="Arial" w:cs="Arial"/>
          <w:bCs/>
          <w:iCs/>
        </w:rPr>
        <w:t>107</w:t>
      </w:r>
      <w:r w:rsidRPr="00740E2F">
        <w:rPr>
          <w:rFonts w:ascii="Arial" w:hAnsi="Arial" w:cs="Arial"/>
          <w:bCs/>
          <w:iCs/>
        </w:rPr>
        <w:t xml:space="preserve"> da Lei nº </w:t>
      </w:r>
      <w:r w:rsidR="008A6CDA" w:rsidRPr="00740E2F">
        <w:rPr>
          <w:rFonts w:ascii="Arial" w:hAnsi="Arial" w:cs="Arial"/>
          <w:bCs/>
          <w:iCs/>
        </w:rPr>
        <w:t>14.133/2021.</w:t>
      </w:r>
    </w:p>
    <w:p w14:paraId="25FACB8A" w14:textId="77777777" w:rsidR="00092C25" w:rsidRPr="00740E2F" w:rsidRDefault="00092C25" w:rsidP="00740E2F">
      <w:pPr>
        <w:spacing w:line="360" w:lineRule="auto"/>
        <w:ind w:left="425"/>
        <w:jc w:val="both"/>
        <w:rPr>
          <w:rFonts w:ascii="Arial" w:hAnsi="Arial" w:cs="Arial"/>
          <w:bCs/>
          <w:iCs/>
        </w:rPr>
      </w:pPr>
    </w:p>
    <w:p w14:paraId="215F4733"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CLÁUSULA TERCEIRA – PREÇO</w:t>
      </w:r>
      <w:r w:rsidR="00092C25" w:rsidRPr="00740E2F">
        <w:rPr>
          <w:rFonts w:ascii="Arial" w:hAnsi="Arial" w:cs="Arial"/>
          <w:color w:val="auto"/>
          <w:sz w:val="24"/>
          <w:szCs w:val="24"/>
        </w:rPr>
        <w:t>.</w:t>
      </w:r>
    </w:p>
    <w:p w14:paraId="5F3B2FBD" w14:textId="77777777" w:rsidR="00092C25" w:rsidRPr="00740E2F" w:rsidRDefault="00092C25" w:rsidP="00740E2F">
      <w:pPr>
        <w:pStyle w:val="Nivel010"/>
        <w:numPr>
          <w:ilvl w:val="0"/>
          <w:numId w:val="0"/>
        </w:numPr>
        <w:spacing w:before="0" w:line="360" w:lineRule="auto"/>
        <w:rPr>
          <w:rFonts w:ascii="Arial" w:hAnsi="Arial" w:cs="Arial"/>
          <w:sz w:val="24"/>
          <w:szCs w:val="24"/>
        </w:rPr>
      </w:pPr>
    </w:p>
    <w:p w14:paraId="7CA3590C" w14:textId="77777777" w:rsidR="001B114E" w:rsidRPr="00740E2F" w:rsidRDefault="001B114E" w:rsidP="005F6723">
      <w:pPr>
        <w:numPr>
          <w:ilvl w:val="1"/>
          <w:numId w:val="21"/>
        </w:numPr>
        <w:spacing w:line="360" w:lineRule="auto"/>
        <w:jc w:val="both"/>
        <w:rPr>
          <w:rFonts w:ascii="Arial" w:hAnsi="Arial" w:cs="Arial"/>
          <w:b/>
          <w:bCs/>
        </w:rPr>
      </w:pPr>
      <w:r w:rsidRPr="00740E2F">
        <w:rPr>
          <w:rFonts w:ascii="Arial" w:hAnsi="Arial" w:cs="Arial"/>
        </w:rPr>
        <w:t>O valor do presente Termo de Contrato é de R$ ............ (...............)</w:t>
      </w:r>
      <w:r w:rsidRPr="00740E2F">
        <w:rPr>
          <w:rFonts w:ascii="Arial" w:hAnsi="Arial" w:cs="Arial"/>
          <w:b/>
          <w:bCs/>
        </w:rPr>
        <w:t>.</w:t>
      </w:r>
    </w:p>
    <w:p w14:paraId="219C1713" w14:textId="77777777" w:rsidR="00092C25" w:rsidRPr="00740E2F" w:rsidRDefault="00092C25" w:rsidP="00740E2F">
      <w:pPr>
        <w:spacing w:line="360" w:lineRule="auto"/>
        <w:ind w:left="425"/>
        <w:jc w:val="both"/>
        <w:rPr>
          <w:rFonts w:ascii="Arial" w:hAnsi="Arial" w:cs="Arial"/>
          <w:b/>
          <w:bCs/>
          <w:color w:val="000000"/>
        </w:rPr>
      </w:pPr>
    </w:p>
    <w:p w14:paraId="7C2DF529"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A232E1E" w14:textId="77777777" w:rsidR="00092C25" w:rsidRPr="00740E2F" w:rsidRDefault="00092C25" w:rsidP="00740E2F">
      <w:pPr>
        <w:pStyle w:val="PargrafodaLista"/>
        <w:spacing w:line="360" w:lineRule="auto"/>
        <w:rPr>
          <w:rFonts w:ascii="Arial" w:hAnsi="Arial" w:cs="Arial"/>
        </w:rPr>
      </w:pPr>
    </w:p>
    <w:p w14:paraId="02ACF112"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CLÁUSULA QUARTA – DOTAÇÃO ORÇAMENTÁRIA</w:t>
      </w:r>
      <w:r w:rsidR="00092C25" w:rsidRPr="00740E2F">
        <w:rPr>
          <w:rFonts w:ascii="Arial" w:hAnsi="Arial" w:cs="Arial"/>
          <w:color w:val="auto"/>
          <w:sz w:val="24"/>
          <w:szCs w:val="24"/>
        </w:rPr>
        <w:t>.</w:t>
      </w:r>
    </w:p>
    <w:p w14:paraId="3FA8ED8C" w14:textId="77777777" w:rsidR="00092C25" w:rsidRPr="00740E2F" w:rsidRDefault="00092C25" w:rsidP="00740E2F">
      <w:pPr>
        <w:pStyle w:val="Nivel010"/>
        <w:numPr>
          <w:ilvl w:val="0"/>
          <w:numId w:val="0"/>
        </w:numPr>
        <w:spacing w:before="0" w:line="360" w:lineRule="auto"/>
        <w:rPr>
          <w:rFonts w:ascii="Arial" w:hAnsi="Arial" w:cs="Arial"/>
          <w:sz w:val="24"/>
          <w:szCs w:val="24"/>
        </w:rPr>
      </w:pPr>
    </w:p>
    <w:p w14:paraId="4EADDB91" w14:textId="310418F0"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 xml:space="preserve">As despesas decorrentes desta contratação estão programadas em dotação orçamentária própria, prevista no orçamento da União, para o exercício </w:t>
      </w:r>
      <w:r w:rsidR="00942B42">
        <w:rPr>
          <w:rFonts w:ascii="Arial" w:hAnsi="Arial" w:cs="Arial"/>
        </w:rPr>
        <w:t>atual</w:t>
      </w:r>
      <w:r w:rsidRPr="00740E2F">
        <w:rPr>
          <w:rFonts w:ascii="Arial" w:hAnsi="Arial" w:cs="Arial"/>
        </w:rPr>
        <w:t xml:space="preserve"> na classificação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7365"/>
      </w:tblGrid>
      <w:tr w:rsidR="00A70058" w14:paraId="1E2A9EC3" w14:textId="77777777" w:rsidTr="00CB2FA8">
        <w:tc>
          <w:tcPr>
            <w:tcW w:w="1129" w:type="dxa"/>
          </w:tcPr>
          <w:p w14:paraId="2A647C0D" w14:textId="77777777" w:rsidR="00A70058" w:rsidRPr="00A17E9E" w:rsidRDefault="00A70058" w:rsidP="00CB2FA8">
            <w:pPr>
              <w:pStyle w:val="PargrafodaLista"/>
              <w:spacing w:line="360" w:lineRule="auto"/>
              <w:ind w:left="0"/>
              <w:jc w:val="center"/>
              <w:rPr>
                <w:rFonts w:ascii="Arial" w:hAnsi="Arial" w:cs="Arial"/>
                <w:b/>
                <w:bCs/>
              </w:rPr>
            </w:pPr>
            <w:r w:rsidRPr="00A17E9E">
              <w:rPr>
                <w:rFonts w:ascii="Arial" w:hAnsi="Arial" w:cs="Arial"/>
                <w:b/>
                <w:bCs/>
              </w:rPr>
              <w:t>FICHA</w:t>
            </w:r>
          </w:p>
        </w:tc>
        <w:tc>
          <w:tcPr>
            <w:tcW w:w="7365" w:type="dxa"/>
          </w:tcPr>
          <w:p w14:paraId="6BF7D81C" w14:textId="77777777" w:rsidR="00A70058" w:rsidRPr="00A17E9E" w:rsidRDefault="00A70058" w:rsidP="00CB2FA8">
            <w:pPr>
              <w:pStyle w:val="PargrafodaLista"/>
              <w:spacing w:line="360" w:lineRule="auto"/>
              <w:ind w:left="0"/>
              <w:jc w:val="center"/>
              <w:rPr>
                <w:rFonts w:ascii="Arial" w:hAnsi="Arial" w:cs="Arial"/>
                <w:b/>
                <w:bCs/>
              </w:rPr>
            </w:pPr>
            <w:r w:rsidRPr="00A17E9E">
              <w:rPr>
                <w:rFonts w:ascii="Arial" w:hAnsi="Arial" w:cs="Arial"/>
                <w:b/>
                <w:bCs/>
              </w:rPr>
              <w:t>FONTE DE RECURSOS</w:t>
            </w:r>
          </w:p>
        </w:tc>
      </w:tr>
      <w:tr w:rsidR="00A70058" w14:paraId="774FAD61" w14:textId="77777777" w:rsidTr="00CB2FA8">
        <w:trPr>
          <w:trHeight w:val="410"/>
        </w:trPr>
        <w:tc>
          <w:tcPr>
            <w:tcW w:w="1129" w:type="dxa"/>
          </w:tcPr>
          <w:p w14:paraId="64196A97" w14:textId="77777777" w:rsidR="00A70058" w:rsidRPr="00A17E9E" w:rsidRDefault="00A70058" w:rsidP="00CB2FA8">
            <w:pPr>
              <w:pStyle w:val="PargrafodaLista"/>
              <w:spacing w:line="360" w:lineRule="auto"/>
              <w:ind w:left="0"/>
              <w:jc w:val="center"/>
              <w:rPr>
                <w:rFonts w:ascii="Arial" w:hAnsi="Arial" w:cs="Arial"/>
              </w:rPr>
            </w:pPr>
            <w:r w:rsidRPr="00A17E9E">
              <w:rPr>
                <w:rFonts w:ascii="Arial" w:hAnsi="Arial" w:cs="Arial"/>
              </w:rPr>
              <w:t>289</w:t>
            </w:r>
          </w:p>
          <w:p w14:paraId="3E1B1532" w14:textId="77777777" w:rsidR="00A70058" w:rsidRPr="00A17E9E" w:rsidRDefault="00A70058" w:rsidP="00CB2FA8">
            <w:pPr>
              <w:pStyle w:val="PargrafodaLista"/>
              <w:spacing w:line="360" w:lineRule="auto"/>
              <w:ind w:left="0"/>
              <w:jc w:val="center"/>
              <w:rPr>
                <w:rFonts w:ascii="Arial" w:hAnsi="Arial" w:cs="Arial"/>
              </w:rPr>
            </w:pPr>
          </w:p>
        </w:tc>
        <w:tc>
          <w:tcPr>
            <w:tcW w:w="7365" w:type="dxa"/>
          </w:tcPr>
          <w:p w14:paraId="3009000C" w14:textId="77777777" w:rsidR="00A70058" w:rsidRPr="00A17E9E" w:rsidRDefault="00A70058" w:rsidP="00CB2FA8">
            <w:pPr>
              <w:pStyle w:val="PargrafodaLista"/>
              <w:spacing w:line="360" w:lineRule="auto"/>
              <w:ind w:left="0"/>
              <w:jc w:val="center"/>
              <w:rPr>
                <w:rFonts w:ascii="Arial" w:hAnsi="Arial" w:cs="Arial"/>
              </w:rPr>
            </w:pPr>
            <w:r w:rsidRPr="00A17E9E">
              <w:rPr>
                <w:rFonts w:ascii="Arial" w:hAnsi="Arial" w:cs="Arial"/>
              </w:rPr>
              <w:t>OBRAS E INSTALAÇÕES – SETOR EDUCAÇÃO</w:t>
            </w:r>
          </w:p>
          <w:p w14:paraId="6453A0E0" w14:textId="77777777" w:rsidR="00A70058" w:rsidRPr="00A17E9E" w:rsidRDefault="00A70058" w:rsidP="00CB2FA8">
            <w:pPr>
              <w:pStyle w:val="PargrafodaLista"/>
              <w:spacing w:line="360" w:lineRule="auto"/>
              <w:ind w:left="0"/>
              <w:jc w:val="center"/>
              <w:rPr>
                <w:rFonts w:ascii="Arial" w:hAnsi="Arial" w:cs="Arial"/>
              </w:rPr>
            </w:pPr>
          </w:p>
        </w:tc>
      </w:tr>
    </w:tbl>
    <w:p w14:paraId="7740DBE4" w14:textId="77777777" w:rsidR="00EA3DF6" w:rsidRDefault="00EA3DF6" w:rsidP="00740E2F">
      <w:pPr>
        <w:spacing w:line="360" w:lineRule="auto"/>
        <w:jc w:val="both"/>
        <w:rPr>
          <w:rFonts w:ascii="Arial" w:hAnsi="Arial" w:cs="Arial"/>
        </w:rPr>
      </w:pPr>
    </w:p>
    <w:p w14:paraId="749CD5DD" w14:textId="77777777" w:rsidR="00A70058" w:rsidRDefault="00A70058" w:rsidP="00740E2F">
      <w:pPr>
        <w:spacing w:line="360" w:lineRule="auto"/>
        <w:jc w:val="both"/>
        <w:rPr>
          <w:rFonts w:ascii="Arial" w:hAnsi="Arial" w:cs="Arial"/>
        </w:rPr>
      </w:pPr>
    </w:p>
    <w:p w14:paraId="16B5D05D" w14:textId="77777777" w:rsidR="00A70058" w:rsidRDefault="00A70058" w:rsidP="00740E2F">
      <w:pPr>
        <w:spacing w:line="360" w:lineRule="auto"/>
        <w:jc w:val="both"/>
        <w:rPr>
          <w:rFonts w:ascii="Arial" w:hAnsi="Arial" w:cs="Arial"/>
        </w:rPr>
      </w:pPr>
    </w:p>
    <w:p w14:paraId="06FEF422" w14:textId="21183EBD" w:rsidR="001B114E" w:rsidRPr="00942B42" w:rsidRDefault="001B114E" w:rsidP="00942B42">
      <w:pPr>
        <w:pStyle w:val="Nivel010"/>
        <w:shd w:val="clear" w:color="auto" w:fill="D6E3BC" w:themeFill="accent3" w:themeFillTint="66"/>
        <w:spacing w:before="0" w:line="360" w:lineRule="auto"/>
        <w:rPr>
          <w:rFonts w:ascii="Arial" w:hAnsi="Arial" w:cs="Arial"/>
          <w:color w:val="auto"/>
          <w:sz w:val="24"/>
          <w:szCs w:val="24"/>
        </w:rPr>
      </w:pPr>
      <w:r w:rsidRPr="00942B42">
        <w:rPr>
          <w:rFonts w:ascii="Arial" w:hAnsi="Arial" w:cs="Arial"/>
          <w:color w:val="auto"/>
          <w:sz w:val="24"/>
          <w:szCs w:val="24"/>
        </w:rPr>
        <w:t>CLÁUSULA QUINTA – PAGAMENTO</w:t>
      </w:r>
      <w:r w:rsidR="00F540F8" w:rsidRPr="00942B42">
        <w:rPr>
          <w:rFonts w:ascii="Arial" w:hAnsi="Arial" w:cs="Arial"/>
          <w:color w:val="auto"/>
          <w:sz w:val="24"/>
          <w:szCs w:val="24"/>
        </w:rPr>
        <w:t xml:space="preserve"> E CRITÉRIOS DE ATUALIZAÇÃO MONETÁRIA</w:t>
      </w:r>
      <w:r w:rsidR="00092C25" w:rsidRPr="00942B42">
        <w:rPr>
          <w:rFonts w:ascii="Arial" w:hAnsi="Arial" w:cs="Arial"/>
          <w:color w:val="auto"/>
          <w:sz w:val="24"/>
          <w:szCs w:val="24"/>
        </w:rPr>
        <w:t>.</w:t>
      </w:r>
    </w:p>
    <w:p w14:paraId="7DE87645" w14:textId="77777777" w:rsidR="00092C25" w:rsidRPr="00740E2F" w:rsidRDefault="00092C25" w:rsidP="00740E2F">
      <w:pPr>
        <w:pStyle w:val="Nivel010"/>
        <w:numPr>
          <w:ilvl w:val="0"/>
          <w:numId w:val="0"/>
        </w:numPr>
        <w:spacing w:before="0" w:line="360" w:lineRule="auto"/>
        <w:rPr>
          <w:rFonts w:ascii="Arial" w:hAnsi="Arial" w:cs="Arial"/>
          <w:sz w:val="24"/>
          <w:szCs w:val="24"/>
        </w:rPr>
      </w:pPr>
    </w:p>
    <w:p w14:paraId="5A0E1E90"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O prazo para pagamento e demais condições a ele referentes encontram-se no Termo de Referência.</w:t>
      </w:r>
    </w:p>
    <w:p w14:paraId="6AB770EC" w14:textId="77777777" w:rsidR="00F540F8" w:rsidRPr="00740E2F" w:rsidRDefault="00F540F8" w:rsidP="00740E2F">
      <w:pPr>
        <w:spacing w:line="360" w:lineRule="auto"/>
        <w:jc w:val="both"/>
        <w:rPr>
          <w:rFonts w:ascii="Arial" w:hAnsi="Arial" w:cs="Arial"/>
        </w:rPr>
      </w:pPr>
    </w:p>
    <w:p w14:paraId="1A73FC2E" w14:textId="196E5648" w:rsidR="00F540F8" w:rsidRPr="00740E2F" w:rsidRDefault="007D5B35" w:rsidP="005F6723">
      <w:pPr>
        <w:numPr>
          <w:ilvl w:val="1"/>
          <w:numId w:val="21"/>
        </w:numPr>
        <w:spacing w:line="360" w:lineRule="auto"/>
        <w:jc w:val="both"/>
        <w:rPr>
          <w:rFonts w:ascii="Arial" w:hAnsi="Arial" w:cs="Arial"/>
        </w:rPr>
      </w:pPr>
      <w:bookmarkStart w:id="12" w:name="_Hlk102687407"/>
      <w:r w:rsidRPr="00740E2F">
        <w:rPr>
          <w:rFonts w:ascii="Arial" w:hAnsi="Arial" w:cs="Arial"/>
        </w:rPr>
        <w:t xml:space="preserve">Em caso de atraso de pagamento, motivado pela Administração Pública, o valor a ser pago será atualizado financeiramente desse a data prevista para o pagamento até a data do efetivo pagamento, tendo como base o </w:t>
      </w:r>
      <w:r w:rsidRPr="007B0BB3">
        <w:rPr>
          <w:rFonts w:ascii="Arial" w:hAnsi="Arial" w:cs="Arial"/>
          <w:highlight w:val="cyan"/>
        </w:rPr>
        <w:t xml:space="preserve">Índice </w:t>
      </w:r>
      <w:r w:rsidR="00EB0F09" w:rsidRPr="007B0BB3">
        <w:rPr>
          <w:rFonts w:ascii="Arial" w:hAnsi="Arial" w:cs="Arial"/>
          <w:highlight w:val="cyan"/>
        </w:rPr>
        <w:t>I</w:t>
      </w:r>
      <w:r w:rsidR="00654360">
        <w:rPr>
          <w:rFonts w:ascii="Arial" w:hAnsi="Arial" w:cs="Arial"/>
          <w:highlight w:val="cyan"/>
        </w:rPr>
        <w:t>NC</w:t>
      </w:r>
      <w:r w:rsidR="00EB0F09" w:rsidRPr="007B0BB3">
        <w:rPr>
          <w:rFonts w:ascii="Arial" w:hAnsi="Arial" w:cs="Arial"/>
          <w:highlight w:val="cyan"/>
        </w:rPr>
        <w:t>C</w:t>
      </w:r>
      <w:r w:rsidRPr="00740E2F">
        <w:rPr>
          <w:rFonts w:ascii="Arial" w:hAnsi="Arial" w:cs="Arial"/>
        </w:rPr>
        <w:t xml:space="preserve"> do mês anterior ao pagamento da parcela</w:t>
      </w:r>
      <w:r w:rsidR="007B0BB3">
        <w:rPr>
          <w:rFonts w:ascii="Arial" w:hAnsi="Arial" w:cs="Arial"/>
        </w:rPr>
        <w:t xml:space="preserve">. </w:t>
      </w:r>
    </w:p>
    <w:bookmarkEnd w:id="12"/>
    <w:p w14:paraId="6E9E4082" w14:textId="77777777" w:rsidR="00092C25" w:rsidRPr="00740E2F" w:rsidRDefault="00092C25" w:rsidP="00740E2F">
      <w:pPr>
        <w:spacing w:line="360" w:lineRule="auto"/>
        <w:ind w:left="425"/>
        <w:jc w:val="both"/>
        <w:rPr>
          <w:rFonts w:ascii="Arial" w:hAnsi="Arial" w:cs="Arial"/>
        </w:rPr>
      </w:pPr>
    </w:p>
    <w:p w14:paraId="481DA639"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smallCaps/>
          <w:color w:val="auto"/>
          <w:sz w:val="24"/>
          <w:szCs w:val="24"/>
        </w:rPr>
        <w:t>CLÁUSULA SEXTA</w:t>
      </w:r>
      <w:r w:rsidRPr="00740E2F">
        <w:rPr>
          <w:rFonts w:ascii="Arial" w:hAnsi="Arial" w:cs="Arial"/>
          <w:color w:val="auto"/>
          <w:sz w:val="24"/>
          <w:szCs w:val="24"/>
        </w:rPr>
        <w:t xml:space="preserve"> </w:t>
      </w:r>
      <w:r w:rsidRPr="00740E2F">
        <w:rPr>
          <w:rFonts w:ascii="Arial" w:hAnsi="Arial" w:cs="Arial"/>
          <w:smallCaps/>
          <w:color w:val="auto"/>
          <w:sz w:val="24"/>
          <w:szCs w:val="24"/>
        </w:rPr>
        <w:t>–</w:t>
      </w:r>
      <w:r w:rsidR="00092C25" w:rsidRPr="00740E2F">
        <w:rPr>
          <w:rFonts w:ascii="Arial" w:hAnsi="Arial" w:cs="Arial"/>
          <w:color w:val="auto"/>
          <w:sz w:val="24"/>
          <w:szCs w:val="24"/>
        </w:rPr>
        <w:t xml:space="preserve"> REAJUSTE.</w:t>
      </w:r>
    </w:p>
    <w:p w14:paraId="347EC13C" w14:textId="77777777" w:rsidR="00092C25" w:rsidRPr="00740E2F" w:rsidRDefault="00092C25" w:rsidP="00740E2F">
      <w:pPr>
        <w:pStyle w:val="Nivel010"/>
        <w:numPr>
          <w:ilvl w:val="0"/>
          <w:numId w:val="0"/>
        </w:numPr>
        <w:spacing w:before="0" w:line="360" w:lineRule="auto"/>
        <w:rPr>
          <w:rFonts w:ascii="Arial" w:hAnsi="Arial" w:cs="Arial"/>
          <w:sz w:val="24"/>
          <w:szCs w:val="24"/>
        </w:rPr>
      </w:pPr>
    </w:p>
    <w:p w14:paraId="7DC7DD2E"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 xml:space="preserve">As regras </w:t>
      </w:r>
      <w:r w:rsidRPr="00740E2F">
        <w:rPr>
          <w:rFonts w:ascii="Arial" w:eastAsia="Arial" w:hAnsi="Arial" w:cs="Arial"/>
        </w:rPr>
        <w:t>acerca</w:t>
      </w:r>
      <w:r w:rsidRPr="00740E2F">
        <w:rPr>
          <w:rFonts w:ascii="Arial" w:hAnsi="Arial" w:cs="Arial"/>
        </w:rPr>
        <w:t xml:space="preserve"> do reajuste do valor contratual são as estabelecidas no Termo de Referência, anexo a este Contrato.</w:t>
      </w:r>
    </w:p>
    <w:p w14:paraId="777D2B5D" w14:textId="77777777" w:rsidR="00F540F8" w:rsidRPr="00740E2F" w:rsidRDefault="00F540F8" w:rsidP="00740E2F">
      <w:pPr>
        <w:spacing w:line="360" w:lineRule="auto"/>
        <w:jc w:val="both"/>
        <w:rPr>
          <w:rFonts w:ascii="Arial" w:hAnsi="Arial" w:cs="Arial"/>
        </w:rPr>
      </w:pPr>
    </w:p>
    <w:p w14:paraId="17F58028" w14:textId="77777777" w:rsidR="00F540F8" w:rsidRPr="00740E2F" w:rsidRDefault="00F540F8"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smallCaps/>
          <w:color w:val="auto"/>
          <w:sz w:val="24"/>
          <w:szCs w:val="24"/>
        </w:rPr>
        <w:t>CLÁUSULA SÉTIMA</w:t>
      </w:r>
      <w:r w:rsidRPr="00740E2F">
        <w:rPr>
          <w:rFonts w:ascii="Arial" w:hAnsi="Arial" w:cs="Arial"/>
          <w:color w:val="auto"/>
          <w:sz w:val="24"/>
          <w:szCs w:val="24"/>
        </w:rPr>
        <w:t xml:space="preserve"> </w:t>
      </w:r>
      <w:r w:rsidRPr="00740E2F">
        <w:rPr>
          <w:rFonts w:ascii="Arial" w:hAnsi="Arial" w:cs="Arial"/>
          <w:smallCaps/>
          <w:color w:val="auto"/>
          <w:sz w:val="24"/>
          <w:szCs w:val="24"/>
        </w:rPr>
        <w:t>–</w:t>
      </w:r>
      <w:r w:rsidRPr="00740E2F">
        <w:rPr>
          <w:rFonts w:ascii="Arial" w:hAnsi="Arial" w:cs="Arial"/>
          <w:color w:val="auto"/>
          <w:sz w:val="24"/>
          <w:szCs w:val="24"/>
        </w:rPr>
        <w:t xml:space="preserve"> REPACTUAÇÃO E REEQUILÍBRIO</w:t>
      </w:r>
    </w:p>
    <w:p w14:paraId="40422B44" w14:textId="77777777" w:rsidR="00F540F8" w:rsidRPr="00740E2F" w:rsidRDefault="00F540F8" w:rsidP="00740E2F">
      <w:pPr>
        <w:pStyle w:val="Nivel010"/>
        <w:numPr>
          <w:ilvl w:val="0"/>
          <w:numId w:val="0"/>
        </w:numPr>
        <w:spacing w:before="0" w:line="360" w:lineRule="auto"/>
        <w:rPr>
          <w:rFonts w:ascii="Arial" w:hAnsi="Arial" w:cs="Arial"/>
          <w:sz w:val="24"/>
          <w:szCs w:val="24"/>
        </w:rPr>
      </w:pPr>
    </w:p>
    <w:p w14:paraId="4582940A" w14:textId="77777777" w:rsidR="00F540F8" w:rsidRPr="00740E2F" w:rsidRDefault="00425F27" w:rsidP="005F6723">
      <w:pPr>
        <w:numPr>
          <w:ilvl w:val="1"/>
          <w:numId w:val="21"/>
        </w:numPr>
        <w:spacing w:line="360" w:lineRule="auto"/>
        <w:jc w:val="both"/>
        <w:rPr>
          <w:rFonts w:ascii="Arial" w:hAnsi="Arial" w:cs="Arial"/>
        </w:rPr>
      </w:pPr>
      <w:r w:rsidRPr="00740E2F">
        <w:rPr>
          <w:rFonts w:ascii="Arial" w:hAnsi="Arial" w:cs="Arial"/>
        </w:rPr>
        <w:t xml:space="preserve">O prazo para resposta ao pedido do Contratado de repactuação de preços será de </w:t>
      </w:r>
      <w:r w:rsidR="00EB0F09" w:rsidRPr="00740E2F">
        <w:rPr>
          <w:rFonts w:ascii="Arial" w:hAnsi="Arial" w:cs="Arial"/>
        </w:rPr>
        <w:t>05 (CINCO)</w:t>
      </w:r>
      <w:r w:rsidRPr="00740E2F">
        <w:rPr>
          <w:rFonts w:ascii="Arial" w:hAnsi="Arial" w:cs="Arial"/>
        </w:rPr>
        <w:t xml:space="preserve"> dias úteis.</w:t>
      </w:r>
    </w:p>
    <w:p w14:paraId="3D761049" w14:textId="77777777" w:rsidR="00425F27" w:rsidRPr="00740E2F" w:rsidRDefault="00425F27" w:rsidP="00740E2F">
      <w:pPr>
        <w:spacing w:line="360" w:lineRule="auto"/>
        <w:jc w:val="both"/>
        <w:rPr>
          <w:rFonts w:ascii="Arial" w:hAnsi="Arial" w:cs="Arial"/>
        </w:rPr>
      </w:pPr>
    </w:p>
    <w:p w14:paraId="755B9363" w14:textId="77777777" w:rsidR="00425F27" w:rsidRPr="00740E2F" w:rsidRDefault="00425F27" w:rsidP="005F6723">
      <w:pPr>
        <w:numPr>
          <w:ilvl w:val="1"/>
          <w:numId w:val="21"/>
        </w:numPr>
        <w:spacing w:line="360" w:lineRule="auto"/>
        <w:jc w:val="both"/>
        <w:rPr>
          <w:rFonts w:ascii="Arial" w:hAnsi="Arial" w:cs="Arial"/>
        </w:rPr>
      </w:pPr>
      <w:r w:rsidRPr="00740E2F">
        <w:rPr>
          <w:rFonts w:ascii="Arial" w:hAnsi="Arial" w:cs="Arial"/>
        </w:rPr>
        <w:t xml:space="preserve">O prazo para resposta ao pedido do Contratado de </w:t>
      </w:r>
      <w:r w:rsidR="00F51861" w:rsidRPr="00740E2F">
        <w:rPr>
          <w:rFonts w:ascii="Arial" w:hAnsi="Arial" w:cs="Arial"/>
        </w:rPr>
        <w:t xml:space="preserve">reestabelecimento do </w:t>
      </w:r>
      <w:r w:rsidRPr="00740E2F">
        <w:rPr>
          <w:rFonts w:ascii="Arial" w:hAnsi="Arial" w:cs="Arial"/>
        </w:rPr>
        <w:t>equilíbrio</w:t>
      </w:r>
      <w:r w:rsidR="00F51861" w:rsidRPr="00740E2F">
        <w:rPr>
          <w:rFonts w:ascii="Arial" w:hAnsi="Arial" w:cs="Arial"/>
        </w:rPr>
        <w:t xml:space="preserve"> econômico-financeiro do contrato</w:t>
      </w:r>
      <w:r w:rsidRPr="00740E2F">
        <w:rPr>
          <w:rFonts w:ascii="Arial" w:hAnsi="Arial" w:cs="Arial"/>
        </w:rPr>
        <w:t xml:space="preserve"> de preços será de </w:t>
      </w:r>
      <w:r w:rsidR="00EB0F09" w:rsidRPr="00740E2F">
        <w:rPr>
          <w:rFonts w:ascii="Arial" w:hAnsi="Arial" w:cs="Arial"/>
        </w:rPr>
        <w:t>05 (CINCO)</w:t>
      </w:r>
      <w:r w:rsidRPr="00740E2F">
        <w:rPr>
          <w:rFonts w:ascii="Arial" w:hAnsi="Arial" w:cs="Arial"/>
        </w:rPr>
        <w:t xml:space="preserve"> dias úteis.</w:t>
      </w:r>
    </w:p>
    <w:p w14:paraId="5532391F" w14:textId="77777777" w:rsidR="001B114E" w:rsidRPr="00740E2F" w:rsidRDefault="001B114E" w:rsidP="00740E2F">
      <w:pPr>
        <w:spacing w:line="360" w:lineRule="auto"/>
        <w:ind w:left="425"/>
        <w:jc w:val="both"/>
        <w:rPr>
          <w:rFonts w:ascii="Arial" w:hAnsi="Arial" w:cs="Arial"/>
        </w:rPr>
      </w:pPr>
    </w:p>
    <w:p w14:paraId="02C6335B"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 xml:space="preserve">CLÁUSULA </w:t>
      </w:r>
      <w:r w:rsidR="00F540F8" w:rsidRPr="00740E2F">
        <w:rPr>
          <w:rFonts w:ascii="Arial" w:hAnsi="Arial" w:cs="Arial"/>
          <w:color w:val="auto"/>
          <w:sz w:val="24"/>
          <w:szCs w:val="24"/>
        </w:rPr>
        <w:t>OITAVA</w:t>
      </w:r>
      <w:r w:rsidRPr="00740E2F">
        <w:rPr>
          <w:rFonts w:ascii="Arial" w:hAnsi="Arial" w:cs="Arial"/>
          <w:color w:val="auto"/>
          <w:sz w:val="24"/>
          <w:szCs w:val="24"/>
        </w:rPr>
        <w:t xml:space="preserve"> – GARANTIA DE EXECUÇÃO</w:t>
      </w:r>
      <w:r w:rsidR="00092C25" w:rsidRPr="00740E2F">
        <w:rPr>
          <w:rFonts w:ascii="Arial" w:hAnsi="Arial" w:cs="Arial"/>
          <w:color w:val="auto"/>
          <w:sz w:val="24"/>
          <w:szCs w:val="24"/>
        </w:rPr>
        <w:t>.</w:t>
      </w:r>
    </w:p>
    <w:p w14:paraId="08ACDC6A" w14:textId="77777777" w:rsidR="00092C25" w:rsidRPr="00740E2F" w:rsidRDefault="00092C25" w:rsidP="00740E2F">
      <w:pPr>
        <w:pStyle w:val="Nivel010"/>
        <w:numPr>
          <w:ilvl w:val="0"/>
          <w:numId w:val="0"/>
        </w:numPr>
        <w:spacing w:before="0" w:line="360" w:lineRule="auto"/>
        <w:rPr>
          <w:rFonts w:ascii="Arial" w:hAnsi="Arial" w:cs="Arial"/>
          <w:color w:val="FF0000"/>
          <w:sz w:val="24"/>
          <w:szCs w:val="24"/>
        </w:rPr>
      </w:pPr>
    </w:p>
    <w:p w14:paraId="6A908462" w14:textId="77777777" w:rsidR="00755C4B" w:rsidRPr="00AB3C35" w:rsidRDefault="007D5783" w:rsidP="00755C4B">
      <w:pPr>
        <w:spacing w:line="360" w:lineRule="auto"/>
        <w:jc w:val="both"/>
        <w:rPr>
          <w:sz w:val="32"/>
          <w:szCs w:val="32"/>
          <w:u w:val="single"/>
        </w:rPr>
      </w:pPr>
      <w:r w:rsidRPr="00740E2F">
        <w:rPr>
          <w:rFonts w:ascii="Arial" w:hAnsi="Arial" w:cs="Arial"/>
        </w:rPr>
        <w:t xml:space="preserve">8.1 </w:t>
      </w:r>
      <w:r w:rsidR="00755C4B" w:rsidRPr="00AB3C35">
        <w:rPr>
          <w:b/>
          <w:sz w:val="32"/>
          <w:szCs w:val="32"/>
          <w:highlight w:val="yellow"/>
          <w:u w:val="single"/>
        </w:rPr>
        <w:t xml:space="preserve">Quando da assinatura do Contrato a CONTRATANTE, exigirá do licitante vencedor garantia, nos termos </w:t>
      </w:r>
      <w:r w:rsidR="00E23BE4">
        <w:rPr>
          <w:b/>
          <w:sz w:val="32"/>
          <w:szCs w:val="32"/>
          <w:highlight w:val="yellow"/>
          <w:u w:val="single"/>
        </w:rPr>
        <w:t>da LEI 14.133/2021</w:t>
      </w:r>
      <w:r w:rsidR="00755C4B" w:rsidRPr="00AB3C35">
        <w:rPr>
          <w:b/>
          <w:sz w:val="32"/>
          <w:szCs w:val="32"/>
          <w:highlight w:val="yellow"/>
          <w:u w:val="single"/>
        </w:rPr>
        <w:t xml:space="preserve">, no percentual de 10% (dez por cento) do montante total do contrato, podendo o CONTRATADO </w:t>
      </w:r>
      <w:r w:rsidR="00755C4B" w:rsidRPr="00AB3C35">
        <w:rPr>
          <w:b/>
          <w:sz w:val="32"/>
          <w:szCs w:val="32"/>
          <w:highlight w:val="yellow"/>
          <w:u w:val="single"/>
        </w:rPr>
        <w:lastRenderedPageBreak/>
        <w:t>optar por uma das seguintes modalidades de garantia: CAUÇÃO; SEGURO-GARANTIA OU FIANÇA BANCÁRIA</w:t>
      </w:r>
      <w:r w:rsidR="00755C4B" w:rsidRPr="00AB3C35">
        <w:rPr>
          <w:sz w:val="32"/>
          <w:szCs w:val="32"/>
          <w:highlight w:val="yellow"/>
          <w:u w:val="single"/>
        </w:rPr>
        <w:t>.</w:t>
      </w:r>
    </w:p>
    <w:p w14:paraId="45338513" w14:textId="77777777" w:rsidR="007D5783" w:rsidRPr="00740E2F" w:rsidRDefault="007D5783" w:rsidP="00740E2F">
      <w:pPr>
        <w:spacing w:line="360" w:lineRule="auto"/>
        <w:jc w:val="both"/>
        <w:rPr>
          <w:rFonts w:ascii="Arial" w:hAnsi="Arial" w:cs="Arial"/>
        </w:rPr>
      </w:pPr>
    </w:p>
    <w:p w14:paraId="64850084"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 xml:space="preserve">CLÁUSULA </w:t>
      </w:r>
      <w:r w:rsidR="00F540F8" w:rsidRPr="00740E2F">
        <w:rPr>
          <w:rFonts w:ascii="Arial" w:hAnsi="Arial" w:cs="Arial"/>
          <w:color w:val="auto"/>
          <w:sz w:val="24"/>
          <w:szCs w:val="24"/>
        </w:rPr>
        <w:t>NONA</w:t>
      </w:r>
      <w:r w:rsidRPr="00740E2F">
        <w:rPr>
          <w:rFonts w:ascii="Arial" w:hAnsi="Arial" w:cs="Arial"/>
          <w:color w:val="auto"/>
          <w:sz w:val="24"/>
          <w:szCs w:val="24"/>
        </w:rPr>
        <w:t xml:space="preserve"> - ENTREGA E RECEBIMENTO DO OBJETO</w:t>
      </w:r>
      <w:r w:rsidR="00090A8F" w:rsidRPr="00740E2F">
        <w:rPr>
          <w:rFonts w:ascii="Arial" w:hAnsi="Arial" w:cs="Arial"/>
          <w:color w:val="auto"/>
          <w:sz w:val="24"/>
          <w:szCs w:val="24"/>
        </w:rPr>
        <w:t>.</w:t>
      </w:r>
    </w:p>
    <w:p w14:paraId="5D71C741"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70F5F9C1" w14:textId="77777777" w:rsidR="001B114E" w:rsidRPr="00740E2F" w:rsidRDefault="001B114E" w:rsidP="005F6723">
      <w:pPr>
        <w:numPr>
          <w:ilvl w:val="1"/>
          <w:numId w:val="21"/>
        </w:numPr>
        <w:tabs>
          <w:tab w:val="left" w:pos="0"/>
        </w:tabs>
        <w:spacing w:line="360" w:lineRule="auto"/>
        <w:jc w:val="both"/>
        <w:rPr>
          <w:rFonts w:ascii="Arial" w:hAnsi="Arial" w:cs="Arial"/>
        </w:rPr>
      </w:pPr>
      <w:r w:rsidRPr="00740E2F">
        <w:rPr>
          <w:rFonts w:ascii="Arial" w:hAnsi="Arial" w:cs="Arial"/>
        </w:rPr>
        <w:t>As condições de entrega e recebimento do objeto são aquelas previstas no Termo de Referência, anexo ao Edital.</w:t>
      </w:r>
    </w:p>
    <w:p w14:paraId="277B4598" w14:textId="77777777" w:rsidR="004801A1" w:rsidRPr="00740E2F" w:rsidRDefault="004801A1" w:rsidP="00740E2F">
      <w:pPr>
        <w:tabs>
          <w:tab w:val="left" w:pos="0"/>
        </w:tabs>
        <w:spacing w:line="360" w:lineRule="auto"/>
        <w:jc w:val="both"/>
        <w:rPr>
          <w:rFonts w:ascii="Arial" w:hAnsi="Arial" w:cs="Arial"/>
        </w:rPr>
      </w:pPr>
    </w:p>
    <w:p w14:paraId="3F29A206"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 xml:space="preserve">CLAÚSULA </w:t>
      </w:r>
      <w:r w:rsidR="00F540F8" w:rsidRPr="00740E2F">
        <w:rPr>
          <w:rFonts w:ascii="Arial" w:hAnsi="Arial" w:cs="Arial"/>
          <w:color w:val="auto"/>
          <w:sz w:val="24"/>
          <w:szCs w:val="24"/>
        </w:rPr>
        <w:t>DÉCIMA</w:t>
      </w:r>
      <w:r w:rsidRPr="00740E2F">
        <w:rPr>
          <w:rFonts w:ascii="Arial" w:hAnsi="Arial" w:cs="Arial"/>
          <w:color w:val="auto"/>
          <w:sz w:val="24"/>
          <w:szCs w:val="24"/>
        </w:rPr>
        <w:t xml:space="preserve"> </w:t>
      </w:r>
      <w:r w:rsidR="00090A8F" w:rsidRPr="00740E2F">
        <w:rPr>
          <w:rFonts w:ascii="Arial" w:hAnsi="Arial" w:cs="Arial"/>
          <w:color w:val="auto"/>
          <w:sz w:val="24"/>
          <w:szCs w:val="24"/>
        </w:rPr>
        <w:t>–</w:t>
      </w:r>
      <w:r w:rsidRPr="00740E2F">
        <w:rPr>
          <w:rFonts w:ascii="Arial" w:hAnsi="Arial" w:cs="Arial"/>
          <w:color w:val="auto"/>
          <w:sz w:val="24"/>
          <w:szCs w:val="24"/>
        </w:rPr>
        <w:t xml:space="preserve"> FISCALIZAÇÃO</w:t>
      </w:r>
      <w:r w:rsidR="00090A8F" w:rsidRPr="00740E2F">
        <w:rPr>
          <w:rFonts w:ascii="Arial" w:hAnsi="Arial" w:cs="Arial"/>
          <w:color w:val="auto"/>
          <w:sz w:val="24"/>
          <w:szCs w:val="24"/>
        </w:rPr>
        <w:t>.</w:t>
      </w:r>
    </w:p>
    <w:p w14:paraId="3B3996CC"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2B5AE90D" w14:textId="77207949" w:rsidR="001B114E" w:rsidRPr="00396647" w:rsidRDefault="001B114E" w:rsidP="005F6723">
      <w:pPr>
        <w:numPr>
          <w:ilvl w:val="1"/>
          <w:numId w:val="21"/>
        </w:numPr>
        <w:spacing w:line="360" w:lineRule="auto"/>
        <w:jc w:val="both"/>
        <w:rPr>
          <w:rFonts w:ascii="Arial" w:hAnsi="Arial" w:cs="Arial"/>
        </w:rPr>
      </w:pPr>
      <w:r w:rsidRPr="00396647">
        <w:rPr>
          <w:rFonts w:ascii="Arial" w:hAnsi="Arial" w:cs="Arial"/>
        </w:rPr>
        <w:t xml:space="preserve">A fiscalização da execução do objeto será efetuada por </w:t>
      </w:r>
      <w:r w:rsidR="00396647">
        <w:rPr>
          <w:rFonts w:ascii="Arial" w:hAnsi="Arial" w:cs="Arial"/>
        </w:rPr>
        <w:t>REPRESENTANTE</w:t>
      </w:r>
      <w:r w:rsidRPr="00396647">
        <w:rPr>
          <w:rFonts w:ascii="Arial" w:hAnsi="Arial" w:cs="Arial"/>
        </w:rPr>
        <w:t xml:space="preserve"> designado pela </w:t>
      </w:r>
      <w:r w:rsidR="00396647">
        <w:rPr>
          <w:rFonts w:ascii="Arial" w:hAnsi="Arial" w:cs="Arial"/>
        </w:rPr>
        <w:t xml:space="preserve">Secretaria de Obras da </w:t>
      </w:r>
      <w:r w:rsidRPr="00396647">
        <w:rPr>
          <w:rFonts w:ascii="Arial" w:hAnsi="Arial" w:cs="Arial"/>
        </w:rPr>
        <w:t xml:space="preserve">CONTRATANTE, </w:t>
      </w:r>
      <w:r w:rsidR="00396647">
        <w:rPr>
          <w:rFonts w:ascii="Arial" w:hAnsi="Arial" w:cs="Arial"/>
        </w:rPr>
        <w:t>a saber o servidor/engenheiro GABRIEL FERREIRA BRITO – CREA 112100/D</w:t>
      </w:r>
    </w:p>
    <w:p w14:paraId="59AB6280" w14:textId="77777777" w:rsidR="00CA0356" w:rsidRPr="00740E2F" w:rsidRDefault="00CA0356" w:rsidP="00740E2F">
      <w:pPr>
        <w:spacing w:line="360" w:lineRule="auto"/>
        <w:jc w:val="both"/>
        <w:rPr>
          <w:rFonts w:ascii="Arial" w:hAnsi="Arial" w:cs="Arial"/>
        </w:rPr>
      </w:pPr>
    </w:p>
    <w:p w14:paraId="1EEEACFB"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CLÁUSULA DÉCIMA</w:t>
      </w:r>
      <w:r w:rsidR="00F540F8" w:rsidRPr="00740E2F">
        <w:rPr>
          <w:rFonts w:ascii="Arial" w:hAnsi="Arial" w:cs="Arial"/>
          <w:color w:val="auto"/>
          <w:sz w:val="24"/>
          <w:szCs w:val="24"/>
        </w:rPr>
        <w:t xml:space="preserve"> PRIMEIRA</w:t>
      </w:r>
      <w:r w:rsidRPr="00740E2F">
        <w:rPr>
          <w:rFonts w:ascii="Arial" w:hAnsi="Arial" w:cs="Arial"/>
          <w:color w:val="auto"/>
          <w:sz w:val="24"/>
          <w:szCs w:val="24"/>
        </w:rPr>
        <w:t xml:space="preserve"> – OBRIGAÇÕES DA CONTRATANTE E DA CONTRATADA</w:t>
      </w:r>
      <w:r w:rsidR="00090A8F" w:rsidRPr="00740E2F">
        <w:rPr>
          <w:rFonts w:ascii="Arial" w:hAnsi="Arial" w:cs="Arial"/>
          <w:color w:val="auto"/>
          <w:sz w:val="24"/>
          <w:szCs w:val="24"/>
        </w:rPr>
        <w:t>.</w:t>
      </w:r>
    </w:p>
    <w:p w14:paraId="456EE2EA"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4A03FAA8"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As obrigações da CONTRATANTE e da CONTRATADA são aquelas previstas no Termo de Referência, anexo do Edital.</w:t>
      </w:r>
    </w:p>
    <w:p w14:paraId="15B3DC18" w14:textId="77777777" w:rsidR="00F51861" w:rsidRPr="00740E2F" w:rsidRDefault="00F51861" w:rsidP="00740E2F">
      <w:pPr>
        <w:spacing w:line="360" w:lineRule="auto"/>
        <w:jc w:val="both"/>
        <w:rPr>
          <w:rFonts w:ascii="Arial" w:hAnsi="Arial" w:cs="Arial"/>
        </w:rPr>
      </w:pPr>
    </w:p>
    <w:p w14:paraId="300F4F20"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CLÁUSULA DÉCIMA</w:t>
      </w:r>
      <w:r w:rsidR="00F540F8" w:rsidRPr="00740E2F">
        <w:rPr>
          <w:rFonts w:ascii="Arial" w:hAnsi="Arial" w:cs="Arial"/>
          <w:color w:val="auto"/>
          <w:sz w:val="24"/>
          <w:szCs w:val="24"/>
        </w:rPr>
        <w:t xml:space="preserve"> SEGUNDA </w:t>
      </w:r>
      <w:r w:rsidRPr="00740E2F">
        <w:rPr>
          <w:rFonts w:ascii="Arial" w:hAnsi="Arial" w:cs="Arial"/>
          <w:color w:val="auto"/>
          <w:sz w:val="24"/>
          <w:szCs w:val="24"/>
        </w:rPr>
        <w:t>– SANÇÕES ADMINISTRATIVAS</w:t>
      </w:r>
      <w:r w:rsidR="00090A8F" w:rsidRPr="00740E2F">
        <w:rPr>
          <w:rFonts w:ascii="Arial" w:hAnsi="Arial" w:cs="Arial"/>
          <w:color w:val="auto"/>
          <w:sz w:val="24"/>
          <w:szCs w:val="24"/>
        </w:rPr>
        <w:t>.</w:t>
      </w:r>
    </w:p>
    <w:p w14:paraId="565B4043"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05BD28AE" w14:textId="77777777" w:rsidR="001B114E" w:rsidRPr="00740E2F" w:rsidRDefault="001B114E" w:rsidP="005F6723">
      <w:pPr>
        <w:numPr>
          <w:ilvl w:val="1"/>
          <w:numId w:val="21"/>
        </w:numPr>
        <w:spacing w:line="360" w:lineRule="auto"/>
        <w:jc w:val="both"/>
        <w:rPr>
          <w:rFonts w:ascii="Arial" w:hAnsi="Arial" w:cs="Arial"/>
          <w:b/>
        </w:rPr>
      </w:pPr>
      <w:r w:rsidRPr="00740E2F">
        <w:rPr>
          <w:rFonts w:ascii="Arial" w:hAnsi="Arial" w:cs="Arial"/>
        </w:rPr>
        <w:t>As sanções referentes à execução do contrato são aquelas previstas no Termo de Referência, anexo do Edital.</w:t>
      </w:r>
    </w:p>
    <w:p w14:paraId="44CE42A0" w14:textId="77777777" w:rsidR="00090A8F" w:rsidRPr="00740E2F" w:rsidRDefault="00090A8F" w:rsidP="00740E2F">
      <w:pPr>
        <w:spacing w:line="360" w:lineRule="auto"/>
        <w:ind w:left="425"/>
        <w:jc w:val="both"/>
        <w:rPr>
          <w:rFonts w:ascii="Arial" w:hAnsi="Arial" w:cs="Arial"/>
          <w:b/>
        </w:rPr>
      </w:pPr>
    </w:p>
    <w:p w14:paraId="37DEBC6E"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 xml:space="preserve">CLÁUSULA DÉCIMA </w:t>
      </w:r>
      <w:r w:rsidR="00F540F8" w:rsidRPr="00740E2F">
        <w:rPr>
          <w:rFonts w:ascii="Arial" w:hAnsi="Arial" w:cs="Arial"/>
          <w:color w:val="auto"/>
          <w:sz w:val="24"/>
          <w:szCs w:val="24"/>
        </w:rPr>
        <w:t>TERCEIRA</w:t>
      </w:r>
      <w:r w:rsidRPr="00740E2F">
        <w:rPr>
          <w:rFonts w:ascii="Arial" w:hAnsi="Arial" w:cs="Arial"/>
          <w:color w:val="auto"/>
          <w:sz w:val="24"/>
          <w:szCs w:val="24"/>
        </w:rPr>
        <w:t xml:space="preserve"> – </w:t>
      </w:r>
      <w:r w:rsidR="001210AD" w:rsidRPr="00740E2F">
        <w:rPr>
          <w:rFonts w:ascii="Arial" w:hAnsi="Arial" w:cs="Arial"/>
          <w:color w:val="auto"/>
          <w:sz w:val="24"/>
          <w:szCs w:val="24"/>
        </w:rPr>
        <w:t>EXTINÇÃO</w:t>
      </w:r>
      <w:r w:rsidR="00090A8F" w:rsidRPr="00740E2F">
        <w:rPr>
          <w:rFonts w:ascii="Arial" w:hAnsi="Arial" w:cs="Arial"/>
          <w:color w:val="auto"/>
          <w:sz w:val="24"/>
          <w:szCs w:val="24"/>
        </w:rPr>
        <w:t>.</w:t>
      </w:r>
    </w:p>
    <w:p w14:paraId="76EFACA9"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63BFD464" w14:textId="77777777" w:rsidR="001B114E" w:rsidRPr="00740E2F" w:rsidRDefault="00090A8F" w:rsidP="005F6723">
      <w:pPr>
        <w:numPr>
          <w:ilvl w:val="1"/>
          <w:numId w:val="21"/>
        </w:numPr>
        <w:tabs>
          <w:tab w:val="left" w:pos="142"/>
        </w:tabs>
        <w:spacing w:line="360" w:lineRule="auto"/>
        <w:jc w:val="both"/>
        <w:rPr>
          <w:rFonts w:ascii="Arial" w:hAnsi="Arial" w:cs="Arial"/>
        </w:rPr>
      </w:pPr>
      <w:r w:rsidRPr="00740E2F">
        <w:rPr>
          <w:rFonts w:ascii="Arial" w:hAnsi="Arial" w:cs="Arial"/>
        </w:rPr>
        <w:t xml:space="preserve">O PRESENTE TERMO DE CONTRATO PODERÁ SER </w:t>
      </w:r>
      <w:r w:rsidR="001210AD" w:rsidRPr="00740E2F">
        <w:rPr>
          <w:rFonts w:ascii="Arial" w:hAnsi="Arial" w:cs="Arial"/>
        </w:rPr>
        <w:t>EXTINTO</w:t>
      </w:r>
      <w:r w:rsidRPr="00740E2F">
        <w:rPr>
          <w:rFonts w:ascii="Arial" w:hAnsi="Arial" w:cs="Arial"/>
        </w:rPr>
        <w:t>:</w:t>
      </w:r>
    </w:p>
    <w:p w14:paraId="5143EA0D" w14:textId="77777777" w:rsidR="00090A8F" w:rsidRPr="00740E2F" w:rsidRDefault="00090A8F" w:rsidP="00740E2F">
      <w:pPr>
        <w:spacing w:line="360" w:lineRule="auto"/>
        <w:ind w:left="425"/>
        <w:jc w:val="both"/>
        <w:rPr>
          <w:rFonts w:ascii="Arial" w:hAnsi="Arial" w:cs="Arial"/>
        </w:rPr>
      </w:pPr>
    </w:p>
    <w:p w14:paraId="3576D9E0" w14:textId="77777777" w:rsidR="001B114E" w:rsidRPr="00740E2F" w:rsidRDefault="00DF3DBD" w:rsidP="005F6723">
      <w:pPr>
        <w:numPr>
          <w:ilvl w:val="2"/>
          <w:numId w:val="21"/>
        </w:numPr>
        <w:spacing w:line="360" w:lineRule="auto"/>
        <w:ind w:left="284"/>
        <w:jc w:val="both"/>
        <w:rPr>
          <w:rFonts w:ascii="Arial" w:hAnsi="Arial" w:cs="Arial"/>
        </w:rPr>
      </w:pPr>
      <w:r w:rsidRPr="00740E2F">
        <w:rPr>
          <w:rFonts w:ascii="Arial" w:hAnsi="Arial" w:cs="Arial"/>
        </w:rPr>
        <w:t>Por</w:t>
      </w:r>
      <w:r w:rsidR="001B114E" w:rsidRPr="00740E2F">
        <w:rPr>
          <w:rFonts w:ascii="Arial" w:hAnsi="Arial" w:cs="Arial"/>
        </w:rPr>
        <w:t xml:space="preserve"> ato unilateral e escrito da Administração, nas situações previstas no inciso I do art. </w:t>
      </w:r>
      <w:r w:rsidR="008A6CDA" w:rsidRPr="00740E2F">
        <w:rPr>
          <w:rFonts w:ascii="Arial" w:hAnsi="Arial" w:cs="Arial"/>
        </w:rPr>
        <w:t>1</w:t>
      </w:r>
      <w:r w:rsidR="001210AD" w:rsidRPr="00740E2F">
        <w:rPr>
          <w:rFonts w:ascii="Arial" w:hAnsi="Arial" w:cs="Arial"/>
        </w:rPr>
        <w:t>38</w:t>
      </w:r>
      <w:r w:rsidR="001B114E" w:rsidRPr="00740E2F">
        <w:rPr>
          <w:rFonts w:ascii="Arial" w:hAnsi="Arial" w:cs="Arial"/>
        </w:rPr>
        <w:t xml:space="preserve"> da Lei nº </w:t>
      </w:r>
      <w:r w:rsidR="008A6CDA" w:rsidRPr="00740E2F">
        <w:rPr>
          <w:rFonts w:ascii="Arial" w:hAnsi="Arial" w:cs="Arial"/>
        </w:rPr>
        <w:t>14.133/2021</w:t>
      </w:r>
      <w:r w:rsidR="001B114E" w:rsidRPr="00740E2F">
        <w:rPr>
          <w:rFonts w:ascii="Arial" w:hAnsi="Arial" w:cs="Arial"/>
        </w:rPr>
        <w:t xml:space="preserve">, e com as consequências indicadas no art. </w:t>
      </w:r>
      <w:r w:rsidR="008A6CDA" w:rsidRPr="00740E2F">
        <w:rPr>
          <w:rFonts w:ascii="Arial" w:hAnsi="Arial" w:cs="Arial"/>
        </w:rPr>
        <w:t>139</w:t>
      </w:r>
      <w:r w:rsidR="001B114E" w:rsidRPr="00740E2F">
        <w:rPr>
          <w:rFonts w:ascii="Arial" w:hAnsi="Arial" w:cs="Arial"/>
        </w:rPr>
        <w:t xml:space="preserve"> da mesma Lei, sem prejuízo da aplicação das sanções previstas no Termo de Referência, anexo ao Edital; </w:t>
      </w:r>
    </w:p>
    <w:p w14:paraId="2B914875" w14:textId="77777777" w:rsidR="00090A8F" w:rsidRPr="00740E2F" w:rsidRDefault="00090A8F" w:rsidP="00740E2F">
      <w:pPr>
        <w:spacing w:line="360" w:lineRule="auto"/>
        <w:ind w:left="284"/>
        <w:jc w:val="both"/>
        <w:rPr>
          <w:rFonts w:ascii="Arial" w:hAnsi="Arial" w:cs="Arial"/>
        </w:rPr>
      </w:pPr>
    </w:p>
    <w:p w14:paraId="7F95816C" w14:textId="77777777" w:rsidR="001B114E" w:rsidRPr="00740E2F" w:rsidRDefault="00DF3DBD" w:rsidP="005F6723">
      <w:pPr>
        <w:numPr>
          <w:ilvl w:val="2"/>
          <w:numId w:val="21"/>
        </w:numPr>
        <w:spacing w:line="360" w:lineRule="auto"/>
        <w:ind w:left="284"/>
        <w:jc w:val="both"/>
        <w:rPr>
          <w:rFonts w:ascii="Arial" w:hAnsi="Arial" w:cs="Arial"/>
        </w:rPr>
      </w:pPr>
      <w:r w:rsidRPr="00740E2F">
        <w:rPr>
          <w:rFonts w:ascii="Arial" w:hAnsi="Arial" w:cs="Arial"/>
        </w:rPr>
        <w:t>Amigavelmente</w:t>
      </w:r>
      <w:r w:rsidR="001B114E" w:rsidRPr="00740E2F">
        <w:rPr>
          <w:rFonts w:ascii="Arial" w:hAnsi="Arial" w:cs="Arial"/>
        </w:rPr>
        <w:t xml:space="preserve">, nos termos do art. </w:t>
      </w:r>
      <w:r w:rsidR="008A6CDA" w:rsidRPr="00740E2F">
        <w:rPr>
          <w:rFonts w:ascii="Arial" w:hAnsi="Arial" w:cs="Arial"/>
        </w:rPr>
        <w:t>1</w:t>
      </w:r>
      <w:r w:rsidR="001210AD" w:rsidRPr="00740E2F">
        <w:rPr>
          <w:rFonts w:ascii="Arial" w:hAnsi="Arial" w:cs="Arial"/>
        </w:rPr>
        <w:t>38</w:t>
      </w:r>
      <w:r w:rsidR="001B114E" w:rsidRPr="00740E2F">
        <w:rPr>
          <w:rFonts w:ascii="Arial" w:hAnsi="Arial" w:cs="Arial"/>
        </w:rPr>
        <w:t xml:space="preserve">, inciso II, da Lei nº </w:t>
      </w:r>
      <w:r w:rsidR="008A6CDA" w:rsidRPr="00740E2F">
        <w:rPr>
          <w:rFonts w:ascii="Arial" w:hAnsi="Arial" w:cs="Arial"/>
        </w:rPr>
        <w:t>14.133/2021</w:t>
      </w:r>
      <w:r w:rsidR="001B114E" w:rsidRPr="00740E2F">
        <w:rPr>
          <w:rFonts w:ascii="Arial" w:hAnsi="Arial" w:cs="Arial"/>
        </w:rPr>
        <w:t>.</w:t>
      </w:r>
    </w:p>
    <w:p w14:paraId="25931308" w14:textId="77777777" w:rsidR="00090A8F" w:rsidRPr="00740E2F" w:rsidRDefault="00090A8F" w:rsidP="00740E2F">
      <w:pPr>
        <w:spacing w:line="360" w:lineRule="auto"/>
        <w:jc w:val="both"/>
        <w:rPr>
          <w:rFonts w:ascii="Arial" w:hAnsi="Arial" w:cs="Arial"/>
        </w:rPr>
      </w:pPr>
    </w:p>
    <w:p w14:paraId="164DEB0E" w14:textId="77777777" w:rsidR="001B114E" w:rsidRPr="00740E2F" w:rsidRDefault="00F12F1E" w:rsidP="005F6723">
      <w:pPr>
        <w:numPr>
          <w:ilvl w:val="1"/>
          <w:numId w:val="21"/>
        </w:numPr>
        <w:spacing w:line="360" w:lineRule="auto"/>
        <w:jc w:val="both"/>
        <w:rPr>
          <w:rFonts w:ascii="Arial" w:hAnsi="Arial" w:cs="Arial"/>
        </w:rPr>
      </w:pPr>
      <w:r w:rsidRPr="00740E2F">
        <w:rPr>
          <w:rFonts w:ascii="Arial" w:hAnsi="Arial" w:cs="Arial"/>
        </w:rPr>
        <w:t>A</w:t>
      </w:r>
      <w:r w:rsidR="001210AD" w:rsidRPr="00740E2F">
        <w:rPr>
          <w:rFonts w:ascii="Arial" w:hAnsi="Arial" w:cs="Arial"/>
        </w:rPr>
        <w:t xml:space="preserve"> extinção</w:t>
      </w:r>
      <w:r w:rsidR="001B114E" w:rsidRPr="00740E2F">
        <w:rPr>
          <w:rFonts w:ascii="Arial" w:hAnsi="Arial" w:cs="Arial"/>
        </w:rPr>
        <w:t xml:space="preserve"> contratual </w:t>
      </w:r>
      <w:r w:rsidRPr="00740E2F">
        <w:rPr>
          <w:rFonts w:ascii="Arial" w:hAnsi="Arial" w:cs="Arial"/>
        </w:rPr>
        <w:t>deverá ser formalmente motivada nos autos de processo administrativo assegurado</w:t>
      </w:r>
      <w:r w:rsidR="001B114E" w:rsidRPr="00740E2F">
        <w:rPr>
          <w:rFonts w:ascii="Arial" w:hAnsi="Arial" w:cs="Arial"/>
        </w:rPr>
        <w:t xml:space="preserve"> à CONTRATADA o direito à prévia e ampla defesa</w:t>
      </w:r>
      <w:r w:rsidRPr="00740E2F">
        <w:rPr>
          <w:rFonts w:ascii="Arial" w:hAnsi="Arial" w:cs="Arial"/>
        </w:rPr>
        <w:t>, verificada a ocorrência de um dos motivos previstos no art. 137 da Lei nº 14.133/2021</w:t>
      </w:r>
      <w:r w:rsidR="001B114E" w:rsidRPr="00740E2F">
        <w:rPr>
          <w:rFonts w:ascii="Arial" w:hAnsi="Arial" w:cs="Arial"/>
        </w:rPr>
        <w:t>.</w:t>
      </w:r>
    </w:p>
    <w:p w14:paraId="463F470F" w14:textId="77777777" w:rsidR="00090A8F" w:rsidRPr="00740E2F" w:rsidRDefault="00090A8F" w:rsidP="00740E2F">
      <w:pPr>
        <w:spacing w:line="360" w:lineRule="auto"/>
        <w:jc w:val="both"/>
        <w:rPr>
          <w:rFonts w:ascii="Arial" w:hAnsi="Arial" w:cs="Arial"/>
        </w:rPr>
      </w:pPr>
    </w:p>
    <w:p w14:paraId="0495F587"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 xml:space="preserve">A CONTRATADA reconhece os direitos da CONTRATANTE em caso de rescisão administrativa prevista no art. </w:t>
      </w:r>
      <w:r w:rsidR="008A6CDA" w:rsidRPr="00740E2F">
        <w:rPr>
          <w:rFonts w:ascii="Arial" w:hAnsi="Arial" w:cs="Arial"/>
        </w:rPr>
        <w:t>115 da Lei nº 14.133/2021.</w:t>
      </w:r>
    </w:p>
    <w:p w14:paraId="07F8DED0" w14:textId="77777777" w:rsidR="00090A8F" w:rsidRPr="00740E2F" w:rsidRDefault="00090A8F" w:rsidP="00740E2F">
      <w:pPr>
        <w:spacing w:line="360" w:lineRule="auto"/>
        <w:jc w:val="both"/>
        <w:rPr>
          <w:rFonts w:ascii="Arial" w:hAnsi="Arial" w:cs="Arial"/>
        </w:rPr>
      </w:pPr>
    </w:p>
    <w:p w14:paraId="71888FD3" w14:textId="77777777" w:rsidR="001B114E" w:rsidRPr="00740E2F" w:rsidRDefault="00090A8F" w:rsidP="005F6723">
      <w:pPr>
        <w:numPr>
          <w:ilvl w:val="1"/>
          <w:numId w:val="21"/>
        </w:numPr>
        <w:spacing w:line="360" w:lineRule="auto"/>
        <w:jc w:val="both"/>
        <w:rPr>
          <w:rFonts w:ascii="Arial" w:hAnsi="Arial" w:cs="Arial"/>
        </w:rPr>
      </w:pPr>
      <w:r w:rsidRPr="00740E2F">
        <w:rPr>
          <w:rFonts w:ascii="Arial" w:hAnsi="Arial" w:cs="Arial"/>
        </w:rPr>
        <w:t>O TERMO DE RESCISÃO SERÁ PRECEDIDO DE RELATÓRIO INDICATIVO DOS SEGUINTES ASPECTOS, CONFORME O CASO:</w:t>
      </w:r>
    </w:p>
    <w:p w14:paraId="1F028FAF" w14:textId="77777777" w:rsidR="00090A8F" w:rsidRPr="00740E2F" w:rsidRDefault="00090A8F" w:rsidP="00740E2F">
      <w:pPr>
        <w:spacing w:line="360" w:lineRule="auto"/>
        <w:jc w:val="both"/>
        <w:rPr>
          <w:rFonts w:ascii="Arial" w:hAnsi="Arial" w:cs="Arial"/>
        </w:rPr>
      </w:pPr>
    </w:p>
    <w:p w14:paraId="404EF422" w14:textId="77777777" w:rsidR="001B114E" w:rsidRPr="00740E2F" w:rsidRDefault="001B114E" w:rsidP="005F6723">
      <w:pPr>
        <w:numPr>
          <w:ilvl w:val="2"/>
          <w:numId w:val="21"/>
        </w:numPr>
        <w:spacing w:line="360" w:lineRule="auto"/>
        <w:ind w:left="284"/>
        <w:jc w:val="both"/>
        <w:rPr>
          <w:rFonts w:ascii="Arial" w:hAnsi="Arial" w:cs="Arial"/>
        </w:rPr>
      </w:pPr>
      <w:r w:rsidRPr="00740E2F">
        <w:rPr>
          <w:rFonts w:ascii="Arial" w:hAnsi="Arial" w:cs="Arial"/>
        </w:rPr>
        <w:t>Balanço dos eventos contratuais já cumpridos ou parcialmente cumpridos;</w:t>
      </w:r>
    </w:p>
    <w:p w14:paraId="2FF881BD" w14:textId="77777777" w:rsidR="00090A8F" w:rsidRPr="00740E2F" w:rsidRDefault="00090A8F" w:rsidP="00740E2F">
      <w:pPr>
        <w:spacing w:line="360" w:lineRule="auto"/>
        <w:ind w:left="284"/>
        <w:jc w:val="both"/>
        <w:rPr>
          <w:rFonts w:ascii="Arial" w:hAnsi="Arial" w:cs="Arial"/>
        </w:rPr>
      </w:pPr>
    </w:p>
    <w:p w14:paraId="6B95EAC7" w14:textId="77777777" w:rsidR="001B114E" w:rsidRPr="00740E2F" w:rsidRDefault="001B114E" w:rsidP="005F6723">
      <w:pPr>
        <w:numPr>
          <w:ilvl w:val="2"/>
          <w:numId w:val="21"/>
        </w:numPr>
        <w:spacing w:line="360" w:lineRule="auto"/>
        <w:ind w:left="284"/>
        <w:jc w:val="both"/>
        <w:rPr>
          <w:rFonts w:ascii="Arial" w:hAnsi="Arial" w:cs="Arial"/>
        </w:rPr>
      </w:pPr>
      <w:r w:rsidRPr="00740E2F">
        <w:rPr>
          <w:rFonts w:ascii="Arial" w:hAnsi="Arial" w:cs="Arial"/>
        </w:rPr>
        <w:t>Relação dos pagamentos já efetuados e ainda devidos;</w:t>
      </w:r>
    </w:p>
    <w:p w14:paraId="715CBA31" w14:textId="77777777" w:rsidR="00090A8F" w:rsidRPr="00740E2F" w:rsidRDefault="00090A8F" w:rsidP="00740E2F">
      <w:pPr>
        <w:spacing w:line="360" w:lineRule="auto"/>
        <w:ind w:left="284"/>
        <w:jc w:val="both"/>
        <w:rPr>
          <w:rFonts w:ascii="Arial" w:hAnsi="Arial" w:cs="Arial"/>
        </w:rPr>
      </w:pPr>
    </w:p>
    <w:p w14:paraId="0D5FEB35" w14:textId="77777777" w:rsidR="001B114E" w:rsidRPr="00740E2F" w:rsidRDefault="001B114E" w:rsidP="005F6723">
      <w:pPr>
        <w:numPr>
          <w:ilvl w:val="2"/>
          <w:numId w:val="21"/>
        </w:numPr>
        <w:spacing w:line="360" w:lineRule="auto"/>
        <w:ind w:left="284"/>
        <w:jc w:val="both"/>
        <w:rPr>
          <w:rFonts w:ascii="Arial" w:hAnsi="Arial" w:cs="Arial"/>
        </w:rPr>
      </w:pPr>
      <w:r w:rsidRPr="00740E2F">
        <w:rPr>
          <w:rFonts w:ascii="Arial" w:hAnsi="Arial" w:cs="Arial"/>
        </w:rPr>
        <w:t>Indenizações e multas.</w:t>
      </w:r>
    </w:p>
    <w:p w14:paraId="33CEF80B" w14:textId="77777777" w:rsidR="00090A8F" w:rsidRPr="00740E2F" w:rsidRDefault="00090A8F" w:rsidP="00740E2F">
      <w:pPr>
        <w:spacing w:line="360" w:lineRule="auto"/>
        <w:jc w:val="both"/>
        <w:rPr>
          <w:rFonts w:ascii="Arial" w:hAnsi="Arial" w:cs="Arial"/>
        </w:rPr>
      </w:pPr>
    </w:p>
    <w:p w14:paraId="260E82C8"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 xml:space="preserve">CLÁUSULA DÉCIMA </w:t>
      </w:r>
      <w:r w:rsidR="00F540F8" w:rsidRPr="00740E2F">
        <w:rPr>
          <w:rFonts w:ascii="Arial" w:hAnsi="Arial" w:cs="Arial"/>
          <w:color w:val="auto"/>
          <w:sz w:val="24"/>
          <w:szCs w:val="24"/>
        </w:rPr>
        <w:t>QUARTA</w:t>
      </w:r>
      <w:r w:rsidRPr="00740E2F">
        <w:rPr>
          <w:rFonts w:ascii="Arial" w:hAnsi="Arial" w:cs="Arial"/>
          <w:color w:val="auto"/>
          <w:sz w:val="24"/>
          <w:szCs w:val="24"/>
        </w:rPr>
        <w:t xml:space="preserve"> – VEDAÇÕES</w:t>
      </w:r>
      <w:r w:rsidR="00090A8F" w:rsidRPr="00740E2F">
        <w:rPr>
          <w:rFonts w:ascii="Arial" w:hAnsi="Arial" w:cs="Arial"/>
          <w:color w:val="auto"/>
          <w:sz w:val="24"/>
          <w:szCs w:val="24"/>
        </w:rPr>
        <w:t>.</w:t>
      </w:r>
    </w:p>
    <w:p w14:paraId="15BC02C2"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68C2869E" w14:textId="77777777" w:rsidR="001B114E" w:rsidRPr="00740E2F" w:rsidRDefault="00090A8F" w:rsidP="005F6723">
      <w:pPr>
        <w:pStyle w:val="PargrafodaLista"/>
        <w:numPr>
          <w:ilvl w:val="1"/>
          <w:numId w:val="21"/>
        </w:numPr>
        <w:spacing w:line="360" w:lineRule="auto"/>
        <w:contextualSpacing w:val="0"/>
        <w:jc w:val="both"/>
        <w:rPr>
          <w:rFonts w:ascii="Arial" w:hAnsi="Arial" w:cs="Arial"/>
        </w:rPr>
      </w:pPr>
      <w:r w:rsidRPr="00740E2F">
        <w:rPr>
          <w:rFonts w:ascii="Arial" w:hAnsi="Arial" w:cs="Arial"/>
        </w:rPr>
        <w:t>É VEDADO À CONTRATADA:</w:t>
      </w:r>
    </w:p>
    <w:p w14:paraId="09B359CE" w14:textId="77777777" w:rsidR="00090A8F" w:rsidRPr="00740E2F" w:rsidRDefault="00090A8F" w:rsidP="00740E2F">
      <w:pPr>
        <w:pStyle w:val="PargrafodaLista"/>
        <w:spacing w:line="360" w:lineRule="auto"/>
        <w:ind w:left="425"/>
        <w:contextualSpacing w:val="0"/>
        <w:jc w:val="both"/>
        <w:rPr>
          <w:rFonts w:ascii="Arial" w:hAnsi="Arial" w:cs="Arial"/>
        </w:rPr>
      </w:pPr>
    </w:p>
    <w:p w14:paraId="4088F7B9" w14:textId="77777777" w:rsidR="001B114E" w:rsidRPr="00740E2F" w:rsidRDefault="00DF3DBD" w:rsidP="005F6723">
      <w:pPr>
        <w:numPr>
          <w:ilvl w:val="2"/>
          <w:numId w:val="21"/>
        </w:numPr>
        <w:spacing w:line="360" w:lineRule="auto"/>
        <w:ind w:left="284"/>
        <w:jc w:val="both"/>
        <w:rPr>
          <w:rFonts w:ascii="Arial" w:hAnsi="Arial" w:cs="Arial"/>
        </w:rPr>
      </w:pPr>
      <w:r w:rsidRPr="00740E2F">
        <w:rPr>
          <w:rFonts w:ascii="Arial" w:hAnsi="Arial" w:cs="Arial"/>
        </w:rPr>
        <w:t>Caucionar</w:t>
      </w:r>
      <w:r w:rsidR="001B114E" w:rsidRPr="00740E2F">
        <w:rPr>
          <w:rFonts w:ascii="Arial" w:hAnsi="Arial" w:cs="Arial"/>
        </w:rPr>
        <w:t xml:space="preserve"> ou utilizar este Termo de Contrato para qualquer operação financeira;</w:t>
      </w:r>
    </w:p>
    <w:p w14:paraId="61943D69" w14:textId="77777777" w:rsidR="00090A8F" w:rsidRPr="00740E2F" w:rsidRDefault="00090A8F" w:rsidP="00740E2F">
      <w:pPr>
        <w:spacing w:line="360" w:lineRule="auto"/>
        <w:ind w:left="284"/>
        <w:jc w:val="both"/>
        <w:rPr>
          <w:rFonts w:ascii="Arial" w:hAnsi="Arial" w:cs="Arial"/>
        </w:rPr>
      </w:pPr>
    </w:p>
    <w:p w14:paraId="0F04D0BF" w14:textId="77777777" w:rsidR="001B114E" w:rsidRPr="00740E2F" w:rsidRDefault="00DF3DBD" w:rsidP="005F6723">
      <w:pPr>
        <w:numPr>
          <w:ilvl w:val="2"/>
          <w:numId w:val="21"/>
        </w:numPr>
        <w:spacing w:line="360" w:lineRule="auto"/>
        <w:ind w:left="284"/>
        <w:jc w:val="both"/>
        <w:rPr>
          <w:rFonts w:ascii="Arial" w:hAnsi="Arial" w:cs="Arial"/>
        </w:rPr>
      </w:pPr>
      <w:r w:rsidRPr="00740E2F">
        <w:rPr>
          <w:rFonts w:ascii="Arial" w:hAnsi="Arial" w:cs="Arial"/>
        </w:rPr>
        <w:lastRenderedPageBreak/>
        <w:t>Interromper</w:t>
      </w:r>
      <w:r w:rsidR="001B114E" w:rsidRPr="00740E2F">
        <w:rPr>
          <w:rFonts w:ascii="Arial" w:hAnsi="Arial" w:cs="Arial"/>
        </w:rPr>
        <w:t xml:space="preserve"> a execução contratual sob alegação de inadimplemento por parte da CONTRATANTE, salvo nos casos previstos em lei.</w:t>
      </w:r>
    </w:p>
    <w:p w14:paraId="46C8DC92" w14:textId="77777777" w:rsidR="00090A8F" w:rsidRPr="00740E2F" w:rsidRDefault="00090A8F" w:rsidP="00740E2F">
      <w:pPr>
        <w:spacing w:line="360" w:lineRule="auto"/>
        <w:jc w:val="both"/>
        <w:rPr>
          <w:rFonts w:ascii="Arial" w:hAnsi="Arial" w:cs="Arial"/>
        </w:rPr>
      </w:pPr>
    </w:p>
    <w:p w14:paraId="22C294D3"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CLÁUSULA DÉCIMA QU</w:t>
      </w:r>
      <w:r w:rsidR="00F540F8" w:rsidRPr="00740E2F">
        <w:rPr>
          <w:rFonts w:ascii="Arial" w:hAnsi="Arial" w:cs="Arial"/>
          <w:color w:val="auto"/>
          <w:sz w:val="24"/>
          <w:szCs w:val="24"/>
        </w:rPr>
        <w:t>INTA</w:t>
      </w:r>
      <w:r w:rsidRPr="00740E2F">
        <w:rPr>
          <w:rFonts w:ascii="Arial" w:hAnsi="Arial" w:cs="Arial"/>
          <w:color w:val="auto"/>
          <w:sz w:val="24"/>
          <w:szCs w:val="24"/>
        </w:rPr>
        <w:t xml:space="preserve"> – ALTERAÇÕES</w:t>
      </w:r>
      <w:r w:rsidR="00090A8F" w:rsidRPr="00740E2F">
        <w:rPr>
          <w:rFonts w:ascii="Arial" w:hAnsi="Arial" w:cs="Arial"/>
          <w:color w:val="auto"/>
          <w:sz w:val="24"/>
          <w:szCs w:val="24"/>
        </w:rPr>
        <w:t>.</w:t>
      </w:r>
    </w:p>
    <w:p w14:paraId="1DD41694"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6C7300E2"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 xml:space="preserve">Eventuais alterações contratuais reger-se-ão pela disciplina do art. </w:t>
      </w:r>
      <w:r w:rsidR="008A6CDA" w:rsidRPr="00740E2F">
        <w:rPr>
          <w:rFonts w:ascii="Arial" w:hAnsi="Arial" w:cs="Arial"/>
        </w:rPr>
        <w:t>124 da Lei nº 14.133/2021.</w:t>
      </w:r>
    </w:p>
    <w:p w14:paraId="12F5C522" w14:textId="77777777" w:rsidR="00CA0356" w:rsidRPr="00740E2F" w:rsidRDefault="00CA0356" w:rsidP="00740E2F">
      <w:pPr>
        <w:spacing w:line="360" w:lineRule="auto"/>
        <w:jc w:val="both"/>
        <w:rPr>
          <w:rFonts w:ascii="Arial" w:hAnsi="Arial" w:cs="Arial"/>
        </w:rPr>
      </w:pPr>
    </w:p>
    <w:p w14:paraId="79985388"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A CONTRATADA é obrigada a aceitar, nas mesmas condições contratuais, os acréscimos ou supressões que se fizerem necessários, até o limite de 25% (vinte e cinco por cento) do valor inicial atualizado do contrato.</w:t>
      </w:r>
    </w:p>
    <w:p w14:paraId="63C992B9" w14:textId="77777777" w:rsidR="00090A8F" w:rsidRPr="00740E2F" w:rsidRDefault="00090A8F" w:rsidP="00740E2F">
      <w:pPr>
        <w:spacing w:line="360" w:lineRule="auto"/>
        <w:jc w:val="both"/>
        <w:rPr>
          <w:rFonts w:ascii="Arial" w:hAnsi="Arial" w:cs="Arial"/>
        </w:rPr>
      </w:pPr>
    </w:p>
    <w:p w14:paraId="470EA909"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As supressões resultantes de acordo celebrado entre as partes contratantes poderão exceder o limite de 25% (vinte e cinco por cento) do valor inicial atualizado do contrato.</w:t>
      </w:r>
    </w:p>
    <w:p w14:paraId="18779258" w14:textId="77777777" w:rsidR="002311A8" w:rsidRPr="00740E2F" w:rsidRDefault="002311A8" w:rsidP="00740E2F">
      <w:pPr>
        <w:spacing w:line="360" w:lineRule="auto"/>
        <w:jc w:val="both"/>
        <w:rPr>
          <w:rFonts w:ascii="Arial" w:hAnsi="Arial" w:cs="Arial"/>
        </w:rPr>
      </w:pPr>
    </w:p>
    <w:p w14:paraId="3E35E5CD"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 xml:space="preserve"> CLÁUSULA DÉCIMA </w:t>
      </w:r>
      <w:r w:rsidR="00F540F8" w:rsidRPr="00740E2F">
        <w:rPr>
          <w:rFonts w:ascii="Arial" w:hAnsi="Arial" w:cs="Arial"/>
          <w:color w:val="auto"/>
          <w:sz w:val="24"/>
          <w:szCs w:val="24"/>
        </w:rPr>
        <w:t>SEXTA</w:t>
      </w:r>
      <w:r w:rsidRPr="00740E2F">
        <w:rPr>
          <w:rFonts w:ascii="Arial" w:hAnsi="Arial" w:cs="Arial"/>
          <w:color w:val="auto"/>
          <w:sz w:val="24"/>
          <w:szCs w:val="24"/>
        </w:rPr>
        <w:t xml:space="preserve"> - DOS CASOS OMISSOS.</w:t>
      </w:r>
    </w:p>
    <w:p w14:paraId="34BDCD47"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6533C4FD" w14:textId="77777777" w:rsidR="00101B69" w:rsidRDefault="00101B69" w:rsidP="005F6723">
      <w:pPr>
        <w:numPr>
          <w:ilvl w:val="1"/>
          <w:numId w:val="21"/>
        </w:numPr>
        <w:spacing w:line="360" w:lineRule="auto"/>
        <w:jc w:val="both"/>
        <w:rPr>
          <w:rFonts w:ascii="Arial" w:hAnsi="Arial" w:cs="Arial"/>
        </w:rPr>
      </w:pPr>
      <w:r w:rsidRPr="00740E2F">
        <w:rPr>
          <w:rFonts w:ascii="Arial" w:hAnsi="Arial" w:cs="Arial"/>
        </w:rPr>
        <w:t>Os casos omissos serão decididos pela CONTRATANTE, segundo as disposições contidas na Lei nº 14.133/2021 e demais normas de licitações e contratos administrativos e, subsidiariamente, segundo as normas e princípios gerais dos contratos.</w:t>
      </w:r>
    </w:p>
    <w:p w14:paraId="0E1915F3" w14:textId="77777777" w:rsidR="00101B69" w:rsidRDefault="00101B69" w:rsidP="005F6723">
      <w:pPr>
        <w:numPr>
          <w:ilvl w:val="1"/>
          <w:numId w:val="21"/>
        </w:numPr>
        <w:spacing w:line="360" w:lineRule="auto"/>
        <w:jc w:val="both"/>
        <w:rPr>
          <w:rFonts w:ascii="Arial" w:hAnsi="Arial" w:cs="Arial"/>
        </w:rPr>
      </w:pPr>
      <w:r w:rsidRPr="009F6C15">
        <w:rPr>
          <w:rFonts w:ascii="Arial" w:hAnsi="Arial" w:cs="Arial"/>
        </w:rPr>
        <w:t xml:space="preserve">Conforme consta no ANEXO XI do EDITAL DE CONCORRÊNCIA e deste certame </w:t>
      </w:r>
      <w:r>
        <w:rPr>
          <w:rFonts w:ascii="Arial" w:hAnsi="Arial" w:cs="Arial"/>
        </w:rPr>
        <w:t>a</w:t>
      </w:r>
      <w:r w:rsidRPr="009F6C15">
        <w:rPr>
          <w:rFonts w:ascii="Arial" w:hAnsi="Arial" w:cs="Arial"/>
        </w:rPr>
        <w:t xml:space="preserve"> MATRIZ DE RISCO (</w:t>
      </w:r>
      <w:hyperlink r:id="rId24" w:anchor="art92§1">
        <w:r w:rsidRPr="009F6C15">
          <w:rPr>
            <w:rStyle w:val="Hyperlink"/>
            <w:rFonts w:ascii="Arial" w:hAnsi="Arial" w:cs="Arial"/>
            <w:color w:val="auto"/>
          </w:rPr>
          <w:t>art. 92, §1º</w:t>
        </w:r>
      </w:hyperlink>
      <w:r w:rsidRPr="009F6C15">
        <w:rPr>
          <w:rFonts w:ascii="Arial" w:hAnsi="Arial" w:cs="Arial"/>
        </w:rPr>
        <w:t>) é parte integrante do mesmo.</w:t>
      </w:r>
    </w:p>
    <w:p w14:paraId="736BBE4D"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 xml:space="preserve">As partes deverão cumprir a </w:t>
      </w:r>
      <w:hyperlink r:id="rId25" w:history="1">
        <w:r w:rsidRPr="001F2C12">
          <w:rPr>
            <w:rStyle w:val="Hyperlink"/>
            <w:i w:val="0"/>
            <w:iCs w:val="0"/>
            <w:color w:val="auto"/>
            <w:sz w:val="24"/>
            <w:szCs w:val="24"/>
          </w:rPr>
          <w:t>Lei nº 13.709, de 14 de agosto de 2018 (LGPD)</w:t>
        </w:r>
      </w:hyperlink>
      <w:r w:rsidRPr="001F2C12">
        <w:rPr>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7708491"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 xml:space="preserve">Os dados obtidos somente poderão ser utilizados para as finalidades que justificaram seu acesso e de acordo com a boa-fé e com os princípios do </w:t>
      </w:r>
      <w:hyperlink r:id="rId26" w:anchor="art6" w:history="1">
        <w:r w:rsidRPr="001F2C12">
          <w:rPr>
            <w:rStyle w:val="Hyperlink"/>
            <w:i w:val="0"/>
            <w:iCs w:val="0"/>
            <w:color w:val="auto"/>
            <w:sz w:val="24"/>
            <w:szCs w:val="24"/>
          </w:rPr>
          <w:t>art. 6º da LGPD</w:t>
        </w:r>
      </w:hyperlink>
      <w:r w:rsidRPr="001F2C12">
        <w:rPr>
          <w:i w:val="0"/>
          <w:iCs w:val="0"/>
          <w:color w:val="auto"/>
          <w:sz w:val="24"/>
          <w:szCs w:val="24"/>
        </w:rPr>
        <w:t xml:space="preserve">. </w:t>
      </w:r>
    </w:p>
    <w:p w14:paraId="029A5412"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lastRenderedPageBreak/>
        <w:t>É vedado o compartilhamento com terceiros dos dados obtidos fora das hipóteses permitidas em Lei.</w:t>
      </w:r>
    </w:p>
    <w:p w14:paraId="7597DC26"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 xml:space="preserve">A Administração deverá ser informada no prazo de 5 (cinco) dias úteis sobre todos os contratos de suboperação firmados ou que venham a ser celebrados pelo Contratado. </w:t>
      </w:r>
    </w:p>
    <w:p w14:paraId="5DE5A50D"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 xml:space="preserve">Terminado o tratamento dos dados nos termos do </w:t>
      </w:r>
      <w:hyperlink r:id="rId27" w:anchor="art15" w:history="1">
        <w:r w:rsidRPr="001F2C12">
          <w:rPr>
            <w:rStyle w:val="Hyperlink"/>
            <w:i w:val="0"/>
            <w:iCs w:val="0"/>
            <w:color w:val="auto"/>
            <w:sz w:val="24"/>
            <w:szCs w:val="24"/>
          </w:rPr>
          <w:t>art. 15 da LGPD</w:t>
        </w:r>
      </w:hyperlink>
      <w:r w:rsidRPr="001F2C12">
        <w:rPr>
          <w:i w:val="0"/>
          <w:iCs w:val="0"/>
          <w:color w:val="auto"/>
          <w:sz w:val="24"/>
          <w:szCs w:val="24"/>
        </w:rPr>
        <w:t xml:space="preserve">, é dever do contratado eliminá-los, com exceção das hipóteses do </w:t>
      </w:r>
      <w:hyperlink r:id="rId28" w:anchor="art16" w:history="1">
        <w:r w:rsidRPr="001F2C12">
          <w:rPr>
            <w:rStyle w:val="Hyperlink"/>
            <w:i w:val="0"/>
            <w:iCs w:val="0"/>
            <w:color w:val="auto"/>
            <w:sz w:val="24"/>
            <w:szCs w:val="24"/>
          </w:rPr>
          <w:t>art. 16 da LGPD</w:t>
        </w:r>
      </w:hyperlink>
      <w:r w:rsidRPr="001F2C12">
        <w:rPr>
          <w:i w:val="0"/>
          <w:iCs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4DF9CF3F"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 xml:space="preserve">É dever do contratado orientar e treinar seus empregados sobre os deveres, requisitos e responsabilidades decorrentes da LGPD. </w:t>
      </w:r>
    </w:p>
    <w:p w14:paraId="03907078"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O Contratado deverá exigir de suboperadores e subcontratados o cumprimento dos deveres da presente cláusula, permanecendo integralmente responsável por garantir sua observância.</w:t>
      </w:r>
    </w:p>
    <w:p w14:paraId="57375122"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 xml:space="preserve">O Contratante poderá realizar diligência para aferir o cumprimento dessa cláusula, devendo o Contratado atender prontamente eventuais pedidos de comprovação formulados. </w:t>
      </w:r>
    </w:p>
    <w:p w14:paraId="00305F45"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5AC38C58"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9" w:history="1">
        <w:r w:rsidRPr="001F2C12">
          <w:rPr>
            <w:rStyle w:val="Hyperlink"/>
            <w:i w:val="0"/>
            <w:iCs w:val="0"/>
            <w:color w:val="auto"/>
            <w:sz w:val="24"/>
            <w:szCs w:val="24"/>
          </w:rPr>
          <w:t>LGPD, art. 37</w:t>
        </w:r>
      </w:hyperlink>
      <w:r w:rsidRPr="001F2C12">
        <w:rPr>
          <w:i w:val="0"/>
          <w:iCs w:val="0"/>
          <w:color w:val="auto"/>
          <w:sz w:val="24"/>
          <w:szCs w:val="24"/>
        </w:rPr>
        <w:t>), com cada acesso, data, horário e registro da finalidade, para efeito de responsabilização, em caso de eventuais omissões, desvios ou abusos.</w:t>
      </w:r>
    </w:p>
    <w:p w14:paraId="1AEBE13E" w14:textId="77777777" w:rsidR="00101B69" w:rsidRPr="001F2C12" w:rsidRDefault="00101B69" w:rsidP="005F6723">
      <w:pPr>
        <w:pStyle w:val="Nvel3-R"/>
        <w:numPr>
          <w:ilvl w:val="2"/>
          <w:numId w:val="21"/>
        </w:numPr>
        <w:spacing w:before="0" w:after="0" w:line="360" w:lineRule="auto"/>
        <w:ind w:left="142"/>
        <w:rPr>
          <w:rFonts w:ascii="Arial" w:hAnsi="Arial"/>
          <w:i w:val="0"/>
          <w:iCs w:val="0"/>
          <w:color w:val="auto"/>
          <w:sz w:val="24"/>
          <w:szCs w:val="24"/>
        </w:rPr>
      </w:pPr>
      <w:r w:rsidRPr="001F2C12">
        <w:rPr>
          <w:rFonts w:ascii="Arial" w:hAnsi="Arial"/>
          <w:i w:val="0"/>
          <w:iCs w:val="0"/>
          <w:color w:val="auto"/>
          <w:sz w:val="24"/>
          <w:szCs w:val="24"/>
        </w:rPr>
        <w:t>Os referidos bancos de dados devem ser desenvolvidos em formato interoperável, a fim de garantir a reutilização desses dados pela Administração nas hipóteses previstas na LGPD.</w:t>
      </w:r>
    </w:p>
    <w:p w14:paraId="662CBE25"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5D877B3D" w14:textId="77777777" w:rsidR="00101B69" w:rsidRPr="001F2C12" w:rsidRDefault="00101B69" w:rsidP="005F6723">
      <w:pPr>
        <w:pStyle w:val="Nvel2-Red"/>
        <w:numPr>
          <w:ilvl w:val="1"/>
          <w:numId w:val="21"/>
        </w:numPr>
        <w:spacing w:before="0" w:after="0" w:line="360" w:lineRule="auto"/>
        <w:ind w:left="142"/>
        <w:rPr>
          <w:i w:val="0"/>
          <w:iCs w:val="0"/>
          <w:color w:val="auto"/>
          <w:sz w:val="24"/>
          <w:szCs w:val="24"/>
        </w:rPr>
      </w:pPr>
      <w:r w:rsidRPr="001F2C12">
        <w:rPr>
          <w:i w:val="0"/>
          <w:iCs w:val="0"/>
          <w:color w:val="auto"/>
          <w:sz w:val="24"/>
          <w:szCs w:val="24"/>
        </w:rPr>
        <w:lastRenderedPageBreak/>
        <w:t xml:space="preserve">Os contratos e convênios de que trata o </w:t>
      </w:r>
      <w:hyperlink r:id="rId30" w:anchor="art26§1" w:history="1">
        <w:r w:rsidRPr="001F2C12">
          <w:rPr>
            <w:rStyle w:val="Hyperlink"/>
            <w:i w:val="0"/>
            <w:iCs w:val="0"/>
            <w:color w:val="auto"/>
            <w:sz w:val="24"/>
            <w:szCs w:val="24"/>
          </w:rPr>
          <w:t>§ 1º do art. 26 da LGPD</w:t>
        </w:r>
      </w:hyperlink>
      <w:r w:rsidRPr="001F2C12">
        <w:rPr>
          <w:i w:val="0"/>
          <w:iCs w:val="0"/>
          <w:color w:val="auto"/>
          <w:sz w:val="24"/>
          <w:szCs w:val="24"/>
        </w:rPr>
        <w:t xml:space="preserve"> deverão ser comunicados à autoridade nacional.</w:t>
      </w:r>
    </w:p>
    <w:p w14:paraId="6B49FA24" w14:textId="77777777" w:rsidR="001B114E" w:rsidRPr="00740E2F" w:rsidRDefault="001B114E" w:rsidP="00740E2F">
      <w:pPr>
        <w:spacing w:line="360" w:lineRule="auto"/>
        <w:ind w:left="425"/>
        <w:jc w:val="both"/>
        <w:rPr>
          <w:rFonts w:ascii="Arial" w:hAnsi="Arial" w:cs="Arial"/>
        </w:rPr>
      </w:pPr>
    </w:p>
    <w:p w14:paraId="100E3749"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CLÁUSULA DÉCIMA S</w:t>
      </w:r>
      <w:r w:rsidR="00F540F8" w:rsidRPr="00740E2F">
        <w:rPr>
          <w:rFonts w:ascii="Arial" w:hAnsi="Arial" w:cs="Arial"/>
          <w:color w:val="auto"/>
          <w:sz w:val="24"/>
          <w:szCs w:val="24"/>
        </w:rPr>
        <w:t>ÉTIMA</w:t>
      </w:r>
      <w:r w:rsidRPr="00740E2F">
        <w:rPr>
          <w:rFonts w:ascii="Arial" w:hAnsi="Arial" w:cs="Arial"/>
          <w:color w:val="auto"/>
          <w:sz w:val="24"/>
          <w:szCs w:val="24"/>
        </w:rPr>
        <w:t xml:space="preserve"> – PUBLICAÇÃO</w:t>
      </w:r>
      <w:r w:rsidR="00090A8F" w:rsidRPr="00740E2F">
        <w:rPr>
          <w:rFonts w:ascii="Arial" w:hAnsi="Arial" w:cs="Arial"/>
          <w:color w:val="auto"/>
          <w:sz w:val="24"/>
          <w:szCs w:val="24"/>
        </w:rPr>
        <w:t>.</w:t>
      </w:r>
    </w:p>
    <w:p w14:paraId="0C6B96E8"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1688FC47"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Incumbirá à CONTRATANTE providenciar a publicação deste instrumento, por extrato, no Diário Oficial,</w:t>
      </w:r>
      <w:r w:rsidR="0034348F" w:rsidRPr="00740E2F">
        <w:rPr>
          <w:rFonts w:ascii="Arial" w:hAnsi="Arial" w:cs="Arial"/>
        </w:rPr>
        <w:t xml:space="preserve"> de acordo com o</w:t>
      </w:r>
      <w:r w:rsidRPr="00740E2F">
        <w:rPr>
          <w:rFonts w:ascii="Arial" w:hAnsi="Arial" w:cs="Arial"/>
        </w:rPr>
        <w:t xml:space="preserve"> previsto na Lei nº </w:t>
      </w:r>
      <w:r w:rsidR="0034348F" w:rsidRPr="00740E2F">
        <w:rPr>
          <w:rFonts w:ascii="Arial" w:hAnsi="Arial" w:cs="Arial"/>
        </w:rPr>
        <w:t>14.133/2021</w:t>
      </w:r>
      <w:r w:rsidRPr="00740E2F">
        <w:rPr>
          <w:rFonts w:ascii="Arial" w:hAnsi="Arial" w:cs="Arial"/>
        </w:rPr>
        <w:t>.</w:t>
      </w:r>
    </w:p>
    <w:p w14:paraId="2042F9E6" w14:textId="77777777" w:rsidR="00090A8F" w:rsidRPr="00740E2F" w:rsidRDefault="00090A8F" w:rsidP="00740E2F">
      <w:pPr>
        <w:spacing w:line="360" w:lineRule="auto"/>
        <w:ind w:left="425"/>
        <w:jc w:val="both"/>
        <w:rPr>
          <w:rFonts w:ascii="Arial" w:hAnsi="Arial" w:cs="Arial"/>
        </w:rPr>
      </w:pPr>
    </w:p>
    <w:p w14:paraId="4479B8AF" w14:textId="77777777" w:rsidR="001B114E" w:rsidRPr="00740E2F" w:rsidRDefault="001B114E" w:rsidP="00740E2F">
      <w:pPr>
        <w:pStyle w:val="Nivel010"/>
        <w:shd w:val="clear" w:color="auto" w:fill="D6E3BC" w:themeFill="accent3" w:themeFillTint="66"/>
        <w:spacing w:before="0" w:line="360" w:lineRule="auto"/>
        <w:rPr>
          <w:rFonts w:ascii="Arial" w:hAnsi="Arial" w:cs="Arial"/>
          <w:color w:val="auto"/>
          <w:sz w:val="24"/>
          <w:szCs w:val="24"/>
        </w:rPr>
      </w:pPr>
      <w:r w:rsidRPr="00740E2F">
        <w:rPr>
          <w:rFonts w:ascii="Arial" w:hAnsi="Arial" w:cs="Arial"/>
          <w:color w:val="auto"/>
          <w:sz w:val="24"/>
          <w:szCs w:val="24"/>
        </w:rPr>
        <w:t xml:space="preserve">CLÁUSULA DÉCIMA </w:t>
      </w:r>
      <w:r w:rsidR="00F540F8" w:rsidRPr="00740E2F">
        <w:rPr>
          <w:rFonts w:ascii="Arial" w:hAnsi="Arial" w:cs="Arial"/>
          <w:color w:val="auto"/>
          <w:sz w:val="24"/>
          <w:szCs w:val="24"/>
        </w:rPr>
        <w:t>OITAVA</w:t>
      </w:r>
      <w:r w:rsidRPr="00740E2F">
        <w:rPr>
          <w:rFonts w:ascii="Arial" w:hAnsi="Arial" w:cs="Arial"/>
          <w:color w:val="auto"/>
          <w:sz w:val="24"/>
          <w:szCs w:val="24"/>
        </w:rPr>
        <w:t xml:space="preserve"> – FORO</w:t>
      </w:r>
      <w:r w:rsidR="00090A8F" w:rsidRPr="00740E2F">
        <w:rPr>
          <w:rFonts w:ascii="Arial" w:hAnsi="Arial" w:cs="Arial"/>
          <w:color w:val="auto"/>
          <w:sz w:val="24"/>
          <w:szCs w:val="24"/>
        </w:rPr>
        <w:t>.</w:t>
      </w:r>
    </w:p>
    <w:p w14:paraId="0CAEDA09" w14:textId="77777777" w:rsidR="00090A8F" w:rsidRPr="00740E2F" w:rsidRDefault="00090A8F" w:rsidP="00740E2F">
      <w:pPr>
        <w:pStyle w:val="Nivel010"/>
        <w:numPr>
          <w:ilvl w:val="0"/>
          <w:numId w:val="0"/>
        </w:numPr>
        <w:spacing w:before="0" w:line="360" w:lineRule="auto"/>
        <w:rPr>
          <w:rFonts w:ascii="Arial" w:hAnsi="Arial" w:cs="Arial"/>
          <w:sz w:val="24"/>
          <w:szCs w:val="24"/>
        </w:rPr>
      </w:pPr>
    </w:p>
    <w:p w14:paraId="2AEF312F" w14:textId="77777777" w:rsidR="001B114E" w:rsidRPr="00740E2F" w:rsidRDefault="001B114E" w:rsidP="005F6723">
      <w:pPr>
        <w:numPr>
          <w:ilvl w:val="1"/>
          <w:numId w:val="21"/>
        </w:numPr>
        <w:spacing w:line="360" w:lineRule="auto"/>
        <w:jc w:val="both"/>
        <w:rPr>
          <w:rFonts w:ascii="Arial" w:hAnsi="Arial" w:cs="Arial"/>
        </w:rPr>
      </w:pPr>
      <w:r w:rsidRPr="00740E2F">
        <w:rPr>
          <w:rFonts w:ascii="Arial" w:hAnsi="Arial" w:cs="Arial"/>
        </w:rPr>
        <w:t xml:space="preserve">É eleito o Foro da </w:t>
      </w:r>
      <w:r w:rsidR="00090A8F" w:rsidRPr="00740E2F">
        <w:rPr>
          <w:rFonts w:ascii="Arial" w:hAnsi="Arial" w:cs="Arial"/>
        </w:rPr>
        <w:t xml:space="preserve">Comarca de </w:t>
      </w:r>
      <w:r w:rsidR="007D5783" w:rsidRPr="00740E2F">
        <w:rPr>
          <w:rFonts w:ascii="Arial" w:hAnsi="Arial" w:cs="Arial"/>
        </w:rPr>
        <w:t>CAMANDUCAIA – ESTADO DE MINAS GERAIS</w:t>
      </w:r>
      <w:r w:rsidRPr="00740E2F">
        <w:rPr>
          <w:rFonts w:ascii="Arial" w:hAnsi="Arial" w:cs="Arial"/>
        </w:rPr>
        <w:t xml:space="preserve"> para dirimir os litígios que decorrerem da execução deste Termo de Contrato que não possam ser compostos pela conciliação, conforme a</w:t>
      </w:r>
      <w:r w:rsidR="000D37FA" w:rsidRPr="00740E2F">
        <w:rPr>
          <w:rFonts w:ascii="Arial" w:hAnsi="Arial" w:cs="Arial"/>
        </w:rPr>
        <w:t xml:space="preserve">rt. </w:t>
      </w:r>
      <w:r w:rsidR="0034348F" w:rsidRPr="00740E2F">
        <w:rPr>
          <w:rFonts w:ascii="Arial" w:hAnsi="Arial" w:cs="Arial"/>
        </w:rPr>
        <w:t>92</w:t>
      </w:r>
      <w:r w:rsidR="000D37FA" w:rsidRPr="00740E2F">
        <w:rPr>
          <w:rFonts w:ascii="Arial" w:hAnsi="Arial" w:cs="Arial"/>
        </w:rPr>
        <w:t>, §</w:t>
      </w:r>
      <w:r w:rsidR="0034348F" w:rsidRPr="00740E2F">
        <w:rPr>
          <w:rFonts w:ascii="Arial" w:hAnsi="Arial" w:cs="Arial"/>
        </w:rPr>
        <w:t>1</w:t>
      </w:r>
      <w:r w:rsidR="000D37FA" w:rsidRPr="00740E2F">
        <w:rPr>
          <w:rFonts w:ascii="Arial" w:hAnsi="Arial" w:cs="Arial"/>
        </w:rPr>
        <w:t xml:space="preserve">º da Lei nº </w:t>
      </w:r>
      <w:r w:rsidR="0034348F" w:rsidRPr="00740E2F">
        <w:rPr>
          <w:rFonts w:ascii="Arial" w:hAnsi="Arial" w:cs="Arial"/>
        </w:rPr>
        <w:t>14.133/2021.</w:t>
      </w:r>
    </w:p>
    <w:p w14:paraId="353EAE78" w14:textId="77777777" w:rsidR="000D37FA" w:rsidRPr="00740E2F" w:rsidRDefault="000D37FA" w:rsidP="00740E2F">
      <w:pPr>
        <w:spacing w:line="360" w:lineRule="auto"/>
        <w:jc w:val="both"/>
        <w:rPr>
          <w:rFonts w:ascii="Arial" w:hAnsi="Arial" w:cs="Arial"/>
        </w:rPr>
      </w:pPr>
    </w:p>
    <w:p w14:paraId="40B7F5A1" w14:textId="77777777" w:rsidR="001B114E" w:rsidRPr="00740E2F" w:rsidRDefault="001B114E" w:rsidP="00740E2F">
      <w:pPr>
        <w:spacing w:line="360" w:lineRule="auto"/>
        <w:jc w:val="both"/>
        <w:rPr>
          <w:rFonts w:ascii="Arial" w:hAnsi="Arial" w:cs="Arial"/>
        </w:rPr>
      </w:pPr>
      <w:r w:rsidRPr="00740E2F">
        <w:rPr>
          <w:rFonts w:ascii="Arial" w:hAnsi="Arial" w:cs="Arial"/>
        </w:rPr>
        <w:t xml:space="preserve">Para firmeza e validade do pactuado, o presente Termo de Contrato foi lavrado em duas (duas) vias de igual teor, que, depois de lido e achado em ordem, vai assinado pelos contraentes. </w:t>
      </w:r>
    </w:p>
    <w:p w14:paraId="6C56F8A1" w14:textId="77777777" w:rsidR="004801A1" w:rsidRPr="00740E2F" w:rsidRDefault="004801A1" w:rsidP="00740E2F">
      <w:pPr>
        <w:spacing w:line="360" w:lineRule="auto"/>
        <w:ind w:right="-15"/>
        <w:jc w:val="right"/>
        <w:rPr>
          <w:rFonts w:ascii="Arial" w:hAnsi="Arial" w:cs="Arial"/>
        </w:rPr>
      </w:pPr>
    </w:p>
    <w:p w14:paraId="5F8D1BD7" w14:textId="77777777" w:rsidR="004801A1" w:rsidRPr="00740E2F" w:rsidRDefault="004801A1" w:rsidP="00740E2F">
      <w:pPr>
        <w:spacing w:line="360" w:lineRule="auto"/>
        <w:ind w:right="-15"/>
        <w:jc w:val="right"/>
        <w:rPr>
          <w:rFonts w:ascii="Arial" w:hAnsi="Arial" w:cs="Arial"/>
        </w:rPr>
      </w:pPr>
    </w:p>
    <w:p w14:paraId="437201EA" w14:textId="77777777" w:rsidR="001B114E" w:rsidRPr="00740E2F" w:rsidRDefault="0034348F" w:rsidP="00740E2F">
      <w:pPr>
        <w:spacing w:line="360" w:lineRule="auto"/>
        <w:jc w:val="right"/>
        <w:rPr>
          <w:rFonts w:ascii="Arial" w:hAnsi="Arial" w:cs="Arial"/>
          <w:bCs/>
        </w:rPr>
      </w:pPr>
      <w:r w:rsidRPr="00740E2F">
        <w:rPr>
          <w:rFonts w:ascii="Arial" w:hAnsi="Arial" w:cs="Arial"/>
        </w:rPr>
        <w:t>........, ......... DE ...................   DE 20</w:t>
      </w:r>
      <w:r w:rsidRPr="00740E2F">
        <w:rPr>
          <w:rFonts w:ascii="Arial" w:hAnsi="Arial" w:cs="Arial"/>
          <w:highlight w:val="yellow"/>
        </w:rPr>
        <w:t>***</w:t>
      </w:r>
      <w:r w:rsidRPr="00740E2F">
        <w:rPr>
          <w:rFonts w:ascii="Arial" w:hAnsi="Arial" w:cs="Arial"/>
        </w:rPr>
        <w:t>.</w:t>
      </w:r>
    </w:p>
    <w:p w14:paraId="07C03CB0" w14:textId="77777777" w:rsidR="004801A1" w:rsidRPr="00740E2F" w:rsidRDefault="004801A1" w:rsidP="00740E2F">
      <w:pPr>
        <w:spacing w:line="360" w:lineRule="auto"/>
        <w:jc w:val="both"/>
        <w:rPr>
          <w:rFonts w:ascii="Arial" w:hAnsi="Arial" w:cs="Arial"/>
          <w:bCs/>
        </w:rPr>
      </w:pPr>
    </w:p>
    <w:p w14:paraId="74E4D4C5" w14:textId="77777777" w:rsidR="001B114E" w:rsidRPr="00740E2F" w:rsidRDefault="001B114E" w:rsidP="00740E2F">
      <w:pPr>
        <w:spacing w:line="360" w:lineRule="auto"/>
        <w:jc w:val="center"/>
        <w:rPr>
          <w:rFonts w:ascii="Arial" w:hAnsi="Arial" w:cs="Arial"/>
          <w:bCs/>
        </w:rPr>
      </w:pPr>
      <w:r w:rsidRPr="00740E2F">
        <w:rPr>
          <w:rFonts w:ascii="Arial" w:hAnsi="Arial" w:cs="Arial"/>
          <w:bCs/>
        </w:rPr>
        <w:t>_________________________</w:t>
      </w:r>
    </w:p>
    <w:p w14:paraId="09C3898C" w14:textId="77777777" w:rsidR="001B114E" w:rsidRPr="00740E2F" w:rsidRDefault="001B114E" w:rsidP="00740E2F">
      <w:pPr>
        <w:spacing w:line="360" w:lineRule="auto"/>
        <w:jc w:val="center"/>
        <w:rPr>
          <w:rFonts w:ascii="Arial" w:hAnsi="Arial" w:cs="Arial"/>
          <w:bCs/>
        </w:rPr>
      </w:pPr>
      <w:r w:rsidRPr="00740E2F">
        <w:rPr>
          <w:rFonts w:ascii="Arial" w:hAnsi="Arial" w:cs="Arial"/>
          <w:bCs/>
        </w:rPr>
        <w:t>Responsável legal da CONTRATANTE</w:t>
      </w:r>
    </w:p>
    <w:p w14:paraId="2D807CA1" w14:textId="77777777" w:rsidR="004801A1" w:rsidRPr="00740E2F" w:rsidRDefault="004801A1" w:rsidP="00740E2F">
      <w:pPr>
        <w:spacing w:line="360" w:lineRule="auto"/>
        <w:jc w:val="center"/>
        <w:rPr>
          <w:rFonts w:ascii="Arial" w:hAnsi="Arial" w:cs="Arial"/>
          <w:bCs/>
        </w:rPr>
      </w:pPr>
    </w:p>
    <w:p w14:paraId="3539EBE1" w14:textId="77777777" w:rsidR="004801A1" w:rsidRPr="00740E2F" w:rsidRDefault="004801A1" w:rsidP="00740E2F">
      <w:pPr>
        <w:spacing w:line="360" w:lineRule="auto"/>
        <w:jc w:val="center"/>
        <w:rPr>
          <w:rFonts w:ascii="Arial" w:hAnsi="Arial" w:cs="Arial"/>
          <w:bCs/>
        </w:rPr>
      </w:pPr>
    </w:p>
    <w:p w14:paraId="0A1AE3D8" w14:textId="77777777" w:rsidR="001B114E" w:rsidRPr="00740E2F" w:rsidRDefault="001B114E" w:rsidP="00740E2F">
      <w:pPr>
        <w:spacing w:line="360" w:lineRule="auto"/>
        <w:jc w:val="center"/>
        <w:rPr>
          <w:rFonts w:ascii="Arial" w:hAnsi="Arial" w:cs="Arial"/>
        </w:rPr>
      </w:pPr>
      <w:r w:rsidRPr="00740E2F">
        <w:rPr>
          <w:rFonts w:ascii="Arial" w:hAnsi="Arial" w:cs="Arial"/>
        </w:rPr>
        <w:t>_________________________</w:t>
      </w:r>
    </w:p>
    <w:p w14:paraId="44A3856C" w14:textId="77777777" w:rsidR="001B114E" w:rsidRDefault="001B114E" w:rsidP="00740E2F">
      <w:pPr>
        <w:spacing w:line="360" w:lineRule="auto"/>
        <w:jc w:val="center"/>
        <w:rPr>
          <w:rFonts w:ascii="Arial" w:hAnsi="Arial" w:cs="Arial"/>
        </w:rPr>
      </w:pPr>
      <w:r w:rsidRPr="00740E2F">
        <w:rPr>
          <w:rFonts w:ascii="Arial" w:hAnsi="Arial" w:cs="Arial"/>
        </w:rPr>
        <w:t>Responsável legal da CONTRATADA</w:t>
      </w:r>
    </w:p>
    <w:p w14:paraId="504263AA" w14:textId="77777777" w:rsidR="000F4F65" w:rsidRDefault="000F4F65" w:rsidP="00740E2F">
      <w:pPr>
        <w:spacing w:line="360" w:lineRule="auto"/>
        <w:jc w:val="center"/>
        <w:rPr>
          <w:rFonts w:ascii="Arial" w:hAnsi="Arial" w:cs="Arial"/>
        </w:rPr>
      </w:pPr>
    </w:p>
    <w:bookmarkEnd w:id="9"/>
    <w:bookmarkEnd w:id="11"/>
    <w:p w14:paraId="463B1F64" w14:textId="77777777" w:rsidR="00396647" w:rsidRDefault="00396647" w:rsidP="00740E2F">
      <w:pPr>
        <w:spacing w:line="360" w:lineRule="auto"/>
        <w:jc w:val="center"/>
        <w:rPr>
          <w:rFonts w:ascii="Arial" w:hAnsi="Arial" w:cs="Arial"/>
          <w:b/>
          <w:highlight w:val="yellow"/>
        </w:rPr>
      </w:pPr>
    </w:p>
    <w:bookmarkEnd w:id="10"/>
    <w:p w14:paraId="7EFAD28B" w14:textId="77777777" w:rsidR="00396647" w:rsidRDefault="00396647" w:rsidP="00740E2F">
      <w:pPr>
        <w:spacing w:line="360" w:lineRule="auto"/>
        <w:jc w:val="center"/>
        <w:rPr>
          <w:rFonts w:ascii="Arial" w:hAnsi="Arial" w:cs="Arial"/>
          <w:b/>
          <w:highlight w:val="yellow"/>
        </w:rPr>
      </w:pPr>
    </w:p>
    <w:p w14:paraId="7155298D" w14:textId="2A8C8430" w:rsidR="00FF49CA" w:rsidRPr="00740E2F" w:rsidRDefault="00FF49CA" w:rsidP="00740E2F">
      <w:pPr>
        <w:spacing w:line="360" w:lineRule="auto"/>
        <w:jc w:val="center"/>
        <w:rPr>
          <w:rFonts w:ascii="Arial" w:hAnsi="Arial" w:cs="Arial"/>
          <w:b/>
        </w:rPr>
      </w:pPr>
      <w:r w:rsidRPr="00740E2F">
        <w:rPr>
          <w:rFonts w:ascii="Arial" w:hAnsi="Arial" w:cs="Arial"/>
          <w:b/>
          <w:highlight w:val="yellow"/>
        </w:rPr>
        <w:lastRenderedPageBreak/>
        <w:t>ANEXO X – MODELO - TERMO DE VISITA TÉCNICA</w:t>
      </w:r>
    </w:p>
    <w:p w14:paraId="6B27F68A" w14:textId="77777777" w:rsidR="00FF49CA" w:rsidRDefault="00FF49CA" w:rsidP="00740E2F">
      <w:pPr>
        <w:spacing w:line="360" w:lineRule="auto"/>
        <w:jc w:val="center"/>
        <w:rPr>
          <w:rFonts w:ascii="Arial" w:hAnsi="Arial" w:cs="Arial"/>
          <w:b/>
        </w:rPr>
      </w:pPr>
    </w:p>
    <w:p w14:paraId="5E7D8E18" w14:textId="77777777" w:rsidR="00203189" w:rsidRDefault="00203189" w:rsidP="00740E2F">
      <w:pPr>
        <w:spacing w:line="360" w:lineRule="auto"/>
        <w:jc w:val="center"/>
        <w:rPr>
          <w:rFonts w:ascii="Arial" w:hAnsi="Arial" w:cs="Arial"/>
          <w:b/>
        </w:rPr>
      </w:pPr>
    </w:p>
    <w:p w14:paraId="0955A3EF" w14:textId="0BFA89B7" w:rsidR="00620FBA" w:rsidRPr="00740E2F" w:rsidRDefault="00620FBA" w:rsidP="00620FBA">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w:t>
      </w:r>
      <w:r w:rsidR="005722A6">
        <w:rPr>
          <w:rFonts w:ascii="Arial" w:hAnsi="Arial" w:cs="Arial"/>
          <w:b/>
        </w:rPr>
        <w:t>2</w:t>
      </w:r>
      <w:r w:rsidR="00FF3490">
        <w:rPr>
          <w:rFonts w:ascii="Arial" w:hAnsi="Arial" w:cs="Arial"/>
          <w:b/>
        </w:rPr>
        <w:t>18</w:t>
      </w:r>
      <w:r w:rsidR="009222EF">
        <w:rPr>
          <w:rFonts w:ascii="Arial" w:hAnsi="Arial" w:cs="Arial"/>
          <w:b/>
        </w:rPr>
        <w:t>/2026</w:t>
      </w:r>
    </w:p>
    <w:p w14:paraId="357ECC03" w14:textId="7F3AF0A0" w:rsidR="00620FBA" w:rsidRPr="00740E2F" w:rsidRDefault="00620FBA" w:rsidP="00620FBA">
      <w:pPr>
        <w:spacing w:line="360" w:lineRule="auto"/>
        <w:jc w:val="both"/>
        <w:rPr>
          <w:rFonts w:ascii="Arial" w:hAnsi="Arial" w:cs="Arial"/>
          <w:b/>
        </w:rPr>
      </w:pPr>
      <w:r w:rsidRPr="00740E2F">
        <w:rPr>
          <w:rFonts w:ascii="Arial" w:hAnsi="Arial" w:cs="Arial"/>
          <w:b/>
        </w:rPr>
        <w:t>EDITAL</w:t>
      </w:r>
      <w:r w:rsidR="008C6CEF">
        <w:rPr>
          <w:rFonts w:ascii="Arial" w:hAnsi="Arial" w:cs="Arial"/>
          <w:b/>
        </w:rPr>
        <w:t xml:space="preserve"> </w:t>
      </w:r>
      <w:r w:rsidR="007872DC">
        <w:rPr>
          <w:rFonts w:ascii="Arial" w:hAnsi="Arial" w:cs="Arial"/>
          <w:b/>
        </w:rPr>
        <w:t>1</w:t>
      </w:r>
      <w:r w:rsidR="00FF3490">
        <w:rPr>
          <w:rFonts w:ascii="Arial" w:hAnsi="Arial" w:cs="Arial"/>
          <w:b/>
        </w:rPr>
        <w:t>25</w:t>
      </w:r>
      <w:r w:rsidR="00345D38">
        <w:rPr>
          <w:rFonts w:ascii="Arial" w:hAnsi="Arial" w:cs="Arial"/>
          <w:b/>
        </w:rPr>
        <w:t>/2026</w:t>
      </w:r>
    </w:p>
    <w:p w14:paraId="5C654DCE" w14:textId="6C998101" w:rsidR="00620FBA" w:rsidRPr="00740E2F" w:rsidRDefault="00620FBA" w:rsidP="00620FBA">
      <w:pPr>
        <w:spacing w:line="360" w:lineRule="auto"/>
        <w:jc w:val="both"/>
        <w:rPr>
          <w:rFonts w:ascii="Arial" w:hAnsi="Arial" w:cs="Arial"/>
          <w:b/>
        </w:rPr>
      </w:pPr>
      <w:r w:rsidRPr="00740E2F">
        <w:rPr>
          <w:rFonts w:ascii="Arial" w:hAnsi="Arial" w:cs="Arial"/>
          <w:b/>
        </w:rPr>
        <w:t>CONCORRÊNCIA</w:t>
      </w:r>
      <w:r w:rsidR="005722A6">
        <w:rPr>
          <w:rFonts w:ascii="Arial" w:hAnsi="Arial" w:cs="Arial"/>
          <w:b/>
        </w:rPr>
        <w:t xml:space="preserve"> 1</w:t>
      </w:r>
      <w:r w:rsidR="00FF3490">
        <w:rPr>
          <w:rFonts w:ascii="Arial" w:hAnsi="Arial" w:cs="Arial"/>
          <w:b/>
        </w:rPr>
        <w:t>2/</w:t>
      </w:r>
      <w:r w:rsidR="00345D38">
        <w:rPr>
          <w:rFonts w:ascii="Arial" w:hAnsi="Arial" w:cs="Arial"/>
          <w:b/>
        </w:rPr>
        <w:t>2026</w:t>
      </w:r>
    </w:p>
    <w:p w14:paraId="38A842A2" w14:textId="77777777" w:rsidR="00203189" w:rsidRPr="00740E2F" w:rsidRDefault="00203189" w:rsidP="00740E2F">
      <w:pPr>
        <w:spacing w:line="360" w:lineRule="auto"/>
        <w:jc w:val="center"/>
        <w:rPr>
          <w:rFonts w:ascii="Arial" w:hAnsi="Arial" w:cs="Arial"/>
          <w:b/>
        </w:rPr>
      </w:pPr>
    </w:p>
    <w:p w14:paraId="7729F0C2" w14:textId="77777777" w:rsidR="00FF49CA" w:rsidRPr="00740E2F" w:rsidRDefault="00FF49CA" w:rsidP="00740E2F">
      <w:pPr>
        <w:spacing w:line="360" w:lineRule="auto"/>
        <w:rPr>
          <w:rFonts w:ascii="Arial" w:hAnsi="Arial" w:cs="Arial"/>
          <w:b/>
        </w:rPr>
      </w:pPr>
    </w:p>
    <w:p w14:paraId="1F064095" w14:textId="77777777" w:rsidR="00FF49CA" w:rsidRPr="00740E2F" w:rsidRDefault="00FF49CA" w:rsidP="00740E2F">
      <w:pPr>
        <w:spacing w:line="360" w:lineRule="auto"/>
        <w:jc w:val="center"/>
        <w:rPr>
          <w:rFonts w:ascii="Arial" w:hAnsi="Arial" w:cs="Arial"/>
          <w:b/>
        </w:rPr>
      </w:pPr>
      <w:r w:rsidRPr="00740E2F">
        <w:rPr>
          <w:rFonts w:ascii="Arial" w:hAnsi="Arial" w:cs="Arial"/>
          <w:b/>
        </w:rPr>
        <w:t>CONCORRÊNCIA N.º X/202X</w:t>
      </w:r>
    </w:p>
    <w:p w14:paraId="4DE86294" w14:textId="77777777" w:rsidR="00FF49CA" w:rsidRPr="00740E2F" w:rsidRDefault="00FF49CA" w:rsidP="00740E2F">
      <w:pPr>
        <w:spacing w:line="360" w:lineRule="auto"/>
        <w:jc w:val="center"/>
        <w:rPr>
          <w:rFonts w:ascii="Arial" w:hAnsi="Arial" w:cs="Arial"/>
          <w:b/>
        </w:rPr>
      </w:pPr>
    </w:p>
    <w:p w14:paraId="671AA86C" w14:textId="77777777" w:rsidR="00FF49CA" w:rsidRPr="00740E2F" w:rsidRDefault="00FF49CA" w:rsidP="00944C80">
      <w:pPr>
        <w:pStyle w:val="Sumrio3"/>
      </w:pPr>
      <w:r w:rsidRPr="00740E2F">
        <w:t>Declaramos que a .........................................., com sede na..................................................., n.º .........., bairro ........................., no Município de ....................................., inscrita no CNPJ sob o n.º ..................., realizou visita técnica aos locais onde serão executadas as obras/serviços do Edital, cujo seu objeto é</w:t>
      </w:r>
      <w:bookmarkStart w:id="13" w:name="_Hlk42179069"/>
      <w:r w:rsidRPr="00740E2F">
        <w:t xml:space="preserve"> X.</w:t>
      </w:r>
    </w:p>
    <w:p w14:paraId="4AD4FE14" w14:textId="261D9A55" w:rsidR="00FF49CA" w:rsidRPr="00740E2F" w:rsidRDefault="00FF49CA" w:rsidP="00944C80">
      <w:pPr>
        <w:pStyle w:val="Sumrio3"/>
      </w:pPr>
      <w:r w:rsidRPr="00740E2F">
        <w:t>.</w:t>
      </w:r>
      <w:bookmarkEnd w:id="13"/>
      <w:r w:rsidRPr="00740E2F">
        <w:t>.</w:t>
      </w:r>
    </w:p>
    <w:p w14:paraId="682429D1" w14:textId="77777777" w:rsidR="00FF49CA" w:rsidRPr="00740E2F" w:rsidRDefault="00FF49CA" w:rsidP="00740E2F">
      <w:pPr>
        <w:spacing w:line="360" w:lineRule="auto"/>
        <w:jc w:val="center"/>
        <w:rPr>
          <w:rFonts w:ascii="Arial" w:hAnsi="Arial" w:cs="Arial"/>
          <w:b/>
        </w:rPr>
      </w:pPr>
    </w:p>
    <w:p w14:paraId="4E652DFC" w14:textId="77777777" w:rsidR="00FF49CA" w:rsidRPr="00740E2F" w:rsidRDefault="00FF49CA" w:rsidP="00740E2F">
      <w:pPr>
        <w:spacing w:line="360" w:lineRule="auto"/>
        <w:jc w:val="center"/>
        <w:rPr>
          <w:rFonts w:ascii="Arial" w:hAnsi="Arial" w:cs="Arial"/>
          <w:b/>
        </w:rPr>
      </w:pPr>
    </w:p>
    <w:p w14:paraId="1AA20E71" w14:textId="659AFBFF" w:rsidR="00FF49CA" w:rsidRPr="00740E2F" w:rsidRDefault="00FF49CA" w:rsidP="00740E2F">
      <w:pPr>
        <w:spacing w:line="360" w:lineRule="auto"/>
        <w:jc w:val="center"/>
        <w:rPr>
          <w:rFonts w:ascii="Arial" w:hAnsi="Arial" w:cs="Arial"/>
          <w:bCs/>
        </w:rPr>
      </w:pPr>
      <w:r w:rsidRPr="00740E2F">
        <w:rPr>
          <w:rFonts w:ascii="Arial" w:hAnsi="Arial" w:cs="Arial"/>
          <w:bCs/>
        </w:rPr>
        <w:t>A visita técnica foi realizada no dia XX/XX/202</w:t>
      </w:r>
      <w:r w:rsidR="000050C7">
        <w:rPr>
          <w:rFonts w:ascii="Arial" w:hAnsi="Arial" w:cs="Arial"/>
          <w:bCs/>
        </w:rPr>
        <w:t>6</w:t>
      </w:r>
      <w:r w:rsidRPr="00740E2F">
        <w:rPr>
          <w:rFonts w:ascii="Arial" w:hAnsi="Arial" w:cs="Arial"/>
          <w:bCs/>
        </w:rPr>
        <w:t>, por ....................................., responsável técnico da empresa.</w:t>
      </w:r>
    </w:p>
    <w:p w14:paraId="5610BC1F" w14:textId="0860391E" w:rsidR="00FF49CA" w:rsidRPr="00740E2F" w:rsidRDefault="00FF49CA" w:rsidP="00740E2F">
      <w:pPr>
        <w:spacing w:line="360" w:lineRule="auto"/>
        <w:jc w:val="center"/>
        <w:rPr>
          <w:rFonts w:ascii="Arial" w:hAnsi="Arial" w:cs="Arial"/>
          <w:bCs/>
        </w:rPr>
      </w:pPr>
      <w:r w:rsidRPr="00740E2F">
        <w:rPr>
          <w:rFonts w:ascii="Arial" w:hAnsi="Arial" w:cs="Arial"/>
          <w:bCs/>
        </w:rPr>
        <w:t>ITAPEVA MG, ...... de .......................... de 202</w:t>
      </w:r>
      <w:r w:rsidR="000050C7">
        <w:rPr>
          <w:rFonts w:ascii="Arial" w:hAnsi="Arial" w:cs="Arial"/>
          <w:bCs/>
        </w:rPr>
        <w:t>6</w:t>
      </w:r>
      <w:r w:rsidRPr="00740E2F">
        <w:rPr>
          <w:rFonts w:ascii="Arial" w:hAnsi="Arial" w:cs="Arial"/>
          <w:bCs/>
        </w:rPr>
        <w:t>.</w:t>
      </w:r>
    </w:p>
    <w:p w14:paraId="5B0DDE81" w14:textId="77777777" w:rsidR="00FF49CA" w:rsidRPr="00740E2F" w:rsidRDefault="00FF49CA" w:rsidP="00740E2F">
      <w:pPr>
        <w:spacing w:line="360" w:lineRule="auto"/>
        <w:jc w:val="center"/>
        <w:rPr>
          <w:rFonts w:ascii="Arial" w:hAnsi="Arial" w:cs="Arial"/>
          <w:bCs/>
        </w:rPr>
      </w:pPr>
    </w:p>
    <w:p w14:paraId="3E1DF49F" w14:textId="77777777" w:rsidR="00FF49CA" w:rsidRPr="00740E2F" w:rsidRDefault="00FF49CA" w:rsidP="00740E2F">
      <w:pPr>
        <w:spacing w:line="360" w:lineRule="auto"/>
        <w:jc w:val="center"/>
        <w:rPr>
          <w:rFonts w:ascii="Arial" w:hAnsi="Arial" w:cs="Arial"/>
          <w:bCs/>
        </w:rPr>
      </w:pPr>
    </w:p>
    <w:p w14:paraId="1E3E57F9" w14:textId="77777777" w:rsidR="00FF49CA" w:rsidRPr="00740E2F" w:rsidRDefault="00FF49CA" w:rsidP="00740E2F">
      <w:pPr>
        <w:spacing w:line="360" w:lineRule="auto"/>
        <w:jc w:val="center"/>
        <w:rPr>
          <w:rFonts w:ascii="Arial" w:hAnsi="Arial" w:cs="Arial"/>
          <w:bCs/>
        </w:rPr>
      </w:pPr>
      <w:r w:rsidRPr="00740E2F">
        <w:rPr>
          <w:rFonts w:ascii="Arial" w:hAnsi="Arial" w:cs="Arial"/>
          <w:bCs/>
        </w:rPr>
        <w:t>___________________________________________</w:t>
      </w:r>
    </w:p>
    <w:p w14:paraId="58C1A7A0" w14:textId="77777777" w:rsidR="00FF49CA" w:rsidRPr="00740E2F" w:rsidRDefault="00FF49CA" w:rsidP="00740E2F">
      <w:pPr>
        <w:spacing w:line="360" w:lineRule="auto"/>
        <w:jc w:val="center"/>
        <w:rPr>
          <w:rFonts w:ascii="Arial" w:hAnsi="Arial" w:cs="Arial"/>
          <w:bCs/>
        </w:rPr>
      </w:pPr>
      <w:r w:rsidRPr="00740E2F">
        <w:rPr>
          <w:rFonts w:ascii="Arial" w:hAnsi="Arial" w:cs="Arial"/>
          <w:bCs/>
        </w:rPr>
        <w:t>(assinatura do responsável legal da empresa)</w:t>
      </w:r>
    </w:p>
    <w:p w14:paraId="1848797F" w14:textId="77777777" w:rsidR="00FF49CA" w:rsidRPr="00740E2F" w:rsidRDefault="00FF49CA" w:rsidP="00740E2F">
      <w:pPr>
        <w:spacing w:line="360" w:lineRule="auto"/>
        <w:jc w:val="center"/>
        <w:rPr>
          <w:rFonts w:ascii="Arial" w:hAnsi="Arial" w:cs="Arial"/>
          <w:bCs/>
        </w:rPr>
      </w:pPr>
    </w:p>
    <w:p w14:paraId="2F69C4D8" w14:textId="77777777" w:rsidR="00FF49CA" w:rsidRPr="00740E2F" w:rsidRDefault="00FF49CA" w:rsidP="00740E2F">
      <w:pPr>
        <w:spacing w:line="360" w:lineRule="auto"/>
        <w:jc w:val="center"/>
        <w:rPr>
          <w:rFonts w:ascii="Arial" w:hAnsi="Arial" w:cs="Arial"/>
          <w:bCs/>
        </w:rPr>
      </w:pPr>
    </w:p>
    <w:p w14:paraId="07B165CB" w14:textId="77777777" w:rsidR="00FF49CA" w:rsidRPr="00740E2F" w:rsidRDefault="00FF49CA" w:rsidP="00740E2F">
      <w:pPr>
        <w:spacing w:line="360" w:lineRule="auto"/>
        <w:jc w:val="center"/>
        <w:rPr>
          <w:rFonts w:ascii="Arial" w:hAnsi="Arial" w:cs="Arial"/>
          <w:bCs/>
        </w:rPr>
      </w:pPr>
      <w:r w:rsidRPr="00740E2F">
        <w:rPr>
          <w:rFonts w:ascii="Arial" w:hAnsi="Arial" w:cs="Arial"/>
          <w:bCs/>
        </w:rPr>
        <w:t>___________________________________________</w:t>
      </w:r>
    </w:p>
    <w:p w14:paraId="3B9ACF9F" w14:textId="77777777" w:rsidR="00FF49CA" w:rsidRPr="00740E2F" w:rsidRDefault="00FF49CA" w:rsidP="00740E2F">
      <w:pPr>
        <w:spacing w:line="360" w:lineRule="auto"/>
        <w:jc w:val="center"/>
        <w:rPr>
          <w:rFonts w:ascii="Arial" w:hAnsi="Arial" w:cs="Arial"/>
          <w:bCs/>
        </w:rPr>
      </w:pPr>
      <w:r w:rsidRPr="00740E2F">
        <w:rPr>
          <w:rFonts w:ascii="Arial" w:hAnsi="Arial" w:cs="Arial"/>
          <w:bCs/>
        </w:rPr>
        <w:t xml:space="preserve">(assinatura do servidor responsável) </w:t>
      </w:r>
    </w:p>
    <w:p w14:paraId="4D9174C1" w14:textId="77777777" w:rsidR="00345D38" w:rsidRDefault="00345D38" w:rsidP="00740E2F">
      <w:pPr>
        <w:autoSpaceDE w:val="0"/>
        <w:autoSpaceDN w:val="0"/>
        <w:adjustRightInd w:val="0"/>
        <w:spacing w:line="360" w:lineRule="auto"/>
        <w:jc w:val="center"/>
        <w:rPr>
          <w:rFonts w:ascii="Arial" w:hAnsi="Arial" w:cs="Arial"/>
          <w:b/>
          <w:bCs/>
          <w:color w:val="000000"/>
        </w:rPr>
      </w:pPr>
    </w:p>
    <w:p w14:paraId="68E771C5" w14:textId="639B0812" w:rsidR="00FF49CA" w:rsidRPr="00740E2F" w:rsidRDefault="00FF49CA" w:rsidP="00740E2F">
      <w:pPr>
        <w:autoSpaceDE w:val="0"/>
        <w:autoSpaceDN w:val="0"/>
        <w:adjustRightInd w:val="0"/>
        <w:spacing w:line="360" w:lineRule="auto"/>
        <w:jc w:val="center"/>
        <w:rPr>
          <w:rFonts w:ascii="Arial" w:hAnsi="Arial" w:cs="Arial"/>
          <w:color w:val="000000"/>
        </w:rPr>
      </w:pPr>
      <w:r w:rsidRPr="00740E2F">
        <w:rPr>
          <w:rFonts w:ascii="Arial" w:hAnsi="Arial" w:cs="Arial"/>
          <w:b/>
          <w:bCs/>
          <w:color w:val="000000"/>
        </w:rPr>
        <w:lastRenderedPageBreak/>
        <w:t>ANEXO XI - DECLARAÇÃO DE CONHECIMENTO DE ÁREA</w:t>
      </w:r>
    </w:p>
    <w:p w14:paraId="120481C3" w14:textId="77777777" w:rsidR="00FF49CA" w:rsidRPr="00740E2F" w:rsidRDefault="00FF49CA" w:rsidP="00740E2F">
      <w:pPr>
        <w:autoSpaceDE w:val="0"/>
        <w:autoSpaceDN w:val="0"/>
        <w:adjustRightInd w:val="0"/>
        <w:spacing w:line="360" w:lineRule="auto"/>
        <w:jc w:val="center"/>
        <w:rPr>
          <w:rFonts w:ascii="Arial" w:hAnsi="Arial" w:cs="Arial"/>
          <w:b/>
          <w:bCs/>
          <w:color w:val="000000"/>
        </w:rPr>
      </w:pPr>
    </w:p>
    <w:p w14:paraId="4A0D638E" w14:textId="77777777" w:rsidR="00FF3490" w:rsidRPr="00740E2F" w:rsidRDefault="00FF3490" w:rsidP="00FF3490">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7EB1174C" w14:textId="77777777" w:rsidR="00FF3490" w:rsidRPr="00740E2F" w:rsidRDefault="00FF3490" w:rsidP="00FF3490">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6AD7C135" w14:textId="77777777" w:rsidR="00FF3490" w:rsidRPr="00740E2F" w:rsidRDefault="00FF3490" w:rsidP="00FF3490">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0AA1E36C" w14:textId="77777777" w:rsidR="00FF49CA" w:rsidRPr="00740E2F" w:rsidRDefault="00FF49CA" w:rsidP="00740E2F">
      <w:pPr>
        <w:autoSpaceDE w:val="0"/>
        <w:autoSpaceDN w:val="0"/>
        <w:adjustRightInd w:val="0"/>
        <w:spacing w:line="360" w:lineRule="auto"/>
        <w:rPr>
          <w:rFonts w:ascii="Arial" w:hAnsi="Arial" w:cs="Arial"/>
          <w:b/>
          <w:bCs/>
          <w:color w:val="000000"/>
        </w:rPr>
      </w:pPr>
    </w:p>
    <w:p w14:paraId="7F9E6BD7" w14:textId="77777777" w:rsidR="00FF49CA" w:rsidRPr="00740E2F" w:rsidRDefault="00FF49CA" w:rsidP="00944C80">
      <w:pPr>
        <w:pStyle w:val="Sumrio3"/>
      </w:pPr>
      <w:r w:rsidRPr="00740E2F">
        <w:t>OBJETO: X.</w:t>
      </w:r>
    </w:p>
    <w:p w14:paraId="7B9C0D7D" w14:textId="77777777" w:rsidR="00FF49CA" w:rsidRPr="00740E2F" w:rsidRDefault="00FF49CA" w:rsidP="00944C80">
      <w:pPr>
        <w:pStyle w:val="Sumrio3"/>
      </w:pPr>
    </w:p>
    <w:p w14:paraId="2CBE7450" w14:textId="77777777" w:rsidR="00FF49CA" w:rsidRPr="00740E2F" w:rsidRDefault="00FF49CA" w:rsidP="00740E2F">
      <w:pPr>
        <w:autoSpaceDE w:val="0"/>
        <w:autoSpaceDN w:val="0"/>
        <w:adjustRightInd w:val="0"/>
        <w:spacing w:line="360" w:lineRule="auto"/>
        <w:jc w:val="both"/>
        <w:rPr>
          <w:rFonts w:ascii="Arial" w:hAnsi="Arial" w:cs="Arial"/>
          <w:color w:val="000000"/>
        </w:rPr>
      </w:pPr>
    </w:p>
    <w:p w14:paraId="2180FD4D" w14:textId="77777777" w:rsidR="00FF49CA" w:rsidRPr="00740E2F" w:rsidRDefault="00FF49CA" w:rsidP="00740E2F">
      <w:pPr>
        <w:autoSpaceDE w:val="0"/>
        <w:autoSpaceDN w:val="0"/>
        <w:adjustRightInd w:val="0"/>
        <w:spacing w:line="360" w:lineRule="auto"/>
        <w:jc w:val="both"/>
        <w:rPr>
          <w:rFonts w:ascii="Arial" w:hAnsi="Arial" w:cs="Arial"/>
          <w:color w:val="000000"/>
        </w:rPr>
      </w:pPr>
      <w:r w:rsidRPr="00740E2F">
        <w:rPr>
          <w:rFonts w:ascii="Arial" w:hAnsi="Arial" w:cs="Arial"/>
          <w:color w:val="000000"/>
        </w:rPr>
        <w:t xml:space="preserve">Eu, ..................................................................., (profissão)........, portador da carteira do CREA ou CAU nº .........................................., Região ....................., responsável técnico da empresa ................................................, declaro conhecer os locais a serem executados os serviços bem como todos os aspectos que possam influir direta ou indiretamente na execução dos mesmos, tendo declinado do direito de participar da Visita Técnica aos locais dos referidos serviços. </w:t>
      </w:r>
    </w:p>
    <w:p w14:paraId="6C823D73" w14:textId="77777777" w:rsidR="00FF49CA" w:rsidRPr="00740E2F" w:rsidRDefault="00FF49CA" w:rsidP="00740E2F">
      <w:pPr>
        <w:autoSpaceDE w:val="0"/>
        <w:autoSpaceDN w:val="0"/>
        <w:adjustRightInd w:val="0"/>
        <w:spacing w:line="360" w:lineRule="auto"/>
        <w:jc w:val="both"/>
        <w:rPr>
          <w:rFonts w:ascii="Arial" w:hAnsi="Arial" w:cs="Arial"/>
          <w:color w:val="000000"/>
        </w:rPr>
      </w:pPr>
    </w:p>
    <w:p w14:paraId="5B7C53BF" w14:textId="77777777" w:rsidR="00FF49CA" w:rsidRPr="00740E2F" w:rsidRDefault="00FF49CA" w:rsidP="00740E2F">
      <w:pPr>
        <w:autoSpaceDE w:val="0"/>
        <w:autoSpaceDN w:val="0"/>
        <w:adjustRightInd w:val="0"/>
        <w:spacing w:line="360" w:lineRule="auto"/>
        <w:jc w:val="both"/>
        <w:rPr>
          <w:rFonts w:ascii="Arial" w:hAnsi="Arial" w:cs="Arial"/>
          <w:color w:val="000000"/>
        </w:rPr>
      </w:pPr>
      <w:r w:rsidRPr="00740E2F">
        <w:rPr>
          <w:rFonts w:ascii="Arial" w:hAnsi="Arial" w:cs="Arial"/>
          <w:color w:val="000000"/>
        </w:rPr>
        <w:t xml:space="preserve">Esta declaração deverá ser apresentada em papel timbrado da empresa, assinada pelo responsável técnico da obra/serviço. </w:t>
      </w:r>
    </w:p>
    <w:p w14:paraId="4BA5A0AD" w14:textId="77777777" w:rsidR="00FF49CA" w:rsidRPr="00740E2F" w:rsidRDefault="00FF49CA" w:rsidP="00740E2F">
      <w:pPr>
        <w:spacing w:line="360" w:lineRule="auto"/>
        <w:jc w:val="center"/>
        <w:rPr>
          <w:rFonts w:ascii="Arial" w:hAnsi="Arial" w:cs="Arial"/>
          <w:color w:val="000000"/>
        </w:rPr>
      </w:pPr>
    </w:p>
    <w:p w14:paraId="2C11E1F8" w14:textId="77777777" w:rsidR="00FF49CA" w:rsidRPr="00740E2F" w:rsidRDefault="00FF49CA" w:rsidP="00740E2F">
      <w:pPr>
        <w:spacing w:line="360" w:lineRule="auto"/>
        <w:jc w:val="center"/>
        <w:rPr>
          <w:rFonts w:ascii="Arial" w:hAnsi="Arial" w:cs="Arial"/>
          <w:color w:val="000000"/>
        </w:rPr>
      </w:pPr>
    </w:p>
    <w:p w14:paraId="4516A7C2" w14:textId="77777777" w:rsidR="00FF49CA" w:rsidRPr="00740E2F" w:rsidRDefault="00FF49CA" w:rsidP="00740E2F">
      <w:pPr>
        <w:spacing w:line="360" w:lineRule="auto"/>
        <w:jc w:val="center"/>
        <w:rPr>
          <w:rFonts w:ascii="Arial" w:hAnsi="Arial" w:cs="Arial"/>
          <w:color w:val="000000"/>
        </w:rPr>
      </w:pPr>
    </w:p>
    <w:p w14:paraId="112E8DF4" w14:textId="77777777" w:rsidR="00FF49CA" w:rsidRPr="00740E2F" w:rsidRDefault="00FF49CA" w:rsidP="00740E2F">
      <w:pPr>
        <w:spacing w:line="360" w:lineRule="auto"/>
        <w:jc w:val="center"/>
        <w:rPr>
          <w:rFonts w:ascii="Arial" w:hAnsi="Arial" w:cs="Arial"/>
          <w:b/>
          <w:bCs/>
        </w:rPr>
      </w:pPr>
      <w:r w:rsidRPr="00740E2F">
        <w:rPr>
          <w:rFonts w:ascii="Arial" w:hAnsi="Arial" w:cs="Arial"/>
          <w:color w:val="000000"/>
        </w:rPr>
        <w:t>Nome Cargo</w:t>
      </w:r>
    </w:p>
    <w:p w14:paraId="42088043" w14:textId="77777777" w:rsidR="00FF49CA" w:rsidRPr="00740E2F" w:rsidRDefault="00FF49CA" w:rsidP="00740E2F">
      <w:pPr>
        <w:spacing w:line="360" w:lineRule="auto"/>
        <w:jc w:val="center"/>
        <w:rPr>
          <w:rFonts w:ascii="Arial" w:hAnsi="Arial" w:cs="Arial"/>
        </w:rPr>
      </w:pPr>
    </w:p>
    <w:p w14:paraId="5B2D7423" w14:textId="77777777" w:rsidR="00FF49CA" w:rsidRPr="00740E2F" w:rsidRDefault="00FF49CA" w:rsidP="00740E2F">
      <w:pPr>
        <w:spacing w:line="360" w:lineRule="auto"/>
        <w:jc w:val="both"/>
        <w:rPr>
          <w:rFonts w:ascii="Arial" w:hAnsi="Arial" w:cs="Arial"/>
        </w:rPr>
      </w:pPr>
    </w:p>
    <w:p w14:paraId="79CD4ED5" w14:textId="77777777" w:rsidR="00FF49CA" w:rsidRPr="00740E2F" w:rsidRDefault="00FF49CA" w:rsidP="00740E2F">
      <w:pPr>
        <w:spacing w:line="360" w:lineRule="auto"/>
        <w:ind w:left="360"/>
        <w:jc w:val="both"/>
        <w:rPr>
          <w:rFonts w:ascii="Arial" w:hAnsi="Arial" w:cs="Arial"/>
        </w:rPr>
      </w:pPr>
    </w:p>
    <w:p w14:paraId="545645B4" w14:textId="77777777" w:rsidR="00FF49CA" w:rsidRPr="00740E2F" w:rsidRDefault="00FF49CA" w:rsidP="00740E2F">
      <w:pPr>
        <w:spacing w:line="360" w:lineRule="auto"/>
        <w:ind w:left="360"/>
        <w:jc w:val="both"/>
        <w:rPr>
          <w:rFonts w:ascii="Arial" w:hAnsi="Arial" w:cs="Arial"/>
        </w:rPr>
      </w:pPr>
    </w:p>
    <w:p w14:paraId="4CE0268A" w14:textId="77777777" w:rsidR="00D122EF" w:rsidRPr="00740E2F" w:rsidRDefault="00D122EF" w:rsidP="00740E2F">
      <w:pPr>
        <w:spacing w:line="360" w:lineRule="auto"/>
        <w:ind w:left="360"/>
        <w:jc w:val="both"/>
        <w:rPr>
          <w:rFonts w:ascii="Arial" w:hAnsi="Arial" w:cs="Arial"/>
        </w:rPr>
      </w:pPr>
    </w:p>
    <w:p w14:paraId="0DBEFA6C" w14:textId="77777777" w:rsidR="001C4DFC" w:rsidRDefault="001C4DFC" w:rsidP="00740E2F">
      <w:pPr>
        <w:spacing w:line="360" w:lineRule="auto"/>
        <w:jc w:val="center"/>
        <w:rPr>
          <w:rFonts w:ascii="Arial" w:hAnsi="Arial" w:cs="Arial"/>
          <w:b/>
        </w:rPr>
      </w:pPr>
    </w:p>
    <w:p w14:paraId="108ADB34" w14:textId="77777777" w:rsidR="001C4DFC" w:rsidRDefault="001C4DFC" w:rsidP="00740E2F">
      <w:pPr>
        <w:spacing w:line="360" w:lineRule="auto"/>
        <w:jc w:val="center"/>
        <w:rPr>
          <w:rFonts w:ascii="Arial" w:hAnsi="Arial" w:cs="Arial"/>
          <w:b/>
        </w:rPr>
      </w:pPr>
    </w:p>
    <w:p w14:paraId="300FA66A" w14:textId="77777777" w:rsidR="0091676F" w:rsidRDefault="0091676F" w:rsidP="00740E2F">
      <w:pPr>
        <w:spacing w:line="360" w:lineRule="auto"/>
        <w:jc w:val="center"/>
        <w:rPr>
          <w:rFonts w:ascii="Arial" w:hAnsi="Arial" w:cs="Arial"/>
          <w:b/>
        </w:rPr>
      </w:pPr>
    </w:p>
    <w:p w14:paraId="4E334E1B" w14:textId="4CA9FB04" w:rsidR="00D122EF" w:rsidRPr="00740E2F" w:rsidRDefault="00D122EF" w:rsidP="00740E2F">
      <w:pPr>
        <w:spacing w:line="360" w:lineRule="auto"/>
        <w:jc w:val="center"/>
        <w:rPr>
          <w:rFonts w:ascii="Arial" w:hAnsi="Arial" w:cs="Arial"/>
          <w:b/>
        </w:rPr>
      </w:pPr>
      <w:r w:rsidRPr="00740E2F">
        <w:rPr>
          <w:rFonts w:ascii="Arial" w:hAnsi="Arial" w:cs="Arial"/>
          <w:b/>
        </w:rPr>
        <w:lastRenderedPageBreak/>
        <w:t xml:space="preserve">ANEXO XII - </w:t>
      </w:r>
    </w:p>
    <w:p w14:paraId="214830B6" w14:textId="77777777" w:rsidR="00D122EF" w:rsidRDefault="00D122EF" w:rsidP="00740E2F">
      <w:pPr>
        <w:spacing w:line="360" w:lineRule="auto"/>
        <w:jc w:val="center"/>
        <w:rPr>
          <w:rFonts w:ascii="Arial" w:hAnsi="Arial" w:cs="Arial"/>
          <w:b/>
        </w:rPr>
      </w:pPr>
    </w:p>
    <w:p w14:paraId="367EB131" w14:textId="77777777" w:rsidR="00D75601" w:rsidRPr="00740E2F" w:rsidRDefault="00D75601" w:rsidP="00D75601">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35608263" w14:textId="77777777" w:rsidR="00D75601" w:rsidRPr="00740E2F" w:rsidRDefault="00D75601" w:rsidP="00D75601">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5276E4C8" w14:textId="77777777" w:rsidR="00D75601" w:rsidRPr="00740E2F" w:rsidRDefault="00D75601" w:rsidP="00D75601">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698173DB" w14:textId="77777777" w:rsidR="00D122EF" w:rsidRDefault="00D122EF" w:rsidP="00740E2F">
      <w:pPr>
        <w:spacing w:line="360" w:lineRule="auto"/>
        <w:jc w:val="center"/>
        <w:rPr>
          <w:rFonts w:ascii="Arial" w:hAnsi="Arial" w:cs="Arial"/>
          <w:b/>
        </w:rPr>
      </w:pPr>
    </w:p>
    <w:p w14:paraId="3EF6A871" w14:textId="77777777" w:rsidR="0091676F" w:rsidRPr="00740E2F" w:rsidRDefault="0091676F" w:rsidP="00740E2F">
      <w:pPr>
        <w:spacing w:line="360" w:lineRule="auto"/>
        <w:jc w:val="center"/>
        <w:rPr>
          <w:rFonts w:ascii="Arial" w:hAnsi="Arial" w:cs="Arial"/>
          <w:b/>
        </w:rPr>
      </w:pPr>
    </w:p>
    <w:p w14:paraId="26468C2D" w14:textId="77777777" w:rsidR="00D122EF" w:rsidRPr="00740E2F" w:rsidRDefault="00D122EF" w:rsidP="00740E2F">
      <w:pPr>
        <w:spacing w:line="360" w:lineRule="auto"/>
        <w:jc w:val="center"/>
        <w:rPr>
          <w:rFonts w:ascii="Arial" w:hAnsi="Arial" w:cs="Arial"/>
          <w:b/>
        </w:rPr>
      </w:pPr>
      <w:r w:rsidRPr="00740E2F">
        <w:rPr>
          <w:rFonts w:ascii="Arial" w:hAnsi="Arial" w:cs="Arial"/>
          <w:b/>
        </w:rPr>
        <w:t>CRONOGRAMA FÍSICO-FINANCEIRO</w:t>
      </w:r>
    </w:p>
    <w:p w14:paraId="7B7C583C" w14:textId="77777777" w:rsidR="00D122EF" w:rsidRPr="00740E2F" w:rsidRDefault="00D122EF" w:rsidP="00740E2F">
      <w:pPr>
        <w:spacing w:line="360" w:lineRule="auto"/>
        <w:jc w:val="center"/>
        <w:rPr>
          <w:rFonts w:ascii="Arial" w:hAnsi="Arial" w:cs="Arial"/>
          <w:b/>
        </w:rPr>
      </w:pPr>
    </w:p>
    <w:p w14:paraId="6C51F758" w14:textId="77777777" w:rsidR="00D122EF" w:rsidRPr="00740E2F" w:rsidRDefault="00D122EF" w:rsidP="00740E2F">
      <w:pPr>
        <w:spacing w:line="360" w:lineRule="auto"/>
        <w:jc w:val="center"/>
        <w:rPr>
          <w:rFonts w:ascii="Arial" w:hAnsi="Arial" w:cs="Arial"/>
          <w:b/>
        </w:rPr>
      </w:pPr>
    </w:p>
    <w:p w14:paraId="1F8AED6C" w14:textId="77777777" w:rsidR="00D122EF" w:rsidRPr="00740E2F" w:rsidRDefault="00D122EF" w:rsidP="00740E2F">
      <w:pPr>
        <w:pStyle w:val="BodyText21"/>
        <w:spacing w:line="360" w:lineRule="auto"/>
        <w:jc w:val="center"/>
        <w:rPr>
          <w:rFonts w:cs="Arial"/>
          <w:b/>
          <w:i/>
          <w:iCs/>
          <w:sz w:val="52"/>
          <w:szCs w:val="52"/>
          <w:u w:val="single"/>
        </w:rPr>
      </w:pPr>
      <w:r w:rsidRPr="00740E2F">
        <w:rPr>
          <w:rFonts w:cs="Arial"/>
          <w:b/>
          <w:i/>
          <w:iCs/>
          <w:sz w:val="52"/>
          <w:szCs w:val="52"/>
          <w:highlight w:val="yellow"/>
          <w:u w:val="single"/>
        </w:rPr>
        <w:t>DISPONÍVEL EM PLANILHA ESPECÍFICA</w:t>
      </w:r>
    </w:p>
    <w:p w14:paraId="2FC304DA" w14:textId="77777777" w:rsidR="00D122EF" w:rsidRPr="00740E2F" w:rsidRDefault="00D122EF" w:rsidP="00740E2F">
      <w:pPr>
        <w:pStyle w:val="BodyText21"/>
        <w:spacing w:line="360" w:lineRule="auto"/>
        <w:jc w:val="center"/>
        <w:rPr>
          <w:rFonts w:cs="Arial"/>
          <w:b/>
          <w:szCs w:val="24"/>
        </w:rPr>
      </w:pPr>
    </w:p>
    <w:p w14:paraId="679DF702" w14:textId="77777777" w:rsidR="00D122EF" w:rsidRPr="00740E2F" w:rsidRDefault="00D122EF" w:rsidP="00740E2F">
      <w:pPr>
        <w:pStyle w:val="BodyText21"/>
        <w:spacing w:line="360" w:lineRule="auto"/>
        <w:jc w:val="center"/>
        <w:rPr>
          <w:rFonts w:cs="Arial"/>
          <w:b/>
          <w:szCs w:val="24"/>
        </w:rPr>
      </w:pPr>
    </w:p>
    <w:p w14:paraId="321A036F" w14:textId="77777777" w:rsidR="00D122EF" w:rsidRPr="00740E2F" w:rsidRDefault="00D122EF" w:rsidP="00740E2F">
      <w:pPr>
        <w:pStyle w:val="BodyText21"/>
        <w:spacing w:line="360" w:lineRule="auto"/>
        <w:jc w:val="center"/>
        <w:rPr>
          <w:rFonts w:cs="Arial"/>
          <w:b/>
          <w:szCs w:val="24"/>
        </w:rPr>
      </w:pPr>
    </w:p>
    <w:p w14:paraId="2B028EE5" w14:textId="77777777" w:rsidR="00D122EF" w:rsidRPr="00740E2F" w:rsidRDefault="00D122EF" w:rsidP="00740E2F">
      <w:pPr>
        <w:pStyle w:val="BodyText21"/>
        <w:spacing w:line="360" w:lineRule="auto"/>
        <w:jc w:val="center"/>
        <w:rPr>
          <w:rFonts w:cs="Arial"/>
          <w:b/>
          <w:szCs w:val="24"/>
        </w:rPr>
      </w:pPr>
    </w:p>
    <w:p w14:paraId="1C30AB4E" w14:textId="77777777" w:rsidR="00D122EF" w:rsidRPr="00740E2F" w:rsidRDefault="00D122EF" w:rsidP="00740E2F">
      <w:pPr>
        <w:pStyle w:val="BodyText21"/>
        <w:spacing w:line="360" w:lineRule="auto"/>
        <w:jc w:val="center"/>
        <w:rPr>
          <w:rFonts w:cs="Arial"/>
          <w:b/>
          <w:szCs w:val="24"/>
        </w:rPr>
      </w:pPr>
    </w:p>
    <w:p w14:paraId="12288716" w14:textId="77777777" w:rsidR="00D122EF" w:rsidRPr="00740E2F" w:rsidRDefault="00D122EF" w:rsidP="00740E2F">
      <w:pPr>
        <w:spacing w:line="360" w:lineRule="auto"/>
        <w:jc w:val="center"/>
        <w:rPr>
          <w:rFonts w:ascii="Arial" w:hAnsi="Arial" w:cs="Arial"/>
          <w:b/>
        </w:rPr>
      </w:pPr>
    </w:p>
    <w:p w14:paraId="37D30FDD" w14:textId="77777777" w:rsidR="00D122EF" w:rsidRPr="00740E2F" w:rsidRDefault="00D122EF" w:rsidP="00740E2F">
      <w:pPr>
        <w:spacing w:line="360" w:lineRule="auto"/>
        <w:jc w:val="center"/>
        <w:rPr>
          <w:rFonts w:ascii="Arial" w:hAnsi="Arial" w:cs="Arial"/>
          <w:b/>
        </w:rPr>
      </w:pPr>
    </w:p>
    <w:p w14:paraId="371465F4" w14:textId="7AFA91CF" w:rsidR="00D122EF" w:rsidRPr="00740E2F" w:rsidRDefault="004B4F5D" w:rsidP="00740E2F">
      <w:pPr>
        <w:spacing w:line="360" w:lineRule="auto"/>
        <w:jc w:val="center"/>
        <w:rPr>
          <w:rFonts w:ascii="Arial" w:hAnsi="Arial" w:cs="Arial"/>
          <w:b/>
        </w:rPr>
      </w:pPr>
      <w:r>
        <w:rPr>
          <w:rFonts w:ascii="Arial" w:hAnsi="Arial" w:cs="Arial"/>
          <w:b/>
        </w:rPr>
        <w:t>JOÃO ´PEDRO RAINHO RIBEIRO</w:t>
      </w:r>
    </w:p>
    <w:p w14:paraId="24982539" w14:textId="77777777" w:rsidR="00D122EF" w:rsidRPr="00740E2F" w:rsidRDefault="00D122EF" w:rsidP="00740E2F">
      <w:pPr>
        <w:spacing w:line="360" w:lineRule="auto"/>
        <w:jc w:val="center"/>
        <w:rPr>
          <w:rFonts w:ascii="Arial" w:hAnsi="Arial" w:cs="Arial"/>
          <w:b/>
        </w:rPr>
      </w:pPr>
      <w:r w:rsidRPr="00740E2F">
        <w:rPr>
          <w:rFonts w:ascii="Arial" w:hAnsi="Arial" w:cs="Arial"/>
          <w:b/>
        </w:rPr>
        <w:t>Secretária de Obras</w:t>
      </w:r>
    </w:p>
    <w:p w14:paraId="7BD8BE8A" w14:textId="77777777" w:rsidR="00D122EF" w:rsidRPr="00740E2F" w:rsidRDefault="00D122EF" w:rsidP="00740E2F">
      <w:pPr>
        <w:spacing w:line="360" w:lineRule="auto"/>
        <w:jc w:val="center"/>
        <w:rPr>
          <w:rFonts w:ascii="Arial" w:hAnsi="Arial" w:cs="Arial"/>
          <w:b/>
        </w:rPr>
      </w:pPr>
    </w:p>
    <w:p w14:paraId="4512B53C" w14:textId="77777777" w:rsidR="00D122EF" w:rsidRPr="00740E2F" w:rsidRDefault="00D122EF" w:rsidP="00740E2F">
      <w:pPr>
        <w:spacing w:line="360" w:lineRule="auto"/>
        <w:jc w:val="center"/>
        <w:rPr>
          <w:rFonts w:ascii="Arial" w:hAnsi="Arial" w:cs="Arial"/>
          <w:b/>
        </w:rPr>
      </w:pPr>
    </w:p>
    <w:p w14:paraId="79BF976F" w14:textId="77777777" w:rsidR="00D122EF" w:rsidRPr="00740E2F" w:rsidRDefault="00D122EF" w:rsidP="00740E2F">
      <w:pPr>
        <w:spacing w:line="360" w:lineRule="auto"/>
        <w:jc w:val="center"/>
        <w:rPr>
          <w:rFonts w:ascii="Arial" w:hAnsi="Arial" w:cs="Arial"/>
          <w:b/>
        </w:rPr>
      </w:pPr>
    </w:p>
    <w:p w14:paraId="462178F5" w14:textId="77777777" w:rsidR="00D122EF" w:rsidRPr="00740E2F" w:rsidRDefault="00D122EF" w:rsidP="00740E2F">
      <w:pPr>
        <w:spacing w:line="360" w:lineRule="auto"/>
        <w:jc w:val="center"/>
        <w:rPr>
          <w:rFonts w:ascii="Arial" w:hAnsi="Arial" w:cs="Arial"/>
          <w:b/>
        </w:rPr>
      </w:pPr>
    </w:p>
    <w:p w14:paraId="0FF03682" w14:textId="77777777" w:rsidR="00D122EF" w:rsidRPr="00740E2F" w:rsidRDefault="00D122EF" w:rsidP="00740E2F">
      <w:pPr>
        <w:spacing w:line="360" w:lineRule="auto"/>
        <w:jc w:val="center"/>
        <w:rPr>
          <w:rFonts w:ascii="Arial" w:hAnsi="Arial" w:cs="Arial"/>
          <w:b/>
        </w:rPr>
      </w:pPr>
    </w:p>
    <w:p w14:paraId="0D67DA31" w14:textId="77777777" w:rsidR="00D122EF" w:rsidRPr="00740E2F" w:rsidRDefault="00D122EF" w:rsidP="00740E2F">
      <w:pPr>
        <w:spacing w:line="360" w:lineRule="auto"/>
        <w:jc w:val="center"/>
        <w:rPr>
          <w:rFonts w:ascii="Arial" w:hAnsi="Arial" w:cs="Arial"/>
          <w:b/>
        </w:rPr>
      </w:pPr>
      <w:r w:rsidRPr="00740E2F">
        <w:rPr>
          <w:rFonts w:ascii="Arial" w:hAnsi="Arial" w:cs="Arial"/>
          <w:b/>
        </w:rPr>
        <w:lastRenderedPageBreak/>
        <w:t xml:space="preserve">ANEXO XIII – </w:t>
      </w:r>
    </w:p>
    <w:p w14:paraId="642A4FC8" w14:textId="77777777" w:rsidR="00D122EF" w:rsidRPr="00740E2F" w:rsidRDefault="00D122EF" w:rsidP="00740E2F">
      <w:pPr>
        <w:spacing w:line="360" w:lineRule="auto"/>
        <w:jc w:val="center"/>
        <w:rPr>
          <w:rFonts w:ascii="Arial" w:hAnsi="Arial" w:cs="Arial"/>
          <w:b/>
        </w:rPr>
      </w:pPr>
    </w:p>
    <w:p w14:paraId="115242CD" w14:textId="77777777" w:rsidR="003F0F28" w:rsidRPr="00740E2F" w:rsidRDefault="003F0F28" w:rsidP="003F0F28">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1BD967C0" w14:textId="77777777" w:rsidR="003F0F28" w:rsidRPr="00740E2F" w:rsidRDefault="003F0F28" w:rsidP="003F0F28">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7E6DE9D8" w14:textId="77777777" w:rsidR="003F0F28" w:rsidRPr="00740E2F" w:rsidRDefault="003F0F28" w:rsidP="003F0F28">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2B253F9E" w14:textId="77777777" w:rsidR="00D122EF" w:rsidRPr="00740E2F" w:rsidRDefault="00D122EF" w:rsidP="00740E2F">
      <w:pPr>
        <w:spacing w:line="360" w:lineRule="auto"/>
        <w:jc w:val="center"/>
        <w:rPr>
          <w:rFonts w:ascii="Arial" w:hAnsi="Arial" w:cs="Arial"/>
          <w:b/>
          <w:bCs/>
          <w:sz w:val="28"/>
          <w:szCs w:val="28"/>
        </w:rPr>
      </w:pPr>
    </w:p>
    <w:p w14:paraId="4F064812" w14:textId="77777777" w:rsidR="00D122EF" w:rsidRPr="00740E2F" w:rsidRDefault="00D122EF" w:rsidP="00740E2F">
      <w:pPr>
        <w:spacing w:line="360" w:lineRule="auto"/>
        <w:jc w:val="center"/>
        <w:rPr>
          <w:rFonts w:ascii="Arial" w:hAnsi="Arial" w:cs="Arial"/>
          <w:b/>
          <w:bCs/>
          <w:sz w:val="28"/>
          <w:szCs w:val="28"/>
        </w:rPr>
      </w:pPr>
    </w:p>
    <w:p w14:paraId="3F07B2CE" w14:textId="77777777" w:rsidR="00D122EF" w:rsidRPr="00740E2F" w:rsidRDefault="00D122EF" w:rsidP="00740E2F">
      <w:pPr>
        <w:spacing w:line="360" w:lineRule="auto"/>
        <w:jc w:val="center"/>
        <w:rPr>
          <w:rFonts w:ascii="Arial" w:hAnsi="Arial" w:cs="Arial"/>
          <w:b/>
          <w:bCs/>
          <w:sz w:val="28"/>
          <w:szCs w:val="28"/>
        </w:rPr>
      </w:pPr>
    </w:p>
    <w:p w14:paraId="256361A1" w14:textId="77777777" w:rsidR="00D122EF" w:rsidRPr="00740E2F" w:rsidRDefault="00D122EF" w:rsidP="00740E2F">
      <w:pPr>
        <w:spacing w:line="360" w:lineRule="auto"/>
        <w:jc w:val="center"/>
        <w:rPr>
          <w:rFonts w:ascii="Arial" w:hAnsi="Arial" w:cs="Arial"/>
          <w:b/>
          <w:bCs/>
          <w:sz w:val="28"/>
          <w:szCs w:val="28"/>
        </w:rPr>
      </w:pPr>
      <w:r w:rsidRPr="00740E2F">
        <w:rPr>
          <w:rFonts w:ascii="Arial" w:hAnsi="Arial" w:cs="Arial"/>
          <w:b/>
          <w:bCs/>
          <w:sz w:val="28"/>
          <w:szCs w:val="28"/>
        </w:rPr>
        <w:t>PROJETOS TÉCNICOS E PLANILHAS COMPLEMENTARES</w:t>
      </w:r>
    </w:p>
    <w:p w14:paraId="70A51A54" w14:textId="77777777" w:rsidR="00D122EF" w:rsidRPr="00740E2F" w:rsidRDefault="00D122EF" w:rsidP="00740E2F">
      <w:pPr>
        <w:spacing w:line="360" w:lineRule="auto"/>
        <w:rPr>
          <w:rFonts w:ascii="Arial" w:hAnsi="Arial" w:cs="Arial"/>
          <w:b/>
          <w:bCs/>
          <w:sz w:val="28"/>
          <w:szCs w:val="28"/>
        </w:rPr>
      </w:pPr>
    </w:p>
    <w:p w14:paraId="08EFF53E" w14:textId="77777777" w:rsidR="00D122EF" w:rsidRPr="00740E2F" w:rsidRDefault="00D122EF" w:rsidP="00740E2F">
      <w:pPr>
        <w:spacing w:line="360" w:lineRule="auto"/>
        <w:jc w:val="center"/>
        <w:rPr>
          <w:rFonts w:ascii="Arial" w:hAnsi="Arial" w:cs="Arial"/>
          <w:sz w:val="28"/>
          <w:szCs w:val="28"/>
        </w:rPr>
      </w:pPr>
    </w:p>
    <w:p w14:paraId="789FEE36" w14:textId="77777777" w:rsidR="00D122EF" w:rsidRPr="00740E2F" w:rsidRDefault="00D122EF" w:rsidP="00740E2F">
      <w:pPr>
        <w:spacing w:line="360" w:lineRule="auto"/>
        <w:jc w:val="center"/>
        <w:rPr>
          <w:rFonts w:ascii="Arial" w:hAnsi="Arial" w:cs="Arial"/>
          <w:sz w:val="28"/>
          <w:szCs w:val="28"/>
        </w:rPr>
      </w:pPr>
    </w:p>
    <w:p w14:paraId="2A8291A4" w14:textId="77777777" w:rsidR="00D122EF" w:rsidRPr="00740E2F" w:rsidRDefault="00D122EF" w:rsidP="00740E2F">
      <w:pPr>
        <w:spacing w:line="360" w:lineRule="auto"/>
        <w:jc w:val="center"/>
        <w:rPr>
          <w:rFonts w:ascii="Arial" w:hAnsi="Arial" w:cs="Arial"/>
          <w:sz w:val="28"/>
          <w:szCs w:val="28"/>
        </w:rPr>
      </w:pPr>
    </w:p>
    <w:p w14:paraId="6E1A1C83" w14:textId="77777777" w:rsidR="00D122EF" w:rsidRPr="00740E2F" w:rsidRDefault="00D122EF" w:rsidP="00740E2F">
      <w:pPr>
        <w:spacing w:line="360" w:lineRule="auto"/>
        <w:jc w:val="center"/>
        <w:rPr>
          <w:rFonts w:ascii="Arial" w:hAnsi="Arial" w:cs="Arial"/>
          <w:sz w:val="28"/>
          <w:szCs w:val="28"/>
        </w:rPr>
      </w:pPr>
    </w:p>
    <w:p w14:paraId="7AC4C8EB" w14:textId="2E9200ED" w:rsidR="00D122EF" w:rsidRPr="00740E2F" w:rsidRDefault="00D122EF" w:rsidP="00740E2F">
      <w:pPr>
        <w:spacing w:line="360" w:lineRule="auto"/>
        <w:jc w:val="center"/>
        <w:rPr>
          <w:rFonts w:ascii="Arial" w:hAnsi="Arial" w:cs="Arial"/>
          <w:sz w:val="28"/>
          <w:szCs w:val="28"/>
        </w:rPr>
      </w:pPr>
      <w:r w:rsidRPr="00740E2F">
        <w:rPr>
          <w:rFonts w:ascii="Arial" w:hAnsi="Arial" w:cs="Arial"/>
          <w:sz w:val="28"/>
          <w:szCs w:val="28"/>
        </w:rPr>
        <w:t xml:space="preserve">Solicitação através do e-mail </w:t>
      </w:r>
      <w:hyperlink r:id="rId31" w:history="1">
        <w:r w:rsidR="00DA0CFF" w:rsidRPr="0006296B">
          <w:rPr>
            <w:rStyle w:val="Hyperlink"/>
            <w:rFonts w:ascii="Arial" w:hAnsi="Arial" w:cs="Arial"/>
            <w:sz w:val="28"/>
            <w:szCs w:val="28"/>
          </w:rPr>
          <w:t>obras@itapeva.mg.gov.br</w:t>
        </w:r>
      </w:hyperlink>
      <w:r w:rsidRPr="00740E2F">
        <w:rPr>
          <w:rFonts w:ascii="Arial" w:hAnsi="Arial" w:cs="Arial"/>
          <w:sz w:val="28"/>
          <w:szCs w:val="28"/>
        </w:rPr>
        <w:t xml:space="preserve"> </w:t>
      </w:r>
    </w:p>
    <w:p w14:paraId="6A5CDEF9" w14:textId="77777777" w:rsidR="00D122EF" w:rsidRPr="00740E2F" w:rsidRDefault="00D122EF" w:rsidP="00740E2F">
      <w:pPr>
        <w:spacing w:line="360" w:lineRule="auto"/>
        <w:jc w:val="center"/>
        <w:rPr>
          <w:rFonts w:ascii="Arial" w:hAnsi="Arial" w:cs="Arial"/>
          <w:sz w:val="28"/>
          <w:szCs w:val="28"/>
        </w:rPr>
      </w:pPr>
    </w:p>
    <w:p w14:paraId="07E2DD30" w14:textId="77777777" w:rsidR="00D122EF" w:rsidRPr="00740E2F" w:rsidRDefault="00D122EF" w:rsidP="00740E2F">
      <w:pPr>
        <w:spacing w:line="360" w:lineRule="auto"/>
        <w:jc w:val="center"/>
        <w:rPr>
          <w:rFonts w:ascii="Arial" w:hAnsi="Arial" w:cs="Arial"/>
          <w:sz w:val="28"/>
          <w:szCs w:val="28"/>
        </w:rPr>
      </w:pPr>
    </w:p>
    <w:p w14:paraId="254C2F0A" w14:textId="77777777" w:rsidR="00D122EF" w:rsidRDefault="00D122EF" w:rsidP="00740E2F">
      <w:pPr>
        <w:spacing w:line="360" w:lineRule="auto"/>
        <w:ind w:left="360"/>
        <w:jc w:val="both"/>
        <w:rPr>
          <w:rFonts w:ascii="Arial" w:hAnsi="Arial" w:cs="Arial"/>
        </w:rPr>
      </w:pPr>
    </w:p>
    <w:p w14:paraId="46FE83A2" w14:textId="77777777" w:rsidR="00203189" w:rsidRDefault="00203189" w:rsidP="00740E2F">
      <w:pPr>
        <w:spacing w:line="360" w:lineRule="auto"/>
        <w:ind w:left="360"/>
        <w:jc w:val="both"/>
        <w:rPr>
          <w:rFonts w:ascii="Arial" w:hAnsi="Arial" w:cs="Arial"/>
        </w:rPr>
      </w:pPr>
    </w:p>
    <w:p w14:paraId="5B3ABB1E" w14:textId="77777777" w:rsidR="00203189" w:rsidRDefault="00203189" w:rsidP="00740E2F">
      <w:pPr>
        <w:spacing w:line="360" w:lineRule="auto"/>
        <w:ind w:left="360"/>
        <w:jc w:val="both"/>
        <w:rPr>
          <w:rFonts w:ascii="Arial" w:hAnsi="Arial" w:cs="Arial"/>
        </w:rPr>
      </w:pPr>
    </w:p>
    <w:p w14:paraId="0A0A5D49" w14:textId="77777777" w:rsidR="00203189" w:rsidRDefault="00203189" w:rsidP="00740E2F">
      <w:pPr>
        <w:spacing w:line="360" w:lineRule="auto"/>
        <w:ind w:left="360"/>
        <w:jc w:val="both"/>
        <w:rPr>
          <w:rFonts w:ascii="Arial" w:hAnsi="Arial" w:cs="Arial"/>
        </w:rPr>
      </w:pPr>
    </w:p>
    <w:p w14:paraId="632E68A2" w14:textId="77777777" w:rsidR="00203189" w:rsidRDefault="00203189" w:rsidP="00740E2F">
      <w:pPr>
        <w:spacing w:line="360" w:lineRule="auto"/>
        <w:ind w:left="360"/>
        <w:jc w:val="both"/>
        <w:rPr>
          <w:rFonts w:ascii="Arial" w:hAnsi="Arial" w:cs="Arial"/>
        </w:rPr>
      </w:pPr>
    </w:p>
    <w:p w14:paraId="349B9FF9" w14:textId="77777777" w:rsidR="00203189" w:rsidRDefault="00203189" w:rsidP="00740E2F">
      <w:pPr>
        <w:spacing w:line="360" w:lineRule="auto"/>
        <w:ind w:left="360"/>
        <w:jc w:val="both"/>
        <w:rPr>
          <w:rFonts w:ascii="Arial" w:hAnsi="Arial" w:cs="Arial"/>
        </w:rPr>
      </w:pPr>
    </w:p>
    <w:p w14:paraId="420F0F0F" w14:textId="77777777" w:rsidR="00203189" w:rsidRDefault="00203189" w:rsidP="00740E2F">
      <w:pPr>
        <w:spacing w:line="360" w:lineRule="auto"/>
        <w:ind w:left="360"/>
        <w:jc w:val="both"/>
        <w:rPr>
          <w:rFonts w:ascii="Arial" w:hAnsi="Arial" w:cs="Arial"/>
        </w:rPr>
      </w:pPr>
    </w:p>
    <w:p w14:paraId="58135CDE" w14:textId="77777777" w:rsidR="00203189" w:rsidRDefault="00203189" w:rsidP="00740E2F">
      <w:pPr>
        <w:spacing w:line="360" w:lineRule="auto"/>
        <w:ind w:left="360"/>
        <w:jc w:val="both"/>
        <w:rPr>
          <w:rFonts w:ascii="Arial" w:hAnsi="Arial" w:cs="Arial"/>
        </w:rPr>
      </w:pPr>
    </w:p>
    <w:p w14:paraId="6A81E2EC" w14:textId="77777777" w:rsidR="00203189" w:rsidRDefault="00203189" w:rsidP="00740E2F">
      <w:pPr>
        <w:spacing w:line="360" w:lineRule="auto"/>
        <w:ind w:left="360"/>
        <w:jc w:val="both"/>
        <w:rPr>
          <w:rFonts w:ascii="Arial" w:hAnsi="Arial" w:cs="Arial"/>
        </w:rPr>
      </w:pPr>
    </w:p>
    <w:p w14:paraId="12B605DD" w14:textId="77777777" w:rsidR="0091676F" w:rsidRDefault="0091676F" w:rsidP="001C4DFC">
      <w:pPr>
        <w:spacing w:line="360" w:lineRule="auto"/>
        <w:ind w:left="360"/>
        <w:jc w:val="center"/>
        <w:rPr>
          <w:rFonts w:ascii="Arial" w:hAnsi="Arial" w:cs="Arial"/>
          <w:b/>
          <w:bCs/>
        </w:rPr>
      </w:pPr>
    </w:p>
    <w:p w14:paraId="4AC40B1A" w14:textId="59830725" w:rsidR="00203189" w:rsidRPr="001C4DFC" w:rsidRDefault="00203189" w:rsidP="001C4DFC">
      <w:pPr>
        <w:spacing w:line="360" w:lineRule="auto"/>
        <w:ind w:left="360"/>
        <w:jc w:val="center"/>
        <w:rPr>
          <w:rFonts w:ascii="Arial" w:hAnsi="Arial" w:cs="Arial"/>
          <w:b/>
          <w:bCs/>
        </w:rPr>
      </w:pPr>
      <w:r w:rsidRPr="001C4DFC">
        <w:rPr>
          <w:rFonts w:ascii="Arial" w:hAnsi="Arial" w:cs="Arial"/>
          <w:b/>
          <w:bCs/>
        </w:rPr>
        <w:lastRenderedPageBreak/>
        <w:t>ANEXO XIV</w:t>
      </w:r>
    </w:p>
    <w:p w14:paraId="6A07A0BE" w14:textId="77777777" w:rsidR="00203189" w:rsidRDefault="00203189" w:rsidP="00740E2F">
      <w:pPr>
        <w:spacing w:line="360" w:lineRule="auto"/>
        <w:ind w:left="360"/>
        <w:jc w:val="both"/>
        <w:rPr>
          <w:rFonts w:ascii="Arial" w:hAnsi="Arial" w:cs="Arial"/>
        </w:rPr>
      </w:pPr>
    </w:p>
    <w:p w14:paraId="17FB7DC2" w14:textId="77777777" w:rsidR="00081317" w:rsidRPr="00740E2F" w:rsidRDefault="00081317" w:rsidP="00081317">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26144030" w14:textId="77777777" w:rsidR="00081317" w:rsidRPr="00740E2F" w:rsidRDefault="00081317" w:rsidP="00081317">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71EF3A91" w14:textId="77777777" w:rsidR="00081317" w:rsidRPr="00740E2F" w:rsidRDefault="00081317" w:rsidP="00081317">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62CD95F3" w14:textId="77777777" w:rsidR="00203189" w:rsidRDefault="00203189" w:rsidP="00740E2F">
      <w:pPr>
        <w:spacing w:line="360" w:lineRule="auto"/>
        <w:ind w:left="360"/>
        <w:jc w:val="both"/>
        <w:rPr>
          <w:rFonts w:ascii="Arial" w:hAnsi="Arial" w:cs="Arial"/>
        </w:rPr>
      </w:pPr>
    </w:p>
    <w:p w14:paraId="2F41BB27" w14:textId="77777777" w:rsidR="00B06DDC" w:rsidRPr="0021157B" w:rsidRDefault="00B06DDC" w:rsidP="00B06DDC">
      <w:pPr>
        <w:spacing w:line="360" w:lineRule="auto"/>
        <w:ind w:firstLine="708"/>
        <w:jc w:val="both"/>
        <w:rPr>
          <w:sz w:val="28"/>
          <w:szCs w:val="28"/>
        </w:rPr>
      </w:pPr>
    </w:p>
    <w:p w14:paraId="1159AF41" w14:textId="77777777" w:rsidR="00B06DDC" w:rsidRPr="00740E2F" w:rsidRDefault="00B06DDC" w:rsidP="00740E2F">
      <w:pPr>
        <w:spacing w:line="360" w:lineRule="auto"/>
        <w:ind w:left="360"/>
        <w:jc w:val="both"/>
        <w:rPr>
          <w:rFonts w:ascii="Arial" w:hAnsi="Arial" w:cs="Arial"/>
        </w:rPr>
      </w:pPr>
    </w:p>
    <w:p w14:paraId="23CBE2B1" w14:textId="0AD6DD64" w:rsidR="004C3DB6" w:rsidRDefault="004C3DB6" w:rsidP="004C3DB6">
      <w:pPr>
        <w:pStyle w:val="BodyText21"/>
        <w:spacing w:line="360" w:lineRule="auto"/>
        <w:jc w:val="center"/>
        <w:rPr>
          <w:rFonts w:cs="Arial"/>
          <w:b/>
          <w:i/>
          <w:iCs/>
          <w:sz w:val="52"/>
          <w:szCs w:val="52"/>
          <w:u w:val="single"/>
        </w:rPr>
      </w:pPr>
      <w:r>
        <w:rPr>
          <w:rFonts w:cs="Arial"/>
          <w:b/>
          <w:i/>
          <w:iCs/>
          <w:sz w:val="52"/>
          <w:szCs w:val="52"/>
          <w:u w:val="single"/>
        </w:rPr>
        <w:t>ESTUDO TÉCNICO PRELIMINAR</w:t>
      </w:r>
    </w:p>
    <w:p w14:paraId="19556E63" w14:textId="225A264F" w:rsidR="004C3DB6" w:rsidRPr="00740E2F" w:rsidRDefault="004C3DB6" w:rsidP="004C3DB6">
      <w:pPr>
        <w:pStyle w:val="BodyText21"/>
        <w:spacing w:line="360" w:lineRule="auto"/>
        <w:jc w:val="center"/>
        <w:rPr>
          <w:rFonts w:cs="Arial"/>
          <w:b/>
          <w:i/>
          <w:iCs/>
          <w:sz w:val="52"/>
          <w:szCs w:val="52"/>
          <w:u w:val="single"/>
        </w:rPr>
      </w:pPr>
      <w:r>
        <w:rPr>
          <w:rFonts w:cs="Arial"/>
          <w:b/>
          <w:i/>
          <w:iCs/>
          <w:sz w:val="52"/>
          <w:szCs w:val="52"/>
          <w:u w:val="single"/>
        </w:rPr>
        <w:t>ANEXO</w:t>
      </w:r>
    </w:p>
    <w:p w14:paraId="76B559BD" w14:textId="77777777" w:rsidR="00FF49CA" w:rsidRDefault="00FF49CA" w:rsidP="00740E2F">
      <w:pPr>
        <w:spacing w:line="360" w:lineRule="auto"/>
        <w:ind w:left="360"/>
        <w:jc w:val="both"/>
        <w:rPr>
          <w:rFonts w:ascii="Arial" w:hAnsi="Arial" w:cs="Arial"/>
        </w:rPr>
      </w:pPr>
    </w:p>
    <w:p w14:paraId="4C41A71D" w14:textId="77777777" w:rsidR="00B06DDC" w:rsidRDefault="00B06DDC" w:rsidP="00740E2F">
      <w:pPr>
        <w:spacing w:line="360" w:lineRule="auto"/>
        <w:ind w:left="360"/>
        <w:jc w:val="both"/>
        <w:rPr>
          <w:rFonts w:ascii="Arial" w:hAnsi="Arial" w:cs="Arial"/>
        </w:rPr>
      </w:pPr>
    </w:p>
    <w:p w14:paraId="706F3F99" w14:textId="77777777" w:rsidR="00B06DDC" w:rsidRDefault="00B06DDC" w:rsidP="00740E2F">
      <w:pPr>
        <w:spacing w:line="360" w:lineRule="auto"/>
        <w:ind w:left="360"/>
        <w:jc w:val="both"/>
        <w:rPr>
          <w:rFonts w:ascii="Arial" w:hAnsi="Arial" w:cs="Arial"/>
        </w:rPr>
      </w:pPr>
    </w:p>
    <w:p w14:paraId="32844BE8" w14:textId="77777777" w:rsidR="00B06DDC" w:rsidRDefault="00B06DDC" w:rsidP="00740E2F">
      <w:pPr>
        <w:spacing w:line="360" w:lineRule="auto"/>
        <w:ind w:left="360"/>
        <w:jc w:val="both"/>
        <w:rPr>
          <w:rFonts w:ascii="Arial" w:hAnsi="Arial" w:cs="Arial"/>
        </w:rPr>
      </w:pPr>
    </w:p>
    <w:p w14:paraId="57C7B7A8" w14:textId="77777777" w:rsidR="00B06DDC" w:rsidRDefault="00B06DDC" w:rsidP="00740E2F">
      <w:pPr>
        <w:spacing w:line="360" w:lineRule="auto"/>
        <w:ind w:left="360"/>
        <w:jc w:val="both"/>
        <w:rPr>
          <w:rFonts w:ascii="Arial" w:hAnsi="Arial" w:cs="Arial"/>
        </w:rPr>
      </w:pPr>
    </w:p>
    <w:p w14:paraId="0472D230" w14:textId="77777777" w:rsidR="00B06DDC" w:rsidRDefault="00B06DDC" w:rsidP="00740E2F">
      <w:pPr>
        <w:spacing w:line="360" w:lineRule="auto"/>
        <w:ind w:left="360"/>
        <w:jc w:val="both"/>
        <w:rPr>
          <w:rFonts w:ascii="Arial" w:hAnsi="Arial" w:cs="Arial"/>
        </w:rPr>
      </w:pPr>
    </w:p>
    <w:p w14:paraId="550E28B7" w14:textId="77777777" w:rsidR="00B06DDC" w:rsidRDefault="00B06DDC" w:rsidP="00740E2F">
      <w:pPr>
        <w:spacing w:line="360" w:lineRule="auto"/>
        <w:ind w:left="360"/>
        <w:jc w:val="both"/>
        <w:rPr>
          <w:rFonts w:ascii="Arial" w:hAnsi="Arial" w:cs="Arial"/>
        </w:rPr>
      </w:pPr>
    </w:p>
    <w:p w14:paraId="088A1D08" w14:textId="77777777" w:rsidR="00B06DDC" w:rsidRDefault="00B06DDC" w:rsidP="00740E2F">
      <w:pPr>
        <w:spacing w:line="360" w:lineRule="auto"/>
        <w:ind w:left="360"/>
        <w:jc w:val="both"/>
        <w:rPr>
          <w:rFonts w:ascii="Arial" w:hAnsi="Arial" w:cs="Arial"/>
        </w:rPr>
      </w:pPr>
    </w:p>
    <w:p w14:paraId="4E3CD33D" w14:textId="77777777" w:rsidR="00B06DDC" w:rsidRDefault="00B06DDC" w:rsidP="00740E2F">
      <w:pPr>
        <w:spacing w:line="360" w:lineRule="auto"/>
        <w:ind w:left="360"/>
        <w:jc w:val="both"/>
        <w:rPr>
          <w:rFonts w:ascii="Arial" w:hAnsi="Arial" w:cs="Arial"/>
        </w:rPr>
      </w:pPr>
    </w:p>
    <w:p w14:paraId="79047A22" w14:textId="77777777" w:rsidR="00B06DDC" w:rsidRDefault="00B06DDC" w:rsidP="00740E2F">
      <w:pPr>
        <w:spacing w:line="360" w:lineRule="auto"/>
        <w:ind w:left="360"/>
        <w:jc w:val="both"/>
        <w:rPr>
          <w:rFonts w:ascii="Arial" w:hAnsi="Arial" w:cs="Arial"/>
        </w:rPr>
      </w:pPr>
    </w:p>
    <w:p w14:paraId="7845220E" w14:textId="77777777" w:rsidR="00B06DDC" w:rsidRDefault="00B06DDC" w:rsidP="00740E2F">
      <w:pPr>
        <w:spacing w:line="360" w:lineRule="auto"/>
        <w:ind w:left="360"/>
        <w:jc w:val="both"/>
        <w:rPr>
          <w:rFonts w:ascii="Arial" w:hAnsi="Arial" w:cs="Arial"/>
        </w:rPr>
      </w:pPr>
    </w:p>
    <w:p w14:paraId="7DC0395C" w14:textId="77777777" w:rsidR="004C3DB6" w:rsidRDefault="004C3DB6" w:rsidP="00B06DDC">
      <w:pPr>
        <w:spacing w:line="360" w:lineRule="auto"/>
        <w:ind w:left="360"/>
        <w:jc w:val="both"/>
        <w:rPr>
          <w:rFonts w:ascii="Arial" w:hAnsi="Arial" w:cs="Arial"/>
        </w:rPr>
      </w:pPr>
    </w:p>
    <w:p w14:paraId="1787369A" w14:textId="77777777" w:rsidR="004C3DB6" w:rsidRDefault="004C3DB6" w:rsidP="00B06DDC">
      <w:pPr>
        <w:spacing w:line="360" w:lineRule="auto"/>
        <w:ind w:left="360"/>
        <w:jc w:val="both"/>
        <w:rPr>
          <w:rFonts w:ascii="Arial" w:hAnsi="Arial" w:cs="Arial"/>
        </w:rPr>
      </w:pPr>
    </w:p>
    <w:p w14:paraId="60932507" w14:textId="77777777" w:rsidR="004C3DB6" w:rsidRDefault="004C3DB6" w:rsidP="00B06DDC">
      <w:pPr>
        <w:spacing w:line="360" w:lineRule="auto"/>
        <w:ind w:left="360"/>
        <w:jc w:val="both"/>
        <w:rPr>
          <w:rFonts w:ascii="Arial" w:hAnsi="Arial" w:cs="Arial"/>
        </w:rPr>
      </w:pPr>
    </w:p>
    <w:p w14:paraId="143E4D13" w14:textId="77777777" w:rsidR="004C3DB6" w:rsidRDefault="004C3DB6" w:rsidP="00B06DDC">
      <w:pPr>
        <w:spacing w:line="360" w:lineRule="auto"/>
        <w:ind w:left="360"/>
        <w:jc w:val="both"/>
        <w:rPr>
          <w:rFonts w:ascii="Arial" w:hAnsi="Arial" w:cs="Arial"/>
        </w:rPr>
      </w:pPr>
    </w:p>
    <w:p w14:paraId="5276409C" w14:textId="77777777" w:rsidR="001C4DFC" w:rsidRDefault="001C4DFC" w:rsidP="00B06DDC">
      <w:pPr>
        <w:spacing w:line="360" w:lineRule="auto"/>
        <w:ind w:left="360"/>
        <w:jc w:val="both"/>
        <w:rPr>
          <w:rFonts w:ascii="Arial" w:hAnsi="Arial" w:cs="Arial"/>
        </w:rPr>
      </w:pPr>
    </w:p>
    <w:p w14:paraId="22517889" w14:textId="77777777" w:rsidR="001C4DFC" w:rsidRDefault="001C4DFC" w:rsidP="00B06DDC">
      <w:pPr>
        <w:spacing w:line="360" w:lineRule="auto"/>
        <w:ind w:left="360"/>
        <w:jc w:val="both"/>
        <w:rPr>
          <w:rFonts w:ascii="Arial" w:hAnsi="Arial" w:cs="Arial"/>
        </w:rPr>
      </w:pPr>
    </w:p>
    <w:p w14:paraId="141EBF63" w14:textId="1D996F59" w:rsidR="00B06DDC" w:rsidRDefault="00B06DDC" w:rsidP="001C4DFC">
      <w:pPr>
        <w:spacing w:line="360" w:lineRule="auto"/>
        <w:ind w:left="360"/>
        <w:jc w:val="center"/>
        <w:rPr>
          <w:rFonts w:ascii="Arial" w:hAnsi="Arial" w:cs="Arial"/>
        </w:rPr>
      </w:pPr>
      <w:r>
        <w:rPr>
          <w:rFonts w:ascii="Arial" w:hAnsi="Arial" w:cs="Arial"/>
        </w:rPr>
        <w:t>ANEXO XV</w:t>
      </w:r>
    </w:p>
    <w:p w14:paraId="7AA0F67B" w14:textId="77777777" w:rsidR="00B06DDC" w:rsidRDefault="00B06DDC" w:rsidP="00B06DDC">
      <w:pPr>
        <w:spacing w:line="360" w:lineRule="auto"/>
        <w:ind w:left="360"/>
        <w:jc w:val="both"/>
        <w:rPr>
          <w:rFonts w:ascii="Arial" w:hAnsi="Arial" w:cs="Arial"/>
        </w:rPr>
      </w:pPr>
    </w:p>
    <w:p w14:paraId="25E05604" w14:textId="77777777" w:rsidR="00393FC8" w:rsidRPr="00740E2F" w:rsidRDefault="00393FC8" w:rsidP="00393FC8">
      <w:pPr>
        <w:spacing w:line="360" w:lineRule="auto"/>
        <w:jc w:val="both"/>
        <w:rPr>
          <w:rFonts w:ascii="Arial" w:hAnsi="Arial" w:cs="Arial"/>
          <w:b/>
        </w:rPr>
      </w:pPr>
      <w:r w:rsidRPr="00740E2F">
        <w:rPr>
          <w:rFonts w:ascii="Arial" w:hAnsi="Arial" w:cs="Arial"/>
          <w:b/>
        </w:rPr>
        <w:t>PROCESSO LICITATÓRIO</w:t>
      </w:r>
      <w:r>
        <w:rPr>
          <w:rFonts w:ascii="Arial" w:hAnsi="Arial" w:cs="Arial"/>
          <w:b/>
        </w:rPr>
        <w:t xml:space="preserve"> 218/2026</w:t>
      </w:r>
    </w:p>
    <w:p w14:paraId="2A508EC0" w14:textId="77777777" w:rsidR="00393FC8" w:rsidRPr="00740E2F" w:rsidRDefault="00393FC8" w:rsidP="00393FC8">
      <w:pPr>
        <w:spacing w:line="360" w:lineRule="auto"/>
        <w:jc w:val="both"/>
        <w:rPr>
          <w:rFonts w:ascii="Arial" w:hAnsi="Arial" w:cs="Arial"/>
          <w:b/>
        </w:rPr>
      </w:pPr>
      <w:r w:rsidRPr="00740E2F">
        <w:rPr>
          <w:rFonts w:ascii="Arial" w:hAnsi="Arial" w:cs="Arial"/>
          <w:b/>
        </w:rPr>
        <w:t>EDITAL</w:t>
      </w:r>
      <w:r>
        <w:rPr>
          <w:rFonts w:ascii="Arial" w:hAnsi="Arial" w:cs="Arial"/>
          <w:b/>
        </w:rPr>
        <w:t xml:space="preserve"> 125/2026</w:t>
      </w:r>
    </w:p>
    <w:p w14:paraId="6F813789" w14:textId="77777777" w:rsidR="00393FC8" w:rsidRPr="00740E2F" w:rsidRDefault="00393FC8" w:rsidP="00393FC8">
      <w:pPr>
        <w:spacing w:line="360" w:lineRule="auto"/>
        <w:jc w:val="both"/>
        <w:rPr>
          <w:rFonts w:ascii="Arial" w:hAnsi="Arial" w:cs="Arial"/>
          <w:b/>
        </w:rPr>
      </w:pPr>
      <w:r w:rsidRPr="00740E2F">
        <w:rPr>
          <w:rFonts w:ascii="Arial" w:hAnsi="Arial" w:cs="Arial"/>
          <w:b/>
        </w:rPr>
        <w:t>CONCORRÊNCIA</w:t>
      </w:r>
      <w:r>
        <w:rPr>
          <w:rFonts w:ascii="Arial" w:hAnsi="Arial" w:cs="Arial"/>
          <w:b/>
        </w:rPr>
        <w:t xml:space="preserve"> 12/2026</w:t>
      </w:r>
    </w:p>
    <w:p w14:paraId="02445FE0" w14:textId="4B344F44" w:rsidR="00B06DDC" w:rsidRPr="00740E2F" w:rsidRDefault="00B06DDC" w:rsidP="00740E2F">
      <w:pPr>
        <w:spacing w:line="360" w:lineRule="auto"/>
        <w:ind w:left="360"/>
        <w:jc w:val="both"/>
        <w:rPr>
          <w:rFonts w:ascii="Arial" w:hAnsi="Arial" w:cs="Arial"/>
        </w:rPr>
      </w:pPr>
    </w:p>
    <w:p w14:paraId="1F0E3ED3" w14:textId="77777777" w:rsidR="004C3DB6" w:rsidRDefault="004C3DB6" w:rsidP="004C3DB6">
      <w:pPr>
        <w:pStyle w:val="BodyText21"/>
        <w:spacing w:line="360" w:lineRule="auto"/>
        <w:jc w:val="center"/>
        <w:rPr>
          <w:rFonts w:cs="Arial"/>
          <w:b/>
          <w:i/>
          <w:iCs/>
          <w:sz w:val="52"/>
          <w:szCs w:val="52"/>
          <w:u w:val="single"/>
        </w:rPr>
      </w:pPr>
    </w:p>
    <w:p w14:paraId="3AF25D1F" w14:textId="77777777" w:rsidR="004C3DB6" w:rsidRDefault="004C3DB6" w:rsidP="004C3DB6">
      <w:pPr>
        <w:pStyle w:val="BodyText21"/>
        <w:spacing w:line="360" w:lineRule="auto"/>
        <w:jc w:val="center"/>
        <w:rPr>
          <w:rFonts w:cs="Arial"/>
          <w:b/>
          <w:i/>
          <w:iCs/>
          <w:sz w:val="52"/>
          <w:szCs w:val="52"/>
          <w:u w:val="single"/>
        </w:rPr>
      </w:pPr>
    </w:p>
    <w:p w14:paraId="6F83E65E" w14:textId="51BCC7FB" w:rsidR="004C3DB6" w:rsidRDefault="004C3DB6" w:rsidP="004C3DB6">
      <w:pPr>
        <w:pStyle w:val="BodyText21"/>
        <w:spacing w:line="360" w:lineRule="auto"/>
        <w:jc w:val="center"/>
        <w:rPr>
          <w:rFonts w:cs="Arial"/>
          <w:b/>
          <w:i/>
          <w:iCs/>
          <w:sz w:val="52"/>
          <w:szCs w:val="52"/>
          <w:u w:val="single"/>
        </w:rPr>
      </w:pPr>
      <w:r>
        <w:rPr>
          <w:rFonts w:cs="Arial"/>
          <w:b/>
          <w:i/>
          <w:iCs/>
          <w:sz w:val="52"/>
          <w:szCs w:val="52"/>
          <w:u w:val="single"/>
        </w:rPr>
        <w:t>MATRIZ DE RISCO</w:t>
      </w:r>
    </w:p>
    <w:p w14:paraId="32299F2F" w14:textId="77777777" w:rsidR="004C3DB6" w:rsidRPr="00740E2F" w:rsidRDefault="004C3DB6" w:rsidP="004C3DB6">
      <w:pPr>
        <w:pStyle w:val="BodyText21"/>
        <w:spacing w:line="360" w:lineRule="auto"/>
        <w:jc w:val="center"/>
        <w:rPr>
          <w:rFonts w:cs="Arial"/>
          <w:b/>
          <w:i/>
          <w:iCs/>
          <w:sz w:val="52"/>
          <w:szCs w:val="52"/>
          <w:u w:val="single"/>
        </w:rPr>
      </w:pPr>
      <w:r>
        <w:rPr>
          <w:rFonts w:cs="Arial"/>
          <w:b/>
          <w:i/>
          <w:iCs/>
          <w:sz w:val="52"/>
          <w:szCs w:val="52"/>
          <w:u w:val="single"/>
        </w:rPr>
        <w:t>ANEXO</w:t>
      </w:r>
    </w:p>
    <w:p w14:paraId="26408FF6" w14:textId="77777777" w:rsidR="00FF49CA" w:rsidRDefault="00FF49CA" w:rsidP="00740E2F">
      <w:pPr>
        <w:spacing w:line="360" w:lineRule="auto"/>
        <w:jc w:val="center"/>
        <w:rPr>
          <w:rFonts w:ascii="Arial" w:hAnsi="Arial" w:cs="Arial"/>
        </w:rPr>
      </w:pPr>
    </w:p>
    <w:sectPr w:rsidR="00FF49CA" w:rsidSect="00FB4414">
      <w:headerReference w:type="default" r:id="rId32"/>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3DFC6" w14:textId="77777777" w:rsidR="00393D5E" w:rsidRDefault="00393D5E">
      <w:r>
        <w:separator/>
      </w:r>
    </w:p>
  </w:endnote>
  <w:endnote w:type="continuationSeparator" w:id="0">
    <w:p w14:paraId="65965EFB" w14:textId="77777777" w:rsidR="00393D5E" w:rsidRDefault="0039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NSimSun">
    <w:panose1 w:val="02010609030101010101"/>
    <w:charset w:val="86"/>
    <w:family w:val="modern"/>
    <w:pitch w:val="fixed"/>
    <w:sig w:usb0="00000203" w:usb1="288F0000" w:usb2="00000016" w:usb3="00000000" w:csb0="00040001" w:csb1="00000000"/>
  </w:font>
  <w:font w:name="Aptos Black">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B80DF" w14:textId="77777777" w:rsidR="00393D5E" w:rsidRDefault="00393D5E">
      <w:r>
        <w:separator/>
      </w:r>
    </w:p>
  </w:footnote>
  <w:footnote w:type="continuationSeparator" w:id="0">
    <w:p w14:paraId="455403F0" w14:textId="77777777" w:rsidR="00393D5E" w:rsidRDefault="00393D5E">
      <w:r>
        <w:continuationSeparator/>
      </w:r>
    </w:p>
  </w:footnote>
  <w:footnote w:id="1">
    <w:p w14:paraId="306DE528" w14:textId="77777777" w:rsidR="009012A7" w:rsidRDefault="009012A7" w:rsidP="00137B72">
      <w:pPr>
        <w:pStyle w:val="Textodenotaderodap"/>
        <w:rPr>
          <w:sz w:val="16"/>
        </w:rPr>
      </w:pPr>
      <w:r>
        <w:rPr>
          <w:rStyle w:val="Refdenotaderodap"/>
          <w:rFonts w:eastAsiaTheme="majorEastAsia"/>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108" w:type="dxa"/>
      <w:tblLook w:val="04A0" w:firstRow="1" w:lastRow="0" w:firstColumn="1" w:lastColumn="0" w:noHBand="0" w:noVBand="1"/>
    </w:tblPr>
    <w:tblGrid>
      <w:gridCol w:w="9945"/>
    </w:tblGrid>
    <w:tr w:rsidR="009012A7" w:rsidRPr="00550498" w14:paraId="3969A2A1" w14:textId="77777777" w:rsidTr="00D94EEC">
      <w:trPr>
        <w:trHeight w:val="1841"/>
      </w:trPr>
      <w:tc>
        <w:tcPr>
          <w:tcW w:w="10135" w:type="dxa"/>
          <w:vAlign w:val="center"/>
        </w:tcPr>
        <w:p w14:paraId="61B6B7EE" w14:textId="35A8803B" w:rsidR="009012A7" w:rsidRDefault="00FA6214" w:rsidP="00391ADD">
          <w:pPr>
            <w:jc w:val="center"/>
            <w:rPr>
              <w:rFonts w:asciiTheme="minorHAnsi" w:hAnsiTheme="minorHAnsi" w:cstheme="minorHAnsi"/>
              <w:sz w:val="40"/>
              <w:szCs w:val="40"/>
            </w:rPr>
          </w:pPr>
          <w:r>
            <w:rPr>
              <w:rFonts w:asciiTheme="minorHAnsi" w:hAnsiTheme="minorHAnsi" w:cstheme="minorHAnsi"/>
              <w:noProof/>
              <w:sz w:val="40"/>
              <w:szCs w:val="40"/>
            </w:rPr>
            <w:drawing>
              <wp:inline distT="0" distB="0" distL="0" distR="0" wp14:anchorId="1C4C2C54" wp14:editId="3A48D58E">
                <wp:extent cx="1352550" cy="1428750"/>
                <wp:effectExtent l="0" t="0" r="0" b="0"/>
                <wp:docPr id="1103695154"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95154" name="Imagem 1" descr="Desenho de personagem de desenho animado&#10;&#10;Descrição gerada automaticamente com confiança média"/>
                        <pic:cNvPicPr/>
                      </pic:nvPicPr>
                      <pic:blipFill>
                        <a:blip r:embed="rId1"/>
                        <a:stretch>
                          <a:fillRect/>
                        </a:stretch>
                      </pic:blipFill>
                      <pic:spPr>
                        <a:xfrm>
                          <a:off x="0" y="0"/>
                          <a:ext cx="1352550" cy="1428750"/>
                        </a:xfrm>
                        <a:prstGeom prst="rect">
                          <a:avLst/>
                        </a:prstGeom>
                      </pic:spPr>
                    </pic:pic>
                  </a:graphicData>
                </a:graphic>
              </wp:inline>
            </w:drawing>
          </w:r>
          <w:r w:rsidR="009012A7" w:rsidRPr="00391ADD">
            <w:rPr>
              <w:rFonts w:asciiTheme="minorHAnsi" w:hAnsiTheme="minorHAnsi" w:cstheme="minorHAnsi"/>
              <w:sz w:val="40"/>
              <w:szCs w:val="40"/>
            </w:rPr>
            <w:t xml:space="preserve"> </w:t>
          </w:r>
        </w:p>
        <w:p w14:paraId="39BB0286" w14:textId="2019D65C" w:rsidR="009012A7" w:rsidRPr="007E6930" w:rsidRDefault="007E6930" w:rsidP="00391ADD">
          <w:pPr>
            <w:jc w:val="center"/>
            <w:rPr>
              <w:rFonts w:asciiTheme="minorHAnsi" w:hAnsiTheme="minorHAnsi" w:cstheme="minorHAnsi"/>
            </w:rPr>
          </w:pPr>
          <w:r w:rsidRPr="007E6930">
            <w:rPr>
              <w:rFonts w:asciiTheme="minorHAnsi" w:hAnsiTheme="minorHAnsi" w:cstheme="minorHAnsi"/>
            </w:rPr>
            <w:t>OBRAS</w:t>
          </w:r>
        </w:p>
        <w:p w14:paraId="56B935FB" w14:textId="45472185" w:rsidR="007E6930" w:rsidRPr="007E6930" w:rsidRDefault="007E6930" w:rsidP="007E6930">
          <w:pPr>
            <w:jc w:val="right"/>
            <w:rPr>
              <w:rFonts w:asciiTheme="minorHAnsi" w:hAnsiTheme="minorHAnsi" w:cstheme="minorHAnsi"/>
            </w:rPr>
          </w:pPr>
          <w:r w:rsidRPr="007E6930">
            <w:rPr>
              <w:rFonts w:asciiTheme="minorHAnsi" w:hAnsiTheme="minorHAnsi" w:cstheme="minorHAnsi"/>
              <w:highlight w:val="yellow"/>
            </w:rPr>
            <w:t xml:space="preserve">Página </w:t>
          </w:r>
          <w:r w:rsidRPr="007E6930">
            <w:rPr>
              <w:rFonts w:asciiTheme="minorHAnsi" w:hAnsiTheme="minorHAnsi" w:cstheme="minorHAnsi"/>
              <w:b/>
              <w:bCs/>
              <w:highlight w:val="yellow"/>
            </w:rPr>
            <w:fldChar w:fldCharType="begin"/>
          </w:r>
          <w:r w:rsidRPr="007E6930">
            <w:rPr>
              <w:rFonts w:asciiTheme="minorHAnsi" w:hAnsiTheme="minorHAnsi" w:cstheme="minorHAnsi"/>
              <w:b/>
              <w:bCs/>
              <w:highlight w:val="yellow"/>
            </w:rPr>
            <w:instrText>PAGE  \* Arabic  \* MERGEFORMAT</w:instrText>
          </w:r>
          <w:r w:rsidRPr="007E6930">
            <w:rPr>
              <w:rFonts w:asciiTheme="minorHAnsi" w:hAnsiTheme="minorHAnsi" w:cstheme="minorHAnsi"/>
              <w:b/>
              <w:bCs/>
              <w:highlight w:val="yellow"/>
            </w:rPr>
            <w:fldChar w:fldCharType="separate"/>
          </w:r>
          <w:r w:rsidRPr="007E6930">
            <w:rPr>
              <w:rFonts w:asciiTheme="minorHAnsi" w:hAnsiTheme="minorHAnsi" w:cstheme="minorHAnsi"/>
              <w:b/>
              <w:bCs/>
              <w:highlight w:val="yellow"/>
            </w:rPr>
            <w:t>1</w:t>
          </w:r>
          <w:r w:rsidRPr="007E6930">
            <w:rPr>
              <w:rFonts w:asciiTheme="minorHAnsi" w:hAnsiTheme="minorHAnsi" w:cstheme="minorHAnsi"/>
              <w:b/>
              <w:bCs/>
              <w:highlight w:val="yellow"/>
            </w:rPr>
            <w:fldChar w:fldCharType="end"/>
          </w:r>
          <w:r w:rsidRPr="007E6930">
            <w:rPr>
              <w:rFonts w:asciiTheme="minorHAnsi" w:hAnsiTheme="minorHAnsi" w:cstheme="minorHAnsi"/>
              <w:highlight w:val="yellow"/>
            </w:rPr>
            <w:t xml:space="preserve"> de </w:t>
          </w:r>
          <w:r w:rsidRPr="007E6930">
            <w:rPr>
              <w:rFonts w:asciiTheme="minorHAnsi" w:hAnsiTheme="minorHAnsi" w:cstheme="minorHAnsi"/>
              <w:b/>
              <w:bCs/>
              <w:highlight w:val="yellow"/>
            </w:rPr>
            <w:fldChar w:fldCharType="begin"/>
          </w:r>
          <w:r w:rsidRPr="007E6930">
            <w:rPr>
              <w:rFonts w:asciiTheme="minorHAnsi" w:hAnsiTheme="minorHAnsi" w:cstheme="minorHAnsi"/>
              <w:b/>
              <w:bCs/>
              <w:highlight w:val="yellow"/>
            </w:rPr>
            <w:instrText>NUMPAGES  \* Arabic  \* MERGEFORMAT</w:instrText>
          </w:r>
          <w:r w:rsidRPr="007E6930">
            <w:rPr>
              <w:rFonts w:asciiTheme="minorHAnsi" w:hAnsiTheme="minorHAnsi" w:cstheme="minorHAnsi"/>
              <w:b/>
              <w:bCs/>
              <w:highlight w:val="yellow"/>
            </w:rPr>
            <w:fldChar w:fldCharType="separate"/>
          </w:r>
          <w:r w:rsidRPr="007E6930">
            <w:rPr>
              <w:rFonts w:asciiTheme="minorHAnsi" w:hAnsiTheme="minorHAnsi" w:cstheme="minorHAnsi"/>
              <w:b/>
              <w:bCs/>
              <w:highlight w:val="yellow"/>
            </w:rPr>
            <w:t>2</w:t>
          </w:r>
          <w:r w:rsidRPr="007E6930">
            <w:rPr>
              <w:rFonts w:asciiTheme="minorHAnsi" w:hAnsiTheme="minorHAnsi" w:cstheme="minorHAnsi"/>
              <w:b/>
              <w:bCs/>
              <w:highlight w:val="yellow"/>
            </w:rPr>
            <w:fldChar w:fldCharType="end"/>
          </w:r>
        </w:p>
        <w:p w14:paraId="565C9915" w14:textId="77777777" w:rsidR="009012A7" w:rsidRPr="00550498" w:rsidRDefault="009012A7" w:rsidP="00391ADD">
          <w:pPr>
            <w:jc w:val="center"/>
            <w:rPr>
              <w:rFonts w:asciiTheme="minorHAnsi" w:hAnsiTheme="minorHAnsi" w:cstheme="minorHAnsi"/>
            </w:rPr>
          </w:pPr>
        </w:p>
      </w:tc>
    </w:tr>
  </w:tbl>
  <w:p w14:paraId="2490D8D3" w14:textId="77777777" w:rsidR="009012A7" w:rsidRPr="006209DA" w:rsidRDefault="009012A7" w:rsidP="00CB79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AE06850"/>
    <w:multiLevelType w:val="multilevel"/>
    <w:tmpl w:val="0AAC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14B97"/>
    <w:multiLevelType w:val="hybridMultilevel"/>
    <w:tmpl w:val="6102F404"/>
    <w:lvl w:ilvl="0" w:tplc="0416000B">
      <w:start w:val="1"/>
      <w:numFmt w:val="bullet"/>
      <w:lvlText w:val=""/>
      <w:lvlJc w:val="left"/>
      <w:pPr>
        <w:ind w:left="107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71B0ABC"/>
    <w:multiLevelType w:val="multilevel"/>
    <w:tmpl w:val="2240431C"/>
    <w:lvl w:ilvl="0">
      <w:start w:val="18"/>
      <w:numFmt w:val="decimal"/>
      <w:lvlText w:val="%1"/>
      <w:lvlJc w:val="left"/>
      <w:pPr>
        <w:ind w:left="465" w:hanging="465"/>
      </w:pPr>
      <w:rPr>
        <w:rFonts w:hint="default"/>
        <w:b w:val="0"/>
      </w:rPr>
    </w:lvl>
    <w:lvl w:ilvl="1">
      <w:start w:val="1"/>
      <w:numFmt w:val="decimal"/>
      <w:lvlText w:val="%1.%2"/>
      <w:lvlJc w:val="left"/>
      <w:pPr>
        <w:ind w:left="607" w:hanging="465"/>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2150" w:hanging="144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794" w:hanging="1800"/>
      </w:pPr>
      <w:rPr>
        <w:rFonts w:hint="default"/>
        <w:b w:val="0"/>
      </w:rPr>
    </w:lvl>
    <w:lvl w:ilvl="8">
      <w:start w:val="1"/>
      <w:numFmt w:val="decimal"/>
      <w:lvlText w:val="%1.%2.%3.%4.%5.%6.%7.%8.%9"/>
      <w:lvlJc w:val="left"/>
      <w:pPr>
        <w:ind w:left="2936" w:hanging="1800"/>
      </w:pPr>
      <w:rPr>
        <w:rFonts w:hint="default"/>
        <w:b w:val="0"/>
      </w:rPr>
    </w:lvl>
  </w:abstractNum>
  <w:abstractNum w:abstractNumId="7" w15:restartNumberingAfterBreak="0">
    <w:nsid w:val="174A2CF5"/>
    <w:multiLevelType w:val="multilevel"/>
    <w:tmpl w:val="C560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C100D"/>
    <w:multiLevelType w:val="multilevel"/>
    <w:tmpl w:val="22464BF8"/>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961"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0" w15:restartNumberingAfterBreak="0">
    <w:nsid w:val="27437A71"/>
    <w:multiLevelType w:val="multilevel"/>
    <w:tmpl w:val="12465A12"/>
    <w:lvl w:ilvl="0">
      <w:start w:val="15"/>
      <w:numFmt w:val="decimal"/>
      <w:lvlText w:val="%1"/>
      <w:lvlJc w:val="left"/>
      <w:pPr>
        <w:ind w:left="465" w:hanging="465"/>
      </w:pPr>
      <w:rPr>
        <w:rFonts w:hint="default"/>
      </w:rPr>
    </w:lvl>
    <w:lvl w:ilvl="1">
      <w:start w:val="2"/>
      <w:numFmt w:val="decimal"/>
      <w:lvlText w:val="%1.%2"/>
      <w:lvlJc w:val="left"/>
      <w:pPr>
        <w:ind w:left="607" w:hanging="46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4" w15:restartNumberingAfterBreak="0">
    <w:nsid w:val="378820F0"/>
    <w:multiLevelType w:val="hybridMultilevel"/>
    <w:tmpl w:val="CDD28C6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87491D"/>
    <w:multiLevelType w:val="hybridMultilevel"/>
    <w:tmpl w:val="2BEC6A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05B6798"/>
    <w:multiLevelType w:val="multilevel"/>
    <w:tmpl w:val="F18C3B8C"/>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3503A32"/>
    <w:multiLevelType w:val="multilevel"/>
    <w:tmpl w:val="BBF06552"/>
    <w:lvl w:ilvl="0">
      <w:start w:val="9"/>
      <w:numFmt w:val="decimal"/>
      <w:lvlText w:val="%1"/>
      <w:lvlJc w:val="left"/>
      <w:pPr>
        <w:ind w:left="465" w:hanging="465"/>
      </w:pPr>
      <w:rPr>
        <w:rFonts w:hint="default"/>
      </w:rPr>
    </w:lvl>
    <w:lvl w:ilvl="1">
      <w:start w:val="16"/>
      <w:numFmt w:val="decimal"/>
      <w:lvlText w:val="%1.%2"/>
      <w:lvlJc w:val="left"/>
      <w:pPr>
        <w:ind w:left="607" w:hanging="46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3557400"/>
    <w:multiLevelType w:val="multilevel"/>
    <w:tmpl w:val="08A024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355" w:hanging="504"/>
      </w:pPr>
      <w:rPr>
        <w:rFonts w:ascii="Arial" w:hAnsi="Arial" w:cs="Arial"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572C8B"/>
    <w:multiLevelType w:val="multilevel"/>
    <w:tmpl w:val="5426B370"/>
    <w:lvl w:ilvl="0">
      <w:start w:val="22"/>
      <w:numFmt w:val="decimal"/>
      <w:lvlText w:val="%1"/>
      <w:lvlJc w:val="left"/>
      <w:pPr>
        <w:ind w:left="720" w:hanging="360"/>
      </w:pPr>
      <w:rPr>
        <w:rFonts w:hint="default"/>
      </w:rPr>
    </w:lvl>
    <w:lvl w:ilvl="1">
      <w:start w:val="1"/>
      <w:numFmt w:val="decimal"/>
      <w:isLgl/>
      <w:lvlText w:val="%1.%2"/>
      <w:lvlJc w:val="left"/>
      <w:pPr>
        <w:ind w:left="2876" w:hanging="46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6" w15:restartNumberingAfterBreak="0">
    <w:nsid w:val="73EF5B66"/>
    <w:multiLevelType w:val="hybridMultilevel"/>
    <w:tmpl w:val="CEBEF7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7D038E"/>
    <w:multiLevelType w:val="multilevel"/>
    <w:tmpl w:val="1C5E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B9E2D49"/>
    <w:multiLevelType w:val="multilevel"/>
    <w:tmpl w:val="024EC96E"/>
    <w:lvl w:ilvl="0">
      <w:start w:val="23"/>
      <w:numFmt w:val="decimal"/>
      <w:lvlText w:val="%1"/>
      <w:lvlJc w:val="left"/>
      <w:pPr>
        <w:ind w:left="600" w:hanging="600"/>
      </w:pPr>
      <w:rPr>
        <w:rFonts w:hint="default"/>
      </w:rPr>
    </w:lvl>
    <w:lvl w:ilvl="1">
      <w:start w:val="16"/>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0348140">
    <w:abstractNumId w:val="8"/>
  </w:num>
  <w:num w:numId="2" w16cid:durableId="194852727">
    <w:abstractNumId w:val="1"/>
  </w:num>
  <w:num w:numId="3" w16cid:durableId="37048061">
    <w:abstractNumId w:val="28"/>
  </w:num>
  <w:num w:numId="4" w16cid:durableId="823622785">
    <w:abstractNumId w:val="32"/>
  </w:num>
  <w:num w:numId="5" w16cid:durableId="801457444">
    <w:abstractNumId w:val="15"/>
  </w:num>
  <w:num w:numId="6" w16cid:durableId="335036953">
    <w:abstractNumId w:val="11"/>
  </w:num>
  <w:num w:numId="7" w16cid:durableId="1966039024">
    <w:abstractNumId w:val="18"/>
  </w:num>
  <w:num w:numId="8" w16cid:durableId="1059784462">
    <w:abstractNumId w:val="24"/>
  </w:num>
  <w:num w:numId="9" w16cid:durableId="1867518657">
    <w:abstractNumId w:val="8"/>
    <w:lvlOverride w:ilvl="0">
      <w:startOverride w:val="8"/>
    </w:lvlOverride>
    <w:lvlOverride w:ilvl="1">
      <w:startOverride w:val="1"/>
    </w:lvlOverride>
  </w:num>
  <w:num w:numId="10" w16cid:durableId="1868636719">
    <w:abstractNumId w:val="29"/>
  </w:num>
  <w:num w:numId="11" w16cid:durableId="475299131">
    <w:abstractNumId w:val="20"/>
  </w:num>
  <w:num w:numId="12" w16cid:durableId="1024092665">
    <w:abstractNumId w:val="12"/>
  </w:num>
  <w:num w:numId="13" w16cid:durableId="466238616">
    <w:abstractNumId w:val="8"/>
    <w:lvlOverride w:ilvl="0">
      <w:startOverride w:val="7"/>
    </w:lvlOverride>
    <w:lvlOverride w:ilvl="1">
      <w:startOverride w:val="15"/>
    </w:lvlOverride>
  </w:num>
  <w:num w:numId="14" w16cid:durableId="1964731690">
    <w:abstractNumId w:val="8"/>
    <w:lvlOverride w:ilvl="0">
      <w:startOverride w:val="9"/>
    </w:lvlOverride>
    <w:lvlOverride w:ilvl="1">
      <w:startOverride w:val="5"/>
    </w:lvlOverride>
  </w:num>
  <w:num w:numId="15" w16cid:durableId="1964384163">
    <w:abstractNumId w:val="3"/>
  </w:num>
  <w:num w:numId="16" w16cid:durableId="1335260304">
    <w:abstractNumId w:val="13"/>
  </w:num>
  <w:num w:numId="17" w16cid:durableId="1729499386">
    <w:abstractNumId w:val="2"/>
  </w:num>
  <w:num w:numId="18" w16cid:durableId="1460882393">
    <w:abstractNumId w:val="17"/>
  </w:num>
  <w:num w:numId="19" w16cid:durableId="13498731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0725424">
    <w:abstractNumId w:val="9"/>
  </w:num>
  <w:num w:numId="21" w16cid:durableId="335618113">
    <w:abstractNumId w:val="21"/>
  </w:num>
  <w:num w:numId="22" w16cid:durableId="38289679">
    <w:abstractNumId w:val="22"/>
  </w:num>
  <w:num w:numId="23" w16cid:durableId="1093747655">
    <w:abstractNumId w:val="10"/>
  </w:num>
  <w:num w:numId="24" w16cid:durableId="221984753">
    <w:abstractNumId w:val="6"/>
  </w:num>
  <w:num w:numId="25" w16cid:durableId="1888833843">
    <w:abstractNumId w:val="25"/>
  </w:num>
  <w:num w:numId="26" w16cid:durableId="318732950">
    <w:abstractNumId w:val="8"/>
    <w:lvlOverride w:ilvl="0">
      <w:startOverride w:val="23"/>
    </w:lvlOverride>
  </w:num>
  <w:num w:numId="27" w16cid:durableId="1940677735">
    <w:abstractNumId w:val="31"/>
  </w:num>
  <w:num w:numId="28" w16cid:durableId="1977173965">
    <w:abstractNumId w:val="19"/>
  </w:num>
  <w:num w:numId="29" w16cid:durableId="523516746">
    <w:abstractNumId w:val="5"/>
  </w:num>
  <w:num w:numId="30" w16cid:durableId="1923682607">
    <w:abstractNumId w:val="26"/>
  </w:num>
  <w:num w:numId="31" w16cid:durableId="518743108">
    <w:abstractNumId w:val="0"/>
  </w:num>
  <w:num w:numId="32" w16cid:durableId="1864518303">
    <w:abstractNumId w:val="14"/>
  </w:num>
  <w:num w:numId="33" w16cid:durableId="2026978022">
    <w:abstractNumId w:val="16"/>
  </w:num>
  <w:num w:numId="34" w16cid:durableId="1174303042">
    <w:abstractNumId w:val="27"/>
  </w:num>
  <w:num w:numId="35" w16cid:durableId="1267151943">
    <w:abstractNumId w:val="7"/>
  </w:num>
  <w:num w:numId="36" w16cid:durableId="1044330691">
    <w:abstractNumId w:val="4"/>
  </w:num>
  <w:num w:numId="37" w16cid:durableId="1085767585">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430E"/>
    <w:rsid w:val="000050C7"/>
    <w:rsid w:val="000066C8"/>
    <w:rsid w:val="00011096"/>
    <w:rsid w:val="00011390"/>
    <w:rsid w:val="00012209"/>
    <w:rsid w:val="000122C1"/>
    <w:rsid w:val="00012A11"/>
    <w:rsid w:val="00012F48"/>
    <w:rsid w:val="00014236"/>
    <w:rsid w:val="00014E7A"/>
    <w:rsid w:val="00014FC0"/>
    <w:rsid w:val="00015D4B"/>
    <w:rsid w:val="00021BD1"/>
    <w:rsid w:val="0002260C"/>
    <w:rsid w:val="0002306D"/>
    <w:rsid w:val="00023CDD"/>
    <w:rsid w:val="000242C8"/>
    <w:rsid w:val="0002478E"/>
    <w:rsid w:val="00024D5E"/>
    <w:rsid w:val="00027155"/>
    <w:rsid w:val="00027933"/>
    <w:rsid w:val="00027A5D"/>
    <w:rsid w:val="00030B75"/>
    <w:rsid w:val="00031831"/>
    <w:rsid w:val="000318BA"/>
    <w:rsid w:val="00031DB0"/>
    <w:rsid w:val="00031F94"/>
    <w:rsid w:val="00032021"/>
    <w:rsid w:val="000321F5"/>
    <w:rsid w:val="000335F5"/>
    <w:rsid w:val="00034307"/>
    <w:rsid w:val="00034A29"/>
    <w:rsid w:val="00035D1F"/>
    <w:rsid w:val="00035D80"/>
    <w:rsid w:val="00035F1E"/>
    <w:rsid w:val="00037C97"/>
    <w:rsid w:val="00040957"/>
    <w:rsid w:val="00040D0F"/>
    <w:rsid w:val="00040DFC"/>
    <w:rsid w:val="00042714"/>
    <w:rsid w:val="00042C0B"/>
    <w:rsid w:val="00044CF4"/>
    <w:rsid w:val="000452C7"/>
    <w:rsid w:val="0004586D"/>
    <w:rsid w:val="00047D73"/>
    <w:rsid w:val="00050338"/>
    <w:rsid w:val="00050712"/>
    <w:rsid w:val="00050EA0"/>
    <w:rsid w:val="000518EF"/>
    <w:rsid w:val="000526DD"/>
    <w:rsid w:val="00052BF9"/>
    <w:rsid w:val="00053E65"/>
    <w:rsid w:val="00055F99"/>
    <w:rsid w:val="00056433"/>
    <w:rsid w:val="00060256"/>
    <w:rsid w:val="00060414"/>
    <w:rsid w:val="0006090C"/>
    <w:rsid w:val="00061553"/>
    <w:rsid w:val="00061DA5"/>
    <w:rsid w:val="00062005"/>
    <w:rsid w:val="0006239C"/>
    <w:rsid w:val="00062853"/>
    <w:rsid w:val="000633EF"/>
    <w:rsid w:val="0006419C"/>
    <w:rsid w:val="0006504E"/>
    <w:rsid w:val="0006537A"/>
    <w:rsid w:val="00067043"/>
    <w:rsid w:val="000670EC"/>
    <w:rsid w:val="000677A2"/>
    <w:rsid w:val="000709FF"/>
    <w:rsid w:val="00070EA5"/>
    <w:rsid w:val="00070FD8"/>
    <w:rsid w:val="00071AFB"/>
    <w:rsid w:val="00072AFF"/>
    <w:rsid w:val="00073E63"/>
    <w:rsid w:val="00076CBC"/>
    <w:rsid w:val="00076DCA"/>
    <w:rsid w:val="0007709E"/>
    <w:rsid w:val="000779C7"/>
    <w:rsid w:val="00080B53"/>
    <w:rsid w:val="00081098"/>
    <w:rsid w:val="00081317"/>
    <w:rsid w:val="0008276E"/>
    <w:rsid w:val="00082DC7"/>
    <w:rsid w:val="000861E2"/>
    <w:rsid w:val="000868D3"/>
    <w:rsid w:val="00086C80"/>
    <w:rsid w:val="00086D55"/>
    <w:rsid w:val="000872C8"/>
    <w:rsid w:val="00087EF2"/>
    <w:rsid w:val="000902AA"/>
    <w:rsid w:val="00090425"/>
    <w:rsid w:val="00090A8F"/>
    <w:rsid w:val="00090F5D"/>
    <w:rsid w:val="00091897"/>
    <w:rsid w:val="00092759"/>
    <w:rsid w:val="00092C25"/>
    <w:rsid w:val="0009300D"/>
    <w:rsid w:val="00094321"/>
    <w:rsid w:val="00094A8E"/>
    <w:rsid w:val="000963D1"/>
    <w:rsid w:val="000A102A"/>
    <w:rsid w:val="000A154B"/>
    <w:rsid w:val="000A179E"/>
    <w:rsid w:val="000A1A7B"/>
    <w:rsid w:val="000A1B88"/>
    <w:rsid w:val="000A1EAC"/>
    <w:rsid w:val="000A23DA"/>
    <w:rsid w:val="000A32B6"/>
    <w:rsid w:val="000A3736"/>
    <w:rsid w:val="000A46BD"/>
    <w:rsid w:val="000A498A"/>
    <w:rsid w:val="000A50B2"/>
    <w:rsid w:val="000A5E3C"/>
    <w:rsid w:val="000A674F"/>
    <w:rsid w:val="000A7573"/>
    <w:rsid w:val="000B0FC1"/>
    <w:rsid w:val="000B1626"/>
    <w:rsid w:val="000B1C01"/>
    <w:rsid w:val="000B1D0C"/>
    <w:rsid w:val="000B1D42"/>
    <w:rsid w:val="000B226F"/>
    <w:rsid w:val="000B283A"/>
    <w:rsid w:val="000B4864"/>
    <w:rsid w:val="000B5ED6"/>
    <w:rsid w:val="000B7B55"/>
    <w:rsid w:val="000C052F"/>
    <w:rsid w:val="000C08EE"/>
    <w:rsid w:val="000C123B"/>
    <w:rsid w:val="000C1760"/>
    <w:rsid w:val="000C20BD"/>
    <w:rsid w:val="000C21AD"/>
    <w:rsid w:val="000C2C16"/>
    <w:rsid w:val="000C32BF"/>
    <w:rsid w:val="000C380A"/>
    <w:rsid w:val="000C3E5F"/>
    <w:rsid w:val="000C5AC4"/>
    <w:rsid w:val="000C670A"/>
    <w:rsid w:val="000C7F1F"/>
    <w:rsid w:val="000D12EB"/>
    <w:rsid w:val="000D2A6B"/>
    <w:rsid w:val="000D2AC3"/>
    <w:rsid w:val="000D3585"/>
    <w:rsid w:val="000D37FA"/>
    <w:rsid w:val="000D4159"/>
    <w:rsid w:val="000D5774"/>
    <w:rsid w:val="000D6322"/>
    <w:rsid w:val="000E3D49"/>
    <w:rsid w:val="000E4C1B"/>
    <w:rsid w:val="000E51CA"/>
    <w:rsid w:val="000E610F"/>
    <w:rsid w:val="000E63C5"/>
    <w:rsid w:val="000E7E2A"/>
    <w:rsid w:val="000E7EB8"/>
    <w:rsid w:val="000F0A2E"/>
    <w:rsid w:val="000F113C"/>
    <w:rsid w:val="000F1290"/>
    <w:rsid w:val="000F1C1C"/>
    <w:rsid w:val="000F2129"/>
    <w:rsid w:val="000F2B66"/>
    <w:rsid w:val="000F2B82"/>
    <w:rsid w:val="000F2D6D"/>
    <w:rsid w:val="000F4088"/>
    <w:rsid w:val="000F4F65"/>
    <w:rsid w:val="000F4F96"/>
    <w:rsid w:val="000F5A07"/>
    <w:rsid w:val="000F671A"/>
    <w:rsid w:val="000F6FB2"/>
    <w:rsid w:val="000F7D65"/>
    <w:rsid w:val="0010044D"/>
    <w:rsid w:val="00100990"/>
    <w:rsid w:val="00100BD1"/>
    <w:rsid w:val="001011D5"/>
    <w:rsid w:val="00101B69"/>
    <w:rsid w:val="00102529"/>
    <w:rsid w:val="00103461"/>
    <w:rsid w:val="0010451A"/>
    <w:rsid w:val="00104D72"/>
    <w:rsid w:val="00105707"/>
    <w:rsid w:val="00105D32"/>
    <w:rsid w:val="00106B39"/>
    <w:rsid w:val="00107100"/>
    <w:rsid w:val="00107C35"/>
    <w:rsid w:val="00107E50"/>
    <w:rsid w:val="00110305"/>
    <w:rsid w:val="001103FF"/>
    <w:rsid w:val="001129D8"/>
    <w:rsid w:val="00112A6A"/>
    <w:rsid w:val="00112ABD"/>
    <w:rsid w:val="00113EEB"/>
    <w:rsid w:val="00114C63"/>
    <w:rsid w:val="00115429"/>
    <w:rsid w:val="0011575E"/>
    <w:rsid w:val="00117265"/>
    <w:rsid w:val="00117794"/>
    <w:rsid w:val="00120DAD"/>
    <w:rsid w:val="001210AD"/>
    <w:rsid w:val="00121398"/>
    <w:rsid w:val="001219B0"/>
    <w:rsid w:val="00121E12"/>
    <w:rsid w:val="00122BDC"/>
    <w:rsid w:val="00122C50"/>
    <w:rsid w:val="00123D79"/>
    <w:rsid w:val="00124736"/>
    <w:rsid w:val="00124990"/>
    <w:rsid w:val="00124FB7"/>
    <w:rsid w:val="00126FDE"/>
    <w:rsid w:val="001304C0"/>
    <w:rsid w:val="001305EC"/>
    <w:rsid w:val="001315F2"/>
    <w:rsid w:val="00132231"/>
    <w:rsid w:val="00133148"/>
    <w:rsid w:val="001342C0"/>
    <w:rsid w:val="00134FE4"/>
    <w:rsid w:val="00135CCD"/>
    <w:rsid w:val="00137B72"/>
    <w:rsid w:val="0014004B"/>
    <w:rsid w:val="00140620"/>
    <w:rsid w:val="00140A41"/>
    <w:rsid w:val="001419B4"/>
    <w:rsid w:val="00141F1F"/>
    <w:rsid w:val="00142F82"/>
    <w:rsid w:val="0014325E"/>
    <w:rsid w:val="00143845"/>
    <w:rsid w:val="00146BDF"/>
    <w:rsid w:val="00147804"/>
    <w:rsid w:val="001516EA"/>
    <w:rsid w:val="0015172D"/>
    <w:rsid w:val="00152632"/>
    <w:rsid w:val="001532A6"/>
    <w:rsid w:val="00153E25"/>
    <w:rsid w:val="0015418C"/>
    <w:rsid w:val="00154505"/>
    <w:rsid w:val="00154B86"/>
    <w:rsid w:val="00154BF4"/>
    <w:rsid w:val="0015561A"/>
    <w:rsid w:val="001562A8"/>
    <w:rsid w:val="00156349"/>
    <w:rsid w:val="0015684D"/>
    <w:rsid w:val="00157D8E"/>
    <w:rsid w:val="00160549"/>
    <w:rsid w:val="00160556"/>
    <w:rsid w:val="00160BBD"/>
    <w:rsid w:val="00160DA4"/>
    <w:rsid w:val="00161A4C"/>
    <w:rsid w:val="001628DF"/>
    <w:rsid w:val="00163192"/>
    <w:rsid w:val="00163C9C"/>
    <w:rsid w:val="00163F78"/>
    <w:rsid w:val="0016418C"/>
    <w:rsid w:val="001648FB"/>
    <w:rsid w:val="00164CC3"/>
    <w:rsid w:val="0016584A"/>
    <w:rsid w:val="00170CE1"/>
    <w:rsid w:val="00170D49"/>
    <w:rsid w:val="00172A0F"/>
    <w:rsid w:val="00172D1F"/>
    <w:rsid w:val="00174C2A"/>
    <w:rsid w:val="00174CAA"/>
    <w:rsid w:val="00174D48"/>
    <w:rsid w:val="0017524C"/>
    <w:rsid w:val="001761C1"/>
    <w:rsid w:val="0017650B"/>
    <w:rsid w:val="001777C6"/>
    <w:rsid w:val="00177CAF"/>
    <w:rsid w:val="00177CD5"/>
    <w:rsid w:val="00177E7B"/>
    <w:rsid w:val="001800EE"/>
    <w:rsid w:val="001804CB"/>
    <w:rsid w:val="00180A47"/>
    <w:rsid w:val="001817D2"/>
    <w:rsid w:val="00181F1C"/>
    <w:rsid w:val="001826AE"/>
    <w:rsid w:val="00182DF6"/>
    <w:rsid w:val="00184086"/>
    <w:rsid w:val="001842A6"/>
    <w:rsid w:val="00184436"/>
    <w:rsid w:val="00184E7C"/>
    <w:rsid w:val="001853F9"/>
    <w:rsid w:val="00185F3B"/>
    <w:rsid w:val="0018613B"/>
    <w:rsid w:val="001904A8"/>
    <w:rsid w:val="00191140"/>
    <w:rsid w:val="00194866"/>
    <w:rsid w:val="00194F7C"/>
    <w:rsid w:val="001959DA"/>
    <w:rsid w:val="00196333"/>
    <w:rsid w:val="001A0186"/>
    <w:rsid w:val="001A09C1"/>
    <w:rsid w:val="001A13FA"/>
    <w:rsid w:val="001A1732"/>
    <w:rsid w:val="001A1821"/>
    <w:rsid w:val="001A1C07"/>
    <w:rsid w:val="001A209E"/>
    <w:rsid w:val="001A2CE9"/>
    <w:rsid w:val="001A32A8"/>
    <w:rsid w:val="001A3A05"/>
    <w:rsid w:val="001A3ADF"/>
    <w:rsid w:val="001A3E18"/>
    <w:rsid w:val="001A5B35"/>
    <w:rsid w:val="001B005B"/>
    <w:rsid w:val="001B114E"/>
    <w:rsid w:val="001B1976"/>
    <w:rsid w:val="001B2538"/>
    <w:rsid w:val="001B3448"/>
    <w:rsid w:val="001B6423"/>
    <w:rsid w:val="001B71E1"/>
    <w:rsid w:val="001B7B2F"/>
    <w:rsid w:val="001C1138"/>
    <w:rsid w:val="001C11C5"/>
    <w:rsid w:val="001C1BE6"/>
    <w:rsid w:val="001C2C97"/>
    <w:rsid w:val="001C2E71"/>
    <w:rsid w:val="001C37AC"/>
    <w:rsid w:val="001C3F32"/>
    <w:rsid w:val="001C48B6"/>
    <w:rsid w:val="001C4C04"/>
    <w:rsid w:val="001C4DFC"/>
    <w:rsid w:val="001C5FEE"/>
    <w:rsid w:val="001C694F"/>
    <w:rsid w:val="001C69E1"/>
    <w:rsid w:val="001C721E"/>
    <w:rsid w:val="001D107E"/>
    <w:rsid w:val="001D152A"/>
    <w:rsid w:val="001D28CC"/>
    <w:rsid w:val="001D2907"/>
    <w:rsid w:val="001D3305"/>
    <w:rsid w:val="001D3368"/>
    <w:rsid w:val="001D37E9"/>
    <w:rsid w:val="001D3BA3"/>
    <w:rsid w:val="001D4665"/>
    <w:rsid w:val="001D4761"/>
    <w:rsid w:val="001D5222"/>
    <w:rsid w:val="001D539C"/>
    <w:rsid w:val="001D6EE5"/>
    <w:rsid w:val="001E093F"/>
    <w:rsid w:val="001E14E3"/>
    <w:rsid w:val="001E191C"/>
    <w:rsid w:val="001E1C45"/>
    <w:rsid w:val="001E1D6B"/>
    <w:rsid w:val="001E2495"/>
    <w:rsid w:val="001E2E97"/>
    <w:rsid w:val="001E3695"/>
    <w:rsid w:val="001E3AAF"/>
    <w:rsid w:val="001E40D3"/>
    <w:rsid w:val="001E5B62"/>
    <w:rsid w:val="001E60BA"/>
    <w:rsid w:val="001E662A"/>
    <w:rsid w:val="001E7761"/>
    <w:rsid w:val="001E7AAD"/>
    <w:rsid w:val="001F0156"/>
    <w:rsid w:val="001F0A6E"/>
    <w:rsid w:val="001F0E4E"/>
    <w:rsid w:val="001F14A5"/>
    <w:rsid w:val="001F3749"/>
    <w:rsid w:val="001F39FA"/>
    <w:rsid w:val="001F4C3C"/>
    <w:rsid w:val="001F4F65"/>
    <w:rsid w:val="001F545E"/>
    <w:rsid w:val="001F5763"/>
    <w:rsid w:val="001F66DD"/>
    <w:rsid w:val="0020019F"/>
    <w:rsid w:val="00200A4B"/>
    <w:rsid w:val="00201D71"/>
    <w:rsid w:val="00201F24"/>
    <w:rsid w:val="00202A04"/>
    <w:rsid w:val="00202BFE"/>
    <w:rsid w:val="00203189"/>
    <w:rsid w:val="002041FF"/>
    <w:rsid w:val="00205034"/>
    <w:rsid w:val="00205197"/>
    <w:rsid w:val="0020593D"/>
    <w:rsid w:val="00205B37"/>
    <w:rsid w:val="00205F6E"/>
    <w:rsid w:val="00206118"/>
    <w:rsid w:val="002062AC"/>
    <w:rsid w:val="00207B98"/>
    <w:rsid w:val="00210001"/>
    <w:rsid w:val="0021106D"/>
    <w:rsid w:val="00211F37"/>
    <w:rsid w:val="0021277D"/>
    <w:rsid w:val="00213E2F"/>
    <w:rsid w:val="0021401C"/>
    <w:rsid w:val="00214E64"/>
    <w:rsid w:val="00215CA8"/>
    <w:rsid w:val="00220D79"/>
    <w:rsid w:val="00220FFE"/>
    <w:rsid w:val="0022179B"/>
    <w:rsid w:val="00221BA5"/>
    <w:rsid w:val="00221F05"/>
    <w:rsid w:val="00222980"/>
    <w:rsid w:val="002232B2"/>
    <w:rsid w:val="00223BAC"/>
    <w:rsid w:val="002241A2"/>
    <w:rsid w:val="002244C6"/>
    <w:rsid w:val="00225264"/>
    <w:rsid w:val="00225811"/>
    <w:rsid w:val="002267BC"/>
    <w:rsid w:val="00227861"/>
    <w:rsid w:val="00230C82"/>
    <w:rsid w:val="002311A8"/>
    <w:rsid w:val="0023145B"/>
    <w:rsid w:val="00231E9C"/>
    <w:rsid w:val="002322DE"/>
    <w:rsid w:val="002335D1"/>
    <w:rsid w:val="00233809"/>
    <w:rsid w:val="00235187"/>
    <w:rsid w:val="00236047"/>
    <w:rsid w:val="00240B17"/>
    <w:rsid w:val="00241680"/>
    <w:rsid w:val="002419E9"/>
    <w:rsid w:val="00241D78"/>
    <w:rsid w:val="00241DDA"/>
    <w:rsid w:val="002449FE"/>
    <w:rsid w:val="00246421"/>
    <w:rsid w:val="00246DAE"/>
    <w:rsid w:val="00247420"/>
    <w:rsid w:val="00247E79"/>
    <w:rsid w:val="00250674"/>
    <w:rsid w:val="00252859"/>
    <w:rsid w:val="00253319"/>
    <w:rsid w:val="002538B4"/>
    <w:rsid w:val="002538E3"/>
    <w:rsid w:val="00253C18"/>
    <w:rsid w:val="00253EDB"/>
    <w:rsid w:val="00254393"/>
    <w:rsid w:val="0025531F"/>
    <w:rsid w:val="0025592E"/>
    <w:rsid w:val="00255C24"/>
    <w:rsid w:val="00257DB8"/>
    <w:rsid w:val="00260676"/>
    <w:rsid w:val="00260802"/>
    <w:rsid w:val="00261723"/>
    <w:rsid w:val="00261815"/>
    <w:rsid w:val="00261925"/>
    <w:rsid w:val="00261B9E"/>
    <w:rsid w:val="0026386A"/>
    <w:rsid w:val="002656A2"/>
    <w:rsid w:val="00265B35"/>
    <w:rsid w:val="00267125"/>
    <w:rsid w:val="00267B22"/>
    <w:rsid w:val="00271CB6"/>
    <w:rsid w:val="0027248A"/>
    <w:rsid w:val="00272CBA"/>
    <w:rsid w:val="0027301A"/>
    <w:rsid w:val="0027381F"/>
    <w:rsid w:val="00276980"/>
    <w:rsid w:val="00276ECC"/>
    <w:rsid w:val="002806EC"/>
    <w:rsid w:val="00282D3F"/>
    <w:rsid w:val="00283540"/>
    <w:rsid w:val="00283D51"/>
    <w:rsid w:val="002852EE"/>
    <w:rsid w:val="00285733"/>
    <w:rsid w:val="00285D1A"/>
    <w:rsid w:val="0028647F"/>
    <w:rsid w:val="0028765E"/>
    <w:rsid w:val="00287B3B"/>
    <w:rsid w:val="00287CFE"/>
    <w:rsid w:val="00287D22"/>
    <w:rsid w:val="0029037D"/>
    <w:rsid w:val="00291EE8"/>
    <w:rsid w:val="002923A3"/>
    <w:rsid w:val="002927E7"/>
    <w:rsid w:val="0029354F"/>
    <w:rsid w:val="002937D4"/>
    <w:rsid w:val="00293942"/>
    <w:rsid w:val="00293D30"/>
    <w:rsid w:val="00295B80"/>
    <w:rsid w:val="002961D6"/>
    <w:rsid w:val="00296514"/>
    <w:rsid w:val="00296C26"/>
    <w:rsid w:val="0029707E"/>
    <w:rsid w:val="00297731"/>
    <w:rsid w:val="00297FC7"/>
    <w:rsid w:val="002A0D02"/>
    <w:rsid w:val="002A127F"/>
    <w:rsid w:val="002A1849"/>
    <w:rsid w:val="002A19C7"/>
    <w:rsid w:val="002A2822"/>
    <w:rsid w:val="002A3534"/>
    <w:rsid w:val="002A365C"/>
    <w:rsid w:val="002A4265"/>
    <w:rsid w:val="002A48BF"/>
    <w:rsid w:val="002A51E3"/>
    <w:rsid w:val="002A733D"/>
    <w:rsid w:val="002A78D4"/>
    <w:rsid w:val="002B0A65"/>
    <w:rsid w:val="002B0CF8"/>
    <w:rsid w:val="002B0ECB"/>
    <w:rsid w:val="002B2A87"/>
    <w:rsid w:val="002B2E88"/>
    <w:rsid w:val="002B2EE9"/>
    <w:rsid w:val="002B3ACD"/>
    <w:rsid w:val="002B3C4C"/>
    <w:rsid w:val="002B5A72"/>
    <w:rsid w:val="002B76B2"/>
    <w:rsid w:val="002B7727"/>
    <w:rsid w:val="002B7EB0"/>
    <w:rsid w:val="002C1258"/>
    <w:rsid w:val="002C1AF9"/>
    <w:rsid w:val="002C2406"/>
    <w:rsid w:val="002C3F36"/>
    <w:rsid w:val="002C3F95"/>
    <w:rsid w:val="002C4E86"/>
    <w:rsid w:val="002C54C1"/>
    <w:rsid w:val="002C583E"/>
    <w:rsid w:val="002C72B3"/>
    <w:rsid w:val="002D07BF"/>
    <w:rsid w:val="002D14AB"/>
    <w:rsid w:val="002D5122"/>
    <w:rsid w:val="002D5CA9"/>
    <w:rsid w:val="002D6984"/>
    <w:rsid w:val="002D6BF6"/>
    <w:rsid w:val="002D778C"/>
    <w:rsid w:val="002D78B4"/>
    <w:rsid w:val="002D7C8E"/>
    <w:rsid w:val="002E03E1"/>
    <w:rsid w:val="002E15A7"/>
    <w:rsid w:val="002E160F"/>
    <w:rsid w:val="002E2631"/>
    <w:rsid w:val="002E276E"/>
    <w:rsid w:val="002E2B74"/>
    <w:rsid w:val="002E3F91"/>
    <w:rsid w:val="002E480D"/>
    <w:rsid w:val="002E5386"/>
    <w:rsid w:val="002E5F6B"/>
    <w:rsid w:val="002E6499"/>
    <w:rsid w:val="002E649F"/>
    <w:rsid w:val="002F084D"/>
    <w:rsid w:val="002F308B"/>
    <w:rsid w:val="002F3A33"/>
    <w:rsid w:val="002F4B7D"/>
    <w:rsid w:val="002F6672"/>
    <w:rsid w:val="002F76CD"/>
    <w:rsid w:val="00300540"/>
    <w:rsid w:val="00300A26"/>
    <w:rsid w:val="0030168E"/>
    <w:rsid w:val="0030183C"/>
    <w:rsid w:val="00302915"/>
    <w:rsid w:val="00303DF2"/>
    <w:rsid w:val="003051D8"/>
    <w:rsid w:val="00307DBE"/>
    <w:rsid w:val="003105D9"/>
    <w:rsid w:val="00310B4A"/>
    <w:rsid w:val="00312FE9"/>
    <w:rsid w:val="00313B45"/>
    <w:rsid w:val="00313E32"/>
    <w:rsid w:val="0031428C"/>
    <w:rsid w:val="00316CB7"/>
    <w:rsid w:val="00320345"/>
    <w:rsid w:val="00322A3E"/>
    <w:rsid w:val="003238C3"/>
    <w:rsid w:val="00323F77"/>
    <w:rsid w:val="00324BCD"/>
    <w:rsid w:val="00324F30"/>
    <w:rsid w:val="00325023"/>
    <w:rsid w:val="00325FD8"/>
    <w:rsid w:val="003265B9"/>
    <w:rsid w:val="003265FC"/>
    <w:rsid w:val="00327232"/>
    <w:rsid w:val="0033103B"/>
    <w:rsid w:val="00331182"/>
    <w:rsid w:val="00332AB2"/>
    <w:rsid w:val="00333E76"/>
    <w:rsid w:val="003343F8"/>
    <w:rsid w:val="00336C7B"/>
    <w:rsid w:val="0033777C"/>
    <w:rsid w:val="0033795C"/>
    <w:rsid w:val="003379B7"/>
    <w:rsid w:val="0034018E"/>
    <w:rsid w:val="00340192"/>
    <w:rsid w:val="0034093F"/>
    <w:rsid w:val="00340EE0"/>
    <w:rsid w:val="003412B1"/>
    <w:rsid w:val="00341439"/>
    <w:rsid w:val="003415B6"/>
    <w:rsid w:val="00341B71"/>
    <w:rsid w:val="00342CB9"/>
    <w:rsid w:val="00343032"/>
    <w:rsid w:val="0034348F"/>
    <w:rsid w:val="00343628"/>
    <w:rsid w:val="00343A5B"/>
    <w:rsid w:val="00343C3E"/>
    <w:rsid w:val="00343FE5"/>
    <w:rsid w:val="00344933"/>
    <w:rsid w:val="00345AA4"/>
    <w:rsid w:val="00345D38"/>
    <w:rsid w:val="0034712C"/>
    <w:rsid w:val="00347598"/>
    <w:rsid w:val="00351759"/>
    <w:rsid w:val="00352541"/>
    <w:rsid w:val="00355930"/>
    <w:rsid w:val="00355968"/>
    <w:rsid w:val="0035612E"/>
    <w:rsid w:val="0035658A"/>
    <w:rsid w:val="00360444"/>
    <w:rsid w:val="0036051A"/>
    <w:rsid w:val="00361B29"/>
    <w:rsid w:val="00362718"/>
    <w:rsid w:val="00362847"/>
    <w:rsid w:val="003629E4"/>
    <w:rsid w:val="003635B5"/>
    <w:rsid w:val="00363FB2"/>
    <w:rsid w:val="00364141"/>
    <w:rsid w:val="003648BA"/>
    <w:rsid w:val="00365724"/>
    <w:rsid w:val="003671ED"/>
    <w:rsid w:val="00367EF6"/>
    <w:rsid w:val="00370FE8"/>
    <w:rsid w:val="00371E69"/>
    <w:rsid w:val="00371E7E"/>
    <w:rsid w:val="00373F2A"/>
    <w:rsid w:val="003751AD"/>
    <w:rsid w:val="00376048"/>
    <w:rsid w:val="00376A71"/>
    <w:rsid w:val="003779A2"/>
    <w:rsid w:val="003800AF"/>
    <w:rsid w:val="003812C0"/>
    <w:rsid w:val="0038139C"/>
    <w:rsid w:val="003819BF"/>
    <w:rsid w:val="00381E84"/>
    <w:rsid w:val="0038245E"/>
    <w:rsid w:val="00382798"/>
    <w:rsid w:val="00383CAA"/>
    <w:rsid w:val="003842E9"/>
    <w:rsid w:val="00384DBB"/>
    <w:rsid w:val="00386157"/>
    <w:rsid w:val="00386ADE"/>
    <w:rsid w:val="00386C8D"/>
    <w:rsid w:val="003903C4"/>
    <w:rsid w:val="00390CBA"/>
    <w:rsid w:val="003911FA"/>
    <w:rsid w:val="00391ADD"/>
    <w:rsid w:val="00391E14"/>
    <w:rsid w:val="00393D5E"/>
    <w:rsid w:val="00393FC8"/>
    <w:rsid w:val="003959F6"/>
    <w:rsid w:val="003963D1"/>
    <w:rsid w:val="00396647"/>
    <w:rsid w:val="003A0DDB"/>
    <w:rsid w:val="003A1578"/>
    <w:rsid w:val="003A2584"/>
    <w:rsid w:val="003A5367"/>
    <w:rsid w:val="003A54A7"/>
    <w:rsid w:val="003A57AD"/>
    <w:rsid w:val="003A71A0"/>
    <w:rsid w:val="003A73C1"/>
    <w:rsid w:val="003A79B2"/>
    <w:rsid w:val="003A7AA6"/>
    <w:rsid w:val="003B0D3A"/>
    <w:rsid w:val="003B1783"/>
    <w:rsid w:val="003B1D9E"/>
    <w:rsid w:val="003B2B65"/>
    <w:rsid w:val="003B2F14"/>
    <w:rsid w:val="003B3F08"/>
    <w:rsid w:val="003B47AE"/>
    <w:rsid w:val="003B4F39"/>
    <w:rsid w:val="003B6487"/>
    <w:rsid w:val="003B791E"/>
    <w:rsid w:val="003B7AE5"/>
    <w:rsid w:val="003C02AF"/>
    <w:rsid w:val="003C209E"/>
    <w:rsid w:val="003C28D6"/>
    <w:rsid w:val="003C502C"/>
    <w:rsid w:val="003C52F0"/>
    <w:rsid w:val="003C5CD0"/>
    <w:rsid w:val="003C609E"/>
    <w:rsid w:val="003C6275"/>
    <w:rsid w:val="003C6C48"/>
    <w:rsid w:val="003C6CE4"/>
    <w:rsid w:val="003D09E0"/>
    <w:rsid w:val="003D1078"/>
    <w:rsid w:val="003D129F"/>
    <w:rsid w:val="003D30F4"/>
    <w:rsid w:val="003D4284"/>
    <w:rsid w:val="003D4382"/>
    <w:rsid w:val="003D4E23"/>
    <w:rsid w:val="003D584E"/>
    <w:rsid w:val="003D6109"/>
    <w:rsid w:val="003D61CB"/>
    <w:rsid w:val="003D6B04"/>
    <w:rsid w:val="003D6C15"/>
    <w:rsid w:val="003D7EBD"/>
    <w:rsid w:val="003E14BD"/>
    <w:rsid w:val="003E1EE4"/>
    <w:rsid w:val="003E1F93"/>
    <w:rsid w:val="003E4181"/>
    <w:rsid w:val="003E4927"/>
    <w:rsid w:val="003E4D76"/>
    <w:rsid w:val="003E55B1"/>
    <w:rsid w:val="003E6822"/>
    <w:rsid w:val="003E74B0"/>
    <w:rsid w:val="003E7DE1"/>
    <w:rsid w:val="003F004A"/>
    <w:rsid w:val="003F0437"/>
    <w:rsid w:val="003F092F"/>
    <w:rsid w:val="003F0F28"/>
    <w:rsid w:val="003F1437"/>
    <w:rsid w:val="003F185C"/>
    <w:rsid w:val="003F1DD8"/>
    <w:rsid w:val="003F2479"/>
    <w:rsid w:val="003F28AB"/>
    <w:rsid w:val="003F292F"/>
    <w:rsid w:val="003F2A78"/>
    <w:rsid w:val="003F305B"/>
    <w:rsid w:val="003F3197"/>
    <w:rsid w:val="003F36A3"/>
    <w:rsid w:val="003F41C6"/>
    <w:rsid w:val="003F6883"/>
    <w:rsid w:val="003F6B50"/>
    <w:rsid w:val="00400439"/>
    <w:rsid w:val="00400A64"/>
    <w:rsid w:val="0040443F"/>
    <w:rsid w:val="004053E1"/>
    <w:rsid w:val="00405763"/>
    <w:rsid w:val="004067B4"/>
    <w:rsid w:val="00406CA3"/>
    <w:rsid w:val="00407F1C"/>
    <w:rsid w:val="00410058"/>
    <w:rsid w:val="004130BD"/>
    <w:rsid w:val="00413DFC"/>
    <w:rsid w:val="00413E4A"/>
    <w:rsid w:val="0041402E"/>
    <w:rsid w:val="00414DDA"/>
    <w:rsid w:val="00414EC4"/>
    <w:rsid w:val="00415AFB"/>
    <w:rsid w:val="00415F27"/>
    <w:rsid w:val="0041679E"/>
    <w:rsid w:val="00416A59"/>
    <w:rsid w:val="00417CA8"/>
    <w:rsid w:val="0042021B"/>
    <w:rsid w:val="004202BA"/>
    <w:rsid w:val="0042190C"/>
    <w:rsid w:val="00421EF6"/>
    <w:rsid w:val="004230DE"/>
    <w:rsid w:val="00423226"/>
    <w:rsid w:val="00423B4A"/>
    <w:rsid w:val="00425359"/>
    <w:rsid w:val="00425856"/>
    <w:rsid w:val="00425F27"/>
    <w:rsid w:val="004265DD"/>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388"/>
    <w:rsid w:val="0043396E"/>
    <w:rsid w:val="00433A09"/>
    <w:rsid w:val="004348F6"/>
    <w:rsid w:val="004350B5"/>
    <w:rsid w:val="004353EF"/>
    <w:rsid w:val="00435447"/>
    <w:rsid w:val="00435ABC"/>
    <w:rsid w:val="00435E57"/>
    <w:rsid w:val="00436762"/>
    <w:rsid w:val="0043718B"/>
    <w:rsid w:val="00441EA1"/>
    <w:rsid w:val="0044294C"/>
    <w:rsid w:val="00445798"/>
    <w:rsid w:val="00446E40"/>
    <w:rsid w:val="0044725C"/>
    <w:rsid w:val="00447465"/>
    <w:rsid w:val="00447B60"/>
    <w:rsid w:val="00447ED4"/>
    <w:rsid w:val="00451065"/>
    <w:rsid w:val="0045133B"/>
    <w:rsid w:val="0045540E"/>
    <w:rsid w:val="00455A5B"/>
    <w:rsid w:val="00455CBE"/>
    <w:rsid w:val="00455EB7"/>
    <w:rsid w:val="00455FD5"/>
    <w:rsid w:val="00460D68"/>
    <w:rsid w:val="00460E8A"/>
    <w:rsid w:val="0046129B"/>
    <w:rsid w:val="004617D7"/>
    <w:rsid w:val="0046230A"/>
    <w:rsid w:val="00462707"/>
    <w:rsid w:val="00462C95"/>
    <w:rsid w:val="00464744"/>
    <w:rsid w:val="0046486A"/>
    <w:rsid w:val="00464E7E"/>
    <w:rsid w:val="0046697C"/>
    <w:rsid w:val="00466F3B"/>
    <w:rsid w:val="0046744C"/>
    <w:rsid w:val="00471443"/>
    <w:rsid w:val="00471516"/>
    <w:rsid w:val="00472103"/>
    <w:rsid w:val="00476C51"/>
    <w:rsid w:val="004773FC"/>
    <w:rsid w:val="00477633"/>
    <w:rsid w:val="0047776F"/>
    <w:rsid w:val="0047783B"/>
    <w:rsid w:val="004801A1"/>
    <w:rsid w:val="00480328"/>
    <w:rsid w:val="00482163"/>
    <w:rsid w:val="004834FC"/>
    <w:rsid w:val="00483B15"/>
    <w:rsid w:val="00483FB9"/>
    <w:rsid w:val="00484DFF"/>
    <w:rsid w:val="004865D4"/>
    <w:rsid w:val="0048683F"/>
    <w:rsid w:val="004875F1"/>
    <w:rsid w:val="00491176"/>
    <w:rsid w:val="004919E4"/>
    <w:rsid w:val="00491F90"/>
    <w:rsid w:val="0049230C"/>
    <w:rsid w:val="00492C93"/>
    <w:rsid w:val="004944B2"/>
    <w:rsid w:val="00494AE7"/>
    <w:rsid w:val="00494E37"/>
    <w:rsid w:val="004951A4"/>
    <w:rsid w:val="00495614"/>
    <w:rsid w:val="00495FC7"/>
    <w:rsid w:val="0049669A"/>
    <w:rsid w:val="004973EA"/>
    <w:rsid w:val="004A1B8F"/>
    <w:rsid w:val="004A2261"/>
    <w:rsid w:val="004A3794"/>
    <w:rsid w:val="004A398E"/>
    <w:rsid w:val="004A40C8"/>
    <w:rsid w:val="004A57D7"/>
    <w:rsid w:val="004A6AA4"/>
    <w:rsid w:val="004A781C"/>
    <w:rsid w:val="004B05B0"/>
    <w:rsid w:val="004B0CAC"/>
    <w:rsid w:val="004B19B5"/>
    <w:rsid w:val="004B1D7D"/>
    <w:rsid w:val="004B2677"/>
    <w:rsid w:val="004B315A"/>
    <w:rsid w:val="004B460A"/>
    <w:rsid w:val="004B4F03"/>
    <w:rsid w:val="004B4F5D"/>
    <w:rsid w:val="004B5048"/>
    <w:rsid w:val="004B7303"/>
    <w:rsid w:val="004B74FA"/>
    <w:rsid w:val="004C0212"/>
    <w:rsid w:val="004C0326"/>
    <w:rsid w:val="004C05F9"/>
    <w:rsid w:val="004C0FE5"/>
    <w:rsid w:val="004C1573"/>
    <w:rsid w:val="004C3DB6"/>
    <w:rsid w:val="004C44B2"/>
    <w:rsid w:val="004C4681"/>
    <w:rsid w:val="004C4F8F"/>
    <w:rsid w:val="004C78B6"/>
    <w:rsid w:val="004D067A"/>
    <w:rsid w:val="004D31CA"/>
    <w:rsid w:val="004D38D3"/>
    <w:rsid w:val="004D3FA3"/>
    <w:rsid w:val="004D599C"/>
    <w:rsid w:val="004D66E1"/>
    <w:rsid w:val="004D715C"/>
    <w:rsid w:val="004E0194"/>
    <w:rsid w:val="004E1325"/>
    <w:rsid w:val="004E1905"/>
    <w:rsid w:val="004E1E6B"/>
    <w:rsid w:val="004E2308"/>
    <w:rsid w:val="004E29D1"/>
    <w:rsid w:val="004E2A2E"/>
    <w:rsid w:val="004E378F"/>
    <w:rsid w:val="004E3BF3"/>
    <w:rsid w:val="004E4CDD"/>
    <w:rsid w:val="004E57B6"/>
    <w:rsid w:val="004F0A3B"/>
    <w:rsid w:val="004F1294"/>
    <w:rsid w:val="004F19BB"/>
    <w:rsid w:val="004F1A89"/>
    <w:rsid w:val="004F2445"/>
    <w:rsid w:val="004F45CB"/>
    <w:rsid w:val="004F56C3"/>
    <w:rsid w:val="004F5DF9"/>
    <w:rsid w:val="004F66B4"/>
    <w:rsid w:val="004F6C68"/>
    <w:rsid w:val="004F7022"/>
    <w:rsid w:val="004F78C6"/>
    <w:rsid w:val="005009C7"/>
    <w:rsid w:val="00501790"/>
    <w:rsid w:val="00502131"/>
    <w:rsid w:val="0050224C"/>
    <w:rsid w:val="0050340D"/>
    <w:rsid w:val="005037A6"/>
    <w:rsid w:val="005077D1"/>
    <w:rsid w:val="005104ED"/>
    <w:rsid w:val="00510960"/>
    <w:rsid w:val="00510A57"/>
    <w:rsid w:val="00511FCA"/>
    <w:rsid w:val="005128F7"/>
    <w:rsid w:val="00512D53"/>
    <w:rsid w:val="00512F24"/>
    <w:rsid w:val="00512F51"/>
    <w:rsid w:val="00513BAC"/>
    <w:rsid w:val="00513EB1"/>
    <w:rsid w:val="00514883"/>
    <w:rsid w:val="0051571F"/>
    <w:rsid w:val="00515BBC"/>
    <w:rsid w:val="00516496"/>
    <w:rsid w:val="005164CD"/>
    <w:rsid w:val="00516B66"/>
    <w:rsid w:val="00516B67"/>
    <w:rsid w:val="00516B96"/>
    <w:rsid w:val="00516E76"/>
    <w:rsid w:val="00517D94"/>
    <w:rsid w:val="005201AC"/>
    <w:rsid w:val="00521DA7"/>
    <w:rsid w:val="00521DFE"/>
    <w:rsid w:val="00522040"/>
    <w:rsid w:val="00523BC5"/>
    <w:rsid w:val="005242A0"/>
    <w:rsid w:val="00524710"/>
    <w:rsid w:val="005268EB"/>
    <w:rsid w:val="005273E0"/>
    <w:rsid w:val="00527D57"/>
    <w:rsid w:val="0053119E"/>
    <w:rsid w:val="0053132E"/>
    <w:rsid w:val="00532126"/>
    <w:rsid w:val="00532A04"/>
    <w:rsid w:val="00532C26"/>
    <w:rsid w:val="00533264"/>
    <w:rsid w:val="0053384F"/>
    <w:rsid w:val="00533D0F"/>
    <w:rsid w:val="00533FC8"/>
    <w:rsid w:val="00534A76"/>
    <w:rsid w:val="00534C1E"/>
    <w:rsid w:val="00535413"/>
    <w:rsid w:val="00535A68"/>
    <w:rsid w:val="005365EF"/>
    <w:rsid w:val="0054016D"/>
    <w:rsid w:val="005402A3"/>
    <w:rsid w:val="0054077F"/>
    <w:rsid w:val="00541DB9"/>
    <w:rsid w:val="00545B2A"/>
    <w:rsid w:val="00550F14"/>
    <w:rsid w:val="005520B4"/>
    <w:rsid w:val="00553074"/>
    <w:rsid w:val="005539FC"/>
    <w:rsid w:val="005545C9"/>
    <w:rsid w:val="00554B8D"/>
    <w:rsid w:val="005555D6"/>
    <w:rsid w:val="00555C92"/>
    <w:rsid w:val="00556D01"/>
    <w:rsid w:val="00557405"/>
    <w:rsid w:val="00560149"/>
    <w:rsid w:val="00561C04"/>
    <w:rsid w:val="0056213B"/>
    <w:rsid w:val="00562331"/>
    <w:rsid w:val="00562916"/>
    <w:rsid w:val="00562F82"/>
    <w:rsid w:val="0056373B"/>
    <w:rsid w:val="005640BC"/>
    <w:rsid w:val="0056427A"/>
    <w:rsid w:val="00564913"/>
    <w:rsid w:val="00564978"/>
    <w:rsid w:val="00564D68"/>
    <w:rsid w:val="005663FC"/>
    <w:rsid w:val="00566D73"/>
    <w:rsid w:val="00567C15"/>
    <w:rsid w:val="0057069C"/>
    <w:rsid w:val="00570B5A"/>
    <w:rsid w:val="005722A6"/>
    <w:rsid w:val="0057249A"/>
    <w:rsid w:val="00572663"/>
    <w:rsid w:val="00573BD8"/>
    <w:rsid w:val="0057432E"/>
    <w:rsid w:val="00575F95"/>
    <w:rsid w:val="005774C8"/>
    <w:rsid w:val="005800D8"/>
    <w:rsid w:val="00581492"/>
    <w:rsid w:val="005846C9"/>
    <w:rsid w:val="0058689E"/>
    <w:rsid w:val="00586D54"/>
    <w:rsid w:val="00586FB3"/>
    <w:rsid w:val="005873FC"/>
    <w:rsid w:val="00590208"/>
    <w:rsid w:val="00590EAF"/>
    <w:rsid w:val="00591E19"/>
    <w:rsid w:val="00592595"/>
    <w:rsid w:val="0059549E"/>
    <w:rsid w:val="00595D12"/>
    <w:rsid w:val="00595DA6"/>
    <w:rsid w:val="00596243"/>
    <w:rsid w:val="00597AC2"/>
    <w:rsid w:val="00597CA8"/>
    <w:rsid w:val="005A0202"/>
    <w:rsid w:val="005A0E90"/>
    <w:rsid w:val="005A23FB"/>
    <w:rsid w:val="005A29E3"/>
    <w:rsid w:val="005A3B20"/>
    <w:rsid w:val="005A445B"/>
    <w:rsid w:val="005A4F5E"/>
    <w:rsid w:val="005A507E"/>
    <w:rsid w:val="005A558D"/>
    <w:rsid w:val="005A5A4F"/>
    <w:rsid w:val="005A5C12"/>
    <w:rsid w:val="005A640F"/>
    <w:rsid w:val="005A65CD"/>
    <w:rsid w:val="005A6A91"/>
    <w:rsid w:val="005A750C"/>
    <w:rsid w:val="005A7F5E"/>
    <w:rsid w:val="005B0066"/>
    <w:rsid w:val="005B018E"/>
    <w:rsid w:val="005B041C"/>
    <w:rsid w:val="005B07CB"/>
    <w:rsid w:val="005B0CAB"/>
    <w:rsid w:val="005B0FB4"/>
    <w:rsid w:val="005B3094"/>
    <w:rsid w:val="005B41F1"/>
    <w:rsid w:val="005B48F0"/>
    <w:rsid w:val="005B4D36"/>
    <w:rsid w:val="005B5D6A"/>
    <w:rsid w:val="005B710F"/>
    <w:rsid w:val="005B785F"/>
    <w:rsid w:val="005B7B05"/>
    <w:rsid w:val="005C0A2B"/>
    <w:rsid w:val="005C3522"/>
    <w:rsid w:val="005C3930"/>
    <w:rsid w:val="005C39B7"/>
    <w:rsid w:val="005C3DEF"/>
    <w:rsid w:val="005C3E02"/>
    <w:rsid w:val="005C43C2"/>
    <w:rsid w:val="005C4633"/>
    <w:rsid w:val="005C4E1C"/>
    <w:rsid w:val="005C76D8"/>
    <w:rsid w:val="005C7D37"/>
    <w:rsid w:val="005D00AF"/>
    <w:rsid w:val="005D01E5"/>
    <w:rsid w:val="005D2A4A"/>
    <w:rsid w:val="005D71B0"/>
    <w:rsid w:val="005E1321"/>
    <w:rsid w:val="005E2DD4"/>
    <w:rsid w:val="005E35BC"/>
    <w:rsid w:val="005E587B"/>
    <w:rsid w:val="005E60E9"/>
    <w:rsid w:val="005E6642"/>
    <w:rsid w:val="005E6C5D"/>
    <w:rsid w:val="005E6D43"/>
    <w:rsid w:val="005E75AD"/>
    <w:rsid w:val="005F2665"/>
    <w:rsid w:val="005F2EC9"/>
    <w:rsid w:val="005F333B"/>
    <w:rsid w:val="005F36C0"/>
    <w:rsid w:val="005F458C"/>
    <w:rsid w:val="005F51F9"/>
    <w:rsid w:val="005F6723"/>
    <w:rsid w:val="005F6AE0"/>
    <w:rsid w:val="005F6F64"/>
    <w:rsid w:val="005F7566"/>
    <w:rsid w:val="005F76E7"/>
    <w:rsid w:val="005F7AE3"/>
    <w:rsid w:val="005F7B0A"/>
    <w:rsid w:val="00600C49"/>
    <w:rsid w:val="006018EE"/>
    <w:rsid w:val="0060327F"/>
    <w:rsid w:val="00604BA5"/>
    <w:rsid w:val="00604FCF"/>
    <w:rsid w:val="00605C11"/>
    <w:rsid w:val="00606440"/>
    <w:rsid w:val="006078C2"/>
    <w:rsid w:val="00607EFD"/>
    <w:rsid w:val="006117DC"/>
    <w:rsid w:val="00611810"/>
    <w:rsid w:val="00611A9B"/>
    <w:rsid w:val="00611F39"/>
    <w:rsid w:val="006130F5"/>
    <w:rsid w:val="00613300"/>
    <w:rsid w:val="00613538"/>
    <w:rsid w:val="0061387E"/>
    <w:rsid w:val="006145D1"/>
    <w:rsid w:val="00614AA6"/>
    <w:rsid w:val="00614B9F"/>
    <w:rsid w:val="00615A36"/>
    <w:rsid w:val="00616B8B"/>
    <w:rsid w:val="006171A9"/>
    <w:rsid w:val="006174C8"/>
    <w:rsid w:val="0062051A"/>
    <w:rsid w:val="00620FBA"/>
    <w:rsid w:val="00623436"/>
    <w:rsid w:val="006243BF"/>
    <w:rsid w:val="00625D3B"/>
    <w:rsid w:val="00626502"/>
    <w:rsid w:val="00626B95"/>
    <w:rsid w:val="00627312"/>
    <w:rsid w:val="006277C4"/>
    <w:rsid w:val="00627C2F"/>
    <w:rsid w:val="00630464"/>
    <w:rsid w:val="0063257C"/>
    <w:rsid w:val="00635B69"/>
    <w:rsid w:val="00640F39"/>
    <w:rsid w:val="0064233A"/>
    <w:rsid w:val="006431A0"/>
    <w:rsid w:val="006442E7"/>
    <w:rsid w:val="00644475"/>
    <w:rsid w:val="0064488A"/>
    <w:rsid w:val="006477A7"/>
    <w:rsid w:val="00647C0B"/>
    <w:rsid w:val="0065019F"/>
    <w:rsid w:val="00651A2B"/>
    <w:rsid w:val="006520F7"/>
    <w:rsid w:val="00652486"/>
    <w:rsid w:val="006536A3"/>
    <w:rsid w:val="00654360"/>
    <w:rsid w:val="006549BF"/>
    <w:rsid w:val="00655048"/>
    <w:rsid w:val="006551A5"/>
    <w:rsid w:val="00655AAF"/>
    <w:rsid w:val="00656A30"/>
    <w:rsid w:val="00660A72"/>
    <w:rsid w:val="0066135B"/>
    <w:rsid w:val="00661946"/>
    <w:rsid w:val="00662037"/>
    <w:rsid w:val="00663029"/>
    <w:rsid w:val="00663B3B"/>
    <w:rsid w:val="00664492"/>
    <w:rsid w:val="00666139"/>
    <w:rsid w:val="00666668"/>
    <w:rsid w:val="00666E74"/>
    <w:rsid w:val="006673E7"/>
    <w:rsid w:val="00667C76"/>
    <w:rsid w:val="00670095"/>
    <w:rsid w:val="00671932"/>
    <w:rsid w:val="00672293"/>
    <w:rsid w:val="00673346"/>
    <w:rsid w:val="006735EB"/>
    <w:rsid w:val="006748A8"/>
    <w:rsid w:val="00674964"/>
    <w:rsid w:val="00675EF4"/>
    <w:rsid w:val="00677831"/>
    <w:rsid w:val="006779CB"/>
    <w:rsid w:val="00680B7E"/>
    <w:rsid w:val="00683B94"/>
    <w:rsid w:val="00683DD4"/>
    <w:rsid w:val="00684D82"/>
    <w:rsid w:val="0068628F"/>
    <w:rsid w:val="006865BF"/>
    <w:rsid w:val="00686692"/>
    <w:rsid w:val="00686B81"/>
    <w:rsid w:val="00687516"/>
    <w:rsid w:val="0068755F"/>
    <w:rsid w:val="006876DE"/>
    <w:rsid w:val="0069199B"/>
    <w:rsid w:val="00692791"/>
    <w:rsid w:val="00693033"/>
    <w:rsid w:val="00693321"/>
    <w:rsid w:val="00694893"/>
    <w:rsid w:val="00694DD9"/>
    <w:rsid w:val="00697671"/>
    <w:rsid w:val="00697952"/>
    <w:rsid w:val="006A0DCA"/>
    <w:rsid w:val="006A12B1"/>
    <w:rsid w:val="006A3C1C"/>
    <w:rsid w:val="006A4D1D"/>
    <w:rsid w:val="006A5F42"/>
    <w:rsid w:val="006A6103"/>
    <w:rsid w:val="006A6690"/>
    <w:rsid w:val="006A66E0"/>
    <w:rsid w:val="006A6B84"/>
    <w:rsid w:val="006A7297"/>
    <w:rsid w:val="006B10ED"/>
    <w:rsid w:val="006B156A"/>
    <w:rsid w:val="006B194C"/>
    <w:rsid w:val="006B41BC"/>
    <w:rsid w:val="006B51B2"/>
    <w:rsid w:val="006B7174"/>
    <w:rsid w:val="006B73B8"/>
    <w:rsid w:val="006C0D78"/>
    <w:rsid w:val="006C0E52"/>
    <w:rsid w:val="006C17A0"/>
    <w:rsid w:val="006C2CC5"/>
    <w:rsid w:val="006C4560"/>
    <w:rsid w:val="006C5AAA"/>
    <w:rsid w:val="006C6409"/>
    <w:rsid w:val="006C7300"/>
    <w:rsid w:val="006D04BE"/>
    <w:rsid w:val="006D129E"/>
    <w:rsid w:val="006D1B6C"/>
    <w:rsid w:val="006D27E3"/>
    <w:rsid w:val="006D2BFA"/>
    <w:rsid w:val="006D4135"/>
    <w:rsid w:val="006D472D"/>
    <w:rsid w:val="006D6155"/>
    <w:rsid w:val="006D70F2"/>
    <w:rsid w:val="006D763D"/>
    <w:rsid w:val="006D780E"/>
    <w:rsid w:val="006D7854"/>
    <w:rsid w:val="006D79B9"/>
    <w:rsid w:val="006E09F2"/>
    <w:rsid w:val="006E0C2C"/>
    <w:rsid w:val="006E1B4C"/>
    <w:rsid w:val="006E2D9C"/>
    <w:rsid w:val="006E40C2"/>
    <w:rsid w:val="006E4577"/>
    <w:rsid w:val="006E4657"/>
    <w:rsid w:val="006E4734"/>
    <w:rsid w:val="006E48CC"/>
    <w:rsid w:val="006E4CD2"/>
    <w:rsid w:val="006E53E9"/>
    <w:rsid w:val="006E5777"/>
    <w:rsid w:val="006E6236"/>
    <w:rsid w:val="006E6E9C"/>
    <w:rsid w:val="006E721C"/>
    <w:rsid w:val="006E7556"/>
    <w:rsid w:val="006E786D"/>
    <w:rsid w:val="006F2599"/>
    <w:rsid w:val="006F25C3"/>
    <w:rsid w:val="006F2795"/>
    <w:rsid w:val="006F2823"/>
    <w:rsid w:val="006F313E"/>
    <w:rsid w:val="006F3EE2"/>
    <w:rsid w:val="006F55FD"/>
    <w:rsid w:val="006F5EB6"/>
    <w:rsid w:val="006F6038"/>
    <w:rsid w:val="00700CBD"/>
    <w:rsid w:val="00702245"/>
    <w:rsid w:val="007028C7"/>
    <w:rsid w:val="00704462"/>
    <w:rsid w:val="007049A5"/>
    <w:rsid w:val="00704A96"/>
    <w:rsid w:val="007055DF"/>
    <w:rsid w:val="007065D7"/>
    <w:rsid w:val="00706B84"/>
    <w:rsid w:val="00707A9A"/>
    <w:rsid w:val="00710C7E"/>
    <w:rsid w:val="00710F3D"/>
    <w:rsid w:val="0071215E"/>
    <w:rsid w:val="00712232"/>
    <w:rsid w:val="007137C1"/>
    <w:rsid w:val="007145B4"/>
    <w:rsid w:val="00714FC8"/>
    <w:rsid w:val="00715412"/>
    <w:rsid w:val="007164C4"/>
    <w:rsid w:val="00716ABD"/>
    <w:rsid w:val="00717C1D"/>
    <w:rsid w:val="00720C92"/>
    <w:rsid w:val="0072717B"/>
    <w:rsid w:val="00727D89"/>
    <w:rsid w:val="00730973"/>
    <w:rsid w:val="007321C2"/>
    <w:rsid w:val="007332D0"/>
    <w:rsid w:val="00733648"/>
    <w:rsid w:val="00733DE0"/>
    <w:rsid w:val="00734581"/>
    <w:rsid w:val="007357C5"/>
    <w:rsid w:val="00735A52"/>
    <w:rsid w:val="00735F67"/>
    <w:rsid w:val="007365C5"/>
    <w:rsid w:val="007366D4"/>
    <w:rsid w:val="00737BFB"/>
    <w:rsid w:val="0074032D"/>
    <w:rsid w:val="007405A7"/>
    <w:rsid w:val="007406E4"/>
    <w:rsid w:val="0074075A"/>
    <w:rsid w:val="00740D25"/>
    <w:rsid w:val="00740E2F"/>
    <w:rsid w:val="00741328"/>
    <w:rsid w:val="007417B1"/>
    <w:rsid w:val="00743952"/>
    <w:rsid w:val="00744906"/>
    <w:rsid w:val="00746073"/>
    <w:rsid w:val="00747434"/>
    <w:rsid w:val="00747CCD"/>
    <w:rsid w:val="00747D2C"/>
    <w:rsid w:val="007509BA"/>
    <w:rsid w:val="00750DDD"/>
    <w:rsid w:val="007524F0"/>
    <w:rsid w:val="00754D4E"/>
    <w:rsid w:val="00755697"/>
    <w:rsid w:val="007558EB"/>
    <w:rsid w:val="00755C4B"/>
    <w:rsid w:val="0075654A"/>
    <w:rsid w:val="00756E98"/>
    <w:rsid w:val="00756F76"/>
    <w:rsid w:val="00761AF2"/>
    <w:rsid w:val="00764099"/>
    <w:rsid w:val="007644FE"/>
    <w:rsid w:val="00764693"/>
    <w:rsid w:val="00766275"/>
    <w:rsid w:val="0076696B"/>
    <w:rsid w:val="007679B9"/>
    <w:rsid w:val="007725A5"/>
    <w:rsid w:val="007725B4"/>
    <w:rsid w:val="00772A11"/>
    <w:rsid w:val="00773785"/>
    <w:rsid w:val="0077505F"/>
    <w:rsid w:val="00775259"/>
    <w:rsid w:val="00776216"/>
    <w:rsid w:val="007763D6"/>
    <w:rsid w:val="00776572"/>
    <w:rsid w:val="0077738D"/>
    <w:rsid w:val="007774C2"/>
    <w:rsid w:val="00777580"/>
    <w:rsid w:val="00777ADF"/>
    <w:rsid w:val="00780905"/>
    <w:rsid w:val="00780DEB"/>
    <w:rsid w:val="0078243B"/>
    <w:rsid w:val="007860DC"/>
    <w:rsid w:val="007872DC"/>
    <w:rsid w:val="007873B3"/>
    <w:rsid w:val="00787D28"/>
    <w:rsid w:val="0079000C"/>
    <w:rsid w:val="00790B3E"/>
    <w:rsid w:val="00790D93"/>
    <w:rsid w:val="00791CD7"/>
    <w:rsid w:val="00791F2C"/>
    <w:rsid w:val="00792762"/>
    <w:rsid w:val="00792D22"/>
    <w:rsid w:val="00793AEC"/>
    <w:rsid w:val="0079430D"/>
    <w:rsid w:val="007953B9"/>
    <w:rsid w:val="00795790"/>
    <w:rsid w:val="0079754C"/>
    <w:rsid w:val="007A0D99"/>
    <w:rsid w:val="007A11C0"/>
    <w:rsid w:val="007A1395"/>
    <w:rsid w:val="007A22E9"/>
    <w:rsid w:val="007A24EB"/>
    <w:rsid w:val="007A282D"/>
    <w:rsid w:val="007A2D42"/>
    <w:rsid w:val="007A3B34"/>
    <w:rsid w:val="007A4F2F"/>
    <w:rsid w:val="007A6B97"/>
    <w:rsid w:val="007A7CE5"/>
    <w:rsid w:val="007B0BB3"/>
    <w:rsid w:val="007B19CE"/>
    <w:rsid w:val="007B1A6E"/>
    <w:rsid w:val="007B1E12"/>
    <w:rsid w:val="007B3771"/>
    <w:rsid w:val="007B4512"/>
    <w:rsid w:val="007B547C"/>
    <w:rsid w:val="007B550C"/>
    <w:rsid w:val="007B5858"/>
    <w:rsid w:val="007B63FB"/>
    <w:rsid w:val="007B7A0C"/>
    <w:rsid w:val="007B7C23"/>
    <w:rsid w:val="007B7FFE"/>
    <w:rsid w:val="007C002D"/>
    <w:rsid w:val="007C0255"/>
    <w:rsid w:val="007C052A"/>
    <w:rsid w:val="007C06BE"/>
    <w:rsid w:val="007C09C8"/>
    <w:rsid w:val="007C0C22"/>
    <w:rsid w:val="007C13ED"/>
    <w:rsid w:val="007C1651"/>
    <w:rsid w:val="007C19EA"/>
    <w:rsid w:val="007C22AA"/>
    <w:rsid w:val="007C22CA"/>
    <w:rsid w:val="007C2707"/>
    <w:rsid w:val="007C4ABB"/>
    <w:rsid w:val="007C5BCA"/>
    <w:rsid w:val="007C6623"/>
    <w:rsid w:val="007C6775"/>
    <w:rsid w:val="007C6FBC"/>
    <w:rsid w:val="007D0D04"/>
    <w:rsid w:val="007D23B2"/>
    <w:rsid w:val="007D3572"/>
    <w:rsid w:val="007D3FCB"/>
    <w:rsid w:val="007D501A"/>
    <w:rsid w:val="007D5105"/>
    <w:rsid w:val="007D5783"/>
    <w:rsid w:val="007D5B35"/>
    <w:rsid w:val="007D646D"/>
    <w:rsid w:val="007E0BD9"/>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930"/>
    <w:rsid w:val="007E6B0B"/>
    <w:rsid w:val="007E6EF9"/>
    <w:rsid w:val="007E7A2F"/>
    <w:rsid w:val="007F0511"/>
    <w:rsid w:val="007F2093"/>
    <w:rsid w:val="007F2AE5"/>
    <w:rsid w:val="007F31ED"/>
    <w:rsid w:val="007F370B"/>
    <w:rsid w:val="007F52E1"/>
    <w:rsid w:val="007F5B27"/>
    <w:rsid w:val="007F6AB0"/>
    <w:rsid w:val="007F77AD"/>
    <w:rsid w:val="00801D88"/>
    <w:rsid w:val="00802670"/>
    <w:rsid w:val="0080346F"/>
    <w:rsid w:val="00803615"/>
    <w:rsid w:val="00803805"/>
    <w:rsid w:val="00803F6B"/>
    <w:rsid w:val="00804C68"/>
    <w:rsid w:val="00805337"/>
    <w:rsid w:val="0080577B"/>
    <w:rsid w:val="0080582D"/>
    <w:rsid w:val="008059CD"/>
    <w:rsid w:val="0080756C"/>
    <w:rsid w:val="00807944"/>
    <w:rsid w:val="00807FAE"/>
    <w:rsid w:val="008126E8"/>
    <w:rsid w:val="0081409A"/>
    <w:rsid w:val="0081435A"/>
    <w:rsid w:val="008152BC"/>
    <w:rsid w:val="008152DB"/>
    <w:rsid w:val="00815792"/>
    <w:rsid w:val="008203A8"/>
    <w:rsid w:val="0082115B"/>
    <w:rsid w:val="00823381"/>
    <w:rsid w:val="00824831"/>
    <w:rsid w:val="00824A8F"/>
    <w:rsid w:val="008251AB"/>
    <w:rsid w:val="008251F2"/>
    <w:rsid w:val="00825ABA"/>
    <w:rsid w:val="00831204"/>
    <w:rsid w:val="00831208"/>
    <w:rsid w:val="00831253"/>
    <w:rsid w:val="008321B4"/>
    <w:rsid w:val="00835378"/>
    <w:rsid w:val="00835A02"/>
    <w:rsid w:val="00836387"/>
    <w:rsid w:val="008373EA"/>
    <w:rsid w:val="00837428"/>
    <w:rsid w:val="0083765D"/>
    <w:rsid w:val="0083796E"/>
    <w:rsid w:val="00840BF1"/>
    <w:rsid w:val="00841859"/>
    <w:rsid w:val="00841B64"/>
    <w:rsid w:val="008429CF"/>
    <w:rsid w:val="0084398C"/>
    <w:rsid w:val="0084405B"/>
    <w:rsid w:val="008443C4"/>
    <w:rsid w:val="0084446E"/>
    <w:rsid w:val="008446E2"/>
    <w:rsid w:val="00844CEC"/>
    <w:rsid w:val="00845630"/>
    <w:rsid w:val="0084708B"/>
    <w:rsid w:val="00847E19"/>
    <w:rsid w:val="00850CD3"/>
    <w:rsid w:val="0085112C"/>
    <w:rsid w:val="0085183E"/>
    <w:rsid w:val="00851D02"/>
    <w:rsid w:val="00852DC7"/>
    <w:rsid w:val="00853766"/>
    <w:rsid w:val="0085376C"/>
    <w:rsid w:val="00853A29"/>
    <w:rsid w:val="00854C28"/>
    <w:rsid w:val="00855CAA"/>
    <w:rsid w:val="00856B1B"/>
    <w:rsid w:val="00856D32"/>
    <w:rsid w:val="00857880"/>
    <w:rsid w:val="00857D58"/>
    <w:rsid w:val="008601A9"/>
    <w:rsid w:val="00860C62"/>
    <w:rsid w:val="00862ACD"/>
    <w:rsid w:val="00862E99"/>
    <w:rsid w:val="00863BEC"/>
    <w:rsid w:val="00864FB0"/>
    <w:rsid w:val="0086517F"/>
    <w:rsid w:val="008653EF"/>
    <w:rsid w:val="00865B0D"/>
    <w:rsid w:val="00871B33"/>
    <w:rsid w:val="00872949"/>
    <w:rsid w:val="00872F0F"/>
    <w:rsid w:val="008730BB"/>
    <w:rsid w:val="008748E2"/>
    <w:rsid w:val="008753F7"/>
    <w:rsid w:val="00877391"/>
    <w:rsid w:val="008778C4"/>
    <w:rsid w:val="00877B4E"/>
    <w:rsid w:val="0088044B"/>
    <w:rsid w:val="0088269E"/>
    <w:rsid w:val="00883C32"/>
    <w:rsid w:val="00885CDD"/>
    <w:rsid w:val="008867B8"/>
    <w:rsid w:val="008869AD"/>
    <w:rsid w:val="008874C6"/>
    <w:rsid w:val="00887874"/>
    <w:rsid w:val="00887E41"/>
    <w:rsid w:val="00890B62"/>
    <w:rsid w:val="008917EF"/>
    <w:rsid w:val="00892D75"/>
    <w:rsid w:val="00894067"/>
    <w:rsid w:val="008941DB"/>
    <w:rsid w:val="00895940"/>
    <w:rsid w:val="00897F77"/>
    <w:rsid w:val="008A0E9B"/>
    <w:rsid w:val="008A145C"/>
    <w:rsid w:val="008A16EA"/>
    <w:rsid w:val="008A2C5D"/>
    <w:rsid w:val="008A5209"/>
    <w:rsid w:val="008A57B3"/>
    <w:rsid w:val="008A5DDC"/>
    <w:rsid w:val="008A5FC8"/>
    <w:rsid w:val="008A69F0"/>
    <w:rsid w:val="008A6CDA"/>
    <w:rsid w:val="008A73C7"/>
    <w:rsid w:val="008B089C"/>
    <w:rsid w:val="008B08EE"/>
    <w:rsid w:val="008B1FD7"/>
    <w:rsid w:val="008B2929"/>
    <w:rsid w:val="008B31F9"/>
    <w:rsid w:val="008B3869"/>
    <w:rsid w:val="008B3A5C"/>
    <w:rsid w:val="008B428B"/>
    <w:rsid w:val="008B47F3"/>
    <w:rsid w:val="008B597C"/>
    <w:rsid w:val="008B5B36"/>
    <w:rsid w:val="008B6162"/>
    <w:rsid w:val="008B706F"/>
    <w:rsid w:val="008B7732"/>
    <w:rsid w:val="008C04DF"/>
    <w:rsid w:val="008C082D"/>
    <w:rsid w:val="008C1041"/>
    <w:rsid w:val="008C1880"/>
    <w:rsid w:val="008C1971"/>
    <w:rsid w:val="008C28D2"/>
    <w:rsid w:val="008C2AD0"/>
    <w:rsid w:val="008C2F17"/>
    <w:rsid w:val="008C4B80"/>
    <w:rsid w:val="008C5036"/>
    <w:rsid w:val="008C6874"/>
    <w:rsid w:val="008C6CEF"/>
    <w:rsid w:val="008C6E0B"/>
    <w:rsid w:val="008D2AC6"/>
    <w:rsid w:val="008D2CAF"/>
    <w:rsid w:val="008D3871"/>
    <w:rsid w:val="008D3ACE"/>
    <w:rsid w:val="008D51CC"/>
    <w:rsid w:val="008D648F"/>
    <w:rsid w:val="008D6EFD"/>
    <w:rsid w:val="008E0CD1"/>
    <w:rsid w:val="008E1CB2"/>
    <w:rsid w:val="008E1DBE"/>
    <w:rsid w:val="008E3109"/>
    <w:rsid w:val="008E4F95"/>
    <w:rsid w:val="008E5366"/>
    <w:rsid w:val="008E78DA"/>
    <w:rsid w:val="008F03B8"/>
    <w:rsid w:val="008F0AE1"/>
    <w:rsid w:val="008F1FC1"/>
    <w:rsid w:val="008F2238"/>
    <w:rsid w:val="008F2588"/>
    <w:rsid w:val="008F35DC"/>
    <w:rsid w:val="008F4D52"/>
    <w:rsid w:val="008F4E41"/>
    <w:rsid w:val="008F5276"/>
    <w:rsid w:val="008F5611"/>
    <w:rsid w:val="008F58B6"/>
    <w:rsid w:val="008F6C38"/>
    <w:rsid w:val="008F7585"/>
    <w:rsid w:val="009012A7"/>
    <w:rsid w:val="009015BF"/>
    <w:rsid w:val="00902CB1"/>
    <w:rsid w:val="00902EAD"/>
    <w:rsid w:val="0090408D"/>
    <w:rsid w:val="00904AF7"/>
    <w:rsid w:val="00904C80"/>
    <w:rsid w:val="00904E6B"/>
    <w:rsid w:val="00905E74"/>
    <w:rsid w:val="00906EEC"/>
    <w:rsid w:val="00910AE9"/>
    <w:rsid w:val="00913728"/>
    <w:rsid w:val="00913F33"/>
    <w:rsid w:val="00914204"/>
    <w:rsid w:val="00914392"/>
    <w:rsid w:val="009143B2"/>
    <w:rsid w:val="0091453E"/>
    <w:rsid w:val="00914568"/>
    <w:rsid w:val="00915C7E"/>
    <w:rsid w:val="0091676F"/>
    <w:rsid w:val="009206C0"/>
    <w:rsid w:val="00921DA9"/>
    <w:rsid w:val="009222EF"/>
    <w:rsid w:val="00922606"/>
    <w:rsid w:val="00922D31"/>
    <w:rsid w:val="00924D0E"/>
    <w:rsid w:val="0092552B"/>
    <w:rsid w:val="0092559F"/>
    <w:rsid w:val="0092607C"/>
    <w:rsid w:val="009266FF"/>
    <w:rsid w:val="00926DF9"/>
    <w:rsid w:val="00930F94"/>
    <w:rsid w:val="00931141"/>
    <w:rsid w:val="00931C86"/>
    <w:rsid w:val="0093362B"/>
    <w:rsid w:val="00935665"/>
    <w:rsid w:val="00935B30"/>
    <w:rsid w:val="00936A4E"/>
    <w:rsid w:val="00936E77"/>
    <w:rsid w:val="00937965"/>
    <w:rsid w:val="00940C55"/>
    <w:rsid w:val="009414EB"/>
    <w:rsid w:val="00941580"/>
    <w:rsid w:val="00942344"/>
    <w:rsid w:val="00942B42"/>
    <w:rsid w:val="00943A96"/>
    <w:rsid w:val="00943E83"/>
    <w:rsid w:val="00944A5A"/>
    <w:rsid w:val="00944B84"/>
    <w:rsid w:val="00944C80"/>
    <w:rsid w:val="00944E0C"/>
    <w:rsid w:val="00945332"/>
    <w:rsid w:val="00945CE8"/>
    <w:rsid w:val="00946326"/>
    <w:rsid w:val="00946D8B"/>
    <w:rsid w:val="00946DD8"/>
    <w:rsid w:val="00947EFD"/>
    <w:rsid w:val="00950D81"/>
    <w:rsid w:val="00952A05"/>
    <w:rsid w:val="00953557"/>
    <w:rsid w:val="00953F02"/>
    <w:rsid w:val="009543EB"/>
    <w:rsid w:val="00954978"/>
    <w:rsid w:val="00954B1B"/>
    <w:rsid w:val="00956840"/>
    <w:rsid w:val="00957F3E"/>
    <w:rsid w:val="009620E6"/>
    <w:rsid w:val="009623AB"/>
    <w:rsid w:val="009631C3"/>
    <w:rsid w:val="00963388"/>
    <w:rsid w:val="00964299"/>
    <w:rsid w:val="0096609C"/>
    <w:rsid w:val="00967ED7"/>
    <w:rsid w:val="00967FCA"/>
    <w:rsid w:val="009700D0"/>
    <w:rsid w:val="00970A6B"/>
    <w:rsid w:val="00971171"/>
    <w:rsid w:val="009713C6"/>
    <w:rsid w:val="00971D9B"/>
    <w:rsid w:val="009731EC"/>
    <w:rsid w:val="009732E9"/>
    <w:rsid w:val="009737D9"/>
    <w:rsid w:val="0097387C"/>
    <w:rsid w:val="00975366"/>
    <w:rsid w:val="009763C4"/>
    <w:rsid w:val="0097657F"/>
    <w:rsid w:val="00976E14"/>
    <w:rsid w:val="009803F1"/>
    <w:rsid w:val="00980CE2"/>
    <w:rsid w:val="009828C6"/>
    <w:rsid w:val="00982964"/>
    <w:rsid w:val="009833EC"/>
    <w:rsid w:val="009844F7"/>
    <w:rsid w:val="00984753"/>
    <w:rsid w:val="00984AA1"/>
    <w:rsid w:val="00984D72"/>
    <w:rsid w:val="00985462"/>
    <w:rsid w:val="00985D06"/>
    <w:rsid w:val="009861AC"/>
    <w:rsid w:val="009903F8"/>
    <w:rsid w:val="0099079E"/>
    <w:rsid w:val="009916B6"/>
    <w:rsid w:val="0099189A"/>
    <w:rsid w:val="00992870"/>
    <w:rsid w:val="00993AB6"/>
    <w:rsid w:val="00993DDC"/>
    <w:rsid w:val="00994079"/>
    <w:rsid w:val="0099434E"/>
    <w:rsid w:val="00995FFD"/>
    <w:rsid w:val="009978D6"/>
    <w:rsid w:val="00997F4B"/>
    <w:rsid w:val="009A244C"/>
    <w:rsid w:val="009A2BBB"/>
    <w:rsid w:val="009A3581"/>
    <w:rsid w:val="009A3612"/>
    <w:rsid w:val="009A4059"/>
    <w:rsid w:val="009A44C8"/>
    <w:rsid w:val="009A45B0"/>
    <w:rsid w:val="009A46CD"/>
    <w:rsid w:val="009A6604"/>
    <w:rsid w:val="009A6A6F"/>
    <w:rsid w:val="009A735F"/>
    <w:rsid w:val="009B07DC"/>
    <w:rsid w:val="009B13BA"/>
    <w:rsid w:val="009B1B69"/>
    <w:rsid w:val="009B1DBD"/>
    <w:rsid w:val="009B21BF"/>
    <w:rsid w:val="009B22E5"/>
    <w:rsid w:val="009B230A"/>
    <w:rsid w:val="009B3EBE"/>
    <w:rsid w:val="009B533B"/>
    <w:rsid w:val="009B5AB1"/>
    <w:rsid w:val="009B5E78"/>
    <w:rsid w:val="009B7570"/>
    <w:rsid w:val="009C1051"/>
    <w:rsid w:val="009C16FB"/>
    <w:rsid w:val="009C37B1"/>
    <w:rsid w:val="009C3B95"/>
    <w:rsid w:val="009C3C80"/>
    <w:rsid w:val="009C470D"/>
    <w:rsid w:val="009C5CB0"/>
    <w:rsid w:val="009C638B"/>
    <w:rsid w:val="009C7DD7"/>
    <w:rsid w:val="009D1593"/>
    <w:rsid w:val="009D217F"/>
    <w:rsid w:val="009D2946"/>
    <w:rsid w:val="009D329E"/>
    <w:rsid w:val="009D3626"/>
    <w:rsid w:val="009D3926"/>
    <w:rsid w:val="009D3B66"/>
    <w:rsid w:val="009D4D1C"/>
    <w:rsid w:val="009D6377"/>
    <w:rsid w:val="009D68FB"/>
    <w:rsid w:val="009D6C0C"/>
    <w:rsid w:val="009E04B3"/>
    <w:rsid w:val="009E0DFC"/>
    <w:rsid w:val="009E442B"/>
    <w:rsid w:val="009E5252"/>
    <w:rsid w:val="009E5A9E"/>
    <w:rsid w:val="009E5B74"/>
    <w:rsid w:val="009E6E9A"/>
    <w:rsid w:val="009E7C14"/>
    <w:rsid w:val="009F03E7"/>
    <w:rsid w:val="009F094B"/>
    <w:rsid w:val="009F0A01"/>
    <w:rsid w:val="009F0C18"/>
    <w:rsid w:val="009F3162"/>
    <w:rsid w:val="009F3B2B"/>
    <w:rsid w:val="009F3CA2"/>
    <w:rsid w:val="009F419C"/>
    <w:rsid w:val="009F4238"/>
    <w:rsid w:val="009F43E0"/>
    <w:rsid w:val="009F5565"/>
    <w:rsid w:val="009F62D9"/>
    <w:rsid w:val="009F7B7C"/>
    <w:rsid w:val="00A01D7B"/>
    <w:rsid w:val="00A01E95"/>
    <w:rsid w:val="00A03245"/>
    <w:rsid w:val="00A04583"/>
    <w:rsid w:val="00A04D6C"/>
    <w:rsid w:val="00A04DAC"/>
    <w:rsid w:val="00A051E9"/>
    <w:rsid w:val="00A05520"/>
    <w:rsid w:val="00A055A5"/>
    <w:rsid w:val="00A07851"/>
    <w:rsid w:val="00A116EB"/>
    <w:rsid w:val="00A120D3"/>
    <w:rsid w:val="00A12A7C"/>
    <w:rsid w:val="00A12F21"/>
    <w:rsid w:val="00A131A2"/>
    <w:rsid w:val="00A1330E"/>
    <w:rsid w:val="00A136C9"/>
    <w:rsid w:val="00A138DE"/>
    <w:rsid w:val="00A14007"/>
    <w:rsid w:val="00A140F7"/>
    <w:rsid w:val="00A14A87"/>
    <w:rsid w:val="00A15328"/>
    <w:rsid w:val="00A15836"/>
    <w:rsid w:val="00A176E4"/>
    <w:rsid w:val="00A215A8"/>
    <w:rsid w:val="00A22790"/>
    <w:rsid w:val="00A23838"/>
    <w:rsid w:val="00A23944"/>
    <w:rsid w:val="00A25B5F"/>
    <w:rsid w:val="00A25FA0"/>
    <w:rsid w:val="00A2678B"/>
    <w:rsid w:val="00A273FE"/>
    <w:rsid w:val="00A31A3C"/>
    <w:rsid w:val="00A320C1"/>
    <w:rsid w:val="00A32E8A"/>
    <w:rsid w:val="00A33823"/>
    <w:rsid w:val="00A33F37"/>
    <w:rsid w:val="00A34A91"/>
    <w:rsid w:val="00A35C5C"/>
    <w:rsid w:val="00A36AB7"/>
    <w:rsid w:val="00A37306"/>
    <w:rsid w:val="00A374EB"/>
    <w:rsid w:val="00A37F33"/>
    <w:rsid w:val="00A402A1"/>
    <w:rsid w:val="00A424BA"/>
    <w:rsid w:val="00A42C56"/>
    <w:rsid w:val="00A44175"/>
    <w:rsid w:val="00A45A85"/>
    <w:rsid w:val="00A46B7E"/>
    <w:rsid w:val="00A475B0"/>
    <w:rsid w:val="00A504B1"/>
    <w:rsid w:val="00A50742"/>
    <w:rsid w:val="00A50D22"/>
    <w:rsid w:val="00A512C3"/>
    <w:rsid w:val="00A5223C"/>
    <w:rsid w:val="00A528B0"/>
    <w:rsid w:val="00A52C56"/>
    <w:rsid w:val="00A53F75"/>
    <w:rsid w:val="00A549F9"/>
    <w:rsid w:val="00A54E22"/>
    <w:rsid w:val="00A55140"/>
    <w:rsid w:val="00A571FE"/>
    <w:rsid w:val="00A57653"/>
    <w:rsid w:val="00A57A48"/>
    <w:rsid w:val="00A57A9F"/>
    <w:rsid w:val="00A57DDC"/>
    <w:rsid w:val="00A60300"/>
    <w:rsid w:val="00A60395"/>
    <w:rsid w:val="00A6079E"/>
    <w:rsid w:val="00A61836"/>
    <w:rsid w:val="00A61DB1"/>
    <w:rsid w:val="00A6287E"/>
    <w:rsid w:val="00A64A3F"/>
    <w:rsid w:val="00A66ED1"/>
    <w:rsid w:val="00A6710A"/>
    <w:rsid w:val="00A67354"/>
    <w:rsid w:val="00A70058"/>
    <w:rsid w:val="00A70788"/>
    <w:rsid w:val="00A707AB"/>
    <w:rsid w:val="00A71593"/>
    <w:rsid w:val="00A72644"/>
    <w:rsid w:val="00A72B79"/>
    <w:rsid w:val="00A73BD7"/>
    <w:rsid w:val="00A742C7"/>
    <w:rsid w:val="00A7453E"/>
    <w:rsid w:val="00A753C0"/>
    <w:rsid w:val="00A75510"/>
    <w:rsid w:val="00A75990"/>
    <w:rsid w:val="00A76F7E"/>
    <w:rsid w:val="00A77C2C"/>
    <w:rsid w:val="00A80062"/>
    <w:rsid w:val="00A8095B"/>
    <w:rsid w:val="00A82146"/>
    <w:rsid w:val="00A82C6F"/>
    <w:rsid w:val="00A84FB1"/>
    <w:rsid w:val="00A856EB"/>
    <w:rsid w:val="00A86E20"/>
    <w:rsid w:val="00A9022E"/>
    <w:rsid w:val="00A902D4"/>
    <w:rsid w:val="00A907D8"/>
    <w:rsid w:val="00A916A6"/>
    <w:rsid w:val="00A91E11"/>
    <w:rsid w:val="00A93ABA"/>
    <w:rsid w:val="00A9408B"/>
    <w:rsid w:val="00A9464D"/>
    <w:rsid w:val="00A94974"/>
    <w:rsid w:val="00A94F4B"/>
    <w:rsid w:val="00A9539C"/>
    <w:rsid w:val="00A95683"/>
    <w:rsid w:val="00A959EA"/>
    <w:rsid w:val="00A95C0F"/>
    <w:rsid w:val="00A9641B"/>
    <w:rsid w:val="00A96E34"/>
    <w:rsid w:val="00AA0218"/>
    <w:rsid w:val="00AA1165"/>
    <w:rsid w:val="00AA1480"/>
    <w:rsid w:val="00AA1E32"/>
    <w:rsid w:val="00AA2A10"/>
    <w:rsid w:val="00AA397F"/>
    <w:rsid w:val="00AA3F31"/>
    <w:rsid w:val="00AA4625"/>
    <w:rsid w:val="00AA5517"/>
    <w:rsid w:val="00AA6FFD"/>
    <w:rsid w:val="00AB1F1A"/>
    <w:rsid w:val="00AB31D7"/>
    <w:rsid w:val="00AB53E4"/>
    <w:rsid w:val="00AB5467"/>
    <w:rsid w:val="00AC0F5F"/>
    <w:rsid w:val="00AC2BEF"/>
    <w:rsid w:val="00AC2E86"/>
    <w:rsid w:val="00AC2F08"/>
    <w:rsid w:val="00AC35B2"/>
    <w:rsid w:val="00AC4F34"/>
    <w:rsid w:val="00AC648D"/>
    <w:rsid w:val="00AC6EC2"/>
    <w:rsid w:val="00AD06C9"/>
    <w:rsid w:val="00AD13C0"/>
    <w:rsid w:val="00AD1F3E"/>
    <w:rsid w:val="00AD2036"/>
    <w:rsid w:val="00AD22E3"/>
    <w:rsid w:val="00AD36C6"/>
    <w:rsid w:val="00AD4439"/>
    <w:rsid w:val="00AD60E4"/>
    <w:rsid w:val="00AD76F2"/>
    <w:rsid w:val="00AD7D03"/>
    <w:rsid w:val="00AE1224"/>
    <w:rsid w:val="00AE12C5"/>
    <w:rsid w:val="00AE18A3"/>
    <w:rsid w:val="00AE299A"/>
    <w:rsid w:val="00AE3A4B"/>
    <w:rsid w:val="00AE3A63"/>
    <w:rsid w:val="00AE3A67"/>
    <w:rsid w:val="00AE4755"/>
    <w:rsid w:val="00AE5416"/>
    <w:rsid w:val="00AE5435"/>
    <w:rsid w:val="00AE645C"/>
    <w:rsid w:val="00AF0775"/>
    <w:rsid w:val="00AF0DFD"/>
    <w:rsid w:val="00AF2918"/>
    <w:rsid w:val="00AF3ABE"/>
    <w:rsid w:val="00AF6286"/>
    <w:rsid w:val="00AF6959"/>
    <w:rsid w:val="00AF7464"/>
    <w:rsid w:val="00AF7AC8"/>
    <w:rsid w:val="00B00520"/>
    <w:rsid w:val="00B00B25"/>
    <w:rsid w:val="00B00F8E"/>
    <w:rsid w:val="00B014D0"/>
    <w:rsid w:val="00B03B39"/>
    <w:rsid w:val="00B03CB0"/>
    <w:rsid w:val="00B04098"/>
    <w:rsid w:val="00B041A9"/>
    <w:rsid w:val="00B04350"/>
    <w:rsid w:val="00B0465E"/>
    <w:rsid w:val="00B05C05"/>
    <w:rsid w:val="00B05CBC"/>
    <w:rsid w:val="00B06A70"/>
    <w:rsid w:val="00B06B41"/>
    <w:rsid w:val="00B06BB2"/>
    <w:rsid w:val="00B06D0F"/>
    <w:rsid w:val="00B06DDC"/>
    <w:rsid w:val="00B076BD"/>
    <w:rsid w:val="00B1088E"/>
    <w:rsid w:val="00B11E99"/>
    <w:rsid w:val="00B1218F"/>
    <w:rsid w:val="00B122CE"/>
    <w:rsid w:val="00B13262"/>
    <w:rsid w:val="00B13504"/>
    <w:rsid w:val="00B14140"/>
    <w:rsid w:val="00B145CD"/>
    <w:rsid w:val="00B14791"/>
    <w:rsid w:val="00B14C20"/>
    <w:rsid w:val="00B15410"/>
    <w:rsid w:val="00B16238"/>
    <w:rsid w:val="00B17B04"/>
    <w:rsid w:val="00B21628"/>
    <w:rsid w:val="00B23F81"/>
    <w:rsid w:val="00B23F8B"/>
    <w:rsid w:val="00B24204"/>
    <w:rsid w:val="00B248A7"/>
    <w:rsid w:val="00B24EB1"/>
    <w:rsid w:val="00B25764"/>
    <w:rsid w:val="00B27724"/>
    <w:rsid w:val="00B27960"/>
    <w:rsid w:val="00B30BC2"/>
    <w:rsid w:val="00B30C63"/>
    <w:rsid w:val="00B30F3D"/>
    <w:rsid w:val="00B315B3"/>
    <w:rsid w:val="00B31645"/>
    <w:rsid w:val="00B3402B"/>
    <w:rsid w:val="00B34514"/>
    <w:rsid w:val="00B34550"/>
    <w:rsid w:val="00B34F46"/>
    <w:rsid w:val="00B35482"/>
    <w:rsid w:val="00B364AF"/>
    <w:rsid w:val="00B3755C"/>
    <w:rsid w:val="00B37837"/>
    <w:rsid w:val="00B379BC"/>
    <w:rsid w:val="00B37F7E"/>
    <w:rsid w:val="00B40BF6"/>
    <w:rsid w:val="00B42043"/>
    <w:rsid w:val="00B432A0"/>
    <w:rsid w:val="00B45473"/>
    <w:rsid w:val="00B457B8"/>
    <w:rsid w:val="00B46A73"/>
    <w:rsid w:val="00B46F29"/>
    <w:rsid w:val="00B4738B"/>
    <w:rsid w:val="00B4747D"/>
    <w:rsid w:val="00B476AF"/>
    <w:rsid w:val="00B517F7"/>
    <w:rsid w:val="00B51EBF"/>
    <w:rsid w:val="00B5239C"/>
    <w:rsid w:val="00B52AFC"/>
    <w:rsid w:val="00B52EFE"/>
    <w:rsid w:val="00B535E7"/>
    <w:rsid w:val="00B5379B"/>
    <w:rsid w:val="00B56016"/>
    <w:rsid w:val="00B60331"/>
    <w:rsid w:val="00B60A8A"/>
    <w:rsid w:val="00B60DCA"/>
    <w:rsid w:val="00B6232E"/>
    <w:rsid w:val="00B626B1"/>
    <w:rsid w:val="00B6305A"/>
    <w:rsid w:val="00B6369D"/>
    <w:rsid w:val="00B63C73"/>
    <w:rsid w:val="00B642C5"/>
    <w:rsid w:val="00B66F3E"/>
    <w:rsid w:val="00B672B3"/>
    <w:rsid w:val="00B678DB"/>
    <w:rsid w:val="00B712C3"/>
    <w:rsid w:val="00B7367C"/>
    <w:rsid w:val="00B75F07"/>
    <w:rsid w:val="00B764DF"/>
    <w:rsid w:val="00B76785"/>
    <w:rsid w:val="00B7694F"/>
    <w:rsid w:val="00B76DB6"/>
    <w:rsid w:val="00B76EA0"/>
    <w:rsid w:val="00B77761"/>
    <w:rsid w:val="00B77DBF"/>
    <w:rsid w:val="00B80269"/>
    <w:rsid w:val="00B8044D"/>
    <w:rsid w:val="00B810DF"/>
    <w:rsid w:val="00B8141E"/>
    <w:rsid w:val="00B818BE"/>
    <w:rsid w:val="00B81FB6"/>
    <w:rsid w:val="00B81FBB"/>
    <w:rsid w:val="00B822FD"/>
    <w:rsid w:val="00B823AE"/>
    <w:rsid w:val="00B84851"/>
    <w:rsid w:val="00B85414"/>
    <w:rsid w:val="00B857C6"/>
    <w:rsid w:val="00B858F7"/>
    <w:rsid w:val="00B85BFD"/>
    <w:rsid w:val="00B86BBA"/>
    <w:rsid w:val="00B87AB9"/>
    <w:rsid w:val="00B902B9"/>
    <w:rsid w:val="00B90708"/>
    <w:rsid w:val="00B910E0"/>
    <w:rsid w:val="00B92B98"/>
    <w:rsid w:val="00B92C59"/>
    <w:rsid w:val="00B93BA2"/>
    <w:rsid w:val="00B94E63"/>
    <w:rsid w:val="00B95B21"/>
    <w:rsid w:val="00B95BFE"/>
    <w:rsid w:val="00B95DD4"/>
    <w:rsid w:val="00B96C22"/>
    <w:rsid w:val="00B972D3"/>
    <w:rsid w:val="00BA0965"/>
    <w:rsid w:val="00BA1705"/>
    <w:rsid w:val="00BA1C01"/>
    <w:rsid w:val="00BA2132"/>
    <w:rsid w:val="00BA3224"/>
    <w:rsid w:val="00BA456F"/>
    <w:rsid w:val="00BA5352"/>
    <w:rsid w:val="00BA659C"/>
    <w:rsid w:val="00BA7C4B"/>
    <w:rsid w:val="00BA7C57"/>
    <w:rsid w:val="00BA7FB2"/>
    <w:rsid w:val="00BB08EA"/>
    <w:rsid w:val="00BB10C5"/>
    <w:rsid w:val="00BB1260"/>
    <w:rsid w:val="00BB4389"/>
    <w:rsid w:val="00BB61BE"/>
    <w:rsid w:val="00BC146A"/>
    <w:rsid w:val="00BC1712"/>
    <w:rsid w:val="00BC1F08"/>
    <w:rsid w:val="00BC22AB"/>
    <w:rsid w:val="00BC2797"/>
    <w:rsid w:val="00BC2D02"/>
    <w:rsid w:val="00BC2D59"/>
    <w:rsid w:val="00BC2F58"/>
    <w:rsid w:val="00BC4189"/>
    <w:rsid w:val="00BC4227"/>
    <w:rsid w:val="00BC4340"/>
    <w:rsid w:val="00BC54CD"/>
    <w:rsid w:val="00BC56F5"/>
    <w:rsid w:val="00BC615D"/>
    <w:rsid w:val="00BC6CD8"/>
    <w:rsid w:val="00BC712C"/>
    <w:rsid w:val="00BC767A"/>
    <w:rsid w:val="00BD1366"/>
    <w:rsid w:val="00BD1AC1"/>
    <w:rsid w:val="00BD1D46"/>
    <w:rsid w:val="00BD3419"/>
    <w:rsid w:val="00BD430F"/>
    <w:rsid w:val="00BD43E5"/>
    <w:rsid w:val="00BD4D4E"/>
    <w:rsid w:val="00BD5479"/>
    <w:rsid w:val="00BD57EF"/>
    <w:rsid w:val="00BD59E3"/>
    <w:rsid w:val="00BD71E6"/>
    <w:rsid w:val="00BD771F"/>
    <w:rsid w:val="00BD7FD7"/>
    <w:rsid w:val="00BE0315"/>
    <w:rsid w:val="00BE05F0"/>
    <w:rsid w:val="00BE091A"/>
    <w:rsid w:val="00BE1772"/>
    <w:rsid w:val="00BE1DEB"/>
    <w:rsid w:val="00BE509A"/>
    <w:rsid w:val="00BE516C"/>
    <w:rsid w:val="00BF0A46"/>
    <w:rsid w:val="00BF0E8E"/>
    <w:rsid w:val="00BF1A05"/>
    <w:rsid w:val="00BF1A7F"/>
    <w:rsid w:val="00BF1BDB"/>
    <w:rsid w:val="00BF3628"/>
    <w:rsid w:val="00BF3E91"/>
    <w:rsid w:val="00BF41A8"/>
    <w:rsid w:val="00BF561D"/>
    <w:rsid w:val="00BF70EF"/>
    <w:rsid w:val="00BF7622"/>
    <w:rsid w:val="00BF77B3"/>
    <w:rsid w:val="00C00474"/>
    <w:rsid w:val="00C00F37"/>
    <w:rsid w:val="00C0215E"/>
    <w:rsid w:val="00C02206"/>
    <w:rsid w:val="00C02A99"/>
    <w:rsid w:val="00C03E12"/>
    <w:rsid w:val="00C03F51"/>
    <w:rsid w:val="00C04EA9"/>
    <w:rsid w:val="00C07820"/>
    <w:rsid w:val="00C07A5D"/>
    <w:rsid w:val="00C10315"/>
    <w:rsid w:val="00C10CC7"/>
    <w:rsid w:val="00C111ED"/>
    <w:rsid w:val="00C11576"/>
    <w:rsid w:val="00C11DF8"/>
    <w:rsid w:val="00C13225"/>
    <w:rsid w:val="00C136A2"/>
    <w:rsid w:val="00C14C86"/>
    <w:rsid w:val="00C15313"/>
    <w:rsid w:val="00C1538E"/>
    <w:rsid w:val="00C15A5F"/>
    <w:rsid w:val="00C16F62"/>
    <w:rsid w:val="00C17715"/>
    <w:rsid w:val="00C21CE2"/>
    <w:rsid w:val="00C229F8"/>
    <w:rsid w:val="00C22F17"/>
    <w:rsid w:val="00C2369A"/>
    <w:rsid w:val="00C246E0"/>
    <w:rsid w:val="00C25365"/>
    <w:rsid w:val="00C25B02"/>
    <w:rsid w:val="00C265F0"/>
    <w:rsid w:val="00C27B99"/>
    <w:rsid w:val="00C30424"/>
    <w:rsid w:val="00C322F1"/>
    <w:rsid w:val="00C33284"/>
    <w:rsid w:val="00C33F76"/>
    <w:rsid w:val="00C34398"/>
    <w:rsid w:val="00C343E5"/>
    <w:rsid w:val="00C351A6"/>
    <w:rsid w:val="00C35A4C"/>
    <w:rsid w:val="00C35E0D"/>
    <w:rsid w:val="00C371FA"/>
    <w:rsid w:val="00C377A2"/>
    <w:rsid w:val="00C43AE4"/>
    <w:rsid w:val="00C443F7"/>
    <w:rsid w:val="00C44554"/>
    <w:rsid w:val="00C44F03"/>
    <w:rsid w:val="00C45E96"/>
    <w:rsid w:val="00C46F61"/>
    <w:rsid w:val="00C47598"/>
    <w:rsid w:val="00C47BB2"/>
    <w:rsid w:val="00C47CC5"/>
    <w:rsid w:val="00C50813"/>
    <w:rsid w:val="00C51A32"/>
    <w:rsid w:val="00C51C28"/>
    <w:rsid w:val="00C53456"/>
    <w:rsid w:val="00C53E6D"/>
    <w:rsid w:val="00C55EA7"/>
    <w:rsid w:val="00C56437"/>
    <w:rsid w:val="00C608B6"/>
    <w:rsid w:val="00C60C2D"/>
    <w:rsid w:val="00C6162E"/>
    <w:rsid w:val="00C6298B"/>
    <w:rsid w:val="00C62E87"/>
    <w:rsid w:val="00C63C88"/>
    <w:rsid w:val="00C64D2B"/>
    <w:rsid w:val="00C65399"/>
    <w:rsid w:val="00C65917"/>
    <w:rsid w:val="00C67343"/>
    <w:rsid w:val="00C70043"/>
    <w:rsid w:val="00C7149E"/>
    <w:rsid w:val="00C71B5B"/>
    <w:rsid w:val="00C7208D"/>
    <w:rsid w:val="00C721DE"/>
    <w:rsid w:val="00C73861"/>
    <w:rsid w:val="00C7418C"/>
    <w:rsid w:val="00C7432C"/>
    <w:rsid w:val="00C7449D"/>
    <w:rsid w:val="00C74759"/>
    <w:rsid w:val="00C752A2"/>
    <w:rsid w:val="00C75791"/>
    <w:rsid w:val="00C75F30"/>
    <w:rsid w:val="00C76304"/>
    <w:rsid w:val="00C76427"/>
    <w:rsid w:val="00C77F90"/>
    <w:rsid w:val="00C80554"/>
    <w:rsid w:val="00C83A00"/>
    <w:rsid w:val="00C84588"/>
    <w:rsid w:val="00C84689"/>
    <w:rsid w:val="00C84955"/>
    <w:rsid w:val="00C84A39"/>
    <w:rsid w:val="00C85D17"/>
    <w:rsid w:val="00C85FED"/>
    <w:rsid w:val="00C86467"/>
    <w:rsid w:val="00C87199"/>
    <w:rsid w:val="00C871EB"/>
    <w:rsid w:val="00C87B61"/>
    <w:rsid w:val="00C912FD"/>
    <w:rsid w:val="00C95C72"/>
    <w:rsid w:val="00C95FE9"/>
    <w:rsid w:val="00C96B86"/>
    <w:rsid w:val="00C971F9"/>
    <w:rsid w:val="00C97DF7"/>
    <w:rsid w:val="00CA0356"/>
    <w:rsid w:val="00CA130D"/>
    <w:rsid w:val="00CA14C9"/>
    <w:rsid w:val="00CA1A6A"/>
    <w:rsid w:val="00CA24FB"/>
    <w:rsid w:val="00CA27D6"/>
    <w:rsid w:val="00CA296F"/>
    <w:rsid w:val="00CA2B3B"/>
    <w:rsid w:val="00CA2E42"/>
    <w:rsid w:val="00CA5F58"/>
    <w:rsid w:val="00CA6108"/>
    <w:rsid w:val="00CA64D5"/>
    <w:rsid w:val="00CB00FA"/>
    <w:rsid w:val="00CB0C82"/>
    <w:rsid w:val="00CB17B7"/>
    <w:rsid w:val="00CB1877"/>
    <w:rsid w:val="00CB246A"/>
    <w:rsid w:val="00CB3201"/>
    <w:rsid w:val="00CB3415"/>
    <w:rsid w:val="00CB4329"/>
    <w:rsid w:val="00CB6290"/>
    <w:rsid w:val="00CB766B"/>
    <w:rsid w:val="00CB768B"/>
    <w:rsid w:val="00CB79CB"/>
    <w:rsid w:val="00CC191C"/>
    <w:rsid w:val="00CC356D"/>
    <w:rsid w:val="00CC3FEB"/>
    <w:rsid w:val="00CC5DD3"/>
    <w:rsid w:val="00CC6F87"/>
    <w:rsid w:val="00CC70F2"/>
    <w:rsid w:val="00CD0720"/>
    <w:rsid w:val="00CD0ACB"/>
    <w:rsid w:val="00CD0EF3"/>
    <w:rsid w:val="00CD109D"/>
    <w:rsid w:val="00CD1E9D"/>
    <w:rsid w:val="00CD2D54"/>
    <w:rsid w:val="00CD3527"/>
    <w:rsid w:val="00CD3AFA"/>
    <w:rsid w:val="00CD5288"/>
    <w:rsid w:val="00CD66E6"/>
    <w:rsid w:val="00CD6ABB"/>
    <w:rsid w:val="00CE1983"/>
    <w:rsid w:val="00CE27EE"/>
    <w:rsid w:val="00CE2909"/>
    <w:rsid w:val="00CE417B"/>
    <w:rsid w:val="00CE4B4C"/>
    <w:rsid w:val="00CE53E5"/>
    <w:rsid w:val="00CE5CF2"/>
    <w:rsid w:val="00CE71E9"/>
    <w:rsid w:val="00CE7791"/>
    <w:rsid w:val="00CF2572"/>
    <w:rsid w:val="00CF25A1"/>
    <w:rsid w:val="00CF25D3"/>
    <w:rsid w:val="00CF2FFE"/>
    <w:rsid w:val="00CF30E3"/>
    <w:rsid w:val="00CF3124"/>
    <w:rsid w:val="00CF461F"/>
    <w:rsid w:val="00CF4A15"/>
    <w:rsid w:val="00CF546A"/>
    <w:rsid w:val="00CF6B77"/>
    <w:rsid w:val="00CF71E3"/>
    <w:rsid w:val="00D00A5D"/>
    <w:rsid w:val="00D00A87"/>
    <w:rsid w:val="00D01354"/>
    <w:rsid w:val="00D017BB"/>
    <w:rsid w:val="00D01910"/>
    <w:rsid w:val="00D02F2F"/>
    <w:rsid w:val="00D03CB9"/>
    <w:rsid w:val="00D03E94"/>
    <w:rsid w:val="00D04E75"/>
    <w:rsid w:val="00D05411"/>
    <w:rsid w:val="00D055F6"/>
    <w:rsid w:val="00D06476"/>
    <w:rsid w:val="00D06995"/>
    <w:rsid w:val="00D122EF"/>
    <w:rsid w:val="00D13087"/>
    <w:rsid w:val="00D14B1B"/>
    <w:rsid w:val="00D169C7"/>
    <w:rsid w:val="00D16C41"/>
    <w:rsid w:val="00D16FA0"/>
    <w:rsid w:val="00D17378"/>
    <w:rsid w:val="00D1746B"/>
    <w:rsid w:val="00D216B2"/>
    <w:rsid w:val="00D26479"/>
    <w:rsid w:val="00D26DCE"/>
    <w:rsid w:val="00D27D7D"/>
    <w:rsid w:val="00D30272"/>
    <w:rsid w:val="00D319AD"/>
    <w:rsid w:val="00D31D3E"/>
    <w:rsid w:val="00D32552"/>
    <w:rsid w:val="00D3275F"/>
    <w:rsid w:val="00D33A35"/>
    <w:rsid w:val="00D341F3"/>
    <w:rsid w:val="00D34548"/>
    <w:rsid w:val="00D34914"/>
    <w:rsid w:val="00D355A5"/>
    <w:rsid w:val="00D361B2"/>
    <w:rsid w:val="00D370D4"/>
    <w:rsid w:val="00D37A37"/>
    <w:rsid w:val="00D4128C"/>
    <w:rsid w:val="00D43238"/>
    <w:rsid w:val="00D43AB0"/>
    <w:rsid w:val="00D4411B"/>
    <w:rsid w:val="00D444CA"/>
    <w:rsid w:val="00D44EC6"/>
    <w:rsid w:val="00D45CEC"/>
    <w:rsid w:val="00D5130A"/>
    <w:rsid w:val="00D51533"/>
    <w:rsid w:val="00D51769"/>
    <w:rsid w:val="00D522D8"/>
    <w:rsid w:val="00D5491C"/>
    <w:rsid w:val="00D54CCF"/>
    <w:rsid w:val="00D554E8"/>
    <w:rsid w:val="00D55E12"/>
    <w:rsid w:val="00D5683C"/>
    <w:rsid w:val="00D5748E"/>
    <w:rsid w:val="00D57E26"/>
    <w:rsid w:val="00D60557"/>
    <w:rsid w:val="00D605B2"/>
    <w:rsid w:val="00D612A9"/>
    <w:rsid w:val="00D6411E"/>
    <w:rsid w:val="00D64482"/>
    <w:rsid w:val="00D66935"/>
    <w:rsid w:val="00D72822"/>
    <w:rsid w:val="00D735D0"/>
    <w:rsid w:val="00D75601"/>
    <w:rsid w:val="00D80021"/>
    <w:rsid w:val="00D8095C"/>
    <w:rsid w:val="00D80D0B"/>
    <w:rsid w:val="00D84C22"/>
    <w:rsid w:val="00D857A7"/>
    <w:rsid w:val="00D858D9"/>
    <w:rsid w:val="00D8724C"/>
    <w:rsid w:val="00D87E37"/>
    <w:rsid w:val="00D90306"/>
    <w:rsid w:val="00D93004"/>
    <w:rsid w:val="00D93711"/>
    <w:rsid w:val="00D938C1"/>
    <w:rsid w:val="00D93A34"/>
    <w:rsid w:val="00D93DB1"/>
    <w:rsid w:val="00D942C4"/>
    <w:rsid w:val="00D94EEC"/>
    <w:rsid w:val="00D96B78"/>
    <w:rsid w:val="00D96D2A"/>
    <w:rsid w:val="00DA0CFF"/>
    <w:rsid w:val="00DA1FBA"/>
    <w:rsid w:val="00DA2C76"/>
    <w:rsid w:val="00DA466E"/>
    <w:rsid w:val="00DA47A8"/>
    <w:rsid w:val="00DA7D61"/>
    <w:rsid w:val="00DB1890"/>
    <w:rsid w:val="00DB2058"/>
    <w:rsid w:val="00DB26F5"/>
    <w:rsid w:val="00DB3592"/>
    <w:rsid w:val="00DB47E5"/>
    <w:rsid w:val="00DB4C93"/>
    <w:rsid w:val="00DB5421"/>
    <w:rsid w:val="00DB5F7C"/>
    <w:rsid w:val="00DB64F4"/>
    <w:rsid w:val="00DB7633"/>
    <w:rsid w:val="00DC0AFE"/>
    <w:rsid w:val="00DC2894"/>
    <w:rsid w:val="00DC3046"/>
    <w:rsid w:val="00DC3167"/>
    <w:rsid w:val="00DC3F8A"/>
    <w:rsid w:val="00DC51E4"/>
    <w:rsid w:val="00DC5C49"/>
    <w:rsid w:val="00DC795E"/>
    <w:rsid w:val="00DD1537"/>
    <w:rsid w:val="00DD3663"/>
    <w:rsid w:val="00DD3A14"/>
    <w:rsid w:val="00DD46E9"/>
    <w:rsid w:val="00DD4C8D"/>
    <w:rsid w:val="00DD4D5A"/>
    <w:rsid w:val="00DD5071"/>
    <w:rsid w:val="00DD6658"/>
    <w:rsid w:val="00DD740A"/>
    <w:rsid w:val="00DD7F26"/>
    <w:rsid w:val="00DE0D00"/>
    <w:rsid w:val="00DE16CD"/>
    <w:rsid w:val="00DE1920"/>
    <w:rsid w:val="00DE5A0F"/>
    <w:rsid w:val="00DE6492"/>
    <w:rsid w:val="00DE67E6"/>
    <w:rsid w:val="00DF0413"/>
    <w:rsid w:val="00DF0700"/>
    <w:rsid w:val="00DF280B"/>
    <w:rsid w:val="00DF28B7"/>
    <w:rsid w:val="00DF3079"/>
    <w:rsid w:val="00DF3345"/>
    <w:rsid w:val="00DF3D26"/>
    <w:rsid w:val="00DF3DBD"/>
    <w:rsid w:val="00DF4E97"/>
    <w:rsid w:val="00DF58B3"/>
    <w:rsid w:val="00DF5F6C"/>
    <w:rsid w:val="00DF64E1"/>
    <w:rsid w:val="00DF68C0"/>
    <w:rsid w:val="00DF7650"/>
    <w:rsid w:val="00DF7F5A"/>
    <w:rsid w:val="00DF7FDB"/>
    <w:rsid w:val="00E00332"/>
    <w:rsid w:val="00E00FFD"/>
    <w:rsid w:val="00E02A02"/>
    <w:rsid w:val="00E04590"/>
    <w:rsid w:val="00E04C02"/>
    <w:rsid w:val="00E04F89"/>
    <w:rsid w:val="00E053B2"/>
    <w:rsid w:val="00E0617A"/>
    <w:rsid w:val="00E064D3"/>
    <w:rsid w:val="00E06595"/>
    <w:rsid w:val="00E10C42"/>
    <w:rsid w:val="00E12316"/>
    <w:rsid w:val="00E1277F"/>
    <w:rsid w:val="00E139D5"/>
    <w:rsid w:val="00E14CA5"/>
    <w:rsid w:val="00E15202"/>
    <w:rsid w:val="00E152DF"/>
    <w:rsid w:val="00E15505"/>
    <w:rsid w:val="00E22D1B"/>
    <w:rsid w:val="00E235F5"/>
    <w:rsid w:val="00E23783"/>
    <w:rsid w:val="00E23BE4"/>
    <w:rsid w:val="00E25374"/>
    <w:rsid w:val="00E256E5"/>
    <w:rsid w:val="00E25AA4"/>
    <w:rsid w:val="00E25DA8"/>
    <w:rsid w:val="00E26411"/>
    <w:rsid w:val="00E264BF"/>
    <w:rsid w:val="00E27441"/>
    <w:rsid w:val="00E27AE8"/>
    <w:rsid w:val="00E3008F"/>
    <w:rsid w:val="00E307B6"/>
    <w:rsid w:val="00E32E9C"/>
    <w:rsid w:val="00E34EBE"/>
    <w:rsid w:val="00E34F85"/>
    <w:rsid w:val="00E4196F"/>
    <w:rsid w:val="00E41A87"/>
    <w:rsid w:val="00E41AD6"/>
    <w:rsid w:val="00E42017"/>
    <w:rsid w:val="00E42730"/>
    <w:rsid w:val="00E45A74"/>
    <w:rsid w:val="00E45AB1"/>
    <w:rsid w:val="00E45C81"/>
    <w:rsid w:val="00E46268"/>
    <w:rsid w:val="00E462F2"/>
    <w:rsid w:val="00E47516"/>
    <w:rsid w:val="00E528F9"/>
    <w:rsid w:val="00E53522"/>
    <w:rsid w:val="00E55854"/>
    <w:rsid w:val="00E56707"/>
    <w:rsid w:val="00E567D2"/>
    <w:rsid w:val="00E57739"/>
    <w:rsid w:val="00E628AD"/>
    <w:rsid w:val="00E62908"/>
    <w:rsid w:val="00E62C55"/>
    <w:rsid w:val="00E64339"/>
    <w:rsid w:val="00E64C70"/>
    <w:rsid w:val="00E677BD"/>
    <w:rsid w:val="00E703DB"/>
    <w:rsid w:val="00E708BC"/>
    <w:rsid w:val="00E70C44"/>
    <w:rsid w:val="00E70EA4"/>
    <w:rsid w:val="00E72B6E"/>
    <w:rsid w:val="00E74B6D"/>
    <w:rsid w:val="00E775E3"/>
    <w:rsid w:val="00E80125"/>
    <w:rsid w:val="00E80ED3"/>
    <w:rsid w:val="00E80FCF"/>
    <w:rsid w:val="00E81006"/>
    <w:rsid w:val="00E827A7"/>
    <w:rsid w:val="00E84570"/>
    <w:rsid w:val="00E8487A"/>
    <w:rsid w:val="00E868A4"/>
    <w:rsid w:val="00E872A7"/>
    <w:rsid w:val="00E901AB"/>
    <w:rsid w:val="00E9292A"/>
    <w:rsid w:val="00E93A02"/>
    <w:rsid w:val="00E9605F"/>
    <w:rsid w:val="00E967EA"/>
    <w:rsid w:val="00E97299"/>
    <w:rsid w:val="00EA19E9"/>
    <w:rsid w:val="00EA2443"/>
    <w:rsid w:val="00EA369D"/>
    <w:rsid w:val="00EA3B6D"/>
    <w:rsid w:val="00EA3DF6"/>
    <w:rsid w:val="00EA3EF5"/>
    <w:rsid w:val="00EA411E"/>
    <w:rsid w:val="00EA4C4D"/>
    <w:rsid w:val="00EA641F"/>
    <w:rsid w:val="00EA6A5A"/>
    <w:rsid w:val="00EA714D"/>
    <w:rsid w:val="00EB0F09"/>
    <w:rsid w:val="00EB19E0"/>
    <w:rsid w:val="00EB1C21"/>
    <w:rsid w:val="00EB1EEF"/>
    <w:rsid w:val="00EB249C"/>
    <w:rsid w:val="00EB25AC"/>
    <w:rsid w:val="00EB3B36"/>
    <w:rsid w:val="00EB5754"/>
    <w:rsid w:val="00EB5A80"/>
    <w:rsid w:val="00EB6094"/>
    <w:rsid w:val="00EB780D"/>
    <w:rsid w:val="00EB7FBE"/>
    <w:rsid w:val="00EC07DD"/>
    <w:rsid w:val="00EC093F"/>
    <w:rsid w:val="00EC0D7C"/>
    <w:rsid w:val="00EC11A8"/>
    <w:rsid w:val="00EC3652"/>
    <w:rsid w:val="00EC3D03"/>
    <w:rsid w:val="00EC4BD3"/>
    <w:rsid w:val="00EC4F92"/>
    <w:rsid w:val="00EC74FD"/>
    <w:rsid w:val="00EC7F14"/>
    <w:rsid w:val="00ED1042"/>
    <w:rsid w:val="00ED15F2"/>
    <w:rsid w:val="00ED3078"/>
    <w:rsid w:val="00ED3187"/>
    <w:rsid w:val="00ED3B24"/>
    <w:rsid w:val="00ED415E"/>
    <w:rsid w:val="00ED47A1"/>
    <w:rsid w:val="00ED4969"/>
    <w:rsid w:val="00ED5465"/>
    <w:rsid w:val="00ED56D3"/>
    <w:rsid w:val="00ED74DE"/>
    <w:rsid w:val="00ED78E4"/>
    <w:rsid w:val="00ED7FBE"/>
    <w:rsid w:val="00EE220A"/>
    <w:rsid w:val="00EE2448"/>
    <w:rsid w:val="00EE2853"/>
    <w:rsid w:val="00EE2C2F"/>
    <w:rsid w:val="00EE352A"/>
    <w:rsid w:val="00EE3689"/>
    <w:rsid w:val="00EE45EC"/>
    <w:rsid w:val="00EE4A70"/>
    <w:rsid w:val="00EE6AC4"/>
    <w:rsid w:val="00EF020C"/>
    <w:rsid w:val="00EF084D"/>
    <w:rsid w:val="00EF0D32"/>
    <w:rsid w:val="00EF1A82"/>
    <w:rsid w:val="00EF2B66"/>
    <w:rsid w:val="00EF5D36"/>
    <w:rsid w:val="00EF62E5"/>
    <w:rsid w:val="00EF66FC"/>
    <w:rsid w:val="00F00543"/>
    <w:rsid w:val="00F01013"/>
    <w:rsid w:val="00F0135B"/>
    <w:rsid w:val="00F02277"/>
    <w:rsid w:val="00F02513"/>
    <w:rsid w:val="00F02E73"/>
    <w:rsid w:val="00F05579"/>
    <w:rsid w:val="00F06318"/>
    <w:rsid w:val="00F07141"/>
    <w:rsid w:val="00F07B8C"/>
    <w:rsid w:val="00F10140"/>
    <w:rsid w:val="00F109C7"/>
    <w:rsid w:val="00F11BAF"/>
    <w:rsid w:val="00F11CE3"/>
    <w:rsid w:val="00F12F1E"/>
    <w:rsid w:val="00F132DC"/>
    <w:rsid w:val="00F13A9A"/>
    <w:rsid w:val="00F13B27"/>
    <w:rsid w:val="00F151C3"/>
    <w:rsid w:val="00F15AE3"/>
    <w:rsid w:val="00F15C07"/>
    <w:rsid w:val="00F16559"/>
    <w:rsid w:val="00F16E77"/>
    <w:rsid w:val="00F16FDF"/>
    <w:rsid w:val="00F1707A"/>
    <w:rsid w:val="00F170D8"/>
    <w:rsid w:val="00F17194"/>
    <w:rsid w:val="00F17DCE"/>
    <w:rsid w:val="00F200B6"/>
    <w:rsid w:val="00F22291"/>
    <w:rsid w:val="00F22750"/>
    <w:rsid w:val="00F23CA1"/>
    <w:rsid w:val="00F2401A"/>
    <w:rsid w:val="00F257BB"/>
    <w:rsid w:val="00F25EF9"/>
    <w:rsid w:val="00F2646F"/>
    <w:rsid w:val="00F26E33"/>
    <w:rsid w:val="00F27E3E"/>
    <w:rsid w:val="00F27E65"/>
    <w:rsid w:val="00F30B1A"/>
    <w:rsid w:val="00F30EE7"/>
    <w:rsid w:val="00F318BA"/>
    <w:rsid w:val="00F31DEA"/>
    <w:rsid w:val="00F338D8"/>
    <w:rsid w:val="00F33B08"/>
    <w:rsid w:val="00F33EEA"/>
    <w:rsid w:val="00F356D2"/>
    <w:rsid w:val="00F36A95"/>
    <w:rsid w:val="00F36F01"/>
    <w:rsid w:val="00F37349"/>
    <w:rsid w:val="00F405C9"/>
    <w:rsid w:val="00F40A19"/>
    <w:rsid w:val="00F40C29"/>
    <w:rsid w:val="00F414CD"/>
    <w:rsid w:val="00F414F8"/>
    <w:rsid w:val="00F432E4"/>
    <w:rsid w:val="00F43FF4"/>
    <w:rsid w:val="00F442E2"/>
    <w:rsid w:val="00F44FA1"/>
    <w:rsid w:val="00F45418"/>
    <w:rsid w:val="00F47626"/>
    <w:rsid w:val="00F4770F"/>
    <w:rsid w:val="00F47AA9"/>
    <w:rsid w:val="00F47CAB"/>
    <w:rsid w:val="00F50275"/>
    <w:rsid w:val="00F505C7"/>
    <w:rsid w:val="00F51366"/>
    <w:rsid w:val="00F51861"/>
    <w:rsid w:val="00F51BE7"/>
    <w:rsid w:val="00F51E3C"/>
    <w:rsid w:val="00F534AD"/>
    <w:rsid w:val="00F5359D"/>
    <w:rsid w:val="00F53C9E"/>
    <w:rsid w:val="00F540F8"/>
    <w:rsid w:val="00F54824"/>
    <w:rsid w:val="00F54D09"/>
    <w:rsid w:val="00F54E53"/>
    <w:rsid w:val="00F54FA9"/>
    <w:rsid w:val="00F566F6"/>
    <w:rsid w:val="00F56CAA"/>
    <w:rsid w:val="00F56CE1"/>
    <w:rsid w:val="00F57DCD"/>
    <w:rsid w:val="00F57ED9"/>
    <w:rsid w:val="00F6003E"/>
    <w:rsid w:val="00F60839"/>
    <w:rsid w:val="00F6196B"/>
    <w:rsid w:val="00F61DD5"/>
    <w:rsid w:val="00F62AE5"/>
    <w:rsid w:val="00F62D01"/>
    <w:rsid w:val="00F62EE5"/>
    <w:rsid w:val="00F63BFF"/>
    <w:rsid w:val="00F645A0"/>
    <w:rsid w:val="00F65F54"/>
    <w:rsid w:val="00F665A1"/>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2858"/>
    <w:rsid w:val="00F83362"/>
    <w:rsid w:val="00F84372"/>
    <w:rsid w:val="00F8600C"/>
    <w:rsid w:val="00F863C1"/>
    <w:rsid w:val="00F866E6"/>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5DB7"/>
    <w:rsid w:val="00F96026"/>
    <w:rsid w:val="00F96B57"/>
    <w:rsid w:val="00F97CE1"/>
    <w:rsid w:val="00FA0966"/>
    <w:rsid w:val="00FA1E83"/>
    <w:rsid w:val="00FA25BE"/>
    <w:rsid w:val="00FA6214"/>
    <w:rsid w:val="00FA666D"/>
    <w:rsid w:val="00FA6905"/>
    <w:rsid w:val="00FA7A01"/>
    <w:rsid w:val="00FA7D80"/>
    <w:rsid w:val="00FB0340"/>
    <w:rsid w:val="00FB03E9"/>
    <w:rsid w:val="00FB068F"/>
    <w:rsid w:val="00FB231E"/>
    <w:rsid w:val="00FB287E"/>
    <w:rsid w:val="00FB2A53"/>
    <w:rsid w:val="00FB2F2E"/>
    <w:rsid w:val="00FB2FF3"/>
    <w:rsid w:val="00FB37C3"/>
    <w:rsid w:val="00FB4414"/>
    <w:rsid w:val="00FB4456"/>
    <w:rsid w:val="00FB4D43"/>
    <w:rsid w:val="00FB5485"/>
    <w:rsid w:val="00FB5D74"/>
    <w:rsid w:val="00FB6981"/>
    <w:rsid w:val="00FB7076"/>
    <w:rsid w:val="00FB73FB"/>
    <w:rsid w:val="00FB7A58"/>
    <w:rsid w:val="00FC0936"/>
    <w:rsid w:val="00FC19B0"/>
    <w:rsid w:val="00FC21CD"/>
    <w:rsid w:val="00FC3309"/>
    <w:rsid w:val="00FC3598"/>
    <w:rsid w:val="00FC3A0E"/>
    <w:rsid w:val="00FC3B9D"/>
    <w:rsid w:val="00FC4607"/>
    <w:rsid w:val="00FC51CC"/>
    <w:rsid w:val="00FC5D45"/>
    <w:rsid w:val="00FC5E78"/>
    <w:rsid w:val="00FC691C"/>
    <w:rsid w:val="00FC7922"/>
    <w:rsid w:val="00FD08A6"/>
    <w:rsid w:val="00FD0A3A"/>
    <w:rsid w:val="00FD16AF"/>
    <w:rsid w:val="00FD18F7"/>
    <w:rsid w:val="00FD1F4D"/>
    <w:rsid w:val="00FD2218"/>
    <w:rsid w:val="00FD2A3E"/>
    <w:rsid w:val="00FD544E"/>
    <w:rsid w:val="00FD546E"/>
    <w:rsid w:val="00FD7077"/>
    <w:rsid w:val="00FD7FB0"/>
    <w:rsid w:val="00FE1503"/>
    <w:rsid w:val="00FE153D"/>
    <w:rsid w:val="00FE1747"/>
    <w:rsid w:val="00FE30E6"/>
    <w:rsid w:val="00FE4B12"/>
    <w:rsid w:val="00FE5BBC"/>
    <w:rsid w:val="00FE6638"/>
    <w:rsid w:val="00FF19C5"/>
    <w:rsid w:val="00FF2B42"/>
    <w:rsid w:val="00FF3490"/>
    <w:rsid w:val="00FF454E"/>
    <w:rsid w:val="00FF45B6"/>
    <w:rsid w:val="00FF49C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410920"/>
  <w15:docId w15:val="{E9425AE4-40D2-4730-854C-FFB03B00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430FDB"/>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26"/>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pPr>
  </w:style>
  <w:style w:type="paragraph" w:customStyle="1" w:styleId="ItemHead3-Anexo">
    <w:name w:val="Item Head 3 - Anexo"/>
    <w:autoRedefine/>
    <w:rsid w:val="00137B72"/>
    <w:pPr>
      <w:numPr>
        <w:ilvl w:val="4"/>
        <w:numId w:val="15"/>
      </w:numPr>
      <w:tabs>
        <w:tab w:val="clear" w:pos="3240"/>
        <w:tab w:val="left" w:pos="900"/>
      </w:tabs>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6"/>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6"/>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6"/>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6"/>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6"/>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iPriority w:val="99"/>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uiPriority w:val="99"/>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7"/>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1"/>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trebuchet">
    <w:name w:val="trebuchet"/>
    <w:basedOn w:val="Normal"/>
    <w:rsid w:val="00734581"/>
    <w:pPr>
      <w:spacing w:before="100" w:beforeAutospacing="1" w:after="100" w:afterAutospacing="1"/>
    </w:pPr>
    <w:rPr>
      <w:rFonts w:ascii="Times New Roman" w:eastAsia="Times New Roman" w:hAnsi="Times New Roman" w:cs="Times New Roman"/>
    </w:rPr>
  </w:style>
  <w:style w:type="paragraph" w:styleId="Remissivo6">
    <w:name w:val="index 6"/>
    <w:basedOn w:val="Normal"/>
    <w:rsid w:val="00793AEC"/>
    <w:pPr>
      <w:tabs>
        <w:tab w:val="center" w:pos="4252"/>
        <w:tab w:val="right" w:pos="8504"/>
      </w:tabs>
    </w:pPr>
    <w:rPr>
      <w:rFonts w:ascii="Arial" w:eastAsia="Times New Roman" w:hAnsi="Arial" w:cs="Arial"/>
      <w:sz w:val="22"/>
      <w:szCs w:val="22"/>
    </w:rPr>
  </w:style>
  <w:style w:type="paragraph" w:styleId="Sumrio3">
    <w:name w:val="toc 3"/>
    <w:basedOn w:val="Normal"/>
    <w:next w:val="Normal"/>
    <w:autoRedefine/>
    <w:unhideWhenUsed/>
    <w:rsid w:val="00944C80"/>
    <w:pPr>
      <w:spacing w:line="360" w:lineRule="auto"/>
      <w:ind w:left="482"/>
      <w:jc w:val="both"/>
    </w:pPr>
  </w:style>
  <w:style w:type="character" w:customStyle="1" w:styleId="Nivel3Char">
    <w:name w:val="Nivel 3 Char"/>
    <w:basedOn w:val="Fontepargpadro"/>
    <w:link w:val="Nivel3"/>
    <w:rsid w:val="001761C1"/>
    <w:rPr>
      <w:rFonts w:ascii="Ecofont_Spranq_eco_Sans" w:eastAsia="Arial Unicode MS" w:hAnsi="Ecofont_Spranq_eco_Sans" w:cs="Arial"/>
      <w:color w:val="000000"/>
      <w:lang w:eastAsia="pt-BR"/>
    </w:rPr>
  </w:style>
  <w:style w:type="character" w:customStyle="1" w:styleId="PargrafodaListaChar">
    <w:name w:val="Parágrafo da Lista Char"/>
    <w:link w:val="PargrafodaLista"/>
    <w:uiPriority w:val="1"/>
    <w:rsid w:val="00316CB7"/>
    <w:rPr>
      <w:rFonts w:ascii="Ecofont_Spranq_eco_Sans" w:hAnsi="Ecofont_Spranq_eco_Sans" w:cs="Tahoma"/>
      <w:sz w:val="24"/>
      <w:szCs w:val="24"/>
      <w:lang w:eastAsia="pt-BR"/>
    </w:rPr>
  </w:style>
  <w:style w:type="paragraph" w:customStyle="1" w:styleId="LO-normal">
    <w:name w:val="LO-normal"/>
    <w:qFormat/>
    <w:rsid w:val="00B06DDC"/>
    <w:pPr>
      <w:suppressAutoHyphens/>
    </w:pPr>
    <w:rPr>
      <w:rFonts w:eastAsia="NSimSun" w:cs="Arial"/>
      <w:sz w:val="24"/>
      <w:szCs w:val="24"/>
      <w:lang w:eastAsia="zh-CN" w:bidi="hi-IN"/>
    </w:rPr>
  </w:style>
  <w:style w:type="character" w:styleId="MenoPendente">
    <w:name w:val="Unresolved Mention"/>
    <w:basedOn w:val="Fontepargpadro"/>
    <w:uiPriority w:val="99"/>
    <w:semiHidden/>
    <w:unhideWhenUsed/>
    <w:rsid w:val="00715412"/>
    <w:rPr>
      <w:color w:val="605E5C"/>
      <w:shd w:val="clear" w:color="auto" w:fill="E1DFDD"/>
    </w:rPr>
  </w:style>
  <w:style w:type="paragraph" w:customStyle="1" w:styleId="Nvel2-Red">
    <w:name w:val="Nível 2 -Red"/>
    <w:basedOn w:val="Nivel2"/>
    <w:link w:val="Nvel2-RedChar"/>
    <w:qFormat/>
    <w:rsid w:val="00101B69"/>
    <w:pPr>
      <w:numPr>
        <w:ilvl w:val="0"/>
        <w:numId w:val="0"/>
      </w:numPr>
    </w:pPr>
    <w:rPr>
      <w:rFonts w:ascii="Arial" w:hAnsi="Arial" w:cs="Arial"/>
      <w:i/>
      <w:iCs/>
      <w:color w:val="FF0000"/>
    </w:rPr>
  </w:style>
  <w:style w:type="paragraph" w:customStyle="1" w:styleId="Nvel3-R">
    <w:name w:val="Nível 3-R"/>
    <w:basedOn w:val="Nivel3"/>
    <w:link w:val="Nvel3-RChar"/>
    <w:qFormat/>
    <w:rsid w:val="00101B69"/>
    <w:pPr>
      <w:numPr>
        <w:ilvl w:val="0"/>
        <w:numId w:val="0"/>
      </w:numPr>
      <w:ind w:left="284"/>
    </w:pPr>
    <w:rPr>
      <w:i/>
      <w:iCs/>
      <w:color w:val="FF0000"/>
    </w:rPr>
  </w:style>
  <w:style w:type="character" w:customStyle="1" w:styleId="Nvel2-RedChar">
    <w:name w:val="Nível 2 -Red Char"/>
    <w:basedOn w:val="Nivel2Char"/>
    <w:link w:val="Nvel2-Red"/>
    <w:rsid w:val="00101B69"/>
    <w:rPr>
      <w:rFonts w:ascii="Arial" w:eastAsia="Arial Unicode MS" w:hAnsi="Arial" w:cs="Arial"/>
      <w:i/>
      <w:iCs/>
      <w:color w:val="FF0000"/>
      <w:lang w:eastAsia="pt-BR"/>
    </w:rPr>
  </w:style>
  <w:style w:type="character" w:customStyle="1" w:styleId="Nvel3-RChar">
    <w:name w:val="Nível 3-R Char"/>
    <w:basedOn w:val="Nivel3Char"/>
    <w:link w:val="Nvel3-R"/>
    <w:rsid w:val="00101B69"/>
    <w:rPr>
      <w:rFonts w:ascii="Ecofont_Spranq_eco_Sans" w:eastAsia="Arial Unicode MS" w:hAnsi="Ecofont_Spranq_eco_Sans" w:cs="Arial"/>
      <w:i/>
      <w:iCs/>
      <w:color w:val="FF0000"/>
      <w:lang w:eastAsia="pt-BR"/>
    </w:rPr>
  </w:style>
  <w:style w:type="paragraph" w:styleId="Numerada3">
    <w:name w:val="List Number 3"/>
    <w:basedOn w:val="Normal"/>
    <w:uiPriority w:val="99"/>
    <w:unhideWhenUsed/>
    <w:rsid w:val="00D43AB0"/>
    <w:pPr>
      <w:numPr>
        <w:numId w:val="31"/>
      </w:numPr>
      <w:tabs>
        <w:tab w:val="clear" w:pos="1080"/>
      </w:tabs>
      <w:spacing w:after="120" w:line="276" w:lineRule="auto"/>
      <w:ind w:left="0" w:firstLine="0"/>
      <w:contextualSpacing/>
    </w:pPr>
    <w:rPr>
      <w:rFonts w:ascii="Arial"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170024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03776844">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169341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74843917">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7779918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767203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8127198">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7578072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8040544">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3687111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13572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0117827">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176738">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1248792">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78308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12069835">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59400979">
      <w:bodyDiv w:val="1"/>
      <w:marLeft w:val="0"/>
      <w:marRight w:val="0"/>
      <w:marTop w:val="0"/>
      <w:marBottom w:val="0"/>
      <w:divBdr>
        <w:top w:val="none" w:sz="0" w:space="0" w:color="auto"/>
        <w:left w:val="none" w:sz="0" w:space="0" w:color="auto"/>
        <w:bottom w:val="none" w:sz="0" w:space="0" w:color="auto"/>
        <w:right w:val="none" w:sz="0" w:space="0" w:color="auto"/>
      </w:divBdr>
    </w:div>
    <w:div w:id="1766612596">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13088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1013865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139674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contas.tcu.gov.br/ords/f?p=1660:3:0" TargetMode="External"/><Relationship Id="rId26" Type="http://schemas.openxmlformats.org/officeDocument/2006/relationships/hyperlink" Target="https://www.planalto.gov.br/ccivil_03/_ato2015-2018/2018/lei/l13709.htm" TargetMode="External"/><Relationship Id="rId3" Type="http://schemas.openxmlformats.org/officeDocument/2006/relationships/customXml" Target="../customXml/item3.xml"/><Relationship Id="rId21" Type="http://schemas.openxmlformats.org/officeDocument/2006/relationships/hyperlink" Target="http://www.portaldecompraspublicas.com.br"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ortaldatransparencia.gov.br/" TargetMode="External"/><Relationship Id="rId20" Type="http://schemas.openxmlformats.org/officeDocument/2006/relationships/hyperlink" Target="mailto:secretariadeobras@itapeva.mg.gov.br" TargetMode="External"/><Relationship Id="rId29"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31" Type="http://schemas.openxmlformats.org/officeDocument/2006/relationships/hyperlink" Target="mailto:obras@itapeva.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5-2018/2018/lei/l13709.htm"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F3A2B4-4BA4-4C86-9515-80893BC13623}">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91</Pages>
  <Words>18589</Words>
  <Characters>100381</Characters>
  <Application>Microsoft Office Word</Application>
  <DocSecurity>0</DocSecurity>
  <Lines>836</Lines>
  <Paragraphs>237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118733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Lenovo</cp:lastModifiedBy>
  <cp:revision>17</cp:revision>
  <cp:lastPrinted>2026-08-21T17:40:00Z</cp:lastPrinted>
  <dcterms:created xsi:type="dcterms:W3CDTF">2026-10-27T18:07:00Z</dcterms:created>
  <dcterms:modified xsi:type="dcterms:W3CDTF">2026-10-27T18:18:00Z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