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76B6AB" w14:textId="77777777" w:rsidR="00AD096B" w:rsidRDefault="00AD096B" w:rsidP="000518CE">
      <w:pPr>
        <w:pStyle w:val="western"/>
        <w:spacing w:line="240" w:lineRule="atLeast"/>
        <w:jc w:val="center"/>
        <w:rPr>
          <w:b/>
          <w:bCs/>
          <w:color w:val="212529"/>
          <w:sz w:val="20"/>
          <w:szCs w:val="20"/>
        </w:rPr>
      </w:pPr>
    </w:p>
    <w:p w14:paraId="68F3129B" w14:textId="71F5D851" w:rsidR="000518CE" w:rsidRPr="000518CE" w:rsidRDefault="000518CE" w:rsidP="000518CE">
      <w:pPr>
        <w:pStyle w:val="western"/>
        <w:spacing w:line="240" w:lineRule="atLeast"/>
        <w:jc w:val="center"/>
        <w:rPr>
          <w:b/>
          <w:bCs/>
          <w:color w:val="212529"/>
          <w:sz w:val="20"/>
          <w:szCs w:val="20"/>
        </w:rPr>
      </w:pPr>
      <w:r w:rsidRPr="000518CE">
        <w:rPr>
          <w:b/>
          <w:bCs/>
          <w:color w:val="212529"/>
          <w:sz w:val="20"/>
          <w:szCs w:val="20"/>
        </w:rPr>
        <w:t xml:space="preserve">AUTORIZAÇÃO DE DISPENSA DE LICITAÇÃO SMASAC Nº </w:t>
      </w:r>
      <w:r w:rsidR="00AD096B">
        <w:rPr>
          <w:b/>
          <w:bCs/>
          <w:color w:val="212529"/>
          <w:sz w:val="20"/>
          <w:szCs w:val="20"/>
        </w:rPr>
        <w:t>0</w:t>
      </w:r>
      <w:r w:rsidR="00797CCC">
        <w:rPr>
          <w:b/>
          <w:bCs/>
          <w:color w:val="212529"/>
          <w:sz w:val="20"/>
          <w:szCs w:val="20"/>
        </w:rPr>
        <w:t>20</w:t>
      </w:r>
      <w:r w:rsidR="00AD096B">
        <w:rPr>
          <w:b/>
          <w:bCs/>
          <w:color w:val="212529"/>
          <w:sz w:val="20"/>
          <w:szCs w:val="20"/>
        </w:rPr>
        <w:t>/2024</w:t>
      </w:r>
    </w:p>
    <w:p w14:paraId="501DA68A" w14:textId="77777777" w:rsidR="000518CE" w:rsidRPr="000518CE" w:rsidRDefault="000518CE" w:rsidP="000518CE">
      <w:pPr>
        <w:pStyle w:val="western"/>
        <w:spacing w:line="240" w:lineRule="atLeast"/>
        <w:jc w:val="center"/>
        <w:rPr>
          <w:b/>
          <w:bCs/>
          <w:color w:val="212529"/>
          <w:sz w:val="20"/>
          <w:szCs w:val="20"/>
        </w:rPr>
      </w:pPr>
    </w:p>
    <w:p w14:paraId="1C8ADAFF" w14:textId="73A8AAAC" w:rsidR="000518CE" w:rsidRPr="000518CE" w:rsidRDefault="000518CE" w:rsidP="000518CE">
      <w:pPr>
        <w:pStyle w:val="western"/>
        <w:spacing w:line="240" w:lineRule="atLeast"/>
        <w:jc w:val="center"/>
        <w:rPr>
          <w:b/>
          <w:bCs/>
          <w:color w:val="212529"/>
          <w:sz w:val="20"/>
          <w:szCs w:val="20"/>
        </w:rPr>
      </w:pPr>
      <w:r w:rsidRPr="000518CE">
        <w:rPr>
          <w:b/>
          <w:bCs/>
          <w:color w:val="212529"/>
          <w:sz w:val="20"/>
          <w:szCs w:val="20"/>
        </w:rPr>
        <w:t xml:space="preserve">Processo nº </w:t>
      </w:r>
      <w:r w:rsidR="00AD096B">
        <w:rPr>
          <w:b/>
          <w:bCs/>
          <w:color w:val="212529"/>
          <w:sz w:val="20"/>
          <w:szCs w:val="20"/>
        </w:rPr>
        <w:t>01-</w:t>
      </w:r>
      <w:r w:rsidR="00797CCC">
        <w:rPr>
          <w:b/>
          <w:bCs/>
          <w:color w:val="212529"/>
          <w:sz w:val="20"/>
          <w:szCs w:val="20"/>
        </w:rPr>
        <w:t>024.059/24-06</w:t>
      </w:r>
    </w:p>
    <w:p w14:paraId="16001A78" w14:textId="77777777" w:rsidR="000518CE" w:rsidRPr="000518CE" w:rsidRDefault="000518CE" w:rsidP="000518CE">
      <w:pPr>
        <w:pStyle w:val="western"/>
        <w:spacing w:line="240" w:lineRule="atLeast"/>
        <w:jc w:val="center"/>
        <w:rPr>
          <w:b/>
          <w:bCs/>
          <w:color w:val="212529"/>
          <w:sz w:val="20"/>
          <w:szCs w:val="20"/>
        </w:rPr>
      </w:pPr>
    </w:p>
    <w:p w14:paraId="37346987" w14:textId="6247A56C" w:rsidR="00AD096B" w:rsidRDefault="000518CE" w:rsidP="000518CE">
      <w:pPr>
        <w:pStyle w:val="western"/>
        <w:spacing w:line="240" w:lineRule="atLeast"/>
        <w:jc w:val="both"/>
        <w:rPr>
          <w:bCs/>
          <w:color w:val="212529"/>
          <w:sz w:val="20"/>
          <w:szCs w:val="20"/>
        </w:rPr>
      </w:pPr>
      <w:r w:rsidRPr="00EC62B9">
        <w:rPr>
          <w:bCs/>
          <w:color w:val="212529"/>
          <w:sz w:val="20"/>
          <w:szCs w:val="20"/>
        </w:rPr>
        <w:t>Em atendimento ao disposto na Lei nº 14.133/2021 e no Decreto Municipal nº 18.343/2023, AUTORIZO a Dispensa de Licitação, com fundamento no inciso, II do art. 75 da Lei nº 14.133/2021, para a contratação da empresa</w:t>
      </w:r>
      <w:r w:rsidR="006933BB">
        <w:rPr>
          <w:bCs/>
          <w:color w:val="212529"/>
          <w:sz w:val="20"/>
          <w:szCs w:val="20"/>
        </w:rPr>
        <w:t xml:space="preserve"> </w:t>
      </w:r>
      <w:r w:rsidR="00797CCC">
        <w:rPr>
          <w:bCs/>
          <w:color w:val="212529"/>
          <w:sz w:val="20"/>
          <w:szCs w:val="20"/>
        </w:rPr>
        <w:t>INPRINT GRÁFICA DIGITAL - ME</w:t>
      </w:r>
      <w:r w:rsidR="006933BB">
        <w:rPr>
          <w:bCs/>
          <w:color w:val="212529"/>
          <w:sz w:val="20"/>
          <w:szCs w:val="20"/>
        </w:rPr>
        <w:t xml:space="preserve">, </w:t>
      </w:r>
      <w:r w:rsidR="00522773">
        <w:rPr>
          <w:bCs/>
          <w:color w:val="212529"/>
          <w:sz w:val="20"/>
          <w:szCs w:val="20"/>
        </w:rPr>
        <w:t xml:space="preserve">visando a </w:t>
      </w:r>
      <w:r w:rsidR="006933BB">
        <w:rPr>
          <w:bCs/>
          <w:color w:val="212529"/>
          <w:sz w:val="20"/>
          <w:szCs w:val="20"/>
        </w:rPr>
        <w:t xml:space="preserve">aquisição de </w:t>
      </w:r>
      <w:r w:rsidR="00797CCC">
        <w:rPr>
          <w:bCs/>
          <w:color w:val="212529"/>
          <w:sz w:val="20"/>
          <w:szCs w:val="20"/>
        </w:rPr>
        <w:t>600</w:t>
      </w:r>
      <w:r w:rsidR="00AD096B">
        <w:rPr>
          <w:bCs/>
          <w:color w:val="212529"/>
          <w:sz w:val="20"/>
          <w:szCs w:val="20"/>
        </w:rPr>
        <w:t xml:space="preserve"> unidades de </w:t>
      </w:r>
      <w:r w:rsidR="00797CCC">
        <w:rPr>
          <w:bCs/>
          <w:color w:val="212529"/>
          <w:sz w:val="20"/>
          <w:szCs w:val="20"/>
        </w:rPr>
        <w:t xml:space="preserve">Sacolas Retornáveis, </w:t>
      </w:r>
      <w:r w:rsidRPr="00EC62B9">
        <w:rPr>
          <w:bCs/>
          <w:color w:val="212529"/>
          <w:sz w:val="20"/>
          <w:szCs w:val="20"/>
        </w:rPr>
        <w:t>no valor total de R$</w:t>
      </w:r>
      <w:r w:rsidR="00797CCC">
        <w:rPr>
          <w:bCs/>
          <w:color w:val="212529"/>
          <w:sz w:val="20"/>
          <w:szCs w:val="20"/>
        </w:rPr>
        <w:t>8.940,00</w:t>
      </w:r>
      <w:r w:rsidR="006933BB">
        <w:rPr>
          <w:bCs/>
          <w:color w:val="212529"/>
          <w:sz w:val="20"/>
          <w:szCs w:val="20"/>
        </w:rPr>
        <w:t xml:space="preserve"> </w:t>
      </w:r>
      <w:r w:rsidRPr="00EC62B9">
        <w:rPr>
          <w:bCs/>
          <w:color w:val="212529"/>
          <w:sz w:val="20"/>
          <w:szCs w:val="20"/>
        </w:rPr>
        <w:t>(</w:t>
      </w:r>
      <w:r w:rsidR="00797CCC">
        <w:rPr>
          <w:bCs/>
          <w:color w:val="212529"/>
          <w:sz w:val="20"/>
          <w:szCs w:val="20"/>
        </w:rPr>
        <w:t>oito mil novecentos e quarenta reais</w:t>
      </w:r>
      <w:r w:rsidR="00AD096B">
        <w:rPr>
          <w:bCs/>
          <w:color w:val="212529"/>
          <w:sz w:val="20"/>
          <w:szCs w:val="20"/>
        </w:rPr>
        <w:t xml:space="preserve">), </w:t>
      </w:r>
      <w:r w:rsidR="00780BFD">
        <w:rPr>
          <w:bCs/>
          <w:color w:val="212529"/>
          <w:sz w:val="20"/>
          <w:szCs w:val="20"/>
        </w:rPr>
        <w:t xml:space="preserve">para atender </w:t>
      </w:r>
      <w:r w:rsidR="00797CCC">
        <w:rPr>
          <w:bCs/>
          <w:color w:val="212529"/>
          <w:sz w:val="20"/>
          <w:szCs w:val="20"/>
        </w:rPr>
        <w:t>a</w:t>
      </w:r>
      <w:r w:rsidR="00797CCC">
        <w:rPr>
          <w:bCs/>
          <w:color w:val="212529"/>
          <w:sz w:val="20"/>
          <w:szCs w:val="20"/>
        </w:rPr>
        <w:t>o Programa Cozinha Comunitária</w:t>
      </w:r>
      <w:r w:rsidR="00797CCC">
        <w:rPr>
          <w:bCs/>
          <w:color w:val="212529"/>
          <w:sz w:val="20"/>
          <w:szCs w:val="20"/>
        </w:rPr>
        <w:t xml:space="preserve"> da</w:t>
      </w:r>
      <w:r w:rsidR="00780BFD">
        <w:rPr>
          <w:bCs/>
          <w:color w:val="212529"/>
          <w:sz w:val="20"/>
          <w:szCs w:val="20"/>
        </w:rPr>
        <w:t xml:space="preserve"> </w:t>
      </w:r>
      <w:r w:rsidR="00AD096B">
        <w:rPr>
          <w:bCs/>
          <w:color w:val="212529"/>
          <w:sz w:val="20"/>
          <w:szCs w:val="20"/>
        </w:rPr>
        <w:t>S</w:t>
      </w:r>
      <w:r w:rsidR="00797CCC">
        <w:rPr>
          <w:bCs/>
          <w:color w:val="212529"/>
          <w:sz w:val="20"/>
          <w:szCs w:val="20"/>
        </w:rPr>
        <w:t>ubse</w:t>
      </w:r>
      <w:r w:rsidR="00AD096B">
        <w:rPr>
          <w:bCs/>
          <w:color w:val="212529"/>
          <w:sz w:val="20"/>
          <w:szCs w:val="20"/>
        </w:rPr>
        <w:t xml:space="preserve">cretaria </w:t>
      </w:r>
      <w:r w:rsidR="00797CCC">
        <w:rPr>
          <w:bCs/>
          <w:color w:val="212529"/>
          <w:sz w:val="20"/>
          <w:szCs w:val="20"/>
        </w:rPr>
        <w:t>de</w:t>
      </w:r>
      <w:r w:rsidR="00AD096B">
        <w:rPr>
          <w:bCs/>
          <w:color w:val="212529"/>
          <w:sz w:val="20"/>
          <w:szCs w:val="20"/>
        </w:rPr>
        <w:t xml:space="preserve"> Segurança Alimentar e </w:t>
      </w:r>
      <w:r w:rsidR="00797CCC">
        <w:rPr>
          <w:bCs/>
          <w:color w:val="212529"/>
          <w:sz w:val="20"/>
          <w:szCs w:val="20"/>
        </w:rPr>
        <w:t>Nutricional</w:t>
      </w:r>
      <w:r w:rsidR="00AD096B">
        <w:rPr>
          <w:bCs/>
          <w:color w:val="212529"/>
          <w:sz w:val="20"/>
          <w:szCs w:val="20"/>
        </w:rPr>
        <w:t>, c</w:t>
      </w:r>
      <w:r w:rsidRPr="00EC62B9">
        <w:rPr>
          <w:bCs/>
          <w:color w:val="212529"/>
          <w:sz w:val="20"/>
          <w:szCs w:val="20"/>
        </w:rPr>
        <w:t>om recurso proveniente da dotaç</w:t>
      </w:r>
      <w:r w:rsidR="00797CCC">
        <w:rPr>
          <w:bCs/>
          <w:color w:val="212529"/>
          <w:sz w:val="20"/>
          <w:szCs w:val="20"/>
        </w:rPr>
        <w:t>ão</w:t>
      </w:r>
      <w:r w:rsidRPr="00EC62B9">
        <w:rPr>
          <w:bCs/>
          <w:color w:val="212529"/>
          <w:sz w:val="20"/>
          <w:szCs w:val="20"/>
        </w:rPr>
        <w:t xml:space="preserve"> orçamentária</w:t>
      </w:r>
      <w:r w:rsidR="00AD096B">
        <w:rPr>
          <w:bCs/>
          <w:color w:val="212529"/>
          <w:sz w:val="20"/>
          <w:szCs w:val="20"/>
        </w:rPr>
        <w:t>:</w:t>
      </w:r>
    </w:p>
    <w:p w14:paraId="309DB8FF" w14:textId="04440C25" w:rsidR="00AD096B" w:rsidRPr="00AD096B" w:rsidRDefault="00AD096B" w:rsidP="00AD096B">
      <w:pPr>
        <w:widowControl/>
        <w:pBdr>
          <w:top w:val="nil"/>
          <w:left w:val="nil"/>
          <w:bottom w:val="nil"/>
          <w:right w:val="nil"/>
          <w:between w:val="nil"/>
        </w:pBdr>
        <w:suppressAutoHyphens/>
        <w:jc w:val="both"/>
        <w:rPr>
          <w:bCs/>
          <w:color w:val="000000"/>
          <w:sz w:val="20"/>
          <w:szCs w:val="20"/>
          <w:lang w:eastAsia="ar-SA"/>
        </w:rPr>
      </w:pPr>
      <w:r w:rsidRPr="00AD096B">
        <w:rPr>
          <w:bCs/>
          <w:color w:val="000000"/>
          <w:sz w:val="20"/>
          <w:szCs w:val="20"/>
          <w:lang w:eastAsia="ar-SA"/>
        </w:rPr>
        <w:t>1010.1100.</w:t>
      </w:r>
      <w:r w:rsidR="00797CCC">
        <w:rPr>
          <w:bCs/>
          <w:color w:val="000000"/>
          <w:sz w:val="20"/>
          <w:szCs w:val="20"/>
          <w:lang w:eastAsia="ar-SA"/>
        </w:rPr>
        <w:t>23</w:t>
      </w:r>
      <w:r w:rsidRPr="00AD096B">
        <w:rPr>
          <w:bCs/>
          <w:color w:val="000000"/>
          <w:sz w:val="20"/>
          <w:szCs w:val="20"/>
          <w:lang w:eastAsia="ar-SA"/>
        </w:rPr>
        <w:t>.</w:t>
      </w:r>
      <w:r w:rsidR="00797CCC">
        <w:rPr>
          <w:bCs/>
          <w:color w:val="000000"/>
          <w:sz w:val="20"/>
          <w:szCs w:val="20"/>
          <w:lang w:eastAsia="ar-SA"/>
        </w:rPr>
        <w:t>692</w:t>
      </w:r>
      <w:r w:rsidRPr="00AD096B">
        <w:rPr>
          <w:bCs/>
          <w:color w:val="000000"/>
          <w:sz w:val="20"/>
          <w:szCs w:val="20"/>
          <w:lang w:eastAsia="ar-SA"/>
        </w:rPr>
        <w:t>.</w:t>
      </w:r>
      <w:r w:rsidR="00797CCC">
        <w:rPr>
          <w:bCs/>
          <w:color w:val="000000"/>
          <w:sz w:val="20"/>
          <w:szCs w:val="20"/>
          <w:lang w:eastAsia="ar-SA"/>
        </w:rPr>
        <w:t>132</w:t>
      </w:r>
      <w:r w:rsidRPr="00AD096B">
        <w:rPr>
          <w:bCs/>
          <w:color w:val="000000"/>
          <w:sz w:val="20"/>
          <w:szCs w:val="20"/>
          <w:lang w:eastAsia="ar-SA"/>
        </w:rPr>
        <w:t>.2</w:t>
      </w:r>
      <w:r w:rsidR="00797CCC">
        <w:rPr>
          <w:bCs/>
          <w:color w:val="000000"/>
          <w:sz w:val="20"/>
          <w:szCs w:val="20"/>
          <w:lang w:eastAsia="ar-SA"/>
        </w:rPr>
        <w:t>307</w:t>
      </w:r>
      <w:r w:rsidRPr="00AD096B">
        <w:rPr>
          <w:bCs/>
          <w:color w:val="000000"/>
          <w:sz w:val="20"/>
          <w:szCs w:val="20"/>
          <w:lang w:eastAsia="ar-SA"/>
        </w:rPr>
        <w:t>.0001.339030.0</w:t>
      </w:r>
      <w:r w:rsidR="00797CCC">
        <w:rPr>
          <w:bCs/>
          <w:color w:val="000000"/>
          <w:sz w:val="20"/>
          <w:szCs w:val="20"/>
          <w:lang w:eastAsia="ar-SA"/>
        </w:rPr>
        <w:t>8</w:t>
      </w:r>
      <w:r w:rsidRPr="00AD096B">
        <w:rPr>
          <w:bCs/>
          <w:color w:val="000000"/>
          <w:sz w:val="20"/>
          <w:szCs w:val="20"/>
          <w:lang w:eastAsia="ar-SA"/>
        </w:rPr>
        <w:t>.15.00</w:t>
      </w:r>
    </w:p>
    <w:p w14:paraId="4141EF0D" w14:textId="77777777" w:rsidR="00EC62B9" w:rsidRPr="00EC62B9" w:rsidRDefault="00EC62B9" w:rsidP="000518CE">
      <w:pPr>
        <w:pStyle w:val="western"/>
        <w:spacing w:line="240" w:lineRule="atLeast"/>
        <w:jc w:val="both"/>
        <w:rPr>
          <w:bCs/>
          <w:color w:val="212529"/>
          <w:sz w:val="20"/>
          <w:szCs w:val="20"/>
        </w:rPr>
      </w:pPr>
    </w:p>
    <w:p w14:paraId="197C8BB5" w14:textId="1A2E2DFB" w:rsidR="00F838FC" w:rsidRPr="00FB5EA6" w:rsidRDefault="00F838FC" w:rsidP="00F838FC">
      <w:pPr>
        <w:pStyle w:val="western"/>
        <w:shd w:val="clear" w:color="auto" w:fill="FFFFFF"/>
        <w:spacing w:before="0" w:beforeAutospacing="0" w:after="0" w:afterAutospacing="0" w:line="240" w:lineRule="atLeast"/>
        <w:jc w:val="center"/>
        <w:rPr>
          <w:color w:val="212529"/>
          <w:sz w:val="20"/>
          <w:szCs w:val="20"/>
        </w:rPr>
      </w:pPr>
      <w:r w:rsidRPr="00FB5EA6">
        <w:rPr>
          <w:color w:val="212529"/>
          <w:sz w:val="20"/>
          <w:szCs w:val="20"/>
        </w:rPr>
        <w:t xml:space="preserve">Belo Horizonte, </w:t>
      </w:r>
      <w:r w:rsidR="00AD096B">
        <w:rPr>
          <w:color w:val="212529"/>
          <w:sz w:val="20"/>
          <w:szCs w:val="20"/>
        </w:rPr>
        <w:t>2</w:t>
      </w:r>
      <w:r w:rsidR="00522773">
        <w:rPr>
          <w:color w:val="212529"/>
          <w:sz w:val="20"/>
          <w:szCs w:val="20"/>
        </w:rPr>
        <w:t>8</w:t>
      </w:r>
      <w:r>
        <w:rPr>
          <w:color w:val="212529"/>
          <w:sz w:val="20"/>
          <w:szCs w:val="20"/>
        </w:rPr>
        <w:t xml:space="preserve"> de </w:t>
      </w:r>
      <w:r w:rsidR="00AD096B">
        <w:rPr>
          <w:color w:val="212529"/>
          <w:sz w:val="20"/>
          <w:szCs w:val="20"/>
        </w:rPr>
        <w:t>maio</w:t>
      </w:r>
      <w:r w:rsidRPr="00FB5EA6">
        <w:rPr>
          <w:color w:val="212529"/>
          <w:sz w:val="20"/>
          <w:szCs w:val="20"/>
        </w:rPr>
        <w:t xml:space="preserve"> de </w:t>
      </w:r>
      <w:r>
        <w:rPr>
          <w:color w:val="212529"/>
          <w:sz w:val="20"/>
          <w:szCs w:val="20"/>
        </w:rPr>
        <w:t>2024</w:t>
      </w:r>
      <w:r w:rsidR="00FD38DE">
        <w:rPr>
          <w:color w:val="212529"/>
          <w:sz w:val="20"/>
          <w:szCs w:val="20"/>
        </w:rPr>
        <w:t>.</w:t>
      </w:r>
    </w:p>
    <w:p w14:paraId="5A086B41" w14:textId="77777777" w:rsidR="00A9418F" w:rsidRPr="00FB5EA6" w:rsidRDefault="00A9418F" w:rsidP="00570FEF">
      <w:pPr>
        <w:pStyle w:val="western"/>
        <w:shd w:val="clear" w:color="auto" w:fill="FFFFFF"/>
        <w:spacing w:before="0" w:beforeAutospacing="0" w:after="0" w:afterAutospacing="0" w:line="240" w:lineRule="atLeast"/>
        <w:jc w:val="center"/>
        <w:rPr>
          <w:color w:val="212529"/>
          <w:sz w:val="20"/>
          <w:szCs w:val="20"/>
        </w:rPr>
      </w:pPr>
    </w:p>
    <w:p w14:paraId="100787EA" w14:textId="77777777" w:rsidR="00A9418F" w:rsidRPr="00FB5EA6" w:rsidRDefault="00A9418F" w:rsidP="00570FEF">
      <w:pPr>
        <w:pStyle w:val="western"/>
        <w:shd w:val="clear" w:color="auto" w:fill="FFFFFF"/>
        <w:spacing w:before="0" w:beforeAutospacing="0" w:after="0" w:afterAutospacing="0" w:line="240" w:lineRule="atLeast"/>
        <w:jc w:val="center"/>
        <w:rPr>
          <w:color w:val="212529"/>
          <w:sz w:val="20"/>
          <w:szCs w:val="20"/>
        </w:rPr>
      </w:pPr>
    </w:p>
    <w:p w14:paraId="0BF5D3AF" w14:textId="77777777" w:rsidR="00570FEF" w:rsidRPr="00FB5EA6" w:rsidRDefault="00570FEF" w:rsidP="00570FEF">
      <w:pPr>
        <w:pStyle w:val="western"/>
        <w:shd w:val="clear" w:color="auto" w:fill="FFFFFF"/>
        <w:spacing w:before="0" w:beforeAutospacing="0" w:after="0" w:afterAutospacing="0" w:line="240" w:lineRule="atLeast"/>
        <w:jc w:val="center"/>
        <w:rPr>
          <w:color w:val="212529"/>
          <w:sz w:val="20"/>
          <w:szCs w:val="20"/>
        </w:rPr>
      </w:pPr>
      <w:r w:rsidRPr="00FB5EA6">
        <w:rPr>
          <w:color w:val="212529"/>
          <w:sz w:val="20"/>
          <w:szCs w:val="20"/>
        </w:rPr>
        <w:t> </w:t>
      </w:r>
    </w:p>
    <w:p w14:paraId="70C69279" w14:textId="77777777" w:rsidR="00570FEF" w:rsidRPr="00C07BCC" w:rsidRDefault="00522773" w:rsidP="00570FEF">
      <w:pPr>
        <w:pStyle w:val="western"/>
        <w:shd w:val="clear" w:color="auto" w:fill="FFFFFF"/>
        <w:spacing w:before="0" w:beforeAutospacing="0" w:after="0" w:afterAutospacing="0" w:line="240" w:lineRule="atLeast"/>
        <w:jc w:val="center"/>
        <w:rPr>
          <w:i/>
          <w:color w:val="212529"/>
          <w:sz w:val="20"/>
          <w:szCs w:val="20"/>
        </w:rPr>
      </w:pPr>
      <w:r w:rsidRPr="00C07BCC">
        <w:rPr>
          <w:i/>
          <w:color w:val="212529"/>
          <w:sz w:val="20"/>
          <w:szCs w:val="20"/>
        </w:rPr>
        <w:t>Josué Costa Valadão</w:t>
      </w:r>
    </w:p>
    <w:p w14:paraId="0CEE2B1D" w14:textId="77777777" w:rsidR="00570FEF" w:rsidRPr="00FB5EA6" w:rsidRDefault="00570FEF" w:rsidP="00570FEF">
      <w:pPr>
        <w:pStyle w:val="western"/>
        <w:shd w:val="clear" w:color="auto" w:fill="FFFFFF"/>
        <w:spacing w:before="0" w:beforeAutospacing="0" w:after="0" w:afterAutospacing="0" w:line="240" w:lineRule="atLeast"/>
        <w:jc w:val="center"/>
        <w:rPr>
          <w:color w:val="212529"/>
          <w:sz w:val="20"/>
          <w:szCs w:val="20"/>
        </w:rPr>
      </w:pPr>
      <w:r w:rsidRPr="00FB5EA6">
        <w:rPr>
          <w:rStyle w:val="Forte"/>
          <w:color w:val="212529"/>
          <w:sz w:val="20"/>
          <w:szCs w:val="20"/>
        </w:rPr>
        <w:t>Secretári</w:t>
      </w:r>
      <w:r w:rsidR="00522773">
        <w:rPr>
          <w:rStyle w:val="Forte"/>
          <w:color w:val="212529"/>
          <w:sz w:val="20"/>
          <w:szCs w:val="20"/>
        </w:rPr>
        <w:t>o</w:t>
      </w:r>
      <w:r w:rsidRPr="00FB5EA6">
        <w:rPr>
          <w:rStyle w:val="Forte"/>
          <w:color w:val="212529"/>
          <w:sz w:val="20"/>
          <w:szCs w:val="20"/>
        </w:rPr>
        <w:t xml:space="preserve"> Municipal de Assistência Social,</w:t>
      </w:r>
    </w:p>
    <w:p w14:paraId="27F8B474" w14:textId="77777777" w:rsidR="00570FEF" w:rsidRPr="00FB5EA6" w:rsidRDefault="00570FEF" w:rsidP="00570FEF">
      <w:pPr>
        <w:pStyle w:val="western"/>
        <w:shd w:val="clear" w:color="auto" w:fill="FFFFFF"/>
        <w:spacing w:before="0" w:beforeAutospacing="0" w:after="0" w:afterAutospacing="0" w:line="240" w:lineRule="atLeast"/>
        <w:jc w:val="center"/>
        <w:rPr>
          <w:color w:val="212529"/>
          <w:sz w:val="20"/>
          <w:szCs w:val="20"/>
        </w:rPr>
      </w:pPr>
      <w:r w:rsidRPr="00FB5EA6">
        <w:rPr>
          <w:rStyle w:val="Forte"/>
          <w:color w:val="212529"/>
          <w:sz w:val="20"/>
          <w:szCs w:val="20"/>
        </w:rPr>
        <w:t>Segurança Alimentar e Cidadania</w:t>
      </w:r>
    </w:p>
    <w:p w14:paraId="0B2F9378" w14:textId="77777777" w:rsidR="00BD351A" w:rsidRPr="00FB5EA6" w:rsidRDefault="00BD351A" w:rsidP="00570FEF">
      <w:pPr>
        <w:rPr>
          <w:sz w:val="20"/>
          <w:szCs w:val="20"/>
        </w:rPr>
      </w:pPr>
    </w:p>
    <w:sectPr w:rsidR="00BD351A" w:rsidRPr="00FB5E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5" w:h="16837"/>
      <w:pgMar w:top="1134" w:right="1134" w:bottom="1134" w:left="1134" w:header="284" w:footer="34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533DF6" w14:textId="77777777" w:rsidR="007257FD" w:rsidRDefault="007257FD">
      <w:r>
        <w:separator/>
      </w:r>
    </w:p>
  </w:endnote>
  <w:endnote w:type="continuationSeparator" w:id="0">
    <w:p w14:paraId="44A900C9" w14:textId="77777777" w:rsidR="007257FD" w:rsidRDefault="00725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7A9A91" w14:textId="77777777" w:rsidR="00BD351A" w:rsidRDefault="00D36E3D">
    <w:pPr>
      <w:pBdr>
        <w:top w:val="nil"/>
        <w:left w:val="nil"/>
        <w:bottom w:val="nil"/>
        <w:right w:val="nil"/>
        <w:between w:val="nil"/>
      </w:pBdr>
      <w:jc w:val="center"/>
      <w:rPr>
        <w:color w:val="000000"/>
        <w:sz w:val="22"/>
        <w:szCs w:val="22"/>
      </w:rPr>
    </w:pPr>
    <w:r>
      <w:rPr>
        <w:color w:val="000000"/>
        <w:sz w:val="22"/>
        <w:szCs w:val="22"/>
      </w:rPr>
      <w:t>Rua Tupis, 149, 2/3º andar, Centro – Cep.: 30190-060 - Belo Horizonte/MG</w: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 wp14:anchorId="3AC4D752" wp14:editId="2C852B26">
              <wp:simplePos x="0" y="0"/>
              <wp:positionH relativeFrom="column">
                <wp:posOffset>-76199</wp:posOffset>
              </wp:positionH>
              <wp:positionV relativeFrom="paragraph">
                <wp:posOffset>0</wp:posOffset>
              </wp:positionV>
              <wp:extent cx="6057900" cy="79375"/>
              <wp:effectExtent l="0" t="0" r="0" b="0"/>
              <wp:wrapNone/>
              <wp:docPr id="1" name="Conector de Seta Reta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350388" y="3780000"/>
                        <a:ext cx="5991225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-76199</wp:posOffset>
              </wp:positionH>
              <wp:positionV relativeFrom="paragraph">
                <wp:posOffset>0</wp:posOffset>
              </wp:positionV>
              <wp:extent cx="6057900" cy="79375"/>
              <wp:effectExtent b="0" l="0" r="0" t="0"/>
              <wp:wrapNone/>
              <wp:docPr id="1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57900" cy="793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6C887727" w14:textId="16FC9252" w:rsidR="00BD351A" w:rsidRDefault="00D36E3D">
    <w:pPr>
      <w:pBdr>
        <w:top w:val="nil"/>
        <w:left w:val="nil"/>
        <w:bottom w:val="nil"/>
        <w:right w:val="nil"/>
        <w:between w:val="nil"/>
      </w:pBdr>
      <w:rPr>
        <w:color w:val="000000"/>
      </w:rPr>
    </w:pPr>
    <w:r>
      <w:rPr>
        <w:color w:val="000000"/>
        <w:sz w:val="22"/>
        <w:szCs w:val="22"/>
      </w:rPr>
      <w:tab/>
      <w:t>Telefone: (31) 3277-4875 -    Fax: (31) 3277-9781</w:t>
    </w:r>
    <w:r>
      <w:rPr>
        <w:color w:val="000000"/>
        <w:sz w:val="22"/>
        <w:szCs w:val="22"/>
      </w:rPr>
      <w:tab/>
    </w:r>
    <w:r>
      <w:rPr>
        <w:color w:val="000000"/>
      </w:rPr>
      <w:t xml:space="preserve">Página </w:t>
    </w:r>
    <w:r>
      <w:rPr>
        <w:b/>
        <w:color w:val="000000"/>
      </w:rPr>
      <w:fldChar w:fldCharType="begin"/>
    </w:r>
    <w:r>
      <w:rPr>
        <w:b/>
        <w:color w:val="000000"/>
      </w:rPr>
      <w:instrText>PAGE</w:instrText>
    </w:r>
    <w:r>
      <w:rPr>
        <w:b/>
        <w:color w:val="000000"/>
      </w:rPr>
      <w:fldChar w:fldCharType="end"/>
    </w:r>
    <w:r>
      <w:rPr>
        <w:color w:val="000000"/>
      </w:rPr>
      <w:t xml:space="preserve"> de </w:t>
    </w:r>
    <w:r>
      <w:rPr>
        <w:b/>
        <w:color w:val="000000"/>
      </w:rPr>
      <w:fldChar w:fldCharType="begin"/>
    </w:r>
    <w:r>
      <w:rPr>
        <w:b/>
        <w:color w:val="000000"/>
      </w:rPr>
      <w:instrText>NUMPAGES</w:instrText>
    </w:r>
    <w:r>
      <w:rPr>
        <w:b/>
        <w:color w:val="000000"/>
      </w:rPr>
      <w:fldChar w:fldCharType="separate"/>
    </w:r>
    <w:r w:rsidR="00AD096B">
      <w:rPr>
        <w:b/>
        <w:noProof/>
        <w:color w:val="000000"/>
      </w:rPr>
      <w:t>1</w:t>
    </w:r>
    <w:r>
      <w:rPr>
        <w:b/>
        <w:color w:val="000000"/>
      </w:rPr>
      <w:fldChar w:fldCharType="end"/>
    </w:r>
  </w:p>
  <w:p w14:paraId="4A500223" w14:textId="77777777" w:rsidR="00BD351A" w:rsidRDefault="00BD351A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A1A27C" w14:textId="77777777" w:rsidR="00BD351A" w:rsidRDefault="00D36E3D">
    <w:pPr>
      <w:pBdr>
        <w:top w:val="nil"/>
        <w:left w:val="nil"/>
        <w:bottom w:val="nil"/>
        <w:right w:val="nil"/>
        <w:between w:val="nil"/>
      </w:pBdr>
      <w:tabs>
        <w:tab w:val="center" w:pos="4872"/>
        <w:tab w:val="right" w:pos="9745"/>
      </w:tabs>
      <w:rPr>
        <w:color w:val="000000"/>
      </w:rPr>
    </w:pPr>
    <w:r>
      <w:rPr>
        <w:color w:val="000000"/>
        <w:sz w:val="22"/>
        <w:szCs w:val="22"/>
      </w:rPr>
      <w:tab/>
    </w:r>
    <w:r>
      <w:rPr>
        <w:color w:val="000000"/>
        <w:sz w:val="22"/>
        <w:szCs w:val="22"/>
      </w:rPr>
      <w:tab/>
    </w:r>
    <w:r>
      <w:rPr>
        <w:color w:val="000000"/>
      </w:rPr>
      <w:t xml:space="preserve">Página </w:t>
    </w:r>
    <w:r>
      <w:rPr>
        <w:b/>
        <w:color w:val="000000"/>
      </w:rPr>
      <w:fldChar w:fldCharType="begin"/>
    </w:r>
    <w:r>
      <w:rPr>
        <w:b/>
        <w:color w:val="000000"/>
      </w:rPr>
      <w:instrText>PAGE</w:instrText>
    </w:r>
    <w:r>
      <w:rPr>
        <w:b/>
        <w:color w:val="000000"/>
      </w:rPr>
      <w:fldChar w:fldCharType="separate"/>
    </w:r>
    <w:r w:rsidR="00C27D07">
      <w:rPr>
        <w:b/>
        <w:noProof/>
        <w:color w:val="000000"/>
      </w:rPr>
      <w:t>1</w:t>
    </w:r>
    <w:r>
      <w:rPr>
        <w:b/>
        <w:color w:val="000000"/>
      </w:rPr>
      <w:fldChar w:fldCharType="end"/>
    </w:r>
    <w:r>
      <w:rPr>
        <w:color w:val="000000"/>
      </w:rPr>
      <w:t xml:space="preserve"> de </w:t>
    </w:r>
    <w:r>
      <w:rPr>
        <w:b/>
        <w:color w:val="000000"/>
      </w:rPr>
      <w:fldChar w:fldCharType="begin"/>
    </w:r>
    <w:r>
      <w:rPr>
        <w:b/>
        <w:color w:val="000000"/>
      </w:rPr>
      <w:instrText>NUMPAGES</w:instrText>
    </w:r>
    <w:r>
      <w:rPr>
        <w:b/>
        <w:color w:val="000000"/>
      </w:rPr>
      <w:fldChar w:fldCharType="separate"/>
    </w:r>
    <w:r w:rsidR="00C27D07">
      <w:rPr>
        <w:b/>
        <w:noProof/>
        <w:color w:val="000000"/>
      </w:rPr>
      <w:t>1</w:t>
    </w:r>
    <w:r>
      <w:rPr>
        <w:b/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AB6436" w14:textId="77777777" w:rsidR="007257FD" w:rsidRDefault="007257FD">
      <w:r>
        <w:separator/>
      </w:r>
    </w:p>
  </w:footnote>
  <w:footnote w:type="continuationSeparator" w:id="0">
    <w:p w14:paraId="1D8768FF" w14:textId="77777777" w:rsidR="007257FD" w:rsidRDefault="007257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28BA2B" w14:textId="77777777" w:rsidR="00BD351A" w:rsidRDefault="00D36E3D">
    <w:pPr>
      <w:pBdr>
        <w:top w:val="nil"/>
        <w:left w:val="nil"/>
        <w:bottom w:val="nil"/>
        <w:right w:val="nil"/>
        <w:between w:val="nil"/>
      </w:pBdr>
      <w:jc w:val="right"/>
      <w:rPr>
        <w:color w:val="000000"/>
        <w:sz w:val="18"/>
        <w:szCs w:val="18"/>
      </w:rPr>
    </w:pPr>
    <w:r>
      <w:rPr>
        <w:i/>
        <w:noProof/>
        <w:color w:val="000000"/>
        <w:sz w:val="18"/>
        <w:szCs w:val="18"/>
      </w:rPr>
      <w:drawing>
        <wp:inline distT="0" distB="0" distL="114300" distR="114300" wp14:anchorId="19FB790B" wp14:editId="5F5F52AB">
          <wp:extent cx="2019300" cy="618490"/>
          <wp:effectExtent l="0" t="0" r="0" b="0"/>
          <wp:docPr id="4" name="image2.jpg" descr="NOVA 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NOVA LOGO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19300" cy="6184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i/>
        <w:color w:val="000000"/>
        <w:sz w:val="18"/>
        <w:szCs w:val="18"/>
      </w:rPr>
      <w:tab/>
      <w:t xml:space="preserve">                     SECRETARIA MUNICIPAL ADJUNTA DE ABASTECIMENTO</w:t>
    </w:r>
  </w:p>
  <w:p w14:paraId="637AC661" w14:textId="77777777" w:rsidR="00BD351A" w:rsidRDefault="00D36E3D">
    <w:pPr>
      <w:pBdr>
        <w:top w:val="nil"/>
        <w:left w:val="nil"/>
        <w:bottom w:val="nil"/>
        <w:right w:val="nil"/>
        <w:between w:val="nil"/>
      </w:pBdr>
      <w:rPr>
        <w:color w:val="000000"/>
        <w:sz w:val="18"/>
        <w:szCs w:val="18"/>
      </w:rPr>
    </w:pPr>
    <w:r>
      <w:rPr>
        <w:i/>
        <w:color w:val="000000"/>
        <w:sz w:val="18"/>
        <w:szCs w:val="18"/>
      </w:rPr>
      <w:tab/>
    </w:r>
  </w:p>
  <w:p w14:paraId="7819715E" w14:textId="77777777" w:rsidR="00BD351A" w:rsidRDefault="00BD351A">
    <w:pPr>
      <w:pBdr>
        <w:top w:val="nil"/>
        <w:left w:val="nil"/>
        <w:bottom w:val="nil"/>
        <w:right w:val="nil"/>
        <w:between w:val="nil"/>
      </w:pBdr>
      <w:rPr>
        <w:color w:val="0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094087" w14:textId="77777777" w:rsidR="00BD351A" w:rsidRDefault="00BD351A">
    <w:pPr>
      <w:pBdr>
        <w:top w:val="nil"/>
        <w:left w:val="nil"/>
        <w:bottom w:val="nil"/>
        <w:right w:val="nil"/>
        <w:between w:val="nil"/>
      </w:pBdr>
      <w:spacing w:line="276" w:lineRule="auto"/>
      <w:rPr>
        <w:sz w:val="20"/>
        <w:szCs w:val="20"/>
      </w:rPr>
    </w:pPr>
  </w:p>
  <w:tbl>
    <w:tblPr>
      <w:tblStyle w:val="a"/>
      <w:tblW w:w="10490" w:type="dxa"/>
      <w:tblInd w:w="-70" w:type="dxa"/>
      <w:tblLayout w:type="fixed"/>
      <w:tblLook w:val="0000" w:firstRow="0" w:lastRow="0" w:firstColumn="0" w:lastColumn="0" w:noHBand="0" w:noVBand="0"/>
    </w:tblPr>
    <w:tblGrid>
      <w:gridCol w:w="3402"/>
      <w:gridCol w:w="7088"/>
    </w:tblGrid>
    <w:tr w:rsidR="00BD351A" w14:paraId="41C9DDD6" w14:textId="77777777">
      <w:tc>
        <w:tcPr>
          <w:tcW w:w="3402" w:type="dxa"/>
        </w:tcPr>
        <w:p w14:paraId="46FD5842" w14:textId="77777777" w:rsidR="00BD351A" w:rsidRDefault="00D36E3D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color w:val="000000"/>
              <w:sz w:val="18"/>
              <w:szCs w:val="18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66F34262" wp14:editId="1D46A8C2">
                <wp:simplePos x="0" y="0"/>
                <wp:positionH relativeFrom="column">
                  <wp:posOffset>485775</wp:posOffset>
                </wp:positionH>
                <wp:positionV relativeFrom="paragraph">
                  <wp:posOffset>323850</wp:posOffset>
                </wp:positionV>
                <wp:extent cx="1570672" cy="561975"/>
                <wp:effectExtent l="0" t="0" r="0" b="0"/>
                <wp:wrapSquare wrapText="bothSides" distT="0" distB="0" distL="114300" distR="114300"/>
                <wp:docPr id="3" name="image1.jpg" descr="NOVA LOGO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NOVA LOGO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70672" cy="5619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088" w:type="dxa"/>
        </w:tcPr>
        <w:p w14:paraId="002FA4F6" w14:textId="77777777" w:rsidR="00BD351A" w:rsidRDefault="00BD351A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color w:val="000000"/>
              <w:sz w:val="18"/>
              <w:szCs w:val="18"/>
            </w:rPr>
          </w:pPr>
        </w:p>
        <w:p w14:paraId="3ED821B2" w14:textId="77777777" w:rsidR="00BD351A" w:rsidRDefault="00BD351A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color w:val="000000"/>
              <w:sz w:val="18"/>
              <w:szCs w:val="18"/>
            </w:rPr>
          </w:pPr>
        </w:p>
        <w:p w14:paraId="04918994" w14:textId="77777777" w:rsidR="00BD351A" w:rsidRDefault="00D36E3D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color w:val="000000"/>
              <w:sz w:val="18"/>
              <w:szCs w:val="18"/>
            </w:rPr>
          </w:pPr>
          <w:r>
            <w:rPr>
              <w:b/>
              <w:i/>
              <w:color w:val="000000"/>
              <w:sz w:val="18"/>
              <w:szCs w:val="18"/>
            </w:rPr>
            <w:t>SECRETARIA MUNICIPAL DE ASSISTÊNCIA SOCIAL,</w:t>
          </w:r>
        </w:p>
        <w:p w14:paraId="5E57A172" w14:textId="77777777" w:rsidR="00BD351A" w:rsidRDefault="00D36E3D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color w:val="000000"/>
              <w:sz w:val="18"/>
              <w:szCs w:val="18"/>
            </w:rPr>
          </w:pPr>
          <w:r>
            <w:rPr>
              <w:b/>
              <w:i/>
              <w:color w:val="000000"/>
              <w:sz w:val="18"/>
              <w:szCs w:val="18"/>
            </w:rPr>
            <w:t>SEGURANÇA ALIMENTAR E CIDADANIA</w:t>
          </w:r>
        </w:p>
        <w:p w14:paraId="62D97278" w14:textId="77777777" w:rsidR="00BD351A" w:rsidRDefault="00D36E3D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>DIRETORIA ADMINISTRATIVA</w:t>
          </w:r>
        </w:p>
        <w:p w14:paraId="4B09608D" w14:textId="77777777" w:rsidR="00BD351A" w:rsidRDefault="00D36E3D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color w:val="000000"/>
              <w:sz w:val="18"/>
              <w:szCs w:val="18"/>
            </w:rPr>
          </w:pPr>
          <w:r>
            <w:rPr>
              <w:color w:val="000000"/>
              <w:sz w:val="16"/>
              <w:szCs w:val="16"/>
            </w:rPr>
            <w:t>GERÊNCIA DE LICITAÇÕES E CONTRATOS</w:t>
          </w:r>
        </w:p>
      </w:tc>
    </w:tr>
  </w:tbl>
  <w:p w14:paraId="785021B2" w14:textId="77777777" w:rsidR="00BD351A" w:rsidRDefault="00BD351A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AA2998" w14:textId="77777777" w:rsidR="00BD351A" w:rsidRDefault="00BD351A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6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51A"/>
    <w:rsid w:val="00000F89"/>
    <w:rsid w:val="00046BD1"/>
    <w:rsid w:val="000518CE"/>
    <w:rsid w:val="00084B01"/>
    <w:rsid w:val="000B0164"/>
    <w:rsid w:val="000C62D8"/>
    <w:rsid w:val="00125011"/>
    <w:rsid w:val="00133BA4"/>
    <w:rsid w:val="001B4F3B"/>
    <w:rsid w:val="00215430"/>
    <w:rsid w:val="00285142"/>
    <w:rsid w:val="00287B40"/>
    <w:rsid w:val="002905E4"/>
    <w:rsid w:val="002A5E16"/>
    <w:rsid w:val="00303192"/>
    <w:rsid w:val="003428F8"/>
    <w:rsid w:val="00364D55"/>
    <w:rsid w:val="003653AD"/>
    <w:rsid w:val="003F1BF6"/>
    <w:rsid w:val="00417FD3"/>
    <w:rsid w:val="004654D5"/>
    <w:rsid w:val="00493532"/>
    <w:rsid w:val="0052216E"/>
    <w:rsid w:val="00522773"/>
    <w:rsid w:val="00542413"/>
    <w:rsid w:val="005542D9"/>
    <w:rsid w:val="00563671"/>
    <w:rsid w:val="00570FEF"/>
    <w:rsid w:val="005B5556"/>
    <w:rsid w:val="005D1EF9"/>
    <w:rsid w:val="00627C07"/>
    <w:rsid w:val="0063335B"/>
    <w:rsid w:val="00684F93"/>
    <w:rsid w:val="006933BB"/>
    <w:rsid w:val="006B3108"/>
    <w:rsid w:val="00711143"/>
    <w:rsid w:val="00716666"/>
    <w:rsid w:val="007257FD"/>
    <w:rsid w:val="00780BFD"/>
    <w:rsid w:val="00797CCC"/>
    <w:rsid w:val="008432D0"/>
    <w:rsid w:val="0084463C"/>
    <w:rsid w:val="008C7585"/>
    <w:rsid w:val="00943609"/>
    <w:rsid w:val="009B3F26"/>
    <w:rsid w:val="009C1A99"/>
    <w:rsid w:val="009C1E22"/>
    <w:rsid w:val="009C5DE8"/>
    <w:rsid w:val="009E4CF7"/>
    <w:rsid w:val="00A03C65"/>
    <w:rsid w:val="00A13E6D"/>
    <w:rsid w:val="00A9418F"/>
    <w:rsid w:val="00AD096B"/>
    <w:rsid w:val="00B91B76"/>
    <w:rsid w:val="00BC1654"/>
    <w:rsid w:val="00BD351A"/>
    <w:rsid w:val="00C07BCC"/>
    <w:rsid w:val="00C11FE2"/>
    <w:rsid w:val="00C27D07"/>
    <w:rsid w:val="00C953A4"/>
    <w:rsid w:val="00C953A7"/>
    <w:rsid w:val="00CD07C7"/>
    <w:rsid w:val="00D35349"/>
    <w:rsid w:val="00D36E3D"/>
    <w:rsid w:val="00DC3B56"/>
    <w:rsid w:val="00E35737"/>
    <w:rsid w:val="00E5483D"/>
    <w:rsid w:val="00E670D1"/>
    <w:rsid w:val="00EC459D"/>
    <w:rsid w:val="00EC62B9"/>
    <w:rsid w:val="00EC7D18"/>
    <w:rsid w:val="00ED1B88"/>
    <w:rsid w:val="00F634FF"/>
    <w:rsid w:val="00F637D4"/>
    <w:rsid w:val="00F720A4"/>
    <w:rsid w:val="00F838FC"/>
    <w:rsid w:val="00F901C5"/>
    <w:rsid w:val="00FB5EA6"/>
    <w:rsid w:val="00FD3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B0AB7"/>
  <w15:docId w15:val="{C8B07358-FCC2-4284-8213-507B28462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customStyle="1" w:styleId="western">
    <w:name w:val="western"/>
    <w:basedOn w:val="Normal"/>
    <w:rsid w:val="00570FEF"/>
    <w:pPr>
      <w:widowControl/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570FEF"/>
    <w:rPr>
      <w:b/>
      <w:bCs/>
    </w:rPr>
  </w:style>
  <w:style w:type="character" w:styleId="nfase">
    <w:name w:val="Emphasis"/>
    <w:basedOn w:val="Fontepargpadro"/>
    <w:uiPriority w:val="20"/>
    <w:qFormat/>
    <w:rsid w:val="00570FEF"/>
    <w:rPr>
      <w:i/>
      <w:iCs/>
    </w:rPr>
  </w:style>
  <w:style w:type="paragraph" w:styleId="Rodap">
    <w:name w:val="footer"/>
    <w:basedOn w:val="Normal"/>
    <w:link w:val="RodapChar"/>
    <w:uiPriority w:val="99"/>
    <w:unhideWhenUsed/>
    <w:rsid w:val="003428F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428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48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1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4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5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40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3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1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16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9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0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03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124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EMPRESA INFORMATICA INFORMACAO MUN BH</Company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IVANISE MARIA DE ALMEIDA GOMES PR048159</dc:creator>
  <cp:lastModifiedBy>DEBORAH SOUZA DE ARAUJO PR081642</cp:lastModifiedBy>
  <cp:revision>3</cp:revision>
  <dcterms:created xsi:type="dcterms:W3CDTF">2024-05-28T20:09:00Z</dcterms:created>
  <dcterms:modified xsi:type="dcterms:W3CDTF">2024-05-28T21:26:00Z</dcterms:modified>
</cp:coreProperties>
</file>